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16" w:rsidRDefault="00306716">
      <w:pPr>
        <w:pStyle w:val="a3"/>
      </w:pPr>
      <w:r>
        <w:t xml:space="preserve">Madagascar: The Exotic Island Essay, Research Paper </w:t>
      </w:r>
    </w:p>
    <w:p w:rsidR="00306716" w:rsidRDefault="00306716">
      <w:pPr>
        <w:pStyle w:val="a3"/>
      </w:pPr>
      <w:r>
        <w:t xml:space="preserve">Madagascar: The Exotic Island </w:t>
      </w:r>
    </w:p>
    <w:p w:rsidR="00306716" w:rsidRDefault="00306716">
      <w:pPr>
        <w:pStyle w:val="a3"/>
      </w:pPr>
      <w:r>
        <w:t xml:space="preserve">Looking at a map of the southern hemisphere, one wouldn?t expect </w:t>
      </w:r>
    </w:p>
    <w:p w:rsidR="00306716" w:rsidRDefault="00306716">
      <w:pPr>
        <w:pStyle w:val="a3"/>
      </w:pPr>
      <w:r>
        <w:t xml:space="preserve">such a seemingly “small” island to be so exotic and bountiful, but the </w:t>
      </w:r>
    </w:p>
    <w:p w:rsidR="00306716" w:rsidRDefault="00306716">
      <w:pPr>
        <w:pStyle w:val="a3"/>
      </w:pPr>
      <w:r>
        <w:t xml:space="preserve">island of Madagascar is just that. A 226,658 square mile (587,041 </w:t>
      </w:r>
    </w:p>
    <w:p w:rsidR="00306716" w:rsidRDefault="00306716">
      <w:pPr>
        <w:pStyle w:val="a3"/>
      </w:pPr>
      <w:r>
        <w:t xml:space="preserve">square kilometers) piece of land, with a a coastline of about 2,480 </w:t>
      </w:r>
    </w:p>
    <w:p w:rsidR="00306716" w:rsidRDefault="00306716">
      <w:pPr>
        <w:pStyle w:val="a3"/>
      </w:pPr>
      <w:r>
        <w:t xml:space="preserve">miles (3,990 kilometers), it?s a beautiful and different view of its large </w:t>
      </w:r>
    </w:p>
    <w:p w:rsidR="00306716" w:rsidRDefault="00306716">
      <w:pPr>
        <w:pStyle w:val="a3"/>
      </w:pPr>
      <w:r>
        <w:t xml:space="preserve">neighbor, Africa. </w:t>
      </w:r>
    </w:p>
    <w:p w:rsidR="00306716" w:rsidRDefault="00306716">
      <w:pPr>
        <w:pStyle w:val="a3"/>
      </w:pPr>
      <w:r>
        <w:t xml:space="preserve">The island itself is made up of ridges, rivers, valleys, and tropical </w:t>
      </w:r>
    </w:p>
    <w:p w:rsidR="00306716" w:rsidRDefault="00306716">
      <w:pPr>
        <w:pStyle w:val="a3"/>
      </w:pPr>
      <w:r>
        <w:t xml:space="preserve">forests sectioning off the different regions of the landscape, </w:t>
      </w:r>
    </w:p>
    <w:p w:rsidR="00306716" w:rsidRDefault="00306716">
      <w:pPr>
        <w:pStyle w:val="a3"/>
      </w:pPr>
      <w:r>
        <w:t xml:space="preserve">scattered trees and tall grasses to one side, narrow coastal plains, </w:t>
      </w:r>
    </w:p>
    <w:p w:rsidR="00306716" w:rsidRDefault="00306716">
      <w:pPr>
        <w:pStyle w:val="a3"/>
      </w:pPr>
      <w:r>
        <w:t xml:space="preserve">and low plataeus and plains off to another. To the north is Mt. </w:t>
      </w:r>
    </w:p>
    <w:p w:rsidR="00306716" w:rsidRDefault="00306716">
      <w:pPr>
        <w:pStyle w:val="a3"/>
      </w:pPr>
      <w:r>
        <w:t xml:space="preserve">Maromokotro, the highest peak on the island at 9,436 feet (2,876 </w:t>
      </w:r>
    </w:p>
    <w:p w:rsidR="00306716" w:rsidRDefault="00306716">
      <w:pPr>
        <w:pStyle w:val="a3"/>
      </w:pPr>
      <w:r>
        <w:t xml:space="preserve">meters). Coral beaches line the east coast, adding to the natural </w:t>
      </w:r>
    </w:p>
    <w:p w:rsidR="00306716" w:rsidRDefault="00306716">
      <w:pPr>
        <w:pStyle w:val="a3"/>
      </w:pPr>
      <w:r>
        <w:t xml:space="preserve">beauty of the already lovely landscape. </w:t>
      </w:r>
    </w:p>
    <w:p w:rsidR="00306716" w:rsidRDefault="00306716">
      <w:pPr>
        <w:pStyle w:val="a3"/>
      </w:pPr>
      <w:r>
        <w:t xml:space="preserve">The tropical climate provides varying amounts of rainfall?from 83 </w:t>
      </w:r>
    </w:p>
    <w:p w:rsidR="00306716" w:rsidRDefault="00306716">
      <w:pPr>
        <w:pStyle w:val="a3"/>
      </w:pPr>
      <w:r>
        <w:t xml:space="preserve">inches (211 centimeters) in the northwest to 14 inches (36 </w:t>
      </w:r>
    </w:p>
    <w:p w:rsidR="00306716" w:rsidRDefault="00306716">
      <w:pPr>
        <w:pStyle w:val="a3"/>
      </w:pPr>
      <w:r>
        <w:t xml:space="preserve">centimeters) in the southwest. The drought-infested south is </w:t>
      </w:r>
    </w:p>
    <w:p w:rsidR="00306716" w:rsidRDefault="00306716">
      <w:pPr>
        <w:pStyle w:val="a3"/>
      </w:pPr>
      <w:r>
        <w:t xml:space="preserve">extremely hot and dry, and the west is hot and wet. Indian Ocean </w:t>
      </w:r>
    </w:p>
    <w:p w:rsidR="00306716" w:rsidRDefault="00306716">
      <w:pPr>
        <w:pStyle w:val="a3"/>
      </w:pPr>
      <w:r>
        <w:t xml:space="preserve">cyclones bring periodic heavy rains and destructive floods. Once </w:t>
      </w:r>
    </w:p>
    <w:p w:rsidR="00306716" w:rsidRDefault="00306716">
      <w:pPr>
        <w:pStyle w:val="a3"/>
      </w:pPr>
      <w:r>
        <w:t xml:space="preserve">covered by forests, most of the island now has a savannah-steppe </w:t>
      </w:r>
    </w:p>
    <w:p w:rsidR="00306716" w:rsidRDefault="00306716">
      <w:pPr>
        <w:pStyle w:val="a3"/>
      </w:pPr>
      <w:r>
        <w:t xml:space="preserve">vegetation with a few forests in the west and evergreen forests on </w:t>
      </w:r>
    </w:p>
    <w:p w:rsidR="00306716" w:rsidRDefault="00306716">
      <w:pPr>
        <w:pStyle w:val="a3"/>
      </w:pPr>
      <w:r>
        <w:t xml:space="preserve">the eastern edge of the central plateau. An interesting climate for </w:t>
      </w:r>
    </w:p>
    <w:p w:rsidR="00306716" w:rsidRDefault="00306716">
      <w:pPr>
        <w:pStyle w:val="a3"/>
      </w:pPr>
      <w:r>
        <w:t xml:space="preserve">such a unique place. </w:t>
      </w:r>
    </w:p>
    <w:p w:rsidR="00306716" w:rsidRDefault="00306716">
      <w:pPr>
        <w:pStyle w:val="a3"/>
      </w:pPr>
      <w:r>
        <w:t xml:space="preserve">The animals there are also different and the likes of which not found </w:t>
      </w:r>
    </w:p>
    <w:p w:rsidR="00306716" w:rsidRDefault="00306716">
      <w:pPr>
        <w:pStyle w:val="a3"/>
      </w:pPr>
      <w:r>
        <w:t xml:space="preserve">anywhere else; not even in Africa. 50 species of lemurs inhabit the </w:t>
      </w:r>
    </w:p>
    <w:p w:rsidR="00306716" w:rsidRDefault="00306716">
      <w:pPr>
        <w:pStyle w:val="a3"/>
      </w:pPr>
      <w:r>
        <w:t xml:space="preserve">island, as well as 800 different types of butterflies. Though near the </w:t>
      </w:r>
    </w:p>
    <w:p w:rsidR="00306716" w:rsidRDefault="00306716">
      <w:pPr>
        <w:pStyle w:val="a3"/>
      </w:pPr>
      <w:r>
        <w:t xml:space="preserve">once-dubbed “Dark Continent”, the species and vegitation seem to </w:t>
      </w:r>
    </w:p>
    <w:p w:rsidR="00306716" w:rsidRDefault="00306716">
      <w:pPr>
        <w:pStyle w:val="a3"/>
      </w:pPr>
      <w:r>
        <w:t xml:space="preserve">have remnants of Eastern India, proof perhaps that the island is a </w:t>
      </w:r>
    </w:p>
    <w:p w:rsidR="00306716" w:rsidRDefault="00306716">
      <w:pPr>
        <w:pStyle w:val="a3"/>
      </w:pPr>
      <w:r>
        <w:t xml:space="preserve">breakaway of the decidedly larger continent of Asia. </w:t>
      </w:r>
    </w:p>
    <w:p w:rsidR="00306716" w:rsidRDefault="00306716">
      <w:pPr>
        <w:pStyle w:val="a3"/>
      </w:pPr>
      <w:r>
        <w:t xml:space="preserve">The peoples of the large island are as diverse as the wildlife, ranging </w:t>
      </w:r>
    </w:p>
    <w:p w:rsidR="00306716" w:rsidRDefault="00306716">
      <w:pPr>
        <w:pStyle w:val="a3"/>
      </w:pPr>
      <w:r>
        <w:t xml:space="preserve">from the Malagasy to the French, several native groups mixing with </w:t>
      </w:r>
    </w:p>
    <w:p w:rsidR="00306716" w:rsidRDefault="00306716">
      <w:pPr>
        <w:pStyle w:val="a3"/>
      </w:pPr>
      <w:r>
        <w:t xml:space="preserve">those of foreign origins. The population in itself has near doubled </w:t>
      </w:r>
    </w:p>
    <w:p w:rsidR="00306716" w:rsidRDefault="00306716">
      <w:pPr>
        <w:pStyle w:val="a3"/>
      </w:pPr>
      <w:r>
        <w:t xml:space="preserve">since 1950, 80 percent, mostly rural. Malagasy and French are the </w:t>
      </w:r>
    </w:p>
    <w:p w:rsidR="00306716" w:rsidRDefault="00306716">
      <w:pPr>
        <w:pStyle w:val="a3"/>
      </w:pPr>
      <w:r>
        <w:t xml:space="preserve">officials languages of the island, with Christians (both Roman Catholic </w:t>
      </w:r>
    </w:p>
    <w:p w:rsidR="00306716" w:rsidRDefault="00306716">
      <w:pPr>
        <w:pStyle w:val="a3"/>
      </w:pPr>
      <w:r>
        <w:t xml:space="preserve">and Protestent) making up the most of the religious groups. </w:t>
      </w:r>
    </w:p>
    <w:p w:rsidR="00306716" w:rsidRDefault="00306716">
      <w:pPr>
        <w:pStyle w:val="a3"/>
      </w:pPr>
      <w:r>
        <w:t xml:space="preserve">Half still follow traditional ways, however. Education is free to all </w:t>
      </w:r>
    </w:p>
    <w:p w:rsidR="00306716" w:rsidRDefault="00306716">
      <w:pPr>
        <w:pStyle w:val="a3"/>
      </w:pPr>
      <w:r>
        <w:t xml:space="preserve">citizens of Madagascar ranging in age from 6 to 14. However, some </w:t>
      </w:r>
    </w:p>
    <w:p w:rsidR="00306716" w:rsidRDefault="00306716">
      <w:pPr>
        <w:pStyle w:val="a3"/>
      </w:pPr>
      <w:r>
        <w:t xml:space="preserve">tend to skip school and go straight to work. This is especially </w:t>
      </w:r>
    </w:p>
    <w:p w:rsidR="00306716" w:rsidRDefault="00306716">
      <w:pPr>
        <w:pStyle w:val="a3"/>
      </w:pPr>
      <w:r>
        <w:t xml:space="preserve">common in the rural areas. Most hospitals are concentrated in urban </w:t>
      </w:r>
    </w:p>
    <w:p w:rsidR="00306716" w:rsidRDefault="00306716">
      <w:pPr>
        <w:pStyle w:val="a3"/>
      </w:pPr>
      <w:r>
        <w:t xml:space="preserve">areas, but they are very understaffed for the numerous varieties of </w:t>
      </w:r>
    </w:p>
    <w:p w:rsidR="00306716" w:rsidRDefault="00306716">
      <w:pPr>
        <w:pStyle w:val="a3"/>
      </w:pPr>
      <w:r>
        <w:t xml:space="preserve">tropical diseases that are abundant in the area, most commonly </w:t>
      </w:r>
    </w:p>
    <w:p w:rsidR="00306716" w:rsidRDefault="00306716">
      <w:pPr>
        <w:pStyle w:val="a3"/>
      </w:pPr>
      <w:r>
        <w:t xml:space="preserve">malaria. The life expectency for natives is 51 years of age, </w:t>
      </w:r>
    </w:p>
    <w:p w:rsidR="00306716" w:rsidRDefault="00306716">
      <w:pPr>
        <w:pStyle w:val="a3"/>
      </w:pPr>
      <w:r>
        <w:t xml:space="preserve">approximately 20 years less than our own in the U.S. </w:t>
      </w:r>
    </w:p>
    <w:p w:rsidR="00306716" w:rsidRDefault="00306716">
      <w:pPr>
        <w:pStyle w:val="a3"/>
      </w:pPr>
      <w:r>
        <w:t xml:space="preserve">As you could probably guess, Madagascar?s land is a valuable asset </w:t>
      </w:r>
    </w:p>
    <w:p w:rsidR="00306716" w:rsidRDefault="00306716">
      <w:pPr>
        <w:pStyle w:val="a3"/>
      </w:pPr>
      <w:r>
        <w:t xml:space="preserve">for farming. Agriculture is a large part of the economy. 86% of all </w:t>
      </w:r>
    </w:p>
    <w:p w:rsidR="00306716" w:rsidRDefault="00306716">
      <w:pPr>
        <w:pStyle w:val="a3"/>
      </w:pPr>
      <w:r>
        <w:t xml:space="preserve">adults in Madagascar are employed in an industry pertaining to </w:t>
      </w:r>
    </w:p>
    <w:p w:rsidR="00306716" w:rsidRDefault="00306716">
      <w:pPr>
        <w:pStyle w:val="a3"/>
      </w:pPr>
      <w:r>
        <w:t>farming, including farming itself.</w:t>
      </w:r>
    </w:p>
    <w:p w:rsidR="00306716" w:rsidRDefault="00306716">
      <w:pPr>
        <w:pStyle w:val="a3"/>
      </w:pPr>
      <w:r>
        <w:t>341</w:t>
      </w:r>
    </w:p>
    <w:p w:rsidR="00306716" w:rsidRDefault="00306716">
      <w:r>
        <w:br/>
      </w:r>
      <w:bookmarkStart w:id="0" w:name="_GoBack"/>
      <w:bookmarkEnd w:id="0"/>
    </w:p>
    <w:sectPr w:rsidR="0030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6EB"/>
    <w:rsid w:val="00306716"/>
    <w:rsid w:val="00461B3A"/>
    <w:rsid w:val="009143CC"/>
    <w:rsid w:val="00CC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E4850-E21A-4E99-A6DD-C42AC0A8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Madagascar The Exotic Island Essay Research Paper</vt:lpstr>
    </vt:vector>
  </TitlesOfParts>
  <Company>*</Company>
  <LinksUpToDate>false</LinksUpToDate>
  <CharactersWithSpaces>3011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Madagascar The Exotic Island Essay Research Paper</dc:title>
  <dc:subject/>
  <dc:creator>dopol</dc:creator>
  <cp:keywords/>
  <dc:description/>
  <cp:lastModifiedBy>Irina</cp:lastModifiedBy>
  <cp:revision>2</cp:revision>
  <dcterms:created xsi:type="dcterms:W3CDTF">2014-08-26T19:10:00Z</dcterms:created>
  <dcterms:modified xsi:type="dcterms:W3CDTF">2014-08-26T19:10:00Z</dcterms:modified>
</cp:coreProperties>
</file>