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019" w:rsidRDefault="00425019">
      <w:pPr>
        <w:pStyle w:val="a3"/>
      </w:pPr>
      <w:r>
        <w:t xml:space="preserve">Earthquake Essay, Research Paper </w:t>
      </w:r>
    </w:p>
    <w:p w:rsidR="00425019" w:rsidRDefault="00425019">
      <w:pPr>
        <w:pStyle w:val="a3"/>
      </w:pPr>
      <w:r>
        <w:t xml:space="preserve">Why did a dictatorship emerge in Germany in 1933 and not </w:t>
      </w:r>
    </w:p>
    <w:p w:rsidR="00425019" w:rsidRDefault="00425019">
      <w:pPr>
        <w:pStyle w:val="a3"/>
      </w:pPr>
      <w:r>
        <w:t xml:space="preserve">before? </w:t>
      </w:r>
    </w:p>
    <w:p w:rsidR="00425019" w:rsidRDefault="00425019">
      <w:pPr>
        <w:pStyle w:val="a3"/>
      </w:pPr>
      <w:r>
        <w:t xml:space="preserve">The Weimar Republic was bound to fail sooner or later given its weakness at birth and the </w:t>
      </w:r>
    </w:p>
    <w:p w:rsidR="00425019" w:rsidRDefault="00425019">
      <w:pPr>
        <w:pStyle w:val="a3"/>
      </w:pPr>
      <w:r>
        <w:t xml:space="preserve">values it was associated with however as to why Hitler was able to take power in 1933 </w:t>
      </w:r>
    </w:p>
    <w:p w:rsidR="00425019" w:rsidRDefault="00425019">
      <w:pPr>
        <w:pStyle w:val="a3"/>
      </w:pPr>
      <w:r>
        <w:t xml:space="preserve">and not before is an interesting question that requires much thought and attention. It has </w:t>
      </w:r>
    </w:p>
    <w:p w:rsidR="00425019" w:rsidRDefault="00425019">
      <w:pPr>
        <w:pStyle w:val="a3"/>
      </w:pPr>
      <w:r>
        <w:t xml:space="preserve">being proven throughout history that for extreme parties such as the NSDAP or the </w:t>
      </w:r>
    </w:p>
    <w:p w:rsidR="00425019" w:rsidRDefault="00425019">
      <w:pPr>
        <w:pStyle w:val="a3"/>
      </w:pPr>
      <w:r>
        <w:t xml:space="preserve">Communist party to gain mass support there has to be an economic crisis. The Nazi party </w:t>
      </w:r>
    </w:p>
    <w:p w:rsidR="00425019" w:rsidRDefault="00425019">
      <w:pPr>
        <w:pStyle w:val="a3"/>
      </w:pPr>
      <w:r>
        <w:t xml:space="preserve">was the one which eventually turned out ahead of the others, partly because of their </w:t>
      </w:r>
    </w:p>
    <w:p w:rsidR="00425019" w:rsidRDefault="00425019">
      <w:pPr>
        <w:pStyle w:val="a3"/>
      </w:pPr>
      <w:r>
        <w:t xml:space="preserve">leader, Adolf Hitler and partly because of their wider appeal and superior organisation. </w:t>
      </w:r>
    </w:p>
    <w:p w:rsidR="00425019" w:rsidRDefault="00425019">
      <w:pPr>
        <w:pStyle w:val="a3"/>
      </w:pPr>
      <w:r>
        <w:t xml:space="preserve">After it was proven that to rise to power through revolutions and coups (Spartacist revolt, </w:t>
      </w:r>
    </w:p>
    <w:p w:rsidR="00425019" w:rsidRDefault="00425019">
      <w:pPr>
        <w:pStyle w:val="a3"/>
      </w:pPr>
      <w:r>
        <w:t xml:space="preserve">Munich Beer Cellar putsch) was not practicable, economic crises offered these groups </w:t>
      </w:r>
    </w:p>
    <w:p w:rsidR="00425019" w:rsidRDefault="00425019">
      <w:pPr>
        <w:pStyle w:val="a3"/>
      </w:pPr>
      <w:r>
        <w:t xml:space="preserve">their only means to rise to power. There were economic crises in 1923 and during the </w:t>
      </w:r>
    </w:p>
    <w:p w:rsidR="00425019" w:rsidRDefault="00425019">
      <w:pPr>
        <w:pStyle w:val="a3"/>
      </w:pPr>
      <w:r>
        <w:t xml:space="preserve">1929 – 1933 period, the earlier period was simply too early in the extreme parties histories </w:t>
      </w:r>
    </w:p>
    <w:p w:rsidR="00425019" w:rsidRDefault="00425019">
      <w:pPr>
        <w:pStyle w:val="a3"/>
      </w:pPr>
      <w:r>
        <w:t xml:space="preserve">for them to gain any serious support however the later one provided these parties with real </w:t>
      </w:r>
    </w:p>
    <w:p w:rsidR="00425019" w:rsidRDefault="00425019">
      <w:pPr>
        <w:pStyle w:val="a3"/>
      </w:pPr>
      <w:r>
        <w:t xml:space="preserve">opportunities to gain popularity. Statiscally, Hitler was most popular in 1932, yet it was in </w:t>
      </w:r>
    </w:p>
    <w:p w:rsidR="00425019" w:rsidRDefault="00425019">
      <w:pPr>
        <w:pStyle w:val="a3"/>
      </w:pPr>
      <w:r>
        <w:t xml:space="preserve">1933 that he became chancellor, to explain this one must look at the political context of </w:t>
      </w:r>
    </w:p>
    <w:p w:rsidR="00425019" w:rsidRDefault="00425019">
      <w:pPr>
        <w:pStyle w:val="a3"/>
      </w:pPr>
      <w:r>
        <w:t xml:space="preserve">the time which suggests that Hitler rose to power not because he was destined to as the </w:t>
      </w:r>
    </w:p>
    <w:p w:rsidR="00425019" w:rsidRDefault="00425019">
      <w:pPr>
        <w:pStyle w:val="a3"/>
      </w:pPr>
      <w:r>
        <w:t xml:space="preserve">Nazi propaganda suggest but because he was greatly aided by circumstances and other </w:t>
      </w:r>
    </w:p>
    <w:p w:rsidR="00425019" w:rsidRDefault="00425019">
      <w:pPr>
        <w:pStyle w:val="a3"/>
      </w:pPr>
      <w:r>
        <w:t xml:space="preserve">people?s errors. </w:t>
      </w:r>
    </w:p>
    <w:p w:rsidR="00425019" w:rsidRDefault="00425019">
      <w:pPr>
        <w:pStyle w:val="a3"/>
      </w:pPr>
      <w:r>
        <w:t xml:space="preserve">The only secure way to power is legal and for a normal political party to rise to power it </w:t>
      </w:r>
    </w:p>
    <w:p w:rsidR="00425019" w:rsidRDefault="00425019">
      <w:pPr>
        <w:pStyle w:val="a3"/>
      </w:pPr>
      <w:r>
        <w:t xml:space="preserve">must either get a majority in the Reishtag thus establishing it?s own government and leader </w:t>
      </w:r>
    </w:p>
    <w:p w:rsidR="00425019" w:rsidRDefault="00425019">
      <w:pPr>
        <w:pStyle w:val="a3"/>
      </w:pPr>
      <w:r>
        <w:t xml:space="preserve">or set up an alliance with other parties so that between them they have a majority; extreme </w:t>
      </w:r>
    </w:p>
    <w:p w:rsidR="00425019" w:rsidRDefault="00425019">
      <w:pPr>
        <w:pStyle w:val="a3"/>
      </w:pPr>
      <w:r>
        <w:t xml:space="preserve">groups failed to do this in the years preceding 1933 and that is why no dictatorship </w:t>
      </w:r>
    </w:p>
    <w:p w:rsidR="00425019" w:rsidRDefault="00425019">
      <w:pPr>
        <w:pStyle w:val="a3"/>
      </w:pPr>
      <w:r>
        <w:t xml:space="preserve">emerged in those years. It is a fact that extreme parties need an economic recession to do </w:t>
      </w:r>
    </w:p>
    <w:p w:rsidR="00425019" w:rsidRDefault="00425019">
      <w:pPr>
        <w:pStyle w:val="a3"/>
      </w:pPr>
      <w:r>
        <w:t xml:space="preserve">well during an election, in 1928, the NSDAP get 12 seats and the KPD 54 while in 1930, </w:t>
      </w:r>
    </w:p>
    <w:p w:rsidR="00425019" w:rsidRDefault="00425019">
      <w:pPr>
        <w:pStyle w:val="a3"/>
      </w:pPr>
      <w:r>
        <w:t xml:space="preserve">the NSDAP get 107 seats and the KPD 77. The first years of the Weimar Republic, up </w:t>
      </w:r>
    </w:p>
    <w:p w:rsidR="00425019" w:rsidRDefault="00425019">
      <w:pPr>
        <w:pStyle w:val="a3"/>
      </w:pPr>
      <w:r>
        <w:t xml:space="preserve">until 1923, were very unstable and could have profited the communists if they had chosen </w:t>
      </w:r>
    </w:p>
    <w:p w:rsidR="00425019" w:rsidRDefault="00425019">
      <w:pPr>
        <w:pStyle w:val="a3"/>
      </w:pPr>
      <w:r>
        <w:t xml:space="preserve">the legal path to power, the NSDAP were still relatively small but also tried to seize power </w:t>
      </w:r>
    </w:p>
    <w:p w:rsidR="00425019" w:rsidRDefault="00425019">
      <w:pPr>
        <w:pStyle w:val="a3"/>
      </w:pPr>
      <w:r>
        <w:t xml:space="preserve">with the Munich Beer Cellar putsch which failed miserably. A dictatorship did not emerge </w:t>
      </w:r>
    </w:p>
    <w:p w:rsidR="00425019" w:rsidRDefault="00425019">
      <w:pPr>
        <w:pStyle w:val="a3"/>
      </w:pPr>
      <w:r>
        <w:t xml:space="preserve">from this period because of the difficulty involved in seizing power through a coup or </w:t>
      </w:r>
    </w:p>
    <w:p w:rsidR="00425019" w:rsidRDefault="00425019">
      <w:pPr>
        <w:pStyle w:val="a3"/>
      </w:pPr>
      <w:r>
        <w:t xml:space="preserve">putsch; this was soon recognised by both Hitler after his period in prison and the </w:t>
      </w:r>
    </w:p>
    <w:p w:rsidR="00425019" w:rsidRDefault="00425019">
      <w:pPr>
        <w:pStyle w:val="a3"/>
      </w:pPr>
      <w:r>
        <w:t xml:space="preserve">communists. During the 1923 – 1929 period these extreme groups did poorly in elections </w:t>
      </w:r>
    </w:p>
    <w:p w:rsidR="00425019" w:rsidRDefault="00425019">
      <w:pPr>
        <w:pStyle w:val="a3"/>
      </w:pPr>
      <w:r>
        <w:t xml:space="preserve">as Germany under the influence of foreign loans and strong leadership from Stressmann </w:t>
      </w:r>
    </w:p>
    <w:p w:rsidR="00425019" w:rsidRDefault="00425019">
      <w:pPr>
        <w:pStyle w:val="a3"/>
      </w:pPr>
      <w:r>
        <w:t xml:space="preserve">started to recover economically, however in 1929 with the Wall Street crash Germany </w:t>
      </w:r>
    </w:p>
    <w:p w:rsidR="00425019" w:rsidRDefault="00425019">
      <w:pPr>
        <w:pStyle w:val="a3"/>
      </w:pPr>
      <w:r>
        <w:t xml:space="preserve">entered a period much worse than the 1923 recession where the main grievance had been </w:t>
      </w:r>
    </w:p>
    <w:p w:rsidR="00425019" w:rsidRDefault="00425019">
      <w:pPr>
        <w:pStyle w:val="a3"/>
      </w:pPr>
      <w:r>
        <w:t xml:space="preserve">inflation. As 5 million Germans went to the streets in search of a job and nobody thought </w:t>
      </w:r>
    </w:p>
    <w:p w:rsidR="00425019" w:rsidRDefault="00425019">
      <w:pPr>
        <w:pStyle w:val="a3"/>
      </w:pPr>
      <w:r>
        <w:t xml:space="preserve">it could get any worse the major banks closed down in 1931 and the Germans were even </w:t>
      </w:r>
    </w:p>
    <w:p w:rsidR="00425019" w:rsidRDefault="00425019">
      <w:pPr>
        <w:pStyle w:val="a3"/>
      </w:pPr>
      <w:r>
        <w:t xml:space="preserve">worse off thus supplying the extreme groups with newly-found mass support so that </w:t>
      </w:r>
    </w:p>
    <w:p w:rsidR="00425019" w:rsidRDefault="00425019">
      <w:pPr>
        <w:pStyle w:val="a3"/>
      </w:pPr>
      <w:r>
        <w:t xml:space="preserve">during the elections called by Br?ning in 1930 the Nazis get 107 seats, more than any </w:t>
      </w:r>
    </w:p>
    <w:p w:rsidR="00425019" w:rsidRDefault="00425019">
      <w:pPr>
        <w:pStyle w:val="a3"/>
      </w:pPr>
      <w:r>
        <w:t xml:space="preserve">other party. </w:t>
      </w:r>
    </w:p>
    <w:p w:rsidR="00425019" w:rsidRDefault="00425019">
      <w:pPr>
        <w:pStyle w:val="a3"/>
      </w:pPr>
      <w:r>
        <w:t xml:space="preserve">When, in 1933, Hitler finally becomes chancellor, it is not because he finally has a majority </w:t>
      </w:r>
    </w:p>
    <w:p w:rsidR="00425019" w:rsidRDefault="00425019">
      <w:pPr>
        <w:pStyle w:val="a3"/>
      </w:pPr>
      <w:r>
        <w:t xml:space="preserve">in the Reichtag, in fact he had less seats than in 1932, it is because of Von Papen thirst for </w:t>
      </w:r>
    </w:p>
    <w:p w:rsidR="00425019" w:rsidRDefault="00425019">
      <w:pPr>
        <w:pStyle w:val="a3"/>
      </w:pPr>
      <w:r>
        <w:t xml:space="preserve">revenge and other lucky circumstances without which the Third Reich may have never </w:t>
      </w:r>
    </w:p>
    <w:p w:rsidR="00425019" w:rsidRDefault="00425019">
      <w:pPr>
        <w:pStyle w:val="a3"/>
      </w:pPr>
      <w:r>
        <w:t xml:space="preserve">existed. The affair which was to bring Hitler the chancellorship began in 1930 when </w:t>
      </w:r>
    </w:p>
    <w:p w:rsidR="00425019" w:rsidRDefault="00425019">
      <w:pPr>
        <w:pStyle w:val="a3"/>
      </w:pPr>
      <w:r>
        <w:t xml:space="preserve">General Von Scleicher put Br?ning in power, he did this by convincing the president, </w:t>
      </w:r>
    </w:p>
    <w:p w:rsidR="00425019" w:rsidRDefault="00425019">
      <w:pPr>
        <w:pStyle w:val="a3"/>
      </w:pPr>
      <w:r>
        <w:t xml:space="preserve">Hidenberg to appoint him and allow him to rule by presidential decree. Br?ning made the </w:t>
      </w:r>
    </w:p>
    <w:p w:rsidR="00425019" w:rsidRDefault="00425019">
      <w:pPr>
        <w:pStyle w:val="a3"/>
      </w:pPr>
      <w:r>
        <w:t xml:space="preserve">situation worse by intensifying the economic crisis for particular political ends of which </w:t>
      </w:r>
    </w:p>
    <w:p w:rsidR="00425019" w:rsidRDefault="00425019">
      <w:pPr>
        <w:pStyle w:val="a3"/>
      </w:pPr>
      <w:r>
        <w:t xml:space="preserve">one of them was to persuade the Allies that Germany could no longer pay reparations. He </w:t>
      </w:r>
    </w:p>
    <w:p w:rsidR="00425019" w:rsidRDefault="00425019">
      <w:pPr>
        <w:pStyle w:val="a3"/>
      </w:pPr>
      <w:r>
        <w:t xml:space="preserve">also called for new elections in 1930 which was foolish considering it was in the middle of </w:t>
      </w:r>
    </w:p>
    <w:p w:rsidR="00425019" w:rsidRDefault="00425019">
      <w:pPr>
        <w:pStyle w:val="a3"/>
      </w:pPr>
      <w:r>
        <w:t xml:space="preserve">an economic crisis and as he seemed to forget extremes become dangerously popular </w:t>
      </w:r>
    </w:p>
    <w:p w:rsidR="00425019" w:rsidRDefault="00425019">
      <w:pPr>
        <w:pStyle w:val="a3"/>
      </w:pPr>
      <w:r>
        <w:t xml:space="preserve">during economic recessions. Hidenberg removed him in 1932. Von Scleicher?s next </w:t>
      </w:r>
    </w:p>
    <w:p w:rsidR="00425019" w:rsidRDefault="00425019">
      <w:pPr>
        <w:pStyle w:val="a3"/>
      </w:pPr>
      <w:r>
        <w:t xml:space="preserve">puppet was Von Papen, again Schleicher convinced Hidenberg to allow Papen to rule by </w:t>
      </w:r>
    </w:p>
    <w:p w:rsidR="00425019" w:rsidRDefault="00425019">
      <w:pPr>
        <w:pStyle w:val="a3"/>
      </w:pPr>
      <w:r>
        <w:t xml:space="preserve">presidential decree, however Von Papen proved to have opinions of his own and refused </w:t>
      </w:r>
    </w:p>
    <w:p w:rsidR="00425019" w:rsidRDefault="00425019">
      <w:pPr>
        <w:pStyle w:val="a3"/>
      </w:pPr>
      <w:r>
        <w:t xml:space="preserve">to obey Von Schleicher who just a few months after Von Papen?s appointment decided to </w:t>
      </w:r>
    </w:p>
    <w:p w:rsidR="00425019" w:rsidRDefault="00425019">
      <w:pPr>
        <w:pStyle w:val="a3"/>
      </w:pPr>
      <w:r>
        <w:t xml:space="preserve">persuade Hidenberg to stop using his emergency powers to support Von Papen, the result </w:t>
      </w:r>
    </w:p>
    <w:p w:rsidR="00425019" w:rsidRDefault="00425019">
      <w:pPr>
        <w:pStyle w:val="a3"/>
      </w:pPr>
      <w:r>
        <w:t xml:space="preserve">was that Von Papen could no longer pass any laws or policies and was forced to step </w:t>
      </w:r>
    </w:p>
    <w:p w:rsidR="00425019" w:rsidRDefault="00425019">
      <w:pPr>
        <w:pStyle w:val="a3"/>
      </w:pPr>
      <w:r>
        <w:t xml:space="preserve">down, the next chancellor was of course Von Schleicher himself. He recognised the </w:t>
      </w:r>
    </w:p>
    <w:p w:rsidR="00425019" w:rsidRDefault="00425019">
      <w:pPr>
        <w:pStyle w:val="a3"/>
      </w:pPr>
      <w:r>
        <w:t xml:space="preserve">danger the Nazi?s presented but did nothing to counter it, after a while he started to lose </w:t>
      </w:r>
    </w:p>
    <w:p w:rsidR="00425019" w:rsidRDefault="00425019">
      <w:pPr>
        <w:pStyle w:val="a3"/>
      </w:pPr>
      <w:r>
        <w:t xml:space="preserve">support among the industrialists and the army and finally Hidenberg who blamed him for </w:t>
      </w:r>
    </w:p>
    <w:p w:rsidR="00425019" w:rsidRDefault="00425019">
      <w:pPr>
        <w:pStyle w:val="a3"/>
      </w:pPr>
      <w:r>
        <w:t xml:space="preserve">undermining the previous chancellor Von Papen who meanwhile, infuriated by Von </w:t>
      </w:r>
    </w:p>
    <w:p w:rsidR="00425019" w:rsidRDefault="00425019">
      <w:pPr>
        <w:pStyle w:val="a3"/>
      </w:pPr>
      <w:r>
        <w:t xml:space="preserve">Scleicher?s tricks started to plot what would eventually bring down the Weimar Republic. </w:t>
      </w:r>
    </w:p>
    <w:p w:rsidR="00425019" w:rsidRDefault="00425019">
      <w:pPr>
        <w:pStyle w:val="a3"/>
      </w:pPr>
      <w:r>
        <w:t xml:space="preserve">He asked Hitler if he would like to ally himself with the DVP (Papen?s party) and become </w:t>
      </w:r>
    </w:p>
    <w:p w:rsidR="00425019" w:rsidRDefault="00425019">
      <w:pPr>
        <w:pStyle w:val="a3"/>
      </w:pPr>
      <w:r>
        <w:t xml:space="preserve">chancellor while he would be the vice ? chancellor however as part of the deal only 3 nazis </w:t>
      </w:r>
    </w:p>
    <w:p w:rsidR="00425019" w:rsidRDefault="00425019">
      <w:pPr>
        <w:pStyle w:val="a3"/>
      </w:pPr>
      <w:r>
        <w:t xml:space="preserve">would be in the cabinet. He along with Hidenberg thought that Hitler was boxed in and </w:t>
      </w:r>
    </w:p>
    <w:p w:rsidR="00425019" w:rsidRDefault="00425019">
      <w:pPr>
        <w:pStyle w:val="a3"/>
      </w:pPr>
      <w:r>
        <w:t xml:space="preserve">would become their puppet, how wrong they were! Thus Hitler was able to get the </w:t>
      </w:r>
    </w:p>
    <w:p w:rsidR="00425019" w:rsidRDefault="00425019">
      <w:pPr>
        <w:pStyle w:val="a3"/>
      </w:pPr>
      <w:r>
        <w:t xml:space="preserve">chancellorship in 1933 and not before not because of his political genius but because of </w:t>
      </w:r>
    </w:p>
    <w:p w:rsidR="00425019" w:rsidRDefault="00425019">
      <w:pPr>
        <w:pStyle w:val="a3"/>
      </w:pPr>
      <w:r>
        <w:t xml:space="preserve">other characters such as Von Papen and Von Scleicher. </w:t>
      </w:r>
    </w:p>
    <w:p w:rsidR="00425019" w:rsidRDefault="00425019">
      <w:pPr>
        <w:pStyle w:val="a3"/>
      </w:pPr>
      <w:r>
        <w:t xml:space="preserve">? Nazism came to power as a result of as a result of miscalculation by conservative </w:t>
      </w:r>
    </w:p>
    <w:p w:rsidR="00425019" w:rsidRDefault="00425019">
      <w:pPr>
        <w:pStyle w:val="a3"/>
      </w:pPr>
      <w:r>
        <w:t xml:space="preserve">politicians and the military after a large number, but by no means a majority of the </w:t>
      </w:r>
    </w:p>
    <w:p w:rsidR="00425019" w:rsidRDefault="00425019">
      <w:pPr>
        <w:pStyle w:val="a3"/>
      </w:pPr>
      <w:r>
        <w:t xml:space="preserve">electorate, had put it in a position to contend for power ? (Salmon). The Nazis might have </w:t>
      </w:r>
    </w:p>
    <w:p w:rsidR="00425019" w:rsidRDefault="00425019">
      <w:pPr>
        <w:pStyle w:val="a3"/>
      </w:pPr>
      <w:r>
        <w:t xml:space="preserve">had a wide appeal, a brilliant leader and an efficient and organised party but for the actual </w:t>
      </w:r>
    </w:p>
    <w:p w:rsidR="00425019" w:rsidRDefault="00425019">
      <w:pPr>
        <w:pStyle w:val="a3"/>
      </w:pPr>
      <w:r>
        <w:t xml:space="preserve">victory it was down to lucky circumstances and greedy and vengeful men. Of course one </w:t>
      </w:r>
    </w:p>
    <w:p w:rsidR="00425019" w:rsidRDefault="00425019">
      <w:pPr>
        <w:pStyle w:val="a3"/>
      </w:pPr>
      <w:r>
        <w:t xml:space="preserve">could have argued that the fall of the Weimar Republic was inevitable yet it didn?t fall </w:t>
      </w:r>
    </w:p>
    <w:p w:rsidR="00425019" w:rsidRDefault="00425019">
      <w:pPr>
        <w:pStyle w:val="a3"/>
      </w:pPr>
      <w:r>
        <w:t xml:space="preserve">before 1933 and that was because of people and not social trends which would have </w:t>
      </w:r>
    </w:p>
    <w:p w:rsidR="00425019" w:rsidRDefault="00425019">
      <w:pPr>
        <w:pStyle w:val="a3"/>
      </w:pPr>
      <w:r>
        <w:t xml:space="preserve">dictated that Hitler be chancellor before then so that this might go on to prove that </w:t>
      </w:r>
    </w:p>
    <w:p w:rsidR="00425019" w:rsidRDefault="00425019">
      <w:pPr>
        <w:pStyle w:val="a3"/>
      </w:pPr>
      <w:r>
        <w:t xml:space="preserve">nothing is ever inevitable in history. </w:t>
      </w:r>
    </w:p>
    <w:p w:rsidR="00425019" w:rsidRDefault="00425019">
      <w:pPr>
        <w:pStyle w:val="a3"/>
      </w:pPr>
      <w:r>
        <w:t xml:space="preserve">Bibliography </w:t>
      </w:r>
    </w:p>
    <w:p w:rsidR="00425019" w:rsidRDefault="00425019">
      <w:pPr>
        <w:pStyle w:val="a3"/>
      </w:pPr>
      <w:r>
        <w:t>difer, manty. columbus, oh. 1987.pg 23-93. mcnut, inc.</w:t>
      </w:r>
    </w:p>
    <w:p w:rsidR="00425019" w:rsidRDefault="00425019">
      <w:r>
        <w:br/>
      </w:r>
      <w:bookmarkStart w:id="0" w:name="_GoBack"/>
      <w:bookmarkEnd w:id="0"/>
    </w:p>
    <w:sectPr w:rsidR="0042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F4F"/>
    <w:rsid w:val="00425019"/>
    <w:rsid w:val="00483209"/>
    <w:rsid w:val="00675CA5"/>
    <w:rsid w:val="0071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2227B-150A-4323-BBFF-DA4D17EB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Earthquake Essay Research Paper Why did a</vt:lpstr>
    </vt:vector>
  </TitlesOfParts>
  <Company>*</Company>
  <LinksUpToDate>false</LinksUpToDate>
  <CharactersWithSpaces>6471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Earthquake Essay Research Paper Why did a</dc:title>
  <dc:subject/>
  <dc:creator>Admin</dc:creator>
  <cp:keywords/>
  <dc:description/>
  <cp:lastModifiedBy>Irina</cp:lastModifiedBy>
  <cp:revision>2</cp:revision>
  <dcterms:created xsi:type="dcterms:W3CDTF">2014-08-26T15:35:00Z</dcterms:created>
  <dcterms:modified xsi:type="dcterms:W3CDTF">2014-08-26T15:35:00Z</dcterms:modified>
</cp:coreProperties>
</file>