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F89" w:rsidRDefault="004B4F89" w:rsidP="00506CBB">
      <w:pPr>
        <w:jc w:val="center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center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center"/>
        <w:rPr>
          <w:color w:val="000080"/>
        </w:rPr>
      </w:pPr>
    </w:p>
    <w:p w:rsidR="00506CBB" w:rsidRPr="008D46AC" w:rsidRDefault="00506CBB" w:rsidP="00506CBB">
      <w:pPr>
        <w:jc w:val="center"/>
        <w:rPr>
          <w:color w:val="000080"/>
        </w:rPr>
      </w:pPr>
    </w:p>
    <w:p w:rsidR="00506CBB" w:rsidRPr="008D46AC" w:rsidRDefault="00506CBB" w:rsidP="00506CBB">
      <w:pPr>
        <w:jc w:val="center"/>
        <w:rPr>
          <w:color w:val="000080"/>
        </w:rPr>
      </w:pPr>
    </w:p>
    <w:p w:rsidR="00506CBB" w:rsidRPr="008D46AC" w:rsidRDefault="00506CBB" w:rsidP="00506CBB">
      <w:pPr>
        <w:jc w:val="center"/>
        <w:rPr>
          <w:color w:val="000080"/>
        </w:rPr>
      </w:pPr>
    </w:p>
    <w:p w:rsidR="00506CBB" w:rsidRDefault="00506CBB" w:rsidP="00506CBB">
      <w:pPr>
        <w:jc w:val="center"/>
        <w:rPr>
          <w:color w:val="000080"/>
        </w:rPr>
      </w:pPr>
    </w:p>
    <w:p w:rsidR="001E491B" w:rsidRDefault="001E491B" w:rsidP="00506CBB">
      <w:pPr>
        <w:jc w:val="center"/>
        <w:rPr>
          <w:color w:val="000080"/>
        </w:rPr>
      </w:pPr>
    </w:p>
    <w:p w:rsidR="001E491B" w:rsidRPr="008D46AC" w:rsidRDefault="001E491B" w:rsidP="00506CBB">
      <w:pPr>
        <w:jc w:val="center"/>
        <w:rPr>
          <w:color w:val="000080"/>
        </w:rPr>
      </w:pPr>
    </w:p>
    <w:p w:rsidR="00506CBB" w:rsidRPr="008D46AC" w:rsidRDefault="00506CBB" w:rsidP="00506CBB">
      <w:pPr>
        <w:jc w:val="center"/>
        <w:rPr>
          <w:color w:val="000080"/>
        </w:rPr>
      </w:pPr>
    </w:p>
    <w:p w:rsidR="00506CBB" w:rsidRPr="008D46AC" w:rsidRDefault="00506CBB" w:rsidP="00506CBB">
      <w:pPr>
        <w:jc w:val="center"/>
        <w:rPr>
          <w:color w:val="000080"/>
          <w:sz w:val="40"/>
          <w:szCs w:val="40"/>
        </w:rPr>
      </w:pPr>
    </w:p>
    <w:p w:rsidR="00506CBB" w:rsidRPr="008D46AC" w:rsidRDefault="00506CBB" w:rsidP="00506CBB">
      <w:pPr>
        <w:jc w:val="center"/>
        <w:rPr>
          <w:color w:val="000080"/>
          <w:sz w:val="40"/>
          <w:szCs w:val="40"/>
        </w:rPr>
      </w:pPr>
    </w:p>
    <w:p w:rsidR="00506CBB" w:rsidRPr="008D46AC" w:rsidRDefault="00506CBB" w:rsidP="00506CBB">
      <w:pPr>
        <w:jc w:val="center"/>
        <w:rPr>
          <w:color w:val="000080"/>
          <w:sz w:val="40"/>
          <w:szCs w:val="40"/>
        </w:rPr>
      </w:pPr>
    </w:p>
    <w:p w:rsidR="00506CBB" w:rsidRPr="008D46AC" w:rsidRDefault="00506CBB" w:rsidP="00506CBB">
      <w:pPr>
        <w:jc w:val="center"/>
        <w:rPr>
          <w:color w:val="000080"/>
          <w:sz w:val="44"/>
          <w:szCs w:val="44"/>
        </w:rPr>
      </w:pPr>
      <w:r w:rsidRPr="008D46AC">
        <w:rPr>
          <w:color w:val="000080"/>
          <w:sz w:val="44"/>
          <w:szCs w:val="44"/>
        </w:rPr>
        <w:t xml:space="preserve">Реферат по теме: </w:t>
      </w:r>
    </w:p>
    <w:p w:rsidR="00506CBB" w:rsidRPr="008D46AC" w:rsidRDefault="00506CBB" w:rsidP="00506CBB">
      <w:pPr>
        <w:jc w:val="center"/>
        <w:rPr>
          <w:i/>
          <w:color w:val="000080"/>
          <w:sz w:val="48"/>
          <w:szCs w:val="48"/>
        </w:rPr>
      </w:pPr>
      <w:r w:rsidRPr="008D46AC">
        <w:rPr>
          <w:i/>
          <w:color w:val="000080"/>
          <w:sz w:val="48"/>
          <w:szCs w:val="48"/>
        </w:rPr>
        <w:t>«Основные гипотезы происхождения человека».</w:t>
      </w:r>
    </w:p>
    <w:p w:rsidR="00506CBB" w:rsidRPr="008D46AC" w:rsidRDefault="00506CBB" w:rsidP="00506CBB">
      <w:pPr>
        <w:jc w:val="center"/>
        <w:rPr>
          <w:color w:val="000080"/>
          <w:sz w:val="36"/>
          <w:szCs w:val="36"/>
        </w:rPr>
      </w:pPr>
      <w:r w:rsidRPr="008D46AC">
        <w:rPr>
          <w:color w:val="000080"/>
          <w:sz w:val="36"/>
          <w:szCs w:val="36"/>
        </w:rPr>
        <w:t>По предмету: «Концепция современного естествознания».</w:t>
      </w:r>
    </w:p>
    <w:p w:rsidR="00506CBB" w:rsidRPr="008D46AC" w:rsidRDefault="00506CBB" w:rsidP="00506CBB">
      <w:pPr>
        <w:jc w:val="center"/>
        <w:rPr>
          <w:color w:val="000080"/>
          <w:sz w:val="36"/>
          <w:szCs w:val="36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</w:rPr>
      </w:pP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  <w:r w:rsidRPr="008D46AC">
        <w:rPr>
          <w:color w:val="000080"/>
          <w:sz w:val="32"/>
          <w:szCs w:val="32"/>
        </w:rPr>
        <w:t>Выполнила студентка II курса</w:t>
      </w:r>
    </w:p>
    <w:p w:rsidR="00506CBB" w:rsidRPr="008D46AC" w:rsidRDefault="001E491B" w:rsidP="00506CBB">
      <w:pPr>
        <w:jc w:val="right"/>
        <w:rPr>
          <w:color w:val="000080"/>
          <w:sz w:val="32"/>
          <w:szCs w:val="32"/>
        </w:rPr>
      </w:pPr>
      <w:r>
        <w:rPr>
          <w:color w:val="000080"/>
          <w:sz w:val="32"/>
          <w:szCs w:val="32"/>
          <w:lang w:val="en-US"/>
        </w:rPr>
        <w:t>Иванова</w:t>
      </w:r>
      <w:r w:rsidR="00506CBB" w:rsidRPr="008D46AC">
        <w:rPr>
          <w:color w:val="000080"/>
          <w:sz w:val="32"/>
          <w:szCs w:val="32"/>
        </w:rPr>
        <w:t xml:space="preserve"> Ю.В.</w:t>
      </w: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right"/>
        <w:rPr>
          <w:color w:val="000080"/>
          <w:sz w:val="32"/>
          <w:szCs w:val="32"/>
        </w:rPr>
      </w:pPr>
    </w:p>
    <w:p w:rsidR="00506CBB" w:rsidRPr="008D46AC" w:rsidRDefault="00506CBB" w:rsidP="00506CBB">
      <w:pPr>
        <w:jc w:val="center"/>
        <w:rPr>
          <w:color w:val="000080"/>
          <w:sz w:val="32"/>
          <w:szCs w:val="32"/>
        </w:rPr>
      </w:pPr>
    </w:p>
    <w:p w:rsidR="003A0D3E" w:rsidRDefault="003A0D3E" w:rsidP="00506CBB">
      <w:pPr>
        <w:jc w:val="center"/>
        <w:rPr>
          <w:color w:val="000080"/>
          <w:sz w:val="32"/>
          <w:szCs w:val="32"/>
        </w:rPr>
      </w:pPr>
    </w:p>
    <w:p w:rsidR="003A0D3E" w:rsidRPr="003A0D3E" w:rsidRDefault="00506CBB" w:rsidP="003A0D3E">
      <w:pPr>
        <w:jc w:val="center"/>
        <w:rPr>
          <w:color w:val="000080"/>
          <w:sz w:val="32"/>
          <w:szCs w:val="32"/>
        </w:rPr>
      </w:pPr>
      <w:r w:rsidRPr="008D46AC">
        <w:rPr>
          <w:color w:val="000080"/>
          <w:sz w:val="32"/>
          <w:szCs w:val="32"/>
        </w:rPr>
        <w:t>Москва, 2010</w:t>
      </w:r>
    </w:p>
    <w:p w:rsidR="00506CBB" w:rsidRPr="00506CBB" w:rsidRDefault="00506CBB" w:rsidP="00506CBB">
      <w:pPr>
        <w:spacing w:line="360" w:lineRule="auto"/>
        <w:jc w:val="center"/>
        <w:rPr>
          <w:b/>
          <w:color w:val="000080"/>
          <w:sz w:val="36"/>
          <w:szCs w:val="36"/>
        </w:rPr>
      </w:pPr>
      <w:r w:rsidRPr="00506CBB">
        <w:rPr>
          <w:b/>
          <w:color w:val="000080"/>
          <w:sz w:val="36"/>
          <w:szCs w:val="36"/>
        </w:rPr>
        <w:t>Оглавление</w:t>
      </w:r>
    </w:p>
    <w:p w:rsidR="00506CBB" w:rsidRPr="00506CBB" w:rsidRDefault="00506CBB" w:rsidP="00506CBB">
      <w:pPr>
        <w:numPr>
          <w:ilvl w:val="0"/>
          <w:numId w:val="5"/>
        </w:numPr>
        <w:spacing w:line="360" w:lineRule="auto"/>
        <w:ind w:hanging="357"/>
        <w:rPr>
          <w:color w:val="000080"/>
          <w:sz w:val="32"/>
          <w:szCs w:val="32"/>
        </w:rPr>
      </w:pPr>
      <w:r w:rsidRPr="00ED12F7">
        <w:rPr>
          <w:color w:val="000080"/>
          <w:sz w:val="32"/>
          <w:szCs w:val="32"/>
        </w:rPr>
        <w:t>Введение</w:t>
      </w:r>
      <w:r w:rsidR="00ED12F7">
        <w:rPr>
          <w:color w:val="000080"/>
          <w:sz w:val="32"/>
          <w:szCs w:val="32"/>
        </w:rPr>
        <w:t xml:space="preserve"> ……………………………………………………. 3                                                                                       </w:t>
      </w:r>
    </w:p>
    <w:p w:rsidR="00506CBB" w:rsidRPr="00506CBB" w:rsidRDefault="00506CBB" w:rsidP="00506CBB">
      <w:pPr>
        <w:numPr>
          <w:ilvl w:val="0"/>
          <w:numId w:val="5"/>
        </w:numPr>
        <w:spacing w:line="360" w:lineRule="auto"/>
        <w:ind w:hanging="357"/>
        <w:rPr>
          <w:color w:val="000080"/>
          <w:sz w:val="32"/>
          <w:szCs w:val="32"/>
        </w:rPr>
      </w:pPr>
      <w:r w:rsidRPr="00506CBB">
        <w:rPr>
          <w:color w:val="000080"/>
          <w:sz w:val="32"/>
          <w:szCs w:val="32"/>
        </w:rPr>
        <w:t>Теории антропогенеза:</w:t>
      </w:r>
    </w:p>
    <w:p w:rsidR="00506CBB" w:rsidRDefault="00506CBB" w:rsidP="00ED12F7">
      <w:pPr>
        <w:numPr>
          <w:ilvl w:val="1"/>
          <w:numId w:val="5"/>
        </w:numPr>
        <w:spacing w:line="360" w:lineRule="auto"/>
        <w:rPr>
          <w:color w:val="000080"/>
          <w:sz w:val="32"/>
          <w:szCs w:val="32"/>
        </w:rPr>
      </w:pPr>
      <w:r w:rsidRPr="00506CBB">
        <w:rPr>
          <w:color w:val="000080"/>
          <w:sz w:val="32"/>
          <w:szCs w:val="32"/>
        </w:rPr>
        <w:t>Теория эволюции</w:t>
      </w:r>
      <w:r w:rsidR="00ED12F7">
        <w:rPr>
          <w:color w:val="000080"/>
          <w:sz w:val="32"/>
          <w:szCs w:val="32"/>
        </w:rPr>
        <w:t xml:space="preserve"> …………………………………….. 3</w:t>
      </w:r>
    </w:p>
    <w:p w:rsidR="00ED12F7" w:rsidRDefault="00ED12F7" w:rsidP="00ED12F7">
      <w:pPr>
        <w:numPr>
          <w:ilvl w:val="1"/>
          <w:numId w:val="5"/>
        </w:numPr>
        <w:spacing w:line="360" w:lineRule="auto"/>
        <w:rPr>
          <w:color w:val="000080"/>
          <w:sz w:val="32"/>
          <w:szCs w:val="32"/>
        </w:rPr>
      </w:pPr>
      <w:r>
        <w:rPr>
          <w:color w:val="000080"/>
          <w:sz w:val="32"/>
          <w:szCs w:val="32"/>
        </w:rPr>
        <w:t>Теория творения (креационизм) …………………….. 5</w:t>
      </w:r>
    </w:p>
    <w:p w:rsidR="00ED12F7" w:rsidRDefault="00ED12F7" w:rsidP="00ED12F7">
      <w:pPr>
        <w:numPr>
          <w:ilvl w:val="1"/>
          <w:numId w:val="5"/>
        </w:numPr>
        <w:spacing w:line="360" w:lineRule="auto"/>
        <w:rPr>
          <w:color w:val="000080"/>
          <w:sz w:val="32"/>
          <w:szCs w:val="32"/>
        </w:rPr>
      </w:pPr>
      <w:r>
        <w:rPr>
          <w:color w:val="000080"/>
          <w:sz w:val="32"/>
          <w:szCs w:val="32"/>
        </w:rPr>
        <w:t>Теория палеовизита ………………………………….. 7</w:t>
      </w:r>
    </w:p>
    <w:p w:rsidR="00ED12F7" w:rsidRPr="00506CBB" w:rsidRDefault="00ED12F7" w:rsidP="00ED12F7">
      <w:pPr>
        <w:numPr>
          <w:ilvl w:val="1"/>
          <w:numId w:val="5"/>
        </w:numPr>
        <w:spacing w:line="360" w:lineRule="auto"/>
        <w:rPr>
          <w:color w:val="000080"/>
          <w:sz w:val="32"/>
          <w:szCs w:val="32"/>
        </w:rPr>
      </w:pPr>
      <w:r>
        <w:rPr>
          <w:color w:val="000080"/>
          <w:sz w:val="32"/>
          <w:szCs w:val="32"/>
        </w:rPr>
        <w:t>Теория пространственных аномалий ……………….. 9</w:t>
      </w:r>
    </w:p>
    <w:p w:rsidR="00506CBB" w:rsidRDefault="00506CBB" w:rsidP="00506CBB">
      <w:pPr>
        <w:numPr>
          <w:ilvl w:val="0"/>
          <w:numId w:val="5"/>
        </w:numPr>
        <w:spacing w:line="360" w:lineRule="auto"/>
        <w:ind w:hanging="357"/>
        <w:rPr>
          <w:color w:val="000080"/>
          <w:sz w:val="32"/>
          <w:szCs w:val="32"/>
        </w:rPr>
      </w:pPr>
      <w:r w:rsidRPr="00506CBB">
        <w:rPr>
          <w:color w:val="000080"/>
          <w:sz w:val="32"/>
          <w:szCs w:val="32"/>
        </w:rPr>
        <w:t>Заключение</w:t>
      </w:r>
      <w:r w:rsidR="00ED12F7">
        <w:rPr>
          <w:color w:val="000080"/>
          <w:sz w:val="32"/>
          <w:szCs w:val="32"/>
        </w:rPr>
        <w:t xml:space="preserve"> ………………………………………………… 11</w:t>
      </w:r>
    </w:p>
    <w:p w:rsidR="00ED12F7" w:rsidRPr="00506CBB" w:rsidRDefault="00ED12F7" w:rsidP="00506CBB">
      <w:pPr>
        <w:numPr>
          <w:ilvl w:val="0"/>
          <w:numId w:val="5"/>
        </w:numPr>
        <w:spacing w:line="360" w:lineRule="auto"/>
        <w:ind w:hanging="357"/>
        <w:rPr>
          <w:color w:val="000080"/>
          <w:sz w:val="32"/>
          <w:szCs w:val="32"/>
        </w:rPr>
      </w:pPr>
      <w:r>
        <w:rPr>
          <w:color w:val="000080"/>
          <w:sz w:val="32"/>
          <w:szCs w:val="32"/>
        </w:rPr>
        <w:t>Библиография ……………………………………………… 12</w:t>
      </w: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</w:p>
    <w:p w:rsidR="00506CBB" w:rsidRPr="00506CBB" w:rsidRDefault="00506CBB" w:rsidP="00506CBB">
      <w:pPr>
        <w:spacing w:line="360" w:lineRule="auto"/>
        <w:rPr>
          <w:b/>
          <w:color w:val="000080"/>
          <w:sz w:val="32"/>
          <w:szCs w:val="32"/>
        </w:rPr>
      </w:pPr>
    </w:p>
    <w:p w:rsidR="00DF3E5F" w:rsidRPr="00DF3E5F" w:rsidRDefault="00DF3E5F" w:rsidP="00DF3E5F">
      <w:pPr>
        <w:spacing w:line="360" w:lineRule="auto"/>
        <w:ind w:firstLine="709"/>
        <w:jc w:val="center"/>
        <w:rPr>
          <w:b/>
          <w:color w:val="000080"/>
          <w:sz w:val="32"/>
          <w:szCs w:val="32"/>
        </w:rPr>
      </w:pPr>
      <w:r w:rsidRPr="00DF3E5F">
        <w:rPr>
          <w:b/>
          <w:color w:val="000080"/>
          <w:sz w:val="32"/>
          <w:szCs w:val="32"/>
        </w:rPr>
        <w:t>Введение.</w:t>
      </w:r>
    </w:p>
    <w:p w:rsidR="00913269" w:rsidRPr="00DF3E5F" w:rsidRDefault="00913269" w:rsidP="00913269">
      <w:pPr>
        <w:spacing w:line="360" w:lineRule="auto"/>
        <w:ind w:firstLine="709"/>
        <w:jc w:val="both"/>
        <w:rPr>
          <w:bCs/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Каждого человека, как только он начинал осознавать себя личностью, посещал вопрос «откуда мы взялись</w:t>
      </w:r>
      <w:r w:rsidR="00220B04" w:rsidRPr="00DF3E5F">
        <w:rPr>
          <w:color w:val="000080"/>
          <w:sz w:val="28"/>
          <w:szCs w:val="28"/>
        </w:rPr>
        <w:t>?</w:t>
      </w:r>
      <w:r w:rsidRPr="00DF3E5F">
        <w:rPr>
          <w:color w:val="000080"/>
          <w:sz w:val="28"/>
          <w:szCs w:val="28"/>
        </w:rPr>
        <w:t>».</w:t>
      </w:r>
      <w:r w:rsidRPr="00DF3E5F">
        <w:rPr>
          <w:bCs/>
          <w:color w:val="000080"/>
          <w:sz w:val="28"/>
          <w:szCs w:val="28"/>
        </w:rPr>
        <w:t xml:space="preserve"> </w:t>
      </w:r>
      <w:r w:rsidRPr="00DF3E5F">
        <w:rPr>
          <w:color w:val="000080"/>
          <w:sz w:val="28"/>
          <w:szCs w:val="28"/>
        </w:rPr>
        <w:t xml:space="preserve">Несмотря на то, что вопрос звучит весьма просто, единого ответа на него не существует. Тем не менее, этой проблемой – проблемой возникновения и развития человека – занимается целый ряд наук. В частности в науке антропологии выделено даже такое понятие, как антропогенез, то есть </w:t>
      </w:r>
      <w:r w:rsidR="003B0362" w:rsidRPr="00DF3E5F">
        <w:rPr>
          <w:color w:val="000080"/>
          <w:sz w:val="28"/>
          <w:szCs w:val="28"/>
        </w:rPr>
        <w:t>историко-эволюционного формирования физического типа человека</w:t>
      </w:r>
      <w:r w:rsidRPr="00DF3E5F">
        <w:rPr>
          <w:color w:val="000080"/>
          <w:sz w:val="28"/>
          <w:szCs w:val="28"/>
        </w:rPr>
        <w:t xml:space="preserve">. Другие аспекты происхождения человека изучаются философией, теологией, историей, палеонтологией. </w:t>
      </w:r>
      <w:r w:rsidRPr="00DF3E5F">
        <w:rPr>
          <w:bCs/>
          <w:color w:val="000080"/>
          <w:sz w:val="28"/>
          <w:szCs w:val="28"/>
        </w:rPr>
        <w:t xml:space="preserve">Теории, касающиеся возникновения жизни на Земле, разнообразны и далеко не достоверны. Наиболее распространенными теориями возникновения жизни на Земле являются следующие: </w:t>
      </w:r>
    </w:p>
    <w:p w:rsidR="00913269" w:rsidRPr="00DF3E5F" w:rsidRDefault="00913269" w:rsidP="00913269">
      <w:pPr>
        <w:pStyle w:val="2"/>
        <w:numPr>
          <w:ilvl w:val="0"/>
          <w:numId w:val="2"/>
        </w:numPr>
        <w:spacing w:line="360" w:lineRule="auto"/>
        <w:jc w:val="left"/>
        <w:rPr>
          <w:rStyle w:val="a3"/>
          <w:b w:val="0"/>
          <w:bCs w:val="0"/>
          <w:color w:val="000080"/>
          <w:sz w:val="28"/>
          <w:szCs w:val="28"/>
        </w:rPr>
      </w:pPr>
      <w:r w:rsidRPr="00DF3E5F">
        <w:rPr>
          <w:rStyle w:val="a3"/>
          <w:b w:val="0"/>
          <w:bCs w:val="0"/>
          <w:color w:val="000080"/>
          <w:sz w:val="28"/>
          <w:szCs w:val="28"/>
        </w:rPr>
        <w:t>Эволюционная теория;</w:t>
      </w:r>
    </w:p>
    <w:p w:rsidR="00913269" w:rsidRPr="00DF3E5F" w:rsidRDefault="00913269" w:rsidP="00913269">
      <w:pPr>
        <w:numPr>
          <w:ilvl w:val="0"/>
          <w:numId w:val="2"/>
        </w:numPr>
        <w:spacing w:line="360" w:lineRule="auto"/>
        <w:rPr>
          <w:rStyle w:val="a3"/>
          <w:b w:val="0"/>
          <w:bCs w:val="0"/>
          <w:color w:val="000080"/>
          <w:sz w:val="28"/>
          <w:szCs w:val="28"/>
        </w:rPr>
      </w:pPr>
      <w:r w:rsidRPr="00DF3E5F">
        <w:rPr>
          <w:rStyle w:val="a3"/>
          <w:b w:val="0"/>
          <w:bCs w:val="0"/>
          <w:color w:val="000080"/>
          <w:sz w:val="28"/>
          <w:szCs w:val="28"/>
        </w:rPr>
        <w:t>Теория творения</w:t>
      </w:r>
      <w:r w:rsidR="00506CBB">
        <w:rPr>
          <w:rStyle w:val="a3"/>
          <w:b w:val="0"/>
          <w:bCs w:val="0"/>
          <w:color w:val="000080"/>
          <w:sz w:val="28"/>
          <w:szCs w:val="28"/>
        </w:rPr>
        <w:t xml:space="preserve"> (креационизм)</w:t>
      </w:r>
      <w:r w:rsidRPr="00DF3E5F">
        <w:rPr>
          <w:rStyle w:val="a3"/>
          <w:b w:val="0"/>
          <w:bCs w:val="0"/>
          <w:color w:val="000080"/>
          <w:sz w:val="28"/>
          <w:szCs w:val="28"/>
        </w:rPr>
        <w:t>;</w:t>
      </w:r>
    </w:p>
    <w:p w:rsidR="00913269" w:rsidRPr="00DF3E5F" w:rsidRDefault="00913269" w:rsidP="00913269">
      <w:pPr>
        <w:numPr>
          <w:ilvl w:val="0"/>
          <w:numId w:val="2"/>
        </w:numPr>
        <w:spacing w:line="360" w:lineRule="auto"/>
        <w:rPr>
          <w:rStyle w:val="a3"/>
          <w:b w:val="0"/>
          <w:bCs w:val="0"/>
          <w:color w:val="000080"/>
          <w:sz w:val="28"/>
          <w:szCs w:val="28"/>
        </w:rPr>
      </w:pPr>
      <w:r w:rsidRPr="00DF3E5F">
        <w:rPr>
          <w:rStyle w:val="a3"/>
          <w:b w:val="0"/>
          <w:bCs w:val="0"/>
          <w:color w:val="000080"/>
          <w:sz w:val="28"/>
          <w:szCs w:val="28"/>
        </w:rPr>
        <w:t>Теория внешнего вмешательства;</w:t>
      </w:r>
    </w:p>
    <w:p w:rsidR="00A317B4" w:rsidRPr="00DF3E5F" w:rsidRDefault="00913269" w:rsidP="00A317B4">
      <w:pPr>
        <w:numPr>
          <w:ilvl w:val="0"/>
          <w:numId w:val="2"/>
        </w:numPr>
        <w:spacing w:line="360" w:lineRule="auto"/>
        <w:rPr>
          <w:color w:val="000080"/>
          <w:sz w:val="28"/>
          <w:szCs w:val="28"/>
        </w:rPr>
      </w:pPr>
      <w:r w:rsidRPr="00DF3E5F">
        <w:rPr>
          <w:rStyle w:val="a3"/>
          <w:b w:val="0"/>
          <w:bCs w:val="0"/>
          <w:color w:val="000080"/>
          <w:sz w:val="28"/>
          <w:szCs w:val="28"/>
        </w:rPr>
        <w:t>Теория пространственных аномалий.</w:t>
      </w:r>
    </w:p>
    <w:p w:rsidR="00935D57" w:rsidRPr="00DF3E5F" w:rsidRDefault="00935D57" w:rsidP="00A317B4">
      <w:pPr>
        <w:spacing w:line="360" w:lineRule="auto"/>
        <w:jc w:val="center"/>
        <w:rPr>
          <w:rStyle w:val="a3"/>
          <w:bCs w:val="0"/>
          <w:color w:val="000080"/>
          <w:sz w:val="32"/>
          <w:szCs w:val="32"/>
          <w:lang w:val="en-US"/>
        </w:rPr>
      </w:pPr>
      <w:r w:rsidRPr="00ED12F7">
        <w:rPr>
          <w:rStyle w:val="a3"/>
          <w:bCs w:val="0"/>
          <w:color w:val="000080"/>
          <w:sz w:val="32"/>
          <w:szCs w:val="32"/>
        </w:rPr>
        <w:t>Теория эволюции.</w:t>
      </w:r>
    </w:p>
    <w:p w:rsidR="00913269" w:rsidRPr="00DF3E5F" w:rsidRDefault="00913269" w:rsidP="00913269">
      <w:pPr>
        <w:spacing w:line="360" w:lineRule="auto"/>
        <w:ind w:firstLine="720"/>
        <w:rPr>
          <w:color w:val="000080"/>
          <w:sz w:val="28"/>
          <w:szCs w:val="28"/>
        </w:rPr>
      </w:pPr>
      <w:r w:rsidRPr="00DF3E5F">
        <w:rPr>
          <w:rStyle w:val="a3"/>
          <w:b w:val="0"/>
          <w:bCs w:val="0"/>
          <w:color w:val="000080"/>
          <w:sz w:val="28"/>
          <w:szCs w:val="28"/>
        </w:rPr>
        <w:t>Эволюционная теория п</w:t>
      </w:r>
      <w:r w:rsidRPr="00DF3E5F">
        <w:rPr>
          <w:color w:val="000080"/>
          <w:sz w:val="28"/>
          <w:szCs w:val="28"/>
        </w:rPr>
        <w:t>редполагает, что человек произошел от высших приматов - человекообразных обезьян путем постепенного видоизменения под влиянием внешних факторов и естественного отбора.</w:t>
      </w:r>
    </w:p>
    <w:p w:rsidR="00913269" w:rsidRPr="00DF3E5F" w:rsidRDefault="00913269" w:rsidP="00913269">
      <w:pPr>
        <w:pStyle w:val="a4"/>
        <w:spacing w:line="360" w:lineRule="auto"/>
        <w:ind w:firstLine="720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Эволюционная теория антропогенеза имеет обширный набор разнообразных доказательств - палеонтологических, археологических, биологических, генетических, культурных, психологических и других. Однако многие из этих доказательств могут трактоваться неоднозначно, что позволяет противникам эволюционной теории оспаривать ее. </w:t>
      </w:r>
    </w:p>
    <w:p w:rsidR="00913269" w:rsidRPr="00DF3E5F" w:rsidRDefault="00913269" w:rsidP="00913269">
      <w:pPr>
        <w:pStyle w:val="1"/>
        <w:spacing w:line="360" w:lineRule="auto"/>
        <w:ind w:firstLine="709"/>
        <w:jc w:val="left"/>
        <w:rPr>
          <w:b w:val="0"/>
          <w:bCs w:val="0"/>
          <w:color w:val="000080"/>
          <w:sz w:val="28"/>
          <w:szCs w:val="28"/>
        </w:rPr>
      </w:pPr>
      <w:r w:rsidRPr="00DF3E5F">
        <w:rPr>
          <w:b w:val="0"/>
          <w:bCs w:val="0"/>
          <w:color w:val="000080"/>
          <w:sz w:val="28"/>
          <w:szCs w:val="28"/>
        </w:rPr>
        <w:t>Согласно этой теории имеют место следующие основные стадии эволюции человека:</w:t>
      </w:r>
    </w:p>
    <w:p w:rsidR="00913269" w:rsidRPr="00DF3E5F" w:rsidRDefault="00913269" w:rsidP="00913269">
      <w:pPr>
        <w:numPr>
          <w:ilvl w:val="0"/>
          <w:numId w:val="3"/>
        </w:numPr>
        <w:spacing w:line="360" w:lineRule="auto"/>
        <w:outlineLvl w:val="0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время последовательного существования антропоидных предков человека (австралопитек); </w:t>
      </w:r>
    </w:p>
    <w:p w:rsidR="00913269" w:rsidRPr="00DF3E5F" w:rsidRDefault="00913269" w:rsidP="00913269">
      <w:pPr>
        <w:numPr>
          <w:ilvl w:val="0"/>
          <w:numId w:val="3"/>
        </w:numPr>
        <w:spacing w:line="360" w:lineRule="auto"/>
        <w:outlineLvl w:val="0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существование древнейших людей: питекан</w:t>
      </w:r>
      <w:r w:rsidR="0075647B" w:rsidRPr="00DF3E5F">
        <w:rPr>
          <w:color w:val="000080"/>
          <w:sz w:val="28"/>
          <w:szCs w:val="28"/>
        </w:rPr>
        <w:t>тропа</w:t>
      </w:r>
      <w:r w:rsidRPr="00DF3E5F">
        <w:rPr>
          <w:color w:val="000080"/>
          <w:sz w:val="28"/>
          <w:szCs w:val="28"/>
        </w:rPr>
        <w:t xml:space="preserve">; </w:t>
      </w:r>
    </w:p>
    <w:p w:rsidR="00913269" w:rsidRPr="00DF3E5F" w:rsidRDefault="00913269" w:rsidP="00913269">
      <w:pPr>
        <w:numPr>
          <w:ilvl w:val="0"/>
          <w:numId w:val="3"/>
        </w:numPr>
        <w:spacing w:line="360" w:lineRule="auto"/>
        <w:outlineLvl w:val="0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стадия неандертальца, то</w:t>
      </w:r>
      <w:r w:rsidR="0075647B" w:rsidRPr="00DF3E5F">
        <w:rPr>
          <w:color w:val="000080"/>
          <w:sz w:val="28"/>
          <w:szCs w:val="28"/>
        </w:rPr>
        <w:t xml:space="preserve"> есть древнего человека;</w:t>
      </w:r>
    </w:p>
    <w:p w:rsidR="00913269" w:rsidRPr="00DF3E5F" w:rsidRDefault="0075647B" w:rsidP="00913269">
      <w:pPr>
        <w:numPr>
          <w:ilvl w:val="0"/>
          <w:numId w:val="3"/>
        </w:numPr>
        <w:spacing w:line="360" w:lineRule="auto"/>
        <w:outlineLvl w:val="0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  <w:lang w:val="en-US"/>
        </w:rPr>
        <w:t>р</w:t>
      </w:r>
      <w:r w:rsidR="00913269" w:rsidRPr="00DF3E5F">
        <w:rPr>
          <w:color w:val="000080"/>
          <w:sz w:val="28"/>
          <w:szCs w:val="28"/>
        </w:rPr>
        <w:t xml:space="preserve">азвитие современных людей (неоантропов). </w:t>
      </w:r>
    </w:p>
    <w:p w:rsidR="00D6016B" w:rsidRPr="00DF3E5F" w:rsidRDefault="00D6016B" w:rsidP="00D6016B">
      <w:pPr>
        <w:spacing w:line="360" w:lineRule="auto"/>
        <w:ind w:firstLine="708"/>
        <w:outlineLvl w:val="0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В 1739 шведский естествоиспытатель Карл Линней в своей “Системе природы” (Systema Naturae) классифицировал человека – Homo sapiens – как одного из приматов. С тех пор среди ученых не возникало никаких сомнений в том, что именно таково место человека в зоологической системе, которая охватывает все ныне живущие формы едиными классификационными отношениями, основанными главным образом на особенностях анатомического строения. В этой системе приматы образуют один из отрядов в составе класса млекопитающих и разделяются на два подотряда: полуобезьяны и высшие приматы. К последним относятся обезьяны, человекообразные обезьяны и человек. Приматы обладают многими общими специфическими признаками, отличающими их от других млекопитающих.</w:t>
      </w:r>
    </w:p>
    <w:p w:rsidR="005A4519" w:rsidRPr="00DF3E5F" w:rsidRDefault="00D6016B" w:rsidP="005A4519">
      <w:pPr>
        <w:spacing w:line="360" w:lineRule="auto"/>
        <w:ind w:firstLine="720"/>
        <w:outlineLvl w:val="0"/>
        <w:rPr>
          <w:color w:val="000080"/>
          <w:sz w:val="28"/>
          <w:szCs w:val="28"/>
          <w:lang w:val="en-US"/>
        </w:rPr>
      </w:pPr>
      <w:r w:rsidRPr="00DF3E5F">
        <w:rPr>
          <w:color w:val="000080"/>
          <w:sz w:val="28"/>
          <w:szCs w:val="28"/>
        </w:rPr>
        <w:t>Однако свое распространение теория эволюции приобрела благодаря исследованиям английского ученого – Чарльза Дарвин. Его теория о естественном отборе стала настоящим прорывом, д</w:t>
      </w:r>
      <w:r w:rsidR="005A4519" w:rsidRPr="00DF3E5F">
        <w:rPr>
          <w:color w:val="000080"/>
          <w:sz w:val="28"/>
          <w:szCs w:val="28"/>
        </w:rPr>
        <w:t xml:space="preserve">оводы, приведенные Дарвином и </w:t>
      </w:r>
      <w:r w:rsidRPr="00DF3E5F">
        <w:rPr>
          <w:color w:val="000080"/>
          <w:sz w:val="28"/>
          <w:szCs w:val="28"/>
        </w:rPr>
        <w:t>его</w:t>
      </w:r>
      <w:r w:rsidR="005A4519" w:rsidRPr="00DF3E5F">
        <w:rPr>
          <w:color w:val="000080"/>
          <w:sz w:val="28"/>
          <w:szCs w:val="28"/>
        </w:rPr>
        <w:t xml:space="preserve"> последователями, привели к тому, что теория эволюции получила большое распространение в научном мире и эволюция человека из животного мира стала основной теорией антропогенеза. </w:t>
      </w:r>
    </w:p>
    <w:p w:rsidR="00D6016B" w:rsidRPr="00DF3E5F" w:rsidRDefault="00D6016B" w:rsidP="005A4519">
      <w:pPr>
        <w:spacing w:line="360" w:lineRule="auto"/>
        <w:ind w:firstLine="720"/>
        <w:outlineLvl w:val="0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На сегодняшний день в мире среди простых людей есть немало тех, кто считает себя убежденными приверженцами эволюционного антропогенеза, но, несмотря на большое число его почитателей, существует колоссальное количество ученых и простых обывателей, признающих теорию несостоятельной и приводящих веские, неоспоримые аргументы против эволюционного взгляда на мир. Авторитетная часть ученых воспринимает эволюционную теорию не иначе, как мифологию, основанную более на философских измышлениях, чем на научных данных. Благодаря этому в современном научном мире продолжаются непрекращающиеся дискуссии о причинах возникновения мира и человека, которые порой даже выливаются во взаимную вражду. Тем не менее, теория эволюции все еще существует и </w:t>
      </w:r>
      <w:r w:rsidR="00870450" w:rsidRPr="00DF3E5F">
        <w:rPr>
          <w:color w:val="000080"/>
          <w:sz w:val="28"/>
          <w:szCs w:val="28"/>
        </w:rPr>
        <w:t>является наиболее серьезной и обоснованной.</w:t>
      </w:r>
    </w:p>
    <w:p w:rsidR="00913269" w:rsidRPr="00DF3E5F" w:rsidRDefault="00913269" w:rsidP="00DF3E5F">
      <w:pPr>
        <w:spacing w:line="360" w:lineRule="auto"/>
        <w:ind w:left="360"/>
        <w:jc w:val="center"/>
        <w:outlineLvl w:val="0"/>
        <w:rPr>
          <w:color w:val="000080"/>
          <w:sz w:val="28"/>
          <w:szCs w:val="28"/>
          <w:lang w:val="en-US"/>
        </w:rPr>
      </w:pPr>
      <w:r w:rsidRPr="00DF3E5F">
        <w:rPr>
          <w:rStyle w:val="a3"/>
          <w:color w:val="000080"/>
          <w:sz w:val="32"/>
          <w:szCs w:val="32"/>
        </w:rPr>
        <w:t>Теория творения</w:t>
      </w:r>
      <w:r w:rsidRPr="00DF3E5F">
        <w:rPr>
          <w:color w:val="000080"/>
          <w:sz w:val="32"/>
          <w:szCs w:val="32"/>
        </w:rPr>
        <w:t xml:space="preserve"> </w:t>
      </w:r>
      <w:r w:rsidRPr="00DF3E5F">
        <w:rPr>
          <w:b/>
          <w:bCs/>
          <w:color w:val="000080"/>
          <w:sz w:val="32"/>
          <w:szCs w:val="32"/>
        </w:rPr>
        <w:t>(креационизм).</w:t>
      </w:r>
    </w:p>
    <w:p w:rsidR="00913269" w:rsidRPr="00DF3E5F" w:rsidRDefault="00913269" w:rsidP="00935D57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Данная теория утверждает, что человек сотворен Богом, богами или божественной силой из ничего или из какого-либо небиологического материала. Наиболее известна библейская версия, согласно которой </w:t>
      </w:r>
      <w:r w:rsidR="00755F9D" w:rsidRPr="00DF3E5F">
        <w:rPr>
          <w:color w:val="000080"/>
          <w:sz w:val="28"/>
          <w:szCs w:val="28"/>
        </w:rPr>
        <w:t xml:space="preserve">Бог создал мир за семь дней, а </w:t>
      </w:r>
      <w:r w:rsidRPr="00DF3E5F">
        <w:rPr>
          <w:color w:val="000080"/>
          <w:sz w:val="28"/>
          <w:szCs w:val="28"/>
        </w:rPr>
        <w:t>первые люди - Адам и Ева - были сотворены из глины. Эта версия имеет более древние египетские корни и ряд аналогов в мифах других народов.</w:t>
      </w:r>
    </w:p>
    <w:p w:rsidR="00913269" w:rsidRPr="00DF3E5F" w:rsidRDefault="00913269" w:rsidP="00913269">
      <w:pPr>
        <w:spacing w:line="360" w:lineRule="auto"/>
        <w:ind w:firstLine="567"/>
        <w:jc w:val="both"/>
        <w:rPr>
          <w:color w:val="000080"/>
          <w:sz w:val="28"/>
          <w:szCs w:val="28"/>
          <w:lang w:val="en-US"/>
        </w:rPr>
      </w:pPr>
      <w:r w:rsidRPr="00DF3E5F">
        <w:rPr>
          <w:color w:val="000080"/>
          <w:sz w:val="28"/>
          <w:szCs w:val="28"/>
        </w:rPr>
        <w:t>Разновидностью теории творения можно считать также мифы о превращении животных в людей и о рождении первых людей богами.</w:t>
      </w:r>
    </w:p>
    <w:p w:rsidR="005A4519" w:rsidRPr="00DF3E5F" w:rsidRDefault="005A4519" w:rsidP="00913269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Безусловно, самыми ярыми последователя</w:t>
      </w:r>
      <w:r w:rsidR="00D52439" w:rsidRPr="00DF3E5F">
        <w:rPr>
          <w:color w:val="000080"/>
          <w:sz w:val="28"/>
          <w:szCs w:val="28"/>
        </w:rPr>
        <w:t>ми данной теории яв</w:t>
      </w:r>
      <w:r w:rsidRPr="00DF3E5F">
        <w:rPr>
          <w:color w:val="000080"/>
          <w:sz w:val="28"/>
          <w:szCs w:val="28"/>
        </w:rPr>
        <w:t>ляются религиозные общины. Основываясь на священных текстах древности (Библия, Коран и др.), последователя всех мировых религий признают данную версию единственно возможной. Появилась данная теория в исламе, но свое распространение получила в христианстве.</w:t>
      </w:r>
      <w:r w:rsidR="00D52439" w:rsidRPr="00DF3E5F">
        <w:rPr>
          <w:color w:val="000080"/>
          <w:sz w:val="28"/>
          <w:szCs w:val="28"/>
        </w:rPr>
        <w:t xml:space="preserve"> Все мировые религии тяготеют к версии о Боге-творце, однако его облик может меняться, в зависимости от религиозной ветви.</w:t>
      </w:r>
    </w:p>
    <w:p w:rsidR="00913269" w:rsidRPr="00DF3E5F" w:rsidRDefault="00913269" w:rsidP="00913269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Ортодоксальная теология считает теорию творения не требующей доказательств. Тем не менее, выдвигаются различные доказательства этой теории, важнейшее из которых - сходство мифов и легенд разных народов, повествующих о сотворении человека.</w:t>
      </w:r>
    </w:p>
    <w:p w:rsidR="00913269" w:rsidRPr="00DF3E5F" w:rsidRDefault="00913269" w:rsidP="00913269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Современная теология привлекает для доказательства теории творения новейшие научные данные, которые, однако, в большинстве своем не противоречат и эволюционной теории.</w:t>
      </w:r>
    </w:p>
    <w:p w:rsidR="00913269" w:rsidRPr="00DF3E5F" w:rsidRDefault="00913269" w:rsidP="00913269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Некоторые течения современной теологии сближают креационизм с эволюционной теории, полагая, что человек произошел от обезьяны путем постепенного видоизменения, но не в результате естественного отбора, а по воле Бога или в соответствии с божественной программой.</w:t>
      </w:r>
    </w:p>
    <w:p w:rsidR="00913269" w:rsidRPr="00DF3E5F" w:rsidRDefault="00913269" w:rsidP="00913269">
      <w:pPr>
        <w:spacing w:line="360" w:lineRule="auto"/>
        <w:ind w:firstLine="567"/>
        <w:jc w:val="both"/>
        <w:rPr>
          <w:bCs/>
          <w:color w:val="000080"/>
          <w:sz w:val="28"/>
          <w:lang w:val="en-US"/>
        </w:rPr>
      </w:pPr>
      <w:r w:rsidRPr="00DF3E5F">
        <w:rPr>
          <w:bCs/>
          <w:color w:val="000080"/>
          <w:sz w:val="28"/>
        </w:rPr>
        <w:t>Креационизм мыслится как Божье Творение. Однако в настоящее время некоторые рассматривают его и как результат деятельности высокоразвитой цивилизации, создающей различные формы жизни и наблюдающей за их развитием.</w:t>
      </w:r>
    </w:p>
    <w:p w:rsidR="00C70209" w:rsidRPr="00DF3E5F" w:rsidRDefault="00C70209" w:rsidP="00913269">
      <w:pPr>
        <w:spacing w:line="360" w:lineRule="auto"/>
        <w:ind w:firstLine="567"/>
        <w:jc w:val="both"/>
        <w:rPr>
          <w:bCs/>
          <w:color w:val="000080"/>
          <w:sz w:val="28"/>
          <w:lang w:val="en-US"/>
        </w:rPr>
      </w:pPr>
      <w:r w:rsidRPr="00DF3E5F">
        <w:rPr>
          <w:bCs/>
          <w:color w:val="000080"/>
          <w:sz w:val="28"/>
        </w:rPr>
        <w:t>С конца прошлого века теория эволюции доминировала во всем мире, однако несколько десятилетий назад новые научные открытия заставили многих ученых усомниться в возможности действия эволюционного механизма. Кроме того, если эволюционная теория имеет хоть какое–то объяснение процесса возникновения живой материи, то механизмы возникновения Вселенной просто остаются за рамками этой теории, в то время как религия дает исчерпывающие ответы на многие спорные вопросы. В большинстве своем креационизм основывается на Библии, которая дает довольно четкую схему возникновения окружающего нас мира. Многие считают, что креационизм — это теория, опирающаяся в своем развитии исключительно на веру. Тем не менее, креационизм является именно наукой, опирающейся на научную методологию и результаты научных экспериментов. Данное заблуждение вытекает прежде всего из–за очень поверхностного знакомства с теорией творения, а также из–за прочно сложившегося предвзятого отношения к этому научному течению. В результате этого многие люди намного более благожелательно относятся к совершенно ненаучным, не подтвержденным практическими наблюдениями и экспериментами теориям, таким, как например, фантастическая "теория палеовизита", допускающая возможность искусственного творения известной нам Вселенной "внешними цивилизациями".</w:t>
      </w:r>
    </w:p>
    <w:p w:rsidR="00C70209" w:rsidRPr="00DF3E5F" w:rsidRDefault="00C70209" w:rsidP="00C70209">
      <w:pPr>
        <w:spacing w:line="360" w:lineRule="auto"/>
        <w:ind w:firstLine="567"/>
        <w:jc w:val="both"/>
        <w:rPr>
          <w:bCs/>
          <w:color w:val="000080"/>
          <w:sz w:val="28"/>
        </w:rPr>
      </w:pPr>
      <w:r w:rsidRPr="00DF3E5F">
        <w:rPr>
          <w:bCs/>
          <w:color w:val="000080"/>
          <w:sz w:val="28"/>
        </w:rPr>
        <w:t xml:space="preserve">Часто, сами креационисты подливают масла в огонь, ставя веру в один ряд с научными фактами. Это порождает у многих людей впечатление, что они имеют дело более с философией или религией, чем с наукой. </w:t>
      </w:r>
    </w:p>
    <w:p w:rsidR="00C70209" w:rsidRPr="00DF3E5F" w:rsidRDefault="00C70209" w:rsidP="00C70209">
      <w:pPr>
        <w:spacing w:line="360" w:lineRule="auto"/>
        <w:ind w:firstLine="567"/>
        <w:jc w:val="both"/>
        <w:rPr>
          <w:bCs/>
          <w:color w:val="000080"/>
          <w:sz w:val="28"/>
        </w:rPr>
      </w:pPr>
      <w:r w:rsidRPr="00DF3E5F">
        <w:rPr>
          <w:bCs/>
          <w:color w:val="000080"/>
          <w:sz w:val="28"/>
        </w:rPr>
        <w:t xml:space="preserve">Креационизм не решает проблемы узкой, сугубо специализированной области научных знаний. Каждая отдельная наука, изучающая свою часть окружающего нас мира, органично является частью научного аппарата креационизма, а полученные ею факты складывают целостную картину креационного учения. </w:t>
      </w:r>
    </w:p>
    <w:p w:rsidR="00C70209" w:rsidRPr="00DF3E5F" w:rsidRDefault="00C70209" w:rsidP="00C70209">
      <w:pPr>
        <w:spacing w:line="360" w:lineRule="auto"/>
        <w:ind w:firstLine="567"/>
        <w:jc w:val="both"/>
        <w:rPr>
          <w:bCs/>
          <w:color w:val="000080"/>
          <w:sz w:val="28"/>
        </w:rPr>
      </w:pPr>
      <w:r w:rsidRPr="00DF3E5F">
        <w:rPr>
          <w:bCs/>
          <w:color w:val="000080"/>
          <w:sz w:val="28"/>
        </w:rPr>
        <w:t xml:space="preserve">Основная цель креационизма — способствовать познанию человеком окружающего мира научными методами и использовать это знание для решения практических нужд человечества. </w:t>
      </w:r>
    </w:p>
    <w:p w:rsidR="00C70209" w:rsidRPr="00DF3E5F" w:rsidRDefault="00C70209" w:rsidP="00C70209">
      <w:pPr>
        <w:spacing w:line="360" w:lineRule="auto"/>
        <w:ind w:firstLine="567"/>
        <w:jc w:val="both"/>
        <w:rPr>
          <w:bCs/>
          <w:color w:val="000080"/>
          <w:sz w:val="28"/>
        </w:rPr>
      </w:pPr>
      <w:r w:rsidRPr="00DF3E5F">
        <w:rPr>
          <w:bCs/>
          <w:color w:val="000080"/>
          <w:sz w:val="28"/>
        </w:rPr>
        <w:t xml:space="preserve">Креационизм, как и любая другая наука, имеет свою философию. Философия креационизма — это философия Библии. И это многократно увеличивает ценность креационизма для человечества, которое уже успело на собственном примере убедиться, как важна философия науки для предотвращения необдуманных последствий ее развития. </w:t>
      </w:r>
    </w:p>
    <w:p w:rsidR="00C70209" w:rsidRPr="00DF3E5F" w:rsidRDefault="00C70209" w:rsidP="00C70209">
      <w:pPr>
        <w:spacing w:line="360" w:lineRule="auto"/>
        <w:ind w:firstLine="567"/>
        <w:jc w:val="both"/>
        <w:rPr>
          <w:bCs/>
          <w:color w:val="000080"/>
          <w:sz w:val="28"/>
          <w:lang w:val="en-US"/>
        </w:rPr>
      </w:pPr>
      <w:r w:rsidRPr="00DF3E5F">
        <w:rPr>
          <w:bCs/>
          <w:color w:val="000080"/>
          <w:sz w:val="28"/>
        </w:rPr>
        <w:t xml:space="preserve">Креационизм является на сегодняшний день наиболее последовательной и непротиворечивой теорией возникновения окружающего нас мира. И именно его согласованность с многочисленными научными фактами самых разнообразных научных дисциплин делают его наиболее перспективной платформой для дальнейшего развития человеческого познания. </w:t>
      </w:r>
    </w:p>
    <w:p w:rsidR="00935D57" w:rsidRPr="00DF3E5F" w:rsidRDefault="00935D57" w:rsidP="00A317B4">
      <w:pPr>
        <w:spacing w:line="360" w:lineRule="auto"/>
        <w:jc w:val="center"/>
        <w:rPr>
          <w:rStyle w:val="a3"/>
          <w:color w:val="000080"/>
          <w:sz w:val="32"/>
          <w:szCs w:val="32"/>
        </w:rPr>
      </w:pPr>
      <w:r w:rsidRPr="00DF3E5F">
        <w:rPr>
          <w:rStyle w:val="a3"/>
          <w:color w:val="000080"/>
          <w:sz w:val="32"/>
          <w:szCs w:val="32"/>
        </w:rPr>
        <w:t>Теория внешнего вмешательства</w:t>
      </w:r>
      <w:r w:rsidR="00E054E6" w:rsidRPr="00ED12F7">
        <w:rPr>
          <w:rStyle w:val="a3"/>
          <w:color w:val="000080"/>
          <w:sz w:val="32"/>
          <w:szCs w:val="32"/>
        </w:rPr>
        <w:t xml:space="preserve"> (палеовизит)</w:t>
      </w:r>
      <w:r w:rsidRPr="00DF3E5F">
        <w:rPr>
          <w:rStyle w:val="a3"/>
          <w:color w:val="000080"/>
          <w:sz w:val="32"/>
          <w:szCs w:val="32"/>
        </w:rPr>
        <w:t>.</w:t>
      </w:r>
    </w:p>
    <w:p w:rsidR="00935D57" w:rsidRPr="00DF3E5F" w:rsidRDefault="00935D57" w:rsidP="00935D57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Согласно этой теории появление людей на Земле так или иначе связано с деятельностью иных цивилизаций. </w:t>
      </w:r>
      <w:r w:rsidR="00155A37" w:rsidRPr="00DF3E5F">
        <w:rPr>
          <w:color w:val="000080"/>
          <w:sz w:val="28"/>
          <w:szCs w:val="28"/>
        </w:rPr>
        <w:t>Сам термин п</w:t>
      </w:r>
      <w:r w:rsidR="00E054E6" w:rsidRPr="00DF3E5F">
        <w:rPr>
          <w:color w:val="000080"/>
          <w:sz w:val="28"/>
          <w:szCs w:val="28"/>
        </w:rPr>
        <w:t>алеовизит</w:t>
      </w:r>
      <w:r w:rsidR="00155A37" w:rsidRPr="00DF3E5F">
        <w:rPr>
          <w:color w:val="000080"/>
          <w:sz w:val="28"/>
          <w:szCs w:val="28"/>
        </w:rPr>
        <w:t xml:space="preserve"> означает посещение Земли внеземными цивилизациями. </w:t>
      </w:r>
      <w:r w:rsidRPr="00DF3E5F">
        <w:rPr>
          <w:color w:val="000080"/>
          <w:sz w:val="28"/>
          <w:szCs w:val="28"/>
        </w:rPr>
        <w:t>В простейшем варианте ТВВ считает людей прямыми потомками инопланетян, высадившихся на Землю в доисторическое время.</w:t>
      </w:r>
    </w:p>
    <w:p w:rsidR="00935D57" w:rsidRPr="00DF3E5F" w:rsidRDefault="00935D57" w:rsidP="00935D57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Более сложные варианты ТВВ предполагают:</w:t>
      </w:r>
    </w:p>
    <w:p w:rsidR="00935D57" w:rsidRPr="00DF3E5F" w:rsidRDefault="00935D57" w:rsidP="00935D57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а) скрещивание иномирян с предками людей;</w:t>
      </w:r>
    </w:p>
    <w:p w:rsidR="00935D57" w:rsidRPr="00DF3E5F" w:rsidRDefault="00935D57" w:rsidP="00935D57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б) порождение человека разумного методами генной инженерии;</w:t>
      </w:r>
    </w:p>
    <w:p w:rsidR="00935D57" w:rsidRPr="00DF3E5F" w:rsidRDefault="00E26597" w:rsidP="00935D57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в</w:t>
      </w:r>
      <w:r w:rsidR="00935D57" w:rsidRPr="00DF3E5F">
        <w:rPr>
          <w:color w:val="000080"/>
          <w:sz w:val="28"/>
          <w:szCs w:val="28"/>
        </w:rPr>
        <w:t>) управление эволюционным развитием земной жизни силами внеземного сверхразума;</w:t>
      </w:r>
    </w:p>
    <w:p w:rsidR="00C70209" w:rsidRPr="00506CBB" w:rsidRDefault="00E26597" w:rsidP="00506CBB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г</w:t>
      </w:r>
      <w:r w:rsidR="00935D57" w:rsidRPr="00DF3E5F">
        <w:rPr>
          <w:color w:val="000080"/>
          <w:sz w:val="28"/>
          <w:szCs w:val="28"/>
        </w:rPr>
        <w:t>) эволюционное развитие земной жизни и разума по программе, изначально заложенной внеземным сверхразумом.</w:t>
      </w:r>
    </w:p>
    <w:p w:rsidR="00C70209" w:rsidRPr="00DF3E5F" w:rsidRDefault="00C70209" w:rsidP="00C70209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На рубеже 50–60-х годов тема палеовизита получила реальный шанс быть включенной в сферу нормальных научных исследований. </w:t>
      </w:r>
    </w:p>
    <w:p w:rsidR="00C70209" w:rsidRPr="00DF3E5F" w:rsidRDefault="00C70209" w:rsidP="00C70209">
      <w:pPr>
        <w:spacing w:line="360" w:lineRule="auto"/>
        <w:ind w:firstLine="567"/>
        <w:jc w:val="both"/>
        <w:rPr>
          <w:color w:val="000080"/>
          <w:sz w:val="28"/>
          <w:szCs w:val="28"/>
          <w:lang w:val="en-US"/>
        </w:rPr>
      </w:pPr>
      <w:r w:rsidRPr="00DF3E5F">
        <w:rPr>
          <w:color w:val="000080"/>
          <w:sz w:val="28"/>
          <w:szCs w:val="28"/>
        </w:rPr>
        <w:t>С одной стороны, в этот период произошел подлинный переворот в восприятии всей проблем</w:t>
      </w:r>
      <w:r w:rsidR="00D25522" w:rsidRPr="00DF3E5F">
        <w:rPr>
          <w:color w:val="000080"/>
          <w:sz w:val="28"/>
          <w:szCs w:val="28"/>
        </w:rPr>
        <w:t>атики внеземных цивилизаций</w:t>
      </w:r>
      <w:r w:rsidRPr="00DF3E5F">
        <w:rPr>
          <w:color w:val="000080"/>
          <w:sz w:val="28"/>
          <w:szCs w:val="28"/>
        </w:rPr>
        <w:t xml:space="preserve">. Радиоастрономия и техника связи достигли к тому времени такого уровня развития, что стало ясно: уже сегодня осуществима радиосвязь между человечеством и его предполагаемыми "братьями по разуму" из ближайших звездных систем. Началось прослушивание космоса в поисках осмысленных сигналов, потоком хлынули статьи и монографии о </w:t>
      </w:r>
      <w:r w:rsidR="00D25522" w:rsidRPr="00DF3E5F">
        <w:rPr>
          <w:color w:val="000080"/>
          <w:sz w:val="28"/>
          <w:szCs w:val="28"/>
        </w:rPr>
        <w:t>внеземных цивилизациях</w:t>
      </w:r>
      <w:r w:rsidRPr="00DF3E5F">
        <w:rPr>
          <w:color w:val="000080"/>
          <w:sz w:val="28"/>
          <w:szCs w:val="28"/>
        </w:rPr>
        <w:t xml:space="preserve"> и способах контакта с ними, словом, вопрос об инопланетном разуме, доселе казавшийся несколько отвлеченным, сделался наконец-то предметом практических забот науки. </w:t>
      </w:r>
    </w:p>
    <w:p w:rsidR="00D25522" w:rsidRPr="00DF3E5F" w:rsidRDefault="00D25522" w:rsidP="00D25522">
      <w:pPr>
        <w:spacing w:line="360" w:lineRule="auto"/>
        <w:ind w:firstLine="567"/>
        <w:jc w:val="both"/>
        <w:rPr>
          <w:color w:val="000080"/>
          <w:sz w:val="28"/>
          <w:szCs w:val="28"/>
          <w:lang w:val="en-US"/>
        </w:rPr>
      </w:pPr>
      <w:r w:rsidRPr="00DF3E5F">
        <w:rPr>
          <w:color w:val="000080"/>
          <w:sz w:val="28"/>
          <w:szCs w:val="28"/>
        </w:rPr>
        <w:t xml:space="preserve">С другой стороны, глубокое воздействие на научную мысль, да и на все общество, оказало вступление человечества в космическую эру. Завоевание околоземного пространства, бурный прогресс космонавтики, ее безграничные перспективы – все это, помимо прочего, создавало и солидную основу для предположения, что более развитые цивилизации Галактики могли уже давно приступить к межзвездным экспедициям. </w:t>
      </w:r>
    </w:p>
    <w:p w:rsidR="005151B4" w:rsidRPr="00DF3E5F" w:rsidRDefault="00D25522" w:rsidP="005151B4">
      <w:pPr>
        <w:spacing w:line="360" w:lineRule="auto"/>
        <w:ind w:firstLine="567"/>
        <w:jc w:val="both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Первым разработчиком теории палеовизита стал М.М. Агрест. Высказав мысль о возможности неоднократного посещения Земли посланцами иных миров, ученый призвал к поиску соответствующих свидетельств в мифах, легендах, памятниках письменности и материальной культуры. Он обратил внимание на ряд фактов, относящихся, преимущественно, к Ближнему Востоку и соседним регионам: библейские тексты о пришествии на Землю небесных существ, гигантскую каменную террасу, неизвестно кем и с какой целью воздвигнутую в Баальбеке (Ливан), рисунок "космонавта" на скалах Тассилин-Аджера (Северная Африка) и т.д. </w:t>
      </w:r>
      <w:r w:rsidR="005151B4" w:rsidRPr="00DF3E5F">
        <w:rPr>
          <w:color w:val="000080"/>
          <w:sz w:val="28"/>
          <w:szCs w:val="28"/>
        </w:rPr>
        <w:t xml:space="preserve">Однако теория не получила должного отклика в научном мире. Были и другие попытки вернуться в ней, но все они упирались в стереотипы консервативной науки и невозможность предъявления обоснованных доказательств. </w:t>
      </w:r>
    </w:p>
    <w:p w:rsidR="00A317B4" w:rsidRPr="00DF3E5F" w:rsidRDefault="00E054E6" w:rsidP="00DF3E5F">
      <w:pPr>
        <w:spacing w:line="360" w:lineRule="auto"/>
        <w:ind w:firstLine="567"/>
        <w:jc w:val="both"/>
        <w:rPr>
          <w:rStyle w:val="a3"/>
          <w:b w:val="0"/>
          <w:bCs w:val="0"/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В последние десятилетия теория палеовизита переживает </w:t>
      </w:r>
      <w:r w:rsidR="005151B4" w:rsidRPr="00DF3E5F">
        <w:rPr>
          <w:color w:val="000080"/>
          <w:sz w:val="28"/>
          <w:szCs w:val="28"/>
        </w:rPr>
        <w:t>свое второе рождение</w:t>
      </w:r>
      <w:r w:rsidRPr="00DF3E5F">
        <w:rPr>
          <w:color w:val="000080"/>
          <w:sz w:val="28"/>
          <w:szCs w:val="28"/>
        </w:rPr>
        <w:t xml:space="preserve">. С каждым годом число ее сторонников и последователей </w:t>
      </w:r>
      <w:r w:rsidR="005151B4" w:rsidRPr="00DF3E5F">
        <w:rPr>
          <w:color w:val="000080"/>
          <w:sz w:val="28"/>
          <w:szCs w:val="28"/>
        </w:rPr>
        <w:t xml:space="preserve">растет, а научные исследования </w:t>
      </w:r>
      <w:r w:rsidRPr="00DF3E5F">
        <w:rPr>
          <w:color w:val="000080"/>
          <w:sz w:val="28"/>
          <w:szCs w:val="28"/>
        </w:rPr>
        <w:t xml:space="preserve">дают ученым право все увереннее говорить о существовании внеземной высокоразвитой цивилизации, которая создала наш мир. Некоторые древние племена утверждают, что произошли от пришельцев, которые передали им свои знания и неоднократно посещали Землю. Отрицать этого нельзя, поскольку необъяснимые открытия в области мифологии и археологии ставят в тупик консервативную науку, но все эти загадки мировой истории приобретают смысл в контексте существования внеземного присутствия. Это и наскальные рисунки, изображающие неизвестных существ, и сложные конструкции, покоящиеся в толще земли или на ее поверхности… И кто знает, быть может таинственный Стоунхендж, посылающий засекреченные сигналы в космическое пространство, является информационным модулем, благодаря которому внеземной разум следит за жизнью своих творений. </w:t>
      </w:r>
    </w:p>
    <w:p w:rsidR="00935D57" w:rsidRPr="00DF3E5F" w:rsidRDefault="00935D57" w:rsidP="00935D57">
      <w:pPr>
        <w:spacing w:before="120" w:after="120" w:line="360" w:lineRule="auto"/>
        <w:jc w:val="center"/>
        <w:rPr>
          <w:color w:val="000080"/>
          <w:sz w:val="32"/>
          <w:szCs w:val="32"/>
          <w:lang w:val="en-US"/>
        </w:rPr>
      </w:pPr>
      <w:r w:rsidRPr="00DF3E5F">
        <w:rPr>
          <w:rStyle w:val="a3"/>
          <w:color w:val="000080"/>
          <w:sz w:val="32"/>
          <w:szCs w:val="32"/>
        </w:rPr>
        <w:t>Теория пространственных аномалий</w:t>
      </w:r>
      <w:r w:rsidR="00A317B4" w:rsidRPr="00ED12F7">
        <w:rPr>
          <w:rStyle w:val="a3"/>
          <w:color w:val="000080"/>
          <w:sz w:val="32"/>
          <w:szCs w:val="32"/>
        </w:rPr>
        <w:t>.</w:t>
      </w:r>
    </w:p>
    <w:p w:rsidR="00A317B4" w:rsidRPr="00DF3E5F" w:rsidRDefault="00935D57" w:rsidP="00935D57">
      <w:pPr>
        <w:spacing w:line="360" w:lineRule="auto"/>
        <w:ind w:firstLine="720"/>
        <w:rPr>
          <w:color w:val="000080"/>
          <w:sz w:val="28"/>
          <w:szCs w:val="28"/>
          <w:lang w:val="en-US"/>
        </w:rPr>
      </w:pPr>
      <w:r w:rsidRPr="00DF3E5F">
        <w:rPr>
          <w:color w:val="000080"/>
          <w:sz w:val="28"/>
          <w:szCs w:val="28"/>
        </w:rPr>
        <w:t xml:space="preserve">Последователи данной теории трактуют антропогенез, как элемент развития устойчивой пространственной аномалии - </w:t>
      </w:r>
      <w:r w:rsidRPr="00DF3E5F">
        <w:rPr>
          <w:rStyle w:val="a3"/>
          <w:b w:val="0"/>
          <w:color w:val="000080"/>
          <w:sz w:val="28"/>
          <w:szCs w:val="28"/>
        </w:rPr>
        <w:t>гуманоидной триады</w:t>
      </w:r>
      <w:r w:rsidR="00091EB2" w:rsidRPr="00DF3E5F">
        <w:rPr>
          <w:rStyle w:val="a3"/>
          <w:b w:val="0"/>
          <w:color w:val="000080"/>
          <w:sz w:val="28"/>
          <w:szCs w:val="28"/>
        </w:rPr>
        <w:t xml:space="preserve">, под которой принято понимать </w:t>
      </w:r>
      <w:r w:rsidR="00091EB2" w:rsidRPr="00DF3E5F">
        <w:rPr>
          <w:color w:val="000080"/>
          <w:sz w:val="28"/>
          <w:szCs w:val="28"/>
        </w:rPr>
        <w:t xml:space="preserve">субстанции, слияние и взаимодействие которых привело к возникновению человечества. Данные субстанции образуют цепь </w:t>
      </w:r>
      <w:r w:rsidRPr="00DF3E5F">
        <w:rPr>
          <w:rStyle w:val="a3"/>
          <w:b w:val="0"/>
          <w:color w:val="000080"/>
          <w:sz w:val="28"/>
          <w:szCs w:val="28"/>
        </w:rPr>
        <w:t xml:space="preserve"> "Материя - Энергия - Аура"</w:t>
      </w:r>
      <w:r w:rsidRPr="00DF3E5F">
        <w:rPr>
          <w:color w:val="000080"/>
          <w:sz w:val="28"/>
          <w:szCs w:val="28"/>
        </w:rPr>
        <w:t>, характерн</w:t>
      </w:r>
      <w:r w:rsidR="00091EB2" w:rsidRPr="00DF3E5F">
        <w:rPr>
          <w:color w:val="000080"/>
          <w:sz w:val="28"/>
          <w:szCs w:val="28"/>
        </w:rPr>
        <w:t>ую</w:t>
      </w:r>
      <w:r w:rsidRPr="00DF3E5F">
        <w:rPr>
          <w:color w:val="000080"/>
          <w:sz w:val="28"/>
          <w:szCs w:val="28"/>
        </w:rPr>
        <w:t xml:space="preserve"> для многих планет Земной Вселенной и ее аналог</w:t>
      </w:r>
      <w:r w:rsidR="00091EB2" w:rsidRPr="00DF3E5F">
        <w:rPr>
          <w:color w:val="000080"/>
          <w:sz w:val="28"/>
          <w:szCs w:val="28"/>
        </w:rPr>
        <w:t xml:space="preserve">ов в параллельных пространствах. </w:t>
      </w:r>
      <w:r w:rsidR="00A317B4" w:rsidRPr="00DF3E5F">
        <w:rPr>
          <w:color w:val="000080"/>
          <w:sz w:val="28"/>
          <w:szCs w:val="28"/>
        </w:rPr>
        <w:t xml:space="preserve">Данная теория считает материю и энергию не естественными элементами мироздания, а пространственными аномалиями: идеальное пространство не содержит ни материи, ни энергии и состоит из проточастиц, находящихся в равновесном состоянии, нарушение этого равновесия ведет к возникновению элементарных частиц, находящихся в энергетическом взаимодействии между собой. Аура - это информационный элемент мироздания. Она способна оказывать влияние на материю и энергию, но и сама зависит от них, то есть здесь тоже наблюдается взаимодействие. Она больше похожа на компьютер, хранящий и обрабатывающий информацию и просчитывающий план развития материального мира на несколько шагов вперед. </w:t>
      </w:r>
    </w:p>
    <w:p w:rsidR="00A317B4" w:rsidRPr="00DF3E5F" w:rsidRDefault="00A317B4" w:rsidP="00A317B4">
      <w:pPr>
        <w:spacing w:line="360" w:lineRule="auto"/>
        <w:ind w:firstLine="709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Впрочем</w:t>
      </w:r>
      <w:r w:rsidR="000C11EC" w:rsidRPr="00DF3E5F">
        <w:rPr>
          <w:color w:val="000080"/>
          <w:sz w:val="28"/>
          <w:szCs w:val="28"/>
        </w:rPr>
        <w:t xml:space="preserve">, последователи </w:t>
      </w:r>
      <w:r w:rsidRPr="00DF3E5F">
        <w:rPr>
          <w:color w:val="000080"/>
          <w:sz w:val="28"/>
          <w:szCs w:val="28"/>
        </w:rPr>
        <w:t>теории пространств</w:t>
      </w:r>
      <w:r w:rsidR="000C11EC" w:rsidRPr="00DF3E5F">
        <w:rPr>
          <w:color w:val="000080"/>
          <w:sz w:val="28"/>
          <w:szCs w:val="28"/>
        </w:rPr>
        <w:t>енных аномалий полагают,</w:t>
      </w:r>
      <w:r w:rsidRPr="00DF3E5F">
        <w:rPr>
          <w:color w:val="000080"/>
          <w:sz w:val="28"/>
          <w:szCs w:val="28"/>
        </w:rPr>
        <w:t xml:space="preserve"> что развитие человеческой цивилизации, а может быть, и других цивилизаций вселенной, делает ауру всё более похожей именно на Вселенский разум и даже на божество, возможности которого возрастают по мере развития и распространения разума во Вселенной. </w:t>
      </w:r>
    </w:p>
    <w:p w:rsidR="00A317B4" w:rsidRPr="00DF3E5F" w:rsidRDefault="00A317B4" w:rsidP="00A317B4">
      <w:pPr>
        <w:spacing w:line="360" w:lineRule="auto"/>
        <w:ind w:firstLine="709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ТПА предполагает, что система "Материя-Энергия-Аура" стремится к постоянному расширению, усложнению структурной организации, а Аура, как управляющий элемент системы, стремится к созданию разума. </w:t>
      </w:r>
    </w:p>
    <w:p w:rsidR="00A317B4" w:rsidRPr="00DF3E5F" w:rsidRDefault="00A317B4" w:rsidP="00A317B4">
      <w:pPr>
        <w:spacing w:line="360" w:lineRule="auto"/>
        <w:ind w:firstLine="708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В этом отношении разум - вещь совершенно бесценная. Ведь он позволяет перевести существование матери и энергии на новый уровень, где существует направленное созидание: изготовление предметов, не существующих в природе, и использование энергии, которую природа хранит в латентном состоянии или тратит в пустую. </w:t>
      </w:r>
    </w:p>
    <w:p w:rsidR="00A317B4" w:rsidRPr="00DF3E5F" w:rsidRDefault="00A317B4" w:rsidP="00A317B4">
      <w:pPr>
        <w:spacing w:line="360" w:lineRule="auto"/>
        <w:ind w:firstLine="708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Аура - не бог, и ей не под силу чудесным образом сотворить разумное существо. Она может лишь в процессе сложных взаимодействий вызвать к жизни такие факторы, которые в дальнейшем способны привести к возникновению разума. </w:t>
      </w:r>
    </w:p>
    <w:p w:rsidR="000C11EC" w:rsidRPr="00DF3E5F" w:rsidRDefault="00A317B4" w:rsidP="00DF3E5F">
      <w:pPr>
        <w:spacing w:line="360" w:lineRule="auto"/>
        <w:ind w:firstLine="708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ТПА объясняет это тем, что в своем стремлении к усложнению жизненных форм Аура просчитывает на несколько шагов вперед перспективы каждого вида. Видам высокоспециализированным и потому бесперспективным она позволяет вымирать. А виды, имеющие перспективу, подталкивает к изменениям в заданном направлении. </w:t>
      </w:r>
    </w:p>
    <w:p w:rsidR="00A317B4" w:rsidRPr="00DF3E5F" w:rsidRDefault="00A317B4" w:rsidP="00A317B4">
      <w:pPr>
        <w:spacing w:line="360" w:lineRule="auto"/>
        <w:ind w:firstLine="708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Вероятно, Аура имеет энергетический или материальный потенциал, который позволяет её вносить изменения в генетические структуры и вызывать заданные мутации. Есть предложения, что жизнь обусловлена не только биохимическими процессами, но и особыми волновыми явлениями на субатомном уровне. Не исключено, что именно эти явления и есть материальное эхо ауры - а может быть и сама аура. </w:t>
      </w:r>
    </w:p>
    <w:p w:rsidR="00935D57" w:rsidRPr="00DF3E5F" w:rsidRDefault="00935D57" w:rsidP="00A317B4">
      <w:pPr>
        <w:spacing w:line="360" w:lineRule="auto"/>
        <w:ind w:firstLine="708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ТПА предполагает, что в гуманоидных вселенных на большинстве пригодных для жизни планет биосфера развивается по одному и тому же пути, запрогр</w:t>
      </w:r>
      <w:r w:rsidR="00A317B4" w:rsidRPr="00DF3E5F">
        <w:rPr>
          <w:color w:val="000080"/>
          <w:sz w:val="28"/>
          <w:szCs w:val="28"/>
        </w:rPr>
        <w:t>аммированному на уровне Ауры.</w:t>
      </w:r>
    </w:p>
    <w:p w:rsidR="00935D57" w:rsidRPr="00DF3E5F" w:rsidRDefault="00935D57" w:rsidP="00935D57">
      <w:pPr>
        <w:spacing w:line="360" w:lineRule="auto"/>
        <w:ind w:firstLine="720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 xml:space="preserve">При наличии благоприятных условий этот путь приводит к возникновению </w:t>
      </w:r>
      <w:hyperlink w:anchor="Humanoid" w:history="1">
        <w:r w:rsidRPr="00DF3E5F">
          <w:rPr>
            <w:rStyle w:val="a5"/>
            <w:color w:val="000080"/>
            <w:sz w:val="28"/>
            <w:szCs w:val="28"/>
            <w:u w:val="none"/>
          </w:rPr>
          <w:t>гуманоидного</w:t>
        </w:r>
      </w:hyperlink>
      <w:r w:rsidRPr="00DF3E5F">
        <w:rPr>
          <w:color w:val="000080"/>
          <w:sz w:val="28"/>
          <w:szCs w:val="28"/>
        </w:rPr>
        <w:t xml:space="preserve"> разума земного типа.</w:t>
      </w:r>
    </w:p>
    <w:p w:rsidR="005151B4" w:rsidRPr="00DF3E5F" w:rsidRDefault="00935D57" w:rsidP="00DF3E5F">
      <w:pPr>
        <w:spacing w:line="360" w:lineRule="auto"/>
        <w:ind w:firstLine="720"/>
        <w:rPr>
          <w:color w:val="000080"/>
          <w:sz w:val="28"/>
          <w:szCs w:val="28"/>
        </w:rPr>
      </w:pPr>
      <w:r w:rsidRPr="00DF3E5F">
        <w:rPr>
          <w:color w:val="000080"/>
          <w:sz w:val="28"/>
          <w:szCs w:val="28"/>
        </w:rPr>
        <w:t>В целом трактовка антропогенеза в ТПА не имеет значительных расхождений с эволюционной теорией. Однако ТПА признает существование определенной программы развития жизни и разума, которая наряду со случайными факторами управляет эволюцией.</w:t>
      </w:r>
    </w:p>
    <w:p w:rsidR="00A317B4" w:rsidRPr="00DF3E5F" w:rsidRDefault="00A317B4" w:rsidP="00A317B4">
      <w:pPr>
        <w:spacing w:line="360" w:lineRule="auto"/>
        <w:ind w:firstLine="708"/>
        <w:jc w:val="center"/>
        <w:rPr>
          <w:b/>
          <w:bCs/>
          <w:color w:val="000080"/>
          <w:sz w:val="32"/>
          <w:szCs w:val="32"/>
          <w:lang w:val="en-US"/>
        </w:rPr>
      </w:pPr>
      <w:r w:rsidRPr="00DF3E5F">
        <w:rPr>
          <w:b/>
          <w:bCs/>
          <w:color w:val="000080"/>
          <w:sz w:val="32"/>
          <w:szCs w:val="32"/>
          <w:lang w:val="en-US"/>
        </w:rPr>
        <w:t>Заключение.</w:t>
      </w:r>
    </w:p>
    <w:p w:rsidR="00913269" w:rsidRPr="00DF3E5F" w:rsidRDefault="00913269" w:rsidP="00935D57">
      <w:pPr>
        <w:spacing w:line="360" w:lineRule="auto"/>
        <w:ind w:firstLine="708"/>
        <w:jc w:val="both"/>
        <w:rPr>
          <w:bCs/>
          <w:color w:val="000080"/>
          <w:sz w:val="28"/>
          <w:szCs w:val="28"/>
        </w:rPr>
      </w:pPr>
      <w:r w:rsidRPr="00DF3E5F">
        <w:rPr>
          <w:bCs/>
          <w:color w:val="000080"/>
          <w:sz w:val="28"/>
          <w:szCs w:val="28"/>
        </w:rPr>
        <w:t xml:space="preserve">Происхождение жизни - один из самых таинственных вопросов, исчерпывающий ответ на который вряд ли когда-нибудь будет получен. Множество гипотез и даже теорий о возникновении жизни, объясняющих различные стороны этого явления, неспособны пока что преодолеть существенное обстоятельство - экспериментально подтвердить факт появления жизни. Современная наука не располагает прямыми доказательствами того, как и где возникла жизнь. Существуют лишь логические построения и косвенные свидетельства, полученные путем модельных экспериментов, и данные в области палеонтологии, геологии, астрономии и других наук. </w:t>
      </w:r>
    </w:p>
    <w:p w:rsidR="003A0D3E" w:rsidRDefault="00755F9D" w:rsidP="003A0D3E">
      <w:pPr>
        <w:spacing w:line="360" w:lineRule="auto"/>
        <w:ind w:firstLine="708"/>
        <w:rPr>
          <w:iCs/>
          <w:color w:val="000080"/>
          <w:sz w:val="28"/>
          <w:szCs w:val="28"/>
        </w:rPr>
      </w:pPr>
      <w:r w:rsidRPr="00DF3E5F">
        <w:rPr>
          <w:iCs/>
          <w:color w:val="000080"/>
          <w:sz w:val="28"/>
          <w:szCs w:val="28"/>
        </w:rPr>
        <w:t>Именно поэтому вопрос о происхождении человека остается неразгаданным, позволяя появляться многочисленным теориям. Ни одна из них пока не взяла вверх, став единой, и быть может этого никогда не случиться.</w:t>
      </w:r>
    </w:p>
    <w:p w:rsidR="009366A8" w:rsidRDefault="009366A8" w:rsidP="003A0D3E">
      <w:pPr>
        <w:spacing w:line="360" w:lineRule="auto"/>
        <w:rPr>
          <w:b/>
          <w:color w:val="000080"/>
          <w:sz w:val="32"/>
          <w:szCs w:val="32"/>
          <w:lang w:val="en-US"/>
        </w:rPr>
      </w:pPr>
    </w:p>
    <w:p w:rsidR="009366A8" w:rsidRDefault="009366A8" w:rsidP="003A0D3E">
      <w:pPr>
        <w:spacing w:line="360" w:lineRule="auto"/>
        <w:rPr>
          <w:b/>
          <w:color w:val="000080"/>
          <w:sz w:val="32"/>
          <w:szCs w:val="32"/>
          <w:lang w:val="en-US"/>
        </w:rPr>
      </w:pPr>
    </w:p>
    <w:p w:rsidR="009366A8" w:rsidRDefault="009366A8" w:rsidP="003A0D3E">
      <w:pPr>
        <w:spacing w:line="360" w:lineRule="auto"/>
        <w:rPr>
          <w:b/>
          <w:color w:val="000080"/>
          <w:sz w:val="32"/>
          <w:szCs w:val="32"/>
          <w:lang w:val="en-US"/>
        </w:rPr>
      </w:pPr>
    </w:p>
    <w:p w:rsidR="009366A8" w:rsidRDefault="009366A8" w:rsidP="003A0D3E">
      <w:pPr>
        <w:spacing w:line="360" w:lineRule="auto"/>
        <w:rPr>
          <w:b/>
          <w:color w:val="000080"/>
          <w:sz w:val="32"/>
          <w:szCs w:val="32"/>
          <w:lang w:val="en-US"/>
        </w:rPr>
      </w:pPr>
    </w:p>
    <w:p w:rsidR="009366A8" w:rsidRDefault="009366A8" w:rsidP="003A0D3E">
      <w:pPr>
        <w:spacing w:line="360" w:lineRule="auto"/>
        <w:rPr>
          <w:b/>
          <w:color w:val="000080"/>
          <w:sz w:val="32"/>
          <w:szCs w:val="32"/>
          <w:lang w:val="en-US"/>
        </w:rPr>
      </w:pPr>
    </w:p>
    <w:p w:rsidR="00506CBB" w:rsidRPr="003A0D3E" w:rsidRDefault="00506CBB" w:rsidP="003A0D3E">
      <w:pPr>
        <w:spacing w:line="360" w:lineRule="auto"/>
        <w:rPr>
          <w:b/>
          <w:iCs/>
          <w:color w:val="000080"/>
          <w:sz w:val="28"/>
          <w:szCs w:val="28"/>
        </w:rPr>
      </w:pPr>
      <w:r w:rsidRPr="003A0D3E">
        <w:rPr>
          <w:b/>
          <w:color w:val="000080"/>
          <w:sz w:val="32"/>
          <w:szCs w:val="32"/>
        </w:rPr>
        <w:t>Библиография.</w:t>
      </w:r>
    </w:p>
    <w:p w:rsidR="00506CBB" w:rsidRPr="00506CBB" w:rsidRDefault="00506CBB" w:rsidP="003A0D3E">
      <w:pPr>
        <w:numPr>
          <w:ilvl w:val="0"/>
          <w:numId w:val="6"/>
        </w:numPr>
        <w:spacing w:line="360" w:lineRule="auto"/>
        <w:rPr>
          <w:color w:val="000080"/>
          <w:sz w:val="28"/>
          <w:szCs w:val="28"/>
        </w:rPr>
      </w:pPr>
      <w:r w:rsidRPr="00506CBB">
        <w:rPr>
          <w:color w:val="000080"/>
          <w:sz w:val="28"/>
          <w:szCs w:val="28"/>
        </w:rPr>
        <w:t>Я. Я. Рогинский, М. Г. Левин. Антропология. М.: Высшая школа, 1978.- 357с.</w:t>
      </w:r>
    </w:p>
    <w:p w:rsidR="00506CBB" w:rsidRPr="00506CBB" w:rsidRDefault="00506CBB" w:rsidP="003A0D3E">
      <w:pPr>
        <w:numPr>
          <w:ilvl w:val="0"/>
          <w:numId w:val="6"/>
        </w:numPr>
        <w:spacing w:line="360" w:lineRule="auto"/>
        <w:rPr>
          <w:color w:val="000080"/>
          <w:sz w:val="28"/>
          <w:szCs w:val="28"/>
        </w:rPr>
      </w:pPr>
      <w:r w:rsidRPr="00506CBB">
        <w:rPr>
          <w:color w:val="000080"/>
          <w:sz w:val="28"/>
          <w:szCs w:val="28"/>
        </w:rPr>
        <w:t>М.Х. Нестурх. Происхождение человека, 2 изд., М., 1970</w:t>
      </w:r>
    </w:p>
    <w:p w:rsidR="00506CBB" w:rsidRPr="00506CBB" w:rsidRDefault="00506CBB" w:rsidP="003A0D3E">
      <w:pPr>
        <w:numPr>
          <w:ilvl w:val="0"/>
          <w:numId w:val="6"/>
        </w:numPr>
        <w:spacing w:line="360" w:lineRule="auto"/>
        <w:rPr>
          <w:color w:val="000080"/>
          <w:sz w:val="28"/>
          <w:szCs w:val="28"/>
        </w:rPr>
      </w:pPr>
      <w:r w:rsidRPr="00506CBB">
        <w:rPr>
          <w:color w:val="000080"/>
          <w:sz w:val="28"/>
          <w:szCs w:val="28"/>
        </w:rPr>
        <w:t>В.В. Бунак. Теории антропогенеза. - М., 1978.</w:t>
      </w:r>
    </w:p>
    <w:p w:rsidR="00506CBB" w:rsidRPr="00506CBB" w:rsidRDefault="00506CBB" w:rsidP="003A0D3E">
      <w:pPr>
        <w:numPr>
          <w:ilvl w:val="0"/>
          <w:numId w:val="6"/>
        </w:numPr>
        <w:spacing w:line="360" w:lineRule="auto"/>
        <w:rPr>
          <w:color w:val="000080"/>
          <w:sz w:val="28"/>
          <w:szCs w:val="28"/>
        </w:rPr>
      </w:pPr>
      <w:r w:rsidRPr="00506CBB">
        <w:rPr>
          <w:color w:val="000080"/>
          <w:sz w:val="28"/>
          <w:szCs w:val="28"/>
        </w:rPr>
        <w:t>А.И. Опарин. Происхождение жизни. - М.: Мир, 1969.</w:t>
      </w:r>
    </w:p>
    <w:p w:rsidR="00506CBB" w:rsidRPr="00506CBB" w:rsidRDefault="00506CBB" w:rsidP="003A0D3E">
      <w:pPr>
        <w:numPr>
          <w:ilvl w:val="0"/>
          <w:numId w:val="6"/>
        </w:numPr>
        <w:spacing w:line="360" w:lineRule="auto"/>
        <w:rPr>
          <w:color w:val="000080"/>
          <w:sz w:val="28"/>
          <w:szCs w:val="28"/>
        </w:rPr>
      </w:pPr>
      <w:r w:rsidRPr="00506CBB">
        <w:rPr>
          <w:color w:val="000080"/>
          <w:sz w:val="28"/>
          <w:szCs w:val="28"/>
        </w:rPr>
        <w:t>М.Г. Левин. История жизни - М.: Мир, 1977</w:t>
      </w:r>
    </w:p>
    <w:p w:rsidR="00506CBB" w:rsidRPr="00506CBB" w:rsidRDefault="00506CBB" w:rsidP="003A0D3E">
      <w:pPr>
        <w:numPr>
          <w:ilvl w:val="0"/>
          <w:numId w:val="6"/>
        </w:numPr>
        <w:spacing w:line="360" w:lineRule="auto"/>
        <w:rPr>
          <w:color w:val="000080"/>
          <w:sz w:val="28"/>
          <w:szCs w:val="28"/>
        </w:rPr>
      </w:pPr>
      <w:r w:rsidRPr="00506CBB">
        <w:rPr>
          <w:color w:val="000080"/>
          <w:sz w:val="28"/>
          <w:szCs w:val="28"/>
        </w:rPr>
        <w:t>http://www.help-rus-student.ru/</w:t>
      </w:r>
    </w:p>
    <w:p w:rsidR="00506CBB" w:rsidRPr="00506CBB" w:rsidRDefault="00506CBB" w:rsidP="003A0D3E">
      <w:pPr>
        <w:numPr>
          <w:ilvl w:val="0"/>
          <w:numId w:val="6"/>
        </w:numPr>
        <w:spacing w:line="360" w:lineRule="auto"/>
        <w:rPr>
          <w:color w:val="000080"/>
          <w:sz w:val="28"/>
          <w:szCs w:val="28"/>
        </w:rPr>
      </w:pPr>
      <w:r w:rsidRPr="00506CBB">
        <w:rPr>
          <w:color w:val="000080"/>
          <w:sz w:val="28"/>
          <w:szCs w:val="28"/>
        </w:rPr>
        <w:t>http://www.wikipwdia.org</w:t>
      </w:r>
      <w:bookmarkStart w:id="0" w:name="_GoBack"/>
      <w:bookmarkEnd w:id="0"/>
    </w:p>
    <w:sectPr w:rsidR="00506CBB" w:rsidRPr="00506CBB" w:rsidSect="003A0D3E">
      <w:headerReference w:type="even" r:id="rId7"/>
      <w:headerReference w:type="default" r:id="rId8"/>
      <w:pgSz w:w="11906" w:h="16838" w:code="9"/>
      <w:pgMar w:top="1134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6E2" w:rsidRDefault="006656E2">
      <w:r>
        <w:separator/>
      </w:r>
    </w:p>
  </w:endnote>
  <w:endnote w:type="continuationSeparator" w:id="0">
    <w:p w:rsidR="006656E2" w:rsidRDefault="0066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6E2" w:rsidRDefault="006656E2">
      <w:r>
        <w:separator/>
      </w:r>
    </w:p>
  </w:footnote>
  <w:footnote w:type="continuationSeparator" w:id="0">
    <w:p w:rsidR="006656E2" w:rsidRDefault="00665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CBB" w:rsidRDefault="00506CBB" w:rsidP="00506CB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06CBB" w:rsidRDefault="00506CBB" w:rsidP="00506CB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CBB" w:rsidRDefault="00506CBB" w:rsidP="00506CB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4F89">
      <w:rPr>
        <w:rStyle w:val="a9"/>
        <w:noProof/>
      </w:rPr>
      <w:t>2</w:t>
    </w:r>
    <w:r>
      <w:rPr>
        <w:rStyle w:val="a9"/>
      </w:rPr>
      <w:fldChar w:fldCharType="end"/>
    </w:r>
  </w:p>
  <w:p w:rsidR="00506CBB" w:rsidRDefault="00506CBB" w:rsidP="00506CBB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clip_image001"/>
      </v:shape>
    </w:pict>
  </w:numPicBullet>
  <w:abstractNum w:abstractNumId="0">
    <w:nsid w:val="07F73C99"/>
    <w:multiLevelType w:val="hybridMultilevel"/>
    <w:tmpl w:val="022484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E458FE"/>
    <w:multiLevelType w:val="hybridMultilevel"/>
    <w:tmpl w:val="A1E44A2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8656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36D3785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42D82913"/>
    <w:multiLevelType w:val="multilevel"/>
    <w:tmpl w:val="2B305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694326"/>
    <w:multiLevelType w:val="hybridMultilevel"/>
    <w:tmpl w:val="7F22B6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5B22E5C"/>
    <w:multiLevelType w:val="hybridMultilevel"/>
    <w:tmpl w:val="737CCA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CB1D15"/>
    <w:multiLevelType w:val="hybridMultilevel"/>
    <w:tmpl w:val="CD3CFF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269"/>
    <w:rsid w:val="00091EB2"/>
    <w:rsid w:val="000C11EC"/>
    <w:rsid w:val="00135381"/>
    <w:rsid w:val="00155A37"/>
    <w:rsid w:val="001E491B"/>
    <w:rsid w:val="00220B04"/>
    <w:rsid w:val="002864E3"/>
    <w:rsid w:val="00322BA5"/>
    <w:rsid w:val="00377D67"/>
    <w:rsid w:val="003A0D3E"/>
    <w:rsid w:val="003B0362"/>
    <w:rsid w:val="004A4940"/>
    <w:rsid w:val="004B4F89"/>
    <w:rsid w:val="004E1C67"/>
    <w:rsid w:val="00506CBB"/>
    <w:rsid w:val="005151B4"/>
    <w:rsid w:val="005365EA"/>
    <w:rsid w:val="005A4519"/>
    <w:rsid w:val="00606CF6"/>
    <w:rsid w:val="006656E2"/>
    <w:rsid w:val="00755F9D"/>
    <w:rsid w:val="0075647B"/>
    <w:rsid w:val="00771411"/>
    <w:rsid w:val="00870450"/>
    <w:rsid w:val="00913269"/>
    <w:rsid w:val="00935D57"/>
    <w:rsid w:val="009366A8"/>
    <w:rsid w:val="009C2C69"/>
    <w:rsid w:val="00A317B4"/>
    <w:rsid w:val="00C552B3"/>
    <w:rsid w:val="00C70209"/>
    <w:rsid w:val="00D25522"/>
    <w:rsid w:val="00D52439"/>
    <w:rsid w:val="00D6016B"/>
    <w:rsid w:val="00DF3E5F"/>
    <w:rsid w:val="00E054E6"/>
    <w:rsid w:val="00E26597"/>
    <w:rsid w:val="00ED12F7"/>
    <w:rsid w:val="00F14A3A"/>
    <w:rsid w:val="00FB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C3CFEB-1E9E-4AD5-AD65-85E8AF90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269"/>
    <w:rPr>
      <w:sz w:val="24"/>
      <w:szCs w:val="24"/>
    </w:rPr>
  </w:style>
  <w:style w:type="paragraph" w:styleId="1">
    <w:name w:val="heading 1"/>
    <w:basedOn w:val="a"/>
    <w:next w:val="a"/>
    <w:qFormat/>
    <w:rsid w:val="00913269"/>
    <w:pPr>
      <w:keepNext/>
      <w:ind w:firstLine="720"/>
      <w:jc w:val="center"/>
      <w:outlineLvl w:val="0"/>
    </w:pPr>
    <w:rPr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13269"/>
    <w:rPr>
      <w:b/>
      <w:bCs/>
    </w:rPr>
  </w:style>
  <w:style w:type="paragraph" w:styleId="2">
    <w:name w:val="Body Text 2"/>
    <w:basedOn w:val="a"/>
    <w:rsid w:val="00913269"/>
    <w:pPr>
      <w:jc w:val="both"/>
    </w:pPr>
    <w:rPr>
      <w:color w:val="000000"/>
      <w:sz w:val="32"/>
      <w:szCs w:val="32"/>
    </w:rPr>
  </w:style>
  <w:style w:type="paragraph" w:styleId="a4">
    <w:name w:val="Body Text"/>
    <w:basedOn w:val="a"/>
    <w:rsid w:val="00913269"/>
    <w:pPr>
      <w:spacing w:after="120"/>
    </w:pPr>
  </w:style>
  <w:style w:type="character" w:styleId="a5">
    <w:name w:val="Hyperlink"/>
    <w:basedOn w:val="a0"/>
    <w:rsid w:val="00935D57"/>
    <w:rPr>
      <w:color w:val="0000FF"/>
      <w:u w:val="single"/>
    </w:rPr>
  </w:style>
  <w:style w:type="table" w:styleId="a6">
    <w:name w:val="Table Grid"/>
    <w:basedOn w:val="a1"/>
    <w:rsid w:val="00C552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C552B3"/>
    <w:pPr>
      <w:spacing w:after="150"/>
    </w:pPr>
    <w:rPr>
      <w:rFonts w:ascii="Verdana" w:hAnsi="Verdana"/>
      <w:color w:val="000000"/>
      <w:sz w:val="17"/>
      <w:szCs w:val="17"/>
    </w:rPr>
  </w:style>
  <w:style w:type="paragraph" w:styleId="a8">
    <w:name w:val="header"/>
    <w:basedOn w:val="a"/>
    <w:rsid w:val="00506CB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06CBB"/>
  </w:style>
  <w:style w:type="paragraph" w:styleId="aa">
    <w:name w:val="footer"/>
    <w:basedOn w:val="a"/>
    <w:rsid w:val="00506CB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0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5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5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1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2504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теории происхождения человека</vt:lpstr>
    </vt:vector>
  </TitlesOfParts>
  <Company>CTS</Company>
  <LinksUpToDate>false</LinksUpToDate>
  <CharactersWithSpaces>16745</CharactersWithSpaces>
  <SharedDoc>false</SharedDoc>
  <HLinks>
    <vt:vector size="6" baseType="variant">
      <vt:variant>
        <vt:i4>2031618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Humanoid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теории происхождения человека</dc:title>
  <dc:subject/>
  <dc:creator>Юля</dc:creator>
  <cp:keywords/>
  <dc:description/>
  <cp:lastModifiedBy>admin</cp:lastModifiedBy>
  <cp:revision>2</cp:revision>
  <cp:lastPrinted>2010-02-22T17:58:00Z</cp:lastPrinted>
  <dcterms:created xsi:type="dcterms:W3CDTF">2014-04-18T10:03:00Z</dcterms:created>
  <dcterms:modified xsi:type="dcterms:W3CDTF">2014-04-18T10:03:00Z</dcterms:modified>
</cp:coreProperties>
</file>