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D1C" w:rsidRDefault="00845D1C" w:rsidP="007815C8">
      <w:pPr>
        <w:spacing w:line="360" w:lineRule="auto"/>
        <w:ind w:left="2124" w:firstLine="708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F2785E" w:rsidRDefault="00F2785E" w:rsidP="007815C8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F2785E">
        <w:rPr>
          <w:color w:val="000000"/>
          <w:sz w:val="28"/>
          <w:szCs w:val="28"/>
        </w:rPr>
        <w:t>Корпускулярно-волновой дуализм</w:t>
      </w:r>
    </w:p>
    <w:p w:rsidR="00F2785E" w:rsidRPr="00F2785E" w:rsidRDefault="00F2785E" w:rsidP="007815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2785E">
        <w:rPr>
          <w:color w:val="000000"/>
          <w:sz w:val="28"/>
          <w:szCs w:val="28"/>
        </w:rPr>
        <w:t>Принцип дополнительности</w:t>
      </w:r>
    </w:p>
    <w:p w:rsidR="00F2785E" w:rsidRPr="00F2785E" w:rsidRDefault="00F2785E" w:rsidP="007815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2785E">
        <w:rPr>
          <w:color w:val="000000"/>
          <w:sz w:val="28"/>
          <w:szCs w:val="28"/>
        </w:rPr>
        <w:t>Принцип неопределенности</w:t>
      </w:r>
    </w:p>
    <w:p w:rsidR="00F2785E" w:rsidRPr="00F2785E" w:rsidRDefault="00F2785E" w:rsidP="007815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2785E">
        <w:rPr>
          <w:color w:val="000000"/>
          <w:sz w:val="28"/>
          <w:szCs w:val="28"/>
        </w:rPr>
        <w:t>Принцип суперпозиции</w:t>
      </w:r>
    </w:p>
    <w:p w:rsidR="00F2785E" w:rsidRDefault="00F2785E" w:rsidP="007815C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  <w:r w:rsidRPr="00F2785E">
        <w:rPr>
          <w:sz w:val="28"/>
          <w:szCs w:val="28"/>
        </w:rPr>
        <w:t>Список использованной литературы</w:t>
      </w: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</w:p>
    <w:p w:rsidR="00F2785E" w:rsidRDefault="00F2785E" w:rsidP="007815C8">
      <w:pPr>
        <w:spacing w:line="360" w:lineRule="auto"/>
        <w:jc w:val="both"/>
        <w:rPr>
          <w:sz w:val="28"/>
          <w:szCs w:val="28"/>
        </w:rPr>
      </w:pPr>
      <w:r w:rsidRPr="007E6A3C">
        <w:rPr>
          <w:sz w:val="28"/>
          <w:szCs w:val="28"/>
        </w:rPr>
        <w:t>Введение</w:t>
      </w:r>
    </w:p>
    <w:p w:rsidR="000824A0" w:rsidRDefault="000824A0" w:rsidP="007815C8">
      <w:pPr>
        <w:spacing w:line="360" w:lineRule="auto"/>
        <w:jc w:val="both"/>
        <w:rPr>
          <w:sz w:val="28"/>
          <w:szCs w:val="28"/>
        </w:rPr>
      </w:pPr>
    </w:p>
    <w:p w:rsidR="00A30854" w:rsidRDefault="00A30854" w:rsidP="007815C8">
      <w:pPr>
        <w:spacing w:line="360" w:lineRule="auto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ab/>
        <w:t xml:space="preserve">Квантовая механика – это физическая теория, устанавливающая способ описания и законы движения на микроуровне. Ее начало совпало с началом века. М. Планк в 1900 году предположил, что свет испускается неделимыми порциями энергии – квантами, и математически представил это в виде формулы </w:t>
      </w:r>
      <w:r>
        <w:rPr>
          <w:spacing w:val="4"/>
          <w:sz w:val="28"/>
          <w:szCs w:val="28"/>
          <w:lang w:val="en-US"/>
        </w:rPr>
        <w:t>E</w:t>
      </w:r>
      <w:r w:rsidRPr="00A30854">
        <w:rPr>
          <w:spacing w:val="4"/>
          <w:sz w:val="28"/>
          <w:szCs w:val="28"/>
        </w:rPr>
        <w:t>=</w:t>
      </w:r>
      <w:r>
        <w:rPr>
          <w:spacing w:val="4"/>
          <w:sz w:val="28"/>
          <w:szCs w:val="28"/>
          <w:lang w:val="en-US"/>
        </w:rPr>
        <w:t>hv</w:t>
      </w:r>
      <w:r w:rsidRPr="00A30854">
        <w:rPr>
          <w:spacing w:val="4"/>
          <w:sz w:val="28"/>
          <w:szCs w:val="28"/>
        </w:rPr>
        <w:t xml:space="preserve">, </w:t>
      </w:r>
      <w:r>
        <w:rPr>
          <w:spacing w:val="4"/>
          <w:sz w:val="28"/>
          <w:szCs w:val="28"/>
        </w:rPr>
        <w:t xml:space="preserve">где </w:t>
      </w:r>
      <w:r>
        <w:rPr>
          <w:spacing w:val="4"/>
          <w:sz w:val="28"/>
          <w:szCs w:val="28"/>
          <w:lang w:val="en-US"/>
        </w:rPr>
        <w:t>v</w:t>
      </w:r>
      <w:r>
        <w:rPr>
          <w:spacing w:val="4"/>
          <w:sz w:val="28"/>
          <w:szCs w:val="28"/>
        </w:rPr>
        <w:t xml:space="preserve"> – частота света, а</w:t>
      </w:r>
      <w:r w:rsidRPr="00A30854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  <w:lang w:val="en-US"/>
        </w:rPr>
        <w:t>h</w:t>
      </w:r>
      <w:r>
        <w:rPr>
          <w:spacing w:val="4"/>
          <w:sz w:val="28"/>
          <w:szCs w:val="28"/>
        </w:rPr>
        <w:t xml:space="preserve"> – универсальная постоянная, характеризующая меру дискретной порции энергии, которой обмениваются вещество и излучение. В атомную теорию вошли таким образом прерывистые физические величины, которые могут изменяться только скачками.</w:t>
      </w:r>
    </w:p>
    <w:p w:rsidR="0038138F" w:rsidRDefault="00A30854" w:rsidP="007815C8">
      <w:pPr>
        <w:spacing w:line="360" w:lineRule="auto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ab/>
        <w:t xml:space="preserve">Последующее изучение явлений микромира привело к результатам, которые резко расходились с общепринятыми в классической физике и даже теории относительности представлениями. Классическая физика видела свою цель в описании объектов, существующих в пространстве и в </w:t>
      </w:r>
      <w:r w:rsidR="000824A0">
        <w:rPr>
          <w:spacing w:val="4"/>
          <w:sz w:val="28"/>
          <w:szCs w:val="28"/>
        </w:rPr>
        <w:t>формулировке законов, управляющих их изменениями во времени. Но для таких явлений как радиоактивный распад, дифракция, испускание спектральных линий можно утверждать лишь, что имеется некоторая вероятность того, что индивидуальный объект таков и что он имеет такое-то свойство. В квантовой механике нет места для законов, управляющих изменениями индивидуального объекта во времени.</w:t>
      </w:r>
      <w:r w:rsidRPr="00A30854">
        <w:rPr>
          <w:spacing w:val="4"/>
          <w:sz w:val="28"/>
          <w:szCs w:val="28"/>
        </w:rPr>
        <w:t xml:space="preserve"> </w:t>
      </w:r>
    </w:p>
    <w:p w:rsidR="000824A0" w:rsidRDefault="000824A0" w:rsidP="007815C8">
      <w:pPr>
        <w:spacing w:line="360" w:lineRule="auto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ab/>
        <w:t>Для классической механики характерно описание частиц путем задания их положения и скоростей и зависимости этих величин от времени. В квантовой механике одинаковые частицы в одинаковых условиях могут вести себя по-разному.</w:t>
      </w:r>
    </w:p>
    <w:p w:rsidR="00D07F86" w:rsidRDefault="000824A0" w:rsidP="007815C8">
      <w:pPr>
        <w:spacing w:line="360" w:lineRule="auto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ab/>
        <w:t>Законы квантовой механики – законы статистического характера. «Мы можем предсказать, сколько приблизительно атомов</w:t>
      </w:r>
      <w:r w:rsidR="00D07F86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(радиоактивного вещества – А.Г.) распадутся</w:t>
      </w:r>
      <w:r w:rsidR="00D07F86">
        <w:rPr>
          <w:spacing w:val="4"/>
          <w:sz w:val="28"/>
          <w:szCs w:val="28"/>
        </w:rPr>
        <w:t xml:space="preserve"> в следующие полча</w:t>
      </w:r>
      <w:r>
        <w:rPr>
          <w:spacing w:val="4"/>
          <w:sz w:val="28"/>
          <w:szCs w:val="28"/>
        </w:rPr>
        <w:t>са,</w:t>
      </w:r>
      <w:r w:rsidR="00D07F86">
        <w:rPr>
          <w:spacing w:val="4"/>
          <w:sz w:val="28"/>
          <w:szCs w:val="28"/>
        </w:rPr>
        <w:t xml:space="preserve"> но мы не можем сказать…почему именно эти отдельные атомы обречены на гибель</w:t>
      </w:r>
      <w:r>
        <w:rPr>
          <w:spacing w:val="4"/>
          <w:sz w:val="28"/>
          <w:szCs w:val="28"/>
        </w:rPr>
        <w:t>»</w:t>
      </w:r>
      <w:r w:rsidR="00D07F86">
        <w:rPr>
          <w:spacing w:val="4"/>
          <w:sz w:val="28"/>
          <w:szCs w:val="28"/>
        </w:rPr>
        <w:t>(Энштейн А., Инфельд Л. Цит.соч.-С.232).</w:t>
      </w:r>
    </w:p>
    <w:p w:rsidR="000824A0" w:rsidRDefault="00D07F86" w:rsidP="007815C8">
      <w:pPr>
        <w:spacing w:line="360" w:lineRule="auto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ab/>
        <w:t xml:space="preserve">В микромире господствует статистика, а не уравнения Максвелла или законы Ньютона. «Вместо этого мы имеем законы, управляющие изменениями во времени» (Там же.-С.237). Статистические законы можно применить только к большим совокупностям, но не к отдельным индивидуумам. Квантовая механика отказывается от поиска индивидуальных законов элементарных частиц и устанавливает статистические законы. На базе квантовой механики невозможно описать положение и скорость элементарной частицы или </w:t>
      </w:r>
      <w:r w:rsidR="000824A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предсказать ее будущий путь. Волны вероятности говорят нам о вероятности встретить электрон в том или ином месте.</w:t>
      </w:r>
    </w:p>
    <w:p w:rsidR="00D07F86" w:rsidRPr="00097AE1" w:rsidRDefault="00D07F86" w:rsidP="007815C8">
      <w:pPr>
        <w:spacing w:line="360" w:lineRule="auto"/>
        <w:jc w:val="both"/>
        <w:rPr>
          <w:spacing w:val="4"/>
          <w:sz w:val="28"/>
          <w:szCs w:val="28"/>
          <w:lang w:val="en-US"/>
        </w:rPr>
      </w:pPr>
      <w:r>
        <w:rPr>
          <w:spacing w:val="4"/>
          <w:sz w:val="28"/>
          <w:szCs w:val="28"/>
        </w:rPr>
        <w:tab/>
        <w:t>В. Гейзенберг делает такой вывод: «</w:t>
      </w:r>
      <w:r w:rsidR="00097AE1">
        <w:rPr>
          <w:spacing w:val="4"/>
          <w:sz w:val="28"/>
          <w:szCs w:val="28"/>
        </w:rPr>
        <w:t>В экспериментах с атомными процессами мы имеем дело с вещами и фактами, которые столь не реальны, сколь реальны любые явления в повседневной жизни. Но атомы или элементарные частицы реальны не в такой степени. Они образуют скорее мир тенденций или возможностей, чем мир вещей и фактов</w:t>
      </w:r>
      <w:r>
        <w:rPr>
          <w:spacing w:val="4"/>
          <w:sz w:val="28"/>
          <w:szCs w:val="28"/>
        </w:rPr>
        <w:t>»</w:t>
      </w:r>
      <w:r w:rsidR="00097AE1">
        <w:rPr>
          <w:spacing w:val="4"/>
          <w:sz w:val="28"/>
          <w:szCs w:val="28"/>
        </w:rPr>
        <w:t xml:space="preserve"> (Гейзенберг. Цит.соч.-С. 117)</w:t>
      </w:r>
      <w:r w:rsidR="00097AE1">
        <w:rPr>
          <w:spacing w:val="4"/>
          <w:sz w:val="28"/>
          <w:szCs w:val="28"/>
          <w:lang w:val="en-US"/>
        </w:rPr>
        <w:t>[</w:t>
      </w:r>
      <w:r w:rsidR="00261B20">
        <w:rPr>
          <w:spacing w:val="4"/>
          <w:sz w:val="28"/>
          <w:szCs w:val="28"/>
        </w:rPr>
        <w:t>1</w:t>
      </w:r>
      <w:r w:rsidR="00097AE1">
        <w:rPr>
          <w:spacing w:val="4"/>
          <w:sz w:val="28"/>
          <w:szCs w:val="28"/>
          <w:lang w:val="en-US"/>
        </w:rPr>
        <w:t>]</w:t>
      </w: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38138F" w:rsidRDefault="0038138F" w:rsidP="007815C8">
      <w:pPr>
        <w:spacing w:line="360" w:lineRule="auto"/>
        <w:jc w:val="both"/>
        <w:rPr>
          <w:spacing w:val="4"/>
          <w:sz w:val="22"/>
          <w:szCs w:val="22"/>
        </w:rPr>
      </w:pPr>
    </w:p>
    <w:p w:rsidR="00261B20" w:rsidRDefault="00261B20" w:rsidP="007815C8">
      <w:pPr>
        <w:spacing w:line="360" w:lineRule="auto"/>
        <w:jc w:val="both"/>
        <w:rPr>
          <w:spacing w:val="4"/>
          <w:sz w:val="22"/>
          <w:szCs w:val="22"/>
          <w:lang w:val="en-US"/>
        </w:rPr>
      </w:pPr>
    </w:p>
    <w:p w:rsidR="001E6FD6" w:rsidRPr="001E6FD6" w:rsidRDefault="001E6FD6" w:rsidP="007815C8">
      <w:pPr>
        <w:spacing w:line="360" w:lineRule="auto"/>
        <w:jc w:val="both"/>
        <w:rPr>
          <w:spacing w:val="4"/>
          <w:sz w:val="22"/>
          <w:szCs w:val="22"/>
          <w:lang w:val="en-US"/>
        </w:rPr>
      </w:pPr>
    </w:p>
    <w:p w:rsidR="00D4564D" w:rsidRPr="00D4564D" w:rsidRDefault="00D4564D" w:rsidP="00D4564D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F2785E">
        <w:rPr>
          <w:color w:val="000000"/>
          <w:sz w:val="28"/>
          <w:szCs w:val="28"/>
        </w:rPr>
        <w:t>Корпускулярно-волновой дуализм</w:t>
      </w:r>
    </w:p>
    <w:p w:rsidR="00D4564D" w:rsidRDefault="00D4564D" w:rsidP="00D4564D">
      <w:pPr>
        <w:shd w:val="clear" w:color="auto" w:fill="FFFFFF"/>
        <w:spacing w:before="96" w:line="360" w:lineRule="auto"/>
        <w:ind w:left="19" w:right="5" w:firstLine="331"/>
        <w:jc w:val="both"/>
        <w:rPr>
          <w:spacing w:val="-5"/>
          <w:sz w:val="28"/>
          <w:szCs w:val="28"/>
        </w:rPr>
      </w:pPr>
    </w:p>
    <w:p w:rsidR="0038138F" w:rsidRPr="0038138F" w:rsidRDefault="0038138F" w:rsidP="00D4564D">
      <w:pPr>
        <w:shd w:val="clear" w:color="auto" w:fill="FFFFFF"/>
        <w:spacing w:before="96" w:line="360" w:lineRule="auto"/>
        <w:ind w:left="19" w:right="5" w:firstLine="331"/>
        <w:jc w:val="both"/>
        <w:rPr>
          <w:sz w:val="28"/>
          <w:szCs w:val="28"/>
        </w:rPr>
      </w:pPr>
      <w:r w:rsidRPr="0038138F">
        <w:rPr>
          <w:spacing w:val="-5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00 г"/>
        </w:smartTagPr>
        <w:r w:rsidRPr="0038138F">
          <w:rPr>
            <w:spacing w:val="-5"/>
            <w:sz w:val="28"/>
            <w:szCs w:val="28"/>
          </w:rPr>
          <w:t>1900 г</w:t>
        </w:r>
      </w:smartTag>
      <w:r w:rsidRPr="0038138F">
        <w:rPr>
          <w:spacing w:val="-5"/>
          <w:sz w:val="28"/>
          <w:szCs w:val="28"/>
        </w:rPr>
        <w:t xml:space="preserve">. М. Планк показал, что энергия излучения </w:t>
      </w:r>
      <w:r w:rsidRPr="0038138F">
        <w:rPr>
          <w:spacing w:val="-8"/>
          <w:sz w:val="28"/>
          <w:szCs w:val="28"/>
        </w:rPr>
        <w:t xml:space="preserve">или поглощения электромагнитных волн не может иметь </w:t>
      </w:r>
      <w:r w:rsidRPr="0038138F">
        <w:rPr>
          <w:spacing w:val="-4"/>
          <w:sz w:val="28"/>
          <w:szCs w:val="28"/>
        </w:rPr>
        <w:t xml:space="preserve">произвольные значения, а кратна энергии кванта, т.е. волновой процесс приобретает окраску дискретности. </w:t>
      </w:r>
      <w:r w:rsidRPr="0038138F">
        <w:rPr>
          <w:spacing w:val="-7"/>
          <w:sz w:val="28"/>
          <w:szCs w:val="28"/>
        </w:rPr>
        <w:t xml:space="preserve">Идея Планка о дискретной природе света получили свое </w:t>
      </w:r>
      <w:r w:rsidRPr="0038138F">
        <w:rPr>
          <w:spacing w:val="-5"/>
          <w:sz w:val="28"/>
          <w:szCs w:val="28"/>
        </w:rPr>
        <w:t>подтверждение в области фотоэффекта. Де Бройль от</w:t>
      </w:r>
      <w:r w:rsidRPr="0038138F">
        <w:rPr>
          <w:spacing w:val="-7"/>
          <w:sz w:val="28"/>
          <w:szCs w:val="28"/>
        </w:rPr>
        <w:t>крыл примерно в это же время у частиц волновые свой</w:t>
      </w:r>
      <w:r w:rsidRPr="0038138F">
        <w:rPr>
          <w:sz w:val="28"/>
          <w:szCs w:val="28"/>
        </w:rPr>
        <w:t>ства (дифракция электрона).</w:t>
      </w:r>
    </w:p>
    <w:p w:rsidR="0038138F" w:rsidRPr="0038138F" w:rsidRDefault="0038138F" w:rsidP="0038138F">
      <w:pPr>
        <w:shd w:val="clear" w:color="auto" w:fill="FFFFFF"/>
        <w:spacing w:line="360" w:lineRule="auto"/>
        <w:ind w:left="14" w:right="10" w:firstLine="336"/>
        <w:jc w:val="both"/>
        <w:rPr>
          <w:sz w:val="28"/>
          <w:szCs w:val="28"/>
        </w:rPr>
      </w:pPr>
      <w:r w:rsidRPr="0038138F">
        <w:rPr>
          <w:spacing w:val="-8"/>
          <w:sz w:val="28"/>
          <w:szCs w:val="28"/>
        </w:rPr>
        <w:t xml:space="preserve">Таким образом, частицы неотделимы от создаваемых ими полей и каждое поле вносит свой вклад в структуру </w:t>
      </w:r>
      <w:r w:rsidRPr="0038138F">
        <w:rPr>
          <w:spacing w:val="-6"/>
          <w:sz w:val="28"/>
          <w:szCs w:val="28"/>
        </w:rPr>
        <w:t xml:space="preserve">частиц, обуславливая их свойства. В этой неразрывной </w:t>
      </w:r>
      <w:r w:rsidRPr="0038138F">
        <w:rPr>
          <w:spacing w:val="-1"/>
          <w:sz w:val="28"/>
          <w:szCs w:val="28"/>
        </w:rPr>
        <w:t>связи частиц и полей можно видеть одно из наиболее</w:t>
      </w:r>
      <w:r w:rsidRPr="0038138F">
        <w:rPr>
          <w:sz w:val="28"/>
          <w:szCs w:val="28"/>
        </w:rPr>
        <w:t xml:space="preserve"> </w:t>
      </w:r>
      <w:r w:rsidRPr="0038138F">
        <w:rPr>
          <w:spacing w:val="-6"/>
          <w:sz w:val="28"/>
          <w:szCs w:val="28"/>
        </w:rPr>
        <w:t>важных проявлений единства прерывности и непрерыв</w:t>
      </w:r>
      <w:r w:rsidRPr="0038138F">
        <w:rPr>
          <w:sz w:val="28"/>
          <w:szCs w:val="28"/>
        </w:rPr>
        <w:t>ности в структуре материи.</w:t>
      </w:r>
    </w:p>
    <w:p w:rsidR="0038138F" w:rsidRPr="0038138F" w:rsidRDefault="0038138F" w:rsidP="0038138F">
      <w:pPr>
        <w:shd w:val="clear" w:color="auto" w:fill="FFFFFF"/>
        <w:spacing w:line="360" w:lineRule="auto"/>
        <w:ind w:right="5" w:firstLine="326"/>
        <w:jc w:val="both"/>
      </w:pPr>
      <w:r w:rsidRPr="0038138F">
        <w:rPr>
          <w:spacing w:val="-6"/>
          <w:sz w:val="28"/>
          <w:szCs w:val="28"/>
        </w:rPr>
        <w:t xml:space="preserve">Для характеристики прерывного и непрерывного в </w:t>
      </w:r>
      <w:r w:rsidRPr="0038138F">
        <w:rPr>
          <w:spacing w:val="-12"/>
          <w:sz w:val="28"/>
          <w:szCs w:val="28"/>
        </w:rPr>
        <w:t>структуре материи следует также упомянуть единство кор</w:t>
      </w:r>
      <w:r w:rsidRPr="0038138F">
        <w:rPr>
          <w:spacing w:val="-10"/>
          <w:sz w:val="28"/>
          <w:szCs w:val="28"/>
        </w:rPr>
        <w:t xml:space="preserve">пускулярных и волновых свойств всех частиц и фотонов. </w:t>
      </w:r>
      <w:r w:rsidRPr="0038138F">
        <w:rPr>
          <w:spacing w:val="-11"/>
          <w:sz w:val="28"/>
          <w:szCs w:val="28"/>
        </w:rPr>
        <w:t>Единство корпускулярных и волновых свойств материаль</w:t>
      </w:r>
      <w:r w:rsidRPr="0038138F">
        <w:rPr>
          <w:spacing w:val="-9"/>
          <w:sz w:val="28"/>
          <w:szCs w:val="28"/>
        </w:rPr>
        <w:t>ных объектов представляет собой одно из фундаменталь</w:t>
      </w:r>
      <w:r w:rsidRPr="0038138F">
        <w:rPr>
          <w:spacing w:val="-5"/>
          <w:sz w:val="28"/>
          <w:szCs w:val="28"/>
        </w:rPr>
        <w:t>ных противоречий современной физики и конкретизи</w:t>
      </w:r>
      <w:r w:rsidRPr="0038138F">
        <w:rPr>
          <w:spacing w:val="-7"/>
          <w:sz w:val="28"/>
          <w:szCs w:val="28"/>
        </w:rPr>
        <w:t xml:space="preserve">руется в процессе дальнейшего познания микроявлений. </w:t>
      </w:r>
      <w:r w:rsidRPr="0038138F">
        <w:rPr>
          <w:spacing w:val="-5"/>
          <w:sz w:val="28"/>
          <w:szCs w:val="28"/>
        </w:rPr>
        <w:t>Изучение процессов макромира показали, что прерыв</w:t>
      </w:r>
      <w:r w:rsidRPr="0038138F">
        <w:rPr>
          <w:spacing w:val="-8"/>
          <w:sz w:val="28"/>
          <w:szCs w:val="28"/>
        </w:rPr>
        <w:t>ность и непрерывность существуют в виде единого взаи</w:t>
      </w:r>
      <w:r w:rsidRPr="0038138F">
        <w:rPr>
          <w:spacing w:val="-10"/>
          <w:sz w:val="28"/>
          <w:szCs w:val="28"/>
        </w:rPr>
        <w:t>мосвязанного процесса. При определенных условиях мак</w:t>
      </w:r>
      <w:r w:rsidRPr="0038138F">
        <w:rPr>
          <w:spacing w:val="-6"/>
          <w:sz w:val="28"/>
          <w:szCs w:val="28"/>
        </w:rPr>
        <w:t>ромира микрообъект может трансформироваться в час</w:t>
      </w:r>
      <w:r w:rsidRPr="0038138F">
        <w:rPr>
          <w:spacing w:val="-10"/>
          <w:sz w:val="28"/>
          <w:szCs w:val="28"/>
        </w:rPr>
        <w:t>тицу или поле и проявлять соответствующие им свойства.[</w:t>
      </w:r>
      <w:r w:rsidR="006361C6" w:rsidRPr="006361C6">
        <w:rPr>
          <w:spacing w:val="-10"/>
          <w:sz w:val="28"/>
          <w:szCs w:val="28"/>
        </w:rPr>
        <w:t>4</w:t>
      </w:r>
      <w:r w:rsidRPr="0038138F">
        <w:rPr>
          <w:spacing w:val="-10"/>
          <w:sz w:val="28"/>
          <w:szCs w:val="28"/>
        </w:rPr>
        <w:t>]</w:t>
      </w:r>
    </w:p>
    <w:p w:rsidR="0038138F" w:rsidRDefault="0038138F" w:rsidP="00D4564D">
      <w:pPr>
        <w:shd w:val="clear" w:color="auto" w:fill="FFFFFF"/>
        <w:spacing w:line="360" w:lineRule="auto"/>
        <w:ind w:right="11" w:firstLine="3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Поведение потока частиц – электронов, атомов, </w:t>
      </w:r>
      <w:r w:rsidR="006361C6">
        <w:rPr>
          <w:sz w:val="28"/>
          <w:szCs w:val="28"/>
        </w:rPr>
        <w:t>молекул</w:t>
      </w:r>
      <w:r>
        <w:rPr>
          <w:sz w:val="28"/>
          <w:szCs w:val="28"/>
        </w:rPr>
        <w:t xml:space="preserve"> – при встрече с препятствиями или отверстиями атомных размеров подчиняется волновым законам</w:t>
      </w:r>
      <w:r w:rsidR="00273FFC">
        <w:rPr>
          <w:sz w:val="28"/>
          <w:szCs w:val="28"/>
        </w:rPr>
        <w:t xml:space="preserve">: наблюдаются явления дифракции, интерференции, отражения, преломления и т.п. Луи де </w:t>
      </w:r>
      <w:r w:rsidR="006361C6">
        <w:rPr>
          <w:sz w:val="28"/>
          <w:szCs w:val="28"/>
        </w:rPr>
        <w:t>Бройль</w:t>
      </w:r>
      <w:r w:rsidR="00273FFC">
        <w:rPr>
          <w:sz w:val="28"/>
          <w:szCs w:val="28"/>
        </w:rPr>
        <w:t xml:space="preserve"> предположил, что электрон – это волна определенной длинны.</w:t>
      </w:r>
    </w:p>
    <w:p w:rsidR="00D77AA2" w:rsidRPr="00261B20" w:rsidRDefault="00273FFC" w:rsidP="00261B20">
      <w:pPr>
        <w:shd w:val="clear" w:color="auto" w:fill="FFFFFF"/>
        <w:spacing w:line="360" w:lineRule="auto"/>
        <w:ind w:right="11" w:firstLine="326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Дифракция подтверждает волновую гипотезу, отсутствие увеличения энергии вырабатываемых светом частиц – квантовую. Это и получило название корпускулярно – волнового дуализма. Как же описывать процессы в микромире, если «нет никаких шансов последовательно описать световые явления, выбрав только какую-либо одну из двух возможных теорий – волновую или квантовую» (</w:t>
      </w:r>
      <w:r w:rsidR="006361C6">
        <w:rPr>
          <w:sz w:val="28"/>
          <w:szCs w:val="28"/>
        </w:rPr>
        <w:t>Эйнштейн</w:t>
      </w:r>
      <w:r>
        <w:rPr>
          <w:sz w:val="28"/>
          <w:szCs w:val="28"/>
        </w:rPr>
        <w:t xml:space="preserve"> А., Инфельд Л. Цит.соч.-С. 215.)</w:t>
      </w:r>
      <w:r w:rsidR="00261B20">
        <w:rPr>
          <w:sz w:val="28"/>
          <w:szCs w:val="28"/>
          <w:lang w:val="en-US"/>
        </w:rPr>
        <w:t>[1]</w:t>
      </w: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7815C8">
      <w:pPr>
        <w:spacing w:line="360" w:lineRule="auto"/>
        <w:jc w:val="both"/>
        <w:rPr>
          <w:sz w:val="28"/>
          <w:szCs w:val="28"/>
          <w:lang w:val="en-US"/>
        </w:rPr>
      </w:pPr>
    </w:p>
    <w:p w:rsidR="001E6FD6" w:rsidRPr="001E6FD6" w:rsidRDefault="001E6FD6" w:rsidP="007815C8">
      <w:pPr>
        <w:spacing w:line="360" w:lineRule="auto"/>
        <w:jc w:val="both"/>
        <w:rPr>
          <w:sz w:val="28"/>
          <w:szCs w:val="28"/>
          <w:lang w:val="en-US"/>
        </w:rPr>
      </w:pPr>
    </w:p>
    <w:p w:rsidR="002758C6" w:rsidRPr="002758C6" w:rsidRDefault="002758C6" w:rsidP="002758C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2785E">
        <w:rPr>
          <w:color w:val="000000"/>
          <w:sz w:val="28"/>
          <w:szCs w:val="28"/>
        </w:rPr>
        <w:t>Принцип дополнительности</w:t>
      </w:r>
    </w:p>
    <w:p w:rsidR="002758C6" w:rsidRPr="002758C6" w:rsidRDefault="002758C6" w:rsidP="002758C6">
      <w:pPr>
        <w:spacing w:line="360" w:lineRule="auto"/>
        <w:ind w:left="360"/>
        <w:jc w:val="both"/>
        <w:rPr>
          <w:sz w:val="28"/>
          <w:szCs w:val="28"/>
        </w:rPr>
      </w:pPr>
    </w:p>
    <w:p w:rsidR="002758C6" w:rsidRDefault="002758C6" w:rsidP="002758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Некоторые эффекты объясняются волновой теорией, некоторые другие – квантовой. Поэтому следует использовать разные формулы и из волновой и из квантовой теории для более полного описания процессов.</w:t>
      </w:r>
      <w:r w:rsidR="004D283F" w:rsidRPr="004D283F">
        <w:rPr>
          <w:color w:val="000000"/>
          <w:sz w:val="28"/>
          <w:szCs w:val="28"/>
        </w:rPr>
        <w:t>[</w:t>
      </w:r>
      <w:r w:rsidR="00261B20" w:rsidRPr="006361C6">
        <w:rPr>
          <w:color w:val="000000"/>
          <w:sz w:val="28"/>
          <w:szCs w:val="28"/>
        </w:rPr>
        <w:t>1</w:t>
      </w:r>
      <w:r w:rsidR="004D283F" w:rsidRPr="004D283F">
        <w:rPr>
          <w:color w:val="000000"/>
          <w:sz w:val="28"/>
          <w:szCs w:val="28"/>
        </w:rPr>
        <w:t>]</w:t>
      </w:r>
    </w:p>
    <w:p w:rsidR="004D283F" w:rsidRDefault="004D283F" w:rsidP="002758C6">
      <w:pPr>
        <w:spacing w:line="360" w:lineRule="auto"/>
        <w:jc w:val="both"/>
        <w:rPr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D283F">
        <w:rPr>
          <w:spacing w:val="2"/>
          <w:sz w:val="28"/>
          <w:szCs w:val="28"/>
        </w:rPr>
        <w:t>Анализируя соотношения неопределенностей, Бор вы</w:t>
      </w:r>
      <w:r w:rsidRPr="004D283F">
        <w:rPr>
          <w:spacing w:val="2"/>
          <w:sz w:val="28"/>
          <w:szCs w:val="28"/>
        </w:rPr>
        <w:softHyphen/>
      </w:r>
      <w:r w:rsidRPr="004D283F">
        <w:rPr>
          <w:spacing w:val="-1"/>
          <w:sz w:val="28"/>
          <w:szCs w:val="28"/>
        </w:rPr>
        <w:t>двигает принцип дополнительности, согласно которому точ</w:t>
      </w:r>
      <w:r w:rsidRPr="004D283F">
        <w:rPr>
          <w:spacing w:val="-1"/>
          <w:sz w:val="28"/>
          <w:szCs w:val="28"/>
        </w:rPr>
        <w:softHyphen/>
      </w:r>
      <w:r w:rsidRPr="004D283F">
        <w:rPr>
          <w:spacing w:val="5"/>
          <w:sz w:val="28"/>
          <w:szCs w:val="28"/>
        </w:rPr>
        <w:t xml:space="preserve">ная локализация микрообъекта в пространстве и времени </w:t>
      </w:r>
      <w:r w:rsidRPr="004D283F">
        <w:rPr>
          <w:spacing w:val="2"/>
          <w:sz w:val="28"/>
          <w:szCs w:val="28"/>
        </w:rPr>
        <w:t>и точное применение к нему динамических законов сохра</w:t>
      </w:r>
      <w:r w:rsidRPr="004D283F">
        <w:rPr>
          <w:spacing w:val="2"/>
          <w:sz w:val="28"/>
          <w:szCs w:val="28"/>
        </w:rPr>
        <w:softHyphen/>
      </w:r>
      <w:r w:rsidRPr="004D283F">
        <w:rPr>
          <w:spacing w:val="3"/>
          <w:sz w:val="28"/>
          <w:szCs w:val="28"/>
        </w:rPr>
        <w:t>нения исключают друг друга. Бор показал, что из-за соот</w:t>
      </w:r>
      <w:r w:rsidRPr="004D283F">
        <w:rPr>
          <w:spacing w:val="3"/>
          <w:sz w:val="28"/>
          <w:szCs w:val="28"/>
        </w:rPr>
        <w:softHyphen/>
      </w:r>
      <w:r w:rsidRPr="004D283F">
        <w:rPr>
          <w:spacing w:val="4"/>
          <w:sz w:val="28"/>
          <w:szCs w:val="28"/>
        </w:rPr>
        <w:t xml:space="preserve">ношения неопределенностей корпускулярная и волновая </w:t>
      </w:r>
      <w:r w:rsidRPr="004D283F">
        <w:rPr>
          <w:spacing w:val="2"/>
          <w:sz w:val="28"/>
          <w:szCs w:val="28"/>
        </w:rPr>
        <w:t xml:space="preserve">модели описания поведения квантовых объектов не входят </w:t>
      </w:r>
      <w:r w:rsidRPr="004D283F">
        <w:rPr>
          <w:sz w:val="28"/>
          <w:szCs w:val="28"/>
        </w:rPr>
        <w:t>в противоречие друг с другом, потому что никогда не пред</w:t>
      </w:r>
      <w:r w:rsidRPr="004D283F">
        <w:rPr>
          <w:sz w:val="28"/>
          <w:szCs w:val="28"/>
        </w:rPr>
        <w:softHyphen/>
      </w:r>
      <w:r w:rsidRPr="004D283F">
        <w:rPr>
          <w:spacing w:val="5"/>
          <w:sz w:val="28"/>
          <w:szCs w:val="28"/>
        </w:rPr>
        <w:t>стают одновременн</w:t>
      </w:r>
      <w:r>
        <w:rPr>
          <w:spacing w:val="5"/>
          <w:sz w:val="28"/>
          <w:szCs w:val="28"/>
        </w:rPr>
        <w:t>о.</w:t>
      </w:r>
      <w:r w:rsidRPr="004D283F">
        <w:rPr>
          <w:spacing w:val="5"/>
          <w:sz w:val="28"/>
          <w:szCs w:val="28"/>
        </w:rPr>
        <w:t>[</w:t>
      </w:r>
      <w:r w:rsidR="006361C6" w:rsidRPr="006361C6">
        <w:rPr>
          <w:spacing w:val="5"/>
          <w:sz w:val="28"/>
          <w:szCs w:val="28"/>
        </w:rPr>
        <w:t>2</w:t>
      </w:r>
      <w:r w:rsidRPr="004D283F">
        <w:rPr>
          <w:spacing w:val="5"/>
          <w:sz w:val="28"/>
          <w:szCs w:val="28"/>
        </w:rPr>
        <w:t>]</w:t>
      </w:r>
    </w:p>
    <w:p w:rsidR="004D283F" w:rsidRPr="006361C6" w:rsidRDefault="004D283F" w:rsidP="002758C6">
      <w:pPr>
        <w:spacing w:line="360" w:lineRule="auto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ab/>
        <w:t>«Усилия Бора были направлены на то, чтобы сохранить за обоими наглядными представлениями, корпускулярными и волновыми, одинаковое право на существование, причем он пытался показать, что хотя эти представления возможно исключают друг друга, однако лишь вместе делают возможным полное описание процессов в атоме» (Гейзенберг В. Цит. соч.-С.203)</w:t>
      </w:r>
      <w:r w:rsidR="006361C6" w:rsidRPr="006361C6">
        <w:rPr>
          <w:spacing w:val="5"/>
          <w:sz w:val="28"/>
          <w:szCs w:val="28"/>
        </w:rPr>
        <w:t>[1]</w:t>
      </w:r>
    </w:p>
    <w:p w:rsidR="00017431" w:rsidRPr="004D283F" w:rsidRDefault="004D283F" w:rsidP="00017431">
      <w:pPr>
        <w:spacing w:line="360" w:lineRule="auto"/>
        <w:jc w:val="both"/>
        <w:rPr>
          <w:sz w:val="28"/>
          <w:szCs w:val="28"/>
        </w:rPr>
      </w:pPr>
      <w:r w:rsidRPr="004D283F">
        <w:rPr>
          <w:spacing w:val="5"/>
          <w:sz w:val="28"/>
          <w:szCs w:val="28"/>
        </w:rPr>
        <w:t xml:space="preserve">В одном и том же эксперименте не </w:t>
      </w:r>
      <w:r w:rsidRPr="004D283F">
        <w:rPr>
          <w:spacing w:val="1"/>
          <w:sz w:val="28"/>
          <w:szCs w:val="28"/>
        </w:rPr>
        <w:t>представляется возможным одновременно проводить изме</w:t>
      </w:r>
      <w:r w:rsidRPr="004D283F">
        <w:rPr>
          <w:spacing w:val="1"/>
          <w:sz w:val="28"/>
          <w:szCs w:val="28"/>
        </w:rPr>
        <w:softHyphen/>
      </w:r>
      <w:r w:rsidRPr="004D283F">
        <w:rPr>
          <w:spacing w:val="2"/>
          <w:sz w:val="28"/>
          <w:szCs w:val="28"/>
        </w:rPr>
        <w:t>рения координат и параметров, определяющих динамичес</w:t>
      </w:r>
      <w:r w:rsidRPr="004D283F">
        <w:rPr>
          <w:spacing w:val="2"/>
          <w:sz w:val="28"/>
          <w:szCs w:val="28"/>
        </w:rPr>
        <w:softHyphen/>
        <w:t xml:space="preserve">кое состояние системы, например, импульса. Если в одной </w:t>
      </w:r>
      <w:r w:rsidRPr="004D283F">
        <w:rPr>
          <w:sz w:val="28"/>
          <w:szCs w:val="28"/>
        </w:rPr>
        <w:t xml:space="preserve">экспериментальной ситуации проявляются корпускулярные </w:t>
      </w:r>
      <w:r w:rsidRPr="004D283F">
        <w:rPr>
          <w:spacing w:val="3"/>
          <w:sz w:val="28"/>
          <w:szCs w:val="28"/>
        </w:rPr>
        <w:t>свойства микрообъекта, то волновые свойства оказывают</w:t>
      </w:r>
      <w:r w:rsidRPr="004D283F">
        <w:rPr>
          <w:spacing w:val="3"/>
          <w:sz w:val="28"/>
          <w:szCs w:val="28"/>
        </w:rPr>
        <w:softHyphen/>
      </w:r>
      <w:r w:rsidRPr="004D283F">
        <w:rPr>
          <w:spacing w:val="4"/>
          <w:sz w:val="28"/>
          <w:szCs w:val="28"/>
        </w:rPr>
        <w:t xml:space="preserve">ся незаметными. В другой экспериментальной ситуации, </w:t>
      </w:r>
      <w:r w:rsidRPr="004D283F">
        <w:rPr>
          <w:spacing w:val="1"/>
          <w:sz w:val="28"/>
          <w:szCs w:val="28"/>
        </w:rPr>
        <w:t>наоборот, проявляются волновые свойства и не проявляют</w:t>
      </w:r>
      <w:r w:rsidRPr="004D283F">
        <w:rPr>
          <w:spacing w:val="1"/>
          <w:sz w:val="28"/>
          <w:szCs w:val="28"/>
        </w:rPr>
        <w:softHyphen/>
      </w:r>
      <w:r w:rsidRPr="004D283F">
        <w:rPr>
          <w:spacing w:val="4"/>
          <w:sz w:val="28"/>
          <w:szCs w:val="28"/>
        </w:rPr>
        <w:t xml:space="preserve">ся корпускулярные. То есть в зависимости от постановки </w:t>
      </w:r>
      <w:r w:rsidRPr="004D283F">
        <w:rPr>
          <w:spacing w:val="3"/>
          <w:sz w:val="28"/>
          <w:szCs w:val="28"/>
        </w:rPr>
        <w:t>эксперимента микрообъект показывает либо свою корпус</w:t>
      </w:r>
      <w:r w:rsidRPr="004D283F">
        <w:rPr>
          <w:spacing w:val="3"/>
          <w:sz w:val="28"/>
          <w:szCs w:val="28"/>
        </w:rPr>
        <w:softHyphen/>
      </w:r>
      <w:r w:rsidRPr="004D283F">
        <w:rPr>
          <w:spacing w:val="-1"/>
          <w:sz w:val="28"/>
          <w:szCs w:val="28"/>
        </w:rPr>
        <w:t xml:space="preserve">кулярную природу, либо волновую, но не обе сразу. Эти две </w:t>
      </w:r>
      <w:r w:rsidRPr="004D283F">
        <w:rPr>
          <w:spacing w:val="1"/>
          <w:sz w:val="28"/>
          <w:szCs w:val="28"/>
        </w:rPr>
        <w:t xml:space="preserve">природы микрообъекта взаимно исключают друг друга, и в </w:t>
      </w:r>
      <w:r w:rsidRPr="004D283F">
        <w:rPr>
          <w:spacing w:val="3"/>
          <w:sz w:val="28"/>
          <w:szCs w:val="28"/>
        </w:rPr>
        <w:t xml:space="preserve">то же время должны быть рассмотрены как дополняющие друг друга. Если вернуться к рассмотренному нами опыту </w:t>
      </w:r>
      <w:r w:rsidRPr="004D283F">
        <w:rPr>
          <w:spacing w:val="1"/>
          <w:sz w:val="28"/>
          <w:szCs w:val="28"/>
        </w:rPr>
        <w:t>с двумя отверстиями, то, согласно Бору, мы имеем две раз</w:t>
      </w:r>
      <w:r w:rsidRPr="004D283F">
        <w:rPr>
          <w:spacing w:val="1"/>
          <w:sz w:val="28"/>
          <w:szCs w:val="28"/>
        </w:rPr>
        <w:softHyphen/>
      </w:r>
      <w:r w:rsidRPr="004D283F">
        <w:rPr>
          <w:spacing w:val="8"/>
          <w:sz w:val="28"/>
          <w:szCs w:val="28"/>
        </w:rPr>
        <w:t xml:space="preserve">личные экспериментальные ситуации: одну — с одним </w:t>
      </w:r>
      <w:r w:rsidRPr="004D283F">
        <w:rPr>
          <w:spacing w:val="4"/>
          <w:sz w:val="28"/>
          <w:szCs w:val="28"/>
        </w:rPr>
        <w:t xml:space="preserve">открытым отверстием, когда точно известна координата </w:t>
      </w:r>
      <w:r w:rsidRPr="004D283F">
        <w:rPr>
          <w:sz w:val="28"/>
          <w:szCs w:val="28"/>
        </w:rPr>
        <w:t xml:space="preserve">электрона, и поведение электрона соответствует поведению </w:t>
      </w:r>
      <w:r w:rsidRPr="004D283F">
        <w:rPr>
          <w:spacing w:val="5"/>
          <w:sz w:val="28"/>
          <w:szCs w:val="28"/>
        </w:rPr>
        <w:t xml:space="preserve">частицы; и вторую — с двумя открытыми отверстиями, в </w:t>
      </w:r>
      <w:r w:rsidRPr="004D283F">
        <w:rPr>
          <w:spacing w:val="1"/>
          <w:sz w:val="28"/>
          <w:szCs w:val="28"/>
        </w:rPr>
        <w:t xml:space="preserve">которой появляется интерференционная картина на экране, </w:t>
      </w:r>
      <w:r w:rsidRPr="004D283F">
        <w:rPr>
          <w:spacing w:val="3"/>
          <w:sz w:val="28"/>
          <w:szCs w:val="28"/>
        </w:rPr>
        <w:t>по которой мы определяем импульс, и поведение электро</w:t>
      </w:r>
      <w:r w:rsidRPr="004D283F">
        <w:rPr>
          <w:spacing w:val="3"/>
          <w:sz w:val="28"/>
          <w:szCs w:val="28"/>
        </w:rPr>
        <w:softHyphen/>
      </w:r>
      <w:r w:rsidRPr="004D283F">
        <w:rPr>
          <w:spacing w:val="4"/>
          <w:sz w:val="28"/>
          <w:szCs w:val="28"/>
        </w:rPr>
        <w:t xml:space="preserve">на сопоставляем с волной. То есть говорить об электроне </w:t>
      </w:r>
      <w:r w:rsidRPr="004D283F">
        <w:rPr>
          <w:spacing w:val="2"/>
          <w:sz w:val="28"/>
          <w:szCs w:val="28"/>
        </w:rPr>
        <w:t xml:space="preserve">как об индивидуальной «себетождественной» частице вне </w:t>
      </w:r>
      <w:r w:rsidRPr="004D283F">
        <w:rPr>
          <w:spacing w:val="3"/>
          <w:sz w:val="28"/>
          <w:szCs w:val="28"/>
        </w:rPr>
        <w:t xml:space="preserve">зависимости </w:t>
      </w:r>
      <w:r w:rsidR="00017431">
        <w:rPr>
          <w:spacing w:val="3"/>
          <w:sz w:val="28"/>
          <w:szCs w:val="28"/>
        </w:rPr>
        <w:t xml:space="preserve">от конкретной экспериментальной ситуации, </w:t>
      </w:r>
      <w:r w:rsidR="00017431" w:rsidRPr="004D283F">
        <w:rPr>
          <w:spacing w:val="5"/>
          <w:sz w:val="28"/>
          <w:szCs w:val="28"/>
        </w:rPr>
        <w:t>в которой он проявляет свои свойства, не имеет физиче</w:t>
      </w:r>
      <w:r w:rsidR="00017431" w:rsidRPr="004D283F">
        <w:rPr>
          <w:spacing w:val="5"/>
          <w:sz w:val="28"/>
          <w:szCs w:val="28"/>
        </w:rPr>
        <w:softHyphen/>
      </w:r>
      <w:r w:rsidR="00017431" w:rsidRPr="004D283F">
        <w:rPr>
          <w:spacing w:val="4"/>
          <w:sz w:val="28"/>
          <w:szCs w:val="28"/>
        </w:rPr>
        <w:t xml:space="preserve">ского смысла. Это составляет сформулированный Бором </w:t>
      </w:r>
      <w:r w:rsidR="00017431" w:rsidRPr="004D283F">
        <w:rPr>
          <w:spacing w:val="3"/>
          <w:sz w:val="28"/>
          <w:szCs w:val="28"/>
        </w:rPr>
        <w:t xml:space="preserve">принцип физической целостности при описании объектов </w:t>
      </w:r>
      <w:r w:rsidR="00017431" w:rsidRPr="004D283F">
        <w:rPr>
          <w:spacing w:val="5"/>
          <w:sz w:val="28"/>
          <w:szCs w:val="28"/>
        </w:rPr>
        <w:t xml:space="preserve">микромира. Выделим суть принципа дополнительности </w:t>
      </w:r>
      <w:r w:rsidR="00017431" w:rsidRPr="004D283F">
        <w:rPr>
          <w:spacing w:val="2"/>
          <w:sz w:val="28"/>
          <w:szCs w:val="28"/>
        </w:rPr>
        <w:t>Бора.</w:t>
      </w:r>
    </w:p>
    <w:p w:rsidR="004D283F" w:rsidRPr="00017431" w:rsidRDefault="00017431" w:rsidP="004D283F">
      <w:pPr>
        <w:spacing w:line="360" w:lineRule="auto"/>
        <w:ind w:left="5" w:firstLine="341"/>
        <w:jc w:val="both"/>
        <w:rPr>
          <w:sz w:val="28"/>
          <w:szCs w:val="28"/>
        </w:rPr>
      </w:pPr>
      <w:r w:rsidRPr="004D283F">
        <w:rPr>
          <w:sz w:val="28"/>
          <w:szCs w:val="28"/>
        </w:rPr>
        <w:t xml:space="preserve">Вся информация о микрообъектах может быть получена </w:t>
      </w:r>
      <w:r w:rsidRPr="004D283F">
        <w:rPr>
          <w:spacing w:val="2"/>
          <w:sz w:val="28"/>
          <w:szCs w:val="28"/>
        </w:rPr>
        <w:t>с помощью только макроприборов, работающих в опреде</w:t>
      </w:r>
      <w:r w:rsidRPr="004D283F">
        <w:rPr>
          <w:spacing w:val="2"/>
          <w:sz w:val="28"/>
          <w:szCs w:val="28"/>
        </w:rPr>
        <w:softHyphen/>
      </w:r>
      <w:r w:rsidRPr="004D283F">
        <w:rPr>
          <w:spacing w:val="-2"/>
          <w:sz w:val="28"/>
          <w:szCs w:val="28"/>
        </w:rPr>
        <w:t xml:space="preserve">ленных диапазонах, позволяющих довести эту информацию, </w:t>
      </w:r>
      <w:r w:rsidRPr="004D283F">
        <w:rPr>
          <w:spacing w:val="-1"/>
          <w:sz w:val="28"/>
          <w:szCs w:val="28"/>
        </w:rPr>
        <w:t xml:space="preserve">в конечном итоге, до органов чувств познающих субъектов. </w:t>
      </w:r>
      <w:r w:rsidRPr="004D283F">
        <w:rPr>
          <w:sz w:val="28"/>
          <w:szCs w:val="28"/>
        </w:rPr>
        <w:t xml:space="preserve">Макроприборы подчиняются законам классической физики </w:t>
      </w:r>
      <w:r w:rsidRPr="004D283F">
        <w:rPr>
          <w:spacing w:val="2"/>
          <w:sz w:val="28"/>
          <w:szCs w:val="28"/>
        </w:rPr>
        <w:t>и должны переводить информацию о явлениях в микроми</w:t>
      </w:r>
      <w:r w:rsidRPr="004D283F">
        <w:rPr>
          <w:spacing w:val="2"/>
          <w:sz w:val="28"/>
          <w:szCs w:val="28"/>
        </w:rPr>
        <w:softHyphen/>
      </w:r>
      <w:r w:rsidRPr="004D283F">
        <w:rPr>
          <w:spacing w:val="3"/>
          <w:sz w:val="28"/>
          <w:szCs w:val="28"/>
        </w:rPr>
        <w:t xml:space="preserve">ре на язык понятий классической физики. Следовательно, </w:t>
      </w:r>
      <w:r w:rsidRPr="004D283F">
        <w:rPr>
          <w:spacing w:val="2"/>
          <w:sz w:val="28"/>
          <w:szCs w:val="28"/>
        </w:rPr>
        <w:t>любое явление в микромире не может быть проанализиро</w:t>
      </w:r>
      <w:r w:rsidRPr="004D283F">
        <w:rPr>
          <w:spacing w:val="2"/>
          <w:sz w:val="28"/>
          <w:szCs w:val="28"/>
        </w:rPr>
        <w:softHyphen/>
      </w:r>
      <w:r w:rsidRPr="004D283F">
        <w:rPr>
          <w:sz w:val="28"/>
          <w:szCs w:val="28"/>
        </w:rPr>
        <w:t>вано как само по себе отдельно взятое, а обязательно долж</w:t>
      </w:r>
      <w:r w:rsidRPr="004D283F">
        <w:rPr>
          <w:sz w:val="28"/>
          <w:szCs w:val="28"/>
        </w:rPr>
        <w:softHyphen/>
      </w:r>
      <w:r w:rsidRPr="004D283F">
        <w:rPr>
          <w:spacing w:val="5"/>
          <w:sz w:val="28"/>
          <w:szCs w:val="28"/>
        </w:rPr>
        <w:t>но включать в себя взаимодействие с классическим мик</w:t>
      </w:r>
      <w:r w:rsidRPr="004D283F">
        <w:rPr>
          <w:spacing w:val="5"/>
          <w:sz w:val="28"/>
          <w:szCs w:val="28"/>
        </w:rPr>
        <w:softHyphen/>
      </w:r>
      <w:r w:rsidRPr="004D283F">
        <w:rPr>
          <w:spacing w:val="1"/>
          <w:sz w:val="28"/>
          <w:szCs w:val="28"/>
        </w:rPr>
        <w:t>роскопическим прибором. С помощью конкретного макро</w:t>
      </w:r>
      <w:r w:rsidRPr="004D283F">
        <w:rPr>
          <w:spacing w:val="1"/>
          <w:sz w:val="28"/>
          <w:szCs w:val="28"/>
        </w:rPr>
        <w:softHyphen/>
      </w:r>
      <w:r w:rsidRPr="004D283F">
        <w:rPr>
          <w:spacing w:val="5"/>
          <w:sz w:val="28"/>
          <w:szCs w:val="28"/>
        </w:rPr>
        <w:t>скопического прибора мы можем исследовать либо кор</w:t>
      </w:r>
      <w:r w:rsidRPr="004D283F">
        <w:rPr>
          <w:spacing w:val="5"/>
          <w:sz w:val="28"/>
          <w:szCs w:val="28"/>
        </w:rPr>
        <w:softHyphen/>
      </w:r>
      <w:r w:rsidRPr="004D283F">
        <w:rPr>
          <w:spacing w:val="-2"/>
          <w:sz w:val="28"/>
          <w:szCs w:val="28"/>
        </w:rPr>
        <w:t xml:space="preserve">пускулярные свойства микрообъектов, либо волновые, но не </w:t>
      </w:r>
      <w:r w:rsidRPr="004D283F">
        <w:rPr>
          <w:sz w:val="28"/>
          <w:szCs w:val="28"/>
        </w:rPr>
        <w:t>и те, и другие одновременно. Обе стороны предмета долж</w:t>
      </w:r>
      <w:r w:rsidRPr="004D283F">
        <w:rPr>
          <w:sz w:val="28"/>
          <w:szCs w:val="28"/>
        </w:rPr>
        <w:softHyphen/>
      </w:r>
      <w:r w:rsidRPr="004D283F">
        <w:rPr>
          <w:spacing w:val="4"/>
          <w:sz w:val="28"/>
          <w:szCs w:val="28"/>
        </w:rPr>
        <w:t xml:space="preserve">ны рассматриваться как дополнительные по отношению </w:t>
      </w:r>
      <w:r w:rsidRPr="004D283F">
        <w:rPr>
          <w:spacing w:val="1"/>
          <w:sz w:val="28"/>
          <w:szCs w:val="28"/>
        </w:rPr>
        <w:t>друг к другу.</w:t>
      </w:r>
      <w:r w:rsidRPr="00017431">
        <w:rPr>
          <w:spacing w:val="5"/>
          <w:sz w:val="28"/>
          <w:szCs w:val="28"/>
        </w:rPr>
        <w:t>[</w:t>
      </w:r>
      <w:r w:rsidR="006361C6" w:rsidRPr="006361C6">
        <w:rPr>
          <w:spacing w:val="5"/>
          <w:sz w:val="28"/>
          <w:szCs w:val="28"/>
        </w:rPr>
        <w:t>2</w:t>
      </w:r>
      <w:r w:rsidRPr="00017431">
        <w:rPr>
          <w:spacing w:val="5"/>
          <w:sz w:val="28"/>
          <w:szCs w:val="28"/>
        </w:rPr>
        <w:t>]</w:t>
      </w:r>
    </w:p>
    <w:p w:rsidR="004D283F" w:rsidRDefault="004D283F" w:rsidP="002758C6">
      <w:pPr>
        <w:spacing w:line="360" w:lineRule="auto"/>
        <w:jc w:val="both"/>
        <w:rPr>
          <w:spacing w:val="5"/>
          <w:sz w:val="28"/>
          <w:szCs w:val="28"/>
        </w:rPr>
      </w:pPr>
    </w:p>
    <w:p w:rsidR="004D283F" w:rsidRPr="004D283F" w:rsidRDefault="004D283F" w:rsidP="002758C6">
      <w:pPr>
        <w:spacing w:line="360" w:lineRule="auto"/>
        <w:jc w:val="both"/>
        <w:rPr>
          <w:spacing w:val="5"/>
          <w:sz w:val="28"/>
          <w:szCs w:val="28"/>
        </w:rPr>
      </w:pPr>
    </w:p>
    <w:p w:rsidR="00DF5290" w:rsidRDefault="00DF5290" w:rsidP="00DF5290">
      <w:pPr>
        <w:spacing w:line="360" w:lineRule="auto"/>
        <w:jc w:val="both"/>
        <w:rPr>
          <w:sz w:val="28"/>
          <w:szCs w:val="28"/>
        </w:rPr>
      </w:pPr>
    </w:p>
    <w:p w:rsidR="001E6FD6" w:rsidRDefault="001E6FD6" w:rsidP="00DF5290">
      <w:pPr>
        <w:spacing w:line="360" w:lineRule="auto"/>
        <w:jc w:val="both"/>
        <w:rPr>
          <w:spacing w:val="24"/>
          <w:sz w:val="28"/>
          <w:szCs w:val="28"/>
          <w:lang w:val="en-US"/>
        </w:rPr>
      </w:pPr>
    </w:p>
    <w:p w:rsidR="001E6FD6" w:rsidRDefault="001E6FD6" w:rsidP="00DF5290">
      <w:pPr>
        <w:spacing w:line="360" w:lineRule="auto"/>
        <w:jc w:val="both"/>
        <w:rPr>
          <w:spacing w:val="24"/>
          <w:sz w:val="28"/>
          <w:szCs w:val="28"/>
          <w:lang w:val="en-US"/>
        </w:rPr>
      </w:pPr>
    </w:p>
    <w:p w:rsidR="001E6FD6" w:rsidRDefault="001E6FD6" w:rsidP="00DF5290">
      <w:pPr>
        <w:spacing w:line="360" w:lineRule="auto"/>
        <w:jc w:val="both"/>
        <w:rPr>
          <w:spacing w:val="24"/>
          <w:sz w:val="28"/>
          <w:szCs w:val="28"/>
          <w:lang w:val="en-US"/>
        </w:rPr>
      </w:pPr>
    </w:p>
    <w:p w:rsidR="007815C8" w:rsidRPr="00F2785E" w:rsidRDefault="007815C8" w:rsidP="00DF5290">
      <w:pPr>
        <w:spacing w:line="360" w:lineRule="auto"/>
        <w:jc w:val="both"/>
        <w:rPr>
          <w:sz w:val="28"/>
          <w:szCs w:val="28"/>
        </w:rPr>
      </w:pPr>
      <w:r w:rsidRPr="007815C8">
        <w:rPr>
          <w:spacing w:val="24"/>
          <w:sz w:val="28"/>
          <w:szCs w:val="28"/>
        </w:rPr>
        <w:t xml:space="preserve">3. </w:t>
      </w:r>
      <w:r w:rsidRPr="00F2785E">
        <w:rPr>
          <w:color w:val="000000"/>
          <w:sz w:val="28"/>
          <w:szCs w:val="28"/>
        </w:rPr>
        <w:t>Принцип неопределенности</w:t>
      </w:r>
    </w:p>
    <w:p w:rsidR="00B63930" w:rsidRDefault="00B63930" w:rsidP="00DF5290">
      <w:pPr>
        <w:spacing w:before="110" w:line="360" w:lineRule="auto"/>
        <w:ind w:firstLine="360"/>
        <w:jc w:val="both"/>
        <w:rPr>
          <w:spacing w:val="24"/>
          <w:sz w:val="28"/>
          <w:szCs w:val="28"/>
        </w:rPr>
      </w:pPr>
    </w:p>
    <w:p w:rsidR="007815C8" w:rsidRPr="005015A5" w:rsidRDefault="00DF5290" w:rsidP="00DF5290">
      <w:pPr>
        <w:spacing w:before="110" w:line="360" w:lineRule="auto"/>
        <w:ind w:firstLine="360"/>
        <w:jc w:val="both"/>
        <w:rPr>
          <w:spacing w:val="24"/>
          <w:sz w:val="28"/>
          <w:szCs w:val="28"/>
        </w:rPr>
      </w:pPr>
      <w:r>
        <w:rPr>
          <w:spacing w:val="24"/>
          <w:sz w:val="28"/>
          <w:szCs w:val="28"/>
        </w:rPr>
        <w:t xml:space="preserve">С принципом дополнительности связано и так называемое «соотношение неопределенностей», сформулированное в 1927 году </w:t>
      </w:r>
      <w:r w:rsidRPr="007815C8">
        <w:rPr>
          <w:spacing w:val="5"/>
          <w:sz w:val="28"/>
          <w:szCs w:val="28"/>
        </w:rPr>
        <w:t>Вернером Гейзенбергом</w:t>
      </w:r>
      <w:r>
        <w:rPr>
          <w:spacing w:val="5"/>
          <w:sz w:val="28"/>
          <w:szCs w:val="28"/>
        </w:rPr>
        <w:t xml:space="preserve">, в соответствии с которым в </w:t>
      </w:r>
      <w:r w:rsidR="005015A5">
        <w:rPr>
          <w:spacing w:val="5"/>
          <w:sz w:val="28"/>
          <w:szCs w:val="28"/>
        </w:rPr>
        <w:t>квантовой механике не существует</w:t>
      </w:r>
      <w:r>
        <w:rPr>
          <w:spacing w:val="5"/>
          <w:sz w:val="28"/>
          <w:szCs w:val="28"/>
        </w:rPr>
        <w:t xml:space="preserve"> состояний, в которых и местоположение, и количество движения</w:t>
      </w:r>
      <w:r w:rsidR="005015A5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(произведение массы на скорость) имели бы вполне определенное значение. Частица со строго определенным импульсом совершенно не локализована.</w:t>
      </w:r>
      <w:r w:rsidR="005015A5" w:rsidRPr="005015A5">
        <w:rPr>
          <w:spacing w:val="5"/>
          <w:sz w:val="28"/>
          <w:szCs w:val="28"/>
        </w:rPr>
        <w:t>[</w:t>
      </w:r>
      <w:r w:rsidR="006361C6">
        <w:rPr>
          <w:spacing w:val="5"/>
          <w:sz w:val="28"/>
          <w:szCs w:val="28"/>
          <w:lang w:val="en-US"/>
        </w:rPr>
        <w:t>1</w:t>
      </w:r>
      <w:r w:rsidR="005015A5" w:rsidRPr="005015A5">
        <w:rPr>
          <w:spacing w:val="5"/>
          <w:sz w:val="28"/>
          <w:szCs w:val="28"/>
        </w:rPr>
        <w:t>]</w:t>
      </w:r>
    </w:p>
    <w:p w:rsidR="007815C8" w:rsidRPr="007815C8" w:rsidRDefault="007815C8" w:rsidP="007815C8">
      <w:pPr>
        <w:spacing w:before="110" w:line="360" w:lineRule="auto"/>
        <w:ind w:firstLine="360"/>
        <w:jc w:val="both"/>
        <w:rPr>
          <w:spacing w:val="5"/>
          <w:sz w:val="28"/>
          <w:szCs w:val="28"/>
        </w:rPr>
      </w:pPr>
      <w:r w:rsidRPr="007815C8">
        <w:rPr>
          <w:spacing w:val="3"/>
          <w:sz w:val="28"/>
          <w:szCs w:val="28"/>
        </w:rPr>
        <w:t xml:space="preserve">Можно говорить лишь о </w:t>
      </w:r>
      <w:r w:rsidRPr="007815C8">
        <w:rPr>
          <w:b/>
          <w:bCs/>
          <w:spacing w:val="3"/>
          <w:sz w:val="28"/>
          <w:szCs w:val="28"/>
        </w:rPr>
        <w:t xml:space="preserve">вероятности </w:t>
      </w:r>
      <w:r w:rsidRPr="007815C8">
        <w:rPr>
          <w:spacing w:val="3"/>
          <w:sz w:val="28"/>
          <w:szCs w:val="28"/>
        </w:rPr>
        <w:t xml:space="preserve">того, где в данный </w:t>
      </w:r>
      <w:r w:rsidRPr="007815C8">
        <w:rPr>
          <w:spacing w:val="4"/>
          <w:sz w:val="28"/>
          <w:szCs w:val="28"/>
        </w:rPr>
        <w:t>момент времени находится частица, и это является неиз</w:t>
      </w:r>
      <w:r w:rsidRPr="007815C8">
        <w:rPr>
          <w:spacing w:val="4"/>
          <w:sz w:val="28"/>
          <w:szCs w:val="28"/>
        </w:rPr>
        <w:softHyphen/>
      </w:r>
      <w:r w:rsidRPr="007815C8">
        <w:rPr>
          <w:spacing w:val="1"/>
          <w:sz w:val="28"/>
          <w:szCs w:val="28"/>
        </w:rPr>
        <w:t>бежным следствием введения в физическую теорию посто</w:t>
      </w:r>
      <w:r w:rsidRPr="007815C8">
        <w:rPr>
          <w:spacing w:val="1"/>
          <w:sz w:val="28"/>
          <w:szCs w:val="28"/>
        </w:rPr>
        <w:softHyphen/>
      </w:r>
      <w:r w:rsidRPr="007815C8">
        <w:rPr>
          <w:spacing w:val="5"/>
          <w:sz w:val="28"/>
          <w:szCs w:val="28"/>
        </w:rPr>
        <w:t xml:space="preserve">янной Планка, представлений о квантовых скачках. </w:t>
      </w:r>
    </w:p>
    <w:p w:rsidR="007815C8" w:rsidRPr="007815C8" w:rsidRDefault="007815C8" w:rsidP="007815C8">
      <w:pPr>
        <w:spacing w:before="110" w:line="360" w:lineRule="auto"/>
        <w:ind w:firstLine="360"/>
        <w:jc w:val="both"/>
        <w:rPr>
          <w:sz w:val="28"/>
          <w:szCs w:val="28"/>
        </w:rPr>
      </w:pPr>
      <w:r w:rsidRPr="007815C8">
        <w:rPr>
          <w:spacing w:val="5"/>
          <w:sz w:val="28"/>
          <w:szCs w:val="28"/>
        </w:rPr>
        <w:t>Фи</w:t>
      </w:r>
      <w:r w:rsidRPr="007815C8">
        <w:rPr>
          <w:spacing w:val="5"/>
          <w:sz w:val="28"/>
          <w:szCs w:val="28"/>
        </w:rPr>
        <w:softHyphen/>
      </w:r>
      <w:r w:rsidRPr="007815C8">
        <w:rPr>
          <w:spacing w:val="-1"/>
          <w:sz w:val="28"/>
          <w:szCs w:val="28"/>
        </w:rPr>
        <w:t>зическая интерпретация «неклассического» поведения мик</w:t>
      </w:r>
      <w:r w:rsidRPr="007815C8">
        <w:rPr>
          <w:spacing w:val="-1"/>
          <w:sz w:val="28"/>
          <w:szCs w:val="28"/>
        </w:rPr>
        <w:softHyphen/>
      </w:r>
      <w:r w:rsidRPr="007815C8">
        <w:rPr>
          <w:spacing w:val="5"/>
          <w:sz w:val="28"/>
          <w:szCs w:val="28"/>
        </w:rPr>
        <w:t xml:space="preserve">рообъектов была впервые дана Гейзенбергом, </w:t>
      </w:r>
      <w:r w:rsidRPr="007815C8">
        <w:rPr>
          <w:spacing w:val="3"/>
          <w:sz w:val="28"/>
          <w:szCs w:val="28"/>
        </w:rPr>
        <w:t xml:space="preserve">указавшим на необходимость отказа от представлений об </w:t>
      </w:r>
      <w:r w:rsidRPr="007815C8">
        <w:rPr>
          <w:sz w:val="28"/>
          <w:szCs w:val="28"/>
        </w:rPr>
        <w:t>объектах микромира как об объектах, движущихся по стро</w:t>
      </w:r>
      <w:r w:rsidRPr="007815C8">
        <w:rPr>
          <w:sz w:val="28"/>
          <w:szCs w:val="28"/>
        </w:rPr>
        <w:softHyphen/>
      </w:r>
      <w:r w:rsidRPr="007815C8">
        <w:rPr>
          <w:spacing w:val="3"/>
          <w:sz w:val="28"/>
          <w:szCs w:val="28"/>
        </w:rPr>
        <w:t xml:space="preserve">го определенным траекториям, для которых однозначно с </w:t>
      </w:r>
      <w:r w:rsidRPr="007815C8">
        <w:rPr>
          <w:spacing w:val="1"/>
          <w:sz w:val="28"/>
          <w:szCs w:val="28"/>
        </w:rPr>
        <w:t>полной определенностью могут быть одновременно указа</w:t>
      </w:r>
      <w:r w:rsidRPr="007815C8">
        <w:rPr>
          <w:spacing w:val="1"/>
          <w:sz w:val="28"/>
          <w:szCs w:val="28"/>
        </w:rPr>
        <w:softHyphen/>
      </w:r>
      <w:r w:rsidRPr="007815C8">
        <w:rPr>
          <w:spacing w:val="7"/>
          <w:sz w:val="28"/>
          <w:szCs w:val="28"/>
        </w:rPr>
        <w:t xml:space="preserve">ны и координата и импульс частицы в любой заданный </w:t>
      </w:r>
      <w:r w:rsidRPr="007815C8">
        <w:rPr>
          <w:spacing w:val="3"/>
          <w:sz w:val="28"/>
          <w:szCs w:val="28"/>
        </w:rPr>
        <w:t>момент времени. Надо принять в качестве закона, описы</w:t>
      </w:r>
      <w:r w:rsidRPr="007815C8">
        <w:rPr>
          <w:spacing w:val="3"/>
          <w:sz w:val="28"/>
          <w:szCs w:val="28"/>
        </w:rPr>
        <w:softHyphen/>
      </w:r>
      <w:r w:rsidRPr="007815C8">
        <w:rPr>
          <w:spacing w:val="5"/>
          <w:sz w:val="28"/>
          <w:szCs w:val="28"/>
        </w:rPr>
        <w:t xml:space="preserve">вающего движение микрообъектов, тот факт, что знание </w:t>
      </w:r>
      <w:r w:rsidRPr="007815C8">
        <w:rPr>
          <w:spacing w:val="2"/>
          <w:sz w:val="28"/>
          <w:szCs w:val="28"/>
        </w:rPr>
        <w:t>точной координаты частицы приводит к полной неопреде</w:t>
      </w:r>
      <w:r w:rsidRPr="007815C8">
        <w:rPr>
          <w:spacing w:val="2"/>
          <w:sz w:val="28"/>
          <w:szCs w:val="28"/>
        </w:rPr>
        <w:softHyphen/>
        <w:t>ленности ее импульса, и наоборот, точное знание импуль</w:t>
      </w:r>
      <w:r w:rsidRPr="007815C8">
        <w:rPr>
          <w:spacing w:val="2"/>
          <w:sz w:val="28"/>
          <w:szCs w:val="28"/>
        </w:rPr>
        <w:softHyphen/>
        <w:t xml:space="preserve">са частицы — к полной неопределенности ее координаты. </w:t>
      </w:r>
      <w:r w:rsidRPr="007815C8">
        <w:rPr>
          <w:spacing w:val="3"/>
          <w:sz w:val="28"/>
          <w:szCs w:val="28"/>
        </w:rPr>
        <w:t>Исходя из созданного им математического аппарата кван</w:t>
      </w:r>
      <w:r w:rsidRPr="007815C8">
        <w:rPr>
          <w:spacing w:val="3"/>
          <w:sz w:val="28"/>
          <w:szCs w:val="28"/>
        </w:rPr>
        <w:softHyphen/>
      </w:r>
      <w:r w:rsidRPr="007815C8">
        <w:rPr>
          <w:spacing w:val="-4"/>
          <w:sz w:val="28"/>
          <w:szCs w:val="28"/>
        </w:rPr>
        <w:t xml:space="preserve">товой механики, Гейзенберг установил предельную точность, </w:t>
      </w:r>
      <w:r w:rsidRPr="007815C8">
        <w:rPr>
          <w:spacing w:val="2"/>
          <w:sz w:val="28"/>
          <w:szCs w:val="28"/>
        </w:rPr>
        <w:t xml:space="preserve">с которой можно одновременно определить координату </w:t>
      </w:r>
      <w:r w:rsidRPr="007815C8">
        <w:rPr>
          <w:b/>
          <w:bCs/>
          <w:spacing w:val="2"/>
          <w:sz w:val="28"/>
          <w:szCs w:val="28"/>
        </w:rPr>
        <w:t xml:space="preserve">и </w:t>
      </w:r>
      <w:r w:rsidRPr="007815C8">
        <w:rPr>
          <w:spacing w:val="-2"/>
          <w:sz w:val="28"/>
          <w:szCs w:val="28"/>
        </w:rPr>
        <w:t xml:space="preserve">импульс микрочастицы, и получил следующее соотношение </w:t>
      </w:r>
      <w:r w:rsidRPr="007815C8">
        <w:rPr>
          <w:spacing w:val="2"/>
          <w:sz w:val="28"/>
          <w:szCs w:val="28"/>
        </w:rPr>
        <w:t>неопределенностей этих значений:</w:t>
      </w:r>
    </w:p>
    <w:p w:rsidR="007815C8" w:rsidRPr="007815C8" w:rsidRDefault="00F14389" w:rsidP="007815C8">
      <w:pPr>
        <w:spacing w:line="360" w:lineRule="auto"/>
        <w:ind w:left="2170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18.75pt">
            <v:imagedata r:id="rId7" o:title=""/>
          </v:shape>
        </w:pict>
      </w:r>
    </w:p>
    <w:p w:rsidR="007815C8" w:rsidRPr="007815C8" w:rsidRDefault="007815C8" w:rsidP="007815C8">
      <w:pPr>
        <w:spacing w:line="360" w:lineRule="auto"/>
        <w:ind w:left="14" w:right="5"/>
        <w:jc w:val="both"/>
        <w:rPr>
          <w:sz w:val="28"/>
          <w:szCs w:val="28"/>
        </w:rPr>
      </w:pPr>
      <w:r w:rsidRPr="007815C8">
        <w:rPr>
          <w:spacing w:val="20"/>
          <w:sz w:val="28"/>
          <w:szCs w:val="28"/>
        </w:rPr>
        <w:t>где</w:t>
      </w:r>
      <w:r w:rsidR="00F14389">
        <w:rPr>
          <w:spacing w:val="20"/>
          <w:position w:val="-5"/>
          <w:sz w:val="28"/>
          <w:szCs w:val="28"/>
        </w:rPr>
        <w:pict>
          <v:shape id="_x0000_i1026" type="#_x0000_t75" style="width:20.25pt;height:11.25pt">
            <v:imagedata r:id="rId8" o:title=""/>
          </v:shape>
        </w:pict>
      </w:r>
      <w:r w:rsidRPr="007815C8">
        <w:rPr>
          <w:spacing w:val="20"/>
          <w:sz w:val="28"/>
          <w:szCs w:val="28"/>
        </w:rPr>
        <w:t xml:space="preserve">— неопределенность в значении координаты; </w:t>
      </w:r>
      <w:r w:rsidR="00F14389">
        <w:rPr>
          <w:spacing w:val="20"/>
          <w:position w:val="-8"/>
          <w:sz w:val="28"/>
          <w:szCs w:val="28"/>
        </w:rPr>
        <w:pict>
          <v:shape id="_x0000_i1027" type="#_x0000_t75" style="width:25.5pt;height:13.5pt">
            <v:imagedata r:id="rId9" o:title=""/>
          </v:shape>
        </w:pict>
      </w:r>
      <w:r w:rsidRPr="007815C8">
        <w:rPr>
          <w:spacing w:val="2"/>
          <w:position w:val="-8"/>
          <w:sz w:val="28"/>
          <w:szCs w:val="28"/>
        </w:rPr>
        <w:t xml:space="preserve"> </w:t>
      </w:r>
      <w:r w:rsidRPr="007815C8">
        <w:rPr>
          <w:spacing w:val="2"/>
          <w:sz w:val="28"/>
          <w:szCs w:val="28"/>
        </w:rPr>
        <w:t xml:space="preserve">— неопределенность в значении импульса. </w:t>
      </w:r>
      <w:r w:rsidRPr="007815C8">
        <w:rPr>
          <w:b/>
          <w:bCs/>
          <w:spacing w:val="2"/>
          <w:sz w:val="28"/>
          <w:szCs w:val="28"/>
        </w:rPr>
        <w:t>Произве</w:t>
      </w:r>
      <w:r w:rsidRPr="007815C8">
        <w:rPr>
          <w:b/>
          <w:bCs/>
          <w:spacing w:val="2"/>
          <w:sz w:val="28"/>
          <w:szCs w:val="28"/>
        </w:rPr>
        <w:softHyphen/>
      </w:r>
      <w:r w:rsidRPr="007815C8">
        <w:rPr>
          <w:b/>
          <w:bCs/>
          <w:spacing w:val="-4"/>
          <w:sz w:val="28"/>
          <w:szCs w:val="28"/>
        </w:rPr>
        <w:t>дение неопределенности в значении координаты и неопре</w:t>
      </w:r>
      <w:r w:rsidRPr="007815C8">
        <w:rPr>
          <w:b/>
          <w:bCs/>
          <w:spacing w:val="-4"/>
          <w:sz w:val="28"/>
          <w:szCs w:val="28"/>
        </w:rPr>
        <w:softHyphen/>
      </w:r>
      <w:r w:rsidRPr="007815C8">
        <w:rPr>
          <w:b/>
          <w:bCs/>
          <w:spacing w:val="-3"/>
          <w:sz w:val="28"/>
          <w:szCs w:val="28"/>
        </w:rPr>
        <w:t>деленности в значении импульса не меньше, чем величи</w:t>
      </w:r>
      <w:r w:rsidRPr="007815C8">
        <w:rPr>
          <w:b/>
          <w:bCs/>
          <w:spacing w:val="-3"/>
          <w:sz w:val="28"/>
          <w:szCs w:val="28"/>
        </w:rPr>
        <w:softHyphen/>
      </w:r>
      <w:r w:rsidRPr="007815C8">
        <w:rPr>
          <w:b/>
          <w:bCs/>
          <w:spacing w:val="-1"/>
          <w:sz w:val="28"/>
          <w:szCs w:val="28"/>
        </w:rPr>
        <w:t xml:space="preserve">на порядка постоянной Планка </w:t>
      </w:r>
      <w:r w:rsidRPr="007815C8">
        <w:rPr>
          <w:b/>
          <w:bCs/>
          <w:spacing w:val="-1"/>
          <w:sz w:val="28"/>
          <w:szCs w:val="28"/>
          <w:lang w:val="en-US"/>
        </w:rPr>
        <w:t>h</w:t>
      </w:r>
      <w:r w:rsidRPr="007815C8">
        <w:rPr>
          <w:spacing w:val="-1"/>
          <w:sz w:val="28"/>
          <w:szCs w:val="28"/>
        </w:rPr>
        <w:t>.</w:t>
      </w:r>
    </w:p>
    <w:p w:rsidR="007815C8" w:rsidRDefault="007815C8" w:rsidP="007815C8">
      <w:pPr>
        <w:spacing w:line="360" w:lineRule="auto"/>
        <w:ind w:firstLine="446"/>
        <w:rPr>
          <w:spacing w:val="-5"/>
          <w:position w:val="-4"/>
          <w:sz w:val="28"/>
          <w:szCs w:val="28"/>
        </w:rPr>
      </w:pPr>
      <w:r w:rsidRPr="007815C8">
        <w:rPr>
          <w:spacing w:val="12"/>
          <w:sz w:val="28"/>
          <w:szCs w:val="28"/>
        </w:rPr>
        <w:t xml:space="preserve">Чем точнее определена одна величина, скажем, </w:t>
      </w:r>
      <w:r w:rsidRPr="007815C8">
        <w:rPr>
          <w:spacing w:val="12"/>
          <w:sz w:val="28"/>
          <w:szCs w:val="28"/>
          <w:lang w:val="en-US"/>
        </w:rPr>
        <w:t>X</w:t>
      </w:r>
      <w:r w:rsidRPr="007815C8">
        <w:rPr>
          <w:spacing w:val="12"/>
          <w:sz w:val="28"/>
          <w:szCs w:val="28"/>
        </w:rPr>
        <w:t xml:space="preserve"> </w:t>
      </w:r>
      <w:r w:rsidR="00F14389">
        <w:rPr>
          <w:spacing w:val="12"/>
          <w:position w:val="-9"/>
          <w:sz w:val="28"/>
          <w:szCs w:val="28"/>
          <w:lang w:val="en-US"/>
        </w:rPr>
        <w:pict>
          <v:shape id="_x0000_i1028" type="#_x0000_t75" style="width:56.25pt;height:14.25pt">
            <v:imagedata r:id="rId10" o:title=""/>
          </v:shape>
        </w:pict>
      </w:r>
      <w:r w:rsidRPr="007815C8">
        <w:rPr>
          <w:spacing w:val="2"/>
          <w:position w:val="-9"/>
          <w:sz w:val="28"/>
          <w:szCs w:val="28"/>
        </w:rPr>
        <w:t xml:space="preserve"> </w:t>
      </w:r>
      <w:r w:rsidRPr="007815C8">
        <w:rPr>
          <w:spacing w:val="2"/>
          <w:sz w:val="28"/>
          <w:szCs w:val="28"/>
        </w:rPr>
        <w:t xml:space="preserve">тем больше становится неопределенность </w:t>
      </w:r>
      <w:r>
        <w:rPr>
          <w:spacing w:val="2"/>
          <w:sz w:val="28"/>
          <w:szCs w:val="28"/>
        </w:rPr>
        <w:t xml:space="preserve">другой </w:t>
      </w:r>
      <w:r w:rsidRPr="007815C8">
        <w:rPr>
          <w:spacing w:val="-5"/>
          <w:sz w:val="28"/>
          <w:szCs w:val="28"/>
        </w:rPr>
        <w:t>:</w:t>
      </w:r>
      <w:r w:rsidR="00F14389">
        <w:rPr>
          <w:spacing w:val="-5"/>
          <w:position w:val="-4"/>
          <w:sz w:val="28"/>
          <w:szCs w:val="28"/>
        </w:rPr>
        <w:pict>
          <v:shape id="_x0000_i1029" type="#_x0000_t75" style="width:46.5pt;height:11.25pt">
            <v:imagedata r:id="rId11" o:title=""/>
          </v:shape>
        </w:pict>
      </w:r>
    </w:p>
    <w:p w:rsidR="007815C8" w:rsidRPr="007815C8" w:rsidRDefault="007815C8" w:rsidP="005015A5">
      <w:pPr>
        <w:spacing w:line="360" w:lineRule="auto"/>
        <w:ind w:firstLine="446"/>
        <w:rPr>
          <w:sz w:val="28"/>
          <w:szCs w:val="28"/>
        </w:rPr>
      </w:pPr>
      <w:r w:rsidRPr="007815C8">
        <w:rPr>
          <w:sz w:val="28"/>
          <w:szCs w:val="28"/>
        </w:rPr>
        <w:t>Если же точно определен импульс частицы Р</w:t>
      </w:r>
      <w:r>
        <w:rPr>
          <w:sz w:val="28"/>
          <w:szCs w:val="28"/>
        </w:rPr>
        <w:t xml:space="preserve"> </w:t>
      </w:r>
      <w:r w:rsidR="00F14389">
        <w:rPr>
          <w:position w:val="-5"/>
          <w:sz w:val="28"/>
          <w:szCs w:val="28"/>
        </w:rPr>
        <w:pict>
          <v:shape id="_x0000_i1030" type="#_x0000_t75" style="width:61.5pt;height:12.75pt">
            <v:imagedata r:id="rId12" o:title=""/>
          </v:shape>
        </w:pict>
      </w:r>
      <w:r w:rsidRPr="007815C8">
        <w:rPr>
          <w:spacing w:val="4"/>
          <w:position w:val="-5"/>
          <w:sz w:val="28"/>
          <w:szCs w:val="28"/>
        </w:rPr>
        <w:t xml:space="preserve"> </w:t>
      </w:r>
      <w:r w:rsidRPr="007815C8">
        <w:rPr>
          <w:spacing w:val="4"/>
          <w:sz w:val="28"/>
          <w:szCs w:val="28"/>
        </w:rPr>
        <w:t xml:space="preserve">то неопределенность координаты стремится к </w:t>
      </w:r>
      <w:r w:rsidRPr="007815C8">
        <w:rPr>
          <w:spacing w:val="2"/>
          <w:sz w:val="28"/>
          <w:szCs w:val="28"/>
        </w:rPr>
        <w:t>бесконечности</w:t>
      </w:r>
      <w:r w:rsidR="00F14389">
        <w:rPr>
          <w:spacing w:val="2"/>
          <w:position w:val="-8"/>
          <w:sz w:val="28"/>
          <w:szCs w:val="28"/>
        </w:rPr>
        <w:pict>
          <v:shape id="_x0000_i1031" type="#_x0000_t75" style="width:54.75pt;height:12.75pt">
            <v:imagedata r:id="rId13" o:title=""/>
          </v:shape>
        </w:pict>
      </w:r>
    </w:p>
    <w:p w:rsidR="00DF5290" w:rsidRPr="006361C6" w:rsidRDefault="007815C8" w:rsidP="00DF5290">
      <w:pPr>
        <w:spacing w:line="360" w:lineRule="auto"/>
        <w:ind w:firstLine="446"/>
        <w:rPr>
          <w:sz w:val="28"/>
          <w:szCs w:val="28"/>
          <w:lang w:val="en-US"/>
        </w:rPr>
      </w:pPr>
      <w:r w:rsidRPr="007815C8">
        <w:rPr>
          <w:spacing w:val="1"/>
          <w:sz w:val="28"/>
          <w:szCs w:val="28"/>
        </w:rPr>
        <w:t>Итак, соотношение неопределенности накладывает оп</w:t>
      </w:r>
      <w:r w:rsidRPr="007815C8">
        <w:rPr>
          <w:spacing w:val="1"/>
          <w:sz w:val="28"/>
          <w:szCs w:val="28"/>
        </w:rPr>
        <w:softHyphen/>
      </w:r>
      <w:r w:rsidRPr="007815C8">
        <w:rPr>
          <w:spacing w:val="2"/>
          <w:sz w:val="28"/>
          <w:szCs w:val="28"/>
        </w:rPr>
        <w:t>ределенные ограничения на возможность описания движе</w:t>
      </w:r>
      <w:r w:rsidRPr="007815C8">
        <w:rPr>
          <w:spacing w:val="2"/>
          <w:sz w:val="28"/>
          <w:szCs w:val="28"/>
        </w:rPr>
        <w:softHyphen/>
      </w:r>
      <w:r w:rsidRPr="007815C8">
        <w:rPr>
          <w:spacing w:val="6"/>
          <w:sz w:val="28"/>
          <w:szCs w:val="28"/>
        </w:rPr>
        <w:t>ния частицы по некоторой траектории; понятие траекто</w:t>
      </w:r>
      <w:r w:rsidRPr="007815C8">
        <w:rPr>
          <w:spacing w:val="6"/>
          <w:sz w:val="28"/>
          <w:szCs w:val="28"/>
        </w:rPr>
        <w:softHyphen/>
      </w:r>
      <w:r w:rsidRPr="007815C8">
        <w:rPr>
          <w:spacing w:val="5"/>
          <w:sz w:val="28"/>
          <w:szCs w:val="28"/>
        </w:rPr>
        <w:t>рии для микрообъектов теряет смысл.</w:t>
      </w:r>
      <w:r w:rsidR="00DF5290" w:rsidRPr="00DF5290">
        <w:rPr>
          <w:sz w:val="28"/>
          <w:szCs w:val="28"/>
        </w:rPr>
        <w:t xml:space="preserve"> </w:t>
      </w:r>
      <w:r w:rsidR="00DF5290">
        <w:rPr>
          <w:sz w:val="28"/>
          <w:szCs w:val="28"/>
          <w:lang w:val="en-US"/>
        </w:rPr>
        <w:t>[</w:t>
      </w:r>
      <w:r w:rsidR="006361C6">
        <w:rPr>
          <w:sz w:val="28"/>
          <w:szCs w:val="28"/>
          <w:lang w:val="en-US"/>
        </w:rPr>
        <w:t>2]</w:t>
      </w:r>
    </w:p>
    <w:p w:rsidR="005015A5" w:rsidRDefault="005015A5" w:rsidP="005015A5">
      <w:pPr>
        <w:spacing w:line="360" w:lineRule="auto"/>
        <w:ind w:firstLine="446"/>
        <w:rPr>
          <w:sz w:val="28"/>
          <w:szCs w:val="28"/>
        </w:rPr>
      </w:pPr>
      <w:r>
        <w:rPr>
          <w:sz w:val="28"/>
          <w:szCs w:val="28"/>
        </w:rPr>
        <w:t>В более общем плане можно сказать, что только часть относящихся к квантовой системе физических величин может иметь одновременно точные значения , остальные величины оказываются неопределенными. Поэтому во всякой квантовой системе не могут одновременно равняться нулю все физические величины.</w:t>
      </w:r>
    </w:p>
    <w:p w:rsidR="005015A5" w:rsidRDefault="005015A5" w:rsidP="005015A5">
      <w:pPr>
        <w:spacing w:line="360" w:lineRule="auto"/>
        <w:ind w:firstLine="446"/>
        <w:rPr>
          <w:sz w:val="28"/>
          <w:szCs w:val="28"/>
        </w:rPr>
      </w:pPr>
      <w:r>
        <w:rPr>
          <w:sz w:val="28"/>
          <w:szCs w:val="28"/>
        </w:rPr>
        <w:t>Энергию системы также можно измерить с точностью, не превышающей определенной величины. Причина этого – во взаимодействии системы с измерительным прибором, который препятствует точному измерению энергии. Из соотношения неопределенностей вытекает, что энергии возбужденных состояний атомов, молекул</w:t>
      </w:r>
      <w:r w:rsidR="00682887">
        <w:rPr>
          <w:sz w:val="28"/>
          <w:szCs w:val="28"/>
        </w:rPr>
        <w:t xml:space="preserve">, ядер не могут быть строго определенными. На этм выводе и основана гипотеза происхождения Вселенной из «возбужденного вакуума». </w:t>
      </w:r>
      <w:r w:rsidR="00682887">
        <w:rPr>
          <w:sz w:val="28"/>
          <w:szCs w:val="28"/>
          <w:lang w:val="en-US"/>
        </w:rPr>
        <w:t>[</w:t>
      </w:r>
      <w:r w:rsidR="006361C6">
        <w:rPr>
          <w:sz w:val="28"/>
          <w:szCs w:val="28"/>
          <w:lang w:val="en-US"/>
        </w:rPr>
        <w:t>1</w:t>
      </w:r>
      <w:r w:rsidR="00682887">
        <w:rPr>
          <w:sz w:val="28"/>
          <w:szCs w:val="28"/>
          <w:lang w:val="en-US"/>
        </w:rPr>
        <w:t>]</w:t>
      </w:r>
    </w:p>
    <w:p w:rsidR="00682887" w:rsidRDefault="00682887" w:rsidP="005015A5">
      <w:pPr>
        <w:spacing w:line="360" w:lineRule="auto"/>
        <w:ind w:firstLine="446"/>
        <w:rPr>
          <w:sz w:val="28"/>
          <w:szCs w:val="28"/>
        </w:rPr>
      </w:pPr>
    </w:p>
    <w:p w:rsidR="00682887" w:rsidRDefault="00682887" w:rsidP="005015A5">
      <w:pPr>
        <w:spacing w:line="360" w:lineRule="auto"/>
        <w:ind w:firstLine="446"/>
        <w:rPr>
          <w:sz w:val="28"/>
          <w:szCs w:val="28"/>
        </w:rPr>
      </w:pPr>
    </w:p>
    <w:p w:rsidR="00682887" w:rsidRDefault="00682887" w:rsidP="005015A5">
      <w:pPr>
        <w:spacing w:line="360" w:lineRule="auto"/>
        <w:ind w:firstLine="446"/>
        <w:rPr>
          <w:sz w:val="28"/>
          <w:szCs w:val="28"/>
        </w:rPr>
      </w:pPr>
    </w:p>
    <w:p w:rsidR="00682887" w:rsidRDefault="00682887" w:rsidP="005015A5">
      <w:pPr>
        <w:spacing w:line="360" w:lineRule="auto"/>
        <w:ind w:firstLine="446"/>
        <w:rPr>
          <w:sz w:val="28"/>
          <w:szCs w:val="28"/>
        </w:rPr>
      </w:pPr>
    </w:p>
    <w:p w:rsidR="00682887" w:rsidRDefault="00682887" w:rsidP="005015A5">
      <w:pPr>
        <w:spacing w:line="360" w:lineRule="auto"/>
        <w:ind w:firstLine="446"/>
        <w:rPr>
          <w:sz w:val="28"/>
          <w:szCs w:val="28"/>
        </w:rPr>
      </w:pPr>
    </w:p>
    <w:p w:rsidR="00B63930" w:rsidRDefault="00B63930" w:rsidP="00682887">
      <w:pPr>
        <w:spacing w:line="360" w:lineRule="auto"/>
        <w:jc w:val="both"/>
        <w:rPr>
          <w:sz w:val="28"/>
          <w:szCs w:val="28"/>
        </w:rPr>
      </w:pPr>
    </w:p>
    <w:p w:rsidR="006361C6" w:rsidRDefault="006361C6" w:rsidP="00682887">
      <w:pPr>
        <w:spacing w:line="360" w:lineRule="auto"/>
        <w:jc w:val="both"/>
        <w:rPr>
          <w:sz w:val="28"/>
          <w:szCs w:val="28"/>
          <w:lang w:val="en-US"/>
        </w:rPr>
      </w:pPr>
    </w:p>
    <w:p w:rsidR="00682887" w:rsidRDefault="00682887" w:rsidP="006828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F2785E">
        <w:rPr>
          <w:color w:val="000000"/>
          <w:sz w:val="28"/>
          <w:szCs w:val="28"/>
        </w:rPr>
        <w:t>Принцип суперпозиции</w:t>
      </w:r>
    </w:p>
    <w:p w:rsidR="00682887" w:rsidRDefault="00682887" w:rsidP="00682887">
      <w:pPr>
        <w:spacing w:line="360" w:lineRule="auto"/>
        <w:jc w:val="both"/>
        <w:rPr>
          <w:sz w:val="28"/>
          <w:szCs w:val="28"/>
        </w:rPr>
      </w:pPr>
    </w:p>
    <w:p w:rsidR="00682887" w:rsidRPr="00682887" w:rsidRDefault="00682887" w:rsidP="00682887">
      <w:pPr>
        <w:spacing w:line="360" w:lineRule="auto"/>
        <w:ind w:firstLine="365"/>
        <w:jc w:val="both"/>
        <w:rPr>
          <w:sz w:val="28"/>
          <w:szCs w:val="28"/>
        </w:rPr>
      </w:pPr>
      <w:r w:rsidRPr="00682887">
        <w:rPr>
          <w:b/>
          <w:bCs/>
          <w:spacing w:val="-13"/>
          <w:sz w:val="28"/>
          <w:szCs w:val="28"/>
        </w:rPr>
        <w:t xml:space="preserve">Принцип суперпозиции </w:t>
      </w:r>
      <w:r w:rsidRPr="00682887">
        <w:rPr>
          <w:spacing w:val="-13"/>
          <w:sz w:val="28"/>
          <w:szCs w:val="28"/>
        </w:rPr>
        <w:t xml:space="preserve">(принцип наложения, так как </w:t>
      </w:r>
      <w:r w:rsidRPr="00682887">
        <w:rPr>
          <w:spacing w:val="-6"/>
          <w:sz w:val="28"/>
          <w:szCs w:val="28"/>
        </w:rPr>
        <w:t xml:space="preserve">«супер» — сверх, в данном случае — «сверх позиции», </w:t>
      </w:r>
      <w:r w:rsidRPr="00682887">
        <w:rPr>
          <w:spacing w:val="-5"/>
          <w:sz w:val="28"/>
          <w:szCs w:val="28"/>
        </w:rPr>
        <w:t xml:space="preserve">т.е. «позиция на позиции») — это допущение, согласно </w:t>
      </w:r>
      <w:r w:rsidRPr="00682887">
        <w:rPr>
          <w:spacing w:val="-6"/>
          <w:sz w:val="28"/>
          <w:szCs w:val="28"/>
        </w:rPr>
        <w:t xml:space="preserve">которому результирующий эффект сложного процесса </w:t>
      </w:r>
      <w:r w:rsidRPr="00682887">
        <w:rPr>
          <w:spacing w:val="-8"/>
          <w:sz w:val="28"/>
          <w:szCs w:val="28"/>
        </w:rPr>
        <w:t>воздействия представляет собой сумму эффектов, вызы</w:t>
      </w:r>
      <w:r w:rsidRPr="00682887">
        <w:rPr>
          <w:spacing w:val="-6"/>
          <w:sz w:val="28"/>
          <w:szCs w:val="28"/>
        </w:rPr>
        <w:t xml:space="preserve">ваемых каждым эффектом в отдельности, при условии, </w:t>
      </w:r>
      <w:r w:rsidRPr="00682887">
        <w:rPr>
          <w:spacing w:val="-5"/>
          <w:sz w:val="28"/>
          <w:szCs w:val="28"/>
        </w:rPr>
        <w:t>что эффекты не влияют взаимно друг на друга.</w:t>
      </w:r>
    </w:p>
    <w:p w:rsidR="00682887" w:rsidRPr="00682887" w:rsidRDefault="00682887" w:rsidP="00682887">
      <w:pPr>
        <w:shd w:val="clear" w:color="auto" w:fill="FFFFFF"/>
        <w:spacing w:line="360" w:lineRule="auto"/>
        <w:ind w:left="24" w:right="5" w:firstLine="341"/>
        <w:jc w:val="both"/>
        <w:rPr>
          <w:sz w:val="28"/>
          <w:szCs w:val="28"/>
        </w:rPr>
      </w:pPr>
      <w:r w:rsidRPr="00682887">
        <w:rPr>
          <w:spacing w:val="-13"/>
          <w:sz w:val="28"/>
          <w:szCs w:val="28"/>
        </w:rPr>
        <w:t xml:space="preserve">Одним из простых примеров </w:t>
      </w:r>
      <w:r w:rsidRPr="00682887">
        <w:rPr>
          <w:b/>
          <w:bCs/>
          <w:spacing w:val="-13"/>
          <w:sz w:val="28"/>
          <w:szCs w:val="28"/>
        </w:rPr>
        <w:t xml:space="preserve">принципа суперпозиции </w:t>
      </w:r>
      <w:r w:rsidRPr="00682887">
        <w:rPr>
          <w:spacing w:val="-8"/>
          <w:sz w:val="28"/>
          <w:szCs w:val="28"/>
        </w:rPr>
        <w:t xml:space="preserve">является </w:t>
      </w:r>
      <w:r w:rsidRPr="00682887">
        <w:rPr>
          <w:i/>
          <w:iCs/>
          <w:spacing w:val="-8"/>
          <w:sz w:val="28"/>
          <w:szCs w:val="28"/>
        </w:rPr>
        <w:t xml:space="preserve">правило параллелограмма, </w:t>
      </w:r>
      <w:r w:rsidRPr="00682887">
        <w:rPr>
          <w:spacing w:val="-8"/>
          <w:sz w:val="28"/>
          <w:szCs w:val="28"/>
        </w:rPr>
        <w:t>по которому склады</w:t>
      </w:r>
      <w:r w:rsidRPr="00682887">
        <w:rPr>
          <w:spacing w:val="-6"/>
          <w:sz w:val="28"/>
          <w:szCs w:val="28"/>
        </w:rPr>
        <w:t xml:space="preserve">ваются две силы, воздействующие на тело. Встречный </w:t>
      </w:r>
      <w:r w:rsidRPr="00682887">
        <w:rPr>
          <w:spacing w:val="-12"/>
          <w:sz w:val="28"/>
          <w:szCs w:val="28"/>
        </w:rPr>
        <w:t xml:space="preserve">ветер тормозит движение — </w:t>
      </w:r>
      <w:r w:rsidRPr="00682887">
        <w:rPr>
          <w:b/>
          <w:bCs/>
          <w:spacing w:val="-12"/>
          <w:sz w:val="28"/>
          <w:szCs w:val="28"/>
        </w:rPr>
        <w:t xml:space="preserve">принцип суперпозиции </w:t>
      </w:r>
      <w:r w:rsidRPr="00682887">
        <w:rPr>
          <w:spacing w:val="-12"/>
          <w:sz w:val="28"/>
          <w:szCs w:val="28"/>
        </w:rPr>
        <w:t>про</w:t>
      </w:r>
      <w:r w:rsidRPr="00682887">
        <w:rPr>
          <w:sz w:val="28"/>
          <w:szCs w:val="28"/>
        </w:rPr>
        <w:t>является здесь в полной мере.</w:t>
      </w:r>
    </w:p>
    <w:p w:rsidR="00682887" w:rsidRPr="006361C6" w:rsidRDefault="00682887" w:rsidP="006361C6">
      <w:pPr>
        <w:shd w:val="clear" w:color="auto" w:fill="FFFFFF"/>
        <w:spacing w:line="360" w:lineRule="auto"/>
        <w:ind w:left="5" w:firstLine="341"/>
        <w:jc w:val="both"/>
        <w:sectPr w:rsidR="00682887" w:rsidRPr="006361C6" w:rsidSect="0038138F">
          <w:footerReference w:type="even" r:id="rId14"/>
          <w:footerReference w:type="default" r:id="rId15"/>
          <w:pgSz w:w="11909" w:h="16834"/>
          <w:pgMar w:top="1440" w:right="1134" w:bottom="720" w:left="1418" w:header="720" w:footer="720" w:gutter="0"/>
          <w:cols w:space="60"/>
          <w:noEndnote/>
        </w:sectPr>
      </w:pPr>
      <w:r w:rsidRPr="00682887">
        <w:rPr>
          <w:b/>
          <w:bCs/>
          <w:spacing w:val="-16"/>
          <w:sz w:val="28"/>
          <w:szCs w:val="28"/>
        </w:rPr>
        <w:t xml:space="preserve">Принцип суперпозиции </w:t>
      </w:r>
      <w:r w:rsidRPr="00682887">
        <w:rPr>
          <w:spacing w:val="-16"/>
          <w:sz w:val="28"/>
          <w:szCs w:val="28"/>
        </w:rPr>
        <w:t xml:space="preserve">играет большую роль в теории </w:t>
      </w:r>
      <w:r w:rsidRPr="00682887">
        <w:rPr>
          <w:spacing w:val="-6"/>
          <w:sz w:val="28"/>
          <w:szCs w:val="28"/>
        </w:rPr>
        <w:t>колебаний, теории цепей, теории полей и других разде</w:t>
      </w:r>
      <w:r w:rsidRPr="00682887">
        <w:rPr>
          <w:spacing w:val="-11"/>
          <w:sz w:val="28"/>
          <w:szCs w:val="28"/>
        </w:rPr>
        <w:t xml:space="preserve">лах физики и техники. В микромире </w:t>
      </w:r>
      <w:r w:rsidRPr="00682887">
        <w:rPr>
          <w:b/>
          <w:bCs/>
          <w:spacing w:val="-11"/>
          <w:sz w:val="28"/>
          <w:szCs w:val="28"/>
        </w:rPr>
        <w:t>принцип суперпози</w:t>
      </w:r>
      <w:r w:rsidRPr="00682887">
        <w:rPr>
          <w:b/>
          <w:bCs/>
          <w:spacing w:val="-6"/>
          <w:sz w:val="28"/>
          <w:szCs w:val="28"/>
        </w:rPr>
        <w:t xml:space="preserve">ции </w:t>
      </w:r>
      <w:r w:rsidRPr="00682887">
        <w:rPr>
          <w:spacing w:val="-6"/>
          <w:sz w:val="28"/>
          <w:szCs w:val="28"/>
        </w:rPr>
        <w:t>— фундаментальный принцип, который вместе с принципом неопределенности составляет основу мате</w:t>
      </w:r>
      <w:r w:rsidRPr="00682887">
        <w:rPr>
          <w:spacing w:val="-5"/>
          <w:sz w:val="28"/>
          <w:szCs w:val="28"/>
        </w:rPr>
        <w:t>матического аппарата квантовой механики.</w:t>
      </w:r>
      <w:r w:rsidRPr="006361C6">
        <w:rPr>
          <w:sz w:val="28"/>
          <w:szCs w:val="28"/>
        </w:rPr>
        <w:t>[</w:t>
      </w:r>
      <w:r w:rsidR="006361C6" w:rsidRPr="006361C6">
        <w:rPr>
          <w:sz w:val="28"/>
          <w:szCs w:val="28"/>
        </w:rPr>
        <w:t>4</w:t>
      </w:r>
      <w:r w:rsidRPr="006361C6">
        <w:rPr>
          <w:sz w:val="28"/>
          <w:szCs w:val="28"/>
        </w:rPr>
        <w:t>]</w:t>
      </w:r>
    </w:p>
    <w:p w:rsidR="00F2785E" w:rsidRDefault="00B63930" w:rsidP="007815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63930" w:rsidRDefault="00B63930" w:rsidP="007815C8">
      <w:pPr>
        <w:spacing w:line="360" w:lineRule="auto"/>
        <w:jc w:val="both"/>
        <w:rPr>
          <w:sz w:val="28"/>
          <w:szCs w:val="28"/>
        </w:rPr>
      </w:pPr>
    </w:p>
    <w:p w:rsidR="00B63930" w:rsidRDefault="00B63930" w:rsidP="00B63930">
      <w:pPr>
        <w:spacing w:line="360" w:lineRule="auto"/>
        <w:ind w:firstLine="708"/>
        <w:rPr>
          <w:sz w:val="28"/>
          <w:szCs w:val="28"/>
        </w:rPr>
      </w:pPr>
      <w:r w:rsidRPr="00B63930">
        <w:rPr>
          <w:sz w:val="28"/>
          <w:szCs w:val="28"/>
        </w:rPr>
        <w:t xml:space="preserve">Особенностью микромира, состоящего из мельчайших частиц (электронов, протонов, нейтронов, атомов, и т.д.) является то, что им присущи как волновые так и корпускулярные свойства, т.е. проявление дуализма. </w:t>
      </w:r>
    </w:p>
    <w:p w:rsidR="00B63930" w:rsidRDefault="00B63930" w:rsidP="00B63930">
      <w:pPr>
        <w:spacing w:line="360" w:lineRule="auto"/>
        <w:ind w:firstLine="708"/>
        <w:rPr>
          <w:sz w:val="28"/>
          <w:szCs w:val="28"/>
        </w:rPr>
      </w:pPr>
      <w:r w:rsidRPr="00B63930">
        <w:rPr>
          <w:sz w:val="28"/>
          <w:szCs w:val="28"/>
        </w:rPr>
        <w:t xml:space="preserve">Вследствие этого невозможно применение понятий и принципов классической физики. Попытки описать и объяснить объекты микромира привели к появлению квантовой механики, т.к. классическая физика не в силах была объяснить дуализм волны и частицы. </w:t>
      </w:r>
    </w:p>
    <w:p w:rsidR="00B63930" w:rsidRPr="00B63930" w:rsidRDefault="00B63930" w:rsidP="00B63930">
      <w:pPr>
        <w:spacing w:line="360" w:lineRule="auto"/>
        <w:ind w:firstLine="708"/>
        <w:rPr>
          <w:sz w:val="28"/>
          <w:szCs w:val="28"/>
        </w:rPr>
      </w:pPr>
      <w:r w:rsidRPr="00B63930">
        <w:rPr>
          <w:sz w:val="28"/>
          <w:szCs w:val="28"/>
        </w:rPr>
        <w:t>Кроме того особенностью микромира является то, что при экспериментах неизбежно макроприборы и инструменты исследователей влияют на микрообъекты. Подобное воздействие не учитывается в классической физике.</w:t>
      </w:r>
    </w:p>
    <w:p w:rsidR="00B63930" w:rsidRPr="00B63930" w:rsidRDefault="00B63930" w:rsidP="00B63930">
      <w:pPr>
        <w:spacing w:line="360" w:lineRule="auto"/>
        <w:rPr>
          <w:sz w:val="28"/>
          <w:szCs w:val="28"/>
        </w:rPr>
      </w:pPr>
      <w:r w:rsidRPr="00B63930">
        <w:rPr>
          <w:sz w:val="28"/>
          <w:szCs w:val="28"/>
        </w:rPr>
        <w:tab/>
        <w:t>Принципиальное отличие описания законов микромира заключается в вероятностном характере этих описаний. Это означает, что нельзя точно предсказать место нахождения, например, электрона. Можно оценить лишь его шансы попадания в определенную точку. Поэтому применяются методы и понятия теории вероятности. В квантовой механике любое состояние описывается с помощью «волновой функции» (Y), но в отличие от классической физики эта функция определяет параметры будущего состояния не достоверно, а с определенной степенью вероятности. Например, говорят о вероятностном распределении значений, а не о конкретных значениях. Значение волновой функции становиться ясным из утверждения: вероятность нахождения электрона в определенном месте равно квадрату модуля волновой функции. В основе квантовой механики лежит принцип неопределенности.</w:t>
      </w:r>
    </w:p>
    <w:p w:rsidR="00B63930" w:rsidRPr="00B63930" w:rsidRDefault="00B63930" w:rsidP="00B63930">
      <w:pPr>
        <w:spacing w:line="360" w:lineRule="auto"/>
        <w:ind w:firstLine="708"/>
        <w:rPr>
          <w:sz w:val="28"/>
          <w:szCs w:val="28"/>
        </w:rPr>
      </w:pPr>
      <w:r w:rsidRPr="00B63930">
        <w:rPr>
          <w:sz w:val="28"/>
          <w:szCs w:val="28"/>
        </w:rPr>
        <w:t xml:space="preserve">Суть принципа неопределенности заключается в следующем: если мы стремимся определить одну из сопряженных величин, например, координату x, то значение другой величины, нельзя определить с такой же точностью. </w:t>
      </w:r>
      <w:r>
        <w:rPr>
          <w:sz w:val="28"/>
          <w:szCs w:val="28"/>
        </w:rPr>
        <w:tab/>
      </w:r>
      <w:r w:rsidRPr="00B63930">
        <w:rPr>
          <w:sz w:val="28"/>
          <w:szCs w:val="28"/>
        </w:rPr>
        <w:t>Принцип неопределенности выражается формулой Dx Dp =h, где произведение приращения координаты и приращение импульса равно постоянной Планка. Или словами: невозможно с одинаковой точностью определить и положение, и импульс микрочастицы. Произведение их неточностей не должно превышать постоянную Планка.</w:t>
      </w:r>
    </w:p>
    <w:p w:rsidR="00B63930" w:rsidRPr="00B63930" w:rsidRDefault="00B63930" w:rsidP="00B63930">
      <w:pPr>
        <w:spacing w:line="360" w:lineRule="auto"/>
        <w:ind w:firstLine="708"/>
        <w:rPr>
          <w:sz w:val="28"/>
          <w:szCs w:val="28"/>
        </w:rPr>
      </w:pPr>
      <w:r w:rsidRPr="00B63930">
        <w:rPr>
          <w:sz w:val="28"/>
          <w:szCs w:val="28"/>
        </w:rPr>
        <w:t>В силу кажущейся противоречивости корпускулярных и волновых свойств датский физик Нильс Бор выдвинул принцип дополнительности для квантово-механического описания микрообъектов, согласно которому корпускулярная картина такого описания должна быть дополнена волновым альтернативным описанием. Опираясь на этот принцип возможно понять и объяснить многие явления, например дифракцию электрона на никелевом кристалле.</w:t>
      </w:r>
    </w:p>
    <w:p w:rsidR="00B63930" w:rsidRDefault="00B63930" w:rsidP="00B63930">
      <w:pPr>
        <w:spacing w:line="360" w:lineRule="auto"/>
        <w:ind w:firstLine="708"/>
        <w:jc w:val="both"/>
        <w:rPr>
          <w:sz w:val="28"/>
          <w:szCs w:val="28"/>
        </w:rPr>
      </w:pPr>
      <w:r w:rsidRPr="00B63930">
        <w:rPr>
          <w:sz w:val="28"/>
          <w:szCs w:val="28"/>
        </w:rPr>
        <w:t>Принцип суперпозиций заключается в следующем: в каждой точке результат от действия нескольких источников (например, волн) в любой момент равен сумме результатов действий каждого источника в отдельности</w:t>
      </w:r>
      <w:r>
        <w:rPr>
          <w:sz w:val="28"/>
          <w:szCs w:val="28"/>
        </w:rPr>
        <w:t>.</w:t>
      </w:r>
    </w:p>
    <w:p w:rsidR="00B84263" w:rsidRDefault="00B84263" w:rsidP="00B6393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существу, относительность восторжествовала и в квантовой механике, так как ученые признали, что нельзя: </w:t>
      </w:r>
    </w:p>
    <w:p w:rsidR="00B84263" w:rsidRDefault="00B84263" w:rsidP="00B84263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1. найти объективную истину безотносительно от измерительного прибора;</w:t>
      </w:r>
    </w:p>
    <w:p w:rsidR="00B84263" w:rsidRDefault="00B84263" w:rsidP="00B84263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2. знать одновременно и положение и скорость частиц;</w:t>
      </w:r>
    </w:p>
    <w:p w:rsidR="00B84263" w:rsidRDefault="00B84263" w:rsidP="00B84263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имеем ли мы дело с частицами или волнами.</w:t>
      </w:r>
    </w:p>
    <w:p w:rsidR="00B84263" w:rsidRPr="00B84263" w:rsidRDefault="00B84263" w:rsidP="00B84263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Это и есть торжество относительность в физике ХХ века. </w:t>
      </w:r>
      <w:r>
        <w:rPr>
          <w:sz w:val="28"/>
          <w:szCs w:val="28"/>
          <w:lang w:val="en-US"/>
        </w:rPr>
        <w:t>[</w:t>
      </w:r>
      <w:r w:rsidR="006361C6">
        <w:rPr>
          <w:sz w:val="28"/>
          <w:szCs w:val="28"/>
          <w:lang w:val="en-US"/>
        </w:rPr>
        <w:t>1</w:t>
      </w:r>
      <w:r>
        <w:rPr>
          <w:sz w:val="28"/>
          <w:szCs w:val="28"/>
          <w:lang w:val="en-US"/>
        </w:rPr>
        <w:t>]</w:t>
      </w:r>
    </w:p>
    <w:p w:rsidR="00B84263" w:rsidRDefault="00B84263" w:rsidP="00B84263">
      <w:pPr>
        <w:spacing w:line="360" w:lineRule="auto"/>
        <w:ind w:left="708"/>
        <w:jc w:val="both"/>
        <w:rPr>
          <w:sz w:val="28"/>
          <w:szCs w:val="28"/>
        </w:rPr>
      </w:pPr>
    </w:p>
    <w:p w:rsidR="00B63930" w:rsidRDefault="00B63930" w:rsidP="00B63930">
      <w:pPr>
        <w:spacing w:line="360" w:lineRule="auto"/>
        <w:ind w:firstLine="708"/>
        <w:jc w:val="both"/>
        <w:rPr>
          <w:sz w:val="28"/>
          <w:szCs w:val="28"/>
        </w:rPr>
      </w:pPr>
    </w:p>
    <w:p w:rsidR="00B63930" w:rsidRDefault="00B63930" w:rsidP="00B63930">
      <w:pPr>
        <w:spacing w:line="360" w:lineRule="auto"/>
        <w:ind w:firstLine="708"/>
        <w:jc w:val="both"/>
        <w:rPr>
          <w:sz w:val="28"/>
          <w:szCs w:val="28"/>
        </w:rPr>
      </w:pPr>
    </w:p>
    <w:p w:rsidR="00B63930" w:rsidRDefault="00B63930" w:rsidP="00B63930">
      <w:pPr>
        <w:spacing w:line="360" w:lineRule="auto"/>
        <w:ind w:firstLine="708"/>
        <w:jc w:val="both"/>
        <w:rPr>
          <w:sz w:val="28"/>
          <w:szCs w:val="28"/>
        </w:rPr>
      </w:pPr>
    </w:p>
    <w:p w:rsidR="00B63930" w:rsidRDefault="00B63930" w:rsidP="00B63930">
      <w:pPr>
        <w:spacing w:line="360" w:lineRule="auto"/>
        <w:ind w:firstLine="708"/>
        <w:jc w:val="both"/>
        <w:rPr>
          <w:sz w:val="28"/>
          <w:szCs w:val="28"/>
        </w:rPr>
      </w:pPr>
    </w:p>
    <w:p w:rsidR="00B63930" w:rsidRDefault="00B63930" w:rsidP="00B63930">
      <w:pPr>
        <w:spacing w:line="360" w:lineRule="auto"/>
        <w:ind w:firstLine="708"/>
        <w:jc w:val="both"/>
        <w:rPr>
          <w:sz w:val="28"/>
          <w:szCs w:val="28"/>
        </w:rPr>
      </w:pPr>
    </w:p>
    <w:p w:rsidR="00B63930" w:rsidRDefault="00B63930" w:rsidP="00B63930">
      <w:pPr>
        <w:spacing w:line="360" w:lineRule="auto"/>
        <w:ind w:firstLine="708"/>
        <w:jc w:val="both"/>
        <w:rPr>
          <w:sz w:val="28"/>
          <w:szCs w:val="28"/>
        </w:rPr>
      </w:pPr>
    </w:p>
    <w:p w:rsidR="00B84263" w:rsidRDefault="00B84263" w:rsidP="00B84263">
      <w:pPr>
        <w:spacing w:line="360" w:lineRule="auto"/>
        <w:jc w:val="both"/>
        <w:rPr>
          <w:sz w:val="28"/>
          <w:szCs w:val="28"/>
        </w:rPr>
      </w:pPr>
    </w:p>
    <w:p w:rsidR="00B84263" w:rsidRDefault="00B84263" w:rsidP="00B84263">
      <w:pPr>
        <w:spacing w:line="360" w:lineRule="auto"/>
        <w:jc w:val="both"/>
        <w:rPr>
          <w:sz w:val="28"/>
          <w:szCs w:val="28"/>
        </w:rPr>
      </w:pPr>
      <w:r w:rsidRPr="00F2785E">
        <w:rPr>
          <w:sz w:val="28"/>
          <w:szCs w:val="28"/>
        </w:rPr>
        <w:t>Список использованной литературы</w:t>
      </w:r>
    </w:p>
    <w:p w:rsidR="00C14ED1" w:rsidRDefault="00C14ED1" w:rsidP="00C14ED1">
      <w:pPr>
        <w:numPr>
          <w:ilvl w:val="0"/>
          <w:numId w:val="6"/>
        </w:numPr>
        <w:spacing w:line="360" w:lineRule="auto"/>
        <w:jc w:val="both"/>
      </w:pPr>
      <w:r w:rsidRPr="00C14ED1">
        <w:rPr>
          <w:sz w:val="28"/>
          <w:szCs w:val="28"/>
        </w:rPr>
        <w:t>Горелов А.А. Концепции современного естествознания. М.: Центр, 2001</w:t>
      </w:r>
      <w:r w:rsidRPr="00A07700">
        <w:t>.</w:t>
      </w:r>
    </w:p>
    <w:p w:rsidR="00D0776E" w:rsidRDefault="00C14ED1" w:rsidP="00C14ED1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C14ED1">
        <w:rPr>
          <w:color w:val="000000"/>
          <w:sz w:val="28"/>
          <w:szCs w:val="28"/>
        </w:rPr>
        <w:t>2.</w:t>
      </w:r>
      <w:r w:rsidR="00D0776E" w:rsidRPr="00D0776E">
        <w:rPr>
          <w:spacing w:val="1"/>
          <w:sz w:val="28"/>
          <w:szCs w:val="28"/>
        </w:rPr>
        <w:t xml:space="preserve"> С.И. Самыгина.</w:t>
      </w:r>
      <w:r w:rsidR="00D0776E" w:rsidRPr="00D0776E">
        <w:rPr>
          <w:sz w:val="28"/>
          <w:szCs w:val="28"/>
        </w:rPr>
        <w:t xml:space="preserve"> </w:t>
      </w:r>
      <w:r w:rsidR="00D0776E" w:rsidRPr="00C14ED1">
        <w:rPr>
          <w:sz w:val="28"/>
          <w:szCs w:val="28"/>
        </w:rPr>
        <w:t>Концепции современного естествознания.</w:t>
      </w:r>
      <w:r w:rsidR="00D0776E" w:rsidRPr="00D0776E">
        <w:rPr>
          <w:spacing w:val="1"/>
          <w:sz w:val="28"/>
          <w:szCs w:val="28"/>
        </w:rPr>
        <w:t xml:space="preserve"> </w:t>
      </w:r>
      <w:r w:rsidR="00D0776E" w:rsidRPr="00D0776E">
        <w:rPr>
          <w:spacing w:val="9"/>
          <w:sz w:val="28"/>
          <w:szCs w:val="28"/>
        </w:rPr>
        <w:t>Ростов н/Д: «Феникс», 2003.</w:t>
      </w:r>
    </w:p>
    <w:p w:rsidR="00D0776E" w:rsidRDefault="00C14ED1" w:rsidP="00D0776E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D0776E" w:rsidRPr="00C14ED1">
        <w:rPr>
          <w:color w:val="000000"/>
          <w:sz w:val="28"/>
          <w:szCs w:val="28"/>
        </w:rPr>
        <w:t>Скопин А.Ю. Концепции современного естествознания. М.: Проспект. 2003.</w:t>
      </w:r>
    </w:p>
    <w:p w:rsidR="00C14ED1" w:rsidRPr="00D0776E" w:rsidRDefault="00D0776E" w:rsidP="00C14ED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0776E">
        <w:rPr>
          <w:sz w:val="28"/>
          <w:szCs w:val="28"/>
        </w:rPr>
        <w:t xml:space="preserve">. </w:t>
      </w:r>
      <w:r w:rsidRPr="00D0776E">
        <w:rPr>
          <w:color w:val="000000"/>
          <w:sz w:val="28"/>
          <w:szCs w:val="28"/>
        </w:rPr>
        <w:t xml:space="preserve">Хорошавина С.Г. Концепции современного естествознания: </w:t>
      </w:r>
      <w:r w:rsidRPr="00D0776E">
        <w:rPr>
          <w:sz w:val="28"/>
          <w:szCs w:val="28"/>
        </w:rPr>
        <w:t>Учебник. Ростов н/Д: Феникс, 200</w:t>
      </w:r>
      <w:r>
        <w:rPr>
          <w:sz w:val="28"/>
          <w:szCs w:val="28"/>
        </w:rPr>
        <w:t>5</w:t>
      </w:r>
      <w:r w:rsidRPr="00D0776E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C14ED1" w:rsidRPr="00D0776E" w:rsidSect="0038138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D16" w:rsidRDefault="00A14D16">
      <w:r>
        <w:separator/>
      </w:r>
    </w:p>
  </w:endnote>
  <w:endnote w:type="continuationSeparator" w:id="0">
    <w:p w:rsidR="00A14D16" w:rsidRDefault="00A1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FD6" w:rsidRDefault="001E6FD6" w:rsidP="00A14D1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FD6" w:rsidRDefault="001E6FD6" w:rsidP="001E6F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FD6" w:rsidRDefault="001E6FD6" w:rsidP="00A14D1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5D1C">
      <w:rPr>
        <w:rStyle w:val="a5"/>
        <w:noProof/>
      </w:rPr>
      <w:t>1</w:t>
    </w:r>
    <w:r>
      <w:rPr>
        <w:rStyle w:val="a5"/>
      </w:rPr>
      <w:fldChar w:fldCharType="end"/>
    </w:r>
  </w:p>
  <w:p w:rsidR="001E6FD6" w:rsidRDefault="001E6FD6" w:rsidP="001E6F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D16" w:rsidRDefault="00A14D16">
      <w:r>
        <w:separator/>
      </w:r>
    </w:p>
  </w:footnote>
  <w:footnote w:type="continuationSeparator" w:id="0">
    <w:p w:rsidR="00A14D16" w:rsidRDefault="00A14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3BC7"/>
    <w:multiLevelType w:val="hybridMultilevel"/>
    <w:tmpl w:val="61381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B478BF"/>
    <w:multiLevelType w:val="hybridMultilevel"/>
    <w:tmpl w:val="B7247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B31EEA"/>
    <w:multiLevelType w:val="hybridMultilevel"/>
    <w:tmpl w:val="7570D112"/>
    <w:lvl w:ilvl="0" w:tplc="F780971C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CA945BF"/>
    <w:multiLevelType w:val="hybridMultilevel"/>
    <w:tmpl w:val="93E891B4"/>
    <w:lvl w:ilvl="0" w:tplc="64D01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022A00"/>
    <w:multiLevelType w:val="hybridMultilevel"/>
    <w:tmpl w:val="6D7A5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8D227C"/>
    <w:multiLevelType w:val="hybridMultilevel"/>
    <w:tmpl w:val="9C887CF2"/>
    <w:lvl w:ilvl="0" w:tplc="BF18A6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85E"/>
    <w:rsid w:val="00017431"/>
    <w:rsid w:val="000824A0"/>
    <w:rsid w:val="00097AE1"/>
    <w:rsid w:val="001E6FD6"/>
    <w:rsid w:val="00261B20"/>
    <w:rsid w:val="00273FFC"/>
    <w:rsid w:val="002758C6"/>
    <w:rsid w:val="0038138F"/>
    <w:rsid w:val="004D283F"/>
    <w:rsid w:val="005015A5"/>
    <w:rsid w:val="005C4A86"/>
    <w:rsid w:val="006361C6"/>
    <w:rsid w:val="00682887"/>
    <w:rsid w:val="007815C8"/>
    <w:rsid w:val="007E6A3C"/>
    <w:rsid w:val="00845D1C"/>
    <w:rsid w:val="008E4DBE"/>
    <w:rsid w:val="009D0EDC"/>
    <w:rsid w:val="00A14D16"/>
    <w:rsid w:val="00A26015"/>
    <w:rsid w:val="00A30854"/>
    <w:rsid w:val="00B63930"/>
    <w:rsid w:val="00B84263"/>
    <w:rsid w:val="00C14ED1"/>
    <w:rsid w:val="00D0776E"/>
    <w:rsid w:val="00D07F86"/>
    <w:rsid w:val="00D4564D"/>
    <w:rsid w:val="00D77AA2"/>
    <w:rsid w:val="00DF5290"/>
    <w:rsid w:val="00F14389"/>
    <w:rsid w:val="00F2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67E8FB9D-8630-4C46-9008-C4918DE2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4A86"/>
    <w:pPr>
      <w:ind w:left="-709" w:right="-766" w:firstLine="567"/>
    </w:pPr>
    <w:rPr>
      <w:sz w:val="28"/>
      <w:szCs w:val="20"/>
    </w:rPr>
  </w:style>
  <w:style w:type="paragraph" w:styleId="a4">
    <w:name w:val="footer"/>
    <w:basedOn w:val="a"/>
    <w:rsid w:val="001E6FD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6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15390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2014-04-16T06:20:00Z</dcterms:created>
  <dcterms:modified xsi:type="dcterms:W3CDTF">2014-04-16T06:20:00Z</dcterms:modified>
</cp:coreProperties>
</file>