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885" w:rsidRDefault="00562885">
      <w:pPr>
        <w:pStyle w:val="a3"/>
      </w:pPr>
      <w:r>
        <w:t xml:space="preserve">MOses Essay, Research Paper </w:t>
      </w:r>
    </w:p>
    <w:p w:rsidR="00562885" w:rsidRDefault="00562885">
      <w:pPr>
        <w:pStyle w:val="a3"/>
      </w:pPr>
      <w:r>
        <w:t xml:space="preserve">While Greek myths and Biblical stories appear to be extremely different, the relationship between Athena and Telemachus </w:t>
      </w:r>
    </w:p>
    <w:p w:rsidR="00562885" w:rsidRDefault="00562885">
      <w:pPr>
        <w:pStyle w:val="a3"/>
      </w:pPr>
      <w:r>
        <w:t xml:space="preserve">(Odyssey) and that between God and Moses (Exodus) are similar in that both Telemachus and Moses were of the chosen family, </w:t>
      </w:r>
    </w:p>
    <w:p w:rsidR="00562885" w:rsidRDefault="00562885">
      <w:pPr>
        <w:pStyle w:val="a3"/>
      </w:pPr>
      <w:r>
        <w:t xml:space="preserve">were reluctant heroes, and were given specific instructions which required travel. Mainly, these two tales differ in that Athena and </w:t>
      </w:r>
    </w:p>
    <w:p w:rsidR="00562885" w:rsidRDefault="00562885">
      <w:pPr>
        <w:pStyle w:val="a3"/>
      </w:pPr>
      <w:r>
        <w:t xml:space="preserve">God chose different ways to speak to Telemachus and Moses, respectively. Both Athena and God had a chosen family in which </w:t>
      </w:r>
    </w:p>
    <w:p w:rsidR="00562885" w:rsidRDefault="00562885">
      <w:pPr>
        <w:pStyle w:val="a3"/>
      </w:pPr>
      <w:r>
        <w:t xml:space="preserve">they demeaned to be their most faithful followers, and therefore, they took the best care of such families. Athena chose Odysseus? </w:t>
      </w:r>
    </w:p>
    <w:p w:rsidR="00562885" w:rsidRDefault="00562885">
      <w:pPr>
        <w:pStyle w:val="a3"/>
      </w:pPr>
      <w:r>
        <w:t xml:space="preserve">family. She favored Odysseus throughout his life by giving him several gifts. Odysseus was famed to be an excellent warrior and a </w:t>
      </w:r>
    </w:p>
    <w:p w:rsidR="00562885" w:rsidRDefault="00562885">
      <w:pPr>
        <w:pStyle w:val="a3"/>
      </w:pPr>
      <w:r>
        <w:t xml:space="preserve">truly wise man. Both war and wisdom are Athena?s fortes. Odysseus favored Athena with sacrifices, gifts, and prayers. While </w:t>
      </w:r>
    </w:p>
    <w:p w:rsidR="00562885" w:rsidRDefault="00562885">
      <w:pPr>
        <w:pStyle w:val="a3"/>
      </w:pPr>
      <w:r>
        <w:t xml:space="preserve">Odysseus was sailing and fighting the will of Poseidon, Athena continues to take care of his family. Penelope is said to be one of </w:t>
      </w:r>
    </w:p>
    <w:p w:rsidR="00562885" w:rsidRDefault="00562885">
      <w:pPr>
        <w:pStyle w:val="a3"/>
      </w:pPr>
      <w:r>
        <w:t xml:space="preserve">the best weavers in all the land. Again, weaving is Athena?s forte. Finally, the beginning of the Odyssey focuses on Odysseus? son, </w:t>
      </w:r>
    </w:p>
    <w:p w:rsidR="00562885" w:rsidRDefault="00562885">
      <w:pPr>
        <w:pStyle w:val="a3"/>
      </w:pPr>
      <w:r>
        <w:t xml:space="preserve">Telemachus. Thus, the goddess of war, wisdom, and weaving favors him. Athena speaks to Telemachus to give him courage and to </w:t>
      </w:r>
    </w:p>
    <w:p w:rsidR="00562885" w:rsidRDefault="00562885">
      <w:pPr>
        <w:pStyle w:val="a3"/>
      </w:pPr>
      <w:r>
        <w:t xml:space="preserve">instruct him of her wishes. She favors Telemachus by making him handsome and strong. She even reassures him that ?the gods </w:t>
      </w:r>
    </w:p>
    <w:p w:rsidR="00562885" w:rsidRDefault="00562885">
      <w:pPr>
        <w:pStyle w:val="a3"/>
      </w:pPr>
      <w:r>
        <w:t xml:space="preserve">have not marked out your house for such an unsung future? (p. 84). Thus, Athena?s favoritism is inherited. God chooses a family in </w:t>
      </w:r>
    </w:p>
    <w:p w:rsidR="00562885" w:rsidRDefault="00562885">
      <w:pPr>
        <w:pStyle w:val="a3"/>
      </w:pPr>
      <w:r>
        <w:t xml:space="preserve">which his favoritism will passed down through the generations as well. Moses is a descendent from the house of Levi. His forefathers </w:t>
      </w:r>
    </w:p>
    <w:p w:rsidR="00562885" w:rsidRDefault="00562885">
      <w:pPr>
        <w:pStyle w:val="a3"/>
      </w:pPr>
      <w:r>
        <w:t xml:space="preserve">consist of the much-revered Abraham, Isaac, and Jacob. He is a Hebrew by blood, but he was raised as an Egyptian. While Moses </w:t>
      </w:r>
    </w:p>
    <w:p w:rsidR="00562885" w:rsidRDefault="00562885">
      <w:pPr>
        <w:pStyle w:val="a3"/>
      </w:pPr>
      <w:r>
        <w:t xml:space="preserve">does not understand his birthright, and it is several years before he practices his birth religion, God still chooses Moses as his </w:t>
      </w:r>
    </w:p>
    <w:p w:rsidR="00562885" w:rsidRDefault="00562885">
      <w:pPr>
        <w:pStyle w:val="a3"/>
      </w:pPr>
      <w:r>
        <w:t xml:space="preserve">prophet. As the story later continues, Moses? seed is also well blessed with land and good fortune. The most important aspect being </w:t>
      </w:r>
    </w:p>
    <w:p w:rsidR="00562885" w:rsidRDefault="00562885">
      <w:pPr>
        <w:pStyle w:val="a3"/>
      </w:pPr>
      <w:r>
        <w:t xml:space="preserve">that God gave Moses, his children, and the other Hebrews land which is the most valued possession even in modern standards. </w:t>
      </w:r>
    </w:p>
    <w:p w:rsidR="00562885" w:rsidRDefault="00562885">
      <w:pPr>
        <w:pStyle w:val="a3"/>
      </w:pPr>
      <w:r>
        <w:t xml:space="preserve">Similarly, Athena gave a kingdom in Ithaca to Odysseus? family. Ironically, both Telemachus and Moses feel that they are not worthy </w:t>
      </w:r>
    </w:p>
    <w:p w:rsidR="00562885" w:rsidRDefault="00562885">
      <w:pPr>
        <w:pStyle w:val="a3"/>
      </w:pPr>
      <w:r>
        <w:t xml:space="preserve">of their respective god?s grace. In other words, their respective gods spend much time convincing the reluctant heroes to follow their </w:t>
      </w:r>
    </w:p>
    <w:p w:rsidR="00562885" w:rsidRDefault="00562885">
      <w:pPr>
        <w:pStyle w:val="a3"/>
      </w:pPr>
      <w:r>
        <w:t xml:space="preserve">orders. When Athena first meets Telemachus, she praises Telemachus for being Odysseus? son. Telemachus downplays the </w:t>
      </w:r>
    </w:p>
    <w:p w:rsidR="00562885" w:rsidRDefault="00562885">
      <w:pPr>
        <w:pStyle w:val="a3"/>
      </w:pPr>
      <w:r>
        <w:t xml:space="preserve">compliment and almost rejects the idea that he is the great hero?s son: ?Who, on his own, has ever really known who gave him life?? </w:t>
      </w:r>
    </w:p>
    <w:p w:rsidR="00562885" w:rsidRDefault="00562885">
      <w:pPr>
        <w:pStyle w:val="a3"/>
      </w:pPr>
      <w:r>
        <w:t xml:space="preserve">(p. 84). Athena reassures him that he is Odysseus? son and that she and the other gods choose his family. Telemachus refutes that </w:t>
      </w:r>
    </w:p>
    <w:p w:rsidR="00562885" w:rsidRDefault="00562885">
      <w:pPr>
        <w:pStyle w:val="a3"/>
      </w:pPr>
      <w:r>
        <w:t xml:space="preserve">he cannot speak well, and people will not listen to him. Additionally, when Telemachus is speaking with Nestor, he offends Athena </w:t>
      </w:r>
    </w:p>
    <w:p w:rsidR="00562885" w:rsidRDefault="00562885">
      <w:pPr>
        <w:pStyle w:val="a3"/>
      </w:pPr>
      <w:r>
        <w:t xml:space="preserve">with his ?I?m not worthy? attitude. To which Athena replies, ?It?s light work for a willing god to save a mortal even half the world away? </w:t>
      </w:r>
    </w:p>
    <w:p w:rsidR="00562885" w:rsidRDefault="00562885">
      <w:pPr>
        <w:pStyle w:val="a3"/>
      </w:pPr>
      <w:r>
        <w:t xml:space="preserve">(p. 114-115). Continually, Athena must reassure the reluctant hero, Telemachus. God faces the same challenge in convincing </w:t>
      </w:r>
    </w:p>
    <w:p w:rsidR="00562885" w:rsidRDefault="00562885">
      <w:pPr>
        <w:pStyle w:val="a3"/>
      </w:pPr>
      <w:r>
        <w:t xml:space="preserve">Moses that Moses is the chosen one. Following a similar pattern, Moses is amazed that he is the chosen one since he was not </w:t>
      </w:r>
    </w:p>
    <w:p w:rsidR="00562885" w:rsidRDefault="00562885">
      <w:pPr>
        <w:pStyle w:val="a3"/>
      </w:pPr>
      <w:r>
        <w:t xml:space="preserve">raised a Hebrew. While gazing in to the burning bush, Moses asks, ?who am I that I should go to Pharaoh and that I have to bring </w:t>
      </w:r>
    </w:p>
    <w:p w:rsidR="00562885" w:rsidRDefault="00562885">
      <w:pPr>
        <w:pStyle w:val="a3"/>
      </w:pPr>
      <w:r>
        <w:t xml:space="preserve">the sons of Israel out of Egypt?? (Exodus 3:11) God proceeds to convince Moses that He is with Moses. Moses then wonders why </w:t>
      </w:r>
    </w:p>
    <w:p w:rsidR="00562885" w:rsidRDefault="00562885">
      <w:pPr>
        <w:pStyle w:val="a3"/>
      </w:pPr>
      <w:r>
        <w:t xml:space="preserve">the people will listen to him. Moses repetitively claims to be a poor speaker and has a doubting attitude. God begins to anger and </w:t>
      </w:r>
    </w:p>
    <w:p w:rsidR="00562885" w:rsidRDefault="00562885">
      <w:pPr>
        <w:pStyle w:val="a3"/>
      </w:pPr>
      <w:r>
        <w:t xml:space="preserve">states ?Who appointed a mouth for man or who appoints the speechless or the deaf or the clear-sighted or the blind? Is it not I, </w:t>
      </w:r>
    </w:p>
    <w:p w:rsidR="00562885" w:rsidRDefault="00562885">
      <w:pPr>
        <w:pStyle w:val="a3"/>
      </w:pPr>
      <w:r>
        <w:t xml:space="preserve">Jehovah?? (Exodus 4:11) Throughout, Exodus, God must remind and convince Moses that he is to lead the people and be the hero. </w:t>
      </w:r>
    </w:p>
    <w:p w:rsidR="00562885" w:rsidRDefault="00562885">
      <w:pPr>
        <w:pStyle w:val="a3"/>
      </w:pPr>
      <w:r>
        <w:t xml:space="preserve">Athena and God come to their respective people in order to instruct them on travelling arrangements. Athena instructs Telemachus </w:t>
      </w:r>
    </w:p>
    <w:p w:rsidR="00562885" w:rsidRDefault="00562885">
      <w:pPr>
        <w:pStyle w:val="a3"/>
      </w:pPr>
      <w:r>
        <w:t xml:space="preserve">to take a journey in order to find out what had happened to his father. Athena further gives Telemachus instructions on how to deal </w:t>
      </w:r>
    </w:p>
    <w:p w:rsidR="00562885" w:rsidRDefault="00562885">
      <w:pPr>
        <w:pStyle w:val="a3"/>
      </w:pPr>
      <w:r>
        <w:t xml:space="preserve">with the suitors and various other household issues. God instructs Moses to take a journey into the land of Egypt to rescue the </w:t>
      </w:r>
    </w:p>
    <w:p w:rsidR="00562885" w:rsidRDefault="00562885">
      <w:pPr>
        <w:pStyle w:val="a3"/>
      </w:pPr>
      <w:r>
        <w:t xml:space="preserve">Hebrews and bring them out of Egypt and slavery. God gives Moses several instructions on how to go about this including magic </w:t>
      </w:r>
    </w:p>
    <w:p w:rsidR="00562885" w:rsidRDefault="00562885">
      <w:pPr>
        <w:pStyle w:val="a3"/>
      </w:pPr>
      <w:r>
        <w:t xml:space="preserve">tricks. Thus, both Athena and God send Telemachus and Moses, respectively, on a long journey. Finally, the two stories show their </w:t>
      </w:r>
    </w:p>
    <w:p w:rsidR="00562885" w:rsidRDefault="00562885">
      <w:pPr>
        <w:pStyle w:val="a3"/>
      </w:pPr>
      <w:r>
        <w:t xml:space="preserve">differences in presentation, tone, polytheistic thinking versus monotheistic thinking, and even on how the gods instruct their </w:t>
      </w:r>
    </w:p>
    <w:p w:rsidR="00562885" w:rsidRDefault="00562885">
      <w:pPr>
        <w:pStyle w:val="a3"/>
      </w:pPr>
      <w:r>
        <w:t xml:space="preserve">mediums. The style of presentation fits the people for whom it was written, the Greeks versus the Hebrews. Thus, the gods had to </w:t>
      </w:r>
    </w:p>
    <w:p w:rsidR="00562885" w:rsidRDefault="00562885">
      <w:pPr>
        <w:pStyle w:val="a3"/>
      </w:pPr>
      <w:r>
        <w:t xml:space="preserve">follow their respective tradition in giving orders. Athena appears as several different people in order to tell Telemachus of her plans. </w:t>
      </w:r>
    </w:p>
    <w:p w:rsidR="00562885" w:rsidRDefault="00562885">
      <w:pPr>
        <w:pStyle w:val="a3"/>
      </w:pPr>
      <w:r>
        <w:t xml:space="preserve">She appears as Mentor, Mentes, and several other characters as she sees fit. God uses a burning bush as his first contact with </w:t>
      </w:r>
    </w:p>
    <w:p w:rsidR="00562885" w:rsidRDefault="00562885">
      <w:pPr>
        <w:pStyle w:val="a3"/>
      </w:pPr>
      <w:r>
        <w:t xml:space="preserve">Moses. Then, it is assumed that God or at least God?s voice is directly speaking to Moses. Unlike Athena, God never appears </w:t>
      </w:r>
    </w:p>
    <w:p w:rsidR="00562885" w:rsidRDefault="00562885">
      <w:pPr>
        <w:pStyle w:val="a3"/>
      </w:pPr>
      <w:r>
        <w:t xml:space="preserve">before Moses in any kind of human form. In this manner, Athena appears to have a more personal relationship with Telemachus </w:t>
      </w:r>
    </w:p>
    <w:p w:rsidR="00562885" w:rsidRDefault="00562885">
      <w:pPr>
        <w:pStyle w:val="a3"/>
      </w:pPr>
      <w:r>
        <w:t xml:space="preserve">because they are able to interact in a less threatening manner, ?human? to human. While God and Moses do have close </w:t>
      </w:r>
    </w:p>
    <w:p w:rsidR="00562885" w:rsidRDefault="00562885">
      <w:pPr>
        <w:pStyle w:val="a3"/>
      </w:pPr>
      <w:r>
        <w:t xml:space="preserve">relationship, God remains well ?above? Moses. God does not literally walk with Moses; whereas, Athena literally walks with </w:t>
      </w:r>
    </w:p>
    <w:p w:rsidR="00562885" w:rsidRDefault="00562885">
      <w:pPr>
        <w:pStyle w:val="a3"/>
      </w:pPr>
      <w:r>
        <w:t xml:space="preserve">Telemachus. Thus, the relationship between Athena and Telemachus is one of close interaction, but Athena is still perceived as a </w:t>
      </w:r>
    </w:p>
    <w:p w:rsidR="00562885" w:rsidRDefault="00562885">
      <w:pPr>
        <w:pStyle w:val="a3"/>
      </w:pPr>
      <w:r>
        <w:t xml:space="preserve">Supreme Being. Athena and God chose their respective family, comfort their reluctant heroes, and send their chosen ones on a </w:t>
      </w:r>
    </w:p>
    <w:p w:rsidR="00562885" w:rsidRDefault="00562885">
      <w:pPr>
        <w:pStyle w:val="a3"/>
      </w:pPr>
      <w:r>
        <w:t xml:space="preserve">mission that requires much travel. The relationship between God and Moses is one of supreme dominance, but God still shows love </w:t>
      </w:r>
    </w:p>
    <w:p w:rsidR="00562885" w:rsidRDefault="00562885">
      <w:pPr>
        <w:pStyle w:val="a3"/>
      </w:pPr>
      <w:r>
        <w:t xml:space="preserve">and kindness with a personal touch towards Moses. Thus, the relationship between Athena and Telemachus and that between God </w:t>
      </w:r>
    </w:p>
    <w:p w:rsidR="00562885" w:rsidRDefault="00562885">
      <w:pPr>
        <w:pStyle w:val="a3"/>
      </w:pPr>
      <w:r>
        <w:t>and Moses is similar in most every aspect from birthright to the making of a hero.</w:t>
      </w:r>
    </w:p>
    <w:p w:rsidR="00562885" w:rsidRDefault="00562885">
      <w:pPr>
        <w:pStyle w:val="a3"/>
      </w:pPr>
      <w:r>
        <w:t>310</w:t>
      </w:r>
    </w:p>
    <w:p w:rsidR="00562885" w:rsidRDefault="00562885">
      <w:r>
        <w:br/>
      </w:r>
      <w:bookmarkStart w:id="0" w:name="_GoBack"/>
      <w:bookmarkEnd w:id="0"/>
    </w:p>
    <w:sectPr w:rsidR="00562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37F"/>
    <w:rsid w:val="00562885"/>
    <w:rsid w:val="00A7137F"/>
    <w:rsid w:val="00BE67B8"/>
    <w:rsid w:val="00DF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18C09-27BD-49EC-94EE-8D980ADF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MOses Essay Research Paper While Greek myths</vt:lpstr>
    </vt:vector>
  </TitlesOfParts>
  <Company>*</Company>
  <LinksUpToDate>false</LinksUpToDate>
  <CharactersWithSpaces>6285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MOses Essay Research Paper While Greek myths</dc:title>
  <dc:subject/>
  <dc:creator>Admin</dc:creator>
  <cp:keywords/>
  <dc:description/>
  <cp:lastModifiedBy>Irina</cp:lastModifiedBy>
  <cp:revision>2</cp:revision>
  <dcterms:created xsi:type="dcterms:W3CDTF">2014-08-26T07:16:00Z</dcterms:created>
  <dcterms:modified xsi:type="dcterms:W3CDTF">2014-08-26T07:16:00Z</dcterms:modified>
</cp:coreProperties>
</file>