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AD" w:rsidRDefault="006529AD">
      <w:pPr>
        <w:pStyle w:val="a3"/>
      </w:pPr>
      <w:r>
        <w:t xml:space="preserve">NAFTA Essay, Research Paper </w:t>
      </w:r>
    </w:p>
    <w:p w:rsidR="006529AD" w:rsidRDefault="006529AD">
      <w:pPr>
        <w:pStyle w:val="a3"/>
      </w:pPr>
      <w:r>
        <w:t xml:space="preserve">The North American Free Trade Agreement (NAFTA), which built on the 1989 </w:t>
      </w:r>
    </w:p>
    <w:p w:rsidR="006529AD" w:rsidRDefault="006529AD">
      <w:pPr>
        <w:pStyle w:val="a3"/>
      </w:pPr>
      <w:r>
        <w:t xml:space="preserve">U.S.-Canada Free Trade Agreement (CFTA), is the most comprehensive regional free </w:t>
      </w:r>
    </w:p>
    <w:p w:rsidR="006529AD" w:rsidRDefault="006529AD">
      <w:pPr>
        <w:pStyle w:val="a3"/>
      </w:pPr>
      <w:r>
        <w:t xml:space="preserve">trade agreement ever negotiated. It created the world’s largest free trade area: </w:t>
      </w:r>
    </w:p>
    <w:p w:rsidR="006529AD" w:rsidRDefault="006529AD">
      <w:pPr>
        <w:pStyle w:val="a3"/>
      </w:pPr>
      <w:r>
        <w:t xml:space="preserve">380 million people producing nearly $8 trillion dollars worth of goods and </w:t>
      </w:r>
    </w:p>
    <w:p w:rsidR="006529AD" w:rsidRDefault="006529AD">
      <w:pPr>
        <w:pStyle w:val="a3"/>
      </w:pPr>
      <w:r>
        <w:t xml:space="preserve">services. On January 1, 1994 the North American Free Trade Agreement entered </w:t>
      </w:r>
    </w:p>
    <w:p w:rsidR="006529AD" w:rsidRDefault="006529AD">
      <w:pPr>
        <w:pStyle w:val="a3"/>
      </w:pPr>
      <w:r>
        <w:t xml:space="preserve">into force. One of the main objectives of the Agreement is the elimination of </w:t>
      </w:r>
    </w:p>
    <w:p w:rsidR="006529AD" w:rsidRDefault="006529AD">
      <w:pPr>
        <w:pStyle w:val="a3"/>
      </w:pPr>
      <w:r>
        <w:t xml:space="preserve">tariffs between Canada, Mexico and the United States on "qualifying" </w:t>
      </w:r>
    </w:p>
    <w:p w:rsidR="006529AD" w:rsidRDefault="006529AD">
      <w:pPr>
        <w:pStyle w:val="a3"/>
      </w:pPr>
      <w:r>
        <w:t xml:space="preserve">goods by the year 1998 for originating goods from Canada and for originating </w:t>
      </w:r>
    </w:p>
    <w:p w:rsidR="006529AD" w:rsidRDefault="006529AD">
      <w:pPr>
        <w:pStyle w:val="a3"/>
      </w:pPr>
      <w:r>
        <w:t xml:space="preserve">goods from Mexico by the year 2008. Positive Effects on NAFTA Growth in Trade: </w:t>
      </w:r>
    </w:p>
    <w:p w:rsidR="006529AD" w:rsidRDefault="006529AD">
      <w:pPr>
        <w:pStyle w:val="a3"/>
      </w:pPr>
      <w:r>
        <w:t xml:space="preserve">A+ Total North American trade increased from $293 billion in 1993 to $420 </w:t>
      </w:r>
    </w:p>
    <w:p w:rsidR="006529AD" w:rsidRDefault="006529AD">
      <w:pPr>
        <w:pStyle w:val="a3"/>
      </w:pPr>
      <w:r>
        <w:t xml:space="preserve">billion in 1996, a gain of $127 billion or 43 percent during NAFTA’s first three </w:t>
      </w:r>
    </w:p>
    <w:p w:rsidR="006529AD" w:rsidRDefault="006529AD">
      <w:pPr>
        <w:pStyle w:val="a3"/>
      </w:pPr>
      <w:r>
        <w:t xml:space="preserve">years. Mexico and Canada purchased $3 of every $10 in U.S. exports and supplied </w:t>
      </w:r>
    </w:p>
    <w:p w:rsidR="006529AD" w:rsidRDefault="006529AD">
      <w:pPr>
        <w:pStyle w:val="a3"/>
      </w:pPr>
      <w:r>
        <w:t xml:space="preserve">$3 of every $10 in U.S. imports in 1996. Growth in U.S. Exports: A+ Thanks to </w:t>
      </w:r>
    </w:p>
    <w:p w:rsidR="006529AD" w:rsidRDefault="006529AD">
      <w:pPr>
        <w:pStyle w:val="a3"/>
      </w:pPr>
      <w:r>
        <w:t xml:space="preserve">NAFTA, Mexican tariffs?which had averaged 10 percent before the trade </w:t>
      </w:r>
    </w:p>
    <w:p w:rsidR="006529AD" w:rsidRDefault="006529AD">
      <w:pPr>
        <w:pStyle w:val="a3"/>
      </w:pPr>
      <w:r>
        <w:t xml:space="preserve">agreement was implemented?now average less than 6 percent, while average U.S. </w:t>
      </w:r>
    </w:p>
    <w:p w:rsidR="006529AD" w:rsidRDefault="006529AD">
      <w:pPr>
        <w:pStyle w:val="a3"/>
      </w:pPr>
      <w:r>
        <w:t xml:space="preserve">tariffs have fallen from 4 percent to about 2.5 percent. As a result, U.S. </w:t>
      </w:r>
    </w:p>
    <w:p w:rsidR="006529AD" w:rsidRDefault="006529AD">
      <w:pPr>
        <w:pStyle w:val="a3"/>
      </w:pPr>
      <w:r>
        <w:t xml:space="preserve">exports to Mexico grew by 37 percent from 1993 to 1996, reaching a record $57 </w:t>
      </w:r>
    </w:p>
    <w:p w:rsidR="006529AD" w:rsidRDefault="006529AD">
      <w:pPr>
        <w:pStyle w:val="a3"/>
      </w:pPr>
      <w:r>
        <w:t xml:space="preserve">billion.3 During this period, U.S. exports to Canada also increased by 33 </w:t>
      </w:r>
    </w:p>
    <w:p w:rsidR="006529AD" w:rsidRDefault="006529AD">
      <w:pPr>
        <w:pStyle w:val="a3"/>
      </w:pPr>
      <w:r>
        <w:t xml:space="preserve">percent, to $134 billion. Total two-way trade between the United States and </w:t>
      </w:r>
    </w:p>
    <w:p w:rsidR="006529AD" w:rsidRDefault="006529AD">
      <w:pPr>
        <w:pStyle w:val="a3"/>
      </w:pPr>
      <w:r>
        <w:t xml:space="preserve">Canada was $290 billion in 1996, while total two-way trade between the United </w:t>
      </w:r>
    </w:p>
    <w:p w:rsidR="006529AD" w:rsidRDefault="006529AD">
      <w:pPr>
        <w:pStyle w:val="a3"/>
      </w:pPr>
      <w:r>
        <w:t xml:space="preserve">States and Mexico was nearly $130 billion. Moreover, U.S. market share in Mexico </w:t>
      </w:r>
    </w:p>
    <w:p w:rsidR="006529AD" w:rsidRDefault="006529AD">
      <w:pPr>
        <w:pStyle w:val="a3"/>
      </w:pPr>
      <w:r>
        <w:t xml:space="preserve">increased from 69 percent of total Mexican imports in 1993 to 76 percent in </w:t>
      </w:r>
    </w:p>
    <w:p w:rsidR="006529AD" w:rsidRDefault="006529AD">
      <w:pPr>
        <w:pStyle w:val="a3"/>
      </w:pPr>
      <w:r>
        <w:t xml:space="preserve">1996. During NAFTA’s first three years, 39 of the 50 states increased their </w:t>
      </w:r>
    </w:p>
    <w:p w:rsidR="006529AD" w:rsidRDefault="006529AD">
      <w:pPr>
        <w:pStyle w:val="a3"/>
      </w:pPr>
      <w:r>
        <w:t xml:space="preserve">exports to Mexico; moreover, 44 states reported a growth in exports to Mexico </w:t>
      </w:r>
    </w:p>
    <w:p w:rsidR="006529AD" w:rsidRDefault="006529AD">
      <w:pPr>
        <w:pStyle w:val="a3"/>
      </w:pPr>
      <w:r>
        <w:t xml:space="preserve">during 1996 as the pace of U.S. exports to that country accelerated. NAFTA has </w:t>
      </w:r>
    </w:p>
    <w:p w:rsidR="006529AD" w:rsidRDefault="006529AD">
      <w:pPr>
        <w:pStyle w:val="a3"/>
      </w:pPr>
      <w:r>
        <w:t xml:space="preserve">shattered the myth that U.S. trade deficits destroy U.S. jobs. The combined U.S. </w:t>
      </w:r>
    </w:p>
    <w:p w:rsidR="006529AD" w:rsidRDefault="006529AD">
      <w:pPr>
        <w:pStyle w:val="a3"/>
      </w:pPr>
      <w:r>
        <w:t xml:space="preserve">trade deficit with Canada and Mexico increased during the first three years of </w:t>
      </w:r>
    </w:p>
    <w:p w:rsidR="006529AD" w:rsidRDefault="006529AD">
      <w:pPr>
        <w:pStyle w:val="a3"/>
      </w:pPr>
      <w:r>
        <w:t xml:space="preserve">NAFTA’s implementation?from $9 billion in 1992 to $39.9 billion in </w:t>
      </w:r>
    </w:p>
    <w:p w:rsidR="006529AD" w:rsidRDefault="006529AD">
      <w:pPr>
        <w:pStyle w:val="a3"/>
      </w:pPr>
      <w:r>
        <w:t xml:space="preserve">1996?because Canada and Mexico suffered economic recessions. U.S. exports to </w:t>
      </w:r>
    </w:p>
    <w:p w:rsidR="006529AD" w:rsidRDefault="006529AD">
      <w:pPr>
        <w:pStyle w:val="a3"/>
      </w:pPr>
      <w:r>
        <w:t xml:space="preserve">NAFTA countries currently support 2.3 million U.S. jobs. The largest post-NAFTA </w:t>
      </w:r>
    </w:p>
    <w:p w:rsidR="006529AD" w:rsidRDefault="006529AD">
      <w:pPr>
        <w:pStyle w:val="a3"/>
      </w:pPr>
      <w:r>
        <w:t xml:space="preserve">gains in U.S. exports to Mexico have been in such high-technology manufacturing </w:t>
      </w:r>
    </w:p>
    <w:p w:rsidR="006529AD" w:rsidRDefault="006529AD">
      <w:pPr>
        <w:pStyle w:val="a3"/>
      </w:pPr>
      <w:r>
        <w:t xml:space="preserve">sectors as transportation and electronic equipment, industrial machinery, </w:t>
      </w:r>
    </w:p>
    <w:p w:rsidR="006529AD" w:rsidRDefault="006529AD">
      <w:pPr>
        <w:pStyle w:val="a3"/>
      </w:pPr>
      <w:r>
        <w:t xml:space="preserve">plastics and rubber, fabricated metal products, and chemicals. NAFTA has </w:t>
      </w:r>
    </w:p>
    <w:p w:rsidR="006529AD" w:rsidRDefault="006529AD">
      <w:pPr>
        <w:pStyle w:val="a3"/>
      </w:pPr>
      <w:r>
        <w:t xml:space="preserve">encouraged U.S. and foreign investors with apparel and footwear factories in </w:t>
      </w:r>
    </w:p>
    <w:p w:rsidR="006529AD" w:rsidRDefault="006529AD">
      <w:pPr>
        <w:pStyle w:val="a3"/>
      </w:pPr>
      <w:r>
        <w:t xml:space="preserve">Asia to relocate their production operations to Mexico. U.S. Compliance with </w:t>
      </w:r>
    </w:p>
    <w:p w:rsidR="006529AD" w:rsidRDefault="006529AD">
      <w:pPr>
        <w:pStyle w:val="a3"/>
      </w:pPr>
      <w:r>
        <w:t xml:space="preserve">NAFTA: B In December 1995, the Clinton Administration postponed indefinitely the </w:t>
      </w:r>
    </w:p>
    <w:p w:rsidR="006529AD" w:rsidRDefault="006529AD">
      <w:pPr>
        <w:pStyle w:val="a3"/>
      </w:pPr>
      <w:r>
        <w:t xml:space="preserve">implementation of a NAFTA deadline to allow Mexican trucks to circulate in the </w:t>
      </w:r>
    </w:p>
    <w:p w:rsidR="006529AD" w:rsidRDefault="006529AD">
      <w:pPr>
        <w:pStyle w:val="a3"/>
      </w:pPr>
      <w:r>
        <w:t xml:space="preserve">southwest United States. U.S.-Mexico Trade Relations: B President Clinton’s </w:t>
      </w:r>
    </w:p>
    <w:p w:rsidR="006529AD" w:rsidRDefault="006529AD">
      <w:pPr>
        <w:pStyle w:val="a3"/>
      </w:pPr>
      <w:r>
        <w:t xml:space="preserve">first official trip to Mexico this month came at a time in which relations </w:t>
      </w:r>
    </w:p>
    <w:p w:rsidR="006529AD" w:rsidRDefault="006529AD">
      <w:pPr>
        <w:pStyle w:val="a3"/>
      </w:pPr>
      <w:r>
        <w:t xml:space="preserve">between the two countries were at their lowest point in years. The trade and </w:t>
      </w:r>
    </w:p>
    <w:p w:rsidR="006529AD" w:rsidRDefault="006529AD">
      <w:pPr>
        <w:pStyle w:val="a3"/>
      </w:pPr>
      <w:r>
        <w:t xml:space="preserve">investment growth achieved during NAFTA’s first three years has been eclipsed by </w:t>
      </w:r>
    </w:p>
    <w:p w:rsidR="006529AD" w:rsidRDefault="006529AD">
      <w:pPr>
        <w:pStyle w:val="a3"/>
      </w:pPr>
      <w:r>
        <w:t xml:space="preserve">the peso crisis and political turmoil in Mexico and by growing bilateral </w:t>
      </w:r>
    </w:p>
    <w:p w:rsidR="006529AD" w:rsidRDefault="006529AD">
      <w:pPr>
        <w:pStyle w:val="a3"/>
      </w:pPr>
      <w:r>
        <w:t xml:space="preserve">tensions over drug control policy, immigration, and the Helms-Burton Act’s </w:t>
      </w:r>
    </w:p>
    <w:p w:rsidR="006529AD" w:rsidRDefault="006529AD">
      <w:pPr>
        <w:pStyle w:val="a3"/>
      </w:pPr>
      <w:r>
        <w:t xml:space="preserve">tightening of economic sanctions against Cuba. These tensions in U.S. Mexico </w:t>
      </w:r>
    </w:p>
    <w:p w:rsidR="006529AD" w:rsidRDefault="006529AD">
      <w:pPr>
        <w:pStyle w:val="a3"/>
      </w:pPr>
      <w:r>
        <w:t xml:space="preserve">relations have surfaced because the Clinton Administration did not assign a </w:t>
      </w:r>
    </w:p>
    <w:p w:rsidR="006529AD" w:rsidRDefault="006529AD">
      <w:pPr>
        <w:pStyle w:val="a3"/>
      </w:pPr>
      <w:r>
        <w:t xml:space="preserve">sufficiently high priority to Mexico during its first term in office. NAFTA, </w:t>
      </w:r>
    </w:p>
    <w:p w:rsidR="006529AD" w:rsidRDefault="006529AD">
      <w:pPr>
        <w:pStyle w:val="a3"/>
      </w:pPr>
      <w:r>
        <w:t xml:space="preserve">however, was never intended to be anything other than a free trade agreement?a </w:t>
      </w:r>
    </w:p>
    <w:p w:rsidR="006529AD" w:rsidRDefault="006529AD">
      <w:pPr>
        <w:pStyle w:val="a3"/>
      </w:pPr>
      <w:r>
        <w:t xml:space="preserve">three-way pact by the United States, Mexico, and Canada to eliminate all tariff </w:t>
      </w:r>
    </w:p>
    <w:p w:rsidR="006529AD" w:rsidRDefault="006529AD">
      <w:pPr>
        <w:pStyle w:val="a3"/>
      </w:pPr>
      <w:r>
        <w:t xml:space="preserve">and non-tariff barriers to trade over a period of 10 to 15 years. NAFTA was </w:t>
      </w:r>
    </w:p>
    <w:p w:rsidR="006529AD" w:rsidRDefault="006529AD">
      <w:pPr>
        <w:pStyle w:val="a3"/>
      </w:pPr>
      <w:r>
        <w:t xml:space="preserve">designed to encourage faster growth in North American trade and investment, </w:t>
      </w:r>
    </w:p>
    <w:p w:rsidR="006529AD" w:rsidRDefault="006529AD">
      <w:pPr>
        <w:pStyle w:val="a3"/>
      </w:pPr>
      <w:r>
        <w:t xml:space="preserve">which it has been doing successfully since January 1, 1994. Reform Process in </w:t>
      </w:r>
    </w:p>
    <w:p w:rsidR="006529AD" w:rsidRDefault="006529AD">
      <w:pPr>
        <w:pStyle w:val="a3"/>
      </w:pPr>
      <w:r>
        <w:t xml:space="preserve">Mexico: A One of NAFTA’s important achievements has been to "lock in" </w:t>
      </w:r>
    </w:p>
    <w:p w:rsidR="006529AD" w:rsidRDefault="006529AD">
      <w:pPr>
        <w:pStyle w:val="a3"/>
      </w:pPr>
      <w:r>
        <w:t xml:space="preserve">the process of economic and political reform under way in Mexico for the past </w:t>
      </w:r>
    </w:p>
    <w:p w:rsidR="006529AD" w:rsidRDefault="006529AD">
      <w:pPr>
        <w:pStyle w:val="a3"/>
      </w:pPr>
      <w:r>
        <w:t xml:space="preserve">decade. Mexico’s membership in NAFTA, the World Trade Organization, the </w:t>
      </w:r>
    </w:p>
    <w:p w:rsidR="006529AD" w:rsidRDefault="006529AD">
      <w:pPr>
        <w:pStyle w:val="a3"/>
      </w:pPr>
      <w:r>
        <w:t xml:space="preserve">Asia-Pacific Economic Cooperation forum, and the Organization for Economic </w:t>
      </w:r>
    </w:p>
    <w:p w:rsidR="006529AD" w:rsidRDefault="006529AD">
      <w:pPr>
        <w:pStyle w:val="a3"/>
      </w:pPr>
      <w:r>
        <w:t xml:space="preserve">Cooperation and Development has created international commitments and linkages </w:t>
      </w:r>
    </w:p>
    <w:p w:rsidR="006529AD" w:rsidRDefault="006529AD">
      <w:pPr>
        <w:pStyle w:val="a3"/>
      </w:pPr>
      <w:r>
        <w:t xml:space="preserve">that it cannot ignore. Even though The Heritage Foundation’s 1997 Index of </w:t>
      </w:r>
    </w:p>
    <w:p w:rsidR="006529AD" w:rsidRDefault="006529AD">
      <w:pPr>
        <w:pStyle w:val="a3"/>
      </w:pPr>
      <w:r>
        <w:t xml:space="preserve">Economic Freedom still accords Mexico a ranking of 3.35, or "Mostly Not </w:t>
      </w:r>
    </w:p>
    <w:p w:rsidR="006529AD" w:rsidRDefault="006529AD">
      <w:pPr>
        <w:pStyle w:val="a3"/>
      </w:pPr>
      <w:r>
        <w:t xml:space="preserve">Free,"12 Mexico has become a more democratic country since NAFTA was </w:t>
      </w:r>
    </w:p>
    <w:p w:rsidR="006529AD" w:rsidRDefault="006529AD">
      <w:pPr>
        <w:pStyle w:val="a3"/>
      </w:pPr>
      <w:r>
        <w:t xml:space="preserve">implemented. Negative Effects on NAFTA On the Mexican Side: Pa?l Picard del </w:t>
      </w:r>
    </w:p>
    <w:p w:rsidR="006529AD" w:rsidRDefault="006529AD">
      <w:pPr>
        <w:pStyle w:val="a3"/>
      </w:pPr>
      <w:r>
        <w:t xml:space="preserve">Prado, president of the Food Board at the National Manufacturing Industry </w:t>
      </w:r>
    </w:p>
    <w:p w:rsidR="006529AD" w:rsidRDefault="006529AD">
      <w:pPr>
        <w:pStyle w:val="a3"/>
      </w:pPr>
      <w:r>
        <w:t xml:space="preserve">Chamber (Canacintra), says the first five years of the North American Trade </w:t>
      </w:r>
    </w:p>
    <w:p w:rsidR="006529AD" w:rsidRDefault="006529AD">
      <w:pPr>
        <w:pStyle w:val="a3"/>
      </w:pPr>
      <w:r>
        <w:t xml:space="preserve">Agreement (Nafta) have been good for Americans, but not for Mexicans. Meanwhile, </w:t>
      </w:r>
    </w:p>
    <w:p w:rsidR="006529AD" w:rsidRDefault="006529AD">
      <w:pPr>
        <w:pStyle w:val="a3"/>
      </w:pPr>
      <w:r>
        <w:t xml:space="preserve">assembly plants that export semi-finished goods (maquiladoras) have seen </w:t>
      </w:r>
    </w:p>
    <w:p w:rsidR="006529AD" w:rsidRDefault="006529AD">
      <w:pPr>
        <w:pStyle w:val="a3"/>
      </w:pPr>
      <w:r>
        <w:t xml:space="preserve">significant growth under Nafta. The Border Trade Alliance, however, will focus </w:t>
      </w:r>
    </w:p>
    <w:p w:rsidR="006529AD" w:rsidRDefault="006529AD">
      <w:pPr>
        <w:pStyle w:val="a3"/>
      </w:pPr>
      <w:r>
        <w:t xml:space="preserve">on Nafta’s future at its first international conference next month in Monterrey, </w:t>
      </w:r>
    </w:p>
    <w:p w:rsidR="006529AD" w:rsidRDefault="006529AD">
      <w:pPr>
        <w:pStyle w:val="a3"/>
      </w:pPr>
      <w:r>
        <w:t xml:space="preserve">Mexico, entitled "The 21st Century: Planning the Way." Companies with </w:t>
      </w:r>
    </w:p>
    <w:p w:rsidR="006529AD" w:rsidRDefault="006529AD">
      <w:pPr>
        <w:pStyle w:val="a3"/>
      </w:pPr>
      <w:r>
        <w:t xml:space="preserve">high import-export volumes do business in dollars, while professionals like </w:t>
      </w:r>
    </w:p>
    <w:p w:rsidR="006529AD" w:rsidRDefault="006529AD">
      <w:pPr>
        <w:pStyle w:val="a3"/>
      </w:pPr>
      <w:r>
        <w:t xml:space="preserve">lawyers or accountants bill clients in dollar rates. But that dollarization </w:t>
      </w:r>
    </w:p>
    <w:p w:rsidR="006529AD" w:rsidRDefault="006529AD">
      <w:pPr>
        <w:pStyle w:val="a3"/>
      </w:pPr>
      <w:r>
        <w:t xml:space="preserve">touches only a certain upper crust of society some observers contend. A recent </w:t>
      </w:r>
    </w:p>
    <w:p w:rsidR="006529AD" w:rsidRDefault="006529AD">
      <w:pPr>
        <w:pStyle w:val="a3"/>
      </w:pPr>
      <w:r>
        <w:t xml:space="preserve">poll surprised many political analysts when it showed that two-thirds of </w:t>
      </w:r>
    </w:p>
    <w:p w:rsidR="006529AD" w:rsidRDefault="006529AD">
      <w:pPr>
        <w:pStyle w:val="a3"/>
      </w:pPr>
      <w:r>
        <w:t xml:space="preserve">respondents in the industrial city of Monterrey, and more than half of </w:t>
      </w:r>
    </w:p>
    <w:p w:rsidR="006529AD" w:rsidRDefault="006529AD">
      <w:pPr>
        <w:pStyle w:val="a3"/>
      </w:pPr>
      <w:r>
        <w:t xml:space="preserve">respondents in Mexico City, were ready to welcome the dollar as their everyday </w:t>
      </w:r>
    </w:p>
    <w:p w:rsidR="006529AD" w:rsidRDefault="006529AD">
      <w:pPr>
        <w:pStyle w:val="a3"/>
      </w:pPr>
      <w:r>
        <w:t xml:space="preserve">currency. On the American Side The American Coalition for Competitive Trade </w:t>
      </w:r>
    </w:p>
    <w:p w:rsidR="006529AD" w:rsidRDefault="006529AD">
      <w:pPr>
        <w:pStyle w:val="a3"/>
      </w:pPr>
      <w:r>
        <w:t xml:space="preserve">(known as ACCT) plans this month to file the first of several legal challenges </w:t>
      </w:r>
    </w:p>
    <w:p w:rsidR="006529AD" w:rsidRDefault="006529AD">
      <w:pPr>
        <w:pStyle w:val="a3"/>
      </w:pPr>
      <w:r>
        <w:t xml:space="preserve">to the NAFTA and GATT treaties and the $53 million bailout of Mexico. Two years </w:t>
      </w:r>
    </w:p>
    <w:p w:rsidR="006529AD" w:rsidRDefault="006529AD">
      <w:pPr>
        <w:pStyle w:val="a3"/>
      </w:pPr>
      <w:r>
        <w:t xml:space="preserve">ago, at an ACCT conference on NAFTA, von Raab predicted that passage of the </w:t>
      </w:r>
    </w:p>
    <w:p w:rsidR="006529AD" w:rsidRDefault="006529AD">
      <w:pPr>
        <w:pStyle w:val="a3"/>
      </w:pPr>
      <w:r>
        <w:t xml:space="preserve">trade agreement linking the Mexican and American economies would lead to </w:t>
      </w:r>
    </w:p>
    <w:p w:rsidR="006529AD" w:rsidRDefault="006529AD">
      <w:pPr>
        <w:pStyle w:val="a3"/>
      </w:pPr>
      <w:r>
        <w:t xml:space="preserve">"chaos on the border," and so it has. Thomas Considine, director of </w:t>
      </w:r>
    </w:p>
    <w:p w:rsidR="006529AD" w:rsidRDefault="006529AD">
      <w:pPr>
        <w:pStyle w:val="a3"/>
      </w:pPr>
      <w:r>
        <w:t xml:space="preserve">the federal government’s Drug Enforcement Administration, advised a Senate </w:t>
      </w:r>
    </w:p>
    <w:p w:rsidR="006529AD" w:rsidRDefault="006529AD">
      <w:pPr>
        <w:pStyle w:val="a3"/>
      </w:pPr>
      <w:r>
        <w:t xml:space="preserve">committee in August that drug gangs in Mexico could eventually rival the </w:t>
      </w:r>
    </w:p>
    <w:p w:rsidR="006529AD" w:rsidRDefault="006529AD">
      <w:pPr>
        <w:pStyle w:val="a3"/>
      </w:pPr>
      <w:r>
        <w:t xml:space="preserve">ruthless ring now operating in Colombia. A Congressional Joint Economic </w:t>
      </w:r>
    </w:p>
    <w:p w:rsidR="006529AD" w:rsidRDefault="006529AD">
      <w:pPr>
        <w:pStyle w:val="a3"/>
      </w:pPr>
      <w:r>
        <w:t xml:space="preserve">Committee reported that "Mexican imports to this country cost the United </w:t>
      </w:r>
    </w:p>
    <w:p w:rsidR="006529AD" w:rsidRDefault="006529AD">
      <w:pPr>
        <w:pStyle w:val="a3"/>
      </w:pPr>
      <w:r>
        <w:t xml:space="preserve">States 137,000 jobs" in the nine months following passage of NAFTA. Imports </w:t>
      </w:r>
    </w:p>
    <w:p w:rsidR="006529AD" w:rsidRDefault="006529AD">
      <w:pPr>
        <w:pStyle w:val="a3"/>
      </w:pPr>
      <w:r>
        <w:t xml:space="preserve">from Mexico have soared since then, perhaps tripling the job-loss figure. </w:t>
      </w:r>
    </w:p>
    <w:p w:rsidR="006529AD" w:rsidRDefault="006529AD">
      <w:pPr>
        <w:pStyle w:val="a3"/>
      </w:pPr>
      <w:r>
        <w:t xml:space="preserve">"Trade with Mexico has been a big factor in the expanding U.S. trade </w:t>
      </w:r>
    </w:p>
    <w:p w:rsidR="006529AD" w:rsidRDefault="006529AD">
      <w:pPr>
        <w:pStyle w:val="a3"/>
      </w:pPr>
      <w:r>
        <w:t xml:space="preserve">deficit this year," says trade correspondent Richard Lawrence in the August </w:t>
      </w:r>
    </w:p>
    <w:p w:rsidR="006529AD" w:rsidRDefault="006529AD">
      <w:pPr>
        <w:pStyle w:val="a3"/>
      </w:pPr>
      <w:r>
        <w:t xml:space="preserve">18th Journal of Commerce. A study by Vanderbilt University documents some of the </w:t>
      </w:r>
    </w:p>
    <w:p w:rsidR="006529AD" w:rsidRDefault="006529AD">
      <w:pPr>
        <w:pStyle w:val="a3"/>
      </w:pPr>
      <w:r>
        <w:t xml:space="preserve">specific consequences of NAFTA: tomato production down 25 percent in Florida, </w:t>
      </w:r>
    </w:p>
    <w:p w:rsidR="006529AD" w:rsidRDefault="006529AD">
      <w:pPr>
        <w:pStyle w:val="a3"/>
      </w:pPr>
      <w:r>
        <w:t xml:space="preserve">Scott Paper Company cutting more than 10,000 jobs worldwide prior to opening </w:t>
      </w:r>
    </w:p>
    <w:p w:rsidR="006529AD" w:rsidRDefault="006529AD">
      <w:pPr>
        <w:pStyle w:val="a3"/>
      </w:pPr>
      <w:r>
        <w:t xml:space="preserve">multimillion-dollar plants in Mexico, the virtual elimination of the apparel </w:t>
      </w:r>
    </w:p>
    <w:p w:rsidR="006529AD" w:rsidRDefault="006529AD">
      <w:pPr>
        <w:pStyle w:val="a3"/>
      </w:pPr>
      <w:r>
        <w:t xml:space="preserve">industry in the United States. Environmental Issues Trade agreements can have </w:t>
      </w:r>
    </w:p>
    <w:p w:rsidR="006529AD" w:rsidRDefault="006529AD">
      <w:pPr>
        <w:pStyle w:val="a3"/>
      </w:pPr>
      <w:r>
        <w:t xml:space="preserve">negative impacts on efforts to achieve sustainable development if they do not </w:t>
      </w:r>
    </w:p>
    <w:p w:rsidR="006529AD" w:rsidRDefault="006529AD">
      <w:pPr>
        <w:pStyle w:val="a3"/>
      </w:pPr>
      <w:r>
        <w:t xml:space="preserve">adequately address environmental issues. Increased wealth as envisaged within </w:t>
      </w:r>
    </w:p>
    <w:p w:rsidR="006529AD" w:rsidRDefault="006529AD">
      <w:pPr>
        <w:pStyle w:val="a3"/>
      </w:pPr>
      <w:r>
        <w:t xml:space="preserve">NAFTA, and that this would inevitably lead to better environment was a misnomer </w:t>
      </w:r>
    </w:p>
    <w:p w:rsidR="006529AD" w:rsidRDefault="006529AD">
      <w:pPr>
        <w:pStyle w:val="a3"/>
      </w:pPr>
      <w:r>
        <w:t xml:space="preserve">recognized by Canada, USA and Mexico. Increase trade volumes and general spiral </w:t>
      </w:r>
    </w:p>
    <w:p w:rsidR="006529AD" w:rsidRDefault="006529AD">
      <w:pPr>
        <w:pStyle w:val="a3"/>
      </w:pPr>
      <w:r>
        <w:t xml:space="preserve">in a population’s wealth have environmental impacts. Environmental regulations </w:t>
      </w:r>
    </w:p>
    <w:p w:rsidR="006529AD" w:rsidRDefault="006529AD">
      <w:pPr>
        <w:pStyle w:val="a3"/>
      </w:pPr>
      <w:r>
        <w:t xml:space="preserve">by individual countries affect others. There are several fundamental </w:t>
      </w:r>
    </w:p>
    <w:p w:rsidR="006529AD" w:rsidRDefault="006529AD">
      <w:pPr>
        <w:pStyle w:val="a3"/>
      </w:pPr>
      <w:r>
        <w:t xml:space="preserve">environmental issues that are currently being addressed by NAFTA. Permist trade </w:t>
      </w:r>
    </w:p>
    <w:p w:rsidR="006529AD" w:rsidRDefault="006529AD">
      <w:pPr>
        <w:pStyle w:val="a3"/>
      </w:pPr>
      <w:r>
        <w:t xml:space="preserve">in compliance with or to enforce international conservation or environmental </w:t>
      </w:r>
    </w:p>
    <w:p w:rsidR="006529AD" w:rsidRDefault="006529AD">
      <w:pPr>
        <w:pStyle w:val="a3"/>
      </w:pPr>
      <w:r>
        <w:t xml:space="preserve">protection agreements. The future of NAFTA and the environment is promising. </w:t>
      </w:r>
    </w:p>
    <w:p w:rsidR="006529AD" w:rsidRDefault="006529AD">
      <w:pPr>
        <w:pStyle w:val="a3"/>
      </w:pPr>
      <w:r>
        <w:t xml:space="preserve">NAFTA will help clean up existing problems and result in better environmental </w:t>
      </w:r>
    </w:p>
    <w:p w:rsidR="006529AD" w:rsidRDefault="006529AD">
      <w:pPr>
        <w:pStyle w:val="a3"/>
      </w:pPr>
      <w:r>
        <w:t xml:space="preserve">protection. NAFTA vigorously addresses Mexico – US cross border issues and will </w:t>
      </w:r>
    </w:p>
    <w:p w:rsidR="006529AD" w:rsidRDefault="006529AD">
      <w:pPr>
        <w:pStyle w:val="a3"/>
      </w:pPr>
      <w:r>
        <w:t xml:space="preserve">promote public participation and due process. For the first time in Mexico, </w:t>
      </w:r>
    </w:p>
    <w:p w:rsidR="006529AD" w:rsidRDefault="006529AD">
      <w:pPr>
        <w:pStyle w:val="a3"/>
      </w:pPr>
      <w:r>
        <w:t xml:space="preserve">NAFTA guarantees public right of access of information about environmental </w:t>
      </w:r>
    </w:p>
    <w:p w:rsidR="006529AD" w:rsidRDefault="006529AD">
      <w:pPr>
        <w:pStyle w:val="a3"/>
      </w:pPr>
      <w:r>
        <w:t xml:space="preserve">non-compliance, and improved rights of private From US perspective, NAFTA works </w:t>
      </w:r>
    </w:p>
    <w:p w:rsidR="006529AD" w:rsidRDefault="006529AD">
      <w:pPr>
        <w:pStyle w:val="a3"/>
      </w:pPr>
      <w:r>
        <w:t xml:space="preserve">for continued enforcement of the Montreal (CFC) Protocol, the Convention on </w:t>
      </w:r>
    </w:p>
    <w:p w:rsidR="006529AD" w:rsidRDefault="006529AD">
      <w:pPr>
        <w:pStyle w:val="a3"/>
      </w:pPr>
      <w:r>
        <w:t xml:space="preserve">International Trade in endangered species, and 36 other international </w:t>
      </w:r>
    </w:p>
    <w:p w:rsidR="006529AD" w:rsidRDefault="006529AD">
      <w:pPr>
        <w:pStyle w:val="a3"/>
      </w:pPr>
      <w:r>
        <w:t xml:space="preserve">agreements. It also ensures that countries can continue to enforce environmental </w:t>
      </w:r>
    </w:p>
    <w:p w:rsidR="006529AD" w:rsidRDefault="006529AD">
      <w:pPr>
        <w:pStyle w:val="a3"/>
      </w:pPr>
      <w:r>
        <w:t xml:space="preserve">laws. Future of NAFTA NAFTA AND THE FREE TRADE AREA OF THE AMERICAS The NAFTA </w:t>
      </w:r>
    </w:p>
    <w:p w:rsidR="006529AD" w:rsidRDefault="006529AD">
      <w:pPr>
        <w:pStyle w:val="a3"/>
      </w:pPr>
      <w:r>
        <w:t xml:space="preserve">contains a very simple clause that states that if agreed to by the United </w:t>
      </w:r>
    </w:p>
    <w:p w:rsidR="006529AD" w:rsidRDefault="006529AD">
      <w:pPr>
        <w:pStyle w:val="a3"/>
      </w:pPr>
      <w:r>
        <w:t xml:space="preserve">States, Mexico, and Canada, other countries may accede to this agreement. Chile </w:t>
      </w:r>
    </w:p>
    <w:p w:rsidR="006529AD" w:rsidRDefault="006529AD">
      <w:pPr>
        <w:pStyle w:val="a3"/>
      </w:pPr>
      <w:r>
        <w:t xml:space="preserve">subsequently negotiated separate bilateral arrangements with Mexico and Canada, </w:t>
      </w:r>
    </w:p>
    <w:p w:rsidR="006529AD" w:rsidRDefault="006529AD">
      <w:pPr>
        <w:pStyle w:val="a3"/>
      </w:pPr>
      <w:r>
        <w:t xml:space="preserve">leaving U.S. firms at a relative disadvantage. The CEOs noted that fast track </w:t>
      </w:r>
    </w:p>
    <w:p w:rsidR="006529AD" w:rsidRDefault="006529AD">
      <w:pPr>
        <w:pStyle w:val="a3"/>
      </w:pPr>
      <w:r>
        <w:t xml:space="preserve">was the key to winning congressional approval of NAFTA expansion, and added that </w:t>
      </w:r>
    </w:p>
    <w:p w:rsidR="006529AD" w:rsidRDefault="006529AD">
      <w:pPr>
        <w:pStyle w:val="a3"/>
      </w:pPr>
      <w:r>
        <w:t xml:space="preserve">" without new fast track authority, there can be no expansion of NAFTA to </w:t>
      </w:r>
    </w:p>
    <w:p w:rsidR="006529AD" w:rsidRDefault="006529AD">
      <w:pPr>
        <w:pStyle w:val="a3"/>
      </w:pPr>
      <w:r>
        <w:t xml:space="preserve">include Chile or other Central and South American countries, and America?s </w:t>
      </w:r>
    </w:p>
    <w:p w:rsidR="006529AD" w:rsidRDefault="006529AD">
      <w:pPr>
        <w:pStyle w:val="a3"/>
      </w:pPr>
      <w:r>
        <w:t xml:space="preserve">global trade leadership will be irreparably harmed."(UE News). Labor </w:t>
      </w:r>
    </w:p>
    <w:p w:rsidR="006529AD" w:rsidRDefault="006529AD">
      <w:pPr>
        <w:pStyle w:val="a3"/>
      </w:pPr>
      <w:r>
        <w:t xml:space="preserve">Unions, human-rights groups, protectionists, and some environmental </w:t>
      </w:r>
    </w:p>
    <w:p w:rsidR="006529AD" w:rsidRDefault="006529AD">
      <w:pPr>
        <w:pStyle w:val="a3"/>
      </w:pPr>
      <w:r>
        <w:t xml:space="preserve">organizations have debated the issue of benefits of trade and investment to the </w:t>
      </w:r>
    </w:p>
    <w:p w:rsidR="006529AD" w:rsidRDefault="006529AD">
      <w:pPr>
        <w:pStyle w:val="a3"/>
      </w:pPr>
      <w:r>
        <w:t xml:space="preserve">US by the current NAFTA agreement, and have strongly opposed the expansion of </w:t>
      </w:r>
    </w:p>
    <w:p w:rsidR="006529AD" w:rsidRDefault="006529AD">
      <w:pPr>
        <w:pStyle w:val="a3"/>
      </w:pPr>
      <w:r>
        <w:t xml:space="preserve">NAFTA. The Future of Rules of Origin in NAFTA Trade As tariff rates on goods </w:t>
      </w:r>
    </w:p>
    <w:p w:rsidR="006529AD" w:rsidRDefault="006529AD">
      <w:pPr>
        <w:pStyle w:val="a3"/>
      </w:pPr>
      <w:r>
        <w:t xml:space="preserve">traded between the three NAFTA countries continue to decline, NAFTA originating </w:t>
      </w:r>
    </w:p>
    <w:p w:rsidR="006529AD" w:rsidRDefault="006529AD">
      <w:pPr>
        <w:pStyle w:val="a3"/>
      </w:pPr>
      <w:r>
        <w:t xml:space="preserve">products will gain competitive advantage within the North American market. This </w:t>
      </w:r>
    </w:p>
    <w:p w:rsidR="006529AD" w:rsidRDefault="006529AD">
      <w:pPr>
        <w:pStyle w:val="a3"/>
      </w:pPr>
      <w:r>
        <w:t xml:space="preserve">advantage makes compliance with NAFTA rules of origin ever more important. At </w:t>
      </w:r>
    </w:p>
    <w:p w:rsidR="006529AD" w:rsidRDefault="006529AD">
      <w:pPr>
        <w:pStyle w:val="a3"/>
      </w:pPr>
      <w:r>
        <w:t xml:space="preserve">present, however, investors in Mexico may find in- bond duty drawback programs </w:t>
      </w:r>
    </w:p>
    <w:p w:rsidR="006529AD" w:rsidRDefault="006529AD">
      <w:pPr>
        <w:pStyle w:val="a3"/>
      </w:pPr>
      <w:r>
        <w:t xml:space="preserve">to offer greater tariff reduction than the NAFTA preferential duties. Pitex and </w:t>
      </w:r>
    </w:p>
    <w:p w:rsidR="006529AD" w:rsidRDefault="006529AD">
      <w:pPr>
        <w:pStyle w:val="a3"/>
      </w:pPr>
      <w:r>
        <w:t xml:space="preserve">Maquiladora programs were established years ago to promote the export industry </w:t>
      </w:r>
    </w:p>
    <w:p w:rsidR="006529AD" w:rsidRDefault="006529AD">
      <w:pPr>
        <w:pStyle w:val="a3"/>
      </w:pPr>
      <w:r>
        <w:t xml:space="preserve">in Mexico and create desperately needed jobs. These programs allow materials and </w:t>
      </w:r>
    </w:p>
    <w:p w:rsidR="006529AD" w:rsidRDefault="006529AD">
      <w:pPr>
        <w:pStyle w:val="a3"/>
      </w:pPr>
      <w:r>
        <w:t xml:space="preserve">equipment to enter the country duty free and the only tariff charge is over the </w:t>
      </w:r>
    </w:p>
    <w:p w:rsidR="006529AD" w:rsidRDefault="006529AD">
      <w:pPr>
        <w:pStyle w:val="a3"/>
      </w:pPr>
      <w:r>
        <w:t xml:space="preserve">value added to the exported finished product. Under NAFTA, an increasing </w:t>
      </w:r>
    </w:p>
    <w:p w:rsidR="006529AD" w:rsidRDefault="006529AD">
      <w:pPr>
        <w:pStyle w:val="a3"/>
      </w:pPr>
      <w:r>
        <w:t xml:space="preserve">proportion of maquiladora output can be sold in Mexico (currently 80 percent of </w:t>
      </w:r>
    </w:p>
    <w:p w:rsidR="006529AD" w:rsidRDefault="006529AD">
      <w:pPr>
        <w:pStyle w:val="a3"/>
      </w:pPr>
      <w:r>
        <w:t>a firm’s prior year output) reaching 100 percent in 2001.</w:t>
      </w:r>
    </w:p>
    <w:p w:rsidR="006529AD" w:rsidRDefault="006529AD">
      <w:pPr>
        <w:pStyle w:val="a3"/>
      </w:pPr>
      <w:r>
        <w:t xml:space="preserve">T CNN TIME, "Expanding NAFTA Needs Congressional Approval." CNN.Com. </w:t>
      </w:r>
    </w:p>
    <w:p w:rsidR="006529AD" w:rsidRDefault="006529AD">
      <w:pPr>
        <w:pStyle w:val="a3"/>
      </w:pPr>
      <w:r>
        <w:t xml:space="preserve">Feb.26, 1997. UE NEWS, " New NAFTA Battle Looms." Rankfile-ue.org. </w:t>
      </w:r>
    </w:p>
    <w:p w:rsidR="006529AD" w:rsidRDefault="006529AD">
      <w:pPr>
        <w:pStyle w:val="a3"/>
      </w:pPr>
      <w:r>
        <w:t xml:space="preserve">Sept. 14, 1999. CNN World News, "In Chile, Clinton seeks patience on free </w:t>
      </w:r>
    </w:p>
    <w:p w:rsidR="006529AD" w:rsidRDefault="006529AD">
      <w:pPr>
        <w:pStyle w:val="a3"/>
      </w:pPr>
      <w:r>
        <w:t xml:space="preserve">trade." CNN.Com.April 16,1998. "Accession of Chile to NAFTA." </w:t>
      </w:r>
    </w:p>
    <w:p w:rsidR="006529AD" w:rsidRDefault="006529AD">
      <w:pPr>
        <w:pStyle w:val="a3"/>
      </w:pPr>
      <w:r>
        <w:t xml:space="preserve">Psirus.sfsu.edu. January, 1998. Nafta and GATT Hurt U.S. Economy. Duplantier, </w:t>
      </w:r>
    </w:p>
    <w:p w:rsidR="006529AD" w:rsidRDefault="006529AD">
      <w:pPr>
        <w:pStyle w:val="a3"/>
      </w:pPr>
      <w:r>
        <w:t xml:space="preserve">F.R. 11Oct 1999 &lt; http://www.americasfuture. </w:t>
      </w:r>
    </w:p>
    <w:p w:rsidR="006529AD" w:rsidRDefault="006529AD">
      <w:pPr>
        <w:pStyle w:val="a3"/>
      </w:pPr>
      <w:r>
        <w:t xml:space="preserve">net/1995/oct95/af-1022c.html&gt;. NAFTA AND GATT Undermine Sovereignty. </w:t>
      </w:r>
    </w:p>
    <w:p w:rsidR="006529AD" w:rsidRDefault="006529AD">
      <w:pPr>
        <w:pStyle w:val="a3"/>
      </w:pPr>
      <w:r>
        <w:t xml:space="preserve">Duplantier, F.R. 11 Author: Title: Year:1996 3.http://e3-5b.tamiu.edu/cgi-bin/as_web.exe?ftax99.ask+D+606900 </w:t>
      </w:r>
    </w:p>
    <w:p w:rsidR="006529AD" w:rsidRDefault="006529AD">
      <w:pPr>
        <w:pStyle w:val="a3"/>
      </w:pPr>
      <w:r>
        <w:t xml:space="preserve">Author:LaFranchi, H. Year:1999 Title:Mexicans start to sing, adiyos peso- hello </w:t>
      </w:r>
    </w:p>
    <w:p w:rsidR="006529AD" w:rsidRDefault="006529AD">
      <w:pPr>
        <w:pStyle w:val="a3"/>
      </w:pPr>
      <w:r>
        <w:t xml:space="preserve">$$$ 4.http://www.mexdirect.com/invest/brief.regulatory.nafta.rulesoforigin.05.html </w:t>
      </w:r>
    </w:p>
    <w:p w:rsidR="006529AD" w:rsidRDefault="006529AD">
      <w:pPr>
        <w:pStyle w:val="a3"/>
      </w:pPr>
      <w:r>
        <w:t xml:space="preserve">Title:The future of rules of Origin in NAFTA Trade Author: Mexico Direct </w:t>
      </w:r>
    </w:p>
    <w:p w:rsidR="006529AD" w:rsidRDefault="006529AD">
      <w:pPr>
        <w:pStyle w:val="a3"/>
      </w:pPr>
      <w:r>
        <w:t xml:space="preserve">Year:1998 By the way you can find good graphics in http://www.usmcoc.org/naftafor.html </w:t>
      </w:r>
    </w:p>
    <w:p w:rsidR="006529AD" w:rsidRDefault="006529AD">
      <w:pPr>
        <w:pStyle w:val="a3"/>
      </w:pPr>
      <w:r>
        <w:t>I used that reference also but i forgot to write it above.</w:t>
      </w:r>
    </w:p>
    <w:p w:rsidR="006529AD" w:rsidRDefault="006529AD">
      <w:r>
        <w:br/>
      </w:r>
      <w:bookmarkStart w:id="0" w:name="_GoBack"/>
      <w:bookmarkEnd w:id="0"/>
    </w:p>
    <w:sectPr w:rsidR="00652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A43"/>
    <w:rsid w:val="003834C0"/>
    <w:rsid w:val="004706F5"/>
    <w:rsid w:val="004A2A43"/>
    <w:rsid w:val="0065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E3A36-24F4-4992-9694-146BA0AF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1685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NAFTA Essay Research Paper The North American</vt:lpstr>
    </vt:vector>
  </TitlesOfParts>
  <Company>*</Company>
  <LinksUpToDate>false</LinksUpToDate>
  <CharactersWithSpaces>11270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NAFTA Essay Research Paper The North American</dc:title>
  <dc:subject/>
  <dc:creator>dopol</dc:creator>
  <cp:keywords/>
  <dc:description/>
  <cp:lastModifiedBy>Irina</cp:lastModifiedBy>
  <cp:revision>2</cp:revision>
  <dcterms:created xsi:type="dcterms:W3CDTF">2014-08-26T06:33:00Z</dcterms:created>
  <dcterms:modified xsi:type="dcterms:W3CDTF">2014-08-26T06:33:00Z</dcterms:modified>
</cp:coreProperties>
</file>