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BD8" w:rsidRDefault="00AD7BD8" w:rsidP="00AD7BD8">
      <w:pPr>
        <w:ind w:left="-545"/>
        <w:rPr>
          <w:sz w:val="24"/>
          <w:szCs w:val="24"/>
        </w:rPr>
      </w:pPr>
    </w:p>
    <w:p w:rsidR="002715D5" w:rsidRDefault="002715D5" w:rsidP="00AD7BD8">
      <w:pPr>
        <w:ind w:left="-545"/>
        <w:rPr>
          <w:sz w:val="24"/>
          <w:szCs w:val="24"/>
        </w:rPr>
      </w:pPr>
    </w:p>
    <w:p w:rsidR="00AD7BD8" w:rsidRDefault="00AD7BD8" w:rsidP="00AD7BD8">
      <w:pPr>
        <w:pStyle w:val="a5"/>
        <w:ind w:left="-545" w:firstLine="0"/>
        <w:rPr>
          <w:sz w:val="24"/>
          <w:szCs w:val="24"/>
        </w:rPr>
      </w:pPr>
      <w:r>
        <w:rPr>
          <w:sz w:val="24"/>
          <w:szCs w:val="24"/>
        </w:rPr>
        <w:t>Настоящие методические рекомендации  содержат основные положения и рекомендации по организации деятельности  функциональных подсистем РСЧС (служб), министерств, ведомств и организаций в различных режимах функционирования РСЧС.</w:t>
      </w:r>
    </w:p>
    <w:p w:rsidR="00AD7BD8" w:rsidRDefault="00AD7BD8" w:rsidP="00AD7BD8">
      <w:pPr>
        <w:pStyle w:val="21"/>
        <w:ind w:left="-545" w:firstLine="0"/>
        <w:jc w:val="left"/>
        <w:rPr>
          <w:sz w:val="24"/>
          <w:szCs w:val="24"/>
        </w:rPr>
      </w:pPr>
      <w:r>
        <w:rPr>
          <w:sz w:val="24"/>
          <w:szCs w:val="24"/>
        </w:rPr>
        <w:t xml:space="preserve">Рекомендации разработаны с учетом требований федеральных законов, указов и распоряжений Президента Российской Федерации,  постановлений Правительства Российской Федерации, руководящих документов Министерства Российской Федерации по делам гражданской обороны, чрезвычайным ситуациям и ликвидации последствий стихийных бедствий (МЧС России), Южного регионального центра по делам ГО ЧС и ЛПСБ (ЮРЦ по делам ГО, ЧС и ЛПСБ), а также других документов, регламентирующих деятельность органов управления и сил РСЧС в области защиты населения и территорий от чрезвычайных ситуаций природного и техногенного характера. Учтен опыт работы МЧС России, ЮРЦ по делам ГО, ЧС и ЛПСБ, главного управления по делам ГО и ЧС при Правительстве Ставропольского края и других органов управления при их действиях в чрезвычайных ситуациях (далее – ЧС). </w:t>
      </w:r>
    </w:p>
    <w:p w:rsidR="00AD7BD8" w:rsidRDefault="00AD7BD8" w:rsidP="00AD7BD8">
      <w:pPr>
        <w:pStyle w:val="21"/>
        <w:ind w:left="-545" w:firstLine="0"/>
        <w:jc w:val="left"/>
        <w:rPr>
          <w:sz w:val="24"/>
          <w:szCs w:val="24"/>
        </w:rPr>
      </w:pPr>
      <w:r>
        <w:rPr>
          <w:sz w:val="24"/>
          <w:szCs w:val="24"/>
        </w:rPr>
        <w:t>Рекомендации предназначены для руководителей функциональных подсистем РСЧС (начальников служб) края, специалистов органов управления, специально уполномоченных решать задачи по предупреждению и ликвидации ЧС министерств, ведомств и организаций, а также может быть использовано в качестве методического пособия для курсов ГО и учебно-методического центра по ГОЧС края.</w:t>
      </w:r>
    </w:p>
    <w:p w:rsidR="00AD7BD8" w:rsidRDefault="00AD7BD8" w:rsidP="00AD7BD8">
      <w:pPr>
        <w:pStyle w:val="21"/>
        <w:ind w:left="-545" w:firstLine="0"/>
        <w:jc w:val="left"/>
        <w:rPr>
          <w:sz w:val="24"/>
          <w:szCs w:val="24"/>
        </w:rPr>
      </w:pPr>
      <w:r>
        <w:rPr>
          <w:sz w:val="24"/>
          <w:szCs w:val="24"/>
        </w:rPr>
        <w:t>Изложенные в пособии рекомендации следует выполнять творчески, с учетом  сложившейся обстановки, издаваемых директивных и нормативных документов.</w:t>
      </w:r>
    </w:p>
    <w:p w:rsidR="00AD7BD8" w:rsidRDefault="00AD7BD8" w:rsidP="00AD7BD8">
      <w:pPr>
        <w:ind w:left="-545"/>
        <w:rPr>
          <w:b/>
          <w:bCs/>
          <w:sz w:val="24"/>
          <w:szCs w:val="24"/>
        </w:rPr>
      </w:pPr>
    </w:p>
    <w:p w:rsidR="00AD7BD8" w:rsidRDefault="00AD7BD8" w:rsidP="00AD7BD8">
      <w:pPr>
        <w:ind w:left="-545"/>
        <w:rPr>
          <w:b/>
          <w:bCs/>
          <w:sz w:val="24"/>
          <w:szCs w:val="24"/>
        </w:rPr>
      </w:pPr>
    </w:p>
    <w:p w:rsidR="00AD7BD8" w:rsidRDefault="00AD7BD8" w:rsidP="00AD7BD8">
      <w:pPr>
        <w:ind w:left="-545"/>
      </w:pPr>
    </w:p>
    <w:p w:rsidR="00AD7BD8" w:rsidRDefault="00AD7BD8" w:rsidP="00AD7BD8">
      <w:pPr>
        <w:ind w:left="-545"/>
      </w:pPr>
    </w:p>
    <w:p w:rsidR="00AD7BD8" w:rsidRDefault="00AD7BD8" w:rsidP="00AD7BD8">
      <w:pPr>
        <w:tabs>
          <w:tab w:val="left" w:pos="2860"/>
        </w:tabs>
        <w:ind w:left="-545"/>
      </w:pPr>
      <w:r>
        <w:tab/>
      </w:r>
    </w:p>
    <w:p w:rsidR="00AD7BD8" w:rsidRDefault="00AD7BD8" w:rsidP="00AD7BD8">
      <w:pPr>
        <w:pStyle w:val="31"/>
        <w:numPr>
          <w:ilvl w:val="0"/>
          <w:numId w:val="2"/>
        </w:numPr>
        <w:tabs>
          <w:tab w:val="clear" w:pos="2860"/>
          <w:tab w:val="clear" w:pos="3189"/>
        </w:tabs>
        <w:ind w:left="-545" w:firstLine="0"/>
        <w:jc w:val="left"/>
        <w:rPr>
          <w:b/>
          <w:bCs/>
          <w:sz w:val="24"/>
          <w:szCs w:val="24"/>
        </w:rPr>
      </w:pPr>
      <w:r>
        <w:br w:type="page"/>
      </w:r>
      <w:r>
        <w:rPr>
          <w:b/>
          <w:bCs/>
          <w:sz w:val="24"/>
          <w:szCs w:val="24"/>
        </w:rPr>
        <w:t>ОБЩИЕ ПОЛОЖЕНИЯ</w:t>
      </w:r>
    </w:p>
    <w:p w:rsidR="00AD7BD8" w:rsidRDefault="00AD7BD8" w:rsidP="00AD7BD8">
      <w:pPr>
        <w:pStyle w:val="31"/>
        <w:tabs>
          <w:tab w:val="clear" w:pos="2860"/>
        </w:tabs>
        <w:ind w:left="-545" w:firstLine="0"/>
        <w:jc w:val="left"/>
        <w:rPr>
          <w:b/>
          <w:bCs/>
          <w:sz w:val="24"/>
          <w:szCs w:val="24"/>
        </w:rPr>
      </w:pPr>
    </w:p>
    <w:p w:rsidR="00AD7BD8" w:rsidRDefault="00AD7BD8" w:rsidP="00AD7BD8">
      <w:pPr>
        <w:pStyle w:val="31"/>
        <w:tabs>
          <w:tab w:val="clear" w:pos="2860"/>
        </w:tabs>
        <w:ind w:left="-545" w:firstLine="0"/>
        <w:jc w:val="left"/>
        <w:rPr>
          <w:b/>
          <w:bCs/>
          <w:i/>
          <w:iCs/>
          <w:sz w:val="24"/>
          <w:szCs w:val="24"/>
        </w:rPr>
      </w:pPr>
      <w:r>
        <w:rPr>
          <w:b/>
          <w:bCs/>
          <w:sz w:val="24"/>
          <w:szCs w:val="24"/>
        </w:rPr>
        <w:tab/>
      </w:r>
      <w:r>
        <w:rPr>
          <w:b/>
          <w:bCs/>
          <w:sz w:val="24"/>
          <w:szCs w:val="24"/>
        </w:rPr>
        <w:tab/>
      </w:r>
      <w:r>
        <w:rPr>
          <w:b/>
          <w:bCs/>
          <w:sz w:val="24"/>
          <w:szCs w:val="24"/>
        </w:rPr>
        <w:tab/>
      </w:r>
      <w:r>
        <w:rPr>
          <w:b/>
          <w:bCs/>
          <w:sz w:val="24"/>
          <w:szCs w:val="24"/>
        </w:rPr>
        <w:tab/>
      </w:r>
      <w:r>
        <w:rPr>
          <w:b/>
          <w:bCs/>
          <w:i/>
          <w:iCs/>
          <w:sz w:val="24"/>
          <w:szCs w:val="24"/>
        </w:rPr>
        <w:t>Единая государственная система предупреждения и ликвидации чрезвычайных ситуаций (далее по тексту – РСЧС) - предназначена для предупреждения ЧС, а в случае их возникновения – для обеспечения безопасности и защиты населения, окружающей природной среды и уменьшения материальных потерь, локализации и ликвидации ЧС.</w:t>
      </w:r>
    </w:p>
    <w:p w:rsidR="00AD7BD8" w:rsidRDefault="00AD7BD8" w:rsidP="00AD7BD8">
      <w:pPr>
        <w:pStyle w:val="a3"/>
        <w:ind w:left="-545"/>
        <w:jc w:val="left"/>
        <w:rPr>
          <w:color w:val="000000"/>
          <w:sz w:val="24"/>
          <w:szCs w:val="24"/>
        </w:rPr>
      </w:pPr>
      <w:r>
        <w:rPr>
          <w:b w:val="0"/>
          <w:bCs w:val="0"/>
          <w:color w:val="000000"/>
          <w:sz w:val="24"/>
          <w:szCs w:val="24"/>
        </w:rPr>
        <w:t>Её деятельность организуется в соответствии с Конституцией и федеральными законами Российской Федерации, указами и распоряжениями Президента Российской Федерации, Положением о РСЧС, введенным в действие постановлением Правительства Российской Федерации от 5.11.1995 г. № 1113 «О единой государственной системе предупреждения и ликвидации чрезвычайных ситуаций», другими постановлениями и распоряжениями Правительства Российской Федерации, нормативными правовыми актами ее субъектов. Вопросы предупреждения и ликвидации ЧС в мирное время относятся к совместному ведению федеральных органов государственной власти Российской Федерации и ее субъектов.</w:t>
      </w:r>
    </w:p>
    <w:p w:rsidR="00AD7BD8" w:rsidRDefault="00AD7BD8" w:rsidP="00AD7BD8">
      <w:pPr>
        <w:pStyle w:val="31"/>
        <w:tabs>
          <w:tab w:val="clear" w:pos="2860"/>
        </w:tabs>
        <w:ind w:left="-545" w:firstLine="0"/>
        <w:jc w:val="left"/>
        <w:rPr>
          <w:sz w:val="24"/>
          <w:szCs w:val="24"/>
        </w:rPr>
      </w:pPr>
      <w:r>
        <w:rPr>
          <w:sz w:val="24"/>
          <w:szCs w:val="24"/>
        </w:rPr>
        <w:t>РСЧС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по защите населения и территорий от ЧС.</w:t>
      </w:r>
    </w:p>
    <w:p w:rsidR="00AD7BD8" w:rsidRDefault="00AD7BD8" w:rsidP="00AD7BD8">
      <w:pPr>
        <w:ind w:left="-545"/>
        <w:rPr>
          <w:sz w:val="24"/>
          <w:szCs w:val="24"/>
        </w:rPr>
      </w:pPr>
      <w:r>
        <w:rPr>
          <w:sz w:val="24"/>
          <w:szCs w:val="24"/>
        </w:rPr>
        <w:t>Организационно РСЧС состоит из территориальных и функциональных подсистем и имеет уровни: федеральный, региональный, территориальных, местный и объектовый.</w:t>
      </w:r>
    </w:p>
    <w:p w:rsidR="00AD7BD8" w:rsidRDefault="00AD7BD8" w:rsidP="00AD7BD8">
      <w:pPr>
        <w:ind w:left="-545"/>
        <w:rPr>
          <w:sz w:val="24"/>
          <w:szCs w:val="24"/>
        </w:rPr>
      </w:pPr>
      <w:r>
        <w:rPr>
          <w:sz w:val="24"/>
          <w:szCs w:val="24"/>
        </w:rPr>
        <w:t>В каждом уровне РСЧС имеются координирующие органы – комиссии по чрезвычайным ситуациям (далее по тексту – КЧС), постоянно действующие органы управления, специально уполномоченные на решение задач по защите населения и территорий от ЧС (далее – органы управления ГОЧС), а также органы повседневного управления (пункты управления и дежурные службы), силы и средства, резервы финансовых и материальных ресурсов, системы связи, оповещения, информационного обеспечения.</w:t>
      </w:r>
    </w:p>
    <w:p w:rsidR="00AD7BD8" w:rsidRDefault="00AD7BD8" w:rsidP="00AD7BD8">
      <w:pPr>
        <w:ind w:left="-545"/>
        <w:rPr>
          <w:sz w:val="24"/>
          <w:szCs w:val="24"/>
        </w:rPr>
      </w:pPr>
    </w:p>
    <w:p w:rsidR="00AD7BD8" w:rsidRDefault="00AD7BD8" w:rsidP="00AD7BD8">
      <w:pPr>
        <w:pStyle w:val="31"/>
        <w:tabs>
          <w:tab w:val="clear" w:pos="2860"/>
        </w:tabs>
        <w:ind w:left="-545" w:firstLine="0"/>
        <w:jc w:val="left"/>
        <w:rPr>
          <w:sz w:val="24"/>
          <w:szCs w:val="24"/>
        </w:rPr>
      </w:pPr>
      <w:r>
        <w:rPr>
          <w:sz w:val="24"/>
          <w:szCs w:val="24"/>
        </w:rPr>
        <w:t>В соответствии с постановлением главы администрации Ставропольского края от 30.05.1995 г. № 334 «О создании Ставропольской краевой подсистемы единой государственной системы предупреждения и ликвидации чрезвычайных ситуаций» в крае создана и функционирует территориальная подсистема РСЧС, которая состоит из звеньев, соответствующих принятому административно  территориальному делению этих территорий.</w:t>
      </w:r>
    </w:p>
    <w:p w:rsidR="00AD7BD8" w:rsidRDefault="00AD7BD8" w:rsidP="00AD7BD8">
      <w:pPr>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rPr>
          <w:sz w:val="24"/>
          <w:szCs w:val="24"/>
        </w:rPr>
      </w:pPr>
      <w:r>
        <w:rPr>
          <w:sz w:val="24"/>
          <w:szCs w:val="24"/>
        </w:rPr>
        <w:tab/>
        <w:t xml:space="preserve">Подсистема имеет три уровня - </w:t>
      </w:r>
      <w:r>
        <w:rPr>
          <w:sz w:val="24"/>
          <w:szCs w:val="24"/>
        </w:rPr>
        <w:tab/>
        <w:t>краевой, местный (город, район, сельские и поселковые администрации) и объектовый (организации и объекты).</w:t>
      </w:r>
    </w:p>
    <w:p w:rsidR="00AD7BD8" w:rsidRDefault="00AD7BD8" w:rsidP="00AD7BD8">
      <w:pPr>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rPr>
          <w:sz w:val="24"/>
          <w:szCs w:val="24"/>
        </w:rPr>
      </w:pPr>
    </w:p>
    <w:p w:rsidR="00AD7BD8" w:rsidRDefault="00AD7BD8" w:rsidP="00AD7BD8">
      <w:pPr>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rPr>
          <w:b/>
          <w:bCs/>
          <w:i/>
          <w:iCs/>
          <w:sz w:val="24"/>
          <w:szCs w:val="24"/>
        </w:rPr>
      </w:pPr>
      <w:r>
        <w:rPr>
          <w:sz w:val="24"/>
          <w:szCs w:val="24"/>
        </w:rPr>
        <w:tab/>
      </w:r>
      <w:r>
        <w:rPr>
          <w:b/>
          <w:bCs/>
          <w:i/>
          <w:iCs/>
          <w:sz w:val="24"/>
          <w:szCs w:val="24"/>
        </w:rPr>
        <w:t>Основными задачами территориальной подсистемы РСЧС являются:</w:t>
      </w:r>
    </w:p>
    <w:p w:rsidR="00AD7BD8" w:rsidRDefault="00AD7BD8" w:rsidP="00AD7BD8">
      <w:pPr>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rPr>
          <w:sz w:val="24"/>
          <w:szCs w:val="24"/>
        </w:rPr>
      </w:pPr>
      <w:r>
        <w:rPr>
          <w:sz w:val="24"/>
          <w:szCs w:val="24"/>
        </w:rPr>
        <w:tab/>
        <w:t>разработка и  реализация  правовых   и   экономических   норм, связанных с   обеспечением   защиты   населения  и  территорий  от ЧС;</w:t>
      </w:r>
    </w:p>
    <w:p w:rsidR="00AD7BD8" w:rsidRDefault="00AD7BD8" w:rsidP="00AD7BD8">
      <w:pPr>
        <w:pStyle w:val="34"/>
        <w:widowControl w:val="0"/>
        <w:ind w:left="-545"/>
        <w:jc w:val="left"/>
      </w:pPr>
      <w:r>
        <w:t>участие в реализации программ,  направленных на предупреждение ЧС и  повышение  устойчивости  функционирования предприятий, учреждений и  организаций, независимо   от   их организационно-правовых форм (далее именуются  -  организации),  а также подведомственных им объектов производственного и социального назначения (далее именуются - объекты);</w:t>
      </w:r>
    </w:p>
    <w:p w:rsidR="00AD7BD8" w:rsidRDefault="00AD7BD8" w:rsidP="00AD7BD8">
      <w:pPr>
        <w:pStyle w:val="34"/>
        <w:widowControl w:val="0"/>
        <w:ind w:left="-545"/>
        <w:jc w:val="left"/>
      </w:pPr>
      <w:r>
        <w:t>обеспечение готовности  к действиям органов управления,  сил и средств, предназначенных   для   предупреждения    и    ликвидации ЧС (далее именуются - силы и средства);</w:t>
      </w:r>
    </w:p>
    <w:p w:rsidR="00AD7BD8" w:rsidRDefault="00AD7BD8" w:rsidP="00AD7BD8">
      <w:pPr>
        <w:pStyle w:val="34"/>
        <w:widowControl w:val="0"/>
        <w:ind w:left="-545"/>
        <w:jc w:val="left"/>
      </w:pPr>
      <w:r>
        <w:t>сбор, обработка,  обмен и выдача информации в  области  защиты населения и территории от ЧС;</w:t>
      </w:r>
    </w:p>
    <w:p w:rsidR="00AD7BD8" w:rsidRDefault="00AD7BD8" w:rsidP="00AD7BD8">
      <w:pPr>
        <w:widowControl w:val="0"/>
        <w:ind w:left="-545"/>
        <w:rPr>
          <w:sz w:val="24"/>
          <w:szCs w:val="24"/>
        </w:rPr>
      </w:pPr>
      <w:r>
        <w:rPr>
          <w:sz w:val="24"/>
          <w:szCs w:val="24"/>
        </w:rPr>
        <w:t xml:space="preserve">подготовка населения к действиям при ЧС; </w:t>
      </w:r>
    </w:p>
    <w:p w:rsidR="00AD7BD8" w:rsidRDefault="00AD7BD8" w:rsidP="00AD7BD8">
      <w:pPr>
        <w:widowControl w:val="0"/>
        <w:ind w:left="-545"/>
        <w:rPr>
          <w:sz w:val="24"/>
          <w:szCs w:val="24"/>
        </w:rPr>
      </w:pPr>
      <w:r>
        <w:rPr>
          <w:sz w:val="24"/>
          <w:szCs w:val="24"/>
        </w:rPr>
        <w:t>прогнозирование и  оценка  социально-экономических последствий ЧС;</w:t>
      </w:r>
    </w:p>
    <w:p w:rsidR="00AD7BD8" w:rsidRDefault="00AD7BD8" w:rsidP="00AD7BD8">
      <w:pPr>
        <w:pStyle w:val="34"/>
        <w:widowControl w:val="0"/>
        <w:ind w:left="-545"/>
        <w:jc w:val="left"/>
      </w:pPr>
      <w:r>
        <w:tab/>
        <w:t>создание финансовых  и  резервных  фондов,  продовольственных, медицинских и  материально-технических  ресурсов  для   ликвидации ЧС  (далее  именуются  -  резервы  финансовых и материальных ресурсов);</w:t>
      </w:r>
    </w:p>
    <w:p w:rsidR="00AD7BD8" w:rsidRDefault="00AD7BD8" w:rsidP="00AD7BD8">
      <w:pPr>
        <w:pStyle w:val="34"/>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jc w:val="left"/>
      </w:pPr>
      <w:r>
        <w:tab/>
        <w:t>осуществление мероприятий   по  социальной  защите  населения, пострадавшего от  ЧС,  и  лиц,  участвующих  в ликвидации ЧС;</w:t>
      </w:r>
    </w:p>
    <w:p w:rsidR="00AD7BD8" w:rsidRDefault="00AD7BD8" w:rsidP="00AD7BD8">
      <w:pPr>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rPr>
          <w:sz w:val="24"/>
          <w:szCs w:val="24"/>
        </w:rPr>
      </w:pPr>
      <w:r>
        <w:rPr>
          <w:sz w:val="24"/>
          <w:szCs w:val="24"/>
        </w:rPr>
        <w:tab/>
        <w:t>участие в международном сотрудничестве  в  области  защиты  от ЧС.</w:t>
      </w:r>
    </w:p>
    <w:p w:rsidR="00AD7BD8" w:rsidRDefault="00AD7BD8" w:rsidP="00AD7BD8">
      <w:pPr>
        <w:widowControl w:val="0"/>
        <w:ind w:left="-545"/>
        <w:rPr>
          <w:sz w:val="24"/>
          <w:szCs w:val="24"/>
        </w:rPr>
      </w:pPr>
    </w:p>
    <w:p w:rsidR="00AD7BD8" w:rsidRDefault="00AD7BD8" w:rsidP="00AD7BD8">
      <w:pPr>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rPr>
          <w:sz w:val="24"/>
          <w:szCs w:val="24"/>
        </w:rPr>
      </w:pPr>
      <w:r>
        <w:rPr>
          <w:sz w:val="24"/>
          <w:szCs w:val="24"/>
        </w:rPr>
        <w:tab/>
      </w:r>
      <w:r>
        <w:rPr>
          <w:b/>
          <w:bCs/>
          <w:i/>
          <w:iCs/>
          <w:sz w:val="24"/>
          <w:szCs w:val="24"/>
        </w:rPr>
        <w:t>Руководство территориальной  подсистемой РСЧС возлагается</w:t>
      </w:r>
      <w:r>
        <w:rPr>
          <w:sz w:val="24"/>
          <w:szCs w:val="24"/>
        </w:rPr>
        <w:t xml:space="preserve"> на Губернатора Ставропольского края,  а ее звеньями - на глав территориальных, районных государственных администраций, городов и других муниципальных образований края,   руководителей организаций и объектов.</w:t>
      </w:r>
    </w:p>
    <w:p w:rsidR="00AD7BD8" w:rsidRDefault="00AD7BD8" w:rsidP="00AD7BD8">
      <w:pPr>
        <w:widowControl w:val="0"/>
        <w:tabs>
          <w:tab w:val="left" w:pos="576"/>
          <w:tab w:val="left" w:pos="1584"/>
          <w:tab w:val="left" w:pos="1872"/>
          <w:tab w:val="left" w:pos="2448"/>
          <w:tab w:val="left" w:pos="4032"/>
          <w:tab w:val="left" w:pos="4464"/>
          <w:tab w:val="left" w:pos="6624"/>
          <w:tab w:val="left" w:pos="6768"/>
          <w:tab w:val="left" w:pos="7056"/>
          <w:tab w:val="decimal" w:pos="7776"/>
        </w:tabs>
        <w:ind w:left="-545"/>
        <w:rPr>
          <w:sz w:val="24"/>
          <w:szCs w:val="24"/>
        </w:rPr>
      </w:pPr>
      <w:r>
        <w:rPr>
          <w:sz w:val="24"/>
          <w:szCs w:val="24"/>
        </w:rPr>
        <w:tab/>
        <w:t>Подсистема   имеет    координирующие    и    постоянно действующие органы   управления,   специально   уполномоченные на решение задач  в  области  защиты  населения и   территорий   от ЧС,  органы  повседневного  управления,  силы и средства, резервы  финансовых  и  материальных  ресурсов,  системы связи, оповещения, информационного обеспечения.</w:t>
      </w:r>
    </w:p>
    <w:p w:rsidR="00AD7BD8" w:rsidRDefault="00AD7BD8" w:rsidP="00AD7BD8">
      <w:pPr>
        <w:widowControl w:val="0"/>
        <w:ind w:left="-545"/>
        <w:rPr>
          <w:sz w:val="24"/>
          <w:szCs w:val="24"/>
        </w:rPr>
      </w:pPr>
    </w:p>
    <w:p w:rsidR="00AD7BD8" w:rsidRDefault="00AD7BD8" w:rsidP="00AD7BD8">
      <w:pPr>
        <w:widowControl w:val="0"/>
        <w:tabs>
          <w:tab w:val="left" w:pos="576"/>
          <w:tab w:val="left" w:pos="4176"/>
          <w:tab w:val="left" w:pos="5904"/>
          <w:tab w:val="left" w:pos="7776"/>
        </w:tabs>
        <w:ind w:left="-545"/>
        <w:rPr>
          <w:b/>
          <w:bCs/>
          <w:i/>
          <w:iCs/>
          <w:sz w:val="24"/>
          <w:szCs w:val="24"/>
        </w:rPr>
      </w:pPr>
      <w:r>
        <w:rPr>
          <w:b/>
          <w:bCs/>
          <w:i/>
          <w:iCs/>
          <w:sz w:val="24"/>
          <w:szCs w:val="24"/>
        </w:rPr>
        <w:t xml:space="preserve">Координирующими органами территориальной  подсистемы РСЧС являются: </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 xml:space="preserve">-  КЧС Ставропольского края; </w:t>
      </w:r>
    </w:p>
    <w:p w:rsidR="00AD7BD8" w:rsidRDefault="00AD7BD8" w:rsidP="00AD7BD8">
      <w:pPr>
        <w:widowControl w:val="0"/>
        <w:tabs>
          <w:tab w:val="left" w:pos="851"/>
          <w:tab w:val="left" w:pos="4176"/>
          <w:tab w:val="left" w:pos="5904"/>
          <w:tab w:val="left" w:pos="7776"/>
        </w:tabs>
        <w:ind w:left="-545"/>
        <w:rPr>
          <w:sz w:val="24"/>
          <w:szCs w:val="24"/>
        </w:rPr>
      </w:pPr>
      <w:r>
        <w:rPr>
          <w:sz w:val="24"/>
          <w:szCs w:val="24"/>
        </w:rPr>
        <w:t xml:space="preserve">          -  КЧС    органов   исполнительной власти и органов местного   самоуправления;</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  объектовые КЧС.</w:t>
      </w:r>
    </w:p>
    <w:p w:rsidR="00AD7BD8" w:rsidRDefault="00AD7BD8" w:rsidP="00AD7BD8">
      <w:pPr>
        <w:pStyle w:val="31"/>
        <w:tabs>
          <w:tab w:val="clear" w:pos="2860"/>
        </w:tabs>
        <w:ind w:left="-545" w:firstLine="0"/>
        <w:jc w:val="left"/>
        <w:rPr>
          <w:sz w:val="24"/>
          <w:szCs w:val="24"/>
        </w:rPr>
      </w:pPr>
    </w:p>
    <w:p w:rsidR="00AD7BD8" w:rsidRDefault="00AD7BD8" w:rsidP="00AD7BD8">
      <w:pPr>
        <w:widowControl w:val="0"/>
        <w:tabs>
          <w:tab w:val="left" w:pos="576"/>
          <w:tab w:val="left" w:pos="4176"/>
          <w:tab w:val="left" w:pos="5904"/>
          <w:tab w:val="left" w:pos="7776"/>
        </w:tabs>
        <w:ind w:left="-545"/>
        <w:rPr>
          <w:b/>
          <w:bCs/>
          <w:i/>
          <w:iCs/>
          <w:sz w:val="24"/>
          <w:szCs w:val="24"/>
        </w:rPr>
      </w:pPr>
      <w:r>
        <w:rPr>
          <w:sz w:val="24"/>
          <w:szCs w:val="24"/>
        </w:rPr>
        <w:tab/>
      </w:r>
      <w:r>
        <w:rPr>
          <w:b/>
          <w:bCs/>
          <w:i/>
          <w:iCs/>
          <w:sz w:val="24"/>
          <w:szCs w:val="24"/>
        </w:rPr>
        <w:t>Основными   задачами  КЧС являются:</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организация и   контроль   за  осуществлением  мероприятий  по предупреждению и ликвидации  ЧС,  а  также  по обеспечению надежности  работы  потенциально  опасных  объектов  в условиях ЧС;</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организация наблюдения  и  контроля  за  состоянием окружающей природной среды и потенциально опасных  объектов,  прогнозирование ЧС;</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обеспечение готовности органов управления,  сил  и  средств  к действиям в ЧС, а также создание и поддержание в состоянии готовности пунктов управления;</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организация разработки  нормативных  правовых  актов в области защиты населения и территории от ЧС;</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участие в  разработке  и осуществлении федеральных,  краевых и научно-технических программ,  организация разработки и  реализация краевой программы  по  предупреждению  и  ликвидации  ЧС;</w:t>
      </w:r>
    </w:p>
    <w:p w:rsidR="00AD7BD8" w:rsidRDefault="00AD7BD8" w:rsidP="00AD7BD8">
      <w:pPr>
        <w:widowControl w:val="0"/>
        <w:tabs>
          <w:tab w:val="left" w:pos="0"/>
          <w:tab w:val="left" w:pos="4176"/>
          <w:tab w:val="left" w:pos="5904"/>
          <w:tab w:val="left" w:pos="7776"/>
        </w:tabs>
        <w:ind w:left="-545"/>
        <w:rPr>
          <w:sz w:val="24"/>
          <w:szCs w:val="24"/>
        </w:rPr>
      </w:pPr>
      <w:r>
        <w:rPr>
          <w:sz w:val="24"/>
          <w:szCs w:val="24"/>
        </w:rPr>
        <w:t xml:space="preserve">создание резервов финансовых и материальных ресурсов; взаимодействие с другими КЧС, военным командованием,  общественными  объединениями  по  вопросам предупреждения и ликвидации  ЧС,  а  в  случае необходимости -  принятие  решения о направлении сил и средств для оказания помощи этим комиссиям в ликвидации ЧС; </w:t>
      </w:r>
    </w:p>
    <w:p w:rsidR="00AD7BD8" w:rsidRDefault="00AD7BD8" w:rsidP="00AD7BD8">
      <w:pPr>
        <w:widowControl w:val="0"/>
        <w:tabs>
          <w:tab w:val="left" w:pos="0"/>
          <w:tab w:val="left" w:pos="4176"/>
          <w:tab w:val="left" w:pos="5904"/>
          <w:tab w:val="left" w:pos="7776"/>
        </w:tabs>
        <w:ind w:left="-545"/>
        <w:rPr>
          <w:sz w:val="24"/>
          <w:szCs w:val="24"/>
        </w:rPr>
      </w:pPr>
      <w:r>
        <w:rPr>
          <w:sz w:val="24"/>
          <w:szCs w:val="24"/>
        </w:rPr>
        <w:t>руководство работами   по  ликвидации  ЧС, организация привлечения населения к этим работам;</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планирование и  организация  эвакуации  населения,  размещение эвакуируемого  населения  и  возвращение  его   после   ликвидации ЧС в места постоянного проживания;</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организация сбора  и  обмена  информацией  в  области   защиты населения и территории от ЧС;</w:t>
      </w:r>
    </w:p>
    <w:p w:rsidR="00AD7BD8" w:rsidRDefault="00AD7BD8" w:rsidP="00AD7BD8">
      <w:pPr>
        <w:widowControl w:val="0"/>
        <w:ind w:left="-545"/>
        <w:rPr>
          <w:sz w:val="24"/>
          <w:szCs w:val="24"/>
        </w:rPr>
      </w:pPr>
      <w:r>
        <w:rPr>
          <w:sz w:val="24"/>
          <w:szCs w:val="24"/>
        </w:rPr>
        <w:t>руководство подготовкой населения и  должностных  лиц  органов управления к действиям в ЧС.</w:t>
      </w:r>
    </w:p>
    <w:p w:rsidR="00AD7BD8" w:rsidRDefault="00AD7BD8" w:rsidP="00AD7BD8">
      <w:pPr>
        <w:widowControl w:val="0"/>
        <w:tabs>
          <w:tab w:val="left" w:pos="576"/>
          <w:tab w:val="left" w:pos="4176"/>
          <w:tab w:val="left" w:pos="5904"/>
          <w:tab w:val="left" w:pos="7776"/>
        </w:tabs>
        <w:ind w:left="-545"/>
        <w:rPr>
          <w:sz w:val="24"/>
          <w:szCs w:val="24"/>
        </w:rPr>
      </w:pPr>
    </w:p>
    <w:p w:rsidR="00AD7BD8" w:rsidRDefault="00AD7BD8" w:rsidP="00AD7BD8">
      <w:pPr>
        <w:widowControl w:val="0"/>
        <w:tabs>
          <w:tab w:val="left" w:pos="576"/>
          <w:tab w:val="left" w:pos="4176"/>
          <w:tab w:val="left" w:pos="5904"/>
          <w:tab w:val="left" w:pos="7776"/>
        </w:tabs>
        <w:ind w:left="-545"/>
        <w:rPr>
          <w:b/>
          <w:bCs/>
          <w:i/>
          <w:iCs/>
          <w:sz w:val="24"/>
          <w:szCs w:val="24"/>
        </w:rPr>
      </w:pPr>
      <w:r>
        <w:rPr>
          <w:sz w:val="24"/>
          <w:szCs w:val="24"/>
        </w:rPr>
        <w:tab/>
      </w:r>
      <w:r>
        <w:rPr>
          <w:b/>
          <w:bCs/>
          <w:i/>
          <w:iCs/>
          <w:sz w:val="24"/>
          <w:szCs w:val="24"/>
        </w:rPr>
        <w:t>Основными  задачами  объектовых  комиссий  по  ЧС являются:</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руководство разработкой  и   осуществлением   мероприятий   по предупреждению ЧС, повышению  надежности  и обеспечению устойчивости функционирования организаций  и  объектов при возникновении ЧС;</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организация работ по созданию на потенциально опасных объектах и поддержанию  в  состоянии готовности локальных систем контроля и оповещения;</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обеспечение готовности  органов  управления,  сил  и средств к действиям при  ЧС,  руководство   ликвидацией  ЧС   и   эвакуацией персонала  организаций  и объектов;</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создание и  использование  резервов  финансовых и материальных ресурсов для ликвидации ЧС;</w:t>
      </w:r>
    </w:p>
    <w:p w:rsidR="00AD7BD8" w:rsidRDefault="00AD7BD8" w:rsidP="00AD7BD8">
      <w:pPr>
        <w:widowControl w:val="0"/>
        <w:tabs>
          <w:tab w:val="left" w:pos="576"/>
          <w:tab w:val="left" w:pos="4176"/>
          <w:tab w:val="left" w:pos="5904"/>
          <w:tab w:val="left" w:pos="7776"/>
        </w:tabs>
        <w:ind w:left="-545"/>
        <w:rPr>
          <w:sz w:val="24"/>
          <w:szCs w:val="24"/>
        </w:rPr>
      </w:pPr>
      <w:r>
        <w:rPr>
          <w:sz w:val="24"/>
          <w:szCs w:val="24"/>
        </w:rPr>
        <w:tab/>
        <w:t>организация подготовки руководящего состава,  сил и средств, а также персонала организаций и объектов к действиям в  ЧС;</w:t>
      </w:r>
    </w:p>
    <w:p w:rsidR="00AD7BD8" w:rsidRDefault="00AD7BD8" w:rsidP="00AD7BD8">
      <w:pPr>
        <w:pStyle w:val="31"/>
        <w:tabs>
          <w:tab w:val="clear" w:pos="2860"/>
        </w:tabs>
        <w:ind w:left="-545" w:firstLine="0"/>
        <w:jc w:val="left"/>
        <w:rPr>
          <w:sz w:val="24"/>
          <w:szCs w:val="24"/>
        </w:rPr>
      </w:pPr>
      <w:r>
        <w:rPr>
          <w:sz w:val="24"/>
          <w:szCs w:val="24"/>
        </w:rPr>
        <w:tab/>
        <w:t>планирование и проведение тренировок по оповещению и  действию вокруг потенциально опасных объектов.</w:t>
      </w:r>
    </w:p>
    <w:p w:rsidR="00AD7BD8" w:rsidRDefault="00AD7BD8" w:rsidP="00AD7BD8">
      <w:pPr>
        <w:pStyle w:val="31"/>
        <w:tabs>
          <w:tab w:val="clear" w:pos="2860"/>
        </w:tabs>
        <w:ind w:left="-545" w:firstLine="0"/>
        <w:jc w:val="left"/>
        <w:rPr>
          <w:sz w:val="24"/>
          <w:szCs w:val="24"/>
        </w:rPr>
      </w:pPr>
    </w:p>
    <w:p w:rsidR="00AD7BD8" w:rsidRDefault="00AD7BD8" w:rsidP="00AD7BD8">
      <w:pPr>
        <w:ind w:left="-545"/>
        <w:rPr>
          <w:b/>
          <w:bCs/>
          <w:i/>
          <w:iCs/>
          <w:sz w:val="24"/>
          <w:szCs w:val="24"/>
        </w:rPr>
      </w:pPr>
      <w:r>
        <w:rPr>
          <w:b/>
          <w:bCs/>
          <w:i/>
          <w:iCs/>
          <w:sz w:val="24"/>
          <w:szCs w:val="24"/>
        </w:rPr>
        <w:t>Постоянно действующими органами управления ГОЧС подсистемы являются:</w:t>
      </w:r>
    </w:p>
    <w:p w:rsidR="00AD7BD8" w:rsidRDefault="00AD7BD8" w:rsidP="00AD7BD8">
      <w:pPr>
        <w:pStyle w:val="23"/>
        <w:widowControl/>
        <w:numPr>
          <w:ilvl w:val="0"/>
          <w:numId w:val="5"/>
        </w:numPr>
        <w:overflowPunct/>
        <w:autoSpaceDE/>
        <w:autoSpaceDN/>
        <w:adjustRightInd/>
        <w:spacing w:line="240" w:lineRule="auto"/>
        <w:ind w:left="-545" w:right="0" w:firstLine="0"/>
        <w:jc w:val="left"/>
        <w:textAlignment w:val="auto"/>
      </w:pPr>
      <w:r>
        <w:t>на территориальном уровне – главное управление по делам ГОЧС при Правительстве Ставропольского края;</w:t>
      </w:r>
    </w:p>
    <w:p w:rsidR="00AD7BD8" w:rsidRDefault="00AD7BD8" w:rsidP="00AD7BD8">
      <w:pPr>
        <w:pStyle w:val="23"/>
        <w:widowControl/>
        <w:numPr>
          <w:ilvl w:val="0"/>
          <w:numId w:val="5"/>
        </w:numPr>
        <w:overflowPunct/>
        <w:autoSpaceDE/>
        <w:autoSpaceDN/>
        <w:adjustRightInd/>
        <w:spacing w:line="240" w:lineRule="auto"/>
        <w:ind w:left="-545" w:right="0" w:firstLine="0"/>
        <w:jc w:val="left"/>
        <w:textAlignment w:val="auto"/>
      </w:pPr>
      <w:r>
        <w:t>на местном уровне – органы управления ГОЧС (управления, отделы), создаваемые при органах исполнительной власти и органах местного самоуправления;</w:t>
      </w:r>
    </w:p>
    <w:p w:rsidR="00AD7BD8" w:rsidRDefault="00AD7BD8" w:rsidP="00AD7BD8">
      <w:pPr>
        <w:numPr>
          <w:ilvl w:val="0"/>
          <w:numId w:val="5"/>
        </w:numPr>
        <w:ind w:left="-545" w:firstLine="0"/>
        <w:rPr>
          <w:sz w:val="24"/>
          <w:szCs w:val="24"/>
        </w:rPr>
      </w:pPr>
      <w:r>
        <w:rPr>
          <w:sz w:val="24"/>
          <w:szCs w:val="24"/>
        </w:rPr>
        <w:t>на объектовом уровне – отделы (секторы) ГОЧС или специально назначенные лица.</w:t>
      </w:r>
    </w:p>
    <w:p w:rsidR="00AD7BD8" w:rsidRDefault="00AD7BD8" w:rsidP="00AD7BD8">
      <w:pPr>
        <w:ind w:left="-545"/>
        <w:rPr>
          <w:sz w:val="24"/>
          <w:szCs w:val="24"/>
        </w:rPr>
      </w:pPr>
    </w:p>
    <w:p w:rsidR="00AD7BD8" w:rsidRDefault="00AD7BD8" w:rsidP="00AD7BD8">
      <w:pPr>
        <w:widowControl w:val="0"/>
        <w:tabs>
          <w:tab w:val="left" w:pos="576"/>
          <w:tab w:val="left" w:pos="6624"/>
        </w:tabs>
        <w:ind w:left="-545"/>
        <w:rPr>
          <w:b/>
          <w:bCs/>
          <w:i/>
          <w:iCs/>
          <w:sz w:val="24"/>
          <w:szCs w:val="24"/>
        </w:rPr>
      </w:pPr>
      <w:r>
        <w:rPr>
          <w:b/>
          <w:bCs/>
          <w:i/>
          <w:iCs/>
          <w:sz w:val="24"/>
          <w:szCs w:val="24"/>
        </w:rPr>
        <w:t>Органами  повседневного   управления территориальной  подсистемы РСЧС и ее звеньев являются:</w:t>
      </w:r>
    </w:p>
    <w:p w:rsidR="00AD7BD8" w:rsidRDefault="00AD7BD8" w:rsidP="00AD7BD8">
      <w:pPr>
        <w:widowControl w:val="0"/>
        <w:numPr>
          <w:ilvl w:val="0"/>
          <w:numId w:val="6"/>
        </w:numPr>
        <w:tabs>
          <w:tab w:val="left" w:pos="576"/>
          <w:tab w:val="left" w:pos="6624"/>
        </w:tabs>
        <w:ind w:left="-545" w:firstLine="0"/>
        <w:rPr>
          <w:sz w:val="24"/>
          <w:szCs w:val="24"/>
        </w:rPr>
      </w:pPr>
      <w:r>
        <w:rPr>
          <w:sz w:val="24"/>
          <w:szCs w:val="24"/>
        </w:rPr>
        <w:t>при функционировании территориальной подсистемы РСЧС и ее звеньев в режимах повседневной деятельности – оперативные дежурные  главного управления ГОЧС края и управлений ГОЧС городов, отнесенных к группам по гражданской обороне, осуществляющие постоянное круглосуточное оперативное дежурство; дежурно-диспетчерские службы организаций и объектов;</w:t>
      </w:r>
    </w:p>
    <w:p w:rsidR="00AD7BD8" w:rsidRDefault="00AD7BD8" w:rsidP="00AD7BD8">
      <w:pPr>
        <w:numPr>
          <w:ilvl w:val="0"/>
          <w:numId w:val="3"/>
        </w:numPr>
        <w:tabs>
          <w:tab w:val="clear" w:pos="644"/>
        </w:tabs>
        <w:ind w:left="-545" w:firstLine="0"/>
        <w:rPr>
          <w:sz w:val="24"/>
          <w:szCs w:val="24"/>
        </w:rPr>
      </w:pPr>
      <w:r>
        <w:rPr>
          <w:sz w:val="24"/>
          <w:szCs w:val="24"/>
        </w:rPr>
        <w:t xml:space="preserve">    при введении режимов повышенной готовности и чрезвычайной ситуации в ГУ ГОЧС и органах управлениях ГОЧС городов и районов действуют:</w:t>
      </w:r>
    </w:p>
    <w:p w:rsidR="00AD7BD8" w:rsidRDefault="00AD7BD8" w:rsidP="00AD7BD8">
      <w:pPr>
        <w:ind w:left="-545"/>
        <w:rPr>
          <w:sz w:val="24"/>
          <w:szCs w:val="24"/>
        </w:rPr>
      </w:pPr>
      <w:r>
        <w:rPr>
          <w:sz w:val="24"/>
          <w:szCs w:val="24"/>
        </w:rPr>
        <w:t>создаваемые только на период ликвидации ЧС оперативные штабы ликвидации ЧС (далее по тексту - ОШ ЛЧС);</w:t>
      </w:r>
    </w:p>
    <w:p w:rsidR="00AD7BD8" w:rsidRDefault="00AD7BD8" w:rsidP="00AD7BD8">
      <w:pPr>
        <w:ind w:left="-545"/>
        <w:rPr>
          <w:sz w:val="24"/>
          <w:szCs w:val="24"/>
        </w:rPr>
      </w:pPr>
      <w:r>
        <w:rPr>
          <w:sz w:val="24"/>
          <w:szCs w:val="24"/>
        </w:rPr>
        <w:t xml:space="preserve">оперативные группы (далее – ОГ) органов управления по делам ГОЧС, КЧС функциональных подсистем РСЧС (их звеньев), служб ГО, министерств, ведомств и организаций; </w:t>
      </w:r>
    </w:p>
    <w:p w:rsidR="00AD7BD8" w:rsidRDefault="00AD7BD8" w:rsidP="00AD7BD8">
      <w:pPr>
        <w:ind w:left="-545"/>
        <w:rPr>
          <w:sz w:val="24"/>
          <w:szCs w:val="24"/>
        </w:rPr>
      </w:pPr>
      <w:r>
        <w:rPr>
          <w:sz w:val="24"/>
          <w:szCs w:val="24"/>
        </w:rPr>
        <w:t>дежурно-диспетчерские службы организаций и объектов.</w:t>
      </w:r>
    </w:p>
    <w:p w:rsidR="00AD7BD8" w:rsidRDefault="00AD7BD8" w:rsidP="00AD7BD8">
      <w:pPr>
        <w:ind w:left="-545"/>
        <w:rPr>
          <w:sz w:val="24"/>
          <w:szCs w:val="24"/>
        </w:rPr>
      </w:pPr>
    </w:p>
    <w:p w:rsidR="00AD7BD8" w:rsidRDefault="00AD7BD8" w:rsidP="00AD7BD8">
      <w:pPr>
        <w:ind w:left="-545"/>
        <w:rPr>
          <w:sz w:val="24"/>
          <w:szCs w:val="24"/>
        </w:rPr>
      </w:pPr>
      <w:r>
        <w:rPr>
          <w:sz w:val="24"/>
          <w:szCs w:val="24"/>
        </w:rPr>
        <w:t xml:space="preserve">ОШ ЛЧС одновременно являются рабочими органами КЧС края (города, района). </w:t>
      </w:r>
    </w:p>
    <w:p w:rsidR="00AD7BD8" w:rsidRDefault="00AD7BD8" w:rsidP="00AD7BD8">
      <w:pPr>
        <w:ind w:left="-545"/>
        <w:rPr>
          <w:sz w:val="24"/>
          <w:szCs w:val="24"/>
        </w:rPr>
      </w:pPr>
      <w:r>
        <w:rPr>
          <w:sz w:val="24"/>
          <w:szCs w:val="24"/>
        </w:rPr>
        <w:t>При ОШ ЛЧС развертываются ОГ функциональных подсистем (звеньев функциональных подсистем РСЧС), служб ГО, министерств, ведомств и организаций края, предназначенные для действий в районах (на объектах) ЧС.</w:t>
      </w:r>
    </w:p>
    <w:p w:rsidR="00AD7BD8" w:rsidRDefault="00AD7BD8" w:rsidP="00AD7BD8">
      <w:pPr>
        <w:ind w:left="-545"/>
        <w:rPr>
          <w:sz w:val="24"/>
          <w:szCs w:val="24"/>
        </w:rPr>
      </w:pPr>
    </w:p>
    <w:p w:rsidR="00AD7BD8" w:rsidRDefault="00AD7BD8" w:rsidP="00AD7BD8">
      <w:pPr>
        <w:tabs>
          <w:tab w:val="num" w:pos="0"/>
        </w:tabs>
        <w:ind w:left="-545"/>
        <w:rPr>
          <w:b/>
          <w:bCs/>
          <w:i/>
          <w:iCs/>
          <w:sz w:val="24"/>
          <w:szCs w:val="24"/>
        </w:rPr>
      </w:pPr>
      <w:r>
        <w:rPr>
          <w:b/>
          <w:bCs/>
          <w:i/>
          <w:iCs/>
          <w:sz w:val="24"/>
          <w:szCs w:val="24"/>
        </w:rPr>
        <w:t>Основными задачами ОШ ЛЧС являются:</w:t>
      </w:r>
    </w:p>
    <w:p w:rsidR="00AD7BD8" w:rsidRDefault="00AD7BD8" w:rsidP="00AD7BD8">
      <w:pPr>
        <w:numPr>
          <w:ilvl w:val="0"/>
          <w:numId w:val="4"/>
        </w:numPr>
        <w:ind w:left="-545" w:firstLine="0"/>
        <w:rPr>
          <w:sz w:val="24"/>
          <w:szCs w:val="24"/>
        </w:rPr>
      </w:pPr>
      <w:r>
        <w:rPr>
          <w:sz w:val="24"/>
          <w:szCs w:val="24"/>
        </w:rPr>
        <w:t>подготовка вариантов решений и обеспечение деятельности КЧС края (города, района);</w:t>
      </w:r>
    </w:p>
    <w:p w:rsidR="00AD7BD8" w:rsidRDefault="00AD7BD8" w:rsidP="00AD7BD8">
      <w:pPr>
        <w:numPr>
          <w:ilvl w:val="0"/>
          <w:numId w:val="4"/>
        </w:numPr>
        <w:ind w:left="-545" w:firstLine="0"/>
        <w:rPr>
          <w:sz w:val="24"/>
          <w:szCs w:val="24"/>
        </w:rPr>
      </w:pPr>
      <w:r>
        <w:rPr>
          <w:sz w:val="24"/>
          <w:szCs w:val="24"/>
        </w:rPr>
        <w:t>организация планирования и проведения аварийно-спасательных и других неотложных работ;</w:t>
      </w:r>
    </w:p>
    <w:p w:rsidR="00AD7BD8" w:rsidRDefault="00AD7BD8" w:rsidP="00AD7BD8">
      <w:pPr>
        <w:numPr>
          <w:ilvl w:val="0"/>
          <w:numId w:val="4"/>
        </w:numPr>
        <w:ind w:left="-545" w:firstLine="0"/>
        <w:rPr>
          <w:sz w:val="24"/>
          <w:szCs w:val="24"/>
        </w:rPr>
      </w:pPr>
      <w:r>
        <w:rPr>
          <w:sz w:val="24"/>
          <w:szCs w:val="24"/>
        </w:rPr>
        <w:t>координация действий органов управления и сил территориальной, функциональных подсистем РСЧС (звеньев территориальной и функциональных подсистем РСЧС), служб ГО края (города, района), министерств, ведомств, организаций и взаимодействующих органов управления;</w:t>
      </w:r>
    </w:p>
    <w:p w:rsidR="00AD7BD8" w:rsidRDefault="00AD7BD8" w:rsidP="00AD7BD8">
      <w:pPr>
        <w:numPr>
          <w:ilvl w:val="0"/>
          <w:numId w:val="4"/>
        </w:numPr>
        <w:ind w:left="-545" w:firstLine="0"/>
        <w:rPr>
          <w:sz w:val="24"/>
          <w:szCs w:val="24"/>
        </w:rPr>
      </w:pPr>
      <w:r>
        <w:rPr>
          <w:sz w:val="24"/>
          <w:szCs w:val="24"/>
        </w:rPr>
        <w:t>организация взаимодействия с другими органами управления, привлекаемыми к ликвидации ЧС.</w:t>
      </w:r>
    </w:p>
    <w:p w:rsidR="00AD7BD8" w:rsidRDefault="00AD7BD8" w:rsidP="00AD7BD8">
      <w:pPr>
        <w:ind w:left="-545"/>
        <w:rPr>
          <w:sz w:val="24"/>
          <w:szCs w:val="24"/>
        </w:rPr>
      </w:pPr>
    </w:p>
    <w:p w:rsidR="00AD7BD8" w:rsidRDefault="00AD7BD8" w:rsidP="00AD7BD8">
      <w:pPr>
        <w:ind w:left="-545"/>
        <w:rPr>
          <w:sz w:val="24"/>
          <w:szCs w:val="24"/>
        </w:rPr>
      </w:pPr>
    </w:p>
    <w:p w:rsidR="00AD7BD8" w:rsidRDefault="00AD7BD8" w:rsidP="00AD7BD8">
      <w:pPr>
        <w:pStyle w:val="a5"/>
        <w:ind w:left="-545" w:firstLine="0"/>
        <w:rPr>
          <w:b/>
          <w:bCs/>
          <w:sz w:val="24"/>
          <w:szCs w:val="24"/>
        </w:rPr>
      </w:pPr>
      <w:r>
        <w:rPr>
          <w:sz w:val="24"/>
          <w:szCs w:val="24"/>
        </w:rPr>
        <w:t xml:space="preserve"> Функциями ОШ ЛЧС являются:</w:t>
      </w:r>
    </w:p>
    <w:p w:rsidR="00AD7BD8" w:rsidRDefault="00AD7BD8" w:rsidP="00AD7BD8">
      <w:pPr>
        <w:tabs>
          <w:tab w:val="num" w:pos="0"/>
        </w:tabs>
        <w:ind w:left="-545"/>
        <w:rPr>
          <w:b/>
          <w:bCs/>
          <w:i/>
          <w:iCs/>
          <w:sz w:val="24"/>
          <w:szCs w:val="24"/>
        </w:rPr>
      </w:pPr>
      <w:r>
        <w:rPr>
          <w:b/>
          <w:bCs/>
          <w:i/>
          <w:iCs/>
          <w:sz w:val="24"/>
          <w:szCs w:val="24"/>
        </w:rPr>
        <w:t>а) При угрозе возникновения чрезвычайной ситуации и введении режима ПОВЫШЕННОЙ ГОТОВНОСТИ функционирования РСЧС:</w:t>
      </w:r>
    </w:p>
    <w:p w:rsidR="00AD7BD8" w:rsidRDefault="00AD7BD8" w:rsidP="00AD7BD8">
      <w:pPr>
        <w:tabs>
          <w:tab w:val="num" w:pos="763"/>
        </w:tabs>
        <w:ind w:left="-545"/>
        <w:rPr>
          <w:sz w:val="24"/>
          <w:szCs w:val="24"/>
        </w:rPr>
      </w:pPr>
      <w:r>
        <w:rPr>
          <w:sz w:val="24"/>
          <w:szCs w:val="24"/>
        </w:rPr>
        <w:tab/>
      </w:r>
      <w:r>
        <w:rPr>
          <w:sz w:val="24"/>
          <w:szCs w:val="24"/>
        </w:rPr>
        <w:tab/>
        <w:t>оценка сложившейся обстановки и возможных последствий при возникновении ЧС</w:t>
      </w:r>
      <w:r>
        <w:t xml:space="preserve">, </w:t>
      </w:r>
      <w:r>
        <w:rPr>
          <w:sz w:val="24"/>
          <w:szCs w:val="24"/>
        </w:rPr>
        <w:t>прогноз ее развития;</w:t>
      </w:r>
    </w:p>
    <w:p w:rsidR="00AD7BD8" w:rsidRDefault="00AD7BD8" w:rsidP="00AD7BD8">
      <w:pPr>
        <w:tabs>
          <w:tab w:val="num" w:pos="0"/>
        </w:tabs>
        <w:ind w:left="-545"/>
        <w:rPr>
          <w:sz w:val="24"/>
          <w:szCs w:val="24"/>
        </w:rPr>
      </w:pPr>
      <w:r>
        <w:rPr>
          <w:sz w:val="24"/>
          <w:szCs w:val="24"/>
        </w:rPr>
        <w:tab/>
        <w:t>уточнение задач органам наблюдения и лабораторного контроля, общей и специальной разведки;</w:t>
      </w:r>
    </w:p>
    <w:p w:rsidR="00AD7BD8" w:rsidRDefault="00AD7BD8" w:rsidP="00AD7BD8">
      <w:pPr>
        <w:pStyle w:val="34"/>
        <w:tabs>
          <w:tab w:val="num" w:pos="0"/>
        </w:tabs>
        <w:ind w:left="-545"/>
        <w:jc w:val="left"/>
      </w:pPr>
      <w:r>
        <w:tab/>
        <w:t>проверка готовности органов управления, ОГ, сил постоянной готовности и других сил, предназначенных к экстренным действиям, отдача необходимых распоряжений;</w:t>
      </w:r>
    </w:p>
    <w:p w:rsidR="00AD7BD8" w:rsidRDefault="00AD7BD8" w:rsidP="00AD7BD8">
      <w:pPr>
        <w:tabs>
          <w:tab w:val="num" w:pos="0"/>
        </w:tabs>
        <w:ind w:left="-545"/>
        <w:rPr>
          <w:sz w:val="24"/>
          <w:szCs w:val="24"/>
        </w:rPr>
      </w:pPr>
      <w:r>
        <w:tab/>
      </w:r>
      <w:r>
        <w:rPr>
          <w:sz w:val="24"/>
          <w:szCs w:val="24"/>
        </w:rPr>
        <w:t>высылка при необходимости ОГ в район предполагаемой ЧС для организации управления и проведения мероприятий по предотвращению ЧС или уменьшению возможного ущерба;</w:t>
      </w:r>
    </w:p>
    <w:p w:rsidR="00AD7BD8" w:rsidRDefault="00AD7BD8" w:rsidP="00AD7BD8">
      <w:pPr>
        <w:tabs>
          <w:tab w:val="num" w:pos="0"/>
        </w:tabs>
        <w:ind w:left="-545"/>
        <w:rPr>
          <w:sz w:val="24"/>
          <w:szCs w:val="24"/>
        </w:rPr>
      </w:pPr>
      <w:r>
        <w:rPr>
          <w:sz w:val="24"/>
          <w:szCs w:val="24"/>
        </w:rPr>
        <w:tab/>
        <w:t>уточнение вопросов взаимодействия, состава выделяемых сил, их укомплектованности, возможностей, пунктов дислокации, объектов, районов предстоящих действий;</w:t>
      </w:r>
    </w:p>
    <w:p w:rsidR="00AD7BD8" w:rsidRDefault="00AD7BD8" w:rsidP="00AD7BD8">
      <w:pPr>
        <w:tabs>
          <w:tab w:val="num" w:pos="0"/>
        </w:tabs>
        <w:ind w:left="-545"/>
        <w:rPr>
          <w:sz w:val="24"/>
          <w:szCs w:val="24"/>
        </w:rPr>
      </w:pPr>
      <w:r>
        <w:rPr>
          <w:sz w:val="24"/>
          <w:szCs w:val="24"/>
        </w:rPr>
        <w:tab/>
        <w:t>подготовка предложения о создании группировки сил РСЧС в районе возможной ЧС, об организации управления и мер обеспечения;</w:t>
      </w:r>
    </w:p>
    <w:p w:rsidR="00AD7BD8" w:rsidRDefault="00AD7BD8" w:rsidP="00AD7BD8">
      <w:pPr>
        <w:tabs>
          <w:tab w:val="num" w:pos="0"/>
        </w:tabs>
        <w:ind w:left="-545"/>
        <w:rPr>
          <w:sz w:val="24"/>
          <w:szCs w:val="24"/>
        </w:rPr>
      </w:pPr>
      <w:r>
        <w:rPr>
          <w:sz w:val="24"/>
          <w:szCs w:val="24"/>
        </w:rPr>
        <w:tab/>
        <w:t>разработка (уточнение) плана сосредоточения сил в районе опасности, определение маршрутов их выдвижения, районов сосредоточения, сроков прибытия и готовности;</w:t>
      </w:r>
    </w:p>
    <w:p w:rsidR="00AD7BD8" w:rsidRDefault="00AD7BD8" w:rsidP="00AD7BD8">
      <w:pPr>
        <w:tabs>
          <w:tab w:val="num" w:pos="0"/>
        </w:tabs>
        <w:ind w:left="-545"/>
        <w:rPr>
          <w:sz w:val="24"/>
          <w:szCs w:val="24"/>
        </w:rPr>
      </w:pPr>
      <w:r>
        <w:rPr>
          <w:sz w:val="24"/>
          <w:szCs w:val="24"/>
        </w:rPr>
        <w:tab/>
        <w:t>организация слаживания (при наличии времени) привлекаемых органов управления и сил к решению предстоящих задач путем проведения с ними специальных занятий и тренировок;</w:t>
      </w:r>
    </w:p>
    <w:p w:rsidR="00AD7BD8" w:rsidRDefault="00AD7BD8" w:rsidP="00AD7BD8">
      <w:pPr>
        <w:tabs>
          <w:tab w:val="num" w:pos="0"/>
        </w:tabs>
        <w:ind w:left="-545"/>
        <w:rPr>
          <w:sz w:val="24"/>
          <w:szCs w:val="24"/>
        </w:rPr>
      </w:pPr>
      <w:r>
        <w:rPr>
          <w:sz w:val="24"/>
          <w:szCs w:val="24"/>
        </w:rPr>
        <w:tab/>
        <w:t>представление докладов старшим органам управления об обстановке, принятом решении и проводимых мероприятиях.</w:t>
      </w:r>
    </w:p>
    <w:p w:rsidR="00AD7BD8" w:rsidRDefault="00AD7BD8" w:rsidP="00AD7BD8">
      <w:pPr>
        <w:tabs>
          <w:tab w:val="num" w:pos="0"/>
        </w:tabs>
        <w:ind w:left="-545"/>
      </w:pPr>
      <w:r>
        <w:tab/>
      </w:r>
      <w:r>
        <w:tab/>
      </w:r>
    </w:p>
    <w:p w:rsidR="00AD7BD8" w:rsidRDefault="00AD7BD8" w:rsidP="00AD7BD8">
      <w:pPr>
        <w:tabs>
          <w:tab w:val="num" w:pos="0"/>
        </w:tabs>
        <w:ind w:left="-545"/>
        <w:rPr>
          <w:b/>
          <w:bCs/>
          <w:i/>
          <w:iCs/>
          <w:sz w:val="24"/>
          <w:szCs w:val="24"/>
        </w:rPr>
      </w:pPr>
      <w:r>
        <w:rPr>
          <w:b/>
          <w:bCs/>
          <w:i/>
          <w:iCs/>
          <w:sz w:val="24"/>
          <w:szCs w:val="24"/>
        </w:rPr>
        <w:t>б) При возникновении чрезвычайной ситуации и введении режима</w:t>
      </w:r>
    </w:p>
    <w:p w:rsidR="00AD7BD8" w:rsidRDefault="00AD7BD8" w:rsidP="00AD7BD8">
      <w:pPr>
        <w:tabs>
          <w:tab w:val="num" w:pos="0"/>
        </w:tabs>
        <w:ind w:left="-545"/>
        <w:rPr>
          <w:b/>
          <w:bCs/>
          <w:i/>
          <w:iCs/>
          <w:sz w:val="24"/>
          <w:szCs w:val="24"/>
        </w:rPr>
      </w:pPr>
      <w:r>
        <w:rPr>
          <w:b/>
          <w:bCs/>
          <w:i/>
          <w:iCs/>
          <w:sz w:val="24"/>
          <w:szCs w:val="24"/>
        </w:rPr>
        <w:t>ЧРЕЗВЫЧАЙНОЙ СИТУАЦИИ:</w:t>
      </w:r>
    </w:p>
    <w:p w:rsidR="00AD7BD8" w:rsidRDefault="00AD7BD8" w:rsidP="00AD7BD8">
      <w:pPr>
        <w:pStyle w:val="a5"/>
        <w:ind w:left="-545" w:firstLine="0"/>
        <w:rPr>
          <w:sz w:val="24"/>
          <w:szCs w:val="24"/>
        </w:rPr>
      </w:pPr>
      <w:r>
        <w:rPr>
          <w:sz w:val="24"/>
          <w:szCs w:val="24"/>
        </w:rPr>
        <w:t xml:space="preserve">осуществление сбора, анализа и оценка обстановки с ее отображением на средствах коллективного пользования, картах и в справочных материалах, докладывает начальникам расчеты, выводы, предложения; </w:t>
      </w:r>
    </w:p>
    <w:p w:rsidR="00AD7BD8" w:rsidRDefault="00AD7BD8" w:rsidP="00AD7BD8">
      <w:pPr>
        <w:pStyle w:val="a5"/>
        <w:ind w:left="-545" w:firstLine="0"/>
        <w:rPr>
          <w:sz w:val="24"/>
          <w:szCs w:val="24"/>
        </w:rPr>
      </w:pPr>
      <w:r>
        <w:rPr>
          <w:sz w:val="24"/>
          <w:szCs w:val="24"/>
        </w:rPr>
        <w:t>организация и контроль оповещения органов управления, сил РСЧС и населения об угрозе и возникновении ЧС, принятых мерах по обеспечению безопасности, о прогнозируемых возможных последствиях ЧС, приемах и способах защиты;</w:t>
      </w:r>
    </w:p>
    <w:p w:rsidR="00AD7BD8" w:rsidRDefault="00AD7BD8" w:rsidP="00AD7BD8">
      <w:pPr>
        <w:pStyle w:val="a5"/>
        <w:ind w:left="-545" w:firstLine="0"/>
        <w:rPr>
          <w:sz w:val="24"/>
          <w:szCs w:val="24"/>
        </w:rPr>
      </w:pPr>
      <w:r>
        <w:rPr>
          <w:sz w:val="24"/>
          <w:szCs w:val="24"/>
        </w:rPr>
        <w:t>поддержание устойчивой связи с вышестоящими, подчиненными органами управления, в том числе с ОГ, развернутыми в районе ЧС, взаимодействующими органами управления и соседями;</w:t>
      </w:r>
    </w:p>
    <w:p w:rsidR="00AD7BD8" w:rsidRDefault="00AD7BD8" w:rsidP="00AD7BD8">
      <w:pPr>
        <w:pStyle w:val="a5"/>
        <w:ind w:left="-545" w:firstLine="0"/>
        <w:rPr>
          <w:sz w:val="24"/>
          <w:szCs w:val="24"/>
        </w:rPr>
      </w:pPr>
      <w:r>
        <w:rPr>
          <w:sz w:val="24"/>
          <w:szCs w:val="24"/>
        </w:rPr>
        <w:t>осуществление оценки объема и характера предстоящих аварийно-спасательных и других неотложных работ, ведет учет их выполнения;</w:t>
      </w:r>
    </w:p>
    <w:p w:rsidR="00AD7BD8" w:rsidRDefault="00AD7BD8" w:rsidP="00AD7BD8">
      <w:pPr>
        <w:pStyle w:val="a5"/>
        <w:ind w:left="-545" w:firstLine="0"/>
        <w:rPr>
          <w:sz w:val="24"/>
          <w:szCs w:val="24"/>
        </w:rPr>
      </w:pPr>
      <w:r>
        <w:rPr>
          <w:sz w:val="24"/>
          <w:szCs w:val="24"/>
        </w:rPr>
        <w:t>внесение уточнений в разработанные планы и доведение задач до подчиненных, взаимодействующих органов управления, контроль правильности их выполнения;</w:t>
      </w:r>
    </w:p>
    <w:p w:rsidR="00AD7BD8" w:rsidRDefault="00AD7BD8" w:rsidP="00AD7BD8">
      <w:pPr>
        <w:pStyle w:val="21"/>
        <w:ind w:left="-545" w:firstLine="0"/>
        <w:jc w:val="left"/>
        <w:rPr>
          <w:sz w:val="24"/>
          <w:szCs w:val="24"/>
        </w:rPr>
      </w:pPr>
      <w:r>
        <w:rPr>
          <w:sz w:val="24"/>
          <w:szCs w:val="24"/>
        </w:rPr>
        <w:tab/>
        <w:t xml:space="preserve">обеспечение повседневной деятельности председателя КЧС (руководителя ОШ ЛЧС) по организации и руководству проводимыми работами, подготовка необходимых данных и расчетов для уточнения им решения или принятии нового; </w:t>
      </w:r>
    </w:p>
    <w:p w:rsidR="00AD7BD8" w:rsidRDefault="00AD7BD8" w:rsidP="00AD7BD8">
      <w:pPr>
        <w:tabs>
          <w:tab w:val="num" w:pos="0"/>
        </w:tabs>
        <w:ind w:left="-545"/>
        <w:rPr>
          <w:sz w:val="24"/>
          <w:szCs w:val="24"/>
        </w:rPr>
      </w:pPr>
      <w:r>
        <w:rPr>
          <w:sz w:val="24"/>
          <w:szCs w:val="24"/>
        </w:rPr>
        <w:tab/>
      </w:r>
      <w:r>
        <w:rPr>
          <w:sz w:val="24"/>
          <w:szCs w:val="24"/>
        </w:rPr>
        <w:tab/>
      </w:r>
      <w:r>
        <w:rPr>
          <w:sz w:val="24"/>
          <w:szCs w:val="24"/>
        </w:rPr>
        <w:tab/>
        <w:t>выработка предложений по локализации и ликвидации ЧС, защите населения  окружающей среды в районе бедствия, применению сил и средств РСЧС;</w:t>
      </w:r>
    </w:p>
    <w:p w:rsidR="00AD7BD8" w:rsidRDefault="00AD7BD8" w:rsidP="00AD7BD8">
      <w:pPr>
        <w:pStyle w:val="21"/>
        <w:ind w:left="-545" w:firstLine="0"/>
        <w:jc w:val="left"/>
        <w:rPr>
          <w:sz w:val="24"/>
          <w:szCs w:val="24"/>
        </w:rPr>
      </w:pPr>
      <w:r>
        <w:rPr>
          <w:sz w:val="24"/>
          <w:szCs w:val="24"/>
        </w:rPr>
        <w:tab/>
      </w:r>
      <w:r>
        <w:rPr>
          <w:sz w:val="24"/>
          <w:szCs w:val="24"/>
        </w:rPr>
        <w:tab/>
      </w:r>
      <w:r>
        <w:rPr>
          <w:sz w:val="24"/>
          <w:szCs w:val="24"/>
        </w:rPr>
        <w:tab/>
        <w:t xml:space="preserve">разработка проектов решений председателя КЧС (руководителя ОШ ЛЧС), ведение протоколов заседаний, организация реализации принятых решений;  </w:t>
      </w:r>
    </w:p>
    <w:p w:rsidR="00AD7BD8" w:rsidRDefault="00AD7BD8" w:rsidP="00AD7BD8">
      <w:pPr>
        <w:pStyle w:val="31"/>
        <w:tabs>
          <w:tab w:val="clear" w:pos="2860"/>
        </w:tabs>
        <w:ind w:left="-545" w:firstLine="0"/>
        <w:jc w:val="left"/>
        <w:rPr>
          <w:sz w:val="24"/>
          <w:szCs w:val="24"/>
        </w:rPr>
      </w:pPr>
      <w:r>
        <w:rPr>
          <w:sz w:val="24"/>
          <w:szCs w:val="24"/>
        </w:rPr>
        <w:tab/>
        <w:t>подготовка обоснований необходимости привлечения для ликвидации ЧС сил и средств МЧС России, ЮРЦ по делам ГО, ЧС и ЛПСБ и других сил и средств по плану взаимодействия;</w:t>
      </w:r>
    </w:p>
    <w:p w:rsidR="00AD7BD8" w:rsidRDefault="00AD7BD8" w:rsidP="00AD7BD8">
      <w:pPr>
        <w:tabs>
          <w:tab w:val="num" w:pos="0"/>
        </w:tabs>
        <w:ind w:left="-545"/>
        <w:rPr>
          <w:sz w:val="24"/>
          <w:szCs w:val="24"/>
        </w:rPr>
      </w:pPr>
      <w:r>
        <w:rPr>
          <w:sz w:val="24"/>
          <w:szCs w:val="24"/>
        </w:rPr>
        <w:tab/>
        <w:t>организация в установленном порядке привлечения к ликвидации ЧС общественных объединений  и отдельных граждан в соответствии с Федеральным законом «Об аварийно-спасательных службах статусе спасателей»;</w:t>
      </w:r>
    </w:p>
    <w:p w:rsidR="00AD7BD8" w:rsidRDefault="00AD7BD8" w:rsidP="00AD7BD8">
      <w:pPr>
        <w:pStyle w:val="34"/>
        <w:tabs>
          <w:tab w:val="num" w:pos="0"/>
        </w:tabs>
        <w:ind w:left="-545"/>
        <w:jc w:val="left"/>
      </w:pPr>
      <w:r>
        <w:tab/>
        <w:t>координация действий функциональных подсистем РСЧС (звеньев функциональных подсистем), служб ГО, министерств, ведомств, организаций, подготовка предложений об использовании всех видов ресурсов, контроль за  правильностью использования ресурсов, выделенных для ликвидации ЧС;</w:t>
      </w:r>
    </w:p>
    <w:p w:rsidR="00AD7BD8" w:rsidRDefault="00AD7BD8" w:rsidP="00AD7BD8">
      <w:pPr>
        <w:tabs>
          <w:tab w:val="num" w:pos="0"/>
        </w:tabs>
        <w:ind w:left="-545"/>
        <w:rPr>
          <w:sz w:val="24"/>
          <w:szCs w:val="24"/>
        </w:rPr>
      </w:pPr>
      <w:r>
        <w:rPr>
          <w:sz w:val="24"/>
          <w:szCs w:val="24"/>
        </w:rPr>
        <w:t>участие в планировании и организации эвакуации населения, материальных и культурных ценностей из района ЧС;</w:t>
      </w:r>
    </w:p>
    <w:p w:rsidR="00AD7BD8" w:rsidRDefault="00AD7BD8" w:rsidP="00AD7BD8">
      <w:pPr>
        <w:pStyle w:val="a5"/>
        <w:ind w:left="-545" w:firstLine="0"/>
        <w:rPr>
          <w:sz w:val="24"/>
          <w:szCs w:val="24"/>
        </w:rPr>
      </w:pPr>
      <w:r>
        <w:rPr>
          <w:sz w:val="24"/>
          <w:szCs w:val="24"/>
        </w:rPr>
        <w:t>обеспечение поддержания непрерывного взаимодействия между органами управления, силами РСЧС, а также взаимодействующими и соседними органами управления, информирование их об обстановке и принимаемых мерах;</w:t>
      </w:r>
    </w:p>
    <w:p w:rsidR="00AD7BD8" w:rsidRDefault="00AD7BD8" w:rsidP="00AD7BD8">
      <w:pPr>
        <w:pStyle w:val="21"/>
        <w:ind w:left="-545" w:firstLine="0"/>
        <w:jc w:val="left"/>
        <w:rPr>
          <w:sz w:val="24"/>
          <w:szCs w:val="24"/>
        </w:rPr>
      </w:pPr>
      <w:r>
        <w:rPr>
          <w:sz w:val="24"/>
          <w:szCs w:val="24"/>
        </w:rPr>
        <w:tab/>
        <w:t xml:space="preserve"> ведение учета данных обстановки, принятых решений, отданных распоряжений и полученных донесений, потерь населения, личного состава и техники, принятие мер по созданию (восстановлению) резерва сил и средств;</w:t>
      </w:r>
    </w:p>
    <w:p w:rsidR="00AD7BD8" w:rsidRDefault="00AD7BD8" w:rsidP="00AD7BD8">
      <w:pPr>
        <w:pStyle w:val="a5"/>
        <w:ind w:left="-545" w:firstLine="0"/>
        <w:rPr>
          <w:sz w:val="24"/>
          <w:szCs w:val="24"/>
        </w:rPr>
      </w:pPr>
      <w:r>
        <w:rPr>
          <w:sz w:val="24"/>
          <w:szCs w:val="24"/>
        </w:rPr>
        <w:t>представление донесений в вышестоящий орган управления о принятом решении, поставленных подчиненным задачах и их выполнении;</w:t>
      </w:r>
    </w:p>
    <w:p w:rsidR="00AD7BD8" w:rsidRDefault="00AD7BD8" w:rsidP="00AD7BD8">
      <w:pPr>
        <w:pStyle w:val="31"/>
        <w:tabs>
          <w:tab w:val="clear" w:pos="2860"/>
        </w:tabs>
        <w:ind w:left="-545" w:firstLine="0"/>
        <w:jc w:val="left"/>
        <w:rPr>
          <w:sz w:val="24"/>
          <w:szCs w:val="24"/>
        </w:rPr>
      </w:pPr>
      <w:r>
        <w:rPr>
          <w:sz w:val="24"/>
          <w:szCs w:val="24"/>
        </w:rPr>
        <w:t>организация совместно с заинтересованными федеральными органами исполнительной власти формирования и доставки гуманитарной помощи населению края,  пострадавшему в результате ЧС, принятие участия по решению Правительства Российской Федерации в распределении гуманитарной помощи, принятие мер по повышению устойчивости и непрерывности управления;</w:t>
      </w:r>
    </w:p>
    <w:p w:rsidR="00AD7BD8" w:rsidRDefault="00AD7BD8" w:rsidP="00AD7BD8">
      <w:pPr>
        <w:tabs>
          <w:tab w:val="num" w:pos="0"/>
        </w:tabs>
        <w:ind w:left="-545"/>
        <w:rPr>
          <w:sz w:val="24"/>
          <w:szCs w:val="24"/>
        </w:rPr>
      </w:pPr>
      <w:r>
        <w:rPr>
          <w:sz w:val="24"/>
          <w:szCs w:val="24"/>
        </w:rPr>
        <w:tab/>
        <w:t xml:space="preserve">организация и осуществление непрерывного контроля и изучения обстановки непосредственно в районе ЧС, оценка масштабов и прогнозирование дальнейшего ее развития;      </w:t>
      </w:r>
    </w:p>
    <w:p w:rsidR="00AD7BD8" w:rsidRDefault="00AD7BD8" w:rsidP="00AD7BD8">
      <w:pPr>
        <w:tabs>
          <w:tab w:val="num" w:pos="0"/>
        </w:tabs>
        <w:ind w:left="-545"/>
        <w:rPr>
          <w:sz w:val="24"/>
          <w:szCs w:val="24"/>
        </w:rPr>
      </w:pPr>
      <w:r>
        <w:rPr>
          <w:sz w:val="24"/>
          <w:szCs w:val="24"/>
        </w:rPr>
        <w:t>обеспечение работы в районе ЧС представителей средств массовой информации, подготовка материалов для радио, телевидения и периодической печати о ходе работ по ликвидации ЧС, организация представления в средствах массовой информации достоверной и оперативной информации о ЧС, подготовка материалов для взаимодействия со средствами массовой информации;</w:t>
      </w:r>
    </w:p>
    <w:p w:rsidR="00AD7BD8" w:rsidRDefault="00AD7BD8" w:rsidP="00AD7BD8">
      <w:pPr>
        <w:tabs>
          <w:tab w:val="num" w:pos="0"/>
        </w:tabs>
        <w:ind w:left="-545"/>
        <w:rPr>
          <w:sz w:val="24"/>
          <w:szCs w:val="24"/>
        </w:rPr>
      </w:pPr>
      <w:r>
        <w:rPr>
          <w:sz w:val="24"/>
          <w:szCs w:val="24"/>
        </w:rPr>
        <w:tab/>
        <w:t xml:space="preserve"> обобщение опыта работы по ликвидации ЧС, выработка предложений по совершенствованию системы реагирования на ЧС, подготовка отчетов о проделанной работе, расходах материальных и финансовых средств.     </w:t>
      </w:r>
    </w:p>
    <w:p w:rsidR="00AD7BD8" w:rsidRDefault="00AD7BD8" w:rsidP="00AD7BD8">
      <w:pPr>
        <w:tabs>
          <w:tab w:val="num" w:pos="0"/>
        </w:tabs>
        <w:ind w:left="-545"/>
        <w:rPr>
          <w:sz w:val="24"/>
          <w:szCs w:val="24"/>
        </w:rPr>
      </w:pPr>
    </w:p>
    <w:p w:rsidR="00AD7BD8" w:rsidRDefault="00AD7BD8" w:rsidP="00AD7BD8">
      <w:pPr>
        <w:tabs>
          <w:tab w:val="num" w:pos="0"/>
        </w:tabs>
        <w:ind w:left="-545"/>
        <w:rPr>
          <w:sz w:val="24"/>
          <w:szCs w:val="24"/>
        </w:rPr>
      </w:pPr>
      <w:r>
        <w:rPr>
          <w:b/>
          <w:bCs/>
          <w:i/>
          <w:iCs/>
          <w:sz w:val="24"/>
          <w:szCs w:val="24"/>
        </w:rPr>
        <w:t>Функциональные подсистемы РСЧС края  (звенья функциональных подсистем РСЧС)</w:t>
      </w:r>
      <w:r>
        <w:rPr>
          <w:sz w:val="24"/>
          <w:szCs w:val="24"/>
        </w:rPr>
        <w:t xml:space="preserve"> осуществляют свою деятельность в соответствии с нормативными актами министерств и ведомств  (службы ГО – в соответствии с утвержденными Положениями о службах) в тесном взаимодействии с КЧС и органами управления ГОЧС края (городов и районов).</w:t>
      </w:r>
    </w:p>
    <w:p w:rsidR="00AD7BD8" w:rsidRDefault="00AD7BD8" w:rsidP="00AD7BD8">
      <w:pPr>
        <w:pStyle w:val="23"/>
        <w:widowControl/>
        <w:overflowPunct/>
        <w:autoSpaceDE/>
        <w:autoSpaceDN/>
        <w:adjustRightInd/>
        <w:spacing w:line="240" w:lineRule="auto"/>
        <w:ind w:left="-545" w:right="0" w:firstLine="0"/>
        <w:jc w:val="left"/>
        <w:textAlignment w:val="auto"/>
      </w:pPr>
      <w:r>
        <w:t>Непосредственное руководство действиями  сил  и средств, привлекаемых к ликвидации</w:t>
      </w:r>
      <w:r>
        <w:rPr>
          <w:caps/>
        </w:rPr>
        <w:t xml:space="preserve"> чс</w:t>
      </w:r>
      <w:r>
        <w:t xml:space="preserve">, осуществляют председатели  КЧС через своих заместителей, подчиненные им органы управления ГОЧС, КЧС функциональных подсистем РСЧС  (звеньев функциональных подсистем РСЧС) и штабы служб ГО соответствующих уровней;  </w:t>
      </w:r>
    </w:p>
    <w:p w:rsidR="00AD7BD8" w:rsidRDefault="00AD7BD8" w:rsidP="00AD7BD8">
      <w:pPr>
        <w:pStyle w:val="23"/>
        <w:widowControl/>
        <w:overflowPunct/>
        <w:autoSpaceDE/>
        <w:autoSpaceDN/>
        <w:adjustRightInd/>
        <w:spacing w:line="240" w:lineRule="auto"/>
        <w:ind w:left="-545" w:right="0" w:firstLine="0"/>
        <w:jc w:val="left"/>
        <w:textAlignment w:val="auto"/>
      </w:pPr>
      <w:r>
        <w:t>Управление силами РСЧС заключается в целенаправленной деятельности всех органов управления по подготовке сил ликвидации ЧС к действиям и руководству ими при угрозе и возникновении ЧС.</w:t>
      </w:r>
    </w:p>
    <w:p w:rsidR="00AD7BD8" w:rsidRDefault="00AD7BD8" w:rsidP="00AD7BD8">
      <w:pPr>
        <w:pStyle w:val="23"/>
        <w:widowControl/>
        <w:overflowPunct/>
        <w:autoSpaceDE/>
        <w:autoSpaceDN/>
        <w:adjustRightInd/>
        <w:spacing w:line="240" w:lineRule="auto"/>
        <w:ind w:left="-545" w:right="0" w:firstLine="0"/>
        <w:jc w:val="left"/>
        <w:textAlignment w:val="auto"/>
      </w:pPr>
      <w:r>
        <w:t>Основой для организации управления является решение председателя комиссии по ЧС (руководителя ОШ ЛЧС)  и указания вышестоящего органа управления.</w:t>
      </w:r>
    </w:p>
    <w:p w:rsidR="00AD7BD8" w:rsidRDefault="00AD7BD8" w:rsidP="00AD7BD8">
      <w:pPr>
        <w:pStyle w:val="23"/>
        <w:widowControl/>
        <w:overflowPunct/>
        <w:autoSpaceDE/>
        <w:autoSpaceDN/>
        <w:adjustRightInd/>
        <w:spacing w:line="240" w:lineRule="auto"/>
        <w:ind w:left="-545" w:right="0" w:firstLine="0"/>
        <w:jc w:val="left"/>
        <w:textAlignment w:val="auto"/>
      </w:pPr>
      <w:r>
        <w:t>Система управления – это совокупность функционально связанных органов  и пунктов управления, систем связи, оповещения, автоматизированных систем, обеспечивающих сбор, обработку и передачу информации.</w:t>
      </w:r>
    </w:p>
    <w:p w:rsidR="00AD7BD8" w:rsidRDefault="00AD7BD8" w:rsidP="00AD7BD8">
      <w:pPr>
        <w:pStyle w:val="23"/>
        <w:widowControl/>
        <w:overflowPunct/>
        <w:autoSpaceDE/>
        <w:autoSpaceDN/>
        <w:adjustRightInd/>
        <w:spacing w:line="240" w:lineRule="auto"/>
        <w:ind w:left="-545" w:right="0" w:firstLine="0"/>
        <w:jc w:val="left"/>
        <w:textAlignment w:val="auto"/>
      </w:pPr>
    </w:p>
    <w:p w:rsidR="00AD7BD8" w:rsidRDefault="00AD7BD8" w:rsidP="00AD7BD8">
      <w:pPr>
        <w:pStyle w:val="23"/>
        <w:widowControl/>
        <w:overflowPunct/>
        <w:autoSpaceDE/>
        <w:autoSpaceDN/>
        <w:adjustRightInd/>
        <w:spacing w:line="240" w:lineRule="auto"/>
        <w:ind w:left="-545" w:right="0" w:firstLine="0"/>
        <w:jc w:val="left"/>
        <w:textAlignment w:val="auto"/>
        <w:rPr>
          <w:b/>
          <w:bCs/>
          <w:i/>
          <w:iCs/>
        </w:rPr>
      </w:pPr>
      <w:r>
        <w:rPr>
          <w:b/>
          <w:bCs/>
          <w:i/>
          <w:iCs/>
        </w:rPr>
        <w:t>Управление силами РСЧС включает:</w:t>
      </w:r>
    </w:p>
    <w:p w:rsidR="00AD7BD8" w:rsidRDefault="00AD7BD8" w:rsidP="00AD7BD8">
      <w:pPr>
        <w:pStyle w:val="23"/>
        <w:widowControl/>
        <w:numPr>
          <w:ilvl w:val="0"/>
          <w:numId w:val="8"/>
        </w:numPr>
        <w:overflowPunct/>
        <w:autoSpaceDE/>
        <w:autoSpaceDN/>
        <w:adjustRightInd/>
        <w:spacing w:line="240" w:lineRule="auto"/>
        <w:ind w:left="-545" w:right="0" w:firstLine="0"/>
        <w:jc w:val="left"/>
        <w:textAlignment w:val="auto"/>
      </w:pPr>
      <w:r>
        <w:t>определение задач и порядка работы ОШ ЛЧС, органов управления ГОЧС, служб РСЧС  и других органов в различных режимах функционирования;</w:t>
      </w:r>
    </w:p>
    <w:p w:rsidR="00AD7BD8" w:rsidRDefault="00AD7BD8" w:rsidP="00AD7BD8">
      <w:pPr>
        <w:pStyle w:val="23"/>
        <w:widowControl/>
        <w:numPr>
          <w:ilvl w:val="0"/>
          <w:numId w:val="8"/>
        </w:numPr>
        <w:overflowPunct/>
        <w:autoSpaceDE/>
        <w:autoSpaceDN/>
        <w:adjustRightInd/>
        <w:spacing w:line="240" w:lineRule="auto"/>
        <w:ind w:left="-545" w:right="0" w:firstLine="0"/>
        <w:jc w:val="left"/>
        <w:textAlignment w:val="auto"/>
      </w:pPr>
      <w:r>
        <w:t>организацию и осуществление мероприятий по поддержанию и приведению в готовность органов управления, их ОГ, указания состава, мест, порядка развертывания и работы пунктов управления, систем связи, оповещения и автоматизированных комплексов управления;</w:t>
      </w:r>
    </w:p>
    <w:p w:rsidR="00AD7BD8" w:rsidRDefault="00AD7BD8" w:rsidP="00AD7BD8">
      <w:pPr>
        <w:pStyle w:val="23"/>
        <w:widowControl/>
        <w:numPr>
          <w:ilvl w:val="0"/>
          <w:numId w:val="8"/>
        </w:numPr>
        <w:overflowPunct/>
        <w:autoSpaceDE/>
        <w:autoSpaceDN/>
        <w:adjustRightInd/>
        <w:spacing w:line="240" w:lineRule="auto"/>
        <w:ind w:left="-545" w:right="0" w:firstLine="0"/>
        <w:jc w:val="left"/>
        <w:textAlignment w:val="auto"/>
      </w:pPr>
      <w:r>
        <w:t>непрерывный сбор, анализ, отображение данных обстановки, принятие решений;</w:t>
      </w:r>
    </w:p>
    <w:p w:rsidR="00AD7BD8" w:rsidRDefault="00AD7BD8" w:rsidP="00AD7BD8">
      <w:pPr>
        <w:pStyle w:val="23"/>
        <w:widowControl/>
        <w:numPr>
          <w:ilvl w:val="0"/>
          <w:numId w:val="8"/>
        </w:numPr>
        <w:overflowPunct/>
        <w:autoSpaceDE/>
        <w:autoSpaceDN/>
        <w:adjustRightInd/>
        <w:spacing w:line="240" w:lineRule="auto"/>
        <w:ind w:left="-545" w:right="0" w:firstLine="0"/>
        <w:jc w:val="left"/>
        <w:textAlignment w:val="auto"/>
      </w:pPr>
      <w:r>
        <w:t>постановку задач подчиненным и планирование действий;</w:t>
      </w:r>
    </w:p>
    <w:p w:rsidR="00AD7BD8" w:rsidRDefault="00AD7BD8" w:rsidP="00AD7BD8">
      <w:pPr>
        <w:pStyle w:val="23"/>
        <w:widowControl/>
        <w:numPr>
          <w:ilvl w:val="0"/>
          <w:numId w:val="7"/>
        </w:numPr>
        <w:overflowPunct/>
        <w:autoSpaceDE/>
        <w:autoSpaceDN/>
        <w:adjustRightInd/>
        <w:spacing w:line="240" w:lineRule="auto"/>
        <w:ind w:left="-545" w:right="0" w:firstLine="0"/>
        <w:jc w:val="left"/>
        <w:textAlignment w:val="auto"/>
      </w:pPr>
      <w:r>
        <w:t>организацию и поддержания взаимодействия, управление и всестороннего  обеспечения.</w:t>
      </w:r>
    </w:p>
    <w:p w:rsidR="00AD7BD8" w:rsidRDefault="00AD7BD8" w:rsidP="00AD7BD8">
      <w:pPr>
        <w:pStyle w:val="23"/>
        <w:widowControl/>
        <w:overflowPunct/>
        <w:autoSpaceDE/>
        <w:autoSpaceDN/>
        <w:adjustRightInd/>
        <w:spacing w:line="240" w:lineRule="auto"/>
        <w:ind w:left="-545" w:right="0" w:firstLine="0"/>
        <w:jc w:val="left"/>
        <w:textAlignment w:val="auto"/>
      </w:pPr>
      <w:r>
        <w:t>В повседневной деятельности и при угрозе возникновения ЧС управление действиями сил обычно организуется из мест постоянной дислокации органов управления или из пунктов управления КЧС.</w:t>
      </w:r>
    </w:p>
    <w:p w:rsidR="00AD7BD8" w:rsidRDefault="00AD7BD8" w:rsidP="00AD7BD8">
      <w:pPr>
        <w:pStyle w:val="23"/>
        <w:widowControl/>
        <w:overflowPunct/>
        <w:autoSpaceDE/>
        <w:autoSpaceDN/>
        <w:adjustRightInd/>
        <w:spacing w:line="240" w:lineRule="auto"/>
        <w:ind w:left="-545" w:right="0" w:firstLine="0"/>
        <w:jc w:val="left"/>
        <w:textAlignment w:val="auto"/>
      </w:pPr>
      <w:r>
        <w:t>В условиях возникновения ЧС (угрозы ее возникновения) для руководства мероприятиями по защите населения, проведения аварийно - спасательных и других неотложных работ  развертываются центр управления в кризисных ситуациях (ЦУКС), вспомогательные стационарные или  подвижные пункты управления.</w:t>
      </w:r>
    </w:p>
    <w:p w:rsidR="00AD7BD8" w:rsidRDefault="00AD7BD8" w:rsidP="00AD7BD8">
      <w:pPr>
        <w:pStyle w:val="23"/>
        <w:widowControl/>
        <w:overflowPunct/>
        <w:autoSpaceDE/>
        <w:autoSpaceDN/>
        <w:adjustRightInd/>
        <w:spacing w:line="240" w:lineRule="auto"/>
        <w:ind w:left="-545" w:right="0" w:firstLine="0"/>
        <w:jc w:val="left"/>
        <w:textAlignment w:val="auto"/>
      </w:pPr>
      <w:r>
        <w:t xml:space="preserve">В главном управлении по делам ГОЧС края с введением режимов повышенной готовности и чрезвычайной ситуации организуется работа центра управления в кризисных ситуациях (ЦУКС), в котором проводится работа по принятию решения, планированию действий, постановке задач подчиненным и непосредственному управлению ими. </w:t>
      </w:r>
    </w:p>
    <w:p w:rsidR="00AD7BD8" w:rsidRDefault="00AD7BD8" w:rsidP="00AD7BD8">
      <w:pPr>
        <w:pStyle w:val="23"/>
        <w:widowControl/>
        <w:overflowPunct/>
        <w:autoSpaceDE/>
        <w:autoSpaceDN/>
        <w:adjustRightInd/>
        <w:spacing w:line="240" w:lineRule="auto"/>
        <w:ind w:left="-545" w:right="0" w:firstLine="0"/>
        <w:jc w:val="left"/>
        <w:textAlignment w:val="auto"/>
      </w:pPr>
      <w:r>
        <w:t>ЦУКС предназначен для работы рабочего органа  комиссии по ЧС (ОШЛ ЧС), в состав которого включаются представители функциональных подсистем РСЧС (служб), министерств, ведомств и организаций края.  Порядок  и режим работы в ЦУКС  устанавливается решением председателя КЧС (руководителя ОШ ЛЧС).  В Ставропольском крае время готовности ЦУКС к работе с введением режима ЧС  установлен не позже:</w:t>
      </w:r>
    </w:p>
    <w:p w:rsidR="00AD7BD8" w:rsidRDefault="00AD7BD8" w:rsidP="00AD7BD8">
      <w:pPr>
        <w:pStyle w:val="23"/>
        <w:widowControl/>
        <w:overflowPunct/>
        <w:autoSpaceDE/>
        <w:autoSpaceDN/>
        <w:adjustRightInd/>
        <w:spacing w:line="240" w:lineRule="auto"/>
        <w:ind w:left="-545" w:right="0" w:firstLine="0"/>
        <w:jc w:val="left"/>
        <w:textAlignment w:val="auto"/>
      </w:pPr>
      <w:r>
        <w:t>- в рабочее время      - «Ч» + 0.30;</w:t>
      </w:r>
    </w:p>
    <w:p w:rsidR="00AD7BD8" w:rsidRDefault="00AD7BD8" w:rsidP="00AD7BD8">
      <w:pPr>
        <w:pStyle w:val="23"/>
        <w:widowControl/>
        <w:overflowPunct/>
        <w:autoSpaceDE/>
        <w:autoSpaceDN/>
        <w:adjustRightInd/>
        <w:spacing w:line="240" w:lineRule="auto"/>
        <w:ind w:left="-545" w:right="0" w:firstLine="0"/>
        <w:jc w:val="left"/>
        <w:textAlignment w:val="auto"/>
      </w:pPr>
      <w:r>
        <w:t>- в нерабочее время  - «Ч» + 2.00.</w:t>
      </w:r>
    </w:p>
    <w:p w:rsidR="00AD7BD8" w:rsidRDefault="00AD7BD8" w:rsidP="00AD7BD8">
      <w:pPr>
        <w:pStyle w:val="23"/>
        <w:widowControl/>
        <w:overflowPunct/>
        <w:autoSpaceDE/>
        <w:autoSpaceDN/>
        <w:adjustRightInd/>
        <w:spacing w:line="240" w:lineRule="auto"/>
        <w:ind w:left="-545" w:right="0" w:firstLine="0"/>
        <w:jc w:val="left"/>
        <w:textAlignment w:val="auto"/>
      </w:pPr>
      <w:r>
        <w:t>Стационарные вспомогательные пункты управления в районе ЧС развертываются на базе  приспособленных помещений, подвижные - обычно развертываются на специальных или приспособленных автомобилях.  Техника для подвижных вспомогательных пунктов управления заблаговременно определяется решением председателя КЧС края (постановлением главы территориальной, районной государственной администрации, администрации города) и оснащается  в установленном порядке. На пункте оборудуются рабочие места для должностных лиц ОШ ЛЧС, устанавливаются необходимые средства связи, оповещения, сбора, обработки и передачи информации, обеспечивающие поддержание постоянной связи с вышестоящим органом управления ГОЧС,  взаимодействующими органами управления, ОГ и подчиненными силами и средствами.</w:t>
      </w:r>
    </w:p>
    <w:p w:rsidR="00AD7BD8" w:rsidRDefault="00AD7BD8" w:rsidP="00AD7BD8">
      <w:pPr>
        <w:pStyle w:val="23"/>
        <w:widowControl/>
        <w:overflowPunct/>
        <w:autoSpaceDE/>
        <w:autoSpaceDN/>
        <w:adjustRightInd/>
        <w:spacing w:line="240" w:lineRule="auto"/>
        <w:ind w:left="-545" w:right="0" w:firstLine="0"/>
        <w:jc w:val="left"/>
        <w:textAlignment w:val="auto"/>
      </w:pPr>
      <w:r>
        <w:t>Порядок развертывания пунктов управления и их занятия ОШ ЛЧС и оперативными группами, режим работы на них  определяется решением председателя комиссии по ЧС (руководителя ОШ ЛЧС) и требованиями вышестоящих органов управления.</w:t>
      </w:r>
    </w:p>
    <w:p w:rsidR="00AD7BD8" w:rsidRDefault="00AD7BD8" w:rsidP="00AD7BD8">
      <w:pPr>
        <w:pStyle w:val="23"/>
        <w:widowControl/>
        <w:overflowPunct/>
        <w:autoSpaceDE/>
        <w:autoSpaceDN/>
        <w:adjustRightInd/>
        <w:spacing w:line="240" w:lineRule="auto"/>
        <w:ind w:left="-545" w:right="0" w:firstLine="0"/>
        <w:jc w:val="left"/>
        <w:textAlignment w:val="auto"/>
      </w:pPr>
      <w:r>
        <w:t>Время готовности подвижного вспомогательного пункта управления КЧС края к выходу в район ЧС установлен не позже:</w:t>
      </w:r>
    </w:p>
    <w:p w:rsidR="00AD7BD8" w:rsidRDefault="00AD7BD8" w:rsidP="00AD7BD8">
      <w:pPr>
        <w:ind w:left="-545"/>
        <w:rPr>
          <w:sz w:val="24"/>
          <w:szCs w:val="24"/>
        </w:rPr>
      </w:pPr>
      <w:r>
        <w:rPr>
          <w:sz w:val="24"/>
          <w:szCs w:val="24"/>
        </w:rPr>
        <w:t>- в рабочее время     -     «Ч» +1.00;</w:t>
      </w:r>
    </w:p>
    <w:p w:rsidR="00AD7BD8" w:rsidRDefault="00AD7BD8" w:rsidP="00AD7BD8">
      <w:pPr>
        <w:pStyle w:val="23"/>
        <w:widowControl/>
        <w:overflowPunct/>
        <w:autoSpaceDE/>
        <w:autoSpaceDN/>
        <w:adjustRightInd/>
        <w:spacing w:line="240" w:lineRule="auto"/>
        <w:ind w:left="-545" w:right="0" w:firstLine="0"/>
        <w:jc w:val="left"/>
        <w:textAlignment w:val="auto"/>
      </w:pPr>
      <w:r>
        <w:t xml:space="preserve">         </w:t>
      </w:r>
      <w:r>
        <w:tab/>
        <w:t xml:space="preserve">   - в нерабочее время -     «Ч» +2.00.</w:t>
      </w:r>
    </w:p>
    <w:p w:rsidR="00AD7BD8" w:rsidRDefault="00AD7BD8" w:rsidP="00AD7BD8">
      <w:pPr>
        <w:pStyle w:val="23"/>
        <w:widowControl/>
        <w:overflowPunct/>
        <w:autoSpaceDE/>
        <w:autoSpaceDN/>
        <w:adjustRightInd/>
        <w:spacing w:line="240" w:lineRule="auto"/>
        <w:ind w:left="-545" w:right="0" w:firstLine="0"/>
        <w:jc w:val="left"/>
        <w:textAlignment w:val="auto"/>
      </w:pPr>
      <w:r>
        <w:t xml:space="preserve">В целях обеспечения непрерывности управления на пунктах управления организуется круглосуточное дежурство. Для этого создаются дежурные смены, которые обычно  состоят из старшего дежурной смены ОШ ЛЧС, оперативного дежурного, рабочих групп и дежурных групп действующей связи и автоматизации. </w:t>
      </w:r>
    </w:p>
    <w:p w:rsidR="00AD7BD8" w:rsidRDefault="00AD7BD8" w:rsidP="00AD7BD8">
      <w:pPr>
        <w:pStyle w:val="23"/>
        <w:widowControl/>
        <w:overflowPunct/>
        <w:autoSpaceDE/>
        <w:autoSpaceDN/>
        <w:adjustRightInd/>
        <w:spacing w:line="240" w:lineRule="auto"/>
        <w:ind w:left="-545" w:right="0" w:firstLine="0"/>
        <w:jc w:val="left"/>
        <w:textAlignment w:val="auto"/>
      </w:pPr>
    </w:p>
    <w:p w:rsidR="00AD7BD8" w:rsidRDefault="00AD7BD8" w:rsidP="00AD7BD8">
      <w:pPr>
        <w:pStyle w:val="23"/>
        <w:widowControl/>
        <w:overflowPunct/>
        <w:autoSpaceDE/>
        <w:autoSpaceDN/>
        <w:adjustRightInd/>
        <w:spacing w:line="240" w:lineRule="auto"/>
        <w:ind w:left="-545" w:right="0" w:firstLine="0"/>
        <w:jc w:val="left"/>
        <w:textAlignment w:val="auto"/>
      </w:pPr>
    </w:p>
    <w:p w:rsidR="00AD7BD8" w:rsidRDefault="00AD7BD8" w:rsidP="00AD7BD8">
      <w:pPr>
        <w:pStyle w:val="23"/>
        <w:widowControl/>
        <w:overflowPunct/>
        <w:autoSpaceDE/>
        <w:autoSpaceDN/>
        <w:adjustRightInd/>
        <w:spacing w:line="240" w:lineRule="auto"/>
        <w:ind w:left="-545" w:right="0" w:firstLine="0"/>
        <w:jc w:val="left"/>
        <w:textAlignment w:val="auto"/>
        <w:rPr>
          <w:b/>
          <w:bCs/>
          <w:i/>
          <w:iCs/>
        </w:rPr>
      </w:pPr>
      <w:r>
        <w:rPr>
          <w:b/>
          <w:bCs/>
          <w:i/>
          <w:iCs/>
        </w:rPr>
        <w:t>На дежурную смену ОШ ЛЧС возлагается:</w:t>
      </w:r>
    </w:p>
    <w:p w:rsidR="00AD7BD8" w:rsidRDefault="00AD7BD8" w:rsidP="00AD7BD8">
      <w:pPr>
        <w:pStyle w:val="23"/>
        <w:widowControl/>
        <w:overflowPunct/>
        <w:autoSpaceDE/>
        <w:autoSpaceDN/>
        <w:adjustRightInd/>
        <w:spacing w:line="240" w:lineRule="auto"/>
        <w:ind w:left="-545" w:right="0" w:firstLine="0"/>
        <w:jc w:val="left"/>
        <w:textAlignment w:val="auto"/>
      </w:pPr>
      <w:r>
        <w:t>- сбор, обобщение и первоначальный анализ обстановки, ее доклад руководителю ОШ ЛЧС;</w:t>
      </w:r>
    </w:p>
    <w:p w:rsidR="00AD7BD8" w:rsidRDefault="00AD7BD8" w:rsidP="00AD7BD8">
      <w:pPr>
        <w:pStyle w:val="23"/>
        <w:widowControl/>
        <w:overflowPunct/>
        <w:autoSpaceDE/>
        <w:autoSpaceDN/>
        <w:adjustRightInd/>
        <w:spacing w:line="240" w:lineRule="auto"/>
        <w:ind w:left="-545" w:right="0" w:firstLine="0"/>
        <w:jc w:val="left"/>
        <w:textAlignment w:val="auto"/>
      </w:pPr>
      <w:r>
        <w:t>- отображение обстановки на  карте-решении председателя КЧС (руководителя ОШ ЛЧС), планах (схемах) городов, районов и других рабочих документах;</w:t>
      </w:r>
    </w:p>
    <w:p w:rsidR="00AD7BD8" w:rsidRDefault="00AD7BD8" w:rsidP="00AD7BD8">
      <w:pPr>
        <w:pStyle w:val="23"/>
        <w:widowControl/>
        <w:overflowPunct/>
        <w:autoSpaceDE/>
        <w:autoSpaceDN/>
        <w:adjustRightInd/>
        <w:spacing w:line="240" w:lineRule="auto"/>
        <w:ind w:left="-545" w:right="0" w:firstLine="0"/>
        <w:jc w:val="left"/>
        <w:textAlignment w:val="auto"/>
      </w:pPr>
      <w:r>
        <w:t>- своевременное доведение распоряжений, команд до подчиненных и контроль за их выполнением, ведением журнала учета поступающих распоряжений и донесений; доклад об обстановке вышестоящему органу управлению ГОЧС;</w:t>
      </w:r>
    </w:p>
    <w:p w:rsidR="00AD7BD8" w:rsidRDefault="00AD7BD8" w:rsidP="00AD7BD8">
      <w:pPr>
        <w:pStyle w:val="23"/>
        <w:widowControl/>
        <w:overflowPunct/>
        <w:autoSpaceDE/>
        <w:autoSpaceDN/>
        <w:adjustRightInd/>
        <w:spacing w:line="240" w:lineRule="auto"/>
        <w:ind w:left="-545" w:right="0" w:firstLine="0"/>
        <w:jc w:val="left"/>
        <w:textAlignment w:val="auto"/>
      </w:pPr>
      <w:r>
        <w:t>-  информирование об обстановке взаимодействующих органов управления.</w:t>
      </w:r>
    </w:p>
    <w:p w:rsidR="00AD7BD8" w:rsidRDefault="00AD7BD8" w:rsidP="00AD7BD8">
      <w:pPr>
        <w:pStyle w:val="23"/>
        <w:widowControl/>
        <w:overflowPunct/>
        <w:autoSpaceDE/>
        <w:autoSpaceDN/>
        <w:adjustRightInd/>
        <w:spacing w:line="240" w:lineRule="auto"/>
        <w:ind w:left="-545" w:right="0" w:firstLine="0"/>
        <w:jc w:val="left"/>
        <w:textAlignment w:val="auto"/>
      </w:pPr>
    </w:p>
    <w:p w:rsidR="00AD7BD8" w:rsidRDefault="00AD7BD8" w:rsidP="00AD7BD8">
      <w:pPr>
        <w:pStyle w:val="23"/>
        <w:widowControl/>
        <w:overflowPunct/>
        <w:autoSpaceDE/>
        <w:autoSpaceDN/>
        <w:adjustRightInd/>
        <w:spacing w:line="240" w:lineRule="auto"/>
        <w:ind w:left="-545" w:right="0" w:firstLine="0"/>
        <w:jc w:val="left"/>
        <w:textAlignment w:val="auto"/>
      </w:pPr>
      <w:r>
        <w:t>Состав рабочих групп определяется руководителями органов управления ГОЧС, функциональных подсистем РСЧС (звеньев функциональных подсистем РСЧС, служб, министерств, ведомств и организаций, с учетом содержания и объема выполняемых задач, штатной структуры и обеспечения круглосуточной работы.  В органах управления ГОЧС и на пунктах управления создаются рабочие группы: обобщения обстановки и подготовки предложений (планирования), информации, направлений, эвакотранспортная, обеспечения.</w:t>
      </w:r>
    </w:p>
    <w:p w:rsidR="00AD7BD8" w:rsidRDefault="00AD7BD8" w:rsidP="00AD7BD8">
      <w:pPr>
        <w:pStyle w:val="23"/>
        <w:widowControl/>
        <w:overflowPunct/>
        <w:autoSpaceDE/>
        <w:autoSpaceDN/>
        <w:adjustRightInd/>
        <w:spacing w:line="240" w:lineRule="auto"/>
        <w:ind w:left="-545" w:right="0" w:firstLine="0"/>
        <w:jc w:val="left"/>
        <w:textAlignment w:val="auto"/>
      </w:pPr>
      <w:r>
        <w:t>Орган управления ГОЧС должен быть постоянно готовым доложить председателю КЧС (руководителю ОШ ЛЧС) данные обстановки, выводы и предложения по ним.</w:t>
      </w:r>
    </w:p>
    <w:p w:rsidR="00AD7BD8" w:rsidRDefault="00AD7BD8" w:rsidP="00AD7BD8">
      <w:pPr>
        <w:pStyle w:val="23"/>
        <w:widowControl/>
        <w:overflowPunct/>
        <w:autoSpaceDE/>
        <w:autoSpaceDN/>
        <w:adjustRightInd/>
        <w:spacing w:line="240" w:lineRule="auto"/>
        <w:ind w:left="-545" w:right="0" w:firstLine="0"/>
        <w:jc w:val="left"/>
        <w:textAlignment w:val="auto"/>
      </w:pPr>
    </w:p>
    <w:p w:rsidR="00AD7BD8" w:rsidRDefault="00AD7BD8" w:rsidP="00AD7BD8">
      <w:pPr>
        <w:ind w:left="-545"/>
        <w:rPr>
          <w:b/>
          <w:bCs/>
          <w:sz w:val="24"/>
          <w:szCs w:val="24"/>
        </w:rPr>
      </w:pPr>
      <w:r>
        <w:rPr>
          <w:b/>
          <w:bCs/>
          <w:sz w:val="24"/>
          <w:szCs w:val="24"/>
        </w:rPr>
        <w:t>Действия органов управления функциональных подсистем РСЧС (служб), министерств, ведомств и организаций края в различных режимах функционирования РСЧС</w:t>
      </w:r>
    </w:p>
    <w:p w:rsidR="00AD7BD8" w:rsidRDefault="00AD7BD8" w:rsidP="00AD7BD8">
      <w:pPr>
        <w:pStyle w:val="a7"/>
        <w:spacing w:line="240" w:lineRule="atLeast"/>
        <w:ind w:left="-545"/>
        <w:jc w:val="left"/>
        <w:rPr>
          <w:sz w:val="28"/>
          <w:szCs w:val="28"/>
        </w:rPr>
      </w:pPr>
    </w:p>
    <w:p w:rsidR="00AD7BD8" w:rsidRDefault="00AD7BD8" w:rsidP="00AD7BD8">
      <w:pPr>
        <w:pStyle w:val="a3"/>
        <w:spacing w:line="240" w:lineRule="atLeast"/>
        <w:ind w:left="-545"/>
        <w:jc w:val="left"/>
        <w:rPr>
          <w:i/>
          <w:iCs/>
          <w:color w:val="auto"/>
          <w:sz w:val="24"/>
          <w:szCs w:val="24"/>
        </w:rPr>
      </w:pPr>
      <w:r>
        <w:rPr>
          <w:b w:val="0"/>
          <w:bCs w:val="0"/>
          <w:color w:val="auto"/>
          <w:sz w:val="24"/>
          <w:szCs w:val="24"/>
        </w:rPr>
        <w:t>Органы управления функциональных подсистем РСЧС, звеньев функциональных подсистем (служб),</w:t>
      </w:r>
      <w:r>
        <w:rPr>
          <w:b w:val="0"/>
          <w:bCs w:val="0"/>
          <w:sz w:val="24"/>
          <w:szCs w:val="24"/>
        </w:rPr>
        <w:t xml:space="preserve"> </w:t>
      </w:r>
      <w:r>
        <w:rPr>
          <w:b w:val="0"/>
          <w:bCs w:val="0"/>
          <w:color w:val="auto"/>
          <w:sz w:val="24"/>
          <w:szCs w:val="24"/>
        </w:rPr>
        <w:t>министерств, ведомств и организаций</w:t>
      </w:r>
      <w:r>
        <w:rPr>
          <w:b w:val="0"/>
          <w:bCs w:val="0"/>
          <w:sz w:val="24"/>
          <w:szCs w:val="24"/>
        </w:rPr>
        <w:t xml:space="preserve"> </w:t>
      </w:r>
      <w:r>
        <w:rPr>
          <w:b w:val="0"/>
          <w:bCs w:val="0"/>
          <w:color w:val="auto"/>
          <w:sz w:val="24"/>
          <w:szCs w:val="24"/>
        </w:rPr>
        <w:t>в мирное время, в зависимости от обстановки, работают в режимах:</w:t>
      </w:r>
      <w:r>
        <w:rPr>
          <w:color w:val="auto"/>
          <w:sz w:val="24"/>
          <w:szCs w:val="24"/>
        </w:rPr>
        <w:t xml:space="preserve"> </w:t>
      </w:r>
      <w:r>
        <w:rPr>
          <w:i/>
          <w:iCs/>
          <w:color w:val="auto"/>
          <w:sz w:val="24"/>
          <w:szCs w:val="24"/>
        </w:rPr>
        <w:t>повседневной деятельности, повышенной готовности и чрезвычайной ситуации.</w:t>
      </w:r>
    </w:p>
    <w:p w:rsidR="00AD7BD8" w:rsidRDefault="00AD7BD8" w:rsidP="00AD7BD8">
      <w:pPr>
        <w:pStyle w:val="a5"/>
        <w:spacing w:line="240" w:lineRule="atLeast"/>
        <w:ind w:left="-545" w:firstLine="0"/>
        <w:rPr>
          <w:sz w:val="24"/>
          <w:szCs w:val="24"/>
        </w:rPr>
      </w:pPr>
      <w:r>
        <w:rPr>
          <w:sz w:val="24"/>
          <w:szCs w:val="24"/>
        </w:rPr>
        <w:t>Режимы их работы устанавливают органы исполнительной власти субъекта РФ, района, органы местного самоуправления, в зависимости от масштабов прогнозируемой или возникшей на их территории чрезвычайной ситуации.</w:t>
      </w:r>
    </w:p>
    <w:p w:rsidR="00AD7BD8" w:rsidRDefault="00AD7BD8" w:rsidP="00AD7BD8">
      <w:pPr>
        <w:spacing w:line="240" w:lineRule="atLeast"/>
        <w:ind w:left="-545"/>
        <w:rPr>
          <w:sz w:val="24"/>
          <w:szCs w:val="24"/>
        </w:rPr>
      </w:pPr>
      <w:r>
        <w:rPr>
          <w:sz w:val="24"/>
          <w:szCs w:val="24"/>
        </w:rPr>
        <w:t xml:space="preserve">Основными мероприятиями, осуществляемыми КЧС и органами управления по делам ГОЧС в </w:t>
      </w:r>
      <w:r>
        <w:rPr>
          <w:b/>
          <w:bCs/>
          <w:i/>
          <w:iCs/>
          <w:sz w:val="24"/>
          <w:szCs w:val="24"/>
        </w:rPr>
        <w:t>режиме повседневной деятельности</w:t>
      </w:r>
      <w:r>
        <w:rPr>
          <w:sz w:val="24"/>
          <w:szCs w:val="24"/>
        </w:rPr>
        <w:t>, являются:</w:t>
      </w:r>
    </w:p>
    <w:p w:rsidR="00AD7BD8" w:rsidRDefault="00AD7BD8" w:rsidP="00AD7BD8">
      <w:pPr>
        <w:pStyle w:val="a5"/>
        <w:spacing w:line="240" w:lineRule="atLeast"/>
        <w:ind w:left="-545" w:firstLine="0"/>
        <w:rPr>
          <w:sz w:val="24"/>
          <w:szCs w:val="24"/>
        </w:rPr>
      </w:pPr>
      <w:r>
        <w:rPr>
          <w:sz w:val="24"/>
          <w:szCs w:val="24"/>
        </w:rPr>
        <w:t>поддержание органов управления и сил ликвидации ЧС в готовности к экстренным действиям;</w:t>
      </w:r>
    </w:p>
    <w:p w:rsidR="00AD7BD8" w:rsidRDefault="00AD7BD8" w:rsidP="00AD7BD8">
      <w:pPr>
        <w:spacing w:line="240" w:lineRule="atLeast"/>
        <w:ind w:left="-545"/>
        <w:rPr>
          <w:sz w:val="24"/>
          <w:szCs w:val="24"/>
        </w:rPr>
      </w:pPr>
      <w:r>
        <w:rPr>
          <w:sz w:val="24"/>
          <w:szCs w:val="24"/>
        </w:rPr>
        <w:t>разработка, своевременная корректировка и уточнение планов действий по предупреждению и ликвидации ЧС, планов обеспечения действий по предупреждению и ликвидации ЧС, планов ГО, Положений о службах и других документов планирования, проверка их реальности в ходе проводимых учений, тренировок и занятий;</w:t>
      </w:r>
    </w:p>
    <w:p w:rsidR="00AD7BD8" w:rsidRDefault="00AD7BD8" w:rsidP="00AD7BD8">
      <w:pPr>
        <w:spacing w:line="240" w:lineRule="atLeast"/>
        <w:ind w:left="-545"/>
        <w:rPr>
          <w:sz w:val="24"/>
          <w:szCs w:val="24"/>
        </w:rPr>
      </w:pPr>
      <w:r>
        <w:rPr>
          <w:sz w:val="24"/>
          <w:szCs w:val="24"/>
        </w:rPr>
        <w:t>участие в разработке, уточнении и корректировке планов действий по предупреждению и ликвидации ЧС края (города, района);</w:t>
      </w:r>
    </w:p>
    <w:p w:rsidR="00AD7BD8" w:rsidRDefault="00AD7BD8" w:rsidP="00AD7BD8">
      <w:pPr>
        <w:pStyle w:val="a5"/>
        <w:spacing w:line="240" w:lineRule="atLeast"/>
        <w:ind w:left="-545" w:firstLine="0"/>
        <w:rPr>
          <w:sz w:val="24"/>
          <w:szCs w:val="24"/>
        </w:rPr>
      </w:pPr>
      <w:r>
        <w:rPr>
          <w:sz w:val="24"/>
          <w:szCs w:val="24"/>
        </w:rPr>
        <w:t>изучение потенциально опасных объектов и районов возможных стихийных бедствий, прогнозирование ожидаемых потерь и разрушений при возникновении ЧС;</w:t>
      </w:r>
    </w:p>
    <w:p w:rsidR="00AD7BD8" w:rsidRDefault="00AD7BD8" w:rsidP="00AD7BD8">
      <w:pPr>
        <w:spacing w:line="240" w:lineRule="atLeast"/>
        <w:ind w:left="-545"/>
        <w:rPr>
          <w:sz w:val="24"/>
          <w:szCs w:val="24"/>
        </w:rPr>
      </w:pPr>
      <w:r>
        <w:rPr>
          <w:sz w:val="24"/>
          <w:szCs w:val="24"/>
        </w:rPr>
        <w:t>организация постоянного наблюдения и контроля за состоянием окружающей природной среды, обстановкой на потенциально опасных объектах и на прилегающих к ним территориях;</w:t>
      </w:r>
    </w:p>
    <w:p w:rsidR="00AD7BD8" w:rsidRDefault="00AD7BD8" w:rsidP="00AD7BD8">
      <w:pPr>
        <w:spacing w:line="240" w:lineRule="atLeast"/>
        <w:ind w:left="-545"/>
        <w:rPr>
          <w:sz w:val="24"/>
          <w:szCs w:val="24"/>
        </w:rPr>
      </w:pPr>
      <w:r>
        <w:rPr>
          <w:sz w:val="24"/>
          <w:szCs w:val="24"/>
        </w:rPr>
        <w:t>осуществление взаимного обмена информацией между вышестоящими, подчиненными, взаимодействующими и соседними органами управления;</w:t>
      </w:r>
    </w:p>
    <w:p w:rsidR="00AD7BD8" w:rsidRDefault="00AD7BD8" w:rsidP="00AD7BD8">
      <w:pPr>
        <w:spacing w:line="240" w:lineRule="atLeast"/>
        <w:ind w:left="-545"/>
        <w:rPr>
          <w:sz w:val="24"/>
          <w:szCs w:val="24"/>
        </w:rPr>
      </w:pPr>
      <w:r>
        <w:rPr>
          <w:sz w:val="24"/>
          <w:szCs w:val="24"/>
        </w:rPr>
        <w:t>совершенствование подготовки органов управления, сил, средств и населения к действиям при ЧС, планирование, проведение учений и тренировок, участие в мероприятиях оперативной подготовки, проводимых под руководством Губернатора (председателя КЧС) Ставропольского края и вышестоящих начальников;</w:t>
      </w:r>
    </w:p>
    <w:p w:rsidR="00AD7BD8" w:rsidRDefault="00AD7BD8" w:rsidP="00AD7BD8">
      <w:pPr>
        <w:spacing w:line="240" w:lineRule="atLeast"/>
        <w:ind w:left="-545"/>
        <w:rPr>
          <w:sz w:val="24"/>
          <w:szCs w:val="24"/>
        </w:rPr>
      </w:pPr>
      <w:r>
        <w:rPr>
          <w:sz w:val="24"/>
          <w:szCs w:val="24"/>
        </w:rPr>
        <w:t>планирование и выполнение целевых и научно-технических программ и мероприятий по предупреждению ЧС, обеспечению безопасности и защиты населения, сокращению возможных потерь и ущерба, повышению устойчивости функционирования промышленных объектов и отраслей экономики при возникновении ЧС;</w:t>
      </w:r>
    </w:p>
    <w:p w:rsidR="00AD7BD8" w:rsidRDefault="00AD7BD8" w:rsidP="00AD7BD8">
      <w:pPr>
        <w:spacing w:line="240" w:lineRule="atLeast"/>
        <w:ind w:left="-545"/>
        <w:rPr>
          <w:sz w:val="24"/>
          <w:szCs w:val="24"/>
        </w:rPr>
      </w:pPr>
      <w:r>
        <w:rPr>
          <w:sz w:val="24"/>
          <w:szCs w:val="24"/>
        </w:rPr>
        <w:t>создание, восполнение и поддержание в готовности чрезвычайных резервных фондов финансовых, продовольственных, медицинских и материально-технических ресурсов;</w:t>
      </w:r>
    </w:p>
    <w:p w:rsidR="00AD7BD8" w:rsidRDefault="00AD7BD8" w:rsidP="00AD7BD8">
      <w:pPr>
        <w:spacing w:line="240" w:lineRule="atLeast"/>
        <w:ind w:left="-545"/>
        <w:rPr>
          <w:sz w:val="24"/>
          <w:szCs w:val="24"/>
        </w:rPr>
      </w:pPr>
      <w:r>
        <w:rPr>
          <w:sz w:val="24"/>
          <w:szCs w:val="24"/>
        </w:rPr>
        <w:t>осуществление контроля за выполнением мероприятий по предупреждению и ликвидации ЧС;</w:t>
      </w:r>
    </w:p>
    <w:p w:rsidR="00AD7BD8" w:rsidRDefault="00AD7BD8" w:rsidP="00AD7BD8">
      <w:pPr>
        <w:spacing w:line="240" w:lineRule="atLeast"/>
        <w:ind w:left="-545"/>
        <w:rPr>
          <w:sz w:val="24"/>
          <w:szCs w:val="24"/>
        </w:rPr>
      </w:pPr>
      <w:r>
        <w:rPr>
          <w:sz w:val="24"/>
          <w:szCs w:val="24"/>
        </w:rPr>
        <w:t>осуществление целевых видов страхования;</w:t>
      </w:r>
    </w:p>
    <w:p w:rsidR="00AD7BD8" w:rsidRDefault="00AD7BD8" w:rsidP="00AD7BD8">
      <w:pPr>
        <w:spacing w:line="240" w:lineRule="atLeast"/>
        <w:ind w:left="-545"/>
        <w:rPr>
          <w:sz w:val="24"/>
          <w:szCs w:val="24"/>
        </w:rPr>
      </w:pPr>
      <w:r>
        <w:rPr>
          <w:sz w:val="24"/>
          <w:szCs w:val="24"/>
        </w:rPr>
        <w:t>своевременный доклад вышестоящим органам управления об угрозе или возникновении ЧС и проводимых мероприятиях.</w:t>
      </w:r>
    </w:p>
    <w:p w:rsidR="00AD7BD8" w:rsidRDefault="00AD7BD8" w:rsidP="00AD7BD8">
      <w:pPr>
        <w:spacing w:line="240" w:lineRule="atLeast"/>
        <w:ind w:left="-545"/>
        <w:rPr>
          <w:sz w:val="24"/>
          <w:szCs w:val="24"/>
        </w:rPr>
      </w:pPr>
    </w:p>
    <w:p w:rsidR="00AD7BD8" w:rsidRDefault="00AD7BD8" w:rsidP="00AD7BD8">
      <w:pPr>
        <w:spacing w:line="240" w:lineRule="atLeast"/>
        <w:ind w:left="-545"/>
        <w:rPr>
          <w:b/>
          <w:bCs/>
          <w:i/>
          <w:iCs/>
          <w:sz w:val="24"/>
          <w:szCs w:val="24"/>
        </w:rPr>
      </w:pPr>
      <w:r>
        <w:rPr>
          <w:sz w:val="24"/>
          <w:szCs w:val="24"/>
        </w:rPr>
        <w:t xml:space="preserve">К мероприятиям, проводимым КЧС и органами управления ГОЧС </w:t>
      </w:r>
      <w:r>
        <w:rPr>
          <w:b/>
          <w:bCs/>
          <w:i/>
          <w:iCs/>
          <w:sz w:val="24"/>
          <w:szCs w:val="24"/>
        </w:rPr>
        <w:t>в режиме повышенной готовности:</w:t>
      </w:r>
    </w:p>
    <w:p w:rsidR="00AD7BD8" w:rsidRDefault="00AD7BD8" w:rsidP="00AD7BD8">
      <w:pPr>
        <w:spacing w:line="240" w:lineRule="atLeast"/>
        <w:ind w:left="-545"/>
        <w:rPr>
          <w:sz w:val="24"/>
          <w:szCs w:val="24"/>
        </w:rPr>
      </w:pPr>
      <w:r>
        <w:rPr>
          <w:sz w:val="24"/>
          <w:szCs w:val="24"/>
        </w:rPr>
        <w:t>приведение в готовность комиссий по ЧС и органов управления ГОЧС, систем связи и оповещения, усиление дежурно-диспетчерской службы:</w:t>
      </w:r>
    </w:p>
    <w:p w:rsidR="00AD7BD8" w:rsidRDefault="00AD7BD8" w:rsidP="00AD7BD8">
      <w:pPr>
        <w:spacing w:line="240" w:lineRule="atLeast"/>
        <w:ind w:left="-545"/>
        <w:rPr>
          <w:sz w:val="24"/>
          <w:szCs w:val="24"/>
        </w:rPr>
      </w:pPr>
      <w:r>
        <w:rPr>
          <w:sz w:val="24"/>
          <w:szCs w:val="24"/>
        </w:rPr>
        <w:t>введение усиленного режима работы с круглосуточным дежурством руководящего состава комиссий по ЧС и органов управления ГОЧС, дежурных смен;</w:t>
      </w:r>
    </w:p>
    <w:p w:rsidR="00AD7BD8" w:rsidRDefault="00AD7BD8" w:rsidP="00AD7BD8">
      <w:pPr>
        <w:spacing w:line="240" w:lineRule="atLeast"/>
        <w:ind w:left="-545"/>
        <w:rPr>
          <w:sz w:val="24"/>
          <w:szCs w:val="24"/>
        </w:rPr>
      </w:pPr>
      <w:r>
        <w:rPr>
          <w:sz w:val="24"/>
          <w:szCs w:val="24"/>
        </w:rPr>
        <w:t>своевременное представление докладов вышестоящим органам управления, информирование подчиненных, взаимодействующих и соседей о сложившейся обстановке и возможном ее развитии;</w:t>
      </w:r>
    </w:p>
    <w:p w:rsidR="00AD7BD8" w:rsidRDefault="00AD7BD8" w:rsidP="00AD7BD8">
      <w:pPr>
        <w:spacing w:line="240" w:lineRule="atLeast"/>
        <w:ind w:left="-545"/>
        <w:rPr>
          <w:sz w:val="24"/>
          <w:szCs w:val="24"/>
        </w:rPr>
      </w:pPr>
      <w:r>
        <w:rPr>
          <w:sz w:val="24"/>
          <w:szCs w:val="24"/>
        </w:rPr>
        <w:t>уточнение принятых решений и ранее разработанных планов;</w:t>
      </w:r>
    </w:p>
    <w:p w:rsidR="00AD7BD8" w:rsidRDefault="00AD7BD8" w:rsidP="00AD7BD8">
      <w:pPr>
        <w:spacing w:line="240" w:lineRule="atLeast"/>
        <w:ind w:left="-545"/>
        <w:rPr>
          <w:sz w:val="24"/>
          <w:szCs w:val="24"/>
        </w:rPr>
      </w:pPr>
      <w:r>
        <w:rPr>
          <w:sz w:val="24"/>
          <w:szCs w:val="24"/>
        </w:rPr>
        <w:t>развертывание работы комиссий по ЧС, органов управления ГОЧС и оперативных групп для выявления причин ухудшения обстановки в районе возможной ЧС и выработки предложений по ее нормализации;</w:t>
      </w:r>
    </w:p>
    <w:p w:rsidR="00AD7BD8" w:rsidRDefault="00AD7BD8" w:rsidP="00AD7BD8">
      <w:pPr>
        <w:spacing w:line="240" w:lineRule="atLeast"/>
        <w:ind w:left="-545"/>
        <w:rPr>
          <w:sz w:val="24"/>
          <w:szCs w:val="24"/>
        </w:rPr>
      </w:pPr>
      <w:r>
        <w:rPr>
          <w:sz w:val="24"/>
          <w:szCs w:val="24"/>
        </w:rPr>
        <w:t>усиление наблюдения и контроля за состоянием окружающей природной среды, обстановкой на потенциально опасных объектах и прилегающих к ним территориях;</w:t>
      </w:r>
    </w:p>
    <w:p w:rsidR="00AD7BD8" w:rsidRDefault="00AD7BD8" w:rsidP="00AD7BD8">
      <w:pPr>
        <w:spacing w:line="240" w:lineRule="atLeast"/>
        <w:ind w:left="-545"/>
        <w:rPr>
          <w:sz w:val="24"/>
          <w:szCs w:val="24"/>
        </w:rPr>
      </w:pPr>
      <w:r>
        <w:rPr>
          <w:sz w:val="24"/>
          <w:szCs w:val="24"/>
        </w:rPr>
        <w:t>прогнозирование возможного возникновения ЧС, ее последствий и масштабов;</w:t>
      </w:r>
    </w:p>
    <w:p w:rsidR="00AD7BD8" w:rsidRDefault="00AD7BD8" w:rsidP="00AD7BD8">
      <w:pPr>
        <w:spacing w:line="240" w:lineRule="atLeast"/>
        <w:ind w:left="-545"/>
        <w:rPr>
          <w:sz w:val="24"/>
          <w:szCs w:val="24"/>
        </w:rPr>
      </w:pPr>
      <w:r>
        <w:rPr>
          <w:sz w:val="24"/>
          <w:szCs w:val="24"/>
        </w:rPr>
        <w:t>принятие мер по защите населения, окружающей природной среды и повышению устойчивого функционирования объектов экономики;</w:t>
      </w:r>
    </w:p>
    <w:p w:rsidR="00AD7BD8" w:rsidRDefault="00AD7BD8" w:rsidP="00AD7BD8">
      <w:pPr>
        <w:spacing w:line="240" w:lineRule="atLeast"/>
        <w:ind w:left="-545"/>
        <w:rPr>
          <w:sz w:val="24"/>
          <w:szCs w:val="24"/>
        </w:rPr>
      </w:pPr>
      <w:r>
        <w:rPr>
          <w:sz w:val="24"/>
          <w:szCs w:val="24"/>
        </w:rPr>
        <w:t>приведение в готовность сил и средств, предназначенных для ликвидации угрозы возникновения ЧС, уточнение им задач и выдвижение, при необходимости, в район возможных действий;</w:t>
      </w:r>
    </w:p>
    <w:p w:rsidR="00AD7BD8" w:rsidRDefault="00AD7BD8" w:rsidP="00AD7BD8">
      <w:pPr>
        <w:spacing w:line="240" w:lineRule="atLeast"/>
        <w:ind w:left="-545"/>
        <w:rPr>
          <w:sz w:val="24"/>
          <w:szCs w:val="24"/>
        </w:rPr>
      </w:pPr>
      <w:r>
        <w:rPr>
          <w:sz w:val="24"/>
          <w:szCs w:val="24"/>
        </w:rPr>
        <w:t>проверка готовности служб жизнеобеспечения населения к действиям в соответствии с прогнозируемой обстановкой;</w:t>
      </w:r>
    </w:p>
    <w:p w:rsidR="00AD7BD8" w:rsidRDefault="00AD7BD8" w:rsidP="00AD7BD8">
      <w:pPr>
        <w:pStyle w:val="a5"/>
        <w:spacing w:line="240" w:lineRule="atLeast"/>
        <w:ind w:left="-545" w:firstLine="0"/>
        <w:rPr>
          <w:sz w:val="24"/>
          <w:szCs w:val="24"/>
        </w:rPr>
      </w:pPr>
      <w:r>
        <w:rPr>
          <w:sz w:val="24"/>
          <w:szCs w:val="24"/>
        </w:rPr>
        <w:t>организация и контроль проведения подготовительных мер по возможной защите населения, снабжению средствами индивидуальной защиты и повышению устойчивости функционирования служб и объектов жизнеобеспечения.</w:t>
      </w: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r>
        <w:rPr>
          <w:sz w:val="24"/>
          <w:szCs w:val="24"/>
        </w:rPr>
        <w:t xml:space="preserve">Мероприятиями, проводимыми </w:t>
      </w:r>
      <w:r>
        <w:rPr>
          <w:b/>
          <w:bCs/>
          <w:i/>
          <w:iCs/>
          <w:sz w:val="24"/>
          <w:szCs w:val="24"/>
        </w:rPr>
        <w:t>в режиме чрезвычайной ситуации,</w:t>
      </w:r>
      <w:r>
        <w:rPr>
          <w:b/>
          <w:bCs/>
          <w:sz w:val="24"/>
          <w:szCs w:val="24"/>
        </w:rPr>
        <w:t xml:space="preserve"> </w:t>
      </w:r>
      <w:r>
        <w:rPr>
          <w:sz w:val="24"/>
          <w:szCs w:val="24"/>
        </w:rPr>
        <w:t>являются:</w:t>
      </w:r>
    </w:p>
    <w:p w:rsidR="00AD7BD8" w:rsidRDefault="00AD7BD8" w:rsidP="00AD7BD8">
      <w:pPr>
        <w:spacing w:line="240" w:lineRule="atLeast"/>
        <w:ind w:left="-545"/>
        <w:rPr>
          <w:sz w:val="24"/>
          <w:szCs w:val="24"/>
        </w:rPr>
      </w:pPr>
      <w:r>
        <w:rPr>
          <w:sz w:val="24"/>
          <w:szCs w:val="24"/>
        </w:rPr>
        <w:t>выполнение мероприятий режима повышенной готовности, если они не проводились ранее;</w:t>
      </w:r>
    </w:p>
    <w:p w:rsidR="00AD7BD8" w:rsidRDefault="00AD7BD8" w:rsidP="00AD7BD8">
      <w:pPr>
        <w:spacing w:line="240" w:lineRule="atLeast"/>
        <w:ind w:left="-545"/>
        <w:rPr>
          <w:sz w:val="24"/>
          <w:szCs w:val="24"/>
        </w:rPr>
      </w:pPr>
      <w:r>
        <w:rPr>
          <w:sz w:val="24"/>
          <w:szCs w:val="24"/>
        </w:rPr>
        <w:t>перевод органов управления, расположенных в районе бедствия, на круглосуточный режим работы;</w:t>
      </w:r>
    </w:p>
    <w:p w:rsidR="00AD7BD8" w:rsidRDefault="00AD7BD8" w:rsidP="00AD7BD8">
      <w:pPr>
        <w:spacing w:line="240" w:lineRule="atLeast"/>
        <w:ind w:left="-545"/>
        <w:rPr>
          <w:sz w:val="24"/>
          <w:szCs w:val="24"/>
        </w:rPr>
      </w:pPr>
      <w:r>
        <w:rPr>
          <w:sz w:val="24"/>
          <w:szCs w:val="24"/>
        </w:rPr>
        <w:t>организация защиты населения;</w:t>
      </w:r>
    </w:p>
    <w:p w:rsidR="00AD7BD8" w:rsidRDefault="00AD7BD8" w:rsidP="00AD7BD8">
      <w:pPr>
        <w:spacing w:line="240" w:lineRule="atLeast"/>
        <w:ind w:left="-545"/>
        <w:rPr>
          <w:sz w:val="24"/>
          <w:szCs w:val="24"/>
        </w:rPr>
      </w:pPr>
      <w:r>
        <w:rPr>
          <w:sz w:val="24"/>
          <w:szCs w:val="24"/>
        </w:rPr>
        <w:t>доклад вышестоящим органам управления об обстановке и проводимых мероприятиях, информирование подчиненных, взаимодействующих и соседей;</w:t>
      </w:r>
    </w:p>
    <w:p w:rsidR="00AD7BD8" w:rsidRDefault="00AD7BD8" w:rsidP="00AD7BD8">
      <w:pPr>
        <w:spacing w:line="240" w:lineRule="atLeast"/>
        <w:ind w:left="-545"/>
        <w:rPr>
          <w:sz w:val="24"/>
          <w:szCs w:val="24"/>
        </w:rPr>
      </w:pPr>
      <w:r>
        <w:rPr>
          <w:sz w:val="24"/>
          <w:szCs w:val="24"/>
        </w:rPr>
        <w:t>выдвижение ОГ (если не высылались) в район ЧС для непосредственного руководства проведением аварийно-спасательных и других неотложных работ;</w:t>
      </w:r>
    </w:p>
    <w:p w:rsidR="00AD7BD8" w:rsidRDefault="00AD7BD8" w:rsidP="00AD7BD8">
      <w:pPr>
        <w:spacing w:line="240" w:lineRule="atLeast"/>
        <w:ind w:left="-545"/>
        <w:rPr>
          <w:sz w:val="24"/>
          <w:szCs w:val="24"/>
        </w:rPr>
      </w:pPr>
      <w:r>
        <w:rPr>
          <w:sz w:val="24"/>
          <w:szCs w:val="24"/>
        </w:rPr>
        <w:t>выдвижение органов управления, сил ликвидации ЧС и других привлекаемых сил в район предстоящих действий;</w:t>
      </w:r>
    </w:p>
    <w:p w:rsidR="00AD7BD8" w:rsidRDefault="00AD7BD8" w:rsidP="00AD7BD8">
      <w:pPr>
        <w:spacing w:line="240" w:lineRule="atLeast"/>
        <w:ind w:left="-545"/>
        <w:rPr>
          <w:sz w:val="24"/>
          <w:szCs w:val="24"/>
        </w:rPr>
      </w:pPr>
      <w:r>
        <w:rPr>
          <w:sz w:val="24"/>
          <w:szCs w:val="24"/>
        </w:rPr>
        <w:t>определение границ зоны ЧС;</w:t>
      </w:r>
    </w:p>
    <w:p w:rsidR="00AD7BD8" w:rsidRDefault="00AD7BD8" w:rsidP="00AD7BD8">
      <w:pPr>
        <w:spacing w:line="240" w:lineRule="atLeast"/>
        <w:ind w:left="-545"/>
        <w:rPr>
          <w:sz w:val="24"/>
          <w:szCs w:val="24"/>
        </w:rPr>
      </w:pPr>
      <w:r>
        <w:rPr>
          <w:sz w:val="24"/>
          <w:szCs w:val="24"/>
        </w:rPr>
        <w:t>организация и руководство проведением аварийно-спасательных и других неотложных работ;</w:t>
      </w:r>
    </w:p>
    <w:p w:rsidR="00AD7BD8" w:rsidRDefault="00AD7BD8" w:rsidP="00AD7BD8">
      <w:pPr>
        <w:spacing w:line="240" w:lineRule="atLeast"/>
        <w:ind w:left="-545"/>
        <w:rPr>
          <w:sz w:val="24"/>
          <w:szCs w:val="24"/>
        </w:rPr>
      </w:pPr>
      <w:r>
        <w:rPr>
          <w:sz w:val="24"/>
          <w:szCs w:val="24"/>
        </w:rPr>
        <w:t>организация мероприятий по обеспечению устойчивости функционирования отраслей и объектов экономики, первоочередного жизнеобеспечения пострадавшего населения;</w:t>
      </w:r>
    </w:p>
    <w:p w:rsidR="00AD7BD8" w:rsidRDefault="00AD7BD8" w:rsidP="00AD7BD8">
      <w:pPr>
        <w:spacing w:line="240" w:lineRule="atLeast"/>
        <w:ind w:left="-545"/>
        <w:rPr>
          <w:sz w:val="24"/>
          <w:szCs w:val="24"/>
        </w:rPr>
      </w:pPr>
      <w:r>
        <w:rPr>
          <w:sz w:val="24"/>
          <w:szCs w:val="24"/>
        </w:rPr>
        <w:t>осуществление непрерывного контроля за состоянием окружающей природной среды в районах ЧС, за обстановкой на аварийных объектах и прилегающих к ним территорий;</w:t>
      </w:r>
    </w:p>
    <w:p w:rsidR="00AD7BD8" w:rsidRDefault="00AD7BD8" w:rsidP="00AD7BD8">
      <w:pPr>
        <w:spacing w:line="240" w:lineRule="atLeast"/>
        <w:ind w:left="-545"/>
        <w:rPr>
          <w:sz w:val="24"/>
          <w:szCs w:val="24"/>
        </w:rPr>
      </w:pPr>
      <w:r>
        <w:rPr>
          <w:sz w:val="24"/>
          <w:szCs w:val="24"/>
        </w:rPr>
        <w:t>организация оценки масштабов ущерба.</w:t>
      </w:r>
    </w:p>
    <w:p w:rsidR="00AD7BD8" w:rsidRDefault="00AD7BD8" w:rsidP="00AD7BD8">
      <w:pPr>
        <w:spacing w:line="240" w:lineRule="atLeast"/>
        <w:ind w:left="-545"/>
        <w:rPr>
          <w:sz w:val="24"/>
          <w:szCs w:val="24"/>
        </w:rPr>
      </w:pPr>
    </w:p>
    <w:p w:rsidR="00AD7BD8" w:rsidRDefault="00AD7BD8" w:rsidP="00AD7BD8">
      <w:pPr>
        <w:pStyle w:val="21"/>
        <w:spacing w:line="240" w:lineRule="atLeast"/>
        <w:ind w:left="-545" w:firstLine="0"/>
        <w:jc w:val="left"/>
        <w:rPr>
          <w:b/>
          <w:bCs/>
          <w:sz w:val="24"/>
          <w:szCs w:val="24"/>
        </w:rPr>
      </w:pPr>
      <w:r>
        <w:rPr>
          <w:b/>
          <w:bCs/>
          <w:sz w:val="24"/>
          <w:szCs w:val="24"/>
        </w:rPr>
        <w:t>Действия руководителя функциональной подсистемы РСЧС края</w:t>
      </w:r>
    </w:p>
    <w:p w:rsidR="00AD7BD8" w:rsidRDefault="00AD7BD8" w:rsidP="00AD7BD8">
      <w:pPr>
        <w:pStyle w:val="21"/>
        <w:spacing w:line="240" w:lineRule="atLeast"/>
        <w:ind w:left="-545" w:firstLine="0"/>
        <w:jc w:val="left"/>
        <w:rPr>
          <w:b/>
          <w:bCs/>
          <w:sz w:val="24"/>
          <w:szCs w:val="24"/>
        </w:rPr>
      </w:pPr>
      <w:r>
        <w:rPr>
          <w:b/>
          <w:bCs/>
          <w:sz w:val="24"/>
          <w:szCs w:val="24"/>
        </w:rPr>
        <w:t>(звена функциональной подсистемы РСЧС города, района),</w:t>
      </w:r>
    </w:p>
    <w:p w:rsidR="00AD7BD8" w:rsidRDefault="00AD7BD8" w:rsidP="00AD7BD8">
      <w:pPr>
        <w:pStyle w:val="21"/>
        <w:spacing w:line="240" w:lineRule="atLeast"/>
        <w:ind w:left="-545" w:firstLine="0"/>
        <w:jc w:val="left"/>
        <w:rPr>
          <w:b/>
          <w:bCs/>
          <w:sz w:val="24"/>
          <w:szCs w:val="24"/>
        </w:rPr>
      </w:pPr>
      <w:r>
        <w:rPr>
          <w:b/>
          <w:bCs/>
          <w:sz w:val="24"/>
          <w:szCs w:val="24"/>
        </w:rPr>
        <w:t>председателя комиссии по ЧС, органа управления ГОЧС,</w:t>
      </w:r>
    </w:p>
    <w:p w:rsidR="00AD7BD8" w:rsidRDefault="00AD7BD8" w:rsidP="00AD7BD8">
      <w:pPr>
        <w:pStyle w:val="21"/>
        <w:spacing w:line="240" w:lineRule="atLeast"/>
        <w:ind w:left="-545" w:firstLine="0"/>
        <w:jc w:val="left"/>
        <w:rPr>
          <w:b/>
          <w:bCs/>
          <w:sz w:val="24"/>
          <w:szCs w:val="24"/>
        </w:rPr>
      </w:pPr>
      <w:r>
        <w:rPr>
          <w:b/>
          <w:bCs/>
          <w:sz w:val="24"/>
          <w:szCs w:val="24"/>
        </w:rPr>
        <w:t>начальника службы  при возникновении ЧС:</w:t>
      </w:r>
    </w:p>
    <w:p w:rsidR="00AD7BD8" w:rsidRDefault="00AD7BD8" w:rsidP="00AD7BD8">
      <w:pPr>
        <w:spacing w:line="240" w:lineRule="atLeast"/>
        <w:ind w:left="-545"/>
        <w:rPr>
          <w:b/>
          <w:bCs/>
        </w:rPr>
      </w:pPr>
    </w:p>
    <w:p w:rsidR="00AD7BD8" w:rsidRDefault="00AD7BD8" w:rsidP="00AD7BD8">
      <w:pPr>
        <w:spacing w:line="240" w:lineRule="atLeast"/>
        <w:ind w:left="-545"/>
        <w:rPr>
          <w:sz w:val="24"/>
          <w:szCs w:val="24"/>
        </w:rPr>
      </w:pPr>
      <w:r>
        <w:rPr>
          <w:b/>
          <w:bCs/>
          <w:i/>
          <w:iCs/>
          <w:sz w:val="24"/>
          <w:szCs w:val="24"/>
        </w:rPr>
        <w:t>С возникновением чрезвычайной ситуации</w:t>
      </w:r>
      <w:r>
        <w:rPr>
          <w:sz w:val="24"/>
          <w:szCs w:val="24"/>
        </w:rPr>
        <w:t xml:space="preserve"> и введением по решению Губернатора (председателя КЧС) Ставропольского края на территории края (города(ов), района(ов), (по решению главы территориальной (районной) государственной администрации (города) - на подведомственной территории) режима чрезвычайной ситуации, с введением в действие Плана действий по предупреждению и ликвидации чрезвычайной ситуации руководитель функциональной подсистемы РСЧС (звена РСЧС) (службы), министерства, ведомства, организации (далее по тексту – руководитель) свою работу начинает, как правило, в пункте постоянной дислокации, где на основе полученных данных об обстановке принимает предварительное решение и отдает распоряжения по развертыванию работы органов управления (КЧС, штабов), приведению в готовность необходимых сил и проведению экстренных мер по защите населения и ликвидации ЧС.</w:t>
      </w:r>
    </w:p>
    <w:p w:rsidR="00AD7BD8" w:rsidRDefault="00AD7BD8" w:rsidP="00AD7BD8">
      <w:pPr>
        <w:spacing w:line="240" w:lineRule="atLeast"/>
        <w:ind w:left="-545"/>
        <w:rPr>
          <w:sz w:val="24"/>
          <w:szCs w:val="24"/>
        </w:rPr>
      </w:pPr>
      <w:r>
        <w:rPr>
          <w:sz w:val="24"/>
          <w:szCs w:val="24"/>
        </w:rPr>
        <w:t>В последующем, с прибытием в район ЧС, он уточняет обстановку, принимает окончательное решение и руководит действиями подчиненных органов управления и сил, привлеченных к аварийно-спасательным и другим неотложным работам. Его рабочим органом является КЧС функциональной подсистемы РСЧС (звена функциональной подсистемы РСЧС), ОГ (в службах – штаб службы и ОГ).</w:t>
      </w:r>
    </w:p>
    <w:p w:rsidR="00AD7BD8" w:rsidRDefault="00AD7BD8" w:rsidP="00AD7BD8">
      <w:pPr>
        <w:spacing w:line="240" w:lineRule="atLeast"/>
        <w:ind w:left="-545"/>
        <w:rPr>
          <w:sz w:val="24"/>
          <w:szCs w:val="24"/>
        </w:rPr>
      </w:pPr>
      <w:r>
        <w:rPr>
          <w:sz w:val="24"/>
          <w:szCs w:val="24"/>
        </w:rPr>
        <w:t>КЧС (ОГ) разрабатывает и докладывает руководителю функциональной подсистемы (звена функциональной подсистемы) РСЧС, (начальнику службы, руководителю министерства, ведомства, организации) предложения по решению, которые включают:</w:t>
      </w:r>
    </w:p>
    <w:p w:rsidR="00AD7BD8" w:rsidRDefault="00AD7BD8" w:rsidP="00AD7BD8">
      <w:pPr>
        <w:spacing w:line="240" w:lineRule="atLeast"/>
        <w:ind w:left="-545"/>
        <w:rPr>
          <w:sz w:val="24"/>
          <w:szCs w:val="24"/>
        </w:rPr>
      </w:pPr>
      <w:r>
        <w:rPr>
          <w:sz w:val="24"/>
          <w:szCs w:val="24"/>
        </w:rPr>
        <w:t>краткие выводы из оценки обстановки;</w:t>
      </w:r>
    </w:p>
    <w:p w:rsidR="00AD7BD8" w:rsidRDefault="00AD7BD8" w:rsidP="00AD7BD8">
      <w:pPr>
        <w:spacing w:line="240" w:lineRule="atLeast"/>
        <w:ind w:left="-545"/>
        <w:rPr>
          <w:sz w:val="24"/>
          <w:szCs w:val="24"/>
        </w:rPr>
      </w:pPr>
      <w:r>
        <w:rPr>
          <w:sz w:val="24"/>
          <w:szCs w:val="24"/>
        </w:rPr>
        <w:t>объем предстоящих аварийно-спасательных и других неотложных работ, очередность их проведения;</w:t>
      </w:r>
    </w:p>
    <w:p w:rsidR="00AD7BD8" w:rsidRDefault="00AD7BD8" w:rsidP="00AD7BD8">
      <w:pPr>
        <w:spacing w:line="240" w:lineRule="atLeast"/>
        <w:ind w:left="-545"/>
        <w:rPr>
          <w:sz w:val="24"/>
          <w:szCs w:val="24"/>
        </w:rPr>
      </w:pPr>
      <w:r>
        <w:rPr>
          <w:sz w:val="24"/>
          <w:szCs w:val="24"/>
        </w:rPr>
        <w:t>состав имеющихся сил, предложения по их распределению и использованию;</w:t>
      </w:r>
    </w:p>
    <w:p w:rsidR="00AD7BD8" w:rsidRDefault="00AD7BD8" w:rsidP="00AD7BD8">
      <w:pPr>
        <w:spacing w:line="240" w:lineRule="atLeast"/>
        <w:ind w:left="-545"/>
        <w:rPr>
          <w:sz w:val="24"/>
          <w:szCs w:val="24"/>
        </w:rPr>
      </w:pPr>
      <w:r>
        <w:rPr>
          <w:sz w:val="24"/>
          <w:szCs w:val="24"/>
        </w:rPr>
        <w:t>задачи создаваемым формированиям ГО и другим привлекаемым силам по направлениям их действий и объектам работ;</w:t>
      </w:r>
    </w:p>
    <w:p w:rsidR="00AD7BD8" w:rsidRDefault="00AD7BD8" w:rsidP="00AD7BD8">
      <w:pPr>
        <w:spacing w:line="240" w:lineRule="atLeast"/>
        <w:ind w:left="-545"/>
        <w:rPr>
          <w:sz w:val="24"/>
          <w:szCs w:val="24"/>
        </w:rPr>
      </w:pPr>
      <w:r>
        <w:rPr>
          <w:sz w:val="24"/>
          <w:szCs w:val="24"/>
        </w:rPr>
        <w:t>порядок обеспечения проводимых мероприятий, действий сил ликвидации ЧС и других привлекаемых сил;</w:t>
      </w:r>
    </w:p>
    <w:p w:rsidR="00AD7BD8" w:rsidRDefault="00AD7BD8" w:rsidP="00AD7BD8">
      <w:pPr>
        <w:spacing w:line="240" w:lineRule="atLeast"/>
        <w:ind w:left="-545"/>
        <w:rPr>
          <w:sz w:val="24"/>
          <w:szCs w:val="24"/>
        </w:rPr>
      </w:pPr>
      <w:r>
        <w:rPr>
          <w:sz w:val="24"/>
          <w:szCs w:val="24"/>
        </w:rPr>
        <w:t>порядок организации взаимодействия и управления.</w:t>
      </w: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r>
        <w:rPr>
          <w:sz w:val="24"/>
          <w:szCs w:val="24"/>
        </w:rPr>
        <w:t>Руководитель обобщает полученную информацию и докладывает свои предложения для принятия решения Губернатору (председателю КЧС (руководителю ОШ ЛЧС) Ставропольского края (главе администрации (председателю КЧС (руководителю ОШ ЛЧС) города (района).</w:t>
      </w:r>
    </w:p>
    <w:p w:rsidR="00AD7BD8" w:rsidRDefault="00AD7BD8" w:rsidP="00AD7BD8">
      <w:pPr>
        <w:spacing w:line="240" w:lineRule="atLeast"/>
        <w:ind w:left="-545"/>
        <w:rPr>
          <w:sz w:val="24"/>
          <w:szCs w:val="24"/>
        </w:rPr>
      </w:pPr>
    </w:p>
    <w:p w:rsidR="00AD7BD8" w:rsidRDefault="00AD7BD8" w:rsidP="00AD7BD8">
      <w:pPr>
        <w:spacing w:line="240" w:lineRule="atLeast"/>
        <w:ind w:left="-545"/>
        <w:rPr>
          <w:b/>
          <w:bCs/>
          <w:i/>
          <w:iCs/>
          <w:sz w:val="24"/>
          <w:szCs w:val="24"/>
        </w:rPr>
      </w:pPr>
      <w:r>
        <w:rPr>
          <w:b/>
          <w:bCs/>
          <w:i/>
          <w:iCs/>
          <w:sz w:val="24"/>
          <w:szCs w:val="24"/>
        </w:rPr>
        <w:t>Перед принятием решения руководитель обязан:</w:t>
      </w:r>
    </w:p>
    <w:p w:rsidR="00AD7BD8" w:rsidRDefault="00AD7BD8" w:rsidP="00AD7BD8">
      <w:pPr>
        <w:spacing w:line="240" w:lineRule="atLeast"/>
        <w:ind w:left="-545"/>
        <w:rPr>
          <w:sz w:val="24"/>
          <w:szCs w:val="24"/>
        </w:rPr>
      </w:pPr>
      <w:r>
        <w:rPr>
          <w:sz w:val="24"/>
          <w:szCs w:val="24"/>
        </w:rPr>
        <w:t>уяснить задачу и оценить сложившуюся обстановку, отдать необходимые распоряжения по принятию экстренных мер;</w:t>
      </w:r>
    </w:p>
    <w:p w:rsidR="00AD7BD8" w:rsidRDefault="00AD7BD8" w:rsidP="00AD7BD8">
      <w:pPr>
        <w:spacing w:line="240" w:lineRule="atLeast"/>
        <w:ind w:left="-545"/>
        <w:rPr>
          <w:sz w:val="24"/>
          <w:szCs w:val="24"/>
        </w:rPr>
      </w:pPr>
      <w:r>
        <w:rPr>
          <w:sz w:val="24"/>
          <w:szCs w:val="24"/>
        </w:rPr>
        <w:t>привести в готовность (если не приводились ранее) органы управления и необходимые силы, установить порядок их действий и режим работы;</w:t>
      </w:r>
    </w:p>
    <w:p w:rsidR="00AD7BD8" w:rsidRDefault="00AD7BD8" w:rsidP="00AD7BD8">
      <w:pPr>
        <w:spacing w:line="240" w:lineRule="atLeast"/>
        <w:ind w:left="-545"/>
        <w:rPr>
          <w:sz w:val="24"/>
          <w:szCs w:val="24"/>
        </w:rPr>
      </w:pPr>
      <w:r>
        <w:rPr>
          <w:sz w:val="24"/>
          <w:szCs w:val="24"/>
        </w:rPr>
        <w:t>информировать членов КЧС (штаба службы), других должностных лиц о сложившейся обстановке и предстоящих действиях;</w:t>
      </w:r>
    </w:p>
    <w:p w:rsidR="00AD7BD8" w:rsidRDefault="00AD7BD8" w:rsidP="00AD7BD8">
      <w:pPr>
        <w:spacing w:line="240" w:lineRule="atLeast"/>
        <w:ind w:left="-545"/>
        <w:rPr>
          <w:sz w:val="24"/>
          <w:szCs w:val="24"/>
        </w:rPr>
      </w:pPr>
      <w:r>
        <w:rPr>
          <w:sz w:val="24"/>
          <w:szCs w:val="24"/>
        </w:rPr>
        <w:t>поставить задачу на организацию управления в районе ЧС с развертыванием ОГ, сил ликвидации ЧС и других привлекаемых сил, определить порядок их выдвижения (перелета, перевозки), сроков прибытия и развертывания;</w:t>
      </w:r>
    </w:p>
    <w:p w:rsidR="00AD7BD8" w:rsidRDefault="00AD7BD8" w:rsidP="00AD7BD8">
      <w:pPr>
        <w:spacing w:line="240" w:lineRule="atLeast"/>
        <w:ind w:left="-545"/>
        <w:rPr>
          <w:sz w:val="24"/>
          <w:szCs w:val="24"/>
        </w:rPr>
      </w:pPr>
      <w:r>
        <w:rPr>
          <w:sz w:val="24"/>
          <w:szCs w:val="24"/>
        </w:rPr>
        <w:t>доложить о факте ЧС и принимаемых экстренных мерах вышестоящему начальнику и информировать взаимодействующие органы управления;</w:t>
      </w:r>
    </w:p>
    <w:p w:rsidR="00AD7BD8" w:rsidRDefault="00AD7BD8" w:rsidP="00AD7BD8">
      <w:pPr>
        <w:spacing w:line="240" w:lineRule="atLeast"/>
        <w:ind w:left="-545"/>
        <w:rPr>
          <w:sz w:val="24"/>
          <w:szCs w:val="24"/>
        </w:rPr>
      </w:pPr>
      <w:r>
        <w:rPr>
          <w:sz w:val="24"/>
          <w:szCs w:val="24"/>
        </w:rPr>
        <w:t>поставить задачи органам управления, ОГ и своим представителям в составе ОШ ЛЧС на подготовку необходимых справок, расчетов и предложений для принятия решения;</w:t>
      </w:r>
    </w:p>
    <w:p w:rsidR="00AD7BD8" w:rsidRDefault="00AD7BD8" w:rsidP="00AD7BD8">
      <w:pPr>
        <w:spacing w:line="240" w:lineRule="atLeast"/>
        <w:ind w:left="-545"/>
        <w:rPr>
          <w:sz w:val="24"/>
          <w:szCs w:val="24"/>
        </w:rPr>
      </w:pPr>
      <w:r>
        <w:rPr>
          <w:sz w:val="24"/>
          <w:szCs w:val="24"/>
        </w:rPr>
        <w:t>отдать указания по организации разведки, наблюдения и лабораторного контроля;</w:t>
      </w:r>
    </w:p>
    <w:p w:rsidR="00AD7BD8" w:rsidRDefault="00AD7BD8" w:rsidP="00AD7BD8">
      <w:pPr>
        <w:spacing w:line="240" w:lineRule="atLeast"/>
        <w:ind w:left="-545"/>
        <w:rPr>
          <w:sz w:val="24"/>
          <w:szCs w:val="24"/>
        </w:rPr>
      </w:pPr>
      <w:r>
        <w:rPr>
          <w:sz w:val="24"/>
          <w:szCs w:val="24"/>
        </w:rPr>
        <w:t>поставить задачи подчиненным о предстоящих действиях и по другим вопросам.</w:t>
      </w: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r>
        <w:rPr>
          <w:sz w:val="24"/>
          <w:szCs w:val="24"/>
        </w:rPr>
        <w:t>Выработка решения производится в определенной типовой последовательности, изложенной в «Руководстве по действиям органов управления и сил РСЧС при угрозе и возникновении ЧС» (изд. ВНИИ ГОЧС 1996 г.) и «Наставлении по службе штабов гражданской обороны» (изд. Москва 1990 г.).</w:t>
      </w:r>
    </w:p>
    <w:p w:rsidR="00AD7BD8" w:rsidRDefault="00AD7BD8" w:rsidP="00AD7BD8">
      <w:pPr>
        <w:spacing w:line="240" w:lineRule="atLeast"/>
        <w:ind w:left="-545"/>
        <w:rPr>
          <w:sz w:val="24"/>
          <w:szCs w:val="24"/>
        </w:rPr>
      </w:pPr>
    </w:p>
    <w:p w:rsidR="00AD7BD8" w:rsidRDefault="00AD7BD8" w:rsidP="00AD7BD8">
      <w:pPr>
        <w:spacing w:line="240" w:lineRule="atLeast"/>
        <w:ind w:left="-545"/>
        <w:rPr>
          <w:b/>
          <w:bCs/>
          <w:i/>
          <w:iCs/>
          <w:sz w:val="24"/>
          <w:szCs w:val="24"/>
        </w:rPr>
      </w:pPr>
      <w:r>
        <w:rPr>
          <w:b/>
          <w:bCs/>
          <w:i/>
          <w:iCs/>
          <w:sz w:val="24"/>
          <w:szCs w:val="24"/>
        </w:rPr>
        <w:t>В результате уяснения задачи, оценки обстановки и проведенных расчетов руководитель определяет:</w:t>
      </w:r>
    </w:p>
    <w:p w:rsidR="00AD7BD8" w:rsidRDefault="00AD7BD8" w:rsidP="00AD7BD8">
      <w:pPr>
        <w:spacing w:line="240" w:lineRule="atLeast"/>
        <w:ind w:left="-545"/>
        <w:rPr>
          <w:sz w:val="24"/>
          <w:szCs w:val="24"/>
        </w:rPr>
      </w:pPr>
      <w:r>
        <w:rPr>
          <w:sz w:val="24"/>
          <w:szCs w:val="24"/>
        </w:rPr>
        <w:t>замысел действий;</w:t>
      </w:r>
    </w:p>
    <w:p w:rsidR="00AD7BD8" w:rsidRDefault="00AD7BD8" w:rsidP="00AD7BD8">
      <w:pPr>
        <w:spacing w:line="240" w:lineRule="atLeast"/>
        <w:ind w:left="-545"/>
        <w:rPr>
          <w:sz w:val="24"/>
          <w:szCs w:val="24"/>
        </w:rPr>
      </w:pPr>
      <w:r>
        <w:rPr>
          <w:sz w:val="24"/>
          <w:szCs w:val="24"/>
        </w:rPr>
        <w:t>задачи подчиненным органам управления и силам РСЧС (ГО);</w:t>
      </w:r>
    </w:p>
    <w:p w:rsidR="00AD7BD8" w:rsidRDefault="00AD7BD8" w:rsidP="00AD7BD8">
      <w:pPr>
        <w:spacing w:line="240" w:lineRule="atLeast"/>
        <w:ind w:left="-545"/>
        <w:rPr>
          <w:sz w:val="24"/>
          <w:szCs w:val="24"/>
        </w:rPr>
      </w:pPr>
      <w:r>
        <w:rPr>
          <w:sz w:val="24"/>
          <w:szCs w:val="24"/>
        </w:rPr>
        <w:t>основные вопросы взаимодействия;</w:t>
      </w:r>
    </w:p>
    <w:p w:rsidR="00AD7BD8" w:rsidRDefault="00AD7BD8" w:rsidP="00AD7BD8">
      <w:pPr>
        <w:spacing w:line="240" w:lineRule="atLeast"/>
        <w:ind w:left="-545"/>
        <w:rPr>
          <w:sz w:val="24"/>
          <w:szCs w:val="24"/>
        </w:rPr>
      </w:pPr>
      <w:r>
        <w:rPr>
          <w:sz w:val="24"/>
          <w:szCs w:val="24"/>
        </w:rPr>
        <w:t>организацию управления; задачи по видам обеспечения.</w:t>
      </w:r>
    </w:p>
    <w:p w:rsidR="00AD7BD8" w:rsidRDefault="00AD7BD8" w:rsidP="00AD7BD8">
      <w:pPr>
        <w:spacing w:line="240" w:lineRule="atLeast"/>
        <w:ind w:left="-545"/>
        <w:rPr>
          <w:sz w:val="24"/>
          <w:szCs w:val="24"/>
        </w:rPr>
      </w:pPr>
      <w:r>
        <w:rPr>
          <w:b/>
          <w:bCs/>
          <w:i/>
          <w:iCs/>
          <w:sz w:val="24"/>
          <w:szCs w:val="24"/>
        </w:rPr>
        <w:t>Уяснение задачи</w:t>
      </w:r>
      <w:r>
        <w:rPr>
          <w:sz w:val="24"/>
          <w:szCs w:val="24"/>
        </w:rPr>
        <w:t xml:space="preserve"> (предстоящих действий) производится в соответствии с учетом обстановки и прогноза ее развития, планом действий и указаниями старшего начальника.</w:t>
      </w:r>
    </w:p>
    <w:p w:rsidR="00AD7BD8" w:rsidRDefault="00AD7BD8" w:rsidP="00AD7BD8">
      <w:pPr>
        <w:spacing w:line="240" w:lineRule="atLeast"/>
        <w:ind w:left="-545"/>
        <w:rPr>
          <w:sz w:val="24"/>
          <w:szCs w:val="24"/>
        </w:rPr>
      </w:pPr>
      <w:r>
        <w:rPr>
          <w:sz w:val="24"/>
          <w:szCs w:val="24"/>
        </w:rPr>
        <w:t xml:space="preserve">Уясняя задачу, руководитель должен понять основную цель предстоящих действий подчиненных ему сил и замысел старшего начальника, задачи, которые могут выполнять подчиненные ему органы управления, их силы, а также другие силы РСЧС и условия взаимодействия с ними. </w:t>
      </w:r>
    </w:p>
    <w:p w:rsidR="00AD7BD8" w:rsidRDefault="00AD7BD8" w:rsidP="00AD7BD8">
      <w:pPr>
        <w:spacing w:line="240" w:lineRule="atLeast"/>
        <w:ind w:left="-545"/>
        <w:rPr>
          <w:sz w:val="24"/>
          <w:szCs w:val="24"/>
        </w:rPr>
      </w:pPr>
      <w:r>
        <w:rPr>
          <w:sz w:val="24"/>
          <w:szCs w:val="24"/>
        </w:rPr>
        <w:t>На основе уяснения задачи он производит расчет времени, определяет метод и режим работы органов управления, определяет какие, кому отдать предварительные распоряжения и какие провести экстренные меры по защите населения и ликвидации ЧС, устанавливает время готовности сил к предстоящим действиям.</w:t>
      </w:r>
    </w:p>
    <w:p w:rsidR="00AD7BD8" w:rsidRDefault="00AD7BD8" w:rsidP="00AD7BD8">
      <w:pPr>
        <w:spacing w:line="240" w:lineRule="atLeast"/>
        <w:ind w:left="-545"/>
        <w:rPr>
          <w:sz w:val="24"/>
          <w:szCs w:val="24"/>
        </w:rPr>
      </w:pPr>
      <w:r>
        <w:rPr>
          <w:sz w:val="24"/>
          <w:szCs w:val="24"/>
        </w:rPr>
        <w:t>После уяснения задачи руководитель приступает к оценке обстановки, определению замысла и принятию решения.</w:t>
      </w:r>
    </w:p>
    <w:p w:rsidR="00AD7BD8" w:rsidRDefault="00AD7BD8" w:rsidP="00AD7BD8">
      <w:pPr>
        <w:spacing w:line="240" w:lineRule="atLeast"/>
        <w:ind w:left="-545"/>
        <w:rPr>
          <w:sz w:val="24"/>
          <w:szCs w:val="24"/>
        </w:rPr>
      </w:pPr>
      <w:r>
        <w:rPr>
          <w:b/>
          <w:bCs/>
          <w:i/>
          <w:iCs/>
          <w:sz w:val="24"/>
          <w:szCs w:val="24"/>
        </w:rPr>
        <w:t>При оценке обстановки</w:t>
      </w:r>
      <w:r>
        <w:rPr>
          <w:sz w:val="24"/>
          <w:szCs w:val="24"/>
        </w:rPr>
        <w:t xml:space="preserve"> он  уясняет:</w:t>
      </w:r>
    </w:p>
    <w:p w:rsidR="00AD7BD8" w:rsidRDefault="00AD7BD8" w:rsidP="00AD7BD8">
      <w:pPr>
        <w:spacing w:line="240" w:lineRule="atLeast"/>
        <w:ind w:left="-545"/>
        <w:rPr>
          <w:sz w:val="24"/>
          <w:szCs w:val="24"/>
        </w:rPr>
      </w:pPr>
      <w:r>
        <w:rPr>
          <w:sz w:val="24"/>
          <w:szCs w:val="24"/>
        </w:rPr>
        <w:t>обстановку в очаге поражения, возможное ее развитие (прогнозирование) и ожидаемые последствия;</w:t>
      </w:r>
    </w:p>
    <w:p w:rsidR="00AD7BD8" w:rsidRDefault="00AD7BD8" w:rsidP="00AD7BD8">
      <w:pPr>
        <w:spacing w:line="240" w:lineRule="atLeast"/>
        <w:ind w:left="-545"/>
        <w:rPr>
          <w:sz w:val="24"/>
          <w:szCs w:val="24"/>
        </w:rPr>
      </w:pPr>
      <w:r>
        <w:rPr>
          <w:sz w:val="24"/>
          <w:szCs w:val="24"/>
        </w:rPr>
        <w:t>состав, дислокацию и состояние сил ликвидации ЧС, взаимодействующих сил, их укомплектованность, обеспеченность и возможности по ликвидации ЧС, какой необходимо создать резерв сил и средств, его предназначение;</w:t>
      </w:r>
    </w:p>
    <w:p w:rsidR="00AD7BD8" w:rsidRDefault="00AD7BD8" w:rsidP="00AD7BD8">
      <w:pPr>
        <w:spacing w:line="240" w:lineRule="atLeast"/>
        <w:ind w:left="-545"/>
        <w:rPr>
          <w:sz w:val="24"/>
          <w:szCs w:val="24"/>
        </w:rPr>
      </w:pPr>
      <w:r>
        <w:rPr>
          <w:sz w:val="24"/>
          <w:szCs w:val="24"/>
        </w:rPr>
        <w:t>наиболее важные объекты экономики (районы бедствия), где необходимо сосредоточить основные усилия по ликвидации ЧС;</w:t>
      </w:r>
    </w:p>
    <w:p w:rsidR="00AD7BD8" w:rsidRDefault="00AD7BD8" w:rsidP="00AD7BD8">
      <w:pPr>
        <w:spacing w:line="240" w:lineRule="atLeast"/>
        <w:ind w:left="-545"/>
        <w:rPr>
          <w:sz w:val="24"/>
          <w:szCs w:val="24"/>
        </w:rPr>
      </w:pPr>
      <w:r>
        <w:rPr>
          <w:sz w:val="24"/>
          <w:szCs w:val="24"/>
        </w:rPr>
        <w:t>степень разрушения городов, населенных пунктов, предприятий, объектов экономики;</w:t>
      </w:r>
    </w:p>
    <w:p w:rsidR="00AD7BD8" w:rsidRDefault="00AD7BD8" w:rsidP="00AD7BD8">
      <w:pPr>
        <w:spacing w:line="240" w:lineRule="atLeast"/>
        <w:ind w:left="-545"/>
        <w:rPr>
          <w:sz w:val="24"/>
          <w:szCs w:val="24"/>
        </w:rPr>
      </w:pPr>
      <w:r>
        <w:rPr>
          <w:sz w:val="24"/>
          <w:szCs w:val="24"/>
        </w:rPr>
        <w:t>возможную радиационную, химическую, биологическую (бактериологическую), эпизоотическую, инженерную, пожарную и другие виды обстановки;</w:t>
      </w:r>
    </w:p>
    <w:p w:rsidR="00AD7BD8" w:rsidRDefault="00AD7BD8" w:rsidP="00AD7BD8">
      <w:pPr>
        <w:spacing w:line="240" w:lineRule="atLeast"/>
        <w:ind w:left="-545"/>
        <w:rPr>
          <w:sz w:val="24"/>
          <w:szCs w:val="24"/>
        </w:rPr>
      </w:pPr>
      <w:r>
        <w:rPr>
          <w:sz w:val="24"/>
          <w:szCs w:val="24"/>
        </w:rPr>
        <w:t>предварительные данные о потерях персонала предприятий, населения и  причиненном материальном ущербе;</w:t>
      </w:r>
    </w:p>
    <w:p w:rsidR="00AD7BD8" w:rsidRDefault="00AD7BD8" w:rsidP="00AD7BD8">
      <w:pPr>
        <w:spacing w:line="240" w:lineRule="atLeast"/>
        <w:ind w:left="-545"/>
        <w:rPr>
          <w:sz w:val="24"/>
          <w:szCs w:val="24"/>
        </w:rPr>
      </w:pPr>
      <w:r>
        <w:rPr>
          <w:sz w:val="24"/>
          <w:szCs w:val="24"/>
        </w:rPr>
        <w:t>ориентировочный объем предстоящих работ и какие первоочередные мероприятия необходимо провести по защите населения (укрытие в убежищах, эвакуация, отселение и др.);</w:t>
      </w:r>
    </w:p>
    <w:p w:rsidR="00AD7BD8" w:rsidRDefault="00AD7BD8" w:rsidP="00AD7BD8">
      <w:pPr>
        <w:spacing w:line="240" w:lineRule="atLeast"/>
        <w:ind w:left="-545"/>
        <w:rPr>
          <w:sz w:val="24"/>
          <w:szCs w:val="24"/>
        </w:rPr>
      </w:pPr>
      <w:r>
        <w:rPr>
          <w:sz w:val="24"/>
          <w:szCs w:val="24"/>
        </w:rPr>
        <w:t>влияние на выполнение задач местности, дорожной сети и маршрутов выхода, метеорологических условий, времени года, суток, температуры воздуха, направления и скорости ветра, характера осадков, возможного прогноза погоды.</w:t>
      </w:r>
    </w:p>
    <w:p w:rsidR="00AD7BD8" w:rsidRDefault="00AD7BD8" w:rsidP="00AD7BD8">
      <w:pPr>
        <w:spacing w:line="240" w:lineRule="atLeast"/>
        <w:ind w:left="-545"/>
        <w:rPr>
          <w:sz w:val="24"/>
          <w:szCs w:val="24"/>
        </w:rPr>
      </w:pPr>
      <w:r>
        <w:rPr>
          <w:sz w:val="24"/>
          <w:szCs w:val="24"/>
        </w:rPr>
        <w:t>При оценке обстановки анализируются только те элементы, которые необходимы для принятия решения.</w:t>
      </w: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r>
        <w:rPr>
          <w:b/>
          <w:bCs/>
          <w:i/>
          <w:iCs/>
          <w:sz w:val="24"/>
          <w:szCs w:val="24"/>
        </w:rPr>
        <w:t>Замысел действий</w:t>
      </w:r>
      <w:r>
        <w:rPr>
          <w:sz w:val="24"/>
          <w:szCs w:val="24"/>
        </w:rPr>
        <w:t xml:space="preserve"> вырабатывается одновременно с оценкой обстановки, в которой руководитель определяет:</w:t>
      </w:r>
    </w:p>
    <w:p w:rsidR="00AD7BD8" w:rsidRDefault="00AD7BD8" w:rsidP="00AD7BD8">
      <w:pPr>
        <w:spacing w:line="240" w:lineRule="atLeast"/>
        <w:ind w:left="-545"/>
        <w:rPr>
          <w:sz w:val="24"/>
          <w:szCs w:val="24"/>
        </w:rPr>
      </w:pPr>
      <w:r>
        <w:rPr>
          <w:sz w:val="24"/>
          <w:szCs w:val="24"/>
        </w:rPr>
        <w:t>выводы из оценки характера ЧС, возможных ее последствий, состояния и обеспеченности сил ликвидации ЧС;</w:t>
      </w:r>
    </w:p>
    <w:p w:rsidR="00AD7BD8" w:rsidRDefault="00AD7BD8" w:rsidP="00AD7BD8">
      <w:pPr>
        <w:spacing w:line="240" w:lineRule="atLeast"/>
        <w:ind w:left="-545"/>
        <w:rPr>
          <w:sz w:val="24"/>
          <w:szCs w:val="24"/>
        </w:rPr>
      </w:pPr>
      <w:r>
        <w:rPr>
          <w:sz w:val="24"/>
          <w:szCs w:val="24"/>
        </w:rPr>
        <w:t>цель предстоящих действий;</w:t>
      </w:r>
    </w:p>
    <w:p w:rsidR="00AD7BD8" w:rsidRDefault="00AD7BD8" w:rsidP="00AD7BD8">
      <w:pPr>
        <w:spacing w:line="240" w:lineRule="atLeast"/>
        <w:ind w:left="-545"/>
        <w:rPr>
          <w:sz w:val="24"/>
          <w:szCs w:val="24"/>
        </w:rPr>
      </w:pPr>
      <w:r>
        <w:rPr>
          <w:sz w:val="24"/>
          <w:szCs w:val="24"/>
        </w:rPr>
        <w:t>районы (объекты) сосредоточения основных усилий при ликвидации ЧС;</w:t>
      </w:r>
    </w:p>
    <w:p w:rsidR="00AD7BD8" w:rsidRDefault="00AD7BD8" w:rsidP="00AD7BD8">
      <w:pPr>
        <w:spacing w:line="240" w:lineRule="atLeast"/>
        <w:ind w:left="-545"/>
        <w:rPr>
          <w:sz w:val="24"/>
          <w:szCs w:val="24"/>
        </w:rPr>
      </w:pPr>
      <w:r>
        <w:rPr>
          <w:sz w:val="24"/>
          <w:szCs w:val="24"/>
        </w:rPr>
        <w:t>способы проведения аварийно-спасательных, аварийно-восстановительных и других неотложных работ;</w:t>
      </w:r>
    </w:p>
    <w:p w:rsidR="00AD7BD8" w:rsidRDefault="00AD7BD8" w:rsidP="00AD7BD8">
      <w:pPr>
        <w:spacing w:line="240" w:lineRule="atLeast"/>
        <w:ind w:left="-545"/>
        <w:rPr>
          <w:sz w:val="24"/>
          <w:szCs w:val="24"/>
        </w:rPr>
      </w:pPr>
      <w:r>
        <w:rPr>
          <w:sz w:val="24"/>
          <w:szCs w:val="24"/>
        </w:rPr>
        <w:t>группировку сил, которую необходимо создать в районе ЧС, и порядок ее построения.</w:t>
      </w:r>
    </w:p>
    <w:p w:rsidR="00AD7BD8" w:rsidRDefault="00AD7BD8" w:rsidP="00AD7BD8">
      <w:pPr>
        <w:spacing w:line="240" w:lineRule="atLeast"/>
        <w:ind w:left="-545"/>
        <w:rPr>
          <w:sz w:val="24"/>
          <w:szCs w:val="24"/>
        </w:rPr>
      </w:pPr>
      <w:r>
        <w:rPr>
          <w:sz w:val="24"/>
          <w:szCs w:val="24"/>
        </w:rPr>
        <w:t>При ограниченном времени, после определения замысла и объявления решения руководитель отдает подчиненным распоряжения с указанием в них состава сил, характера предстоящих действий и решаемых задач, сроков готовности.</w:t>
      </w:r>
    </w:p>
    <w:p w:rsidR="00AD7BD8" w:rsidRDefault="00AD7BD8" w:rsidP="00AD7BD8">
      <w:pPr>
        <w:spacing w:line="240" w:lineRule="atLeast"/>
        <w:ind w:left="-545"/>
        <w:rPr>
          <w:sz w:val="24"/>
          <w:szCs w:val="24"/>
        </w:rPr>
      </w:pPr>
      <w:r>
        <w:rPr>
          <w:b/>
          <w:bCs/>
          <w:i/>
          <w:iCs/>
          <w:sz w:val="24"/>
          <w:szCs w:val="24"/>
        </w:rPr>
        <w:t>В решении</w:t>
      </w:r>
      <w:r>
        <w:rPr>
          <w:sz w:val="24"/>
          <w:szCs w:val="24"/>
        </w:rPr>
        <w:t xml:space="preserve"> руководителя указываются:</w:t>
      </w:r>
    </w:p>
    <w:p w:rsidR="00AD7BD8" w:rsidRDefault="00AD7BD8" w:rsidP="00AD7BD8">
      <w:pPr>
        <w:spacing w:line="240" w:lineRule="atLeast"/>
        <w:ind w:left="-545"/>
        <w:rPr>
          <w:sz w:val="24"/>
          <w:szCs w:val="24"/>
        </w:rPr>
      </w:pPr>
      <w:r>
        <w:rPr>
          <w:sz w:val="24"/>
          <w:szCs w:val="24"/>
        </w:rPr>
        <w:t>краткие выводы из обстановки;</w:t>
      </w:r>
    </w:p>
    <w:p w:rsidR="00AD7BD8" w:rsidRDefault="00AD7BD8" w:rsidP="00AD7BD8">
      <w:pPr>
        <w:spacing w:line="240" w:lineRule="atLeast"/>
        <w:ind w:left="-545"/>
        <w:rPr>
          <w:sz w:val="24"/>
          <w:szCs w:val="24"/>
        </w:rPr>
      </w:pPr>
      <w:r>
        <w:rPr>
          <w:sz w:val="24"/>
          <w:szCs w:val="24"/>
        </w:rPr>
        <w:t>объем и характер предстоящих задач, последовательность и сроки их выполнения; состав сил, привлекаемых для ликвидации ЧС;</w:t>
      </w:r>
    </w:p>
    <w:p w:rsidR="00AD7BD8" w:rsidRDefault="00AD7BD8" w:rsidP="00AD7BD8">
      <w:pPr>
        <w:spacing w:line="240" w:lineRule="atLeast"/>
        <w:ind w:left="-545"/>
        <w:rPr>
          <w:sz w:val="24"/>
          <w:szCs w:val="24"/>
        </w:rPr>
      </w:pPr>
      <w:r>
        <w:rPr>
          <w:sz w:val="24"/>
          <w:szCs w:val="24"/>
        </w:rPr>
        <w:t>задачи подчиненным, взаимодействующим и другим силам, задействованным в ликвидации ЧС, а также задачи, решаемые силами старшего начальника;</w:t>
      </w:r>
    </w:p>
    <w:p w:rsidR="00AD7BD8" w:rsidRDefault="00AD7BD8" w:rsidP="00AD7BD8">
      <w:pPr>
        <w:spacing w:line="240" w:lineRule="atLeast"/>
        <w:ind w:left="-545"/>
        <w:rPr>
          <w:sz w:val="24"/>
          <w:szCs w:val="24"/>
        </w:rPr>
      </w:pPr>
      <w:r>
        <w:rPr>
          <w:sz w:val="24"/>
          <w:szCs w:val="24"/>
        </w:rPr>
        <w:t xml:space="preserve"> порядок всестороннего обеспечения; </w:t>
      </w:r>
    </w:p>
    <w:p w:rsidR="00AD7BD8" w:rsidRDefault="00AD7BD8" w:rsidP="00AD7BD8">
      <w:pPr>
        <w:spacing w:line="240" w:lineRule="atLeast"/>
        <w:ind w:left="-545"/>
        <w:rPr>
          <w:sz w:val="24"/>
          <w:szCs w:val="24"/>
        </w:rPr>
      </w:pPr>
      <w:r>
        <w:rPr>
          <w:sz w:val="24"/>
          <w:szCs w:val="24"/>
        </w:rPr>
        <w:t>организация взаимодействия и управления.</w:t>
      </w:r>
    </w:p>
    <w:p w:rsidR="00AD7BD8" w:rsidRDefault="00AD7BD8" w:rsidP="00AD7BD8">
      <w:pPr>
        <w:spacing w:line="240" w:lineRule="atLeast"/>
        <w:ind w:left="-545"/>
        <w:rPr>
          <w:sz w:val="24"/>
          <w:szCs w:val="24"/>
        </w:rPr>
      </w:pPr>
      <w:r>
        <w:rPr>
          <w:sz w:val="24"/>
          <w:szCs w:val="24"/>
        </w:rPr>
        <w:t>Решение руководителя (председателя КЧС) обычно оформляется на карте (плане, схеме с приложением краткого описания действий (замысла), необходимых расчетов, таблиц, графиков, справочных и других материалов.</w:t>
      </w:r>
    </w:p>
    <w:p w:rsidR="00AD7BD8" w:rsidRDefault="00AD7BD8" w:rsidP="00AD7BD8">
      <w:pPr>
        <w:ind w:left="-545"/>
        <w:rPr>
          <w:sz w:val="24"/>
          <w:szCs w:val="24"/>
        </w:rPr>
      </w:pPr>
      <w:r>
        <w:rPr>
          <w:sz w:val="24"/>
          <w:szCs w:val="24"/>
        </w:rPr>
        <w:t xml:space="preserve">Задачи до подчиненных органов управления и сил доводятся распоряжениями (приказами). </w:t>
      </w:r>
    </w:p>
    <w:p w:rsidR="00AD7BD8" w:rsidRDefault="00AD7BD8" w:rsidP="00AD7BD8">
      <w:pPr>
        <w:ind w:left="-545"/>
        <w:rPr>
          <w:sz w:val="24"/>
          <w:szCs w:val="24"/>
          <w:u w:val="single"/>
        </w:rPr>
      </w:pPr>
      <w:r>
        <w:rPr>
          <w:sz w:val="24"/>
          <w:szCs w:val="24"/>
        </w:rPr>
        <w:t>Сбор и обмен информацией производится в соответствии с постановлением</w:t>
      </w:r>
      <w:r>
        <w:t xml:space="preserve"> </w:t>
      </w:r>
      <w:r>
        <w:rPr>
          <w:sz w:val="24"/>
          <w:szCs w:val="24"/>
        </w:rPr>
        <w:t>Губернатора Ставропольского края от 25.12.1997 г. № 812 «О порядке сбора и обмена информацией в области защиты населения и территории от чрезвычайных ситуаций природного и техногенного характера».</w:t>
      </w:r>
    </w:p>
    <w:p w:rsidR="00AD7BD8" w:rsidRDefault="00AD7BD8" w:rsidP="00AD7BD8">
      <w:pPr>
        <w:spacing w:line="240" w:lineRule="atLeast"/>
        <w:ind w:left="-545"/>
        <w:rPr>
          <w:i/>
          <w:iCs/>
          <w:sz w:val="24"/>
          <w:szCs w:val="24"/>
        </w:rPr>
      </w:pPr>
      <w:r>
        <w:rPr>
          <w:sz w:val="24"/>
          <w:szCs w:val="24"/>
        </w:rPr>
        <w:t xml:space="preserve">Донесения представляются в соответствии с Табелем срочных донесений. </w:t>
      </w: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spacing w:line="240" w:lineRule="atLeast"/>
        <w:ind w:left="-545"/>
        <w:rPr>
          <w:i/>
          <w:iCs/>
          <w:sz w:val="24"/>
          <w:szCs w:val="24"/>
        </w:rPr>
      </w:pPr>
    </w:p>
    <w:p w:rsidR="00AD7BD8" w:rsidRDefault="00AD7BD8" w:rsidP="00AD7BD8">
      <w:pPr>
        <w:pStyle w:val="a7"/>
        <w:ind w:left="-545"/>
        <w:jc w:val="left"/>
        <w:rPr>
          <w:sz w:val="22"/>
          <w:szCs w:val="22"/>
          <w:u w:val="none"/>
        </w:rPr>
      </w:pPr>
    </w:p>
    <w:p w:rsidR="00AD7BD8" w:rsidRDefault="00AD7BD8" w:rsidP="00AD7BD8">
      <w:pPr>
        <w:pStyle w:val="a7"/>
        <w:ind w:left="-545"/>
        <w:jc w:val="left"/>
        <w:rPr>
          <w:sz w:val="22"/>
          <w:szCs w:val="22"/>
          <w:u w:val="none"/>
        </w:rPr>
      </w:pPr>
    </w:p>
    <w:p w:rsidR="00AD7BD8" w:rsidRDefault="00AD7BD8" w:rsidP="00AD7BD8">
      <w:pPr>
        <w:pStyle w:val="a7"/>
        <w:ind w:left="-545"/>
        <w:jc w:val="left"/>
        <w:rPr>
          <w:sz w:val="22"/>
          <w:szCs w:val="22"/>
          <w:u w:val="none"/>
        </w:rPr>
      </w:pPr>
    </w:p>
    <w:p w:rsidR="00AD7BD8" w:rsidRDefault="00AD7BD8" w:rsidP="00AD7BD8">
      <w:pPr>
        <w:pStyle w:val="a7"/>
        <w:ind w:left="-545"/>
        <w:jc w:val="left"/>
        <w:rPr>
          <w:sz w:val="22"/>
          <w:szCs w:val="22"/>
          <w:u w:val="none"/>
        </w:rPr>
      </w:pPr>
    </w:p>
    <w:p w:rsidR="00AD7BD8" w:rsidRDefault="00AD7BD8" w:rsidP="00AD7BD8">
      <w:pPr>
        <w:pStyle w:val="a7"/>
        <w:ind w:left="-545"/>
        <w:jc w:val="left"/>
        <w:rPr>
          <w:sz w:val="22"/>
          <w:szCs w:val="22"/>
          <w:u w:val="none"/>
        </w:rPr>
      </w:pPr>
    </w:p>
    <w:p w:rsidR="00AD7BD8" w:rsidRDefault="00AD7BD8" w:rsidP="00AD7BD8">
      <w:pPr>
        <w:pStyle w:val="a7"/>
        <w:ind w:left="-545"/>
        <w:jc w:val="left"/>
        <w:rPr>
          <w:sz w:val="22"/>
          <w:szCs w:val="22"/>
          <w:u w:val="none"/>
        </w:rPr>
      </w:pPr>
    </w:p>
    <w:p w:rsidR="00AD7BD8" w:rsidRDefault="00AD7BD8" w:rsidP="00AD7BD8">
      <w:pPr>
        <w:pStyle w:val="a7"/>
        <w:ind w:left="-545"/>
        <w:jc w:val="left"/>
        <w:rPr>
          <w:sz w:val="22"/>
          <w:szCs w:val="22"/>
          <w:u w:val="none"/>
        </w:rPr>
      </w:pPr>
    </w:p>
    <w:p w:rsidR="00AD7BD8" w:rsidRDefault="00AD7BD8" w:rsidP="00AD7BD8">
      <w:pPr>
        <w:pStyle w:val="a7"/>
        <w:ind w:left="-545"/>
        <w:jc w:val="left"/>
        <w:rPr>
          <w:u w:val="none"/>
        </w:rPr>
      </w:pPr>
      <w:r>
        <w:rPr>
          <w:sz w:val="22"/>
          <w:szCs w:val="22"/>
          <w:u w:val="none"/>
        </w:rPr>
        <w:t xml:space="preserve">                        </w:t>
      </w:r>
    </w:p>
    <w:p w:rsidR="00AD7BD8" w:rsidRDefault="00AD7BD8" w:rsidP="00AD7BD8">
      <w:pPr>
        <w:pStyle w:val="a7"/>
        <w:ind w:left="-545"/>
        <w:jc w:val="left"/>
        <w:rPr>
          <w:b/>
          <w:bCs/>
          <w:sz w:val="28"/>
          <w:szCs w:val="28"/>
          <w:u w:val="none"/>
        </w:rPr>
      </w:pPr>
      <w:r>
        <w:rPr>
          <w:b/>
          <w:bCs/>
          <w:caps/>
          <w:sz w:val="28"/>
          <w:szCs w:val="28"/>
          <w:u w:val="none"/>
        </w:rPr>
        <w:t xml:space="preserve">перечень </w:t>
      </w:r>
    </w:p>
    <w:p w:rsidR="00AD7BD8" w:rsidRDefault="00AD7BD8" w:rsidP="00AD7BD8">
      <w:pPr>
        <w:pStyle w:val="a7"/>
        <w:ind w:left="-545"/>
        <w:jc w:val="left"/>
        <w:rPr>
          <w:b/>
          <w:bCs/>
          <w:u w:val="none"/>
        </w:rPr>
      </w:pPr>
      <w:r>
        <w:rPr>
          <w:b/>
          <w:bCs/>
          <w:u w:val="none"/>
        </w:rPr>
        <w:t>документов, средств связи, объективного контроля, вычислительной техники и имущества оперативной группы</w:t>
      </w:r>
    </w:p>
    <w:p w:rsidR="00AD7BD8" w:rsidRDefault="00AD7BD8" w:rsidP="00AD7BD8">
      <w:pPr>
        <w:pStyle w:val="a7"/>
        <w:ind w:left="-545"/>
        <w:jc w:val="left"/>
        <w:rPr>
          <w:b/>
          <w:bCs/>
          <w:u w:val="none"/>
        </w:rPr>
      </w:pPr>
    </w:p>
    <w:p w:rsidR="00AD7BD8" w:rsidRDefault="00AD7BD8" w:rsidP="00AD7BD8">
      <w:pPr>
        <w:pStyle w:val="a7"/>
        <w:ind w:left="-545"/>
        <w:jc w:val="left"/>
        <w:rPr>
          <w:u w:val="none"/>
        </w:rPr>
      </w:pPr>
      <w:r>
        <w:rPr>
          <w:u w:val="none"/>
        </w:rPr>
        <w:t>Оперативная группа КЧС функциональной подсистемы РСЧС края (звена функциональной подсистемы РСЧС), органа управления службы, министерства, ведомства, организации) должна быть оснащена штатным подвижным автомобильным средством.</w:t>
      </w:r>
    </w:p>
    <w:p w:rsidR="00AD7BD8" w:rsidRDefault="00AD7BD8" w:rsidP="00AD7BD8">
      <w:pPr>
        <w:pStyle w:val="a7"/>
        <w:ind w:left="-545"/>
        <w:jc w:val="left"/>
        <w:rPr>
          <w:u w:val="none"/>
        </w:rPr>
      </w:pPr>
      <w:r>
        <w:rPr>
          <w:u w:val="none"/>
        </w:rPr>
        <w:tab/>
        <w:t>Оперативная группа должна быть обеспечена комплектом документов:</w:t>
      </w:r>
    </w:p>
    <w:p w:rsidR="00AD7BD8" w:rsidRDefault="00AD7BD8" w:rsidP="00AD7BD8">
      <w:pPr>
        <w:pStyle w:val="a7"/>
        <w:ind w:left="-545"/>
        <w:jc w:val="left"/>
        <w:rPr>
          <w:b/>
          <w:bCs/>
          <w:i/>
          <w:iCs/>
          <w:u w:val="non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8602"/>
      </w:tblGrid>
      <w:tr w:rsidR="00AD7BD8">
        <w:trPr>
          <w:cantSplit/>
        </w:trPr>
        <w:tc>
          <w:tcPr>
            <w:tcW w:w="9350" w:type="dxa"/>
            <w:gridSpan w:val="2"/>
          </w:tcPr>
          <w:p w:rsidR="00AD7BD8" w:rsidRDefault="00AD7BD8" w:rsidP="00AD7BD8">
            <w:pPr>
              <w:pStyle w:val="1"/>
              <w:ind w:left="-545"/>
              <w:jc w:val="left"/>
              <w:rPr>
                <w:b/>
                <w:bCs/>
                <w:sz w:val="24"/>
                <w:szCs w:val="24"/>
              </w:rPr>
            </w:pPr>
            <w:r>
              <w:rPr>
                <w:b/>
                <w:bCs/>
                <w:sz w:val="24"/>
                <w:szCs w:val="24"/>
                <w:lang w:val="en-US"/>
              </w:rPr>
              <w:t>I</w:t>
            </w:r>
            <w:r>
              <w:rPr>
                <w:b/>
                <w:bCs/>
                <w:sz w:val="24"/>
                <w:szCs w:val="24"/>
              </w:rPr>
              <w:t>.  Примерный комплект  документов:</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Положение об оперативной группе, с указанием: задач ОГ, порядка деятельности ОГ в режимах функционирования; состава оперативной группы; функциональных обязанностей членов ОГ</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Выписку из плана действий (обеспечения действий) по предупреждению и ликвидации ЧС</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Выписку из инструкции о порядке обмена информацией о ЧС</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Выписку из Табеля срочных донесений (Формы донесений: 1/ЧС, 2/ЧС, 3/ЧС, 4/ЧС. Итоговое донесение за сутки)</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Личный план действий членов ОГ при возникновении ЧС</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Бланки формализованных документов (распоряжения, указания, донесения, приказы, решения и др.)</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Журнал учета полученной и переданной информации</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Журнал учета отданных распоряжений</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Журнал учета метеоданных.</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 xml:space="preserve">Журнал учета обстановки. </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Рабочую тетрадь</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Рабочую карту  начальника ОГ</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Карту Ставропольского края</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Таблицу контроля за ходом  ликвидации ЧС (формат А3)</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Схему расположения группировки сил и средств в районе ЧС</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Схему организации связи при угрозе, возникновении и ликвидации ЧС</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Схему организации управления силами и средствами при угрозе, возникновении и ликвидации ЧС</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Состав сил и средств, привлекаемых для ликвидации ЧС</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Справочник  абонентов руководящего состава МЧС, управления ЮРЦ,  Руководящего состава РСЧС (ГО), ГУ ГОЧС Ставропольского края и соседних субъектов РФ</w:t>
            </w:r>
          </w:p>
        </w:tc>
      </w:tr>
      <w:tr w:rsidR="00AD7BD8">
        <w:trPr>
          <w:cantSplit/>
        </w:trPr>
        <w:tc>
          <w:tcPr>
            <w:tcW w:w="748" w:type="dxa"/>
          </w:tcPr>
          <w:p w:rsidR="00AD7BD8" w:rsidRDefault="00AD7BD8" w:rsidP="00AD7BD8">
            <w:pPr>
              <w:numPr>
                <w:ilvl w:val="0"/>
                <w:numId w:val="1"/>
              </w:numPr>
              <w:ind w:left="-545" w:firstLine="0"/>
              <w:rPr>
                <w:sz w:val="24"/>
                <w:szCs w:val="24"/>
              </w:rPr>
            </w:pPr>
          </w:p>
        </w:tc>
        <w:tc>
          <w:tcPr>
            <w:tcW w:w="8602" w:type="dxa"/>
          </w:tcPr>
          <w:p w:rsidR="00AD7BD8" w:rsidRDefault="00AD7BD8" w:rsidP="00AD7BD8">
            <w:pPr>
              <w:ind w:left="-545"/>
              <w:rPr>
                <w:sz w:val="24"/>
                <w:szCs w:val="24"/>
              </w:rPr>
            </w:pPr>
            <w:r>
              <w:rPr>
                <w:sz w:val="24"/>
                <w:szCs w:val="24"/>
              </w:rPr>
              <w:t>Таблицу позывных должностных лиц</w:t>
            </w:r>
          </w:p>
        </w:tc>
      </w:tr>
    </w:tbl>
    <w:p w:rsidR="00AD7BD8" w:rsidRDefault="00AD7BD8" w:rsidP="00AD7BD8">
      <w:pPr>
        <w:ind w:left="-545"/>
        <w:rPr>
          <w:sz w:val="24"/>
          <w:szCs w:val="24"/>
        </w:rPr>
      </w:pPr>
    </w:p>
    <w:p w:rsidR="00AD7BD8" w:rsidRDefault="00AD7BD8" w:rsidP="00AD7BD8">
      <w:pPr>
        <w:ind w:left="-545"/>
        <w:rPr>
          <w:sz w:val="24"/>
          <w:szCs w:val="24"/>
        </w:rPr>
      </w:pPr>
      <w:r>
        <w:rPr>
          <w:sz w:val="24"/>
          <w:szCs w:val="24"/>
        </w:rPr>
        <w:t xml:space="preserve">Нормы обеспечения оперативной группы средствами связи, объективного контроля, вычислительной техникой и имуществом определяются по решению руководителя функциональной подсистемы (звена функциональной подсистемы), службы, министерства, ведомства, организации), в зависимости от особенностей и объема возложенных на ОГ задач. </w:t>
      </w:r>
    </w:p>
    <w:p w:rsidR="00AD7BD8" w:rsidRDefault="00AD7BD8" w:rsidP="00AD7BD8">
      <w:pPr>
        <w:ind w:left="-545"/>
        <w:rPr>
          <w:sz w:val="24"/>
          <w:szCs w:val="24"/>
        </w:rPr>
      </w:pPr>
      <w:r>
        <w:rPr>
          <w:sz w:val="24"/>
          <w:szCs w:val="24"/>
        </w:rPr>
        <w:t xml:space="preserve">Ниже в качестве справочного материала приведен перечень средств связи, объективного контроля, вычислительной техники и имущества оперативной группы ГУ ГОЧС Ставропольского края. </w:t>
      </w:r>
    </w:p>
    <w:p w:rsidR="00AD7BD8" w:rsidRDefault="00AD7BD8" w:rsidP="00AD7BD8">
      <w:pPr>
        <w:ind w:left="-545"/>
        <w:rPr>
          <w:sz w:val="24"/>
          <w:szCs w:val="24"/>
        </w:rPr>
      </w:pPr>
    </w:p>
    <w:p w:rsidR="00AD7BD8" w:rsidRDefault="00AD7BD8" w:rsidP="00AD7BD8">
      <w:pPr>
        <w:ind w:left="-545"/>
        <w:rPr>
          <w:sz w:val="24"/>
          <w:szCs w:val="24"/>
        </w:rPr>
      </w:pPr>
    </w:p>
    <w:p w:rsidR="00AD7BD8" w:rsidRDefault="00AD7BD8" w:rsidP="00AD7BD8">
      <w:pPr>
        <w:ind w:left="-545"/>
        <w:rPr>
          <w:sz w:val="24"/>
          <w:szCs w:val="24"/>
        </w:rPr>
      </w:pPr>
    </w:p>
    <w:p w:rsidR="00AD7BD8" w:rsidRDefault="00AD7BD8" w:rsidP="00AD7BD8">
      <w:pPr>
        <w:ind w:left="-545"/>
        <w:rPr>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
        <w:gridCol w:w="6765"/>
        <w:gridCol w:w="1837"/>
      </w:tblGrid>
      <w:tr w:rsidR="00AD7BD8">
        <w:trPr>
          <w:cantSplit/>
        </w:trPr>
        <w:tc>
          <w:tcPr>
            <w:tcW w:w="9350" w:type="dxa"/>
            <w:gridSpan w:val="3"/>
          </w:tcPr>
          <w:p w:rsidR="00AD7BD8" w:rsidRDefault="00AD7BD8" w:rsidP="00AD7BD8">
            <w:pPr>
              <w:pStyle w:val="1"/>
              <w:ind w:left="-545"/>
              <w:jc w:val="left"/>
              <w:rPr>
                <w:b/>
                <w:bCs/>
                <w:sz w:val="24"/>
                <w:szCs w:val="24"/>
              </w:rPr>
            </w:pPr>
            <w:r>
              <w:rPr>
                <w:b/>
                <w:bCs/>
                <w:sz w:val="24"/>
                <w:szCs w:val="24"/>
              </w:rPr>
              <w:t>Средства связи и вычислительная техника:</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Сотовый телефон стандарта «</w:t>
            </w:r>
            <w:r>
              <w:rPr>
                <w:sz w:val="24"/>
                <w:szCs w:val="24"/>
                <w:lang w:val="en-US"/>
              </w:rPr>
              <w:t>GSM</w:t>
            </w:r>
            <w:r>
              <w:rPr>
                <w:sz w:val="24"/>
                <w:szCs w:val="24"/>
              </w:rPr>
              <w:t>», «Мегафон», шт.</w:t>
            </w:r>
          </w:p>
        </w:tc>
        <w:tc>
          <w:tcPr>
            <w:tcW w:w="1837" w:type="dxa"/>
          </w:tcPr>
          <w:p w:rsidR="00AD7BD8" w:rsidRDefault="00AD7BD8" w:rsidP="00AD7BD8">
            <w:pPr>
              <w:ind w:left="-545"/>
              <w:rPr>
                <w:sz w:val="24"/>
                <w:szCs w:val="24"/>
              </w:rPr>
            </w:pPr>
            <w:r>
              <w:rPr>
                <w:sz w:val="24"/>
                <w:szCs w:val="24"/>
              </w:rPr>
              <w:t>1</w:t>
            </w:r>
          </w:p>
        </w:tc>
      </w:tr>
      <w:tr w:rsidR="00AD7BD8">
        <w:trPr>
          <w:trHeight w:val="373"/>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Радиостанция радио мобильной правительственной связи ФАПСИ типа “Берег”, “Роса”, “Вьюн”, шт. (по согласованию с ФАПСИ)</w:t>
            </w:r>
          </w:p>
        </w:tc>
        <w:tc>
          <w:tcPr>
            <w:tcW w:w="1837" w:type="dxa"/>
          </w:tcPr>
          <w:p w:rsidR="00AD7BD8" w:rsidRDefault="00AD7BD8" w:rsidP="00AD7BD8">
            <w:pPr>
              <w:ind w:left="-545"/>
              <w:rPr>
                <w:sz w:val="24"/>
                <w:szCs w:val="24"/>
              </w:rPr>
            </w:pPr>
            <w:r>
              <w:rPr>
                <w:sz w:val="24"/>
                <w:szCs w:val="24"/>
              </w:rPr>
              <w:t>1</w:t>
            </w:r>
          </w:p>
        </w:tc>
      </w:tr>
      <w:tr w:rsidR="00AD7BD8">
        <w:trPr>
          <w:trHeight w:val="170"/>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Электромегафон  шт.</w:t>
            </w:r>
          </w:p>
        </w:tc>
        <w:tc>
          <w:tcPr>
            <w:tcW w:w="1837" w:type="dxa"/>
          </w:tcPr>
          <w:p w:rsidR="00AD7BD8" w:rsidRDefault="00AD7BD8" w:rsidP="00AD7BD8">
            <w:pPr>
              <w:ind w:left="-545"/>
              <w:rPr>
                <w:sz w:val="24"/>
                <w:szCs w:val="24"/>
              </w:rPr>
            </w:pPr>
            <w:r>
              <w:rPr>
                <w:sz w:val="24"/>
                <w:szCs w:val="24"/>
              </w:rPr>
              <w:t>1</w:t>
            </w:r>
          </w:p>
        </w:tc>
      </w:tr>
      <w:tr w:rsidR="00AD7BD8">
        <w:trPr>
          <w:trHeight w:val="147"/>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ПЭВМ типа  в комплекте типа “Ноутбук”, к-т.</w:t>
            </w:r>
          </w:p>
        </w:tc>
        <w:tc>
          <w:tcPr>
            <w:tcW w:w="1837" w:type="dxa"/>
          </w:tcPr>
          <w:p w:rsidR="00AD7BD8" w:rsidRDefault="00AD7BD8" w:rsidP="00AD7BD8">
            <w:pPr>
              <w:ind w:left="-545"/>
              <w:rPr>
                <w:sz w:val="24"/>
                <w:szCs w:val="24"/>
              </w:rPr>
            </w:pPr>
            <w:r>
              <w:rPr>
                <w:sz w:val="24"/>
                <w:szCs w:val="24"/>
              </w:rPr>
              <w:t>1</w:t>
            </w:r>
          </w:p>
        </w:tc>
      </w:tr>
      <w:tr w:rsidR="00AD7BD8">
        <w:trPr>
          <w:trHeight w:val="125"/>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Автоматический терминал станции спутниковой связи типа  «</w:t>
            </w:r>
            <w:r>
              <w:rPr>
                <w:sz w:val="24"/>
                <w:szCs w:val="24"/>
                <w:lang w:val="en-US"/>
              </w:rPr>
              <w:t>Qolcomm</w:t>
            </w:r>
            <w:r>
              <w:rPr>
                <w:sz w:val="24"/>
                <w:szCs w:val="24"/>
              </w:rPr>
              <w:t>»,  шт.</w:t>
            </w:r>
          </w:p>
        </w:tc>
        <w:tc>
          <w:tcPr>
            <w:tcW w:w="1837" w:type="dxa"/>
          </w:tcPr>
          <w:p w:rsidR="00AD7BD8" w:rsidRDefault="00AD7BD8" w:rsidP="00AD7BD8">
            <w:pPr>
              <w:ind w:left="-545"/>
              <w:rPr>
                <w:sz w:val="24"/>
                <w:szCs w:val="24"/>
              </w:rPr>
            </w:pPr>
            <w:r>
              <w:rPr>
                <w:sz w:val="24"/>
                <w:szCs w:val="24"/>
              </w:rPr>
              <w:t>1</w:t>
            </w:r>
          </w:p>
        </w:tc>
      </w:tr>
      <w:tr w:rsidR="00AD7BD8">
        <w:trPr>
          <w:cantSplit/>
          <w:trHeight w:val="127"/>
        </w:trPr>
        <w:tc>
          <w:tcPr>
            <w:tcW w:w="9350" w:type="dxa"/>
            <w:gridSpan w:val="3"/>
          </w:tcPr>
          <w:p w:rsidR="00AD7BD8" w:rsidRDefault="00AD7BD8" w:rsidP="00AD7BD8">
            <w:pPr>
              <w:pStyle w:val="1"/>
              <w:ind w:left="-545"/>
              <w:jc w:val="left"/>
              <w:rPr>
                <w:b/>
                <w:bCs/>
                <w:i/>
                <w:iCs/>
                <w:sz w:val="24"/>
                <w:szCs w:val="24"/>
              </w:rPr>
            </w:pPr>
            <w:r>
              <w:rPr>
                <w:b/>
                <w:bCs/>
                <w:i/>
                <w:iCs/>
                <w:sz w:val="24"/>
                <w:szCs w:val="24"/>
              </w:rPr>
              <w:t>Средства объективного контроля:</w:t>
            </w:r>
          </w:p>
        </w:tc>
      </w:tr>
      <w:tr w:rsidR="00AD7BD8">
        <w:trPr>
          <w:trHeight w:val="163"/>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 xml:space="preserve">Видеокамера с набором кассет, элементы питания, </w:t>
            </w:r>
          </w:p>
          <w:p w:rsidR="00AD7BD8" w:rsidRDefault="00AD7BD8" w:rsidP="00AD7BD8">
            <w:pPr>
              <w:pStyle w:val="Iauiue"/>
              <w:numPr>
                <w:ilvl w:val="12"/>
                <w:numId w:val="0"/>
              </w:numPr>
              <w:ind w:left="-545"/>
              <w:rPr>
                <w:sz w:val="24"/>
                <w:szCs w:val="24"/>
              </w:rPr>
            </w:pPr>
            <w:r>
              <w:rPr>
                <w:sz w:val="24"/>
                <w:szCs w:val="24"/>
              </w:rPr>
              <w:t>к-т.</w:t>
            </w:r>
          </w:p>
        </w:tc>
        <w:tc>
          <w:tcPr>
            <w:tcW w:w="1837" w:type="dxa"/>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Диктофон с набором кассет, элементы питания, к-т.</w:t>
            </w:r>
          </w:p>
        </w:tc>
        <w:tc>
          <w:tcPr>
            <w:tcW w:w="1837" w:type="dxa"/>
          </w:tcPr>
          <w:p w:rsidR="00AD7BD8" w:rsidRDefault="00AD7BD8" w:rsidP="00AD7BD8">
            <w:pPr>
              <w:ind w:left="-545"/>
              <w:rPr>
                <w:sz w:val="24"/>
                <w:szCs w:val="24"/>
              </w:rPr>
            </w:pPr>
            <w:r>
              <w:rPr>
                <w:sz w:val="24"/>
                <w:szCs w:val="24"/>
              </w:rPr>
              <w:t>1</w:t>
            </w:r>
          </w:p>
        </w:tc>
      </w:tr>
      <w:tr w:rsidR="00AD7BD8">
        <w:trPr>
          <w:trHeight w:val="218"/>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Цифровая видеокамера (фотоаппарат),  элементы питания. к-т</w:t>
            </w:r>
          </w:p>
        </w:tc>
        <w:tc>
          <w:tcPr>
            <w:tcW w:w="1837" w:type="dxa"/>
          </w:tcPr>
          <w:p w:rsidR="00AD7BD8" w:rsidRDefault="00AD7BD8" w:rsidP="00AD7BD8">
            <w:pPr>
              <w:ind w:left="-545"/>
              <w:rPr>
                <w:sz w:val="24"/>
                <w:szCs w:val="24"/>
              </w:rPr>
            </w:pPr>
            <w:r>
              <w:rPr>
                <w:sz w:val="24"/>
                <w:szCs w:val="24"/>
              </w:rPr>
              <w:t>1</w:t>
            </w:r>
          </w:p>
        </w:tc>
      </w:tr>
      <w:tr w:rsidR="00AD7BD8">
        <w:trPr>
          <w:trHeight w:val="237"/>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Фотоаппарат с фотопленкой, элементы питания. к-т</w:t>
            </w:r>
          </w:p>
        </w:tc>
        <w:tc>
          <w:tcPr>
            <w:tcW w:w="1837" w:type="dxa"/>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 xml:space="preserve">Бинокль. </w:t>
            </w:r>
          </w:p>
        </w:tc>
        <w:tc>
          <w:tcPr>
            <w:tcW w:w="1837" w:type="dxa"/>
          </w:tcPr>
          <w:p w:rsidR="00AD7BD8" w:rsidRDefault="00AD7BD8" w:rsidP="00AD7BD8">
            <w:pPr>
              <w:ind w:left="-545"/>
              <w:rPr>
                <w:sz w:val="24"/>
                <w:szCs w:val="24"/>
              </w:rPr>
            </w:pPr>
            <w:r>
              <w:rPr>
                <w:sz w:val="24"/>
                <w:szCs w:val="24"/>
              </w:rPr>
              <w:t>1</w:t>
            </w:r>
          </w:p>
        </w:tc>
      </w:tr>
      <w:tr w:rsidR="00AD7BD8">
        <w:trPr>
          <w:cantSplit/>
        </w:trPr>
        <w:tc>
          <w:tcPr>
            <w:tcW w:w="9350" w:type="dxa"/>
            <w:gridSpan w:val="3"/>
          </w:tcPr>
          <w:p w:rsidR="00AD7BD8" w:rsidRDefault="00AD7BD8" w:rsidP="00AD7BD8">
            <w:pPr>
              <w:pStyle w:val="1"/>
              <w:ind w:left="-545"/>
              <w:jc w:val="left"/>
              <w:rPr>
                <w:b/>
                <w:bCs/>
                <w:sz w:val="24"/>
                <w:szCs w:val="24"/>
              </w:rPr>
            </w:pPr>
            <w:r>
              <w:rPr>
                <w:b/>
                <w:bCs/>
                <w:sz w:val="24"/>
                <w:szCs w:val="24"/>
              </w:rPr>
              <w:t>Имущество РХБЗ:</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Приборы РХР промышленного производства,.(В комплекте ХРЛ). к-т</w:t>
            </w:r>
          </w:p>
        </w:tc>
        <w:tc>
          <w:tcPr>
            <w:tcW w:w="1837" w:type="dxa"/>
          </w:tcPr>
          <w:p w:rsidR="00AD7BD8" w:rsidRDefault="00AD7BD8" w:rsidP="00AD7BD8">
            <w:pPr>
              <w:ind w:left="-545"/>
              <w:rPr>
                <w:sz w:val="24"/>
                <w:szCs w:val="24"/>
              </w:rPr>
            </w:pPr>
            <w:r>
              <w:rPr>
                <w:sz w:val="24"/>
                <w:szCs w:val="24"/>
              </w:rPr>
              <w:t>1</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Прибор ДП – 5В, к-т.</w:t>
            </w:r>
          </w:p>
        </w:tc>
        <w:tc>
          <w:tcPr>
            <w:tcW w:w="1837" w:type="dxa"/>
          </w:tcPr>
          <w:p w:rsidR="00AD7BD8" w:rsidRDefault="00AD7BD8" w:rsidP="00AD7BD8">
            <w:pPr>
              <w:ind w:left="-545"/>
              <w:rPr>
                <w:sz w:val="24"/>
                <w:szCs w:val="24"/>
              </w:rPr>
            </w:pPr>
            <w:r>
              <w:rPr>
                <w:sz w:val="24"/>
                <w:szCs w:val="24"/>
              </w:rPr>
              <w:t>1</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Прибор ВПХР, к-т.</w:t>
            </w:r>
          </w:p>
        </w:tc>
        <w:tc>
          <w:tcPr>
            <w:tcW w:w="1837" w:type="dxa"/>
          </w:tcPr>
          <w:p w:rsidR="00AD7BD8" w:rsidRDefault="00AD7BD8" w:rsidP="00AD7BD8">
            <w:pPr>
              <w:ind w:left="-545"/>
              <w:rPr>
                <w:sz w:val="24"/>
                <w:szCs w:val="24"/>
              </w:rPr>
            </w:pPr>
            <w:r>
              <w:rPr>
                <w:sz w:val="24"/>
                <w:szCs w:val="24"/>
              </w:rPr>
              <w:t>1</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ЭКО-1 (В комплекте ХРЛ).</w:t>
            </w:r>
          </w:p>
        </w:tc>
        <w:tc>
          <w:tcPr>
            <w:tcW w:w="1837" w:type="dxa"/>
          </w:tcPr>
          <w:p w:rsidR="00AD7BD8" w:rsidRDefault="00AD7BD8" w:rsidP="00AD7BD8">
            <w:pPr>
              <w:ind w:left="-545"/>
              <w:rPr>
                <w:sz w:val="24"/>
                <w:szCs w:val="24"/>
              </w:rPr>
            </w:pPr>
            <w:r>
              <w:rPr>
                <w:sz w:val="24"/>
                <w:szCs w:val="24"/>
              </w:rPr>
              <w:t>1</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Костюм Л-1, к-т.</w:t>
            </w:r>
          </w:p>
        </w:tc>
        <w:tc>
          <w:tcPr>
            <w:tcW w:w="1837" w:type="dxa"/>
          </w:tcPr>
          <w:p w:rsidR="00AD7BD8" w:rsidRDefault="00AD7BD8" w:rsidP="00AD7BD8">
            <w:pPr>
              <w:ind w:left="-545"/>
              <w:rPr>
                <w:sz w:val="24"/>
                <w:szCs w:val="24"/>
              </w:rPr>
            </w:pPr>
            <w:r>
              <w:rPr>
                <w:sz w:val="24"/>
                <w:szCs w:val="24"/>
              </w:rPr>
              <w:t>на каждого члена ОГ</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Респираторы, шт.</w:t>
            </w:r>
          </w:p>
        </w:tc>
        <w:tc>
          <w:tcPr>
            <w:tcW w:w="1837" w:type="dxa"/>
          </w:tcPr>
          <w:p w:rsidR="00AD7BD8" w:rsidRDefault="00AD7BD8" w:rsidP="00AD7BD8">
            <w:pPr>
              <w:ind w:left="-545"/>
              <w:rPr>
                <w:sz w:val="24"/>
                <w:szCs w:val="24"/>
              </w:rPr>
            </w:pPr>
            <w:r>
              <w:rPr>
                <w:sz w:val="24"/>
                <w:szCs w:val="24"/>
              </w:rPr>
              <w:t>на каждого члена ОГ</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Комплект пробоотборников (КПО-1) (воздуха, грунта),  (В комплекте ХРЛ), к-т.</w:t>
            </w:r>
          </w:p>
        </w:tc>
        <w:tc>
          <w:tcPr>
            <w:tcW w:w="1837" w:type="dxa"/>
          </w:tcPr>
          <w:p w:rsidR="00AD7BD8" w:rsidRDefault="00AD7BD8" w:rsidP="00AD7BD8">
            <w:pPr>
              <w:ind w:left="-545"/>
              <w:rPr>
                <w:sz w:val="24"/>
                <w:szCs w:val="24"/>
              </w:rPr>
            </w:pPr>
            <w:r>
              <w:rPr>
                <w:sz w:val="24"/>
                <w:szCs w:val="24"/>
              </w:rPr>
              <w:t>1</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Индивидуальный дозиметр ИД-1, шт.</w:t>
            </w:r>
          </w:p>
        </w:tc>
        <w:tc>
          <w:tcPr>
            <w:tcW w:w="1837" w:type="dxa"/>
          </w:tcPr>
          <w:p w:rsidR="00AD7BD8" w:rsidRDefault="00AD7BD8" w:rsidP="00AD7BD8">
            <w:pPr>
              <w:ind w:left="-545"/>
              <w:rPr>
                <w:sz w:val="24"/>
                <w:szCs w:val="24"/>
              </w:rPr>
            </w:pPr>
            <w:r>
              <w:rPr>
                <w:sz w:val="24"/>
                <w:szCs w:val="24"/>
              </w:rPr>
              <w:t>на каждого члена ОГ</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Противогаз фильтрующий, шт.</w:t>
            </w:r>
          </w:p>
        </w:tc>
        <w:tc>
          <w:tcPr>
            <w:tcW w:w="1837" w:type="dxa"/>
          </w:tcPr>
          <w:p w:rsidR="00AD7BD8" w:rsidRDefault="00AD7BD8" w:rsidP="00AD7BD8">
            <w:pPr>
              <w:ind w:left="-545"/>
              <w:rPr>
                <w:sz w:val="24"/>
                <w:szCs w:val="24"/>
              </w:rPr>
            </w:pPr>
            <w:r>
              <w:rPr>
                <w:sz w:val="24"/>
                <w:szCs w:val="24"/>
              </w:rPr>
              <w:t>на каждого члена ОГ</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 xml:space="preserve">Противогазы с промышленными коробками для защиты от АХОВ. (В комплекте ХРЛ) </w:t>
            </w:r>
          </w:p>
        </w:tc>
        <w:tc>
          <w:tcPr>
            <w:tcW w:w="1837" w:type="dxa"/>
          </w:tcPr>
          <w:p w:rsidR="00AD7BD8" w:rsidRDefault="00AD7BD8" w:rsidP="00AD7BD8">
            <w:pPr>
              <w:ind w:left="-545"/>
              <w:rPr>
                <w:sz w:val="24"/>
                <w:szCs w:val="24"/>
              </w:rPr>
            </w:pPr>
            <w:r>
              <w:rPr>
                <w:sz w:val="24"/>
                <w:szCs w:val="24"/>
              </w:rPr>
              <w:t>8</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Дымовые шашки, к-т.</w:t>
            </w:r>
          </w:p>
        </w:tc>
        <w:tc>
          <w:tcPr>
            <w:tcW w:w="1837" w:type="dxa"/>
          </w:tcPr>
          <w:p w:rsidR="00AD7BD8" w:rsidRDefault="00AD7BD8" w:rsidP="00AD7BD8">
            <w:pPr>
              <w:ind w:left="-545"/>
              <w:rPr>
                <w:sz w:val="24"/>
                <w:szCs w:val="24"/>
              </w:rPr>
            </w:pPr>
            <w:r>
              <w:rPr>
                <w:sz w:val="24"/>
                <w:szCs w:val="24"/>
              </w:rPr>
              <w:t>4</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Комплект знаков ограждения, к-т.</w:t>
            </w:r>
          </w:p>
        </w:tc>
        <w:tc>
          <w:tcPr>
            <w:tcW w:w="1837" w:type="dxa"/>
          </w:tcPr>
          <w:p w:rsidR="00AD7BD8" w:rsidRDefault="00AD7BD8" w:rsidP="00AD7BD8">
            <w:pPr>
              <w:ind w:left="-545"/>
              <w:rPr>
                <w:sz w:val="24"/>
                <w:szCs w:val="24"/>
              </w:rPr>
            </w:pPr>
            <w:r>
              <w:rPr>
                <w:sz w:val="24"/>
                <w:szCs w:val="24"/>
              </w:rPr>
              <w:t>1</w:t>
            </w:r>
          </w:p>
        </w:tc>
      </w:tr>
      <w:tr w:rsidR="00AD7BD8">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ind w:left="-545"/>
              <w:rPr>
                <w:sz w:val="24"/>
                <w:szCs w:val="24"/>
              </w:rPr>
            </w:pPr>
            <w:r>
              <w:rPr>
                <w:sz w:val="24"/>
                <w:szCs w:val="24"/>
              </w:rPr>
              <w:t>Метеокомплект</w:t>
            </w:r>
          </w:p>
        </w:tc>
        <w:tc>
          <w:tcPr>
            <w:tcW w:w="1837" w:type="dxa"/>
          </w:tcPr>
          <w:p w:rsidR="00AD7BD8" w:rsidRDefault="00AD7BD8" w:rsidP="00AD7BD8">
            <w:pPr>
              <w:ind w:left="-545"/>
              <w:rPr>
                <w:sz w:val="24"/>
                <w:szCs w:val="24"/>
              </w:rPr>
            </w:pPr>
            <w:r>
              <w:rPr>
                <w:sz w:val="24"/>
                <w:szCs w:val="24"/>
              </w:rPr>
              <w:t>1</w:t>
            </w:r>
          </w:p>
        </w:tc>
      </w:tr>
      <w:tr w:rsidR="00AD7BD8">
        <w:trPr>
          <w:cantSplit/>
          <w:trHeight w:val="293"/>
        </w:trPr>
        <w:tc>
          <w:tcPr>
            <w:tcW w:w="9350" w:type="dxa"/>
            <w:gridSpan w:val="3"/>
          </w:tcPr>
          <w:p w:rsidR="00AD7BD8" w:rsidRDefault="00AD7BD8" w:rsidP="00AD7BD8">
            <w:pPr>
              <w:pStyle w:val="1"/>
              <w:ind w:left="-545"/>
              <w:jc w:val="left"/>
              <w:rPr>
                <w:b/>
                <w:bCs/>
                <w:sz w:val="24"/>
                <w:szCs w:val="24"/>
              </w:rPr>
            </w:pPr>
            <w:r>
              <w:rPr>
                <w:b/>
                <w:bCs/>
                <w:sz w:val="24"/>
                <w:szCs w:val="24"/>
              </w:rPr>
              <w:t>Имущество по  медицинской службе:</w:t>
            </w:r>
          </w:p>
        </w:tc>
      </w:tr>
      <w:tr w:rsidR="00AD7BD8">
        <w:trPr>
          <w:trHeight w:val="127"/>
        </w:trPr>
        <w:tc>
          <w:tcPr>
            <w:tcW w:w="748" w:type="dxa"/>
          </w:tcPr>
          <w:p w:rsidR="00AD7BD8" w:rsidRDefault="00AD7BD8" w:rsidP="00AD7BD8">
            <w:pPr>
              <w:numPr>
                <w:ilvl w:val="0"/>
                <w:numId w:val="9"/>
              </w:numPr>
              <w:ind w:left="-545" w:firstLine="0"/>
              <w:rPr>
                <w:sz w:val="24"/>
                <w:szCs w:val="24"/>
              </w:rPr>
            </w:pPr>
          </w:p>
        </w:tc>
        <w:tc>
          <w:tcPr>
            <w:tcW w:w="6765" w:type="dxa"/>
          </w:tcPr>
          <w:p w:rsidR="00AD7BD8" w:rsidRDefault="00AD7BD8" w:rsidP="00AD7BD8">
            <w:pPr>
              <w:pStyle w:val="Iauiue"/>
              <w:numPr>
                <w:ilvl w:val="12"/>
                <w:numId w:val="0"/>
              </w:numPr>
              <w:ind w:left="-545"/>
              <w:rPr>
                <w:sz w:val="24"/>
                <w:szCs w:val="24"/>
              </w:rPr>
            </w:pPr>
            <w:r>
              <w:rPr>
                <w:sz w:val="24"/>
                <w:szCs w:val="24"/>
              </w:rPr>
              <w:t>Медицинская аптечка</w:t>
            </w:r>
          </w:p>
        </w:tc>
        <w:tc>
          <w:tcPr>
            <w:tcW w:w="1837" w:type="dxa"/>
          </w:tcPr>
          <w:p w:rsidR="00AD7BD8" w:rsidRDefault="00AD7BD8" w:rsidP="00AD7BD8">
            <w:pPr>
              <w:ind w:left="-545"/>
              <w:rPr>
                <w:sz w:val="24"/>
                <w:szCs w:val="24"/>
              </w:rPr>
            </w:pPr>
            <w:r>
              <w:rPr>
                <w:sz w:val="24"/>
                <w:szCs w:val="24"/>
              </w:rPr>
              <w:t>1</w:t>
            </w:r>
          </w:p>
        </w:tc>
      </w:tr>
      <w:tr w:rsidR="00AD7BD8">
        <w:trPr>
          <w:cantSplit/>
          <w:trHeight w:val="90"/>
        </w:trPr>
        <w:tc>
          <w:tcPr>
            <w:tcW w:w="9350" w:type="dxa"/>
            <w:gridSpan w:val="3"/>
          </w:tcPr>
          <w:p w:rsidR="00AD7BD8" w:rsidRDefault="00AD7BD8" w:rsidP="00AD7BD8">
            <w:pPr>
              <w:pStyle w:val="2"/>
              <w:ind w:left="-545"/>
              <w:jc w:val="left"/>
              <w:rPr>
                <w:sz w:val="24"/>
                <w:szCs w:val="24"/>
              </w:rPr>
            </w:pPr>
            <w:r>
              <w:rPr>
                <w:sz w:val="24"/>
                <w:szCs w:val="24"/>
              </w:rPr>
              <w:t>Имущество по вещевой службе:</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Комплект зимней утепленной одежды МЧС России синего цвета, к-т .(по сезону)</w:t>
            </w:r>
          </w:p>
        </w:tc>
        <w:tc>
          <w:tcPr>
            <w:tcW w:w="1837" w:type="dxa"/>
            <w:tcBorders>
              <w:left w:val="nil"/>
            </w:tcBorders>
          </w:tcPr>
          <w:p w:rsidR="00AD7BD8" w:rsidRDefault="00AD7BD8" w:rsidP="00AD7BD8">
            <w:pPr>
              <w:ind w:left="-545"/>
              <w:rPr>
                <w:sz w:val="24"/>
                <w:szCs w:val="24"/>
              </w:rPr>
            </w:pPr>
            <w:r>
              <w:rPr>
                <w:sz w:val="24"/>
                <w:szCs w:val="24"/>
              </w:rPr>
              <w:t>на каждого члена ОГ</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Комплект летней полевой одежды МЧС России синего цвета, к-т.</w:t>
            </w:r>
          </w:p>
        </w:tc>
        <w:tc>
          <w:tcPr>
            <w:tcW w:w="1837" w:type="dxa"/>
            <w:tcBorders>
              <w:left w:val="nil"/>
            </w:tcBorders>
          </w:tcPr>
          <w:p w:rsidR="00AD7BD8" w:rsidRDefault="00AD7BD8" w:rsidP="00AD7BD8">
            <w:pPr>
              <w:ind w:left="-545"/>
              <w:rPr>
                <w:sz w:val="24"/>
                <w:szCs w:val="24"/>
              </w:rPr>
            </w:pPr>
            <w:r>
              <w:rPr>
                <w:sz w:val="24"/>
                <w:szCs w:val="24"/>
              </w:rPr>
              <w:t>на каждого члена ОГ</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Сапоги резиновые, пар. (по сезону)</w:t>
            </w:r>
          </w:p>
        </w:tc>
        <w:tc>
          <w:tcPr>
            <w:tcW w:w="1837" w:type="dxa"/>
            <w:tcBorders>
              <w:left w:val="nil"/>
            </w:tcBorders>
          </w:tcPr>
          <w:p w:rsidR="00AD7BD8" w:rsidRDefault="00AD7BD8" w:rsidP="00AD7BD8">
            <w:pPr>
              <w:ind w:left="-545"/>
              <w:rPr>
                <w:sz w:val="24"/>
                <w:szCs w:val="24"/>
              </w:rPr>
            </w:pPr>
            <w:r>
              <w:rPr>
                <w:sz w:val="24"/>
                <w:szCs w:val="24"/>
              </w:rPr>
              <w:t>на каждого члена ОГ</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Спальный мешок,  резиновый коврик туристический,  шт.</w:t>
            </w:r>
          </w:p>
        </w:tc>
        <w:tc>
          <w:tcPr>
            <w:tcW w:w="1837" w:type="dxa"/>
            <w:tcBorders>
              <w:left w:val="nil"/>
            </w:tcBorders>
          </w:tcPr>
          <w:p w:rsidR="00AD7BD8" w:rsidRDefault="00AD7BD8" w:rsidP="00AD7BD8">
            <w:pPr>
              <w:ind w:left="-545"/>
              <w:rPr>
                <w:sz w:val="24"/>
                <w:szCs w:val="24"/>
              </w:rPr>
            </w:pPr>
            <w:r>
              <w:rPr>
                <w:sz w:val="24"/>
                <w:szCs w:val="24"/>
              </w:rPr>
              <w:t>на каждого члена ОГ</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Палатка, шт.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Комплект складной мебели (стол, стулья), к-т.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Сумки под имущество ОГ</w:t>
            </w:r>
          </w:p>
        </w:tc>
        <w:tc>
          <w:tcPr>
            <w:tcW w:w="1837" w:type="dxa"/>
            <w:tcBorders>
              <w:left w:val="nil"/>
            </w:tcBorders>
          </w:tcPr>
          <w:p w:rsidR="00AD7BD8" w:rsidRDefault="00AD7BD8" w:rsidP="00AD7BD8">
            <w:pPr>
              <w:ind w:left="-545"/>
              <w:rPr>
                <w:sz w:val="24"/>
                <w:szCs w:val="24"/>
              </w:rPr>
            </w:pPr>
            <w:r>
              <w:rPr>
                <w:sz w:val="24"/>
                <w:szCs w:val="24"/>
              </w:rPr>
              <w:t>4</w:t>
            </w:r>
          </w:p>
        </w:tc>
      </w:tr>
      <w:tr w:rsidR="00AD7BD8">
        <w:trPr>
          <w:cantSplit/>
          <w:trHeight w:val="90"/>
        </w:trPr>
        <w:tc>
          <w:tcPr>
            <w:tcW w:w="9350" w:type="dxa"/>
            <w:gridSpan w:val="3"/>
          </w:tcPr>
          <w:p w:rsidR="00AD7BD8" w:rsidRDefault="00AD7BD8" w:rsidP="00AD7BD8">
            <w:pPr>
              <w:pStyle w:val="2"/>
              <w:ind w:left="-545"/>
              <w:jc w:val="left"/>
              <w:rPr>
                <w:sz w:val="24"/>
                <w:szCs w:val="24"/>
              </w:rPr>
            </w:pPr>
            <w:r>
              <w:rPr>
                <w:sz w:val="24"/>
                <w:szCs w:val="24"/>
              </w:rPr>
              <w:t>Продовольственная служба:</w:t>
            </w:r>
          </w:p>
        </w:tc>
      </w:tr>
      <w:tr w:rsidR="00AD7BD8">
        <w:trPr>
          <w:trHeight w:val="109"/>
        </w:trPr>
        <w:tc>
          <w:tcPr>
            <w:tcW w:w="748" w:type="dxa"/>
            <w:tcBorders>
              <w:bottom w:val="nil"/>
            </w:tcBorders>
          </w:tcPr>
          <w:p w:rsidR="00AD7BD8" w:rsidRDefault="00AD7BD8" w:rsidP="00AD7BD8">
            <w:pPr>
              <w:numPr>
                <w:ilvl w:val="0"/>
                <w:numId w:val="9"/>
              </w:numPr>
              <w:ind w:left="-545" w:firstLine="0"/>
              <w:rPr>
                <w:sz w:val="24"/>
                <w:szCs w:val="24"/>
              </w:rPr>
            </w:pPr>
          </w:p>
        </w:tc>
        <w:tc>
          <w:tcPr>
            <w:tcW w:w="6765" w:type="dxa"/>
            <w:tcBorders>
              <w:bottom w:val="nil"/>
            </w:tcBorders>
          </w:tcPr>
          <w:p w:rsidR="00AD7BD8" w:rsidRDefault="00AD7BD8" w:rsidP="00AD7BD8">
            <w:pPr>
              <w:pStyle w:val="Iauiue"/>
              <w:numPr>
                <w:ilvl w:val="12"/>
                <w:numId w:val="0"/>
              </w:numPr>
              <w:ind w:left="-545"/>
              <w:rPr>
                <w:sz w:val="24"/>
                <w:szCs w:val="24"/>
              </w:rPr>
            </w:pPr>
            <w:r>
              <w:rPr>
                <w:sz w:val="24"/>
                <w:szCs w:val="24"/>
              </w:rPr>
              <w:t>Сухие пайки (чай, кофе, сахар, сухари, галеты), шт.</w:t>
            </w:r>
          </w:p>
        </w:tc>
        <w:tc>
          <w:tcPr>
            <w:tcW w:w="1837" w:type="dxa"/>
            <w:tcBorders>
              <w:bottom w:val="nil"/>
            </w:tcBorders>
          </w:tcPr>
          <w:p w:rsidR="00AD7BD8" w:rsidRDefault="00AD7BD8" w:rsidP="00AD7BD8">
            <w:pPr>
              <w:ind w:left="-545"/>
              <w:rPr>
                <w:sz w:val="24"/>
                <w:szCs w:val="24"/>
              </w:rPr>
            </w:pPr>
            <w:r>
              <w:rPr>
                <w:sz w:val="24"/>
                <w:szCs w:val="24"/>
              </w:rPr>
              <w:t>на 3 суток</w:t>
            </w:r>
          </w:p>
        </w:tc>
      </w:tr>
      <w:tr w:rsidR="00AD7BD8">
        <w:trPr>
          <w:trHeight w:val="90"/>
        </w:trPr>
        <w:tc>
          <w:tcPr>
            <w:tcW w:w="748" w:type="dxa"/>
            <w:tcBorders>
              <w:bottom w:val="nil"/>
            </w:tcBorders>
          </w:tcPr>
          <w:p w:rsidR="00AD7BD8" w:rsidRDefault="00AD7BD8" w:rsidP="00AD7BD8">
            <w:pPr>
              <w:numPr>
                <w:ilvl w:val="0"/>
                <w:numId w:val="9"/>
              </w:numPr>
              <w:ind w:left="-545" w:firstLine="0"/>
              <w:rPr>
                <w:sz w:val="24"/>
                <w:szCs w:val="24"/>
              </w:rPr>
            </w:pPr>
          </w:p>
        </w:tc>
        <w:tc>
          <w:tcPr>
            <w:tcW w:w="6765" w:type="dxa"/>
            <w:tcBorders>
              <w:left w:val="nil"/>
              <w:bottom w:val="nil"/>
            </w:tcBorders>
          </w:tcPr>
          <w:p w:rsidR="00AD7BD8" w:rsidRDefault="00AD7BD8" w:rsidP="00AD7BD8">
            <w:pPr>
              <w:pStyle w:val="Iauiue"/>
              <w:numPr>
                <w:ilvl w:val="12"/>
                <w:numId w:val="0"/>
              </w:numPr>
              <w:ind w:left="-545"/>
              <w:rPr>
                <w:sz w:val="24"/>
                <w:szCs w:val="24"/>
              </w:rPr>
            </w:pPr>
            <w:r>
              <w:rPr>
                <w:sz w:val="24"/>
                <w:szCs w:val="24"/>
              </w:rPr>
              <w:t>Посуда.</w:t>
            </w:r>
          </w:p>
        </w:tc>
        <w:tc>
          <w:tcPr>
            <w:tcW w:w="1837" w:type="dxa"/>
            <w:tcBorders>
              <w:left w:val="nil"/>
              <w:bottom w:val="nil"/>
            </w:tcBorders>
          </w:tcPr>
          <w:p w:rsidR="00AD7BD8" w:rsidRDefault="00AD7BD8" w:rsidP="00AD7BD8">
            <w:pPr>
              <w:ind w:left="-545"/>
              <w:rPr>
                <w:sz w:val="24"/>
                <w:szCs w:val="24"/>
              </w:rPr>
            </w:pPr>
            <w:r>
              <w:rPr>
                <w:sz w:val="24"/>
                <w:szCs w:val="24"/>
              </w:rPr>
              <w:t>на каждого члена ОГ</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Фляга 10 л (для питьевой воды), шт.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Примус туристический, шт.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Скатерть клеенчатая</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Набор для специй</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Нож столовый</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Котелок для приготовления пищи, к-т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Термос для приготовления чая (кофе)</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Подставка под тарелки</w:t>
            </w:r>
          </w:p>
        </w:tc>
        <w:tc>
          <w:tcPr>
            <w:tcW w:w="1837" w:type="dxa"/>
            <w:tcBorders>
              <w:left w:val="nil"/>
            </w:tcBorders>
          </w:tcPr>
          <w:p w:rsidR="00AD7BD8" w:rsidRDefault="00AD7BD8" w:rsidP="00AD7BD8">
            <w:pPr>
              <w:ind w:left="-545"/>
              <w:rPr>
                <w:sz w:val="24"/>
                <w:szCs w:val="24"/>
              </w:rPr>
            </w:pPr>
            <w:r>
              <w:rPr>
                <w:sz w:val="24"/>
                <w:szCs w:val="24"/>
              </w:rPr>
              <w:t>5</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Салфетки, уп.</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cantSplit/>
          <w:trHeight w:val="90"/>
        </w:trPr>
        <w:tc>
          <w:tcPr>
            <w:tcW w:w="9350" w:type="dxa"/>
            <w:gridSpan w:val="3"/>
          </w:tcPr>
          <w:p w:rsidR="00AD7BD8" w:rsidRDefault="00AD7BD8" w:rsidP="00AD7BD8">
            <w:pPr>
              <w:pStyle w:val="2"/>
              <w:ind w:left="-545"/>
              <w:jc w:val="left"/>
              <w:rPr>
                <w:sz w:val="24"/>
                <w:szCs w:val="24"/>
              </w:rPr>
            </w:pPr>
            <w:r>
              <w:rPr>
                <w:sz w:val="24"/>
                <w:szCs w:val="24"/>
              </w:rPr>
              <w:t>Инженерное имущество и имущество КЭС:</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Бензоэлектрический агрегат АБ-1-0/230, к-т.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Удлинитель электрический,   25м.</w:t>
            </w:r>
          </w:p>
        </w:tc>
        <w:tc>
          <w:tcPr>
            <w:tcW w:w="1837" w:type="dxa"/>
            <w:tcBorders>
              <w:left w:val="nil"/>
            </w:tcBorders>
          </w:tcPr>
          <w:p w:rsidR="00AD7BD8" w:rsidRDefault="00AD7BD8" w:rsidP="00AD7BD8">
            <w:pPr>
              <w:ind w:left="-545"/>
              <w:rPr>
                <w:sz w:val="24"/>
                <w:szCs w:val="24"/>
              </w:rPr>
            </w:pPr>
            <w:r>
              <w:rPr>
                <w:sz w:val="24"/>
                <w:szCs w:val="24"/>
              </w:rPr>
              <w:t>2</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Фонарь электрический, шт.</w:t>
            </w:r>
          </w:p>
        </w:tc>
        <w:tc>
          <w:tcPr>
            <w:tcW w:w="1837" w:type="dxa"/>
            <w:tcBorders>
              <w:left w:val="nil"/>
            </w:tcBorders>
          </w:tcPr>
          <w:p w:rsidR="00AD7BD8" w:rsidRDefault="00AD7BD8" w:rsidP="00AD7BD8">
            <w:pPr>
              <w:ind w:left="-545"/>
              <w:rPr>
                <w:sz w:val="24"/>
                <w:szCs w:val="24"/>
              </w:rPr>
            </w:pPr>
            <w:r>
              <w:rPr>
                <w:sz w:val="24"/>
                <w:szCs w:val="24"/>
              </w:rPr>
              <w:t>на каждого члена ОГ</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Лента барьерная, заградительная, м.</w:t>
            </w:r>
          </w:p>
        </w:tc>
        <w:tc>
          <w:tcPr>
            <w:tcW w:w="1837" w:type="dxa"/>
            <w:tcBorders>
              <w:left w:val="nil"/>
            </w:tcBorders>
          </w:tcPr>
          <w:p w:rsidR="00AD7BD8" w:rsidRDefault="00AD7BD8" w:rsidP="00AD7BD8">
            <w:pPr>
              <w:ind w:left="-545"/>
              <w:rPr>
                <w:sz w:val="24"/>
                <w:szCs w:val="24"/>
              </w:rPr>
            </w:pPr>
            <w:r>
              <w:rPr>
                <w:sz w:val="24"/>
                <w:szCs w:val="24"/>
              </w:rPr>
              <w:t>50</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Каска строительная, шт.</w:t>
            </w:r>
          </w:p>
        </w:tc>
        <w:tc>
          <w:tcPr>
            <w:tcW w:w="1837" w:type="dxa"/>
            <w:tcBorders>
              <w:left w:val="nil"/>
            </w:tcBorders>
          </w:tcPr>
          <w:p w:rsidR="00AD7BD8" w:rsidRDefault="00AD7BD8" w:rsidP="00AD7BD8">
            <w:pPr>
              <w:ind w:left="-545"/>
              <w:rPr>
                <w:sz w:val="24"/>
                <w:szCs w:val="24"/>
              </w:rPr>
            </w:pPr>
            <w:r>
              <w:rPr>
                <w:sz w:val="24"/>
                <w:szCs w:val="24"/>
              </w:rPr>
              <w:t>3</w:t>
            </w:r>
          </w:p>
        </w:tc>
      </w:tr>
      <w:tr w:rsidR="00AD7BD8">
        <w:trPr>
          <w:trHeight w:val="90"/>
        </w:trPr>
        <w:tc>
          <w:tcPr>
            <w:tcW w:w="748" w:type="dxa"/>
            <w:tcBorders>
              <w:bottom w:val="nil"/>
            </w:tcBorders>
          </w:tcPr>
          <w:p w:rsidR="00AD7BD8" w:rsidRDefault="00AD7BD8" w:rsidP="00AD7BD8">
            <w:pPr>
              <w:numPr>
                <w:ilvl w:val="0"/>
                <w:numId w:val="9"/>
              </w:numPr>
              <w:ind w:left="-545" w:firstLine="0"/>
              <w:rPr>
                <w:sz w:val="24"/>
                <w:szCs w:val="24"/>
              </w:rPr>
            </w:pPr>
          </w:p>
        </w:tc>
        <w:tc>
          <w:tcPr>
            <w:tcW w:w="6765" w:type="dxa"/>
            <w:tcBorders>
              <w:left w:val="nil"/>
              <w:bottom w:val="nil"/>
            </w:tcBorders>
          </w:tcPr>
          <w:p w:rsidR="00AD7BD8" w:rsidRDefault="00AD7BD8" w:rsidP="00AD7BD8">
            <w:pPr>
              <w:pStyle w:val="Iauiue"/>
              <w:numPr>
                <w:ilvl w:val="12"/>
                <w:numId w:val="0"/>
              </w:numPr>
              <w:ind w:left="-545"/>
              <w:rPr>
                <w:sz w:val="24"/>
                <w:szCs w:val="24"/>
              </w:rPr>
            </w:pPr>
            <w:r>
              <w:rPr>
                <w:sz w:val="24"/>
                <w:szCs w:val="24"/>
              </w:rPr>
              <w:t>Защитные очки, шт.</w:t>
            </w:r>
          </w:p>
        </w:tc>
        <w:tc>
          <w:tcPr>
            <w:tcW w:w="1837" w:type="dxa"/>
            <w:tcBorders>
              <w:left w:val="nil"/>
              <w:bottom w:val="nil"/>
            </w:tcBorders>
          </w:tcPr>
          <w:p w:rsidR="00AD7BD8" w:rsidRDefault="00AD7BD8" w:rsidP="00AD7BD8">
            <w:pPr>
              <w:ind w:left="-545"/>
              <w:rPr>
                <w:sz w:val="24"/>
                <w:szCs w:val="24"/>
              </w:rPr>
            </w:pPr>
            <w:r>
              <w:rPr>
                <w:sz w:val="24"/>
                <w:szCs w:val="24"/>
              </w:rPr>
              <w:t>3</w:t>
            </w:r>
          </w:p>
        </w:tc>
      </w:tr>
      <w:tr w:rsidR="00AD7BD8">
        <w:trPr>
          <w:trHeight w:val="90"/>
        </w:trPr>
        <w:tc>
          <w:tcPr>
            <w:tcW w:w="748" w:type="dxa"/>
            <w:tcBorders>
              <w:bottom w:val="nil"/>
            </w:tcBorders>
          </w:tcPr>
          <w:p w:rsidR="00AD7BD8" w:rsidRDefault="00AD7BD8" w:rsidP="00AD7BD8">
            <w:pPr>
              <w:numPr>
                <w:ilvl w:val="0"/>
                <w:numId w:val="9"/>
              </w:numPr>
              <w:ind w:left="-545" w:firstLine="0"/>
              <w:rPr>
                <w:sz w:val="24"/>
                <w:szCs w:val="24"/>
              </w:rPr>
            </w:pPr>
          </w:p>
        </w:tc>
        <w:tc>
          <w:tcPr>
            <w:tcW w:w="6765" w:type="dxa"/>
            <w:tcBorders>
              <w:left w:val="nil"/>
              <w:bottom w:val="nil"/>
            </w:tcBorders>
          </w:tcPr>
          <w:p w:rsidR="00AD7BD8" w:rsidRDefault="00AD7BD8" w:rsidP="00AD7BD8">
            <w:pPr>
              <w:pStyle w:val="Iauiue"/>
              <w:numPr>
                <w:ilvl w:val="12"/>
                <w:numId w:val="0"/>
              </w:numPr>
              <w:ind w:left="-545"/>
              <w:rPr>
                <w:sz w:val="24"/>
                <w:szCs w:val="24"/>
              </w:rPr>
            </w:pPr>
            <w:r>
              <w:rPr>
                <w:sz w:val="24"/>
                <w:szCs w:val="24"/>
              </w:rPr>
              <w:t>Обогреватель газовый, к-т</w:t>
            </w:r>
          </w:p>
        </w:tc>
        <w:tc>
          <w:tcPr>
            <w:tcW w:w="1837" w:type="dxa"/>
            <w:tcBorders>
              <w:left w:val="nil"/>
              <w:bottom w:val="nil"/>
            </w:tcBorders>
          </w:tcPr>
          <w:p w:rsidR="00AD7BD8" w:rsidRDefault="00AD7BD8" w:rsidP="00AD7BD8">
            <w:pPr>
              <w:ind w:left="-545"/>
              <w:rPr>
                <w:sz w:val="24"/>
                <w:szCs w:val="24"/>
              </w:rPr>
            </w:pPr>
            <w:r>
              <w:rPr>
                <w:sz w:val="24"/>
                <w:szCs w:val="24"/>
              </w:rPr>
              <w:t>1</w:t>
            </w:r>
          </w:p>
        </w:tc>
      </w:tr>
      <w:tr w:rsidR="00AD7BD8">
        <w:trPr>
          <w:cantSplit/>
          <w:trHeight w:val="90"/>
        </w:trPr>
        <w:tc>
          <w:tcPr>
            <w:tcW w:w="9350" w:type="dxa"/>
            <w:gridSpan w:val="3"/>
          </w:tcPr>
          <w:p w:rsidR="00AD7BD8" w:rsidRDefault="00AD7BD8" w:rsidP="00AD7BD8">
            <w:pPr>
              <w:pStyle w:val="2"/>
              <w:ind w:left="-545"/>
              <w:jc w:val="left"/>
              <w:rPr>
                <w:sz w:val="24"/>
                <w:szCs w:val="24"/>
              </w:rPr>
            </w:pPr>
            <w:r>
              <w:rPr>
                <w:sz w:val="24"/>
                <w:szCs w:val="24"/>
              </w:rPr>
              <w:t>Прочее имущество:</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Представительский флаг МЧС России, шт.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Представительский флаг Российской Федерации, шт.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Мачта для установки флага, шт.</w:t>
            </w:r>
          </w:p>
        </w:tc>
        <w:tc>
          <w:tcPr>
            <w:tcW w:w="1837" w:type="dxa"/>
            <w:tcBorders>
              <w:left w:val="nil"/>
            </w:tcBorders>
          </w:tcPr>
          <w:p w:rsidR="00AD7BD8" w:rsidRDefault="00AD7BD8" w:rsidP="00AD7BD8">
            <w:pPr>
              <w:ind w:left="-545"/>
              <w:rPr>
                <w:sz w:val="24"/>
                <w:szCs w:val="24"/>
              </w:rPr>
            </w:pPr>
            <w:r>
              <w:rPr>
                <w:sz w:val="24"/>
                <w:szCs w:val="24"/>
              </w:rPr>
              <w:t>2</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Огнетушитель, шт.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Флажки сигнальные, пар.</w:t>
            </w:r>
          </w:p>
        </w:tc>
        <w:tc>
          <w:tcPr>
            <w:tcW w:w="1837" w:type="dxa"/>
            <w:tcBorders>
              <w:left w:val="nil"/>
            </w:tcBorders>
          </w:tcPr>
          <w:p w:rsidR="00AD7BD8" w:rsidRDefault="00AD7BD8" w:rsidP="00AD7BD8">
            <w:pPr>
              <w:ind w:left="-545"/>
              <w:rPr>
                <w:sz w:val="24"/>
                <w:szCs w:val="24"/>
              </w:rPr>
            </w:pPr>
            <w:r>
              <w:rPr>
                <w:sz w:val="24"/>
                <w:szCs w:val="24"/>
              </w:rPr>
              <w:t>2</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Средства для освещения места развертывания, к-т.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Выносное светящееся табло «Оперативная группа ГУ ГОЧС , шт.</w:t>
            </w:r>
          </w:p>
        </w:tc>
        <w:tc>
          <w:tcPr>
            <w:tcW w:w="1837" w:type="dxa"/>
            <w:tcBorders>
              <w:left w:val="nil"/>
            </w:tcBorders>
          </w:tcPr>
          <w:p w:rsidR="00AD7BD8" w:rsidRDefault="00AD7BD8" w:rsidP="00AD7BD8">
            <w:pPr>
              <w:ind w:left="-545"/>
              <w:rPr>
                <w:sz w:val="24"/>
                <w:szCs w:val="24"/>
              </w:rPr>
            </w:pPr>
            <w:r>
              <w:rPr>
                <w:sz w:val="24"/>
                <w:szCs w:val="24"/>
              </w:rPr>
              <w:t>1</w:t>
            </w:r>
          </w:p>
        </w:tc>
      </w:tr>
      <w:tr w:rsidR="00AD7BD8">
        <w:trPr>
          <w:trHeight w:val="90"/>
        </w:trPr>
        <w:tc>
          <w:tcPr>
            <w:tcW w:w="748" w:type="dxa"/>
          </w:tcPr>
          <w:p w:rsidR="00AD7BD8" w:rsidRDefault="00AD7BD8" w:rsidP="00AD7BD8">
            <w:pPr>
              <w:numPr>
                <w:ilvl w:val="0"/>
                <w:numId w:val="9"/>
              </w:numPr>
              <w:ind w:left="-545" w:firstLine="0"/>
              <w:rPr>
                <w:sz w:val="24"/>
                <w:szCs w:val="24"/>
              </w:rPr>
            </w:pPr>
          </w:p>
        </w:tc>
        <w:tc>
          <w:tcPr>
            <w:tcW w:w="6765" w:type="dxa"/>
            <w:tcBorders>
              <w:left w:val="nil"/>
            </w:tcBorders>
          </w:tcPr>
          <w:p w:rsidR="00AD7BD8" w:rsidRDefault="00AD7BD8" w:rsidP="00AD7BD8">
            <w:pPr>
              <w:pStyle w:val="Iauiue"/>
              <w:numPr>
                <w:ilvl w:val="12"/>
                <w:numId w:val="0"/>
              </w:numPr>
              <w:ind w:left="-545"/>
              <w:rPr>
                <w:sz w:val="24"/>
                <w:szCs w:val="24"/>
              </w:rPr>
            </w:pPr>
            <w:r>
              <w:rPr>
                <w:sz w:val="24"/>
                <w:szCs w:val="24"/>
              </w:rPr>
              <w:t>Канцелярские принадлежности.</w:t>
            </w:r>
          </w:p>
        </w:tc>
        <w:tc>
          <w:tcPr>
            <w:tcW w:w="1837" w:type="dxa"/>
            <w:tcBorders>
              <w:left w:val="nil"/>
            </w:tcBorders>
          </w:tcPr>
          <w:p w:rsidR="00AD7BD8" w:rsidRDefault="00AD7BD8" w:rsidP="00AD7BD8">
            <w:pPr>
              <w:ind w:left="-545"/>
              <w:rPr>
                <w:sz w:val="24"/>
                <w:szCs w:val="24"/>
              </w:rPr>
            </w:pPr>
            <w:r>
              <w:rPr>
                <w:sz w:val="24"/>
                <w:szCs w:val="24"/>
              </w:rPr>
              <w:t>Своим решением</w:t>
            </w:r>
          </w:p>
        </w:tc>
      </w:tr>
    </w:tbl>
    <w:p w:rsidR="00AD7BD8" w:rsidRDefault="00AD7BD8" w:rsidP="00AD7BD8">
      <w:pPr>
        <w:snapToGrid w:val="0"/>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pStyle w:val="a5"/>
        <w:ind w:left="-545" w:firstLine="0"/>
        <w:rPr>
          <w:b/>
          <w:bCs/>
        </w:rPr>
      </w:pPr>
      <w:r>
        <w:rPr>
          <w:b/>
          <w:bCs/>
        </w:rPr>
        <w:t xml:space="preserve">Табель срочных донесений </w:t>
      </w:r>
    </w:p>
    <w:p w:rsidR="00AD7BD8" w:rsidRDefault="00AD7BD8" w:rsidP="00AD7BD8">
      <w:pPr>
        <w:pStyle w:val="a5"/>
        <w:ind w:left="-545" w:firstLine="0"/>
        <w:rPr>
          <w:b/>
          <w:bCs/>
        </w:rPr>
      </w:pPr>
    </w:p>
    <w:tbl>
      <w:tblPr>
        <w:tblW w:w="97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2100"/>
        <w:gridCol w:w="2400"/>
        <w:gridCol w:w="2520"/>
        <w:gridCol w:w="952"/>
      </w:tblGrid>
      <w:tr w:rsidR="00AD7BD8">
        <w:trPr>
          <w:tblHeader/>
        </w:trPr>
        <w:tc>
          <w:tcPr>
            <w:tcW w:w="1728" w:type="dxa"/>
            <w:tcBorders>
              <w:bottom w:val="triple" w:sz="4" w:space="0" w:color="auto"/>
            </w:tcBorders>
            <w:vAlign w:val="center"/>
          </w:tcPr>
          <w:p w:rsidR="00AD7BD8" w:rsidRDefault="00AD7BD8" w:rsidP="00AD7BD8">
            <w:pPr>
              <w:pStyle w:val="a5"/>
              <w:ind w:left="-545" w:firstLine="0"/>
              <w:rPr>
                <w:b/>
                <w:bCs/>
                <w:sz w:val="20"/>
                <w:szCs w:val="20"/>
              </w:rPr>
            </w:pPr>
            <w:r>
              <w:rPr>
                <w:b/>
                <w:bCs/>
                <w:sz w:val="20"/>
                <w:szCs w:val="20"/>
              </w:rPr>
              <w:t>Наименование донесения</w:t>
            </w:r>
          </w:p>
        </w:tc>
        <w:tc>
          <w:tcPr>
            <w:tcW w:w="2100" w:type="dxa"/>
            <w:tcBorders>
              <w:bottom w:val="triple" w:sz="4" w:space="0" w:color="auto"/>
            </w:tcBorders>
            <w:vAlign w:val="center"/>
          </w:tcPr>
          <w:p w:rsidR="00AD7BD8" w:rsidRDefault="00AD7BD8" w:rsidP="00AD7BD8">
            <w:pPr>
              <w:pStyle w:val="a5"/>
              <w:ind w:left="-545" w:firstLine="0"/>
              <w:rPr>
                <w:b/>
                <w:bCs/>
                <w:sz w:val="20"/>
                <w:szCs w:val="20"/>
              </w:rPr>
            </w:pPr>
            <w:r>
              <w:rPr>
                <w:b/>
                <w:bCs/>
                <w:sz w:val="20"/>
                <w:szCs w:val="20"/>
              </w:rPr>
              <w:t>Кто представляет</w:t>
            </w:r>
          </w:p>
        </w:tc>
        <w:tc>
          <w:tcPr>
            <w:tcW w:w="2400" w:type="dxa"/>
            <w:tcBorders>
              <w:bottom w:val="triple" w:sz="4" w:space="0" w:color="auto"/>
            </w:tcBorders>
            <w:vAlign w:val="center"/>
          </w:tcPr>
          <w:p w:rsidR="00AD7BD8" w:rsidRDefault="00AD7BD8" w:rsidP="00AD7BD8">
            <w:pPr>
              <w:pStyle w:val="a5"/>
              <w:ind w:left="-545" w:firstLine="0"/>
              <w:rPr>
                <w:b/>
                <w:bCs/>
                <w:sz w:val="20"/>
                <w:szCs w:val="20"/>
              </w:rPr>
            </w:pPr>
            <w:r>
              <w:rPr>
                <w:b/>
                <w:bCs/>
                <w:sz w:val="20"/>
                <w:szCs w:val="20"/>
              </w:rPr>
              <w:t>Кому представляется</w:t>
            </w:r>
          </w:p>
        </w:tc>
        <w:tc>
          <w:tcPr>
            <w:tcW w:w="2520" w:type="dxa"/>
            <w:tcBorders>
              <w:bottom w:val="triple" w:sz="4" w:space="0" w:color="auto"/>
            </w:tcBorders>
            <w:vAlign w:val="center"/>
          </w:tcPr>
          <w:p w:rsidR="00AD7BD8" w:rsidRDefault="00AD7BD8" w:rsidP="00AD7BD8">
            <w:pPr>
              <w:pStyle w:val="a5"/>
              <w:ind w:left="-545" w:firstLine="0"/>
              <w:rPr>
                <w:b/>
                <w:bCs/>
                <w:sz w:val="20"/>
                <w:szCs w:val="20"/>
              </w:rPr>
            </w:pPr>
            <w:r>
              <w:rPr>
                <w:b/>
                <w:bCs/>
                <w:sz w:val="20"/>
                <w:szCs w:val="20"/>
              </w:rPr>
              <w:t>Периодичность, сроки представления</w:t>
            </w:r>
          </w:p>
        </w:tc>
        <w:tc>
          <w:tcPr>
            <w:tcW w:w="952" w:type="dxa"/>
            <w:tcBorders>
              <w:bottom w:val="triple" w:sz="4" w:space="0" w:color="auto"/>
            </w:tcBorders>
            <w:vAlign w:val="center"/>
          </w:tcPr>
          <w:p w:rsidR="00AD7BD8" w:rsidRDefault="00AD7BD8" w:rsidP="00AD7BD8">
            <w:pPr>
              <w:pStyle w:val="a5"/>
              <w:ind w:left="-545" w:firstLine="0"/>
              <w:rPr>
                <w:b/>
                <w:bCs/>
                <w:sz w:val="20"/>
                <w:szCs w:val="20"/>
              </w:rPr>
            </w:pPr>
            <w:r>
              <w:rPr>
                <w:b/>
                <w:bCs/>
                <w:sz w:val="20"/>
                <w:szCs w:val="20"/>
              </w:rPr>
              <w:t>№№</w:t>
            </w:r>
          </w:p>
          <w:p w:rsidR="00AD7BD8" w:rsidRDefault="00AD7BD8" w:rsidP="00AD7BD8">
            <w:pPr>
              <w:pStyle w:val="a5"/>
              <w:ind w:left="-545" w:firstLine="0"/>
              <w:rPr>
                <w:b/>
                <w:bCs/>
                <w:sz w:val="20"/>
                <w:szCs w:val="20"/>
              </w:rPr>
            </w:pPr>
            <w:r>
              <w:rPr>
                <w:b/>
                <w:bCs/>
                <w:sz w:val="20"/>
                <w:szCs w:val="20"/>
              </w:rPr>
              <w:t>форм</w:t>
            </w:r>
          </w:p>
          <w:p w:rsidR="00AD7BD8" w:rsidRDefault="00AD7BD8" w:rsidP="00AD7BD8">
            <w:pPr>
              <w:pStyle w:val="a5"/>
              <w:ind w:left="-545" w:firstLine="0"/>
              <w:rPr>
                <w:b/>
                <w:bCs/>
                <w:sz w:val="20"/>
                <w:szCs w:val="20"/>
              </w:rPr>
            </w:pPr>
            <w:r>
              <w:rPr>
                <w:b/>
                <w:bCs/>
                <w:sz w:val="20"/>
                <w:szCs w:val="20"/>
              </w:rPr>
              <w:t>донесений</w:t>
            </w:r>
          </w:p>
        </w:tc>
      </w:tr>
      <w:tr w:rsidR="00AD7BD8">
        <w:trPr>
          <w:cantSplit/>
        </w:trPr>
        <w:tc>
          <w:tcPr>
            <w:tcW w:w="1728" w:type="dxa"/>
            <w:vMerge w:val="restart"/>
            <w:tcBorders>
              <w:top w:val="triple" w:sz="4" w:space="0" w:color="auto"/>
            </w:tcBorders>
          </w:tcPr>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r>
              <w:rPr>
                <w:b/>
                <w:bCs/>
                <w:sz w:val="20"/>
                <w:szCs w:val="20"/>
              </w:rPr>
              <w:t>Донесение об угрозе (прогнозе) возникновения ЧС</w:t>
            </w:r>
          </w:p>
        </w:tc>
        <w:tc>
          <w:tcPr>
            <w:tcW w:w="2100" w:type="dxa"/>
            <w:vMerge w:val="restart"/>
            <w:tcBorders>
              <w:top w:val="triple" w:sz="4" w:space="0" w:color="auto"/>
            </w:tcBorders>
            <w:vAlign w:val="center"/>
          </w:tcPr>
          <w:p w:rsidR="00AD7BD8" w:rsidRDefault="00AD7BD8" w:rsidP="00AD7BD8">
            <w:pPr>
              <w:pStyle w:val="a5"/>
              <w:ind w:left="-545" w:firstLine="0"/>
              <w:rPr>
                <w:sz w:val="20"/>
                <w:szCs w:val="20"/>
              </w:rPr>
            </w:pPr>
            <w:r>
              <w:rPr>
                <w:sz w:val="20"/>
                <w:szCs w:val="20"/>
              </w:rPr>
              <w:t>Руководители предприятий, учреждений и организаций (независимо от форм собственности и подчиненности)</w:t>
            </w:r>
          </w:p>
        </w:tc>
        <w:tc>
          <w:tcPr>
            <w:tcW w:w="2400" w:type="dxa"/>
            <w:tcBorders>
              <w:top w:val="triple" w:sz="4" w:space="0" w:color="auto"/>
            </w:tcBorders>
            <w:vAlign w:val="center"/>
          </w:tcPr>
          <w:p w:rsidR="00AD7BD8" w:rsidRDefault="00AD7BD8" w:rsidP="00AD7BD8">
            <w:pPr>
              <w:pStyle w:val="a5"/>
              <w:ind w:left="-545" w:firstLine="0"/>
              <w:rPr>
                <w:sz w:val="20"/>
                <w:szCs w:val="20"/>
              </w:rPr>
            </w:pPr>
            <w:r>
              <w:rPr>
                <w:sz w:val="20"/>
                <w:szCs w:val="20"/>
              </w:rPr>
              <w:t>Председателю КЧС района, города</w:t>
            </w:r>
          </w:p>
        </w:tc>
        <w:tc>
          <w:tcPr>
            <w:tcW w:w="2520" w:type="dxa"/>
            <w:vMerge w:val="restart"/>
            <w:tcBorders>
              <w:top w:val="triple" w:sz="4" w:space="0" w:color="auto"/>
            </w:tcBorders>
            <w:vAlign w:val="center"/>
          </w:tcPr>
          <w:p w:rsidR="00AD7BD8" w:rsidRDefault="00AD7BD8" w:rsidP="00AD7BD8">
            <w:pPr>
              <w:pStyle w:val="a5"/>
              <w:ind w:left="-545" w:firstLine="0"/>
              <w:rPr>
                <w:sz w:val="20"/>
                <w:szCs w:val="20"/>
              </w:rPr>
            </w:pPr>
            <w:r>
              <w:rPr>
                <w:sz w:val="20"/>
                <w:szCs w:val="20"/>
              </w:rPr>
              <w:t>Немедленно по любому из имеющихся средств связи через оперативные дежурно-диспетчерские службы</w:t>
            </w:r>
          </w:p>
          <w:p w:rsidR="00AD7BD8" w:rsidRDefault="00AD7BD8" w:rsidP="00AD7BD8">
            <w:pPr>
              <w:pStyle w:val="a5"/>
              <w:ind w:left="-545" w:firstLine="0"/>
              <w:rPr>
                <w:sz w:val="20"/>
                <w:szCs w:val="20"/>
              </w:rPr>
            </w:pPr>
          </w:p>
        </w:tc>
        <w:tc>
          <w:tcPr>
            <w:tcW w:w="952" w:type="dxa"/>
            <w:vMerge w:val="restart"/>
            <w:tcBorders>
              <w:top w:val="triple" w:sz="4" w:space="0" w:color="auto"/>
            </w:tcBorders>
          </w:tcPr>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r>
              <w:rPr>
                <w:b/>
                <w:bCs/>
                <w:sz w:val="20"/>
                <w:szCs w:val="20"/>
              </w:rPr>
              <w:t>1/ЧС</w:t>
            </w: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Merge/>
            <w:vAlign w:val="center"/>
          </w:tcPr>
          <w:p w:rsidR="00AD7BD8" w:rsidRDefault="00AD7BD8" w:rsidP="00AD7BD8">
            <w:pPr>
              <w:pStyle w:val="a5"/>
              <w:ind w:left="-545" w:firstLine="0"/>
              <w:rPr>
                <w:b/>
                <w:bCs/>
                <w:sz w:val="20"/>
                <w:szCs w:val="20"/>
              </w:rPr>
            </w:pPr>
          </w:p>
        </w:tc>
        <w:tc>
          <w:tcPr>
            <w:tcW w:w="2400" w:type="dxa"/>
            <w:vAlign w:val="center"/>
          </w:tcPr>
          <w:p w:rsidR="00AD7BD8" w:rsidRDefault="00AD7BD8" w:rsidP="00AD7BD8">
            <w:pPr>
              <w:pStyle w:val="a5"/>
              <w:ind w:left="-545" w:firstLine="0"/>
              <w:rPr>
                <w:sz w:val="20"/>
                <w:szCs w:val="20"/>
              </w:rPr>
            </w:pPr>
            <w:r>
              <w:rPr>
                <w:sz w:val="20"/>
                <w:szCs w:val="20"/>
              </w:rPr>
              <w:t>В соответствующие министерства, ведомства и организации по подчиненности</w:t>
            </w:r>
          </w:p>
        </w:tc>
        <w:tc>
          <w:tcPr>
            <w:tcW w:w="2520" w:type="dxa"/>
            <w:vMerge/>
            <w:vAlign w:val="center"/>
          </w:tcPr>
          <w:p w:rsidR="00AD7BD8" w:rsidRDefault="00AD7BD8" w:rsidP="00AD7BD8">
            <w:pPr>
              <w:pStyle w:val="a5"/>
              <w:ind w:left="-545" w:firstLine="0"/>
              <w:rPr>
                <w:b/>
                <w:bCs/>
                <w:sz w:val="20"/>
                <w:szCs w:val="20"/>
              </w:rPr>
            </w:pP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sz w:val="20"/>
                <w:szCs w:val="20"/>
              </w:rPr>
            </w:pPr>
            <w:r>
              <w:rPr>
                <w:sz w:val="20"/>
                <w:szCs w:val="20"/>
              </w:rPr>
              <w:t>Руководители звеньев функциональных подсистем РСЧС (служб ГО городов (районов)</w:t>
            </w:r>
          </w:p>
        </w:tc>
        <w:tc>
          <w:tcPr>
            <w:tcW w:w="2400" w:type="dxa"/>
            <w:vAlign w:val="center"/>
          </w:tcPr>
          <w:p w:rsidR="00AD7BD8" w:rsidRDefault="00AD7BD8" w:rsidP="00AD7BD8">
            <w:pPr>
              <w:pStyle w:val="a5"/>
              <w:ind w:left="-545" w:firstLine="0"/>
              <w:rPr>
                <w:sz w:val="20"/>
                <w:szCs w:val="20"/>
              </w:rPr>
            </w:pPr>
            <w:r>
              <w:rPr>
                <w:sz w:val="20"/>
                <w:szCs w:val="20"/>
              </w:rPr>
              <w:t>Руководителям функциональных подсистем РСЧС края (служб ГО края)</w:t>
            </w:r>
          </w:p>
        </w:tc>
        <w:tc>
          <w:tcPr>
            <w:tcW w:w="2520" w:type="dxa"/>
            <w:vAlign w:val="center"/>
          </w:tcPr>
          <w:p w:rsidR="00AD7BD8" w:rsidRDefault="00AD7BD8" w:rsidP="00AD7BD8">
            <w:pPr>
              <w:pStyle w:val="a5"/>
              <w:ind w:left="-545" w:firstLine="0"/>
              <w:rPr>
                <w:b/>
                <w:bCs/>
                <w:sz w:val="20"/>
                <w:szCs w:val="20"/>
              </w:rPr>
            </w:pPr>
            <w:r>
              <w:rPr>
                <w:sz w:val="20"/>
                <w:szCs w:val="20"/>
              </w:rPr>
              <w:t>Немедленно по любому из имеющихся средств связи через оперативные дежурно-диспетчерские службы</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b/>
                <w:bCs/>
                <w:sz w:val="20"/>
                <w:szCs w:val="20"/>
              </w:rPr>
            </w:pPr>
            <w:r>
              <w:rPr>
                <w:sz w:val="20"/>
                <w:szCs w:val="20"/>
              </w:rPr>
              <w:t>Руководители функциональных подсистем РСЧС края (служб ГО края)</w:t>
            </w:r>
          </w:p>
        </w:tc>
        <w:tc>
          <w:tcPr>
            <w:tcW w:w="2400" w:type="dxa"/>
            <w:vAlign w:val="center"/>
          </w:tcPr>
          <w:p w:rsidR="00AD7BD8" w:rsidRDefault="00AD7BD8" w:rsidP="00AD7BD8">
            <w:pPr>
              <w:pStyle w:val="a5"/>
              <w:ind w:left="-545" w:firstLine="0"/>
              <w:rPr>
                <w:sz w:val="20"/>
                <w:szCs w:val="20"/>
              </w:rPr>
            </w:pPr>
            <w:r>
              <w:rPr>
                <w:sz w:val="20"/>
                <w:szCs w:val="20"/>
              </w:rPr>
              <w:t>Председателю КЧС (руководителю ОШ ЛЧС) края</w:t>
            </w:r>
          </w:p>
        </w:tc>
        <w:tc>
          <w:tcPr>
            <w:tcW w:w="2520" w:type="dxa"/>
            <w:vAlign w:val="center"/>
          </w:tcPr>
          <w:p w:rsidR="00AD7BD8" w:rsidRDefault="00AD7BD8" w:rsidP="00AD7BD8">
            <w:pPr>
              <w:pStyle w:val="a5"/>
              <w:ind w:left="-545" w:firstLine="0"/>
              <w:rPr>
                <w:b/>
                <w:bCs/>
                <w:sz w:val="20"/>
                <w:szCs w:val="20"/>
              </w:rPr>
            </w:pPr>
            <w:r>
              <w:rPr>
                <w:sz w:val="20"/>
                <w:szCs w:val="20"/>
              </w:rPr>
              <w:t>Немедленно по любому из имеющихся средств связи через оперативные дежурно-диспетчерские службы с последующим письменным подтверждением</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Borders>
              <w:bottom w:val="triple" w:sz="4" w:space="0" w:color="auto"/>
            </w:tcBorders>
          </w:tcPr>
          <w:p w:rsidR="00AD7BD8" w:rsidRDefault="00AD7BD8" w:rsidP="00AD7BD8">
            <w:pPr>
              <w:pStyle w:val="a5"/>
              <w:ind w:left="-545" w:firstLine="0"/>
              <w:rPr>
                <w:b/>
                <w:bCs/>
                <w:sz w:val="20"/>
                <w:szCs w:val="20"/>
              </w:rPr>
            </w:pPr>
          </w:p>
        </w:tc>
        <w:tc>
          <w:tcPr>
            <w:tcW w:w="2100" w:type="dxa"/>
            <w:tcBorders>
              <w:bottom w:val="triple" w:sz="4" w:space="0" w:color="auto"/>
            </w:tcBorders>
            <w:vAlign w:val="center"/>
          </w:tcPr>
          <w:p w:rsidR="00AD7BD8" w:rsidRDefault="00AD7BD8" w:rsidP="00AD7BD8">
            <w:pPr>
              <w:pStyle w:val="a5"/>
              <w:ind w:left="-545" w:firstLine="0"/>
              <w:rPr>
                <w:b/>
                <w:bCs/>
                <w:sz w:val="20"/>
                <w:szCs w:val="20"/>
              </w:rPr>
            </w:pPr>
            <w:r>
              <w:rPr>
                <w:sz w:val="20"/>
                <w:szCs w:val="20"/>
              </w:rPr>
              <w:t>Председатели КЧС функциональных подсистем РСЧС края (НШ служб ГО края)</w:t>
            </w:r>
          </w:p>
        </w:tc>
        <w:tc>
          <w:tcPr>
            <w:tcW w:w="2400" w:type="dxa"/>
            <w:tcBorders>
              <w:bottom w:val="triple" w:sz="4" w:space="0" w:color="auto"/>
            </w:tcBorders>
            <w:vAlign w:val="center"/>
          </w:tcPr>
          <w:p w:rsidR="00AD7BD8" w:rsidRDefault="00AD7BD8" w:rsidP="00AD7BD8">
            <w:pPr>
              <w:pStyle w:val="a5"/>
              <w:ind w:left="-545" w:firstLine="0"/>
              <w:rPr>
                <w:sz w:val="20"/>
                <w:szCs w:val="20"/>
              </w:rPr>
            </w:pPr>
            <w:r>
              <w:rPr>
                <w:sz w:val="20"/>
                <w:szCs w:val="20"/>
              </w:rPr>
              <w:t>Начальнику ГУ по делам ГОЧС по краю</w:t>
            </w:r>
          </w:p>
        </w:tc>
        <w:tc>
          <w:tcPr>
            <w:tcW w:w="2520" w:type="dxa"/>
            <w:tcBorders>
              <w:bottom w:val="triple" w:sz="4" w:space="0" w:color="auto"/>
            </w:tcBorders>
            <w:vAlign w:val="center"/>
          </w:tcPr>
          <w:p w:rsidR="00AD7BD8" w:rsidRDefault="00AD7BD8" w:rsidP="00AD7BD8">
            <w:pPr>
              <w:pStyle w:val="a5"/>
              <w:ind w:left="-545" w:firstLine="0"/>
              <w:rPr>
                <w:b/>
                <w:bCs/>
                <w:sz w:val="20"/>
                <w:szCs w:val="20"/>
              </w:rPr>
            </w:pPr>
            <w:r>
              <w:rPr>
                <w:sz w:val="20"/>
                <w:szCs w:val="20"/>
              </w:rPr>
              <w:t>Немедленно по любому из имеющихся средств связи через оперативные дежурно-диспетчерские службы с последующим письменным подтверждением</w:t>
            </w:r>
          </w:p>
        </w:tc>
        <w:tc>
          <w:tcPr>
            <w:tcW w:w="952" w:type="dxa"/>
            <w:vMerge/>
            <w:tcBorders>
              <w:bottom w:val="triple" w:sz="4" w:space="0" w:color="auto"/>
            </w:tcBorders>
          </w:tcPr>
          <w:p w:rsidR="00AD7BD8" w:rsidRDefault="00AD7BD8" w:rsidP="00AD7BD8">
            <w:pPr>
              <w:pStyle w:val="a5"/>
              <w:ind w:left="-545" w:firstLine="0"/>
              <w:rPr>
                <w:b/>
                <w:bCs/>
                <w:sz w:val="20"/>
                <w:szCs w:val="20"/>
              </w:rPr>
            </w:pPr>
          </w:p>
        </w:tc>
      </w:tr>
      <w:tr w:rsidR="00AD7BD8">
        <w:trPr>
          <w:cantSplit/>
        </w:trPr>
        <w:tc>
          <w:tcPr>
            <w:tcW w:w="1728" w:type="dxa"/>
            <w:vMerge w:val="restart"/>
            <w:tcBorders>
              <w:top w:val="triple" w:sz="4" w:space="0" w:color="auto"/>
            </w:tcBorders>
          </w:tcPr>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r>
              <w:rPr>
                <w:b/>
                <w:bCs/>
                <w:sz w:val="20"/>
                <w:szCs w:val="20"/>
              </w:rPr>
              <w:t>Донесение о факте и основных параметрах ЧС</w:t>
            </w:r>
          </w:p>
        </w:tc>
        <w:tc>
          <w:tcPr>
            <w:tcW w:w="2100" w:type="dxa"/>
            <w:vMerge w:val="restart"/>
            <w:tcBorders>
              <w:top w:val="triple" w:sz="4" w:space="0" w:color="auto"/>
            </w:tcBorders>
            <w:vAlign w:val="center"/>
          </w:tcPr>
          <w:p w:rsidR="00AD7BD8" w:rsidRDefault="00AD7BD8" w:rsidP="00AD7BD8">
            <w:pPr>
              <w:pStyle w:val="a5"/>
              <w:ind w:left="-545" w:firstLine="0"/>
              <w:rPr>
                <w:sz w:val="20"/>
                <w:szCs w:val="20"/>
              </w:rPr>
            </w:pPr>
            <w:r>
              <w:rPr>
                <w:sz w:val="20"/>
                <w:szCs w:val="20"/>
              </w:rPr>
              <w:t>Руководители предприятий, учреждений и организаций (независимо от форм собственности и подчиненности)</w:t>
            </w:r>
          </w:p>
        </w:tc>
        <w:tc>
          <w:tcPr>
            <w:tcW w:w="2400" w:type="dxa"/>
            <w:tcBorders>
              <w:top w:val="triple" w:sz="4" w:space="0" w:color="auto"/>
            </w:tcBorders>
            <w:vAlign w:val="center"/>
          </w:tcPr>
          <w:p w:rsidR="00AD7BD8" w:rsidRDefault="00AD7BD8" w:rsidP="00AD7BD8">
            <w:pPr>
              <w:pStyle w:val="a5"/>
              <w:ind w:left="-545" w:firstLine="0"/>
              <w:rPr>
                <w:sz w:val="20"/>
                <w:szCs w:val="20"/>
              </w:rPr>
            </w:pPr>
            <w:r>
              <w:rPr>
                <w:sz w:val="20"/>
                <w:szCs w:val="20"/>
              </w:rPr>
              <w:t>Председателю КЧС района, города</w:t>
            </w:r>
          </w:p>
        </w:tc>
        <w:tc>
          <w:tcPr>
            <w:tcW w:w="2520" w:type="dxa"/>
            <w:tcBorders>
              <w:top w:val="triple" w:sz="4" w:space="0" w:color="auto"/>
            </w:tcBorders>
            <w:vAlign w:val="center"/>
          </w:tcPr>
          <w:p w:rsidR="00AD7BD8" w:rsidRDefault="00AD7BD8" w:rsidP="00AD7BD8">
            <w:pPr>
              <w:pStyle w:val="a5"/>
              <w:ind w:left="-545" w:firstLine="0"/>
              <w:rPr>
                <w:sz w:val="20"/>
                <w:szCs w:val="20"/>
              </w:rPr>
            </w:pPr>
          </w:p>
          <w:p w:rsidR="00AD7BD8" w:rsidRDefault="00AD7BD8" w:rsidP="00AD7BD8">
            <w:pPr>
              <w:pStyle w:val="a5"/>
              <w:ind w:left="-545" w:firstLine="0"/>
              <w:rPr>
                <w:b/>
                <w:bCs/>
                <w:sz w:val="20"/>
                <w:szCs w:val="20"/>
              </w:rPr>
            </w:pPr>
            <w:r>
              <w:rPr>
                <w:sz w:val="20"/>
                <w:szCs w:val="20"/>
              </w:rPr>
              <w:t>Немедленно по любому из имеющихся средств связи через оперативные дежурно-диспетчерские службы</w:t>
            </w:r>
          </w:p>
        </w:tc>
        <w:tc>
          <w:tcPr>
            <w:tcW w:w="952" w:type="dxa"/>
            <w:vMerge w:val="restart"/>
            <w:tcBorders>
              <w:top w:val="triple" w:sz="4" w:space="0" w:color="auto"/>
            </w:tcBorders>
          </w:tcPr>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r>
              <w:rPr>
                <w:b/>
                <w:bCs/>
                <w:sz w:val="20"/>
                <w:szCs w:val="20"/>
              </w:rPr>
              <w:t>2/ЧС</w:t>
            </w:r>
          </w:p>
        </w:tc>
      </w:tr>
      <w:tr w:rsidR="00AD7BD8">
        <w:trPr>
          <w:cantSplit/>
        </w:trPr>
        <w:tc>
          <w:tcPr>
            <w:tcW w:w="1728" w:type="dxa"/>
            <w:vMerge/>
            <w:vAlign w:val="center"/>
          </w:tcPr>
          <w:p w:rsidR="00AD7BD8" w:rsidRDefault="00AD7BD8" w:rsidP="00AD7BD8">
            <w:pPr>
              <w:pStyle w:val="a5"/>
              <w:ind w:left="-545" w:firstLine="0"/>
              <w:rPr>
                <w:b/>
                <w:bCs/>
                <w:sz w:val="20"/>
                <w:szCs w:val="20"/>
              </w:rPr>
            </w:pPr>
          </w:p>
        </w:tc>
        <w:tc>
          <w:tcPr>
            <w:tcW w:w="2100" w:type="dxa"/>
            <w:vMerge/>
            <w:vAlign w:val="center"/>
          </w:tcPr>
          <w:p w:rsidR="00AD7BD8" w:rsidRDefault="00AD7BD8" w:rsidP="00AD7BD8">
            <w:pPr>
              <w:pStyle w:val="a5"/>
              <w:ind w:left="-545" w:firstLine="0"/>
              <w:rPr>
                <w:b/>
                <w:bCs/>
                <w:sz w:val="20"/>
                <w:szCs w:val="20"/>
              </w:rPr>
            </w:pPr>
          </w:p>
        </w:tc>
        <w:tc>
          <w:tcPr>
            <w:tcW w:w="2400" w:type="dxa"/>
            <w:vAlign w:val="center"/>
          </w:tcPr>
          <w:p w:rsidR="00AD7BD8" w:rsidRDefault="00AD7BD8" w:rsidP="00AD7BD8">
            <w:pPr>
              <w:pStyle w:val="a5"/>
              <w:ind w:left="-545" w:firstLine="0"/>
              <w:rPr>
                <w:sz w:val="20"/>
                <w:szCs w:val="20"/>
              </w:rPr>
            </w:pPr>
            <w:r>
              <w:rPr>
                <w:sz w:val="20"/>
                <w:szCs w:val="20"/>
              </w:rPr>
              <w:t>В соответствующие министерства, ведомства и организации по подчиненности</w:t>
            </w:r>
          </w:p>
        </w:tc>
        <w:tc>
          <w:tcPr>
            <w:tcW w:w="2520" w:type="dxa"/>
            <w:vAlign w:val="center"/>
          </w:tcPr>
          <w:p w:rsidR="00AD7BD8" w:rsidRDefault="00AD7BD8" w:rsidP="00AD7BD8">
            <w:pPr>
              <w:pStyle w:val="a5"/>
              <w:ind w:left="-545" w:firstLine="0"/>
              <w:rPr>
                <w:sz w:val="20"/>
                <w:szCs w:val="20"/>
              </w:rPr>
            </w:pPr>
            <w:r>
              <w:rPr>
                <w:sz w:val="20"/>
                <w:szCs w:val="20"/>
              </w:rPr>
              <w:t>Немедленно по любому из имеющихся средств связи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(мск) по состоянию на 6 часов (мск) по любому из имеющихся средств связи и письменно</w:t>
            </w:r>
          </w:p>
          <w:p w:rsidR="00AD7BD8" w:rsidRDefault="00AD7BD8" w:rsidP="00AD7BD8">
            <w:pPr>
              <w:pStyle w:val="a5"/>
              <w:ind w:left="-545" w:firstLine="0"/>
              <w:rPr>
                <w:b/>
                <w:bCs/>
                <w:sz w:val="20"/>
                <w:szCs w:val="20"/>
              </w:rPr>
            </w:pP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sz w:val="20"/>
                <w:szCs w:val="20"/>
              </w:rPr>
            </w:pPr>
          </w:p>
          <w:p w:rsidR="00AD7BD8" w:rsidRDefault="00AD7BD8" w:rsidP="00AD7BD8">
            <w:pPr>
              <w:pStyle w:val="a5"/>
              <w:ind w:left="-545" w:firstLine="0"/>
              <w:rPr>
                <w:sz w:val="20"/>
                <w:szCs w:val="20"/>
              </w:rPr>
            </w:pPr>
            <w:r>
              <w:rPr>
                <w:sz w:val="20"/>
                <w:szCs w:val="20"/>
              </w:rPr>
              <w:t>Руководители звеньев функциональных подсистем РСЧС (служб ГО городов (районов)</w:t>
            </w:r>
          </w:p>
        </w:tc>
        <w:tc>
          <w:tcPr>
            <w:tcW w:w="2400" w:type="dxa"/>
            <w:vAlign w:val="center"/>
          </w:tcPr>
          <w:p w:rsidR="00AD7BD8" w:rsidRDefault="00AD7BD8" w:rsidP="00AD7BD8">
            <w:pPr>
              <w:pStyle w:val="a5"/>
              <w:ind w:left="-545" w:firstLine="0"/>
              <w:rPr>
                <w:sz w:val="20"/>
                <w:szCs w:val="20"/>
              </w:rPr>
            </w:pPr>
          </w:p>
          <w:p w:rsidR="00AD7BD8" w:rsidRDefault="00AD7BD8" w:rsidP="00AD7BD8">
            <w:pPr>
              <w:pStyle w:val="a5"/>
              <w:ind w:left="-545" w:firstLine="0"/>
              <w:rPr>
                <w:sz w:val="20"/>
                <w:szCs w:val="20"/>
              </w:rPr>
            </w:pPr>
            <w:r>
              <w:rPr>
                <w:sz w:val="20"/>
                <w:szCs w:val="20"/>
              </w:rPr>
              <w:t>Руководителям функциональных подсистем РСЧС края (служб ГО края)</w:t>
            </w:r>
          </w:p>
        </w:tc>
        <w:tc>
          <w:tcPr>
            <w:tcW w:w="2520" w:type="dxa"/>
            <w:vAlign w:val="center"/>
          </w:tcPr>
          <w:p w:rsidR="00AD7BD8" w:rsidRDefault="00AD7BD8" w:rsidP="00AD7BD8">
            <w:pPr>
              <w:pStyle w:val="a5"/>
              <w:ind w:left="-545" w:firstLine="0"/>
              <w:rPr>
                <w:b/>
                <w:bCs/>
                <w:sz w:val="20"/>
                <w:szCs w:val="20"/>
              </w:rPr>
            </w:pPr>
            <w:r>
              <w:rPr>
                <w:sz w:val="20"/>
                <w:szCs w:val="20"/>
              </w:rPr>
              <w:t>Немедленно по любому из имеющихся средств связи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(мск) по состоянию на 6 часов (мск) по любому из имеющихся средств связи и письменно</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b/>
                <w:bCs/>
                <w:sz w:val="20"/>
                <w:szCs w:val="20"/>
              </w:rPr>
            </w:pPr>
            <w:r>
              <w:rPr>
                <w:sz w:val="20"/>
                <w:szCs w:val="20"/>
              </w:rPr>
              <w:t>Руководители функциональных подсистем РСЧС края (служб ГО края)</w:t>
            </w:r>
          </w:p>
        </w:tc>
        <w:tc>
          <w:tcPr>
            <w:tcW w:w="2400" w:type="dxa"/>
            <w:vAlign w:val="center"/>
          </w:tcPr>
          <w:p w:rsidR="00AD7BD8" w:rsidRDefault="00AD7BD8" w:rsidP="00AD7BD8">
            <w:pPr>
              <w:pStyle w:val="a5"/>
              <w:ind w:left="-545" w:firstLine="0"/>
              <w:rPr>
                <w:sz w:val="20"/>
                <w:szCs w:val="20"/>
              </w:rPr>
            </w:pPr>
            <w:r>
              <w:rPr>
                <w:sz w:val="20"/>
                <w:szCs w:val="20"/>
              </w:rPr>
              <w:t>Председателю КЧС (руководителю ОШ ЛЧС) края</w:t>
            </w:r>
          </w:p>
        </w:tc>
        <w:tc>
          <w:tcPr>
            <w:tcW w:w="2520" w:type="dxa"/>
            <w:vAlign w:val="center"/>
          </w:tcPr>
          <w:p w:rsidR="00AD7BD8" w:rsidRDefault="00AD7BD8" w:rsidP="00AD7BD8">
            <w:pPr>
              <w:pStyle w:val="a5"/>
              <w:ind w:left="-545" w:firstLine="0"/>
              <w:rPr>
                <w:b/>
                <w:bCs/>
                <w:sz w:val="20"/>
                <w:szCs w:val="20"/>
              </w:rPr>
            </w:pPr>
            <w:r>
              <w:rPr>
                <w:sz w:val="20"/>
                <w:szCs w:val="20"/>
              </w:rPr>
              <w:t>Немедленно по любому из имеющихся средств связи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30 мин. (мск) по состоянию на 6 часов (мск) по любому из имеющихся средств связи и письменно</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Borders>
              <w:bottom w:val="triple" w:sz="4" w:space="0" w:color="auto"/>
            </w:tcBorders>
          </w:tcPr>
          <w:p w:rsidR="00AD7BD8" w:rsidRDefault="00AD7BD8" w:rsidP="00AD7BD8">
            <w:pPr>
              <w:pStyle w:val="a5"/>
              <w:ind w:left="-545" w:firstLine="0"/>
              <w:rPr>
                <w:b/>
                <w:bCs/>
                <w:sz w:val="20"/>
                <w:szCs w:val="20"/>
              </w:rPr>
            </w:pPr>
          </w:p>
        </w:tc>
        <w:tc>
          <w:tcPr>
            <w:tcW w:w="2100" w:type="dxa"/>
            <w:tcBorders>
              <w:bottom w:val="triple" w:sz="4" w:space="0" w:color="auto"/>
            </w:tcBorders>
            <w:vAlign w:val="center"/>
          </w:tcPr>
          <w:p w:rsidR="00AD7BD8" w:rsidRDefault="00AD7BD8" w:rsidP="00AD7BD8">
            <w:pPr>
              <w:pStyle w:val="a5"/>
              <w:ind w:left="-545" w:firstLine="0"/>
              <w:rPr>
                <w:b/>
                <w:bCs/>
                <w:sz w:val="20"/>
                <w:szCs w:val="20"/>
              </w:rPr>
            </w:pPr>
            <w:r>
              <w:rPr>
                <w:sz w:val="20"/>
                <w:szCs w:val="20"/>
              </w:rPr>
              <w:t>Председатели КЧС функциональных подсистем РСЧС края (НШ служб ГО края)</w:t>
            </w:r>
          </w:p>
        </w:tc>
        <w:tc>
          <w:tcPr>
            <w:tcW w:w="2400" w:type="dxa"/>
            <w:tcBorders>
              <w:bottom w:val="triple" w:sz="4" w:space="0" w:color="auto"/>
            </w:tcBorders>
            <w:vAlign w:val="center"/>
          </w:tcPr>
          <w:p w:rsidR="00AD7BD8" w:rsidRDefault="00AD7BD8" w:rsidP="00AD7BD8">
            <w:pPr>
              <w:pStyle w:val="a5"/>
              <w:ind w:left="-545" w:firstLine="0"/>
              <w:rPr>
                <w:sz w:val="20"/>
                <w:szCs w:val="20"/>
              </w:rPr>
            </w:pPr>
            <w:r>
              <w:rPr>
                <w:sz w:val="20"/>
                <w:szCs w:val="20"/>
              </w:rPr>
              <w:t>Начальнику ГУ по делам ГОЧС по краю</w:t>
            </w:r>
          </w:p>
        </w:tc>
        <w:tc>
          <w:tcPr>
            <w:tcW w:w="2520" w:type="dxa"/>
            <w:tcBorders>
              <w:bottom w:val="triple" w:sz="4" w:space="0" w:color="auto"/>
            </w:tcBorders>
            <w:vAlign w:val="center"/>
          </w:tcPr>
          <w:p w:rsidR="00AD7BD8" w:rsidRDefault="00AD7BD8" w:rsidP="00AD7BD8">
            <w:pPr>
              <w:pStyle w:val="a5"/>
              <w:ind w:left="-545" w:firstLine="0"/>
              <w:rPr>
                <w:b/>
                <w:bCs/>
                <w:sz w:val="20"/>
                <w:szCs w:val="20"/>
              </w:rPr>
            </w:pPr>
            <w:r>
              <w:rPr>
                <w:sz w:val="20"/>
                <w:szCs w:val="20"/>
              </w:rPr>
              <w:t>Немедленно по любому из имеющихся средств связи через оперативные дежурно-диспетчерские службы с последующим письменным подтверждением. Уточнение обстановки в первые сутки через каждые 4 часа, в дальнейшем ежесуточно к 6 часам 30 мин. (мск) по состоянию на 6 часов (мск) по любому из имеющихся средств связи и письменно</w:t>
            </w:r>
          </w:p>
        </w:tc>
        <w:tc>
          <w:tcPr>
            <w:tcW w:w="952" w:type="dxa"/>
            <w:vMerge/>
            <w:tcBorders>
              <w:bottom w:val="triple" w:sz="4" w:space="0" w:color="auto"/>
            </w:tcBorders>
          </w:tcPr>
          <w:p w:rsidR="00AD7BD8" w:rsidRDefault="00AD7BD8" w:rsidP="00AD7BD8">
            <w:pPr>
              <w:pStyle w:val="a5"/>
              <w:ind w:left="-545" w:firstLine="0"/>
              <w:rPr>
                <w:b/>
                <w:bCs/>
                <w:sz w:val="20"/>
                <w:szCs w:val="20"/>
              </w:rPr>
            </w:pPr>
          </w:p>
        </w:tc>
      </w:tr>
      <w:tr w:rsidR="00AD7BD8">
        <w:trPr>
          <w:cantSplit/>
        </w:trPr>
        <w:tc>
          <w:tcPr>
            <w:tcW w:w="1728" w:type="dxa"/>
            <w:vMerge w:val="restart"/>
            <w:tcBorders>
              <w:top w:val="triple" w:sz="4" w:space="0" w:color="auto"/>
            </w:tcBorders>
            <w:vAlign w:val="center"/>
          </w:tcPr>
          <w:p w:rsidR="00AD7BD8" w:rsidRDefault="00AD7BD8" w:rsidP="00AD7BD8">
            <w:pPr>
              <w:pStyle w:val="a5"/>
              <w:ind w:left="-545" w:firstLine="0"/>
              <w:rPr>
                <w:b/>
                <w:bCs/>
                <w:sz w:val="20"/>
                <w:szCs w:val="20"/>
              </w:rPr>
            </w:pPr>
            <w:r>
              <w:rPr>
                <w:b/>
                <w:bCs/>
                <w:sz w:val="20"/>
                <w:szCs w:val="20"/>
              </w:rPr>
              <w:t>Донесение о мерах по защите населения и территорий, ведении аварийно-спасательных и других неотложных работ</w:t>
            </w:r>
          </w:p>
        </w:tc>
        <w:tc>
          <w:tcPr>
            <w:tcW w:w="2100" w:type="dxa"/>
            <w:vMerge w:val="restart"/>
            <w:tcBorders>
              <w:top w:val="triple" w:sz="4" w:space="0" w:color="auto"/>
            </w:tcBorders>
          </w:tcPr>
          <w:p w:rsidR="00AD7BD8" w:rsidRDefault="00AD7BD8" w:rsidP="00AD7BD8">
            <w:pPr>
              <w:pStyle w:val="a5"/>
              <w:ind w:left="-545" w:firstLine="0"/>
              <w:rPr>
                <w:sz w:val="20"/>
                <w:szCs w:val="20"/>
              </w:rPr>
            </w:pPr>
            <w:r>
              <w:rPr>
                <w:sz w:val="20"/>
                <w:szCs w:val="20"/>
              </w:rPr>
              <w:t>Руководители предприятий, учреждений и организаций (независимо от форм собственности и подчиненности)</w:t>
            </w:r>
          </w:p>
        </w:tc>
        <w:tc>
          <w:tcPr>
            <w:tcW w:w="2400" w:type="dxa"/>
            <w:tcBorders>
              <w:top w:val="triple" w:sz="4" w:space="0" w:color="auto"/>
            </w:tcBorders>
            <w:vAlign w:val="center"/>
          </w:tcPr>
          <w:p w:rsidR="00AD7BD8" w:rsidRDefault="00AD7BD8" w:rsidP="00AD7BD8">
            <w:pPr>
              <w:pStyle w:val="a5"/>
              <w:ind w:left="-545" w:firstLine="0"/>
              <w:rPr>
                <w:sz w:val="20"/>
                <w:szCs w:val="20"/>
              </w:rPr>
            </w:pPr>
            <w:r>
              <w:rPr>
                <w:sz w:val="20"/>
                <w:szCs w:val="20"/>
              </w:rPr>
              <w:t>Председателю КЧС района, города</w:t>
            </w:r>
          </w:p>
        </w:tc>
        <w:tc>
          <w:tcPr>
            <w:tcW w:w="2520" w:type="dxa"/>
            <w:tcBorders>
              <w:top w:val="triple" w:sz="4" w:space="0" w:color="auto"/>
            </w:tcBorders>
          </w:tcPr>
          <w:p w:rsidR="00AD7BD8" w:rsidRDefault="00AD7BD8" w:rsidP="00AD7BD8">
            <w:pPr>
              <w:pStyle w:val="a5"/>
              <w:ind w:left="-545" w:firstLine="0"/>
              <w:rPr>
                <w:sz w:val="20"/>
                <w:szCs w:val="20"/>
              </w:rPr>
            </w:pPr>
            <w:r>
              <w:rPr>
                <w:sz w:val="20"/>
                <w:szCs w:val="20"/>
              </w:rPr>
              <w:t>Письменно, не позднее 2 часов с момента уведомления о факте возникновения ЧС, в последующем ежесуточно к 6 часам (мск)</w:t>
            </w:r>
          </w:p>
          <w:p w:rsidR="00AD7BD8" w:rsidRDefault="00AD7BD8" w:rsidP="00AD7BD8">
            <w:pPr>
              <w:pStyle w:val="a5"/>
              <w:ind w:left="-545" w:firstLine="0"/>
              <w:rPr>
                <w:sz w:val="20"/>
                <w:szCs w:val="20"/>
              </w:rPr>
            </w:pPr>
          </w:p>
          <w:p w:rsidR="00AD7BD8" w:rsidRDefault="00AD7BD8" w:rsidP="00AD7BD8">
            <w:pPr>
              <w:pStyle w:val="a5"/>
              <w:ind w:left="-545" w:firstLine="0"/>
              <w:rPr>
                <w:sz w:val="20"/>
                <w:szCs w:val="20"/>
              </w:rPr>
            </w:pPr>
          </w:p>
          <w:p w:rsidR="00AD7BD8" w:rsidRDefault="00AD7BD8" w:rsidP="00AD7BD8">
            <w:pPr>
              <w:pStyle w:val="a5"/>
              <w:ind w:left="-545" w:firstLine="0"/>
              <w:rPr>
                <w:sz w:val="20"/>
                <w:szCs w:val="20"/>
              </w:rPr>
            </w:pPr>
          </w:p>
          <w:p w:rsidR="00AD7BD8" w:rsidRDefault="00AD7BD8" w:rsidP="00AD7BD8">
            <w:pPr>
              <w:pStyle w:val="a5"/>
              <w:ind w:left="-545" w:firstLine="0"/>
              <w:rPr>
                <w:b/>
                <w:bCs/>
                <w:sz w:val="20"/>
                <w:szCs w:val="20"/>
              </w:rPr>
            </w:pPr>
          </w:p>
        </w:tc>
        <w:tc>
          <w:tcPr>
            <w:tcW w:w="952" w:type="dxa"/>
            <w:vMerge w:val="restart"/>
            <w:tcBorders>
              <w:top w:val="triple" w:sz="4" w:space="0" w:color="auto"/>
            </w:tcBorders>
          </w:tcPr>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r>
              <w:rPr>
                <w:b/>
                <w:bCs/>
                <w:sz w:val="20"/>
                <w:szCs w:val="20"/>
              </w:rPr>
              <w:t>3/ЧС</w:t>
            </w: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Merge/>
          </w:tcPr>
          <w:p w:rsidR="00AD7BD8" w:rsidRDefault="00AD7BD8" w:rsidP="00AD7BD8">
            <w:pPr>
              <w:pStyle w:val="a5"/>
              <w:ind w:left="-545" w:firstLine="0"/>
              <w:rPr>
                <w:b/>
                <w:bCs/>
                <w:sz w:val="20"/>
                <w:szCs w:val="20"/>
              </w:rPr>
            </w:pPr>
          </w:p>
        </w:tc>
        <w:tc>
          <w:tcPr>
            <w:tcW w:w="2400" w:type="dxa"/>
            <w:vAlign w:val="center"/>
          </w:tcPr>
          <w:p w:rsidR="00AD7BD8" w:rsidRDefault="00AD7BD8" w:rsidP="00AD7BD8">
            <w:pPr>
              <w:pStyle w:val="a5"/>
              <w:ind w:left="-545" w:firstLine="0"/>
              <w:rPr>
                <w:sz w:val="20"/>
                <w:szCs w:val="20"/>
              </w:rPr>
            </w:pPr>
            <w:r>
              <w:rPr>
                <w:sz w:val="20"/>
                <w:szCs w:val="20"/>
              </w:rPr>
              <w:t>В соответствующие министерства, ведомства и организации по подчиненности</w:t>
            </w:r>
          </w:p>
        </w:tc>
        <w:tc>
          <w:tcPr>
            <w:tcW w:w="2520" w:type="dxa"/>
            <w:vAlign w:val="center"/>
          </w:tcPr>
          <w:p w:rsidR="00AD7BD8" w:rsidRDefault="00AD7BD8" w:rsidP="00AD7BD8">
            <w:pPr>
              <w:pStyle w:val="a5"/>
              <w:ind w:left="-545" w:firstLine="0"/>
              <w:rPr>
                <w:b/>
                <w:bCs/>
                <w:sz w:val="20"/>
                <w:szCs w:val="20"/>
              </w:rPr>
            </w:pPr>
            <w:r>
              <w:rPr>
                <w:sz w:val="20"/>
                <w:szCs w:val="20"/>
              </w:rPr>
              <w:t>Письменно, не позднее 2 часов с момента уведомления о факте возникновения ЧС, в последующем ежесуточно к 6 часам (мск)</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sz w:val="20"/>
                <w:szCs w:val="20"/>
              </w:rPr>
            </w:pPr>
            <w:r>
              <w:rPr>
                <w:sz w:val="20"/>
                <w:szCs w:val="20"/>
              </w:rPr>
              <w:t>Руководители звеньев функциональных подсистем РСЧС (служб ГО городов (районов)</w:t>
            </w:r>
          </w:p>
        </w:tc>
        <w:tc>
          <w:tcPr>
            <w:tcW w:w="2400" w:type="dxa"/>
            <w:vAlign w:val="center"/>
          </w:tcPr>
          <w:p w:rsidR="00AD7BD8" w:rsidRDefault="00AD7BD8" w:rsidP="00AD7BD8">
            <w:pPr>
              <w:pStyle w:val="a5"/>
              <w:ind w:left="-545" w:firstLine="0"/>
              <w:rPr>
                <w:sz w:val="20"/>
                <w:szCs w:val="20"/>
              </w:rPr>
            </w:pPr>
            <w:r>
              <w:rPr>
                <w:sz w:val="20"/>
                <w:szCs w:val="20"/>
              </w:rPr>
              <w:t>Руководителям функциональных подсистем РСЧС края (служб ГО края)</w:t>
            </w:r>
          </w:p>
        </w:tc>
        <w:tc>
          <w:tcPr>
            <w:tcW w:w="2520" w:type="dxa"/>
            <w:vAlign w:val="center"/>
          </w:tcPr>
          <w:p w:rsidR="00AD7BD8" w:rsidRDefault="00AD7BD8" w:rsidP="00AD7BD8">
            <w:pPr>
              <w:pStyle w:val="a5"/>
              <w:ind w:left="-545" w:firstLine="0"/>
              <w:rPr>
                <w:b/>
                <w:bCs/>
                <w:sz w:val="20"/>
                <w:szCs w:val="20"/>
              </w:rPr>
            </w:pPr>
            <w:r>
              <w:rPr>
                <w:sz w:val="20"/>
                <w:szCs w:val="20"/>
              </w:rPr>
              <w:t>Письменно, не позднее 2 часов с момента уведомления о факте возникновения ЧС, в последующем ежесуточно к 6 часам (мск)</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b/>
                <w:bCs/>
                <w:sz w:val="20"/>
                <w:szCs w:val="20"/>
              </w:rPr>
            </w:pPr>
            <w:r>
              <w:rPr>
                <w:sz w:val="20"/>
                <w:szCs w:val="20"/>
              </w:rPr>
              <w:t>Руководители функциональных подсистем РСЧС края (служб ГО края)</w:t>
            </w:r>
          </w:p>
        </w:tc>
        <w:tc>
          <w:tcPr>
            <w:tcW w:w="2400" w:type="dxa"/>
            <w:vAlign w:val="center"/>
          </w:tcPr>
          <w:p w:rsidR="00AD7BD8" w:rsidRDefault="00AD7BD8" w:rsidP="00AD7BD8">
            <w:pPr>
              <w:pStyle w:val="a5"/>
              <w:ind w:left="-545" w:firstLine="0"/>
              <w:rPr>
                <w:sz w:val="20"/>
                <w:szCs w:val="20"/>
              </w:rPr>
            </w:pPr>
            <w:r>
              <w:rPr>
                <w:sz w:val="20"/>
                <w:szCs w:val="20"/>
              </w:rPr>
              <w:t>Председателю КЧС (руководителю ОШ ЛЧС) края</w:t>
            </w:r>
          </w:p>
        </w:tc>
        <w:tc>
          <w:tcPr>
            <w:tcW w:w="2520" w:type="dxa"/>
            <w:vAlign w:val="center"/>
          </w:tcPr>
          <w:p w:rsidR="00AD7BD8" w:rsidRDefault="00AD7BD8" w:rsidP="00AD7BD8">
            <w:pPr>
              <w:pStyle w:val="a5"/>
              <w:ind w:left="-545" w:firstLine="0"/>
              <w:rPr>
                <w:b/>
                <w:bCs/>
                <w:sz w:val="20"/>
                <w:szCs w:val="20"/>
              </w:rPr>
            </w:pPr>
            <w:r>
              <w:rPr>
                <w:sz w:val="20"/>
                <w:szCs w:val="20"/>
              </w:rPr>
              <w:t>Письменно, не позднее 3 часов с момента уведомления о факте возникновения ЧС, в последующем ежесуточно к 6 часам 30 мин. (мск)</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Borders>
              <w:bottom w:val="triple" w:sz="4" w:space="0" w:color="auto"/>
            </w:tcBorders>
          </w:tcPr>
          <w:p w:rsidR="00AD7BD8" w:rsidRDefault="00AD7BD8" w:rsidP="00AD7BD8">
            <w:pPr>
              <w:pStyle w:val="a5"/>
              <w:ind w:left="-545" w:firstLine="0"/>
              <w:rPr>
                <w:b/>
                <w:bCs/>
                <w:sz w:val="20"/>
                <w:szCs w:val="20"/>
              </w:rPr>
            </w:pPr>
          </w:p>
        </w:tc>
        <w:tc>
          <w:tcPr>
            <w:tcW w:w="2100" w:type="dxa"/>
            <w:tcBorders>
              <w:bottom w:val="triple" w:sz="4" w:space="0" w:color="auto"/>
            </w:tcBorders>
            <w:vAlign w:val="center"/>
          </w:tcPr>
          <w:p w:rsidR="00AD7BD8" w:rsidRDefault="00AD7BD8" w:rsidP="00AD7BD8">
            <w:pPr>
              <w:pStyle w:val="a5"/>
              <w:ind w:left="-545" w:firstLine="0"/>
              <w:rPr>
                <w:b/>
                <w:bCs/>
                <w:sz w:val="20"/>
                <w:szCs w:val="20"/>
              </w:rPr>
            </w:pPr>
            <w:r>
              <w:rPr>
                <w:sz w:val="20"/>
                <w:szCs w:val="20"/>
              </w:rPr>
              <w:t>Председатели КЧС функциональных подсистем РСЧС края (НШ служб ГО края)</w:t>
            </w:r>
          </w:p>
        </w:tc>
        <w:tc>
          <w:tcPr>
            <w:tcW w:w="2400" w:type="dxa"/>
            <w:tcBorders>
              <w:bottom w:val="triple" w:sz="4" w:space="0" w:color="auto"/>
            </w:tcBorders>
            <w:vAlign w:val="center"/>
          </w:tcPr>
          <w:p w:rsidR="00AD7BD8" w:rsidRDefault="00AD7BD8" w:rsidP="00AD7BD8">
            <w:pPr>
              <w:pStyle w:val="a5"/>
              <w:ind w:left="-545" w:firstLine="0"/>
              <w:rPr>
                <w:sz w:val="20"/>
                <w:szCs w:val="20"/>
              </w:rPr>
            </w:pPr>
            <w:r>
              <w:rPr>
                <w:sz w:val="20"/>
                <w:szCs w:val="20"/>
              </w:rPr>
              <w:t>Начальнику ГУ по делам ГОЧС по краю</w:t>
            </w:r>
          </w:p>
        </w:tc>
        <w:tc>
          <w:tcPr>
            <w:tcW w:w="2520" w:type="dxa"/>
            <w:tcBorders>
              <w:bottom w:val="triple" w:sz="4" w:space="0" w:color="auto"/>
            </w:tcBorders>
            <w:vAlign w:val="center"/>
          </w:tcPr>
          <w:p w:rsidR="00AD7BD8" w:rsidRDefault="00AD7BD8" w:rsidP="00AD7BD8">
            <w:pPr>
              <w:pStyle w:val="a5"/>
              <w:ind w:left="-545" w:firstLine="0"/>
              <w:rPr>
                <w:sz w:val="20"/>
                <w:szCs w:val="20"/>
              </w:rPr>
            </w:pPr>
            <w:r>
              <w:rPr>
                <w:sz w:val="20"/>
                <w:szCs w:val="20"/>
              </w:rPr>
              <w:t>Письменно, не позднее 3 часов с момента уведомления о факте возникновения ЧС, в последующем ежесуточно к 6 часам 30 мин. (мск)</w:t>
            </w:r>
          </w:p>
          <w:p w:rsidR="00AD7BD8" w:rsidRDefault="00AD7BD8" w:rsidP="00AD7BD8">
            <w:pPr>
              <w:pStyle w:val="a5"/>
              <w:ind w:left="-545" w:firstLine="0"/>
              <w:rPr>
                <w:b/>
                <w:bCs/>
                <w:sz w:val="20"/>
                <w:szCs w:val="20"/>
              </w:rPr>
            </w:pP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val="restart"/>
            <w:tcBorders>
              <w:top w:val="triple" w:sz="4" w:space="0" w:color="auto"/>
            </w:tcBorders>
          </w:tcPr>
          <w:p w:rsidR="00AD7BD8" w:rsidRDefault="00AD7BD8" w:rsidP="00AD7BD8">
            <w:pPr>
              <w:pStyle w:val="a5"/>
              <w:ind w:left="-545" w:firstLine="0"/>
              <w:rPr>
                <w:b/>
                <w:bCs/>
                <w:sz w:val="20"/>
                <w:szCs w:val="20"/>
              </w:rPr>
            </w:pPr>
            <w:r>
              <w:rPr>
                <w:b/>
                <w:bCs/>
                <w:sz w:val="20"/>
                <w:szCs w:val="20"/>
              </w:rPr>
              <w:t>Донесение о силах и средствах, задействован-ных для ликвидации ЧС</w:t>
            </w:r>
          </w:p>
        </w:tc>
        <w:tc>
          <w:tcPr>
            <w:tcW w:w="2100" w:type="dxa"/>
            <w:vMerge w:val="restart"/>
            <w:tcBorders>
              <w:top w:val="triple" w:sz="4" w:space="0" w:color="auto"/>
            </w:tcBorders>
            <w:vAlign w:val="center"/>
          </w:tcPr>
          <w:p w:rsidR="00AD7BD8" w:rsidRDefault="00AD7BD8" w:rsidP="00AD7BD8">
            <w:pPr>
              <w:pStyle w:val="a5"/>
              <w:ind w:left="-545" w:firstLine="0"/>
              <w:rPr>
                <w:sz w:val="20"/>
                <w:szCs w:val="20"/>
              </w:rPr>
            </w:pPr>
            <w:r>
              <w:rPr>
                <w:sz w:val="20"/>
                <w:szCs w:val="20"/>
              </w:rPr>
              <w:t>Руководители предприятий, учреждений и организаций (независимо от форм собственности и подчиненности)</w:t>
            </w:r>
          </w:p>
        </w:tc>
        <w:tc>
          <w:tcPr>
            <w:tcW w:w="2400" w:type="dxa"/>
            <w:tcBorders>
              <w:top w:val="triple" w:sz="4" w:space="0" w:color="auto"/>
            </w:tcBorders>
            <w:vAlign w:val="center"/>
          </w:tcPr>
          <w:p w:rsidR="00AD7BD8" w:rsidRDefault="00AD7BD8" w:rsidP="00AD7BD8">
            <w:pPr>
              <w:pStyle w:val="a5"/>
              <w:ind w:left="-545" w:firstLine="0"/>
              <w:rPr>
                <w:sz w:val="20"/>
                <w:szCs w:val="20"/>
              </w:rPr>
            </w:pPr>
            <w:r>
              <w:rPr>
                <w:sz w:val="20"/>
                <w:szCs w:val="20"/>
              </w:rPr>
              <w:t>Председателю КЧС района, города</w:t>
            </w:r>
          </w:p>
        </w:tc>
        <w:tc>
          <w:tcPr>
            <w:tcW w:w="2520" w:type="dxa"/>
            <w:tcBorders>
              <w:top w:val="triple" w:sz="4" w:space="0" w:color="auto"/>
            </w:tcBorders>
            <w:vAlign w:val="center"/>
          </w:tcPr>
          <w:p w:rsidR="00AD7BD8" w:rsidRDefault="00AD7BD8" w:rsidP="00AD7BD8">
            <w:pPr>
              <w:pStyle w:val="a5"/>
              <w:ind w:left="-545" w:firstLine="0"/>
              <w:rPr>
                <w:b/>
                <w:bCs/>
                <w:sz w:val="20"/>
                <w:szCs w:val="20"/>
              </w:rPr>
            </w:pPr>
            <w:r>
              <w:rPr>
                <w:sz w:val="20"/>
                <w:szCs w:val="20"/>
              </w:rPr>
              <w:t>Письменно, не позднее 2 часов с момента уведомления о факте возникновения ЧС, в последующем ежесуточно к 7 часам (мск) по состоянию на 6 часов</w:t>
            </w:r>
          </w:p>
        </w:tc>
        <w:tc>
          <w:tcPr>
            <w:tcW w:w="952" w:type="dxa"/>
            <w:vMerge w:val="restart"/>
            <w:tcBorders>
              <w:top w:val="triple" w:sz="4" w:space="0" w:color="auto"/>
            </w:tcBorders>
          </w:tcPr>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r>
              <w:rPr>
                <w:b/>
                <w:bCs/>
                <w:sz w:val="20"/>
                <w:szCs w:val="20"/>
              </w:rPr>
              <w:t>4/ЧС</w:t>
            </w: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Merge/>
            <w:vAlign w:val="center"/>
          </w:tcPr>
          <w:p w:rsidR="00AD7BD8" w:rsidRDefault="00AD7BD8" w:rsidP="00AD7BD8">
            <w:pPr>
              <w:pStyle w:val="a5"/>
              <w:ind w:left="-545" w:firstLine="0"/>
              <w:rPr>
                <w:b/>
                <w:bCs/>
                <w:sz w:val="20"/>
                <w:szCs w:val="20"/>
              </w:rPr>
            </w:pPr>
          </w:p>
        </w:tc>
        <w:tc>
          <w:tcPr>
            <w:tcW w:w="2400" w:type="dxa"/>
            <w:vAlign w:val="center"/>
          </w:tcPr>
          <w:p w:rsidR="00AD7BD8" w:rsidRDefault="00AD7BD8" w:rsidP="00AD7BD8">
            <w:pPr>
              <w:pStyle w:val="a5"/>
              <w:ind w:left="-545" w:firstLine="0"/>
              <w:rPr>
                <w:sz w:val="20"/>
                <w:szCs w:val="20"/>
              </w:rPr>
            </w:pPr>
            <w:r>
              <w:rPr>
                <w:sz w:val="20"/>
                <w:szCs w:val="20"/>
              </w:rPr>
              <w:t>В соответствующие министерства, ведомства и организации по подчиненности</w:t>
            </w:r>
          </w:p>
        </w:tc>
        <w:tc>
          <w:tcPr>
            <w:tcW w:w="2520" w:type="dxa"/>
            <w:vAlign w:val="center"/>
          </w:tcPr>
          <w:p w:rsidR="00AD7BD8" w:rsidRDefault="00AD7BD8" w:rsidP="00AD7BD8">
            <w:pPr>
              <w:pStyle w:val="a5"/>
              <w:ind w:left="-545" w:firstLine="0"/>
              <w:rPr>
                <w:b/>
                <w:bCs/>
                <w:sz w:val="20"/>
                <w:szCs w:val="20"/>
              </w:rPr>
            </w:pPr>
            <w:r>
              <w:rPr>
                <w:sz w:val="20"/>
                <w:szCs w:val="20"/>
              </w:rPr>
              <w:t>Письменно, не позднее 2 часов с момента уведомления о факте возникновения ЧС, в последующем ежесуточно к 7 часам (мск) по состоянию на 6 часов</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sz w:val="20"/>
                <w:szCs w:val="20"/>
              </w:rPr>
            </w:pPr>
            <w:r>
              <w:rPr>
                <w:sz w:val="20"/>
                <w:szCs w:val="20"/>
              </w:rPr>
              <w:t>Руководители звеньев функциональных подсистем РСЧС (служб ГО городов (районов)</w:t>
            </w:r>
          </w:p>
        </w:tc>
        <w:tc>
          <w:tcPr>
            <w:tcW w:w="2400" w:type="dxa"/>
            <w:vAlign w:val="center"/>
          </w:tcPr>
          <w:p w:rsidR="00AD7BD8" w:rsidRDefault="00AD7BD8" w:rsidP="00AD7BD8">
            <w:pPr>
              <w:pStyle w:val="a5"/>
              <w:ind w:left="-545" w:firstLine="0"/>
              <w:rPr>
                <w:sz w:val="20"/>
                <w:szCs w:val="20"/>
              </w:rPr>
            </w:pPr>
            <w:r>
              <w:rPr>
                <w:sz w:val="20"/>
                <w:szCs w:val="20"/>
              </w:rPr>
              <w:t>Руководителям функциональных подсистем РСЧС края (служб ГО края)</w:t>
            </w:r>
          </w:p>
        </w:tc>
        <w:tc>
          <w:tcPr>
            <w:tcW w:w="2520" w:type="dxa"/>
            <w:vAlign w:val="center"/>
          </w:tcPr>
          <w:p w:rsidR="00AD7BD8" w:rsidRDefault="00AD7BD8" w:rsidP="00AD7BD8">
            <w:pPr>
              <w:pStyle w:val="a5"/>
              <w:ind w:left="-545" w:firstLine="0"/>
              <w:rPr>
                <w:b/>
                <w:bCs/>
                <w:sz w:val="20"/>
                <w:szCs w:val="20"/>
              </w:rPr>
            </w:pPr>
            <w:r>
              <w:rPr>
                <w:sz w:val="20"/>
                <w:szCs w:val="20"/>
              </w:rPr>
              <w:t>Письменно, не позднее 2 часов с момента уведомления о факте возникновения ЧС, в последующем ежесуточно к 7 часам (мск) по состоянию на 6 часов</w:t>
            </w: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b/>
                <w:bCs/>
                <w:sz w:val="20"/>
                <w:szCs w:val="20"/>
              </w:rPr>
            </w:pPr>
            <w:r>
              <w:rPr>
                <w:sz w:val="20"/>
                <w:szCs w:val="20"/>
              </w:rPr>
              <w:t>Руководители функциональных подсистем РСЧС края (служб ГО края)</w:t>
            </w:r>
          </w:p>
        </w:tc>
        <w:tc>
          <w:tcPr>
            <w:tcW w:w="2400" w:type="dxa"/>
            <w:vAlign w:val="center"/>
          </w:tcPr>
          <w:p w:rsidR="00AD7BD8" w:rsidRDefault="00AD7BD8" w:rsidP="00AD7BD8">
            <w:pPr>
              <w:pStyle w:val="a5"/>
              <w:ind w:left="-545" w:firstLine="0"/>
              <w:rPr>
                <w:sz w:val="20"/>
                <w:szCs w:val="20"/>
              </w:rPr>
            </w:pPr>
            <w:r>
              <w:rPr>
                <w:sz w:val="20"/>
                <w:szCs w:val="20"/>
              </w:rPr>
              <w:t>Председателю КЧС (руководителю ОШ ЛЧС) края</w:t>
            </w:r>
          </w:p>
        </w:tc>
        <w:tc>
          <w:tcPr>
            <w:tcW w:w="2520" w:type="dxa"/>
            <w:vAlign w:val="center"/>
          </w:tcPr>
          <w:p w:rsidR="00AD7BD8" w:rsidRDefault="00AD7BD8" w:rsidP="00AD7BD8">
            <w:pPr>
              <w:pStyle w:val="a5"/>
              <w:ind w:left="-545" w:firstLine="0"/>
              <w:rPr>
                <w:sz w:val="20"/>
                <w:szCs w:val="20"/>
              </w:rPr>
            </w:pPr>
            <w:r>
              <w:rPr>
                <w:sz w:val="20"/>
                <w:szCs w:val="20"/>
              </w:rPr>
              <w:t>Письменно, не позднее 3 часов с момента уведомления о факте возникновения ЧС, в последующем ежесуточно к 6 часам 30 мин. (мск) по состоянию на 6 часов</w:t>
            </w:r>
          </w:p>
          <w:p w:rsidR="00AD7BD8" w:rsidRDefault="00AD7BD8" w:rsidP="00AD7BD8">
            <w:pPr>
              <w:pStyle w:val="a5"/>
              <w:ind w:left="-545" w:firstLine="0"/>
              <w:rPr>
                <w:sz w:val="20"/>
                <w:szCs w:val="20"/>
              </w:rPr>
            </w:pPr>
          </w:p>
          <w:p w:rsidR="00AD7BD8" w:rsidRDefault="00AD7BD8" w:rsidP="00AD7BD8">
            <w:pPr>
              <w:pStyle w:val="a5"/>
              <w:ind w:left="-545" w:firstLine="0"/>
              <w:rPr>
                <w:b/>
                <w:bCs/>
                <w:sz w:val="20"/>
                <w:szCs w:val="20"/>
              </w:rPr>
            </w:pPr>
          </w:p>
        </w:tc>
        <w:tc>
          <w:tcPr>
            <w:tcW w:w="952" w:type="dxa"/>
            <w:vMerge/>
          </w:tcPr>
          <w:p w:rsidR="00AD7BD8" w:rsidRDefault="00AD7BD8" w:rsidP="00AD7BD8">
            <w:pPr>
              <w:pStyle w:val="a5"/>
              <w:ind w:left="-545" w:firstLine="0"/>
              <w:rPr>
                <w:b/>
                <w:bCs/>
                <w:sz w:val="20"/>
                <w:szCs w:val="20"/>
              </w:rPr>
            </w:pPr>
          </w:p>
        </w:tc>
      </w:tr>
      <w:tr w:rsidR="00AD7BD8">
        <w:trPr>
          <w:cantSplit/>
        </w:trPr>
        <w:tc>
          <w:tcPr>
            <w:tcW w:w="1728" w:type="dxa"/>
            <w:vMerge/>
          </w:tcPr>
          <w:p w:rsidR="00AD7BD8" w:rsidRDefault="00AD7BD8" w:rsidP="00AD7BD8">
            <w:pPr>
              <w:pStyle w:val="a5"/>
              <w:ind w:left="-545" w:firstLine="0"/>
              <w:rPr>
                <w:b/>
                <w:bCs/>
                <w:sz w:val="20"/>
                <w:szCs w:val="20"/>
              </w:rPr>
            </w:pPr>
          </w:p>
        </w:tc>
        <w:tc>
          <w:tcPr>
            <w:tcW w:w="2100" w:type="dxa"/>
            <w:vAlign w:val="center"/>
          </w:tcPr>
          <w:p w:rsidR="00AD7BD8" w:rsidRDefault="00AD7BD8" w:rsidP="00AD7BD8">
            <w:pPr>
              <w:pStyle w:val="a5"/>
              <w:ind w:left="-545" w:firstLine="0"/>
              <w:rPr>
                <w:b/>
                <w:bCs/>
                <w:sz w:val="20"/>
                <w:szCs w:val="20"/>
              </w:rPr>
            </w:pPr>
            <w:r>
              <w:rPr>
                <w:sz w:val="20"/>
                <w:szCs w:val="20"/>
              </w:rPr>
              <w:t>Председатели КЧС функциональных подсистем РСЧС края (НШ служб ГО края)</w:t>
            </w:r>
          </w:p>
        </w:tc>
        <w:tc>
          <w:tcPr>
            <w:tcW w:w="2400" w:type="dxa"/>
            <w:vAlign w:val="center"/>
          </w:tcPr>
          <w:p w:rsidR="00AD7BD8" w:rsidRDefault="00AD7BD8" w:rsidP="00AD7BD8">
            <w:pPr>
              <w:pStyle w:val="a5"/>
              <w:ind w:left="-545" w:firstLine="0"/>
              <w:rPr>
                <w:sz w:val="20"/>
                <w:szCs w:val="20"/>
              </w:rPr>
            </w:pPr>
            <w:r>
              <w:rPr>
                <w:sz w:val="20"/>
                <w:szCs w:val="20"/>
              </w:rPr>
              <w:t>Начальнику ГУ по делам ГОЧС по краю</w:t>
            </w:r>
          </w:p>
        </w:tc>
        <w:tc>
          <w:tcPr>
            <w:tcW w:w="2520" w:type="dxa"/>
            <w:tcBorders>
              <w:top w:val="triple" w:sz="4" w:space="0" w:color="auto"/>
            </w:tcBorders>
            <w:vAlign w:val="center"/>
          </w:tcPr>
          <w:p w:rsidR="00AD7BD8" w:rsidRDefault="00AD7BD8" w:rsidP="00AD7BD8">
            <w:pPr>
              <w:pStyle w:val="a5"/>
              <w:ind w:left="-545" w:firstLine="0"/>
              <w:rPr>
                <w:b/>
                <w:bCs/>
                <w:sz w:val="20"/>
                <w:szCs w:val="20"/>
              </w:rPr>
            </w:pPr>
            <w:r>
              <w:rPr>
                <w:sz w:val="20"/>
                <w:szCs w:val="20"/>
              </w:rPr>
              <w:t>Письменно, не позднее 3 часов с момента уведомления о факте возникновения ЧС, в последующем ежесуточно к 6 часам 30 мин. (мск) по состоянию на 6 часов</w:t>
            </w:r>
          </w:p>
        </w:tc>
        <w:tc>
          <w:tcPr>
            <w:tcW w:w="952" w:type="dxa"/>
            <w:vMerge/>
          </w:tcPr>
          <w:p w:rsidR="00AD7BD8" w:rsidRDefault="00AD7BD8" w:rsidP="00AD7BD8">
            <w:pPr>
              <w:pStyle w:val="a5"/>
              <w:ind w:left="-545" w:firstLine="0"/>
              <w:rPr>
                <w:b/>
                <w:bCs/>
                <w:sz w:val="20"/>
                <w:szCs w:val="20"/>
              </w:rPr>
            </w:pPr>
          </w:p>
        </w:tc>
      </w:tr>
      <w:tr w:rsidR="00AD7BD8">
        <w:tc>
          <w:tcPr>
            <w:tcW w:w="1728" w:type="dxa"/>
            <w:vAlign w:val="center"/>
          </w:tcPr>
          <w:p w:rsidR="00AD7BD8" w:rsidRDefault="00AD7BD8" w:rsidP="00AD7BD8">
            <w:pPr>
              <w:pStyle w:val="a5"/>
              <w:ind w:left="-545" w:firstLine="0"/>
              <w:rPr>
                <w:b/>
                <w:bCs/>
                <w:sz w:val="20"/>
                <w:szCs w:val="20"/>
              </w:rPr>
            </w:pPr>
            <w:r>
              <w:rPr>
                <w:b/>
                <w:bCs/>
                <w:sz w:val="20"/>
                <w:szCs w:val="20"/>
              </w:rPr>
              <w:t>Донесение о выполнении принятых КЧС (ОШ ЛЧС) решений</w:t>
            </w:r>
          </w:p>
        </w:tc>
        <w:tc>
          <w:tcPr>
            <w:tcW w:w="2100" w:type="dxa"/>
            <w:vAlign w:val="center"/>
          </w:tcPr>
          <w:p w:rsidR="00AD7BD8" w:rsidRDefault="00AD7BD8" w:rsidP="00AD7BD8">
            <w:pPr>
              <w:pStyle w:val="a5"/>
              <w:ind w:left="-545" w:firstLine="0"/>
              <w:rPr>
                <w:b/>
                <w:bCs/>
                <w:sz w:val="20"/>
                <w:szCs w:val="20"/>
              </w:rPr>
            </w:pPr>
            <w:r>
              <w:rPr>
                <w:sz w:val="20"/>
                <w:szCs w:val="20"/>
              </w:rPr>
              <w:t>Председатели КЧС функциональных подсистем РСЧС края (НШ служб ГО края)</w:t>
            </w:r>
          </w:p>
        </w:tc>
        <w:tc>
          <w:tcPr>
            <w:tcW w:w="2400" w:type="dxa"/>
            <w:vAlign w:val="center"/>
          </w:tcPr>
          <w:p w:rsidR="00AD7BD8" w:rsidRDefault="00AD7BD8" w:rsidP="00AD7BD8">
            <w:pPr>
              <w:pStyle w:val="a5"/>
              <w:ind w:left="-545" w:firstLine="0"/>
              <w:rPr>
                <w:sz w:val="20"/>
                <w:szCs w:val="20"/>
              </w:rPr>
            </w:pPr>
            <w:r>
              <w:rPr>
                <w:sz w:val="20"/>
                <w:szCs w:val="20"/>
              </w:rPr>
              <w:t>Начальнику ГУ по делам ГОЧС по краю</w:t>
            </w:r>
          </w:p>
        </w:tc>
        <w:tc>
          <w:tcPr>
            <w:tcW w:w="2520" w:type="dxa"/>
            <w:vAlign w:val="center"/>
          </w:tcPr>
          <w:p w:rsidR="00AD7BD8" w:rsidRDefault="00AD7BD8" w:rsidP="00AD7BD8">
            <w:pPr>
              <w:pStyle w:val="a5"/>
              <w:ind w:left="-545" w:firstLine="0"/>
              <w:rPr>
                <w:b/>
                <w:bCs/>
                <w:sz w:val="20"/>
                <w:szCs w:val="20"/>
              </w:rPr>
            </w:pPr>
            <w:r>
              <w:rPr>
                <w:sz w:val="20"/>
                <w:szCs w:val="20"/>
              </w:rPr>
              <w:t>Письменно, ежесуточно к 24.00, по состоянию на 22.00 (мск)</w:t>
            </w:r>
          </w:p>
        </w:tc>
        <w:tc>
          <w:tcPr>
            <w:tcW w:w="952" w:type="dxa"/>
          </w:tcPr>
          <w:p w:rsidR="00AD7BD8" w:rsidRDefault="00AD7BD8" w:rsidP="00AD7BD8">
            <w:pPr>
              <w:pStyle w:val="a5"/>
              <w:ind w:left="-545" w:firstLine="0"/>
              <w:rPr>
                <w:b/>
                <w:bCs/>
                <w:sz w:val="20"/>
                <w:szCs w:val="20"/>
              </w:rPr>
            </w:pPr>
          </w:p>
        </w:tc>
      </w:tr>
      <w:tr w:rsidR="00AD7BD8">
        <w:tc>
          <w:tcPr>
            <w:tcW w:w="1728" w:type="dxa"/>
            <w:vAlign w:val="center"/>
          </w:tcPr>
          <w:p w:rsidR="00AD7BD8" w:rsidRDefault="00AD7BD8" w:rsidP="00AD7BD8">
            <w:pPr>
              <w:pStyle w:val="a5"/>
              <w:ind w:left="-545" w:firstLine="0"/>
              <w:rPr>
                <w:b/>
                <w:bCs/>
                <w:sz w:val="20"/>
                <w:szCs w:val="20"/>
              </w:rPr>
            </w:pPr>
            <w:r>
              <w:rPr>
                <w:b/>
                <w:bCs/>
                <w:sz w:val="20"/>
                <w:szCs w:val="20"/>
              </w:rPr>
              <w:t>Итоговое донесение о выполненных мероприятиях</w:t>
            </w:r>
          </w:p>
          <w:p w:rsidR="00AD7BD8" w:rsidRDefault="00AD7BD8" w:rsidP="00AD7BD8">
            <w:pPr>
              <w:pStyle w:val="a5"/>
              <w:ind w:left="-545" w:firstLine="0"/>
              <w:rPr>
                <w:b/>
                <w:bCs/>
                <w:sz w:val="20"/>
                <w:szCs w:val="20"/>
              </w:rPr>
            </w:pPr>
            <w:r>
              <w:rPr>
                <w:b/>
                <w:bCs/>
                <w:sz w:val="20"/>
                <w:szCs w:val="20"/>
              </w:rPr>
              <w:t>при ликвидации последствий ЧС</w:t>
            </w:r>
          </w:p>
        </w:tc>
        <w:tc>
          <w:tcPr>
            <w:tcW w:w="2100" w:type="dxa"/>
            <w:vAlign w:val="center"/>
          </w:tcPr>
          <w:p w:rsidR="00AD7BD8" w:rsidRDefault="00AD7BD8" w:rsidP="00AD7BD8">
            <w:pPr>
              <w:pStyle w:val="a5"/>
              <w:ind w:left="-545" w:firstLine="0"/>
              <w:rPr>
                <w:b/>
                <w:bCs/>
                <w:sz w:val="20"/>
                <w:szCs w:val="20"/>
              </w:rPr>
            </w:pPr>
            <w:r>
              <w:rPr>
                <w:sz w:val="20"/>
                <w:szCs w:val="20"/>
              </w:rPr>
              <w:t>Председатели КЧС функциональных подсистем РСЧС края (НШ служб ГО края)</w:t>
            </w:r>
          </w:p>
        </w:tc>
        <w:tc>
          <w:tcPr>
            <w:tcW w:w="2400" w:type="dxa"/>
            <w:vAlign w:val="center"/>
          </w:tcPr>
          <w:p w:rsidR="00AD7BD8" w:rsidRDefault="00AD7BD8" w:rsidP="00AD7BD8">
            <w:pPr>
              <w:pStyle w:val="a5"/>
              <w:ind w:left="-545" w:firstLine="0"/>
              <w:rPr>
                <w:sz w:val="20"/>
                <w:szCs w:val="20"/>
              </w:rPr>
            </w:pPr>
            <w:r>
              <w:rPr>
                <w:sz w:val="20"/>
                <w:szCs w:val="20"/>
              </w:rPr>
              <w:t>Начальнику ГУ по делам ГОЧС по краю</w:t>
            </w:r>
          </w:p>
        </w:tc>
        <w:tc>
          <w:tcPr>
            <w:tcW w:w="2520" w:type="dxa"/>
            <w:vAlign w:val="center"/>
          </w:tcPr>
          <w:p w:rsidR="00AD7BD8" w:rsidRDefault="00AD7BD8" w:rsidP="00AD7BD8">
            <w:pPr>
              <w:pStyle w:val="a5"/>
              <w:ind w:left="-545" w:firstLine="0"/>
              <w:rPr>
                <w:b/>
                <w:bCs/>
                <w:sz w:val="20"/>
                <w:szCs w:val="20"/>
              </w:rPr>
            </w:pPr>
            <w:r>
              <w:rPr>
                <w:sz w:val="20"/>
                <w:szCs w:val="20"/>
              </w:rPr>
              <w:t>Письменно по завершении аварийно-спасательных и других неотложных работ</w:t>
            </w:r>
          </w:p>
        </w:tc>
        <w:tc>
          <w:tcPr>
            <w:tcW w:w="952" w:type="dxa"/>
          </w:tcPr>
          <w:p w:rsidR="00AD7BD8" w:rsidRDefault="00AD7BD8" w:rsidP="00AD7BD8">
            <w:pPr>
              <w:pStyle w:val="a5"/>
              <w:ind w:left="-545" w:firstLine="0"/>
              <w:rPr>
                <w:b/>
                <w:bCs/>
                <w:sz w:val="20"/>
                <w:szCs w:val="20"/>
              </w:rPr>
            </w:pPr>
          </w:p>
        </w:tc>
      </w:tr>
    </w:tbl>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pStyle w:val="a5"/>
        <w:ind w:left="-545" w:firstLine="0"/>
        <w:rPr>
          <w:b/>
          <w:bCs/>
          <w:sz w:val="20"/>
          <w:szCs w:val="20"/>
        </w:rPr>
      </w:pPr>
    </w:p>
    <w:p w:rsidR="00AD7BD8" w:rsidRDefault="00AD7BD8" w:rsidP="00AD7BD8">
      <w:pPr>
        <w:widowControl w:val="0"/>
        <w:spacing w:line="240" w:lineRule="exact"/>
        <w:ind w:left="-545" w:right="54"/>
        <w:rPr>
          <w:rFonts w:ascii="Courier New CYR" w:hAnsi="Courier New CYR" w:cs="Courier New CYR"/>
          <w:b/>
          <w:bCs/>
          <w:sz w:val="24"/>
          <w:szCs w:val="24"/>
        </w:rPr>
      </w:pPr>
      <w:r>
        <w:rPr>
          <w:rFonts w:ascii="Courier New CYR" w:hAnsi="Courier New CYR" w:cs="Courier New CYR"/>
          <w:b/>
          <w:bCs/>
          <w:sz w:val="24"/>
          <w:szCs w:val="24"/>
        </w:rPr>
        <w:t>Перечень чрезвыча</w:t>
      </w:r>
      <w:bookmarkStart w:id="0" w:name="OCRUncertain001"/>
      <w:r>
        <w:rPr>
          <w:rFonts w:ascii="Courier New CYR" w:hAnsi="Courier New CYR" w:cs="Courier New CYR"/>
          <w:b/>
          <w:bCs/>
          <w:sz w:val="24"/>
          <w:szCs w:val="24"/>
        </w:rPr>
        <w:t>й</w:t>
      </w:r>
      <w:bookmarkEnd w:id="0"/>
      <w:r>
        <w:rPr>
          <w:rFonts w:ascii="Courier New CYR" w:hAnsi="Courier New CYR" w:cs="Courier New CYR"/>
          <w:b/>
          <w:bCs/>
          <w:sz w:val="24"/>
          <w:szCs w:val="24"/>
        </w:rPr>
        <w:t>ных ситуаций, подлежащих государственному статистическому учету</w:t>
      </w:r>
    </w:p>
    <w:p w:rsidR="00AD7BD8" w:rsidRDefault="00AD7BD8" w:rsidP="00AD7BD8">
      <w:pPr>
        <w:widowControl w:val="0"/>
        <w:spacing w:line="240" w:lineRule="exact"/>
        <w:ind w:left="-545" w:right="54"/>
        <w:rPr>
          <w:rFonts w:ascii="Courier New CYR" w:hAnsi="Courier New CYR" w:cs="Courier New CYR"/>
          <w:b/>
          <w:bCs/>
          <w:sz w:val="24"/>
          <w:szCs w:val="24"/>
        </w:rPr>
      </w:pPr>
    </w:p>
    <w:p w:rsidR="00AD7BD8" w:rsidRDefault="00AD7BD8" w:rsidP="00AD7BD8">
      <w:pPr>
        <w:widowControl w:val="0"/>
        <w:spacing w:before="40"/>
        <w:ind w:left="-545"/>
        <w:rPr>
          <w:noProof/>
        </w:rPr>
      </w:pPr>
      <w:r>
        <w:rPr>
          <w:rFonts w:ascii="Courier New CYR" w:hAnsi="Courier New CYR" w:cs="Courier New CYR"/>
          <w:sz w:val="22"/>
          <w:szCs w:val="22"/>
        </w:rPr>
        <w:t>Наименование источника ЧС</w:t>
      </w:r>
    </w:p>
    <w:p w:rsidR="00AD7BD8" w:rsidRDefault="00AD7BD8" w:rsidP="00AD7BD8">
      <w:pPr>
        <w:widowControl w:val="0"/>
        <w:spacing w:before="40"/>
        <w:ind w:left="-545"/>
        <w:rPr>
          <w:rFonts w:ascii="Courier New CYR" w:hAnsi="Courier New CYR" w:cs="Courier New CYR"/>
          <w:sz w:val="22"/>
          <w:szCs w:val="22"/>
        </w:rPr>
      </w:pPr>
      <w:bookmarkStart w:id="1" w:name="OCRUncertain013"/>
    </w:p>
    <w:bookmarkEnd w:id="1"/>
    <w:p w:rsidR="00AD7BD8" w:rsidRDefault="00AD7BD8" w:rsidP="00AD7BD8">
      <w:pPr>
        <w:widowControl w:val="0"/>
        <w:numPr>
          <w:ilvl w:val="0"/>
          <w:numId w:val="22"/>
        </w:numPr>
        <w:spacing w:before="40"/>
        <w:ind w:left="-545" w:firstLine="0"/>
        <w:rPr>
          <w:rFonts w:ascii="Courier New CYR" w:hAnsi="Courier New CYR" w:cs="Courier New CYR"/>
          <w:sz w:val="22"/>
          <w:szCs w:val="22"/>
          <w:u w:val="single"/>
        </w:rPr>
      </w:pPr>
      <w:r>
        <w:rPr>
          <w:rFonts w:ascii="Courier New CYR" w:hAnsi="Courier New CYR" w:cs="Courier New CYR"/>
          <w:sz w:val="22"/>
          <w:szCs w:val="22"/>
          <w:u w:val="single"/>
        </w:rPr>
        <w:t>Аварии с выбросом (угрозой выброса) радиоактивных веществ</w:t>
      </w:r>
      <w:bookmarkStart w:id="2" w:name="OCRUncertain014"/>
      <w:r>
        <w:rPr>
          <w:rFonts w:ascii="Courier New CYR" w:hAnsi="Courier New CYR" w:cs="Courier New CYR"/>
          <w:sz w:val="22"/>
          <w:szCs w:val="22"/>
          <w:u w:val="single"/>
        </w:rPr>
        <w:t>(РВ)</w:t>
      </w:r>
    </w:p>
    <w:bookmarkEnd w:id="2"/>
    <w:p w:rsidR="00AD7BD8" w:rsidRDefault="00AD7BD8" w:rsidP="00AD7BD8">
      <w:pPr>
        <w:widowControl w:val="0"/>
        <w:numPr>
          <w:ilvl w:val="0"/>
          <w:numId w:val="23"/>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на АЭС, атомных энергетических установках        производственного и научно-исследовательского назна</w:t>
      </w:r>
      <w:r>
        <w:rPr>
          <w:rFonts w:ascii="Courier New CYR" w:hAnsi="Courier New CYR" w:cs="Courier New CYR"/>
          <w:sz w:val="22"/>
          <w:szCs w:val="22"/>
        </w:rPr>
        <w:softHyphen/>
        <w:t>чения с выбросом (угрозой выброса) РВ</w:t>
      </w:r>
    </w:p>
    <w:p w:rsidR="00AD7BD8" w:rsidRDefault="00AD7BD8" w:rsidP="00AD7BD8">
      <w:pPr>
        <w:widowControl w:val="0"/>
        <w:numPr>
          <w:ilvl w:val="0"/>
          <w:numId w:val="24"/>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с выбросом (угрозой выброса) РВ на предприя</w:t>
      </w:r>
      <w:r>
        <w:rPr>
          <w:rFonts w:ascii="Courier New CYR" w:hAnsi="Courier New CYR" w:cs="Courier New CYR"/>
          <w:sz w:val="22"/>
          <w:szCs w:val="22"/>
        </w:rPr>
        <w:softHyphen/>
        <w:t>тиях       ядерно-топливного цикла</w:t>
      </w:r>
    </w:p>
    <w:p w:rsidR="00AD7BD8" w:rsidRDefault="00AD7BD8" w:rsidP="00AD7BD8">
      <w:pPr>
        <w:widowControl w:val="0"/>
        <w:numPr>
          <w:ilvl w:val="0"/>
          <w:numId w:val="25"/>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транспортных средств и космических аппаратов с        ядерными установками или грузом РВ на борту</w:t>
      </w:r>
    </w:p>
    <w:p w:rsidR="00AD7BD8" w:rsidRDefault="00AD7BD8" w:rsidP="00AD7BD8">
      <w:pPr>
        <w:widowControl w:val="0"/>
        <w:numPr>
          <w:ilvl w:val="0"/>
          <w:numId w:val="26"/>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при промышленных и испытательных ядерных взрывах с        выбросом (угрозой выброса) РВ</w:t>
      </w:r>
    </w:p>
    <w:p w:rsidR="00AD7BD8" w:rsidRDefault="00AD7BD8" w:rsidP="00AD7BD8">
      <w:pPr>
        <w:widowControl w:val="0"/>
        <w:numPr>
          <w:ilvl w:val="0"/>
          <w:numId w:val="27"/>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с ядерными боеприпасами в местах их хранения,        эксплуатации, уничтожения или при транспортировке</w:t>
      </w:r>
    </w:p>
    <w:p w:rsidR="00AD7BD8" w:rsidRDefault="00AD7BD8" w:rsidP="00AD7BD8">
      <w:pPr>
        <w:widowControl w:val="0"/>
        <w:numPr>
          <w:ilvl w:val="0"/>
          <w:numId w:val="28"/>
        </w:numPr>
        <w:spacing w:before="40"/>
        <w:ind w:left="-545" w:firstLine="0"/>
        <w:rPr>
          <w:rFonts w:ascii="Courier New CYR" w:hAnsi="Courier New CYR" w:cs="Courier New CYR"/>
          <w:sz w:val="22"/>
          <w:szCs w:val="22"/>
        </w:rPr>
      </w:pPr>
      <w:r>
        <w:rPr>
          <w:rFonts w:ascii="Courier New CYR" w:hAnsi="Courier New CYR" w:cs="Courier New CYR"/>
          <w:sz w:val="22"/>
          <w:szCs w:val="22"/>
        </w:rPr>
        <w:t>Обнаружение (утрата) источников ионизирующих излучений</w:t>
      </w:r>
    </w:p>
    <w:p w:rsidR="00AD7BD8" w:rsidRDefault="00AD7BD8" w:rsidP="00AD7BD8">
      <w:pPr>
        <w:widowControl w:val="0"/>
        <w:numPr>
          <w:ilvl w:val="0"/>
          <w:numId w:val="29"/>
        </w:numPr>
        <w:spacing w:before="40"/>
        <w:ind w:left="-545" w:firstLine="0"/>
        <w:rPr>
          <w:rFonts w:ascii="Courier New CYR" w:hAnsi="Courier New CYR" w:cs="Courier New CYR"/>
          <w:sz w:val="22"/>
          <w:szCs w:val="22"/>
          <w:u w:val="single"/>
        </w:rPr>
      </w:pPr>
      <w:r>
        <w:rPr>
          <w:rFonts w:ascii="Courier New CYR" w:hAnsi="Courier New CYR" w:cs="Courier New CYR"/>
          <w:sz w:val="22"/>
          <w:szCs w:val="22"/>
          <w:u w:val="single"/>
        </w:rPr>
        <w:t xml:space="preserve">Аварии с выбросом (угрозой выброса) опасных биологических </w:t>
      </w:r>
      <w:r>
        <w:rPr>
          <w:rFonts w:ascii="Courier New CYR" w:hAnsi="Courier New CYR" w:cs="Courier New CYR"/>
          <w:sz w:val="22"/>
          <w:szCs w:val="22"/>
        </w:rPr>
        <w:t xml:space="preserve">     </w:t>
      </w:r>
      <w:r>
        <w:rPr>
          <w:rFonts w:ascii="Courier New CYR" w:hAnsi="Courier New CYR" w:cs="Courier New CYR"/>
          <w:sz w:val="22"/>
          <w:szCs w:val="22"/>
          <w:u w:val="single"/>
        </w:rPr>
        <w:t xml:space="preserve">веществ </w:t>
      </w:r>
      <w:bookmarkStart w:id="3" w:name="OCRUncertain015"/>
      <w:r>
        <w:rPr>
          <w:rFonts w:ascii="Courier New CYR" w:hAnsi="Courier New CYR" w:cs="Courier New CYR"/>
          <w:sz w:val="22"/>
          <w:szCs w:val="22"/>
          <w:u w:val="single"/>
        </w:rPr>
        <w:t>(ОБВ)</w:t>
      </w:r>
    </w:p>
    <w:bookmarkEnd w:id="3"/>
    <w:p w:rsidR="00AD7BD8" w:rsidRDefault="00AD7BD8" w:rsidP="00AD7BD8">
      <w:pPr>
        <w:widowControl w:val="0"/>
        <w:numPr>
          <w:ilvl w:val="0"/>
          <w:numId w:val="30"/>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с выбросом (угрозой выброса) ОБВ на предприя</w:t>
      </w:r>
      <w:r>
        <w:rPr>
          <w:rFonts w:ascii="Courier New CYR" w:hAnsi="Courier New CYR" w:cs="Courier New CYR"/>
          <w:sz w:val="22"/>
          <w:szCs w:val="22"/>
        </w:rPr>
        <w:softHyphen/>
        <w:t xml:space="preserve">тиях и в научно-исследовательских учреждениях (лабораториях) </w:t>
      </w:r>
    </w:p>
    <w:p w:rsidR="00AD7BD8" w:rsidRDefault="00AD7BD8" w:rsidP="00AD7BD8">
      <w:pPr>
        <w:widowControl w:val="0"/>
        <w:numPr>
          <w:ilvl w:val="0"/>
          <w:numId w:val="31"/>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Аварии на транспорте с выбросом (угрозой выброса) ОБВ </w:t>
      </w:r>
    </w:p>
    <w:p w:rsidR="00AD7BD8" w:rsidRDefault="00AD7BD8" w:rsidP="00AD7BD8">
      <w:pPr>
        <w:widowControl w:val="0"/>
        <w:numPr>
          <w:ilvl w:val="0"/>
          <w:numId w:val="32"/>
        </w:numPr>
        <w:spacing w:before="40"/>
        <w:ind w:left="-545" w:firstLine="0"/>
        <w:rPr>
          <w:rFonts w:ascii="Courier New CYR" w:hAnsi="Courier New CYR" w:cs="Courier New CYR"/>
          <w:sz w:val="22"/>
          <w:szCs w:val="22"/>
        </w:rPr>
      </w:pPr>
      <w:r>
        <w:rPr>
          <w:rFonts w:ascii="Courier New CYR" w:hAnsi="Courier New CYR" w:cs="Courier New CYR"/>
          <w:sz w:val="22"/>
          <w:szCs w:val="22"/>
        </w:rPr>
        <w:t>Обнаружение (утрата) ОБВ</w:t>
      </w:r>
    </w:p>
    <w:p w:rsidR="00AD7BD8" w:rsidRDefault="00AD7BD8" w:rsidP="00AD7BD8">
      <w:pPr>
        <w:widowControl w:val="0"/>
        <w:numPr>
          <w:ilvl w:val="0"/>
          <w:numId w:val="33"/>
        </w:numPr>
        <w:spacing w:before="40"/>
        <w:ind w:left="-545" w:firstLine="0"/>
        <w:rPr>
          <w:rFonts w:ascii="Courier New CYR" w:hAnsi="Courier New CYR" w:cs="Courier New CYR"/>
          <w:sz w:val="22"/>
          <w:szCs w:val="22"/>
          <w:u w:val="single"/>
        </w:rPr>
      </w:pPr>
      <w:r>
        <w:rPr>
          <w:rFonts w:ascii="Courier New CYR" w:hAnsi="Courier New CYR" w:cs="Courier New CYR"/>
          <w:sz w:val="22"/>
          <w:szCs w:val="22"/>
          <w:u w:val="single"/>
        </w:rPr>
        <w:t>Внезапное обрушение зданий, сооружений, пород</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sz w:val="22"/>
          <w:szCs w:val="22"/>
        </w:rPr>
        <w:t xml:space="preserve"> </w:t>
      </w:r>
      <w:r>
        <w:rPr>
          <w:rFonts w:ascii="Courier New CYR" w:hAnsi="Courier New CYR" w:cs="Courier New CYR"/>
          <w:noProof/>
          <w:sz w:val="22"/>
          <w:szCs w:val="22"/>
        </w:rPr>
        <w:t>1.6.1</w:t>
      </w:r>
      <w:r>
        <w:rPr>
          <w:rFonts w:ascii="Courier New CYR" w:hAnsi="Courier New CYR" w:cs="Courier New CYR"/>
          <w:sz w:val="22"/>
          <w:szCs w:val="22"/>
        </w:rPr>
        <w:t xml:space="preserve"> Обрушение элементов транспортных коммуникаций</w:t>
      </w:r>
    </w:p>
    <w:p w:rsidR="00AD7BD8" w:rsidRDefault="00AD7BD8" w:rsidP="00AD7BD8">
      <w:pPr>
        <w:widowControl w:val="0"/>
        <w:numPr>
          <w:ilvl w:val="0"/>
          <w:numId w:val="34"/>
        </w:numPr>
        <w:spacing w:before="40"/>
        <w:ind w:left="-545" w:firstLine="0"/>
        <w:rPr>
          <w:rFonts w:ascii="Courier New CYR" w:hAnsi="Courier New CYR" w:cs="Courier New CYR"/>
          <w:sz w:val="22"/>
          <w:szCs w:val="22"/>
        </w:rPr>
      </w:pPr>
      <w:r>
        <w:rPr>
          <w:rFonts w:ascii="Courier New CYR" w:hAnsi="Courier New CYR" w:cs="Courier New CYR"/>
          <w:sz w:val="22"/>
          <w:szCs w:val="22"/>
        </w:rPr>
        <w:t>Обрушение производственных зданий и сооружений</w:t>
      </w:r>
    </w:p>
    <w:p w:rsidR="00AD7BD8" w:rsidRDefault="00AD7BD8" w:rsidP="00AD7BD8">
      <w:pPr>
        <w:widowControl w:val="0"/>
        <w:numPr>
          <w:ilvl w:val="0"/>
          <w:numId w:val="35"/>
        </w:numPr>
        <w:spacing w:before="40"/>
        <w:ind w:left="-545" w:firstLine="0"/>
        <w:rPr>
          <w:rFonts w:ascii="Courier New CYR" w:hAnsi="Courier New CYR" w:cs="Courier New CYR"/>
          <w:sz w:val="22"/>
          <w:szCs w:val="22"/>
        </w:rPr>
      </w:pPr>
      <w:r>
        <w:rPr>
          <w:rFonts w:ascii="Courier New CYR" w:hAnsi="Courier New CYR" w:cs="Courier New CYR"/>
          <w:sz w:val="22"/>
          <w:szCs w:val="22"/>
        </w:rPr>
        <w:t>Обрушение зданий и сооружений жилого, социально-бытового и        культурного назначения</w:t>
      </w:r>
    </w:p>
    <w:p w:rsidR="00AD7BD8" w:rsidRDefault="00AD7BD8" w:rsidP="00AD7BD8">
      <w:pPr>
        <w:widowControl w:val="0"/>
        <w:numPr>
          <w:ilvl w:val="0"/>
          <w:numId w:val="36"/>
        </w:numPr>
        <w:spacing w:before="40"/>
        <w:ind w:left="-545" w:firstLine="0"/>
        <w:rPr>
          <w:rFonts w:ascii="Courier New CYR" w:hAnsi="Courier New CYR" w:cs="Courier New CYR"/>
          <w:sz w:val="22"/>
          <w:szCs w:val="22"/>
        </w:rPr>
      </w:pPr>
      <w:r>
        <w:rPr>
          <w:rFonts w:ascii="Courier New CYR" w:hAnsi="Courier New CYR" w:cs="Courier New CYR"/>
          <w:sz w:val="22"/>
          <w:szCs w:val="22"/>
        </w:rPr>
        <w:t>Обрушение пород и полезных ископаемых в горных выработках включая карьеры</w:t>
      </w:r>
    </w:p>
    <w:p w:rsidR="00AD7BD8" w:rsidRDefault="00AD7BD8" w:rsidP="00AD7BD8">
      <w:pPr>
        <w:widowControl w:val="0"/>
        <w:numPr>
          <w:ilvl w:val="0"/>
          <w:numId w:val="37"/>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Авария на подземном сооружении</w:t>
      </w:r>
    </w:p>
    <w:p w:rsidR="00AD7BD8" w:rsidRDefault="00AD7BD8" w:rsidP="00AD7BD8">
      <w:pPr>
        <w:widowControl w:val="0"/>
        <w:numPr>
          <w:ilvl w:val="0"/>
          <w:numId w:val="38"/>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Аварии на электроэнергетических системах</w:t>
      </w:r>
      <w:r>
        <w:rPr>
          <w:rFonts w:ascii="Courier New CYR" w:hAnsi="Courier New CYR" w:cs="Courier New CYR"/>
          <w:sz w:val="22"/>
          <w:szCs w:val="22"/>
        </w:rPr>
        <w:t xml:space="preserve"> </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sz w:val="22"/>
          <w:szCs w:val="22"/>
        </w:rPr>
        <w:t xml:space="preserve"> </w:t>
      </w:r>
      <w:r>
        <w:rPr>
          <w:rFonts w:ascii="Courier New CYR" w:hAnsi="Courier New CYR" w:cs="Courier New CYR"/>
          <w:noProof/>
          <w:sz w:val="22"/>
          <w:szCs w:val="22"/>
        </w:rPr>
        <w:t>1.7.1</w:t>
      </w:r>
      <w:r>
        <w:rPr>
          <w:rFonts w:ascii="Courier New CYR" w:hAnsi="Courier New CYR" w:cs="Courier New CYR"/>
          <w:sz w:val="22"/>
          <w:szCs w:val="22"/>
        </w:rPr>
        <w:t xml:space="preserve"> Аварии на автономных электростанциях с долговремен</w:t>
      </w:r>
      <w:r>
        <w:rPr>
          <w:rFonts w:ascii="Courier New CYR" w:hAnsi="Courier New CYR" w:cs="Courier New CYR"/>
          <w:sz w:val="22"/>
          <w:szCs w:val="22"/>
        </w:rPr>
        <w:softHyphen/>
        <w:t>ным      перерывом электроснабжения потребителей</w:t>
      </w:r>
    </w:p>
    <w:p w:rsidR="00AD7BD8" w:rsidRDefault="00AD7BD8" w:rsidP="00AD7BD8">
      <w:pPr>
        <w:widowControl w:val="0"/>
        <w:numPr>
          <w:ilvl w:val="0"/>
          <w:numId w:val="39"/>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на электроэнергетических системах (сетях) с        долговременным перерывом электроснабжения основных        потребителей или обширных территорий</w:t>
      </w:r>
    </w:p>
    <w:p w:rsidR="00AD7BD8" w:rsidRDefault="00AD7BD8" w:rsidP="00AD7BD8">
      <w:pPr>
        <w:widowControl w:val="0"/>
        <w:numPr>
          <w:ilvl w:val="0"/>
          <w:numId w:val="40"/>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Выход из строя транспортных электрических контактных сетей </w:t>
      </w:r>
    </w:p>
    <w:p w:rsidR="00AD7BD8" w:rsidRDefault="00AD7BD8" w:rsidP="00AD7BD8">
      <w:pPr>
        <w:widowControl w:val="0"/>
        <w:numPr>
          <w:ilvl w:val="0"/>
          <w:numId w:val="41"/>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Аварии на коммунальных системах жизнеобеспечения</w:t>
      </w:r>
    </w:p>
    <w:p w:rsidR="00AD7BD8" w:rsidRDefault="00AD7BD8" w:rsidP="00AD7BD8">
      <w:pPr>
        <w:widowControl w:val="0"/>
        <w:numPr>
          <w:ilvl w:val="0"/>
          <w:numId w:val="42"/>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на канализационных системах с массовым выбро</w:t>
      </w:r>
      <w:r>
        <w:rPr>
          <w:rFonts w:ascii="Courier New CYR" w:hAnsi="Courier New CYR" w:cs="Courier New CYR"/>
          <w:sz w:val="22"/>
          <w:szCs w:val="22"/>
        </w:rPr>
        <w:softHyphen/>
        <w:t>сом        загрязняющих веществ</w:t>
      </w:r>
    </w:p>
    <w:p w:rsidR="00AD7BD8" w:rsidRDefault="00AD7BD8" w:rsidP="00AD7BD8">
      <w:pPr>
        <w:widowControl w:val="0"/>
        <w:numPr>
          <w:ilvl w:val="0"/>
          <w:numId w:val="43"/>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в системах снабжения населения питьевой водой</w:t>
      </w:r>
    </w:p>
    <w:p w:rsidR="00AD7BD8" w:rsidRDefault="00AD7BD8" w:rsidP="00AD7BD8">
      <w:pPr>
        <w:widowControl w:val="0"/>
        <w:numPr>
          <w:ilvl w:val="0"/>
          <w:numId w:val="44"/>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на тепловых сетях (системах горячего водо</w:t>
      </w:r>
      <w:r>
        <w:rPr>
          <w:rFonts w:ascii="Courier New CYR" w:hAnsi="Courier New CYR" w:cs="Courier New CYR"/>
          <w:sz w:val="22"/>
          <w:szCs w:val="22"/>
        </w:rPr>
        <w:softHyphen/>
        <w:t>снабжения)        в холодное время года</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sz w:val="22"/>
          <w:szCs w:val="22"/>
        </w:rPr>
        <w:t xml:space="preserve"> </w:t>
      </w:r>
      <w:r>
        <w:rPr>
          <w:rFonts w:ascii="Courier New CYR" w:hAnsi="Courier New CYR" w:cs="Courier New CYR"/>
          <w:noProof/>
          <w:sz w:val="22"/>
          <w:szCs w:val="22"/>
        </w:rPr>
        <w:t>1.8.4</w:t>
      </w:r>
      <w:r>
        <w:rPr>
          <w:rFonts w:ascii="Courier New CYR" w:hAnsi="Courier New CYR" w:cs="Courier New CYR"/>
          <w:sz w:val="22"/>
          <w:szCs w:val="22"/>
        </w:rPr>
        <w:t xml:space="preserve"> Аварии на коммунальных газопроводах</w:t>
      </w:r>
    </w:p>
    <w:p w:rsidR="00AD7BD8" w:rsidRDefault="00AD7BD8" w:rsidP="00AD7BD8">
      <w:pPr>
        <w:widowControl w:val="0"/>
        <w:numPr>
          <w:ilvl w:val="0"/>
          <w:numId w:val="45"/>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Аварии на очистных сооружениях</w:t>
      </w:r>
    </w:p>
    <w:p w:rsidR="00AD7BD8" w:rsidRDefault="00AD7BD8" w:rsidP="00AD7BD8">
      <w:pPr>
        <w:widowControl w:val="0"/>
        <w:numPr>
          <w:ilvl w:val="0"/>
          <w:numId w:val="46"/>
        </w:numPr>
        <w:spacing w:before="40"/>
        <w:ind w:left="-545" w:firstLine="0"/>
        <w:rPr>
          <w:rFonts w:ascii="Courier New CYR" w:hAnsi="Courier New CYR" w:cs="Courier New CYR"/>
          <w:sz w:val="22"/>
          <w:szCs w:val="22"/>
        </w:rPr>
      </w:pPr>
      <w:r>
        <w:rPr>
          <w:rFonts w:ascii="Courier New CYR" w:hAnsi="Courier New CYR" w:cs="Courier New CYR"/>
          <w:sz w:val="22"/>
          <w:szCs w:val="22"/>
        </w:rPr>
        <w:t>Аварии на очистных сооружения сточных вод промышлен</w:t>
      </w:r>
      <w:r>
        <w:rPr>
          <w:rFonts w:ascii="Courier New CYR" w:hAnsi="Courier New CYR" w:cs="Courier New CYR"/>
          <w:sz w:val="22"/>
          <w:szCs w:val="22"/>
        </w:rPr>
        <w:softHyphen/>
        <w:t xml:space="preserve">ных </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sz w:val="22"/>
          <w:szCs w:val="22"/>
        </w:rPr>
        <w:t xml:space="preserve">      предприятий с массовым выбросом загрязняющих веществ</w:t>
      </w:r>
    </w:p>
    <w:p w:rsidR="00AD7BD8" w:rsidRDefault="00AD7BD8" w:rsidP="00AD7BD8">
      <w:pPr>
        <w:widowControl w:val="0"/>
        <w:numPr>
          <w:ilvl w:val="0"/>
          <w:numId w:val="47"/>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Аварии на промышленных установках по очистке газов </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sz w:val="22"/>
          <w:szCs w:val="22"/>
        </w:rPr>
        <w:t xml:space="preserve">      (массовый выброс загрязняющих веществ)</w:t>
      </w:r>
    </w:p>
    <w:p w:rsidR="00AD7BD8" w:rsidRDefault="00AD7BD8" w:rsidP="00AD7BD8">
      <w:pPr>
        <w:widowControl w:val="0"/>
        <w:numPr>
          <w:ilvl w:val="0"/>
          <w:numId w:val="48"/>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Гидродинамические аварии</w:t>
      </w:r>
      <w:r>
        <w:rPr>
          <w:rFonts w:ascii="Courier New CYR" w:hAnsi="Courier New CYR" w:cs="Courier New CYR"/>
          <w:sz w:val="22"/>
          <w:szCs w:val="22"/>
        </w:rPr>
        <w:t xml:space="preserve"> </w:t>
      </w:r>
    </w:p>
    <w:p w:rsidR="00AD7BD8" w:rsidRDefault="00AD7BD8" w:rsidP="00AD7BD8">
      <w:pPr>
        <w:widowControl w:val="0"/>
        <w:numPr>
          <w:ilvl w:val="0"/>
          <w:numId w:val="49"/>
        </w:numPr>
        <w:spacing w:before="40"/>
        <w:ind w:left="-545" w:firstLine="0"/>
        <w:rPr>
          <w:rFonts w:ascii="Courier New CYR" w:hAnsi="Courier New CYR" w:cs="Courier New CYR"/>
          <w:sz w:val="22"/>
          <w:szCs w:val="22"/>
        </w:rPr>
      </w:pPr>
      <w:r>
        <w:rPr>
          <w:rFonts w:ascii="Courier New CYR" w:hAnsi="Courier New CYR" w:cs="Courier New CYR"/>
          <w:sz w:val="22"/>
          <w:szCs w:val="22"/>
        </w:rPr>
        <w:t>Прорывы плотин (дамб, шлюзов, перемычек и др.) с образованием волн прорыва и катастрофических затоп</w:t>
      </w:r>
      <w:r>
        <w:rPr>
          <w:rFonts w:ascii="Courier New CYR" w:hAnsi="Courier New CYR" w:cs="Courier New CYR"/>
          <w:sz w:val="22"/>
          <w:szCs w:val="22"/>
        </w:rPr>
        <w:softHyphen/>
        <w:t xml:space="preserve">лений </w:t>
      </w:r>
      <w:r>
        <w:rPr>
          <w:rFonts w:ascii="Courier New CYR" w:hAnsi="Courier New CYR" w:cs="Courier New CYR"/>
          <w:noProof/>
          <w:sz w:val="22"/>
          <w:szCs w:val="22"/>
        </w:rPr>
        <w:t>1.10.2</w:t>
      </w:r>
      <w:r>
        <w:rPr>
          <w:rFonts w:ascii="Courier New CYR" w:hAnsi="Courier New CYR" w:cs="Courier New CYR"/>
          <w:sz w:val="22"/>
          <w:szCs w:val="22"/>
        </w:rPr>
        <w:t xml:space="preserve"> Прорывы плотин (дамб, шлюзов, перемычек и др.) с образованием прорывного паводка</w:t>
      </w:r>
    </w:p>
    <w:p w:rsidR="00AD7BD8" w:rsidRDefault="00AD7BD8" w:rsidP="00AD7BD8">
      <w:pPr>
        <w:widowControl w:val="0"/>
        <w:numPr>
          <w:ilvl w:val="0"/>
          <w:numId w:val="50"/>
        </w:numPr>
        <w:spacing w:before="40"/>
        <w:ind w:left="-545" w:firstLine="0"/>
        <w:rPr>
          <w:rFonts w:ascii="Courier New CYR" w:hAnsi="Courier New CYR" w:cs="Courier New CYR"/>
          <w:sz w:val="22"/>
          <w:szCs w:val="22"/>
        </w:rPr>
      </w:pPr>
      <w:r>
        <w:rPr>
          <w:rFonts w:ascii="Courier New CYR" w:hAnsi="Courier New CYR" w:cs="Courier New CYR"/>
          <w:sz w:val="22"/>
          <w:szCs w:val="22"/>
        </w:rPr>
        <w:t>Прорывы плотин (дамб, шлюзов, перемычек и др.), повлекшие        смыв плодородных почв или отложение нано</w:t>
      </w:r>
      <w:r>
        <w:rPr>
          <w:rFonts w:ascii="Courier New CYR" w:hAnsi="Courier New CYR" w:cs="Courier New CYR"/>
          <w:sz w:val="22"/>
          <w:szCs w:val="22"/>
        </w:rPr>
        <w:softHyphen/>
        <w:t>сов на обширных        территориях</w:t>
      </w:r>
    </w:p>
    <w:p w:rsidR="00AD7BD8" w:rsidRDefault="00AD7BD8" w:rsidP="00AD7BD8">
      <w:pPr>
        <w:widowControl w:val="0"/>
        <w:numPr>
          <w:ilvl w:val="0"/>
          <w:numId w:val="51"/>
        </w:numPr>
        <w:spacing w:before="40"/>
        <w:ind w:left="-545" w:firstLine="0"/>
        <w:rPr>
          <w:rFonts w:ascii="Courier New CYR" w:hAnsi="Courier New CYR" w:cs="Courier New CYR"/>
          <w:sz w:val="22"/>
          <w:szCs w:val="22"/>
        </w:rPr>
      </w:pPr>
      <w:r>
        <w:rPr>
          <w:rFonts w:ascii="Courier New CYR" w:hAnsi="Courier New CYR" w:cs="Courier New CYR"/>
          <w:sz w:val="22"/>
          <w:szCs w:val="22"/>
        </w:rPr>
        <w:t>Прорывы плывунов, пульпы и глинистой массы, а также        затопление водой действующих горных выработок при разработке полезных ископаемых</w:t>
      </w:r>
    </w:p>
    <w:p w:rsidR="00AD7BD8" w:rsidRDefault="00AD7BD8" w:rsidP="00AD7BD8">
      <w:pPr>
        <w:widowControl w:val="0"/>
        <w:numPr>
          <w:ilvl w:val="0"/>
          <w:numId w:val="52"/>
        </w:numPr>
        <w:spacing w:before="40"/>
        <w:ind w:left="-545" w:firstLine="0"/>
        <w:rPr>
          <w:rFonts w:ascii="Courier New CYR" w:hAnsi="Courier New CYR" w:cs="Courier New CYR"/>
          <w:sz w:val="22"/>
          <w:szCs w:val="22"/>
        </w:rPr>
      </w:pPr>
      <w:r>
        <w:rPr>
          <w:rFonts w:ascii="Courier New CYR" w:hAnsi="Courier New CYR" w:cs="Courier New CYR"/>
          <w:sz w:val="22"/>
          <w:szCs w:val="22"/>
        </w:rPr>
        <w:t>Размыв береговой полосы штормовыми нагонами</w:t>
      </w:r>
    </w:p>
    <w:p w:rsidR="00AD7BD8" w:rsidRDefault="00AD7BD8" w:rsidP="00AD7BD8">
      <w:pPr>
        <w:widowControl w:val="0"/>
        <w:numPr>
          <w:ilvl w:val="0"/>
          <w:numId w:val="53"/>
        </w:numPr>
        <w:spacing w:before="40"/>
        <w:ind w:left="-545" w:firstLine="0"/>
        <w:rPr>
          <w:rFonts w:ascii="Courier New CYR" w:hAnsi="Courier New CYR" w:cs="Courier New CYR"/>
          <w:b/>
          <w:bCs/>
          <w:sz w:val="22"/>
          <w:szCs w:val="22"/>
          <w:u w:val="single"/>
        </w:rPr>
      </w:pPr>
      <w:r>
        <w:rPr>
          <w:rFonts w:ascii="Courier New CYR" w:hAnsi="Courier New CYR" w:cs="Courier New CYR"/>
          <w:b/>
          <w:bCs/>
          <w:sz w:val="22"/>
          <w:szCs w:val="22"/>
          <w:u w:val="single"/>
        </w:rPr>
        <w:t>Природные чрезвычайные ситуации</w:t>
      </w:r>
    </w:p>
    <w:p w:rsidR="00AD7BD8" w:rsidRDefault="00AD7BD8" w:rsidP="00AD7BD8">
      <w:pPr>
        <w:widowControl w:val="0"/>
        <w:numPr>
          <w:ilvl w:val="0"/>
          <w:numId w:val="54"/>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Опасные геофизические явления</w:t>
      </w:r>
    </w:p>
    <w:p w:rsidR="00AD7BD8" w:rsidRDefault="00AD7BD8" w:rsidP="00AD7BD8">
      <w:pPr>
        <w:widowControl w:val="0"/>
        <w:numPr>
          <w:ilvl w:val="0"/>
          <w:numId w:val="55"/>
        </w:numPr>
        <w:spacing w:before="40"/>
        <w:ind w:left="-545" w:firstLine="0"/>
        <w:rPr>
          <w:rFonts w:ascii="Courier New CYR" w:hAnsi="Courier New CYR" w:cs="Courier New CYR"/>
          <w:sz w:val="22"/>
          <w:szCs w:val="22"/>
        </w:rPr>
      </w:pPr>
      <w:r>
        <w:rPr>
          <w:rFonts w:ascii="Courier New CYR" w:hAnsi="Courier New CYR" w:cs="Courier New CYR"/>
          <w:sz w:val="22"/>
          <w:szCs w:val="22"/>
        </w:rPr>
        <w:t>Землетрясения</w:t>
      </w:r>
    </w:p>
    <w:p w:rsidR="00AD7BD8" w:rsidRDefault="00AD7BD8" w:rsidP="00AD7BD8">
      <w:pPr>
        <w:widowControl w:val="0"/>
        <w:numPr>
          <w:ilvl w:val="0"/>
          <w:numId w:val="56"/>
        </w:numPr>
        <w:spacing w:before="40"/>
        <w:ind w:left="-545" w:firstLine="0"/>
        <w:rPr>
          <w:rFonts w:ascii="Courier New CYR" w:hAnsi="Courier New CYR" w:cs="Courier New CYR"/>
          <w:sz w:val="22"/>
          <w:szCs w:val="22"/>
        </w:rPr>
      </w:pPr>
      <w:r>
        <w:rPr>
          <w:rFonts w:ascii="Courier New CYR" w:hAnsi="Courier New CYR" w:cs="Courier New CYR"/>
          <w:sz w:val="22"/>
          <w:szCs w:val="22"/>
        </w:rPr>
        <w:t>Извержения вулканов</w:t>
      </w:r>
    </w:p>
    <w:p w:rsidR="00AD7BD8" w:rsidRDefault="00AD7BD8" w:rsidP="00AD7BD8">
      <w:pPr>
        <w:widowControl w:val="0"/>
        <w:numPr>
          <w:ilvl w:val="0"/>
          <w:numId w:val="57"/>
        </w:numPr>
        <w:spacing w:before="40"/>
        <w:ind w:left="-545" w:firstLine="0"/>
        <w:rPr>
          <w:rFonts w:ascii="Courier New CYR" w:hAnsi="Courier New CYR" w:cs="Courier New CYR"/>
          <w:sz w:val="22"/>
          <w:szCs w:val="22"/>
          <w:u w:val="single"/>
        </w:rPr>
      </w:pPr>
      <w:r>
        <w:rPr>
          <w:rFonts w:ascii="Courier New CYR" w:hAnsi="Courier New CYR" w:cs="Courier New CYR"/>
          <w:sz w:val="22"/>
          <w:szCs w:val="22"/>
          <w:u w:val="single"/>
        </w:rPr>
        <w:t>Опасные геологические явления</w:t>
      </w:r>
    </w:p>
    <w:p w:rsidR="00AD7BD8" w:rsidRDefault="00AD7BD8" w:rsidP="00AD7BD8">
      <w:pPr>
        <w:widowControl w:val="0"/>
        <w:numPr>
          <w:ilvl w:val="0"/>
          <w:numId w:val="58"/>
        </w:numPr>
        <w:spacing w:before="40"/>
        <w:ind w:left="-545" w:firstLine="0"/>
        <w:rPr>
          <w:rFonts w:ascii="Courier New CYR" w:hAnsi="Courier New CYR" w:cs="Courier New CYR"/>
          <w:sz w:val="22"/>
          <w:szCs w:val="22"/>
        </w:rPr>
      </w:pPr>
      <w:r>
        <w:rPr>
          <w:rFonts w:ascii="Courier New CYR" w:hAnsi="Courier New CYR" w:cs="Courier New CYR"/>
          <w:sz w:val="22"/>
          <w:szCs w:val="22"/>
        </w:rPr>
        <w:t>Оползни</w:t>
      </w:r>
    </w:p>
    <w:p w:rsidR="00AD7BD8" w:rsidRDefault="00AD7BD8" w:rsidP="00AD7BD8">
      <w:pPr>
        <w:widowControl w:val="0"/>
        <w:numPr>
          <w:ilvl w:val="0"/>
          <w:numId w:val="59"/>
        </w:numPr>
        <w:spacing w:before="40"/>
        <w:ind w:left="-545" w:firstLine="0"/>
        <w:rPr>
          <w:rFonts w:ascii="Courier New CYR" w:hAnsi="Courier New CYR" w:cs="Courier New CYR"/>
          <w:sz w:val="22"/>
          <w:szCs w:val="22"/>
        </w:rPr>
      </w:pPr>
      <w:r>
        <w:rPr>
          <w:rFonts w:ascii="Courier New CYR" w:hAnsi="Courier New CYR" w:cs="Courier New CYR"/>
          <w:sz w:val="22"/>
          <w:szCs w:val="22"/>
        </w:rPr>
        <w:t>Сели</w:t>
      </w:r>
    </w:p>
    <w:p w:rsidR="00AD7BD8" w:rsidRDefault="00AD7BD8" w:rsidP="00AD7BD8">
      <w:pPr>
        <w:widowControl w:val="0"/>
        <w:numPr>
          <w:ilvl w:val="0"/>
          <w:numId w:val="59"/>
        </w:numPr>
        <w:spacing w:before="40"/>
        <w:ind w:left="-545" w:firstLine="0"/>
        <w:rPr>
          <w:rFonts w:ascii="Courier New CYR" w:hAnsi="Courier New CYR" w:cs="Courier New CYR"/>
          <w:sz w:val="22"/>
          <w:szCs w:val="22"/>
        </w:rPr>
      </w:pPr>
      <w:r>
        <w:rPr>
          <w:rFonts w:ascii="Courier New CYR" w:hAnsi="Courier New CYR" w:cs="Courier New CYR"/>
          <w:sz w:val="22"/>
          <w:szCs w:val="22"/>
        </w:rPr>
        <w:t>Обвалы, осыпи</w:t>
      </w:r>
    </w:p>
    <w:p w:rsidR="00AD7BD8" w:rsidRDefault="00AD7BD8" w:rsidP="00AD7BD8">
      <w:pPr>
        <w:widowControl w:val="0"/>
        <w:numPr>
          <w:ilvl w:val="0"/>
          <w:numId w:val="59"/>
        </w:numPr>
        <w:spacing w:before="40"/>
        <w:ind w:left="-545" w:firstLine="0"/>
        <w:rPr>
          <w:rFonts w:ascii="Courier New CYR" w:hAnsi="Courier New CYR" w:cs="Courier New CYR"/>
          <w:sz w:val="22"/>
          <w:szCs w:val="22"/>
        </w:rPr>
      </w:pPr>
      <w:bookmarkStart w:id="4" w:name="OCRUncertain018"/>
      <w:r>
        <w:rPr>
          <w:rFonts w:ascii="Courier New CYR" w:hAnsi="Courier New CYR" w:cs="Courier New CYR"/>
          <w:sz w:val="22"/>
          <w:szCs w:val="22"/>
        </w:rPr>
        <w:t>Склоновый</w:t>
      </w:r>
      <w:bookmarkEnd w:id="4"/>
      <w:r>
        <w:rPr>
          <w:rFonts w:ascii="Courier New CYR" w:hAnsi="Courier New CYR" w:cs="Courier New CYR"/>
          <w:sz w:val="22"/>
          <w:szCs w:val="22"/>
        </w:rPr>
        <w:t xml:space="preserve"> смыв</w:t>
      </w:r>
    </w:p>
    <w:p w:rsidR="00AD7BD8" w:rsidRDefault="00AD7BD8" w:rsidP="00AD7BD8">
      <w:pPr>
        <w:widowControl w:val="0"/>
        <w:numPr>
          <w:ilvl w:val="0"/>
          <w:numId w:val="59"/>
        </w:numPr>
        <w:spacing w:before="40"/>
        <w:ind w:left="-545" w:firstLine="0"/>
        <w:rPr>
          <w:rFonts w:ascii="Courier New CYR" w:hAnsi="Courier New CYR" w:cs="Courier New CYR"/>
          <w:sz w:val="22"/>
          <w:szCs w:val="22"/>
        </w:rPr>
      </w:pPr>
      <w:r>
        <w:rPr>
          <w:rFonts w:ascii="Courier New CYR" w:hAnsi="Courier New CYR" w:cs="Courier New CYR"/>
          <w:sz w:val="22"/>
          <w:szCs w:val="22"/>
        </w:rPr>
        <w:t>Просадка лессовых пород</w:t>
      </w:r>
    </w:p>
    <w:p w:rsidR="00AD7BD8" w:rsidRDefault="00AD7BD8" w:rsidP="00AD7BD8">
      <w:pPr>
        <w:widowControl w:val="0"/>
        <w:numPr>
          <w:ilvl w:val="0"/>
          <w:numId w:val="59"/>
        </w:numPr>
        <w:spacing w:before="40"/>
        <w:ind w:left="-545" w:firstLine="0"/>
        <w:rPr>
          <w:rFonts w:ascii="Courier New CYR" w:hAnsi="Courier New CYR" w:cs="Courier New CYR"/>
          <w:sz w:val="22"/>
          <w:szCs w:val="22"/>
        </w:rPr>
      </w:pPr>
      <w:r>
        <w:rPr>
          <w:rFonts w:ascii="Courier New CYR" w:hAnsi="Courier New CYR" w:cs="Courier New CYR"/>
          <w:sz w:val="22"/>
          <w:szCs w:val="22"/>
        </w:rPr>
        <w:t>Карстовая просадка (провал) земной поверхности</w:t>
      </w:r>
    </w:p>
    <w:p w:rsidR="00AD7BD8" w:rsidRDefault="00AD7BD8" w:rsidP="00AD7BD8">
      <w:pPr>
        <w:widowControl w:val="0"/>
        <w:numPr>
          <w:ilvl w:val="0"/>
          <w:numId w:val="59"/>
        </w:numPr>
        <w:spacing w:before="40"/>
        <w:ind w:left="-545" w:firstLine="0"/>
        <w:rPr>
          <w:rFonts w:ascii="Courier New CYR" w:hAnsi="Courier New CYR" w:cs="Courier New CYR"/>
          <w:sz w:val="22"/>
          <w:szCs w:val="22"/>
        </w:rPr>
      </w:pPr>
      <w:r>
        <w:rPr>
          <w:rFonts w:ascii="Courier New CYR" w:hAnsi="Courier New CYR" w:cs="Courier New CYR"/>
          <w:sz w:val="22"/>
          <w:szCs w:val="22"/>
        </w:rPr>
        <w:t>Абразия, эрозия</w:t>
      </w:r>
    </w:p>
    <w:p w:rsidR="00AD7BD8" w:rsidRDefault="00AD7BD8" w:rsidP="00AD7BD8">
      <w:pPr>
        <w:widowControl w:val="0"/>
        <w:numPr>
          <w:ilvl w:val="0"/>
          <w:numId w:val="59"/>
        </w:numPr>
        <w:spacing w:before="40"/>
        <w:ind w:left="-545" w:firstLine="0"/>
        <w:rPr>
          <w:rFonts w:ascii="Courier New CYR" w:hAnsi="Courier New CYR" w:cs="Courier New CYR"/>
          <w:sz w:val="22"/>
          <w:szCs w:val="22"/>
        </w:rPr>
      </w:pPr>
      <w:bookmarkStart w:id="5" w:name="OCRUncertain019"/>
      <w:r>
        <w:rPr>
          <w:rFonts w:ascii="Courier New CYR" w:hAnsi="Courier New CYR" w:cs="Courier New CYR"/>
          <w:sz w:val="22"/>
          <w:szCs w:val="22"/>
        </w:rPr>
        <w:t>Курумы</w:t>
      </w:r>
    </w:p>
    <w:bookmarkEnd w:id="5"/>
    <w:p w:rsidR="00AD7BD8" w:rsidRDefault="00AD7BD8" w:rsidP="00AD7BD8">
      <w:pPr>
        <w:widowControl w:val="0"/>
        <w:numPr>
          <w:ilvl w:val="0"/>
          <w:numId w:val="59"/>
        </w:numPr>
        <w:spacing w:before="40"/>
        <w:ind w:left="-545" w:firstLine="0"/>
        <w:rPr>
          <w:rFonts w:ascii="Courier New CYR" w:hAnsi="Courier New CYR" w:cs="Courier New CYR"/>
          <w:sz w:val="22"/>
          <w:szCs w:val="22"/>
        </w:rPr>
      </w:pPr>
      <w:r>
        <w:rPr>
          <w:rFonts w:ascii="Courier New CYR" w:hAnsi="Courier New CYR" w:cs="Courier New CYR"/>
          <w:sz w:val="22"/>
          <w:szCs w:val="22"/>
        </w:rPr>
        <w:t>Повышение уровня грунтовых вод</w:t>
      </w:r>
    </w:p>
    <w:p w:rsidR="00AD7BD8" w:rsidRDefault="00AD7BD8" w:rsidP="00AD7BD8">
      <w:pPr>
        <w:widowControl w:val="0"/>
        <w:numPr>
          <w:ilvl w:val="0"/>
          <w:numId w:val="60"/>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Опасные метеорологические (агрометеорологические) явления</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noProof/>
          <w:sz w:val="22"/>
          <w:szCs w:val="22"/>
        </w:rPr>
        <w:t>2.3.1</w:t>
      </w:r>
      <w:r>
        <w:rPr>
          <w:rFonts w:ascii="Courier New CYR" w:hAnsi="Courier New CYR" w:cs="Courier New CYR"/>
          <w:sz w:val="22"/>
          <w:szCs w:val="22"/>
        </w:rPr>
        <w:t xml:space="preserve"> Бури</w:t>
      </w:r>
      <w:r>
        <w:rPr>
          <w:rFonts w:ascii="Courier New CYR" w:hAnsi="Courier New CYR" w:cs="Courier New CYR"/>
          <w:noProof/>
          <w:sz w:val="22"/>
          <w:szCs w:val="22"/>
        </w:rPr>
        <w:t xml:space="preserve"> (9-11</w:t>
      </w:r>
      <w:r>
        <w:rPr>
          <w:rFonts w:ascii="Courier New CYR" w:hAnsi="Courier New CYR" w:cs="Courier New CYR"/>
          <w:sz w:val="22"/>
          <w:szCs w:val="22"/>
        </w:rPr>
        <w:t xml:space="preserve"> баллов)</w:t>
      </w:r>
    </w:p>
    <w:p w:rsidR="00AD7BD8" w:rsidRDefault="00AD7BD8" w:rsidP="00AD7BD8">
      <w:pPr>
        <w:widowControl w:val="0"/>
        <w:numPr>
          <w:ilvl w:val="0"/>
          <w:numId w:val="61"/>
        </w:numPr>
        <w:spacing w:before="40"/>
        <w:ind w:left="-545" w:firstLine="0"/>
        <w:rPr>
          <w:rFonts w:ascii="Courier New CYR" w:hAnsi="Courier New CYR" w:cs="Courier New CYR"/>
          <w:sz w:val="22"/>
          <w:szCs w:val="22"/>
        </w:rPr>
      </w:pPr>
      <w:r>
        <w:rPr>
          <w:rFonts w:ascii="Courier New CYR" w:hAnsi="Courier New CYR" w:cs="Courier New CYR"/>
          <w:sz w:val="22"/>
          <w:szCs w:val="22"/>
        </w:rPr>
        <w:t>Ураганы</w:t>
      </w:r>
      <w:r>
        <w:rPr>
          <w:rFonts w:ascii="Courier New CYR" w:hAnsi="Courier New CYR" w:cs="Courier New CYR"/>
          <w:noProof/>
          <w:sz w:val="22"/>
          <w:szCs w:val="22"/>
        </w:rPr>
        <w:t xml:space="preserve"> (12-15</w:t>
      </w:r>
      <w:r>
        <w:rPr>
          <w:rFonts w:ascii="Courier New CYR" w:hAnsi="Courier New CYR" w:cs="Courier New CYR"/>
          <w:sz w:val="22"/>
          <w:szCs w:val="22"/>
        </w:rPr>
        <w:t xml:space="preserve"> баллов)</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Смерчи, торнадо</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Шквалы</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Вертикальные вихри</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Крупный град</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Сильный дождь (ливень)</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Сильный снегопад</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Сильный гололед</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Сильный мороз</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Сильная метель</w:t>
      </w:r>
    </w:p>
    <w:p w:rsidR="00AD7BD8" w:rsidRDefault="00AD7BD8" w:rsidP="00AD7BD8">
      <w:pPr>
        <w:widowControl w:val="0"/>
        <w:numPr>
          <w:ilvl w:val="0"/>
          <w:numId w:val="62"/>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Сильная жара</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noProof/>
          <w:sz w:val="22"/>
          <w:szCs w:val="22"/>
        </w:rPr>
        <w:t>2.3.13</w:t>
      </w:r>
      <w:r>
        <w:rPr>
          <w:rFonts w:ascii="Courier New CYR" w:hAnsi="Courier New CYR" w:cs="Courier New CYR"/>
          <w:sz w:val="22"/>
          <w:szCs w:val="22"/>
        </w:rPr>
        <w:t xml:space="preserve"> Сильный туман</w:t>
      </w:r>
    </w:p>
    <w:p w:rsidR="00AD7BD8" w:rsidRDefault="00AD7BD8" w:rsidP="00AD7BD8">
      <w:pPr>
        <w:widowControl w:val="0"/>
        <w:numPr>
          <w:ilvl w:val="0"/>
          <w:numId w:val="63"/>
        </w:numPr>
        <w:spacing w:before="40"/>
        <w:ind w:left="-545" w:firstLine="0"/>
        <w:rPr>
          <w:rFonts w:ascii="Courier New CYR" w:hAnsi="Courier New CYR" w:cs="Courier New CYR"/>
          <w:sz w:val="22"/>
          <w:szCs w:val="22"/>
        </w:rPr>
      </w:pPr>
      <w:r>
        <w:rPr>
          <w:rFonts w:ascii="Courier New CYR" w:hAnsi="Courier New CYR" w:cs="Courier New CYR"/>
          <w:sz w:val="22"/>
          <w:szCs w:val="22"/>
        </w:rPr>
        <w:t>Засуха</w:t>
      </w:r>
    </w:p>
    <w:p w:rsidR="00AD7BD8" w:rsidRDefault="00AD7BD8" w:rsidP="00AD7BD8">
      <w:pPr>
        <w:widowControl w:val="0"/>
        <w:numPr>
          <w:ilvl w:val="0"/>
          <w:numId w:val="64"/>
        </w:numPr>
        <w:spacing w:before="40"/>
        <w:ind w:left="-545" w:firstLine="0"/>
        <w:rPr>
          <w:rFonts w:ascii="Courier New CYR" w:hAnsi="Courier New CYR" w:cs="Courier New CYR"/>
          <w:sz w:val="22"/>
          <w:szCs w:val="22"/>
        </w:rPr>
      </w:pPr>
      <w:r>
        <w:rPr>
          <w:rFonts w:ascii="Courier New CYR" w:hAnsi="Courier New CYR" w:cs="Courier New CYR"/>
          <w:sz w:val="22"/>
          <w:szCs w:val="22"/>
        </w:rPr>
        <w:t>Суховей</w:t>
      </w:r>
    </w:p>
    <w:p w:rsidR="00AD7BD8" w:rsidRDefault="00AD7BD8" w:rsidP="00AD7BD8">
      <w:pPr>
        <w:widowControl w:val="0"/>
        <w:numPr>
          <w:ilvl w:val="0"/>
          <w:numId w:val="64"/>
        </w:numPr>
        <w:spacing w:before="40"/>
        <w:ind w:left="-545" w:firstLine="0"/>
        <w:rPr>
          <w:rFonts w:ascii="Courier New CYR" w:hAnsi="Courier New CYR" w:cs="Courier New CYR"/>
          <w:sz w:val="22"/>
          <w:szCs w:val="22"/>
        </w:rPr>
      </w:pPr>
      <w:r>
        <w:rPr>
          <w:rFonts w:ascii="Courier New CYR" w:hAnsi="Courier New CYR" w:cs="Courier New CYR"/>
          <w:sz w:val="22"/>
          <w:szCs w:val="22"/>
        </w:rPr>
        <w:t>Заморозки</w:t>
      </w:r>
    </w:p>
    <w:p w:rsidR="00AD7BD8" w:rsidRDefault="00AD7BD8" w:rsidP="00AD7BD8">
      <w:pPr>
        <w:widowControl w:val="0"/>
        <w:numPr>
          <w:ilvl w:val="0"/>
          <w:numId w:val="64"/>
        </w:numPr>
        <w:spacing w:before="40"/>
        <w:ind w:left="-545" w:firstLine="0"/>
        <w:rPr>
          <w:rFonts w:ascii="Courier New CYR" w:hAnsi="Courier New CYR" w:cs="Courier New CYR"/>
          <w:sz w:val="22"/>
          <w:szCs w:val="22"/>
        </w:rPr>
      </w:pPr>
      <w:r>
        <w:rPr>
          <w:rFonts w:ascii="Courier New CYR" w:hAnsi="Courier New CYR" w:cs="Courier New CYR"/>
          <w:sz w:val="22"/>
          <w:szCs w:val="22"/>
        </w:rPr>
        <w:t>Лавины</w:t>
      </w:r>
    </w:p>
    <w:p w:rsidR="00AD7BD8" w:rsidRDefault="00AD7BD8" w:rsidP="00AD7BD8">
      <w:pPr>
        <w:widowControl w:val="0"/>
        <w:numPr>
          <w:ilvl w:val="0"/>
          <w:numId w:val="64"/>
        </w:numPr>
        <w:spacing w:before="40"/>
        <w:ind w:left="-545" w:firstLine="0"/>
        <w:rPr>
          <w:rFonts w:ascii="Courier New CYR" w:hAnsi="Courier New CYR" w:cs="Courier New CYR"/>
          <w:sz w:val="22"/>
          <w:szCs w:val="22"/>
        </w:rPr>
      </w:pPr>
      <w:r>
        <w:rPr>
          <w:rFonts w:ascii="Courier New CYR" w:hAnsi="Courier New CYR" w:cs="Courier New CYR"/>
          <w:sz w:val="22"/>
          <w:szCs w:val="22"/>
        </w:rPr>
        <w:t>Пыльные бури</w:t>
      </w:r>
    </w:p>
    <w:p w:rsidR="00AD7BD8" w:rsidRDefault="00AD7BD8" w:rsidP="00AD7BD8">
      <w:pPr>
        <w:widowControl w:val="0"/>
        <w:numPr>
          <w:ilvl w:val="0"/>
          <w:numId w:val="65"/>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Морские опасные гидрологические явления</w:t>
      </w:r>
    </w:p>
    <w:p w:rsidR="00AD7BD8" w:rsidRDefault="00AD7BD8" w:rsidP="00AD7BD8">
      <w:pPr>
        <w:widowControl w:val="0"/>
        <w:numPr>
          <w:ilvl w:val="0"/>
          <w:numId w:val="66"/>
        </w:numPr>
        <w:spacing w:before="40"/>
        <w:ind w:left="-545" w:firstLine="0"/>
        <w:rPr>
          <w:rFonts w:ascii="Courier New CYR" w:hAnsi="Courier New CYR" w:cs="Courier New CYR"/>
          <w:sz w:val="22"/>
          <w:szCs w:val="22"/>
        </w:rPr>
      </w:pPr>
      <w:r>
        <w:rPr>
          <w:rFonts w:ascii="Courier New CYR" w:hAnsi="Courier New CYR" w:cs="Courier New CYR"/>
          <w:sz w:val="22"/>
          <w:szCs w:val="22"/>
        </w:rPr>
        <w:t>Тропические циклоны (тайфуны)</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Цунами</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Сильное волнение</w:t>
      </w:r>
      <w:r>
        <w:rPr>
          <w:rFonts w:ascii="Courier New CYR" w:hAnsi="Courier New CYR" w:cs="Courier New CYR"/>
          <w:noProof/>
          <w:sz w:val="22"/>
          <w:szCs w:val="22"/>
        </w:rPr>
        <w:t xml:space="preserve"> (5</w:t>
      </w:r>
      <w:r>
        <w:rPr>
          <w:rFonts w:ascii="Courier New CYR" w:hAnsi="Courier New CYR" w:cs="Courier New CYR"/>
          <w:sz w:val="22"/>
          <w:szCs w:val="22"/>
        </w:rPr>
        <w:t xml:space="preserve"> баллов и более)</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Сильное колебание уровня моря</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Сильный </w:t>
      </w:r>
      <w:bookmarkStart w:id="6" w:name="OCRUncertain024"/>
      <w:r>
        <w:rPr>
          <w:rFonts w:ascii="Courier New CYR" w:hAnsi="Courier New CYR" w:cs="Courier New CYR"/>
          <w:sz w:val="22"/>
          <w:szCs w:val="22"/>
        </w:rPr>
        <w:t>тягун</w:t>
      </w:r>
      <w:bookmarkEnd w:id="6"/>
      <w:r>
        <w:rPr>
          <w:rFonts w:ascii="Courier New CYR" w:hAnsi="Courier New CYR" w:cs="Courier New CYR"/>
          <w:sz w:val="22"/>
          <w:szCs w:val="22"/>
        </w:rPr>
        <w:t xml:space="preserve"> в портах</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Ранний ледяной покров и припай</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Напор льдов, интенсивный дрейф льдов</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Непроходимый (труднопроходимый) лед</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Обледенение судов и портовых сооружений</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Отрыв прибрежных льдов</w:t>
      </w:r>
    </w:p>
    <w:p w:rsidR="00AD7BD8" w:rsidRDefault="00AD7BD8" w:rsidP="00AD7BD8">
      <w:pPr>
        <w:widowControl w:val="0"/>
        <w:numPr>
          <w:ilvl w:val="0"/>
          <w:numId w:val="67"/>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Затирание </w:t>
      </w:r>
      <w:bookmarkStart w:id="7" w:name="OCRUncertain025"/>
      <w:r>
        <w:rPr>
          <w:rFonts w:ascii="Courier New CYR" w:hAnsi="Courier New CYR" w:cs="Courier New CYR"/>
          <w:sz w:val="22"/>
          <w:szCs w:val="22"/>
        </w:rPr>
        <w:t>плавсредств</w:t>
      </w:r>
      <w:bookmarkEnd w:id="7"/>
      <w:r>
        <w:rPr>
          <w:rFonts w:ascii="Courier New CYR" w:hAnsi="Courier New CYR" w:cs="Courier New CYR"/>
          <w:sz w:val="22"/>
          <w:szCs w:val="22"/>
        </w:rPr>
        <w:t xml:space="preserve"> и их гибель под напором льда</w:t>
      </w:r>
    </w:p>
    <w:p w:rsidR="00AD7BD8" w:rsidRDefault="00AD7BD8" w:rsidP="00AD7BD8">
      <w:pPr>
        <w:widowControl w:val="0"/>
        <w:numPr>
          <w:ilvl w:val="0"/>
          <w:numId w:val="68"/>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Опасные гидрологические явления</w:t>
      </w:r>
    </w:p>
    <w:p w:rsidR="00AD7BD8" w:rsidRDefault="00AD7BD8" w:rsidP="00AD7BD8">
      <w:pPr>
        <w:widowControl w:val="0"/>
        <w:numPr>
          <w:ilvl w:val="0"/>
          <w:numId w:val="69"/>
        </w:numPr>
        <w:spacing w:before="40"/>
        <w:ind w:left="-545" w:firstLine="0"/>
        <w:rPr>
          <w:rFonts w:ascii="Courier New CYR" w:hAnsi="Courier New CYR" w:cs="Courier New CYR"/>
          <w:sz w:val="22"/>
          <w:szCs w:val="22"/>
        </w:rPr>
      </w:pPr>
      <w:r>
        <w:rPr>
          <w:rFonts w:ascii="Courier New CYR" w:hAnsi="Courier New CYR" w:cs="Courier New CYR"/>
          <w:sz w:val="22"/>
          <w:szCs w:val="22"/>
        </w:rPr>
        <w:t>Высокие уровни воды (наводнения, половодье, дождевые паводки, заторы, ветровые нагоны)</w:t>
      </w:r>
    </w:p>
    <w:p w:rsidR="00AD7BD8" w:rsidRDefault="00AD7BD8" w:rsidP="00AD7BD8">
      <w:pPr>
        <w:widowControl w:val="0"/>
        <w:numPr>
          <w:ilvl w:val="0"/>
          <w:numId w:val="70"/>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Низкие уровни вод </w:t>
      </w:r>
    </w:p>
    <w:p w:rsidR="00AD7BD8" w:rsidRDefault="00AD7BD8" w:rsidP="00AD7BD8">
      <w:pPr>
        <w:widowControl w:val="0"/>
        <w:numPr>
          <w:ilvl w:val="0"/>
          <w:numId w:val="71"/>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Ранний ледостав </w:t>
      </w:r>
    </w:p>
    <w:p w:rsidR="00AD7BD8" w:rsidRDefault="00AD7BD8" w:rsidP="00AD7BD8">
      <w:pPr>
        <w:widowControl w:val="0"/>
        <w:numPr>
          <w:ilvl w:val="0"/>
          <w:numId w:val="72"/>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Природные пожары</w:t>
      </w:r>
    </w:p>
    <w:p w:rsidR="00AD7BD8" w:rsidRDefault="00AD7BD8" w:rsidP="00AD7BD8">
      <w:pPr>
        <w:widowControl w:val="0"/>
        <w:numPr>
          <w:ilvl w:val="0"/>
          <w:numId w:val="73"/>
        </w:numPr>
        <w:spacing w:before="40"/>
        <w:ind w:left="-545" w:firstLine="0"/>
        <w:rPr>
          <w:rFonts w:ascii="Courier New CYR" w:hAnsi="Courier New CYR" w:cs="Courier New CYR"/>
          <w:sz w:val="22"/>
          <w:szCs w:val="22"/>
        </w:rPr>
      </w:pPr>
      <w:r>
        <w:rPr>
          <w:rFonts w:ascii="Courier New CYR" w:hAnsi="Courier New CYR" w:cs="Courier New CYR"/>
          <w:sz w:val="22"/>
          <w:szCs w:val="22"/>
        </w:rPr>
        <w:t>Лесные пожары</w:t>
      </w:r>
    </w:p>
    <w:p w:rsidR="00AD7BD8" w:rsidRDefault="00AD7BD8" w:rsidP="00AD7BD8">
      <w:pPr>
        <w:widowControl w:val="0"/>
        <w:numPr>
          <w:ilvl w:val="0"/>
          <w:numId w:val="74"/>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Пожары степных и хлебных массивов </w:t>
      </w:r>
    </w:p>
    <w:p w:rsidR="00AD7BD8" w:rsidRDefault="00AD7BD8" w:rsidP="00AD7BD8">
      <w:pPr>
        <w:widowControl w:val="0"/>
        <w:numPr>
          <w:ilvl w:val="0"/>
          <w:numId w:val="74"/>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Торфяные пожары </w:t>
      </w:r>
    </w:p>
    <w:p w:rsidR="00AD7BD8" w:rsidRDefault="00AD7BD8" w:rsidP="00AD7BD8">
      <w:pPr>
        <w:widowControl w:val="0"/>
        <w:numPr>
          <w:ilvl w:val="0"/>
          <w:numId w:val="74"/>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Подземные пожары горючих ископаемых </w:t>
      </w:r>
    </w:p>
    <w:p w:rsidR="00AD7BD8" w:rsidRDefault="00AD7BD8" w:rsidP="00AD7BD8">
      <w:pPr>
        <w:widowControl w:val="0"/>
        <w:numPr>
          <w:ilvl w:val="0"/>
          <w:numId w:val="75"/>
        </w:numPr>
        <w:spacing w:before="40"/>
        <w:ind w:left="-545" w:firstLine="0"/>
        <w:rPr>
          <w:rFonts w:ascii="Courier New CYR" w:hAnsi="Courier New CYR" w:cs="Courier New CYR"/>
          <w:sz w:val="22"/>
          <w:szCs w:val="22"/>
        </w:rPr>
      </w:pPr>
      <w:bookmarkStart w:id="8" w:name="OCRUncertain026"/>
      <w:r>
        <w:rPr>
          <w:rFonts w:ascii="Courier New CYR" w:hAnsi="Courier New CYR" w:cs="Courier New CYR"/>
          <w:b/>
          <w:bCs/>
          <w:sz w:val="22"/>
          <w:szCs w:val="22"/>
          <w:u w:val="single"/>
        </w:rPr>
        <w:t>Биолого-социальные</w:t>
      </w:r>
      <w:bookmarkEnd w:id="8"/>
      <w:r>
        <w:rPr>
          <w:rFonts w:ascii="Courier New CYR" w:hAnsi="Courier New CYR" w:cs="Courier New CYR"/>
          <w:b/>
          <w:bCs/>
          <w:sz w:val="22"/>
          <w:szCs w:val="22"/>
          <w:u w:val="single"/>
        </w:rPr>
        <w:t xml:space="preserve"> чрезвычайные ситуации</w:t>
      </w:r>
    </w:p>
    <w:p w:rsidR="00AD7BD8" w:rsidRDefault="00AD7BD8" w:rsidP="00AD7BD8">
      <w:pPr>
        <w:widowControl w:val="0"/>
        <w:numPr>
          <w:ilvl w:val="0"/>
          <w:numId w:val="76"/>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Инфекционная заболеваемость людей</w:t>
      </w:r>
      <w:r>
        <w:rPr>
          <w:rFonts w:ascii="Courier New CYR" w:hAnsi="Courier New CYR" w:cs="Courier New CYR"/>
          <w:sz w:val="22"/>
          <w:szCs w:val="22"/>
        </w:rPr>
        <w:t xml:space="preserve"> </w:t>
      </w:r>
    </w:p>
    <w:p w:rsidR="00AD7BD8" w:rsidRDefault="00AD7BD8" w:rsidP="00AD7BD8">
      <w:pPr>
        <w:widowControl w:val="0"/>
        <w:numPr>
          <w:ilvl w:val="0"/>
          <w:numId w:val="77"/>
        </w:numPr>
        <w:spacing w:before="40"/>
        <w:ind w:left="-545" w:firstLine="0"/>
        <w:rPr>
          <w:rFonts w:ascii="Courier New CYR" w:hAnsi="Courier New CYR" w:cs="Courier New CYR"/>
          <w:sz w:val="22"/>
          <w:szCs w:val="22"/>
        </w:rPr>
      </w:pPr>
      <w:r>
        <w:rPr>
          <w:rFonts w:ascii="Courier New CYR" w:hAnsi="Courier New CYR" w:cs="Courier New CYR"/>
          <w:sz w:val="22"/>
          <w:szCs w:val="22"/>
        </w:rPr>
        <w:t>Единичные случаи экзотических и особо опасных инфек</w:t>
      </w:r>
      <w:r>
        <w:rPr>
          <w:rFonts w:ascii="Courier New CYR" w:hAnsi="Courier New CYR" w:cs="Courier New CYR"/>
          <w:sz w:val="22"/>
          <w:szCs w:val="22"/>
        </w:rPr>
        <w:softHyphen/>
        <w:t xml:space="preserve">ционных       заболеваний </w:t>
      </w:r>
    </w:p>
    <w:p w:rsidR="00AD7BD8" w:rsidRDefault="00AD7BD8" w:rsidP="00AD7BD8">
      <w:pPr>
        <w:widowControl w:val="0"/>
        <w:numPr>
          <w:ilvl w:val="0"/>
          <w:numId w:val="78"/>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Групповые случаи опасных инфекционных заболеваний </w:t>
      </w:r>
    </w:p>
    <w:p w:rsidR="00AD7BD8" w:rsidRDefault="00AD7BD8" w:rsidP="00AD7BD8">
      <w:pPr>
        <w:widowControl w:val="0"/>
        <w:numPr>
          <w:ilvl w:val="0"/>
          <w:numId w:val="79"/>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Эпидемическая вспышка особо опасных инфекционных заболеваний </w:t>
      </w:r>
    </w:p>
    <w:p w:rsidR="00AD7BD8" w:rsidRDefault="00AD7BD8" w:rsidP="00AD7BD8">
      <w:pPr>
        <w:widowControl w:val="0"/>
        <w:numPr>
          <w:ilvl w:val="0"/>
          <w:numId w:val="80"/>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Эпидемия </w:t>
      </w:r>
    </w:p>
    <w:p w:rsidR="00AD7BD8" w:rsidRDefault="00AD7BD8" w:rsidP="00AD7BD8">
      <w:pPr>
        <w:widowControl w:val="0"/>
        <w:numPr>
          <w:ilvl w:val="0"/>
          <w:numId w:val="81"/>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Пандемия </w:t>
      </w:r>
    </w:p>
    <w:p w:rsidR="00AD7BD8" w:rsidRDefault="00AD7BD8" w:rsidP="00AD7BD8">
      <w:pPr>
        <w:widowControl w:val="0"/>
        <w:numPr>
          <w:ilvl w:val="0"/>
          <w:numId w:val="81"/>
        </w:numPr>
        <w:spacing w:before="40"/>
        <w:ind w:left="-545" w:firstLine="0"/>
        <w:rPr>
          <w:rFonts w:ascii="Courier New CYR" w:hAnsi="Courier New CYR" w:cs="Courier New CYR"/>
          <w:sz w:val="22"/>
          <w:szCs w:val="22"/>
        </w:rPr>
      </w:pPr>
      <w:r>
        <w:rPr>
          <w:rFonts w:ascii="Courier New CYR" w:hAnsi="Courier New CYR" w:cs="Courier New CYR"/>
          <w:sz w:val="22"/>
          <w:szCs w:val="22"/>
        </w:rPr>
        <w:t>Инфекционные заболевания людей невыявленной этиоло</w:t>
      </w:r>
      <w:r>
        <w:rPr>
          <w:rFonts w:ascii="Courier New CYR" w:hAnsi="Courier New CYR" w:cs="Courier New CYR"/>
          <w:sz w:val="22"/>
          <w:szCs w:val="22"/>
        </w:rPr>
        <w:softHyphen/>
        <w:t xml:space="preserve">гии </w:t>
      </w:r>
    </w:p>
    <w:p w:rsidR="00AD7BD8" w:rsidRDefault="00AD7BD8" w:rsidP="00AD7BD8">
      <w:pPr>
        <w:widowControl w:val="0"/>
        <w:numPr>
          <w:ilvl w:val="0"/>
          <w:numId w:val="82"/>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Инфекционная заболеваемость сельскохозяйственных жив</w:t>
      </w:r>
      <w:bookmarkStart w:id="9" w:name="OCRUncertain027"/>
      <w:r>
        <w:rPr>
          <w:rFonts w:ascii="Courier New CYR" w:hAnsi="Courier New CYR" w:cs="Courier New CYR"/>
          <w:sz w:val="22"/>
          <w:szCs w:val="22"/>
          <w:u w:val="single"/>
        </w:rPr>
        <w:t>о</w:t>
      </w:r>
      <w:bookmarkEnd w:id="9"/>
      <w:r>
        <w:rPr>
          <w:rFonts w:ascii="Courier New CYR" w:hAnsi="Courier New CYR" w:cs="Courier New CYR"/>
          <w:sz w:val="22"/>
          <w:szCs w:val="22"/>
          <w:u w:val="single"/>
        </w:rPr>
        <w:t>тных</w:t>
      </w:r>
    </w:p>
    <w:p w:rsidR="00AD7BD8" w:rsidRDefault="00AD7BD8" w:rsidP="00AD7BD8">
      <w:pPr>
        <w:widowControl w:val="0"/>
        <w:numPr>
          <w:ilvl w:val="0"/>
          <w:numId w:val="83"/>
        </w:numPr>
        <w:spacing w:before="40"/>
        <w:ind w:left="-545" w:firstLine="0"/>
        <w:rPr>
          <w:rFonts w:ascii="Courier New CYR" w:hAnsi="Courier New CYR" w:cs="Courier New CYR"/>
          <w:sz w:val="22"/>
          <w:szCs w:val="22"/>
        </w:rPr>
      </w:pPr>
      <w:r>
        <w:rPr>
          <w:rFonts w:ascii="Courier New CYR" w:hAnsi="Courier New CYR" w:cs="Courier New CYR"/>
          <w:sz w:val="22"/>
          <w:szCs w:val="22"/>
        </w:rPr>
        <w:t>Единичные случаи экзотических и особо опасных инфек</w:t>
      </w:r>
      <w:r>
        <w:rPr>
          <w:rFonts w:ascii="Courier New CYR" w:hAnsi="Courier New CYR" w:cs="Courier New CYR"/>
          <w:sz w:val="22"/>
          <w:szCs w:val="22"/>
        </w:rPr>
        <w:softHyphen/>
        <w:t>ционных       заболеваний</w:t>
      </w:r>
    </w:p>
    <w:p w:rsidR="00AD7BD8" w:rsidRDefault="00AD7BD8" w:rsidP="00AD7BD8">
      <w:pPr>
        <w:widowControl w:val="0"/>
        <w:numPr>
          <w:ilvl w:val="0"/>
          <w:numId w:val="84"/>
        </w:numPr>
        <w:spacing w:before="40"/>
        <w:ind w:left="-545" w:firstLine="0"/>
        <w:rPr>
          <w:rFonts w:ascii="Courier New CYR" w:hAnsi="Courier New CYR" w:cs="Courier New CYR"/>
          <w:sz w:val="22"/>
          <w:szCs w:val="22"/>
        </w:rPr>
      </w:pPr>
      <w:r>
        <w:rPr>
          <w:rFonts w:ascii="Courier New CYR" w:hAnsi="Courier New CYR" w:cs="Courier New CYR"/>
          <w:sz w:val="22"/>
          <w:szCs w:val="22"/>
        </w:rPr>
        <w:t>Энзоотия</w:t>
      </w:r>
    </w:p>
    <w:p w:rsidR="00AD7BD8" w:rsidRDefault="00AD7BD8" w:rsidP="00AD7BD8">
      <w:pPr>
        <w:widowControl w:val="0"/>
        <w:numPr>
          <w:ilvl w:val="0"/>
          <w:numId w:val="85"/>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Эпизоотии </w:t>
      </w:r>
    </w:p>
    <w:p w:rsidR="00AD7BD8" w:rsidRDefault="00AD7BD8" w:rsidP="00AD7BD8">
      <w:pPr>
        <w:widowControl w:val="0"/>
        <w:numPr>
          <w:ilvl w:val="0"/>
          <w:numId w:val="85"/>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Панзоотии </w:t>
      </w:r>
    </w:p>
    <w:p w:rsidR="00AD7BD8" w:rsidRDefault="00AD7BD8" w:rsidP="00AD7BD8">
      <w:pPr>
        <w:widowControl w:val="0"/>
        <w:numPr>
          <w:ilvl w:val="0"/>
          <w:numId w:val="85"/>
        </w:numPr>
        <w:spacing w:before="40"/>
        <w:ind w:left="-545" w:firstLine="0"/>
        <w:rPr>
          <w:rFonts w:ascii="Courier New CYR" w:hAnsi="Courier New CYR" w:cs="Courier New CYR"/>
          <w:sz w:val="22"/>
          <w:szCs w:val="22"/>
        </w:rPr>
      </w:pPr>
      <w:r>
        <w:rPr>
          <w:rFonts w:ascii="Courier New CYR" w:hAnsi="Courier New CYR" w:cs="Courier New CYR"/>
          <w:sz w:val="22"/>
          <w:szCs w:val="22"/>
        </w:rPr>
        <w:t>Инфекционные заболевания сельскохозяйственных живот</w:t>
      </w:r>
      <w:r>
        <w:rPr>
          <w:rFonts w:ascii="Courier New CYR" w:hAnsi="Courier New CYR" w:cs="Courier New CYR"/>
          <w:sz w:val="22"/>
          <w:szCs w:val="22"/>
        </w:rPr>
        <w:softHyphen/>
        <w:t xml:space="preserve">ных и       водных организмов </w:t>
      </w:r>
      <w:bookmarkStart w:id="10" w:name="OCRUncertain028"/>
      <w:r>
        <w:rPr>
          <w:rFonts w:ascii="Courier New CYR" w:hAnsi="Courier New CYR" w:cs="Courier New CYR"/>
          <w:sz w:val="22"/>
          <w:szCs w:val="22"/>
        </w:rPr>
        <w:t>(гидробионтов)</w:t>
      </w:r>
      <w:bookmarkEnd w:id="10"/>
      <w:r>
        <w:rPr>
          <w:rFonts w:ascii="Courier New CYR" w:hAnsi="Courier New CYR" w:cs="Courier New CYR"/>
          <w:sz w:val="22"/>
          <w:szCs w:val="22"/>
        </w:rPr>
        <w:t xml:space="preserve"> не выявленной этиологии</w:t>
      </w:r>
    </w:p>
    <w:p w:rsidR="00AD7BD8" w:rsidRDefault="00AD7BD8" w:rsidP="00AD7BD8">
      <w:pPr>
        <w:widowControl w:val="0"/>
        <w:numPr>
          <w:ilvl w:val="0"/>
          <w:numId w:val="86"/>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Инфекционные заболевания водных животных и </w:t>
      </w:r>
      <w:bookmarkStart w:id="11" w:name="OCRUncertain031"/>
      <w:r>
        <w:rPr>
          <w:rFonts w:ascii="Courier New CYR" w:hAnsi="Courier New CYR" w:cs="Courier New CYR"/>
          <w:sz w:val="22"/>
          <w:szCs w:val="22"/>
        </w:rPr>
        <w:t xml:space="preserve">гидробионтов </w:t>
      </w:r>
      <w:bookmarkEnd w:id="11"/>
    </w:p>
    <w:p w:rsidR="00AD7BD8" w:rsidRDefault="00AD7BD8" w:rsidP="00AD7BD8">
      <w:pPr>
        <w:widowControl w:val="0"/>
        <w:numPr>
          <w:ilvl w:val="0"/>
          <w:numId w:val="87"/>
        </w:numPr>
        <w:spacing w:before="40"/>
        <w:ind w:left="-545" w:firstLine="0"/>
        <w:rPr>
          <w:rFonts w:ascii="Courier New CYR" w:hAnsi="Courier New CYR" w:cs="Courier New CYR"/>
          <w:sz w:val="22"/>
          <w:szCs w:val="22"/>
        </w:rPr>
      </w:pPr>
      <w:r>
        <w:rPr>
          <w:rFonts w:ascii="Courier New CYR" w:hAnsi="Courier New CYR" w:cs="Courier New CYR"/>
          <w:sz w:val="22"/>
          <w:szCs w:val="22"/>
          <w:u w:val="single"/>
        </w:rPr>
        <w:t>Поражение сельскохозяйственных растений болезнями и вредителями</w:t>
      </w:r>
      <w:r>
        <w:rPr>
          <w:rFonts w:ascii="Courier New CYR" w:hAnsi="Courier New CYR" w:cs="Courier New CYR"/>
          <w:sz w:val="22"/>
          <w:szCs w:val="22"/>
        </w:rPr>
        <w:t xml:space="preserve"> </w:t>
      </w:r>
    </w:p>
    <w:p w:rsidR="00AD7BD8" w:rsidRDefault="00AD7BD8" w:rsidP="00AD7BD8">
      <w:pPr>
        <w:widowControl w:val="0"/>
        <w:numPr>
          <w:ilvl w:val="0"/>
          <w:numId w:val="88"/>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Прогрессирующая </w:t>
      </w:r>
      <w:bookmarkStart w:id="12" w:name="OCRUncertain032"/>
      <w:r>
        <w:rPr>
          <w:rFonts w:ascii="Courier New CYR" w:hAnsi="Courier New CYR" w:cs="Courier New CYR"/>
          <w:sz w:val="22"/>
          <w:szCs w:val="22"/>
        </w:rPr>
        <w:t xml:space="preserve">эпифитотия </w:t>
      </w:r>
      <w:bookmarkEnd w:id="12"/>
    </w:p>
    <w:p w:rsidR="00AD7BD8" w:rsidRDefault="00AD7BD8" w:rsidP="00AD7BD8">
      <w:pPr>
        <w:widowControl w:val="0"/>
        <w:numPr>
          <w:ilvl w:val="0"/>
          <w:numId w:val="89"/>
        </w:numPr>
        <w:spacing w:before="40"/>
        <w:ind w:left="-545" w:firstLine="0"/>
        <w:rPr>
          <w:rFonts w:ascii="Courier New CYR" w:hAnsi="Courier New CYR" w:cs="Courier New CYR"/>
          <w:sz w:val="22"/>
          <w:szCs w:val="22"/>
        </w:rPr>
      </w:pPr>
      <w:bookmarkStart w:id="13" w:name="OCRUncertain033"/>
      <w:r>
        <w:rPr>
          <w:rFonts w:ascii="Courier New CYR" w:hAnsi="Courier New CYR" w:cs="Courier New CYR"/>
          <w:sz w:val="22"/>
          <w:szCs w:val="22"/>
        </w:rPr>
        <w:t xml:space="preserve">Панфитотия </w:t>
      </w:r>
      <w:bookmarkEnd w:id="13"/>
    </w:p>
    <w:p w:rsidR="00AD7BD8" w:rsidRDefault="00AD7BD8" w:rsidP="00AD7BD8">
      <w:pPr>
        <w:widowControl w:val="0"/>
        <w:numPr>
          <w:ilvl w:val="0"/>
          <w:numId w:val="89"/>
        </w:numPr>
        <w:spacing w:before="40"/>
        <w:ind w:left="-545" w:firstLine="0"/>
        <w:rPr>
          <w:rFonts w:ascii="Courier New CYR" w:hAnsi="Courier New CYR" w:cs="Courier New CYR"/>
          <w:sz w:val="22"/>
          <w:szCs w:val="22"/>
        </w:rPr>
      </w:pPr>
      <w:r>
        <w:rPr>
          <w:rFonts w:ascii="Courier New CYR" w:hAnsi="Courier New CYR" w:cs="Courier New CYR"/>
          <w:sz w:val="22"/>
          <w:szCs w:val="22"/>
        </w:rPr>
        <w:t xml:space="preserve">Болезни сельскохозяйственных растений не выявленной этиологии </w:t>
      </w:r>
    </w:p>
    <w:p w:rsidR="00AD7BD8" w:rsidRDefault="00AD7BD8" w:rsidP="00AD7BD8">
      <w:pPr>
        <w:widowControl w:val="0"/>
        <w:spacing w:before="40"/>
        <w:ind w:left="-545"/>
        <w:rPr>
          <w:rFonts w:ascii="Courier New CYR" w:hAnsi="Courier New CYR" w:cs="Courier New CYR"/>
          <w:sz w:val="22"/>
          <w:szCs w:val="22"/>
        </w:rPr>
      </w:pPr>
      <w:r>
        <w:rPr>
          <w:rFonts w:ascii="Courier New CYR" w:hAnsi="Courier New CYR" w:cs="Courier New CYR"/>
          <w:noProof/>
          <w:sz w:val="22"/>
          <w:szCs w:val="22"/>
        </w:rPr>
        <w:t>3.3.4</w:t>
      </w:r>
      <w:r>
        <w:rPr>
          <w:rFonts w:ascii="Courier New CYR" w:hAnsi="Courier New CYR" w:cs="Courier New CYR"/>
          <w:sz w:val="22"/>
          <w:szCs w:val="22"/>
        </w:rPr>
        <w:t xml:space="preserve"> Массовое распространение вредителей растений</w:t>
      </w:r>
    </w:p>
    <w:p w:rsidR="00AD7BD8" w:rsidRDefault="00AD7BD8" w:rsidP="00AD7BD8">
      <w:pPr>
        <w:widowControl w:val="0"/>
        <w:spacing w:before="220" w:line="240" w:lineRule="exact"/>
        <w:ind w:left="-545" w:right="460"/>
        <w:rPr>
          <w:rFonts w:ascii="Courier New CYR" w:hAnsi="Courier New CYR" w:cs="Courier New CYR"/>
          <w:noProof/>
        </w:rPr>
      </w:pPr>
    </w:p>
    <w:p w:rsidR="00AD7BD8" w:rsidRDefault="00AD7BD8" w:rsidP="00AD7BD8">
      <w:pPr>
        <w:ind w:left="-545"/>
        <w:rPr>
          <w:b/>
          <w:bCs/>
          <w:sz w:val="24"/>
          <w:szCs w:val="24"/>
        </w:rPr>
      </w:pPr>
      <w:r>
        <w:rPr>
          <w:rFonts w:ascii="Courier New CYR" w:hAnsi="Courier New CYR" w:cs="Courier New CYR"/>
          <w:sz w:val="24"/>
          <w:szCs w:val="24"/>
        </w:rPr>
        <w:t>Ликвидация ЧС считается завершенной по окончании прове</w:t>
      </w:r>
      <w:r>
        <w:rPr>
          <w:rFonts w:ascii="Courier New CYR" w:hAnsi="Courier New CYR" w:cs="Courier New CYR"/>
          <w:sz w:val="24"/>
          <w:szCs w:val="24"/>
        </w:rPr>
        <w:softHyphen/>
        <w:t>дения неотложных работ, к которым относятся: аварийно-спасатель</w:t>
      </w:r>
      <w:r>
        <w:rPr>
          <w:rFonts w:ascii="Courier New CYR" w:hAnsi="Courier New CYR" w:cs="Courier New CYR"/>
          <w:sz w:val="24"/>
          <w:szCs w:val="24"/>
        </w:rPr>
        <w:softHyphen/>
        <w:t>ные, аварийно-восстановительные, оказание экстренной медицинской помощи, проведение санитарно-эпидемиологических мероприятий и ох</w:t>
      </w:r>
      <w:r>
        <w:rPr>
          <w:rFonts w:ascii="Courier New CYR" w:hAnsi="Courier New CYR" w:cs="Courier New CYR"/>
          <w:sz w:val="24"/>
          <w:szCs w:val="24"/>
        </w:rPr>
        <w:softHyphen/>
        <w:t>рана общественного порядка в зоне ЧС.</w:t>
      </w:r>
      <w:r>
        <w:rPr>
          <w:b/>
          <w:bCs/>
          <w:sz w:val="24"/>
          <w:szCs w:val="24"/>
        </w:rPr>
        <w:t xml:space="preserve"> </w:t>
      </w:r>
    </w:p>
    <w:p w:rsidR="00AD7BD8" w:rsidRDefault="00AD7BD8" w:rsidP="00AD7BD8">
      <w:pPr>
        <w:ind w:left="-545"/>
        <w:rPr>
          <w:b/>
          <w:bCs/>
        </w:rPr>
      </w:pPr>
    </w:p>
    <w:p w:rsidR="00AD7BD8" w:rsidRDefault="00AD7BD8" w:rsidP="00AD7BD8">
      <w:pPr>
        <w:ind w:left="-545"/>
        <w:rPr>
          <w:b/>
          <w:bCs/>
        </w:rPr>
      </w:pPr>
    </w:p>
    <w:p w:rsidR="00AD7BD8" w:rsidRDefault="00AD7BD8" w:rsidP="00AD7BD8">
      <w:pPr>
        <w:ind w:left="-545"/>
        <w:rPr>
          <w:b/>
          <w:bCs/>
        </w:rPr>
      </w:pPr>
    </w:p>
    <w:p w:rsidR="00AD7BD8" w:rsidRDefault="00AD7BD8" w:rsidP="00AD7BD8">
      <w:pPr>
        <w:ind w:left="-545"/>
        <w:rPr>
          <w:b/>
          <w:bCs/>
        </w:rPr>
      </w:pPr>
    </w:p>
    <w:p w:rsidR="00AD7BD8" w:rsidRDefault="00AD7BD8" w:rsidP="00AD7BD8">
      <w:pPr>
        <w:ind w:left="-545"/>
        <w:rPr>
          <w:b/>
          <w:bCs/>
        </w:rPr>
      </w:pPr>
    </w:p>
    <w:p w:rsidR="00AD7BD8" w:rsidRDefault="00AD7BD8" w:rsidP="00AD7BD8">
      <w:pPr>
        <w:ind w:left="-545"/>
        <w:rPr>
          <w:b/>
          <w:bCs/>
        </w:rPr>
      </w:pPr>
    </w:p>
    <w:p w:rsidR="00AD7BD8" w:rsidRDefault="00AD7BD8" w:rsidP="00AD7BD8">
      <w:pPr>
        <w:ind w:left="-545"/>
        <w:rPr>
          <w:b/>
          <w:bCs/>
        </w:rPr>
      </w:pPr>
      <w:r>
        <w:rPr>
          <w:b/>
          <w:bCs/>
        </w:rPr>
        <w:t>Т а б л и ц а</w:t>
      </w:r>
    </w:p>
    <w:p w:rsidR="00AD7BD8" w:rsidRDefault="00AD7BD8" w:rsidP="00AD7BD8">
      <w:pPr>
        <w:ind w:left="-545"/>
        <w:rPr>
          <w:b/>
          <w:bCs/>
          <w:sz w:val="24"/>
          <w:szCs w:val="24"/>
        </w:rPr>
      </w:pPr>
      <w:r>
        <w:rPr>
          <w:b/>
          <w:bCs/>
        </w:rPr>
        <w:t xml:space="preserve"> </w:t>
      </w:r>
      <w:r>
        <w:rPr>
          <w:b/>
          <w:bCs/>
          <w:sz w:val="24"/>
          <w:szCs w:val="24"/>
        </w:rPr>
        <w:t xml:space="preserve">классификации чрезвычайных ситуаций по масштабам и критериям </w:t>
      </w:r>
    </w:p>
    <w:p w:rsidR="00AD7BD8" w:rsidRDefault="00AD7BD8" w:rsidP="00AD7BD8">
      <w:pPr>
        <w:pStyle w:val="a3"/>
        <w:ind w:left="-545"/>
        <w:jc w:val="left"/>
        <w:rPr>
          <w:color w:val="auto"/>
          <w:sz w:val="24"/>
          <w:szCs w:val="24"/>
        </w:rPr>
      </w:pPr>
      <w:r>
        <w:rPr>
          <w:color w:val="auto"/>
          <w:sz w:val="24"/>
          <w:szCs w:val="24"/>
        </w:rPr>
        <w:t>(разработана в соответствии с Постановлением Правительства РФ от 19.09.96г. № 1094  "О классификации чрезвычайных ситуаций природного и техногенного характера")</w:t>
      </w:r>
    </w:p>
    <w:p w:rsidR="00AD7BD8" w:rsidRDefault="00AD7BD8" w:rsidP="00AD7BD8">
      <w:pPr>
        <w:ind w:left="-545"/>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1"/>
        <w:gridCol w:w="1853"/>
        <w:gridCol w:w="1744"/>
        <w:gridCol w:w="1853"/>
        <w:gridCol w:w="2289"/>
      </w:tblGrid>
      <w:tr w:rsidR="00AD7BD8">
        <w:trPr>
          <w:cantSplit/>
        </w:trPr>
        <w:tc>
          <w:tcPr>
            <w:tcW w:w="1961" w:type="dxa"/>
            <w:vMerge w:val="restart"/>
          </w:tcPr>
          <w:p w:rsidR="00AD7BD8" w:rsidRDefault="00AD7BD8" w:rsidP="00AD7BD8">
            <w:pPr>
              <w:ind w:left="-545"/>
            </w:pPr>
            <w:r>
              <w:t>Виды чрезвычайных ситуаций</w:t>
            </w:r>
          </w:p>
        </w:tc>
        <w:tc>
          <w:tcPr>
            <w:tcW w:w="7739" w:type="dxa"/>
            <w:gridSpan w:val="4"/>
          </w:tcPr>
          <w:p w:rsidR="00AD7BD8" w:rsidRDefault="00AD7BD8" w:rsidP="00AD7BD8">
            <w:pPr>
              <w:ind w:left="-545"/>
            </w:pPr>
            <w:r>
              <w:t>Показатели опасности</w:t>
            </w:r>
          </w:p>
        </w:tc>
      </w:tr>
      <w:tr w:rsidR="00AD7BD8">
        <w:trPr>
          <w:cantSplit/>
        </w:trPr>
        <w:tc>
          <w:tcPr>
            <w:tcW w:w="1961" w:type="dxa"/>
            <w:vMerge/>
          </w:tcPr>
          <w:p w:rsidR="00AD7BD8" w:rsidRDefault="00AD7BD8" w:rsidP="00AD7BD8">
            <w:pPr>
              <w:ind w:left="-545"/>
            </w:pPr>
          </w:p>
        </w:tc>
        <w:tc>
          <w:tcPr>
            <w:tcW w:w="1853" w:type="dxa"/>
            <w:vMerge w:val="restart"/>
          </w:tcPr>
          <w:p w:rsidR="00AD7BD8" w:rsidRDefault="00AD7BD8" w:rsidP="00AD7BD8">
            <w:pPr>
              <w:ind w:left="-545"/>
            </w:pPr>
            <w:r>
              <w:t>Зона ЧС не выходит за пределы</w:t>
            </w:r>
          </w:p>
        </w:tc>
        <w:tc>
          <w:tcPr>
            <w:tcW w:w="5886" w:type="dxa"/>
            <w:gridSpan w:val="3"/>
          </w:tcPr>
          <w:p w:rsidR="00AD7BD8" w:rsidRDefault="00AD7BD8" w:rsidP="00AD7BD8">
            <w:pPr>
              <w:ind w:left="-545"/>
            </w:pPr>
            <w:r>
              <w:t>Чрезвычайная ситуация, в результате которой</w:t>
            </w:r>
          </w:p>
        </w:tc>
      </w:tr>
      <w:tr w:rsidR="00AD7BD8">
        <w:trPr>
          <w:cantSplit/>
        </w:trPr>
        <w:tc>
          <w:tcPr>
            <w:tcW w:w="1961" w:type="dxa"/>
            <w:vMerge/>
          </w:tcPr>
          <w:p w:rsidR="00AD7BD8" w:rsidRDefault="00AD7BD8" w:rsidP="00AD7BD8">
            <w:pPr>
              <w:ind w:left="-545"/>
            </w:pPr>
          </w:p>
        </w:tc>
        <w:tc>
          <w:tcPr>
            <w:tcW w:w="1853" w:type="dxa"/>
            <w:vMerge/>
          </w:tcPr>
          <w:p w:rsidR="00AD7BD8" w:rsidRDefault="00AD7BD8" w:rsidP="00AD7BD8">
            <w:pPr>
              <w:ind w:left="-545"/>
            </w:pPr>
          </w:p>
        </w:tc>
        <w:tc>
          <w:tcPr>
            <w:tcW w:w="1744" w:type="dxa"/>
            <w:vAlign w:val="center"/>
          </w:tcPr>
          <w:p w:rsidR="00AD7BD8" w:rsidRDefault="00AD7BD8" w:rsidP="00AD7BD8">
            <w:pPr>
              <w:ind w:left="-545"/>
            </w:pPr>
            <w:r>
              <w:t>пострадало</w:t>
            </w:r>
          </w:p>
        </w:tc>
        <w:tc>
          <w:tcPr>
            <w:tcW w:w="1853" w:type="dxa"/>
          </w:tcPr>
          <w:p w:rsidR="00AD7BD8" w:rsidRDefault="00AD7BD8" w:rsidP="00AD7BD8">
            <w:pPr>
              <w:ind w:left="-545"/>
            </w:pPr>
            <w:r>
              <w:t>либо нарушены условия жизнеде-ятельности</w:t>
            </w:r>
          </w:p>
        </w:tc>
        <w:tc>
          <w:tcPr>
            <w:tcW w:w="2289" w:type="dxa"/>
          </w:tcPr>
          <w:p w:rsidR="00AD7BD8" w:rsidRDefault="00AD7BD8" w:rsidP="00AD7BD8">
            <w:pPr>
              <w:ind w:left="-545"/>
            </w:pPr>
            <w:r>
              <w:t>либо материальный ущерб составляет</w:t>
            </w:r>
          </w:p>
        </w:tc>
      </w:tr>
      <w:tr w:rsidR="00AD7BD8">
        <w:tc>
          <w:tcPr>
            <w:tcW w:w="1961" w:type="dxa"/>
          </w:tcPr>
          <w:p w:rsidR="00AD7BD8" w:rsidRDefault="00AD7BD8" w:rsidP="00AD7BD8">
            <w:pPr>
              <w:ind w:left="-545"/>
              <w:rPr>
                <w:b/>
                <w:bCs/>
              </w:rPr>
            </w:pPr>
          </w:p>
          <w:p w:rsidR="00AD7BD8" w:rsidRDefault="00AD7BD8" w:rsidP="00AD7BD8">
            <w:pPr>
              <w:ind w:left="-545"/>
            </w:pPr>
            <w:r>
              <w:t>Локальная, объектовая</w:t>
            </w:r>
          </w:p>
        </w:tc>
        <w:tc>
          <w:tcPr>
            <w:tcW w:w="1853" w:type="dxa"/>
            <w:vAlign w:val="center"/>
          </w:tcPr>
          <w:p w:rsidR="00AD7BD8" w:rsidRDefault="00AD7BD8" w:rsidP="00AD7BD8">
            <w:pPr>
              <w:ind w:left="-545"/>
            </w:pPr>
            <w:r>
              <w:t>территории объекта производственного или социального назначения</w:t>
            </w:r>
          </w:p>
        </w:tc>
        <w:tc>
          <w:tcPr>
            <w:tcW w:w="1744" w:type="dxa"/>
          </w:tcPr>
          <w:p w:rsidR="00AD7BD8" w:rsidRDefault="00AD7BD8" w:rsidP="00AD7BD8">
            <w:pPr>
              <w:ind w:left="-545"/>
            </w:pPr>
          </w:p>
          <w:p w:rsidR="00AD7BD8" w:rsidRDefault="00AD7BD8" w:rsidP="00AD7BD8">
            <w:pPr>
              <w:ind w:left="-545"/>
            </w:pPr>
            <w:r>
              <w:t>не более 10 чел.</w:t>
            </w:r>
          </w:p>
        </w:tc>
        <w:tc>
          <w:tcPr>
            <w:tcW w:w="1853" w:type="dxa"/>
          </w:tcPr>
          <w:p w:rsidR="00AD7BD8" w:rsidRDefault="00AD7BD8" w:rsidP="00AD7BD8">
            <w:pPr>
              <w:ind w:left="-545"/>
            </w:pPr>
          </w:p>
          <w:p w:rsidR="00AD7BD8" w:rsidRDefault="00AD7BD8" w:rsidP="00AD7BD8">
            <w:pPr>
              <w:ind w:left="-545"/>
            </w:pPr>
            <w:r>
              <w:t>не более 100 чел.</w:t>
            </w:r>
          </w:p>
        </w:tc>
        <w:tc>
          <w:tcPr>
            <w:tcW w:w="2289" w:type="dxa"/>
            <w:vAlign w:val="center"/>
          </w:tcPr>
          <w:p w:rsidR="00AD7BD8" w:rsidRDefault="00AD7BD8" w:rsidP="00AD7BD8">
            <w:pPr>
              <w:ind w:left="-545"/>
            </w:pPr>
            <w:r>
              <w:t>не более 1000 минимальных размеров оплаты труда (МРОТ)</w:t>
            </w:r>
          </w:p>
        </w:tc>
      </w:tr>
      <w:tr w:rsidR="00AD7BD8">
        <w:tc>
          <w:tcPr>
            <w:tcW w:w="1961" w:type="dxa"/>
            <w:vAlign w:val="center"/>
          </w:tcPr>
          <w:p w:rsidR="00AD7BD8" w:rsidRDefault="00AD7BD8" w:rsidP="00AD7BD8">
            <w:pPr>
              <w:pStyle w:val="1"/>
              <w:ind w:left="-545"/>
              <w:jc w:val="left"/>
            </w:pPr>
            <w:r>
              <w:t>Местная</w:t>
            </w:r>
          </w:p>
        </w:tc>
        <w:tc>
          <w:tcPr>
            <w:tcW w:w="1853" w:type="dxa"/>
            <w:vAlign w:val="center"/>
          </w:tcPr>
          <w:p w:rsidR="00AD7BD8" w:rsidRDefault="00AD7BD8" w:rsidP="00AD7BD8">
            <w:pPr>
              <w:ind w:left="-545"/>
            </w:pPr>
            <w:r>
              <w:t>населенного пункта, города, района</w:t>
            </w:r>
          </w:p>
        </w:tc>
        <w:tc>
          <w:tcPr>
            <w:tcW w:w="1744" w:type="dxa"/>
            <w:vAlign w:val="center"/>
          </w:tcPr>
          <w:p w:rsidR="00AD7BD8" w:rsidRDefault="00AD7BD8" w:rsidP="00AD7BD8">
            <w:pPr>
              <w:ind w:left="-545"/>
            </w:pPr>
            <w:r>
              <w:t>свыше 10, но не более 50 чел.</w:t>
            </w:r>
          </w:p>
        </w:tc>
        <w:tc>
          <w:tcPr>
            <w:tcW w:w="1853" w:type="dxa"/>
          </w:tcPr>
          <w:p w:rsidR="00AD7BD8" w:rsidRDefault="00AD7BD8" w:rsidP="00AD7BD8">
            <w:pPr>
              <w:ind w:left="-545"/>
            </w:pPr>
            <w:r>
              <w:t>свыше 100, но не более 300 чел.</w:t>
            </w:r>
          </w:p>
        </w:tc>
        <w:tc>
          <w:tcPr>
            <w:tcW w:w="2289" w:type="dxa"/>
            <w:vAlign w:val="center"/>
          </w:tcPr>
          <w:p w:rsidR="00AD7BD8" w:rsidRDefault="00AD7BD8" w:rsidP="00AD7BD8">
            <w:pPr>
              <w:ind w:left="-545"/>
            </w:pPr>
            <w:r>
              <w:t>свыше 1000, но не более 5000 МРОТ</w:t>
            </w:r>
          </w:p>
        </w:tc>
      </w:tr>
      <w:tr w:rsidR="00AD7BD8">
        <w:tc>
          <w:tcPr>
            <w:tcW w:w="1961" w:type="dxa"/>
            <w:vAlign w:val="center"/>
          </w:tcPr>
          <w:p w:rsidR="00AD7BD8" w:rsidRDefault="00AD7BD8" w:rsidP="00AD7BD8">
            <w:pPr>
              <w:pStyle w:val="1"/>
              <w:ind w:left="-545"/>
              <w:jc w:val="left"/>
            </w:pPr>
            <w:r>
              <w:t>Территориальная</w:t>
            </w:r>
          </w:p>
        </w:tc>
        <w:tc>
          <w:tcPr>
            <w:tcW w:w="1853" w:type="dxa"/>
          </w:tcPr>
          <w:p w:rsidR="00AD7BD8" w:rsidRDefault="00AD7BD8" w:rsidP="00AD7BD8">
            <w:pPr>
              <w:ind w:left="-545"/>
            </w:pPr>
            <w:r>
              <w:t>субъекта  РФ (Ставропольского края)</w:t>
            </w:r>
          </w:p>
        </w:tc>
        <w:tc>
          <w:tcPr>
            <w:tcW w:w="1744" w:type="dxa"/>
          </w:tcPr>
          <w:p w:rsidR="00AD7BD8" w:rsidRDefault="00AD7BD8" w:rsidP="00AD7BD8">
            <w:pPr>
              <w:ind w:left="-545"/>
            </w:pPr>
            <w:r>
              <w:t>свыше 50 , но не более 500 чел.</w:t>
            </w:r>
          </w:p>
        </w:tc>
        <w:tc>
          <w:tcPr>
            <w:tcW w:w="1853" w:type="dxa"/>
          </w:tcPr>
          <w:p w:rsidR="00AD7BD8" w:rsidRDefault="00AD7BD8" w:rsidP="00AD7BD8">
            <w:pPr>
              <w:ind w:left="-545"/>
            </w:pPr>
            <w:r>
              <w:t>свыше 300, но не более 500 чел.</w:t>
            </w:r>
          </w:p>
        </w:tc>
        <w:tc>
          <w:tcPr>
            <w:tcW w:w="2289" w:type="dxa"/>
          </w:tcPr>
          <w:p w:rsidR="00AD7BD8" w:rsidRDefault="00AD7BD8" w:rsidP="00AD7BD8">
            <w:pPr>
              <w:ind w:left="-545"/>
            </w:pPr>
            <w:r>
              <w:t>свыше 5000, но не более 0,5 млн. МРОТ</w:t>
            </w:r>
          </w:p>
        </w:tc>
      </w:tr>
      <w:tr w:rsidR="00AD7BD8">
        <w:tc>
          <w:tcPr>
            <w:tcW w:w="1961" w:type="dxa"/>
            <w:vAlign w:val="center"/>
          </w:tcPr>
          <w:p w:rsidR="00AD7BD8" w:rsidRDefault="00AD7BD8" w:rsidP="00AD7BD8">
            <w:pPr>
              <w:pStyle w:val="1"/>
              <w:ind w:left="-545"/>
              <w:jc w:val="left"/>
            </w:pPr>
            <w:r>
              <w:t>Региональная</w:t>
            </w:r>
          </w:p>
        </w:tc>
        <w:tc>
          <w:tcPr>
            <w:tcW w:w="1853" w:type="dxa"/>
            <w:vAlign w:val="center"/>
          </w:tcPr>
          <w:p w:rsidR="00AD7BD8" w:rsidRDefault="00AD7BD8" w:rsidP="00AD7BD8">
            <w:pPr>
              <w:ind w:left="-545"/>
            </w:pPr>
            <w:r>
              <w:t>охватывает территорию двух субъектов РФ</w:t>
            </w:r>
          </w:p>
        </w:tc>
        <w:tc>
          <w:tcPr>
            <w:tcW w:w="1744" w:type="dxa"/>
            <w:vAlign w:val="center"/>
          </w:tcPr>
          <w:p w:rsidR="00AD7BD8" w:rsidRDefault="00AD7BD8" w:rsidP="00AD7BD8">
            <w:pPr>
              <w:ind w:left="-545"/>
            </w:pPr>
            <w:r>
              <w:t>свыше 50 , но не более 500 чел.</w:t>
            </w:r>
          </w:p>
        </w:tc>
        <w:tc>
          <w:tcPr>
            <w:tcW w:w="1853" w:type="dxa"/>
          </w:tcPr>
          <w:p w:rsidR="00AD7BD8" w:rsidRDefault="00AD7BD8" w:rsidP="00AD7BD8">
            <w:pPr>
              <w:ind w:left="-545"/>
            </w:pPr>
            <w:r>
              <w:t>свыше 500, но не более 1000 чел.</w:t>
            </w:r>
          </w:p>
        </w:tc>
        <w:tc>
          <w:tcPr>
            <w:tcW w:w="2289" w:type="dxa"/>
            <w:vAlign w:val="center"/>
          </w:tcPr>
          <w:p w:rsidR="00AD7BD8" w:rsidRDefault="00AD7BD8" w:rsidP="00AD7BD8">
            <w:pPr>
              <w:ind w:left="-545"/>
            </w:pPr>
            <w:r>
              <w:t>свыше 0,5 млн., но не более5 млн. МРОТ</w:t>
            </w:r>
          </w:p>
        </w:tc>
      </w:tr>
      <w:tr w:rsidR="00AD7BD8">
        <w:tc>
          <w:tcPr>
            <w:tcW w:w="1961" w:type="dxa"/>
            <w:vAlign w:val="center"/>
          </w:tcPr>
          <w:p w:rsidR="00AD7BD8" w:rsidRDefault="00AD7BD8" w:rsidP="00AD7BD8">
            <w:pPr>
              <w:pStyle w:val="1"/>
              <w:ind w:left="-545"/>
              <w:jc w:val="left"/>
            </w:pPr>
            <w:r>
              <w:t>Федеральная</w:t>
            </w:r>
          </w:p>
        </w:tc>
        <w:tc>
          <w:tcPr>
            <w:tcW w:w="1853" w:type="dxa"/>
            <w:vAlign w:val="center"/>
          </w:tcPr>
          <w:p w:rsidR="00AD7BD8" w:rsidRDefault="00AD7BD8" w:rsidP="00AD7BD8">
            <w:pPr>
              <w:ind w:left="-545"/>
            </w:pPr>
            <w:r>
              <w:t>выходит за пределы более двух субъектов РФ</w:t>
            </w:r>
          </w:p>
        </w:tc>
        <w:tc>
          <w:tcPr>
            <w:tcW w:w="1744" w:type="dxa"/>
            <w:vAlign w:val="center"/>
          </w:tcPr>
          <w:p w:rsidR="00AD7BD8" w:rsidRDefault="00AD7BD8" w:rsidP="00AD7BD8">
            <w:pPr>
              <w:ind w:left="-545"/>
            </w:pPr>
            <w:r>
              <w:t>свыше 500 чел.</w:t>
            </w:r>
          </w:p>
        </w:tc>
        <w:tc>
          <w:tcPr>
            <w:tcW w:w="1853" w:type="dxa"/>
            <w:vAlign w:val="center"/>
          </w:tcPr>
          <w:p w:rsidR="00AD7BD8" w:rsidRDefault="00AD7BD8" w:rsidP="00AD7BD8">
            <w:pPr>
              <w:ind w:left="-545"/>
            </w:pPr>
            <w:r>
              <w:t>свыше 1000 чел.</w:t>
            </w:r>
          </w:p>
        </w:tc>
        <w:tc>
          <w:tcPr>
            <w:tcW w:w="2289" w:type="dxa"/>
            <w:vAlign w:val="center"/>
          </w:tcPr>
          <w:p w:rsidR="00AD7BD8" w:rsidRDefault="00AD7BD8" w:rsidP="00AD7BD8">
            <w:pPr>
              <w:ind w:left="-545"/>
            </w:pPr>
            <w:r>
              <w:t>свыше 5 млн. МРОТ</w:t>
            </w:r>
          </w:p>
        </w:tc>
      </w:tr>
      <w:tr w:rsidR="00AD7BD8">
        <w:trPr>
          <w:cantSplit/>
          <w:trHeight w:val="2615"/>
        </w:trPr>
        <w:tc>
          <w:tcPr>
            <w:tcW w:w="1961" w:type="dxa"/>
            <w:vAlign w:val="center"/>
          </w:tcPr>
          <w:p w:rsidR="00AD7BD8" w:rsidRDefault="00AD7BD8" w:rsidP="00AD7BD8">
            <w:pPr>
              <w:pStyle w:val="1"/>
              <w:ind w:left="-545"/>
              <w:jc w:val="left"/>
            </w:pPr>
            <w:r>
              <w:t>Трансграничная</w:t>
            </w:r>
          </w:p>
        </w:tc>
        <w:tc>
          <w:tcPr>
            <w:tcW w:w="1853" w:type="dxa"/>
            <w:vAlign w:val="center"/>
          </w:tcPr>
          <w:p w:rsidR="00AD7BD8" w:rsidRDefault="00AD7BD8" w:rsidP="00AD7BD8">
            <w:pPr>
              <w:ind w:left="-545"/>
            </w:pPr>
            <w:r>
              <w:t>ЧС произошла за рубежом и затрагивает территорию Российской Федерации</w:t>
            </w:r>
          </w:p>
        </w:tc>
        <w:tc>
          <w:tcPr>
            <w:tcW w:w="5886" w:type="dxa"/>
            <w:gridSpan w:val="3"/>
            <w:vAlign w:val="center"/>
          </w:tcPr>
          <w:p w:rsidR="00AD7BD8" w:rsidRDefault="00AD7BD8" w:rsidP="00AD7BD8">
            <w:pPr>
              <w:ind w:left="-545"/>
            </w:pPr>
          </w:p>
          <w:p w:rsidR="00AD7BD8" w:rsidRDefault="00AD7BD8" w:rsidP="00AD7BD8">
            <w:pPr>
              <w:ind w:left="-545"/>
            </w:pPr>
            <w:r>
              <w:t>поражающие факторы выходят за пределы Российской Федерации</w:t>
            </w:r>
          </w:p>
        </w:tc>
      </w:tr>
    </w:tbl>
    <w:p w:rsidR="00AD7BD8" w:rsidRDefault="00AD7BD8" w:rsidP="00AD7BD8">
      <w:pPr>
        <w:ind w:left="-545"/>
      </w:pPr>
    </w:p>
    <w:tbl>
      <w:tblPr>
        <w:tblpPr w:leftFromText="180" w:rightFromText="180" w:vertAnchor="text" w:horzAnchor="page" w:tblpX="15130" w:tblpY="-32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
      </w:tblGrid>
      <w:tr w:rsidR="00AD7BD8">
        <w:trPr>
          <w:trHeight w:val="600"/>
        </w:trPr>
        <w:tc>
          <w:tcPr>
            <w:tcW w:w="360" w:type="dxa"/>
            <w:tcBorders>
              <w:left w:val="nil"/>
              <w:bottom w:val="nil"/>
              <w:right w:val="nil"/>
            </w:tcBorders>
          </w:tcPr>
          <w:p w:rsidR="00AD7BD8" w:rsidRDefault="00AD7BD8" w:rsidP="00AD7BD8">
            <w:pPr>
              <w:ind w:left="-545"/>
            </w:pPr>
          </w:p>
        </w:tc>
      </w:tr>
    </w:tbl>
    <w:p w:rsidR="00AD7BD8" w:rsidRDefault="00AD7BD8" w:rsidP="00AD7BD8">
      <w:pPr>
        <w:pStyle w:val="4"/>
        <w:ind w:left="-545" w:firstLine="0"/>
        <w:jc w:val="left"/>
        <w:rPr>
          <w:sz w:val="28"/>
          <w:szCs w:val="28"/>
        </w:rPr>
      </w:pPr>
      <w:r>
        <w:rPr>
          <w:sz w:val="28"/>
          <w:szCs w:val="28"/>
        </w:rPr>
        <w:t>ФОРМЫ ДОНЕСЕНИЙ</w:t>
      </w:r>
    </w:p>
    <w:p w:rsidR="00AD7BD8" w:rsidRDefault="00AD7BD8" w:rsidP="00AD7BD8">
      <w:pPr>
        <w:ind w:left="-545"/>
        <w:rPr>
          <w:sz w:val="20"/>
          <w:szCs w:val="20"/>
        </w:rPr>
      </w:pPr>
      <w:r>
        <w:rPr>
          <w:sz w:val="20"/>
          <w:szCs w:val="20"/>
        </w:rPr>
        <w:t>«По учению»</w:t>
      </w:r>
    </w:p>
    <w:p w:rsidR="00AD7BD8" w:rsidRDefault="00AD7BD8" w:rsidP="00AD7BD8">
      <w:pPr>
        <w:pStyle w:val="1"/>
        <w:ind w:left="-545"/>
        <w:jc w:val="left"/>
        <w:rPr>
          <w:b/>
          <w:bCs/>
          <w:sz w:val="24"/>
          <w:szCs w:val="24"/>
          <w:u w:val="single"/>
        </w:rPr>
      </w:pPr>
      <w:r>
        <w:rPr>
          <w:b/>
          <w:bCs/>
          <w:sz w:val="24"/>
          <w:szCs w:val="24"/>
          <w:u w:val="single"/>
        </w:rPr>
        <w:t>Форма № 1/ЧС</w:t>
      </w:r>
    </w:p>
    <w:p w:rsidR="00AD7BD8" w:rsidRDefault="00AD7BD8" w:rsidP="00AD7BD8">
      <w:pPr>
        <w:pStyle w:val="a9"/>
        <w:ind w:left="-545"/>
        <w:rPr>
          <w:sz w:val="20"/>
          <w:szCs w:val="20"/>
        </w:rPr>
      </w:pPr>
    </w:p>
    <w:p w:rsidR="00AD7BD8" w:rsidRDefault="00AD7BD8" w:rsidP="00AD7BD8">
      <w:pPr>
        <w:ind w:left="-545"/>
        <w:rPr>
          <w:b/>
          <w:bCs/>
          <w:sz w:val="24"/>
          <w:szCs w:val="24"/>
        </w:rPr>
      </w:pPr>
      <w:r>
        <w:rPr>
          <w:b/>
          <w:bCs/>
          <w:sz w:val="24"/>
          <w:szCs w:val="24"/>
        </w:rPr>
        <w:t>Д О Н Е С Е Н И Е</w:t>
      </w:r>
    </w:p>
    <w:p w:rsidR="00AD7BD8" w:rsidRDefault="00AD7BD8" w:rsidP="00AD7BD8">
      <w:pPr>
        <w:pStyle w:val="5"/>
        <w:ind w:left="-545"/>
        <w:jc w:val="left"/>
        <w:rPr>
          <w:sz w:val="20"/>
          <w:szCs w:val="20"/>
        </w:rPr>
      </w:pPr>
      <w:r>
        <w:t>Об угрозе (прогнозе) чрезвычайной ситуации</w:t>
      </w:r>
    </w:p>
    <w:p w:rsidR="00AD7BD8" w:rsidRDefault="00AD7BD8" w:rsidP="00AD7BD8">
      <w:pPr>
        <w:ind w:left="-545"/>
        <w:rPr>
          <w:b/>
          <w:bCs/>
          <w:sz w:val="20"/>
          <w:szCs w:val="20"/>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4"/>
        <w:gridCol w:w="8781"/>
      </w:tblGrid>
      <w:tr w:rsidR="00AD7BD8">
        <w:tc>
          <w:tcPr>
            <w:tcW w:w="545" w:type="pct"/>
            <w:tcBorders>
              <w:bottom w:val="double" w:sz="4" w:space="0" w:color="auto"/>
            </w:tcBorders>
            <w:vAlign w:val="center"/>
          </w:tcPr>
          <w:p w:rsidR="00AD7BD8" w:rsidRDefault="00AD7BD8" w:rsidP="00AD7BD8">
            <w:pPr>
              <w:ind w:left="-545"/>
              <w:rPr>
                <w:b/>
                <w:bCs/>
                <w:sz w:val="20"/>
                <w:szCs w:val="20"/>
              </w:rPr>
            </w:pPr>
            <w:r>
              <w:rPr>
                <w:b/>
                <w:bCs/>
                <w:sz w:val="20"/>
                <w:szCs w:val="20"/>
              </w:rPr>
              <w:t>Код</w:t>
            </w:r>
          </w:p>
        </w:tc>
        <w:tc>
          <w:tcPr>
            <w:tcW w:w="4455" w:type="pct"/>
            <w:tcBorders>
              <w:bottom w:val="double" w:sz="4" w:space="0" w:color="auto"/>
            </w:tcBorders>
            <w:vAlign w:val="center"/>
          </w:tcPr>
          <w:p w:rsidR="00AD7BD8" w:rsidRDefault="00AD7BD8" w:rsidP="00AD7BD8">
            <w:pPr>
              <w:ind w:left="-545"/>
              <w:rPr>
                <w:b/>
                <w:bCs/>
                <w:sz w:val="20"/>
                <w:szCs w:val="20"/>
              </w:rPr>
            </w:pPr>
            <w:r>
              <w:rPr>
                <w:b/>
                <w:bCs/>
                <w:sz w:val="20"/>
                <w:szCs w:val="20"/>
              </w:rPr>
              <w:t>Содержание данных</w:t>
            </w:r>
          </w:p>
        </w:tc>
      </w:tr>
      <w:tr w:rsidR="00AD7BD8">
        <w:tc>
          <w:tcPr>
            <w:tcW w:w="545" w:type="pct"/>
            <w:tcBorders>
              <w:top w:val="double" w:sz="4" w:space="0" w:color="auto"/>
            </w:tcBorders>
            <w:vAlign w:val="center"/>
          </w:tcPr>
          <w:p w:rsidR="00AD7BD8" w:rsidRDefault="00AD7BD8" w:rsidP="00AD7BD8">
            <w:pPr>
              <w:ind w:left="-545"/>
              <w:rPr>
                <w:sz w:val="20"/>
                <w:szCs w:val="20"/>
              </w:rPr>
            </w:pPr>
            <w:r>
              <w:rPr>
                <w:sz w:val="20"/>
                <w:szCs w:val="20"/>
              </w:rPr>
              <w:t>01</w:t>
            </w:r>
          </w:p>
        </w:tc>
        <w:tc>
          <w:tcPr>
            <w:tcW w:w="4455" w:type="pct"/>
            <w:tcBorders>
              <w:top w:val="double" w:sz="4" w:space="0" w:color="auto"/>
            </w:tcBorders>
          </w:tcPr>
          <w:p w:rsidR="00AD7BD8" w:rsidRDefault="00AD7BD8" w:rsidP="00AD7BD8">
            <w:pPr>
              <w:ind w:left="-545"/>
              <w:rPr>
                <w:sz w:val="20"/>
                <w:szCs w:val="20"/>
              </w:rPr>
            </w:pPr>
            <w:r>
              <w:rPr>
                <w:sz w:val="20"/>
                <w:szCs w:val="20"/>
              </w:rPr>
              <w:t>Наименование  предполагаемой  ЧС</w:t>
            </w:r>
          </w:p>
        </w:tc>
      </w:tr>
      <w:tr w:rsidR="00AD7BD8">
        <w:tc>
          <w:tcPr>
            <w:tcW w:w="545" w:type="pct"/>
            <w:vAlign w:val="center"/>
          </w:tcPr>
          <w:p w:rsidR="00AD7BD8" w:rsidRDefault="00AD7BD8" w:rsidP="00AD7BD8">
            <w:pPr>
              <w:ind w:left="-545"/>
              <w:rPr>
                <w:sz w:val="20"/>
                <w:szCs w:val="20"/>
              </w:rPr>
            </w:pPr>
            <w:r>
              <w:rPr>
                <w:sz w:val="20"/>
                <w:szCs w:val="20"/>
              </w:rPr>
              <w:t>02</w:t>
            </w:r>
          </w:p>
        </w:tc>
        <w:tc>
          <w:tcPr>
            <w:tcW w:w="4455" w:type="pct"/>
          </w:tcPr>
          <w:p w:rsidR="00AD7BD8" w:rsidRDefault="00AD7BD8" w:rsidP="00AD7BD8">
            <w:pPr>
              <w:ind w:left="-545"/>
              <w:rPr>
                <w:sz w:val="20"/>
                <w:szCs w:val="20"/>
              </w:rPr>
            </w:pPr>
            <w:r>
              <w:rPr>
                <w:sz w:val="20"/>
                <w:szCs w:val="20"/>
              </w:rPr>
              <w:t>Предполагаемый  район  (объект) ЧС</w:t>
            </w:r>
          </w:p>
        </w:tc>
      </w:tr>
      <w:tr w:rsidR="00AD7BD8">
        <w:trPr>
          <w:trHeight w:val="271"/>
        </w:trPr>
        <w:tc>
          <w:tcPr>
            <w:tcW w:w="545" w:type="pct"/>
            <w:vAlign w:val="center"/>
          </w:tcPr>
          <w:p w:rsidR="00AD7BD8" w:rsidRDefault="00AD7BD8" w:rsidP="00AD7BD8">
            <w:pPr>
              <w:ind w:left="-545"/>
              <w:rPr>
                <w:sz w:val="20"/>
                <w:szCs w:val="20"/>
              </w:rPr>
            </w:pPr>
            <w:r>
              <w:rPr>
                <w:sz w:val="20"/>
                <w:szCs w:val="20"/>
              </w:rPr>
              <w:t>03</w:t>
            </w:r>
          </w:p>
        </w:tc>
        <w:tc>
          <w:tcPr>
            <w:tcW w:w="4455" w:type="pct"/>
          </w:tcPr>
          <w:p w:rsidR="00AD7BD8" w:rsidRDefault="00AD7BD8" w:rsidP="00AD7BD8">
            <w:pPr>
              <w:ind w:left="-545"/>
              <w:rPr>
                <w:sz w:val="20"/>
                <w:szCs w:val="20"/>
              </w:rPr>
            </w:pPr>
            <w:r>
              <w:rPr>
                <w:sz w:val="20"/>
                <w:szCs w:val="20"/>
              </w:rPr>
              <w:t>Принадлежность района (объекта) предполагаемой ЧС</w:t>
            </w:r>
          </w:p>
        </w:tc>
      </w:tr>
      <w:tr w:rsidR="00AD7BD8">
        <w:tc>
          <w:tcPr>
            <w:tcW w:w="545" w:type="pct"/>
            <w:vAlign w:val="center"/>
          </w:tcPr>
          <w:p w:rsidR="00AD7BD8" w:rsidRDefault="00AD7BD8" w:rsidP="00AD7BD8">
            <w:pPr>
              <w:ind w:left="-545"/>
              <w:rPr>
                <w:sz w:val="20"/>
                <w:szCs w:val="20"/>
              </w:rPr>
            </w:pPr>
            <w:r>
              <w:rPr>
                <w:sz w:val="20"/>
                <w:szCs w:val="20"/>
              </w:rPr>
              <w:t>04</w:t>
            </w:r>
          </w:p>
        </w:tc>
        <w:tc>
          <w:tcPr>
            <w:tcW w:w="4455" w:type="pct"/>
          </w:tcPr>
          <w:p w:rsidR="00AD7BD8" w:rsidRDefault="00AD7BD8" w:rsidP="00AD7BD8">
            <w:pPr>
              <w:ind w:left="-545"/>
              <w:rPr>
                <w:sz w:val="20"/>
                <w:szCs w:val="20"/>
              </w:rPr>
            </w:pPr>
            <w:r>
              <w:rPr>
                <w:sz w:val="20"/>
                <w:szCs w:val="20"/>
              </w:rPr>
              <w:t>Прогноз времени возникновения и масштабов предполагаемой ЧС</w:t>
            </w:r>
          </w:p>
        </w:tc>
      </w:tr>
      <w:tr w:rsidR="00AD7BD8">
        <w:tc>
          <w:tcPr>
            <w:tcW w:w="545" w:type="pct"/>
            <w:vAlign w:val="center"/>
          </w:tcPr>
          <w:p w:rsidR="00AD7BD8" w:rsidRDefault="00AD7BD8" w:rsidP="00AD7BD8">
            <w:pPr>
              <w:ind w:left="-545"/>
              <w:rPr>
                <w:sz w:val="20"/>
                <w:szCs w:val="20"/>
              </w:rPr>
            </w:pPr>
            <w:r>
              <w:rPr>
                <w:sz w:val="20"/>
                <w:szCs w:val="20"/>
              </w:rPr>
              <w:t>05</w:t>
            </w:r>
          </w:p>
        </w:tc>
        <w:tc>
          <w:tcPr>
            <w:tcW w:w="4455" w:type="pct"/>
          </w:tcPr>
          <w:p w:rsidR="00AD7BD8" w:rsidRDefault="00AD7BD8" w:rsidP="00AD7BD8">
            <w:pPr>
              <w:ind w:left="-545"/>
              <w:rPr>
                <w:sz w:val="20"/>
                <w:szCs w:val="20"/>
              </w:rPr>
            </w:pPr>
            <w:r>
              <w:rPr>
                <w:sz w:val="20"/>
                <w:szCs w:val="20"/>
              </w:rPr>
              <w:t>Предполагаемые мероприятия по недопущению развития ЧС (по уменьшению возможных последствий и ущерба)</w:t>
            </w:r>
          </w:p>
        </w:tc>
      </w:tr>
      <w:tr w:rsidR="00AD7BD8">
        <w:tc>
          <w:tcPr>
            <w:tcW w:w="545" w:type="pct"/>
            <w:vAlign w:val="center"/>
          </w:tcPr>
          <w:p w:rsidR="00AD7BD8" w:rsidRDefault="00AD7BD8" w:rsidP="00AD7BD8">
            <w:pPr>
              <w:ind w:left="-545"/>
              <w:rPr>
                <w:sz w:val="20"/>
                <w:szCs w:val="20"/>
              </w:rPr>
            </w:pPr>
            <w:r>
              <w:rPr>
                <w:sz w:val="20"/>
                <w:szCs w:val="20"/>
              </w:rPr>
              <w:t>06</w:t>
            </w:r>
          </w:p>
        </w:tc>
        <w:tc>
          <w:tcPr>
            <w:tcW w:w="4455" w:type="pct"/>
          </w:tcPr>
          <w:p w:rsidR="00AD7BD8" w:rsidRDefault="00AD7BD8" w:rsidP="00AD7BD8">
            <w:pPr>
              <w:ind w:left="-545"/>
              <w:rPr>
                <w:sz w:val="20"/>
                <w:szCs w:val="20"/>
              </w:rPr>
            </w:pPr>
            <w:r>
              <w:rPr>
                <w:sz w:val="20"/>
                <w:szCs w:val="20"/>
              </w:rPr>
              <w:t>Организация, сделавшая прогноз,  или  другие источники прогноза</w:t>
            </w:r>
          </w:p>
        </w:tc>
      </w:tr>
      <w:tr w:rsidR="00AD7BD8">
        <w:tc>
          <w:tcPr>
            <w:tcW w:w="545" w:type="pct"/>
            <w:vAlign w:val="center"/>
          </w:tcPr>
          <w:p w:rsidR="00AD7BD8" w:rsidRDefault="00AD7BD8" w:rsidP="00AD7BD8">
            <w:pPr>
              <w:ind w:left="-545"/>
              <w:rPr>
                <w:sz w:val="20"/>
                <w:szCs w:val="20"/>
              </w:rPr>
            </w:pPr>
            <w:r>
              <w:rPr>
                <w:sz w:val="20"/>
                <w:szCs w:val="20"/>
              </w:rPr>
              <w:t>07</w:t>
            </w:r>
          </w:p>
        </w:tc>
        <w:tc>
          <w:tcPr>
            <w:tcW w:w="4455" w:type="pct"/>
          </w:tcPr>
          <w:p w:rsidR="00AD7BD8" w:rsidRDefault="00AD7BD8" w:rsidP="00AD7BD8">
            <w:pPr>
              <w:ind w:left="-545"/>
              <w:rPr>
                <w:sz w:val="20"/>
                <w:szCs w:val="20"/>
              </w:rPr>
            </w:pPr>
            <w:r>
              <w:rPr>
                <w:sz w:val="20"/>
                <w:szCs w:val="20"/>
              </w:rPr>
              <w:t>Дополнительная текстовая информация</w:t>
            </w:r>
          </w:p>
        </w:tc>
      </w:tr>
    </w:tbl>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pStyle w:val="2"/>
        <w:ind w:left="-545"/>
        <w:jc w:val="left"/>
      </w:pPr>
      <w:r>
        <w:t>Подпись руководителя органа управления</w:t>
      </w:r>
    </w:p>
    <w:p w:rsidR="00AD7BD8" w:rsidRDefault="00AD7BD8" w:rsidP="00AD7BD8">
      <w:pPr>
        <w:ind w:left="-545"/>
        <w:rPr>
          <w:sz w:val="20"/>
          <w:szCs w:val="20"/>
        </w:rPr>
      </w:pPr>
      <w:r>
        <w:rPr>
          <w:sz w:val="20"/>
          <w:szCs w:val="20"/>
        </w:rPr>
        <w:t>___________________________________</w:t>
      </w:r>
    </w:p>
    <w:p w:rsidR="00AD7BD8" w:rsidRDefault="00AD7BD8" w:rsidP="00AD7BD8">
      <w:pPr>
        <w:ind w:left="-545"/>
        <w:rPr>
          <w:sz w:val="20"/>
          <w:szCs w:val="20"/>
          <w:u w:val="single"/>
        </w:rPr>
      </w:pPr>
    </w:p>
    <w:p w:rsidR="00AD7BD8" w:rsidRDefault="00AD7BD8" w:rsidP="00AD7BD8">
      <w:pPr>
        <w:ind w:left="-545"/>
        <w:rPr>
          <w:sz w:val="20"/>
          <w:szCs w:val="20"/>
        </w:rPr>
      </w:pPr>
      <w:r>
        <w:rPr>
          <w:sz w:val="20"/>
          <w:szCs w:val="20"/>
          <w:u w:val="single"/>
        </w:rPr>
        <w:t xml:space="preserve">Примечание: </w:t>
      </w:r>
      <w:r>
        <w:rPr>
          <w:sz w:val="20"/>
          <w:szCs w:val="20"/>
        </w:rPr>
        <w:t>При угрозе возникновения ЧС или ее возникновении на   водных бассейнах по коду № 02 докладывать широту  и  долготу места ЧС в море, озере или расстояние в км от населенных пунктов.</w:t>
      </w:r>
    </w:p>
    <w:p w:rsidR="00AD7BD8" w:rsidRDefault="00AD7BD8" w:rsidP="00AD7BD8">
      <w:pPr>
        <w:ind w:left="-545"/>
        <w:rPr>
          <w:sz w:val="20"/>
          <w:szCs w:val="20"/>
        </w:rPr>
      </w:pPr>
      <w:r>
        <w:rPr>
          <w:sz w:val="20"/>
          <w:szCs w:val="20"/>
        </w:rPr>
        <w:t xml:space="preserve">                                                                       </w:t>
      </w:r>
    </w:p>
    <w:p w:rsidR="00AD7BD8" w:rsidRDefault="00AD7BD8" w:rsidP="00AD7BD8">
      <w:pPr>
        <w:ind w:left="-545"/>
        <w:rPr>
          <w:sz w:val="20"/>
          <w:szCs w:val="20"/>
        </w:rPr>
      </w:pPr>
      <w:r>
        <w:rPr>
          <w:sz w:val="20"/>
          <w:szCs w:val="20"/>
        </w:rPr>
        <w:t xml:space="preserve">                        </w:t>
      </w:r>
    </w:p>
    <w:p w:rsidR="00AD7BD8" w:rsidRDefault="00AD7BD8" w:rsidP="00AD7BD8">
      <w:pPr>
        <w:ind w:left="-545"/>
        <w:rPr>
          <w:sz w:val="20"/>
          <w:szCs w:val="20"/>
        </w:rPr>
      </w:pPr>
      <w:r>
        <w:rPr>
          <w:sz w:val="20"/>
          <w:szCs w:val="20"/>
        </w:rPr>
        <w:t xml:space="preserve">                        </w:t>
      </w: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b/>
          <w:bCs/>
          <w:sz w:val="20"/>
          <w:szCs w:val="20"/>
        </w:rPr>
      </w:pPr>
    </w:p>
    <w:p w:rsidR="00AD7BD8" w:rsidRDefault="00AD7BD8" w:rsidP="00AD7BD8">
      <w:pPr>
        <w:ind w:left="-545"/>
        <w:rPr>
          <w:sz w:val="20"/>
          <w:szCs w:val="20"/>
        </w:rPr>
      </w:pPr>
      <w:r>
        <w:rPr>
          <w:sz w:val="20"/>
          <w:szCs w:val="20"/>
        </w:rPr>
        <w:t>«По учению»</w:t>
      </w:r>
    </w:p>
    <w:p w:rsidR="00AD7BD8" w:rsidRDefault="00AD7BD8" w:rsidP="00AD7BD8">
      <w:pPr>
        <w:pStyle w:val="2"/>
        <w:ind w:left="-545"/>
        <w:jc w:val="left"/>
        <w:rPr>
          <w:sz w:val="24"/>
          <w:szCs w:val="24"/>
        </w:rPr>
      </w:pPr>
      <w:r>
        <w:rPr>
          <w:sz w:val="24"/>
          <w:szCs w:val="24"/>
        </w:rPr>
        <w:t>Форма № 2/ЧС</w:t>
      </w:r>
    </w:p>
    <w:p w:rsidR="00AD7BD8" w:rsidRDefault="00AD7BD8" w:rsidP="00AD7BD8">
      <w:pPr>
        <w:pStyle w:val="3"/>
        <w:ind w:left="-545"/>
        <w:jc w:val="left"/>
        <w:rPr>
          <w:rFonts w:ascii="Times New Roman" w:hAnsi="Times New Roman" w:cs="Times New Roman"/>
          <w:b/>
          <w:bCs/>
        </w:rPr>
      </w:pPr>
      <w:r>
        <w:rPr>
          <w:rFonts w:ascii="Times New Roman" w:hAnsi="Times New Roman" w:cs="Times New Roman"/>
          <w:b/>
          <w:bCs/>
        </w:rPr>
        <w:t>Д О Н Е С Е Н И Е</w:t>
      </w:r>
    </w:p>
    <w:p w:rsidR="00AD7BD8" w:rsidRDefault="00AD7BD8" w:rsidP="00AD7BD8">
      <w:pPr>
        <w:ind w:left="-545"/>
        <w:rPr>
          <w:b/>
          <w:bCs/>
          <w:sz w:val="24"/>
          <w:szCs w:val="24"/>
        </w:rPr>
      </w:pPr>
      <w:r>
        <w:rPr>
          <w:b/>
          <w:bCs/>
          <w:sz w:val="24"/>
          <w:szCs w:val="24"/>
        </w:rPr>
        <w:t>о факте и основных параметрах чрезвычайной ситуации</w:t>
      </w:r>
    </w:p>
    <w:p w:rsidR="00AD7BD8" w:rsidRDefault="00AD7BD8" w:rsidP="00AD7BD8">
      <w:pPr>
        <w:ind w:left="-545"/>
        <w:rPr>
          <w:b/>
          <w:bCs/>
          <w:sz w:val="20"/>
          <w:szCs w:val="20"/>
        </w:rPr>
      </w:pPr>
    </w:p>
    <w:tbl>
      <w:tblPr>
        <w:tblW w:w="0" w:type="auto"/>
        <w:tblInd w:w="-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8573"/>
      </w:tblGrid>
      <w:tr w:rsidR="00AD7BD8">
        <w:trPr>
          <w:tblHeader/>
        </w:trPr>
        <w:tc>
          <w:tcPr>
            <w:tcW w:w="921" w:type="dxa"/>
            <w:tcBorders>
              <w:top w:val="single" w:sz="4" w:space="0" w:color="auto"/>
              <w:left w:val="single" w:sz="4" w:space="0" w:color="auto"/>
              <w:bottom w:val="double" w:sz="4" w:space="0" w:color="auto"/>
              <w:right w:val="single" w:sz="4" w:space="0" w:color="auto"/>
            </w:tcBorders>
            <w:vAlign w:val="center"/>
          </w:tcPr>
          <w:p w:rsidR="00AD7BD8" w:rsidRDefault="00AD7BD8" w:rsidP="00AD7BD8">
            <w:pPr>
              <w:ind w:left="-545"/>
              <w:rPr>
                <w:b/>
                <w:bCs/>
                <w:sz w:val="20"/>
                <w:szCs w:val="20"/>
              </w:rPr>
            </w:pPr>
            <w:r>
              <w:rPr>
                <w:b/>
                <w:bCs/>
                <w:sz w:val="20"/>
                <w:szCs w:val="20"/>
              </w:rPr>
              <w:t>Код</w:t>
            </w:r>
          </w:p>
        </w:tc>
        <w:tc>
          <w:tcPr>
            <w:tcW w:w="8573" w:type="dxa"/>
            <w:tcBorders>
              <w:top w:val="single" w:sz="4" w:space="0" w:color="auto"/>
              <w:left w:val="single" w:sz="4" w:space="0" w:color="auto"/>
              <w:bottom w:val="double" w:sz="4" w:space="0" w:color="auto"/>
              <w:right w:val="single" w:sz="4" w:space="0" w:color="auto"/>
            </w:tcBorders>
            <w:vAlign w:val="center"/>
          </w:tcPr>
          <w:p w:rsidR="00AD7BD8" w:rsidRDefault="00AD7BD8" w:rsidP="00AD7BD8">
            <w:pPr>
              <w:ind w:left="-545"/>
              <w:rPr>
                <w:b/>
                <w:bCs/>
                <w:sz w:val="20"/>
                <w:szCs w:val="20"/>
              </w:rPr>
            </w:pPr>
            <w:r>
              <w:rPr>
                <w:b/>
                <w:bCs/>
                <w:sz w:val="20"/>
                <w:szCs w:val="20"/>
              </w:rPr>
              <w:t>Содержание данных</w:t>
            </w:r>
          </w:p>
        </w:tc>
      </w:tr>
      <w:tr w:rsidR="00AD7BD8">
        <w:tc>
          <w:tcPr>
            <w:tcW w:w="921" w:type="dxa"/>
            <w:tcBorders>
              <w:top w:val="doub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w:t>
            </w:r>
          </w:p>
        </w:tc>
        <w:tc>
          <w:tcPr>
            <w:tcW w:w="8573" w:type="dxa"/>
            <w:tcBorders>
              <w:top w:val="doub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Тип чрезвычайной ситуации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Дата чрезвычайной ситуации, число, месяц, год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1.3.</w:t>
            </w:r>
          </w:p>
          <w:p w:rsidR="00AD7BD8" w:rsidRDefault="00AD7BD8" w:rsidP="00AD7BD8">
            <w:pPr>
              <w:ind w:left="-545"/>
              <w:rPr>
                <w:sz w:val="20"/>
                <w:szCs w:val="20"/>
              </w:rPr>
            </w:pPr>
            <w:r>
              <w:rPr>
                <w:sz w:val="20"/>
                <w:szCs w:val="20"/>
              </w:rPr>
              <w:t>1.4.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Время московское, ч., мин.</w:t>
            </w:r>
          </w:p>
          <w:p w:rsidR="00AD7BD8" w:rsidRDefault="00AD7BD8" w:rsidP="00AD7BD8">
            <w:pPr>
              <w:ind w:left="-545"/>
              <w:rPr>
                <w:sz w:val="20"/>
                <w:szCs w:val="20"/>
              </w:rPr>
            </w:pPr>
            <w:r>
              <w:rPr>
                <w:sz w:val="20"/>
                <w:szCs w:val="20"/>
              </w:rPr>
              <w:t xml:space="preserve">              местное, ч., мин.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1.5.</w:t>
            </w:r>
          </w:p>
          <w:p w:rsidR="00AD7BD8" w:rsidRDefault="00AD7BD8" w:rsidP="00AD7BD8">
            <w:pPr>
              <w:ind w:left="-545"/>
              <w:rPr>
                <w:sz w:val="20"/>
                <w:szCs w:val="20"/>
              </w:rPr>
            </w:pPr>
            <w:r>
              <w:rPr>
                <w:sz w:val="20"/>
                <w:szCs w:val="20"/>
              </w:rPr>
              <w:t>1.6.</w:t>
            </w:r>
          </w:p>
          <w:p w:rsidR="00AD7BD8" w:rsidRDefault="00AD7BD8" w:rsidP="00AD7BD8">
            <w:pPr>
              <w:ind w:left="-545"/>
              <w:rPr>
                <w:sz w:val="20"/>
                <w:szCs w:val="20"/>
              </w:rPr>
            </w:pPr>
            <w:r>
              <w:rPr>
                <w:sz w:val="20"/>
                <w:szCs w:val="20"/>
              </w:rPr>
              <w:t>1.7.</w:t>
            </w:r>
          </w:p>
          <w:p w:rsidR="00AD7BD8" w:rsidRDefault="00AD7BD8" w:rsidP="00AD7BD8">
            <w:pPr>
              <w:ind w:left="-545"/>
              <w:rPr>
                <w:sz w:val="20"/>
                <w:szCs w:val="20"/>
              </w:rPr>
            </w:pPr>
            <w:r>
              <w:rPr>
                <w:sz w:val="20"/>
                <w:szCs w:val="20"/>
              </w:rPr>
              <w:t>1.8.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Место: региональный центр</w:t>
            </w:r>
          </w:p>
          <w:p w:rsidR="00AD7BD8" w:rsidRDefault="00AD7BD8" w:rsidP="00AD7BD8">
            <w:pPr>
              <w:ind w:left="-545"/>
              <w:rPr>
                <w:sz w:val="20"/>
                <w:szCs w:val="20"/>
              </w:rPr>
            </w:pPr>
            <w:r>
              <w:rPr>
                <w:sz w:val="20"/>
                <w:szCs w:val="20"/>
              </w:rPr>
              <w:t xml:space="preserve">              республика (край, область)</w:t>
            </w:r>
          </w:p>
          <w:p w:rsidR="00AD7BD8" w:rsidRDefault="00AD7BD8" w:rsidP="00AD7BD8">
            <w:pPr>
              <w:ind w:left="-545"/>
              <w:rPr>
                <w:sz w:val="20"/>
                <w:szCs w:val="20"/>
              </w:rPr>
            </w:pPr>
            <w:r>
              <w:rPr>
                <w:sz w:val="20"/>
                <w:szCs w:val="20"/>
              </w:rPr>
              <w:t xml:space="preserve">              город</w:t>
            </w:r>
          </w:p>
          <w:p w:rsidR="00AD7BD8" w:rsidRDefault="00AD7BD8" w:rsidP="00AD7BD8">
            <w:pPr>
              <w:ind w:left="-545"/>
              <w:rPr>
                <w:sz w:val="20"/>
                <w:szCs w:val="20"/>
              </w:rPr>
            </w:pPr>
            <w:r>
              <w:rPr>
                <w:sz w:val="20"/>
                <w:szCs w:val="20"/>
              </w:rPr>
              <w:t xml:space="preserve">              район</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Объект экономики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Наименование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Форма собственности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Отрасль</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Министерство (ведомство)</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Причины возникновения ЧС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Краткая характеристика ЧС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2. Метеоданные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Температура воздуха, град.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Направление и скорость ветра, град., м/с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Влажность,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Осадки, вид количествомм.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Состояние приземного слоя атмосферы</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Видимость</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Ледовая обстановка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Основные параметры чрезвычайной ситуации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3. Землетрясение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Магнитуда в эпицентре, балл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Глубина от поверхности земли,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Координаты: широта, град., мин., 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долгота, град., мин., 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Интенсивность землетрясения в крупных населенных пунктах, текст, балл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4. Радиоактивное загрязнение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Источник радиоактивного загрязнения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Уровень радиации вблизи источника (указать расстояние до источника р/а загрязнения), мр/ч, р/ч _</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Удаленность внешней границы:</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а) зоны экстренных мероприятий,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б)  зоны профилактических мероприятий,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в)  зоны ограничений,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Уровни радиации по зонам, мр/ч, р/ч:</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а) зоны экстренных мероприятий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б)  зоны профилактических мероприятий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в)  зоны ограничений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5. Затопление (наводнение)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Причины затопления (наводнения)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Уровень подъема воды от нормы,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Продолжительность затопления ч.</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Скорость подъема воды, м/ч.</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Время добегания волны прорыва до населенных пунктов и крупных объектов экономики, ч.</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Размер прорана в плотине, дамбе, кв.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6. Бактериальное заражение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Эпидемия, эпизоотия, эпифитотия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Вид бактериального средства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Дополнительная текстовая информация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7. Химическое заражение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Источник химического заражения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Наименование СДЯВ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СДЯВ, выброшенного в атмосферу, кг. т</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СДЯВ, всего в емкостях хранилища, кг. т</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Площадь разлива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Высота поддона (обваловки),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8. Пожары</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очагов пожара,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Площадь пожаров, кв.м, га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Направление распространения огня, град.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Скорость распространения огня, км/ч</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Площадь задымления, кв.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Обеспеченность водой,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Уничтожено огнем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объектов экономики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объектов социально-бытового назначения,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лесной территории, тыс. га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сельхозугодий, га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торфополей, га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9. Чрезвычайные ситуации на акваториях</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Волнение моря баллы</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Характер повреждения судна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людей, нуждающихся в помощи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Какую помощь запрашивает капитан судна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Принятые меры</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Причины розлива нефтепродуктов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и марка нефтепродуктов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Скорость распространения и направление дрейфа пятна нефтепродуктов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Вероятность загрязнения береговой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9.10.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Запрашиваемая помощь</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10. Потери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10.1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Всего,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10.2.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 том числе безвозвратные,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10.3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Погибло детей,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10.4.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11. Состояние зданий и сооружений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Разрушено:</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11.1.1.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объектов экономики, ед_</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жилых домов,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11.1.3.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зданий лечебных учреждений,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11.1.4.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других зданий и сооружений,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Повреждено:</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11.2.1.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объектов экономики,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11.2.2.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жилых домов,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11.2.3.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зданий лечебных учреждений,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11.2.4.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других зданий и сооружений,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12. Состояние коммуникаций</w:t>
            </w:r>
          </w:p>
          <w:p w:rsidR="00AD7BD8" w:rsidRDefault="00AD7BD8" w:rsidP="00AD7BD8">
            <w:pPr>
              <w:ind w:left="-545"/>
              <w:rPr>
                <w:sz w:val="20"/>
                <w:szCs w:val="20"/>
              </w:rPr>
            </w:pPr>
            <w:r>
              <w:rPr>
                <w:sz w:val="20"/>
                <w:szCs w:val="20"/>
              </w:rPr>
              <w:t>Вышло из строя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 населенных пунктах:</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ЛЭП,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линий связи,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железных дорог</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автодорог,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мостов, шт.</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водопроводов,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газопроводов,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теплотрасс,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канализационных сетей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12.1.10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сооружений (указать вышедшие из строя участки путепроводов, насосные станции, бойлерные, котельные и т.д.), шт.</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Магистральных:</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ЛЭП,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линий связи,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железных дорог,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автодорог,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мостов, шт.</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водопроводов,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газопроводов,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теплотрасс,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12.1.9.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канализационных сетей,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ight="-299"/>
              <w:rPr>
                <w:sz w:val="20"/>
                <w:szCs w:val="20"/>
              </w:rPr>
            </w:pPr>
            <w:r>
              <w:rPr>
                <w:sz w:val="20"/>
                <w:szCs w:val="20"/>
              </w:rPr>
              <w:t>12.1.10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сооружений (указать вышедшие из строя участки путепроводов, насосные станции, бойлерные, котельные и т.д. шт.</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Магистральных:</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12.2.1.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ЛЭП,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12.2.2.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линии связи,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12.2.3.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железных дорог,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12.2.4.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автодорог, 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Продуктопроводов: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12.3.1.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наименование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12.3.2.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Мостов и дорожных сооружений: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12.4.1.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наименование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12.4.2.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шт. ____________________________________________________________________</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13. Сельскохозяйственные животные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13.1.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Всего по учету, тыс. голов________________________________________________________</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В том числе: по видам,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13.2.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Потери всего,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В том числе: по видам,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13.3.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14. Сельскохозяйственные угодья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14.1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Всего по учету. Тыс.га                                   _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14.2.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 том числе по видам, тыс. га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14.3.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Потери всего, тыс. га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14.5.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Ущерб в денежном выражении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14.6.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Транспортные аварии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Аварии на энергосетях и КЭС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Сели,  лавины, оползни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Цунами, ураганы, смерчи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Взрывы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Другие данные</w:t>
            </w:r>
          </w:p>
        </w:tc>
      </w:tr>
    </w:tbl>
    <w:p w:rsidR="00AD7BD8" w:rsidRDefault="00AD7BD8" w:rsidP="00AD7BD8">
      <w:pPr>
        <w:ind w:left="-545"/>
        <w:rPr>
          <w:sz w:val="20"/>
          <w:szCs w:val="20"/>
        </w:rPr>
      </w:pPr>
    </w:p>
    <w:p w:rsidR="00AD7BD8" w:rsidRDefault="00AD7BD8" w:rsidP="00AD7BD8">
      <w:pPr>
        <w:pStyle w:val="2"/>
        <w:ind w:left="-545"/>
        <w:jc w:val="left"/>
      </w:pPr>
      <w:r>
        <w:t>Подпись руководителя органа управления</w:t>
      </w:r>
    </w:p>
    <w:p w:rsidR="00AD7BD8" w:rsidRDefault="00AD7BD8" w:rsidP="00AD7BD8">
      <w:pPr>
        <w:ind w:left="-545"/>
        <w:rPr>
          <w:sz w:val="20"/>
          <w:szCs w:val="20"/>
        </w:rPr>
      </w:pPr>
      <w:r>
        <w:rPr>
          <w:sz w:val="20"/>
          <w:szCs w:val="20"/>
        </w:rPr>
        <w:t>___________________________________</w:t>
      </w: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p>
    <w:p w:rsidR="00AD7BD8" w:rsidRDefault="00AD7BD8" w:rsidP="00AD7BD8">
      <w:pPr>
        <w:ind w:left="-545"/>
        <w:rPr>
          <w:sz w:val="20"/>
          <w:szCs w:val="20"/>
        </w:rPr>
      </w:pPr>
      <w:r>
        <w:rPr>
          <w:sz w:val="20"/>
          <w:szCs w:val="20"/>
        </w:rPr>
        <w:t>«По учению»</w:t>
      </w:r>
    </w:p>
    <w:p w:rsidR="00AD7BD8" w:rsidRDefault="00AD7BD8" w:rsidP="00AD7BD8">
      <w:pPr>
        <w:pStyle w:val="6"/>
        <w:ind w:left="-545"/>
        <w:jc w:val="left"/>
      </w:pPr>
      <w:r>
        <w:t>Форма № 3/ЧС</w:t>
      </w:r>
    </w:p>
    <w:p w:rsidR="00AD7BD8" w:rsidRDefault="00AD7BD8" w:rsidP="00AD7BD8">
      <w:pPr>
        <w:ind w:left="-545"/>
        <w:rPr>
          <w:b/>
          <w:bCs/>
          <w:sz w:val="24"/>
          <w:szCs w:val="24"/>
        </w:rPr>
      </w:pPr>
      <w:r>
        <w:rPr>
          <w:b/>
          <w:bCs/>
          <w:sz w:val="24"/>
          <w:szCs w:val="24"/>
        </w:rPr>
        <w:t>Д О Н Е С Е Н И Е</w:t>
      </w:r>
    </w:p>
    <w:p w:rsidR="00AD7BD8" w:rsidRDefault="00AD7BD8" w:rsidP="00AD7BD8">
      <w:pPr>
        <w:ind w:left="-545"/>
        <w:rPr>
          <w:b/>
          <w:bCs/>
          <w:sz w:val="24"/>
          <w:szCs w:val="24"/>
        </w:rPr>
      </w:pPr>
      <w:r>
        <w:rPr>
          <w:b/>
          <w:bCs/>
          <w:sz w:val="24"/>
          <w:szCs w:val="24"/>
        </w:rPr>
        <w:t>о мерах по защите населения и территорий,  ведении</w:t>
      </w:r>
    </w:p>
    <w:p w:rsidR="00AD7BD8" w:rsidRDefault="00AD7BD8" w:rsidP="00AD7BD8">
      <w:pPr>
        <w:ind w:left="-545"/>
        <w:rPr>
          <w:b/>
          <w:bCs/>
          <w:sz w:val="20"/>
          <w:szCs w:val="20"/>
        </w:rPr>
      </w:pPr>
      <w:r>
        <w:rPr>
          <w:b/>
          <w:bCs/>
          <w:sz w:val="24"/>
          <w:szCs w:val="24"/>
        </w:rPr>
        <w:t>аварийно-спасательных  и других неотложных работ</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8573"/>
      </w:tblGrid>
      <w:tr w:rsidR="00AD7BD8">
        <w:trPr>
          <w:tblHeader/>
        </w:trPr>
        <w:tc>
          <w:tcPr>
            <w:tcW w:w="921" w:type="dxa"/>
            <w:tcBorders>
              <w:bottom w:val="double" w:sz="4" w:space="0" w:color="auto"/>
            </w:tcBorders>
            <w:vAlign w:val="center"/>
          </w:tcPr>
          <w:p w:rsidR="00AD7BD8" w:rsidRDefault="00AD7BD8" w:rsidP="00AD7BD8">
            <w:pPr>
              <w:ind w:left="-545"/>
              <w:rPr>
                <w:b/>
                <w:bCs/>
                <w:sz w:val="20"/>
                <w:szCs w:val="20"/>
              </w:rPr>
            </w:pPr>
            <w:r>
              <w:rPr>
                <w:b/>
                <w:bCs/>
                <w:sz w:val="20"/>
                <w:szCs w:val="20"/>
              </w:rPr>
              <w:t>Код</w:t>
            </w:r>
          </w:p>
        </w:tc>
        <w:tc>
          <w:tcPr>
            <w:tcW w:w="8573" w:type="dxa"/>
            <w:tcBorders>
              <w:bottom w:val="double" w:sz="4" w:space="0" w:color="auto"/>
            </w:tcBorders>
            <w:vAlign w:val="center"/>
          </w:tcPr>
          <w:p w:rsidR="00AD7BD8" w:rsidRDefault="00AD7BD8" w:rsidP="00AD7BD8">
            <w:pPr>
              <w:ind w:left="-545"/>
              <w:rPr>
                <w:b/>
                <w:bCs/>
                <w:sz w:val="20"/>
                <w:szCs w:val="20"/>
              </w:rPr>
            </w:pPr>
            <w:r>
              <w:rPr>
                <w:b/>
                <w:bCs/>
                <w:sz w:val="20"/>
                <w:szCs w:val="20"/>
              </w:rPr>
              <w:t>Содержание данных</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pStyle w:val="a9"/>
              <w:ind w:left="-545"/>
              <w:rPr>
                <w:sz w:val="20"/>
                <w:szCs w:val="20"/>
              </w:rPr>
            </w:pPr>
            <w:r>
              <w:rPr>
                <w:sz w:val="20"/>
                <w:szCs w:val="20"/>
              </w:rPr>
              <w:t>Наименование объектов экономики и населенных пунктов в зоне ЧС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Общая площадь зоны ЧС, кв.км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Население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Всего в зоне ЧС, чел. </w:t>
            </w:r>
          </w:p>
          <w:p w:rsidR="00AD7BD8" w:rsidRDefault="00AD7BD8" w:rsidP="00AD7BD8">
            <w:pPr>
              <w:ind w:left="-545"/>
              <w:rPr>
                <w:sz w:val="20"/>
                <w:szCs w:val="20"/>
              </w:rPr>
            </w:pPr>
            <w:r>
              <w:rPr>
                <w:sz w:val="20"/>
                <w:szCs w:val="20"/>
              </w:rPr>
              <w:t xml:space="preserve">   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Взрослые,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Дети,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Потери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Всего,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Взрослые,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Дети,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Безвозвратные, всего, чел.</w:t>
            </w:r>
          </w:p>
          <w:p w:rsidR="00AD7BD8" w:rsidRDefault="00AD7BD8" w:rsidP="00AD7BD8">
            <w:pPr>
              <w:ind w:left="-545"/>
              <w:rPr>
                <w:sz w:val="20"/>
                <w:szCs w:val="20"/>
              </w:rPr>
            </w:pPr>
            <w:r>
              <w:rPr>
                <w:sz w:val="20"/>
                <w:szCs w:val="20"/>
              </w:rPr>
              <w:t xml:space="preserve">    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взрослые,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дети,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Санитарные, всего, чел.</w:t>
            </w:r>
          </w:p>
          <w:p w:rsidR="00AD7BD8" w:rsidRDefault="00AD7BD8" w:rsidP="00AD7BD8">
            <w:pPr>
              <w:ind w:left="-545"/>
              <w:rPr>
                <w:sz w:val="20"/>
                <w:szCs w:val="20"/>
              </w:rPr>
            </w:pPr>
            <w:r>
              <w:rPr>
                <w:sz w:val="20"/>
                <w:szCs w:val="20"/>
              </w:rPr>
              <w:t xml:space="preserve">   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взрослые,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дети,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Выявлено в ходе спасательных работ,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В том числе детей,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Пропало без вести,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Проведенные работы</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Оказана первая медицинская помощь на месте ЧС.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Оказана квалифицированная медицинская помощь на месте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Госпитализировано,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Проведено прививок (наименование),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Выдано препаратов (наименование). шт.</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Выдано комплектов медицинских средств индивидуальной защиты и средств защиты органов дыхания (наименование)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Проведена санитарная обработка,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Извлечено из-под завалов,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Эвакуировано из зон ЧС, всего, чел.</w:t>
            </w:r>
          </w:p>
          <w:p w:rsidR="00AD7BD8" w:rsidRDefault="00AD7BD8" w:rsidP="00AD7BD8">
            <w:pPr>
              <w:ind w:left="-545"/>
              <w:rPr>
                <w:sz w:val="20"/>
                <w:szCs w:val="20"/>
              </w:rPr>
            </w:pPr>
            <w:r>
              <w:rPr>
                <w:sz w:val="20"/>
                <w:szCs w:val="20"/>
              </w:rPr>
              <w:t xml:space="preserve">  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Женщин, детей,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Время начала эвакуации (дата)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Время окончания эвакуации (дата)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Количество транспортных средств, привлекаемых к эвакуации населения, </w:t>
            </w:r>
          </w:p>
          <w:p w:rsidR="00AD7BD8" w:rsidRDefault="00AD7BD8" w:rsidP="00AD7BD8">
            <w:pPr>
              <w:ind w:left="-545"/>
              <w:rPr>
                <w:sz w:val="20"/>
                <w:szCs w:val="20"/>
              </w:rPr>
            </w:pPr>
            <w:r>
              <w:rPr>
                <w:sz w:val="20"/>
                <w:szCs w:val="20"/>
              </w:rPr>
              <w:t>всего, ед.</w:t>
            </w:r>
          </w:p>
          <w:p w:rsidR="00AD7BD8" w:rsidRDefault="00AD7BD8" w:rsidP="00AD7BD8">
            <w:pPr>
              <w:ind w:left="-545"/>
              <w:rPr>
                <w:sz w:val="20"/>
                <w:szCs w:val="20"/>
              </w:rPr>
            </w:pPr>
            <w:r>
              <w:rPr>
                <w:sz w:val="20"/>
                <w:szCs w:val="20"/>
              </w:rPr>
              <w:t>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железнодорожных вагонов,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автомобильного транспорта,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речного (морского) транспорта, ед_________________________________________________</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авиационного транспорта,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Населенные пункты (районы) размещения пострадавших (наименование)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Установленные режимы защиты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Сельскохозяйственные животные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Выявлено заболевших, всего, тыс. голов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 том числе по видам,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Из них заболело,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Захоронено,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Оказана ветеринарная помощь,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Эвакуировано из опасных зон, тыс. голов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Сельскохозяйственные угодья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Обработано зараженных с/х культур (мест скопления вредителей), тыс. Га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Затраты на ликвидацию последствий, тыс. руб.</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49.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Выплаты компенсаций за причиненный ущерб,</w:t>
            </w:r>
          </w:p>
          <w:p w:rsidR="00AD7BD8" w:rsidRDefault="00AD7BD8" w:rsidP="00AD7BD8">
            <w:pPr>
              <w:ind w:left="-545"/>
              <w:rPr>
                <w:sz w:val="20"/>
                <w:szCs w:val="20"/>
              </w:rPr>
            </w:pPr>
            <w:r>
              <w:rPr>
                <w:sz w:val="20"/>
                <w:szCs w:val="20"/>
              </w:rPr>
              <w:t>тыс. руб.</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Выплаты по социальному страхованию , тыс. руб.</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Дополнительная текстовая информация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Эвакуировано материальных ценностей (наименование, стоимость, количество)</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Локализовано источников (очагов) ЧС</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Обрушено зданий и сооружений,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Разобрано завалов, куб.м.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Расчищено путей сообщения (железных дорог, автодорог, улиц и других путей сообщения, км.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Восстановлены коммуникации (наименование)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Установленные режимы защиты</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59.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Установлен карантин (площадь, наименование, количество населенных пунктов)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Организованы карантийные посты (место, количество)</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Организована обсервация (место, количество людей в абсервации)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Отремонтировано и восстановлено (Ж.-Д. путей, автодорог, мостов, гидротехнических сооружений)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Дезактивировано, дегазировано, дезинфицировано (дозы, местность, здания, сооружения, техника)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ЧС на акваториях</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Характер повреждения корпуса, аварийной ситуации (место и объем горящих помещений, наименование затопленных отсеков)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Наличие хода и способность управляться, крен, дифферент, осадка судна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Расположение взрывоопасных и легковоспламеняющихся  грузов, наличие и состояние боеприпасов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Данные об инженерной, пожарной, радиационной, химической и биологической обстановке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69.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Состояние личного состава, пассажиров, их распределение по отсекам с указанием обстановки в них (температура, загазованность, исправность устройств для выхода из отсека)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Наименование, количество, вместимость исправных корабельных и других групповых спасательных средств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Наличие индивидуальных спасательных средств для всего личного состава, пассажиров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Средства пожаротушения, находящиеся в строю</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Средства борьбы с водой, находящиеся в строю</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Наличие связи со всеми отсеками или помещениями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 какой помощи нуждается корабль</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Потребные аварийные запасы (хладона, ВВД, воды, провизии, топлива, медикаментов)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Потребность в электроэнергии (род тока, напряжение, минимальная мощность)</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Возможность буксировки: состояние аварийного буксирного устройства; исправность устройства для закрепления буксирной тяги; наличие исправной линеметательной установки, запас линей, ракет и патронов к линемету; предложения по способу буксировки спасателем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79.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Наличие и исправность грузоподъемных средств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ЧС, связанные с нефтепродуктами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Количество и марки разлитых нефтепродуктов, толщина слоя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Скорость и направление дрейфа пятна нефтепродуктов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Какая угроза загрязнения ценных береговых (заповедных ) зон</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Возможен ли сбор нефти механическим путем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Возможно ли нефть обработать сорбированием</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Какие дополнительные силы могут потребоваться для сбора нефтепродуктов в море (на воде)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Какие меры принимаются для сбора нефтепродуктов на берегу</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87.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bl>
    <w:p w:rsidR="00AD7BD8" w:rsidRDefault="00AD7BD8" w:rsidP="00AD7BD8">
      <w:pPr>
        <w:pStyle w:val="2"/>
        <w:ind w:left="-545"/>
        <w:jc w:val="left"/>
      </w:pPr>
      <w:r>
        <w:t>Подпись руководителя органа управления</w:t>
      </w:r>
    </w:p>
    <w:p w:rsidR="00AD7BD8" w:rsidRDefault="00AD7BD8" w:rsidP="00AD7BD8">
      <w:pPr>
        <w:ind w:left="-545"/>
        <w:rPr>
          <w:sz w:val="20"/>
          <w:szCs w:val="20"/>
        </w:rPr>
      </w:pPr>
      <w:r>
        <w:rPr>
          <w:sz w:val="20"/>
          <w:szCs w:val="20"/>
        </w:rPr>
        <w:t>___________________________________</w:t>
      </w:r>
    </w:p>
    <w:p w:rsidR="00AD7BD8" w:rsidRDefault="00AD7BD8" w:rsidP="00AD7BD8">
      <w:pPr>
        <w:ind w:left="-545"/>
        <w:rPr>
          <w:b/>
          <w:bCs/>
          <w:sz w:val="20"/>
          <w:szCs w:val="20"/>
        </w:rPr>
      </w:pPr>
    </w:p>
    <w:p w:rsidR="00AD7BD8" w:rsidRDefault="00AD7BD8" w:rsidP="00AD7BD8">
      <w:pPr>
        <w:ind w:left="-545"/>
        <w:rPr>
          <w:b/>
          <w:bCs/>
          <w:sz w:val="20"/>
          <w:szCs w:val="20"/>
        </w:rPr>
      </w:pPr>
      <w:r>
        <w:rPr>
          <w:sz w:val="20"/>
          <w:szCs w:val="20"/>
        </w:rPr>
        <w:t>«По учению»</w:t>
      </w:r>
    </w:p>
    <w:p w:rsidR="00AD7BD8" w:rsidRDefault="00AD7BD8" w:rsidP="00AD7BD8">
      <w:pPr>
        <w:pStyle w:val="6"/>
        <w:ind w:left="-545"/>
        <w:jc w:val="left"/>
      </w:pPr>
      <w:r>
        <w:t>Форма № 4/ЧС</w:t>
      </w:r>
    </w:p>
    <w:p w:rsidR="00AD7BD8" w:rsidRDefault="00AD7BD8" w:rsidP="00AD7BD8">
      <w:pPr>
        <w:ind w:left="-545"/>
        <w:rPr>
          <w:b/>
          <w:bCs/>
          <w:sz w:val="24"/>
          <w:szCs w:val="24"/>
        </w:rPr>
      </w:pPr>
      <w:r>
        <w:rPr>
          <w:b/>
          <w:bCs/>
          <w:sz w:val="24"/>
          <w:szCs w:val="24"/>
        </w:rPr>
        <w:t>Д О Н Е С Е Н И Е</w:t>
      </w:r>
    </w:p>
    <w:p w:rsidR="00AD7BD8" w:rsidRDefault="00AD7BD8" w:rsidP="00AD7BD8">
      <w:pPr>
        <w:ind w:left="-545"/>
        <w:rPr>
          <w:b/>
          <w:bCs/>
          <w:sz w:val="20"/>
          <w:szCs w:val="20"/>
        </w:rPr>
      </w:pPr>
      <w:r>
        <w:rPr>
          <w:b/>
          <w:bCs/>
          <w:sz w:val="24"/>
          <w:szCs w:val="24"/>
        </w:rPr>
        <w:t>о силах и средствах, задействованных для ликвидации ЧС</w:t>
      </w:r>
    </w:p>
    <w:tbl>
      <w:tblPr>
        <w:tblW w:w="0" w:type="auto"/>
        <w:tblInd w:w="-78"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
        <w:gridCol w:w="8573"/>
      </w:tblGrid>
      <w:tr w:rsidR="00AD7BD8">
        <w:trPr>
          <w:tblHeader/>
        </w:trPr>
        <w:tc>
          <w:tcPr>
            <w:tcW w:w="921" w:type="dxa"/>
            <w:tcBorders>
              <w:top w:val="single" w:sz="6" w:space="0" w:color="auto"/>
              <w:bottom w:val="double" w:sz="4" w:space="0" w:color="auto"/>
              <w:right w:val="single" w:sz="6" w:space="0" w:color="auto"/>
            </w:tcBorders>
            <w:vAlign w:val="center"/>
          </w:tcPr>
          <w:p w:rsidR="00AD7BD8" w:rsidRDefault="00AD7BD8" w:rsidP="00AD7BD8">
            <w:pPr>
              <w:ind w:left="-545"/>
              <w:rPr>
                <w:b/>
                <w:bCs/>
                <w:sz w:val="20"/>
                <w:szCs w:val="20"/>
              </w:rPr>
            </w:pPr>
            <w:r>
              <w:rPr>
                <w:b/>
                <w:bCs/>
                <w:sz w:val="20"/>
                <w:szCs w:val="20"/>
              </w:rPr>
              <w:t>Код</w:t>
            </w:r>
          </w:p>
        </w:tc>
        <w:tc>
          <w:tcPr>
            <w:tcW w:w="8573" w:type="dxa"/>
            <w:tcBorders>
              <w:top w:val="single" w:sz="6" w:space="0" w:color="auto"/>
              <w:left w:val="single" w:sz="6" w:space="0" w:color="auto"/>
              <w:bottom w:val="double" w:sz="4" w:space="0" w:color="auto"/>
            </w:tcBorders>
            <w:vAlign w:val="center"/>
          </w:tcPr>
          <w:p w:rsidR="00AD7BD8" w:rsidRDefault="00AD7BD8" w:rsidP="00AD7BD8">
            <w:pPr>
              <w:ind w:left="-545"/>
              <w:rPr>
                <w:b/>
                <w:bCs/>
                <w:sz w:val="20"/>
                <w:szCs w:val="20"/>
              </w:rPr>
            </w:pPr>
            <w:r>
              <w:rPr>
                <w:b/>
                <w:bCs/>
                <w:sz w:val="20"/>
                <w:szCs w:val="20"/>
              </w:rPr>
              <w:t>Содержание данных</w:t>
            </w:r>
          </w:p>
        </w:tc>
      </w:tr>
      <w:tr w:rsidR="00AD7BD8">
        <w:trPr>
          <w:cantSplit/>
        </w:trPr>
        <w:tc>
          <w:tcPr>
            <w:tcW w:w="9494" w:type="dxa"/>
            <w:gridSpan w:val="2"/>
            <w:tcBorders>
              <w:top w:val="doub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Состав задействованных сил и средств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Личный состав: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Невоенизированных формирований ГО,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из них:</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а) общего назначения (наименование формирований</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от кого, количество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б) специального назначения (наименование формирований, от кого, количество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Разведки, наблюдения   лабораторного контроля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 медицинские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пожарные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инженерные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другие специализированные формирования _</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09.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Соединения и части ГО (номера частей, количество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Соединения и части Минобороны России (номера частей, количество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Части и подразделения службы противопожарных и аварийно-спасательных работ (наименование, количество чел.)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Части внутренних войск (номера частей, количество чел.</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Силы и средства других министерств и ведомств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Техника</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Невоенизированных формирований ГО. Всего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инженерная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автомобильная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Специальная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др. Специализированных формирований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19.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соединений и частей ГО, всего, ед.</w:t>
            </w:r>
          </w:p>
          <w:p w:rsidR="00AD7BD8" w:rsidRDefault="00AD7BD8" w:rsidP="00AD7BD8">
            <w:pPr>
              <w:ind w:left="-545"/>
              <w:rPr>
                <w:sz w:val="20"/>
                <w:szCs w:val="20"/>
              </w:rPr>
            </w:pPr>
            <w:r>
              <w:rPr>
                <w:sz w:val="20"/>
                <w:szCs w:val="20"/>
              </w:rPr>
              <w:t>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инженерная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автомобильная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специальная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специализированных формирований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Соединений и частей Минобороны России, всего, ед.</w:t>
            </w:r>
          </w:p>
          <w:p w:rsidR="00AD7BD8" w:rsidRDefault="00AD7BD8" w:rsidP="00AD7BD8">
            <w:pPr>
              <w:ind w:left="-545"/>
              <w:rPr>
                <w:sz w:val="20"/>
                <w:szCs w:val="20"/>
              </w:rPr>
            </w:pPr>
            <w:r>
              <w:rPr>
                <w:sz w:val="20"/>
                <w:szCs w:val="20"/>
              </w:rPr>
              <w:t>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инженерная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автомобильная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специальная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28.</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специализированных формирований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29.</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МВД. России, всего, ед.</w:t>
            </w:r>
          </w:p>
          <w:p w:rsidR="00AD7BD8" w:rsidRDefault="00AD7BD8" w:rsidP="00AD7BD8">
            <w:pPr>
              <w:ind w:left="-545"/>
              <w:rPr>
                <w:sz w:val="20"/>
                <w:szCs w:val="20"/>
              </w:rPr>
            </w:pPr>
            <w:r>
              <w:rPr>
                <w:sz w:val="20"/>
                <w:szCs w:val="20"/>
              </w:rPr>
              <w:t>В том числе:</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30.</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инженерная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31.</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 xml:space="preserve">автомобильная (наименование, количество). ед. </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32.</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специальная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33.</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специализированных формирований (наименование, количество). ед.</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34.</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Других министерств и ведомств</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35.</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Дополнительная текстовая информация</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Потребность в дополнительных силах и средствах</w:t>
            </w:r>
          </w:p>
          <w:p w:rsidR="00AD7BD8" w:rsidRDefault="00AD7BD8" w:rsidP="00AD7BD8">
            <w:pPr>
              <w:ind w:left="-545"/>
              <w:rPr>
                <w:sz w:val="20"/>
                <w:szCs w:val="20"/>
              </w:rPr>
            </w:pPr>
            <w:r>
              <w:rPr>
                <w:sz w:val="20"/>
                <w:szCs w:val="20"/>
              </w:rPr>
              <w:t>(указать по принадлежности)</w:t>
            </w:r>
          </w:p>
        </w:tc>
      </w:tr>
      <w:tr w:rsidR="00AD7BD8">
        <w:tc>
          <w:tcPr>
            <w:tcW w:w="921" w:type="dxa"/>
            <w:tcBorders>
              <w:top w:val="single" w:sz="4" w:space="0" w:color="auto"/>
              <w:left w:val="single" w:sz="4" w:space="0" w:color="auto"/>
              <w:bottom w:val="single" w:sz="4" w:space="0" w:color="auto"/>
              <w:right w:val="single" w:sz="4" w:space="0" w:color="auto"/>
            </w:tcBorders>
            <w:vAlign w:val="center"/>
          </w:tcPr>
          <w:p w:rsidR="00AD7BD8" w:rsidRDefault="00AD7BD8" w:rsidP="00AD7BD8">
            <w:pPr>
              <w:ind w:left="-545"/>
              <w:rPr>
                <w:sz w:val="20"/>
                <w:szCs w:val="20"/>
              </w:rPr>
            </w:pPr>
            <w:r>
              <w:rPr>
                <w:sz w:val="20"/>
                <w:szCs w:val="20"/>
              </w:rPr>
              <w:t>36.</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Всего, чел.</w:t>
            </w:r>
          </w:p>
        </w:tc>
      </w:tr>
      <w:tr w:rsidR="00AD7BD8">
        <w:trPr>
          <w:cantSplit/>
        </w:trPr>
        <w:tc>
          <w:tcPr>
            <w:tcW w:w="921" w:type="dxa"/>
            <w:vMerge w:val="restart"/>
            <w:tcBorders>
              <w:top w:val="single" w:sz="4" w:space="0" w:color="auto"/>
              <w:left w:val="single" w:sz="4" w:space="0" w:color="auto"/>
              <w:right w:val="single" w:sz="4" w:space="0" w:color="auto"/>
            </w:tcBorders>
            <w:vAlign w:val="center"/>
          </w:tcPr>
          <w:p w:rsidR="00AD7BD8" w:rsidRDefault="00AD7BD8" w:rsidP="00AD7BD8">
            <w:pPr>
              <w:ind w:left="-545"/>
              <w:rPr>
                <w:sz w:val="20"/>
                <w:szCs w:val="20"/>
              </w:rPr>
            </w:pPr>
            <w:r>
              <w:rPr>
                <w:sz w:val="20"/>
                <w:szCs w:val="20"/>
              </w:rPr>
              <w:t>37.</w:t>
            </w: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Техники, всего, ед.  том числе:</w:t>
            </w:r>
          </w:p>
        </w:tc>
      </w:tr>
      <w:tr w:rsidR="00AD7BD8">
        <w:trPr>
          <w:cantSplit/>
        </w:trPr>
        <w:tc>
          <w:tcPr>
            <w:tcW w:w="921" w:type="dxa"/>
            <w:vMerge/>
            <w:tcBorders>
              <w:left w:val="single" w:sz="4" w:space="0" w:color="auto"/>
              <w:right w:val="single" w:sz="4" w:space="0" w:color="auto"/>
            </w:tcBorders>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инженерная (наименование, количество), ед.</w:t>
            </w:r>
          </w:p>
        </w:tc>
      </w:tr>
      <w:tr w:rsidR="00AD7BD8">
        <w:trPr>
          <w:cantSplit/>
        </w:trPr>
        <w:tc>
          <w:tcPr>
            <w:tcW w:w="921" w:type="dxa"/>
            <w:vMerge/>
            <w:tcBorders>
              <w:left w:val="single" w:sz="4" w:space="0" w:color="auto"/>
              <w:right w:val="single" w:sz="4" w:space="0" w:color="auto"/>
            </w:tcBorders>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автомобильная (наименование, количество). ед.</w:t>
            </w:r>
          </w:p>
        </w:tc>
      </w:tr>
      <w:tr w:rsidR="00AD7BD8">
        <w:trPr>
          <w:cantSplit/>
        </w:trPr>
        <w:tc>
          <w:tcPr>
            <w:tcW w:w="921" w:type="dxa"/>
            <w:vMerge/>
            <w:tcBorders>
              <w:left w:val="single" w:sz="4" w:space="0" w:color="auto"/>
              <w:bottom w:val="single" w:sz="4" w:space="0" w:color="auto"/>
              <w:right w:val="single" w:sz="4" w:space="0" w:color="auto"/>
            </w:tcBorders>
          </w:tcPr>
          <w:p w:rsidR="00AD7BD8" w:rsidRDefault="00AD7BD8" w:rsidP="00AD7BD8">
            <w:pPr>
              <w:ind w:left="-545"/>
              <w:rPr>
                <w:sz w:val="20"/>
                <w:szCs w:val="20"/>
              </w:rPr>
            </w:pPr>
          </w:p>
        </w:tc>
        <w:tc>
          <w:tcPr>
            <w:tcW w:w="8573" w:type="dxa"/>
            <w:tcBorders>
              <w:top w:val="single" w:sz="4" w:space="0" w:color="auto"/>
              <w:left w:val="single" w:sz="4" w:space="0" w:color="auto"/>
              <w:bottom w:val="single" w:sz="4" w:space="0" w:color="auto"/>
              <w:right w:val="single" w:sz="4" w:space="0" w:color="auto"/>
            </w:tcBorders>
          </w:tcPr>
          <w:p w:rsidR="00AD7BD8" w:rsidRDefault="00AD7BD8" w:rsidP="00AD7BD8">
            <w:pPr>
              <w:ind w:left="-545"/>
              <w:rPr>
                <w:sz w:val="20"/>
                <w:szCs w:val="20"/>
              </w:rPr>
            </w:pPr>
            <w:r>
              <w:rPr>
                <w:sz w:val="20"/>
                <w:szCs w:val="20"/>
              </w:rPr>
              <w:t>специальная   (наименование, количество). ед.</w:t>
            </w:r>
          </w:p>
        </w:tc>
      </w:tr>
    </w:tbl>
    <w:p w:rsidR="00AD7BD8" w:rsidRDefault="00AD7BD8" w:rsidP="00AD7BD8">
      <w:pPr>
        <w:ind w:left="-545"/>
        <w:rPr>
          <w:sz w:val="20"/>
          <w:szCs w:val="20"/>
        </w:rPr>
      </w:pPr>
    </w:p>
    <w:p w:rsidR="00AD7BD8" w:rsidRDefault="00AD7BD8" w:rsidP="00AD7BD8">
      <w:pPr>
        <w:pStyle w:val="2"/>
        <w:ind w:left="-545"/>
        <w:jc w:val="left"/>
      </w:pPr>
      <w:r>
        <w:t>Подпись руководителя органа управления</w:t>
      </w:r>
    </w:p>
    <w:p w:rsidR="00AD7BD8" w:rsidRDefault="00AD7BD8" w:rsidP="00AD7BD8">
      <w:pPr>
        <w:ind w:left="-545"/>
        <w:rPr>
          <w:sz w:val="20"/>
          <w:szCs w:val="20"/>
        </w:rPr>
      </w:pPr>
      <w:r>
        <w:rPr>
          <w:sz w:val="20"/>
          <w:szCs w:val="20"/>
        </w:rPr>
        <w:t>___________________________________</w:t>
      </w:r>
    </w:p>
    <w:p w:rsidR="00AD7BD8" w:rsidRDefault="00AD7BD8" w:rsidP="00AD7BD8">
      <w:pPr>
        <w:ind w:left="-545"/>
        <w:rPr>
          <w:sz w:val="20"/>
          <w:szCs w:val="20"/>
        </w:rPr>
      </w:pPr>
    </w:p>
    <w:p w:rsidR="00AD7BD8" w:rsidRDefault="00AD7BD8" w:rsidP="00AD7BD8">
      <w:pPr>
        <w:ind w:left="-545"/>
        <w:rPr>
          <w:b/>
          <w:bCs/>
          <w:sz w:val="24"/>
          <w:szCs w:val="24"/>
        </w:rPr>
      </w:pPr>
      <w:r>
        <w:rPr>
          <w:b/>
          <w:bCs/>
          <w:sz w:val="24"/>
          <w:szCs w:val="24"/>
        </w:rPr>
        <w:t>ЕЖЕСУТОЧНОЕ ДОНЕСЕНИЕ</w:t>
      </w:r>
    </w:p>
    <w:p w:rsidR="00AD7BD8" w:rsidRDefault="00AD7BD8" w:rsidP="00AD7BD8">
      <w:pPr>
        <w:ind w:left="-545"/>
        <w:rPr>
          <w:sz w:val="24"/>
          <w:szCs w:val="24"/>
        </w:rPr>
      </w:pPr>
      <w:r>
        <w:rPr>
          <w:sz w:val="24"/>
          <w:szCs w:val="24"/>
        </w:rPr>
        <w:t>(ВАРИАНТ)</w:t>
      </w:r>
    </w:p>
    <w:p w:rsidR="00AD7BD8" w:rsidRDefault="00AD7BD8" w:rsidP="00AD7BD8">
      <w:pPr>
        <w:ind w:left="-545"/>
        <w:rPr>
          <w:sz w:val="20"/>
          <w:szCs w:val="20"/>
        </w:rPr>
      </w:pPr>
      <w:r>
        <w:rPr>
          <w:sz w:val="20"/>
          <w:szCs w:val="20"/>
        </w:rPr>
        <w:t>«По учению»</w:t>
      </w:r>
    </w:p>
    <w:p w:rsidR="00AD7BD8" w:rsidRDefault="00AD7BD8" w:rsidP="00AD7BD8">
      <w:pPr>
        <w:ind w:left="-545"/>
        <w:rPr>
          <w:sz w:val="20"/>
          <w:szCs w:val="20"/>
        </w:rPr>
      </w:pPr>
      <w:r>
        <w:rPr>
          <w:sz w:val="20"/>
          <w:szCs w:val="20"/>
        </w:rPr>
        <w:t xml:space="preserve">Начальнику Главного управления по делам </w:t>
      </w:r>
    </w:p>
    <w:p w:rsidR="00AD7BD8" w:rsidRDefault="00AD7BD8" w:rsidP="00AD7BD8">
      <w:pPr>
        <w:ind w:left="-545"/>
        <w:rPr>
          <w:sz w:val="20"/>
          <w:szCs w:val="20"/>
        </w:rPr>
      </w:pPr>
      <w:r>
        <w:rPr>
          <w:sz w:val="20"/>
          <w:szCs w:val="20"/>
        </w:rPr>
        <w:t xml:space="preserve">   ГОЧС по Ставропольскому краю</w:t>
      </w:r>
    </w:p>
    <w:p w:rsidR="00AD7BD8" w:rsidRDefault="00AD7BD8" w:rsidP="00AD7BD8">
      <w:pPr>
        <w:ind w:left="-545"/>
        <w:rPr>
          <w:sz w:val="20"/>
          <w:szCs w:val="20"/>
        </w:rPr>
      </w:pPr>
    </w:p>
    <w:p w:rsidR="00AD7BD8" w:rsidRDefault="00AD7BD8" w:rsidP="00AD7BD8">
      <w:pPr>
        <w:ind w:left="-545"/>
        <w:rPr>
          <w:sz w:val="20"/>
          <w:szCs w:val="20"/>
        </w:rPr>
      </w:pPr>
      <w:r>
        <w:rPr>
          <w:b/>
          <w:bCs/>
          <w:sz w:val="20"/>
          <w:szCs w:val="20"/>
        </w:rPr>
        <w:t xml:space="preserve">ДОНЕСЕНИЕ </w:t>
      </w:r>
      <w:r>
        <w:rPr>
          <w:sz w:val="20"/>
          <w:szCs w:val="20"/>
          <w:u w:val="single"/>
        </w:rPr>
        <w:t>___________________________________________________</w:t>
      </w:r>
      <w:r>
        <w:rPr>
          <w:b/>
          <w:bCs/>
          <w:sz w:val="20"/>
          <w:szCs w:val="20"/>
        </w:rPr>
        <w:t>№___.         _______________.</w:t>
      </w:r>
    </w:p>
    <w:p w:rsidR="00AD7BD8" w:rsidRDefault="00AD7BD8" w:rsidP="00AD7BD8">
      <w:pPr>
        <w:ind w:left="-545"/>
        <w:rPr>
          <w:sz w:val="20"/>
          <w:szCs w:val="20"/>
        </w:rPr>
      </w:pPr>
      <w:r>
        <w:rPr>
          <w:sz w:val="20"/>
          <w:szCs w:val="20"/>
        </w:rPr>
        <w:t xml:space="preserve">                         (наименование функциональной подсистемы РСЧС (службы)                    (Дата, время)</w:t>
      </w:r>
    </w:p>
    <w:p w:rsidR="00AD7BD8" w:rsidRDefault="00AD7BD8" w:rsidP="00AD7BD8">
      <w:pPr>
        <w:ind w:left="-545"/>
        <w:rPr>
          <w:b/>
          <w:bCs/>
          <w:sz w:val="20"/>
          <w:szCs w:val="20"/>
        </w:rPr>
      </w:pPr>
      <w:r>
        <w:rPr>
          <w:b/>
          <w:bCs/>
          <w:sz w:val="20"/>
          <w:szCs w:val="20"/>
        </w:rPr>
        <w:t>Карта _________________</w:t>
      </w:r>
      <w:r>
        <w:rPr>
          <w:sz w:val="20"/>
          <w:szCs w:val="20"/>
        </w:rPr>
        <w:t xml:space="preserve">, </w:t>
      </w:r>
      <w:r>
        <w:rPr>
          <w:b/>
          <w:bCs/>
          <w:sz w:val="20"/>
          <w:szCs w:val="20"/>
        </w:rPr>
        <w:t xml:space="preserve">изд. </w:t>
      </w:r>
      <w:r>
        <w:rPr>
          <w:sz w:val="20"/>
          <w:szCs w:val="20"/>
        </w:rPr>
        <w:t>_____</w:t>
      </w:r>
      <w:r>
        <w:rPr>
          <w:b/>
          <w:bCs/>
          <w:sz w:val="20"/>
          <w:szCs w:val="20"/>
        </w:rPr>
        <w:t xml:space="preserve"> г.</w:t>
      </w:r>
    </w:p>
    <w:p w:rsidR="00AD7BD8" w:rsidRDefault="00AD7BD8" w:rsidP="00AD7BD8">
      <w:pPr>
        <w:ind w:left="-545"/>
        <w:rPr>
          <w:sz w:val="20"/>
          <w:szCs w:val="20"/>
        </w:rPr>
      </w:pPr>
      <w:r>
        <w:rPr>
          <w:sz w:val="20"/>
          <w:szCs w:val="20"/>
        </w:rPr>
        <w:t xml:space="preserve">                   (Масштаб) </w:t>
      </w:r>
    </w:p>
    <w:p w:rsidR="00AD7BD8" w:rsidRDefault="00AD7BD8" w:rsidP="00AD7BD8">
      <w:pPr>
        <w:ind w:left="-545"/>
        <w:rPr>
          <w:sz w:val="20"/>
          <w:szCs w:val="20"/>
        </w:rPr>
      </w:pPr>
    </w:p>
    <w:p w:rsidR="00AD7BD8" w:rsidRDefault="00AD7BD8" w:rsidP="00AD7BD8">
      <w:pPr>
        <w:pStyle w:val="a3"/>
        <w:numPr>
          <w:ilvl w:val="0"/>
          <w:numId w:val="10"/>
        </w:numPr>
        <w:ind w:left="-545" w:firstLine="0"/>
        <w:jc w:val="left"/>
        <w:rPr>
          <w:b w:val="0"/>
          <w:bCs w:val="0"/>
          <w:color w:val="auto"/>
          <w:sz w:val="20"/>
          <w:szCs w:val="20"/>
        </w:rPr>
      </w:pPr>
      <w:r>
        <w:rPr>
          <w:b w:val="0"/>
          <w:bCs w:val="0"/>
          <w:color w:val="auto"/>
          <w:sz w:val="20"/>
          <w:szCs w:val="20"/>
        </w:rPr>
        <w:t>В течение ______________________ органы управления и силы функциональной подсистемы (службы) решали задачи: ____________________________________________________________________________________________________________________________________________________________________________________________________________________.</w:t>
      </w:r>
    </w:p>
    <w:p w:rsidR="00AD7BD8" w:rsidRDefault="00AD7BD8" w:rsidP="00AD7BD8">
      <w:pPr>
        <w:pStyle w:val="a3"/>
        <w:ind w:left="-545"/>
        <w:jc w:val="left"/>
        <w:rPr>
          <w:b w:val="0"/>
          <w:bCs w:val="0"/>
          <w:color w:val="auto"/>
          <w:sz w:val="20"/>
          <w:szCs w:val="20"/>
        </w:rPr>
      </w:pPr>
    </w:p>
    <w:p w:rsidR="00AD7BD8" w:rsidRDefault="00AD7BD8" w:rsidP="00AD7BD8">
      <w:pPr>
        <w:pStyle w:val="a3"/>
        <w:numPr>
          <w:ilvl w:val="0"/>
          <w:numId w:val="10"/>
        </w:numPr>
        <w:ind w:left="-545" w:firstLine="0"/>
        <w:jc w:val="left"/>
        <w:rPr>
          <w:b w:val="0"/>
          <w:bCs w:val="0"/>
          <w:caps/>
          <w:color w:val="auto"/>
          <w:sz w:val="20"/>
          <w:szCs w:val="20"/>
        </w:rPr>
      </w:pPr>
      <w:r>
        <w:rPr>
          <w:b w:val="0"/>
          <w:bCs w:val="0"/>
          <w:color w:val="auto"/>
          <w:sz w:val="20"/>
          <w:szCs w:val="20"/>
        </w:rPr>
        <w:t>Выполнены следующие мероприятия: _____________________________________________________________________________________________</w:t>
      </w:r>
    </w:p>
    <w:p w:rsidR="00AD7BD8" w:rsidRDefault="00AD7BD8" w:rsidP="00AD7BD8">
      <w:pPr>
        <w:pStyle w:val="a3"/>
        <w:ind w:left="-545"/>
        <w:jc w:val="left"/>
        <w:rPr>
          <w:b w:val="0"/>
          <w:bCs w:val="0"/>
          <w:color w:val="auto"/>
          <w:sz w:val="20"/>
          <w:szCs w:val="20"/>
        </w:rPr>
      </w:pPr>
      <w:r>
        <w:rPr>
          <w:b w:val="0"/>
          <w:bCs w:val="0"/>
          <w:color w:val="auto"/>
          <w:sz w:val="20"/>
          <w:szCs w:val="20"/>
        </w:rPr>
        <w:t>__________________________________________________________________________________________________________________________________________________________________________________________</w:t>
      </w:r>
    </w:p>
    <w:p w:rsidR="00AD7BD8" w:rsidRDefault="00AD7BD8" w:rsidP="00AD7BD8">
      <w:pPr>
        <w:pStyle w:val="a3"/>
        <w:ind w:left="-545"/>
        <w:jc w:val="left"/>
        <w:rPr>
          <w:b w:val="0"/>
          <w:bCs w:val="0"/>
          <w:color w:val="auto"/>
          <w:sz w:val="20"/>
          <w:szCs w:val="20"/>
        </w:rPr>
      </w:pPr>
      <w:r>
        <w:rPr>
          <w:b w:val="0"/>
          <w:bCs w:val="0"/>
          <w:color w:val="auto"/>
          <w:sz w:val="20"/>
          <w:szCs w:val="20"/>
        </w:rPr>
        <w:t>_______________________________________________________________________________________________________.</w:t>
      </w:r>
    </w:p>
    <w:p w:rsidR="00AD7BD8" w:rsidRDefault="00AD7BD8" w:rsidP="00AD7BD8">
      <w:pPr>
        <w:pStyle w:val="a3"/>
        <w:ind w:left="-545"/>
        <w:jc w:val="left"/>
        <w:rPr>
          <w:b w:val="0"/>
          <w:bCs w:val="0"/>
          <w:color w:val="auto"/>
          <w:sz w:val="20"/>
          <w:szCs w:val="20"/>
        </w:rPr>
      </w:pPr>
    </w:p>
    <w:p w:rsidR="00AD7BD8" w:rsidRDefault="00AD7BD8" w:rsidP="00AD7BD8">
      <w:pPr>
        <w:pStyle w:val="a3"/>
        <w:numPr>
          <w:ilvl w:val="0"/>
          <w:numId w:val="10"/>
        </w:numPr>
        <w:ind w:left="-545" w:firstLine="0"/>
        <w:jc w:val="left"/>
        <w:rPr>
          <w:b w:val="0"/>
          <w:bCs w:val="0"/>
          <w:color w:val="auto"/>
          <w:sz w:val="20"/>
          <w:szCs w:val="20"/>
        </w:rPr>
      </w:pPr>
      <w:r>
        <w:rPr>
          <w:b w:val="0"/>
          <w:bCs w:val="0"/>
          <w:color w:val="auto"/>
          <w:sz w:val="20"/>
          <w:szCs w:val="20"/>
        </w:rPr>
        <w:t>К выполнению аварийно-спасательных и других неотложных работ привлечены: (указать состав сил и средств (наименование формирования, количество личного состава, техники и общее количество формирований и их состав).</w:t>
      </w:r>
    </w:p>
    <w:p w:rsidR="00AD7BD8" w:rsidRDefault="00AD7BD8" w:rsidP="00AD7BD8">
      <w:pPr>
        <w:pStyle w:val="a3"/>
        <w:ind w:left="-545"/>
        <w:jc w:val="left"/>
        <w:rPr>
          <w:b w:val="0"/>
          <w:bCs w:val="0"/>
          <w:color w:val="auto"/>
          <w:sz w:val="20"/>
          <w:szCs w:val="20"/>
        </w:rPr>
      </w:pPr>
    </w:p>
    <w:p w:rsidR="00AD7BD8" w:rsidRDefault="00AD7BD8" w:rsidP="00AD7BD8">
      <w:pPr>
        <w:pStyle w:val="a3"/>
        <w:numPr>
          <w:ilvl w:val="0"/>
          <w:numId w:val="10"/>
        </w:numPr>
        <w:ind w:left="-545" w:firstLine="0"/>
        <w:jc w:val="left"/>
        <w:rPr>
          <w:b w:val="0"/>
          <w:bCs w:val="0"/>
          <w:color w:val="auto"/>
          <w:sz w:val="20"/>
          <w:szCs w:val="20"/>
        </w:rPr>
      </w:pPr>
      <w:r>
        <w:rPr>
          <w:b w:val="0"/>
          <w:bCs w:val="0"/>
          <w:color w:val="auto"/>
          <w:sz w:val="20"/>
          <w:szCs w:val="20"/>
        </w:rPr>
        <w:t>Задачи, запланированные на очередные сутки:________________________________________________</w:t>
      </w:r>
    </w:p>
    <w:p w:rsidR="00AD7BD8" w:rsidRDefault="00AD7BD8" w:rsidP="00AD7BD8">
      <w:pPr>
        <w:pStyle w:val="a3"/>
        <w:ind w:left="-545"/>
        <w:jc w:val="left"/>
        <w:rPr>
          <w:b w:val="0"/>
          <w:bCs w:val="0"/>
          <w:color w:val="auto"/>
          <w:sz w:val="20"/>
          <w:szCs w:val="20"/>
        </w:rPr>
      </w:pPr>
      <w:r>
        <w:rPr>
          <w:b w:val="0"/>
          <w:bCs w:val="0"/>
          <w:color w:val="auto"/>
          <w:sz w:val="20"/>
          <w:szCs w:val="20"/>
        </w:rPr>
        <w:t>____________________________________________________________________________________________.</w:t>
      </w:r>
    </w:p>
    <w:p w:rsidR="00AD7BD8" w:rsidRDefault="00AD7BD8" w:rsidP="00AD7BD8">
      <w:pPr>
        <w:pStyle w:val="a3"/>
        <w:ind w:left="-545"/>
        <w:jc w:val="left"/>
        <w:rPr>
          <w:b w:val="0"/>
          <w:bCs w:val="0"/>
          <w:color w:val="auto"/>
          <w:sz w:val="20"/>
          <w:szCs w:val="20"/>
        </w:rPr>
      </w:pPr>
    </w:p>
    <w:p w:rsidR="00AD7BD8" w:rsidRDefault="00AD7BD8" w:rsidP="00AD7BD8">
      <w:pPr>
        <w:pStyle w:val="a3"/>
        <w:numPr>
          <w:ilvl w:val="0"/>
          <w:numId w:val="10"/>
        </w:numPr>
        <w:ind w:left="-545" w:firstLine="0"/>
        <w:jc w:val="left"/>
        <w:rPr>
          <w:b w:val="0"/>
          <w:bCs w:val="0"/>
          <w:color w:val="auto"/>
          <w:sz w:val="20"/>
          <w:szCs w:val="20"/>
        </w:rPr>
      </w:pPr>
      <w:r>
        <w:rPr>
          <w:b w:val="0"/>
          <w:bCs w:val="0"/>
          <w:color w:val="auto"/>
          <w:sz w:val="20"/>
          <w:szCs w:val="20"/>
        </w:rPr>
        <w:t>Проблемные вопросы, заявки и предложения.</w:t>
      </w:r>
    </w:p>
    <w:p w:rsidR="00AD7BD8" w:rsidRDefault="00AD7BD8" w:rsidP="00AD7BD8">
      <w:pPr>
        <w:pStyle w:val="a3"/>
        <w:ind w:left="-545"/>
        <w:jc w:val="left"/>
        <w:rPr>
          <w:b w:val="0"/>
          <w:bCs w:val="0"/>
          <w:color w:val="auto"/>
          <w:sz w:val="20"/>
          <w:szCs w:val="20"/>
        </w:rPr>
      </w:pPr>
    </w:p>
    <w:p w:rsidR="00AD7BD8" w:rsidRDefault="00AD7BD8" w:rsidP="00AD7BD8">
      <w:pPr>
        <w:pStyle w:val="a3"/>
        <w:ind w:left="-545"/>
        <w:jc w:val="left"/>
        <w:rPr>
          <w:b w:val="0"/>
          <w:bCs w:val="0"/>
          <w:color w:val="auto"/>
          <w:sz w:val="20"/>
          <w:szCs w:val="20"/>
        </w:rPr>
      </w:pPr>
      <w:r>
        <w:rPr>
          <w:b w:val="0"/>
          <w:bCs w:val="0"/>
          <w:color w:val="auto"/>
          <w:sz w:val="20"/>
          <w:szCs w:val="20"/>
        </w:rPr>
        <w:t xml:space="preserve"> </w:t>
      </w:r>
    </w:p>
    <w:p w:rsidR="00AD7BD8" w:rsidRDefault="00AD7BD8" w:rsidP="00AD7BD8">
      <w:pPr>
        <w:pStyle w:val="2"/>
        <w:ind w:left="-545"/>
        <w:jc w:val="left"/>
      </w:pPr>
      <w:r>
        <w:t>Подпись руководителя органа управления</w:t>
      </w:r>
    </w:p>
    <w:p w:rsidR="00AD7BD8" w:rsidRDefault="00AD7BD8" w:rsidP="00AD7BD8">
      <w:pPr>
        <w:ind w:left="-545"/>
        <w:rPr>
          <w:sz w:val="20"/>
          <w:szCs w:val="20"/>
        </w:rPr>
      </w:pPr>
      <w:r>
        <w:rPr>
          <w:b/>
          <w:bCs/>
          <w:sz w:val="20"/>
          <w:szCs w:val="20"/>
        </w:rPr>
        <w:t>___________________________________</w:t>
      </w:r>
    </w:p>
    <w:p w:rsidR="00AD7BD8" w:rsidRDefault="00AD7BD8" w:rsidP="00AD7BD8">
      <w:pPr>
        <w:ind w:left="-545"/>
        <w:rPr>
          <w:sz w:val="20"/>
          <w:szCs w:val="20"/>
        </w:rPr>
      </w:pPr>
    </w:p>
    <w:p w:rsidR="00AD7BD8" w:rsidRDefault="00AD7BD8" w:rsidP="00AD7BD8">
      <w:pPr>
        <w:pStyle w:val="a3"/>
        <w:ind w:left="-545"/>
        <w:jc w:val="left"/>
        <w:rPr>
          <w:b w:val="0"/>
          <w:bCs w:val="0"/>
          <w:caps/>
          <w:color w:val="auto"/>
          <w:sz w:val="20"/>
          <w:szCs w:val="20"/>
        </w:rPr>
      </w:pPr>
    </w:p>
    <w:p w:rsidR="00AD7BD8" w:rsidRDefault="00AD7BD8" w:rsidP="00AD7BD8">
      <w:pPr>
        <w:pStyle w:val="a3"/>
        <w:ind w:left="-545"/>
        <w:jc w:val="left"/>
        <w:rPr>
          <w:b w:val="0"/>
          <w:bCs w:val="0"/>
          <w:caps/>
          <w:color w:val="auto"/>
          <w:sz w:val="20"/>
          <w:szCs w:val="20"/>
        </w:rPr>
      </w:pPr>
    </w:p>
    <w:p w:rsidR="00AD7BD8" w:rsidRDefault="00AD7BD8" w:rsidP="00AD7BD8">
      <w:pPr>
        <w:pStyle w:val="a3"/>
        <w:ind w:left="-545"/>
        <w:jc w:val="left"/>
        <w:rPr>
          <w:b w:val="0"/>
          <w:bCs w:val="0"/>
          <w:caps/>
          <w:color w:val="auto"/>
          <w:sz w:val="20"/>
          <w:szCs w:val="20"/>
        </w:rPr>
      </w:pPr>
    </w:p>
    <w:p w:rsidR="00AD7BD8" w:rsidRDefault="00AD7BD8" w:rsidP="00AD7BD8">
      <w:pPr>
        <w:pStyle w:val="a3"/>
        <w:ind w:left="-545"/>
        <w:jc w:val="left"/>
        <w:rPr>
          <w:b w:val="0"/>
          <w:bCs w:val="0"/>
          <w:color w:val="auto"/>
          <w:sz w:val="20"/>
          <w:szCs w:val="20"/>
        </w:rPr>
      </w:pPr>
      <w:r>
        <w:rPr>
          <w:i/>
          <w:iCs/>
          <w:color w:val="auto"/>
          <w:sz w:val="20"/>
          <w:szCs w:val="20"/>
        </w:rPr>
        <w:t>Примечание:</w:t>
      </w:r>
      <w:r>
        <w:rPr>
          <w:b w:val="0"/>
          <w:bCs w:val="0"/>
          <w:color w:val="auto"/>
          <w:sz w:val="20"/>
          <w:szCs w:val="20"/>
        </w:rPr>
        <w:t xml:space="preserve"> 1. Итоговое донесение о проведенных мероприятиях в ходе ликвидации ЧС представляется </w:t>
      </w:r>
      <w:r>
        <w:rPr>
          <w:b w:val="0"/>
          <w:bCs w:val="0"/>
          <w:color w:val="auto"/>
          <w:sz w:val="20"/>
          <w:szCs w:val="20"/>
          <w:u w:val="single"/>
        </w:rPr>
        <w:t>по завершении</w:t>
      </w:r>
      <w:r>
        <w:rPr>
          <w:b w:val="0"/>
          <w:bCs w:val="0"/>
          <w:color w:val="auto"/>
          <w:sz w:val="20"/>
          <w:szCs w:val="20"/>
        </w:rPr>
        <w:t xml:space="preserve"> аварийно-спасательных (аварийно-восстановительных) работ по произвольной форме, аналогично донесению за сутки. </w:t>
      </w:r>
    </w:p>
    <w:p w:rsidR="00AD7BD8" w:rsidRDefault="00AD7BD8" w:rsidP="00AD7BD8">
      <w:pPr>
        <w:spacing w:line="240" w:lineRule="atLeast"/>
        <w:ind w:left="-545"/>
        <w:rPr>
          <w:sz w:val="20"/>
          <w:szCs w:val="20"/>
        </w:rPr>
      </w:pPr>
    </w:p>
    <w:p w:rsidR="00AD7BD8" w:rsidRDefault="00AD7BD8" w:rsidP="00AD7BD8">
      <w:pPr>
        <w:spacing w:line="240" w:lineRule="atLeast"/>
        <w:ind w:left="-545"/>
        <w:rPr>
          <w:sz w:val="20"/>
          <w:szCs w:val="20"/>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pStyle w:val="23"/>
        <w:widowControl/>
        <w:tabs>
          <w:tab w:val="left" w:pos="2860"/>
        </w:tabs>
        <w:overflowPunct/>
        <w:autoSpaceDE/>
        <w:autoSpaceDN/>
        <w:adjustRightInd/>
        <w:spacing w:line="240" w:lineRule="auto"/>
        <w:ind w:left="-545" w:right="0" w:firstLine="0"/>
        <w:jc w:val="left"/>
        <w:textAlignment w:val="auto"/>
        <w:rPr>
          <w:b/>
          <w:bCs/>
          <w:sz w:val="28"/>
          <w:szCs w:val="28"/>
        </w:rPr>
      </w:pPr>
      <w:r>
        <w:rPr>
          <w:b/>
          <w:bCs/>
          <w:sz w:val="28"/>
          <w:szCs w:val="28"/>
        </w:rPr>
        <w:t>АЛГОРИТМЫ ДЕЙСТВИЙ</w:t>
      </w:r>
    </w:p>
    <w:p w:rsidR="00AD7BD8" w:rsidRDefault="00AD7BD8" w:rsidP="00AD7BD8">
      <w:pPr>
        <w:pStyle w:val="23"/>
        <w:widowControl/>
        <w:tabs>
          <w:tab w:val="left" w:pos="2860"/>
        </w:tabs>
        <w:overflowPunct/>
        <w:autoSpaceDE/>
        <w:autoSpaceDN/>
        <w:adjustRightInd/>
        <w:spacing w:line="240" w:lineRule="auto"/>
        <w:ind w:left="-545" w:right="0" w:firstLine="0"/>
        <w:jc w:val="left"/>
        <w:textAlignment w:val="auto"/>
        <w:rPr>
          <w:b/>
          <w:bCs/>
          <w:sz w:val="28"/>
          <w:szCs w:val="28"/>
        </w:rPr>
      </w:pPr>
      <w:r>
        <w:rPr>
          <w:b/>
          <w:bCs/>
          <w:sz w:val="28"/>
          <w:szCs w:val="28"/>
        </w:rPr>
        <w:t xml:space="preserve">руководителя функциональной подсистемы РСЧС (звена </w:t>
      </w:r>
    </w:p>
    <w:p w:rsidR="00AD7BD8" w:rsidRDefault="00AD7BD8" w:rsidP="00AD7BD8">
      <w:pPr>
        <w:pStyle w:val="23"/>
        <w:widowControl/>
        <w:tabs>
          <w:tab w:val="left" w:pos="2860"/>
        </w:tabs>
        <w:overflowPunct/>
        <w:autoSpaceDE/>
        <w:autoSpaceDN/>
        <w:adjustRightInd/>
        <w:spacing w:line="240" w:lineRule="auto"/>
        <w:ind w:left="-545" w:right="0" w:firstLine="0"/>
        <w:jc w:val="left"/>
        <w:textAlignment w:val="auto"/>
        <w:rPr>
          <w:b/>
          <w:bCs/>
          <w:sz w:val="28"/>
          <w:szCs w:val="28"/>
        </w:rPr>
      </w:pPr>
      <w:r>
        <w:rPr>
          <w:b/>
          <w:bCs/>
          <w:sz w:val="28"/>
          <w:szCs w:val="28"/>
        </w:rPr>
        <w:t>функциональной подсистемы РСЧС, службы, министерства,</w:t>
      </w:r>
    </w:p>
    <w:p w:rsidR="00AD7BD8" w:rsidRDefault="00AD7BD8" w:rsidP="00AD7BD8">
      <w:pPr>
        <w:pStyle w:val="23"/>
        <w:widowControl/>
        <w:tabs>
          <w:tab w:val="left" w:pos="2860"/>
        </w:tabs>
        <w:overflowPunct/>
        <w:autoSpaceDE/>
        <w:autoSpaceDN/>
        <w:adjustRightInd/>
        <w:spacing w:line="240" w:lineRule="auto"/>
        <w:ind w:left="-545" w:right="0" w:firstLine="0"/>
        <w:jc w:val="left"/>
        <w:textAlignment w:val="auto"/>
        <w:rPr>
          <w:b/>
          <w:bCs/>
          <w:sz w:val="28"/>
          <w:szCs w:val="28"/>
        </w:rPr>
      </w:pPr>
      <w:r>
        <w:rPr>
          <w:b/>
          <w:bCs/>
          <w:sz w:val="28"/>
          <w:szCs w:val="28"/>
        </w:rPr>
        <w:t>ведомства, организации при возникновении ЧС</w:t>
      </w:r>
    </w:p>
    <w:p w:rsidR="00AD7BD8" w:rsidRDefault="00AD7BD8" w:rsidP="00AD7BD8">
      <w:pPr>
        <w:spacing w:line="240" w:lineRule="atLeast"/>
        <w:ind w:left="-545"/>
        <w:rPr>
          <w:sz w:val="24"/>
          <w:szCs w:val="24"/>
        </w:rPr>
      </w:pPr>
    </w:p>
    <w:p w:rsidR="00AD7BD8" w:rsidRDefault="00AD7BD8" w:rsidP="00AD7BD8">
      <w:pPr>
        <w:pStyle w:val="a3"/>
        <w:spacing w:line="240" w:lineRule="atLeast"/>
        <w:ind w:left="-545"/>
        <w:jc w:val="left"/>
        <w:rPr>
          <w:color w:val="auto"/>
          <w:sz w:val="24"/>
          <w:szCs w:val="24"/>
        </w:rPr>
      </w:pPr>
      <w:r>
        <w:rPr>
          <w:color w:val="auto"/>
          <w:sz w:val="24"/>
          <w:szCs w:val="24"/>
        </w:rPr>
        <w:t>При авариях на опасных производственных объектах,</w:t>
      </w:r>
    </w:p>
    <w:p w:rsidR="00AD7BD8" w:rsidRDefault="00AD7BD8" w:rsidP="00AD7BD8">
      <w:pPr>
        <w:pStyle w:val="a3"/>
        <w:spacing w:line="240" w:lineRule="atLeast"/>
        <w:ind w:left="-545"/>
        <w:jc w:val="left"/>
        <w:rPr>
          <w:color w:val="auto"/>
          <w:sz w:val="24"/>
          <w:szCs w:val="24"/>
        </w:rPr>
      </w:pPr>
      <w:r>
        <w:rPr>
          <w:color w:val="auto"/>
          <w:sz w:val="24"/>
          <w:szCs w:val="24"/>
        </w:rPr>
        <w:t>использующих в своем производстве АХОВ</w:t>
      </w:r>
    </w:p>
    <w:tbl>
      <w:tblPr>
        <w:tblW w:w="9662" w:type="dxa"/>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753"/>
        <w:gridCol w:w="6413"/>
      </w:tblGrid>
      <w:tr w:rsidR="00AD7BD8">
        <w:trPr>
          <w:tblHeader/>
        </w:trPr>
        <w:tc>
          <w:tcPr>
            <w:tcW w:w="496" w:type="dxa"/>
            <w:tcBorders>
              <w:bottom w:val="double" w:sz="4" w:space="0" w:color="auto"/>
            </w:tcBorders>
            <w:vAlign w:val="center"/>
          </w:tcPr>
          <w:p w:rsidR="00AD7BD8" w:rsidRDefault="00AD7BD8" w:rsidP="00AD7BD8">
            <w:pPr>
              <w:spacing w:line="240" w:lineRule="atLeast"/>
              <w:ind w:left="-545"/>
              <w:rPr>
                <w:b/>
                <w:bCs/>
                <w:sz w:val="24"/>
                <w:szCs w:val="24"/>
              </w:rPr>
            </w:pPr>
            <w:r>
              <w:rPr>
                <w:b/>
                <w:bCs/>
                <w:sz w:val="24"/>
                <w:szCs w:val="24"/>
              </w:rPr>
              <w:t>№ пп</w:t>
            </w:r>
          </w:p>
        </w:tc>
        <w:tc>
          <w:tcPr>
            <w:tcW w:w="2753" w:type="dxa"/>
            <w:tcBorders>
              <w:bottom w:val="double" w:sz="4" w:space="0" w:color="auto"/>
            </w:tcBorders>
            <w:vAlign w:val="center"/>
          </w:tcPr>
          <w:p w:rsidR="00AD7BD8" w:rsidRDefault="00AD7BD8" w:rsidP="00AD7BD8">
            <w:pPr>
              <w:spacing w:line="240" w:lineRule="atLeast"/>
              <w:ind w:left="-545"/>
              <w:rPr>
                <w:b/>
                <w:bCs/>
                <w:sz w:val="24"/>
                <w:szCs w:val="24"/>
              </w:rPr>
            </w:pPr>
            <w:r>
              <w:rPr>
                <w:b/>
                <w:bCs/>
                <w:sz w:val="24"/>
                <w:szCs w:val="24"/>
              </w:rPr>
              <w:t>Действия Руководителя</w:t>
            </w:r>
          </w:p>
        </w:tc>
        <w:tc>
          <w:tcPr>
            <w:tcW w:w="6413" w:type="dxa"/>
            <w:tcBorders>
              <w:bottom w:val="double" w:sz="4" w:space="0" w:color="auto"/>
            </w:tcBorders>
            <w:vAlign w:val="center"/>
          </w:tcPr>
          <w:p w:rsidR="00AD7BD8" w:rsidRDefault="00AD7BD8" w:rsidP="00AD7BD8">
            <w:pPr>
              <w:spacing w:line="240" w:lineRule="atLeast"/>
              <w:ind w:left="-545"/>
              <w:rPr>
                <w:b/>
                <w:bCs/>
                <w:sz w:val="24"/>
                <w:szCs w:val="24"/>
              </w:rPr>
            </w:pPr>
            <w:r>
              <w:rPr>
                <w:b/>
                <w:bCs/>
                <w:sz w:val="24"/>
                <w:szCs w:val="24"/>
              </w:rPr>
              <w:t>Проводимые мероприятия</w:t>
            </w:r>
          </w:p>
        </w:tc>
      </w:tr>
      <w:tr w:rsidR="00AD7BD8">
        <w:tc>
          <w:tcPr>
            <w:tcW w:w="496" w:type="dxa"/>
            <w:tcBorders>
              <w:top w:val="double" w:sz="4" w:space="0" w:color="auto"/>
              <w:bottom w:val="nil"/>
            </w:tcBorders>
          </w:tcPr>
          <w:p w:rsidR="00AD7BD8" w:rsidRDefault="00AD7BD8" w:rsidP="00AD7BD8">
            <w:pPr>
              <w:spacing w:line="240" w:lineRule="atLeast"/>
              <w:ind w:left="-545"/>
              <w:rPr>
                <w:sz w:val="24"/>
                <w:szCs w:val="24"/>
              </w:rPr>
            </w:pPr>
            <w:r>
              <w:rPr>
                <w:sz w:val="24"/>
                <w:szCs w:val="24"/>
              </w:rPr>
              <w:t>1.</w:t>
            </w:r>
          </w:p>
        </w:tc>
        <w:tc>
          <w:tcPr>
            <w:tcW w:w="2753" w:type="dxa"/>
            <w:tcBorders>
              <w:top w:val="double" w:sz="4" w:space="0" w:color="auto"/>
              <w:bottom w:val="nil"/>
            </w:tcBorders>
          </w:tcPr>
          <w:p w:rsidR="00AD7BD8" w:rsidRDefault="00AD7BD8" w:rsidP="00AD7BD8">
            <w:pPr>
              <w:spacing w:line="240" w:lineRule="atLeast"/>
              <w:ind w:left="-545"/>
              <w:rPr>
                <w:sz w:val="24"/>
                <w:szCs w:val="24"/>
              </w:rPr>
            </w:pPr>
            <w:r>
              <w:rPr>
                <w:sz w:val="24"/>
                <w:szCs w:val="24"/>
              </w:rPr>
              <w:t>Уяснение (уточнение) полученной информации</w:t>
            </w:r>
          </w:p>
        </w:tc>
        <w:tc>
          <w:tcPr>
            <w:tcW w:w="6413" w:type="dxa"/>
            <w:tcBorders>
              <w:top w:val="double" w:sz="4" w:space="0" w:color="auto"/>
              <w:bottom w:val="nil"/>
            </w:tcBorders>
          </w:tcPr>
          <w:p w:rsidR="00AD7BD8" w:rsidRDefault="00AD7BD8" w:rsidP="00AD7BD8">
            <w:pPr>
              <w:spacing w:line="240" w:lineRule="atLeast"/>
              <w:ind w:left="-545"/>
              <w:rPr>
                <w:sz w:val="24"/>
                <w:szCs w:val="24"/>
              </w:rPr>
            </w:pPr>
            <w:r>
              <w:rPr>
                <w:sz w:val="24"/>
                <w:szCs w:val="24"/>
              </w:rPr>
              <w:t>Необходимо определить (уточнить):</w:t>
            </w:r>
          </w:p>
          <w:p w:rsidR="00AD7BD8" w:rsidRDefault="00AD7BD8" w:rsidP="00AD7BD8">
            <w:pPr>
              <w:spacing w:line="240" w:lineRule="atLeast"/>
              <w:ind w:left="-545"/>
              <w:rPr>
                <w:sz w:val="24"/>
                <w:szCs w:val="24"/>
              </w:rPr>
            </w:pPr>
            <w:r>
              <w:rPr>
                <w:sz w:val="24"/>
                <w:szCs w:val="24"/>
              </w:rPr>
              <w:t>- время начала аварии (выброса АХОВ);</w:t>
            </w:r>
          </w:p>
          <w:p w:rsidR="00AD7BD8" w:rsidRDefault="00AD7BD8" w:rsidP="00AD7BD8">
            <w:pPr>
              <w:spacing w:line="240" w:lineRule="atLeast"/>
              <w:ind w:left="-545"/>
              <w:rPr>
                <w:sz w:val="24"/>
                <w:szCs w:val="24"/>
              </w:rPr>
            </w:pPr>
            <w:r>
              <w:rPr>
                <w:sz w:val="24"/>
                <w:szCs w:val="24"/>
              </w:rPr>
              <w:t>- место возникновения аварии;</w:t>
            </w:r>
          </w:p>
          <w:p w:rsidR="00AD7BD8" w:rsidRDefault="00AD7BD8" w:rsidP="00AD7BD8">
            <w:pPr>
              <w:spacing w:line="240" w:lineRule="atLeast"/>
              <w:ind w:left="-545"/>
              <w:rPr>
                <w:sz w:val="24"/>
                <w:szCs w:val="24"/>
              </w:rPr>
            </w:pPr>
            <w:r>
              <w:rPr>
                <w:sz w:val="24"/>
                <w:szCs w:val="24"/>
              </w:rPr>
              <w:t>- вид АХОВ, степень его опасности для населения;</w:t>
            </w:r>
          </w:p>
          <w:p w:rsidR="00AD7BD8" w:rsidRDefault="00AD7BD8" w:rsidP="00AD7BD8">
            <w:pPr>
              <w:spacing w:line="240" w:lineRule="atLeast"/>
              <w:ind w:left="-545"/>
              <w:rPr>
                <w:sz w:val="24"/>
                <w:szCs w:val="24"/>
              </w:rPr>
            </w:pPr>
            <w:r>
              <w:rPr>
                <w:sz w:val="24"/>
                <w:szCs w:val="24"/>
              </w:rPr>
              <w:t>- количество выброса (вылитого) АХОВ;</w:t>
            </w:r>
          </w:p>
          <w:p w:rsidR="00AD7BD8" w:rsidRDefault="00AD7BD8" w:rsidP="00AD7BD8">
            <w:pPr>
              <w:spacing w:line="240" w:lineRule="atLeast"/>
              <w:ind w:left="-545"/>
              <w:rPr>
                <w:sz w:val="24"/>
                <w:szCs w:val="24"/>
              </w:rPr>
            </w:pPr>
            <w:r>
              <w:rPr>
                <w:sz w:val="24"/>
                <w:szCs w:val="24"/>
              </w:rPr>
              <w:t>- наличие и количество пострадавших;</w:t>
            </w:r>
          </w:p>
          <w:p w:rsidR="00AD7BD8" w:rsidRDefault="00AD7BD8" w:rsidP="00AD7BD8">
            <w:pPr>
              <w:pStyle w:val="21"/>
              <w:ind w:left="-545" w:firstLine="0"/>
              <w:jc w:val="left"/>
              <w:rPr>
                <w:sz w:val="24"/>
                <w:szCs w:val="24"/>
              </w:rPr>
            </w:pPr>
            <w:r>
              <w:rPr>
                <w:sz w:val="24"/>
                <w:szCs w:val="24"/>
              </w:rPr>
              <w:t>- направление распространения облака и примерную глубину распространения;</w:t>
            </w:r>
          </w:p>
          <w:p w:rsidR="00AD7BD8" w:rsidRDefault="00AD7BD8" w:rsidP="00AD7BD8">
            <w:pPr>
              <w:spacing w:line="240" w:lineRule="atLeast"/>
              <w:ind w:left="-545"/>
              <w:rPr>
                <w:sz w:val="24"/>
                <w:szCs w:val="24"/>
              </w:rPr>
            </w:pPr>
            <w:r>
              <w:rPr>
                <w:sz w:val="24"/>
                <w:szCs w:val="24"/>
              </w:rPr>
              <w:t>-  принятые меры.</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2.</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Принятие экстренных мер: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Borders>
              <w:bottom w:val="nil"/>
            </w:tcBorders>
          </w:tcPr>
          <w:p w:rsidR="00AD7BD8" w:rsidRDefault="00AD7BD8" w:rsidP="00AD7BD8">
            <w:pPr>
              <w:spacing w:line="240" w:lineRule="atLeast"/>
              <w:ind w:left="-545"/>
              <w:rPr>
                <w:sz w:val="24"/>
                <w:szCs w:val="24"/>
              </w:rPr>
            </w:pPr>
            <w:r>
              <w:rPr>
                <w:sz w:val="24"/>
                <w:szCs w:val="24"/>
              </w:rPr>
              <w:t>- по оповещению</w:t>
            </w:r>
          </w:p>
        </w:tc>
        <w:tc>
          <w:tcPr>
            <w:tcW w:w="6413" w:type="dxa"/>
            <w:tcBorders>
              <w:bottom w:val="nil"/>
            </w:tcBorders>
          </w:tcPr>
          <w:p w:rsidR="00AD7BD8" w:rsidRDefault="00AD7BD8" w:rsidP="00AD7BD8">
            <w:pPr>
              <w:spacing w:line="240" w:lineRule="atLeast"/>
              <w:ind w:left="-545"/>
              <w:rPr>
                <w:sz w:val="24"/>
                <w:szCs w:val="24"/>
              </w:rPr>
            </w:pPr>
            <w:r>
              <w:rPr>
                <w:sz w:val="24"/>
                <w:szCs w:val="24"/>
              </w:rPr>
              <w:t>Провести оповещение:</w:t>
            </w:r>
          </w:p>
          <w:p w:rsidR="00AD7BD8" w:rsidRDefault="00AD7BD8" w:rsidP="00AD7BD8">
            <w:pPr>
              <w:spacing w:line="240" w:lineRule="atLeast"/>
              <w:ind w:left="-545"/>
              <w:rPr>
                <w:sz w:val="24"/>
                <w:szCs w:val="24"/>
              </w:rPr>
            </w:pPr>
            <w:r>
              <w:rPr>
                <w:sz w:val="24"/>
                <w:szCs w:val="24"/>
              </w:rPr>
              <w:t>- дежурных сил и средств постоянной готовности;</w:t>
            </w:r>
          </w:p>
          <w:p w:rsidR="00AD7BD8" w:rsidRDefault="00AD7BD8" w:rsidP="00AD7BD8">
            <w:pPr>
              <w:pStyle w:val="21"/>
              <w:ind w:left="-545" w:firstLine="0"/>
              <w:jc w:val="left"/>
              <w:rPr>
                <w:sz w:val="24"/>
                <w:szCs w:val="24"/>
              </w:rPr>
            </w:pPr>
            <w:r>
              <w:rPr>
                <w:sz w:val="24"/>
                <w:szCs w:val="24"/>
              </w:rPr>
              <w:t>- рабочих и служащих объекта, на котором произошла авария;</w:t>
            </w:r>
          </w:p>
          <w:p w:rsidR="00AD7BD8" w:rsidRDefault="00AD7BD8" w:rsidP="00AD7BD8">
            <w:pPr>
              <w:spacing w:line="240" w:lineRule="atLeast"/>
              <w:ind w:left="-545"/>
              <w:rPr>
                <w:sz w:val="24"/>
                <w:szCs w:val="24"/>
              </w:rPr>
            </w:pPr>
            <w:r>
              <w:rPr>
                <w:sz w:val="24"/>
                <w:szCs w:val="24"/>
              </w:rPr>
              <w:t>-руководителей организаций, учреждений и предприятий, находящихся в непосредственной близости от опасного производственного объекта, а также населения, проживающего и находящегося  вокруг аварийного объекта, с учетом направления распространения облака заражения;</w:t>
            </w:r>
          </w:p>
          <w:p w:rsidR="00AD7BD8" w:rsidRDefault="00AD7BD8" w:rsidP="00AD7BD8">
            <w:pPr>
              <w:spacing w:line="240" w:lineRule="atLeast"/>
              <w:ind w:left="-545"/>
              <w:rPr>
                <w:sz w:val="24"/>
                <w:szCs w:val="24"/>
              </w:rPr>
            </w:pPr>
            <w:r>
              <w:rPr>
                <w:sz w:val="24"/>
                <w:szCs w:val="24"/>
              </w:rPr>
              <w:t>- членов КЧС (оперативных групп КЧС), состав штаба ГО (ОГ).</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организации разведки</w:t>
            </w:r>
          </w:p>
        </w:tc>
        <w:tc>
          <w:tcPr>
            <w:tcW w:w="6413" w:type="dxa"/>
          </w:tcPr>
          <w:p w:rsidR="00AD7BD8" w:rsidRDefault="00AD7BD8" w:rsidP="00AD7BD8">
            <w:pPr>
              <w:spacing w:line="240" w:lineRule="atLeast"/>
              <w:ind w:left="-545"/>
              <w:rPr>
                <w:sz w:val="24"/>
                <w:szCs w:val="24"/>
              </w:rPr>
            </w:pPr>
            <w:r>
              <w:rPr>
                <w:sz w:val="24"/>
                <w:szCs w:val="24"/>
              </w:rPr>
              <w:t>Определить (уточнить) границы зоны заражения, концентрацию АХОВ и время действия очага.</w:t>
            </w:r>
          </w:p>
          <w:p w:rsidR="00AD7BD8" w:rsidRDefault="00AD7BD8" w:rsidP="00AD7BD8">
            <w:pPr>
              <w:spacing w:line="240" w:lineRule="atLeast"/>
              <w:ind w:left="-545"/>
              <w:rPr>
                <w:sz w:val="24"/>
                <w:szCs w:val="24"/>
              </w:rPr>
            </w:pPr>
            <w:r>
              <w:rPr>
                <w:sz w:val="24"/>
                <w:szCs w:val="24"/>
              </w:rPr>
              <w:t xml:space="preserve">Привести в готовность посты радиационного и химического наблюдения. </w:t>
            </w:r>
          </w:p>
          <w:p w:rsidR="00AD7BD8" w:rsidRDefault="00AD7BD8" w:rsidP="00AD7BD8">
            <w:pPr>
              <w:spacing w:line="240" w:lineRule="atLeast"/>
              <w:ind w:left="-545"/>
              <w:rPr>
                <w:sz w:val="24"/>
                <w:szCs w:val="24"/>
              </w:rPr>
            </w:pPr>
            <w:r>
              <w:rPr>
                <w:sz w:val="24"/>
                <w:szCs w:val="24"/>
              </w:rPr>
              <w:t>Организовать постоянный контроль за уровнями ПДК АХОВ на границах зоны поражения и в “чистой зоне”.</w:t>
            </w:r>
          </w:p>
          <w:p w:rsidR="00AD7BD8" w:rsidRDefault="00AD7BD8" w:rsidP="00AD7BD8">
            <w:pPr>
              <w:spacing w:line="240" w:lineRule="atLeast"/>
              <w:ind w:left="-545"/>
              <w:rPr>
                <w:sz w:val="24"/>
                <w:szCs w:val="24"/>
              </w:rPr>
            </w:pPr>
            <w:r>
              <w:rPr>
                <w:sz w:val="24"/>
                <w:szCs w:val="24"/>
              </w:rPr>
              <w:t>Привлечь специалистов Госсанэпиднадзора и ГУ природных ресурсов и охраны окружающей среды МПР РФ по СК для определения масштабов аварии и способов её ликвидации.</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защите населения</w:t>
            </w:r>
          </w:p>
        </w:tc>
        <w:tc>
          <w:tcPr>
            <w:tcW w:w="6413" w:type="dxa"/>
          </w:tcPr>
          <w:p w:rsidR="00AD7BD8" w:rsidRDefault="00AD7BD8" w:rsidP="00AD7BD8">
            <w:pPr>
              <w:spacing w:line="240" w:lineRule="atLeast"/>
              <w:ind w:left="-545"/>
              <w:rPr>
                <w:sz w:val="24"/>
                <w:szCs w:val="24"/>
              </w:rPr>
            </w:pPr>
            <w:r>
              <w:rPr>
                <w:sz w:val="24"/>
                <w:szCs w:val="24"/>
              </w:rPr>
              <w:t>Довести порядок действий населения по защите от данного вида АХОВ.</w:t>
            </w:r>
          </w:p>
          <w:p w:rsidR="00AD7BD8" w:rsidRDefault="00AD7BD8" w:rsidP="00AD7BD8">
            <w:pPr>
              <w:spacing w:line="240" w:lineRule="atLeast"/>
              <w:ind w:left="-545"/>
              <w:rPr>
                <w:sz w:val="24"/>
                <w:szCs w:val="24"/>
              </w:rPr>
            </w:pPr>
            <w:r>
              <w:rPr>
                <w:sz w:val="24"/>
                <w:szCs w:val="24"/>
              </w:rPr>
              <w:t>Использовать средства индивидуальной защиты, подручных средств защиты (ватно-марлевые повязки).</w:t>
            </w:r>
          </w:p>
          <w:p w:rsidR="00AD7BD8" w:rsidRDefault="00AD7BD8" w:rsidP="00AD7BD8">
            <w:pPr>
              <w:spacing w:line="240" w:lineRule="atLeast"/>
              <w:ind w:left="-545"/>
              <w:rPr>
                <w:sz w:val="24"/>
                <w:szCs w:val="24"/>
              </w:rPr>
            </w:pPr>
            <w:r>
              <w:rPr>
                <w:sz w:val="24"/>
                <w:szCs w:val="24"/>
              </w:rPr>
              <w:t>Организовать вывод населения, рабочих и служащих, попадающих в зону поражения из зоны поражения.</w:t>
            </w:r>
          </w:p>
          <w:p w:rsidR="00AD7BD8" w:rsidRDefault="00AD7BD8" w:rsidP="00AD7BD8">
            <w:pPr>
              <w:spacing w:line="240" w:lineRule="atLeast"/>
              <w:ind w:left="-545"/>
              <w:rPr>
                <w:sz w:val="24"/>
                <w:szCs w:val="24"/>
              </w:rPr>
            </w:pPr>
            <w:r>
              <w:rPr>
                <w:sz w:val="24"/>
                <w:szCs w:val="24"/>
              </w:rPr>
              <w:t>Обеспечить оказание медицинской помощи пострадавшим.</w:t>
            </w:r>
          </w:p>
          <w:p w:rsidR="00AD7BD8" w:rsidRDefault="00AD7BD8" w:rsidP="00AD7BD8">
            <w:pPr>
              <w:spacing w:line="240" w:lineRule="atLeast"/>
              <w:ind w:left="-545"/>
              <w:rPr>
                <w:sz w:val="24"/>
                <w:szCs w:val="24"/>
              </w:rPr>
            </w:pPr>
          </w:p>
        </w:tc>
      </w:tr>
      <w:tr w:rsidR="00AD7BD8">
        <w:trPr>
          <w:cantSplit/>
        </w:trPr>
        <w:tc>
          <w:tcPr>
            <w:tcW w:w="496" w:type="dxa"/>
            <w:tcBorders>
              <w:top w:val="nil"/>
              <w:bottom w:val="nil"/>
            </w:tcBorders>
          </w:tcPr>
          <w:p w:rsidR="00AD7BD8" w:rsidRDefault="00AD7BD8" w:rsidP="00AD7BD8">
            <w:pPr>
              <w:spacing w:line="240" w:lineRule="atLeast"/>
              <w:ind w:left="-545"/>
              <w:rPr>
                <w:sz w:val="24"/>
                <w:szCs w:val="24"/>
              </w:rPr>
            </w:pPr>
            <w:r>
              <w:rPr>
                <w:sz w:val="24"/>
                <w:szCs w:val="24"/>
              </w:rPr>
              <w:t>3.</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Организация проведения АСДНР: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организация управления</w:t>
            </w:r>
          </w:p>
        </w:tc>
        <w:tc>
          <w:tcPr>
            <w:tcW w:w="6413" w:type="dxa"/>
          </w:tcPr>
          <w:p w:rsidR="00AD7BD8" w:rsidRDefault="00AD7BD8" w:rsidP="00AD7BD8">
            <w:pPr>
              <w:spacing w:line="240" w:lineRule="atLeast"/>
              <w:ind w:left="-545"/>
              <w:rPr>
                <w:sz w:val="24"/>
                <w:szCs w:val="24"/>
              </w:rPr>
            </w:pPr>
            <w:r>
              <w:rPr>
                <w:sz w:val="24"/>
                <w:szCs w:val="24"/>
              </w:rPr>
              <w:t>Ввести в действие «План действий (обеспечения действий) по предупреждению и ликвидации ЧС», в части касающейся.</w:t>
            </w:r>
          </w:p>
          <w:p w:rsidR="00AD7BD8" w:rsidRDefault="00AD7BD8" w:rsidP="00AD7BD8">
            <w:pPr>
              <w:spacing w:line="240" w:lineRule="atLeast"/>
              <w:ind w:left="-545"/>
              <w:rPr>
                <w:sz w:val="24"/>
                <w:szCs w:val="24"/>
              </w:rPr>
            </w:pPr>
            <w:r>
              <w:rPr>
                <w:sz w:val="24"/>
                <w:szCs w:val="24"/>
              </w:rPr>
              <w:t xml:space="preserve">Определить (назначить) руководителя и своих представителей  в состав ОШ ЛЧС. </w:t>
            </w:r>
          </w:p>
          <w:p w:rsidR="00AD7BD8" w:rsidRDefault="00AD7BD8" w:rsidP="00AD7BD8">
            <w:pPr>
              <w:spacing w:line="240" w:lineRule="atLeast"/>
              <w:ind w:left="-545"/>
              <w:rPr>
                <w:sz w:val="24"/>
                <w:szCs w:val="24"/>
              </w:rPr>
            </w:pPr>
            <w:r>
              <w:rPr>
                <w:sz w:val="24"/>
                <w:szCs w:val="24"/>
              </w:rPr>
              <w:t>Определить состав ОГ, порядок её работы и организацию связи с ней. Привести ее в готовность (вывести в зону ЧС). Организовать устойчивую связь с подчинёнными и вышестоящими органами управления.</w:t>
            </w:r>
          </w:p>
          <w:p w:rsidR="00AD7BD8" w:rsidRDefault="00AD7BD8" w:rsidP="00AD7BD8">
            <w:pPr>
              <w:spacing w:line="240" w:lineRule="atLeast"/>
              <w:ind w:left="-545"/>
              <w:rPr>
                <w:sz w:val="24"/>
                <w:szCs w:val="24"/>
              </w:rPr>
            </w:pPr>
            <w:r>
              <w:rPr>
                <w:sz w:val="24"/>
                <w:szCs w:val="24"/>
              </w:rPr>
              <w:t>Организовать взаимодействие с КЧС соседних административных образований (при необходимости), с органами военного командования и другими участниками взаимодействия.</w:t>
            </w:r>
          </w:p>
          <w:p w:rsidR="00AD7BD8" w:rsidRDefault="00AD7BD8" w:rsidP="00AD7BD8">
            <w:pPr>
              <w:spacing w:line="240" w:lineRule="atLeast"/>
              <w:ind w:left="-545"/>
              <w:rPr>
                <w:sz w:val="24"/>
                <w:szCs w:val="24"/>
              </w:rPr>
            </w:pPr>
            <w:r>
              <w:rPr>
                <w:sz w:val="24"/>
                <w:szCs w:val="24"/>
              </w:rPr>
              <w:t>Обеспечить сбор, обработку и обмен информацией о ЧС с взаимодействующими структурами.</w:t>
            </w:r>
          </w:p>
          <w:p w:rsidR="00AD7BD8" w:rsidRDefault="00AD7BD8" w:rsidP="00AD7BD8">
            <w:pPr>
              <w:spacing w:line="240" w:lineRule="atLeast"/>
              <w:ind w:left="-545"/>
              <w:rPr>
                <w:sz w:val="24"/>
                <w:szCs w:val="24"/>
              </w:rPr>
            </w:pPr>
            <w:r>
              <w:rPr>
                <w:sz w:val="24"/>
                <w:szCs w:val="24"/>
              </w:rPr>
              <w:t xml:space="preserve">Развернуть временный пресс-центр </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оценка обстановки</w:t>
            </w:r>
          </w:p>
        </w:tc>
        <w:tc>
          <w:tcPr>
            <w:tcW w:w="6413" w:type="dxa"/>
          </w:tcPr>
          <w:p w:rsidR="00AD7BD8" w:rsidRDefault="00AD7BD8" w:rsidP="00AD7BD8">
            <w:pPr>
              <w:spacing w:line="240" w:lineRule="atLeast"/>
              <w:ind w:left="-545"/>
              <w:rPr>
                <w:sz w:val="24"/>
                <w:szCs w:val="24"/>
              </w:rPr>
            </w:pPr>
            <w:r>
              <w:rPr>
                <w:sz w:val="24"/>
                <w:szCs w:val="24"/>
              </w:rPr>
              <w:t>Определить масштабы ЧС, зону ЧС.</w:t>
            </w:r>
          </w:p>
          <w:p w:rsidR="00AD7BD8" w:rsidRDefault="00AD7BD8" w:rsidP="00AD7BD8">
            <w:pPr>
              <w:spacing w:line="240" w:lineRule="atLeast"/>
              <w:ind w:left="-545"/>
              <w:rPr>
                <w:sz w:val="24"/>
                <w:szCs w:val="24"/>
              </w:rPr>
            </w:pPr>
            <w:r>
              <w:rPr>
                <w:sz w:val="24"/>
                <w:szCs w:val="24"/>
              </w:rPr>
              <w:t>Сделать расчет необходимых сил и средств для проведения АСДНР и ликвидации последствий аварии.</w:t>
            </w:r>
          </w:p>
          <w:p w:rsidR="00AD7BD8" w:rsidRDefault="00AD7BD8" w:rsidP="00AD7BD8">
            <w:pPr>
              <w:spacing w:line="240" w:lineRule="atLeast"/>
              <w:ind w:left="-545"/>
              <w:rPr>
                <w:sz w:val="24"/>
                <w:szCs w:val="24"/>
              </w:rPr>
            </w:pPr>
            <w:r>
              <w:rPr>
                <w:sz w:val="24"/>
                <w:szCs w:val="24"/>
              </w:rPr>
              <w:t>Предусмотреть резерв сил и средств.</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определение сил и средств, привлекаемых для ликвидации (локализации ЧС)</w:t>
            </w:r>
          </w:p>
        </w:tc>
        <w:tc>
          <w:tcPr>
            <w:tcW w:w="6413" w:type="dxa"/>
          </w:tcPr>
          <w:p w:rsidR="00AD7BD8" w:rsidRDefault="00AD7BD8" w:rsidP="00AD7BD8">
            <w:pPr>
              <w:spacing w:line="240" w:lineRule="atLeast"/>
              <w:ind w:left="-545"/>
              <w:rPr>
                <w:sz w:val="24"/>
                <w:szCs w:val="24"/>
              </w:rPr>
            </w:pPr>
            <w:r>
              <w:rPr>
                <w:sz w:val="24"/>
                <w:szCs w:val="24"/>
              </w:rPr>
              <w:t>Привлечь:</w:t>
            </w:r>
          </w:p>
          <w:p w:rsidR="00AD7BD8" w:rsidRDefault="00AD7BD8" w:rsidP="00AD7BD8">
            <w:pPr>
              <w:pStyle w:val="31"/>
              <w:numPr>
                <w:ilvl w:val="0"/>
                <w:numId w:val="7"/>
              </w:numPr>
              <w:ind w:left="-545" w:firstLine="0"/>
              <w:jc w:val="left"/>
              <w:rPr>
                <w:sz w:val="24"/>
                <w:szCs w:val="24"/>
              </w:rPr>
            </w:pPr>
            <w:r>
              <w:rPr>
                <w:sz w:val="24"/>
                <w:szCs w:val="24"/>
              </w:rPr>
              <w:t>специальные и специализированные (газоспасатель-ные) формирования объекта;</w:t>
            </w:r>
          </w:p>
          <w:p w:rsidR="00AD7BD8" w:rsidRDefault="00AD7BD8" w:rsidP="00AD7BD8">
            <w:pPr>
              <w:numPr>
                <w:ilvl w:val="0"/>
                <w:numId w:val="7"/>
              </w:numPr>
              <w:spacing w:line="240" w:lineRule="atLeast"/>
              <w:ind w:left="-545" w:firstLine="0"/>
              <w:rPr>
                <w:sz w:val="24"/>
                <w:szCs w:val="24"/>
              </w:rPr>
            </w:pPr>
            <w:r>
              <w:rPr>
                <w:sz w:val="24"/>
                <w:szCs w:val="24"/>
              </w:rPr>
              <w:t>формирования МЧС России, в том числе противопожарные;</w:t>
            </w:r>
          </w:p>
          <w:p w:rsidR="00AD7BD8" w:rsidRDefault="00AD7BD8" w:rsidP="00AD7BD8">
            <w:pPr>
              <w:numPr>
                <w:ilvl w:val="0"/>
                <w:numId w:val="7"/>
              </w:numPr>
              <w:spacing w:line="240" w:lineRule="atLeast"/>
              <w:ind w:left="-545" w:firstLine="0"/>
              <w:rPr>
                <w:sz w:val="24"/>
                <w:szCs w:val="24"/>
              </w:rPr>
            </w:pPr>
            <w:r>
              <w:rPr>
                <w:sz w:val="24"/>
                <w:szCs w:val="24"/>
              </w:rPr>
              <w:t>формирования МВД РФ;</w:t>
            </w:r>
          </w:p>
          <w:p w:rsidR="00AD7BD8" w:rsidRDefault="00AD7BD8" w:rsidP="00AD7BD8">
            <w:pPr>
              <w:numPr>
                <w:ilvl w:val="0"/>
                <w:numId w:val="7"/>
              </w:numPr>
              <w:spacing w:line="240" w:lineRule="atLeast"/>
              <w:ind w:left="-545" w:firstLine="0"/>
              <w:rPr>
                <w:sz w:val="24"/>
                <w:szCs w:val="24"/>
              </w:rPr>
            </w:pPr>
            <w:r>
              <w:rPr>
                <w:sz w:val="24"/>
                <w:szCs w:val="24"/>
              </w:rPr>
              <w:t>медицинские формирования;</w:t>
            </w:r>
          </w:p>
          <w:p w:rsidR="00AD7BD8" w:rsidRDefault="00AD7BD8" w:rsidP="00AD7BD8">
            <w:pPr>
              <w:numPr>
                <w:ilvl w:val="0"/>
                <w:numId w:val="7"/>
              </w:numPr>
              <w:spacing w:line="240" w:lineRule="atLeast"/>
              <w:ind w:left="-545" w:firstLine="0"/>
              <w:rPr>
                <w:sz w:val="24"/>
                <w:szCs w:val="24"/>
              </w:rPr>
            </w:pPr>
            <w:r>
              <w:rPr>
                <w:sz w:val="24"/>
                <w:szCs w:val="24"/>
              </w:rPr>
              <w:t>формирования Госсанэпиднадзора;</w:t>
            </w:r>
          </w:p>
          <w:p w:rsidR="00AD7BD8" w:rsidRDefault="00AD7BD8" w:rsidP="00AD7BD8">
            <w:pPr>
              <w:numPr>
                <w:ilvl w:val="0"/>
                <w:numId w:val="7"/>
              </w:numPr>
              <w:spacing w:line="240" w:lineRule="atLeast"/>
              <w:ind w:left="-545" w:firstLine="0"/>
              <w:rPr>
                <w:sz w:val="24"/>
                <w:szCs w:val="24"/>
              </w:rPr>
            </w:pPr>
            <w:r>
              <w:rPr>
                <w:sz w:val="24"/>
                <w:szCs w:val="24"/>
              </w:rPr>
              <w:t>представителей ГУ природных ресурсов и охраны окружающей среды МПР РФ по СК;</w:t>
            </w:r>
          </w:p>
          <w:p w:rsidR="00AD7BD8" w:rsidRDefault="00AD7BD8" w:rsidP="00AD7BD8">
            <w:pPr>
              <w:numPr>
                <w:ilvl w:val="0"/>
                <w:numId w:val="7"/>
              </w:numPr>
              <w:spacing w:line="240" w:lineRule="atLeast"/>
              <w:ind w:left="-545" w:firstLine="0"/>
              <w:rPr>
                <w:sz w:val="24"/>
                <w:szCs w:val="24"/>
              </w:rPr>
            </w:pPr>
            <w:r>
              <w:rPr>
                <w:sz w:val="24"/>
                <w:szCs w:val="24"/>
              </w:rPr>
              <w:t>формирования службы связи.</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обеспечение проведения АСДНР</w:t>
            </w:r>
          </w:p>
        </w:tc>
        <w:tc>
          <w:tcPr>
            <w:tcW w:w="6413" w:type="dxa"/>
          </w:tcPr>
          <w:p w:rsidR="00AD7BD8" w:rsidRDefault="00AD7BD8" w:rsidP="00AD7BD8">
            <w:pPr>
              <w:spacing w:line="240" w:lineRule="atLeast"/>
              <w:ind w:left="-545"/>
              <w:rPr>
                <w:sz w:val="24"/>
                <w:szCs w:val="24"/>
              </w:rPr>
            </w:pPr>
            <w:r>
              <w:rPr>
                <w:sz w:val="24"/>
                <w:szCs w:val="24"/>
              </w:rPr>
              <w:t>Определить количество и состав смен, места проведения АСДНР.</w:t>
            </w:r>
          </w:p>
          <w:p w:rsidR="00AD7BD8" w:rsidRDefault="00AD7BD8" w:rsidP="00AD7BD8">
            <w:pPr>
              <w:spacing w:line="240" w:lineRule="atLeast"/>
              <w:ind w:left="-545"/>
              <w:rPr>
                <w:sz w:val="24"/>
                <w:szCs w:val="24"/>
              </w:rPr>
            </w:pPr>
            <w:r>
              <w:rPr>
                <w:sz w:val="24"/>
                <w:szCs w:val="24"/>
              </w:rPr>
              <w:t>Определить время начала и продолжительность работ каждой смены.</w:t>
            </w:r>
          </w:p>
          <w:p w:rsidR="00AD7BD8" w:rsidRDefault="00AD7BD8" w:rsidP="00AD7BD8">
            <w:pPr>
              <w:spacing w:line="240" w:lineRule="atLeast"/>
              <w:ind w:left="-545"/>
              <w:rPr>
                <w:sz w:val="24"/>
                <w:szCs w:val="24"/>
              </w:rPr>
            </w:pPr>
            <w:r>
              <w:rPr>
                <w:sz w:val="24"/>
                <w:szCs w:val="24"/>
              </w:rPr>
              <w:t>Организовать питание, места отдыха, жизнеобеспечение и порядок доставки аварийно-спасательных формирований к месту проведения работ.</w:t>
            </w:r>
          </w:p>
          <w:p w:rsidR="00AD7BD8" w:rsidRDefault="00AD7BD8" w:rsidP="00AD7BD8">
            <w:pPr>
              <w:spacing w:line="240" w:lineRule="atLeast"/>
              <w:ind w:left="-545"/>
              <w:rPr>
                <w:sz w:val="24"/>
                <w:szCs w:val="24"/>
              </w:rPr>
            </w:pPr>
            <w:r>
              <w:rPr>
                <w:sz w:val="24"/>
                <w:szCs w:val="24"/>
              </w:rPr>
              <w:t>Организовать жизнеобеспечение отселённого и пострадавшего населения.</w:t>
            </w:r>
          </w:p>
          <w:p w:rsidR="00AD7BD8" w:rsidRDefault="00AD7BD8" w:rsidP="00AD7BD8">
            <w:pPr>
              <w:spacing w:line="240" w:lineRule="atLeast"/>
              <w:ind w:left="-545"/>
              <w:rPr>
                <w:sz w:val="24"/>
                <w:szCs w:val="24"/>
              </w:rPr>
            </w:pPr>
            <w:r>
              <w:rPr>
                <w:sz w:val="24"/>
                <w:szCs w:val="24"/>
              </w:rPr>
              <w:t>Подготовить заявки на привлечение необходимых сил и средств от участников взаимодействия.</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издаваемые нормативно-правовые акты</w:t>
            </w:r>
          </w:p>
        </w:tc>
        <w:tc>
          <w:tcPr>
            <w:tcW w:w="6413" w:type="dxa"/>
          </w:tcPr>
          <w:p w:rsidR="00AD7BD8" w:rsidRDefault="00AD7BD8" w:rsidP="00AD7BD8">
            <w:pPr>
              <w:spacing w:line="240" w:lineRule="atLeast"/>
              <w:ind w:left="-545"/>
              <w:rPr>
                <w:sz w:val="24"/>
                <w:szCs w:val="24"/>
              </w:rPr>
            </w:pPr>
            <w:r>
              <w:rPr>
                <w:sz w:val="24"/>
                <w:szCs w:val="24"/>
              </w:rPr>
              <w:t>Закрепить принятые решения распоряжениями и приказами:</w:t>
            </w:r>
          </w:p>
          <w:p w:rsidR="00AD7BD8" w:rsidRDefault="00AD7BD8" w:rsidP="00AD7BD8">
            <w:pPr>
              <w:spacing w:line="240" w:lineRule="atLeast"/>
              <w:ind w:left="-545"/>
              <w:rPr>
                <w:sz w:val="24"/>
                <w:szCs w:val="24"/>
              </w:rPr>
            </w:pPr>
            <w:r>
              <w:rPr>
                <w:sz w:val="24"/>
                <w:szCs w:val="24"/>
              </w:rPr>
              <w:t>- о создании оперативной группы, с указанием задач и функций членов группы и руководителей служб;</w:t>
            </w:r>
          </w:p>
          <w:p w:rsidR="00AD7BD8" w:rsidRDefault="00AD7BD8" w:rsidP="00AD7BD8">
            <w:pPr>
              <w:spacing w:line="240" w:lineRule="atLeast"/>
              <w:ind w:left="-545"/>
              <w:rPr>
                <w:sz w:val="24"/>
                <w:szCs w:val="24"/>
              </w:rPr>
            </w:pPr>
            <w:r>
              <w:rPr>
                <w:sz w:val="24"/>
                <w:szCs w:val="24"/>
              </w:rPr>
              <w:t>- о выводе ОГ в район ЧС;</w:t>
            </w:r>
          </w:p>
          <w:p w:rsidR="00AD7BD8" w:rsidRDefault="00AD7BD8" w:rsidP="00AD7BD8">
            <w:pPr>
              <w:spacing w:line="240" w:lineRule="atLeast"/>
              <w:ind w:left="-545"/>
              <w:rPr>
                <w:sz w:val="24"/>
                <w:szCs w:val="24"/>
              </w:rPr>
            </w:pPr>
            <w:r>
              <w:rPr>
                <w:sz w:val="24"/>
                <w:szCs w:val="24"/>
              </w:rPr>
              <w:t>- о назначении своих представителей в состав ОШ ЛЧС и определении им обязанностей;</w:t>
            </w:r>
          </w:p>
          <w:p w:rsidR="00AD7BD8" w:rsidRDefault="00AD7BD8" w:rsidP="00AD7BD8">
            <w:pPr>
              <w:spacing w:line="240" w:lineRule="atLeast"/>
              <w:ind w:left="-545"/>
              <w:rPr>
                <w:sz w:val="24"/>
                <w:szCs w:val="24"/>
              </w:rPr>
            </w:pPr>
            <w:r>
              <w:rPr>
                <w:sz w:val="24"/>
                <w:szCs w:val="24"/>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AD7BD8" w:rsidRDefault="00AD7BD8" w:rsidP="00AD7BD8">
            <w:pPr>
              <w:spacing w:line="240" w:lineRule="atLeast"/>
              <w:ind w:left="-545"/>
              <w:rPr>
                <w:sz w:val="24"/>
                <w:szCs w:val="24"/>
              </w:rPr>
            </w:pPr>
            <w:r>
              <w:rPr>
                <w:sz w:val="24"/>
                <w:szCs w:val="24"/>
              </w:rPr>
              <w:t>- об организации управления и связи в зоне ЧС;</w:t>
            </w:r>
          </w:p>
          <w:p w:rsidR="00AD7BD8" w:rsidRDefault="00AD7BD8" w:rsidP="00AD7BD8">
            <w:pPr>
              <w:spacing w:line="240" w:lineRule="atLeast"/>
              <w:ind w:left="-545"/>
              <w:rPr>
                <w:sz w:val="24"/>
                <w:szCs w:val="24"/>
              </w:rPr>
            </w:pPr>
            <w:r>
              <w:rPr>
                <w:sz w:val="24"/>
                <w:szCs w:val="24"/>
              </w:rPr>
              <w:t>- и другие.</w:t>
            </w:r>
          </w:p>
          <w:p w:rsidR="00AD7BD8" w:rsidRDefault="00AD7BD8" w:rsidP="00AD7BD8">
            <w:pPr>
              <w:spacing w:line="240" w:lineRule="atLeast"/>
              <w:ind w:left="-545"/>
              <w:rPr>
                <w:sz w:val="24"/>
                <w:szCs w:val="24"/>
              </w:rPr>
            </w:pPr>
            <w:r>
              <w:rPr>
                <w:sz w:val="24"/>
                <w:szCs w:val="24"/>
              </w:rPr>
              <w:t>Подготовить тексты оповещения населения (персонала объектов) о порядке действий в условиях данного вида ЧС (готовятся заблаговременно).</w:t>
            </w:r>
          </w:p>
        </w:tc>
      </w:tr>
      <w:tr w:rsidR="00AD7BD8">
        <w:tc>
          <w:tcPr>
            <w:tcW w:w="496" w:type="dxa"/>
          </w:tcPr>
          <w:p w:rsidR="00AD7BD8" w:rsidRDefault="00AD7BD8" w:rsidP="00AD7BD8">
            <w:pPr>
              <w:spacing w:line="240" w:lineRule="atLeast"/>
              <w:ind w:left="-545"/>
              <w:rPr>
                <w:sz w:val="24"/>
                <w:szCs w:val="24"/>
              </w:rPr>
            </w:pPr>
            <w:r>
              <w:rPr>
                <w:sz w:val="24"/>
                <w:szCs w:val="24"/>
              </w:rPr>
              <w:t>4.</w:t>
            </w:r>
          </w:p>
        </w:tc>
        <w:tc>
          <w:tcPr>
            <w:tcW w:w="2753" w:type="dxa"/>
          </w:tcPr>
          <w:p w:rsidR="00AD7BD8" w:rsidRDefault="00AD7BD8" w:rsidP="00AD7BD8">
            <w:pPr>
              <w:spacing w:line="240" w:lineRule="atLeast"/>
              <w:ind w:left="-545"/>
              <w:rPr>
                <w:sz w:val="24"/>
                <w:szCs w:val="24"/>
              </w:rPr>
            </w:pPr>
            <w:r>
              <w:rPr>
                <w:sz w:val="24"/>
                <w:szCs w:val="24"/>
              </w:rPr>
              <w:t>Ведение АСДНР</w:t>
            </w:r>
          </w:p>
        </w:tc>
        <w:tc>
          <w:tcPr>
            <w:tcW w:w="6413" w:type="dxa"/>
          </w:tcPr>
          <w:p w:rsidR="00AD7BD8" w:rsidRDefault="00AD7BD8" w:rsidP="00AD7BD8">
            <w:pPr>
              <w:spacing w:line="240" w:lineRule="atLeast"/>
              <w:ind w:left="-545"/>
              <w:rPr>
                <w:sz w:val="24"/>
                <w:szCs w:val="24"/>
              </w:rPr>
            </w:pPr>
            <w:r>
              <w:rPr>
                <w:sz w:val="24"/>
                <w:szCs w:val="24"/>
              </w:rPr>
              <w:t>Лично руководить проведением АСДНР или осуществлять руководство через ОГ.</w:t>
            </w:r>
          </w:p>
          <w:p w:rsidR="00AD7BD8" w:rsidRDefault="00AD7BD8" w:rsidP="00AD7BD8">
            <w:pPr>
              <w:spacing w:line="240" w:lineRule="atLeast"/>
              <w:ind w:left="-545"/>
              <w:rPr>
                <w:sz w:val="24"/>
                <w:szCs w:val="24"/>
              </w:rPr>
            </w:pPr>
            <w:r>
              <w:rPr>
                <w:sz w:val="24"/>
                <w:szCs w:val="24"/>
              </w:rPr>
              <w:t>Проводить корректировку и уточнение принятых решений (в зависимости от развития обстановки).</w:t>
            </w:r>
          </w:p>
          <w:p w:rsidR="00AD7BD8" w:rsidRDefault="00AD7BD8" w:rsidP="00AD7BD8">
            <w:pPr>
              <w:spacing w:line="240" w:lineRule="atLeast"/>
              <w:ind w:left="-545"/>
              <w:rPr>
                <w:sz w:val="24"/>
                <w:szCs w:val="24"/>
              </w:rPr>
            </w:pPr>
            <w:r>
              <w:rPr>
                <w:sz w:val="24"/>
                <w:szCs w:val="24"/>
              </w:rPr>
              <w:t>Осуществлять контроль выполнения поставленных задач и принятых решений.</w:t>
            </w:r>
          </w:p>
          <w:p w:rsidR="00AD7BD8" w:rsidRDefault="00AD7BD8" w:rsidP="00AD7BD8">
            <w:pPr>
              <w:spacing w:line="240" w:lineRule="atLeast"/>
              <w:ind w:left="-545"/>
              <w:rPr>
                <w:sz w:val="24"/>
                <w:szCs w:val="24"/>
              </w:rPr>
            </w:pPr>
            <w:r>
              <w:rPr>
                <w:sz w:val="24"/>
                <w:szCs w:val="24"/>
              </w:rPr>
              <w:t>Организовать оценку ущерба и подготовку материалов на возмещение ущерба.</w:t>
            </w:r>
          </w:p>
        </w:tc>
      </w:tr>
      <w:tr w:rsidR="00AD7BD8">
        <w:tc>
          <w:tcPr>
            <w:tcW w:w="496" w:type="dxa"/>
          </w:tcPr>
          <w:p w:rsidR="00AD7BD8" w:rsidRDefault="00AD7BD8" w:rsidP="00AD7BD8">
            <w:pPr>
              <w:spacing w:line="240" w:lineRule="atLeast"/>
              <w:ind w:left="-545"/>
              <w:rPr>
                <w:sz w:val="24"/>
                <w:szCs w:val="24"/>
              </w:rPr>
            </w:pPr>
            <w:r>
              <w:rPr>
                <w:sz w:val="24"/>
                <w:szCs w:val="24"/>
              </w:rPr>
              <w:t>5.</w:t>
            </w:r>
          </w:p>
        </w:tc>
        <w:tc>
          <w:tcPr>
            <w:tcW w:w="2753" w:type="dxa"/>
          </w:tcPr>
          <w:p w:rsidR="00AD7BD8" w:rsidRDefault="00AD7BD8" w:rsidP="00AD7BD8">
            <w:pPr>
              <w:spacing w:line="240" w:lineRule="atLeast"/>
              <w:ind w:left="-545"/>
              <w:rPr>
                <w:sz w:val="24"/>
                <w:szCs w:val="24"/>
              </w:rPr>
            </w:pPr>
            <w:r>
              <w:rPr>
                <w:sz w:val="24"/>
                <w:szCs w:val="24"/>
              </w:rPr>
              <w:t>Ликвидация последствий ЧС</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восстановительных работ до полной ликвидации последствий ЧС.</w:t>
            </w:r>
          </w:p>
          <w:p w:rsidR="00AD7BD8" w:rsidRDefault="00AD7BD8" w:rsidP="00AD7BD8">
            <w:pPr>
              <w:spacing w:line="240" w:lineRule="atLeast"/>
              <w:ind w:left="-545"/>
              <w:rPr>
                <w:sz w:val="24"/>
                <w:szCs w:val="24"/>
              </w:rPr>
            </w:pPr>
            <w:r>
              <w:rPr>
                <w:sz w:val="24"/>
                <w:szCs w:val="24"/>
              </w:rPr>
              <w:t>Провести анализ действий сил и средств при ликвидации ЧС, установить причины ее возникновения и виновных лиц.</w:t>
            </w:r>
          </w:p>
          <w:p w:rsidR="00AD7BD8" w:rsidRDefault="00AD7BD8" w:rsidP="00AD7BD8">
            <w:pPr>
              <w:spacing w:line="240" w:lineRule="atLeast"/>
              <w:ind w:left="-545"/>
              <w:rPr>
                <w:sz w:val="24"/>
                <w:szCs w:val="24"/>
              </w:rPr>
            </w:pPr>
            <w:r>
              <w:rPr>
                <w:sz w:val="24"/>
                <w:szCs w:val="24"/>
              </w:rPr>
              <w:t>Подготовить комплект документов на возмещение материального ущерба.</w:t>
            </w:r>
          </w:p>
          <w:p w:rsidR="00AD7BD8" w:rsidRDefault="00AD7BD8" w:rsidP="00AD7BD8">
            <w:pPr>
              <w:spacing w:line="240" w:lineRule="atLeast"/>
              <w:ind w:left="-545"/>
              <w:rPr>
                <w:sz w:val="24"/>
                <w:szCs w:val="24"/>
              </w:rPr>
            </w:pPr>
            <w:r>
              <w:rPr>
                <w:sz w:val="24"/>
                <w:szCs w:val="24"/>
              </w:rPr>
              <w:t xml:space="preserve">Принять меры по решению социальных и материальных проблем пострадавших. </w:t>
            </w:r>
          </w:p>
        </w:tc>
      </w:tr>
      <w:tr w:rsidR="00AD7BD8">
        <w:trPr>
          <w:cantSplit/>
        </w:trPr>
        <w:tc>
          <w:tcPr>
            <w:tcW w:w="9662" w:type="dxa"/>
            <w:gridSpan w:val="3"/>
          </w:tcPr>
          <w:p w:rsidR="00AD7BD8" w:rsidRDefault="00AD7BD8" w:rsidP="00AD7BD8">
            <w:pPr>
              <w:pStyle w:val="1"/>
              <w:ind w:left="-545"/>
              <w:jc w:val="left"/>
              <w:rPr>
                <w:sz w:val="24"/>
                <w:szCs w:val="24"/>
              </w:rPr>
            </w:pPr>
            <w:r>
              <w:rPr>
                <w:sz w:val="24"/>
                <w:szCs w:val="24"/>
              </w:rPr>
              <w:t>При катастрофических затоплениях, наводнениях, подтоплениях и паводках</w:t>
            </w:r>
          </w:p>
        </w:tc>
      </w:tr>
      <w:tr w:rsidR="00AD7BD8">
        <w:tc>
          <w:tcPr>
            <w:tcW w:w="496" w:type="dxa"/>
          </w:tcPr>
          <w:p w:rsidR="00AD7BD8" w:rsidRDefault="00AD7BD8" w:rsidP="00AD7BD8">
            <w:pPr>
              <w:spacing w:line="240" w:lineRule="atLeast"/>
              <w:ind w:left="-545"/>
              <w:rPr>
                <w:sz w:val="24"/>
                <w:szCs w:val="24"/>
              </w:rPr>
            </w:pPr>
            <w:r>
              <w:rPr>
                <w:sz w:val="24"/>
                <w:szCs w:val="24"/>
              </w:rPr>
              <w:t>1.</w:t>
            </w:r>
          </w:p>
        </w:tc>
        <w:tc>
          <w:tcPr>
            <w:tcW w:w="2753" w:type="dxa"/>
          </w:tcPr>
          <w:p w:rsidR="00AD7BD8" w:rsidRDefault="00AD7BD8" w:rsidP="00AD7BD8">
            <w:pPr>
              <w:spacing w:line="240" w:lineRule="atLeast"/>
              <w:ind w:left="-545"/>
              <w:rPr>
                <w:sz w:val="24"/>
                <w:szCs w:val="24"/>
              </w:rPr>
            </w:pPr>
            <w:r>
              <w:rPr>
                <w:sz w:val="24"/>
                <w:szCs w:val="24"/>
              </w:rPr>
              <w:t>Уяснение (уточнение) полученной информации</w:t>
            </w:r>
          </w:p>
        </w:tc>
        <w:tc>
          <w:tcPr>
            <w:tcW w:w="6413" w:type="dxa"/>
          </w:tcPr>
          <w:p w:rsidR="00AD7BD8" w:rsidRDefault="00AD7BD8" w:rsidP="00AD7BD8">
            <w:pPr>
              <w:spacing w:line="240" w:lineRule="atLeast"/>
              <w:ind w:left="-545"/>
              <w:rPr>
                <w:sz w:val="24"/>
                <w:szCs w:val="24"/>
              </w:rPr>
            </w:pPr>
            <w:r>
              <w:rPr>
                <w:sz w:val="24"/>
                <w:szCs w:val="24"/>
              </w:rPr>
              <w:t>Необходимо определить (уточнить):</w:t>
            </w:r>
          </w:p>
          <w:p w:rsidR="00AD7BD8" w:rsidRDefault="00AD7BD8" w:rsidP="00AD7BD8">
            <w:pPr>
              <w:spacing w:line="240" w:lineRule="atLeast"/>
              <w:ind w:left="-545"/>
              <w:rPr>
                <w:sz w:val="24"/>
                <w:szCs w:val="24"/>
              </w:rPr>
            </w:pPr>
            <w:r>
              <w:rPr>
                <w:sz w:val="24"/>
                <w:szCs w:val="24"/>
              </w:rPr>
              <w:t>- время начала стихийного бедствия;</w:t>
            </w:r>
          </w:p>
          <w:p w:rsidR="00AD7BD8" w:rsidRDefault="00AD7BD8" w:rsidP="00AD7BD8">
            <w:pPr>
              <w:spacing w:line="240" w:lineRule="atLeast"/>
              <w:ind w:left="-545"/>
              <w:rPr>
                <w:sz w:val="24"/>
                <w:szCs w:val="24"/>
              </w:rPr>
            </w:pPr>
            <w:r>
              <w:rPr>
                <w:sz w:val="24"/>
                <w:szCs w:val="24"/>
              </w:rPr>
              <w:t>- район бедствия и его масштабы;</w:t>
            </w:r>
          </w:p>
          <w:p w:rsidR="00AD7BD8" w:rsidRDefault="00AD7BD8" w:rsidP="00AD7BD8">
            <w:pPr>
              <w:spacing w:line="240" w:lineRule="atLeast"/>
              <w:ind w:left="-545"/>
              <w:rPr>
                <w:sz w:val="24"/>
                <w:szCs w:val="24"/>
              </w:rPr>
            </w:pPr>
            <w:r>
              <w:rPr>
                <w:sz w:val="24"/>
                <w:szCs w:val="24"/>
              </w:rPr>
              <w:t>- наличие и количество пострадавших;</w:t>
            </w:r>
          </w:p>
          <w:p w:rsidR="00AD7BD8" w:rsidRDefault="00AD7BD8" w:rsidP="00AD7BD8">
            <w:pPr>
              <w:spacing w:line="240" w:lineRule="atLeast"/>
              <w:ind w:left="-545"/>
              <w:rPr>
                <w:sz w:val="24"/>
                <w:szCs w:val="24"/>
              </w:rPr>
            </w:pPr>
            <w:r>
              <w:rPr>
                <w:sz w:val="24"/>
                <w:szCs w:val="24"/>
              </w:rPr>
              <w:t>- предварительные объемы разрушений;</w:t>
            </w:r>
          </w:p>
          <w:p w:rsidR="00AD7BD8" w:rsidRDefault="00AD7BD8" w:rsidP="00AD7BD8">
            <w:pPr>
              <w:spacing w:line="240" w:lineRule="atLeast"/>
              <w:ind w:left="-545"/>
              <w:rPr>
                <w:sz w:val="24"/>
                <w:szCs w:val="24"/>
              </w:rPr>
            </w:pPr>
            <w:r>
              <w:rPr>
                <w:sz w:val="24"/>
                <w:szCs w:val="24"/>
              </w:rPr>
              <w:t>- ожидаемая продолжительность стихийного бедствия;</w:t>
            </w:r>
          </w:p>
          <w:p w:rsidR="00AD7BD8" w:rsidRDefault="00AD7BD8" w:rsidP="00AD7BD8">
            <w:pPr>
              <w:spacing w:line="240" w:lineRule="atLeast"/>
              <w:ind w:left="-545"/>
              <w:rPr>
                <w:sz w:val="24"/>
                <w:szCs w:val="24"/>
              </w:rPr>
            </w:pPr>
            <w:r>
              <w:rPr>
                <w:sz w:val="24"/>
                <w:szCs w:val="24"/>
              </w:rPr>
              <w:t xml:space="preserve">- угроза населению и материальным ценностям; </w:t>
            </w:r>
          </w:p>
          <w:p w:rsidR="00AD7BD8" w:rsidRDefault="00AD7BD8" w:rsidP="00AD7BD8">
            <w:pPr>
              <w:spacing w:line="240" w:lineRule="atLeast"/>
              <w:ind w:left="-545"/>
              <w:rPr>
                <w:sz w:val="24"/>
                <w:szCs w:val="24"/>
              </w:rPr>
            </w:pPr>
            <w:r>
              <w:rPr>
                <w:sz w:val="24"/>
                <w:szCs w:val="24"/>
              </w:rPr>
              <w:t>- принятые меры.</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2.</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Принятие экстренных мер:</w:t>
            </w:r>
          </w:p>
        </w:tc>
      </w:tr>
      <w:tr w:rsidR="00AD7BD8">
        <w:trPr>
          <w:cantSplit/>
        </w:trPr>
        <w:tc>
          <w:tcPr>
            <w:tcW w:w="496" w:type="dxa"/>
            <w:vMerge w:val="restart"/>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оповещению</w:t>
            </w:r>
          </w:p>
        </w:tc>
        <w:tc>
          <w:tcPr>
            <w:tcW w:w="6413" w:type="dxa"/>
          </w:tcPr>
          <w:p w:rsidR="00AD7BD8" w:rsidRDefault="00AD7BD8" w:rsidP="00AD7BD8">
            <w:pPr>
              <w:spacing w:line="240" w:lineRule="atLeast"/>
              <w:ind w:left="-545"/>
              <w:rPr>
                <w:sz w:val="24"/>
                <w:szCs w:val="24"/>
              </w:rPr>
            </w:pPr>
            <w:r>
              <w:rPr>
                <w:sz w:val="24"/>
                <w:szCs w:val="24"/>
              </w:rPr>
              <w:t>Провести оповещение:</w:t>
            </w:r>
          </w:p>
          <w:p w:rsidR="00AD7BD8" w:rsidRDefault="00AD7BD8" w:rsidP="00AD7BD8">
            <w:pPr>
              <w:spacing w:line="240" w:lineRule="atLeast"/>
              <w:ind w:left="-545"/>
              <w:rPr>
                <w:sz w:val="24"/>
                <w:szCs w:val="24"/>
              </w:rPr>
            </w:pPr>
            <w:r>
              <w:rPr>
                <w:sz w:val="24"/>
                <w:szCs w:val="24"/>
              </w:rPr>
              <w:t>- дежурных сил и средств постоянной готовности;</w:t>
            </w:r>
          </w:p>
          <w:p w:rsidR="00AD7BD8" w:rsidRDefault="00AD7BD8" w:rsidP="00AD7BD8">
            <w:pPr>
              <w:spacing w:line="240" w:lineRule="atLeast"/>
              <w:ind w:left="-545"/>
              <w:rPr>
                <w:sz w:val="24"/>
                <w:szCs w:val="24"/>
              </w:rPr>
            </w:pPr>
            <w:r>
              <w:rPr>
                <w:sz w:val="24"/>
                <w:szCs w:val="24"/>
              </w:rPr>
              <w:t>- населения, попадающего в зону подтопления;</w:t>
            </w:r>
          </w:p>
          <w:p w:rsidR="00AD7BD8" w:rsidRDefault="00AD7BD8" w:rsidP="00AD7BD8">
            <w:pPr>
              <w:spacing w:line="240" w:lineRule="atLeast"/>
              <w:ind w:left="-545"/>
              <w:rPr>
                <w:sz w:val="24"/>
                <w:szCs w:val="24"/>
              </w:rPr>
            </w:pPr>
            <w:r>
              <w:rPr>
                <w:sz w:val="24"/>
                <w:szCs w:val="24"/>
              </w:rPr>
              <w:t>- членов КЧС (ОГ), состав штабов ГО);</w:t>
            </w:r>
          </w:p>
          <w:p w:rsidR="00AD7BD8" w:rsidRDefault="00AD7BD8" w:rsidP="00AD7BD8">
            <w:pPr>
              <w:spacing w:line="240" w:lineRule="atLeast"/>
              <w:ind w:left="-545"/>
              <w:rPr>
                <w:sz w:val="24"/>
                <w:szCs w:val="24"/>
              </w:rPr>
            </w:pPr>
            <w:r>
              <w:rPr>
                <w:sz w:val="24"/>
                <w:szCs w:val="24"/>
              </w:rPr>
              <w:t>- руководителей организаций, учреждений и предприя-тий;</w:t>
            </w:r>
          </w:p>
          <w:p w:rsidR="00AD7BD8" w:rsidRDefault="00AD7BD8" w:rsidP="00AD7BD8">
            <w:pPr>
              <w:spacing w:line="240" w:lineRule="atLeast"/>
              <w:ind w:left="-545"/>
              <w:rPr>
                <w:sz w:val="24"/>
                <w:szCs w:val="24"/>
              </w:rPr>
            </w:pPr>
            <w:r>
              <w:rPr>
                <w:sz w:val="24"/>
                <w:szCs w:val="24"/>
              </w:rPr>
              <w:t>- руководителей аварийно-спасательных сил и форми-рований ГО.</w:t>
            </w:r>
          </w:p>
          <w:p w:rsidR="00AD7BD8" w:rsidRDefault="00AD7BD8" w:rsidP="00AD7BD8">
            <w:pPr>
              <w:spacing w:line="240" w:lineRule="atLeast"/>
              <w:ind w:left="-545"/>
              <w:rPr>
                <w:sz w:val="24"/>
                <w:szCs w:val="24"/>
              </w:rPr>
            </w:pPr>
            <w:r>
              <w:rPr>
                <w:sz w:val="24"/>
                <w:szCs w:val="24"/>
              </w:rPr>
              <w:t>Проинформировать население через СМИ о факте ЧС и порядке действий.</w:t>
            </w:r>
          </w:p>
        </w:tc>
      </w:tr>
      <w:tr w:rsidR="00AD7BD8">
        <w:trPr>
          <w:cantSplit/>
        </w:trPr>
        <w:tc>
          <w:tcPr>
            <w:tcW w:w="496" w:type="dxa"/>
            <w:vMerge/>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организации разведки</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воздушной разведки.</w:t>
            </w:r>
          </w:p>
          <w:p w:rsidR="00AD7BD8" w:rsidRDefault="00AD7BD8" w:rsidP="00AD7BD8">
            <w:pPr>
              <w:spacing w:line="240" w:lineRule="atLeast"/>
              <w:ind w:left="-545"/>
              <w:rPr>
                <w:sz w:val="24"/>
                <w:szCs w:val="24"/>
              </w:rPr>
            </w:pPr>
            <w:r>
              <w:rPr>
                <w:sz w:val="24"/>
                <w:szCs w:val="24"/>
              </w:rPr>
              <w:t>Организовать проведение разведки с использованием транспортных средств объектов экономики.</w:t>
            </w:r>
          </w:p>
          <w:p w:rsidR="00AD7BD8" w:rsidRDefault="00AD7BD8" w:rsidP="00AD7BD8">
            <w:pPr>
              <w:spacing w:line="240" w:lineRule="atLeast"/>
              <w:ind w:left="-545"/>
              <w:rPr>
                <w:sz w:val="24"/>
                <w:szCs w:val="24"/>
              </w:rPr>
            </w:pPr>
            <w:r>
              <w:rPr>
                <w:sz w:val="24"/>
                <w:szCs w:val="24"/>
              </w:rPr>
              <w:t>Организовать постоянный контроль за уровнями рек (водоёмов), с использованием постоянных и временных постов наблюдения.</w:t>
            </w:r>
          </w:p>
          <w:p w:rsidR="00AD7BD8" w:rsidRDefault="00AD7BD8" w:rsidP="00AD7BD8">
            <w:pPr>
              <w:spacing w:line="240" w:lineRule="atLeast"/>
              <w:ind w:left="-545"/>
              <w:rPr>
                <w:sz w:val="24"/>
                <w:szCs w:val="24"/>
              </w:rPr>
            </w:pPr>
            <w:r>
              <w:rPr>
                <w:sz w:val="24"/>
                <w:szCs w:val="24"/>
              </w:rPr>
              <w:t xml:space="preserve">Перевести на круглосуточный режим работы сеть наблюдения и лабораторного контроля (СНЛК), в том числе гидрометеостанций. </w:t>
            </w:r>
          </w:p>
        </w:tc>
      </w:tr>
      <w:tr w:rsidR="00AD7BD8">
        <w:trPr>
          <w:cantSplit/>
        </w:trPr>
        <w:tc>
          <w:tcPr>
            <w:tcW w:w="496" w:type="dxa"/>
            <w:vMerge/>
            <w:tcBorders>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защите населения</w:t>
            </w:r>
          </w:p>
        </w:tc>
        <w:tc>
          <w:tcPr>
            <w:tcW w:w="6413" w:type="dxa"/>
          </w:tcPr>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Довести порядок действий населения, попадающего в зону подтопления.</w:t>
            </w:r>
          </w:p>
          <w:p w:rsidR="00AD7BD8" w:rsidRDefault="00AD7BD8" w:rsidP="00AD7BD8">
            <w:pPr>
              <w:spacing w:line="240" w:lineRule="atLeast"/>
              <w:ind w:left="-545"/>
              <w:rPr>
                <w:sz w:val="24"/>
                <w:szCs w:val="24"/>
              </w:rPr>
            </w:pPr>
            <w:r>
              <w:rPr>
                <w:sz w:val="24"/>
                <w:szCs w:val="24"/>
              </w:rPr>
              <w:t>Организовать эвакуацию (вывод) населения, из опасных зон.</w:t>
            </w:r>
          </w:p>
          <w:p w:rsidR="00AD7BD8" w:rsidRDefault="00AD7BD8" w:rsidP="00AD7BD8">
            <w:pPr>
              <w:spacing w:line="240" w:lineRule="atLeast"/>
              <w:ind w:left="-545"/>
              <w:rPr>
                <w:sz w:val="24"/>
                <w:szCs w:val="24"/>
              </w:rPr>
            </w:pPr>
            <w:r>
              <w:rPr>
                <w:sz w:val="24"/>
                <w:szCs w:val="24"/>
              </w:rPr>
              <w:t>Обеспечить оказание медицинской помощи пострадавшим.</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3.</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Организация проведения АСДНР: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организация управления</w:t>
            </w:r>
          </w:p>
        </w:tc>
        <w:tc>
          <w:tcPr>
            <w:tcW w:w="6413" w:type="dxa"/>
          </w:tcPr>
          <w:p w:rsidR="00AD7BD8" w:rsidRDefault="00AD7BD8" w:rsidP="00AD7BD8">
            <w:pPr>
              <w:spacing w:line="240" w:lineRule="atLeast"/>
              <w:ind w:left="-545"/>
              <w:rPr>
                <w:sz w:val="24"/>
                <w:szCs w:val="24"/>
              </w:rPr>
            </w:pPr>
            <w:r>
              <w:rPr>
                <w:sz w:val="24"/>
                <w:szCs w:val="24"/>
              </w:rPr>
              <w:t>Ввести в действие «План действий (обеспечения действий) по предупреждению и ликвидации ЧС», в части касающейся.</w:t>
            </w:r>
          </w:p>
          <w:p w:rsidR="00AD7BD8" w:rsidRDefault="00AD7BD8" w:rsidP="00AD7BD8">
            <w:pPr>
              <w:spacing w:line="240" w:lineRule="atLeast"/>
              <w:ind w:left="-545"/>
              <w:rPr>
                <w:sz w:val="24"/>
                <w:szCs w:val="24"/>
              </w:rPr>
            </w:pPr>
            <w:r>
              <w:rPr>
                <w:sz w:val="24"/>
                <w:szCs w:val="24"/>
              </w:rPr>
              <w:t>Определить (назначить) руководителя и представителей в состав ОШ ЛЧС.</w:t>
            </w:r>
          </w:p>
          <w:p w:rsidR="00AD7BD8" w:rsidRDefault="00AD7BD8" w:rsidP="00AD7BD8">
            <w:pPr>
              <w:spacing w:line="240" w:lineRule="atLeast"/>
              <w:ind w:left="-545"/>
              <w:rPr>
                <w:sz w:val="24"/>
                <w:szCs w:val="24"/>
              </w:rPr>
            </w:pPr>
            <w:r>
              <w:rPr>
                <w:sz w:val="24"/>
                <w:szCs w:val="24"/>
              </w:rPr>
              <w:t>Определить состав ОГ, порядок её работы и организацию связи с ней.</w:t>
            </w:r>
          </w:p>
          <w:p w:rsidR="00AD7BD8" w:rsidRDefault="00AD7BD8" w:rsidP="00AD7BD8">
            <w:pPr>
              <w:spacing w:line="240" w:lineRule="atLeast"/>
              <w:ind w:left="-545"/>
              <w:rPr>
                <w:sz w:val="24"/>
                <w:szCs w:val="24"/>
              </w:rPr>
            </w:pPr>
            <w:r>
              <w:rPr>
                <w:sz w:val="24"/>
                <w:szCs w:val="24"/>
              </w:rPr>
              <w:t>Привести ОГ в готовность (вывести в зону ЧС).</w:t>
            </w:r>
          </w:p>
          <w:p w:rsidR="00AD7BD8" w:rsidRDefault="00AD7BD8" w:rsidP="00AD7BD8">
            <w:pPr>
              <w:spacing w:line="240" w:lineRule="atLeast"/>
              <w:ind w:left="-545"/>
              <w:rPr>
                <w:sz w:val="24"/>
                <w:szCs w:val="24"/>
              </w:rPr>
            </w:pPr>
            <w:r>
              <w:rPr>
                <w:sz w:val="24"/>
                <w:szCs w:val="24"/>
              </w:rPr>
              <w:t>Организовать устойчивую связь с подчинёнными и вышестоящими органами управления.</w:t>
            </w:r>
          </w:p>
          <w:p w:rsidR="00AD7BD8" w:rsidRDefault="00AD7BD8" w:rsidP="00AD7BD8">
            <w:pPr>
              <w:spacing w:line="240" w:lineRule="atLeast"/>
              <w:ind w:left="-545"/>
              <w:rPr>
                <w:sz w:val="24"/>
                <w:szCs w:val="24"/>
              </w:rPr>
            </w:pPr>
            <w:r>
              <w:rPr>
                <w:sz w:val="24"/>
                <w:szCs w:val="24"/>
              </w:rPr>
              <w:t xml:space="preserve">Организовать взаимодействие (при необходимости) с органами управления соседних субъектов РФ (административных образований), с органами военного командования и другими участниками взаимодействия. </w:t>
            </w:r>
          </w:p>
          <w:p w:rsidR="00AD7BD8" w:rsidRDefault="00AD7BD8" w:rsidP="00AD7BD8">
            <w:pPr>
              <w:spacing w:line="240" w:lineRule="atLeast"/>
              <w:ind w:left="-545"/>
              <w:rPr>
                <w:sz w:val="24"/>
                <w:szCs w:val="24"/>
              </w:rPr>
            </w:pPr>
            <w:r>
              <w:rPr>
                <w:sz w:val="24"/>
                <w:szCs w:val="24"/>
              </w:rPr>
              <w:t>Обеспечить сбор, обработку и обмен информацией о ЧС с взаимодействующими структурами.</w:t>
            </w:r>
          </w:p>
          <w:p w:rsidR="00AD7BD8" w:rsidRDefault="00AD7BD8" w:rsidP="00AD7BD8">
            <w:pPr>
              <w:spacing w:line="240" w:lineRule="atLeast"/>
              <w:ind w:left="-545"/>
              <w:rPr>
                <w:sz w:val="24"/>
                <w:szCs w:val="24"/>
              </w:rPr>
            </w:pPr>
            <w:r>
              <w:rPr>
                <w:sz w:val="24"/>
                <w:szCs w:val="24"/>
              </w:rPr>
              <w:t>Развернуть временный пресс-центр для обеспечения информацией СМИ.</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оценка обстановки</w:t>
            </w:r>
          </w:p>
        </w:tc>
        <w:tc>
          <w:tcPr>
            <w:tcW w:w="6413" w:type="dxa"/>
          </w:tcPr>
          <w:p w:rsidR="00AD7BD8" w:rsidRDefault="00AD7BD8" w:rsidP="00AD7BD8">
            <w:pPr>
              <w:spacing w:line="240" w:lineRule="atLeast"/>
              <w:ind w:left="-545"/>
              <w:rPr>
                <w:sz w:val="24"/>
                <w:szCs w:val="24"/>
              </w:rPr>
            </w:pPr>
            <w:r>
              <w:rPr>
                <w:sz w:val="24"/>
                <w:szCs w:val="24"/>
              </w:rPr>
              <w:t>Определить (уточнить) масштабы ЧС, зону ЧС.</w:t>
            </w:r>
          </w:p>
          <w:p w:rsidR="00AD7BD8" w:rsidRDefault="00AD7BD8" w:rsidP="00AD7BD8">
            <w:pPr>
              <w:spacing w:line="240" w:lineRule="atLeast"/>
              <w:ind w:left="-545"/>
              <w:rPr>
                <w:sz w:val="24"/>
                <w:szCs w:val="24"/>
              </w:rPr>
            </w:pPr>
            <w:r>
              <w:rPr>
                <w:sz w:val="24"/>
                <w:szCs w:val="24"/>
              </w:rPr>
              <w:t>Произвести расчет необходимых сил и средств для проведения АСДНР и ликвидации последствий аварии, в том числе плавсредств.</w:t>
            </w:r>
          </w:p>
          <w:p w:rsidR="00AD7BD8" w:rsidRDefault="00AD7BD8" w:rsidP="00AD7BD8">
            <w:pPr>
              <w:spacing w:line="240" w:lineRule="atLeast"/>
              <w:ind w:left="-545"/>
              <w:rPr>
                <w:sz w:val="24"/>
                <w:szCs w:val="24"/>
              </w:rPr>
            </w:pPr>
            <w:r>
              <w:rPr>
                <w:sz w:val="24"/>
                <w:szCs w:val="24"/>
              </w:rPr>
              <w:t>Предусмотреть резерв сил и средств.</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определение сил и средств, привлекаемых для ликвидации (локализации ЧС)</w:t>
            </w:r>
          </w:p>
        </w:tc>
        <w:tc>
          <w:tcPr>
            <w:tcW w:w="6413" w:type="dxa"/>
          </w:tcPr>
          <w:p w:rsidR="00AD7BD8" w:rsidRDefault="00AD7BD8" w:rsidP="00AD7BD8">
            <w:pPr>
              <w:spacing w:line="240" w:lineRule="atLeast"/>
              <w:ind w:left="-545"/>
              <w:rPr>
                <w:sz w:val="24"/>
                <w:szCs w:val="24"/>
              </w:rPr>
            </w:pPr>
            <w:r>
              <w:rPr>
                <w:sz w:val="24"/>
                <w:szCs w:val="24"/>
              </w:rPr>
              <w:t>Привлечь:</w:t>
            </w:r>
          </w:p>
          <w:p w:rsidR="00AD7BD8" w:rsidRDefault="00AD7BD8" w:rsidP="00AD7BD8">
            <w:pPr>
              <w:spacing w:line="240" w:lineRule="atLeast"/>
              <w:ind w:left="-545"/>
              <w:rPr>
                <w:sz w:val="24"/>
                <w:szCs w:val="24"/>
              </w:rPr>
            </w:pPr>
            <w:r>
              <w:rPr>
                <w:sz w:val="24"/>
                <w:szCs w:val="24"/>
              </w:rPr>
              <w:t>- силы и средства объектов и служб постоянной и повышенной готовности:</w:t>
            </w:r>
          </w:p>
          <w:p w:rsidR="00AD7BD8" w:rsidRDefault="00AD7BD8" w:rsidP="00AD7BD8">
            <w:pPr>
              <w:spacing w:line="240" w:lineRule="atLeast"/>
              <w:ind w:left="-545"/>
              <w:rPr>
                <w:sz w:val="24"/>
                <w:szCs w:val="24"/>
              </w:rPr>
            </w:pPr>
            <w:r>
              <w:rPr>
                <w:sz w:val="24"/>
                <w:szCs w:val="24"/>
              </w:rPr>
              <w:t>- формирования МЧС России, в том числе противопожарные;</w:t>
            </w:r>
          </w:p>
          <w:p w:rsidR="00AD7BD8" w:rsidRDefault="00AD7BD8" w:rsidP="00AD7BD8">
            <w:pPr>
              <w:spacing w:line="240" w:lineRule="atLeast"/>
              <w:ind w:left="-545"/>
              <w:rPr>
                <w:sz w:val="24"/>
                <w:szCs w:val="24"/>
              </w:rPr>
            </w:pPr>
            <w:r>
              <w:rPr>
                <w:sz w:val="24"/>
                <w:szCs w:val="24"/>
              </w:rPr>
              <w:t>-   формирования МВД РФ;</w:t>
            </w:r>
          </w:p>
          <w:p w:rsidR="00AD7BD8" w:rsidRDefault="00AD7BD8" w:rsidP="00AD7BD8">
            <w:pPr>
              <w:spacing w:line="240" w:lineRule="atLeast"/>
              <w:ind w:left="-545"/>
              <w:rPr>
                <w:sz w:val="24"/>
                <w:szCs w:val="24"/>
              </w:rPr>
            </w:pPr>
            <w:r>
              <w:rPr>
                <w:sz w:val="24"/>
                <w:szCs w:val="24"/>
              </w:rPr>
              <w:t>-   медицинские формирования;</w:t>
            </w:r>
          </w:p>
          <w:p w:rsidR="00AD7BD8" w:rsidRDefault="00AD7BD8" w:rsidP="00AD7BD8">
            <w:pPr>
              <w:spacing w:line="240" w:lineRule="atLeast"/>
              <w:ind w:left="-545"/>
              <w:rPr>
                <w:sz w:val="24"/>
                <w:szCs w:val="24"/>
              </w:rPr>
            </w:pPr>
            <w:r>
              <w:rPr>
                <w:sz w:val="24"/>
                <w:szCs w:val="24"/>
              </w:rPr>
              <w:t>-   формирования Госсанэпиднадзора;</w:t>
            </w:r>
          </w:p>
          <w:p w:rsidR="00AD7BD8" w:rsidRDefault="00AD7BD8" w:rsidP="00AD7BD8">
            <w:pPr>
              <w:spacing w:line="240" w:lineRule="atLeast"/>
              <w:ind w:left="-545"/>
              <w:rPr>
                <w:sz w:val="24"/>
                <w:szCs w:val="24"/>
              </w:rPr>
            </w:pPr>
            <w:r>
              <w:rPr>
                <w:sz w:val="24"/>
                <w:szCs w:val="24"/>
              </w:rPr>
              <w:t>-   формирования службы связи;</w:t>
            </w:r>
          </w:p>
          <w:p w:rsidR="00AD7BD8" w:rsidRDefault="00AD7BD8" w:rsidP="00AD7BD8">
            <w:pPr>
              <w:spacing w:line="240" w:lineRule="atLeast"/>
              <w:ind w:left="-545"/>
              <w:rPr>
                <w:sz w:val="24"/>
                <w:szCs w:val="24"/>
              </w:rPr>
            </w:pPr>
            <w:r>
              <w:rPr>
                <w:sz w:val="24"/>
                <w:szCs w:val="24"/>
              </w:rPr>
              <w:t>-   формирования транспортной службы;</w:t>
            </w:r>
          </w:p>
          <w:p w:rsidR="00AD7BD8" w:rsidRDefault="00AD7BD8" w:rsidP="00AD7BD8">
            <w:pPr>
              <w:spacing w:line="240" w:lineRule="atLeast"/>
              <w:ind w:left="-545"/>
              <w:rPr>
                <w:sz w:val="24"/>
                <w:szCs w:val="24"/>
              </w:rPr>
            </w:pPr>
            <w:r>
              <w:rPr>
                <w:sz w:val="24"/>
                <w:szCs w:val="24"/>
              </w:rPr>
              <w:t>-   формирования дорожной службы;</w:t>
            </w:r>
          </w:p>
          <w:p w:rsidR="00AD7BD8" w:rsidRDefault="00AD7BD8" w:rsidP="00AD7BD8">
            <w:pPr>
              <w:spacing w:line="240" w:lineRule="atLeast"/>
              <w:ind w:left="-545"/>
              <w:rPr>
                <w:sz w:val="24"/>
                <w:szCs w:val="24"/>
              </w:rPr>
            </w:pPr>
            <w:r>
              <w:rPr>
                <w:sz w:val="24"/>
                <w:szCs w:val="24"/>
              </w:rPr>
              <w:t>-   формирования инженерной службы;</w:t>
            </w:r>
          </w:p>
          <w:p w:rsidR="00AD7BD8" w:rsidRDefault="00AD7BD8" w:rsidP="00AD7BD8">
            <w:pPr>
              <w:spacing w:line="240" w:lineRule="atLeast"/>
              <w:ind w:left="-545"/>
              <w:rPr>
                <w:sz w:val="24"/>
                <w:szCs w:val="24"/>
              </w:rPr>
            </w:pPr>
            <w:r>
              <w:rPr>
                <w:sz w:val="24"/>
                <w:szCs w:val="24"/>
              </w:rPr>
              <w:t>-  представителей ГУ природных ресурсов и охраны окружающей среды МПР РФ по СК;</w:t>
            </w:r>
          </w:p>
          <w:p w:rsidR="00AD7BD8" w:rsidRDefault="00AD7BD8" w:rsidP="00AD7BD8">
            <w:pPr>
              <w:spacing w:line="240" w:lineRule="atLeast"/>
              <w:ind w:left="-545"/>
              <w:rPr>
                <w:sz w:val="24"/>
                <w:szCs w:val="24"/>
              </w:rPr>
            </w:pPr>
            <w:r>
              <w:rPr>
                <w:sz w:val="24"/>
                <w:szCs w:val="24"/>
              </w:rPr>
              <w:t>- силы и средства участников взаимодействия (Минобороны РФ, МВД РФ и др.)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обеспечение проведения АСДНР</w:t>
            </w:r>
          </w:p>
        </w:tc>
        <w:tc>
          <w:tcPr>
            <w:tcW w:w="6413" w:type="dxa"/>
          </w:tcPr>
          <w:p w:rsidR="00AD7BD8" w:rsidRDefault="00AD7BD8" w:rsidP="00AD7BD8">
            <w:pPr>
              <w:spacing w:line="240" w:lineRule="atLeast"/>
              <w:ind w:left="-545"/>
              <w:rPr>
                <w:sz w:val="24"/>
                <w:szCs w:val="24"/>
              </w:rPr>
            </w:pPr>
            <w:r>
              <w:rPr>
                <w:sz w:val="24"/>
                <w:szCs w:val="24"/>
              </w:rPr>
              <w:t>Определить количество и состав смен, места (участки) проведения АСДНР.</w:t>
            </w:r>
          </w:p>
          <w:p w:rsidR="00AD7BD8" w:rsidRDefault="00AD7BD8" w:rsidP="00AD7BD8">
            <w:pPr>
              <w:spacing w:line="240" w:lineRule="atLeast"/>
              <w:ind w:left="-545"/>
              <w:rPr>
                <w:sz w:val="24"/>
                <w:szCs w:val="24"/>
              </w:rPr>
            </w:pPr>
            <w:r>
              <w:rPr>
                <w:sz w:val="24"/>
                <w:szCs w:val="24"/>
              </w:rPr>
              <w:t>Определить время начала и продолжительность работ каждой смены.</w:t>
            </w:r>
          </w:p>
          <w:p w:rsidR="00AD7BD8" w:rsidRDefault="00AD7BD8" w:rsidP="00AD7BD8">
            <w:pPr>
              <w:spacing w:line="240" w:lineRule="atLeast"/>
              <w:ind w:left="-545"/>
              <w:rPr>
                <w:sz w:val="24"/>
                <w:szCs w:val="24"/>
              </w:rPr>
            </w:pPr>
            <w:r>
              <w:rPr>
                <w:sz w:val="24"/>
                <w:szCs w:val="24"/>
              </w:rPr>
              <w:t>Организовать питание, места отдыха, жизнеобеспечение и порядок доставки аварийно-спасательных формирований к месту проведения работ.</w:t>
            </w:r>
          </w:p>
          <w:p w:rsidR="00AD7BD8" w:rsidRDefault="00AD7BD8" w:rsidP="00AD7BD8">
            <w:pPr>
              <w:spacing w:line="240" w:lineRule="atLeast"/>
              <w:ind w:left="-545"/>
              <w:rPr>
                <w:sz w:val="24"/>
                <w:szCs w:val="24"/>
              </w:rPr>
            </w:pPr>
            <w:r>
              <w:rPr>
                <w:sz w:val="24"/>
                <w:szCs w:val="24"/>
              </w:rPr>
              <w:t>Организовать и провести отселение (эвакуацию) населения и материальных ценностей из зоны подтопления (с обязательным учетом).</w:t>
            </w:r>
          </w:p>
          <w:p w:rsidR="00AD7BD8" w:rsidRDefault="00AD7BD8" w:rsidP="00AD7BD8">
            <w:pPr>
              <w:spacing w:line="240" w:lineRule="atLeast"/>
              <w:ind w:left="-545"/>
              <w:rPr>
                <w:sz w:val="24"/>
                <w:szCs w:val="24"/>
              </w:rPr>
            </w:pPr>
            <w:r>
              <w:rPr>
                <w:sz w:val="24"/>
                <w:szCs w:val="24"/>
              </w:rPr>
              <w:t>Организовать жизнеобеспечение отселённого и пострадавшего населения.</w:t>
            </w:r>
          </w:p>
          <w:p w:rsidR="00AD7BD8" w:rsidRDefault="00AD7BD8" w:rsidP="00AD7BD8">
            <w:pPr>
              <w:spacing w:line="240" w:lineRule="atLeast"/>
              <w:ind w:left="-545"/>
              <w:rPr>
                <w:sz w:val="24"/>
                <w:szCs w:val="24"/>
              </w:rPr>
            </w:pPr>
            <w:r>
              <w:rPr>
                <w:sz w:val="24"/>
                <w:szCs w:val="24"/>
              </w:rPr>
              <w:t>Подготовить заявки на привлечение необходимых сил и средств от участников взаимодействия.</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издаваемые нормативно-правовые акты</w:t>
            </w:r>
          </w:p>
        </w:tc>
        <w:tc>
          <w:tcPr>
            <w:tcW w:w="6413" w:type="dxa"/>
          </w:tcPr>
          <w:p w:rsidR="00AD7BD8" w:rsidRDefault="00AD7BD8" w:rsidP="00AD7BD8">
            <w:pPr>
              <w:spacing w:line="240" w:lineRule="atLeast"/>
              <w:ind w:left="-545"/>
              <w:rPr>
                <w:sz w:val="24"/>
                <w:szCs w:val="24"/>
              </w:rPr>
            </w:pPr>
            <w:r>
              <w:rPr>
                <w:sz w:val="24"/>
                <w:szCs w:val="24"/>
              </w:rPr>
              <w:t>Закрепить принятые решения распоряжениями и приказами:</w:t>
            </w:r>
          </w:p>
          <w:p w:rsidR="00AD7BD8" w:rsidRDefault="00AD7BD8" w:rsidP="00AD7BD8">
            <w:pPr>
              <w:spacing w:line="240" w:lineRule="atLeast"/>
              <w:ind w:left="-545"/>
              <w:rPr>
                <w:sz w:val="24"/>
                <w:szCs w:val="24"/>
              </w:rPr>
            </w:pPr>
            <w:r>
              <w:rPr>
                <w:sz w:val="24"/>
                <w:szCs w:val="24"/>
              </w:rPr>
              <w:t>- о создании оперативной группы, с указанием задач и функций членов группы и руководителей служб;</w:t>
            </w:r>
          </w:p>
          <w:p w:rsidR="00AD7BD8" w:rsidRDefault="00AD7BD8" w:rsidP="00AD7BD8">
            <w:pPr>
              <w:spacing w:line="240" w:lineRule="atLeast"/>
              <w:ind w:left="-545"/>
              <w:rPr>
                <w:sz w:val="24"/>
                <w:szCs w:val="24"/>
              </w:rPr>
            </w:pPr>
            <w:r>
              <w:rPr>
                <w:sz w:val="24"/>
                <w:szCs w:val="24"/>
              </w:rPr>
              <w:t>- о выводе ОГ в район ЧС;</w:t>
            </w:r>
          </w:p>
          <w:p w:rsidR="00AD7BD8" w:rsidRDefault="00AD7BD8" w:rsidP="00AD7BD8">
            <w:pPr>
              <w:spacing w:line="240" w:lineRule="atLeast"/>
              <w:ind w:left="-545"/>
              <w:rPr>
                <w:sz w:val="24"/>
                <w:szCs w:val="24"/>
              </w:rPr>
            </w:pPr>
            <w:r>
              <w:rPr>
                <w:sz w:val="24"/>
                <w:szCs w:val="24"/>
              </w:rPr>
              <w:t>- о назначении своих представителей в состав ОШ ЛЧС и определении им обязанностей;</w:t>
            </w:r>
          </w:p>
          <w:p w:rsidR="00AD7BD8" w:rsidRDefault="00AD7BD8" w:rsidP="00AD7BD8">
            <w:pPr>
              <w:spacing w:line="240" w:lineRule="atLeast"/>
              <w:ind w:left="-545"/>
              <w:rPr>
                <w:sz w:val="24"/>
                <w:szCs w:val="24"/>
              </w:rPr>
            </w:pPr>
            <w:r>
              <w:rPr>
                <w:sz w:val="24"/>
                <w:szCs w:val="24"/>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AD7BD8" w:rsidRDefault="00AD7BD8" w:rsidP="00AD7BD8">
            <w:pPr>
              <w:spacing w:line="240" w:lineRule="atLeast"/>
              <w:ind w:left="-545"/>
              <w:rPr>
                <w:sz w:val="24"/>
                <w:szCs w:val="24"/>
              </w:rPr>
            </w:pPr>
            <w:r>
              <w:rPr>
                <w:sz w:val="24"/>
                <w:szCs w:val="24"/>
              </w:rPr>
              <w:t>- об организации управления и связи в зоне ЧС;</w:t>
            </w:r>
          </w:p>
          <w:p w:rsidR="00AD7BD8" w:rsidRDefault="00AD7BD8" w:rsidP="00AD7BD8">
            <w:pPr>
              <w:spacing w:line="240" w:lineRule="atLeast"/>
              <w:ind w:left="-545"/>
              <w:rPr>
                <w:sz w:val="24"/>
                <w:szCs w:val="24"/>
              </w:rPr>
            </w:pPr>
            <w:r>
              <w:rPr>
                <w:sz w:val="24"/>
                <w:szCs w:val="24"/>
              </w:rPr>
              <w:t>- об организации жизнеобеспечения пострадавшего населения;</w:t>
            </w:r>
          </w:p>
          <w:p w:rsidR="00AD7BD8" w:rsidRDefault="00AD7BD8" w:rsidP="00AD7BD8">
            <w:pPr>
              <w:spacing w:line="240" w:lineRule="atLeast"/>
              <w:ind w:left="-545"/>
              <w:rPr>
                <w:sz w:val="24"/>
                <w:szCs w:val="24"/>
              </w:rPr>
            </w:pPr>
            <w:r>
              <w:rPr>
                <w:sz w:val="24"/>
                <w:szCs w:val="24"/>
              </w:rPr>
              <w:t>- и другие.</w:t>
            </w:r>
          </w:p>
          <w:p w:rsidR="00AD7BD8" w:rsidRDefault="00AD7BD8" w:rsidP="00AD7BD8">
            <w:pPr>
              <w:spacing w:line="240" w:lineRule="atLeast"/>
              <w:ind w:left="-545"/>
              <w:rPr>
                <w:sz w:val="24"/>
                <w:szCs w:val="24"/>
              </w:rPr>
            </w:pPr>
            <w:r>
              <w:rPr>
                <w:sz w:val="24"/>
                <w:szCs w:val="24"/>
              </w:rPr>
              <w:t>Подготовить тексты оповещения населения (персонала объектов) о порядке действий в условиях данного вида ЧС (готовятся заблаговременно).</w:t>
            </w:r>
          </w:p>
        </w:tc>
      </w:tr>
      <w:tr w:rsidR="00AD7BD8">
        <w:tc>
          <w:tcPr>
            <w:tcW w:w="496" w:type="dxa"/>
          </w:tcPr>
          <w:p w:rsidR="00AD7BD8" w:rsidRDefault="00AD7BD8" w:rsidP="00AD7BD8">
            <w:pPr>
              <w:spacing w:line="240" w:lineRule="atLeast"/>
              <w:ind w:left="-545"/>
              <w:rPr>
                <w:sz w:val="24"/>
                <w:szCs w:val="24"/>
              </w:rPr>
            </w:pPr>
            <w:r>
              <w:rPr>
                <w:sz w:val="24"/>
                <w:szCs w:val="24"/>
              </w:rPr>
              <w:t>4.</w:t>
            </w:r>
          </w:p>
        </w:tc>
        <w:tc>
          <w:tcPr>
            <w:tcW w:w="2753" w:type="dxa"/>
          </w:tcPr>
          <w:p w:rsidR="00AD7BD8" w:rsidRDefault="00AD7BD8" w:rsidP="00AD7BD8">
            <w:pPr>
              <w:spacing w:line="240" w:lineRule="atLeast"/>
              <w:ind w:left="-545"/>
              <w:rPr>
                <w:sz w:val="24"/>
                <w:szCs w:val="24"/>
              </w:rPr>
            </w:pPr>
            <w:r>
              <w:rPr>
                <w:sz w:val="24"/>
                <w:szCs w:val="24"/>
              </w:rPr>
              <w:t>Ведение АСДНР</w:t>
            </w:r>
          </w:p>
        </w:tc>
        <w:tc>
          <w:tcPr>
            <w:tcW w:w="6413" w:type="dxa"/>
          </w:tcPr>
          <w:p w:rsidR="00AD7BD8" w:rsidRDefault="00AD7BD8" w:rsidP="00AD7BD8">
            <w:pPr>
              <w:spacing w:line="240" w:lineRule="atLeast"/>
              <w:ind w:left="-545"/>
              <w:rPr>
                <w:sz w:val="24"/>
                <w:szCs w:val="24"/>
              </w:rPr>
            </w:pPr>
            <w:r>
              <w:rPr>
                <w:sz w:val="24"/>
                <w:szCs w:val="24"/>
              </w:rPr>
              <w:t>Лично руководить проведением АСДНР или осуществлять руководство через ОГ.</w:t>
            </w:r>
          </w:p>
          <w:p w:rsidR="00AD7BD8" w:rsidRDefault="00AD7BD8" w:rsidP="00AD7BD8">
            <w:pPr>
              <w:spacing w:line="240" w:lineRule="atLeast"/>
              <w:ind w:left="-545"/>
              <w:rPr>
                <w:sz w:val="24"/>
                <w:szCs w:val="24"/>
              </w:rPr>
            </w:pPr>
            <w:r>
              <w:rPr>
                <w:sz w:val="24"/>
                <w:szCs w:val="24"/>
              </w:rPr>
              <w:t>Проводить корректировку и уточнение принятых решений (в зависимости от развития обстановки).</w:t>
            </w:r>
          </w:p>
          <w:p w:rsidR="00AD7BD8" w:rsidRDefault="00AD7BD8" w:rsidP="00AD7BD8">
            <w:pPr>
              <w:spacing w:line="240" w:lineRule="atLeast"/>
              <w:ind w:left="-545"/>
              <w:rPr>
                <w:sz w:val="24"/>
                <w:szCs w:val="24"/>
              </w:rPr>
            </w:pPr>
            <w:r>
              <w:rPr>
                <w:sz w:val="24"/>
                <w:szCs w:val="24"/>
              </w:rPr>
              <w:t>Осуществлять контроль выполнения поставленных задач и принятых решений.</w:t>
            </w:r>
          </w:p>
          <w:p w:rsidR="00AD7BD8" w:rsidRDefault="00AD7BD8" w:rsidP="00AD7BD8">
            <w:pPr>
              <w:spacing w:line="240" w:lineRule="atLeast"/>
              <w:ind w:left="-545"/>
              <w:rPr>
                <w:sz w:val="24"/>
                <w:szCs w:val="24"/>
              </w:rPr>
            </w:pPr>
            <w:r>
              <w:rPr>
                <w:sz w:val="24"/>
                <w:szCs w:val="24"/>
              </w:rPr>
              <w:t>Организовать оценку ущерба и подготовку материалов на возмещение ущерба.</w:t>
            </w:r>
          </w:p>
        </w:tc>
      </w:tr>
      <w:tr w:rsidR="00AD7BD8">
        <w:tc>
          <w:tcPr>
            <w:tcW w:w="496" w:type="dxa"/>
          </w:tcPr>
          <w:p w:rsidR="00AD7BD8" w:rsidRDefault="00AD7BD8" w:rsidP="00AD7BD8">
            <w:pPr>
              <w:spacing w:line="240" w:lineRule="atLeast"/>
              <w:ind w:left="-545"/>
              <w:rPr>
                <w:sz w:val="24"/>
                <w:szCs w:val="24"/>
              </w:rPr>
            </w:pPr>
            <w:r>
              <w:rPr>
                <w:sz w:val="24"/>
                <w:szCs w:val="24"/>
              </w:rPr>
              <w:t>5.</w:t>
            </w:r>
          </w:p>
        </w:tc>
        <w:tc>
          <w:tcPr>
            <w:tcW w:w="2753" w:type="dxa"/>
          </w:tcPr>
          <w:p w:rsidR="00AD7BD8" w:rsidRDefault="00AD7BD8" w:rsidP="00AD7BD8">
            <w:pPr>
              <w:spacing w:line="240" w:lineRule="atLeast"/>
              <w:ind w:left="-545"/>
              <w:rPr>
                <w:sz w:val="24"/>
                <w:szCs w:val="24"/>
              </w:rPr>
            </w:pPr>
            <w:r>
              <w:rPr>
                <w:sz w:val="24"/>
                <w:szCs w:val="24"/>
              </w:rPr>
              <w:t>Ликвидация последствий ЧС</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восстановительных работ до полной ликвидации последствий ЧС.</w:t>
            </w:r>
          </w:p>
          <w:p w:rsidR="00AD7BD8" w:rsidRDefault="00AD7BD8" w:rsidP="00AD7BD8">
            <w:pPr>
              <w:spacing w:line="240" w:lineRule="atLeast"/>
              <w:ind w:left="-545"/>
              <w:rPr>
                <w:sz w:val="24"/>
                <w:szCs w:val="24"/>
              </w:rPr>
            </w:pPr>
            <w:r>
              <w:rPr>
                <w:sz w:val="24"/>
                <w:szCs w:val="24"/>
              </w:rPr>
              <w:t>Провести анализ действий сил и средств по спасению пострадавших, установить причины возникновения ЧС и виновных лиц (при необходимости).</w:t>
            </w:r>
          </w:p>
          <w:p w:rsidR="00AD7BD8" w:rsidRDefault="00AD7BD8" w:rsidP="00AD7BD8">
            <w:pPr>
              <w:spacing w:line="240" w:lineRule="atLeast"/>
              <w:ind w:left="-545"/>
              <w:rPr>
                <w:sz w:val="24"/>
                <w:szCs w:val="24"/>
              </w:rPr>
            </w:pPr>
            <w:r>
              <w:rPr>
                <w:sz w:val="24"/>
                <w:szCs w:val="24"/>
              </w:rPr>
              <w:t>Подготовить комплект документов на возмещение материального ущерба.</w:t>
            </w:r>
          </w:p>
          <w:p w:rsidR="00AD7BD8" w:rsidRDefault="00AD7BD8" w:rsidP="00AD7BD8">
            <w:pPr>
              <w:spacing w:line="240" w:lineRule="atLeast"/>
              <w:ind w:left="-545"/>
              <w:rPr>
                <w:sz w:val="24"/>
                <w:szCs w:val="24"/>
              </w:rPr>
            </w:pPr>
            <w:r>
              <w:rPr>
                <w:sz w:val="24"/>
                <w:szCs w:val="24"/>
              </w:rPr>
              <w:t xml:space="preserve">Принять меры по решению социальных и материальных проблем пострадавших. </w:t>
            </w:r>
          </w:p>
        </w:tc>
      </w:tr>
      <w:tr w:rsidR="00AD7BD8">
        <w:trPr>
          <w:cantSplit/>
        </w:trPr>
        <w:tc>
          <w:tcPr>
            <w:tcW w:w="9662" w:type="dxa"/>
            <w:gridSpan w:val="3"/>
          </w:tcPr>
          <w:p w:rsidR="00AD7BD8" w:rsidRDefault="00AD7BD8" w:rsidP="00AD7BD8">
            <w:pPr>
              <w:pStyle w:val="1"/>
              <w:ind w:left="-545"/>
              <w:jc w:val="left"/>
              <w:rPr>
                <w:sz w:val="24"/>
                <w:szCs w:val="24"/>
              </w:rPr>
            </w:pPr>
            <w:r>
              <w:rPr>
                <w:sz w:val="24"/>
                <w:szCs w:val="24"/>
              </w:rPr>
              <w:t>При авариях на коммунально-энергетических сетях</w:t>
            </w:r>
          </w:p>
        </w:tc>
      </w:tr>
      <w:tr w:rsidR="00AD7BD8">
        <w:tc>
          <w:tcPr>
            <w:tcW w:w="496" w:type="dxa"/>
          </w:tcPr>
          <w:p w:rsidR="00AD7BD8" w:rsidRDefault="00AD7BD8" w:rsidP="00AD7BD8">
            <w:pPr>
              <w:spacing w:line="240" w:lineRule="atLeast"/>
              <w:ind w:left="-545"/>
              <w:rPr>
                <w:sz w:val="24"/>
                <w:szCs w:val="24"/>
              </w:rPr>
            </w:pPr>
            <w:r>
              <w:rPr>
                <w:sz w:val="24"/>
                <w:szCs w:val="24"/>
              </w:rPr>
              <w:t>1.</w:t>
            </w:r>
          </w:p>
        </w:tc>
        <w:tc>
          <w:tcPr>
            <w:tcW w:w="2753" w:type="dxa"/>
          </w:tcPr>
          <w:p w:rsidR="00AD7BD8" w:rsidRDefault="00AD7BD8" w:rsidP="00AD7BD8">
            <w:pPr>
              <w:spacing w:line="240" w:lineRule="atLeast"/>
              <w:ind w:left="-545"/>
              <w:rPr>
                <w:sz w:val="24"/>
                <w:szCs w:val="24"/>
              </w:rPr>
            </w:pPr>
            <w:r>
              <w:rPr>
                <w:sz w:val="24"/>
                <w:szCs w:val="24"/>
              </w:rPr>
              <w:t>Уяснение (уточнение) полученной информации</w:t>
            </w:r>
          </w:p>
        </w:tc>
        <w:tc>
          <w:tcPr>
            <w:tcW w:w="6413" w:type="dxa"/>
          </w:tcPr>
          <w:p w:rsidR="00AD7BD8" w:rsidRDefault="00AD7BD8" w:rsidP="00AD7BD8">
            <w:pPr>
              <w:spacing w:line="240" w:lineRule="atLeast"/>
              <w:ind w:left="-545"/>
              <w:rPr>
                <w:sz w:val="24"/>
                <w:szCs w:val="24"/>
              </w:rPr>
            </w:pPr>
            <w:r>
              <w:rPr>
                <w:sz w:val="24"/>
                <w:szCs w:val="24"/>
              </w:rPr>
              <w:t>Необходимо определить (уточнить):</w:t>
            </w:r>
          </w:p>
          <w:p w:rsidR="00AD7BD8" w:rsidRDefault="00AD7BD8" w:rsidP="00AD7BD8">
            <w:pPr>
              <w:spacing w:line="240" w:lineRule="atLeast"/>
              <w:ind w:left="-545"/>
              <w:rPr>
                <w:sz w:val="24"/>
                <w:szCs w:val="24"/>
              </w:rPr>
            </w:pPr>
            <w:r>
              <w:rPr>
                <w:sz w:val="24"/>
                <w:szCs w:val="24"/>
              </w:rPr>
              <w:t>- время и вид аварии;</w:t>
            </w:r>
          </w:p>
          <w:p w:rsidR="00AD7BD8" w:rsidRDefault="00AD7BD8" w:rsidP="00AD7BD8">
            <w:pPr>
              <w:spacing w:line="240" w:lineRule="atLeast"/>
              <w:ind w:left="-545"/>
              <w:rPr>
                <w:sz w:val="24"/>
                <w:szCs w:val="24"/>
              </w:rPr>
            </w:pPr>
            <w:r>
              <w:rPr>
                <w:sz w:val="24"/>
                <w:szCs w:val="24"/>
              </w:rPr>
              <w:t>- место аварии;</w:t>
            </w:r>
          </w:p>
          <w:p w:rsidR="00AD7BD8" w:rsidRDefault="00AD7BD8" w:rsidP="00AD7BD8">
            <w:pPr>
              <w:spacing w:line="240" w:lineRule="atLeast"/>
              <w:ind w:left="-545"/>
              <w:rPr>
                <w:sz w:val="24"/>
                <w:szCs w:val="24"/>
              </w:rPr>
            </w:pPr>
            <w:r>
              <w:rPr>
                <w:sz w:val="24"/>
                <w:szCs w:val="24"/>
              </w:rPr>
              <w:t>- наличие и количество пострадавших;</w:t>
            </w:r>
          </w:p>
          <w:p w:rsidR="00AD7BD8" w:rsidRDefault="00AD7BD8" w:rsidP="00AD7BD8">
            <w:pPr>
              <w:spacing w:line="240" w:lineRule="atLeast"/>
              <w:ind w:left="-545"/>
              <w:rPr>
                <w:sz w:val="24"/>
                <w:szCs w:val="24"/>
              </w:rPr>
            </w:pPr>
            <w:r>
              <w:rPr>
                <w:sz w:val="24"/>
                <w:szCs w:val="24"/>
              </w:rPr>
              <w:t>-предварительные объемы повреждений (разрушений);</w:t>
            </w:r>
          </w:p>
          <w:p w:rsidR="00AD7BD8" w:rsidRDefault="00AD7BD8" w:rsidP="00AD7BD8">
            <w:pPr>
              <w:spacing w:line="240" w:lineRule="atLeast"/>
              <w:ind w:left="-545"/>
              <w:rPr>
                <w:sz w:val="24"/>
                <w:szCs w:val="24"/>
              </w:rPr>
            </w:pPr>
            <w:r>
              <w:rPr>
                <w:sz w:val="24"/>
                <w:szCs w:val="24"/>
              </w:rPr>
              <w:t>- степень угрозы аварии для населения и жилищно-коммунального комплекса;</w:t>
            </w:r>
          </w:p>
          <w:p w:rsidR="00AD7BD8" w:rsidRDefault="00AD7BD8" w:rsidP="00AD7BD8">
            <w:pPr>
              <w:spacing w:line="240" w:lineRule="atLeast"/>
              <w:ind w:left="-545"/>
              <w:rPr>
                <w:sz w:val="24"/>
                <w:szCs w:val="24"/>
              </w:rPr>
            </w:pPr>
            <w:r>
              <w:rPr>
                <w:sz w:val="24"/>
                <w:szCs w:val="24"/>
              </w:rPr>
              <w:t>- расчетную продолжительность устранения аварии;</w:t>
            </w:r>
          </w:p>
          <w:p w:rsidR="00AD7BD8" w:rsidRDefault="00AD7BD8" w:rsidP="00AD7BD8">
            <w:pPr>
              <w:spacing w:line="240" w:lineRule="atLeast"/>
              <w:ind w:left="-545"/>
              <w:rPr>
                <w:sz w:val="24"/>
                <w:szCs w:val="24"/>
              </w:rPr>
            </w:pPr>
            <w:r>
              <w:rPr>
                <w:sz w:val="24"/>
                <w:szCs w:val="24"/>
              </w:rPr>
              <w:t>- принятые меры.</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2.</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Принятие экстренных мер: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оповещению</w:t>
            </w:r>
          </w:p>
        </w:tc>
        <w:tc>
          <w:tcPr>
            <w:tcW w:w="6413" w:type="dxa"/>
          </w:tcPr>
          <w:p w:rsidR="00AD7BD8" w:rsidRDefault="00AD7BD8" w:rsidP="00AD7BD8">
            <w:pPr>
              <w:spacing w:line="240" w:lineRule="atLeast"/>
              <w:ind w:left="-545"/>
              <w:rPr>
                <w:sz w:val="24"/>
                <w:szCs w:val="24"/>
              </w:rPr>
            </w:pPr>
            <w:r>
              <w:rPr>
                <w:sz w:val="24"/>
                <w:szCs w:val="24"/>
              </w:rPr>
              <w:t>Провести оповещение:</w:t>
            </w:r>
          </w:p>
          <w:p w:rsidR="00AD7BD8" w:rsidRDefault="00AD7BD8" w:rsidP="00AD7BD8">
            <w:pPr>
              <w:spacing w:line="240" w:lineRule="atLeast"/>
              <w:ind w:left="-545"/>
              <w:rPr>
                <w:sz w:val="24"/>
                <w:szCs w:val="24"/>
              </w:rPr>
            </w:pPr>
            <w:r>
              <w:rPr>
                <w:sz w:val="24"/>
                <w:szCs w:val="24"/>
              </w:rPr>
              <w:t>- дежурных сил и средств постоянной готовности жилищно-коммунального комплекса  (ЖКК);</w:t>
            </w:r>
          </w:p>
          <w:p w:rsidR="00AD7BD8" w:rsidRDefault="00AD7BD8" w:rsidP="00AD7BD8">
            <w:pPr>
              <w:spacing w:line="240" w:lineRule="atLeast"/>
              <w:ind w:left="-545"/>
              <w:rPr>
                <w:sz w:val="24"/>
                <w:szCs w:val="24"/>
              </w:rPr>
            </w:pPr>
            <w:r>
              <w:rPr>
                <w:sz w:val="24"/>
                <w:szCs w:val="24"/>
              </w:rPr>
              <w:t>- населения, попадающего в зону аварии;</w:t>
            </w:r>
          </w:p>
          <w:p w:rsidR="00AD7BD8" w:rsidRDefault="00AD7BD8" w:rsidP="00AD7BD8">
            <w:pPr>
              <w:spacing w:line="240" w:lineRule="atLeast"/>
              <w:ind w:left="-545"/>
              <w:rPr>
                <w:sz w:val="24"/>
                <w:szCs w:val="24"/>
              </w:rPr>
            </w:pPr>
            <w:r>
              <w:rPr>
                <w:sz w:val="24"/>
                <w:szCs w:val="24"/>
              </w:rPr>
              <w:t>-членов КЧС, состава штаба ГО (ОГ).</w:t>
            </w:r>
          </w:p>
          <w:p w:rsidR="00AD7BD8" w:rsidRDefault="00AD7BD8" w:rsidP="00AD7BD8">
            <w:pPr>
              <w:spacing w:line="240" w:lineRule="atLeast"/>
              <w:ind w:left="-545"/>
              <w:rPr>
                <w:sz w:val="24"/>
                <w:szCs w:val="24"/>
              </w:rPr>
            </w:pPr>
            <w:r>
              <w:rPr>
                <w:sz w:val="24"/>
                <w:szCs w:val="24"/>
              </w:rPr>
              <w:t>-руководителей организаций, учреждений и предприятий, попавших (попадающих) в зону аварии.</w:t>
            </w:r>
          </w:p>
          <w:p w:rsidR="00AD7BD8" w:rsidRDefault="00AD7BD8" w:rsidP="00AD7BD8">
            <w:pPr>
              <w:spacing w:line="240" w:lineRule="atLeast"/>
              <w:ind w:left="-545"/>
              <w:rPr>
                <w:sz w:val="24"/>
                <w:szCs w:val="24"/>
              </w:rPr>
            </w:pPr>
            <w:r>
              <w:rPr>
                <w:sz w:val="24"/>
                <w:szCs w:val="24"/>
              </w:rPr>
              <w:t>Проинформировать население через СМИ о факте ЧС и порядке действий.</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организации разведки</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специальной разведки (инженерной, пожарной, санитарно-эпидемиологической и т.д.).</w:t>
            </w:r>
          </w:p>
          <w:p w:rsidR="00AD7BD8" w:rsidRDefault="00AD7BD8" w:rsidP="00AD7BD8">
            <w:pPr>
              <w:spacing w:line="240" w:lineRule="atLeast"/>
              <w:ind w:left="-545"/>
              <w:rPr>
                <w:sz w:val="24"/>
                <w:szCs w:val="24"/>
              </w:rPr>
            </w:pPr>
            <w:r>
              <w:rPr>
                <w:sz w:val="24"/>
                <w:szCs w:val="24"/>
              </w:rPr>
              <w:t>Организовать постоянный контроль за складывающейся обстановкой в зоне аварии.</w:t>
            </w:r>
          </w:p>
        </w:tc>
      </w:tr>
      <w:tr w:rsidR="00AD7BD8">
        <w:tc>
          <w:tcPr>
            <w:tcW w:w="496" w:type="dxa"/>
            <w:tcBorders>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защите населения</w:t>
            </w:r>
          </w:p>
        </w:tc>
        <w:tc>
          <w:tcPr>
            <w:tcW w:w="6413" w:type="dxa"/>
          </w:tcPr>
          <w:p w:rsidR="00AD7BD8" w:rsidRDefault="00AD7BD8" w:rsidP="00AD7BD8">
            <w:pPr>
              <w:spacing w:line="240" w:lineRule="atLeast"/>
              <w:ind w:left="-545"/>
              <w:rPr>
                <w:sz w:val="24"/>
                <w:szCs w:val="24"/>
              </w:rPr>
            </w:pPr>
            <w:r>
              <w:rPr>
                <w:sz w:val="24"/>
                <w:szCs w:val="24"/>
              </w:rPr>
              <w:t>Организовать локализацию вторичных факторов аварии (пожар, взрыв, ожоги, поражение электрическим током и т.п.).</w:t>
            </w:r>
          </w:p>
          <w:p w:rsidR="00AD7BD8" w:rsidRDefault="00AD7BD8" w:rsidP="00AD7BD8">
            <w:pPr>
              <w:spacing w:line="240" w:lineRule="atLeast"/>
              <w:ind w:left="-545"/>
              <w:rPr>
                <w:sz w:val="24"/>
                <w:szCs w:val="24"/>
              </w:rPr>
            </w:pPr>
            <w:r>
              <w:rPr>
                <w:sz w:val="24"/>
                <w:szCs w:val="24"/>
              </w:rPr>
              <w:t>Довести порядок действий населения (персонала объектов), попадающего (их) в зону аварии.</w:t>
            </w:r>
          </w:p>
          <w:p w:rsidR="00AD7BD8" w:rsidRDefault="00AD7BD8" w:rsidP="00AD7BD8">
            <w:pPr>
              <w:spacing w:line="240" w:lineRule="atLeast"/>
              <w:ind w:left="-545"/>
              <w:rPr>
                <w:sz w:val="24"/>
                <w:szCs w:val="24"/>
              </w:rPr>
            </w:pPr>
            <w:r>
              <w:rPr>
                <w:sz w:val="24"/>
                <w:szCs w:val="24"/>
              </w:rPr>
              <w:t>Обеспечить (при необходимости) пострадавшие районы водой, подвижными электростанциями и т.д..</w:t>
            </w:r>
          </w:p>
          <w:p w:rsidR="00AD7BD8" w:rsidRDefault="00AD7BD8" w:rsidP="00AD7BD8">
            <w:pPr>
              <w:spacing w:line="240" w:lineRule="atLeast"/>
              <w:ind w:left="-545"/>
              <w:rPr>
                <w:sz w:val="24"/>
                <w:szCs w:val="24"/>
              </w:rPr>
            </w:pPr>
            <w:r>
              <w:rPr>
                <w:sz w:val="24"/>
                <w:szCs w:val="24"/>
              </w:rPr>
              <w:t>Организовать проведение санитарно-гигиенических и противоэмидемических мероприятий в зоне аварии.</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3.</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Организация проведения АСДНР: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организация управления</w:t>
            </w:r>
          </w:p>
        </w:tc>
        <w:tc>
          <w:tcPr>
            <w:tcW w:w="6413" w:type="dxa"/>
          </w:tcPr>
          <w:p w:rsidR="00AD7BD8" w:rsidRDefault="00AD7BD8" w:rsidP="00AD7BD8">
            <w:pPr>
              <w:spacing w:line="240" w:lineRule="atLeast"/>
              <w:ind w:left="-545"/>
              <w:rPr>
                <w:sz w:val="24"/>
                <w:szCs w:val="24"/>
              </w:rPr>
            </w:pPr>
            <w:r>
              <w:rPr>
                <w:sz w:val="24"/>
                <w:szCs w:val="24"/>
              </w:rPr>
              <w:t>Ввести в действие «План действий (обеспечения действий) по предупреждению и ликвидации ЧС», в части касающейся.</w:t>
            </w:r>
          </w:p>
          <w:p w:rsidR="00AD7BD8" w:rsidRDefault="00AD7BD8" w:rsidP="00AD7BD8">
            <w:pPr>
              <w:spacing w:line="240" w:lineRule="atLeast"/>
              <w:ind w:left="-545"/>
              <w:rPr>
                <w:sz w:val="24"/>
                <w:szCs w:val="24"/>
              </w:rPr>
            </w:pPr>
            <w:r>
              <w:rPr>
                <w:sz w:val="24"/>
                <w:szCs w:val="24"/>
              </w:rPr>
              <w:t>Определить (назначить) руководителя и своих представителей в состав ОШ ЛЧС.</w:t>
            </w:r>
          </w:p>
          <w:p w:rsidR="00AD7BD8" w:rsidRDefault="00AD7BD8" w:rsidP="00AD7BD8">
            <w:pPr>
              <w:spacing w:line="240" w:lineRule="atLeast"/>
              <w:ind w:left="-545"/>
              <w:rPr>
                <w:sz w:val="24"/>
                <w:szCs w:val="24"/>
              </w:rPr>
            </w:pPr>
            <w:r>
              <w:rPr>
                <w:sz w:val="24"/>
                <w:szCs w:val="24"/>
              </w:rPr>
              <w:t xml:space="preserve"> Определить состав ОГ, порядок её работы и организацию связи с ней.</w:t>
            </w:r>
          </w:p>
          <w:p w:rsidR="00AD7BD8" w:rsidRDefault="00AD7BD8" w:rsidP="00AD7BD8">
            <w:pPr>
              <w:spacing w:line="240" w:lineRule="atLeast"/>
              <w:ind w:left="-545"/>
              <w:rPr>
                <w:sz w:val="24"/>
                <w:szCs w:val="24"/>
              </w:rPr>
            </w:pPr>
            <w:r>
              <w:rPr>
                <w:sz w:val="24"/>
                <w:szCs w:val="24"/>
              </w:rPr>
              <w:t>Привести ОГ в готовность (вывести в зону ЧС). Организовать устойчивую связь с подчинёнными и вышестоящими органами управления.</w:t>
            </w:r>
          </w:p>
          <w:p w:rsidR="00AD7BD8" w:rsidRDefault="00AD7BD8" w:rsidP="00AD7BD8">
            <w:pPr>
              <w:spacing w:line="240" w:lineRule="atLeast"/>
              <w:ind w:left="-545"/>
              <w:rPr>
                <w:sz w:val="24"/>
                <w:szCs w:val="24"/>
              </w:rPr>
            </w:pPr>
            <w:r>
              <w:rPr>
                <w:sz w:val="24"/>
                <w:szCs w:val="24"/>
              </w:rPr>
              <w:t>Организовать взаимодействие с органами управления соседних субъектов РФ, административных образований, с органами военного командования и другими участниками взаимодействия (при необходимости).</w:t>
            </w:r>
          </w:p>
          <w:p w:rsidR="00AD7BD8" w:rsidRDefault="00AD7BD8" w:rsidP="00AD7BD8">
            <w:pPr>
              <w:spacing w:line="240" w:lineRule="atLeast"/>
              <w:ind w:left="-545"/>
              <w:rPr>
                <w:sz w:val="24"/>
                <w:szCs w:val="24"/>
              </w:rPr>
            </w:pPr>
            <w:r>
              <w:rPr>
                <w:sz w:val="24"/>
                <w:szCs w:val="24"/>
              </w:rPr>
              <w:t>Обеспечить сбор, обработку и обмен информацией о ЧС с взаимодействующими структурами.</w:t>
            </w:r>
          </w:p>
          <w:p w:rsidR="00AD7BD8" w:rsidRDefault="00AD7BD8" w:rsidP="00AD7BD8">
            <w:pPr>
              <w:spacing w:line="240" w:lineRule="atLeast"/>
              <w:ind w:left="-545"/>
              <w:rPr>
                <w:sz w:val="24"/>
                <w:szCs w:val="24"/>
              </w:rPr>
            </w:pPr>
            <w:r>
              <w:rPr>
                <w:sz w:val="24"/>
                <w:szCs w:val="24"/>
              </w:rPr>
              <w:t>Развернуть временный пресс-центр для обеспечения информацией СМИ.</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оценка обстановки</w:t>
            </w:r>
          </w:p>
        </w:tc>
        <w:tc>
          <w:tcPr>
            <w:tcW w:w="6413" w:type="dxa"/>
          </w:tcPr>
          <w:p w:rsidR="00AD7BD8" w:rsidRDefault="00AD7BD8" w:rsidP="00AD7BD8">
            <w:pPr>
              <w:spacing w:line="240" w:lineRule="atLeast"/>
              <w:ind w:left="-545"/>
              <w:rPr>
                <w:sz w:val="24"/>
                <w:szCs w:val="24"/>
              </w:rPr>
            </w:pPr>
            <w:r>
              <w:rPr>
                <w:sz w:val="24"/>
                <w:szCs w:val="24"/>
              </w:rPr>
              <w:t>Определить (уточнить) масштабы ЧС, зону ЧС.</w:t>
            </w:r>
          </w:p>
          <w:p w:rsidR="00AD7BD8" w:rsidRDefault="00AD7BD8" w:rsidP="00AD7BD8">
            <w:pPr>
              <w:spacing w:line="240" w:lineRule="atLeast"/>
              <w:ind w:left="-545"/>
              <w:rPr>
                <w:sz w:val="24"/>
                <w:szCs w:val="24"/>
              </w:rPr>
            </w:pPr>
            <w:r>
              <w:rPr>
                <w:sz w:val="24"/>
                <w:szCs w:val="24"/>
              </w:rPr>
              <w:t>Определить продолжительность проведения аварийно-восстановительных работ.</w:t>
            </w:r>
          </w:p>
          <w:p w:rsidR="00AD7BD8" w:rsidRDefault="00AD7BD8" w:rsidP="00AD7BD8">
            <w:pPr>
              <w:spacing w:line="240" w:lineRule="atLeast"/>
              <w:ind w:left="-545"/>
              <w:rPr>
                <w:sz w:val="24"/>
                <w:szCs w:val="24"/>
              </w:rPr>
            </w:pPr>
            <w:r>
              <w:rPr>
                <w:sz w:val="24"/>
                <w:szCs w:val="24"/>
              </w:rPr>
              <w:t>Произвести расчет необходимых сил и средств для проведения АСДНР и ликвидации последствий аварии.</w:t>
            </w:r>
          </w:p>
          <w:p w:rsidR="00AD7BD8" w:rsidRDefault="00AD7BD8" w:rsidP="00AD7BD8">
            <w:pPr>
              <w:spacing w:line="240" w:lineRule="atLeast"/>
              <w:ind w:left="-545"/>
              <w:rPr>
                <w:sz w:val="24"/>
                <w:szCs w:val="24"/>
              </w:rPr>
            </w:pPr>
            <w:r>
              <w:rPr>
                <w:sz w:val="24"/>
                <w:szCs w:val="24"/>
              </w:rPr>
              <w:t>Предусмотреть резерв сил и средств.</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определение сил и средств, привлекаемых для ликвидации (локализации ЧС)</w:t>
            </w:r>
          </w:p>
        </w:tc>
        <w:tc>
          <w:tcPr>
            <w:tcW w:w="6413" w:type="dxa"/>
          </w:tcPr>
          <w:p w:rsidR="00AD7BD8" w:rsidRDefault="00AD7BD8" w:rsidP="00AD7BD8">
            <w:pPr>
              <w:spacing w:line="240" w:lineRule="atLeast"/>
              <w:ind w:left="-545"/>
              <w:rPr>
                <w:sz w:val="24"/>
                <w:szCs w:val="24"/>
              </w:rPr>
            </w:pPr>
            <w:r>
              <w:rPr>
                <w:sz w:val="24"/>
                <w:szCs w:val="24"/>
              </w:rPr>
              <w:t>Привлечь:</w:t>
            </w:r>
          </w:p>
          <w:p w:rsidR="00AD7BD8" w:rsidRDefault="00AD7BD8" w:rsidP="00AD7BD8">
            <w:pPr>
              <w:spacing w:line="240" w:lineRule="atLeast"/>
              <w:ind w:left="-545"/>
              <w:rPr>
                <w:sz w:val="24"/>
                <w:szCs w:val="24"/>
              </w:rPr>
            </w:pPr>
            <w:r>
              <w:rPr>
                <w:sz w:val="24"/>
                <w:szCs w:val="24"/>
              </w:rPr>
              <w:t>-силы и средства постоянной и повышенной готовности ЖКК;</w:t>
            </w:r>
          </w:p>
          <w:p w:rsidR="00AD7BD8" w:rsidRDefault="00AD7BD8" w:rsidP="00AD7BD8">
            <w:pPr>
              <w:spacing w:line="240" w:lineRule="atLeast"/>
              <w:ind w:left="-545"/>
              <w:rPr>
                <w:sz w:val="24"/>
                <w:szCs w:val="24"/>
              </w:rPr>
            </w:pPr>
            <w:r>
              <w:rPr>
                <w:sz w:val="24"/>
                <w:szCs w:val="24"/>
              </w:rPr>
              <w:t>-силы и средства специальных формирований РСЧС.</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обеспечение проведения АСДНР</w:t>
            </w:r>
          </w:p>
        </w:tc>
        <w:tc>
          <w:tcPr>
            <w:tcW w:w="6413" w:type="dxa"/>
          </w:tcPr>
          <w:p w:rsidR="00AD7BD8" w:rsidRDefault="00AD7BD8" w:rsidP="00AD7BD8">
            <w:pPr>
              <w:spacing w:line="240" w:lineRule="atLeast"/>
              <w:ind w:left="-545"/>
              <w:rPr>
                <w:sz w:val="24"/>
                <w:szCs w:val="24"/>
              </w:rPr>
            </w:pPr>
            <w:r>
              <w:rPr>
                <w:sz w:val="24"/>
                <w:szCs w:val="24"/>
              </w:rPr>
              <w:t>Определить количество сил и средств, место (участок) проведения АСДНР.</w:t>
            </w:r>
          </w:p>
          <w:p w:rsidR="00AD7BD8" w:rsidRDefault="00AD7BD8" w:rsidP="00AD7BD8">
            <w:pPr>
              <w:spacing w:line="240" w:lineRule="atLeast"/>
              <w:ind w:left="-545"/>
              <w:rPr>
                <w:sz w:val="24"/>
                <w:szCs w:val="24"/>
              </w:rPr>
            </w:pPr>
            <w:r>
              <w:rPr>
                <w:sz w:val="24"/>
                <w:szCs w:val="24"/>
              </w:rPr>
              <w:t>Определить время начала и продолжительность работ.</w:t>
            </w:r>
          </w:p>
          <w:p w:rsidR="00AD7BD8" w:rsidRDefault="00AD7BD8" w:rsidP="00AD7BD8">
            <w:pPr>
              <w:spacing w:line="240" w:lineRule="atLeast"/>
              <w:ind w:left="-545"/>
              <w:rPr>
                <w:sz w:val="24"/>
                <w:szCs w:val="24"/>
              </w:rPr>
            </w:pPr>
            <w:r>
              <w:rPr>
                <w:sz w:val="24"/>
                <w:szCs w:val="24"/>
              </w:rPr>
              <w:t>Организовать питание, места отдыха, жизнеобеспечение и порядок доставки аварийно-спасательных формирований к месту проведения работ.</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pStyle w:val="a9"/>
              <w:tabs>
                <w:tab w:val="clear" w:pos="4677"/>
                <w:tab w:val="clear" w:pos="9355"/>
              </w:tabs>
              <w:spacing w:line="240" w:lineRule="atLeast"/>
              <w:ind w:left="-545"/>
              <w:rPr>
                <w:sz w:val="24"/>
                <w:szCs w:val="24"/>
              </w:rPr>
            </w:pPr>
            <w:r>
              <w:rPr>
                <w:sz w:val="24"/>
                <w:szCs w:val="24"/>
              </w:rPr>
              <w:t>- издаваемые нормативно-правовые акты</w:t>
            </w:r>
          </w:p>
        </w:tc>
        <w:tc>
          <w:tcPr>
            <w:tcW w:w="6413" w:type="dxa"/>
          </w:tcPr>
          <w:p w:rsidR="00AD7BD8" w:rsidRDefault="00AD7BD8" w:rsidP="00AD7BD8">
            <w:pPr>
              <w:spacing w:line="240" w:lineRule="atLeast"/>
              <w:ind w:left="-545"/>
              <w:rPr>
                <w:sz w:val="24"/>
                <w:szCs w:val="24"/>
              </w:rPr>
            </w:pPr>
            <w:r>
              <w:rPr>
                <w:sz w:val="24"/>
                <w:szCs w:val="24"/>
              </w:rPr>
              <w:t>Закрепить принятые решения распоряжениями и приказами:</w:t>
            </w:r>
          </w:p>
          <w:p w:rsidR="00AD7BD8" w:rsidRDefault="00AD7BD8" w:rsidP="00AD7BD8">
            <w:pPr>
              <w:spacing w:line="240" w:lineRule="atLeast"/>
              <w:ind w:left="-545"/>
              <w:rPr>
                <w:sz w:val="24"/>
                <w:szCs w:val="24"/>
              </w:rPr>
            </w:pPr>
            <w:r>
              <w:rPr>
                <w:sz w:val="24"/>
                <w:szCs w:val="24"/>
              </w:rPr>
              <w:t>- о создании оперативной группы, с указанием задач и функций членов группы и руководителей служб;</w:t>
            </w:r>
          </w:p>
          <w:p w:rsidR="00AD7BD8" w:rsidRDefault="00AD7BD8" w:rsidP="00AD7BD8">
            <w:pPr>
              <w:spacing w:line="240" w:lineRule="atLeast"/>
              <w:ind w:left="-545"/>
              <w:rPr>
                <w:sz w:val="24"/>
                <w:szCs w:val="24"/>
              </w:rPr>
            </w:pPr>
            <w:r>
              <w:rPr>
                <w:sz w:val="24"/>
                <w:szCs w:val="24"/>
              </w:rPr>
              <w:t>- о выводе ОГ в район ЧС;</w:t>
            </w:r>
          </w:p>
          <w:p w:rsidR="00AD7BD8" w:rsidRDefault="00AD7BD8" w:rsidP="00AD7BD8">
            <w:pPr>
              <w:spacing w:line="240" w:lineRule="atLeast"/>
              <w:ind w:left="-545"/>
              <w:rPr>
                <w:sz w:val="24"/>
                <w:szCs w:val="24"/>
              </w:rPr>
            </w:pPr>
            <w:r>
              <w:rPr>
                <w:sz w:val="24"/>
                <w:szCs w:val="24"/>
              </w:rPr>
              <w:t>- о назначении своих представителей в состав ОШ ЛЧС и определении им обязанностей;</w:t>
            </w:r>
          </w:p>
          <w:p w:rsidR="00AD7BD8" w:rsidRDefault="00AD7BD8" w:rsidP="00AD7BD8">
            <w:pPr>
              <w:spacing w:line="240" w:lineRule="atLeast"/>
              <w:ind w:left="-545"/>
              <w:rPr>
                <w:sz w:val="24"/>
                <w:szCs w:val="24"/>
              </w:rPr>
            </w:pPr>
            <w:r>
              <w:rPr>
                <w:sz w:val="24"/>
                <w:szCs w:val="24"/>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AD7BD8" w:rsidRDefault="00AD7BD8" w:rsidP="00AD7BD8">
            <w:pPr>
              <w:spacing w:line="240" w:lineRule="atLeast"/>
              <w:ind w:left="-545"/>
              <w:rPr>
                <w:sz w:val="24"/>
                <w:szCs w:val="24"/>
              </w:rPr>
            </w:pPr>
            <w:r>
              <w:rPr>
                <w:sz w:val="24"/>
                <w:szCs w:val="24"/>
              </w:rPr>
              <w:t>- об организации управления и связи в зоне ЧС;</w:t>
            </w:r>
          </w:p>
          <w:p w:rsidR="00AD7BD8" w:rsidRDefault="00AD7BD8" w:rsidP="00AD7BD8">
            <w:pPr>
              <w:spacing w:line="240" w:lineRule="atLeast"/>
              <w:ind w:left="-545"/>
              <w:rPr>
                <w:sz w:val="24"/>
                <w:szCs w:val="24"/>
              </w:rPr>
            </w:pPr>
            <w:r>
              <w:rPr>
                <w:sz w:val="24"/>
                <w:szCs w:val="24"/>
              </w:rPr>
              <w:t>- и другие.</w:t>
            </w:r>
          </w:p>
          <w:p w:rsidR="00AD7BD8" w:rsidRDefault="00AD7BD8" w:rsidP="00AD7BD8">
            <w:pPr>
              <w:spacing w:line="240" w:lineRule="atLeast"/>
              <w:ind w:left="-545"/>
              <w:rPr>
                <w:sz w:val="24"/>
                <w:szCs w:val="24"/>
              </w:rPr>
            </w:pPr>
            <w:r>
              <w:rPr>
                <w:sz w:val="24"/>
                <w:szCs w:val="24"/>
              </w:rPr>
              <w:t>Подготовить тексты оповещения населения о порядке действий в условиях данного вида ЧС (готовятся заблаговременно).</w:t>
            </w:r>
          </w:p>
        </w:tc>
      </w:tr>
      <w:tr w:rsidR="00AD7BD8">
        <w:tc>
          <w:tcPr>
            <w:tcW w:w="496" w:type="dxa"/>
          </w:tcPr>
          <w:p w:rsidR="00AD7BD8" w:rsidRDefault="00AD7BD8" w:rsidP="00AD7BD8">
            <w:pPr>
              <w:spacing w:line="240" w:lineRule="atLeast"/>
              <w:ind w:left="-545"/>
              <w:rPr>
                <w:sz w:val="24"/>
                <w:szCs w:val="24"/>
              </w:rPr>
            </w:pPr>
            <w:r>
              <w:rPr>
                <w:sz w:val="24"/>
                <w:szCs w:val="24"/>
              </w:rPr>
              <w:t>4.</w:t>
            </w:r>
          </w:p>
        </w:tc>
        <w:tc>
          <w:tcPr>
            <w:tcW w:w="2753" w:type="dxa"/>
          </w:tcPr>
          <w:p w:rsidR="00AD7BD8" w:rsidRDefault="00AD7BD8" w:rsidP="00AD7BD8">
            <w:pPr>
              <w:spacing w:line="240" w:lineRule="atLeast"/>
              <w:ind w:left="-545"/>
              <w:rPr>
                <w:sz w:val="24"/>
                <w:szCs w:val="24"/>
              </w:rPr>
            </w:pPr>
            <w:r>
              <w:rPr>
                <w:sz w:val="24"/>
                <w:szCs w:val="24"/>
              </w:rPr>
              <w:t>Ведение АСДНР</w:t>
            </w:r>
          </w:p>
        </w:tc>
        <w:tc>
          <w:tcPr>
            <w:tcW w:w="6413" w:type="dxa"/>
          </w:tcPr>
          <w:p w:rsidR="00AD7BD8" w:rsidRDefault="00AD7BD8" w:rsidP="00AD7BD8">
            <w:pPr>
              <w:spacing w:line="240" w:lineRule="atLeast"/>
              <w:ind w:left="-545"/>
              <w:rPr>
                <w:sz w:val="24"/>
                <w:szCs w:val="24"/>
              </w:rPr>
            </w:pPr>
            <w:r>
              <w:rPr>
                <w:sz w:val="24"/>
                <w:szCs w:val="24"/>
              </w:rPr>
              <w:t>Лично руководить или осуществлять руководство проведением АСДНР через ОГ.</w:t>
            </w:r>
          </w:p>
          <w:p w:rsidR="00AD7BD8" w:rsidRDefault="00AD7BD8" w:rsidP="00AD7BD8">
            <w:pPr>
              <w:spacing w:line="240" w:lineRule="atLeast"/>
              <w:ind w:left="-545"/>
              <w:rPr>
                <w:sz w:val="24"/>
                <w:szCs w:val="24"/>
              </w:rPr>
            </w:pPr>
            <w:r>
              <w:rPr>
                <w:sz w:val="24"/>
                <w:szCs w:val="24"/>
              </w:rPr>
              <w:t>Проводить корректировку и уточнение принятых решений (в зависимости от развития обстановки).</w:t>
            </w:r>
          </w:p>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Осуществлять контроль выполнения поставленных задач и принятых решений.</w:t>
            </w:r>
          </w:p>
          <w:p w:rsidR="00AD7BD8" w:rsidRDefault="00AD7BD8" w:rsidP="00AD7BD8">
            <w:pPr>
              <w:spacing w:line="240" w:lineRule="atLeast"/>
              <w:ind w:left="-545"/>
              <w:rPr>
                <w:sz w:val="24"/>
                <w:szCs w:val="24"/>
              </w:rPr>
            </w:pPr>
            <w:r>
              <w:rPr>
                <w:sz w:val="24"/>
                <w:szCs w:val="24"/>
              </w:rPr>
              <w:t>Организовать оценку ущерба и подготовку материалов на возмещение ущерба.</w:t>
            </w:r>
          </w:p>
        </w:tc>
      </w:tr>
      <w:tr w:rsidR="00AD7BD8">
        <w:tc>
          <w:tcPr>
            <w:tcW w:w="496" w:type="dxa"/>
          </w:tcPr>
          <w:p w:rsidR="00AD7BD8" w:rsidRDefault="00AD7BD8" w:rsidP="00AD7BD8">
            <w:pPr>
              <w:spacing w:line="240" w:lineRule="atLeast"/>
              <w:ind w:left="-545"/>
              <w:rPr>
                <w:sz w:val="24"/>
                <w:szCs w:val="24"/>
              </w:rPr>
            </w:pPr>
            <w:r>
              <w:rPr>
                <w:sz w:val="24"/>
                <w:szCs w:val="24"/>
              </w:rPr>
              <w:t>5.</w:t>
            </w:r>
          </w:p>
        </w:tc>
        <w:tc>
          <w:tcPr>
            <w:tcW w:w="2753" w:type="dxa"/>
          </w:tcPr>
          <w:p w:rsidR="00AD7BD8" w:rsidRDefault="00AD7BD8" w:rsidP="00AD7BD8">
            <w:pPr>
              <w:spacing w:line="240" w:lineRule="atLeast"/>
              <w:ind w:left="-545"/>
              <w:rPr>
                <w:sz w:val="24"/>
                <w:szCs w:val="24"/>
              </w:rPr>
            </w:pPr>
            <w:r>
              <w:rPr>
                <w:sz w:val="24"/>
                <w:szCs w:val="24"/>
              </w:rPr>
              <w:t>Ликвидация последствий ЧС</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восстановительных работ до полной  ликвидации последствий ЧС.</w:t>
            </w:r>
          </w:p>
          <w:p w:rsidR="00AD7BD8" w:rsidRDefault="00AD7BD8" w:rsidP="00AD7BD8">
            <w:pPr>
              <w:spacing w:line="240" w:lineRule="atLeast"/>
              <w:ind w:left="-545"/>
              <w:rPr>
                <w:sz w:val="24"/>
                <w:szCs w:val="24"/>
              </w:rPr>
            </w:pPr>
            <w:r>
              <w:rPr>
                <w:sz w:val="24"/>
                <w:szCs w:val="24"/>
              </w:rPr>
              <w:t>Провести анализ действий сил и средств при проведении АСДНР, установить причины возникновения ЧС и виновных лиц (при необходимости).</w:t>
            </w:r>
          </w:p>
          <w:p w:rsidR="00AD7BD8" w:rsidRDefault="00AD7BD8" w:rsidP="00AD7BD8">
            <w:pPr>
              <w:spacing w:line="240" w:lineRule="atLeast"/>
              <w:ind w:left="-545"/>
              <w:rPr>
                <w:sz w:val="24"/>
                <w:szCs w:val="24"/>
              </w:rPr>
            </w:pPr>
            <w:r>
              <w:rPr>
                <w:sz w:val="24"/>
                <w:szCs w:val="24"/>
              </w:rPr>
              <w:t>Подготовить комплект документов на возмещение материального ущерба (при необходимости).</w:t>
            </w:r>
          </w:p>
        </w:tc>
      </w:tr>
      <w:tr w:rsidR="00AD7BD8">
        <w:trPr>
          <w:cantSplit/>
        </w:trPr>
        <w:tc>
          <w:tcPr>
            <w:tcW w:w="9662" w:type="dxa"/>
            <w:gridSpan w:val="3"/>
          </w:tcPr>
          <w:p w:rsidR="00AD7BD8" w:rsidRDefault="00AD7BD8" w:rsidP="00AD7BD8">
            <w:pPr>
              <w:spacing w:line="240" w:lineRule="atLeast"/>
              <w:ind w:left="-545"/>
              <w:rPr>
                <w:sz w:val="24"/>
                <w:szCs w:val="24"/>
              </w:rPr>
            </w:pPr>
            <w:r>
              <w:rPr>
                <w:b/>
                <w:bCs/>
                <w:sz w:val="24"/>
                <w:szCs w:val="24"/>
              </w:rPr>
              <w:t>При авариях на транспорте (воздушном, железнодорожном, автомобильном), на магистральных трубопроводах</w:t>
            </w:r>
          </w:p>
        </w:tc>
      </w:tr>
      <w:tr w:rsidR="00AD7BD8">
        <w:tc>
          <w:tcPr>
            <w:tcW w:w="496" w:type="dxa"/>
          </w:tcPr>
          <w:p w:rsidR="00AD7BD8" w:rsidRDefault="00AD7BD8" w:rsidP="00AD7BD8">
            <w:pPr>
              <w:spacing w:line="240" w:lineRule="atLeast"/>
              <w:ind w:left="-545"/>
              <w:rPr>
                <w:sz w:val="24"/>
                <w:szCs w:val="24"/>
              </w:rPr>
            </w:pPr>
            <w:r>
              <w:rPr>
                <w:sz w:val="24"/>
                <w:szCs w:val="24"/>
              </w:rPr>
              <w:t>1.</w:t>
            </w:r>
          </w:p>
        </w:tc>
        <w:tc>
          <w:tcPr>
            <w:tcW w:w="2753" w:type="dxa"/>
          </w:tcPr>
          <w:p w:rsidR="00AD7BD8" w:rsidRDefault="00AD7BD8" w:rsidP="00AD7BD8">
            <w:pPr>
              <w:spacing w:line="240" w:lineRule="atLeast"/>
              <w:ind w:left="-545"/>
              <w:rPr>
                <w:sz w:val="24"/>
                <w:szCs w:val="24"/>
              </w:rPr>
            </w:pPr>
            <w:r>
              <w:rPr>
                <w:sz w:val="24"/>
                <w:szCs w:val="24"/>
              </w:rPr>
              <w:t>Уяснение (уточнение) полученной информации</w:t>
            </w:r>
          </w:p>
        </w:tc>
        <w:tc>
          <w:tcPr>
            <w:tcW w:w="6413" w:type="dxa"/>
          </w:tcPr>
          <w:p w:rsidR="00AD7BD8" w:rsidRDefault="00AD7BD8" w:rsidP="00AD7BD8">
            <w:pPr>
              <w:spacing w:line="240" w:lineRule="atLeast"/>
              <w:ind w:left="-545"/>
              <w:rPr>
                <w:sz w:val="24"/>
                <w:szCs w:val="24"/>
              </w:rPr>
            </w:pPr>
            <w:r>
              <w:rPr>
                <w:sz w:val="24"/>
                <w:szCs w:val="24"/>
              </w:rPr>
              <w:t>Необходимо определить (уточнить):</w:t>
            </w:r>
          </w:p>
          <w:p w:rsidR="00AD7BD8" w:rsidRDefault="00AD7BD8" w:rsidP="00AD7BD8">
            <w:pPr>
              <w:spacing w:line="240" w:lineRule="atLeast"/>
              <w:ind w:left="-545"/>
              <w:rPr>
                <w:sz w:val="24"/>
                <w:szCs w:val="24"/>
              </w:rPr>
            </w:pPr>
            <w:r>
              <w:rPr>
                <w:sz w:val="24"/>
                <w:szCs w:val="24"/>
              </w:rPr>
              <w:t>- время и вид аварии;</w:t>
            </w:r>
          </w:p>
          <w:p w:rsidR="00AD7BD8" w:rsidRDefault="00AD7BD8" w:rsidP="00AD7BD8">
            <w:pPr>
              <w:spacing w:line="240" w:lineRule="atLeast"/>
              <w:ind w:left="-545"/>
              <w:rPr>
                <w:sz w:val="24"/>
                <w:szCs w:val="24"/>
              </w:rPr>
            </w:pPr>
            <w:r>
              <w:rPr>
                <w:sz w:val="24"/>
                <w:szCs w:val="24"/>
              </w:rPr>
              <w:t>- место аварии;</w:t>
            </w:r>
          </w:p>
          <w:p w:rsidR="00AD7BD8" w:rsidRDefault="00AD7BD8" w:rsidP="00AD7BD8">
            <w:pPr>
              <w:spacing w:line="240" w:lineRule="atLeast"/>
              <w:ind w:left="-545"/>
              <w:rPr>
                <w:sz w:val="24"/>
                <w:szCs w:val="24"/>
              </w:rPr>
            </w:pPr>
            <w:r>
              <w:rPr>
                <w:sz w:val="24"/>
                <w:szCs w:val="24"/>
              </w:rPr>
              <w:t>- наличие и количество пострадавших;</w:t>
            </w:r>
          </w:p>
          <w:p w:rsidR="00AD7BD8" w:rsidRDefault="00AD7BD8" w:rsidP="00AD7BD8">
            <w:pPr>
              <w:spacing w:line="240" w:lineRule="atLeast"/>
              <w:ind w:left="-545"/>
              <w:rPr>
                <w:sz w:val="24"/>
                <w:szCs w:val="24"/>
              </w:rPr>
            </w:pPr>
            <w:r>
              <w:rPr>
                <w:sz w:val="24"/>
                <w:szCs w:val="24"/>
              </w:rPr>
              <w:t>- предварительные объемы разрушений;</w:t>
            </w:r>
          </w:p>
          <w:p w:rsidR="00AD7BD8" w:rsidRDefault="00AD7BD8" w:rsidP="00AD7BD8">
            <w:pPr>
              <w:spacing w:line="240" w:lineRule="atLeast"/>
              <w:ind w:left="-545"/>
              <w:rPr>
                <w:sz w:val="24"/>
                <w:szCs w:val="24"/>
              </w:rPr>
            </w:pPr>
            <w:r>
              <w:rPr>
                <w:sz w:val="24"/>
                <w:szCs w:val="24"/>
              </w:rPr>
              <w:t>- наличие угрозы развития аварии для населения и материальных ценностей;</w:t>
            </w:r>
          </w:p>
          <w:p w:rsidR="00AD7BD8" w:rsidRDefault="00AD7BD8" w:rsidP="00AD7BD8">
            <w:pPr>
              <w:spacing w:line="240" w:lineRule="atLeast"/>
              <w:ind w:left="-545"/>
              <w:rPr>
                <w:sz w:val="24"/>
                <w:szCs w:val="24"/>
              </w:rPr>
            </w:pPr>
            <w:r>
              <w:rPr>
                <w:sz w:val="24"/>
                <w:szCs w:val="24"/>
              </w:rPr>
              <w:t>- принятые меры.</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2.</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Принятие экстренных мер:</w:t>
            </w:r>
          </w:p>
        </w:tc>
      </w:tr>
      <w:tr w:rsidR="00AD7BD8">
        <w:trPr>
          <w:cantSplit/>
        </w:trPr>
        <w:tc>
          <w:tcPr>
            <w:tcW w:w="496" w:type="dxa"/>
            <w:vMerge w:val="restart"/>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оповещению</w:t>
            </w:r>
          </w:p>
        </w:tc>
        <w:tc>
          <w:tcPr>
            <w:tcW w:w="6413" w:type="dxa"/>
          </w:tcPr>
          <w:p w:rsidR="00AD7BD8" w:rsidRDefault="00AD7BD8" w:rsidP="00AD7BD8">
            <w:pPr>
              <w:spacing w:line="240" w:lineRule="atLeast"/>
              <w:ind w:left="-545"/>
              <w:rPr>
                <w:sz w:val="24"/>
                <w:szCs w:val="24"/>
              </w:rPr>
            </w:pPr>
            <w:r>
              <w:rPr>
                <w:sz w:val="24"/>
                <w:szCs w:val="24"/>
              </w:rPr>
              <w:t>Провести оповещение:</w:t>
            </w:r>
          </w:p>
          <w:p w:rsidR="00AD7BD8" w:rsidRDefault="00AD7BD8" w:rsidP="00AD7BD8">
            <w:pPr>
              <w:spacing w:line="240" w:lineRule="atLeast"/>
              <w:ind w:left="-545"/>
              <w:rPr>
                <w:sz w:val="24"/>
                <w:szCs w:val="24"/>
              </w:rPr>
            </w:pPr>
            <w:r>
              <w:rPr>
                <w:sz w:val="24"/>
                <w:szCs w:val="24"/>
              </w:rPr>
              <w:t>- дежурных сил и средств постоянной готовности;</w:t>
            </w:r>
          </w:p>
          <w:p w:rsidR="00AD7BD8" w:rsidRDefault="00AD7BD8" w:rsidP="00AD7BD8">
            <w:pPr>
              <w:spacing w:line="240" w:lineRule="atLeast"/>
              <w:ind w:left="-545"/>
              <w:rPr>
                <w:sz w:val="24"/>
                <w:szCs w:val="24"/>
              </w:rPr>
            </w:pPr>
            <w:r>
              <w:rPr>
                <w:sz w:val="24"/>
                <w:szCs w:val="24"/>
              </w:rPr>
              <w:t>- населения, попадающего в зону аварии;</w:t>
            </w:r>
          </w:p>
          <w:p w:rsidR="00AD7BD8" w:rsidRDefault="00AD7BD8" w:rsidP="00AD7BD8">
            <w:pPr>
              <w:spacing w:line="240" w:lineRule="atLeast"/>
              <w:ind w:left="-545"/>
              <w:rPr>
                <w:sz w:val="24"/>
                <w:szCs w:val="24"/>
              </w:rPr>
            </w:pPr>
            <w:r>
              <w:rPr>
                <w:sz w:val="24"/>
                <w:szCs w:val="24"/>
              </w:rPr>
              <w:t>- членов КЧС, состава штаба ГО (ОГ);</w:t>
            </w:r>
          </w:p>
          <w:p w:rsidR="00AD7BD8" w:rsidRDefault="00AD7BD8" w:rsidP="00AD7BD8">
            <w:pPr>
              <w:spacing w:line="240" w:lineRule="atLeast"/>
              <w:ind w:left="-545"/>
              <w:rPr>
                <w:sz w:val="24"/>
                <w:szCs w:val="24"/>
              </w:rPr>
            </w:pPr>
            <w:r>
              <w:rPr>
                <w:sz w:val="24"/>
                <w:szCs w:val="24"/>
              </w:rPr>
              <w:t>-руководителей организаций, учреждений и предприятий, попавших (попадающих) в зону аварии.</w:t>
            </w:r>
          </w:p>
          <w:p w:rsidR="00AD7BD8" w:rsidRDefault="00AD7BD8" w:rsidP="00AD7BD8">
            <w:pPr>
              <w:spacing w:line="240" w:lineRule="atLeast"/>
              <w:ind w:left="-545"/>
              <w:rPr>
                <w:sz w:val="24"/>
                <w:szCs w:val="24"/>
              </w:rPr>
            </w:pPr>
            <w:r>
              <w:rPr>
                <w:sz w:val="24"/>
                <w:szCs w:val="24"/>
              </w:rPr>
              <w:t>Проинформировать население через СМИ о факте ЧС и порядке действий.</w:t>
            </w:r>
          </w:p>
        </w:tc>
      </w:tr>
      <w:tr w:rsidR="00AD7BD8">
        <w:trPr>
          <w:cantSplit/>
        </w:trPr>
        <w:tc>
          <w:tcPr>
            <w:tcW w:w="496" w:type="dxa"/>
            <w:vMerge/>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организации разведки</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специальной разведки (медицинской, инженерной, пожарной и т.д.).</w:t>
            </w:r>
          </w:p>
          <w:p w:rsidR="00AD7BD8" w:rsidRDefault="00AD7BD8" w:rsidP="00AD7BD8">
            <w:pPr>
              <w:spacing w:line="240" w:lineRule="atLeast"/>
              <w:ind w:left="-545"/>
              <w:rPr>
                <w:sz w:val="24"/>
                <w:szCs w:val="24"/>
              </w:rPr>
            </w:pPr>
            <w:r>
              <w:rPr>
                <w:sz w:val="24"/>
                <w:szCs w:val="24"/>
              </w:rPr>
              <w:t>Организовать постоянный контроль за складывающейся обстановкой в зоне аварии.</w:t>
            </w:r>
          </w:p>
        </w:tc>
      </w:tr>
      <w:tr w:rsidR="00AD7BD8">
        <w:trPr>
          <w:cantSplit/>
        </w:trPr>
        <w:tc>
          <w:tcPr>
            <w:tcW w:w="496" w:type="dxa"/>
            <w:vMerge/>
            <w:tcBorders>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защите населения</w:t>
            </w:r>
          </w:p>
        </w:tc>
        <w:tc>
          <w:tcPr>
            <w:tcW w:w="6413" w:type="dxa"/>
          </w:tcPr>
          <w:p w:rsidR="00AD7BD8" w:rsidRDefault="00AD7BD8" w:rsidP="00AD7BD8">
            <w:pPr>
              <w:spacing w:line="240" w:lineRule="atLeast"/>
              <w:ind w:left="-545"/>
              <w:rPr>
                <w:sz w:val="24"/>
                <w:szCs w:val="24"/>
              </w:rPr>
            </w:pPr>
            <w:r>
              <w:rPr>
                <w:sz w:val="24"/>
                <w:szCs w:val="24"/>
              </w:rPr>
              <w:t>Обеспечить оказание медицинской помощи пострадавшим.</w:t>
            </w:r>
          </w:p>
          <w:p w:rsidR="00AD7BD8" w:rsidRDefault="00AD7BD8" w:rsidP="00AD7BD8">
            <w:pPr>
              <w:spacing w:line="240" w:lineRule="atLeast"/>
              <w:ind w:left="-545"/>
              <w:rPr>
                <w:sz w:val="24"/>
                <w:szCs w:val="24"/>
              </w:rPr>
            </w:pPr>
            <w:r>
              <w:rPr>
                <w:sz w:val="24"/>
                <w:szCs w:val="24"/>
              </w:rPr>
              <w:t>Организовать локализацию вторичных факторов аварии (пожар, взрыв и т.п.)</w:t>
            </w:r>
          </w:p>
          <w:p w:rsidR="00AD7BD8" w:rsidRDefault="00AD7BD8" w:rsidP="00AD7BD8">
            <w:pPr>
              <w:spacing w:line="240" w:lineRule="atLeast"/>
              <w:ind w:left="-545"/>
              <w:rPr>
                <w:sz w:val="24"/>
                <w:szCs w:val="24"/>
              </w:rPr>
            </w:pPr>
            <w:r>
              <w:rPr>
                <w:sz w:val="24"/>
                <w:szCs w:val="24"/>
              </w:rPr>
              <w:t>Довести порядок действий населения, попадающего в зону аварии.</w:t>
            </w:r>
          </w:p>
          <w:p w:rsidR="00AD7BD8" w:rsidRDefault="00AD7BD8" w:rsidP="00AD7BD8">
            <w:pPr>
              <w:spacing w:line="240" w:lineRule="atLeast"/>
              <w:ind w:left="-545"/>
              <w:rPr>
                <w:sz w:val="24"/>
                <w:szCs w:val="24"/>
              </w:rPr>
            </w:pPr>
            <w:r>
              <w:rPr>
                <w:sz w:val="24"/>
                <w:szCs w:val="24"/>
              </w:rPr>
              <w:t>Организовать эвакуацию (вывод) населения, из опасных зон (при необходимости).</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3.</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Организация проведения АСДНР: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организация управления</w:t>
            </w:r>
          </w:p>
        </w:tc>
        <w:tc>
          <w:tcPr>
            <w:tcW w:w="6413" w:type="dxa"/>
          </w:tcPr>
          <w:p w:rsidR="00AD7BD8" w:rsidRDefault="00AD7BD8" w:rsidP="00AD7BD8">
            <w:pPr>
              <w:spacing w:line="240" w:lineRule="atLeast"/>
              <w:ind w:left="-545"/>
              <w:rPr>
                <w:sz w:val="24"/>
                <w:szCs w:val="24"/>
              </w:rPr>
            </w:pPr>
            <w:r>
              <w:rPr>
                <w:sz w:val="24"/>
                <w:szCs w:val="24"/>
              </w:rPr>
              <w:t>Ввести в действие «План действий (обеспечения действий) по предупреждению и ликвидации ЧС», в части касающейся.</w:t>
            </w:r>
          </w:p>
          <w:p w:rsidR="00AD7BD8" w:rsidRDefault="00AD7BD8" w:rsidP="00AD7BD8">
            <w:pPr>
              <w:spacing w:line="240" w:lineRule="atLeast"/>
              <w:ind w:left="-545"/>
              <w:rPr>
                <w:sz w:val="24"/>
                <w:szCs w:val="24"/>
              </w:rPr>
            </w:pPr>
            <w:r>
              <w:rPr>
                <w:sz w:val="24"/>
                <w:szCs w:val="24"/>
              </w:rPr>
              <w:t xml:space="preserve">Определить (назначить) руководителя и своих представителей в состав ОШ ЛЧС. </w:t>
            </w:r>
          </w:p>
          <w:p w:rsidR="00AD7BD8" w:rsidRDefault="00AD7BD8" w:rsidP="00AD7BD8">
            <w:pPr>
              <w:spacing w:line="240" w:lineRule="atLeast"/>
              <w:ind w:left="-545"/>
              <w:rPr>
                <w:sz w:val="24"/>
                <w:szCs w:val="24"/>
              </w:rPr>
            </w:pPr>
            <w:r>
              <w:rPr>
                <w:sz w:val="24"/>
                <w:szCs w:val="24"/>
              </w:rPr>
              <w:t>Определить состав ОГ, порядок её работы и организацию связи с ней.</w:t>
            </w:r>
          </w:p>
          <w:p w:rsidR="00AD7BD8" w:rsidRDefault="00AD7BD8" w:rsidP="00AD7BD8">
            <w:pPr>
              <w:spacing w:line="240" w:lineRule="atLeast"/>
              <w:ind w:left="-545"/>
              <w:rPr>
                <w:sz w:val="24"/>
                <w:szCs w:val="24"/>
              </w:rPr>
            </w:pPr>
            <w:r>
              <w:rPr>
                <w:sz w:val="24"/>
                <w:szCs w:val="24"/>
              </w:rPr>
              <w:t>Привести в готовность ОГ (вывести ее в зону ЧС).</w:t>
            </w:r>
          </w:p>
          <w:p w:rsidR="00AD7BD8" w:rsidRDefault="00AD7BD8" w:rsidP="00AD7BD8">
            <w:pPr>
              <w:spacing w:line="240" w:lineRule="atLeast"/>
              <w:ind w:left="-545"/>
              <w:rPr>
                <w:sz w:val="24"/>
                <w:szCs w:val="24"/>
              </w:rPr>
            </w:pPr>
            <w:r>
              <w:rPr>
                <w:sz w:val="24"/>
                <w:szCs w:val="24"/>
              </w:rPr>
              <w:t>Организовать устойчивую связь с подчинёнными и вышестоящими органами управления.</w:t>
            </w:r>
          </w:p>
          <w:p w:rsidR="00AD7BD8" w:rsidRDefault="00AD7BD8" w:rsidP="00AD7BD8">
            <w:pPr>
              <w:spacing w:line="240" w:lineRule="atLeast"/>
              <w:ind w:left="-545"/>
              <w:rPr>
                <w:sz w:val="24"/>
                <w:szCs w:val="24"/>
              </w:rPr>
            </w:pPr>
            <w:r>
              <w:rPr>
                <w:sz w:val="24"/>
                <w:szCs w:val="24"/>
              </w:rPr>
              <w:t>Организовать (при необходимости) взаимодействие с органами управления соседних субъектов РФ, административных образований, с органами военного командования и другими участниками взаимодействия.</w:t>
            </w:r>
          </w:p>
          <w:p w:rsidR="00AD7BD8" w:rsidRDefault="00AD7BD8" w:rsidP="00AD7BD8">
            <w:pPr>
              <w:spacing w:line="240" w:lineRule="atLeast"/>
              <w:ind w:left="-545"/>
              <w:rPr>
                <w:sz w:val="24"/>
                <w:szCs w:val="24"/>
              </w:rPr>
            </w:pPr>
            <w:r>
              <w:rPr>
                <w:sz w:val="24"/>
                <w:szCs w:val="24"/>
              </w:rPr>
              <w:t>Обеспечить сбор, обработку и обмен информацией о ЧС с взаимодействующими структурами.</w:t>
            </w:r>
          </w:p>
          <w:p w:rsidR="00AD7BD8" w:rsidRDefault="00AD7BD8" w:rsidP="00AD7BD8">
            <w:pPr>
              <w:spacing w:line="240" w:lineRule="atLeast"/>
              <w:ind w:left="-545"/>
              <w:rPr>
                <w:sz w:val="24"/>
                <w:szCs w:val="24"/>
              </w:rPr>
            </w:pPr>
            <w:r>
              <w:rPr>
                <w:sz w:val="24"/>
                <w:szCs w:val="24"/>
              </w:rPr>
              <w:t>Развернуть временный пресс-центр для обеспечения информацией СМИ.</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оценка обстановки</w:t>
            </w:r>
          </w:p>
        </w:tc>
        <w:tc>
          <w:tcPr>
            <w:tcW w:w="6413" w:type="dxa"/>
          </w:tcPr>
          <w:p w:rsidR="00AD7BD8" w:rsidRDefault="00AD7BD8" w:rsidP="00AD7BD8">
            <w:pPr>
              <w:spacing w:line="240" w:lineRule="atLeast"/>
              <w:ind w:left="-545"/>
              <w:rPr>
                <w:sz w:val="24"/>
                <w:szCs w:val="24"/>
              </w:rPr>
            </w:pPr>
            <w:r>
              <w:rPr>
                <w:sz w:val="24"/>
                <w:szCs w:val="24"/>
              </w:rPr>
              <w:t>Определить (уточнить) масштабы ЧС, зону ЧС.</w:t>
            </w:r>
          </w:p>
          <w:p w:rsidR="00AD7BD8" w:rsidRDefault="00AD7BD8" w:rsidP="00AD7BD8">
            <w:pPr>
              <w:spacing w:line="240" w:lineRule="atLeast"/>
              <w:ind w:left="-545"/>
              <w:rPr>
                <w:sz w:val="24"/>
                <w:szCs w:val="24"/>
              </w:rPr>
            </w:pPr>
            <w:r>
              <w:rPr>
                <w:sz w:val="24"/>
                <w:szCs w:val="24"/>
              </w:rPr>
              <w:t>произвести расчет необходимых сил и средств для проведения АСДНР и ликвидации последствий аварии.</w:t>
            </w:r>
          </w:p>
          <w:p w:rsidR="00AD7BD8" w:rsidRDefault="00AD7BD8" w:rsidP="00AD7BD8">
            <w:pPr>
              <w:spacing w:line="240" w:lineRule="atLeast"/>
              <w:ind w:left="-545"/>
              <w:rPr>
                <w:sz w:val="24"/>
                <w:szCs w:val="24"/>
              </w:rPr>
            </w:pPr>
            <w:r>
              <w:rPr>
                <w:sz w:val="24"/>
                <w:szCs w:val="24"/>
              </w:rPr>
              <w:t>Предусмотреть резерв сил и средств.</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определение сил и средств, привлекаемых для ликвидации (локализации ЧС)</w:t>
            </w:r>
          </w:p>
        </w:tc>
        <w:tc>
          <w:tcPr>
            <w:tcW w:w="6413" w:type="dxa"/>
          </w:tcPr>
          <w:p w:rsidR="00AD7BD8" w:rsidRDefault="00AD7BD8" w:rsidP="00AD7BD8">
            <w:pPr>
              <w:spacing w:line="240" w:lineRule="atLeast"/>
              <w:ind w:left="-545"/>
              <w:rPr>
                <w:sz w:val="24"/>
                <w:szCs w:val="24"/>
              </w:rPr>
            </w:pPr>
            <w:r>
              <w:rPr>
                <w:sz w:val="24"/>
                <w:szCs w:val="24"/>
              </w:rPr>
              <w:t>Привлечь:</w:t>
            </w:r>
          </w:p>
          <w:p w:rsidR="00AD7BD8" w:rsidRDefault="00AD7BD8" w:rsidP="00AD7BD8">
            <w:pPr>
              <w:spacing w:line="240" w:lineRule="atLeast"/>
              <w:ind w:left="-545"/>
              <w:rPr>
                <w:sz w:val="24"/>
                <w:szCs w:val="24"/>
              </w:rPr>
            </w:pPr>
            <w:r>
              <w:rPr>
                <w:sz w:val="24"/>
                <w:szCs w:val="24"/>
              </w:rPr>
              <w:t>-формирования МЧС России, в т.ч.  противопожарные;</w:t>
            </w:r>
          </w:p>
          <w:p w:rsidR="00AD7BD8" w:rsidRDefault="00AD7BD8" w:rsidP="00AD7BD8">
            <w:pPr>
              <w:spacing w:line="240" w:lineRule="atLeast"/>
              <w:ind w:left="-545"/>
              <w:rPr>
                <w:sz w:val="24"/>
                <w:szCs w:val="24"/>
              </w:rPr>
            </w:pPr>
            <w:r>
              <w:rPr>
                <w:sz w:val="24"/>
                <w:szCs w:val="24"/>
              </w:rPr>
              <w:t>-формирования МВД РФ;</w:t>
            </w:r>
          </w:p>
          <w:p w:rsidR="00AD7BD8" w:rsidRDefault="00AD7BD8" w:rsidP="00AD7BD8">
            <w:pPr>
              <w:spacing w:line="240" w:lineRule="atLeast"/>
              <w:ind w:left="-545"/>
              <w:rPr>
                <w:sz w:val="24"/>
                <w:szCs w:val="24"/>
              </w:rPr>
            </w:pPr>
            <w:r>
              <w:rPr>
                <w:sz w:val="24"/>
                <w:szCs w:val="24"/>
              </w:rPr>
              <w:t>-медицинские формирования;</w:t>
            </w:r>
          </w:p>
          <w:p w:rsidR="00AD7BD8" w:rsidRDefault="00AD7BD8" w:rsidP="00AD7BD8">
            <w:pPr>
              <w:spacing w:line="240" w:lineRule="atLeast"/>
              <w:ind w:left="-545"/>
              <w:rPr>
                <w:sz w:val="24"/>
                <w:szCs w:val="24"/>
              </w:rPr>
            </w:pPr>
            <w:r>
              <w:rPr>
                <w:sz w:val="24"/>
                <w:szCs w:val="24"/>
              </w:rPr>
              <w:t>-формирования транспортной службы;</w:t>
            </w:r>
          </w:p>
          <w:p w:rsidR="00AD7BD8" w:rsidRDefault="00AD7BD8" w:rsidP="00AD7BD8">
            <w:pPr>
              <w:spacing w:line="240" w:lineRule="atLeast"/>
              <w:ind w:left="-545"/>
              <w:rPr>
                <w:sz w:val="24"/>
                <w:szCs w:val="24"/>
              </w:rPr>
            </w:pPr>
            <w:r>
              <w:rPr>
                <w:sz w:val="24"/>
                <w:szCs w:val="24"/>
              </w:rPr>
              <w:t>-формирования СКЖД;</w:t>
            </w:r>
          </w:p>
          <w:p w:rsidR="00AD7BD8" w:rsidRDefault="00AD7BD8" w:rsidP="00AD7BD8">
            <w:pPr>
              <w:spacing w:line="240" w:lineRule="atLeast"/>
              <w:ind w:left="-545"/>
              <w:rPr>
                <w:sz w:val="24"/>
                <w:szCs w:val="24"/>
              </w:rPr>
            </w:pPr>
            <w:r>
              <w:rPr>
                <w:sz w:val="24"/>
                <w:szCs w:val="24"/>
              </w:rPr>
              <w:t>-формирования аэропортов;</w:t>
            </w:r>
          </w:p>
          <w:p w:rsidR="00AD7BD8" w:rsidRDefault="00AD7BD8" w:rsidP="00AD7BD8">
            <w:pPr>
              <w:spacing w:line="240" w:lineRule="atLeast"/>
              <w:ind w:left="-545"/>
              <w:rPr>
                <w:sz w:val="24"/>
                <w:szCs w:val="24"/>
              </w:rPr>
            </w:pPr>
            <w:r>
              <w:rPr>
                <w:sz w:val="24"/>
                <w:szCs w:val="24"/>
              </w:rPr>
              <w:t>-формирования службы связи;</w:t>
            </w:r>
          </w:p>
          <w:p w:rsidR="00AD7BD8" w:rsidRDefault="00AD7BD8" w:rsidP="00AD7BD8">
            <w:pPr>
              <w:spacing w:line="240" w:lineRule="atLeast"/>
              <w:ind w:left="-545"/>
              <w:rPr>
                <w:sz w:val="24"/>
                <w:szCs w:val="24"/>
              </w:rPr>
            </w:pPr>
            <w:r>
              <w:rPr>
                <w:sz w:val="24"/>
                <w:szCs w:val="24"/>
              </w:rPr>
              <w:t>-формирования инженерной службы.</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обеспечение проведения АСДНР</w:t>
            </w:r>
          </w:p>
        </w:tc>
        <w:tc>
          <w:tcPr>
            <w:tcW w:w="6413" w:type="dxa"/>
          </w:tcPr>
          <w:p w:rsidR="00AD7BD8" w:rsidRDefault="00AD7BD8" w:rsidP="00AD7BD8">
            <w:pPr>
              <w:spacing w:line="240" w:lineRule="atLeast"/>
              <w:ind w:left="-545"/>
              <w:rPr>
                <w:sz w:val="24"/>
                <w:szCs w:val="24"/>
              </w:rPr>
            </w:pPr>
            <w:r>
              <w:rPr>
                <w:sz w:val="24"/>
                <w:szCs w:val="24"/>
              </w:rPr>
              <w:t>Определить количество сил и средств, место (участок) проведения АСДНР.</w:t>
            </w:r>
          </w:p>
          <w:p w:rsidR="00AD7BD8" w:rsidRDefault="00AD7BD8" w:rsidP="00AD7BD8">
            <w:pPr>
              <w:spacing w:line="240" w:lineRule="atLeast"/>
              <w:ind w:left="-545"/>
              <w:rPr>
                <w:sz w:val="24"/>
                <w:szCs w:val="24"/>
              </w:rPr>
            </w:pPr>
            <w:r>
              <w:rPr>
                <w:sz w:val="24"/>
                <w:szCs w:val="24"/>
              </w:rPr>
              <w:t>Определить время начала и продолжительность работ.</w:t>
            </w:r>
          </w:p>
          <w:p w:rsidR="00AD7BD8" w:rsidRDefault="00AD7BD8" w:rsidP="00AD7BD8">
            <w:pPr>
              <w:spacing w:line="240" w:lineRule="atLeast"/>
              <w:ind w:left="-545"/>
              <w:rPr>
                <w:sz w:val="24"/>
                <w:szCs w:val="24"/>
              </w:rPr>
            </w:pPr>
            <w:r>
              <w:rPr>
                <w:sz w:val="24"/>
                <w:szCs w:val="24"/>
              </w:rPr>
              <w:t>Организовать питание, места отдыха, жизнеобеспечение и порядок доставки аварийно-спасательных формирований к месту проведения работ.</w:t>
            </w:r>
          </w:p>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Организовать и провести отселение (эвакуацию) населения и материальных ценностей из зоны аварии (при необходимости).</w:t>
            </w:r>
          </w:p>
          <w:p w:rsidR="00AD7BD8" w:rsidRDefault="00AD7BD8" w:rsidP="00AD7BD8">
            <w:pPr>
              <w:spacing w:line="240" w:lineRule="atLeast"/>
              <w:ind w:left="-545"/>
              <w:rPr>
                <w:sz w:val="24"/>
                <w:szCs w:val="24"/>
              </w:rPr>
            </w:pPr>
            <w:r>
              <w:rPr>
                <w:sz w:val="24"/>
                <w:szCs w:val="24"/>
              </w:rPr>
              <w:t>Организовать жизнеобеспечение отселённого и пострадавшего населения (при необходимости).</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pStyle w:val="a9"/>
              <w:tabs>
                <w:tab w:val="clear" w:pos="4677"/>
                <w:tab w:val="clear" w:pos="9355"/>
              </w:tabs>
              <w:spacing w:line="240" w:lineRule="atLeast"/>
              <w:ind w:left="-545"/>
              <w:rPr>
                <w:sz w:val="24"/>
                <w:szCs w:val="24"/>
              </w:rPr>
            </w:pPr>
            <w:r>
              <w:rPr>
                <w:sz w:val="24"/>
                <w:szCs w:val="24"/>
              </w:rPr>
              <w:t>- издаваемые нормативно-правовые акты</w:t>
            </w:r>
          </w:p>
        </w:tc>
        <w:tc>
          <w:tcPr>
            <w:tcW w:w="6413" w:type="dxa"/>
          </w:tcPr>
          <w:p w:rsidR="00AD7BD8" w:rsidRDefault="00AD7BD8" w:rsidP="00AD7BD8">
            <w:pPr>
              <w:spacing w:line="240" w:lineRule="atLeast"/>
              <w:ind w:left="-545"/>
              <w:rPr>
                <w:sz w:val="24"/>
                <w:szCs w:val="24"/>
              </w:rPr>
            </w:pPr>
            <w:r>
              <w:rPr>
                <w:sz w:val="24"/>
                <w:szCs w:val="24"/>
              </w:rPr>
              <w:t>Закрепить принятые решения постановлениями, распоряжениями и приказами:</w:t>
            </w:r>
          </w:p>
          <w:p w:rsidR="00AD7BD8" w:rsidRDefault="00AD7BD8" w:rsidP="00AD7BD8">
            <w:pPr>
              <w:spacing w:line="240" w:lineRule="atLeast"/>
              <w:ind w:left="-545"/>
              <w:rPr>
                <w:sz w:val="24"/>
                <w:szCs w:val="24"/>
              </w:rPr>
            </w:pPr>
            <w:r>
              <w:rPr>
                <w:sz w:val="24"/>
                <w:szCs w:val="24"/>
              </w:rPr>
              <w:t>- о создании оперативной группы, с указанием задач и функций членов группы и руководителей служб;</w:t>
            </w:r>
          </w:p>
          <w:p w:rsidR="00AD7BD8" w:rsidRDefault="00AD7BD8" w:rsidP="00AD7BD8">
            <w:pPr>
              <w:spacing w:line="240" w:lineRule="atLeast"/>
              <w:ind w:left="-545"/>
              <w:rPr>
                <w:sz w:val="24"/>
                <w:szCs w:val="24"/>
              </w:rPr>
            </w:pPr>
            <w:r>
              <w:rPr>
                <w:sz w:val="24"/>
                <w:szCs w:val="24"/>
              </w:rPr>
              <w:t>- о выводе ОГ в район ЧС;</w:t>
            </w:r>
          </w:p>
          <w:p w:rsidR="00AD7BD8" w:rsidRDefault="00AD7BD8" w:rsidP="00AD7BD8">
            <w:pPr>
              <w:spacing w:line="240" w:lineRule="atLeast"/>
              <w:ind w:left="-545"/>
              <w:rPr>
                <w:sz w:val="24"/>
                <w:szCs w:val="24"/>
              </w:rPr>
            </w:pPr>
            <w:r>
              <w:rPr>
                <w:sz w:val="24"/>
                <w:szCs w:val="24"/>
              </w:rPr>
              <w:t>- о назначении своих представителей в состав ОШ ЛЧС и определении им обязанностей;</w:t>
            </w:r>
          </w:p>
          <w:p w:rsidR="00AD7BD8" w:rsidRDefault="00AD7BD8" w:rsidP="00AD7BD8">
            <w:pPr>
              <w:spacing w:line="240" w:lineRule="atLeast"/>
              <w:ind w:left="-545"/>
              <w:rPr>
                <w:sz w:val="24"/>
                <w:szCs w:val="24"/>
              </w:rPr>
            </w:pPr>
            <w:r>
              <w:rPr>
                <w:sz w:val="24"/>
                <w:szCs w:val="24"/>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AD7BD8" w:rsidRDefault="00AD7BD8" w:rsidP="00AD7BD8">
            <w:pPr>
              <w:spacing w:line="240" w:lineRule="atLeast"/>
              <w:ind w:left="-545"/>
              <w:rPr>
                <w:sz w:val="24"/>
                <w:szCs w:val="24"/>
              </w:rPr>
            </w:pPr>
            <w:r>
              <w:rPr>
                <w:sz w:val="24"/>
                <w:szCs w:val="24"/>
              </w:rPr>
              <w:t>- об организации управления и связи в зоне ЧС;</w:t>
            </w:r>
          </w:p>
          <w:p w:rsidR="00AD7BD8" w:rsidRDefault="00AD7BD8" w:rsidP="00AD7BD8">
            <w:pPr>
              <w:spacing w:line="240" w:lineRule="atLeast"/>
              <w:ind w:left="-545"/>
              <w:rPr>
                <w:sz w:val="24"/>
                <w:szCs w:val="24"/>
              </w:rPr>
            </w:pPr>
            <w:r>
              <w:rPr>
                <w:sz w:val="24"/>
                <w:szCs w:val="24"/>
              </w:rPr>
              <w:t>- и другие.</w:t>
            </w:r>
          </w:p>
          <w:p w:rsidR="00AD7BD8" w:rsidRDefault="00AD7BD8" w:rsidP="00AD7BD8">
            <w:pPr>
              <w:spacing w:line="240" w:lineRule="atLeast"/>
              <w:ind w:left="-545"/>
              <w:rPr>
                <w:sz w:val="24"/>
                <w:szCs w:val="24"/>
              </w:rPr>
            </w:pPr>
            <w:r>
              <w:rPr>
                <w:sz w:val="24"/>
                <w:szCs w:val="24"/>
              </w:rPr>
              <w:t>Подготовить тексты оповещения населения (персонала объектов) о порядке действий в условиях данного вида ЧС (готовятся заблаговременно).</w:t>
            </w:r>
          </w:p>
        </w:tc>
      </w:tr>
      <w:tr w:rsidR="00AD7BD8">
        <w:tc>
          <w:tcPr>
            <w:tcW w:w="496" w:type="dxa"/>
          </w:tcPr>
          <w:p w:rsidR="00AD7BD8" w:rsidRDefault="00AD7BD8" w:rsidP="00AD7BD8">
            <w:pPr>
              <w:spacing w:line="240" w:lineRule="atLeast"/>
              <w:ind w:left="-545"/>
              <w:rPr>
                <w:sz w:val="24"/>
                <w:szCs w:val="24"/>
              </w:rPr>
            </w:pPr>
            <w:r>
              <w:rPr>
                <w:sz w:val="24"/>
                <w:szCs w:val="24"/>
              </w:rPr>
              <w:t>4.</w:t>
            </w:r>
          </w:p>
        </w:tc>
        <w:tc>
          <w:tcPr>
            <w:tcW w:w="2753" w:type="dxa"/>
          </w:tcPr>
          <w:p w:rsidR="00AD7BD8" w:rsidRDefault="00AD7BD8" w:rsidP="00AD7BD8">
            <w:pPr>
              <w:spacing w:line="240" w:lineRule="atLeast"/>
              <w:ind w:left="-545"/>
              <w:rPr>
                <w:sz w:val="24"/>
                <w:szCs w:val="24"/>
              </w:rPr>
            </w:pPr>
            <w:r>
              <w:rPr>
                <w:sz w:val="24"/>
                <w:szCs w:val="24"/>
              </w:rPr>
              <w:t>Ведение АСДНР</w:t>
            </w:r>
          </w:p>
        </w:tc>
        <w:tc>
          <w:tcPr>
            <w:tcW w:w="6413" w:type="dxa"/>
          </w:tcPr>
          <w:p w:rsidR="00AD7BD8" w:rsidRDefault="00AD7BD8" w:rsidP="00AD7BD8">
            <w:pPr>
              <w:spacing w:line="240" w:lineRule="atLeast"/>
              <w:ind w:left="-545"/>
              <w:rPr>
                <w:sz w:val="24"/>
                <w:szCs w:val="24"/>
              </w:rPr>
            </w:pPr>
            <w:r>
              <w:rPr>
                <w:sz w:val="24"/>
                <w:szCs w:val="24"/>
              </w:rPr>
              <w:t>Лично руководить или осуществлять руководство проведением АСДНР через ОГ.</w:t>
            </w:r>
          </w:p>
          <w:p w:rsidR="00AD7BD8" w:rsidRDefault="00AD7BD8" w:rsidP="00AD7BD8">
            <w:pPr>
              <w:spacing w:line="240" w:lineRule="atLeast"/>
              <w:ind w:left="-545"/>
              <w:rPr>
                <w:sz w:val="24"/>
                <w:szCs w:val="24"/>
              </w:rPr>
            </w:pPr>
            <w:r>
              <w:rPr>
                <w:sz w:val="24"/>
                <w:szCs w:val="24"/>
              </w:rPr>
              <w:t>Проводить корректировку и уточнение принятых решений (в зависимости от развития обстановки).</w:t>
            </w:r>
          </w:p>
          <w:p w:rsidR="00AD7BD8" w:rsidRDefault="00AD7BD8" w:rsidP="00AD7BD8">
            <w:pPr>
              <w:spacing w:line="240" w:lineRule="atLeast"/>
              <w:ind w:left="-545"/>
              <w:rPr>
                <w:sz w:val="24"/>
                <w:szCs w:val="24"/>
              </w:rPr>
            </w:pPr>
            <w:r>
              <w:rPr>
                <w:sz w:val="24"/>
                <w:szCs w:val="24"/>
              </w:rPr>
              <w:t>Осуществлять контроль выполнения поставленных задач и принятых решений.</w:t>
            </w:r>
          </w:p>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Организовать оценку ущерба и подготовку материалов на возмещение ущерба.</w:t>
            </w:r>
          </w:p>
        </w:tc>
      </w:tr>
      <w:tr w:rsidR="00AD7BD8">
        <w:tc>
          <w:tcPr>
            <w:tcW w:w="496" w:type="dxa"/>
          </w:tcPr>
          <w:p w:rsidR="00AD7BD8" w:rsidRDefault="00AD7BD8" w:rsidP="00AD7BD8">
            <w:pPr>
              <w:spacing w:line="240" w:lineRule="atLeast"/>
              <w:ind w:left="-545"/>
              <w:rPr>
                <w:sz w:val="24"/>
                <w:szCs w:val="24"/>
              </w:rPr>
            </w:pPr>
            <w:r>
              <w:rPr>
                <w:sz w:val="24"/>
                <w:szCs w:val="24"/>
              </w:rPr>
              <w:t>5.</w:t>
            </w:r>
          </w:p>
        </w:tc>
        <w:tc>
          <w:tcPr>
            <w:tcW w:w="2753" w:type="dxa"/>
          </w:tcPr>
          <w:p w:rsidR="00AD7BD8" w:rsidRDefault="00AD7BD8" w:rsidP="00AD7BD8">
            <w:pPr>
              <w:spacing w:line="240" w:lineRule="atLeast"/>
              <w:ind w:left="-545"/>
              <w:rPr>
                <w:sz w:val="24"/>
                <w:szCs w:val="24"/>
              </w:rPr>
            </w:pPr>
            <w:r>
              <w:rPr>
                <w:sz w:val="24"/>
                <w:szCs w:val="24"/>
              </w:rPr>
              <w:t>Ликвидация последствий ЧС</w:t>
            </w:r>
          </w:p>
        </w:tc>
        <w:tc>
          <w:tcPr>
            <w:tcW w:w="6413" w:type="dxa"/>
          </w:tcPr>
          <w:p w:rsidR="00AD7BD8" w:rsidRDefault="00AD7BD8" w:rsidP="00AD7BD8">
            <w:pPr>
              <w:pStyle w:val="34"/>
              <w:spacing w:line="240" w:lineRule="atLeast"/>
              <w:ind w:left="-545"/>
              <w:jc w:val="left"/>
            </w:pPr>
            <w:r>
              <w:t>Организовать проведение восстановительных работ до полной ликвидации последствий ЧС.</w:t>
            </w:r>
          </w:p>
          <w:p w:rsidR="00AD7BD8" w:rsidRDefault="00AD7BD8" w:rsidP="00AD7BD8">
            <w:pPr>
              <w:spacing w:line="240" w:lineRule="atLeast"/>
              <w:ind w:left="-545"/>
              <w:rPr>
                <w:sz w:val="24"/>
                <w:szCs w:val="24"/>
              </w:rPr>
            </w:pPr>
            <w:r>
              <w:rPr>
                <w:sz w:val="24"/>
                <w:szCs w:val="24"/>
              </w:rPr>
              <w:t>Провести анализ действий сил и средств при проведении АСДНР, установить причины возникновения ЧС и виновных лиц (при необходимости).</w:t>
            </w:r>
          </w:p>
          <w:p w:rsidR="00AD7BD8" w:rsidRDefault="00AD7BD8" w:rsidP="00AD7BD8">
            <w:pPr>
              <w:spacing w:line="240" w:lineRule="atLeast"/>
              <w:ind w:left="-545"/>
              <w:rPr>
                <w:sz w:val="24"/>
                <w:szCs w:val="24"/>
              </w:rPr>
            </w:pPr>
            <w:r>
              <w:rPr>
                <w:sz w:val="24"/>
                <w:szCs w:val="24"/>
              </w:rPr>
              <w:t>Подготовить комплект документов на возмещение материального ущерба.</w:t>
            </w:r>
          </w:p>
          <w:p w:rsidR="00AD7BD8" w:rsidRDefault="00AD7BD8" w:rsidP="00AD7BD8">
            <w:pPr>
              <w:spacing w:line="240" w:lineRule="atLeast"/>
              <w:ind w:left="-545"/>
              <w:rPr>
                <w:sz w:val="24"/>
                <w:szCs w:val="24"/>
              </w:rPr>
            </w:pPr>
            <w:r>
              <w:rPr>
                <w:sz w:val="24"/>
                <w:szCs w:val="24"/>
              </w:rPr>
              <w:t>Принять меры по решению социальных и материальных проблем пострадавших.</w:t>
            </w:r>
          </w:p>
        </w:tc>
      </w:tr>
      <w:tr w:rsidR="00AD7BD8">
        <w:trPr>
          <w:cantSplit/>
        </w:trPr>
        <w:tc>
          <w:tcPr>
            <w:tcW w:w="9662" w:type="dxa"/>
            <w:gridSpan w:val="3"/>
          </w:tcPr>
          <w:p w:rsidR="00AD7BD8" w:rsidRDefault="00AD7BD8" w:rsidP="00AD7BD8">
            <w:pPr>
              <w:spacing w:line="240" w:lineRule="atLeast"/>
              <w:ind w:left="-545"/>
              <w:rPr>
                <w:sz w:val="24"/>
                <w:szCs w:val="24"/>
              </w:rPr>
            </w:pPr>
            <w:r>
              <w:rPr>
                <w:b/>
                <w:bCs/>
                <w:sz w:val="24"/>
                <w:szCs w:val="24"/>
              </w:rPr>
              <w:t>При сходе селей, оползней, ураганах, смерчах.</w:t>
            </w:r>
          </w:p>
        </w:tc>
      </w:tr>
      <w:tr w:rsidR="00AD7BD8">
        <w:tc>
          <w:tcPr>
            <w:tcW w:w="496" w:type="dxa"/>
          </w:tcPr>
          <w:p w:rsidR="00AD7BD8" w:rsidRDefault="00AD7BD8" w:rsidP="00AD7BD8">
            <w:pPr>
              <w:spacing w:line="240" w:lineRule="atLeast"/>
              <w:ind w:left="-545"/>
              <w:rPr>
                <w:sz w:val="24"/>
                <w:szCs w:val="24"/>
              </w:rPr>
            </w:pPr>
            <w:r>
              <w:rPr>
                <w:sz w:val="24"/>
                <w:szCs w:val="24"/>
              </w:rPr>
              <w:t>1.</w:t>
            </w:r>
          </w:p>
        </w:tc>
        <w:tc>
          <w:tcPr>
            <w:tcW w:w="2753" w:type="dxa"/>
          </w:tcPr>
          <w:p w:rsidR="00AD7BD8" w:rsidRDefault="00AD7BD8" w:rsidP="00AD7BD8">
            <w:pPr>
              <w:spacing w:line="240" w:lineRule="atLeast"/>
              <w:ind w:left="-545"/>
              <w:rPr>
                <w:sz w:val="24"/>
                <w:szCs w:val="24"/>
              </w:rPr>
            </w:pPr>
            <w:r>
              <w:rPr>
                <w:sz w:val="24"/>
                <w:szCs w:val="24"/>
              </w:rPr>
              <w:t>Уяснение (уточнение) полученной информации</w:t>
            </w:r>
          </w:p>
        </w:tc>
        <w:tc>
          <w:tcPr>
            <w:tcW w:w="6413" w:type="dxa"/>
          </w:tcPr>
          <w:p w:rsidR="00AD7BD8" w:rsidRDefault="00AD7BD8" w:rsidP="00AD7BD8">
            <w:pPr>
              <w:spacing w:line="240" w:lineRule="atLeast"/>
              <w:ind w:left="-545"/>
              <w:rPr>
                <w:sz w:val="24"/>
                <w:szCs w:val="24"/>
              </w:rPr>
            </w:pPr>
            <w:r>
              <w:rPr>
                <w:sz w:val="24"/>
                <w:szCs w:val="24"/>
              </w:rPr>
              <w:t>Необходимо определить (уточнить):</w:t>
            </w:r>
          </w:p>
          <w:p w:rsidR="00AD7BD8" w:rsidRDefault="00AD7BD8" w:rsidP="00AD7BD8">
            <w:pPr>
              <w:spacing w:line="240" w:lineRule="atLeast"/>
              <w:ind w:left="-545"/>
              <w:rPr>
                <w:sz w:val="24"/>
                <w:szCs w:val="24"/>
              </w:rPr>
            </w:pPr>
            <w:r>
              <w:rPr>
                <w:sz w:val="24"/>
                <w:szCs w:val="24"/>
              </w:rPr>
              <w:t>- время начала стихийного бедствия;</w:t>
            </w:r>
          </w:p>
          <w:p w:rsidR="00AD7BD8" w:rsidRDefault="00AD7BD8" w:rsidP="00AD7BD8">
            <w:pPr>
              <w:spacing w:line="240" w:lineRule="atLeast"/>
              <w:ind w:left="-545"/>
              <w:rPr>
                <w:sz w:val="24"/>
                <w:szCs w:val="24"/>
              </w:rPr>
            </w:pPr>
            <w:r>
              <w:rPr>
                <w:sz w:val="24"/>
                <w:szCs w:val="24"/>
              </w:rPr>
              <w:t>- район бедствия и его масштабы;</w:t>
            </w:r>
          </w:p>
          <w:p w:rsidR="00AD7BD8" w:rsidRDefault="00AD7BD8" w:rsidP="00AD7BD8">
            <w:pPr>
              <w:spacing w:line="240" w:lineRule="atLeast"/>
              <w:ind w:left="-545"/>
              <w:rPr>
                <w:sz w:val="24"/>
                <w:szCs w:val="24"/>
              </w:rPr>
            </w:pPr>
            <w:r>
              <w:rPr>
                <w:sz w:val="24"/>
                <w:szCs w:val="24"/>
              </w:rPr>
              <w:t>- наличие и количество пострадавших;</w:t>
            </w:r>
          </w:p>
          <w:p w:rsidR="00AD7BD8" w:rsidRDefault="00AD7BD8" w:rsidP="00AD7BD8">
            <w:pPr>
              <w:spacing w:line="240" w:lineRule="atLeast"/>
              <w:ind w:left="-545"/>
              <w:rPr>
                <w:sz w:val="24"/>
                <w:szCs w:val="24"/>
              </w:rPr>
            </w:pPr>
            <w:r>
              <w:rPr>
                <w:sz w:val="24"/>
                <w:szCs w:val="24"/>
              </w:rPr>
              <w:t>- предварительные объемы разрушений;</w:t>
            </w:r>
          </w:p>
          <w:p w:rsidR="00AD7BD8" w:rsidRDefault="00AD7BD8" w:rsidP="00AD7BD8">
            <w:pPr>
              <w:spacing w:line="240" w:lineRule="atLeast"/>
              <w:ind w:left="-545"/>
              <w:rPr>
                <w:sz w:val="24"/>
                <w:szCs w:val="24"/>
              </w:rPr>
            </w:pPr>
            <w:r>
              <w:rPr>
                <w:sz w:val="24"/>
                <w:szCs w:val="24"/>
              </w:rPr>
              <w:t>- ожидаемая продолжительность стихийного бедствия;</w:t>
            </w:r>
          </w:p>
          <w:p w:rsidR="00AD7BD8" w:rsidRDefault="00AD7BD8" w:rsidP="00AD7BD8">
            <w:pPr>
              <w:spacing w:line="240" w:lineRule="atLeast"/>
              <w:ind w:left="-545"/>
              <w:rPr>
                <w:sz w:val="24"/>
                <w:szCs w:val="24"/>
              </w:rPr>
            </w:pPr>
            <w:r>
              <w:rPr>
                <w:sz w:val="24"/>
                <w:szCs w:val="24"/>
              </w:rPr>
              <w:t xml:space="preserve">- угроза населению и материальным ценностям; </w:t>
            </w:r>
          </w:p>
          <w:p w:rsidR="00AD7BD8" w:rsidRDefault="00AD7BD8" w:rsidP="00AD7BD8">
            <w:pPr>
              <w:spacing w:line="240" w:lineRule="atLeast"/>
              <w:ind w:left="-545"/>
              <w:rPr>
                <w:sz w:val="24"/>
                <w:szCs w:val="24"/>
              </w:rPr>
            </w:pPr>
            <w:r>
              <w:rPr>
                <w:sz w:val="24"/>
                <w:szCs w:val="24"/>
              </w:rPr>
              <w:t>- принятые меры.</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2.</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Принятие экстренных мер: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оповещению</w:t>
            </w:r>
          </w:p>
        </w:tc>
        <w:tc>
          <w:tcPr>
            <w:tcW w:w="6413" w:type="dxa"/>
          </w:tcPr>
          <w:p w:rsidR="00AD7BD8" w:rsidRDefault="00AD7BD8" w:rsidP="00AD7BD8">
            <w:pPr>
              <w:spacing w:line="240" w:lineRule="atLeast"/>
              <w:ind w:left="-545"/>
              <w:rPr>
                <w:sz w:val="24"/>
                <w:szCs w:val="24"/>
              </w:rPr>
            </w:pPr>
            <w:r>
              <w:rPr>
                <w:sz w:val="24"/>
                <w:szCs w:val="24"/>
              </w:rPr>
              <w:t>Провести оповещение:</w:t>
            </w:r>
          </w:p>
          <w:p w:rsidR="00AD7BD8" w:rsidRDefault="00AD7BD8" w:rsidP="00AD7BD8">
            <w:pPr>
              <w:spacing w:line="240" w:lineRule="atLeast"/>
              <w:ind w:left="-545"/>
              <w:rPr>
                <w:sz w:val="24"/>
                <w:szCs w:val="24"/>
              </w:rPr>
            </w:pPr>
            <w:r>
              <w:rPr>
                <w:sz w:val="24"/>
                <w:szCs w:val="24"/>
              </w:rPr>
              <w:t>- дежурных сил и средств постоянной готовности;</w:t>
            </w:r>
          </w:p>
          <w:p w:rsidR="00AD7BD8" w:rsidRDefault="00AD7BD8" w:rsidP="00AD7BD8">
            <w:pPr>
              <w:spacing w:line="240" w:lineRule="atLeast"/>
              <w:ind w:left="-545"/>
              <w:rPr>
                <w:sz w:val="24"/>
                <w:szCs w:val="24"/>
              </w:rPr>
            </w:pPr>
            <w:r>
              <w:rPr>
                <w:sz w:val="24"/>
                <w:szCs w:val="24"/>
              </w:rPr>
              <w:t>- населения (персонала объектов), попадающего(их) в зону схода селей, оползней;</w:t>
            </w:r>
          </w:p>
          <w:p w:rsidR="00AD7BD8" w:rsidRDefault="00AD7BD8" w:rsidP="00AD7BD8">
            <w:pPr>
              <w:spacing w:line="240" w:lineRule="atLeast"/>
              <w:ind w:left="-545"/>
              <w:rPr>
                <w:sz w:val="24"/>
                <w:szCs w:val="24"/>
              </w:rPr>
            </w:pPr>
            <w:r>
              <w:rPr>
                <w:sz w:val="24"/>
                <w:szCs w:val="24"/>
              </w:rPr>
              <w:t>-членов КЧС, состав штаба ГО (ОГ);</w:t>
            </w:r>
          </w:p>
          <w:p w:rsidR="00AD7BD8" w:rsidRDefault="00AD7BD8" w:rsidP="00AD7BD8">
            <w:pPr>
              <w:spacing w:line="240" w:lineRule="atLeast"/>
              <w:ind w:left="-545"/>
              <w:rPr>
                <w:sz w:val="24"/>
                <w:szCs w:val="24"/>
              </w:rPr>
            </w:pPr>
            <w:r>
              <w:rPr>
                <w:sz w:val="24"/>
                <w:szCs w:val="24"/>
              </w:rPr>
              <w:t>-руководителей организаций, учреждений и предприятий;</w:t>
            </w:r>
          </w:p>
          <w:p w:rsidR="00AD7BD8" w:rsidRDefault="00AD7BD8" w:rsidP="00AD7BD8">
            <w:pPr>
              <w:spacing w:line="240" w:lineRule="atLeast"/>
              <w:ind w:left="-545"/>
              <w:rPr>
                <w:sz w:val="24"/>
                <w:szCs w:val="24"/>
              </w:rPr>
            </w:pPr>
            <w:r>
              <w:rPr>
                <w:sz w:val="24"/>
                <w:szCs w:val="24"/>
              </w:rPr>
              <w:t>-руководителей аварийно-спасательных сил и формирований ГО.</w:t>
            </w:r>
          </w:p>
          <w:p w:rsidR="00AD7BD8" w:rsidRDefault="00AD7BD8" w:rsidP="00AD7BD8">
            <w:pPr>
              <w:spacing w:line="240" w:lineRule="atLeast"/>
              <w:ind w:left="-545"/>
              <w:rPr>
                <w:sz w:val="24"/>
                <w:szCs w:val="24"/>
              </w:rPr>
            </w:pPr>
            <w:r>
              <w:rPr>
                <w:sz w:val="24"/>
                <w:szCs w:val="24"/>
              </w:rPr>
              <w:t>Проинформировать население через СМИ о факте ЧС и порядке действий.</w:t>
            </w:r>
          </w:p>
        </w:tc>
      </w:tr>
      <w:tr w:rsidR="00AD7BD8">
        <w:trPr>
          <w:cantSplit/>
        </w:trPr>
        <w:tc>
          <w:tcPr>
            <w:tcW w:w="496" w:type="dxa"/>
            <w:vMerge w:val="restart"/>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организации разведки</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воздушной разведки (при необходимости).</w:t>
            </w:r>
          </w:p>
          <w:p w:rsidR="00AD7BD8" w:rsidRDefault="00AD7BD8" w:rsidP="00AD7BD8">
            <w:pPr>
              <w:spacing w:line="240" w:lineRule="atLeast"/>
              <w:ind w:left="-545"/>
              <w:rPr>
                <w:sz w:val="24"/>
                <w:szCs w:val="24"/>
              </w:rPr>
            </w:pPr>
            <w:r>
              <w:rPr>
                <w:sz w:val="24"/>
                <w:szCs w:val="24"/>
              </w:rPr>
              <w:t>Организовать проведение разведки с использованием транспортных средств объектов экономики.</w:t>
            </w:r>
          </w:p>
          <w:p w:rsidR="00AD7BD8" w:rsidRDefault="00AD7BD8" w:rsidP="00AD7BD8">
            <w:pPr>
              <w:spacing w:line="240" w:lineRule="atLeast"/>
              <w:ind w:left="-545"/>
              <w:rPr>
                <w:sz w:val="24"/>
                <w:szCs w:val="24"/>
              </w:rPr>
            </w:pPr>
            <w:r>
              <w:rPr>
                <w:sz w:val="24"/>
                <w:szCs w:val="24"/>
              </w:rPr>
              <w:t xml:space="preserve">Перевести на круглосуточный режим работы сеть наблюдения и лабораторного контроля (СНЛК), в том числе гидрометеостанций, гидрологических станций. </w:t>
            </w:r>
          </w:p>
        </w:tc>
      </w:tr>
      <w:tr w:rsidR="00AD7BD8">
        <w:trPr>
          <w:cantSplit/>
        </w:trPr>
        <w:tc>
          <w:tcPr>
            <w:tcW w:w="496" w:type="dxa"/>
            <w:vMerge/>
            <w:tcBorders>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защите населения</w:t>
            </w:r>
          </w:p>
        </w:tc>
        <w:tc>
          <w:tcPr>
            <w:tcW w:w="6413" w:type="dxa"/>
          </w:tcPr>
          <w:p w:rsidR="00AD7BD8" w:rsidRDefault="00AD7BD8" w:rsidP="00AD7BD8">
            <w:pPr>
              <w:spacing w:line="240" w:lineRule="atLeast"/>
              <w:ind w:left="-545"/>
              <w:rPr>
                <w:sz w:val="24"/>
                <w:szCs w:val="24"/>
              </w:rPr>
            </w:pPr>
            <w:r>
              <w:rPr>
                <w:sz w:val="24"/>
                <w:szCs w:val="24"/>
              </w:rPr>
              <w:t>Довести порядок действий населения, попадающего в зону ЧС.</w:t>
            </w:r>
          </w:p>
          <w:p w:rsidR="00AD7BD8" w:rsidRDefault="00AD7BD8" w:rsidP="00AD7BD8">
            <w:pPr>
              <w:spacing w:line="240" w:lineRule="atLeast"/>
              <w:ind w:left="-545"/>
              <w:rPr>
                <w:sz w:val="24"/>
                <w:szCs w:val="24"/>
              </w:rPr>
            </w:pPr>
            <w:r>
              <w:rPr>
                <w:sz w:val="24"/>
                <w:szCs w:val="24"/>
              </w:rPr>
              <w:t>Организовать эвакуацию (вывод) населения, из опасных зон.</w:t>
            </w:r>
          </w:p>
          <w:p w:rsidR="00AD7BD8" w:rsidRDefault="00AD7BD8" w:rsidP="00AD7BD8">
            <w:pPr>
              <w:spacing w:line="240" w:lineRule="atLeast"/>
              <w:ind w:left="-545"/>
              <w:rPr>
                <w:sz w:val="24"/>
                <w:szCs w:val="24"/>
              </w:rPr>
            </w:pPr>
            <w:r>
              <w:rPr>
                <w:sz w:val="24"/>
                <w:szCs w:val="24"/>
              </w:rPr>
              <w:t>Обеспечить оказание медицинской помощи пострадавшим.</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3.</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Организация проведения АСДНР: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организация управления</w:t>
            </w:r>
          </w:p>
        </w:tc>
        <w:tc>
          <w:tcPr>
            <w:tcW w:w="6413" w:type="dxa"/>
          </w:tcPr>
          <w:p w:rsidR="00AD7BD8" w:rsidRDefault="00AD7BD8" w:rsidP="00AD7BD8">
            <w:pPr>
              <w:spacing w:line="240" w:lineRule="atLeast"/>
              <w:ind w:left="-545"/>
              <w:rPr>
                <w:sz w:val="24"/>
                <w:szCs w:val="24"/>
              </w:rPr>
            </w:pPr>
            <w:r>
              <w:rPr>
                <w:sz w:val="24"/>
                <w:szCs w:val="24"/>
              </w:rPr>
              <w:t>Ввести в действие «План действий (обеспечения действий) по предупреждению и ликвидации ЧС», в части касающейся.</w:t>
            </w:r>
          </w:p>
          <w:p w:rsidR="00AD7BD8" w:rsidRDefault="00AD7BD8" w:rsidP="00AD7BD8">
            <w:pPr>
              <w:spacing w:line="240" w:lineRule="atLeast"/>
              <w:ind w:left="-545"/>
              <w:rPr>
                <w:sz w:val="24"/>
                <w:szCs w:val="24"/>
              </w:rPr>
            </w:pPr>
            <w:r>
              <w:rPr>
                <w:sz w:val="24"/>
                <w:szCs w:val="24"/>
              </w:rPr>
              <w:t xml:space="preserve">Определить (назначить) руководителя и своих представителей в состав ОШ ЛЧС. </w:t>
            </w:r>
          </w:p>
          <w:p w:rsidR="00AD7BD8" w:rsidRDefault="00AD7BD8" w:rsidP="00AD7BD8">
            <w:pPr>
              <w:spacing w:line="240" w:lineRule="atLeast"/>
              <w:ind w:left="-545"/>
              <w:rPr>
                <w:sz w:val="24"/>
                <w:szCs w:val="24"/>
              </w:rPr>
            </w:pPr>
            <w:r>
              <w:rPr>
                <w:sz w:val="24"/>
                <w:szCs w:val="24"/>
              </w:rPr>
              <w:t>Определить состав ОГ, порядок её работы и организацию связи с ней.</w:t>
            </w:r>
          </w:p>
          <w:p w:rsidR="00AD7BD8" w:rsidRDefault="00AD7BD8" w:rsidP="00AD7BD8">
            <w:pPr>
              <w:spacing w:line="240" w:lineRule="atLeast"/>
              <w:ind w:left="-545"/>
              <w:rPr>
                <w:sz w:val="24"/>
                <w:szCs w:val="24"/>
              </w:rPr>
            </w:pPr>
            <w:r>
              <w:rPr>
                <w:sz w:val="24"/>
                <w:szCs w:val="24"/>
              </w:rPr>
              <w:t>Привести ОГ в готовность (вывести ее в зону ЧС).</w:t>
            </w:r>
          </w:p>
          <w:p w:rsidR="00AD7BD8" w:rsidRDefault="00AD7BD8" w:rsidP="00AD7BD8">
            <w:pPr>
              <w:spacing w:line="240" w:lineRule="atLeast"/>
              <w:ind w:left="-545"/>
              <w:rPr>
                <w:sz w:val="24"/>
                <w:szCs w:val="24"/>
              </w:rPr>
            </w:pPr>
            <w:r>
              <w:rPr>
                <w:sz w:val="24"/>
                <w:szCs w:val="24"/>
              </w:rPr>
              <w:t>Организовать устойчивую связь с подчинёнными и вышестоящими органами управления.</w:t>
            </w:r>
          </w:p>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 xml:space="preserve">Организовать (при необходимости) взаимодействие с органами управления соседних субъектов РФ, административных образований, с органами военного командования и другими участниками взаимодействия. </w:t>
            </w:r>
          </w:p>
          <w:p w:rsidR="00AD7BD8" w:rsidRDefault="00AD7BD8" w:rsidP="00AD7BD8">
            <w:pPr>
              <w:spacing w:line="240" w:lineRule="atLeast"/>
              <w:ind w:left="-545"/>
              <w:rPr>
                <w:sz w:val="24"/>
                <w:szCs w:val="24"/>
              </w:rPr>
            </w:pPr>
            <w:r>
              <w:rPr>
                <w:sz w:val="24"/>
                <w:szCs w:val="24"/>
              </w:rPr>
              <w:t>Обеспечить сбор, обработку и обмен информацией о ЧС с взаимодействующими структурами.</w:t>
            </w:r>
          </w:p>
          <w:p w:rsidR="00AD7BD8" w:rsidRDefault="00AD7BD8" w:rsidP="00AD7BD8">
            <w:pPr>
              <w:spacing w:line="240" w:lineRule="atLeast"/>
              <w:ind w:left="-545"/>
              <w:rPr>
                <w:sz w:val="24"/>
                <w:szCs w:val="24"/>
              </w:rPr>
            </w:pPr>
            <w:r>
              <w:rPr>
                <w:sz w:val="24"/>
                <w:szCs w:val="24"/>
              </w:rPr>
              <w:t>Развернуть временный пресс-центр для обеспечения информацией СМИ.</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оценка обстановки</w:t>
            </w:r>
          </w:p>
        </w:tc>
        <w:tc>
          <w:tcPr>
            <w:tcW w:w="6413" w:type="dxa"/>
          </w:tcPr>
          <w:p w:rsidR="00AD7BD8" w:rsidRDefault="00AD7BD8" w:rsidP="00AD7BD8">
            <w:pPr>
              <w:spacing w:line="240" w:lineRule="atLeast"/>
              <w:ind w:left="-545"/>
              <w:rPr>
                <w:sz w:val="24"/>
                <w:szCs w:val="24"/>
              </w:rPr>
            </w:pPr>
            <w:r>
              <w:rPr>
                <w:sz w:val="24"/>
                <w:szCs w:val="24"/>
              </w:rPr>
              <w:t>Определить (уточнить) масштабы ЧС, зону ЧС.</w:t>
            </w:r>
          </w:p>
          <w:p w:rsidR="00AD7BD8" w:rsidRDefault="00AD7BD8" w:rsidP="00AD7BD8">
            <w:pPr>
              <w:spacing w:line="240" w:lineRule="atLeast"/>
              <w:ind w:left="-545"/>
              <w:rPr>
                <w:sz w:val="24"/>
                <w:szCs w:val="24"/>
              </w:rPr>
            </w:pPr>
            <w:r>
              <w:rPr>
                <w:sz w:val="24"/>
                <w:szCs w:val="24"/>
              </w:rPr>
              <w:t>Сделать расчет необходимых сил и средств для проведения АСДНР и ликвидации последствий аварии.</w:t>
            </w:r>
          </w:p>
          <w:p w:rsidR="00AD7BD8" w:rsidRDefault="00AD7BD8" w:rsidP="00AD7BD8">
            <w:pPr>
              <w:spacing w:line="240" w:lineRule="atLeast"/>
              <w:ind w:left="-545"/>
              <w:rPr>
                <w:sz w:val="24"/>
                <w:szCs w:val="24"/>
              </w:rPr>
            </w:pPr>
            <w:r>
              <w:rPr>
                <w:sz w:val="24"/>
                <w:szCs w:val="24"/>
              </w:rPr>
              <w:t>Предусмотреть резерв сил и средств.</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pStyle w:val="a9"/>
              <w:tabs>
                <w:tab w:val="clear" w:pos="4677"/>
                <w:tab w:val="clear" w:pos="9355"/>
              </w:tabs>
              <w:spacing w:line="240" w:lineRule="atLeast"/>
              <w:ind w:left="-545"/>
              <w:rPr>
                <w:sz w:val="24"/>
                <w:szCs w:val="24"/>
              </w:rPr>
            </w:pPr>
            <w:r>
              <w:rPr>
                <w:sz w:val="24"/>
                <w:szCs w:val="24"/>
              </w:rPr>
              <w:t>- определение сил и средств, привлекаемых для ликвидации (локализации ЧС)</w:t>
            </w:r>
          </w:p>
        </w:tc>
        <w:tc>
          <w:tcPr>
            <w:tcW w:w="6413" w:type="dxa"/>
          </w:tcPr>
          <w:p w:rsidR="00AD7BD8" w:rsidRDefault="00AD7BD8" w:rsidP="00AD7BD8">
            <w:pPr>
              <w:spacing w:line="240" w:lineRule="atLeast"/>
              <w:ind w:left="-545"/>
              <w:rPr>
                <w:sz w:val="24"/>
                <w:szCs w:val="24"/>
              </w:rPr>
            </w:pPr>
            <w:r>
              <w:rPr>
                <w:sz w:val="24"/>
                <w:szCs w:val="24"/>
              </w:rPr>
              <w:t>Привлечь:</w:t>
            </w:r>
          </w:p>
          <w:p w:rsidR="00AD7BD8" w:rsidRDefault="00AD7BD8" w:rsidP="00AD7BD8">
            <w:pPr>
              <w:spacing w:line="240" w:lineRule="atLeast"/>
              <w:ind w:left="-545"/>
              <w:rPr>
                <w:sz w:val="24"/>
                <w:szCs w:val="24"/>
              </w:rPr>
            </w:pPr>
            <w:r>
              <w:rPr>
                <w:sz w:val="24"/>
                <w:szCs w:val="24"/>
              </w:rPr>
              <w:t>-формирования МЧС России, в том числе противопожарные;</w:t>
            </w:r>
          </w:p>
          <w:p w:rsidR="00AD7BD8" w:rsidRDefault="00AD7BD8" w:rsidP="00AD7BD8">
            <w:pPr>
              <w:spacing w:line="240" w:lineRule="atLeast"/>
              <w:ind w:left="-545"/>
              <w:rPr>
                <w:sz w:val="24"/>
                <w:szCs w:val="24"/>
              </w:rPr>
            </w:pPr>
            <w:r>
              <w:rPr>
                <w:sz w:val="24"/>
                <w:szCs w:val="24"/>
              </w:rPr>
              <w:t>-формирования МВД РФ;</w:t>
            </w:r>
          </w:p>
          <w:p w:rsidR="00AD7BD8" w:rsidRDefault="00AD7BD8" w:rsidP="00AD7BD8">
            <w:pPr>
              <w:spacing w:line="240" w:lineRule="atLeast"/>
              <w:ind w:left="-545"/>
              <w:rPr>
                <w:sz w:val="24"/>
                <w:szCs w:val="24"/>
              </w:rPr>
            </w:pPr>
            <w:r>
              <w:rPr>
                <w:sz w:val="24"/>
                <w:szCs w:val="24"/>
              </w:rPr>
              <w:t>-медицинские формирования;</w:t>
            </w:r>
          </w:p>
          <w:p w:rsidR="00AD7BD8" w:rsidRDefault="00AD7BD8" w:rsidP="00AD7BD8">
            <w:pPr>
              <w:spacing w:line="240" w:lineRule="atLeast"/>
              <w:ind w:left="-545"/>
              <w:rPr>
                <w:sz w:val="24"/>
                <w:szCs w:val="24"/>
              </w:rPr>
            </w:pPr>
            <w:r>
              <w:rPr>
                <w:sz w:val="24"/>
                <w:szCs w:val="24"/>
              </w:rPr>
              <w:t>-формирования Госсанэпиднадзора;</w:t>
            </w:r>
          </w:p>
          <w:p w:rsidR="00AD7BD8" w:rsidRDefault="00AD7BD8" w:rsidP="00AD7BD8">
            <w:pPr>
              <w:spacing w:line="240" w:lineRule="atLeast"/>
              <w:ind w:left="-545"/>
              <w:rPr>
                <w:sz w:val="24"/>
                <w:szCs w:val="24"/>
              </w:rPr>
            </w:pPr>
            <w:r>
              <w:rPr>
                <w:sz w:val="24"/>
                <w:szCs w:val="24"/>
              </w:rPr>
              <w:t>-формирования службы связи;</w:t>
            </w:r>
          </w:p>
          <w:p w:rsidR="00AD7BD8" w:rsidRDefault="00AD7BD8" w:rsidP="00AD7BD8">
            <w:pPr>
              <w:spacing w:line="240" w:lineRule="atLeast"/>
              <w:ind w:left="-545"/>
              <w:rPr>
                <w:sz w:val="24"/>
                <w:szCs w:val="24"/>
              </w:rPr>
            </w:pPr>
            <w:r>
              <w:rPr>
                <w:sz w:val="24"/>
                <w:szCs w:val="24"/>
              </w:rPr>
              <w:t>-формирования транспортной службы;</w:t>
            </w:r>
          </w:p>
          <w:p w:rsidR="00AD7BD8" w:rsidRDefault="00AD7BD8" w:rsidP="00AD7BD8">
            <w:pPr>
              <w:spacing w:line="240" w:lineRule="atLeast"/>
              <w:ind w:left="-545"/>
              <w:rPr>
                <w:sz w:val="24"/>
                <w:szCs w:val="24"/>
              </w:rPr>
            </w:pPr>
            <w:r>
              <w:rPr>
                <w:sz w:val="24"/>
                <w:szCs w:val="24"/>
              </w:rPr>
              <w:t>-формирования дорожной службы;</w:t>
            </w:r>
          </w:p>
          <w:p w:rsidR="00AD7BD8" w:rsidRDefault="00AD7BD8" w:rsidP="00AD7BD8">
            <w:pPr>
              <w:spacing w:line="240" w:lineRule="atLeast"/>
              <w:ind w:left="-545"/>
              <w:rPr>
                <w:sz w:val="24"/>
                <w:szCs w:val="24"/>
              </w:rPr>
            </w:pPr>
            <w:r>
              <w:rPr>
                <w:sz w:val="24"/>
                <w:szCs w:val="24"/>
              </w:rPr>
              <w:t>-формирования инженерной службы;</w:t>
            </w:r>
          </w:p>
          <w:p w:rsidR="00AD7BD8" w:rsidRDefault="00AD7BD8" w:rsidP="00AD7BD8">
            <w:pPr>
              <w:spacing w:line="240" w:lineRule="atLeast"/>
              <w:ind w:left="-545"/>
              <w:rPr>
                <w:sz w:val="24"/>
                <w:szCs w:val="24"/>
              </w:rPr>
            </w:pPr>
            <w:r>
              <w:rPr>
                <w:sz w:val="24"/>
                <w:szCs w:val="24"/>
              </w:rPr>
              <w:t>-представителей ГУ природных ресурсов и охраны окружающей среды МПР РФ по СК;</w:t>
            </w:r>
          </w:p>
          <w:p w:rsidR="00AD7BD8" w:rsidRDefault="00AD7BD8" w:rsidP="00AD7BD8">
            <w:pPr>
              <w:spacing w:line="240" w:lineRule="atLeast"/>
              <w:ind w:left="-545"/>
              <w:rPr>
                <w:sz w:val="24"/>
                <w:szCs w:val="24"/>
              </w:rPr>
            </w:pPr>
            <w:r>
              <w:rPr>
                <w:sz w:val="24"/>
                <w:szCs w:val="24"/>
              </w:rPr>
              <w:t>-силы и средства участников взаимодействия (Минобороны РФ, МВД РФ и др.)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обеспечение проведения АСДНР</w:t>
            </w:r>
          </w:p>
        </w:tc>
        <w:tc>
          <w:tcPr>
            <w:tcW w:w="6413" w:type="dxa"/>
          </w:tcPr>
          <w:p w:rsidR="00AD7BD8" w:rsidRDefault="00AD7BD8" w:rsidP="00AD7BD8">
            <w:pPr>
              <w:spacing w:line="240" w:lineRule="atLeast"/>
              <w:ind w:left="-545"/>
              <w:rPr>
                <w:sz w:val="24"/>
                <w:szCs w:val="24"/>
              </w:rPr>
            </w:pPr>
            <w:r>
              <w:rPr>
                <w:sz w:val="24"/>
                <w:szCs w:val="24"/>
              </w:rPr>
              <w:t>Определить количество и состав смен, места (участки) проведения АСДНР.</w:t>
            </w:r>
          </w:p>
          <w:p w:rsidR="00AD7BD8" w:rsidRDefault="00AD7BD8" w:rsidP="00AD7BD8">
            <w:pPr>
              <w:spacing w:line="240" w:lineRule="atLeast"/>
              <w:ind w:left="-545"/>
              <w:rPr>
                <w:sz w:val="24"/>
                <w:szCs w:val="24"/>
              </w:rPr>
            </w:pPr>
            <w:r>
              <w:rPr>
                <w:sz w:val="24"/>
                <w:szCs w:val="24"/>
              </w:rPr>
              <w:t>Определить время начала и продолжительность работ каждой смены.</w:t>
            </w:r>
          </w:p>
          <w:p w:rsidR="00AD7BD8" w:rsidRDefault="00AD7BD8" w:rsidP="00AD7BD8">
            <w:pPr>
              <w:spacing w:line="240" w:lineRule="atLeast"/>
              <w:ind w:left="-545"/>
              <w:rPr>
                <w:sz w:val="24"/>
                <w:szCs w:val="24"/>
              </w:rPr>
            </w:pPr>
            <w:r>
              <w:rPr>
                <w:sz w:val="24"/>
                <w:szCs w:val="24"/>
              </w:rPr>
              <w:t>Организовать питание, места отдыха, жизнеобеспечение и порядок доставки аварийно-спасательных формирований к месту проведения работ.</w:t>
            </w:r>
          </w:p>
          <w:p w:rsidR="00AD7BD8" w:rsidRDefault="00AD7BD8" w:rsidP="00AD7BD8">
            <w:pPr>
              <w:spacing w:line="240" w:lineRule="atLeast"/>
              <w:ind w:left="-545"/>
              <w:rPr>
                <w:sz w:val="24"/>
                <w:szCs w:val="24"/>
              </w:rPr>
            </w:pPr>
            <w:r>
              <w:rPr>
                <w:sz w:val="24"/>
                <w:szCs w:val="24"/>
              </w:rPr>
              <w:t>Организовать и провести отселение (эвакуацию) населения и материальных ценностей из зоны ЧС с обязательным учетом.</w:t>
            </w:r>
          </w:p>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Организовать жизнеобеспечение отселённого и пострадавшего населения.</w:t>
            </w:r>
          </w:p>
          <w:p w:rsidR="00AD7BD8" w:rsidRDefault="00AD7BD8" w:rsidP="00AD7BD8">
            <w:pPr>
              <w:spacing w:line="240" w:lineRule="atLeast"/>
              <w:ind w:left="-545"/>
              <w:rPr>
                <w:sz w:val="24"/>
                <w:szCs w:val="24"/>
              </w:rPr>
            </w:pPr>
            <w:r>
              <w:rPr>
                <w:sz w:val="24"/>
                <w:szCs w:val="24"/>
              </w:rPr>
              <w:t>Подготовить заявки на привлечение необходимых сил и средств от участников взаимодействия.</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издаваемые нормативно-правовые акты</w:t>
            </w:r>
          </w:p>
        </w:tc>
        <w:tc>
          <w:tcPr>
            <w:tcW w:w="6413" w:type="dxa"/>
          </w:tcPr>
          <w:p w:rsidR="00AD7BD8" w:rsidRDefault="00AD7BD8" w:rsidP="00AD7BD8">
            <w:pPr>
              <w:spacing w:line="240" w:lineRule="atLeast"/>
              <w:ind w:left="-545"/>
              <w:rPr>
                <w:sz w:val="24"/>
                <w:szCs w:val="24"/>
              </w:rPr>
            </w:pPr>
            <w:r>
              <w:rPr>
                <w:sz w:val="24"/>
                <w:szCs w:val="24"/>
              </w:rPr>
              <w:t>Закрепить принятые решения постановлениями, распоряжениями и приказами:</w:t>
            </w:r>
          </w:p>
          <w:p w:rsidR="00AD7BD8" w:rsidRDefault="00AD7BD8" w:rsidP="00AD7BD8">
            <w:pPr>
              <w:spacing w:line="240" w:lineRule="atLeast"/>
              <w:ind w:left="-545"/>
              <w:rPr>
                <w:sz w:val="24"/>
                <w:szCs w:val="24"/>
              </w:rPr>
            </w:pPr>
            <w:r>
              <w:rPr>
                <w:sz w:val="24"/>
                <w:szCs w:val="24"/>
              </w:rPr>
              <w:t>- о создании оперативной группы, с указанием задач и функций членов группы и руководителей служб;</w:t>
            </w:r>
          </w:p>
          <w:p w:rsidR="00AD7BD8" w:rsidRDefault="00AD7BD8" w:rsidP="00AD7BD8">
            <w:pPr>
              <w:spacing w:line="240" w:lineRule="atLeast"/>
              <w:ind w:left="-545"/>
              <w:rPr>
                <w:sz w:val="24"/>
                <w:szCs w:val="24"/>
              </w:rPr>
            </w:pPr>
            <w:r>
              <w:rPr>
                <w:sz w:val="24"/>
                <w:szCs w:val="24"/>
              </w:rPr>
              <w:t>- о выводе ОГ в район ЧС;</w:t>
            </w:r>
          </w:p>
          <w:p w:rsidR="00AD7BD8" w:rsidRDefault="00AD7BD8" w:rsidP="00AD7BD8">
            <w:pPr>
              <w:spacing w:line="240" w:lineRule="atLeast"/>
              <w:ind w:left="-545"/>
              <w:rPr>
                <w:sz w:val="24"/>
                <w:szCs w:val="24"/>
              </w:rPr>
            </w:pPr>
            <w:r>
              <w:rPr>
                <w:sz w:val="24"/>
                <w:szCs w:val="24"/>
              </w:rPr>
              <w:t>- о назначении своих представителей в состав ОШ ЛЧС и определении им обязанностей;</w:t>
            </w:r>
          </w:p>
          <w:p w:rsidR="00AD7BD8" w:rsidRDefault="00AD7BD8" w:rsidP="00AD7BD8">
            <w:pPr>
              <w:spacing w:line="240" w:lineRule="atLeast"/>
              <w:ind w:left="-545"/>
              <w:rPr>
                <w:sz w:val="24"/>
                <w:szCs w:val="24"/>
              </w:rPr>
            </w:pPr>
            <w:r>
              <w:rPr>
                <w:sz w:val="24"/>
                <w:szCs w:val="24"/>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AD7BD8" w:rsidRDefault="00AD7BD8" w:rsidP="00AD7BD8">
            <w:pPr>
              <w:spacing w:line="240" w:lineRule="atLeast"/>
              <w:ind w:left="-545"/>
              <w:rPr>
                <w:sz w:val="24"/>
                <w:szCs w:val="24"/>
              </w:rPr>
            </w:pPr>
            <w:r>
              <w:rPr>
                <w:sz w:val="24"/>
                <w:szCs w:val="24"/>
              </w:rPr>
              <w:t>- об организации управления и связи в зоне ЧС;</w:t>
            </w:r>
          </w:p>
          <w:p w:rsidR="00AD7BD8" w:rsidRDefault="00AD7BD8" w:rsidP="00AD7BD8">
            <w:pPr>
              <w:spacing w:line="240" w:lineRule="atLeast"/>
              <w:ind w:left="-545"/>
              <w:rPr>
                <w:sz w:val="24"/>
                <w:szCs w:val="24"/>
              </w:rPr>
            </w:pPr>
            <w:r>
              <w:rPr>
                <w:sz w:val="24"/>
                <w:szCs w:val="24"/>
              </w:rPr>
              <w:t>- об организации жизнеобеспечения пострадавшего населения;</w:t>
            </w:r>
          </w:p>
          <w:p w:rsidR="00AD7BD8" w:rsidRDefault="00AD7BD8" w:rsidP="00AD7BD8">
            <w:pPr>
              <w:spacing w:line="240" w:lineRule="atLeast"/>
              <w:ind w:left="-545"/>
              <w:rPr>
                <w:sz w:val="24"/>
                <w:szCs w:val="24"/>
              </w:rPr>
            </w:pPr>
            <w:r>
              <w:rPr>
                <w:sz w:val="24"/>
                <w:szCs w:val="24"/>
              </w:rPr>
              <w:t>- и другие.</w:t>
            </w:r>
          </w:p>
          <w:p w:rsidR="00AD7BD8" w:rsidRDefault="00AD7BD8" w:rsidP="00AD7BD8">
            <w:pPr>
              <w:spacing w:line="240" w:lineRule="atLeast"/>
              <w:ind w:left="-545"/>
              <w:rPr>
                <w:sz w:val="24"/>
                <w:szCs w:val="24"/>
              </w:rPr>
            </w:pPr>
            <w:r>
              <w:rPr>
                <w:sz w:val="24"/>
                <w:szCs w:val="24"/>
              </w:rPr>
              <w:t>Подготовить тексты оповещения населения о порядке действий в условиях данного вида ЧС (готовятся заблаговременно).</w:t>
            </w:r>
          </w:p>
        </w:tc>
      </w:tr>
      <w:tr w:rsidR="00AD7BD8">
        <w:tc>
          <w:tcPr>
            <w:tcW w:w="496" w:type="dxa"/>
          </w:tcPr>
          <w:p w:rsidR="00AD7BD8" w:rsidRDefault="00AD7BD8" w:rsidP="00AD7BD8">
            <w:pPr>
              <w:spacing w:line="240" w:lineRule="atLeast"/>
              <w:ind w:left="-545"/>
              <w:rPr>
                <w:sz w:val="24"/>
                <w:szCs w:val="24"/>
              </w:rPr>
            </w:pPr>
            <w:r>
              <w:rPr>
                <w:sz w:val="24"/>
                <w:szCs w:val="24"/>
              </w:rPr>
              <w:t>4.</w:t>
            </w:r>
          </w:p>
        </w:tc>
        <w:tc>
          <w:tcPr>
            <w:tcW w:w="2753" w:type="dxa"/>
          </w:tcPr>
          <w:p w:rsidR="00AD7BD8" w:rsidRDefault="00AD7BD8" w:rsidP="00AD7BD8">
            <w:pPr>
              <w:spacing w:line="240" w:lineRule="atLeast"/>
              <w:ind w:left="-545"/>
              <w:rPr>
                <w:sz w:val="24"/>
                <w:szCs w:val="24"/>
              </w:rPr>
            </w:pPr>
            <w:r>
              <w:rPr>
                <w:sz w:val="24"/>
                <w:szCs w:val="24"/>
              </w:rPr>
              <w:t>Ведение АСДНР</w:t>
            </w:r>
          </w:p>
        </w:tc>
        <w:tc>
          <w:tcPr>
            <w:tcW w:w="6413" w:type="dxa"/>
          </w:tcPr>
          <w:p w:rsidR="00AD7BD8" w:rsidRDefault="00AD7BD8" w:rsidP="00AD7BD8">
            <w:pPr>
              <w:spacing w:line="240" w:lineRule="atLeast"/>
              <w:ind w:left="-545"/>
              <w:rPr>
                <w:sz w:val="24"/>
                <w:szCs w:val="24"/>
              </w:rPr>
            </w:pPr>
            <w:r>
              <w:rPr>
                <w:sz w:val="24"/>
                <w:szCs w:val="24"/>
              </w:rPr>
              <w:t>Лично руководить или осуществлять руководство проведением АСДНР через ОГ.</w:t>
            </w:r>
          </w:p>
          <w:p w:rsidR="00AD7BD8" w:rsidRDefault="00AD7BD8" w:rsidP="00AD7BD8">
            <w:pPr>
              <w:spacing w:line="240" w:lineRule="atLeast"/>
              <w:ind w:left="-545"/>
              <w:rPr>
                <w:sz w:val="24"/>
                <w:szCs w:val="24"/>
              </w:rPr>
            </w:pPr>
            <w:r>
              <w:rPr>
                <w:sz w:val="24"/>
                <w:szCs w:val="24"/>
              </w:rPr>
              <w:t>Проводить корректировку и уточнение принятых решений (в зависимости от развития обстановки).</w:t>
            </w:r>
          </w:p>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Осуществлять контроль выполнения поставленных задач и принятых решений.</w:t>
            </w:r>
          </w:p>
          <w:p w:rsidR="00AD7BD8" w:rsidRDefault="00AD7BD8" w:rsidP="00AD7BD8">
            <w:pPr>
              <w:spacing w:line="240" w:lineRule="atLeast"/>
              <w:ind w:left="-545"/>
              <w:rPr>
                <w:sz w:val="24"/>
                <w:szCs w:val="24"/>
              </w:rPr>
            </w:pPr>
            <w:r>
              <w:rPr>
                <w:sz w:val="24"/>
                <w:szCs w:val="24"/>
              </w:rPr>
              <w:t>Организовать оценку ущерба и подготовку материалов на возмещение ущерба.</w:t>
            </w:r>
          </w:p>
        </w:tc>
      </w:tr>
      <w:tr w:rsidR="00AD7BD8">
        <w:tc>
          <w:tcPr>
            <w:tcW w:w="496" w:type="dxa"/>
          </w:tcPr>
          <w:p w:rsidR="00AD7BD8" w:rsidRDefault="00AD7BD8" w:rsidP="00AD7BD8">
            <w:pPr>
              <w:spacing w:line="240" w:lineRule="atLeast"/>
              <w:ind w:left="-545"/>
              <w:rPr>
                <w:sz w:val="24"/>
                <w:szCs w:val="24"/>
              </w:rPr>
            </w:pPr>
            <w:r>
              <w:rPr>
                <w:sz w:val="24"/>
                <w:szCs w:val="24"/>
              </w:rPr>
              <w:t>5.</w:t>
            </w:r>
          </w:p>
        </w:tc>
        <w:tc>
          <w:tcPr>
            <w:tcW w:w="2753" w:type="dxa"/>
          </w:tcPr>
          <w:p w:rsidR="00AD7BD8" w:rsidRDefault="00AD7BD8" w:rsidP="00AD7BD8">
            <w:pPr>
              <w:spacing w:line="240" w:lineRule="atLeast"/>
              <w:ind w:left="-545"/>
              <w:rPr>
                <w:sz w:val="24"/>
                <w:szCs w:val="24"/>
              </w:rPr>
            </w:pPr>
            <w:r>
              <w:rPr>
                <w:sz w:val="24"/>
                <w:szCs w:val="24"/>
              </w:rPr>
              <w:t>Ликвидация последствий ЧС</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восстановительных работ до полной ликвидации последствий ЧС.</w:t>
            </w:r>
          </w:p>
          <w:p w:rsidR="00AD7BD8" w:rsidRDefault="00AD7BD8" w:rsidP="00AD7BD8">
            <w:pPr>
              <w:pStyle w:val="a3"/>
              <w:spacing w:line="240" w:lineRule="atLeast"/>
              <w:ind w:left="-545"/>
              <w:jc w:val="left"/>
              <w:rPr>
                <w:b w:val="0"/>
                <w:bCs w:val="0"/>
                <w:color w:val="auto"/>
                <w:sz w:val="24"/>
                <w:szCs w:val="24"/>
              </w:rPr>
            </w:pPr>
            <w:r>
              <w:rPr>
                <w:b w:val="0"/>
                <w:bCs w:val="0"/>
                <w:color w:val="auto"/>
                <w:sz w:val="24"/>
                <w:szCs w:val="24"/>
              </w:rPr>
              <w:t>Провести анализ действий сил и средств проведении АСДНР, установить причины возникновения ЧС и виновных лиц (при необходимости).</w:t>
            </w:r>
          </w:p>
          <w:p w:rsidR="00AD7BD8" w:rsidRDefault="00AD7BD8" w:rsidP="00AD7BD8">
            <w:pPr>
              <w:spacing w:line="240" w:lineRule="atLeast"/>
              <w:ind w:left="-545"/>
              <w:rPr>
                <w:sz w:val="24"/>
                <w:szCs w:val="24"/>
              </w:rPr>
            </w:pPr>
            <w:r>
              <w:rPr>
                <w:sz w:val="24"/>
                <w:szCs w:val="24"/>
              </w:rPr>
              <w:t>Подготовить комплект документов на возмещение материального ущерба.</w:t>
            </w:r>
          </w:p>
          <w:p w:rsidR="00AD7BD8" w:rsidRDefault="00AD7BD8" w:rsidP="00AD7BD8">
            <w:pPr>
              <w:spacing w:line="240" w:lineRule="atLeast"/>
              <w:ind w:left="-545"/>
              <w:rPr>
                <w:sz w:val="24"/>
                <w:szCs w:val="24"/>
              </w:rPr>
            </w:pPr>
            <w:r>
              <w:rPr>
                <w:sz w:val="24"/>
                <w:szCs w:val="24"/>
              </w:rPr>
              <w:t xml:space="preserve">Принять меры по решению социальных и материальных проблем пострадавших. </w:t>
            </w:r>
          </w:p>
        </w:tc>
      </w:tr>
      <w:tr w:rsidR="00AD7BD8">
        <w:trPr>
          <w:cantSplit/>
        </w:trPr>
        <w:tc>
          <w:tcPr>
            <w:tcW w:w="9662" w:type="dxa"/>
            <w:gridSpan w:val="3"/>
          </w:tcPr>
          <w:p w:rsidR="00AD7BD8" w:rsidRDefault="00AD7BD8" w:rsidP="00AD7BD8">
            <w:pPr>
              <w:pStyle w:val="1"/>
              <w:ind w:left="-545"/>
              <w:jc w:val="left"/>
              <w:rPr>
                <w:sz w:val="24"/>
                <w:szCs w:val="24"/>
              </w:rPr>
            </w:pPr>
            <w:r>
              <w:rPr>
                <w:sz w:val="24"/>
                <w:szCs w:val="24"/>
              </w:rPr>
              <w:t>При возникновении эпидемий (эпизоотий, эпифитотий) и инфекционных заболеваний</w:t>
            </w:r>
          </w:p>
        </w:tc>
      </w:tr>
      <w:tr w:rsidR="00AD7BD8">
        <w:tc>
          <w:tcPr>
            <w:tcW w:w="496" w:type="dxa"/>
          </w:tcPr>
          <w:p w:rsidR="00AD7BD8" w:rsidRDefault="00AD7BD8" w:rsidP="00AD7BD8">
            <w:pPr>
              <w:spacing w:line="240" w:lineRule="atLeast"/>
              <w:ind w:left="-545"/>
              <w:rPr>
                <w:sz w:val="24"/>
                <w:szCs w:val="24"/>
              </w:rPr>
            </w:pPr>
            <w:r>
              <w:rPr>
                <w:sz w:val="24"/>
                <w:szCs w:val="24"/>
              </w:rPr>
              <w:t>1.</w:t>
            </w:r>
          </w:p>
        </w:tc>
        <w:tc>
          <w:tcPr>
            <w:tcW w:w="2753" w:type="dxa"/>
          </w:tcPr>
          <w:p w:rsidR="00AD7BD8" w:rsidRDefault="00AD7BD8" w:rsidP="00AD7BD8">
            <w:pPr>
              <w:spacing w:line="240" w:lineRule="atLeast"/>
              <w:ind w:left="-545"/>
              <w:rPr>
                <w:sz w:val="24"/>
                <w:szCs w:val="24"/>
              </w:rPr>
            </w:pPr>
            <w:r>
              <w:rPr>
                <w:sz w:val="24"/>
                <w:szCs w:val="24"/>
              </w:rPr>
              <w:t>Уяснение (уточнение) полученной информации</w:t>
            </w:r>
          </w:p>
        </w:tc>
        <w:tc>
          <w:tcPr>
            <w:tcW w:w="6413" w:type="dxa"/>
          </w:tcPr>
          <w:p w:rsidR="00AD7BD8" w:rsidRDefault="00AD7BD8" w:rsidP="00AD7BD8">
            <w:pPr>
              <w:spacing w:line="240" w:lineRule="atLeast"/>
              <w:ind w:left="-545"/>
              <w:rPr>
                <w:sz w:val="24"/>
                <w:szCs w:val="24"/>
              </w:rPr>
            </w:pPr>
            <w:r>
              <w:rPr>
                <w:sz w:val="24"/>
                <w:szCs w:val="24"/>
              </w:rPr>
              <w:t>Необходимо определить (уточнить):</w:t>
            </w:r>
          </w:p>
          <w:p w:rsidR="00AD7BD8" w:rsidRDefault="00AD7BD8" w:rsidP="00AD7BD8">
            <w:pPr>
              <w:spacing w:line="240" w:lineRule="atLeast"/>
              <w:ind w:left="-545"/>
              <w:rPr>
                <w:sz w:val="24"/>
                <w:szCs w:val="24"/>
              </w:rPr>
            </w:pPr>
            <w:r>
              <w:rPr>
                <w:sz w:val="24"/>
                <w:szCs w:val="24"/>
              </w:rPr>
              <w:t>- время и место возникновения заболевания;</w:t>
            </w:r>
          </w:p>
          <w:p w:rsidR="00AD7BD8" w:rsidRDefault="00AD7BD8" w:rsidP="00AD7BD8">
            <w:pPr>
              <w:spacing w:line="240" w:lineRule="atLeast"/>
              <w:ind w:left="-545"/>
              <w:rPr>
                <w:sz w:val="24"/>
                <w:szCs w:val="24"/>
              </w:rPr>
            </w:pPr>
            <w:r>
              <w:rPr>
                <w:sz w:val="24"/>
                <w:szCs w:val="24"/>
              </w:rPr>
              <w:t>- вид заболевания</w:t>
            </w:r>
          </w:p>
          <w:p w:rsidR="00AD7BD8" w:rsidRDefault="00AD7BD8" w:rsidP="00AD7BD8">
            <w:pPr>
              <w:spacing w:line="240" w:lineRule="atLeast"/>
              <w:ind w:left="-545"/>
              <w:rPr>
                <w:sz w:val="24"/>
                <w:szCs w:val="24"/>
              </w:rPr>
            </w:pPr>
            <w:r>
              <w:rPr>
                <w:sz w:val="24"/>
                <w:szCs w:val="24"/>
              </w:rPr>
              <w:t>- число пострадавших;</w:t>
            </w:r>
          </w:p>
          <w:p w:rsidR="00AD7BD8" w:rsidRDefault="00AD7BD8" w:rsidP="00AD7BD8">
            <w:pPr>
              <w:spacing w:line="240" w:lineRule="atLeast"/>
              <w:ind w:left="-545"/>
              <w:rPr>
                <w:sz w:val="24"/>
                <w:szCs w:val="24"/>
              </w:rPr>
            </w:pPr>
            <w:r>
              <w:rPr>
                <w:sz w:val="24"/>
                <w:szCs w:val="24"/>
              </w:rPr>
              <w:t>- угрозу распространения;</w:t>
            </w:r>
          </w:p>
          <w:p w:rsidR="00AD7BD8" w:rsidRDefault="00AD7BD8" w:rsidP="00AD7BD8">
            <w:pPr>
              <w:spacing w:line="240" w:lineRule="atLeast"/>
              <w:ind w:left="-545"/>
              <w:rPr>
                <w:sz w:val="24"/>
                <w:szCs w:val="24"/>
              </w:rPr>
            </w:pPr>
            <w:r>
              <w:rPr>
                <w:sz w:val="24"/>
                <w:szCs w:val="24"/>
              </w:rPr>
              <w:t>- принятые меры.</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2.</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Принятие экстренных мер: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оповещению</w:t>
            </w:r>
          </w:p>
        </w:tc>
        <w:tc>
          <w:tcPr>
            <w:tcW w:w="6413" w:type="dxa"/>
          </w:tcPr>
          <w:p w:rsidR="00AD7BD8" w:rsidRDefault="00AD7BD8" w:rsidP="00AD7BD8">
            <w:pPr>
              <w:spacing w:line="240" w:lineRule="atLeast"/>
              <w:ind w:left="-545"/>
              <w:rPr>
                <w:sz w:val="24"/>
                <w:szCs w:val="24"/>
              </w:rPr>
            </w:pPr>
            <w:r>
              <w:rPr>
                <w:sz w:val="24"/>
                <w:szCs w:val="24"/>
              </w:rPr>
              <w:t>Провести оповещение:</w:t>
            </w:r>
          </w:p>
          <w:p w:rsidR="00AD7BD8" w:rsidRDefault="00AD7BD8" w:rsidP="00AD7BD8">
            <w:pPr>
              <w:spacing w:line="240" w:lineRule="atLeast"/>
              <w:ind w:left="-545"/>
              <w:rPr>
                <w:sz w:val="24"/>
                <w:szCs w:val="24"/>
              </w:rPr>
            </w:pPr>
            <w:r>
              <w:rPr>
                <w:sz w:val="24"/>
                <w:szCs w:val="24"/>
              </w:rPr>
              <w:t>- членов противоэпидемической комиссии;</w:t>
            </w:r>
          </w:p>
          <w:p w:rsidR="00AD7BD8" w:rsidRDefault="00AD7BD8" w:rsidP="00AD7BD8">
            <w:pPr>
              <w:spacing w:line="240" w:lineRule="atLeast"/>
              <w:ind w:left="-545"/>
              <w:rPr>
                <w:sz w:val="24"/>
                <w:szCs w:val="24"/>
              </w:rPr>
            </w:pPr>
            <w:r>
              <w:rPr>
                <w:sz w:val="24"/>
                <w:szCs w:val="24"/>
              </w:rPr>
              <w:t>- руководителей медицинских учреждений;</w:t>
            </w:r>
          </w:p>
          <w:p w:rsidR="00AD7BD8" w:rsidRDefault="00AD7BD8" w:rsidP="00AD7BD8">
            <w:pPr>
              <w:spacing w:line="240" w:lineRule="atLeast"/>
              <w:ind w:left="-545"/>
              <w:rPr>
                <w:sz w:val="24"/>
                <w:szCs w:val="24"/>
              </w:rPr>
            </w:pPr>
            <w:r>
              <w:rPr>
                <w:sz w:val="24"/>
                <w:szCs w:val="24"/>
              </w:rPr>
              <w:t>- руководителя службы «Медицины катастроф»;</w:t>
            </w:r>
          </w:p>
          <w:p w:rsidR="00AD7BD8" w:rsidRDefault="00AD7BD8" w:rsidP="00AD7BD8">
            <w:pPr>
              <w:spacing w:line="240" w:lineRule="atLeast"/>
              <w:ind w:left="-545"/>
              <w:rPr>
                <w:sz w:val="24"/>
                <w:szCs w:val="24"/>
              </w:rPr>
            </w:pPr>
            <w:r>
              <w:rPr>
                <w:sz w:val="24"/>
                <w:szCs w:val="24"/>
              </w:rPr>
              <w:t>- руководителя службы защиты животных и растений;</w:t>
            </w:r>
          </w:p>
          <w:p w:rsidR="00AD7BD8" w:rsidRDefault="00AD7BD8" w:rsidP="00AD7BD8">
            <w:pPr>
              <w:spacing w:line="240" w:lineRule="atLeast"/>
              <w:ind w:left="-545"/>
              <w:rPr>
                <w:sz w:val="24"/>
                <w:szCs w:val="24"/>
              </w:rPr>
            </w:pPr>
            <w:r>
              <w:rPr>
                <w:sz w:val="24"/>
                <w:szCs w:val="24"/>
              </w:rPr>
              <w:t>- руководителей учреждений СНЛК.</w:t>
            </w:r>
          </w:p>
          <w:p w:rsidR="00AD7BD8" w:rsidRDefault="00AD7BD8" w:rsidP="00AD7BD8">
            <w:pPr>
              <w:spacing w:line="240" w:lineRule="atLeast"/>
              <w:ind w:left="-545"/>
              <w:rPr>
                <w:sz w:val="24"/>
                <w:szCs w:val="24"/>
              </w:rPr>
            </w:pPr>
            <w:r>
              <w:rPr>
                <w:sz w:val="24"/>
                <w:szCs w:val="24"/>
              </w:rPr>
              <w:t>Проинформировать население через СМИ о факте ЧС и порядке действий.</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pStyle w:val="a9"/>
              <w:tabs>
                <w:tab w:val="clear" w:pos="4677"/>
                <w:tab w:val="clear" w:pos="9355"/>
              </w:tabs>
              <w:spacing w:line="240" w:lineRule="atLeast"/>
              <w:ind w:left="-545"/>
              <w:rPr>
                <w:sz w:val="24"/>
                <w:szCs w:val="24"/>
              </w:rPr>
            </w:pPr>
            <w:r>
              <w:rPr>
                <w:sz w:val="24"/>
                <w:szCs w:val="24"/>
              </w:rPr>
              <w:t>- по организации разведки</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специальной разведки силами медицинских и ветеринарных учреждений</w:t>
            </w:r>
          </w:p>
          <w:p w:rsidR="00AD7BD8" w:rsidRDefault="00AD7BD8" w:rsidP="00AD7BD8">
            <w:pPr>
              <w:spacing w:line="240" w:lineRule="atLeast"/>
              <w:ind w:left="-545"/>
              <w:rPr>
                <w:sz w:val="24"/>
                <w:szCs w:val="24"/>
              </w:rPr>
            </w:pPr>
            <w:r>
              <w:rPr>
                <w:sz w:val="24"/>
                <w:szCs w:val="24"/>
              </w:rPr>
              <w:t>Организовать постоянный контроль за складывающейся обстановкой в зоне заболевания, при необходимости провести карантинные мероприятия.</w:t>
            </w:r>
          </w:p>
        </w:tc>
      </w:tr>
      <w:tr w:rsidR="00AD7BD8">
        <w:tc>
          <w:tcPr>
            <w:tcW w:w="496" w:type="dxa"/>
            <w:tcBorders>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по защите населения</w:t>
            </w:r>
          </w:p>
        </w:tc>
        <w:tc>
          <w:tcPr>
            <w:tcW w:w="6413" w:type="dxa"/>
          </w:tcPr>
          <w:p w:rsidR="00AD7BD8" w:rsidRDefault="00AD7BD8" w:rsidP="00AD7BD8">
            <w:pPr>
              <w:spacing w:line="240" w:lineRule="atLeast"/>
              <w:ind w:left="-545"/>
              <w:rPr>
                <w:sz w:val="24"/>
                <w:szCs w:val="24"/>
              </w:rPr>
            </w:pPr>
            <w:r>
              <w:rPr>
                <w:sz w:val="24"/>
                <w:szCs w:val="24"/>
              </w:rPr>
              <w:t>Организовать оказание медицинской помощи в очаге массового поражения.</w:t>
            </w:r>
          </w:p>
          <w:p w:rsidR="00AD7BD8" w:rsidRDefault="00AD7BD8" w:rsidP="00AD7BD8">
            <w:pPr>
              <w:spacing w:line="240" w:lineRule="atLeast"/>
              <w:ind w:left="-545"/>
              <w:rPr>
                <w:sz w:val="24"/>
                <w:szCs w:val="24"/>
              </w:rPr>
            </w:pPr>
            <w:r>
              <w:rPr>
                <w:sz w:val="24"/>
                <w:szCs w:val="24"/>
              </w:rPr>
              <w:t>Довести порядок действий населения (персонала объектов), попадающего в зону заболевания, организовать санитарно-просветительскую работу.</w:t>
            </w:r>
          </w:p>
          <w:p w:rsidR="00AD7BD8" w:rsidRDefault="00AD7BD8" w:rsidP="00AD7BD8">
            <w:pPr>
              <w:spacing w:line="240" w:lineRule="atLeast"/>
              <w:ind w:left="-545"/>
              <w:rPr>
                <w:sz w:val="24"/>
                <w:szCs w:val="24"/>
              </w:rPr>
            </w:pPr>
            <w:r>
              <w:rPr>
                <w:sz w:val="24"/>
                <w:szCs w:val="24"/>
              </w:rPr>
              <w:t>Обеспечить оказание квалифицированной и специализированной помощи ЛПУ.</w:t>
            </w:r>
          </w:p>
          <w:p w:rsidR="00AD7BD8" w:rsidRDefault="00AD7BD8" w:rsidP="00AD7BD8">
            <w:pPr>
              <w:spacing w:line="240" w:lineRule="atLeast"/>
              <w:ind w:left="-545"/>
              <w:rPr>
                <w:sz w:val="24"/>
                <w:szCs w:val="24"/>
              </w:rPr>
            </w:pPr>
            <w:r>
              <w:rPr>
                <w:sz w:val="24"/>
                <w:szCs w:val="24"/>
              </w:rPr>
              <w:t>Провести комплекс санитарно-гигиенических и противоэпидемических мероприятий в зоне заболевания.</w:t>
            </w:r>
          </w:p>
        </w:tc>
      </w:tr>
      <w:tr w:rsidR="00AD7BD8">
        <w:trPr>
          <w:cantSplit/>
        </w:trPr>
        <w:tc>
          <w:tcPr>
            <w:tcW w:w="496" w:type="dxa"/>
            <w:tcBorders>
              <w:bottom w:val="nil"/>
            </w:tcBorders>
          </w:tcPr>
          <w:p w:rsidR="00AD7BD8" w:rsidRDefault="00AD7BD8" w:rsidP="00AD7BD8">
            <w:pPr>
              <w:spacing w:line="240" w:lineRule="atLeast"/>
              <w:ind w:left="-545"/>
              <w:rPr>
                <w:sz w:val="24"/>
                <w:szCs w:val="24"/>
              </w:rPr>
            </w:pPr>
            <w:r>
              <w:rPr>
                <w:sz w:val="24"/>
                <w:szCs w:val="24"/>
              </w:rPr>
              <w:t>3.</w:t>
            </w:r>
          </w:p>
        </w:tc>
        <w:tc>
          <w:tcPr>
            <w:tcW w:w="9166" w:type="dxa"/>
            <w:gridSpan w:val="2"/>
          </w:tcPr>
          <w:p w:rsidR="00AD7BD8" w:rsidRDefault="00AD7BD8" w:rsidP="00AD7BD8">
            <w:pPr>
              <w:spacing w:line="240" w:lineRule="atLeast"/>
              <w:ind w:left="-545"/>
              <w:rPr>
                <w:b/>
                <w:bCs/>
                <w:i/>
                <w:iCs/>
                <w:sz w:val="24"/>
                <w:szCs w:val="24"/>
              </w:rPr>
            </w:pPr>
            <w:r>
              <w:rPr>
                <w:b/>
                <w:bCs/>
                <w:i/>
                <w:iCs/>
                <w:sz w:val="24"/>
                <w:szCs w:val="24"/>
              </w:rPr>
              <w:t>Организация проведения АСДНР:</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-организация управления</w:t>
            </w:r>
          </w:p>
        </w:tc>
        <w:tc>
          <w:tcPr>
            <w:tcW w:w="6413" w:type="dxa"/>
          </w:tcPr>
          <w:p w:rsidR="00AD7BD8" w:rsidRDefault="00AD7BD8" w:rsidP="00AD7BD8">
            <w:pPr>
              <w:spacing w:line="240" w:lineRule="atLeast"/>
              <w:ind w:left="-545"/>
              <w:rPr>
                <w:sz w:val="24"/>
                <w:szCs w:val="24"/>
              </w:rPr>
            </w:pPr>
            <w:r>
              <w:rPr>
                <w:sz w:val="24"/>
                <w:szCs w:val="24"/>
              </w:rPr>
              <w:t>Ввести в действие «План действий (обеспечения действий) по предупреждению и ликвидации ЧС», в части касающейся.</w:t>
            </w:r>
          </w:p>
          <w:p w:rsidR="00AD7BD8" w:rsidRDefault="00AD7BD8" w:rsidP="00AD7BD8">
            <w:pPr>
              <w:spacing w:line="240" w:lineRule="atLeast"/>
              <w:ind w:left="-545"/>
              <w:rPr>
                <w:sz w:val="24"/>
                <w:szCs w:val="24"/>
              </w:rPr>
            </w:pPr>
            <w:r>
              <w:rPr>
                <w:sz w:val="24"/>
                <w:szCs w:val="24"/>
              </w:rPr>
              <w:t xml:space="preserve">Определить (назначить) руководителя и своих представителей в состав ОШ ЛЧС. </w:t>
            </w:r>
          </w:p>
          <w:p w:rsidR="00AD7BD8" w:rsidRDefault="00AD7BD8" w:rsidP="00AD7BD8">
            <w:pPr>
              <w:spacing w:line="240" w:lineRule="atLeast"/>
              <w:ind w:left="-545"/>
              <w:rPr>
                <w:sz w:val="24"/>
                <w:szCs w:val="24"/>
              </w:rPr>
            </w:pPr>
            <w:r>
              <w:rPr>
                <w:sz w:val="24"/>
                <w:szCs w:val="24"/>
              </w:rPr>
              <w:t>Определить состав ОГ, порядок её работы и организацию связи с ней.</w:t>
            </w:r>
          </w:p>
          <w:p w:rsidR="00AD7BD8" w:rsidRDefault="00AD7BD8" w:rsidP="00AD7BD8">
            <w:pPr>
              <w:spacing w:line="240" w:lineRule="atLeast"/>
              <w:ind w:left="-545"/>
              <w:rPr>
                <w:sz w:val="24"/>
                <w:szCs w:val="24"/>
              </w:rPr>
            </w:pPr>
            <w:r>
              <w:rPr>
                <w:sz w:val="24"/>
                <w:szCs w:val="24"/>
              </w:rPr>
              <w:t>Привести ОГ в готовность (вывести ее в зону ЧС).</w:t>
            </w:r>
          </w:p>
          <w:p w:rsidR="00AD7BD8" w:rsidRDefault="00AD7BD8" w:rsidP="00AD7BD8">
            <w:pPr>
              <w:spacing w:line="240" w:lineRule="atLeast"/>
              <w:ind w:left="-545"/>
              <w:rPr>
                <w:sz w:val="24"/>
                <w:szCs w:val="24"/>
              </w:rPr>
            </w:pPr>
            <w:r>
              <w:rPr>
                <w:sz w:val="24"/>
                <w:szCs w:val="24"/>
              </w:rPr>
              <w:t>Организовать устойчивую связь с подчинёнными и вышестоящими органами управления.</w:t>
            </w:r>
          </w:p>
          <w:p w:rsidR="00AD7BD8" w:rsidRDefault="00AD7BD8" w:rsidP="00AD7BD8">
            <w:pPr>
              <w:spacing w:line="240" w:lineRule="atLeast"/>
              <w:ind w:left="-545"/>
              <w:rPr>
                <w:sz w:val="24"/>
                <w:szCs w:val="24"/>
              </w:rPr>
            </w:pPr>
            <w:r>
              <w:rPr>
                <w:sz w:val="24"/>
                <w:szCs w:val="24"/>
              </w:rPr>
              <w:t>Организовать взаимодействие с противоэпидемической комиссией и КЧС соседних административных образований (при необходимости).</w:t>
            </w:r>
          </w:p>
          <w:p w:rsidR="00AD7BD8" w:rsidRDefault="00AD7BD8" w:rsidP="00AD7BD8">
            <w:pPr>
              <w:spacing w:line="240" w:lineRule="atLeast"/>
              <w:ind w:left="-545"/>
              <w:rPr>
                <w:sz w:val="24"/>
                <w:szCs w:val="24"/>
              </w:rPr>
            </w:pPr>
            <w:r>
              <w:rPr>
                <w:sz w:val="24"/>
                <w:szCs w:val="24"/>
              </w:rPr>
              <w:t>Обеспечить сбор, обработку и обмен информацией о ЧС с взаимодействующими структурами.</w:t>
            </w:r>
          </w:p>
          <w:p w:rsidR="00AD7BD8" w:rsidRDefault="00AD7BD8" w:rsidP="00AD7BD8">
            <w:pPr>
              <w:spacing w:line="240" w:lineRule="atLeast"/>
              <w:ind w:left="-545"/>
              <w:rPr>
                <w:sz w:val="24"/>
                <w:szCs w:val="24"/>
              </w:rPr>
            </w:pPr>
            <w:r>
              <w:rPr>
                <w:sz w:val="24"/>
                <w:szCs w:val="24"/>
              </w:rPr>
              <w:t>Развернуть временный пресс-центр для обеспечения информацией СМИ.</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оценка обстановки</w:t>
            </w:r>
          </w:p>
        </w:tc>
        <w:tc>
          <w:tcPr>
            <w:tcW w:w="6413" w:type="dxa"/>
          </w:tcPr>
          <w:p w:rsidR="00AD7BD8" w:rsidRDefault="00AD7BD8" w:rsidP="00AD7BD8">
            <w:pPr>
              <w:spacing w:line="240" w:lineRule="atLeast"/>
              <w:ind w:left="-545"/>
              <w:rPr>
                <w:sz w:val="24"/>
                <w:szCs w:val="24"/>
              </w:rPr>
            </w:pPr>
            <w:r>
              <w:rPr>
                <w:sz w:val="24"/>
                <w:szCs w:val="24"/>
              </w:rPr>
              <w:t>Определить (уточнить) масштабы инфекционного очага.</w:t>
            </w:r>
          </w:p>
          <w:p w:rsidR="00AD7BD8" w:rsidRDefault="00AD7BD8" w:rsidP="00AD7BD8">
            <w:pPr>
              <w:spacing w:line="240" w:lineRule="atLeast"/>
              <w:ind w:left="-545"/>
              <w:rPr>
                <w:sz w:val="24"/>
                <w:szCs w:val="24"/>
              </w:rPr>
            </w:pPr>
            <w:r>
              <w:rPr>
                <w:sz w:val="24"/>
                <w:szCs w:val="24"/>
              </w:rPr>
              <w:t>Определить источники инфекционного заболевания.</w:t>
            </w:r>
          </w:p>
          <w:p w:rsidR="00AD7BD8" w:rsidRDefault="00AD7BD8" w:rsidP="00AD7BD8">
            <w:pPr>
              <w:spacing w:line="240" w:lineRule="atLeast"/>
              <w:ind w:left="-545"/>
              <w:rPr>
                <w:sz w:val="24"/>
                <w:szCs w:val="24"/>
              </w:rPr>
            </w:pPr>
            <w:r>
              <w:rPr>
                <w:sz w:val="24"/>
                <w:szCs w:val="24"/>
              </w:rPr>
              <w:t>Определить возможности медицинских формирований.</w:t>
            </w:r>
          </w:p>
          <w:p w:rsidR="00AD7BD8" w:rsidRDefault="00AD7BD8" w:rsidP="00AD7BD8">
            <w:pPr>
              <w:spacing w:line="240" w:lineRule="atLeast"/>
              <w:ind w:left="-545"/>
              <w:rPr>
                <w:sz w:val="24"/>
                <w:szCs w:val="24"/>
              </w:rPr>
            </w:pPr>
            <w:r>
              <w:rPr>
                <w:sz w:val="24"/>
                <w:szCs w:val="24"/>
              </w:rPr>
              <w:t>Сделать расчет необходимых сил и средств для проведения противоэпидемических мероприятий.</w:t>
            </w:r>
          </w:p>
          <w:p w:rsidR="00AD7BD8" w:rsidRDefault="00AD7BD8" w:rsidP="00AD7BD8">
            <w:pPr>
              <w:spacing w:line="240" w:lineRule="atLeast"/>
              <w:ind w:left="-545"/>
              <w:rPr>
                <w:sz w:val="24"/>
                <w:szCs w:val="24"/>
              </w:rPr>
            </w:pPr>
            <w:r>
              <w:rPr>
                <w:sz w:val="24"/>
                <w:szCs w:val="24"/>
              </w:rPr>
              <w:t>Предусмотреть резерв сил и средств.</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spacing w:line="240" w:lineRule="atLeast"/>
              <w:ind w:left="-545"/>
              <w:rPr>
                <w:sz w:val="24"/>
                <w:szCs w:val="24"/>
              </w:rPr>
            </w:pPr>
            <w:r>
              <w:rPr>
                <w:sz w:val="24"/>
                <w:szCs w:val="24"/>
              </w:rPr>
              <w:t>- определение сил и средств, привлекаемых для ликвидации (локализации ЧС)</w:t>
            </w:r>
          </w:p>
        </w:tc>
        <w:tc>
          <w:tcPr>
            <w:tcW w:w="6413" w:type="dxa"/>
          </w:tcPr>
          <w:p w:rsidR="00AD7BD8" w:rsidRDefault="00AD7BD8" w:rsidP="00AD7BD8">
            <w:pPr>
              <w:spacing w:line="240" w:lineRule="atLeast"/>
              <w:ind w:left="-545"/>
              <w:rPr>
                <w:sz w:val="24"/>
                <w:szCs w:val="24"/>
              </w:rPr>
            </w:pPr>
            <w:r>
              <w:rPr>
                <w:sz w:val="24"/>
                <w:szCs w:val="24"/>
              </w:rPr>
              <w:t>Привлечь:</w:t>
            </w:r>
          </w:p>
          <w:p w:rsidR="00AD7BD8" w:rsidRDefault="00AD7BD8" w:rsidP="00AD7BD8">
            <w:pPr>
              <w:spacing w:line="240" w:lineRule="atLeast"/>
              <w:ind w:left="-545"/>
              <w:rPr>
                <w:sz w:val="24"/>
                <w:szCs w:val="24"/>
              </w:rPr>
            </w:pPr>
            <w:r>
              <w:rPr>
                <w:sz w:val="24"/>
                <w:szCs w:val="24"/>
              </w:rPr>
              <w:t>- силы и средства службы охраны общественного порядка;</w:t>
            </w:r>
          </w:p>
          <w:p w:rsidR="00AD7BD8" w:rsidRDefault="00AD7BD8" w:rsidP="00AD7BD8">
            <w:pPr>
              <w:spacing w:line="240" w:lineRule="atLeast"/>
              <w:ind w:left="-545"/>
              <w:rPr>
                <w:sz w:val="24"/>
                <w:szCs w:val="24"/>
              </w:rPr>
            </w:pPr>
            <w:r>
              <w:rPr>
                <w:sz w:val="24"/>
                <w:szCs w:val="24"/>
              </w:rPr>
              <w:t>- силы и средства специальных и специализированных медицинских  формирований;</w:t>
            </w:r>
          </w:p>
          <w:p w:rsidR="00AD7BD8" w:rsidRDefault="00AD7BD8" w:rsidP="00AD7BD8">
            <w:pPr>
              <w:spacing w:line="240" w:lineRule="atLeast"/>
              <w:ind w:left="-545"/>
              <w:rPr>
                <w:sz w:val="24"/>
                <w:szCs w:val="24"/>
              </w:rPr>
            </w:pPr>
            <w:r>
              <w:rPr>
                <w:sz w:val="24"/>
                <w:szCs w:val="24"/>
              </w:rPr>
              <w:t>- силы и средства службы защиты животных и растений;</w:t>
            </w:r>
          </w:p>
          <w:p w:rsidR="00AD7BD8" w:rsidRDefault="00AD7BD8" w:rsidP="00AD7BD8">
            <w:pPr>
              <w:spacing w:line="240" w:lineRule="atLeast"/>
              <w:ind w:left="-545"/>
              <w:rPr>
                <w:sz w:val="24"/>
                <w:szCs w:val="24"/>
              </w:rPr>
            </w:pPr>
            <w:r>
              <w:rPr>
                <w:sz w:val="24"/>
                <w:szCs w:val="24"/>
              </w:rPr>
              <w:t>- силы и средства транспортной службы.</w:t>
            </w:r>
          </w:p>
        </w:tc>
      </w:tr>
      <w:tr w:rsidR="00AD7BD8">
        <w:tc>
          <w:tcPr>
            <w:tcW w:w="496" w:type="dxa"/>
            <w:tcBorders>
              <w:top w:val="nil"/>
              <w:bottom w:val="nil"/>
            </w:tcBorders>
          </w:tcPr>
          <w:p w:rsidR="00AD7BD8" w:rsidRDefault="00AD7BD8" w:rsidP="00AD7BD8">
            <w:pPr>
              <w:spacing w:line="240" w:lineRule="atLeast"/>
              <w:ind w:left="-545"/>
              <w:rPr>
                <w:sz w:val="24"/>
                <w:szCs w:val="24"/>
              </w:rPr>
            </w:pPr>
          </w:p>
        </w:tc>
        <w:tc>
          <w:tcPr>
            <w:tcW w:w="2753" w:type="dxa"/>
          </w:tcPr>
          <w:p w:rsidR="00AD7BD8" w:rsidRDefault="00AD7BD8" w:rsidP="00AD7BD8">
            <w:pPr>
              <w:pStyle w:val="a9"/>
              <w:tabs>
                <w:tab w:val="clear" w:pos="4677"/>
                <w:tab w:val="clear" w:pos="9355"/>
              </w:tabs>
              <w:spacing w:line="240" w:lineRule="atLeast"/>
              <w:ind w:left="-545"/>
              <w:rPr>
                <w:sz w:val="24"/>
                <w:szCs w:val="24"/>
              </w:rPr>
            </w:pPr>
            <w:r>
              <w:rPr>
                <w:sz w:val="24"/>
                <w:szCs w:val="24"/>
              </w:rPr>
              <w:t>- обеспечение проведения АСДНР</w:t>
            </w:r>
          </w:p>
        </w:tc>
        <w:tc>
          <w:tcPr>
            <w:tcW w:w="6413" w:type="dxa"/>
          </w:tcPr>
          <w:p w:rsidR="00AD7BD8" w:rsidRDefault="00AD7BD8" w:rsidP="00AD7BD8">
            <w:pPr>
              <w:spacing w:line="240" w:lineRule="atLeast"/>
              <w:ind w:left="-545"/>
              <w:rPr>
                <w:sz w:val="24"/>
                <w:szCs w:val="24"/>
              </w:rPr>
            </w:pPr>
            <w:r>
              <w:rPr>
                <w:sz w:val="24"/>
                <w:szCs w:val="24"/>
              </w:rPr>
              <w:t>Определить количество сил и средств, места (участки) проведения АСДНР.</w:t>
            </w:r>
          </w:p>
          <w:p w:rsidR="00AD7BD8" w:rsidRDefault="00AD7BD8" w:rsidP="00AD7BD8">
            <w:pPr>
              <w:spacing w:line="240" w:lineRule="atLeast"/>
              <w:ind w:left="-545"/>
              <w:rPr>
                <w:sz w:val="24"/>
                <w:szCs w:val="24"/>
              </w:rPr>
            </w:pPr>
            <w:r>
              <w:rPr>
                <w:sz w:val="24"/>
                <w:szCs w:val="24"/>
              </w:rPr>
              <w:t>Определить время начала и продолжительность противоэпидемических работ.</w:t>
            </w:r>
          </w:p>
          <w:p w:rsidR="00AD7BD8" w:rsidRDefault="00AD7BD8" w:rsidP="00AD7BD8">
            <w:pPr>
              <w:spacing w:line="240" w:lineRule="atLeast"/>
              <w:ind w:left="-545"/>
              <w:rPr>
                <w:sz w:val="24"/>
                <w:szCs w:val="24"/>
              </w:rPr>
            </w:pPr>
            <w:r>
              <w:rPr>
                <w:sz w:val="24"/>
                <w:szCs w:val="24"/>
              </w:rPr>
              <w:t>Организовать питание, места отдыха, жизнеобеспечение и порядок доставки медицинских и других формирований к месту проведения работ.</w:t>
            </w:r>
          </w:p>
        </w:tc>
      </w:tr>
      <w:tr w:rsidR="00AD7BD8">
        <w:tc>
          <w:tcPr>
            <w:tcW w:w="496" w:type="dxa"/>
            <w:tcBorders>
              <w:top w:val="nil"/>
            </w:tcBorders>
          </w:tcPr>
          <w:p w:rsidR="00AD7BD8" w:rsidRDefault="00AD7BD8" w:rsidP="00AD7BD8">
            <w:pPr>
              <w:spacing w:line="240" w:lineRule="atLeast"/>
              <w:ind w:left="-545"/>
              <w:rPr>
                <w:sz w:val="24"/>
                <w:szCs w:val="24"/>
              </w:rPr>
            </w:pPr>
          </w:p>
        </w:tc>
        <w:tc>
          <w:tcPr>
            <w:tcW w:w="2753" w:type="dxa"/>
          </w:tcPr>
          <w:p w:rsidR="00AD7BD8" w:rsidRDefault="00AD7BD8" w:rsidP="00AD7BD8">
            <w:pPr>
              <w:pStyle w:val="a9"/>
              <w:tabs>
                <w:tab w:val="clear" w:pos="4677"/>
                <w:tab w:val="clear" w:pos="9355"/>
              </w:tabs>
              <w:spacing w:line="240" w:lineRule="atLeast"/>
              <w:ind w:left="-545"/>
              <w:rPr>
                <w:sz w:val="24"/>
                <w:szCs w:val="24"/>
              </w:rPr>
            </w:pPr>
            <w:r>
              <w:rPr>
                <w:sz w:val="24"/>
                <w:szCs w:val="24"/>
              </w:rPr>
              <w:t>- издаваемые нормативно-правовые акты</w:t>
            </w:r>
          </w:p>
        </w:tc>
        <w:tc>
          <w:tcPr>
            <w:tcW w:w="6413" w:type="dxa"/>
          </w:tcPr>
          <w:p w:rsidR="00AD7BD8" w:rsidRDefault="00AD7BD8" w:rsidP="00AD7BD8">
            <w:pPr>
              <w:spacing w:line="240" w:lineRule="atLeast"/>
              <w:ind w:left="-545"/>
              <w:rPr>
                <w:sz w:val="24"/>
                <w:szCs w:val="24"/>
              </w:rPr>
            </w:pPr>
            <w:r>
              <w:rPr>
                <w:sz w:val="24"/>
                <w:szCs w:val="24"/>
              </w:rPr>
              <w:t>Закрепить принятые решения постановлениями, распоряжениями и приказами:</w:t>
            </w:r>
          </w:p>
          <w:p w:rsidR="00AD7BD8" w:rsidRDefault="00AD7BD8" w:rsidP="00AD7BD8">
            <w:pPr>
              <w:spacing w:line="240" w:lineRule="atLeast"/>
              <w:ind w:left="-545"/>
              <w:rPr>
                <w:sz w:val="24"/>
                <w:szCs w:val="24"/>
              </w:rPr>
            </w:pPr>
            <w:r>
              <w:rPr>
                <w:sz w:val="24"/>
                <w:szCs w:val="24"/>
              </w:rPr>
              <w:t>- о создании оперативной группы, с указанием задач и функций членов группы и руководителей служб;</w:t>
            </w:r>
          </w:p>
          <w:p w:rsidR="00AD7BD8" w:rsidRDefault="00AD7BD8" w:rsidP="00AD7BD8">
            <w:pPr>
              <w:spacing w:line="240" w:lineRule="atLeast"/>
              <w:ind w:left="-545"/>
              <w:rPr>
                <w:sz w:val="24"/>
                <w:szCs w:val="24"/>
              </w:rPr>
            </w:pPr>
            <w:r>
              <w:rPr>
                <w:sz w:val="24"/>
                <w:szCs w:val="24"/>
              </w:rPr>
              <w:t>- о выводе ОГ в район ЧС;</w:t>
            </w:r>
          </w:p>
          <w:p w:rsidR="00AD7BD8" w:rsidRDefault="00AD7BD8" w:rsidP="00AD7BD8">
            <w:pPr>
              <w:spacing w:line="240" w:lineRule="atLeast"/>
              <w:ind w:left="-545"/>
              <w:rPr>
                <w:sz w:val="24"/>
                <w:szCs w:val="24"/>
              </w:rPr>
            </w:pPr>
            <w:r>
              <w:rPr>
                <w:sz w:val="24"/>
                <w:szCs w:val="24"/>
              </w:rPr>
              <w:t>- о назначении своих представителей в состав ОШ ЛЧС и определении им обязанностей;</w:t>
            </w:r>
          </w:p>
          <w:p w:rsidR="00AD7BD8" w:rsidRDefault="00AD7BD8" w:rsidP="00AD7BD8">
            <w:pPr>
              <w:spacing w:line="240" w:lineRule="atLeast"/>
              <w:ind w:left="-545"/>
              <w:rPr>
                <w:sz w:val="24"/>
                <w:szCs w:val="24"/>
              </w:rPr>
            </w:pPr>
            <w:r>
              <w:rPr>
                <w:sz w:val="24"/>
                <w:szCs w:val="24"/>
              </w:rPr>
              <w:t>- о введении установленного режима функционирования функциональной подсистемы РСЧС, органов управления служб, министерств, ведомств и организаций (при необходимости);</w:t>
            </w:r>
          </w:p>
          <w:p w:rsidR="00AD7BD8" w:rsidRDefault="00AD7BD8" w:rsidP="00AD7BD8">
            <w:pPr>
              <w:spacing w:line="240" w:lineRule="atLeast"/>
              <w:ind w:left="-545"/>
              <w:rPr>
                <w:sz w:val="24"/>
                <w:szCs w:val="24"/>
              </w:rPr>
            </w:pPr>
            <w:r>
              <w:rPr>
                <w:sz w:val="24"/>
                <w:szCs w:val="24"/>
              </w:rPr>
              <w:t>- об организации управления и связи в зоне ЧС;</w:t>
            </w:r>
          </w:p>
          <w:p w:rsidR="00AD7BD8" w:rsidRDefault="00AD7BD8" w:rsidP="00AD7BD8">
            <w:pPr>
              <w:pStyle w:val="a5"/>
              <w:ind w:left="-545" w:firstLine="0"/>
              <w:rPr>
                <w:sz w:val="24"/>
                <w:szCs w:val="24"/>
              </w:rPr>
            </w:pPr>
            <w:r>
              <w:rPr>
                <w:sz w:val="24"/>
                <w:szCs w:val="24"/>
              </w:rPr>
              <w:t xml:space="preserve"> - о проведении санитарно-гигиенических и противо-эпидемических мероприятий в зоне инфекционного заболевания;</w:t>
            </w:r>
          </w:p>
          <w:p w:rsidR="00AD7BD8" w:rsidRDefault="00AD7BD8" w:rsidP="00AD7BD8">
            <w:pPr>
              <w:spacing w:line="240" w:lineRule="atLeast"/>
              <w:ind w:left="-545"/>
              <w:rPr>
                <w:sz w:val="24"/>
                <w:szCs w:val="24"/>
              </w:rPr>
            </w:pPr>
            <w:r>
              <w:rPr>
                <w:sz w:val="24"/>
                <w:szCs w:val="24"/>
              </w:rPr>
              <w:t>- и другие.</w:t>
            </w:r>
          </w:p>
          <w:p w:rsidR="00AD7BD8" w:rsidRDefault="00AD7BD8" w:rsidP="00AD7BD8">
            <w:pPr>
              <w:spacing w:line="240" w:lineRule="atLeast"/>
              <w:ind w:left="-545"/>
              <w:rPr>
                <w:sz w:val="24"/>
                <w:szCs w:val="24"/>
              </w:rPr>
            </w:pPr>
            <w:r>
              <w:rPr>
                <w:sz w:val="24"/>
                <w:szCs w:val="24"/>
              </w:rPr>
              <w:t>Подготовить тексты оповещения населения и персонала объектов о порядке действий в условиях данного вида ЧС (готовятся заблаговременно).</w:t>
            </w:r>
          </w:p>
        </w:tc>
      </w:tr>
      <w:tr w:rsidR="00AD7BD8">
        <w:tc>
          <w:tcPr>
            <w:tcW w:w="496" w:type="dxa"/>
          </w:tcPr>
          <w:p w:rsidR="00AD7BD8" w:rsidRDefault="00AD7BD8" w:rsidP="00AD7BD8">
            <w:pPr>
              <w:spacing w:line="240" w:lineRule="atLeast"/>
              <w:ind w:left="-545"/>
              <w:rPr>
                <w:sz w:val="24"/>
                <w:szCs w:val="24"/>
              </w:rPr>
            </w:pPr>
            <w:r>
              <w:rPr>
                <w:sz w:val="24"/>
                <w:szCs w:val="24"/>
              </w:rPr>
              <w:t>4.</w:t>
            </w:r>
          </w:p>
        </w:tc>
        <w:tc>
          <w:tcPr>
            <w:tcW w:w="2753" w:type="dxa"/>
          </w:tcPr>
          <w:p w:rsidR="00AD7BD8" w:rsidRDefault="00AD7BD8" w:rsidP="00AD7BD8">
            <w:pPr>
              <w:spacing w:line="240" w:lineRule="atLeast"/>
              <w:ind w:left="-545"/>
              <w:rPr>
                <w:sz w:val="24"/>
                <w:szCs w:val="24"/>
              </w:rPr>
            </w:pPr>
            <w:r>
              <w:rPr>
                <w:sz w:val="24"/>
                <w:szCs w:val="24"/>
              </w:rPr>
              <w:t>Ведение АСДНР</w:t>
            </w:r>
          </w:p>
        </w:tc>
        <w:tc>
          <w:tcPr>
            <w:tcW w:w="6413" w:type="dxa"/>
          </w:tcPr>
          <w:p w:rsidR="00AD7BD8" w:rsidRDefault="00AD7BD8" w:rsidP="00AD7BD8">
            <w:pPr>
              <w:spacing w:line="240" w:lineRule="atLeast"/>
              <w:ind w:left="-545"/>
              <w:rPr>
                <w:sz w:val="24"/>
                <w:szCs w:val="24"/>
              </w:rPr>
            </w:pPr>
            <w:r>
              <w:rPr>
                <w:sz w:val="24"/>
                <w:szCs w:val="24"/>
              </w:rPr>
              <w:t>Лично руководить или осуществлять руководство проведением противоэпидемических мероприятий через ОГ.</w:t>
            </w:r>
          </w:p>
          <w:p w:rsidR="00AD7BD8" w:rsidRDefault="00AD7BD8" w:rsidP="00AD7BD8">
            <w:pPr>
              <w:spacing w:line="240" w:lineRule="atLeast"/>
              <w:ind w:left="-545"/>
              <w:rPr>
                <w:sz w:val="24"/>
                <w:szCs w:val="24"/>
              </w:rPr>
            </w:pPr>
            <w:r>
              <w:rPr>
                <w:sz w:val="24"/>
                <w:szCs w:val="24"/>
              </w:rPr>
              <w:t>Проводить корректировку и уточнение принятых решений (в зависимости от развития обстановки).</w:t>
            </w:r>
          </w:p>
          <w:p w:rsidR="00AD7BD8" w:rsidRDefault="00AD7BD8" w:rsidP="00AD7BD8">
            <w:pPr>
              <w:spacing w:line="240" w:lineRule="atLeast"/>
              <w:ind w:left="-545"/>
              <w:rPr>
                <w:sz w:val="24"/>
                <w:szCs w:val="24"/>
              </w:rPr>
            </w:pPr>
            <w:r>
              <w:rPr>
                <w:sz w:val="24"/>
                <w:szCs w:val="24"/>
              </w:rPr>
              <w:t>Осуществлять контроль выполнения поставленных задач и принятых решений.</w:t>
            </w:r>
          </w:p>
          <w:p w:rsidR="00AD7BD8" w:rsidRDefault="00AD7BD8" w:rsidP="00AD7BD8">
            <w:pPr>
              <w:spacing w:line="240" w:lineRule="atLeast"/>
              <w:ind w:left="-545"/>
              <w:rPr>
                <w:sz w:val="24"/>
                <w:szCs w:val="24"/>
              </w:rPr>
            </w:pPr>
            <w:r>
              <w:rPr>
                <w:sz w:val="24"/>
                <w:szCs w:val="24"/>
              </w:rPr>
              <w:t>Организовать оценку ущерба и подготовку материалов на возмещение ущерба.</w:t>
            </w:r>
          </w:p>
        </w:tc>
      </w:tr>
      <w:tr w:rsidR="00AD7BD8">
        <w:tc>
          <w:tcPr>
            <w:tcW w:w="496" w:type="dxa"/>
          </w:tcPr>
          <w:p w:rsidR="00AD7BD8" w:rsidRDefault="00AD7BD8" w:rsidP="00AD7BD8">
            <w:pPr>
              <w:spacing w:line="240" w:lineRule="atLeast"/>
              <w:ind w:left="-545"/>
              <w:rPr>
                <w:sz w:val="24"/>
                <w:szCs w:val="24"/>
              </w:rPr>
            </w:pPr>
            <w:r>
              <w:rPr>
                <w:sz w:val="24"/>
                <w:szCs w:val="24"/>
              </w:rPr>
              <w:t>5.</w:t>
            </w:r>
          </w:p>
        </w:tc>
        <w:tc>
          <w:tcPr>
            <w:tcW w:w="2753" w:type="dxa"/>
          </w:tcPr>
          <w:p w:rsidR="00AD7BD8" w:rsidRDefault="00AD7BD8" w:rsidP="00AD7BD8">
            <w:pPr>
              <w:spacing w:line="240" w:lineRule="atLeast"/>
              <w:ind w:left="-545"/>
              <w:rPr>
                <w:sz w:val="24"/>
                <w:szCs w:val="24"/>
              </w:rPr>
            </w:pPr>
            <w:r>
              <w:rPr>
                <w:sz w:val="24"/>
                <w:szCs w:val="24"/>
              </w:rPr>
              <w:t>Ликвидация последствий ЧС</w:t>
            </w:r>
          </w:p>
        </w:tc>
        <w:tc>
          <w:tcPr>
            <w:tcW w:w="6413" w:type="dxa"/>
          </w:tcPr>
          <w:p w:rsidR="00AD7BD8" w:rsidRDefault="00AD7BD8" w:rsidP="00AD7BD8">
            <w:pPr>
              <w:spacing w:line="240" w:lineRule="atLeast"/>
              <w:ind w:left="-545"/>
              <w:rPr>
                <w:sz w:val="24"/>
                <w:szCs w:val="24"/>
              </w:rPr>
            </w:pPr>
            <w:r>
              <w:rPr>
                <w:sz w:val="24"/>
                <w:szCs w:val="24"/>
              </w:rPr>
              <w:t>Организовать проведение работ до полной ликвидации последствий ЧС.</w:t>
            </w:r>
          </w:p>
          <w:p w:rsidR="00AD7BD8" w:rsidRDefault="00AD7BD8" w:rsidP="00AD7BD8">
            <w:pPr>
              <w:spacing w:line="240" w:lineRule="atLeast"/>
              <w:ind w:left="-545"/>
              <w:rPr>
                <w:sz w:val="24"/>
                <w:szCs w:val="24"/>
              </w:rPr>
            </w:pPr>
            <w:r>
              <w:rPr>
                <w:sz w:val="24"/>
                <w:szCs w:val="24"/>
              </w:rPr>
              <w:t>Провести анализ действий сил и средств при проведении АСДНР, установить причины возникновения ЧС и виновных лиц (при необходимости).</w:t>
            </w:r>
          </w:p>
          <w:p w:rsidR="00AD7BD8" w:rsidRDefault="00AD7BD8" w:rsidP="00AD7BD8">
            <w:pPr>
              <w:spacing w:line="240" w:lineRule="atLeast"/>
              <w:ind w:left="-545"/>
              <w:rPr>
                <w:sz w:val="24"/>
                <w:szCs w:val="24"/>
              </w:rPr>
            </w:pPr>
            <w:r>
              <w:rPr>
                <w:sz w:val="24"/>
                <w:szCs w:val="24"/>
              </w:rPr>
              <w:t>Подготовить комплект документов на возмещение материального ущерба (при необходимости).</w:t>
            </w:r>
          </w:p>
          <w:p w:rsidR="00AD7BD8" w:rsidRDefault="00AD7BD8" w:rsidP="00AD7BD8">
            <w:pPr>
              <w:spacing w:line="240" w:lineRule="atLeast"/>
              <w:ind w:left="-545"/>
              <w:rPr>
                <w:sz w:val="24"/>
                <w:szCs w:val="24"/>
              </w:rPr>
            </w:pPr>
            <w:r>
              <w:rPr>
                <w:sz w:val="24"/>
                <w:szCs w:val="24"/>
              </w:rPr>
              <w:t>Принять меры по решению социальных и материальных проблем пострадавших.</w:t>
            </w:r>
          </w:p>
        </w:tc>
      </w:tr>
    </w:tbl>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spacing w:line="240" w:lineRule="atLeast"/>
        <w:ind w:left="-545"/>
        <w:rPr>
          <w:sz w:val="24"/>
          <w:szCs w:val="24"/>
        </w:rPr>
      </w:pPr>
    </w:p>
    <w:p w:rsidR="00AD7BD8" w:rsidRDefault="00AD7BD8" w:rsidP="00AD7BD8">
      <w:pPr>
        <w:pStyle w:val="31"/>
        <w:ind w:left="-545" w:firstLine="0"/>
        <w:jc w:val="left"/>
        <w:rPr>
          <w:sz w:val="24"/>
          <w:szCs w:val="24"/>
        </w:rPr>
      </w:pPr>
    </w:p>
    <w:p w:rsidR="00AD7BD8" w:rsidRDefault="00AD7BD8" w:rsidP="00AD7BD8">
      <w:pPr>
        <w:ind w:left="-545"/>
        <w:rPr>
          <w:b/>
          <w:bCs/>
          <w:sz w:val="24"/>
          <w:szCs w:val="24"/>
        </w:rPr>
      </w:pPr>
    </w:p>
    <w:p w:rsidR="00AD7BD8" w:rsidRDefault="00AD7BD8" w:rsidP="00AD7BD8">
      <w:pPr>
        <w:pStyle w:val="1"/>
        <w:ind w:left="-545"/>
        <w:jc w:val="left"/>
        <w:rPr>
          <w:b/>
          <w:bCs/>
          <w:sz w:val="24"/>
          <w:szCs w:val="24"/>
        </w:rPr>
        <w:sectPr w:rsidR="00AD7BD8">
          <w:headerReference w:type="default" r:id="rId7"/>
          <w:footerReference w:type="default" r:id="rId8"/>
          <w:type w:val="oddPage"/>
          <w:pgSz w:w="11907" w:h="16840" w:code="9"/>
          <w:pgMar w:top="1134" w:right="1134" w:bottom="1134" w:left="1134" w:header="720" w:footer="720" w:gutter="0"/>
          <w:cols w:space="720"/>
        </w:sectPr>
      </w:pPr>
    </w:p>
    <w:p w:rsidR="00AD7BD8" w:rsidRDefault="00AD7BD8" w:rsidP="00AD7BD8">
      <w:pPr>
        <w:pStyle w:val="a7"/>
        <w:ind w:left="-545"/>
        <w:jc w:val="left"/>
        <w:rPr>
          <w:b/>
          <w:bCs/>
          <w:sz w:val="28"/>
          <w:szCs w:val="28"/>
          <w:u w:val="none"/>
        </w:rPr>
      </w:pPr>
      <w:r>
        <w:rPr>
          <w:b/>
          <w:bCs/>
          <w:sz w:val="28"/>
          <w:szCs w:val="28"/>
          <w:u w:val="none"/>
        </w:rPr>
        <w:t xml:space="preserve">Перечень </w:t>
      </w:r>
    </w:p>
    <w:p w:rsidR="00AD7BD8" w:rsidRDefault="00AD7BD8" w:rsidP="00AD7BD8">
      <w:pPr>
        <w:pStyle w:val="a7"/>
        <w:ind w:left="-545"/>
        <w:jc w:val="left"/>
        <w:rPr>
          <w:b/>
          <w:bCs/>
          <w:u w:val="none"/>
        </w:rPr>
      </w:pPr>
      <w:r>
        <w:rPr>
          <w:b/>
          <w:bCs/>
          <w:u w:val="none"/>
        </w:rPr>
        <w:t>основных превентивных мероприятий по снижению риска возникновения ЧС и уменьшению их последствий</w:t>
      </w:r>
    </w:p>
    <w:p w:rsidR="00AD7BD8" w:rsidRDefault="00AD7BD8" w:rsidP="00AD7BD8">
      <w:pPr>
        <w:pStyle w:val="a7"/>
        <w:ind w:left="-545"/>
        <w:jc w:val="left"/>
        <w:rPr>
          <w:b/>
          <w:bCs/>
          <w:u w:val="none"/>
        </w:rPr>
      </w:pP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2"/>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spacing w:line="240" w:lineRule="atLeast"/>
        <w:ind w:left="-545"/>
        <w:jc w:val="left"/>
        <w:rPr>
          <w:b w:val="0"/>
          <w:bCs w:val="0"/>
          <w:color w:val="auto"/>
          <w:sz w:val="22"/>
          <w:szCs w:val="22"/>
        </w:rPr>
      </w:pPr>
      <w:r>
        <w:rPr>
          <w:color w:val="auto"/>
          <w:sz w:val="22"/>
          <w:szCs w:val="22"/>
        </w:rPr>
        <w:t>2. режим повышенной готовности</w:t>
      </w: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793"/>
        <w:gridCol w:w="11765"/>
      </w:tblGrid>
      <w:tr w:rsidR="00AD7BD8">
        <w:tc>
          <w:tcPr>
            <w:tcW w:w="3793" w:type="dxa"/>
            <w:tcBorders>
              <w:bottom w:val="nil"/>
            </w:tcBorders>
          </w:tcPr>
          <w:p w:rsidR="00AD7BD8" w:rsidRDefault="00AD7BD8" w:rsidP="00AD7BD8">
            <w:pPr>
              <w:spacing w:line="240" w:lineRule="atLeast"/>
              <w:ind w:left="-545"/>
              <w:rPr>
                <w:sz w:val="22"/>
                <w:szCs w:val="22"/>
              </w:rPr>
            </w:pPr>
            <w:r>
              <w:rPr>
                <w:b/>
                <w:bCs/>
                <w:sz w:val="22"/>
                <w:szCs w:val="22"/>
              </w:rPr>
              <w:t>Мероприятия</w:t>
            </w:r>
          </w:p>
        </w:tc>
        <w:tc>
          <w:tcPr>
            <w:tcW w:w="11765" w:type="dxa"/>
            <w:tcBorders>
              <w:bottom w:val="nil"/>
            </w:tcBorders>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3793" w:type="dxa"/>
            <w:tcBorders>
              <w:bottom w:val="nil"/>
            </w:tcBorders>
          </w:tcPr>
          <w:p w:rsidR="00AD7BD8" w:rsidRDefault="00AD7BD8" w:rsidP="00AD7BD8">
            <w:pPr>
              <w:spacing w:line="240" w:lineRule="atLeast"/>
              <w:ind w:left="-545"/>
              <w:rPr>
                <w:sz w:val="22"/>
                <w:szCs w:val="22"/>
              </w:rPr>
            </w:pPr>
            <w:r>
              <w:rPr>
                <w:sz w:val="22"/>
                <w:szCs w:val="22"/>
              </w:rPr>
              <w:t>Размещение сил вблизи потенциально опасных объектов для ведения АСДНР (территорий, опасных возникновением ЧС)</w:t>
            </w:r>
          </w:p>
        </w:tc>
        <w:tc>
          <w:tcPr>
            <w:tcW w:w="11765" w:type="dxa"/>
            <w:tcBorders>
              <w:left w:val="nil"/>
              <w:bottom w:val="nil"/>
            </w:tcBorders>
          </w:tcPr>
          <w:p w:rsidR="00AD7BD8" w:rsidRDefault="00AD7BD8" w:rsidP="00AD7BD8">
            <w:pPr>
              <w:spacing w:line="240" w:lineRule="atLeast"/>
              <w:ind w:left="-545"/>
              <w:rPr>
                <w:sz w:val="22"/>
                <w:szCs w:val="22"/>
              </w:rPr>
            </w:pPr>
            <w:r>
              <w:rPr>
                <w:b/>
                <w:bCs/>
                <w:sz w:val="22"/>
                <w:szCs w:val="22"/>
              </w:rPr>
              <w:t>Режим 1.</w:t>
            </w:r>
            <w:r>
              <w:rPr>
                <w:sz w:val="22"/>
                <w:szCs w:val="22"/>
              </w:rPr>
              <w:t xml:space="preserve"> 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AD7BD8">
        <w:tc>
          <w:tcPr>
            <w:tcW w:w="3793" w:type="dxa"/>
            <w:tcBorders>
              <w:bottom w:val="nil"/>
            </w:tcBorders>
          </w:tcPr>
          <w:p w:rsidR="00AD7BD8" w:rsidRDefault="00AD7BD8" w:rsidP="00AD7BD8">
            <w:pPr>
              <w:spacing w:line="240" w:lineRule="atLeast"/>
              <w:ind w:left="-545"/>
              <w:rPr>
                <w:sz w:val="22"/>
                <w:szCs w:val="22"/>
              </w:rPr>
            </w:pPr>
            <w:r>
              <w:rPr>
                <w:sz w:val="22"/>
                <w:szCs w:val="22"/>
              </w:rPr>
              <w:t>Поддержание сил в готовности к действиям по предназначению</w:t>
            </w:r>
          </w:p>
        </w:tc>
        <w:tc>
          <w:tcPr>
            <w:tcW w:w="11765" w:type="dxa"/>
            <w:tcBorders>
              <w:left w:val="nil"/>
              <w:bottom w:val="nil"/>
            </w:tcBorders>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Доукомплектование группировки, повышение оснащенности: приборами поиска, комплектами АС-инструментов, средствами защиты спасателей, средствами локализации и нейтрализации АХОВ, инженерной техникой, комплектами ПМП, приборами разведки и контроля, средствами связи. Обновление образцов, находящихся на оснащении. Планомерная и экстренная реализация по решению ответственных лиц.</w:t>
            </w:r>
          </w:p>
        </w:tc>
      </w:tr>
      <w:tr w:rsidR="00AD7BD8">
        <w:tc>
          <w:tcPr>
            <w:tcW w:w="3793" w:type="dxa"/>
            <w:tcBorders>
              <w:top w:val="single" w:sz="4" w:space="0" w:color="auto"/>
              <w:left w:val="single" w:sz="4" w:space="0" w:color="auto"/>
              <w:bottom w:val="single" w:sz="4" w:space="0" w:color="auto"/>
            </w:tcBorders>
          </w:tcPr>
          <w:p w:rsidR="00AD7BD8" w:rsidRDefault="00AD7BD8" w:rsidP="00AD7BD8">
            <w:pPr>
              <w:spacing w:line="240" w:lineRule="atLeast"/>
              <w:ind w:left="-545"/>
              <w:rPr>
                <w:sz w:val="22"/>
                <w:szCs w:val="22"/>
              </w:rPr>
            </w:pPr>
            <w:r>
              <w:rPr>
                <w:sz w:val="22"/>
                <w:szCs w:val="22"/>
              </w:rPr>
              <w:t>Инженерная подготовка (защита) территорий и населенных пунктов от поражающего воздействия источников ЧС</w:t>
            </w:r>
          </w:p>
        </w:tc>
        <w:tc>
          <w:tcPr>
            <w:tcW w:w="11765" w:type="dxa"/>
            <w:tcBorders>
              <w:top w:val="single" w:sz="4" w:space="0" w:color="auto"/>
              <w:left w:val="nil"/>
              <w:bottom w:val="single" w:sz="4" w:space="0" w:color="auto"/>
              <w:right w:val="single" w:sz="4" w:space="0" w:color="auto"/>
            </w:tcBorders>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Для районов возможных разрушительных землетрясений, затоплений и подтоплений, оползней, обвалов, карста, селевых потоков, снежных лавин, переработки берегов морей, водохранилищ, озер и рек. Осуществляется в соответствии со</w:t>
            </w:r>
            <w:r>
              <w:rPr>
                <w:b/>
                <w:bCs/>
                <w:sz w:val="22"/>
                <w:szCs w:val="22"/>
              </w:rPr>
              <w:t xml:space="preserve"> СНиП 2.06.15-85, СНиП 2.01.15-90</w:t>
            </w:r>
            <w:r>
              <w:rPr>
                <w:sz w:val="22"/>
                <w:szCs w:val="22"/>
              </w:rPr>
              <w:t>. Бюджетное и иное финансирование разработанных схем инженерной защиты территорий (в настоящее время реализация не превышает 1 - 2%).</w:t>
            </w:r>
          </w:p>
        </w:tc>
      </w:tr>
      <w:tr w:rsidR="00AD7BD8">
        <w:tc>
          <w:tcPr>
            <w:tcW w:w="3793" w:type="dxa"/>
            <w:tcBorders>
              <w:top w:val="nil"/>
            </w:tcBorders>
          </w:tcPr>
          <w:p w:rsidR="00AD7BD8" w:rsidRDefault="00AD7BD8" w:rsidP="00AD7BD8">
            <w:pPr>
              <w:spacing w:line="240" w:lineRule="atLeast"/>
              <w:ind w:left="-545"/>
              <w:rPr>
                <w:sz w:val="22"/>
                <w:szCs w:val="22"/>
              </w:rPr>
            </w:pPr>
            <w:r>
              <w:rPr>
                <w:sz w:val="22"/>
                <w:szCs w:val="22"/>
              </w:rPr>
              <w:t>Подготовка к проведению эвакуации населения из зон возможной ЧС</w:t>
            </w:r>
          </w:p>
        </w:tc>
        <w:tc>
          <w:tcPr>
            <w:tcW w:w="11765" w:type="dxa"/>
            <w:tcBorders>
              <w:top w:val="nil"/>
              <w:left w:val="nil"/>
            </w:tcBorders>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Создание эвакуационных и эвакоприемных комиссий решениями глав территориальных, районных государственных администраций, городов и руководителей объектов. Определение сборных (приемных) эвакуационных пунктов, промежуточных пунктов эвакуации, групп управления на маршрутах эвакуации, групп по выводу (вывозу) эваконаселения. Подготовка транспорта, дорог, районов размещения. Подготовка (обучение) населения. Подготовка к временному жизнеобеспечению населения. </w:t>
            </w:r>
          </w:p>
        </w:tc>
      </w:tr>
      <w:tr w:rsidR="00AD7BD8">
        <w:tc>
          <w:tcPr>
            <w:tcW w:w="3793" w:type="dxa"/>
            <w:tcBorders>
              <w:top w:val="nil"/>
              <w:bottom w:val="nil"/>
            </w:tcBorders>
          </w:tcPr>
          <w:p w:rsidR="00AD7BD8" w:rsidRDefault="00AD7BD8" w:rsidP="00AD7BD8">
            <w:pPr>
              <w:spacing w:line="240" w:lineRule="atLeast"/>
              <w:ind w:left="-545"/>
              <w:rPr>
                <w:sz w:val="22"/>
                <w:szCs w:val="22"/>
              </w:rPr>
            </w:pPr>
            <w:r>
              <w:rPr>
                <w:sz w:val="22"/>
                <w:szCs w:val="22"/>
              </w:rPr>
              <w:t>Подготовка к дублированию производства важнейших видов продукции на случай выхода из строя основных ее производителей</w:t>
            </w:r>
          </w:p>
        </w:tc>
        <w:tc>
          <w:tcPr>
            <w:tcW w:w="11765" w:type="dxa"/>
            <w:tcBorders>
              <w:top w:val="nil"/>
              <w:left w:val="nil"/>
              <w:bottom w:val="nil"/>
            </w:tcBorders>
          </w:tcPr>
          <w:p w:rsidR="00AD7BD8" w:rsidRDefault="00AD7BD8" w:rsidP="00AD7BD8">
            <w:pPr>
              <w:spacing w:line="240" w:lineRule="atLeast"/>
              <w:ind w:left="-545"/>
              <w:rPr>
                <w:sz w:val="22"/>
                <w:szCs w:val="22"/>
              </w:rPr>
            </w:pPr>
            <w:r>
              <w:rPr>
                <w:b/>
                <w:bCs/>
                <w:sz w:val="22"/>
                <w:szCs w:val="22"/>
              </w:rPr>
              <w:t>Режим 1.</w:t>
            </w:r>
            <w:r>
              <w:rPr>
                <w:sz w:val="22"/>
                <w:szCs w:val="22"/>
              </w:rPr>
              <w:t xml:space="preserve"> Решение принимается на уровне Правительства, Губернатора Ставропольского края. Налаживание межрегиональных связей, подготовка соответствующих соглашений, договоров и др. документов. Создание страхового фонда документации.</w:t>
            </w:r>
          </w:p>
        </w:tc>
      </w:tr>
      <w:tr w:rsidR="00AD7BD8">
        <w:tc>
          <w:tcPr>
            <w:tcW w:w="3793" w:type="dxa"/>
            <w:tcBorders>
              <w:bottom w:val="nil"/>
            </w:tcBorders>
          </w:tcPr>
          <w:p w:rsidR="00AD7BD8" w:rsidRDefault="00AD7BD8" w:rsidP="00AD7BD8">
            <w:pPr>
              <w:spacing w:line="240" w:lineRule="atLeast"/>
              <w:ind w:left="-545"/>
              <w:rPr>
                <w:sz w:val="22"/>
                <w:szCs w:val="22"/>
              </w:rPr>
            </w:pPr>
            <w:r>
              <w:rPr>
                <w:sz w:val="22"/>
                <w:szCs w:val="22"/>
              </w:rPr>
              <w:t>Создание неснижаемых запасов продукции и материально-технических средств первоочередного жизнеобеспечения</w:t>
            </w:r>
          </w:p>
        </w:tc>
        <w:tc>
          <w:tcPr>
            <w:tcW w:w="11765" w:type="dxa"/>
            <w:tcBorders>
              <w:left w:val="nil"/>
              <w:bottom w:val="nil"/>
            </w:tcBorders>
          </w:tcPr>
          <w:p w:rsidR="00AD7BD8" w:rsidRDefault="00AD7BD8" w:rsidP="00AD7BD8">
            <w:pPr>
              <w:spacing w:line="240" w:lineRule="atLeast"/>
              <w:ind w:left="-545"/>
              <w:rPr>
                <w:sz w:val="22"/>
                <w:szCs w:val="22"/>
              </w:rPr>
            </w:pPr>
            <w:r>
              <w:rPr>
                <w:b/>
                <w:bCs/>
                <w:sz w:val="22"/>
                <w:szCs w:val="22"/>
              </w:rPr>
              <w:t>Режим 1.</w:t>
            </w:r>
            <w:r>
              <w:rPr>
                <w:sz w:val="22"/>
                <w:szCs w:val="22"/>
              </w:rPr>
              <w:t xml:space="preserve"> Определение порядка, норм обеспечения, номенклатуры продуктов и средств, источников финансирования - осуществляется местной администрацией. Планирование доставки продуктов и средств жизнеобеспечения населению, подготовка подвижных формирований материального обеспечения.</w:t>
            </w:r>
          </w:p>
        </w:tc>
      </w:tr>
      <w:tr w:rsidR="00AD7BD8">
        <w:tc>
          <w:tcPr>
            <w:tcW w:w="3793" w:type="dxa"/>
            <w:tcBorders>
              <w:bottom w:val="single" w:sz="4" w:space="0" w:color="auto"/>
            </w:tcBorders>
          </w:tcPr>
          <w:p w:rsidR="00AD7BD8" w:rsidRDefault="00AD7BD8" w:rsidP="00AD7BD8">
            <w:pPr>
              <w:spacing w:line="240" w:lineRule="atLeast"/>
              <w:ind w:left="-545"/>
              <w:rPr>
                <w:sz w:val="22"/>
                <w:szCs w:val="22"/>
              </w:rPr>
            </w:pPr>
            <w:r>
              <w:rPr>
                <w:sz w:val="22"/>
                <w:szCs w:val="22"/>
              </w:rPr>
              <w:t>Подготовка к обеспечению устойчивого снабжения объектов экономики энергией, топливом, водой от автономных источников энерго- и водоснабжения</w:t>
            </w:r>
          </w:p>
        </w:tc>
        <w:tc>
          <w:tcPr>
            <w:tcW w:w="11765" w:type="dxa"/>
            <w:tcBorders>
              <w:left w:val="nil"/>
              <w:bottom w:val="single" w:sz="4" w:space="0" w:color="auto"/>
            </w:tcBorders>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Планирование, согласование схем, графиков работы объектов коммунально-энергетического хозяйства на случай ЧС, проведение мероприятий ИТМ ГО на объектах обеспечения. </w:t>
            </w:r>
            <w:r>
              <w:rPr>
                <w:b/>
                <w:bCs/>
                <w:sz w:val="22"/>
                <w:szCs w:val="22"/>
              </w:rPr>
              <w:t>СНиП 2.01.51-90</w:t>
            </w:r>
            <w:r>
              <w:rPr>
                <w:sz w:val="22"/>
                <w:szCs w:val="22"/>
              </w:rPr>
              <w:t>.</w:t>
            </w:r>
          </w:p>
        </w:tc>
      </w:tr>
      <w:tr w:rsidR="00AD7BD8">
        <w:tc>
          <w:tcPr>
            <w:tcW w:w="3793" w:type="dxa"/>
            <w:tcBorders>
              <w:top w:val="nil"/>
              <w:bottom w:val="nil"/>
            </w:tcBorders>
          </w:tcPr>
          <w:p w:rsidR="00AD7BD8" w:rsidRDefault="00AD7BD8" w:rsidP="00AD7BD8">
            <w:pPr>
              <w:spacing w:line="240" w:lineRule="atLeast"/>
              <w:ind w:left="-545"/>
              <w:rPr>
                <w:sz w:val="22"/>
                <w:szCs w:val="22"/>
              </w:rPr>
            </w:pPr>
            <w:r>
              <w:rPr>
                <w:sz w:val="22"/>
                <w:szCs w:val="22"/>
              </w:rPr>
              <w:t>Определение наличия ресурсов жизнеобеспечения на базах и складах и подготовка маршрутов их доставки в зоны возможных бедствий и в районы эвакуации</w:t>
            </w:r>
          </w:p>
        </w:tc>
        <w:tc>
          <w:tcPr>
            <w:tcW w:w="11765" w:type="dxa"/>
            <w:tcBorders>
              <w:top w:val="nil"/>
              <w:left w:val="nil"/>
              <w:bottom w:val="nil"/>
            </w:tcBorders>
          </w:tcPr>
          <w:p w:rsidR="00AD7BD8" w:rsidRDefault="00AD7BD8" w:rsidP="00AD7BD8">
            <w:pPr>
              <w:spacing w:line="240" w:lineRule="atLeast"/>
              <w:ind w:left="-545"/>
              <w:rPr>
                <w:sz w:val="22"/>
                <w:szCs w:val="22"/>
              </w:rPr>
            </w:pPr>
            <w:r>
              <w:rPr>
                <w:b/>
                <w:bCs/>
                <w:sz w:val="22"/>
                <w:szCs w:val="22"/>
              </w:rPr>
              <w:t>Режим 2.</w:t>
            </w:r>
            <w:r>
              <w:rPr>
                <w:sz w:val="22"/>
                <w:szCs w:val="22"/>
              </w:rPr>
              <w:t xml:space="preserve"> Корректировка планов действий по предупреждению и ликвидации ЧС. Инвентаризация созданных запасов и резервов. Развертывание формирований обеспечения. Оборудование пунктов сбора и доставки необходимых ресурсов. Уточнение потребностей и пополнение ресурсов жизнеобеспечения, закупка и их доставка в зоны возможных бедствий из других территорий. Обеспечение охраны ресурсов и защита их от загрязнения (заражения).</w:t>
            </w:r>
          </w:p>
        </w:tc>
      </w:tr>
      <w:tr w:rsidR="00AD7BD8">
        <w:tc>
          <w:tcPr>
            <w:tcW w:w="3793" w:type="dxa"/>
          </w:tcPr>
          <w:p w:rsidR="00AD7BD8" w:rsidRDefault="00AD7BD8" w:rsidP="00AD7BD8">
            <w:pPr>
              <w:spacing w:line="240" w:lineRule="atLeast"/>
              <w:ind w:left="-545"/>
              <w:rPr>
                <w:sz w:val="22"/>
                <w:szCs w:val="22"/>
              </w:rPr>
            </w:pPr>
            <w:r>
              <w:rPr>
                <w:sz w:val="22"/>
                <w:szCs w:val="22"/>
              </w:rPr>
              <w:t>Подготовка органов управления, сил и средств жизнеобеспечения к действиям в условиях ЧС</w:t>
            </w:r>
          </w:p>
        </w:tc>
        <w:tc>
          <w:tcPr>
            <w:tcW w:w="11765" w:type="dxa"/>
            <w:tcBorders>
              <w:left w:val="nil"/>
            </w:tcBorders>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Создание комиссий, обучение персонала, планирование и согласование схем, вариантов взаимодействия. Обеспечение нормативно-методической документацией, средствами обработки информации, отработка порядка принятия и реализации решений на ликвидацию ЧС.</w:t>
            </w:r>
          </w:p>
        </w:tc>
      </w:tr>
      <w:tr w:rsidR="00AD7BD8">
        <w:tc>
          <w:tcPr>
            <w:tcW w:w="3793" w:type="dxa"/>
            <w:tcBorders>
              <w:top w:val="nil"/>
            </w:tcBorders>
          </w:tcPr>
          <w:p w:rsidR="00AD7BD8" w:rsidRDefault="00AD7BD8" w:rsidP="00AD7BD8">
            <w:pPr>
              <w:spacing w:line="240" w:lineRule="atLeast"/>
              <w:ind w:left="-545"/>
              <w:rPr>
                <w:sz w:val="22"/>
                <w:szCs w:val="22"/>
              </w:rPr>
            </w:pPr>
            <w:r>
              <w:rPr>
                <w:sz w:val="22"/>
                <w:szCs w:val="22"/>
              </w:rPr>
              <w:t>Развитие систем связи и оповещения в зонах возможных ЧС</w:t>
            </w:r>
          </w:p>
        </w:tc>
        <w:tc>
          <w:tcPr>
            <w:tcW w:w="11765" w:type="dxa"/>
            <w:tcBorders>
              <w:top w:val="nil"/>
              <w:left w:val="nil"/>
            </w:tcBorders>
          </w:tcPr>
          <w:p w:rsidR="00AD7BD8" w:rsidRDefault="00AD7BD8" w:rsidP="00AD7BD8">
            <w:pPr>
              <w:spacing w:line="240" w:lineRule="atLeast"/>
              <w:ind w:left="-545"/>
              <w:rPr>
                <w:sz w:val="22"/>
                <w:szCs w:val="22"/>
              </w:rPr>
            </w:pPr>
            <w:r>
              <w:rPr>
                <w:b/>
                <w:bCs/>
                <w:sz w:val="22"/>
                <w:szCs w:val="22"/>
              </w:rPr>
              <w:t>Режим 1.</w:t>
            </w:r>
            <w:r>
              <w:rPr>
                <w:sz w:val="22"/>
                <w:szCs w:val="22"/>
              </w:rPr>
              <w:t xml:space="preserve"> Развитие и совершенствование системы связи РСЧС. Завершение реконструкции стационарных узлов связи органов управления, оснащение их современными техническими средствами связи, системами спутниковой и радиоподвижной связи, автоматизированной системой управления связью, сетями линейного шифрования. Реконструкция и развитие СЦО и ТСЦО, выделение денежных средств на проведение этих работ. Создание и поддержание в постоянной готовности ЛСО. Внедрение АИУС РСЧС, ИНС «Лидер».</w:t>
            </w:r>
          </w:p>
        </w:tc>
      </w:tr>
    </w:tbl>
    <w:p w:rsidR="00AD7BD8" w:rsidRDefault="00AD7BD8" w:rsidP="00AD7BD8">
      <w:pPr>
        <w:spacing w:line="240" w:lineRule="atLeast"/>
        <w:ind w:left="-545"/>
        <w:rPr>
          <w:sz w:val="22"/>
          <w:szCs w:val="22"/>
        </w:rPr>
      </w:pPr>
    </w:p>
    <w:p w:rsidR="00AD7BD8" w:rsidRDefault="00AD7BD8" w:rsidP="00AD7BD8">
      <w:pPr>
        <w:spacing w:line="240" w:lineRule="atLeast"/>
        <w:ind w:left="-545"/>
        <w:rPr>
          <w:b/>
          <w:bCs/>
          <w:sz w:val="24"/>
          <w:szCs w:val="24"/>
        </w:rPr>
      </w:pPr>
      <w:r>
        <w:rPr>
          <w:b/>
          <w:bCs/>
          <w:sz w:val="24"/>
          <w:szCs w:val="24"/>
        </w:rPr>
        <w:t>Перечень превентивных мероприятий при авариях</w:t>
      </w:r>
    </w:p>
    <w:p w:rsidR="00AD7BD8" w:rsidRDefault="00AD7BD8" w:rsidP="00AD7BD8">
      <w:pPr>
        <w:spacing w:line="240" w:lineRule="atLeast"/>
        <w:ind w:left="-545"/>
        <w:rPr>
          <w:b/>
          <w:bCs/>
          <w:sz w:val="24"/>
          <w:szCs w:val="24"/>
        </w:rPr>
      </w:pPr>
      <w:r>
        <w:rPr>
          <w:b/>
          <w:bCs/>
          <w:sz w:val="24"/>
          <w:szCs w:val="24"/>
        </w:rPr>
        <w:t>на гидротехнических сооружениях, угрозе подтопления и затопления</w:t>
      </w:r>
    </w:p>
    <w:p w:rsidR="00AD7BD8" w:rsidRDefault="00AD7BD8" w:rsidP="00AD7BD8">
      <w:pPr>
        <w:spacing w:line="240" w:lineRule="atLeast"/>
        <w:ind w:left="-545"/>
        <w:rPr>
          <w:b/>
          <w:bCs/>
          <w:sz w:val="22"/>
          <w:szCs w:val="22"/>
        </w:rPr>
      </w:pP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spacing w:line="240" w:lineRule="atLeast"/>
        <w:ind w:left="-545"/>
        <w:jc w:val="left"/>
        <w:rPr>
          <w:color w:val="auto"/>
          <w:sz w:val="22"/>
          <w:szCs w:val="22"/>
        </w:rPr>
      </w:pPr>
      <w:r>
        <w:rPr>
          <w:color w:val="auto"/>
          <w:sz w:val="22"/>
          <w:szCs w:val="22"/>
        </w:rPr>
        <w:t>1.  режим  повседневной деятельности</w:t>
      </w:r>
    </w:p>
    <w:p w:rsidR="00AD7BD8" w:rsidRDefault="00AD7BD8" w:rsidP="00AD7BD8">
      <w:pPr>
        <w:pStyle w:val="a3"/>
        <w:numPr>
          <w:ilvl w:val="0"/>
          <w:numId w:val="20"/>
        </w:numPr>
        <w:spacing w:line="240" w:lineRule="atLeast"/>
        <w:ind w:left="-545" w:firstLine="0"/>
        <w:jc w:val="left"/>
        <w:rPr>
          <w:color w:val="auto"/>
          <w:sz w:val="22"/>
          <w:szCs w:val="22"/>
        </w:rPr>
      </w:pPr>
      <w:r>
        <w:rPr>
          <w:color w:val="auto"/>
          <w:sz w:val="22"/>
          <w:szCs w:val="22"/>
        </w:rPr>
        <w:t>режим повышенной готовности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20"/>
        <w:gridCol w:w="11994"/>
      </w:tblGrid>
      <w:tr w:rsidR="00AD7BD8">
        <w:tc>
          <w:tcPr>
            <w:tcW w:w="3794" w:type="dxa"/>
          </w:tcPr>
          <w:p w:rsidR="00AD7BD8" w:rsidRDefault="00AD7BD8" w:rsidP="00AD7BD8">
            <w:pPr>
              <w:spacing w:line="240" w:lineRule="atLeast"/>
              <w:ind w:left="-545"/>
              <w:rPr>
                <w:sz w:val="22"/>
                <w:szCs w:val="22"/>
              </w:rPr>
            </w:pPr>
            <w:r>
              <w:rPr>
                <w:b/>
                <w:bCs/>
                <w:sz w:val="22"/>
                <w:szCs w:val="22"/>
              </w:rPr>
              <w:t>Мероприятия</w:t>
            </w:r>
          </w:p>
        </w:tc>
        <w:tc>
          <w:tcPr>
            <w:tcW w:w="12014" w:type="dxa"/>
            <w:gridSpan w:val="2"/>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Прогноз параметров волны прорыва, зон возможного затопления и возможной обстановки при прорыве гидротехнических сооружений напорного фронта. Прогноз обстановки при аварийном сбросе воды, доведение результатов прогноза до органов власти, учреждений, организаций, предприятий и населения</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 xml:space="preserve">Режимы 1, 2.  </w:t>
            </w:r>
            <w:r>
              <w:rPr>
                <w:b w:val="0"/>
                <w:bCs w:val="0"/>
                <w:color w:val="auto"/>
                <w:sz w:val="22"/>
                <w:szCs w:val="22"/>
              </w:rPr>
              <w:t>Проведение расчетов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учетом последних методических разработок. Доклад результатов расчета (прогноза) руководству МЧС, ЮРЦ по делам ГО, ЧС и ЛПСБ, доведение его до ГУ ГОЧС, органов власти на местах. В случае возникновения реальной угрозы затопления - оповещение населения.</w:t>
            </w:r>
          </w:p>
        </w:tc>
      </w:tr>
      <w:tr w:rsidR="00AD7BD8">
        <w:tc>
          <w:tcPr>
            <w:tcW w:w="3794" w:type="dxa"/>
          </w:tcPr>
          <w:p w:rsidR="00AD7BD8" w:rsidRDefault="00AD7BD8" w:rsidP="00AD7BD8">
            <w:pPr>
              <w:spacing w:line="240" w:lineRule="atLeast"/>
              <w:ind w:left="-545"/>
              <w:rPr>
                <w:sz w:val="22"/>
                <w:szCs w:val="22"/>
              </w:rPr>
            </w:pPr>
            <w:r>
              <w:rPr>
                <w:sz w:val="22"/>
                <w:szCs w:val="22"/>
              </w:rPr>
              <w:t>Обеспечение функционирования системы непрерывного наблюдения за состоянием ГТС и оповещение органов власти, организаций и населения об угрозе прорыва сооружений напорного фронта и подготовке и проведении аварийного сброса воды из водохранилища (в случае необходимости)</w:t>
            </w:r>
          </w:p>
          <w:p w:rsidR="00AD7BD8" w:rsidRDefault="00AD7BD8" w:rsidP="00AD7BD8">
            <w:pPr>
              <w:pStyle w:val="a3"/>
              <w:spacing w:line="240" w:lineRule="atLeast"/>
              <w:ind w:left="-545"/>
              <w:jc w:val="left"/>
              <w:rPr>
                <w:sz w:val="22"/>
                <w:szCs w:val="22"/>
              </w:rPr>
            </w:pP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 xml:space="preserve">Режимы 1, 2. </w:t>
            </w:r>
            <w:r>
              <w:rPr>
                <w:b w:val="0"/>
                <w:bCs w:val="0"/>
                <w:color w:val="auto"/>
                <w:sz w:val="22"/>
                <w:szCs w:val="22"/>
              </w:rPr>
              <w:t>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непревышением наблюдаемых параметров, критических для конкретных ГТС, выдача предупреждения на проведение сброса воды по результатам наблюдения и расчетов. Финансирование и техническое перевооружение системы наблюдения. Автоматизация процесса контроля за состоянием плотин, дамб и т.п. Согласование времени сброса воды  из водохранилищ.</w:t>
            </w:r>
          </w:p>
        </w:tc>
      </w:tr>
      <w:tr w:rsidR="00AD7BD8">
        <w:tc>
          <w:tcPr>
            <w:tcW w:w="3794" w:type="dxa"/>
          </w:tcPr>
          <w:p w:rsidR="00AD7BD8" w:rsidRDefault="00AD7BD8" w:rsidP="00AD7BD8">
            <w:pPr>
              <w:spacing w:line="240" w:lineRule="atLeast"/>
              <w:ind w:left="-545"/>
              <w:rPr>
                <w:sz w:val="22"/>
                <w:szCs w:val="22"/>
              </w:rPr>
            </w:pPr>
            <w:r>
              <w:rPr>
                <w:sz w:val="22"/>
                <w:szCs w:val="22"/>
              </w:rPr>
              <w:t>Организация работ по усилению ГТС (плотин, дамб и т.п.)</w:t>
            </w:r>
          </w:p>
          <w:p w:rsidR="00AD7BD8" w:rsidRDefault="00AD7BD8" w:rsidP="00AD7BD8">
            <w:pPr>
              <w:pStyle w:val="a3"/>
              <w:spacing w:line="240" w:lineRule="atLeast"/>
              <w:ind w:left="-545"/>
              <w:jc w:val="left"/>
              <w:rPr>
                <w:sz w:val="22"/>
                <w:szCs w:val="22"/>
              </w:rPr>
            </w:pPr>
          </w:p>
        </w:tc>
        <w:tc>
          <w:tcPr>
            <w:tcW w:w="12014" w:type="dxa"/>
            <w:gridSpan w:val="2"/>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Наличие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работ. Обеспечение материально-техническими ресурсами работ по реконструкции ГТС.</w:t>
            </w:r>
          </w:p>
        </w:tc>
      </w:tr>
      <w:tr w:rsidR="00AD7BD8">
        <w:tc>
          <w:tcPr>
            <w:tcW w:w="3794" w:type="dxa"/>
          </w:tcPr>
          <w:p w:rsidR="00AD7BD8" w:rsidRDefault="00AD7BD8" w:rsidP="00AD7BD8">
            <w:pPr>
              <w:spacing w:line="240" w:lineRule="atLeast"/>
              <w:ind w:left="-545"/>
              <w:rPr>
                <w:sz w:val="22"/>
                <w:szCs w:val="22"/>
              </w:rPr>
            </w:pPr>
            <w:r>
              <w:rPr>
                <w:sz w:val="22"/>
                <w:szCs w:val="22"/>
              </w:rPr>
              <w:t>Осуществление контроля над регулированием паводкового стока водохранилищ (частичного опорожнения водохранилищ для принятия паводковых вод)</w:t>
            </w:r>
          </w:p>
          <w:p w:rsidR="00AD7BD8" w:rsidRDefault="00AD7BD8" w:rsidP="00AD7BD8">
            <w:pPr>
              <w:pStyle w:val="a3"/>
              <w:spacing w:line="240" w:lineRule="atLeast"/>
              <w:ind w:left="-545"/>
              <w:jc w:val="left"/>
              <w:rPr>
                <w:sz w:val="22"/>
                <w:szCs w:val="22"/>
              </w:rPr>
            </w:pP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Сезонный сброс воды из верхнего бьефа в соответствии с расчетами по данным многолетних наблюдений. Усиление контроля в предпаводковый и паводковый периоды, периоды половодья. Корректировка графика сброса воды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предложений по времени и объему сброса для принятия решения ответственными  лицами.</w:t>
            </w:r>
          </w:p>
        </w:tc>
      </w:tr>
      <w:tr w:rsidR="00AD7BD8">
        <w:tc>
          <w:tcPr>
            <w:tcW w:w="3794" w:type="dxa"/>
          </w:tcPr>
          <w:p w:rsidR="00AD7BD8" w:rsidRDefault="00AD7BD8" w:rsidP="00AD7BD8">
            <w:pPr>
              <w:spacing w:line="240" w:lineRule="atLeast"/>
              <w:ind w:left="-545"/>
              <w:rPr>
                <w:sz w:val="22"/>
                <w:szCs w:val="22"/>
              </w:rPr>
            </w:pPr>
            <w:r>
              <w:rPr>
                <w:sz w:val="22"/>
                <w:szCs w:val="22"/>
              </w:rPr>
              <w:t>Планирование эвакуации (населения из зон возможного затопления и заблаговременное ее проведение при угрозе затопления</w:t>
            </w:r>
          </w:p>
          <w:p w:rsidR="00AD7BD8" w:rsidRDefault="00AD7BD8" w:rsidP="00AD7BD8">
            <w:pPr>
              <w:pStyle w:val="a3"/>
              <w:spacing w:line="240" w:lineRule="atLeast"/>
              <w:ind w:left="-545"/>
              <w:jc w:val="left"/>
              <w:rPr>
                <w:sz w:val="22"/>
                <w:szCs w:val="22"/>
              </w:rPr>
            </w:pPr>
          </w:p>
        </w:tc>
        <w:tc>
          <w:tcPr>
            <w:tcW w:w="12014" w:type="dxa"/>
            <w:gridSpan w:val="2"/>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Отработка планов проведения эвакуации. Определение мест размещения эвакуированного населения, порядка обеспечения его жизненноважных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AD7BD8">
        <w:trPr>
          <w:cantSplit/>
        </w:trPr>
        <w:tc>
          <w:tcPr>
            <w:tcW w:w="15808" w:type="dxa"/>
            <w:gridSpan w:val="3"/>
          </w:tcPr>
          <w:p w:rsidR="00AD7BD8" w:rsidRDefault="00AD7BD8" w:rsidP="00AD7BD8">
            <w:pPr>
              <w:pStyle w:val="a3"/>
              <w:spacing w:line="240" w:lineRule="atLeast"/>
              <w:ind w:left="-545"/>
              <w:jc w:val="left"/>
              <w:rPr>
                <w:color w:val="auto"/>
                <w:sz w:val="22"/>
                <w:szCs w:val="22"/>
              </w:rPr>
            </w:pPr>
            <w:r>
              <w:rPr>
                <w:color w:val="auto"/>
                <w:sz w:val="22"/>
                <w:szCs w:val="22"/>
              </w:rPr>
              <w:t>Подтопление</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Дренирование  территорий (по результатам изысканий и проектирования)</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1.</w:t>
            </w:r>
            <w:r>
              <w:rPr>
                <w:b w:val="0"/>
                <w:bCs w:val="0"/>
                <w:color w:val="auto"/>
                <w:sz w:val="22"/>
                <w:szCs w:val="22"/>
              </w:rPr>
              <w:t xml:space="preserve"> Изучение геоморфологических, геолого-гидрогеологических и инженерно-геологических условий осваиваемых территорий, проведение специальных изысканий на участках слабопроницаемых и набухающих грунтов, со слабо развитой эрозионной сетью, неглубоким залеганием водоупорных слоев с неровной кровлей, затрудненным поверхностным и подземным стоком. Изучение естественных и искусственных (техногенная деятельность) факторов подтопления. Прогнозирование возможности подтопления при помощи аналитических методов и моделирования. Сооружение перехватывающих, пластовых, горизонтальных, вертикальных, пристенных и сопутствующих дренажей, противофильтрационных экранов и завес СНиП 2.06.15-85.</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Оповещение  населения</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Задействование систем оповещения, в т.ч. локальных, в случае возникновения реальной угрозы ЧС.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AD7BD8">
        <w:tc>
          <w:tcPr>
            <w:tcW w:w="3794" w:type="dxa"/>
          </w:tcPr>
          <w:p w:rsidR="00AD7BD8" w:rsidRDefault="00AD7BD8" w:rsidP="00AD7BD8">
            <w:pPr>
              <w:spacing w:line="240" w:lineRule="atLeast"/>
              <w:ind w:left="-545"/>
              <w:rPr>
                <w:sz w:val="22"/>
                <w:szCs w:val="22"/>
              </w:rPr>
            </w:pPr>
            <w:r>
              <w:rPr>
                <w:sz w:val="22"/>
                <w:szCs w:val="22"/>
              </w:rPr>
              <w:t>Предотвращение смыва загрязнений, ГСМ и т.п.</w:t>
            </w:r>
          </w:p>
          <w:p w:rsidR="00AD7BD8" w:rsidRDefault="00AD7BD8" w:rsidP="00AD7BD8">
            <w:pPr>
              <w:pStyle w:val="a3"/>
              <w:spacing w:line="240" w:lineRule="atLeast"/>
              <w:ind w:left="-545"/>
              <w:jc w:val="left"/>
              <w:rPr>
                <w:b w:val="0"/>
                <w:bCs w:val="0"/>
                <w:color w:val="auto"/>
                <w:sz w:val="22"/>
                <w:szCs w:val="22"/>
              </w:rPr>
            </w:pP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Зачистка территории, обвалование емкостей хранения ГСМ. Перемещение сыпучих материалов на незатапливаемую территорию. Снижение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СанПиН 2.2.1/2.1.1.567-96</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Подготовка и реконструкция насыпей, дамб</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Выработка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регламентных работ по месту и времени производства, а также в угрожаемый период. Обеспечение работ материально-техническими ресурсами. Определение порядка привлечения строительных организаций и механизированных колонн. СНиП 2.06.01-86, СНиП 2.06.05-85, СНиП 2.06.06-85</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Контроль за состоянием зданий, сооружений</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организаций и служб. Создание запасов строительных материалов и изделий для ремонтных работ. СНиП 2.01.09-91, СНиП 2.02.01-85, СниП 3.02.01-87.</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Подготовка сил и средств для ликвидации последствий ЧС</w:t>
            </w:r>
          </w:p>
        </w:tc>
        <w:tc>
          <w:tcPr>
            <w:tcW w:w="12014" w:type="dxa"/>
            <w:gridSpan w:val="2"/>
          </w:tcPr>
          <w:p w:rsidR="00AD7BD8" w:rsidRDefault="00AD7BD8" w:rsidP="00AD7BD8">
            <w:pPr>
              <w:spacing w:line="240" w:lineRule="atLeast"/>
              <w:ind w:left="-545"/>
              <w:rPr>
                <w:sz w:val="22"/>
                <w:szCs w:val="22"/>
              </w:rPr>
            </w:pPr>
            <w:r>
              <w:rPr>
                <w:b/>
                <w:bCs/>
                <w:sz w:val="22"/>
                <w:szCs w:val="22"/>
              </w:rPr>
              <w:t xml:space="preserve">Режимы 1, 2. </w:t>
            </w:r>
            <w:r>
              <w:rPr>
                <w:sz w:val="22"/>
                <w:szCs w:val="22"/>
              </w:rPr>
              <w:t xml:space="preserve">Создание, экипировка и оснащение, подготовка и аттестация профессиональных, нештатных и общественных аварийно-спасательных формирований (АСФ).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w:t>
            </w:r>
          </w:p>
          <w:p w:rsidR="00AD7BD8" w:rsidRDefault="00AD7BD8" w:rsidP="00AD7BD8">
            <w:pPr>
              <w:pStyle w:val="a3"/>
              <w:spacing w:line="240" w:lineRule="atLeast"/>
              <w:ind w:left="-545"/>
              <w:jc w:val="left"/>
              <w:rPr>
                <w:color w:val="auto"/>
                <w:sz w:val="22"/>
                <w:szCs w:val="22"/>
              </w:rPr>
            </w:pPr>
            <w:r>
              <w:rPr>
                <w:color w:val="auto"/>
                <w:sz w:val="22"/>
                <w:szCs w:val="22"/>
              </w:rPr>
              <w:t>Федеральный закон «Об аварийно-спасательных службах и статусе спасателя».</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Распашка поперек склонов, террасирование склонов</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1.</w:t>
            </w:r>
            <w:r>
              <w:rPr>
                <w:b w:val="0"/>
                <w:bCs w:val="0"/>
                <w:color w:val="auto"/>
                <w:sz w:val="22"/>
                <w:szCs w:val="22"/>
              </w:rPr>
              <w:t xml:space="preserve"> Проводится с целью перевода скоротечного поверхностного стока в замедленный подземный. Может проводиться распашка снежных полей с образованием снежных валов в весенний период для задержки снеготаяния. Хороший эффект - в сочетании с созданием лесозаградительных полос.СНиП 2.06.15-85.</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Берего- и дноукрепительные работы</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Проводятся по результатам гидрогеологических изысканий. Контроль за состоянием береговой линии, набережных в черте населенных пунктов. Разработка и планомерная реализация проектов производства работ для населенных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СНиП 2.06.15-85, СНиП 2.01.14-83.</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Спрямление русла (для малых рек и водотоков)</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Проводится только на основании технико-экономического обоснования с целью увеличения скорости потока. Составление проекта производства работ, выполнение по решению местных органов власти (резервный вариант). Особенная эффективность для рек с заторно-зажорными явлениями. СНиП 2.06.15-85.</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Обвалование сплошное  и по участкам</w:t>
            </w:r>
          </w:p>
        </w:tc>
        <w:tc>
          <w:tcPr>
            <w:tcW w:w="12014" w:type="dxa"/>
            <w:gridSpan w:val="2"/>
          </w:tcPr>
          <w:p w:rsidR="00AD7BD8" w:rsidRDefault="00AD7BD8" w:rsidP="00AD7BD8">
            <w:pPr>
              <w:pStyle w:val="a3"/>
              <w:tabs>
                <w:tab w:val="left" w:pos="8822"/>
              </w:tabs>
              <w:spacing w:line="240" w:lineRule="atLeast"/>
              <w:ind w:left="-545"/>
              <w:jc w:val="left"/>
              <w:rPr>
                <w:b w:val="0"/>
                <w:bCs w:val="0"/>
                <w:color w:val="auto"/>
                <w:sz w:val="22"/>
                <w:szCs w:val="22"/>
              </w:rPr>
            </w:pPr>
            <w:r>
              <w:rPr>
                <w:color w:val="auto"/>
                <w:sz w:val="22"/>
                <w:szCs w:val="22"/>
              </w:rPr>
              <w:t xml:space="preserve">Режимы 1, 2. </w:t>
            </w:r>
            <w:r>
              <w:rPr>
                <w:b w:val="0"/>
                <w:bCs w:val="0"/>
                <w:color w:val="auto"/>
                <w:sz w:val="22"/>
                <w:szCs w:val="22"/>
              </w:rPr>
              <w:t xml:space="preserve">Применяется для защиты населенных пунктов, объектов экономики, транспортных коммуникаций по результатам обследования и данных многолетних наблюдений. Проведение расчетов и выбор места для достижения максимального эффекта. Использование местных строительных материалов (грунт, бутовая насыпь, бетонные и железобетонные конструкции). Способствует предотвращению смыва загрязнений и ГСМ (см.). СНиП </w:t>
            </w:r>
            <w:r>
              <w:rPr>
                <w:b w:val="0"/>
                <w:bCs w:val="0"/>
                <w:color w:val="auto"/>
                <w:sz w:val="22"/>
                <w:szCs w:val="22"/>
                <w:lang w:val="en-US"/>
              </w:rPr>
              <w:t>II</w:t>
            </w:r>
            <w:r>
              <w:rPr>
                <w:b w:val="0"/>
                <w:bCs w:val="0"/>
                <w:color w:val="auto"/>
                <w:sz w:val="22"/>
                <w:szCs w:val="22"/>
              </w:rPr>
              <w:t>-50-74, СНиП 2.06.15-85, СНиП 2.01.14-83.</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Подсыпка территорий</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Применяется, в основном, для вновь застраиваемой территории при сравнительно небольшой средней высоте подсыпки (до 2 - 2,5 м), определяемой по результатам изысканий и расчетов. СНиП 2.06.15-85.</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Обследование транспортных коммуникаций, кабельных линий, мостов, дюкеров, шлюзов, закрытых водоемов, шламоотстойников, водопропускных труб, попадающих в ЗВЗ</w:t>
            </w:r>
          </w:p>
        </w:tc>
        <w:tc>
          <w:tcPr>
            <w:tcW w:w="12014" w:type="dxa"/>
            <w:gridSpan w:val="2"/>
          </w:tcPr>
          <w:p w:rsidR="00AD7BD8" w:rsidRDefault="00AD7BD8" w:rsidP="00AD7BD8">
            <w:pPr>
              <w:spacing w:line="240" w:lineRule="atLeast"/>
              <w:ind w:left="-545"/>
              <w:rPr>
                <w:sz w:val="22"/>
                <w:szCs w:val="22"/>
              </w:rPr>
            </w:pPr>
            <w:r>
              <w:rPr>
                <w:b/>
                <w:bCs/>
                <w:sz w:val="22"/>
                <w:szCs w:val="22"/>
              </w:rPr>
              <w:t>Режимы 2</w:t>
            </w:r>
            <w:r>
              <w:rPr>
                <w:sz w:val="22"/>
                <w:szCs w:val="22"/>
              </w:rPr>
              <w:t>.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p w:rsidR="00AD7BD8" w:rsidRDefault="00AD7BD8" w:rsidP="00AD7BD8">
            <w:pPr>
              <w:pStyle w:val="a3"/>
              <w:spacing w:line="240" w:lineRule="atLeast"/>
              <w:ind w:left="-545"/>
              <w:jc w:val="left"/>
              <w:rPr>
                <w:sz w:val="22"/>
                <w:szCs w:val="22"/>
              </w:rPr>
            </w:pP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Ограничение использования некоторых объектов</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Решение принимается по результатам обследования или данных прогноза. Производится оценка последствий ограничений для населения и экономики. Компенсация продукции или услуг за счет внешних поступлений. Согласование порядка введения ограничений и получения компенсаций.</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Разработка планов и различных сценариев. Подготовка руководящего состава</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1,2.</w:t>
            </w:r>
            <w:r>
              <w:rPr>
                <w:b w:val="0"/>
                <w:bCs w:val="0"/>
                <w:color w:val="auto"/>
                <w:sz w:val="22"/>
                <w:szCs w:val="22"/>
              </w:rPr>
              <w:t xml:space="preserve"> Планирование и корректировка планов в соответствии со складывающейся обстановкой. Использование данных мониторинга и прогнозирования. Проведение учений и тренировок. Отработка взаимодействия. Внедрение систем поддержки принятия решений на основе ПЭВМ. Подготовка руководящего состава к действиям при угрозе возникновения ЧС на основе современных методических и практических разработок.</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Составление проектов защиты территорий, их планомерная реализация</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1.</w:t>
            </w:r>
            <w:r>
              <w:rPr>
                <w:b w:val="0"/>
                <w:bCs w:val="0"/>
                <w:color w:val="auto"/>
                <w:sz w:val="22"/>
                <w:szCs w:val="22"/>
              </w:rPr>
              <w:t xml:space="preserve"> Проведение обследований селитебной зоны, изучение геоморфологических, геолого-гидрогеологических и инженерно-геологических условий. Выбор рационального комплекса защитных мероприятий на основании технико-экономических расчетов. Составление и увязка графика реализации мероприятий по защите территорий. Выделение финансовых и материально-технических ресурсов. Контроль за выполнением графика реализации мероприятий. СНиП 2.06.15-85.</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Водопоглощающие скважины (по результатам изысканий)</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1.</w:t>
            </w:r>
            <w:r>
              <w:rPr>
                <w:b w:val="0"/>
                <w:bCs w:val="0"/>
                <w:color w:val="auto"/>
                <w:sz w:val="22"/>
                <w:szCs w:val="22"/>
              </w:rPr>
              <w:t xml:space="preserve"> Смотри «Дренирование территорий». СНиП 2.06.15-85.</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Контроль за размещением и строительством объектов в соответствии с законодательством, требованиями норм и правил</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 xml:space="preserve">Режим 1. </w:t>
            </w:r>
            <w:r>
              <w:rPr>
                <w:b w:val="0"/>
                <w:bCs w:val="0"/>
                <w:color w:val="auto"/>
                <w:sz w:val="22"/>
                <w:szCs w:val="22"/>
              </w:rPr>
              <w:t xml:space="preserve">Контроль за выдачей разрешений на отвод земли, лицензий на проведение строительных работ. Экспертиза проектов размещения и строительства объектов. Сертификация производства вновь сооружаемых объектов. Перевод (перемещение) производств на другие площадки в случае невыполнения требований норм и правил. СНиП </w:t>
            </w:r>
            <w:r>
              <w:rPr>
                <w:b w:val="0"/>
                <w:bCs w:val="0"/>
                <w:color w:val="auto"/>
                <w:sz w:val="22"/>
                <w:szCs w:val="22"/>
                <w:lang w:val="en-US"/>
              </w:rPr>
              <w:t>II</w:t>
            </w:r>
            <w:r>
              <w:rPr>
                <w:b w:val="0"/>
                <w:bCs w:val="0"/>
                <w:color w:val="auto"/>
                <w:sz w:val="22"/>
                <w:szCs w:val="22"/>
              </w:rPr>
              <w:t>-89-80, СП 2.1.4.031-95, СанПиН 2.1.4.027-95, СанПиН 2.2.1/2.1.1.567-96.</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Создание запасов материально-технических средств  и сорбирующих материалов для ликвидации ЧС и их последствий</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объему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приема поступающих в ходе ликвидации ЧС грузов.</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Подготовка команд для подрыва льда с целью предотвращения и ликвидации заторов на реках</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Создание специальных команд, обучение методике проведения 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Готовность коммунальных служб</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ВСН ВК4-90.</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Организация круглосуточного дежурства</w:t>
            </w:r>
          </w:p>
        </w:tc>
        <w:tc>
          <w:tcPr>
            <w:tcW w:w="12014" w:type="dxa"/>
            <w:gridSpan w:val="2"/>
          </w:tcPr>
          <w:p w:rsidR="00AD7BD8" w:rsidRDefault="00AD7BD8" w:rsidP="00AD7BD8">
            <w:pPr>
              <w:spacing w:line="240" w:lineRule="atLeast"/>
              <w:ind w:left="-545"/>
              <w:rPr>
                <w:sz w:val="22"/>
                <w:szCs w:val="22"/>
              </w:rPr>
            </w:pPr>
            <w:r>
              <w:rPr>
                <w:b/>
                <w:bCs/>
                <w:sz w:val="22"/>
                <w:szCs w:val="22"/>
              </w:rPr>
              <w:t xml:space="preserve">Режим 2. </w:t>
            </w:r>
            <w:r>
              <w:rPr>
                <w:sz w:val="22"/>
                <w:szCs w:val="22"/>
              </w:rPr>
              <w:t>При непосредственной угрозе ЧС на постах наблюдения, органах управления ГОЧС, коммунальных службах, хозяйственных органах, органах охраны порядка. Оперативная обработка информации и данных наблюдения, оценка обстановки и прогнозирование ее динамики. Установление связи и организация взаимодействия между службами различных ведомств, объектами экономики.</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Откачка воды и прочистка водоотводных каналов</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Осуществляется ревизия водооотводящих устройств и сооружений. Производится опорожнение водоперехватывающих сооружений, прочистка дренажных систем и каналов, их углубление и укрепление.</w:t>
            </w:r>
          </w:p>
        </w:tc>
      </w:tr>
      <w:tr w:rsidR="00AD7BD8">
        <w:tc>
          <w:tcPr>
            <w:tcW w:w="3794"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Выделение финансовых средств на проведение мероприятий</w:t>
            </w:r>
          </w:p>
        </w:tc>
        <w:tc>
          <w:tcPr>
            <w:tcW w:w="12014" w:type="dxa"/>
            <w:gridSpan w:val="2"/>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счет их собственников. Утверждение смет на реализацию защитных мероприятий и контроль за целевым расходованием средств.</w:t>
            </w:r>
          </w:p>
        </w:tc>
      </w:tr>
      <w:tr w:rsidR="00AD7BD8">
        <w:trPr>
          <w:cantSplit/>
        </w:trPr>
        <w:tc>
          <w:tcPr>
            <w:tcW w:w="15808" w:type="dxa"/>
            <w:gridSpan w:val="3"/>
          </w:tcPr>
          <w:p w:rsidR="00AD7BD8" w:rsidRDefault="00AD7BD8" w:rsidP="00AD7BD8">
            <w:pPr>
              <w:pStyle w:val="a3"/>
              <w:spacing w:line="240" w:lineRule="atLeast"/>
              <w:ind w:left="-545"/>
              <w:jc w:val="left"/>
              <w:rPr>
                <w:color w:val="auto"/>
                <w:sz w:val="22"/>
                <w:szCs w:val="22"/>
              </w:rPr>
            </w:pPr>
            <w:r>
              <w:rPr>
                <w:color w:val="auto"/>
                <w:sz w:val="22"/>
                <w:szCs w:val="22"/>
              </w:rPr>
              <w:t>Затопление</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Предварительно проводятся мероприятия, характерные для подтопления</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Контроль за степенью реализации мероприятий и наблюдаемым  эффектом.</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Оповещение населения</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Задействование систем оповещения, в т.ч. локальной, в случае возникновения реальной угрозы  ЧС.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Готовность транспорта к проведению эвакуации и доставки необходимого оборудования и материалов</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Выделение транспортных средств, предназначенных для эвакуации. Планирование использования транспорта и закладка карточек с указанием маршрутов и приписанным контингентом. Подготовка товарно-транспортной документации. Гарантированное обеспечение транспортных средств ГСМ. Контроль за техническим состоянием, исправностью транспортных средств. Резервирование транспортных единиц.</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Эвакуация</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Проводится заблаговременно при непосредственной угрозе ЧС, если другие мероприятия не дали эффекта, либо при спрогнозированной крупномасштабной ЧС. Может проводиться экстренно при неблагоприятном варианте развития ЧС. Задействование планов проведения эвакуации в соответствии с вариантом (сценарием) ЧС. Развертывание эвакокомиссий, эвакопунктов, оборудование мест временного размещения населения. Организация охраны общественного порядка. Доставка продовольствия и необходимых грузов.</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Готовность медицинских сил и средств</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Готовность жизнеобеспечивающих служб</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первоочередного жизнеобеспечения населения. Включение в штатное оснащение мобильных комплексов средств первоочередного жизнеобеспечения.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ВСН ВК4-90.</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Готовность спасательных сил и средств</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Создание, экипировка и оснащение, подготовка и аттестация профессиональных, нештатных и общественных аварийно-спасательных формирований.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Федеральный закон «Об аварийно-спасательных службах и статусе спасателя».</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Защита объектов</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Изучение условий размещения объектов. Оценка риска. Разработка и обоснование технических решений для конкретных объектов с учетом возможного характера воздействия ЧС на здания и сооружения объекта, технологический процесс. Увязка решений с общим комплексом мероприятий по предотвращению затоплений. Снижение вероятности возникновения вторичных факторов поражения за счет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Перемещение ценного оборудования</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Оценка риска повреждения оборудования. Подготовка мест временного размещения оборудования, организация его охраны и обеспечение сохранности в рабочем состоянии (при необходимости - регламентные работы). Подготовка погрузочно-разгрузочного оборудования и транспорта для перемещения. Увязка изъятия оборудования из мест постоянного размещения по технологическим параметрам. Заблаговременное перемещение оборудования складского хранения.</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Контроль за состоянием зданий, сооружений, переходов и транспортных коммуникаций</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Усиление строительных конструкций ответственных объектов по результатам обследования. Запрещение эксплуатации аварийных зданий и сооружений. Обследование оснований и фундаментов, гидроизоляция. Определение перечня ремонтно-восстановительных организаций и служб. Создание запасов строительных материалов и изделий для ремонтных работ. СНиП 2.01.09-91, СНиП 2.02.01-85, СниП 3.02.01-87.</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Разработка и корректировка планов</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Производится на объектовом, местном и региональном уровнях с учетом данных многолетних наблюдений и данных прогноза. Типовая структура планов: два раздела и приложения. Раздел 1 - основные данные, необходимые для планирования защиты населения и объектов экономики. Раздел 2 - основные мероприятия по защите населения и объектов экономики, рекомендации по планированию их реализации. Приложения - документы дополняющие и графически иллюстрирующие основные данные для защиты населения и объектов экономики, формы для выполнения расчетов сил и средств для проведения мероприятий по защите, их материально-технического обеспечения и другие необходимые данные.</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Организация взаимодействия</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Взаимодействие организуется между органами управления ГОЧС, органами исполнительной власти, местного самоуправления и другими органами, развертываемыми в зоне ЧС. Сущность взаимодействия заключается в целенаправленной, управленческой деятельности, согласованной по целям, задачам, месту, времени и способам действий подчиненных и взаимодействующих органов управления и сил РСЧС на всех этапах предупреждения и ликвидации ЧС. Взаимодействие организуют Председатель Межведомственной  Комиссии  по  ЧС - Министр МЧС России,  начальники региональных центров, Губернатор края (председатель комиссий  по  ЧС) руководитель ОШ ЛЧС), главы органов местного самоуправления, руководители функциональных подсистем РСЧС, служб, министерств, ведомств, организаций, командиры воинских частей ГО, начальники формирований и объектов экономики.</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Определение карьеров выемки грунта, материалов для сооружения дамб</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Производится на основе инженерно-геологических изысканий и технико-экономического обоснования. Определение порядка разработки карьеров и порядка доставки к местам производства работ. Проведение расчетов по определению объемов выемки. Определение сроков доставки.</w:t>
            </w:r>
          </w:p>
        </w:tc>
      </w:tr>
      <w:tr w:rsidR="00AD7BD8">
        <w:tc>
          <w:tcPr>
            <w:tcW w:w="3814" w:type="dxa"/>
            <w:gridSpan w:val="2"/>
          </w:tcPr>
          <w:p w:rsidR="00AD7BD8" w:rsidRDefault="00AD7BD8" w:rsidP="00AD7BD8">
            <w:pPr>
              <w:spacing w:line="240" w:lineRule="atLeast"/>
              <w:ind w:left="-545"/>
              <w:rPr>
                <w:sz w:val="22"/>
                <w:szCs w:val="22"/>
              </w:rPr>
            </w:pPr>
            <w:r>
              <w:rPr>
                <w:sz w:val="22"/>
                <w:szCs w:val="22"/>
              </w:rPr>
              <w:t>Предотвращение смыва ГСМ, удобрений и других загрязнений</w:t>
            </w:r>
          </w:p>
          <w:p w:rsidR="00AD7BD8" w:rsidRDefault="00AD7BD8" w:rsidP="00AD7BD8">
            <w:pPr>
              <w:pStyle w:val="a3"/>
              <w:spacing w:line="240" w:lineRule="atLeast"/>
              <w:ind w:left="-545"/>
              <w:jc w:val="left"/>
              <w:rPr>
                <w:sz w:val="22"/>
                <w:szCs w:val="22"/>
              </w:rPr>
            </w:pP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Зачистка территории, обвалование емкостей хранения ГСМ. Перемещение сыпучих материалов на незатапливаемую территорию. Снижение запасов хранимых материалов в угрожаемый период. Применение сорбирующих материалов на площадках хранения детергентов. Контроль за состоянием систем отвода производственных стоков, очистными сооружениями, полями фильтрации, орошения, снижение нагрузки на низкорасположенные площадки утилизации отходов. СанПиН 2.2.1/2.1.1.567-96.</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Защита сельхозугодий, кормов</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Производится, в основном, за счет обвалований, сооружения дамб (см.), а также мер, применяемых при защите объектов. Перемещение хранимых запасов кормов на незатапливаемую территорию. Определение номенклатуры и объемов перемещаемых запасов. Транспортное обеспечение.</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Защита низководных мостов</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Обследование состояния, укрепление конструкций из соображений рациональности решения и места в транспортной схеме. Применение отбойников, ледорезов, искусственного нагружения. Анкерное крепление.</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Обеспечение продовольствием и предметами первой необходимости</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Применение мобильных формирований первоочередного жизнеобеспечения и мобильных комплексов первоочередного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Временное отселение населения в безопасные места</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Подготовка мест временного отселения (пансионаты, школы, клубы и т.п.). Транспортное обеспечение. Обеспечение охраны в отселенных пунктах. Предоставление услуг жизнеобеспечения по месту отселения. Организация связи (почтовой, телеграфной, телефонной, радиорелейной) в местах отселения. Организация службы регистрации перемещаемого населения.</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Вывод, вывоз, перегон сельхозживотных в безопасные места</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Подготовка вертолетных площадок</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Производится выбор и оборудование площадок с учетом удобства и безопасности дальнейшей транспортировки людей и грузов при условии гарантированной защиты площадок от затопления.</w:t>
            </w:r>
          </w:p>
        </w:tc>
      </w:tr>
      <w:tr w:rsidR="00AD7BD8">
        <w:tc>
          <w:tcPr>
            <w:tcW w:w="3814" w:type="dxa"/>
            <w:gridSpan w:val="2"/>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Выделение финансовых средств для проведения мероприятий</w:t>
            </w:r>
          </w:p>
        </w:tc>
        <w:tc>
          <w:tcPr>
            <w:tcW w:w="11994"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 xml:space="preserve">Режимы 1, 2. </w:t>
            </w:r>
            <w:r>
              <w:rPr>
                <w:b w:val="0"/>
                <w:bCs w:val="0"/>
                <w:color w:val="auto"/>
                <w:sz w:val="22"/>
                <w:szCs w:val="22"/>
              </w:rPr>
              <w:t>Средства выделяются из федерального и местного бюджетов на основе технико-экономического обоснования и наличия проектно-технических решений. Финансирование мероприятий по защите объектов может осуществляться за счет их собственников. Утверждение смет на реализацию защитных мероприятий и контроль за целевым расходованием средств.</w:t>
            </w:r>
          </w:p>
        </w:tc>
      </w:tr>
      <w:tr w:rsidR="00AD7BD8">
        <w:tc>
          <w:tcPr>
            <w:tcW w:w="3814" w:type="dxa"/>
            <w:gridSpan w:val="2"/>
          </w:tcPr>
          <w:p w:rsidR="00AD7BD8" w:rsidRDefault="00AD7BD8" w:rsidP="00AD7BD8">
            <w:pPr>
              <w:spacing w:line="240" w:lineRule="atLeast"/>
              <w:ind w:left="-545"/>
              <w:rPr>
                <w:b/>
                <w:bCs/>
                <w:i/>
                <w:iCs/>
                <w:sz w:val="22"/>
                <w:szCs w:val="22"/>
              </w:rPr>
            </w:pPr>
            <w:r>
              <w:rPr>
                <w:b/>
                <w:bCs/>
                <w:i/>
                <w:iCs/>
                <w:sz w:val="22"/>
                <w:szCs w:val="22"/>
              </w:rPr>
              <w:t>Критические параметры (летальный исход для человека):</w:t>
            </w:r>
          </w:p>
          <w:p w:rsidR="00AD7BD8" w:rsidRDefault="00AD7BD8" w:rsidP="00AD7BD8">
            <w:pPr>
              <w:spacing w:line="240" w:lineRule="atLeast"/>
              <w:ind w:left="-545"/>
              <w:rPr>
                <w:b/>
                <w:bCs/>
                <w:i/>
                <w:iCs/>
                <w:sz w:val="22"/>
                <w:szCs w:val="22"/>
              </w:rPr>
            </w:pPr>
            <w:r>
              <w:rPr>
                <w:b/>
                <w:bCs/>
                <w:i/>
                <w:iCs/>
                <w:sz w:val="22"/>
                <w:szCs w:val="22"/>
              </w:rPr>
              <w:t xml:space="preserve">Н = 1, 5 м                    </w:t>
            </w:r>
            <w:r>
              <w:rPr>
                <w:b/>
                <w:bCs/>
                <w:i/>
                <w:iCs/>
                <w:sz w:val="22"/>
                <w:szCs w:val="22"/>
                <w:lang w:val="en-US"/>
              </w:rPr>
              <w:t>V</w:t>
            </w:r>
            <w:r>
              <w:rPr>
                <w:b/>
                <w:bCs/>
                <w:i/>
                <w:iCs/>
                <w:sz w:val="22"/>
                <w:szCs w:val="22"/>
              </w:rPr>
              <w:t xml:space="preserve"> = 2, 5 м/с</w:t>
            </w:r>
          </w:p>
          <w:p w:rsidR="00AD7BD8" w:rsidRDefault="00AD7BD8" w:rsidP="00AD7BD8">
            <w:pPr>
              <w:spacing w:line="240" w:lineRule="atLeast"/>
              <w:ind w:left="-545"/>
              <w:rPr>
                <w:b/>
                <w:bCs/>
                <w:i/>
                <w:iCs/>
                <w:sz w:val="22"/>
                <w:szCs w:val="22"/>
              </w:rPr>
            </w:pPr>
            <w:r>
              <w:rPr>
                <w:b/>
                <w:bCs/>
                <w:i/>
                <w:iCs/>
                <w:sz w:val="22"/>
                <w:szCs w:val="22"/>
              </w:rPr>
              <w:t>(высота                      (скорость</w:t>
            </w:r>
          </w:p>
          <w:p w:rsidR="00AD7BD8" w:rsidRDefault="00AD7BD8" w:rsidP="00AD7BD8">
            <w:pPr>
              <w:spacing w:line="240" w:lineRule="atLeast"/>
              <w:ind w:left="-545"/>
              <w:rPr>
                <w:b/>
                <w:bCs/>
                <w:i/>
                <w:iCs/>
                <w:sz w:val="22"/>
                <w:szCs w:val="22"/>
              </w:rPr>
            </w:pPr>
            <w:r>
              <w:rPr>
                <w:b/>
                <w:bCs/>
                <w:i/>
                <w:iCs/>
                <w:sz w:val="22"/>
                <w:szCs w:val="22"/>
              </w:rPr>
              <w:t>потока)                       потока)</w:t>
            </w:r>
          </w:p>
          <w:p w:rsidR="00AD7BD8" w:rsidRDefault="00AD7BD8" w:rsidP="00AD7BD8">
            <w:pPr>
              <w:pStyle w:val="a3"/>
              <w:spacing w:line="240" w:lineRule="atLeast"/>
              <w:ind w:left="-545"/>
              <w:jc w:val="left"/>
              <w:rPr>
                <w:i/>
                <w:iCs/>
                <w:color w:val="auto"/>
                <w:sz w:val="22"/>
                <w:szCs w:val="22"/>
              </w:rPr>
            </w:pPr>
            <w:r>
              <w:rPr>
                <w:i/>
                <w:iCs/>
                <w:color w:val="auto"/>
                <w:sz w:val="22"/>
                <w:szCs w:val="22"/>
                <w:lang w:val="en-US"/>
              </w:rPr>
              <w:t>t</w:t>
            </w:r>
            <w:r>
              <w:rPr>
                <w:i/>
                <w:iCs/>
                <w:color w:val="auto"/>
                <w:sz w:val="22"/>
                <w:szCs w:val="22"/>
              </w:rPr>
              <w:t xml:space="preserve"> = 2 - 3</w:t>
            </w:r>
            <w:r>
              <w:rPr>
                <w:i/>
                <w:iCs/>
                <w:color w:val="auto"/>
                <w:sz w:val="22"/>
                <w:szCs w:val="22"/>
                <w:vertAlign w:val="superscript"/>
              </w:rPr>
              <w:t>о</w:t>
            </w:r>
            <w:r>
              <w:rPr>
                <w:i/>
                <w:iCs/>
                <w:color w:val="auto"/>
                <w:sz w:val="22"/>
                <w:szCs w:val="22"/>
              </w:rPr>
              <w:t xml:space="preserve">                      Т = 10 - 15 мин</w:t>
            </w:r>
          </w:p>
          <w:p w:rsidR="00AD7BD8" w:rsidRDefault="00AD7BD8" w:rsidP="00AD7BD8">
            <w:pPr>
              <w:spacing w:line="240" w:lineRule="atLeast"/>
              <w:ind w:left="-545"/>
              <w:rPr>
                <w:b/>
                <w:bCs/>
                <w:i/>
                <w:iCs/>
                <w:sz w:val="22"/>
                <w:szCs w:val="22"/>
              </w:rPr>
            </w:pPr>
            <w:r>
              <w:rPr>
                <w:b/>
                <w:bCs/>
                <w:i/>
                <w:iCs/>
                <w:sz w:val="22"/>
                <w:szCs w:val="22"/>
              </w:rPr>
              <w:t>(температура          (время пребывания</w:t>
            </w:r>
          </w:p>
          <w:p w:rsidR="00AD7BD8" w:rsidRDefault="00AD7BD8" w:rsidP="00AD7BD8">
            <w:pPr>
              <w:spacing w:line="240" w:lineRule="atLeast"/>
              <w:ind w:left="-545"/>
              <w:rPr>
                <w:sz w:val="22"/>
                <w:szCs w:val="22"/>
              </w:rPr>
            </w:pPr>
            <w:r>
              <w:rPr>
                <w:b/>
                <w:bCs/>
                <w:i/>
                <w:iCs/>
                <w:sz w:val="22"/>
                <w:szCs w:val="22"/>
              </w:rPr>
              <w:t>воды)                           в воде)</w:t>
            </w:r>
          </w:p>
        </w:tc>
        <w:tc>
          <w:tcPr>
            <w:tcW w:w="11994" w:type="dxa"/>
          </w:tcPr>
          <w:p w:rsidR="00AD7BD8" w:rsidRDefault="00AD7BD8" w:rsidP="00AD7BD8">
            <w:pPr>
              <w:pStyle w:val="a3"/>
              <w:spacing w:line="240" w:lineRule="atLeast"/>
              <w:ind w:left="-545"/>
              <w:jc w:val="left"/>
              <w:rPr>
                <w:sz w:val="22"/>
                <w:szCs w:val="22"/>
              </w:rPr>
            </w:pPr>
          </w:p>
        </w:tc>
      </w:tr>
    </w:tbl>
    <w:p w:rsidR="00AD7BD8" w:rsidRDefault="00AD7BD8" w:rsidP="00AD7BD8">
      <w:pPr>
        <w:pStyle w:val="a3"/>
        <w:spacing w:line="240" w:lineRule="atLeast"/>
        <w:ind w:left="-545"/>
        <w:jc w:val="left"/>
        <w:rPr>
          <w:sz w:val="22"/>
          <w:szCs w:val="22"/>
        </w:rPr>
      </w:pPr>
    </w:p>
    <w:p w:rsidR="00AD7BD8" w:rsidRDefault="00AD7BD8" w:rsidP="00AD7BD8">
      <w:pPr>
        <w:pStyle w:val="a3"/>
        <w:spacing w:line="240" w:lineRule="atLeast"/>
        <w:ind w:left="-545"/>
        <w:jc w:val="left"/>
        <w:rPr>
          <w:sz w:val="22"/>
          <w:szCs w:val="22"/>
        </w:rPr>
      </w:pPr>
    </w:p>
    <w:p w:rsidR="00AD7BD8" w:rsidRDefault="00AD7BD8" w:rsidP="00AD7BD8">
      <w:pPr>
        <w:pStyle w:val="a3"/>
        <w:spacing w:line="240" w:lineRule="atLeast"/>
        <w:ind w:left="-545"/>
        <w:jc w:val="left"/>
        <w:rPr>
          <w:sz w:val="22"/>
          <w:szCs w:val="22"/>
        </w:rPr>
      </w:pPr>
    </w:p>
    <w:p w:rsidR="00AD7BD8" w:rsidRDefault="00AD7BD8" w:rsidP="00AD7BD8">
      <w:pPr>
        <w:pStyle w:val="a3"/>
        <w:spacing w:line="240" w:lineRule="atLeast"/>
        <w:ind w:left="-545"/>
        <w:jc w:val="left"/>
        <w:rPr>
          <w:sz w:val="22"/>
          <w:szCs w:val="22"/>
        </w:rPr>
      </w:pPr>
    </w:p>
    <w:p w:rsidR="00AD7BD8" w:rsidRDefault="00AD7BD8" w:rsidP="00AD7BD8">
      <w:pPr>
        <w:pStyle w:val="a3"/>
        <w:spacing w:line="240" w:lineRule="atLeast"/>
        <w:ind w:left="-545"/>
        <w:jc w:val="left"/>
        <w:rPr>
          <w:sz w:val="22"/>
          <w:szCs w:val="22"/>
        </w:rPr>
      </w:pPr>
    </w:p>
    <w:p w:rsidR="00AD7BD8" w:rsidRDefault="00AD7BD8" w:rsidP="00AD7BD8">
      <w:pPr>
        <w:pStyle w:val="a3"/>
        <w:spacing w:line="240" w:lineRule="atLeast"/>
        <w:ind w:left="-545"/>
        <w:jc w:val="left"/>
        <w:rPr>
          <w:sz w:val="22"/>
          <w:szCs w:val="22"/>
        </w:rPr>
      </w:pPr>
    </w:p>
    <w:p w:rsidR="00AD7BD8" w:rsidRDefault="00AD7BD8" w:rsidP="00AD7BD8">
      <w:pPr>
        <w:pStyle w:val="5"/>
        <w:ind w:left="-545"/>
        <w:jc w:val="left"/>
      </w:pPr>
      <w:r>
        <w:t>Перечень превентивных мероприятий при авариях на химически опасных объектах</w:t>
      </w:r>
    </w:p>
    <w:p w:rsidR="00AD7BD8" w:rsidRDefault="00AD7BD8" w:rsidP="00AD7BD8">
      <w:pPr>
        <w:spacing w:line="240" w:lineRule="atLeast"/>
        <w:ind w:left="-545"/>
        <w:rPr>
          <w:b/>
          <w:bCs/>
          <w:sz w:val="22"/>
          <w:szCs w:val="22"/>
        </w:rPr>
      </w:pP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3"/>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numPr>
          <w:ilvl w:val="0"/>
          <w:numId w:val="13"/>
        </w:numPr>
        <w:spacing w:line="240" w:lineRule="atLeast"/>
        <w:ind w:left="-545" w:firstLine="0"/>
        <w:jc w:val="left"/>
        <w:rPr>
          <w:color w:val="auto"/>
          <w:sz w:val="22"/>
          <w:szCs w:val="22"/>
        </w:rPr>
      </w:pPr>
      <w:r>
        <w:rPr>
          <w:color w:val="auto"/>
          <w:sz w:val="22"/>
          <w:szCs w:val="22"/>
        </w:rPr>
        <w:t>режим повышенной готовности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1589"/>
      </w:tblGrid>
      <w:tr w:rsidR="00AD7BD8">
        <w:tc>
          <w:tcPr>
            <w:tcW w:w="4219" w:type="dxa"/>
          </w:tcPr>
          <w:p w:rsidR="00AD7BD8" w:rsidRDefault="00AD7BD8" w:rsidP="00AD7BD8">
            <w:pPr>
              <w:spacing w:line="240" w:lineRule="atLeast"/>
              <w:ind w:left="-545"/>
              <w:rPr>
                <w:b/>
                <w:bCs/>
                <w:sz w:val="22"/>
                <w:szCs w:val="22"/>
              </w:rPr>
            </w:pPr>
            <w:r>
              <w:rPr>
                <w:b/>
                <w:bCs/>
                <w:sz w:val="22"/>
                <w:szCs w:val="22"/>
              </w:rPr>
              <w:t>Мероприятия</w:t>
            </w:r>
          </w:p>
        </w:tc>
        <w:tc>
          <w:tcPr>
            <w:tcW w:w="11589"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b/>
                <w:bCs/>
                <w:sz w:val="22"/>
                <w:szCs w:val="22"/>
              </w:rPr>
            </w:pPr>
            <w:r>
              <w:rPr>
                <w:b/>
                <w:bCs/>
                <w:sz w:val="22"/>
                <w:szCs w:val="22"/>
              </w:rPr>
              <w:t xml:space="preserve"> параметры их проведения</w:t>
            </w:r>
          </w:p>
          <w:p w:rsidR="00AD7BD8" w:rsidRDefault="00AD7BD8" w:rsidP="00AD7BD8">
            <w:pPr>
              <w:spacing w:line="240" w:lineRule="atLeast"/>
              <w:ind w:left="-545"/>
              <w:rPr>
                <w:b/>
                <w:bCs/>
                <w:sz w:val="22"/>
                <w:szCs w:val="22"/>
              </w:rPr>
            </w:pP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Прогнозирование зон возможного заражения АХОВ (аварийно-химически опасное вещество)</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Сбор данных: характеристики объектов, размещение запасов АХОВ по емкостям и трубопроводам, общее количество веществ, характер возможного разлива, метеоусловия, характер местности, застройки, характеристики близкорасположенных объектах и населенных пунктах. Прогнозирование радиуса и площади района аварии,  глубины и площади заражения местности, глубины и площади зон распространения первичного и вторичного облаков, времени испарения АХОВ и времени заражения воздуха, времени заражения открытых источников воды, возможного количества пораженных, объема и состава сил и средств для ликвидации аварии. Использование утвержденных методик и их компьютерных версий.</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Приведение в готовность систем оповещения и информирования населения о заражении территории</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2.</w:t>
            </w:r>
            <w:r>
              <w:rPr>
                <w:b w:val="0"/>
                <w:bCs w:val="0"/>
                <w:color w:val="auto"/>
                <w:sz w:val="22"/>
                <w:szCs w:val="22"/>
              </w:rPr>
              <w:t xml:space="preserve"> Развитие локальных систем оповещения. Автоматизация процесса предупреждения об аварии. Тренировка диспетчерских служб, проверка времени и полноты прохождения сигнала оповещения о химической опасности.</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Приведение в готовность защитных сооружений к укрытию населения (подготовка к выдаче СИЗ)</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Укрытие в ЗС осуществляется в случае отсутствия противогазов с последующей экстренной эвакуацией. Проверка режима полной изоляции (без забора наружного воздуха). Контроль за состоянием и своевременным обновлением СИЗ на объектах хранения и переработки АХОВ.</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Оповещение населения об угрозе поражения</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Задействование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Подготовка к привлечению при необходимости дополнительных сил и средств в соответствии с планами взаимодействия</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 1, 2.</w:t>
            </w:r>
            <w:r>
              <w:rPr>
                <w:b w:val="0"/>
                <w:bCs w:val="0"/>
                <w:color w:val="auto"/>
                <w:sz w:val="22"/>
                <w:szCs w:val="22"/>
              </w:rPr>
              <w:t xml:space="preserve"> Разработка планов взаимодействия, планов использования сил и средств в случае аварии. Определение медицинских учреждений для оказания помощи пораженным. Согласование планов с привлекаемыми к ликвидации ЧС организациями и формированиями.</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Планирование и заблаговременное проведение эвакуации из опасных районов</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Отработка планов проведения эвакуации. Определение мест размещения и укрытия эвакуированного населения, порядка обеспечения его жизненноважных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Планомерное проведение эвакуации в случае возникновения реальной угрозы (по данным наблюдений и прогноза).</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Использование средств индивидуальной защиты</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 xml:space="preserve">Режимы 2. </w:t>
            </w:r>
            <w:r>
              <w:rPr>
                <w:b w:val="0"/>
                <w:bCs w:val="0"/>
                <w:color w:val="auto"/>
                <w:sz w:val="22"/>
                <w:szCs w:val="22"/>
              </w:rPr>
              <w:t>Закладка на хранение для использования в случае аварии гражданских и детских фильтрующих противогазов, камер защитных детских и подручных средств (марлевых повязок, пропитываемых гипосульфитом натрия). Применение промышленных противогазов с соответствующими патронами для производственного персонала химических производств. Определение порядка выдачи СИЗ.</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Защита продовольствия и воды</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Герметизация скважин и трубчатых колодцев. Оборудование резервуаров фильтрами-поглотителями. Создание запасов реагентов для специальных режимов очистки воды. Применение кислых коагулянтов для очистки воды. Введение одного из восьми специальных режимов очистки. Переход на специальный режим очистки: подготовка к переводу - не более 12 часов, собственно перевод - не более 6 часов. Контроль за степенью зараженности и очистки. Применение специальной защитной тары. Дегазация помещений для хранения. ВСН ВК4-90.</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Готовность медицинских сил и средств</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Готовность средств и материалов для ликвидации (авторазливочные станции, машины, мотопомпы, нейтрализаторы, пены, песок, адсорбенты и т.п.)</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2.</w:t>
            </w:r>
            <w:r>
              <w:rPr>
                <w:b w:val="0"/>
                <w:bCs w:val="0"/>
                <w:color w:val="auto"/>
                <w:sz w:val="22"/>
                <w:szCs w:val="22"/>
              </w:rPr>
              <w:t xml:space="preserve"> Создание запасов средств и материалов для ликвидации аварий, связанных с выбросом АХОВ в окружающую среду, на объектах производства, хранения и переработки АХОВ и вблизи их расположения.  Контроль за сохранностью и своевременным пополнением и обновлением.</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Создание и обучение формирований</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Создание, экипировка и оснащение, подготовка и аттестация профессиональных, нештатных и общественных аварийно-спасательных формирований.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Федеральный закон «Об аварийно-спасательных службах и статусе спасателя».</w:t>
            </w:r>
          </w:p>
        </w:tc>
      </w:tr>
      <w:tr w:rsidR="00AD7BD8">
        <w:tc>
          <w:tcPr>
            <w:tcW w:w="4219" w:type="dxa"/>
          </w:tcPr>
          <w:p w:rsidR="00AD7BD8" w:rsidRDefault="00AD7BD8" w:rsidP="00AD7BD8">
            <w:pPr>
              <w:pStyle w:val="a3"/>
              <w:spacing w:line="240" w:lineRule="atLeast"/>
              <w:ind w:left="-545"/>
              <w:jc w:val="left"/>
              <w:rPr>
                <w:b w:val="0"/>
                <w:bCs w:val="0"/>
                <w:color w:val="auto"/>
                <w:sz w:val="22"/>
                <w:szCs w:val="22"/>
              </w:rPr>
            </w:pPr>
            <w:r>
              <w:rPr>
                <w:b w:val="0"/>
                <w:bCs w:val="0"/>
                <w:color w:val="auto"/>
                <w:sz w:val="22"/>
                <w:szCs w:val="22"/>
              </w:rPr>
              <w:t>Взаимодействие со специальными войсками (химические, инженерные) и горноспасателями</w:t>
            </w:r>
          </w:p>
        </w:tc>
        <w:tc>
          <w:tcPr>
            <w:tcW w:w="11589" w:type="dxa"/>
          </w:tcPr>
          <w:p w:rsidR="00AD7BD8" w:rsidRDefault="00AD7BD8" w:rsidP="00AD7BD8">
            <w:pPr>
              <w:pStyle w:val="a3"/>
              <w:spacing w:line="240" w:lineRule="atLeast"/>
              <w:ind w:left="-545"/>
              <w:jc w:val="left"/>
              <w:rPr>
                <w:b w:val="0"/>
                <w:bCs w:val="0"/>
                <w:color w:val="auto"/>
                <w:sz w:val="22"/>
                <w:szCs w:val="22"/>
              </w:rPr>
            </w:pPr>
            <w:r>
              <w:rPr>
                <w:color w:val="auto"/>
                <w:sz w:val="22"/>
                <w:szCs w:val="22"/>
              </w:rPr>
              <w:t>Режимы 1, 2.</w:t>
            </w:r>
            <w:r>
              <w:rPr>
                <w:b w:val="0"/>
                <w:bCs w:val="0"/>
                <w:color w:val="auto"/>
                <w:sz w:val="22"/>
                <w:szCs w:val="22"/>
              </w:rPr>
              <w:t xml:space="preserve"> Отработка и согласование планов действий. Проведение совместных учений и тренировок. Закрепление подразделений за объектами. Обмен прогностической и поступающей информацией. Координация действий при ликвидации аварий единым органом (КЧС (ОШ ЛЧС).</w:t>
            </w:r>
          </w:p>
        </w:tc>
      </w:tr>
    </w:tbl>
    <w:p w:rsidR="00AD7BD8" w:rsidRDefault="00AD7BD8" w:rsidP="00AD7BD8">
      <w:pPr>
        <w:spacing w:line="240" w:lineRule="atLeast"/>
        <w:ind w:left="-545"/>
        <w:rPr>
          <w:b/>
          <w:bCs/>
          <w:sz w:val="22"/>
          <w:szCs w:val="22"/>
        </w:rPr>
      </w:pPr>
    </w:p>
    <w:p w:rsidR="00AD7BD8" w:rsidRDefault="00AD7BD8" w:rsidP="00AD7BD8">
      <w:pPr>
        <w:pStyle w:val="5"/>
        <w:ind w:left="-545"/>
        <w:jc w:val="left"/>
      </w:pPr>
      <w:r>
        <w:t xml:space="preserve">Перечень превентивных мероприятий при авариях </w:t>
      </w:r>
    </w:p>
    <w:p w:rsidR="00AD7BD8" w:rsidRDefault="00AD7BD8" w:rsidP="00AD7BD8">
      <w:pPr>
        <w:spacing w:line="240" w:lineRule="atLeast"/>
        <w:ind w:left="-545"/>
        <w:rPr>
          <w:sz w:val="22"/>
          <w:szCs w:val="22"/>
        </w:rPr>
      </w:pPr>
      <w:r>
        <w:rPr>
          <w:b/>
          <w:bCs/>
          <w:sz w:val="24"/>
          <w:szCs w:val="24"/>
        </w:rPr>
        <w:t>на радиационно опасных объектах</w:t>
      </w:r>
    </w:p>
    <w:p w:rsidR="00AD7BD8" w:rsidRDefault="00AD7BD8" w:rsidP="00AD7BD8">
      <w:pPr>
        <w:spacing w:line="240" w:lineRule="atLeast"/>
        <w:ind w:left="-545"/>
        <w:rPr>
          <w:sz w:val="22"/>
          <w:szCs w:val="22"/>
        </w:rPr>
      </w:pP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spacing w:line="240" w:lineRule="atLeast"/>
        <w:ind w:left="-545"/>
        <w:jc w:val="left"/>
        <w:rPr>
          <w:color w:val="auto"/>
          <w:sz w:val="22"/>
          <w:szCs w:val="22"/>
        </w:rPr>
      </w:pPr>
      <w:r>
        <w:rPr>
          <w:color w:val="auto"/>
          <w:sz w:val="22"/>
          <w:szCs w:val="22"/>
        </w:rPr>
        <w:t>1. режим повседневной деятельности</w:t>
      </w:r>
    </w:p>
    <w:p w:rsidR="00AD7BD8" w:rsidRDefault="00AD7BD8" w:rsidP="00AD7BD8">
      <w:pPr>
        <w:pStyle w:val="a3"/>
        <w:spacing w:line="240" w:lineRule="atLeast"/>
        <w:ind w:left="-545"/>
        <w:jc w:val="left"/>
        <w:rPr>
          <w:sz w:val="22"/>
          <w:szCs w:val="22"/>
        </w:rPr>
      </w:pPr>
      <w:r>
        <w:rPr>
          <w:color w:val="auto"/>
          <w:sz w:val="22"/>
          <w:szCs w:val="22"/>
        </w:rPr>
        <w:t>2. режим повышенной готовности</w:t>
      </w:r>
    </w:p>
    <w:tbl>
      <w:tblPr>
        <w:tblW w:w="15842" w:type="dxa"/>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218"/>
        <w:gridCol w:w="11624"/>
      </w:tblGrid>
      <w:tr w:rsidR="00AD7BD8">
        <w:trPr>
          <w:trHeight w:val="665"/>
        </w:trPr>
        <w:tc>
          <w:tcPr>
            <w:tcW w:w="4218" w:type="dxa"/>
          </w:tcPr>
          <w:p w:rsidR="00AD7BD8" w:rsidRDefault="00AD7BD8" w:rsidP="00AD7BD8">
            <w:pPr>
              <w:spacing w:line="240" w:lineRule="atLeast"/>
              <w:ind w:left="-545"/>
              <w:rPr>
                <w:sz w:val="22"/>
                <w:szCs w:val="22"/>
              </w:rPr>
            </w:pPr>
            <w:r>
              <w:rPr>
                <w:b/>
                <w:bCs/>
                <w:sz w:val="22"/>
                <w:szCs w:val="22"/>
              </w:rPr>
              <w:t>Мероприятия</w:t>
            </w:r>
          </w:p>
        </w:tc>
        <w:tc>
          <w:tcPr>
            <w:tcW w:w="11624"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 xml:space="preserve"> параметры их проведения</w:t>
            </w:r>
          </w:p>
        </w:tc>
      </w:tr>
      <w:tr w:rsidR="00AD7BD8">
        <w:tc>
          <w:tcPr>
            <w:tcW w:w="4218" w:type="dxa"/>
          </w:tcPr>
          <w:p w:rsidR="00AD7BD8" w:rsidRDefault="00AD7BD8" w:rsidP="00AD7BD8">
            <w:pPr>
              <w:spacing w:line="240" w:lineRule="atLeast"/>
              <w:ind w:left="-545"/>
              <w:rPr>
                <w:sz w:val="22"/>
                <w:szCs w:val="22"/>
              </w:rPr>
            </w:pPr>
            <w:r>
              <w:rPr>
                <w:sz w:val="22"/>
                <w:szCs w:val="22"/>
              </w:rPr>
              <w:t xml:space="preserve">Прогнозирование зон возможного радиоактивного заражения </w:t>
            </w:r>
          </w:p>
          <w:p w:rsidR="00AD7BD8" w:rsidRDefault="00AD7BD8" w:rsidP="00AD7BD8">
            <w:pPr>
              <w:spacing w:line="240" w:lineRule="atLeast"/>
              <w:ind w:left="-545"/>
              <w:rPr>
                <w:sz w:val="22"/>
                <w:szCs w:val="22"/>
              </w:rPr>
            </w:pPr>
          </w:p>
        </w:tc>
        <w:tc>
          <w:tcPr>
            <w:tcW w:w="11624"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Проведение расчетов по известным методикам, моделирование запроектных аварий и  процессов переноса РВ с использованием моделей и режимов реального времени. Проверка и уточнение проектных решений с учетом последних методических разработок. Зонирование территорий. Доклад результатов расчета (прогноза) руководству МЧС, ЮРЦ, доведение его до ГУ ГОЧС, органов власти на местах. В случае возникновения реальной угрозы загрязнения РВ окружающей среды - оповещение населения.  </w:t>
            </w:r>
          </w:p>
        </w:tc>
      </w:tr>
      <w:tr w:rsidR="00AD7BD8">
        <w:tc>
          <w:tcPr>
            <w:tcW w:w="4218" w:type="dxa"/>
          </w:tcPr>
          <w:p w:rsidR="00AD7BD8" w:rsidRDefault="00AD7BD8" w:rsidP="00AD7BD8">
            <w:pPr>
              <w:spacing w:line="240" w:lineRule="atLeast"/>
              <w:ind w:left="-545"/>
              <w:rPr>
                <w:sz w:val="22"/>
                <w:szCs w:val="22"/>
              </w:rPr>
            </w:pPr>
            <w:r>
              <w:rPr>
                <w:sz w:val="22"/>
                <w:szCs w:val="22"/>
              </w:rPr>
              <w:t>Приведение в готовность систем оповещения и информирования населения о заражении территории</w:t>
            </w:r>
          </w:p>
        </w:tc>
        <w:tc>
          <w:tcPr>
            <w:tcW w:w="11624" w:type="dxa"/>
          </w:tcPr>
          <w:p w:rsidR="00AD7BD8" w:rsidRDefault="00AD7BD8" w:rsidP="00AD7BD8">
            <w:pPr>
              <w:spacing w:line="240" w:lineRule="atLeast"/>
              <w:ind w:left="-545"/>
              <w:rPr>
                <w:sz w:val="22"/>
                <w:szCs w:val="22"/>
              </w:rPr>
            </w:pPr>
            <w:r>
              <w:rPr>
                <w:b/>
                <w:bCs/>
                <w:sz w:val="22"/>
                <w:szCs w:val="22"/>
              </w:rPr>
              <w:t xml:space="preserve">Режим 1, 2. </w:t>
            </w:r>
            <w:r>
              <w:rPr>
                <w:sz w:val="22"/>
                <w:szCs w:val="22"/>
              </w:rPr>
              <w:t xml:space="preserve"> Развитие и совершенствование системы связи РСЧС. Завершение реконструкции стационарных узлов связи органов управления, оснащение их современными техническими средствами связи, системами спутниковой и радиоподвижной связи, автоматизированной системой управления связью, сетями линейного шифрования. Реконструкция и развитие СЦО и ТСЦО, выделение денежных средств на проведение этих работ. Создание и поддержание в постоянной готовности ЛСО. Внедрение АИУС РСЧС, ИНС «Лидер».</w:t>
            </w:r>
          </w:p>
        </w:tc>
      </w:tr>
      <w:tr w:rsidR="00AD7BD8">
        <w:tc>
          <w:tcPr>
            <w:tcW w:w="4218" w:type="dxa"/>
          </w:tcPr>
          <w:p w:rsidR="00AD7BD8" w:rsidRDefault="00AD7BD8" w:rsidP="00AD7BD8">
            <w:pPr>
              <w:spacing w:line="240" w:lineRule="atLeast"/>
              <w:ind w:left="-545"/>
              <w:rPr>
                <w:sz w:val="22"/>
                <w:szCs w:val="22"/>
              </w:rPr>
            </w:pPr>
            <w:r>
              <w:rPr>
                <w:sz w:val="22"/>
                <w:szCs w:val="22"/>
              </w:rPr>
              <w:t>Приведение в готовность защитных сооружений к укрытию населения и подготовка к выдаче СИЗ и радиозащитных препаратов</w:t>
            </w:r>
          </w:p>
        </w:tc>
        <w:tc>
          <w:tcPr>
            <w:tcW w:w="11624" w:type="dxa"/>
          </w:tcPr>
          <w:p w:rsidR="00AD7BD8" w:rsidRDefault="00AD7BD8" w:rsidP="00AD7BD8">
            <w:pPr>
              <w:spacing w:line="240" w:lineRule="atLeast"/>
              <w:ind w:left="-545"/>
              <w:rPr>
                <w:b/>
                <w:bCs/>
                <w:sz w:val="22"/>
                <w:szCs w:val="22"/>
              </w:rPr>
            </w:pPr>
            <w:r>
              <w:rPr>
                <w:b/>
                <w:bCs/>
                <w:sz w:val="22"/>
                <w:szCs w:val="22"/>
              </w:rPr>
              <w:t xml:space="preserve">Режимы 2. </w:t>
            </w:r>
            <w:r>
              <w:rPr>
                <w:sz w:val="22"/>
                <w:szCs w:val="22"/>
              </w:rPr>
              <w:t>Проверка защитных свойств сооружений, состояния систем очистки и регенерации воздуха. Закладка комплектов одежды, средств обработки, радиозащитных препаратов. Установление режимов пользования ЗС и ПРУ. Обеспечение приборами разведки и контроля. Заполнение резервуаров чистой воды. Оборудование указателями маршрутов к ЗС и ПРУ. Проведение тренировок заполнения сооружений по тревоге. Отработка схемы экстренной эвакуации из сооружений.</w:t>
            </w:r>
          </w:p>
        </w:tc>
      </w:tr>
      <w:tr w:rsidR="00AD7BD8">
        <w:tc>
          <w:tcPr>
            <w:tcW w:w="4218" w:type="dxa"/>
          </w:tcPr>
          <w:p w:rsidR="00AD7BD8" w:rsidRDefault="00AD7BD8" w:rsidP="00AD7BD8">
            <w:pPr>
              <w:spacing w:line="240" w:lineRule="atLeast"/>
              <w:ind w:left="-545"/>
              <w:rPr>
                <w:sz w:val="22"/>
                <w:szCs w:val="22"/>
              </w:rPr>
            </w:pPr>
            <w:r>
              <w:rPr>
                <w:sz w:val="22"/>
                <w:szCs w:val="22"/>
              </w:rPr>
              <w:t>Подготовка к привлечению при необходимости дополнительных сил и средств, в соответствии с планами взаимодействия</w:t>
            </w:r>
          </w:p>
        </w:tc>
        <w:tc>
          <w:tcPr>
            <w:tcW w:w="11624" w:type="dxa"/>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Осуществляется на этапе планирования действий на случай аварии. Организация взаимодействия с министерствами и ведомствами Российской Федерации (Минпром России, Миноборонпром России, МВД России, Росгидромет). 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AD7BD8">
        <w:tc>
          <w:tcPr>
            <w:tcW w:w="4218" w:type="dxa"/>
          </w:tcPr>
          <w:p w:rsidR="00AD7BD8" w:rsidRDefault="00AD7BD8" w:rsidP="00AD7BD8">
            <w:pPr>
              <w:spacing w:line="240" w:lineRule="atLeast"/>
              <w:ind w:left="-545"/>
              <w:rPr>
                <w:sz w:val="22"/>
                <w:szCs w:val="22"/>
              </w:rPr>
            </w:pPr>
            <w:r>
              <w:rPr>
                <w:sz w:val="22"/>
                <w:szCs w:val="22"/>
              </w:rPr>
              <w:t>Планирование проведения эвакуации из опасных районов</w:t>
            </w:r>
          </w:p>
          <w:p w:rsidR="00AD7BD8" w:rsidRDefault="00AD7BD8" w:rsidP="00AD7BD8">
            <w:pPr>
              <w:spacing w:line="240" w:lineRule="atLeast"/>
              <w:ind w:left="-545"/>
              <w:rPr>
                <w:sz w:val="22"/>
                <w:szCs w:val="22"/>
              </w:rPr>
            </w:pPr>
          </w:p>
        </w:tc>
        <w:tc>
          <w:tcPr>
            <w:tcW w:w="11624"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Создание эвакуационных и эвакоприемных комиссий решениями глав территориальных, районных гос. администраций, городов, руководителей объектов. Определение сборных (приемных) эвакуационных пунктов, промежуточных пунктов эвакуации, групп управления на маршрутах эвакуации, групп по выводу (вывозу) эваконаселения. Подготовка транспорта, дорог, районов размещения. Подготовка (обучение) населения. Подготовка к временному жизнеобеспечению населения.</w:t>
            </w:r>
          </w:p>
        </w:tc>
      </w:tr>
      <w:tr w:rsidR="00AD7BD8">
        <w:trPr>
          <w:cantSplit/>
          <w:trHeight w:val="1041"/>
        </w:trPr>
        <w:tc>
          <w:tcPr>
            <w:tcW w:w="4218" w:type="dxa"/>
          </w:tcPr>
          <w:p w:rsidR="00AD7BD8" w:rsidRDefault="00AD7BD8" w:rsidP="00AD7BD8">
            <w:pPr>
              <w:spacing w:line="240" w:lineRule="atLeast"/>
              <w:ind w:left="-545"/>
              <w:rPr>
                <w:sz w:val="22"/>
                <w:szCs w:val="22"/>
              </w:rPr>
            </w:pPr>
            <w:r>
              <w:rPr>
                <w:sz w:val="22"/>
                <w:szCs w:val="22"/>
              </w:rPr>
              <w:t>Оповещение населения</w:t>
            </w:r>
          </w:p>
          <w:p w:rsidR="00AD7BD8" w:rsidRDefault="00AD7BD8" w:rsidP="00AD7BD8">
            <w:pPr>
              <w:spacing w:line="240" w:lineRule="atLeast"/>
              <w:ind w:left="-545"/>
              <w:rPr>
                <w:sz w:val="22"/>
                <w:szCs w:val="22"/>
              </w:rPr>
            </w:pPr>
          </w:p>
        </w:tc>
        <w:tc>
          <w:tcPr>
            <w:tcW w:w="11624" w:type="dxa"/>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Задействование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AD7BD8">
        <w:tc>
          <w:tcPr>
            <w:tcW w:w="4218" w:type="dxa"/>
          </w:tcPr>
          <w:p w:rsidR="00AD7BD8" w:rsidRDefault="00AD7BD8" w:rsidP="00AD7BD8">
            <w:pPr>
              <w:spacing w:line="240" w:lineRule="atLeast"/>
              <w:ind w:left="-545"/>
              <w:rPr>
                <w:sz w:val="22"/>
                <w:szCs w:val="22"/>
              </w:rPr>
            </w:pPr>
            <w:r>
              <w:rPr>
                <w:sz w:val="22"/>
                <w:szCs w:val="22"/>
              </w:rPr>
              <w:t>Готовность медицинских сил и средств</w:t>
            </w:r>
          </w:p>
          <w:p w:rsidR="00AD7BD8" w:rsidRDefault="00AD7BD8" w:rsidP="00AD7BD8">
            <w:pPr>
              <w:spacing w:line="240" w:lineRule="atLeast"/>
              <w:ind w:left="-545"/>
              <w:rPr>
                <w:sz w:val="22"/>
                <w:szCs w:val="22"/>
              </w:rPr>
            </w:pPr>
          </w:p>
        </w:tc>
        <w:tc>
          <w:tcPr>
            <w:tcW w:w="11624"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AD7BD8">
        <w:tc>
          <w:tcPr>
            <w:tcW w:w="4218" w:type="dxa"/>
          </w:tcPr>
          <w:p w:rsidR="00AD7BD8" w:rsidRDefault="00AD7BD8" w:rsidP="00AD7BD8">
            <w:pPr>
              <w:spacing w:line="240" w:lineRule="atLeast"/>
              <w:ind w:left="-545"/>
              <w:rPr>
                <w:sz w:val="22"/>
                <w:szCs w:val="22"/>
              </w:rPr>
            </w:pPr>
            <w:r>
              <w:rPr>
                <w:sz w:val="22"/>
                <w:szCs w:val="22"/>
              </w:rPr>
              <w:t>Готовность служб жизнеобеспечения</w:t>
            </w:r>
          </w:p>
          <w:p w:rsidR="00AD7BD8" w:rsidRDefault="00AD7BD8" w:rsidP="00AD7BD8">
            <w:pPr>
              <w:spacing w:line="240" w:lineRule="atLeast"/>
              <w:ind w:left="-545"/>
              <w:rPr>
                <w:sz w:val="22"/>
                <w:szCs w:val="22"/>
              </w:rPr>
            </w:pPr>
          </w:p>
        </w:tc>
        <w:tc>
          <w:tcPr>
            <w:tcW w:w="11624" w:type="dxa"/>
          </w:tcPr>
          <w:p w:rsidR="00AD7BD8" w:rsidRDefault="00AD7BD8" w:rsidP="00AD7BD8">
            <w:pPr>
              <w:spacing w:line="240" w:lineRule="atLeast"/>
              <w:ind w:left="-545"/>
              <w:rPr>
                <w:sz w:val="22"/>
                <w:szCs w:val="22"/>
              </w:rPr>
            </w:pPr>
            <w:r>
              <w:rPr>
                <w:b/>
                <w:bCs/>
                <w:sz w:val="22"/>
                <w:szCs w:val="22"/>
              </w:rPr>
              <w:t>Режим 2.</w:t>
            </w:r>
            <w:r>
              <w:rPr>
                <w:sz w:val="22"/>
                <w:szCs w:val="22"/>
              </w:rPr>
              <w:t xml:space="preserve"> 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первичного жизнеобеспечения населения. Включение в штатное оснащение мобильных комплексов средств первичного жизнеобеспечения.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w:t>
            </w:r>
            <w:r>
              <w:rPr>
                <w:b/>
                <w:bCs/>
                <w:sz w:val="22"/>
                <w:szCs w:val="22"/>
              </w:rPr>
              <w:t>ВСН ВК4-90.</w:t>
            </w:r>
          </w:p>
        </w:tc>
      </w:tr>
      <w:tr w:rsidR="00AD7BD8">
        <w:tc>
          <w:tcPr>
            <w:tcW w:w="4218" w:type="dxa"/>
          </w:tcPr>
          <w:p w:rsidR="00AD7BD8" w:rsidRDefault="00AD7BD8" w:rsidP="00AD7BD8">
            <w:pPr>
              <w:spacing w:line="240" w:lineRule="atLeast"/>
              <w:ind w:left="-545"/>
              <w:rPr>
                <w:sz w:val="22"/>
                <w:szCs w:val="22"/>
              </w:rPr>
            </w:pPr>
            <w:r>
              <w:rPr>
                <w:sz w:val="22"/>
                <w:szCs w:val="22"/>
              </w:rPr>
              <w:t>Йодная профилактика</w:t>
            </w:r>
          </w:p>
          <w:p w:rsidR="00AD7BD8" w:rsidRDefault="00AD7BD8" w:rsidP="00AD7BD8">
            <w:pPr>
              <w:spacing w:line="240" w:lineRule="atLeast"/>
              <w:ind w:left="-545"/>
              <w:rPr>
                <w:sz w:val="22"/>
                <w:szCs w:val="22"/>
              </w:rPr>
            </w:pPr>
          </w:p>
        </w:tc>
        <w:tc>
          <w:tcPr>
            <w:tcW w:w="11624" w:type="dxa"/>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Заблаговременная выдача населению зон 1 и 2 (зонирование - см. ниже) средств йодной профилактики, населению зоны 3 - после возникновения аварии. Максимальный защитный эффект может быть достигнут при предварительном применении стабильного йода или одновременно с поступлением (ингаляцией) радийода. Однократный прием 100 мг стабильного йода обеспечивает защитный эффект в течение 24 часов. Повторный прием 1 раз в сутки, но не более 10-и  суток для взрослого населения и 2-х суток для беременных и детей. При сохранении опасности - эвакуация.</w:t>
            </w:r>
          </w:p>
        </w:tc>
      </w:tr>
      <w:tr w:rsidR="00AD7BD8">
        <w:tc>
          <w:tcPr>
            <w:tcW w:w="4218" w:type="dxa"/>
          </w:tcPr>
          <w:p w:rsidR="00AD7BD8" w:rsidRDefault="00AD7BD8" w:rsidP="00AD7BD8">
            <w:pPr>
              <w:spacing w:line="240" w:lineRule="atLeast"/>
              <w:ind w:left="-545"/>
              <w:rPr>
                <w:b/>
                <w:bCs/>
                <w:i/>
                <w:iCs/>
                <w:sz w:val="22"/>
                <w:szCs w:val="22"/>
              </w:rPr>
            </w:pPr>
            <w:r>
              <w:rPr>
                <w:b/>
                <w:bCs/>
                <w:i/>
                <w:iCs/>
                <w:sz w:val="22"/>
                <w:szCs w:val="22"/>
              </w:rPr>
              <w:t>Зоны планирования и проведения мероприятий по защите населения в случае запроектной аварии (км):</w:t>
            </w:r>
          </w:p>
          <w:p w:rsidR="00AD7BD8" w:rsidRDefault="00AD7BD8" w:rsidP="00AD7BD8">
            <w:pPr>
              <w:spacing w:line="240" w:lineRule="atLeast"/>
              <w:ind w:left="-545"/>
              <w:rPr>
                <w:b/>
                <w:bCs/>
                <w:i/>
                <w:iCs/>
                <w:sz w:val="22"/>
                <w:szCs w:val="22"/>
              </w:rPr>
            </w:pPr>
            <w:r>
              <w:rPr>
                <w:b/>
                <w:bCs/>
                <w:i/>
                <w:iCs/>
                <w:sz w:val="22"/>
                <w:szCs w:val="22"/>
              </w:rPr>
              <w:t>Тип реактора Зона 1 Зона 2 Зона 3</w:t>
            </w:r>
          </w:p>
          <w:p w:rsidR="00AD7BD8" w:rsidRDefault="00AD7BD8" w:rsidP="00AD7BD8">
            <w:pPr>
              <w:spacing w:line="240" w:lineRule="atLeast"/>
              <w:ind w:left="-545"/>
              <w:rPr>
                <w:b/>
                <w:bCs/>
                <w:i/>
                <w:iCs/>
                <w:sz w:val="22"/>
                <w:szCs w:val="22"/>
              </w:rPr>
            </w:pPr>
          </w:p>
          <w:p w:rsidR="00AD7BD8" w:rsidRDefault="00AD7BD8" w:rsidP="00AD7BD8">
            <w:pPr>
              <w:spacing w:line="240" w:lineRule="atLeast"/>
              <w:ind w:left="-545"/>
              <w:rPr>
                <w:b/>
                <w:bCs/>
                <w:i/>
                <w:iCs/>
                <w:sz w:val="22"/>
                <w:szCs w:val="22"/>
              </w:rPr>
            </w:pPr>
            <w:r>
              <w:rPr>
                <w:b/>
                <w:bCs/>
                <w:i/>
                <w:iCs/>
                <w:sz w:val="22"/>
                <w:szCs w:val="22"/>
              </w:rPr>
              <w:t>ВВЭР - 1000      7       30     более 30</w:t>
            </w:r>
          </w:p>
          <w:p w:rsidR="00AD7BD8" w:rsidRDefault="00AD7BD8" w:rsidP="00AD7BD8">
            <w:pPr>
              <w:spacing w:line="240" w:lineRule="atLeast"/>
              <w:ind w:left="-545"/>
              <w:rPr>
                <w:b/>
                <w:bCs/>
                <w:i/>
                <w:iCs/>
                <w:sz w:val="22"/>
                <w:szCs w:val="22"/>
              </w:rPr>
            </w:pPr>
            <w:r>
              <w:rPr>
                <w:b/>
                <w:bCs/>
                <w:i/>
                <w:iCs/>
                <w:sz w:val="22"/>
                <w:szCs w:val="22"/>
              </w:rPr>
              <w:t>РБМК - 100     10       30    более 30</w:t>
            </w:r>
          </w:p>
          <w:p w:rsidR="00AD7BD8" w:rsidRDefault="00AD7BD8" w:rsidP="00AD7BD8">
            <w:pPr>
              <w:spacing w:line="240" w:lineRule="atLeast"/>
              <w:ind w:left="-545"/>
              <w:rPr>
                <w:sz w:val="22"/>
                <w:szCs w:val="22"/>
              </w:rPr>
            </w:pPr>
            <w:r>
              <w:rPr>
                <w:b/>
                <w:bCs/>
                <w:i/>
                <w:iCs/>
                <w:sz w:val="22"/>
                <w:szCs w:val="22"/>
              </w:rPr>
              <w:t>РБМК -1500   15       30    более 30</w:t>
            </w:r>
            <w:r>
              <w:rPr>
                <w:i/>
                <w:iCs/>
                <w:sz w:val="22"/>
                <w:szCs w:val="22"/>
              </w:rPr>
              <w:t xml:space="preserve">   </w:t>
            </w:r>
          </w:p>
        </w:tc>
        <w:tc>
          <w:tcPr>
            <w:tcW w:w="11624" w:type="dxa"/>
          </w:tcPr>
          <w:p w:rsidR="00AD7BD8" w:rsidRDefault="00AD7BD8" w:rsidP="00AD7BD8">
            <w:pPr>
              <w:spacing w:line="240" w:lineRule="atLeast"/>
              <w:ind w:left="-545"/>
              <w:rPr>
                <w:sz w:val="22"/>
                <w:szCs w:val="22"/>
              </w:rPr>
            </w:pPr>
            <w:r>
              <w:rPr>
                <w:b/>
                <w:bCs/>
                <w:i/>
                <w:iCs/>
                <w:sz w:val="22"/>
                <w:szCs w:val="22"/>
              </w:rPr>
              <w:t>Для заметок</w:t>
            </w: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tc>
      </w:tr>
    </w:tbl>
    <w:p w:rsidR="00AD7BD8" w:rsidRDefault="00AD7BD8" w:rsidP="00AD7BD8">
      <w:pPr>
        <w:spacing w:line="240" w:lineRule="atLeast"/>
        <w:ind w:left="-545"/>
        <w:rPr>
          <w:b/>
          <w:bCs/>
          <w:sz w:val="22"/>
          <w:szCs w:val="22"/>
        </w:rPr>
      </w:pPr>
    </w:p>
    <w:p w:rsidR="00AD7BD8" w:rsidRDefault="00AD7BD8" w:rsidP="00AD7BD8">
      <w:pPr>
        <w:spacing w:line="240" w:lineRule="atLeast"/>
        <w:ind w:left="-545"/>
        <w:rPr>
          <w:b/>
          <w:bCs/>
          <w:sz w:val="24"/>
          <w:szCs w:val="24"/>
        </w:rPr>
      </w:pPr>
      <w:r>
        <w:rPr>
          <w:b/>
          <w:bCs/>
          <w:sz w:val="24"/>
          <w:szCs w:val="24"/>
        </w:rPr>
        <w:t xml:space="preserve">Перечень превентивных мероприятий при авариях </w:t>
      </w:r>
    </w:p>
    <w:p w:rsidR="00AD7BD8" w:rsidRDefault="00AD7BD8" w:rsidP="00AD7BD8">
      <w:pPr>
        <w:spacing w:line="240" w:lineRule="atLeast"/>
        <w:ind w:left="-545"/>
        <w:rPr>
          <w:b/>
          <w:bCs/>
          <w:sz w:val="22"/>
          <w:szCs w:val="22"/>
        </w:rPr>
      </w:pPr>
      <w:r>
        <w:rPr>
          <w:b/>
          <w:bCs/>
          <w:sz w:val="24"/>
          <w:szCs w:val="24"/>
        </w:rPr>
        <w:t>на пожаро- и взрывоопасных объектах</w:t>
      </w:r>
    </w:p>
    <w:p w:rsidR="00AD7BD8" w:rsidRDefault="00AD7BD8" w:rsidP="00AD7BD8">
      <w:pPr>
        <w:spacing w:line="240" w:lineRule="atLeast"/>
        <w:ind w:left="-545"/>
        <w:rPr>
          <w:b/>
          <w:bCs/>
          <w:sz w:val="22"/>
          <w:szCs w:val="22"/>
        </w:rPr>
      </w:pP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spacing w:line="240" w:lineRule="atLeast"/>
        <w:ind w:left="-545"/>
        <w:jc w:val="left"/>
        <w:rPr>
          <w:color w:val="auto"/>
          <w:sz w:val="22"/>
          <w:szCs w:val="22"/>
        </w:rPr>
      </w:pPr>
      <w:r>
        <w:rPr>
          <w:color w:val="auto"/>
          <w:sz w:val="22"/>
          <w:szCs w:val="22"/>
        </w:rPr>
        <w:t>1. режим повседневной деятельности</w:t>
      </w:r>
    </w:p>
    <w:p w:rsidR="00AD7BD8" w:rsidRDefault="00AD7BD8" w:rsidP="00AD7BD8">
      <w:pPr>
        <w:pStyle w:val="a3"/>
        <w:spacing w:line="240" w:lineRule="atLeast"/>
        <w:ind w:left="-545"/>
        <w:jc w:val="left"/>
        <w:rPr>
          <w:color w:val="auto"/>
          <w:sz w:val="22"/>
          <w:szCs w:val="22"/>
        </w:rPr>
      </w:pPr>
      <w:r>
        <w:rPr>
          <w:color w:val="auto"/>
          <w:sz w:val="22"/>
          <w:szCs w:val="22"/>
        </w:rPr>
        <w:t>2. режим повышенной готовности</w:t>
      </w: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210"/>
        <w:gridCol w:w="10632"/>
      </w:tblGrid>
      <w:tr w:rsidR="00AD7BD8">
        <w:tc>
          <w:tcPr>
            <w:tcW w:w="5210" w:type="dxa"/>
          </w:tcPr>
          <w:p w:rsidR="00AD7BD8" w:rsidRDefault="00AD7BD8" w:rsidP="00AD7BD8">
            <w:pPr>
              <w:spacing w:line="240" w:lineRule="atLeast"/>
              <w:ind w:left="-545"/>
              <w:rPr>
                <w:sz w:val="22"/>
                <w:szCs w:val="22"/>
              </w:rPr>
            </w:pPr>
            <w:r>
              <w:rPr>
                <w:b/>
                <w:bCs/>
                <w:sz w:val="22"/>
                <w:szCs w:val="22"/>
              </w:rPr>
              <w:t>Мероприятия</w:t>
            </w:r>
          </w:p>
        </w:tc>
        <w:tc>
          <w:tcPr>
            <w:tcW w:w="10632"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5210"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Проверка работоспособности автоматических систем обнаружения и оповещения о возникновении аварии на объектах</w:t>
            </w:r>
          </w:p>
        </w:tc>
        <w:tc>
          <w:tcPr>
            <w:tcW w:w="10632"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Оборудование объектов датчиками контроля и обнаружения возгораний, определения критических параметров производственных процессов, автоматического отключения установок и оборудования в случае угрозы. Установка и регламентная проверка спринклерных и дренчерных систем пожаротушения, систем создания инертной среды, изоляции аварийных помещений и установок. Создание и периодическая проверка локальных систем оповещения.</w:t>
            </w:r>
          </w:p>
        </w:tc>
      </w:tr>
      <w:tr w:rsidR="00AD7BD8">
        <w:tc>
          <w:tcPr>
            <w:tcW w:w="5210" w:type="dxa"/>
          </w:tcPr>
          <w:p w:rsidR="00AD7BD8" w:rsidRDefault="00AD7BD8" w:rsidP="00AD7BD8">
            <w:pPr>
              <w:spacing w:line="240" w:lineRule="atLeast"/>
              <w:ind w:left="-545"/>
              <w:rPr>
                <w:sz w:val="22"/>
                <w:szCs w:val="22"/>
              </w:rPr>
            </w:pPr>
            <w:r>
              <w:rPr>
                <w:sz w:val="22"/>
                <w:szCs w:val="22"/>
              </w:rPr>
              <w:t>Контроль на промышленном объекте за выполнением правил противопожарной безопасности</w:t>
            </w:r>
          </w:p>
          <w:p w:rsidR="00AD7BD8" w:rsidRDefault="00AD7BD8" w:rsidP="00AD7BD8">
            <w:pPr>
              <w:spacing w:line="240" w:lineRule="atLeast"/>
              <w:ind w:left="-545"/>
              <w:rPr>
                <w:sz w:val="22"/>
                <w:szCs w:val="22"/>
              </w:rPr>
            </w:pPr>
          </w:p>
        </w:tc>
        <w:tc>
          <w:tcPr>
            <w:tcW w:w="10632"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Сертификация производств по степени пожарной опасности. Экспертиза соответствия технологических процессов и изменений в них нормам противопожарной безопасности. Периодический комиссионный осмотр и актирование объектов. Контроль за пополнением и освежением средств пожаротушения, знанием персоналом правил противопожарной безопасности. Проведение учений и тренировок.</w:t>
            </w:r>
          </w:p>
        </w:tc>
      </w:tr>
      <w:tr w:rsidR="00AD7BD8">
        <w:tc>
          <w:tcPr>
            <w:tcW w:w="5210" w:type="dxa"/>
          </w:tcPr>
          <w:p w:rsidR="00AD7BD8" w:rsidRDefault="00AD7BD8" w:rsidP="00AD7BD8">
            <w:pPr>
              <w:spacing w:line="240" w:lineRule="atLeast"/>
              <w:ind w:left="-545"/>
              <w:rPr>
                <w:sz w:val="22"/>
                <w:szCs w:val="22"/>
              </w:rPr>
            </w:pPr>
            <w:r>
              <w:rPr>
                <w:sz w:val="22"/>
                <w:szCs w:val="22"/>
              </w:rPr>
              <w:t>Защита персонала и населения:</w:t>
            </w:r>
          </w:p>
          <w:p w:rsidR="00AD7BD8" w:rsidRDefault="00AD7BD8" w:rsidP="00AD7BD8">
            <w:pPr>
              <w:numPr>
                <w:ilvl w:val="0"/>
                <w:numId w:val="11"/>
              </w:numPr>
              <w:tabs>
                <w:tab w:val="left" w:pos="360"/>
              </w:tabs>
              <w:spacing w:line="240" w:lineRule="atLeast"/>
              <w:ind w:left="-545" w:firstLine="0"/>
              <w:rPr>
                <w:sz w:val="22"/>
                <w:szCs w:val="22"/>
              </w:rPr>
            </w:pPr>
            <w:r>
              <w:rPr>
                <w:sz w:val="22"/>
                <w:szCs w:val="22"/>
              </w:rPr>
              <w:t>организация системы оповещения о возникновении ЧС;</w:t>
            </w:r>
          </w:p>
          <w:p w:rsidR="00AD7BD8" w:rsidRDefault="00AD7BD8" w:rsidP="00AD7BD8">
            <w:pPr>
              <w:numPr>
                <w:ilvl w:val="0"/>
                <w:numId w:val="11"/>
              </w:numPr>
              <w:tabs>
                <w:tab w:val="left" w:pos="360"/>
              </w:tabs>
              <w:spacing w:line="240" w:lineRule="atLeast"/>
              <w:ind w:left="-545" w:firstLine="0"/>
              <w:rPr>
                <w:sz w:val="22"/>
                <w:szCs w:val="22"/>
              </w:rPr>
            </w:pPr>
            <w:r>
              <w:rPr>
                <w:sz w:val="22"/>
                <w:szCs w:val="22"/>
              </w:rPr>
              <w:t>обеспечение персонала индивидуальными средствами защиты;</w:t>
            </w:r>
          </w:p>
          <w:p w:rsidR="00AD7BD8" w:rsidRDefault="00AD7BD8" w:rsidP="00AD7BD8">
            <w:pPr>
              <w:numPr>
                <w:ilvl w:val="0"/>
                <w:numId w:val="21"/>
              </w:numPr>
              <w:spacing w:line="240" w:lineRule="atLeast"/>
              <w:ind w:left="-545" w:firstLine="0"/>
              <w:rPr>
                <w:sz w:val="22"/>
                <w:szCs w:val="22"/>
              </w:rPr>
            </w:pPr>
            <w:r>
              <w:rPr>
                <w:sz w:val="22"/>
                <w:szCs w:val="22"/>
              </w:rPr>
              <w:t>планирование проведения эвакуации из опасных районов</w:t>
            </w:r>
          </w:p>
        </w:tc>
        <w:tc>
          <w:tcPr>
            <w:tcW w:w="10632"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Организация и оборудование систем оповещения, в соответствии с современными достижениями противопожарной техники и с учетом отраслевой специфики. Прогнозирование зон воздействия первичных и вторичных факторов поражения для персонала и населения близлежащих жилых кварталов. Определение мер защиты в случае аварии, определение маршрутов вывода персонала и населения из опасных зон и маршрутов ввода сил и средств для ликвидации аварий. Обучение персонала и населения правилам поведения и приемам спасения в случае аварии.</w:t>
            </w:r>
          </w:p>
        </w:tc>
      </w:tr>
      <w:tr w:rsidR="00AD7BD8">
        <w:tc>
          <w:tcPr>
            <w:tcW w:w="5210" w:type="dxa"/>
          </w:tcPr>
          <w:p w:rsidR="00AD7BD8" w:rsidRDefault="00AD7BD8" w:rsidP="00AD7BD8">
            <w:pPr>
              <w:spacing w:line="240" w:lineRule="atLeast"/>
              <w:ind w:left="-545"/>
              <w:rPr>
                <w:sz w:val="22"/>
                <w:szCs w:val="22"/>
              </w:rPr>
            </w:pPr>
            <w:r>
              <w:rPr>
                <w:sz w:val="22"/>
                <w:szCs w:val="22"/>
              </w:rPr>
              <w:t>Подготовка к привлечению при необходимости дополнительных сил и средств, в соответствии с планом взаимодействия</w:t>
            </w:r>
          </w:p>
          <w:p w:rsidR="00AD7BD8" w:rsidRDefault="00AD7BD8" w:rsidP="00AD7BD8">
            <w:pPr>
              <w:spacing w:line="240" w:lineRule="atLeast"/>
              <w:ind w:left="-545"/>
              <w:rPr>
                <w:sz w:val="22"/>
                <w:szCs w:val="22"/>
              </w:rPr>
            </w:pPr>
          </w:p>
        </w:tc>
        <w:tc>
          <w:tcPr>
            <w:tcW w:w="10632"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Осуществляется на этапе планирования действий на случай аварии. Организация взаимодействия с министерствами и ведомствами Российской Федерации. 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AD7BD8">
        <w:tc>
          <w:tcPr>
            <w:tcW w:w="5210" w:type="dxa"/>
          </w:tcPr>
          <w:p w:rsidR="00AD7BD8" w:rsidRDefault="00AD7BD8" w:rsidP="00AD7BD8">
            <w:pPr>
              <w:spacing w:line="240" w:lineRule="atLeast"/>
              <w:ind w:left="-545"/>
              <w:rPr>
                <w:sz w:val="22"/>
                <w:szCs w:val="22"/>
              </w:rPr>
            </w:pPr>
            <w:r>
              <w:rPr>
                <w:b/>
                <w:bCs/>
                <w:i/>
                <w:iCs/>
                <w:sz w:val="22"/>
                <w:szCs w:val="22"/>
              </w:rPr>
              <w:t>Критическая интенсивность теплового облучения человека - 4, 2 кВт/м</w:t>
            </w:r>
            <w:r>
              <w:rPr>
                <w:b/>
                <w:bCs/>
                <w:i/>
                <w:iCs/>
                <w:sz w:val="22"/>
                <w:szCs w:val="22"/>
                <w:vertAlign w:val="superscript"/>
              </w:rPr>
              <w:t>2</w:t>
            </w:r>
            <w:r>
              <w:rPr>
                <w:b/>
                <w:bCs/>
                <w:i/>
                <w:iCs/>
                <w:sz w:val="22"/>
                <w:szCs w:val="22"/>
              </w:rPr>
              <w:t xml:space="preserve"> </w:t>
            </w:r>
          </w:p>
        </w:tc>
        <w:tc>
          <w:tcPr>
            <w:tcW w:w="10632" w:type="dxa"/>
          </w:tcPr>
          <w:p w:rsidR="00AD7BD8" w:rsidRDefault="00AD7BD8" w:rsidP="00AD7BD8">
            <w:pPr>
              <w:spacing w:line="240" w:lineRule="atLeast"/>
              <w:ind w:left="-545"/>
              <w:rPr>
                <w:b/>
                <w:bCs/>
                <w:sz w:val="22"/>
                <w:szCs w:val="22"/>
              </w:rPr>
            </w:pPr>
            <w:r>
              <w:rPr>
                <w:b/>
                <w:bCs/>
                <w:i/>
                <w:iCs/>
                <w:sz w:val="22"/>
                <w:szCs w:val="22"/>
              </w:rPr>
              <w:t>Для заметок</w:t>
            </w:r>
          </w:p>
          <w:p w:rsidR="00AD7BD8" w:rsidRDefault="00AD7BD8" w:rsidP="00AD7BD8">
            <w:pPr>
              <w:spacing w:line="240" w:lineRule="atLeast"/>
              <w:ind w:left="-545"/>
              <w:rPr>
                <w:sz w:val="22"/>
                <w:szCs w:val="22"/>
              </w:rPr>
            </w:pPr>
          </w:p>
        </w:tc>
      </w:tr>
    </w:tbl>
    <w:p w:rsidR="00AD7BD8" w:rsidRDefault="00AD7BD8" w:rsidP="00AD7BD8">
      <w:pPr>
        <w:spacing w:line="240" w:lineRule="atLeast"/>
        <w:ind w:left="-545"/>
        <w:rPr>
          <w:b/>
          <w:bCs/>
          <w:sz w:val="24"/>
          <w:szCs w:val="24"/>
        </w:rPr>
      </w:pPr>
      <w:r>
        <w:rPr>
          <w:b/>
          <w:bCs/>
          <w:sz w:val="24"/>
          <w:szCs w:val="24"/>
        </w:rPr>
        <w:t>Перечень превентивных мероприятий при перевозке</w:t>
      </w:r>
    </w:p>
    <w:p w:rsidR="00AD7BD8" w:rsidRDefault="00AD7BD8" w:rsidP="00AD7BD8">
      <w:pPr>
        <w:spacing w:line="240" w:lineRule="atLeast"/>
        <w:ind w:left="-545"/>
        <w:rPr>
          <w:b/>
          <w:bCs/>
          <w:sz w:val="22"/>
          <w:szCs w:val="22"/>
        </w:rPr>
      </w:pPr>
      <w:r>
        <w:rPr>
          <w:b/>
          <w:bCs/>
          <w:sz w:val="24"/>
          <w:szCs w:val="24"/>
        </w:rPr>
        <w:t>потенциально опасных грузов</w:t>
      </w: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4"/>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numPr>
          <w:ilvl w:val="0"/>
          <w:numId w:val="14"/>
        </w:numPr>
        <w:spacing w:line="240" w:lineRule="atLeast"/>
        <w:ind w:left="-545" w:firstLine="0"/>
        <w:jc w:val="left"/>
        <w:rPr>
          <w:color w:val="auto"/>
          <w:sz w:val="22"/>
          <w:szCs w:val="22"/>
        </w:rPr>
      </w:pPr>
      <w:r>
        <w:rPr>
          <w:color w:val="auto"/>
          <w:sz w:val="22"/>
          <w:szCs w:val="22"/>
        </w:rPr>
        <w:t>режим повышенной готовности</w:t>
      </w: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076"/>
        <w:gridCol w:w="11766"/>
      </w:tblGrid>
      <w:tr w:rsidR="00AD7BD8">
        <w:tc>
          <w:tcPr>
            <w:tcW w:w="4076" w:type="dxa"/>
          </w:tcPr>
          <w:p w:rsidR="00AD7BD8" w:rsidRDefault="00AD7BD8" w:rsidP="00AD7BD8">
            <w:pPr>
              <w:spacing w:line="240" w:lineRule="atLeast"/>
              <w:ind w:left="-545"/>
              <w:rPr>
                <w:sz w:val="22"/>
                <w:szCs w:val="22"/>
              </w:rPr>
            </w:pPr>
            <w:r>
              <w:rPr>
                <w:b/>
                <w:bCs/>
                <w:sz w:val="22"/>
                <w:szCs w:val="22"/>
              </w:rPr>
              <w:t>Мероприятия</w:t>
            </w:r>
          </w:p>
        </w:tc>
        <w:tc>
          <w:tcPr>
            <w:tcW w:w="11766"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4076"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Установление ответственности отправителя и перевозчика за организацию безопасной транспортировки опасных грузов (ОГ)</w:t>
            </w:r>
          </w:p>
        </w:tc>
        <w:tc>
          <w:tcPr>
            <w:tcW w:w="11766" w:type="dxa"/>
          </w:tcPr>
          <w:p w:rsidR="00AD7BD8" w:rsidRDefault="00AD7BD8" w:rsidP="00AD7BD8">
            <w:pPr>
              <w:spacing w:line="240" w:lineRule="atLeast"/>
              <w:ind w:left="-545"/>
              <w:rPr>
                <w:sz w:val="22"/>
                <w:szCs w:val="22"/>
              </w:rPr>
            </w:pPr>
            <w:r>
              <w:rPr>
                <w:b/>
                <w:bCs/>
                <w:sz w:val="22"/>
                <w:szCs w:val="22"/>
              </w:rPr>
              <w:t xml:space="preserve">Режим 1. </w:t>
            </w:r>
            <w:r>
              <w:rPr>
                <w:sz w:val="22"/>
                <w:szCs w:val="22"/>
              </w:rPr>
              <w:t>ОГ перевозятся на условиях, указанных грузоотправителем в накладной в соответствии со стандартом и техническими условиями с указанием аварийной карточки. Получение разрешения МПС, МГА и т.д. на перевозку грузов, не указанных в Алфавитном указателе ОГ. Грузоотправитель несет ответственность за последствия, вызванные неправильным определением условий перевозки груза и за неправильное указание сведений в характеристики груза и аварийной карточке. Грузоотправители обязаны указывать в заявках и развернутых планах перевозок особенности перевозок. Правильность оформления перевозочных документов. Выделение сопровождающих перевозок.</w:t>
            </w:r>
          </w:p>
          <w:p w:rsidR="00AD7BD8" w:rsidRDefault="00AD7BD8" w:rsidP="00AD7BD8">
            <w:pPr>
              <w:spacing w:line="240" w:lineRule="atLeast"/>
              <w:ind w:left="-545"/>
              <w:rPr>
                <w:b/>
                <w:bCs/>
                <w:sz w:val="22"/>
                <w:szCs w:val="22"/>
              </w:rPr>
            </w:pPr>
            <w:r>
              <w:rPr>
                <w:b/>
                <w:bCs/>
                <w:sz w:val="22"/>
                <w:szCs w:val="22"/>
              </w:rPr>
              <w:t>Сборник правил перевозок и тарифов №340. Правила перевозок ОГ.</w:t>
            </w:r>
          </w:p>
        </w:tc>
      </w:tr>
      <w:tr w:rsidR="00AD7BD8">
        <w:tc>
          <w:tcPr>
            <w:tcW w:w="4076"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Составление характеристики перевозимого ОГ</w:t>
            </w:r>
          </w:p>
        </w:tc>
        <w:tc>
          <w:tcPr>
            <w:tcW w:w="11766" w:type="dxa"/>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Указание технического наименования вещества, номера ГОСТа, физико-химических свойств, допустимых воздействиях на груз, влияния на организм человека, описание тары и упаковки, правил обращения с грузом, совместимости с другими грузами, противопожарных мероприятий, мер первой медицинской помощи. Для газов дополнительно: состояние, характеристика, относительная плотность, температура кипения, критическая температура и давление, рабочее давление и норма наполнения баллона. Для жидкостей дополнительно: температура кипения и плавления, температура вспышки, упругость паров и вязкость, взрывоопасные концентрации паров.</w:t>
            </w:r>
          </w:p>
          <w:p w:rsidR="00AD7BD8" w:rsidRDefault="00AD7BD8" w:rsidP="00AD7BD8">
            <w:pPr>
              <w:spacing w:line="240" w:lineRule="atLeast"/>
              <w:ind w:left="-545"/>
              <w:rPr>
                <w:b/>
                <w:bCs/>
                <w:sz w:val="22"/>
                <w:szCs w:val="22"/>
              </w:rPr>
            </w:pPr>
            <w:r>
              <w:rPr>
                <w:b/>
                <w:bCs/>
                <w:sz w:val="22"/>
                <w:szCs w:val="22"/>
              </w:rPr>
              <w:t>Правила воздушной перевозки опасных грузов. МГА.</w:t>
            </w:r>
          </w:p>
        </w:tc>
      </w:tr>
      <w:tr w:rsidR="00AD7BD8">
        <w:tc>
          <w:tcPr>
            <w:tcW w:w="4076" w:type="dxa"/>
          </w:tcPr>
          <w:p w:rsidR="00AD7BD8" w:rsidRDefault="00AD7BD8" w:rsidP="00AD7BD8">
            <w:pPr>
              <w:spacing w:line="240" w:lineRule="atLeast"/>
              <w:ind w:left="-545"/>
              <w:rPr>
                <w:sz w:val="22"/>
                <w:szCs w:val="22"/>
              </w:rPr>
            </w:pPr>
            <w:r>
              <w:rPr>
                <w:sz w:val="22"/>
                <w:szCs w:val="22"/>
              </w:rPr>
              <w:t>Составление заключения на допустимость перевозки</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Указывается наименование, формула, основной вид опасности, класс по </w:t>
            </w:r>
            <w:r>
              <w:rPr>
                <w:b/>
                <w:bCs/>
                <w:sz w:val="22"/>
                <w:szCs w:val="22"/>
              </w:rPr>
              <w:t>ГОСТ 19433-81</w:t>
            </w:r>
            <w:r>
              <w:rPr>
                <w:sz w:val="22"/>
                <w:szCs w:val="22"/>
              </w:rPr>
              <w:t>, номер по списку ООН, условия перевозки, максимально допустимая масса на одну упаковку, виды тары и упаковки, рекомендуемые средства пожаротушения, средства защиты и первой медицинской помощи. Составляется Министерством, ведомством и направляется грузоотправителю и руководителю пункта отправления.</w:t>
            </w:r>
          </w:p>
        </w:tc>
      </w:tr>
      <w:tr w:rsidR="00AD7BD8">
        <w:tc>
          <w:tcPr>
            <w:tcW w:w="4076" w:type="dxa"/>
          </w:tcPr>
          <w:p w:rsidR="00AD7BD8" w:rsidRDefault="00AD7BD8" w:rsidP="00AD7BD8">
            <w:pPr>
              <w:spacing w:line="240" w:lineRule="atLeast"/>
              <w:ind w:left="-545"/>
              <w:rPr>
                <w:sz w:val="22"/>
                <w:szCs w:val="22"/>
              </w:rPr>
            </w:pPr>
            <w:r>
              <w:rPr>
                <w:sz w:val="22"/>
                <w:szCs w:val="22"/>
              </w:rPr>
              <w:t>Прогноз обстановки в случае возникновения ЧС на пути следования ОГ</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Изучение характеристик ОГ и данных о маршруте перевозки, близлежащих населенных пунктах, условиях погрузки-выгрузки, времени и сезона перевозки, метеоданных и т.п.. Использование ведомственных методик прогнозирования и оценки обстановки, а также методик МЧС. Учет и использование данных прогноза при составлении планов действий в условиях ЧС (для местных органов и органов ГОЧС). Верификация методик .</w:t>
            </w:r>
          </w:p>
        </w:tc>
      </w:tr>
      <w:tr w:rsidR="00AD7BD8">
        <w:tc>
          <w:tcPr>
            <w:tcW w:w="4076" w:type="dxa"/>
          </w:tcPr>
          <w:p w:rsidR="00AD7BD8" w:rsidRDefault="00AD7BD8" w:rsidP="00AD7BD8">
            <w:pPr>
              <w:spacing w:line="240" w:lineRule="atLeast"/>
              <w:ind w:left="-545"/>
              <w:rPr>
                <w:sz w:val="22"/>
                <w:szCs w:val="22"/>
              </w:rPr>
            </w:pPr>
            <w:r>
              <w:rPr>
                <w:sz w:val="22"/>
                <w:szCs w:val="22"/>
              </w:rPr>
              <w:t>Контроль за перевозкой ОГ, который должен осуществляться в специальных транспортно-упаковочных контейнерах (ТУК), загруженных в специальные транспортные средства</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 1. </w:t>
            </w:r>
            <w:r>
              <w:rPr>
                <w:sz w:val="22"/>
                <w:szCs w:val="22"/>
              </w:rPr>
              <w:t>ОГ, отмеченные в Алфавитном указателе знаком «**», перевозятся только в сопровождении представителей грузоотправителя или грузополучателя. Представитель обязан знать служебную инструкцию по сопровождению данного груза, опасные свойства груза, меры оказания первой помощи, меры безопасности в аварийных ситуациях.</w:t>
            </w:r>
            <w:r>
              <w:rPr>
                <w:b/>
                <w:bCs/>
                <w:sz w:val="22"/>
                <w:szCs w:val="22"/>
              </w:rPr>
              <w:t xml:space="preserve"> </w:t>
            </w:r>
            <w:r>
              <w:rPr>
                <w:sz w:val="22"/>
                <w:szCs w:val="22"/>
              </w:rPr>
              <w:t xml:space="preserve">Проверка соответствия тары и упаковки требованиям ГОСТ и ТУ для данного вида. Нанесение маркировки на тару и упаковку по </w:t>
            </w:r>
            <w:r>
              <w:rPr>
                <w:b/>
                <w:bCs/>
                <w:sz w:val="22"/>
                <w:szCs w:val="22"/>
              </w:rPr>
              <w:t>ГОСТ 14192-77</w:t>
            </w:r>
            <w:r>
              <w:rPr>
                <w:sz w:val="22"/>
                <w:szCs w:val="22"/>
              </w:rPr>
              <w:t>.</w:t>
            </w:r>
          </w:p>
        </w:tc>
      </w:tr>
      <w:tr w:rsidR="00AD7BD8">
        <w:tc>
          <w:tcPr>
            <w:tcW w:w="4076" w:type="dxa"/>
          </w:tcPr>
          <w:p w:rsidR="00AD7BD8" w:rsidRDefault="00AD7BD8" w:rsidP="00AD7BD8">
            <w:pPr>
              <w:spacing w:line="240" w:lineRule="atLeast"/>
              <w:ind w:left="-545"/>
              <w:rPr>
                <w:sz w:val="22"/>
                <w:szCs w:val="22"/>
              </w:rPr>
            </w:pPr>
            <w:r>
              <w:rPr>
                <w:sz w:val="22"/>
                <w:szCs w:val="22"/>
              </w:rPr>
              <w:t>Оснащение групп по перевозкам ОГ в соответствии с действующими правилами по перевозке ОГ</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Оснащение за счет грузоотправителя средствами индивидуальной защиты и спецодеждой, аптечками, комплектами инструмента, первичными средствами пожаротушения и дегазации, необходимыми вспомогательными материалами.</w:t>
            </w:r>
          </w:p>
        </w:tc>
      </w:tr>
      <w:tr w:rsidR="00AD7BD8">
        <w:tc>
          <w:tcPr>
            <w:tcW w:w="4076" w:type="dxa"/>
          </w:tcPr>
          <w:p w:rsidR="00AD7BD8" w:rsidRDefault="00AD7BD8" w:rsidP="00AD7BD8">
            <w:pPr>
              <w:spacing w:line="240" w:lineRule="atLeast"/>
              <w:ind w:left="-545"/>
              <w:rPr>
                <w:sz w:val="22"/>
                <w:szCs w:val="22"/>
              </w:rPr>
            </w:pPr>
            <w:r>
              <w:rPr>
                <w:sz w:val="22"/>
                <w:szCs w:val="22"/>
              </w:rPr>
              <w:t>Организация оповещения по маршруту перевозки местных и других органов власти</w:t>
            </w:r>
          </w:p>
        </w:tc>
        <w:tc>
          <w:tcPr>
            <w:tcW w:w="11766" w:type="dxa"/>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Маркировка грузовых мест, тары и упаковок с ОГ  по </w:t>
            </w:r>
          </w:p>
          <w:p w:rsidR="00AD7BD8" w:rsidRDefault="00AD7BD8" w:rsidP="00AD7BD8">
            <w:pPr>
              <w:spacing w:line="240" w:lineRule="atLeast"/>
              <w:ind w:left="-545"/>
              <w:rPr>
                <w:b/>
                <w:bCs/>
                <w:sz w:val="22"/>
                <w:szCs w:val="22"/>
              </w:rPr>
            </w:pPr>
            <w:r>
              <w:rPr>
                <w:sz w:val="22"/>
                <w:szCs w:val="22"/>
              </w:rPr>
              <w:t>ГОСТ 14192-77. Контроль за движением по маршруту с помощью диспетчерского аппарата службы движения. Своевременный доклад и информирование органов власти и органов ГОЧС о возникших нарушениях регламента перевозок.</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сил и средств для ликвидации ЧС, обусловленных авариями на маршрутах перевозок спецгрузов</w:t>
            </w:r>
          </w:p>
        </w:tc>
        <w:tc>
          <w:tcPr>
            <w:tcW w:w="11766" w:type="dxa"/>
          </w:tcPr>
          <w:p w:rsidR="00AD7BD8" w:rsidRDefault="00AD7BD8" w:rsidP="00AD7BD8">
            <w:pPr>
              <w:spacing w:line="240" w:lineRule="atLeast"/>
              <w:ind w:left="-545"/>
              <w:rPr>
                <w:sz w:val="22"/>
                <w:szCs w:val="22"/>
              </w:rPr>
            </w:pPr>
            <w:r>
              <w:rPr>
                <w:b/>
                <w:bCs/>
                <w:sz w:val="22"/>
                <w:szCs w:val="22"/>
              </w:rPr>
              <w:t xml:space="preserve">Режимы 1, 2. </w:t>
            </w:r>
            <w:r>
              <w:rPr>
                <w:sz w:val="22"/>
                <w:szCs w:val="22"/>
              </w:rPr>
              <w:t>Создание  и оснащение мобильных аварийно-восстановительных формирований на транспорте, формирований на узловых станциях и перевалочных пунктах. Там же создание запасов материалов и технических средств для проведения работ по экстренному вводу в строй транспортных коммуникаций, запасов дегазирующих и дезактивирующих средств, средств пожаротушения.</w:t>
            </w:r>
          </w:p>
        </w:tc>
      </w:tr>
    </w:tbl>
    <w:p w:rsidR="00AD7BD8" w:rsidRDefault="00AD7BD8" w:rsidP="00AD7BD8">
      <w:pPr>
        <w:spacing w:line="240" w:lineRule="atLeast"/>
        <w:ind w:left="-545"/>
        <w:rPr>
          <w:b/>
          <w:bCs/>
          <w:sz w:val="22"/>
          <w:szCs w:val="22"/>
        </w:rPr>
      </w:pPr>
    </w:p>
    <w:p w:rsidR="00AD7BD8" w:rsidRDefault="00AD7BD8" w:rsidP="00AD7BD8">
      <w:pPr>
        <w:pStyle w:val="4"/>
        <w:ind w:left="-545" w:firstLine="0"/>
        <w:jc w:val="left"/>
      </w:pPr>
      <w:r>
        <w:t>Перечень превентивных мероприятий при землетрясениях</w:t>
      </w: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5"/>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numPr>
          <w:ilvl w:val="0"/>
          <w:numId w:val="15"/>
        </w:numPr>
        <w:spacing w:line="240" w:lineRule="atLeast"/>
        <w:ind w:left="-545" w:firstLine="0"/>
        <w:jc w:val="left"/>
        <w:rPr>
          <w:color w:val="auto"/>
          <w:sz w:val="22"/>
          <w:szCs w:val="22"/>
        </w:rPr>
      </w:pPr>
      <w:r>
        <w:rPr>
          <w:color w:val="auto"/>
          <w:sz w:val="22"/>
          <w:szCs w:val="22"/>
        </w:rPr>
        <w:t>режим повышенной готовности</w:t>
      </w:r>
    </w:p>
    <w:tbl>
      <w:tblPr>
        <w:tblW w:w="0" w:type="auto"/>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076"/>
        <w:gridCol w:w="11766"/>
      </w:tblGrid>
      <w:tr w:rsidR="00AD7BD8">
        <w:tc>
          <w:tcPr>
            <w:tcW w:w="4076" w:type="dxa"/>
          </w:tcPr>
          <w:p w:rsidR="00AD7BD8" w:rsidRDefault="00AD7BD8" w:rsidP="00AD7BD8">
            <w:pPr>
              <w:spacing w:line="240" w:lineRule="atLeast"/>
              <w:ind w:left="-545"/>
              <w:rPr>
                <w:sz w:val="22"/>
                <w:szCs w:val="22"/>
              </w:rPr>
            </w:pPr>
            <w:r>
              <w:rPr>
                <w:b/>
                <w:bCs/>
                <w:sz w:val="22"/>
                <w:szCs w:val="22"/>
              </w:rPr>
              <w:t>Мероприятия</w:t>
            </w:r>
          </w:p>
        </w:tc>
        <w:tc>
          <w:tcPr>
            <w:tcW w:w="11766"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4076" w:type="dxa"/>
          </w:tcPr>
          <w:p w:rsidR="00AD7BD8" w:rsidRDefault="00AD7BD8" w:rsidP="00AD7BD8">
            <w:pPr>
              <w:spacing w:line="240" w:lineRule="atLeast"/>
              <w:ind w:left="-545"/>
              <w:rPr>
                <w:sz w:val="22"/>
                <w:szCs w:val="22"/>
              </w:rPr>
            </w:pPr>
            <w:r>
              <w:rPr>
                <w:sz w:val="22"/>
                <w:szCs w:val="22"/>
              </w:rPr>
              <w:t>Сейсмический мониторинг и прогноз землетрясений</w:t>
            </w: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Создание систем комплексных наблюдений, обеспечивающих непрерывный сбор прогностических данных. Оснащение сейсмических станций современным цифровым оборудованием, средствами вычислительной техники, электронной и межкомпьютерной связью. Внедрение передовых методических, технологических и технических разработок. Сохранение существующих наблюдательных сетей. Сейсмическое районирование европейской части России и Сибири. Формализация процесса выявления предвестников и прогноза землетрясения. Развитие геоинформационной системы (ГИС) РСЧС для прогнозирования ЧС и обоснования сценариев реагирования на разрушительное землетрясение (способствует сокращению продолжительности поисково-спасательных работ на 3-5 суток и снижению безвозвратных потерь на 20%).</w:t>
            </w:r>
          </w:p>
        </w:tc>
      </w:tr>
      <w:tr w:rsidR="00AD7BD8">
        <w:tc>
          <w:tcPr>
            <w:tcW w:w="4076" w:type="dxa"/>
          </w:tcPr>
          <w:p w:rsidR="00AD7BD8" w:rsidRDefault="00AD7BD8" w:rsidP="00AD7BD8">
            <w:pPr>
              <w:spacing w:line="240" w:lineRule="atLeast"/>
              <w:ind w:left="-545"/>
              <w:rPr>
                <w:sz w:val="22"/>
                <w:szCs w:val="22"/>
              </w:rPr>
            </w:pPr>
            <w:r>
              <w:rPr>
                <w:sz w:val="22"/>
                <w:szCs w:val="22"/>
              </w:rPr>
              <w:t>Прогнозирование возможных зон разрушений для населенных пунктов</w:t>
            </w: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Прогнозирование возможных зон разрушений, инженерной, пожарной и медицинской обстановки. Уточнение прогноза возможного землетрясения через Институт физики земли и федеральную службу сейсмических наблюдений. Определение очагов поражения и степени поражения населенных пунктов. Разработка планов действий в условиях возможных разрушений. Использование ГИС РСЧС федерального и регионального уровней. Проведение масштабных учений.</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органов управления к действиям в условиях ЧС</w:t>
            </w:r>
          </w:p>
          <w:p w:rsidR="00AD7BD8" w:rsidRDefault="00AD7BD8" w:rsidP="00AD7BD8">
            <w:pPr>
              <w:spacing w:line="240" w:lineRule="atLeast"/>
              <w:ind w:left="-545"/>
              <w:rPr>
                <w:sz w:val="22"/>
                <w:szCs w:val="22"/>
              </w:rPr>
            </w:pPr>
          </w:p>
        </w:tc>
        <w:tc>
          <w:tcPr>
            <w:tcW w:w="11766" w:type="dxa"/>
          </w:tcPr>
          <w:p w:rsidR="00AD7BD8" w:rsidRDefault="00AD7BD8" w:rsidP="00AD7BD8">
            <w:pPr>
              <w:pBdr>
                <w:top w:val="single" w:sz="6" w:space="1" w:color="auto"/>
              </w:pBdr>
              <w:spacing w:line="240" w:lineRule="atLeast"/>
              <w:ind w:left="-545"/>
              <w:rPr>
                <w:b/>
                <w:bCs/>
                <w:sz w:val="22"/>
                <w:szCs w:val="22"/>
              </w:rPr>
            </w:pPr>
            <w:r>
              <w:rPr>
                <w:b/>
                <w:bCs/>
                <w:sz w:val="22"/>
                <w:szCs w:val="22"/>
              </w:rPr>
              <w:t>Режимы 1, 2.</w:t>
            </w:r>
            <w:r>
              <w:rPr>
                <w:sz w:val="22"/>
                <w:szCs w:val="22"/>
              </w:rPr>
              <w:t xml:space="preserve"> Создание комиссий, обучение персонала, планирование и согласование схем, вариантов взаимодействия. Обеспечение нормативно-методической документацией, средствами обработки информации, отработка порядка принятия и реализации решений на ликвидацию ЧС.</w:t>
            </w:r>
          </w:p>
        </w:tc>
      </w:tr>
      <w:tr w:rsidR="00AD7BD8">
        <w:tc>
          <w:tcPr>
            <w:tcW w:w="4076" w:type="dxa"/>
          </w:tcPr>
          <w:p w:rsidR="00AD7BD8" w:rsidRDefault="00AD7BD8" w:rsidP="00AD7BD8">
            <w:pPr>
              <w:spacing w:line="240" w:lineRule="atLeast"/>
              <w:ind w:left="-545"/>
              <w:rPr>
                <w:sz w:val="22"/>
                <w:szCs w:val="22"/>
              </w:rPr>
            </w:pPr>
            <w:r>
              <w:rPr>
                <w:sz w:val="22"/>
                <w:szCs w:val="22"/>
              </w:rPr>
              <w:t>Определение необходимых сил и средств, мест их расположения и маршрутов для ликвидации последствий землетрясения. Приведение их в готовность к выполнению задач</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 xml:space="preserve">Создание, экипировка и оснащение, подготовка и аттестация профессиональных, нештатных и общественных аварийно-спасательных формирований.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 </w:t>
            </w:r>
            <w:r>
              <w:rPr>
                <w:b/>
                <w:bCs/>
                <w:sz w:val="22"/>
                <w:szCs w:val="22"/>
              </w:rPr>
              <w:t>Федеральный закон «Об аварийно-спасательных службах и статусе спасателя».</w:t>
            </w:r>
          </w:p>
        </w:tc>
      </w:tr>
      <w:tr w:rsidR="00AD7BD8">
        <w:tc>
          <w:tcPr>
            <w:tcW w:w="4076" w:type="dxa"/>
          </w:tcPr>
          <w:p w:rsidR="00AD7BD8" w:rsidRDefault="00AD7BD8" w:rsidP="00AD7BD8">
            <w:pPr>
              <w:spacing w:line="240" w:lineRule="atLeast"/>
              <w:ind w:left="-545"/>
              <w:rPr>
                <w:sz w:val="22"/>
                <w:szCs w:val="22"/>
              </w:rPr>
            </w:pPr>
            <w:r>
              <w:rPr>
                <w:sz w:val="22"/>
                <w:szCs w:val="22"/>
              </w:rPr>
              <w:t>Поддержание в постоянной готовности системы оповещения населения</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 1, 2. </w:t>
            </w:r>
            <w:r>
              <w:rPr>
                <w:sz w:val="22"/>
                <w:szCs w:val="22"/>
              </w:rPr>
              <w:t xml:space="preserve"> Развитие и совершенствование системы связи РСЧС. Завершение реконструкции стационарных узлов связи органов управления, оснащение их современными техническими средствами связи, системами спутниковой и радиоподвижной связи, автоматизированной системой управления связью, сетями линейного шифрования. Реконструкция и развитие СЦО и ТСЦО, выделение денежных средств на проведение этих работ. Создание и поддержание в постоянной готовности ЛСО. Внедрение АИУС РСЧС, ИНС «Лидер».</w:t>
            </w:r>
          </w:p>
        </w:tc>
      </w:tr>
      <w:tr w:rsidR="00AD7BD8">
        <w:tc>
          <w:tcPr>
            <w:tcW w:w="4076" w:type="dxa"/>
          </w:tcPr>
          <w:p w:rsidR="00AD7BD8" w:rsidRDefault="00AD7BD8" w:rsidP="00AD7BD8">
            <w:pPr>
              <w:spacing w:line="240" w:lineRule="atLeast"/>
              <w:ind w:left="-545"/>
              <w:rPr>
                <w:sz w:val="22"/>
                <w:szCs w:val="22"/>
              </w:rPr>
            </w:pPr>
            <w:r>
              <w:rPr>
                <w:sz w:val="22"/>
                <w:szCs w:val="22"/>
              </w:rPr>
              <w:t>Уточнение и подготовка к проведению мероприятий первоочередного жизнеобеспечения</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Режимы 2.</w:t>
            </w:r>
            <w:r>
              <w:rPr>
                <w:sz w:val="22"/>
                <w:szCs w:val="22"/>
              </w:rPr>
              <w:t xml:space="preserve"> 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первоочередного жизнеобеспечения населения. Включение в штатное оснащение мобильных комплексов средств первоочередного жизнеобеспечения (МКЖ).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 </w:t>
            </w:r>
            <w:r>
              <w:rPr>
                <w:b/>
                <w:bCs/>
                <w:sz w:val="22"/>
                <w:szCs w:val="22"/>
              </w:rPr>
              <w:t>ВСН ВК4-90.</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к оказанию пострадавшим квалифицированной и специализирован-ной медицинской помощи с последующим стационарным лечением</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Создание формирований повышенной готовности.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к проведению противоэпидемических мероприятий</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 xml:space="preserve">Подготовка сил и средств.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w:t>
            </w:r>
            <w:r>
              <w:rPr>
                <w:b/>
                <w:bCs/>
                <w:sz w:val="22"/>
                <w:szCs w:val="22"/>
              </w:rPr>
              <w:t xml:space="preserve">Руководство по противоэпидемическому обеспечению населения в чрезвычайных ситуациях. </w:t>
            </w:r>
          </w:p>
        </w:tc>
      </w:tr>
      <w:tr w:rsidR="00AD7BD8">
        <w:tc>
          <w:tcPr>
            <w:tcW w:w="4076" w:type="dxa"/>
          </w:tcPr>
          <w:p w:rsidR="00AD7BD8" w:rsidRDefault="00AD7BD8" w:rsidP="00AD7BD8">
            <w:pPr>
              <w:spacing w:line="240" w:lineRule="atLeast"/>
              <w:ind w:left="-545"/>
              <w:rPr>
                <w:sz w:val="22"/>
                <w:szCs w:val="22"/>
              </w:rPr>
            </w:pPr>
            <w:r>
              <w:rPr>
                <w:sz w:val="22"/>
                <w:szCs w:val="22"/>
              </w:rPr>
              <w:t>Исключение или ограничение возможности поражения от вторичных факторов (отключение электросетей, централизованной подачи газа и др.)</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Прогнозирование зон поражения от воздействия вторичных факторов для потенциально опасных объектов экономики. Ограничение или прекращение их деятельности при наличии прогнозных данных и обоснования. Отключение коммунально-энергетических сетей. Обеспечение за счет автономных источников. Согласование планов ограничения и отключения объектов. Разработка планов безаварийной остановки производств.</w:t>
            </w:r>
          </w:p>
        </w:tc>
      </w:tr>
      <w:tr w:rsidR="00AD7BD8">
        <w:tc>
          <w:tcPr>
            <w:tcW w:w="4076" w:type="dxa"/>
          </w:tcPr>
          <w:p w:rsidR="00AD7BD8" w:rsidRDefault="00AD7BD8" w:rsidP="00AD7BD8">
            <w:pPr>
              <w:spacing w:line="240" w:lineRule="atLeast"/>
              <w:ind w:left="-545"/>
              <w:rPr>
                <w:sz w:val="22"/>
                <w:szCs w:val="22"/>
              </w:rPr>
            </w:pPr>
            <w:r>
              <w:rPr>
                <w:sz w:val="22"/>
                <w:szCs w:val="22"/>
              </w:rPr>
              <w:t>Доведение до населения правил проведения и действий при угрозе и начале землетрясения</w:t>
            </w: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Преподавание курса «Основы безопасности жизнедеятельности». Разработка и распространение памяток, плакатов и т.п. Использование средств массовой информации для обучения населения правилам поведения и действиям при угрозе и начале землетрясения. Проведение учений и тренировок.</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к привлечению при необходимости дополнительных сил и средств, в соответствии с планом взаимодействия</w:t>
            </w:r>
          </w:p>
        </w:tc>
        <w:tc>
          <w:tcPr>
            <w:tcW w:w="11766" w:type="dxa"/>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Осуществляется на этапе планирования действий на случай ЧС. Организация взаимодействия с министерствами и ведомствами Российской Федерации. Группировка сил РСЧС: ГПС МЧС РФ; формирования ПГ министерств и ведомств; силы ГО; ВСМК МЗ. Срок приведения в готовность - от 1, 5 часов до 3 суток. Основные задачи определены. Решение принимается на уровне министров.</w:t>
            </w:r>
          </w:p>
        </w:tc>
      </w:tr>
      <w:tr w:rsidR="00AD7BD8">
        <w:tc>
          <w:tcPr>
            <w:tcW w:w="4076" w:type="dxa"/>
          </w:tcPr>
          <w:p w:rsidR="00AD7BD8" w:rsidRDefault="00AD7BD8" w:rsidP="00AD7BD8">
            <w:pPr>
              <w:spacing w:line="240" w:lineRule="atLeast"/>
              <w:ind w:left="-545"/>
              <w:rPr>
                <w:sz w:val="22"/>
                <w:szCs w:val="22"/>
              </w:rPr>
            </w:pPr>
            <w:r>
              <w:rPr>
                <w:sz w:val="22"/>
                <w:szCs w:val="22"/>
              </w:rPr>
              <w:t>Планирование проведения эвакуации из опасных районов.</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Создание эвакуационных и эвакоприемных комиссий решениями глав территориальных, районных гос. администраций, городов и руководителей объектов. Определение сборных (приемных) эвакуационных пунктов, промежуточных пунктов эвакуации, групп управления на маршрутах эвакуации, групп по выводу (вывозу) эваконаселения. Подготовка транспорта, дорог, районов размещения. Подготовка (обучение) населения. Подготовка к временному жизнеобеспечению населения. Подготовка к медицинскому обеспечению на маршрутах эвакуации.</w:t>
            </w:r>
          </w:p>
        </w:tc>
      </w:tr>
      <w:tr w:rsidR="00AD7BD8">
        <w:tc>
          <w:tcPr>
            <w:tcW w:w="4076" w:type="dxa"/>
          </w:tcPr>
          <w:p w:rsidR="00AD7BD8" w:rsidRDefault="00AD7BD8" w:rsidP="00AD7BD8">
            <w:pPr>
              <w:spacing w:line="240" w:lineRule="atLeast"/>
              <w:ind w:left="-545"/>
              <w:rPr>
                <w:sz w:val="22"/>
                <w:szCs w:val="22"/>
              </w:rPr>
            </w:pPr>
            <w:r>
              <w:rPr>
                <w:sz w:val="22"/>
                <w:szCs w:val="22"/>
              </w:rPr>
              <w:t>Ограничение в землепользовании, размещении новостроек</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 1.</w:t>
            </w:r>
            <w:r>
              <w:rPr>
                <w:sz w:val="22"/>
                <w:szCs w:val="22"/>
              </w:rPr>
              <w:t xml:space="preserve"> Контроль за выдачей разрешений на отвод земли, лицензий на проведение строительных работ. Экспертиза проектов размещения и строительства объектов. Сертификация производства вновь сооружаемых объектов. Перевод (перемещение) производств на другие площадки в случае невыполнения требований норм и правил. </w:t>
            </w:r>
            <w:r>
              <w:rPr>
                <w:b/>
                <w:bCs/>
                <w:sz w:val="22"/>
                <w:szCs w:val="22"/>
              </w:rPr>
              <w:t xml:space="preserve">СНиП </w:t>
            </w:r>
            <w:r>
              <w:rPr>
                <w:b/>
                <w:bCs/>
                <w:sz w:val="22"/>
                <w:szCs w:val="22"/>
                <w:lang w:val="en-US"/>
              </w:rPr>
              <w:t>II</w:t>
            </w:r>
            <w:r>
              <w:rPr>
                <w:b/>
                <w:bCs/>
                <w:sz w:val="22"/>
                <w:szCs w:val="22"/>
              </w:rPr>
              <w:t>-89-80, СП 2.1.4.031-95, СанПиН 2.1.4.027-95, СанПиН 2.2.1/2.1.1.567-96.</w:t>
            </w:r>
          </w:p>
        </w:tc>
      </w:tr>
      <w:tr w:rsidR="00AD7BD8">
        <w:tc>
          <w:tcPr>
            <w:tcW w:w="4076" w:type="dxa"/>
          </w:tcPr>
          <w:p w:rsidR="00AD7BD8" w:rsidRDefault="00AD7BD8" w:rsidP="00AD7BD8">
            <w:pPr>
              <w:spacing w:line="240" w:lineRule="atLeast"/>
              <w:ind w:left="-545"/>
              <w:rPr>
                <w:sz w:val="22"/>
                <w:szCs w:val="22"/>
              </w:rPr>
            </w:pPr>
            <w:r>
              <w:rPr>
                <w:sz w:val="22"/>
                <w:szCs w:val="22"/>
              </w:rPr>
              <w:t>Фоновые (постоянные) мероприятия, основанные на сейсмическом районировании и микрорайонировании</w:t>
            </w:r>
          </w:p>
        </w:tc>
        <w:tc>
          <w:tcPr>
            <w:tcW w:w="11766" w:type="dxa"/>
          </w:tcPr>
          <w:p w:rsidR="00AD7BD8" w:rsidRDefault="00AD7BD8" w:rsidP="00AD7BD8">
            <w:pPr>
              <w:spacing w:line="240" w:lineRule="atLeast"/>
              <w:ind w:left="-545"/>
              <w:rPr>
                <w:b/>
                <w:bCs/>
                <w:sz w:val="22"/>
                <w:szCs w:val="22"/>
              </w:rPr>
            </w:pPr>
            <w:r>
              <w:rPr>
                <w:b/>
                <w:bCs/>
                <w:sz w:val="22"/>
                <w:szCs w:val="22"/>
              </w:rPr>
              <w:t xml:space="preserve">Режим 1. </w:t>
            </w:r>
            <w:r>
              <w:rPr>
                <w:sz w:val="22"/>
                <w:szCs w:val="22"/>
              </w:rPr>
              <w:t xml:space="preserve">Укрепление сооружений (сейсмостойкое строительство). Демонтаж недостаточно сейсмостойких сооружений. Ограничение в размещении объектов внутри зданий. Специализированное страхование, налоги и субсидии. Исследования по прогнозу времени и силы землетрясения. </w:t>
            </w:r>
            <w:r>
              <w:rPr>
                <w:b/>
                <w:bCs/>
                <w:sz w:val="22"/>
                <w:szCs w:val="22"/>
              </w:rPr>
              <w:t xml:space="preserve">СНиП 22-01-95,  СНиП 2.01.15-90, СНиП </w:t>
            </w:r>
            <w:r>
              <w:rPr>
                <w:b/>
                <w:bCs/>
                <w:sz w:val="22"/>
                <w:szCs w:val="22"/>
                <w:lang w:val="en-US"/>
              </w:rPr>
              <w:t>II</w:t>
            </w:r>
            <w:r>
              <w:rPr>
                <w:b/>
                <w:bCs/>
                <w:sz w:val="22"/>
                <w:szCs w:val="22"/>
              </w:rPr>
              <w:t>-7-81.</w:t>
            </w:r>
          </w:p>
        </w:tc>
      </w:tr>
      <w:tr w:rsidR="00AD7BD8">
        <w:tc>
          <w:tcPr>
            <w:tcW w:w="4076" w:type="dxa"/>
          </w:tcPr>
          <w:p w:rsidR="00AD7BD8" w:rsidRDefault="00AD7BD8" w:rsidP="00AD7BD8">
            <w:pPr>
              <w:spacing w:line="240" w:lineRule="atLeast"/>
              <w:ind w:left="-545"/>
              <w:rPr>
                <w:sz w:val="22"/>
                <w:szCs w:val="22"/>
              </w:rPr>
            </w:pPr>
            <w:r>
              <w:rPr>
                <w:sz w:val="22"/>
                <w:szCs w:val="22"/>
              </w:rPr>
              <w:t>Защитные мероприятия в случае предсказания времени землетрясения</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Пересмотр очередности строительства и капитального ремонта. Увеличение резервов снабжения, усиление надзора за выполнением правил безопасности. Ввод в действие специальных правил. Специальная регламентация экономики. Нейтрализация источников повышенной опасности. Мобилизация спасательных служб. Развертывание сети наблюдения для уточнения прогноза. Частичная эвакуация населения. Подготовка к восстановительным работам. Подготовка мер нормализации экономики.</w:t>
            </w:r>
          </w:p>
        </w:tc>
      </w:tr>
      <w:tr w:rsidR="00AD7BD8">
        <w:tc>
          <w:tcPr>
            <w:tcW w:w="4076" w:type="dxa"/>
          </w:tcPr>
          <w:p w:rsidR="00AD7BD8" w:rsidRDefault="00AD7BD8" w:rsidP="00AD7BD8">
            <w:pPr>
              <w:spacing w:line="240" w:lineRule="atLeast"/>
              <w:ind w:left="-545"/>
              <w:rPr>
                <w:sz w:val="22"/>
                <w:szCs w:val="22"/>
              </w:rPr>
            </w:pPr>
            <w:r>
              <w:rPr>
                <w:sz w:val="22"/>
                <w:szCs w:val="22"/>
              </w:rPr>
              <w:t>Определение дублера для населенных пунктов, расположенных в сейсмоопасной зоне</w:t>
            </w: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Дублер должен находиться за границами данного локального сейсмоопасного района и располагать силами и средствами, органами управления и документацией, позволяющими выполнить весь объем аварийно-спасательных работ в пострадавшем населенном пункте на первоочередных объектах ведения работ до подхода других сил.</w:t>
            </w:r>
          </w:p>
        </w:tc>
      </w:tr>
      <w:tr w:rsidR="00AD7BD8">
        <w:tc>
          <w:tcPr>
            <w:tcW w:w="4076" w:type="dxa"/>
          </w:tcPr>
          <w:p w:rsidR="00AD7BD8" w:rsidRDefault="00AD7BD8" w:rsidP="00AD7BD8">
            <w:pPr>
              <w:spacing w:line="240" w:lineRule="atLeast"/>
              <w:ind w:left="-545"/>
              <w:rPr>
                <w:sz w:val="22"/>
                <w:szCs w:val="22"/>
              </w:rPr>
            </w:pPr>
            <w:r>
              <w:rPr>
                <w:sz w:val="22"/>
                <w:szCs w:val="22"/>
              </w:rPr>
              <w:t>Предотвращение природных последствий землетрясений (обвалов, оползней, селей и т.п.)</w:t>
            </w:r>
          </w:p>
        </w:tc>
        <w:tc>
          <w:tcPr>
            <w:tcW w:w="11766" w:type="dxa"/>
          </w:tcPr>
          <w:p w:rsidR="00AD7BD8" w:rsidRDefault="00AD7BD8" w:rsidP="00AD7BD8">
            <w:pPr>
              <w:spacing w:line="240" w:lineRule="atLeast"/>
              <w:ind w:left="-545"/>
              <w:rPr>
                <w:sz w:val="22"/>
                <w:szCs w:val="22"/>
              </w:rPr>
            </w:pPr>
            <w:r>
              <w:rPr>
                <w:b/>
                <w:bCs/>
                <w:sz w:val="22"/>
                <w:szCs w:val="22"/>
              </w:rPr>
              <w:t>Режим 2</w:t>
            </w:r>
            <w:r>
              <w:rPr>
                <w:sz w:val="22"/>
                <w:szCs w:val="22"/>
              </w:rPr>
              <w:t>. Проведение характерных мероприятий (см. сели, лавины).</w:t>
            </w:r>
          </w:p>
          <w:p w:rsidR="00AD7BD8" w:rsidRDefault="00AD7BD8" w:rsidP="00AD7BD8">
            <w:pPr>
              <w:spacing w:line="240" w:lineRule="atLeast"/>
              <w:ind w:left="-545"/>
              <w:rPr>
                <w:sz w:val="22"/>
                <w:szCs w:val="22"/>
              </w:rPr>
            </w:pPr>
            <w:r>
              <w:rPr>
                <w:sz w:val="22"/>
                <w:szCs w:val="22"/>
              </w:rPr>
              <w:t xml:space="preserve"> </w:t>
            </w:r>
          </w:p>
        </w:tc>
      </w:tr>
    </w:tbl>
    <w:p w:rsidR="00AD7BD8" w:rsidRDefault="00AD7BD8" w:rsidP="00AD7BD8">
      <w:pPr>
        <w:pStyle w:val="5"/>
        <w:ind w:left="-545"/>
        <w:jc w:val="left"/>
      </w:pPr>
      <w:r>
        <w:t>Перечень превентивных мероприятий при наводнениях</w:t>
      </w: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6"/>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numPr>
          <w:ilvl w:val="0"/>
          <w:numId w:val="16"/>
        </w:numPr>
        <w:spacing w:line="240" w:lineRule="atLeast"/>
        <w:ind w:left="-545" w:firstLine="0"/>
        <w:jc w:val="left"/>
        <w:rPr>
          <w:color w:val="auto"/>
          <w:sz w:val="22"/>
          <w:szCs w:val="22"/>
        </w:rPr>
      </w:pPr>
      <w:r>
        <w:rPr>
          <w:color w:val="auto"/>
          <w:sz w:val="22"/>
          <w:szCs w:val="22"/>
        </w:rPr>
        <w:t>режим повышенной готовности</w:t>
      </w:r>
    </w:p>
    <w:tbl>
      <w:tblPr>
        <w:tblW w:w="15842" w:type="dxa"/>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076"/>
        <w:gridCol w:w="11766"/>
      </w:tblGrid>
      <w:tr w:rsidR="00AD7BD8">
        <w:tc>
          <w:tcPr>
            <w:tcW w:w="4076" w:type="dxa"/>
          </w:tcPr>
          <w:p w:rsidR="00AD7BD8" w:rsidRDefault="00AD7BD8" w:rsidP="00AD7BD8">
            <w:pPr>
              <w:spacing w:line="240" w:lineRule="atLeast"/>
              <w:ind w:left="-545"/>
              <w:rPr>
                <w:sz w:val="22"/>
                <w:szCs w:val="22"/>
              </w:rPr>
            </w:pPr>
            <w:r>
              <w:rPr>
                <w:b/>
                <w:bCs/>
                <w:sz w:val="22"/>
                <w:szCs w:val="22"/>
              </w:rPr>
              <w:t>Мероприятия</w:t>
            </w:r>
          </w:p>
        </w:tc>
        <w:tc>
          <w:tcPr>
            <w:tcW w:w="11766"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4076"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Контроль за состоянием гидропостов на реках и водоемах данной территории и принятие мер по его развитию и совершенствованию</w:t>
            </w: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Контроль за эффективностью функционирования гидрометеослужбы (в т.ч. сети гидропостов) на реках и водоемах РФ и принятие мер по ее укреплению и совершенствованию: создание системы комплексных наблюдений, обеспечивающих непрерывный сбор прогностических данных для региональных отделений Гидрометцентра, оснащение цифровым оборудованием, средствами вычислительной техники, электронной и межкомпьютерной связью. Сохранение существующей сети гидропостов, выделение финансовых и материально-технических ресурсов для поддержания их функционирования.</w:t>
            </w:r>
          </w:p>
        </w:tc>
      </w:tr>
      <w:tr w:rsidR="00AD7BD8">
        <w:tc>
          <w:tcPr>
            <w:tcW w:w="4076" w:type="dxa"/>
          </w:tcPr>
          <w:p w:rsidR="00AD7BD8" w:rsidRDefault="00AD7BD8" w:rsidP="00AD7BD8">
            <w:pPr>
              <w:spacing w:line="240" w:lineRule="atLeast"/>
              <w:ind w:left="-545"/>
              <w:rPr>
                <w:sz w:val="22"/>
                <w:szCs w:val="22"/>
              </w:rPr>
            </w:pPr>
            <w:r>
              <w:rPr>
                <w:sz w:val="22"/>
                <w:szCs w:val="22"/>
              </w:rPr>
              <w:t>Создание, совершенствование и обеспечение функционирования системы непрерывного наблюдения за гидрологической обстановкой на реках и водоемах данной территории и оповещения об угрозе наводнения</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Использование данных традиционных и автоматизированных гидрометрических постов Гидрометцентра, показаний сети метеорологических радаров, данных спутникового наблюдения. Контроль за непревышением наблюдаемых параметров критических для конкретных ГТС, выдача предупреждения на проведение сброса воды по результатам наблюдения и расчетов. Финансирование и техническое перевооружение системы наблюдения. Автоматизация процесса контроля за состоянием плотин, дамб и т.п. Согласование времени сброса воды  из водохранилищ. Информирование и оповещение органов власти, ГОЧС и населения.</w:t>
            </w:r>
          </w:p>
        </w:tc>
      </w:tr>
      <w:tr w:rsidR="00AD7BD8">
        <w:tc>
          <w:tcPr>
            <w:tcW w:w="4076" w:type="dxa"/>
          </w:tcPr>
          <w:p w:rsidR="00AD7BD8" w:rsidRDefault="00AD7BD8" w:rsidP="00AD7BD8">
            <w:pPr>
              <w:spacing w:line="240" w:lineRule="atLeast"/>
              <w:ind w:left="-545"/>
              <w:rPr>
                <w:sz w:val="22"/>
                <w:szCs w:val="22"/>
              </w:rPr>
            </w:pPr>
            <w:r>
              <w:rPr>
                <w:sz w:val="22"/>
                <w:szCs w:val="22"/>
              </w:rPr>
              <w:t>Прогнозирование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Проведение расчетов по известным методикам, моделирование гидрологических процессов с использованием моделей и режимов реального времени. Проверка и уточнение проектных решений с учетом последних методических разработок. Доклад результатов расчета (прогноза) руководству МЧС, ЮРЦ, доведение его до ГУ ГОЧС, органов власти на местах. В случае возникновения реальной угрозы затопления - оповещение органов власти, ГОЧС и населения.</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к проведению мероприятий по эвакуации населения и материальных ценностей из зон возможного затопления (уточнение расчета сил и средств; организация взаимодействия с воинскими частями; проведение тренировок по действиям в случае наводнения) и заблаговременное ее проведение при угрозе ЧС</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Отработка планов проведения эвакуации. Определение мест размещения эвакуированного населения, порядка обеспечения его жизненноважных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AD7BD8">
        <w:tc>
          <w:tcPr>
            <w:tcW w:w="4076" w:type="dxa"/>
          </w:tcPr>
          <w:p w:rsidR="00AD7BD8" w:rsidRDefault="00AD7BD8" w:rsidP="00AD7BD8">
            <w:pPr>
              <w:spacing w:line="240" w:lineRule="atLeast"/>
              <w:ind w:left="-545"/>
              <w:rPr>
                <w:sz w:val="22"/>
                <w:szCs w:val="22"/>
              </w:rPr>
            </w:pPr>
            <w:r>
              <w:rPr>
                <w:sz w:val="22"/>
                <w:szCs w:val="22"/>
              </w:rPr>
              <w:t>Подсыпка и укрепление берегоза-щитных сооружений (ограждение дамб, обваловок и т.п.)</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Наличие технических решений на проведение работ. Определение мест выемки грунта, бутовых материалов и пр. Определение подрядных организаций на производство работ. Планирование работ. Обеспечение материально-техническими ресурсами работ по реконструкции ГТС.</w:t>
            </w:r>
          </w:p>
        </w:tc>
      </w:tr>
      <w:tr w:rsidR="00AD7BD8">
        <w:tc>
          <w:tcPr>
            <w:tcW w:w="4076" w:type="dxa"/>
          </w:tcPr>
          <w:p w:rsidR="00AD7BD8" w:rsidRDefault="00AD7BD8" w:rsidP="00AD7BD8">
            <w:pPr>
              <w:spacing w:line="240" w:lineRule="atLeast"/>
              <w:ind w:left="-545"/>
              <w:rPr>
                <w:sz w:val="22"/>
                <w:szCs w:val="22"/>
              </w:rPr>
            </w:pPr>
            <w:r>
              <w:rPr>
                <w:sz w:val="22"/>
                <w:szCs w:val="22"/>
              </w:rPr>
              <w:t>Контроль за работой водохранилищ по приятию паводковых вод и регулированию стока</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Сезонный сброс воды из верхнего бьефа в соответствии с расчетами по данным многолетних наблюдений. Усиление контроля в предпаводковый и паводковый периоды, периоды половодья. Корректировка графика сброса воды по данным конкретного периода. Согласование на межрегиональном уровне графика сброса воды для крупных водохранилищ. Оперативное обобщение данных о наполнении водохранилищ и выработка предложений по времени и объему сброса для принятия решения ответственными лицами.</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мер по отводу паводковых вод, дноуглубительные и русло-выпрямительные работы</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Проводятся по результатам гидрогеологических изысканий. Контроль за состоянием береговой линии, набережных в черте населенных пунктов. Разработка и планомерная реализация проектов производства работ для населенных пунктов, подверженных воздействию фактора. Использование местных строительных естественных и искусственных материалов. Завоз материалов и конструкций для производства работ (в случае необходимости). Контроль за своевременностью выполнения работ (готовность к паводковому периоду). </w:t>
            </w:r>
            <w:r>
              <w:rPr>
                <w:b/>
                <w:bCs/>
                <w:sz w:val="22"/>
                <w:szCs w:val="22"/>
              </w:rPr>
              <w:t>СНиП 2.06.15-85, СНиП 2.01.14-83.</w:t>
            </w:r>
          </w:p>
        </w:tc>
      </w:tr>
      <w:tr w:rsidR="00AD7BD8">
        <w:tc>
          <w:tcPr>
            <w:tcW w:w="4076" w:type="dxa"/>
          </w:tcPr>
          <w:p w:rsidR="00AD7BD8" w:rsidRDefault="00AD7BD8" w:rsidP="00AD7BD8">
            <w:pPr>
              <w:spacing w:line="240" w:lineRule="atLeast"/>
              <w:ind w:left="-545"/>
              <w:rPr>
                <w:sz w:val="22"/>
                <w:szCs w:val="22"/>
              </w:rPr>
            </w:pPr>
            <w:r>
              <w:rPr>
                <w:sz w:val="22"/>
                <w:szCs w:val="22"/>
              </w:rPr>
              <w:t>Обследование и укрепление мостов, подготовка материалов и средств к их восстановлению. Планирование и подготовка к наводнению временных переправ</w:t>
            </w:r>
          </w:p>
        </w:tc>
        <w:tc>
          <w:tcPr>
            <w:tcW w:w="11766" w:type="dxa"/>
          </w:tcPr>
          <w:p w:rsidR="00AD7BD8" w:rsidRDefault="00AD7BD8" w:rsidP="00AD7BD8">
            <w:pPr>
              <w:spacing w:line="240" w:lineRule="atLeast"/>
              <w:ind w:left="-545"/>
              <w:rPr>
                <w:b/>
                <w:bCs/>
                <w:sz w:val="22"/>
                <w:szCs w:val="22"/>
              </w:rPr>
            </w:pPr>
            <w:r>
              <w:rPr>
                <w:b/>
                <w:bCs/>
                <w:sz w:val="22"/>
                <w:szCs w:val="22"/>
              </w:rPr>
              <w:t>Режим 2</w:t>
            </w:r>
            <w:r>
              <w:rPr>
                <w:sz w:val="22"/>
                <w:szCs w:val="22"/>
              </w:rPr>
              <w:t>. Производится специалистами визуально и с применением специального оборудования на предмет физической устойчивости и способности функционировать в экстремальных условиях.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w:t>
            </w:r>
          </w:p>
        </w:tc>
      </w:tr>
      <w:tr w:rsidR="00AD7BD8">
        <w:tc>
          <w:tcPr>
            <w:tcW w:w="4076" w:type="dxa"/>
          </w:tcPr>
          <w:p w:rsidR="00AD7BD8" w:rsidRDefault="00AD7BD8" w:rsidP="00AD7BD8">
            <w:pPr>
              <w:spacing w:line="240" w:lineRule="atLeast"/>
              <w:ind w:left="-545"/>
              <w:rPr>
                <w:sz w:val="22"/>
                <w:szCs w:val="22"/>
              </w:rPr>
            </w:pPr>
            <w:r>
              <w:rPr>
                <w:sz w:val="22"/>
                <w:szCs w:val="22"/>
              </w:rPr>
              <w:t>Подготовительные работы по организации оказания медицинской помощи пострадавшим людям, по первоочередному жизнеобеспечению, а также по защите сельскохозяйственных животных при угрозе наводнения</w:t>
            </w:r>
          </w:p>
        </w:tc>
        <w:tc>
          <w:tcPr>
            <w:tcW w:w="11766"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 Применение мобильных формирований первичного жизнеобеспечения и мобильных комплексов первичного жизнеобеспечения. Завоз продовольствия и предметов первой необходимости, гуманитарной помощи  с применением авиации и судов маломерного флота при невозможности доставки автомобильным транспортом. Оборудование площадок разгрузки и хранения. Создание запасов в угрожаемый период. Обеспечение охраны и сохранности. Организация распределения. 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AD7BD8">
        <w:tc>
          <w:tcPr>
            <w:tcW w:w="4076" w:type="dxa"/>
          </w:tcPr>
          <w:p w:rsidR="00AD7BD8" w:rsidRDefault="00AD7BD8" w:rsidP="00AD7BD8">
            <w:pPr>
              <w:spacing w:line="240" w:lineRule="atLeast"/>
              <w:ind w:left="-545"/>
              <w:rPr>
                <w:sz w:val="22"/>
                <w:szCs w:val="22"/>
              </w:rPr>
            </w:pPr>
            <w:r>
              <w:rPr>
                <w:sz w:val="22"/>
                <w:szCs w:val="22"/>
              </w:rPr>
              <w:t>Проведение мероприятий по укреплению железных и автомобильных дорог, попадающих в зоны возможного затопления. Подготовка к организации временных объездных путей</w:t>
            </w: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По результатам обследования принимается решение на усиление, дублирование, вывод из эксплуатации и т.п.. Решение согласуется (ведомства, владельцы, арендаторы и др.). Корректировка транспортной схемы производится по результатам разведки и обследования состояния транспортных коммуникаций и объектов в случае невозможности их дальнейшей эксплуатации. Производится за счет использования резервных маршрутов или сооружения временных транспортных коммуникаций. Увязка пунктов сопряжения различных видов транспорта по пунктам обслуживания населения и грузопотоков. Организация регулирования на новых маршрутах. Обеспечение регламентирующими знаками, указателями и т.п..</w:t>
            </w:r>
          </w:p>
        </w:tc>
      </w:tr>
      <w:tr w:rsidR="00AD7BD8">
        <w:tc>
          <w:tcPr>
            <w:tcW w:w="4076" w:type="dxa"/>
          </w:tcPr>
          <w:p w:rsidR="00AD7BD8" w:rsidRDefault="00AD7BD8" w:rsidP="00AD7BD8">
            <w:pPr>
              <w:spacing w:line="240" w:lineRule="atLeast"/>
              <w:ind w:left="-545"/>
              <w:rPr>
                <w:sz w:val="22"/>
                <w:szCs w:val="22"/>
              </w:rPr>
            </w:pPr>
            <w:r>
              <w:rPr>
                <w:sz w:val="22"/>
                <w:szCs w:val="22"/>
              </w:rPr>
              <w:t>Создание запасов средств для ликвидации последствий</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объему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приема поступающих в ходе ликвидации ЧС грузов.</w:t>
            </w:r>
          </w:p>
        </w:tc>
      </w:tr>
      <w:tr w:rsidR="00AD7BD8">
        <w:tc>
          <w:tcPr>
            <w:tcW w:w="4076" w:type="dxa"/>
          </w:tcPr>
          <w:p w:rsidR="00AD7BD8" w:rsidRDefault="00AD7BD8" w:rsidP="00AD7BD8">
            <w:pPr>
              <w:spacing w:line="240" w:lineRule="atLeast"/>
              <w:ind w:left="-545"/>
              <w:rPr>
                <w:sz w:val="22"/>
                <w:szCs w:val="22"/>
              </w:rPr>
            </w:pPr>
            <w:r>
              <w:rPr>
                <w:sz w:val="22"/>
                <w:szCs w:val="22"/>
              </w:rPr>
              <w:t>Подготовка к восстановлению поврежденных наводнением систем водо-, тепло-, энергоснабжения и связи, разрушенных или поврежденных дорог</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реагентов, расходных материалов. Согласование порядка обеспечения  эвакуированного населения коммунально-энергетическими услугами.</w:t>
            </w:r>
          </w:p>
        </w:tc>
      </w:tr>
      <w:tr w:rsidR="00AD7BD8">
        <w:tc>
          <w:tcPr>
            <w:tcW w:w="4076" w:type="dxa"/>
          </w:tcPr>
          <w:p w:rsidR="00AD7BD8" w:rsidRDefault="00AD7BD8" w:rsidP="00AD7BD8">
            <w:pPr>
              <w:spacing w:line="240" w:lineRule="atLeast"/>
              <w:ind w:left="-545"/>
              <w:rPr>
                <w:sz w:val="22"/>
                <w:szCs w:val="22"/>
              </w:rPr>
            </w:pPr>
            <w:r>
              <w:rPr>
                <w:sz w:val="22"/>
                <w:szCs w:val="22"/>
              </w:rPr>
              <w:t>Осуществление мер по укреплению и защите систем тепло-, электро-снабжения и связи, дорог и других транспортных коммуникаций.</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Изучение условий размещения объектов, трассировки трубопроводных сетей. Оценка риска повреждения и разрушения. Разработка и обоснование технических решений для конкретных объектов с учетом возможного характера воздействия ЧС на здания и сооружения объекта, технологический процесс. Увязка решений с общим комплексом мероприятий по предотвращению затоплений. Снижение вероятности возникновения вторичных факторов поражения за счет инженерных решений и введения особого технологического режима, снижения запасов опасных веществ, ограничения мощности производства. В некоторых случаях - остановка производства, прекращение деятельности, корректировка транспортной схемы.</w:t>
            </w:r>
          </w:p>
        </w:tc>
      </w:tr>
      <w:tr w:rsidR="00AD7BD8">
        <w:tc>
          <w:tcPr>
            <w:tcW w:w="4076" w:type="dxa"/>
          </w:tcPr>
          <w:p w:rsidR="00AD7BD8" w:rsidRDefault="00AD7BD8" w:rsidP="00AD7BD8">
            <w:pPr>
              <w:spacing w:line="240" w:lineRule="atLeast"/>
              <w:ind w:left="-545"/>
              <w:rPr>
                <w:sz w:val="22"/>
                <w:szCs w:val="22"/>
              </w:rPr>
            </w:pPr>
            <w:r>
              <w:rPr>
                <w:sz w:val="22"/>
                <w:szCs w:val="22"/>
              </w:rPr>
              <w:t>Предварительное ослабление ледяного покрова для предотвращения образо-вания заторов и зажоров</w:t>
            </w: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sz w:val="22"/>
                <w:szCs w:val="22"/>
              </w:rPr>
            </w:pPr>
            <w:r>
              <w:rPr>
                <w:b/>
                <w:bCs/>
                <w:sz w:val="22"/>
                <w:szCs w:val="22"/>
              </w:rPr>
              <w:t xml:space="preserve">Режим 2. </w:t>
            </w:r>
            <w:r>
              <w:rPr>
                <w:sz w:val="22"/>
                <w:szCs w:val="22"/>
              </w:rPr>
              <w:t>Создание специальных команд для подрыва льда, обучение методике проведения взрывных работ на реках с различной ледовой обстановкой. Сертификация формирований. Экипировка и оснащение команд. Согласование порядка применения взрывного способа ликвидации заторов и порядка использования команд подрывников. Планирование доставки команд в места проведения взрывных работ. Проведение учений и тренировок. Применение ледокольного флота. Зачернение ледовых полей. Применение авиации для прицельного бомбометания по местам образования заторов</w:t>
            </w:r>
          </w:p>
        </w:tc>
      </w:tr>
    </w:tbl>
    <w:p w:rsidR="00AD7BD8" w:rsidRDefault="00AD7BD8" w:rsidP="00AD7BD8">
      <w:pPr>
        <w:pStyle w:val="34"/>
        <w:spacing w:line="240" w:lineRule="atLeast"/>
        <w:ind w:left="-545"/>
        <w:jc w:val="left"/>
        <w:rPr>
          <w:b/>
          <w:bCs/>
          <w:sz w:val="22"/>
          <w:szCs w:val="22"/>
        </w:rPr>
      </w:pPr>
      <w:r>
        <w:rPr>
          <w:b/>
          <w:bCs/>
          <w:sz w:val="22"/>
          <w:szCs w:val="22"/>
        </w:rPr>
        <w:t>Смотри также раздел «Перечень превентивных мероприятий при авариях на гидротехнич. сооружениях, угрозе подтопления и затопления»</w:t>
      </w:r>
    </w:p>
    <w:p w:rsidR="00AD7BD8" w:rsidRDefault="00AD7BD8" w:rsidP="00AD7BD8">
      <w:pPr>
        <w:pStyle w:val="34"/>
        <w:spacing w:line="240" w:lineRule="atLeast"/>
        <w:ind w:left="-545"/>
        <w:jc w:val="left"/>
        <w:rPr>
          <w:b/>
          <w:bCs/>
          <w:sz w:val="22"/>
          <w:szCs w:val="22"/>
        </w:rPr>
      </w:pPr>
    </w:p>
    <w:p w:rsidR="00AD7BD8" w:rsidRDefault="00AD7BD8" w:rsidP="00AD7BD8">
      <w:pPr>
        <w:spacing w:line="240" w:lineRule="atLeast"/>
        <w:ind w:left="-545"/>
        <w:rPr>
          <w:b/>
          <w:bCs/>
          <w:sz w:val="24"/>
          <w:szCs w:val="24"/>
        </w:rPr>
      </w:pPr>
      <w:r>
        <w:rPr>
          <w:sz w:val="24"/>
          <w:szCs w:val="24"/>
        </w:rPr>
        <w:t xml:space="preserve"> </w:t>
      </w:r>
      <w:r>
        <w:rPr>
          <w:b/>
          <w:bCs/>
          <w:sz w:val="24"/>
          <w:szCs w:val="24"/>
        </w:rPr>
        <w:t>Перечень превентивных мероприятий при селях и лавинах</w:t>
      </w:r>
    </w:p>
    <w:p w:rsidR="00AD7BD8" w:rsidRDefault="00AD7BD8" w:rsidP="00AD7BD8">
      <w:pPr>
        <w:spacing w:line="240" w:lineRule="atLeast"/>
        <w:ind w:left="-545"/>
        <w:rPr>
          <w:b/>
          <w:bCs/>
          <w:sz w:val="22"/>
          <w:szCs w:val="22"/>
        </w:rPr>
      </w:pP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7"/>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numPr>
          <w:ilvl w:val="0"/>
          <w:numId w:val="17"/>
        </w:numPr>
        <w:spacing w:line="240" w:lineRule="atLeast"/>
        <w:ind w:left="-545" w:firstLine="0"/>
        <w:jc w:val="left"/>
        <w:rPr>
          <w:color w:val="auto"/>
          <w:sz w:val="22"/>
          <w:szCs w:val="22"/>
        </w:rPr>
      </w:pPr>
      <w:r>
        <w:rPr>
          <w:color w:val="auto"/>
          <w:sz w:val="22"/>
          <w:szCs w:val="22"/>
        </w:rPr>
        <w:t>режим повышенной готовности</w:t>
      </w:r>
    </w:p>
    <w:tbl>
      <w:tblPr>
        <w:tblW w:w="15842" w:type="dxa"/>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4076"/>
        <w:gridCol w:w="11766"/>
      </w:tblGrid>
      <w:tr w:rsidR="00AD7BD8">
        <w:tc>
          <w:tcPr>
            <w:tcW w:w="4076" w:type="dxa"/>
          </w:tcPr>
          <w:p w:rsidR="00AD7BD8" w:rsidRDefault="00AD7BD8" w:rsidP="00AD7BD8">
            <w:pPr>
              <w:spacing w:line="240" w:lineRule="atLeast"/>
              <w:ind w:left="-545"/>
              <w:rPr>
                <w:sz w:val="22"/>
                <w:szCs w:val="22"/>
              </w:rPr>
            </w:pPr>
            <w:r>
              <w:rPr>
                <w:b/>
                <w:bCs/>
                <w:sz w:val="22"/>
                <w:szCs w:val="22"/>
              </w:rPr>
              <w:t>Мероприятия</w:t>
            </w:r>
          </w:p>
        </w:tc>
        <w:tc>
          <w:tcPr>
            <w:tcW w:w="11766"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4076"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Организация оповещения о селевой (лавинной) угрозе</w:t>
            </w: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Задействование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AD7BD8">
        <w:tc>
          <w:tcPr>
            <w:tcW w:w="4076" w:type="dxa"/>
          </w:tcPr>
          <w:p w:rsidR="00AD7BD8" w:rsidRDefault="00AD7BD8" w:rsidP="00AD7BD8">
            <w:pPr>
              <w:spacing w:line="240" w:lineRule="atLeast"/>
              <w:ind w:left="-545"/>
              <w:rPr>
                <w:sz w:val="22"/>
                <w:szCs w:val="22"/>
              </w:rPr>
            </w:pPr>
            <w:r>
              <w:rPr>
                <w:sz w:val="22"/>
                <w:szCs w:val="22"/>
              </w:rPr>
              <w:t>Организация прогнозирования начала движения селя (лавины)</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Организация системы наблюдения за селевой и лавинной обстановкой, своевременное обнаружение селеопасных и лавиноопасных районов. Прогнозирование по известным методикам на основе сбора данных о снегопадах, метелях, оттепелях, дождях, образовании глубинной изморози, снижении прочности снежного покрова, высоте старого снега, плотности снега и его оседании, резком возрастании притока подземных вод, антропогенных факторах, техногенных факторах. Составление сверхдолгосрочных (до 3-х месяцев), долгосрочных (3-4 недели), краткосрочных (1-3 дня) и оперативных прогнозов. Составление фонового (определяет возможность схода), районного (для отдельных долин, перевальных участков, групп лавинных очагов) и детального (для отдельного очага или горного склона) прогнозов.</w:t>
            </w:r>
          </w:p>
        </w:tc>
      </w:tr>
      <w:tr w:rsidR="00AD7BD8">
        <w:tc>
          <w:tcPr>
            <w:tcW w:w="4076" w:type="dxa"/>
          </w:tcPr>
          <w:p w:rsidR="00AD7BD8" w:rsidRDefault="00AD7BD8" w:rsidP="00AD7BD8">
            <w:pPr>
              <w:spacing w:line="240" w:lineRule="atLeast"/>
              <w:ind w:left="-545"/>
              <w:rPr>
                <w:sz w:val="22"/>
                <w:szCs w:val="22"/>
              </w:rPr>
            </w:pPr>
            <w:r>
              <w:rPr>
                <w:sz w:val="22"/>
                <w:szCs w:val="22"/>
              </w:rPr>
              <w:t>Укрепление противоселевых (противо-лавинных) сооружений для защиты населенных пунктов, хозяйственных объектов, участков железных дорог, мостов, ЛЭП, линий связи и т.п.</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Обследование состояния сооружений. Выработка технических решений на проведение работ. Определение подрядных организаций и уточнение графика реконструкции. Планирование работ с учетом приоритетов. Обеспечение материально-техническими ресурсами. Контроль за сроками и объемами выполнения работ.</w:t>
            </w:r>
          </w:p>
        </w:tc>
      </w:tr>
      <w:tr w:rsidR="00AD7BD8">
        <w:tc>
          <w:tcPr>
            <w:tcW w:w="4076" w:type="dxa"/>
          </w:tcPr>
          <w:p w:rsidR="00AD7BD8" w:rsidRDefault="00AD7BD8" w:rsidP="00AD7BD8">
            <w:pPr>
              <w:spacing w:line="240" w:lineRule="atLeast"/>
              <w:ind w:left="-545"/>
              <w:rPr>
                <w:sz w:val="22"/>
                <w:szCs w:val="22"/>
              </w:rPr>
            </w:pPr>
            <w:r>
              <w:rPr>
                <w:sz w:val="22"/>
                <w:szCs w:val="22"/>
              </w:rPr>
              <w:t>Подготовительные работы по проведению эвакуации людей и материальных ценностей при селевой (лавинной) угрозе</w:t>
            </w:r>
          </w:p>
        </w:tc>
        <w:tc>
          <w:tcPr>
            <w:tcW w:w="11766" w:type="dxa"/>
          </w:tcPr>
          <w:p w:rsidR="00AD7BD8" w:rsidRDefault="00AD7BD8" w:rsidP="00AD7BD8">
            <w:pPr>
              <w:spacing w:line="240" w:lineRule="atLeast"/>
              <w:ind w:left="-545"/>
              <w:rPr>
                <w:sz w:val="22"/>
                <w:szCs w:val="22"/>
              </w:rPr>
            </w:pPr>
            <w:r>
              <w:rPr>
                <w:b/>
                <w:bCs/>
                <w:sz w:val="22"/>
                <w:szCs w:val="22"/>
              </w:rPr>
              <w:t>Режим 2.</w:t>
            </w:r>
            <w:r>
              <w:rPr>
                <w:sz w:val="22"/>
                <w:szCs w:val="22"/>
              </w:rPr>
              <w:t xml:space="preserve"> Подготовка к заблаговременной и экстренной эвакуации. Сроки заблаговременной эвакуации определяются краткосрочным прогнозом (1- 3 сут.), завершается до начала схода. Экстренная эвакуация проводится в минимальные сроки с использованием всех имеющихся транспортных средств, а также пешим порядком. Сроки проведения определяются временем добегания селевой волны (начала схода лавины) до населенного пункта, жилого массива и т.п. (оперативный прогноз). Население должно удаляться из четырехчасовой зоны возможного добегания. Решение принимается соответствующими органами и самим населением при очевидных признаках угрозы. Отработка планов проведения эвакуации. Доведение до населения порядка действий и правил поведения. Создание формирований транспортного и материального обеспечения. Определение потребности в транспортных средствах, ГСМ, ресурсах первоочередного жизнеобеспечения.</w:t>
            </w:r>
          </w:p>
        </w:tc>
      </w:tr>
      <w:tr w:rsidR="00AD7BD8">
        <w:tc>
          <w:tcPr>
            <w:tcW w:w="4076" w:type="dxa"/>
          </w:tcPr>
          <w:p w:rsidR="00AD7BD8" w:rsidRDefault="00AD7BD8" w:rsidP="00AD7BD8">
            <w:pPr>
              <w:spacing w:line="240" w:lineRule="atLeast"/>
              <w:ind w:left="-545"/>
              <w:rPr>
                <w:sz w:val="22"/>
                <w:szCs w:val="22"/>
              </w:rPr>
            </w:pPr>
            <w:r>
              <w:rPr>
                <w:sz w:val="22"/>
                <w:szCs w:val="22"/>
              </w:rPr>
              <w:t>Подготовительные мероприятия по организации первоочередного жизнеобеспечения</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Готовность - прибытие жизнеобеспечивающих формирований в зону ЧС не позднее чем через 16 часов. Разработка планов действий в условиях угрозы и в ходе ликвидации ЧС. Создание мобильных формирований первоочередного жизнеобеспечения населения. Включение в штатное оснащение мобильных комплексов средств первоочередного жизнеобеспечения.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Применение мобильных формирований первоочередного жизнеобеспечения и мобильных комплексов первоочередного жизнеобеспечения. Завоз продовольствия и предметов первой необходимости, гуманитарной помощи. Оборудование площадок разгрузки и хранения. Создание запасов в угрожаемый период. Обеспечение охраны и сохранности. Организация распределения.</w:t>
            </w:r>
          </w:p>
        </w:tc>
      </w:tr>
      <w:tr w:rsidR="00AD7BD8">
        <w:tc>
          <w:tcPr>
            <w:tcW w:w="4076" w:type="dxa"/>
          </w:tcPr>
          <w:p w:rsidR="00AD7BD8" w:rsidRDefault="00AD7BD8" w:rsidP="00AD7BD8">
            <w:pPr>
              <w:spacing w:line="240" w:lineRule="atLeast"/>
              <w:ind w:left="-545"/>
              <w:rPr>
                <w:sz w:val="22"/>
                <w:szCs w:val="22"/>
              </w:rPr>
            </w:pPr>
            <w:r>
              <w:rPr>
                <w:sz w:val="22"/>
                <w:szCs w:val="22"/>
              </w:rPr>
              <w:t>Запрещение пахотных работ на крутых склонах</w:t>
            </w:r>
          </w:p>
        </w:tc>
        <w:tc>
          <w:tcPr>
            <w:tcW w:w="11766" w:type="dxa"/>
          </w:tcPr>
          <w:p w:rsidR="00AD7BD8" w:rsidRDefault="00AD7BD8" w:rsidP="00AD7BD8">
            <w:pPr>
              <w:spacing w:line="240" w:lineRule="atLeast"/>
              <w:ind w:left="-545"/>
              <w:rPr>
                <w:b/>
                <w:bCs/>
                <w:sz w:val="22"/>
                <w:szCs w:val="22"/>
              </w:rPr>
            </w:pPr>
            <w:r>
              <w:rPr>
                <w:b/>
                <w:bCs/>
                <w:sz w:val="22"/>
                <w:szCs w:val="22"/>
              </w:rPr>
              <w:t>Режим 1</w:t>
            </w:r>
            <w:r>
              <w:rPr>
                <w:sz w:val="22"/>
                <w:szCs w:val="22"/>
              </w:rPr>
              <w:t>. Запрещаются пахотные работы и осуществляется контроль за соблюдением запрета на лавинообразующих склонах (крутизна - 15-60</w:t>
            </w:r>
            <w:r>
              <w:rPr>
                <w:sz w:val="22"/>
                <w:szCs w:val="22"/>
              </w:rPr>
              <w:sym w:font="Symbol" w:char="F0B0"/>
            </w:r>
            <w:r>
              <w:rPr>
                <w:sz w:val="22"/>
                <w:szCs w:val="22"/>
              </w:rPr>
              <w:t>).</w:t>
            </w:r>
          </w:p>
        </w:tc>
      </w:tr>
      <w:tr w:rsidR="00AD7BD8">
        <w:tc>
          <w:tcPr>
            <w:tcW w:w="4076" w:type="dxa"/>
          </w:tcPr>
          <w:p w:rsidR="00AD7BD8" w:rsidRDefault="00AD7BD8" w:rsidP="00AD7BD8">
            <w:pPr>
              <w:spacing w:line="240" w:lineRule="atLeast"/>
              <w:ind w:left="-545"/>
              <w:rPr>
                <w:sz w:val="22"/>
                <w:szCs w:val="22"/>
              </w:rPr>
            </w:pPr>
            <w:r>
              <w:rPr>
                <w:sz w:val="22"/>
                <w:szCs w:val="22"/>
              </w:rPr>
              <w:t>Террасирование горных склонов, создание почвозащитных буферных полос</w:t>
            </w:r>
          </w:p>
        </w:tc>
        <w:tc>
          <w:tcPr>
            <w:tcW w:w="11766" w:type="dxa"/>
          </w:tcPr>
          <w:p w:rsidR="00AD7BD8" w:rsidRDefault="00AD7BD8" w:rsidP="00AD7BD8">
            <w:pPr>
              <w:spacing w:line="240" w:lineRule="atLeast"/>
              <w:ind w:left="-545"/>
              <w:rPr>
                <w:b/>
                <w:bCs/>
                <w:sz w:val="22"/>
                <w:szCs w:val="22"/>
              </w:rPr>
            </w:pPr>
            <w:r>
              <w:rPr>
                <w:b/>
                <w:bCs/>
                <w:sz w:val="22"/>
                <w:szCs w:val="22"/>
              </w:rPr>
              <w:t>Режим 1.</w:t>
            </w:r>
            <w:r>
              <w:rPr>
                <w:sz w:val="22"/>
                <w:szCs w:val="22"/>
              </w:rPr>
              <w:t xml:space="preserve"> Проводится с целью перевода скоротечного поверхностного стока в замедленный подземный. Может проводиться распашка снежных полей с образованием снежных валов в весенний период для задержки снеготаяния. Хороший эффект - в сочетании с созданием лесозаградительных полос.</w:t>
            </w:r>
            <w:r>
              <w:rPr>
                <w:b/>
                <w:bCs/>
                <w:sz w:val="22"/>
                <w:szCs w:val="22"/>
              </w:rPr>
              <w:t>СНиП 2.06.15-85.</w:t>
            </w:r>
          </w:p>
        </w:tc>
      </w:tr>
      <w:tr w:rsidR="00AD7BD8">
        <w:tc>
          <w:tcPr>
            <w:tcW w:w="4076" w:type="dxa"/>
          </w:tcPr>
          <w:p w:rsidR="00AD7BD8" w:rsidRDefault="00AD7BD8" w:rsidP="00AD7BD8">
            <w:pPr>
              <w:spacing w:line="240" w:lineRule="atLeast"/>
              <w:ind w:left="-545"/>
              <w:rPr>
                <w:sz w:val="22"/>
                <w:szCs w:val="22"/>
              </w:rPr>
            </w:pPr>
            <w:r>
              <w:rPr>
                <w:sz w:val="22"/>
                <w:szCs w:val="22"/>
              </w:rPr>
              <w:t>Сохранение имеющихся и посадка новых лесных массивов вдоль русел горных рек и на горных склонах</w:t>
            </w:r>
          </w:p>
        </w:tc>
        <w:tc>
          <w:tcPr>
            <w:tcW w:w="11766" w:type="dxa"/>
          </w:tcPr>
          <w:p w:rsidR="00AD7BD8" w:rsidRDefault="00AD7BD8" w:rsidP="00AD7BD8">
            <w:pPr>
              <w:spacing w:line="240" w:lineRule="atLeast"/>
              <w:ind w:left="-545"/>
              <w:rPr>
                <w:b/>
                <w:bCs/>
                <w:sz w:val="22"/>
                <w:szCs w:val="22"/>
              </w:rPr>
            </w:pPr>
            <w:r>
              <w:rPr>
                <w:b/>
                <w:bCs/>
                <w:sz w:val="22"/>
                <w:szCs w:val="22"/>
              </w:rPr>
              <w:t xml:space="preserve">Режим 1. </w:t>
            </w:r>
            <w:r>
              <w:rPr>
                <w:sz w:val="22"/>
                <w:szCs w:val="22"/>
              </w:rPr>
              <w:t>Осуществление лесомелиоративных мероприятий: охрана лесов на горных склонах от вырубки, борьба с вредителями и болезнями леса, залесение территории.</w:t>
            </w:r>
          </w:p>
        </w:tc>
      </w:tr>
      <w:tr w:rsidR="00AD7BD8">
        <w:tc>
          <w:tcPr>
            <w:tcW w:w="4076" w:type="dxa"/>
          </w:tcPr>
          <w:p w:rsidR="00AD7BD8" w:rsidRDefault="00AD7BD8" w:rsidP="00AD7BD8">
            <w:pPr>
              <w:spacing w:line="240" w:lineRule="atLeast"/>
              <w:ind w:left="-545"/>
              <w:rPr>
                <w:sz w:val="22"/>
                <w:szCs w:val="22"/>
              </w:rPr>
            </w:pPr>
            <w:r>
              <w:rPr>
                <w:sz w:val="22"/>
                <w:szCs w:val="22"/>
              </w:rPr>
              <w:t>Строительство противоселевых сооружений (селерегулирующих, селеделительных, слелезадерживающих, селетрансформирующих)</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Производится на основании данных многолетних наблюдений и определения повторяемости с соответствующим технико-экономическим обоснованием. Наличие технических решений. Выделение финансовых и материальных ресурсов.</w:t>
            </w:r>
          </w:p>
        </w:tc>
      </w:tr>
      <w:tr w:rsidR="00AD7BD8">
        <w:tc>
          <w:tcPr>
            <w:tcW w:w="4076" w:type="dxa"/>
          </w:tcPr>
          <w:p w:rsidR="00AD7BD8" w:rsidRDefault="00AD7BD8" w:rsidP="00AD7BD8">
            <w:pPr>
              <w:spacing w:line="240" w:lineRule="atLeast"/>
              <w:ind w:left="-545"/>
              <w:rPr>
                <w:sz w:val="22"/>
                <w:szCs w:val="22"/>
              </w:rPr>
            </w:pPr>
            <w:r>
              <w:rPr>
                <w:sz w:val="22"/>
                <w:szCs w:val="22"/>
              </w:rPr>
              <w:t>Обработка почвы поперек склонов, недопущение посевов пропашных культур</w:t>
            </w:r>
          </w:p>
        </w:tc>
        <w:tc>
          <w:tcPr>
            <w:tcW w:w="11766" w:type="dxa"/>
          </w:tcPr>
          <w:p w:rsidR="00AD7BD8" w:rsidRDefault="00AD7BD8" w:rsidP="00AD7BD8">
            <w:pPr>
              <w:spacing w:line="240" w:lineRule="atLeast"/>
              <w:ind w:left="-545"/>
              <w:rPr>
                <w:b/>
                <w:bCs/>
                <w:sz w:val="22"/>
                <w:szCs w:val="22"/>
              </w:rPr>
            </w:pPr>
            <w:r>
              <w:rPr>
                <w:b/>
                <w:bCs/>
                <w:sz w:val="22"/>
                <w:szCs w:val="22"/>
              </w:rPr>
              <w:t>Режим 1.</w:t>
            </w:r>
            <w:r>
              <w:rPr>
                <w:sz w:val="22"/>
                <w:szCs w:val="22"/>
              </w:rPr>
              <w:t xml:space="preserve"> Осуществление агротехнических мероприятий. Правильный посев и уход за посевами. Создание почвозащитных буферных полос. Охрана горных пастбищ. Подсев растений на разбитых и смытых пастбищах.</w:t>
            </w:r>
          </w:p>
        </w:tc>
      </w:tr>
      <w:tr w:rsidR="00AD7BD8">
        <w:tc>
          <w:tcPr>
            <w:tcW w:w="4076" w:type="dxa"/>
          </w:tcPr>
          <w:p w:rsidR="00AD7BD8" w:rsidRDefault="00AD7BD8" w:rsidP="00AD7BD8">
            <w:pPr>
              <w:spacing w:line="240" w:lineRule="atLeast"/>
              <w:ind w:left="-545"/>
              <w:rPr>
                <w:sz w:val="22"/>
                <w:szCs w:val="22"/>
              </w:rPr>
            </w:pPr>
            <w:r>
              <w:rPr>
                <w:sz w:val="22"/>
                <w:szCs w:val="22"/>
              </w:rPr>
              <w:t>Заблаговременная эвакуация, решение на проведение которой принимается на основе краткосрочного прогноза (на период от 1 до 3 сут.)</w:t>
            </w:r>
          </w:p>
        </w:tc>
        <w:tc>
          <w:tcPr>
            <w:tcW w:w="11766"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Проводится при угрозе формирования селевого потока или угрозе схода снежной лавины до начала схода с получением сигнала оповещения. Задействование планов проведения в соответствии с вариантом (сценарием) ЧС. Развертывание эвакокомиссий, эвакопунктов, оборудование мест временного размещения населения. Организация охраны общественного порядка. Доставка продовольствия, необходимых грузов.</w:t>
            </w:r>
          </w:p>
        </w:tc>
      </w:tr>
      <w:tr w:rsidR="00AD7BD8">
        <w:tc>
          <w:tcPr>
            <w:tcW w:w="4076" w:type="dxa"/>
          </w:tcPr>
          <w:p w:rsidR="00AD7BD8" w:rsidRDefault="00AD7BD8" w:rsidP="00AD7BD8">
            <w:pPr>
              <w:spacing w:line="240" w:lineRule="atLeast"/>
              <w:ind w:left="-545"/>
              <w:rPr>
                <w:sz w:val="22"/>
                <w:szCs w:val="22"/>
              </w:rPr>
            </w:pPr>
            <w:r>
              <w:rPr>
                <w:sz w:val="22"/>
                <w:szCs w:val="22"/>
              </w:rPr>
              <w:t>Обеспечение готовности к проведению мероприятий медицинской защиты (оказание помощи пострадавшим, противоэпидемические мероприятия)</w:t>
            </w:r>
          </w:p>
          <w:p w:rsidR="00AD7BD8" w:rsidRDefault="00AD7BD8" w:rsidP="00AD7BD8">
            <w:pPr>
              <w:spacing w:line="240" w:lineRule="atLeast"/>
              <w:ind w:left="-545"/>
              <w:rPr>
                <w:sz w:val="22"/>
                <w:szCs w:val="22"/>
              </w:rPr>
            </w:pPr>
          </w:p>
        </w:tc>
        <w:tc>
          <w:tcPr>
            <w:tcW w:w="11766" w:type="dxa"/>
          </w:tcPr>
          <w:p w:rsidR="00AD7BD8" w:rsidRDefault="00AD7BD8" w:rsidP="00AD7BD8">
            <w:pPr>
              <w:spacing w:line="240" w:lineRule="atLeast"/>
              <w:ind w:left="-545"/>
              <w:rPr>
                <w:sz w:val="22"/>
                <w:szCs w:val="22"/>
              </w:rPr>
            </w:pPr>
            <w:r>
              <w:rPr>
                <w:b/>
                <w:bCs/>
                <w:sz w:val="22"/>
                <w:szCs w:val="22"/>
              </w:rPr>
              <w:t xml:space="preserve">Режим 2. </w:t>
            </w:r>
            <w:r>
              <w:rPr>
                <w:sz w:val="22"/>
                <w:szCs w:val="22"/>
              </w:rPr>
              <w:t xml:space="preserve">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 Проведение санитарно-эпидемиологической разведки. Организация санитарно-эпидемиологического наблюдения и микробиологического контроля. Организация и проведение экстренной и специфической профилактики. Санитарно-противоэпидемическое обеспечение пострадавшего населения, эвакуируемого из районов бедствия. Дезинфекционные мероприятия. Организация медпомощи инфекционным больным на догоспитальном этапе. Медицинская сортировка инфекционных больных. Организация противоэпидемического режима на этапах медицинской эвакуации. </w:t>
            </w:r>
            <w:r>
              <w:rPr>
                <w:b/>
                <w:bCs/>
                <w:sz w:val="22"/>
                <w:szCs w:val="22"/>
              </w:rPr>
              <w:t xml:space="preserve">Руководство по противоэпидемическому обеспечению населения в чрезвычайных ситуациях. </w:t>
            </w:r>
          </w:p>
        </w:tc>
      </w:tr>
      <w:tr w:rsidR="00AD7BD8">
        <w:tc>
          <w:tcPr>
            <w:tcW w:w="4076" w:type="dxa"/>
          </w:tcPr>
          <w:p w:rsidR="00AD7BD8" w:rsidRDefault="00AD7BD8" w:rsidP="00AD7BD8">
            <w:pPr>
              <w:spacing w:line="240" w:lineRule="atLeast"/>
              <w:ind w:left="-545"/>
              <w:rPr>
                <w:b/>
                <w:bCs/>
                <w:i/>
                <w:iCs/>
                <w:sz w:val="22"/>
                <w:szCs w:val="22"/>
              </w:rPr>
            </w:pPr>
            <w:r>
              <w:rPr>
                <w:b/>
                <w:bCs/>
                <w:i/>
                <w:iCs/>
                <w:sz w:val="22"/>
                <w:szCs w:val="22"/>
              </w:rPr>
              <w:t>Условия формирования селей:</w:t>
            </w:r>
          </w:p>
          <w:p w:rsidR="00AD7BD8" w:rsidRDefault="00AD7BD8" w:rsidP="00AD7BD8">
            <w:pPr>
              <w:spacing w:line="240" w:lineRule="atLeast"/>
              <w:ind w:left="-545"/>
              <w:rPr>
                <w:b/>
                <w:bCs/>
                <w:i/>
                <w:iCs/>
                <w:sz w:val="22"/>
                <w:szCs w:val="22"/>
              </w:rPr>
            </w:pPr>
            <w:r>
              <w:rPr>
                <w:b/>
                <w:bCs/>
                <w:i/>
                <w:iCs/>
                <w:sz w:val="22"/>
                <w:szCs w:val="22"/>
              </w:rPr>
              <w:t>Регион  Мин.</w:t>
            </w:r>
            <w:r>
              <w:rPr>
                <w:b/>
                <w:bCs/>
                <w:i/>
                <w:iCs/>
                <w:sz w:val="22"/>
                <w:szCs w:val="22"/>
              </w:rPr>
              <w:sym w:font="Symbol" w:char="F053"/>
            </w:r>
            <w:r>
              <w:rPr>
                <w:b/>
                <w:bCs/>
                <w:i/>
                <w:iCs/>
                <w:sz w:val="22"/>
                <w:szCs w:val="22"/>
              </w:rPr>
              <w:t xml:space="preserve"> селеобразующих осадков</w:t>
            </w:r>
          </w:p>
          <w:p w:rsidR="00AD7BD8" w:rsidRDefault="00AD7BD8" w:rsidP="00AD7BD8">
            <w:pPr>
              <w:spacing w:line="240" w:lineRule="atLeast"/>
              <w:ind w:left="-545"/>
              <w:rPr>
                <w:b/>
                <w:bCs/>
                <w:i/>
                <w:iCs/>
                <w:sz w:val="22"/>
                <w:szCs w:val="22"/>
              </w:rPr>
            </w:pPr>
            <w:r>
              <w:rPr>
                <w:b/>
                <w:bCs/>
                <w:i/>
                <w:iCs/>
                <w:sz w:val="22"/>
                <w:szCs w:val="22"/>
              </w:rPr>
              <w:t xml:space="preserve">__________________________________ </w:t>
            </w:r>
          </w:p>
          <w:p w:rsidR="00AD7BD8" w:rsidRDefault="00AD7BD8" w:rsidP="00AD7BD8">
            <w:pPr>
              <w:spacing w:line="240" w:lineRule="atLeast"/>
              <w:ind w:left="-545"/>
              <w:rPr>
                <w:b/>
                <w:bCs/>
                <w:i/>
                <w:iCs/>
                <w:sz w:val="22"/>
                <w:szCs w:val="22"/>
              </w:rPr>
            </w:pPr>
            <w:r>
              <w:rPr>
                <w:b/>
                <w:bCs/>
                <w:i/>
                <w:iCs/>
                <w:sz w:val="22"/>
                <w:szCs w:val="22"/>
              </w:rPr>
              <w:t>Северный Кавказ       20 мм/сут</w:t>
            </w:r>
          </w:p>
          <w:p w:rsidR="00AD7BD8" w:rsidRDefault="00AD7BD8" w:rsidP="00AD7BD8">
            <w:pPr>
              <w:spacing w:line="240" w:lineRule="atLeast"/>
              <w:ind w:left="-545"/>
              <w:rPr>
                <w:b/>
                <w:bCs/>
                <w:i/>
                <w:iCs/>
                <w:sz w:val="22"/>
                <w:szCs w:val="22"/>
              </w:rPr>
            </w:pPr>
            <w:r>
              <w:rPr>
                <w:b/>
                <w:bCs/>
                <w:i/>
                <w:iCs/>
                <w:sz w:val="22"/>
                <w:szCs w:val="22"/>
              </w:rPr>
              <w:t xml:space="preserve">Урал                           20  </w:t>
            </w:r>
          </w:p>
          <w:p w:rsidR="00AD7BD8" w:rsidRDefault="00AD7BD8" w:rsidP="00AD7BD8">
            <w:pPr>
              <w:spacing w:line="240" w:lineRule="atLeast"/>
              <w:ind w:left="-545"/>
              <w:rPr>
                <w:b/>
                <w:bCs/>
                <w:i/>
                <w:iCs/>
                <w:sz w:val="22"/>
                <w:szCs w:val="22"/>
              </w:rPr>
            </w:pPr>
            <w:r>
              <w:rPr>
                <w:b/>
                <w:bCs/>
                <w:i/>
                <w:iCs/>
                <w:sz w:val="22"/>
                <w:szCs w:val="22"/>
              </w:rPr>
              <w:t>Алтай                        20</w:t>
            </w:r>
          </w:p>
          <w:p w:rsidR="00AD7BD8" w:rsidRDefault="00AD7BD8" w:rsidP="00AD7BD8">
            <w:pPr>
              <w:spacing w:line="240" w:lineRule="atLeast"/>
              <w:ind w:left="-545"/>
              <w:rPr>
                <w:b/>
                <w:bCs/>
                <w:i/>
                <w:iCs/>
                <w:sz w:val="22"/>
                <w:szCs w:val="22"/>
              </w:rPr>
            </w:pPr>
            <w:r>
              <w:rPr>
                <w:b/>
                <w:bCs/>
                <w:i/>
                <w:iCs/>
                <w:sz w:val="22"/>
                <w:szCs w:val="22"/>
              </w:rPr>
              <w:t>Забайкалье               40</w:t>
            </w:r>
          </w:p>
          <w:p w:rsidR="00AD7BD8" w:rsidRDefault="00AD7BD8" w:rsidP="00AD7BD8">
            <w:pPr>
              <w:spacing w:line="240" w:lineRule="atLeast"/>
              <w:ind w:left="-545"/>
              <w:rPr>
                <w:b/>
                <w:bCs/>
                <w:i/>
                <w:iCs/>
                <w:sz w:val="22"/>
                <w:szCs w:val="22"/>
              </w:rPr>
            </w:pPr>
            <w:r>
              <w:rPr>
                <w:b/>
                <w:bCs/>
                <w:i/>
                <w:iCs/>
                <w:sz w:val="22"/>
                <w:szCs w:val="22"/>
              </w:rPr>
              <w:t>Приморье                40</w:t>
            </w:r>
          </w:p>
          <w:p w:rsidR="00AD7BD8" w:rsidRDefault="00AD7BD8" w:rsidP="00AD7BD8">
            <w:pPr>
              <w:spacing w:line="240" w:lineRule="atLeast"/>
              <w:ind w:left="-545"/>
              <w:rPr>
                <w:b/>
                <w:bCs/>
                <w:i/>
                <w:iCs/>
                <w:sz w:val="22"/>
                <w:szCs w:val="22"/>
              </w:rPr>
            </w:pPr>
            <w:r>
              <w:rPr>
                <w:b/>
                <w:bCs/>
                <w:i/>
                <w:iCs/>
                <w:sz w:val="22"/>
                <w:szCs w:val="22"/>
              </w:rPr>
              <w:t>Приамурье             30</w:t>
            </w:r>
          </w:p>
          <w:p w:rsidR="00AD7BD8" w:rsidRDefault="00AD7BD8" w:rsidP="00AD7BD8">
            <w:pPr>
              <w:spacing w:line="240" w:lineRule="atLeast"/>
              <w:ind w:left="-545"/>
              <w:rPr>
                <w:b/>
                <w:bCs/>
                <w:i/>
                <w:iCs/>
                <w:sz w:val="22"/>
                <w:szCs w:val="22"/>
              </w:rPr>
            </w:pPr>
            <w:r>
              <w:rPr>
                <w:b/>
                <w:bCs/>
                <w:i/>
                <w:iCs/>
                <w:sz w:val="22"/>
                <w:szCs w:val="22"/>
              </w:rPr>
              <w:t>Камчатка             40</w:t>
            </w:r>
          </w:p>
          <w:p w:rsidR="00AD7BD8" w:rsidRDefault="00AD7BD8" w:rsidP="00AD7BD8">
            <w:pPr>
              <w:spacing w:line="240" w:lineRule="atLeast"/>
              <w:ind w:left="-545"/>
              <w:rPr>
                <w:i/>
                <w:iCs/>
                <w:sz w:val="22"/>
                <w:szCs w:val="22"/>
              </w:rPr>
            </w:pPr>
            <w:r>
              <w:rPr>
                <w:b/>
                <w:bCs/>
                <w:i/>
                <w:iCs/>
                <w:sz w:val="22"/>
                <w:szCs w:val="22"/>
              </w:rPr>
              <w:t>Сахалин                60</w:t>
            </w:r>
          </w:p>
          <w:p w:rsidR="00AD7BD8" w:rsidRDefault="00AD7BD8" w:rsidP="00AD7BD8">
            <w:pPr>
              <w:spacing w:line="240" w:lineRule="atLeast"/>
              <w:ind w:left="-545"/>
              <w:rPr>
                <w:b/>
                <w:bCs/>
                <w:i/>
                <w:iCs/>
                <w:sz w:val="22"/>
                <w:szCs w:val="22"/>
              </w:rPr>
            </w:pPr>
            <w:r>
              <w:rPr>
                <w:b/>
                <w:bCs/>
                <w:i/>
                <w:iCs/>
                <w:sz w:val="22"/>
                <w:szCs w:val="22"/>
              </w:rPr>
              <w:t>Сила удара селевого потока о препятствие составляет около 12 т/м</w:t>
            </w:r>
            <w:r>
              <w:rPr>
                <w:b/>
                <w:bCs/>
                <w:i/>
                <w:iCs/>
                <w:sz w:val="22"/>
                <w:szCs w:val="22"/>
                <w:vertAlign w:val="superscript"/>
              </w:rPr>
              <w:t>2</w:t>
            </w:r>
          </w:p>
        </w:tc>
        <w:tc>
          <w:tcPr>
            <w:tcW w:w="11766" w:type="dxa"/>
          </w:tcPr>
          <w:p w:rsidR="00AD7BD8" w:rsidRDefault="00AD7BD8" w:rsidP="00AD7BD8">
            <w:pPr>
              <w:spacing w:line="240" w:lineRule="atLeast"/>
              <w:ind w:left="-545"/>
              <w:rPr>
                <w:b/>
                <w:bCs/>
                <w:sz w:val="22"/>
                <w:szCs w:val="22"/>
              </w:rPr>
            </w:pPr>
          </w:p>
        </w:tc>
      </w:tr>
      <w:tr w:rsidR="00AD7BD8">
        <w:tc>
          <w:tcPr>
            <w:tcW w:w="4076" w:type="dxa"/>
          </w:tcPr>
          <w:p w:rsidR="00AD7BD8" w:rsidRDefault="00AD7BD8" w:rsidP="00AD7BD8">
            <w:pPr>
              <w:spacing w:line="240" w:lineRule="atLeast"/>
              <w:ind w:left="-545"/>
              <w:rPr>
                <w:b/>
                <w:bCs/>
                <w:sz w:val="22"/>
                <w:szCs w:val="22"/>
              </w:rPr>
            </w:pPr>
            <w:r>
              <w:rPr>
                <w:b/>
                <w:bCs/>
                <w:sz w:val="22"/>
                <w:szCs w:val="22"/>
              </w:rPr>
              <w:t>Лавины</w:t>
            </w:r>
          </w:p>
        </w:tc>
        <w:tc>
          <w:tcPr>
            <w:tcW w:w="11766" w:type="dxa"/>
          </w:tcPr>
          <w:p w:rsidR="00AD7BD8" w:rsidRDefault="00AD7BD8" w:rsidP="00AD7BD8">
            <w:pPr>
              <w:spacing w:line="240" w:lineRule="atLeast"/>
              <w:ind w:left="-545"/>
              <w:rPr>
                <w:b/>
                <w:bCs/>
                <w:sz w:val="22"/>
                <w:szCs w:val="22"/>
              </w:rPr>
            </w:pPr>
            <w:r>
              <w:rPr>
                <w:b/>
                <w:bCs/>
                <w:sz w:val="22"/>
                <w:szCs w:val="22"/>
              </w:rPr>
              <w:t>Лавины</w:t>
            </w:r>
          </w:p>
        </w:tc>
      </w:tr>
      <w:tr w:rsidR="00AD7BD8">
        <w:tc>
          <w:tcPr>
            <w:tcW w:w="4076" w:type="dxa"/>
          </w:tcPr>
          <w:p w:rsidR="00AD7BD8" w:rsidRDefault="00AD7BD8" w:rsidP="00AD7BD8">
            <w:pPr>
              <w:spacing w:line="240" w:lineRule="atLeast"/>
              <w:ind w:left="-545"/>
              <w:rPr>
                <w:sz w:val="22"/>
                <w:szCs w:val="22"/>
              </w:rPr>
            </w:pPr>
            <w:r>
              <w:rPr>
                <w:sz w:val="22"/>
                <w:szCs w:val="22"/>
              </w:rPr>
              <w:t>Искусственное обрушение лавин (орудийный обстрел и взрывные работы)</w:t>
            </w:r>
          </w:p>
        </w:tc>
        <w:tc>
          <w:tcPr>
            <w:tcW w:w="11766"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Обстрел производится из крупнокалиберных зенитных орудий (минометов). При невозможности выбора безопасной огневой позиции обрушение лавины производится посредством взрыва зарядов на снежном покрове с размещением их до выпадения снежного покрова. На склонах крутизной 30-40</w:t>
            </w:r>
            <w:r>
              <w:rPr>
                <w:sz w:val="22"/>
                <w:szCs w:val="22"/>
              </w:rPr>
              <w:sym w:font="Symbol" w:char="F0B0"/>
            </w:r>
            <w:r>
              <w:rPr>
                <w:sz w:val="22"/>
                <w:szCs w:val="22"/>
              </w:rPr>
              <w:t xml:space="preserve"> лавины сходят при достижении слоя свежевыпавшего снега толщины 0,3м, для формирования лавин из старого снега необходим снежный покров толщиной 0,7м. Для начала движения и набора определенной скорости необходимая длина открытого склона составляет  100-500 м.</w:t>
            </w:r>
          </w:p>
        </w:tc>
      </w:tr>
      <w:tr w:rsidR="00AD7BD8">
        <w:tc>
          <w:tcPr>
            <w:tcW w:w="4076" w:type="dxa"/>
          </w:tcPr>
          <w:p w:rsidR="00AD7BD8" w:rsidRDefault="00AD7BD8" w:rsidP="00AD7BD8">
            <w:pPr>
              <w:spacing w:line="240" w:lineRule="atLeast"/>
              <w:ind w:left="-545"/>
              <w:rPr>
                <w:sz w:val="22"/>
                <w:szCs w:val="22"/>
              </w:rPr>
            </w:pPr>
            <w:r>
              <w:rPr>
                <w:sz w:val="22"/>
                <w:szCs w:val="22"/>
              </w:rPr>
              <w:t>Удержание снежного покрова на склонах  за счет траншей, стенок, щитов, сборных решеток, свай и т.п.</w:t>
            </w:r>
          </w:p>
        </w:tc>
        <w:tc>
          <w:tcPr>
            <w:tcW w:w="11766"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Своевременное осуществление работ с целью удержания снежного покрова на лавиноопасных направлениях при надлежащей оценке эффективности данных мероприятий в данном месте. Использование местных строительных и подходящих материалов и изделий.</w:t>
            </w:r>
          </w:p>
        </w:tc>
      </w:tr>
      <w:tr w:rsidR="00AD7BD8">
        <w:tc>
          <w:tcPr>
            <w:tcW w:w="4076" w:type="dxa"/>
          </w:tcPr>
          <w:p w:rsidR="00AD7BD8" w:rsidRDefault="00AD7BD8" w:rsidP="00AD7BD8">
            <w:pPr>
              <w:spacing w:line="240" w:lineRule="atLeast"/>
              <w:ind w:left="-545"/>
              <w:rPr>
                <w:sz w:val="22"/>
                <w:szCs w:val="22"/>
              </w:rPr>
            </w:pPr>
            <w:r>
              <w:rPr>
                <w:sz w:val="22"/>
                <w:szCs w:val="22"/>
              </w:rPr>
              <w:t>Изменение направления движения лавины с помощью лавинорезов, отбойных дамб и направляющих стенок</w:t>
            </w:r>
          </w:p>
        </w:tc>
        <w:tc>
          <w:tcPr>
            <w:tcW w:w="11766"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Заблаговременное и экстренное возведение и поддержание в исправном состоянии специальных сооружений. Плановая реконструкция и замена на более надежные и эффективные. Применяется для отвода траектории движения лавины от населенных пунктов и объектов.</w:t>
            </w:r>
          </w:p>
        </w:tc>
      </w:tr>
      <w:tr w:rsidR="00AD7BD8">
        <w:tc>
          <w:tcPr>
            <w:tcW w:w="4076" w:type="dxa"/>
          </w:tcPr>
          <w:p w:rsidR="00AD7BD8" w:rsidRDefault="00AD7BD8" w:rsidP="00AD7BD8">
            <w:pPr>
              <w:spacing w:line="240" w:lineRule="atLeast"/>
              <w:ind w:left="-545"/>
              <w:rPr>
                <w:sz w:val="22"/>
                <w:szCs w:val="22"/>
              </w:rPr>
            </w:pPr>
            <w:r>
              <w:rPr>
                <w:sz w:val="22"/>
                <w:szCs w:val="22"/>
              </w:rPr>
              <w:t>Уменьшение скорости движения лавины с помощью надолбов, клиньев, земляных и каменных холмов, конусообразных насыпей, сеток из тросов</w:t>
            </w:r>
          </w:p>
        </w:tc>
        <w:tc>
          <w:tcPr>
            <w:tcW w:w="11766" w:type="dxa"/>
          </w:tcPr>
          <w:p w:rsidR="00AD7BD8" w:rsidRDefault="00AD7BD8" w:rsidP="00AD7BD8">
            <w:pPr>
              <w:spacing w:line="240" w:lineRule="atLeast"/>
              <w:ind w:left="-545"/>
              <w:rPr>
                <w:b/>
                <w:bCs/>
                <w:sz w:val="22"/>
                <w:szCs w:val="22"/>
              </w:rPr>
            </w:pPr>
            <w:r>
              <w:rPr>
                <w:b/>
                <w:bCs/>
                <w:sz w:val="22"/>
                <w:szCs w:val="22"/>
              </w:rPr>
              <w:t>Режим 1, 2</w:t>
            </w:r>
            <w:r>
              <w:rPr>
                <w:sz w:val="22"/>
                <w:szCs w:val="22"/>
              </w:rPr>
              <w:t>. Применяется с целью уменьшения скоростного напора и снижения воздействия на препятствующие движению объекты народнохозяйственного значения, сокращения дальности выброса лавины.</w:t>
            </w:r>
          </w:p>
        </w:tc>
      </w:tr>
      <w:tr w:rsidR="00AD7BD8">
        <w:tc>
          <w:tcPr>
            <w:tcW w:w="4076" w:type="dxa"/>
          </w:tcPr>
          <w:p w:rsidR="00AD7BD8" w:rsidRDefault="00AD7BD8" w:rsidP="00AD7BD8">
            <w:pPr>
              <w:spacing w:line="240" w:lineRule="atLeast"/>
              <w:ind w:left="-545"/>
              <w:rPr>
                <w:sz w:val="22"/>
                <w:szCs w:val="22"/>
              </w:rPr>
            </w:pPr>
            <w:r>
              <w:rPr>
                <w:sz w:val="22"/>
                <w:szCs w:val="22"/>
              </w:rPr>
              <w:t>Сооружение противолавинных галерей для пропуска лавин над автомобильными и железными дорогами</w:t>
            </w:r>
            <w:r>
              <w:rPr>
                <w:b/>
                <w:bCs/>
                <w:sz w:val="22"/>
                <w:szCs w:val="22"/>
              </w:rPr>
              <w:t xml:space="preserve"> </w:t>
            </w:r>
          </w:p>
        </w:tc>
        <w:tc>
          <w:tcPr>
            <w:tcW w:w="11766" w:type="dxa"/>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Применяется для защиты транспортных коммуникаций важного значения на лавиноопасных направлениях.</w:t>
            </w:r>
          </w:p>
        </w:tc>
      </w:tr>
      <w:tr w:rsidR="00AD7BD8">
        <w:tc>
          <w:tcPr>
            <w:tcW w:w="4076" w:type="dxa"/>
          </w:tcPr>
          <w:p w:rsidR="00AD7BD8" w:rsidRDefault="00AD7BD8" w:rsidP="00AD7BD8">
            <w:pPr>
              <w:spacing w:line="240" w:lineRule="atLeast"/>
              <w:ind w:left="-545"/>
              <w:rPr>
                <w:b/>
                <w:bCs/>
                <w:i/>
                <w:iCs/>
                <w:sz w:val="22"/>
                <w:szCs w:val="22"/>
              </w:rPr>
            </w:pPr>
            <w:r>
              <w:rPr>
                <w:b/>
                <w:bCs/>
                <w:i/>
                <w:iCs/>
                <w:sz w:val="22"/>
                <w:szCs w:val="22"/>
              </w:rPr>
              <w:t>Лавинообразующий рельеф – горные склоны с крутизной 15 - 60</w:t>
            </w:r>
            <w:r>
              <w:rPr>
                <w:b/>
                <w:bCs/>
                <w:i/>
                <w:iCs/>
                <w:sz w:val="22"/>
                <w:szCs w:val="22"/>
                <w:vertAlign w:val="superscript"/>
              </w:rPr>
              <w:t>о</w:t>
            </w:r>
            <w:r>
              <w:rPr>
                <w:b/>
                <w:bCs/>
                <w:i/>
                <w:iCs/>
                <w:sz w:val="22"/>
                <w:szCs w:val="22"/>
              </w:rPr>
              <w:t>, свободные от леса</w:t>
            </w:r>
          </w:p>
          <w:p w:rsidR="00AD7BD8" w:rsidRDefault="00AD7BD8" w:rsidP="00AD7BD8">
            <w:pPr>
              <w:spacing w:line="240" w:lineRule="atLeast"/>
              <w:ind w:left="-545"/>
              <w:rPr>
                <w:sz w:val="22"/>
                <w:szCs w:val="22"/>
              </w:rPr>
            </w:pPr>
            <w:r>
              <w:rPr>
                <w:b/>
                <w:bCs/>
                <w:i/>
                <w:iCs/>
                <w:sz w:val="22"/>
                <w:szCs w:val="22"/>
              </w:rPr>
              <w:t>Высота лавинного потока: Н=5</w:t>
            </w:r>
            <w:r>
              <w:rPr>
                <w:b/>
                <w:bCs/>
                <w:i/>
                <w:iCs/>
                <w:sz w:val="22"/>
                <w:szCs w:val="22"/>
                <w:lang w:val="en-US"/>
              </w:rPr>
              <w:t>h</w:t>
            </w:r>
            <w:r>
              <w:rPr>
                <w:b/>
                <w:bCs/>
                <w:i/>
                <w:iCs/>
                <w:sz w:val="22"/>
                <w:szCs w:val="22"/>
                <w:vertAlign w:val="subscript"/>
              </w:rPr>
              <w:t xml:space="preserve">о,  </w:t>
            </w:r>
            <w:r>
              <w:rPr>
                <w:b/>
                <w:bCs/>
                <w:i/>
                <w:iCs/>
                <w:sz w:val="22"/>
                <w:szCs w:val="22"/>
              </w:rPr>
              <w:t xml:space="preserve">где </w:t>
            </w:r>
            <w:r>
              <w:rPr>
                <w:b/>
                <w:bCs/>
                <w:i/>
                <w:iCs/>
                <w:sz w:val="22"/>
                <w:szCs w:val="22"/>
                <w:lang w:val="en-US"/>
              </w:rPr>
              <w:t>h</w:t>
            </w:r>
            <w:r>
              <w:rPr>
                <w:b/>
                <w:bCs/>
                <w:i/>
                <w:iCs/>
                <w:sz w:val="22"/>
                <w:szCs w:val="22"/>
                <w:vertAlign w:val="subscript"/>
              </w:rPr>
              <w:t>о</w:t>
            </w:r>
            <w:r>
              <w:rPr>
                <w:b/>
                <w:bCs/>
                <w:i/>
                <w:iCs/>
                <w:sz w:val="22"/>
                <w:szCs w:val="22"/>
              </w:rPr>
              <w:t xml:space="preserve"> - высота снега в лавиносборе, м</w:t>
            </w:r>
          </w:p>
        </w:tc>
        <w:tc>
          <w:tcPr>
            <w:tcW w:w="11766" w:type="dxa"/>
          </w:tcPr>
          <w:p w:rsidR="00AD7BD8" w:rsidRDefault="00AD7BD8" w:rsidP="00AD7BD8">
            <w:pPr>
              <w:spacing w:line="240" w:lineRule="atLeast"/>
              <w:ind w:left="-545"/>
              <w:rPr>
                <w:sz w:val="22"/>
                <w:szCs w:val="22"/>
              </w:rPr>
            </w:pPr>
          </w:p>
        </w:tc>
      </w:tr>
    </w:tbl>
    <w:p w:rsidR="00AD7BD8" w:rsidRDefault="00AD7BD8" w:rsidP="00AD7BD8">
      <w:pPr>
        <w:spacing w:line="240" w:lineRule="atLeast"/>
        <w:ind w:left="-545"/>
        <w:rPr>
          <w:b/>
          <w:bCs/>
          <w:sz w:val="22"/>
          <w:szCs w:val="22"/>
        </w:rPr>
      </w:pPr>
    </w:p>
    <w:p w:rsidR="00AD7BD8" w:rsidRDefault="00AD7BD8" w:rsidP="00AD7BD8">
      <w:pPr>
        <w:spacing w:line="240" w:lineRule="atLeast"/>
        <w:ind w:left="-545"/>
        <w:rPr>
          <w:b/>
          <w:bCs/>
          <w:sz w:val="22"/>
          <w:szCs w:val="22"/>
        </w:rPr>
      </w:pPr>
    </w:p>
    <w:p w:rsidR="00AD7BD8" w:rsidRDefault="00AD7BD8" w:rsidP="00AD7BD8">
      <w:pPr>
        <w:spacing w:line="240" w:lineRule="atLeast"/>
        <w:ind w:left="-545"/>
        <w:rPr>
          <w:b/>
          <w:bCs/>
          <w:sz w:val="24"/>
          <w:szCs w:val="24"/>
        </w:rPr>
      </w:pPr>
      <w:r>
        <w:rPr>
          <w:b/>
          <w:bCs/>
          <w:sz w:val="24"/>
          <w:szCs w:val="24"/>
        </w:rPr>
        <w:t xml:space="preserve">Перечень превентивных мероприятий при  крупномасштабных пожарах в городах, </w:t>
      </w:r>
    </w:p>
    <w:p w:rsidR="00AD7BD8" w:rsidRDefault="00AD7BD8" w:rsidP="00AD7BD8">
      <w:pPr>
        <w:spacing w:line="240" w:lineRule="atLeast"/>
        <w:ind w:left="-545"/>
        <w:rPr>
          <w:b/>
          <w:bCs/>
          <w:sz w:val="22"/>
          <w:szCs w:val="22"/>
        </w:rPr>
      </w:pPr>
      <w:r>
        <w:rPr>
          <w:b/>
          <w:bCs/>
          <w:sz w:val="24"/>
          <w:szCs w:val="24"/>
        </w:rPr>
        <w:t>лесных, торфяных и степных пожарах</w:t>
      </w: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8"/>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numPr>
          <w:ilvl w:val="0"/>
          <w:numId w:val="18"/>
        </w:numPr>
        <w:spacing w:line="240" w:lineRule="atLeast"/>
        <w:ind w:left="-545" w:firstLine="0"/>
        <w:jc w:val="left"/>
        <w:rPr>
          <w:color w:val="auto"/>
          <w:sz w:val="22"/>
          <w:szCs w:val="22"/>
        </w:rPr>
      </w:pPr>
      <w:r>
        <w:rPr>
          <w:color w:val="auto"/>
          <w:sz w:val="22"/>
          <w:szCs w:val="22"/>
        </w:rPr>
        <w:t>режим повышенной готовности</w:t>
      </w:r>
    </w:p>
    <w:tbl>
      <w:tblPr>
        <w:tblW w:w="15842" w:type="dxa"/>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935"/>
        <w:gridCol w:w="11907"/>
      </w:tblGrid>
      <w:tr w:rsidR="00AD7BD8">
        <w:tc>
          <w:tcPr>
            <w:tcW w:w="3935" w:type="dxa"/>
          </w:tcPr>
          <w:p w:rsidR="00AD7BD8" w:rsidRDefault="00AD7BD8" w:rsidP="00AD7BD8">
            <w:pPr>
              <w:spacing w:line="240" w:lineRule="atLeast"/>
              <w:ind w:left="-545"/>
              <w:rPr>
                <w:sz w:val="22"/>
                <w:szCs w:val="22"/>
              </w:rPr>
            </w:pPr>
            <w:r>
              <w:rPr>
                <w:b/>
                <w:bCs/>
                <w:sz w:val="22"/>
                <w:szCs w:val="22"/>
              </w:rPr>
              <w:t>Мероприятия</w:t>
            </w:r>
          </w:p>
        </w:tc>
        <w:tc>
          <w:tcPr>
            <w:tcW w:w="11907" w:type="dxa"/>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b/>
                <w:bCs/>
                <w:sz w:val="22"/>
                <w:szCs w:val="22"/>
              </w:rPr>
              <w:t>Крупномасштабные пожары в городах и населенных пунктах</w:t>
            </w:r>
          </w:p>
        </w:tc>
        <w:tc>
          <w:tcPr>
            <w:tcW w:w="11907" w:type="dxa"/>
          </w:tcPr>
          <w:p w:rsidR="00AD7BD8" w:rsidRDefault="00AD7BD8" w:rsidP="00AD7BD8">
            <w:pPr>
              <w:spacing w:line="240" w:lineRule="atLeast"/>
              <w:ind w:left="-545"/>
              <w:rPr>
                <w:sz w:val="22"/>
                <w:szCs w:val="22"/>
              </w:rPr>
            </w:pPr>
            <w:r>
              <w:rPr>
                <w:b/>
                <w:bCs/>
                <w:sz w:val="22"/>
                <w:szCs w:val="22"/>
              </w:rPr>
              <w:t>Крупномасштабные пожары в городах и населенных пунктах</w:t>
            </w:r>
          </w:p>
          <w:p w:rsidR="00AD7BD8" w:rsidRDefault="00AD7BD8" w:rsidP="00AD7BD8">
            <w:pPr>
              <w:spacing w:line="240" w:lineRule="atLeast"/>
              <w:ind w:left="-545"/>
              <w:rPr>
                <w:sz w:val="22"/>
                <w:szCs w:val="22"/>
              </w:rPr>
            </w:pP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Контроль за соблюдением требований строительных норм и правил, нормативных документов по строительству, реконструкции и размещению зданий и сооружений, использованию огнестойких конструкций и материалов в городах</w:t>
            </w: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p>
        </w:tc>
        <w:tc>
          <w:tcPr>
            <w:tcW w:w="11907" w:type="dxa"/>
          </w:tcPr>
          <w:p w:rsidR="00AD7BD8" w:rsidRDefault="00AD7BD8" w:rsidP="00AD7BD8">
            <w:pPr>
              <w:spacing w:line="240" w:lineRule="atLeast"/>
              <w:ind w:left="-545"/>
              <w:rPr>
                <w:sz w:val="22"/>
                <w:szCs w:val="22"/>
              </w:rPr>
            </w:pPr>
            <w:r>
              <w:rPr>
                <w:b/>
                <w:bCs/>
                <w:sz w:val="22"/>
                <w:szCs w:val="22"/>
              </w:rPr>
              <w:t xml:space="preserve">Режимы 1, 2. </w:t>
            </w:r>
            <w:r>
              <w:rPr>
                <w:sz w:val="22"/>
                <w:szCs w:val="22"/>
              </w:rPr>
              <w:t>Экспертиза проектной документации на строительство и реконструкцию зданий и сооружений.  Осуществление пожарного надзора. Выполнение его требований. Сертификация производств по степени пожарной опасности. Экспертиза соответствия технологических процессов и изменений в них нормам противопожарной безопасности. Периодический комиссионный осмотр и актирование объектов. Контроль за пополнением и освежением средств пожаротушения, знанием персоналом правил противопожарной безопасности. Проведение учений и тренировок.</w:t>
            </w:r>
          </w:p>
          <w:p w:rsidR="00AD7BD8" w:rsidRDefault="00AD7BD8" w:rsidP="00AD7BD8">
            <w:pPr>
              <w:spacing w:line="240" w:lineRule="atLeast"/>
              <w:ind w:left="-545"/>
              <w:rPr>
                <w:b/>
                <w:bCs/>
                <w:sz w:val="22"/>
                <w:szCs w:val="22"/>
              </w:rPr>
            </w:pPr>
            <w:r>
              <w:rPr>
                <w:b/>
                <w:bCs/>
                <w:sz w:val="22"/>
                <w:szCs w:val="22"/>
              </w:rPr>
              <w:t>СНиП 21-01-97, СНиП 2.11.03-93, СНиП 11-01-95.</w:t>
            </w: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Контроль за соблюдением обязательных противопожарных разрывов в населенных пунктах</w:t>
            </w:r>
          </w:p>
        </w:tc>
        <w:tc>
          <w:tcPr>
            <w:tcW w:w="11907"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Выполнение требований нормативно-технических документов для гражданских и промышленных зданий. Контроль за выполнением решений представителей Госпожнадзора в сельской местности.</w:t>
            </w:r>
            <w:r>
              <w:rPr>
                <w:b/>
                <w:bCs/>
                <w:sz w:val="22"/>
                <w:szCs w:val="22"/>
              </w:rPr>
              <w:t>СНиП 21-01-97.</w:t>
            </w: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Создание искусственных водоемов и оборудование подъездов к ним</w:t>
            </w:r>
          </w:p>
        </w:tc>
        <w:tc>
          <w:tcPr>
            <w:tcW w:w="11907"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Водоемы создаются в промышленных и жилых зонах  и оборудуются подъездами для забора воды пожарными автоцистернами.</w:t>
            </w: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Контроль за состоянием и исправностью гидрантов, задвижек, сетей водоснабжения</w:t>
            </w:r>
          </w:p>
        </w:tc>
        <w:tc>
          <w:tcPr>
            <w:tcW w:w="11907"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Осуществление контроля за исправностью и работоспособностью сетей хозяйственно-питьевого и противопожарного водоснабжения и арматуры на них. Проверка характеристик арматуры и сетей (обеспечение необходимого напора и расхода).</w:t>
            </w: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Создание полос зеленых насаждений вдоль улиц</w:t>
            </w:r>
          </w:p>
        </w:tc>
        <w:tc>
          <w:tcPr>
            <w:tcW w:w="11907"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Включение в планы реконструкции и развития населенных пунктов. Сохранение существующих насаждений. Подсадка и замена нежизнеспособных насаждений.</w:t>
            </w: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Контроль за направлением распространения крупномасштабных пожаров, состоянием приземного слоя атмосферы и зоны загазованности, оповещение и эвакуация населения в случаях реальной угрозы</w:t>
            </w:r>
          </w:p>
        </w:tc>
        <w:tc>
          <w:tcPr>
            <w:tcW w:w="11907" w:type="dxa"/>
          </w:tcPr>
          <w:p w:rsidR="00AD7BD8" w:rsidRDefault="00AD7BD8" w:rsidP="00AD7BD8">
            <w:pPr>
              <w:spacing w:line="240" w:lineRule="atLeast"/>
              <w:ind w:left="-545"/>
              <w:rPr>
                <w:sz w:val="22"/>
                <w:szCs w:val="22"/>
              </w:rPr>
            </w:pPr>
            <w:r>
              <w:rPr>
                <w:b/>
                <w:bCs/>
                <w:sz w:val="22"/>
                <w:szCs w:val="22"/>
              </w:rPr>
              <w:t xml:space="preserve">Режимы 2. </w:t>
            </w:r>
            <w:r>
              <w:rPr>
                <w:sz w:val="22"/>
                <w:szCs w:val="22"/>
              </w:rPr>
              <w:t>Наблюдение и прогнозирование направления распространения пожара, замеры и определение задымленности и загазованности, оценка степени опасности для населения. Задействование систем оповещения при угрозе жизни и здоровью людей, организованный и самостоятельных вывод (вывоз) населения из опасных зон. Информирование населения о правилах поведения.</w:t>
            </w:r>
          </w:p>
        </w:tc>
      </w:tr>
      <w:tr w:rsidR="00AD7BD8">
        <w:tc>
          <w:tcPr>
            <w:tcW w:w="3935"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rPr>
              <w:t>Лесные пожары</w:t>
            </w:r>
          </w:p>
        </w:tc>
        <w:tc>
          <w:tcPr>
            <w:tcW w:w="11907" w:type="dxa"/>
          </w:tcPr>
          <w:p w:rsidR="00AD7BD8" w:rsidRDefault="00AD7BD8" w:rsidP="00AD7BD8">
            <w:pPr>
              <w:spacing w:line="240" w:lineRule="atLeast"/>
              <w:ind w:left="-545"/>
              <w:rPr>
                <w:b/>
                <w:bCs/>
                <w:sz w:val="22"/>
                <w:szCs w:val="22"/>
              </w:rPr>
            </w:pPr>
            <w:r>
              <w:rPr>
                <w:b/>
                <w:bCs/>
                <w:sz w:val="22"/>
                <w:szCs w:val="22"/>
              </w:rPr>
              <w:t>Лесные пожары</w:t>
            </w:r>
          </w:p>
        </w:tc>
      </w:tr>
      <w:tr w:rsidR="00AD7BD8">
        <w:tc>
          <w:tcPr>
            <w:tcW w:w="3935" w:type="dxa"/>
            <w:tcBorders>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Вычисление комплексного показателя пожарной опасности</w:t>
            </w: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b/>
                <w:bCs/>
                <w:sz w:val="22"/>
                <w:szCs w:val="22"/>
              </w:rPr>
              <w:t>Режим 2.</w:t>
            </w:r>
            <w:r>
              <w:rPr>
                <w:sz w:val="22"/>
                <w:szCs w:val="22"/>
              </w:rPr>
              <w:t xml:space="preserve"> Для вычисления комплексного показателя пожарной опасности необходимы данные: температура воздуха </w:t>
            </w:r>
            <w:r>
              <w:rPr>
                <w:b/>
                <w:bCs/>
                <w:sz w:val="22"/>
                <w:szCs w:val="22"/>
                <w:lang w:val="en-US"/>
              </w:rPr>
              <w:t>t</w:t>
            </w:r>
            <w:r>
              <w:rPr>
                <w:sz w:val="22"/>
                <w:szCs w:val="22"/>
              </w:rPr>
              <w:t xml:space="preserve"> (в град С) и точка росы  </w:t>
            </w:r>
            <w:r>
              <w:rPr>
                <w:b/>
                <w:bCs/>
                <w:sz w:val="22"/>
                <w:szCs w:val="22"/>
                <w:lang w:val="en-US"/>
              </w:rPr>
              <w:t>r</w:t>
            </w:r>
            <w:r>
              <w:rPr>
                <w:sz w:val="22"/>
                <w:szCs w:val="22"/>
              </w:rPr>
              <w:t xml:space="preserve"> на 13 ч по местному времени; количество выпавших осадков за предыдущие сутки , т.е. за период с 13 часов предыдущего дня (количество осадков до 2.5 мм. в расчет не принимается). Комплексный показатель (КП) текущего дня определяется как сумма произведений температуры </w:t>
            </w:r>
            <w:r>
              <w:rPr>
                <w:b/>
                <w:bCs/>
                <w:sz w:val="22"/>
                <w:szCs w:val="22"/>
                <w:lang w:val="en-US"/>
              </w:rPr>
              <w:t>t</w:t>
            </w:r>
            <w:r>
              <w:rPr>
                <w:sz w:val="22"/>
                <w:szCs w:val="22"/>
              </w:rPr>
              <w:t xml:space="preserve"> на разность между значением температуры и точкой росы </w:t>
            </w:r>
            <w:r>
              <w:rPr>
                <w:b/>
                <w:bCs/>
                <w:sz w:val="22"/>
                <w:szCs w:val="22"/>
                <w:lang w:val="en-US"/>
              </w:rPr>
              <w:t>r</w:t>
            </w:r>
            <w:r>
              <w:rPr>
                <w:sz w:val="22"/>
                <w:szCs w:val="22"/>
              </w:rPr>
              <w:t xml:space="preserve"> каждого дня за число дней </w:t>
            </w:r>
            <w:r>
              <w:rPr>
                <w:sz w:val="22"/>
                <w:szCs w:val="22"/>
                <w:lang w:val="en-US"/>
              </w:rPr>
              <w:t>n</w:t>
            </w:r>
            <w:r>
              <w:rPr>
                <w:sz w:val="22"/>
                <w:szCs w:val="22"/>
              </w:rPr>
              <w:t xml:space="preserve"> после последнего дождя: КП = </w:t>
            </w:r>
            <w:r>
              <w:rPr>
                <w:position w:val="-12"/>
                <w:sz w:val="22"/>
                <w:szCs w:val="22"/>
              </w:rPr>
              <w:object w:dxaOrig="10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20.25pt" o:ole="" fillcolor="window">
                  <v:imagedata r:id="rId9" o:title=""/>
                </v:shape>
                <o:OLEObject Type="Embed" ProgID="Equation.3" ShapeID="_x0000_i1025" DrawAspect="Content" ObjectID="_1458519322" r:id="rId10"/>
              </w:object>
            </w:r>
            <w:r>
              <w:rPr>
                <w:sz w:val="22"/>
                <w:szCs w:val="22"/>
              </w:rPr>
              <w:t xml:space="preserve">  от 1 до </w:t>
            </w:r>
            <w:r>
              <w:rPr>
                <w:sz w:val="22"/>
                <w:szCs w:val="22"/>
                <w:lang w:val="en-US"/>
              </w:rPr>
              <w:t>n</w:t>
            </w:r>
            <w:r>
              <w:rPr>
                <w:sz w:val="22"/>
                <w:szCs w:val="22"/>
              </w:rPr>
              <w:t>. Количество выпавших осадков определяется по осадкомеру, температура воздуха определяется по сухому термометру психометра, точка росы- по  психометрическим таблицам на основании отсчетов по сухому и смоченному термометрам.</w:t>
            </w:r>
          </w:p>
          <w:p w:rsidR="00AD7BD8" w:rsidRDefault="00AD7BD8" w:rsidP="00AD7BD8">
            <w:pPr>
              <w:spacing w:line="240" w:lineRule="atLeast"/>
              <w:ind w:left="-545"/>
              <w:rPr>
                <w:b/>
                <w:bCs/>
                <w:sz w:val="22"/>
                <w:szCs w:val="22"/>
              </w:rPr>
            </w:pPr>
            <w:r>
              <w:rPr>
                <w:sz w:val="22"/>
                <w:szCs w:val="22"/>
              </w:rPr>
              <w:t xml:space="preserve">Для получения отсчетов психометр устанавливается вне помещения на высоту 2 м от земли. По величине вычисленного комплексного показателя и принятой в настоящее время шкале определяется класс пожарной опасности в лесу по условиям погоды, в   зависимости от которого регламентируется работа лесопожарных служб. </w:t>
            </w:r>
            <w:r>
              <w:rPr>
                <w:b/>
                <w:bCs/>
                <w:sz w:val="22"/>
                <w:szCs w:val="22"/>
              </w:rPr>
              <w:t>Указания  по обнаружению и тушению лесных пожаров. ФСЛХ РФ.</w:t>
            </w:r>
          </w:p>
        </w:tc>
      </w:tr>
      <w:tr w:rsidR="00AD7BD8">
        <w:tc>
          <w:tcPr>
            <w:tcW w:w="3935" w:type="dxa"/>
            <w:tcBorders>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sz w:val="22"/>
                <w:szCs w:val="22"/>
              </w:rPr>
              <w:t>Регламентация работы лесопожарных служб</w:t>
            </w: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rPr>
              <w:t>Режимы 1, 2.</w:t>
            </w:r>
            <w:r>
              <w:rPr>
                <w:sz w:val="22"/>
                <w:szCs w:val="22"/>
              </w:rPr>
              <w:t xml:space="preserve"> </w:t>
            </w:r>
            <w:r>
              <w:rPr>
                <w:b/>
                <w:bCs/>
                <w:sz w:val="22"/>
                <w:szCs w:val="22"/>
                <w:lang w:val="en-US"/>
              </w:rPr>
              <w:t>I</w:t>
            </w:r>
            <w:r>
              <w:rPr>
                <w:b/>
                <w:bCs/>
                <w:sz w:val="22"/>
                <w:szCs w:val="22"/>
              </w:rPr>
              <w:t xml:space="preserve"> класс - </w:t>
            </w:r>
            <w:r>
              <w:rPr>
                <w:sz w:val="22"/>
                <w:szCs w:val="22"/>
              </w:rPr>
              <w:t xml:space="preserve"> (комплексный показатель до 300)- </w:t>
            </w:r>
            <w:r>
              <w:rPr>
                <w:b/>
                <w:bCs/>
                <w:sz w:val="22"/>
                <w:szCs w:val="22"/>
              </w:rPr>
              <w:t xml:space="preserve">низкая пожарная опасность. </w:t>
            </w:r>
            <w:r>
              <w:rPr>
                <w:sz w:val="22"/>
                <w:szCs w:val="22"/>
              </w:rPr>
              <w:t>Проводится наземное патрулирование в местах огнеопасных работ в целях контроля за соблюдением правил пожарной безопасности в лесах. Авиационное патрулирование не проводится. Могут проводится эпизодические полеты для контроля за состоянием действующих пожаров и оказания помощи. командам работающим на тушении их, а также полеты для контроля за соблюдением правил пожарной безопасности в местах огнеопасных работ. Дежурства на пожарных наблюдательных пунктах не проводятся. Наземные и авиационные пожарные команды, если они не заняты тушением ранее возникших лесных пожаров , занимаются тренировкой, подготовкой снаряжения и пожарной техники или выполняют другие работы.</w:t>
            </w:r>
          </w:p>
        </w:tc>
      </w:tr>
      <w:tr w:rsidR="00AD7BD8">
        <w:tc>
          <w:tcPr>
            <w:tcW w:w="3935" w:type="dxa"/>
            <w:tcBorders>
              <w:top w:val="single" w:sz="4" w:space="0" w:color="auto"/>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lang w:val="en-US"/>
              </w:rPr>
              <w:t>I</w:t>
            </w:r>
            <w:r>
              <w:rPr>
                <w:b/>
                <w:bCs/>
                <w:sz w:val="22"/>
                <w:szCs w:val="22"/>
              </w:rPr>
              <w:t xml:space="preserve"> </w:t>
            </w:r>
            <w:r>
              <w:rPr>
                <w:b/>
                <w:bCs/>
                <w:sz w:val="22"/>
                <w:szCs w:val="22"/>
                <w:lang w:val="en-US"/>
              </w:rPr>
              <w:t>I</w:t>
            </w:r>
            <w:r>
              <w:rPr>
                <w:b/>
                <w:bCs/>
                <w:sz w:val="22"/>
                <w:szCs w:val="22"/>
              </w:rPr>
              <w:t xml:space="preserve"> класс - </w:t>
            </w:r>
            <w:r>
              <w:rPr>
                <w:sz w:val="22"/>
                <w:szCs w:val="22"/>
              </w:rPr>
              <w:t xml:space="preserve">комплексный показатель от 301 до 1000) - </w:t>
            </w:r>
            <w:r>
              <w:rPr>
                <w:b/>
                <w:bCs/>
                <w:sz w:val="22"/>
                <w:szCs w:val="22"/>
              </w:rPr>
              <w:t xml:space="preserve">малая пожарная опасность. </w:t>
            </w:r>
            <w:r>
              <w:rPr>
                <w:sz w:val="22"/>
                <w:szCs w:val="22"/>
              </w:rPr>
              <w:t>Проводится наземное патрулирование в участках, отнесенных к</w:t>
            </w:r>
            <w:r>
              <w:rPr>
                <w:b/>
                <w:bCs/>
                <w:sz w:val="22"/>
                <w:szCs w:val="22"/>
              </w:rPr>
              <w:t xml:space="preserve"> </w:t>
            </w:r>
            <w:r>
              <w:rPr>
                <w:sz w:val="22"/>
                <w:szCs w:val="22"/>
              </w:rPr>
              <w:t>1 и 2 классам пожарной опасности, а также в местах массового отдыха населения в лесах с 11 до 17 часов. Авиационное патрулирование проводится через 1-2 дня, а при наличии пожаров - ежедневно в порядке разовых полетов в полуденное время. Дежурство на пожарных наблюдательных пунктах и на пунктах приема донесений о пожарах от экипажей самолетов и вертолетов осуществляется с 11 до 17 часов. Наземные и авиационные пожарные команды, если они не заняты на тушении пожаров, находятся с 11 до 17 часов в местах дежурства и занимаются тренировкой, подготовкой техники и снаряжения или другими работами.</w:t>
            </w:r>
            <w:r>
              <w:rPr>
                <w:b/>
                <w:bCs/>
                <w:sz w:val="22"/>
                <w:szCs w:val="22"/>
              </w:rPr>
              <w:t xml:space="preserve"> </w:t>
            </w:r>
          </w:p>
        </w:tc>
      </w:tr>
      <w:tr w:rsidR="00AD7BD8">
        <w:tc>
          <w:tcPr>
            <w:tcW w:w="3935" w:type="dxa"/>
            <w:tcBorders>
              <w:top w:val="single" w:sz="4" w:space="0" w:color="auto"/>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tc>
        <w:tc>
          <w:tcPr>
            <w:tcW w:w="11907" w:type="dxa"/>
            <w:tcBorders>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lang w:val="en-US"/>
              </w:rPr>
              <w:t>III</w:t>
            </w:r>
            <w:r>
              <w:rPr>
                <w:b/>
                <w:bCs/>
                <w:sz w:val="22"/>
                <w:szCs w:val="22"/>
              </w:rPr>
              <w:t xml:space="preserve"> класс - </w:t>
            </w:r>
            <w:r>
              <w:rPr>
                <w:sz w:val="22"/>
                <w:szCs w:val="22"/>
              </w:rPr>
              <w:t xml:space="preserve">(комплексный показатель от 1001 до 4000)- </w:t>
            </w:r>
            <w:r>
              <w:rPr>
                <w:b/>
                <w:bCs/>
                <w:sz w:val="22"/>
                <w:szCs w:val="22"/>
              </w:rPr>
              <w:t xml:space="preserve">средняя пожарная опасность. </w:t>
            </w:r>
            <w:r>
              <w:rPr>
                <w:sz w:val="22"/>
                <w:szCs w:val="22"/>
              </w:rPr>
              <w:t>Наземное патрулирование проводится с 10 до 19 часов в участках, отнесенных к первым трем классам пожарной опасности и особенно усиливается в местах работ и в местах наиболее посещаемых населением. Авиационное патрулирование осуществляется 1-2 раза в течение дня в период с 10 до 17 часов. Дежурство на пожарных наблюдательных пунктах осуществляется с 10 до 19 часов, на пунктах приема донесений с 10 до 17 часов. Наземные и авиационные  команды, если они не заняты на тушении пожаров, в полном составе с 10 до 19 часов находятся на местах дежурства. Противопожарный инвентарь и средства транспорта, предназначенные для резервных команд и рабочих, привлекаемых из других предприятий, организаций и населения, должны быть проверены и приведены в готовность к использованию. Усиливается противопожарная пропаганда особенно в дни отдыха. По местным радиотрансляционным сетям и с помощью звукоусилительных установок на самолетах и вертолетах авиационной охраны лесов периодически  передаются напоминания о необходимости осторожного обращения с огнем в лесу. Может ограничиваться разведение костров и посещение отдельных участков.</w:t>
            </w:r>
          </w:p>
        </w:tc>
      </w:tr>
      <w:tr w:rsidR="00AD7BD8">
        <w:tc>
          <w:tcPr>
            <w:tcW w:w="3935" w:type="dxa"/>
            <w:tcBorders>
              <w:top w:val="single" w:sz="4" w:space="0" w:color="auto"/>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tc>
        <w:tc>
          <w:tcPr>
            <w:tcW w:w="11907" w:type="dxa"/>
            <w:tcBorders>
              <w:top w:val="single" w:sz="4" w:space="0" w:color="auto"/>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lang w:val="en-US"/>
              </w:rPr>
              <w:t>IV</w:t>
            </w:r>
            <w:r>
              <w:rPr>
                <w:b/>
                <w:bCs/>
                <w:sz w:val="22"/>
                <w:szCs w:val="22"/>
              </w:rPr>
              <w:t xml:space="preserve"> класс - </w:t>
            </w:r>
            <w:r>
              <w:rPr>
                <w:sz w:val="22"/>
                <w:szCs w:val="22"/>
              </w:rPr>
              <w:t xml:space="preserve">(комплексный показатель от 4001 до 10000-12000) - </w:t>
            </w:r>
            <w:r>
              <w:rPr>
                <w:b/>
                <w:bCs/>
                <w:sz w:val="22"/>
                <w:szCs w:val="22"/>
              </w:rPr>
              <w:t xml:space="preserve">высокая пожарная опасность. </w:t>
            </w:r>
            <w:r>
              <w:rPr>
                <w:sz w:val="22"/>
                <w:szCs w:val="22"/>
              </w:rPr>
              <w:t>Наземное патрулирование проводится с 8 до 20 часов в местах работ, нахождения складов и других объектов в лесу, а также в местах , посещаемых населением, независимо от класса пожарной опасности, к которому отнесены участки. Авиационное патрулирование проводится не менее 2 раз в день по каждому маршруту.  Дежурство на пожарных наблюдательных пунктах проводится в течение всего светлого времени, а на пунктах приема донесений от экипажей патрульных самолетов и вертолетов с 9 до 20 часов. Наземные команды, если они не заняты на тушении пожаров, в течении всего светлого времени дня должны находиться в местах дежурств в полной готовности к выезду на пожар. Пожарная техника и средства пожаротушения находятся в полной готовности к использованию. Авиационные команды , если они не находятся в полете или на тушении пожаров должны дежурить при авиа отделениях в полной готовности к вылету. Резервные команды пожаротушения лесхозов должны быть предупреждены и приведены в полную готовность, закрепленные за ними противопожарный инвентарь и средства транспорта должны быть проверены и находиться в местах работы команд или вблизи этих мест. По ретрансляционным сетям должна проводиться двух или трехразовая передача напоминаний об осторожном обращении с огнем в лесу. Организуется передача таких напоминаний также в пригородных поездах и в автобусах на станционных платформах и  автобусных  остановках  в  лесных  районах,  вблизи  городов  и   крупных населенных пунктов.</w:t>
            </w:r>
          </w:p>
        </w:tc>
      </w:tr>
      <w:tr w:rsidR="00AD7BD8">
        <w:tc>
          <w:tcPr>
            <w:tcW w:w="3935" w:type="dxa"/>
            <w:tcBorders>
              <w:top w:val="nil"/>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tc>
        <w:tc>
          <w:tcPr>
            <w:tcW w:w="11907" w:type="dxa"/>
            <w:tcBorders>
              <w:top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sz w:val="22"/>
                <w:szCs w:val="22"/>
              </w:rPr>
              <w:t>Систематически проводится передача указанных напоминаний с самолетов и вертолетов при патрульных и специальных и специальных полетах. В конторах лесхозов организуется дежурство ответственных лиц в рабочие дни после окончания работы после окончания работы до 24 часов, а в выходные дни и праздничные дни с 9 до 24 часов. У дорог при въезде в лес по согласованию с местными органами МВД устанавливаются щиты-сигналы , предупреждающие об опасности пожаров в лесах. При прогнозировании длительного (более 5 дней) периода с отсутствием осадков, отдельные группы (бригады) из наземных пожарных команд с пожарной техникой и средствами транспорта должны быть сосредоточены по возможности ближе к участкам, наиболее опасным в пожарном отношении. Ограничивается посещение отдельных наиболее опасных участков леса, запрещается разведение костров в лесах..</w:t>
            </w:r>
          </w:p>
        </w:tc>
      </w:tr>
      <w:tr w:rsidR="00AD7BD8">
        <w:trPr>
          <w:cantSplit/>
        </w:trPr>
        <w:tc>
          <w:tcPr>
            <w:tcW w:w="3935" w:type="dxa"/>
            <w:tcBorders>
              <w:top w:val="single" w:sz="4" w:space="0" w:color="auto"/>
              <w:left w:val="single" w:sz="4" w:space="0" w:color="auto"/>
              <w:bottom w:val="single" w:sz="4" w:space="0" w:color="auto"/>
              <w:right w:val="single" w:sz="4" w:space="0" w:color="auto"/>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tc>
        <w:tc>
          <w:tcPr>
            <w:tcW w:w="11907" w:type="dxa"/>
            <w:vMerge w:val="restart"/>
            <w:tcBorders>
              <w:left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lang w:val="en-US"/>
              </w:rPr>
              <w:t>V</w:t>
            </w:r>
            <w:r>
              <w:rPr>
                <w:b/>
                <w:bCs/>
                <w:sz w:val="22"/>
                <w:szCs w:val="22"/>
              </w:rPr>
              <w:t xml:space="preserve">  класс - </w:t>
            </w:r>
            <w:r>
              <w:rPr>
                <w:sz w:val="22"/>
                <w:szCs w:val="22"/>
              </w:rPr>
              <w:t xml:space="preserve">(комплексный показатель  более 10000-12000) - </w:t>
            </w:r>
            <w:r>
              <w:rPr>
                <w:b/>
                <w:bCs/>
                <w:sz w:val="22"/>
                <w:szCs w:val="22"/>
              </w:rPr>
              <w:t xml:space="preserve">чрезвычайная опасность. </w:t>
            </w:r>
            <w:r>
              <w:rPr>
                <w:sz w:val="22"/>
                <w:szCs w:val="22"/>
              </w:rPr>
              <w:t xml:space="preserve">Все внимание работников лесхозов и в первую очередь государственной лесной охраны должно быть мобилизовано только на охрану лесов от пожаров. Наземное патрулирование лесов проводится в течение   всего светлого времени суток, а  в наиболее опасных местах - круглосуточно. В помощь лесной охране и временным пожарным сторожам для патрулирования привлекаются рабочие и служащие лесхозов, пожарные дружины и милиция. Авиационное патрулирование проводится не менее  3-х раз в сутки по каждому маршруту, для чего при необходимости привлекается дополнительное количество самолетов и вертолетов. Дежурство на пожарных наблюдательных вышках и на пунктах приема донесений  проводится , как правило как и при </w:t>
            </w:r>
            <w:r>
              <w:rPr>
                <w:sz w:val="22"/>
                <w:szCs w:val="22"/>
                <w:lang w:val="en-US"/>
              </w:rPr>
              <w:t>IV</w:t>
            </w:r>
            <w:r>
              <w:rPr>
                <w:sz w:val="22"/>
                <w:szCs w:val="22"/>
              </w:rPr>
              <w:t xml:space="preserve"> классе пожарной опасности. Численность наземных команд увеличивается за счет привлечения в команды постоянных рабочих и служащих лесхозов. Наземным командам дополнительно придается техника с производственных работ      (бульдозеры,   тракторы, с почвообрабатывающими орудиями, автотранспорт) . Отдельные бригады из состава команд при сохранении основных и средств пожаротушения в местах постоянного базирования, сосредотачиваются по возможности ближе к наиболее опасным участкам. Команды должны находиться в назначенных им местах сосредоточения круглосуточно в состоянии полной готовности к выезду на пожар (если они не заняты на тушении пожаров). Численность авиационных пожарных команд увеличивается за счет других подразделений авиационной охраны лесов в порядке маневрирования. Команды , кроме отдельных их бригад или групп , которые находятся в полете или на тушении пожаров , должны быть с 8 до часов при оперативном отделении в полной готовности к немедленному вылету. Готовность резервных команд лесхозов такая же как при </w:t>
            </w:r>
            <w:r>
              <w:rPr>
                <w:sz w:val="22"/>
                <w:szCs w:val="22"/>
                <w:lang w:val="en-US"/>
              </w:rPr>
              <w:t>IV</w:t>
            </w:r>
            <w:r>
              <w:rPr>
                <w:sz w:val="22"/>
                <w:szCs w:val="22"/>
              </w:rPr>
              <w:t xml:space="preserve"> классе пожарной опасности. Резервные команды, при необходимости должны быть пополнены за счет привлечения в их состав пожарных команд добровольцев, а также рабочих и служащих лесозаготовительных и других предприятий и организаций, работающих в данном районе. Противопожарная пропаганда должна быть максимально усилена . Передачи напоминаний об осторожном  обращении с огнем в лесу по местным ретрансляционным сетям проводятся каждые 2-3 часа. В пригородных поездах, автобусах, на железнодорожных платформах и автобусных остановках в лесных районах проводятся систематически. Увеличивается продолжительность полетов самолетов и вертолетов для передачи указанных напоминаний с помощью звукоусилительных установок. Максимально ограничивается въезд в леса отдельных лесничеств, лесхозов средств транспорта, а также посещение леса населением. Закрываются имеющиеся на дорогах в лес шлагбаумы, устанавливаются щиты-сигналы, предупреждающие о чрезвычайной пожарной опасности, выставляются контрольные посты из работников лесной охраны и милиции . В конторах лесхозов, лесничеств и других работающих в лесах предприятий, учреждений и организаций на весь период чрезвычайной пожарной опасности организуется круглосуточное дежурство.</w:t>
            </w:r>
          </w:p>
        </w:tc>
      </w:tr>
      <w:tr w:rsidR="00AD7BD8">
        <w:trPr>
          <w:cantSplit/>
        </w:trPr>
        <w:tc>
          <w:tcPr>
            <w:tcW w:w="3935" w:type="dxa"/>
            <w:tcBorders>
              <w:top w:val="single" w:sz="4" w:space="0" w:color="auto"/>
              <w:left w:val="single" w:sz="4" w:space="0" w:color="auto"/>
              <w:bottom w:val="single" w:sz="4" w:space="0" w:color="auto"/>
              <w:right w:val="single" w:sz="4" w:space="0" w:color="auto"/>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p>
        </w:tc>
        <w:tc>
          <w:tcPr>
            <w:tcW w:w="11907" w:type="dxa"/>
            <w:vMerge/>
            <w:tcBorders>
              <w:left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p>
        </w:tc>
      </w:tr>
      <w:tr w:rsidR="00AD7BD8">
        <w:tc>
          <w:tcPr>
            <w:tcW w:w="3935" w:type="dxa"/>
            <w:tcBorders>
              <w:top w:val="nil"/>
              <w:bottom w:val="nil"/>
            </w:tcBorders>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sz w:val="22"/>
                <w:szCs w:val="22"/>
              </w:rPr>
            </w:pPr>
            <w:r>
              <w:rPr>
                <w:sz w:val="22"/>
                <w:szCs w:val="22"/>
              </w:rPr>
              <w:t>Запрещение огневой очистки лесосек после схода снежного покрова</w:t>
            </w: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rPr>
              <w:t>Правила пожарной безопасности в лесах РФ. Утверждены Правительством РФ. Постановление № 886 от 9.09.93г.</w:t>
            </w:r>
          </w:p>
        </w:tc>
      </w:tr>
      <w:tr w:rsidR="00AD7BD8">
        <w:tc>
          <w:tcPr>
            <w:tcW w:w="3935" w:type="dxa"/>
            <w:tcBorders>
              <w:top w:val="single" w:sz="4" w:space="0" w:color="auto"/>
            </w:tcBorders>
          </w:tcPr>
          <w:p w:rsidR="00AD7BD8" w:rsidRDefault="00AD7BD8" w:rsidP="00AD7BD8">
            <w:pPr>
              <w:spacing w:line="240" w:lineRule="atLeast"/>
              <w:ind w:left="-545"/>
              <w:rPr>
                <w:sz w:val="22"/>
                <w:szCs w:val="22"/>
              </w:rPr>
            </w:pPr>
            <w:r>
              <w:rPr>
                <w:sz w:val="22"/>
                <w:szCs w:val="22"/>
              </w:rPr>
              <w:t>Ограничение посещения лесов в период засушливого лета (особенно на автомашинах)</w:t>
            </w: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rPr>
              <w:t xml:space="preserve">Режимы 1, 2. </w:t>
            </w:r>
            <w:r>
              <w:rPr>
                <w:sz w:val="22"/>
                <w:szCs w:val="22"/>
              </w:rPr>
              <w:t>Осуществляется и контролируется лесхозами и лесоохранительными органами. Сезонная просветительная работа с населением.</w:t>
            </w:r>
          </w:p>
        </w:tc>
      </w:tr>
      <w:tr w:rsidR="00AD7BD8">
        <w:tc>
          <w:tcPr>
            <w:tcW w:w="3935" w:type="dxa"/>
            <w:tcBorders>
              <w:top w:val="nil"/>
            </w:tcBorders>
          </w:tcPr>
          <w:p w:rsidR="00AD7BD8" w:rsidRDefault="00AD7BD8" w:rsidP="00AD7BD8">
            <w:pPr>
              <w:spacing w:line="240" w:lineRule="atLeast"/>
              <w:ind w:left="-545"/>
              <w:rPr>
                <w:sz w:val="22"/>
                <w:szCs w:val="22"/>
              </w:rPr>
            </w:pPr>
            <w:r>
              <w:rPr>
                <w:sz w:val="22"/>
                <w:szCs w:val="22"/>
              </w:rPr>
              <w:t>Соблюдение мер ПБ при лесоразработках и производстве других работ с применением технических средств</w:t>
            </w: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rPr>
              <w:t xml:space="preserve">Режимы 1, 2. </w:t>
            </w:r>
            <w:r>
              <w:rPr>
                <w:sz w:val="22"/>
                <w:szCs w:val="22"/>
              </w:rPr>
              <w:t>Информирование населения. Установление контроля и режима. Привлечение милиции и органов ГИБДД. Просветительная работа с использованием средств массовой информации. Водится по решению местной администрации.</w:t>
            </w:r>
          </w:p>
        </w:tc>
      </w:tr>
      <w:tr w:rsidR="00AD7BD8">
        <w:tc>
          <w:tcPr>
            <w:tcW w:w="3935" w:type="dxa"/>
            <w:tcBorders>
              <w:top w:val="nil"/>
            </w:tcBorders>
          </w:tcPr>
          <w:p w:rsidR="00AD7BD8" w:rsidRDefault="00AD7BD8" w:rsidP="00AD7BD8">
            <w:pPr>
              <w:spacing w:line="240" w:lineRule="atLeast"/>
              <w:ind w:left="-545"/>
              <w:rPr>
                <w:sz w:val="22"/>
                <w:szCs w:val="22"/>
              </w:rPr>
            </w:pPr>
            <w:r>
              <w:rPr>
                <w:sz w:val="22"/>
                <w:szCs w:val="22"/>
              </w:rPr>
              <w:t>Обучение населения основным приемам тушения лесных пожаров</w:t>
            </w: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rPr>
              <w:t xml:space="preserve">Режимы 1, 2. </w:t>
            </w:r>
            <w:r>
              <w:rPr>
                <w:sz w:val="22"/>
                <w:szCs w:val="22"/>
              </w:rPr>
              <w:t>Очистка мест рубок от порубочных материалов одновременно с заготовкой древесины. Применение безогневых способов очистки лесосек от порубочных материалов. Сжигание порубочных остатков до начала пожароопасного сезона. Окаймление заготовленных штабелей лесопродукции минерализованными полосами  шириной не менее 1,4 м. Складирование заготовленной древесины только на открытых местах. Разработка и утверждение для каждого участка лесного фонда противопожарных мероприятий.</w:t>
            </w:r>
          </w:p>
        </w:tc>
      </w:tr>
      <w:tr w:rsidR="00AD7BD8">
        <w:tc>
          <w:tcPr>
            <w:tcW w:w="3935" w:type="dxa"/>
            <w:tcBorders>
              <w:top w:val="nil"/>
              <w:bottom w:val="nil"/>
            </w:tcBorders>
          </w:tcPr>
          <w:p w:rsidR="00AD7BD8" w:rsidRDefault="00AD7BD8" w:rsidP="00AD7BD8">
            <w:pPr>
              <w:spacing w:line="240" w:lineRule="atLeast"/>
              <w:ind w:left="-545"/>
              <w:rPr>
                <w:sz w:val="22"/>
                <w:szCs w:val="22"/>
              </w:rPr>
            </w:pPr>
            <w:r>
              <w:rPr>
                <w:sz w:val="22"/>
                <w:szCs w:val="22"/>
              </w:rPr>
              <w:t>Контроль за подготовкой сил и средств, поддержание в готовности формирований для борьбы с огнем</w:t>
            </w:r>
          </w:p>
        </w:tc>
        <w:tc>
          <w:tcPr>
            <w:tcW w:w="11907" w:type="dxa"/>
          </w:tcPr>
          <w:p w:rsidR="00AD7BD8" w:rsidRDefault="00AD7BD8" w:rsidP="00AD7BD8">
            <w:pPr>
              <w:pStyle w:val="23"/>
              <w:widowControl/>
              <w:tabs>
                <w:tab w:val="left" w:pos="2860"/>
              </w:tabs>
              <w:overflowPunct/>
              <w:autoSpaceDE/>
              <w:autoSpaceDN/>
              <w:adjustRightInd/>
              <w:spacing w:line="240" w:lineRule="atLeast"/>
              <w:ind w:left="-545" w:right="0" w:firstLine="0"/>
              <w:jc w:val="left"/>
              <w:textAlignment w:val="auto"/>
              <w:rPr>
                <w:b/>
                <w:bCs/>
                <w:sz w:val="22"/>
                <w:szCs w:val="22"/>
              </w:rPr>
            </w:pPr>
            <w:r>
              <w:rPr>
                <w:b/>
                <w:bCs/>
                <w:sz w:val="22"/>
                <w:szCs w:val="22"/>
              </w:rPr>
              <w:t xml:space="preserve">Режимы 1, 2. </w:t>
            </w:r>
            <w:r>
              <w:rPr>
                <w:sz w:val="22"/>
                <w:szCs w:val="22"/>
              </w:rPr>
              <w:t>Преподавание в школах, использование средств массовой информации, выступления ответственных лиц и специалистов. Инструктаж рабочих, служащих, участников культурно-массовых и других мероприятий перед выездом в лес о соблюдении требований пожарной безопасности в лесах и способах тушения лесных пожаров.</w:t>
            </w:r>
          </w:p>
        </w:tc>
      </w:tr>
      <w:tr w:rsidR="00AD7BD8">
        <w:trPr>
          <w:trHeight w:val="1189"/>
        </w:trPr>
        <w:tc>
          <w:tcPr>
            <w:tcW w:w="3935" w:type="dxa"/>
            <w:tcBorders>
              <w:top w:val="single" w:sz="4" w:space="0" w:color="auto"/>
            </w:tcBorders>
          </w:tcPr>
          <w:p w:rsidR="00AD7BD8" w:rsidRDefault="00AD7BD8" w:rsidP="00AD7BD8">
            <w:pPr>
              <w:spacing w:line="240" w:lineRule="atLeast"/>
              <w:ind w:left="-545"/>
              <w:rPr>
                <w:sz w:val="22"/>
                <w:szCs w:val="22"/>
              </w:rPr>
            </w:pPr>
            <w:r>
              <w:rPr>
                <w:sz w:val="22"/>
                <w:szCs w:val="22"/>
              </w:rPr>
              <w:t>Проверка и уточнение планов действий при пожарах</w:t>
            </w:r>
          </w:p>
        </w:tc>
        <w:tc>
          <w:tcPr>
            <w:tcW w:w="11907"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Создание, экипировка и оснащение, подготовка и аттестация профессиональных, нештатных и общественных аварийно-спасательных формирований на базе предприятий, ведомств, федеральных и территориальных органов.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p>
        </w:tc>
      </w:tr>
      <w:tr w:rsidR="00AD7BD8">
        <w:tc>
          <w:tcPr>
            <w:tcW w:w="3935" w:type="dxa"/>
            <w:tcBorders>
              <w:top w:val="nil"/>
            </w:tcBorders>
          </w:tcPr>
          <w:p w:rsidR="00AD7BD8" w:rsidRDefault="00AD7BD8" w:rsidP="00AD7BD8">
            <w:pPr>
              <w:spacing w:line="240" w:lineRule="atLeast"/>
              <w:ind w:left="-545"/>
              <w:rPr>
                <w:sz w:val="22"/>
                <w:szCs w:val="22"/>
              </w:rPr>
            </w:pPr>
            <w:r>
              <w:rPr>
                <w:sz w:val="22"/>
                <w:szCs w:val="22"/>
              </w:rPr>
              <w:t>Подготовка команд подрывников для локализации и тушения пожаров</w:t>
            </w:r>
          </w:p>
          <w:p w:rsidR="00AD7BD8" w:rsidRDefault="00AD7BD8" w:rsidP="00AD7BD8">
            <w:pPr>
              <w:spacing w:line="240" w:lineRule="atLeast"/>
              <w:ind w:left="-545"/>
              <w:rPr>
                <w:sz w:val="22"/>
                <w:szCs w:val="22"/>
              </w:rPr>
            </w:pPr>
          </w:p>
        </w:tc>
        <w:tc>
          <w:tcPr>
            <w:tcW w:w="11907"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Планирование и корректировка планов, в соответствии со складывающейся обстановкой. Использование данных мониторинга и прогнозирования. Проведение учений и тренировок. Отработка взаимодействия. Внедрение систем поддержки принятия решений на основе ПЭВМ. Подготовка руководящего состава к действиям при угрозе возникновения ЧС на основе современных методических и практических разработок.</w:t>
            </w:r>
          </w:p>
        </w:tc>
      </w:tr>
      <w:tr w:rsidR="00AD7BD8">
        <w:tc>
          <w:tcPr>
            <w:tcW w:w="3935" w:type="dxa"/>
            <w:tcBorders>
              <w:top w:val="nil"/>
            </w:tcBorders>
          </w:tcPr>
          <w:p w:rsidR="00AD7BD8" w:rsidRDefault="00AD7BD8" w:rsidP="00AD7BD8">
            <w:pPr>
              <w:spacing w:line="240" w:lineRule="atLeast"/>
              <w:ind w:left="-545"/>
              <w:rPr>
                <w:sz w:val="22"/>
                <w:szCs w:val="22"/>
              </w:rPr>
            </w:pPr>
            <w:r>
              <w:rPr>
                <w:sz w:val="22"/>
                <w:szCs w:val="22"/>
              </w:rPr>
              <w:t>Контроль за своевременной очисткой лесоразработок и лесов от заготовленной древесины, сучьев, щепы, от сухих деревьев и мусора</w:t>
            </w:r>
          </w:p>
        </w:tc>
        <w:tc>
          <w:tcPr>
            <w:tcW w:w="11907" w:type="dxa"/>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Создание специальных команд, обучение методике проведения взрывных работ. Сертификация формирований. Экипировка и оснащение команд. Согласование порядка применения взрывного способа ликвидации пожаров и порядка использования команд подрывников. Планирование доставки команд в места проведения взрывных работ. Проведение учений и тренировок.</w:t>
            </w:r>
          </w:p>
        </w:tc>
      </w:tr>
      <w:tr w:rsidR="00AD7BD8">
        <w:tc>
          <w:tcPr>
            <w:tcW w:w="3935" w:type="dxa"/>
            <w:tcBorders>
              <w:top w:val="nil"/>
            </w:tcBorders>
          </w:tcPr>
          <w:p w:rsidR="00AD7BD8" w:rsidRDefault="00AD7BD8" w:rsidP="00AD7BD8">
            <w:pPr>
              <w:spacing w:line="240" w:lineRule="atLeast"/>
              <w:ind w:left="-545"/>
              <w:rPr>
                <w:sz w:val="22"/>
                <w:szCs w:val="22"/>
              </w:rPr>
            </w:pPr>
            <w:r>
              <w:rPr>
                <w:sz w:val="22"/>
                <w:szCs w:val="22"/>
              </w:rPr>
              <w:t>Устройство заградительных минерали-зованных полос</w:t>
            </w:r>
          </w:p>
        </w:tc>
        <w:tc>
          <w:tcPr>
            <w:tcW w:w="11907"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Соблюдение Требований к предприятиям, организациям, учреждениям, другим юридическим лицам и гражданам, ведущих рубки леса (часть </w:t>
            </w:r>
            <w:r>
              <w:rPr>
                <w:sz w:val="22"/>
                <w:szCs w:val="22"/>
                <w:lang w:val="en-US"/>
              </w:rPr>
              <w:t>III</w:t>
            </w:r>
            <w:r>
              <w:rPr>
                <w:sz w:val="22"/>
                <w:szCs w:val="22"/>
              </w:rPr>
              <w:t xml:space="preserve">. п.п. 10-14). </w:t>
            </w:r>
            <w:r>
              <w:rPr>
                <w:b/>
                <w:bCs/>
                <w:sz w:val="22"/>
                <w:szCs w:val="22"/>
              </w:rPr>
              <w:t>Правила пожарной безопасности в лесах РФ.</w:t>
            </w:r>
          </w:p>
        </w:tc>
      </w:tr>
      <w:tr w:rsidR="00AD7BD8">
        <w:tc>
          <w:tcPr>
            <w:tcW w:w="3935" w:type="dxa"/>
            <w:tcBorders>
              <w:top w:val="nil"/>
              <w:bottom w:val="nil"/>
            </w:tcBorders>
          </w:tcPr>
          <w:p w:rsidR="00AD7BD8" w:rsidRDefault="00AD7BD8" w:rsidP="00AD7BD8">
            <w:pPr>
              <w:spacing w:line="240" w:lineRule="atLeast"/>
              <w:ind w:left="-545"/>
              <w:rPr>
                <w:sz w:val="22"/>
                <w:szCs w:val="22"/>
              </w:rPr>
            </w:pPr>
            <w:r>
              <w:rPr>
                <w:sz w:val="22"/>
                <w:szCs w:val="22"/>
              </w:rPr>
              <w:t>Подготовка к эвакуации населения из опасных зон</w:t>
            </w:r>
          </w:p>
          <w:p w:rsidR="00AD7BD8" w:rsidRDefault="00AD7BD8" w:rsidP="00AD7BD8">
            <w:pPr>
              <w:spacing w:line="240" w:lineRule="atLeast"/>
              <w:ind w:left="-545"/>
              <w:rPr>
                <w:sz w:val="22"/>
                <w:szCs w:val="22"/>
              </w:rPr>
            </w:pPr>
          </w:p>
        </w:tc>
        <w:tc>
          <w:tcPr>
            <w:tcW w:w="11907" w:type="dxa"/>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Устройство минерализованных полос: вокруг мест хранения ГСМ - шириной не менее 1,4 м, вокруг мест сжигания мусора - 2 по 2,6 м с расстоянием между ними 5 м, вокруг мест складирования заготовленной древесины - 2 по 1,4 м с расстоянием между ними 5-10 м, ограждение производственных объектов лесного промысла - 2 по 1,4 м с разрывом 10 м , вокруг колодцев на трубопроводах - 2,5 м.</w:t>
            </w:r>
          </w:p>
        </w:tc>
      </w:tr>
      <w:tr w:rsidR="00AD7BD8">
        <w:trPr>
          <w:cantSplit/>
        </w:trPr>
        <w:tc>
          <w:tcPr>
            <w:tcW w:w="3935" w:type="dxa"/>
            <w:vMerge w:val="restart"/>
            <w:tcBorders>
              <w:top w:val="single" w:sz="4" w:space="0" w:color="auto"/>
              <w:bottom w:val="nil"/>
            </w:tcBorders>
          </w:tcPr>
          <w:p w:rsidR="00AD7BD8" w:rsidRDefault="00AD7BD8" w:rsidP="00AD7BD8">
            <w:pPr>
              <w:spacing w:line="240" w:lineRule="atLeast"/>
              <w:ind w:left="-545"/>
              <w:rPr>
                <w:sz w:val="22"/>
                <w:szCs w:val="22"/>
              </w:rPr>
            </w:pPr>
            <w:r>
              <w:rPr>
                <w:sz w:val="22"/>
                <w:szCs w:val="22"/>
              </w:rPr>
              <w:t>Контроль за направлением распространения крупномасштабных пожаров, оповещение и эвакуация населения в случаях реальной угрозы</w:t>
            </w:r>
          </w:p>
          <w:p w:rsidR="00AD7BD8" w:rsidRDefault="00AD7BD8" w:rsidP="00AD7BD8">
            <w:pPr>
              <w:spacing w:line="240" w:lineRule="atLeast"/>
              <w:ind w:left="-545"/>
              <w:rPr>
                <w:sz w:val="22"/>
                <w:szCs w:val="22"/>
              </w:rPr>
            </w:pPr>
          </w:p>
        </w:tc>
        <w:tc>
          <w:tcPr>
            <w:tcW w:w="11907" w:type="dxa"/>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Отработка планов проведения эвакуации. Определение мест размещения эвакуированного населения, порядка обеспечения его жизненноважных потребностей. Доведение до населения порядка действий и правил поведения в случае осуществления эвакуации. Установление порядка и норм обеспечения, определение источников финансирования эвакуационных мероприятий. Создание формирований транспортного и материального обеспечения. Проведение расчетов  по определению потребности в транспортных средствах, ГСМ и ресурсах первоочередного жизнеобеспечения. Планомерное проведение эвакуации в случае возникновения реальной угрозы (по данным наблюдений и прогноза).</w:t>
            </w:r>
          </w:p>
        </w:tc>
      </w:tr>
      <w:tr w:rsidR="00AD7BD8">
        <w:trPr>
          <w:cantSplit/>
        </w:trPr>
        <w:tc>
          <w:tcPr>
            <w:tcW w:w="3935" w:type="dxa"/>
            <w:vMerge/>
            <w:tcBorders>
              <w:top w:val="nil"/>
            </w:tcBorders>
          </w:tcPr>
          <w:p w:rsidR="00AD7BD8" w:rsidRDefault="00AD7BD8" w:rsidP="00AD7BD8">
            <w:pPr>
              <w:spacing w:line="240" w:lineRule="atLeast"/>
              <w:ind w:left="-545"/>
              <w:rPr>
                <w:b/>
                <w:bCs/>
                <w:sz w:val="22"/>
                <w:szCs w:val="22"/>
              </w:rPr>
            </w:pPr>
          </w:p>
        </w:tc>
        <w:tc>
          <w:tcPr>
            <w:tcW w:w="11907" w:type="dxa"/>
          </w:tcPr>
          <w:p w:rsidR="00AD7BD8" w:rsidRDefault="00AD7BD8" w:rsidP="00AD7BD8">
            <w:pPr>
              <w:spacing w:line="240" w:lineRule="atLeast"/>
              <w:ind w:left="-545"/>
              <w:rPr>
                <w:sz w:val="22"/>
                <w:szCs w:val="22"/>
              </w:rPr>
            </w:pPr>
            <w:r>
              <w:rPr>
                <w:b/>
                <w:bCs/>
                <w:sz w:val="22"/>
                <w:szCs w:val="22"/>
              </w:rPr>
              <w:t xml:space="preserve">Режим 2. </w:t>
            </w:r>
            <w:r>
              <w:rPr>
                <w:sz w:val="22"/>
                <w:szCs w:val="22"/>
              </w:rPr>
              <w:t>Наблюдение и прогнозирование направления распространения пожара, замеры и определение задымленности и загазованности, оценка степени опасности для населения. Задействование систем оповещения при угрозе жизни и здоровью людей, организованный и самостоятельных вывод (вывоз) населения из опасных зон. Информирование населения о правилах поведения</w:t>
            </w:r>
          </w:p>
          <w:p w:rsidR="00AD7BD8" w:rsidRDefault="00AD7BD8" w:rsidP="00AD7BD8">
            <w:pPr>
              <w:spacing w:line="240" w:lineRule="atLeast"/>
              <w:ind w:left="-545"/>
              <w:rPr>
                <w:sz w:val="22"/>
                <w:szCs w:val="22"/>
              </w:rPr>
            </w:pPr>
          </w:p>
          <w:p w:rsidR="00AD7BD8" w:rsidRDefault="00AD7BD8" w:rsidP="00AD7BD8">
            <w:pPr>
              <w:spacing w:line="240" w:lineRule="atLeast"/>
              <w:ind w:left="-545"/>
              <w:rPr>
                <w:b/>
                <w:bCs/>
                <w:sz w:val="22"/>
                <w:szCs w:val="22"/>
              </w:rPr>
            </w:pPr>
          </w:p>
        </w:tc>
      </w:tr>
      <w:tr w:rsidR="00AD7BD8">
        <w:tc>
          <w:tcPr>
            <w:tcW w:w="3935" w:type="dxa"/>
            <w:tcBorders>
              <w:top w:val="single" w:sz="4" w:space="0" w:color="auto"/>
            </w:tcBorders>
          </w:tcPr>
          <w:p w:rsidR="00AD7BD8" w:rsidRDefault="00AD7BD8" w:rsidP="00AD7BD8">
            <w:pPr>
              <w:spacing w:line="240" w:lineRule="atLeast"/>
              <w:ind w:left="-545"/>
              <w:rPr>
                <w:b/>
                <w:bCs/>
                <w:sz w:val="22"/>
                <w:szCs w:val="22"/>
              </w:rPr>
            </w:pPr>
            <w:r>
              <w:rPr>
                <w:b/>
                <w:bCs/>
                <w:sz w:val="22"/>
                <w:szCs w:val="22"/>
              </w:rPr>
              <w:t>Степные пожары</w:t>
            </w:r>
          </w:p>
        </w:tc>
        <w:tc>
          <w:tcPr>
            <w:tcW w:w="11907" w:type="dxa"/>
          </w:tcPr>
          <w:p w:rsidR="00AD7BD8" w:rsidRDefault="00AD7BD8" w:rsidP="00AD7BD8">
            <w:pPr>
              <w:spacing w:line="240" w:lineRule="atLeast"/>
              <w:ind w:left="-545"/>
              <w:rPr>
                <w:b/>
                <w:bCs/>
                <w:sz w:val="22"/>
                <w:szCs w:val="22"/>
              </w:rPr>
            </w:pPr>
            <w:r>
              <w:rPr>
                <w:b/>
                <w:bCs/>
                <w:sz w:val="22"/>
                <w:szCs w:val="22"/>
              </w:rPr>
              <w:t>Степные пожары</w:t>
            </w:r>
          </w:p>
        </w:tc>
      </w:tr>
      <w:tr w:rsidR="00AD7BD8">
        <w:tc>
          <w:tcPr>
            <w:tcW w:w="3935" w:type="dxa"/>
            <w:tcBorders>
              <w:top w:val="nil"/>
            </w:tcBorders>
          </w:tcPr>
          <w:p w:rsidR="00AD7BD8" w:rsidRDefault="00AD7BD8" w:rsidP="00AD7BD8">
            <w:pPr>
              <w:spacing w:line="240" w:lineRule="atLeast"/>
              <w:ind w:left="-545"/>
              <w:rPr>
                <w:sz w:val="22"/>
                <w:szCs w:val="22"/>
              </w:rPr>
            </w:pPr>
            <w:r>
              <w:rPr>
                <w:sz w:val="22"/>
                <w:szCs w:val="22"/>
              </w:rPr>
              <w:t>Разведка основного возможного направления распространения пожара</w:t>
            </w:r>
          </w:p>
          <w:p w:rsidR="00AD7BD8" w:rsidRDefault="00AD7BD8" w:rsidP="00AD7BD8">
            <w:pPr>
              <w:spacing w:line="240" w:lineRule="atLeast"/>
              <w:ind w:left="-545"/>
              <w:rPr>
                <w:sz w:val="22"/>
                <w:szCs w:val="22"/>
              </w:rPr>
            </w:pPr>
          </w:p>
        </w:tc>
        <w:tc>
          <w:tcPr>
            <w:tcW w:w="11907" w:type="dxa"/>
          </w:tcPr>
          <w:p w:rsidR="00AD7BD8" w:rsidRDefault="00AD7BD8" w:rsidP="00AD7BD8">
            <w:pPr>
              <w:spacing w:line="240" w:lineRule="atLeast"/>
              <w:ind w:left="-545"/>
              <w:rPr>
                <w:sz w:val="22"/>
                <w:szCs w:val="22"/>
              </w:rPr>
            </w:pPr>
            <w:r>
              <w:rPr>
                <w:b/>
                <w:bCs/>
                <w:sz w:val="22"/>
                <w:szCs w:val="22"/>
              </w:rPr>
              <w:t xml:space="preserve">Режимы 1, 2. </w:t>
            </w:r>
            <w:r>
              <w:rPr>
                <w:sz w:val="22"/>
                <w:szCs w:val="22"/>
              </w:rPr>
              <w:t>Изучение метеоданных, розы ветров, данных многолетних наблюдений. Наблюдение и прогнозирование направления распространения пожара, замеры и определение задымленности и загазованности, оценка степени опасности для населения. Задействование систем оповещения при угрозе жизни и здоровью людей, организованный и самостоятельных вывод (вывоз) населения из опасных зон. Информирование населения о правилах поведения.</w:t>
            </w:r>
          </w:p>
        </w:tc>
      </w:tr>
      <w:tr w:rsidR="00AD7BD8">
        <w:trPr>
          <w:trHeight w:val="1325"/>
        </w:trPr>
        <w:tc>
          <w:tcPr>
            <w:tcW w:w="3935" w:type="dxa"/>
            <w:tcBorders>
              <w:top w:val="nil"/>
            </w:tcBorders>
          </w:tcPr>
          <w:p w:rsidR="00AD7BD8" w:rsidRDefault="00AD7BD8" w:rsidP="00AD7BD8">
            <w:pPr>
              <w:spacing w:line="240" w:lineRule="atLeast"/>
              <w:ind w:left="-545"/>
              <w:rPr>
                <w:sz w:val="22"/>
                <w:szCs w:val="22"/>
              </w:rPr>
            </w:pPr>
            <w:r>
              <w:rPr>
                <w:sz w:val="22"/>
                <w:szCs w:val="22"/>
              </w:rPr>
              <w:t>Приведение в готовность сил и средств пожаротушения</w:t>
            </w:r>
          </w:p>
        </w:tc>
        <w:tc>
          <w:tcPr>
            <w:tcW w:w="11907" w:type="dxa"/>
          </w:tcPr>
          <w:p w:rsidR="00AD7BD8" w:rsidRDefault="00AD7BD8" w:rsidP="00AD7BD8">
            <w:pPr>
              <w:spacing w:line="240" w:lineRule="atLeast"/>
              <w:ind w:left="-545"/>
              <w:rPr>
                <w:sz w:val="22"/>
                <w:szCs w:val="22"/>
              </w:rPr>
            </w:pPr>
            <w:r>
              <w:rPr>
                <w:b/>
                <w:bCs/>
                <w:sz w:val="22"/>
                <w:szCs w:val="22"/>
              </w:rPr>
              <w:t xml:space="preserve">Режимы 1, 2. </w:t>
            </w:r>
            <w:r>
              <w:rPr>
                <w:sz w:val="22"/>
                <w:szCs w:val="22"/>
              </w:rPr>
              <w:t>Создание, экипировка и оснащение, подготовка и аттестация профессиональных, нештатных и общественных аварийно-спасательных формирований на базе предприятий, ведомств, федеральных и территориальных органов. Поддержание в готовности аварийно-спасательных служб. Создание запасов материально-технических средств по профилю ЧС. Выделение материально-технических и финансовых ресурсов для ликвидации последствий ЧС. Планирование действий, отработка взаимодействия, проведение учений и тренировок.</w:t>
            </w:r>
          </w:p>
        </w:tc>
      </w:tr>
      <w:tr w:rsidR="00AD7BD8">
        <w:tc>
          <w:tcPr>
            <w:tcW w:w="3935" w:type="dxa"/>
            <w:tcBorders>
              <w:top w:val="nil"/>
            </w:tcBorders>
          </w:tcPr>
          <w:p w:rsidR="00AD7BD8" w:rsidRDefault="00AD7BD8" w:rsidP="00AD7BD8">
            <w:pPr>
              <w:spacing w:line="240" w:lineRule="atLeast"/>
              <w:ind w:left="-545"/>
              <w:rPr>
                <w:sz w:val="22"/>
                <w:szCs w:val="22"/>
              </w:rPr>
            </w:pPr>
            <w:r>
              <w:rPr>
                <w:sz w:val="22"/>
                <w:szCs w:val="22"/>
              </w:rPr>
              <w:t>Увлажнение растительности с помощью сельхозтехники, авиации</w:t>
            </w:r>
          </w:p>
        </w:tc>
        <w:tc>
          <w:tcPr>
            <w:tcW w:w="11907" w:type="dxa"/>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Производится по данным наблюдения и разведки, оценки состояния степных покровов в засушливые периоды.</w:t>
            </w:r>
          </w:p>
        </w:tc>
      </w:tr>
    </w:tbl>
    <w:p w:rsidR="00AD7BD8" w:rsidRDefault="00AD7BD8" w:rsidP="00AD7BD8">
      <w:pPr>
        <w:spacing w:line="240" w:lineRule="atLeast"/>
        <w:ind w:left="-545"/>
        <w:rPr>
          <w:b/>
          <w:bCs/>
          <w:sz w:val="22"/>
          <w:szCs w:val="22"/>
        </w:rPr>
      </w:pPr>
    </w:p>
    <w:p w:rsidR="00AD7BD8" w:rsidRDefault="00AD7BD8" w:rsidP="00AD7BD8">
      <w:pPr>
        <w:pStyle w:val="3"/>
        <w:spacing w:line="240" w:lineRule="atLeast"/>
        <w:ind w:left="-545"/>
        <w:jc w:val="left"/>
        <w:rPr>
          <w:rFonts w:ascii="Times New Roman" w:hAnsi="Times New Roman" w:cs="Times New Roman"/>
          <w:b/>
          <w:bCs/>
        </w:rPr>
      </w:pPr>
      <w:r>
        <w:rPr>
          <w:rFonts w:ascii="Times New Roman" w:hAnsi="Times New Roman" w:cs="Times New Roman"/>
          <w:b/>
          <w:bCs/>
        </w:rPr>
        <w:t>Перечень превентивных мероприятий при смерчах, ураганах и бурях</w:t>
      </w:r>
    </w:p>
    <w:p w:rsidR="00AD7BD8" w:rsidRDefault="00AD7BD8" w:rsidP="00AD7BD8">
      <w:pPr>
        <w:pStyle w:val="a3"/>
        <w:spacing w:line="240" w:lineRule="atLeast"/>
        <w:ind w:left="-545"/>
        <w:jc w:val="left"/>
        <w:rPr>
          <w:color w:val="auto"/>
          <w:sz w:val="22"/>
          <w:szCs w:val="22"/>
        </w:rPr>
      </w:pPr>
      <w:r>
        <w:rPr>
          <w:color w:val="auto"/>
          <w:sz w:val="22"/>
          <w:szCs w:val="22"/>
        </w:rPr>
        <w:t>Режимы проведения мероприятий:</w:t>
      </w:r>
    </w:p>
    <w:p w:rsidR="00AD7BD8" w:rsidRDefault="00AD7BD8" w:rsidP="00AD7BD8">
      <w:pPr>
        <w:pStyle w:val="a3"/>
        <w:numPr>
          <w:ilvl w:val="0"/>
          <w:numId w:val="19"/>
        </w:numPr>
        <w:spacing w:line="240" w:lineRule="atLeast"/>
        <w:ind w:left="-545" w:firstLine="0"/>
        <w:jc w:val="left"/>
        <w:rPr>
          <w:color w:val="auto"/>
          <w:sz w:val="22"/>
          <w:szCs w:val="22"/>
        </w:rPr>
      </w:pPr>
      <w:r>
        <w:rPr>
          <w:color w:val="auto"/>
          <w:sz w:val="22"/>
          <w:szCs w:val="22"/>
        </w:rPr>
        <w:t>режим повседневной деятельности</w:t>
      </w:r>
    </w:p>
    <w:p w:rsidR="00AD7BD8" w:rsidRDefault="00AD7BD8" w:rsidP="00AD7BD8">
      <w:pPr>
        <w:pStyle w:val="a3"/>
        <w:numPr>
          <w:ilvl w:val="0"/>
          <w:numId w:val="19"/>
        </w:numPr>
        <w:spacing w:line="240" w:lineRule="atLeast"/>
        <w:ind w:left="-545" w:firstLine="0"/>
        <w:jc w:val="left"/>
        <w:rPr>
          <w:color w:val="auto"/>
          <w:sz w:val="22"/>
          <w:szCs w:val="22"/>
        </w:rPr>
      </w:pPr>
      <w:r>
        <w:rPr>
          <w:color w:val="auto"/>
          <w:sz w:val="22"/>
          <w:szCs w:val="22"/>
        </w:rPr>
        <w:t>режим повышенной готовности</w:t>
      </w:r>
    </w:p>
    <w:tbl>
      <w:tblPr>
        <w:tblW w:w="15843" w:type="dxa"/>
        <w:tblInd w:w="-116" w:type="dxa"/>
        <w:tblBorders>
          <w:top w:val="single" w:sz="6" w:space="0" w:color="auto"/>
          <w:left w:val="single" w:sz="6" w:space="0" w:color="auto"/>
          <w:bottom w:val="single" w:sz="6" w:space="0" w:color="auto"/>
          <w:right w:val="single" w:sz="6" w:space="0" w:color="auto"/>
          <w:insideH w:val="single" w:sz="6" w:space="0" w:color="auto"/>
        </w:tblBorders>
        <w:tblLayout w:type="fixed"/>
        <w:tblLook w:val="0000" w:firstRow="0" w:lastRow="0" w:firstColumn="0" w:lastColumn="0" w:noHBand="0" w:noVBand="0"/>
      </w:tblPr>
      <w:tblGrid>
        <w:gridCol w:w="3936"/>
        <w:gridCol w:w="11907"/>
      </w:tblGrid>
      <w:tr w:rsidR="00AD7BD8">
        <w:tc>
          <w:tcPr>
            <w:tcW w:w="3936" w:type="dxa"/>
            <w:tcBorders>
              <w:right w:val="single" w:sz="6" w:space="0" w:color="auto"/>
            </w:tcBorders>
          </w:tcPr>
          <w:p w:rsidR="00AD7BD8" w:rsidRDefault="00AD7BD8" w:rsidP="00AD7BD8">
            <w:pPr>
              <w:spacing w:line="240" w:lineRule="atLeast"/>
              <w:ind w:left="-545"/>
              <w:rPr>
                <w:sz w:val="22"/>
                <w:szCs w:val="22"/>
              </w:rPr>
            </w:pPr>
            <w:r>
              <w:rPr>
                <w:b/>
                <w:bCs/>
                <w:sz w:val="22"/>
                <w:szCs w:val="22"/>
              </w:rPr>
              <w:t>Мероприятия</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Характеристика мероприятий,</w:t>
            </w:r>
          </w:p>
          <w:p w:rsidR="00AD7BD8" w:rsidRDefault="00AD7BD8" w:rsidP="00AD7BD8">
            <w:pPr>
              <w:spacing w:line="240" w:lineRule="atLeast"/>
              <w:ind w:left="-545"/>
              <w:rPr>
                <w:sz w:val="22"/>
                <w:szCs w:val="22"/>
              </w:rPr>
            </w:pPr>
            <w:r>
              <w:rPr>
                <w:b/>
                <w:bCs/>
                <w:sz w:val="22"/>
                <w:szCs w:val="22"/>
              </w:rPr>
              <w:t>параметры их проведения</w:t>
            </w:r>
          </w:p>
        </w:tc>
      </w:tr>
      <w:tr w:rsidR="00AD7BD8">
        <w:tc>
          <w:tcPr>
            <w:tcW w:w="3936" w:type="dxa"/>
            <w:tcBorders>
              <w:right w:val="single" w:sz="6" w:space="0" w:color="auto"/>
            </w:tcBorders>
          </w:tcPr>
          <w:p w:rsidR="00AD7BD8" w:rsidRDefault="00AD7BD8" w:rsidP="00AD7BD8">
            <w:pPr>
              <w:spacing w:line="240" w:lineRule="atLeast"/>
              <w:ind w:left="-545"/>
              <w:rPr>
                <w:b/>
                <w:bCs/>
                <w:sz w:val="22"/>
                <w:szCs w:val="22"/>
              </w:rPr>
            </w:pPr>
            <w:r>
              <w:rPr>
                <w:b/>
                <w:bCs/>
                <w:sz w:val="22"/>
                <w:szCs w:val="22"/>
              </w:rPr>
              <w:t>Ураганы и бури</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Ураганы и бури</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Прогнозирование маршрута движения урагана и времени подхода к данному району</w:t>
            </w:r>
          </w:p>
          <w:p w:rsidR="00AD7BD8" w:rsidRDefault="00AD7BD8" w:rsidP="00AD7BD8">
            <w:pPr>
              <w:spacing w:line="240" w:lineRule="atLeast"/>
              <w:ind w:left="-545"/>
              <w:rPr>
                <w:sz w:val="22"/>
                <w:szCs w:val="22"/>
              </w:rPr>
            </w:pP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Изучение метеоданных, розы ветров, данных многолетних наблюдений. Наблюдение и прогнозирование направления распространения урагана, Использование данных метеоспутников и средств космического мониторинга, оценка степени опасности для населения. Задействование систем оповещения при угрозе жизни и здоровью людей, организованный и самостоятельных вывод (вывоз) населения из опасных зон. Информирование населения о правилах поведения.</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Оповещение об угрозе приближения урагана или сильной бури</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Задействование систем оповещения в случае возникновения реальной угрозы ЧС. Использование ручного и автоматизированного способов оповещения, централизованное управление СО объектов экономики, принудительное переключение программ вещания радиотрансляционных узлов, радиовещательных и телевизионных станций на передачу сигнала оповещения.</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Укрепление наземных зданий и сооружений</w:t>
            </w:r>
          </w:p>
          <w:p w:rsidR="00AD7BD8" w:rsidRDefault="00AD7BD8" w:rsidP="00AD7BD8">
            <w:pPr>
              <w:spacing w:line="240" w:lineRule="atLeast"/>
              <w:ind w:left="-545"/>
              <w:rPr>
                <w:sz w:val="22"/>
                <w:szCs w:val="22"/>
              </w:rPr>
            </w:pP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Режимы 1, 2.</w:t>
            </w:r>
            <w:r>
              <w:rPr>
                <w:sz w:val="22"/>
                <w:szCs w:val="22"/>
              </w:rPr>
              <w:t xml:space="preserve"> Обследование состояния сооружений. Выработка технических решений на проведение работ. Определение подрядных организаций и уточнение графика реконструкции. Планирование работ с учетом приоритетов. Обеспечение материально-техническими ресурсами. Контроль за сроками и объемами выполнения работ.</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Защита витрин, окон с наветренной стороны, открытие проемов с подветренной стороны, заклейка стекол полосами материи, бумаги</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Режим 2.</w:t>
            </w:r>
          </w:p>
          <w:p w:rsidR="00AD7BD8" w:rsidRDefault="00AD7BD8" w:rsidP="00AD7BD8">
            <w:pPr>
              <w:spacing w:line="240" w:lineRule="atLeast"/>
              <w:ind w:left="-545"/>
              <w:rPr>
                <w:sz w:val="22"/>
                <w:szCs w:val="22"/>
              </w:rPr>
            </w:pP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Очистка крыш, балконов, лоджий от посторонних предметов</w:t>
            </w:r>
          </w:p>
        </w:tc>
        <w:tc>
          <w:tcPr>
            <w:tcW w:w="11907" w:type="dxa"/>
            <w:tcBorders>
              <w:left w:val="nil"/>
            </w:tcBorders>
          </w:tcPr>
          <w:p w:rsidR="00AD7BD8" w:rsidRDefault="00AD7BD8" w:rsidP="00AD7BD8">
            <w:pPr>
              <w:spacing w:line="240" w:lineRule="atLeast"/>
              <w:ind w:left="-545"/>
              <w:rPr>
                <w:sz w:val="22"/>
                <w:szCs w:val="22"/>
              </w:rPr>
            </w:pPr>
            <w:r>
              <w:rPr>
                <w:b/>
                <w:bCs/>
                <w:sz w:val="22"/>
                <w:szCs w:val="22"/>
              </w:rPr>
              <w:t xml:space="preserve">Режим 2.        </w:t>
            </w:r>
            <w:r>
              <w:rPr>
                <w:sz w:val="22"/>
                <w:szCs w:val="22"/>
              </w:rPr>
              <w:t>Проводятся в комплексе под контролем  жилищно-эксплуатационных организаций.</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Укрепление ветхих крыш</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Режим 2.</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Отключение коммунально-энергетических сетей</w:t>
            </w:r>
          </w:p>
          <w:p w:rsidR="00AD7BD8" w:rsidRDefault="00AD7BD8" w:rsidP="00AD7BD8">
            <w:pPr>
              <w:spacing w:line="240" w:lineRule="atLeast"/>
              <w:ind w:left="-545"/>
              <w:rPr>
                <w:sz w:val="22"/>
                <w:szCs w:val="22"/>
              </w:rPr>
            </w:pP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Режимы 2. </w:t>
            </w:r>
            <w:r>
              <w:rPr>
                <w:sz w:val="22"/>
                <w:szCs w:val="22"/>
              </w:rPr>
              <w:t xml:space="preserve">Прогнозирование зон поражения от воздействия вторичных факторов для потенциально опасных объектов экономики. Ограничение или прекращение их деятельности при наличии прогнозных данных и обоснования. Отключение коммунально-энергетических сетей. Обеспечение за счет автономных источников. Согласование планов ограничения и отключения объектов. Разработка планов безаварийной остановки производств. </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Проверка систем водостоков, открытие дополнительных люков для спуска осадков</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 xml:space="preserve">Ревизия и прочистка внутренних и наружных систем водостоков коммунально-техническими службами. </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Укрытие населения в капитальных строениях</w:t>
            </w:r>
          </w:p>
          <w:p w:rsidR="00AD7BD8" w:rsidRDefault="00AD7BD8" w:rsidP="00AD7BD8">
            <w:pPr>
              <w:spacing w:line="240" w:lineRule="atLeast"/>
              <w:ind w:left="-545"/>
              <w:rPr>
                <w:sz w:val="22"/>
                <w:szCs w:val="22"/>
              </w:rPr>
            </w:pP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Проводится для предотвращения непосредственного воздействия поражающих факторов урагана (скоростной напор, обломки и т.п.) на организм человека, а также предотвращения воздействия вторичных факторов.</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Укрытие сельхозживотных или вывод на открытое пространство</w:t>
            </w:r>
          </w:p>
        </w:tc>
        <w:tc>
          <w:tcPr>
            <w:tcW w:w="11907" w:type="dxa"/>
            <w:tcBorders>
              <w:left w:val="nil"/>
            </w:tcBorders>
          </w:tcPr>
          <w:p w:rsidR="00AD7BD8" w:rsidRDefault="00AD7BD8" w:rsidP="00AD7BD8">
            <w:pPr>
              <w:spacing w:line="240" w:lineRule="atLeast"/>
              <w:ind w:left="-545"/>
              <w:rPr>
                <w:sz w:val="22"/>
                <w:szCs w:val="22"/>
              </w:rPr>
            </w:pPr>
            <w:r>
              <w:rPr>
                <w:b/>
                <w:bCs/>
                <w:sz w:val="22"/>
                <w:szCs w:val="22"/>
              </w:rPr>
              <w:t xml:space="preserve">Режим 2. </w:t>
            </w:r>
            <w:r>
              <w:rPr>
                <w:sz w:val="22"/>
                <w:szCs w:val="22"/>
              </w:rPr>
              <w:t>Определение безопасных мест размещения животных. Транспортное обеспечение в случае необходимости. Обеспечение кормами. Обеспечение охраны. Обеспечение сбора и транспортировки к местам потребления (переработки) сельхозпродукции (мяса, молока, яиц и т.п.).</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Прекращение погрузочно-разгрузоч-ных работ, закрепление подъемно-транспортного оборудования</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Анкерное крепление, установка упоров, растяжек и т.п. Стопорение колесных пар башенных кранов, разворот их стрел в сторону фронта (по ветру) для уменьшения парусности.</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Укрытие в протоках, каналах и закрепление судов маломерного флота</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Режимы 2.</w:t>
            </w:r>
            <w:r>
              <w:rPr>
                <w:sz w:val="22"/>
                <w:szCs w:val="22"/>
              </w:rPr>
              <w:t xml:space="preserve"> Проводится при наличии реальной угрозы (по данным прогноза, штормового предупреждения, наблюдений явления в сопредельных областях).</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Приведение в готовность аварийно-технических служб. Создание запасов питьевой воды, средств медицинской помощи, автономных источников энергоснабжения и тепла.</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Режимы 1, 2. </w:t>
            </w:r>
            <w:r>
              <w:rPr>
                <w:sz w:val="22"/>
                <w:szCs w:val="22"/>
              </w:rPr>
              <w:t>Разработка планов действий в условиях угрозы и в ходе ликвидации ЧС. Обеспечение материально-техническими ресурсами. Создание запасов резервных автономных источников энергоснабжения, тепла и т.п.. Проведение учений и тренировок по переводу коммунально-энергетических объектов на особый режим функционирования, отработка нормативов перевода на особый режим (подготовка к переводу - не более 12 часов, непосредственно перевод -  не более 6 часов). Создание запасов средств медицинской помощи, реагентов, расходных материалов. Согласование порядка обеспечения  эвакуированного населения коммунально-энергетическими услугами.</w:t>
            </w:r>
            <w:r>
              <w:rPr>
                <w:b/>
                <w:bCs/>
                <w:sz w:val="22"/>
                <w:szCs w:val="22"/>
              </w:rPr>
              <w:t xml:space="preserve"> </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Усиление регулирования и контроля движения на автомагистралях, прекращение движения</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Осуществляется органами ГИБДД и ВАИ. Усиление подразделений регулирования. Корректировка транспортной схемы, формирование объездных маршрутов. Дополнительное информационное обеспечение участников дорожного движения.</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Проверка и пополнение средств пожаротушения</w:t>
            </w:r>
          </w:p>
          <w:p w:rsidR="00AD7BD8" w:rsidRDefault="00AD7BD8" w:rsidP="00AD7BD8">
            <w:pPr>
              <w:spacing w:line="240" w:lineRule="atLeast"/>
              <w:ind w:left="-545"/>
              <w:rPr>
                <w:sz w:val="22"/>
                <w:szCs w:val="22"/>
              </w:rPr>
            </w:pPr>
          </w:p>
        </w:tc>
        <w:tc>
          <w:tcPr>
            <w:tcW w:w="11907" w:type="dxa"/>
            <w:tcBorders>
              <w:left w:val="nil"/>
            </w:tcBorders>
          </w:tcPr>
          <w:p w:rsidR="00AD7BD8" w:rsidRDefault="00AD7BD8" w:rsidP="00AD7BD8">
            <w:pPr>
              <w:spacing w:line="240" w:lineRule="atLeast"/>
              <w:ind w:left="-545"/>
              <w:rPr>
                <w:sz w:val="22"/>
                <w:szCs w:val="22"/>
              </w:rPr>
            </w:pPr>
            <w:r>
              <w:rPr>
                <w:b/>
                <w:bCs/>
                <w:sz w:val="22"/>
                <w:szCs w:val="22"/>
              </w:rPr>
              <w:t xml:space="preserve">Режим 2. </w:t>
            </w:r>
            <w:r>
              <w:rPr>
                <w:sz w:val="22"/>
                <w:szCs w:val="22"/>
              </w:rPr>
              <w:t>Проверка соответствия табельному оснащению и срокам годности. Пополнение и освежение средств, приведение в готовность к немедленному использованию, расчистка подходов к пожарным щитам, проверка систем противопожарного водоснабжения.</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Очистка возможных мест возгорания от легковозгораемых и взрывоопасных веществ и предметов</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Проводится с целью исключения возможности возникновения вторичных факторов поражения.</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Уменьшение или приостановка подачи газа</w:t>
            </w: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 xml:space="preserve">Режим 2. </w:t>
            </w:r>
            <w:r>
              <w:rPr>
                <w:sz w:val="22"/>
                <w:szCs w:val="22"/>
              </w:rPr>
              <w:t>Проводится с целью исключения возможности возникновения вторичных факторов поражения. Согласование по технологии производств.</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Пополнение и приведение в готовность материально-технических средств для проведения аварийно-спасательных и других неотложных работ</w:t>
            </w:r>
          </w:p>
        </w:tc>
        <w:tc>
          <w:tcPr>
            <w:tcW w:w="11907" w:type="dxa"/>
            <w:tcBorders>
              <w:left w:val="nil"/>
            </w:tcBorders>
          </w:tcPr>
          <w:p w:rsidR="00AD7BD8" w:rsidRDefault="00AD7BD8" w:rsidP="00AD7BD8">
            <w:pPr>
              <w:spacing w:line="240" w:lineRule="atLeast"/>
              <w:ind w:left="-545"/>
              <w:rPr>
                <w:sz w:val="22"/>
                <w:szCs w:val="22"/>
              </w:rPr>
            </w:pPr>
            <w:r>
              <w:rPr>
                <w:b/>
                <w:bCs/>
                <w:sz w:val="22"/>
                <w:szCs w:val="22"/>
              </w:rPr>
              <w:t xml:space="preserve">Режимы 1, 2. </w:t>
            </w:r>
            <w:r>
              <w:rPr>
                <w:sz w:val="22"/>
                <w:szCs w:val="22"/>
              </w:rPr>
              <w:t>Анализ порядка и номенклатуры используемых материально-технических ресурсов при ликвидации ЧС для районов с частой повторяемостью по данным многолетних наблюдений. Выработка предложений по составу и объему создаваемых резервных запасов, порядку финансирования, подготовка заявок. Контроль за состоянием неснижаемых (нормируемых) запасов. Определение мест хранения и порядка доставки в район бедствия. Подготовка площадок для приема поступающих в ходе ликвидации ЧС грузов.</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Приведение в готовность медицинских сил и средств</w:t>
            </w:r>
          </w:p>
          <w:p w:rsidR="00AD7BD8" w:rsidRDefault="00AD7BD8" w:rsidP="00AD7BD8">
            <w:pPr>
              <w:spacing w:line="240" w:lineRule="atLeast"/>
              <w:ind w:left="-545"/>
              <w:rPr>
                <w:sz w:val="22"/>
                <w:szCs w:val="22"/>
              </w:rPr>
            </w:pPr>
          </w:p>
        </w:tc>
        <w:tc>
          <w:tcPr>
            <w:tcW w:w="11907" w:type="dxa"/>
            <w:tcBorders>
              <w:left w:val="nil"/>
            </w:tcBorders>
          </w:tcPr>
          <w:p w:rsidR="00AD7BD8" w:rsidRDefault="00AD7BD8" w:rsidP="00AD7BD8">
            <w:pPr>
              <w:spacing w:line="240" w:lineRule="atLeast"/>
              <w:ind w:left="-545"/>
              <w:rPr>
                <w:b/>
                <w:bCs/>
                <w:sz w:val="22"/>
                <w:szCs w:val="22"/>
              </w:rPr>
            </w:pPr>
            <w:r>
              <w:rPr>
                <w:b/>
                <w:bCs/>
                <w:sz w:val="22"/>
                <w:szCs w:val="22"/>
              </w:rPr>
              <w:t>Режим 2.</w:t>
            </w:r>
            <w:r>
              <w:rPr>
                <w:sz w:val="22"/>
                <w:szCs w:val="22"/>
              </w:rPr>
              <w:t xml:space="preserve"> Приведение в готовность больничной сети, развертывание дополнительных пунктов оказания медицинской помощи. Закрепление медицинского персонала за местами размещения эвакуируемых. Пополнение запасов медикаментов и средств оказания медицинской помощи. Выдвижение медицинских формирований к предполагаемым местам проведения аварийно-спасательных работ. Подготовка транспорта для лечебно-эвакуационного обеспечения населения в зоне ЧС. Организация взаимодействия с местными органами власти, аварийно-спасательными формированиями, милицией, войсковыми частями, лечебными учреждениями, предприятиями и организациями в зонах ЧС. Подготовка медперсонала по курсу «Медицина катастроф».</w:t>
            </w:r>
          </w:p>
        </w:tc>
      </w:tr>
      <w:tr w:rsidR="00AD7BD8">
        <w:tc>
          <w:tcPr>
            <w:tcW w:w="3936" w:type="dxa"/>
            <w:tcBorders>
              <w:right w:val="single" w:sz="6" w:space="0" w:color="auto"/>
            </w:tcBorders>
          </w:tcPr>
          <w:p w:rsidR="00AD7BD8" w:rsidRDefault="00AD7BD8" w:rsidP="00AD7BD8">
            <w:pPr>
              <w:spacing w:line="240" w:lineRule="atLeast"/>
              <w:ind w:left="-545"/>
              <w:rPr>
                <w:sz w:val="22"/>
                <w:szCs w:val="22"/>
              </w:rPr>
            </w:pPr>
            <w:r>
              <w:rPr>
                <w:sz w:val="22"/>
                <w:szCs w:val="22"/>
              </w:rPr>
              <w:t>Обучение населения правилам поведения при угрозе и возникновении урагана или бури</w:t>
            </w:r>
          </w:p>
        </w:tc>
        <w:tc>
          <w:tcPr>
            <w:tcW w:w="11907" w:type="dxa"/>
            <w:tcBorders>
              <w:left w:val="nil"/>
            </w:tcBorders>
          </w:tcPr>
          <w:p w:rsidR="00AD7BD8" w:rsidRDefault="00AD7BD8" w:rsidP="00AD7BD8">
            <w:pPr>
              <w:spacing w:line="240" w:lineRule="atLeast"/>
              <w:ind w:left="-545"/>
              <w:rPr>
                <w:sz w:val="22"/>
                <w:szCs w:val="22"/>
              </w:rPr>
            </w:pPr>
            <w:r>
              <w:rPr>
                <w:b/>
                <w:bCs/>
                <w:sz w:val="22"/>
                <w:szCs w:val="22"/>
              </w:rPr>
              <w:t>Режимы 1, 2.</w:t>
            </w:r>
            <w:r>
              <w:rPr>
                <w:sz w:val="22"/>
                <w:szCs w:val="22"/>
              </w:rPr>
              <w:t xml:space="preserve"> Преподавание в школах, использование средств массовой информации. Тиражирование и распространение памяток, плакатов, брошюр и т.п.</w:t>
            </w:r>
          </w:p>
        </w:tc>
      </w:tr>
    </w:tbl>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pPr>
    </w:p>
    <w:p w:rsidR="00AD7BD8" w:rsidRDefault="00AD7BD8" w:rsidP="00AD7BD8">
      <w:pPr>
        <w:spacing w:line="240" w:lineRule="atLeast"/>
        <w:ind w:left="-545"/>
        <w:rPr>
          <w:sz w:val="22"/>
          <w:szCs w:val="22"/>
        </w:rPr>
        <w:sectPr w:rsidR="00AD7BD8">
          <w:footerReference w:type="default" r:id="rId11"/>
          <w:pgSz w:w="16840" w:h="11907" w:orient="landscape" w:code="9"/>
          <w:pgMar w:top="1134" w:right="624" w:bottom="567" w:left="624" w:header="567" w:footer="567" w:gutter="0"/>
          <w:cols w:space="720"/>
          <w:noEndnote/>
          <w:rtlGutter/>
        </w:sectPr>
      </w:pPr>
    </w:p>
    <w:p w:rsidR="00AD7BD8" w:rsidRDefault="00AD7BD8" w:rsidP="00AD7BD8">
      <w:pPr>
        <w:ind w:left="-545"/>
      </w:pPr>
      <w:bookmarkStart w:id="14" w:name="_GoBack"/>
      <w:bookmarkEnd w:id="14"/>
    </w:p>
    <w:sectPr w:rsidR="00AD7BD8">
      <w:headerReference w:type="default" r:id="rId12"/>
      <w:pgSz w:w="11906" w:h="16838" w:code="9"/>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CD7" w:rsidRDefault="00136CD7">
      <w:r>
        <w:separator/>
      </w:r>
    </w:p>
  </w:endnote>
  <w:endnote w:type="continuationSeparator" w:id="0">
    <w:p w:rsidR="00136CD7" w:rsidRDefault="00136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CYR">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EE"/>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BD8" w:rsidRDefault="00AD7BD8">
    <w:pPr>
      <w:pStyle w:val="ac"/>
      <w:framePr w:wrap="auto" w:vAnchor="text" w:hAnchor="margin" w:xAlign="right" w:y="1"/>
      <w:rPr>
        <w:rStyle w:val="ab"/>
      </w:rPr>
    </w:pPr>
  </w:p>
  <w:p w:rsidR="00AD7BD8" w:rsidRDefault="00AD7BD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BD8" w:rsidRDefault="00AD7BD8">
    <w:pPr>
      <w:pStyle w:val="ac"/>
      <w:framePr w:wrap="auto" w:vAnchor="text" w:hAnchor="margin" w:xAlign="right" w:y="1"/>
      <w:rPr>
        <w:rStyle w:val="ab"/>
      </w:rPr>
    </w:pPr>
  </w:p>
  <w:p w:rsidR="00AD7BD8" w:rsidRDefault="00AD7BD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CD7" w:rsidRDefault="00136CD7">
      <w:r>
        <w:separator/>
      </w:r>
    </w:p>
  </w:footnote>
  <w:footnote w:type="continuationSeparator" w:id="0">
    <w:p w:rsidR="00136CD7" w:rsidRDefault="00136C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BD8" w:rsidRDefault="00AD7BD8">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2715D5">
      <w:rPr>
        <w:rStyle w:val="ab"/>
        <w:noProof/>
      </w:rPr>
      <w:t>1</w:t>
    </w:r>
    <w:r>
      <w:rPr>
        <w:rStyle w:val="ab"/>
      </w:rPr>
      <w:fldChar w:fldCharType="end"/>
    </w:r>
  </w:p>
  <w:p w:rsidR="00AD7BD8" w:rsidRDefault="00AD7BD8">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BD8" w:rsidRDefault="00AD7BD8">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75</w:t>
    </w:r>
    <w:r>
      <w:rPr>
        <w:rStyle w:val="ab"/>
      </w:rPr>
      <w:fldChar w:fldCharType="end"/>
    </w:r>
  </w:p>
  <w:p w:rsidR="00AD7BD8" w:rsidRDefault="00AD7BD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F44509"/>
    <w:multiLevelType w:val="singleLevel"/>
    <w:tmpl w:val="7FB6EC78"/>
    <w:lvl w:ilvl="0">
      <w:start w:val="1"/>
      <w:numFmt w:val="decimal"/>
      <w:lvlText w:val="1.5.%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2">
    <w:nsid w:val="049A4211"/>
    <w:multiLevelType w:val="singleLevel"/>
    <w:tmpl w:val="7644885A"/>
    <w:lvl w:ilvl="0">
      <w:start w:val="2"/>
      <w:numFmt w:val="decimal"/>
      <w:lvlText w:val="3.1.%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
    <w:nsid w:val="06307F55"/>
    <w:multiLevelType w:val="singleLevel"/>
    <w:tmpl w:val="69B6F93E"/>
    <w:lvl w:ilvl="0">
      <w:start w:val="1"/>
      <w:numFmt w:val="decimal"/>
      <w:lvlText w:val="2.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4">
    <w:nsid w:val="06FE73C4"/>
    <w:multiLevelType w:val="singleLevel"/>
    <w:tmpl w:val="CA28F5A8"/>
    <w:lvl w:ilvl="0">
      <w:start w:val="6"/>
      <w:numFmt w:val="decimal"/>
      <w:lvlText w:val="3.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5">
    <w:nsid w:val="09D265A1"/>
    <w:multiLevelType w:val="singleLevel"/>
    <w:tmpl w:val="2F50865C"/>
    <w:lvl w:ilvl="0">
      <w:start w:val="2"/>
      <w:numFmt w:val="decimal"/>
      <w:lvlText w:val="3.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6">
    <w:nsid w:val="0A8B326A"/>
    <w:multiLevelType w:val="singleLevel"/>
    <w:tmpl w:val="7F8823EC"/>
    <w:lvl w:ilvl="0">
      <w:start w:val="10"/>
      <w:numFmt w:val="decimal"/>
      <w:lvlText w:val="1.%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7">
    <w:nsid w:val="0D082433"/>
    <w:multiLevelType w:val="singleLevel"/>
    <w:tmpl w:val="EB9077E4"/>
    <w:lvl w:ilvl="0">
      <w:start w:val="5"/>
      <w:numFmt w:val="decimal"/>
      <w:lvlText w:val="1.%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8">
    <w:nsid w:val="0E475A06"/>
    <w:multiLevelType w:val="singleLevel"/>
    <w:tmpl w:val="AFD0317E"/>
    <w:lvl w:ilvl="0">
      <w:start w:val="1"/>
      <w:numFmt w:val="decimal"/>
      <w:lvlText w:val="2.4.%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9">
    <w:nsid w:val="0FE858D3"/>
    <w:multiLevelType w:val="singleLevel"/>
    <w:tmpl w:val="A0F2169E"/>
    <w:lvl w:ilvl="0">
      <w:start w:val="4"/>
      <w:numFmt w:val="decimal"/>
      <w:lvlText w:val="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10">
    <w:nsid w:val="17111EB1"/>
    <w:multiLevelType w:val="singleLevel"/>
    <w:tmpl w:val="402C24E2"/>
    <w:lvl w:ilvl="0">
      <w:start w:val="1"/>
      <w:numFmt w:val="decimal"/>
      <w:lvlText w:val="2.6.%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11">
    <w:nsid w:val="18C613A3"/>
    <w:multiLevelType w:val="singleLevel"/>
    <w:tmpl w:val="0FAA44F2"/>
    <w:lvl w:ilvl="0">
      <w:start w:val="5"/>
      <w:numFmt w:val="decimal"/>
      <w:lvlText w:val="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12">
    <w:nsid w:val="19B5723C"/>
    <w:multiLevelType w:val="singleLevel"/>
    <w:tmpl w:val="4E5EC342"/>
    <w:lvl w:ilvl="0">
      <w:start w:val="4"/>
      <w:numFmt w:val="decimal"/>
      <w:lvlText w:val="1.4.%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13">
    <w:nsid w:val="1C384871"/>
    <w:multiLevelType w:val="singleLevel"/>
    <w:tmpl w:val="BEBA8AEC"/>
    <w:lvl w:ilvl="0">
      <w:start w:val="1"/>
      <w:numFmt w:val="decimal"/>
      <w:lvlText w:val="3.3.%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14">
    <w:nsid w:val="1D4C3064"/>
    <w:multiLevelType w:val="singleLevel"/>
    <w:tmpl w:val="5150C964"/>
    <w:lvl w:ilvl="0">
      <w:start w:val="5"/>
      <w:numFmt w:val="decimal"/>
      <w:lvlText w:val="1.6.%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15">
    <w:nsid w:val="1DB675C9"/>
    <w:multiLevelType w:val="hybridMultilevel"/>
    <w:tmpl w:val="D96698CE"/>
    <w:lvl w:ilvl="0" w:tplc="78860B1E">
      <w:start w:val="3"/>
      <w:numFmt w:val="bullet"/>
      <w:lvlText w:val="-"/>
      <w:lvlJc w:val="left"/>
      <w:pPr>
        <w:tabs>
          <w:tab w:val="num" w:pos="644"/>
        </w:tabs>
        <w:ind w:left="624" w:hanging="34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170715D"/>
    <w:multiLevelType w:val="singleLevel"/>
    <w:tmpl w:val="94B0B0AC"/>
    <w:lvl w:ilvl="0">
      <w:start w:val="3"/>
      <w:numFmt w:val="decimal"/>
      <w:lvlText w:val="%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17">
    <w:nsid w:val="251D1593"/>
    <w:multiLevelType w:val="singleLevel"/>
    <w:tmpl w:val="BCB29DA8"/>
    <w:lvl w:ilvl="0">
      <w:start w:val="5"/>
      <w:numFmt w:val="decimal"/>
      <w:lvlText w:val="1.4.%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18">
    <w:nsid w:val="256E20DE"/>
    <w:multiLevelType w:val="singleLevel"/>
    <w:tmpl w:val="4E1E548E"/>
    <w:lvl w:ilvl="0">
      <w:start w:val="6"/>
      <w:numFmt w:val="decimal"/>
      <w:lvlText w:val="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19">
    <w:nsid w:val="27065099"/>
    <w:multiLevelType w:val="singleLevel"/>
    <w:tmpl w:val="8472A718"/>
    <w:lvl w:ilvl="0">
      <w:start w:val="1"/>
      <w:numFmt w:val="decimal"/>
      <w:lvlText w:val="2.1.%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20">
    <w:nsid w:val="27A06774"/>
    <w:multiLevelType w:val="singleLevel"/>
    <w:tmpl w:val="FFFFFFFF"/>
    <w:lvl w:ilvl="0">
      <w:numFmt w:val="bullet"/>
      <w:lvlText w:val="-"/>
      <w:legacy w:legacy="1" w:legacySpace="0" w:legacyIndent="360"/>
      <w:lvlJc w:val="left"/>
      <w:pPr>
        <w:ind w:left="360" w:hanging="360"/>
      </w:pPr>
    </w:lvl>
  </w:abstractNum>
  <w:abstractNum w:abstractNumId="21">
    <w:nsid w:val="27F525F5"/>
    <w:multiLevelType w:val="singleLevel"/>
    <w:tmpl w:val="A06E2846"/>
    <w:lvl w:ilvl="0">
      <w:start w:val="1"/>
      <w:numFmt w:val="decimal"/>
      <w:lvlText w:val="3.%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22">
    <w:nsid w:val="292815CC"/>
    <w:multiLevelType w:val="singleLevel"/>
    <w:tmpl w:val="E70A2470"/>
    <w:lvl w:ilvl="0">
      <w:start w:val="2"/>
      <w:numFmt w:val="decimal"/>
      <w:lvlText w:val="2.5.%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23">
    <w:nsid w:val="29A44521"/>
    <w:multiLevelType w:val="singleLevel"/>
    <w:tmpl w:val="AE102726"/>
    <w:lvl w:ilvl="0">
      <w:start w:val="3"/>
      <w:numFmt w:val="decimal"/>
      <w:lvlText w:val="1.4.%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24">
    <w:nsid w:val="2A2A50B3"/>
    <w:multiLevelType w:val="singleLevel"/>
    <w:tmpl w:val="EA649AE6"/>
    <w:lvl w:ilvl="0">
      <w:start w:val="1"/>
      <w:numFmt w:val="decimal"/>
      <w:lvlText w:val="%1."/>
      <w:legacy w:legacy="1" w:legacySpace="0" w:legacyIndent="283"/>
      <w:lvlJc w:val="left"/>
      <w:pPr>
        <w:ind w:left="1134" w:hanging="283"/>
      </w:pPr>
    </w:lvl>
  </w:abstractNum>
  <w:abstractNum w:abstractNumId="25">
    <w:nsid w:val="2C9D30E3"/>
    <w:multiLevelType w:val="hybridMultilevel"/>
    <w:tmpl w:val="68DE84D4"/>
    <w:lvl w:ilvl="0" w:tplc="78860B1E">
      <w:start w:val="3"/>
      <w:numFmt w:val="bullet"/>
      <w:lvlText w:val="-"/>
      <w:lvlJc w:val="left"/>
      <w:pPr>
        <w:tabs>
          <w:tab w:val="num" w:pos="644"/>
        </w:tabs>
        <w:ind w:left="624" w:hanging="34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2CEF095F"/>
    <w:multiLevelType w:val="singleLevel"/>
    <w:tmpl w:val="76E47D56"/>
    <w:lvl w:ilvl="0">
      <w:start w:val="2"/>
      <w:numFmt w:val="decimal"/>
      <w:lvlText w:val="1.6.%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27">
    <w:nsid w:val="2DE2033A"/>
    <w:multiLevelType w:val="singleLevel"/>
    <w:tmpl w:val="DF0AFBEA"/>
    <w:lvl w:ilvl="0">
      <w:start w:val="1"/>
      <w:numFmt w:val="decimal"/>
      <w:lvlText w:val="3.1.%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28">
    <w:nsid w:val="2E896BDD"/>
    <w:multiLevelType w:val="singleLevel"/>
    <w:tmpl w:val="A2065CC0"/>
    <w:lvl w:ilvl="0">
      <w:start w:val="3"/>
      <w:numFmt w:val="decimal"/>
      <w:lvlText w:val="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29">
    <w:nsid w:val="2F824549"/>
    <w:multiLevelType w:val="singleLevel"/>
    <w:tmpl w:val="7154FD16"/>
    <w:lvl w:ilvl="0">
      <w:start w:val="3"/>
      <w:numFmt w:val="decimal"/>
      <w:lvlText w:val="1.7.%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30">
    <w:nsid w:val="2FB44A87"/>
    <w:multiLevelType w:val="singleLevel"/>
    <w:tmpl w:val="DACA0988"/>
    <w:lvl w:ilvl="0">
      <w:start w:val="2"/>
      <w:numFmt w:val="decimal"/>
      <w:lvlText w:val="%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1">
    <w:nsid w:val="30655D3A"/>
    <w:multiLevelType w:val="singleLevel"/>
    <w:tmpl w:val="8AA424DA"/>
    <w:lvl w:ilvl="0">
      <w:start w:val="1"/>
      <w:numFmt w:val="decimal"/>
      <w:lvlText w:val="3.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2">
    <w:nsid w:val="30962528"/>
    <w:multiLevelType w:val="singleLevel"/>
    <w:tmpl w:val="5282DB6E"/>
    <w:lvl w:ilvl="0">
      <w:start w:val="4"/>
      <w:numFmt w:val="decimal"/>
      <w:lvlText w:val="3.1.%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3">
    <w:nsid w:val="31570AFE"/>
    <w:multiLevelType w:val="singleLevel"/>
    <w:tmpl w:val="E0B8ADBA"/>
    <w:lvl w:ilvl="0">
      <w:start w:val="1"/>
      <w:numFmt w:val="decimal"/>
      <w:lvlText w:val="2.5.%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4">
    <w:nsid w:val="327273F9"/>
    <w:multiLevelType w:val="singleLevel"/>
    <w:tmpl w:val="E014FC8C"/>
    <w:lvl w:ilvl="0">
      <w:start w:val="14"/>
      <w:numFmt w:val="decimal"/>
      <w:lvlText w:val="2.3.%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5">
    <w:nsid w:val="32A94206"/>
    <w:multiLevelType w:val="singleLevel"/>
    <w:tmpl w:val="21E01280"/>
    <w:lvl w:ilvl="0">
      <w:start w:val="2"/>
      <w:numFmt w:val="decimal"/>
      <w:lvlText w:val="1.9.%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6">
    <w:nsid w:val="33A74022"/>
    <w:multiLevelType w:val="singleLevel"/>
    <w:tmpl w:val="4422474C"/>
    <w:lvl w:ilvl="0">
      <w:start w:val="2"/>
      <w:numFmt w:val="decimal"/>
      <w:lvlText w:val="1.5.%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37">
    <w:nsid w:val="33DE0387"/>
    <w:multiLevelType w:val="singleLevel"/>
    <w:tmpl w:val="028AD696"/>
    <w:lvl w:ilvl="0">
      <w:start w:val="4"/>
      <w:numFmt w:val="decimal"/>
      <w:lvlText w:val="1.10.%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38">
    <w:nsid w:val="345B3B0A"/>
    <w:multiLevelType w:val="singleLevel"/>
    <w:tmpl w:val="EA649AE6"/>
    <w:lvl w:ilvl="0">
      <w:start w:val="1"/>
      <w:numFmt w:val="decimal"/>
      <w:lvlText w:val="%1."/>
      <w:legacy w:legacy="1" w:legacySpace="0" w:legacyIndent="283"/>
      <w:lvlJc w:val="left"/>
      <w:pPr>
        <w:ind w:left="1134" w:hanging="283"/>
      </w:pPr>
    </w:lvl>
  </w:abstractNum>
  <w:abstractNum w:abstractNumId="39">
    <w:nsid w:val="347B0F9D"/>
    <w:multiLevelType w:val="singleLevel"/>
    <w:tmpl w:val="EA649AE6"/>
    <w:lvl w:ilvl="0">
      <w:start w:val="1"/>
      <w:numFmt w:val="decimal"/>
      <w:lvlText w:val="%1."/>
      <w:legacy w:legacy="1" w:legacySpace="0" w:legacyIndent="283"/>
      <w:lvlJc w:val="left"/>
      <w:pPr>
        <w:ind w:left="1134" w:hanging="283"/>
      </w:pPr>
    </w:lvl>
  </w:abstractNum>
  <w:abstractNum w:abstractNumId="40">
    <w:nsid w:val="38887376"/>
    <w:multiLevelType w:val="singleLevel"/>
    <w:tmpl w:val="EA649AE6"/>
    <w:lvl w:ilvl="0">
      <w:start w:val="1"/>
      <w:numFmt w:val="decimal"/>
      <w:lvlText w:val="%1."/>
      <w:legacy w:legacy="1" w:legacySpace="0" w:legacyIndent="283"/>
      <w:lvlJc w:val="left"/>
      <w:pPr>
        <w:ind w:left="1134" w:hanging="283"/>
      </w:pPr>
    </w:lvl>
  </w:abstractNum>
  <w:abstractNum w:abstractNumId="41">
    <w:nsid w:val="3D0F230D"/>
    <w:multiLevelType w:val="hybridMultilevel"/>
    <w:tmpl w:val="C20268FA"/>
    <w:lvl w:ilvl="0" w:tplc="78860B1E">
      <w:start w:val="3"/>
      <w:numFmt w:val="bullet"/>
      <w:lvlText w:val="-"/>
      <w:lvlJc w:val="left"/>
      <w:pPr>
        <w:tabs>
          <w:tab w:val="num" w:pos="644"/>
        </w:tabs>
        <w:ind w:left="624" w:hanging="34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3E80676E"/>
    <w:multiLevelType w:val="singleLevel"/>
    <w:tmpl w:val="7AFCAF8E"/>
    <w:lvl w:ilvl="0">
      <w:start w:val="3"/>
      <w:numFmt w:val="decimal"/>
      <w:lvlText w:val="1.10.%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43">
    <w:nsid w:val="3F740871"/>
    <w:multiLevelType w:val="singleLevel"/>
    <w:tmpl w:val="EA649AE6"/>
    <w:lvl w:ilvl="0">
      <w:start w:val="1"/>
      <w:numFmt w:val="decimal"/>
      <w:lvlText w:val="%1."/>
      <w:legacy w:legacy="1" w:legacySpace="0" w:legacyIndent="283"/>
      <w:lvlJc w:val="left"/>
      <w:pPr>
        <w:ind w:left="1134" w:hanging="283"/>
      </w:pPr>
    </w:lvl>
  </w:abstractNum>
  <w:abstractNum w:abstractNumId="44">
    <w:nsid w:val="42211DB8"/>
    <w:multiLevelType w:val="singleLevel"/>
    <w:tmpl w:val="A96298D4"/>
    <w:lvl w:ilvl="0">
      <w:start w:val="1"/>
      <w:numFmt w:val="decimal"/>
      <w:lvlText w:val="1.10.%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45">
    <w:nsid w:val="44BA4423"/>
    <w:multiLevelType w:val="singleLevel"/>
    <w:tmpl w:val="829ABE80"/>
    <w:lvl w:ilvl="0">
      <w:start w:val="2"/>
      <w:numFmt w:val="decimal"/>
      <w:lvlText w:val="%1."/>
      <w:lvlJc w:val="left"/>
      <w:pPr>
        <w:tabs>
          <w:tab w:val="num" w:pos="1211"/>
        </w:tabs>
        <w:ind w:left="1211" w:hanging="360"/>
      </w:pPr>
      <w:rPr>
        <w:rFonts w:hint="default"/>
      </w:rPr>
    </w:lvl>
  </w:abstractNum>
  <w:abstractNum w:abstractNumId="46">
    <w:nsid w:val="45AE6061"/>
    <w:multiLevelType w:val="singleLevel"/>
    <w:tmpl w:val="4FACCE4A"/>
    <w:lvl w:ilvl="0">
      <w:start w:val="1"/>
      <w:numFmt w:val="decimal"/>
      <w:lvlText w:val="1.9.%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47">
    <w:nsid w:val="49371A06"/>
    <w:multiLevelType w:val="singleLevel"/>
    <w:tmpl w:val="1076F4C8"/>
    <w:lvl w:ilvl="0">
      <w:start w:val="2"/>
      <w:numFmt w:val="decimal"/>
      <w:lvlText w:val="3.%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48">
    <w:nsid w:val="49FF6FA4"/>
    <w:multiLevelType w:val="hybridMultilevel"/>
    <w:tmpl w:val="73F4DDE0"/>
    <w:lvl w:ilvl="0" w:tplc="55F40936">
      <w:start w:val="1"/>
      <w:numFmt w:val="decimal"/>
      <w:lvlText w:val="%1."/>
      <w:lvlJc w:val="center"/>
      <w:pPr>
        <w:tabs>
          <w:tab w:val="num" w:pos="473"/>
        </w:tabs>
        <w:ind w:firstLine="113"/>
      </w:pPr>
      <w:rPr>
        <w:rFonts w:hint="default"/>
        <w:spacing w:val="0"/>
        <w:position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9">
    <w:nsid w:val="4A41770A"/>
    <w:multiLevelType w:val="hybridMultilevel"/>
    <w:tmpl w:val="1A6864BA"/>
    <w:lvl w:ilvl="0" w:tplc="78860B1E">
      <w:start w:val="3"/>
      <w:numFmt w:val="bullet"/>
      <w:lvlText w:val="-"/>
      <w:lvlJc w:val="left"/>
      <w:pPr>
        <w:tabs>
          <w:tab w:val="num" w:pos="644"/>
        </w:tabs>
        <w:ind w:left="624" w:hanging="34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511840B1"/>
    <w:multiLevelType w:val="hybridMultilevel"/>
    <w:tmpl w:val="F5B4B742"/>
    <w:lvl w:ilvl="0" w:tplc="78860B1E">
      <w:start w:val="3"/>
      <w:numFmt w:val="bullet"/>
      <w:lvlText w:val="-"/>
      <w:lvlJc w:val="left"/>
      <w:pPr>
        <w:tabs>
          <w:tab w:val="num" w:pos="644"/>
        </w:tabs>
        <w:ind w:left="624" w:hanging="34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1">
    <w:nsid w:val="529D19C1"/>
    <w:multiLevelType w:val="singleLevel"/>
    <w:tmpl w:val="6BBA2BEE"/>
    <w:lvl w:ilvl="0">
      <w:start w:val="7"/>
      <w:numFmt w:val="decimal"/>
      <w:lvlText w:val="1.%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52">
    <w:nsid w:val="56583824"/>
    <w:multiLevelType w:val="singleLevel"/>
    <w:tmpl w:val="EA649AE6"/>
    <w:lvl w:ilvl="0">
      <w:start w:val="1"/>
      <w:numFmt w:val="decimal"/>
      <w:lvlText w:val="%1."/>
      <w:legacy w:legacy="1" w:legacySpace="0" w:legacyIndent="283"/>
      <w:lvlJc w:val="left"/>
      <w:pPr>
        <w:ind w:left="1134" w:hanging="283"/>
      </w:pPr>
    </w:lvl>
  </w:abstractNum>
  <w:abstractNum w:abstractNumId="53">
    <w:nsid w:val="56C21BA4"/>
    <w:multiLevelType w:val="singleLevel"/>
    <w:tmpl w:val="10306252"/>
    <w:lvl w:ilvl="0">
      <w:start w:val="6"/>
      <w:numFmt w:val="decimal"/>
      <w:lvlText w:val="1.%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54">
    <w:nsid w:val="59071ADC"/>
    <w:multiLevelType w:val="singleLevel"/>
    <w:tmpl w:val="26889BD2"/>
    <w:lvl w:ilvl="0">
      <w:start w:val="2"/>
      <w:numFmt w:val="decimal"/>
      <w:lvlText w:val="2.3.%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55">
    <w:nsid w:val="5D043A38"/>
    <w:multiLevelType w:val="singleLevel"/>
    <w:tmpl w:val="77B4A86E"/>
    <w:lvl w:ilvl="0">
      <w:start w:val="6"/>
      <w:numFmt w:val="decimal"/>
      <w:lvlText w:val="1.4.%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56">
    <w:nsid w:val="62A1796D"/>
    <w:multiLevelType w:val="hybridMultilevel"/>
    <w:tmpl w:val="15F4AFAA"/>
    <w:lvl w:ilvl="0" w:tplc="73D42508">
      <w:start w:val="1"/>
      <w:numFmt w:val="decimal"/>
      <w:lvlText w:val="%1."/>
      <w:lvlJc w:val="left"/>
      <w:pPr>
        <w:tabs>
          <w:tab w:val="num" w:pos="3189"/>
        </w:tabs>
        <w:ind w:left="3189" w:hanging="360"/>
      </w:pPr>
      <w:rPr>
        <w:rFonts w:hint="default"/>
      </w:rPr>
    </w:lvl>
    <w:lvl w:ilvl="1" w:tplc="04190019">
      <w:start w:val="1"/>
      <w:numFmt w:val="lowerLetter"/>
      <w:lvlText w:val="%2."/>
      <w:lvlJc w:val="left"/>
      <w:pPr>
        <w:tabs>
          <w:tab w:val="num" w:pos="3909"/>
        </w:tabs>
        <w:ind w:left="3909" w:hanging="360"/>
      </w:pPr>
    </w:lvl>
    <w:lvl w:ilvl="2" w:tplc="0419001B">
      <w:start w:val="1"/>
      <w:numFmt w:val="lowerRoman"/>
      <w:lvlText w:val="%3."/>
      <w:lvlJc w:val="right"/>
      <w:pPr>
        <w:tabs>
          <w:tab w:val="num" w:pos="4629"/>
        </w:tabs>
        <w:ind w:left="4629" w:hanging="180"/>
      </w:pPr>
    </w:lvl>
    <w:lvl w:ilvl="3" w:tplc="0419000F">
      <w:start w:val="1"/>
      <w:numFmt w:val="decimal"/>
      <w:lvlText w:val="%4."/>
      <w:lvlJc w:val="left"/>
      <w:pPr>
        <w:tabs>
          <w:tab w:val="num" w:pos="5349"/>
        </w:tabs>
        <w:ind w:left="5349" w:hanging="360"/>
      </w:pPr>
    </w:lvl>
    <w:lvl w:ilvl="4" w:tplc="04190019">
      <w:start w:val="1"/>
      <w:numFmt w:val="lowerLetter"/>
      <w:lvlText w:val="%5."/>
      <w:lvlJc w:val="left"/>
      <w:pPr>
        <w:tabs>
          <w:tab w:val="num" w:pos="6069"/>
        </w:tabs>
        <w:ind w:left="6069" w:hanging="360"/>
      </w:pPr>
    </w:lvl>
    <w:lvl w:ilvl="5" w:tplc="0419001B">
      <w:start w:val="1"/>
      <w:numFmt w:val="lowerRoman"/>
      <w:lvlText w:val="%6."/>
      <w:lvlJc w:val="right"/>
      <w:pPr>
        <w:tabs>
          <w:tab w:val="num" w:pos="6789"/>
        </w:tabs>
        <w:ind w:left="6789" w:hanging="180"/>
      </w:pPr>
    </w:lvl>
    <w:lvl w:ilvl="6" w:tplc="0419000F">
      <w:start w:val="1"/>
      <w:numFmt w:val="decimal"/>
      <w:lvlText w:val="%7."/>
      <w:lvlJc w:val="left"/>
      <w:pPr>
        <w:tabs>
          <w:tab w:val="num" w:pos="7509"/>
        </w:tabs>
        <w:ind w:left="7509" w:hanging="360"/>
      </w:pPr>
    </w:lvl>
    <w:lvl w:ilvl="7" w:tplc="04190019">
      <w:start w:val="1"/>
      <w:numFmt w:val="lowerLetter"/>
      <w:lvlText w:val="%8."/>
      <w:lvlJc w:val="left"/>
      <w:pPr>
        <w:tabs>
          <w:tab w:val="num" w:pos="8229"/>
        </w:tabs>
        <w:ind w:left="8229" w:hanging="360"/>
      </w:pPr>
    </w:lvl>
    <w:lvl w:ilvl="8" w:tplc="0419001B">
      <w:start w:val="1"/>
      <w:numFmt w:val="lowerRoman"/>
      <w:lvlText w:val="%9."/>
      <w:lvlJc w:val="right"/>
      <w:pPr>
        <w:tabs>
          <w:tab w:val="num" w:pos="8949"/>
        </w:tabs>
        <w:ind w:left="8949" w:hanging="180"/>
      </w:pPr>
    </w:lvl>
  </w:abstractNum>
  <w:abstractNum w:abstractNumId="57">
    <w:nsid w:val="6314531D"/>
    <w:multiLevelType w:val="singleLevel"/>
    <w:tmpl w:val="9CD059B4"/>
    <w:lvl w:ilvl="0">
      <w:start w:val="2"/>
      <w:numFmt w:val="decimal"/>
      <w:lvlText w:val="1.8.%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58">
    <w:nsid w:val="67EC1C0E"/>
    <w:multiLevelType w:val="singleLevel"/>
    <w:tmpl w:val="E6E2FAF0"/>
    <w:lvl w:ilvl="0">
      <w:start w:val="2"/>
      <w:numFmt w:val="decimal"/>
      <w:lvlText w:val="1.7.%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59">
    <w:nsid w:val="691B7D69"/>
    <w:multiLevelType w:val="hybridMultilevel"/>
    <w:tmpl w:val="177C401A"/>
    <w:lvl w:ilvl="0" w:tplc="55F40936">
      <w:start w:val="1"/>
      <w:numFmt w:val="decimal"/>
      <w:lvlText w:val="%1."/>
      <w:lvlJc w:val="center"/>
      <w:pPr>
        <w:tabs>
          <w:tab w:val="num" w:pos="473"/>
        </w:tabs>
        <w:ind w:firstLine="113"/>
      </w:pPr>
      <w:rPr>
        <w:rFonts w:hint="default"/>
        <w:spacing w:val="0"/>
        <w:position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0">
    <w:nsid w:val="6B835EA8"/>
    <w:multiLevelType w:val="singleLevel"/>
    <w:tmpl w:val="615A3804"/>
    <w:lvl w:ilvl="0">
      <w:start w:val="3"/>
      <w:numFmt w:val="decimal"/>
      <w:lvlText w:val="3.%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61">
    <w:nsid w:val="6BF01ED0"/>
    <w:multiLevelType w:val="singleLevel"/>
    <w:tmpl w:val="920C3E24"/>
    <w:lvl w:ilvl="0">
      <w:start w:val="4"/>
      <w:numFmt w:val="decimal"/>
      <w:lvlText w:val="1.6.%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62">
    <w:nsid w:val="6D4532C2"/>
    <w:multiLevelType w:val="singleLevel"/>
    <w:tmpl w:val="0419000F"/>
    <w:lvl w:ilvl="0">
      <w:start w:val="1"/>
      <w:numFmt w:val="decimal"/>
      <w:lvlText w:val="%1."/>
      <w:lvlJc w:val="left"/>
      <w:pPr>
        <w:tabs>
          <w:tab w:val="num" w:pos="360"/>
        </w:tabs>
        <w:ind w:left="360" w:hanging="360"/>
      </w:pPr>
    </w:lvl>
  </w:abstractNum>
  <w:abstractNum w:abstractNumId="63">
    <w:nsid w:val="6DC44092"/>
    <w:multiLevelType w:val="singleLevel"/>
    <w:tmpl w:val="B86C8BB4"/>
    <w:lvl w:ilvl="0">
      <w:start w:val="1"/>
      <w:numFmt w:val="decimal"/>
      <w:lvlText w:val="1.4.%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64">
    <w:nsid w:val="6F696B10"/>
    <w:multiLevelType w:val="singleLevel"/>
    <w:tmpl w:val="EA649AE6"/>
    <w:lvl w:ilvl="0">
      <w:start w:val="1"/>
      <w:numFmt w:val="decimal"/>
      <w:lvlText w:val="%1."/>
      <w:legacy w:legacy="1" w:legacySpace="0" w:legacyIndent="283"/>
      <w:lvlJc w:val="left"/>
      <w:pPr>
        <w:ind w:left="1134" w:hanging="283"/>
      </w:pPr>
    </w:lvl>
  </w:abstractNum>
  <w:abstractNum w:abstractNumId="65">
    <w:nsid w:val="71191C9A"/>
    <w:multiLevelType w:val="singleLevel"/>
    <w:tmpl w:val="D56C41A6"/>
    <w:lvl w:ilvl="0">
      <w:start w:val="2"/>
      <w:numFmt w:val="decimal"/>
      <w:lvlText w:val="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66">
    <w:nsid w:val="717443B4"/>
    <w:multiLevelType w:val="singleLevel"/>
    <w:tmpl w:val="2D382A6C"/>
    <w:lvl w:ilvl="0">
      <w:start w:val="1"/>
      <w:numFmt w:val="decimal"/>
      <w:lvlText w:val="1.8.%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67">
    <w:nsid w:val="7236476D"/>
    <w:multiLevelType w:val="singleLevel"/>
    <w:tmpl w:val="B906BBE6"/>
    <w:lvl w:ilvl="0">
      <w:start w:val="8"/>
      <w:numFmt w:val="decimal"/>
      <w:lvlText w:val="1.%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68">
    <w:nsid w:val="73E01642"/>
    <w:multiLevelType w:val="singleLevel"/>
    <w:tmpl w:val="4EE06A8E"/>
    <w:lvl w:ilvl="0">
      <w:start w:val="5"/>
      <w:numFmt w:val="decimal"/>
      <w:lvlText w:val="1.10.%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69">
    <w:nsid w:val="75F75196"/>
    <w:multiLevelType w:val="singleLevel"/>
    <w:tmpl w:val="73DE6C5C"/>
    <w:lvl w:ilvl="0">
      <w:start w:val="9"/>
      <w:numFmt w:val="decimal"/>
      <w:lvlText w:val="1.%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70">
    <w:nsid w:val="775F5111"/>
    <w:multiLevelType w:val="singleLevel"/>
    <w:tmpl w:val="8E304462"/>
    <w:lvl w:ilvl="0">
      <w:start w:val="4"/>
      <w:numFmt w:val="decimal"/>
      <w:lvlText w:val="1.%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71">
    <w:nsid w:val="798248D4"/>
    <w:multiLevelType w:val="singleLevel"/>
    <w:tmpl w:val="EA649AE6"/>
    <w:lvl w:ilvl="0">
      <w:start w:val="1"/>
      <w:numFmt w:val="decimal"/>
      <w:lvlText w:val="%1."/>
      <w:legacy w:legacy="1" w:legacySpace="0" w:legacyIndent="283"/>
      <w:lvlJc w:val="left"/>
      <w:pPr>
        <w:ind w:left="1134" w:hanging="283"/>
      </w:pPr>
    </w:lvl>
  </w:abstractNum>
  <w:abstractNum w:abstractNumId="72">
    <w:nsid w:val="7B257B24"/>
    <w:multiLevelType w:val="singleLevel"/>
    <w:tmpl w:val="DBA29422"/>
    <w:lvl w:ilvl="0">
      <w:start w:val="1"/>
      <w:numFmt w:val="decimal"/>
      <w:lvlText w:val="2.%1 "/>
      <w:legacy w:legacy="1" w:legacySpace="0" w:legacyIndent="283"/>
      <w:lvlJc w:val="left"/>
      <w:pPr>
        <w:ind w:left="283" w:hanging="283"/>
      </w:pPr>
      <w:rPr>
        <w:rFonts w:ascii="Courier New CYR" w:hAnsi="Courier New CYR" w:cs="Courier New CYR" w:hint="default"/>
        <w:b w:val="0"/>
        <w:bCs w:val="0"/>
        <w:i w:val="0"/>
        <w:iCs w:val="0"/>
        <w:sz w:val="22"/>
        <w:szCs w:val="22"/>
      </w:rPr>
    </w:lvl>
  </w:abstractNum>
  <w:abstractNum w:abstractNumId="73">
    <w:nsid w:val="7D3C2AE0"/>
    <w:multiLevelType w:val="singleLevel"/>
    <w:tmpl w:val="39DE6A8E"/>
    <w:lvl w:ilvl="0">
      <w:start w:val="2"/>
      <w:numFmt w:val="decimal"/>
      <w:lvlText w:val="1.4.%1 "/>
      <w:legacy w:legacy="1" w:legacySpace="0" w:legacyIndent="283"/>
      <w:lvlJc w:val="left"/>
      <w:pPr>
        <w:ind w:left="418" w:hanging="283"/>
      </w:pPr>
      <w:rPr>
        <w:rFonts w:ascii="Courier New CYR" w:hAnsi="Courier New CYR" w:cs="Courier New CYR" w:hint="default"/>
        <w:b w:val="0"/>
        <w:bCs w:val="0"/>
        <w:i w:val="0"/>
        <w:iCs w:val="0"/>
        <w:sz w:val="22"/>
        <w:szCs w:val="22"/>
      </w:rPr>
    </w:lvl>
  </w:abstractNum>
  <w:abstractNum w:abstractNumId="74">
    <w:nsid w:val="7E456778"/>
    <w:multiLevelType w:val="hybridMultilevel"/>
    <w:tmpl w:val="6A802BC0"/>
    <w:lvl w:ilvl="0" w:tplc="78860B1E">
      <w:start w:val="3"/>
      <w:numFmt w:val="bullet"/>
      <w:lvlText w:val="-"/>
      <w:lvlJc w:val="left"/>
      <w:pPr>
        <w:tabs>
          <w:tab w:val="num" w:pos="644"/>
        </w:tabs>
        <w:ind w:left="624" w:hanging="34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62"/>
  </w:num>
  <w:num w:numId="2">
    <w:abstractNumId w:val="56"/>
  </w:num>
  <w:num w:numId="3">
    <w:abstractNumId w:val="50"/>
  </w:num>
  <w:num w:numId="4">
    <w:abstractNumId w:val="74"/>
  </w:num>
  <w:num w:numId="5">
    <w:abstractNumId w:val="25"/>
  </w:num>
  <w:num w:numId="6">
    <w:abstractNumId w:val="15"/>
  </w:num>
  <w:num w:numId="7">
    <w:abstractNumId w:val="41"/>
  </w:num>
  <w:num w:numId="8">
    <w:abstractNumId w:val="49"/>
  </w:num>
  <w:num w:numId="9">
    <w:abstractNumId w:val="59"/>
  </w:num>
  <w:num w:numId="10">
    <w:abstractNumId w:val="48"/>
  </w:num>
  <w:num w:numId="11">
    <w:abstractNumId w:val="0"/>
    <w:lvlOverride w:ilvl="0">
      <w:lvl w:ilvl="0">
        <w:numFmt w:val="bullet"/>
        <w:lvlText w:val="-"/>
        <w:legacy w:legacy="1" w:legacySpace="0" w:legacyIndent="360"/>
        <w:lvlJc w:val="left"/>
        <w:pPr>
          <w:ind w:left="360" w:hanging="360"/>
        </w:pPr>
      </w:lvl>
    </w:lvlOverride>
  </w:num>
  <w:num w:numId="12">
    <w:abstractNumId w:val="38"/>
  </w:num>
  <w:num w:numId="13">
    <w:abstractNumId w:val="40"/>
  </w:num>
  <w:num w:numId="14">
    <w:abstractNumId w:val="43"/>
  </w:num>
  <w:num w:numId="15">
    <w:abstractNumId w:val="24"/>
  </w:num>
  <w:num w:numId="16">
    <w:abstractNumId w:val="52"/>
  </w:num>
  <w:num w:numId="17">
    <w:abstractNumId w:val="64"/>
  </w:num>
  <w:num w:numId="18">
    <w:abstractNumId w:val="71"/>
  </w:num>
  <w:num w:numId="19">
    <w:abstractNumId w:val="39"/>
  </w:num>
  <w:num w:numId="20">
    <w:abstractNumId w:val="45"/>
  </w:num>
  <w:num w:numId="21">
    <w:abstractNumId w:val="20"/>
  </w:num>
  <w:num w:numId="22">
    <w:abstractNumId w:val="70"/>
  </w:num>
  <w:num w:numId="23">
    <w:abstractNumId w:val="63"/>
  </w:num>
  <w:num w:numId="24">
    <w:abstractNumId w:val="73"/>
  </w:num>
  <w:num w:numId="25">
    <w:abstractNumId w:val="23"/>
  </w:num>
  <w:num w:numId="26">
    <w:abstractNumId w:val="12"/>
  </w:num>
  <w:num w:numId="27">
    <w:abstractNumId w:val="17"/>
  </w:num>
  <w:num w:numId="28">
    <w:abstractNumId w:val="55"/>
  </w:num>
  <w:num w:numId="29">
    <w:abstractNumId w:val="7"/>
  </w:num>
  <w:num w:numId="30">
    <w:abstractNumId w:val="1"/>
  </w:num>
  <w:num w:numId="31">
    <w:abstractNumId w:val="36"/>
  </w:num>
  <w:num w:numId="32">
    <w:abstractNumId w:val="36"/>
    <w:lvlOverride w:ilvl="0">
      <w:lvl w:ilvl="0">
        <w:start w:val="3"/>
        <w:numFmt w:val="decimal"/>
        <w:lvlText w:val="1.5.%1 "/>
        <w:legacy w:legacy="1" w:legacySpace="0" w:legacyIndent="283"/>
        <w:lvlJc w:val="left"/>
        <w:pPr>
          <w:ind w:left="418" w:hanging="283"/>
        </w:pPr>
        <w:rPr>
          <w:rFonts w:ascii="Courier New CYR" w:hAnsi="Courier New CYR" w:cs="Courier New CYR" w:hint="default"/>
          <w:b w:val="0"/>
          <w:bCs w:val="0"/>
          <w:i w:val="0"/>
          <w:iCs w:val="0"/>
          <w:sz w:val="22"/>
          <w:szCs w:val="22"/>
        </w:rPr>
      </w:lvl>
    </w:lvlOverride>
  </w:num>
  <w:num w:numId="33">
    <w:abstractNumId w:val="53"/>
  </w:num>
  <w:num w:numId="34">
    <w:abstractNumId w:val="26"/>
  </w:num>
  <w:num w:numId="35">
    <w:abstractNumId w:val="26"/>
    <w:lvlOverride w:ilvl="0">
      <w:lvl w:ilvl="0">
        <w:start w:val="3"/>
        <w:numFmt w:val="decimal"/>
        <w:lvlText w:val="1.6.%1 "/>
        <w:legacy w:legacy="1" w:legacySpace="0" w:legacyIndent="283"/>
        <w:lvlJc w:val="left"/>
        <w:pPr>
          <w:ind w:left="418" w:hanging="283"/>
        </w:pPr>
        <w:rPr>
          <w:rFonts w:ascii="Courier New CYR" w:hAnsi="Courier New CYR" w:cs="Courier New CYR" w:hint="default"/>
          <w:b w:val="0"/>
          <w:bCs w:val="0"/>
          <w:i w:val="0"/>
          <w:iCs w:val="0"/>
          <w:sz w:val="22"/>
          <w:szCs w:val="22"/>
        </w:rPr>
      </w:lvl>
    </w:lvlOverride>
  </w:num>
  <w:num w:numId="36">
    <w:abstractNumId w:val="61"/>
  </w:num>
  <w:num w:numId="37">
    <w:abstractNumId w:val="14"/>
  </w:num>
  <w:num w:numId="38">
    <w:abstractNumId w:val="51"/>
  </w:num>
  <w:num w:numId="39">
    <w:abstractNumId w:val="58"/>
  </w:num>
  <w:num w:numId="40">
    <w:abstractNumId w:val="29"/>
  </w:num>
  <w:num w:numId="41">
    <w:abstractNumId w:val="67"/>
  </w:num>
  <w:num w:numId="42">
    <w:abstractNumId w:val="66"/>
  </w:num>
  <w:num w:numId="43">
    <w:abstractNumId w:val="57"/>
  </w:num>
  <w:num w:numId="44">
    <w:abstractNumId w:val="57"/>
    <w:lvlOverride w:ilvl="0">
      <w:lvl w:ilvl="0">
        <w:start w:val="3"/>
        <w:numFmt w:val="decimal"/>
        <w:lvlText w:val="1.8.%1 "/>
        <w:legacy w:legacy="1" w:legacySpace="0" w:legacyIndent="283"/>
        <w:lvlJc w:val="left"/>
        <w:pPr>
          <w:ind w:left="418" w:hanging="283"/>
        </w:pPr>
        <w:rPr>
          <w:rFonts w:ascii="Courier New CYR" w:hAnsi="Courier New CYR" w:cs="Courier New CYR" w:hint="default"/>
          <w:b w:val="0"/>
          <w:bCs w:val="0"/>
          <w:i w:val="0"/>
          <w:iCs w:val="0"/>
          <w:sz w:val="22"/>
          <w:szCs w:val="22"/>
        </w:rPr>
      </w:lvl>
    </w:lvlOverride>
  </w:num>
  <w:num w:numId="45">
    <w:abstractNumId w:val="69"/>
  </w:num>
  <w:num w:numId="46">
    <w:abstractNumId w:val="46"/>
  </w:num>
  <w:num w:numId="47">
    <w:abstractNumId w:val="35"/>
  </w:num>
  <w:num w:numId="48">
    <w:abstractNumId w:val="6"/>
  </w:num>
  <w:num w:numId="49">
    <w:abstractNumId w:val="44"/>
  </w:num>
  <w:num w:numId="50">
    <w:abstractNumId w:val="42"/>
  </w:num>
  <w:num w:numId="51">
    <w:abstractNumId w:val="37"/>
  </w:num>
  <w:num w:numId="52">
    <w:abstractNumId w:val="68"/>
  </w:num>
  <w:num w:numId="53">
    <w:abstractNumId w:val="30"/>
  </w:num>
  <w:num w:numId="54">
    <w:abstractNumId w:val="72"/>
  </w:num>
  <w:num w:numId="55">
    <w:abstractNumId w:val="19"/>
  </w:num>
  <w:num w:numId="56">
    <w:abstractNumId w:val="19"/>
    <w:lvlOverride w:ilvl="0">
      <w:lvl w:ilvl="0">
        <w:start w:val="2"/>
        <w:numFmt w:val="decimal"/>
        <w:lvlText w:val="2.1.%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57">
    <w:abstractNumId w:val="65"/>
  </w:num>
  <w:num w:numId="58">
    <w:abstractNumId w:val="3"/>
  </w:num>
  <w:num w:numId="59">
    <w:abstractNumId w:val="3"/>
    <w:lvlOverride w:ilvl="0">
      <w:lvl w:ilvl="0">
        <w:start w:val="2"/>
        <w:numFmt w:val="decimal"/>
        <w:lvlText w:val="2.2.%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60">
    <w:abstractNumId w:val="28"/>
  </w:num>
  <w:num w:numId="61">
    <w:abstractNumId w:val="54"/>
  </w:num>
  <w:num w:numId="62">
    <w:abstractNumId w:val="54"/>
    <w:lvlOverride w:ilvl="0">
      <w:lvl w:ilvl="0">
        <w:start w:val="3"/>
        <w:numFmt w:val="decimal"/>
        <w:lvlText w:val="2.3.%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63">
    <w:abstractNumId w:val="34"/>
  </w:num>
  <w:num w:numId="64">
    <w:abstractNumId w:val="34"/>
    <w:lvlOverride w:ilvl="0">
      <w:lvl w:ilvl="0">
        <w:start w:val="15"/>
        <w:numFmt w:val="decimal"/>
        <w:lvlText w:val="2.3.%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65">
    <w:abstractNumId w:val="9"/>
  </w:num>
  <w:num w:numId="66">
    <w:abstractNumId w:val="8"/>
  </w:num>
  <w:num w:numId="67">
    <w:abstractNumId w:val="8"/>
    <w:lvlOverride w:ilvl="0">
      <w:lvl w:ilvl="0">
        <w:start w:val="2"/>
        <w:numFmt w:val="decimal"/>
        <w:lvlText w:val="2.4.%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68">
    <w:abstractNumId w:val="11"/>
  </w:num>
  <w:num w:numId="69">
    <w:abstractNumId w:val="33"/>
  </w:num>
  <w:num w:numId="70">
    <w:abstractNumId w:val="22"/>
  </w:num>
  <w:num w:numId="71">
    <w:abstractNumId w:val="22"/>
    <w:lvlOverride w:ilvl="0">
      <w:lvl w:ilvl="0">
        <w:start w:val="3"/>
        <w:numFmt w:val="decimal"/>
        <w:lvlText w:val="2.5.%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72">
    <w:abstractNumId w:val="18"/>
  </w:num>
  <w:num w:numId="73">
    <w:abstractNumId w:val="10"/>
  </w:num>
  <w:num w:numId="74">
    <w:abstractNumId w:val="10"/>
    <w:lvlOverride w:ilvl="0">
      <w:lvl w:ilvl="0">
        <w:start w:val="2"/>
        <w:numFmt w:val="decimal"/>
        <w:lvlText w:val="2.6.%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75">
    <w:abstractNumId w:val="16"/>
  </w:num>
  <w:num w:numId="76">
    <w:abstractNumId w:val="21"/>
  </w:num>
  <w:num w:numId="77">
    <w:abstractNumId w:val="27"/>
  </w:num>
  <w:num w:numId="78">
    <w:abstractNumId w:val="2"/>
  </w:num>
  <w:num w:numId="79">
    <w:abstractNumId w:val="2"/>
    <w:lvlOverride w:ilvl="0">
      <w:lvl w:ilvl="0">
        <w:start w:val="3"/>
        <w:numFmt w:val="decimal"/>
        <w:lvlText w:val="3.1.%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80">
    <w:abstractNumId w:val="32"/>
  </w:num>
  <w:num w:numId="81">
    <w:abstractNumId w:val="32"/>
    <w:lvlOverride w:ilvl="0">
      <w:lvl w:ilvl="0">
        <w:start w:val="5"/>
        <w:numFmt w:val="decimal"/>
        <w:lvlText w:val="3.1.%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82">
    <w:abstractNumId w:val="47"/>
  </w:num>
  <w:num w:numId="83">
    <w:abstractNumId w:val="31"/>
  </w:num>
  <w:num w:numId="84">
    <w:abstractNumId w:val="5"/>
  </w:num>
  <w:num w:numId="85">
    <w:abstractNumId w:val="5"/>
    <w:lvlOverride w:ilvl="0">
      <w:lvl w:ilvl="0">
        <w:start w:val="3"/>
        <w:numFmt w:val="decimal"/>
        <w:lvlText w:val="3.2.%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 w:numId="86">
    <w:abstractNumId w:val="4"/>
  </w:num>
  <w:num w:numId="87">
    <w:abstractNumId w:val="60"/>
  </w:num>
  <w:num w:numId="88">
    <w:abstractNumId w:val="13"/>
  </w:num>
  <w:num w:numId="89">
    <w:abstractNumId w:val="13"/>
    <w:lvlOverride w:ilvl="0">
      <w:lvl w:ilvl="0">
        <w:start w:val="2"/>
        <w:numFmt w:val="decimal"/>
        <w:lvlText w:val="3.3.%1 "/>
        <w:legacy w:legacy="1" w:legacySpace="0" w:legacyIndent="283"/>
        <w:lvlJc w:val="left"/>
        <w:pPr>
          <w:ind w:left="283" w:hanging="283"/>
        </w:pPr>
        <w:rPr>
          <w:rFonts w:ascii="Courier New CYR" w:hAnsi="Courier New CYR" w:cs="Courier New CYR" w:hint="default"/>
          <w:b w:val="0"/>
          <w:bCs w:val="0"/>
          <w:i w:val="0"/>
          <w:iCs w:val="0"/>
          <w:sz w:val="22"/>
          <w:szCs w:val="22"/>
        </w:rPr>
      </w:lvl>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0"/>
  <w:drawingGridHorizontalSpacing w:val="109"/>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7BD8"/>
    <w:rsid w:val="00136CD7"/>
    <w:rsid w:val="001B2063"/>
    <w:rsid w:val="002715D5"/>
    <w:rsid w:val="008103F8"/>
    <w:rsid w:val="00A72AA7"/>
    <w:rsid w:val="00AD7BD8"/>
    <w:rsid w:val="00E5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6801844-119D-4C01-9830-DEB220F5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jc w:val="center"/>
      <w:outlineLvl w:val="0"/>
    </w:pPr>
  </w:style>
  <w:style w:type="paragraph" w:styleId="2">
    <w:name w:val="heading 2"/>
    <w:basedOn w:val="a"/>
    <w:next w:val="a"/>
    <w:link w:val="20"/>
    <w:uiPriority w:val="99"/>
    <w:qFormat/>
    <w:pPr>
      <w:keepNext/>
      <w:jc w:val="center"/>
      <w:outlineLvl w:val="1"/>
    </w:pPr>
    <w:rPr>
      <w:b/>
      <w:bCs/>
      <w:sz w:val="20"/>
      <w:szCs w:val="20"/>
    </w:rPr>
  </w:style>
  <w:style w:type="paragraph" w:styleId="3">
    <w:name w:val="heading 3"/>
    <w:basedOn w:val="a"/>
    <w:next w:val="a"/>
    <w:link w:val="30"/>
    <w:uiPriority w:val="99"/>
    <w:qFormat/>
    <w:pPr>
      <w:keepNext/>
      <w:overflowPunct w:val="0"/>
      <w:autoSpaceDE w:val="0"/>
      <w:autoSpaceDN w:val="0"/>
      <w:adjustRightInd w:val="0"/>
      <w:jc w:val="center"/>
      <w:textAlignment w:val="baseline"/>
      <w:outlineLvl w:val="2"/>
    </w:pPr>
    <w:rPr>
      <w:rFonts w:ascii="Arial" w:hAnsi="Arial" w:cs="Arial"/>
      <w:sz w:val="24"/>
      <w:szCs w:val="24"/>
    </w:rPr>
  </w:style>
  <w:style w:type="paragraph" w:styleId="4">
    <w:name w:val="heading 4"/>
    <w:basedOn w:val="a"/>
    <w:next w:val="a"/>
    <w:link w:val="40"/>
    <w:uiPriority w:val="99"/>
    <w:qFormat/>
    <w:pPr>
      <w:keepNext/>
      <w:ind w:firstLine="567"/>
      <w:jc w:val="center"/>
      <w:outlineLvl w:val="3"/>
    </w:pPr>
    <w:rPr>
      <w:b/>
      <w:bCs/>
      <w:sz w:val="24"/>
      <w:szCs w:val="24"/>
    </w:rPr>
  </w:style>
  <w:style w:type="paragraph" w:styleId="5">
    <w:name w:val="heading 5"/>
    <w:basedOn w:val="a"/>
    <w:next w:val="a"/>
    <w:link w:val="50"/>
    <w:uiPriority w:val="99"/>
    <w:qFormat/>
    <w:pPr>
      <w:keepNext/>
      <w:jc w:val="center"/>
      <w:outlineLvl w:val="4"/>
    </w:pPr>
    <w:rPr>
      <w:b/>
      <w:bCs/>
      <w:sz w:val="24"/>
      <w:szCs w:val="24"/>
    </w:rPr>
  </w:style>
  <w:style w:type="paragraph" w:styleId="6">
    <w:name w:val="heading 6"/>
    <w:basedOn w:val="a"/>
    <w:next w:val="a"/>
    <w:link w:val="60"/>
    <w:uiPriority w:val="99"/>
    <w:qFormat/>
    <w:pPr>
      <w:keepNext/>
      <w:jc w:val="right"/>
      <w:outlineLvl w:val="5"/>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pPr>
      <w:jc w:val="center"/>
    </w:pPr>
    <w:rPr>
      <w:b/>
      <w:bCs/>
      <w:color w:val="0000FF"/>
      <w:kern w:val="2"/>
      <w:sz w:val="44"/>
      <w:szCs w:val="44"/>
    </w:rPr>
  </w:style>
  <w:style w:type="character" w:customStyle="1" w:styleId="a4">
    <w:name w:val="Основной текст Знак"/>
    <w:link w:val="a3"/>
    <w:uiPriority w:val="99"/>
    <w:semiHidden/>
    <w:rPr>
      <w:sz w:val="28"/>
      <w:szCs w:val="28"/>
    </w:rPr>
  </w:style>
  <w:style w:type="paragraph" w:styleId="a5">
    <w:name w:val="Body Text Indent"/>
    <w:basedOn w:val="a"/>
    <w:link w:val="a6"/>
    <w:uiPriority w:val="99"/>
    <w:pPr>
      <w:ind w:firstLine="654"/>
    </w:pPr>
  </w:style>
  <w:style w:type="character" w:customStyle="1" w:styleId="a6">
    <w:name w:val="Основной текст с отступом Знак"/>
    <w:link w:val="a5"/>
    <w:uiPriority w:val="99"/>
    <w:semiHidden/>
    <w:rPr>
      <w:sz w:val="28"/>
      <w:szCs w:val="28"/>
    </w:rPr>
  </w:style>
  <w:style w:type="paragraph" w:styleId="21">
    <w:name w:val="Body Text Indent 2"/>
    <w:basedOn w:val="a"/>
    <w:link w:val="22"/>
    <w:uiPriority w:val="99"/>
    <w:pPr>
      <w:ind w:firstLine="654"/>
      <w:jc w:val="both"/>
    </w:p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
    <w:link w:val="32"/>
    <w:uiPriority w:val="99"/>
    <w:pPr>
      <w:tabs>
        <w:tab w:val="left" w:pos="2860"/>
      </w:tabs>
      <w:ind w:firstLine="545"/>
      <w:jc w:val="both"/>
    </w:p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widowControl w:val="0"/>
      <w:overflowPunct w:val="0"/>
      <w:autoSpaceDE w:val="0"/>
      <w:autoSpaceDN w:val="0"/>
      <w:adjustRightInd w:val="0"/>
      <w:spacing w:line="240" w:lineRule="exact"/>
      <w:ind w:right="460" w:firstLine="700"/>
      <w:jc w:val="both"/>
      <w:textAlignment w:val="baseline"/>
    </w:pPr>
    <w:rPr>
      <w:sz w:val="24"/>
      <w:szCs w:val="24"/>
    </w:rPr>
  </w:style>
  <w:style w:type="character" w:customStyle="1" w:styleId="24">
    <w:name w:val="Основной текст 2 Знак"/>
    <w:link w:val="23"/>
    <w:uiPriority w:val="99"/>
    <w:semiHidden/>
    <w:rPr>
      <w:sz w:val="28"/>
      <w:szCs w:val="28"/>
    </w:rPr>
  </w:style>
  <w:style w:type="paragraph" w:customStyle="1" w:styleId="33">
    <w:name w:val="Заголов3"/>
    <w:basedOn w:val="a"/>
    <w:uiPriority w:val="99"/>
    <w:pPr>
      <w:widowControl w:val="0"/>
      <w:jc w:val="center"/>
    </w:pPr>
    <w:rPr>
      <w:rFonts w:ascii="a_Timer" w:hAnsi="a_Timer" w:cs="a_Timer"/>
      <w:sz w:val="24"/>
      <w:szCs w:val="24"/>
      <w:lang w:val="en-US"/>
    </w:rPr>
  </w:style>
  <w:style w:type="paragraph" w:styleId="a7">
    <w:name w:val="Title"/>
    <w:basedOn w:val="a"/>
    <w:link w:val="a8"/>
    <w:uiPriority w:val="99"/>
    <w:qFormat/>
    <w:pPr>
      <w:jc w:val="center"/>
    </w:pPr>
    <w:rPr>
      <w:sz w:val="24"/>
      <w:szCs w:val="24"/>
      <w:u w:val="single"/>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customStyle="1" w:styleId="Iauiue">
    <w:name w:val="Iau?iue"/>
    <w:uiPriority w:val="99"/>
  </w:style>
  <w:style w:type="paragraph" w:styleId="34">
    <w:name w:val="Body Text 3"/>
    <w:basedOn w:val="a"/>
    <w:link w:val="35"/>
    <w:uiPriority w:val="99"/>
    <w:pPr>
      <w:jc w:val="both"/>
    </w:pPr>
    <w:rPr>
      <w:sz w:val="24"/>
      <w:szCs w:val="24"/>
    </w:rPr>
  </w:style>
  <w:style w:type="character" w:customStyle="1" w:styleId="35">
    <w:name w:val="Основной текст 3 Знак"/>
    <w:link w:val="34"/>
    <w:uiPriority w:val="99"/>
    <w:semiHidden/>
    <w:rPr>
      <w:sz w:val="16"/>
      <w:szCs w:val="16"/>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8"/>
      <w:szCs w:val="28"/>
    </w:rPr>
  </w:style>
  <w:style w:type="character" w:styleId="ab">
    <w:name w:val="page number"/>
    <w:uiPriority w:val="99"/>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29994</Words>
  <Characters>170970</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Настоящие методические рекомендации  содержат основные положения и рекомендации по организации деятельности  функциональных подсистем РСЧС (служб), министерств, ведомств и организаций в различных режимах функционирования РСЧС</vt:lpstr>
    </vt:vector>
  </TitlesOfParts>
  <Company>*****</Company>
  <LinksUpToDate>false</LinksUpToDate>
  <CharactersWithSpaces>200563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Настоящие методические рекомендации  содержат основные положения и рекомендации по организации деятельности  функциональных подсистем РСЧС (служб), министерств, ведомств и организаций в различных режимах функционирования РСЧС</dc:title>
  <dc:subject/>
  <dc:creator>User</dc:creator>
  <cp:keywords/>
  <dc:description/>
  <cp:lastModifiedBy>admin</cp:lastModifiedBy>
  <cp:revision>2</cp:revision>
  <cp:lastPrinted>2003-03-05T08:56:00Z</cp:lastPrinted>
  <dcterms:created xsi:type="dcterms:W3CDTF">2014-04-09T00:29:00Z</dcterms:created>
  <dcterms:modified xsi:type="dcterms:W3CDTF">2014-04-09T00:29:00Z</dcterms:modified>
</cp:coreProperties>
</file>