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6E8" w:rsidRDefault="008436E8">
      <w:pPr>
        <w:pStyle w:val="a3"/>
      </w:pPr>
      <w:r>
        <w:t xml:space="preserve">Comparison Of Two Owen’s Poems Essay, Research Paper </w:t>
      </w:r>
    </w:p>
    <w:p w:rsidR="008436E8" w:rsidRDefault="008436E8">
      <w:pPr>
        <w:pStyle w:val="a3"/>
      </w:pPr>
      <w:r>
        <w:t xml:space="preserve">All Wilfred Owens’s poems seem to rhyme. The ends of the alternate lines rhyme in most all of his </w:t>
      </w:r>
    </w:p>
    <w:p w:rsidR="008436E8" w:rsidRDefault="008436E8">
      <w:pPr>
        <w:pStyle w:val="a3"/>
      </w:pPr>
      <w:r>
        <w:t xml:space="preserve">poems for example in “The send off” The 1st line ends in way and the 3rd in gay. This is repeated </w:t>
      </w:r>
    </w:p>
    <w:p w:rsidR="008436E8" w:rsidRDefault="008436E8">
      <w:pPr>
        <w:pStyle w:val="a3"/>
      </w:pPr>
      <w:r>
        <w:t xml:space="preserve">with other rhyming words all through the poem. On the 7th and 9th lines the rhyme is tramp and </w:t>
      </w:r>
    </w:p>
    <w:p w:rsidR="008436E8" w:rsidRDefault="008436E8">
      <w:pPr>
        <w:pStyle w:val="a3"/>
      </w:pPr>
      <w:r>
        <w:t xml:space="preserve">camp. In “Ducle et decorum est” we can see the same format of rhyming. The end of each </w:t>
      </w:r>
    </w:p>
    <w:p w:rsidR="008436E8" w:rsidRDefault="008436E8">
      <w:pPr>
        <w:pStyle w:val="a3"/>
      </w:pPr>
      <w:r>
        <w:t xml:space="preserve">alternate line rhymes i.e. the ends of the 1st and 3rd lines in this case sacks and backs, and the end </w:t>
      </w:r>
    </w:p>
    <w:p w:rsidR="008436E8" w:rsidRDefault="008436E8">
      <w:pPr>
        <w:pStyle w:val="a3"/>
      </w:pPr>
      <w:r>
        <w:t xml:space="preserve">of the 9th and 10th lines fumbling and stumbling. </w:t>
      </w:r>
    </w:p>
    <w:p w:rsidR="008436E8" w:rsidRDefault="008436E8">
      <w:pPr>
        <w:pStyle w:val="a3"/>
      </w:pPr>
      <w:r>
        <w:t xml:space="preserve">Both these poems were written in the 1st world war and are by the author Wilfred Owen </w:t>
      </w:r>
    </w:p>
    <w:p w:rsidR="008436E8" w:rsidRDefault="008436E8">
      <w:pPr>
        <w:pStyle w:val="a3"/>
      </w:pPr>
      <w:r>
        <w:t xml:space="preserve">who died seven days before the end of the first world war. Both suggest that the out come of the </w:t>
      </w:r>
    </w:p>
    <w:p w:rsidR="008436E8" w:rsidRDefault="008436E8">
      <w:pPr>
        <w:pStyle w:val="a3"/>
      </w:pPr>
      <w:r>
        <w:t xml:space="preserve">war was grim for the vast majority of solders who if they came home at all would ether return </w:t>
      </w:r>
    </w:p>
    <w:p w:rsidR="008436E8" w:rsidRDefault="008436E8">
      <w:pPr>
        <w:pStyle w:val="a3"/>
      </w:pPr>
      <w:r>
        <w:t xml:space="preserve">home dead or injured. </w:t>
      </w:r>
    </w:p>
    <w:p w:rsidR="008436E8" w:rsidRDefault="008436E8">
      <w:pPr>
        <w:pStyle w:val="a3"/>
      </w:pPr>
      <w:r>
        <w:t xml:space="preserve">Death seems to be mentioned a lot in Wilfred Owen’s poems for example the title of </w:t>
      </w:r>
    </w:p>
    <w:p w:rsidR="008436E8" w:rsidRDefault="008436E8">
      <w:pPr>
        <w:pStyle w:val="a3"/>
      </w:pPr>
      <w:r>
        <w:t xml:space="preserve">“Ducle et decorum est” in an English translation means It is sweet and fitting to die for ones </w:t>
      </w:r>
    </w:p>
    <w:p w:rsidR="008436E8" w:rsidRDefault="008436E8">
      <w:pPr>
        <w:pStyle w:val="a3"/>
      </w:pPr>
      <w:r>
        <w:t xml:space="preserve">country. Throughout the poem more pictures are painted of death and funerals e.g. </w:t>
      </w:r>
    </w:p>
    <w:p w:rsidR="008436E8" w:rsidRDefault="008436E8">
      <w:pPr>
        <w:pStyle w:val="a3"/>
      </w:pPr>
      <w:r>
        <w:t xml:space="preserve">“As under a green sea I saw him drowning.” </w:t>
      </w:r>
    </w:p>
    <w:p w:rsidR="008436E8" w:rsidRDefault="008436E8">
      <w:pPr>
        <w:pStyle w:val="a3"/>
      </w:pPr>
      <w:r>
        <w:t xml:space="preserve">“He plunges at me guttering, choking, drowning” </w:t>
      </w:r>
    </w:p>
    <w:p w:rsidR="008436E8" w:rsidRDefault="008436E8">
      <w:pPr>
        <w:pStyle w:val="a3"/>
      </w:pPr>
      <w:r>
        <w:t xml:space="preserve">From the next quotes we can see that Wilfred Owen must have suffered from nightmares about </w:t>
      </w:r>
    </w:p>
    <w:p w:rsidR="008436E8" w:rsidRDefault="008436E8">
      <w:pPr>
        <w:pStyle w:val="a3"/>
      </w:pPr>
      <w:r>
        <w:t xml:space="preserve">the war and the trenches. He says </w:t>
      </w:r>
    </w:p>
    <w:p w:rsidR="008436E8" w:rsidRDefault="008436E8">
      <w:pPr>
        <w:pStyle w:val="a3"/>
      </w:pPr>
      <w:r>
        <w:t xml:space="preserve">“In all my dreams before my helpless sight” </w:t>
      </w:r>
    </w:p>
    <w:p w:rsidR="008436E8" w:rsidRDefault="008436E8">
      <w:pPr>
        <w:pStyle w:val="a3"/>
      </w:pPr>
      <w:r>
        <w:t xml:space="preserve">“He plunges at me guttering, choking, drowning” </w:t>
      </w:r>
    </w:p>
    <w:p w:rsidR="008436E8" w:rsidRDefault="008436E8">
      <w:pPr>
        <w:pStyle w:val="a3"/>
      </w:pPr>
      <w:r>
        <w:t xml:space="preserve">“If in some smothering dreams you too could pace </w:t>
      </w:r>
    </w:p>
    <w:p w:rsidR="008436E8" w:rsidRDefault="008436E8">
      <w:pPr>
        <w:pStyle w:val="a3"/>
      </w:pPr>
      <w:r>
        <w:t xml:space="preserve">Behind the wagon that we flung him in” </w:t>
      </w:r>
    </w:p>
    <w:p w:rsidR="008436E8" w:rsidRDefault="008436E8">
      <w:pPr>
        <w:pStyle w:val="a3"/>
      </w:pPr>
      <w:r>
        <w:t xml:space="preserve">Pictures of death are also painted in the poem “The send-off” and I think that Wilfred Owen is </w:t>
      </w:r>
    </w:p>
    <w:p w:rsidR="008436E8" w:rsidRDefault="008436E8">
      <w:pPr>
        <w:pStyle w:val="a3"/>
      </w:pPr>
      <w:r>
        <w:t xml:space="preserve">trying to put forward the idea that when you are “sent off” you never come back. </w:t>
      </w:r>
    </w:p>
    <w:p w:rsidR="008436E8" w:rsidRDefault="008436E8">
      <w:pPr>
        <w:pStyle w:val="a3"/>
      </w:pPr>
      <w:r>
        <w:t xml:space="preserve">“A few, a few too few for drums and yells, </w:t>
      </w:r>
    </w:p>
    <w:p w:rsidR="008436E8" w:rsidRDefault="008436E8">
      <w:pPr>
        <w:pStyle w:val="a3"/>
      </w:pPr>
      <w:r>
        <w:t xml:space="preserve">may creep back silent to village wells” </w:t>
      </w:r>
    </w:p>
    <w:p w:rsidR="008436E8" w:rsidRDefault="008436E8">
      <w:pPr>
        <w:pStyle w:val="a3"/>
      </w:pPr>
      <w:r>
        <w:t xml:space="preserve">The quote below shows us that Wilfred Owen saw “The send-off” as a funeral. The quote leads </w:t>
      </w:r>
    </w:p>
    <w:p w:rsidR="008436E8" w:rsidRDefault="008436E8">
      <w:pPr>
        <w:pStyle w:val="a3"/>
      </w:pPr>
      <w:r>
        <w:t xml:space="preserve">you to get the impression that death is mocking the flowers and spray and turning them into </w:t>
      </w:r>
    </w:p>
    <w:p w:rsidR="008436E8" w:rsidRDefault="008436E8">
      <w:pPr>
        <w:pStyle w:val="a3"/>
      </w:pPr>
      <w:r>
        <w:t xml:space="preserve">flowers and spray for funerals. </w:t>
      </w:r>
    </w:p>
    <w:p w:rsidR="008436E8" w:rsidRDefault="008436E8">
      <w:pPr>
        <w:pStyle w:val="a3"/>
      </w:pPr>
      <w:r>
        <w:t xml:space="preserve">“Nor there if they yet mock what women meant </w:t>
      </w:r>
    </w:p>
    <w:p w:rsidR="008436E8" w:rsidRDefault="008436E8">
      <w:pPr>
        <w:pStyle w:val="a3"/>
      </w:pPr>
      <w:r>
        <w:t xml:space="preserve">Who gave them flowers” </w:t>
      </w:r>
    </w:p>
    <w:p w:rsidR="008436E8" w:rsidRDefault="008436E8">
      <w:pPr>
        <w:pStyle w:val="a3"/>
      </w:pPr>
      <w:r>
        <w:t xml:space="preserve">The quote </w:t>
      </w:r>
    </w:p>
    <w:p w:rsidR="008436E8" w:rsidRDefault="008436E8">
      <w:pPr>
        <w:pStyle w:val="a3"/>
      </w:pPr>
      <w:r>
        <w:t xml:space="preserve">“Shall they return to beating bells” </w:t>
      </w:r>
    </w:p>
    <w:p w:rsidR="008436E8" w:rsidRDefault="008436E8">
      <w:pPr>
        <w:pStyle w:val="a3"/>
      </w:pPr>
      <w:r>
        <w:t xml:space="preserve">on line 16 is almost asking a question. Will they return? I think this shows us that Wilfred </w:t>
      </w:r>
    </w:p>
    <w:p w:rsidR="008436E8" w:rsidRDefault="008436E8">
      <w:pPr>
        <w:pStyle w:val="a3"/>
      </w:pPr>
      <w:r>
        <w:t xml:space="preserve">Owens’s view of war from personal experience tells us that he hated the war and saw it as a grim </w:t>
      </w:r>
    </w:p>
    <w:p w:rsidR="008436E8" w:rsidRDefault="008436E8">
      <w:pPr>
        <w:pStyle w:val="a3"/>
      </w:pPr>
      <w:r>
        <w:t xml:space="preserve">affair. The next quote tell us that he saw the men as dead as soon as they got on the train. </w:t>
      </w:r>
    </w:p>
    <w:p w:rsidR="008436E8" w:rsidRDefault="008436E8">
      <w:pPr>
        <w:pStyle w:val="a3"/>
      </w:pPr>
      <w:r>
        <w:t xml:space="preserve">“Their breasts were stuck all white with wreath and spray </w:t>
      </w:r>
    </w:p>
    <w:p w:rsidR="008436E8" w:rsidRDefault="008436E8">
      <w:pPr>
        <w:pStyle w:val="a3"/>
      </w:pPr>
      <w:r>
        <w:t xml:space="preserve">As men’s are dead” </w:t>
      </w:r>
    </w:p>
    <w:p w:rsidR="008436E8" w:rsidRDefault="008436E8">
      <w:pPr>
        <w:pStyle w:val="a3"/>
      </w:pPr>
      <w:r>
        <w:t xml:space="preserve">The next quote has an oxymoron in it Grimly gay. </w:t>
      </w:r>
    </w:p>
    <w:p w:rsidR="008436E8" w:rsidRDefault="008436E8">
      <w:pPr>
        <w:pStyle w:val="a3"/>
      </w:pPr>
      <w:r>
        <w:t xml:space="preserve">“And lined the train with faces grimly gay” </w:t>
      </w:r>
    </w:p>
    <w:p w:rsidR="008436E8" w:rsidRDefault="008436E8">
      <w:pPr>
        <w:pStyle w:val="a3"/>
      </w:pPr>
      <w:r>
        <w:t xml:space="preserve">By doing this Wilfred Owen tells us that the solders that are lining the train are happy but this is </w:t>
      </w:r>
    </w:p>
    <w:p w:rsidR="008436E8" w:rsidRDefault="008436E8">
      <w:pPr>
        <w:pStyle w:val="a3"/>
      </w:pPr>
      <w:r>
        <w:t xml:space="preserve">shadowed by the fact that they are going to war and may not becoming back this makes the title </w:t>
      </w:r>
    </w:p>
    <w:p w:rsidR="008436E8" w:rsidRDefault="008436E8">
      <w:pPr>
        <w:pStyle w:val="a3"/>
      </w:pPr>
      <w:r>
        <w:t xml:space="preserve">seem ironic “The Send-off” I feel that this implying that they may not come back and they have </w:t>
      </w:r>
    </w:p>
    <w:p w:rsidR="008436E8" w:rsidRDefault="008436E8">
      <w:pPr>
        <w:pStyle w:val="a3"/>
      </w:pPr>
      <w:r>
        <w:t xml:space="preserve">been sent off into the unknown. </w:t>
      </w:r>
    </w:p>
    <w:p w:rsidR="008436E8" w:rsidRDefault="008436E8">
      <w:pPr>
        <w:pStyle w:val="a3"/>
      </w:pPr>
      <w:r>
        <w:t xml:space="preserve">“We never heard to which front these were sent.” </w:t>
      </w:r>
    </w:p>
    <w:p w:rsidR="008436E8" w:rsidRDefault="008436E8">
      <w:pPr>
        <w:pStyle w:val="a3"/>
      </w:pPr>
      <w:r>
        <w:t xml:space="preserve">In Dulce et decorum est Owen tries to paint a very vivid picture of what life in the trenches was </w:t>
      </w:r>
    </w:p>
    <w:p w:rsidR="008436E8" w:rsidRDefault="008436E8">
      <w:pPr>
        <w:pStyle w:val="a3"/>
      </w:pPr>
      <w:r>
        <w:t xml:space="preserve">like he describes the men as “Old beggars” and tells us that they were “coughing like hags” He </w:t>
      </w:r>
    </w:p>
    <w:p w:rsidR="008436E8" w:rsidRDefault="008436E8">
      <w:pPr>
        <w:pStyle w:val="a3"/>
      </w:pPr>
      <w:r>
        <w:t xml:space="preserve">also uses the word trudge in line 5 and this tells us that the men are slowly moving towards their </w:t>
      </w:r>
    </w:p>
    <w:p w:rsidR="008436E8" w:rsidRDefault="008436E8">
      <w:pPr>
        <w:pStyle w:val="a3"/>
      </w:pPr>
      <w:r>
        <w:t xml:space="preserve">destination and are not physically or mentally fit but are slowly lifting one foot after the other and </w:t>
      </w:r>
    </w:p>
    <w:p w:rsidR="008436E8" w:rsidRDefault="008436E8">
      <w:pPr>
        <w:pStyle w:val="a3"/>
      </w:pPr>
      <w:r>
        <w:t xml:space="preserve">placing it down into the “sludge” (mentioned in line 2). They seem to have known energy left at </w:t>
      </w:r>
    </w:p>
    <w:p w:rsidR="008436E8" w:rsidRDefault="008436E8">
      <w:pPr>
        <w:pStyle w:val="a3"/>
      </w:pPr>
      <w:r>
        <w:t xml:space="preserve">all. He mentions that the men “marched asleep” and this gives you an idea that they had not slept </w:t>
      </w:r>
    </w:p>
    <w:p w:rsidR="008436E8" w:rsidRDefault="008436E8">
      <w:pPr>
        <w:pStyle w:val="a3"/>
      </w:pPr>
      <w:r>
        <w:t xml:space="preserve">for few days and what sleep they did get was not worth mentioning. So I won’t. The men had </w:t>
      </w:r>
    </w:p>
    <w:p w:rsidR="008436E8" w:rsidRDefault="008436E8">
      <w:pPr>
        <w:pStyle w:val="a3"/>
      </w:pPr>
      <w:r>
        <w:t xml:space="preserve">quite clearly been injured or had lost their equipment he says </w:t>
      </w:r>
    </w:p>
    <w:p w:rsidR="008436E8" w:rsidRDefault="008436E8">
      <w:pPr>
        <w:pStyle w:val="a3"/>
      </w:pPr>
      <w:r>
        <w:t xml:space="preserve">“Many had lost their boots </w:t>
      </w:r>
    </w:p>
    <w:p w:rsidR="008436E8" w:rsidRDefault="008436E8">
      <w:pPr>
        <w:pStyle w:val="a3"/>
      </w:pPr>
      <w:r>
        <w:t xml:space="preserve">But limped on blood-shod” </w:t>
      </w:r>
    </w:p>
    <w:p w:rsidR="008436E8" w:rsidRDefault="008436E8">
      <w:pPr>
        <w:pStyle w:val="a3"/>
      </w:pPr>
      <w:r>
        <w:t xml:space="preserve">He tells us that the men were “Drunk with fatigue” and were deaf even </w:t>
      </w:r>
    </w:p>
    <w:p w:rsidR="008436E8" w:rsidRDefault="008436E8">
      <w:pPr>
        <w:pStyle w:val="a3"/>
      </w:pPr>
      <w:r>
        <w:t xml:space="preserve">“to the hoots </w:t>
      </w:r>
    </w:p>
    <w:p w:rsidR="008436E8" w:rsidRDefault="008436E8">
      <w:pPr>
        <w:pStyle w:val="a3"/>
      </w:pPr>
      <w:r>
        <w:t xml:space="preserve">of gas shells dropping softly behind” </w:t>
      </w:r>
    </w:p>
    <w:p w:rsidR="008436E8" w:rsidRDefault="008436E8">
      <w:pPr>
        <w:pStyle w:val="a3"/>
      </w:pPr>
      <w:r>
        <w:t xml:space="preserve">This enforces the picture that Owen has so vividly painted of the men. Coughing, ill with no </w:t>
      </w:r>
    </w:p>
    <w:p w:rsidR="008436E8" w:rsidRDefault="008436E8">
      <w:pPr>
        <w:pStyle w:val="a3"/>
      </w:pPr>
      <w:r>
        <w:t xml:space="preserve">equipment trudging through the sludge of no mans land. </w:t>
      </w:r>
    </w:p>
    <w:p w:rsidR="008436E8" w:rsidRDefault="008436E8">
      <w:pPr>
        <w:pStyle w:val="a3"/>
      </w:pPr>
      <w:r>
        <w:t xml:space="preserve">Wilfred Owens experience of war seems to be portrayed in both Dulce et decorum Est and The </w:t>
      </w:r>
    </w:p>
    <w:p w:rsidR="008436E8" w:rsidRDefault="008436E8">
      <w:pPr>
        <w:pStyle w:val="a3"/>
      </w:pPr>
      <w:r>
        <w:t xml:space="preserve">send off. In Line 2 of Dulce et decorum Est Owen mentions “we” and I feel that this implies that </w:t>
      </w:r>
    </w:p>
    <w:p w:rsidR="008436E8" w:rsidRDefault="008436E8">
      <w:pPr>
        <w:pStyle w:val="a3"/>
      </w:pPr>
      <w:r>
        <w:t xml:space="preserve">he is writing from personal experience and not from something that he has seen while he was in </w:t>
      </w:r>
    </w:p>
    <w:p w:rsidR="008436E8" w:rsidRDefault="008436E8">
      <w:pPr>
        <w:pStyle w:val="a3"/>
      </w:pPr>
      <w:r>
        <w:t xml:space="preserve">the trenches. This is both his view and the view of his men as he says “we”. </w:t>
      </w:r>
    </w:p>
    <w:p w:rsidR="008436E8" w:rsidRDefault="008436E8">
      <w:pPr>
        <w:pStyle w:val="a3"/>
      </w:pPr>
      <w:r>
        <w:t xml:space="preserve">“Knock-kneed, coughing like hags, we cursed through the sludge” </w:t>
      </w:r>
    </w:p>
    <w:p w:rsidR="008436E8" w:rsidRDefault="008436E8">
      <w:pPr>
        <w:pStyle w:val="a3"/>
      </w:pPr>
      <w:r>
        <w:t xml:space="preserve">Both these poems leave the reader with a melancholy thought in the send off Wilfred Owen </w:t>
      </w:r>
    </w:p>
    <w:p w:rsidR="008436E8" w:rsidRDefault="008436E8">
      <w:pPr>
        <w:pStyle w:val="a3"/>
      </w:pPr>
      <w:r>
        <w:t xml:space="preserve">describes the solders coming home to a village they do not know and in dulce et decorum est he </w:t>
      </w:r>
    </w:p>
    <w:p w:rsidR="008436E8" w:rsidRDefault="008436E8">
      <w:pPr>
        <w:pStyle w:val="a3"/>
      </w:pPr>
      <w:r>
        <w:t xml:space="preserve">says that dulce et decorum est is a lie and that we shouldn’t tell our children that its sweet and </w:t>
      </w:r>
    </w:p>
    <w:p w:rsidR="008436E8" w:rsidRDefault="008436E8">
      <w:pPr>
        <w:pStyle w:val="a3"/>
      </w:pPr>
      <w:r>
        <w:t xml:space="preserve">fitting to die for ones country. I like the way the last line is short in both poems it gives the poem </w:t>
      </w:r>
    </w:p>
    <w:p w:rsidR="008436E8" w:rsidRDefault="008436E8">
      <w:pPr>
        <w:pStyle w:val="a3"/>
      </w:pPr>
      <w:r>
        <w:t xml:space="preserve">more of an impact. </w:t>
      </w:r>
    </w:p>
    <w:p w:rsidR="008436E8" w:rsidRDefault="008436E8">
      <w:pPr>
        <w:pStyle w:val="a3"/>
      </w:pPr>
      <w:r>
        <w:t xml:space="preserve">I think that Wilfred Owen is trying to bring the horrors of war to the reader in the last verse of </w:t>
      </w:r>
    </w:p>
    <w:p w:rsidR="008436E8" w:rsidRDefault="008436E8">
      <w:pPr>
        <w:pStyle w:val="a3"/>
      </w:pPr>
      <w:r>
        <w:t xml:space="preserve">each poem. In dulce et decorum est he asks the reader if they could follow the wagon with the </w:t>
      </w:r>
    </w:p>
    <w:p w:rsidR="008436E8" w:rsidRDefault="008436E8">
      <w:pPr>
        <w:pStyle w:val="a3"/>
      </w:pPr>
      <w:r>
        <w:t xml:space="preserve">injured solider in and in the send off he relates the soldier’s return to the village and asks how </w:t>
      </w:r>
    </w:p>
    <w:p w:rsidR="008436E8" w:rsidRDefault="008436E8">
      <w:pPr>
        <w:pStyle w:val="a3"/>
      </w:pPr>
      <w:r>
        <w:t>many are going to come home.</w:t>
      </w:r>
    </w:p>
    <w:p w:rsidR="008436E8" w:rsidRDefault="008436E8">
      <w:r>
        <w:br/>
      </w:r>
      <w:bookmarkStart w:id="0" w:name="_GoBack"/>
      <w:bookmarkEnd w:id="0"/>
    </w:p>
    <w:sectPr w:rsidR="008436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4506"/>
    <w:rsid w:val="000E2872"/>
    <w:rsid w:val="001C4506"/>
    <w:rsid w:val="006D30A3"/>
    <w:rsid w:val="0084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40ECBF-C234-46E3-9E8E-BE6CE6C54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782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Comparison Of Two Owen</vt:lpstr>
    </vt:vector>
  </TitlesOfParts>
  <Company>*</Company>
  <LinksUpToDate>false</LinksUpToDate>
  <CharactersWithSpaces>5235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Comparison Of Two Owen</dc:title>
  <dc:subject/>
  <dc:creator>dopol</dc:creator>
  <cp:keywords/>
  <dc:description/>
  <cp:lastModifiedBy>Irina</cp:lastModifiedBy>
  <cp:revision>2</cp:revision>
  <dcterms:created xsi:type="dcterms:W3CDTF">2014-08-26T01:21:00Z</dcterms:created>
  <dcterms:modified xsi:type="dcterms:W3CDTF">2014-08-26T01:21:00Z</dcterms:modified>
</cp:coreProperties>
</file>