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842" w:rsidRDefault="00DC4842">
      <w:pPr>
        <w:pStyle w:val="a3"/>
        <w:spacing w:line="360" w:lineRule="auto"/>
      </w:pPr>
      <w:r>
        <w:t>ПЕНЗЕНСКИЙ ГОСУДАРСТВЕННЫЙ УНИВЕРСИТЕТ</w:t>
      </w:r>
    </w:p>
    <w:p w:rsidR="00DC4842" w:rsidRDefault="00DC4842">
      <w:pPr>
        <w:pStyle w:val="a3"/>
        <w:spacing w:line="360" w:lineRule="auto"/>
      </w:pPr>
      <w:r>
        <w:t>ПЕНЗЕНСКИЙ ГОСУДАРСТВЕННЫЙ МЕДИЦИНСКИЙ ИНСТИТУТ</w:t>
      </w:r>
    </w:p>
    <w:p w:rsidR="00DC4842" w:rsidRDefault="00DC4842">
      <w:pPr>
        <w:pStyle w:val="a3"/>
        <w:spacing w:line="360" w:lineRule="auto"/>
      </w:pPr>
    </w:p>
    <w:p w:rsidR="00DC4842" w:rsidRDefault="00DC4842">
      <w:pPr>
        <w:pStyle w:val="a3"/>
        <w:spacing w:line="360" w:lineRule="auto"/>
      </w:pPr>
    </w:p>
    <w:p w:rsidR="00DC4842" w:rsidRDefault="00DC4842">
      <w:pPr>
        <w:pStyle w:val="a3"/>
        <w:spacing w:line="360" w:lineRule="auto"/>
      </w:pPr>
    </w:p>
    <w:p w:rsidR="00DC4842" w:rsidRDefault="00DC4842">
      <w:pPr>
        <w:pStyle w:val="a3"/>
        <w:spacing w:line="360" w:lineRule="auto"/>
      </w:pPr>
    </w:p>
    <w:p w:rsidR="00DC4842" w:rsidRDefault="00DC4842">
      <w:pPr>
        <w:pStyle w:val="a3"/>
        <w:spacing w:line="360" w:lineRule="auto"/>
      </w:pPr>
    </w:p>
    <w:p w:rsidR="00DC4842" w:rsidRDefault="00DC4842">
      <w:pPr>
        <w:pStyle w:val="a3"/>
        <w:spacing w:line="360" w:lineRule="auto"/>
      </w:pPr>
    </w:p>
    <w:p w:rsidR="00DC4842" w:rsidRDefault="00DC4842">
      <w:pPr>
        <w:pStyle w:val="a3"/>
        <w:spacing w:line="360" w:lineRule="auto"/>
      </w:pPr>
      <w:r>
        <w:t>Курсовая работа по биологической химии на тему:</w:t>
      </w:r>
    </w:p>
    <w:p w:rsidR="00DC4842" w:rsidRDefault="00DC4842">
      <w:pPr>
        <w:pStyle w:val="a3"/>
        <w:spacing w:line="360" w:lineRule="auto"/>
      </w:pPr>
    </w:p>
    <w:p w:rsidR="00DC4842" w:rsidRDefault="00DC4842">
      <w:pPr>
        <w:pStyle w:val="a3"/>
        <w:spacing w:line="360" w:lineRule="auto"/>
      </w:pPr>
    </w:p>
    <w:p w:rsidR="00DC4842" w:rsidRDefault="00DC4842">
      <w:pPr>
        <w:pStyle w:val="a3"/>
        <w:spacing w:line="360" w:lineRule="auto"/>
      </w:pPr>
      <w:r>
        <w:t>САХАРНЫЙ ДИАБЕТ. НАРУШЕНИЕ ОБМЕНА БЕЛКОВ, УГЛЕВОДОВ И ЛИПИДОВ ПРИ САХАРНОМ ДИАБЕТЕ</w:t>
      </w:r>
    </w:p>
    <w:p w:rsidR="00DC4842" w:rsidRDefault="00DC4842">
      <w:pPr>
        <w:pStyle w:val="a3"/>
        <w:spacing w:line="360" w:lineRule="auto"/>
      </w:pPr>
    </w:p>
    <w:p w:rsidR="00DC4842" w:rsidRDefault="00DC4842">
      <w:pPr>
        <w:pStyle w:val="a3"/>
        <w:spacing w:line="360" w:lineRule="auto"/>
      </w:pPr>
    </w:p>
    <w:p w:rsidR="00DC4842" w:rsidRDefault="00DC4842">
      <w:pPr>
        <w:pStyle w:val="a3"/>
        <w:spacing w:line="360" w:lineRule="auto"/>
      </w:pPr>
    </w:p>
    <w:p w:rsidR="00DC4842" w:rsidRDefault="00DC4842">
      <w:pPr>
        <w:spacing w:line="360" w:lineRule="auto"/>
        <w:jc w:val="right"/>
        <w:rPr>
          <w:sz w:val="28"/>
        </w:rPr>
      </w:pPr>
    </w:p>
    <w:p w:rsidR="00DC4842" w:rsidRDefault="00DC4842">
      <w:pPr>
        <w:spacing w:line="360" w:lineRule="auto"/>
        <w:jc w:val="right"/>
        <w:rPr>
          <w:sz w:val="28"/>
        </w:rPr>
      </w:pPr>
    </w:p>
    <w:p w:rsidR="00DC4842" w:rsidRDefault="00DC4842">
      <w:pPr>
        <w:spacing w:line="360" w:lineRule="auto"/>
        <w:jc w:val="right"/>
        <w:rPr>
          <w:sz w:val="28"/>
        </w:rPr>
      </w:pPr>
    </w:p>
    <w:p w:rsidR="00DC4842" w:rsidRDefault="00DC4842">
      <w:pPr>
        <w:spacing w:line="360" w:lineRule="auto"/>
        <w:jc w:val="right"/>
        <w:rPr>
          <w:sz w:val="28"/>
        </w:rPr>
      </w:pPr>
    </w:p>
    <w:p w:rsidR="00DC4842" w:rsidRDefault="00DC4842">
      <w:pPr>
        <w:spacing w:line="360" w:lineRule="auto"/>
        <w:jc w:val="right"/>
        <w:rPr>
          <w:sz w:val="28"/>
        </w:rPr>
      </w:pPr>
    </w:p>
    <w:p w:rsidR="00DC4842" w:rsidRDefault="00DC4842">
      <w:pPr>
        <w:spacing w:line="360" w:lineRule="auto"/>
        <w:jc w:val="right"/>
        <w:rPr>
          <w:sz w:val="28"/>
        </w:rPr>
      </w:pPr>
    </w:p>
    <w:p w:rsidR="00DC4842" w:rsidRDefault="00DC4842">
      <w:pPr>
        <w:spacing w:line="360" w:lineRule="auto"/>
        <w:jc w:val="center"/>
        <w:rPr>
          <w:sz w:val="28"/>
          <w:lang w:val="en-US"/>
        </w:rPr>
      </w:pPr>
    </w:p>
    <w:p w:rsidR="008E6407" w:rsidRDefault="008E6407">
      <w:pPr>
        <w:spacing w:line="360" w:lineRule="auto"/>
        <w:jc w:val="center"/>
        <w:rPr>
          <w:sz w:val="28"/>
          <w:lang w:val="en-US"/>
        </w:rPr>
      </w:pPr>
    </w:p>
    <w:p w:rsidR="008E6407" w:rsidRPr="008E6407" w:rsidRDefault="008E6407">
      <w:pPr>
        <w:spacing w:line="360" w:lineRule="auto"/>
        <w:jc w:val="center"/>
        <w:rPr>
          <w:sz w:val="28"/>
          <w:lang w:val="en-US"/>
        </w:rPr>
      </w:pPr>
    </w:p>
    <w:p w:rsidR="00DC4842" w:rsidRDefault="00DC4842">
      <w:pPr>
        <w:spacing w:line="360" w:lineRule="auto"/>
        <w:jc w:val="center"/>
        <w:rPr>
          <w:sz w:val="28"/>
        </w:rPr>
      </w:pPr>
    </w:p>
    <w:p w:rsidR="00DC4842" w:rsidRDefault="00DC4842">
      <w:pPr>
        <w:pStyle w:val="1"/>
      </w:pPr>
    </w:p>
    <w:p w:rsidR="00DC4842" w:rsidRDefault="00DC4842"/>
    <w:p w:rsidR="00DC4842" w:rsidRDefault="00DC4842"/>
    <w:p w:rsidR="00DC4842" w:rsidRDefault="00DC4842">
      <w:pPr>
        <w:pStyle w:val="1"/>
        <w:spacing w:line="240" w:lineRule="auto"/>
        <w:rPr>
          <w:lang w:val="en-US"/>
        </w:rPr>
      </w:pPr>
      <w:r>
        <w:t>Пенза 2004</w:t>
      </w:r>
    </w:p>
    <w:p w:rsidR="00DC4842" w:rsidRDefault="00DC4842">
      <w:pPr>
        <w:rPr>
          <w:lang w:val="en-US"/>
        </w:rPr>
      </w:pPr>
    </w:p>
    <w:p w:rsidR="00DC4842" w:rsidRDefault="00DC4842">
      <w:pPr>
        <w:spacing w:line="360" w:lineRule="auto"/>
        <w:ind w:firstLine="539"/>
        <w:jc w:val="both"/>
      </w:pPr>
    </w:p>
    <w:p w:rsidR="00DC4842" w:rsidRDefault="00DC4842">
      <w:pPr>
        <w:pStyle w:val="2"/>
      </w:pPr>
      <w:r>
        <w:t>содержание</w:t>
      </w:r>
    </w:p>
    <w:p w:rsidR="00DC4842" w:rsidRDefault="00DC4842">
      <w:pPr>
        <w:spacing w:line="360" w:lineRule="auto"/>
        <w:ind w:firstLine="539"/>
        <w:jc w:val="center"/>
        <w:rPr>
          <w:caps/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  <w:r>
        <w:rPr>
          <w:sz w:val="28"/>
        </w:rPr>
        <w:t>Введение……………………………………………………………………...……3</w:t>
      </w:r>
    </w:p>
    <w:p w:rsidR="00DC4842" w:rsidRDefault="00DC4842">
      <w:pPr>
        <w:pStyle w:val="30"/>
        <w:ind w:firstLine="0"/>
      </w:pPr>
      <w:r>
        <w:t>Инсулин и глюкагон как регуляторы депонирования и мобилизации углеводов и жиров…………………………………….…………………………..4</w:t>
      </w:r>
    </w:p>
    <w:p w:rsidR="00DC4842" w:rsidRDefault="00DC4842">
      <w:pPr>
        <w:pStyle w:val="30"/>
        <w:ind w:firstLine="0"/>
      </w:pPr>
      <w:r>
        <w:rPr>
          <w:color w:val="000000"/>
          <w:spacing w:val="-7"/>
          <w:szCs w:val="22"/>
        </w:rPr>
        <w:t>Синтез и секреция инсулина………………………………………………………..10</w:t>
      </w:r>
    </w:p>
    <w:p w:rsidR="00DC4842" w:rsidRDefault="00DC4842">
      <w:pPr>
        <w:pStyle w:val="3"/>
      </w:pPr>
      <w:r>
        <w:t>Нарушения метаболизма углеводов и  липидов при сахарном диабете…………....17</w:t>
      </w:r>
    </w:p>
    <w:p w:rsidR="00DC4842" w:rsidRDefault="00DC4842">
      <w:pPr>
        <w:pStyle w:val="a7"/>
      </w:pPr>
      <w:r>
        <w:t>Коматозные состояния как результат нарушения обмена углеводов и жиров при сахарном диабете……………………………………………………………19</w:t>
      </w:r>
    </w:p>
    <w:p w:rsidR="00DC4842" w:rsidRDefault="00DC4842">
      <w:pPr>
        <w:pStyle w:val="3"/>
        <w:rPr>
          <w:spacing w:val="0"/>
        </w:rPr>
      </w:pPr>
      <w:r>
        <w:rPr>
          <w:spacing w:val="0"/>
        </w:rPr>
        <w:t>Гликозилирование белков при сахарном диабете………………………...…...21</w:t>
      </w:r>
    </w:p>
    <w:p w:rsidR="00DC4842" w:rsidRDefault="00DC4842">
      <w:pPr>
        <w:spacing w:line="360" w:lineRule="auto"/>
        <w:jc w:val="both"/>
        <w:rPr>
          <w:sz w:val="28"/>
        </w:rPr>
      </w:pPr>
      <w:r>
        <w:rPr>
          <w:sz w:val="28"/>
        </w:rPr>
        <w:t>Нарушение белкового обмена…………………………………………………..23</w:t>
      </w:r>
    </w:p>
    <w:p w:rsidR="00DC4842" w:rsidRDefault="00DC4842">
      <w:pPr>
        <w:spacing w:line="360" w:lineRule="auto"/>
        <w:jc w:val="both"/>
        <w:rPr>
          <w:sz w:val="28"/>
        </w:rPr>
      </w:pPr>
      <w:r>
        <w:rPr>
          <w:sz w:val="28"/>
        </w:rPr>
        <w:t>Список литературы……………………………………………….………..…….24</w:t>
      </w: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spacing w:line="360" w:lineRule="auto"/>
        <w:jc w:val="both"/>
        <w:rPr>
          <w:sz w:val="28"/>
        </w:rPr>
      </w:pPr>
    </w:p>
    <w:p w:rsidR="00DC4842" w:rsidRDefault="00DC4842">
      <w:pPr>
        <w:pStyle w:val="1"/>
      </w:pPr>
      <w:r>
        <w:t>ВВЕДЕНИЕ</w:t>
      </w:r>
    </w:p>
    <w:p w:rsidR="00DC4842" w:rsidRDefault="00DC4842">
      <w:pPr>
        <w:pStyle w:val="a4"/>
      </w:pPr>
      <w:r>
        <w:t>Сахарный диабет является следствием нарушения инсулиновой регуляции функций ряда клеток организма. Поздние осложнения диабета: микроангиопатии (нефропатия, ретинопатия и др.) и макроангиопатии — часто приво</w:t>
      </w:r>
      <w:r>
        <w:softHyphen/>
        <w:t>дят к ранней инвалидизации. Сахарный диабет — распрост</w:t>
      </w:r>
      <w:r>
        <w:softHyphen/>
        <w:t>раненная болезнь, занимает третье место среди причин смерт</w:t>
      </w:r>
      <w:r>
        <w:softHyphen/>
        <w:t>ности после сердечно-сосудистых заболеваний и рака. В мире около 100 млн. человек больны сахарным диабетом; каждые 10—15 лет число больных диабетом во всех странах мира уд</w:t>
      </w:r>
      <w:r>
        <w:softHyphen/>
        <w:t>ваивается. Наибольшему риску заболеть сахарным диабетом подвержены население развивающихся стран и группы мало</w:t>
      </w:r>
      <w:r>
        <w:softHyphen/>
        <w:t>обеспеченных лиц в индустриально развитых странах. Диабетом II типа заболевают в зрелом возрасте, обычно после 40 лет. Он развивается постепенно, симптомы выраже</w:t>
      </w:r>
      <w:r>
        <w:softHyphen/>
        <w:t>ны умеренно, острые осложнения редки. Диабет I типа начи</w:t>
      </w:r>
      <w:r>
        <w:softHyphen/>
        <w:t>нается обычно в юношеском возрасте, иногда в детстве, ред</w:t>
      </w:r>
      <w:r>
        <w:softHyphen/>
        <w:t>ко у взрослых. Протекает гораздо тяжелее, чем диабет II типа. При недостаточном врачебном контроле нередко развивают</w:t>
      </w:r>
      <w:r>
        <w:softHyphen/>
        <w:t>ся острые осложнения. Распространенность диабета I типа почти в 10 раз меньше, чем диабета II типа. Сахарный диабет вследствие высокой распространенности, ранней инвалидизации и уменьшения продолжительности жизни больных является одной из важнейших медико-соци</w:t>
      </w:r>
      <w:r>
        <w:softHyphen/>
        <w:t>альных проблем. Изучение механизмов инсулиновой регуляции, этиологии и</w:t>
      </w:r>
      <w:r>
        <w:rPr>
          <w:color w:val="000000"/>
          <w:spacing w:val="-5"/>
          <w:szCs w:val="22"/>
        </w:rPr>
        <w:t xml:space="preserve"> патогенеза сахарного диабета, поиски новых методов лечения </w:t>
      </w:r>
      <w:r>
        <w:rPr>
          <w:color w:val="000000"/>
          <w:spacing w:val="-4"/>
          <w:szCs w:val="22"/>
        </w:rPr>
        <w:t xml:space="preserve">проводятся в мире очень широко и интенсивно. В последнее </w:t>
      </w:r>
      <w:r>
        <w:rPr>
          <w:color w:val="000000"/>
          <w:spacing w:val="-6"/>
          <w:szCs w:val="22"/>
        </w:rPr>
        <w:t>время главные задачи исследований — переход от диагности</w:t>
      </w:r>
      <w:r>
        <w:rPr>
          <w:color w:val="000000"/>
          <w:spacing w:val="-6"/>
          <w:szCs w:val="22"/>
        </w:rPr>
        <w:softHyphen/>
      </w:r>
      <w:r>
        <w:rPr>
          <w:color w:val="000000"/>
          <w:spacing w:val="-7"/>
          <w:szCs w:val="22"/>
        </w:rPr>
        <w:t>ки диабета к его предсказанию, от лечения к предупреждению.</w:t>
      </w:r>
    </w:p>
    <w:p w:rsidR="00DC4842" w:rsidRDefault="00DC4842">
      <w:pPr>
        <w:pStyle w:val="a4"/>
      </w:pPr>
    </w:p>
    <w:p w:rsidR="00DC4842" w:rsidRDefault="00DC4842">
      <w:pPr>
        <w:pStyle w:val="a4"/>
      </w:pPr>
    </w:p>
    <w:p w:rsidR="00DC4842" w:rsidRDefault="00DC4842">
      <w:pPr>
        <w:pStyle w:val="1"/>
        <w:rPr>
          <w:spacing w:val="-9"/>
        </w:rPr>
      </w:pPr>
      <w:r>
        <w:t xml:space="preserve">ИНСУЛИН И ГЛЮКАГОН КАК РЕГУЛЯТОРЫ </w:t>
      </w:r>
      <w:r>
        <w:rPr>
          <w:spacing w:val="-8"/>
        </w:rPr>
        <w:t xml:space="preserve">ДЕПОНИРОВАНИЯ И МОБИЛИЗАЦИИ </w:t>
      </w:r>
      <w:r>
        <w:rPr>
          <w:spacing w:val="-9"/>
        </w:rPr>
        <w:t>ГЛИКОГЕНА И ЖИРОВ</w:t>
      </w:r>
    </w:p>
    <w:p w:rsidR="00DC4842" w:rsidRDefault="00DC4842"/>
    <w:p w:rsidR="00DC4842" w:rsidRDefault="00DC4842">
      <w:pPr>
        <w:shd w:val="clear" w:color="auto" w:fill="FFFFFF"/>
        <w:spacing w:line="360" w:lineRule="auto"/>
        <w:ind w:left="11" w:firstLine="529"/>
        <w:jc w:val="both"/>
        <w:rPr>
          <w:color w:val="000000"/>
          <w:spacing w:val="-4"/>
          <w:sz w:val="28"/>
          <w:szCs w:val="22"/>
        </w:rPr>
      </w:pPr>
      <w:r>
        <w:rPr>
          <w:spacing w:val="-8"/>
          <w:sz w:val="28"/>
        </w:rPr>
        <w:t xml:space="preserve">Инсулин участвует в регуляции таких клеточных процессов, </w:t>
      </w:r>
      <w:r>
        <w:rPr>
          <w:sz w:val="28"/>
        </w:rPr>
        <w:t>как метаболизм, трансмембранный перенос ионов, аминокис</w:t>
      </w:r>
      <w:r>
        <w:rPr>
          <w:sz w:val="28"/>
        </w:rPr>
        <w:softHyphen/>
        <w:t xml:space="preserve">лот, глюкозы, синтез и распад белков. С влиянием на ядерные </w:t>
      </w:r>
      <w:r>
        <w:rPr>
          <w:spacing w:val="-6"/>
          <w:sz w:val="28"/>
        </w:rPr>
        <w:t xml:space="preserve">процессы — репликацию и транскрипцию – связано участие </w:t>
      </w:r>
      <w:r>
        <w:rPr>
          <w:sz w:val="28"/>
        </w:rPr>
        <w:t>инсулина в регуляции клеточной пролиферации и дифферен</w:t>
      </w:r>
      <w:r>
        <w:rPr>
          <w:spacing w:val="-4"/>
          <w:sz w:val="28"/>
        </w:rPr>
        <w:t>цировки, а также трансформации клеток. В патогенезе основ</w:t>
      </w:r>
      <w:r>
        <w:rPr>
          <w:spacing w:val="-4"/>
          <w:sz w:val="28"/>
        </w:rPr>
        <w:softHyphen/>
      </w:r>
      <w:r>
        <w:rPr>
          <w:spacing w:val="-7"/>
          <w:sz w:val="28"/>
        </w:rPr>
        <w:t xml:space="preserve">ных клинических проявлений сахарного диабета в наибольшей </w:t>
      </w:r>
      <w:r>
        <w:rPr>
          <w:sz w:val="28"/>
        </w:rPr>
        <w:t xml:space="preserve">мере проявляется нарушение инсулиновой регуляции обмена глюкозы, жиров и аминокислот, связанного с энергетическим </w:t>
      </w:r>
      <w:r>
        <w:rPr>
          <w:spacing w:val="-8"/>
          <w:sz w:val="28"/>
        </w:rPr>
        <w:t xml:space="preserve">обменом. </w:t>
      </w:r>
      <w:r>
        <w:rPr>
          <w:spacing w:val="-4"/>
          <w:sz w:val="28"/>
        </w:rPr>
        <w:t>В результате согласованной работы разных органов и сис</w:t>
      </w:r>
      <w:r>
        <w:rPr>
          <w:spacing w:val="-4"/>
          <w:sz w:val="28"/>
        </w:rPr>
        <w:softHyphen/>
      </w:r>
      <w:r>
        <w:rPr>
          <w:spacing w:val="-3"/>
          <w:sz w:val="28"/>
        </w:rPr>
        <w:t xml:space="preserve">тем в организме поддерживается энергетический гомеостаз, </w:t>
      </w:r>
      <w:r>
        <w:rPr>
          <w:spacing w:val="-4"/>
          <w:sz w:val="28"/>
        </w:rPr>
        <w:t xml:space="preserve">под которым понимают соответствие между потребностью в </w:t>
      </w:r>
      <w:r>
        <w:rPr>
          <w:sz w:val="28"/>
        </w:rPr>
        <w:t>энергии и обеспеченностью организма энергоносителями. Го</w:t>
      </w:r>
      <w:r>
        <w:rPr>
          <w:sz w:val="28"/>
        </w:rPr>
        <w:softHyphen/>
      </w:r>
      <w:r>
        <w:rPr>
          <w:spacing w:val="-3"/>
          <w:sz w:val="28"/>
        </w:rPr>
        <w:t xml:space="preserve">меостаз сохраняется даже при существенных изменениях в </w:t>
      </w:r>
      <w:r>
        <w:rPr>
          <w:spacing w:val="-4"/>
          <w:sz w:val="28"/>
        </w:rPr>
        <w:t xml:space="preserve">приеме пищи и энергетических затратах. </w:t>
      </w:r>
      <w:r>
        <w:rPr>
          <w:sz w:val="28"/>
        </w:rPr>
        <w:t>Инсулин, а также тесно взаимодействующий с ним «конт</w:t>
      </w:r>
      <w:r>
        <w:rPr>
          <w:spacing w:val="-2"/>
          <w:sz w:val="28"/>
        </w:rPr>
        <w:t>ринсулярный» гормон глюкагон — главные регуляторы из</w:t>
      </w:r>
      <w:r>
        <w:rPr>
          <w:spacing w:val="-2"/>
          <w:sz w:val="28"/>
        </w:rPr>
        <w:softHyphen/>
      </w:r>
      <w:r>
        <w:rPr>
          <w:spacing w:val="-3"/>
          <w:sz w:val="28"/>
        </w:rPr>
        <w:t xml:space="preserve">менений метаболизма при смене состояний пищеварения и </w:t>
      </w:r>
      <w:r>
        <w:rPr>
          <w:spacing w:val="-4"/>
          <w:sz w:val="28"/>
        </w:rPr>
        <w:t xml:space="preserve">голодания (абсорбтивное и постабсорбтивное состояния). На </w:t>
      </w:r>
      <w:r>
        <w:rPr>
          <w:sz w:val="28"/>
        </w:rPr>
        <w:t xml:space="preserve">пищеварение приходится 10—15 ч в сутки, а расход энергии </w:t>
      </w:r>
      <w:r>
        <w:rPr>
          <w:spacing w:val="-7"/>
          <w:sz w:val="28"/>
        </w:rPr>
        <w:t xml:space="preserve">происходит в течение всех 24 ч (с определенным снижением в </w:t>
      </w:r>
      <w:r>
        <w:rPr>
          <w:spacing w:val="-4"/>
          <w:sz w:val="28"/>
        </w:rPr>
        <w:t>часы ночного сна). Поэтому часть энергоносителей во время пищеварения складируется для использования в постабсорб</w:t>
      </w:r>
      <w:r>
        <w:rPr>
          <w:spacing w:val="-3"/>
          <w:sz w:val="28"/>
        </w:rPr>
        <w:t>тивном состоянии. Печень, жировая ткань и мыш</w:t>
      </w:r>
      <w:r>
        <w:rPr>
          <w:spacing w:val="-3"/>
          <w:sz w:val="28"/>
        </w:rPr>
        <w:softHyphen/>
      </w:r>
      <w:r>
        <w:rPr>
          <w:spacing w:val="-4"/>
          <w:sz w:val="28"/>
        </w:rPr>
        <w:t xml:space="preserve">цы — главные органы, связанные с этими изменениями. </w:t>
      </w:r>
      <w:r>
        <w:rPr>
          <w:spacing w:val="-6"/>
          <w:sz w:val="28"/>
        </w:rPr>
        <w:t>Режим запасания включается после приема пищи и сменя</w:t>
      </w:r>
      <w:r>
        <w:rPr>
          <w:spacing w:val="-6"/>
          <w:sz w:val="28"/>
        </w:rPr>
        <w:softHyphen/>
      </w:r>
      <w:r>
        <w:rPr>
          <w:sz w:val="28"/>
        </w:rPr>
        <w:t>ется режимом мобилизации запасов после завершения пище</w:t>
      </w:r>
      <w:r>
        <w:rPr>
          <w:sz w:val="28"/>
        </w:rPr>
        <w:softHyphen/>
      </w:r>
      <w:r>
        <w:rPr>
          <w:spacing w:val="-6"/>
          <w:sz w:val="28"/>
        </w:rPr>
        <w:t xml:space="preserve">варения. Следовательно, у человека при обычном трехразовом </w:t>
      </w:r>
      <w:r>
        <w:rPr>
          <w:spacing w:val="-4"/>
          <w:sz w:val="28"/>
        </w:rPr>
        <w:t>питании смена режимов происходит трижды за сутки. Одна</w:t>
      </w:r>
      <w:r>
        <w:rPr>
          <w:spacing w:val="-4"/>
          <w:sz w:val="28"/>
        </w:rPr>
        <w:softHyphen/>
      </w:r>
      <w:r>
        <w:rPr>
          <w:spacing w:val="-6"/>
          <w:sz w:val="28"/>
        </w:rPr>
        <w:t xml:space="preserve">ко смена режимов выражена нечетко, поскольку в течение дня </w:t>
      </w:r>
      <w:r>
        <w:rPr>
          <w:spacing w:val="-9"/>
          <w:sz w:val="28"/>
        </w:rPr>
        <w:t>промежутки между приемами пищи небольшие (5 – 6 ч) и пост</w:t>
      </w:r>
      <w:r>
        <w:rPr>
          <w:spacing w:val="-2"/>
          <w:sz w:val="28"/>
        </w:rPr>
        <w:t xml:space="preserve">абсорбтивный период едва успевает начаться (если вообще </w:t>
      </w:r>
      <w:r>
        <w:rPr>
          <w:sz w:val="28"/>
        </w:rPr>
        <w:t>успевает), как наступает время очередного приема пищи. Ти</w:t>
      </w:r>
      <w:r>
        <w:rPr>
          <w:sz w:val="28"/>
        </w:rPr>
        <w:softHyphen/>
      </w:r>
      <w:r>
        <w:rPr>
          <w:spacing w:val="-2"/>
          <w:sz w:val="28"/>
        </w:rPr>
        <w:t>пичным постабсорбтивным состоянием считают состояние утром до завтрака, после примерно десятичасового ночного</w:t>
      </w:r>
      <w:r>
        <w:rPr>
          <w:color w:val="000000"/>
          <w:spacing w:val="-5"/>
          <w:sz w:val="28"/>
          <w:szCs w:val="22"/>
        </w:rPr>
        <w:t xml:space="preserve"> перерыва в приеме пищи. Еще более наглядна модель ритма питания, которой придерживался великий немецкий философ </w:t>
      </w:r>
      <w:r>
        <w:rPr>
          <w:color w:val="000000"/>
          <w:spacing w:val="-4"/>
          <w:sz w:val="28"/>
          <w:szCs w:val="22"/>
        </w:rPr>
        <w:t>Э. Кант: он принимал пищу один раз в сутки. За сутки исчер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пываются запасы гликогена в организме, единственным источ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ником глюкозы становится глюконеогенез, глюкоза использу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ется преимущественно нервными клетками, в то время как </w:t>
      </w:r>
      <w:r>
        <w:rPr>
          <w:color w:val="000000"/>
          <w:spacing w:val="-6"/>
          <w:sz w:val="28"/>
          <w:szCs w:val="22"/>
        </w:rPr>
        <w:t xml:space="preserve">почти все другие клетки получают энергию за счет окисления </w:t>
      </w:r>
      <w:r>
        <w:rPr>
          <w:color w:val="000000"/>
          <w:spacing w:val="-4"/>
          <w:sz w:val="28"/>
          <w:szCs w:val="22"/>
        </w:rPr>
        <w:t>жирных кислот, а также кетоновых тел, образующихся в пе</w:t>
      </w:r>
      <w:r>
        <w:rPr>
          <w:color w:val="000000"/>
          <w:spacing w:val="-4"/>
          <w:sz w:val="28"/>
          <w:szCs w:val="22"/>
        </w:rPr>
        <w:softHyphen/>
        <w:t xml:space="preserve">чени из жирных кислот. Такое состояние можно считать как </w:t>
      </w:r>
      <w:r>
        <w:rPr>
          <w:color w:val="000000"/>
          <w:spacing w:val="-3"/>
          <w:sz w:val="28"/>
          <w:szCs w:val="22"/>
        </w:rPr>
        <w:t xml:space="preserve">постабсорбтивное или как кратковременное голодание. Эту </w:t>
      </w:r>
      <w:r>
        <w:rPr>
          <w:color w:val="000000"/>
          <w:spacing w:val="-5"/>
          <w:sz w:val="28"/>
          <w:szCs w:val="22"/>
        </w:rPr>
        <w:t>модель (рис.1) мы и будем иметь в виду, рассматривая сме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ну режимов обмена энергоносителей.</w:t>
      </w:r>
    </w:p>
    <w:p w:rsidR="00DC4842" w:rsidRDefault="00DC4842">
      <w:pPr>
        <w:shd w:val="clear" w:color="auto" w:fill="FFFFFF"/>
        <w:spacing w:line="360" w:lineRule="auto"/>
        <w:ind w:left="11" w:firstLine="529"/>
        <w:jc w:val="both"/>
      </w:pPr>
      <w:r>
        <w:object w:dxaOrig="8804" w:dyaOrig="37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0.25pt;height:187.5pt" o:ole="">
            <v:imagedata r:id="rId7" o:title=""/>
          </v:shape>
          <o:OLEObject Type="Embed" ProgID="PBrush" ShapeID="_x0000_i1025" DrawAspect="Content" ObjectID="_1469437603" r:id="rId8"/>
        </w:object>
      </w:r>
    </w:p>
    <w:p w:rsidR="00DC4842" w:rsidRDefault="00DC4842">
      <w:pPr>
        <w:pStyle w:val="20"/>
      </w:pPr>
      <w:r>
        <w:t>Рисунок 1. Изменение количества энергоносителей в организме человека (в тканях, не в желудке и кишечнике) в течение суток после однократного приема пищи. (1 — гликоген; 2 — жиры; 3 — аминокислоты/белки; 4 — изменение скорости глюконеогенеза, г/сут.)</w:t>
      </w:r>
    </w:p>
    <w:p w:rsidR="00DC4842" w:rsidRDefault="00DC4842">
      <w:pPr>
        <w:pStyle w:val="20"/>
      </w:pPr>
    </w:p>
    <w:p w:rsidR="00DC4842" w:rsidRDefault="00DC4842">
      <w:pPr>
        <w:pStyle w:val="30"/>
        <w:rPr>
          <w:spacing w:val="-2"/>
        </w:rPr>
      </w:pPr>
      <w:r>
        <w:rPr>
          <w:spacing w:val="-7"/>
        </w:rPr>
        <w:t>Мышечная работа во время пищеварения замедляет процес</w:t>
      </w:r>
      <w:r>
        <w:rPr>
          <w:spacing w:val="-7"/>
        </w:rPr>
        <w:softHyphen/>
      </w:r>
      <w:r>
        <w:t xml:space="preserve">сы запасания, так как в мышцах непосредственно расходуется </w:t>
      </w:r>
      <w:r>
        <w:rPr>
          <w:spacing w:val="-4"/>
        </w:rPr>
        <w:t xml:space="preserve">часть поступающих из кишечника продуктов переваривания. </w:t>
      </w:r>
      <w:r>
        <w:rPr>
          <w:spacing w:val="-5"/>
        </w:rPr>
        <w:t>В постабсорбтивном состоянии мышечная работа стимулиру</w:t>
      </w:r>
      <w:r>
        <w:rPr>
          <w:spacing w:val="-5"/>
        </w:rPr>
        <w:softHyphen/>
      </w:r>
      <w:r>
        <w:rPr>
          <w:spacing w:val="-4"/>
        </w:rPr>
        <w:t>ет мобилизацию запасов, главным образом жиров. В регуля</w:t>
      </w:r>
      <w:r>
        <w:rPr>
          <w:spacing w:val="-4"/>
        </w:rPr>
        <w:softHyphen/>
      </w:r>
      <w:r>
        <w:rPr>
          <w:spacing w:val="-5"/>
        </w:rPr>
        <w:t>ции изменений, связанных со сменой покоя и мышечной ра</w:t>
      </w:r>
      <w:r>
        <w:rPr>
          <w:spacing w:val="-5"/>
        </w:rPr>
        <w:softHyphen/>
      </w:r>
      <w:r>
        <w:rPr>
          <w:spacing w:val="-2"/>
        </w:rPr>
        <w:t>боты, важная роль принадлежит адреналину.</w:t>
      </w:r>
    </w:p>
    <w:p w:rsidR="00DC4842" w:rsidRDefault="00DC4842">
      <w:pPr>
        <w:pStyle w:val="30"/>
      </w:pPr>
      <w:r>
        <w:t>Потребление глюкозы клетками происходит при участии специальных белков-переносчиков (их называют также рецеп</w:t>
      </w:r>
      <w:r>
        <w:softHyphen/>
      </w:r>
      <w:r>
        <w:rPr>
          <w:spacing w:val="-5"/>
        </w:rPr>
        <w:t>торами глюкозы), образующих гидрофильные трансмембран</w:t>
      </w:r>
      <w:r>
        <w:rPr>
          <w:spacing w:val="-5"/>
        </w:rPr>
        <w:softHyphen/>
      </w:r>
      <w:r>
        <w:t>ные каналы. Существует два основных механизма переноса глюкозы: активный транспорт, зависящий от градиента кон</w:t>
      </w:r>
      <w:r>
        <w:softHyphen/>
      </w:r>
      <w:r>
        <w:rPr>
          <w:spacing w:val="-7"/>
        </w:rPr>
        <w:t xml:space="preserve">центраций ионов </w:t>
      </w:r>
      <w:r>
        <w:rPr>
          <w:spacing w:val="-7"/>
          <w:lang w:val="en-US"/>
        </w:rPr>
        <w:t>Na</w:t>
      </w:r>
      <w:r>
        <w:rPr>
          <w:spacing w:val="-7"/>
          <w:vertAlign w:val="superscript"/>
        </w:rPr>
        <w:t>+</w:t>
      </w:r>
      <w:r>
        <w:rPr>
          <w:spacing w:val="-7"/>
        </w:rPr>
        <w:t>, и облегченная диффузия. Соответствен</w:t>
      </w:r>
      <w:r>
        <w:rPr>
          <w:spacing w:val="-7"/>
        </w:rPr>
        <w:softHyphen/>
      </w:r>
      <w:r>
        <w:rPr>
          <w:spacing w:val="-4"/>
        </w:rPr>
        <w:t xml:space="preserve">но есть два основных типа рецепторов глюкозы. Рецепторы, </w:t>
      </w:r>
      <w:r>
        <w:rPr>
          <w:spacing w:val="-7"/>
        </w:rPr>
        <w:t xml:space="preserve">зависимые от концентрации ионов </w:t>
      </w:r>
      <w:r>
        <w:rPr>
          <w:spacing w:val="-7"/>
          <w:lang w:val="en-US"/>
        </w:rPr>
        <w:t>Na</w:t>
      </w:r>
      <w:r>
        <w:rPr>
          <w:spacing w:val="-7"/>
          <w:vertAlign w:val="superscript"/>
        </w:rPr>
        <w:t>+</w:t>
      </w:r>
      <w:r>
        <w:rPr>
          <w:spacing w:val="-7"/>
        </w:rPr>
        <w:t>, обнаруживаются толь</w:t>
      </w:r>
      <w:r>
        <w:rPr>
          <w:spacing w:val="-7"/>
        </w:rPr>
        <w:softHyphen/>
      </w:r>
      <w:r>
        <w:rPr>
          <w:spacing w:val="-1"/>
        </w:rPr>
        <w:t xml:space="preserve">ко в почках и кишечнике, они обеспечивают реабсорбцию </w:t>
      </w:r>
      <w:r>
        <w:rPr>
          <w:spacing w:val="-5"/>
        </w:rPr>
        <w:t xml:space="preserve">глюкозы из почечных канальцев и всасывание ее из просвета </w:t>
      </w:r>
      <w:r>
        <w:t>кишечника против градиента концентрации. Рецепторы облег</w:t>
      </w:r>
      <w:r>
        <w:softHyphen/>
      </w:r>
      <w:r>
        <w:rPr>
          <w:spacing w:val="-7"/>
        </w:rPr>
        <w:t xml:space="preserve">ченной диффузии (глюкозные транспортеры — ГЛЮТ) есть во </w:t>
      </w:r>
      <w:r>
        <w:rPr>
          <w:spacing w:val="-5"/>
        </w:rPr>
        <w:t>всех тканях.</w:t>
      </w:r>
    </w:p>
    <w:p w:rsidR="00DC4842" w:rsidRDefault="00DC4842">
      <w:pPr>
        <w:pStyle w:val="30"/>
      </w:pPr>
      <w:r>
        <w:t>В тканях человека обнаружено пять разных ГЛЮТ:</w:t>
      </w:r>
    </w:p>
    <w:p w:rsidR="00DC4842" w:rsidRDefault="00DC4842">
      <w:pPr>
        <w:pStyle w:val="30"/>
      </w:pPr>
      <w:r>
        <w:t>ГЛЮТ-1 — в плаценте, мозге, почках, толстой кишке, в Р-клетках островков Лангерганса; меньше их в жировой ткани и мышцах;</w:t>
      </w:r>
    </w:p>
    <w:p w:rsidR="00DC4842" w:rsidRDefault="00DC4842">
      <w:pPr>
        <w:pStyle w:val="30"/>
      </w:pPr>
      <w:r>
        <w:t>ГЛЮТ-2 — преимущественно в печени, энтероцитах, в проксимальных тубулярных клетках почек (все эти клетки выделяют глюкозу в кровь); в Р-клетках панкреатичес</w:t>
      </w:r>
      <w:r>
        <w:softHyphen/>
        <w:t>ких островков (островков Лангерганса). Возможно, участвует в стимуляции глюкозой секреции инсулина;</w:t>
      </w:r>
    </w:p>
    <w:p w:rsidR="00DC4842" w:rsidRDefault="00DC4842">
      <w:pPr>
        <w:pStyle w:val="30"/>
      </w:pPr>
      <w:r>
        <w:t>ГЛЮТ-3 во многих тканях, включая мозг, плаценту, почки;</w:t>
      </w:r>
    </w:p>
    <w:p w:rsidR="00DC4842" w:rsidRDefault="00DC4842">
      <w:pPr>
        <w:pStyle w:val="30"/>
      </w:pPr>
      <w:r>
        <w:t>ГЛЮТ-4 — единственный переносчик, регулируемый ин</w:t>
      </w:r>
      <w:r>
        <w:softHyphen/>
        <w:t>сулином; содержится только в мышцах (скелетных и сер</w:t>
      </w:r>
      <w:r>
        <w:softHyphen/>
        <w:t>дечной) и жировой ткани (инсулинзависимые ткани);</w:t>
      </w:r>
    </w:p>
    <w:p w:rsidR="00DC4842" w:rsidRDefault="00DC4842">
      <w:pPr>
        <w:pStyle w:val="30"/>
      </w:pPr>
      <w:r>
        <w:rPr>
          <w:spacing w:val="-1"/>
        </w:rPr>
        <w:t xml:space="preserve">Все рецепторы могут находиться как в плазматической </w:t>
      </w:r>
      <w:r>
        <w:t>мембране клетки, так и в мембранных везикулах в цитоплаз</w:t>
      </w:r>
      <w:r>
        <w:softHyphen/>
        <w:t>ме. Количество рецепторов 1, 2, 3 и 5 в плазматической мемб</w:t>
      </w:r>
      <w:r>
        <w:softHyphen/>
        <w:t>ране изменяется в узких пределах и не зависит от концентра</w:t>
      </w:r>
      <w:r>
        <w:softHyphen/>
        <w:t>ции инсулина. Напротив, ГЛЮТ-4 (и в гораздо меньшей сте</w:t>
      </w:r>
      <w:r>
        <w:softHyphen/>
      </w:r>
      <w:r>
        <w:rPr>
          <w:spacing w:val="-6"/>
        </w:rPr>
        <w:t xml:space="preserve">пени ГЛЮТ-1) в отсутствие инсулина практически полностью </w:t>
      </w:r>
      <w:r>
        <w:rPr>
          <w:spacing w:val="-4"/>
        </w:rPr>
        <w:t>находятся в цитозольных везикулах. Стимуляция клеток ин</w:t>
      </w:r>
      <w:r>
        <w:rPr>
          <w:spacing w:val="-4"/>
        </w:rPr>
        <w:softHyphen/>
      </w:r>
      <w:r>
        <w:t xml:space="preserve">сулином приводит к транслокации везикул к плазматической </w:t>
      </w:r>
      <w:r>
        <w:rPr>
          <w:spacing w:val="-4"/>
        </w:rPr>
        <w:t>мембране и их слиянию, в результате чего рецепторы оказы</w:t>
      </w:r>
      <w:r>
        <w:rPr>
          <w:spacing w:val="-4"/>
        </w:rPr>
        <w:softHyphen/>
        <w:t xml:space="preserve">ваются встроенными в плазматическую мембрану. </w:t>
      </w:r>
      <w:r>
        <w:rPr>
          <w:spacing w:val="-2"/>
        </w:rPr>
        <w:t xml:space="preserve">Как показано в экспериментах с жировыми и мышечными </w:t>
      </w:r>
      <w:r>
        <w:rPr>
          <w:spacing w:val="-4"/>
        </w:rPr>
        <w:t>клетками, скорость потребления глюкозы при этом увеличи</w:t>
      </w:r>
      <w:r>
        <w:rPr>
          <w:spacing w:val="-4"/>
        </w:rPr>
        <w:softHyphen/>
      </w:r>
      <w:r>
        <w:t xml:space="preserve">вается в 30—40 раз. При снижении концентрации инсулина в </w:t>
      </w:r>
      <w:r>
        <w:rPr>
          <w:spacing w:val="-3"/>
        </w:rPr>
        <w:t>среде рецепторы вновь возвращаются в цитозоль.</w:t>
      </w:r>
    </w:p>
    <w:p w:rsidR="00DC4842" w:rsidRDefault="00DC4842">
      <w:pPr>
        <w:pStyle w:val="30"/>
      </w:pPr>
      <w:r>
        <w:rPr>
          <w:spacing w:val="-7"/>
        </w:rPr>
        <w:t xml:space="preserve">Основными энергоносителями являются глюкоза и жирные </w:t>
      </w:r>
      <w:r>
        <w:t>кислоты. На рис. 2 представлены пути превращений глюко</w:t>
      </w:r>
      <w:r>
        <w:softHyphen/>
      </w:r>
      <w:r>
        <w:rPr>
          <w:spacing w:val="-3"/>
        </w:rPr>
        <w:t>зы и жиров, а также белков и аминокислот.</w:t>
      </w:r>
    </w:p>
    <w:p w:rsidR="00DC4842" w:rsidRDefault="00DC4842">
      <w:pPr>
        <w:pStyle w:val="30"/>
      </w:pPr>
      <w:r>
        <w:object w:dxaOrig="8536" w:dyaOrig="9044">
          <v:shape id="_x0000_i1026" type="#_x0000_t75" style="width:426.75pt;height:452.25pt" o:ole="">
            <v:imagedata r:id="rId9" o:title=""/>
          </v:shape>
          <o:OLEObject Type="Embed" ProgID="PBrush" ShapeID="_x0000_i1026" DrawAspect="Content" ObjectID="_1469437604" r:id="rId10"/>
        </w:object>
      </w:r>
    </w:p>
    <w:p w:rsidR="00DC4842" w:rsidRDefault="00DC4842">
      <w:pPr>
        <w:pStyle w:val="30"/>
        <w:rPr>
          <w:i/>
          <w:iCs/>
          <w:color w:val="000000"/>
          <w:spacing w:val="-3"/>
        </w:rPr>
      </w:pPr>
      <w:r>
        <w:rPr>
          <w:i/>
          <w:iCs/>
        </w:rPr>
        <w:t xml:space="preserve">Рисунок 2. </w:t>
      </w:r>
      <w:r>
        <w:rPr>
          <w:i/>
          <w:iCs/>
          <w:color w:val="000000"/>
          <w:spacing w:val="-1"/>
        </w:rPr>
        <w:t xml:space="preserve">Изменение метаболизма основных энергоносителей при </w:t>
      </w:r>
      <w:r>
        <w:rPr>
          <w:i/>
          <w:iCs/>
          <w:color w:val="000000"/>
          <w:spacing w:val="-3"/>
        </w:rPr>
        <w:t>смене абсорбтивного (а) и постабсорбтивного (б) состояний.</w:t>
      </w:r>
    </w:p>
    <w:p w:rsidR="00DC4842" w:rsidRDefault="00DC4842">
      <w:pPr>
        <w:pStyle w:val="30"/>
        <w:rPr>
          <w:color w:val="000000"/>
          <w:spacing w:val="-3"/>
        </w:rPr>
      </w:pPr>
    </w:p>
    <w:p w:rsidR="00DC4842" w:rsidRDefault="00DC4842">
      <w:pPr>
        <w:pStyle w:val="30"/>
      </w:pPr>
      <w:r>
        <w:rPr>
          <w:spacing w:val="-3"/>
        </w:rPr>
        <w:t>Как видно из ри</w:t>
      </w:r>
      <w:r>
        <w:rPr>
          <w:spacing w:val="-3"/>
        </w:rPr>
        <w:softHyphen/>
      </w:r>
      <w:r>
        <w:t>сунка, при смене режимов многие процессы меняют направле</w:t>
      </w:r>
      <w:r>
        <w:softHyphen/>
      </w:r>
      <w:r>
        <w:rPr>
          <w:spacing w:val="-4"/>
        </w:rPr>
        <w:t>ние на противоположное. За каждой из стрелок — серия ре</w:t>
      </w:r>
      <w:r>
        <w:rPr>
          <w:spacing w:val="-4"/>
        </w:rPr>
        <w:softHyphen/>
      </w:r>
      <w:r>
        <w:rPr>
          <w:spacing w:val="-5"/>
        </w:rPr>
        <w:t>акций; ферменты, катализирующие ключевые реакции (лими</w:t>
      </w:r>
      <w:r>
        <w:rPr>
          <w:spacing w:val="-5"/>
        </w:rPr>
        <w:softHyphen/>
        <w:t xml:space="preserve">тирующие скорость данной метаболической цепи), находятся </w:t>
      </w:r>
      <w:r>
        <w:t>под контролем многих регулирующих механизмов, включаю</w:t>
      </w:r>
      <w:r>
        <w:softHyphen/>
      </w:r>
      <w:r>
        <w:rPr>
          <w:spacing w:val="-7"/>
        </w:rPr>
        <w:t>щих в качестве первого (внеклеточного) вестника сигнала глав</w:t>
      </w:r>
      <w:r>
        <w:rPr>
          <w:spacing w:val="-7"/>
        </w:rPr>
        <w:softHyphen/>
      </w:r>
      <w:r>
        <w:rPr>
          <w:spacing w:val="-4"/>
        </w:rPr>
        <w:t>ным образом инсулин и глюкагон, а также адреналин и кор</w:t>
      </w:r>
      <w:r>
        <w:t>тизол.</w:t>
      </w:r>
    </w:p>
    <w:p w:rsidR="00DC4842" w:rsidRDefault="00DC4842">
      <w:pPr>
        <w:pStyle w:val="30"/>
        <w:rPr>
          <w:spacing w:val="-3"/>
        </w:rPr>
      </w:pPr>
      <w:r>
        <w:rPr>
          <w:spacing w:val="-2"/>
        </w:rPr>
        <w:t xml:space="preserve">Первичными сигналами для смены состояний являются </w:t>
      </w:r>
      <w:r>
        <w:rPr>
          <w:spacing w:val="-5"/>
        </w:rPr>
        <w:t xml:space="preserve">изменение концентрации глюкозы в крови и вызванные этим </w:t>
      </w:r>
      <w:r>
        <w:t xml:space="preserve">реципрокные изменения концентраций инсулина и глюкагона. </w:t>
      </w:r>
      <w:r>
        <w:rPr>
          <w:spacing w:val="-5"/>
        </w:rPr>
        <w:t>Регуляцию метаболизма инсулином и глюкагоном невозмож</w:t>
      </w:r>
      <w:r>
        <w:rPr>
          <w:spacing w:val="-5"/>
        </w:rPr>
        <w:softHyphen/>
        <w:t>но рассматривать по отдельности. В крови постоянно присут</w:t>
      </w:r>
      <w:r>
        <w:rPr>
          <w:spacing w:val="-5"/>
        </w:rPr>
        <w:softHyphen/>
      </w:r>
      <w:r>
        <w:rPr>
          <w:spacing w:val="-2"/>
        </w:rPr>
        <w:t xml:space="preserve">ствуют оба гормона, однако изменяются их относительные </w:t>
      </w:r>
      <w:r>
        <w:rPr>
          <w:spacing w:val="-4"/>
        </w:rPr>
        <w:t xml:space="preserve">концентрации. Действие каждого из них часто направлено на </w:t>
      </w:r>
      <w:r>
        <w:rPr>
          <w:spacing w:val="-5"/>
        </w:rPr>
        <w:t xml:space="preserve">одни и те же конкретные мишени. Например, инсулин через </w:t>
      </w:r>
      <w:r>
        <w:rPr>
          <w:spacing w:val="-4"/>
        </w:rPr>
        <w:t xml:space="preserve">путь </w:t>
      </w:r>
      <w:r>
        <w:rPr>
          <w:spacing w:val="-4"/>
          <w:lang w:val="en-US"/>
        </w:rPr>
        <w:t>Ras</w:t>
      </w:r>
      <w:r>
        <w:rPr>
          <w:spacing w:val="-4"/>
        </w:rPr>
        <w:t xml:space="preserve"> одновременно активирует гликогенсинтазу и инги</w:t>
      </w:r>
      <w:r>
        <w:t>бирует гликогенфосфорилазу, а глюкагон через сАМР-зависи</w:t>
      </w:r>
      <w:r>
        <w:rPr>
          <w:spacing w:val="-7"/>
        </w:rPr>
        <w:t>мые протеинкиназы одновременно ингибирует гликогенсинта</w:t>
      </w:r>
      <w:r>
        <w:rPr>
          <w:spacing w:val="-7"/>
        </w:rPr>
        <w:softHyphen/>
      </w:r>
      <w:r>
        <w:rPr>
          <w:spacing w:val="-5"/>
        </w:rPr>
        <w:t>зу и активирует гликогенфосфорилазу. Другой пример: инсу</w:t>
      </w:r>
      <w:r>
        <w:rPr>
          <w:spacing w:val="-5"/>
        </w:rPr>
        <w:softHyphen/>
      </w:r>
      <w:r>
        <w:t>лин сокращает не базальную скорость глюконеогенеза, а толь</w:t>
      </w:r>
      <w:r>
        <w:softHyphen/>
      </w:r>
      <w:r>
        <w:rPr>
          <w:spacing w:val="-4"/>
        </w:rPr>
        <w:t>ко скорость, стимулированную глюкагоном. На рис. 3 пока</w:t>
      </w:r>
      <w:r>
        <w:rPr>
          <w:spacing w:val="-4"/>
        </w:rPr>
        <w:softHyphen/>
      </w:r>
      <w:r>
        <w:t>заны некоторые другие мишени метаболических путей глюко</w:t>
      </w:r>
      <w:r>
        <w:softHyphen/>
      </w:r>
      <w:r>
        <w:rPr>
          <w:spacing w:val="-4"/>
        </w:rPr>
        <w:t xml:space="preserve">зы в печени, общие для инсулина и глюкагона. Кроме того, </w:t>
      </w:r>
      <w:r>
        <w:rPr>
          <w:spacing w:val="-3"/>
        </w:rPr>
        <w:t>инсулин снижает секрецию и самого глюкагона.</w:t>
      </w:r>
    </w:p>
    <w:p w:rsidR="00DC4842" w:rsidRDefault="00DC4842">
      <w:pPr>
        <w:pStyle w:val="30"/>
      </w:pPr>
      <w:r>
        <w:rPr>
          <w:color w:val="000000"/>
          <w:spacing w:val="-5"/>
          <w:szCs w:val="22"/>
        </w:rPr>
        <w:t>Глюкоза проникает в гепатоциты путем облегченной диф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2"/>
          <w:szCs w:val="22"/>
        </w:rPr>
        <w:t xml:space="preserve">фузии при участии ГЛЮТ-2, не зависимого от инсулина и </w:t>
      </w:r>
      <w:r>
        <w:rPr>
          <w:color w:val="000000"/>
          <w:spacing w:val="-4"/>
          <w:szCs w:val="22"/>
        </w:rPr>
        <w:t>имеющего высокую К</w:t>
      </w:r>
      <w:r>
        <w:rPr>
          <w:color w:val="000000"/>
          <w:spacing w:val="-4"/>
          <w:szCs w:val="22"/>
          <w:vertAlign w:val="subscript"/>
        </w:rPr>
        <w:t>м</w:t>
      </w:r>
      <w:r>
        <w:rPr>
          <w:color w:val="000000"/>
          <w:spacing w:val="-4"/>
          <w:szCs w:val="22"/>
        </w:rPr>
        <w:t>. В гепатоцитах глюкоза быстро пре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pacing w:val="-3"/>
          <w:szCs w:val="22"/>
        </w:rPr>
        <w:t xml:space="preserve">вращается в глюкозо-6-фосфат глюкокиназой (гексокиназой </w:t>
      </w:r>
      <w:r>
        <w:rPr>
          <w:color w:val="000000"/>
          <w:spacing w:val="-4"/>
          <w:szCs w:val="22"/>
          <w:lang w:val="en-US"/>
        </w:rPr>
        <w:t>IV</w:t>
      </w:r>
      <w:r>
        <w:rPr>
          <w:color w:val="000000"/>
          <w:spacing w:val="-4"/>
          <w:szCs w:val="22"/>
        </w:rPr>
        <w:t>), которая тоже имеет высокую К</w:t>
      </w:r>
      <w:r>
        <w:rPr>
          <w:color w:val="000000"/>
          <w:spacing w:val="-4"/>
          <w:szCs w:val="22"/>
          <w:vertAlign w:val="subscript"/>
        </w:rPr>
        <w:t>м</w:t>
      </w:r>
      <w:r>
        <w:rPr>
          <w:color w:val="000000"/>
          <w:spacing w:val="-4"/>
          <w:szCs w:val="22"/>
        </w:rPr>
        <w:t xml:space="preserve"> (</w:t>
      </w:r>
      <w:smartTag w:uri="urn:schemas-microsoft-com:office:smarttags" w:element="metricconverter">
        <w:smartTagPr>
          <w:attr w:name="ProductID" w:val="12 мМ"/>
        </w:smartTagPr>
        <w:r>
          <w:rPr>
            <w:color w:val="000000"/>
            <w:spacing w:val="-4"/>
            <w:szCs w:val="22"/>
          </w:rPr>
          <w:t>12 мМ</w:t>
        </w:r>
      </w:smartTag>
      <w:r>
        <w:rPr>
          <w:color w:val="000000"/>
          <w:spacing w:val="-4"/>
          <w:szCs w:val="22"/>
        </w:rPr>
        <w:t>) и не ингибиру</w:t>
      </w:r>
      <w:r>
        <w:rPr>
          <w:color w:val="000000"/>
          <w:spacing w:val="-3"/>
          <w:szCs w:val="22"/>
        </w:rPr>
        <w:t xml:space="preserve">ется продуктом реакции (в отличие от гексокиназ </w:t>
      </w:r>
      <w:r>
        <w:rPr>
          <w:color w:val="000000"/>
          <w:spacing w:val="-3"/>
          <w:szCs w:val="22"/>
          <w:lang w:val="en-US"/>
        </w:rPr>
        <w:t>I</w:t>
      </w:r>
      <w:r>
        <w:rPr>
          <w:color w:val="000000"/>
          <w:spacing w:val="-3"/>
          <w:szCs w:val="22"/>
        </w:rPr>
        <w:t xml:space="preserve">, </w:t>
      </w:r>
      <w:r>
        <w:rPr>
          <w:color w:val="000000"/>
          <w:spacing w:val="-3"/>
          <w:szCs w:val="22"/>
          <w:lang w:val="en-US"/>
        </w:rPr>
        <w:t>II</w:t>
      </w:r>
      <w:r>
        <w:rPr>
          <w:color w:val="000000"/>
          <w:spacing w:val="-3"/>
          <w:szCs w:val="22"/>
        </w:rPr>
        <w:t xml:space="preserve"> и </w:t>
      </w:r>
      <w:r>
        <w:rPr>
          <w:color w:val="000000"/>
          <w:spacing w:val="-3"/>
          <w:szCs w:val="22"/>
          <w:lang w:val="en-US"/>
        </w:rPr>
        <w:t>III</w:t>
      </w:r>
      <w:r>
        <w:rPr>
          <w:color w:val="000000"/>
          <w:spacing w:val="-3"/>
          <w:szCs w:val="22"/>
        </w:rPr>
        <w:t>). Далее глюкозо-6-фосфат может использоваться по трем на</w:t>
      </w:r>
      <w:r>
        <w:rPr>
          <w:color w:val="000000"/>
          <w:spacing w:val="-3"/>
          <w:szCs w:val="22"/>
        </w:rPr>
        <w:softHyphen/>
      </w:r>
      <w:r>
        <w:rPr>
          <w:color w:val="000000"/>
          <w:spacing w:val="-4"/>
          <w:szCs w:val="22"/>
        </w:rPr>
        <w:t xml:space="preserve">правлениям: синтез гликогена, гликолиз, пентозофосфатный </w:t>
      </w:r>
      <w:r>
        <w:rPr>
          <w:color w:val="000000"/>
          <w:spacing w:val="-3"/>
          <w:szCs w:val="22"/>
        </w:rPr>
        <w:t xml:space="preserve">путь. Следует отметить, что ацетил-СоА, образующийся из </w:t>
      </w:r>
      <w:r>
        <w:rPr>
          <w:color w:val="000000"/>
          <w:spacing w:val="-4"/>
          <w:szCs w:val="22"/>
        </w:rPr>
        <w:t xml:space="preserve">глюкозы, используется для синтеза жирных кислот и жиров. </w:t>
      </w:r>
      <w:r>
        <w:rPr>
          <w:color w:val="000000"/>
          <w:spacing w:val="-8"/>
          <w:szCs w:val="22"/>
        </w:rPr>
        <w:t>Все эти пути стимулируются инсулином на пре- или посттранс</w:t>
      </w:r>
      <w:r>
        <w:rPr>
          <w:color w:val="000000"/>
          <w:spacing w:val="-8"/>
          <w:szCs w:val="22"/>
        </w:rPr>
        <w:softHyphen/>
      </w:r>
      <w:r>
        <w:rPr>
          <w:color w:val="000000"/>
          <w:spacing w:val="-3"/>
          <w:szCs w:val="22"/>
        </w:rPr>
        <w:t>ляционном уровне.</w:t>
      </w:r>
    </w:p>
    <w:p w:rsidR="00DC4842" w:rsidRDefault="00DC4842">
      <w:pPr>
        <w:pStyle w:val="30"/>
      </w:pPr>
      <w:r>
        <w:object w:dxaOrig="8341" w:dyaOrig="13318">
          <v:shape id="_x0000_i1027" type="#_x0000_t75" style="width:417pt;height:666pt" o:ole="">
            <v:imagedata r:id="rId11" o:title=""/>
          </v:shape>
          <o:OLEObject Type="Embed" ProgID="PBrush" ShapeID="_x0000_i1027" DrawAspect="Content" ObjectID="_1469437605" r:id="rId12"/>
        </w:object>
      </w:r>
    </w:p>
    <w:p w:rsidR="00DC4842" w:rsidRDefault="00DC4842">
      <w:pPr>
        <w:pStyle w:val="20"/>
        <w:rPr>
          <w:spacing w:val="-10"/>
        </w:rPr>
      </w:pPr>
      <w:r>
        <w:t>Рисунок 3.</w:t>
      </w:r>
      <w:r>
        <w:rPr>
          <w:i w:val="0"/>
          <w:iCs w:val="0"/>
        </w:rPr>
        <w:t xml:space="preserve"> </w:t>
      </w:r>
      <w:r>
        <w:t xml:space="preserve">Действие инсулина и глюкагона на метаболизм глюкозы в </w:t>
      </w:r>
      <w:r>
        <w:rPr>
          <w:spacing w:val="-10"/>
        </w:rPr>
        <w:t>печени.</w:t>
      </w:r>
    </w:p>
    <w:p w:rsidR="00DC4842" w:rsidRDefault="00DC4842">
      <w:pPr>
        <w:pStyle w:val="30"/>
      </w:pPr>
      <w:r>
        <w:rPr>
          <w:color w:val="000000"/>
          <w:spacing w:val="-3"/>
          <w:szCs w:val="22"/>
        </w:rPr>
        <w:t xml:space="preserve">Регуляция на претрансляционном уровне </w:t>
      </w:r>
      <w:r>
        <w:rPr>
          <w:color w:val="000000"/>
          <w:spacing w:val="-8"/>
          <w:szCs w:val="22"/>
        </w:rPr>
        <w:t>в свою очередь может быть двух типов: стимуляция транскрип</w:t>
      </w:r>
      <w:r>
        <w:rPr>
          <w:color w:val="000000"/>
          <w:spacing w:val="-8"/>
          <w:szCs w:val="22"/>
        </w:rPr>
        <w:softHyphen/>
      </w:r>
      <w:r>
        <w:rPr>
          <w:color w:val="000000"/>
          <w:spacing w:val="-6"/>
          <w:szCs w:val="22"/>
        </w:rPr>
        <w:t xml:space="preserve">ции и повышение стабильности мРНК. В печени необратимые </w:t>
      </w:r>
      <w:r>
        <w:rPr>
          <w:color w:val="000000"/>
          <w:spacing w:val="-4"/>
          <w:szCs w:val="22"/>
        </w:rPr>
        <w:t xml:space="preserve">реакции гликолиза, а также синтез гликогена и синтез жиров </w:t>
      </w:r>
      <w:r>
        <w:rPr>
          <w:color w:val="000000"/>
          <w:spacing w:val="-8"/>
          <w:szCs w:val="22"/>
        </w:rPr>
        <w:t>стимулируются инсулином и подавляются глюкагоном. Наобо</w:t>
      </w:r>
      <w:r>
        <w:rPr>
          <w:color w:val="000000"/>
          <w:spacing w:val="-8"/>
          <w:szCs w:val="22"/>
        </w:rPr>
        <w:softHyphen/>
      </w:r>
      <w:r>
        <w:rPr>
          <w:color w:val="000000"/>
          <w:spacing w:val="-5"/>
          <w:szCs w:val="22"/>
        </w:rPr>
        <w:t>рот, необратимые стадии глюконеогенеза подавляются инсу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6"/>
          <w:szCs w:val="22"/>
        </w:rPr>
        <w:t>лином и стимулируются глюкагоном. Подобная ситуация име</w:t>
      </w:r>
      <w:r>
        <w:rPr>
          <w:color w:val="000000"/>
          <w:spacing w:val="-6"/>
          <w:szCs w:val="22"/>
        </w:rPr>
        <w:softHyphen/>
      </w:r>
      <w:r>
        <w:rPr>
          <w:color w:val="000000"/>
          <w:spacing w:val="-4"/>
          <w:szCs w:val="22"/>
        </w:rPr>
        <w:t>ет место и в метаболизме жиров и аминокислот (белков): ин</w:t>
      </w:r>
      <w:r>
        <w:rPr>
          <w:color w:val="000000"/>
          <w:spacing w:val="-4"/>
          <w:szCs w:val="22"/>
        </w:rPr>
        <w:softHyphen/>
        <w:t xml:space="preserve">сулин стимулирует их синтез, а глюкагон — мобилизацию. </w:t>
      </w:r>
      <w:r>
        <w:rPr>
          <w:color w:val="000000"/>
          <w:spacing w:val="-3"/>
          <w:szCs w:val="22"/>
        </w:rPr>
        <w:t>Поэтому направление метаболических процессов в сторону запасания или мобилизации зависит не столько от абсолют</w:t>
      </w:r>
      <w:r>
        <w:rPr>
          <w:color w:val="000000"/>
          <w:spacing w:val="-3"/>
          <w:szCs w:val="22"/>
        </w:rPr>
        <w:softHyphen/>
      </w:r>
      <w:r>
        <w:rPr>
          <w:color w:val="000000"/>
          <w:spacing w:val="-5"/>
          <w:szCs w:val="22"/>
        </w:rPr>
        <w:t>ной концентрации гормона, сколько от отношения их концен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6"/>
          <w:szCs w:val="22"/>
        </w:rPr>
        <w:t xml:space="preserve">траций ([инсулин]/[глюкагон], инсулин/глюкагоновый индекс). Для того, чтобы понять механизмы метаболических нарушений при инсулин-зависимом диабете, необходимо рассмотреть механизмы синтеза и секреции инсулина, так как </w:t>
      </w:r>
      <w:r>
        <w:t xml:space="preserve">нарушение </w:t>
      </w:r>
      <w:r>
        <w:rPr>
          <w:color w:val="000000"/>
          <w:spacing w:val="-6"/>
          <w:szCs w:val="22"/>
        </w:rPr>
        <w:t>этих процессов</w:t>
      </w:r>
      <w:r>
        <w:t xml:space="preserve"> — одна из причин развития заболевания.</w:t>
      </w:r>
    </w:p>
    <w:p w:rsidR="00DC4842" w:rsidRDefault="00DC4842">
      <w:pPr>
        <w:pStyle w:val="30"/>
      </w:pPr>
    </w:p>
    <w:p w:rsidR="00DC4842" w:rsidRDefault="00DC4842">
      <w:pPr>
        <w:pStyle w:val="30"/>
        <w:jc w:val="center"/>
        <w:rPr>
          <w:color w:val="000000"/>
          <w:spacing w:val="-7"/>
          <w:szCs w:val="22"/>
        </w:rPr>
      </w:pPr>
      <w:r>
        <w:rPr>
          <w:color w:val="000000"/>
          <w:spacing w:val="-7"/>
          <w:szCs w:val="22"/>
        </w:rPr>
        <w:t>СИНТЕЗ И СЕКРЕЦИЯ ИНСУЛИНА</w:t>
      </w:r>
    </w:p>
    <w:p w:rsidR="00DC4842" w:rsidRDefault="00DC4842">
      <w:pPr>
        <w:pStyle w:val="30"/>
        <w:jc w:val="center"/>
      </w:pPr>
    </w:p>
    <w:p w:rsidR="00DC4842" w:rsidRDefault="00DC4842">
      <w:pPr>
        <w:pStyle w:val="30"/>
      </w:pPr>
      <w:r>
        <w:rPr>
          <w:color w:val="000000"/>
          <w:spacing w:val="-4"/>
          <w:szCs w:val="22"/>
        </w:rPr>
        <w:t xml:space="preserve">Молекула инсулина построена из двух пептидных цепей: </w:t>
      </w:r>
      <w:r>
        <w:rPr>
          <w:color w:val="000000"/>
          <w:spacing w:val="-3"/>
          <w:szCs w:val="22"/>
        </w:rPr>
        <w:t xml:space="preserve">цепь А содержит 21 аминокислотный остаток, цепь Б — 30 </w:t>
      </w:r>
      <w:r>
        <w:rPr>
          <w:color w:val="000000"/>
          <w:spacing w:val="-6"/>
          <w:szCs w:val="22"/>
        </w:rPr>
        <w:t>остатков. Цепи соединены между собой двумя дисульфидны</w:t>
      </w:r>
      <w:r>
        <w:rPr>
          <w:color w:val="000000"/>
          <w:spacing w:val="-4"/>
          <w:szCs w:val="22"/>
        </w:rPr>
        <w:t xml:space="preserve">ми мостиками (рис. 7.6). Инсулины многих животных очень </w:t>
      </w:r>
      <w:r>
        <w:rPr>
          <w:color w:val="000000"/>
          <w:spacing w:val="-5"/>
          <w:szCs w:val="22"/>
        </w:rPr>
        <w:t>сходны по первичной структуре. С инсулином человека наи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3"/>
          <w:szCs w:val="22"/>
        </w:rPr>
        <w:t xml:space="preserve">более сходен инсулин свиньи, различие в одной позиции: в цепи Б в 30-й позиции (С-концевой остаток), у человека Тре, </w:t>
      </w:r>
      <w:r>
        <w:rPr>
          <w:color w:val="000000"/>
          <w:spacing w:val="-4"/>
          <w:szCs w:val="22"/>
        </w:rPr>
        <w:t>у свиньи — Ала.</w:t>
      </w:r>
    </w:p>
    <w:p w:rsidR="00DC4842" w:rsidRDefault="00DC4842">
      <w:pPr>
        <w:pStyle w:val="30"/>
      </w:pPr>
      <w:r>
        <w:rPr>
          <w:color w:val="000000"/>
          <w:spacing w:val="-5"/>
          <w:szCs w:val="22"/>
        </w:rPr>
        <w:t>Инсулин образуется из препроинсулина в результате пост</w:t>
      </w:r>
      <w:r>
        <w:rPr>
          <w:color w:val="000000"/>
          <w:spacing w:val="-5"/>
          <w:szCs w:val="22"/>
        </w:rPr>
        <w:softHyphen/>
        <w:t xml:space="preserve">трансляционной модификации. Ген препроинсулина в геноме </w:t>
      </w:r>
      <w:r>
        <w:rPr>
          <w:color w:val="000000"/>
          <w:spacing w:val="-6"/>
          <w:szCs w:val="22"/>
        </w:rPr>
        <w:t>человека представлен единственной копией. В настоящее вре</w:t>
      </w:r>
      <w:r>
        <w:rPr>
          <w:color w:val="000000"/>
          <w:spacing w:val="-6"/>
          <w:szCs w:val="22"/>
        </w:rPr>
        <w:softHyphen/>
      </w:r>
      <w:r>
        <w:rPr>
          <w:color w:val="000000"/>
          <w:spacing w:val="-3"/>
          <w:szCs w:val="22"/>
        </w:rPr>
        <w:t xml:space="preserve">мя интенсивно изучаются строение промоторной области и </w:t>
      </w:r>
      <w:r>
        <w:rPr>
          <w:color w:val="000000"/>
          <w:spacing w:val="-4"/>
          <w:szCs w:val="22"/>
        </w:rPr>
        <w:t>механизмы регуляции гена инсулина.</w:t>
      </w:r>
    </w:p>
    <w:p w:rsidR="00DC4842" w:rsidRDefault="00DC4842">
      <w:pPr>
        <w:pStyle w:val="30"/>
        <w:rPr>
          <w:spacing w:val="6"/>
          <w:lang w:val="en-US"/>
        </w:rPr>
      </w:pPr>
      <w:r>
        <w:rPr>
          <w:spacing w:val="-1"/>
        </w:rPr>
        <w:t xml:space="preserve">Синтез препроинсулина происходит на полирибосомах, </w:t>
      </w:r>
      <w:r>
        <w:t>связанных с эндоплазматическим ретикулумом. Препроинсу</w:t>
      </w:r>
      <w:r>
        <w:rPr>
          <w:spacing w:val="-5"/>
        </w:rPr>
        <w:t xml:space="preserve">лин проникает в люмен ретикулума, где от него отщепляется </w:t>
      </w:r>
      <w:r>
        <w:rPr>
          <w:spacing w:val="-2"/>
        </w:rPr>
        <w:t xml:space="preserve">лидирующая последовательность — </w:t>
      </w:r>
      <w:r>
        <w:rPr>
          <w:spacing w:val="-2"/>
          <w:lang w:val="en-US"/>
        </w:rPr>
        <w:t>N</w:t>
      </w:r>
      <w:r>
        <w:rPr>
          <w:spacing w:val="-2"/>
        </w:rPr>
        <w:t xml:space="preserve">-концевой фрагмент, </w:t>
      </w:r>
      <w:r>
        <w:t>содержащий 24 аминокислотных остатка. Образовавшийся</w:t>
      </w:r>
      <w:r>
        <w:rPr>
          <w:spacing w:val="5"/>
        </w:rPr>
        <w:t xml:space="preserve"> проинсулин (86 аминокислотных остатков) перемещается за</w:t>
      </w:r>
      <w:r>
        <w:rPr>
          <w:spacing w:val="5"/>
        </w:rPr>
        <w:softHyphen/>
      </w:r>
      <w:r>
        <w:rPr>
          <w:spacing w:val="4"/>
        </w:rPr>
        <w:t>тем в аппарат Гольджи, где упаковывается в секреторные гра</w:t>
      </w:r>
      <w:r>
        <w:rPr>
          <w:spacing w:val="4"/>
        </w:rPr>
        <w:softHyphen/>
      </w:r>
      <w:r>
        <w:rPr>
          <w:spacing w:val="5"/>
        </w:rPr>
        <w:t>нулы. В аппарате Гольджи и секреторных гранулах происхо</w:t>
      </w:r>
      <w:r>
        <w:rPr>
          <w:spacing w:val="5"/>
        </w:rPr>
        <w:softHyphen/>
      </w:r>
      <w:r>
        <w:rPr>
          <w:spacing w:val="2"/>
        </w:rPr>
        <w:t xml:space="preserve">дит превращение проинсулина в инсулин. В этом превращении </w:t>
      </w:r>
      <w:r>
        <w:rPr>
          <w:spacing w:val="7"/>
        </w:rPr>
        <w:t xml:space="preserve">участвуют две эндопептидазы: прогормонконвертазы 2 и 3 </w:t>
      </w:r>
      <w:r>
        <w:rPr>
          <w:spacing w:val="6"/>
        </w:rPr>
        <w:t>(ПГ2 и ПГЗ; последнюю называют также ПГ1). Эти фермен</w:t>
      </w:r>
      <w:r>
        <w:rPr>
          <w:spacing w:val="6"/>
        </w:rPr>
        <w:softHyphen/>
        <w:t xml:space="preserve">ты расщепляют связи Арг32—Глу33 и Арг65—Гли66. Затем </w:t>
      </w:r>
      <w:r>
        <w:rPr>
          <w:spacing w:val="5"/>
        </w:rPr>
        <w:t xml:space="preserve">С-концевые остатки </w:t>
      </w:r>
      <w:r>
        <w:rPr>
          <w:spacing w:val="5"/>
          <w:lang w:val="en-US"/>
        </w:rPr>
        <w:t>Apr</w:t>
      </w:r>
      <w:r>
        <w:rPr>
          <w:spacing w:val="5"/>
        </w:rPr>
        <w:t xml:space="preserve"> и Лиз отщепляются карбоксипептидазой Е (КП-Е; известна также как КП-Н). Этот фермент есть </w:t>
      </w:r>
      <w:r>
        <w:rPr>
          <w:spacing w:val="4"/>
        </w:rPr>
        <w:t>во многих других органах, участвует в процессинге ряда гор</w:t>
      </w:r>
      <w:r>
        <w:rPr>
          <w:spacing w:val="4"/>
        </w:rPr>
        <w:softHyphen/>
      </w:r>
      <w:r>
        <w:rPr>
          <w:spacing w:val="6"/>
        </w:rPr>
        <w:t>монов и нейромедиаторов.</w:t>
      </w:r>
    </w:p>
    <w:p w:rsidR="00DC4842" w:rsidRDefault="00DC4842">
      <w:pPr>
        <w:pStyle w:val="30"/>
        <w:rPr>
          <w:lang w:val="en-US"/>
        </w:rPr>
      </w:pPr>
      <w:r>
        <w:object w:dxaOrig="8774" w:dyaOrig="6419">
          <v:shape id="_x0000_i1028" type="#_x0000_t75" style="width:438.75pt;height:321pt" o:ole="">
            <v:imagedata r:id="rId13" o:title=""/>
          </v:shape>
          <o:OLEObject Type="Embed" ProgID="PBrush" ShapeID="_x0000_i1028" DrawAspect="Content" ObjectID="_1469437606" r:id="rId14"/>
        </w:object>
      </w:r>
    </w:p>
    <w:p w:rsidR="00DC4842" w:rsidRDefault="00DC4842">
      <w:pPr>
        <w:pStyle w:val="30"/>
        <w:rPr>
          <w:i/>
          <w:iCs/>
        </w:rPr>
      </w:pPr>
      <w:r>
        <w:rPr>
          <w:i/>
          <w:iCs/>
        </w:rPr>
        <w:t>Рисунок 4. Процессинг проинсулина.</w:t>
      </w:r>
    </w:p>
    <w:p w:rsidR="00DC4842" w:rsidRDefault="00DC4842">
      <w:pPr>
        <w:pStyle w:val="30"/>
        <w:rPr>
          <w:spacing w:val="4"/>
        </w:rPr>
      </w:pPr>
    </w:p>
    <w:p w:rsidR="00DC4842" w:rsidRDefault="00DC4842">
      <w:pPr>
        <w:pStyle w:val="30"/>
      </w:pPr>
      <w:r>
        <w:rPr>
          <w:spacing w:val="4"/>
        </w:rPr>
        <w:t>Таким образом, в секреторных гранулах содержатся (и сек</w:t>
      </w:r>
      <w:r>
        <w:rPr>
          <w:spacing w:val="5"/>
        </w:rPr>
        <w:t>ретируются из них) инсулин и С-пептид в эквимолярных ко</w:t>
      </w:r>
      <w:r>
        <w:rPr>
          <w:spacing w:val="5"/>
        </w:rPr>
        <w:softHyphen/>
        <w:t>личествах. Долгое время С-пептид рассматривали как физио</w:t>
      </w:r>
      <w:r>
        <w:rPr>
          <w:spacing w:val="5"/>
        </w:rPr>
        <w:softHyphen/>
      </w:r>
      <w:r>
        <w:rPr>
          <w:spacing w:val="6"/>
        </w:rPr>
        <w:t xml:space="preserve">логически неактивное вещество. Недавно было обнаружено, </w:t>
      </w:r>
      <w:r>
        <w:rPr>
          <w:spacing w:val="2"/>
        </w:rPr>
        <w:t>что в физиологических концентрациях он стимулирует потреб</w:t>
      </w:r>
      <w:r>
        <w:rPr>
          <w:spacing w:val="2"/>
        </w:rPr>
        <w:softHyphen/>
      </w:r>
      <w:r>
        <w:rPr>
          <w:spacing w:val="4"/>
        </w:rPr>
        <w:t xml:space="preserve">ление глюкозы клетками мышц здорового человека и больных </w:t>
      </w:r>
      <w:r>
        <w:rPr>
          <w:spacing w:val="7"/>
        </w:rPr>
        <w:t>ИЗСД примерно в такой же мере, как инсулин.</w:t>
      </w:r>
    </w:p>
    <w:p w:rsidR="00DC4842" w:rsidRDefault="00DC4842">
      <w:pPr>
        <w:pStyle w:val="30"/>
        <w:rPr>
          <w:spacing w:val="4"/>
        </w:rPr>
      </w:pPr>
      <w:r>
        <w:rPr>
          <w:spacing w:val="7"/>
        </w:rPr>
        <w:t xml:space="preserve">Глюкоза регулирует экспрессию гена инсулина, а также </w:t>
      </w:r>
      <w:r>
        <w:rPr>
          <w:spacing w:val="5"/>
        </w:rPr>
        <w:t>генов других белков, участвующих в обмене основных энер</w:t>
      </w:r>
      <w:r>
        <w:rPr>
          <w:spacing w:val="5"/>
        </w:rPr>
        <w:softHyphen/>
        <w:t>гоносителей. Транскрипция ряда генов, связанных с метабо</w:t>
      </w:r>
      <w:r>
        <w:rPr>
          <w:spacing w:val="5"/>
        </w:rPr>
        <w:softHyphen/>
      </w:r>
      <w:r>
        <w:rPr>
          <w:spacing w:val="4"/>
        </w:rPr>
        <w:t>лизмом, активируется в поджелудочной железе, печени и жи</w:t>
      </w:r>
      <w:r>
        <w:rPr>
          <w:spacing w:val="4"/>
        </w:rPr>
        <w:softHyphen/>
        <w:t>ровых клетках при потреблении пищи, содержащей углеводы.</w:t>
      </w:r>
    </w:p>
    <w:p w:rsidR="00DC4842" w:rsidRDefault="00DC4842">
      <w:pPr>
        <w:pStyle w:val="30"/>
      </w:pPr>
      <w:r>
        <w:t>Действие глюкозы может быть прямым, когда сама глюкоза или ее метаболиты непосредственно взаимодействуют с аппа</w:t>
      </w:r>
      <w:r>
        <w:softHyphen/>
        <w:t>ратом регуляции гена, или вторичным, обусловленным влия</w:t>
      </w:r>
      <w:r>
        <w:softHyphen/>
        <w:t>нием глюкозы на секрецию гормонов, главным образом инсу</w:t>
      </w:r>
      <w:r>
        <w:softHyphen/>
        <w:t>лина и глюкагона. Однако выяснить, что является регулято</w:t>
      </w:r>
      <w:r>
        <w:softHyphen/>
        <w:t>ром — инсулин или глюкоза, можно только при использова</w:t>
      </w:r>
      <w:r>
        <w:softHyphen/>
        <w:t>нии клеточных культур, позволяющих строго контролировать содержание этих веществ в среде (см. табл.).</w:t>
      </w:r>
    </w:p>
    <w:p w:rsidR="00DC4842" w:rsidRDefault="00DC4842">
      <w:pPr>
        <w:pStyle w:val="30"/>
      </w:pPr>
    </w:p>
    <w:p w:rsidR="00DC4842" w:rsidRDefault="00DC4842">
      <w:pPr>
        <w:pStyle w:val="30"/>
      </w:pPr>
      <w:r>
        <w:object w:dxaOrig="8999" w:dyaOrig="4154">
          <v:shape id="_x0000_i1029" type="#_x0000_t75" style="width:450pt;height:207.75pt" o:ole="">
            <v:imagedata r:id="rId15" o:title=""/>
          </v:shape>
          <o:OLEObject Type="Embed" ProgID="PBrush" ShapeID="_x0000_i1029" DrawAspect="Content" ObjectID="_1469437607" r:id="rId16"/>
        </w:object>
      </w:r>
    </w:p>
    <w:p w:rsidR="00DC4842" w:rsidRDefault="00DC4842">
      <w:pPr>
        <w:pStyle w:val="30"/>
      </w:pPr>
      <w:r>
        <w:t xml:space="preserve">При стимуляции глюкозой инсулин быстро освобождается </w:t>
      </w:r>
      <w:r>
        <w:rPr>
          <w:spacing w:val="-2"/>
        </w:rPr>
        <w:t xml:space="preserve">из секреторных гранул, а количество инсулиновой мРНК в </w:t>
      </w:r>
      <w:r>
        <w:t>клетке возрастает в результате активации транскрипции и ста</w:t>
      </w:r>
      <w:r>
        <w:softHyphen/>
      </w:r>
      <w:r>
        <w:rPr>
          <w:spacing w:val="-3"/>
        </w:rPr>
        <w:t>билизации мРНК. Активация транскрипции требует образо</w:t>
      </w:r>
      <w:r>
        <w:rPr>
          <w:spacing w:val="-3"/>
        </w:rPr>
        <w:softHyphen/>
      </w:r>
      <w:r>
        <w:rPr>
          <w:spacing w:val="-4"/>
        </w:rPr>
        <w:t xml:space="preserve">вания метаболитов глюкозы на стадиях гликолиза. Синтез и </w:t>
      </w:r>
      <w:r>
        <w:rPr>
          <w:spacing w:val="-8"/>
        </w:rPr>
        <w:t>секреция инсулина не являются прочно сопряженными процес</w:t>
      </w:r>
      <w:r>
        <w:rPr>
          <w:spacing w:val="-8"/>
        </w:rPr>
        <w:softHyphen/>
      </w:r>
      <w:r>
        <w:rPr>
          <w:spacing w:val="-4"/>
        </w:rPr>
        <w:t>сами. Например, при отсутствии ионов Са</w:t>
      </w:r>
      <w:r>
        <w:rPr>
          <w:spacing w:val="-4"/>
          <w:vertAlign w:val="superscript"/>
        </w:rPr>
        <w:t>2+</w:t>
      </w:r>
      <w:r>
        <w:rPr>
          <w:spacing w:val="-4"/>
        </w:rPr>
        <w:t xml:space="preserve"> в среде глюкоза </w:t>
      </w:r>
      <w:r>
        <w:t>не стимулирует секрецию инсулина, в то время как синтез ак</w:t>
      </w:r>
      <w:r>
        <w:softHyphen/>
        <w:t xml:space="preserve">тивируется. Глюкоза стимулирует синтез инсулиновой мРНК </w:t>
      </w:r>
      <w:r>
        <w:rPr>
          <w:spacing w:val="-5"/>
        </w:rPr>
        <w:t xml:space="preserve">при продолжительной инкубации (2—72 ч). При инкубации в </w:t>
      </w:r>
      <w:r>
        <w:t xml:space="preserve">течение 1 ч сколько-нибудь существенного увеличения мРНК </w:t>
      </w:r>
      <w:r>
        <w:rPr>
          <w:spacing w:val="-5"/>
        </w:rPr>
        <w:t>не происходит, в то же время включение меченых аминокис</w:t>
      </w:r>
      <w:r>
        <w:rPr>
          <w:spacing w:val="-5"/>
        </w:rPr>
        <w:softHyphen/>
      </w:r>
      <w:r>
        <w:rPr>
          <w:spacing w:val="-8"/>
        </w:rPr>
        <w:t xml:space="preserve">лот в проинсулин возрастает в 10—20 раз. Актиномицин </w:t>
      </w:r>
      <w:r>
        <w:rPr>
          <w:spacing w:val="-8"/>
          <w:lang w:val="en-US"/>
        </w:rPr>
        <w:t>D</w:t>
      </w:r>
      <w:r>
        <w:rPr>
          <w:spacing w:val="-8"/>
        </w:rPr>
        <w:t xml:space="preserve"> (ин</w:t>
      </w:r>
      <w:r>
        <w:rPr>
          <w:spacing w:val="-8"/>
        </w:rPr>
        <w:softHyphen/>
      </w:r>
      <w:r>
        <w:rPr>
          <w:spacing w:val="-4"/>
        </w:rPr>
        <w:t>гибитор транскрипции) при этом не подавляет синтез проин</w:t>
      </w:r>
      <w:r>
        <w:rPr>
          <w:spacing w:val="-7"/>
        </w:rPr>
        <w:t>сулина. Из этого следует, что первоначальная стимуляция син</w:t>
      </w:r>
      <w:r>
        <w:rPr>
          <w:spacing w:val="-7"/>
        </w:rPr>
        <w:softHyphen/>
      </w:r>
      <w:r>
        <w:rPr>
          <w:spacing w:val="-5"/>
        </w:rPr>
        <w:t xml:space="preserve">теза (в течение примерно 20 мин после добавления глюкозы) </w:t>
      </w:r>
      <w:r>
        <w:rPr>
          <w:spacing w:val="-7"/>
        </w:rPr>
        <w:t>происходит с использованием предсуществующей мРНК и ре</w:t>
      </w:r>
      <w:r>
        <w:rPr>
          <w:spacing w:val="-7"/>
        </w:rPr>
        <w:softHyphen/>
      </w:r>
      <w:r>
        <w:rPr>
          <w:spacing w:val="-4"/>
        </w:rPr>
        <w:t>гулируется на уровне трансляции.</w:t>
      </w:r>
    </w:p>
    <w:p w:rsidR="00DC4842" w:rsidRDefault="00DC4842">
      <w:pPr>
        <w:pStyle w:val="30"/>
      </w:pPr>
      <w:r>
        <w:t>Секреция инсулина и С-пептида происходит путем экзоцитоза. Инсулин в растворе легко образует олигомерные агре</w:t>
      </w:r>
      <w:r>
        <w:softHyphen/>
      </w:r>
      <w:r>
        <w:rPr>
          <w:spacing w:val="-7"/>
        </w:rPr>
        <w:t xml:space="preserve">гаты, преимущественно димеры и гексамеры; ионы </w:t>
      </w:r>
      <w:r>
        <w:rPr>
          <w:spacing w:val="-7"/>
          <w:lang w:val="en-US"/>
        </w:rPr>
        <w:t>Zn</w:t>
      </w:r>
      <w:r>
        <w:rPr>
          <w:spacing w:val="-7"/>
          <w:vertAlign w:val="superscript"/>
        </w:rPr>
        <w:t>2+</w:t>
      </w:r>
      <w:r>
        <w:rPr>
          <w:spacing w:val="-7"/>
        </w:rPr>
        <w:t xml:space="preserve"> спо</w:t>
      </w:r>
      <w:r>
        <w:rPr>
          <w:spacing w:val="-7"/>
        </w:rPr>
        <w:softHyphen/>
      </w:r>
      <w:r>
        <w:rPr>
          <w:spacing w:val="-4"/>
        </w:rPr>
        <w:t>собствуют такой агрегации. В такой форме инсулин находит</w:t>
      </w:r>
      <w:r>
        <w:rPr>
          <w:color w:val="000000"/>
          <w:spacing w:val="-7"/>
          <w:szCs w:val="22"/>
        </w:rPr>
        <w:t>ся в секреторных гра</w:t>
      </w:r>
      <w:r>
        <w:rPr>
          <w:color w:val="000000"/>
          <w:spacing w:val="-7"/>
          <w:szCs w:val="22"/>
        </w:rPr>
        <w:softHyphen/>
      </w:r>
      <w:r>
        <w:rPr>
          <w:color w:val="000000"/>
          <w:spacing w:val="-1"/>
          <w:szCs w:val="22"/>
        </w:rPr>
        <w:t>нулах. После секре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pacing w:val="5"/>
          <w:szCs w:val="22"/>
        </w:rPr>
        <w:t xml:space="preserve">ции содержимого </w:t>
      </w:r>
      <w:r>
        <w:rPr>
          <w:color w:val="000000"/>
          <w:spacing w:val="1"/>
          <w:szCs w:val="22"/>
        </w:rPr>
        <w:t>гранул в кровь оли</w:t>
      </w:r>
      <w:r>
        <w:rPr>
          <w:color w:val="000000"/>
          <w:spacing w:val="-6"/>
          <w:szCs w:val="22"/>
        </w:rPr>
        <w:t>гомеры распадаются.</w:t>
      </w:r>
    </w:p>
    <w:p w:rsidR="00DC4842" w:rsidRDefault="00DC4842">
      <w:pPr>
        <w:pStyle w:val="30"/>
      </w:pPr>
      <w:r>
        <w:rPr>
          <w:color w:val="000000"/>
          <w:spacing w:val="2"/>
          <w:szCs w:val="22"/>
        </w:rPr>
        <w:t>Глюкоза, амино</w:t>
      </w:r>
      <w:r>
        <w:rPr>
          <w:color w:val="000000"/>
          <w:spacing w:val="2"/>
          <w:szCs w:val="22"/>
        </w:rPr>
        <w:softHyphen/>
      </w:r>
      <w:r>
        <w:rPr>
          <w:color w:val="000000"/>
          <w:spacing w:val="6"/>
          <w:szCs w:val="22"/>
        </w:rPr>
        <w:t xml:space="preserve">кислоты (особенно </w:t>
      </w:r>
      <w:r>
        <w:rPr>
          <w:color w:val="000000"/>
          <w:spacing w:val="-5"/>
          <w:szCs w:val="22"/>
        </w:rPr>
        <w:t>аргинин и лизин), ке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4"/>
          <w:szCs w:val="22"/>
        </w:rPr>
        <w:t>тоновые тела и жир</w:t>
      </w:r>
      <w:r>
        <w:rPr>
          <w:color w:val="000000"/>
          <w:spacing w:val="-4"/>
          <w:szCs w:val="22"/>
        </w:rPr>
        <w:softHyphen/>
        <w:t>ные кислоты в физи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pacing w:val="-9"/>
          <w:szCs w:val="22"/>
        </w:rPr>
        <w:t>ологических концент</w:t>
      </w:r>
      <w:r>
        <w:rPr>
          <w:color w:val="000000"/>
          <w:spacing w:val="-9"/>
          <w:szCs w:val="22"/>
        </w:rPr>
        <w:softHyphen/>
      </w:r>
      <w:r>
        <w:rPr>
          <w:color w:val="000000"/>
          <w:spacing w:val="-5"/>
          <w:szCs w:val="22"/>
        </w:rPr>
        <w:t xml:space="preserve">рациях стимулируют </w:t>
      </w:r>
      <w:r>
        <w:rPr>
          <w:color w:val="000000"/>
          <w:spacing w:val="-2"/>
          <w:szCs w:val="22"/>
        </w:rPr>
        <w:t xml:space="preserve">секрецию инсулина, </w:t>
      </w:r>
      <w:r>
        <w:rPr>
          <w:color w:val="000000"/>
          <w:spacing w:val="1"/>
          <w:szCs w:val="22"/>
        </w:rPr>
        <w:t xml:space="preserve">причем стимуляция </w:t>
      </w:r>
      <w:r>
        <w:rPr>
          <w:color w:val="000000"/>
          <w:szCs w:val="22"/>
        </w:rPr>
        <w:t>аминокислотами, ке</w:t>
      </w:r>
      <w:r>
        <w:rPr>
          <w:color w:val="000000"/>
          <w:szCs w:val="22"/>
        </w:rPr>
        <w:softHyphen/>
      </w:r>
      <w:r>
        <w:rPr>
          <w:color w:val="000000"/>
          <w:spacing w:val="1"/>
          <w:szCs w:val="22"/>
        </w:rPr>
        <w:t xml:space="preserve">тоновыми телами и </w:t>
      </w:r>
      <w:r>
        <w:rPr>
          <w:color w:val="000000"/>
          <w:szCs w:val="22"/>
        </w:rPr>
        <w:t>жирными кислотами проявляется при оп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>ределенной (субсти</w:t>
      </w:r>
      <w:r>
        <w:rPr>
          <w:color w:val="000000"/>
          <w:spacing w:val="5"/>
          <w:szCs w:val="22"/>
        </w:rPr>
        <w:t>мулирующей) кон</w:t>
      </w:r>
      <w:r>
        <w:rPr>
          <w:color w:val="000000"/>
          <w:spacing w:val="5"/>
          <w:szCs w:val="22"/>
        </w:rPr>
        <w:softHyphen/>
      </w:r>
      <w:r>
        <w:rPr>
          <w:color w:val="000000"/>
          <w:spacing w:val="-2"/>
          <w:szCs w:val="22"/>
        </w:rPr>
        <w:t xml:space="preserve">центрации глюкозы. </w:t>
      </w:r>
      <w:r>
        <w:rPr>
          <w:color w:val="000000"/>
          <w:spacing w:val="-5"/>
          <w:szCs w:val="22"/>
        </w:rPr>
        <w:t>Лактат, пируват, гли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8"/>
          <w:szCs w:val="22"/>
        </w:rPr>
        <w:t xml:space="preserve">церин такого влияния </w:t>
      </w:r>
      <w:r>
        <w:rPr>
          <w:color w:val="000000"/>
          <w:szCs w:val="22"/>
        </w:rPr>
        <w:t>не оказывают. Глю</w:t>
      </w:r>
      <w:r>
        <w:rPr>
          <w:color w:val="000000"/>
          <w:szCs w:val="22"/>
        </w:rPr>
        <w:softHyphen/>
      </w:r>
      <w:r>
        <w:rPr>
          <w:color w:val="000000"/>
          <w:spacing w:val="2"/>
          <w:szCs w:val="22"/>
        </w:rPr>
        <w:t>коза является глав</w:t>
      </w:r>
      <w:r>
        <w:rPr>
          <w:color w:val="000000"/>
          <w:spacing w:val="2"/>
          <w:szCs w:val="22"/>
        </w:rPr>
        <w:softHyphen/>
      </w:r>
      <w:r>
        <w:rPr>
          <w:color w:val="000000"/>
          <w:spacing w:val="-9"/>
          <w:szCs w:val="22"/>
        </w:rPr>
        <w:t>ным регулятором сек</w:t>
      </w:r>
      <w:r>
        <w:rPr>
          <w:color w:val="000000"/>
          <w:spacing w:val="-9"/>
          <w:szCs w:val="22"/>
        </w:rPr>
        <w:softHyphen/>
      </w:r>
      <w:r>
        <w:rPr>
          <w:color w:val="000000"/>
          <w:spacing w:val="-7"/>
          <w:szCs w:val="22"/>
        </w:rPr>
        <w:t>реции инсулина.</w:t>
      </w:r>
    </w:p>
    <w:p w:rsidR="00DC4842" w:rsidRDefault="00DC4842">
      <w:pPr>
        <w:pStyle w:val="30"/>
      </w:pPr>
      <w:r>
        <w:rPr>
          <w:color w:val="000000"/>
          <w:spacing w:val="-1"/>
          <w:szCs w:val="22"/>
        </w:rPr>
        <w:t>На рис. 5 пока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pacing w:val="-2"/>
          <w:szCs w:val="22"/>
        </w:rPr>
        <w:t>зано изменение кон</w:t>
      </w:r>
      <w:r>
        <w:rPr>
          <w:color w:val="000000"/>
          <w:spacing w:val="-2"/>
          <w:szCs w:val="22"/>
        </w:rPr>
        <w:softHyphen/>
      </w:r>
      <w:r>
        <w:rPr>
          <w:color w:val="000000"/>
          <w:spacing w:val="-4"/>
          <w:szCs w:val="22"/>
        </w:rPr>
        <w:t xml:space="preserve">центрации инсулина </w:t>
      </w:r>
      <w:r>
        <w:rPr>
          <w:color w:val="000000"/>
          <w:spacing w:val="-7"/>
          <w:szCs w:val="22"/>
        </w:rPr>
        <w:t>в крови человека пос</w:t>
      </w:r>
      <w:r>
        <w:rPr>
          <w:color w:val="000000"/>
          <w:spacing w:val="-7"/>
          <w:szCs w:val="22"/>
        </w:rPr>
        <w:softHyphen/>
      </w:r>
      <w:r>
        <w:rPr>
          <w:color w:val="000000"/>
          <w:spacing w:val="-5"/>
          <w:szCs w:val="22"/>
        </w:rPr>
        <w:t>ле приема пищи. Од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9"/>
          <w:szCs w:val="22"/>
        </w:rPr>
        <w:t>новременно со стиму</w:t>
      </w:r>
      <w:r>
        <w:rPr>
          <w:color w:val="000000"/>
          <w:spacing w:val="11"/>
          <w:szCs w:val="22"/>
        </w:rPr>
        <w:t xml:space="preserve">ляцией β-клеток к </w:t>
      </w:r>
      <w:r>
        <w:rPr>
          <w:color w:val="000000"/>
          <w:spacing w:val="-5"/>
          <w:szCs w:val="22"/>
        </w:rPr>
        <w:t>секреции инсулина происходит ингибирование секреции глю</w:t>
      </w:r>
      <w:r>
        <w:rPr>
          <w:color w:val="000000"/>
          <w:spacing w:val="-1"/>
          <w:szCs w:val="22"/>
        </w:rPr>
        <w:t>кагона из α-клеток панкреатических островков.</w:t>
      </w:r>
    </w:p>
    <w:p w:rsidR="00DC4842" w:rsidRDefault="00DC4842">
      <w:pPr>
        <w:pStyle w:val="30"/>
        <w:ind w:firstLine="1800"/>
        <w:rPr>
          <w:color w:val="000000"/>
          <w:szCs w:val="22"/>
        </w:rPr>
      </w:pPr>
      <w:r>
        <w:object w:dxaOrig="5594" w:dyaOrig="9511">
          <v:shape id="_x0000_i1030" type="#_x0000_t75" style="width:279.75pt;height:475.5pt" o:ole="">
            <v:imagedata r:id="rId17" o:title=""/>
          </v:shape>
          <o:OLEObject Type="Embed" ProgID="PBrush" ShapeID="_x0000_i1030" DrawAspect="Content" ObjectID="_1469437608" r:id="rId18"/>
        </w:object>
      </w:r>
    </w:p>
    <w:p w:rsidR="00DC4842" w:rsidRDefault="00DC4842">
      <w:pPr>
        <w:pStyle w:val="30"/>
        <w:rPr>
          <w:i/>
          <w:iCs/>
          <w:color w:val="000000"/>
          <w:spacing w:val="-4"/>
        </w:rPr>
      </w:pPr>
      <w:r>
        <w:rPr>
          <w:i/>
          <w:iCs/>
        </w:rPr>
        <w:t xml:space="preserve">Рисунок </w:t>
      </w:r>
      <w:r>
        <w:rPr>
          <w:i/>
          <w:iCs/>
          <w:lang w:val="en-US"/>
        </w:rPr>
        <w:t>5</w:t>
      </w:r>
      <w:r>
        <w:rPr>
          <w:i/>
          <w:iCs/>
        </w:rPr>
        <w:t xml:space="preserve">. </w:t>
      </w:r>
      <w:r>
        <w:rPr>
          <w:i/>
          <w:iCs/>
          <w:color w:val="000000"/>
          <w:spacing w:val="-7"/>
        </w:rPr>
        <w:t xml:space="preserve">Изменение концентрации в крови </w:t>
      </w:r>
      <w:r>
        <w:rPr>
          <w:i/>
          <w:iCs/>
          <w:color w:val="000000"/>
          <w:spacing w:val="1"/>
        </w:rPr>
        <w:t xml:space="preserve">глюкозы, инсулина и глюкагона после </w:t>
      </w:r>
      <w:r>
        <w:rPr>
          <w:i/>
          <w:iCs/>
          <w:color w:val="000000"/>
          <w:spacing w:val="-2"/>
        </w:rPr>
        <w:t xml:space="preserve">приема пищи (1 ЕД инсулина содержит </w:t>
      </w:r>
      <w:r>
        <w:rPr>
          <w:i/>
          <w:iCs/>
          <w:color w:val="000000"/>
          <w:spacing w:val="-4"/>
        </w:rPr>
        <w:t>0,4081 мг белка инсулина).</w:t>
      </w:r>
    </w:p>
    <w:p w:rsidR="00DC4842" w:rsidRDefault="00DC4842">
      <w:pPr>
        <w:pStyle w:val="30"/>
        <w:rPr>
          <w:color w:val="000000"/>
          <w:spacing w:val="-4"/>
        </w:rPr>
      </w:pPr>
    </w:p>
    <w:p w:rsidR="00DC4842" w:rsidRDefault="00DC4842">
      <w:pPr>
        <w:pStyle w:val="30"/>
      </w:pPr>
      <w:r>
        <w:rPr>
          <w:spacing w:val="-7"/>
        </w:rPr>
        <w:t xml:space="preserve">Время полураспада инсулина в крови составляет 3—10 мин, </w:t>
      </w:r>
      <w:r>
        <w:t>а С-пептида — около 30 мин. Кровь при однократном прохож</w:t>
      </w:r>
      <w:r>
        <w:softHyphen/>
      </w:r>
      <w:r>
        <w:rPr>
          <w:spacing w:val="-5"/>
        </w:rPr>
        <w:t>дении через печень теряет до 60 % инсулина. В почках задер</w:t>
      </w:r>
      <w:r>
        <w:rPr>
          <w:spacing w:val="-5"/>
        </w:rPr>
        <w:softHyphen/>
      </w:r>
      <w:r>
        <w:rPr>
          <w:spacing w:val="-4"/>
        </w:rPr>
        <w:t xml:space="preserve">живается до 40 % инсулина, содержащегося в протекающей </w:t>
      </w:r>
      <w:r>
        <w:rPr>
          <w:spacing w:val="-5"/>
        </w:rPr>
        <w:t xml:space="preserve">через почки крови, причем в клубочках инсулин фильтруется, </w:t>
      </w:r>
      <w:r>
        <w:t xml:space="preserve">а затем наряду с другими белками первичной мочи (альбумин, </w:t>
      </w:r>
      <w:r>
        <w:rPr>
          <w:spacing w:val="-3"/>
        </w:rPr>
        <w:t xml:space="preserve">гемоглобин и др.) реабсорбируется и разрушается в клетках </w:t>
      </w:r>
      <w:r>
        <w:rPr>
          <w:spacing w:val="-4"/>
        </w:rPr>
        <w:t>проксимальных канальцев нефрона.</w:t>
      </w:r>
    </w:p>
    <w:p w:rsidR="00DC4842" w:rsidRDefault="00DC4842">
      <w:pPr>
        <w:pStyle w:val="30"/>
      </w:pPr>
      <w:r>
        <w:t>Регуляция секреции инсулина зависит от глюкозосенсорной системы β-клеток, обеспечивающей пропорциональность меж</w:t>
      </w:r>
      <w:r>
        <w:rPr>
          <w:spacing w:val="-1"/>
        </w:rPr>
        <w:t xml:space="preserve">ду концентрацией глюкозы в крови и секрецией инсулина. </w:t>
      </w:r>
      <w:r>
        <w:rPr>
          <w:spacing w:val="-2"/>
        </w:rPr>
        <w:t xml:space="preserve">Потребление глюкозы </w:t>
      </w:r>
      <w:r>
        <w:t>β-</w:t>
      </w:r>
      <w:r>
        <w:rPr>
          <w:spacing w:val="-2"/>
        </w:rPr>
        <w:t xml:space="preserve">клетками происходит при участии </w:t>
      </w:r>
      <w:r>
        <w:rPr>
          <w:spacing w:val="-4"/>
        </w:rPr>
        <w:t xml:space="preserve">ГЛЮТ-1 (основной переносчик глюкозы в </w:t>
      </w:r>
      <w:r>
        <w:t>β-</w:t>
      </w:r>
      <w:r>
        <w:rPr>
          <w:spacing w:val="-4"/>
        </w:rPr>
        <w:t>клетках челове</w:t>
      </w:r>
      <w:r>
        <w:rPr>
          <w:spacing w:val="-4"/>
        </w:rPr>
        <w:softHyphen/>
      </w:r>
      <w:r>
        <w:rPr>
          <w:spacing w:val="-5"/>
        </w:rPr>
        <w:t>ка) и, возможно, ГЛЮТ-2. Эта ступень не является лимитиру</w:t>
      </w:r>
      <w:r>
        <w:rPr>
          <w:spacing w:val="-5"/>
        </w:rPr>
        <w:softHyphen/>
      </w:r>
      <w:r>
        <w:rPr>
          <w:spacing w:val="-3"/>
        </w:rPr>
        <w:t xml:space="preserve">ющей: концентрация глюкозы в клетке быстро уравнивается с концентрацией в крови. В </w:t>
      </w:r>
      <w:r>
        <w:t>β-</w:t>
      </w:r>
      <w:r>
        <w:rPr>
          <w:spacing w:val="-3"/>
        </w:rPr>
        <w:t xml:space="preserve">клетках глюкоза превращается </w:t>
      </w:r>
      <w:r>
        <w:rPr>
          <w:spacing w:val="-4"/>
        </w:rPr>
        <w:t xml:space="preserve">в глюкозо-6-фосфат глюкокиназой (гексокиназой </w:t>
      </w:r>
      <w:r>
        <w:rPr>
          <w:spacing w:val="-4"/>
          <w:lang w:val="en-US"/>
        </w:rPr>
        <w:t>IV</w:t>
      </w:r>
      <w:r>
        <w:rPr>
          <w:spacing w:val="-4"/>
        </w:rPr>
        <w:t xml:space="preserve">, как и в </w:t>
      </w:r>
      <w:r>
        <w:rPr>
          <w:spacing w:val="-6"/>
        </w:rPr>
        <w:t>глюкозосинтезирующих органах — печени, почках), имеющей высокую К</w:t>
      </w:r>
      <w:r>
        <w:rPr>
          <w:spacing w:val="-6"/>
          <w:vertAlign w:val="subscript"/>
        </w:rPr>
        <w:t>м</w:t>
      </w:r>
      <w:r>
        <w:rPr>
          <w:spacing w:val="-6"/>
        </w:rPr>
        <w:t xml:space="preserve"> для глюкозы — </w:t>
      </w:r>
      <w:smartTag w:uri="urn:schemas-microsoft-com:office:smarttags" w:element="metricconverter">
        <w:smartTagPr>
          <w:attr w:name="ProductID" w:val="12 мМ"/>
        </w:smartTagPr>
        <w:r>
          <w:rPr>
            <w:spacing w:val="-6"/>
          </w:rPr>
          <w:t>12 мМ</w:t>
        </w:r>
      </w:smartTag>
      <w:r>
        <w:rPr>
          <w:spacing w:val="-6"/>
        </w:rPr>
        <w:t xml:space="preserve"> (К</w:t>
      </w:r>
      <w:r>
        <w:rPr>
          <w:spacing w:val="-6"/>
          <w:vertAlign w:val="subscript"/>
        </w:rPr>
        <w:t>м</w:t>
      </w:r>
      <w:r>
        <w:rPr>
          <w:spacing w:val="-6"/>
        </w:rPr>
        <w:t xml:space="preserve"> гексокиназ </w:t>
      </w:r>
      <w:r>
        <w:rPr>
          <w:spacing w:val="-6"/>
          <w:lang w:val="en-US"/>
        </w:rPr>
        <w:t>I</w:t>
      </w:r>
      <w:r>
        <w:rPr>
          <w:spacing w:val="-6"/>
        </w:rPr>
        <w:t xml:space="preserve">, </w:t>
      </w:r>
      <w:r>
        <w:rPr>
          <w:spacing w:val="-6"/>
          <w:lang w:val="en-US"/>
        </w:rPr>
        <w:t>II</w:t>
      </w:r>
      <w:r>
        <w:rPr>
          <w:spacing w:val="-6"/>
        </w:rPr>
        <w:t xml:space="preserve"> и </w:t>
      </w:r>
      <w:r>
        <w:rPr>
          <w:spacing w:val="-6"/>
          <w:lang w:val="en-US"/>
        </w:rPr>
        <w:t>III</w:t>
      </w:r>
      <w:r>
        <w:rPr>
          <w:spacing w:val="-6"/>
        </w:rPr>
        <w:t xml:space="preserve"> — </w:t>
      </w:r>
      <w:r>
        <w:rPr>
          <w:spacing w:val="-5"/>
        </w:rPr>
        <w:t xml:space="preserve">от 0,2 до </w:t>
      </w:r>
      <w:smartTag w:uri="urn:schemas-microsoft-com:office:smarttags" w:element="metricconverter">
        <w:smartTagPr>
          <w:attr w:name="ProductID" w:val="1,2 мМ"/>
        </w:smartTagPr>
        <w:r>
          <w:rPr>
            <w:spacing w:val="-5"/>
          </w:rPr>
          <w:t>1,2 мМ</w:t>
        </w:r>
      </w:smartTag>
      <w:r>
        <w:rPr>
          <w:spacing w:val="-5"/>
        </w:rPr>
        <w:t>). Вследствие этого скорость фосфорилирова</w:t>
      </w:r>
      <w:r>
        <w:rPr>
          <w:spacing w:val="-3"/>
        </w:rPr>
        <w:t>ния глюкозы практически линейно зависит от ее концентра</w:t>
      </w:r>
      <w:r>
        <w:rPr>
          <w:spacing w:val="-3"/>
        </w:rPr>
        <w:softHyphen/>
        <w:t>ции в крови. Кроме того, глюкокиназа в Р-клетках — лими</w:t>
      </w:r>
      <w:r>
        <w:rPr>
          <w:spacing w:val="-3"/>
        </w:rPr>
        <w:softHyphen/>
      </w:r>
      <w:r>
        <w:rPr>
          <w:spacing w:val="-4"/>
        </w:rPr>
        <w:t>тирующее звено гликолиза. Поэтому глюкокиназа — вероят</w:t>
      </w:r>
      <w:r>
        <w:rPr>
          <w:spacing w:val="-4"/>
        </w:rPr>
        <w:softHyphen/>
      </w:r>
      <w:r>
        <w:t xml:space="preserve">но, основной (но не единственный) элемент глюкозосенсорной </w:t>
      </w:r>
      <w:r>
        <w:rPr>
          <w:spacing w:val="-4"/>
        </w:rPr>
        <w:t xml:space="preserve">системы </w:t>
      </w:r>
      <w:r>
        <w:t>β-</w:t>
      </w:r>
      <w:r>
        <w:rPr>
          <w:spacing w:val="-4"/>
        </w:rPr>
        <w:t>клеток. Мутации глюкокиназы приводят к разви</w:t>
      </w:r>
      <w:r>
        <w:rPr>
          <w:spacing w:val="-4"/>
        </w:rPr>
        <w:softHyphen/>
      </w:r>
      <w:r>
        <w:rPr>
          <w:spacing w:val="-1"/>
        </w:rPr>
        <w:t xml:space="preserve">тию одной из форм сахарного диабета — диабету </w:t>
      </w:r>
      <w:r>
        <w:rPr>
          <w:spacing w:val="-1"/>
          <w:lang w:val="en-US"/>
        </w:rPr>
        <w:t>I</w:t>
      </w:r>
      <w:r>
        <w:rPr>
          <w:spacing w:val="-1"/>
        </w:rPr>
        <w:t xml:space="preserve"> типа у </w:t>
      </w:r>
      <w:r>
        <w:rPr>
          <w:spacing w:val="-4"/>
        </w:rPr>
        <w:t>взрослых (</w:t>
      </w:r>
      <w:r>
        <w:rPr>
          <w:spacing w:val="-4"/>
          <w:lang w:val="en-US"/>
        </w:rPr>
        <w:t>MODY</w:t>
      </w:r>
      <w:r>
        <w:rPr>
          <w:spacing w:val="-4"/>
        </w:rPr>
        <w:t>).</w:t>
      </w:r>
    </w:p>
    <w:p w:rsidR="00DC4842" w:rsidRDefault="00DC4842">
      <w:pPr>
        <w:pStyle w:val="30"/>
        <w:rPr>
          <w:spacing w:val="-2"/>
        </w:rPr>
      </w:pPr>
      <w:r>
        <w:rPr>
          <w:spacing w:val="-4"/>
        </w:rPr>
        <w:t xml:space="preserve">Специфический ингибитор глюкокиназы манногептулоза </w:t>
      </w:r>
      <w:r>
        <w:rPr>
          <w:spacing w:val="-5"/>
        </w:rPr>
        <w:t>подавляет стимуляцию глюкозой синтеза и секреции инсули</w:t>
      </w:r>
      <w:r>
        <w:rPr>
          <w:spacing w:val="-5"/>
        </w:rPr>
        <w:softHyphen/>
      </w:r>
      <w:r>
        <w:rPr>
          <w:spacing w:val="-4"/>
        </w:rPr>
        <w:t>на. Это указывает на то, что молекулы, непосредственно ре</w:t>
      </w:r>
      <w:r>
        <w:rPr>
          <w:spacing w:val="-4"/>
        </w:rPr>
        <w:softHyphen/>
      </w:r>
      <w:r>
        <w:rPr>
          <w:spacing w:val="-8"/>
        </w:rPr>
        <w:t>гулирующие синтез и секрецию инсулина, образуются в резуль</w:t>
      </w:r>
      <w:r>
        <w:rPr>
          <w:spacing w:val="-8"/>
        </w:rPr>
        <w:softHyphen/>
      </w:r>
      <w:r>
        <w:rPr>
          <w:spacing w:val="-4"/>
        </w:rPr>
        <w:t>тате метаболизма глюкозы. Природа этих молекул неизвест</w:t>
      </w:r>
      <w:r>
        <w:rPr>
          <w:spacing w:val="-4"/>
        </w:rPr>
        <w:softHyphen/>
      </w:r>
      <w:r>
        <w:rPr>
          <w:spacing w:val="-6"/>
        </w:rPr>
        <w:t>на. Согласно имеющимся представлениям, роль такой молеку</w:t>
      </w:r>
      <w:r>
        <w:rPr>
          <w:spacing w:val="-6"/>
        </w:rPr>
        <w:softHyphen/>
      </w:r>
      <w:r>
        <w:rPr>
          <w:spacing w:val="-4"/>
        </w:rPr>
        <w:t>лы может выполнять АТР (точнее, отношение ([</w:t>
      </w:r>
      <w:r>
        <w:rPr>
          <w:spacing w:val="-4"/>
          <w:lang w:val="en-US"/>
        </w:rPr>
        <w:t>ATP</w:t>
      </w:r>
      <w:r>
        <w:rPr>
          <w:spacing w:val="-4"/>
        </w:rPr>
        <w:t>]/[</w:t>
      </w:r>
      <w:r>
        <w:rPr>
          <w:spacing w:val="-4"/>
          <w:lang w:val="en-US"/>
        </w:rPr>
        <w:t>ADP</w:t>
      </w:r>
      <w:r>
        <w:rPr>
          <w:spacing w:val="-4"/>
        </w:rPr>
        <w:t xml:space="preserve">]). </w:t>
      </w:r>
      <w:r>
        <w:rPr>
          <w:spacing w:val="-5"/>
        </w:rPr>
        <w:t>Гипотеза обосновывается тем, что секреция инсулина стиму</w:t>
      </w:r>
      <w:r>
        <w:rPr>
          <w:spacing w:val="-5"/>
        </w:rPr>
        <w:softHyphen/>
      </w:r>
      <w:r>
        <w:rPr>
          <w:spacing w:val="-6"/>
        </w:rPr>
        <w:t>лируется только метаболизируемыми веществами — источни</w:t>
      </w:r>
      <w:r>
        <w:rPr>
          <w:spacing w:val="-6"/>
        </w:rPr>
        <w:softHyphen/>
      </w:r>
      <w:r>
        <w:rPr>
          <w:spacing w:val="-5"/>
        </w:rPr>
        <w:t>ками энергии. Например, глюкоза и глицеральдегид стимули</w:t>
      </w:r>
      <w:r>
        <w:rPr>
          <w:spacing w:val="-5"/>
        </w:rPr>
        <w:softHyphen/>
      </w:r>
      <w:r>
        <w:rPr>
          <w:spacing w:val="-3"/>
        </w:rPr>
        <w:t xml:space="preserve">руют секрецию пропорционально скорости их метаболизма. </w:t>
      </w:r>
      <w:r>
        <w:rPr>
          <w:spacing w:val="-6"/>
        </w:rPr>
        <w:t>Глицерин не метаболизируется в Р-клетках (низкая активность глицеролкиназы) и не стимулирует секрецию инсулина. Одна</w:t>
      </w:r>
      <w:r>
        <w:rPr>
          <w:spacing w:val="-6"/>
        </w:rPr>
        <w:softHyphen/>
      </w:r>
      <w:r>
        <w:rPr>
          <w:spacing w:val="-5"/>
        </w:rPr>
        <w:t>ко после обработки рекомбинантным аденовирусом, содержа</w:t>
      </w:r>
      <w:r>
        <w:rPr>
          <w:spacing w:val="-5"/>
        </w:rPr>
        <w:softHyphen/>
      </w:r>
      <w:r>
        <w:rPr>
          <w:spacing w:val="-4"/>
        </w:rPr>
        <w:t>щим бактериальный ген глицеролкиназы, клетки приобрета</w:t>
      </w:r>
      <w:r>
        <w:rPr>
          <w:spacing w:val="-4"/>
        </w:rPr>
        <w:softHyphen/>
        <w:t xml:space="preserve">ют способность отвечать на глицерин секрецией инсулина в </w:t>
      </w:r>
      <w:r>
        <w:rPr>
          <w:spacing w:val="-2"/>
        </w:rPr>
        <w:t xml:space="preserve">такой же мере, как и на глюкозу. </w:t>
      </w:r>
    </w:p>
    <w:p w:rsidR="00DC4842" w:rsidRDefault="00DC4842">
      <w:pPr>
        <w:pStyle w:val="30"/>
      </w:pPr>
      <w:r>
        <w:t>Есть указание на участие в регуляции секреции инсулина не только гликолиза, но и митохондриальных процессов. В ча</w:t>
      </w:r>
      <w:r>
        <w:softHyphen/>
        <w:t>стности, существенное значение могут иметь анаплеротические (восполняющие, компенсирующие) реакции:</w:t>
      </w:r>
      <w:r>
        <w:rPr>
          <w:spacing w:val="4"/>
        </w:rPr>
        <w:t xml:space="preserve"> пируват </w:t>
      </w:r>
      <w:r>
        <w:rPr>
          <w:i/>
          <w:iCs/>
          <w:spacing w:val="4"/>
        </w:rPr>
        <w:t xml:space="preserve">→ </w:t>
      </w:r>
      <w:r>
        <w:rPr>
          <w:spacing w:val="-4"/>
        </w:rPr>
        <w:t>оксалоацетат, глутамат → α-кетоглутарат.</w:t>
      </w:r>
      <w:r>
        <w:t>. Эти реакции уве</w:t>
      </w:r>
      <w:r>
        <w:softHyphen/>
        <w:t>личивают количество компонентов цитратного цикла, а сле</w:t>
      </w:r>
      <w:r>
        <w:softHyphen/>
        <w:t>довательно, и его мощность. Стимулированная глюкозой сек</w:t>
      </w:r>
      <w:r>
        <w:softHyphen/>
        <w:t>реция инсулина усиливается некоторыми аминокислотами, жирными кислотами, кетоновыми телами; таким образом, в стимуляции секреции участвует не только глюкоза, но все ос</w:t>
      </w:r>
      <w:r>
        <w:softHyphen/>
        <w:t xml:space="preserve">новные энергоносители. Следовательно, количество секретируемого инсулина пропорционально энергетической ценности </w:t>
      </w:r>
      <w:r>
        <w:rPr>
          <w:szCs w:val="22"/>
        </w:rPr>
        <w:t>потребляемой пищи. Окисление основных энергоносителей в цикле лимонной кислоты, усиленном анаплеротическими ре</w:t>
      </w:r>
      <w:r>
        <w:rPr>
          <w:szCs w:val="22"/>
        </w:rPr>
        <w:softHyphen/>
        <w:t>акциями, может быстро привести к изменению отношений ATP/ADP и NADH/NAD</w:t>
      </w:r>
      <w:r>
        <w:rPr>
          <w:szCs w:val="22"/>
          <w:vertAlign w:val="superscript"/>
        </w:rPr>
        <w:t>+</w:t>
      </w:r>
      <w:r>
        <w:rPr>
          <w:szCs w:val="22"/>
        </w:rPr>
        <w:t xml:space="preserve"> в клетке. Изменение концентрации этих веществ в свою очередь приводит к появлению вторых вестников сигнала (возможно, ионов Са2</w:t>
      </w:r>
      <w:r>
        <w:rPr>
          <w:szCs w:val="22"/>
          <w:vertAlign w:val="superscript"/>
        </w:rPr>
        <w:t>+</w:t>
      </w:r>
      <w:r>
        <w:rPr>
          <w:szCs w:val="22"/>
        </w:rPr>
        <w:t>, сАМР, диацилглицерола, инозитол-3-фосфата), которые включают процесс экзоцитоза инсулиновых гранул.</w:t>
      </w:r>
    </w:p>
    <w:p w:rsidR="00DC4842" w:rsidRDefault="00DC4842">
      <w:pPr>
        <w:pStyle w:val="30"/>
      </w:pPr>
      <w:r>
        <w:rPr>
          <w:szCs w:val="22"/>
        </w:rPr>
        <w:t>Механизмы активации экзоцитоза остаются неясными. Ряд экспериментальных данных указывает на участие Са</w:t>
      </w:r>
      <w:r>
        <w:rPr>
          <w:szCs w:val="22"/>
          <w:vertAlign w:val="superscript"/>
        </w:rPr>
        <w:t>2+</w:t>
      </w:r>
      <w:r>
        <w:rPr>
          <w:szCs w:val="22"/>
        </w:rPr>
        <w:t>/кальмо-дулинзависимой протеинкиназы (СаМПК), а также полифунк</w:t>
      </w:r>
      <w:r>
        <w:rPr>
          <w:szCs w:val="22"/>
        </w:rPr>
        <w:softHyphen/>
        <w:t>циональной СаМПК II, которая найдена в панкреатических островках крысы и активируется глюкозой.</w:t>
      </w:r>
    </w:p>
    <w:p w:rsidR="00DC4842" w:rsidRDefault="00DC4842">
      <w:pPr>
        <w:pStyle w:val="30"/>
      </w:pPr>
      <w:r>
        <w:rPr>
          <w:szCs w:val="22"/>
        </w:rPr>
        <w:t>Глюкокиназа — основной элемент глюкозосенсорного ме</w:t>
      </w:r>
      <w:r>
        <w:rPr>
          <w:szCs w:val="22"/>
        </w:rPr>
        <w:softHyphen/>
        <w:t xml:space="preserve">ханизма Р-клеток; она имеется также и в </w:t>
      </w:r>
      <w:r>
        <w:t>β</w:t>
      </w:r>
      <w:r>
        <w:rPr>
          <w:szCs w:val="22"/>
        </w:rPr>
        <w:t>-клетках, а глико</w:t>
      </w:r>
      <w:r>
        <w:rPr>
          <w:szCs w:val="22"/>
        </w:rPr>
        <w:softHyphen/>
        <w:t>лиз ускоряется пропорционально внеклеточной концентрации глюкозы и в тех, и в других клетках. Между тем секреция гор</w:t>
      </w:r>
      <w:r>
        <w:rPr>
          <w:szCs w:val="22"/>
        </w:rPr>
        <w:softHyphen/>
        <w:t xml:space="preserve">мона (инсулина и глюкагона соответственно) стимулируется глюкозой в </w:t>
      </w:r>
      <w:r>
        <w:t>β-</w:t>
      </w:r>
      <w:r>
        <w:rPr>
          <w:szCs w:val="22"/>
        </w:rPr>
        <w:t xml:space="preserve">клетках и подавляется в </w:t>
      </w:r>
      <w:r>
        <w:t>β</w:t>
      </w:r>
      <w:r>
        <w:rPr>
          <w:szCs w:val="22"/>
        </w:rPr>
        <w:t xml:space="preserve">-клетках. Возможно, это связано с тем, что в </w:t>
      </w:r>
      <w:r>
        <w:t>β-</w:t>
      </w:r>
      <w:r>
        <w:rPr>
          <w:szCs w:val="22"/>
        </w:rPr>
        <w:t>клетках в отличие от а-клеток очень высокая активность пируваткарбоксилазы (анаплеротический фермент), сравнимая с активностью в клетках, для которых ха</w:t>
      </w:r>
      <w:r>
        <w:rPr>
          <w:szCs w:val="22"/>
        </w:rPr>
        <w:softHyphen/>
        <w:t>рактерен глюконеогенез (печень, почки). При этом наблюда</w:t>
      </w:r>
      <w:r>
        <w:rPr>
          <w:szCs w:val="22"/>
        </w:rPr>
        <w:softHyphen/>
        <w:t>ется пропорциональность между увеличением концентрации цитрата и ма</w:t>
      </w:r>
      <w:r>
        <w:t>л</w:t>
      </w:r>
      <w:r>
        <w:rPr>
          <w:szCs w:val="22"/>
        </w:rPr>
        <w:t>ата в клетках и секрецией инсулина. Можно ду</w:t>
      </w:r>
      <w:r>
        <w:rPr>
          <w:szCs w:val="22"/>
        </w:rPr>
        <w:softHyphen/>
        <w:t>мать, что какие-то метаболиты этих путей или связанная с ними активация пируватмалатного челночного механизма уча</w:t>
      </w:r>
      <w:r>
        <w:rPr>
          <w:szCs w:val="22"/>
        </w:rPr>
        <w:softHyphen/>
        <w:t>ствует в сопряжении стимула с секрецией инсулина.</w:t>
      </w:r>
    </w:p>
    <w:p w:rsidR="00DC4842" w:rsidRDefault="00DC4842">
      <w:pPr>
        <w:pStyle w:val="30"/>
      </w:pPr>
      <w:r>
        <w:rPr>
          <w:szCs w:val="22"/>
        </w:rPr>
        <w:t xml:space="preserve">Популяция </w:t>
      </w:r>
      <w:r>
        <w:t>β</w:t>
      </w:r>
      <w:r>
        <w:rPr>
          <w:szCs w:val="22"/>
        </w:rPr>
        <w:t>-клеток в панкреатических островках неодно</w:t>
      </w:r>
      <w:r>
        <w:rPr>
          <w:szCs w:val="22"/>
        </w:rPr>
        <w:softHyphen/>
        <w:t>родна. В частности, есть клетки с различной чувствительнос</w:t>
      </w:r>
      <w:r>
        <w:rPr>
          <w:szCs w:val="22"/>
        </w:rPr>
        <w:softHyphen/>
        <w:t>тью к глюкозе. Это еще один элемент глюкозосенсорного ме</w:t>
      </w:r>
      <w:r>
        <w:rPr>
          <w:szCs w:val="22"/>
        </w:rPr>
        <w:softHyphen/>
        <w:t>ханизма: при высокой концентрации глюкозы увеличивается число клеток, секретирующих инсулин.</w:t>
      </w:r>
    </w:p>
    <w:p w:rsidR="00DC4842" w:rsidRDefault="00DC4842">
      <w:pPr>
        <w:pStyle w:val="30"/>
        <w:rPr>
          <w:w w:val="88"/>
        </w:rPr>
      </w:pPr>
    </w:p>
    <w:p w:rsidR="00DC4842" w:rsidRDefault="00DC4842">
      <w:pPr>
        <w:pStyle w:val="30"/>
        <w:jc w:val="center"/>
        <w:rPr>
          <w:caps/>
          <w:spacing w:val="-7"/>
        </w:rPr>
      </w:pPr>
      <w:r>
        <w:rPr>
          <w:caps/>
          <w:spacing w:val="-9"/>
        </w:rPr>
        <w:t>НАРУШЕНИя метаболизма углеводов и липидов при сахарном диабете</w:t>
      </w:r>
    </w:p>
    <w:p w:rsidR="00DC4842" w:rsidRDefault="00DC4842">
      <w:pPr>
        <w:pStyle w:val="30"/>
      </w:pPr>
    </w:p>
    <w:p w:rsidR="00DC4842" w:rsidRDefault="00DC4842">
      <w:pPr>
        <w:pStyle w:val="30"/>
      </w:pPr>
      <w:r>
        <w:rPr>
          <w:spacing w:val="-5"/>
        </w:rPr>
        <w:t>При сахарном диабете инсулин-глюкагоновый индекс сни</w:t>
      </w:r>
      <w:r>
        <w:rPr>
          <w:spacing w:val="-5"/>
        </w:rPr>
        <w:softHyphen/>
        <w:t>жен. Это связано не только с уменьшением секреции инсули</w:t>
      </w:r>
      <w:r>
        <w:rPr>
          <w:spacing w:val="-5"/>
        </w:rPr>
        <w:softHyphen/>
        <w:t>на, но и с увеличением секреции глюкагона (инсулин ингиби</w:t>
      </w:r>
      <w:r>
        <w:rPr>
          <w:spacing w:val="-7"/>
        </w:rPr>
        <w:t>рует секрецию глюкагона). В результате оказывается ослаблен</w:t>
      </w:r>
      <w:r>
        <w:rPr>
          <w:spacing w:val="-7"/>
        </w:rPr>
        <w:softHyphen/>
      </w:r>
      <w:r>
        <w:rPr>
          <w:spacing w:val="-6"/>
        </w:rPr>
        <w:t>ной стимуляция процессов складирования и усиленной стиму</w:t>
      </w:r>
      <w:r>
        <w:rPr>
          <w:spacing w:val="-6"/>
        </w:rPr>
        <w:softHyphen/>
      </w:r>
      <w:r>
        <w:rPr>
          <w:spacing w:val="-3"/>
        </w:rPr>
        <w:t xml:space="preserve">ляция мобилизации запасов, причем настолько, что печень, </w:t>
      </w:r>
      <w:r>
        <w:rPr>
          <w:spacing w:val="-5"/>
        </w:rPr>
        <w:t>мышцы, жировая ткань даже после приема пищи функциони</w:t>
      </w:r>
      <w:r>
        <w:rPr>
          <w:spacing w:val="-5"/>
        </w:rPr>
        <w:softHyphen/>
      </w:r>
      <w:r>
        <w:rPr>
          <w:spacing w:val="-8"/>
        </w:rPr>
        <w:t xml:space="preserve">руют в режиме постабсорбтивного состояния (см. рис. 2). При </w:t>
      </w:r>
      <w:r>
        <w:rPr>
          <w:spacing w:val="-4"/>
        </w:rPr>
        <w:t>этом продукты переваривания, а также их метаболиты, вмес</w:t>
      </w:r>
      <w:r>
        <w:rPr>
          <w:spacing w:val="-4"/>
        </w:rPr>
        <w:softHyphen/>
      </w:r>
      <w:r>
        <w:rPr>
          <w:spacing w:val="-1"/>
        </w:rPr>
        <w:t xml:space="preserve">то того чтобы складироваться в форме гликогена и жиров, </w:t>
      </w:r>
      <w:r>
        <w:rPr>
          <w:spacing w:val="-3"/>
        </w:rPr>
        <w:t xml:space="preserve">циркулируют в крови. Вероятно, в какой-то мере происходят </w:t>
      </w:r>
      <w:r>
        <w:rPr>
          <w:spacing w:val="-6"/>
        </w:rPr>
        <w:t>и затратные циклические процессы типа одновременно проте</w:t>
      </w:r>
      <w:r>
        <w:rPr>
          <w:spacing w:val="-6"/>
        </w:rPr>
        <w:softHyphen/>
      </w:r>
      <w:r>
        <w:rPr>
          <w:spacing w:val="-3"/>
        </w:rPr>
        <w:t>кающих гликолиза и глюконеогенеза или синтеза и распада жиров и т.п.</w:t>
      </w:r>
    </w:p>
    <w:p w:rsidR="00DC4842" w:rsidRDefault="00DC4842">
      <w:pPr>
        <w:pStyle w:val="30"/>
      </w:pPr>
      <w:r>
        <w:rPr>
          <w:spacing w:val="-2"/>
        </w:rPr>
        <w:t xml:space="preserve">Для всех форм сахарного диабета характерна сниженная </w:t>
      </w:r>
      <w:r>
        <w:rPr>
          <w:spacing w:val="-4"/>
        </w:rPr>
        <w:t xml:space="preserve">толерантность к глюкозе, т.е. гиперглюкоземия после приема </w:t>
      </w:r>
      <w:r>
        <w:rPr>
          <w:spacing w:val="-3"/>
        </w:rPr>
        <w:t>пищи или даже натощак.</w:t>
      </w:r>
    </w:p>
    <w:p w:rsidR="00DC4842" w:rsidRDefault="00DC4842">
      <w:pPr>
        <w:pStyle w:val="30"/>
      </w:pPr>
      <w:r>
        <w:rPr>
          <w:spacing w:val="-8"/>
        </w:rPr>
        <w:t>Основные причины гиперглюкоземии:</w:t>
      </w:r>
    </w:p>
    <w:p w:rsidR="00DC4842" w:rsidRDefault="00DC4842">
      <w:pPr>
        <w:pStyle w:val="30"/>
      </w:pPr>
      <w:r>
        <w:rPr>
          <w:smallCaps/>
          <w:spacing w:val="-5"/>
        </w:rPr>
        <w:t xml:space="preserve">- </w:t>
      </w:r>
      <w:r>
        <w:rPr>
          <w:spacing w:val="-5"/>
        </w:rPr>
        <w:t>потребление глюкозы мышцами и жировой тканью ог</w:t>
      </w:r>
      <w:r>
        <w:rPr>
          <w:spacing w:val="-5"/>
        </w:rPr>
        <w:softHyphen/>
        <w:t xml:space="preserve">раничено, поскольку в отсутствие инсулина ГЛЮТ-4 не </w:t>
      </w:r>
      <w:r>
        <w:rPr>
          <w:spacing w:val="-3"/>
        </w:rPr>
        <w:t>экспонирован на поверхности миоцитов и адипоцитов.</w:t>
      </w:r>
    </w:p>
    <w:p w:rsidR="00DC4842" w:rsidRDefault="00DC4842">
      <w:pPr>
        <w:pStyle w:val="30"/>
      </w:pPr>
      <w:r>
        <w:t xml:space="preserve">Следовательно, глюкоза не используется для запасания </w:t>
      </w:r>
      <w:r>
        <w:rPr>
          <w:spacing w:val="-4"/>
        </w:rPr>
        <w:t>в форме гликогена в мышцах и в форме жиров — в жи</w:t>
      </w:r>
      <w:r>
        <w:rPr>
          <w:spacing w:val="-4"/>
        </w:rPr>
        <w:softHyphen/>
      </w:r>
      <w:r>
        <w:rPr>
          <w:spacing w:val="-2"/>
        </w:rPr>
        <w:t>ровой ткани;</w:t>
      </w:r>
    </w:p>
    <w:p w:rsidR="00DC4842" w:rsidRDefault="00DC4842">
      <w:pPr>
        <w:pStyle w:val="30"/>
      </w:pPr>
      <w:r>
        <w:rPr>
          <w:smallCaps/>
          <w:spacing w:val="-7"/>
        </w:rPr>
        <w:t xml:space="preserve">- </w:t>
      </w:r>
      <w:r>
        <w:rPr>
          <w:spacing w:val="-7"/>
        </w:rPr>
        <w:t xml:space="preserve">в печени глюкоза не используется для запасания в форме </w:t>
      </w:r>
      <w:r>
        <w:rPr>
          <w:spacing w:val="-5"/>
        </w:rPr>
        <w:t>гликогена, поскольку при низкой концентрации инсули</w:t>
      </w:r>
      <w:r>
        <w:rPr>
          <w:spacing w:val="-5"/>
        </w:rPr>
        <w:softHyphen/>
      </w:r>
      <w:r>
        <w:rPr>
          <w:spacing w:val="-2"/>
        </w:rPr>
        <w:t xml:space="preserve">на и высокой глюкагона гликогенсинтаза находится в </w:t>
      </w:r>
      <w:r>
        <w:rPr>
          <w:spacing w:val="-4"/>
        </w:rPr>
        <w:t>фосфорилированной неактивной форме;</w:t>
      </w:r>
    </w:p>
    <w:p w:rsidR="00DC4842" w:rsidRDefault="00DC4842">
      <w:pPr>
        <w:pStyle w:val="30"/>
      </w:pPr>
      <w:r>
        <w:rPr>
          <w:smallCaps/>
          <w:spacing w:val="-6"/>
        </w:rPr>
        <w:t xml:space="preserve">- </w:t>
      </w:r>
      <w:r>
        <w:rPr>
          <w:spacing w:val="-6"/>
        </w:rPr>
        <w:t xml:space="preserve">в печени глюкоза не используется и для синтеза жиров: </w:t>
      </w:r>
      <w:r>
        <w:rPr>
          <w:spacing w:val="-4"/>
        </w:rPr>
        <w:t xml:space="preserve">ферменты гликолиза и пируватдегидрогеназа находятся </w:t>
      </w:r>
      <w:r>
        <w:rPr>
          <w:spacing w:val="-5"/>
        </w:rPr>
        <w:t>в неактивной форме и, следовательно, заторможено пре</w:t>
      </w:r>
      <w:r>
        <w:rPr>
          <w:spacing w:val="-5"/>
        </w:rPr>
        <w:softHyphen/>
      </w:r>
      <w:r>
        <w:rPr>
          <w:spacing w:val="-6"/>
        </w:rPr>
        <w:t>вращение глюкозы в ацетил-СоА, необходимый для син</w:t>
      </w:r>
      <w:r>
        <w:rPr>
          <w:spacing w:val="-6"/>
        </w:rPr>
        <w:softHyphen/>
      </w:r>
      <w:r>
        <w:rPr>
          <w:spacing w:val="-4"/>
        </w:rPr>
        <w:t>теза жирных кислот;</w:t>
      </w:r>
    </w:p>
    <w:p w:rsidR="00DC4842" w:rsidRDefault="00DC4842">
      <w:pPr>
        <w:pStyle w:val="30"/>
      </w:pPr>
      <w:r>
        <w:rPr>
          <w:spacing w:val="-4"/>
        </w:rPr>
        <w:t>- путь глюконеогенеза при низкой концентрации инсули</w:t>
      </w:r>
      <w:r>
        <w:rPr>
          <w:spacing w:val="-4"/>
        </w:rPr>
        <w:softHyphen/>
      </w:r>
      <w:r>
        <w:t>на и высокой глюкагона активирован и возможен син</w:t>
      </w:r>
      <w:r>
        <w:softHyphen/>
      </w:r>
      <w:r>
        <w:rPr>
          <w:spacing w:val="-2"/>
        </w:rPr>
        <w:t>тез глюкозы из аминокислот и глицерина.</w:t>
      </w:r>
    </w:p>
    <w:p w:rsidR="00DC4842" w:rsidRDefault="00DC4842">
      <w:pPr>
        <w:pStyle w:val="30"/>
        <w:rPr>
          <w:spacing w:val="-6"/>
        </w:rPr>
      </w:pPr>
      <w:r>
        <w:t>Другим характерным признаком сахарного диабета явля</w:t>
      </w:r>
      <w:r>
        <w:softHyphen/>
      </w:r>
      <w:r>
        <w:rPr>
          <w:spacing w:val="-5"/>
        </w:rPr>
        <w:t>ется повышенная концентрация в крови липопротеинов (глав</w:t>
      </w:r>
      <w:r>
        <w:rPr>
          <w:spacing w:val="-5"/>
        </w:rPr>
        <w:softHyphen/>
      </w:r>
      <w:r>
        <w:t xml:space="preserve">ным образом ЛОНП), свободных жирных кислот и, главное, </w:t>
      </w:r>
      <w:r>
        <w:rPr>
          <w:spacing w:val="-6"/>
        </w:rPr>
        <w:t>кетоновых тел. Это связано с тем, что пищевые жиры не депо</w:t>
      </w:r>
      <w:r>
        <w:rPr>
          <w:spacing w:val="-6"/>
        </w:rPr>
        <w:softHyphen/>
        <w:t>нируются в жировой ткани, поскольку сАМР-зависимая липа</w:t>
      </w:r>
      <w:r>
        <w:rPr>
          <w:spacing w:val="-6"/>
        </w:rPr>
        <w:softHyphen/>
      </w:r>
      <w:r>
        <w:rPr>
          <w:spacing w:val="-2"/>
        </w:rPr>
        <w:t xml:space="preserve">за адипоцитов находится в фосфорилированной (активной) </w:t>
      </w:r>
      <w:r>
        <w:rPr>
          <w:spacing w:val="-7"/>
        </w:rPr>
        <w:t xml:space="preserve">форме. Отсюда и повышенное содержание свободных жирных кислот в крови. Жирные кислоты поглощаются печенью, часть </w:t>
      </w:r>
      <w:r>
        <w:rPr>
          <w:spacing w:val="-4"/>
        </w:rPr>
        <w:t xml:space="preserve">их превращается в адипоцитах в триацилглицерины, которые </w:t>
      </w:r>
      <w:r>
        <w:rPr>
          <w:spacing w:val="-6"/>
        </w:rPr>
        <w:t xml:space="preserve">в составе ЛОНП секретируются в кровь. Другая часть жирных </w:t>
      </w:r>
      <w:r>
        <w:rPr>
          <w:spacing w:val="-7"/>
        </w:rPr>
        <w:t xml:space="preserve">кислот вступает в путь β-окисления в митохондриях печени, и </w:t>
      </w:r>
      <w:r>
        <w:rPr>
          <w:spacing w:val="-5"/>
        </w:rPr>
        <w:t>образующийся ацетил-СоА используется для синтеза кетоно</w:t>
      </w:r>
      <w:r>
        <w:rPr>
          <w:spacing w:val="-5"/>
        </w:rPr>
        <w:softHyphen/>
      </w:r>
      <w:r>
        <w:rPr>
          <w:spacing w:val="-6"/>
        </w:rPr>
        <w:t>вых тел.</w:t>
      </w:r>
    </w:p>
    <w:p w:rsidR="00DC4842" w:rsidRDefault="00DC4842">
      <w:pPr>
        <w:pStyle w:val="30"/>
        <w:rPr>
          <w:spacing w:val="-6"/>
        </w:rPr>
      </w:pPr>
    </w:p>
    <w:p w:rsidR="00DC4842" w:rsidRDefault="00DC4842">
      <w:pPr>
        <w:pStyle w:val="30"/>
        <w:rPr>
          <w:spacing w:val="-6"/>
        </w:rPr>
      </w:pPr>
    </w:p>
    <w:p w:rsidR="00DC4842" w:rsidRDefault="00DC4842">
      <w:pPr>
        <w:pStyle w:val="30"/>
        <w:rPr>
          <w:spacing w:val="-6"/>
        </w:rPr>
      </w:pPr>
    </w:p>
    <w:p w:rsidR="00DC4842" w:rsidRDefault="00DC4842">
      <w:pPr>
        <w:pStyle w:val="30"/>
        <w:rPr>
          <w:spacing w:val="-6"/>
        </w:rPr>
      </w:pPr>
    </w:p>
    <w:p w:rsidR="00DC4842" w:rsidRDefault="00DC4842">
      <w:pPr>
        <w:pStyle w:val="30"/>
      </w:pPr>
    </w:p>
    <w:p w:rsidR="00DC4842" w:rsidRDefault="00DC4842">
      <w:pPr>
        <w:pStyle w:val="30"/>
        <w:jc w:val="center"/>
        <w:rPr>
          <w:spacing w:val="-9"/>
        </w:rPr>
      </w:pPr>
      <w:r>
        <w:t xml:space="preserve">КОМАТОЗНЫЕ СОСТОЯНИЯ (ОСТРЫЕ </w:t>
      </w:r>
      <w:r>
        <w:rPr>
          <w:spacing w:val="-11"/>
        </w:rPr>
        <w:t xml:space="preserve">ОСЛОЖНЕНИЯ) ПРИ ДИАБЕТЕ КАК РЕЗУЛЬТАТ </w:t>
      </w:r>
      <w:r>
        <w:rPr>
          <w:spacing w:val="-9"/>
        </w:rPr>
        <w:t>НАРУШЕНИЯ ОБМЕНА ГЛЮКОЗЫ И ЖИРОВ</w:t>
      </w:r>
    </w:p>
    <w:p w:rsidR="00DC4842" w:rsidRDefault="00DC4842">
      <w:pPr>
        <w:pStyle w:val="30"/>
        <w:jc w:val="center"/>
      </w:pPr>
    </w:p>
    <w:p w:rsidR="00DC4842" w:rsidRDefault="00DC4842">
      <w:pPr>
        <w:pStyle w:val="30"/>
      </w:pPr>
      <w:r>
        <w:t>При сахарном диабете возможны три основные формы коматозных состояний: кетоацидотическая кома</w:t>
      </w:r>
      <w:r>
        <w:rPr>
          <w:i/>
          <w:iCs/>
        </w:rPr>
        <w:t xml:space="preserve"> </w:t>
      </w:r>
      <w:r>
        <w:t xml:space="preserve">с абсолютной </w:t>
      </w:r>
      <w:r>
        <w:rPr>
          <w:spacing w:val="-7"/>
        </w:rPr>
        <w:t>инсулиновой недостаточностью; гиперосмолярная кома</w:t>
      </w:r>
      <w:r>
        <w:rPr>
          <w:i/>
          <w:iCs/>
          <w:spacing w:val="-7"/>
        </w:rPr>
        <w:t xml:space="preserve"> </w:t>
      </w:r>
      <w:r>
        <w:rPr>
          <w:spacing w:val="-7"/>
        </w:rPr>
        <w:t>с уме</w:t>
      </w:r>
      <w:r>
        <w:rPr>
          <w:spacing w:val="-7"/>
        </w:rPr>
        <w:softHyphen/>
      </w:r>
      <w:r>
        <w:rPr>
          <w:spacing w:val="-4"/>
        </w:rPr>
        <w:t xml:space="preserve">ренной недостаточностью инсулина; лактатацидотическая </w:t>
      </w:r>
      <w:r>
        <w:t>кома</w:t>
      </w:r>
      <w:r>
        <w:rPr>
          <w:i/>
          <w:iCs/>
        </w:rPr>
        <w:t xml:space="preserve"> </w:t>
      </w:r>
      <w:r>
        <w:t xml:space="preserve">с выраженной гипоксией, сепсисом, сердечно-сосудистым </w:t>
      </w:r>
      <w:r>
        <w:rPr>
          <w:spacing w:val="-4"/>
        </w:rPr>
        <w:t>шоком. Кроме того, при инсулинотерапии может быть гипог</w:t>
      </w:r>
      <w:r>
        <w:rPr>
          <w:spacing w:val="-3"/>
        </w:rPr>
        <w:t xml:space="preserve">ликемическая кома, связанная с передозировкой инсулина. </w:t>
      </w:r>
      <w:r>
        <w:rPr>
          <w:spacing w:val="-4"/>
        </w:rPr>
        <w:t>Первые три состояния могут развиться не только при сахар</w:t>
      </w:r>
      <w:r>
        <w:rPr>
          <w:spacing w:val="-4"/>
        </w:rPr>
        <w:softHyphen/>
      </w:r>
      <w:r>
        <w:rPr>
          <w:spacing w:val="-6"/>
        </w:rPr>
        <w:t>ном диабете, но и при действии многих других факторов (ток</w:t>
      </w:r>
      <w:r>
        <w:rPr>
          <w:spacing w:val="-6"/>
        </w:rPr>
        <w:softHyphen/>
      </w:r>
      <w:r>
        <w:rPr>
          <w:spacing w:val="-5"/>
        </w:rPr>
        <w:t>сических, инфекционных и др.).</w:t>
      </w:r>
    </w:p>
    <w:p w:rsidR="00DC4842" w:rsidRDefault="00DC4842">
      <w:pPr>
        <w:pStyle w:val="30"/>
      </w:pPr>
      <w:r>
        <w:rPr>
          <w:spacing w:val="-2"/>
        </w:rPr>
        <w:t>Три основные формы коматозного состояния практичес</w:t>
      </w:r>
      <w:r>
        <w:t>ки никогда не встречаются по отдельности. Обычно преоб</w:t>
      </w:r>
      <w:r>
        <w:softHyphen/>
      </w:r>
      <w:r>
        <w:rPr>
          <w:spacing w:val="-2"/>
        </w:rPr>
        <w:t>ладают проявления какой-нибудь одной из форм (часто ги</w:t>
      </w:r>
      <w:r>
        <w:t xml:space="preserve">перосмолярной), что и дает повод для выделения основных </w:t>
      </w:r>
      <w:r>
        <w:rPr>
          <w:spacing w:val="-9"/>
        </w:rPr>
        <w:t>форм.</w:t>
      </w:r>
    </w:p>
    <w:p w:rsidR="00DC4842" w:rsidRDefault="00DC4842">
      <w:pPr>
        <w:pStyle w:val="30"/>
      </w:pPr>
      <w:r>
        <w:t>Первичной причиной кетоацидоза является инсулиновая недостаточность: в период комы С-пептид и иммунореактив</w:t>
      </w:r>
      <w:r>
        <w:rPr>
          <w:spacing w:val="-5"/>
        </w:rPr>
        <w:t xml:space="preserve">ный инсулин (ИРИ) в крови не определяются. Гипергликемия </w:t>
      </w:r>
      <w:r>
        <w:rPr>
          <w:spacing w:val="-7"/>
        </w:rPr>
        <w:t xml:space="preserve">отмечается всегда (20—30 ммоль/л, иногда более). Ацидоз при </w:t>
      </w:r>
      <w:r>
        <w:rPr>
          <w:spacing w:val="-6"/>
        </w:rPr>
        <w:t xml:space="preserve">диабетической коме—это следствие накопления органических </w:t>
      </w:r>
      <w:r>
        <w:rPr>
          <w:spacing w:val="-3"/>
        </w:rPr>
        <w:t>кислот: кетоновых тел, а также лактата и пирувата. Концент</w:t>
      </w:r>
      <w:r>
        <w:rPr>
          <w:spacing w:val="-3"/>
        </w:rPr>
        <w:softHyphen/>
      </w:r>
      <w:r>
        <w:t xml:space="preserve">рация кетоновых тел достигает 2 ммоль/мл (в 200 раз больше </w:t>
      </w:r>
      <w:r>
        <w:rPr>
          <w:spacing w:val="-5"/>
        </w:rPr>
        <w:t>нормы); она повышается не только вследствие синтеза в пече</w:t>
      </w:r>
      <w:r>
        <w:rPr>
          <w:spacing w:val="-5"/>
        </w:rPr>
        <w:softHyphen/>
      </w:r>
      <w:r>
        <w:rPr>
          <w:spacing w:val="-7"/>
        </w:rPr>
        <w:t>ни, но и потому, что снижается экскреция кетоновых тел в свя</w:t>
      </w:r>
      <w:r>
        <w:rPr>
          <w:spacing w:val="-7"/>
        </w:rPr>
        <w:softHyphen/>
        <w:t>зи с олигурией и анурией, которая часто бывает при коме. Сни</w:t>
      </w:r>
      <w:r>
        <w:rPr>
          <w:spacing w:val="-7"/>
        </w:rPr>
        <w:softHyphen/>
      </w:r>
      <w:r>
        <w:rPr>
          <w:spacing w:val="-5"/>
        </w:rPr>
        <w:t>жение рН крови до 7 и ниже (норма 7,4) наблюдается всегда.</w:t>
      </w:r>
    </w:p>
    <w:p w:rsidR="00DC4842" w:rsidRDefault="00DC4842">
      <w:pPr>
        <w:pStyle w:val="30"/>
      </w:pPr>
      <w:r>
        <w:rPr>
          <w:spacing w:val="-2"/>
        </w:rPr>
        <w:t xml:space="preserve">Развивается дегидратация: дефицит воды может быть до </w:t>
      </w:r>
      <w:r>
        <w:rPr>
          <w:spacing w:val="-5"/>
        </w:rPr>
        <w:t>10 % от общей массы тела. Количество циркулирующей жид</w:t>
      </w:r>
      <w:r>
        <w:rPr>
          <w:spacing w:val="-5"/>
        </w:rPr>
        <w:softHyphen/>
      </w:r>
      <w:r>
        <w:rPr>
          <w:spacing w:val="-6"/>
        </w:rPr>
        <w:t xml:space="preserve">кости уменьшается на 25—30 %, в результате чего снижается </w:t>
      </w:r>
      <w:r>
        <w:t>артериальное давление.</w:t>
      </w:r>
    </w:p>
    <w:p w:rsidR="00DC4842" w:rsidRDefault="00DC4842">
      <w:pPr>
        <w:pStyle w:val="30"/>
      </w:pPr>
      <w:r>
        <w:rPr>
          <w:spacing w:val="-6"/>
        </w:rPr>
        <w:t>Кислородное и энергетическое голодание миокарда, умень</w:t>
      </w:r>
      <w:r>
        <w:rPr>
          <w:spacing w:val="-6"/>
        </w:rPr>
        <w:softHyphen/>
        <w:t>шение объема крови ведут к сердечно-сосудистой недостаточ</w:t>
      </w:r>
      <w:r>
        <w:rPr>
          <w:spacing w:val="-6"/>
        </w:rPr>
        <w:softHyphen/>
        <w:t xml:space="preserve">ности. Возможны повышение свертываемости крови, инфаркт </w:t>
      </w:r>
      <w:r>
        <w:t>миокарда, инфаркты паренхиматозных органов, инсульт, пе</w:t>
      </w:r>
      <w:r>
        <w:softHyphen/>
        <w:t>риферические тромбозы.</w:t>
      </w:r>
    </w:p>
    <w:p w:rsidR="00DC4842" w:rsidRDefault="00DC4842">
      <w:pPr>
        <w:pStyle w:val="30"/>
      </w:pPr>
      <w:r>
        <w:rPr>
          <w:spacing w:val="-3"/>
        </w:rPr>
        <w:t>Диабетическая кома развивается медленно, в течение не</w:t>
      </w:r>
      <w:r>
        <w:rPr>
          <w:spacing w:val="-3"/>
        </w:rPr>
        <w:softHyphen/>
      </w:r>
      <w:r>
        <w:t xml:space="preserve">скольких дней, иногда может возникнуть за несколько часов. </w:t>
      </w:r>
      <w:r>
        <w:rPr>
          <w:spacing w:val="-2"/>
        </w:rPr>
        <w:t xml:space="preserve">Появляются тошнота, рвота, черты лица заостряются, глаза </w:t>
      </w:r>
      <w:r>
        <w:rPr>
          <w:spacing w:val="-5"/>
        </w:rPr>
        <w:t>западают, нарастают безучастность к окружающему, затормо</w:t>
      </w:r>
      <w:r>
        <w:rPr>
          <w:spacing w:val="-5"/>
        </w:rPr>
        <w:softHyphen/>
        <w:t>женность, переходящая в глубокую кому (полностью выклю</w:t>
      </w:r>
      <w:r>
        <w:rPr>
          <w:spacing w:val="-5"/>
        </w:rPr>
        <w:softHyphen/>
      </w:r>
      <w:r>
        <w:rPr>
          <w:spacing w:val="-3"/>
        </w:rPr>
        <w:t xml:space="preserve">ченное сознание, отсутствие рефлексов, атония мышц и др.). </w:t>
      </w:r>
      <w:r>
        <w:t>В помещении, где находится больной, ощущается запах аце</w:t>
      </w:r>
      <w:r>
        <w:softHyphen/>
      </w:r>
      <w:r>
        <w:rPr>
          <w:spacing w:val="-6"/>
        </w:rPr>
        <w:t>тона. Артериальное давление снижено, почти всегда наблюда</w:t>
      </w:r>
      <w:r>
        <w:rPr>
          <w:spacing w:val="-6"/>
        </w:rPr>
        <w:softHyphen/>
      </w:r>
      <w:r>
        <w:rPr>
          <w:spacing w:val="-3"/>
        </w:rPr>
        <w:t>ется олигурия или анурия.</w:t>
      </w:r>
      <w:r>
        <w:rPr>
          <w:color w:val="000000"/>
          <w:spacing w:val="-6"/>
          <w:szCs w:val="22"/>
        </w:rPr>
        <w:t xml:space="preserve"> Диабетическая кома требует немедленного проведения сле</w:t>
      </w:r>
      <w:r>
        <w:rPr>
          <w:color w:val="000000"/>
          <w:spacing w:val="-6"/>
          <w:szCs w:val="22"/>
        </w:rPr>
        <w:softHyphen/>
      </w:r>
      <w:r>
        <w:rPr>
          <w:color w:val="000000"/>
          <w:spacing w:val="-7"/>
          <w:szCs w:val="22"/>
        </w:rPr>
        <w:t>дующих мероприятий: 1) ликвидация инсулиновой недостаточ</w:t>
      </w:r>
      <w:r>
        <w:rPr>
          <w:color w:val="000000"/>
          <w:spacing w:val="-7"/>
          <w:szCs w:val="22"/>
        </w:rPr>
        <w:softHyphen/>
      </w:r>
      <w:r>
        <w:rPr>
          <w:color w:val="000000"/>
          <w:spacing w:val="-6"/>
          <w:szCs w:val="22"/>
        </w:rPr>
        <w:t>ности путем введения инсулина в дозах, обеспечивающих по</w:t>
      </w:r>
      <w:r>
        <w:rPr>
          <w:color w:val="000000"/>
          <w:spacing w:val="-6"/>
          <w:szCs w:val="22"/>
        </w:rPr>
        <w:softHyphen/>
      </w:r>
      <w:r>
        <w:rPr>
          <w:color w:val="000000"/>
          <w:spacing w:val="-5"/>
          <w:szCs w:val="22"/>
        </w:rPr>
        <w:t>степенное снижение концентрации глюкозы в крови до уров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3"/>
          <w:szCs w:val="22"/>
        </w:rPr>
        <w:t>ня, близкого к нормальному; 2) регидратация организма пу</w:t>
      </w:r>
      <w:r>
        <w:rPr>
          <w:color w:val="000000"/>
          <w:spacing w:val="-3"/>
          <w:szCs w:val="22"/>
        </w:rPr>
        <w:softHyphen/>
      </w:r>
      <w:r>
        <w:rPr>
          <w:color w:val="000000"/>
          <w:spacing w:val="-5"/>
          <w:szCs w:val="22"/>
        </w:rPr>
        <w:t>тем введения жидкости; 3) восстановление нормального соле</w:t>
      </w:r>
      <w:r>
        <w:rPr>
          <w:color w:val="000000"/>
          <w:spacing w:val="-5"/>
          <w:szCs w:val="22"/>
        </w:rPr>
        <w:softHyphen/>
        <w:t>вого состава и рН жидкостей организма путем введения соот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3"/>
          <w:szCs w:val="22"/>
        </w:rPr>
        <w:t xml:space="preserve">ветствующих солевых растворов; 4) восстановление запасов </w:t>
      </w:r>
      <w:r>
        <w:rPr>
          <w:color w:val="000000"/>
          <w:spacing w:val="-2"/>
          <w:szCs w:val="22"/>
        </w:rPr>
        <w:t>гликогена в организме.</w:t>
      </w:r>
    </w:p>
    <w:p w:rsidR="00DC4842" w:rsidRDefault="00DC4842">
      <w:pPr>
        <w:pStyle w:val="30"/>
      </w:pPr>
      <w:r>
        <w:rPr>
          <w:color w:val="000000"/>
          <w:spacing w:val="-4"/>
          <w:szCs w:val="22"/>
        </w:rPr>
        <w:t xml:space="preserve">Проявления комы обычно ликвидируются в течение 2—3 </w:t>
      </w:r>
      <w:r>
        <w:rPr>
          <w:color w:val="000000"/>
          <w:spacing w:val="-5"/>
          <w:szCs w:val="22"/>
        </w:rPr>
        <w:t>дней при непрерывно продолжающемся лечении, причем ле</w:t>
      </w:r>
      <w:r>
        <w:rPr>
          <w:color w:val="000000"/>
          <w:spacing w:val="-5"/>
          <w:szCs w:val="22"/>
        </w:rPr>
        <w:softHyphen/>
        <w:t>чение в начальные часы имеет решающее значение для боль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6"/>
          <w:szCs w:val="22"/>
        </w:rPr>
        <w:t>ного.</w:t>
      </w:r>
    </w:p>
    <w:p w:rsidR="00DC4842" w:rsidRDefault="00DC4842">
      <w:pPr>
        <w:pStyle w:val="30"/>
      </w:pPr>
      <w:r>
        <w:rPr>
          <w:spacing w:val="-5"/>
        </w:rPr>
        <w:t xml:space="preserve">До развития методов лечения диабета инсулином больные </w:t>
      </w:r>
      <w:r>
        <w:t xml:space="preserve">умирали вскоре после начала болезни от диабетической комы. </w:t>
      </w:r>
      <w:r>
        <w:rPr>
          <w:spacing w:val="-2"/>
        </w:rPr>
        <w:t xml:space="preserve">Однако и в настоящее время кома наблюдается нередко. В </w:t>
      </w:r>
      <w:r>
        <w:t>частности, первое проявление болезни в 15—30 % случаев со</w:t>
      </w:r>
      <w:r>
        <w:softHyphen/>
      </w:r>
      <w:r>
        <w:rPr>
          <w:spacing w:val="-5"/>
        </w:rPr>
        <w:t>провождается кетоацидозом и комой. Смертность от диабети</w:t>
      </w:r>
      <w:r>
        <w:rPr>
          <w:spacing w:val="-5"/>
        </w:rPr>
        <w:softHyphen/>
      </w:r>
      <w:r>
        <w:t>ческой комы остается высокой — от 1 до 30 %. Основной при</w:t>
      </w:r>
      <w:r>
        <w:softHyphen/>
        <w:t>чиной смерти больных диабетом в настоящее время являются поздние осложнения.</w:t>
      </w:r>
    </w:p>
    <w:p w:rsidR="00DC4842" w:rsidRDefault="00DC4842">
      <w:pPr>
        <w:pStyle w:val="30"/>
      </w:pPr>
    </w:p>
    <w:p w:rsidR="00DC4842" w:rsidRDefault="00DC4842">
      <w:pPr>
        <w:pStyle w:val="30"/>
      </w:pPr>
    </w:p>
    <w:p w:rsidR="00DC4842" w:rsidRDefault="00DC4842">
      <w:pPr>
        <w:pStyle w:val="30"/>
      </w:pPr>
    </w:p>
    <w:p w:rsidR="00DC4842" w:rsidRDefault="00DC4842">
      <w:pPr>
        <w:pStyle w:val="30"/>
      </w:pPr>
    </w:p>
    <w:p w:rsidR="00DC4842" w:rsidRDefault="00DC4842">
      <w:pPr>
        <w:pStyle w:val="30"/>
      </w:pPr>
    </w:p>
    <w:p w:rsidR="00DC4842" w:rsidRDefault="00DC4842">
      <w:pPr>
        <w:pStyle w:val="30"/>
        <w:jc w:val="center"/>
        <w:rPr>
          <w:spacing w:val="-12"/>
        </w:rPr>
      </w:pPr>
      <w:r>
        <w:t>ГЛИК</w:t>
      </w:r>
      <w:r>
        <w:rPr>
          <w:caps/>
        </w:rPr>
        <w:t>озил</w:t>
      </w:r>
      <w:r>
        <w:t xml:space="preserve">ИРОВАНИЕ БЕЛКОВ — ОДНА ИЗ ГЛАВНЫХ </w:t>
      </w:r>
      <w:r>
        <w:rPr>
          <w:spacing w:val="-10"/>
        </w:rPr>
        <w:t xml:space="preserve">ПРИЧИН ПОЗДНИХ ОСЛОЖНЕНИЙ САХАРНОГО </w:t>
      </w:r>
      <w:r>
        <w:rPr>
          <w:spacing w:val="-12"/>
        </w:rPr>
        <w:t>ДИАБЕТА</w:t>
      </w:r>
    </w:p>
    <w:p w:rsidR="00DC4842" w:rsidRDefault="00DC4842">
      <w:pPr>
        <w:pStyle w:val="30"/>
        <w:jc w:val="center"/>
      </w:pPr>
    </w:p>
    <w:p w:rsidR="00DC4842" w:rsidRDefault="00DC4842">
      <w:pPr>
        <w:pStyle w:val="30"/>
      </w:pPr>
      <w:r>
        <w:rPr>
          <w:spacing w:val="-2"/>
        </w:rPr>
        <w:t xml:space="preserve">Поздние осложнения сахарного диабета связаны прежде </w:t>
      </w:r>
      <w:r>
        <w:rPr>
          <w:spacing w:val="-3"/>
        </w:rPr>
        <w:t xml:space="preserve">всего с повреждением кровеносных сосудов (диабетические </w:t>
      </w:r>
      <w:r>
        <w:rPr>
          <w:spacing w:val="-6"/>
        </w:rPr>
        <w:t>ангиопатии). Основной механизм повреждения тканей — гли</w:t>
      </w:r>
      <w:r>
        <w:rPr>
          <w:spacing w:val="-3"/>
        </w:rPr>
        <w:t xml:space="preserve">кирование (гликозилирование) белков — не ферментативная </w:t>
      </w:r>
      <w:r>
        <w:rPr>
          <w:spacing w:val="-1"/>
        </w:rPr>
        <w:t xml:space="preserve">реакция глюкозы со свободными аминогруппами белковой </w:t>
      </w:r>
      <w:r>
        <w:rPr>
          <w:spacing w:val="-2"/>
        </w:rPr>
        <w:t xml:space="preserve">молекулы (Лиз, Арг, </w:t>
      </w:r>
      <w:r>
        <w:rPr>
          <w:spacing w:val="-2"/>
          <w:lang w:val="en-US"/>
        </w:rPr>
        <w:t>N</w:t>
      </w:r>
      <w:r>
        <w:rPr>
          <w:spacing w:val="-2"/>
        </w:rPr>
        <w:t>-концевая аминокислота):</w:t>
      </w:r>
    </w:p>
    <w:p w:rsidR="00DC4842" w:rsidRDefault="00DC4842">
      <w:pPr>
        <w:pStyle w:val="30"/>
      </w:pPr>
      <w:r>
        <w:object w:dxaOrig="7889" w:dyaOrig="4484">
          <v:shape id="_x0000_i1031" type="#_x0000_t75" style="width:394.5pt;height:224.25pt" o:ole="">
            <v:imagedata r:id="rId19" o:title=""/>
          </v:shape>
          <o:OLEObject Type="Embed" ProgID="PBrush" ShapeID="_x0000_i1031" DrawAspect="Content" ObjectID="_1469437609" r:id="rId20"/>
        </w:object>
      </w:r>
    </w:p>
    <w:p w:rsidR="00DC4842" w:rsidRDefault="00DC4842">
      <w:pPr>
        <w:pStyle w:val="30"/>
      </w:pPr>
      <w:r>
        <w:t>Вначале образуется нестабильная альдиминовая группиров</w:t>
      </w:r>
      <w:r>
        <w:softHyphen/>
        <w:t>ка, которая может превращаться в ряд других, более стабиль</w:t>
      </w:r>
      <w:r>
        <w:softHyphen/>
        <w:t>ных соединений («ранние продукты гликозилирования»). По</w:t>
      </w:r>
      <w:r>
        <w:softHyphen/>
        <w:t>нятно, что функции белка могут быть нарушены в результате изменения заряда белковой молекулы, ее конформации или блокирования активного центра. Гликозилирование — мед</w:t>
      </w:r>
      <w:r>
        <w:softHyphen/>
        <w:t>ленная реакция, в тканях здоровых людей обнаруживаются лишь небольшие количества гликозилированных белков. При гипергликемии реакция существенно ускоряется. Например, у больных диабетом в состоянии гипергликемии содержание одного из гликозилированных гемоглобинов — HbAlc — в течение 2—3 нед увеличивается в 2—3 раза. Степень гликози</w:t>
      </w:r>
      <w:r>
        <w:rPr>
          <w:color w:val="000000"/>
          <w:spacing w:val="-4"/>
          <w:szCs w:val="22"/>
        </w:rPr>
        <w:t>лирования разных белков неодинакова; в основном она зави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pacing w:val="-5"/>
          <w:szCs w:val="22"/>
        </w:rPr>
        <w:t>сит от скорости обновления данного белка. В медленно обме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4"/>
          <w:szCs w:val="22"/>
        </w:rPr>
        <w:t>нивающихся белках накапливается больше модифицирован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pacing w:val="-6"/>
          <w:szCs w:val="22"/>
        </w:rPr>
        <w:t>ных аминогрупп. Кроме того, в таких белках происходят даль</w:t>
      </w:r>
      <w:r>
        <w:rPr>
          <w:color w:val="000000"/>
          <w:spacing w:val="-6"/>
          <w:szCs w:val="22"/>
        </w:rPr>
        <w:softHyphen/>
      </w:r>
      <w:r>
        <w:rPr>
          <w:color w:val="000000"/>
          <w:spacing w:val="-7"/>
          <w:szCs w:val="22"/>
        </w:rPr>
        <w:t>нейшие изменения углеводных остатков: перестройка структу</w:t>
      </w:r>
      <w:r>
        <w:rPr>
          <w:color w:val="000000"/>
          <w:spacing w:val="-7"/>
          <w:szCs w:val="22"/>
        </w:rPr>
        <w:softHyphen/>
      </w:r>
      <w:r>
        <w:rPr>
          <w:color w:val="000000"/>
          <w:spacing w:val="-4"/>
          <w:szCs w:val="22"/>
        </w:rPr>
        <w:t>ры, окислительные превращения, в результате которых обра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pacing w:val="-7"/>
          <w:szCs w:val="22"/>
        </w:rPr>
        <w:t xml:space="preserve">зуются разнообразные «поздние продукты гликозилирования» </w:t>
      </w:r>
      <w:r>
        <w:rPr>
          <w:color w:val="000000"/>
          <w:spacing w:val="-4"/>
          <w:szCs w:val="22"/>
        </w:rPr>
        <w:t>(ППГ), часто коричневого цвета, флюоресцирующие, и неко</w:t>
      </w:r>
      <w:r>
        <w:rPr>
          <w:color w:val="000000"/>
          <w:spacing w:val="-4"/>
          <w:szCs w:val="22"/>
        </w:rPr>
        <w:softHyphen/>
        <w:t xml:space="preserve">торые из них обладают высокой реакционной активностью и </w:t>
      </w:r>
      <w:r>
        <w:rPr>
          <w:color w:val="000000"/>
          <w:spacing w:val="-5"/>
          <w:szCs w:val="22"/>
        </w:rPr>
        <w:t xml:space="preserve">способностью дополнительно повреждать белки, в том числе образовывать поперечные сшивки между молекулами белков. </w:t>
      </w:r>
      <w:r>
        <w:rPr>
          <w:color w:val="000000"/>
          <w:spacing w:val="-6"/>
          <w:szCs w:val="22"/>
        </w:rPr>
        <w:t xml:space="preserve">К медленно обменивающимся белкам относятся многие белки </w:t>
      </w:r>
      <w:r>
        <w:rPr>
          <w:color w:val="000000"/>
          <w:spacing w:val="-5"/>
          <w:szCs w:val="22"/>
        </w:rPr>
        <w:t>соединительно-тканных образований, межклеточного матрикса, базальных мембран. К тому же белки этих структур непос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6"/>
          <w:szCs w:val="22"/>
        </w:rPr>
        <w:t>редственно контактируют с межклеточной жидкостью, в кото</w:t>
      </w:r>
      <w:r>
        <w:rPr>
          <w:color w:val="000000"/>
          <w:spacing w:val="-6"/>
          <w:szCs w:val="22"/>
        </w:rPr>
        <w:softHyphen/>
      </w:r>
      <w:r>
        <w:rPr>
          <w:color w:val="000000"/>
          <w:spacing w:val="-3"/>
          <w:szCs w:val="22"/>
        </w:rPr>
        <w:t xml:space="preserve">рой концентрация глюкозы такая же, как в крови (в клетках </w:t>
      </w:r>
      <w:r>
        <w:rPr>
          <w:color w:val="000000"/>
          <w:spacing w:val="-4"/>
          <w:szCs w:val="22"/>
        </w:rPr>
        <w:t>она обычно гораздо ниже в результате использования глюко</w:t>
      </w:r>
      <w:r>
        <w:rPr>
          <w:color w:val="000000"/>
          <w:spacing w:val="-4"/>
          <w:szCs w:val="22"/>
        </w:rPr>
        <w:softHyphen/>
        <w:t>зы в метаболических процессах). В этих структурах ППГ на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pacing w:val="-5"/>
          <w:szCs w:val="22"/>
        </w:rPr>
        <w:t>капливаются с возрастом, накопление сильно ускоряется при сахарном диабете.</w:t>
      </w:r>
    </w:p>
    <w:p w:rsidR="00DC4842" w:rsidRDefault="00DC4842">
      <w:pPr>
        <w:pStyle w:val="30"/>
      </w:pPr>
      <w:r>
        <w:t>ППГ-белки могут гидролизоваться макрофагами (с участи</w:t>
      </w:r>
      <w:r>
        <w:softHyphen/>
        <w:t xml:space="preserve">ем ППГ-рецепторов) или межклеточными протеолитическими </w:t>
      </w:r>
      <w:r>
        <w:rPr>
          <w:spacing w:val="-4"/>
        </w:rPr>
        <w:t>системами с образованием ППГ-пептидов, часто длиной око</w:t>
      </w:r>
      <w:r>
        <w:rPr>
          <w:spacing w:val="-4"/>
        </w:rPr>
        <w:softHyphen/>
      </w:r>
      <w:r>
        <w:rPr>
          <w:spacing w:val="-3"/>
        </w:rPr>
        <w:t>ло 30 аминокислотных остатков. ППГ-белки, особенно обра</w:t>
      </w:r>
      <w:r>
        <w:rPr>
          <w:spacing w:val="-3"/>
        </w:rPr>
        <w:softHyphen/>
      </w:r>
      <w:r>
        <w:rPr>
          <w:spacing w:val="-5"/>
        </w:rPr>
        <w:t xml:space="preserve">зующиеся в результате их гидролиза ППГ-пептиды, попадают </w:t>
      </w:r>
      <w:r>
        <w:t xml:space="preserve">и в кровоток. Концентрация ППГ-пептидов в крови резко </w:t>
      </w:r>
      <w:r>
        <w:rPr>
          <w:spacing w:val="-7"/>
        </w:rPr>
        <w:t>повышается при почечной недостаточности разного происхож</w:t>
      </w:r>
      <w:r>
        <w:rPr>
          <w:spacing w:val="-7"/>
        </w:rPr>
        <w:softHyphen/>
      </w:r>
      <w:r>
        <w:t>дения, в том числе при диабетической нефропатии. Это связа</w:t>
      </w:r>
      <w:r>
        <w:softHyphen/>
      </w:r>
      <w:r>
        <w:rPr>
          <w:spacing w:val="-4"/>
        </w:rPr>
        <w:t>но с тем, что элиминация ППГ-пептидов происходит с учас</w:t>
      </w:r>
      <w:r>
        <w:rPr>
          <w:spacing w:val="-4"/>
        </w:rPr>
        <w:softHyphen/>
      </w:r>
      <w:r>
        <w:t>тием почек: ППГ-пептиды фильтруются в клубочках, реабсор</w:t>
      </w:r>
      <w:r>
        <w:rPr>
          <w:spacing w:val="-5"/>
        </w:rPr>
        <w:t>бируются клетками проксимальных канальцев и катаболизи-</w:t>
      </w:r>
      <w:r>
        <w:rPr>
          <w:spacing w:val="-3"/>
        </w:rPr>
        <w:t>руются в лизосомах этих клеток.</w:t>
      </w:r>
    </w:p>
    <w:p w:rsidR="00DC4842" w:rsidRDefault="00DC4842">
      <w:pPr>
        <w:pStyle w:val="30"/>
      </w:pPr>
      <w:r>
        <w:rPr>
          <w:spacing w:val="-4"/>
        </w:rPr>
        <w:t>В экспериментах на крысах показано, что введение ППГ-</w:t>
      </w:r>
      <w:r>
        <w:rPr>
          <w:spacing w:val="-3"/>
        </w:rPr>
        <w:t xml:space="preserve">белков в кровь приводит к ковалентному связыванию этих </w:t>
      </w:r>
      <w:r>
        <w:rPr>
          <w:spacing w:val="-1"/>
        </w:rPr>
        <w:t>белков с белками межклеточного матрикса во многих тка</w:t>
      </w:r>
      <w:r>
        <w:rPr>
          <w:spacing w:val="-1"/>
        </w:rPr>
        <w:softHyphen/>
      </w:r>
      <w:r>
        <w:rPr>
          <w:spacing w:val="-2"/>
        </w:rPr>
        <w:t>нях и к появлению структурных и функциональных нару</w:t>
      </w:r>
      <w:r>
        <w:rPr>
          <w:spacing w:val="-2"/>
        </w:rPr>
        <w:softHyphen/>
      </w:r>
      <w:r>
        <w:rPr>
          <w:spacing w:val="-3"/>
        </w:rPr>
        <w:t>шений, сходных с теми, которые бывают при сахарном диа</w:t>
      </w:r>
      <w:r>
        <w:rPr>
          <w:spacing w:val="-3"/>
        </w:rPr>
        <w:softHyphen/>
      </w:r>
      <w:r>
        <w:rPr>
          <w:spacing w:val="-9"/>
        </w:rPr>
        <w:t>бете.</w:t>
      </w:r>
    </w:p>
    <w:p w:rsidR="00DC4842" w:rsidRDefault="00DC4842">
      <w:pPr>
        <w:pStyle w:val="30"/>
        <w:rPr>
          <w:spacing w:val="-3"/>
        </w:rPr>
      </w:pPr>
      <w:r>
        <w:rPr>
          <w:spacing w:val="-1"/>
        </w:rPr>
        <w:t>ППГ проявляют многообразную биологическую актив</w:t>
      </w:r>
      <w:r>
        <w:rPr>
          <w:spacing w:val="-1"/>
        </w:rPr>
        <w:softHyphen/>
      </w:r>
      <w:r>
        <w:rPr>
          <w:spacing w:val="-4"/>
        </w:rPr>
        <w:t>ность: повышают проницаемость эндотелиальных клеток, со</w:t>
      </w:r>
      <w:r>
        <w:rPr>
          <w:spacing w:val="-4"/>
        </w:rPr>
        <w:softHyphen/>
      </w:r>
      <w:r>
        <w:rPr>
          <w:spacing w:val="-5"/>
        </w:rPr>
        <w:t>единяются с рецепторами макрофагов, эндотелиальных и мезангиальных клеток, активируют макрофаги к секреции цито</w:t>
      </w:r>
      <w:r>
        <w:t xml:space="preserve">кинов (рецепторным путем), подавляют образование NО и </w:t>
      </w:r>
      <w:r>
        <w:rPr>
          <w:spacing w:val="-5"/>
        </w:rPr>
        <w:t xml:space="preserve">соответственно ингибируют расширение сосудов, усиливают окисление ЛНП. В крови больных диабетом обнаруживаются </w:t>
      </w:r>
      <w:r>
        <w:rPr>
          <w:spacing w:val="-3"/>
        </w:rPr>
        <w:t>антитела к ППГ-пептидам.</w:t>
      </w:r>
    </w:p>
    <w:p w:rsidR="00DC4842" w:rsidRDefault="00DC4842">
      <w:pPr>
        <w:pStyle w:val="30"/>
        <w:rPr>
          <w:spacing w:val="-3"/>
        </w:rPr>
      </w:pPr>
    </w:p>
    <w:p w:rsidR="00DC4842" w:rsidRDefault="00DC4842">
      <w:pPr>
        <w:pStyle w:val="30"/>
        <w:jc w:val="center"/>
        <w:rPr>
          <w:caps/>
        </w:rPr>
      </w:pPr>
      <w:r>
        <w:rPr>
          <w:caps/>
        </w:rPr>
        <w:t>Нарушение белкового обмена</w:t>
      </w:r>
    </w:p>
    <w:p w:rsidR="00DC4842" w:rsidRDefault="00DC4842">
      <w:pPr>
        <w:pStyle w:val="30"/>
        <w:jc w:val="center"/>
        <w:rPr>
          <w:caps/>
        </w:rPr>
      </w:pPr>
    </w:p>
    <w:p w:rsidR="00DC4842" w:rsidRDefault="00DC4842">
      <w:pPr>
        <w:pStyle w:val="30"/>
      </w:pPr>
      <w:r>
        <w:t xml:space="preserve">Выраженный дефицит инсулина сопровождается отрицательным азотистым балансом и резким белковым истощением. При ювенильном инсулин-зависимом диабете частым осложнением в случае некомпенсированного заболевания является задержка роста. Такие нарушения не вызывают удивления, так как инсулин, если он присутствует в нормальных количествах стимулирует синтез белка и поглощение аминокислот мышцами и тормозит расход белка и высвобождение аминокислот мышцами. При инсулин-зависимом диабете изменяется содержание аминокислот в крови, их поглощение печенью и высвобождение мышцами. Отмечают снижение концентрации аланина в плазме крови и повышение концентрации других аминокислот. Несмотря на снижение уровня аланина в плазме, поглощение этой глюкогенной аминокислоты и других предшественников глюкозы печенью значительно увеличивается (в 2 – 10 раз). </w:t>
      </w:r>
    </w:p>
    <w:p w:rsidR="00DC4842" w:rsidRDefault="00DC4842">
      <w:pPr>
        <w:pStyle w:val="30"/>
      </w:pPr>
      <w:r>
        <w:t>У больных диабетом количество азотистых продуктов в мышце после приема белковой пищи восстанавливается труднее, чем в норме. Кроме того, аминокислоты, захваченные мышечной тканью, не включаются в белок, а преимущественно распадаются. При распаде аминокислот образуется аммиак, мочевина и другие продукты. В связи с этим при не леченном или декомпенсированном сахарном диабете возникают гиперазотемии с последующей гиперазотурией. Последняя обусловлена усиленным  образованием аммиака как в печени, так и в почках из глутамина.</w:t>
      </w:r>
    </w:p>
    <w:p w:rsidR="00DC4842" w:rsidRDefault="00DC4842">
      <w:pPr>
        <w:pStyle w:val="30"/>
      </w:pPr>
      <w:r>
        <w:t xml:space="preserve"> </w:t>
      </w:r>
    </w:p>
    <w:p w:rsidR="00DC4842" w:rsidRDefault="00DC4842">
      <w:pPr>
        <w:pStyle w:val="30"/>
        <w:jc w:val="center"/>
      </w:pPr>
      <w:r>
        <w:rPr>
          <w:caps/>
        </w:rPr>
        <w:t>Список литературы:</w:t>
      </w:r>
    </w:p>
    <w:p w:rsidR="00DC4842" w:rsidRDefault="00DC4842">
      <w:pPr>
        <w:pStyle w:val="30"/>
        <w:jc w:val="center"/>
      </w:pPr>
    </w:p>
    <w:p w:rsidR="00DC4842" w:rsidRDefault="00DC4842">
      <w:pPr>
        <w:pStyle w:val="30"/>
        <w:numPr>
          <w:ilvl w:val="0"/>
          <w:numId w:val="4"/>
        </w:numPr>
        <w:rPr>
          <w:spacing w:val="-11"/>
          <w:w w:val="105"/>
        </w:rPr>
      </w:pPr>
      <w:r>
        <w:rPr>
          <w:w w:val="105"/>
        </w:rPr>
        <w:t>Дедов И.И. Сахарный диабет в Российской Федерации: проб</w:t>
      </w:r>
      <w:r>
        <w:rPr>
          <w:spacing w:val="7"/>
          <w:w w:val="105"/>
        </w:rPr>
        <w:t xml:space="preserve">лемы и пути решения//Сахарный диабет. - 1998. - № 1. - с. </w:t>
      </w:r>
      <w:r>
        <w:rPr>
          <w:spacing w:val="-11"/>
          <w:w w:val="105"/>
        </w:rPr>
        <w:t>7-18.</w:t>
      </w:r>
    </w:p>
    <w:p w:rsidR="00DC4842" w:rsidRDefault="00DC4842">
      <w:pPr>
        <w:pStyle w:val="30"/>
        <w:numPr>
          <w:ilvl w:val="0"/>
          <w:numId w:val="4"/>
        </w:numPr>
        <w:rPr>
          <w:szCs w:val="18"/>
          <w:lang w:val="en-US"/>
        </w:rPr>
      </w:pPr>
      <w:r>
        <w:rPr>
          <w:szCs w:val="18"/>
          <w:lang w:val="en-US"/>
        </w:rPr>
        <w:t xml:space="preserve">Cheatham </w:t>
      </w:r>
      <w:r>
        <w:rPr>
          <w:szCs w:val="18"/>
        </w:rPr>
        <w:t>В</w:t>
      </w:r>
      <w:r>
        <w:rPr>
          <w:szCs w:val="18"/>
          <w:lang w:val="en-US"/>
        </w:rPr>
        <w:t>., Kahn C.R. Insulin action and insulin signaling</w:t>
      </w:r>
      <w:r>
        <w:rPr>
          <w:szCs w:val="18"/>
          <w:lang w:val="en-US"/>
        </w:rPr>
        <w:br/>
        <w:t>network//Endocrine Rev. — 1995. — Vol. 16. — P. 17—142.</w:t>
      </w:r>
    </w:p>
    <w:p w:rsidR="00DC4842" w:rsidRDefault="00DC4842">
      <w:pPr>
        <w:pStyle w:val="30"/>
        <w:numPr>
          <w:ilvl w:val="0"/>
          <w:numId w:val="4"/>
        </w:numPr>
        <w:rPr>
          <w:szCs w:val="18"/>
        </w:rPr>
      </w:pPr>
      <w:r>
        <w:t>Ленинджер А. Основы биохимии. М.: Мир, 1985. –  Т 2. 736 с.</w:t>
      </w:r>
    </w:p>
    <w:p w:rsidR="00DC4842" w:rsidRDefault="00DC4842">
      <w:pPr>
        <w:pStyle w:val="30"/>
        <w:numPr>
          <w:ilvl w:val="0"/>
          <w:numId w:val="4"/>
        </w:numPr>
        <w:rPr>
          <w:szCs w:val="18"/>
        </w:rPr>
      </w:pPr>
      <w:r>
        <w:t xml:space="preserve">Марри Р., Греннер Д., Мейерс П., Родуэл В. Биохимия человека. – </w:t>
      </w:r>
      <w:r>
        <w:rPr>
          <w:lang w:val="en-US"/>
        </w:rPr>
        <w:t>M</w:t>
      </w:r>
      <w:r>
        <w:t>., Мир, 1993. – Т 2, 416 с.</w:t>
      </w:r>
    </w:p>
    <w:p w:rsidR="00DC4842" w:rsidRDefault="00DC4842">
      <w:pPr>
        <w:pStyle w:val="30"/>
        <w:numPr>
          <w:ilvl w:val="0"/>
          <w:numId w:val="4"/>
        </w:numPr>
        <w:rPr>
          <w:szCs w:val="18"/>
        </w:rPr>
      </w:pPr>
      <w:r>
        <w:t>Албертс Б., Брей Д., Льюис Д., Рэфф М., Робертс К., Уотсон. Д. Молекулярная биология клетки. – М., Мир, 1987. Т 3, 296 с.</w:t>
      </w:r>
    </w:p>
    <w:p w:rsidR="00DC4842" w:rsidRDefault="00DC4842">
      <w:pPr>
        <w:pStyle w:val="30"/>
        <w:numPr>
          <w:ilvl w:val="0"/>
          <w:numId w:val="4"/>
        </w:numPr>
        <w:rPr>
          <w:szCs w:val="18"/>
        </w:rPr>
      </w:pPr>
      <w:r>
        <w:rPr>
          <w:szCs w:val="18"/>
        </w:rPr>
        <w:t>Биохимические основы патологических процессов. // Под. ред. Северина Е.С. – М.: Медицина, 2000. 304 с.</w:t>
      </w:r>
    </w:p>
    <w:p w:rsidR="00DC4842" w:rsidRDefault="00DC4842">
      <w:pPr>
        <w:pStyle w:val="30"/>
        <w:numPr>
          <w:ilvl w:val="0"/>
          <w:numId w:val="4"/>
        </w:numPr>
        <w:rPr>
          <w:szCs w:val="18"/>
        </w:rPr>
      </w:pPr>
      <w:r>
        <w:rPr>
          <w:szCs w:val="18"/>
        </w:rPr>
        <w:t>Германюк Е.Л. Гликозилированные белки крови при сахарном диабете. // Клиническая медицина, 1982, Т 60, №10, с. 17 – 21.</w:t>
      </w:r>
    </w:p>
    <w:p w:rsidR="00DC4842" w:rsidRDefault="00DC4842">
      <w:pPr>
        <w:pStyle w:val="30"/>
        <w:ind w:left="360" w:firstLine="0"/>
        <w:rPr>
          <w:spacing w:val="-11"/>
          <w:w w:val="105"/>
        </w:rPr>
      </w:pPr>
    </w:p>
    <w:p w:rsidR="00DC4842" w:rsidRDefault="00DC4842">
      <w:pPr>
        <w:pStyle w:val="30"/>
        <w:ind w:firstLine="0"/>
        <w:rPr>
          <w:spacing w:val="-11"/>
          <w:w w:val="105"/>
        </w:rPr>
      </w:pPr>
    </w:p>
    <w:p w:rsidR="00DC4842" w:rsidRDefault="00DC4842">
      <w:pPr>
        <w:pStyle w:val="30"/>
        <w:ind w:left="540" w:firstLine="0"/>
        <w:rPr>
          <w:spacing w:val="-14"/>
          <w:w w:val="105"/>
        </w:rPr>
      </w:pPr>
    </w:p>
    <w:p w:rsidR="00DC4842" w:rsidRDefault="00DC4842">
      <w:pPr>
        <w:pStyle w:val="30"/>
      </w:pPr>
    </w:p>
    <w:p w:rsidR="00DC4842" w:rsidRDefault="00DC4842">
      <w:pPr>
        <w:pStyle w:val="30"/>
        <w:jc w:val="center"/>
        <w:rPr>
          <w:caps/>
        </w:rPr>
      </w:pPr>
      <w:bookmarkStart w:id="0" w:name="_GoBack"/>
      <w:bookmarkEnd w:id="0"/>
    </w:p>
    <w:sectPr w:rsidR="00DC4842">
      <w:headerReference w:type="even" r:id="rId21"/>
      <w:headerReference w:type="default" r:id="rId2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842" w:rsidRDefault="00DC4842">
      <w:r>
        <w:separator/>
      </w:r>
    </w:p>
  </w:endnote>
  <w:endnote w:type="continuationSeparator" w:id="0">
    <w:p w:rsidR="00DC4842" w:rsidRDefault="00DC4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842" w:rsidRDefault="00DC4842">
      <w:r>
        <w:separator/>
      </w:r>
    </w:p>
  </w:footnote>
  <w:footnote w:type="continuationSeparator" w:id="0">
    <w:p w:rsidR="00DC4842" w:rsidRDefault="00DC4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842" w:rsidRDefault="00DC484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4842" w:rsidRDefault="00DC48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842" w:rsidRDefault="00DC484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6407">
      <w:rPr>
        <w:rStyle w:val="a6"/>
        <w:noProof/>
      </w:rPr>
      <w:t>15</w:t>
    </w:r>
    <w:r>
      <w:rPr>
        <w:rStyle w:val="a6"/>
      </w:rPr>
      <w:fldChar w:fldCharType="end"/>
    </w:r>
  </w:p>
  <w:p w:rsidR="00DC4842" w:rsidRDefault="00DC484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1E2F4FA"/>
    <w:lvl w:ilvl="0">
      <w:numFmt w:val="decimal"/>
      <w:lvlText w:val="*"/>
      <w:lvlJc w:val="left"/>
    </w:lvl>
  </w:abstractNum>
  <w:abstractNum w:abstractNumId="1">
    <w:nsid w:val="188C764D"/>
    <w:multiLevelType w:val="hybridMultilevel"/>
    <w:tmpl w:val="4CBAC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0814CA"/>
    <w:multiLevelType w:val="singleLevel"/>
    <w:tmpl w:val="94B8D56C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3">
    <w:nsid w:val="59E167E9"/>
    <w:multiLevelType w:val="singleLevel"/>
    <w:tmpl w:val="30987FF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4">
    <w:nsid w:val="73223D5F"/>
    <w:multiLevelType w:val="hybridMultilevel"/>
    <w:tmpl w:val="2D36EEA0"/>
    <w:lvl w:ilvl="0" w:tplc="00BA4BC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407"/>
    <w:rsid w:val="007E701B"/>
    <w:rsid w:val="008E6407"/>
    <w:rsid w:val="00C929FD"/>
    <w:rsid w:val="00DC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81CA2140-E8D6-474A-B8EB-969BE874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539"/>
      <w:jc w:val="center"/>
      <w:outlineLvl w:val="1"/>
    </w:pPr>
    <w:rPr>
      <w:caps/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spacing w:val="-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 Indent"/>
    <w:basedOn w:val="a"/>
    <w:pPr>
      <w:shd w:val="clear" w:color="auto" w:fill="FFFFFF"/>
      <w:spacing w:before="720" w:line="360" w:lineRule="auto"/>
      <w:ind w:left="10" w:firstLine="530"/>
      <w:jc w:val="both"/>
    </w:pPr>
    <w:rPr>
      <w:spacing w:val="-3"/>
      <w:sz w:val="28"/>
    </w:rPr>
  </w:style>
  <w:style w:type="paragraph" w:styleId="20">
    <w:name w:val="Body Text Indent 2"/>
    <w:basedOn w:val="a"/>
    <w:pPr>
      <w:spacing w:line="360" w:lineRule="auto"/>
      <w:ind w:firstLine="540"/>
      <w:jc w:val="both"/>
    </w:pPr>
    <w:rPr>
      <w:i/>
      <w:iCs/>
      <w:sz w:val="28"/>
    </w:rPr>
  </w:style>
  <w:style w:type="paragraph" w:styleId="30">
    <w:name w:val="Body Text Indent 3"/>
    <w:basedOn w:val="a"/>
    <w:pPr>
      <w:spacing w:line="360" w:lineRule="auto"/>
      <w:ind w:firstLine="540"/>
      <w:jc w:val="both"/>
    </w:pPr>
    <w:rPr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spacing w:line="36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4859</Words>
  <Characters>27699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ПЕНЗЕНСКИЙ ГОСУДАРСТВЕННЫЙ УНИВЕРСИТЕТ</vt:lpstr>
    </vt:vector>
  </TitlesOfParts>
  <Company>HOME</Company>
  <LinksUpToDate>false</LinksUpToDate>
  <CharactersWithSpaces>32494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ПЕНЗЕНСКИЙ ГОСУДАРСТВЕННЫЙ УНИВЕРСИТЕТ</dc:title>
  <dc:subject/>
  <dc:creator>Vladimir</dc:creator>
  <cp:keywords/>
  <dc:description/>
  <cp:lastModifiedBy>Irina</cp:lastModifiedBy>
  <cp:revision>2</cp:revision>
  <dcterms:created xsi:type="dcterms:W3CDTF">2014-08-13T09:20:00Z</dcterms:created>
  <dcterms:modified xsi:type="dcterms:W3CDTF">2014-08-13T09:20:00Z</dcterms:modified>
</cp:coreProperties>
</file>