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7AA" w:rsidRDefault="008657AA">
      <w:pPr>
        <w:pStyle w:val="a3"/>
      </w:pPr>
      <w:r>
        <w:t xml:space="preserve">Vietnam: America’s First Rock-And-Roll War Essay, Research Paper </w:t>
      </w:r>
    </w:p>
    <w:p w:rsidR="008657AA" w:rsidRDefault="008657AA">
      <w:pPr>
        <w:pStyle w:val="a3"/>
      </w:pPr>
      <w:r>
        <w:t xml:space="preserve">Vietnam: America?s First Rock-and-Roll War </w:t>
      </w:r>
    </w:p>
    <w:p w:rsidR="008657AA" w:rsidRDefault="008657AA">
      <w:pPr>
        <w:pStyle w:val="a3"/>
      </w:pPr>
      <w:r>
        <w:t xml:space="preserve">The Vietnam War could not compare to any other war the United States had seen </w:t>
      </w:r>
    </w:p>
    <w:p w:rsidR="008657AA" w:rsidRDefault="008657AA">
      <w:pPr>
        <w:pStyle w:val="a3"/>
      </w:pPr>
      <w:r>
        <w:t xml:space="preserve">before. The average age of soldiers was 19, and some figures gather that 90 percent were </w:t>
      </w:r>
    </w:p>
    <w:p w:rsidR="008657AA" w:rsidRDefault="008657AA">
      <w:pPr>
        <w:pStyle w:val="a3"/>
      </w:pPr>
      <w:r>
        <w:t xml:space="preserve">all under the age of 23. This was also the first war in which the GIs listened to antiwar </w:t>
      </w:r>
    </w:p>
    <w:p w:rsidR="008657AA" w:rsidRDefault="008657AA">
      <w:pPr>
        <w:pStyle w:val="a3"/>
      </w:pPr>
      <w:r>
        <w:t xml:space="preserve">and protest songs while fighting in the conflict. In previous wars, the music had always </w:t>
      </w:r>
    </w:p>
    <w:p w:rsidR="008657AA" w:rsidRDefault="008657AA">
      <w:pPr>
        <w:pStyle w:val="a3"/>
      </w:pPr>
      <w:r>
        <w:t xml:space="preserve">been supportive, more or less hiding the truth of what was really going on. With Vietnam </w:t>
      </w:r>
    </w:p>
    <w:p w:rsidR="008657AA" w:rsidRDefault="008657AA">
      <w:pPr>
        <w:pStyle w:val="a3"/>
      </w:pPr>
      <w:r>
        <w:t xml:space="preserve">it actually told the soldiers and their families what was really happening: murdering </w:t>
      </w:r>
    </w:p>
    <w:p w:rsidR="008657AA" w:rsidRDefault="008657AA">
      <w:pPr>
        <w:pStyle w:val="a3"/>
      </w:pPr>
      <w:r>
        <w:t xml:space="preserve">innocent people for a lost or unknown reason. Like may people back home, many GIs </w:t>
      </w:r>
    </w:p>
    <w:p w:rsidR="008657AA" w:rsidRDefault="008657AA">
      <w:pPr>
        <w:pStyle w:val="a3"/>
      </w:pPr>
      <w:r>
        <w:t xml:space="preserve">brought their taste of music into the front lines. Rock was the most popular type of music </w:t>
      </w:r>
    </w:p>
    <w:p w:rsidR="008657AA" w:rsidRDefault="008657AA">
      <w:pPr>
        <w:pStyle w:val="a3"/>
      </w:pPr>
      <w:r>
        <w:t xml:space="preserve">at that time. </w:t>
      </w:r>
    </w:p>
    <w:p w:rsidR="008657AA" w:rsidRDefault="008657AA">
      <w:pPr>
        <w:pStyle w:val="a3"/>
      </w:pPr>
      <w:r>
        <w:t xml:space="preserve">World War II was different from the Vietnam War in that the forties witnessed a </w:t>
      </w:r>
    </w:p>
    <w:p w:rsidR="008657AA" w:rsidRDefault="008657AA">
      <w:pPr>
        <w:pStyle w:val="a3"/>
      </w:pPr>
      <w:r>
        <w:t xml:space="preserve">unified mission of fighting fascism and Nazism. In the latter stages of the Vietnam War, </w:t>
      </w:r>
    </w:p>
    <w:p w:rsidR="008657AA" w:rsidRDefault="008657AA">
      <w:pPr>
        <w:pStyle w:val="a3"/>
      </w:pPr>
      <w:r>
        <w:t xml:space="preserve">there was no such unity of purpose. Music has always provided need relief during </w:t>
      </w:r>
    </w:p>
    <w:p w:rsidR="008657AA" w:rsidRDefault="008657AA">
      <w:pPr>
        <w:pStyle w:val="a3"/>
      </w:pPr>
      <w:r>
        <w:t xml:space="preserve">wartime, but in W.W.II, and Korea there was not the separation in musical preference </w:t>
      </w:r>
    </w:p>
    <w:p w:rsidR="008657AA" w:rsidRDefault="008657AA">
      <w:pPr>
        <w:pStyle w:val="a3"/>
      </w:pPr>
      <w:r>
        <w:t xml:space="preserve">between enlisted men and officers that occurred during the Vietnam War. Soldiers often </w:t>
      </w:r>
    </w:p>
    <w:p w:rsidR="008657AA" w:rsidRDefault="008657AA">
      <w:pPr>
        <w:pStyle w:val="a3"/>
      </w:pPr>
      <w:r>
        <w:t xml:space="preserve">complained that Armed Forces Vietnam Radio broadcasts were geared to officers, with </w:t>
      </w:r>
    </w:p>
    <w:p w:rsidR="008657AA" w:rsidRDefault="008657AA">
      <w:pPr>
        <w:pStyle w:val="a3"/>
      </w:pPr>
      <w:r>
        <w:t xml:space="preserve">light classical music scattered among what the soldiers called ?lame, tennybopperish, polka </w:t>
      </w:r>
    </w:p>
    <w:p w:rsidR="008657AA" w:rsidRDefault="008657AA">
      <w:pPr>
        <w:pStyle w:val="a3"/>
      </w:pPr>
      <w:r>
        <w:t xml:space="preserve">party, or bubble-gum music.? One soldier, who spoke anonymously in Rolling Stone, </w:t>
      </w:r>
    </w:p>
    <w:p w:rsidR="008657AA" w:rsidRDefault="008657AA">
      <w:pPr>
        <w:pStyle w:val="a3"/>
      </w:pPr>
      <w:r>
        <w:t xml:space="preserve">called Armed Forces Radio the ?world?s *censored*tiest, small-town, Midwest, </w:t>
      </w:r>
    </w:p>
    <w:p w:rsidR="008657AA" w:rsidRDefault="008657AA">
      <w:pPr>
        <w:pStyle w:val="a3"/>
      </w:pPr>
      <w:r>
        <w:t xml:space="preserve">old-women-right-wing, plastic, useless, propagandizing, bummer, unturned-on, controlled, </w:t>
      </w:r>
    </w:p>
    <w:p w:rsidR="008657AA" w:rsidRDefault="008657AA">
      <w:pPr>
        <w:pStyle w:val="a3"/>
      </w:pPr>
      <w:r>
        <w:t xml:space="preserve">low-fidelity, non-stereo type of music ever.? According to an interview in Rolling Stone, </w:t>
      </w:r>
    </w:p>
    <w:p w:rsidR="008657AA" w:rsidRDefault="008657AA">
      <w:pPr>
        <w:pStyle w:val="a3"/>
      </w:pPr>
      <w:r>
        <w:t xml:space="preserve">most enlisted men preferred hard rock or psychedelic music; 30 percent enjoyed rhythm </w:t>
      </w:r>
    </w:p>
    <w:p w:rsidR="008657AA" w:rsidRDefault="008657AA">
      <w:pPr>
        <w:pStyle w:val="a3"/>
      </w:pPr>
      <w:r>
        <w:t xml:space="preserve">and blues; 10 percent country; 5 percent classical and 10 percent folk. There were many </w:t>
      </w:r>
    </w:p>
    <w:p w:rsidR="008657AA" w:rsidRDefault="008657AA">
      <w:pPr>
        <w:pStyle w:val="a3"/>
      </w:pPr>
      <w:r>
        <w:t xml:space="preserve">different types of rock music. However, the most popular was protest music. During the </w:t>
      </w:r>
    </w:p>
    <w:p w:rsidR="008657AA" w:rsidRDefault="008657AA">
      <w:pPr>
        <w:pStyle w:val="a3"/>
      </w:pPr>
      <w:r>
        <w:t xml:space="preserve">late 1960s, the rock culture and protest music became known as Anti-Vietnam and </w:t>
      </w:r>
    </w:p>
    <w:p w:rsidR="008657AA" w:rsidRDefault="008657AA">
      <w:pPr>
        <w:pStyle w:val="a3"/>
      </w:pPr>
      <w:r>
        <w:t xml:space="preserve">non-violent music. One such protest song ?The Times They are a-Changin? written by </w:t>
      </w:r>
    </w:p>
    <w:p w:rsidR="008657AA" w:rsidRDefault="008657AA">
      <w:pPr>
        <w:pStyle w:val="a3"/>
      </w:pPr>
      <w:r>
        <w:t xml:space="preserve">Bob Dylan in 1964, with its lyrics ?gave a warning to authority that America was </w:t>
      </w:r>
    </w:p>
    <w:p w:rsidR="008657AA" w:rsidRDefault="008657AA">
      <w:pPr>
        <w:pStyle w:val="a3"/>
      </w:pPr>
      <w:r>
        <w:t xml:space="preserve">experiencing a new consciousness, and that the establishment (government) have to face </w:t>
      </w:r>
    </w:p>
    <w:p w:rsidR="008657AA" w:rsidRDefault="008657AA">
      <w:pPr>
        <w:pStyle w:val="a3"/>
      </w:pPr>
      <w:r>
        <w:t xml:space="preserve">the opposition of much of the population, especially in the young.? This helped the flower </w:t>
      </w:r>
    </w:p>
    <w:p w:rsidR="008657AA" w:rsidRDefault="008657AA">
      <w:pPr>
        <w:pStyle w:val="a3"/>
      </w:pPr>
      <w:r>
        <w:t xml:space="preserve">children expand not only their minds, but the ideas of sexual liberation, personal liberation, </w:t>
      </w:r>
    </w:p>
    <w:p w:rsidR="008657AA" w:rsidRDefault="008657AA">
      <w:pPr>
        <w:pStyle w:val="a3"/>
      </w:pPr>
      <w:r>
        <w:t xml:space="preserve">and the ideas of peace and love. Many of the songs written during this era were written to </w:t>
      </w:r>
    </w:p>
    <w:p w:rsidR="008657AA" w:rsidRDefault="008657AA">
      <w:pPr>
        <w:pStyle w:val="a3"/>
      </w:pPr>
      <w:r>
        <w:t xml:space="preserve">imply what life was like in Vietnam. Such songs as ?Purple Haze? by Jimi Hendrix had the </w:t>
      </w:r>
    </w:p>
    <w:p w:rsidR="008657AA" w:rsidRDefault="008657AA">
      <w:pPr>
        <w:pStyle w:val="a3"/>
      </w:pPr>
      <w:r>
        <w:t xml:space="preserve">allusion of the purple smoke left on the landing zones. In another song, ?Magical Mystery </w:t>
      </w:r>
    </w:p>
    <w:p w:rsidR="008657AA" w:rsidRDefault="008657AA">
      <w:pPr>
        <w:pStyle w:val="a3"/>
      </w:pPr>
      <w:r>
        <w:t xml:space="preserve">Tour? by The Beatles, the lines ?coming to take you away, dying to take you away,? held </w:t>
      </w:r>
    </w:p>
    <w:p w:rsidR="008657AA" w:rsidRDefault="008657AA">
      <w:pPr>
        <w:pStyle w:val="a3"/>
      </w:pPr>
      <w:r>
        <w:t xml:space="preserve">special meaning for those Marines at the Khe Sanh, because the government forced them </w:t>
      </w:r>
    </w:p>
    <w:p w:rsidR="008657AA" w:rsidRDefault="008657AA">
      <w:pPr>
        <w:pStyle w:val="a3"/>
      </w:pPr>
      <w:r>
        <w:t xml:space="preserve">to go to war, and they were literally ?dying? to be taken away. </w:t>
      </w:r>
    </w:p>
    <w:p w:rsidR="008657AA" w:rsidRDefault="008657AA">
      <w:pPr>
        <w:pStyle w:val="a3"/>
      </w:pPr>
      <w:r>
        <w:t xml:space="preserve">Many Asian bands tried to imitate British and American rock groups and perform </w:t>
      </w:r>
    </w:p>
    <w:p w:rsidR="008657AA" w:rsidRDefault="008657AA">
      <w:pPr>
        <w:pStyle w:val="a3"/>
      </w:pPr>
      <w:r>
        <w:t xml:space="preserve">such songs as ?San Francisco? (Be Sure to Wear Some Flowers in Your Hair), ?Hey </w:t>
      </w:r>
    </w:p>
    <w:p w:rsidR="008657AA" w:rsidRDefault="008657AA">
      <w:pPr>
        <w:pStyle w:val="a3"/>
      </w:pPr>
      <w:r>
        <w:t xml:space="preserve">Jude,? ?Simon Says,? ?Gloria,? and ?Black Is Black.? These poor recreations gave the </w:t>
      </w:r>
    </w:p>
    <w:p w:rsidR="008657AA" w:rsidRDefault="008657AA">
      <w:pPr>
        <w:pStyle w:val="a3"/>
      </w:pPr>
      <w:r>
        <w:t xml:space="preserve">soldiers a glimmer of home and hope. These types of songs protested against the innocent </w:t>
      </w:r>
    </w:p>
    <w:p w:rsidR="008657AA" w:rsidRDefault="008657AA">
      <w:pPr>
        <w:pStyle w:val="a3"/>
      </w:pPr>
      <w:r>
        <w:t xml:space="preserve">slaughter of American men, as well as Vietnamese men who were forced to fight against </w:t>
      </w:r>
    </w:p>
    <w:p w:rsidR="008657AA" w:rsidRDefault="008657AA">
      <w:pPr>
        <w:pStyle w:val="a3"/>
      </w:pPr>
      <w:r>
        <w:t xml:space="preserve">one another. The decade of the sixties brought with it the idea of drugs, sex and </w:t>
      </w:r>
    </w:p>
    <w:p w:rsidR="008657AA" w:rsidRDefault="008657AA">
      <w:pPr>
        <w:pStyle w:val="a3"/>
      </w:pPr>
      <w:r>
        <w:t xml:space="preserve">rock-and-roll – which was what was really going on not only at home, but on the </w:t>
      </w:r>
    </w:p>
    <w:p w:rsidR="008657AA" w:rsidRDefault="008657AA">
      <w:pPr>
        <w:pStyle w:val="a3"/>
      </w:pPr>
      <w:r>
        <w:t xml:space="preserve">battlefield. The black market and prostitution allowed the soldiers some freedom to get </w:t>
      </w:r>
    </w:p>
    <w:p w:rsidR="008657AA" w:rsidRDefault="008657AA">
      <w:pPr>
        <w:pStyle w:val="a3"/>
      </w:pPr>
      <w:r>
        <w:t xml:space="preserve">away from the killing. </w:t>
      </w:r>
    </w:p>
    <w:p w:rsidR="008657AA" w:rsidRDefault="008657AA">
      <w:pPr>
        <w:pStyle w:val="a3"/>
      </w:pPr>
      <w:r>
        <w:t xml:space="preserve">The music of Vietnam was nothing like anything ever seen before. What was </w:t>
      </w:r>
    </w:p>
    <w:p w:rsidR="008657AA" w:rsidRDefault="008657AA">
      <w:pPr>
        <w:pStyle w:val="a3"/>
      </w:pPr>
      <w:r>
        <w:t xml:space="preserve">actually happening out on the field was what the musicians were actually singing about. </w:t>
      </w:r>
    </w:p>
    <w:p w:rsidR="008657AA" w:rsidRDefault="008657AA">
      <w:pPr>
        <w:pStyle w:val="a3"/>
      </w:pPr>
      <w:r>
        <w:t xml:space="preserve">But did music really contribute to the ending of the war? Did the concepts of free love </w:t>
      </w:r>
    </w:p>
    <w:p w:rsidR="008657AA" w:rsidRDefault="008657AA">
      <w:pPr>
        <w:pStyle w:val="a3"/>
      </w:pPr>
      <w:r>
        <w:t xml:space="preserve">and peace help? Whether the music actually changed minds or not, there is no doubt that </w:t>
      </w:r>
    </w:p>
    <w:p w:rsidR="008657AA" w:rsidRDefault="008657AA">
      <w:pPr>
        <w:pStyle w:val="a3"/>
      </w:pPr>
      <w:r>
        <w:t xml:space="preserve">it helped those that were involved in it feel like they actually did something worthwhile. </w:t>
      </w:r>
    </w:p>
    <w:p w:rsidR="008657AA" w:rsidRDefault="008657AA">
      <w:pPr>
        <w:pStyle w:val="a3"/>
      </w:pPr>
      <w:r>
        <w:t xml:space="preserve">They were not just sitting home pretending that absolutely nothing was happening; they </w:t>
      </w:r>
    </w:p>
    <w:p w:rsidR="008657AA" w:rsidRDefault="008657AA">
      <w:pPr>
        <w:pStyle w:val="a3"/>
      </w:pPr>
      <w:r>
        <w:t xml:space="preserve">were fighting their own battle: a battle against the establishment and those who </w:t>
      </w:r>
    </w:p>
    <w:p w:rsidR="008657AA" w:rsidRDefault="008657AA">
      <w:pPr>
        <w:pStyle w:val="a3"/>
      </w:pPr>
      <w:r>
        <w:t>mistakenly claimed to know what was right and what was wrong.</w:t>
      </w:r>
    </w:p>
    <w:p w:rsidR="008657AA" w:rsidRDefault="008657AA">
      <w:r>
        <w:br/>
      </w:r>
      <w:bookmarkStart w:id="0" w:name="_GoBack"/>
      <w:bookmarkEnd w:id="0"/>
    </w:p>
    <w:sectPr w:rsidR="008657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0683"/>
    <w:rsid w:val="00100683"/>
    <w:rsid w:val="003B0499"/>
    <w:rsid w:val="008657AA"/>
    <w:rsid w:val="0094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0D912E-C75C-4A6E-8B32-210DB0DB6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Vietnam America</vt:lpstr>
    </vt:vector>
  </TitlesOfParts>
  <Company>*</Company>
  <LinksUpToDate>false</LinksUpToDate>
  <CharactersWithSpaces>4436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Vietnam America</dc:title>
  <dc:subject/>
  <dc:creator>Admin</dc:creator>
  <cp:keywords/>
  <dc:description/>
  <cp:lastModifiedBy>Irina</cp:lastModifiedBy>
  <cp:revision>2</cp:revision>
  <dcterms:created xsi:type="dcterms:W3CDTF">2014-08-25T20:11:00Z</dcterms:created>
  <dcterms:modified xsi:type="dcterms:W3CDTF">2014-08-25T20:11:00Z</dcterms:modified>
</cp:coreProperties>
</file>