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2EF" w:rsidRPr="0048743B" w:rsidRDefault="00EC22EF" w:rsidP="0048743B">
      <w:pPr>
        <w:spacing w:after="0" w:line="360" w:lineRule="auto"/>
        <w:ind w:firstLine="709"/>
        <w:jc w:val="both"/>
        <w:rPr>
          <w:rFonts w:ascii="Times New Roman" w:hAnsi="Times New Roman"/>
          <w:b/>
          <w:sz w:val="28"/>
          <w:szCs w:val="28"/>
        </w:rPr>
      </w:pPr>
      <w:r w:rsidRPr="0048743B">
        <w:rPr>
          <w:rFonts w:ascii="Times New Roman" w:hAnsi="Times New Roman"/>
          <w:b/>
          <w:sz w:val="28"/>
          <w:szCs w:val="28"/>
        </w:rPr>
        <w:t>Содержание</w:t>
      </w:r>
    </w:p>
    <w:p w:rsidR="0048743B" w:rsidRDefault="0048743B" w:rsidP="0048743B">
      <w:pPr>
        <w:tabs>
          <w:tab w:val="left" w:pos="8931"/>
        </w:tabs>
        <w:spacing w:after="0" w:line="360" w:lineRule="auto"/>
        <w:jc w:val="both"/>
        <w:rPr>
          <w:rFonts w:ascii="Times New Roman" w:hAnsi="Times New Roman"/>
          <w:sz w:val="28"/>
          <w:szCs w:val="28"/>
        </w:rPr>
      </w:pPr>
    </w:p>
    <w:p w:rsidR="00C6462E" w:rsidRPr="0048743B" w:rsidRDefault="00C6462E" w:rsidP="0048743B">
      <w:pPr>
        <w:tabs>
          <w:tab w:val="left" w:pos="8931"/>
        </w:tabs>
        <w:spacing w:after="0" w:line="360" w:lineRule="auto"/>
        <w:jc w:val="both"/>
        <w:rPr>
          <w:rFonts w:ascii="Times New Roman" w:hAnsi="Times New Roman"/>
          <w:sz w:val="28"/>
          <w:szCs w:val="28"/>
        </w:rPr>
      </w:pPr>
      <w:r w:rsidRPr="0048743B">
        <w:rPr>
          <w:rFonts w:ascii="Times New Roman" w:hAnsi="Times New Roman"/>
          <w:sz w:val="28"/>
          <w:szCs w:val="28"/>
        </w:rPr>
        <w:t>Введение</w:t>
      </w:r>
    </w:p>
    <w:p w:rsidR="003F633B" w:rsidRPr="0048743B" w:rsidRDefault="001D4D60"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На какие положения опиралась математическая исследовательская программа</w:t>
      </w:r>
      <w:r w:rsidR="00C373D7">
        <w:rPr>
          <w:rFonts w:ascii="Times New Roman" w:hAnsi="Times New Roman"/>
          <w:sz w:val="28"/>
          <w:szCs w:val="28"/>
        </w:rPr>
        <w:t xml:space="preserve"> </w:t>
      </w:r>
      <w:r w:rsidRPr="0048743B">
        <w:rPr>
          <w:rFonts w:ascii="Times New Roman" w:hAnsi="Times New Roman"/>
          <w:sz w:val="28"/>
          <w:szCs w:val="28"/>
        </w:rPr>
        <w:t>античности?</w:t>
      </w:r>
    </w:p>
    <w:p w:rsidR="001D4D60" w:rsidRPr="0048743B" w:rsidRDefault="001D4D60"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Чем объясняется тот факт, что сумма масс протонов и нейтронов образующих ядро атома больше массы, образовавшегося из этих частиц, ядра атома? Как называется этот эффект?</w:t>
      </w:r>
    </w:p>
    <w:p w:rsidR="001D4D60" w:rsidRPr="0048743B" w:rsidRDefault="001D4D60"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Стру</w:t>
      </w:r>
      <w:r w:rsidR="00173ECF" w:rsidRPr="0048743B">
        <w:rPr>
          <w:rFonts w:ascii="Times New Roman" w:hAnsi="Times New Roman"/>
          <w:sz w:val="28"/>
          <w:szCs w:val="28"/>
        </w:rPr>
        <w:t>ктура и химический состав Земли</w:t>
      </w:r>
    </w:p>
    <w:p w:rsidR="001D4D60" w:rsidRPr="0048743B" w:rsidRDefault="001D4D60"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К каким явлениям в Природе приводит существование межмолекулярных взаимодействий?</w:t>
      </w:r>
      <w:r w:rsidR="001E2890" w:rsidRPr="0048743B">
        <w:rPr>
          <w:rFonts w:ascii="Times New Roman" w:hAnsi="Times New Roman"/>
          <w:sz w:val="28"/>
          <w:szCs w:val="28"/>
        </w:rPr>
        <w:t xml:space="preserve"> Какими</w:t>
      </w:r>
      <w:r w:rsidR="00C373D7">
        <w:rPr>
          <w:rFonts w:ascii="Times New Roman" w:hAnsi="Times New Roman"/>
          <w:sz w:val="28"/>
          <w:szCs w:val="28"/>
        </w:rPr>
        <w:t xml:space="preserve"> </w:t>
      </w:r>
      <w:r w:rsidR="001E2890" w:rsidRPr="0048743B">
        <w:rPr>
          <w:rFonts w:ascii="Times New Roman" w:hAnsi="Times New Roman"/>
          <w:sz w:val="28"/>
          <w:szCs w:val="28"/>
        </w:rPr>
        <w:t>силами оно обусловлено?</w:t>
      </w:r>
    </w:p>
    <w:p w:rsidR="007509CB" w:rsidRPr="0048743B" w:rsidRDefault="007509CB"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 xml:space="preserve">В чем сущность установления химического равновесия? </w:t>
      </w:r>
      <w:r w:rsidR="001664DA" w:rsidRPr="0048743B">
        <w:rPr>
          <w:rFonts w:ascii="Times New Roman" w:hAnsi="Times New Roman"/>
          <w:sz w:val="28"/>
          <w:szCs w:val="28"/>
        </w:rPr>
        <w:t>Г</w:t>
      </w:r>
      <w:r w:rsidRPr="0048743B">
        <w:rPr>
          <w:rFonts w:ascii="Times New Roman" w:hAnsi="Times New Roman"/>
          <w:sz w:val="28"/>
          <w:szCs w:val="28"/>
        </w:rPr>
        <w:t>рафики изменения скорости прямой и обратной</w:t>
      </w:r>
      <w:r w:rsidR="00C373D7">
        <w:rPr>
          <w:rFonts w:ascii="Times New Roman" w:hAnsi="Times New Roman"/>
          <w:sz w:val="28"/>
          <w:szCs w:val="28"/>
        </w:rPr>
        <w:t xml:space="preserve"> </w:t>
      </w:r>
      <w:r w:rsidRPr="0048743B">
        <w:rPr>
          <w:rFonts w:ascii="Times New Roman" w:hAnsi="Times New Roman"/>
          <w:sz w:val="28"/>
          <w:szCs w:val="28"/>
        </w:rPr>
        <w:t>реакции</w:t>
      </w:r>
    </w:p>
    <w:p w:rsidR="007509CB" w:rsidRPr="0048743B" w:rsidRDefault="007509CB"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Какие неорганические вещества принимают участие</w:t>
      </w:r>
      <w:r w:rsidR="00C373D7">
        <w:rPr>
          <w:rFonts w:ascii="Times New Roman" w:hAnsi="Times New Roman"/>
          <w:sz w:val="28"/>
          <w:szCs w:val="28"/>
        </w:rPr>
        <w:t xml:space="preserve"> </w:t>
      </w:r>
      <w:r w:rsidRPr="0048743B">
        <w:rPr>
          <w:rFonts w:ascii="Times New Roman" w:hAnsi="Times New Roman"/>
          <w:sz w:val="28"/>
          <w:szCs w:val="28"/>
        </w:rPr>
        <w:t>в функционировании живых организмов. Их роль. Вода, ее роль в биофункциях</w:t>
      </w:r>
    </w:p>
    <w:p w:rsidR="007509CB" w:rsidRPr="0048743B" w:rsidRDefault="004E08AA"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О</w:t>
      </w:r>
      <w:r w:rsidR="007509CB" w:rsidRPr="0048743B">
        <w:rPr>
          <w:rFonts w:ascii="Times New Roman" w:hAnsi="Times New Roman"/>
          <w:sz w:val="28"/>
          <w:szCs w:val="28"/>
        </w:rPr>
        <w:t>сновные особенности биологической формы организации материи</w:t>
      </w:r>
    </w:p>
    <w:p w:rsidR="007509CB" w:rsidRPr="0048743B" w:rsidRDefault="007509CB"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 xml:space="preserve">В чем суть процесса обратной связи, где она встречается? На примерах покажите роль </w:t>
      </w:r>
      <w:r w:rsidR="00C373D7">
        <w:rPr>
          <w:rFonts w:ascii="Times New Roman" w:hAnsi="Times New Roman"/>
          <w:sz w:val="28"/>
          <w:szCs w:val="28"/>
        </w:rPr>
        <w:t xml:space="preserve">положительной </w:t>
      </w:r>
      <w:r w:rsidRPr="0048743B">
        <w:rPr>
          <w:rFonts w:ascii="Times New Roman" w:hAnsi="Times New Roman"/>
          <w:sz w:val="28"/>
          <w:szCs w:val="28"/>
        </w:rPr>
        <w:t xml:space="preserve">обратной связи и отрицательной обратной </w:t>
      </w:r>
      <w:r w:rsidR="00013FD4" w:rsidRPr="0048743B">
        <w:rPr>
          <w:rFonts w:ascii="Times New Roman" w:hAnsi="Times New Roman"/>
          <w:sz w:val="28"/>
          <w:szCs w:val="28"/>
        </w:rPr>
        <w:t>связи</w:t>
      </w:r>
    </w:p>
    <w:p w:rsidR="007509CB" w:rsidRPr="0048743B" w:rsidRDefault="00FE5E2F"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Ч</w:t>
      </w:r>
      <w:r w:rsidR="00013FD4" w:rsidRPr="0048743B">
        <w:rPr>
          <w:rFonts w:ascii="Times New Roman" w:hAnsi="Times New Roman"/>
          <w:sz w:val="28"/>
          <w:szCs w:val="28"/>
        </w:rPr>
        <w:t>то означает утверждение, что Человек – существо биосоциальное? В чем это проявляется?</w:t>
      </w:r>
    </w:p>
    <w:p w:rsidR="00013FD4" w:rsidRPr="0048743B" w:rsidRDefault="00013FD4" w:rsidP="0048743B">
      <w:pPr>
        <w:pStyle w:val="a3"/>
        <w:numPr>
          <w:ilvl w:val="0"/>
          <w:numId w:val="1"/>
        </w:numPr>
        <w:spacing w:after="0" w:line="360" w:lineRule="auto"/>
        <w:ind w:left="0" w:firstLine="0"/>
        <w:jc w:val="both"/>
        <w:rPr>
          <w:rFonts w:ascii="Times New Roman" w:hAnsi="Times New Roman"/>
          <w:sz w:val="28"/>
          <w:szCs w:val="28"/>
        </w:rPr>
      </w:pPr>
      <w:r w:rsidRPr="0048743B">
        <w:rPr>
          <w:rFonts w:ascii="Times New Roman" w:hAnsi="Times New Roman"/>
          <w:sz w:val="28"/>
          <w:szCs w:val="28"/>
        </w:rPr>
        <w:t xml:space="preserve">Биосфера, экосистема – дайте </w:t>
      </w:r>
      <w:r w:rsidR="00EC22EF" w:rsidRPr="0048743B">
        <w:rPr>
          <w:rFonts w:ascii="Times New Roman" w:hAnsi="Times New Roman"/>
          <w:sz w:val="28"/>
          <w:szCs w:val="28"/>
        </w:rPr>
        <w:t>им краткую характеристику. Ч</w:t>
      </w:r>
      <w:r w:rsidRPr="0048743B">
        <w:rPr>
          <w:rFonts w:ascii="Times New Roman" w:hAnsi="Times New Roman"/>
          <w:sz w:val="28"/>
          <w:szCs w:val="28"/>
        </w:rPr>
        <w:t>то общего в этих образах, в чем различие?</w:t>
      </w:r>
    </w:p>
    <w:p w:rsidR="00C6462E" w:rsidRPr="0048743B" w:rsidRDefault="00C6462E" w:rsidP="0048743B">
      <w:pPr>
        <w:spacing w:after="0" w:line="360" w:lineRule="auto"/>
        <w:jc w:val="both"/>
        <w:rPr>
          <w:rFonts w:ascii="Times New Roman" w:hAnsi="Times New Roman"/>
          <w:sz w:val="28"/>
          <w:szCs w:val="28"/>
        </w:rPr>
      </w:pPr>
      <w:r w:rsidRPr="0048743B">
        <w:rPr>
          <w:rFonts w:ascii="Times New Roman" w:hAnsi="Times New Roman"/>
          <w:sz w:val="28"/>
          <w:szCs w:val="28"/>
        </w:rPr>
        <w:t>Заключение</w:t>
      </w:r>
    </w:p>
    <w:p w:rsidR="00097137" w:rsidRPr="0048743B" w:rsidRDefault="00C6462E" w:rsidP="0048743B">
      <w:pPr>
        <w:tabs>
          <w:tab w:val="left" w:pos="8647"/>
          <w:tab w:val="left" w:pos="8931"/>
        </w:tabs>
        <w:spacing w:after="0" w:line="360" w:lineRule="auto"/>
        <w:jc w:val="both"/>
        <w:rPr>
          <w:rFonts w:ascii="Times New Roman" w:hAnsi="Times New Roman"/>
          <w:sz w:val="28"/>
          <w:szCs w:val="28"/>
        </w:rPr>
      </w:pPr>
      <w:r w:rsidRPr="0048743B">
        <w:rPr>
          <w:rFonts w:ascii="Times New Roman" w:hAnsi="Times New Roman"/>
          <w:sz w:val="28"/>
          <w:szCs w:val="28"/>
        </w:rPr>
        <w:t>Используемая литература</w:t>
      </w:r>
    </w:p>
    <w:p w:rsidR="004E08AA" w:rsidRPr="0048743B" w:rsidRDefault="004E08AA" w:rsidP="0048743B">
      <w:pPr>
        <w:spacing w:after="0" w:line="360" w:lineRule="auto"/>
        <w:ind w:firstLine="709"/>
        <w:jc w:val="both"/>
        <w:rPr>
          <w:rFonts w:ascii="Times New Roman" w:hAnsi="Times New Roman"/>
          <w:sz w:val="28"/>
          <w:szCs w:val="28"/>
        </w:rPr>
      </w:pPr>
    </w:p>
    <w:p w:rsidR="00C6462E" w:rsidRDefault="0048743B" w:rsidP="0048743B">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6462E" w:rsidRPr="0048743B">
        <w:rPr>
          <w:rFonts w:ascii="Times New Roman" w:hAnsi="Times New Roman"/>
          <w:b/>
          <w:sz w:val="28"/>
          <w:szCs w:val="28"/>
        </w:rPr>
        <w:t>Введение</w:t>
      </w:r>
    </w:p>
    <w:p w:rsidR="0048743B" w:rsidRPr="0048743B" w:rsidRDefault="0048743B" w:rsidP="0048743B">
      <w:pPr>
        <w:spacing w:after="0" w:line="360" w:lineRule="auto"/>
        <w:ind w:firstLine="709"/>
        <w:jc w:val="both"/>
        <w:rPr>
          <w:rFonts w:ascii="Times New Roman" w:hAnsi="Times New Roman"/>
          <w:b/>
          <w:sz w:val="28"/>
          <w:szCs w:val="28"/>
        </w:rPr>
      </w:pPr>
    </w:p>
    <w:p w:rsidR="00667EED" w:rsidRPr="0048743B" w:rsidRDefault="00667EED" w:rsidP="0048743B">
      <w:pPr>
        <w:pStyle w:val="a4"/>
        <w:spacing w:line="360" w:lineRule="auto"/>
        <w:ind w:firstLine="709"/>
        <w:jc w:val="both"/>
        <w:rPr>
          <w:rFonts w:ascii="Times New Roman" w:hAnsi="Times New Roman"/>
          <w:sz w:val="28"/>
          <w:szCs w:val="28"/>
        </w:rPr>
      </w:pPr>
      <w:r w:rsidRPr="0048743B">
        <w:rPr>
          <w:rFonts w:ascii="Times New Roman" w:hAnsi="Times New Roman"/>
          <w:i/>
          <w:iCs/>
          <w:sz w:val="28"/>
          <w:szCs w:val="28"/>
        </w:rPr>
        <w:t xml:space="preserve">Естествознание </w:t>
      </w:r>
      <w:r w:rsidRPr="0048743B">
        <w:rPr>
          <w:rFonts w:ascii="Times New Roman" w:hAnsi="Times New Roman"/>
          <w:sz w:val="28"/>
          <w:szCs w:val="28"/>
        </w:rPr>
        <w:t>— неотъемлемый компонент культуры, определяющий мировоззрение человека. Научное мировоззрение обеспечивает восприятие достижений науки обществом и устойчивость к манипуляциям общественным сознанием. Рациональный метод, сформировавшийся в рамках естественных наук, проникает и в гуманитарную сферу, и в общественную жизнь. Он существенно дополняет художественный метод познания действительности.</w:t>
      </w:r>
    </w:p>
    <w:p w:rsidR="00667EED" w:rsidRPr="0048743B" w:rsidRDefault="00667EED"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В 70-е годы </w:t>
      </w:r>
      <w:r w:rsidRPr="0048743B">
        <w:rPr>
          <w:rFonts w:ascii="Times New Roman" w:hAnsi="Times New Roman"/>
          <w:sz w:val="28"/>
          <w:szCs w:val="28"/>
          <w:lang w:val="en-US"/>
        </w:rPr>
        <w:t>XX</w:t>
      </w:r>
      <w:r w:rsidRPr="0048743B">
        <w:rPr>
          <w:rFonts w:ascii="Times New Roman" w:hAnsi="Times New Roman"/>
          <w:sz w:val="28"/>
          <w:szCs w:val="28"/>
        </w:rPr>
        <w:t xml:space="preserve"> в. </w:t>
      </w:r>
      <w:r w:rsidR="00390A67" w:rsidRPr="0048743B">
        <w:rPr>
          <w:rFonts w:ascii="Times New Roman" w:hAnsi="Times New Roman"/>
          <w:sz w:val="28"/>
          <w:szCs w:val="28"/>
        </w:rPr>
        <w:t>Ш</w:t>
      </w:r>
      <w:r w:rsidR="00390A67">
        <w:rPr>
          <w:rFonts w:ascii="Times New Roman" w:hAnsi="Times New Roman"/>
          <w:sz w:val="28"/>
          <w:szCs w:val="28"/>
        </w:rPr>
        <w:t xml:space="preserve">ли </w:t>
      </w:r>
      <w:r w:rsidRPr="0048743B">
        <w:rPr>
          <w:rFonts w:ascii="Times New Roman" w:hAnsi="Times New Roman"/>
          <w:sz w:val="28"/>
          <w:szCs w:val="28"/>
        </w:rPr>
        <w:t xml:space="preserve">философские споры о </w:t>
      </w:r>
      <w:r w:rsidRPr="0048743B">
        <w:rPr>
          <w:rFonts w:ascii="Times New Roman" w:hAnsi="Times New Roman"/>
          <w:i/>
          <w:iCs/>
          <w:sz w:val="28"/>
          <w:szCs w:val="28"/>
        </w:rPr>
        <w:t xml:space="preserve">системном подходе </w:t>
      </w:r>
      <w:r w:rsidRPr="0048743B">
        <w:rPr>
          <w:rFonts w:ascii="Times New Roman" w:hAnsi="Times New Roman"/>
          <w:sz w:val="28"/>
          <w:szCs w:val="28"/>
        </w:rPr>
        <w:t>наук к своим объектам. Такой подход требовался в общественных науках, которые перешли к рассмотрению сложных, многоуровневых систем. Облик естествознания менялся в общекультурном и историческом контекстах.</w:t>
      </w:r>
    </w:p>
    <w:p w:rsidR="00667EED" w:rsidRPr="0048743B" w:rsidRDefault="00667EED"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Современная научная картина мира отличается сложностью рассматриваемых систем. Так, с помощью ЭВМ решаются задачи, которые не могли быть решены четверть века назад. Оказалось, что в сложных системах вдали от равновесия могут возникать из хаоса упорядоченные состояния. Хаос стал выступать созидательным началом, конструктивным и обязательным механизмом эволюции. В настоящее время обществу необходимо решать сложные задачи выхода из многочисленных кризисов, причем пути выхода не должны быть катастрофическими, фактически — это задачи балансировки между рисками и безопасностью. Проблемы выбора стратегии связывают с нелинейной динамикой, разработавшей различные пути перехода от хаоса к порядку. Явления самоорганизации начали изучаться в естествознании, экологии, экономике. Будущие специалисты во многих областях должны получить представление о современной научной картине мира.</w:t>
      </w:r>
    </w:p>
    <w:p w:rsidR="00C6462E" w:rsidRPr="0048743B" w:rsidRDefault="00667EED"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Актуальность курса «Концепции современного естествознания» созвучна потребностям в целостном взгляде на окружающий мир. Данная дисциплина является продуктом междисциплинарного синтеза, основанного на эволюционно-синергетическом подходе.</w:t>
      </w:r>
    </w:p>
    <w:p w:rsidR="007509CB" w:rsidRPr="0048743B" w:rsidRDefault="007509CB" w:rsidP="0048743B">
      <w:pPr>
        <w:pStyle w:val="a4"/>
        <w:spacing w:line="360" w:lineRule="auto"/>
        <w:ind w:firstLine="709"/>
        <w:jc w:val="both"/>
        <w:rPr>
          <w:rFonts w:ascii="Times New Roman" w:hAnsi="Times New Roman"/>
          <w:sz w:val="28"/>
          <w:szCs w:val="28"/>
        </w:rPr>
      </w:pPr>
    </w:p>
    <w:p w:rsidR="00EC22EF" w:rsidRPr="0048743B" w:rsidRDefault="00EC22EF" w:rsidP="0048743B">
      <w:pPr>
        <w:pStyle w:val="a4"/>
        <w:spacing w:line="360" w:lineRule="auto"/>
        <w:ind w:firstLine="709"/>
        <w:jc w:val="both"/>
        <w:rPr>
          <w:rFonts w:ascii="Times New Roman" w:hAnsi="Times New Roman"/>
          <w:sz w:val="28"/>
          <w:szCs w:val="28"/>
        </w:rPr>
      </w:pPr>
    </w:p>
    <w:p w:rsidR="00EC22EF" w:rsidRPr="0048743B" w:rsidRDefault="0048743B" w:rsidP="0048743B">
      <w:pPr>
        <w:pStyle w:val="a3"/>
        <w:numPr>
          <w:ilvl w:val="0"/>
          <w:numId w:val="10"/>
        </w:numPr>
        <w:spacing w:after="0" w:line="360" w:lineRule="auto"/>
        <w:jc w:val="both"/>
        <w:rPr>
          <w:rFonts w:ascii="Times New Roman" w:hAnsi="Times New Roman"/>
          <w:b/>
          <w:sz w:val="28"/>
          <w:szCs w:val="28"/>
        </w:rPr>
      </w:pPr>
      <w:r>
        <w:rPr>
          <w:rFonts w:ascii="Times New Roman" w:hAnsi="Times New Roman"/>
          <w:b/>
          <w:sz w:val="28"/>
          <w:szCs w:val="28"/>
        </w:rPr>
        <w:br w:type="page"/>
      </w:r>
      <w:r w:rsidR="008B1FDC" w:rsidRPr="0048743B">
        <w:rPr>
          <w:rFonts w:ascii="Times New Roman" w:hAnsi="Times New Roman"/>
          <w:b/>
          <w:sz w:val="28"/>
          <w:szCs w:val="28"/>
        </w:rPr>
        <w:t>На какие положения опиралась математическая исследовательская программа античности?</w:t>
      </w:r>
    </w:p>
    <w:p w:rsidR="00A724F1" w:rsidRPr="0048743B" w:rsidRDefault="00A724F1" w:rsidP="0048743B">
      <w:pPr>
        <w:pStyle w:val="a3"/>
        <w:spacing w:after="0" w:line="360" w:lineRule="auto"/>
        <w:ind w:left="0" w:firstLine="709"/>
        <w:jc w:val="both"/>
        <w:rPr>
          <w:rFonts w:ascii="Times New Roman" w:hAnsi="Times New Roman"/>
          <w:b/>
          <w:sz w:val="28"/>
          <w:szCs w:val="28"/>
        </w:rPr>
      </w:pPr>
    </w:p>
    <w:p w:rsidR="009E69B4" w:rsidRPr="0048743B" w:rsidRDefault="0088080C"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Первые научные программы сформировались в Древней Греции с </w:t>
      </w:r>
      <w:r w:rsidRPr="0048743B">
        <w:rPr>
          <w:rFonts w:ascii="Times New Roman" w:hAnsi="Times New Roman"/>
          <w:sz w:val="28"/>
          <w:szCs w:val="28"/>
          <w:lang w:val="en-US"/>
        </w:rPr>
        <w:t>VI</w:t>
      </w:r>
      <w:r w:rsidRPr="0048743B">
        <w:rPr>
          <w:rFonts w:ascii="Times New Roman" w:hAnsi="Times New Roman"/>
          <w:sz w:val="28"/>
          <w:szCs w:val="28"/>
        </w:rPr>
        <w:t xml:space="preserve"> по </w:t>
      </w:r>
      <w:r w:rsidRPr="0048743B">
        <w:rPr>
          <w:rFonts w:ascii="Times New Roman" w:hAnsi="Times New Roman"/>
          <w:sz w:val="28"/>
          <w:szCs w:val="28"/>
          <w:lang w:val="en-US"/>
        </w:rPr>
        <w:t>III</w:t>
      </w:r>
      <w:r w:rsidRPr="0048743B">
        <w:rPr>
          <w:rFonts w:ascii="Times New Roman" w:hAnsi="Times New Roman"/>
          <w:sz w:val="28"/>
          <w:szCs w:val="28"/>
        </w:rPr>
        <w:t xml:space="preserve"> в. до н. э. и надолго определили развитие науки. </w:t>
      </w:r>
      <w:r w:rsidR="009E69B4" w:rsidRPr="0048743B">
        <w:rPr>
          <w:rFonts w:ascii="Times New Roman" w:hAnsi="Times New Roman"/>
          <w:sz w:val="28"/>
          <w:szCs w:val="28"/>
        </w:rPr>
        <w:t>К ним относятся математическая, континуальная и атомистическая</w:t>
      </w:r>
      <w:r w:rsidRPr="0048743B">
        <w:rPr>
          <w:rFonts w:ascii="Times New Roman" w:hAnsi="Times New Roman"/>
          <w:sz w:val="28"/>
          <w:szCs w:val="28"/>
        </w:rPr>
        <w:t xml:space="preserve"> научные программы.</w:t>
      </w:r>
      <w:r w:rsidR="009E69B4" w:rsidRPr="0048743B">
        <w:rPr>
          <w:rFonts w:ascii="Times New Roman" w:hAnsi="Times New Roman"/>
          <w:sz w:val="28"/>
          <w:szCs w:val="28"/>
        </w:rPr>
        <w:t xml:space="preserve"> Каждая программа формировалась в несколько этапов.</w:t>
      </w:r>
    </w:p>
    <w:p w:rsidR="009E69B4" w:rsidRPr="0048743B" w:rsidRDefault="009E69B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Математическая программа, выросшая из философии Пифагора и Платона, начала развиваться уже в античные времена. В основе программы лежит представление о Космосе как упорядоченном выражении начальных сущностей, которые могут быть разными. Для Пифагора это были числа.</w:t>
      </w:r>
    </w:p>
    <w:p w:rsidR="009E69B4" w:rsidRPr="0048743B" w:rsidRDefault="009E69B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Арифметика трактовалась как центральное ядро всего Космоса в раннем пифагореизме, а геометрические задачи — как задачи арифметики целых, рациональных чисел, геометрические величины — как соизмеримые. Как заметил Ван-дер-Варден, </w:t>
      </w:r>
      <w:r w:rsidRPr="0048743B">
        <w:rPr>
          <w:rFonts w:ascii="Times New Roman" w:hAnsi="Times New Roman"/>
          <w:i/>
          <w:sz w:val="28"/>
          <w:szCs w:val="28"/>
        </w:rPr>
        <w:t>«логическая строгость не позволяла им допускать даже дробей, и они заменяли их отношением целых чисел».</w:t>
      </w:r>
      <w:r w:rsidRPr="0048743B">
        <w:rPr>
          <w:rFonts w:ascii="Times New Roman" w:hAnsi="Times New Roman"/>
          <w:sz w:val="28"/>
          <w:szCs w:val="28"/>
        </w:rPr>
        <w:t xml:space="preserve"> Постепенно эти представления привели к возвышению математики как науки высшего ранга. Картина мира гармонична: протяженные тела подчинены геометрии, небесные тела — арифметике, построение человеческого тела — канону Поликлета.</w:t>
      </w:r>
    </w:p>
    <w:p w:rsidR="0032363F" w:rsidRPr="0048743B" w:rsidRDefault="009E69B4" w:rsidP="00390A67">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Переход от наглядного знания к абстрактным принципам, вводимым мышлением, связывают с Пифагором. Софисты и элеаты, разработавшие системы доказательств, стали задумываться над проблемами отражения мира в сознании, так как ум человека влияет на его представление о мире. Платон отделил мир вещей от мира идей — мир вещей способен только подражать миру идей, построенному иерархически упорядоченно. Он утверждал: </w:t>
      </w:r>
      <w:r w:rsidRPr="0048743B">
        <w:rPr>
          <w:rFonts w:ascii="Times New Roman" w:hAnsi="Times New Roman"/>
          <w:i/>
          <w:sz w:val="28"/>
          <w:szCs w:val="28"/>
        </w:rPr>
        <w:t>«Необходимо класть в основу всего число».</w:t>
      </w:r>
      <w:r w:rsidRPr="0048743B">
        <w:rPr>
          <w:rFonts w:ascii="Times New Roman" w:hAnsi="Times New Roman"/>
          <w:sz w:val="28"/>
          <w:szCs w:val="28"/>
        </w:rPr>
        <w:t xml:space="preserve"> Мир идей созидается на основе математических закономерностей по божественному плану, и по этому пути математического знания об идеальном мире пойдет наука. Открытие несоизмеримости стороны квадрата и его диагонали, иррациональности чисел нанесло серьезный удар не</w:t>
      </w:r>
      <w:r w:rsidR="00390A67">
        <w:rPr>
          <w:rFonts w:ascii="Times New Roman" w:hAnsi="Times New Roman"/>
          <w:sz w:val="28"/>
          <w:szCs w:val="28"/>
        </w:rPr>
        <w:t xml:space="preserve"> </w:t>
      </w:r>
      <w:r w:rsidRPr="0048743B">
        <w:rPr>
          <w:rFonts w:ascii="Times New Roman" w:hAnsi="Times New Roman"/>
          <w:sz w:val="28"/>
          <w:szCs w:val="28"/>
        </w:rPr>
        <w:t>только античной математике, но и космологии, теории музыки и учению о симметрии живого тела.</w:t>
      </w:r>
      <w:r w:rsidR="0097188C" w:rsidRPr="0048743B">
        <w:rPr>
          <w:rFonts w:ascii="Times New Roman" w:hAnsi="Times New Roman"/>
          <w:sz w:val="28"/>
          <w:szCs w:val="28"/>
        </w:rPr>
        <w:t xml:space="preserve"> </w:t>
      </w:r>
      <w:r w:rsidRPr="0048743B">
        <w:rPr>
          <w:rFonts w:ascii="Times New Roman" w:hAnsi="Times New Roman"/>
          <w:sz w:val="28"/>
          <w:szCs w:val="28"/>
        </w:rPr>
        <w:t xml:space="preserve">Математики стали задумываться над основаниями своей теории. Ее основой выбрали </w:t>
      </w:r>
      <w:r w:rsidRPr="0048743B">
        <w:rPr>
          <w:rFonts w:ascii="Times New Roman" w:hAnsi="Times New Roman"/>
          <w:i/>
          <w:iCs/>
          <w:sz w:val="28"/>
          <w:szCs w:val="28"/>
        </w:rPr>
        <w:t xml:space="preserve">геометрию, </w:t>
      </w:r>
      <w:r w:rsidRPr="0048743B">
        <w:rPr>
          <w:rFonts w:ascii="Times New Roman" w:hAnsi="Times New Roman"/>
          <w:sz w:val="28"/>
          <w:szCs w:val="28"/>
        </w:rPr>
        <w:t>сумевшую представить отношения, невыразимые с помощью арифметических чисел и отношений. Геометрия Платона — «наука о том, как выразить на плоскости числа, по природе своей неподобные. Кто умеет соображать, тому ясно, что речь идет здесь о божественном, а не о человеческом чуде».</w:t>
      </w:r>
    </w:p>
    <w:p w:rsidR="009E69B4" w:rsidRPr="0048743B" w:rsidRDefault="009E69B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Евдокс сформулировал </w:t>
      </w:r>
      <w:r w:rsidRPr="0048743B">
        <w:rPr>
          <w:rFonts w:ascii="Times New Roman" w:hAnsi="Times New Roman"/>
          <w:i/>
          <w:iCs/>
          <w:sz w:val="28"/>
          <w:szCs w:val="28"/>
        </w:rPr>
        <w:t xml:space="preserve">теорию пропорций </w:t>
      </w:r>
      <w:r w:rsidRPr="0048743B">
        <w:rPr>
          <w:rFonts w:ascii="Times New Roman" w:hAnsi="Times New Roman"/>
          <w:sz w:val="28"/>
          <w:szCs w:val="28"/>
        </w:rPr>
        <w:t>и ее приложения к геометрии. Он пришел к изучению сложных форм несоизмеримости с помощью беспредельного уменьшения остатков. Геометрия Евклида определила во многом структуру всей науки. Исходные понятия — точка, прямая, плоскость, на них построены «идеальные объекты второго уровня» — геометрические фигуры. При этом исходные понятия задаются системой аксиом.</w:t>
      </w:r>
      <w:r w:rsidR="0097188C" w:rsidRPr="0048743B">
        <w:rPr>
          <w:rFonts w:ascii="Times New Roman" w:hAnsi="Times New Roman"/>
          <w:sz w:val="28"/>
          <w:szCs w:val="28"/>
        </w:rPr>
        <w:t xml:space="preserve"> </w:t>
      </w:r>
      <w:r w:rsidRPr="0048743B">
        <w:rPr>
          <w:rFonts w:ascii="Times New Roman" w:hAnsi="Times New Roman"/>
          <w:sz w:val="28"/>
          <w:szCs w:val="28"/>
        </w:rPr>
        <w:t xml:space="preserve">Галилей и Ньютон создавали </w:t>
      </w:r>
      <w:r w:rsidRPr="0048743B">
        <w:rPr>
          <w:rFonts w:ascii="Times New Roman" w:hAnsi="Times New Roman"/>
          <w:i/>
          <w:iCs/>
          <w:sz w:val="28"/>
          <w:szCs w:val="28"/>
        </w:rPr>
        <w:t xml:space="preserve">классическую физику </w:t>
      </w:r>
      <w:r w:rsidRPr="0048743B">
        <w:rPr>
          <w:rFonts w:ascii="Times New Roman" w:hAnsi="Times New Roman"/>
          <w:sz w:val="28"/>
          <w:szCs w:val="28"/>
        </w:rPr>
        <w:t>по образцу «Начал» Евклида. Они сохранили системность и иерархичность. Частицы и силы — «первичные идеальные объекты», заданные в рамках определенного раздела науки.</w:t>
      </w:r>
    </w:p>
    <w:p w:rsidR="0032363F" w:rsidRPr="0048743B" w:rsidRDefault="009E69B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С </w:t>
      </w:r>
      <w:r w:rsidRPr="0048743B">
        <w:rPr>
          <w:rFonts w:ascii="Times New Roman" w:hAnsi="Times New Roman"/>
          <w:sz w:val="28"/>
          <w:szCs w:val="28"/>
          <w:lang w:val="en-US"/>
        </w:rPr>
        <w:t>XVII</w:t>
      </w:r>
      <w:r w:rsidRPr="0048743B">
        <w:rPr>
          <w:rFonts w:ascii="Times New Roman" w:hAnsi="Times New Roman"/>
          <w:sz w:val="28"/>
          <w:szCs w:val="28"/>
        </w:rPr>
        <w:t xml:space="preserve"> в. </w:t>
      </w:r>
      <w:r w:rsidR="00173ECF" w:rsidRPr="0048743B">
        <w:rPr>
          <w:rFonts w:ascii="Times New Roman" w:hAnsi="Times New Roman"/>
          <w:sz w:val="28"/>
          <w:szCs w:val="28"/>
        </w:rPr>
        <w:t>У</w:t>
      </w:r>
      <w:r w:rsidRPr="0048743B">
        <w:rPr>
          <w:rFonts w:ascii="Times New Roman" w:hAnsi="Times New Roman"/>
          <w:sz w:val="28"/>
          <w:szCs w:val="28"/>
        </w:rPr>
        <w:t xml:space="preserve">твердился взгляд на научность (достоверность, истинность) знания как на степень его математизации. </w:t>
      </w:r>
      <w:r w:rsidRPr="0048743B">
        <w:rPr>
          <w:rFonts w:ascii="Times New Roman" w:hAnsi="Times New Roman"/>
          <w:i/>
          <w:sz w:val="28"/>
          <w:szCs w:val="28"/>
        </w:rPr>
        <w:t>«Книга природы написана на языке математики»</w:t>
      </w:r>
      <w:r w:rsidRPr="0048743B">
        <w:rPr>
          <w:rFonts w:ascii="Times New Roman" w:hAnsi="Times New Roman"/>
          <w:sz w:val="28"/>
          <w:szCs w:val="28"/>
        </w:rPr>
        <w:t>, — считал Галилей. Математический анализ, развитие статистических методов анализа, связанных с познанием вероятностного характера протекания природных процессов, способствовали проникновению методов математики в другие естественные науки.</w:t>
      </w:r>
    </w:p>
    <w:p w:rsidR="009E69B4" w:rsidRPr="0048743B" w:rsidRDefault="009E69B4" w:rsidP="0048743B">
      <w:pPr>
        <w:pStyle w:val="a4"/>
        <w:spacing w:line="360" w:lineRule="auto"/>
        <w:ind w:firstLine="709"/>
        <w:jc w:val="both"/>
        <w:rPr>
          <w:rFonts w:ascii="Times New Roman" w:hAnsi="Times New Roman"/>
          <w:i/>
          <w:sz w:val="28"/>
          <w:szCs w:val="28"/>
        </w:rPr>
      </w:pPr>
      <w:r w:rsidRPr="0048743B">
        <w:rPr>
          <w:rFonts w:ascii="Times New Roman" w:hAnsi="Times New Roman"/>
          <w:sz w:val="28"/>
          <w:szCs w:val="28"/>
        </w:rPr>
        <w:t xml:space="preserve">И. Кант писал: </w:t>
      </w:r>
      <w:r w:rsidRPr="0048743B">
        <w:rPr>
          <w:rFonts w:ascii="Times New Roman" w:hAnsi="Times New Roman"/>
          <w:i/>
          <w:sz w:val="28"/>
          <w:szCs w:val="28"/>
        </w:rPr>
        <w:t>«В любом частном учении о природе можно найти науки в собственном смысле лишь столько, сколько в ней имеется математики».</w:t>
      </w:r>
    </w:p>
    <w:p w:rsidR="009E69B4" w:rsidRPr="0048743B" w:rsidRDefault="0048743B" w:rsidP="0048743B">
      <w:pPr>
        <w:pStyle w:val="a4"/>
        <w:spacing w:line="360" w:lineRule="auto"/>
        <w:ind w:firstLine="709"/>
        <w:jc w:val="both"/>
        <w:rPr>
          <w:rFonts w:ascii="Times New Roman" w:hAnsi="Times New Roman"/>
          <w:b/>
          <w:sz w:val="28"/>
          <w:szCs w:val="28"/>
        </w:rPr>
      </w:pPr>
      <w:r>
        <w:rPr>
          <w:rFonts w:ascii="Times New Roman" w:hAnsi="Times New Roman"/>
          <w:sz w:val="28"/>
          <w:szCs w:val="28"/>
        </w:rPr>
        <w:br w:type="page"/>
      </w:r>
      <w:r w:rsidR="008D10C9" w:rsidRPr="0048743B">
        <w:rPr>
          <w:rFonts w:ascii="Times New Roman" w:hAnsi="Times New Roman"/>
          <w:b/>
          <w:sz w:val="28"/>
          <w:szCs w:val="28"/>
        </w:rPr>
        <w:t>2.Чем объясняется тот факт, что сумма масс протонов и нейтронов образующих ядро атома больше массы, образовавшегося из этих частиц, ядра атома? Как называется этот эффект?</w:t>
      </w:r>
    </w:p>
    <w:p w:rsidR="008D103B" w:rsidRPr="0048743B" w:rsidRDefault="008D103B" w:rsidP="0048743B">
      <w:pPr>
        <w:pStyle w:val="a3"/>
        <w:spacing w:after="0" w:line="360" w:lineRule="auto"/>
        <w:ind w:left="0" w:firstLine="709"/>
        <w:jc w:val="both"/>
        <w:rPr>
          <w:rFonts w:ascii="Times New Roman" w:hAnsi="Times New Roman"/>
          <w:b/>
          <w:sz w:val="28"/>
          <w:szCs w:val="28"/>
        </w:rPr>
      </w:pPr>
    </w:p>
    <w:p w:rsidR="008D103B" w:rsidRPr="0048743B" w:rsidRDefault="00004C1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Масса ядра оказывается, всегда</w:t>
      </w:r>
      <w:r w:rsidR="00CD70C1" w:rsidRPr="0048743B">
        <w:rPr>
          <w:rFonts w:ascii="Times New Roman" w:hAnsi="Times New Roman"/>
          <w:sz w:val="28"/>
          <w:szCs w:val="28"/>
        </w:rPr>
        <w:t xml:space="preserve"> меньше суммы масс </w:t>
      </w:r>
      <w:r w:rsidRPr="0048743B">
        <w:rPr>
          <w:rFonts w:ascii="Times New Roman" w:hAnsi="Times New Roman"/>
          <w:sz w:val="28"/>
          <w:szCs w:val="28"/>
        </w:rPr>
        <w:t xml:space="preserve">всех составляющих ядро частиц, т.е. всех протонов и нейтронов, рассматриваемых отделенными друг от друга. Это явление получило название </w:t>
      </w:r>
      <w:r w:rsidRPr="0048743B">
        <w:rPr>
          <w:rFonts w:ascii="Times New Roman" w:hAnsi="Times New Roman"/>
          <w:b/>
          <w:i/>
          <w:sz w:val="28"/>
          <w:szCs w:val="28"/>
        </w:rPr>
        <w:t>дефекта массы</w:t>
      </w:r>
      <w:r w:rsidRPr="0048743B">
        <w:rPr>
          <w:rFonts w:ascii="Times New Roman" w:hAnsi="Times New Roman"/>
          <w:sz w:val="28"/>
          <w:szCs w:val="28"/>
        </w:rPr>
        <w:t>.</w:t>
      </w:r>
    </w:p>
    <w:p w:rsidR="004679FE" w:rsidRPr="0048743B" w:rsidRDefault="008D103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Чем же объяснить уменьшение массы при образовании атомных ядер? </w:t>
      </w:r>
      <w:r w:rsidR="00CD70C1" w:rsidRPr="0048743B">
        <w:rPr>
          <w:rFonts w:ascii="Times New Roman" w:hAnsi="Times New Roman"/>
          <w:sz w:val="28"/>
          <w:szCs w:val="28"/>
        </w:rPr>
        <w:t xml:space="preserve">Это связано с тем, что при объединении нуклонов в ядро выделяется энергия их связи друг с другом. Как известно, энергия покоя частицы связана с ее массой соотношением: </w:t>
      </w:r>
      <w:r w:rsidR="00CD70C1" w:rsidRPr="0048743B">
        <w:rPr>
          <w:rFonts w:ascii="Times New Roman" w:hAnsi="Times New Roman"/>
          <w:b/>
          <w:i/>
          <w:iCs/>
          <w:sz w:val="28"/>
          <w:szCs w:val="28"/>
        </w:rPr>
        <w:t>Е = тс</w:t>
      </w:r>
      <w:r w:rsidR="00CD70C1" w:rsidRPr="0048743B">
        <w:rPr>
          <w:rFonts w:ascii="Times New Roman" w:hAnsi="Times New Roman"/>
          <w:b/>
          <w:i/>
          <w:iCs/>
          <w:sz w:val="28"/>
          <w:szCs w:val="28"/>
          <w:vertAlign w:val="superscript"/>
        </w:rPr>
        <w:t>2</w:t>
      </w:r>
      <w:r w:rsidR="00CD70C1" w:rsidRPr="0048743B">
        <w:rPr>
          <w:rFonts w:ascii="Times New Roman" w:hAnsi="Times New Roman"/>
          <w:b/>
          <w:i/>
          <w:iCs/>
          <w:sz w:val="28"/>
          <w:szCs w:val="28"/>
        </w:rPr>
        <w:t>.</w:t>
      </w:r>
      <w:r w:rsidR="00CD70C1" w:rsidRPr="0048743B">
        <w:rPr>
          <w:rFonts w:ascii="Times New Roman" w:hAnsi="Times New Roman"/>
          <w:iCs/>
          <w:sz w:val="28"/>
          <w:szCs w:val="28"/>
        </w:rPr>
        <w:t xml:space="preserve"> </w:t>
      </w:r>
      <w:r w:rsidR="00A73B3E" w:rsidRPr="0048743B">
        <w:rPr>
          <w:rFonts w:ascii="Times New Roman" w:hAnsi="Times New Roman"/>
          <w:iCs/>
          <w:sz w:val="28"/>
          <w:szCs w:val="28"/>
        </w:rPr>
        <w:t>Из этого уравнения следует, что каждому изменению массы должно отвечать и</w:t>
      </w:r>
      <w:r w:rsidR="00C373D7">
        <w:rPr>
          <w:rFonts w:ascii="Times New Roman" w:hAnsi="Times New Roman"/>
          <w:iCs/>
          <w:sz w:val="28"/>
          <w:szCs w:val="28"/>
        </w:rPr>
        <w:t xml:space="preserve"> </w:t>
      </w:r>
      <w:r w:rsidR="00A73B3E" w:rsidRPr="0048743B">
        <w:rPr>
          <w:rFonts w:ascii="Times New Roman" w:hAnsi="Times New Roman"/>
          <w:iCs/>
          <w:sz w:val="28"/>
          <w:szCs w:val="28"/>
        </w:rPr>
        <w:t>соответствующее изменение энергии. Если при образовании атомных ядер происходит заметное уменьшение массы, это значит,</w:t>
      </w:r>
      <w:r w:rsidR="00C373D7">
        <w:rPr>
          <w:rFonts w:ascii="Times New Roman" w:hAnsi="Times New Roman"/>
          <w:iCs/>
          <w:sz w:val="28"/>
          <w:szCs w:val="28"/>
        </w:rPr>
        <w:t xml:space="preserve"> </w:t>
      </w:r>
      <w:r w:rsidR="004679FE" w:rsidRPr="0048743B">
        <w:rPr>
          <w:rFonts w:ascii="Times New Roman" w:hAnsi="Times New Roman"/>
          <w:sz w:val="28"/>
          <w:szCs w:val="28"/>
        </w:rPr>
        <w:t>что одновременно выделяется огромное количество энергии.</w:t>
      </w:r>
    </w:p>
    <w:p w:rsidR="00A87105" w:rsidRPr="0048743B" w:rsidRDefault="004679FE" w:rsidP="0048743B">
      <w:pPr>
        <w:pStyle w:val="a4"/>
        <w:spacing w:line="360" w:lineRule="auto"/>
        <w:ind w:firstLine="709"/>
        <w:jc w:val="both"/>
        <w:rPr>
          <w:rFonts w:ascii="Times New Roman" w:hAnsi="Times New Roman"/>
          <w:i/>
          <w:iCs/>
          <w:sz w:val="28"/>
          <w:szCs w:val="28"/>
        </w:rPr>
      </w:pPr>
      <w:r w:rsidRPr="0048743B">
        <w:rPr>
          <w:rFonts w:ascii="Times New Roman" w:hAnsi="Times New Roman"/>
          <w:sz w:val="28"/>
          <w:szCs w:val="28"/>
        </w:rPr>
        <w:t>Величина энергии, выделяющейся при образовании данного ядра из протонов</w:t>
      </w:r>
      <w:r w:rsidR="00C373D7">
        <w:rPr>
          <w:rFonts w:ascii="Times New Roman" w:hAnsi="Times New Roman"/>
          <w:sz w:val="28"/>
          <w:szCs w:val="28"/>
        </w:rPr>
        <w:t xml:space="preserve"> </w:t>
      </w:r>
      <w:r w:rsidRPr="0048743B">
        <w:rPr>
          <w:rFonts w:ascii="Times New Roman" w:hAnsi="Times New Roman"/>
          <w:sz w:val="28"/>
          <w:szCs w:val="28"/>
        </w:rPr>
        <w:t xml:space="preserve">и нейтронов, называется </w:t>
      </w:r>
      <w:r w:rsidRPr="0048743B">
        <w:rPr>
          <w:rFonts w:ascii="Times New Roman" w:hAnsi="Times New Roman"/>
          <w:b/>
          <w:i/>
          <w:sz w:val="28"/>
          <w:szCs w:val="28"/>
        </w:rPr>
        <w:t xml:space="preserve">энергией связи </w:t>
      </w:r>
      <w:r w:rsidRPr="0048743B">
        <w:rPr>
          <w:rFonts w:ascii="Times New Roman" w:hAnsi="Times New Roman"/>
          <w:sz w:val="28"/>
          <w:szCs w:val="28"/>
        </w:rPr>
        <w:t xml:space="preserve">и характеризует его устойчивость: чем больше величина выделившейся энергии, тем устойчивее ядро. </w:t>
      </w:r>
      <w:r w:rsidR="00CD70C1" w:rsidRPr="0048743B">
        <w:rPr>
          <w:rFonts w:ascii="Times New Roman" w:hAnsi="Times New Roman"/>
          <w:sz w:val="28"/>
          <w:szCs w:val="28"/>
        </w:rPr>
        <w:t>Эта разница составляет величину:</w:t>
      </w:r>
      <w:r w:rsidR="00503719">
        <w:rPr>
          <w:rFonts w:ascii="Times New Roman" w:hAnsi="Times New Roman"/>
          <w:noProof/>
          <w:position w:val="-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1.5pt;height:13.5pt;visibility:visible">
            <v:imagedata r:id="rId7" o:title=""/>
          </v:shape>
        </w:pict>
      </w:r>
      <w:r w:rsidR="00CD70C1" w:rsidRPr="0048743B">
        <w:rPr>
          <w:rFonts w:ascii="Times New Roman" w:hAnsi="Times New Roman"/>
          <w:sz w:val="28"/>
          <w:szCs w:val="28"/>
        </w:rPr>
        <w:t xml:space="preserve"> и равна работе, которую нужно совершить для того, чтобы разделить нуклоны в ядре и разнести их на расстояния, где они бы не взаимодействовали. Энергия связи, приходящаяся на один нуклон,</w:t>
      </w:r>
      <w:r w:rsidR="00503719">
        <w:rPr>
          <w:rFonts w:ascii="Times New Roman" w:hAnsi="Times New Roman"/>
          <w:noProof/>
          <w:position w:val="-5"/>
          <w:sz w:val="28"/>
          <w:szCs w:val="28"/>
        </w:rPr>
        <w:pict>
          <v:shape id="Рисунок 2" o:spid="_x0000_i1026" type="#_x0000_t75" style="width:27pt;height:12.75pt;visibility:visible">
            <v:imagedata r:id="rId8" o:title=""/>
          </v:shape>
        </w:pict>
      </w:r>
      <w:r w:rsidR="00CD70C1" w:rsidRPr="0048743B">
        <w:rPr>
          <w:rFonts w:ascii="Times New Roman" w:hAnsi="Times New Roman"/>
          <w:sz w:val="28"/>
          <w:szCs w:val="28"/>
        </w:rPr>
        <w:t xml:space="preserve">называется </w:t>
      </w:r>
      <w:r w:rsidR="00CD70C1" w:rsidRPr="0048743B">
        <w:rPr>
          <w:rFonts w:ascii="Times New Roman" w:hAnsi="Times New Roman"/>
          <w:b/>
          <w:i/>
          <w:iCs/>
          <w:sz w:val="28"/>
          <w:szCs w:val="28"/>
        </w:rPr>
        <w:t>удельной энергией связи</w:t>
      </w:r>
      <w:r w:rsidR="00CD70C1" w:rsidRPr="0048743B">
        <w:rPr>
          <w:rFonts w:ascii="Times New Roman" w:hAnsi="Times New Roman"/>
          <w:i/>
          <w:iCs/>
          <w:sz w:val="28"/>
          <w:szCs w:val="28"/>
        </w:rPr>
        <w:t xml:space="preserve"> </w:t>
      </w:r>
      <w:r w:rsidR="00CD70C1" w:rsidRPr="0048743B">
        <w:rPr>
          <w:rFonts w:ascii="Times New Roman" w:hAnsi="Times New Roman"/>
          <w:sz w:val="28"/>
          <w:szCs w:val="28"/>
        </w:rPr>
        <w:t>в ядре, величина</w:t>
      </w:r>
      <w:r w:rsidR="00503719">
        <w:rPr>
          <w:rFonts w:ascii="Times New Roman" w:hAnsi="Times New Roman"/>
          <w:noProof/>
          <w:position w:val="-8"/>
          <w:sz w:val="28"/>
          <w:szCs w:val="28"/>
        </w:rPr>
        <w:pict>
          <v:shape id="Рисунок 3" o:spid="_x0000_i1027" type="#_x0000_t75" style="width:128.25pt;height:13.5pt;visibility:visible">
            <v:imagedata r:id="rId9" o:title=""/>
          </v:shape>
        </w:pict>
      </w:r>
      <w:r w:rsidR="00CD70C1" w:rsidRPr="0048743B">
        <w:rPr>
          <w:rFonts w:ascii="Times New Roman" w:hAnsi="Times New Roman"/>
          <w:sz w:val="28"/>
          <w:szCs w:val="28"/>
        </w:rPr>
        <w:t xml:space="preserve">— </w:t>
      </w:r>
      <w:r w:rsidR="00CD70C1" w:rsidRPr="0048743B">
        <w:rPr>
          <w:rFonts w:ascii="Times New Roman" w:hAnsi="Times New Roman"/>
          <w:b/>
          <w:i/>
          <w:iCs/>
          <w:sz w:val="28"/>
          <w:szCs w:val="28"/>
        </w:rPr>
        <w:t>дефектом массы</w:t>
      </w:r>
      <w:r w:rsidR="00CD70C1" w:rsidRPr="0048743B">
        <w:rPr>
          <w:rFonts w:ascii="Times New Roman" w:hAnsi="Times New Roman"/>
          <w:i/>
          <w:iCs/>
          <w:sz w:val="28"/>
          <w:szCs w:val="28"/>
        </w:rPr>
        <w:t xml:space="preserve"> </w:t>
      </w:r>
      <w:r w:rsidR="00CD70C1" w:rsidRPr="0048743B">
        <w:rPr>
          <w:rFonts w:ascii="Times New Roman" w:hAnsi="Times New Roman"/>
          <w:sz w:val="28"/>
          <w:szCs w:val="28"/>
        </w:rPr>
        <w:t xml:space="preserve">ядра. Дефект массы связан с энергией соотношением </w:t>
      </w:r>
      <w:r w:rsidR="00CD70C1" w:rsidRPr="0048743B">
        <w:rPr>
          <w:rFonts w:ascii="Times New Roman" w:hAnsi="Times New Roman"/>
          <w:b/>
          <w:sz w:val="28"/>
          <w:szCs w:val="28"/>
        </w:rPr>
        <w:t xml:space="preserve">А = </w:t>
      </w:r>
      <w:r w:rsidR="00CD70C1" w:rsidRPr="0048743B">
        <w:rPr>
          <w:rFonts w:ascii="Times New Roman" w:hAnsi="Times New Roman"/>
          <w:b/>
          <w:i/>
          <w:iCs/>
          <w:sz w:val="28"/>
          <w:szCs w:val="28"/>
        </w:rPr>
        <w:t>Е</w:t>
      </w:r>
      <w:r w:rsidR="00CD70C1" w:rsidRPr="0048743B">
        <w:rPr>
          <w:rFonts w:ascii="Times New Roman" w:hAnsi="Times New Roman"/>
          <w:b/>
          <w:i/>
          <w:iCs/>
          <w:sz w:val="28"/>
          <w:szCs w:val="28"/>
          <w:vertAlign w:val="subscript"/>
        </w:rPr>
        <w:t>св</w:t>
      </w:r>
      <w:r w:rsidR="00CD70C1" w:rsidRPr="0048743B">
        <w:rPr>
          <w:rFonts w:ascii="Times New Roman" w:hAnsi="Times New Roman"/>
          <w:b/>
          <w:i/>
          <w:iCs/>
          <w:sz w:val="28"/>
          <w:szCs w:val="28"/>
        </w:rPr>
        <w:t>/с</w:t>
      </w:r>
      <w:r w:rsidR="00CD70C1" w:rsidRPr="0048743B">
        <w:rPr>
          <w:rFonts w:ascii="Times New Roman" w:hAnsi="Times New Roman"/>
          <w:b/>
          <w:i/>
          <w:iCs/>
          <w:sz w:val="28"/>
          <w:szCs w:val="28"/>
          <w:vertAlign w:val="superscript"/>
        </w:rPr>
        <w:t>2</w:t>
      </w:r>
      <w:r w:rsidR="00CD70C1" w:rsidRPr="0048743B">
        <w:rPr>
          <w:rFonts w:ascii="Times New Roman" w:hAnsi="Times New Roman"/>
          <w:b/>
          <w:i/>
          <w:iCs/>
          <w:sz w:val="28"/>
          <w:szCs w:val="28"/>
        </w:rPr>
        <w:t>.</w:t>
      </w:r>
    </w:p>
    <w:p w:rsidR="00A724F1" w:rsidRPr="0048743B" w:rsidRDefault="00A724F1" w:rsidP="0048743B">
      <w:pPr>
        <w:pStyle w:val="a4"/>
        <w:spacing w:line="360" w:lineRule="auto"/>
        <w:ind w:firstLine="709"/>
        <w:jc w:val="both"/>
        <w:rPr>
          <w:rFonts w:ascii="Times New Roman" w:hAnsi="Times New Roman"/>
          <w:iCs/>
          <w:sz w:val="28"/>
          <w:szCs w:val="28"/>
        </w:rPr>
      </w:pPr>
    </w:p>
    <w:p w:rsidR="00A87105" w:rsidRPr="0048743B" w:rsidRDefault="00A87105" w:rsidP="0048743B">
      <w:pPr>
        <w:pStyle w:val="a3"/>
        <w:spacing w:after="0" w:line="360" w:lineRule="auto"/>
        <w:ind w:left="0" w:firstLine="709"/>
        <w:jc w:val="both"/>
        <w:rPr>
          <w:rFonts w:ascii="Times New Roman" w:hAnsi="Times New Roman"/>
          <w:b/>
          <w:sz w:val="28"/>
          <w:szCs w:val="28"/>
        </w:rPr>
      </w:pPr>
      <w:r w:rsidRPr="0048743B">
        <w:rPr>
          <w:rFonts w:ascii="Times New Roman" w:hAnsi="Times New Roman"/>
          <w:b/>
          <w:sz w:val="28"/>
          <w:szCs w:val="28"/>
        </w:rPr>
        <w:t xml:space="preserve">3.Структура и </w:t>
      </w:r>
      <w:r w:rsidR="00390A67">
        <w:rPr>
          <w:rFonts w:ascii="Times New Roman" w:hAnsi="Times New Roman"/>
          <w:b/>
          <w:sz w:val="28"/>
          <w:szCs w:val="28"/>
        </w:rPr>
        <w:t>химический состав Земли</w:t>
      </w:r>
    </w:p>
    <w:p w:rsidR="008D103B" w:rsidRPr="0048743B" w:rsidRDefault="008D103B" w:rsidP="0048743B">
      <w:pPr>
        <w:pStyle w:val="a3"/>
        <w:spacing w:after="0" w:line="360" w:lineRule="auto"/>
        <w:ind w:left="0" w:firstLine="709"/>
        <w:jc w:val="both"/>
        <w:rPr>
          <w:rFonts w:ascii="Times New Roman" w:hAnsi="Times New Roman"/>
          <w:b/>
          <w:sz w:val="28"/>
          <w:szCs w:val="28"/>
        </w:rPr>
      </w:pPr>
    </w:p>
    <w:p w:rsidR="00173ECF" w:rsidRPr="0048743B" w:rsidRDefault="00173ECF"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Земля как планета Солнечной системы имеет важнейшее значение для естествознания не столько потому, что она – наиболее доступное для исследования космическое тело, а потому, что на ней существует жизнь, причем достигшая наивысшей формы – разумной.</w:t>
      </w:r>
    </w:p>
    <w:p w:rsidR="00173ECF" w:rsidRPr="0048743B" w:rsidRDefault="00A666DF"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 xml:space="preserve">Земля </w:t>
      </w:r>
      <w:r w:rsidR="00E640D6" w:rsidRPr="0048743B">
        <w:rPr>
          <w:rFonts w:ascii="Times New Roman" w:hAnsi="Times New Roman"/>
          <w:sz w:val="28"/>
          <w:szCs w:val="28"/>
        </w:rPr>
        <w:t>–</w:t>
      </w:r>
      <w:r w:rsidRPr="0048743B">
        <w:rPr>
          <w:rFonts w:ascii="Times New Roman" w:hAnsi="Times New Roman"/>
          <w:sz w:val="28"/>
          <w:szCs w:val="28"/>
        </w:rPr>
        <w:t xml:space="preserve"> </w:t>
      </w:r>
      <w:r w:rsidR="00E640D6" w:rsidRPr="0048743B">
        <w:rPr>
          <w:rFonts w:ascii="Times New Roman" w:hAnsi="Times New Roman"/>
          <w:sz w:val="28"/>
          <w:szCs w:val="28"/>
        </w:rPr>
        <w:t>это планета Солнечной системы, третья по удаленности от звезды Солнце</w:t>
      </w:r>
      <w:r w:rsidR="003E6B36" w:rsidRPr="0048743B">
        <w:rPr>
          <w:rFonts w:ascii="Times New Roman" w:hAnsi="Times New Roman"/>
          <w:sz w:val="28"/>
          <w:szCs w:val="28"/>
        </w:rPr>
        <w:t xml:space="preserve"> </w:t>
      </w:r>
      <w:r w:rsidR="009C49B7" w:rsidRPr="0048743B">
        <w:rPr>
          <w:rFonts w:ascii="Times New Roman" w:hAnsi="Times New Roman"/>
          <w:sz w:val="28"/>
          <w:szCs w:val="28"/>
        </w:rPr>
        <w:t xml:space="preserve">в среднем </w:t>
      </w:r>
      <w:r w:rsidR="003E6B36" w:rsidRPr="0048743B">
        <w:rPr>
          <w:rFonts w:ascii="Times New Roman" w:hAnsi="Times New Roman"/>
          <w:sz w:val="28"/>
          <w:szCs w:val="28"/>
        </w:rPr>
        <w:t>на</w:t>
      </w:r>
      <w:r w:rsidR="009C49B7" w:rsidRPr="0048743B">
        <w:rPr>
          <w:rFonts w:ascii="Times New Roman" w:hAnsi="Times New Roman"/>
          <w:sz w:val="28"/>
          <w:szCs w:val="28"/>
        </w:rPr>
        <w:t xml:space="preserve"> 149,6 </w:t>
      </w:r>
      <w:r w:rsidR="00A23C8C" w:rsidRPr="0048743B">
        <w:rPr>
          <w:rFonts w:ascii="Times New Roman" w:hAnsi="Times New Roman"/>
          <w:sz w:val="28"/>
          <w:szCs w:val="28"/>
        </w:rPr>
        <w:t>млн.</w:t>
      </w:r>
      <w:r w:rsidR="009C49B7" w:rsidRPr="0048743B">
        <w:rPr>
          <w:rFonts w:ascii="Times New Roman" w:hAnsi="Times New Roman"/>
          <w:sz w:val="28"/>
          <w:szCs w:val="28"/>
        </w:rPr>
        <w:t xml:space="preserve"> км</w:t>
      </w:r>
      <w:r w:rsidR="00E640D6" w:rsidRPr="0048743B">
        <w:rPr>
          <w:rFonts w:ascii="Times New Roman" w:hAnsi="Times New Roman"/>
          <w:sz w:val="28"/>
          <w:szCs w:val="28"/>
        </w:rPr>
        <w:t>, пятая по массе</w:t>
      </w:r>
      <w:r w:rsidR="00C373D7">
        <w:rPr>
          <w:rFonts w:ascii="Times New Roman" w:hAnsi="Times New Roman"/>
          <w:sz w:val="28"/>
          <w:szCs w:val="28"/>
        </w:rPr>
        <w:t xml:space="preserve"> </w:t>
      </w:r>
      <w:r w:rsidR="009C49B7" w:rsidRPr="0048743B">
        <w:rPr>
          <w:rFonts w:ascii="Times New Roman" w:hAnsi="Times New Roman"/>
          <w:sz w:val="28"/>
          <w:szCs w:val="28"/>
        </w:rPr>
        <w:t>- 5, 97 • 10 24 кг</w:t>
      </w:r>
      <w:r w:rsidR="0088080C" w:rsidRPr="0048743B">
        <w:rPr>
          <w:rFonts w:ascii="Times New Roman" w:hAnsi="Times New Roman"/>
          <w:sz w:val="28"/>
          <w:szCs w:val="28"/>
        </w:rPr>
        <w:t>,</w:t>
      </w:r>
      <w:r w:rsidR="00E640D6" w:rsidRPr="0048743B">
        <w:rPr>
          <w:rFonts w:ascii="Times New Roman" w:hAnsi="Times New Roman"/>
          <w:sz w:val="28"/>
          <w:szCs w:val="28"/>
        </w:rPr>
        <w:t xml:space="preserve"> имеет естественный спутник – Луну</w:t>
      </w:r>
      <w:r w:rsidR="003E6B36" w:rsidRPr="0048743B">
        <w:rPr>
          <w:rFonts w:ascii="Times New Roman" w:hAnsi="Times New Roman"/>
          <w:sz w:val="28"/>
          <w:szCs w:val="28"/>
        </w:rPr>
        <w:t>, вращающуюся вокруг Земли на расстоянии 384400 км</w:t>
      </w:r>
      <w:r w:rsidR="00E640D6" w:rsidRPr="0048743B">
        <w:rPr>
          <w:rFonts w:ascii="Times New Roman" w:hAnsi="Times New Roman"/>
          <w:sz w:val="28"/>
          <w:szCs w:val="28"/>
        </w:rPr>
        <w:t>. Возраст Земли</w:t>
      </w:r>
      <w:r w:rsidR="00C373D7">
        <w:rPr>
          <w:rFonts w:ascii="Times New Roman" w:hAnsi="Times New Roman"/>
          <w:sz w:val="28"/>
          <w:szCs w:val="28"/>
        </w:rPr>
        <w:t xml:space="preserve"> </w:t>
      </w:r>
      <w:r w:rsidR="00173ECF" w:rsidRPr="0048743B">
        <w:rPr>
          <w:rFonts w:ascii="Times New Roman" w:hAnsi="Times New Roman"/>
          <w:sz w:val="28"/>
          <w:szCs w:val="28"/>
        </w:rPr>
        <w:t xml:space="preserve"> </w:t>
      </w:r>
      <w:r w:rsidR="00E640D6" w:rsidRPr="0048743B">
        <w:rPr>
          <w:rFonts w:ascii="Times New Roman" w:hAnsi="Times New Roman"/>
          <w:sz w:val="28"/>
          <w:szCs w:val="28"/>
        </w:rPr>
        <w:t xml:space="preserve">около 4,5 — 4,6 </w:t>
      </w:r>
      <w:r w:rsidR="00A23C8C" w:rsidRPr="0048743B">
        <w:rPr>
          <w:rFonts w:ascii="Times New Roman" w:hAnsi="Times New Roman"/>
          <w:sz w:val="28"/>
          <w:szCs w:val="28"/>
        </w:rPr>
        <w:t>млрд.</w:t>
      </w:r>
      <w:r w:rsidR="00E640D6" w:rsidRPr="0048743B">
        <w:rPr>
          <w:rFonts w:ascii="Times New Roman" w:hAnsi="Times New Roman"/>
          <w:sz w:val="28"/>
          <w:szCs w:val="28"/>
        </w:rPr>
        <w:t xml:space="preserve"> лет.</w:t>
      </w:r>
    </w:p>
    <w:p w:rsidR="00255A9C" w:rsidRPr="0048743B" w:rsidRDefault="00255A9C"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Земля одновременно участвует в ряде движений: вращается вокруг своей оси (суточное вращение); движение вокруг Солнца (орбитальное движение); движется вместе с Солнечной системой вокруг центра</w:t>
      </w:r>
      <w:r w:rsidR="00165632" w:rsidRPr="0048743B">
        <w:rPr>
          <w:rFonts w:ascii="Times New Roman" w:hAnsi="Times New Roman"/>
          <w:sz w:val="28"/>
          <w:szCs w:val="28"/>
        </w:rPr>
        <w:t xml:space="preserve"> </w:t>
      </w:r>
      <w:r w:rsidR="00A23C8C" w:rsidRPr="0048743B">
        <w:rPr>
          <w:rFonts w:ascii="Times New Roman" w:hAnsi="Times New Roman"/>
          <w:sz w:val="28"/>
          <w:szCs w:val="28"/>
        </w:rPr>
        <w:t>Галактики</w:t>
      </w:r>
      <w:r w:rsidR="00165632" w:rsidRPr="0048743B">
        <w:rPr>
          <w:rFonts w:ascii="Times New Roman" w:hAnsi="Times New Roman"/>
          <w:sz w:val="28"/>
          <w:szCs w:val="28"/>
        </w:rPr>
        <w:t>, вокруг общего с Луной центра масс.</w:t>
      </w:r>
      <w:r w:rsidR="00AF798B" w:rsidRPr="0048743B">
        <w:rPr>
          <w:rFonts w:ascii="Times New Roman" w:hAnsi="Times New Roman"/>
          <w:sz w:val="28"/>
          <w:szCs w:val="28"/>
        </w:rPr>
        <w:t xml:space="preserve"> </w:t>
      </w:r>
      <w:r w:rsidRPr="0048743B">
        <w:rPr>
          <w:rFonts w:ascii="Times New Roman" w:hAnsi="Times New Roman"/>
          <w:sz w:val="28"/>
          <w:szCs w:val="28"/>
        </w:rPr>
        <w:t>Для жизни на Земле главными процессами являются орбитальное и осевое движения планеты.</w:t>
      </w:r>
    </w:p>
    <w:p w:rsidR="009C7929" w:rsidRPr="0048743B" w:rsidRDefault="009C7929"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Земля движется</w:t>
      </w:r>
      <w:r w:rsidR="00C373D7">
        <w:rPr>
          <w:rFonts w:ascii="Times New Roman" w:hAnsi="Times New Roman"/>
          <w:sz w:val="28"/>
          <w:szCs w:val="28"/>
        </w:rPr>
        <w:t xml:space="preserve"> </w:t>
      </w:r>
      <w:r w:rsidR="002A31B5" w:rsidRPr="0048743B">
        <w:rPr>
          <w:rFonts w:ascii="Times New Roman" w:hAnsi="Times New Roman"/>
          <w:sz w:val="28"/>
          <w:szCs w:val="28"/>
        </w:rPr>
        <w:t>по эллиптической, близкой к круговой орбите со средней скоростью 29,765 км/с вокруг Солнца с запада на восток то немного приближаясь к нему в январе – до 147</w:t>
      </w:r>
      <w:r w:rsidR="00255A9C" w:rsidRPr="0048743B">
        <w:rPr>
          <w:rFonts w:ascii="Times New Roman" w:hAnsi="Times New Roman"/>
          <w:sz w:val="28"/>
          <w:szCs w:val="28"/>
        </w:rPr>
        <w:t xml:space="preserve"> </w:t>
      </w:r>
      <w:r w:rsidR="00A23C8C" w:rsidRPr="0048743B">
        <w:rPr>
          <w:rFonts w:ascii="Times New Roman" w:hAnsi="Times New Roman"/>
          <w:sz w:val="28"/>
          <w:szCs w:val="28"/>
        </w:rPr>
        <w:t>млн.</w:t>
      </w:r>
      <w:r w:rsidR="002A31B5" w:rsidRPr="0048743B">
        <w:rPr>
          <w:rFonts w:ascii="Times New Roman" w:hAnsi="Times New Roman"/>
          <w:sz w:val="28"/>
          <w:szCs w:val="28"/>
        </w:rPr>
        <w:t xml:space="preserve"> км (в перигелии), то немного удаляясь – до 152 </w:t>
      </w:r>
      <w:r w:rsidR="0088080C" w:rsidRPr="0048743B">
        <w:rPr>
          <w:rFonts w:ascii="Times New Roman" w:hAnsi="Times New Roman"/>
          <w:sz w:val="28"/>
          <w:szCs w:val="28"/>
        </w:rPr>
        <w:t>млн.</w:t>
      </w:r>
      <w:r w:rsidR="002A31B5" w:rsidRPr="0048743B">
        <w:rPr>
          <w:rFonts w:ascii="Times New Roman" w:hAnsi="Times New Roman"/>
          <w:sz w:val="28"/>
          <w:szCs w:val="28"/>
        </w:rPr>
        <w:t xml:space="preserve"> км (в афелии) и с периодом 365,24 солнечных суток.</w:t>
      </w:r>
    </w:p>
    <w:p w:rsidR="00CB2606" w:rsidRPr="0048743B" w:rsidRDefault="00165632"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Площадь земной поверхности -</w:t>
      </w:r>
      <w:r w:rsidR="00C373D7">
        <w:rPr>
          <w:rFonts w:ascii="Times New Roman" w:hAnsi="Times New Roman"/>
          <w:sz w:val="28"/>
          <w:szCs w:val="28"/>
        </w:rPr>
        <w:t xml:space="preserve"> </w:t>
      </w:r>
      <w:r w:rsidRPr="0048743B">
        <w:rPr>
          <w:rFonts w:ascii="Times New Roman" w:hAnsi="Times New Roman"/>
          <w:sz w:val="28"/>
          <w:szCs w:val="28"/>
        </w:rPr>
        <w:t xml:space="preserve">510,2 </w:t>
      </w:r>
      <w:r w:rsidR="00A23C8C" w:rsidRPr="0048743B">
        <w:rPr>
          <w:rFonts w:ascii="Times New Roman" w:hAnsi="Times New Roman"/>
          <w:sz w:val="28"/>
          <w:szCs w:val="28"/>
        </w:rPr>
        <w:t>млн.</w:t>
      </w:r>
      <w:r w:rsidRPr="0048743B">
        <w:rPr>
          <w:rFonts w:ascii="Times New Roman" w:hAnsi="Times New Roman"/>
          <w:sz w:val="28"/>
          <w:szCs w:val="28"/>
        </w:rPr>
        <w:t xml:space="preserve"> км</w:t>
      </w:r>
      <w:r w:rsidR="0088080C" w:rsidRPr="0048743B">
        <w:rPr>
          <w:rFonts w:ascii="Times New Roman" w:hAnsi="Times New Roman"/>
          <w:sz w:val="28"/>
          <w:szCs w:val="28"/>
        </w:rPr>
        <w:t>²</w:t>
      </w:r>
      <w:r w:rsidRPr="0048743B">
        <w:rPr>
          <w:rFonts w:ascii="Times New Roman" w:hAnsi="Times New Roman"/>
          <w:sz w:val="28"/>
          <w:szCs w:val="28"/>
        </w:rPr>
        <w:t xml:space="preserve">, в том числе суши – 149,1 </w:t>
      </w:r>
      <w:r w:rsidR="00D015DB" w:rsidRPr="0048743B">
        <w:rPr>
          <w:rFonts w:ascii="Times New Roman" w:hAnsi="Times New Roman"/>
          <w:sz w:val="28"/>
          <w:szCs w:val="28"/>
        </w:rPr>
        <w:t>млн.</w:t>
      </w:r>
      <w:r w:rsidRPr="0048743B">
        <w:rPr>
          <w:rFonts w:ascii="Times New Roman" w:hAnsi="Times New Roman"/>
          <w:sz w:val="28"/>
          <w:szCs w:val="28"/>
        </w:rPr>
        <w:t xml:space="preserve"> км</w:t>
      </w:r>
      <w:r w:rsidR="0088080C" w:rsidRPr="0048743B">
        <w:rPr>
          <w:rFonts w:ascii="Times New Roman" w:hAnsi="Times New Roman"/>
          <w:sz w:val="28"/>
          <w:szCs w:val="28"/>
        </w:rPr>
        <w:t>²</w:t>
      </w:r>
      <w:r w:rsidRPr="0048743B">
        <w:rPr>
          <w:rFonts w:ascii="Times New Roman" w:hAnsi="Times New Roman"/>
          <w:sz w:val="28"/>
          <w:szCs w:val="28"/>
        </w:rPr>
        <w:t xml:space="preserve">, 29,2%, морей и океанов – 361,1 </w:t>
      </w:r>
      <w:r w:rsidR="00A23C8C" w:rsidRPr="0048743B">
        <w:rPr>
          <w:rFonts w:ascii="Times New Roman" w:hAnsi="Times New Roman"/>
          <w:sz w:val="28"/>
          <w:szCs w:val="28"/>
        </w:rPr>
        <w:t>млн.</w:t>
      </w:r>
      <w:r w:rsidRPr="0048743B">
        <w:rPr>
          <w:rFonts w:ascii="Times New Roman" w:hAnsi="Times New Roman"/>
          <w:sz w:val="28"/>
          <w:szCs w:val="28"/>
        </w:rPr>
        <w:t xml:space="preserve"> км</w:t>
      </w:r>
      <w:r w:rsidR="0088080C" w:rsidRPr="0048743B">
        <w:rPr>
          <w:rFonts w:ascii="Times New Roman" w:hAnsi="Times New Roman"/>
          <w:sz w:val="28"/>
          <w:szCs w:val="28"/>
        </w:rPr>
        <w:t>²</w:t>
      </w:r>
      <w:r w:rsidRPr="0048743B">
        <w:rPr>
          <w:rFonts w:ascii="Times New Roman" w:hAnsi="Times New Roman"/>
          <w:sz w:val="28"/>
          <w:szCs w:val="28"/>
        </w:rPr>
        <w:t xml:space="preserve"> или 70%, объем – 1,083* 10 12 км</w:t>
      </w:r>
      <w:r w:rsidR="0088080C" w:rsidRPr="0048743B">
        <w:rPr>
          <w:rFonts w:ascii="Times New Roman" w:hAnsi="Times New Roman"/>
          <w:sz w:val="28"/>
          <w:szCs w:val="28"/>
        </w:rPr>
        <w:t>³.</w:t>
      </w:r>
    </w:p>
    <w:p w:rsidR="00711DBC" w:rsidRPr="0048743B" w:rsidRDefault="00CB2606"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Известно, что рельеф поверхности очень неровный: наибольшую высоту поверхности имеет гора Эверест в Гималаях, а наибольшая глубина под уровнем океана — 11,022 км (Марианский желоб в Тихом океане). Перепад — 20 км</w:t>
      </w:r>
      <w:r w:rsidR="00711DBC" w:rsidRPr="0048743B">
        <w:rPr>
          <w:rFonts w:ascii="Times New Roman" w:hAnsi="Times New Roman"/>
          <w:sz w:val="28"/>
          <w:szCs w:val="28"/>
        </w:rPr>
        <w:t>.</w:t>
      </w:r>
    </w:p>
    <w:p w:rsidR="00711DBC" w:rsidRPr="0048743B" w:rsidRDefault="00711DBC" w:rsidP="0048743B">
      <w:pPr>
        <w:pStyle w:val="a3"/>
        <w:spacing w:after="0" w:line="360" w:lineRule="auto"/>
        <w:ind w:left="0" w:firstLine="709"/>
        <w:jc w:val="both"/>
        <w:rPr>
          <w:rFonts w:ascii="Times New Roman" w:hAnsi="Times New Roman"/>
          <w:i/>
          <w:iCs/>
          <w:sz w:val="28"/>
          <w:szCs w:val="28"/>
        </w:rPr>
      </w:pPr>
      <w:r w:rsidRPr="0048743B">
        <w:rPr>
          <w:rFonts w:ascii="Times New Roman" w:hAnsi="Times New Roman"/>
          <w:sz w:val="28"/>
          <w:szCs w:val="28"/>
        </w:rPr>
        <w:t xml:space="preserve">Форма Земли близка к шарообразной, но при детальном исследовании оказывается более сложной, даже если ее обрисовать поверхностью океана и мысленно продолжать эту поверхность под континентами. Неровности поверхности поддерживаются неравномерным распределением массы внутри земного тела. Эту форму назвали </w:t>
      </w:r>
      <w:r w:rsidRPr="0048743B">
        <w:rPr>
          <w:rFonts w:ascii="Times New Roman" w:hAnsi="Times New Roman"/>
          <w:i/>
          <w:iCs/>
          <w:sz w:val="28"/>
          <w:szCs w:val="28"/>
        </w:rPr>
        <w:t>геоидом.</w:t>
      </w:r>
    </w:p>
    <w:p w:rsidR="00711DBC" w:rsidRPr="0048743B" w:rsidRDefault="00711DBC" w:rsidP="0048743B">
      <w:pPr>
        <w:pStyle w:val="a3"/>
        <w:spacing w:after="0" w:line="360" w:lineRule="auto"/>
        <w:ind w:left="0" w:firstLine="709"/>
        <w:jc w:val="both"/>
        <w:rPr>
          <w:rFonts w:ascii="Times New Roman" w:hAnsi="Times New Roman"/>
          <w:iCs/>
          <w:sz w:val="28"/>
          <w:szCs w:val="28"/>
        </w:rPr>
      </w:pPr>
      <w:r w:rsidRPr="0048743B">
        <w:rPr>
          <w:rFonts w:ascii="Times New Roman" w:hAnsi="Times New Roman"/>
          <w:iCs/>
          <w:sz w:val="28"/>
          <w:szCs w:val="28"/>
        </w:rPr>
        <w:t>Средний радиус Земли – 6371 км, полярный (короткий) -</w:t>
      </w:r>
      <w:r w:rsidR="00C373D7">
        <w:rPr>
          <w:rFonts w:ascii="Times New Roman" w:hAnsi="Times New Roman"/>
          <w:iCs/>
          <w:sz w:val="28"/>
          <w:szCs w:val="28"/>
        </w:rPr>
        <w:t xml:space="preserve"> </w:t>
      </w:r>
      <w:r w:rsidRPr="0048743B">
        <w:rPr>
          <w:rFonts w:ascii="Times New Roman" w:hAnsi="Times New Roman"/>
          <w:iCs/>
          <w:sz w:val="28"/>
          <w:szCs w:val="28"/>
        </w:rPr>
        <w:t>6356,8 км, экваториальный (длинный) – 6378,2</w:t>
      </w:r>
      <w:r w:rsidR="00C373D7">
        <w:rPr>
          <w:rFonts w:ascii="Times New Roman" w:hAnsi="Times New Roman"/>
          <w:iCs/>
          <w:sz w:val="28"/>
          <w:szCs w:val="28"/>
        </w:rPr>
        <w:t xml:space="preserve"> </w:t>
      </w:r>
      <w:r w:rsidRPr="0048743B">
        <w:rPr>
          <w:rFonts w:ascii="Times New Roman" w:hAnsi="Times New Roman"/>
          <w:iCs/>
          <w:sz w:val="28"/>
          <w:szCs w:val="28"/>
        </w:rPr>
        <w:t>км, длина экватора – 40075,7 км</w:t>
      </w:r>
      <w:r w:rsidR="000A7F48" w:rsidRPr="0048743B">
        <w:rPr>
          <w:rFonts w:ascii="Times New Roman" w:hAnsi="Times New Roman"/>
          <w:iCs/>
          <w:sz w:val="28"/>
          <w:szCs w:val="28"/>
        </w:rPr>
        <w:t>.</w:t>
      </w:r>
    </w:p>
    <w:p w:rsidR="001A719B" w:rsidRDefault="00DF02A1" w:rsidP="0048743B">
      <w:pPr>
        <w:pStyle w:val="a3"/>
        <w:spacing w:after="0" w:line="360" w:lineRule="auto"/>
        <w:ind w:left="0" w:firstLine="709"/>
        <w:jc w:val="both"/>
        <w:rPr>
          <w:rFonts w:ascii="Times New Roman" w:hAnsi="Times New Roman"/>
          <w:iCs/>
          <w:sz w:val="28"/>
          <w:szCs w:val="28"/>
        </w:rPr>
      </w:pPr>
      <w:r w:rsidRPr="0048743B">
        <w:rPr>
          <w:rFonts w:ascii="Times New Roman" w:hAnsi="Times New Roman"/>
          <w:iCs/>
          <w:sz w:val="28"/>
          <w:szCs w:val="28"/>
        </w:rPr>
        <w:t>Внутренняя структура Земли еще окончательно не установлена. Объясняется это тем, что опытному исследованию доступна лишь самая верхняя часть земной коры. Как</w:t>
      </w:r>
      <w:r w:rsidR="00C373D7">
        <w:rPr>
          <w:rFonts w:ascii="Times New Roman" w:hAnsi="Times New Roman"/>
          <w:iCs/>
          <w:sz w:val="28"/>
          <w:szCs w:val="28"/>
        </w:rPr>
        <w:t xml:space="preserve"> </w:t>
      </w:r>
      <w:r w:rsidRPr="0048743B">
        <w:rPr>
          <w:rFonts w:ascii="Times New Roman" w:hAnsi="Times New Roman"/>
          <w:iCs/>
          <w:sz w:val="28"/>
          <w:szCs w:val="28"/>
        </w:rPr>
        <w:t>следует из рис.1, Земля имеет слоистое внутреннее строение.</w:t>
      </w:r>
      <w:r w:rsidR="00AF798B" w:rsidRPr="0048743B">
        <w:rPr>
          <w:rFonts w:ascii="Times New Roman" w:hAnsi="Times New Roman"/>
          <w:iCs/>
          <w:sz w:val="28"/>
          <w:szCs w:val="28"/>
        </w:rPr>
        <w:t xml:space="preserve"> </w:t>
      </w:r>
      <w:r w:rsidR="007C7675" w:rsidRPr="0048743B">
        <w:rPr>
          <w:rFonts w:ascii="Times New Roman" w:hAnsi="Times New Roman"/>
          <w:iCs/>
          <w:sz w:val="28"/>
          <w:szCs w:val="28"/>
        </w:rPr>
        <w:t>По химическому составу, агрегатному состоянию и физическим свойствам выделяются оболочки земли – геосферы: литосфера (твердая оболочка), гидросфера</w:t>
      </w:r>
      <w:r w:rsidR="00C373D7">
        <w:rPr>
          <w:rFonts w:ascii="Times New Roman" w:hAnsi="Times New Roman"/>
          <w:iCs/>
          <w:sz w:val="28"/>
          <w:szCs w:val="28"/>
        </w:rPr>
        <w:t xml:space="preserve"> </w:t>
      </w:r>
      <w:r w:rsidR="007C7675" w:rsidRPr="0048743B">
        <w:rPr>
          <w:rFonts w:ascii="Times New Roman" w:hAnsi="Times New Roman"/>
          <w:iCs/>
          <w:sz w:val="28"/>
          <w:szCs w:val="28"/>
        </w:rPr>
        <w:t>(жидкая), атмосфера</w:t>
      </w:r>
      <w:r w:rsidR="00C373D7">
        <w:rPr>
          <w:rFonts w:ascii="Times New Roman" w:hAnsi="Times New Roman"/>
          <w:iCs/>
          <w:sz w:val="28"/>
          <w:szCs w:val="28"/>
        </w:rPr>
        <w:t xml:space="preserve"> </w:t>
      </w:r>
      <w:r w:rsidR="007C7675" w:rsidRPr="0048743B">
        <w:rPr>
          <w:rFonts w:ascii="Times New Roman" w:hAnsi="Times New Roman"/>
          <w:iCs/>
          <w:sz w:val="28"/>
          <w:szCs w:val="28"/>
        </w:rPr>
        <w:t>(газообразная), биосфера (табл. 1).</w:t>
      </w:r>
    </w:p>
    <w:p w:rsidR="0048743B" w:rsidRPr="0048743B" w:rsidRDefault="0048743B" w:rsidP="0048743B">
      <w:pPr>
        <w:pStyle w:val="a3"/>
        <w:spacing w:after="0" w:line="360" w:lineRule="auto"/>
        <w:ind w:left="0" w:firstLine="709"/>
        <w:jc w:val="both"/>
        <w:rPr>
          <w:rFonts w:ascii="Times New Roman" w:hAnsi="Times New Roman"/>
          <w:iCs/>
          <w:sz w:val="28"/>
          <w:szCs w:val="28"/>
        </w:rPr>
      </w:pPr>
    </w:p>
    <w:p w:rsidR="000B40C4" w:rsidRPr="0048743B" w:rsidRDefault="007C7675" w:rsidP="0048743B">
      <w:pPr>
        <w:pStyle w:val="a3"/>
        <w:spacing w:after="0" w:line="360" w:lineRule="auto"/>
        <w:ind w:left="0" w:firstLine="709"/>
        <w:jc w:val="both"/>
        <w:rPr>
          <w:rFonts w:ascii="Times New Roman" w:hAnsi="Times New Roman"/>
          <w:b/>
          <w:iCs/>
          <w:sz w:val="28"/>
          <w:szCs w:val="28"/>
        </w:rPr>
      </w:pPr>
      <w:r w:rsidRPr="0048743B">
        <w:rPr>
          <w:rFonts w:ascii="Times New Roman" w:hAnsi="Times New Roman"/>
          <w:b/>
          <w:iCs/>
          <w:sz w:val="28"/>
          <w:szCs w:val="28"/>
        </w:rPr>
        <w:t>Таблица 1.</w:t>
      </w:r>
      <w:r w:rsidR="0048743B">
        <w:rPr>
          <w:rFonts w:ascii="Times New Roman" w:hAnsi="Times New Roman"/>
          <w:b/>
          <w:iCs/>
          <w:sz w:val="28"/>
          <w:szCs w:val="28"/>
        </w:rPr>
        <w:t xml:space="preserve"> </w:t>
      </w:r>
      <w:r w:rsidRPr="0048743B">
        <w:rPr>
          <w:rFonts w:ascii="Times New Roman" w:hAnsi="Times New Roman"/>
          <w:b/>
          <w:iCs/>
          <w:sz w:val="28"/>
          <w:szCs w:val="28"/>
        </w:rPr>
        <w:t>Со</w:t>
      </w:r>
      <w:r w:rsidR="004469B6">
        <w:rPr>
          <w:rFonts w:ascii="Times New Roman" w:hAnsi="Times New Roman"/>
          <w:b/>
          <w:iCs/>
          <w:sz w:val="28"/>
          <w:szCs w:val="28"/>
        </w:rPr>
        <w:t>стояние и состав оболочек Земли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9"/>
        <w:gridCol w:w="5440"/>
        <w:gridCol w:w="2333"/>
      </w:tblGrid>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
                <w:iCs/>
                <w:sz w:val="20"/>
                <w:szCs w:val="20"/>
              </w:rPr>
            </w:pPr>
            <w:r w:rsidRPr="0048743B">
              <w:rPr>
                <w:rFonts w:ascii="Times New Roman" w:hAnsi="Times New Roman"/>
                <w:b/>
                <w:i/>
                <w:iCs/>
                <w:sz w:val="20"/>
                <w:szCs w:val="20"/>
              </w:rPr>
              <w:t>Оболочка</w:t>
            </w:r>
          </w:p>
        </w:tc>
        <w:tc>
          <w:tcPr>
            <w:tcW w:w="5440" w:type="dxa"/>
          </w:tcPr>
          <w:p w:rsidR="007C7675" w:rsidRPr="0048743B" w:rsidRDefault="007C7675" w:rsidP="0048743B">
            <w:pPr>
              <w:pStyle w:val="a3"/>
              <w:spacing w:after="0" w:line="360" w:lineRule="auto"/>
              <w:ind w:left="0"/>
              <w:jc w:val="both"/>
              <w:rPr>
                <w:rFonts w:ascii="Times New Roman" w:hAnsi="Times New Roman"/>
                <w:b/>
                <w:i/>
                <w:iCs/>
                <w:sz w:val="20"/>
                <w:szCs w:val="20"/>
              </w:rPr>
            </w:pPr>
            <w:r w:rsidRPr="0048743B">
              <w:rPr>
                <w:rFonts w:ascii="Times New Roman" w:hAnsi="Times New Roman"/>
                <w:b/>
                <w:i/>
                <w:iCs/>
                <w:sz w:val="20"/>
                <w:szCs w:val="20"/>
              </w:rPr>
              <w:t>Важнейшие черты химического состава</w:t>
            </w:r>
          </w:p>
        </w:tc>
        <w:tc>
          <w:tcPr>
            <w:tcW w:w="2333" w:type="dxa"/>
          </w:tcPr>
          <w:p w:rsidR="007C7675" w:rsidRPr="0048743B" w:rsidRDefault="007C7675" w:rsidP="0048743B">
            <w:pPr>
              <w:pStyle w:val="a3"/>
              <w:spacing w:after="0" w:line="360" w:lineRule="auto"/>
              <w:ind w:left="0"/>
              <w:jc w:val="both"/>
              <w:rPr>
                <w:rFonts w:ascii="Times New Roman" w:hAnsi="Times New Roman"/>
                <w:b/>
                <w:i/>
                <w:iCs/>
                <w:sz w:val="20"/>
                <w:szCs w:val="20"/>
              </w:rPr>
            </w:pPr>
            <w:r w:rsidRPr="0048743B">
              <w:rPr>
                <w:rFonts w:ascii="Times New Roman" w:hAnsi="Times New Roman"/>
                <w:b/>
                <w:i/>
                <w:iCs/>
                <w:sz w:val="20"/>
                <w:szCs w:val="20"/>
              </w:rPr>
              <w:t>Физическое состояние</w:t>
            </w:r>
          </w:p>
        </w:tc>
      </w:tr>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Атмосфера</w:t>
            </w:r>
          </w:p>
        </w:tc>
        <w:tc>
          <w:tcPr>
            <w:tcW w:w="5440" w:type="dxa"/>
          </w:tcPr>
          <w:p w:rsidR="007C7675"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lang w:val="en-US"/>
              </w:rPr>
              <w:t>N</w:t>
            </w:r>
            <w:r w:rsidRPr="0048743B">
              <w:rPr>
                <w:rFonts w:ascii="Times New Roman" w:hAnsi="Times New Roman"/>
                <w:iCs/>
                <w:sz w:val="20"/>
                <w:szCs w:val="20"/>
              </w:rPr>
              <w:t xml:space="preserve"> 2, </w:t>
            </w:r>
            <w:r w:rsidRPr="0048743B">
              <w:rPr>
                <w:rFonts w:ascii="Times New Roman" w:hAnsi="Times New Roman"/>
                <w:iCs/>
                <w:sz w:val="20"/>
                <w:szCs w:val="20"/>
                <w:lang w:val="en-US"/>
              </w:rPr>
              <w:t>O</w:t>
            </w:r>
            <w:r w:rsidRPr="0048743B">
              <w:rPr>
                <w:rFonts w:ascii="Times New Roman" w:hAnsi="Times New Roman"/>
                <w:iCs/>
                <w:sz w:val="20"/>
                <w:szCs w:val="20"/>
              </w:rPr>
              <w:t>2</w:t>
            </w:r>
            <w:r w:rsidR="0088080C" w:rsidRPr="0048743B">
              <w:rPr>
                <w:rFonts w:ascii="Times New Roman" w:hAnsi="Times New Roman"/>
                <w:iCs/>
                <w:sz w:val="20"/>
                <w:szCs w:val="20"/>
              </w:rPr>
              <w:t xml:space="preserve">, </w:t>
            </w:r>
            <w:r w:rsidRPr="0048743B">
              <w:rPr>
                <w:rFonts w:ascii="Times New Roman" w:hAnsi="Times New Roman"/>
                <w:iCs/>
                <w:sz w:val="20"/>
                <w:szCs w:val="20"/>
                <w:lang w:val="en-US"/>
              </w:rPr>
              <w:t>CO</w:t>
            </w:r>
            <w:r w:rsidRPr="0048743B">
              <w:rPr>
                <w:rFonts w:ascii="Times New Roman" w:hAnsi="Times New Roman"/>
                <w:iCs/>
                <w:sz w:val="20"/>
                <w:szCs w:val="20"/>
              </w:rPr>
              <w:t>2, (</w:t>
            </w:r>
            <w:r w:rsidRPr="0048743B">
              <w:rPr>
                <w:rFonts w:ascii="Times New Roman" w:hAnsi="Times New Roman"/>
                <w:iCs/>
                <w:sz w:val="20"/>
                <w:szCs w:val="20"/>
                <w:lang w:val="en-US"/>
              </w:rPr>
              <w:t>H</w:t>
            </w:r>
            <w:r w:rsidRPr="0048743B">
              <w:rPr>
                <w:rFonts w:ascii="Times New Roman" w:hAnsi="Times New Roman"/>
                <w:iCs/>
                <w:sz w:val="20"/>
                <w:szCs w:val="20"/>
              </w:rPr>
              <w:t>2</w:t>
            </w:r>
            <w:r w:rsidRPr="0048743B">
              <w:rPr>
                <w:rFonts w:ascii="Times New Roman" w:hAnsi="Times New Roman"/>
                <w:iCs/>
                <w:sz w:val="20"/>
                <w:szCs w:val="20"/>
                <w:lang w:val="en-US"/>
              </w:rPr>
              <w:t>O</w:t>
            </w:r>
            <w:r w:rsidRPr="0048743B">
              <w:rPr>
                <w:rFonts w:ascii="Times New Roman" w:hAnsi="Times New Roman"/>
                <w:iCs/>
                <w:sz w:val="20"/>
                <w:szCs w:val="20"/>
              </w:rPr>
              <w:t xml:space="preserve">). </w:t>
            </w:r>
            <w:r w:rsidR="007C7675" w:rsidRPr="0048743B">
              <w:rPr>
                <w:rFonts w:ascii="Times New Roman" w:hAnsi="Times New Roman"/>
                <w:iCs/>
                <w:sz w:val="20"/>
                <w:szCs w:val="20"/>
              </w:rPr>
              <w:t>Инертные газы</w:t>
            </w:r>
          </w:p>
        </w:tc>
        <w:tc>
          <w:tcPr>
            <w:tcW w:w="2333" w:type="dxa"/>
          </w:tcPr>
          <w:p w:rsidR="007C7675" w:rsidRPr="0048743B" w:rsidRDefault="007C7675"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Газ</w:t>
            </w:r>
          </w:p>
        </w:tc>
      </w:tr>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Гидросфера</w:t>
            </w:r>
          </w:p>
        </w:tc>
        <w:tc>
          <w:tcPr>
            <w:tcW w:w="5440" w:type="dxa"/>
          </w:tcPr>
          <w:p w:rsidR="007C7675"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 xml:space="preserve">Соленые и пресные воды, снег и лед. Растворенные </w:t>
            </w:r>
            <w:r w:rsidRPr="0048743B">
              <w:rPr>
                <w:rFonts w:ascii="Times New Roman" w:hAnsi="Times New Roman"/>
                <w:iCs/>
                <w:sz w:val="20"/>
                <w:szCs w:val="20"/>
                <w:lang w:val="en-US"/>
              </w:rPr>
              <w:t>Na</w:t>
            </w:r>
            <w:r w:rsidRPr="0048743B">
              <w:rPr>
                <w:rFonts w:ascii="Times New Roman" w:hAnsi="Times New Roman"/>
                <w:iCs/>
                <w:sz w:val="20"/>
                <w:szCs w:val="20"/>
              </w:rPr>
              <w:t xml:space="preserve">, </w:t>
            </w:r>
            <w:r w:rsidRPr="0048743B">
              <w:rPr>
                <w:rFonts w:ascii="Times New Roman" w:hAnsi="Times New Roman"/>
                <w:iCs/>
                <w:sz w:val="20"/>
                <w:szCs w:val="20"/>
                <w:lang w:val="en-US"/>
              </w:rPr>
              <w:t>Mg</w:t>
            </w:r>
            <w:r w:rsidRPr="0048743B">
              <w:rPr>
                <w:rFonts w:ascii="Times New Roman" w:hAnsi="Times New Roman"/>
                <w:iCs/>
                <w:sz w:val="20"/>
                <w:szCs w:val="20"/>
              </w:rPr>
              <w:t xml:space="preserve">, </w:t>
            </w:r>
            <w:r w:rsidRPr="0048743B">
              <w:rPr>
                <w:rFonts w:ascii="Times New Roman" w:hAnsi="Times New Roman"/>
                <w:iCs/>
                <w:sz w:val="20"/>
                <w:szCs w:val="20"/>
                <w:lang w:val="en-US"/>
              </w:rPr>
              <w:t>Ca</w:t>
            </w:r>
            <w:r w:rsidRPr="0048743B">
              <w:rPr>
                <w:rFonts w:ascii="Times New Roman" w:hAnsi="Times New Roman"/>
                <w:iCs/>
                <w:sz w:val="20"/>
                <w:szCs w:val="20"/>
              </w:rPr>
              <w:t xml:space="preserve">, </w:t>
            </w:r>
            <w:r w:rsidRPr="0048743B">
              <w:rPr>
                <w:rFonts w:ascii="Times New Roman" w:hAnsi="Times New Roman"/>
                <w:iCs/>
                <w:sz w:val="20"/>
                <w:szCs w:val="20"/>
                <w:lang w:val="en-US"/>
              </w:rPr>
              <w:t>Cl</w:t>
            </w:r>
            <w:r w:rsidR="00F93FC8" w:rsidRPr="0048743B">
              <w:rPr>
                <w:rFonts w:ascii="Times New Roman" w:hAnsi="Times New Roman"/>
                <w:iCs/>
                <w:sz w:val="20"/>
                <w:szCs w:val="20"/>
              </w:rPr>
              <w:t xml:space="preserve"> </w:t>
            </w:r>
            <w:r w:rsidRPr="0048743B">
              <w:rPr>
                <w:rFonts w:ascii="Times New Roman" w:hAnsi="Times New Roman"/>
                <w:iCs/>
                <w:sz w:val="20"/>
                <w:szCs w:val="20"/>
              </w:rPr>
              <w:t xml:space="preserve">, </w:t>
            </w:r>
            <w:r w:rsidR="00F93FC8" w:rsidRPr="0048743B">
              <w:rPr>
                <w:rFonts w:ascii="Times New Roman" w:hAnsi="Times New Roman"/>
                <w:iCs/>
                <w:sz w:val="20"/>
                <w:szCs w:val="20"/>
                <w:lang w:val="en-US"/>
              </w:rPr>
              <w:t>SO</w:t>
            </w:r>
            <w:r w:rsidR="00F93FC8" w:rsidRPr="0048743B">
              <w:rPr>
                <w:rFonts w:ascii="Times New Roman" w:hAnsi="Times New Roman"/>
                <w:iCs/>
                <w:sz w:val="20"/>
                <w:szCs w:val="20"/>
              </w:rPr>
              <w:t xml:space="preserve"> 4, </w:t>
            </w:r>
            <w:r w:rsidR="00F93FC8" w:rsidRPr="0048743B">
              <w:rPr>
                <w:rFonts w:ascii="Times New Roman" w:hAnsi="Times New Roman"/>
                <w:iCs/>
                <w:sz w:val="20"/>
                <w:szCs w:val="20"/>
                <w:lang w:val="en-US"/>
              </w:rPr>
              <w:t>HCO</w:t>
            </w:r>
            <w:r w:rsidR="00F93FC8" w:rsidRPr="0048743B">
              <w:rPr>
                <w:rFonts w:ascii="Times New Roman" w:hAnsi="Times New Roman"/>
                <w:iCs/>
                <w:sz w:val="20"/>
                <w:szCs w:val="20"/>
              </w:rPr>
              <w:t xml:space="preserve"> 3</w:t>
            </w:r>
          </w:p>
        </w:tc>
        <w:tc>
          <w:tcPr>
            <w:tcW w:w="2333" w:type="dxa"/>
          </w:tcPr>
          <w:p w:rsidR="007C7675" w:rsidRPr="0048743B" w:rsidRDefault="007C7675"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Жидкое, частично твердое</w:t>
            </w:r>
          </w:p>
        </w:tc>
      </w:tr>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Биосфера</w:t>
            </w:r>
          </w:p>
        </w:tc>
        <w:tc>
          <w:tcPr>
            <w:tcW w:w="5440" w:type="dxa"/>
          </w:tcPr>
          <w:p w:rsidR="00F93FC8"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Органические вещества: углеводы, жиры, белки, нуклеиновые кислоты, скелетный материал</w:t>
            </w:r>
            <w:r w:rsidR="00F93FC8" w:rsidRPr="0048743B">
              <w:rPr>
                <w:rFonts w:ascii="Times New Roman" w:hAnsi="Times New Roman"/>
                <w:iCs/>
                <w:sz w:val="20"/>
                <w:szCs w:val="20"/>
              </w:rPr>
              <w:t>.</w:t>
            </w:r>
            <w:r w:rsidR="0048743B">
              <w:rPr>
                <w:rFonts w:ascii="Times New Roman" w:hAnsi="Times New Roman"/>
                <w:iCs/>
                <w:sz w:val="20"/>
                <w:szCs w:val="20"/>
              </w:rPr>
              <w:t xml:space="preserve"> </w:t>
            </w:r>
            <w:r w:rsidR="00F93FC8" w:rsidRPr="0048743B">
              <w:rPr>
                <w:rFonts w:ascii="Times New Roman" w:hAnsi="Times New Roman"/>
                <w:iCs/>
                <w:sz w:val="20"/>
                <w:szCs w:val="20"/>
                <w:lang w:val="en-US"/>
              </w:rPr>
              <w:t>N</w:t>
            </w:r>
            <w:r w:rsidR="00F93FC8" w:rsidRPr="0048743B">
              <w:rPr>
                <w:rFonts w:ascii="Times New Roman" w:hAnsi="Times New Roman"/>
                <w:iCs/>
                <w:sz w:val="20"/>
                <w:szCs w:val="20"/>
              </w:rPr>
              <w:t>,</w:t>
            </w:r>
            <w:r w:rsidR="00F93FC8" w:rsidRPr="0048743B">
              <w:rPr>
                <w:rFonts w:ascii="Times New Roman" w:hAnsi="Times New Roman"/>
                <w:iCs/>
                <w:sz w:val="20"/>
                <w:szCs w:val="20"/>
                <w:lang w:val="en-US"/>
              </w:rPr>
              <w:t>H</w:t>
            </w:r>
            <w:r w:rsidR="00F93FC8" w:rsidRPr="0048743B">
              <w:rPr>
                <w:rFonts w:ascii="Times New Roman" w:hAnsi="Times New Roman"/>
                <w:iCs/>
                <w:sz w:val="20"/>
                <w:szCs w:val="20"/>
              </w:rPr>
              <w:t>,</w:t>
            </w:r>
            <w:r w:rsidR="00F93FC8" w:rsidRPr="0048743B">
              <w:rPr>
                <w:rFonts w:ascii="Times New Roman" w:hAnsi="Times New Roman"/>
                <w:iCs/>
                <w:sz w:val="20"/>
                <w:szCs w:val="20"/>
                <w:lang w:val="en-US"/>
              </w:rPr>
              <w:t>C</w:t>
            </w:r>
            <w:r w:rsidR="00F93FC8" w:rsidRPr="0048743B">
              <w:rPr>
                <w:rFonts w:ascii="Times New Roman" w:hAnsi="Times New Roman"/>
                <w:iCs/>
                <w:sz w:val="20"/>
                <w:szCs w:val="20"/>
              </w:rPr>
              <w:t>,</w:t>
            </w:r>
            <w:r w:rsidR="00F93FC8" w:rsidRPr="0048743B">
              <w:rPr>
                <w:rFonts w:ascii="Times New Roman" w:hAnsi="Times New Roman"/>
                <w:iCs/>
                <w:sz w:val="20"/>
                <w:szCs w:val="20"/>
                <w:lang w:val="en-US"/>
              </w:rPr>
              <w:t>O</w:t>
            </w:r>
            <w:r w:rsidR="00F93FC8" w:rsidRPr="0048743B">
              <w:rPr>
                <w:rFonts w:ascii="Times New Roman" w:hAnsi="Times New Roman"/>
                <w:iCs/>
                <w:sz w:val="20"/>
                <w:szCs w:val="20"/>
              </w:rPr>
              <w:t>.</w:t>
            </w:r>
          </w:p>
        </w:tc>
        <w:tc>
          <w:tcPr>
            <w:tcW w:w="2333" w:type="dxa"/>
          </w:tcPr>
          <w:p w:rsidR="007C7675" w:rsidRPr="0048743B" w:rsidRDefault="007C7675"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Твердое и жидкое, частично коллоидальное</w:t>
            </w:r>
          </w:p>
        </w:tc>
      </w:tr>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Литосфера:</w:t>
            </w:r>
          </w:p>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кора</w:t>
            </w:r>
          </w:p>
        </w:tc>
        <w:tc>
          <w:tcPr>
            <w:tcW w:w="5440" w:type="dxa"/>
          </w:tcPr>
          <w:p w:rsidR="00DB77EE" w:rsidRPr="0048743B" w:rsidRDefault="00DB77EE" w:rsidP="0048743B">
            <w:pPr>
              <w:pStyle w:val="a3"/>
              <w:spacing w:after="0" w:line="360" w:lineRule="auto"/>
              <w:ind w:left="0"/>
              <w:jc w:val="both"/>
              <w:rPr>
                <w:rFonts w:ascii="Times New Roman" w:hAnsi="Times New Roman"/>
                <w:iCs/>
                <w:sz w:val="20"/>
                <w:szCs w:val="20"/>
                <w:lang w:val="en-US"/>
              </w:rPr>
            </w:pPr>
            <w:r w:rsidRPr="0048743B">
              <w:rPr>
                <w:rFonts w:ascii="Times New Roman" w:hAnsi="Times New Roman"/>
                <w:iCs/>
                <w:sz w:val="20"/>
                <w:szCs w:val="20"/>
              </w:rPr>
              <w:t>Нормальные магматические, осадочные и метаморфические породы.</w:t>
            </w:r>
            <w:r w:rsidR="0048743B">
              <w:rPr>
                <w:rFonts w:ascii="Times New Roman" w:hAnsi="Times New Roman"/>
                <w:iCs/>
                <w:sz w:val="20"/>
                <w:szCs w:val="20"/>
              </w:rPr>
              <w:t xml:space="preserve"> </w:t>
            </w:r>
            <w:r w:rsidR="00F93FC8" w:rsidRPr="0048743B">
              <w:rPr>
                <w:rFonts w:ascii="Times New Roman" w:hAnsi="Times New Roman"/>
                <w:iCs/>
                <w:sz w:val="20"/>
                <w:szCs w:val="20"/>
                <w:lang w:val="en-US"/>
              </w:rPr>
              <w:t>O, Si, Al, Fe,</w:t>
            </w:r>
            <w:r w:rsidR="00475763" w:rsidRPr="0048743B">
              <w:rPr>
                <w:rFonts w:ascii="Times New Roman" w:hAnsi="Times New Roman"/>
                <w:iCs/>
                <w:sz w:val="20"/>
                <w:szCs w:val="20"/>
                <w:lang w:val="en-US"/>
              </w:rPr>
              <w:t xml:space="preserve"> Ca, Mg, Na, K.</w:t>
            </w:r>
          </w:p>
        </w:tc>
        <w:tc>
          <w:tcPr>
            <w:tcW w:w="2333" w:type="dxa"/>
          </w:tcPr>
          <w:p w:rsidR="007C7675"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Твердое, локальное появление очагов магмы</w:t>
            </w:r>
          </w:p>
        </w:tc>
      </w:tr>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мантия</w:t>
            </w:r>
          </w:p>
        </w:tc>
        <w:tc>
          <w:tcPr>
            <w:tcW w:w="5440" w:type="dxa"/>
          </w:tcPr>
          <w:p w:rsidR="00F93FC8" w:rsidRPr="0048743B" w:rsidRDefault="00DB77EE" w:rsidP="0048743B">
            <w:pPr>
              <w:pStyle w:val="a3"/>
              <w:spacing w:after="0" w:line="360" w:lineRule="auto"/>
              <w:ind w:left="0"/>
              <w:jc w:val="both"/>
              <w:rPr>
                <w:rFonts w:ascii="Times New Roman" w:hAnsi="Times New Roman"/>
                <w:iCs/>
                <w:sz w:val="20"/>
                <w:szCs w:val="20"/>
                <w:lang w:val="en-US"/>
              </w:rPr>
            </w:pPr>
            <w:r w:rsidRPr="0048743B">
              <w:rPr>
                <w:rFonts w:ascii="Times New Roman" w:hAnsi="Times New Roman"/>
                <w:iCs/>
                <w:sz w:val="20"/>
                <w:szCs w:val="20"/>
              </w:rPr>
              <w:t>Силикатные минералы оливин – пироксенового состава и их фазовые эквиваленты высоких давлений.</w:t>
            </w:r>
            <w:r w:rsidR="0048743B">
              <w:rPr>
                <w:rFonts w:ascii="Times New Roman" w:hAnsi="Times New Roman"/>
                <w:iCs/>
                <w:sz w:val="20"/>
                <w:szCs w:val="20"/>
              </w:rPr>
              <w:t xml:space="preserve"> </w:t>
            </w:r>
            <w:r w:rsidR="00F93FC8" w:rsidRPr="0048743B">
              <w:rPr>
                <w:rFonts w:ascii="Times New Roman" w:hAnsi="Times New Roman"/>
                <w:iCs/>
                <w:sz w:val="20"/>
                <w:szCs w:val="20"/>
                <w:lang w:val="en-US"/>
              </w:rPr>
              <w:t>O, Si, Mg, (Fe).</w:t>
            </w:r>
          </w:p>
        </w:tc>
        <w:tc>
          <w:tcPr>
            <w:tcW w:w="2333" w:type="dxa"/>
          </w:tcPr>
          <w:p w:rsidR="007C7675"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Твердое</w:t>
            </w:r>
          </w:p>
        </w:tc>
      </w:tr>
      <w:tr w:rsidR="007C7675" w:rsidRPr="0048743B" w:rsidTr="0048743B">
        <w:tc>
          <w:tcPr>
            <w:tcW w:w="1299" w:type="dxa"/>
          </w:tcPr>
          <w:p w:rsidR="007C7675" w:rsidRPr="0048743B" w:rsidRDefault="007C7675" w:rsidP="0048743B">
            <w:pPr>
              <w:pStyle w:val="a3"/>
              <w:spacing w:after="0" w:line="360" w:lineRule="auto"/>
              <w:ind w:left="0"/>
              <w:jc w:val="both"/>
              <w:rPr>
                <w:rFonts w:ascii="Times New Roman" w:hAnsi="Times New Roman"/>
                <w:b/>
                <w:iCs/>
                <w:sz w:val="20"/>
                <w:szCs w:val="20"/>
              </w:rPr>
            </w:pPr>
            <w:r w:rsidRPr="0048743B">
              <w:rPr>
                <w:rFonts w:ascii="Times New Roman" w:hAnsi="Times New Roman"/>
                <w:b/>
                <w:iCs/>
                <w:sz w:val="20"/>
                <w:szCs w:val="20"/>
              </w:rPr>
              <w:t>ядро</w:t>
            </w:r>
          </w:p>
        </w:tc>
        <w:tc>
          <w:tcPr>
            <w:tcW w:w="5440" w:type="dxa"/>
          </w:tcPr>
          <w:p w:rsidR="00F93FC8"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Железо – никелевый сплав</w:t>
            </w:r>
            <w:r w:rsidR="0048743B">
              <w:rPr>
                <w:rFonts w:ascii="Times New Roman" w:hAnsi="Times New Roman"/>
                <w:iCs/>
                <w:sz w:val="20"/>
                <w:szCs w:val="20"/>
              </w:rPr>
              <w:t xml:space="preserve"> </w:t>
            </w:r>
            <w:r w:rsidR="00F93FC8" w:rsidRPr="0048743B">
              <w:rPr>
                <w:rFonts w:ascii="Times New Roman" w:hAnsi="Times New Roman"/>
                <w:iCs/>
                <w:sz w:val="20"/>
                <w:szCs w:val="20"/>
                <w:lang w:val="en-US"/>
              </w:rPr>
              <w:t>Fe</w:t>
            </w:r>
            <w:r w:rsidR="00F93FC8" w:rsidRPr="0048743B">
              <w:rPr>
                <w:rFonts w:ascii="Times New Roman" w:hAnsi="Times New Roman"/>
                <w:iCs/>
                <w:sz w:val="20"/>
                <w:szCs w:val="20"/>
              </w:rPr>
              <w:t xml:space="preserve"> – </w:t>
            </w:r>
            <w:r w:rsidR="00F93FC8" w:rsidRPr="0048743B">
              <w:rPr>
                <w:rFonts w:ascii="Times New Roman" w:hAnsi="Times New Roman"/>
                <w:iCs/>
                <w:sz w:val="20"/>
                <w:szCs w:val="20"/>
                <w:lang w:val="en-US"/>
              </w:rPr>
              <w:t>FeS</w:t>
            </w:r>
            <w:r w:rsidR="00F93FC8" w:rsidRPr="0048743B">
              <w:rPr>
                <w:rFonts w:ascii="Times New Roman" w:hAnsi="Times New Roman"/>
                <w:iCs/>
                <w:sz w:val="20"/>
                <w:szCs w:val="20"/>
              </w:rPr>
              <w:t xml:space="preserve"> – </w:t>
            </w:r>
            <w:r w:rsidR="00F93FC8" w:rsidRPr="0048743B">
              <w:rPr>
                <w:rFonts w:ascii="Times New Roman" w:hAnsi="Times New Roman"/>
                <w:iCs/>
                <w:sz w:val="20"/>
                <w:szCs w:val="20"/>
                <w:lang w:val="en-US"/>
              </w:rPr>
              <w:t>Ni</w:t>
            </w:r>
            <w:r w:rsidR="00F93FC8" w:rsidRPr="0048743B">
              <w:rPr>
                <w:rFonts w:ascii="Times New Roman" w:hAnsi="Times New Roman"/>
                <w:iCs/>
                <w:sz w:val="20"/>
                <w:szCs w:val="20"/>
              </w:rPr>
              <w:t>/</w:t>
            </w:r>
          </w:p>
        </w:tc>
        <w:tc>
          <w:tcPr>
            <w:tcW w:w="2333" w:type="dxa"/>
          </w:tcPr>
          <w:p w:rsidR="007C7675" w:rsidRPr="0048743B" w:rsidRDefault="00DB77EE" w:rsidP="0048743B">
            <w:pPr>
              <w:pStyle w:val="a3"/>
              <w:spacing w:after="0" w:line="360" w:lineRule="auto"/>
              <w:ind w:left="0"/>
              <w:jc w:val="both"/>
              <w:rPr>
                <w:rFonts w:ascii="Times New Roman" w:hAnsi="Times New Roman"/>
                <w:iCs/>
                <w:sz w:val="20"/>
                <w:szCs w:val="20"/>
              </w:rPr>
            </w:pPr>
            <w:r w:rsidRPr="0048743B">
              <w:rPr>
                <w:rFonts w:ascii="Times New Roman" w:hAnsi="Times New Roman"/>
                <w:iCs/>
                <w:sz w:val="20"/>
                <w:szCs w:val="20"/>
              </w:rPr>
              <w:t>Верхняя часть жидкая, нижняя вероятно твердая</w:t>
            </w:r>
          </w:p>
        </w:tc>
      </w:tr>
    </w:tbl>
    <w:p w:rsidR="006F7ED3" w:rsidRPr="0048743B" w:rsidRDefault="006F7ED3" w:rsidP="0048743B">
      <w:pPr>
        <w:pStyle w:val="a4"/>
        <w:spacing w:line="360" w:lineRule="auto"/>
        <w:ind w:firstLine="709"/>
        <w:jc w:val="both"/>
        <w:rPr>
          <w:rFonts w:ascii="Times New Roman" w:hAnsi="Times New Roman"/>
          <w:sz w:val="28"/>
          <w:szCs w:val="28"/>
        </w:rPr>
      </w:pPr>
    </w:p>
    <w:p w:rsidR="00C62744" w:rsidRPr="0048743B" w:rsidRDefault="00C6274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 составе атмосферы сейчас преобладают азот и кислород (98,6 % массы всей атмосферы), это соотношение практически неизменно до высот 150 км. Водорода почти в миллион раз меньше, чем кислорода. На высоте 160 км и выше состав атмосферы меняется и, как показали данные, полученные со спутников, водород становится преобладающим на высотах 1500 км. В морской воде на долю кислорода, водорода, хлора и натрия приходится 99,5 %.</w:t>
      </w:r>
    </w:p>
    <w:p w:rsidR="008D103B" w:rsidRPr="0048743B" w:rsidRDefault="00C6274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 литосфере наибольшее распространение сейчас получил кислород — 50 % массы всей литосферы; 26 % составляет кремний, 7 —8% — алюминий, 4% — железо; суммарное содержание магния, калия, кальция и натрия — порядка 10 %, а на долю оставшихся (более 80) элементов приходится несколько процентов. Все земные геосферы связаны между собой кругооборотами вещества, глобальными потоками энергии и момента импульса. В результате образуется сложная система, состояние которой, во многом похожее на состояние динамического равновесия, создает условия для динамической эволюции планеты.</w:t>
      </w:r>
    </w:p>
    <w:p w:rsidR="0048743B" w:rsidRDefault="0048743B" w:rsidP="0048743B">
      <w:pPr>
        <w:pStyle w:val="a4"/>
        <w:spacing w:line="360" w:lineRule="auto"/>
        <w:ind w:firstLine="709"/>
        <w:jc w:val="both"/>
        <w:rPr>
          <w:rFonts w:ascii="Times New Roman" w:hAnsi="Times New Roman"/>
          <w:b/>
          <w:sz w:val="28"/>
          <w:szCs w:val="28"/>
        </w:rPr>
      </w:pPr>
    </w:p>
    <w:p w:rsidR="001E2890" w:rsidRPr="0048743B" w:rsidRDefault="002520A1" w:rsidP="0048743B">
      <w:pPr>
        <w:pStyle w:val="a4"/>
        <w:spacing w:line="360" w:lineRule="auto"/>
        <w:ind w:firstLine="709"/>
        <w:jc w:val="both"/>
        <w:rPr>
          <w:rFonts w:ascii="Times New Roman" w:hAnsi="Times New Roman"/>
          <w:b/>
          <w:sz w:val="28"/>
          <w:szCs w:val="28"/>
        </w:rPr>
      </w:pPr>
      <w:r w:rsidRPr="0048743B">
        <w:rPr>
          <w:rFonts w:ascii="Times New Roman" w:hAnsi="Times New Roman"/>
          <w:b/>
          <w:sz w:val="28"/>
          <w:szCs w:val="28"/>
        </w:rPr>
        <w:t>4.К каким явлениям в Природе приводит существование межмолекулярных взаимодействий?</w:t>
      </w:r>
      <w:r w:rsidR="001E2890" w:rsidRPr="0048743B">
        <w:rPr>
          <w:rFonts w:ascii="Times New Roman" w:hAnsi="Times New Roman"/>
          <w:sz w:val="28"/>
          <w:szCs w:val="28"/>
        </w:rPr>
        <w:t xml:space="preserve"> </w:t>
      </w:r>
      <w:r w:rsidR="001E2890" w:rsidRPr="0048743B">
        <w:rPr>
          <w:rFonts w:ascii="Times New Roman" w:hAnsi="Times New Roman"/>
          <w:b/>
          <w:sz w:val="28"/>
          <w:szCs w:val="28"/>
        </w:rPr>
        <w:t>Какими</w:t>
      </w:r>
      <w:r w:rsidR="00C373D7">
        <w:rPr>
          <w:rFonts w:ascii="Times New Roman" w:hAnsi="Times New Roman"/>
          <w:b/>
          <w:sz w:val="28"/>
          <w:szCs w:val="28"/>
        </w:rPr>
        <w:t xml:space="preserve"> </w:t>
      </w:r>
      <w:r w:rsidR="001E2890" w:rsidRPr="0048743B">
        <w:rPr>
          <w:rFonts w:ascii="Times New Roman" w:hAnsi="Times New Roman"/>
          <w:b/>
          <w:sz w:val="28"/>
          <w:szCs w:val="28"/>
        </w:rPr>
        <w:t>силами оно обусловлено?</w:t>
      </w:r>
    </w:p>
    <w:p w:rsidR="004074E4" w:rsidRPr="0048743B" w:rsidRDefault="004074E4" w:rsidP="0048743B">
      <w:pPr>
        <w:pStyle w:val="a4"/>
        <w:spacing w:line="360" w:lineRule="auto"/>
        <w:ind w:firstLine="709"/>
        <w:jc w:val="both"/>
        <w:rPr>
          <w:rFonts w:ascii="Times New Roman" w:hAnsi="Times New Roman"/>
          <w:b/>
          <w:sz w:val="28"/>
          <w:szCs w:val="28"/>
        </w:rPr>
      </w:pPr>
    </w:p>
    <w:p w:rsidR="004074E4" w:rsidRPr="0048743B" w:rsidRDefault="004074E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 веществах с молекулярной структурой имеет место межмолекулярное взаимодействие.</w:t>
      </w:r>
    </w:p>
    <w:p w:rsidR="005B405C" w:rsidRPr="0048743B" w:rsidRDefault="004074E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Силы</w:t>
      </w:r>
      <w:r w:rsidR="00C373D7">
        <w:rPr>
          <w:rFonts w:ascii="Times New Roman" w:hAnsi="Times New Roman"/>
          <w:sz w:val="28"/>
          <w:szCs w:val="28"/>
        </w:rPr>
        <w:t xml:space="preserve"> </w:t>
      </w:r>
      <w:r w:rsidRPr="0048743B">
        <w:rPr>
          <w:rFonts w:ascii="Times New Roman" w:hAnsi="Times New Roman"/>
          <w:sz w:val="28"/>
          <w:szCs w:val="28"/>
        </w:rPr>
        <w:t xml:space="preserve">межмолекулярного </w:t>
      </w:r>
      <w:r w:rsidR="0088080C" w:rsidRPr="0048743B">
        <w:rPr>
          <w:rFonts w:ascii="Times New Roman" w:hAnsi="Times New Roman"/>
          <w:sz w:val="28"/>
          <w:szCs w:val="28"/>
        </w:rPr>
        <w:t>взаимодействия,</w:t>
      </w:r>
      <w:r w:rsidRPr="0048743B">
        <w:rPr>
          <w:rFonts w:ascii="Times New Roman" w:hAnsi="Times New Roman"/>
          <w:sz w:val="28"/>
          <w:szCs w:val="28"/>
        </w:rPr>
        <w:t xml:space="preserve"> называемые также силами Ван – дер – Ваальса, слабее ковалентных сил, но проявляются на больших расстояниях. В основе их лежит </w:t>
      </w:r>
      <w:r w:rsidR="00E70BAC" w:rsidRPr="0048743B">
        <w:rPr>
          <w:rFonts w:ascii="Times New Roman" w:hAnsi="Times New Roman"/>
          <w:sz w:val="28"/>
          <w:szCs w:val="28"/>
        </w:rPr>
        <w:t>электростатическое</w:t>
      </w:r>
      <w:r w:rsidRPr="0048743B">
        <w:rPr>
          <w:rFonts w:ascii="Times New Roman" w:hAnsi="Times New Roman"/>
          <w:sz w:val="28"/>
          <w:szCs w:val="28"/>
        </w:rPr>
        <w:t xml:space="preserve"> взаимодействие диполей, но в различных веществах механизм возникновение диполей различен. Если вещество состоит из </w:t>
      </w:r>
      <w:r w:rsidR="00E70BAC" w:rsidRPr="0048743B">
        <w:rPr>
          <w:rFonts w:ascii="Times New Roman" w:hAnsi="Times New Roman"/>
          <w:sz w:val="28"/>
          <w:szCs w:val="28"/>
        </w:rPr>
        <w:t>полярных</w:t>
      </w:r>
      <w:r w:rsidRPr="0048743B">
        <w:rPr>
          <w:rFonts w:ascii="Times New Roman" w:hAnsi="Times New Roman"/>
          <w:sz w:val="28"/>
          <w:szCs w:val="28"/>
        </w:rPr>
        <w:t xml:space="preserve"> молекул, например, молекул </w:t>
      </w:r>
      <w:r w:rsidRPr="0048743B">
        <w:rPr>
          <w:rFonts w:ascii="Times New Roman" w:hAnsi="Times New Roman"/>
          <w:sz w:val="28"/>
          <w:szCs w:val="28"/>
          <w:lang w:val="en-US"/>
        </w:rPr>
        <w:t>H</w:t>
      </w:r>
      <w:r w:rsidRPr="0048743B">
        <w:rPr>
          <w:rFonts w:ascii="Times New Roman" w:hAnsi="Times New Roman"/>
          <w:sz w:val="28"/>
          <w:szCs w:val="28"/>
        </w:rPr>
        <w:t>О2</w:t>
      </w:r>
      <w:r w:rsidR="00C373D7">
        <w:rPr>
          <w:rFonts w:ascii="Times New Roman" w:hAnsi="Times New Roman"/>
          <w:sz w:val="28"/>
          <w:szCs w:val="28"/>
        </w:rPr>
        <w:t xml:space="preserve"> </w:t>
      </w:r>
      <w:r w:rsidRPr="0048743B">
        <w:rPr>
          <w:rFonts w:ascii="Times New Roman" w:hAnsi="Times New Roman"/>
          <w:sz w:val="28"/>
          <w:szCs w:val="28"/>
        </w:rPr>
        <w:t>или</w:t>
      </w:r>
      <w:r w:rsidR="00C373D7">
        <w:rPr>
          <w:rFonts w:ascii="Times New Roman" w:hAnsi="Times New Roman"/>
          <w:sz w:val="28"/>
          <w:szCs w:val="28"/>
        </w:rPr>
        <w:t xml:space="preserve"> </w:t>
      </w:r>
      <w:r w:rsidRPr="0048743B">
        <w:rPr>
          <w:rFonts w:ascii="Times New Roman" w:hAnsi="Times New Roman"/>
          <w:sz w:val="28"/>
          <w:szCs w:val="28"/>
          <w:lang w:val="en-US"/>
        </w:rPr>
        <w:t>HCl</w:t>
      </w:r>
      <w:r w:rsidRPr="0048743B">
        <w:rPr>
          <w:rFonts w:ascii="Times New Roman" w:hAnsi="Times New Roman"/>
          <w:sz w:val="28"/>
          <w:szCs w:val="28"/>
        </w:rPr>
        <w:t>, то</w:t>
      </w:r>
      <w:r w:rsidR="00C373D7">
        <w:rPr>
          <w:rFonts w:ascii="Times New Roman" w:hAnsi="Times New Roman"/>
          <w:sz w:val="28"/>
          <w:szCs w:val="28"/>
        </w:rPr>
        <w:t xml:space="preserve"> </w:t>
      </w:r>
      <w:r w:rsidRPr="0048743B">
        <w:rPr>
          <w:rFonts w:ascii="Times New Roman" w:hAnsi="Times New Roman"/>
          <w:sz w:val="28"/>
          <w:szCs w:val="28"/>
        </w:rPr>
        <w:t>в конденсированном состоянии соседние молекулярные диполи ориентируются друг по отношению другу противоположно заряженными полюсами, вследствие чего наблюдается их взаимное притяжение.</w:t>
      </w:r>
      <w:r w:rsidR="00C373D7">
        <w:rPr>
          <w:rFonts w:ascii="Times New Roman" w:hAnsi="Times New Roman"/>
          <w:sz w:val="28"/>
          <w:szCs w:val="28"/>
        </w:rPr>
        <w:t xml:space="preserve"> </w:t>
      </w:r>
      <w:r w:rsidRPr="0048743B">
        <w:rPr>
          <w:rFonts w:ascii="Times New Roman" w:hAnsi="Times New Roman"/>
          <w:sz w:val="28"/>
          <w:szCs w:val="28"/>
        </w:rPr>
        <w:t xml:space="preserve">Такой вид межмолекулярного взаимодействия называется ориентационным взаимодействием. Тепловое движение </w:t>
      </w:r>
      <w:r w:rsidR="005B405C" w:rsidRPr="0048743B">
        <w:rPr>
          <w:rFonts w:ascii="Times New Roman" w:hAnsi="Times New Roman"/>
          <w:sz w:val="28"/>
          <w:szCs w:val="28"/>
        </w:rPr>
        <w:t>молекул</w:t>
      </w:r>
      <w:r w:rsidRPr="0048743B">
        <w:rPr>
          <w:rFonts w:ascii="Times New Roman" w:hAnsi="Times New Roman"/>
          <w:sz w:val="28"/>
          <w:szCs w:val="28"/>
        </w:rPr>
        <w:t xml:space="preserve"> </w:t>
      </w:r>
      <w:r w:rsidR="005B405C" w:rsidRPr="0048743B">
        <w:rPr>
          <w:rFonts w:ascii="Times New Roman" w:hAnsi="Times New Roman"/>
          <w:sz w:val="28"/>
          <w:szCs w:val="28"/>
        </w:rPr>
        <w:t>препятствует</w:t>
      </w:r>
      <w:r w:rsidRPr="0048743B">
        <w:rPr>
          <w:rFonts w:ascii="Times New Roman" w:hAnsi="Times New Roman"/>
          <w:sz w:val="28"/>
          <w:szCs w:val="28"/>
        </w:rPr>
        <w:t xml:space="preserve"> взаимной ориентации молекул, поэтому с ро</w:t>
      </w:r>
      <w:r w:rsidR="005B405C" w:rsidRPr="0048743B">
        <w:rPr>
          <w:rFonts w:ascii="Times New Roman" w:hAnsi="Times New Roman"/>
          <w:sz w:val="28"/>
          <w:szCs w:val="28"/>
        </w:rPr>
        <w:t>стом температуры, ориентационн</w:t>
      </w:r>
      <w:r w:rsidRPr="0048743B">
        <w:rPr>
          <w:rFonts w:ascii="Times New Roman" w:hAnsi="Times New Roman"/>
          <w:sz w:val="28"/>
          <w:szCs w:val="28"/>
        </w:rPr>
        <w:t>ый эффект ослабевает</w:t>
      </w:r>
      <w:r w:rsidR="00EC7F51" w:rsidRPr="0048743B">
        <w:rPr>
          <w:rFonts w:ascii="Times New Roman" w:hAnsi="Times New Roman"/>
          <w:sz w:val="28"/>
          <w:szCs w:val="28"/>
        </w:rPr>
        <w:t xml:space="preserve">. </w:t>
      </w:r>
      <w:r w:rsidR="005B405C" w:rsidRPr="0048743B">
        <w:rPr>
          <w:rFonts w:ascii="Times New Roman" w:hAnsi="Times New Roman"/>
          <w:sz w:val="28"/>
          <w:szCs w:val="28"/>
        </w:rPr>
        <w:t xml:space="preserve">В случае веществ, состоящих из неполярных, но </w:t>
      </w:r>
      <w:r w:rsidR="00E70BAC" w:rsidRPr="0048743B">
        <w:rPr>
          <w:rFonts w:ascii="Times New Roman" w:hAnsi="Times New Roman"/>
          <w:sz w:val="28"/>
          <w:szCs w:val="28"/>
        </w:rPr>
        <w:t>способных</w:t>
      </w:r>
      <w:r w:rsidR="005B405C" w:rsidRPr="0048743B">
        <w:rPr>
          <w:rFonts w:ascii="Times New Roman" w:hAnsi="Times New Roman"/>
          <w:sz w:val="28"/>
          <w:szCs w:val="28"/>
        </w:rPr>
        <w:t xml:space="preserve"> к поляризации молекул, например, СО2, наблюдается возникновение наведенных или индуцированных диполей. Причина их появления обычно состоит в</w:t>
      </w:r>
      <w:r w:rsidR="00656291" w:rsidRPr="0048743B">
        <w:rPr>
          <w:rFonts w:ascii="Times New Roman" w:hAnsi="Times New Roman"/>
          <w:sz w:val="28"/>
          <w:szCs w:val="28"/>
        </w:rPr>
        <w:t xml:space="preserve"> том, что каждый атом создает в</w:t>
      </w:r>
      <w:r w:rsidR="005B405C" w:rsidRPr="0048743B">
        <w:rPr>
          <w:rFonts w:ascii="Times New Roman" w:hAnsi="Times New Roman"/>
          <w:sz w:val="28"/>
          <w:szCs w:val="28"/>
        </w:rPr>
        <w:t xml:space="preserve">близи себя электрическое </w:t>
      </w:r>
      <w:r w:rsidR="00656291" w:rsidRPr="0048743B">
        <w:rPr>
          <w:rFonts w:ascii="Times New Roman" w:hAnsi="Times New Roman"/>
          <w:sz w:val="28"/>
          <w:szCs w:val="28"/>
        </w:rPr>
        <w:t>поле,</w:t>
      </w:r>
      <w:r w:rsidR="005B405C" w:rsidRPr="0048743B">
        <w:rPr>
          <w:rFonts w:ascii="Times New Roman" w:hAnsi="Times New Roman"/>
          <w:sz w:val="28"/>
          <w:szCs w:val="28"/>
        </w:rPr>
        <w:t xml:space="preserve"> оказывающее </w:t>
      </w:r>
      <w:r w:rsidR="00656291" w:rsidRPr="0048743B">
        <w:rPr>
          <w:rFonts w:ascii="Times New Roman" w:hAnsi="Times New Roman"/>
          <w:sz w:val="28"/>
          <w:szCs w:val="28"/>
        </w:rPr>
        <w:t>поляризующее действие н</w:t>
      </w:r>
      <w:r w:rsidR="005B405C" w:rsidRPr="0048743B">
        <w:rPr>
          <w:rFonts w:ascii="Times New Roman" w:hAnsi="Times New Roman"/>
          <w:sz w:val="28"/>
          <w:szCs w:val="28"/>
        </w:rPr>
        <w:t xml:space="preserve">а ближайший атом соседней молекулы. Молекула </w:t>
      </w:r>
      <w:r w:rsidR="00E70BAC" w:rsidRPr="0048743B">
        <w:rPr>
          <w:rFonts w:ascii="Times New Roman" w:hAnsi="Times New Roman"/>
          <w:sz w:val="28"/>
          <w:szCs w:val="28"/>
        </w:rPr>
        <w:t>поляризуется,</w:t>
      </w:r>
      <w:r w:rsidR="005B405C" w:rsidRPr="0048743B">
        <w:rPr>
          <w:rFonts w:ascii="Times New Roman" w:hAnsi="Times New Roman"/>
          <w:sz w:val="28"/>
          <w:szCs w:val="28"/>
        </w:rPr>
        <w:t xml:space="preserve"> и образовавшийся индуцированный диполь в свою очередь поляризует соседние молекулы. В результате происходит взаимное притяжение молекул друг к другу. Это </w:t>
      </w:r>
      <w:r w:rsidR="00E70BAC" w:rsidRPr="0048743B">
        <w:rPr>
          <w:rFonts w:ascii="Times New Roman" w:hAnsi="Times New Roman"/>
          <w:sz w:val="28"/>
          <w:szCs w:val="28"/>
        </w:rPr>
        <w:t>индукционное</w:t>
      </w:r>
      <w:r w:rsidR="005B405C" w:rsidRPr="0048743B">
        <w:rPr>
          <w:rFonts w:ascii="Times New Roman" w:hAnsi="Times New Roman"/>
          <w:sz w:val="28"/>
          <w:szCs w:val="28"/>
        </w:rPr>
        <w:t xml:space="preserve"> взаимодействие наблюдается так же и у веществ с полярными молекулами, но при этом оно обычно значительно слабее ориентационного.</w:t>
      </w:r>
    </w:p>
    <w:p w:rsidR="005B405C" w:rsidRPr="0048743B" w:rsidRDefault="005B405C"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Наконец, движение электронов в атомах, а также колебание ядер и связанное с этим непрерывное изменение взаимного положения электронов и ядер вызывают появление мгновенных диполей. Как показывает квантовая механика, мгновенные диполи возникают в твердых телах и жидкостях согласованно, причем в ближайшие друг к другу участки соседних молекул оказываются заряженными электричеством противоположного знака, что приводит к их притяжению. Это </w:t>
      </w:r>
      <w:r w:rsidR="00656291" w:rsidRPr="0048743B">
        <w:rPr>
          <w:rFonts w:ascii="Times New Roman" w:hAnsi="Times New Roman"/>
          <w:sz w:val="28"/>
          <w:szCs w:val="28"/>
        </w:rPr>
        <w:t>явление,</w:t>
      </w:r>
      <w:r w:rsidRPr="0048743B">
        <w:rPr>
          <w:rFonts w:ascii="Times New Roman" w:hAnsi="Times New Roman"/>
          <w:sz w:val="28"/>
          <w:szCs w:val="28"/>
        </w:rPr>
        <w:t xml:space="preserve"> называемое дисперсионным взаимодействием</w:t>
      </w:r>
      <w:r w:rsidR="00656291" w:rsidRPr="0048743B">
        <w:rPr>
          <w:rFonts w:ascii="Times New Roman" w:hAnsi="Times New Roman"/>
          <w:sz w:val="28"/>
          <w:szCs w:val="28"/>
        </w:rPr>
        <w:t>,</w:t>
      </w:r>
      <w:r w:rsidRPr="0048743B">
        <w:rPr>
          <w:rFonts w:ascii="Times New Roman" w:hAnsi="Times New Roman"/>
          <w:sz w:val="28"/>
          <w:szCs w:val="28"/>
        </w:rPr>
        <w:t xml:space="preserve"> имеет место во всех веществах, находящихся в конденсированном состоянии. </w:t>
      </w:r>
      <w:r w:rsidR="00E70BAC" w:rsidRPr="0048743B">
        <w:rPr>
          <w:rFonts w:ascii="Times New Roman" w:hAnsi="Times New Roman"/>
          <w:sz w:val="28"/>
          <w:szCs w:val="28"/>
        </w:rPr>
        <w:t>В частности оно обуславливает переход благородных газов при низких температурах в жидкое состояние.</w:t>
      </w:r>
    </w:p>
    <w:p w:rsidR="009E088E" w:rsidRPr="0048743B" w:rsidRDefault="00E70BAC"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Относительная величина рассмотренных видов межмолекулярных сил зависит от полярности и от поляризуемости молекул вещества. Чем больше полярность молекул, тем больше ориентационные сил</w:t>
      </w:r>
      <w:r w:rsidR="00CE66E0" w:rsidRPr="0048743B">
        <w:rPr>
          <w:rFonts w:ascii="Times New Roman" w:hAnsi="Times New Roman"/>
          <w:sz w:val="28"/>
          <w:szCs w:val="28"/>
        </w:rPr>
        <w:t>ы. Чем больше деформируемость, т</w:t>
      </w:r>
      <w:r w:rsidRPr="0048743B">
        <w:rPr>
          <w:rFonts w:ascii="Times New Roman" w:hAnsi="Times New Roman"/>
          <w:sz w:val="28"/>
          <w:szCs w:val="28"/>
        </w:rPr>
        <w:t>ем слабее связаны электроны атома, т.е</w:t>
      </w:r>
      <w:r w:rsidR="00D66CCE" w:rsidRPr="0048743B">
        <w:rPr>
          <w:rFonts w:ascii="Times New Roman" w:hAnsi="Times New Roman"/>
          <w:sz w:val="28"/>
          <w:szCs w:val="28"/>
        </w:rPr>
        <w:t>.</w:t>
      </w:r>
      <w:r w:rsidRPr="0048743B">
        <w:rPr>
          <w:rFonts w:ascii="Times New Roman" w:hAnsi="Times New Roman"/>
          <w:sz w:val="28"/>
          <w:szCs w:val="28"/>
        </w:rPr>
        <w:t xml:space="preserve"> чем эти атомы крупнее, тем значительнее дисперсионные силы.</w:t>
      </w:r>
    </w:p>
    <w:p w:rsidR="00CE66E0" w:rsidRPr="0048743B" w:rsidRDefault="00E70BAC"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Таким образом,</w:t>
      </w:r>
      <w:r w:rsidR="00C373D7">
        <w:rPr>
          <w:rFonts w:ascii="Times New Roman" w:hAnsi="Times New Roman"/>
          <w:sz w:val="28"/>
          <w:szCs w:val="28"/>
        </w:rPr>
        <w:t xml:space="preserve"> </w:t>
      </w:r>
      <w:r w:rsidR="00CE66E0" w:rsidRPr="0048743B">
        <w:rPr>
          <w:rFonts w:ascii="Times New Roman" w:hAnsi="Times New Roman"/>
          <w:sz w:val="28"/>
          <w:szCs w:val="28"/>
        </w:rPr>
        <w:t>межмолекулярные химические</w:t>
      </w:r>
      <w:r w:rsidR="00C373D7">
        <w:rPr>
          <w:rFonts w:ascii="Times New Roman" w:hAnsi="Times New Roman"/>
          <w:sz w:val="28"/>
          <w:szCs w:val="28"/>
        </w:rPr>
        <w:t xml:space="preserve"> </w:t>
      </w:r>
      <w:r w:rsidR="00CE66E0" w:rsidRPr="0048743B">
        <w:rPr>
          <w:rFonts w:ascii="Times New Roman" w:hAnsi="Times New Roman"/>
          <w:sz w:val="28"/>
          <w:szCs w:val="28"/>
        </w:rPr>
        <w:t>связи обычно заметно</w:t>
      </w:r>
      <w:r w:rsidR="00C373D7">
        <w:rPr>
          <w:rFonts w:ascii="Times New Roman" w:hAnsi="Times New Roman"/>
          <w:sz w:val="28"/>
          <w:szCs w:val="28"/>
        </w:rPr>
        <w:t xml:space="preserve"> </w:t>
      </w:r>
      <w:r w:rsidR="00CE66E0" w:rsidRPr="0048743B">
        <w:rPr>
          <w:rFonts w:ascii="Times New Roman" w:hAnsi="Times New Roman"/>
          <w:sz w:val="28"/>
          <w:szCs w:val="28"/>
        </w:rPr>
        <w:t>слабее внутримолекулярных, и группы молекул сравнительно неустойчивы и быстро распадаются.</w:t>
      </w:r>
      <w:r w:rsidR="007E5B77" w:rsidRPr="0048743B">
        <w:rPr>
          <w:rFonts w:ascii="Times New Roman" w:hAnsi="Times New Roman"/>
          <w:sz w:val="28"/>
          <w:szCs w:val="28"/>
        </w:rPr>
        <w:t xml:space="preserve"> </w:t>
      </w:r>
      <w:r w:rsidR="00CE66E0" w:rsidRPr="0048743B">
        <w:rPr>
          <w:rFonts w:ascii="Times New Roman" w:hAnsi="Times New Roman"/>
          <w:sz w:val="28"/>
          <w:szCs w:val="28"/>
        </w:rPr>
        <w:t>Типов межмолекулярных сил достаточно много; перечислим наиболее часто встречающиеся:</w:t>
      </w:r>
    </w:p>
    <w:p w:rsidR="00CE66E0" w:rsidRPr="0048743B" w:rsidRDefault="00CE66E0"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а)</w:t>
      </w:r>
      <w:r w:rsidR="00C373D7">
        <w:rPr>
          <w:rFonts w:ascii="Times New Roman" w:hAnsi="Times New Roman"/>
          <w:sz w:val="28"/>
          <w:szCs w:val="28"/>
        </w:rPr>
        <w:t xml:space="preserve"> </w:t>
      </w:r>
      <w:r w:rsidRPr="0048743B">
        <w:rPr>
          <w:rFonts w:ascii="Times New Roman" w:hAnsi="Times New Roman"/>
          <w:i/>
          <w:sz w:val="28"/>
          <w:szCs w:val="28"/>
        </w:rPr>
        <w:t>водородная</w:t>
      </w:r>
      <w:r w:rsidR="00C373D7">
        <w:rPr>
          <w:rFonts w:ascii="Times New Roman" w:hAnsi="Times New Roman"/>
          <w:i/>
          <w:sz w:val="28"/>
          <w:szCs w:val="28"/>
        </w:rPr>
        <w:t xml:space="preserve"> </w:t>
      </w:r>
      <w:r w:rsidRPr="0048743B">
        <w:rPr>
          <w:rFonts w:ascii="Times New Roman" w:hAnsi="Times New Roman"/>
          <w:sz w:val="28"/>
          <w:szCs w:val="28"/>
        </w:rPr>
        <w:t>связь – между атомами водорода и некоторыми другими атомами, входящими в группы молекул</w:t>
      </w:r>
      <w:r w:rsidR="009E088E" w:rsidRPr="0048743B">
        <w:rPr>
          <w:rFonts w:ascii="Times New Roman" w:hAnsi="Times New Roman"/>
          <w:sz w:val="28"/>
          <w:szCs w:val="28"/>
        </w:rPr>
        <w:t xml:space="preserve">: кислорода, серы и т.д.; </w:t>
      </w:r>
      <w:r w:rsidR="009E088E" w:rsidRPr="0048743B">
        <w:rPr>
          <w:rFonts w:ascii="Times New Roman" w:hAnsi="Times New Roman"/>
          <w:sz w:val="28"/>
          <w:szCs w:val="28"/>
          <w:u w:val="single"/>
        </w:rPr>
        <w:t>примеры</w:t>
      </w:r>
      <w:r w:rsidR="009E088E" w:rsidRPr="0048743B">
        <w:rPr>
          <w:rFonts w:ascii="Times New Roman" w:hAnsi="Times New Roman"/>
          <w:sz w:val="28"/>
          <w:szCs w:val="28"/>
        </w:rPr>
        <w:t xml:space="preserve"> -</w:t>
      </w:r>
      <w:r w:rsidR="00C373D7">
        <w:rPr>
          <w:rFonts w:ascii="Times New Roman" w:hAnsi="Times New Roman"/>
          <w:sz w:val="28"/>
          <w:szCs w:val="28"/>
        </w:rPr>
        <w:t xml:space="preserve"> </w:t>
      </w:r>
      <w:r w:rsidR="009E088E" w:rsidRPr="0048743B">
        <w:rPr>
          <w:rFonts w:ascii="Times New Roman" w:hAnsi="Times New Roman"/>
          <w:sz w:val="28"/>
          <w:szCs w:val="28"/>
        </w:rPr>
        <w:t>образование льда из молекул воды, связь азотистых оснований в ДНК;</w:t>
      </w:r>
    </w:p>
    <w:p w:rsidR="009E088E" w:rsidRPr="0048743B" w:rsidRDefault="009E088E"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б) силы Ван – дер – Ваальса </w:t>
      </w:r>
      <w:r w:rsidR="0088080C" w:rsidRPr="0048743B">
        <w:rPr>
          <w:rFonts w:ascii="Times New Roman" w:hAnsi="Times New Roman"/>
          <w:sz w:val="28"/>
          <w:szCs w:val="28"/>
        </w:rPr>
        <w:t>– м</w:t>
      </w:r>
      <w:r w:rsidRPr="0048743B">
        <w:rPr>
          <w:rFonts w:ascii="Times New Roman" w:hAnsi="Times New Roman"/>
          <w:sz w:val="28"/>
          <w:szCs w:val="28"/>
        </w:rPr>
        <w:t xml:space="preserve">ежду полярными молекулами (диполями) или между ионами и дипольными молекулами; </w:t>
      </w:r>
      <w:r w:rsidRPr="0048743B">
        <w:rPr>
          <w:rFonts w:ascii="Times New Roman" w:hAnsi="Times New Roman"/>
          <w:sz w:val="28"/>
          <w:szCs w:val="28"/>
          <w:u w:val="single"/>
        </w:rPr>
        <w:t>пример</w:t>
      </w:r>
      <w:r w:rsidRPr="0048743B">
        <w:rPr>
          <w:rFonts w:ascii="Times New Roman" w:hAnsi="Times New Roman"/>
          <w:sz w:val="28"/>
          <w:szCs w:val="28"/>
        </w:rPr>
        <w:t xml:space="preserve"> – растворение в воде окиси углерода;</w:t>
      </w:r>
    </w:p>
    <w:p w:rsidR="000B40C4" w:rsidRPr="0048743B" w:rsidRDefault="009E088E" w:rsidP="00390A67">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в) </w:t>
      </w:r>
      <w:r w:rsidRPr="0048743B">
        <w:rPr>
          <w:rFonts w:ascii="Times New Roman" w:hAnsi="Times New Roman"/>
          <w:i/>
          <w:sz w:val="28"/>
          <w:szCs w:val="28"/>
        </w:rPr>
        <w:t xml:space="preserve">гидрофобные </w:t>
      </w:r>
      <w:r w:rsidRPr="0048743B">
        <w:rPr>
          <w:rFonts w:ascii="Times New Roman" w:hAnsi="Times New Roman"/>
          <w:sz w:val="28"/>
          <w:szCs w:val="28"/>
        </w:rPr>
        <w:t xml:space="preserve">взаимодействия – между неполярными группами молекул; </w:t>
      </w:r>
      <w:r w:rsidRPr="0048743B">
        <w:rPr>
          <w:rFonts w:ascii="Times New Roman" w:hAnsi="Times New Roman"/>
          <w:sz w:val="28"/>
          <w:szCs w:val="28"/>
          <w:u w:val="single"/>
        </w:rPr>
        <w:t>пример</w:t>
      </w:r>
      <w:r w:rsidR="00C373D7">
        <w:rPr>
          <w:rFonts w:ascii="Times New Roman" w:hAnsi="Times New Roman"/>
          <w:sz w:val="28"/>
          <w:szCs w:val="28"/>
        </w:rPr>
        <w:t xml:space="preserve"> </w:t>
      </w:r>
      <w:r w:rsidRPr="0048743B">
        <w:rPr>
          <w:rFonts w:ascii="Times New Roman" w:hAnsi="Times New Roman"/>
          <w:sz w:val="28"/>
          <w:szCs w:val="28"/>
        </w:rPr>
        <w:t>– неполярные участки белковых молекул в воде.</w:t>
      </w:r>
    </w:p>
    <w:p w:rsidR="00D66CCE" w:rsidRPr="0048743B" w:rsidRDefault="00D66CCE" w:rsidP="0048743B">
      <w:pPr>
        <w:pStyle w:val="a3"/>
        <w:numPr>
          <w:ilvl w:val="0"/>
          <w:numId w:val="2"/>
        </w:numPr>
        <w:spacing w:after="0" w:line="360" w:lineRule="auto"/>
        <w:ind w:left="0" w:firstLine="709"/>
        <w:jc w:val="both"/>
        <w:rPr>
          <w:rFonts w:ascii="Times New Roman" w:hAnsi="Times New Roman"/>
          <w:b/>
          <w:sz w:val="28"/>
          <w:szCs w:val="28"/>
        </w:rPr>
      </w:pPr>
      <w:r w:rsidRPr="0048743B">
        <w:rPr>
          <w:rFonts w:ascii="Times New Roman" w:hAnsi="Times New Roman"/>
          <w:b/>
          <w:sz w:val="28"/>
          <w:szCs w:val="28"/>
        </w:rPr>
        <w:t>В чем сущность установления химического равновесия?</w:t>
      </w:r>
      <w:r w:rsidR="0048743B" w:rsidRPr="0048743B">
        <w:rPr>
          <w:rFonts w:ascii="Times New Roman" w:hAnsi="Times New Roman"/>
          <w:b/>
          <w:sz w:val="28"/>
          <w:szCs w:val="28"/>
        </w:rPr>
        <w:t xml:space="preserve"> </w:t>
      </w:r>
      <w:r w:rsidR="00774AAB" w:rsidRPr="0048743B">
        <w:rPr>
          <w:rFonts w:ascii="Times New Roman" w:hAnsi="Times New Roman"/>
          <w:b/>
          <w:sz w:val="28"/>
          <w:szCs w:val="28"/>
        </w:rPr>
        <w:t>Г</w:t>
      </w:r>
      <w:r w:rsidRPr="0048743B">
        <w:rPr>
          <w:rFonts w:ascii="Times New Roman" w:hAnsi="Times New Roman"/>
          <w:b/>
          <w:sz w:val="28"/>
          <w:szCs w:val="28"/>
        </w:rPr>
        <w:t>рафики изменения скорости прямой и обратной</w:t>
      </w:r>
      <w:r w:rsidR="0048743B">
        <w:rPr>
          <w:rFonts w:ascii="Times New Roman" w:hAnsi="Times New Roman"/>
          <w:b/>
          <w:sz w:val="28"/>
          <w:szCs w:val="28"/>
        </w:rPr>
        <w:t xml:space="preserve"> реакции</w:t>
      </w:r>
    </w:p>
    <w:p w:rsidR="00105021" w:rsidRPr="0048743B" w:rsidRDefault="00105021" w:rsidP="0048743B">
      <w:pPr>
        <w:pStyle w:val="a3"/>
        <w:spacing w:after="0" w:line="360" w:lineRule="auto"/>
        <w:ind w:left="0" w:firstLine="709"/>
        <w:jc w:val="both"/>
        <w:rPr>
          <w:rFonts w:ascii="Times New Roman" w:hAnsi="Times New Roman"/>
          <w:b/>
          <w:sz w:val="28"/>
          <w:szCs w:val="28"/>
        </w:rPr>
      </w:pPr>
    </w:p>
    <w:p w:rsidR="001E2D39" w:rsidRDefault="008D103B" w:rsidP="0048743B">
      <w:pPr>
        <w:pStyle w:val="a3"/>
        <w:spacing w:after="0" w:line="360" w:lineRule="auto"/>
        <w:ind w:left="0" w:firstLine="709"/>
        <w:jc w:val="both"/>
        <w:rPr>
          <w:rFonts w:ascii="Times New Roman" w:hAnsi="Times New Roman"/>
          <w:b/>
          <w:i/>
          <w:sz w:val="28"/>
          <w:szCs w:val="28"/>
        </w:rPr>
      </w:pPr>
      <w:r w:rsidRPr="0048743B">
        <w:rPr>
          <w:rFonts w:ascii="Times New Roman" w:hAnsi="Times New Roman"/>
          <w:sz w:val="28"/>
          <w:szCs w:val="28"/>
        </w:rPr>
        <w:t>На рисунке 2 п</w:t>
      </w:r>
      <w:r w:rsidR="00105021" w:rsidRPr="0048743B">
        <w:rPr>
          <w:rFonts w:ascii="Times New Roman" w:hAnsi="Times New Roman"/>
          <w:sz w:val="28"/>
          <w:szCs w:val="28"/>
        </w:rPr>
        <w:t>оказано изменение скоростей прямой и обратной реакции с течением времени. В начале, при смещении исходных веществ, скорость прямой реакции велика, а скорость обратной реакции равно нулю. По мере протекания реакции исходные вещества расходуются и</w:t>
      </w:r>
      <w:r w:rsidR="00C373D7">
        <w:rPr>
          <w:rFonts w:ascii="Times New Roman" w:hAnsi="Times New Roman"/>
          <w:sz w:val="28"/>
          <w:szCs w:val="28"/>
        </w:rPr>
        <w:t xml:space="preserve"> </w:t>
      </w:r>
      <w:r w:rsidR="00105021" w:rsidRPr="0048743B">
        <w:rPr>
          <w:rFonts w:ascii="Times New Roman" w:hAnsi="Times New Roman"/>
          <w:sz w:val="28"/>
          <w:szCs w:val="28"/>
        </w:rPr>
        <w:t xml:space="preserve">их концентрации падают. В результате этого уменьшается скорость прямой реакции. Одновременно появляются продукты реакции, и их концентрация возрастает. Вследствие этого начинает идти обратная реакция, причем ее скорость постепенно увеличивается. Когда скорости прямой и обратной реакций становятся одинаковыми, наступает </w:t>
      </w:r>
      <w:r w:rsidR="00105021" w:rsidRPr="0048743B">
        <w:rPr>
          <w:rFonts w:ascii="Times New Roman" w:hAnsi="Times New Roman"/>
          <w:b/>
          <w:i/>
          <w:sz w:val="28"/>
          <w:szCs w:val="28"/>
        </w:rPr>
        <w:t>химическое равновесие.</w:t>
      </w:r>
    </w:p>
    <w:p w:rsidR="00390A67" w:rsidRPr="0048743B" w:rsidRDefault="00390A67" w:rsidP="0048743B">
      <w:pPr>
        <w:pStyle w:val="a3"/>
        <w:spacing w:after="0" w:line="360" w:lineRule="auto"/>
        <w:ind w:left="0" w:firstLine="709"/>
        <w:jc w:val="both"/>
        <w:rPr>
          <w:rFonts w:ascii="Times New Roman" w:hAnsi="Times New Roman"/>
          <w:b/>
          <w:i/>
          <w:sz w:val="28"/>
          <w:szCs w:val="28"/>
        </w:rPr>
      </w:pPr>
    </w:p>
    <w:p w:rsidR="007D3897" w:rsidRDefault="007D3897"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Рис. 2. Изменение скорости прямой</w:t>
      </w:r>
      <w:r w:rsidR="00C373D7">
        <w:rPr>
          <w:rFonts w:ascii="Times New Roman" w:hAnsi="Times New Roman"/>
          <w:sz w:val="28"/>
          <w:szCs w:val="28"/>
        </w:rPr>
        <w:t xml:space="preserve"> </w:t>
      </w:r>
      <w:r w:rsidRPr="0048743B">
        <w:rPr>
          <w:rFonts w:ascii="Times New Roman" w:hAnsi="Times New Roman"/>
          <w:sz w:val="28"/>
          <w:szCs w:val="28"/>
        </w:rPr>
        <w:t>(</w:t>
      </w:r>
      <w:r w:rsidRPr="0048743B">
        <w:rPr>
          <w:rFonts w:ascii="Times New Roman" w:hAnsi="Times New Roman"/>
          <w:sz w:val="28"/>
          <w:szCs w:val="28"/>
          <w:lang w:val="en-US"/>
        </w:rPr>
        <w:t>v</w:t>
      </w:r>
      <w:r w:rsidRPr="0048743B">
        <w:rPr>
          <w:rFonts w:ascii="Times New Roman" w:hAnsi="Times New Roman"/>
          <w:sz w:val="28"/>
          <w:szCs w:val="28"/>
        </w:rPr>
        <w:t>1) и обратной (</w:t>
      </w:r>
      <w:r w:rsidRPr="0048743B">
        <w:rPr>
          <w:rFonts w:ascii="Times New Roman" w:hAnsi="Times New Roman"/>
          <w:sz w:val="28"/>
          <w:szCs w:val="28"/>
          <w:lang w:val="en-US"/>
        </w:rPr>
        <w:t>v</w:t>
      </w:r>
      <w:r w:rsidRPr="0048743B">
        <w:rPr>
          <w:rFonts w:ascii="Times New Roman" w:hAnsi="Times New Roman"/>
          <w:sz w:val="28"/>
          <w:szCs w:val="28"/>
        </w:rPr>
        <w:t>2) реакций с течением времени (</w:t>
      </w:r>
      <w:r w:rsidRPr="0048743B">
        <w:rPr>
          <w:rFonts w:ascii="Times New Roman" w:hAnsi="Times New Roman"/>
          <w:sz w:val="28"/>
          <w:szCs w:val="28"/>
          <w:lang w:val="en-US"/>
        </w:rPr>
        <w:t>t</w:t>
      </w:r>
      <w:r w:rsidRPr="0048743B">
        <w:rPr>
          <w:rFonts w:ascii="Times New Roman" w:hAnsi="Times New Roman"/>
          <w:sz w:val="28"/>
          <w:szCs w:val="28"/>
        </w:rPr>
        <w:t>).</w:t>
      </w:r>
    </w:p>
    <w:p w:rsidR="009E69B4" w:rsidRPr="0048743B" w:rsidRDefault="00503719" w:rsidP="0048743B">
      <w:pPr>
        <w:shd w:val="clear" w:color="auto" w:fill="FFFFFF"/>
        <w:spacing w:after="0" w:line="360" w:lineRule="auto"/>
        <w:ind w:firstLine="709"/>
        <w:jc w:val="both"/>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2pt;margin-top:4.8pt;width:.75pt;height:181.5pt;flip:y;z-index:251656192" o:connectortype="straight" strokeweight="1pt">
            <v:stroke endarrow="block"/>
          </v:shap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7" type="#_x0000_t19" style="position:absolute;left:0;text-align:left;margin-left:2.7pt;margin-top:28.05pt;width:224.25pt;height:86.25pt;flip:x y;z-index:251659264"/>
        </w:pict>
      </w:r>
      <w:r w:rsidR="00184B21" w:rsidRPr="0048743B">
        <w:rPr>
          <w:rFonts w:ascii="Times New Roman" w:hAnsi="Times New Roman"/>
          <w:sz w:val="28"/>
          <w:szCs w:val="28"/>
          <w:lang w:val="en-US"/>
        </w:rPr>
        <w:t>v</w:t>
      </w:r>
    </w:p>
    <w:p w:rsidR="009E69B4" w:rsidRPr="0048743B" w:rsidRDefault="009E69B4" w:rsidP="0048743B">
      <w:pPr>
        <w:pStyle w:val="a4"/>
        <w:spacing w:line="360" w:lineRule="auto"/>
        <w:ind w:firstLine="709"/>
        <w:jc w:val="both"/>
        <w:rPr>
          <w:rFonts w:ascii="Times New Roman" w:hAnsi="Times New Roman"/>
          <w:sz w:val="28"/>
          <w:szCs w:val="28"/>
        </w:rPr>
      </w:pPr>
    </w:p>
    <w:p w:rsidR="007E56F7" w:rsidRPr="0048743B" w:rsidRDefault="00A250C3"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lang w:val="en-US"/>
        </w:rPr>
        <w:t>v</w:t>
      </w:r>
      <w:r w:rsidRPr="0048743B">
        <w:rPr>
          <w:rFonts w:ascii="Times New Roman" w:hAnsi="Times New Roman"/>
          <w:sz w:val="28"/>
          <w:szCs w:val="28"/>
        </w:rPr>
        <w:t>1</w:t>
      </w:r>
    </w:p>
    <w:p w:rsidR="007E56F7" w:rsidRPr="0048743B" w:rsidRDefault="007E56F7" w:rsidP="0048743B">
      <w:pPr>
        <w:pStyle w:val="a4"/>
        <w:spacing w:line="360" w:lineRule="auto"/>
        <w:ind w:firstLine="709"/>
        <w:jc w:val="both"/>
        <w:rPr>
          <w:rFonts w:ascii="Times New Roman" w:hAnsi="Times New Roman"/>
          <w:sz w:val="28"/>
          <w:szCs w:val="28"/>
        </w:rPr>
      </w:pPr>
    </w:p>
    <w:p w:rsidR="007E56F7" w:rsidRPr="0048743B" w:rsidRDefault="00503719" w:rsidP="0048743B">
      <w:pPr>
        <w:pStyle w:val="a4"/>
        <w:spacing w:line="360" w:lineRule="auto"/>
        <w:ind w:firstLine="709"/>
        <w:jc w:val="both"/>
        <w:rPr>
          <w:rFonts w:ascii="Times New Roman" w:hAnsi="Times New Roman"/>
          <w:sz w:val="28"/>
          <w:szCs w:val="28"/>
        </w:rPr>
      </w:pPr>
      <w:r>
        <w:rPr>
          <w:noProof/>
        </w:rPr>
        <w:pict>
          <v:shape id="_x0000_s1028" type="#_x0000_t19" style="position:absolute;left:0;text-align:left;margin-left:2.7pt;margin-top:10.7pt;width:283.9pt;height:77.05pt;flip:x;z-index:251658240" coordsize="26795,21600" adj="-6810275,,5195" path="wr-16405,,26795,43200,,634,26795,21600nfewr-16405,,26795,43200,,634,26795,21600l5195,21600nsxe">
            <v:path o:connectlocs="0,634;26795,21600;5195,21600"/>
          </v:shape>
        </w:pict>
      </w:r>
      <w:r w:rsidR="00A250C3" w:rsidRPr="0048743B">
        <w:rPr>
          <w:rFonts w:ascii="Times New Roman" w:hAnsi="Times New Roman"/>
          <w:sz w:val="28"/>
          <w:szCs w:val="28"/>
          <w:lang w:val="en-US"/>
        </w:rPr>
        <w:t>v</w:t>
      </w:r>
      <w:r w:rsidR="00A250C3" w:rsidRPr="0048743B">
        <w:rPr>
          <w:rFonts w:ascii="Times New Roman" w:hAnsi="Times New Roman"/>
          <w:sz w:val="28"/>
          <w:szCs w:val="28"/>
        </w:rPr>
        <w:t>1=</w:t>
      </w:r>
      <w:r w:rsidR="00A250C3" w:rsidRPr="0048743B">
        <w:rPr>
          <w:rFonts w:ascii="Times New Roman" w:hAnsi="Times New Roman"/>
          <w:sz w:val="28"/>
          <w:szCs w:val="28"/>
          <w:lang w:val="en-US"/>
        </w:rPr>
        <w:t>v</w:t>
      </w:r>
      <w:r w:rsidR="00A250C3" w:rsidRPr="0048743B">
        <w:rPr>
          <w:rFonts w:ascii="Times New Roman" w:hAnsi="Times New Roman"/>
          <w:sz w:val="28"/>
          <w:szCs w:val="28"/>
        </w:rPr>
        <w:t>2</w:t>
      </w:r>
    </w:p>
    <w:p w:rsidR="007E56F7" w:rsidRPr="0048743B" w:rsidRDefault="00A250C3"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lang w:val="en-US"/>
        </w:rPr>
        <w:t>v</w:t>
      </w:r>
      <w:r w:rsidRPr="0048743B">
        <w:rPr>
          <w:rFonts w:ascii="Times New Roman" w:hAnsi="Times New Roman"/>
          <w:sz w:val="28"/>
          <w:szCs w:val="28"/>
        </w:rPr>
        <w:t>2</w:t>
      </w:r>
    </w:p>
    <w:p w:rsidR="007E56F7" w:rsidRPr="0048743B" w:rsidRDefault="007E56F7" w:rsidP="0048743B">
      <w:pPr>
        <w:pStyle w:val="a4"/>
        <w:spacing w:line="360" w:lineRule="auto"/>
        <w:ind w:firstLine="709"/>
        <w:jc w:val="both"/>
        <w:rPr>
          <w:rFonts w:ascii="Times New Roman" w:hAnsi="Times New Roman"/>
          <w:sz w:val="28"/>
          <w:szCs w:val="28"/>
        </w:rPr>
      </w:pPr>
    </w:p>
    <w:p w:rsidR="007E56F7" w:rsidRPr="0048743B" w:rsidRDefault="00503719" w:rsidP="0048743B">
      <w:pPr>
        <w:pStyle w:val="a4"/>
        <w:spacing w:line="360" w:lineRule="auto"/>
        <w:ind w:firstLine="709"/>
        <w:jc w:val="both"/>
        <w:rPr>
          <w:rFonts w:ascii="Times New Roman" w:hAnsi="Times New Roman"/>
          <w:sz w:val="28"/>
          <w:szCs w:val="28"/>
        </w:rPr>
      </w:pPr>
      <w:r>
        <w:rPr>
          <w:noProof/>
        </w:rPr>
        <w:pict>
          <v:shape id="_x0000_s1029" type="#_x0000_t32" style="position:absolute;left:0;text-align:left;margin-left:1.95pt;margin-top:15.35pt;width:294.75pt;height:.05pt;z-index:251657216" o:connectortype="straight" strokeweight="1pt">
            <v:stroke endarrow="block"/>
          </v:shape>
        </w:pict>
      </w:r>
    </w:p>
    <w:p w:rsidR="001D4D60" w:rsidRPr="0048743B" w:rsidRDefault="00184B21"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lang w:val="en-US"/>
        </w:rPr>
        <w:t>t</w:t>
      </w:r>
    </w:p>
    <w:p w:rsidR="006F7ED3" w:rsidRPr="0048743B" w:rsidRDefault="006F7ED3" w:rsidP="0048743B">
      <w:pPr>
        <w:pStyle w:val="a4"/>
        <w:spacing w:line="360" w:lineRule="auto"/>
        <w:ind w:firstLine="709"/>
        <w:jc w:val="both"/>
        <w:rPr>
          <w:rFonts w:ascii="Times New Roman" w:hAnsi="Times New Roman"/>
          <w:sz w:val="28"/>
          <w:szCs w:val="28"/>
        </w:rPr>
      </w:pPr>
    </w:p>
    <w:p w:rsidR="008D103B" w:rsidRPr="0048743B" w:rsidRDefault="008D103B"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 xml:space="preserve">Химическое равновесие называют </w:t>
      </w:r>
      <w:r w:rsidRPr="0048743B">
        <w:rPr>
          <w:rFonts w:ascii="Times New Roman" w:hAnsi="Times New Roman"/>
          <w:b/>
          <w:i/>
          <w:sz w:val="28"/>
          <w:szCs w:val="28"/>
        </w:rPr>
        <w:t>динамическим равновесием</w:t>
      </w:r>
      <w:r w:rsidRPr="0048743B">
        <w:rPr>
          <w:rFonts w:ascii="Times New Roman" w:hAnsi="Times New Roman"/>
          <w:sz w:val="28"/>
          <w:szCs w:val="28"/>
        </w:rPr>
        <w:t>. Этим подчеркивается, что при равновесии протекают и прямая, и обратная реакции, но их скорости одинаковы, вследствие чего изменений в системе не заметно.</w:t>
      </w:r>
    </w:p>
    <w:p w:rsidR="008D103B" w:rsidRPr="0048743B" w:rsidRDefault="008D103B" w:rsidP="0048743B">
      <w:pPr>
        <w:pStyle w:val="a3"/>
        <w:spacing w:after="0" w:line="360" w:lineRule="auto"/>
        <w:ind w:left="0" w:firstLine="709"/>
        <w:jc w:val="both"/>
        <w:rPr>
          <w:rFonts w:ascii="Times New Roman" w:hAnsi="Times New Roman"/>
          <w:b/>
          <w:i/>
          <w:sz w:val="28"/>
          <w:szCs w:val="28"/>
        </w:rPr>
      </w:pPr>
      <w:r w:rsidRPr="0048743B">
        <w:rPr>
          <w:rFonts w:ascii="Times New Roman" w:hAnsi="Times New Roman"/>
          <w:sz w:val="28"/>
          <w:szCs w:val="28"/>
        </w:rPr>
        <w:t xml:space="preserve">Количественной характеристикой химического равновесия служит величина, называемая, </w:t>
      </w:r>
      <w:r w:rsidRPr="0048743B">
        <w:rPr>
          <w:rFonts w:ascii="Times New Roman" w:hAnsi="Times New Roman"/>
          <w:b/>
          <w:i/>
          <w:sz w:val="28"/>
          <w:szCs w:val="28"/>
        </w:rPr>
        <w:t>константой химического равновесия.</w:t>
      </w:r>
    </w:p>
    <w:p w:rsidR="008D103B" w:rsidRPr="0048743B" w:rsidRDefault="008D103B" w:rsidP="0048743B">
      <w:pPr>
        <w:pStyle w:val="a3"/>
        <w:spacing w:after="0" w:line="360" w:lineRule="auto"/>
        <w:ind w:left="0" w:firstLine="709"/>
        <w:jc w:val="both"/>
        <w:rPr>
          <w:rFonts w:ascii="Times New Roman" w:hAnsi="Times New Roman"/>
          <w:b/>
          <w:sz w:val="28"/>
          <w:szCs w:val="28"/>
        </w:rPr>
      </w:pPr>
      <w:r w:rsidRPr="0048743B">
        <w:rPr>
          <w:rFonts w:ascii="Times New Roman" w:hAnsi="Times New Roman"/>
          <w:sz w:val="28"/>
          <w:szCs w:val="28"/>
        </w:rPr>
        <w:t>Отношение констант скорости прямой и обратной реакций, тоже представляет собой константу. Она называется константой равновесия данной реакции (</w:t>
      </w:r>
      <w:r w:rsidRPr="0048743B">
        <w:rPr>
          <w:rFonts w:ascii="Times New Roman" w:hAnsi="Times New Roman"/>
          <w:sz w:val="28"/>
          <w:szCs w:val="28"/>
          <w:lang w:val="en-US"/>
        </w:rPr>
        <w:t>K</w:t>
      </w:r>
      <w:r w:rsidRPr="0048743B">
        <w:rPr>
          <w:rFonts w:ascii="Times New Roman" w:hAnsi="Times New Roman"/>
          <w:sz w:val="28"/>
          <w:szCs w:val="28"/>
        </w:rPr>
        <w:t xml:space="preserve">): </w:t>
      </w:r>
      <w:r w:rsidRPr="0048743B">
        <w:rPr>
          <w:rFonts w:ascii="Times New Roman" w:hAnsi="Times New Roman"/>
          <w:b/>
          <w:sz w:val="28"/>
          <w:szCs w:val="28"/>
          <w:lang w:val="en-US"/>
        </w:rPr>
        <w:t>k</w:t>
      </w:r>
      <w:r w:rsidRPr="0048743B">
        <w:rPr>
          <w:rFonts w:ascii="Times New Roman" w:hAnsi="Times New Roman"/>
          <w:b/>
          <w:sz w:val="28"/>
          <w:szCs w:val="28"/>
        </w:rPr>
        <w:t>1/</w:t>
      </w:r>
      <w:r w:rsidRPr="0048743B">
        <w:rPr>
          <w:rFonts w:ascii="Times New Roman" w:hAnsi="Times New Roman"/>
          <w:b/>
          <w:sz w:val="28"/>
          <w:szCs w:val="28"/>
          <w:lang w:val="en-US"/>
        </w:rPr>
        <w:t>k</w:t>
      </w:r>
      <w:r w:rsidRPr="0048743B">
        <w:rPr>
          <w:rFonts w:ascii="Times New Roman" w:hAnsi="Times New Roman"/>
          <w:b/>
          <w:sz w:val="28"/>
          <w:szCs w:val="28"/>
        </w:rPr>
        <w:t>2=</w:t>
      </w:r>
      <w:r w:rsidRPr="0048743B">
        <w:rPr>
          <w:rFonts w:ascii="Times New Roman" w:hAnsi="Times New Roman"/>
          <w:b/>
          <w:sz w:val="28"/>
          <w:szCs w:val="28"/>
          <w:lang w:val="en-US"/>
        </w:rPr>
        <w:t>K</w:t>
      </w:r>
      <w:r w:rsidRPr="0048743B">
        <w:rPr>
          <w:rFonts w:ascii="Times New Roman" w:hAnsi="Times New Roman"/>
          <w:b/>
          <w:sz w:val="28"/>
          <w:szCs w:val="28"/>
        </w:rPr>
        <w:t xml:space="preserve"> .</w:t>
      </w:r>
      <w:r w:rsidR="00C373D7">
        <w:rPr>
          <w:rFonts w:ascii="Times New Roman" w:hAnsi="Times New Roman"/>
          <w:b/>
          <w:sz w:val="28"/>
          <w:szCs w:val="28"/>
        </w:rPr>
        <w:t xml:space="preserve"> </w:t>
      </w:r>
      <w:r w:rsidRPr="0048743B">
        <w:rPr>
          <w:rFonts w:ascii="Times New Roman" w:hAnsi="Times New Roman"/>
          <w:sz w:val="28"/>
          <w:szCs w:val="28"/>
        </w:rPr>
        <w:t>Отсюда окончательно:</w:t>
      </w:r>
      <w:r w:rsidR="00C373D7">
        <w:rPr>
          <w:rFonts w:ascii="Times New Roman" w:hAnsi="Times New Roman"/>
          <w:sz w:val="28"/>
          <w:szCs w:val="28"/>
        </w:rPr>
        <w:t xml:space="preserve"> </w:t>
      </w:r>
      <w:r w:rsidRPr="0048743B">
        <w:rPr>
          <w:rFonts w:ascii="Times New Roman" w:hAnsi="Times New Roman"/>
          <w:b/>
          <w:sz w:val="28"/>
          <w:szCs w:val="28"/>
        </w:rPr>
        <w:t>[</w:t>
      </w:r>
      <w:r w:rsidRPr="0048743B">
        <w:rPr>
          <w:rFonts w:ascii="Times New Roman" w:hAnsi="Times New Roman"/>
          <w:b/>
          <w:sz w:val="28"/>
          <w:szCs w:val="28"/>
          <w:lang w:val="en-US"/>
        </w:rPr>
        <w:t>HI</w:t>
      </w:r>
      <w:r w:rsidRPr="0048743B">
        <w:rPr>
          <w:rFonts w:ascii="Times New Roman" w:hAnsi="Times New Roman"/>
          <w:b/>
          <w:sz w:val="28"/>
          <w:szCs w:val="28"/>
        </w:rPr>
        <w:t>]²/ [</w:t>
      </w:r>
      <w:r w:rsidRPr="0048743B">
        <w:rPr>
          <w:rFonts w:ascii="Times New Roman" w:hAnsi="Times New Roman"/>
          <w:b/>
          <w:sz w:val="28"/>
          <w:szCs w:val="28"/>
          <w:lang w:val="en-US"/>
        </w:rPr>
        <w:t>H</w:t>
      </w:r>
      <w:r w:rsidRPr="0048743B">
        <w:rPr>
          <w:rFonts w:ascii="Times New Roman" w:hAnsi="Times New Roman"/>
          <w:b/>
          <w:sz w:val="28"/>
          <w:szCs w:val="28"/>
        </w:rPr>
        <w:t>2] [</w:t>
      </w:r>
      <w:r w:rsidRPr="0048743B">
        <w:rPr>
          <w:rFonts w:ascii="Times New Roman" w:hAnsi="Times New Roman"/>
          <w:b/>
          <w:sz w:val="28"/>
          <w:szCs w:val="28"/>
          <w:lang w:val="en-US"/>
        </w:rPr>
        <w:t>I</w:t>
      </w:r>
      <w:r w:rsidRPr="0048743B">
        <w:rPr>
          <w:rFonts w:ascii="Times New Roman" w:hAnsi="Times New Roman"/>
          <w:b/>
          <w:sz w:val="28"/>
          <w:szCs w:val="28"/>
        </w:rPr>
        <w:t>2]=</w:t>
      </w:r>
      <w:r w:rsidRPr="0048743B">
        <w:rPr>
          <w:rFonts w:ascii="Times New Roman" w:hAnsi="Times New Roman"/>
          <w:b/>
          <w:sz w:val="28"/>
          <w:szCs w:val="28"/>
          <w:lang w:val="en-US"/>
        </w:rPr>
        <w:t>K</w:t>
      </w:r>
      <w:r w:rsidRPr="0048743B">
        <w:rPr>
          <w:rFonts w:ascii="Times New Roman" w:hAnsi="Times New Roman"/>
          <w:b/>
          <w:sz w:val="28"/>
          <w:szCs w:val="28"/>
        </w:rPr>
        <w:t>.</w:t>
      </w:r>
    </w:p>
    <w:p w:rsidR="008D103B" w:rsidRPr="0048743B" w:rsidRDefault="008D103B"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В левой части этого уравнения стоят те концентрации взаимодействующих веществ, которые устанавливаются при равновесии – равновесные концентрации. Правая же часть уравнения представляет собой постоянную (при постоянной температуре) величину.</w:t>
      </w:r>
    </w:p>
    <w:p w:rsidR="008D103B" w:rsidRPr="0048743B" w:rsidRDefault="008D103B" w:rsidP="0048743B">
      <w:pPr>
        <w:pStyle w:val="a3"/>
        <w:spacing w:after="0" w:line="360" w:lineRule="auto"/>
        <w:ind w:left="0" w:firstLine="709"/>
        <w:jc w:val="both"/>
        <w:rPr>
          <w:rFonts w:ascii="Times New Roman" w:hAnsi="Times New Roman"/>
          <w:sz w:val="28"/>
          <w:szCs w:val="28"/>
        </w:rPr>
      </w:pPr>
    </w:p>
    <w:p w:rsidR="003E7F45" w:rsidRPr="0048743B" w:rsidRDefault="003E7F45" w:rsidP="0048743B">
      <w:pPr>
        <w:pStyle w:val="a3"/>
        <w:numPr>
          <w:ilvl w:val="0"/>
          <w:numId w:val="2"/>
        </w:numPr>
        <w:spacing w:after="0" w:line="360" w:lineRule="auto"/>
        <w:ind w:left="0" w:firstLine="709"/>
        <w:jc w:val="both"/>
        <w:rPr>
          <w:rFonts w:ascii="Times New Roman" w:hAnsi="Times New Roman"/>
          <w:b/>
          <w:sz w:val="28"/>
          <w:szCs w:val="28"/>
        </w:rPr>
      </w:pPr>
      <w:r w:rsidRPr="0048743B">
        <w:rPr>
          <w:rFonts w:ascii="Times New Roman" w:hAnsi="Times New Roman"/>
          <w:b/>
          <w:sz w:val="28"/>
          <w:szCs w:val="28"/>
        </w:rPr>
        <w:t>Какие неорганические вещества принимают участие</w:t>
      </w:r>
      <w:r w:rsidR="00C373D7">
        <w:rPr>
          <w:rFonts w:ascii="Times New Roman" w:hAnsi="Times New Roman"/>
          <w:b/>
          <w:sz w:val="28"/>
          <w:szCs w:val="28"/>
        </w:rPr>
        <w:t xml:space="preserve"> </w:t>
      </w:r>
      <w:r w:rsidRPr="0048743B">
        <w:rPr>
          <w:rFonts w:ascii="Times New Roman" w:hAnsi="Times New Roman"/>
          <w:b/>
          <w:sz w:val="28"/>
          <w:szCs w:val="28"/>
        </w:rPr>
        <w:t>в функционировании живых организмов. Их ро</w:t>
      </w:r>
      <w:r w:rsidR="0048743B">
        <w:rPr>
          <w:rFonts w:ascii="Times New Roman" w:hAnsi="Times New Roman"/>
          <w:b/>
          <w:sz w:val="28"/>
          <w:szCs w:val="28"/>
        </w:rPr>
        <w:t>ль. Вода, ее роль в биофункциях</w:t>
      </w:r>
    </w:p>
    <w:p w:rsidR="00BF06E8" w:rsidRPr="0048743B" w:rsidRDefault="00BF06E8" w:rsidP="0048743B">
      <w:pPr>
        <w:pStyle w:val="a3"/>
        <w:spacing w:after="0" w:line="360" w:lineRule="auto"/>
        <w:ind w:left="0" w:firstLine="709"/>
        <w:jc w:val="both"/>
        <w:rPr>
          <w:rFonts w:ascii="Times New Roman" w:hAnsi="Times New Roman"/>
          <w:b/>
          <w:sz w:val="28"/>
          <w:szCs w:val="28"/>
        </w:rPr>
      </w:pPr>
    </w:p>
    <w:p w:rsidR="00C711EA" w:rsidRPr="0048743B" w:rsidRDefault="003E7F45"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Такие вещества как песок, глина, различные минералы, вода, оксиды углерода, угольная кислота,</w:t>
      </w:r>
      <w:r w:rsidR="00C373D7">
        <w:rPr>
          <w:rFonts w:ascii="Times New Roman" w:hAnsi="Times New Roman"/>
          <w:sz w:val="28"/>
          <w:szCs w:val="28"/>
        </w:rPr>
        <w:t xml:space="preserve"> </w:t>
      </w:r>
      <w:r w:rsidRPr="0048743B">
        <w:rPr>
          <w:rFonts w:ascii="Times New Roman" w:hAnsi="Times New Roman"/>
          <w:sz w:val="28"/>
          <w:szCs w:val="28"/>
        </w:rPr>
        <w:t>ее соли и другие, встречающиеся в «неживой природе», получили название</w:t>
      </w:r>
      <w:r w:rsidR="00C373D7">
        <w:rPr>
          <w:rFonts w:ascii="Times New Roman" w:hAnsi="Times New Roman"/>
          <w:sz w:val="28"/>
          <w:szCs w:val="28"/>
        </w:rPr>
        <w:t xml:space="preserve"> </w:t>
      </w:r>
      <w:r w:rsidRPr="0048743B">
        <w:rPr>
          <w:rFonts w:ascii="Times New Roman" w:hAnsi="Times New Roman"/>
          <w:sz w:val="28"/>
          <w:szCs w:val="28"/>
        </w:rPr>
        <w:t xml:space="preserve"> неорганических или минеральных веществ.</w:t>
      </w:r>
    </w:p>
    <w:p w:rsidR="007E5B77" w:rsidRPr="0048743B" w:rsidRDefault="00C711EA"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Примерно из ста химических элементов, встречающихся в земной коре, для жизни необходимы только шестнадцать, причем четыре из них — водород (Н), углерод (С), кислород (О) и азот (</w:t>
      </w:r>
      <w:r w:rsidRPr="0048743B">
        <w:rPr>
          <w:rFonts w:ascii="Times New Roman" w:hAnsi="Times New Roman"/>
          <w:sz w:val="28"/>
          <w:szCs w:val="28"/>
          <w:lang w:val="en-US"/>
        </w:rPr>
        <w:t>N</w:t>
      </w:r>
      <w:r w:rsidRPr="0048743B">
        <w:rPr>
          <w:rFonts w:ascii="Times New Roman" w:hAnsi="Times New Roman"/>
          <w:sz w:val="28"/>
          <w:szCs w:val="28"/>
        </w:rPr>
        <w:t>) наиболее распространены в живых организмах и составляют 99 % массы живого. Биологическое значение этих элементов связано с их валентностью (1, 2, 3, 4) и способностью образовывать прочные ковалентные связи, которые оказываются прочнее связей, образуемых другими элементами той же валентности. Следующими по важности являются фосфор (Р), сера (</w:t>
      </w:r>
      <w:r w:rsidRPr="0048743B">
        <w:rPr>
          <w:rFonts w:ascii="Times New Roman" w:hAnsi="Times New Roman"/>
          <w:sz w:val="28"/>
          <w:szCs w:val="28"/>
          <w:lang w:val="en-US"/>
        </w:rPr>
        <w:t>S</w:t>
      </w:r>
      <w:r w:rsidRPr="0048743B">
        <w:rPr>
          <w:rFonts w:ascii="Times New Roman" w:hAnsi="Times New Roman"/>
          <w:sz w:val="28"/>
          <w:szCs w:val="28"/>
        </w:rPr>
        <w:t>), ионы натрия, магния, хлора, калия и кальция (</w:t>
      </w:r>
      <w:r w:rsidRPr="0048743B">
        <w:rPr>
          <w:rFonts w:ascii="Times New Roman" w:hAnsi="Times New Roman"/>
          <w:sz w:val="28"/>
          <w:szCs w:val="28"/>
          <w:lang w:val="en-US"/>
        </w:rPr>
        <w:t>Na</w:t>
      </w:r>
      <w:r w:rsidRPr="0048743B">
        <w:rPr>
          <w:rFonts w:ascii="Times New Roman" w:hAnsi="Times New Roman"/>
          <w:sz w:val="28"/>
          <w:szCs w:val="28"/>
        </w:rPr>
        <w:t xml:space="preserve">, </w:t>
      </w:r>
      <w:r w:rsidRPr="0048743B">
        <w:rPr>
          <w:rFonts w:ascii="Times New Roman" w:hAnsi="Times New Roman"/>
          <w:sz w:val="28"/>
          <w:szCs w:val="28"/>
          <w:lang w:val="en-US"/>
        </w:rPr>
        <w:t>Mg</w:t>
      </w:r>
      <w:r w:rsidRPr="0048743B">
        <w:rPr>
          <w:rFonts w:ascii="Times New Roman" w:hAnsi="Times New Roman"/>
          <w:sz w:val="28"/>
          <w:szCs w:val="28"/>
        </w:rPr>
        <w:t xml:space="preserve">, </w:t>
      </w:r>
      <w:r w:rsidRPr="0048743B">
        <w:rPr>
          <w:rFonts w:ascii="Times New Roman" w:hAnsi="Times New Roman"/>
          <w:sz w:val="28"/>
          <w:szCs w:val="28"/>
          <w:lang w:val="en-US"/>
        </w:rPr>
        <w:t>Cl</w:t>
      </w:r>
      <w:r w:rsidRPr="0048743B">
        <w:rPr>
          <w:rFonts w:ascii="Times New Roman" w:hAnsi="Times New Roman"/>
          <w:sz w:val="28"/>
          <w:szCs w:val="28"/>
        </w:rPr>
        <w:t>, К, Са). В качестве микроэлементов в живых организмах присутствуют также железо (</w:t>
      </w:r>
      <w:r w:rsidRPr="0048743B">
        <w:rPr>
          <w:rFonts w:ascii="Times New Roman" w:hAnsi="Times New Roman"/>
          <w:sz w:val="28"/>
          <w:szCs w:val="28"/>
          <w:lang w:val="en-US"/>
        </w:rPr>
        <w:t>Fe</w:t>
      </w:r>
      <w:r w:rsidRPr="0048743B">
        <w:rPr>
          <w:rFonts w:ascii="Times New Roman" w:hAnsi="Times New Roman"/>
          <w:sz w:val="28"/>
          <w:szCs w:val="28"/>
        </w:rPr>
        <w:t>), кобальт (Со), медь (Си), цинк (</w:t>
      </w:r>
      <w:r w:rsidRPr="0048743B">
        <w:rPr>
          <w:rFonts w:ascii="Times New Roman" w:hAnsi="Times New Roman"/>
          <w:sz w:val="28"/>
          <w:szCs w:val="28"/>
          <w:lang w:val="en-US"/>
        </w:rPr>
        <w:t>Zn</w:t>
      </w:r>
      <w:r w:rsidRPr="0048743B">
        <w:rPr>
          <w:rFonts w:ascii="Times New Roman" w:hAnsi="Times New Roman"/>
          <w:sz w:val="28"/>
          <w:szCs w:val="28"/>
        </w:rPr>
        <w:t>), бор (В), алюминий (А</w:t>
      </w:r>
      <w:r w:rsidR="0088080C" w:rsidRPr="0048743B">
        <w:rPr>
          <w:rFonts w:ascii="Times New Roman" w:hAnsi="Times New Roman"/>
          <w:sz w:val="28"/>
          <w:szCs w:val="28"/>
          <w:lang w:val="en-US"/>
        </w:rPr>
        <w:t>l</w:t>
      </w:r>
      <w:r w:rsidRPr="0048743B">
        <w:rPr>
          <w:rFonts w:ascii="Times New Roman" w:hAnsi="Times New Roman"/>
          <w:sz w:val="28"/>
          <w:szCs w:val="28"/>
        </w:rPr>
        <w:t>), кремний (</w:t>
      </w:r>
      <w:r w:rsidRPr="0048743B">
        <w:rPr>
          <w:rFonts w:ascii="Times New Roman" w:hAnsi="Times New Roman"/>
          <w:sz w:val="28"/>
          <w:szCs w:val="28"/>
          <w:lang w:val="en-US"/>
        </w:rPr>
        <w:t>Si</w:t>
      </w:r>
      <w:r w:rsidRPr="0048743B">
        <w:rPr>
          <w:rFonts w:ascii="Times New Roman" w:hAnsi="Times New Roman"/>
          <w:sz w:val="28"/>
          <w:szCs w:val="28"/>
        </w:rPr>
        <w:t>), ванадий (</w:t>
      </w:r>
      <w:r w:rsidRPr="0048743B">
        <w:rPr>
          <w:rFonts w:ascii="Times New Roman" w:hAnsi="Times New Roman"/>
          <w:sz w:val="28"/>
          <w:szCs w:val="28"/>
          <w:lang w:val="en-US"/>
        </w:rPr>
        <w:t>V</w:t>
      </w:r>
      <w:r w:rsidRPr="0048743B">
        <w:rPr>
          <w:rFonts w:ascii="Times New Roman" w:hAnsi="Times New Roman"/>
          <w:sz w:val="28"/>
          <w:szCs w:val="28"/>
        </w:rPr>
        <w:t>), молибден (Мо), иод (</w:t>
      </w:r>
      <w:r w:rsidRPr="0048743B">
        <w:rPr>
          <w:rFonts w:ascii="Times New Roman" w:hAnsi="Times New Roman"/>
          <w:sz w:val="28"/>
          <w:szCs w:val="28"/>
          <w:lang w:val="en-US"/>
        </w:rPr>
        <w:t>I</w:t>
      </w:r>
      <w:r w:rsidRPr="0048743B">
        <w:rPr>
          <w:rFonts w:ascii="Times New Roman" w:hAnsi="Times New Roman"/>
          <w:sz w:val="28"/>
          <w:szCs w:val="28"/>
        </w:rPr>
        <w:t>), марганец (М</w:t>
      </w:r>
      <w:r w:rsidRPr="0048743B">
        <w:rPr>
          <w:rFonts w:ascii="Times New Roman" w:hAnsi="Times New Roman"/>
          <w:sz w:val="28"/>
          <w:szCs w:val="28"/>
          <w:lang w:val="en-US"/>
        </w:rPr>
        <w:t>n</w:t>
      </w:r>
      <w:r w:rsidRPr="0048743B">
        <w:rPr>
          <w:rFonts w:ascii="Times New Roman" w:hAnsi="Times New Roman"/>
          <w:sz w:val="28"/>
          <w:szCs w:val="28"/>
        </w:rPr>
        <w:t>).</w:t>
      </w:r>
    </w:p>
    <w:p w:rsidR="009073D9"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Все химические элементы в виде ионов либо в составе тех или иных соединений участвуют в построении организма. Например, углерод, водород и кислород входят в состав углеводов и жиров. В составе белков к ним добавляются азот и сера, в составе нуклеиновых кислот - азот, фосфор, железо, участвующие в построении молекулы гемоглобина; магний находится в составе хлорофилла; медь обнаружена в некоторых окислительных ферментах; йод содержится в составе молекулы тироксина (гормона щитовидной железы); натрий и калий обеспечивают электрический заряд на мембранах нервных клеток и нервных волокон; цинк входит в молекулу гормона поджелудочной железы - инсулина</w:t>
      </w:r>
      <w:r w:rsidR="00C711EA" w:rsidRPr="0048743B">
        <w:rPr>
          <w:rFonts w:ascii="Times New Roman" w:hAnsi="Times New Roman"/>
          <w:sz w:val="28"/>
          <w:szCs w:val="28"/>
        </w:rPr>
        <w:t xml:space="preserve">; </w:t>
      </w:r>
      <w:r w:rsidRPr="0048743B">
        <w:rPr>
          <w:rFonts w:ascii="Times New Roman" w:hAnsi="Times New Roman"/>
          <w:sz w:val="28"/>
          <w:szCs w:val="28"/>
        </w:rPr>
        <w:t>кобальт</w:t>
      </w:r>
      <w:r w:rsidR="00C711EA" w:rsidRPr="0048743B">
        <w:rPr>
          <w:rFonts w:ascii="Times New Roman" w:hAnsi="Times New Roman"/>
          <w:sz w:val="28"/>
          <w:szCs w:val="28"/>
        </w:rPr>
        <w:t xml:space="preserve"> </w:t>
      </w:r>
      <w:r w:rsidRPr="0048743B">
        <w:rPr>
          <w:rFonts w:ascii="Times New Roman" w:hAnsi="Times New Roman"/>
          <w:sz w:val="28"/>
          <w:szCs w:val="28"/>
        </w:rPr>
        <w:t>находится</w:t>
      </w:r>
      <w:r w:rsidR="00C711EA" w:rsidRPr="0048743B">
        <w:rPr>
          <w:rFonts w:ascii="Times New Roman" w:hAnsi="Times New Roman"/>
          <w:sz w:val="28"/>
          <w:szCs w:val="28"/>
        </w:rPr>
        <w:t xml:space="preserve"> </w:t>
      </w:r>
      <w:r w:rsidRPr="0048743B">
        <w:rPr>
          <w:rFonts w:ascii="Times New Roman" w:hAnsi="Times New Roman"/>
          <w:sz w:val="28"/>
          <w:szCs w:val="28"/>
        </w:rPr>
        <w:t>в</w:t>
      </w:r>
      <w:r w:rsidR="00C711EA" w:rsidRPr="0048743B">
        <w:rPr>
          <w:rFonts w:ascii="Times New Roman" w:hAnsi="Times New Roman"/>
          <w:sz w:val="28"/>
          <w:szCs w:val="28"/>
        </w:rPr>
        <w:t xml:space="preserve"> </w:t>
      </w:r>
      <w:r w:rsidRPr="0048743B">
        <w:rPr>
          <w:rFonts w:ascii="Times New Roman" w:hAnsi="Times New Roman"/>
          <w:sz w:val="28"/>
          <w:szCs w:val="28"/>
        </w:rPr>
        <w:t>составе</w:t>
      </w:r>
      <w:r w:rsidR="00C711EA" w:rsidRPr="0048743B">
        <w:rPr>
          <w:rFonts w:ascii="Times New Roman" w:hAnsi="Times New Roman"/>
          <w:sz w:val="28"/>
          <w:szCs w:val="28"/>
        </w:rPr>
        <w:t xml:space="preserve"> </w:t>
      </w:r>
      <w:r w:rsidRPr="0048743B">
        <w:rPr>
          <w:rFonts w:ascii="Times New Roman" w:hAnsi="Times New Roman"/>
          <w:sz w:val="28"/>
          <w:szCs w:val="28"/>
        </w:rPr>
        <w:t>витамина</w:t>
      </w:r>
      <w:r w:rsidR="00C711EA" w:rsidRPr="0048743B">
        <w:rPr>
          <w:rFonts w:ascii="Times New Roman" w:hAnsi="Times New Roman"/>
          <w:sz w:val="28"/>
          <w:szCs w:val="28"/>
        </w:rPr>
        <w:t xml:space="preserve"> </w:t>
      </w:r>
      <w:r w:rsidRPr="0048743B">
        <w:rPr>
          <w:rFonts w:ascii="Times New Roman" w:hAnsi="Times New Roman"/>
          <w:sz w:val="28"/>
          <w:szCs w:val="28"/>
        </w:rPr>
        <w:t>В</w:t>
      </w:r>
      <w:r w:rsidRPr="0048743B">
        <w:rPr>
          <w:rFonts w:ascii="Times New Roman" w:hAnsi="Times New Roman"/>
          <w:position w:val="-6"/>
          <w:sz w:val="28"/>
          <w:szCs w:val="28"/>
        </w:rPr>
        <w:t>12</w:t>
      </w:r>
      <w:r w:rsidR="00C711EA" w:rsidRPr="0048743B">
        <w:rPr>
          <w:rFonts w:ascii="Times New Roman" w:hAnsi="Times New Roman"/>
          <w:sz w:val="28"/>
          <w:szCs w:val="28"/>
        </w:rPr>
        <w:t>.</w:t>
      </w:r>
    </w:p>
    <w:p w:rsidR="009073D9" w:rsidRPr="0048743B" w:rsidRDefault="00C711EA"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Соединения азота, фосфора, кальция и другие неорганические вещества служат источником строительного материала для синтеза органических молекул (аминокислот, белков, нуклеиновых кислот и др.) и входят в состав ряда опорных структур клетки и организма</w:t>
      </w:r>
      <w:r w:rsidR="000E5A41" w:rsidRPr="0048743B">
        <w:rPr>
          <w:rFonts w:ascii="Times New Roman" w:hAnsi="Times New Roman"/>
          <w:sz w:val="28"/>
          <w:szCs w:val="28"/>
        </w:rPr>
        <w:t xml:space="preserve">. </w:t>
      </w:r>
      <w:r w:rsidRPr="0048743B">
        <w:rPr>
          <w:rFonts w:ascii="Times New Roman" w:hAnsi="Times New Roman"/>
          <w:sz w:val="28"/>
          <w:szCs w:val="28"/>
        </w:rPr>
        <w:t>Некоторые неорганическое ионы (например, ионы кальция и магния) являются активаторами и компонентами многих ферментов, гормонов и витаминов. При недостатке этих ионов нарушаются жизн</w:t>
      </w:r>
      <w:r w:rsidR="009073D9" w:rsidRPr="0048743B">
        <w:rPr>
          <w:rFonts w:ascii="Times New Roman" w:hAnsi="Times New Roman"/>
          <w:sz w:val="28"/>
          <w:szCs w:val="28"/>
        </w:rPr>
        <w:t>енно важные процессы в клетке.</w:t>
      </w:r>
    </w:p>
    <w:p w:rsidR="00C711EA" w:rsidRPr="0048743B" w:rsidRDefault="00C711EA"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Немаловажные функции в живых организмах выполняют неорганические кислоты и их соли. Соляная кислота входит в состав желудочного сока животных и человека, ускоряя процесс переваривания белков пищи. Остатки серной кислоты, присоединяясь к нерастворимым в воде чужеродным веществам, придают им растворимость, способствуя выведению из организма. Неорганические натриевые и калиевые соли азотистой и фосфорной кислот служат важными компонентами минерального питания растений, их вносят в почву в качестве удобрений. Соли кальция и фосфора входят в состав костной ткани животных</w:t>
      </w:r>
      <w:r w:rsidR="006F5735" w:rsidRPr="0048743B">
        <w:rPr>
          <w:rFonts w:ascii="Times New Roman" w:hAnsi="Times New Roman"/>
          <w:sz w:val="28"/>
          <w:szCs w:val="28"/>
        </w:rPr>
        <w:t xml:space="preserve">. </w:t>
      </w:r>
      <w:r w:rsidR="0088080C" w:rsidRPr="0048743B">
        <w:rPr>
          <w:rFonts w:ascii="Times New Roman" w:hAnsi="Times New Roman"/>
          <w:sz w:val="28"/>
          <w:szCs w:val="28"/>
        </w:rPr>
        <w:t>Диоксид</w:t>
      </w:r>
      <w:r w:rsidRPr="0048743B">
        <w:rPr>
          <w:rFonts w:ascii="Times New Roman" w:hAnsi="Times New Roman"/>
          <w:sz w:val="28"/>
          <w:szCs w:val="28"/>
        </w:rPr>
        <w:t xml:space="preserve"> углерода (СО2) постоянно образуется в природе при окислении органических веществ (гниение растительных и животных остатков, дыхание, сжигание топлива) в больших количествах он выделяется из вулканических трещин и из вод минеральных источников.</w:t>
      </w:r>
    </w:p>
    <w:p w:rsidR="00FF3199" w:rsidRPr="0048743B" w:rsidRDefault="00FF3199"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Вода – весьма распрос</w:t>
      </w:r>
      <w:r w:rsidR="00656291" w:rsidRPr="0048743B">
        <w:rPr>
          <w:rFonts w:ascii="Times New Roman" w:hAnsi="Times New Roman"/>
          <w:sz w:val="28"/>
          <w:szCs w:val="28"/>
        </w:rPr>
        <w:t>траненное на Земле вещество. Поч</w:t>
      </w:r>
      <w:r w:rsidRPr="0048743B">
        <w:rPr>
          <w:rFonts w:ascii="Times New Roman" w:hAnsi="Times New Roman"/>
          <w:sz w:val="28"/>
          <w:szCs w:val="28"/>
        </w:rPr>
        <w:t>ти ¾ поверхности земного шара покрыты водой, образующей океаны, моря. Реки, озера. Много воды находится в газообразном состоянии в виде паров в атмосфере; в виде огромных масс снега и льда лежит она круглый год на вершинах высоких гор и в полярных странах в недрах Земли также находится вода, пропитывающая почву и горные породы.</w:t>
      </w:r>
    </w:p>
    <w:p w:rsidR="006F5735" w:rsidRPr="0048743B" w:rsidRDefault="00FF3199"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Вода имеет очень большое </w:t>
      </w:r>
      <w:r w:rsidR="00656291" w:rsidRPr="0048743B">
        <w:rPr>
          <w:rFonts w:ascii="Times New Roman" w:hAnsi="Times New Roman"/>
          <w:sz w:val="28"/>
          <w:szCs w:val="28"/>
        </w:rPr>
        <w:t>значение</w:t>
      </w:r>
      <w:r w:rsidRPr="0048743B">
        <w:rPr>
          <w:rFonts w:ascii="Times New Roman" w:hAnsi="Times New Roman"/>
          <w:sz w:val="28"/>
          <w:szCs w:val="28"/>
        </w:rPr>
        <w:t xml:space="preserve"> в жизни растений, животных и человека. Согласно современным представлениям, само происхождение жизни связано с морем. Во всяком организме вода представляет собой среду, в которой протекают хим</w:t>
      </w:r>
      <w:r w:rsidR="00656291" w:rsidRPr="0048743B">
        <w:rPr>
          <w:rFonts w:ascii="Times New Roman" w:hAnsi="Times New Roman"/>
          <w:sz w:val="28"/>
          <w:szCs w:val="28"/>
        </w:rPr>
        <w:t>ические</w:t>
      </w:r>
      <w:r w:rsidRPr="0048743B">
        <w:rPr>
          <w:rFonts w:ascii="Times New Roman" w:hAnsi="Times New Roman"/>
          <w:sz w:val="28"/>
          <w:szCs w:val="28"/>
        </w:rPr>
        <w:t xml:space="preserve"> процессы, обеспечивающие жизнедеятельность </w:t>
      </w:r>
      <w:r w:rsidR="00656291" w:rsidRPr="0048743B">
        <w:rPr>
          <w:rFonts w:ascii="Times New Roman" w:hAnsi="Times New Roman"/>
          <w:sz w:val="28"/>
          <w:szCs w:val="28"/>
        </w:rPr>
        <w:t>организма</w:t>
      </w:r>
      <w:r w:rsidR="006C424B" w:rsidRPr="0048743B">
        <w:rPr>
          <w:rFonts w:ascii="Times New Roman" w:hAnsi="Times New Roman"/>
          <w:sz w:val="28"/>
          <w:szCs w:val="28"/>
        </w:rPr>
        <w:t xml:space="preserve">; кроме того она сама </w:t>
      </w:r>
      <w:r w:rsidR="00656291" w:rsidRPr="0048743B">
        <w:rPr>
          <w:rFonts w:ascii="Times New Roman" w:hAnsi="Times New Roman"/>
          <w:sz w:val="28"/>
          <w:szCs w:val="28"/>
        </w:rPr>
        <w:t>принимает</w:t>
      </w:r>
      <w:r w:rsidR="00C373D7">
        <w:rPr>
          <w:rFonts w:ascii="Times New Roman" w:hAnsi="Times New Roman"/>
          <w:sz w:val="28"/>
          <w:szCs w:val="28"/>
        </w:rPr>
        <w:t xml:space="preserve"> </w:t>
      </w:r>
      <w:r w:rsidR="006C424B" w:rsidRPr="0048743B">
        <w:rPr>
          <w:rFonts w:ascii="Times New Roman" w:hAnsi="Times New Roman"/>
          <w:sz w:val="28"/>
          <w:szCs w:val="28"/>
        </w:rPr>
        <w:t>участие в целом ряде биохимических реакций.</w:t>
      </w:r>
    </w:p>
    <w:p w:rsidR="00B954CB"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Химические и физические свойства воды довольно необычны и связаны главным образом с малыми размерами ее молекул, с полярностью ее молекул и с их способностью соединяться друг с другом водородными связями.</w:t>
      </w:r>
    </w:p>
    <w:p w:rsidR="0088080C" w:rsidRPr="0048743B" w:rsidRDefault="006F5735"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Рассмотрим</w:t>
      </w:r>
      <w:r w:rsidR="00B954CB" w:rsidRPr="0048743B">
        <w:rPr>
          <w:rFonts w:ascii="Times New Roman" w:hAnsi="Times New Roman"/>
          <w:sz w:val="28"/>
          <w:szCs w:val="28"/>
        </w:rPr>
        <w:t xml:space="preserve"> биологическое значение</w:t>
      </w:r>
      <w:r w:rsidRPr="0048743B">
        <w:rPr>
          <w:rFonts w:ascii="Times New Roman" w:hAnsi="Times New Roman"/>
          <w:sz w:val="28"/>
          <w:szCs w:val="28"/>
        </w:rPr>
        <w:t xml:space="preserve"> воды. </w:t>
      </w:r>
      <w:r w:rsidR="00B954CB" w:rsidRPr="0048743B">
        <w:rPr>
          <w:rFonts w:ascii="Times New Roman" w:hAnsi="Times New Roman"/>
          <w:sz w:val="28"/>
          <w:szCs w:val="28"/>
        </w:rPr>
        <w:t xml:space="preserve">Вода - превосходный </w:t>
      </w:r>
      <w:r w:rsidR="00B954CB" w:rsidRPr="0048743B">
        <w:rPr>
          <w:rFonts w:ascii="Times New Roman" w:hAnsi="Times New Roman"/>
          <w:i/>
          <w:sz w:val="28"/>
          <w:szCs w:val="28"/>
        </w:rPr>
        <w:t xml:space="preserve">растворитель </w:t>
      </w:r>
      <w:r w:rsidR="00B954CB" w:rsidRPr="0048743B">
        <w:rPr>
          <w:rFonts w:ascii="Times New Roman" w:hAnsi="Times New Roman"/>
          <w:sz w:val="28"/>
          <w:szCs w:val="28"/>
        </w:rPr>
        <w:t>для полярных веществ. К ним относятся ионные соединения, такие, как соли, у которых заряженные частицы (ионы) диссоциируют (отделяются друг от друга) в воде, когда вещество растворяется, а также некоторые не</w:t>
      </w:r>
      <w:r w:rsidR="0088080C" w:rsidRPr="0048743B">
        <w:rPr>
          <w:rFonts w:ascii="Times New Roman" w:hAnsi="Times New Roman"/>
          <w:sz w:val="28"/>
          <w:szCs w:val="28"/>
        </w:rPr>
        <w:t xml:space="preserve"> </w:t>
      </w:r>
      <w:r w:rsidR="00B954CB" w:rsidRPr="0048743B">
        <w:rPr>
          <w:rFonts w:ascii="Times New Roman" w:hAnsi="Times New Roman"/>
          <w:sz w:val="28"/>
          <w:szCs w:val="28"/>
        </w:rPr>
        <w:t>ионные соединения, например сахара и простые спирты, в молекуле которых присутствуют заряженные (полярные) группы (у сахаров и спиртов это ОН-группы</w:t>
      </w:r>
      <w:r w:rsidR="0088080C" w:rsidRPr="0048743B">
        <w:rPr>
          <w:rFonts w:ascii="Times New Roman" w:hAnsi="Times New Roman"/>
          <w:sz w:val="28"/>
          <w:szCs w:val="28"/>
        </w:rPr>
        <w:t xml:space="preserve">). </w:t>
      </w:r>
      <w:r w:rsidR="00B954CB" w:rsidRPr="0048743B">
        <w:rPr>
          <w:rFonts w:ascii="Times New Roman" w:hAnsi="Times New Roman"/>
          <w:sz w:val="28"/>
          <w:szCs w:val="28"/>
        </w:rPr>
        <w:t>Когда вещество переходит в раствор, его молекулы или ионы получают возможность двигаться более свободно и, соответственно, его реакционная способность возрастает. По этой причине в клетке большая часть химических реакций протекает в водных растворах. Неполярные вещества, например липиды, не смешиваются с водой и потому могут разделять водные растворы на отдельные компартменты, подобно тому, как их разделяют мембраны. Неполярные части молекул отталкиваются водой и в ее присутствии притягиваются друг к другу, как это бывает, например, когда капельки масла сливаются в более крупные капли; иначе говоря, неполярные молекулы гидрофобны. Подобные гидрофобные взаимодействия играют важную роль в обеспечении стабильности мембран, а также многих белковых молекул, нуклеиновых кислот</w:t>
      </w:r>
      <w:r w:rsidRPr="0048743B">
        <w:rPr>
          <w:rFonts w:ascii="Times New Roman" w:hAnsi="Times New Roman"/>
          <w:sz w:val="28"/>
          <w:szCs w:val="28"/>
        </w:rPr>
        <w:t xml:space="preserve">. </w:t>
      </w:r>
      <w:r w:rsidR="00B954CB" w:rsidRPr="0048743B">
        <w:rPr>
          <w:rFonts w:ascii="Times New Roman" w:hAnsi="Times New Roman"/>
          <w:sz w:val="28"/>
          <w:szCs w:val="28"/>
        </w:rPr>
        <w:t>Присущие воде свойства растворителя означают также, что вода служит средой для транспорта различных веществ. Эту роль она выполняет в крови, в лимфатической и экскреторной системах, в пищеварительном тракте и во флоэме и ксилеме растений</w:t>
      </w:r>
      <w:r w:rsidR="0088080C" w:rsidRPr="0048743B">
        <w:rPr>
          <w:rFonts w:ascii="Times New Roman" w:hAnsi="Times New Roman"/>
          <w:sz w:val="28"/>
          <w:szCs w:val="28"/>
        </w:rPr>
        <w:t>.</w:t>
      </w:r>
    </w:p>
    <w:p w:rsidR="006F5735"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Вода обладает большой </w:t>
      </w:r>
      <w:r w:rsidRPr="0048743B">
        <w:rPr>
          <w:rFonts w:ascii="Times New Roman" w:hAnsi="Times New Roman"/>
          <w:i/>
          <w:sz w:val="28"/>
          <w:szCs w:val="28"/>
        </w:rPr>
        <w:t>теплоемкостью.</w:t>
      </w:r>
      <w:r w:rsidRPr="0048743B">
        <w:rPr>
          <w:rFonts w:ascii="Times New Roman" w:hAnsi="Times New Roman"/>
          <w:sz w:val="28"/>
          <w:szCs w:val="28"/>
        </w:rPr>
        <w:t xml:space="preserve"> Это значит, что существенное увеличение тепловой энергии вызывает лишь сравнительно небольшое повышение ее температуры. Объясняется такое явление тем, что значительная часть этой энергии расходуется на разрыв водородных связей, ограничивающих подвижность молекул воды, т. е. на преодоление ее клейкости. Большая теплоемкость воды сводит к минимуму происходящие в ней температурные изменения. Благодаря этому биохимические процессы протекают в меньшем интервале температур, с более постоянной скоростью, и опасность нарушения этих процессов от резких отклонений температуры грозит им не столь сильно. Вода служит для многих клеток и организмов средой обитания, для которой характерно довольно значительное постоянство условий</w:t>
      </w:r>
      <w:r w:rsidR="006F5735" w:rsidRPr="0048743B">
        <w:rPr>
          <w:rFonts w:ascii="Times New Roman" w:hAnsi="Times New Roman"/>
          <w:sz w:val="28"/>
          <w:szCs w:val="28"/>
        </w:rPr>
        <w:t>.</w:t>
      </w:r>
    </w:p>
    <w:p w:rsidR="004965AE"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Для воды характерна большая </w:t>
      </w:r>
      <w:r w:rsidRPr="0048743B">
        <w:rPr>
          <w:rFonts w:ascii="Times New Roman" w:hAnsi="Times New Roman"/>
          <w:i/>
          <w:sz w:val="28"/>
          <w:szCs w:val="28"/>
        </w:rPr>
        <w:t>теплота испарения</w:t>
      </w:r>
      <w:r w:rsidRPr="0048743B">
        <w:rPr>
          <w:rFonts w:ascii="Times New Roman" w:hAnsi="Times New Roman"/>
          <w:sz w:val="28"/>
          <w:szCs w:val="28"/>
        </w:rPr>
        <w:t>. Скрытая теплота испарения (или относительная скрытая теплота испарения) есть мера количества тепловой энергии, которую необходимо сообщить жидкости для ее перехода в пар, т. е. для преодоления сил молекулярного сцепления в жидкости. Испарение воды требует довольно значительных количеств энергии. Это объясняется существованием водородных связей между молекулами воды. Именно в силу этого температура кипения воды - вещества со столь малыми</w:t>
      </w:r>
      <w:r w:rsidR="004965AE" w:rsidRPr="0048743B">
        <w:rPr>
          <w:rFonts w:ascii="Times New Roman" w:hAnsi="Times New Roman"/>
          <w:sz w:val="28"/>
          <w:szCs w:val="28"/>
        </w:rPr>
        <w:t xml:space="preserve"> молекулами - необычно высока.</w:t>
      </w:r>
    </w:p>
    <w:p w:rsidR="00BF06E8"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Энергия, необходимая молекулам воды для испарения, черпается из их окружения. Таким образом, испарение сопровождается охлаждением. Это явление используется у животных при потоотделении, при тепловой одышке у млекопитающих или у некоторых рептилий (например, у крокодилов), которые на солнцепеке сидят с открытым ртом; возможно, оно играет заметную роль и в охлаждении транспирирующих листьев</w:t>
      </w:r>
      <w:r w:rsidR="006F5735" w:rsidRPr="0048743B">
        <w:rPr>
          <w:rFonts w:ascii="Times New Roman" w:hAnsi="Times New Roman"/>
          <w:sz w:val="28"/>
          <w:szCs w:val="28"/>
        </w:rPr>
        <w:t xml:space="preserve">. </w:t>
      </w:r>
      <w:r w:rsidRPr="0048743B">
        <w:rPr>
          <w:rFonts w:ascii="Times New Roman" w:hAnsi="Times New Roman"/>
          <w:sz w:val="28"/>
          <w:szCs w:val="28"/>
        </w:rPr>
        <w:t>Скрытая теплота плавления (или относительная скрытая теплота плавления) есть мера тепловой энергии, необходимой для расплавления твердого вещества (льда). Воде для плавления (таяния) необходимо сравнительно большое количество энергии. Справедливо и обратное: при замерзании вода должна отдать большое количество тепловой энергии. Это уменьшает вероятность замерзания содержимого клеток и окружающей их жидкости. Кристаллы льда особенно губительны для живого, когда они образуются внутри клеток.</w:t>
      </w:r>
    </w:p>
    <w:p w:rsidR="00BF06E8"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Вода - единственное вещество, обладающее в жидком состоянии большей </w:t>
      </w:r>
      <w:r w:rsidRPr="0048743B">
        <w:rPr>
          <w:rFonts w:ascii="Times New Roman" w:hAnsi="Times New Roman"/>
          <w:i/>
          <w:sz w:val="28"/>
          <w:szCs w:val="28"/>
        </w:rPr>
        <w:t>плотностью,</w:t>
      </w:r>
      <w:r w:rsidRPr="0048743B">
        <w:rPr>
          <w:rFonts w:ascii="Times New Roman" w:hAnsi="Times New Roman"/>
          <w:sz w:val="28"/>
          <w:szCs w:val="28"/>
        </w:rPr>
        <w:t xml:space="preserve"> чем в твердом</w:t>
      </w:r>
      <w:r w:rsidR="006F5735" w:rsidRPr="0048743B">
        <w:rPr>
          <w:rFonts w:ascii="Times New Roman" w:hAnsi="Times New Roman"/>
          <w:sz w:val="28"/>
          <w:szCs w:val="28"/>
        </w:rPr>
        <w:t xml:space="preserve">. </w:t>
      </w:r>
      <w:r w:rsidRPr="0048743B">
        <w:rPr>
          <w:rFonts w:ascii="Times New Roman" w:hAnsi="Times New Roman"/>
          <w:sz w:val="28"/>
          <w:szCs w:val="28"/>
        </w:rPr>
        <w:t>Поскольку лед плавает в воде, он образуется при замерзании сначала на ее поверхности и лишь под конец в придонных слоях. Если бы замерзание прудов шло в обратном порядке, снизу вверх, то в областях с умеренным или холодным климатом жизнь в пресноводных водоемах вообще не могла бы существовать. Лед покрывает толщу воды как одеялом, что повышает шансы на выживание у организмов, обитающих в ней. Это важно в условиях холодного климата и в холодное время года, но, несомненно, особенно важную роль это играло в ледниковый период. Находясь на поверхности, лед быстрее и тает. То обстоятельство, что слои воды, температура которых упала ниже 4 град., поднимаются вверх, обуславливает их перемещение в больших водоемах. Вместе с водой циркулируют и находящиеся в ней питательные вещества, благодаря чему водоемы заселяются живыми организмами на большую глубину</w:t>
      </w:r>
      <w:r w:rsidR="006F5735" w:rsidRPr="0048743B">
        <w:rPr>
          <w:rFonts w:ascii="Times New Roman" w:hAnsi="Times New Roman"/>
          <w:sz w:val="28"/>
          <w:szCs w:val="28"/>
        </w:rPr>
        <w:t>.</w:t>
      </w:r>
    </w:p>
    <w:p w:rsidR="00F90504"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У воды большое </w:t>
      </w:r>
      <w:r w:rsidRPr="0048743B">
        <w:rPr>
          <w:rFonts w:ascii="Times New Roman" w:hAnsi="Times New Roman"/>
          <w:i/>
          <w:sz w:val="28"/>
          <w:szCs w:val="28"/>
        </w:rPr>
        <w:t>поверхностное натяжение и когезия</w:t>
      </w:r>
      <w:r w:rsidRPr="0048743B">
        <w:rPr>
          <w:rFonts w:ascii="Times New Roman" w:hAnsi="Times New Roman"/>
          <w:sz w:val="28"/>
          <w:szCs w:val="28"/>
        </w:rPr>
        <w:t xml:space="preserve">. </w:t>
      </w:r>
      <w:r w:rsidRPr="0048743B">
        <w:rPr>
          <w:rFonts w:ascii="Times New Roman" w:hAnsi="Times New Roman"/>
          <w:i/>
          <w:sz w:val="28"/>
          <w:szCs w:val="28"/>
        </w:rPr>
        <w:t xml:space="preserve">Когезия </w:t>
      </w:r>
      <w:r w:rsidRPr="0048743B">
        <w:rPr>
          <w:rFonts w:ascii="Times New Roman" w:hAnsi="Times New Roman"/>
          <w:sz w:val="28"/>
          <w:szCs w:val="28"/>
        </w:rPr>
        <w:t>- это сцепление молекул физического тела друг с другом под действием сил притяжения. На поверхности жидкости существует поверхностное натяжение - результат действующих между молекулами сил когезии, направленных внутрь. Благодаря поверхностному натяжению жидкость стремится принять такую форму, чтобы площадь ее поверхности была минимальной (в идеале - форму шара). Из всех жидкостей самое большое поверхностное натяжение у воды. Значительная когезия, характерная для молекул воды, играет важную роль в живых клетках, а также при движении воды по сосудам ксилемы в растениях. Многие мелкие организмы извлекают для себя пользу из поверхностного натяжения: оно позволяет им удерживаться на воде или скользить по ее поверхности.</w:t>
      </w:r>
      <w:r w:rsidR="00F90504" w:rsidRPr="0048743B">
        <w:rPr>
          <w:rFonts w:ascii="Times New Roman" w:hAnsi="Times New Roman"/>
          <w:sz w:val="28"/>
          <w:szCs w:val="28"/>
        </w:rPr>
        <w:t xml:space="preserve"> </w:t>
      </w:r>
      <w:r w:rsidRPr="0048743B">
        <w:rPr>
          <w:rFonts w:ascii="Times New Roman" w:hAnsi="Times New Roman"/>
          <w:sz w:val="28"/>
          <w:szCs w:val="28"/>
        </w:rPr>
        <w:br/>
      </w:r>
      <w:r w:rsidR="00C373D7">
        <w:rPr>
          <w:rFonts w:ascii="Times New Roman" w:hAnsi="Times New Roman"/>
          <w:sz w:val="28"/>
          <w:szCs w:val="28"/>
        </w:rPr>
        <w:t xml:space="preserve">  </w:t>
      </w:r>
      <w:r w:rsidRPr="0048743B">
        <w:rPr>
          <w:rFonts w:ascii="Times New Roman" w:hAnsi="Times New Roman"/>
          <w:sz w:val="28"/>
          <w:szCs w:val="28"/>
        </w:rPr>
        <w:t>Биологическое значение воды определяется и тем, что она представляет собой один из необходимых метаболитов, т. е. участвует в метаболических реакциях. Вода используется, например, в качестве источника водорода в процессе фотосинтеза, а также участвует в реакциях гидролиза</w:t>
      </w:r>
      <w:r w:rsidR="00F90504" w:rsidRPr="0048743B">
        <w:rPr>
          <w:rFonts w:ascii="Times New Roman" w:hAnsi="Times New Roman"/>
          <w:sz w:val="28"/>
          <w:szCs w:val="28"/>
        </w:rPr>
        <w:t>.</w:t>
      </w:r>
    </w:p>
    <w:p w:rsidR="00F90504"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Роль воды для живых организмов находит свое отражение, в частности, в том, что одним из главных факторов естественного отбора, влияющих на видообразование, является недостаток воды (ограничение распространения некоторых растений, имеющих подвижные гаметы). Все наземные организмы приспособлены к тому, чтобы добывать и сберегать воду; в крайних своих проявлениях - у ксерофитов, у обитающих в пустыне животных и т. п. Такого рода приспособления представляются подлинным чудом </w:t>
      </w:r>
      <w:r w:rsidR="00F90504" w:rsidRPr="0048743B">
        <w:rPr>
          <w:rFonts w:ascii="Times New Roman" w:hAnsi="Times New Roman"/>
          <w:sz w:val="28"/>
          <w:szCs w:val="28"/>
        </w:rPr>
        <w:t>изобретательности</w:t>
      </w:r>
      <w:r w:rsidRPr="0048743B">
        <w:rPr>
          <w:rFonts w:ascii="Times New Roman" w:hAnsi="Times New Roman"/>
          <w:sz w:val="28"/>
          <w:szCs w:val="28"/>
        </w:rPr>
        <w:t xml:space="preserve"> природы.</w:t>
      </w:r>
    </w:p>
    <w:p w:rsidR="00F90504" w:rsidRPr="0048743B" w:rsidRDefault="00F90504" w:rsidP="0048743B">
      <w:pPr>
        <w:pStyle w:val="a4"/>
        <w:spacing w:line="360" w:lineRule="auto"/>
        <w:ind w:firstLine="709"/>
        <w:jc w:val="both"/>
        <w:rPr>
          <w:rFonts w:ascii="Times New Roman" w:hAnsi="Times New Roman"/>
          <w:b/>
          <w:i/>
          <w:sz w:val="28"/>
          <w:szCs w:val="28"/>
        </w:rPr>
      </w:pPr>
      <w:r w:rsidRPr="0048743B">
        <w:rPr>
          <w:rFonts w:ascii="Times New Roman" w:hAnsi="Times New Roman"/>
          <w:b/>
          <w:i/>
          <w:sz w:val="28"/>
          <w:szCs w:val="28"/>
        </w:rPr>
        <w:t>Биологические функции воды:</w:t>
      </w:r>
    </w:p>
    <w:p w:rsidR="00F90504" w:rsidRPr="0048743B" w:rsidRDefault="00B954CB" w:rsidP="0048743B">
      <w:pPr>
        <w:pStyle w:val="a4"/>
        <w:spacing w:line="360" w:lineRule="auto"/>
        <w:ind w:firstLine="709"/>
        <w:jc w:val="both"/>
        <w:rPr>
          <w:rFonts w:ascii="Times New Roman" w:hAnsi="Times New Roman"/>
          <w:i/>
          <w:sz w:val="28"/>
          <w:szCs w:val="28"/>
          <w:u w:val="single"/>
        </w:rPr>
      </w:pPr>
      <w:r w:rsidRPr="0048743B">
        <w:rPr>
          <w:rFonts w:ascii="Times New Roman" w:hAnsi="Times New Roman"/>
          <w:i/>
          <w:sz w:val="28"/>
          <w:szCs w:val="28"/>
          <w:u w:val="single"/>
        </w:rPr>
        <w:t>У всех организмов</w:t>
      </w:r>
      <w:r w:rsidR="00F90504" w:rsidRPr="0048743B">
        <w:rPr>
          <w:rFonts w:ascii="Times New Roman" w:hAnsi="Times New Roman"/>
          <w:i/>
          <w:sz w:val="28"/>
          <w:szCs w:val="28"/>
          <w:u w:val="single"/>
        </w:rPr>
        <w:t>:</w:t>
      </w:r>
    </w:p>
    <w:p w:rsidR="001E625A"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1) обеспечивает поддержание структуры (высокое содержание воды в протоплазме</w:t>
      </w:r>
      <w:r w:rsidR="00F90504" w:rsidRPr="0048743B">
        <w:rPr>
          <w:rFonts w:ascii="Times New Roman" w:hAnsi="Times New Roman"/>
          <w:sz w:val="28"/>
          <w:szCs w:val="28"/>
        </w:rPr>
        <w:t>);</w:t>
      </w:r>
      <w:r w:rsidR="00C373D7">
        <w:rPr>
          <w:rFonts w:ascii="Times New Roman" w:hAnsi="Times New Roman"/>
          <w:sz w:val="28"/>
          <w:szCs w:val="28"/>
        </w:rPr>
        <w:t xml:space="preserve"> </w:t>
      </w:r>
      <w:r w:rsidRPr="0048743B">
        <w:rPr>
          <w:rFonts w:ascii="Times New Roman" w:hAnsi="Times New Roman"/>
          <w:sz w:val="28"/>
          <w:szCs w:val="28"/>
        </w:rPr>
        <w:t>2) служит растворителем и средой для диффузии</w:t>
      </w:r>
      <w:r w:rsidR="00F90504" w:rsidRPr="0048743B">
        <w:rPr>
          <w:rFonts w:ascii="Times New Roman" w:hAnsi="Times New Roman"/>
          <w:sz w:val="28"/>
          <w:szCs w:val="28"/>
        </w:rPr>
        <w:t>;</w:t>
      </w:r>
      <w:r w:rsidR="001E625A" w:rsidRPr="0048743B">
        <w:rPr>
          <w:rFonts w:ascii="Times New Roman" w:hAnsi="Times New Roman"/>
          <w:sz w:val="28"/>
          <w:szCs w:val="28"/>
        </w:rPr>
        <w:t xml:space="preserve"> </w:t>
      </w:r>
      <w:r w:rsidRPr="0048743B">
        <w:rPr>
          <w:rFonts w:ascii="Times New Roman" w:hAnsi="Times New Roman"/>
          <w:sz w:val="28"/>
          <w:szCs w:val="28"/>
        </w:rPr>
        <w:t>3) участвует в реакциях гидролиза</w:t>
      </w:r>
      <w:r w:rsidR="00F90504" w:rsidRPr="0048743B">
        <w:rPr>
          <w:rFonts w:ascii="Times New Roman" w:hAnsi="Times New Roman"/>
          <w:sz w:val="28"/>
          <w:szCs w:val="28"/>
        </w:rPr>
        <w:t xml:space="preserve">; </w:t>
      </w:r>
      <w:r w:rsidRPr="0048743B">
        <w:rPr>
          <w:rFonts w:ascii="Times New Roman" w:hAnsi="Times New Roman"/>
          <w:sz w:val="28"/>
          <w:szCs w:val="28"/>
        </w:rPr>
        <w:t>4) служит средой, в которой происходит оплодотворение</w:t>
      </w:r>
      <w:r w:rsidR="00F90504" w:rsidRPr="0048743B">
        <w:rPr>
          <w:rFonts w:ascii="Times New Roman" w:hAnsi="Times New Roman"/>
          <w:sz w:val="28"/>
          <w:szCs w:val="28"/>
        </w:rPr>
        <w:t>;</w:t>
      </w:r>
    </w:p>
    <w:p w:rsidR="00F90504"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5) обеспечивает распространение семян, гамет и личиночных стадий водных организмов, а также семян</w:t>
      </w:r>
      <w:r w:rsidR="00F90504" w:rsidRPr="0048743B">
        <w:rPr>
          <w:rFonts w:ascii="Times New Roman" w:hAnsi="Times New Roman"/>
          <w:sz w:val="28"/>
          <w:szCs w:val="28"/>
        </w:rPr>
        <w:t xml:space="preserve"> </w:t>
      </w:r>
      <w:r w:rsidRPr="0048743B">
        <w:rPr>
          <w:rFonts w:ascii="Times New Roman" w:hAnsi="Times New Roman"/>
          <w:sz w:val="28"/>
          <w:szCs w:val="28"/>
        </w:rPr>
        <w:t>некоторых наземных растений, например кокосовой пальмы</w:t>
      </w:r>
      <w:r w:rsidR="00F90504" w:rsidRPr="0048743B">
        <w:rPr>
          <w:rFonts w:ascii="Times New Roman" w:hAnsi="Times New Roman"/>
          <w:sz w:val="28"/>
          <w:szCs w:val="28"/>
        </w:rPr>
        <w:t>.</w:t>
      </w:r>
    </w:p>
    <w:p w:rsidR="00F90504" w:rsidRPr="0048743B" w:rsidRDefault="00B954CB" w:rsidP="0048743B">
      <w:pPr>
        <w:pStyle w:val="a4"/>
        <w:spacing w:line="360" w:lineRule="auto"/>
        <w:ind w:firstLine="709"/>
        <w:jc w:val="both"/>
        <w:rPr>
          <w:rFonts w:ascii="Times New Roman" w:hAnsi="Times New Roman"/>
          <w:i/>
          <w:sz w:val="28"/>
          <w:szCs w:val="28"/>
          <w:u w:val="single"/>
        </w:rPr>
      </w:pPr>
      <w:r w:rsidRPr="0048743B">
        <w:rPr>
          <w:rFonts w:ascii="Times New Roman" w:hAnsi="Times New Roman"/>
          <w:i/>
          <w:sz w:val="28"/>
          <w:szCs w:val="28"/>
          <w:u w:val="single"/>
        </w:rPr>
        <w:t>У растений</w:t>
      </w:r>
      <w:r w:rsidR="00F90504" w:rsidRPr="0048743B">
        <w:rPr>
          <w:rFonts w:ascii="Times New Roman" w:hAnsi="Times New Roman"/>
          <w:i/>
          <w:sz w:val="28"/>
          <w:szCs w:val="28"/>
          <w:u w:val="single"/>
        </w:rPr>
        <w:t>:</w:t>
      </w:r>
    </w:p>
    <w:p w:rsidR="00F90504"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1) обуславливает осмос и тургесцентность (от которых зависит многое: рост (увеличение клеток), поддержание структуры, движения устьиц и т. д</w:t>
      </w:r>
      <w:r w:rsidR="00F90504" w:rsidRPr="0048743B">
        <w:rPr>
          <w:rFonts w:ascii="Times New Roman" w:hAnsi="Times New Roman"/>
          <w:sz w:val="28"/>
          <w:szCs w:val="28"/>
        </w:rPr>
        <w:t xml:space="preserve">.); </w:t>
      </w:r>
      <w:r w:rsidRPr="0048743B">
        <w:rPr>
          <w:rFonts w:ascii="Times New Roman" w:hAnsi="Times New Roman"/>
          <w:sz w:val="28"/>
          <w:szCs w:val="28"/>
        </w:rPr>
        <w:t>2) участвует в фотосинтезе</w:t>
      </w:r>
      <w:r w:rsidR="00F90504" w:rsidRPr="0048743B">
        <w:rPr>
          <w:rFonts w:ascii="Times New Roman" w:hAnsi="Times New Roman"/>
          <w:sz w:val="28"/>
          <w:szCs w:val="28"/>
        </w:rPr>
        <w:t xml:space="preserve">; </w:t>
      </w:r>
      <w:r w:rsidRPr="0048743B">
        <w:rPr>
          <w:rFonts w:ascii="Times New Roman" w:hAnsi="Times New Roman"/>
          <w:sz w:val="28"/>
          <w:szCs w:val="28"/>
        </w:rPr>
        <w:t>3) обеспечивает транспорт неорганических ионов и органических молекул</w:t>
      </w:r>
      <w:r w:rsidR="00F90504" w:rsidRPr="0048743B">
        <w:rPr>
          <w:rFonts w:ascii="Times New Roman" w:hAnsi="Times New Roman"/>
          <w:sz w:val="28"/>
          <w:szCs w:val="28"/>
        </w:rPr>
        <w:t xml:space="preserve">; </w:t>
      </w:r>
      <w:r w:rsidRPr="0048743B">
        <w:rPr>
          <w:rFonts w:ascii="Times New Roman" w:hAnsi="Times New Roman"/>
          <w:sz w:val="28"/>
          <w:szCs w:val="28"/>
        </w:rPr>
        <w:t>4) обеспечивает прорастание семян - набухание, разрыв семенной кожуры и дальнейшее развитие</w:t>
      </w:r>
      <w:r w:rsidR="00F90504" w:rsidRPr="0048743B">
        <w:rPr>
          <w:rFonts w:ascii="Times New Roman" w:hAnsi="Times New Roman"/>
          <w:sz w:val="28"/>
          <w:szCs w:val="28"/>
        </w:rPr>
        <w:t>.</w:t>
      </w:r>
    </w:p>
    <w:p w:rsidR="00F90504" w:rsidRPr="0048743B" w:rsidRDefault="00B954CB" w:rsidP="0048743B">
      <w:pPr>
        <w:pStyle w:val="a4"/>
        <w:spacing w:line="360" w:lineRule="auto"/>
        <w:ind w:firstLine="709"/>
        <w:jc w:val="both"/>
        <w:rPr>
          <w:rFonts w:ascii="Times New Roman" w:hAnsi="Times New Roman"/>
          <w:i/>
          <w:sz w:val="28"/>
          <w:szCs w:val="28"/>
          <w:u w:val="single"/>
        </w:rPr>
      </w:pPr>
      <w:r w:rsidRPr="0048743B">
        <w:rPr>
          <w:rFonts w:ascii="Times New Roman" w:hAnsi="Times New Roman"/>
          <w:i/>
          <w:sz w:val="28"/>
          <w:szCs w:val="28"/>
          <w:u w:val="single"/>
        </w:rPr>
        <w:t>У животных</w:t>
      </w:r>
      <w:r w:rsidR="00F90504" w:rsidRPr="0048743B">
        <w:rPr>
          <w:rFonts w:ascii="Times New Roman" w:hAnsi="Times New Roman"/>
          <w:i/>
          <w:sz w:val="28"/>
          <w:szCs w:val="28"/>
          <w:u w:val="single"/>
        </w:rPr>
        <w:t>:</w:t>
      </w:r>
    </w:p>
    <w:p w:rsidR="00DE10FE" w:rsidRPr="0048743B" w:rsidRDefault="00B954CB"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1) обеспечивает транспорт веществ</w:t>
      </w:r>
      <w:r w:rsidR="00F90504" w:rsidRPr="0048743B">
        <w:rPr>
          <w:rFonts w:ascii="Times New Roman" w:hAnsi="Times New Roman"/>
          <w:sz w:val="28"/>
          <w:szCs w:val="28"/>
        </w:rPr>
        <w:t xml:space="preserve">; </w:t>
      </w:r>
      <w:r w:rsidRPr="0048743B">
        <w:rPr>
          <w:rFonts w:ascii="Times New Roman" w:hAnsi="Times New Roman"/>
          <w:sz w:val="28"/>
          <w:szCs w:val="28"/>
        </w:rPr>
        <w:t>2) обуславливает осморегуляцию</w:t>
      </w:r>
      <w:r w:rsidR="00F90504" w:rsidRPr="0048743B">
        <w:rPr>
          <w:rFonts w:ascii="Times New Roman" w:hAnsi="Times New Roman"/>
          <w:sz w:val="28"/>
          <w:szCs w:val="28"/>
        </w:rPr>
        <w:t xml:space="preserve">; </w:t>
      </w:r>
      <w:r w:rsidRPr="0048743B">
        <w:rPr>
          <w:rFonts w:ascii="Times New Roman" w:hAnsi="Times New Roman"/>
          <w:sz w:val="28"/>
          <w:szCs w:val="28"/>
        </w:rPr>
        <w:t>3) способствует охлаждению тела (потоотделение, тепловая одышка</w:t>
      </w:r>
      <w:r w:rsidR="00F90504" w:rsidRPr="0048743B">
        <w:rPr>
          <w:rFonts w:ascii="Times New Roman" w:hAnsi="Times New Roman"/>
          <w:sz w:val="28"/>
          <w:szCs w:val="28"/>
        </w:rPr>
        <w:t xml:space="preserve">); </w:t>
      </w:r>
      <w:r w:rsidRPr="0048743B">
        <w:rPr>
          <w:rFonts w:ascii="Times New Roman" w:hAnsi="Times New Roman"/>
          <w:sz w:val="28"/>
          <w:szCs w:val="28"/>
        </w:rPr>
        <w:t>4) служит одним из компонентов смазки, например в суставах</w:t>
      </w:r>
      <w:r w:rsidR="00F90504" w:rsidRPr="0048743B">
        <w:rPr>
          <w:rFonts w:ascii="Times New Roman" w:hAnsi="Times New Roman"/>
          <w:sz w:val="28"/>
          <w:szCs w:val="28"/>
        </w:rPr>
        <w:t xml:space="preserve">; </w:t>
      </w:r>
      <w:r w:rsidRPr="0048743B">
        <w:rPr>
          <w:rFonts w:ascii="Times New Roman" w:hAnsi="Times New Roman"/>
          <w:sz w:val="28"/>
          <w:szCs w:val="28"/>
        </w:rPr>
        <w:t>5) несет опорные функции (гидростатический скелет</w:t>
      </w:r>
      <w:r w:rsidR="00F90504" w:rsidRPr="0048743B">
        <w:rPr>
          <w:rFonts w:ascii="Times New Roman" w:hAnsi="Times New Roman"/>
          <w:sz w:val="28"/>
          <w:szCs w:val="28"/>
        </w:rPr>
        <w:t xml:space="preserve">); </w:t>
      </w:r>
      <w:r w:rsidRPr="0048743B">
        <w:rPr>
          <w:rFonts w:ascii="Times New Roman" w:hAnsi="Times New Roman"/>
          <w:sz w:val="28"/>
          <w:szCs w:val="28"/>
        </w:rPr>
        <w:t>6) выполняет защитную функцию, например в слезной жидкости и в слизи; 7) способствует миграции</w:t>
      </w:r>
      <w:r w:rsidR="00F90504" w:rsidRPr="0048743B">
        <w:rPr>
          <w:rFonts w:ascii="Times New Roman" w:hAnsi="Times New Roman"/>
          <w:sz w:val="28"/>
          <w:szCs w:val="28"/>
        </w:rPr>
        <w:t xml:space="preserve"> </w:t>
      </w:r>
      <w:r w:rsidRPr="0048743B">
        <w:rPr>
          <w:rFonts w:ascii="Times New Roman" w:hAnsi="Times New Roman"/>
          <w:sz w:val="28"/>
          <w:szCs w:val="28"/>
        </w:rPr>
        <w:t>(морские течения</w:t>
      </w:r>
      <w:r w:rsidR="004965AE" w:rsidRPr="0048743B">
        <w:rPr>
          <w:rFonts w:ascii="Times New Roman" w:hAnsi="Times New Roman"/>
          <w:sz w:val="28"/>
          <w:szCs w:val="28"/>
        </w:rPr>
        <w:t>).</w:t>
      </w:r>
    </w:p>
    <w:p w:rsidR="00FF47DF" w:rsidRPr="0048743B" w:rsidRDefault="00FF47DF" w:rsidP="0048743B">
      <w:pPr>
        <w:pStyle w:val="a4"/>
        <w:spacing w:line="360" w:lineRule="auto"/>
        <w:ind w:firstLine="709"/>
        <w:jc w:val="both"/>
        <w:rPr>
          <w:rFonts w:ascii="Times New Roman" w:hAnsi="Times New Roman"/>
          <w:b/>
          <w:sz w:val="28"/>
          <w:szCs w:val="28"/>
        </w:rPr>
      </w:pPr>
    </w:p>
    <w:p w:rsidR="00FC2E7B" w:rsidRPr="0048743B" w:rsidRDefault="00FC2E7B" w:rsidP="0048743B">
      <w:pPr>
        <w:pStyle w:val="a4"/>
        <w:spacing w:line="360" w:lineRule="auto"/>
        <w:ind w:firstLine="709"/>
        <w:jc w:val="both"/>
        <w:rPr>
          <w:rFonts w:ascii="Times New Roman" w:hAnsi="Times New Roman"/>
          <w:sz w:val="28"/>
          <w:szCs w:val="28"/>
        </w:rPr>
      </w:pPr>
      <w:r w:rsidRPr="0048743B">
        <w:rPr>
          <w:rFonts w:ascii="Times New Roman" w:hAnsi="Times New Roman"/>
          <w:b/>
          <w:sz w:val="28"/>
          <w:szCs w:val="28"/>
        </w:rPr>
        <w:t>7.</w:t>
      </w:r>
      <w:r w:rsidR="00E25B7F" w:rsidRPr="0048743B">
        <w:rPr>
          <w:rFonts w:ascii="Times New Roman" w:hAnsi="Times New Roman"/>
          <w:b/>
          <w:sz w:val="28"/>
          <w:szCs w:val="28"/>
        </w:rPr>
        <w:t xml:space="preserve"> О</w:t>
      </w:r>
      <w:r w:rsidRPr="0048743B">
        <w:rPr>
          <w:rFonts w:ascii="Times New Roman" w:hAnsi="Times New Roman"/>
          <w:b/>
          <w:sz w:val="28"/>
          <w:szCs w:val="28"/>
        </w:rPr>
        <w:t>сновные особенности биологической формы организации материи</w:t>
      </w:r>
    </w:p>
    <w:p w:rsidR="002E7319" w:rsidRPr="0048743B" w:rsidRDefault="002E7319" w:rsidP="0048743B">
      <w:pPr>
        <w:pStyle w:val="a4"/>
        <w:spacing w:line="360" w:lineRule="auto"/>
        <w:ind w:firstLine="709"/>
        <w:jc w:val="both"/>
        <w:rPr>
          <w:rFonts w:ascii="Times New Roman" w:hAnsi="Times New Roman"/>
          <w:b/>
          <w:sz w:val="28"/>
          <w:szCs w:val="28"/>
        </w:rPr>
      </w:pPr>
    </w:p>
    <w:p w:rsidR="00E70457" w:rsidRPr="0048743B" w:rsidRDefault="00000A84" w:rsidP="0048743B">
      <w:pPr>
        <w:pStyle w:val="a4"/>
        <w:spacing w:line="360" w:lineRule="auto"/>
        <w:ind w:firstLine="709"/>
        <w:jc w:val="both"/>
        <w:rPr>
          <w:rFonts w:ascii="Times New Roman" w:hAnsi="Times New Roman"/>
          <w:i/>
          <w:sz w:val="28"/>
          <w:szCs w:val="28"/>
        </w:rPr>
      </w:pPr>
      <w:r w:rsidRPr="0048743B">
        <w:rPr>
          <w:rFonts w:ascii="Times New Roman" w:hAnsi="Times New Roman"/>
          <w:sz w:val="28"/>
          <w:szCs w:val="28"/>
        </w:rPr>
        <w:t>К</w:t>
      </w:r>
      <w:r w:rsidR="00D74D04" w:rsidRPr="0048743B">
        <w:rPr>
          <w:rFonts w:ascii="Times New Roman" w:hAnsi="Times New Roman"/>
          <w:sz w:val="28"/>
          <w:szCs w:val="28"/>
        </w:rPr>
        <w:t xml:space="preserve"> основным</w:t>
      </w:r>
      <w:r w:rsidRPr="0048743B">
        <w:rPr>
          <w:rFonts w:ascii="Times New Roman" w:hAnsi="Times New Roman"/>
          <w:sz w:val="28"/>
          <w:szCs w:val="28"/>
        </w:rPr>
        <w:t xml:space="preserve"> особенностям</w:t>
      </w:r>
      <w:r w:rsidR="00DB0240" w:rsidRPr="0048743B">
        <w:rPr>
          <w:rFonts w:ascii="Times New Roman" w:hAnsi="Times New Roman"/>
          <w:sz w:val="28"/>
          <w:szCs w:val="28"/>
        </w:rPr>
        <w:t xml:space="preserve"> биологиче</w:t>
      </w:r>
      <w:r w:rsidRPr="0048743B">
        <w:rPr>
          <w:rFonts w:ascii="Times New Roman" w:hAnsi="Times New Roman"/>
          <w:sz w:val="28"/>
          <w:szCs w:val="28"/>
        </w:rPr>
        <w:t xml:space="preserve">ской формы организации материи относят: </w:t>
      </w:r>
      <w:r w:rsidRPr="0048743B">
        <w:rPr>
          <w:rFonts w:ascii="Times New Roman" w:hAnsi="Times New Roman"/>
          <w:i/>
          <w:sz w:val="28"/>
          <w:szCs w:val="28"/>
        </w:rPr>
        <w:t xml:space="preserve">рост, </w:t>
      </w:r>
      <w:r w:rsidR="00DB0240" w:rsidRPr="0048743B">
        <w:rPr>
          <w:rFonts w:ascii="Times New Roman" w:hAnsi="Times New Roman"/>
          <w:i/>
          <w:sz w:val="28"/>
          <w:szCs w:val="28"/>
        </w:rPr>
        <w:t xml:space="preserve">целостность, обмен веществ, подвижность, раздражимость, </w:t>
      </w:r>
      <w:r w:rsidRPr="0048743B">
        <w:rPr>
          <w:rFonts w:ascii="Times New Roman" w:hAnsi="Times New Roman"/>
          <w:i/>
          <w:sz w:val="28"/>
          <w:szCs w:val="28"/>
        </w:rPr>
        <w:t>размножение, приспособляемость</w:t>
      </w:r>
      <w:r w:rsidR="00DB0240" w:rsidRPr="0048743B">
        <w:rPr>
          <w:rFonts w:ascii="Times New Roman" w:hAnsi="Times New Roman"/>
          <w:i/>
          <w:sz w:val="28"/>
          <w:szCs w:val="28"/>
        </w:rPr>
        <w:t>.</w:t>
      </w:r>
    </w:p>
    <w:p w:rsidR="00000A84"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 xml:space="preserve">Рост </w:t>
      </w:r>
      <w:r w:rsidR="00E70457" w:rsidRPr="0048743B">
        <w:rPr>
          <w:rFonts w:ascii="Times New Roman" w:hAnsi="Times New Roman"/>
          <w:sz w:val="28"/>
          <w:szCs w:val="28"/>
        </w:rPr>
        <w:t>о</w:t>
      </w:r>
      <w:r w:rsidRPr="0048743B">
        <w:rPr>
          <w:rFonts w:ascii="Times New Roman" w:hAnsi="Times New Roman"/>
          <w:sz w:val="28"/>
          <w:szCs w:val="28"/>
        </w:rPr>
        <w:t xml:space="preserve">рганизмов происходит путем увеличения их массы за счет размеров и числа клеток. Развитие представлено индивидуальным </w:t>
      </w:r>
      <w:r w:rsidRPr="0048743B">
        <w:rPr>
          <w:rFonts w:ascii="Times New Roman" w:hAnsi="Times New Roman"/>
          <w:i/>
          <w:iCs/>
          <w:sz w:val="28"/>
          <w:szCs w:val="28"/>
        </w:rPr>
        <w:t xml:space="preserve">(онтогенезом) </w:t>
      </w:r>
      <w:r w:rsidRPr="0048743B">
        <w:rPr>
          <w:rFonts w:ascii="Times New Roman" w:hAnsi="Times New Roman"/>
          <w:sz w:val="28"/>
          <w:szCs w:val="28"/>
        </w:rPr>
        <w:t xml:space="preserve">и историческим </w:t>
      </w:r>
      <w:r w:rsidRPr="0048743B">
        <w:rPr>
          <w:rFonts w:ascii="Times New Roman" w:hAnsi="Times New Roman"/>
          <w:i/>
          <w:iCs/>
          <w:sz w:val="28"/>
          <w:szCs w:val="28"/>
        </w:rPr>
        <w:t xml:space="preserve">(филогенезом) </w:t>
      </w:r>
      <w:r w:rsidRPr="0048743B">
        <w:rPr>
          <w:rFonts w:ascii="Times New Roman" w:hAnsi="Times New Roman"/>
          <w:sz w:val="28"/>
          <w:szCs w:val="28"/>
        </w:rPr>
        <w:t xml:space="preserve">развитием, и одинаково важны </w:t>
      </w:r>
      <w:r w:rsidRPr="0048743B">
        <w:rPr>
          <w:rFonts w:ascii="Times New Roman" w:hAnsi="Times New Roman"/>
          <w:i/>
          <w:iCs/>
          <w:sz w:val="28"/>
          <w:szCs w:val="28"/>
        </w:rPr>
        <w:t xml:space="preserve">наследственность </w:t>
      </w:r>
      <w:r w:rsidRPr="0048743B">
        <w:rPr>
          <w:rFonts w:ascii="Times New Roman" w:hAnsi="Times New Roman"/>
          <w:sz w:val="28"/>
          <w:szCs w:val="28"/>
        </w:rPr>
        <w:t xml:space="preserve">и </w:t>
      </w:r>
      <w:r w:rsidRPr="0048743B">
        <w:rPr>
          <w:rFonts w:ascii="Times New Roman" w:hAnsi="Times New Roman"/>
          <w:i/>
          <w:iCs/>
          <w:sz w:val="28"/>
          <w:szCs w:val="28"/>
        </w:rPr>
        <w:t xml:space="preserve">изменчивость. </w:t>
      </w:r>
      <w:r w:rsidRPr="0048743B">
        <w:rPr>
          <w:rFonts w:ascii="Times New Roman" w:hAnsi="Times New Roman"/>
          <w:sz w:val="28"/>
          <w:szCs w:val="28"/>
        </w:rPr>
        <w:t xml:space="preserve">Развитие, сопутствующее росту, проявляется в усложнении структуры и функций. В онтогенезе формируются признаки в процессе взаимодействия генотипа и среды. В филогенезе появляется большое разнообразие организмов и целесообразность. Эти процессы регулируются и подвержены генетическому контролю. В отличие от объектов неживой природы — кристаллов, которые растут, присоединяя новое вещество к поверхности, живые организмы растут за счет питания изнутри, причем живая протоплазма образуется при ассимиляции питательных веществ. Выживание вида или его бессмертие обеспечивается сохранением признаков родителей у потомства, возникшего путем размножения. Передаваемая следующему поколению информация закодирована в молекулах ДНК и </w:t>
      </w:r>
      <w:r w:rsidRPr="0048743B">
        <w:rPr>
          <w:rFonts w:ascii="Times New Roman" w:hAnsi="Times New Roman"/>
          <w:b/>
          <w:bCs/>
          <w:sz w:val="28"/>
          <w:szCs w:val="28"/>
        </w:rPr>
        <w:t>РНК.</w:t>
      </w:r>
    </w:p>
    <w:p w:rsidR="00000A84" w:rsidRPr="0048743B" w:rsidRDefault="00E70457"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Гомеостаз (</w:t>
      </w:r>
      <w:r w:rsidR="00000A84" w:rsidRPr="0048743B">
        <w:rPr>
          <w:rFonts w:ascii="Times New Roman" w:hAnsi="Times New Roman"/>
          <w:sz w:val="28"/>
          <w:szCs w:val="28"/>
        </w:rPr>
        <w:t xml:space="preserve">от греч. </w:t>
      </w:r>
      <w:r w:rsidR="00000A84" w:rsidRPr="0048743B">
        <w:rPr>
          <w:rFonts w:ascii="Times New Roman" w:hAnsi="Times New Roman"/>
          <w:i/>
          <w:iCs/>
          <w:sz w:val="28"/>
          <w:szCs w:val="28"/>
          <w:lang w:val="en-US"/>
        </w:rPr>
        <w:t>homoios</w:t>
      </w:r>
      <w:r w:rsidR="00000A84" w:rsidRPr="0048743B">
        <w:rPr>
          <w:rFonts w:ascii="Times New Roman" w:hAnsi="Times New Roman"/>
          <w:i/>
          <w:iCs/>
          <w:sz w:val="28"/>
          <w:szCs w:val="28"/>
        </w:rPr>
        <w:t xml:space="preserve"> </w:t>
      </w:r>
      <w:r w:rsidR="00000A84" w:rsidRPr="0048743B">
        <w:rPr>
          <w:rFonts w:ascii="Times New Roman" w:hAnsi="Times New Roman"/>
          <w:sz w:val="28"/>
          <w:szCs w:val="28"/>
        </w:rPr>
        <w:t>— подобный, одинаковый</w:t>
      </w:r>
      <w:r w:rsidR="00C373D7">
        <w:rPr>
          <w:rFonts w:ascii="Times New Roman" w:hAnsi="Times New Roman"/>
          <w:sz w:val="28"/>
          <w:szCs w:val="28"/>
        </w:rPr>
        <w:t xml:space="preserve"> </w:t>
      </w:r>
      <w:r w:rsidR="00000A84" w:rsidRPr="0048743B">
        <w:rPr>
          <w:rFonts w:ascii="Times New Roman" w:hAnsi="Times New Roman"/>
          <w:sz w:val="28"/>
          <w:szCs w:val="28"/>
        </w:rPr>
        <w:t xml:space="preserve">+ </w:t>
      </w:r>
      <w:r w:rsidR="00000A84" w:rsidRPr="0048743B">
        <w:rPr>
          <w:rFonts w:ascii="Times New Roman" w:hAnsi="Times New Roman"/>
          <w:i/>
          <w:iCs/>
          <w:sz w:val="28"/>
          <w:szCs w:val="28"/>
          <w:lang w:val="en-US"/>
        </w:rPr>
        <w:t>stasis</w:t>
      </w:r>
      <w:r w:rsidR="00000A84" w:rsidRPr="0048743B">
        <w:rPr>
          <w:rFonts w:ascii="Times New Roman" w:hAnsi="Times New Roman"/>
          <w:i/>
          <w:iCs/>
          <w:sz w:val="28"/>
          <w:szCs w:val="28"/>
        </w:rPr>
        <w:t xml:space="preserve"> — </w:t>
      </w:r>
      <w:r w:rsidR="00000A84" w:rsidRPr="0048743B">
        <w:rPr>
          <w:rFonts w:ascii="Times New Roman" w:hAnsi="Times New Roman"/>
          <w:sz w:val="28"/>
          <w:szCs w:val="28"/>
        </w:rPr>
        <w:t xml:space="preserve">неподвижность, состояние) заключается в том, что живые организмы, обитающие в непрерывно меняющихся внешних условиях, поддерживают постоянство своего химического состава и интенсивность течения всех физиологических процессов с помощью </w:t>
      </w:r>
      <w:r w:rsidR="00000A84" w:rsidRPr="0048743B">
        <w:rPr>
          <w:rFonts w:ascii="Times New Roman" w:hAnsi="Times New Roman"/>
          <w:i/>
          <w:iCs/>
          <w:sz w:val="28"/>
          <w:szCs w:val="28"/>
        </w:rPr>
        <w:t xml:space="preserve">авторегуляционных механизмов, </w:t>
      </w:r>
      <w:r w:rsidR="00000A84" w:rsidRPr="0048743B">
        <w:rPr>
          <w:rFonts w:ascii="Times New Roman" w:hAnsi="Times New Roman"/>
          <w:sz w:val="28"/>
          <w:szCs w:val="28"/>
        </w:rPr>
        <w:t>при этом сохраняется необходимая ритмичность в периодических изменениях интенсивности.</w:t>
      </w:r>
    </w:p>
    <w:p w:rsidR="00000A84"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Обмен веществ и энергии</w:t>
      </w:r>
      <w:r w:rsidRPr="0048743B">
        <w:rPr>
          <w:rFonts w:ascii="Times New Roman" w:hAnsi="Times New Roman"/>
          <w:sz w:val="28"/>
          <w:szCs w:val="28"/>
        </w:rPr>
        <w:t xml:space="preserve"> обеспечивает гомеостаз и является условием поддержания жизни организма. Первоначально из внешней среды получается энергия в форме солнечного света, затем химическая энергия преобразуется в клетках для синтеза ее структурных компонент, осмотической работы по обеспечению транспорта веществ через мембрану и механической работы по передвижению организма и сокращению мышц.</w:t>
      </w:r>
    </w:p>
    <w:p w:rsidR="00000A84"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 xml:space="preserve">Питание </w:t>
      </w:r>
      <w:r w:rsidRPr="0048743B">
        <w:rPr>
          <w:rFonts w:ascii="Times New Roman" w:hAnsi="Times New Roman"/>
          <w:sz w:val="28"/>
          <w:szCs w:val="28"/>
        </w:rPr>
        <w:t xml:space="preserve">является источником энергии и веществ, необходимых для жизнедеятельности. Растения усваивают солнечную энергию и самостоятельно создают питательные вещества в процессе фотосинтеза. У грибов, животных (и человека), некоторых растений и большинства бактерий — </w:t>
      </w:r>
      <w:r w:rsidRPr="0048743B">
        <w:rPr>
          <w:rFonts w:ascii="Times New Roman" w:hAnsi="Times New Roman"/>
          <w:i/>
          <w:iCs/>
          <w:sz w:val="28"/>
          <w:szCs w:val="28"/>
        </w:rPr>
        <w:t xml:space="preserve">гетеротрофное </w:t>
      </w:r>
      <w:r w:rsidRPr="0048743B">
        <w:rPr>
          <w:rFonts w:ascii="Times New Roman" w:hAnsi="Times New Roman"/>
          <w:sz w:val="28"/>
          <w:szCs w:val="28"/>
        </w:rPr>
        <w:t xml:space="preserve">(от греч. </w:t>
      </w:r>
      <w:r w:rsidRPr="0048743B">
        <w:rPr>
          <w:rFonts w:ascii="Times New Roman" w:hAnsi="Times New Roman"/>
          <w:i/>
          <w:iCs/>
          <w:sz w:val="28"/>
          <w:szCs w:val="28"/>
          <w:lang w:val="en-US"/>
        </w:rPr>
        <w:t>heteros</w:t>
      </w:r>
      <w:r w:rsidRPr="0048743B">
        <w:rPr>
          <w:rFonts w:ascii="Times New Roman" w:hAnsi="Times New Roman"/>
          <w:i/>
          <w:iCs/>
          <w:sz w:val="28"/>
          <w:szCs w:val="28"/>
        </w:rPr>
        <w:t xml:space="preserve"> — </w:t>
      </w:r>
      <w:r w:rsidRPr="0048743B">
        <w:rPr>
          <w:rFonts w:ascii="Times New Roman" w:hAnsi="Times New Roman"/>
          <w:sz w:val="28"/>
          <w:szCs w:val="28"/>
        </w:rPr>
        <w:t xml:space="preserve">другой + </w:t>
      </w:r>
      <w:r w:rsidRPr="0048743B">
        <w:rPr>
          <w:rFonts w:ascii="Times New Roman" w:hAnsi="Times New Roman"/>
          <w:i/>
          <w:iCs/>
          <w:sz w:val="28"/>
          <w:szCs w:val="28"/>
          <w:lang w:val="en-US"/>
        </w:rPr>
        <w:t>trophe</w:t>
      </w:r>
      <w:r w:rsidRPr="0048743B">
        <w:rPr>
          <w:rFonts w:ascii="Times New Roman" w:hAnsi="Times New Roman"/>
          <w:i/>
          <w:iCs/>
          <w:sz w:val="28"/>
          <w:szCs w:val="28"/>
        </w:rPr>
        <w:t xml:space="preserve"> </w:t>
      </w:r>
      <w:r w:rsidRPr="0048743B">
        <w:rPr>
          <w:rFonts w:ascii="Times New Roman" w:hAnsi="Times New Roman"/>
          <w:sz w:val="28"/>
          <w:szCs w:val="28"/>
        </w:rPr>
        <w:t xml:space="preserve">— пища) питание: они расщепляют с помощью ферментов органические вещества и усваивают продукты расщепления. </w:t>
      </w:r>
      <w:r w:rsidRPr="0048743B">
        <w:rPr>
          <w:rFonts w:ascii="Times New Roman" w:hAnsi="Times New Roman"/>
          <w:b/>
          <w:i/>
          <w:sz w:val="28"/>
          <w:szCs w:val="28"/>
        </w:rPr>
        <w:t xml:space="preserve">Выделение </w:t>
      </w:r>
      <w:r w:rsidRPr="0048743B">
        <w:rPr>
          <w:rFonts w:ascii="Times New Roman" w:hAnsi="Times New Roman"/>
          <w:sz w:val="28"/>
          <w:szCs w:val="28"/>
        </w:rPr>
        <w:t>— это выведение из организма конечных продуктов обмена с окружающей средой. Общее свойство открытых систем — обмен энергией и веществом с внешней средой — имеет свои особенности.</w:t>
      </w:r>
    </w:p>
    <w:p w:rsidR="00000A84"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С помощью дыхания</w:t>
      </w:r>
      <w:r w:rsidRPr="0048743B">
        <w:rPr>
          <w:rFonts w:ascii="Times New Roman" w:hAnsi="Times New Roman"/>
          <w:sz w:val="28"/>
          <w:szCs w:val="28"/>
        </w:rPr>
        <w:t xml:space="preserve"> высвобождается энергия высокоэнергетических соединений, которая запасается в молекулах АТФ, обнаруженных во всех живых клетках. Дыхание относится к процессам </w:t>
      </w:r>
      <w:r w:rsidRPr="0048743B">
        <w:rPr>
          <w:rFonts w:ascii="Times New Roman" w:hAnsi="Times New Roman"/>
          <w:i/>
          <w:iCs/>
          <w:sz w:val="28"/>
          <w:szCs w:val="28"/>
        </w:rPr>
        <w:t xml:space="preserve">метаболизма </w:t>
      </w:r>
      <w:r w:rsidRPr="0048743B">
        <w:rPr>
          <w:rFonts w:ascii="Times New Roman" w:hAnsi="Times New Roman"/>
          <w:sz w:val="28"/>
          <w:szCs w:val="28"/>
        </w:rPr>
        <w:t xml:space="preserve">(от греч. </w:t>
      </w:r>
      <w:r w:rsidRPr="0048743B">
        <w:rPr>
          <w:rFonts w:ascii="Times New Roman" w:hAnsi="Times New Roman"/>
          <w:i/>
          <w:iCs/>
          <w:sz w:val="28"/>
          <w:szCs w:val="28"/>
          <w:lang w:val="en-US"/>
        </w:rPr>
        <w:t>metabole</w:t>
      </w:r>
      <w:r w:rsidRPr="0048743B">
        <w:rPr>
          <w:rFonts w:ascii="Times New Roman" w:hAnsi="Times New Roman"/>
          <w:i/>
          <w:iCs/>
          <w:sz w:val="28"/>
          <w:szCs w:val="28"/>
        </w:rPr>
        <w:t xml:space="preserve"> </w:t>
      </w:r>
      <w:r w:rsidRPr="0048743B">
        <w:rPr>
          <w:rFonts w:ascii="Times New Roman" w:hAnsi="Times New Roman"/>
          <w:sz w:val="28"/>
          <w:szCs w:val="28"/>
        </w:rPr>
        <w:t>— перемена, превращение), или обмена веществ и энергии.</w:t>
      </w:r>
    </w:p>
    <w:p w:rsidR="00432A91"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Раздражимость —</w:t>
      </w:r>
      <w:r w:rsidRPr="0048743B">
        <w:rPr>
          <w:rFonts w:ascii="Times New Roman" w:hAnsi="Times New Roman"/>
          <w:sz w:val="28"/>
          <w:szCs w:val="28"/>
        </w:rPr>
        <w:t xml:space="preserve"> избирательная реакция живых существ на изменения внешней и внутренней среды, обеспечивающая стабильность жизнедеятельности. Так, расширение кровеносных сосудов кожи млекопитающих при повышении температуры среды ведет к рассеиванию теплоты в окружающее пространство и восстановлению оптимальной температуры тела. Раздражителями могут быть пища, механические воздействия, свет, звук, температура окружающей среды, яды, электрический ток, радиоактивность.</w:t>
      </w:r>
    </w:p>
    <w:p w:rsidR="00432A91"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Подвижность, или способность к движению,</w:t>
      </w:r>
      <w:r w:rsidRPr="0048743B">
        <w:rPr>
          <w:rFonts w:ascii="Times New Roman" w:hAnsi="Times New Roman"/>
          <w:sz w:val="28"/>
          <w:szCs w:val="28"/>
        </w:rPr>
        <w:t xml:space="preserve"> свойственна и животным, и растениям, хотя скорости их существенно различаются. Многие одноклеточные могут двигаться с помощью особых органоидов. У многоклеточных к движению способны как клетки, так и органоиды в них. В животных организмах движение осуществляется путем сокращения мышц.</w:t>
      </w:r>
    </w:p>
    <w:p w:rsidR="00000A84"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b/>
          <w:i/>
          <w:sz w:val="28"/>
          <w:szCs w:val="28"/>
        </w:rPr>
        <w:t>Дискретность и</w:t>
      </w:r>
      <w:r w:rsidR="00E70457" w:rsidRPr="0048743B">
        <w:rPr>
          <w:rFonts w:ascii="Times New Roman" w:hAnsi="Times New Roman"/>
          <w:b/>
          <w:i/>
          <w:sz w:val="28"/>
          <w:szCs w:val="28"/>
        </w:rPr>
        <w:t xml:space="preserve"> целостность</w:t>
      </w:r>
      <w:r w:rsidR="00432A91" w:rsidRPr="0048743B">
        <w:rPr>
          <w:rFonts w:ascii="Times New Roman" w:hAnsi="Times New Roman"/>
          <w:b/>
          <w:i/>
          <w:sz w:val="28"/>
          <w:szCs w:val="28"/>
        </w:rPr>
        <w:t xml:space="preserve"> - </w:t>
      </w:r>
      <w:r w:rsidR="0088080C" w:rsidRPr="0048743B">
        <w:rPr>
          <w:rFonts w:ascii="Times New Roman" w:hAnsi="Times New Roman"/>
          <w:sz w:val="28"/>
          <w:szCs w:val="28"/>
        </w:rPr>
        <w:t>д</w:t>
      </w:r>
      <w:r w:rsidR="004032B8" w:rsidRPr="0048743B">
        <w:rPr>
          <w:rFonts w:ascii="Times New Roman" w:hAnsi="Times New Roman"/>
          <w:sz w:val="28"/>
          <w:szCs w:val="28"/>
        </w:rPr>
        <w:t>ва</w:t>
      </w:r>
      <w:r w:rsidRPr="0048743B">
        <w:rPr>
          <w:rFonts w:ascii="Times New Roman" w:hAnsi="Times New Roman"/>
          <w:sz w:val="28"/>
          <w:szCs w:val="28"/>
        </w:rPr>
        <w:t xml:space="preserve"> фундаментальных свойства организации жизни на Земле. Нуклеиновые кислоты и белки — целостные соединения, но в то же время дискретны, так как состоят из нуклеотидов и аминокислот. Живые объекты в природе относительно обособлены (особи, популяции, виды). Любая особь состоит из клеток, а клетка и одноклеточн</w:t>
      </w:r>
      <w:r w:rsidR="00D74D04" w:rsidRPr="0048743B">
        <w:rPr>
          <w:rFonts w:ascii="Times New Roman" w:hAnsi="Times New Roman"/>
          <w:sz w:val="28"/>
          <w:szCs w:val="28"/>
        </w:rPr>
        <w:t>ые существа — из отдельных орга</w:t>
      </w:r>
      <w:r w:rsidRPr="0048743B">
        <w:rPr>
          <w:rFonts w:ascii="Times New Roman" w:hAnsi="Times New Roman"/>
          <w:sz w:val="28"/>
          <w:szCs w:val="28"/>
        </w:rPr>
        <w:t>нелл. Все эти части и структуры находятся в сложных взаимодействиях, и целостность живой системы отличается от целостности неживой тем, что она поддерживается в процессе развития. И среди живых систем нет двух одинаковых особей, популяций и видов. Жизнь на Земле проявляется в дискретных формах, причем все формы и части образуют структурно-функциональное единство.</w:t>
      </w:r>
    </w:p>
    <w:p w:rsidR="002E7319" w:rsidRPr="0048743B" w:rsidRDefault="00000A8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 организации живого все указанные свойства проявляются на всех уровнях.</w:t>
      </w:r>
    </w:p>
    <w:p w:rsidR="00731B3A" w:rsidRPr="0048743B" w:rsidRDefault="004469B6" w:rsidP="004469B6">
      <w:pPr>
        <w:pStyle w:val="a4"/>
        <w:spacing w:line="360" w:lineRule="auto"/>
        <w:ind w:firstLine="709"/>
        <w:jc w:val="both"/>
        <w:rPr>
          <w:rFonts w:ascii="Times New Roman" w:hAnsi="Times New Roman"/>
          <w:b/>
          <w:sz w:val="28"/>
          <w:szCs w:val="28"/>
        </w:rPr>
      </w:pPr>
      <w:r>
        <w:rPr>
          <w:rFonts w:ascii="Times New Roman" w:hAnsi="Times New Roman"/>
          <w:b/>
          <w:sz w:val="28"/>
          <w:szCs w:val="28"/>
        </w:rPr>
        <w:br w:type="page"/>
      </w:r>
      <w:r w:rsidR="00731B3A" w:rsidRPr="0048743B">
        <w:rPr>
          <w:rFonts w:ascii="Times New Roman" w:hAnsi="Times New Roman"/>
          <w:b/>
          <w:sz w:val="28"/>
          <w:szCs w:val="28"/>
        </w:rPr>
        <w:t>8.</w:t>
      </w:r>
      <w:r>
        <w:rPr>
          <w:rFonts w:ascii="Times New Roman" w:hAnsi="Times New Roman"/>
          <w:b/>
          <w:sz w:val="28"/>
          <w:szCs w:val="28"/>
        </w:rPr>
        <w:t xml:space="preserve"> </w:t>
      </w:r>
      <w:r w:rsidR="00731B3A" w:rsidRPr="0048743B">
        <w:rPr>
          <w:rFonts w:ascii="Times New Roman" w:hAnsi="Times New Roman"/>
          <w:b/>
          <w:sz w:val="28"/>
          <w:szCs w:val="28"/>
        </w:rPr>
        <w:t xml:space="preserve">В чем суть процесса </w:t>
      </w:r>
      <w:r w:rsidR="00731B3A" w:rsidRPr="0048743B">
        <w:rPr>
          <w:rFonts w:ascii="Times New Roman" w:hAnsi="Times New Roman"/>
          <w:b/>
          <w:i/>
          <w:sz w:val="28"/>
          <w:szCs w:val="28"/>
        </w:rPr>
        <w:t>обратной связи</w:t>
      </w:r>
      <w:r w:rsidR="00731B3A" w:rsidRPr="0048743B">
        <w:rPr>
          <w:rFonts w:ascii="Times New Roman" w:hAnsi="Times New Roman"/>
          <w:b/>
          <w:sz w:val="28"/>
          <w:szCs w:val="28"/>
        </w:rPr>
        <w:t xml:space="preserve">, где она встречается? На примерах покажите роль </w:t>
      </w:r>
      <w:r w:rsidR="00731B3A" w:rsidRPr="0048743B">
        <w:rPr>
          <w:rFonts w:ascii="Times New Roman" w:hAnsi="Times New Roman"/>
          <w:b/>
          <w:i/>
          <w:sz w:val="28"/>
          <w:szCs w:val="28"/>
        </w:rPr>
        <w:t>положительной</w:t>
      </w:r>
      <w:r w:rsidR="00C373D7">
        <w:rPr>
          <w:rFonts w:ascii="Times New Roman" w:hAnsi="Times New Roman"/>
          <w:b/>
          <w:i/>
          <w:sz w:val="28"/>
          <w:szCs w:val="28"/>
        </w:rPr>
        <w:t xml:space="preserve"> </w:t>
      </w:r>
      <w:r w:rsidR="00731B3A" w:rsidRPr="0048743B">
        <w:rPr>
          <w:rFonts w:ascii="Times New Roman" w:hAnsi="Times New Roman"/>
          <w:b/>
          <w:i/>
          <w:sz w:val="28"/>
          <w:szCs w:val="28"/>
        </w:rPr>
        <w:t xml:space="preserve"> </w:t>
      </w:r>
      <w:r w:rsidR="00731B3A" w:rsidRPr="0048743B">
        <w:rPr>
          <w:rFonts w:ascii="Times New Roman" w:hAnsi="Times New Roman"/>
          <w:b/>
          <w:sz w:val="28"/>
          <w:szCs w:val="28"/>
        </w:rPr>
        <w:t xml:space="preserve">обратной связи и </w:t>
      </w:r>
      <w:r w:rsidR="00731B3A" w:rsidRPr="0048743B">
        <w:rPr>
          <w:rFonts w:ascii="Times New Roman" w:hAnsi="Times New Roman"/>
          <w:b/>
          <w:i/>
          <w:sz w:val="28"/>
          <w:szCs w:val="28"/>
        </w:rPr>
        <w:t xml:space="preserve">отрицательной </w:t>
      </w:r>
      <w:r w:rsidR="0048743B">
        <w:rPr>
          <w:rFonts w:ascii="Times New Roman" w:hAnsi="Times New Roman"/>
          <w:b/>
          <w:sz w:val="28"/>
          <w:szCs w:val="28"/>
        </w:rPr>
        <w:t>обратной связи</w:t>
      </w:r>
    </w:p>
    <w:p w:rsidR="00D74D04" w:rsidRPr="0048743B" w:rsidRDefault="00D74D04" w:rsidP="0048743B">
      <w:pPr>
        <w:pStyle w:val="a3"/>
        <w:spacing w:after="0" w:line="360" w:lineRule="auto"/>
        <w:ind w:left="0" w:firstLine="709"/>
        <w:jc w:val="both"/>
        <w:rPr>
          <w:rFonts w:ascii="Times New Roman" w:hAnsi="Times New Roman"/>
          <w:b/>
          <w:sz w:val="28"/>
          <w:szCs w:val="28"/>
        </w:rPr>
      </w:pPr>
    </w:p>
    <w:p w:rsidR="00731B3A" w:rsidRPr="0048743B" w:rsidRDefault="007C7F0B"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Существует многообразная классификация связей между элементами</w:t>
      </w:r>
      <w:r w:rsidR="00321800" w:rsidRPr="0048743B">
        <w:rPr>
          <w:rFonts w:ascii="Times New Roman" w:hAnsi="Times New Roman"/>
          <w:sz w:val="28"/>
          <w:szCs w:val="28"/>
        </w:rPr>
        <w:t>. Главные типы связей:</w:t>
      </w:r>
    </w:p>
    <w:p w:rsidR="00321800" w:rsidRPr="0048743B" w:rsidRDefault="00321800" w:rsidP="0048743B">
      <w:pPr>
        <w:pStyle w:val="a3"/>
        <w:numPr>
          <w:ilvl w:val="0"/>
          <w:numId w:val="3"/>
        </w:numPr>
        <w:spacing w:after="0" w:line="360" w:lineRule="auto"/>
        <w:ind w:left="0" w:firstLine="709"/>
        <w:jc w:val="both"/>
        <w:rPr>
          <w:rFonts w:ascii="Times New Roman" w:hAnsi="Times New Roman"/>
          <w:sz w:val="28"/>
          <w:szCs w:val="28"/>
        </w:rPr>
      </w:pPr>
      <w:r w:rsidRPr="0048743B">
        <w:rPr>
          <w:rFonts w:ascii="Times New Roman" w:hAnsi="Times New Roman"/>
          <w:i/>
          <w:sz w:val="28"/>
          <w:szCs w:val="28"/>
        </w:rPr>
        <w:t>По виду и назначению</w:t>
      </w:r>
      <w:r w:rsidRPr="0048743B">
        <w:rPr>
          <w:rFonts w:ascii="Times New Roman" w:hAnsi="Times New Roman"/>
          <w:sz w:val="28"/>
          <w:szCs w:val="28"/>
        </w:rPr>
        <w:t xml:space="preserve"> связи делятся на:</w:t>
      </w:r>
      <w:r w:rsidR="008B2F3C" w:rsidRPr="0048743B">
        <w:rPr>
          <w:rFonts w:ascii="Times New Roman" w:hAnsi="Times New Roman"/>
          <w:sz w:val="28"/>
          <w:szCs w:val="28"/>
        </w:rPr>
        <w:t xml:space="preserve"> </w:t>
      </w:r>
      <w:r w:rsidR="000B18E0" w:rsidRPr="0048743B">
        <w:rPr>
          <w:rFonts w:ascii="Times New Roman" w:hAnsi="Times New Roman"/>
          <w:sz w:val="28"/>
          <w:szCs w:val="28"/>
        </w:rPr>
        <w:t>г</w:t>
      </w:r>
      <w:r w:rsidRPr="0048743B">
        <w:rPr>
          <w:rFonts w:ascii="Times New Roman" w:hAnsi="Times New Roman"/>
          <w:sz w:val="28"/>
          <w:szCs w:val="28"/>
        </w:rPr>
        <w:t>енетические</w:t>
      </w:r>
      <w:r w:rsidR="008B2F3C" w:rsidRPr="0048743B">
        <w:rPr>
          <w:rFonts w:ascii="Times New Roman" w:hAnsi="Times New Roman"/>
          <w:sz w:val="28"/>
          <w:szCs w:val="28"/>
        </w:rPr>
        <w:t xml:space="preserve">, </w:t>
      </w:r>
      <w:r w:rsidR="000B18E0" w:rsidRPr="0048743B">
        <w:rPr>
          <w:rFonts w:ascii="Times New Roman" w:hAnsi="Times New Roman"/>
          <w:sz w:val="28"/>
          <w:szCs w:val="28"/>
        </w:rPr>
        <w:t>с</w:t>
      </w:r>
      <w:r w:rsidRPr="0048743B">
        <w:rPr>
          <w:rFonts w:ascii="Times New Roman" w:hAnsi="Times New Roman"/>
          <w:sz w:val="28"/>
          <w:szCs w:val="28"/>
        </w:rPr>
        <w:t>вязи взаимодействия</w:t>
      </w:r>
      <w:r w:rsidR="000B18E0" w:rsidRPr="0048743B">
        <w:rPr>
          <w:rFonts w:ascii="Times New Roman" w:hAnsi="Times New Roman"/>
          <w:sz w:val="28"/>
          <w:szCs w:val="28"/>
        </w:rPr>
        <w:t>,</w:t>
      </w:r>
      <w:r w:rsidR="00C373D7">
        <w:rPr>
          <w:rFonts w:ascii="Times New Roman" w:hAnsi="Times New Roman"/>
          <w:sz w:val="28"/>
          <w:szCs w:val="28"/>
        </w:rPr>
        <w:t xml:space="preserve">     </w:t>
      </w:r>
      <w:r w:rsidRPr="0048743B">
        <w:rPr>
          <w:rFonts w:ascii="Times New Roman" w:hAnsi="Times New Roman"/>
          <w:sz w:val="28"/>
          <w:szCs w:val="28"/>
        </w:rPr>
        <w:t>управления</w:t>
      </w:r>
      <w:r w:rsidR="0088080C" w:rsidRPr="0048743B">
        <w:rPr>
          <w:rFonts w:ascii="Times New Roman" w:hAnsi="Times New Roman"/>
          <w:sz w:val="28"/>
          <w:szCs w:val="28"/>
        </w:rPr>
        <w:t>,</w:t>
      </w:r>
      <w:r w:rsidR="000B18E0" w:rsidRPr="0048743B">
        <w:rPr>
          <w:rFonts w:ascii="Times New Roman" w:hAnsi="Times New Roman"/>
          <w:sz w:val="28"/>
          <w:szCs w:val="28"/>
        </w:rPr>
        <w:t xml:space="preserve"> </w:t>
      </w:r>
      <w:r w:rsidRPr="0048743B">
        <w:rPr>
          <w:rFonts w:ascii="Times New Roman" w:hAnsi="Times New Roman"/>
          <w:sz w:val="28"/>
          <w:szCs w:val="28"/>
        </w:rPr>
        <w:t>преобразования</w:t>
      </w:r>
      <w:r w:rsidR="000B18E0" w:rsidRPr="0048743B">
        <w:rPr>
          <w:rFonts w:ascii="Times New Roman" w:hAnsi="Times New Roman"/>
          <w:sz w:val="28"/>
          <w:szCs w:val="28"/>
        </w:rPr>
        <w:t>;</w:t>
      </w:r>
    </w:p>
    <w:p w:rsidR="00321800" w:rsidRPr="0048743B" w:rsidRDefault="00321800" w:rsidP="0048743B">
      <w:pPr>
        <w:pStyle w:val="a3"/>
        <w:numPr>
          <w:ilvl w:val="0"/>
          <w:numId w:val="3"/>
        </w:numPr>
        <w:spacing w:after="0" w:line="360" w:lineRule="auto"/>
        <w:ind w:left="0" w:firstLine="709"/>
        <w:jc w:val="both"/>
        <w:rPr>
          <w:rFonts w:ascii="Times New Roman" w:hAnsi="Times New Roman"/>
          <w:sz w:val="28"/>
          <w:szCs w:val="28"/>
        </w:rPr>
      </w:pPr>
      <w:r w:rsidRPr="0048743B">
        <w:rPr>
          <w:rFonts w:ascii="Times New Roman" w:hAnsi="Times New Roman"/>
          <w:i/>
          <w:sz w:val="28"/>
          <w:szCs w:val="28"/>
        </w:rPr>
        <w:t>По степени действия</w:t>
      </w:r>
      <w:r w:rsidRPr="0048743B">
        <w:rPr>
          <w:rFonts w:ascii="Times New Roman" w:hAnsi="Times New Roman"/>
          <w:sz w:val="28"/>
          <w:szCs w:val="28"/>
        </w:rPr>
        <w:t xml:space="preserve"> связи делятся на:</w:t>
      </w:r>
      <w:r w:rsidR="000B18E0" w:rsidRPr="0048743B">
        <w:rPr>
          <w:rFonts w:ascii="Times New Roman" w:hAnsi="Times New Roman"/>
          <w:sz w:val="28"/>
          <w:szCs w:val="28"/>
        </w:rPr>
        <w:t xml:space="preserve"> ж</w:t>
      </w:r>
      <w:r w:rsidRPr="0048743B">
        <w:rPr>
          <w:rFonts w:ascii="Times New Roman" w:hAnsi="Times New Roman"/>
          <w:sz w:val="28"/>
          <w:szCs w:val="28"/>
        </w:rPr>
        <w:t>есткие</w:t>
      </w:r>
      <w:r w:rsidR="000B18E0" w:rsidRPr="0048743B">
        <w:rPr>
          <w:rFonts w:ascii="Times New Roman" w:hAnsi="Times New Roman"/>
          <w:sz w:val="28"/>
          <w:szCs w:val="28"/>
        </w:rPr>
        <w:t xml:space="preserve">, </w:t>
      </w:r>
      <w:r w:rsidRPr="0048743B">
        <w:rPr>
          <w:rFonts w:ascii="Times New Roman" w:hAnsi="Times New Roman"/>
          <w:sz w:val="28"/>
          <w:szCs w:val="28"/>
        </w:rPr>
        <w:t>гибкие</w:t>
      </w:r>
      <w:r w:rsidR="000B18E0" w:rsidRPr="0048743B">
        <w:rPr>
          <w:rFonts w:ascii="Times New Roman" w:hAnsi="Times New Roman"/>
          <w:sz w:val="28"/>
          <w:szCs w:val="28"/>
        </w:rPr>
        <w:t>;</w:t>
      </w:r>
    </w:p>
    <w:p w:rsidR="00321800" w:rsidRPr="0048743B" w:rsidRDefault="00321800" w:rsidP="0048743B">
      <w:pPr>
        <w:pStyle w:val="a3"/>
        <w:numPr>
          <w:ilvl w:val="0"/>
          <w:numId w:val="3"/>
        </w:numPr>
        <w:spacing w:after="0" w:line="360" w:lineRule="auto"/>
        <w:ind w:left="0" w:firstLine="709"/>
        <w:jc w:val="both"/>
        <w:rPr>
          <w:rFonts w:ascii="Times New Roman" w:hAnsi="Times New Roman"/>
          <w:sz w:val="28"/>
          <w:szCs w:val="28"/>
        </w:rPr>
      </w:pPr>
      <w:r w:rsidRPr="0048743B">
        <w:rPr>
          <w:rFonts w:ascii="Times New Roman" w:hAnsi="Times New Roman"/>
          <w:i/>
          <w:sz w:val="28"/>
          <w:szCs w:val="28"/>
        </w:rPr>
        <w:t>По направленности</w:t>
      </w:r>
      <w:r w:rsidRPr="0048743B">
        <w:rPr>
          <w:rFonts w:ascii="Times New Roman" w:hAnsi="Times New Roman"/>
          <w:sz w:val="28"/>
          <w:szCs w:val="28"/>
        </w:rPr>
        <w:t xml:space="preserve"> связи делятся на:</w:t>
      </w:r>
      <w:r w:rsidR="000B18E0" w:rsidRPr="0048743B">
        <w:rPr>
          <w:rFonts w:ascii="Times New Roman" w:hAnsi="Times New Roman"/>
          <w:sz w:val="28"/>
          <w:szCs w:val="28"/>
        </w:rPr>
        <w:t xml:space="preserve"> п</w:t>
      </w:r>
      <w:r w:rsidRPr="0048743B">
        <w:rPr>
          <w:rFonts w:ascii="Times New Roman" w:hAnsi="Times New Roman"/>
          <w:sz w:val="28"/>
          <w:szCs w:val="28"/>
        </w:rPr>
        <w:t>рямые</w:t>
      </w:r>
      <w:r w:rsidR="000B18E0" w:rsidRPr="0048743B">
        <w:rPr>
          <w:rFonts w:ascii="Times New Roman" w:hAnsi="Times New Roman"/>
          <w:sz w:val="28"/>
          <w:szCs w:val="28"/>
        </w:rPr>
        <w:t>,</w:t>
      </w:r>
      <w:r w:rsidR="00C373D7">
        <w:rPr>
          <w:rFonts w:ascii="Times New Roman" w:hAnsi="Times New Roman"/>
          <w:sz w:val="28"/>
          <w:szCs w:val="28"/>
        </w:rPr>
        <w:t xml:space="preserve"> </w:t>
      </w:r>
      <w:r w:rsidR="000B18E0" w:rsidRPr="0048743B">
        <w:rPr>
          <w:rFonts w:ascii="Times New Roman" w:hAnsi="Times New Roman"/>
          <w:sz w:val="28"/>
          <w:szCs w:val="28"/>
        </w:rPr>
        <w:t>н</w:t>
      </w:r>
      <w:r w:rsidRPr="0048743B">
        <w:rPr>
          <w:rFonts w:ascii="Times New Roman" w:hAnsi="Times New Roman"/>
          <w:sz w:val="28"/>
          <w:szCs w:val="28"/>
        </w:rPr>
        <w:t>ейтральные</w:t>
      </w:r>
      <w:r w:rsidR="000B18E0" w:rsidRPr="0048743B">
        <w:rPr>
          <w:rFonts w:ascii="Times New Roman" w:hAnsi="Times New Roman"/>
          <w:sz w:val="28"/>
          <w:szCs w:val="28"/>
        </w:rPr>
        <w:t>, о</w:t>
      </w:r>
      <w:r w:rsidRPr="0048743B">
        <w:rPr>
          <w:rFonts w:ascii="Times New Roman" w:hAnsi="Times New Roman"/>
          <w:sz w:val="28"/>
          <w:szCs w:val="28"/>
        </w:rPr>
        <w:t>братные</w:t>
      </w:r>
      <w:r w:rsidR="000B18E0" w:rsidRPr="0048743B">
        <w:rPr>
          <w:rFonts w:ascii="Times New Roman" w:hAnsi="Times New Roman"/>
          <w:sz w:val="28"/>
          <w:szCs w:val="28"/>
        </w:rPr>
        <w:t>;</w:t>
      </w:r>
    </w:p>
    <w:p w:rsidR="00321800" w:rsidRPr="0048743B" w:rsidRDefault="00321800"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 xml:space="preserve">Рассмотрим обратные связи. </w:t>
      </w:r>
      <w:r w:rsidRPr="0048743B">
        <w:rPr>
          <w:rFonts w:ascii="Times New Roman" w:hAnsi="Times New Roman"/>
          <w:b/>
          <w:sz w:val="28"/>
          <w:szCs w:val="28"/>
        </w:rPr>
        <w:t xml:space="preserve">Обратные </w:t>
      </w:r>
      <w:r w:rsidRPr="0048743B">
        <w:rPr>
          <w:rFonts w:ascii="Times New Roman" w:hAnsi="Times New Roman"/>
          <w:sz w:val="28"/>
          <w:szCs w:val="28"/>
        </w:rPr>
        <w:t>связи – такие, при которых один элемент действует на другой (прямая связь), испытывая при этом действие второго на себе (обратная связь)</w:t>
      </w:r>
      <w:r w:rsidR="00CB2538" w:rsidRPr="0048743B">
        <w:rPr>
          <w:rFonts w:ascii="Times New Roman" w:hAnsi="Times New Roman"/>
          <w:sz w:val="28"/>
          <w:szCs w:val="28"/>
        </w:rPr>
        <w:t>. Таким образом, в отличи</w:t>
      </w:r>
      <w:r w:rsidR="0088080C" w:rsidRPr="0048743B">
        <w:rPr>
          <w:rFonts w:ascii="Times New Roman" w:hAnsi="Times New Roman"/>
          <w:sz w:val="28"/>
          <w:szCs w:val="28"/>
        </w:rPr>
        <w:t>е</w:t>
      </w:r>
      <w:r w:rsidR="00CB2538" w:rsidRPr="0048743B">
        <w:rPr>
          <w:rFonts w:ascii="Times New Roman" w:hAnsi="Times New Roman"/>
          <w:sz w:val="28"/>
          <w:szCs w:val="28"/>
        </w:rPr>
        <w:t xml:space="preserve"> от прямого действия господствующего элемента на подчиненный без обратного влияния, здесь обратное влияние возникает. При этом нет обратной связи без прямой.</w:t>
      </w:r>
    </w:p>
    <w:p w:rsidR="005E4331" w:rsidRPr="0048743B" w:rsidRDefault="00D22E86"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b/>
          <w:i/>
          <w:sz w:val="28"/>
          <w:szCs w:val="28"/>
        </w:rPr>
        <w:t xml:space="preserve">Примеры: </w:t>
      </w:r>
      <w:r w:rsidRPr="0048743B">
        <w:rPr>
          <w:rFonts w:ascii="Times New Roman" w:hAnsi="Times New Roman"/>
          <w:sz w:val="28"/>
          <w:szCs w:val="28"/>
        </w:rPr>
        <w:t>спортивные единоборства, физиологические рефлексы, бильярдные соударения, растворение веществ, трение движения, испарение жидкостей в закрытом сосуде и т.д.</w:t>
      </w:r>
    </w:p>
    <w:p w:rsidR="005E4331" w:rsidRPr="0048743B" w:rsidRDefault="005E4331"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Поскольку обратная связь влияет на элемент – источник воздействия, то такое влияние может в принципе быть трояким: либо стимулировать воздействие со стороны источника, либо подавлять его, либо не изменять. Последний тип обратной связи практического значения не имеет, его можно исключить из рассмотрения или отнести к разновидности прямой связи. Два других типа имеют важное значение на практике</w:t>
      </w:r>
      <w:r w:rsidR="0088080C" w:rsidRPr="0048743B">
        <w:rPr>
          <w:rFonts w:ascii="Times New Roman" w:hAnsi="Times New Roman"/>
          <w:sz w:val="28"/>
          <w:szCs w:val="28"/>
        </w:rPr>
        <w:t>.</w:t>
      </w:r>
    </w:p>
    <w:p w:rsidR="005E4331" w:rsidRPr="0048743B" w:rsidRDefault="005E4331"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b/>
          <w:i/>
          <w:sz w:val="28"/>
          <w:szCs w:val="28"/>
        </w:rPr>
        <w:t>По результативности обратные</w:t>
      </w:r>
      <w:r w:rsidRPr="0048743B">
        <w:rPr>
          <w:rFonts w:ascii="Times New Roman" w:hAnsi="Times New Roman"/>
          <w:i/>
          <w:sz w:val="28"/>
          <w:szCs w:val="28"/>
        </w:rPr>
        <w:t xml:space="preserve"> </w:t>
      </w:r>
      <w:r w:rsidRPr="0048743B">
        <w:rPr>
          <w:rFonts w:ascii="Times New Roman" w:hAnsi="Times New Roman"/>
          <w:sz w:val="28"/>
          <w:szCs w:val="28"/>
        </w:rPr>
        <w:t>связи делятся на:</w:t>
      </w:r>
    </w:p>
    <w:p w:rsidR="00D22E86" w:rsidRPr="0048743B" w:rsidRDefault="005E4331" w:rsidP="0048743B">
      <w:pPr>
        <w:pStyle w:val="a3"/>
        <w:numPr>
          <w:ilvl w:val="0"/>
          <w:numId w:val="7"/>
        </w:numPr>
        <w:spacing w:after="0" w:line="360" w:lineRule="auto"/>
        <w:ind w:left="0" w:firstLine="709"/>
        <w:jc w:val="both"/>
        <w:rPr>
          <w:rFonts w:ascii="Times New Roman" w:hAnsi="Times New Roman"/>
          <w:sz w:val="28"/>
          <w:szCs w:val="28"/>
        </w:rPr>
      </w:pPr>
      <w:r w:rsidRPr="0048743B">
        <w:rPr>
          <w:rFonts w:ascii="Times New Roman" w:hAnsi="Times New Roman"/>
          <w:i/>
          <w:sz w:val="28"/>
          <w:szCs w:val="28"/>
        </w:rPr>
        <w:t>Положительные обратные связи</w:t>
      </w:r>
      <w:r w:rsidRPr="0048743B">
        <w:rPr>
          <w:rFonts w:ascii="Times New Roman" w:hAnsi="Times New Roman"/>
          <w:sz w:val="28"/>
          <w:szCs w:val="28"/>
        </w:rPr>
        <w:t>, при которых обратная связь усиливает воздействие элемента – источника на приемник воздействия.</w:t>
      </w:r>
    </w:p>
    <w:p w:rsidR="005E4331" w:rsidRPr="0048743B" w:rsidRDefault="005E4331"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b/>
          <w:i/>
          <w:sz w:val="28"/>
          <w:szCs w:val="28"/>
        </w:rPr>
        <w:t xml:space="preserve">Примеры: </w:t>
      </w:r>
      <w:r w:rsidR="00486C91" w:rsidRPr="0048743B">
        <w:rPr>
          <w:rFonts w:ascii="Times New Roman" w:hAnsi="Times New Roman"/>
          <w:sz w:val="28"/>
          <w:szCs w:val="28"/>
        </w:rPr>
        <w:t>раскачивание качелей. Генерация радиоволн, весеннее таяние снегов (Темные прогалины сильнее нагреваются солнцем), ленные пожары, цепные химические реакции (возгорание пороха и т.д.), атомные взрывы, эпидемии гриппа, паника в толпе, кристаллизация в растворах, рост оврагов и др.;</w:t>
      </w:r>
    </w:p>
    <w:p w:rsidR="00486C91" w:rsidRPr="0048743B" w:rsidRDefault="00486C91" w:rsidP="0048743B">
      <w:pPr>
        <w:pStyle w:val="a3"/>
        <w:numPr>
          <w:ilvl w:val="0"/>
          <w:numId w:val="7"/>
        </w:numPr>
        <w:spacing w:after="0" w:line="360" w:lineRule="auto"/>
        <w:ind w:left="0" w:firstLine="709"/>
        <w:jc w:val="both"/>
        <w:rPr>
          <w:rFonts w:ascii="Times New Roman" w:hAnsi="Times New Roman"/>
          <w:b/>
          <w:i/>
          <w:sz w:val="28"/>
          <w:szCs w:val="28"/>
        </w:rPr>
      </w:pPr>
      <w:r w:rsidRPr="0048743B">
        <w:rPr>
          <w:rFonts w:ascii="Times New Roman" w:hAnsi="Times New Roman"/>
          <w:i/>
          <w:sz w:val="28"/>
          <w:szCs w:val="28"/>
        </w:rPr>
        <w:t xml:space="preserve">Отрицательные обратные связи, </w:t>
      </w:r>
      <w:r w:rsidRPr="0048743B">
        <w:rPr>
          <w:rFonts w:ascii="Times New Roman" w:hAnsi="Times New Roman"/>
          <w:sz w:val="28"/>
          <w:szCs w:val="28"/>
        </w:rPr>
        <w:t>при которых обратная связь ослабляет воздействие источника на приемник воздействия.</w:t>
      </w:r>
    </w:p>
    <w:p w:rsidR="001E625A" w:rsidRPr="0048743B" w:rsidRDefault="00486C91"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b/>
          <w:i/>
          <w:sz w:val="28"/>
          <w:szCs w:val="28"/>
        </w:rPr>
        <w:t xml:space="preserve">Примеры: </w:t>
      </w:r>
      <w:r w:rsidRPr="0048743B">
        <w:rPr>
          <w:rFonts w:ascii="Times New Roman" w:hAnsi="Times New Roman"/>
          <w:sz w:val="28"/>
          <w:szCs w:val="28"/>
        </w:rPr>
        <w:t>зрачковые рефлексы (сужение зрачка при ярком свете, расширение в темноте), увеличение потоотделения в жару, закрытие пор («гусиная кожа») в холод; терморегуляторы в холодильниках, термостатах, конд</w:t>
      </w:r>
      <w:r w:rsidR="001A54B2" w:rsidRPr="0048743B">
        <w:rPr>
          <w:rFonts w:ascii="Times New Roman" w:hAnsi="Times New Roman"/>
          <w:sz w:val="28"/>
          <w:szCs w:val="28"/>
        </w:rPr>
        <w:t>иционерах; насыщающие пары газов, запредельное торможение мозга и др.</w:t>
      </w:r>
    </w:p>
    <w:p w:rsidR="00D22E86" w:rsidRPr="0048743B" w:rsidRDefault="001A54B2" w:rsidP="0048743B">
      <w:pPr>
        <w:pStyle w:val="a3"/>
        <w:spacing w:after="0" w:line="360" w:lineRule="auto"/>
        <w:ind w:left="0" w:firstLine="709"/>
        <w:jc w:val="both"/>
        <w:rPr>
          <w:rFonts w:ascii="Times New Roman" w:hAnsi="Times New Roman"/>
          <w:sz w:val="28"/>
          <w:szCs w:val="28"/>
        </w:rPr>
      </w:pPr>
      <w:r w:rsidRPr="0048743B">
        <w:rPr>
          <w:rFonts w:ascii="Times New Roman" w:hAnsi="Times New Roman"/>
          <w:sz w:val="28"/>
          <w:szCs w:val="28"/>
        </w:rPr>
        <w:t>Следует отметить, что обратные связи играют важную роль в функционировании природных и общественных систем, включая технические. Именно они обеспечивают регуляцию, самоподдержание, саморазвитие, выживание, приспособление систем в изменяющихся условиях среды. Наиболее велика роль в этих процессах отрицательных обратных связей, которые позволяют нейтрализовать или существенно сгладить влияние неблагоприятных воздействий среды на систему, особенно живые организмы.</w:t>
      </w:r>
    </w:p>
    <w:p w:rsidR="00EC7F51" w:rsidRPr="0048743B" w:rsidRDefault="00EC7F51" w:rsidP="0048743B">
      <w:pPr>
        <w:pStyle w:val="a3"/>
        <w:spacing w:after="0" w:line="360" w:lineRule="auto"/>
        <w:ind w:left="0" w:firstLine="709"/>
        <w:jc w:val="both"/>
        <w:rPr>
          <w:rFonts w:ascii="Times New Roman" w:hAnsi="Times New Roman"/>
          <w:sz w:val="28"/>
          <w:szCs w:val="28"/>
        </w:rPr>
      </w:pPr>
    </w:p>
    <w:p w:rsidR="00731B3A" w:rsidRPr="0048743B" w:rsidRDefault="00731B3A" w:rsidP="0048743B">
      <w:pPr>
        <w:pStyle w:val="a3"/>
        <w:spacing w:after="0" w:line="360" w:lineRule="auto"/>
        <w:ind w:left="0" w:firstLine="709"/>
        <w:jc w:val="both"/>
        <w:rPr>
          <w:rFonts w:ascii="Times New Roman" w:hAnsi="Times New Roman"/>
          <w:b/>
          <w:sz w:val="28"/>
          <w:szCs w:val="28"/>
        </w:rPr>
      </w:pPr>
      <w:r w:rsidRPr="0048743B">
        <w:rPr>
          <w:rFonts w:ascii="Times New Roman" w:hAnsi="Times New Roman"/>
          <w:b/>
          <w:sz w:val="28"/>
          <w:szCs w:val="28"/>
        </w:rPr>
        <w:t>9.Что означает утверждение, что Человек – существо биосоциальное? В чем это проявляется?</w:t>
      </w:r>
    </w:p>
    <w:p w:rsidR="00FF47DF" w:rsidRPr="0048743B" w:rsidRDefault="00FF47DF" w:rsidP="0048743B">
      <w:pPr>
        <w:pStyle w:val="a3"/>
        <w:spacing w:after="0" w:line="360" w:lineRule="auto"/>
        <w:ind w:left="0" w:firstLine="709"/>
        <w:jc w:val="both"/>
        <w:rPr>
          <w:rFonts w:ascii="Times New Roman" w:hAnsi="Times New Roman"/>
          <w:b/>
          <w:sz w:val="28"/>
          <w:szCs w:val="28"/>
        </w:rPr>
      </w:pPr>
    </w:p>
    <w:p w:rsidR="00E83DBB" w:rsidRPr="0048743B" w:rsidRDefault="00BB7E18"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Человек — биосоциальное существо. Он прошел путь эволюции, сформировалось общество, и человек — его </w:t>
      </w:r>
      <w:r w:rsidRPr="0048743B">
        <w:rPr>
          <w:rFonts w:ascii="Times New Roman" w:hAnsi="Times New Roman"/>
          <w:i/>
          <w:iCs/>
          <w:sz w:val="28"/>
          <w:szCs w:val="28"/>
        </w:rPr>
        <w:t xml:space="preserve">социальный продукт. </w:t>
      </w:r>
      <w:r w:rsidRPr="0048743B">
        <w:rPr>
          <w:rFonts w:ascii="Times New Roman" w:hAnsi="Times New Roman"/>
          <w:sz w:val="28"/>
          <w:szCs w:val="28"/>
        </w:rPr>
        <w:t xml:space="preserve">Разрушение в человеке его социальной сущности — возврат к животному миру. Эти проблемы обсуждались еще в античности: киники видели природу человека в его естественном образе жизни, Эпикур — в его чувствах (одинаковых у человека и животных), стоики — в разуме. Сейчас этим занимается наука — </w:t>
      </w:r>
      <w:r w:rsidRPr="0048743B">
        <w:rPr>
          <w:rFonts w:ascii="Times New Roman" w:hAnsi="Times New Roman"/>
          <w:i/>
          <w:iCs/>
          <w:sz w:val="28"/>
          <w:szCs w:val="28"/>
        </w:rPr>
        <w:t xml:space="preserve">социобиология. </w:t>
      </w:r>
      <w:r w:rsidRPr="0048743B">
        <w:rPr>
          <w:rFonts w:ascii="Times New Roman" w:hAnsi="Times New Roman"/>
          <w:sz w:val="28"/>
          <w:szCs w:val="28"/>
        </w:rPr>
        <w:t>Поэтому человек обречен на развитие, на самоусовершенствование через индивидуальность и через общество. Индивидуальность оттачивает миропонимание, общество ставит рамки, в которых индивидуальное миропонимание играет положительную роль в обществе. Появление противоречий между индивидуальным и общественным отражает инерцию в развитии; она спасает от крайних флуктуаций в развитии индивидуальности и действий индивида в отношении общества. Но слишком большая инерционность общества может и «задавить» личность, если индивидуальность не будет ее учитывать, т.е. система «личность — общество» развивается в самосогласованном режиме: личность созревает в обществе, а общество создается под влиянием личности. Единство биологического и социального — основа феноменологилизма человека. Примеров нарушения этого баланса в человеческой истории предостаточно, и все они поучительны. Многократно общество расправлялось с индивидуальностью, чем наносило ущерб своему развитию. Часто и гениальная личность ввергала общество в различные авантюры.</w:t>
      </w:r>
      <w:r w:rsidR="00E83DBB" w:rsidRPr="0048743B">
        <w:rPr>
          <w:rFonts w:ascii="Times New Roman" w:hAnsi="Times New Roman"/>
          <w:sz w:val="28"/>
          <w:szCs w:val="28"/>
        </w:rPr>
        <w:t xml:space="preserve"> </w:t>
      </w:r>
      <w:r w:rsidR="0088080C" w:rsidRPr="0048743B">
        <w:rPr>
          <w:rFonts w:ascii="Times New Roman" w:hAnsi="Times New Roman"/>
          <w:sz w:val="28"/>
          <w:szCs w:val="28"/>
        </w:rPr>
        <w:t>В</w:t>
      </w:r>
      <w:r w:rsidR="00E83DBB" w:rsidRPr="0048743B">
        <w:rPr>
          <w:rFonts w:ascii="Times New Roman" w:hAnsi="Times New Roman"/>
          <w:sz w:val="28"/>
          <w:szCs w:val="28"/>
        </w:rPr>
        <w:t>озникновение духовного мира человека, его планеты и Вселенной — результат самоорганизации, саморазвития человека как биологического вида и общества как структур человечества.</w:t>
      </w:r>
    </w:p>
    <w:p w:rsidR="00AF798B" w:rsidRPr="0048743B" w:rsidRDefault="00AF798B" w:rsidP="0048743B">
      <w:pPr>
        <w:spacing w:after="0" w:line="360" w:lineRule="auto"/>
        <w:ind w:firstLine="709"/>
        <w:jc w:val="both"/>
        <w:rPr>
          <w:rFonts w:ascii="Times New Roman" w:hAnsi="Times New Roman"/>
          <w:b/>
          <w:sz w:val="28"/>
          <w:szCs w:val="28"/>
        </w:rPr>
      </w:pPr>
    </w:p>
    <w:p w:rsidR="0034727D" w:rsidRPr="0048743B" w:rsidRDefault="0034727D" w:rsidP="0048743B">
      <w:pPr>
        <w:pStyle w:val="a3"/>
        <w:spacing w:after="0" w:line="360" w:lineRule="auto"/>
        <w:ind w:left="0" w:firstLine="709"/>
        <w:jc w:val="both"/>
        <w:rPr>
          <w:rFonts w:ascii="Times New Roman" w:hAnsi="Times New Roman"/>
          <w:b/>
          <w:sz w:val="28"/>
          <w:szCs w:val="28"/>
        </w:rPr>
      </w:pPr>
      <w:r w:rsidRPr="0048743B">
        <w:rPr>
          <w:rFonts w:ascii="Times New Roman" w:hAnsi="Times New Roman"/>
          <w:b/>
          <w:sz w:val="28"/>
          <w:szCs w:val="28"/>
        </w:rPr>
        <w:t>10.</w:t>
      </w:r>
      <w:r w:rsidRPr="0048743B">
        <w:rPr>
          <w:rFonts w:ascii="Times New Roman" w:hAnsi="Times New Roman"/>
          <w:b/>
          <w:i/>
          <w:sz w:val="28"/>
          <w:szCs w:val="28"/>
        </w:rPr>
        <w:t xml:space="preserve">Биосфера, экосистема – </w:t>
      </w:r>
      <w:r w:rsidRPr="0048743B">
        <w:rPr>
          <w:rFonts w:ascii="Times New Roman" w:hAnsi="Times New Roman"/>
          <w:b/>
          <w:sz w:val="28"/>
          <w:szCs w:val="28"/>
        </w:rPr>
        <w:t>дайте им краткую характеристику. Что общего в этих образах, в чем различие?</w:t>
      </w:r>
    </w:p>
    <w:p w:rsidR="00EB6F45" w:rsidRPr="0048743B" w:rsidRDefault="00EB6F45" w:rsidP="0048743B">
      <w:pPr>
        <w:pStyle w:val="a4"/>
        <w:spacing w:line="360" w:lineRule="auto"/>
        <w:ind w:firstLine="709"/>
        <w:jc w:val="both"/>
        <w:rPr>
          <w:rFonts w:ascii="Times New Roman" w:hAnsi="Times New Roman"/>
          <w:sz w:val="28"/>
          <w:szCs w:val="28"/>
        </w:rPr>
      </w:pPr>
    </w:p>
    <w:p w:rsidR="00EB6F45" w:rsidRPr="0048743B" w:rsidRDefault="00EB6F45" w:rsidP="0048743B">
      <w:pPr>
        <w:pStyle w:val="a4"/>
        <w:spacing w:line="360" w:lineRule="auto"/>
        <w:ind w:firstLine="709"/>
        <w:jc w:val="both"/>
        <w:rPr>
          <w:rFonts w:ascii="Times New Roman" w:hAnsi="Times New Roman"/>
          <w:sz w:val="28"/>
          <w:szCs w:val="28"/>
        </w:rPr>
      </w:pPr>
      <w:r w:rsidRPr="0048743B">
        <w:rPr>
          <w:rFonts w:ascii="Times New Roman" w:hAnsi="Times New Roman"/>
          <w:i/>
          <w:iCs/>
          <w:sz w:val="28"/>
          <w:szCs w:val="28"/>
        </w:rPr>
        <w:t xml:space="preserve">Биосфера — </w:t>
      </w:r>
      <w:r w:rsidRPr="0048743B">
        <w:rPr>
          <w:rFonts w:ascii="Times New Roman" w:hAnsi="Times New Roman"/>
          <w:sz w:val="28"/>
          <w:szCs w:val="28"/>
        </w:rPr>
        <w:t xml:space="preserve">совокупность всех живых организмов вместе со средой обитания. Эту среду составляют вода, нижняя часть атмосферы и верхняя часть земной коры, населенная микроорганизмами. Живые организмы и среда непрерывно взаимодействуют и находятся в тесном единстве, образуя целостную систему. Как самая глобальная система на Земле биосфера состоит из ряда подсистем. Фактором, объединяющим все уровни организации живого в единое целое — биосферу, — является </w:t>
      </w:r>
      <w:r w:rsidRPr="0048743B">
        <w:rPr>
          <w:rFonts w:ascii="Times New Roman" w:hAnsi="Times New Roman"/>
          <w:i/>
          <w:iCs/>
          <w:sz w:val="28"/>
          <w:szCs w:val="28"/>
        </w:rPr>
        <w:t xml:space="preserve">биотический обмен веществ. </w:t>
      </w:r>
      <w:r w:rsidRPr="0048743B">
        <w:rPr>
          <w:rFonts w:ascii="Times New Roman" w:hAnsi="Times New Roman"/>
          <w:sz w:val="28"/>
          <w:szCs w:val="28"/>
        </w:rPr>
        <w:t xml:space="preserve">Биосфера — единство живого и минеральных элементов, вовлеченных в сферу жизни. Она — иерархически построенное единство, включающее разные уровни жизни: особь, популяция, биоценоз. В процессе исторического развития сложились различные группы организмов — сообщества, взаимодействующие со своей средой обитания. Крупнейшие наземные сообщества, тесно связанные с определенными природными зонами и поясами, называются </w:t>
      </w:r>
      <w:r w:rsidRPr="0048743B">
        <w:rPr>
          <w:rFonts w:ascii="Times New Roman" w:hAnsi="Times New Roman"/>
          <w:i/>
          <w:iCs/>
          <w:sz w:val="28"/>
          <w:szCs w:val="28"/>
        </w:rPr>
        <w:t xml:space="preserve">биомами. </w:t>
      </w:r>
      <w:r w:rsidRPr="0048743B">
        <w:rPr>
          <w:rFonts w:ascii="Times New Roman" w:hAnsi="Times New Roman"/>
          <w:sz w:val="28"/>
          <w:szCs w:val="28"/>
        </w:rPr>
        <w:t xml:space="preserve">Растения и животные существуют в тесной зависимости от окружающей неживой природы и от других организмов, испытывают на себе их воздействие и приспосабливаются к ним. </w:t>
      </w:r>
      <w:r w:rsidRPr="0048743B">
        <w:rPr>
          <w:rFonts w:ascii="Times New Roman" w:hAnsi="Times New Roman"/>
          <w:i/>
          <w:iCs/>
          <w:sz w:val="28"/>
          <w:szCs w:val="28"/>
        </w:rPr>
        <w:t xml:space="preserve">Биоценоз, </w:t>
      </w:r>
      <w:r w:rsidRPr="0048743B">
        <w:rPr>
          <w:rFonts w:ascii="Times New Roman" w:hAnsi="Times New Roman"/>
          <w:sz w:val="28"/>
          <w:szCs w:val="28"/>
        </w:rPr>
        <w:t xml:space="preserve">или </w:t>
      </w:r>
      <w:r w:rsidRPr="0048743B">
        <w:rPr>
          <w:rFonts w:ascii="Times New Roman" w:hAnsi="Times New Roman"/>
          <w:i/>
          <w:iCs/>
          <w:sz w:val="28"/>
          <w:szCs w:val="28"/>
        </w:rPr>
        <w:t xml:space="preserve">сообщество, — </w:t>
      </w:r>
      <w:r w:rsidRPr="0048743B">
        <w:rPr>
          <w:rFonts w:ascii="Times New Roman" w:hAnsi="Times New Roman"/>
          <w:sz w:val="28"/>
          <w:szCs w:val="28"/>
        </w:rPr>
        <w:t xml:space="preserve">это совокупность растений или животных, населяющих участок среды обитания. </w:t>
      </w:r>
      <w:r w:rsidRPr="0048743B">
        <w:rPr>
          <w:rFonts w:ascii="Times New Roman" w:hAnsi="Times New Roman"/>
          <w:i/>
          <w:iCs/>
          <w:sz w:val="28"/>
          <w:szCs w:val="28"/>
        </w:rPr>
        <w:t xml:space="preserve">Биогеоценоз, </w:t>
      </w:r>
      <w:r w:rsidRPr="0048743B">
        <w:rPr>
          <w:rFonts w:ascii="Times New Roman" w:hAnsi="Times New Roman"/>
          <w:sz w:val="28"/>
          <w:szCs w:val="28"/>
        </w:rPr>
        <w:t xml:space="preserve">или </w:t>
      </w:r>
      <w:r w:rsidRPr="0048743B">
        <w:rPr>
          <w:rFonts w:ascii="Times New Roman" w:hAnsi="Times New Roman"/>
          <w:i/>
          <w:iCs/>
          <w:sz w:val="28"/>
          <w:szCs w:val="28"/>
        </w:rPr>
        <w:t xml:space="preserve">экосистема, </w:t>
      </w:r>
      <w:r w:rsidRPr="0048743B">
        <w:rPr>
          <w:rFonts w:ascii="Times New Roman" w:hAnsi="Times New Roman"/>
          <w:sz w:val="28"/>
          <w:szCs w:val="28"/>
        </w:rPr>
        <w:t>— это совокупность сообщества и среды его обитания. Биоценоз — живая часть биогеоценоза — состоит из популяций организмов разных видов, в них сосуществуют популяции видов с разной историей (как и наблюдаемые звезды, каждая из которых имеет свой возраст и свою историю).</w:t>
      </w:r>
    </w:p>
    <w:p w:rsidR="00A21720" w:rsidRPr="0048743B" w:rsidRDefault="00EB6F45"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Жизнь распределена по земной поверхности крайне неравномерно и в различных природных условиях принимает вид относительно независимых комплексов — биогеоценозов (или экосистем). Каждый из уровней относительно независим от других, давая возможность эволюционировать всей макросистеме. Биогеоценозы могут включать в разных биомах представителей от многих сотен до многих тысяч видов живых организмов.</w:t>
      </w:r>
      <w:r w:rsidR="00A21720" w:rsidRPr="0048743B">
        <w:rPr>
          <w:rFonts w:ascii="Times New Roman" w:hAnsi="Times New Roman"/>
          <w:sz w:val="28"/>
          <w:szCs w:val="28"/>
        </w:rPr>
        <w:t xml:space="preserve"> </w:t>
      </w:r>
      <w:r w:rsidRPr="0048743B">
        <w:rPr>
          <w:rFonts w:ascii="Times New Roman" w:hAnsi="Times New Roman"/>
          <w:sz w:val="28"/>
          <w:szCs w:val="28"/>
        </w:rPr>
        <w:t>Различные виды организмов образуют друг с другом связи, многие из которых жизненно необходимы, а источником энергии для них служит излучение Солнца. Каждый биоценоз является трансформатором солнечной энергии в свою собственную. Сложная структура экосистем — необходимая предпосылка поддержания устойчивости. Вернадский выделил несколько условий существенности взаимосвязей в экосистемах: а) каждый организм может существовать только при условии постоянной связи с внешней средой (в том числе и с неживой природо</w:t>
      </w:r>
      <w:r w:rsidR="00A21720" w:rsidRPr="0048743B">
        <w:rPr>
          <w:rFonts w:ascii="Times New Roman" w:hAnsi="Times New Roman"/>
          <w:sz w:val="28"/>
          <w:szCs w:val="28"/>
        </w:rPr>
        <w:t xml:space="preserve">й, и с другими организмами); б) </w:t>
      </w:r>
      <w:r w:rsidRPr="0048743B">
        <w:rPr>
          <w:rFonts w:ascii="Times New Roman" w:hAnsi="Times New Roman"/>
          <w:sz w:val="28"/>
          <w:szCs w:val="28"/>
        </w:rPr>
        <w:t>жизнь изменила нашу планету, при этом организмы все шире распространились по ней, стимулируя перераспределение энергии и веществ; в) размеры популяции растут до тех пор, пока среда может поддерживать их дальнейшее увеличение, после чего наступит равновесие; численность популяции всегда почти равновесна, колеблется около равновесного значения.</w:t>
      </w:r>
    </w:p>
    <w:p w:rsidR="007B6E08" w:rsidRPr="0048743B" w:rsidRDefault="00EB6F45"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 xml:space="preserve">Принцип равновесия для живых систем играет огромную роль. Общее равновесие в биосфере поддерживает множество равновесий между разными ее компонентами. Равновесие в живой природе динамично, это колебания около точки устойчивости. Если они не изменяются, говорят о </w:t>
      </w:r>
      <w:r w:rsidRPr="0048743B">
        <w:rPr>
          <w:rFonts w:ascii="Times New Roman" w:hAnsi="Times New Roman"/>
          <w:i/>
          <w:iCs/>
          <w:sz w:val="28"/>
          <w:szCs w:val="28"/>
        </w:rPr>
        <w:t xml:space="preserve">гомеостазе. </w:t>
      </w:r>
      <w:r w:rsidRPr="0048743B">
        <w:rPr>
          <w:rFonts w:ascii="Times New Roman" w:hAnsi="Times New Roman"/>
          <w:sz w:val="28"/>
          <w:szCs w:val="28"/>
        </w:rPr>
        <w:t>Гомеостатический механизм поддерживает в живом организме параметры внутренней среды таковыми, чтобы препятствовать воздействиям внешней среды, например температура, кровяное давление, частота пульса поддерживаются такими механизмами. Естественные биоценозы могут сохраняться долгое время, а могут изменяться, например, заболачивается озеро, образуется торфяник, на месте болота вырастает лес.</w:t>
      </w:r>
    </w:p>
    <w:p w:rsidR="00EB6F45" w:rsidRPr="0048743B" w:rsidRDefault="00EB6F45"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Таким образом, развиваются не только организмы и виды, но и экосистемы. Постоянное взаимодействие всех компонентов биогеоценоза может стать причиной его изменения, а толчком к этому может служить небольшое изменение. Снижение разнообразия, имеющее место в современных условиях, стало опасным для устойчивости биосферы. Распространенность видов в биоценозах закономерна — чем меньше масса организма (и выделяемая им теплота), тем больше численность особей, причем наибольшим распространением отличается сравнительно небольшое число видов. При изменении условий жизни первыми начинают вымирать специализированные к данным условиям виды, а виды с более широким спектром возможностей выживают.</w:t>
      </w:r>
    </w:p>
    <w:p w:rsidR="00EB6F45" w:rsidRDefault="00EB6F45" w:rsidP="0048743B">
      <w:pPr>
        <w:pStyle w:val="a4"/>
        <w:spacing w:line="360" w:lineRule="auto"/>
        <w:ind w:firstLine="709"/>
        <w:jc w:val="both"/>
        <w:rPr>
          <w:rFonts w:ascii="Times New Roman" w:hAnsi="Times New Roman"/>
          <w:sz w:val="28"/>
          <w:szCs w:val="28"/>
        </w:rPr>
      </w:pPr>
    </w:p>
    <w:p w:rsidR="0048743B" w:rsidRDefault="0048743B" w:rsidP="0048743B">
      <w:pPr>
        <w:pStyle w:val="a4"/>
        <w:spacing w:line="360" w:lineRule="auto"/>
        <w:ind w:firstLine="709"/>
        <w:jc w:val="both"/>
        <w:rPr>
          <w:rFonts w:ascii="Times New Roman" w:hAnsi="Times New Roman"/>
          <w:sz w:val="28"/>
          <w:szCs w:val="28"/>
        </w:rPr>
      </w:pPr>
    </w:p>
    <w:p w:rsidR="0048743B" w:rsidRPr="0048743B" w:rsidRDefault="0048743B" w:rsidP="0048743B">
      <w:pPr>
        <w:pStyle w:val="a4"/>
        <w:spacing w:line="360" w:lineRule="auto"/>
        <w:ind w:firstLine="709"/>
        <w:jc w:val="both"/>
        <w:rPr>
          <w:rFonts w:ascii="Times New Roman" w:hAnsi="Times New Roman"/>
          <w:sz w:val="28"/>
          <w:szCs w:val="28"/>
        </w:rPr>
        <w:sectPr w:rsidR="0048743B" w:rsidRPr="0048743B" w:rsidSect="0048743B">
          <w:pgSz w:w="11909" w:h="16834"/>
          <w:pgMar w:top="1134" w:right="851" w:bottom="1134" w:left="1701" w:header="0" w:footer="0" w:gutter="0"/>
          <w:cols w:space="60"/>
          <w:noEndnote/>
          <w:docGrid w:linePitch="299"/>
        </w:sectPr>
      </w:pPr>
    </w:p>
    <w:p w:rsidR="00B954CB" w:rsidRPr="0048743B" w:rsidRDefault="000F73DA" w:rsidP="0048743B">
      <w:pPr>
        <w:spacing w:after="0" w:line="360" w:lineRule="auto"/>
        <w:ind w:firstLine="709"/>
        <w:jc w:val="both"/>
        <w:rPr>
          <w:rFonts w:ascii="Times New Roman" w:hAnsi="Times New Roman"/>
          <w:b/>
          <w:sz w:val="28"/>
          <w:szCs w:val="28"/>
        </w:rPr>
      </w:pPr>
      <w:r w:rsidRPr="0048743B">
        <w:rPr>
          <w:rFonts w:ascii="Times New Roman" w:hAnsi="Times New Roman"/>
          <w:b/>
          <w:sz w:val="28"/>
          <w:szCs w:val="28"/>
        </w:rPr>
        <w:t>Заключение</w:t>
      </w:r>
    </w:p>
    <w:p w:rsidR="00661E36" w:rsidRPr="0048743B" w:rsidRDefault="00661E36" w:rsidP="0048743B">
      <w:pPr>
        <w:spacing w:after="0" w:line="360" w:lineRule="auto"/>
        <w:ind w:firstLine="709"/>
        <w:jc w:val="both"/>
        <w:rPr>
          <w:rFonts w:ascii="Times New Roman" w:hAnsi="Times New Roman"/>
          <w:sz w:val="28"/>
          <w:szCs w:val="28"/>
        </w:rPr>
      </w:pPr>
    </w:p>
    <w:p w:rsidR="000E4883" w:rsidRPr="0048743B" w:rsidRDefault="00AE1AB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Без знания современной науки, без освоения ее идей, языка и методов невозможно принятие ответственных решений, которые требуются для управляемого развития. Как-то Станислав Лем подчеркнул, что «общая тенденция, заметная буквально повсюду, в том числе и в США, такова, что возрастающей сложности государственных, социальных, технических, наконец, глобальных проблем сопутствует явное снижение уровня компетентности правящих».</w:t>
      </w:r>
    </w:p>
    <w:p w:rsidR="000E4883" w:rsidRPr="0048743B" w:rsidRDefault="00AE1AB4"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Многочисленные кризисы, как и экологический кризис, поставивший нашу планету на грань катастрофы, возникли не из-за развития науки и техники, а из-за недостаточного распространения знания и культуры, в силу безответственности решений некомпетентных руководителей, равнодушия и бесконтрольного развития человеческих потребностей. Поэтому люди, собирающиеся стать управленцами, экономистами или юристами, должны понимать естественнонаучную сущность анализируемых объектов, проблем и современных технологий.</w:t>
      </w:r>
    </w:p>
    <w:p w:rsidR="000F73DA" w:rsidRPr="0048743B" w:rsidRDefault="00D27565" w:rsidP="0048743B">
      <w:pPr>
        <w:pStyle w:val="a4"/>
        <w:spacing w:line="360" w:lineRule="auto"/>
        <w:ind w:firstLine="709"/>
        <w:jc w:val="both"/>
        <w:rPr>
          <w:rFonts w:ascii="Times New Roman" w:hAnsi="Times New Roman"/>
          <w:sz w:val="28"/>
          <w:szCs w:val="28"/>
        </w:rPr>
      </w:pPr>
      <w:r w:rsidRPr="0048743B">
        <w:rPr>
          <w:rFonts w:ascii="Times New Roman" w:hAnsi="Times New Roman"/>
          <w:sz w:val="28"/>
          <w:szCs w:val="28"/>
        </w:rPr>
        <w:t>Велика в этом роль естествознания как попытки найти логически безупречный ответ на главный вопрос – происхождение мироздания и человечества.</w:t>
      </w:r>
    </w:p>
    <w:p w:rsidR="00AE1AB4" w:rsidRPr="0048743B" w:rsidRDefault="00AE1AB4" w:rsidP="0048743B">
      <w:pPr>
        <w:spacing w:after="0" w:line="360" w:lineRule="auto"/>
        <w:ind w:firstLine="709"/>
        <w:jc w:val="both"/>
        <w:rPr>
          <w:rFonts w:ascii="Times New Roman" w:hAnsi="Times New Roman"/>
          <w:sz w:val="28"/>
          <w:szCs w:val="28"/>
        </w:rPr>
      </w:pPr>
    </w:p>
    <w:p w:rsidR="000F73DA" w:rsidRPr="0048743B" w:rsidRDefault="0048743B" w:rsidP="0048743B">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0F73DA" w:rsidRPr="0048743B">
        <w:rPr>
          <w:rFonts w:ascii="Times New Roman" w:hAnsi="Times New Roman"/>
          <w:b/>
          <w:sz w:val="28"/>
          <w:szCs w:val="28"/>
        </w:rPr>
        <w:t>Используемая литература</w:t>
      </w:r>
    </w:p>
    <w:p w:rsidR="00D27565" w:rsidRPr="0048743B" w:rsidRDefault="00D27565" w:rsidP="0048743B">
      <w:pPr>
        <w:spacing w:after="0" w:line="360" w:lineRule="auto"/>
        <w:ind w:firstLine="709"/>
        <w:jc w:val="both"/>
        <w:rPr>
          <w:rFonts w:ascii="Times New Roman" w:hAnsi="Times New Roman"/>
          <w:b/>
          <w:sz w:val="28"/>
          <w:szCs w:val="28"/>
        </w:rPr>
      </w:pPr>
    </w:p>
    <w:p w:rsidR="00687716" w:rsidRPr="0048743B" w:rsidRDefault="00687716" w:rsidP="0048743B">
      <w:pPr>
        <w:pStyle w:val="a4"/>
        <w:spacing w:line="360" w:lineRule="auto"/>
        <w:jc w:val="both"/>
        <w:rPr>
          <w:rFonts w:ascii="Times New Roman" w:hAnsi="Times New Roman"/>
          <w:sz w:val="28"/>
          <w:szCs w:val="28"/>
        </w:rPr>
      </w:pPr>
      <w:r w:rsidRPr="0048743B">
        <w:rPr>
          <w:rFonts w:ascii="Times New Roman" w:hAnsi="Times New Roman"/>
          <w:sz w:val="28"/>
          <w:szCs w:val="28"/>
        </w:rPr>
        <w:t>1.</w:t>
      </w:r>
      <w:r w:rsidR="00BF762D" w:rsidRPr="0048743B">
        <w:rPr>
          <w:rFonts w:ascii="Times New Roman" w:hAnsi="Times New Roman"/>
          <w:sz w:val="28"/>
          <w:szCs w:val="28"/>
        </w:rPr>
        <w:t>Глинка Н.Л. О</w:t>
      </w:r>
      <w:r w:rsidR="0034727D" w:rsidRPr="0048743B">
        <w:rPr>
          <w:rFonts w:ascii="Times New Roman" w:hAnsi="Times New Roman"/>
          <w:sz w:val="28"/>
          <w:szCs w:val="28"/>
        </w:rPr>
        <w:t>бщая химия: у</w:t>
      </w:r>
      <w:r w:rsidRPr="0048743B">
        <w:rPr>
          <w:rFonts w:ascii="Times New Roman" w:hAnsi="Times New Roman"/>
          <w:sz w:val="28"/>
          <w:szCs w:val="28"/>
        </w:rPr>
        <w:t xml:space="preserve">ч. пособие для вузов. - /под ред. </w:t>
      </w:r>
      <w:r w:rsidR="0034727D" w:rsidRPr="0048743B">
        <w:rPr>
          <w:rFonts w:ascii="Times New Roman" w:hAnsi="Times New Roman"/>
          <w:sz w:val="28"/>
          <w:szCs w:val="28"/>
        </w:rPr>
        <w:t>В.А.Рабиновича. – Л:</w:t>
      </w:r>
      <w:r w:rsidRPr="0048743B">
        <w:rPr>
          <w:rFonts w:ascii="Times New Roman" w:hAnsi="Times New Roman"/>
          <w:sz w:val="28"/>
          <w:szCs w:val="28"/>
        </w:rPr>
        <w:t xml:space="preserve"> </w:t>
      </w:r>
      <w:r w:rsidR="0034727D" w:rsidRPr="0048743B">
        <w:rPr>
          <w:rFonts w:ascii="Times New Roman" w:hAnsi="Times New Roman"/>
          <w:sz w:val="28"/>
          <w:szCs w:val="28"/>
        </w:rPr>
        <w:t>Химия, 1988.-704 с.</w:t>
      </w:r>
    </w:p>
    <w:p w:rsidR="00BF762D" w:rsidRPr="0048743B" w:rsidRDefault="00687716" w:rsidP="0048743B">
      <w:pPr>
        <w:pStyle w:val="a4"/>
        <w:spacing w:line="360" w:lineRule="auto"/>
        <w:jc w:val="both"/>
        <w:rPr>
          <w:rFonts w:ascii="Times New Roman" w:hAnsi="Times New Roman"/>
          <w:sz w:val="28"/>
          <w:szCs w:val="28"/>
        </w:rPr>
      </w:pPr>
      <w:r w:rsidRPr="0048743B">
        <w:rPr>
          <w:rFonts w:ascii="Times New Roman" w:hAnsi="Times New Roman"/>
          <w:sz w:val="28"/>
          <w:szCs w:val="28"/>
        </w:rPr>
        <w:t>2.</w:t>
      </w:r>
      <w:r w:rsidR="0034727D" w:rsidRPr="0048743B">
        <w:rPr>
          <w:rFonts w:ascii="Times New Roman" w:hAnsi="Times New Roman"/>
          <w:sz w:val="28"/>
          <w:szCs w:val="28"/>
        </w:rPr>
        <w:t xml:space="preserve">Голрский Н. Н. Вода - чудо природы. Изд. </w:t>
      </w:r>
      <w:r w:rsidRPr="0048743B">
        <w:rPr>
          <w:rFonts w:ascii="Times New Roman" w:eastAsia="MS Mincho" w:hAnsi="Times New Roman"/>
          <w:sz w:val="28"/>
          <w:szCs w:val="28"/>
        </w:rPr>
        <w:t>:«</w:t>
      </w:r>
      <w:r w:rsidR="0034727D" w:rsidRPr="0048743B">
        <w:rPr>
          <w:rFonts w:ascii="Times New Roman" w:hAnsi="Times New Roman"/>
          <w:sz w:val="28"/>
          <w:szCs w:val="28"/>
        </w:rPr>
        <w:t>Академия наук</w:t>
      </w:r>
      <w:r w:rsidRPr="0048743B">
        <w:rPr>
          <w:rFonts w:ascii="Times New Roman" w:eastAsia="MS Mincho" w:hAnsi="Times New Roman"/>
          <w:sz w:val="28"/>
          <w:szCs w:val="28"/>
        </w:rPr>
        <w:t>»</w:t>
      </w:r>
      <w:r w:rsidR="00BF762D" w:rsidRPr="0048743B">
        <w:rPr>
          <w:rFonts w:ascii="Times New Roman" w:hAnsi="Times New Roman"/>
          <w:sz w:val="28"/>
          <w:szCs w:val="28"/>
        </w:rPr>
        <w:t xml:space="preserve">, научно популярная серия. </w:t>
      </w:r>
      <w:r w:rsidR="00BF762D" w:rsidRPr="0048743B">
        <w:rPr>
          <w:rFonts w:ascii="Times New Roman" w:hAnsi="Times New Roman"/>
          <w:sz w:val="28"/>
          <w:szCs w:val="28"/>
        </w:rPr>
        <w:br/>
      </w:r>
      <w:r w:rsidR="00BF762D" w:rsidRPr="0048743B">
        <w:rPr>
          <w:rFonts w:ascii="Times New Roman" w:hAnsi="Times New Roman"/>
          <w:bCs/>
          <w:sz w:val="28"/>
          <w:szCs w:val="28"/>
        </w:rPr>
        <w:t>3.</w:t>
      </w:r>
      <w:r w:rsidRPr="0048743B">
        <w:rPr>
          <w:rFonts w:ascii="Times New Roman" w:hAnsi="Times New Roman"/>
          <w:bCs/>
          <w:sz w:val="28"/>
          <w:szCs w:val="28"/>
        </w:rPr>
        <w:t>Дубнищева Т. Я.</w:t>
      </w:r>
      <w:r w:rsidR="00C373D7">
        <w:rPr>
          <w:rFonts w:ascii="Times New Roman" w:hAnsi="Times New Roman"/>
          <w:b/>
          <w:bCs/>
          <w:sz w:val="28"/>
          <w:szCs w:val="28"/>
        </w:rPr>
        <w:t xml:space="preserve"> </w:t>
      </w:r>
      <w:r w:rsidRPr="0048743B">
        <w:rPr>
          <w:rFonts w:ascii="Times New Roman" w:hAnsi="Times New Roman"/>
          <w:sz w:val="28"/>
          <w:szCs w:val="28"/>
        </w:rPr>
        <w:t>Концепции современного естествознания</w:t>
      </w:r>
      <w:r w:rsidR="00BF762D" w:rsidRPr="0048743B">
        <w:rPr>
          <w:rFonts w:ascii="Times New Roman" w:hAnsi="Times New Roman"/>
          <w:sz w:val="28"/>
          <w:szCs w:val="28"/>
        </w:rPr>
        <w:t>. - М.</w:t>
      </w:r>
      <w:r w:rsidRPr="0048743B">
        <w:rPr>
          <w:rFonts w:ascii="Times New Roman" w:hAnsi="Times New Roman"/>
          <w:sz w:val="28"/>
          <w:szCs w:val="28"/>
        </w:rPr>
        <w:t>:</w:t>
      </w:r>
      <w:r w:rsidR="00BF762D" w:rsidRPr="0048743B">
        <w:rPr>
          <w:rFonts w:ascii="Times New Roman" w:hAnsi="Times New Roman"/>
          <w:sz w:val="28"/>
          <w:szCs w:val="28"/>
        </w:rPr>
        <w:t xml:space="preserve"> </w:t>
      </w:r>
      <w:r w:rsidRPr="0048743B">
        <w:rPr>
          <w:rFonts w:ascii="Times New Roman" w:hAnsi="Times New Roman"/>
          <w:sz w:val="28"/>
          <w:szCs w:val="28"/>
        </w:rPr>
        <w:t>Маркетинг, 2001</w:t>
      </w:r>
      <w:r w:rsidR="00BF762D" w:rsidRPr="0048743B">
        <w:rPr>
          <w:rFonts w:ascii="Times New Roman" w:hAnsi="Times New Roman"/>
          <w:sz w:val="28"/>
          <w:szCs w:val="28"/>
        </w:rPr>
        <w:t>. –</w:t>
      </w:r>
    </w:p>
    <w:p w:rsidR="00687716" w:rsidRPr="0048743B" w:rsidRDefault="001663DB" w:rsidP="0048743B">
      <w:pPr>
        <w:pStyle w:val="a4"/>
        <w:spacing w:line="360" w:lineRule="auto"/>
        <w:jc w:val="both"/>
        <w:rPr>
          <w:rFonts w:ascii="Times New Roman" w:hAnsi="Times New Roman"/>
          <w:sz w:val="28"/>
          <w:szCs w:val="28"/>
        </w:rPr>
      </w:pPr>
      <w:r w:rsidRPr="0048743B">
        <w:rPr>
          <w:rFonts w:ascii="Times New Roman" w:hAnsi="Times New Roman"/>
          <w:sz w:val="28"/>
          <w:szCs w:val="28"/>
        </w:rPr>
        <w:t>602 с.</w:t>
      </w:r>
    </w:p>
    <w:p w:rsidR="00A26DDE" w:rsidRPr="0048743B" w:rsidRDefault="00BF762D" w:rsidP="0048743B">
      <w:pPr>
        <w:pStyle w:val="a4"/>
        <w:spacing w:line="360" w:lineRule="auto"/>
        <w:jc w:val="both"/>
        <w:rPr>
          <w:rFonts w:ascii="Times New Roman" w:hAnsi="Times New Roman"/>
          <w:sz w:val="28"/>
          <w:szCs w:val="28"/>
        </w:rPr>
      </w:pPr>
      <w:r w:rsidRPr="0048743B">
        <w:rPr>
          <w:rFonts w:ascii="Times New Roman" w:hAnsi="Times New Roman"/>
          <w:sz w:val="28"/>
          <w:szCs w:val="28"/>
        </w:rPr>
        <w:t xml:space="preserve">4.Липовко П.О. Концепции современного естествознания. – Ростов н/Д: </w:t>
      </w:r>
      <w:r w:rsidR="0088080C" w:rsidRPr="0048743B">
        <w:rPr>
          <w:rFonts w:ascii="Times New Roman" w:hAnsi="Times New Roman"/>
          <w:sz w:val="28"/>
          <w:szCs w:val="28"/>
        </w:rPr>
        <w:t>изд.</w:t>
      </w:r>
      <w:r w:rsidRPr="0048743B">
        <w:rPr>
          <w:rFonts w:ascii="Times New Roman" w:hAnsi="Times New Roman"/>
          <w:sz w:val="28"/>
          <w:szCs w:val="28"/>
        </w:rPr>
        <w:t xml:space="preserve"> – во «Феникс», 2004. – 512 с.</w:t>
      </w:r>
    </w:p>
    <w:p w:rsidR="008B3873" w:rsidRPr="0048743B" w:rsidRDefault="00BF762D" w:rsidP="0048743B">
      <w:pPr>
        <w:pStyle w:val="a4"/>
        <w:spacing w:line="360" w:lineRule="auto"/>
        <w:jc w:val="both"/>
        <w:rPr>
          <w:rFonts w:ascii="Times New Roman" w:hAnsi="Times New Roman"/>
          <w:sz w:val="28"/>
          <w:szCs w:val="28"/>
        </w:rPr>
      </w:pPr>
      <w:r w:rsidRPr="0048743B">
        <w:rPr>
          <w:rFonts w:ascii="Times New Roman" w:hAnsi="Times New Roman"/>
          <w:sz w:val="28"/>
          <w:szCs w:val="28"/>
        </w:rPr>
        <w:t>5.</w:t>
      </w:r>
      <w:r w:rsidR="00A26DDE" w:rsidRPr="0048743B">
        <w:rPr>
          <w:rFonts w:ascii="Times New Roman" w:hAnsi="Times New Roman"/>
          <w:iCs/>
          <w:sz w:val="28"/>
          <w:szCs w:val="28"/>
        </w:rPr>
        <w:t xml:space="preserve"> Найдыш В.М. </w:t>
      </w:r>
      <w:r w:rsidR="00A26DDE" w:rsidRPr="0048743B">
        <w:rPr>
          <w:rFonts w:ascii="Times New Roman" w:hAnsi="Times New Roman"/>
          <w:sz w:val="28"/>
          <w:szCs w:val="28"/>
        </w:rPr>
        <w:t>Концепции современного естествознания. — М.: Гардарика, 1999.</w:t>
      </w:r>
    </w:p>
    <w:p w:rsidR="006C424B" w:rsidRPr="0048743B" w:rsidRDefault="008B3873" w:rsidP="0048743B">
      <w:pPr>
        <w:pStyle w:val="a4"/>
        <w:spacing w:line="360" w:lineRule="auto"/>
        <w:jc w:val="both"/>
        <w:rPr>
          <w:rFonts w:ascii="Times New Roman" w:hAnsi="Times New Roman"/>
          <w:sz w:val="28"/>
          <w:szCs w:val="28"/>
        </w:rPr>
      </w:pPr>
      <w:r w:rsidRPr="0048743B">
        <w:rPr>
          <w:rFonts w:ascii="Times New Roman" w:hAnsi="Times New Roman"/>
          <w:sz w:val="28"/>
          <w:szCs w:val="28"/>
        </w:rPr>
        <w:t>6.</w:t>
      </w:r>
      <w:r w:rsidR="00BF762D" w:rsidRPr="0048743B">
        <w:rPr>
          <w:rFonts w:ascii="Times New Roman" w:hAnsi="Times New Roman"/>
          <w:sz w:val="28"/>
          <w:szCs w:val="28"/>
        </w:rPr>
        <w:t>Энциклопедия. БЭ Кирила</w:t>
      </w:r>
      <w:r w:rsidR="00C373D7">
        <w:rPr>
          <w:rFonts w:ascii="Times New Roman" w:hAnsi="Times New Roman"/>
          <w:sz w:val="28"/>
          <w:szCs w:val="28"/>
        </w:rPr>
        <w:t xml:space="preserve"> </w:t>
      </w:r>
      <w:r w:rsidR="00BF762D" w:rsidRPr="0048743B">
        <w:rPr>
          <w:rFonts w:ascii="Times New Roman" w:hAnsi="Times New Roman"/>
          <w:sz w:val="28"/>
          <w:szCs w:val="28"/>
        </w:rPr>
        <w:t>и</w:t>
      </w:r>
      <w:r w:rsidR="00C373D7">
        <w:rPr>
          <w:rFonts w:ascii="Times New Roman" w:hAnsi="Times New Roman"/>
          <w:sz w:val="28"/>
          <w:szCs w:val="28"/>
        </w:rPr>
        <w:t xml:space="preserve"> </w:t>
      </w:r>
      <w:r w:rsidR="00BF762D" w:rsidRPr="0048743B">
        <w:rPr>
          <w:rFonts w:ascii="Times New Roman" w:hAnsi="Times New Roman"/>
          <w:sz w:val="28"/>
          <w:szCs w:val="28"/>
        </w:rPr>
        <w:t>Мефодия -</w:t>
      </w:r>
      <w:r w:rsidR="00C373D7">
        <w:rPr>
          <w:rFonts w:ascii="Times New Roman" w:hAnsi="Times New Roman"/>
          <w:sz w:val="28"/>
          <w:szCs w:val="28"/>
        </w:rPr>
        <w:t xml:space="preserve"> </w:t>
      </w:r>
      <w:r w:rsidR="00BF762D" w:rsidRPr="0048743B">
        <w:rPr>
          <w:rFonts w:ascii="Times New Roman" w:hAnsi="Times New Roman"/>
          <w:sz w:val="28"/>
          <w:szCs w:val="28"/>
        </w:rPr>
        <w:t>электронная версия, 2002.</w:t>
      </w:r>
      <w:bookmarkStart w:id="0" w:name="_GoBack"/>
      <w:bookmarkEnd w:id="0"/>
    </w:p>
    <w:sectPr w:rsidR="006C424B" w:rsidRPr="0048743B" w:rsidSect="0048743B">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F94" w:rsidRDefault="00E85F94" w:rsidP="0093292B">
      <w:pPr>
        <w:spacing w:after="0" w:line="240" w:lineRule="auto"/>
      </w:pPr>
      <w:r>
        <w:separator/>
      </w:r>
    </w:p>
  </w:endnote>
  <w:endnote w:type="continuationSeparator" w:id="0">
    <w:p w:rsidR="00E85F94" w:rsidRDefault="00E85F94" w:rsidP="00932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F94" w:rsidRDefault="00E85F94" w:rsidP="0093292B">
      <w:pPr>
        <w:spacing w:after="0" w:line="240" w:lineRule="auto"/>
      </w:pPr>
      <w:r>
        <w:separator/>
      </w:r>
    </w:p>
  </w:footnote>
  <w:footnote w:type="continuationSeparator" w:id="0">
    <w:p w:rsidR="00E85F94" w:rsidRDefault="00E85F94" w:rsidP="009329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1405C"/>
    <w:multiLevelType w:val="hybridMultilevel"/>
    <w:tmpl w:val="5B727DD0"/>
    <w:lvl w:ilvl="0" w:tplc="C6C629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AA15743"/>
    <w:multiLevelType w:val="hybridMultilevel"/>
    <w:tmpl w:val="EE1AE1E8"/>
    <w:lvl w:ilvl="0" w:tplc="0419000B">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2">
    <w:nsid w:val="1E071827"/>
    <w:multiLevelType w:val="hybridMultilevel"/>
    <w:tmpl w:val="60DA2A68"/>
    <w:lvl w:ilvl="0" w:tplc="C2469ABA">
      <w:start w:val="4"/>
      <w:numFmt w:val="decimal"/>
      <w:lvlText w:val="%1"/>
      <w:lvlJc w:val="left"/>
      <w:pPr>
        <w:ind w:left="-162" w:hanging="405"/>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3">
    <w:nsid w:val="1F467AA6"/>
    <w:multiLevelType w:val="singleLevel"/>
    <w:tmpl w:val="01EE699C"/>
    <w:lvl w:ilvl="0">
      <w:start w:val="10"/>
      <w:numFmt w:val="decimal"/>
      <w:lvlText w:val="%1."/>
      <w:legacy w:legacy="1" w:legacySpace="0" w:legacyIndent="279"/>
      <w:lvlJc w:val="left"/>
      <w:rPr>
        <w:rFonts w:ascii="Times New Roman" w:hAnsi="Times New Roman" w:cs="Times New Roman" w:hint="default"/>
      </w:rPr>
    </w:lvl>
  </w:abstractNum>
  <w:abstractNum w:abstractNumId="4">
    <w:nsid w:val="39AB2329"/>
    <w:multiLevelType w:val="hybridMultilevel"/>
    <w:tmpl w:val="0346CEC4"/>
    <w:lvl w:ilvl="0" w:tplc="0419000B">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5">
    <w:nsid w:val="5A1B7451"/>
    <w:multiLevelType w:val="hybridMultilevel"/>
    <w:tmpl w:val="4EB84240"/>
    <w:lvl w:ilvl="0" w:tplc="46188AC0">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6">
    <w:nsid w:val="5C015885"/>
    <w:multiLevelType w:val="hybridMultilevel"/>
    <w:tmpl w:val="DDB886B4"/>
    <w:lvl w:ilvl="0" w:tplc="F0C20082">
      <w:start w:val="5"/>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7">
    <w:nsid w:val="675C03C7"/>
    <w:multiLevelType w:val="hybridMultilevel"/>
    <w:tmpl w:val="E080170E"/>
    <w:lvl w:ilvl="0" w:tplc="944CCB24">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8">
    <w:nsid w:val="70954562"/>
    <w:multiLevelType w:val="hybridMultilevel"/>
    <w:tmpl w:val="DBFAAF2A"/>
    <w:lvl w:ilvl="0" w:tplc="0419000B">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9">
    <w:nsid w:val="78F6453A"/>
    <w:multiLevelType w:val="hybridMultilevel"/>
    <w:tmpl w:val="E814EEA4"/>
    <w:lvl w:ilvl="0" w:tplc="0419000B">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hint="default"/>
      </w:rPr>
    </w:lvl>
    <w:lvl w:ilvl="8" w:tplc="04190005" w:tentative="1">
      <w:start w:val="1"/>
      <w:numFmt w:val="bullet"/>
      <w:lvlText w:val=""/>
      <w:lvlJc w:val="left"/>
      <w:pPr>
        <w:ind w:left="6556"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9"/>
  </w:num>
  <w:num w:numId="6">
    <w:abstractNumId w:val="1"/>
  </w:num>
  <w:num w:numId="7">
    <w:abstractNumId w:val="8"/>
  </w:num>
  <w:num w:numId="8">
    <w:abstractNumId w:val="3"/>
    <w:lvlOverride w:ilvl="0">
      <w:lvl w:ilvl="0">
        <w:start w:val="10"/>
        <w:numFmt w:val="decimal"/>
        <w:lvlText w:val="%1."/>
        <w:legacy w:legacy="1" w:legacySpace="0" w:legacyIndent="278"/>
        <w:lvlJc w:val="left"/>
        <w:rPr>
          <w:rFonts w:ascii="Times New Roman" w:hAnsi="Times New Roman" w:cs="Times New Roman" w:hint="default"/>
        </w:rPr>
      </w:lvl>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D60"/>
    <w:rsid w:val="00000A84"/>
    <w:rsid w:val="0000272F"/>
    <w:rsid w:val="00004C14"/>
    <w:rsid w:val="00013FD4"/>
    <w:rsid w:val="00017E62"/>
    <w:rsid w:val="00097137"/>
    <w:rsid w:val="000A398C"/>
    <w:rsid w:val="000A7F48"/>
    <w:rsid w:val="000B18E0"/>
    <w:rsid w:val="000B40C4"/>
    <w:rsid w:val="000E4883"/>
    <w:rsid w:val="000E5A41"/>
    <w:rsid w:val="000F73DA"/>
    <w:rsid w:val="00105021"/>
    <w:rsid w:val="00165632"/>
    <w:rsid w:val="001663DB"/>
    <w:rsid w:val="001664DA"/>
    <w:rsid w:val="00173ECF"/>
    <w:rsid w:val="00184B21"/>
    <w:rsid w:val="001A54B2"/>
    <w:rsid w:val="001A719B"/>
    <w:rsid w:val="001D4D60"/>
    <w:rsid w:val="001E2890"/>
    <w:rsid w:val="001E2D39"/>
    <w:rsid w:val="001E625A"/>
    <w:rsid w:val="00211098"/>
    <w:rsid w:val="00245DA3"/>
    <w:rsid w:val="0025092E"/>
    <w:rsid w:val="002520A1"/>
    <w:rsid w:val="00255A9C"/>
    <w:rsid w:val="002A31B5"/>
    <w:rsid w:val="002B6A36"/>
    <w:rsid w:val="002D783F"/>
    <w:rsid w:val="002E7319"/>
    <w:rsid w:val="0031644E"/>
    <w:rsid w:val="00321800"/>
    <w:rsid w:val="0032363F"/>
    <w:rsid w:val="00331719"/>
    <w:rsid w:val="0034727D"/>
    <w:rsid w:val="00390A67"/>
    <w:rsid w:val="00391E06"/>
    <w:rsid w:val="0039531E"/>
    <w:rsid w:val="003E6569"/>
    <w:rsid w:val="003E6B36"/>
    <w:rsid w:val="003E7F45"/>
    <w:rsid w:val="003F633B"/>
    <w:rsid w:val="003F6362"/>
    <w:rsid w:val="004032B8"/>
    <w:rsid w:val="004074E4"/>
    <w:rsid w:val="00413FF1"/>
    <w:rsid w:val="00414822"/>
    <w:rsid w:val="00432A91"/>
    <w:rsid w:val="004469B6"/>
    <w:rsid w:val="00455E7E"/>
    <w:rsid w:val="004679FE"/>
    <w:rsid w:val="00475763"/>
    <w:rsid w:val="00486C91"/>
    <w:rsid w:val="0048743B"/>
    <w:rsid w:val="00491F46"/>
    <w:rsid w:val="004965AE"/>
    <w:rsid w:val="004B7B41"/>
    <w:rsid w:val="004D0DF9"/>
    <w:rsid w:val="004E08AA"/>
    <w:rsid w:val="004E2FD2"/>
    <w:rsid w:val="00503719"/>
    <w:rsid w:val="0054744D"/>
    <w:rsid w:val="005B29DD"/>
    <w:rsid w:val="005B405C"/>
    <w:rsid w:val="005C188A"/>
    <w:rsid w:val="005E4331"/>
    <w:rsid w:val="005F16E6"/>
    <w:rsid w:val="005F33DB"/>
    <w:rsid w:val="00646D5A"/>
    <w:rsid w:val="00656291"/>
    <w:rsid w:val="00661E36"/>
    <w:rsid w:val="00667EED"/>
    <w:rsid w:val="00687716"/>
    <w:rsid w:val="00692167"/>
    <w:rsid w:val="00692423"/>
    <w:rsid w:val="006C424B"/>
    <w:rsid w:val="006D0569"/>
    <w:rsid w:val="006F5735"/>
    <w:rsid w:val="006F7A65"/>
    <w:rsid w:val="006F7ED3"/>
    <w:rsid w:val="00711DBC"/>
    <w:rsid w:val="007155C7"/>
    <w:rsid w:val="00731B3A"/>
    <w:rsid w:val="007435F1"/>
    <w:rsid w:val="007509CB"/>
    <w:rsid w:val="00774AAB"/>
    <w:rsid w:val="007B6E08"/>
    <w:rsid w:val="007C3436"/>
    <w:rsid w:val="007C560D"/>
    <w:rsid w:val="007C7675"/>
    <w:rsid w:val="007C7F0B"/>
    <w:rsid w:val="007D3897"/>
    <w:rsid w:val="007E56F7"/>
    <w:rsid w:val="007E5B77"/>
    <w:rsid w:val="00851F27"/>
    <w:rsid w:val="0088080C"/>
    <w:rsid w:val="008941E8"/>
    <w:rsid w:val="008A227D"/>
    <w:rsid w:val="008B1FDC"/>
    <w:rsid w:val="008B2F3C"/>
    <w:rsid w:val="008B3873"/>
    <w:rsid w:val="008C4A14"/>
    <w:rsid w:val="008C76BF"/>
    <w:rsid w:val="008D103B"/>
    <w:rsid w:val="008D10C9"/>
    <w:rsid w:val="009073D9"/>
    <w:rsid w:val="0093292B"/>
    <w:rsid w:val="00946FE5"/>
    <w:rsid w:val="0097188C"/>
    <w:rsid w:val="009750A5"/>
    <w:rsid w:val="00996655"/>
    <w:rsid w:val="009C49B7"/>
    <w:rsid w:val="009C7929"/>
    <w:rsid w:val="009D5BF9"/>
    <w:rsid w:val="009E088E"/>
    <w:rsid w:val="009E69B4"/>
    <w:rsid w:val="00A21720"/>
    <w:rsid w:val="00A23C8C"/>
    <w:rsid w:val="00A250C3"/>
    <w:rsid w:val="00A26DDE"/>
    <w:rsid w:val="00A52021"/>
    <w:rsid w:val="00A578C4"/>
    <w:rsid w:val="00A666DF"/>
    <w:rsid w:val="00A724F1"/>
    <w:rsid w:val="00A73B3E"/>
    <w:rsid w:val="00A74DEB"/>
    <w:rsid w:val="00A87105"/>
    <w:rsid w:val="00AD6437"/>
    <w:rsid w:val="00AE1AB4"/>
    <w:rsid w:val="00AE557B"/>
    <w:rsid w:val="00AF798B"/>
    <w:rsid w:val="00B02593"/>
    <w:rsid w:val="00B954CB"/>
    <w:rsid w:val="00BB7E18"/>
    <w:rsid w:val="00BF06E8"/>
    <w:rsid w:val="00BF5C6D"/>
    <w:rsid w:val="00BF762D"/>
    <w:rsid w:val="00C373D7"/>
    <w:rsid w:val="00C62744"/>
    <w:rsid w:val="00C6462E"/>
    <w:rsid w:val="00C711EA"/>
    <w:rsid w:val="00C74CCD"/>
    <w:rsid w:val="00CB2538"/>
    <w:rsid w:val="00CB2606"/>
    <w:rsid w:val="00CD266F"/>
    <w:rsid w:val="00CD70C1"/>
    <w:rsid w:val="00CE66E0"/>
    <w:rsid w:val="00D015DB"/>
    <w:rsid w:val="00D2260A"/>
    <w:rsid w:val="00D22E86"/>
    <w:rsid w:val="00D27565"/>
    <w:rsid w:val="00D66CCE"/>
    <w:rsid w:val="00D74D04"/>
    <w:rsid w:val="00DB0240"/>
    <w:rsid w:val="00DB77EE"/>
    <w:rsid w:val="00DE10FE"/>
    <w:rsid w:val="00DF02A1"/>
    <w:rsid w:val="00E25B7F"/>
    <w:rsid w:val="00E36444"/>
    <w:rsid w:val="00E640D6"/>
    <w:rsid w:val="00E70457"/>
    <w:rsid w:val="00E70BAC"/>
    <w:rsid w:val="00E838F8"/>
    <w:rsid w:val="00E83DBB"/>
    <w:rsid w:val="00E85F94"/>
    <w:rsid w:val="00EA482A"/>
    <w:rsid w:val="00EA7307"/>
    <w:rsid w:val="00EB6F45"/>
    <w:rsid w:val="00EC22EF"/>
    <w:rsid w:val="00EC7F51"/>
    <w:rsid w:val="00EE605C"/>
    <w:rsid w:val="00F039E3"/>
    <w:rsid w:val="00F90504"/>
    <w:rsid w:val="00F93FC8"/>
    <w:rsid w:val="00FC2E7B"/>
    <w:rsid w:val="00FC5625"/>
    <w:rsid w:val="00FE5E2F"/>
    <w:rsid w:val="00FF3199"/>
    <w:rsid w:val="00FF4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_x0000_s1026"/>
        <o:r id="V:Rule2" type="arc" idref="#_x0000_s1027"/>
        <o:r id="V:Rule3" type="arc" idref="#_x0000_s1028"/>
        <o:r id="V:Rule4" type="connector" idref="#_x0000_s1029"/>
      </o:rules>
    </o:shapelayout>
  </w:shapeDefaults>
  <w:decimalSymbol w:val=","/>
  <w:listSeparator w:val=";"/>
  <w14:defaultImageDpi w14:val="0"/>
  <w15:chartTrackingRefBased/>
  <w15:docId w15:val="{08E76680-82B4-4CC9-A590-E200FE6F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33B"/>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22EF"/>
    <w:pPr>
      <w:ind w:left="720"/>
      <w:contextualSpacing/>
    </w:pPr>
  </w:style>
  <w:style w:type="paragraph" w:styleId="a4">
    <w:name w:val="No Spacing"/>
    <w:uiPriority w:val="1"/>
    <w:qFormat/>
    <w:rsid w:val="00EC22EF"/>
    <w:rPr>
      <w:rFonts w:cs="Times New Roman"/>
      <w:sz w:val="22"/>
      <w:szCs w:val="22"/>
    </w:rPr>
  </w:style>
  <w:style w:type="paragraph" w:styleId="a5">
    <w:name w:val="Balloon Text"/>
    <w:basedOn w:val="a"/>
    <w:link w:val="a6"/>
    <w:uiPriority w:val="99"/>
    <w:semiHidden/>
    <w:unhideWhenUsed/>
    <w:rsid w:val="00CD70C1"/>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D70C1"/>
    <w:rPr>
      <w:rFonts w:ascii="Tahoma" w:hAnsi="Tahoma" w:cs="Tahoma"/>
      <w:sz w:val="16"/>
      <w:szCs w:val="16"/>
    </w:rPr>
  </w:style>
  <w:style w:type="table" w:styleId="a7">
    <w:name w:val="Table Grid"/>
    <w:basedOn w:val="a1"/>
    <w:uiPriority w:val="59"/>
    <w:rsid w:val="007C767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rmal (Web)"/>
    <w:basedOn w:val="a"/>
    <w:uiPriority w:val="99"/>
    <w:semiHidden/>
    <w:unhideWhenUsed/>
    <w:rsid w:val="005C188A"/>
    <w:pPr>
      <w:spacing w:before="100" w:beforeAutospacing="1" w:after="100" w:afterAutospacing="1" w:line="240" w:lineRule="auto"/>
    </w:pPr>
    <w:rPr>
      <w:rFonts w:ascii="Times New Roman" w:hAnsi="Times New Roman"/>
      <w:sz w:val="24"/>
      <w:szCs w:val="24"/>
    </w:rPr>
  </w:style>
  <w:style w:type="paragraph" w:styleId="2">
    <w:name w:val="Body Text Indent 2"/>
    <w:basedOn w:val="a"/>
    <w:link w:val="20"/>
    <w:uiPriority w:val="99"/>
    <w:semiHidden/>
    <w:rsid w:val="00D27565"/>
    <w:pPr>
      <w:spacing w:after="0" w:line="240" w:lineRule="auto"/>
      <w:ind w:firstLine="851"/>
      <w:jc w:val="both"/>
    </w:pPr>
    <w:rPr>
      <w:rFonts w:ascii="Times New Roman" w:hAnsi="Times New Roman"/>
      <w:sz w:val="28"/>
      <w:szCs w:val="20"/>
    </w:rPr>
  </w:style>
  <w:style w:type="character" w:customStyle="1" w:styleId="20">
    <w:name w:val="Основной текст с отступом 2 Знак"/>
    <w:link w:val="2"/>
    <w:uiPriority w:val="99"/>
    <w:semiHidden/>
    <w:locked/>
    <w:rsid w:val="00D27565"/>
    <w:rPr>
      <w:rFonts w:ascii="Times New Roman" w:hAnsi="Times New Roman" w:cs="Times New Roman"/>
      <w:sz w:val="20"/>
      <w:szCs w:val="20"/>
    </w:rPr>
  </w:style>
  <w:style w:type="paragraph" w:styleId="a9">
    <w:name w:val="header"/>
    <w:basedOn w:val="a"/>
    <w:link w:val="aa"/>
    <w:uiPriority w:val="99"/>
    <w:semiHidden/>
    <w:unhideWhenUsed/>
    <w:rsid w:val="0093292B"/>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93292B"/>
    <w:rPr>
      <w:rFonts w:cs="Times New Roman"/>
    </w:rPr>
  </w:style>
  <w:style w:type="paragraph" w:styleId="ab">
    <w:name w:val="footer"/>
    <w:basedOn w:val="a"/>
    <w:link w:val="ac"/>
    <w:uiPriority w:val="99"/>
    <w:unhideWhenUsed/>
    <w:rsid w:val="0093292B"/>
    <w:pPr>
      <w:tabs>
        <w:tab w:val="center" w:pos="4677"/>
        <w:tab w:val="right" w:pos="9355"/>
      </w:tabs>
      <w:spacing w:after="0" w:line="240" w:lineRule="auto"/>
    </w:pPr>
  </w:style>
  <w:style w:type="character" w:customStyle="1" w:styleId="ac">
    <w:name w:val="Нижний колонтитул Знак"/>
    <w:link w:val="ab"/>
    <w:uiPriority w:val="99"/>
    <w:locked/>
    <w:rsid w:val="009329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031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6413</Words>
  <Characters>36558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Татьянка</dc:creator>
  <cp:keywords/>
  <dc:description/>
  <cp:lastModifiedBy>admin</cp:lastModifiedBy>
  <cp:revision>2</cp:revision>
  <dcterms:created xsi:type="dcterms:W3CDTF">2014-03-21T11:09:00Z</dcterms:created>
  <dcterms:modified xsi:type="dcterms:W3CDTF">2014-03-21T11:09:00Z</dcterms:modified>
</cp:coreProperties>
</file>