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A60" w:rsidRDefault="00885A60">
      <w:pPr>
        <w:pStyle w:val="a3"/>
      </w:pPr>
      <w:r>
        <w:t xml:space="preserve">Primary Colors By Annoynomus Essay, Research Paper </w:t>
      </w:r>
    </w:p>
    <w:p w:rsidR="00885A60" w:rsidRDefault="00885A60">
      <w:pPr>
        <w:pStyle w:val="a3"/>
      </w:pPr>
      <w:r>
        <w:t xml:space="preserve">Theresa Purpura </w:t>
      </w:r>
    </w:p>
    <w:p w:rsidR="00885A60" w:rsidRDefault="00885A60">
      <w:pPr>
        <w:pStyle w:val="a3"/>
      </w:pPr>
      <w:r>
        <w:t xml:space="preserve">Professor Shannon </w:t>
      </w:r>
    </w:p>
    <w:p w:rsidR="00885A60" w:rsidRDefault="00885A60">
      <w:pPr>
        <w:pStyle w:val="a3"/>
      </w:pPr>
      <w:r>
        <w:t xml:space="preserve">Government 1 </w:t>
      </w:r>
    </w:p>
    <w:p w:rsidR="00885A60" w:rsidRDefault="00885A60">
      <w:pPr>
        <w:pStyle w:val="a3"/>
      </w:pPr>
      <w:r>
        <w:t xml:space="preserve">8 April 1999 </w:t>
      </w:r>
    </w:p>
    <w:p w:rsidR="00885A60" w:rsidRDefault="00885A60">
      <w:pPr>
        <w:pStyle w:val="a3"/>
      </w:pPr>
      <w:r>
        <w:t xml:space="preserve">Primary Colors </w:t>
      </w:r>
    </w:p>
    <w:p w:rsidR="00885A60" w:rsidRDefault="00885A60">
      <w:pPr>
        <w:pStyle w:val="a3"/>
      </w:pPr>
      <w:r>
        <w:t xml:space="preserve">Primary Colors opens with a quote be Machiavelli, ?Men as a whole </w:t>
      </w:r>
    </w:p>
    <w:p w:rsidR="00885A60" w:rsidRDefault="00885A60">
      <w:pPr>
        <w:pStyle w:val="a3"/>
      </w:pPr>
      <w:r>
        <w:t xml:space="preserve">judge more with their eyes than with their hands.? This is a great statement </w:t>
      </w:r>
    </w:p>
    <w:p w:rsidR="00885A60" w:rsidRDefault="00885A60">
      <w:pPr>
        <w:pStyle w:val="a3"/>
      </w:pPr>
      <w:r>
        <w:t xml:space="preserve">that sums up a good deal about Jack Stanton, the presidential candidate that </w:t>
      </w:r>
    </w:p>
    <w:p w:rsidR="00885A60" w:rsidRDefault="00885A60">
      <w:pPr>
        <w:pStyle w:val="a3"/>
      </w:pPr>
      <w:r>
        <w:t xml:space="preserve">this book follows. The handshake is the threshold act of politics and Jack </w:t>
      </w:r>
    </w:p>
    <w:p w:rsidR="00885A60" w:rsidRDefault="00885A60">
      <w:pPr>
        <w:pStyle w:val="a3"/>
      </w:pPr>
      <w:r>
        <w:t xml:space="preserve">Stanton knows it. He loves to go out, meet the people and shake hands with </w:t>
      </w:r>
    </w:p>
    <w:p w:rsidR="00885A60" w:rsidRDefault="00885A60">
      <w:pPr>
        <w:pStyle w:val="a3"/>
      </w:pPr>
      <w:r>
        <w:t xml:space="preserve">them. When he lost the New Hampshire primary he was not upset at all. A </w:t>
      </w:r>
    </w:p>
    <w:p w:rsidR="00885A60" w:rsidRDefault="00885A60">
      <w:pPr>
        <w:pStyle w:val="a3"/>
      </w:pPr>
      <w:r>
        <w:t xml:space="preserve">large number of voters on leaving the polls said the deciding factor was that </w:t>
      </w:r>
    </w:p>
    <w:p w:rsidR="00885A60" w:rsidRDefault="00885A60">
      <w:pPr>
        <w:pStyle w:val="a3"/>
      </w:pPr>
      <w:r>
        <w:t xml:space="preserve">they had met Stanton. Unfortunately though the people began to judge </w:t>
      </w:r>
    </w:p>
    <w:p w:rsidR="00885A60" w:rsidRDefault="00885A60">
      <w:pPr>
        <w:pStyle w:val="a3"/>
      </w:pPr>
      <w:r>
        <w:t xml:space="preserve">Stanton by what they had read in the papers. If the voters had judged Jack </w:t>
      </w:r>
    </w:p>
    <w:p w:rsidR="00885A60" w:rsidRDefault="00885A60">
      <w:pPr>
        <w:pStyle w:val="a3"/>
      </w:pPr>
      <w:r>
        <w:t xml:space="preserve">Stanton with their hands, a handshake, instead of their eyes, he would have </w:t>
      </w:r>
    </w:p>
    <w:p w:rsidR="00885A60" w:rsidRDefault="00885A60">
      <w:pPr>
        <w:pStyle w:val="a3"/>
      </w:pPr>
      <w:r>
        <w:t xml:space="preserve">easily become President because everyone that met him loved him. </w:t>
      </w:r>
    </w:p>
    <w:p w:rsidR="00885A60" w:rsidRDefault="00885A60">
      <w:pPr>
        <w:pStyle w:val="a3"/>
      </w:pPr>
      <w:r>
        <w:t xml:space="preserve">The book is told through the eyes of Henry Burton. He is a young, well </w:t>
      </w:r>
    </w:p>
    <w:p w:rsidR="00885A60" w:rsidRDefault="00885A60">
      <w:pPr>
        <w:pStyle w:val="a3"/>
      </w:pPr>
      <w:r>
        <w:t xml:space="preserve">educated and brilliant political strategist who formally served as a </w:t>
      </w:r>
    </w:p>
    <w:p w:rsidR="00885A60" w:rsidRDefault="00885A60">
      <w:pPr>
        <w:pStyle w:val="a3"/>
      </w:pPr>
      <w:r>
        <w:t xml:space="preserve">Congressional aide. He is also well know for being the grandson of a </w:t>
      </w:r>
    </w:p>
    <w:p w:rsidR="00885A60" w:rsidRDefault="00885A60">
      <w:pPr>
        <w:pStyle w:val="a3"/>
      </w:pPr>
      <w:r>
        <w:t xml:space="preserve">beloved Martian Luther King like figure of the civil rights era. Burton had </w:t>
      </w:r>
    </w:p>
    <w:p w:rsidR="00885A60" w:rsidRDefault="00885A60">
      <w:pPr>
        <w:pStyle w:val="a3"/>
      </w:pPr>
      <w:r>
        <w:t xml:space="preserve">resigned as a Congressional aide because he longed to work for someone he </w:t>
      </w:r>
    </w:p>
    <w:p w:rsidR="00885A60" w:rsidRDefault="00885A60">
      <w:pPr>
        <w:pStyle w:val="a3"/>
      </w:pPr>
      <w:r>
        <w:t xml:space="preserve">could believe in. He is consistently searching to rise above cynicism and </w:t>
      </w:r>
    </w:p>
    <w:p w:rsidR="00885A60" w:rsidRDefault="00885A60">
      <w:pPr>
        <w:pStyle w:val="a3"/>
      </w:pPr>
      <w:r>
        <w:t xml:space="preserve">make a positive and lasting political and social contribution. He reluctantly </w:t>
      </w:r>
    </w:p>
    <w:p w:rsidR="00885A60" w:rsidRDefault="00885A60">
      <w:pPr>
        <w:pStyle w:val="a3"/>
      </w:pPr>
      <w:r>
        <w:t xml:space="preserve">serves as the campaign manager for unknown southern Governor Jack </w:t>
      </w:r>
    </w:p>
    <w:p w:rsidR="00885A60" w:rsidRDefault="00885A60">
      <w:pPr>
        <w:pStyle w:val="a3"/>
      </w:pPr>
      <w:r>
        <w:t xml:space="preserve">Stanton. Susan Stanton convinces Burton that the fight will be uphill, but </w:t>
      </w:r>
    </w:p>
    <w:p w:rsidR="00885A60" w:rsidRDefault="00885A60">
      <w:pPr>
        <w:pStyle w:val="a3"/>
      </w:pPr>
      <w:r>
        <w:t xml:space="preserve">worth it. Throughout the Presidential race Burton flip-flops between </w:t>
      </w:r>
    </w:p>
    <w:p w:rsidR="00885A60" w:rsidRDefault="00885A60">
      <w:pPr>
        <w:pStyle w:val="a3"/>
      </w:pPr>
      <w:r>
        <w:t xml:space="preserve">enthusiasm and disillusionment. Each time Burton?s faith in Stanton was </w:t>
      </w:r>
    </w:p>
    <w:p w:rsidR="00885A60" w:rsidRDefault="00885A60">
      <w:pPr>
        <w:pStyle w:val="a3"/>
      </w:pPr>
      <w:r>
        <w:t xml:space="preserve">tested, it was soon renewed when he saw the way Stanton could mesmerize </w:t>
      </w:r>
    </w:p>
    <w:p w:rsidR="00885A60" w:rsidRDefault="00885A60">
      <w:pPr>
        <w:pStyle w:val="a3"/>
      </w:pPr>
      <w:r>
        <w:t xml:space="preserve">a crowd. </w:t>
      </w:r>
    </w:p>
    <w:p w:rsidR="00885A60" w:rsidRDefault="00885A60">
      <w:pPr>
        <w:pStyle w:val="a3"/>
      </w:pPr>
      <w:r>
        <w:t xml:space="preserve">Jack Stanton does have his faults, but he does seem to be the person </w:t>
      </w:r>
    </w:p>
    <w:p w:rsidR="00885A60" w:rsidRDefault="00885A60">
      <w:pPr>
        <w:pStyle w:val="a3"/>
      </w:pPr>
      <w:r>
        <w:t xml:space="preserve">that Burton and other Americans can believe in. He is sincerely dedicated to </w:t>
      </w:r>
    </w:p>
    <w:p w:rsidR="00885A60" w:rsidRDefault="00885A60">
      <w:pPr>
        <w:pStyle w:val="a3"/>
      </w:pPr>
      <w:r>
        <w:t xml:space="preserve">making American lives ?just a little bit better? and he truly feels everyone?s </w:t>
      </w:r>
    </w:p>
    <w:p w:rsidR="00885A60" w:rsidRDefault="00885A60">
      <w:pPr>
        <w:pStyle w:val="a3"/>
      </w:pPr>
      <w:r>
        <w:t xml:space="preserve">pain. So what, if he is a womanizer and has more skeletons in his closet then </w:t>
      </w:r>
    </w:p>
    <w:p w:rsidR="00885A60" w:rsidRDefault="00885A60">
      <w:pPr>
        <w:pStyle w:val="a3"/>
      </w:pPr>
      <w:r>
        <w:t xml:space="preserve">his staffers dare find out about? And so Burton and many others join the </w:t>
      </w:r>
    </w:p>
    <w:p w:rsidR="00885A60" w:rsidRDefault="00885A60">
      <w:pPr>
        <w:pStyle w:val="a3"/>
      </w:pPr>
      <w:r>
        <w:t xml:space="preserve">crusade to make Jack Stanton President. Richard Jemmons is a loud </w:t>
      </w:r>
    </w:p>
    <w:p w:rsidR="00885A60" w:rsidRDefault="00885A60">
      <w:pPr>
        <w:pStyle w:val="a3"/>
      </w:pPr>
      <w:r>
        <w:t xml:space="preserve">political strategist who proudly proclaims that he?s a redneck and tells Burton </w:t>
      </w:r>
    </w:p>
    <w:p w:rsidR="00885A60" w:rsidRDefault="00885A60">
      <w:pPr>
        <w:pStyle w:val="a3"/>
      </w:pPr>
      <w:r>
        <w:t xml:space="preserve">that he is blacker then him. Libby Holden, ?the dustbuster,? has recently </w:t>
      </w:r>
    </w:p>
    <w:p w:rsidR="00885A60" w:rsidRDefault="00885A60">
      <w:pPr>
        <w:pStyle w:val="a3"/>
      </w:pPr>
      <w:r>
        <w:t xml:space="preserve">been released from a mental hospital and has shown up to clean up the </w:t>
      </w:r>
    </w:p>
    <w:p w:rsidR="00885A60" w:rsidRDefault="00885A60">
      <w:pPr>
        <w:pStyle w:val="a3"/>
      </w:pPr>
      <w:r>
        <w:t xml:space="preserve">Governor?s mess. She is lesbian who has a loud mouth and occasionally </w:t>
      </w:r>
    </w:p>
    <w:p w:rsidR="00885A60" w:rsidRDefault="00885A60">
      <w:pPr>
        <w:pStyle w:val="a3"/>
      </w:pPr>
      <w:r>
        <w:t xml:space="preserve">carries a gun to back up her opinions. Libby is dedicated to the Stanton?s </w:t>
      </w:r>
    </w:p>
    <w:p w:rsidR="00885A60" w:rsidRDefault="00885A60">
      <w:pPr>
        <w:pStyle w:val="a3"/>
      </w:pPr>
      <w:r>
        <w:t xml:space="preserve">and is just as idealistic as Burton. It was no wonder the two quickly became </w:t>
      </w:r>
    </w:p>
    <w:p w:rsidR="00885A60" w:rsidRDefault="00885A60">
      <w:pPr>
        <w:pStyle w:val="a3"/>
      </w:pPr>
      <w:r>
        <w:t xml:space="preserve">friends. Daisy Green is a nicotine-puffing New York media consultant who </w:t>
      </w:r>
    </w:p>
    <w:p w:rsidR="00885A60" w:rsidRDefault="00885A60">
      <w:pPr>
        <w:pStyle w:val="a3"/>
      </w:pPr>
      <w:r>
        <w:t xml:space="preserve">remains Henry Burton?s girlfriend even after Stanton fires her. </w:t>
      </w:r>
    </w:p>
    <w:p w:rsidR="00885A60" w:rsidRDefault="00885A60">
      <w:pPr>
        <w:pStyle w:val="a3"/>
      </w:pPr>
      <w:r>
        <w:t xml:space="preserve">Throughout the campaign mud is constantly being hurled at Jack </w:t>
      </w:r>
    </w:p>
    <w:p w:rsidR="00885A60" w:rsidRDefault="00885A60">
      <w:pPr>
        <w:pStyle w:val="a3"/>
      </w:pPr>
      <w:r>
        <w:t xml:space="preserve">Stanton. His faithful staff are kept busy around the clock trying to access the </w:t>
      </w:r>
    </w:p>
    <w:p w:rsidR="00885A60" w:rsidRDefault="00885A60">
      <w:pPr>
        <w:pStyle w:val="a3"/>
      </w:pPr>
      <w:r>
        <w:t xml:space="preserve">damage and prevent future atrocities. As the campaign heats up Stanton?s </w:t>
      </w:r>
    </w:p>
    <w:p w:rsidR="00885A60" w:rsidRDefault="00885A60">
      <w:pPr>
        <w:pStyle w:val="a3"/>
      </w:pPr>
      <w:r>
        <w:t xml:space="preserve">clan are beset with a number of moral and ethical dilemmas. </w:t>
      </w:r>
    </w:p>
    <w:p w:rsidR="00885A60" w:rsidRDefault="00885A60">
      <w:pPr>
        <w:pStyle w:val="a3"/>
      </w:pPr>
      <w:r>
        <w:t xml:space="preserve">Many people considered Primary Colors reminiscent of President Bill </w:t>
      </w:r>
    </w:p>
    <w:p w:rsidR="00885A60" w:rsidRDefault="00885A60">
      <w:pPr>
        <w:pStyle w:val="a3"/>
      </w:pPr>
      <w:r>
        <w:t xml:space="preserve">Clinton?s initial presidential campaign in 1992. The book was such a </w:t>
      </w:r>
    </w:p>
    <w:p w:rsidR="00885A60" w:rsidRDefault="00885A60">
      <w:pPr>
        <w:pStyle w:val="a3"/>
      </w:pPr>
      <w:r>
        <w:t xml:space="preserve">phenomenal best-seller, partially because so many journalists inside and </w:t>
      </w:r>
    </w:p>
    <w:p w:rsidR="00885A60" w:rsidRDefault="00885A60">
      <w:pPr>
        <w:pStyle w:val="a3"/>
      </w:pPr>
      <w:r>
        <w:t xml:space="preserve">outside of Washington, D.C. were running around trying to find the identity of </w:t>
      </w:r>
    </w:p>
    <w:p w:rsidR="00885A60" w:rsidRDefault="00885A60">
      <w:pPr>
        <w:pStyle w:val="a3"/>
      </w:pPr>
      <w:r>
        <w:t xml:space="preserve">the author. Besides the fact that each of Stanton?s staffers are very much like </w:t>
      </w:r>
    </w:p>
    <w:p w:rsidR="00885A60" w:rsidRDefault="00885A60">
      <w:pPr>
        <w:pStyle w:val="a3"/>
      </w:pPr>
      <w:r>
        <w:t xml:space="preserve">those of Clinton?s there are inside touches that are quit accurate to Clinton?s. </w:t>
      </w:r>
    </w:p>
    <w:p w:rsidR="00885A60" w:rsidRDefault="00885A60">
      <w:pPr>
        <w:pStyle w:val="a3"/>
      </w:pPr>
      <w:r>
        <w:t xml:space="preserve">The way Jack handles Susan Stanton when she is upset is pretty much the </w:t>
      </w:r>
    </w:p>
    <w:p w:rsidR="00885A60" w:rsidRDefault="00885A60">
      <w:pPr>
        <w:pStyle w:val="a3"/>
      </w:pPr>
      <w:r>
        <w:t xml:space="preserve">way Bill handles Hilary. Also the conversations between Stanton and NY </w:t>
      </w:r>
    </w:p>
    <w:p w:rsidR="00885A60" w:rsidRDefault="00885A60">
      <w:pPr>
        <w:pStyle w:val="a3"/>
      </w:pPr>
      <w:r>
        <w:t xml:space="preserve">Governor Orlando Ozio are almost the same as between Clinton and Mario </w:t>
      </w:r>
    </w:p>
    <w:p w:rsidR="00885A60" w:rsidRDefault="00885A60">
      <w:pPr>
        <w:pStyle w:val="a3"/>
      </w:pPr>
      <w:r>
        <w:t xml:space="preserve">Cuomo. But most important is that the book captures Clinton?s complexity. </w:t>
      </w:r>
    </w:p>
    <w:p w:rsidR="00885A60" w:rsidRDefault="00885A60">
      <w:pPr>
        <w:pStyle w:val="a3"/>
      </w:pPr>
      <w:r>
        <w:t xml:space="preserve">The book is generous about his enthusiasm for politics and there are precise </w:t>
      </w:r>
    </w:p>
    <w:p w:rsidR="00885A60" w:rsidRDefault="00885A60">
      <w:pPr>
        <w:pStyle w:val="a3"/>
      </w:pPr>
      <w:r>
        <w:t xml:space="preserve">observations about the Clinton technique, like the handshake. Primary </w:t>
      </w:r>
    </w:p>
    <w:p w:rsidR="00885A60" w:rsidRDefault="00885A60">
      <w:pPr>
        <w:pStyle w:val="a3"/>
      </w:pPr>
      <w:r>
        <w:t xml:space="preserve">Colors was published three years ago and told us a good deal about Clinton </w:t>
      </w:r>
    </w:p>
    <w:p w:rsidR="00885A60" w:rsidRDefault="00885A60">
      <w:pPr>
        <w:pStyle w:val="a3"/>
      </w:pPr>
      <w:r>
        <w:t xml:space="preserve">that we knew. On the other hand it told us elements of Clinton? character that </w:t>
      </w:r>
    </w:p>
    <w:p w:rsidR="00885A60" w:rsidRDefault="00885A60">
      <w:pPr>
        <w:pStyle w:val="a3"/>
      </w:pPr>
      <w:r>
        <w:t xml:space="preserve">we did not know, like his womanizing. Today we know more intimate details </w:t>
      </w:r>
    </w:p>
    <w:p w:rsidR="00885A60" w:rsidRDefault="00885A60">
      <w:pPr>
        <w:pStyle w:val="a3"/>
      </w:pPr>
      <w:r>
        <w:t xml:space="preserve">of Clinton?s sex life then we do of some of our friends. </w:t>
      </w:r>
    </w:p>
    <w:p w:rsidR="00885A60" w:rsidRDefault="00885A60">
      <w:pPr>
        <w:pStyle w:val="a3"/>
      </w:pPr>
      <w:r>
        <w:t xml:space="preserve">When it comes down to it, whether or not the book is about Clinton is </w:t>
      </w:r>
    </w:p>
    <w:p w:rsidR="00885A60" w:rsidRDefault="00885A60">
      <w:pPr>
        <w:pStyle w:val="a3"/>
      </w:pPr>
      <w:r>
        <w:t xml:space="preserve">irrelevant. What is important is that the book is educational as it shows how </w:t>
      </w:r>
    </w:p>
    <w:p w:rsidR="00885A60" w:rsidRDefault="00885A60">
      <w:pPr>
        <w:pStyle w:val="a3"/>
      </w:pPr>
      <w:r>
        <w:t xml:space="preserve">political campaigns are run and how candidates and those around them </w:t>
      </w:r>
    </w:p>
    <w:p w:rsidR="00885A60" w:rsidRDefault="00885A60">
      <w:pPr>
        <w:pStyle w:val="a3"/>
      </w:pPr>
      <w:r>
        <w:t xml:space="preserve">handle unimaginable adversity on an almost daily basis. I knew a campaign </w:t>
      </w:r>
    </w:p>
    <w:p w:rsidR="00885A60" w:rsidRDefault="00885A60">
      <w:pPr>
        <w:pStyle w:val="a3"/>
      </w:pPr>
      <w:r>
        <w:t xml:space="preserve">would be chaotic but I never imagined it to be like this.. Stanley Kauffmann of </w:t>
      </w:r>
    </w:p>
    <w:p w:rsidR="00885A60" w:rsidRDefault="00885A60">
      <w:pPr>
        <w:pStyle w:val="a3"/>
      </w:pPr>
      <w:r>
        <w:t xml:space="preserve">The New Republic said ? isn?t it worthwhile to elect an imperfect man of good </w:t>
      </w:r>
    </w:p>
    <w:p w:rsidR="00885A60" w:rsidRDefault="00885A60">
      <w:pPr>
        <w:pStyle w:val="a3"/>
      </w:pPr>
      <w:r>
        <w:t xml:space="preserve">intent, even if by imperfect means, so that his intent can operate?? This </w:t>
      </w:r>
    </w:p>
    <w:p w:rsidR="00885A60" w:rsidRDefault="00885A60">
      <w:pPr>
        <w:pStyle w:val="a3"/>
      </w:pPr>
      <w:r>
        <w:t xml:space="preserve">poses a question that only a couple of decades ago we did not have to </w:t>
      </w:r>
    </w:p>
    <w:p w:rsidR="00885A60" w:rsidRDefault="00885A60">
      <w:pPr>
        <w:pStyle w:val="a3"/>
      </w:pPr>
      <w:r>
        <w:t xml:space="preserve">answer. This question repeatedly comes up in the book. Jack Stanton had </w:t>
      </w:r>
    </w:p>
    <w:p w:rsidR="00885A60" w:rsidRDefault="00885A60">
      <w:pPr>
        <w:pStyle w:val="a3"/>
      </w:pPr>
      <w:r>
        <w:t xml:space="preserve">good intent, but was not so perfect. Matthew Cooper put it perfectly when he </w:t>
      </w:r>
    </w:p>
    <w:p w:rsidR="00885A60" w:rsidRDefault="00885A60">
      <w:pPr>
        <w:pStyle w:val="a3"/>
      </w:pPr>
      <w:r>
        <w:t xml:space="preserve">said, ?whoever wrote it, thanks —finally, the modern campaign – and Clinton - </w:t>
      </w:r>
    </w:p>
    <w:p w:rsidR="00885A60" w:rsidRDefault="00885A60">
      <w:pPr>
        <w:pStyle w:val="a3"/>
      </w:pPr>
      <w:r>
        <w:t xml:space="preserve">have the novelist that they deserve.? This book shows the true side to </w:t>
      </w:r>
    </w:p>
    <w:p w:rsidR="00885A60" w:rsidRDefault="00885A60">
      <w:pPr>
        <w:pStyle w:val="a3"/>
      </w:pPr>
      <w:r>
        <w:t xml:space="preserve">political campaigns. Suddenly you look at Stanton/Clinton in a different light </w:t>
      </w:r>
    </w:p>
    <w:p w:rsidR="00885A60" w:rsidRDefault="00885A60">
      <w:pPr>
        <w:pStyle w:val="a3"/>
      </w:pPr>
      <w:r>
        <w:t xml:space="preserve">when you know the way he acts when there are no voters around. </w:t>
      </w:r>
    </w:p>
    <w:p w:rsidR="00885A60" w:rsidRDefault="00885A60">
      <w:pPr>
        <w:pStyle w:val="a3"/>
      </w:pPr>
      <w:r>
        <w:t xml:space="preserve">I would recommend Primary Colors to those that already know the </w:t>
      </w:r>
    </w:p>
    <w:p w:rsidR="00885A60" w:rsidRDefault="00885A60">
      <w:pPr>
        <w:pStyle w:val="a3"/>
      </w:pPr>
      <w:r>
        <w:t xml:space="preserve">political life of America. This book shows a side of politicians and their aides </w:t>
      </w:r>
    </w:p>
    <w:p w:rsidR="00885A60" w:rsidRDefault="00885A60">
      <w:pPr>
        <w:pStyle w:val="a3"/>
      </w:pPr>
      <w:r>
        <w:t xml:space="preserve">that is not so pleasant. People that are not used to this sort of thing might be </w:t>
      </w:r>
    </w:p>
    <w:p w:rsidR="00885A60" w:rsidRDefault="00885A60">
      <w:pPr>
        <w:pStyle w:val="a3"/>
      </w:pPr>
      <w:r>
        <w:t xml:space="preserve">disgusted by the way politicians hide their bad side and suddenly brighten up </w:t>
      </w:r>
    </w:p>
    <w:p w:rsidR="00885A60" w:rsidRDefault="00885A60">
      <w:pPr>
        <w:pStyle w:val="a3"/>
      </w:pPr>
      <w:r>
        <w:t xml:space="preserve">when they walk into a room filled with voters. This book could very easily </w:t>
      </w:r>
    </w:p>
    <w:p w:rsidR="00885A60" w:rsidRDefault="00885A60">
      <w:pPr>
        <w:pStyle w:val="a3"/>
      </w:pPr>
      <w:r>
        <w:t xml:space="preserve">place suspicion in everything that a political candidate says. Then again you </w:t>
      </w:r>
    </w:p>
    <w:p w:rsidR="00885A60" w:rsidRDefault="00885A60">
      <w:pPr>
        <w:pStyle w:val="a3"/>
      </w:pPr>
      <w:r>
        <w:t xml:space="preserve">do not have to worry about this book having that effect on people because </w:t>
      </w:r>
    </w:p>
    <w:p w:rsidR="00885A60" w:rsidRDefault="00885A60">
      <w:pPr>
        <w:pStyle w:val="a3"/>
      </w:pPr>
      <w:r>
        <w:t xml:space="preserve">President Clinton has already given us reason to be suspect of everything he </w:t>
      </w:r>
    </w:p>
    <w:p w:rsidR="00885A60" w:rsidRDefault="00885A60">
      <w:pPr>
        <w:pStyle w:val="a3"/>
      </w:pPr>
      <w:r>
        <w:t xml:space="preserve">does or says. </w:t>
      </w:r>
    </w:p>
    <w:p w:rsidR="00885A60" w:rsidRDefault="00885A60">
      <w:pPr>
        <w:pStyle w:val="a3"/>
      </w:pPr>
      <w:r>
        <w:t xml:space="preserve">Primary Colors is a great book that taught me a good deal about </w:t>
      </w:r>
    </w:p>
    <w:p w:rsidR="00885A60" w:rsidRDefault="00885A60">
      <w:pPr>
        <w:pStyle w:val="a3"/>
      </w:pPr>
      <w:r>
        <w:t xml:space="preserve">political campaigns. I was really taken with the character of Henry Burton. </w:t>
      </w:r>
    </w:p>
    <w:p w:rsidR="00885A60" w:rsidRDefault="00885A60">
      <w:pPr>
        <w:pStyle w:val="a3"/>
      </w:pPr>
      <w:r>
        <w:t xml:space="preserve">Burton was a good guy that just wanted ?someone to believe in? and I felt like </w:t>
      </w:r>
    </w:p>
    <w:p w:rsidR="00885A60" w:rsidRDefault="00885A60">
      <w:pPr>
        <w:pStyle w:val="a3"/>
      </w:pPr>
      <w:r>
        <w:t xml:space="preserve">I could believe anything he said. Jack Stanton at times seemed just like </w:t>
      </w:r>
    </w:p>
    <w:p w:rsidR="00885A60" w:rsidRDefault="00885A60">
      <w:pPr>
        <w:pStyle w:val="a3"/>
      </w:pPr>
      <w:r>
        <w:t xml:space="preserve">another politician telling us anything to get him in office. But then there was </w:t>
      </w:r>
    </w:p>
    <w:p w:rsidR="00885A60" w:rsidRDefault="00885A60">
      <w:pPr>
        <w:pStyle w:val="a3"/>
      </w:pPr>
      <w:r>
        <w:t xml:space="preserve">Henry Burton who worked for and believed in Stanton and so I felt compelled </w:t>
      </w:r>
    </w:p>
    <w:p w:rsidR="00885A60" w:rsidRDefault="00885A60">
      <w:pPr>
        <w:pStyle w:val="a3"/>
      </w:pPr>
      <w:r>
        <w:t xml:space="preserve">to do the same. A constant theme in the book was Burton?s search within </w:t>
      </w:r>
    </w:p>
    <w:p w:rsidR="00885A60" w:rsidRDefault="00885A60">
      <w:pPr>
        <w:pStyle w:val="a3"/>
      </w:pPr>
      <w:r>
        <w:t xml:space="preserve">Stanton to see if he really was a good guy. The only problem I had with the </w:t>
      </w:r>
    </w:p>
    <w:p w:rsidR="00885A60" w:rsidRDefault="00885A60">
      <w:pPr>
        <w:pStyle w:val="a3"/>
      </w:pPr>
      <w:r>
        <w:t xml:space="preserve">book was that it left me hanging. It just ended, sort of like the author forgot to </w:t>
      </w:r>
    </w:p>
    <w:p w:rsidR="00885A60" w:rsidRDefault="00885A60">
      <w:pPr>
        <w:pStyle w:val="a3"/>
      </w:pPr>
      <w:r>
        <w:t xml:space="preserve">send the last chapter to the publisher. It ends with Burton trying to resign </w:t>
      </w:r>
    </w:p>
    <w:p w:rsidR="00885A60" w:rsidRDefault="00885A60">
      <w:pPr>
        <w:pStyle w:val="a3"/>
      </w:pPr>
      <w:r>
        <w:t xml:space="preserve">from the campaign, but Stanton not accepting it. We never find out if Burton </w:t>
      </w:r>
    </w:p>
    <w:p w:rsidR="00885A60" w:rsidRDefault="00885A60">
      <w:pPr>
        <w:pStyle w:val="a3"/>
      </w:pPr>
      <w:r>
        <w:t xml:space="preserve">rejoins the campaign and better yet was it worth it. One question boggled my </w:t>
      </w:r>
    </w:p>
    <w:p w:rsidR="00885A60" w:rsidRDefault="00885A60">
      <w:pPr>
        <w:pStyle w:val="a3"/>
      </w:pPr>
      <w:r>
        <w:t xml:space="preserve">mind for a few days after reading the book. Did Jack Stanton win the </w:t>
      </w:r>
    </w:p>
    <w:p w:rsidR="00885A60" w:rsidRDefault="00885A60">
      <w:pPr>
        <w:pStyle w:val="a3"/>
      </w:pPr>
      <w:r>
        <w:t xml:space="preserve">Presidency and was Henry Burton able to believe in him? </w:t>
      </w:r>
    </w:p>
    <w:p w:rsidR="00885A60" w:rsidRDefault="00885A60">
      <w:pPr>
        <w:pStyle w:val="a3"/>
      </w:pPr>
      <w:r>
        <w:t xml:space="preserve">Book Reviews </w:t>
      </w:r>
    </w:p>
    <w:p w:rsidR="00885A60" w:rsidRDefault="00885A60">
      <w:pPr>
        <w:pStyle w:val="a3"/>
      </w:pPr>
      <w:r>
        <w:t xml:space="preserve">Cooper, Matthew. The New Republic. January 29,1996 v214 n5 p11 </w:t>
      </w:r>
    </w:p>
    <w:p w:rsidR="00885A60" w:rsidRDefault="00885A60">
      <w:pPr>
        <w:pStyle w:val="a3"/>
      </w:pPr>
      <w:r>
        <w:t xml:space="preserve">(2) </w:t>
      </w:r>
    </w:p>
    <w:p w:rsidR="00885A60" w:rsidRDefault="00885A60">
      <w:pPr>
        <w:pStyle w:val="a3"/>
      </w:pPr>
      <w:r>
        <w:t xml:space="preserve">Kauffmann, Stanley. The New Republic. April 20, 1998 v218 n16 </w:t>
      </w:r>
    </w:p>
    <w:p w:rsidR="00885A60" w:rsidRDefault="00885A60">
      <w:pPr>
        <w:pStyle w:val="a3"/>
      </w:pPr>
      <w:r>
        <w:t xml:space="preserve">p24(2) </w:t>
      </w:r>
    </w:p>
    <w:p w:rsidR="00885A60" w:rsidRDefault="00885A60">
      <w:pPr>
        <w:pStyle w:val="a3"/>
      </w:pPr>
      <w:r>
        <w:t xml:space="preserve">Bibliography </w:t>
      </w:r>
    </w:p>
    <w:p w:rsidR="00885A60" w:rsidRDefault="00885A60">
      <w:pPr>
        <w:pStyle w:val="a3"/>
      </w:pPr>
      <w:r>
        <w:t xml:space="preserve">Cooper, Matthew. The New Republic. January 29,1996 v214 n5 p11 </w:t>
      </w:r>
    </w:p>
    <w:p w:rsidR="00885A60" w:rsidRDefault="00885A60">
      <w:pPr>
        <w:pStyle w:val="a3"/>
      </w:pPr>
      <w:r>
        <w:t xml:space="preserve">(2) </w:t>
      </w:r>
    </w:p>
    <w:p w:rsidR="00885A60" w:rsidRDefault="00885A60">
      <w:pPr>
        <w:pStyle w:val="a3"/>
      </w:pPr>
      <w:r>
        <w:t xml:space="preserve">Kauffmann, Stanley. The New Republic. April 20, 1998 v218 n16 </w:t>
      </w:r>
    </w:p>
    <w:p w:rsidR="00885A60" w:rsidRDefault="00885A60">
      <w:pPr>
        <w:pStyle w:val="a3"/>
      </w:pPr>
      <w:r>
        <w:t>p24(2)</w:t>
      </w:r>
    </w:p>
    <w:p w:rsidR="00885A60" w:rsidRDefault="00885A60">
      <w:r>
        <w:br/>
      </w:r>
      <w:bookmarkStart w:id="0" w:name="_GoBack"/>
      <w:bookmarkEnd w:id="0"/>
    </w:p>
    <w:sectPr w:rsidR="00885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2F2B"/>
    <w:rsid w:val="000C6B7A"/>
    <w:rsid w:val="00472F2B"/>
    <w:rsid w:val="00820985"/>
    <w:rsid w:val="0088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DB0876-4FF3-4D9E-A350-32FAEC4FE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Primary Colors By Annoynomus Essay Research Paper</vt:lpstr>
    </vt:vector>
  </TitlesOfParts>
  <Company>*</Company>
  <LinksUpToDate>false</LinksUpToDate>
  <CharactersWithSpaces>7362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Primary Colors By Annoynomus Essay Research Paper</dc:title>
  <dc:subject/>
  <dc:creator>dopol</dc:creator>
  <cp:keywords/>
  <dc:description/>
  <cp:lastModifiedBy>Irina</cp:lastModifiedBy>
  <cp:revision>2</cp:revision>
  <dcterms:created xsi:type="dcterms:W3CDTF">2014-08-25T11:13:00Z</dcterms:created>
  <dcterms:modified xsi:type="dcterms:W3CDTF">2014-08-25T11:13:00Z</dcterms:modified>
</cp:coreProperties>
</file>