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545" w:rsidRDefault="006F2545">
      <w:pPr>
        <w:pStyle w:val="a3"/>
      </w:pPr>
      <w:r>
        <w:t xml:space="preserve">Confederate Flag Essay, Research Paper </w:t>
      </w:r>
    </w:p>
    <w:p w:rsidR="006F2545" w:rsidRDefault="006F2545">
      <w:pPr>
        <w:pStyle w:val="a3"/>
      </w:pPr>
      <w:r>
        <w:t xml:space="preserve">The confederate flag…what does it stand for? That?s what Americans need </w:t>
      </w:r>
    </w:p>
    <w:p w:rsidR="006F2545" w:rsidRDefault="006F2545">
      <w:pPr>
        <w:pStyle w:val="a3"/>
      </w:pPr>
      <w:r>
        <w:t xml:space="preserve">to address. We need to know what we are dealing with because we as a </w:t>
      </w:r>
    </w:p>
    <w:p w:rsidR="006F2545" w:rsidRDefault="006F2545">
      <w:pPr>
        <w:pStyle w:val="a3"/>
      </w:pPr>
      <w:r>
        <w:t xml:space="preserve">people are quite divided. From a southern white?s point of view this flag </w:t>
      </w:r>
    </w:p>
    <w:p w:rsidR="006F2545" w:rsidRDefault="006F2545">
      <w:pPr>
        <w:pStyle w:val="a3"/>
      </w:pPr>
      <w:r>
        <w:t xml:space="preserve">could be a symbol of, like the lady in the article said, their heritage. To </w:t>
      </w:r>
    </w:p>
    <w:p w:rsidR="006F2545" w:rsidRDefault="006F2545">
      <w:pPr>
        <w:pStyle w:val="a3"/>
      </w:pPr>
      <w:r>
        <w:t xml:space="preserve">someone like her this flag could stand for a nostalgia of a way things were, </w:t>
      </w:r>
    </w:p>
    <w:p w:rsidR="006F2545" w:rsidRDefault="006F2545">
      <w:pPr>
        <w:pStyle w:val="a3"/>
      </w:pPr>
      <w:r>
        <w:t xml:space="preserve">an essence if you will. To other southerners the flag could represent a </w:t>
      </w:r>
    </w:p>
    <w:p w:rsidR="006F2545" w:rsidRDefault="006F2545">
      <w:pPr>
        <w:pStyle w:val="a3"/>
      </w:pPr>
      <w:r>
        <w:t xml:space="preserve">statement of strong political individuality or leadership ( such as in South </w:t>
      </w:r>
    </w:p>
    <w:p w:rsidR="006F2545" w:rsidRDefault="006F2545">
      <w:pPr>
        <w:pStyle w:val="a3"/>
      </w:pPr>
      <w:r>
        <w:t xml:space="preserve">Carolina). Then of course this could stand for the ?good ole? boys? </w:t>
      </w:r>
    </w:p>
    <w:p w:rsidR="006F2545" w:rsidRDefault="006F2545">
      <w:pPr>
        <w:pStyle w:val="a3"/>
      </w:pPr>
      <w:r>
        <w:t xml:space="preserve">mentality of white superiority; possibly how the skinheads, KKK percieve it. </w:t>
      </w:r>
    </w:p>
    <w:p w:rsidR="006F2545" w:rsidRDefault="006F2545">
      <w:pPr>
        <w:pStyle w:val="a3"/>
      </w:pPr>
      <w:r>
        <w:t xml:space="preserve">On the other hand from a northern point of view, we see this whole issue as </w:t>
      </w:r>
    </w:p>
    <w:p w:rsidR="006F2545" w:rsidRDefault="006F2545">
      <w:pPr>
        <w:pStyle w:val="a3"/>
      </w:pPr>
      <w:r>
        <w:t xml:space="preserve">a remnant of a rebellious society based on fundamental wrongs. (slavery) </w:t>
      </w:r>
    </w:p>
    <w:p w:rsidR="006F2545" w:rsidRDefault="006F2545">
      <w:pPr>
        <w:pStyle w:val="a3"/>
      </w:pPr>
      <w:r>
        <w:t xml:space="preserve">We see this flag to mean hatred towards a people. Also, we must take into </w:t>
      </w:r>
    </w:p>
    <w:p w:rsidR="006F2545" w:rsidRDefault="006F2545">
      <w:pPr>
        <w:pStyle w:val="a3"/>
      </w:pPr>
      <w:r>
        <w:t xml:space="preserve">consideration the black people?s point of view. How do they see it? Do </w:t>
      </w:r>
    </w:p>
    <w:p w:rsidR="006F2545" w:rsidRDefault="006F2545">
      <w:pPr>
        <w:pStyle w:val="a3"/>
      </w:pPr>
      <w:r>
        <w:t xml:space="preserve">they all see it like the two guys who shot and killed a white boy flaunting a </w:t>
      </w:r>
    </w:p>
    <w:p w:rsidR="006F2545" w:rsidRDefault="006F2545">
      <w:pPr>
        <w:pStyle w:val="a3"/>
      </w:pPr>
      <w:r>
        <w:t xml:space="preserve">symbol of past injustices? Does this flag stand for ?lynch-mobs? and </w:t>
      </w:r>
    </w:p>
    <w:p w:rsidR="006F2545" w:rsidRDefault="006F2545">
      <w:pPr>
        <w:pStyle w:val="a3"/>
      </w:pPr>
      <w:r>
        <w:t xml:space="preserve">whippings, rapings of innocent slaves? We as a people are divided in so </w:t>
      </w:r>
    </w:p>
    <w:p w:rsidR="006F2545" w:rsidRDefault="006F2545">
      <w:pPr>
        <w:pStyle w:val="a3"/>
      </w:pPr>
      <w:r>
        <w:t xml:space="preserve">many directions on the issue, in order to bring closure to this debate we need </w:t>
      </w:r>
    </w:p>
    <w:p w:rsidR="006F2545" w:rsidRDefault="006F2545">
      <w:pPr>
        <w:pStyle w:val="a3"/>
      </w:pPr>
      <w:r>
        <w:t xml:space="preserve">to define its meaning. Certainly it is not wrong to display your own colors, </w:t>
      </w:r>
    </w:p>
    <w:p w:rsidR="006F2545" w:rsidRDefault="006F2545">
      <w:pPr>
        <w:pStyle w:val="a3"/>
      </w:pPr>
      <w:r>
        <w:t xml:space="preserve">wear what you want, fly whatever flag you want. But, what happens when </w:t>
      </w:r>
    </w:p>
    <w:p w:rsidR="006F2545" w:rsidRDefault="006F2545">
      <w:pPr>
        <w:pStyle w:val="a3"/>
      </w:pPr>
      <w:r>
        <w:t xml:space="preserve">that symbol you adhere to deteriorates the state of the Union of the </w:t>
      </w:r>
    </w:p>
    <w:p w:rsidR="006F2545" w:rsidRDefault="006F2545">
      <w:pPr>
        <w:pStyle w:val="a3"/>
      </w:pPr>
      <w:r>
        <w:t xml:space="preserve">American people? I think then it should be dealt with! Do we really still </w:t>
      </w:r>
    </w:p>
    <w:p w:rsidR="006F2545" w:rsidRDefault="006F2545">
      <w:pPr>
        <w:pStyle w:val="a3"/>
      </w:pPr>
      <w:r>
        <w:t xml:space="preserve">have ties to the Confederacy? If it is that pressing…if our southern </w:t>
      </w:r>
    </w:p>
    <w:p w:rsidR="006F2545" w:rsidRDefault="006F2545">
      <w:pPr>
        <w:pStyle w:val="a3"/>
      </w:pPr>
      <w:r>
        <w:t xml:space="preserve">neighbors cannot live without their conservative bondage to a flag, then let </w:t>
      </w:r>
    </w:p>
    <w:p w:rsidR="006F2545" w:rsidRDefault="006F2545">
      <w:pPr>
        <w:pStyle w:val="a3"/>
      </w:pPr>
      <w:r>
        <w:t xml:space="preserve">them have it, make them however, clearly define what this icon represents, </w:t>
      </w:r>
    </w:p>
    <w:p w:rsidR="006F2545" w:rsidRDefault="006F2545">
      <w:pPr>
        <w:pStyle w:val="a3"/>
      </w:pPr>
      <w:r>
        <w:t xml:space="preserve">also I think that to show that this flag has a newfound representational value, </w:t>
      </w:r>
    </w:p>
    <w:p w:rsidR="006F2545" w:rsidRDefault="006F2545">
      <w:pPr>
        <w:pStyle w:val="a3"/>
      </w:pPr>
      <w:r>
        <w:t xml:space="preserve">it should be redesigned. I think it?s ridiculous that we still have people who </w:t>
      </w:r>
    </w:p>
    <w:p w:rsidR="006F2545" w:rsidRDefault="006F2545">
      <w:pPr>
        <w:pStyle w:val="a3"/>
      </w:pPr>
      <w:r>
        <w:t xml:space="preserve">want to cling on to ?the way it was? in the south. Look where ?the way it </w:t>
      </w:r>
    </w:p>
    <w:p w:rsidR="006F2545" w:rsidRDefault="006F2545">
      <w:pPr>
        <w:pStyle w:val="a3"/>
      </w:pPr>
      <w:r>
        <w:t xml:space="preserve">was? got us……into political and moral division, which fueled the coming of </w:t>
      </w:r>
    </w:p>
    <w:p w:rsidR="006F2545" w:rsidRDefault="006F2545">
      <w:pPr>
        <w:pStyle w:val="a3"/>
      </w:pPr>
      <w:r>
        <w:t>a civil war.</w:t>
      </w:r>
    </w:p>
    <w:p w:rsidR="006F2545" w:rsidRDefault="006F2545">
      <w:r>
        <w:br/>
      </w:r>
      <w:bookmarkStart w:id="0" w:name="_GoBack"/>
      <w:bookmarkEnd w:id="0"/>
    </w:p>
    <w:sectPr w:rsidR="006F25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0FCF"/>
    <w:rsid w:val="003775C4"/>
    <w:rsid w:val="005F0FCF"/>
    <w:rsid w:val="006F2545"/>
    <w:rsid w:val="00E55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24F2F3-08C3-4DCB-97D7-FFBFA7AF0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Confederate Flag Essay Research Paper The confederate</vt:lpstr>
    </vt:vector>
  </TitlesOfParts>
  <Company>*</Company>
  <LinksUpToDate>false</LinksUpToDate>
  <CharactersWithSpaces>2153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Confederate Flag Essay Research Paper The confederate</dc:title>
  <dc:subject/>
  <dc:creator>dopol</dc:creator>
  <cp:keywords/>
  <dc:description/>
  <cp:lastModifiedBy>Irina</cp:lastModifiedBy>
  <cp:revision>2</cp:revision>
  <dcterms:created xsi:type="dcterms:W3CDTF">2014-08-25T09:56:00Z</dcterms:created>
  <dcterms:modified xsi:type="dcterms:W3CDTF">2014-08-25T09:56:00Z</dcterms:modified>
</cp:coreProperties>
</file>