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1B8" w:rsidRDefault="000C41B8">
      <w:pPr>
        <w:pStyle w:val="a3"/>
      </w:pPr>
      <w:r>
        <w:t xml:space="preserve">Diabetes Essay, Research Paper </w:t>
      </w:r>
    </w:p>
    <w:p w:rsidR="000C41B8" w:rsidRDefault="000C41B8">
      <w:pPr>
        <w:pStyle w:val="a3"/>
      </w:pPr>
      <w:r>
        <w:t xml:space="preserve">Diabetes </w:t>
      </w:r>
    </w:p>
    <w:p w:rsidR="000C41B8" w:rsidRDefault="000C41B8">
      <w:pPr>
        <w:pStyle w:val="a3"/>
      </w:pPr>
      <w:r>
        <w:t xml:space="preserve">There are three types of diabetes. Type I is called Diabetes </w:t>
      </w:r>
    </w:p>
    <w:p w:rsidR="000C41B8" w:rsidRDefault="000C41B8">
      <w:pPr>
        <w:pStyle w:val="a3"/>
      </w:pPr>
      <w:r>
        <w:t xml:space="preserve">Mellitus. In type I the body stops making insulin or makes small </w:t>
      </w:r>
    </w:p>
    <w:p w:rsidR="000C41B8" w:rsidRDefault="000C41B8">
      <w:pPr>
        <w:pStyle w:val="a3"/>
      </w:pPr>
      <w:r>
        <w:t xml:space="preserve">amounts. Without insulin glucose cannot get into your cells which is </w:t>
      </w:r>
    </w:p>
    <w:p w:rsidR="000C41B8" w:rsidRDefault="000C41B8">
      <w:pPr>
        <w:pStyle w:val="a3"/>
      </w:pPr>
      <w:r>
        <w:t xml:space="preserve">needed to burn for energy. Glucose will collect in the blood. Over time </w:t>
      </w:r>
    </w:p>
    <w:p w:rsidR="000C41B8" w:rsidRDefault="000C41B8">
      <w:pPr>
        <w:pStyle w:val="a3"/>
      </w:pPr>
      <w:r>
        <w:t xml:space="preserve">high levels of glucose in the blood may hurt the eyes, kidney, nerves, or </w:t>
      </w:r>
    </w:p>
    <w:p w:rsidR="000C41B8" w:rsidRDefault="000C41B8">
      <w:pPr>
        <w:pStyle w:val="a3"/>
      </w:pPr>
      <w:r>
        <w:t xml:space="preserve">heart. Type I occurs mostly in people under 30, though it may occur at </w:t>
      </w:r>
    </w:p>
    <w:p w:rsidR="000C41B8" w:rsidRDefault="000C41B8">
      <w:pPr>
        <w:pStyle w:val="a3"/>
      </w:pPr>
      <w:r>
        <w:t xml:space="preserve">any age. The signs may come suddenly and be quite severe. The </w:t>
      </w:r>
    </w:p>
    <w:p w:rsidR="000C41B8" w:rsidRDefault="000C41B8">
      <w:pPr>
        <w:pStyle w:val="a3"/>
      </w:pPr>
      <w:r>
        <w:t xml:space="preserve">symptoms may include frequent urination, constant hunger, constant </w:t>
      </w:r>
    </w:p>
    <w:p w:rsidR="000C41B8" w:rsidRDefault="000C41B8">
      <w:pPr>
        <w:pStyle w:val="a3"/>
      </w:pPr>
      <w:r>
        <w:t xml:space="preserve">thirst, weight loss, weakness, fatigue, edginess, mood changes, nausea, </w:t>
      </w:r>
    </w:p>
    <w:p w:rsidR="000C41B8" w:rsidRDefault="000C41B8">
      <w:pPr>
        <w:pStyle w:val="a3"/>
      </w:pPr>
      <w:r>
        <w:t xml:space="preserve">and vomiting. People with type I have to take insulin. </w:t>
      </w:r>
    </w:p>
    <w:p w:rsidR="000C41B8" w:rsidRDefault="000C41B8">
      <w:pPr>
        <w:pStyle w:val="a3"/>
      </w:pPr>
      <w:r>
        <w:t xml:space="preserve">No one knows for sure why people get type I insulin. Some people </w:t>
      </w:r>
    </w:p>
    <w:p w:rsidR="000C41B8" w:rsidRDefault="000C41B8">
      <w:pPr>
        <w:pStyle w:val="a3"/>
      </w:pPr>
      <w:r>
        <w:t xml:space="preserve">are born with the genes that increase there chances of receiving </w:t>
      </w:r>
    </w:p>
    <w:p w:rsidR="000C41B8" w:rsidRDefault="000C41B8">
      <w:pPr>
        <w:pStyle w:val="a3"/>
      </w:pPr>
      <w:r>
        <w:t xml:space="preserve">diabetes. But many people with the same genes don’t receive diabetes. </w:t>
      </w:r>
    </w:p>
    <w:p w:rsidR="000C41B8" w:rsidRDefault="000C41B8">
      <w:pPr>
        <w:pStyle w:val="a3"/>
      </w:pPr>
      <w:r>
        <w:t xml:space="preserve">It is suggested that another stimuli inside or outside the body triggers </w:t>
      </w:r>
    </w:p>
    <w:p w:rsidR="000C41B8" w:rsidRDefault="000C41B8">
      <w:pPr>
        <w:pStyle w:val="a3"/>
      </w:pPr>
      <w:r>
        <w:t xml:space="preserve">the disease. It is unknown what that stimuli is. </w:t>
      </w:r>
    </w:p>
    <w:p w:rsidR="000C41B8" w:rsidRDefault="000C41B8">
      <w:pPr>
        <w:pStyle w:val="a3"/>
      </w:pPr>
      <w:r>
        <w:t xml:space="preserve">People have a high level of autoantibodies in the blood before </w:t>
      </w:r>
    </w:p>
    <w:p w:rsidR="000C41B8" w:rsidRDefault="000C41B8">
      <w:pPr>
        <w:pStyle w:val="a3"/>
      </w:pPr>
      <w:r>
        <w:t xml:space="preserve">being diagnosed. Antibodies are proteins that the body makes to </w:t>
      </w:r>
    </w:p>
    <w:p w:rsidR="000C41B8" w:rsidRDefault="000C41B8">
      <w:pPr>
        <w:pStyle w:val="a3"/>
      </w:pPr>
      <w:r>
        <w:t xml:space="preserve">destroy germs and viruses. Autoantibodies are antibodies that have </w:t>
      </w:r>
    </w:p>
    <w:p w:rsidR="000C41B8" w:rsidRDefault="000C41B8">
      <w:pPr>
        <w:pStyle w:val="a3"/>
      </w:pPr>
      <w:r>
        <w:t xml:space="preserve">“gone bad”. They attack your bodies own tissues. Autoantibodies may </w:t>
      </w:r>
    </w:p>
    <w:p w:rsidR="000C41B8" w:rsidRDefault="000C41B8">
      <w:pPr>
        <w:pStyle w:val="a3"/>
      </w:pPr>
      <w:r>
        <w:t xml:space="preserve">attack insulin or cells that make insulin. </w:t>
      </w:r>
    </w:p>
    <w:p w:rsidR="000C41B8" w:rsidRDefault="000C41B8">
      <w:pPr>
        <w:pStyle w:val="a3"/>
      </w:pPr>
      <w:r>
        <w:t xml:space="preserve">The second type of diabetes is called Diabetes Insipidus or type II. </w:t>
      </w:r>
    </w:p>
    <w:p w:rsidR="000C41B8" w:rsidRDefault="000C41B8">
      <w:pPr>
        <w:pStyle w:val="a3"/>
      </w:pPr>
      <w:r>
        <w:t xml:space="preserve">In type II the body does not make enough insulin, or the body has </w:t>
      </w:r>
    </w:p>
    <w:p w:rsidR="000C41B8" w:rsidRDefault="000C41B8">
      <w:pPr>
        <w:pStyle w:val="a3"/>
      </w:pPr>
      <w:r>
        <w:t xml:space="preserve">trouble using insulin. People with type II may inject insulin but they do </w:t>
      </w:r>
    </w:p>
    <w:p w:rsidR="000C41B8" w:rsidRDefault="000C41B8">
      <w:pPr>
        <w:pStyle w:val="a3"/>
      </w:pPr>
      <w:r>
        <w:t xml:space="preserve">not depend on it to live. Type II affects mostly people over 40 but it can </w:t>
      </w:r>
    </w:p>
    <w:p w:rsidR="000C41B8" w:rsidRDefault="000C41B8">
      <w:pPr>
        <w:pStyle w:val="a3"/>
      </w:pPr>
      <w:r>
        <w:t xml:space="preserve">affect younger people as well. The symptoms include frequent </w:t>
      </w:r>
    </w:p>
    <w:p w:rsidR="000C41B8" w:rsidRDefault="000C41B8">
      <w:pPr>
        <w:pStyle w:val="a3"/>
      </w:pPr>
      <w:r>
        <w:t xml:space="preserve">urination, constant thirst, constant hunger, weight loss, weakness, </w:t>
      </w:r>
    </w:p>
    <w:p w:rsidR="000C41B8" w:rsidRDefault="000C41B8">
      <w:pPr>
        <w:pStyle w:val="a3"/>
      </w:pPr>
      <w:r>
        <w:t xml:space="preserve">dry-itchy skin, blurred vision, numb hands/feet, fatigue, and infection of </w:t>
      </w:r>
    </w:p>
    <w:p w:rsidR="000C41B8" w:rsidRDefault="000C41B8">
      <w:pPr>
        <w:pStyle w:val="a3"/>
      </w:pPr>
      <w:r>
        <w:t xml:space="preserve">skin gums, bladder or vagina that heal slowly or keeps coming back. </w:t>
      </w:r>
    </w:p>
    <w:p w:rsidR="000C41B8" w:rsidRDefault="000C41B8">
      <w:pPr>
        <w:pStyle w:val="a3"/>
      </w:pPr>
      <w:r>
        <w:t xml:space="preserve">Type II runs in families, being overweight brings it on. It is common </w:t>
      </w:r>
    </w:p>
    <w:p w:rsidR="000C41B8" w:rsidRDefault="000C41B8">
      <w:pPr>
        <w:pStyle w:val="a3"/>
      </w:pPr>
      <w:r>
        <w:t xml:space="preserve">in people who eat too much fat, eat too little carbohydrates and fiber, </w:t>
      </w:r>
    </w:p>
    <w:p w:rsidR="000C41B8" w:rsidRDefault="000C41B8">
      <w:pPr>
        <w:pStyle w:val="a3"/>
      </w:pPr>
      <w:r>
        <w:t xml:space="preserve">and get too little exercise. When a person is overweight the body has a </w:t>
      </w:r>
    </w:p>
    <w:p w:rsidR="000C41B8" w:rsidRDefault="000C41B8">
      <w:pPr>
        <w:pStyle w:val="a3"/>
      </w:pPr>
      <w:r>
        <w:t xml:space="preserve">harder time using the insulin that it makes. Often the term insulin </w:t>
      </w:r>
    </w:p>
    <w:p w:rsidR="000C41B8" w:rsidRDefault="000C41B8">
      <w:pPr>
        <w:pStyle w:val="a3"/>
      </w:pPr>
      <w:r>
        <w:t xml:space="preserve">resistance is used which means that the body does not respond to </w:t>
      </w:r>
    </w:p>
    <w:p w:rsidR="000C41B8" w:rsidRDefault="000C41B8">
      <w:pPr>
        <w:pStyle w:val="a3"/>
      </w:pPr>
      <w:r>
        <w:t xml:space="preserve">insulin as it should. </w:t>
      </w:r>
    </w:p>
    <w:p w:rsidR="000C41B8" w:rsidRDefault="000C41B8">
      <w:pPr>
        <w:pStyle w:val="a3"/>
      </w:pPr>
      <w:r>
        <w:t xml:space="preserve">The third type of diabetes is called Gestational Diabetes. This </w:t>
      </w:r>
    </w:p>
    <w:p w:rsidR="000C41B8" w:rsidRDefault="000C41B8">
      <w:pPr>
        <w:pStyle w:val="a3"/>
      </w:pPr>
      <w:r>
        <w:t xml:space="preserve">form is only a temporary condition that occurs during pregnancy. It will </w:t>
      </w:r>
    </w:p>
    <w:p w:rsidR="000C41B8" w:rsidRDefault="000C41B8">
      <w:pPr>
        <w:pStyle w:val="a3"/>
      </w:pPr>
      <w:r>
        <w:t xml:space="preserve">affect 2-4 percent of pregnancies with an increased chance of </w:t>
      </w:r>
    </w:p>
    <w:p w:rsidR="000C41B8" w:rsidRDefault="000C41B8">
      <w:pPr>
        <w:pStyle w:val="a3"/>
      </w:pPr>
      <w:r>
        <w:t xml:space="preserve">developing diabetes for both the mother and child. </w:t>
      </w:r>
    </w:p>
    <w:p w:rsidR="000C41B8" w:rsidRDefault="000C41B8">
      <w:pPr>
        <w:pStyle w:val="a3"/>
      </w:pPr>
      <w:r>
        <w:t xml:space="preserve">Insulin is a hormone that helps glucose get inside the bodies cells. </w:t>
      </w:r>
    </w:p>
    <w:p w:rsidR="000C41B8" w:rsidRDefault="000C41B8">
      <w:pPr>
        <w:pStyle w:val="a3"/>
      </w:pPr>
      <w:r>
        <w:t xml:space="preserve">We use the glucose for energy. Insulin is made in the pancreas. When </w:t>
      </w:r>
    </w:p>
    <w:p w:rsidR="000C41B8" w:rsidRDefault="000C41B8">
      <w:pPr>
        <w:pStyle w:val="a3"/>
      </w:pPr>
      <w:r>
        <w:t xml:space="preserve">we eat, a lot of the food is broken into sugar. Insulin allows the sugar to </w:t>
      </w:r>
    </w:p>
    <w:p w:rsidR="000C41B8" w:rsidRDefault="000C41B8">
      <w:pPr>
        <w:pStyle w:val="a3"/>
      </w:pPr>
      <w:r>
        <w:t xml:space="preserve">leave the bloodstream and enter you body cells, where it becomes </w:t>
      </w:r>
    </w:p>
    <w:p w:rsidR="000C41B8" w:rsidRDefault="000C41B8">
      <w:pPr>
        <w:pStyle w:val="a3"/>
      </w:pPr>
      <w:r>
        <w:t xml:space="preserve">energy. </w:t>
      </w:r>
    </w:p>
    <w:p w:rsidR="000C41B8" w:rsidRDefault="000C41B8">
      <w:pPr>
        <w:pStyle w:val="a3"/>
      </w:pPr>
      <w:r>
        <w:t xml:space="preserve">There are two sources of insulin, animal and bacteria. Animal </w:t>
      </w:r>
    </w:p>
    <w:p w:rsidR="000C41B8" w:rsidRDefault="000C41B8">
      <w:pPr>
        <w:pStyle w:val="a3"/>
      </w:pPr>
      <w:r>
        <w:t xml:space="preserve">insulin comes from the pancreas of deceased pigs and cows. Bacteria </w:t>
      </w:r>
    </w:p>
    <w:p w:rsidR="000C41B8" w:rsidRDefault="000C41B8">
      <w:pPr>
        <w:pStyle w:val="a3"/>
      </w:pPr>
      <w:r>
        <w:t xml:space="preserve">insulin also know as human insulin is made in a lab. Today more </w:t>
      </w:r>
    </w:p>
    <w:p w:rsidR="000C41B8" w:rsidRDefault="000C41B8">
      <w:pPr>
        <w:pStyle w:val="a3"/>
      </w:pPr>
      <w:r>
        <w:t xml:space="preserve">people use human insulin rather than animal insulin. With animal </w:t>
      </w:r>
    </w:p>
    <w:p w:rsidR="000C41B8" w:rsidRDefault="000C41B8">
      <w:pPr>
        <w:pStyle w:val="a3"/>
      </w:pPr>
      <w:r>
        <w:t xml:space="preserve">insulin people are more likely to cause allergies. Insulin has three </w:t>
      </w:r>
    </w:p>
    <w:p w:rsidR="000C41B8" w:rsidRDefault="000C41B8">
      <w:pPr>
        <w:pStyle w:val="a3"/>
      </w:pPr>
      <w:r>
        <w:t xml:space="preserve">parts, Onset, Peak time, and duration. Onset is the time is takes for </w:t>
      </w:r>
    </w:p>
    <w:p w:rsidR="000C41B8" w:rsidRDefault="000C41B8">
      <w:pPr>
        <w:pStyle w:val="a3"/>
      </w:pPr>
      <w:r>
        <w:t xml:space="preserve">insulin to start working. Peak time is when the insulin is working the </w:t>
      </w:r>
    </w:p>
    <w:p w:rsidR="000C41B8" w:rsidRDefault="000C41B8">
      <w:pPr>
        <w:pStyle w:val="a3"/>
      </w:pPr>
      <w:r>
        <w:t xml:space="preserve">hardest. Duration is how long the insulin will work. Insulin may work </w:t>
      </w:r>
    </w:p>
    <w:p w:rsidR="000C41B8" w:rsidRDefault="000C41B8">
      <w:pPr>
        <w:pStyle w:val="a3"/>
      </w:pPr>
      <w:r>
        <w:t xml:space="preserve">slower in some people then others. Human insulin works faster than </w:t>
      </w:r>
    </w:p>
    <w:p w:rsidR="000C41B8" w:rsidRDefault="000C41B8">
      <w:pPr>
        <w:pStyle w:val="a3"/>
      </w:pPr>
      <w:r>
        <w:t xml:space="preserve">animal insulin. </w:t>
      </w:r>
    </w:p>
    <w:p w:rsidR="000C41B8" w:rsidRDefault="000C41B8">
      <w:pPr>
        <w:pStyle w:val="a3"/>
      </w:pPr>
      <w:r>
        <w:t xml:space="preserve">Insulin cannot be given by mouth because the acids in the stomach </w:t>
      </w:r>
    </w:p>
    <w:p w:rsidR="000C41B8" w:rsidRDefault="000C41B8">
      <w:pPr>
        <w:pStyle w:val="a3"/>
      </w:pPr>
      <w:r>
        <w:t xml:space="preserve">destroy it before it can begin to do its work. Insulin comes dissolved in </w:t>
      </w:r>
    </w:p>
    <w:p w:rsidR="000C41B8" w:rsidRDefault="000C41B8">
      <w:pPr>
        <w:pStyle w:val="a3"/>
      </w:pPr>
      <w:r>
        <w:t xml:space="preserve">liquids, the mixtures come in different strengths. Most people use </w:t>
      </w:r>
    </w:p>
    <w:p w:rsidR="000C41B8" w:rsidRDefault="000C41B8">
      <w:pPr>
        <w:pStyle w:val="a3"/>
      </w:pPr>
      <w:r>
        <w:t xml:space="preserve">U-100 insulin, which means they use 100 units o insulin for millimeter of </w:t>
      </w:r>
    </w:p>
    <w:p w:rsidR="000C41B8" w:rsidRDefault="000C41B8">
      <w:pPr>
        <w:pStyle w:val="a3"/>
      </w:pPr>
      <w:r>
        <w:t xml:space="preserve">fluid. Insulin should be stored at room temperature, extreme </w:t>
      </w:r>
    </w:p>
    <w:p w:rsidR="000C41B8" w:rsidRDefault="000C41B8">
      <w:pPr>
        <w:pStyle w:val="a3"/>
      </w:pPr>
      <w:r>
        <w:t xml:space="preserve">temperatures can destroy insulin. </w:t>
      </w:r>
    </w:p>
    <w:p w:rsidR="000C41B8" w:rsidRDefault="000C41B8">
      <w:pPr>
        <w:pStyle w:val="a3"/>
      </w:pPr>
      <w:r>
        <w:t xml:space="preserve">People who have diabetes can live normal lives if they follow a few guide </w:t>
      </w:r>
    </w:p>
    <w:p w:rsidR="000C41B8" w:rsidRDefault="000C41B8">
      <w:pPr>
        <w:pStyle w:val="a3"/>
      </w:pPr>
      <w:r>
        <w:t xml:space="preserve">lines. Take diabetic pills or insulin if it is needed, insulin lets the cells take in </w:t>
      </w:r>
    </w:p>
    <w:p w:rsidR="000C41B8" w:rsidRDefault="000C41B8">
      <w:pPr>
        <w:pStyle w:val="a3"/>
      </w:pPr>
      <w:r>
        <w:t xml:space="preserve">glucose. Follow a healthy meal plan, and stay physically active. Being active </w:t>
      </w:r>
    </w:p>
    <w:p w:rsidR="000C41B8" w:rsidRDefault="000C41B8">
      <w:pPr>
        <w:pStyle w:val="a3"/>
      </w:pPr>
      <w:r>
        <w:t xml:space="preserve">help the cells to take in glucose. With type II, weight should be monitored </w:t>
      </w:r>
    </w:p>
    <w:p w:rsidR="000C41B8" w:rsidRDefault="000C41B8">
      <w:pPr>
        <w:pStyle w:val="a3"/>
      </w:pPr>
      <w:r>
        <w:t xml:space="preserve">closely. Check the blood glucose regularly and receive check-ups. It is </w:t>
      </w:r>
    </w:p>
    <w:p w:rsidR="000C41B8" w:rsidRDefault="000C41B8">
      <w:pPr>
        <w:pStyle w:val="a3"/>
      </w:pPr>
      <w:r>
        <w:t xml:space="preserve">important to follow these guidelines, if a person with diabetes takes caution they </w:t>
      </w:r>
    </w:p>
    <w:p w:rsidR="000C41B8" w:rsidRDefault="000C41B8">
      <w:pPr>
        <w:pStyle w:val="a3"/>
      </w:pPr>
      <w:r>
        <w:t>will live as long as anyone without the disease.</w:t>
      </w:r>
    </w:p>
    <w:p w:rsidR="000C41B8" w:rsidRDefault="000C41B8">
      <w:r>
        <w:br/>
      </w:r>
      <w:bookmarkStart w:id="0" w:name="_GoBack"/>
      <w:bookmarkEnd w:id="0"/>
    </w:p>
    <w:sectPr w:rsidR="000C4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02F1"/>
    <w:rsid w:val="000C41B8"/>
    <w:rsid w:val="006C02F1"/>
    <w:rsid w:val="00C36DE6"/>
    <w:rsid w:val="00DF3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40FDCC-217C-46B2-BE12-7A2F16623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Diabetes Essay Research Paper DiabetesThere are three</vt:lpstr>
    </vt:vector>
  </TitlesOfParts>
  <Company>*</Company>
  <LinksUpToDate>false</LinksUpToDate>
  <CharactersWithSpaces>4374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Diabetes Essay Research Paper DiabetesThere are three</dc:title>
  <dc:subject/>
  <dc:creator>dopol</dc:creator>
  <cp:keywords/>
  <dc:description/>
  <cp:lastModifiedBy>Irina</cp:lastModifiedBy>
  <cp:revision>2</cp:revision>
  <dcterms:created xsi:type="dcterms:W3CDTF">2014-08-25T04:16:00Z</dcterms:created>
  <dcterms:modified xsi:type="dcterms:W3CDTF">2014-08-25T04:16:00Z</dcterms:modified>
</cp:coreProperties>
</file>