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2B" w:rsidRDefault="00117E2B">
      <w:pPr>
        <w:pStyle w:val="a3"/>
      </w:pPr>
      <w:r>
        <w:t xml:space="preserve">Jacques Cousteau Essay, Research Paper </w:t>
      </w:r>
    </w:p>
    <w:p w:rsidR="00117E2B" w:rsidRDefault="00117E2B">
      <w:pPr>
        <w:pStyle w:val="a3"/>
      </w:pPr>
      <w:r>
        <w:t xml:space="preserve">Jacques-Yves Cousteau was born in St. Andre de Cubazac, France in 1910. The </w:t>
      </w:r>
    </w:p>
    <w:p w:rsidR="00117E2B" w:rsidRDefault="00117E2B">
      <w:pPr>
        <w:pStyle w:val="a3"/>
      </w:pPr>
      <w:r>
        <w:t xml:space="preserve">son of a lawyer, Jacques was warned by doctors to avoid strenuous activities </w:t>
      </w:r>
    </w:p>
    <w:p w:rsidR="00117E2B" w:rsidRDefault="00117E2B">
      <w:pPr>
        <w:pStyle w:val="a3"/>
      </w:pPr>
      <w:r>
        <w:t xml:space="preserve">due to chronic enteritis and anenemia. This did not affect his sense for </w:t>
      </w:r>
    </w:p>
    <w:p w:rsidR="00117E2B" w:rsidRDefault="00117E2B">
      <w:pPr>
        <w:pStyle w:val="a3"/>
      </w:pPr>
      <w:r>
        <w:t xml:space="preserve">adventure. At age 11, he built a foot working model of a two hundred ton </w:t>
      </w:r>
    </w:p>
    <w:p w:rsidR="00117E2B" w:rsidRDefault="00117E2B">
      <w:pPr>
        <w:pStyle w:val="a3"/>
      </w:pPr>
      <w:r>
        <w:t xml:space="preserve">marine crane. At age 13, he made a battery powered automobile. In 1930, at the </w:t>
      </w:r>
    </w:p>
    <w:p w:rsidR="00117E2B" w:rsidRDefault="00117E2B">
      <w:pPr>
        <w:pStyle w:val="a3"/>
      </w:pPr>
      <w:r>
        <w:t xml:space="preserve">age of twenty, Jacques entered the French Naval Academy. Form 1933 to 1935 he </w:t>
      </w:r>
    </w:p>
    <w:p w:rsidR="00117E2B" w:rsidRDefault="00117E2B">
      <w:pPr>
        <w:pStyle w:val="a3"/>
      </w:pPr>
      <w:r>
        <w:t xml:space="preserve">served in the Far East aboard the cruiser Primaguet and ashore in Shanghai. He </w:t>
      </w:r>
    </w:p>
    <w:p w:rsidR="00117E2B" w:rsidRDefault="00117E2B">
      <w:pPr>
        <w:pStyle w:val="a3"/>
      </w:pPr>
      <w:r>
        <w:t xml:space="preserve">trained as a Navy flier until a serious automobile accident ended his aviation </w:t>
      </w:r>
    </w:p>
    <w:p w:rsidR="00117E2B" w:rsidRDefault="00117E2B">
      <w:pPr>
        <w:pStyle w:val="a3"/>
      </w:pPr>
      <w:r>
        <w:t xml:space="preserve">career. For his war efforts he was awarded two medals. One for honor and the </w:t>
      </w:r>
    </w:p>
    <w:p w:rsidR="00117E2B" w:rsidRDefault="00117E2B">
      <w:pPr>
        <w:pStyle w:val="a3"/>
      </w:pPr>
      <w:r>
        <w:t xml:space="preserve">other, A Purple Heart. Afterwards, he took part in mapmaking study along the </w:t>
      </w:r>
    </w:p>
    <w:p w:rsidR="00117E2B" w:rsidRDefault="00117E2B">
      <w:pPr>
        <w:pStyle w:val="a3"/>
      </w:pPr>
      <w:r>
        <w:t xml:space="preserve">Indochina Coast. In 1936, near Toulon, he tried underwater goggles for the </w:t>
      </w:r>
    </w:p>
    <w:p w:rsidR="00117E2B" w:rsidRDefault="00117E2B">
      <w:pPr>
        <w:pStyle w:val="a3"/>
      </w:pPr>
      <w:r>
        <w:t xml:space="preserve">first time, and his future course was set. In 1943, he and Emile Gagnan </w:t>
      </w:r>
    </w:p>
    <w:p w:rsidR="00117E2B" w:rsidRDefault="00117E2B">
      <w:pPr>
        <w:pStyle w:val="a3"/>
      </w:pPr>
      <w:r>
        <w:t xml:space="preserve">developed the first regulated compressed-air breathing device for sustained, </w:t>
      </w:r>
    </w:p>
    <w:p w:rsidR="00117E2B" w:rsidRDefault="00117E2B">
      <w:pPr>
        <w:pStyle w:val="a3"/>
      </w:pPr>
      <w:r>
        <w:t xml:space="preserve">unencumbered diving. After World War II, he created and organized, in </w:t>
      </w:r>
    </w:p>
    <w:p w:rsidR="00117E2B" w:rsidRDefault="00117E2B">
      <w:pPr>
        <w:pStyle w:val="a3"/>
      </w:pPr>
      <w:r>
        <w:t xml:space="preserve">conjunction with Commander Philippe Tailliez and Fr?d?ric Dumas, an underwater </w:t>
      </w:r>
    </w:p>
    <w:p w:rsidR="00117E2B" w:rsidRDefault="00117E2B">
      <w:pPr>
        <w:pStyle w:val="a3"/>
      </w:pPr>
      <w:r>
        <w:t xml:space="preserve">research unit to carry out technical experiments and laboratory studies in </w:t>
      </w:r>
    </w:p>
    <w:p w:rsidR="00117E2B" w:rsidRDefault="00117E2B">
      <w:pPr>
        <w:pStyle w:val="a3"/>
      </w:pPr>
      <w:r>
        <w:t xml:space="preserve">diving. In 1950 he founded “Campagne Oceanographique Francaise”. Also, in the </w:t>
      </w:r>
    </w:p>
    <w:p w:rsidR="00117E2B" w:rsidRDefault="00117E2B">
      <w:pPr>
        <w:pStyle w:val="a3"/>
      </w:pPr>
      <w:r>
        <w:t xml:space="preserve">same year, Captain Cousteau acquired Calypso, a retired minesweeper of </w:t>
      </w:r>
    </w:p>
    <w:p w:rsidR="00117E2B" w:rsidRDefault="00117E2B">
      <w:pPr>
        <w:pStyle w:val="a3"/>
      </w:pPr>
      <w:r>
        <w:t xml:space="preserve">American construction. Over the next year, she was transformed into an </w:t>
      </w:r>
    </w:p>
    <w:p w:rsidR="00117E2B" w:rsidRDefault="00117E2B">
      <w:pPr>
        <w:pStyle w:val="a3"/>
      </w:pPr>
      <w:r>
        <w:t xml:space="preserve">oceanographic vessel, and the adventures of the now-famous ship began. In the </w:t>
      </w:r>
    </w:p>
    <w:p w:rsidR="00117E2B" w:rsidRDefault="00117E2B">
      <w:pPr>
        <w:pStyle w:val="a3"/>
      </w:pPr>
      <w:r>
        <w:t xml:space="preserve">four decades since, she has sailed literally around the world and has explored </w:t>
      </w:r>
    </w:p>
    <w:p w:rsidR="00117E2B" w:rsidRDefault="00117E2B">
      <w:pPr>
        <w:pStyle w:val="a3"/>
      </w:pPr>
      <w:r>
        <w:t xml:space="preserve">many of the planet’s major rivers. In collaboration with engineer Jean </w:t>
      </w:r>
    </w:p>
    <w:p w:rsidR="00117E2B" w:rsidRDefault="00117E2B">
      <w:pPr>
        <w:pStyle w:val="a3"/>
      </w:pPr>
      <w:r>
        <w:t xml:space="preserve">Mollard, Cousteau designed the Diving Saucer in 1959, a round, highly </w:t>
      </w:r>
    </w:p>
    <w:p w:rsidR="00117E2B" w:rsidRDefault="00117E2B">
      <w:pPr>
        <w:pStyle w:val="a3"/>
      </w:pPr>
      <w:r>
        <w:t xml:space="preserve">maneuverable, two-person submersible capable of diving to a depth of 350 </w:t>
      </w:r>
    </w:p>
    <w:p w:rsidR="00117E2B" w:rsidRDefault="00117E2B">
      <w:pPr>
        <w:pStyle w:val="a3"/>
      </w:pPr>
      <w:r>
        <w:t xml:space="preserve">meters. In 1965, twin one-man submersibles, the Sea Fleas, were launched by </w:t>
      </w:r>
    </w:p>
    <w:p w:rsidR="00117E2B" w:rsidRDefault="00117E2B">
      <w:pPr>
        <w:pStyle w:val="a3"/>
      </w:pPr>
      <w:r>
        <w:t xml:space="preserve">Cousteau. He also directed three experiments in saturation-diving techniques: </w:t>
      </w:r>
    </w:p>
    <w:p w:rsidR="00117E2B" w:rsidRDefault="00117E2B">
      <w:pPr>
        <w:pStyle w:val="a3"/>
      </w:pPr>
      <w:r>
        <w:t xml:space="preserve">Conshelf I off Marseille (1962), Conshelf II in the Red Sea (1963), and </w:t>
      </w:r>
    </w:p>
    <w:p w:rsidR="00117E2B" w:rsidRDefault="00117E2B">
      <w:pPr>
        <w:pStyle w:val="a3"/>
      </w:pPr>
      <w:r>
        <w:t xml:space="preserve">finally Conshelf III (1965), near Nice, in which six men breathing a helium- </w:t>
      </w:r>
    </w:p>
    <w:p w:rsidR="00117E2B" w:rsidRDefault="00117E2B">
      <w:pPr>
        <w:pStyle w:val="a3"/>
      </w:pPr>
      <w:r>
        <w:t xml:space="preserve">oxygen mixture lived and worked at 100 meters for three weeks. This was the </w:t>
      </w:r>
    </w:p>
    <w:p w:rsidR="00117E2B" w:rsidRDefault="00117E2B">
      <w:pPr>
        <w:pStyle w:val="a3"/>
      </w:pPr>
      <w:r>
        <w:t xml:space="preserve">first of its kind. Not only is Captain Cousteau a oceanographer, he is also a </w:t>
      </w:r>
    </w:p>
    <w:p w:rsidR="00117E2B" w:rsidRDefault="00117E2B">
      <w:pPr>
        <w:pStyle w:val="a3"/>
      </w:pPr>
      <w:r>
        <w:t xml:space="preserve">author and documentarian. Jacques Cousteau has produced more than seventy </w:t>
      </w:r>
    </w:p>
    <w:p w:rsidR="00117E2B" w:rsidRDefault="00117E2B">
      <w:pPr>
        <w:pStyle w:val="a3"/>
      </w:pPr>
      <w:r>
        <w:t xml:space="preserve">films for television, films which have won numerous Emmys and other awards. He </w:t>
      </w:r>
    </w:p>
    <w:p w:rsidR="00117E2B" w:rsidRDefault="00117E2B">
      <w:pPr>
        <w:pStyle w:val="a3"/>
      </w:pPr>
      <w:r>
        <w:t xml:space="preserve">has also produced three full-length theatrical feature films, The Silent </w:t>
      </w:r>
    </w:p>
    <w:p w:rsidR="00117E2B" w:rsidRDefault="00117E2B">
      <w:pPr>
        <w:pStyle w:val="a3"/>
      </w:pPr>
      <w:r>
        <w:t xml:space="preserve">World, World Without Sun, and Voyage to the Edge of the World. Cousteau has </w:t>
      </w:r>
    </w:p>
    <w:p w:rsidR="00117E2B" w:rsidRDefault="00117E2B">
      <w:pPr>
        <w:pStyle w:val="a3"/>
      </w:pPr>
      <w:r>
        <w:t xml:space="preserve">written, in collaboration with various co-authors, more than fifty books, </w:t>
      </w:r>
    </w:p>
    <w:p w:rsidR="00117E2B" w:rsidRDefault="00117E2B">
      <w:pPr>
        <w:pStyle w:val="a3"/>
      </w:pPr>
      <w:r>
        <w:t xml:space="preserve">published in more than a dozen languages. Recent books in English include </w:t>
      </w:r>
    </w:p>
    <w:p w:rsidR="00117E2B" w:rsidRDefault="00117E2B">
      <w:pPr>
        <w:pStyle w:val="a3"/>
      </w:pPr>
      <w:r>
        <w:t xml:space="preserve">Jacques Cousteau’s Amazon Journey, The Living Sea, and The Silent World(which </w:t>
      </w:r>
    </w:p>
    <w:p w:rsidR="00117E2B" w:rsidRDefault="00117E2B">
      <w:pPr>
        <w:pStyle w:val="a3"/>
      </w:pPr>
      <w:r>
        <w:t xml:space="preserve">he later turned into a film). He was one of the first people to develop </w:t>
      </w:r>
    </w:p>
    <w:p w:rsidR="00117E2B" w:rsidRDefault="00117E2B">
      <w:pPr>
        <w:pStyle w:val="a3"/>
      </w:pPr>
      <w:r>
        <w:t xml:space="preserve">underwater color photography. Also, one of the first to use underwater </w:t>
      </w:r>
    </w:p>
    <w:p w:rsidR="00117E2B" w:rsidRDefault="00117E2B">
      <w:pPr>
        <w:pStyle w:val="a3"/>
      </w:pPr>
      <w:r>
        <w:t xml:space="preserve">television. In 1973, he founded the Cousteau Society. Through this foundation </w:t>
      </w:r>
    </w:p>
    <w:p w:rsidR="00117E2B" w:rsidRDefault="00117E2B">
      <w:pPr>
        <w:pStyle w:val="a3"/>
      </w:pPr>
      <w:r>
        <w:t xml:space="preserve">he continued his efforts to protect and improve the quality of life for </w:t>
      </w:r>
    </w:p>
    <w:p w:rsidR="00117E2B" w:rsidRDefault="00117E2B">
      <w:pPr>
        <w:pStyle w:val="a3"/>
      </w:pPr>
      <w:r>
        <w:t xml:space="preserve">present and future generations. Jacques Cousteau contributed so much to us. </w:t>
      </w:r>
    </w:p>
    <w:p w:rsidR="00117E2B" w:rsidRDefault="00117E2B">
      <w:pPr>
        <w:pStyle w:val="a3"/>
      </w:pPr>
      <w:r>
        <w:t xml:space="preserve">Not only in the field of Oceanography, but also in the fields of marine </w:t>
      </w:r>
    </w:p>
    <w:p w:rsidR="00117E2B" w:rsidRDefault="00117E2B">
      <w:pPr>
        <w:pStyle w:val="a3"/>
      </w:pPr>
      <w:r>
        <w:t xml:space="preserve">biology, botany, and ecology. On June 25th 1997, the world had a great loss. </w:t>
      </w:r>
    </w:p>
    <w:p w:rsidR="00117E2B" w:rsidRDefault="00117E2B">
      <w:pPr>
        <w:pStyle w:val="a3"/>
      </w:pPr>
      <w:r>
        <w:t xml:space="preserve">Jacques Cousteau died at the age of eighty-seven. He is gone, but surely not </w:t>
      </w:r>
    </w:p>
    <w:p w:rsidR="00117E2B" w:rsidRDefault="00117E2B">
      <w:pPr>
        <w:pStyle w:val="a3"/>
      </w:pPr>
      <w:r>
        <w:t>forgotten.</w:t>
      </w:r>
    </w:p>
    <w:p w:rsidR="00117E2B" w:rsidRDefault="00117E2B">
      <w:r>
        <w:br/>
      </w:r>
      <w:bookmarkStart w:id="0" w:name="_GoBack"/>
      <w:bookmarkEnd w:id="0"/>
    </w:p>
    <w:sectPr w:rsidR="00117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CC3"/>
    <w:rsid w:val="00117E2B"/>
    <w:rsid w:val="001E5279"/>
    <w:rsid w:val="00376615"/>
    <w:rsid w:val="003A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87455-E7AF-4C81-824C-A179A33B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Jacques Cousteau Essay Research Paper JacquesYves Cousteau</vt:lpstr>
    </vt:vector>
  </TitlesOfParts>
  <Company>*</Company>
  <LinksUpToDate>false</LinksUpToDate>
  <CharactersWithSpaces>3479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Jacques Cousteau Essay Research Paper JacquesYves Cousteau</dc:title>
  <dc:subject/>
  <dc:creator>dopol</dc:creator>
  <cp:keywords/>
  <dc:description/>
  <cp:lastModifiedBy>Irina</cp:lastModifiedBy>
  <cp:revision>2</cp:revision>
  <dcterms:created xsi:type="dcterms:W3CDTF">2014-08-25T02:08:00Z</dcterms:created>
  <dcterms:modified xsi:type="dcterms:W3CDTF">2014-08-25T02:08:00Z</dcterms:modified>
</cp:coreProperties>
</file>