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E34" w:rsidRDefault="00ED5E34" w:rsidP="00ED5E34">
      <w:pPr>
        <w:pStyle w:val="aff3"/>
      </w:pPr>
    </w:p>
    <w:p w:rsidR="00ED5E34" w:rsidRDefault="00ED5E34" w:rsidP="00ED5E34">
      <w:pPr>
        <w:pStyle w:val="aff3"/>
      </w:pPr>
    </w:p>
    <w:p w:rsidR="00ED5E34" w:rsidRDefault="00ED5E34" w:rsidP="00ED5E34">
      <w:pPr>
        <w:pStyle w:val="aff3"/>
      </w:pPr>
    </w:p>
    <w:p w:rsidR="00ED5E34" w:rsidRDefault="00ED5E34" w:rsidP="00ED5E34">
      <w:pPr>
        <w:pStyle w:val="aff3"/>
      </w:pPr>
    </w:p>
    <w:p w:rsidR="00ED5E34" w:rsidRDefault="00ED5E34" w:rsidP="00ED5E34">
      <w:pPr>
        <w:pStyle w:val="aff3"/>
      </w:pPr>
    </w:p>
    <w:p w:rsidR="00ED5E34" w:rsidRDefault="00ED5E34" w:rsidP="00ED5E34">
      <w:pPr>
        <w:pStyle w:val="aff3"/>
      </w:pPr>
    </w:p>
    <w:p w:rsidR="00ED5E34" w:rsidRPr="00ED5E34" w:rsidRDefault="00ED5E34" w:rsidP="00ED5E34">
      <w:pPr>
        <w:pStyle w:val="aff3"/>
      </w:pPr>
    </w:p>
    <w:p w:rsidR="00ED5E34" w:rsidRDefault="00ED5E34" w:rsidP="00ED5E34">
      <w:pPr>
        <w:pStyle w:val="aff3"/>
      </w:pPr>
    </w:p>
    <w:p w:rsidR="00BD5322" w:rsidRPr="00BD5322" w:rsidRDefault="00BD5322" w:rsidP="00ED5E34">
      <w:pPr>
        <w:pStyle w:val="aff3"/>
      </w:pPr>
    </w:p>
    <w:p w:rsidR="00ED5E34" w:rsidRDefault="00F377C0" w:rsidP="00ED5E34">
      <w:pPr>
        <w:pStyle w:val="aff3"/>
      </w:pPr>
      <w:r w:rsidRPr="00ED5E34">
        <w:t>Реферат</w:t>
      </w:r>
    </w:p>
    <w:p w:rsidR="00ED5E34" w:rsidRDefault="00ED5E34" w:rsidP="00ED5E34">
      <w:pPr>
        <w:pStyle w:val="aff3"/>
      </w:pPr>
      <w:r>
        <w:t>"</w:t>
      </w:r>
      <w:r w:rsidR="00F377C0" w:rsidRPr="00ED5E34">
        <w:t>Кости и их соединение</w:t>
      </w:r>
      <w:r>
        <w:t>"</w:t>
      </w:r>
    </w:p>
    <w:p w:rsidR="00ED5E34" w:rsidRDefault="00726069" w:rsidP="00ED5E34">
      <w:pPr>
        <w:pStyle w:val="afb"/>
      </w:pPr>
      <w:r w:rsidRPr="00ED5E34">
        <w:br w:type="page"/>
      </w:r>
      <w:r w:rsidR="00ED5E34">
        <w:t>Содержание</w:t>
      </w:r>
    </w:p>
    <w:p w:rsidR="00ED5E34" w:rsidRDefault="00ED5E34" w:rsidP="00ED5E34">
      <w:pPr>
        <w:pStyle w:val="afb"/>
      </w:pPr>
    </w:p>
    <w:p w:rsidR="00ED5E34" w:rsidRDefault="00ED5E34">
      <w:pPr>
        <w:pStyle w:val="22"/>
        <w:rPr>
          <w:smallCaps w:val="0"/>
          <w:noProof/>
          <w:sz w:val="24"/>
          <w:szCs w:val="24"/>
        </w:rPr>
      </w:pPr>
      <w:r w:rsidRPr="006F2BB0">
        <w:rPr>
          <w:rStyle w:val="ad"/>
          <w:noProof/>
        </w:rPr>
        <w:t>Строение костей</w:t>
      </w:r>
    </w:p>
    <w:p w:rsidR="00ED5E34" w:rsidRDefault="00ED5E34">
      <w:pPr>
        <w:pStyle w:val="22"/>
        <w:rPr>
          <w:smallCaps w:val="0"/>
          <w:noProof/>
          <w:sz w:val="24"/>
          <w:szCs w:val="24"/>
        </w:rPr>
      </w:pPr>
      <w:r w:rsidRPr="006F2BB0">
        <w:rPr>
          <w:rStyle w:val="ad"/>
          <w:noProof/>
        </w:rPr>
        <w:t>Соединение костей</w:t>
      </w:r>
    </w:p>
    <w:p w:rsidR="00ED5E34" w:rsidRDefault="00ED5E34">
      <w:pPr>
        <w:pStyle w:val="22"/>
        <w:rPr>
          <w:smallCaps w:val="0"/>
          <w:noProof/>
          <w:sz w:val="24"/>
          <w:szCs w:val="24"/>
        </w:rPr>
      </w:pPr>
      <w:r w:rsidRPr="006F2BB0">
        <w:rPr>
          <w:rStyle w:val="ad"/>
          <w:noProof/>
        </w:rPr>
        <w:t>Кости туловища и их соединения</w:t>
      </w:r>
    </w:p>
    <w:p w:rsidR="00ED5E34" w:rsidRDefault="00ED5E34">
      <w:pPr>
        <w:pStyle w:val="22"/>
        <w:rPr>
          <w:smallCaps w:val="0"/>
          <w:noProof/>
          <w:sz w:val="24"/>
          <w:szCs w:val="24"/>
        </w:rPr>
      </w:pPr>
      <w:r w:rsidRPr="006F2BB0">
        <w:rPr>
          <w:rStyle w:val="ad"/>
          <w:noProof/>
        </w:rPr>
        <w:t>Позвоночный столб</w:t>
      </w:r>
    </w:p>
    <w:p w:rsidR="00ED5E34" w:rsidRDefault="00ED5E34">
      <w:pPr>
        <w:pStyle w:val="22"/>
        <w:rPr>
          <w:smallCaps w:val="0"/>
          <w:noProof/>
          <w:sz w:val="24"/>
          <w:szCs w:val="24"/>
        </w:rPr>
      </w:pPr>
      <w:r w:rsidRPr="006F2BB0">
        <w:rPr>
          <w:rStyle w:val="ad"/>
          <w:noProof/>
        </w:rPr>
        <w:t>Соединения позвоночного столба</w:t>
      </w:r>
    </w:p>
    <w:p w:rsidR="00ED5E34" w:rsidRDefault="00ED5E34">
      <w:pPr>
        <w:pStyle w:val="22"/>
        <w:rPr>
          <w:smallCaps w:val="0"/>
          <w:noProof/>
          <w:sz w:val="24"/>
          <w:szCs w:val="24"/>
        </w:rPr>
      </w:pPr>
      <w:r w:rsidRPr="006F2BB0">
        <w:rPr>
          <w:rStyle w:val="ad"/>
          <w:noProof/>
        </w:rPr>
        <w:t>Грудная клетка</w:t>
      </w:r>
    </w:p>
    <w:p w:rsidR="00ED5E34" w:rsidRDefault="00ED5E34">
      <w:pPr>
        <w:pStyle w:val="22"/>
        <w:rPr>
          <w:smallCaps w:val="0"/>
          <w:noProof/>
          <w:sz w:val="24"/>
          <w:szCs w:val="24"/>
        </w:rPr>
      </w:pPr>
      <w:r w:rsidRPr="006F2BB0">
        <w:rPr>
          <w:rStyle w:val="ad"/>
          <w:noProof/>
        </w:rPr>
        <w:t>Кости верхней конечности и их соединения</w:t>
      </w:r>
    </w:p>
    <w:p w:rsidR="00ED5E34" w:rsidRDefault="00ED5E34">
      <w:pPr>
        <w:pStyle w:val="22"/>
        <w:rPr>
          <w:smallCaps w:val="0"/>
          <w:noProof/>
          <w:sz w:val="24"/>
          <w:szCs w:val="24"/>
        </w:rPr>
      </w:pPr>
      <w:r w:rsidRPr="006F2BB0">
        <w:rPr>
          <w:rStyle w:val="ad"/>
          <w:noProof/>
        </w:rPr>
        <w:t>Кости и соединения пояса верхней конечности</w:t>
      </w:r>
    </w:p>
    <w:p w:rsidR="00ED5E34" w:rsidRDefault="00ED5E34">
      <w:pPr>
        <w:pStyle w:val="22"/>
        <w:rPr>
          <w:smallCaps w:val="0"/>
          <w:noProof/>
          <w:sz w:val="24"/>
          <w:szCs w:val="24"/>
        </w:rPr>
      </w:pPr>
      <w:r w:rsidRPr="006F2BB0">
        <w:rPr>
          <w:rStyle w:val="ad"/>
          <w:noProof/>
        </w:rPr>
        <w:t>Кости и соединения свободной верхней конечности</w:t>
      </w:r>
    </w:p>
    <w:p w:rsidR="00ED5E34" w:rsidRDefault="00ED5E34">
      <w:pPr>
        <w:pStyle w:val="22"/>
        <w:rPr>
          <w:smallCaps w:val="0"/>
          <w:noProof/>
          <w:sz w:val="24"/>
          <w:szCs w:val="24"/>
        </w:rPr>
      </w:pPr>
      <w:r w:rsidRPr="006F2BB0">
        <w:rPr>
          <w:rStyle w:val="ad"/>
          <w:noProof/>
        </w:rPr>
        <w:t>Кости нижней конечности и их соединения</w:t>
      </w:r>
    </w:p>
    <w:p w:rsidR="00ED5E34" w:rsidRDefault="00ED5E34">
      <w:pPr>
        <w:pStyle w:val="22"/>
        <w:rPr>
          <w:smallCaps w:val="0"/>
          <w:noProof/>
          <w:sz w:val="24"/>
          <w:szCs w:val="24"/>
        </w:rPr>
      </w:pPr>
      <w:r w:rsidRPr="006F2BB0">
        <w:rPr>
          <w:rStyle w:val="ad"/>
          <w:noProof/>
        </w:rPr>
        <w:t>Кости и соединения таза</w:t>
      </w:r>
    </w:p>
    <w:p w:rsidR="00ED5E34" w:rsidRDefault="00ED5E34">
      <w:pPr>
        <w:pStyle w:val="22"/>
        <w:rPr>
          <w:smallCaps w:val="0"/>
          <w:noProof/>
          <w:sz w:val="24"/>
          <w:szCs w:val="24"/>
        </w:rPr>
      </w:pPr>
      <w:r w:rsidRPr="006F2BB0">
        <w:rPr>
          <w:rStyle w:val="ad"/>
          <w:noProof/>
        </w:rPr>
        <w:t>Таз как целое</w:t>
      </w:r>
    </w:p>
    <w:p w:rsidR="00ED5E34" w:rsidRDefault="00ED5E34">
      <w:pPr>
        <w:pStyle w:val="22"/>
        <w:rPr>
          <w:smallCaps w:val="0"/>
          <w:noProof/>
          <w:sz w:val="24"/>
          <w:szCs w:val="24"/>
        </w:rPr>
      </w:pPr>
      <w:r w:rsidRPr="006F2BB0">
        <w:rPr>
          <w:rStyle w:val="ad"/>
          <w:noProof/>
        </w:rPr>
        <w:t>Кости и соединения свободной нижней конечности</w:t>
      </w:r>
    </w:p>
    <w:p w:rsidR="00ED5E34" w:rsidRDefault="00ED5E34" w:rsidP="00ED5E34">
      <w:pPr>
        <w:pStyle w:val="afb"/>
      </w:pPr>
    </w:p>
    <w:p w:rsidR="00215F04" w:rsidRPr="00ED5E34" w:rsidRDefault="00ED5E34" w:rsidP="00ED5E34">
      <w:pPr>
        <w:pStyle w:val="2"/>
      </w:pPr>
      <w:r>
        <w:br w:type="page"/>
      </w:r>
      <w:bookmarkStart w:id="0" w:name="_Toc257282948"/>
      <w:r w:rsidR="00215F04" w:rsidRPr="00ED5E34">
        <w:t>Строение костей</w:t>
      </w:r>
      <w:bookmarkEnd w:id="0"/>
    </w:p>
    <w:p w:rsidR="00ED5E34" w:rsidRDefault="00ED5E34" w:rsidP="00ED5E34">
      <w:pPr>
        <w:ind w:firstLine="709"/>
      </w:pPr>
    </w:p>
    <w:p w:rsidR="00ED5E34" w:rsidRDefault="00726069" w:rsidP="00ED5E34">
      <w:pPr>
        <w:ind w:firstLine="709"/>
      </w:pPr>
      <w:r w:rsidRPr="00ED5E34">
        <w:t>Изучение скелета в медицинских учебных заведениях производится на так называемых мацерированных, мертвых, высушенных костях</w:t>
      </w:r>
      <w:r w:rsidR="00ED5E34">
        <w:t xml:space="preserve"> (</w:t>
      </w:r>
      <w:r w:rsidRPr="00ED5E34">
        <w:t>само слово</w:t>
      </w:r>
      <w:r w:rsidR="00ED5E34">
        <w:t xml:space="preserve"> "</w:t>
      </w:r>
      <w:r w:rsidRPr="00ED5E34">
        <w:t>скелет</w:t>
      </w:r>
      <w:r w:rsidR="00ED5E34">
        <w:t xml:space="preserve">" </w:t>
      </w:r>
      <w:r w:rsidRPr="00ED5E34">
        <w:t>происходит</w:t>
      </w:r>
      <w:r w:rsidR="00215F04" w:rsidRPr="00ED5E34">
        <w:t xml:space="preserve"> </w:t>
      </w:r>
      <w:r w:rsidRPr="00ED5E34">
        <w:t>от греческого</w:t>
      </w:r>
      <w:r w:rsidR="00ED5E34">
        <w:t xml:space="preserve"> "</w:t>
      </w:r>
      <w:r w:rsidRPr="00ED5E34">
        <w:t>высушенный</w:t>
      </w:r>
      <w:r w:rsidR="00ED5E34">
        <w:t>"</w:t>
      </w:r>
      <w:r w:rsidR="00ED5E34" w:rsidRPr="00ED5E34">
        <w:t xml:space="preserve">). </w:t>
      </w:r>
      <w:r w:rsidRPr="00ED5E34">
        <w:t>Такие кости существенно отличаются от живых костей</w:t>
      </w:r>
      <w:r w:rsidR="00ED5E34" w:rsidRPr="00ED5E34">
        <w:t xml:space="preserve">. </w:t>
      </w:r>
      <w:r w:rsidRPr="00ED5E34">
        <w:t>Каждая кость живого человека представляет собой сложный орган</w:t>
      </w:r>
      <w:r w:rsidR="00ED5E34" w:rsidRPr="00ED5E34">
        <w:t xml:space="preserve">: </w:t>
      </w:r>
      <w:r w:rsidRPr="00ED5E34">
        <w:t>она занимает точное положение в теле, имеет определенные форму и строение, выполняет свойственную ей функцию</w:t>
      </w:r>
      <w:r w:rsidR="00ED5E34" w:rsidRPr="00ED5E34">
        <w:t xml:space="preserve">. </w:t>
      </w:r>
      <w:r w:rsidRPr="00ED5E34">
        <w:t>В образовании кости принимают участие все виды тканей</w:t>
      </w:r>
      <w:r w:rsidR="00ED5E34" w:rsidRPr="00ED5E34">
        <w:t xml:space="preserve">. </w:t>
      </w:r>
      <w:r w:rsidRPr="00ED5E34">
        <w:t>Конечно, главное место занимает костная ткань</w:t>
      </w:r>
      <w:r w:rsidR="00ED5E34" w:rsidRPr="00ED5E34">
        <w:t xml:space="preserve">. </w:t>
      </w:r>
      <w:r w:rsidRPr="00ED5E34">
        <w:t>Хрящ покрывает только суставные поверхности кости, снаружи кость покрыта надкостницей, внутри расположен костный мозг</w:t>
      </w:r>
      <w:r w:rsidR="00ED5E34" w:rsidRPr="00ED5E34">
        <w:t xml:space="preserve">. </w:t>
      </w:r>
      <w:r w:rsidRPr="00ED5E34">
        <w:t>Кость содержит жировую ткань, кровеносные и лимфатические сосуды, нервы</w:t>
      </w:r>
      <w:r w:rsidR="00ED5E34" w:rsidRPr="00ED5E34">
        <w:t xml:space="preserve">. </w:t>
      </w:r>
      <w:r w:rsidRPr="00ED5E34">
        <w:t>Костная ткань обладает высокими механическими свойствами, ее прочность можно сравнить с прочностью металла</w:t>
      </w:r>
      <w:r w:rsidR="00ED5E34" w:rsidRPr="00ED5E34">
        <w:t xml:space="preserve">. </w:t>
      </w:r>
      <w:r w:rsidRPr="00ED5E34">
        <w:t>Относительная плотность костной ткани около 2,0</w:t>
      </w:r>
      <w:r w:rsidR="00ED5E34" w:rsidRPr="00ED5E34">
        <w:t xml:space="preserve">. </w:t>
      </w:r>
      <w:r w:rsidRPr="00ED5E34">
        <w:t>Живая кость содержит 50% воды, 12,5% органических веществ белковой природы</w:t>
      </w:r>
      <w:r w:rsidR="00ED5E34">
        <w:t xml:space="preserve"> (</w:t>
      </w:r>
      <w:r w:rsidRPr="00ED5E34">
        <w:t>оссеин и оссеомукоид</w:t>
      </w:r>
      <w:r w:rsidR="00ED5E34" w:rsidRPr="00ED5E34">
        <w:t>),</w:t>
      </w:r>
      <w:r w:rsidRPr="00ED5E34">
        <w:t xml:space="preserve"> 21,8% неорганических минеральных веществ</w:t>
      </w:r>
      <w:r w:rsidR="00ED5E34">
        <w:t xml:space="preserve"> (</w:t>
      </w:r>
      <w:r w:rsidRPr="00ED5E34">
        <w:t>главным образом фосфат кальция</w:t>
      </w:r>
      <w:r w:rsidR="00ED5E34" w:rsidRPr="00ED5E34">
        <w:t xml:space="preserve">) </w:t>
      </w:r>
      <w:r w:rsidRPr="00ED5E34">
        <w:t>и 15,7% жира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 xml:space="preserve">В высушенной кости </w:t>
      </w:r>
      <w:r w:rsidRPr="00ED5E34">
        <w:rPr>
          <w:vertAlign w:val="superscript"/>
        </w:rPr>
        <w:t>2</w:t>
      </w:r>
      <w:r w:rsidRPr="00ED5E34">
        <w:t xml:space="preserve">/з составляют неорганические вещества, от которых зависит твердость кости, и </w:t>
      </w:r>
      <w:r w:rsidR="00726DEE" w:rsidRPr="00ED5E34">
        <w:rPr>
          <w:vertAlign w:val="superscript"/>
        </w:rPr>
        <w:t>1</w:t>
      </w:r>
      <w:r w:rsidRPr="00ED5E34">
        <w:t>/з</w:t>
      </w:r>
      <w:r w:rsidR="00ED5E34" w:rsidRPr="00ED5E34">
        <w:t xml:space="preserve"> - </w:t>
      </w:r>
      <w:r w:rsidRPr="00ED5E34">
        <w:t>органические вещества, обусловливающие ее упругость</w:t>
      </w:r>
      <w:r w:rsidR="00ED5E34" w:rsidRPr="00ED5E34">
        <w:t xml:space="preserve">. </w:t>
      </w:r>
      <w:r w:rsidRPr="00ED5E34">
        <w:t>В этом можно легко убедиться, проделав несложные опыты</w:t>
      </w:r>
      <w:r w:rsidR="00ED5E34" w:rsidRPr="00ED5E34">
        <w:t xml:space="preserve">. </w:t>
      </w:r>
      <w:r w:rsidRPr="00ED5E34">
        <w:t>Если прокаливанием кости удалить из нее все органические вещества, то кость, хотя и сохранит свою форму, станет хрупкой, так как именно сгоревшие органические вещества придают ей гибкость, упругость и эластичность</w:t>
      </w:r>
      <w:r w:rsidR="00ED5E34" w:rsidRPr="00ED5E34">
        <w:t xml:space="preserve">. </w:t>
      </w:r>
      <w:r w:rsidRPr="00ED5E34">
        <w:t>Если опустить кость в концентрированную кислоту, то она уже через несколько часов станет мягкой, легко гнущейся</w:t>
      </w:r>
      <w:r w:rsidR="00ED5E34" w:rsidRPr="00ED5E34">
        <w:t xml:space="preserve">: </w:t>
      </w:r>
      <w:r w:rsidRPr="00ED5E34">
        <w:t>произошла декальцинация кости, неорганические соединения, придающие</w:t>
      </w:r>
      <w:r w:rsidR="00ED5E34" w:rsidRPr="00ED5E34">
        <w:t xml:space="preserve"> </w:t>
      </w:r>
      <w:r w:rsidRPr="00ED5E34">
        <w:t>кости твердость, растворились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Содержание в кости минеральных</w:t>
      </w:r>
      <w:r w:rsidR="00ED5E34">
        <w:t xml:space="preserve"> (</w:t>
      </w:r>
      <w:r w:rsidRPr="00ED5E34">
        <w:t>неорганических</w:t>
      </w:r>
      <w:r w:rsidR="00ED5E34" w:rsidRPr="00ED5E34">
        <w:t xml:space="preserve">) </w:t>
      </w:r>
      <w:r w:rsidRPr="00ED5E34">
        <w:t>веществ с возрастом постепенно увеличивается, в результате чего кости пожилых и старых людей становятся более хрупкими</w:t>
      </w:r>
      <w:r w:rsidR="00ED5E34" w:rsidRPr="00ED5E34">
        <w:t xml:space="preserve">. </w:t>
      </w:r>
      <w:r w:rsidRPr="00ED5E34">
        <w:t>По этой причине даже незначительные травмы у стариков сопровождаются переломами костей</w:t>
      </w:r>
      <w:r w:rsidR="00ED5E34" w:rsidRPr="00ED5E34">
        <w:t xml:space="preserve">. </w:t>
      </w:r>
      <w:r w:rsidRPr="00ED5E34">
        <w:t xml:space="preserve">Гибкость и упругость костей у детей зависят от относительно большего содержания в них органических </w:t>
      </w:r>
      <w:r w:rsidR="00726DEE" w:rsidRPr="00ED5E34">
        <w:t>веществ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Из костной ткани образуются системы костных пластинок</w:t>
      </w:r>
      <w:r w:rsidR="00ED5E34" w:rsidRPr="00ED5E34">
        <w:t xml:space="preserve">. </w:t>
      </w:r>
      <w:r w:rsidRPr="00ED5E34">
        <w:t>Если костные пластинки плотно прилегают друг к другу, то получается плотное</w:t>
      </w:r>
      <w:r w:rsidR="00ED5E34">
        <w:t xml:space="preserve"> (</w:t>
      </w:r>
      <w:r w:rsidRPr="00ED5E34">
        <w:t>компактное</w:t>
      </w:r>
      <w:r w:rsidR="00ED5E34" w:rsidRPr="00ED5E34">
        <w:t xml:space="preserve">) </w:t>
      </w:r>
      <w:r w:rsidRPr="00ED5E34">
        <w:t>костное ве</w:t>
      </w:r>
      <w:r w:rsidR="00726DEE" w:rsidRPr="00ED5E34">
        <w:t>щество</w:t>
      </w:r>
      <w:r w:rsidR="00ED5E34" w:rsidRPr="00ED5E34">
        <w:t xml:space="preserve">. </w:t>
      </w:r>
      <w:r w:rsidR="00726DEE" w:rsidRPr="00ED5E34">
        <w:t>Если ко</w:t>
      </w:r>
      <w:r w:rsidRPr="00ED5E34">
        <w:t>стные перекладины расположены рыхло, то образуется губчатое костное вещество</w:t>
      </w:r>
      <w:r w:rsidR="00ED5E34" w:rsidRPr="00ED5E34">
        <w:t xml:space="preserve">. </w:t>
      </w:r>
      <w:r w:rsidRPr="00ED5E34">
        <w:t>Нужно помнить, однако, что и в компактном, и в губчатом веществе костные перекладины располагаются не беспорядочно, а строго закономерно по линиям сил сжатия</w:t>
      </w:r>
      <w:r w:rsidR="00ED5E34">
        <w:t xml:space="preserve"> (</w:t>
      </w:r>
      <w:r w:rsidRPr="00ED5E34">
        <w:t>действие тяжести тела на кость</w:t>
      </w:r>
      <w:r w:rsidR="00ED5E34" w:rsidRPr="00ED5E34">
        <w:t xml:space="preserve">) </w:t>
      </w:r>
      <w:r w:rsidRPr="00ED5E34">
        <w:t>и растяжения</w:t>
      </w:r>
      <w:r w:rsidR="00ED5E34">
        <w:t xml:space="preserve"> (</w:t>
      </w:r>
      <w:r w:rsidRPr="00ED5E34">
        <w:t>действие на кость сокращающихся мышц, которые начинаются и прикрепляются</w:t>
      </w:r>
      <w:r w:rsidR="00726DEE" w:rsidRPr="00ED5E34">
        <w:t xml:space="preserve"> на кости</w:t>
      </w:r>
      <w:r w:rsidR="00ED5E34" w:rsidRPr="00ED5E34">
        <w:t>).</w:t>
      </w:r>
    </w:p>
    <w:p w:rsidR="00ED5E34" w:rsidRDefault="00726069" w:rsidP="00ED5E34">
      <w:pPr>
        <w:ind w:firstLine="709"/>
      </w:pPr>
      <w:r w:rsidRPr="00ED5E34">
        <w:t>Различают длинные, короткие, широкие, или плоские, и смешанные кости</w:t>
      </w:r>
      <w:r w:rsidR="00ED5E34" w:rsidRPr="00ED5E34">
        <w:t xml:space="preserve">. </w:t>
      </w:r>
      <w:r w:rsidRPr="00ED5E34">
        <w:t>К длинным костям относятся длинные трубчатые кости конечностей</w:t>
      </w:r>
      <w:r w:rsidR="00ED5E34">
        <w:t xml:space="preserve"> (</w:t>
      </w:r>
      <w:r w:rsidRPr="00ED5E34">
        <w:t>плечевая и бедренная, кости предплечья и голени</w:t>
      </w:r>
      <w:r w:rsidR="00ED5E34" w:rsidRPr="00ED5E34">
        <w:t xml:space="preserve">). </w:t>
      </w:r>
      <w:r w:rsidRPr="00ED5E34">
        <w:t>В длинной трубчатой кости выделяют среднюю часть</w:t>
      </w:r>
      <w:r w:rsidR="00ED5E34" w:rsidRPr="00ED5E34">
        <w:t xml:space="preserve"> - </w:t>
      </w:r>
      <w:r w:rsidRPr="00ED5E34">
        <w:t>тело кости, или диафиз, и два утолщенных</w:t>
      </w:r>
      <w:r w:rsidR="00ED5E34" w:rsidRPr="00ED5E34">
        <w:t xml:space="preserve"> </w:t>
      </w:r>
      <w:r w:rsidRPr="00ED5E34">
        <w:t>конца</w:t>
      </w:r>
      <w:r w:rsidR="00ED5E34" w:rsidRPr="00ED5E34">
        <w:t xml:space="preserve"> - </w:t>
      </w:r>
      <w:r w:rsidRPr="00ED5E34">
        <w:t>верхний и нижний эпифизы</w:t>
      </w:r>
      <w:r w:rsidR="00ED5E34" w:rsidRPr="00ED5E34">
        <w:t xml:space="preserve">. </w:t>
      </w:r>
      <w:r w:rsidRPr="00ED5E34">
        <w:t>В детском возрасте между диафизом и эпифизами расположены хрящи</w:t>
      </w:r>
      <w:r w:rsidR="00ED5E34" w:rsidRPr="00ED5E34">
        <w:t xml:space="preserve">. </w:t>
      </w:r>
      <w:r w:rsidRPr="00ED5E34">
        <w:t xml:space="preserve">У взрослых людей эти хрящи замещаются костной тканью, а участки кости между диафизом и эпифизом образуют </w:t>
      </w:r>
      <w:r w:rsidR="00726DEE" w:rsidRPr="00ED5E34">
        <w:t>метафазы</w:t>
      </w:r>
      <w:r w:rsidR="00ED5E34" w:rsidRPr="00ED5E34">
        <w:t xml:space="preserve">. </w:t>
      </w:r>
      <w:r w:rsidRPr="00ED5E34">
        <w:t>Строение длинной трубчатой кости отчетливо видно на продольном распиле</w:t>
      </w:r>
      <w:r w:rsidR="00ED5E34" w:rsidRPr="00ED5E34">
        <w:t xml:space="preserve">. </w:t>
      </w:r>
      <w:r w:rsidRPr="00ED5E34">
        <w:t>Диафиз ее состоит из компактного костного вещества</w:t>
      </w:r>
      <w:r w:rsidR="00ED5E34" w:rsidRPr="00ED5E34">
        <w:t xml:space="preserve">. </w:t>
      </w:r>
      <w:r w:rsidRPr="00ED5E34">
        <w:t>Внутри диафиза находится костномозговая по</w:t>
      </w:r>
      <w:r w:rsidR="00726DEE" w:rsidRPr="00ED5E34">
        <w:t>лость</w:t>
      </w:r>
      <w:r w:rsidR="00ED5E34" w:rsidRPr="00ED5E34">
        <w:t xml:space="preserve">. </w:t>
      </w:r>
      <w:r w:rsidR="00726DEE" w:rsidRPr="00ED5E34">
        <w:t xml:space="preserve">В </w:t>
      </w:r>
      <w:r w:rsidRPr="00ED5E34">
        <w:t>ней лежит желтый костный мозг</w:t>
      </w:r>
      <w:r w:rsidR="00ED5E34" w:rsidRPr="00ED5E34">
        <w:t xml:space="preserve">. </w:t>
      </w:r>
      <w:r w:rsidRPr="00ED5E34">
        <w:t xml:space="preserve">Снаружи диафиз покрыт </w:t>
      </w:r>
      <w:r w:rsidR="00726DEE" w:rsidRPr="00ED5E34">
        <w:t>надкостницей</w:t>
      </w:r>
      <w:r w:rsidR="00ED5E34" w:rsidRPr="00ED5E34">
        <w:t xml:space="preserve">. </w:t>
      </w:r>
      <w:r w:rsidRPr="00ED5E34">
        <w:t>Эпифизы построены из губчатого костного вещества, в ячейках которого находится красный костный мозг</w:t>
      </w:r>
      <w:r w:rsidR="00ED5E34" w:rsidRPr="00ED5E34">
        <w:t xml:space="preserve">. </w:t>
      </w:r>
      <w:r w:rsidRPr="00ED5E34">
        <w:t>Снаружи эпифизы покрыты суставным гиалиновым хрящом</w:t>
      </w:r>
      <w:r w:rsidR="00ED5E34" w:rsidRPr="00ED5E34">
        <w:t xml:space="preserve">. </w:t>
      </w:r>
      <w:r w:rsidRPr="00ED5E34">
        <w:t>Надкостница диафиза постепенно переходит в надхрящницу эпифизов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В течение всего периода развития и роста между диафизом и эпифизами трубчатых костей имеется хрящевая прослойка</w:t>
      </w:r>
      <w:r w:rsidR="00ED5E34" w:rsidRPr="00ED5E34">
        <w:t xml:space="preserve"> - </w:t>
      </w:r>
      <w:r w:rsidRPr="00ED5E34">
        <w:t>так называемый эпифизарный</w:t>
      </w:r>
      <w:r w:rsidR="00ED5E34">
        <w:t xml:space="preserve"> (</w:t>
      </w:r>
      <w:r w:rsidRPr="00ED5E34">
        <w:t>метаэпифизарный</w:t>
      </w:r>
      <w:r w:rsidR="00ED5E34" w:rsidRPr="00ED5E34">
        <w:t xml:space="preserve">) </w:t>
      </w:r>
      <w:r w:rsidRPr="00ED5E34">
        <w:t>хрящ, благодаря которому кость растет в длину</w:t>
      </w:r>
      <w:r w:rsidR="00ED5E34" w:rsidRPr="00ED5E34">
        <w:t xml:space="preserve">. </w:t>
      </w:r>
      <w:r w:rsidRPr="00ED5E34">
        <w:t>Полное замещение хряща костью происходит у женщин к 18</w:t>
      </w:r>
      <w:r w:rsidR="00ED5E34" w:rsidRPr="00ED5E34">
        <w:t>-</w:t>
      </w:r>
      <w:r w:rsidRPr="00ED5E34">
        <w:t>20 годам, у мужчин к 23</w:t>
      </w:r>
      <w:r w:rsidR="00ED5E34" w:rsidRPr="00ED5E34">
        <w:t>-</w:t>
      </w:r>
      <w:r w:rsidRPr="00ED5E34">
        <w:t>25 годам</w:t>
      </w:r>
      <w:r w:rsidR="00ED5E34" w:rsidRPr="00ED5E34">
        <w:t xml:space="preserve">. </w:t>
      </w:r>
      <w:r w:rsidRPr="00ED5E34">
        <w:t>С этого времени рост скелета, а значит и рост человека прекращается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Красный костный мозг является органом кроветворения</w:t>
      </w:r>
      <w:r w:rsidR="00ED5E34" w:rsidRPr="00ED5E34">
        <w:t xml:space="preserve">. </w:t>
      </w:r>
      <w:r w:rsidRPr="00ED5E34">
        <w:t>Он состоит из тонкой сети соединительнотканных волокон, в которой созревает громадное количество красных и белых клеток крови</w:t>
      </w:r>
      <w:r w:rsidR="00ED5E34" w:rsidRPr="00ED5E34">
        <w:t xml:space="preserve">. </w:t>
      </w:r>
      <w:r w:rsidRPr="00ED5E34">
        <w:t>Эти клетки как бы вымываются током крови и разносятся по всему организму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В зародышевом периоде и в раннем детском возрасте костномозговые полости диафизов длинных трубчатых</w:t>
      </w:r>
      <w:r w:rsidR="00726DEE" w:rsidRPr="00ED5E34">
        <w:t xml:space="preserve"> </w:t>
      </w:r>
      <w:r w:rsidRPr="00ED5E34">
        <w:t>костей также заполнены красным костным мозгом</w:t>
      </w:r>
      <w:r w:rsidR="00ED5E34" w:rsidRPr="00ED5E34">
        <w:t xml:space="preserve">. </w:t>
      </w:r>
      <w:r w:rsidRPr="00ED5E34">
        <w:t>Со временем он подвергается жировому перерождению и превращается в желтый костный мозг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Надкостница</w:t>
      </w:r>
      <w:r w:rsidR="00ED5E34" w:rsidRPr="00ED5E34">
        <w:t xml:space="preserve"> - </w:t>
      </w:r>
      <w:r w:rsidRPr="00ED5E34">
        <w:t>тонкая, но плотная соединительнотканная пластинка, состоящая из наружного</w:t>
      </w:r>
      <w:r w:rsidR="00ED5E34" w:rsidRPr="00ED5E34">
        <w:t xml:space="preserve"> - </w:t>
      </w:r>
      <w:r w:rsidRPr="00ED5E34">
        <w:t>волокнистого и внутреннего</w:t>
      </w:r>
      <w:r w:rsidR="00ED5E34" w:rsidRPr="00ED5E34">
        <w:t xml:space="preserve"> - </w:t>
      </w:r>
      <w:r w:rsidRPr="00ED5E34">
        <w:t>костеобразующего</w:t>
      </w:r>
      <w:r w:rsidR="00ED5E34">
        <w:t xml:space="preserve"> (</w:t>
      </w:r>
      <w:r w:rsidRPr="00ED5E34">
        <w:t>камбиального</w:t>
      </w:r>
      <w:r w:rsidR="00ED5E34" w:rsidRPr="00ED5E34">
        <w:t xml:space="preserve">) </w:t>
      </w:r>
      <w:r w:rsidRPr="00ED5E34">
        <w:t>слоев</w:t>
      </w:r>
      <w:r w:rsidR="00ED5E34" w:rsidRPr="00ED5E34">
        <w:t xml:space="preserve">. </w:t>
      </w:r>
      <w:r w:rsidRPr="00ED5E34">
        <w:t>Она имеет много кровеносных сосудов, которые придают ей бледно-розовый цвет</w:t>
      </w:r>
      <w:r w:rsidR="00ED5E34" w:rsidRPr="00ED5E34">
        <w:t xml:space="preserve">. </w:t>
      </w:r>
      <w:r w:rsidRPr="00ED5E34">
        <w:t>За счет надкостницы кость растет в толщину</w:t>
      </w:r>
      <w:r w:rsidR="00ED5E34" w:rsidRPr="00ED5E34">
        <w:t xml:space="preserve">. </w:t>
      </w:r>
      <w:r w:rsidRPr="00ED5E34">
        <w:t>Некоторые кости имеют небольшие размеры, но построены по типу длинных трубчатых костей</w:t>
      </w:r>
      <w:r w:rsidR="00ED5E34">
        <w:t xml:space="preserve"> (</w:t>
      </w:r>
      <w:r w:rsidRPr="00ED5E34">
        <w:t>кости пясти, плюсны, фаланги пальцев</w:t>
      </w:r>
      <w:r w:rsidR="00ED5E34" w:rsidRPr="00ED5E34">
        <w:t>).</w:t>
      </w:r>
    </w:p>
    <w:p w:rsidR="00ED5E34" w:rsidRDefault="00726069" w:rsidP="00ED5E34">
      <w:pPr>
        <w:ind w:firstLine="709"/>
      </w:pPr>
      <w:r w:rsidRPr="00ED5E34">
        <w:t>Другую группу составляют короткие кости, построенные по типу эпифизов длинных трубчатых костей</w:t>
      </w:r>
      <w:r w:rsidR="00ED5E34" w:rsidRPr="00ED5E34">
        <w:t xml:space="preserve">. </w:t>
      </w:r>
      <w:r w:rsidRPr="00ED5E34">
        <w:t>Такие кости</w:t>
      </w:r>
      <w:r w:rsidR="00ED5E34">
        <w:t xml:space="preserve"> (</w:t>
      </w:r>
      <w:r w:rsidRPr="00ED5E34">
        <w:t xml:space="preserve">позвонки, грудина, кости запястья и предплюсны и </w:t>
      </w:r>
      <w:r w:rsidR="00ED5E34">
        <w:t>т.д.)</w:t>
      </w:r>
      <w:r w:rsidR="00ED5E34" w:rsidRPr="00ED5E34">
        <w:t xml:space="preserve"> </w:t>
      </w:r>
      <w:r w:rsidRPr="00ED5E34">
        <w:t>состоят преимущественно из губчатого костного вещества и только снаружи покрыты тонким слоем компактного костного вещества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Плоские кости образованы из двух пластинок компактного костного вещества, между которыми располагается губчатое вещество</w:t>
      </w:r>
      <w:r w:rsidR="00ED5E34" w:rsidRPr="00ED5E34">
        <w:t xml:space="preserve">. </w:t>
      </w:r>
      <w:r w:rsidRPr="00ED5E34">
        <w:t>Эти кости выполняют главным образом защитную функцию, ограничивая своими широкими поверхностями полости</w:t>
      </w:r>
      <w:r w:rsidR="00ED5E34">
        <w:t xml:space="preserve"> (</w:t>
      </w:r>
      <w:r w:rsidRPr="00ED5E34">
        <w:t xml:space="preserve">теменные, тазовые и </w:t>
      </w:r>
      <w:r w:rsidR="00ED5E34">
        <w:t>др.)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Некоторые кости черепа отличаются наличием в них полостей, выстланных слизистой оболочкой и наполненных воздухом</w:t>
      </w:r>
      <w:r w:rsidR="00ED5E34" w:rsidRPr="00ED5E34">
        <w:t xml:space="preserve">. </w:t>
      </w:r>
      <w:r w:rsidRPr="00ED5E34">
        <w:t>Их выделяют в группу воздухоносных костей, к которым относят лобную, основную, решетчатую и верхнечелюстные кости</w:t>
      </w:r>
      <w:r w:rsidR="00ED5E34" w:rsidRPr="00ED5E34">
        <w:t xml:space="preserve">. </w:t>
      </w:r>
      <w:r w:rsidRPr="00ED5E34">
        <w:t>Эти кости входят в состав лицевого черепа</w:t>
      </w:r>
      <w:r w:rsidR="00ED5E34" w:rsidRPr="00ED5E34">
        <w:t xml:space="preserve">. </w:t>
      </w:r>
      <w:r w:rsidRPr="00ED5E34">
        <w:t>Находящиеся в них полости являются дополнениями к носовой полости, их называют околоносовыми пазухами</w:t>
      </w:r>
      <w:r w:rsidR="00ED5E34" w:rsidRPr="00ED5E34">
        <w:t xml:space="preserve">. </w:t>
      </w:r>
      <w:r w:rsidRPr="00ED5E34">
        <w:t>У новорожденного они неразвиты и формируются по мере роста черепа</w:t>
      </w:r>
      <w:r w:rsidR="00ED5E34" w:rsidRPr="00ED5E34">
        <w:t xml:space="preserve">. </w:t>
      </w:r>
      <w:r w:rsidRPr="00ED5E34">
        <w:t>Гнойное воспаление слизистой оболочки пазух опасно, так как Отток гноя из них затруднен, поэтому нередко необходима операция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Развитию скелета предшествует образование спинной струны</w:t>
      </w:r>
      <w:r w:rsidR="00ED5E34" w:rsidRPr="00ED5E34">
        <w:t xml:space="preserve"> - </w:t>
      </w:r>
      <w:r w:rsidRPr="00ED5E34">
        <w:t>хорды</w:t>
      </w:r>
      <w:r w:rsidR="00ED5E34" w:rsidRPr="00ED5E34">
        <w:t xml:space="preserve">. </w:t>
      </w:r>
      <w:r w:rsidRPr="00ED5E34">
        <w:t>На 1-м месяце внутриутробной жизни вокруг хорды и в местах закладки всех будущих костей происходят сгущение и уплотнение зародышевой соединительной ткани</w:t>
      </w:r>
      <w:r w:rsidR="00ED5E34" w:rsidRPr="00ED5E34">
        <w:t xml:space="preserve"> - </w:t>
      </w:r>
      <w:r w:rsidRPr="00ED5E34">
        <w:t>мезенхимы</w:t>
      </w:r>
      <w:r w:rsidR="00ED5E34" w:rsidRPr="00ED5E34">
        <w:t xml:space="preserve">. </w:t>
      </w:r>
      <w:r w:rsidRPr="00ED5E34">
        <w:t>Так образуется перепончатый скелет зародыша</w:t>
      </w:r>
      <w:r w:rsidR="00ED5E34" w:rsidRPr="00ED5E34">
        <w:t xml:space="preserve"> - </w:t>
      </w:r>
      <w:r w:rsidRPr="00ED5E34">
        <w:t>первая стадия развития, общая для всех костей</w:t>
      </w:r>
      <w:r w:rsidR="00ED5E34" w:rsidRPr="00ED5E34">
        <w:t xml:space="preserve">. </w:t>
      </w:r>
      <w:r w:rsidRPr="00ED5E34">
        <w:t>Очень скоро перепончатый скелет сменяется хрящевым</w:t>
      </w:r>
      <w:r w:rsidR="00ED5E34" w:rsidRPr="00ED5E34">
        <w:t xml:space="preserve">. </w:t>
      </w:r>
      <w:r w:rsidRPr="00ED5E34">
        <w:t>Он состоит уже как бы из упрощенных хрящевых моделей, напоминающих по форме будущие кости</w:t>
      </w:r>
      <w:r w:rsidR="00ED5E34" w:rsidRPr="00ED5E34">
        <w:t xml:space="preserve">. </w:t>
      </w:r>
      <w:r w:rsidRPr="00ED5E34">
        <w:t>Хрящевой скелет</w:t>
      </w:r>
      <w:r w:rsidR="00ED5E34" w:rsidRPr="00ED5E34">
        <w:t xml:space="preserve"> - </w:t>
      </w:r>
      <w:r w:rsidRPr="00ED5E34">
        <w:t>это вторая стадия развития костей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В конце 2-го месяца внутриутробной жизни начинается окостенение хрящевого скелета</w:t>
      </w:r>
      <w:r w:rsidR="00ED5E34" w:rsidRPr="00ED5E34">
        <w:t xml:space="preserve">. </w:t>
      </w:r>
      <w:r w:rsidRPr="00ED5E34">
        <w:t>Возникают ядра окостенения</w:t>
      </w:r>
      <w:r w:rsidR="00ED5E34" w:rsidRPr="00ED5E34">
        <w:t xml:space="preserve">. </w:t>
      </w:r>
      <w:r w:rsidRPr="00ED5E34">
        <w:t>При этом образование костной ткани идет параллельно с разрушением хряща</w:t>
      </w:r>
      <w:r w:rsidR="00ED5E34" w:rsidRPr="00ED5E34">
        <w:t xml:space="preserve">. </w:t>
      </w:r>
      <w:r w:rsidRPr="00ED5E34">
        <w:t>Замена хряща костью продолжается после рождения и происходит в течение длительного времени</w:t>
      </w:r>
      <w:r w:rsidR="00ED5E34" w:rsidRPr="00ED5E34">
        <w:t xml:space="preserve">. </w:t>
      </w:r>
      <w:r w:rsidRPr="00ED5E34">
        <w:t>Полным вытеснением хряща костной тканью заканчивается третья</w:t>
      </w:r>
      <w:r w:rsidR="00ED5E34" w:rsidRPr="00ED5E34">
        <w:t xml:space="preserve"> - </w:t>
      </w:r>
      <w:r w:rsidRPr="00ED5E34">
        <w:t>костная</w:t>
      </w:r>
      <w:r w:rsidR="00ED5E34" w:rsidRPr="00ED5E34">
        <w:t xml:space="preserve"> - </w:t>
      </w:r>
      <w:r w:rsidRPr="00ED5E34">
        <w:t>стадия развития костей</w:t>
      </w:r>
      <w:r w:rsidR="00ED5E34" w:rsidRPr="00ED5E34">
        <w:t xml:space="preserve">. </w:t>
      </w:r>
      <w:r w:rsidRPr="00ED5E34">
        <w:t>У взрослого человека хрящ имеется только на суставных поверхностях сочленяющихся костей</w:t>
      </w:r>
      <w:r w:rsidR="00ED5E34" w:rsidRPr="00ED5E34">
        <w:t xml:space="preserve">. </w:t>
      </w:r>
      <w:r w:rsidRPr="00ED5E34">
        <w:t>Интересно, что ядра окостенения возникают для разных костей в различные, но закономерные сроки</w:t>
      </w:r>
      <w:r w:rsidR="00ED5E34" w:rsidRPr="00ED5E34">
        <w:t xml:space="preserve">. </w:t>
      </w:r>
      <w:r w:rsidRPr="00ED5E34">
        <w:t>Это используется для определения возраста плодов в судебно-медицинской практике</w:t>
      </w:r>
      <w:r w:rsidR="00ED5E34" w:rsidRPr="00ED5E34">
        <w:t>.</w:t>
      </w:r>
      <w:r w:rsidR="00ED5E34">
        <w:t xml:space="preserve"> </w:t>
      </w:r>
      <w:r w:rsidRPr="00ED5E34">
        <w:t>Итак, большинство костей скелета в процессе своего развития проходит три стадии</w:t>
      </w:r>
      <w:r w:rsidR="00ED5E34" w:rsidRPr="00ED5E34">
        <w:t xml:space="preserve">: </w:t>
      </w:r>
      <w:r w:rsidRPr="00ED5E34">
        <w:t>перепончатую, хрящевую и костную</w:t>
      </w:r>
      <w:r w:rsidR="00ED5E34" w:rsidRPr="00ED5E34">
        <w:t xml:space="preserve">. </w:t>
      </w:r>
      <w:r w:rsidRPr="00ED5E34">
        <w:t>Исключение составляют плоские кости крыши черепа и кости лицевого черепа, которые проходят лишь две стадии развития</w:t>
      </w:r>
      <w:r w:rsidR="00ED5E34" w:rsidRPr="00ED5E34">
        <w:t xml:space="preserve"> - </w:t>
      </w:r>
      <w:r w:rsidRPr="00ED5E34">
        <w:t>перепончатую и костную</w:t>
      </w:r>
      <w:r w:rsidR="00ED5E34" w:rsidRPr="00ED5E34">
        <w:t xml:space="preserve">. </w:t>
      </w:r>
      <w:r w:rsidRPr="00ED5E34">
        <w:t>У новорожденных и детей первого года жизни можно видеть остатки перепончатого черепа в виде родничков</w:t>
      </w:r>
      <w:r w:rsidR="00ED5E34" w:rsidRPr="00ED5E34">
        <w:t>.</w:t>
      </w:r>
    </w:p>
    <w:p w:rsidR="00726DEE" w:rsidRPr="00ED5E34" w:rsidRDefault="00ED5E34" w:rsidP="00ED5E34">
      <w:pPr>
        <w:pStyle w:val="2"/>
      </w:pPr>
      <w:r>
        <w:br w:type="page"/>
      </w:r>
      <w:bookmarkStart w:id="1" w:name="_Toc257282949"/>
      <w:r w:rsidR="00726DEE" w:rsidRPr="00ED5E34">
        <w:t>Соединение костей</w:t>
      </w:r>
      <w:bookmarkEnd w:id="1"/>
    </w:p>
    <w:p w:rsidR="00ED5E34" w:rsidRDefault="00ED5E34" w:rsidP="00ED5E34">
      <w:pPr>
        <w:ind w:firstLine="709"/>
      </w:pPr>
    </w:p>
    <w:p w:rsidR="00ED5E34" w:rsidRDefault="00726069" w:rsidP="00ED5E34">
      <w:pPr>
        <w:ind w:firstLine="709"/>
      </w:pPr>
      <w:r w:rsidRPr="00ED5E34">
        <w:t>Каждая кость занимает в теле человека определенное место и всегда находится в непосредственной связи с другими костями, тесно прилегая к одной или нескольким костям</w:t>
      </w:r>
      <w:r w:rsidR="00ED5E34" w:rsidRPr="00ED5E34">
        <w:t xml:space="preserve">. </w:t>
      </w:r>
      <w:r w:rsidRPr="00ED5E34">
        <w:t>Различают два основных вида соединений костей</w:t>
      </w:r>
      <w:r w:rsidR="00ED5E34" w:rsidRPr="00ED5E34">
        <w:t>:</w:t>
      </w:r>
    </w:p>
    <w:p w:rsidR="00ED5E34" w:rsidRDefault="00726069" w:rsidP="00ED5E34">
      <w:pPr>
        <w:ind w:firstLine="709"/>
      </w:pPr>
      <w:r w:rsidRPr="00ED5E34">
        <w:t>непрерывные</w:t>
      </w:r>
      <w:r w:rsidR="00ED5E34" w:rsidRPr="00ED5E34">
        <w:t xml:space="preserve"> - </w:t>
      </w:r>
      <w:r w:rsidRPr="00ED5E34">
        <w:t>фиброзные соединения</w:t>
      </w:r>
      <w:r w:rsidR="00ED5E34">
        <w:t xml:space="preserve"> (</w:t>
      </w:r>
      <w:r w:rsidRPr="00ED5E34">
        <w:t>синартрозы</w:t>
      </w:r>
      <w:r w:rsidR="00ED5E34" w:rsidRPr="00ED5E34">
        <w:t>),</w:t>
      </w:r>
      <w:r w:rsidRPr="00ED5E34">
        <w:t xml:space="preserve"> когда кости связаны одна с другой с помощью прокладки между ними из оформленной плотной соединитель</w:t>
      </w:r>
      <w:r w:rsidR="00726DEE" w:rsidRPr="00ED5E34">
        <w:t>ной ткани, хряща или кости</w:t>
      </w:r>
      <w:r w:rsidR="00ED5E34" w:rsidRPr="00ED5E34">
        <w:t>;</w:t>
      </w:r>
    </w:p>
    <w:p w:rsidR="00ED5E34" w:rsidRDefault="00726069" w:rsidP="00ED5E34">
      <w:pPr>
        <w:ind w:firstLine="709"/>
      </w:pPr>
      <w:r w:rsidRPr="00ED5E34">
        <w:t>прерывные</w:t>
      </w:r>
      <w:r w:rsidR="00ED5E34" w:rsidRPr="00ED5E34">
        <w:t xml:space="preserve"> - </w:t>
      </w:r>
      <w:r w:rsidRPr="00ED5E34">
        <w:t>синовиальные соединения</w:t>
      </w:r>
      <w:r w:rsidR="00ED5E34" w:rsidRPr="00ED5E34">
        <w:t xml:space="preserve"> - </w:t>
      </w:r>
      <w:r w:rsidRPr="00ED5E34">
        <w:t>суставы</w:t>
      </w:r>
      <w:r w:rsidR="00ED5E34">
        <w:t xml:space="preserve"> (</w:t>
      </w:r>
      <w:r w:rsidRPr="00ED5E34">
        <w:t>диартрозы</w:t>
      </w:r>
      <w:r w:rsidR="00ED5E34" w:rsidRPr="00ED5E34">
        <w:t>),</w:t>
      </w:r>
      <w:r w:rsidRPr="00ED5E34">
        <w:t xml:space="preserve"> когда между сочленяющимися костями находится суставная полость, а кости удерживаются одна около другой с помощью замкнутой суставной капсулы и подкрепляющих ее связок и мышц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К непрерывным соединениям относятся синдесмозы, синхондрозы и синостозы</w:t>
      </w:r>
      <w:r w:rsidR="00ED5E34" w:rsidRPr="00ED5E34">
        <w:t xml:space="preserve">. </w:t>
      </w:r>
      <w:r w:rsidRPr="00ED5E34">
        <w:t>По функции это или малоподвижные, или неподвижные соединения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Синдесмоз</w:t>
      </w:r>
      <w:r w:rsidR="00ED5E34" w:rsidRPr="00ED5E34">
        <w:t xml:space="preserve"> - </w:t>
      </w:r>
      <w:r w:rsidRPr="00ED5E34">
        <w:t>соединение костей при помощи</w:t>
      </w:r>
      <w:r w:rsidR="00726DEE" w:rsidRPr="00ED5E34">
        <w:t xml:space="preserve"> </w:t>
      </w:r>
      <w:r w:rsidRPr="00ED5E34">
        <w:t>оформленной плотной соединительной ткани</w:t>
      </w:r>
      <w:r w:rsidR="00ED5E34" w:rsidRPr="00ED5E34">
        <w:t xml:space="preserve">. </w:t>
      </w:r>
      <w:r w:rsidRPr="00ED5E34">
        <w:t>Самый распространенный вид синдесмоза</w:t>
      </w:r>
      <w:r w:rsidR="00ED5E34" w:rsidRPr="00ED5E34">
        <w:t xml:space="preserve"> - </w:t>
      </w:r>
      <w:r w:rsidRPr="00ED5E34">
        <w:t>связки</w:t>
      </w:r>
      <w:r w:rsidR="00ED5E34">
        <w:t xml:space="preserve"> (</w:t>
      </w:r>
      <w:r w:rsidRPr="00ED5E34">
        <w:t xml:space="preserve">например, межостистые и межпоперечные связки позвоночника и </w:t>
      </w:r>
      <w:r w:rsidR="00ED5E34">
        <w:t>т.д.)</w:t>
      </w:r>
      <w:r w:rsidR="00ED5E34" w:rsidRPr="00ED5E34">
        <w:t xml:space="preserve">. </w:t>
      </w:r>
      <w:r w:rsidRPr="00ED5E34">
        <w:t>Некоторые связки имеют вид перепонок или мембран</w:t>
      </w:r>
      <w:r w:rsidR="00ED5E34">
        <w:t xml:space="preserve"> (</w:t>
      </w:r>
      <w:r w:rsidRPr="00ED5E34">
        <w:t>мембраны между костями предплечья, голени</w:t>
      </w:r>
      <w:r w:rsidR="00ED5E34" w:rsidRPr="00ED5E34">
        <w:t xml:space="preserve">). </w:t>
      </w:r>
      <w:r w:rsidRPr="00ED5E34">
        <w:t>Разновидностью синдесмоза являются швы черепа</w:t>
      </w:r>
      <w:r w:rsidR="00ED5E34" w:rsidRPr="00ED5E34">
        <w:t xml:space="preserve">. </w:t>
      </w:r>
      <w:r w:rsidRPr="00ED5E34">
        <w:t>Сюда же относится форма укрепления зубов в луночках челюсти</w:t>
      </w:r>
      <w:r w:rsidR="00ED5E34" w:rsidRPr="00ED5E34">
        <w:t xml:space="preserve"> - </w:t>
      </w:r>
      <w:r w:rsidRPr="00ED5E34">
        <w:t>вколачивание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Синхондроз</w:t>
      </w:r>
      <w:r w:rsidR="00ED5E34" w:rsidRPr="00ED5E34">
        <w:t xml:space="preserve"> - </w:t>
      </w:r>
      <w:r w:rsidRPr="00ED5E34">
        <w:t>непрерывное соединение костей с помощью хряща</w:t>
      </w:r>
      <w:r w:rsidR="00ED5E34" w:rsidRPr="00ED5E34">
        <w:t xml:space="preserve">. </w:t>
      </w:r>
      <w:r w:rsidRPr="00ED5E34">
        <w:t>Своеобразным синхондрозом является симфиз</w:t>
      </w:r>
      <w:r w:rsidR="00ED5E34" w:rsidRPr="00ED5E34">
        <w:t xml:space="preserve">. </w:t>
      </w:r>
      <w:r w:rsidRPr="00ED5E34">
        <w:t>Например, лобковый симфиз</w:t>
      </w:r>
      <w:r w:rsidR="00ED5E34" w:rsidRPr="00ED5E34">
        <w:t xml:space="preserve"> - </w:t>
      </w:r>
      <w:r w:rsidRPr="00ED5E34">
        <w:t>это хрящевое соединение лобковых костей</w:t>
      </w:r>
      <w:r w:rsidR="00ED5E34" w:rsidRPr="00ED5E34">
        <w:t xml:space="preserve">. </w:t>
      </w:r>
      <w:r w:rsidRPr="00ED5E34">
        <w:t>Межпозвоночный симфиз</w:t>
      </w:r>
      <w:r w:rsidR="00ED5E34" w:rsidRPr="00ED5E34">
        <w:t xml:space="preserve"> - </w:t>
      </w:r>
      <w:r w:rsidRPr="00ED5E34">
        <w:t>соединение тел позвонков с помощью межпозвоночных дисков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Синостоз</w:t>
      </w:r>
      <w:r w:rsidR="00ED5E34" w:rsidRPr="00ED5E34">
        <w:t xml:space="preserve"> - </w:t>
      </w:r>
      <w:r w:rsidRPr="00ED5E34">
        <w:t>соединение костей с помощью костной ткани, костное сращение</w:t>
      </w:r>
      <w:r w:rsidR="00ED5E34" w:rsidRPr="00ED5E34">
        <w:t xml:space="preserve">. </w:t>
      </w:r>
      <w:r w:rsidRPr="00ED5E34">
        <w:t>Как правило, оно возникает на почве синхондроза</w:t>
      </w:r>
      <w:r w:rsidR="00ED5E34">
        <w:t xml:space="preserve"> (</w:t>
      </w:r>
      <w:r w:rsidRPr="00ED5E34">
        <w:t>например, синостоз между телами затылочной и клиновидной костей</w:t>
      </w:r>
      <w:r w:rsidR="00ED5E34" w:rsidRPr="00ED5E34">
        <w:t>).</w:t>
      </w:r>
    </w:p>
    <w:p w:rsidR="00ED5E34" w:rsidRDefault="00726069" w:rsidP="00ED5E34">
      <w:pPr>
        <w:ind w:firstLine="709"/>
      </w:pPr>
      <w:r w:rsidRPr="00ED5E34">
        <w:t>К прерывным относятся синовиальные соединения</w:t>
      </w:r>
      <w:r w:rsidR="00ED5E34">
        <w:t xml:space="preserve"> (</w:t>
      </w:r>
      <w:r w:rsidRPr="00ED5E34">
        <w:t>суставы</w:t>
      </w:r>
      <w:r w:rsidR="00ED5E34" w:rsidRPr="00ED5E34">
        <w:t xml:space="preserve">). </w:t>
      </w:r>
      <w:r w:rsidRPr="00ED5E34">
        <w:t>По функции это подвижные соединения</w:t>
      </w:r>
      <w:r w:rsidR="00ED5E34" w:rsidRPr="00ED5E34">
        <w:t xml:space="preserve">. </w:t>
      </w:r>
      <w:r w:rsidRPr="00ED5E34">
        <w:t>В суставе различают суставные поверхности сочленяющихся костей, окружающую их суставную капсулу и суставную полость</w:t>
      </w:r>
      <w:r w:rsidR="00ED5E34" w:rsidRPr="00ED5E34">
        <w:t xml:space="preserve">. </w:t>
      </w:r>
      <w:r w:rsidRPr="00ED5E34">
        <w:t>Суставные поверхности костей покрыты гиалино</w:t>
      </w:r>
      <w:r w:rsidR="00726DEE" w:rsidRPr="00ED5E34">
        <w:t>вым хрящом</w:t>
      </w:r>
      <w:r w:rsidR="00ED5E34" w:rsidRPr="00ED5E34">
        <w:t xml:space="preserve">. </w:t>
      </w:r>
      <w:r w:rsidRPr="00ED5E34">
        <w:t>Толщина суставного хряща колеблется от 0,5 до 4 мм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Суставная капсула имеет два слоя</w:t>
      </w:r>
      <w:r w:rsidR="00ED5E34" w:rsidRPr="00ED5E34">
        <w:t xml:space="preserve">: </w:t>
      </w:r>
      <w:r w:rsidRPr="00ED5E34">
        <w:t>наружный</w:t>
      </w:r>
      <w:r w:rsidR="00ED5E34" w:rsidRPr="00ED5E34">
        <w:t xml:space="preserve"> - </w:t>
      </w:r>
      <w:r w:rsidRPr="00ED5E34">
        <w:t>фиброзная мембрана и сращенный с ним внутренний</w:t>
      </w:r>
      <w:r w:rsidR="00ED5E34" w:rsidRPr="00ED5E34">
        <w:t xml:space="preserve"> - </w:t>
      </w:r>
      <w:r w:rsidRPr="00ED5E34">
        <w:t>синовиальная мембрана</w:t>
      </w:r>
      <w:r w:rsidR="00ED5E34" w:rsidRPr="00ED5E34">
        <w:t xml:space="preserve">. </w:t>
      </w:r>
      <w:r w:rsidRPr="00ED5E34">
        <w:t>Синовиальная мембрана образует складки, ворсинки, а в некоторых суставах</w:t>
      </w:r>
      <w:r w:rsidR="00ED5E34" w:rsidRPr="00ED5E34">
        <w:t xml:space="preserve"> - </w:t>
      </w:r>
      <w:r w:rsidRPr="00ED5E34">
        <w:t>выпячивания, сумки</w:t>
      </w:r>
      <w:r w:rsidR="00ED5E34" w:rsidRPr="00ED5E34">
        <w:t xml:space="preserve">. </w:t>
      </w:r>
      <w:r w:rsidRPr="00ED5E34">
        <w:t>Синовиальные сумки могут сообщаться с полостью сустава или быть изолированными</w:t>
      </w:r>
      <w:r w:rsidR="00ED5E34" w:rsidRPr="00ED5E34">
        <w:t xml:space="preserve">. </w:t>
      </w:r>
      <w:r w:rsidRPr="00ED5E34">
        <w:t>Располагаясь снаружи вокруг сустава в виде мягких прокладок между костью и сухожилиями мышц, они уменьшают трение</w:t>
      </w:r>
      <w:r w:rsidR="00ED5E34" w:rsidRPr="00ED5E34">
        <w:t xml:space="preserve">. </w:t>
      </w:r>
      <w:r w:rsidRPr="00ED5E34">
        <w:t>Внутренняя поверхность капсулы и суставные хрящи покрыты тонким слоем прозрачной тягучей синовиальной жидкости</w:t>
      </w:r>
      <w:r w:rsidR="00ED5E34" w:rsidRPr="00ED5E34">
        <w:t xml:space="preserve"> - </w:t>
      </w:r>
      <w:r w:rsidRPr="00ED5E34">
        <w:t>синовией, выделяемой клетками синовиальных ворсинок</w:t>
      </w:r>
      <w:r w:rsidR="00ED5E34" w:rsidRPr="00ED5E34">
        <w:t xml:space="preserve">. </w:t>
      </w:r>
      <w:r w:rsidRPr="00ED5E34">
        <w:t>Она выполняет роль смазки</w:t>
      </w:r>
      <w:r w:rsidR="00ED5E34" w:rsidRPr="00ED5E34">
        <w:t xml:space="preserve"> - </w:t>
      </w:r>
      <w:r w:rsidRPr="00ED5E34">
        <w:t>уменьшает трение и способствует скольжению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Полость сустава представляет собой щелевидное пространство, ограниченное сочленяющимися поверхностями костей и суставной капсулой</w:t>
      </w:r>
      <w:r w:rsidR="00ED5E34" w:rsidRPr="00ED5E34">
        <w:t xml:space="preserve">. </w:t>
      </w:r>
      <w:r w:rsidRPr="00ED5E34">
        <w:t>Благодаря полному соответствию рельефа суставных хрящей и отрицательному давлению внутри сустава суставные поверхности костей всегда плотно прилежат друг к другу</w:t>
      </w:r>
      <w:r w:rsidR="00ED5E34" w:rsidRPr="00ED5E34">
        <w:t xml:space="preserve">. </w:t>
      </w:r>
      <w:r w:rsidRPr="00ED5E34">
        <w:t>Этому способствуют также связочный аппарат, укрепляющий суставную капсулу снаружи, и тяга мышц</w:t>
      </w:r>
      <w:r w:rsidR="00ED5E34" w:rsidRPr="00ED5E34">
        <w:t xml:space="preserve">. </w:t>
      </w:r>
      <w:r w:rsidRPr="00ED5E34">
        <w:t>Связки и сухожилия мышц составляют вспомогательный аппарат сустава</w:t>
      </w:r>
      <w:r w:rsidR="00ED5E34" w:rsidRPr="00ED5E34">
        <w:t xml:space="preserve">. </w:t>
      </w:r>
      <w:r w:rsidRPr="00ED5E34">
        <w:t>Одни связки укрепляют капсулу в местах наибольшего ее натяжения и ограничивают движение</w:t>
      </w:r>
      <w:r w:rsidR="00ED5E34" w:rsidRPr="00ED5E34">
        <w:t xml:space="preserve">. </w:t>
      </w:r>
      <w:r w:rsidRPr="00ED5E34">
        <w:t>Это тормозящие и направляющие связки</w:t>
      </w:r>
      <w:r w:rsidR="00ED5E34" w:rsidRPr="00ED5E34">
        <w:t xml:space="preserve">. </w:t>
      </w:r>
      <w:r w:rsidRPr="00ED5E34">
        <w:t>В результате неудачного движения или травмы может произойти растяжение и даже разрыв связок, следствием чего бывает смещение костей в суставе</w:t>
      </w:r>
      <w:r w:rsidR="00ED5E34" w:rsidRPr="00ED5E34">
        <w:t xml:space="preserve"> - </w:t>
      </w:r>
      <w:r w:rsidRPr="00ED5E34">
        <w:t>вывих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К добавочным вспомогательным приспособлениям сустава относятся также внутрисуставные хрящи</w:t>
      </w:r>
      <w:r w:rsidR="00ED5E34" w:rsidRPr="00ED5E34">
        <w:t xml:space="preserve"> - </w:t>
      </w:r>
      <w:r w:rsidRPr="00ED5E34">
        <w:t>диски и мениски, суставные губы, внутрисуставные связки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Если в образовании сустава участвуют две кости</w:t>
      </w:r>
      <w:r w:rsidR="00ED5E34" w:rsidRPr="00ED5E34">
        <w:t xml:space="preserve"> - </w:t>
      </w:r>
      <w:r w:rsidRPr="00ED5E34">
        <w:t>это простой сустав</w:t>
      </w:r>
      <w:r w:rsidR="00ED5E34" w:rsidRPr="00ED5E34">
        <w:t xml:space="preserve">. </w:t>
      </w:r>
      <w:r w:rsidRPr="00ED5E34">
        <w:t>Сустав, образованный тремя или несколькими костями, называется сложным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Нередко движения в двух или нескольких самостоятельных суставах происходят одновременно</w:t>
      </w:r>
      <w:r w:rsidR="00ED5E34">
        <w:t xml:space="preserve"> (</w:t>
      </w:r>
      <w:r w:rsidRPr="00ED5E34">
        <w:t>правый и левый суставы нижней челюсти, суставы головки и бугорка ребра</w:t>
      </w:r>
      <w:r w:rsidR="00ED5E34" w:rsidRPr="00ED5E34">
        <w:t xml:space="preserve">. </w:t>
      </w:r>
      <w:r w:rsidRPr="00ED5E34">
        <w:t>Такие суставы называются комбинированными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Суставные поверхности костей по форме можно сравнить с отрезками различных геометрических тел вращения</w:t>
      </w:r>
      <w:r w:rsidR="00ED5E34" w:rsidRPr="00ED5E34">
        <w:t xml:space="preserve">. </w:t>
      </w:r>
      <w:r w:rsidRPr="00ED5E34">
        <w:t>В соответствии с этим суставы подразделяются на шаровидные, эллипсовидные, цилиндрические, блоковидные, седловидные и плоские</w:t>
      </w:r>
      <w:r w:rsidR="00ED5E34" w:rsidRPr="00ED5E34">
        <w:t xml:space="preserve">. </w:t>
      </w:r>
      <w:r w:rsidRPr="00ED5E34">
        <w:t>Форма суставных поверхностей определяет объем и направление движений, которые совершаются вокруг трех взаимноперпендикулярных осей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Вокруг фронтальной оси производятся сгибание</w:t>
      </w:r>
      <w:r w:rsidR="00ED5E34">
        <w:t xml:space="preserve"> (</w:t>
      </w:r>
      <w:r w:rsidRPr="00ED5E34">
        <w:t>флексия</w:t>
      </w:r>
      <w:r w:rsidR="00ED5E34" w:rsidRPr="00ED5E34">
        <w:t xml:space="preserve">) </w:t>
      </w:r>
      <w:r w:rsidRPr="00ED5E34">
        <w:t>и разгибание</w:t>
      </w:r>
      <w:r w:rsidR="00ED5E34">
        <w:t xml:space="preserve"> (</w:t>
      </w:r>
      <w:r w:rsidRPr="00ED5E34">
        <w:t>экстензия</w:t>
      </w:r>
      <w:r w:rsidR="00ED5E34" w:rsidRPr="00ED5E34">
        <w:t>),</w:t>
      </w:r>
      <w:r w:rsidRPr="00ED5E34">
        <w:t xml:space="preserve"> вокруг сагиттальной</w:t>
      </w:r>
      <w:r w:rsidR="00ED5E34" w:rsidRPr="00ED5E34">
        <w:t xml:space="preserve"> - </w:t>
      </w:r>
      <w:r w:rsidRPr="00ED5E34">
        <w:t>отведение</w:t>
      </w:r>
      <w:r w:rsidR="00ED5E34">
        <w:t xml:space="preserve"> (</w:t>
      </w:r>
      <w:r w:rsidRPr="00ED5E34">
        <w:t>абдукция</w:t>
      </w:r>
      <w:r w:rsidR="00ED5E34" w:rsidRPr="00ED5E34">
        <w:t xml:space="preserve">) </w:t>
      </w:r>
      <w:r w:rsidRPr="00ED5E34">
        <w:t>и приведение</w:t>
      </w:r>
      <w:r w:rsidR="00ED5E34">
        <w:t xml:space="preserve"> (</w:t>
      </w:r>
      <w:r w:rsidRPr="00ED5E34">
        <w:t>аддукция</w:t>
      </w:r>
      <w:r w:rsidR="00ED5E34" w:rsidRPr="00ED5E34">
        <w:t>),</w:t>
      </w:r>
      <w:r w:rsidRPr="00ED5E34">
        <w:t xml:space="preserve"> вокруг вертикальной оси</w:t>
      </w:r>
      <w:r w:rsidR="00ED5E34" w:rsidRPr="00ED5E34">
        <w:t xml:space="preserve"> - </w:t>
      </w:r>
      <w:r w:rsidRPr="00ED5E34">
        <w:t>вращение</w:t>
      </w:r>
      <w:r w:rsidR="00ED5E34">
        <w:t xml:space="preserve"> (</w:t>
      </w:r>
      <w:r w:rsidRPr="00ED5E34">
        <w:t>ротация</w:t>
      </w:r>
      <w:r w:rsidR="00ED5E34" w:rsidRPr="00ED5E34">
        <w:t xml:space="preserve">). </w:t>
      </w:r>
      <w:r w:rsidRPr="00ED5E34">
        <w:t>Вращение внутрь называется пронацией, а вращение наружу</w:t>
      </w:r>
      <w:r w:rsidR="00ED5E34" w:rsidRPr="00ED5E34">
        <w:t xml:space="preserve"> - </w:t>
      </w:r>
      <w:r w:rsidRPr="00ED5E34">
        <w:t>супинацией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В шаровидных и эллипсовидных суставах конечностей возможно также периферическое вращение</w:t>
      </w:r>
      <w:r w:rsidR="00ED5E34">
        <w:t xml:space="preserve"> (</w:t>
      </w:r>
      <w:r w:rsidRPr="00ED5E34">
        <w:t>циркумдукция</w:t>
      </w:r>
      <w:r w:rsidR="00ED5E34" w:rsidRPr="00ED5E34">
        <w:t xml:space="preserve">) - </w:t>
      </w:r>
      <w:r w:rsidRPr="00ED5E34">
        <w:t>движение, при котором конечность или ее часть описывает конус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В зависимости от числа осей, вокруг которых возможны движения, суставы делятся на одноосные, двухосные и трехосные</w:t>
      </w:r>
      <w:r w:rsidR="00ED5E34">
        <w:t xml:space="preserve"> (</w:t>
      </w:r>
      <w:r w:rsidRPr="00ED5E34">
        <w:t>многоосные</w:t>
      </w:r>
      <w:r w:rsidR="00ED5E34" w:rsidRPr="00ED5E34">
        <w:t xml:space="preserve">). </w:t>
      </w:r>
      <w:r w:rsidRPr="00ED5E34">
        <w:t>К одноосным суставам относятся цилиндрические и блоковидные</w:t>
      </w:r>
      <w:r w:rsidR="00ED5E34" w:rsidRPr="00ED5E34">
        <w:t xml:space="preserve">. </w:t>
      </w:r>
      <w:r w:rsidRPr="00ED5E34">
        <w:t>В цилиндрическом суставе происходит вращение вокруг вертикальной оси, совпадающей с осью кости</w:t>
      </w:r>
      <w:r w:rsidR="00ED5E34">
        <w:t xml:space="preserve"> (</w:t>
      </w:r>
      <w:r w:rsidRPr="00ED5E34">
        <w:t xml:space="preserve">вращение </w:t>
      </w:r>
      <w:r w:rsidRPr="00ED5E34">
        <w:rPr>
          <w:lang w:val="en-US"/>
        </w:rPr>
        <w:t>I</w:t>
      </w:r>
      <w:r w:rsidRPr="00ED5E34">
        <w:t xml:space="preserve"> шейного позвонка вместе с черепом вокруг зубовидного отростка </w:t>
      </w:r>
      <w:r w:rsidRPr="00ED5E34">
        <w:rPr>
          <w:lang w:val="en-US"/>
        </w:rPr>
        <w:t>II</w:t>
      </w:r>
      <w:r w:rsidRPr="00ED5E34">
        <w:t xml:space="preserve"> позвонка</w:t>
      </w:r>
      <w:r w:rsidR="00ED5E34" w:rsidRPr="00ED5E34">
        <w:t xml:space="preserve">). </w:t>
      </w:r>
      <w:r w:rsidRPr="00ED5E34">
        <w:t>В блоковидных суставах движение возможно вокруг одной поперечной оси, например сгибание и разгибание в межфаланговых суставах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К двухосным суставам относятся эллипсовидные и седловидные суставы</w:t>
      </w:r>
      <w:r w:rsidR="00ED5E34" w:rsidRPr="00ED5E34">
        <w:t xml:space="preserve">. </w:t>
      </w:r>
      <w:r w:rsidRPr="00ED5E34">
        <w:t>В эллипсовидном суставе</w:t>
      </w:r>
      <w:r w:rsidR="00ED5E34">
        <w:t xml:space="preserve"> (</w:t>
      </w:r>
      <w:r w:rsidRPr="00ED5E34">
        <w:t>например, в лучезапястном</w:t>
      </w:r>
      <w:r w:rsidR="00ED5E34" w:rsidRPr="00ED5E34">
        <w:t xml:space="preserve">) </w:t>
      </w:r>
      <w:r w:rsidRPr="00ED5E34">
        <w:t>совершаются сгибание и разгибание вокруг поперечной</w:t>
      </w:r>
      <w:r w:rsidR="00ED5E34">
        <w:t xml:space="preserve"> (</w:t>
      </w:r>
      <w:r w:rsidRPr="00ED5E34">
        <w:t>фронтальной</w:t>
      </w:r>
      <w:r w:rsidR="00ED5E34" w:rsidRPr="00ED5E34">
        <w:t xml:space="preserve">) </w:t>
      </w:r>
      <w:r w:rsidRPr="00ED5E34">
        <w:t>оси и отведение и приведение вокруг сигаттальной оси</w:t>
      </w:r>
      <w:r w:rsidR="00ED5E34" w:rsidRPr="00ED5E34">
        <w:t xml:space="preserve">; </w:t>
      </w:r>
      <w:r w:rsidRPr="00ED5E34">
        <w:t>возможно периферическое вращение</w:t>
      </w:r>
      <w:r w:rsidR="00ED5E34" w:rsidRPr="00ED5E34">
        <w:t xml:space="preserve">. </w:t>
      </w:r>
      <w:r w:rsidRPr="00ED5E34">
        <w:t>В единственном типичном седловидном запястно-пястном суставе большого пальца возможно не только отведение и приведение, но также и противопоставление большого пальца остальным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Двухосным считается также мыщелковый сустав</w:t>
      </w:r>
      <w:r w:rsidR="00ED5E34" w:rsidRPr="00ED5E34">
        <w:t xml:space="preserve">. </w:t>
      </w:r>
      <w:r w:rsidRPr="00ED5E34">
        <w:t>Он имеет выпуклую суставную головку, близкую по форме к эллипсу, называемую мыщелком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К трехосным</w:t>
      </w:r>
      <w:r w:rsidR="00ED5E34">
        <w:t xml:space="preserve"> (</w:t>
      </w:r>
      <w:r w:rsidRPr="00ED5E34">
        <w:t>многоосным</w:t>
      </w:r>
      <w:r w:rsidR="00ED5E34" w:rsidRPr="00ED5E34">
        <w:t xml:space="preserve">) </w:t>
      </w:r>
      <w:r w:rsidRPr="00ED5E34">
        <w:t>относятся самые подвижные суставы</w:t>
      </w:r>
      <w:r w:rsidR="00ED5E34" w:rsidRPr="00ED5E34">
        <w:t xml:space="preserve"> - </w:t>
      </w:r>
      <w:r w:rsidRPr="00ED5E34">
        <w:t>шаровидные</w:t>
      </w:r>
      <w:r w:rsidR="00ED5E34" w:rsidRPr="00ED5E34">
        <w:t xml:space="preserve">. </w:t>
      </w:r>
      <w:r w:rsidRPr="00ED5E34">
        <w:t>В результате движений в шаровидном суставе происходят сгибание и разгибание вокруг фронтальной оси, отведение и приведение вокруг сагиттальной оси, ротация вокруг вертикальной оси, а также периферическое вращение</w:t>
      </w:r>
      <w:r w:rsidR="00ED5E34" w:rsidRPr="00ED5E34">
        <w:t xml:space="preserve">. </w:t>
      </w:r>
      <w:r w:rsidRPr="00ED5E34">
        <w:t>Кроме движения вокруг трех главных осей и периферического вращения, возможны движения вокруг множества дополнительных осей, проходящих через центр шаровидной головки сустава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К многоосным суставам относятся также плоские суставы</w:t>
      </w:r>
      <w:r w:rsidR="00ED5E34" w:rsidRPr="00ED5E34">
        <w:t xml:space="preserve">. </w:t>
      </w:r>
      <w:r w:rsidRPr="00ED5E34">
        <w:t>Они имеют плоские суставные поверхности, которые рассматриваются как участки поверхности шара с бесконечно большим радиусом</w:t>
      </w:r>
      <w:r w:rsidR="00ED5E34" w:rsidRPr="00ED5E34">
        <w:t xml:space="preserve">. </w:t>
      </w:r>
      <w:r w:rsidRPr="00ED5E34">
        <w:t>Хотя движения в этих суставах совершаются вокруг многих осей, объем движений небольшой</w:t>
      </w:r>
      <w:r w:rsidR="00ED5E34" w:rsidRPr="00ED5E34">
        <w:t xml:space="preserve"> - </w:t>
      </w:r>
      <w:r w:rsidRPr="00ED5E34">
        <w:t>это лишь незначительное скольжение</w:t>
      </w:r>
      <w:r w:rsidR="00ED5E34">
        <w:t xml:space="preserve"> (</w:t>
      </w:r>
      <w:r w:rsidRPr="00ED5E34">
        <w:t>например, движения в плоских сочленениях между суставными отростками позвонков</w:t>
      </w:r>
      <w:r w:rsidR="00ED5E34" w:rsidRPr="00ED5E34">
        <w:t>).</w:t>
      </w:r>
    </w:p>
    <w:p w:rsidR="00ED5E34" w:rsidRDefault="00ED5E34" w:rsidP="00ED5E34">
      <w:pPr>
        <w:ind w:firstLine="709"/>
        <w:rPr>
          <w:b/>
          <w:bCs/>
          <w:i/>
          <w:iCs/>
        </w:rPr>
      </w:pPr>
    </w:p>
    <w:p w:rsidR="00726069" w:rsidRPr="00ED5E34" w:rsidRDefault="00B732AB" w:rsidP="00ED5E34">
      <w:pPr>
        <w:pStyle w:val="2"/>
      </w:pPr>
      <w:bookmarkStart w:id="2" w:name="_Toc257282950"/>
      <w:r w:rsidRPr="00ED5E34">
        <w:t>Кости туловища и их соединения</w:t>
      </w:r>
      <w:bookmarkEnd w:id="2"/>
    </w:p>
    <w:p w:rsidR="00ED5E34" w:rsidRDefault="00ED5E34" w:rsidP="00ED5E34">
      <w:pPr>
        <w:ind w:firstLine="709"/>
      </w:pPr>
    </w:p>
    <w:p w:rsidR="00ED5E34" w:rsidRDefault="00726069" w:rsidP="00ED5E34">
      <w:pPr>
        <w:ind w:firstLine="709"/>
      </w:pPr>
      <w:r w:rsidRPr="00ED5E34">
        <w:t>Скелет человека состоит из четырех отделов</w:t>
      </w:r>
      <w:r w:rsidR="00ED5E34" w:rsidRPr="00ED5E34">
        <w:t xml:space="preserve">: </w:t>
      </w:r>
      <w:r w:rsidRPr="00ED5E34">
        <w:t>скелета туловища, скелета головы</w:t>
      </w:r>
      <w:r w:rsidR="00ED5E34">
        <w:t xml:space="preserve"> (</w:t>
      </w:r>
      <w:r w:rsidRPr="00ED5E34">
        <w:t>черепа</w:t>
      </w:r>
      <w:r w:rsidR="00ED5E34" w:rsidRPr="00ED5E34">
        <w:t xml:space="preserve">) </w:t>
      </w:r>
      <w:r w:rsidRPr="00ED5E34">
        <w:t>и скелета верхних и нижних конечностей</w:t>
      </w:r>
      <w:r w:rsidR="00ED5E34" w:rsidRPr="00ED5E34">
        <w:t xml:space="preserve">. </w:t>
      </w:r>
      <w:r w:rsidRPr="00ED5E34">
        <w:t>К скелету туловища относятся позвоночный столб и кости, составляющие грудную клетку</w:t>
      </w:r>
      <w:r w:rsidR="00ED5E34" w:rsidRPr="00ED5E34">
        <w:t>.</w:t>
      </w:r>
    </w:p>
    <w:p w:rsidR="00B732AB" w:rsidRPr="00ED5E34" w:rsidRDefault="00ED5E34" w:rsidP="00ED5E34">
      <w:pPr>
        <w:pStyle w:val="2"/>
      </w:pPr>
      <w:r>
        <w:br w:type="page"/>
      </w:r>
      <w:bookmarkStart w:id="3" w:name="_Toc257282951"/>
      <w:r w:rsidR="00B732AB" w:rsidRPr="00ED5E34">
        <w:t>Позвоночный столб</w:t>
      </w:r>
      <w:bookmarkEnd w:id="3"/>
    </w:p>
    <w:p w:rsidR="00ED5E34" w:rsidRDefault="00ED5E34" w:rsidP="00ED5E34">
      <w:pPr>
        <w:ind w:firstLine="709"/>
      </w:pPr>
    </w:p>
    <w:p w:rsidR="00ED5E34" w:rsidRDefault="00726069" w:rsidP="00ED5E34">
      <w:pPr>
        <w:ind w:firstLine="709"/>
      </w:pPr>
      <w:r w:rsidRPr="00ED5E34">
        <w:t>Позвоночный столб</w:t>
      </w:r>
      <w:r w:rsidR="00ED5E34">
        <w:t xml:space="preserve"> (</w:t>
      </w:r>
      <w:r w:rsidRPr="00ED5E34">
        <w:rPr>
          <w:lang w:val="en-US"/>
        </w:rPr>
        <w:t>columna</w:t>
      </w:r>
      <w:r w:rsidRPr="00ED5E34">
        <w:t xml:space="preserve"> </w:t>
      </w:r>
      <w:r w:rsidRPr="00ED5E34">
        <w:rPr>
          <w:lang w:val="en-US"/>
        </w:rPr>
        <w:t>vertebralis</w:t>
      </w:r>
      <w:r w:rsidR="00ED5E34" w:rsidRPr="00ED5E34">
        <w:t xml:space="preserve">) </w:t>
      </w:r>
      <w:r w:rsidRPr="00ED5E34">
        <w:t>является характерным признаком всех позвоночных животных</w:t>
      </w:r>
      <w:r w:rsidR="00ED5E34" w:rsidRPr="00ED5E34">
        <w:t xml:space="preserve">. </w:t>
      </w:r>
      <w:r w:rsidRPr="00ED5E34">
        <w:t>Позвоночник</w:t>
      </w:r>
      <w:r w:rsidR="00ED5E34" w:rsidRPr="00ED5E34">
        <w:t xml:space="preserve"> - </w:t>
      </w:r>
      <w:r w:rsidRPr="00ED5E34">
        <w:t>опора тела, он выдерживает тяжесть головы, торса и верхних конечностей</w:t>
      </w:r>
      <w:r w:rsidR="00ED5E34">
        <w:t xml:space="preserve"> (</w:t>
      </w:r>
      <w:r w:rsidRPr="00ED5E34">
        <w:rPr>
          <w:vertAlign w:val="superscript"/>
        </w:rPr>
        <w:t>2</w:t>
      </w:r>
      <w:r w:rsidRPr="00ED5E34">
        <w:t>/з массы тела</w:t>
      </w:r>
      <w:r w:rsidR="00ED5E34" w:rsidRPr="00ED5E34">
        <w:t xml:space="preserve">) </w:t>
      </w:r>
      <w:r w:rsidRPr="00ED5E34">
        <w:t>и переносит ее на таз и нижние конечности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У человека позвоночный столб состоит из 33</w:t>
      </w:r>
      <w:r w:rsidR="00ED5E34" w:rsidRPr="00ED5E34">
        <w:t>-</w:t>
      </w:r>
      <w:r w:rsidRPr="00ED5E34">
        <w:t>34 позвонков</w:t>
      </w:r>
      <w:r w:rsidR="00ED5E34" w:rsidRPr="00ED5E34">
        <w:t xml:space="preserve">. </w:t>
      </w:r>
      <w:r w:rsidRPr="00ED5E34">
        <w:t>Последние 6</w:t>
      </w:r>
      <w:r w:rsidR="00ED5E34" w:rsidRPr="00ED5E34">
        <w:t>-</w:t>
      </w:r>
      <w:r w:rsidRPr="00ED5E34">
        <w:t>9 позвонков срастаются, образуя крестец и копчик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Различают пять отделов позвоночника</w:t>
      </w:r>
      <w:r w:rsidR="00ED5E34" w:rsidRPr="00ED5E34">
        <w:t xml:space="preserve">: </w:t>
      </w:r>
      <w:r w:rsidRPr="00ED5E34">
        <w:t>шейный, состоящий из 7 позвонков, грудной</w:t>
      </w:r>
      <w:r w:rsidR="00ED5E34" w:rsidRPr="00ED5E34">
        <w:t xml:space="preserve"> - </w:t>
      </w:r>
      <w:r w:rsidRPr="00ED5E34">
        <w:t>из 12, поясничный</w:t>
      </w:r>
      <w:r w:rsidR="00ED5E34" w:rsidRPr="00ED5E34">
        <w:t xml:space="preserve"> - </w:t>
      </w:r>
      <w:r w:rsidRPr="00ED5E34">
        <w:t>из 5, крестцовый</w:t>
      </w:r>
      <w:r w:rsidR="00ED5E34">
        <w:t xml:space="preserve"> (</w:t>
      </w:r>
      <w:r w:rsidRPr="00ED5E34">
        <w:t>крестец</w:t>
      </w:r>
      <w:r w:rsidR="00ED5E34" w:rsidRPr="00ED5E34">
        <w:t xml:space="preserve">) - </w:t>
      </w:r>
      <w:r w:rsidRPr="00ED5E34">
        <w:t>из 5 и копчиковый</w:t>
      </w:r>
      <w:r w:rsidR="00ED5E34">
        <w:t xml:space="preserve"> (</w:t>
      </w:r>
      <w:r w:rsidRPr="00ED5E34">
        <w:t>копчик</w:t>
      </w:r>
      <w:r w:rsidR="00ED5E34" w:rsidRPr="00ED5E34">
        <w:t xml:space="preserve">) - </w:t>
      </w:r>
      <w:r w:rsidRPr="00ED5E34">
        <w:t>из 4</w:t>
      </w:r>
      <w:r w:rsidR="00ED5E34" w:rsidRPr="00ED5E34">
        <w:t>-</w:t>
      </w:r>
      <w:r w:rsidRPr="00ED5E34">
        <w:t>5 позвонков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Позвонок</w:t>
      </w:r>
      <w:r w:rsidR="00ED5E34">
        <w:t xml:space="preserve"> (</w:t>
      </w:r>
      <w:r w:rsidRPr="00ED5E34">
        <w:rPr>
          <w:lang w:val="en-US"/>
        </w:rPr>
        <w:t>vertebra</w:t>
      </w:r>
      <w:r w:rsidR="00ED5E34" w:rsidRPr="00ED5E34">
        <w:t xml:space="preserve">) </w:t>
      </w:r>
      <w:r w:rsidRPr="00ED5E34">
        <w:t>состоит из обращенного вперед тела позвонка и соединенной с ним дуги позвонка</w:t>
      </w:r>
      <w:r w:rsidR="00ED5E34" w:rsidRPr="00ED5E34">
        <w:t xml:space="preserve">. </w:t>
      </w:r>
      <w:r w:rsidRPr="00ED5E34">
        <w:t>Тело и дуга ограничивают позвоночное отверстие</w:t>
      </w:r>
      <w:r w:rsidR="00ED5E34" w:rsidRPr="00ED5E34">
        <w:t xml:space="preserve">. </w:t>
      </w:r>
      <w:r w:rsidRPr="00ED5E34">
        <w:t>Позвоночные отверстия всех позвонков образуют позвоночный канал, в котором расположен спинной мозг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При помощи большого</w:t>
      </w:r>
      <w:r w:rsidR="00ED5E34">
        <w:t xml:space="preserve"> (</w:t>
      </w:r>
      <w:r w:rsidRPr="00ED5E34">
        <w:t>затылочного</w:t>
      </w:r>
      <w:r w:rsidR="00ED5E34" w:rsidRPr="00ED5E34">
        <w:t xml:space="preserve">) </w:t>
      </w:r>
      <w:r w:rsidRPr="00ED5E34">
        <w:t>отверстия позвоночный канал сообщается с полостью черепа</w:t>
      </w:r>
      <w:r w:rsidR="00ED5E34" w:rsidRPr="00ED5E34">
        <w:t xml:space="preserve">. </w:t>
      </w:r>
      <w:r w:rsidRPr="00ED5E34">
        <w:t>Дуга каждого позвонка у места прикрепления к телу имеет</w:t>
      </w:r>
      <w:r w:rsidR="00ED5E34">
        <w:t xml:space="preserve"> (</w:t>
      </w:r>
      <w:r w:rsidRPr="00ED5E34">
        <w:t>справа и слева</w:t>
      </w:r>
      <w:r w:rsidR="00ED5E34" w:rsidRPr="00ED5E34">
        <w:t xml:space="preserve">) </w:t>
      </w:r>
      <w:r w:rsidRPr="00ED5E34">
        <w:t>верхние и нижние позвоночные вырезки</w:t>
      </w:r>
      <w:r w:rsidR="00ED5E34" w:rsidRPr="00ED5E34">
        <w:t xml:space="preserve">. </w:t>
      </w:r>
      <w:r w:rsidRPr="00ED5E34">
        <w:t>При наложении позвонков друг на друга нижняя вырезка вышележащего позвонка соединяется с верхней вырезкой нижележащего</w:t>
      </w:r>
      <w:r w:rsidR="00ED5E34" w:rsidRPr="00ED5E34">
        <w:t xml:space="preserve">. </w:t>
      </w:r>
      <w:r w:rsidRPr="00ED5E34">
        <w:t>Так образуются межпозвоночные отверстия, через которые из спинного мозга выходят нервы</w:t>
      </w:r>
      <w:r w:rsidR="00ED5E34" w:rsidRPr="00ED5E34">
        <w:t xml:space="preserve">. </w:t>
      </w:r>
      <w:r w:rsidRPr="00ED5E34">
        <w:t>От дуги каждого позвонка отходят по семь отростков</w:t>
      </w:r>
      <w:r w:rsidR="00ED5E34" w:rsidRPr="00ED5E34">
        <w:t xml:space="preserve">. </w:t>
      </w:r>
      <w:r w:rsidRPr="00ED5E34">
        <w:t>В стороны направлены парные поперечные отростки</w:t>
      </w:r>
      <w:r w:rsidR="00ED5E34" w:rsidRPr="00ED5E34">
        <w:t xml:space="preserve">. </w:t>
      </w:r>
      <w:r w:rsidRPr="00ED5E34">
        <w:t>Поперечные отростки шейных позвонков имеют отверстия, образующие костный канал для позвоночной артерии</w:t>
      </w:r>
      <w:r w:rsidR="00ED5E34" w:rsidRPr="00ED5E34">
        <w:t xml:space="preserve">. </w:t>
      </w:r>
      <w:r w:rsidRPr="00ED5E34">
        <w:t>Каждый позвонок соединяется с верхним и нижним соседними позвонками посредством двух верхних и двух нижних суставных отростков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От середины дуги назад направлен непарный остистый отросток</w:t>
      </w:r>
      <w:r w:rsidR="00ED5E34" w:rsidRPr="00ED5E34">
        <w:t xml:space="preserve">. </w:t>
      </w:r>
      <w:r w:rsidRPr="00ED5E34">
        <w:t>В различных отделах позвоночника остистые отростки имеют особенности</w:t>
      </w:r>
      <w:r w:rsidR="00ED5E34" w:rsidRPr="00ED5E34">
        <w:t xml:space="preserve">. </w:t>
      </w:r>
      <w:r w:rsidRPr="00ED5E34">
        <w:t xml:space="preserve">В шейном отделе они короткие и раздвоенные </w:t>
      </w:r>
      <w:r w:rsidRPr="00BD5322">
        <w:t>на концах</w:t>
      </w:r>
      <w:r w:rsidR="00ED5E34" w:rsidRPr="00BD5322">
        <w:t>;</w:t>
      </w:r>
      <w:r w:rsidR="00ED5E34" w:rsidRPr="00ED5E34">
        <w:rPr>
          <w:b/>
          <w:bCs/>
        </w:rPr>
        <w:t xml:space="preserve"> </w:t>
      </w:r>
      <w:r w:rsidRPr="00ED5E34">
        <w:t xml:space="preserve">остистый отросток </w:t>
      </w:r>
      <w:r w:rsidRPr="00ED5E34">
        <w:rPr>
          <w:lang w:val="en-US"/>
        </w:rPr>
        <w:t>VII</w:t>
      </w:r>
      <w:r w:rsidRPr="00ED5E34">
        <w:t xml:space="preserve"> шейного позвонка не расщеплен, он длиннее остальных и легко прощупывается под кожей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У грудных позвонков остистые отростки самые длинные и направлены книзу, у поясничных позвонков они широкие и направлены прямо назад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На теле и поперечных отростках грудных позвонков имеются реберные ямки для сочлен</w:t>
      </w:r>
      <w:r w:rsidR="00BD5322">
        <w:t>ен</w:t>
      </w:r>
      <w:r w:rsidRPr="00ED5E34">
        <w:t>ия с головками и бугорками ребер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Размеры тел позвонков зависят от величины нагрузки на них</w:t>
      </w:r>
      <w:r w:rsidR="00ED5E34" w:rsidRPr="00ED5E34">
        <w:t xml:space="preserve">: </w:t>
      </w:r>
      <w:r w:rsidRPr="00ED5E34">
        <w:t>они наименьшие в шейном отделе и наибольшие</w:t>
      </w:r>
      <w:r w:rsidR="00ED5E34" w:rsidRPr="00ED5E34">
        <w:t xml:space="preserve"> - </w:t>
      </w:r>
      <w:r w:rsidRPr="00ED5E34">
        <w:t>в поясничном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Два верхних шейных позвонка служ</w:t>
      </w:r>
      <w:r w:rsidR="00B732AB" w:rsidRPr="00ED5E34">
        <w:t xml:space="preserve">ат для соединения позвоночника с черепом и имеют </w:t>
      </w:r>
      <w:r w:rsidRPr="00ED5E34">
        <w:t>отличия в строении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Первый</w:t>
      </w:r>
      <w:r w:rsidR="00ED5E34">
        <w:t xml:space="preserve"> (</w:t>
      </w:r>
      <w:r w:rsidRPr="00ED5E34">
        <w:rPr>
          <w:lang w:val="en-US"/>
        </w:rPr>
        <w:t>I</w:t>
      </w:r>
      <w:r w:rsidR="00ED5E34" w:rsidRPr="00ED5E34">
        <w:t xml:space="preserve">) </w:t>
      </w:r>
      <w:r w:rsidRPr="00ED5E34">
        <w:t>шейный позвонок</w:t>
      </w:r>
      <w:r w:rsidR="00ED5E34" w:rsidRPr="00ED5E34">
        <w:t xml:space="preserve"> - </w:t>
      </w:r>
      <w:r w:rsidRPr="00ED5E34">
        <w:t>атлант</w:t>
      </w:r>
      <w:r w:rsidR="00ED5E34" w:rsidRPr="00ED5E34">
        <w:t xml:space="preserve"> - </w:t>
      </w:r>
      <w:r w:rsidRPr="00ED5E34">
        <w:t>не имеет тела и остистого отростка, у него только две дуги</w:t>
      </w:r>
      <w:r w:rsidR="00ED5E34" w:rsidRPr="00ED5E34">
        <w:t xml:space="preserve"> - </w:t>
      </w:r>
      <w:r w:rsidRPr="00ED5E34">
        <w:t>передняя и задняя</w:t>
      </w:r>
      <w:r w:rsidR="00ED5E34" w:rsidRPr="00ED5E34">
        <w:t xml:space="preserve">. </w:t>
      </w:r>
      <w:r w:rsidRPr="00ED5E34">
        <w:t>Справа и слева дуги переходят в боковые массы</w:t>
      </w:r>
      <w:r w:rsidR="00ED5E34" w:rsidRPr="00ED5E34">
        <w:t xml:space="preserve">. </w:t>
      </w:r>
      <w:r w:rsidRPr="00ED5E34">
        <w:t>Углубленные верхние суставные поверхности служат для сочленения атланта с черепом, плоские нижние суставные поверхности</w:t>
      </w:r>
      <w:r w:rsidR="00ED5E34" w:rsidRPr="00ED5E34">
        <w:t xml:space="preserve"> - </w:t>
      </w:r>
      <w:r w:rsidRPr="00ED5E34">
        <w:t xml:space="preserve">со </w:t>
      </w:r>
      <w:r w:rsidRPr="00ED5E34">
        <w:rPr>
          <w:lang w:val="en-US"/>
        </w:rPr>
        <w:t>II</w:t>
      </w:r>
      <w:r w:rsidRPr="00ED5E34">
        <w:t xml:space="preserve"> шейным позвонком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Второй</w:t>
      </w:r>
      <w:r w:rsidR="00ED5E34">
        <w:t xml:space="preserve"> (</w:t>
      </w:r>
      <w:r w:rsidRPr="00ED5E34">
        <w:rPr>
          <w:lang w:val="en-US"/>
        </w:rPr>
        <w:t>II</w:t>
      </w:r>
      <w:r w:rsidR="00ED5E34" w:rsidRPr="00ED5E34">
        <w:t xml:space="preserve">) </w:t>
      </w:r>
      <w:r w:rsidRPr="00ED5E34">
        <w:t>шейный</w:t>
      </w:r>
      <w:r w:rsidR="00ED5E34" w:rsidRPr="00ED5E34">
        <w:t xml:space="preserve"> - </w:t>
      </w:r>
      <w:r w:rsidRPr="00ED5E34">
        <w:t>осевой</w:t>
      </w:r>
      <w:r w:rsidR="00ED5E34" w:rsidRPr="00ED5E34">
        <w:t xml:space="preserve"> - </w:t>
      </w:r>
      <w:r w:rsidRPr="00ED5E34">
        <w:t>позвонок имеет тело, на котором между двумя верхними суставными поверхностями возвышается зубовидный отросток</w:t>
      </w:r>
      <w:r w:rsidR="00ED5E34">
        <w:t xml:space="preserve"> (</w:t>
      </w:r>
      <w:r w:rsidRPr="00ED5E34">
        <w:t>зуб</w:t>
      </w:r>
      <w:r w:rsidR="00ED5E34" w:rsidRPr="00ED5E34">
        <w:t xml:space="preserve">). </w:t>
      </w:r>
      <w:r w:rsidRPr="00ED5E34">
        <w:t>Зуб сочленяется с передней дугой атланта</w:t>
      </w:r>
      <w:r w:rsidR="00ED5E34" w:rsidRPr="00ED5E34">
        <w:t xml:space="preserve">. </w:t>
      </w:r>
      <w:r w:rsidRPr="00ED5E34">
        <w:t>В остальном осевой позвонок не отличается от других шейных позвонков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Крестцовая кость, или крестец</w:t>
      </w:r>
      <w:r w:rsidR="00ED5E34">
        <w:t xml:space="preserve"> (</w:t>
      </w:r>
      <w:r w:rsidRPr="00ED5E34">
        <w:rPr>
          <w:lang w:val="en-US"/>
        </w:rPr>
        <w:t>os</w:t>
      </w:r>
      <w:r w:rsidRPr="00ED5E34">
        <w:t xml:space="preserve"> </w:t>
      </w:r>
      <w:r w:rsidRPr="00ED5E34">
        <w:rPr>
          <w:lang w:val="en-US"/>
        </w:rPr>
        <w:t>sacrum</w:t>
      </w:r>
      <w:r w:rsidR="00ED5E34" w:rsidRPr="00ED5E34">
        <w:t>),</w:t>
      </w:r>
      <w:r w:rsidRPr="00ED5E34">
        <w:t xml:space="preserve"> состоит из пяти крестцовых позвонков, которые к 20 годам срастаются в одну кость, что придает этому отделу позвоночника необходимую прочность</w:t>
      </w:r>
      <w:r w:rsidR="00ED5E34" w:rsidRPr="00ED5E34">
        <w:t xml:space="preserve">. </w:t>
      </w:r>
      <w:r w:rsidRPr="00ED5E34">
        <w:t>Крестец имеет приблизительно треугольную форму</w:t>
      </w:r>
      <w:r w:rsidR="00ED5E34" w:rsidRPr="00ED5E34">
        <w:t xml:space="preserve">. </w:t>
      </w:r>
      <w:r w:rsidRPr="00ED5E34">
        <w:t>Его широкое основание обращено кверху, а узкая верхушка направлена вниз и соединяется с копчиком</w:t>
      </w:r>
      <w:r w:rsidR="00ED5E34" w:rsidRPr="00ED5E34">
        <w:t xml:space="preserve">. </w:t>
      </w:r>
      <w:r w:rsidRPr="00ED5E34">
        <w:t>Передняя поверхность, обращенная в полость таза, вогнутая, задняя</w:t>
      </w:r>
      <w:r w:rsidR="00ED5E34" w:rsidRPr="00ED5E34">
        <w:t xml:space="preserve"> - </w:t>
      </w:r>
      <w:r w:rsidRPr="00ED5E34">
        <w:t>выпуклая, на ней имеются гребни</w:t>
      </w:r>
      <w:r w:rsidR="00ED5E34" w:rsidRPr="00ED5E34">
        <w:t xml:space="preserve"> - </w:t>
      </w:r>
      <w:r w:rsidRPr="00ED5E34">
        <w:t>следы сращения отростков позвонков</w:t>
      </w:r>
      <w:r w:rsidR="00ED5E34" w:rsidRPr="00ED5E34">
        <w:t xml:space="preserve">. </w:t>
      </w:r>
      <w:r w:rsidRPr="00ED5E34">
        <w:t>Внутри крестца проходит крестцовый канал, служащий продолжением позвоночного канала</w:t>
      </w:r>
      <w:r w:rsidR="00ED5E34" w:rsidRPr="00ED5E34">
        <w:t xml:space="preserve">. </w:t>
      </w:r>
      <w:r w:rsidRPr="00ED5E34">
        <w:t>Из крестцового канала на тазовую поверхность крестца открываются четыре пары тазовых крестцовых отверстий, столько же дорсальных крестцовых отверстий имеется на задней поверхности крестца</w:t>
      </w:r>
      <w:r w:rsidR="00ED5E34" w:rsidRPr="00ED5E34">
        <w:t xml:space="preserve">. </w:t>
      </w:r>
      <w:r w:rsidRPr="00ED5E34">
        <w:t>Массивные латеральные части несут на себе шероховатые ушковидной формы поверхности для соединения с тазовыми костями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 xml:space="preserve">Место соединения крестца с </w:t>
      </w:r>
      <w:r w:rsidRPr="00ED5E34">
        <w:rPr>
          <w:lang w:val="en-US"/>
        </w:rPr>
        <w:t>V</w:t>
      </w:r>
      <w:r w:rsidRPr="00ED5E34">
        <w:t xml:space="preserve"> поясничным позвонком представляет собой выступ, обращенный вперед</w:t>
      </w:r>
      <w:r w:rsidR="00ED5E34" w:rsidRPr="00ED5E34">
        <w:t xml:space="preserve"> - </w:t>
      </w:r>
      <w:r w:rsidRPr="00ED5E34">
        <w:t>мыс</w:t>
      </w:r>
      <w:r w:rsidR="00ED5E34">
        <w:t xml:space="preserve"> (</w:t>
      </w:r>
      <w:r w:rsidRPr="00ED5E34">
        <w:rPr>
          <w:lang w:val="en-US"/>
        </w:rPr>
        <w:t>promontorium</w:t>
      </w:r>
      <w:r w:rsidR="00ED5E34" w:rsidRPr="00ED5E34">
        <w:t>).</w:t>
      </w:r>
    </w:p>
    <w:p w:rsidR="00ED5E34" w:rsidRDefault="00726069" w:rsidP="00ED5E34">
      <w:pPr>
        <w:ind w:firstLine="709"/>
      </w:pPr>
      <w:r w:rsidRPr="00ED5E34">
        <w:t>Копчиковая кость, или копчик</w:t>
      </w:r>
      <w:r w:rsidR="00ED5E34">
        <w:t xml:space="preserve"> (</w:t>
      </w:r>
      <w:r w:rsidRPr="00ED5E34">
        <w:rPr>
          <w:lang w:val="en-US"/>
        </w:rPr>
        <w:t>os</w:t>
      </w:r>
      <w:r w:rsidRPr="00ED5E34">
        <w:t xml:space="preserve"> </w:t>
      </w:r>
      <w:r w:rsidRPr="00ED5E34">
        <w:rPr>
          <w:lang w:val="en-US"/>
        </w:rPr>
        <w:t>coccygis</w:t>
      </w:r>
      <w:r w:rsidR="00ED5E34" w:rsidRPr="00ED5E34">
        <w:t>),</w:t>
      </w:r>
      <w:r w:rsidRPr="00ED5E34">
        <w:t xml:space="preserve"> состоит из 4</w:t>
      </w:r>
      <w:r w:rsidR="00ED5E34" w:rsidRPr="00ED5E34">
        <w:t>-</w:t>
      </w:r>
      <w:r w:rsidRPr="00ED5E34">
        <w:t>5 маленьких недоразвитых позвонков</w:t>
      </w:r>
      <w:r w:rsidR="00ED5E34" w:rsidRPr="00ED5E34">
        <w:t xml:space="preserve">. </w:t>
      </w:r>
      <w:r w:rsidRPr="00ED5E34">
        <w:t>Копчиковый отдел позвоночника человека соответствует хвосту позвоночных животных</w:t>
      </w:r>
      <w:r w:rsidR="00ED5E34" w:rsidRPr="00ED5E34">
        <w:t xml:space="preserve">. </w:t>
      </w:r>
      <w:r w:rsidRPr="00ED5E34">
        <w:t>В редких случаях наблюдается рождение детей с хвостоподобным придатком</w:t>
      </w:r>
      <w:r w:rsidR="00ED5E34" w:rsidRPr="00ED5E34">
        <w:t>.</w:t>
      </w:r>
    </w:p>
    <w:p w:rsidR="00ED5E34" w:rsidRDefault="00ED5E34" w:rsidP="00ED5E34">
      <w:pPr>
        <w:ind w:firstLine="709"/>
        <w:rPr>
          <w:b/>
          <w:bCs/>
          <w:i/>
          <w:iCs/>
        </w:rPr>
      </w:pPr>
    </w:p>
    <w:p w:rsidR="00B732AB" w:rsidRPr="00ED5E34" w:rsidRDefault="00B732AB" w:rsidP="00ED5E34">
      <w:pPr>
        <w:pStyle w:val="2"/>
      </w:pPr>
      <w:bookmarkStart w:id="4" w:name="_Toc257282952"/>
      <w:r w:rsidRPr="00ED5E34">
        <w:t>Соединения позвоночного столба</w:t>
      </w:r>
      <w:bookmarkEnd w:id="4"/>
    </w:p>
    <w:p w:rsidR="00ED5E34" w:rsidRDefault="00ED5E34" w:rsidP="00ED5E34">
      <w:pPr>
        <w:ind w:firstLine="709"/>
      </w:pPr>
    </w:p>
    <w:p w:rsidR="00ED5E34" w:rsidRDefault="00726069" w:rsidP="00ED5E34">
      <w:pPr>
        <w:ind w:firstLine="709"/>
      </w:pPr>
      <w:r w:rsidRPr="00ED5E34">
        <w:t>Позвонки соединены между собой с помощью межпозвоночных хрящей, связок и суставов</w:t>
      </w:r>
      <w:r w:rsidR="00ED5E34" w:rsidRPr="00ED5E34">
        <w:t xml:space="preserve">. </w:t>
      </w:r>
      <w:r w:rsidRPr="00ED5E34">
        <w:t>Тела позвонков соединены посредством межпозвоночных хрящевых дисков</w:t>
      </w:r>
      <w:r w:rsidR="00ED5E34" w:rsidRPr="00ED5E34">
        <w:t xml:space="preserve">. </w:t>
      </w:r>
      <w:r w:rsidRPr="00ED5E34">
        <w:t xml:space="preserve">Общая высота этих дисков составляет </w:t>
      </w:r>
      <w:r w:rsidR="00B732AB" w:rsidRPr="00ED5E34">
        <w:rPr>
          <w:vertAlign w:val="superscript"/>
        </w:rPr>
        <w:t>1</w:t>
      </w:r>
      <w:r w:rsidRPr="00ED5E34">
        <w:t>/</w:t>
      </w:r>
      <w:r w:rsidRPr="00ED5E34">
        <w:rPr>
          <w:vertAlign w:val="subscript"/>
        </w:rPr>
        <w:t>4</w:t>
      </w:r>
      <w:r w:rsidRPr="00ED5E34">
        <w:t xml:space="preserve"> </w:t>
      </w:r>
      <w:r w:rsidR="00B732AB" w:rsidRPr="00ED5E34">
        <w:t>от в</w:t>
      </w:r>
      <w:r w:rsidRPr="00ED5E34">
        <w:t>сей длины позвоночника</w:t>
      </w:r>
      <w:r w:rsidR="00ED5E34" w:rsidRPr="00ED5E34">
        <w:t xml:space="preserve">. </w:t>
      </w:r>
      <w:r w:rsidRPr="00ED5E34">
        <w:t>Каждый из них состоит из наружного фиброзного кольца и внутреннего студенистого ядра</w:t>
      </w:r>
      <w:r w:rsidR="00ED5E34" w:rsidRPr="00ED5E34">
        <w:t xml:space="preserve">. </w:t>
      </w:r>
      <w:r w:rsidRPr="00ED5E34">
        <w:t>Интересно, что в течение дня студенистые ядра теряют жидкость и межпозвоночные хрящи сплющиваются</w:t>
      </w:r>
      <w:r w:rsidR="00ED5E34" w:rsidRPr="00ED5E34">
        <w:t xml:space="preserve">. </w:t>
      </w:r>
      <w:r w:rsidRPr="00ED5E34">
        <w:t>В результате человек оказывается вечером на 2 см ниже ростом, чем утром</w:t>
      </w:r>
      <w:r w:rsidR="00ED5E34" w:rsidRPr="00ED5E34">
        <w:t xml:space="preserve">. </w:t>
      </w:r>
      <w:r w:rsidRPr="00ED5E34">
        <w:t xml:space="preserve">То же происходит при длительной </w:t>
      </w:r>
      <w:r w:rsidR="00B732AB" w:rsidRPr="00ED5E34">
        <w:t xml:space="preserve">нагрузке </w:t>
      </w:r>
      <w:r w:rsidRPr="00ED5E34">
        <w:t>на позвоночник при переносе тяжестей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По всей длине позвоночного столба тела позвонков' и межпозвоночные диски соединены длинными передней и задней продольными связками</w:t>
      </w:r>
      <w:r w:rsidR="00ED5E34" w:rsidRPr="00ED5E34">
        <w:t xml:space="preserve">. </w:t>
      </w:r>
      <w:r w:rsidRPr="00ED5E34">
        <w:t>Суставные отростки образуют плоские малоподвижные межпозвоночные суставы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Короткими связками соединены дуги позвонков</w:t>
      </w:r>
      <w:r w:rsidR="00ED5E34">
        <w:t xml:space="preserve"> (</w:t>
      </w:r>
      <w:r w:rsidRPr="00ED5E34">
        <w:t>желтые связки</w:t>
      </w:r>
      <w:r w:rsidR="00ED5E34" w:rsidRPr="00ED5E34">
        <w:t>),</w:t>
      </w:r>
      <w:r w:rsidRPr="00ED5E34">
        <w:t xml:space="preserve"> поперечные отростки</w:t>
      </w:r>
      <w:r w:rsidR="00ED5E34">
        <w:t xml:space="preserve"> (</w:t>
      </w:r>
      <w:r w:rsidRPr="00ED5E34">
        <w:t>межпоперечные связки</w:t>
      </w:r>
      <w:r w:rsidR="00ED5E34" w:rsidRPr="00ED5E34">
        <w:t>),</w:t>
      </w:r>
      <w:r w:rsidRPr="00ED5E34">
        <w:t xml:space="preserve"> остистые отростки</w:t>
      </w:r>
      <w:r w:rsidR="00ED5E34">
        <w:t xml:space="preserve"> (</w:t>
      </w:r>
      <w:r w:rsidRPr="00ED5E34">
        <w:t>межостистые связки</w:t>
      </w:r>
      <w:r w:rsidR="00ED5E34" w:rsidRPr="00ED5E34">
        <w:t xml:space="preserve">). </w:t>
      </w:r>
      <w:r w:rsidRPr="00ED5E34">
        <w:t>Над верхушками остистых</w:t>
      </w:r>
      <w:r w:rsidR="00BD5322">
        <w:t xml:space="preserve"> отростков проходит длинная над</w:t>
      </w:r>
      <w:r w:rsidRPr="00ED5E34">
        <w:t>остистая связка, переходящая в шейном отделе в так называемую выйную связку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Первый шейный позвонок и череп образуют правый и левый атлантозатылочные суставы, составляющие функционально единый комбинированный эллипсовидный сустав</w:t>
      </w:r>
      <w:r w:rsidR="00ED5E34" w:rsidRPr="00ED5E34">
        <w:t xml:space="preserve">. </w:t>
      </w:r>
      <w:r w:rsidRPr="00ED5E34">
        <w:t>Благодаря им происходят наклоны головы вперед и назад</w:t>
      </w:r>
      <w:r w:rsidR="00ED5E34">
        <w:t xml:space="preserve"> (</w:t>
      </w:r>
      <w:r w:rsidRPr="00ED5E34">
        <w:t>сгибание и разгибание, кивание</w:t>
      </w:r>
      <w:r w:rsidR="00ED5E34" w:rsidRPr="00ED5E34">
        <w:t>),</w:t>
      </w:r>
      <w:r w:rsidRPr="00ED5E34">
        <w:t xml:space="preserve"> а также в стороны</w:t>
      </w:r>
      <w:r w:rsidR="00ED5E34">
        <w:t xml:space="preserve"> (</w:t>
      </w:r>
      <w:r w:rsidRPr="00ED5E34">
        <w:t>отведение и приведение</w:t>
      </w:r>
      <w:r w:rsidR="00ED5E34" w:rsidRPr="00ED5E34">
        <w:t xml:space="preserve">). </w:t>
      </w:r>
      <w:r w:rsidRPr="00ED5E34">
        <w:t>В цилиндрическом атлантоосевом суставе возможны движения</w:t>
      </w:r>
      <w:r w:rsidR="00ED5E34" w:rsidRPr="00ED5E34">
        <w:t xml:space="preserve"> - </w:t>
      </w:r>
      <w:r w:rsidRPr="00ED5E34">
        <w:t xml:space="preserve">повороты </w:t>
      </w:r>
      <w:r w:rsidR="00B732AB" w:rsidRPr="00ED5E34">
        <w:t>головы вправо и вле</w:t>
      </w:r>
      <w:r w:rsidRPr="00ED5E34">
        <w:t>во</w:t>
      </w:r>
      <w:r w:rsidR="00ED5E34" w:rsidRPr="00ED5E34">
        <w:t xml:space="preserve">. </w:t>
      </w:r>
      <w:r w:rsidRPr="00ED5E34">
        <w:t>При этом атлант вращается вместе с черепом вокруг зуба осевого позвонка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rPr>
          <w:i/>
          <w:iCs/>
        </w:rPr>
        <w:t>Позвоночник как целое</w:t>
      </w:r>
      <w:r w:rsidR="00ED5E34" w:rsidRPr="00ED5E34">
        <w:rPr>
          <w:i/>
          <w:iCs/>
        </w:rPr>
        <w:t xml:space="preserve">. </w:t>
      </w:r>
      <w:r w:rsidRPr="00ED5E34">
        <w:t>Позвоночный столб человека</w:t>
      </w:r>
      <w:r w:rsidR="00121D6B" w:rsidRPr="00ED5E34">
        <w:t xml:space="preserve"> </w:t>
      </w:r>
      <w:r w:rsidRPr="00ED5E34">
        <w:t>характеризуется наличием изгибов</w:t>
      </w:r>
      <w:r w:rsidR="00ED5E34" w:rsidRPr="00ED5E34">
        <w:t xml:space="preserve">. </w:t>
      </w:r>
      <w:r w:rsidRPr="00ED5E34">
        <w:t>Изгиб, обращенный выпуклостью вперед, называется лордозом</w:t>
      </w:r>
      <w:r w:rsidR="00ED5E34" w:rsidRPr="00ED5E34">
        <w:t xml:space="preserve">; </w:t>
      </w:r>
      <w:r w:rsidRPr="00ED5E34">
        <w:t>изгиб, обращенный выпуклостью назад,</w:t>
      </w:r>
      <w:r w:rsidR="00ED5E34" w:rsidRPr="00ED5E34">
        <w:t xml:space="preserve"> - </w:t>
      </w:r>
      <w:r w:rsidRPr="00ED5E34">
        <w:t>кифозом</w:t>
      </w:r>
      <w:r w:rsidR="00ED5E34" w:rsidRPr="00ED5E34">
        <w:t xml:space="preserve">. </w:t>
      </w:r>
      <w:r w:rsidRPr="00ED5E34">
        <w:t>У человека два лордоза</w:t>
      </w:r>
      <w:r w:rsidR="00ED5E34">
        <w:t xml:space="preserve"> (</w:t>
      </w:r>
      <w:r w:rsidRPr="00ED5E34">
        <w:t>шейный и поясничный</w:t>
      </w:r>
      <w:r w:rsidR="00ED5E34" w:rsidRPr="00ED5E34">
        <w:t xml:space="preserve">) </w:t>
      </w:r>
      <w:r w:rsidRPr="00ED5E34">
        <w:t>и два кифоза</w:t>
      </w:r>
      <w:r w:rsidR="00ED5E34">
        <w:t xml:space="preserve"> (</w:t>
      </w:r>
      <w:r w:rsidRPr="00ED5E34">
        <w:t>грудной и крестцовый</w:t>
      </w:r>
      <w:r w:rsidR="00ED5E34" w:rsidRPr="00ED5E34">
        <w:t xml:space="preserve">). </w:t>
      </w:r>
      <w:r w:rsidRPr="00ED5E34">
        <w:t>Позвоночный столб новорожденного почти прямой</w:t>
      </w:r>
      <w:r w:rsidR="00ED5E34" w:rsidRPr="00ED5E34">
        <w:t xml:space="preserve">. </w:t>
      </w:r>
      <w:r w:rsidRPr="00ED5E34">
        <w:t>Умение держать голову влечет за собой возникновение у ребенка шейного изгиба позвоночника</w:t>
      </w:r>
      <w:r w:rsidR="00ED5E34" w:rsidRPr="00ED5E34">
        <w:t xml:space="preserve"> - </w:t>
      </w:r>
      <w:r w:rsidRPr="00ED5E34">
        <w:t>шейного лордоза</w:t>
      </w:r>
      <w:r w:rsidR="00ED5E34" w:rsidRPr="00ED5E34">
        <w:t xml:space="preserve">; </w:t>
      </w:r>
      <w:r w:rsidRPr="00ED5E34">
        <w:t>когда ребенок начинает садиться,</w:t>
      </w:r>
      <w:r w:rsidR="00121D6B" w:rsidRPr="00ED5E34">
        <w:t xml:space="preserve"> </w:t>
      </w:r>
      <w:r w:rsidRPr="00ED5E34">
        <w:t>появляется грудной кифоз</w:t>
      </w:r>
      <w:r w:rsidR="00ED5E34" w:rsidRPr="00ED5E34">
        <w:t xml:space="preserve">. </w:t>
      </w:r>
      <w:r w:rsidRPr="00ED5E34">
        <w:t>Вертикальным положением тела при ходьбе обусловлены развитие поясничного лордоза и окончательное формирование остальных изгибов позвоночного столба, свойственных человеку</w:t>
      </w:r>
      <w:r w:rsidR="00ED5E34" w:rsidRPr="00ED5E34">
        <w:t>.</w:t>
      </w:r>
      <w:r w:rsidR="00ED5E34">
        <w:t xml:space="preserve"> </w:t>
      </w:r>
      <w:r w:rsidRPr="00ED5E34">
        <w:t>У людей в норме имеется также небольшой изгиб позвоночника в сторону</w:t>
      </w:r>
      <w:r w:rsidR="00ED5E34" w:rsidRPr="00ED5E34">
        <w:t xml:space="preserve"> - </w:t>
      </w:r>
      <w:r w:rsidRPr="00ED5E34">
        <w:t>сколиоз</w:t>
      </w:r>
      <w:r w:rsidR="00ED5E34" w:rsidRPr="00ED5E34">
        <w:t xml:space="preserve">. </w:t>
      </w:r>
      <w:r w:rsidRPr="00ED5E34">
        <w:t>Он возникает в связи с разной длиной нижних конечностей и большим развитием мускулатуры одной половины тела, большей ее массой</w:t>
      </w:r>
      <w:r w:rsidR="00ED5E34">
        <w:t xml:space="preserve"> (</w:t>
      </w:r>
      <w:r w:rsidRPr="00ED5E34">
        <w:t>у правшей</w:t>
      </w:r>
      <w:r w:rsidR="00ED5E34" w:rsidRPr="00ED5E34">
        <w:t xml:space="preserve"> - </w:t>
      </w:r>
      <w:r w:rsidRPr="00ED5E34">
        <w:t>справа, у левшей</w:t>
      </w:r>
      <w:r w:rsidR="00ED5E34" w:rsidRPr="00ED5E34">
        <w:t xml:space="preserve"> - </w:t>
      </w:r>
      <w:r w:rsidRPr="00ED5E34">
        <w:t>слева</w:t>
      </w:r>
      <w:r w:rsidR="00ED5E34" w:rsidRPr="00ED5E34">
        <w:t>).</w:t>
      </w:r>
      <w:r w:rsidR="00ED5E34">
        <w:t xml:space="preserve"> </w:t>
      </w:r>
      <w:r w:rsidRPr="00ED5E34">
        <w:t>Изгибы позвоночного столба обеспечивают смягчение толчков и сотрясений тела при прыжках, беге и ходьбе</w:t>
      </w:r>
      <w:r w:rsidR="00ED5E34" w:rsidRPr="00ED5E34">
        <w:t>.</w:t>
      </w:r>
      <w:r w:rsidR="00ED5E34">
        <w:t xml:space="preserve"> </w:t>
      </w:r>
      <w:r w:rsidRPr="00ED5E34">
        <w:t>У стариков увеличивается грудной кифоз</w:t>
      </w:r>
      <w:r w:rsidR="00ED5E34" w:rsidRPr="00ED5E34">
        <w:t xml:space="preserve">. </w:t>
      </w:r>
      <w:r w:rsidRPr="00ED5E34">
        <w:t>Вследствие болезненных</w:t>
      </w:r>
      <w:r w:rsidR="00ED5E34">
        <w:t xml:space="preserve"> (</w:t>
      </w:r>
      <w:r w:rsidRPr="00ED5E34">
        <w:t>патологических</w:t>
      </w:r>
      <w:r w:rsidR="00ED5E34" w:rsidRPr="00ED5E34">
        <w:t xml:space="preserve">) </w:t>
      </w:r>
      <w:r w:rsidRPr="00ED5E34">
        <w:t>изменений возможно возникновение горба</w:t>
      </w:r>
      <w:r w:rsidR="00ED5E34">
        <w:t xml:space="preserve"> (</w:t>
      </w:r>
      <w:r w:rsidRPr="00ED5E34">
        <w:t>гибус</w:t>
      </w:r>
      <w:r w:rsidR="00ED5E34" w:rsidRPr="00ED5E34">
        <w:t>).</w:t>
      </w:r>
      <w:r w:rsidR="00ED5E34">
        <w:t xml:space="preserve"> </w:t>
      </w:r>
      <w:r w:rsidRPr="00ED5E34">
        <w:t>Несмотря на малую подвижность межпозвоночных суставов, позвоночник в целом достаточно подвижен, особенно его поясничная часть</w:t>
      </w:r>
      <w:r w:rsidR="00ED5E34" w:rsidRPr="00ED5E34">
        <w:t xml:space="preserve">. </w:t>
      </w:r>
      <w:r w:rsidRPr="00ED5E34">
        <w:t>Насколько можно развить гибкость позвоночника, видно из достижений гимнастов и цирковых артистов</w:t>
      </w:r>
      <w:r w:rsidR="00ED5E34" w:rsidRPr="00ED5E34">
        <w:t xml:space="preserve">. </w:t>
      </w:r>
      <w:r w:rsidRPr="00ED5E34">
        <w:t>В позвоночнике возможны сгибание и разгибание, наклоны в стороны и так называемое скручивание</w:t>
      </w:r>
      <w:r w:rsidR="00ED5E34" w:rsidRPr="00ED5E34">
        <w:t>.</w:t>
      </w:r>
    </w:p>
    <w:p w:rsidR="00121D6B" w:rsidRPr="00ED5E34" w:rsidRDefault="00ED5E34" w:rsidP="00ED5E34">
      <w:pPr>
        <w:pStyle w:val="2"/>
        <w:rPr>
          <w:lang w:val="en-US"/>
        </w:rPr>
      </w:pPr>
      <w:r>
        <w:br w:type="page"/>
      </w:r>
      <w:bookmarkStart w:id="5" w:name="_Toc257282953"/>
      <w:r w:rsidR="00121D6B" w:rsidRPr="00ED5E34">
        <w:t>Грудная клетка</w:t>
      </w:r>
      <w:bookmarkEnd w:id="5"/>
    </w:p>
    <w:p w:rsidR="00ED5E34" w:rsidRDefault="00ED5E34" w:rsidP="00ED5E34">
      <w:pPr>
        <w:ind w:firstLine="709"/>
      </w:pPr>
    </w:p>
    <w:p w:rsidR="00ED5E34" w:rsidRDefault="00726069" w:rsidP="00ED5E34">
      <w:pPr>
        <w:ind w:firstLine="709"/>
      </w:pPr>
      <w:r w:rsidRPr="00ED5E34">
        <w:t>Грудные позвонки, 12 пар ребер и непарная грудная кость</w:t>
      </w:r>
      <w:r w:rsidR="00ED5E34">
        <w:t xml:space="preserve"> (</w:t>
      </w:r>
      <w:r w:rsidRPr="00ED5E34">
        <w:t>грудина</w:t>
      </w:r>
      <w:r w:rsidR="00ED5E34" w:rsidRPr="00ED5E34">
        <w:t xml:space="preserve">) </w:t>
      </w:r>
      <w:r w:rsidRPr="00ED5E34">
        <w:t>и их соединения составляют скелет грудной клетки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Грудина</w:t>
      </w:r>
      <w:r w:rsidR="00ED5E34">
        <w:t xml:space="preserve"> (</w:t>
      </w:r>
      <w:r w:rsidRPr="00ED5E34">
        <w:rPr>
          <w:lang w:val="en-US"/>
        </w:rPr>
        <w:t>sternum</w:t>
      </w:r>
      <w:r w:rsidR="00ED5E34" w:rsidRPr="00ED5E34">
        <w:t xml:space="preserve">) </w:t>
      </w:r>
      <w:r w:rsidRPr="00ED5E34">
        <w:t>относится к плоским костям</w:t>
      </w:r>
      <w:r w:rsidR="00ED5E34" w:rsidRPr="00ED5E34">
        <w:t xml:space="preserve">. </w:t>
      </w:r>
      <w:r w:rsidRPr="00ED5E34">
        <w:t>Она состоит из трех частей</w:t>
      </w:r>
      <w:r w:rsidR="00ED5E34" w:rsidRPr="00ED5E34">
        <w:t xml:space="preserve">: </w:t>
      </w:r>
      <w:r w:rsidRPr="00ED5E34">
        <w:t>верхней</w:t>
      </w:r>
      <w:r w:rsidR="00ED5E34" w:rsidRPr="00ED5E34">
        <w:t xml:space="preserve"> - </w:t>
      </w:r>
      <w:r w:rsidRPr="00ED5E34">
        <w:t>рукоятки, средней</w:t>
      </w:r>
      <w:r w:rsidR="00ED5E34" w:rsidRPr="00ED5E34">
        <w:t xml:space="preserve"> - </w:t>
      </w:r>
      <w:r w:rsidRPr="00ED5E34">
        <w:t>тела и нижней</w:t>
      </w:r>
      <w:r w:rsidR="00ED5E34" w:rsidRPr="00ED5E34">
        <w:t xml:space="preserve"> - </w:t>
      </w:r>
      <w:r w:rsidRPr="00ED5E34">
        <w:t>мечевидного отростка</w:t>
      </w:r>
      <w:r w:rsidR="00ED5E34" w:rsidRPr="00ED5E34">
        <w:t xml:space="preserve">. </w:t>
      </w:r>
      <w:r w:rsidRPr="00ED5E34">
        <w:t>Тело соединяется с рукояткой под тупым углом, выступающим кпереди</w:t>
      </w:r>
      <w:r w:rsidR="00ED5E34" w:rsidRPr="00ED5E34">
        <w:t xml:space="preserve">. </w:t>
      </w:r>
      <w:r w:rsidRPr="00ED5E34">
        <w:t>На верхнем крае рукоятки выделяют яремную вырезку, а по бокам от нее</w:t>
      </w:r>
      <w:r w:rsidR="00ED5E34" w:rsidRPr="00ED5E34">
        <w:t xml:space="preserve"> - </w:t>
      </w:r>
      <w:r w:rsidRPr="00ED5E34">
        <w:t>ключичные вырезки</w:t>
      </w:r>
      <w:r w:rsidR="00ED5E34" w:rsidRPr="00ED5E34">
        <w:t xml:space="preserve">. </w:t>
      </w:r>
      <w:r w:rsidRPr="00ED5E34">
        <w:t>На наружных краях тела и рукоятки расположено по семь вырезок для ребер</w:t>
      </w:r>
      <w:r w:rsidR="00ED5E34" w:rsidRPr="00ED5E34">
        <w:t xml:space="preserve">. </w:t>
      </w:r>
      <w:r w:rsidRPr="00ED5E34">
        <w:t>Благодаря поверхностному положению грудина доступна для пункции</w:t>
      </w:r>
      <w:r w:rsidR="00ED5E34">
        <w:t xml:space="preserve"> (</w:t>
      </w:r>
      <w:r w:rsidRPr="00ED5E34">
        <w:t>прокол специальной иглой</w:t>
      </w:r>
      <w:r w:rsidR="00ED5E34" w:rsidRPr="00ED5E34">
        <w:t xml:space="preserve">) </w:t>
      </w:r>
      <w:r w:rsidRPr="00ED5E34">
        <w:t>и извлечения красного костного мозга из губчатого костного вещества с диагностическими или лечебными целями</w:t>
      </w:r>
      <w:r w:rsidR="00ED5E34" w:rsidRPr="00ED5E34">
        <w:t xml:space="preserve">. </w:t>
      </w:r>
      <w:r w:rsidRPr="00ED5E34">
        <w:t>В последнее время поощряется донорство</w:t>
      </w:r>
      <w:r w:rsidR="00ED5E34" w:rsidRPr="00ED5E34">
        <w:t xml:space="preserve">: </w:t>
      </w:r>
      <w:r w:rsidRPr="00ED5E34">
        <w:t>здоровые люди добровольно подвергаются пункции грудины и отдают свой костный мозг для пересадки больным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Ребра</w:t>
      </w:r>
      <w:r w:rsidR="00ED5E34">
        <w:t xml:space="preserve"> (</w:t>
      </w:r>
      <w:r w:rsidRPr="00ED5E34">
        <w:rPr>
          <w:lang w:val="en-US"/>
        </w:rPr>
        <w:t>costae</w:t>
      </w:r>
      <w:r w:rsidR="00ED5E34" w:rsidRPr="00ED5E34">
        <w:t xml:space="preserve">) </w:t>
      </w:r>
      <w:r w:rsidRPr="00ED5E34">
        <w:t>представлены 12 парами узких, длинных, изогнутых плоских костей</w:t>
      </w:r>
      <w:r w:rsidR="00ED5E34" w:rsidRPr="00ED5E34">
        <w:t xml:space="preserve">. </w:t>
      </w:r>
      <w:r w:rsidRPr="00ED5E34">
        <w:t>Каждое ребро состоит из большей костной части и реберного хряща</w:t>
      </w:r>
      <w:r w:rsidR="00ED5E34" w:rsidRPr="00ED5E34">
        <w:t xml:space="preserve">. </w:t>
      </w:r>
      <w:r w:rsidRPr="00ED5E34">
        <w:t>Ребро имеет головку, шейку и тело</w:t>
      </w:r>
      <w:r w:rsidR="00ED5E34" w:rsidRPr="00ED5E34">
        <w:t xml:space="preserve">. </w:t>
      </w:r>
      <w:r w:rsidRPr="00ED5E34">
        <w:t>Между шейкой и</w:t>
      </w:r>
      <w:r w:rsidR="00121D6B" w:rsidRPr="00ED5E34">
        <w:t xml:space="preserve"> </w:t>
      </w:r>
      <w:r w:rsidRPr="00ED5E34">
        <w:t>телом у верхних 10 пар ребер находится бугорок ребра</w:t>
      </w:r>
      <w:r w:rsidR="00ED5E34" w:rsidRPr="00ED5E34">
        <w:t xml:space="preserve">. </w:t>
      </w:r>
      <w:r w:rsidRPr="00ED5E34">
        <w:t>Передний</w:t>
      </w:r>
      <w:r w:rsidR="00ED5E34" w:rsidRPr="00ED5E34">
        <w:t xml:space="preserve"> - </w:t>
      </w:r>
      <w:r w:rsidRPr="00ED5E34">
        <w:t>грудинный конец ребра</w:t>
      </w:r>
      <w:r w:rsidR="00ED5E34" w:rsidRPr="00ED5E34">
        <w:t xml:space="preserve"> - </w:t>
      </w:r>
      <w:r w:rsidRPr="00ED5E34">
        <w:t>переходит в хрящ</w:t>
      </w:r>
      <w:r w:rsidR="00ED5E34" w:rsidRPr="00ED5E34">
        <w:t xml:space="preserve">. </w:t>
      </w:r>
      <w:r w:rsidRPr="00ED5E34">
        <w:t>У ребра различают наружную и внутреннюю поверхности, верхний и нижний края</w:t>
      </w:r>
      <w:r w:rsidR="00ED5E34" w:rsidRPr="00ED5E34">
        <w:t xml:space="preserve">. </w:t>
      </w:r>
      <w:r w:rsidRPr="00ED5E34">
        <w:t>На внутренней поверхности ребра' по его нижнему краю видна борозда</w:t>
      </w:r>
      <w:r w:rsidR="00ED5E34" w:rsidRPr="00ED5E34">
        <w:t xml:space="preserve"> - </w:t>
      </w:r>
      <w:r w:rsidRPr="00ED5E34">
        <w:t>место прилегания межреберных сосудов и нерва</w:t>
      </w:r>
      <w:r w:rsidR="00ED5E34" w:rsidRPr="00ED5E34">
        <w:t xml:space="preserve">. </w:t>
      </w:r>
      <w:r w:rsidRPr="00ED5E34">
        <w:t>Ребра отличаются друг от друга формой и размерами</w:t>
      </w:r>
      <w:r w:rsidR="00ED5E34" w:rsidRPr="00ED5E34">
        <w:t xml:space="preserve">. </w:t>
      </w:r>
      <w:r w:rsidRPr="00ED5E34">
        <w:t>Самыми короткими являются два верхних и два нижних ребра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 xml:space="preserve">Значительные отличия имеет </w:t>
      </w:r>
      <w:r w:rsidRPr="00ED5E34">
        <w:rPr>
          <w:lang w:val="en-US"/>
        </w:rPr>
        <w:t>I</w:t>
      </w:r>
      <w:r w:rsidRPr="00ED5E34">
        <w:t xml:space="preserve"> ребро, расположенное горизонтально</w:t>
      </w:r>
      <w:r w:rsidR="00ED5E34" w:rsidRPr="00ED5E34">
        <w:t xml:space="preserve">. </w:t>
      </w:r>
      <w:r w:rsidRPr="00ED5E34">
        <w:t>На его верхней поверхности имеется бугорок передней лестничной мышцы</w:t>
      </w:r>
      <w:r w:rsidR="00ED5E34">
        <w:t xml:space="preserve"> (</w:t>
      </w:r>
      <w:r w:rsidRPr="00ED5E34">
        <w:t>место прикрепления одноименной мышцы</w:t>
      </w:r>
      <w:r w:rsidR="00ED5E34" w:rsidRPr="00ED5E34">
        <w:t xml:space="preserve">). </w:t>
      </w:r>
      <w:r w:rsidRPr="00ED5E34">
        <w:t>Кзади от бугорка определяется</w:t>
      </w:r>
      <w:r w:rsidR="00121D6B" w:rsidRPr="00ED5E34">
        <w:t xml:space="preserve"> </w:t>
      </w:r>
      <w:r w:rsidRPr="00ED5E34">
        <w:t>борозда подключичной артерии, а кпереди</w:t>
      </w:r>
      <w:r w:rsidR="00ED5E34" w:rsidRPr="00ED5E34">
        <w:t xml:space="preserve"> - </w:t>
      </w:r>
      <w:r w:rsidRPr="00ED5E34">
        <w:t>борозда подключичной вены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rPr>
          <w:i/>
          <w:iCs/>
        </w:rPr>
        <w:t>Соединения костей грудной клетки</w:t>
      </w:r>
      <w:r w:rsidR="00ED5E34" w:rsidRPr="00ED5E34">
        <w:rPr>
          <w:i/>
          <w:iCs/>
        </w:rPr>
        <w:t xml:space="preserve">. </w:t>
      </w:r>
      <w:r w:rsidRPr="00ED5E34">
        <w:t>Своими задними концами ребра соединяются с грудными позвонками при помощи суставов</w:t>
      </w:r>
      <w:r w:rsidR="00ED5E34" w:rsidRPr="00ED5E34">
        <w:t xml:space="preserve">. </w:t>
      </w:r>
      <w:r w:rsidRPr="00ED5E34">
        <w:t>Головки ребер сочленяются с телами позвонков, а бугорки ребер</w:t>
      </w:r>
      <w:r w:rsidR="00ED5E34" w:rsidRPr="00ED5E34">
        <w:t xml:space="preserve"> - </w:t>
      </w:r>
      <w:r w:rsidRPr="00ED5E34">
        <w:t>с поперечными отростками</w:t>
      </w:r>
      <w:r w:rsidR="00ED5E34" w:rsidRPr="00ED5E34">
        <w:t xml:space="preserve">. </w:t>
      </w:r>
      <w:r w:rsidRPr="00ED5E34">
        <w:t>Суставы комбинированные, в них происходит поднимание и опускание ребер</w:t>
      </w:r>
      <w:r w:rsidR="00ED5E34" w:rsidRPr="00ED5E34">
        <w:t xml:space="preserve">. </w:t>
      </w:r>
      <w:r w:rsidRPr="00ED5E34">
        <w:t>Семь пар верхних ребер своими передними концами сочленяются с грудиной</w:t>
      </w:r>
      <w:r w:rsidR="00ED5E34" w:rsidRPr="00ED5E34">
        <w:t xml:space="preserve">. </w:t>
      </w:r>
      <w:r w:rsidRPr="00ED5E34">
        <w:t>Первые ребра с грудиной соединяются синхондрозами, а остальные 6 пар</w:t>
      </w:r>
      <w:r w:rsidR="00ED5E34" w:rsidRPr="00ED5E34">
        <w:t xml:space="preserve"> - </w:t>
      </w:r>
      <w:r w:rsidRPr="00ED5E34">
        <w:t>при помощи истинных грудинно-реберных суставов</w:t>
      </w:r>
      <w:r w:rsidR="00ED5E34" w:rsidRPr="00ED5E34">
        <w:t xml:space="preserve">. </w:t>
      </w:r>
      <w:r w:rsidRPr="00ED5E34">
        <w:t>Это истинные ребра</w:t>
      </w:r>
      <w:r w:rsidR="00ED5E34" w:rsidRPr="00ED5E34">
        <w:t xml:space="preserve">. </w:t>
      </w:r>
      <w:r w:rsidRPr="00ED5E34">
        <w:t xml:space="preserve">Следующие 5 пар называются ложными, </w:t>
      </w:r>
      <w:r w:rsidRPr="00ED5E34">
        <w:rPr>
          <w:lang w:val="en-US"/>
        </w:rPr>
        <w:t>VII</w:t>
      </w:r>
      <w:r w:rsidRPr="00ED5E34">
        <w:t xml:space="preserve">, </w:t>
      </w:r>
      <w:r w:rsidRPr="00ED5E34">
        <w:rPr>
          <w:lang w:val="en-US"/>
        </w:rPr>
        <w:t>VIII</w:t>
      </w:r>
      <w:r w:rsidRPr="00ED5E34">
        <w:t xml:space="preserve">, </w:t>
      </w:r>
      <w:r w:rsidRPr="00ED5E34">
        <w:rPr>
          <w:lang w:val="en-US"/>
        </w:rPr>
        <w:t>IX</w:t>
      </w:r>
      <w:r w:rsidRPr="00ED5E34">
        <w:t xml:space="preserve">, </w:t>
      </w:r>
      <w:r w:rsidRPr="00ED5E34">
        <w:rPr>
          <w:lang w:val="en-US"/>
        </w:rPr>
        <w:t>X</w:t>
      </w:r>
      <w:r w:rsidRPr="00ED5E34">
        <w:t xml:space="preserve"> пары ребер соединяются друг с другом своими хрящами</w:t>
      </w:r>
      <w:r w:rsidR="00ED5E34" w:rsidRPr="00ED5E34">
        <w:t xml:space="preserve"> - </w:t>
      </w:r>
      <w:r w:rsidRPr="00ED5E34">
        <w:t>нижележащие с вышележащими, они образуют реберную дугу</w:t>
      </w:r>
      <w:r w:rsidR="00ED5E34" w:rsidRPr="00ED5E34">
        <w:t xml:space="preserve">. </w:t>
      </w:r>
      <w:r w:rsidRPr="00ED5E34">
        <w:t xml:space="preserve">Передние концы </w:t>
      </w:r>
      <w:r w:rsidRPr="00ED5E34">
        <w:rPr>
          <w:lang w:val="en-US"/>
        </w:rPr>
        <w:t>XI</w:t>
      </w:r>
      <w:r w:rsidRPr="00ED5E34">
        <w:t xml:space="preserve"> и </w:t>
      </w:r>
      <w:r w:rsidRPr="00ED5E34">
        <w:rPr>
          <w:lang w:val="en-US"/>
        </w:rPr>
        <w:t>XII</w:t>
      </w:r>
      <w:r w:rsidRPr="00ED5E34">
        <w:t xml:space="preserve"> пар ребер свободно лежат в мягких тканях, их на</w:t>
      </w:r>
      <w:r w:rsidR="00121D6B" w:rsidRPr="00ED5E34">
        <w:t>з</w:t>
      </w:r>
      <w:r w:rsidRPr="00ED5E34">
        <w:t>ывают колеблющимися ребрами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rPr>
          <w:i/>
          <w:iCs/>
        </w:rPr>
        <w:t>Грудная клетка как целое</w:t>
      </w:r>
      <w:r w:rsidR="00ED5E34" w:rsidRPr="00ED5E34">
        <w:rPr>
          <w:i/>
          <w:iCs/>
        </w:rPr>
        <w:t xml:space="preserve">. </w:t>
      </w:r>
      <w:r w:rsidRPr="00ED5E34">
        <w:t>Грудная клетка</w:t>
      </w:r>
      <w:r w:rsidR="00ED5E34">
        <w:t xml:space="preserve"> (</w:t>
      </w:r>
      <w:r w:rsidRPr="00ED5E34">
        <w:rPr>
          <w:lang w:val="en-US"/>
        </w:rPr>
        <w:t>compages</w:t>
      </w:r>
      <w:r w:rsidRPr="00ED5E34">
        <w:t xml:space="preserve"> </w:t>
      </w:r>
      <w:r w:rsidRPr="00ED5E34">
        <w:rPr>
          <w:lang w:val="en-US"/>
        </w:rPr>
        <w:t>thoracis</w:t>
      </w:r>
      <w:r w:rsidR="00ED5E34" w:rsidRPr="00ED5E34">
        <w:t xml:space="preserve">) </w:t>
      </w:r>
      <w:r w:rsidRPr="00ED5E34">
        <w:t>ограничивает грудную полость, где расположены важнейшие внутренние органы</w:t>
      </w:r>
      <w:r w:rsidR="00ED5E34" w:rsidRPr="00ED5E34">
        <w:t xml:space="preserve">: </w:t>
      </w:r>
      <w:r w:rsidRPr="00ED5E34">
        <w:t>сердце, легкие, трахея, пищевод, сосуды и нервы</w:t>
      </w:r>
      <w:r w:rsidR="00ED5E34" w:rsidRPr="00ED5E34">
        <w:t xml:space="preserve">. </w:t>
      </w:r>
      <w:r w:rsidRPr="00ED5E34">
        <w:t>Форма грудной клетки человека изменчива и зависит от пола, возраста, телосложения и физического развития</w:t>
      </w:r>
      <w:r w:rsidR="00ED5E34" w:rsidRPr="00ED5E34">
        <w:t xml:space="preserve">. </w:t>
      </w:r>
      <w:r w:rsidRPr="00ED5E34">
        <w:t>Грудная клетка может быть широкой и короткой, длинной и узкой, но всегда в отличие от животных у человека переднезадний размер грудной клетки меньше поперечного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По форме грудная клетка напоминает усеченный конус</w:t>
      </w:r>
      <w:r w:rsidR="00ED5E34" w:rsidRPr="00ED5E34">
        <w:t xml:space="preserve">. </w:t>
      </w:r>
      <w:r w:rsidRPr="00ED5E34">
        <w:t xml:space="preserve">Верхнее отверстие грудной клетки, ограниченное телом </w:t>
      </w:r>
      <w:r w:rsidRPr="00ED5E34">
        <w:rPr>
          <w:lang w:val="en-US"/>
        </w:rPr>
        <w:t>I</w:t>
      </w:r>
      <w:r w:rsidRPr="00ED5E34">
        <w:t xml:space="preserve"> грудного позвонка, 1-й парой ребер и верхним краем рукоятки грудины, свободно</w:t>
      </w:r>
      <w:r w:rsidR="00ED5E34" w:rsidRPr="00ED5E34">
        <w:t xml:space="preserve">. </w:t>
      </w:r>
      <w:r w:rsidRPr="00ED5E34">
        <w:t>Через него в область шеи выступают верхушки легких, а, также проходят трахея и пищевод, сосуды и нервы</w:t>
      </w:r>
      <w:r w:rsidR="00ED5E34" w:rsidRPr="00ED5E34">
        <w:t xml:space="preserve">. </w:t>
      </w:r>
      <w:r w:rsidRPr="00ED5E34">
        <w:t xml:space="preserve">Нижнее отверстие грудной клетки ограничено телом </w:t>
      </w:r>
      <w:r w:rsidRPr="00ED5E34">
        <w:rPr>
          <w:lang w:val="en-US"/>
        </w:rPr>
        <w:t>XII</w:t>
      </w:r>
      <w:r w:rsidRPr="00ED5E34">
        <w:t xml:space="preserve"> грудного позвонка, реберными дугами и мечевидным отростком</w:t>
      </w:r>
      <w:r w:rsidR="00ED5E34" w:rsidRPr="00ED5E34">
        <w:t xml:space="preserve">. </w:t>
      </w:r>
      <w:r w:rsidRPr="00ED5E34">
        <w:t>Оно закрыто грудобрюшной преградой</w:t>
      </w:r>
      <w:r w:rsidR="00ED5E34" w:rsidRPr="00ED5E34">
        <w:t xml:space="preserve"> - </w:t>
      </w:r>
      <w:r w:rsidRPr="00ED5E34">
        <w:t>диафрагмой</w:t>
      </w:r>
      <w:r w:rsidR="00ED5E34" w:rsidRPr="00ED5E34">
        <w:t xml:space="preserve">. </w:t>
      </w:r>
      <w:r w:rsidRPr="00ED5E34">
        <w:t>У женщин грудная клетка короче и более округлая, чем у мужчин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Грудная клетка новорожденного несколько сдавлена с боков, ее поперечный размер равен или даже меньше переднезаднего</w:t>
      </w:r>
      <w:r w:rsidR="00ED5E34" w:rsidRPr="00ED5E34">
        <w:t>.</w:t>
      </w:r>
    </w:p>
    <w:p w:rsidR="00ED5E34" w:rsidRDefault="00726069" w:rsidP="00ED5E34">
      <w:pPr>
        <w:ind w:firstLine="709"/>
      </w:pPr>
      <w:r w:rsidRPr="00ED5E34">
        <w:t>На форму грудной клетки влияют перенесенные заболевания</w:t>
      </w:r>
      <w:r w:rsidR="00ED5E34" w:rsidRPr="00ED5E34">
        <w:t xml:space="preserve">. </w:t>
      </w:r>
      <w:r w:rsidRPr="00ED5E34">
        <w:t>Так, следствием рахита бывает так называемая куриная грудь, когда грудинный угол выступает вперед в виде киля птиц</w:t>
      </w:r>
      <w:r w:rsidR="00ED5E34" w:rsidRPr="00ED5E34">
        <w:t xml:space="preserve">. </w:t>
      </w:r>
      <w:r w:rsidRPr="00ED5E34">
        <w:t xml:space="preserve">При болезнях, связанных с затрудненным дыханием, наблюдается бочкообразная грудная клетка и </w:t>
      </w:r>
      <w:r w:rsidR="00ED5E34">
        <w:t>т.д.</w:t>
      </w:r>
    </w:p>
    <w:p w:rsidR="00ED5E34" w:rsidRDefault="00726069" w:rsidP="00ED5E34">
      <w:pPr>
        <w:ind w:firstLine="709"/>
      </w:pPr>
      <w:r w:rsidRPr="00ED5E34">
        <w:rPr>
          <w:i/>
          <w:iCs/>
        </w:rPr>
        <w:t>Движения грудной клетки при дыхании</w:t>
      </w:r>
      <w:r w:rsidR="00ED5E34" w:rsidRPr="00ED5E34">
        <w:rPr>
          <w:i/>
          <w:iCs/>
        </w:rPr>
        <w:t xml:space="preserve">. </w:t>
      </w:r>
      <w:r w:rsidRPr="00ED5E34">
        <w:t>Благодаря тому, что более длинные нижние ребра сильнее изогнуты, чем короткие верхние, движения грудной клетки при дыхании происходят неравномерно</w:t>
      </w:r>
      <w:r w:rsidR="00ED5E34" w:rsidRPr="00ED5E34">
        <w:t xml:space="preserve">. </w:t>
      </w:r>
      <w:r w:rsidRPr="00ED5E34">
        <w:t>Верхние отделы грудной клетки при вдохе расширяются в сагиттальном направлении</w:t>
      </w:r>
      <w:r w:rsidR="00ED5E34">
        <w:t xml:space="preserve"> (</w:t>
      </w:r>
      <w:r w:rsidRPr="00ED5E34">
        <w:t>реберное дыхание</w:t>
      </w:r>
      <w:r w:rsidR="00ED5E34" w:rsidRPr="00ED5E34">
        <w:t>),</w:t>
      </w:r>
      <w:r w:rsidRPr="00ED5E34">
        <w:t xml:space="preserve"> нижние отделы</w:t>
      </w:r>
      <w:r w:rsidR="00ED5E34" w:rsidRPr="00ED5E34">
        <w:t xml:space="preserve"> - </w:t>
      </w:r>
      <w:r w:rsidRPr="00ED5E34">
        <w:t>в поперечном</w:t>
      </w:r>
      <w:r w:rsidR="00ED5E34">
        <w:t xml:space="preserve"> (</w:t>
      </w:r>
      <w:r w:rsidRPr="00ED5E34">
        <w:t>брюшное дыхание</w:t>
      </w:r>
      <w:r w:rsidR="00ED5E34" w:rsidRPr="00ED5E34">
        <w:t xml:space="preserve">). </w:t>
      </w:r>
      <w:r w:rsidRPr="00ED5E34">
        <w:t>Первое ребро при дыхании очень мало подвижно, поэтому вентиляция верхушек легких при дыхании наименьшая</w:t>
      </w:r>
      <w:r w:rsidR="00ED5E34" w:rsidRPr="00ED5E34">
        <w:t xml:space="preserve">. </w:t>
      </w:r>
      <w:r w:rsidRPr="00ED5E34">
        <w:t>Это создает благоприятные условия для развития воспалительных процессов, например туберкулезного характера, именно в верхушках легких</w:t>
      </w:r>
      <w:r w:rsidR="00ED5E34" w:rsidRPr="00ED5E34">
        <w:t>.</w:t>
      </w:r>
    </w:p>
    <w:p w:rsidR="00ED5E34" w:rsidRDefault="00ED5E34" w:rsidP="00ED5E34">
      <w:pPr>
        <w:ind w:firstLine="709"/>
        <w:rPr>
          <w:b/>
          <w:bCs/>
          <w:i/>
          <w:iCs/>
        </w:rPr>
      </w:pPr>
    </w:p>
    <w:p w:rsidR="00A24865" w:rsidRPr="00ED5E34" w:rsidRDefault="00121D6B" w:rsidP="00ED5E34">
      <w:pPr>
        <w:pStyle w:val="2"/>
      </w:pPr>
      <w:bookmarkStart w:id="6" w:name="_Toc257282954"/>
      <w:r w:rsidRPr="00ED5E34">
        <w:t>Кости верхней конечности и их соединения</w:t>
      </w:r>
      <w:bookmarkEnd w:id="6"/>
    </w:p>
    <w:p w:rsidR="00ED5E34" w:rsidRDefault="00ED5E34" w:rsidP="00ED5E34">
      <w:pPr>
        <w:ind w:firstLine="709"/>
      </w:pPr>
    </w:p>
    <w:p w:rsidR="00ED5E34" w:rsidRDefault="00A24865" w:rsidP="00ED5E34">
      <w:pPr>
        <w:ind w:firstLine="709"/>
      </w:pPr>
      <w:r w:rsidRPr="00ED5E34">
        <w:t>В процессе длительной эволюции рука утратила функцию опоры и</w:t>
      </w:r>
      <w:r w:rsidR="00ED5E34">
        <w:t xml:space="preserve"> (</w:t>
      </w:r>
      <w:r w:rsidRPr="00ED5E34">
        <w:t>особенно кисть</w:t>
      </w:r>
      <w:r w:rsidR="00ED5E34" w:rsidRPr="00ED5E34">
        <w:t xml:space="preserve">) </w:t>
      </w:r>
      <w:r w:rsidRPr="00ED5E34">
        <w:t>стала самым подвижным аппаратом человеческого тела, способным выполнять разнообразные движения, отличающиеся особой слаженностью и четкостью</w:t>
      </w:r>
      <w:r w:rsidR="00ED5E34" w:rsidRPr="00ED5E34">
        <w:t xml:space="preserve">. </w:t>
      </w:r>
      <w:r w:rsidRPr="00ED5E34">
        <w:t>Рука превратилась в орган труда, поэтому строение костей и суставов верхней конечности отражает ее функцию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Скелет верхних конечностей образован плечевым поясом и скелетом свободных верхних конечностей</w:t>
      </w:r>
      <w:r w:rsidR="00ED5E34" w:rsidRPr="00ED5E34">
        <w:t xml:space="preserve">. </w:t>
      </w:r>
      <w:r w:rsidRPr="00ED5E34">
        <w:t>Скелет плечевого пояса состоит из двух лопаток и двух ключиц</w:t>
      </w:r>
      <w:r w:rsidR="00ED5E34" w:rsidRPr="00ED5E34">
        <w:t xml:space="preserve">. </w:t>
      </w:r>
      <w:r w:rsidRPr="00ED5E34">
        <w:t>Скелет свободной верхней конечности</w:t>
      </w:r>
      <w:r w:rsidR="00ED5E34">
        <w:t xml:space="preserve"> (</w:t>
      </w:r>
      <w:r w:rsidRPr="00ED5E34">
        <w:t>руки</w:t>
      </w:r>
      <w:r w:rsidR="00ED5E34" w:rsidRPr="00ED5E34">
        <w:t xml:space="preserve">) </w:t>
      </w:r>
      <w:r w:rsidRPr="00ED5E34">
        <w:t>образуют плечевая кость, две кости предплечья</w:t>
      </w:r>
      <w:r w:rsidR="00ED5E34" w:rsidRPr="00ED5E34">
        <w:t xml:space="preserve"> - </w:t>
      </w:r>
      <w:r w:rsidRPr="00ED5E34">
        <w:t>локтевая и лучевая и кости кисти</w:t>
      </w:r>
      <w:r w:rsidR="00ED5E34" w:rsidRPr="00ED5E34">
        <w:t>.</w:t>
      </w:r>
    </w:p>
    <w:p w:rsidR="00BD5322" w:rsidRDefault="00BD5322" w:rsidP="00ED5E34">
      <w:pPr>
        <w:ind w:firstLine="709"/>
      </w:pPr>
    </w:p>
    <w:p w:rsidR="00121D6B" w:rsidRPr="00ED5E34" w:rsidRDefault="00121D6B" w:rsidP="00ED5E34">
      <w:pPr>
        <w:pStyle w:val="2"/>
      </w:pPr>
      <w:bookmarkStart w:id="7" w:name="_Toc257282955"/>
      <w:r w:rsidRPr="00ED5E34">
        <w:t>Кости и соединения пояса верхней конечности</w:t>
      </w:r>
      <w:bookmarkEnd w:id="7"/>
    </w:p>
    <w:p w:rsidR="00ED5E34" w:rsidRDefault="00ED5E34" w:rsidP="00ED5E34">
      <w:pPr>
        <w:ind w:firstLine="709"/>
      </w:pPr>
    </w:p>
    <w:p w:rsidR="00ED5E34" w:rsidRDefault="00A24865" w:rsidP="00ED5E34">
      <w:pPr>
        <w:ind w:firstLine="709"/>
      </w:pPr>
      <w:r w:rsidRPr="00ED5E34">
        <w:t>Ключица</w:t>
      </w:r>
      <w:r w:rsidR="00ED5E34">
        <w:t xml:space="preserve"> (</w:t>
      </w:r>
      <w:r w:rsidRPr="00ED5E34">
        <w:rPr>
          <w:lang w:val="en-US"/>
        </w:rPr>
        <w:t>clavicula</w:t>
      </w:r>
      <w:r w:rsidR="00ED5E34" w:rsidRPr="00ED5E34">
        <w:t xml:space="preserve">) </w:t>
      </w:r>
      <w:r w:rsidRPr="00ED5E34">
        <w:t xml:space="preserve">имеет </w:t>
      </w:r>
      <w:r w:rsidRPr="00ED5E34">
        <w:rPr>
          <w:lang w:val="en-US"/>
        </w:rPr>
        <w:t>S</w:t>
      </w:r>
      <w:r w:rsidRPr="00ED5E34">
        <w:t>-образно изогнутое тело и два утолщенных конца</w:t>
      </w:r>
      <w:r w:rsidR="00ED5E34" w:rsidRPr="00ED5E34">
        <w:t xml:space="preserve"> - </w:t>
      </w:r>
      <w:r w:rsidRPr="00ED5E34">
        <w:t>грудинный и акромиальный</w:t>
      </w:r>
      <w:r w:rsidR="00ED5E34">
        <w:t xml:space="preserve"> (</w:t>
      </w:r>
      <w:r w:rsidRPr="00ED5E34">
        <w:t>плечевой</w:t>
      </w:r>
      <w:r w:rsidR="00ED5E34" w:rsidRPr="00ED5E34">
        <w:t xml:space="preserve">). </w:t>
      </w:r>
      <w:r w:rsidRPr="00ED5E34">
        <w:t>Контуры ключицы хорошо видны под кожей, особенно у худощавых людей</w:t>
      </w:r>
      <w:r w:rsidR="00ED5E34" w:rsidRPr="00ED5E34">
        <w:t xml:space="preserve">; </w:t>
      </w:r>
      <w:r w:rsidRPr="00ED5E34">
        <w:t>ее всегда можно прощупать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Лопатка</w:t>
      </w:r>
      <w:r w:rsidR="00ED5E34">
        <w:t xml:space="preserve"> (</w:t>
      </w:r>
      <w:r w:rsidRPr="00ED5E34">
        <w:rPr>
          <w:lang w:val="en-US"/>
        </w:rPr>
        <w:t>scapula</w:t>
      </w:r>
      <w:r w:rsidR="00ED5E34" w:rsidRPr="00ED5E34">
        <w:t xml:space="preserve">) - </w:t>
      </w:r>
      <w:r w:rsidRPr="00ED5E34">
        <w:t>плоская треугольная кость</w:t>
      </w:r>
      <w:r w:rsidR="00ED5E34" w:rsidRPr="00ED5E34">
        <w:t xml:space="preserve">. </w:t>
      </w:r>
      <w:r w:rsidRPr="00ED5E34">
        <w:t>Выделяют три ее края</w:t>
      </w:r>
      <w:r w:rsidR="00ED5E34" w:rsidRPr="00ED5E34">
        <w:t xml:space="preserve">: </w:t>
      </w:r>
      <w:r w:rsidRPr="00ED5E34">
        <w:t>верхний, латеральный и медиальный и три угла</w:t>
      </w:r>
      <w:r w:rsidR="00ED5E34" w:rsidRPr="00ED5E34">
        <w:t xml:space="preserve">: </w:t>
      </w:r>
      <w:r w:rsidRPr="00ED5E34">
        <w:t>верхний, нижний и латеральный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 xml:space="preserve">Своей передней углубленной поверхностью лопатка прилежит к задней стенке грудной клетки между </w:t>
      </w:r>
      <w:r w:rsidRPr="00ED5E34">
        <w:rPr>
          <w:lang w:val="en-US"/>
        </w:rPr>
        <w:t>II</w:t>
      </w:r>
      <w:r w:rsidRPr="00ED5E34">
        <w:t xml:space="preserve"> и </w:t>
      </w:r>
      <w:r w:rsidRPr="00ED5E34">
        <w:rPr>
          <w:lang w:val="en-US"/>
        </w:rPr>
        <w:t>VI</w:t>
      </w:r>
      <w:r w:rsidRPr="00ED5E34">
        <w:t xml:space="preserve"> ребрами</w:t>
      </w:r>
      <w:r w:rsidR="00ED5E34" w:rsidRPr="00ED5E34">
        <w:t xml:space="preserve">. </w:t>
      </w:r>
      <w:r w:rsidRPr="00ED5E34">
        <w:t>На задней поверхности имеется лопаточная ость, переходящая в плечевой отросток</w:t>
      </w:r>
      <w:r w:rsidR="00ED5E34" w:rsidRPr="00ED5E34">
        <w:t xml:space="preserve"> - </w:t>
      </w:r>
      <w:r w:rsidRPr="00ED5E34">
        <w:t>акромион</w:t>
      </w:r>
      <w:r w:rsidR="00ED5E34" w:rsidRPr="00ED5E34">
        <w:t xml:space="preserve">; </w:t>
      </w:r>
      <w:r w:rsidRPr="00ED5E34">
        <w:t>эти костные выступы можно прощупать через кожу спины</w:t>
      </w:r>
      <w:r w:rsidR="00ED5E34" w:rsidRPr="00ED5E34">
        <w:t xml:space="preserve">. </w:t>
      </w:r>
      <w:r w:rsidRPr="00ED5E34">
        <w:t>Ость</w:t>
      </w:r>
      <w:r w:rsidR="00121D6B" w:rsidRPr="00ED5E34">
        <w:t xml:space="preserve"> </w:t>
      </w:r>
      <w:r w:rsidRPr="00ED5E34">
        <w:t>лопатки делит заднюю поверхность на надостную и подостную ямки</w:t>
      </w:r>
      <w:r w:rsidR="00ED5E34" w:rsidRPr="00ED5E34">
        <w:t xml:space="preserve">. </w:t>
      </w:r>
      <w:r w:rsidRPr="00ED5E34">
        <w:t>Лопатка имеет также суставную впадину для сочленения с плечевой костью и обращенный вперед клювовидный отросток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rPr>
          <w:i/>
          <w:iCs/>
        </w:rPr>
        <w:t>Соединения костей плечевого пояса</w:t>
      </w:r>
      <w:r w:rsidR="00ED5E34" w:rsidRPr="00ED5E34">
        <w:rPr>
          <w:i/>
          <w:iCs/>
        </w:rPr>
        <w:t xml:space="preserve">. </w:t>
      </w:r>
      <w:r w:rsidRPr="00ED5E34">
        <w:t>Грудинный конец ключицы сочленяется с грудиной, образуя седловидной формы грудино-ключичный сустав</w:t>
      </w:r>
      <w:r w:rsidR="00ED5E34" w:rsidRPr="00ED5E34">
        <w:t xml:space="preserve">. </w:t>
      </w:r>
      <w:r w:rsidRPr="00ED5E34">
        <w:t>Благодаря наличию внутрисуставного хрящевого диска по функции сустав является шаровидным</w:t>
      </w:r>
      <w:r w:rsidR="00ED5E34" w:rsidRPr="00ED5E34">
        <w:t xml:space="preserve">. </w:t>
      </w:r>
      <w:r w:rsidRPr="00ED5E34">
        <w:t>В нем возможны движения ключицы вокруг сагиттальной оси</w:t>
      </w:r>
      <w:r w:rsidR="00ED5E34">
        <w:t xml:space="preserve"> (</w:t>
      </w:r>
      <w:r w:rsidRPr="00ED5E34">
        <w:t>вверх и вниз</w:t>
      </w:r>
      <w:r w:rsidR="00ED5E34" w:rsidRPr="00ED5E34">
        <w:t>),</w:t>
      </w:r>
      <w:r w:rsidRPr="00ED5E34">
        <w:t xml:space="preserve"> вертикальной оси</w:t>
      </w:r>
      <w:r w:rsidR="00ED5E34">
        <w:t xml:space="preserve"> (</w:t>
      </w:r>
      <w:r w:rsidRPr="00ED5E34">
        <w:t>вперед и назад</w:t>
      </w:r>
      <w:r w:rsidR="00ED5E34" w:rsidRPr="00ED5E34">
        <w:t xml:space="preserve">) </w:t>
      </w:r>
      <w:r w:rsidRPr="00ED5E34">
        <w:t>и вращение вокруг собственной оси</w:t>
      </w:r>
      <w:r w:rsidR="00ED5E34" w:rsidRPr="00ED5E34">
        <w:t xml:space="preserve">. </w:t>
      </w:r>
      <w:r w:rsidRPr="00ED5E34">
        <w:t>Латеральный конец ключицы соединяется с акромионом плоским малоподвижным суставом</w:t>
      </w:r>
      <w:r w:rsidR="00ED5E34" w:rsidRPr="00ED5E34">
        <w:t xml:space="preserve">. </w:t>
      </w:r>
      <w:r w:rsidRPr="00ED5E34">
        <w:t>Из связок, укрепляющих суставы, наиболее выражены клювовидно-ключичная и реберно-ключичная</w:t>
      </w:r>
      <w:r w:rsidR="00ED5E34" w:rsidRPr="00ED5E34">
        <w:t xml:space="preserve">. </w:t>
      </w:r>
      <w:r w:rsidRPr="00ED5E34">
        <w:t>Между клювовидным отростком и акромионом натянута прочная клювовидно-акромиальная связка, выполняющая роль свода плечевого сустава</w:t>
      </w:r>
      <w:r w:rsidR="00ED5E34" w:rsidRPr="00ED5E34">
        <w:t>.</w:t>
      </w:r>
    </w:p>
    <w:p w:rsidR="00BD5322" w:rsidRDefault="00BD5322" w:rsidP="00ED5E34">
      <w:pPr>
        <w:ind w:firstLine="709"/>
      </w:pPr>
    </w:p>
    <w:p w:rsidR="00A24865" w:rsidRPr="00ED5E34" w:rsidRDefault="00121D6B" w:rsidP="00ED5E34">
      <w:pPr>
        <w:pStyle w:val="2"/>
      </w:pPr>
      <w:bookmarkStart w:id="8" w:name="_Toc257282956"/>
      <w:r w:rsidRPr="00ED5E34">
        <w:t>Кости и соединения свободной верхней конечности</w:t>
      </w:r>
      <w:bookmarkEnd w:id="8"/>
    </w:p>
    <w:p w:rsidR="00ED5E34" w:rsidRDefault="00ED5E34" w:rsidP="00ED5E34">
      <w:pPr>
        <w:ind w:firstLine="709"/>
      </w:pPr>
    </w:p>
    <w:p w:rsidR="00ED5E34" w:rsidRDefault="00A24865" w:rsidP="00ED5E34">
      <w:pPr>
        <w:ind w:firstLine="709"/>
      </w:pPr>
      <w:r w:rsidRPr="00ED5E34">
        <w:t>Плечевая кость</w:t>
      </w:r>
      <w:r w:rsidR="00ED5E34">
        <w:t xml:space="preserve"> (</w:t>
      </w:r>
      <w:r w:rsidRPr="00ED5E34">
        <w:rPr>
          <w:lang w:val="en-US"/>
        </w:rPr>
        <w:t>humerus</w:t>
      </w:r>
      <w:r w:rsidR="00ED5E34" w:rsidRPr="00ED5E34">
        <w:t xml:space="preserve">) - </w:t>
      </w:r>
      <w:r w:rsidRPr="00ED5E34">
        <w:t>длинная трубчатая кость, состоит из тела и двух концов</w:t>
      </w:r>
      <w:r w:rsidR="00ED5E34">
        <w:t xml:space="preserve"> (</w:t>
      </w:r>
      <w:r w:rsidRPr="00ED5E34">
        <w:t>эпифизов</w:t>
      </w:r>
      <w:r w:rsidR="00ED5E34" w:rsidRPr="00ED5E34">
        <w:t xml:space="preserve">). </w:t>
      </w:r>
      <w:r w:rsidRPr="00ED5E34">
        <w:t>Верхний конец представлен округлой суставной головкой для сочленения с лопаткой</w:t>
      </w:r>
      <w:r w:rsidR="00ED5E34" w:rsidRPr="00ED5E34">
        <w:t xml:space="preserve">. </w:t>
      </w:r>
      <w:r w:rsidRPr="00ED5E34">
        <w:t>Он отделен от тела анатомической шейкой</w:t>
      </w:r>
      <w:r w:rsidR="00ED5E34" w:rsidRPr="00ED5E34">
        <w:t xml:space="preserve">. </w:t>
      </w:r>
      <w:r w:rsidRPr="00ED5E34">
        <w:t>Здесь же находятся большой и малый бугорки, разделенные бороздой</w:t>
      </w:r>
      <w:r w:rsidR="00ED5E34" w:rsidRPr="00ED5E34">
        <w:t xml:space="preserve">. </w:t>
      </w:r>
      <w:r w:rsidRPr="00ED5E34">
        <w:t>Ближайшую к головке суженную часть тела называют хирургической шейкой</w:t>
      </w:r>
      <w:r w:rsidR="00ED5E34">
        <w:t xml:space="preserve"> (</w:t>
      </w:r>
      <w:r w:rsidRPr="00ED5E34">
        <w:t>место, чаще других подверженное переломам</w:t>
      </w:r>
      <w:r w:rsidR="00ED5E34" w:rsidRPr="00ED5E34">
        <w:t xml:space="preserve">). </w:t>
      </w:r>
      <w:r w:rsidRPr="00ED5E34">
        <w:t>На теле плечевой кости имеется бугристость, к которой прикрепляется дельтовидная мышца</w:t>
      </w:r>
      <w:r w:rsidR="00ED5E34" w:rsidRPr="00ED5E34">
        <w:t xml:space="preserve">; </w:t>
      </w:r>
      <w:r w:rsidRPr="00ED5E34">
        <w:t>здесь же проходит спиральная борозда лучевого нерва, видны маленькие отверстия для сосудов и нервов</w:t>
      </w:r>
      <w:r w:rsidR="00ED5E34">
        <w:t xml:space="preserve"> (</w:t>
      </w:r>
      <w:r w:rsidRPr="00ED5E34">
        <w:t>питательные отверстия</w:t>
      </w:r>
      <w:r w:rsidR="00ED5E34" w:rsidRPr="00ED5E34">
        <w:t xml:space="preserve">). </w:t>
      </w:r>
      <w:r w:rsidRPr="00ED5E34">
        <w:t>Нижний конец имеет мыщелок с суставными поверхностями для сочленения с костя</w:t>
      </w:r>
      <w:r w:rsidR="00BD5322">
        <w:t>ми предплечья и шероховатые над</w:t>
      </w:r>
      <w:r w:rsidRPr="00ED5E34">
        <w:t>мыщелки</w:t>
      </w:r>
      <w:r w:rsidR="00ED5E34" w:rsidRPr="00ED5E34">
        <w:t xml:space="preserve"> - </w:t>
      </w:r>
      <w:r w:rsidRPr="00ED5E34">
        <w:t>латеральный и медиальный</w:t>
      </w:r>
      <w:r w:rsidR="00ED5E34" w:rsidRPr="00ED5E34">
        <w:t xml:space="preserve">. </w:t>
      </w:r>
      <w:r w:rsidRPr="00ED5E34">
        <w:t>Над мыщелком видны две ямки</w:t>
      </w:r>
      <w:r w:rsidR="00ED5E34" w:rsidRPr="00ED5E34">
        <w:t xml:space="preserve">: </w:t>
      </w:r>
      <w:r w:rsidRPr="00ED5E34">
        <w:t>спереди</w:t>
      </w:r>
      <w:r w:rsidR="00ED5E34" w:rsidRPr="00ED5E34">
        <w:t xml:space="preserve"> - </w:t>
      </w:r>
      <w:r w:rsidRPr="00ED5E34">
        <w:t>венечная, сзади</w:t>
      </w:r>
      <w:r w:rsidR="00ED5E34" w:rsidRPr="00ED5E34">
        <w:t xml:space="preserve"> - </w:t>
      </w:r>
      <w:r w:rsidRPr="00ED5E34">
        <w:t>ямка локтевого отростка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Кости предплечья представлены двумя длинными трубчатыми костями</w:t>
      </w:r>
      <w:r w:rsidR="00ED5E34" w:rsidRPr="00ED5E34">
        <w:t xml:space="preserve"> - </w:t>
      </w:r>
      <w:r w:rsidRPr="00ED5E34">
        <w:t>локтевой и лучевой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Локтевая кость</w:t>
      </w:r>
      <w:r w:rsidR="00ED5E34">
        <w:t xml:space="preserve"> (</w:t>
      </w:r>
      <w:r w:rsidRPr="00ED5E34">
        <w:rPr>
          <w:lang w:val="en-US"/>
        </w:rPr>
        <w:t>ulna</w:t>
      </w:r>
      <w:r w:rsidR="00ED5E34" w:rsidRPr="00ED5E34">
        <w:t xml:space="preserve">) </w:t>
      </w:r>
      <w:r w:rsidRPr="00ED5E34">
        <w:t xml:space="preserve">располагается на внутренней стороне предплечья со стороны </w:t>
      </w:r>
      <w:r w:rsidRPr="00ED5E34">
        <w:rPr>
          <w:lang w:val="en-US"/>
        </w:rPr>
        <w:t>V</w:t>
      </w:r>
      <w:r w:rsidRPr="00ED5E34">
        <w:t xml:space="preserve"> пальца</w:t>
      </w:r>
      <w:r w:rsidR="00ED5E34">
        <w:t xml:space="preserve"> (</w:t>
      </w:r>
      <w:r w:rsidRPr="00ED5E34">
        <w:t>мизинца</w:t>
      </w:r>
      <w:r w:rsidR="00ED5E34" w:rsidRPr="00ED5E34">
        <w:t>),</w:t>
      </w:r>
      <w:r w:rsidRPr="00ED5E34">
        <w:t xml:space="preserve"> на всем протяжении хорошо прощупывается под кожей</w:t>
      </w:r>
      <w:r w:rsidR="00ED5E34" w:rsidRPr="00ED5E34">
        <w:t xml:space="preserve">. </w:t>
      </w:r>
      <w:r w:rsidRPr="00ED5E34">
        <w:t>Верхний конец ее утолщен, имеет две вырезки</w:t>
      </w:r>
      <w:r w:rsidR="00ED5E34" w:rsidRPr="00ED5E34">
        <w:t xml:space="preserve"> - </w:t>
      </w:r>
      <w:r w:rsidRPr="00ED5E34">
        <w:t>лучевую</w:t>
      </w:r>
      <w:r w:rsidR="00121D6B" w:rsidRPr="00ED5E34">
        <w:t xml:space="preserve"> </w:t>
      </w:r>
      <w:r w:rsidRPr="00ED5E34">
        <w:t>и блоковидную</w:t>
      </w:r>
      <w:r w:rsidR="00ED5E34" w:rsidRPr="00ED5E34">
        <w:t xml:space="preserve">. </w:t>
      </w:r>
      <w:r w:rsidRPr="00ED5E34">
        <w:t>Блоковидная вырезка кпереди переходит в венечный отросток, а сзади</w:t>
      </w:r>
      <w:r w:rsidR="00ED5E34" w:rsidRPr="00ED5E34">
        <w:t xml:space="preserve"> - </w:t>
      </w:r>
      <w:r w:rsidRPr="00ED5E34">
        <w:t>в локтевой отросток</w:t>
      </w:r>
      <w:r w:rsidR="00ED5E34" w:rsidRPr="00ED5E34">
        <w:t xml:space="preserve">. </w:t>
      </w:r>
      <w:r w:rsidRPr="00ED5E34">
        <w:t>Нижний конец локтевой кости имеет головку, суставную окружность и шиловидный отросток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Лучевая кость</w:t>
      </w:r>
      <w:r w:rsidR="00ED5E34">
        <w:t xml:space="preserve"> (</w:t>
      </w:r>
      <w:r w:rsidRPr="00ED5E34">
        <w:rPr>
          <w:lang w:val="en-US"/>
        </w:rPr>
        <w:t>radius</w:t>
      </w:r>
      <w:r w:rsidR="00ED5E34" w:rsidRPr="00ED5E34">
        <w:t xml:space="preserve">) </w:t>
      </w:r>
      <w:r w:rsidRPr="00ED5E34">
        <w:t>располагается на наружной стороне предплечья со стороны большого пальца</w:t>
      </w:r>
      <w:r w:rsidR="00ED5E34" w:rsidRPr="00ED5E34">
        <w:t xml:space="preserve">. </w:t>
      </w:r>
      <w:r w:rsidRPr="00ED5E34">
        <w:t>Ее верхний конец образован цилиндрической головкой с</w:t>
      </w:r>
      <w:r w:rsidR="00ED5E34" w:rsidRPr="00ED5E34">
        <w:t xml:space="preserve"> - </w:t>
      </w:r>
      <w:r w:rsidRPr="00ED5E34">
        <w:t>суставной ямкой и суставной окружностью</w:t>
      </w:r>
      <w:r w:rsidR="00ED5E34" w:rsidRPr="00ED5E34">
        <w:t xml:space="preserve">. </w:t>
      </w:r>
      <w:r w:rsidRPr="00ED5E34">
        <w:t>Нижний конец имеет запястную суставную поверхность, локтевую вырезку и шиловидный отросток</w:t>
      </w:r>
      <w:r w:rsidR="00ED5E34" w:rsidRPr="00ED5E34">
        <w:t xml:space="preserve">. </w:t>
      </w:r>
      <w:r w:rsidRPr="00ED5E34">
        <w:t>Тела обеих костей предплечья трехгранные</w:t>
      </w:r>
      <w:r w:rsidR="00ED5E34" w:rsidRPr="00ED5E34">
        <w:t xml:space="preserve">. </w:t>
      </w:r>
      <w:r w:rsidRPr="00ED5E34">
        <w:t>Обращенные друг к другу края заострены и называются межкостными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Кости кисти</w:t>
      </w:r>
      <w:r w:rsidR="00ED5E34">
        <w:t xml:space="preserve"> (</w:t>
      </w:r>
      <w:r w:rsidRPr="00ED5E34">
        <w:rPr>
          <w:lang w:val="en-US"/>
        </w:rPr>
        <w:t>ossa</w:t>
      </w:r>
      <w:r w:rsidRPr="00ED5E34">
        <w:t xml:space="preserve"> </w:t>
      </w:r>
      <w:r w:rsidRPr="00ED5E34">
        <w:rPr>
          <w:lang w:val="en-US"/>
        </w:rPr>
        <w:t>manus</w:t>
      </w:r>
      <w:r w:rsidR="00ED5E34" w:rsidRPr="00ED5E34">
        <w:t xml:space="preserve">) </w:t>
      </w:r>
      <w:r w:rsidRPr="00ED5E34">
        <w:t>делятся на кости запястья, пясти и кос</w:t>
      </w:r>
      <w:r w:rsidR="00121D6B" w:rsidRPr="00ED5E34">
        <w:t>ти пальцев кисти</w:t>
      </w:r>
      <w:r w:rsidR="00ED5E34" w:rsidRPr="00ED5E34">
        <w:t xml:space="preserve">. </w:t>
      </w:r>
      <w:r w:rsidRPr="00ED5E34">
        <w:t>Восемь коротких костей запястья располагаются в два ряда, по четыре в каждом</w:t>
      </w:r>
      <w:r w:rsidR="00ED5E34" w:rsidRPr="00ED5E34">
        <w:t xml:space="preserve">. </w:t>
      </w:r>
      <w:r w:rsidRPr="00ED5E34">
        <w:t>Считая от большого пальца, верхний ряд образуют ладьевидная, полулуиная, трехгранная и гороховидная кости</w:t>
      </w:r>
      <w:r w:rsidR="00ED5E34" w:rsidRPr="00ED5E34">
        <w:t xml:space="preserve">. </w:t>
      </w:r>
      <w:r w:rsidRPr="00ED5E34">
        <w:t>Нижний ряд составляют кость-трапеция, трапециевидная, головчатая и крючковидная кости</w:t>
      </w:r>
      <w:r w:rsidR="00ED5E34" w:rsidRPr="00ED5E34">
        <w:t xml:space="preserve">. </w:t>
      </w:r>
      <w:r w:rsidRPr="00ED5E34">
        <w:t>Ладонная поверхность запястья вогнута и образует борозду</w:t>
      </w:r>
      <w:r w:rsidR="00ED5E34" w:rsidRPr="00ED5E34">
        <w:t xml:space="preserve">. </w:t>
      </w:r>
      <w:r w:rsidRPr="00ED5E34">
        <w:t>Связка, натянутая над бороздой, превращает ее в канал запястья, в котором с предплечья на кисть проходят сухожилия мышц и нерв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Кости пясти представлены пятью короткими трубчатыми костями, счет которым ведут со стороны большого пальца</w:t>
      </w:r>
      <w:r w:rsidR="00ED5E34">
        <w:t xml:space="preserve"> (</w:t>
      </w:r>
      <w:r w:rsidRPr="00ED5E34">
        <w:rPr>
          <w:lang w:val="en-US"/>
        </w:rPr>
        <w:t>I</w:t>
      </w:r>
      <w:r w:rsidRPr="00ED5E34">
        <w:t xml:space="preserve">, </w:t>
      </w:r>
      <w:r w:rsidR="00121D6B" w:rsidRPr="00ED5E34">
        <w:rPr>
          <w:lang w:val="en-US"/>
        </w:rPr>
        <w:t>II</w:t>
      </w:r>
      <w:r w:rsidRPr="00ED5E34">
        <w:t xml:space="preserve"> </w:t>
      </w:r>
      <w:r w:rsidR="00121D6B" w:rsidRPr="00ED5E34">
        <w:t>и</w:t>
      </w:r>
      <w:r w:rsidRPr="00ED5E34">
        <w:t xml:space="preserve"> </w:t>
      </w:r>
      <w:r w:rsidR="00ED5E34">
        <w:t>т.д.)</w:t>
      </w:r>
      <w:r w:rsidR="00ED5E34" w:rsidRPr="00ED5E34">
        <w:t xml:space="preserve">. </w:t>
      </w:r>
      <w:r w:rsidRPr="00ED5E34">
        <w:t>Каждая пястная кость имеет основание, тело и головку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Скелет пальцев образован небольшими трубчатыми костями</w:t>
      </w:r>
      <w:r w:rsidR="00ED5E34" w:rsidRPr="00ED5E34">
        <w:t xml:space="preserve"> - </w:t>
      </w:r>
      <w:r w:rsidRPr="00ED5E34">
        <w:t>фалангами</w:t>
      </w:r>
      <w:r w:rsidR="00ED5E34" w:rsidRPr="00ED5E34">
        <w:t xml:space="preserve">. </w:t>
      </w:r>
      <w:r w:rsidRPr="00ED5E34">
        <w:t>Каждый палец, за исключением большого, состоит из трех фаланг</w:t>
      </w:r>
      <w:r w:rsidR="00ED5E34" w:rsidRPr="00ED5E34">
        <w:t xml:space="preserve">. </w:t>
      </w:r>
      <w:r w:rsidRPr="00ED5E34">
        <w:t>Различают фаланги</w:t>
      </w:r>
      <w:r w:rsidR="00ED5E34" w:rsidRPr="00ED5E34">
        <w:t xml:space="preserve">: </w:t>
      </w:r>
      <w:r w:rsidRPr="00ED5E34">
        <w:t>проксимальную, среднюю и дистальную</w:t>
      </w:r>
      <w:r w:rsidR="00ED5E34">
        <w:t xml:space="preserve"> (</w:t>
      </w:r>
      <w:r w:rsidRPr="00ED5E34">
        <w:t>ногтевую</w:t>
      </w:r>
      <w:r w:rsidR="00ED5E34" w:rsidRPr="00ED5E34">
        <w:t xml:space="preserve">). </w:t>
      </w:r>
      <w:r w:rsidRPr="00ED5E34">
        <w:t>Большой палец состоит только из двух фаланг</w:t>
      </w:r>
      <w:r w:rsidR="00ED5E34" w:rsidRPr="00ED5E34">
        <w:t xml:space="preserve"> - </w:t>
      </w:r>
      <w:r w:rsidRPr="00ED5E34">
        <w:t>проксимальной и дистальной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rPr>
          <w:i/>
          <w:iCs/>
        </w:rPr>
        <w:t>Соединения</w:t>
      </w:r>
      <w:r w:rsidR="00121D6B" w:rsidRPr="00ED5E34">
        <w:rPr>
          <w:i/>
          <w:iCs/>
        </w:rPr>
        <w:t xml:space="preserve"> </w:t>
      </w:r>
      <w:r w:rsidRPr="00ED5E34">
        <w:rPr>
          <w:i/>
          <w:iCs/>
        </w:rPr>
        <w:t>костей свободной верхней конечности</w:t>
      </w:r>
      <w:r w:rsidR="00ED5E34" w:rsidRPr="00ED5E34">
        <w:rPr>
          <w:i/>
          <w:iCs/>
        </w:rPr>
        <w:t xml:space="preserve">. </w:t>
      </w:r>
      <w:r w:rsidRPr="00ED5E34">
        <w:t>Кости свободной верхней конечности соединяются между собой суставами</w:t>
      </w:r>
      <w:r w:rsidR="00ED5E34" w:rsidRPr="00ED5E34">
        <w:t xml:space="preserve">: </w:t>
      </w:r>
      <w:r w:rsidRPr="00ED5E34">
        <w:t>плечевым, локтевым и суставами кисти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Плечевой сустав</w:t>
      </w:r>
      <w:r w:rsidR="00ED5E34">
        <w:t xml:space="preserve"> (</w:t>
      </w:r>
      <w:r w:rsidRPr="00ED5E34">
        <w:rPr>
          <w:lang w:val="en-US"/>
        </w:rPr>
        <w:t>articulatio</w:t>
      </w:r>
      <w:r w:rsidRPr="00ED5E34">
        <w:t xml:space="preserve"> </w:t>
      </w:r>
      <w:r w:rsidRPr="00ED5E34">
        <w:rPr>
          <w:lang w:val="en-US"/>
        </w:rPr>
        <w:t>humeri</w:t>
      </w:r>
      <w:r w:rsidR="00ED5E34" w:rsidRPr="00ED5E34">
        <w:t xml:space="preserve">) </w:t>
      </w:r>
      <w:r w:rsidRPr="00ED5E34">
        <w:t>образован головкой плечевой кости и суставной впадиной лопатки, дополненной хрящевой губой</w:t>
      </w:r>
      <w:r w:rsidR="00ED5E34" w:rsidRPr="00ED5E34">
        <w:t xml:space="preserve">. </w:t>
      </w:r>
      <w:r w:rsidRPr="00ED5E34">
        <w:t>Это типичный шаровидный сустав, в котором возможны сгибание и разгибание, отведение и приведение, вращение внутрь и наружу, а также периферическое вращение</w:t>
      </w:r>
      <w:r w:rsidR="00ED5E34">
        <w:t xml:space="preserve"> (</w:t>
      </w:r>
      <w:r w:rsidRPr="00ED5E34">
        <w:t>циркумдукция</w:t>
      </w:r>
      <w:r w:rsidR="00ED5E34" w:rsidRPr="00ED5E34">
        <w:t xml:space="preserve">). </w:t>
      </w:r>
      <w:r w:rsidRPr="00ED5E34">
        <w:t>Суставная капсула свободная, укрепляется одной клювовидно-плечевой связкой</w:t>
      </w:r>
      <w:r w:rsidR="00ED5E34" w:rsidRPr="00ED5E34">
        <w:t xml:space="preserve">. </w:t>
      </w:r>
      <w:r w:rsidRPr="00ED5E34">
        <w:t>Через полость сустава проходит сухожилие длинной головки двуглавой мышцы плеча, заключенное в синовиальное влагалище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Локтевой сустав</w:t>
      </w:r>
      <w:r w:rsidR="00ED5E34">
        <w:t xml:space="preserve"> (</w:t>
      </w:r>
      <w:r w:rsidRPr="00ED5E34">
        <w:rPr>
          <w:lang w:val="en-US"/>
        </w:rPr>
        <w:t>articulatio</w:t>
      </w:r>
      <w:r w:rsidRPr="00ED5E34">
        <w:t xml:space="preserve"> </w:t>
      </w:r>
      <w:r w:rsidRPr="00ED5E34">
        <w:rPr>
          <w:lang w:val="en-US"/>
        </w:rPr>
        <w:t>cubiti</w:t>
      </w:r>
      <w:r w:rsidR="00ED5E34" w:rsidRPr="00ED5E34">
        <w:t xml:space="preserve">) </w:t>
      </w:r>
      <w:r w:rsidRPr="00ED5E34">
        <w:t>сложный, в его образовании участвуют три кости</w:t>
      </w:r>
      <w:r w:rsidR="00ED5E34" w:rsidRPr="00ED5E34">
        <w:t xml:space="preserve">: </w:t>
      </w:r>
      <w:r w:rsidRPr="00ED5E34">
        <w:t>плечевая, лучевая и локтевая</w:t>
      </w:r>
      <w:r w:rsidR="00ED5E34" w:rsidRPr="00ED5E34">
        <w:t xml:space="preserve">. </w:t>
      </w:r>
      <w:r w:rsidRPr="00ED5E34">
        <w:t>Он состоит из плечелоктевого, плечелучевого и проксимального лучелоктевого суставов</w:t>
      </w:r>
      <w:r w:rsidR="00ED5E34" w:rsidRPr="00ED5E34">
        <w:t xml:space="preserve">. </w:t>
      </w:r>
      <w:r w:rsidRPr="00ED5E34">
        <w:t>Эти три сустава имеют одну общую суставную капсулу, укрепленную боковыми связками</w:t>
      </w:r>
      <w:r w:rsidR="00ED5E34" w:rsidRPr="00ED5E34">
        <w:t xml:space="preserve">. </w:t>
      </w:r>
      <w:r w:rsidRPr="00ED5E34">
        <w:t>Локтевой сустав принадлежит к блоковидным суставам</w:t>
      </w:r>
      <w:r w:rsidR="00ED5E34" w:rsidRPr="00ED5E34">
        <w:t xml:space="preserve">; </w:t>
      </w:r>
      <w:r w:rsidRPr="00ED5E34">
        <w:t>в нем возможны сгибание и разгибание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Кости предплечья соединены межкостной перепонкой и двумя</w:t>
      </w:r>
      <w:r w:rsidR="00ED5E34">
        <w:t xml:space="preserve"> (</w:t>
      </w:r>
      <w:r w:rsidRPr="00ED5E34">
        <w:t>проксимальным и дистальным</w:t>
      </w:r>
      <w:r w:rsidR="00ED5E34" w:rsidRPr="00ED5E34">
        <w:t xml:space="preserve">) </w:t>
      </w:r>
      <w:r w:rsidRPr="00ED5E34">
        <w:t>лучелоктевыми суставами</w:t>
      </w:r>
      <w:r w:rsidR="00ED5E34" w:rsidRPr="00ED5E34">
        <w:t xml:space="preserve">. </w:t>
      </w:r>
      <w:r w:rsidRPr="00ED5E34">
        <w:t>Дистальный лучелоктевой сустав самостоятельный, проксимальный входит в состав локтевого сустава</w:t>
      </w:r>
      <w:r w:rsidR="00ED5E34" w:rsidRPr="00ED5E34">
        <w:t xml:space="preserve">. </w:t>
      </w:r>
      <w:r w:rsidRPr="00ED5E34">
        <w:t>Оба сустава действуют как единый комбинированный цилиндрический сустав</w:t>
      </w:r>
      <w:r w:rsidR="00ED5E34" w:rsidRPr="00ED5E34">
        <w:t xml:space="preserve">. </w:t>
      </w:r>
      <w:r w:rsidRPr="00ED5E34">
        <w:t>При этом происходит вращение лучевой кости вместе с кистью наружу</w:t>
      </w:r>
      <w:r w:rsidR="00ED5E34">
        <w:t xml:space="preserve"> (</w:t>
      </w:r>
      <w:r w:rsidRPr="00ED5E34">
        <w:t>супинация</w:t>
      </w:r>
      <w:r w:rsidR="00ED5E34" w:rsidRPr="00ED5E34">
        <w:t xml:space="preserve">) </w:t>
      </w:r>
      <w:r w:rsidRPr="00ED5E34">
        <w:t>и внутрь</w:t>
      </w:r>
      <w:r w:rsidR="00ED5E34">
        <w:t xml:space="preserve"> (</w:t>
      </w:r>
      <w:r w:rsidRPr="00ED5E34">
        <w:t>пронация</w:t>
      </w:r>
      <w:r w:rsidR="00ED5E34" w:rsidRPr="00ED5E34">
        <w:t xml:space="preserve">) </w:t>
      </w:r>
      <w:r w:rsidRPr="00ED5E34">
        <w:t>вокруг одной продольной оси</w:t>
      </w:r>
      <w:r w:rsidR="00ED5E34" w:rsidRPr="00ED5E34">
        <w:t xml:space="preserve">; </w:t>
      </w:r>
      <w:r w:rsidRPr="00ED5E34">
        <w:t>локтевая кость остается неподвижной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Лучезапястный сустав</w:t>
      </w:r>
      <w:r w:rsidR="00ED5E34">
        <w:t xml:space="preserve"> (</w:t>
      </w:r>
      <w:r w:rsidRPr="00ED5E34">
        <w:rPr>
          <w:lang w:val="en-US"/>
        </w:rPr>
        <w:t>articulatio</w:t>
      </w:r>
      <w:r w:rsidRPr="00ED5E34">
        <w:t xml:space="preserve"> </w:t>
      </w:r>
      <w:r w:rsidRPr="00ED5E34">
        <w:rPr>
          <w:lang w:val="en-US"/>
        </w:rPr>
        <w:t>radiocarpea</w:t>
      </w:r>
      <w:r w:rsidR="00ED5E34" w:rsidRPr="00ED5E34">
        <w:t xml:space="preserve">) </w:t>
      </w:r>
      <w:r w:rsidRPr="00ED5E34">
        <w:t>образован дистальным концом лучевой кости и тремя костями первого ряда запястья</w:t>
      </w:r>
      <w:r w:rsidR="00ED5E34" w:rsidRPr="00ED5E34">
        <w:t xml:space="preserve">. </w:t>
      </w:r>
      <w:r w:rsidRPr="00ED5E34">
        <w:t>Сустав сложный, по форме эллипсовидный</w:t>
      </w:r>
      <w:r w:rsidR="00ED5E34" w:rsidRPr="00ED5E34">
        <w:t xml:space="preserve">. </w:t>
      </w:r>
      <w:r w:rsidRPr="00ED5E34">
        <w:t>В нем возможны сгибание и разгибание, отведение и приведение, а также круговое движение</w:t>
      </w:r>
      <w:r w:rsidR="00ED5E34" w:rsidRPr="00ED5E34">
        <w:t xml:space="preserve">. </w:t>
      </w:r>
      <w:r w:rsidRPr="00ED5E34">
        <w:t>Суставная капсула укреплена боковыми связками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Соединения костей кисти</w:t>
      </w:r>
      <w:r w:rsidR="00ED5E34" w:rsidRPr="00ED5E34">
        <w:t xml:space="preserve">. </w:t>
      </w:r>
      <w:r w:rsidRPr="00ED5E34">
        <w:t>Среднезапястный сустав находится между первым и вторым рядом костей запястья, а между отдельными костями запястья образуются плоские межзапястные суставы</w:t>
      </w:r>
      <w:r w:rsidR="00ED5E34" w:rsidRPr="00ED5E34">
        <w:t xml:space="preserve">. </w:t>
      </w:r>
      <w:r w:rsidRPr="00ED5E34">
        <w:t>Вместе с плоскими малоподвижными запястно-пястными суставами</w:t>
      </w:r>
      <w:r w:rsidR="00ED5E34">
        <w:t xml:space="preserve"> (</w:t>
      </w:r>
      <w:r w:rsidRPr="00ED5E34">
        <w:t xml:space="preserve">со </w:t>
      </w:r>
      <w:r w:rsidRPr="00ED5E34">
        <w:rPr>
          <w:lang w:val="en-US"/>
        </w:rPr>
        <w:t>II</w:t>
      </w:r>
      <w:r w:rsidRPr="00ED5E34">
        <w:t xml:space="preserve"> по </w:t>
      </w:r>
      <w:r w:rsidRPr="00ED5E34">
        <w:rPr>
          <w:lang w:val="en-US"/>
        </w:rPr>
        <w:t>V</w:t>
      </w:r>
      <w:r w:rsidR="00ED5E34" w:rsidRPr="00ED5E34">
        <w:t xml:space="preserve">) </w:t>
      </w:r>
      <w:r w:rsidRPr="00ED5E34">
        <w:t>они образуют твердую основу кисти</w:t>
      </w:r>
      <w:r w:rsidR="00ED5E34" w:rsidRPr="00ED5E34">
        <w:t xml:space="preserve">. </w:t>
      </w:r>
      <w:r w:rsidRPr="00ED5E34">
        <w:t>Особым устройством</w:t>
      </w:r>
      <w:r w:rsidR="00354FAA" w:rsidRPr="00ED5E34">
        <w:t xml:space="preserve"> </w:t>
      </w:r>
      <w:r w:rsidRPr="00ED5E34">
        <w:t>отличается запястно-пястный сустав большого пальца</w:t>
      </w:r>
      <w:r w:rsidR="00ED5E34" w:rsidRPr="00ED5E34">
        <w:t xml:space="preserve">. </w:t>
      </w:r>
      <w:r w:rsidRPr="00ED5E34">
        <w:t>Седловидный по форме, он допускает отведение и приведение большого пальца вместе с пястной костью, а также его противопоставление мизинцу</w:t>
      </w:r>
      <w:r w:rsidR="00ED5E34">
        <w:t xml:space="preserve"> (</w:t>
      </w:r>
      <w:r w:rsidRPr="00ED5E34">
        <w:t>оппозиция</w:t>
      </w:r>
      <w:r w:rsidR="00ED5E34" w:rsidRPr="00ED5E34">
        <w:t xml:space="preserve">) </w:t>
      </w:r>
      <w:r w:rsidRPr="00ED5E34">
        <w:t>и обратное движение</w:t>
      </w:r>
      <w:r w:rsidR="00ED5E34">
        <w:t xml:space="preserve"> (</w:t>
      </w:r>
      <w:r w:rsidRPr="00ED5E34">
        <w:t>репозиция</w:t>
      </w:r>
      <w:r w:rsidR="00ED5E34" w:rsidRPr="00ED5E34">
        <w:t xml:space="preserve">). </w:t>
      </w:r>
      <w:r w:rsidRPr="00ED5E34">
        <w:t>Пястно-фаланговые суставы по форме шаровидные, а межфаланговые</w:t>
      </w:r>
      <w:r w:rsidR="00ED5E34" w:rsidRPr="00ED5E34">
        <w:t xml:space="preserve"> - </w:t>
      </w:r>
      <w:r w:rsidRPr="00ED5E34">
        <w:t>типичные блоковидные</w:t>
      </w:r>
      <w:r w:rsidR="00ED5E34" w:rsidRPr="00ED5E34">
        <w:t xml:space="preserve">. </w:t>
      </w:r>
      <w:r w:rsidRPr="00ED5E34">
        <w:t>Суставные капсулы всех перечисленных суставов укреплены связками</w:t>
      </w:r>
      <w:r w:rsidR="00ED5E34" w:rsidRPr="00ED5E34">
        <w:t xml:space="preserve">. </w:t>
      </w:r>
      <w:r w:rsidRPr="00ED5E34">
        <w:t>Как отмечалось, особенности строения костей и суставов обеспечивают кисти удивительную подвижность, так необходимую в процессе труда</w:t>
      </w:r>
      <w:r w:rsidR="00ED5E34" w:rsidRPr="00ED5E34">
        <w:t>.</w:t>
      </w:r>
    </w:p>
    <w:p w:rsidR="00BD5322" w:rsidRDefault="00BD5322" w:rsidP="00ED5E34">
      <w:pPr>
        <w:ind w:firstLine="709"/>
      </w:pPr>
    </w:p>
    <w:p w:rsidR="00354FAA" w:rsidRPr="00ED5E34" w:rsidRDefault="00354FAA" w:rsidP="00ED5E34">
      <w:pPr>
        <w:pStyle w:val="2"/>
      </w:pPr>
      <w:bookmarkStart w:id="9" w:name="_Toc257282957"/>
      <w:r w:rsidRPr="00ED5E34">
        <w:t>Кости нижней конечности и их соединения</w:t>
      </w:r>
      <w:bookmarkEnd w:id="9"/>
    </w:p>
    <w:p w:rsidR="00ED5E34" w:rsidRDefault="00ED5E34" w:rsidP="00ED5E34">
      <w:pPr>
        <w:ind w:firstLine="709"/>
      </w:pPr>
    </w:p>
    <w:p w:rsidR="00ED5E34" w:rsidRDefault="00A24865" w:rsidP="00ED5E34">
      <w:pPr>
        <w:ind w:firstLine="709"/>
      </w:pPr>
      <w:r w:rsidRPr="00ED5E34">
        <w:t>К скелету нижних конечностей относятся тазовый пояс и свободные нижние конечности</w:t>
      </w:r>
      <w:r w:rsidR="00ED5E34">
        <w:t xml:space="preserve"> (</w:t>
      </w:r>
      <w:r w:rsidRPr="00ED5E34">
        <w:t>ноги</w:t>
      </w:r>
      <w:r w:rsidR="00ED5E34" w:rsidRPr="00ED5E34">
        <w:t>).</w:t>
      </w:r>
    </w:p>
    <w:p w:rsidR="00ED5E34" w:rsidRDefault="00A24865" w:rsidP="00ED5E34">
      <w:pPr>
        <w:ind w:firstLine="709"/>
      </w:pPr>
      <w:r w:rsidRPr="00ED5E34">
        <w:t>Тазовый пояс, или таз, состоит из трех прочно соединенных костей</w:t>
      </w:r>
      <w:r w:rsidR="00ED5E34" w:rsidRPr="00ED5E34">
        <w:t xml:space="preserve">: </w:t>
      </w:r>
      <w:r w:rsidRPr="00ED5E34">
        <w:t>одной непарной</w:t>
      </w:r>
      <w:r w:rsidR="00ED5E34" w:rsidRPr="00ED5E34">
        <w:t xml:space="preserve"> - </w:t>
      </w:r>
      <w:r w:rsidRPr="00ED5E34">
        <w:t>крестца и двух тазовых костей</w:t>
      </w:r>
      <w:r w:rsidR="00ED5E34" w:rsidRPr="00ED5E34">
        <w:t xml:space="preserve">. </w:t>
      </w:r>
      <w:r w:rsidRPr="00ED5E34">
        <w:t>Скелет свободной нижней конечности образован бедренной костью, костями голени и стопы</w:t>
      </w:r>
      <w:r w:rsidR="00ED5E34" w:rsidRPr="00ED5E34">
        <w:t xml:space="preserve">. </w:t>
      </w:r>
      <w:r w:rsidRPr="00ED5E34">
        <w:t>Кости стопы делятся на кости предплюсны, плюсны и кости пальцев стопы</w:t>
      </w:r>
      <w:r w:rsidR="00ED5E34" w:rsidRPr="00ED5E34">
        <w:t>.</w:t>
      </w:r>
    </w:p>
    <w:p w:rsidR="00ED5E34" w:rsidRDefault="00ED5E34" w:rsidP="00ED5E34">
      <w:pPr>
        <w:ind w:firstLine="709"/>
        <w:rPr>
          <w:b/>
          <w:bCs/>
          <w:i/>
          <w:iCs/>
        </w:rPr>
      </w:pPr>
    </w:p>
    <w:p w:rsidR="00354FAA" w:rsidRPr="00ED5E34" w:rsidRDefault="00354FAA" w:rsidP="00ED5E34">
      <w:pPr>
        <w:pStyle w:val="2"/>
      </w:pPr>
      <w:bookmarkStart w:id="10" w:name="_Toc257282958"/>
      <w:r w:rsidRPr="00ED5E34">
        <w:t>Кости и соединения таза</w:t>
      </w:r>
      <w:bookmarkEnd w:id="10"/>
    </w:p>
    <w:p w:rsidR="00ED5E34" w:rsidRDefault="00ED5E34" w:rsidP="00ED5E34">
      <w:pPr>
        <w:ind w:firstLine="709"/>
      </w:pPr>
    </w:p>
    <w:p w:rsidR="00ED5E34" w:rsidRDefault="00A24865" w:rsidP="00ED5E34">
      <w:pPr>
        <w:ind w:firstLine="709"/>
      </w:pPr>
      <w:r w:rsidRPr="00ED5E34">
        <w:t>Тазовая кость</w:t>
      </w:r>
      <w:r w:rsidR="00ED5E34">
        <w:t xml:space="preserve"> (</w:t>
      </w:r>
      <w:r w:rsidRPr="00ED5E34">
        <w:rPr>
          <w:lang w:val="en-US"/>
        </w:rPr>
        <w:t>os</w:t>
      </w:r>
      <w:r w:rsidRPr="00ED5E34">
        <w:t xml:space="preserve"> </w:t>
      </w:r>
      <w:r w:rsidRPr="00ED5E34">
        <w:rPr>
          <w:lang w:val="en-US"/>
        </w:rPr>
        <w:t>coxae</w:t>
      </w:r>
      <w:r w:rsidR="00ED5E34" w:rsidRPr="00ED5E34">
        <w:t xml:space="preserve">) </w:t>
      </w:r>
      <w:r w:rsidRPr="00ED5E34">
        <w:t>до 16 лет представлена отдельными костями</w:t>
      </w:r>
      <w:r w:rsidR="00ED5E34" w:rsidRPr="00ED5E34">
        <w:t xml:space="preserve">: </w:t>
      </w:r>
      <w:r w:rsidRPr="00ED5E34">
        <w:t>подвздошной</w:t>
      </w:r>
      <w:r w:rsidR="00ED5E34">
        <w:t xml:space="preserve"> (</w:t>
      </w:r>
      <w:r w:rsidRPr="00ED5E34">
        <w:rPr>
          <w:lang w:val="en-US"/>
        </w:rPr>
        <w:t>os</w:t>
      </w:r>
      <w:r w:rsidRPr="00ED5E34">
        <w:t xml:space="preserve"> </w:t>
      </w:r>
      <w:r w:rsidRPr="00ED5E34">
        <w:rPr>
          <w:lang w:val="en-US"/>
        </w:rPr>
        <w:t>ilium</w:t>
      </w:r>
      <w:r w:rsidR="00ED5E34" w:rsidRPr="00ED5E34">
        <w:t>),</w:t>
      </w:r>
      <w:r w:rsidRPr="00ED5E34">
        <w:t xml:space="preserve"> седалищной</w:t>
      </w:r>
      <w:r w:rsidR="00ED5E34">
        <w:t xml:space="preserve"> (</w:t>
      </w:r>
      <w:r w:rsidRPr="00ED5E34">
        <w:rPr>
          <w:lang w:val="en-US"/>
        </w:rPr>
        <w:t>os</w:t>
      </w:r>
      <w:r w:rsidRPr="00ED5E34">
        <w:t xml:space="preserve"> </w:t>
      </w:r>
      <w:r w:rsidRPr="00ED5E34">
        <w:rPr>
          <w:lang w:val="en-US"/>
        </w:rPr>
        <w:t>ischii</w:t>
      </w:r>
      <w:r w:rsidR="00ED5E34" w:rsidRPr="00ED5E34">
        <w:t xml:space="preserve">) </w:t>
      </w:r>
      <w:r w:rsidRPr="00ED5E34">
        <w:t>и лобковой, или лонной</w:t>
      </w:r>
      <w:r w:rsidR="00ED5E34">
        <w:t xml:space="preserve"> (</w:t>
      </w:r>
      <w:r w:rsidRPr="00ED5E34">
        <w:rPr>
          <w:lang w:val="en-US"/>
        </w:rPr>
        <w:t>os</w:t>
      </w:r>
      <w:r w:rsidRPr="00ED5E34">
        <w:t xml:space="preserve"> </w:t>
      </w:r>
      <w:r w:rsidRPr="00ED5E34">
        <w:rPr>
          <w:lang w:val="en-US"/>
        </w:rPr>
        <w:t>pubis</w:t>
      </w:r>
      <w:r w:rsidR="00ED5E34" w:rsidRPr="00ED5E34">
        <w:t xml:space="preserve">). </w:t>
      </w:r>
      <w:r w:rsidRPr="00ED5E34">
        <w:t>Только после 16 лет они срастаются в одну</w:t>
      </w:r>
      <w:r w:rsidR="00ED5E34" w:rsidRPr="00ED5E34">
        <w:t xml:space="preserve">. </w:t>
      </w:r>
      <w:r w:rsidRPr="00ED5E34">
        <w:t>Место сращения их тел углублено в виде вертлужной впадины, куда входит головка бедренной кости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Подвздошная кость состоит из тела и крыла</w:t>
      </w:r>
      <w:r w:rsidR="00ED5E34" w:rsidRPr="00ED5E34">
        <w:t xml:space="preserve">. </w:t>
      </w:r>
      <w:r w:rsidRPr="00ED5E34">
        <w:t>Крыло расширено кверху и оканчивается длинным краем</w:t>
      </w:r>
      <w:r w:rsidR="00ED5E34" w:rsidRPr="00ED5E34">
        <w:t xml:space="preserve"> - </w:t>
      </w:r>
      <w:r w:rsidRPr="00ED5E34">
        <w:t>подвздошным гребнем</w:t>
      </w:r>
      <w:r w:rsidR="00ED5E34" w:rsidRPr="00ED5E34">
        <w:t xml:space="preserve">. </w:t>
      </w:r>
      <w:r w:rsidRPr="00ED5E34">
        <w:t>Спереди на гребне подвздошной кости имеются два выступа</w:t>
      </w:r>
      <w:r w:rsidR="00ED5E34" w:rsidRPr="00ED5E34">
        <w:t xml:space="preserve"> - </w:t>
      </w:r>
      <w:r w:rsidRPr="00ED5E34">
        <w:t>передние верхняя и нижняя подвздошные ости</w:t>
      </w:r>
      <w:r w:rsidR="00ED5E34" w:rsidRPr="00ED5E34">
        <w:t xml:space="preserve">. </w:t>
      </w:r>
      <w:r w:rsidRPr="00ED5E34">
        <w:t>Менее выражены такие же выступы на заднем крае гребня</w:t>
      </w:r>
      <w:r w:rsidR="00ED5E34" w:rsidRPr="00ED5E34">
        <w:t xml:space="preserve"> - </w:t>
      </w:r>
      <w:r w:rsidRPr="00ED5E34">
        <w:t>задние верхняя и нижняя подвздошные ости</w:t>
      </w:r>
      <w:r w:rsidR="00ED5E34" w:rsidRPr="00ED5E34">
        <w:t xml:space="preserve">. </w:t>
      </w:r>
      <w:r w:rsidRPr="00ED5E34">
        <w:t>Углубление крыла называют подвздошной ямкой</w:t>
      </w:r>
      <w:r w:rsidR="00ED5E34" w:rsidRPr="00ED5E34">
        <w:t xml:space="preserve">. </w:t>
      </w:r>
      <w:r w:rsidRPr="00ED5E34">
        <w:t>Подвздошная кость имеет ушковидную поверхность, ягодичные и дугообразную линии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Седалищная кость состоит из тела и ветви, на ней выделяют седалищный бугор и седалищную ость</w:t>
      </w:r>
      <w:r w:rsidR="00ED5E34" w:rsidRPr="00ED5E34">
        <w:t xml:space="preserve">. </w:t>
      </w:r>
      <w:r w:rsidRPr="00ED5E34">
        <w:t>Выше и ниже ости находятся большая и малая седалищные вырезки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Лобковая кость имеет тело, верхнюю и нижнюю ветви</w:t>
      </w:r>
      <w:r w:rsidR="00ED5E34" w:rsidRPr="00ED5E34">
        <w:t xml:space="preserve">. </w:t>
      </w:r>
      <w:r w:rsidRPr="00ED5E34">
        <w:t>Вместе с ветвью седалищной кости они ограничивают запирательное отверстие, закрытое запирательной мембраной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rPr>
          <w:i/>
          <w:iCs/>
        </w:rPr>
        <w:t>Соединения таза</w:t>
      </w:r>
      <w:r w:rsidR="00ED5E34" w:rsidRPr="00ED5E34">
        <w:rPr>
          <w:i/>
          <w:iCs/>
        </w:rPr>
        <w:t xml:space="preserve">. </w:t>
      </w:r>
      <w:r w:rsidRPr="00ED5E34">
        <w:t>Кости тазового пояса сзади соединены с крестцом малоподвижным парным крестцово-подвздошным суставом, плоским по форме</w:t>
      </w:r>
      <w:r w:rsidR="00ED5E34" w:rsidRPr="00ED5E34">
        <w:t xml:space="preserve">. </w:t>
      </w:r>
      <w:r w:rsidRPr="00ED5E34">
        <w:t>Он образован ушковидными поверхностями крестца и подвздошной кости и укреплен прочными связками</w:t>
      </w:r>
      <w:r w:rsidR="00ED5E34" w:rsidRPr="00ED5E34">
        <w:t xml:space="preserve">. </w:t>
      </w:r>
      <w:r w:rsidRPr="00ED5E34">
        <w:t>Спереди образуется непарное сращение</w:t>
      </w:r>
      <w:r w:rsidR="00ED5E34" w:rsidRPr="00ED5E34">
        <w:t xml:space="preserve"> - </w:t>
      </w:r>
      <w:r w:rsidRPr="00ED5E34">
        <w:t>лобковый симфиз</w:t>
      </w:r>
      <w:r w:rsidR="00ED5E34" w:rsidRPr="00ED5E34">
        <w:t xml:space="preserve">. </w:t>
      </w:r>
      <w:r w:rsidRPr="00ED5E34">
        <w:t>К собственным связкам таза относятся крестцово-бугорная и крестцово-остистая</w:t>
      </w:r>
      <w:r w:rsidR="00ED5E34" w:rsidRPr="00ED5E34">
        <w:t xml:space="preserve">. </w:t>
      </w:r>
      <w:r w:rsidRPr="00ED5E34">
        <w:t>Они замыкают седалищные вырезки в большое и малое седалищные отверстия, через которые проходят мышцы, сосуды и нервы</w:t>
      </w:r>
      <w:r w:rsidR="00ED5E34" w:rsidRPr="00ED5E34">
        <w:t>.</w:t>
      </w:r>
    </w:p>
    <w:p w:rsidR="00ED5E34" w:rsidRDefault="00ED5E34" w:rsidP="00ED5E34">
      <w:pPr>
        <w:ind w:firstLine="709"/>
        <w:rPr>
          <w:b/>
          <w:bCs/>
          <w:i/>
          <w:iCs/>
        </w:rPr>
      </w:pPr>
    </w:p>
    <w:p w:rsidR="00354FAA" w:rsidRPr="00ED5E34" w:rsidRDefault="00354FAA" w:rsidP="00ED5E34">
      <w:pPr>
        <w:pStyle w:val="2"/>
      </w:pPr>
      <w:bookmarkStart w:id="11" w:name="_Toc257282959"/>
      <w:r w:rsidRPr="00ED5E34">
        <w:t>Таз как целое</w:t>
      </w:r>
      <w:bookmarkEnd w:id="11"/>
    </w:p>
    <w:p w:rsidR="00ED5E34" w:rsidRDefault="00ED5E34" w:rsidP="00ED5E34">
      <w:pPr>
        <w:ind w:firstLine="709"/>
      </w:pPr>
    </w:p>
    <w:p w:rsidR="00ED5E34" w:rsidRDefault="00A24865" w:rsidP="00ED5E34">
      <w:pPr>
        <w:ind w:firstLine="709"/>
      </w:pPr>
      <w:r w:rsidRPr="00ED5E34">
        <w:t>Таз</w:t>
      </w:r>
      <w:r w:rsidR="00ED5E34">
        <w:t xml:space="preserve"> (</w:t>
      </w:r>
      <w:r w:rsidRPr="00ED5E34">
        <w:rPr>
          <w:lang w:val="en-US"/>
        </w:rPr>
        <w:t>pelvis</w:t>
      </w:r>
      <w:r w:rsidR="00ED5E34" w:rsidRPr="00ED5E34">
        <w:t xml:space="preserve">) </w:t>
      </w:r>
      <w:r w:rsidRPr="00ED5E34">
        <w:t>образован тазовыми костями, крестцом, копчиком и их соединениями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Различают большой и малый таз</w:t>
      </w:r>
      <w:r w:rsidR="00ED5E34" w:rsidRPr="00ED5E34">
        <w:t xml:space="preserve">. </w:t>
      </w:r>
      <w:r w:rsidRPr="00ED5E34">
        <w:t>Разделяющая их пограничная линия проходит от мыса позвоночника по дугообразным линиям подвздошных костей, затем по верхним ветвям лобковых костей и верхнему краю лобкового симфиза</w:t>
      </w:r>
      <w:r w:rsidR="00ED5E34" w:rsidRPr="00ED5E34">
        <w:t xml:space="preserve">. </w:t>
      </w:r>
      <w:r w:rsidRPr="00ED5E34">
        <w:t>Большой таз образован развернутыми крыльями подвздошных костей и служит опорой для внутренних органов брюшной полости</w:t>
      </w:r>
      <w:r w:rsidR="00ED5E34" w:rsidRPr="00ED5E34">
        <w:t xml:space="preserve">. </w:t>
      </w:r>
      <w:r w:rsidRPr="00ED5E34">
        <w:t>Малый таз образован тазовой поверхностью крестца и копчика, седалищными и лобковыми костями</w:t>
      </w:r>
      <w:r w:rsidR="00ED5E34" w:rsidRPr="00ED5E34">
        <w:t xml:space="preserve">. </w:t>
      </w:r>
      <w:r w:rsidRPr="00ED5E34">
        <w:t>В нем различают верхнюю и нижнюю апертуры</w:t>
      </w:r>
      <w:r w:rsidR="00ED5E34">
        <w:t xml:space="preserve"> (</w:t>
      </w:r>
      <w:r w:rsidRPr="00ED5E34">
        <w:t>вход и выход</w:t>
      </w:r>
      <w:r w:rsidR="00ED5E34" w:rsidRPr="00ED5E34">
        <w:t xml:space="preserve">) </w:t>
      </w:r>
      <w:r w:rsidRPr="00ED5E34">
        <w:t>и полость</w:t>
      </w:r>
      <w:r w:rsidR="00ED5E34" w:rsidRPr="00ED5E34">
        <w:t xml:space="preserve">. </w:t>
      </w:r>
      <w:r w:rsidRPr="00ED5E34">
        <w:t>В малом тазу расположены мочевой пузырь, прямая кишка и внутренние половые органы</w:t>
      </w:r>
      <w:r w:rsidR="00ED5E34">
        <w:t xml:space="preserve"> (</w:t>
      </w:r>
      <w:r w:rsidRPr="00ED5E34">
        <w:t>матка, маточные трубы и яичники у женщин</w:t>
      </w:r>
      <w:r w:rsidR="00ED5E34" w:rsidRPr="00ED5E34">
        <w:t xml:space="preserve">; </w:t>
      </w:r>
      <w:r w:rsidRPr="00ED5E34">
        <w:t>предстательная железа, семенные пузырьки и семявыносящие протоки у мужчин</w:t>
      </w:r>
      <w:r w:rsidR="00ED5E34" w:rsidRPr="00ED5E34">
        <w:t>).</w:t>
      </w:r>
    </w:p>
    <w:p w:rsidR="00ED5E34" w:rsidRDefault="00A24865" w:rsidP="00ED5E34">
      <w:pPr>
        <w:ind w:firstLine="709"/>
      </w:pPr>
      <w:r w:rsidRPr="00ED5E34">
        <w:t>В строении таза выявляются половые различия</w:t>
      </w:r>
      <w:r w:rsidR="00ED5E34" w:rsidRPr="00ED5E34">
        <w:t xml:space="preserve">: </w:t>
      </w:r>
      <w:r w:rsidRPr="00ED5E34">
        <w:t>женский таз широкий и короткий, крылья подвздошных костей сильно развернуты</w:t>
      </w:r>
      <w:r w:rsidR="00ED5E34" w:rsidRPr="00ED5E34">
        <w:t xml:space="preserve">. </w:t>
      </w:r>
      <w:r w:rsidRPr="00ED5E34">
        <w:t>Угол между нижними ветвями лобковых костей</w:t>
      </w:r>
      <w:r w:rsidR="00ED5E34" w:rsidRPr="00ED5E34">
        <w:t xml:space="preserve"> - </w:t>
      </w:r>
      <w:r w:rsidRPr="00ED5E34">
        <w:t>подлобковый угол</w:t>
      </w:r>
      <w:r w:rsidR="00ED5E34" w:rsidRPr="00ED5E34">
        <w:t xml:space="preserve"> - </w:t>
      </w:r>
      <w:r w:rsidRPr="00ED5E34">
        <w:t>тупой, мыс в полость малого таза почти не выступает, крестец широкий, короткий и плоский</w:t>
      </w:r>
      <w:r w:rsidR="00ED5E34" w:rsidRPr="00ED5E34">
        <w:t xml:space="preserve">. </w:t>
      </w:r>
      <w:r w:rsidRPr="00ED5E34">
        <w:t>Эти особенности обусловлены значением женского таза как родового канала</w:t>
      </w:r>
      <w:r w:rsidR="00ED5E34" w:rsidRPr="00ED5E34">
        <w:t xml:space="preserve">. </w:t>
      </w:r>
      <w:r w:rsidRPr="00ED5E34">
        <w:t>Для характеристики таза в акушерской практике применяют параметры большого и малого таза</w:t>
      </w:r>
      <w:r w:rsidR="00ED5E34" w:rsidRPr="00ED5E34">
        <w:t>.</w:t>
      </w:r>
    </w:p>
    <w:p w:rsidR="00ED5E34" w:rsidRDefault="00A24865" w:rsidP="00ED5E34">
      <w:pPr>
        <w:ind w:firstLine="709"/>
        <w:rPr>
          <w:i/>
          <w:iCs/>
        </w:rPr>
      </w:pPr>
      <w:r w:rsidRPr="00ED5E34">
        <w:rPr>
          <w:i/>
          <w:iCs/>
        </w:rPr>
        <w:t>Большой таз</w:t>
      </w:r>
      <w:r w:rsidR="00ED5E34" w:rsidRPr="00ED5E34">
        <w:rPr>
          <w:i/>
          <w:iCs/>
        </w:rPr>
        <w:t>:</w:t>
      </w:r>
    </w:p>
    <w:p w:rsidR="00ED5E34" w:rsidRDefault="00A24865" w:rsidP="00ED5E34">
      <w:pPr>
        <w:ind w:firstLine="709"/>
      </w:pPr>
      <w:r w:rsidRPr="00ED5E34">
        <w:t>расстояние между передними верхними остями подвздошных костей</w:t>
      </w:r>
      <w:r w:rsidR="00ED5E34" w:rsidRPr="00ED5E34">
        <w:t xml:space="preserve"> - </w:t>
      </w:r>
      <w:r w:rsidRPr="00ED5E34">
        <w:t>остистая дистанция</w:t>
      </w:r>
      <w:r w:rsidR="00ED5E34">
        <w:t xml:space="preserve"> (</w:t>
      </w:r>
      <w:r w:rsidRPr="00ED5E34">
        <w:rPr>
          <w:lang w:val="en-US"/>
        </w:rPr>
        <w:t>distantia</w:t>
      </w:r>
      <w:r w:rsidRPr="00ED5E34">
        <w:t xml:space="preserve"> </w:t>
      </w:r>
      <w:r w:rsidRPr="00ED5E34">
        <w:rPr>
          <w:lang w:val="en-US"/>
        </w:rPr>
        <w:t>spinarum</w:t>
      </w:r>
      <w:r w:rsidR="00ED5E34" w:rsidRPr="00ED5E34">
        <w:t xml:space="preserve">) - </w:t>
      </w:r>
      <w:r w:rsidRPr="00ED5E34">
        <w:t>в среднем 26 см</w:t>
      </w:r>
      <w:r w:rsidR="00ED5E34" w:rsidRPr="00ED5E34">
        <w:t>;</w:t>
      </w:r>
    </w:p>
    <w:p w:rsidR="00ED5E34" w:rsidRDefault="00A24865" w:rsidP="00ED5E34">
      <w:pPr>
        <w:ind w:firstLine="709"/>
      </w:pPr>
      <w:r w:rsidRPr="00ED5E34">
        <w:t>расстояние между наиболее удаленными точками гребней подвздошных костей</w:t>
      </w:r>
      <w:r w:rsidR="00ED5E34" w:rsidRPr="00ED5E34">
        <w:t xml:space="preserve"> - </w:t>
      </w:r>
      <w:r w:rsidRPr="00ED5E34">
        <w:t>гребневая дистанция</w:t>
      </w:r>
      <w:r w:rsidR="00ED5E34">
        <w:t xml:space="preserve"> (</w:t>
      </w:r>
      <w:r w:rsidRPr="00ED5E34">
        <w:rPr>
          <w:lang w:val="en-US"/>
        </w:rPr>
        <w:t>distantia</w:t>
      </w:r>
      <w:r w:rsidRPr="00ED5E34">
        <w:t xml:space="preserve"> </w:t>
      </w:r>
      <w:r w:rsidRPr="00ED5E34">
        <w:rPr>
          <w:lang w:val="en-US"/>
        </w:rPr>
        <w:t>cristarum</w:t>
      </w:r>
      <w:r w:rsidR="00ED5E34" w:rsidRPr="00ED5E34">
        <w:t xml:space="preserve">) - </w:t>
      </w:r>
      <w:r w:rsidR="00354FAA" w:rsidRPr="00ED5E34">
        <w:t>29 см</w:t>
      </w:r>
      <w:r w:rsidR="00ED5E34" w:rsidRPr="00ED5E34">
        <w:t>;</w:t>
      </w:r>
    </w:p>
    <w:p w:rsidR="00ED5E34" w:rsidRDefault="00A24865" w:rsidP="00ED5E34">
      <w:pPr>
        <w:ind w:firstLine="709"/>
      </w:pPr>
      <w:r w:rsidRPr="00ED5E34">
        <w:t>расстояние между большими вертелами бедренных костей</w:t>
      </w:r>
      <w:r w:rsidR="00ED5E34" w:rsidRPr="00ED5E34">
        <w:t xml:space="preserve"> - </w:t>
      </w:r>
      <w:r w:rsidRPr="00ED5E34">
        <w:t>вертельная дистанция</w:t>
      </w:r>
      <w:r w:rsidR="00ED5E34">
        <w:t xml:space="preserve"> (</w:t>
      </w:r>
      <w:r w:rsidRPr="00ED5E34">
        <w:rPr>
          <w:lang w:val="en-US"/>
        </w:rPr>
        <w:t>distantia</w:t>
      </w:r>
      <w:r w:rsidRPr="00ED5E34">
        <w:t xml:space="preserve"> </w:t>
      </w:r>
      <w:r w:rsidRPr="00ED5E34">
        <w:rPr>
          <w:lang w:val="en-US"/>
        </w:rPr>
        <w:t>trochanterica</w:t>
      </w:r>
      <w:r w:rsidR="00ED5E34" w:rsidRPr="00ED5E34">
        <w:t xml:space="preserve">) - </w:t>
      </w:r>
      <w:r w:rsidRPr="00ED5E34">
        <w:t>31 см</w:t>
      </w:r>
      <w:r w:rsidR="00ED5E34" w:rsidRPr="00ED5E34">
        <w:t>.</w:t>
      </w:r>
    </w:p>
    <w:p w:rsidR="00ED5E34" w:rsidRDefault="00A24865" w:rsidP="00ED5E34">
      <w:pPr>
        <w:ind w:firstLine="709"/>
        <w:rPr>
          <w:i/>
          <w:iCs/>
        </w:rPr>
      </w:pPr>
      <w:r w:rsidRPr="00ED5E34">
        <w:rPr>
          <w:i/>
          <w:iCs/>
        </w:rPr>
        <w:t>Малый таз</w:t>
      </w:r>
      <w:r w:rsidR="00ED5E34" w:rsidRPr="00ED5E34">
        <w:rPr>
          <w:i/>
          <w:iCs/>
        </w:rPr>
        <w:t>:</w:t>
      </w:r>
    </w:p>
    <w:p w:rsidR="00ED5E34" w:rsidRDefault="00A24865" w:rsidP="00ED5E34">
      <w:pPr>
        <w:ind w:firstLine="709"/>
      </w:pPr>
      <w:r w:rsidRPr="00ED5E34">
        <w:t xml:space="preserve">расстояние от верхнего края лобкового симфиза до точки, расположенной между </w:t>
      </w:r>
      <w:r w:rsidRPr="00ED5E34">
        <w:rPr>
          <w:lang w:val="en-US"/>
        </w:rPr>
        <w:t>V</w:t>
      </w:r>
      <w:r w:rsidRPr="00ED5E34">
        <w:t xml:space="preserve"> поясничным позвонком и крестцом,</w:t>
      </w:r>
      <w:r w:rsidR="00ED5E34" w:rsidRPr="00ED5E34">
        <w:t>-</w:t>
      </w:r>
      <w:r w:rsidRPr="00ED5E34">
        <w:t>наружный прямой размер т</w:t>
      </w:r>
      <w:r w:rsidR="00354FAA" w:rsidRPr="00ED5E34">
        <w:t>аза, наружная конъюгата</w:t>
      </w:r>
      <w:r w:rsidR="00ED5E34" w:rsidRPr="00ED5E34">
        <w:t xml:space="preserve"> - </w:t>
      </w:r>
      <w:r w:rsidR="00354FAA" w:rsidRPr="00ED5E34">
        <w:t>20 см</w:t>
      </w:r>
      <w:r w:rsidR="00ED5E34" w:rsidRPr="00ED5E34">
        <w:t>;</w:t>
      </w:r>
    </w:p>
    <w:p w:rsidR="00ED5E34" w:rsidRDefault="00A24865" w:rsidP="00ED5E34">
      <w:pPr>
        <w:ind w:firstLine="709"/>
      </w:pPr>
      <w:r w:rsidRPr="00ED5E34">
        <w:t>расстояние между мысом позвоночника и нижним краем лобкового симфиза</w:t>
      </w:r>
      <w:r w:rsidR="00ED5E34" w:rsidRPr="00ED5E34">
        <w:t xml:space="preserve"> - </w:t>
      </w:r>
      <w:r w:rsidRPr="00ED5E34">
        <w:t>диагональная конъюгата</w:t>
      </w:r>
      <w:r w:rsidR="00ED5E34" w:rsidRPr="00ED5E34">
        <w:t xml:space="preserve"> - </w:t>
      </w:r>
      <w:r w:rsidRPr="00ED5E34">
        <w:t>12,5</w:t>
      </w:r>
      <w:r w:rsidR="00ED5E34" w:rsidRPr="00ED5E34">
        <w:t>-</w:t>
      </w:r>
      <w:r w:rsidRPr="00ED5E34">
        <w:t>13,0 см</w:t>
      </w:r>
      <w:r w:rsidR="00ED5E34" w:rsidRPr="00ED5E34">
        <w:t xml:space="preserve">; </w:t>
      </w:r>
      <w:r w:rsidRPr="00ED5E34">
        <w:t xml:space="preserve">она может </w:t>
      </w:r>
      <w:r w:rsidR="00354FAA" w:rsidRPr="00ED5E34">
        <w:t>б</w:t>
      </w:r>
      <w:r w:rsidRPr="00ED5E34">
        <w:t>ыть измерена при влагалищном обследовании женщины</w:t>
      </w:r>
      <w:r w:rsidR="00ED5E34" w:rsidRPr="00ED5E34">
        <w:t>;</w:t>
      </w:r>
    </w:p>
    <w:p w:rsidR="00ED5E34" w:rsidRDefault="00A24865" w:rsidP="00ED5E34">
      <w:pPr>
        <w:ind w:firstLine="709"/>
      </w:pPr>
      <w:r w:rsidRPr="00ED5E34">
        <w:t>расстояние между мысом и наиболее выступающей частью лобкового симфиза</w:t>
      </w:r>
      <w:r w:rsidR="00ED5E34" w:rsidRPr="00ED5E34">
        <w:t xml:space="preserve"> - </w:t>
      </w:r>
      <w:r w:rsidRPr="00ED5E34">
        <w:t>гинекологическая конъюгата</w:t>
      </w:r>
      <w:r w:rsidR="00ED5E34">
        <w:t xml:space="preserve"> (</w:t>
      </w:r>
      <w:r w:rsidRPr="00ED5E34">
        <w:t>истинная</w:t>
      </w:r>
      <w:r w:rsidR="00ED5E34" w:rsidRPr="00ED5E34">
        <w:t xml:space="preserve">) - </w:t>
      </w:r>
      <w:r w:rsidRPr="00ED5E34">
        <w:t>10,5-11,0 см</w:t>
      </w:r>
      <w:r w:rsidR="00ED5E34" w:rsidRPr="00ED5E34">
        <w:t xml:space="preserve">. </w:t>
      </w:r>
      <w:r w:rsidRPr="00ED5E34">
        <w:t>У живой женщины гинекологическая конъюгата может быть определена только косвенно</w:t>
      </w:r>
      <w:r w:rsidR="00ED5E34" w:rsidRPr="00ED5E34">
        <w:t xml:space="preserve">: </w:t>
      </w:r>
      <w:r w:rsidRPr="00ED5E34">
        <w:t>вычитанием 9</w:t>
      </w:r>
      <w:r w:rsidR="00ED5E34" w:rsidRPr="00ED5E34">
        <w:t>-</w:t>
      </w:r>
      <w:r w:rsidRPr="00ED5E34">
        <w:t>10 см из размера наружной конъюгаты</w:t>
      </w:r>
      <w:r w:rsidR="00ED5E34">
        <w:t xml:space="preserve"> (</w:t>
      </w:r>
      <w:r w:rsidRPr="00ED5E34">
        <w:t>20 см</w:t>
      </w:r>
      <w:r w:rsidR="00ED5E34" w:rsidRPr="00ED5E34">
        <w:t xml:space="preserve"> - </w:t>
      </w:r>
      <w:r w:rsidRPr="00ED5E34">
        <w:t>9 см = 11 см</w:t>
      </w:r>
      <w:r w:rsidR="00ED5E34" w:rsidRPr="00ED5E34">
        <w:t xml:space="preserve">) </w:t>
      </w:r>
      <w:r w:rsidRPr="00ED5E34">
        <w:t>или</w:t>
      </w:r>
      <w:r w:rsidR="00ED5E34">
        <w:t xml:space="preserve"> (</w:t>
      </w:r>
      <w:r w:rsidRPr="00ED5E34">
        <w:t>что более точно</w:t>
      </w:r>
      <w:r w:rsidR="00ED5E34" w:rsidRPr="00ED5E34">
        <w:t xml:space="preserve">) </w:t>
      </w:r>
      <w:r w:rsidRPr="00ED5E34">
        <w:t>вычитанием 2 см из размера диагональной конъюгаты</w:t>
      </w:r>
      <w:r w:rsidR="00ED5E34">
        <w:t xml:space="preserve"> (</w:t>
      </w:r>
      <w:r w:rsidRPr="00ED5E34">
        <w:t xml:space="preserve">12,5 </w:t>
      </w:r>
      <w:r w:rsidR="00354FAA" w:rsidRPr="00ED5E34">
        <w:t>см</w:t>
      </w:r>
      <w:r w:rsidR="00ED5E34" w:rsidRPr="00ED5E34">
        <w:t xml:space="preserve"> - </w:t>
      </w:r>
      <w:r w:rsidRPr="00ED5E34">
        <w:t>2 см = 10,5 см</w:t>
      </w:r>
      <w:r w:rsidR="00ED5E34" w:rsidRPr="00ED5E34">
        <w:t>);</w:t>
      </w:r>
    </w:p>
    <w:p w:rsidR="00ED5E34" w:rsidRDefault="00A24865" w:rsidP="00ED5E34">
      <w:pPr>
        <w:ind w:firstLine="709"/>
      </w:pPr>
      <w:r w:rsidRPr="00ED5E34">
        <w:t>расстояние</w:t>
      </w:r>
      <w:r w:rsidR="00354FAA" w:rsidRPr="00ED5E34">
        <w:t xml:space="preserve"> </w:t>
      </w:r>
      <w:r w:rsidRPr="00ED5E34">
        <w:t>между нижним краем лобкового симфиза и верхушкой копчика</w:t>
      </w:r>
      <w:r w:rsidR="00ED5E34" w:rsidRPr="00ED5E34">
        <w:t xml:space="preserve"> - </w:t>
      </w:r>
      <w:r w:rsidRPr="00ED5E34">
        <w:t>прямой размер выхода малого таза</w:t>
      </w:r>
      <w:r w:rsidR="00ED5E34" w:rsidRPr="00ED5E34">
        <w:t xml:space="preserve"> - </w:t>
      </w:r>
      <w:r w:rsidRPr="00ED5E34">
        <w:t>10 см</w:t>
      </w:r>
      <w:r w:rsidR="00ED5E34" w:rsidRPr="00ED5E34">
        <w:t xml:space="preserve">; </w:t>
      </w:r>
      <w:r w:rsidRPr="00ED5E34">
        <w:t>при родах увеличивается на 1,0</w:t>
      </w:r>
      <w:r w:rsidR="00ED5E34" w:rsidRPr="00ED5E34">
        <w:t>-</w:t>
      </w:r>
      <w:r w:rsidRPr="00ED5E34">
        <w:t>1,5 см за счет отклонения верхушки копчика кзади</w:t>
      </w:r>
      <w:r w:rsidR="00ED5E34" w:rsidRPr="00ED5E34">
        <w:t>.</w:t>
      </w:r>
    </w:p>
    <w:p w:rsidR="00BD5322" w:rsidRDefault="00BD5322" w:rsidP="00ED5E34">
      <w:pPr>
        <w:ind w:firstLine="709"/>
      </w:pPr>
    </w:p>
    <w:p w:rsidR="00354FAA" w:rsidRPr="00ED5E34" w:rsidRDefault="00354FAA" w:rsidP="00ED5E34">
      <w:pPr>
        <w:pStyle w:val="2"/>
      </w:pPr>
      <w:bookmarkStart w:id="12" w:name="_Toc257282960"/>
      <w:r w:rsidRPr="00ED5E34">
        <w:t>Кости и соединения свободной нижней конечности</w:t>
      </w:r>
      <w:bookmarkEnd w:id="12"/>
    </w:p>
    <w:p w:rsidR="00ED5E34" w:rsidRDefault="00ED5E34" w:rsidP="00ED5E34">
      <w:pPr>
        <w:ind w:firstLine="709"/>
      </w:pPr>
    </w:p>
    <w:p w:rsidR="00ED5E34" w:rsidRDefault="00A24865" w:rsidP="00ED5E34">
      <w:pPr>
        <w:ind w:firstLine="709"/>
      </w:pPr>
      <w:r w:rsidRPr="00ED5E34">
        <w:t>Бедренная кость</w:t>
      </w:r>
      <w:r w:rsidR="00ED5E34">
        <w:t xml:space="preserve"> (</w:t>
      </w:r>
      <w:r w:rsidRPr="00ED5E34">
        <w:rPr>
          <w:lang w:val="en-US"/>
        </w:rPr>
        <w:t>os</w:t>
      </w:r>
      <w:r w:rsidRPr="00ED5E34">
        <w:t xml:space="preserve"> </w:t>
      </w:r>
      <w:r w:rsidRPr="00ED5E34">
        <w:rPr>
          <w:lang w:val="en-US"/>
        </w:rPr>
        <w:t>femoris</w:t>
      </w:r>
      <w:r w:rsidRPr="00ED5E34">
        <w:t xml:space="preserve">, </w:t>
      </w:r>
      <w:r w:rsidRPr="00ED5E34">
        <w:rPr>
          <w:lang w:val="en-US"/>
        </w:rPr>
        <w:t>femur</w:t>
      </w:r>
      <w:r w:rsidR="00ED5E34" w:rsidRPr="00ED5E34">
        <w:t xml:space="preserve">) - </w:t>
      </w:r>
      <w:r w:rsidRPr="00ED5E34">
        <w:t>самая крупная из трубчатых костей</w:t>
      </w:r>
      <w:r w:rsidR="00ED5E34" w:rsidRPr="00ED5E34">
        <w:t xml:space="preserve">. </w:t>
      </w:r>
      <w:r w:rsidRPr="00ED5E34">
        <w:t>Верхний эпифиз ее представлен округлой головкой, переходящей в шейку, большим и малым вертелами</w:t>
      </w:r>
      <w:r w:rsidR="00ED5E34" w:rsidRPr="00ED5E34">
        <w:t xml:space="preserve">. </w:t>
      </w:r>
      <w:r w:rsidRPr="00ED5E34">
        <w:t>Тело кости спереди и с боков гладкое, а на задней поверхности имеется шероховатая линия, состоящая из двух утолщений</w:t>
      </w:r>
      <w:r w:rsidR="00ED5E34" w:rsidRPr="00ED5E34">
        <w:t xml:space="preserve"> - </w:t>
      </w:r>
      <w:r w:rsidRPr="00ED5E34">
        <w:t>латеральной и медиальной губ</w:t>
      </w:r>
      <w:r w:rsidR="00ED5E34" w:rsidRPr="00ED5E34">
        <w:t xml:space="preserve">. </w:t>
      </w:r>
      <w:r w:rsidRPr="00ED5E34">
        <w:t>Нижний эпифиз кости утолщен и образует два мыщелка</w:t>
      </w:r>
      <w:r w:rsidR="00ED5E34" w:rsidRPr="00ED5E34">
        <w:t xml:space="preserve"> - </w:t>
      </w:r>
      <w:r w:rsidRPr="00ED5E34">
        <w:t>больший медиальный и меньший латеральный, которые друг от друга отделены межмыщелковой ямкой</w:t>
      </w:r>
      <w:r w:rsidR="00ED5E34" w:rsidRPr="00ED5E34">
        <w:t xml:space="preserve">. </w:t>
      </w:r>
      <w:r w:rsidRPr="00ED5E34">
        <w:t>Боковые отделы мыщелков представляют собой шероховатые возвышения</w:t>
      </w:r>
      <w:r w:rsidR="00ED5E34" w:rsidRPr="00ED5E34">
        <w:t xml:space="preserve"> - </w:t>
      </w:r>
      <w:r w:rsidRPr="00ED5E34">
        <w:t>медиальный и латеральный надмыщелки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Надколенник</w:t>
      </w:r>
      <w:r w:rsidR="00ED5E34">
        <w:t xml:space="preserve"> (</w:t>
      </w:r>
      <w:r w:rsidRPr="00ED5E34">
        <w:rPr>
          <w:lang w:val="en-US"/>
        </w:rPr>
        <w:t>patella</w:t>
      </w:r>
      <w:r w:rsidR="00ED5E34" w:rsidRPr="00ED5E34">
        <w:t xml:space="preserve">) - </w:t>
      </w:r>
      <w:r w:rsidRPr="00ED5E34">
        <w:t>самая крупная сесамовидная кость</w:t>
      </w:r>
      <w:r w:rsidR="00ED5E34" w:rsidRPr="00ED5E34">
        <w:t xml:space="preserve">. </w:t>
      </w:r>
      <w:r w:rsidRPr="00ED5E34">
        <w:t>Она округлая, спереди выпуклая, сзади имеет суставную поверхность для сочленения с бедренной костью</w:t>
      </w:r>
      <w:r w:rsidR="00ED5E34" w:rsidRPr="00ED5E34">
        <w:t xml:space="preserve">. </w:t>
      </w:r>
      <w:r w:rsidRPr="00ED5E34">
        <w:t>Расположена в толще сухожилия четырехглавой мышцы бедра</w:t>
      </w:r>
      <w:r w:rsidR="00ED5E34" w:rsidRPr="00ED5E34">
        <w:t xml:space="preserve">. </w:t>
      </w:r>
      <w:r w:rsidRPr="00ED5E34">
        <w:t>Легко прощупывается через кожу и служит внешним ориентиром коленного сустава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Кости голени представлены двумя костями</w:t>
      </w:r>
      <w:r w:rsidR="00ED5E34" w:rsidRPr="00ED5E34">
        <w:t xml:space="preserve">: </w:t>
      </w:r>
      <w:r w:rsidRPr="00ED5E34">
        <w:t>большеберцовой, расположенной на внутренней стороне голени, и малоберцовой, расположенной на наружной стороне голени</w:t>
      </w:r>
      <w:r w:rsidR="00ED5E34" w:rsidRPr="00ED5E34">
        <w:t>.</w:t>
      </w:r>
    </w:p>
    <w:p w:rsidR="00ED5E34" w:rsidRDefault="00A24865" w:rsidP="00ED5E34">
      <w:pPr>
        <w:ind w:firstLine="709"/>
      </w:pPr>
      <w:r w:rsidRPr="00ED5E34">
        <w:t>Большеберцовая кость</w:t>
      </w:r>
      <w:r w:rsidR="00ED5E34">
        <w:t xml:space="preserve"> (</w:t>
      </w:r>
      <w:r w:rsidRPr="00ED5E34">
        <w:rPr>
          <w:lang w:val="en-US"/>
        </w:rPr>
        <w:t>tibia</w:t>
      </w:r>
      <w:r w:rsidR="00ED5E34" w:rsidRPr="00ED5E34">
        <w:t xml:space="preserve">) </w:t>
      </w:r>
      <w:r w:rsidRPr="00ED5E34">
        <w:t>вверху значительно утолщена и образует два мыщелка</w:t>
      </w:r>
      <w:r w:rsidR="00ED5E34" w:rsidRPr="00ED5E34">
        <w:t xml:space="preserve"> - </w:t>
      </w:r>
      <w:r w:rsidRPr="00ED5E34">
        <w:t>медиальный и латеральный, несущие верхние суставные поверхности для соединения с мыщелками бедренной кости</w:t>
      </w:r>
      <w:r w:rsidR="00ED5E34" w:rsidRPr="00ED5E34">
        <w:t xml:space="preserve">. </w:t>
      </w:r>
      <w:r w:rsidRPr="00ED5E34">
        <w:t>Ниже латерального мыщелка имеется малоберцовая суставная поверхность</w:t>
      </w:r>
      <w:r w:rsidR="00ED5E34" w:rsidRPr="00ED5E34">
        <w:t xml:space="preserve"> - </w:t>
      </w:r>
      <w:r w:rsidRPr="00ED5E34">
        <w:t>место сочленения с головкой малоберцовой кости, а спереди выступает бугристость большеберцовой кости</w:t>
      </w:r>
      <w:r w:rsidR="00ED5E34" w:rsidRPr="00ED5E34">
        <w:t xml:space="preserve"> - </w:t>
      </w:r>
      <w:r w:rsidRPr="00ED5E34">
        <w:t>место прикрепления мышц</w:t>
      </w:r>
      <w:r w:rsidR="00ED5E34" w:rsidRPr="00ED5E34">
        <w:t xml:space="preserve">. </w:t>
      </w:r>
      <w:r w:rsidRPr="00ED5E34">
        <w:t>Тело большеберцовой кости трехгранное, на нем различают три края и три поверхности</w:t>
      </w:r>
      <w:r w:rsidR="00ED5E34" w:rsidRPr="00ED5E34">
        <w:t xml:space="preserve">. </w:t>
      </w:r>
      <w:r w:rsidRPr="00ED5E34">
        <w:t>Передний гребень легко прощупывается под кожей на всем протяжении кости</w:t>
      </w:r>
      <w:r w:rsidR="00ED5E34" w:rsidRPr="00ED5E34">
        <w:t xml:space="preserve">. </w:t>
      </w:r>
      <w:r w:rsidRPr="00ED5E34">
        <w:t>Латеральный межкостный край обращен в сторону такого же края малоберцовой кости и служит местом прикрепления межкостной перепонки</w:t>
      </w:r>
      <w:r w:rsidR="00ED5E34">
        <w:t xml:space="preserve"> (</w:t>
      </w:r>
      <w:r w:rsidRPr="00ED5E34">
        <w:t>мембраны</w:t>
      </w:r>
      <w:r w:rsidR="00ED5E34" w:rsidRPr="00ED5E34">
        <w:t xml:space="preserve">). </w:t>
      </w:r>
      <w:r w:rsidRPr="00ED5E34">
        <w:t>Нижний конец большеберцовой кости имеет суставную поверхность для соединения с</w:t>
      </w:r>
      <w:r w:rsidR="00354FAA" w:rsidRPr="00ED5E34">
        <w:t xml:space="preserve"> </w:t>
      </w:r>
      <w:r w:rsidR="000F29FD" w:rsidRPr="00ED5E34">
        <w:t>таранной костью и костный отросток</w:t>
      </w:r>
      <w:r w:rsidR="00ED5E34" w:rsidRPr="00ED5E34">
        <w:t xml:space="preserve"> - </w:t>
      </w:r>
      <w:r w:rsidR="000F29FD" w:rsidRPr="00ED5E34">
        <w:t>медиальную лодыжку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Малоберцовая кость</w:t>
      </w:r>
      <w:r w:rsidR="00ED5E34">
        <w:t xml:space="preserve"> (</w:t>
      </w:r>
      <w:r w:rsidRPr="00ED5E34">
        <w:rPr>
          <w:lang w:val="en-US"/>
        </w:rPr>
        <w:t>fibula</w:t>
      </w:r>
      <w:r w:rsidR="00ED5E34" w:rsidRPr="00ED5E34">
        <w:t xml:space="preserve">) </w:t>
      </w:r>
      <w:r w:rsidRPr="00ED5E34">
        <w:t>расположена снаружи от большеберцовой, значительно тоньше ее</w:t>
      </w:r>
      <w:r w:rsidR="00ED5E34" w:rsidRPr="00ED5E34">
        <w:t xml:space="preserve">. </w:t>
      </w:r>
      <w:r w:rsidRPr="00ED5E34">
        <w:t>Верхний конец кости утолщен в виде головки с суставной поверхностью для сочленения с большеберцовой костью, нижний конец образует латеральную лодыжку с суставной поверхностью для соединения с таранной костью</w:t>
      </w:r>
      <w:r w:rsidR="00ED5E34" w:rsidRPr="00ED5E34">
        <w:t xml:space="preserve">. </w:t>
      </w:r>
      <w:r w:rsidRPr="00ED5E34">
        <w:t>Латеральная лодыжка отчетливо выступает под кожей и легко прощупывается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Кости стопы делятся на три отдела</w:t>
      </w:r>
      <w:r w:rsidR="00ED5E34" w:rsidRPr="00ED5E34">
        <w:t xml:space="preserve">: </w:t>
      </w:r>
      <w:r w:rsidRPr="00ED5E34">
        <w:t>предплюсну, плюсну и пальцы</w:t>
      </w:r>
      <w:r w:rsidR="00ED5E34" w:rsidRPr="00ED5E34">
        <w:t xml:space="preserve">. </w:t>
      </w:r>
      <w:r w:rsidRPr="00ED5E34">
        <w:t>В состав предплюсны входят таранная, пяточная, ладьевидная, три клиновидные и кубовидная кости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Плюсну составляют пять трубчатых костей, имеющих головки для сочленения с основными фалангами пальцев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Пальцы стопы состоят из трех фаланг</w:t>
      </w:r>
      <w:r w:rsidR="00ED5E34" w:rsidRPr="00ED5E34">
        <w:t xml:space="preserve">: </w:t>
      </w:r>
      <w:r w:rsidRPr="00ED5E34">
        <w:t>проксимальной, средней и дистальной, за исключением большого пальца, имеющего две фаланги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Соединение костей свободной нижней конечности осуществляется с помощью суставов и связочного аппарата</w:t>
      </w:r>
      <w:r w:rsidR="00ED5E34" w:rsidRPr="00ED5E34">
        <w:t xml:space="preserve">. </w:t>
      </w:r>
      <w:r w:rsidRPr="00ED5E34">
        <w:t>Различают тазобедренный, коленный, голеностопный суставы и суставы стопы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Тазобедренный сустав</w:t>
      </w:r>
      <w:r w:rsidR="00ED5E34">
        <w:t xml:space="preserve"> (</w:t>
      </w:r>
      <w:r w:rsidRPr="00ED5E34">
        <w:rPr>
          <w:lang w:val="en-US"/>
        </w:rPr>
        <w:t>articulatio</w:t>
      </w:r>
      <w:r w:rsidRPr="00ED5E34">
        <w:t xml:space="preserve"> </w:t>
      </w:r>
      <w:r w:rsidRPr="00ED5E34">
        <w:rPr>
          <w:lang w:val="en-US"/>
        </w:rPr>
        <w:t>coxae</w:t>
      </w:r>
      <w:r w:rsidR="00ED5E34" w:rsidRPr="00ED5E34">
        <w:t xml:space="preserve">) </w:t>
      </w:r>
      <w:r w:rsidRPr="00ED5E34">
        <w:t>чашеобразный</w:t>
      </w:r>
      <w:r w:rsidR="00ED5E34" w:rsidRPr="00ED5E34">
        <w:t xml:space="preserve">. </w:t>
      </w:r>
      <w:r w:rsidRPr="00ED5E34">
        <w:t>Образован головкой бедра и вертлужной впадиной тазовой кости, глубина которой увеличена за счет расположенной по ее краю хрящевой вертлужной губы</w:t>
      </w:r>
      <w:r w:rsidR="00ED5E34" w:rsidRPr="00ED5E34">
        <w:t xml:space="preserve">. </w:t>
      </w:r>
      <w:r w:rsidRPr="00ED5E34">
        <w:t>Внутри сустава имеется круглая связка головки бедренной кости, в которой проходят кровеносные сосуды и нервы к головке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Суставная капсула прочная, укреплена связками</w:t>
      </w:r>
      <w:r w:rsidR="00ED5E34" w:rsidRPr="00ED5E34">
        <w:t xml:space="preserve">. </w:t>
      </w:r>
      <w:r w:rsidRPr="00ED5E34">
        <w:t>Наиболее крепкой из связок является расположенная спереди подвздошно-бедренная связка, выдерживающая нагрузку до 300 кг</w:t>
      </w:r>
      <w:r w:rsidR="00ED5E34" w:rsidRPr="00ED5E34">
        <w:t xml:space="preserve">. </w:t>
      </w:r>
      <w:r w:rsidRPr="00ED5E34">
        <w:t>Своим натяжением она препятствует разгибанию бедра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Коленный сустав</w:t>
      </w:r>
      <w:r w:rsidR="00ED5E34">
        <w:t xml:space="preserve"> (</w:t>
      </w:r>
      <w:r w:rsidRPr="00ED5E34">
        <w:rPr>
          <w:lang w:val="en-US"/>
        </w:rPr>
        <w:t>articulatio</w:t>
      </w:r>
      <w:r w:rsidRPr="00ED5E34">
        <w:t xml:space="preserve"> </w:t>
      </w:r>
      <w:r w:rsidRPr="00ED5E34">
        <w:rPr>
          <w:lang w:val="en-US"/>
        </w:rPr>
        <w:t>genus</w:t>
      </w:r>
      <w:r w:rsidR="00ED5E34" w:rsidRPr="00ED5E34">
        <w:t xml:space="preserve">) - </w:t>
      </w:r>
      <w:r w:rsidRPr="00ED5E34">
        <w:t>самый большой и сложный сустав, по форме относится к мыщелковым</w:t>
      </w:r>
      <w:r w:rsidR="00ED5E34" w:rsidRPr="00ED5E34">
        <w:t xml:space="preserve">. </w:t>
      </w:r>
      <w:r w:rsidRPr="00ED5E34">
        <w:t>В нем сочленяются суставные поверхности трех костей</w:t>
      </w:r>
      <w:r w:rsidR="00ED5E34" w:rsidRPr="00ED5E34">
        <w:t xml:space="preserve">: </w:t>
      </w:r>
      <w:r w:rsidRPr="00ED5E34">
        <w:t>мыщелков бедренной и большеберцовой косте</w:t>
      </w:r>
      <w:r w:rsidR="00354FAA" w:rsidRPr="00ED5E34">
        <w:t>й</w:t>
      </w:r>
      <w:r w:rsidRPr="00ED5E34">
        <w:t xml:space="preserve"> и надколенника</w:t>
      </w:r>
      <w:r w:rsidR="00ED5E34" w:rsidRPr="00ED5E34">
        <w:t xml:space="preserve">. </w:t>
      </w:r>
      <w:r w:rsidRPr="00ED5E34">
        <w:t>Основное движение</w:t>
      </w:r>
      <w:r w:rsidR="00ED5E34" w:rsidRPr="00ED5E34">
        <w:t xml:space="preserve"> - </w:t>
      </w:r>
      <w:r w:rsidRPr="00ED5E34">
        <w:t>сгибание</w:t>
      </w:r>
      <w:r w:rsidR="00354FAA" w:rsidRPr="00ED5E34">
        <w:t xml:space="preserve"> </w:t>
      </w:r>
      <w:r w:rsidRPr="00ED5E34">
        <w:t>и разгибание</w:t>
      </w:r>
      <w:r w:rsidR="00ED5E34" w:rsidRPr="00ED5E34">
        <w:t xml:space="preserve"> - </w:t>
      </w:r>
      <w:r w:rsidRPr="00ED5E34">
        <w:t>совершается вокруг фронтальной оси</w:t>
      </w:r>
      <w:r w:rsidR="00ED5E34" w:rsidRPr="00ED5E34">
        <w:t xml:space="preserve">. </w:t>
      </w:r>
      <w:r w:rsidRPr="00ED5E34">
        <w:t>Суставная сумка укреплена прочными боковыми связками</w:t>
      </w:r>
      <w:r w:rsidR="00ED5E34" w:rsidRPr="00ED5E34">
        <w:t xml:space="preserve">. </w:t>
      </w:r>
      <w:r w:rsidRPr="00ED5E34">
        <w:t>Внутри сустава имеются хрящевые прокладки</w:t>
      </w:r>
      <w:r w:rsidR="00ED5E34" w:rsidRPr="00ED5E34">
        <w:t xml:space="preserve"> - </w:t>
      </w:r>
      <w:r w:rsidRPr="00ED5E34">
        <w:t>латеральный и медиальный мениски, а также передняя и задняя крестообразные связки</w:t>
      </w:r>
      <w:r w:rsidR="00ED5E34" w:rsidRPr="00ED5E34">
        <w:t xml:space="preserve">. </w:t>
      </w:r>
      <w:r w:rsidRPr="00ED5E34">
        <w:t>Синовиальная оболочка суставной сумки образует завороты и складки</w:t>
      </w:r>
      <w:r w:rsidR="00ED5E34" w:rsidRPr="00ED5E34">
        <w:t xml:space="preserve">. </w:t>
      </w:r>
      <w:r w:rsidRPr="00ED5E34">
        <w:t>При согнутом колене боковые связки расслабляются, а на суставной поверхности большеберцовой кости оказываются шаровидные задние отделы мыщелков бедренной кости</w:t>
      </w:r>
      <w:r w:rsidR="00ED5E34" w:rsidRPr="00ED5E34">
        <w:t xml:space="preserve">. </w:t>
      </w:r>
      <w:r w:rsidRPr="00ED5E34">
        <w:t>В этом положении возможно незначительное вращение голени наружу и внутрь вокруг вертикальной оси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Вокруг сустава залегают синовиальные сумки</w:t>
      </w:r>
      <w:r w:rsidR="00ED5E34" w:rsidRPr="00ED5E34">
        <w:t xml:space="preserve">; </w:t>
      </w:r>
      <w:r w:rsidRPr="00ED5E34">
        <w:t>некоторые</w:t>
      </w:r>
      <w:r w:rsidR="00ED5E34" w:rsidRPr="00ED5E34">
        <w:t xml:space="preserve"> </w:t>
      </w:r>
      <w:r w:rsidRPr="00ED5E34">
        <w:t>из</w:t>
      </w:r>
      <w:r w:rsidR="00ED5E34" w:rsidRPr="00ED5E34">
        <w:t xml:space="preserve"> </w:t>
      </w:r>
      <w:r w:rsidRPr="00ED5E34">
        <w:t>них сообщаются с полостью</w:t>
      </w:r>
      <w:r w:rsidR="00ED5E34" w:rsidRPr="00ED5E34">
        <w:t xml:space="preserve"> </w:t>
      </w:r>
      <w:r w:rsidRPr="00ED5E34">
        <w:t>коленного сустава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Соединение костей голени между собой</w:t>
      </w:r>
      <w:r w:rsidR="00ED5E34" w:rsidRPr="00ED5E34">
        <w:t xml:space="preserve">: </w:t>
      </w:r>
      <w:r w:rsidRPr="00ED5E34">
        <w:t>верхние концы большеберцовой и малоберцовой костей образуют плоский малоподвижный сустав</w:t>
      </w:r>
      <w:r w:rsidR="00ED5E34" w:rsidRPr="00ED5E34">
        <w:t xml:space="preserve">; </w:t>
      </w:r>
      <w:r w:rsidRPr="00ED5E34">
        <w:t>тела этих костей соединены межкостной</w:t>
      </w:r>
      <w:r w:rsidR="00ED5E34" w:rsidRPr="00ED5E34">
        <w:t xml:space="preserve"> </w:t>
      </w:r>
      <w:r w:rsidRPr="00ED5E34">
        <w:t>перепонкой,</w:t>
      </w:r>
      <w:r w:rsidR="00ED5E34" w:rsidRPr="00ED5E34">
        <w:t xml:space="preserve"> </w:t>
      </w:r>
      <w:r w:rsidRPr="00ED5E34">
        <w:t>а</w:t>
      </w:r>
      <w:r w:rsidR="00ED5E34" w:rsidRPr="00ED5E34">
        <w:t xml:space="preserve"> </w:t>
      </w:r>
      <w:r w:rsidRPr="00ED5E34">
        <w:t>нижние</w:t>
      </w:r>
      <w:r w:rsidR="00ED5E34" w:rsidRPr="00ED5E34">
        <w:t xml:space="preserve"> </w:t>
      </w:r>
      <w:r w:rsidRPr="00ED5E34">
        <w:t>концы</w:t>
      </w:r>
      <w:r w:rsidR="00ED5E34" w:rsidRPr="00ED5E34">
        <w:t xml:space="preserve"> - </w:t>
      </w:r>
      <w:r w:rsidRPr="00ED5E34">
        <w:t>связками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Голеностопный сустав</w:t>
      </w:r>
      <w:r w:rsidR="00ED5E34">
        <w:t xml:space="preserve"> (</w:t>
      </w:r>
      <w:r w:rsidRPr="00ED5E34">
        <w:rPr>
          <w:lang w:val="en-US"/>
        </w:rPr>
        <w:t>articulatio</w:t>
      </w:r>
      <w:r w:rsidRPr="00ED5E34">
        <w:t xml:space="preserve"> </w:t>
      </w:r>
      <w:r w:rsidRPr="00ED5E34">
        <w:rPr>
          <w:lang w:val="en-US"/>
        </w:rPr>
        <w:t>talocruralis</w:t>
      </w:r>
      <w:r w:rsidR="00ED5E34" w:rsidRPr="00ED5E34">
        <w:t xml:space="preserve">) </w:t>
      </w:r>
      <w:r w:rsidRPr="00ED5E34">
        <w:t>обеспечивает соединение стопы с голенью</w:t>
      </w:r>
      <w:r w:rsidR="00ED5E34" w:rsidRPr="00ED5E34">
        <w:t xml:space="preserve">. </w:t>
      </w:r>
      <w:r w:rsidRPr="00ED5E34">
        <w:t>По форме он блоковидный, образован нижними концами большеберцовой и малоберцовой костей, лодыжки которых в виде вилки охватывают таранную кость</w:t>
      </w:r>
      <w:r w:rsidR="00ED5E34" w:rsidRPr="00ED5E34">
        <w:t xml:space="preserve">. </w:t>
      </w:r>
      <w:r w:rsidRPr="00ED5E34">
        <w:t>Суставная сумка укреплена боковыми связками</w:t>
      </w:r>
      <w:r w:rsidR="00ED5E34" w:rsidRPr="00ED5E34">
        <w:t xml:space="preserve">. </w:t>
      </w:r>
      <w:r w:rsidRPr="00ED5E34">
        <w:t>В суставе возможны подошвенное сгибание и разгибание</w:t>
      </w:r>
      <w:r w:rsidR="00ED5E34">
        <w:t xml:space="preserve"> (</w:t>
      </w:r>
      <w:r w:rsidRPr="00ED5E34">
        <w:t>или тыльное сгибание</w:t>
      </w:r>
      <w:r w:rsidR="00ED5E34" w:rsidRPr="00ED5E34">
        <w:t xml:space="preserve">) </w:t>
      </w:r>
      <w:r w:rsidRPr="00ED5E34">
        <w:t>вокруг фронтальной оси, проходящей через блок таранной кости</w:t>
      </w:r>
      <w:r w:rsidR="00ED5E34" w:rsidRPr="00ED5E34">
        <w:t xml:space="preserve">. </w:t>
      </w:r>
      <w:r w:rsidRPr="00ED5E34">
        <w:t>Кроме того, при подошвенном сгибании возможны небольшие боковые движения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Кости предплюсны соединяются суставами, сумки которых укреплены короткими связками как с подошвенной, так и с тыльной стороны стопы</w:t>
      </w:r>
      <w:r w:rsidR="00ED5E34" w:rsidRPr="00ED5E34">
        <w:t xml:space="preserve">. </w:t>
      </w:r>
      <w:r w:rsidRPr="00ED5E34">
        <w:t>Движения в этих</w:t>
      </w:r>
      <w:r w:rsidR="00ED5E34" w:rsidRPr="00ED5E34">
        <w:t xml:space="preserve"> - </w:t>
      </w:r>
      <w:r w:rsidRPr="00ED5E34">
        <w:t>суставах дополняют движения в вышележащем голеностопном суставе, чем достигается большая свобода движений всей стопы</w:t>
      </w:r>
      <w:r w:rsidR="00ED5E34" w:rsidRPr="00ED5E34">
        <w:t xml:space="preserve">. </w:t>
      </w:r>
      <w:r w:rsidRPr="00ED5E34">
        <w:t>В хирургии таранно-ладьевидный и пяточно-кубовидный соединяются в один поперечный сустав предплюсны</w:t>
      </w:r>
      <w:r w:rsidR="00ED5E34">
        <w:t xml:space="preserve"> (</w:t>
      </w:r>
      <w:r w:rsidRPr="00ED5E34">
        <w:t>сустав Шопара</w:t>
      </w:r>
      <w:r w:rsidR="00ED5E34" w:rsidRPr="00ED5E34">
        <w:t xml:space="preserve">). </w:t>
      </w:r>
      <w:r w:rsidRPr="00ED5E34">
        <w:t>По линии этого сустава производят ампутацию стопы, предварительно перерезав межкостную связку, вилообразно расходящуюся в виде двух пучков от пяточной кости к ладьевидной и кубовидной костям</w:t>
      </w:r>
      <w:r w:rsidR="00ED5E34" w:rsidRPr="00ED5E34">
        <w:t xml:space="preserve">. </w:t>
      </w:r>
      <w:r w:rsidRPr="00ED5E34">
        <w:t>Эту связку называют ключом сустава Шопара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Кости предплюсны соединяются с основаниями плюсневых костей плоскими малоподвижными предплюсно-плюсневыми суставами</w:t>
      </w:r>
      <w:r w:rsidR="00ED5E34" w:rsidRPr="00ED5E34">
        <w:t xml:space="preserve">. </w:t>
      </w:r>
      <w:r w:rsidRPr="00ED5E34">
        <w:t>Суставные капсулы их укреплены тыльными, подошвенными и межкостными связками</w:t>
      </w:r>
      <w:r w:rsidR="00ED5E34" w:rsidRPr="00ED5E34">
        <w:t xml:space="preserve">. </w:t>
      </w:r>
      <w:r w:rsidRPr="00ED5E34">
        <w:t>В хирургии эти суставы известны как сустав Лисфранка</w:t>
      </w:r>
      <w:r w:rsidR="00ED5E34" w:rsidRPr="00ED5E34">
        <w:t xml:space="preserve">. </w:t>
      </w:r>
      <w:r w:rsidRPr="00ED5E34">
        <w:t>Для вычленения дистального отдела стопы в этом суставе необходимо пересечь одну из наиболее прочных межкостных связок</w:t>
      </w:r>
      <w:r w:rsidR="00ED5E34" w:rsidRPr="00ED5E34">
        <w:t xml:space="preserve"> - </w:t>
      </w:r>
      <w:r w:rsidRPr="00ED5E34">
        <w:t>медиальную предплюсне-плюсневую межкостную связку</w:t>
      </w:r>
      <w:r w:rsidR="00ED5E34" w:rsidRPr="00ED5E34">
        <w:t xml:space="preserve">. </w:t>
      </w:r>
      <w:r w:rsidRPr="00ED5E34">
        <w:t>Она и является ключом лисфранкова сустава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Плюснефаланговые и межфаланговые суставы по своему строению и движениям соответствуют аналогичным суставам кисти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Стопа как целое выполняет опорную функцию при стоянии и ходьбе</w:t>
      </w:r>
      <w:r w:rsidR="00ED5E34" w:rsidRPr="00ED5E34">
        <w:t xml:space="preserve">. </w:t>
      </w:r>
      <w:r w:rsidRPr="00ED5E34">
        <w:t>Кости стопы, соединяясь между собой, образуют упругий свод, обращенный выпуклостью кверху</w:t>
      </w:r>
      <w:r w:rsidR="00ED5E34" w:rsidRPr="00ED5E34">
        <w:t xml:space="preserve">. </w:t>
      </w:r>
      <w:r w:rsidRPr="00ED5E34">
        <w:t>Такое строение обусловлено вертикальным положением тела человека, увеличением нагрузки на стопу при прямохождении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Стопа опирается сзади на пяточный бугор, а спереди</w:t>
      </w:r>
      <w:r w:rsidR="00ED5E34" w:rsidRPr="00ED5E34">
        <w:t xml:space="preserve"> - </w:t>
      </w:r>
      <w:r w:rsidRPr="00ED5E34">
        <w:t>на головки плюсневых костей</w:t>
      </w:r>
      <w:r w:rsidR="00ED5E34" w:rsidRPr="00ED5E34">
        <w:t xml:space="preserve">. </w:t>
      </w:r>
      <w:r w:rsidRPr="00ED5E34">
        <w:t>Выделяют пять продольных сводов соответственно пяти костным лучам стопы и один поперечный свод</w:t>
      </w:r>
      <w:r w:rsidR="00ED5E34" w:rsidRPr="00ED5E34">
        <w:t xml:space="preserve">. </w:t>
      </w:r>
      <w:r w:rsidRPr="00ED5E34">
        <w:t xml:space="preserve">Самым длинным и высоким является </w:t>
      </w:r>
      <w:r w:rsidRPr="00ED5E34">
        <w:rPr>
          <w:lang w:val="en-US"/>
        </w:rPr>
        <w:t>I</w:t>
      </w:r>
      <w:r w:rsidRPr="00ED5E34">
        <w:t xml:space="preserve"> продольный свод</w:t>
      </w:r>
      <w:r w:rsidR="00ED5E34" w:rsidRPr="00ED5E34">
        <w:t xml:space="preserve">. </w:t>
      </w:r>
      <w:r w:rsidRPr="00ED5E34">
        <w:t xml:space="preserve">Внутренняя поверхность </w:t>
      </w:r>
      <w:r w:rsidRPr="00ED5E34">
        <w:rPr>
          <w:lang w:val="en-US"/>
        </w:rPr>
        <w:t>II</w:t>
      </w:r>
      <w:r w:rsidRPr="00ED5E34">
        <w:t xml:space="preserve"> свода у медиального края стопы имеет наибольшую вогнутость</w:t>
      </w:r>
      <w:r w:rsidR="00ED5E34" w:rsidRPr="00ED5E34">
        <w:t>.</w:t>
      </w:r>
    </w:p>
    <w:p w:rsidR="00ED5E34" w:rsidRDefault="000F29FD" w:rsidP="00ED5E34">
      <w:pPr>
        <w:ind w:firstLine="709"/>
      </w:pPr>
      <w:r w:rsidRPr="00ED5E34">
        <w:t>Кроме связок, в укреплении сводов стопы принимают участие мышцы и фасции</w:t>
      </w:r>
      <w:r w:rsidR="00ED5E34" w:rsidRPr="00ED5E34">
        <w:t xml:space="preserve">. </w:t>
      </w:r>
      <w:r w:rsidRPr="00ED5E34">
        <w:t>При расслаблении связочного аппарата и мышц свод стопы опускается</w:t>
      </w:r>
      <w:r w:rsidR="00ED5E34" w:rsidRPr="00ED5E34">
        <w:t xml:space="preserve">. </w:t>
      </w:r>
      <w:r w:rsidRPr="00ED5E34">
        <w:t>Это может привести к нарушению правильного строения стопы и образованию плоскостопия</w:t>
      </w:r>
      <w:r w:rsidR="00ED5E34" w:rsidRPr="00ED5E34">
        <w:t>.</w:t>
      </w:r>
    </w:p>
    <w:p w:rsidR="000F29FD" w:rsidRPr="00ED5E34" w:rsidRDefault="000F29FD" w:rsidP="00ED5E34">
      <w:pPr>
        <w:ind w:firstLine="709"/>
      </w:pPr>
      <w:r w:rsidRPr="00ED5E34">
        <w:t>Интересно, что у большинства людей за счет утомляемости мышц вечером стопа несколько уплощается и удлиняется</w:t>
      </w:r>
      <w:r w:rsidR="00ED5E34" w:rsidRPr="00ED5E34">
        <w:t>.</w:t>
      </w:r>
      <w:bookmarkStart w:id="13" w:name="_GoBack"/>
      <w:bookmarkEnd w:id="13"/>
    </w:p>
    <w:sectPr w:rsidR="000F29FD" w:rsidRPr="00ED5E34" w:rsidSect="00ED5E3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4CA" w:rsidRDefault="00ED54CA">
      <w:pPr>
        <w:ind w:firstLine="709"/>
      </w:pPr>
      <w:r>
        <w:separator/>
      </w:r>
    </w:p>
  </w:endnote>
  <w:endnote w:type="continuationSeparator" w:id="0">
    <w:p w:rsidR="00ED54CA" w:rsidRDefault="00ED54C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E34" w:rsidRDefault="00ED5E3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E34" w:rsidRDefault="00ED5E3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4CA" w:rsidRDefault="00ED54CA">
      <w:pPr>
        <w:ind w:firstLine="709"/>
      </w:pPr>
      <w:r>
        <w:separator/>
      </w:r>
    </w:p>
  </w:footnote>
  <w:footnote w:type="continuationSeparator" w:id="0">
    <w:p w:rsidR="00ED54CA" w:rsidRDefault="00ED54CA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E34" w:rsidRDefault="006F2BB0" w:rsidP="00ED5E34">
    <w:pPr>
      <w:pStyle w:val="a7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ED5E34" w:rsidRDefault="00ED5E34" w:rsidP="00ED5E3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E34" w:rsidRDefault="00ED5E3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C75238E"/>
    <w:multiLevelType w:val="hybridMultilevel"/>
    <w:tmpl w:val="6090CCA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">
    <w:nsid w:val="17670278"/>
    <w:multiLevelType w:val="hybridMultilevel"/>
    <w:tmpl w:val="85601C8E"/>
    <w:lvl w:ilvl="0" w:tplc="E432FA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2136529"/>
    <w:multiLevelType w:val="hybridMultilevel"/>
    <w:tmpl w:val="0B200578"/>
    <w:lvl w:ilvl="0" w:tplc="CCBCE5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6DB5699"/>
    <w:multiLevelType w:val="hybridMultilevel"/>
    <w:tmpl w:val="EEAE2E2A"/>
    <w:lvl w:ilvl="0" w:tplc="3AA405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11A64C1"/>
    <w:multiLevelType w:val="hybridMultilevel"/>
    <w:tmpl w:val="69CAFB02"/>
    <w:lvl w:ilvl="0" w:tplc="3DA6719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1BE798A"/>
    <w:multiLevelType w:val="singleLevel"/>
    <w:tmpl w:val="213A0140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7">
    <w:nsid w:val="32F349AC"/>
    <w:multiLevelType w:val="hybridMultilevel"/>
    <w:tmpl w:val="0A1AEDA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B74DF9"/>
    <w:multiLevelType w:val="hybridMultilevel"/>
    <w:tmpl w:val="67884D70"/>
    <w:lvl w:ilvl="0" w:tplc="A2B0CA0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2B35F75"/>
    <w:multiLevelType w:val="hybridMultilevel"/>
    <w:tmpl w:val="B556315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10"/>
  </w:num>
  <w:num w:numId="9">
    <w:abstractNumId w:val="7"/>
  </w:num>
  <w:num w:numId="10">
    <w:abstractNumId w:val="8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40DF"/>
    <w:rsid w:val="000F29FD"/>
    <w:rsid w:val="0010721D"/>
    <w:rsid w:val="00121D6B"/>
    <w:rsid w:val="0020112F"/>
    <w:rsid w:val="00215F04"/>
    <w:rsid w:val="0024252D"/>
    <w:rsid w:val="00354FAA"/>
    <w:rsid w:val="003E1F93"/>
    <w:rsid w:val="006F2BB0"/>
    <w:rsid w:val="00726069"/>
    <w:rsid w:val="00726DEE"/>
    <w:rsid w:val="008E5399"/>
    <w:rsid w:val="008F465D"/>
    <w:rsid w:val="009D2AA8"/>
    <w:rsid w:val="00A24865"/>
    <w:rsid w:val="00A5728D"/>
    <w:rsid w:val="00A909EF"/>
    <w:rsid w:val="00B1422B"/>
    <w:rsid w:val="00B424DD"/>
    <w:rsid w:val="00B732AB"/>
    <w:rsid w:val="00BD5322"/>
    <w:rsid w:val="00BD78DE"/>
    <w:rsid w:val="00D36239"/>
    <w:rsid w:val="00D912A6"/>
    <w:rsid w:val="00E440DF"/>
    <w:rsid w:val="00ED54CA"/>
    <w:rsid w:val="00ED5E34"/>
    <w:rsid w:val="00F3463B"/>
    <w:rsid w:val="00F377C0"/>
    <w:rsid w:val="00FE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378B5A-E783-43D5-A340-3B26330A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D5E34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D5E34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D5E3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ED5E3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D5E3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D5E34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D5E3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D5E3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D5E3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B424DD"/>
    <w:pPr>
      <w:ind w:left="720" w:firstLine="709"/>
    </w:pPr>
  </w:style>
  <w:style w:type="table" w:styleId="-1">
    <w:name w:val="Table Web 1"/>
    <w:basedOn w:val="a4"/>
    <w:uiPriority w:val="99"/>
    <w:rsid w:val="00ED5E3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ED5E3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ED5E34"/>
    <w:rPr>
      <w:vertAlign w:val="superscript"/>
    </w:rPr>
  </w:style>
  <w:style w:type="paragraph" w:styleId="a8">
    <w:name w:val="Body Text"/>
    <w:basedOn w:val="a2"/>
    <w:link w:val="ab"/>
    <w:uiPriority w:val="99"/>
    <w:rsid w:val="00ED5E34"/>
    <w:pPr>
      <w:ind w:firstLine="709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paragraph" w:customStyle="1" w:styleId="ac">
    <w:name w:val="выделение"/>
    <w:uiPriority w:val="99"/>
    <w:rsid w:val="00ED5E34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ED5E34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ED5E3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ED5E34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ED5E3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ED5E3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ED5E34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ED5E34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ED5E34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ED5E3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D5E34"/>
    <w:pPr>
      <w:numPr>
        <w:numId w:val="10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styleId="af5">
    <w:name w:val="caption"/>
    <w:basedOn w:val="a2"/>
    <w:next w:val="a2"/>
    <w:uiPriority w:val="99"/>
    <w:qFormat/>
    <w:rsid w:val="00ED5E34"/>
    <w:pPr>
      <w:ind w:firstLine="709"/>
    </w:pPr>
    <w:rPr>
      <w:b/>
      <w:bCs/>
      <w:sz w:val="20"/>
      <w:szCs w:val="20"/>
    </w:rPr>
  </w:style>
  <w:style w:type="character" w:styleId="af6">
    <w:name w:val="page number"/>
    <w:uiPriority w:val="99"/>
    <w:rsid w:val="00ED5E34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ED5E34"/>
    <w:rPr>
      <w:sz w:val="28"/>
      <w:szCs w:val="28"/>
    </w:rPr>
  </w:style>
  <w:style w:type="paragraph" w:styleId="af8">
    <w:name w:val="Normal (Web)"/>
    <w:basedOn w:val="a2"/>
    <w:uiPriority w:val="99"/>
    <w:rsid w:val="00ED5E3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ED5E34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ED5E34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ED5E3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D5E34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ED5E3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D5E34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ED5E3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ED5E3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a">
    <w:name w:val="Table Grid"/>
    <w:basedOn w:val="a4"/>
    <w:uiPriority w:val="99"/>
    <w:rsid w:val="00ED5E34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autoRedefine/>
    <w:uiPriority w:val="99"/>
    <w:rsid w:val="00ED5E34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D5E34"/>
    <w:pPr>
      <w:numPr>
        <w:numId w:val="11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D5E34"/>
    <w:pPr>
      <w:numPr>
        <w:numId w:val="12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ED5E3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D5E3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D5E3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D5E34"/>
    <w:rPr>
      <w:i/>
      <w:iCs/>
    </w:rPr>
  </w:style>
  <w:style w:type="paragraph" w:customStyle="1" w:styleId="afc">
    <w:name w:val="ТАБЛИЦА"/>
    <w:next w:val="a2"/>
    <w:autoRedefine/>
    <w:uiPriority w:val="99"/>
    <w:rsid w:val="00ED5E34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ED5E34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ED5E34"/>
  </w:style>
  <w:style w:type="table" w:customStyle="1" w:styleId="15">
    <w:name w:val="Стиль таблицы1"/>
    <w:uiPriority w:val="99"/>
    <w:rsid w:val="00ED5E34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ED5E34"/>
    <w:pPr>
      <w:ind w:firstLine="709"/>
    </w:pPr>
    <w:rPr>
      <w:b/>
      <w:bCs/>
    </w:rPr>
  </w:style>
  <w:style w:type="paragraph" w:customStyle="1" w:styleId="afe">
    <w:name w:val="схема"/>
    <w:autoRedefine/>
    <w:uiPriority w:val="99"/>
    <w:rsid w:val="00ED5E34"/>
    <w:pPr>
      <w:jc w:val="center"/>
    </w:pPr>
    <w:rPr>
      <w:rFonts w:ascii="Times New Roman" w:hAnsi="Times New Roman"/>
    </w:rPr>
  </w:style>
  <w:style w:type="paragraph" w:styleId="aff">
    <w:name w:val="endnote text"/>
    <w:basedOn w:val="a2"/>
    <w:link w:val="aff0"/>
    <w:uiPriority w:val="99"/>
    <w:semiHidden/>
    <w:rsid w:val="00ED5E34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hAnsi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ED5E34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ED5E34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ED5E34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6758</Words>
  <Characters>38527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Diapsalmata</Company>
  <LinksUpToDate>false</LinksUpToDate>
  <CharactersWithSpaces>45195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XTreme</dc:creator>
  <cp:keywords/>
  <dc:description/>
  <cp:lastModifiedBy>admin</cp:lastModifiedBy>
  <cp:revision>2</cp:revision>
  <dcterms:created xsi:type="dcterms:W3CDTF">2014-03-02T20:23:00Z</dcterms:created>
  <dcterms:modified xsi:type="dcterms:W3CDTF">2014-03-02T20:23:00Z</dcterms:modified>
</cp:coreProperties>
</file>