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DE2" w:rsidRDefault="003D3DE2">
      <w:pPr>
        <w:pStyle w:val="a3"/>
      </w:pPr>
      <w:r>
        <w:t xml:space="preserve">1984 Essay, Research Paper </w:t>
      </w:r>
    </w:p>
    <w:p w:rsidR="003D3DE2" w:rsidRDefault="003D3DE2">
      <w:pPr>
        <w:pStyle w:val="a3"/>
      </w:pPr>
      <w:r>
        <w:t xml:space="preserve">1984 as an Anti-Utopian Novel </w:t>
      </w:r>
    </w:p>
    <w:p w:rsidR="003D3DE2" w:rsidRDefault="003D3DE2">
      <w:pPr>
        <w:pStyle w:val="a3"/>
      </w:pPr>
      <w:r>
        <w:t xml:space="preserve">A utopia is an ideal or perfect community. While some writers have created </w:t>
      </w:r>
    </w:p>
    <w:p w:rsidR="003D3DE2" w:rsidRDefault="003D3DE2">
      <w:pPr>
        <w:pStyle w:val="a3"/>
      </w:pPr>
      <w:r>
        <w:t xml:space="preserve">fictional places that embody their ideals societies, other writers have written </w:t>
      </w:r>
    </w:p>
    <w:p w:rsidR="003D3DE2" w:rsidRDefault="003D3DE2">
      <w:pPr>
        <w:pStyle w:val="a3"/>
      </w:pPr>
      <w:r>
        <w:t xml:space="preserve">satires that ridicule existing conditions of society, or anti-utopias, which show </w:t>
      </w:r>
    </w:p>
    <w:p w:rsidR="003D3DE2" w:rsidRDefault="003D3DE2">
      <w:pPr>
        <w:pStyle w:val="a3"/>
      </w:pPr>
      <w:r>
        <w:t xml:space="preserve">possible future societies that are anything but ideal. In 1984 , George Orwell </w:t>
      </w:r>
    </w:p>
    <w:p w:rsidR="003D3DE2" w:rsidRDefault="003D3DE2">
      <w:pPr>
        <w:pStyle w:val="a3"/>
      </w:pPr>
      <w:r>
        <w:t xml:space="preserve">presents a terrifying picture of future as life under the constant surveillance of </w:t>
      </w:r>
    </w:p>
    <w:p w:rsidR="003D3DE2" w:rsidRDefault="003D3DE2">
      <w:pPr>
        <w:pStyle w:val="a3"/>
      </w:pPr>
      <w:r>
        <w:t xml:space="preserve">?Big Brother.? This book 1984 is an anti-utopian novel. </w:t>
      </w:r>
    </w:p>
    <w:p w:rsidR="003D3DE2" w:rsidRDefault="003D3DE2">
      <w:pPr>
        <w:pStyle w:val="a3"/>
      </w:pPr>
      <w:r>
        <w:t xml:space="preserve">The main character Winston Smith lives in the large political country </w:t>
      </w:r>
    </w:p>
    <w:p w:rsidR="003D3DE2" w:rsidRDefault="003D3DE2">
      <w:pPr>
        <w:pStyle w:val="a3"/>
      </w:pPr>
      <w:r>
        <w:t xml:space="preserve">Oceania, which is eternally at war with one of two huge countries, Eurasia and </w:t>
      </w:r>
    </w:p>
    <w:p w:rsidR="003D3DE2" w:rsidRDefault="003D3DE2">
      <w:pPr>
        <w:pStyle w:val="a3"/>
      </w:pPr>
      <w:r>
        <w:t xml:space="preserve">Eastasia. At any moment all existing records show either that Oceania has always </w:t>
      </w:r>
    </w:p>
    <w:p w:rsidR="003D3DE2" w:rsidRDefault="003D3DE2">
      <w:pPr>
        <w:pStyle w:val="a3"/>
      </w:pPr>
      <w:r>
        <w:t xml:space="preserve">been at war with Eurasia and allied with Eastasia, or that it has always been at </w:t>
      </w:r>
    </w:p>
    <w:p w:rsidR="003D3DE2" w:rsidRDefault="003D3DE2">
      <w:pPr>
        <w:pStyle w:val="a3"/>
      </w:pPr>
      <w:r>
        <w:t xml:space="preserve">war with Eastasia and allied with Eurasia. Winston knows this, because his work </w:t>
      </w:r>
    </w:p>
    <w:p w:rsidR="003D3DE2" w:rsidRDefault="003D3DE2">
      <w:pPr>
        <w:pStyle w:val="a3"/>
      </w:pPr>
      <w:r>
        <w:t xml:space="preserve">at the Ministry of Truth involves the constant correction of news. ?Who controls </w:t>
      </w:r>
    </w:p>
    <w:p w:rsidR="003D3DE2" w:rsidRDefault="003D3DE2">
      <w:pPr>
        <w:pStyle w:val="a3"/>
      </w:pPr>
      <w:r>
        <w:t xml:space="preserve">the past controls the future: who controls the present controls the past,? the party </w:t>
      </w:r>
    </w:p>
    <w:p w:rsidR="003D3DE2" w:rsidRDefault="003D3DE2">
      <w:pPr>
        <w:pStyle w:val="a3"/>
      </w:pPr>
      <w:r>
        <w:t xml:space="preserve">slogan reads. Basically, Winston takes real news and twists it to what ?Big </w:t>
      </w:r>
    </w:p>
    <w:p w:rsidR="003D3DE2" w:rsidRDefault="003D3DE2">
      <w:pPr>
        <w:pStyle w:val="a3"/>
      </w:pPr>
      <w:r>
        <w:t xml:space="preserve">Brother? wants the people to know. </w:t>
      </w:r>
    </w:p>
    <w:p w:rsidR="003D3DE2" w:rsidRDefault="003D3DE2">
      <w:pPr>
        <w:pStyle w:val="a3"/>
      </w:pPr>
      <w:r>
        <w:t xml:space="preserve">In the grim city and terrifying country, where ?Big Brother? is always </w:t>
      </w:r>
    </w:p>
    <w:p w:rsidR="003D3DE2" w:rsidRDefault="003D3DE2">
      <w:pPr>
        <w:pStyle w:val="a3"/>
      </w:pPr>
      <w:r>
        <w:t xml:space="preserve">watching you and the Thought Police can practically read your mind, Winston is a </w:t>
      </w:r>
    </w:p>
    <w:p w:rsidR="003D3DE2" w:rsidRDefault="003D3DE2">
      <w:pPr>
        <w:pStyle w:val="a3"/>
      </w:pPr>
      <w:r>
        <w:t xml:space="preserve">man in great danger for the simple reason that his memory still functions. He </w:t>
      </w:r>
    </w:p>
    <w:p w:rsidR="003D3DE2" w:rsidRDefault="003D3DE2">
      <w:pPr>
        <w:pStyle w:val="a3"/>
      </w:pPr>
      <w:r>
        <w:t xml:space="preserve">knows the party controls people by feeding them lies and taking away their </w:t>
      </w:r>
    </w:p>
    <w:p w:rsidR="003D3DE2" w:rsidRDefault="003D3DE2">
      <w:pPr>
        <w:pStyle w:val="a3"/>
      </w:pPr>
      <w:r>
        <w:t xml:space="preserve">imaginations. The Party forbids thought, love, and relationships. Drawn into a </w:t>
      </w:r>
    </w:p>
    <w:p w:rsidR="003D3DE2" w:rsidRDefault="003D3DE2">
      <w:pPr>
        <w:pStyle w:val="a3"/>
      </w:pPr>
      <w:r>
        <w:t xml:space="preserve">secret love affair, Winston finds the courage to join a secret revolutionary </w:t>
      </w:r>
    </w:p>
    <w:p w:rsidR="003D3DE2" w:rsidRDefault="003D3DE2">
      <w:pPr>
        <w:pStyle w:val="a3"/>
      </w:pPr>
      <w:r>
        <w:t xml:space="preserve">organization called The Brotherhood, dedicated to the destruction of the Party. </w:t>
      </w:r>
    </w:p>
    <w:p w:rsidR="003D3DE2" w:rsidRDefault="003D3DE2">
      <w:pPr>
        <w:pStyle w:val="a3"/>
      </w:pPr>
      <w:r>
        <w:t xml:space="preserve">Together with his lover Julia, he puts his life on the line in a deadly match against </w:t>
      </w:r>
    </w:p>
    <w:p w:rsidR="003D3DE2" w:rsidRDefault="003D3DE2">
      <w:pPr>
        <w:pStyle w:val="a3"/>
      </w:pPr>
      <w:r>
        <w:t xml:space="preserve">the powers of the Party. </w:t>
      </w:r>
    </w:p>
    <w:p w:rsidR="003D3DE2" w:rsidRDefault="003D3DE2">
      <w:pPr>
        <w:pStyle w:val="a3"/>
      </w:pPr>
      <w:r>
        <w:t xml:space="preserve">George Orwell creates an anti-utopian society in the novel 1984 . The </w:t>
      </w:r>
    </w:p>
    <w:p w:rsidR="003D3DE2" w:rsidRDefault="003D3DE2">
      <w:pPr>
        <w:pStyle w:val="a3"/>
      </w:pPr>
      <w:r>
        <w:t xml:space="preserve">society involves monitors called telescreens watching you every step you take, love </w:t>
      </w:r>
    </w:p>
    <w:p w:rsidR="003D3DE2" w:rsidRDefault="003D3DE2">
      <w:pPr>
        <w:pStyle w:val="a3"/>
      </w:pPr>
      <w:r>
        <w:t xml:space="preserve">is forbidden, conformity, and your assigned to work at one of four ministries. In </w:t>
      </w:r>
    </w:p>
    <w:p w:rsidR="003D3DE2" w:rsidRDefault="003D3DE2">
      <w:pPr>
        <w:pStyle w:val="a3"/>
      </w:pPr>
      <w:r>
        <w:t xml:space="preserve">this society you can?t enjoy life or have any fun. After reading the novel you hope </w:t>
      </w:r>
    </w:p>
    <w:p w:rsidR="003D3DE2" w:rsidRDefault="003D3DE2">
      <w:pPr>
        <w:pStyle w:val="a3"/>
      </w:pPr>
      <w:r>
        <w:t xml:space="preserve">that the future wont be dreadful. ?When 1984 was new, and 1984 far in the future, </w:t>
      </w:r>
    </w:p>
    <w:p w:rsidR="003D3DE2" w:rsidRDefault="003D3DE2">
      <w:pPr>
        <w:pStyle w:val="a3"/>
      </w:pPr>
      <w:r>
        <w:t xml:space="preserve">the novel struck its most responsive readers as an unprecedented torment, an </w:t>
      </w:r>
    </w:p>
    <w:p w:rsidR="003D3DE2" w:rsidRDefault="003D3DE2">
      <w:pPr>
        <w:pStyle w:val="a3"/>
      </w:pPr>
      <w:r>
        <w:t xml:space="preserve">extreme and intolerable vision that stood out? (Miller 19). </w:t>
      </w:r>
    </w:p>
    <w:p w:rsidR="003D3DE2" w:rsidRDefault="003D3DE2">
      <w:pPr>
        <w:pStyle w:val="a3"/>
      </w:pPr>
      <w:r>
        <w:t xml:space="preserve">The book makes the reader put their head up and question if this is how our </w:t>
      </w:r>
    </w:p>
    <w:p w:rsidR="003D3DE2" w:rsidRDefault="003D3DE2">
      <w:pPr>
        <w:pStyle w:val="a3"/>
      </w:pPr>
      <w:r>
        <w:t xml:space="preserve">time will end. Orwell creates a book where being different is illegal. ?In 1984 </w:t>
      </w:r>
    </w:p>
    <w:p w:rsidR="003D3DE2" w:rsidRDefault="003D3DE2">
      <w:pPr>
        <w:pStyle w:val="a3"/>
      </w:pPr>
      <w:r>
        <w:t xml:space="preserve">Orwell is trying to present the kind of world in which individuality has become </w:t>
      </w:r>
    </w:p>
    <w:p w:rsidR="003D3DE2" w:rsidRDefault="003D3DE2">
      <w:pPr>
        <w:pStyle w:val="a3"/>
      </w:pPr>
      <w:r>
        <w:t xml:space="preserve">obsolete and personality is a crime? (Howe 322). Imagine living in a society </w:t>
      </w:r>
    </w:p>
    <w:p w:rsidR="003D3DE2" w:rsidRDefault="003D3DE2">
      <w:pPr>
        <w:pStyle w:val="a3"/>
      </w:pPr>
      <w:r>
        <w:t xml:space="preserve">where if you expressed your own opinions or ideas you would be sent to a Ministry </w:t>
      </w:r>
    </w:p>
    <w:p w:rsidR="003D3DE2" w:rsidRDefault="003D3DE2">
      <w:pPr>
        <w:pStyle w:val="a3"/>
      </w:pPr>
      <w:r>
        <w:t xml:space="preserve">of Love where you would be tormented and corrupted. Living in Oceania doesn?t </w:t>
      </w:r>
    </w:p>
    <w:p w:rsidR="003D3DE2" w:rsidRDefault="003D3DE2">
      <w:pPr>
        <w:pStyle w:val="a3"/>
      </w:pPr>
      <w:r>
        <w:t xml:space="preserve">seem like an ideal lifestyle. </w:t>
      </w:r>
    </w:p>
    <w:p w:rsidR="003D3DE2" w:rsidRDefault="003D3DE2">
      <w:pPr>
        <w:pStyle w:val="a3"/>
      </w:pPr>
      <w:r>
        <w:t xml:space="preserve">In 1984 you see the Party kill Winston Smith?s individuality. ?Winston </w:t>
      </w:r>
    </w:p>
    <w:p w:rsidR="003D3DE2" w:rsidRDefault="003D3DE2">
      <w:pPr>
        <w:pStyle w:val="a3"/>
      </w:pPr>
      <w:r>
        <w:t xml:space="preserve">Smith, the hero of the novel, is shown arming himself with ideas against the Party </w:t>
      </w:r>
    </w:p>
    <w:p w:rsidR="003D3DE2" w:rsidRDefault="003D3DE2">
      <w:pPr>
        <w:pStyle w:val="a3"/>
      </w:pPr>
      <w:r>
        <w:t xml:space="preserve">and defying it by forming a sexual relationship with Julia: but from the first we </w:t>
      </w:r>
    </w:p>
    <w:p w:rsidR="003D3DE2" w:rsidRDefault="003D3DE2">
      <w:pPr>
        <w:pStyle w:val="a3"/>
      </w:pPr>
      <w:r>
        <w:t xml:space="preserve">know that he will not escape the secret police, and after he is caught we see him </w:t>
      </w:r>
    </w:p>
    <w:p w:rsidR="003D3DE2" w:rsidRDefault="003D3DE2">
      <w:pPr>
        <w:pStyle w:val="a3"/>
      </w:pPr>
      <w:r>
        <w:t xml:space="preserve">undergoing a dreadful metamorphosis which burns out his human essence, leaving </w:t>
      </w:r>
    </w:p>
    <w:p w:rsidR="003D3DE2" w:rsidRDefault="003D3DE2">
      <w:pPr>
        <w:pStyle w:val="a3"/>
      </w:pPr>
      <w:r>
        <w:t xml:space="preserve">him a wreck who can go on living only by becoming on of them? (Rahv 313). It is </w:t>
      </w:r>
    </w:p>
    <w:p w:rsidR="003D3DE2" w:rsidRDefault="003D3DE2">
      <w:pPr>
        <w:pStyle w:val="a3"/>
      </w:pPr>
      <w:r>
        <w:t xml:space="preserve">sad that Winston can?t overcome the power of the Party. It seems all faith in a </w:t>
      </w:r>
    </w:p>
    <w:p w:rsidR="003D3DE2" w:rsidRDefault="003D3DE2">
      <w:pPr>
        <w:pStyle w:val="a3"/>
      </w:pPr>
      <w:r>
        <w:t xml:space="preserve">pleasant future will be stopped by the Party. </w:t>
      </w:r>
    </w:p>
    <w:p w:rsidR="003D3DE2" w:rsidRDefault="003D3DE2">
      <w:pPr>
        <w:pStyle w:val="a3"/>
      </w:pPr>
      <w:r>
        <w:t xml:space="preserve">1984 ?s anti-utopian society is a horrible one. If the future is as dark as </w:t>
      </w:r>
    </w:p>
    <w:p w:rsidR="003D3DE2" w:rsidRDefault="003D3DE2">
      <w:pPr>
        <w:pStyle w:val="a3"/>
      </w:pPr>
      <w:r>
        <w:t xml:space="preserve">George Orwell portray, lets hope we have individuals that will fight for a better </w:t>
      </w:r>
    </w:p>
    <w:p w:rsidR="003D3DE2" w:rsidRDefault="003D3DE2">
      <w:pPr>
        <w:pStyle w:val="a3"/>
      </w:pPr>
      <w:r>
        <w:t xml:space="preserve">world. Anti-utopian novels open up peoples eyes about life and existence. </w:t>
      </w:r>
    </w:p>
    <w:p w:rsidR="003D3DE2" w:rsidRDefault="003D3DE2">
      <w:pPr>
        <w:pStyle w:val="a3"/>
      </w:pPr>
      <w:r>
        <w:t xml:space="preserve">Works Cited </w:t>
      </w:r>
    </w:p>
    <w:p w:rsidR="003D3DE2" w:rsidRDefault="003D3DE2">
      <w:pPr>
        <w:pStyle w:val="a3"/>
      </w:pPr>
      <w:r>
        <w:t xml:space="preserve">Howe, Irving ?The fiction of Anti-Utopia? </w:t>
      </w:r>
    </w:p>
    <w:p w:rsidR="003D3DE2" w:rsidRDefault="003D3DE2">
      <w:pPr>
        <w:pStyle w:val="a3"/>
      </w:pPr>
      <w:r>
        <w:t xml:space="preserve">1984 (New York: Harcourt Brace Javonovich, Inc., 1982) </w:t>
      </w:r>
    </w:p>
    <w:p w:rsidR="003D3DE2" w:rsidRDefault="003D3DE2">
      <w:pPr>
        <w:pStyle w:val="a3"/>
      </w:pPr>
      <w:r>
        <w:t xml:space="preserve">Miller, Mark ?The Fate of 1984? </w:t>
      </w:r>
    </w:p>
    <w:p w:rsidR="003D3DE2" w:rsidRDefault="003D3DE2">
      <w:pPr>
        <w:pStyle w:val="a3"/>
      </w:pPr>
      <w:r>
        <w:t xml:space="preserve">Irving Howe. 1984 Revisited (New York: Harper and Row, Inc.,1983) </w:t>
      </w:r>
    </w:p>
    <w:p w:rsidR="003D3DE2" w:rsidRDefault="003D3DE2">
      <w:pPr>
        <w:pStyle w:val="a3"/>
      </w:pPr>
      <w:r>
        <w:t xml:space="preserve">Rahv, Phillip ?The Unfuture of Utopia? </w:t>
      </w:r>
    </w:p>
    <w:p w:rsidR="003D3DE2" w:rsidRDefault="003D3DE2">
      <w:pPr>
        <w:pStyle w:val="a3"/>
      </w:pPr>
      <w:r>
        <w:t>Irving Howe. 1984 Revisited (New York: Harper and Row, Inc.,1983)</w:t>
      </w:r>
    </w:p>
    <w:p w:rsidR="003D3DE2" w:rsidRDefault="003D3DE2">
      <w:pPr>
        <w:pStyle w:val="a3"/>
      </w:pPr>
      <w:r>
        <w:t>30f</w:t>
      </w:r>
    </w:p>
    <w:p w:rsidR="003D3DE2" w:rsidRDefault="003D3DE2">
      <w:r>
        <w:br/>
      </w:r>
      <w:bookmarkStart w:id="0" w:name="_GoBack"/>
      <w:bookmarkEnd w:id="0"/>
    </w:p>
    <w:sectPr w:rsidR="003D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F21"/>
    <w:rsid w:val="003D3DE2"/>
    <w:rsid w:val="008D6F21"/>
    <w:rsid w:val="00D21235"/>
    <w:rsid w:val="00ED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A4C1A-E003-4A92-A966-960A4DAA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1984 Essay Research Paper 1984 as an</vt:lpstr>
    </vt:vector>
  </TitlesOfParts>
  <Company>*</Company>
  <LinksUpToDate>false</LinksUpToDate>
  <CharactersWithSpaces>4076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1984 Essay Research Paper 1984 as an</dc:title>
  <dc:subject/>
  <dc:creator>dopol</dc:creator>
  <cp:keywords/>
  <dc:description/>
  <cp:lastModifiedBy>Irina</cp:lastModifiedBy>
  <cp:revision>2</cp:revision>
  <dcterms:created xsi:type="dcterms:W3CDTF">2014-08-24T20:57:00Z</dcterms:created>
  <dcterms:modified xsi:type="dcterms:W3CDTF">2014-08-24T20:57:00Z</dcterms:modified>
</cp:coreProperties>
</file>