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57C" w:rsidRDefault="0072257C">
      <w:pPr>
        <w:pStyle w:val="a3"/>
      </w:pPr>
      <w:r>
        <w:t xml:space="preserve">Elie’s Wiesel And Night Essay, Research Paper </w:t>
      </w:r>
    </w:p>
    <w:p w:rsidR="0072257C" w:rsidRDefault="0072257C">
      <w:pPr>
        <w:pStyle w:val="a3"/>
      </w:pPr>
      <w:r>
        <w:t xml:space="preserve">Elie’s Wiesel and Night </w:t>
      </w:r>
    </w:p>
    <w:p w:rsidR="0072257C" w:rsidRDefault="0072257C">
      <w:pPr>
        <w:pStyle w:val="a3"/>
      </w:pPr>
      <w:r>
        <w:t xml:space="preserve">Do you see that chimney over there? See it? Do you see those flames? Over there- </w:t>
      </w:r>
    </w:p>
    <w:p w:rsidR="0072257C" w:rsidRDefault="0072257C">
      <w:pPr>
        <w:pStyle w:val="a3"/>
      </w:pPr>
      <w:r>
        <w:t xml:space="preserve">that’s where you’re going to be taken. That’s your grave, over there. Haven’t </w:t>
      </w:r>
    </w:p>
    <w:p w:rsidR="0072257C" w:rsidRDefault="0072257C">
      <w:pPr>
        <w:pStyle w:val="a3"/>
      </w:pPr>
      <w:r>
        <w:t xml:space="preserve">you realize it yet? You dumb bastards, don’t you understand anything? You’re </w:t>
      </w:r>
    </w:p>
    <w:p w:rsidR="0072257C" w:rsidRDefault="0072257C">
      <w:pPr>
        <w:pStyle w:val="a3"/>
      </w:pPr>
      <w:r>
        <w:t xml:space="preserve">going to be burned. Frizzed away. Turned into ashes. </w:t>
      </w:r>
    </w:p>
    <w:p w:rsidR="0072257C" w:rsidRDefault="0072257C">
      <w:pPr>
        <w:pStyle w:val="a3"/>
      </w:pPr>
      <w:r>
        <w:t xml:space="preserve">Night is one of the masterpieces of Holocaust literature. It is the </w:t>
      </w:r>
    </w:p>
    <w:p w:rsidR="0072257C" w:rsidRDefault="0072257C">
      <w:pPr>
        <w:pStyle w:val="a3"/>
      </w:pPr>
      <w:r>
        <w:t xml:space="preserve">autobiographical account of an adolescent boy and his father in Auschwitz. Elie </w:t>
      </w:r>
    </w:p>
    <w:p w:rsidR="0072257C" w:rsidRDefault="0072257C">
      <w:pPr>
        <w:pStyle w:val="a3"/>
      </w:pPr>
      <w:r>
        <w:t xml:space="preserve">Wiesel writes of their battle for survival, and with his battle with God for a </w:t>
      </w:r>
    </w:p>
    <w:p w:rsidR="0072257C" w:rsidRDefault="0072257C">
      <w:pPr>
        <w:pStyle w:val="a3"/>
      </w:pPr>
      <w:r>
        <w:t xml:space="preserve">way to understand the wanton cruelty he witnessed each day. </w:t>
      </w:r>
    </w:p>
    <w:p w:rsidR="0072257C" w:rsidRDefault="0072257C">
      <w:pPr>
        <w:pStyle w:val="a3"/>
      </w:pPr>
      <w:r>
        <w:t xml:space="preserve">Elie Wiesel was born in a little, quiet town called Sighet, in transylvania </w:t>
      </w:r>
    </w:p>
    <w:p w:rsidR="0072257C" w:rsidRDefault="0072257C">
      <w:pPr>
        <w:pStyle w:val="a3"/>
      </w:pPr>
      <w:r>
        <w:t xml:space="preserve">where he had lived all of his young life. Quiet until the 1940’s, when the city, </w:t>
      </w:r>
    </w:p>
    <w:p w:rsidR="0072257C" w:rsidRDefault="0072257C">
      <w:pPr>
        <w:pStyle w:val="a3"/>
      </w:pPr>
      <w:r>
        <w:t xml:space="preserve">and eke himself charged for ever, just as Europe, and for that matter the world. </w:t>
      </w:r>
    </w:p>
    <w:p w:rsidR="0072257C" w:rsidRDefault="0072257C">
      <w:pPr>
        <w:pStyle w:val="a3"/>
      </w:pPr>
      <w:r>
        <w:t xml:space="preserve">One day they expelled all the foreigners of the city, and Wiesels master in the </w:t>
      </w:r>
    </w:p>
    <w:p w:rsidR="0072257C" w:rsidRDefault="0072257C">
      <w:pPr>
        <w:pStyle w:val="a3"/>
      </w:pPr>
      <w:r>
        <w:t xml:space="preserve">study of cabbala (Jewish mysticism) of a foreigner so he was expelled too. </w:t>
      </w:r>
    </w:p>
    <w:p w:rsidR="0072257C" w:rsidRDefault="0072257C">
      <w:pPr>
        <w:pStyle w:val="a3"/>
      </w:pPr>
      <w:r>
        <w:t xml:space="preserve">The deportees were soon forgotten, he writes. However a few lines later he </w:t>
      </w:r>
    </w:p>
    <w:p w:rsidR="0072257C" w:rsidRDefault="0072257C">
      <w:pPr>
        <w:pStyle w:val="a3"/>
      </w:pPr>
      <w:r>
        <w:t xml:space="preserve">explains why this is relevant, and gives the reader an idea of what was going on </w:t>
      </w:r>
    </w:p>
    <w:p w:rsidR="0072257C" w:rsidRDefault="0072257C">
      <w:pPr>
        <w:pStyle w:val="a3"/>
      </w:pPr>
      <w:r>
        <w:t xml:space="preserve">in the minds of the jews living where he did. </w:t>
      </w:r>
    </w:p>
    <w:p w:rsidR="0072257C" w:rsidRDefault="0072257C">
      <w:pPr>
        <w:pStyle w:val="a3"/>
      </w:pPr>
      <w:r>
        <w:t xml:space="preserve">He told his story (referring to the expelled Rabbi) and that of his companions. </w:t>
      </w:r>
    </w:p>
    <w:p w:rsidR="0072257C" w:rsidRDefault="0072257C">
      <w:pPr>
        <w:pStyle w:val="a3"/>
      </w:pPr>
      <w:r>
        <w:t xml:space="preserve">The train full of deportees had crossed the Hungarian frontier and on Polish </w:t>
      </w:r>
    </w:p>
    <w:p w:rsidR="0072257C" w:rsidRDefault="0072257C">
      <w:pPr>
        <w:pStyle w:val="a3"/>
      </w:pPr>
      <w:r>
        <w:t xml:space="preserve">territory had been taken in charge by the Gestapo. The jews had to get out and </w:t>
      </w:r>
    </w:p>
    <w:p w:rsidR="0072257C" w:rsidRDefault="0072257C">
      <w:pPr>
        <w:pStyle w:val="a3"/>
      </w:pPr>
      <w:r>
        <w:t xml:space="preserve">climb into lorries. The lorries dove towards a forest. The jews were made to get </w:t>
      </w:r>
    </w:p>
    <w:p w:rsidR="0072257C" w:rsidRDefault="0072257C">
      <w:pPr>
        <w:pStyle w:val="a3"/>
      </w:pPr>
      <w:r>
        <w:t xml:space="preserve">out. They were made to dig huge graves. And when they had finished their work, </w:t>
      </w:r>
    </w:p>
    <w:p w:rsidR="0072257C" w:rsidRDefault="0072257C">
      <w:pPr>
        <w:pStyle w:val="a3"/>
      </w:pPr>
      <w:r>
        <w:t xml:space="preserve">the Gestapo began theirs. Without passion, without taste, they slaughtered their </w:t>
      </w:r>
    </w:p>
    <w:p w:rsidR="0072257C" w:rsidRDefault="0072257C">
      <w:pPr>
        <w:pStyle w:val="a3"/>
      </w:pPr>
      <w:r>
        <w:t xml:space="preserve">prisoners. Each one had to go up to the hole and present its neck. Babies were </w:t>
      </w:r>
    </w:p>
    <w:p w:rsidR="0072257C" w:rsidRDefault="0072257C">
      <w:pPr>
        <w:pStyle w:val="a3"/>
      </w:pPr>
      <w:r>
        <w:t xml:space="preserve">thrown into the air and the machine gunners used them as targets. . . Through </w:t>
      </w:r>
    </w:p>
    <w:p w:rsidR="0072257C" w:rsidRDefault="0072257C">
      <w:pPr>
        <w:pStyle w:val="a3"/>
      </w:pPr>
      <w:r>
        <w:t xml:space="preserve">long days and nights, he went from one Jewish house to another, telling the </w:t>
      </w:r>
    </w:p>
    <w:p w:rsidR="0072257C" w:rsidRDefault="0072257C">
      <w:pPr>
        <w:pStyle w:val="a3"/>
      </w:pPr>
      <w:r>
        <w:t xml:space="preserve">story Malke, the young girl who had taken three days to die, and of tabias, the </w:t>
      </w:r>
    </w:p>
    <w:p w:rsidR="0072257C" w:rsidRDefault="0072257C">
      <w:pPr>
        <w:pStyle w:val="a3"/>
      </w:pPr>
      <w:r>
        <w:t>tailor, who had begged to be killed</w:t>
      </w:r>
    </w:p>
    <w:p w:rsidR="0072257C" w:rsidRDefault="0072257C">
      <w:r>
        <w:br/>
      </w:r>
      <w:bookmarkStart w:id="0" w:name="_GoBack"/>
      <w:bookmarkEnd w:id="0"/>
    </w:p>
    <w:sectPr w:rsidR="00722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4EBD"/>
    <w:rsid w:val="000B4EBD"/>
    <w:rsid w:val="0072257C"/>
    <w:rsid w:val="00BE1069"/>
    <w:rsid w:val="00D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F4A0E-7A2F-46A0-863A-E6DFC5AB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Elie</vt:lpstr>
    </vt:vector>
  </TitlesOfParts>
  <Company>*</Company>
  <LinksUpToDate>false</LinksUpToDate>
  <CharactersWithSpaces>2093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Elie</dc:title>
  <dc:subject/>
  <dc:creator>Admin</dc:creator>
  <cp:keywords/>
  <dc:description/>
  <cp:lastModifiedBy>Irina</cp:lastModifiedBy>
  <cp:revision>2</cp:revision>
  <dcterms:created xsi:type="dcterms:W3CDTF">2014-08-24T19:09:00Z</dcterms:created>
  <dcterms:modified xsi:type="dcterms:W3CDTF">2014-08-24T19:09:00Z</dcterms:modified>
</cp:coreProperties>
</file>