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96023" w:rsidRPr="00D0688D" w:rsidRDefault="00E17C1C" w:rsidP="00D0688D">
      <w:pPr>
        <w:pStyle w:val="1"/>
        <w:keepNext w:val="0"/>
        <w:spacing w:before="0" w:after="0" w:line="360" w:lineRule="auto"/>
        <w:ind w:firstLine="709"/>
        <w:jc w:val="both"/>
        <w:rPr>
          <w:rFonts w:ascii="Times New Roman" w:hAnsi="Times New Roman" w:cs="Times New Roman"/>
          <w:color w:val="000000"/>
          <w:sz w:val="28"/>
          <w:szCs w:val="28"/>
        </w:rPr>
      </w:pPr>
      <w:bookmarkStart w:id="0" w:name="_Toc244069729"/>
      <w:r w:rsidRPr="00D0688D">
        <w:rPr>
          <w:rFonts w:ascii="Times New Roman" w:hAnsi="Times New Roman" w:cs="Times New Roman"/>
          <w:color w:val="000000"/>
          <w:sz w:val="28"/>
          <w:szCs w:val="28"/>
        </w:rPr>
        <w:t>В</w:t>
      </w:r>
      <w:r w:rsidR="00B96023" w:rsidRPr="00D0688D">
        <w:rPr>
          <w:rFonts w:ascii="Times New Roman" w:hAnsi="Times New Roman" w:cs="Times New Roman"/>
          <w:color w:val="000000"/>
          <w:sz w:val="28"/>
          <w:szCs w:val="28"/>
        </w:rPr>
        <w:t>ведение</w:t>
      </w:r>
      <w:bookmarkEnd w:id="0"/>
    </w:p>
    <w:p w:rsidR="00D46F41" w:rsidRDefault="00D46F41" w:rsidP="00D0688D">
      <w:pPr>
        <w:spacing w:line="360" w:lineRule="auto"/>
        <w:ind w:firstLine="709"/>
        <w:jc w:val="both"/>
        <w:rPr>
          <w:rStyle w:val="a6"/>
          <w:color w:val="000000"/>
          <w:sz w:val="28"/>
          <w:szCs w:val="28"/>
        </w:rPr>
      </w:pPr>
    </w:p>
    <w:p w:rsidR="00F74BD4" w:rsidRPr="00D0688D" w:rsidRDefault="00F74BD4" w:rsidP="00D0688D">
      <w:pPr>
        <w:spacing w:line="360" w:lineRule="auto"/>
        <w:ind w:firstLine="709"/>
        <w:jc w:val="both"/>
        <w:rPr>
          <w:color w:val="000000"/>
          <w:sz w:val="28"/>
          <w:szCs w:val="28"/>
        </w:rPr>
      </w:pPr>
      <w:r w:rsidRPr="00D0688D">
        <w:rPr>
          <w:rStyle w:val="a6"/>
          <w:color w:val="000000"/>
          <w:sz w:val="28"/>
          <w:szCs w:val="28"/>
        </w:rPr>
        <w:t xml:space="preserve">Мутагены </w:t>
      </w:r>
      <w:r w:rsidRPr="00D0688D">
        <w:rPr>
          <w:color w:val="000000"/>
          <w:sz w:val="28"/>
          <w:szCs w:val="28"/>
        </w:rPr>
        <w:t>(о</w:t>
      </w:r>
      <w:r w:rsidR="000E4CF9" w:rsidRPr="00D0688D">
        <w:rPr>
          <w:color w:val="000000"/>
          <w:sz w:val="28"/>
          <w:szCs w:val="28"/>
        </w:rPr>
        <w:t xml:space="preserve">т лат. mutatio - изменение </w:t>
      </w:r>
      <w:r w:rsidR="00192BFA" w:rsidRPr="00D0688D">
        <w:rPr>
          <w:color w:val="000000"/>
          <w:sz w:val="28"/>
          <w:szCs w:val="28"/>
        </w:rPr>
        <w:t xml:space="preserve">и </w:t>
      </w:r>
      <w:r w:rsidRPr="00D0688D">
        <w:rPr>
          <w:color w:val="000000"/>
          <w:sz w:val="28"/>
          <w:szCs w:val="28"/>
        </w:rPr>
        <w:t xml:space="preserve">греч. -genes-рождающий, рожденный), химические и физические факторы, вызывающие наследственные изменения - </w:t>
      </w:r>
      <w:r w:rsidRPr="00592E0F">
        <w:rPr>
          <w:color w:val="000000"/>
          <w:sz w:val="28"/>
          <w:szCs w:val="28"/>
        </w:rPr>
        <w:t>мутации</w:t>
      </w:r>
      <w:r w:rsidRPr="00D0688D">
        <w:rPr>
          <w:color w:val="000000"/>
          <w:sz w:val="28"/>
          <w:szCs w:val="28"/>
        </w:rPr>
        <w:t>.</w:t>
      </w:r>
    </w:p>
    <w:p w:rsidR="00F74BD4" w:rsidRPr="00D0688D" w:rsidRDefault="00F74BD4" w:rsidP="00D0688D">
      <w:pPr>
        <w:spacing w:line="360" w:lineRule="auto"/>
        <w:ind w:firstLine="709"/>
        <w:jc w:val="both"/>
        <w:rPr>
          <w:color w:val="000000"/>
          <w:sz w:val="28"/>
          <w:szCs w:val="28"/>
        </w:rPr>
      </w:pPr>
      <w:r w:rsidRPr="00D0688D">
        <w:rPr>
          <w:color w:val="000000"/>
          <w:sz w:val="28"/>
          <w:szCs w:val="28"/>
        </w:rPr>
        <w:t xml:space="preserve">Мутагенами могут быть различные факторы, вызывающие изменения в структуре </w:t>
      </w:r>
      <w:r w:rsidRPr="00592E0F">
        <w:rPr>
          <w:color w:val="000000"/>
          <w:sz w:val="28"/>
          <w:szCs w:val="28"/>
        </w:rPr>
        <w:t>генов</w:t>
      </w:r>
      <w:r w:rsidRPr="00D0688D">
        <w:rPr>
          <w:color w:val="000000"/>
          <w:sz w:val="28"/>
          <w:szCs w:val="28"/>
        </w:rPr>
        <w:t xml:space="preserve">, структуре и количестве </w:t>
      </w:r>
      <w:r w:rsidRPr="00592E0F">
        <w:rPr>
          <w:color w:val="000000"/>
          <w:sz w:val="28"/>
          <w:szCs w:val="28"/>
        </w:rPr>
        <w:t>хромосом</w:t>
      </w:r>
      <w:r w:rsidRPr="00D0688D">
        <w:rPr>
          <w:color w:val="000000"/>
          <w:sz w:val="28"/>
          <w:szCs w:val="28"/>
        </w:rPr>
        <w:t>.</w:t>
      </w:r>
    </w:p>
    <w:p w:rsidR="00977B7B" w:rsidRPr="00D0688D" w:rsidRDefault="00977B7B" w:rsidP="00D0688D">
      <w:pPr>
        <w:spacing w:line="360" w:lineRule="auto"/>
        <w:ind w:firstLine="709"/>
        <w:jc w:val="both"/>
        <w:rPr>
          <w:color w:val="000000"/>
          <w:sz w:val="28"/>
          <w:szCs w:val="18"/>
        </w:rPr>
      </w:pPr>
      <w:r w:rsidRPr="00D0688D">
        <w:rPr>
          <w:color w:val="000000"/>
          <w:sz w:val="28"/>
          <w:szCs w:val="18"/>
        </w:rPr>
        <w:t>Действие мутагенов, рассеянных в окружающей среде, вызывает увеличение частоты возникновения мутаций, что ведет к росту так называемого генетического груза, выражающегося в увеличении наследственной патологии, а также частоты онкологических заболеваний.</w:t>
      </w:r>
    </w:p>
    <w:p w:rsidR="00DD57FD" w:rsidRPr="00D0688D" w:rsidRDefault="00DD57FD" w:rsidP="00D0688D">
      <w:pPr>
        <w:spacing w:line="360" w:lineRule="auto"/>
        <w:ind w:firstLine="709"/>
        <w:jc w:val="both"/>
        <w:rPr>
          <w:color w:val="000000"/>
          <w:sz w:val="28"/>
          <w:szCs w:val="18"/>
        </w:rPr>
      </w:pPr>
      <w:r w:rsidRPr="00D0688D">
        <w:rPr>
          <w:color w:val="000000"/>
          <w:sz w:val="28"/>
        </w:rPr>
        <w:t xml:space="preserve">Еще в </w:t>
      </w:r>
      <w:smartTag w:uri="urn:schemas-microsoft-com:office:smarttags" w:element="metricconverter">
        <w:smartTagPr>
          <w:attr w:name="ProductID" w:val="1925 г"/>
        </w:smartTagPr>
        <w:r w:rsidRPr="00D0688D">
          <w:rPr>
            <w:color w:val="000000"/>
            <w:sz w:val="28"/>
          </w:rPr>
          <w:t>1925 г</w:t>
        </w:r>
      </w:smartTag>
      <w:r w:rsidRPr="00D0688D">
        <w:rPr>
          <w:color w:val="000000"/>
          <w:sz w:val="28"/>
        </w:rPr>
        <w:t xml:space="preserve">. российские генетики </w:t>
      </w:r>
      <w:bookmarkStart w:id="1" w:name="0001ffb4.htm"/>
      <w:bookmarkEnd w:id="1"/>
      <w:r w:rsidR="00D46F41" w:rsidRPr="00592E0F">
        <w:rPr>
          <w:color w:val="000000"/>
          <w:sz w:val="28"/>
        </w:rPr>
        <w:t>Г.А. Надсон</w:t>
      </w:r>
      <w:r w:rsidRPr="00D0688D">
        <w:rPr>
          <w:color w:val="000000"/>
          <w:sz w:val="28"/>
        </w:rPr>
        <w:t xml:space="preserve"> и </w:t>
      </w:r>
      <w:bookmarkStart w:id="2" w:name="00000c97.htm"/>
      <w:bookmarkEnd w:id="2"/>
      <w:r w:rsidR="00D46F41" w:rsidRPr="00592E0F">
        <w:rPr>
          <w:color w:val="000000"/>
          <w:sz w:val="28"/>
        </w:rPr>
        <w:t>Г.С. Филиппов</w:t>
      </w:r>
      <w:r w:rsidRPr="00D0688D">
        <w:rPr>
          <w:color w:val="000000"/>
          <w:sz w:val="28"/>
        </w:rPr>
        <w:t xml:space="preserve"> показали, что при облучении дрожжей лучами радия возникают разнообразные новые формы, в </w:t>
      </w:r>
      <w:smartTag w:uri="urn:schemas-microsoft-com:office:smarttags" w:element="metricconverter">
        <w:smartTagPr>
          <w:attr w:name="ProductID" w:val="1927 г"/>
        </w:smartTagPr>
        <w:r w:rsidRPr="00D0688D">
          <w:rPr>
            <w:color w:val="000000"/>
            <w:sz w:val="28"/>
          </w:rPr>
          <w:t>1927 г</w:t>
        </w:r>
      </w:smartTag>
      <w:r w:rsidRPr="00D0688D">
        <w:rPr>
          <w:color w:val="000000"/>
          <w:sz w:val="28"/>
        </w:rPr>
        <w:t xml:space="preserve">. </w:t>
      </w:r>
      <w:bookmarkStart w:id="3" w:name="0003b650.htm"/>
      <w:bookmarkEnd w:id="3"/>
      <w:r w:rsidR="00D46F41" w:rsidRPr="00592E0F">
        <w:rPr>
          <w:color w:val="000000"/>
          <w:sz w:val="28"/>
        </w:rPr>
        <w:t>Г. Меллер</w:t>
      </w:r>
      <w:r w:rsidRPr="00D0688D">
        <w:rPr>
          <w:color w:val="000000"/>
          <w:sz w:val="28"/>
        </w:rPr>
        <w:t xml:space="preserve"> показал на </w:t>
      </w:r>
      <w:bookmarkStart w:id="4" w:name="0002a510.htm"/>
      <w:bookmarkEnd w:id="4"/>
      <w:r w:rsidRPr="00592E0F">
        <w:rPr>
          <w:color w:val="000000"/>
          <w:sz w:val="28"/>
        </w:rPr>
        <w:t>дрозофиле</w:t>
      </w:r>
      <w:r w:rsidRPr="00D0688D">
        <w:rPr>
          <w:color w:val="000000"/>
          <w:sz w:val="28"/>
        </w:rPr>
        <w:t>, хорошо изученной к тому времени генетиками, что под действием рентгеновских лучей у дрозофил возникают мутации.</w:t>
      </w:r>
    </w:p>
    <w:p w:rsidR="000E4CF9" w:rsidRPr="00D0688D" w:rsidRDefault="000E4CF9" w:rsidP="00D0688D">
      <w:pPr>
        <w:spacing w:line="360" w:lineRule="auto"/>
        <w:ind w:firstLine="709"/>
        <w:jc w:val="both"/>
        <w:rPr>
          <w:color w:val="000000"/>
          <w:sz w:val="28"/>
          <w:szCs w:val="18"/>
        </w:rPr>
      </w:pPr>
      <w:r w:rsidRPr="00D0688D">
        <w:rPr>
          <w:bCs/>
          <w:color w:val="000000"/>
          <w:sz w:val="28"/>
          <w:szCs w:val="18"/>
        </w:rPr>
        <w:t>Мутаген</w:t>
      </w:r>
      <w:r w:rsidRPr="00D0688D">
        <w:rPr>
          <w:rStyle w:val="accented"/>
          <w:bCs/>
          <w:color w:val="000000"/>
          <w:sz w:val="28"/>
          <w:szCs w:val="18"/>
        </w:rPr>
        <w:t>е</w:t>
      </w:r>
      <w:r w:rsidRPr="00D0688D">
        <w:rPr>
          <w:bCs/>
          <w:color w:val="000000"/>
          <w:sz w:val="28"/>
          <w:szCs w:val="18"/>
        </w:rPr>
        <w:t>з</w:t>
      </w:r>
      <w:r w:rsidRPr="00D0688D">
        <w:rPr>
          <w:color w:val="000000"/>
          <w:sz w:val="28"/>
          <w:szCs w:val="18"/>
        </w:rPr>
        <w:t xml:space="preserve"> - возникновение мутаций </w:t>
      </w:r>
      <w:r w:rsidR="00D0688D">
        <w:rPr>
          <w:color w:val="000000"/>
          <w:sz w:val="28"/>
          <w:szCs w:val="18"/>
        </w:rPr>
        <w:t>–</w:t>
      </w:r>
      <w:r w:rsidRPr="00D0688D">
        <w:rPr>
          <w:color w:val="000000"/>
          <w:sz w:val="28"/>
          <w:szCs w:val="18"/>
        </w:rPr>
        <w:t xml:space="preserve"> внезапных качественных изменений генетической информации. Термин «мутация» был предложен голландским ученым де Фрисом (Н. de Vries) в </w:t>
      </w:r>
      <w:smartTag w:uri="urn:schemas-microsoft-com:office:smarttags" w:element="metricconverter">
        <w:smartTagPr>
          <w:attr w:name="ProductID" w:val="1901 г"/>
        </w:smartTagPr>
        <w:r w:rsidRPr="00D0688D">
          <w:rPr>
            <w:color w:val="000000"/>
            <w:sz w:val="28"/>
            <w:szCs w:val="18"/>
          </w:rPr>
          <w:t>1901 г</w:t>
        </w:r>
      </w:smartTag>
      <w:r w:rsidRPr="00D0688D">
        <w:rPr>
          <w:color w:val="000000"/>
          <w:sz w:val="28"/>
          <w:szCs w:val="18"/>
        </w:rPr>
        <w:t>.</w:t>
      </w:r>
    </w:p>
    <w:p w:rsidR="000E4CF9" w:rsidRPr="00D0688D" w:rsidRDefault="000E4CF9" w:rsidP="00D0688D">
      <w:pPr>
        <w:spacing w:line="360" w:lineRule="auto"/>
        <w:ind w:firstLine="709"/>
        <w:jc w:val="both"/>
        <w:rPr>
          <w:color w:val="000000"/>
          <w:sz w:val="28"/>
        </w:rPr>
      </w:pPr>
      <w:r w:rsidRPr="00D0688D">
        <w:rPr>
          <w:color w:val="000000"/>
          <w:sz w:val="28"/>
        </w:rPr>
        <w:t xml:space="preserve">Мишенью действия мутагенов в </w:t>
      </w:r>
      <w:r w:rsidRPr="00592E0F">
        <w:rPr>
          <w:color w:val="000000"/>
          <w:sz w:val="28"/>
        </w:rPr>
        <w:t>клетке</w:t>
      </w:r>
      <w:r w:rsidRPr="00D0688D">
        <w:rPr>
          <w:color w:val="000000"/>
          <w:sz w:val="28"/>
        </w:rPr>
        <w:t xml:space="preserve"> являются главным образом </w:t>
      </w:r>
      <w:r w:rsidRPr="00592E0F">
        <w:rPr>
          <w:color w:val="000000"/>
          <w:sz w:val="28"/>
        </w:rPr>
        <w:t>ДНК</w:t>
      </w:r>
      <w:r w:rsidRPr="00D0688D">
        <w:rPr>
          <w:color w:val="000000"/>
          <w:sz w:val="28"/>
        </w:rPr>
        <w:t xml:space="preserve"> и, возможно, некоторые </w:t>
      </w:r>
      <w:r w:rsidRPr="00592E0F">
        <w:rPr>
          <w:color w:val="000000"/>
          <w:sz w:val="28"/>
        </w:rPr>
        <w:t>белки</w:t>
      </w:r>
      <w:r w:rsidRPr="00D0688D">
        <w:rPr>
          <w:color w:val="000000"/>
          <w:sz w:val="28"/>
        </w:rPr>
        <w:t xml:space="preserve">. К последним относят в основном </w:t>
      </w:r>
      <w:r w:rsidRPr="00592E0F">
        <w:rPr>
          <w:color w:val="000000"/>
          <w:sz w:val="28"/>
        </w:rPr>
        <w:t>белки</w:t>
      </w:r>
      <w:r w:rsidRPr="00D0688D">
        <w:rPr>
          <w:color w:val="000000"/>
          <w:sz w:val="28"/>
        </w:rPr>
        <w:t xml:space="preserve">, играющие структурную роль в организации </w:t>
      </w:r>
      <w:r w:rsidRPr="00592E0F">
        <w:rPr>
          <w:color w:val="000000"/>
          <w:sz w:val="28"/>
        </w:rPr>
        <w:t>генома</w:t>
      </w:r>
      <w:r w:rsidRPr="00D0688D">
        <w:rPr>
          <w:color w:val="000000"/>
          <w:sz w:val="28"/>
        </w:rPr>
        <w:t xml:space="preserve"> или принимающие участие в </w:t>
      </w:r>
      <w:r w:rsidRPr="00592E0F">
        <w:rPr>
          <w:color w:val="000000"/>
          <w:sz w:val="28"/>
        </w:rPr>
        <w:t>репликации</w:t>
      </w:r>
      <w:r w:rsidRPr="00D0688D">
        <w:rPr>
          <w:color w:val="000000"/>
          <w:sz w:val="28"/>
        </w:rPr>
        <w:t xml:space="preserve"> (самовоспроизведении </w:t>
      </w:r>
      <w:r w:rsidRPr="00592E0F">
        <w:rPr>
          <w:color w:val="000000"/>
          <w:sz w:val="28"/>
        </w:rPr>
        <w:t>молекулы</w:t>
      </w:r>
      <w:r w:rsidRPr="00D0688D">
        <w:rPr>
          <w:color w:val="000000"/>
          <w:sz w:val="28"/>
        </w:rPr>
        <w:t xml:space="preserve"> нуклеиновых кислот), </w:t>
      </w:r>
      <w:r w:rsidRPr="00592E0F">
        <w:rPr>
          <w:color w:val="000000"/>
          <w:sz w:val="28"/>
        </w:rPr>
        <w:t>рекомбинации</w:t>
      </w:r>
      <w:r w:rsidRPr="00D0688D">
        <w:rPr>
          <w:color w:val="000000"/>
          <w:sz w:val="28"/>
        </w:rPr>
        <w:t xml:space="preserve"> (перераспределении генетического материала родителей в потомстве) или </w:t>
      </w:r>
      <w:r w:rsidRPr="00592E0F">
        <w:rPr>
          <w:color w:val="000000"/>
          <w:sz w:val="28"/>
        </w:rPr>
        <w:t>репарации</w:t>
      </w:r>
      <w:r w:rsidRPr="00D0688D">
        <w:rPr>
          <w:color w:val="000000"/>
          <w:sz w:val="28"/>
        </w:rPr>
        <w:t xml:space="preserve"> (</w:t>
      </w:r>
      <w:r w:rsidRPr="00592E0F">
        <w:rPr>
          <w:color w:val="000000"/>
          <w:sz w:val="28"/>
        </w:rPr>
        <w:t>восстановлении</w:t>
      </w:r>
      <w:r w:rsidRPr="00D0688D">
        <w:rPr>
          <w:color w:val="000000"/>
          <w:sz w:val="28"/>
        </w:rPr>
        <w:t xml:space="preserve"> поврежденной структуры </w:t>
      </w:r>
      <w:r w:rsidRPr="00592E0F">
        <w:rPr>
          <w:color w:val="000000"/>
          <w:sz w:val="28"/>
        </w:rPr>
        <w:t>ДНК</w:t>
      </w:r>
      <w:r w:rsidRPr="00D0688D">
        <w:rPr>
          <w:color w:val="000000"/>
          <w:sz w:val="28"/>
        </w:rPr>
        <w:t>).</w:t>
      </w:r>
    </w:p>
    <w:p w:rsidR="008F7971" w:rsidRPr="00D0688D" w:rsidRDefault="008F7971" w:rsidP="00D0688D">
      <w:pPr>
        <w:spacing w:line="360" w:lineRule="auto"/>
        <w:ind w:firstLine="709"/>
        <w:jc w:val="both"/>
        <w:rPr>
          <w:color w:val="000000"/>
          <w:sz w:val="28"/>
          <w:szCs w:val="18"/>
        </w:rPr>
      </w:pPr>
      <w:r w:rsidRPr="00D0688D">
        <w:rPr>
          <w:color w:val="000000"/>
          <w:sz w:val="28"/>
          <w:szCs w:val="18"/>
        </w:rPr>
        <w:t>Для устранения первичных повреждений генетических структур, вызванных мутагенами, в клетке существует ряд систем восстановления, или репарации, генетических повреждений. В настоящее время таких систем насчитывается более десяти. Однако в ходе репарации часть первичных повреждений может остаться и привести к возникновению мутаций.</w:t>
      </w:r>
    </w:p>
    <w:p w:rsidR="00D46F41" w:rsidRDefault="00D46F41" w:rsidP="00D0688D">
      <w:pPr>
        <w:pStyle w:val="1"/>
        <w:keepNext w:val="0"/>
        <w:spacing w:before="0" w:after="0" w:line="360" w:lineRule="auto"/>
        <w:ind w:firstLine="709"/>
        <w:jc w:val="both"/>
        <w:rPr>
          <w:rFonts w:ascii="Times New Roman" w:hAnsi="Times New Roman" w:cs="Times New Roman"/>
          <w:color w:val="000000"/>
          <w:sz w:val="28"/>
        </w:rPr>
      </w:pPr>
      <w:bookmarkStart w:id="5" w:name="_Toc244069730"/>
    </w:p>
    <w:p w:rsidR="00D46F41" w:rsidRDefault="00D46F41" w:rsidP="00D0688D">
      <w:pPr>
        <w:pStyle w:val="1"/>
        <w:keepNext w:val="0"/>
        <w:spacing w:before="0" w:after="0" w:line="360" w:lineRule="auto"/>
        <w:ind w:firstLine="709"/>
        <w:jc w:val="both"/>
        <w:rPr>
          <w:rFonts w:ascii="Times New Roman" w:hAnsi="Times New Roman" w:cs="Times New Roman"/>
          <w:color w:val="000000"/>
          <w:sz w:val="28"/>
        </w:rPr>
      </w:pPr>
    </w:p>
    <w:p w:rsidR="00F74BD4" w:rsidRPr="00D0688D" w:rsidRDefault="00D46F41" w:rsidP="00D0688D">
      <w:pPr>
        <w:pStyle w:val="1"/>
        <w:keepNext w:val="0"/>
        <w:spacing w:before="0" w:after="0" w:line="360" w:lineRule="auto"/>
        <w:ind w:firstLine="709"/>
        <w:jc w:val="both"/>
        <w:rPr>
          <w:rFonts w:ascii="Times New Roman" w:hAnsi="Times New Roman" w:cs="Times New Roman"/>
          <w:color w:val="000000"/>
          <w:sz w:val="28"/>
        </w:rPr>
      </w:pPr>
      <w:r>
        <w:rPr>
          <w:rFonts w:ascii="Times New Roman" w:hAnsi="Times New Roman" w:cs="Times New Roman"/>
          <w:color w:val="000000"/>
          <w:sz w:val="28"/>
        </w:rPr>
        <w:br w:type="page"/>
      </w:r>
      <w:r w:rsidR="00DA3E22" w:rsidRPr="00D0688D">
        <w:rPr>
          <w:rFonts w:ascii="Times New Roman" w:hAnsi="Times New Roman" w:cs="Times New Roman"/>
          <w:color w:val="000000"/>
          <w:sz w:val="28"/>
        </w:rPr>
        <w:t xml:space="preserve">1. </w:t>
      </w:r>
      <w:r w:rsidR="00F74BD4" w:rsidRPr="00D0688D">
        <w:rPr>
          <w:rFonts w:ascii="Times New Roman" w:hAnsi="Times New Roman" w:cs="Times New Roman"/>
          <w:color w:val="000000"/>
          <w:sz w:val="28"/>
        </w:rPr>
        <w:t>Классификация</w:t>
      </w:r>
      <w:r w:rsidR="00DA3E22" w:rsidRPr="00D0688D">
        <w:rPr>
          <w:rFonts w:ascii="Times New Roman" w:hAnsi="Times New Roman" w:cs="Times New Roman"/>
          <w:color w:val="000000"/>
          <w:sz w:val="28"/>
        </w:rPr>
        <w:t xml:space="preserve"> мутагенов и их характеристика</w:t>
      </w:r>
      <w:bookmarkEnd w:id="5"/>
    </w:p>
    <w:p w:rsidR="00D46F41" w:rsidRDefault="00D46F41" w:rsidP="00D0688D">
      <w:pPr>
        <w:spacing w:line="360" w:lineRule="auto"/>
        <w:ind w:firstLine="709"/>
        <w:jc w:val="both"/>
        <w:rPr>
          <w:color w:val="000000"/>
          <w:sz w:val="28"/>
          <w:szCs w:val="28"/>
        </w:rPr>
      </w:pPr>
    </w:p>
    <w:p w:rsidR="00F74BD4" w:rsidRPr="00D0688D" w:rsidRDefault="00F74BD4" w:rsidP="00D0688D">
      <w:pPr>
        <w:spacing w:line="360" w:lineRule="auto"/>
        <w:ind w:firstLine="709"/>
        <w:jc w:val="both"/>
        <w:rPr>
          <w:color w:val="000000"/>
          <w:sz w:val="28"/>
          <w:szCs w:val="28"/>
        </w:rPr>
      </w:pPr>
      <w:r w:rsidRPr="00D0688D">
        <w:rPr>
          <w:color w:val="000000"/>
          <w:sz w:val="28"/>
          <w:szCs w:val="28"/>
        </w:rPr>
        <w:t xml:space="preserve">По происхождению мутагены классифицируют на </w:t>
      </w:r>
      <w:r w:rsidRPr="00D0688D">
        <w:rPr>
          <w:iCs/>
          <w:color w:val="000000"/>
          <w:sz w:val="28"/>
          <w:szCs w:val="28"/>
        </w:rPr>
        <w:t>эндогенные</w:t>
      </w:r>
      <w:r w:rsidRPr="00D0688D">
        <w:rPr>
          <w:color w:val="000000"/>
          <w:sz w:val="28"/>
          <w:szCs w:val="28"/>
        </w:rPr>
        <w:t xml:space="preserve">, образующиеся в процессе жизнедеятельности организма и </w:t>
      </w:r>
      <w:r w:rsidRPr="00D0688D">
        <w:rPr>
          <w:iCs/>
          <w:color w:val="000000"/>
          <w:sz w:val="28"/>
          <w:szCs w:val="28"/>
        </w:rPr>
        <w:t>экзогенные</w:t>
      </w:r>
      <w:r w:rsidRPr="00D0688D">
        <w:rPr>
          <w:color w:val="000000"/>
          <w:sz w:val="28"/>
          <w:szCs w:val="28"/>
        </w:rPr>
        <w:t> </w:t>
      </w:r>
      <w:r w:rsidR="00D0688D">
        <w:rPr>
          <w:color w:val="000000"/>
          <w:sz w:val="28"/>
          <w:szCs w:val="28"/>
        </w:rPr>
        <w:t>–</w:t>
      </w:r>
      <w:r w:rsidRPr="00D0688D">
        <w:rPr>
          <w:color w:val="000000"/>
          <w:sz w:val="28"/>
          <w:szCs w:val="28"/>
        </w:rPr>
        <w:t xml:space="preserve"> все прочие факторы, в том числе и условия окружающей среды.</w:t>
      </w:r>
    </w:p>
    <w:p w:rsidR="00F74BD4" w:rsidRPr="00D0688D" w:rsidRDefault="00F74BD4" w:rsidP="00D0688D">
      <w:pPr>
        <w:spacing w:line="360" w:lineRule="auto"/>
        <w:ind w:firstLine="709"/>
        <w:jc w:val="both"/>
        <w:rPr>
          <w:color w:val="000000"/>
          <w:sz w:val="28"/>
          <w:szCs w:val="28"/>
        </w:rPr>
      </w:pPr>
      <w:r w:rsidRPr="00D0688D">
        <w:rPr>
          <w:color w:val="000000"/>
          <w:sz w:val="28"/>
          <w:szCs w:val="28"/>
        </w:rPr>
        <w:t>По природе возникновения мутагены классифицирует на физические, химические и биологические</w:t>
      </w:r>
      <w:r w:rsidR="00DA3E22" w:rsidRPr="00D0688D">
        <w:rPr>
          <w:color w:val="000000"/>
          <w:sz w:val="28"/>
          <w:szCs w:val="28"/>
        </w:rPr>
        <w:t>.</w:t>
      </w:r>
    </w:p>
    <w:p w:rsidR="009049AF" w:rsidRPr="00D0688D" w:rsidRDefault="009049AF" w:rsidP="00D0688D">
      <w:pPr>
        <w:spacing w:line="360" w:lineRule="auto"/>
        <w:ind w:firstLine="709"/>
        <w:jc w:val="both"/>
        <w:rPr>
          <w:color w:val="000000"/>
          <w:sz w:val="28"/>
          <w:szCs w:val="28"/>
        </w:rPr>
      </w:pPr>
      <w:r w:rsidRPr="00D0688D">
        <w:rPr>
          <w:b/>
          <w:color w:val="000000"/>
          <w:sz w:val="28"/>
          <w:szCs w:val="18"/>
        </w:rPr>
        <w:t>Физическими мутагенами</w:t>
      </w:r>
      <w:r w:rsidRPr="00D0688D">
        <w:rPr>
          <w:color w:val="000000"/>
          <w:sz w:val="28"/>
          <w:szCs w:val="18"/>
        </w:rPr>
        <w:t xml:space="preserve"> называются любые физические воздействия на живые организмы, которые оказывают либо прямое влияние на ДНК или вирусную РНК, либо опосредованное влияние через системы репликации, репарации, рекомбинации</w:t>
      </w:r>
    </w:p>
    <w:p w:rsidR="00DD57FD" w:rsidRPr="00D0688D" w:rsidRDefault="00DD57FD" w:rsidP="00D0688D">
      <w:pPr>
        <w:spacing w:line="360" w:lineRule="auto"/>
        <w:ind w:firstLine="709"/>
        <w:jc w:val="both"/>
        <w:rPr>
          <w:color w:val="000000"/>
          <w:sz w:val="28"/>
          <w:szCs w:val="28"/>
        </w:rPr>
      </w:pPr>
      <w:r w:rsidRPr="00D0688D">
        <w:rPr>
          <w:color w:val="000000"/>
          <w:sz w:val="28"/>
        </w:rPr>
        <w:t>Первые физические мутагены, открытые учеными,- это разные виды излучений:</w:t>
      </w:r>
      <w:r w:rsidR="00E64290" w:rsidRPr="00D0688D">
        <w:rPr>
          <w:color w:val="000000"/>
          <w:sz w:val="28"/>
        </w:rPr>
        <w:t xml:space="preserve"> </w:t>
      </w:r>
      <w:r w:rsidR="00177678" w:rsidRPr="00D0688D">
        <w:rPr>
          <w:color w:val="000000"/>
          <w:sz w:val="28"/>
        </w:rPr>
        <w:t>ионизирующее излучение, радиоактивный рас</w:t>
      </w:r>
      <w:r w:rsidR="00DC7949" w:rsidRPr="00D0688D">
        <w:rPr>
          <w:color w:val="000000"/>
          <w:sz w:val="28"/>
        </w:rPr>
        <w:t>п</w:t>
      </w:r>
      <w:r w:rsidR="00177678" w:rsidRPr="00D0688D">
        <w:rPr>
          <w:color w:val="000000"/>
          <w:sz w:val="28"/>
        </w:rPr>
        <w:t>ад, ультрафи</w:t>
      </w:r>
      <w:r w:rsidR="00DC7949" w:rsidRPr="00D0688D">
        <w:rPr>
          <w:color w:val="000000"/>
          <w:sz w:val="28"/>
        </w:rPr>
        <w:t>о</w:t>
      </w:r>
      <w:r w:rsidR="00177678" w:rsidRPr="00D0688D">
        <w:rPr>
          <w:color w:val="000000"/>
          <w:sz w:val="28"/>
        </w:rPr>
        <w:t>летовое излучение.</w:t>
      </w:r>
    </w:p>
    <w:p w:rsidR="00192BFA" w:rsidRPr="00D0688D" w:rsidRDefault="00DD57FD" w:rsidP="00D0688D">
      <w:pPr>
        <w:spacing w:line="360" w:lineRule="auto"/>
        <w:ind w:firstLine="709"/>
        <w:jc w:val="both"/>
        <w:rPr>
          <w:color w:val="000000"/>
          <w:sz w:val="28"/>
        </w:rPr>
      </w:pPr>
      <w:bookmarkStart w:id="6" w:name="00621087.htm"/>
      <w:bookmarkEnd w:id="6"/>
      <w:r w:rsidRPr="00D0688D">
        <w:rPr>
          <w:color w:val="000000"/>
          <w:sz w:val="28"/>
          <w:szCs w:val="18"/>
        </w:rPr>
        <w:t xml:space="preserve">Первичный эффект ионизирующих и ультрафиолетовых излучений заключается в образовании одиночных или двойных разрывов в молекуле ДНК. </w:t>
      </w:r>
      <w:r w:rsidR="00192BFA" w:rsidRPr="00592E0F">
        <w:rPr>
          <w:color w:val="000000"/>
          <w:sz w:val="28"/>
        </w:rPr>
        <w:t>Ультрафиолет</w:t>
      </w:r>
      <w:r w:rsidR="00192BFA" w:rsidRPr="00D0688D">
        <w:rPr>
          <w:color w:val="000000"/>
          <w:sz w:val="28"/>
        </w:rPr>
        <w:t xml:space="preserve"> сильно поглощается тканями и вызывает мутации лишь в поверхностно расположенных клетках многоклеточных животных, однако на одноклеточных он действует эффективно.</w:t>
      </w:r>
      <w:r w:rsidRPr="00D0688D">
        <w:rPr>
          <w:color w:val="000000"/>
          <w:sz w:val="28"/>
        </w:rPr>
        <w:t xml:space="preserve"> </w:t>
      </w:r>
      <w:r w:rsidR="00192BFA" w:rsidRPr="00D0688D">
        <w:rPr>
          <w:color w:val="000000"/>
          <w:sz w:val="28"/>
        </w:rPr>
        <w:t xml:space="preserve">Мутагенное действие ультрафиолета было установлено в </w:t>
      </w:r>
      <w:smartTag w:uri="urn:schemas-microsoft-com:office:smarttags" w:element="metricconverter">
        <w:smartTagPr>
          <w:attr w:name="ProductID" w:val="1931 г"/>
        </w:smartTagPr>
        <w:r w:rsidR="00192BFA" w:rsidRPr="00D0688D">
          <w:rPr>
            <w:color w:val="000000"/>
            <w:sz w:val="28"/>
          </w:rPr>
          <w:t>1931 г</w:t>
        </w:r>
      </w:smartTag>
      <w:r w:rsidR="00192BFA" w:rsidRPr="00D0688D">
        <w:rPr>
          <w:color w:val="000000"/>
          <w:sz w:val="28"/>
        </w:rPr>
        <w:t xml:space="preserve">. </w:t>
      </w:r>
      <w:bookmarkStart w:id="7" w:name="0002bee5.htm"/>
      <w:bookmarkEnd w:id="7"/>
      <w:r w:rsidR="00D46F41" w:rsidRPr="00592E0F">
        <w:rPr>
          <w:color w:val="000000"/>
          <w:sz w:val="28"/>
        </w:rPr>
        <w:t>А.Н. Промптовым</w:t>
      </w:r>
      <w:r w:rsidR="00192BFA" w:rsidRPr="00D0688D">
        <w:rPr>
          <w:color w:val="000000"/>
          <w:sz w:val="28"/>
        </w:rPr>
        <w:t>.</w:t>
      </w:r>
    </w:p>
    <w:p w:rsidR="00E64290" w:rsidRPr="00D0688D" w:rsidRDefault="00192BFA" w:rsidP="00D0688D">
      <w:pPr>
        <w:spacing w:line="360" w:lineRule="auto"/>
        <w:ind w:firstLine="709"/>
        <w:jc w:val="both"/>
        <w:rPr>
          <w:color w:val="000000"/>
          <w:sz w:val="28"/>
          <w:szCs w:val="18"/>
        </w:rPr>
      </w:pPr>
      <w:r w:rsidRPr="00D0688D">
        <w:rPr>
          <w:color w:val="000000"/>
          <w:sz w:val="28"/>
        </w:rPr>
        <w:t xml:space="preserve">Другими физическими мутагенами являются частицы разной природы, имеющие высокую энергию: это альфа- и бета-излучения радиоактивных веществ и </w:t>
      </w:r>
      <w:bookmarkStart w:id="8" w:name="000435a7.htm"/>
      <w:bookmarkEnd w:id="8"/>
      <w:r w:rsidRPr="00592E0F">
        <w:rPr>
          <w:color w:val="000000"/>
          <w:sz w:val="28"/>
        </w:rPr>
        <w:t>нейтронное излучение</w:t>
      </w:r>
      <w:r w:rsidRPr="00D0688D">
        <w:rPr>
          <w:color w:val="000000"/>
          <w:sz w:val="28"/>
        </w:rPr>
        <w:t xml:space="preserve">. </w:t>
      </w:r>
      <w:r w:rsidR="0036171F" w:rsidRPr="00D0688D">
        <w:rPr>
          <w:color w:val="000000"/>
          <w:sz w:val="28"/>
          <w:szCs w:val="18"/>
        </w:rPr>
        <w:t>В случае прямого влияния на ДНК основную роль играют два параметра</w:t>
      </w:r>
      <w:r w:rsidR="00DC7949" w:rsidRPr="00D0688D">
        <w:rPr>
          <w:color w:val="000000"/>
          <w:sz w:val="28"/>
          <w:szCs w:val="18"/>
        </w:rPr>
        <w:t xml:space="preserve">: </w:t>
      </w:r>
      <w:r w:rsidR="0036171F" w:rsidRPr="00D0688D">
        <w:rPr>
          <w:color w:val="000000"/>
          <w:sz w:val="28"/>
          <w:szCs w:val="18"/>
        </w:rPr>
        <w:t>величина энергии воздействующей частицы и способность биологического материала поглощать эту энергию.</w:t>
      </w:r>
    </w:p>
    <w:p w:rsidR="0036171F" w:rsidRPr="00D0688D" w:rsidRDefault="00E64290" w:rsidP="00D0688D">
      <w:pPr>
        <w:spacing w:line="360" w:lineRule="auto"/>
        <w:ind w:firstLine="709"/>
        <w:jc w:val="both"/>
        <w:rPr>
          <w:color w:val="000000"/>
          <w:sz w:val="28"/>
          <w:szCs w:val="18"/>
        </w:rPr>
      </w:pPr>
      <w:r w:rsidRPr="00D0688D">
        <w:rPr>
          <w:color w:val="000000"/>
          <w:sz w:val="28"/>
          <w:szCs w:val="18"/>
        </w:rPr>
        <w:t>П</w:t>
      </w:r>
      <w:r w:rsidR="0036171F" w:rsidRPr="00D0688D">
        <w:rPr>
          <w:color w:val="000000"/>
          <w:sz w:val="28"/>
          <w:szCs w:val="18"/>
        </w:rPr>
        <w:t>овреждения ДНК могут быть двух типов: двунитевые и однонитевые разрывы</w:t>
      </w:r>
      <w:r w:rsidR="00DC7949" w:rsidRPr="00D0688D">
        <w:rPr>
          <w:color w:val="000000"/>
          <w:sz w:val="28"/>
          <w:szCs w:val="18"/>
        </w:rPr>
        <w:t>.</w:t>
      </w:r>
    </w:p>
    <w:p w:rsidR="00192BFA" w:rsidRPr="00D0688D" w:rsidRDefault="00DC7949" w:rsidP="00D0688D">
      <w:pPr>
        <w:spacing w:line="360" w:lineRule="auto"/>
        <w:ind w:firstLine="709"/>
        <w:jc w:val="both"/>
        <w:rPr>
          <w:color w:val="000000"/>
          <w:sz w:val="28"/>
        </w:rPr>
      </w:pPr>
      <w:r w:rsidRPr="00D0688D">
        <w:rPr>
          <w:color w:val="000000"/>
          <w:sz w:val="28"/>
        </w:rPr>
        <w:t>Му</w:t>
      </w:r>
      <w:r w:rsidR="00192BFA" w:rsidRPr="00D0688D">
        <w:rPr>
          <w:color w:val="000000"/>
          <w:sz w:val="28"/>
        </w:rPr>
        <w:t xml:space="preserve">тации может вызывать также высокая </w:t>
      </w:r>
      <w:r w:rsidR="00452CC2" w:rsidRPr="00D0688D">
        <w:rPr>
          <w:color w:val="000000"/>
          <w:sz w:val="28"/>
        </w:rPr>
        <w:t xml:space="preserve">или низкая </w:t>
      </w:r>
      <w:r w:rsidR="00192BFA" w:rsidRPr="00D0688D">
        <w:rPr>
          <w:color w:val="000000"/>
          <w:sz w:val="28"/>
        </w:rPr>
        <w:t>температура</w:t>
      </w:r>
      <w:r w:rsidR="00452CC2" w:rsidRPr="00D0688D">
        <w:rPr>
          <w:color w:val="000000"/>
          <w:sz w:val="28"/>
        </w:rPr>
        <w:t>.</w:t>
      </w:r>
      <w:r w:rsidR="00DD57FD" w:rsidRPr="00D0688D">
        <w:rPr>
          <w:color w:val="000000"/>
          <w:sz w:val="28"/>
        </w:rPr>
        <w:t xml:space="preserve"> </w:t>
      </w:r>
      <w:r w:rsidR="00452CC2" w:rsidRPr="00D0688D">
        <w:rPr>
          <w:color w:val="000000"/>
          <w:sz w:val="28"/>
        </w:rPr>
        <w:t>В</w:t>
      </w:r>
      <w:r w:rsidR="00192BFA" w:rsidRPr="00D0688D">
        <w:rPr>
          <w:color w:val="000000"/>
          <w:sz w:val="28"/>
        </w:rPr>
        <w:t xml:space="preserve"> </w:t>
      </w:r>
      <w:smartTag w:uri="urn:schemas-microsoft-com:office:smarttags" w:element="metricconverter">
        <w:smartTagPr>
          <w:attr w:name="ProductID" w:val="1928 г"/>
        </w:smartTagPr>
        <w:r w:rsidR="00192BFA" w:rsidRPr="00D0688D">
          <w:rPr>
            <w:color w:val="000000"/>
            <w:sz w:val="28"/>
          </w:rPr>
          <w:t>1928 г</w:t>
        </w:r>
      </w:smartTag>
      <w:r w:rsidR="00192BFA" w:rsidRPr="00D0688D">
        <w:rPr>
          <w:color w:val="000000"/>
          <w:sz w:val="28"/>
        </w:rPr>
        <w:t>. Меллер показал, что повышение температуры на 10 градусов по С повышает частоту мутаций у дрозофил в 2-3 раза.</w:t>
      </w:r>
    </w:p>
    <w:p w:rsidR="00A71A0E" w:rsidRPr="00D0688D" w:rsidRDefault="00192BFA" w:rsidP="00D0688D">
      <w:pPr>
        <w:spacing w:line="360" w:lineRule="auto"/>
        <w:ind w:firstLine="709"/>
        <w:jc w:val="both"/>
        <w:rPr>
          <w:color w:val="000000"/>
          <w:sz w:val="28"/>
        </w:rPr>
      </w:pPr>
      <w:r w:rsidRPr="00D0688D">
        <w:rPr>
          <w:color w:val="000000"/>
          <w:sz w:val="28"/>
        </w:rPr>
        <w:t>Зная способ действия этих мутагенов, можно было предположить, что они должны действовать на ДНК любых организмов. И действительно, вскоре было обнаружено, что например, рентгеновские лучи вызывают мутации у самых разных животных, растений и микроорганизмов.</w:t>
      </w:r>
    </w:p>
    <w:p w:rsidR="00192BFA" w:rsidRPr="00D0688D" w:rsidRDefault="00DC7949" w:rsidP="00D0688D">
      <w:pPr>
        <w:spacing w:line="360" w:lineRule="auto"/>
        <w:ind w:firstLine="709"/>
        <w:jc w:val="both"/>
        <w:rPr>
          <w:color w:val="000000"/>
          <w:sz w:val="28"/>
        </w:rPr>
      </w:pPr>
      <w:r w:rsidRPr="00D0688D">
        <w:rPr>
          <w:color w:val="000000"/>
          <w:sz w:val="28"/>
        </w:rPr>
        <w:t>В</w:t>
      </w:r>
      <w:r w:rsidR="00192BFA" w:rsidRPr="00D0688D">
        <w:rPr>
          <w:color w:val="000000"/>
          <w:sz w:val="28"/>
        </w:rPr>
        <w:t>ыяснено, что мутации, вызванные излучениями, могут затрагивать любые признаки организма</w:t>
      </w:r>
      <w:r w:rsidRPr="00D0688D">
        <w:rPr>
          <w:color w:val="000000"/>
          <w:sz w:val="28"/>
        </w:rPr>
        <w:t xml:space="preserve">, так как </w:t>
      </w:r>
      <w:r w:rsidR="00192BFA" w:rsidRPr="00D0688D">
        <w:rPr>
          <w:color w:val="000000"/>
          <w:sz w:val="28"/>
        </w:rPr>
        <w:t>квант излучения или частица с высокой энергией чисто случайно может повредить любой участок ДНК. Число возникающих мутаций тем больше, чем выше интенсивность излучения, т</w:t>
      </w:r>
      <w:r w:rsidR="00452CC2" w:rsidRPr="00D0688D">
        <w:rPr>
          <w:color w:val="000000"/>
          <w:sz w:val="28"/>
        </w:rPr>
        <w:t xml:space="preserve">о </w:t>
      </w:r>
      <w:r w:rsidR="00192BFA" w:rsidRPr="00D0688D">
        <w:rPr>
          <w:color w:val="000000"/>
          <w:sz w:val="28"/>
        </w:rPr>
        <w:t>е</w:t>
      </w:r>
      <w:r w:rsidR="00452CC2" w:rsidRPr="00D0688D">
        <w:rPr>
          <w:color w:val="000000"/>
          <w:sz w:val="28"/>
        </w:rPr>
        <w:t>сть</w:t>
      </w:r>
      <w:r w:rsidR="00192BFA" w:rsidRPr="00D0688D">
        <w:rPr>
          <w:color w:val="000000"/>
          <w:sz w:val="28"/>
        </w:rPr>
        <w:t xml:space="preserve"> чем больше квантов или частиц попа</w:t>
      </w:r>
      <w:r w:rsidRPr="00D0688D">
        <w:rPr>
          <w:color w:val="000000"/>
          <w:sz w:val="28"/>
        </w:rPr>
        <w:t>ло</w:t>
      </w:r>
      <w:r w:rsidR="00192BFA" w:rsidRPr="00D0688D">
        <w:rPr>
          <w:color w:val="000000"/>
          <w:sz w:val="28"/>
        </w:rPr>
        <w:t xml:space="preserve"> в клетку в единицу времени</w:t>
      </w:r>
      <w:r w:rsidR="00DD57FD" w:rsidRPr="00D0688D">
        <w:rPr>
          <w:color w:val="000000"/>
          <w:sz w:val="28"/>
        </w:rPr>
        <w:t>.</w:t>
      </w:r>
    </w:p>
    <w:p w:rsidR="00D0688D" w:rsidRDefault="00DC7949" w:rsidP="00D0688D">
      <w:pPr>
        <w:spacing w:line="360" w:lineRule="auto"/>
        <w:ind w:firstLine="709"/>
        <w:jc w:val="both"/>
        <w:rPr>
          <w:color w:val="000000"/>
          <w:sz w:val="28"/>
        </w:rPr>
      </w:pPr>
      <w:r w:rsidRPr="00D0688D">
        <w:rPr>
          <w:color w:val="000000"/>
          <w:sz w:val="28"/>
        </w:rPr>
        <w:t>Также б</w:t>
      </w:r>
      <w:r w:rsidR="00192BFA" w:rsidRPr="00D0688D">
        <w:rPr>
          <w:color w:val="000000"/>
          <w:sz w:val="28"/>
        </w:rPr>
        <w:t>ыло показано</w:t>
      </w:r>
      <w:r w:rsidRPr="00D0688D">
        <w:rPr>
          <w:color w:val="000000"/>
          <w:sz w:val="28"/>
        </w:rPr>
        <w:t>,</w:t>
      </w:r>
      <w:r w:rsidR="00192BFA" w:rsidRPr="00D0688D">
        <w:rPr>
          <w:color w:val="000000"/>
          <w:sz w:val="28"/>
        </w:rPr>
        <w:t xml:space="preserve"> что физические факторы вызывают те же мутации, которые возникают и при спонтанном </w:t>
      </w:r>
      <w:bookmarkStart w:id="9" w:name="00128acb.htm"/>
      <w:bookmarkEnd w:id="9"/>
      <w:r w:rsidR="00192BFA" w:rsidRPr="00592E0F">
        <w:rPr>
          <w:color w:val="000000"/>
          <w:sz w:val="28"/>
        </w:rPr>
        <w:t>мутагенезе</w:t>
      </w:r>
      <w:r w:rsidR="00192BFA" w:rsidRPr="00D0688D">
        <w:rPr>
          <w:color w:val="000000"/>
          <w:sz w:val="28"/>
        </w:rPr>
        <w:t>.</w:t>
      </w:r>
    </w:p>
    <w:p w:rsidR="00A71A0E" w:rsidRPr="00D0688D" w:rsidRDefault="00A71A0E" w:rsidP="00D0688D">
      <w:pPr>
        <w:spacing w:line="360" w:lineRule="auto"/>
        <w:ind w:firstLine="709"/>
        <w:jc w:val="both"/>
        <w:rPr>
          <w:color w:val="000000"/>
          <w:sz w:val="28"/>
          <w:szCs w:val="18"/>
        </w:rPr>
      </w:pPr>
      <w:r w:rsidRPr="00D0688D">
        <w:rPr>
          <w:color w:val="000000"/>
          <w:sz w:val="28"/>
          <w:szCs w:val="18"/>
        </w:rPr>
        <w:t>У высших живых существ</w:t>
      </w:r>
      <w:r w:rsidR="00DC7949" w:rsidRPr="00D0688D">
        <w:rPr>
          <w:color w:val="000000"/>
          <w:sz w:val="28"/>
          <w:szCs w:val="18"/>
        </w:rPr>
        <w:t xml:space="preserve"> есть </w:t>
      </w:r>
      <w:r w:rsidRPr="00D0688D">
        <w:rPr>
          <w:color w:val="000000"/>
          <w:sz w:val="28"/>
          <w:szCs w:val="18"/>
        </w:rPr>
        <w:t>вещества, ослабляющие действие излучения – фотопротекторы</w:t>
      </w:r>
      <w:r w:rsidR="00DC7949" w:rsidRPr="00D0688D">
        <w:rPr>
          <w:color w:val="000000"/>
          <w:sz w:val="28"/>
          <w:szCs w:val="18"/>
        </w:rPr>
        <w:t>, а м</w:t>
      </w:r>
      <w:r w:rsidRPr="00D0688D">
        <w:rPr>
          <w:color w:val="000000"/>
          <w:sz w:val="28"/>
          <w:szCs w:val="18"/>
        </w:rPr>
        <w:t>ногие растения содержат алкалоиды и кумарины, они усиливают процессы, вызванные радиацией</w:t>
      </w:r>
      <w:r w:rsidR="00DC7949" w:rsidRPr="00D0688D">
        <w:rPr>
          <w:color w:val="000000"/>
          <w:sz w:val="28"/>
          <w:szCs w:val="18"/>
        </w:rPr>
        <w:t xml:space="preserve"> и э</w:t>
      </w:r>
      <w:r w:rsidRPr="00D0688D">
        <w:rPr>
          <w:color w:val="000000"/>
          <w:sz w:val="28"/>
          <w:szCs w:val="18"/>
        </w:rPr>
        <w:t>ти вещества опасны для животных.</w:t>
      </w:r>
    </w:p>
    <w:p w:rsidR="009049AF" w:rsidRPr="00D0688D" w:rsidRDefault="009049AF" w:rsidP="00D0688D">
      <w:pPr>
        <w:spacing w:line="360" w:lineRule="auto"/>
        <w:ind w:firstLine="709"/>
        <w:jc w:val="both"/>
        <w:rPr>
          <w:color w:val="000000"/>
          <w:sz w:val="28"/>
          <w:szCs w:val="18"/>
        </w:rPr>
      </w:pPr>
      <w:r w:rsidRPr="00D0688D">
        <w:rPr>
          <w:color w:val="000000"/>
          <w:sz w:val="28"/>
          <w:szCs w:val="18"/>
        </w:rPr>
        <w:t>Физические мут</w:t>
      </w:r>
      <w:r w:rsidR="00A71A0E" w:rsidRPr="00D0688D">
        <w:rPr>
          <w:color w:val="000000"/>
          <w:sz w:val="28"/>
          <w:szCs w:val="18"/>
        </w:rPr>
        <w:t>а</w:t>
      </w:r>
      <w:r w:rsidRPr="00D0688D">
        <w:rPr>
          <w:color w:val="000000"/>
          <w:sz w:val="28"/>
          <w:szCs w:val="18"/>
        </w:rPr>
        <w:t xml:space="preserve">гены и их действие сильно зависит от предварительной эволюции организма. К постоянно действующим мутагенам виды </w:t>
      </w:r>
      <w:r w:rsidR="00956050" w:rsidRPr="00D0688D">
        <w:rPr>
          <w:color w:val="000000"/>
          <w:sz w:val="28"/>
          <w:szCs w:val="18"/>
        </w:rPr>
        <w:t xml:space="preserve">выработали устойчивость. </w:t>
      </w:r>
      <w:r w:rsidRPr="00D0688D">
        <w:rPr>
          <w:color w:val="000000"/>
          <w:sz w:val="28"/>
          <w:szCs w:val="18"/>
        </w:rPr>
        <w:t>Физический мутагенез может не регистрироваться из-за быстрой гибели мутантных организмов.</w:t>
      </w:r>
    </w:p>
    <w:p w:rsidR="00736D39" w:rsidRPr="00D0688D" w:rsidRDefault="00736D39" w:rsidP="00D0688D">
      <w:pPr>
        <w:spacing w:line="360" w:lineRule="auto"/>
        <w:ind w:firstLine="709"/>
        <w:jc w:val="both"/>
        <w:rPr>
          <w:color w:val="000000"/>
          <w:sz w:val="28"/>
          <w:szCs w:val="18"/>
        </w:rPr>
      </w:pPr>
      <w:r w:rsidRPr="00D0688D">
        <w:rPr>
          <w:rStyle w:val="mw-headline"/>
          <w:color w:val="000000"/>
          <w:sz w:val="28"/>
          <w:szCs w:val="28"/>
        </w:rPr>
        <w:t xml:space="preserve">К </w:t>
      </w:r>
      <w:r w:rsidRPr="00D0688D">
        <w:rPr>
          <w:rStyle w:val="mw-headline"/>
          <w:b/>
          <w:color w:val="000000"/>
          <w:sz w:val="28"/>
          <w:szCs w:val="28"/>
        </w:rPr>
        <w:t>х</w:t>
      </w:r>
      <w:r w:rsidR="00F74BD4" w:rsidRPr="00D0688D">
        <w:rPr>
          <w:rStyle w:val="mw-headline"/>
          <w:b/>
          <w:color w:val="000000"/>
          <w:sz w:val="28"/>
          <w:szCs w:val="28"/>
        </w:rPr>
        <w:t>имически</w:t>
      </w:r>
      <w:r w:rsidRPr="00D0688D">
        <w:rPr>
          <w:rStyle w:val="mw-headline"/>
          <w:b/>
          <w:color w:val="000000"/>
          <w:sz w:val="28"/>
          <w:szCs w:val="28"/>
        </w:rPr>
        <w:t>м</w:t>
      </w:r>
      <w:r w:rsidR="00F74BD4" w:rsidRPr="00D0688D">
        <w:rPr>
          <w:rStyle w:val="mw-headline"/>
          <w:b/>
          <w:color w:val="000000"/>
          <w:sz w:val="28"/>
          <w:szCs w:val="28"/>
        </w:rPr>
        <w:t xml:space="preserve"> мутаген</w:t>
      </w:r>
      <w:r w:rsidRPr="00D0688D">
        <w:rPr>
          <w:rStyle w:val="mw-headline"/>
          <w:b/>
          <w:color w:val="000000"/>
          <w:sz w:val="28"/>
          <w:szCs w:val="28"/>
        </w:rPr>
        <w:t>ам</w:t>
      </w:r>
      <w:r w:rsidR="00D46F41">
        <w:rPr>
          <w:rStyle w:val="mw-headline"/>
          <w:color w:val="000000"/>
          <w:sz w:val="28"/>
          <w:szCs w:val="28"/>
        </w:rPr>
        <w:t xml:space="preserve"> </w:t>
      </w:r>
      <w:r w:rsidRPr="00D0688D">
        <w:rPr>
          <w:rStyle w:val="mw-headline"/>
          <w:color w:val="000000"/>
          <w:sz w:val="28"/>
          <w:szCs w:val="28"/>
        </w:rPr>
        <w:t xml:space="preserve">относятся </w:t>
      </w:r>
      <w:r w:rsidR="0098093C" w:rsidRPr="00D0688D">
        <w:rPr>
          <w:color w:val="000000"/>
          <w:sz w:val="28"/>
          <w:szCs w:val="18"/>
        </w:rPr>
        <w:t>многие химические соединения самого разнообразного строения. Наибольшую мутагенную активность проявляют различные алкилирующие соединения, а также нитрозосоединения, некоторые антибиотики, обладающие противоопухолевой активностью.</w:t>
      </w:r>
    </w:p>
    <w:p w:rsidR="00736D39" w:rsidRPr="00D0688D" w:rsidRDefault="0098093C" w:rsidP="00D0688D">
      <w:pPr>
        <w:spacing w:line="360" w:lineRule="auto"/>
        <w:ind w:firstLine="709"/>
        <w:jc w:val="both"/>
        <w:rPr>
          <w:color w:val="000000"/>
          <w:sz w:val="28"/>
          <w:szCs w:val="18"/>
        </w:rPr>
      </w:pPr>
      <w:r w:rsidRPr="00D0688D">
        <w:rPr>
          <w:color w:val="000000"/>
          <w:sz w:val="28"/>
          <w:szCs w:val="18"/>
        </w:rPr>
        <w:t>Химические мутагены делят на мутагены прямого действия</w:t>
      </w:r>
      <w:r w:rsidR="001A0169" w:rsidRPr="00D0688D">
        <w:rPr>
          <w:color w:val="000000"/>
          <w:sz w:val="28"/>
        </w:rPr>
        <w:t xml:space="preserve"> (соединения,</w:t>
      </w:r>
      <w:r w:rsidR="00D46F41">
        <w:rPr>
          <w:color w:val="000000"/>
          <w:sz w:val="28"/>
        </w:rPr>
        <w:t xml:space="preserve"> </w:t>
      </w:r>
      <w:r w:rsidR="001A0169" w:rsidRPr="00D0688D">
        <w:rPr>
          <w:color w:val="000000"/>
          <w:sz w:val="28"/>
        </w:rPr>
        <w:t xml:space="preserve">реакционная способность которых достаточна для химической модификации </w:t>
      </w:r>
      <w:r w:rsidR="001A0169" w:rsidRPr="00592E0F">
        <w:rPr>
          <w:color w:val="000000"/>
          <w:sz w:val="28"/>
        </w:rPr>
        <w:t>ДНК</w:t>
      </w:r>
      <w:r w:rsidR="001A0169" w:rsidRPr="00D0688D">
        <w:rPr>
          <w:color w:val="000000"/>
          <w:sz w:val="28"/>
        </w:rPr>
        <w:t xml:space="preserve">, </w:t>
      </w:r>
      <w:r w:rsidR="001A0169" w:rsidRPr="00592E0F">
        <w:rPr>
          <w:color w:val="000000"/>
          <w:sz w:val="28"/>
        </w:rPr>
        <w:t>РНК</w:t>
      </w:r>
      <w:r w:rsidR="001A0169" w:rsidRPr="00D0688D">
        <w:rPr>
          <w:color w:val="000000"/>
          <w:sz w:val="28"/>
        </w:rPr>
        <w:t xml:space="preserve"> и некоторых </w:t>
      </w:r>
      <w:r w:rsidR="001A0169" w:rsidRPr="00592E0F">
        <w:rPr>
          <w:color w:val="000000"/>
          <w:sz w:val="28"/>
        </w:rPr>
        <w:t>белков</w:t>
      </w:r>
      <w:r w:rsidR="001A0169" w:rsidRPr="00D0688D">
        <w:rPr>
          <w:color w:val="000000"/>
          <w:sz w:val="28"/>
        </w:rPr>
        <w:t xml:space="preserve">), и </w:t>
      </w:r>
      <w:r w:rsidR="00FD5AA0" w:rsidRPr="00D0688D">
        <w:rPr>
          <w:color w:val="000000"/>
          <w:sz w:val="28"/>
        </w:rPr>
        <w:t>м</w:t>
      </w:r>
      <w:r w:rsidRPr="00D0688D">
        <w:rPr>
          <w:color w:val="000000"/>
          <w:sz w:val="28"/>
          <w:szCs w:val="18"/>
        </w:rPr>
        <w:t xml:space="preserve">утагены непрямого действия </w:t>
      </w:r>
      <w:r w:rsidR="001A0169" w:rsidRPr="00D0688D">
        <w:rPr>
          <w:color w:val="000000"/>
          <w:sz w:val="28"/>
          <w:szCs w:val="18"/>
        </w:rPr>
        <w:t>(</w:t>
      </w:r>
      <w:r w:rsidR="001A0169" w:rsidRPr="00592E0F">
        <w:rPr>
          <w:color w:val="000000"/>
          <w:sz w:val="28"/>
        </w:rPr>
        <w:t>промутагены</w:t>
      </w:r>
      <w:r w:rsidR="001A0169" w:rsidRPr="00D0688D">
        <w:rPr>
          <w:color w:val="000000"/>
          <w:sz w:val="28"/>
        </w:rPr>
        <w:t xml:space="preserve"> - вещества, которые сами по себе инертны, но превращаются в </w:t>
      </w:r>
      <w:r w:rsidR="001A0169" w:rsidRPr="00592E0F">
        <w:rPr>
          <w:color w:val="000000"/>
          <w:sz w:val="28"/>
        </w:rPr>
        <w:t>организме</w:t>
      </w:r>
      <w:r w:rsidR="001A0169" w:rsidRPr="00D0688D">
        <w:rPr>
          <w:color w:val="000000"/>
          <w:sz w:val="28"/>
        </w:rPr>
        <w:t xml:space="preserve"> в мутагены</w:t>
      </w:r>
      <w:r w:rsidR="00FD5AA0" w:rsidRPr="00D0688D">
        <w:rPr>
          <w:color w:val="000000"/>
          <w:sz w:val="28"/>
        </w:rPr>
        <w:t xml:space="preserve">, </w:t>
      </w:r>
      <w:r w:rsidR="001A0169" w:rsidRPr="00D0688D">
        <w:rPr>
          <w:color w:val="000000"/>
          <w:sz w:val="28"/>
        </w:rPr>
        <w:t xml:space="preserve">в основном в результате ферментативного </w:t>
      </w:r>
      <w:r w:rsidR="001A0169" w:rsidRPr="00592E0F">
        <w:rPr>
          <w:color w:val="000000"/>
          <w:sz w:val="28"/>
        </w:rPr>
        <w:t>окисления</w:t>
      </w:r>
      <w:r w:rsidR="001A0169" w:rsidRPr="00D0688D">
        <w:rPr>
          <w:color w:val="000000"/>
          <w:sz w:val="28"/>
        </w:rPr>
        <w:t>).</w:t>
      </w:r>
    </w:p>
    <w:p w:rsidR="001A0169" w:rsidRPr="00D0688D" w:rsidRDefault="00FD5AA0" w:rsidP="00D0688D">
      <w:pPr>
        <w:spacing w:line="360" w:lineRule="auto"/>
        <w:ind w:firstLine="709"/>
        <w:jc w:val="both"/>
        <w:rPr>
          <w:color w:val="000000"/>
          <w:sz w:val="28"/>
        </w:rPr>
      </w:pPr>
      <w:r w:rsidRPr="00D0688D">
        <w:rPr>
          <w:color w:val="000000"/>
          <w:sz w:val="28"/>
        </w:rPr>
        <w:t>Мишенью действия мутагенов</w:t>
      </w:r>
      <w:r w:rsidR="001A0169" w:rsidRPr="00D0688D">
        <w:rPr>
          <w:color w:val="000000"/>
          <w:sz w:val="28"/>
        </w:rPr>
        <w:t xml:space="preserve"> в </w:t>
      </w:r>
      <w:r w:rsidR="001A0169" w:rsidRPr="00592E0F">
        <w:rPr>
          <w:color w:val="000000"/>
          <w:sz w:val="28"/>
        </w:rPr>
        <w:t>клетке</w:t>
      </w:r>
      <w:r w:rsidR="001A0169" w:rsidRPr="00D0688D">
        <w:rPr>
          <w:color w:val="000000"/>
          <w:sz w:val="28"/>
        </w:rPr>
        <w:t xml:space="preserve"> являются </w:t>
      </w:r>
      <w:r w:rsidR="001A0169" w:rsidRPr="00592E0F">
        <w:rPr>
          <w:color w:val="000000"/>
          <w:sz w:val="28"/>
        </w:rPr>
        <w:t>ДНК</w:t>
      </w:r>
      <w:r w:rsidR="001A0169" w:rsidRPr="00D0688D">
        <w:rPr>
          <w:color w:val="000000"/>
          <w:sz w:val="28"/>
        </w:rPr>
        <w:t xml:space="preserve"> и нек</w:t>
      </w:r>
      <w:r w:rsidRPr="00D0688D">
        <w:rPr>
          <w:color w:val="000000"/>
          <w:sz w:val="28"/>
        </w:rPr>
        <w:t>ото</w:t>
      </w:r>
      <w:r w:rsidR="001A0169" w:rsidRPr="00D0688D">
        <w:rPr>
          <w:color w:val="000000"/>
          <w:sz w:val="28"/>
        </w:rPr>
        <w:t xml:space="preserve">рые </w:t>
      </w:r>
      <w:r w:rsidR="001A0169" w:rsidRPr="00592E0F">
        <w:rPr>
          <w:color w:val="000000"/>
          <w:sz w:val="28"/>
        </w:rPr>
        <w:t>белки</w:t>
      </w:r>
      <w:r w:rsidR="001A0169" w:rsidRPr="00D0688D">
        <w:rPr>
          <w:color w:val="000000"/>
          <w:sz w:val="28"/>
        </w:rPr>
        <w:t xml:space="preserve">. Ряд мутагенов вызывают </w:t>
      </w:r>
      <w:r w:rsidR="001A0169" w:rsidRPr="00592E0F">
        <w:rPr>
          <w:color w:val="000000"/>
          <w:sz w:val="28"/>
        </w:rPr>
        <w:t>мутации</w:t>
      </w:r>
      <w:r w:rsidR="001A0169" w:rsidRPr="00D0688D">
        <w:rPr>
          <w:color w:val="000000"/>
          <w:sz w:val="28"/>
        </w:rPr>
        <w:t xml:space="preserve">, не связываясь ковалентно с </w:t>
      </w:r>
      <w:r w:rsidR="001A0169" w:rsidRPr="00592E0F">
        <w:rPr>
          <w:color w:val="000000"/>
          <w:sz w:val="28"/>
        </w:rPr>
        <w:t>ДНК</w:t>
      </w:r>
      <w:r w:rsidR="001A0169" w:rsidRPr="00D0688D">
        <w:rPr>
          <w:color w:val="000000"/>
          <w:sz w:val="28"/>
        </w:rPr>
        <w:t xml:space="preserve">. В этом случае </w:t>
      </w:r>
      <w:r w:rsidR="001A0169" w:rsidRPr="00592E0F">
        <w:rPr>
          <w:color w:val="000000"/>
          <w:sz w:val="28"/>
        </w:rPr>
        <w:t>матричный синтез</w:t>
      </w:r>
      <w:r w:rsidR="001A0169" w:rsidRPr="00D0688D">
        <w:rPr>
          <w:color w:val="000000"/>
          <w:sz w:val="28"/>
        </w:rPr>
        <w:t xml:space="preserve"> на </w:t>
      </w:r>
      <w:r w:rsidR="001A0169" w:rsidRPr="00592E0F">
        <w:rPr>
          <w:color w:val="000000"/>
          <w:sz w:val="28"/>
        </w:rPr>
        <w:t>ДНК</w:t>
      </w:r>
      <w:r w:rsidR="001A0169" w:rsidRPr="00D0688D">
        <w:rPr>
          <w:color w:val="000000"/>
          <w:sz w:val="28"/>
        </w:rPr>
        <w:t xml:space="preserve"> протекает с ошибками. В синтезируемой нити </w:t>
      </w:r>
      <w:r w:rsidR="001A0169" w:rsidRPr="00592E0F">
        <w:rPr>
          <w:color w:val="000000"/>
          <w:sz w:val="28"/>
        </w:rPr>
        <w:t>ДНК</w:t>
      </w:r>
      <w:r w:rsidR="001A0169" w:rsidRPr="00D0688D">
        <w:rPr>
          <w:color w:val="000000"/>
          <w:sz w:val="28"/>
        </w:rPr>
        <w:t xml:space="preserve"> оказывается на один </w:t>
      </w:r>
      <w:r w:rsidR="001A0169" w:rsidRPr="00592E0F">
        <w:rPr>
          <w:color w:val="000000"/>
          <w:sz w:val="28"/>
        </w:rPr>
        <w:t>нуклеотид</w:t>
      </w:r>
      <w:r w:rsidR="001A0169" w:rsidRPr="00D0688D">
        <w:rPr>
          <w:color w:val="000000"/>
          <w:sz w:val="28"/>
        </w:rPr>
        <w:t xml:space="preserve"> больше или меньше обычного и возникают </w:t>
      </w:r>
      <w:r w:rsidR="001A0169" w:rsidRPr="00592E0F">
        <w:rPr>
          <w:color w:val="000000"/>
          <w:sz w:val="28"/>
        </w:rPr>
        <w:t>мутации</w:t>
      </w:r>
      <w:r w:rsidR="001A0169" w:rsidRPr="00D0688D">
        <w:rPr>
          <w:color w:val="000000"/>
          <w:sz w:val="28"/>
        </w:rPr>
        <w:t>.</w:t>
      </w:r>
    </w:p>
    <w:p w:rsidR="001A0169" w:rsidRPr="00D0688D" w:rsidRDefault="001A0169" w:rsidP="00D0688D">
      <w:pPr>
        <w:spacing w:line="360" w:lineRule="auto"/>
        <w:ind w:firstLine="709"/>
        <w:jc w:val="both"/>
        <w:rPr>
          <w:color w:val="000000"/>
          <w:sz w:val="28"/>
          <w:szCs w:val="18"/>
        </w:rPr>
      </w:pPr>
      <w:r w:rsidRPr="00D0688D">
        <w:rPr>
          <w:color w:val="000000"/>
          <w:sz w:val="28"/>
        </w:rPr>
        <w:t xml:space="preserve">Существуют мутагены, ингибирующие синтез </w:t>
      </w:r>
      <w:r w:rsidRPr="00592E0F">
        <w:rPr>
          <w:color w:val="000000"/>
          <w:sz w:val="28"/>
        </w:rPr>
        <w:t>предшественников</w:t>
      </w:r>
      <w:r w:rsidRPr="00D0688D">
        <w:rPr>
          <w:color w:val="000000"/>
          <w:sz w:val="28"/>
        </w:rPr>
        <w:t xml:space="preserve"> </w:t>
      </w:r>
      <w:r w:rsidRPr="00592E0F">
        <w:rPr>
          <w:color w:val="000000"/>
          <w:sz w:val="28"/>
        </w:rPr>
        <w:t>ДНК</w:t>
      </w:r>
      <w:r w:rsidRPr="00D0688D">
        <w:rPr>
          <w:color w:val="000000"/>
          <w:sz w:val="28"/>
        </w:rPr>
        <w:t xml:space="preserve">. </w:t>
      </w:r>
      <w:r w:rsidR="00DC7949" w:rsidRPr="00D0688D">
        <w:rPr>
          <w:color w:val="000000"/>
          <w:sz w:val="28"/>
        </w:rPr>
        <w:t>В</w:t>
      </w:r>
      <w:r w:rsidRPr="00D0688D">
        <w:rPr>
          <w:color w:val="000000"/>
          <w:sz w:val="28"/>
        </w:rPr>
        <w:t xml:space="preserve"> результате происходит замедление или даже остановка синтеза </w:t>
      </w:r>
      <w:r w:rsidRPr="00592E0F">
        <w:rPr>
          <w:color w:val="000000"/>
          <w:sz w:val="28"/>
        </w:rPr>
        <w:t>ДНК</w:t>
      </w:r>
      <w:r w:rsidRPr="00D0688D">
        <w:rPr>
          <w:color w:val="000000"/>
          <w:sz w:val="28"/>
        </w:rPr>
        <w:t>. Мутагенные и канцерогенные св</w:t>
      </w:r>
      <w:r w:rsidR="00FD5AA0" w:rsidRPr="00D0688D">
        <w:rPr>
          <w:color w:val="000000"/>
          <w:sz w:val="28"/>
        </w:rPr>
        <w:t>ойства</w:t>
      </w:r>
      <w:r w:rsidRPr="00D0688D">
        <w:rPr>
          <w:color w:val="000000"/>
          <w:sz w:val="28"/>
        </w:rPr>
        <w:t xml:space="preserve"> хим</w:t>
      </w:r>
      <w:r w:rsidR="00FD5AA0" w:rsidRPr="00D0688D">
        <w:rPr>
          <w:color w:val="000000"/>
          <w:sz w:val="28"/>
        </w:rPr>
        <w:t>ических веществ</w:t>
      </w:r>
      <w:r w:rsidRPr="00D0688D">
        <w:rPr>
          <w:color w:val="000000"/>
          <w:sz w:val="28"/>
        </w:rPr>
        <w:t xml:space="preserve"> тесно связаны между собой. Поэтому выявление возможных мутагенов в </w:t>
      </w:r>
      <w:r w:rsidRPr="00592E0F">
        <w:rPr>
          <w:color w:val="000000"/>
          <w:sz w:val="28"/>
        </w:rPr>
        <w:t>окружающей среде</w:t>
      </w:r>
      <w:r w:rsidRPr="00D0688D">
        <w:rPr>
          <w:color w:val="000000"/>
          <w:sz w:val="28"/>
        </w:rPr>
        <w:t>, испытание на мутагенность продуктов пром</w:t>
      </w:r>
      <w:r w:rsidR="009C77F2" w:rsidRPr="00D0688D">
        <w:rPr>
          <w:color w:val="000000"/>
          <w:sz w:val="28"/>
        </w:rPr>
        <w:t>ышленного</w:t>
      </w:r>
      <w:r w:rsidRPr="00D0688D">
        <w:rPr>
          <w:color w:val="000000"/>
          <w:sz w:val="28"/>
        </w:rPr>
        <w:t xml:space="preserve"> синтеза (</w:t>
      </w:r>
      <w:r w:rsidRPr="00592E0F">
        <w:rPr>
          <w:color w:val="000000"/>
          <w:sz w:val="28"/>
        </w:rPr>
        <w:t>красители</w:t>
      </w:r>
      <w:r w:rsidRPr="00D0688D">
        <w:rPr>
          <w:color w:val="000000"/>
          <w:sz w:val="28"/>
        </w:rPr>
        <w:t>, лек</w:t>
      </w:r>
      <w:r w:rsidR="009C77F2" w:rsidRPr="00D0688D">
        <w:rPr>
          <w:color w:val="000000"/>
          <w:sz w:val="28"/>
        </w:rPr>
        <w:t>арственные</w:t>
      </w:r>
      <w:r w:rsidRPr="00D0688D">
        <w:rPr>
          <w:color w:val="000000"/>
          <w:sz w:val="28"/>
        </w:rPr>
        <w:t xml:space="preserve"> ср</w:t>
      </w:r>
      <w:r w:rsidR="009C77F2" w:rsidRPr="00D0688D">
        <w:rPr>
          <w:color w:val="000000"/>
          <w:sz w:val="28"/>
        </w:rPr>
        <w:t>едс</w:t>
      </w:r>
      <w:r w:rsidR="00DC7949" w:rsidRPr="00D0688D">
        <w:rPr>
          <w:color w:val="000000"/>
          <w:sz w:val="28"/>
        </w:rPr>
        <w:t>т</w:t>
      </w:r>
      <w:r w:rsidR="009C77F2" w:rsidRPr="00D0688D">
        <w:rPr>
          <w:color w:val="000000"/>
          <w:sz w:val="28"/>
        </w:rPr>
        <w:t>ва</w:t>
      </w:r>
      <w:r w:rsidRPr="00D0688D">
        <w:rPr>
          <w:color w:val="000000"/>
          <w:sz w:val="28"/>
        </w:rPr>
        <w:t xml:space="preserve">, </w:t>
      </w:r>
      <w:r w:rsidRPr="00592E0F">
        <w:rPr>
          <w:color w:val="000000"/>
          <w:sz w:val="28"/>
        </w:rPr>
        <w:t>пестициды</w:t>
      </w:r>
      <w:r w:rsidRPr="00D0688D">
        <w:rPr>
          <w:color w:val="000000"/>
          <w:sz w:val="28"/>
        </w:rPr>
        <w:t xml:space="preserve"> и др.)</w:t>
      </w:r>
      <w:r w:rsidR="00D46F41">
        <w:rPr>
          <w:color w:val="000000"/>
          <w:sz w:val="28"/>
        </w:rPr>
        <w:t xml:space="preserve"> </w:t>
      </w:r>
      <w:r w:rsidRPr="00D0688D">
        <w:rPr>
          <w:color w:val="000000"/>
          <w:sz w:val="28"/>
        </w:rPr>
        <w:t>-</w:t>
      </w:r>
      <w:r w:rsidR="00D46F41">
        <w:rPr>
          <w:color w:val="000000"/>
          <w:sz w:val="28"/>
        </w:rPr>
        <w:t xml:space="preserve"> </w:t>
      </w:r>
      <w:r w:rsidRPr="00D0688D">
        <w:rPr>
          <w:color w:val="000000"/>
          <w:sz w:val="28"/>
        </w:rPr>
        <w:t>важная задача совр</w:t>
      </w:r>
      <w:r w:rsidR="009C77F2" w:rsidRPr="00D0688D">
        <w:rPr>
          <w:color w:val="000000"/>
          <w:sz w:val="28"/>
        </w:rPr>
        <w:t>еменной</w:t>
      </w:r>
      <w:r w:rsidRPr="00D0688D">
        <w:rPr>
          <w:color w:val="000000"/>
          <w:sz w:val="28"/>
        </w:rPr>
        <w:t xml:space="preserve"> </w:t>
      </w:r>
      <w:r w:rsidRPr="00592E0F">
        <w:rPr>
          <w:color w:val="000000"/>
          <w:sz w:val="28"/>
        </w:rPr>
        <w:t>генетики</w:t>
      </w:r>
      <w:r w:rsidRPr="00D0688D">
        <w:rPr>
          <w:color w:val="000000"/>
          <w:sz w:val="28"/>
        </w:rPr>
        <w:t>.</w:t>
      </w:r>
    </w:p>
    <w:p w:rsidR="0098093C" w:rsidRPr="00D0688D" w:rsidRDefault="0098093C" w:rsidP="00D0688D">
      <w:pPr>
        <w:spacing w:line="360" w:lineRule="auto"/>
        <w:ind w:firstLine="709"/>
        <w:jc w:val="both"/>
        <w:rPr>
          <w:color w:val="000000"/>
          <w:sz w:val="28"/>
          <w:szCs w:val="18"/>
        </w:rPr>
      </w:pPr>
      <w:r w:rsidRPr="00D0688D">
        <w:rPr>
          <w:color w:val="000000"/>
          <w:sz w:val="28"/>
          <w:szCs w:val="18"/>
        </w:rPr>
        <w:t>Установлено, что мутагенной активностью обладает несколько тысяч химических соединений. Однако в отличие от ионизирующего и ультрафиолетового излучений для химических мутагенов характерна специфичность действия, зависящая от природы объекта и стадии развития клетки. При взаимодействии химических мутагенов с компонентами наследственных структур (ДНК и белками) возникают первичные повреждения последних. В дальнейшем эти первичные повреждения ведут к возникновению мутаций.</w:t>
      </w:r>
    </w:p>
    <w:p w:rsidR="00D0688D" w:rsidRDefault="00736D39" w:rsidP="00D0688D">
      <w:pPr>
        <w:spacing w:line="360" w:lineRule="auto"/>
        <w:ind w:firstLine="709"/>
        <w:jc w:val="both"/>
        <w:rPr>
          <w:color w:val="000000"/>
          <w:sz w:val="28"/>
          <w:szCs w:val="28"/>
        </w:rPr>
      </w:pPr>
      <w:r w:rsidRPr="00D0688D">
        <w:rPr>
          <w:color w:val="000000"/>
          <w:sz w:val="28"/>
          <w:szCs w:val="28"/>
        </w:rPr>
        <w:t>Химические мутагены:</w:t>
      </w:r>
    </w:p>
    <w:p w:rsidR="00D0688D" w:rsidRDefault="00736D39" w:rsidP="00D0688D">
      <w:pPr>
        <w:spacing w:line="360" w:lineRule="auto"/>
        <w:ind w:firstLine="709"/>
        <w:jc w:val="both"/>
        <w:rPr>
          <w:color w:val="000000"/>
          <w:sz w:val="28"/>
          <w:szCs w:val="28"/>
        </w:rPr>
      </w:pPr>
      <w:r w:rsidRPr="00D0688D">
        <w:rPr>
          <w:color w:val="000000"/>
          <w:sz w:val="28"/>
          <w:szCs w:val="28"/>
        </w:rPr>
        <w:t xml:space="preserve">- </w:t>
      </w:r>
      <w:r w:rsidR="00F74BD4" w:rsidRPr="00D0688D">
        <w:rPr>
          <w:color w:val="000000"/>
          <w:sz w:val="28"/>
          <w:szCs w:val="28"/>
        </w:rPr>
        <w:t>окислители и восстановители</w:t>
      </w:r>
      <w:r w:rsidR="00FE2FFD" w:rsidRPr="00D0688D">
        <w:rPr>
          <w:color w:val="000000"/>
          <w:sz w:val="28"/>
          <w:szCs w:val="28"/>
        </w:rPr>
        <w:t>;</w:t>
      </w:r>
    </w:p>
    <w:p w:rsidR="00D0688D" w:rsidRDefault="00736D39" w:rsidP="00D0688D">
      <w:pPr>
        <w:spacing w:line="360" w:lineRule="auto"/>
        <w:ind w:firstLine="709"/>
        <w:jc w:val="both"/>
        <w:rPr>
          <w:color w:val="000000"/>
          <w:sz w:val="28"/>
          <w:szCs w:val="28"/>
        </w:rPr>
      </w:pPr>
      <w:r w:rsidRPr="00D0688D">
        <w:rPr>
          <w:color w:val="000000"/>
          <w:sz w:val="28"/>
          <w:szCs w:val="28"/>
        </w:rPr>
        <w:t xml:space="preserve">- </w:t>
      </w:r>
      <w:r w:rsidR="00F74BD4" w:rsidRPr="00592E0F">
        <w:rPr>
          <w:color w:val="000000"/>
          <w:sz w:val="28"/>
          <w:szCs w:val="28"/>
        </w:rPr>
        <w:t>алкилирующие агенты</w:t>
      </w:r>
      <w:r w:rsidR="00F74BD4" w:rsidRPr="00D0688D">
        <w:rPr>
          <w:color w:val="000000"/>
          <w:sz w:val="28"/>
          <w:szCs w:val="28"/>
        </w:rPr>
        <w:t xml:space="preserve"> </w:t>
      </w:r>
      <w:r w:rsidR="00DC7949" w:rsidRPr="00D0688D">
        <w:rPr>
          <w:color w:val="000000"/>
          <w:sz w:val="28"/>
          <w:szCs w:val="28"/>
        </w:rPr>
        <w:t xml:space="preserve">и </w:t>
      </w:r>
      <w:r w:rsidR="00F74BD4" w:rsidRPr="00592E0F">
        <w:rPr>
          <w:color w:val="000000"/>
          <w:sz w:val="28"/>
          <w:szCs w:val="28"/>
        </w:rPr>
        <w:t>пестициды</w:t>
      </w:r>
      <w:r w:rsidR="00F74BD4" w:rsidRPr="00D0688D">
        <w:rPr>
          <w:color w:val="000000"/>
          <w:sz w:val="28"/>
          <w:szCs w:val="28"/>
        </w:rPr>
        <w:t>;</w:t>
      </w:r>
    </w:p>
    <w:p w:rsidR="00D0688D" w:rsidRDefault="00736D39" w:rsidP="00D0688D">
      <w:pPr>
        <w:spacing w:line="360" w:lineRule="auto"/>
        <w:ind w:firstLine="709"/>
        <w:jc w:val="both"/>
        <w:rPr>
          <w:color w:val="000000"/>
          <w:sz w:val="28"/>
          <w:szCs w:val="28"/>
        </w:rPr>
      </w:pPr>
      <w:r w:rsidRPr="00D0688D">
        <w:rPr>
          <w:color w:val="000000"/>
          <w:sz w:val="28"/>
          <w:szCs w:val="28"/>
        </w:rPr>
        <w:t xml:space="preserve">- </w:t>
      </w:r>
      <w:r w:rsidR="00F74BD4" w:rsidRPr="00D0688D">
        <w:rPr>
          <w:color w:val="000000"/>
          <w:sz w:val="28"/>
          <w:szCs w:val="28"/>
        </w:rPr>
        <w:t xml:space="preserve">некоторые </w:t>
      </w:r>
      <w:r w:rsidR="00F74BD4" w:rsidRPr="00592E0F">
        <w:rPr>
          <w:color w:val="000000"/>
          <w:sz w:val="28"/>
          <w:szCs w:val="28"/>
        </w:rPr>
        <w:t>пищевые добавки</w:t>
      </w:r>
      <w:r w:rsidR="00DC7949" w:rsidRPr="00D0688D">
        <w:rPr>
          <w:color w:val="000000"/>
          <w:sz w:val="28"/>
          <w:szCs w:val="28"/>
        </w:rPr>
        <w:t>;</w:t>
      </w:r>
    </w:p>
    <w:p w:rsidR="00D0688D" w:rsidRDefault="00736D39" w:rsidP="00D0688D">
      <w:pPr>
        <w:spacing w:line="360" w:lineRule="auto"/>
        <w:ind w:firstLine="709"/>
        <w:jc w:val="both"/>
        <w:rPr>
          <w:color w:val="000000"/>
          <w:sz w:val="28"/>
          <w:szCs w:val="28"/>
        </w:rPr>
      </w:pPr>
      <w:r w:rsidRPr="00D0688D">
        <w:rPr>
          <w:color w:val="000000"/>
          <w:sz w:val="28"/>
          <w:szCs w:val="28"/>
        </w:rPr>
        <w:t xml:space="preserve">- </w:t>
      </w:r>
      <w:r w:rsidR="00F74BD4" w:rsidRPr="00D0688D">
        <w:rPr>
          <w:color w:val="000000"/>
          <w:sz w:val="28"/>
          <w:szCs w:val="28"/>
        </w:rPr>
        <w:t xml:space="preserve">продукты переработки </w:t>
      </w:r>
      <w:r w:rsidR="00F74BD4" w:rsidRPr="00592E0F">
        <w:rPr>
          <w:color w:val="000000"/>
          <w:sz w:val="28"/>
          <w:szCs w:val="28"/>
        </w:rPr>
        <w:t>нефти</w:t>
      </w:r>
      <w:r w:rsidR="00DC7949" w:rsidRPr="00D0688D">
        <w:rPr>
          <w:color w:val="000000"/>
          <w:sz w:val="28"/>
          <w:szCs w:val="28"/>
        </w:rPr>
        <w:t xml:space="preserve"> и </w:t>
      </w:r>
      <w:r w:rsidR="00F74BD4" w:rsidRPr="00D0688D">
        <w:rPr>
          <w:color w:val="000000"/>
          <w:sz w:val="28"/>
          <w:szCs w:val="28"/>
        </w:rPr>
        <w:t xml:space="preserve">органические </w:t>
      </w:r>
      <w:r w:rsidR="00F74BD4" w:rsidRPr="00592E0F">
        <w:rPr>
          <w:color w:val="000000"/>
          <w:sz w:val="28"/>
          <w:szCs w:val="28"/>
        </w:rPr>
        <w:t>растворители</w:t>
      </w:r>
      <w:r w:rsidR="00F74BD4" w:rsidRPr="00D0688D">
        <w:rPr>
          <w:color w:val="000000"/>
          <w:sz w:val="28"/>
          <w:szCs w:val="28"/>
        </w:rPr>
        <w:t>;</w:t>
      </w:r>
    </w:p>
    <w:p w:rsidR="00F74BD4" w:rsidRPr="00D0688D" w:rsidRDefault="00736D39" w:rsidP="00D0688D">
      <w:pPr>
        <w:spacing w:line="360" w:lineRule="auto"/>
        <w:ind w:firstLine="709"/>
        <w:jc w:val="both"/>
        <w:rPr>
          <w:color w:val="000000"/>
          <w:sz w:val="28"/>
          <w:szCs w:val="28"/>
        </w:rPr>
      </w:pPr>
      <w:r w:rsidRPr="00D0688D">
        <w:rPr>
          <w:color w:val="000000"/>
          <w:sz w:val="28"/>
          <w:szCs w:val="28"/>
        </w:rPr>
        <w:t xml:space="preserve">- </w:t>
      </w:r>
      <w:r w:rsidR="00F74BD4" w:rsidRPr="00D0688D">
        <w:rPr>
          <w:color w:val="000000"/>
          <w:sz w:val="28"/>
          <w:szCs w:val="28"/>
        </w:rPr>
        <w:t>лекарственные препараты</w:t>
      </w:r>
      <w:r w:rsidR="00DC7949" w:rsidRPr="00D0688D">
        <w:rPr>
          <w:color w:val="000000"/>
          <w:sz w:val="28"/>
          <w:szCs w:val="28"/>
        </w:rPr>
        <w:t>.</w:t>
      </w:r>
    </w:p>
    <w:p w:rsidR="00EB196D" w:rsidRPr="00D0688D" w:rsidRDefault="0098093C" w:rsidP="00D0688D">
      <w:pPr>
        <w:spacing w:line="360" w:lineRule="auto"/>
        <w:ind w:firstLine="709"/>
        <w:jc w:val="both"/>
        <w:rPr>
          <w:color w:val="000000"/>
          <w:sz w:val="28"/>
          <w:szCs w:val="18"/>
        </w:rPr>
      </w:pPr>
      <w:r w:rsidRPr="00D0688D">
        <w:rPr>
          <w:color w:val="000000"/>
          <w:sz w:val="28"/>
          <w:szCs w:val="18"/>
        </w:rPr>
        <w:t xml:space="preserve">К </w:t>
      </w:r>
      <w:r w:rsidRPr="00D0688D">
        <w:rPr>
          <w:b/>
          <w:color w:val="000000"/>
          <w:sz w:val="28"/>
          <w:szCs w:val="18"/>
        </w:rPr>
        <w:t>биологическим мутагенам</w:t>
      </w:r>
      <w:r w:rsidRPr="00D0688D">
        <w:rPr>
          <w:color w:val="000000"/>
          <w:sz w:val="28"/>
          <w:szCs w:val="18"/>
        </w:rPr>
        <w:t xml:space="preserve"> относят ДНК- и РНК-содержащие вирусы, некоторые полипептиды и белки, например О-стрептолизин и ряд ферментов рестриктаз, а также препараты некоторых ДНК и определенные плазмиды.</w:t>
      </w:r>
    </w:p>
    <w:p w:rsidR="0098093C" w:rsidRPr="00D0688D" w:rsidRDefault="0098093C" w:rsidP="00D0688D">
      <w:pPr>
        <w:spacing w:line="360" w:lineRule="auto"/>
        <w:ind w:firstLine="709"/>
        <w:jc w:val="both"/>
        <w:rPr>
          <w:color w:val="000000"/>
          <w:sz w:val="28"/>
          <w:szCs w:val="18"/>
        </w:rPr>
      </w:pPr>
      <w:r w:rsidRPr="00D0688D">
        <w:rPr>
          <w:color w:val="000000"/>
          <w:sz w:val="28"/>
          <w:szCs w:val="18"/>
        </w:rPr>
        <w:t xml:space="preserve">Механизмы образования мутаций при действии различных биологических факторов не вполне ясны, однако агенты, содержащие </w:t>
      </w:r>
      <w:r w:rsidRPr="00592E0F">
        <w:rPr>
          <w:iCs/>
          <w:color w:val="000000"/>
          <w:sz w:val="28"/>
          <w:szCs w:val="18"/>
          <w:u w:val="single"/>
        </w:rPr>
        <w:t>нуклеиновые кислоты</w:t>
      </w:r>
      <w:r w:rsidRPr="00D0688D">
        <w:rPr>
          <w:iCs/>
          <w:color w:val="000000"/>
          <w:sz w:val="28"/>
          <w:szCs w:val="18"/>
        </w:rPr>
        <w:t xml:space="preserve">, </w:t>
      </w:r>
      <w:r w:rsidRPr="00D0688D">
        <w:rPr>
          <w:color w:val="000000"/>
          <w:sz w:val="28"/>
          <w:szCs w:val="18"/>
        </w:rPr>
        <w:t>могут вызывать нарушение процессов рекомбинации, что приводит к возникновению мутаций. Действие рестриктаз сводится к «разрезанию» цепей ДНК в месте (локусе) определенной последовательности нуклеотидов, специфичном для каждой рестриктазы.</w:t>
      </w:r>
    </w:p>
    <w:p w:rsidR="00D0688D" w:rsidRDefault="00B55148" w:rsidP="00D0688D">
      <w:pPr>
        <w:spacing w:line="360" w:lineRule="auto"/>
        <w:ind w:firstLine="709"/>
        <w:jc w:val="both"/>
        <w:rPr>
          <w:color w:val="000000"/>
          <w:sz w:val="28"/>
          <w:szCs w:val="18"/>
        </w:rPr>
      </w:pPr>
      <w:r w:rsidRPr="00D0688D">
        <w:rPr>
          <w:color w:val="000000"/>
          <w:sz w:val="28"/>
          <w:szCs w:val="18"/>
        </w:rPr>
        <w:t>Биологические мутаг</w:t>
      </w:r>
      <w:r w:rsidR="000E4CF9" w:rsidRPr="00D0688D">
        <w:rPr>
          <w:color w:val="000000"/>
          <w:sz w:val="28"/>
          <w:szCs w:val="18"/>
        </w:rPr>
        <w:t>ены</w:t>
      </w:r>
      <w:r w:rsidRPr="00D0688D">
        <w:rPr>
          <w:color w:val="000000"/>
          <w:sz w:val="28"/>
          <w:szCs w:val="18"/>
        </w:rPr>
        <w:t>:</w:t>
      </w:r>
    </w:p>
    <w:p w:rsidR="00D0688D" w:rsidRDefault="00EB196D" w:rsidP="00D0688D">
      <w:pPr>
        <w:spacing w:line="360" w:lineRule="auto"/>
        <w:ind w:firstLine="709"/>
        <w:jc w:val="both"/>
        <w:rPr>
          <w:color w:val="000000"/>
          <w:sz w:val="28"/>
          <w:szCs w:val="28"/>
        </w:rPr>
      </w:pPr>
      <w:r w:rsidRPr="00D0688D">
        <w:rPr>
          <w:color w:val="000000"/>
          <w:sz w:val="28"/>
          <w:szCs w:val="28"/>
        </w:rPr>
        <w:t xml:space="preserve">- </w:t>
      </w:r>
      <w:r w:rsidR="00F74BD4" w:rsidRPr="00D0688D">
        <w:rPr>
          <w:color w:val="000000"/>
          <w:sz w:val="28"/>
          <w:szCs w:val="28"/>
        </w:rPr>
        <w:t xml:space="preserve">специфические последовательности </w:t>
      </w:r>
      <w:r w:rsidR="00F74BD4" w:rsidRPr="00592E0F">
        <w:rPr>
          <w:color w:val="000000"/>
          <w:sz w:val="28"/>
          <w:szCs w:val="28"/>
        </w:rPr>
        <w:t>ДНК </w:t>
      </w:r>
      <w:r w:rsidR="00D0688D">
        <w:rPr>
          <w:color w:val="000000"/>
          <w:sz w:val="28"/>
          <w:szCs w:val="28"/>
        </w:rPr>
        <w:t>–</w:t>
      </w:r>
      <w:r w:rsidR="00F74BD4" w:rsidRPr="00D0688D">
        <w:rPr>
          <w:color w:val="000000"/>
          <w:sz w:val="28"/>
          <w:szCs w:val="28"/>
        </w:rPr>
        <w:t xml:space="preserve"> </w:t>
      </w:r>
      <w:r w:rsidR="00F74BD4" w:rsidRPr="00592E0F">
        <w:rPr>
          <w:color w:val="000000"/>
          <w:sz w:val="28"/>
          <w:szCs w:val="28"/>
        </w:rPr>
        <w:t>транспозоны</w:t>
      </w:r>
      <w:r w:rsidR="00F74BD4" w:rsidRPr="00D0688D">
        <w:rPr>
          <w:color w:val="000000"/>
          <w:sz w:val="28"/>
          <w:szCs w:val="28"/>
        </w:rPr>
        <w:t>;</w:t>
      </w:r>
    </w:p>
    <w:p w:rsidR="00D0688D" w:rsidRDefault="00EB196D" w:rsidP="00D0688D">
      <w:pPr>
        <w:spacing w:line="360" w:lineRule="auto"/>
        <w:ind w:firstLine="709"/>
        <w:jc w:val="both"/>
        <w:rPr>
          <w:color w:val="000000"/>
          <w:sz w:val="28"/>
          <w:szCs w:val="28"/>
        </w:rPr>
      </w:pPr>
      <w:r w:rsidRPr="00D0688D">
        <w:rPr>
          <w:color w:val="000000"/>
          <w:sz w:val="28"/>
          <w:szCs w:val="28"/>
        </w:rPr>
        <w:t xml:space="preserve">- </w:t>
      </w:r>
      <w:r w:rsidR="00F74BD4" w:rsidRPr="00D0688D">
        <w:rPr>
          <w:color w:val="000000"/>
          <w:sz w:val="28"/>
          <w:szCs w:val="28"/>
        </w:rPr>
        <w:t xml:space="preserve">некоторые вирусы (вирус </w:t>
      </w:r>
      <w:r w:rsidR="00F74BD4" w:rsidRPr="00592E0F">
        <w:rPr>
          <w:color w:val="000000"/>
          <w:sz w:val="28"/>
          <w:szCs w:val="28"/>
        </w:rPr>
        <w:t>кори</w:t>
      </w:r>
      <w:r w:rsidR="00F74BD4" w:rsidRPr="00D0688D">
        <w:rPr>
          <w:color w:val="000000"/>
          <w:sz w:val="28"/>
          <w:szCs w:val="28"/>
        </w:rPr>
        <w:t xml:space="preserve">, </w:t>
      </w:r>
      <w:r w:rsidR="00F74BD4" w:rsidRPr="00592E0F">
        <w:rPr>
          <w:color w:val="000000"/>
          <w:sz w:val="28"/>
          <w:szCs w:val="28"/>
        </w:rPr>
        <w:t>краснухи</w:t>
      </w:r>
      <w:r w:rsidR="00F74BD4" w:rsidRPr="00D0688D">
        <w:rPr>
          <w:color w:val="000000"/>
          <w:sz w:val="28"/>
          <w:szCs w:val="28"/>
        </w:rPr>
        <w:t xml:space="preserve">, </w:t>
      </w:r>
      <w:r w:rsidR="00F74BD4" w:rsidRPr="00592E0F">
        <w:rPr>
          <w:color w:val="000000"/>
          <w:sz w:val="28"/>
          <w:szCs w:val="28"/>
        </w:rPr>
        <w:t>гриппа</w:t>
      </w:r>
      <w:r w:rsidR="00F74BD4" w:rsidRPr="00D0688D">
        <w:rPr>
          <w:color w:val="000000"/>
          <w:sz w:val="28"/>
          <w:szCs w:val="28"/>
        </w:rPr>
        <w:t>);</w:t>
      </w:r>
    </w:p>
    <w:p w:rsidR="00F74BD4" w:rsidRPr="00D0688D" w:rsidRDefault="00EB196D" w:rsidP="00D0688D">
      <w:pPr>
        <w:spacing w:line="360" w:lineRule="auto"/>
        <w:ind w:firstLine="709"/>
        <w:jc w:val="both"/>
        <w:rPr>
          <w:color w:val="000000"/>
          <w:sz w:val="28"/>
          <w:szCs w:val="28"/>
        </w:rPr>
      </w:pPr>
      <w:r w:rsidRPr="00D0688D">
        <w:rPr>
          <w:color w:val="000000"/>
          <w:sz w:val="28"/>
          <w:szCs w:val="28"/>
        </w:rPr>
        <w:t xml:space="preserve">- </w:t>
      </w:r>
      <w:r w:rsidR="00F74BD4" w:rsidRPr="00D0688D">
        <w:rPr>
          <w:color w:val="000000"/>
          <w:sz w:val="28"/>
          <w:szCs w:val="28"/>
        </w:rPr>
        <w:t xml:space="preserve">продукты </w:t>
      </w:r>
      <w:r w:rsidR="00F74BD4" w:rsidRPr="00592E0F">
        <w:rPr>
          <w:color w:val="000000"/>
          <w:sz w:val="28"/>
          <w:szCs w:val="28"/>
        </w:rPr>
        <w:t>обмена веществ</w:t>
      </w:r>
      <w:r w:rsidR="00F74BD4" w:rsidRPr="00D0688D">
        <w:rPr>
          <w:color w:val="000000"/>
          <w:sz w:val="28"/>
          <w:szCs w:val="28"/>
        </w:rPr>
        <w:t xml:space="preserve"> (продукты </w:t>
      </w:r>
      <w:r w:rsidR="00F74BD4" w:rsidRPr="00592E0F">
        <w:rPr>
          <w:color w:val="000000"/>
          <w:sz w:val="28"/>
          <w:szCs w:val="28"/>
        </w:rPr>
        <w:t>окисления липидов</w:t>
      </w:r>
      <w:r w:rsidR="00F74BD4" w:rsidRPr="00D0688D">
        <w:rPr>
          <w:color w:val="000000"/>
          <w:sz w:val="28"/>
          <w:szCs w:val="28"/>
        </w:rPr>
        <w:t>);</w:t>
      </w:r>
    </w:p>
    <w:p w:rsidR="00CD2BAB" w:rsidRPr="00D0688D" w:rsidRDefault="00984361" w:rsidP="00D0688D">
      <w:pPr>
        <w:spacing w:line="360" w:lineRule="auto"/>
        <w:ind w:firstLine="709"/>
        <w:jc w:val="both"/>
        <w:rPr>
          <w:color w:val="000000"/>
          <w:sz w:val="28"/>
        </w:rPr>
      </w:pPr>
      <w:r w:rsidRPr="00D0688D">
        <w:rPr>
          <w:color w:val="000000"/>
          <w:sz w:val="28"/>
        </w:rPr>
        <w:t>Транспозоны </w:t>
      </w:r>
      <w:r w:rsidR="00D0688D">
        <w:rPr>
          <w:color w:val="000000"/>
          <w:sz w:val="28"/>
        </w:rPr>
        <w:t>–</w:t>
      </w:r>
      <w:r w:rsidRPr="00D0688D">
        <w:rPr>
          <w:color w:val="000000"/>
          <w:sz w:val="28"/>
        </w:rPr>
        <w:t xml:space="preserve"> один из классов </w:t>
      </w:r>
      <w:r w:rsidRPr="00592E0F">
        <w:rPr>
          <w:color w:val="000000"/>
          <w:sz w:val="28"/>
        </w:rPr>
        <w:t>мобильных элементов генома</w:t>
      </w:r>
      <w:r w:rsidRPr="00D0688D">
        <w:rPr>
          <w:color w:val="000000"/>
          <w:sz w:val="28"/>
        </w:rPr>
        <w:t xml:space="preserve"> которые, встраиваясь в </w:t>
      </w:r>
      <w:r w:rsidRPr="00592E0F">
        <w:rPr>
          <w:color w:val="000000"/>
          <w:sz w:val="28"/>
        </w:rPr>
        <w:t>геном</w:t>
      </w:r>
      <w:r w:rsidRPr="00D0688D">
        <w:rPr>
          <w:color w:val="000000"/>
          <w:sz w:val="28"/>
        </w:rPr>
        <w:t xml:space="preserve">, могут вызывать мутации, в том числе и такие значительные как </w:t>
      </w:r>
      <w:r w:rsidRPr="00592E0F">
        <w:rPr>
          <w:color w:val="000000"/>
          <w:sz w:val="28"/>
        </w:rPr>
        <w:t>хромосомные перестройки</w:t>
      </w:r>
      <w:r w:rsidRPr="00D0688D">
        <w:rPr>
          <w:color w:val="000000"/>
          <w:sz w:val="28"/>
        </w:rPr>
        <w:t>.</w:t>
      </w:r>
    </w:p>
    <w:p w:rsidR="00F74BD4" w:rsidRPr="00D0688D" w:rsidRDefault="00984361" w:rsidP="00D0688D">
      <w:pPr>
        <w:spacing w:line="360" w:lineRule="auto"/>
        <w:ind w:firstLine="709"/>
        <w:jc w:val="both"/>
        <w:rPr>
          <w:color w:val="000000"/>
          <w:sz w:val="28"/>
        </w:rPr>
      </w:pPr>
      <w:r w:rsidRPr="00D0688D">
        <w:rPr>
          <w:color w:val="000000"/>
          <w:sz w:val="28"/>
        </w:rPr>
        <w:t xml:space="preserve">Они играют важную роль в процессах переноса лекарственной устойчивости среди </w:t>
      </w:r>
      <w:r w:rsidRPr="00592E0F">
        <w:rPr>
          <w:color w:val="000000"/>
          <w:sz w:val="28"/>
        </w:rPr>
        <w:t>микроорганизмов</w:t>
      </w:r>
      <w:r w:rsidRPr="00D0688D">
        <w:rPr>
          <w:color w:val="000000"/>
          <w:sz w:val="28"/>
        </w:rPr>
        <w:t xml:space="preserve">, </w:t>
      </w:r>
      <w:r w:rsidRPr="00592E0F">
        <w:rPr>
          <w:color w:val="000000"/>
          <w:sz w:val="28"/>
        </w:rPr>
        <w:t>рекомбинации</w:t>
      </w:r>
      <w:r w:rsidRPr="00D0688D">
        <w:rPr>
          <w:color w:val="000000"/>
          <w:sz w:val="28"/>
        </w:rPr>
        <w:t>, и обмена генетическим материалом между различными видами как в природе</w:t>
      </w:r>
      <w:r w:rsidR="001F1088" w:rsidRPr="00D0688D">
        <w:rPr>
          <w:b/>
          <w:bCs/>
          <w:color w:val="000000"/>
          <w:sz w:val="28"/>
        </w:rPr>
        <w:t> </w:t>
      </w:r>
      <w:r w:rsidRPr="00D0688D">
        <w:rPr>
          <w:color w:val="000000"/>
          <w:sz w:val="28"/>
        </w:rPr>
        <w:t xml:space="preserve">так и в ходе </w:t>
      </w:r>
      <w:r w:rsidRPr="00592E0F">
        <w:rPr>
          <w:color w:val="000000"/>
          <w:sz w:val="28"/>
        </w:rPr>
        <w:t>генно-инженерных исследований</w:t>
      </w:r>
      <w:r w:rsidRPr="00D0688D">
        <w:rPr>
          <w:color w:val="000000"/>
          <w:sz w:val="28"/>
        </w:rPr>
        <w:t>.</w:t>
      </w:r>
    </w:p>
    <w:p w:rsidR="00D46F41" w:rsidRDefault="00D46F41" w:rsidP="00D0688D">
      <w:pPr>
        <w:pStyle w:val="1"/>
        <w:keepNext w:val="0"/>
        <w:spacing w:before="0" w:after="0" w:line="360" w:lineRule="auto"/>
        <w:ind w:firstLine="709"/>
        <w:jc w:val="both"/>
        <w:rPr>
          <w:rFonts w:ascii="Times New Roman" w:hAnsi="Times New Roman" w:cs="Times New Roman"/>
          <w:color w:val="000000"/>
          <w:sz w:val="28"/>
        </w:rPr>
      </w:pPr>
      <w:bookmarkStart w:id="10" w:name="_Toc244069731"/>
    </w:p>
    <w:p w:rsidR="00D46F41" w:rsidRDefault="00D46F41" w:rsidP="00D0688D">
      <w:pPr>
        <w:pStyle w:val="1"/>
        <w:keepNext w:val="0"/>
        <w:spacing w:before="0" w:after="0" w:line="360" w:lineRule="auto"/>
        <w:ind w:firstLine="709"/>
        <w:jc w:val="both"/>
        <w:rPr>
          <w:rFonts w:ascii="Times New Roman" w:hAnsi="Times New Roman" w:cs="Times New Roman"/>
          <w:color w:val="000000"/>
          <w:sz w:val="28"/>
        </w:rPr>
      </w:pPr>
    </w:p>
    <w:p w:rsidR="008F7971" w:rsidRPr="00D0688D" w:rsidRDefault="00D46F41" w:rsidP="00D0688D">
      <w:pPr>
        <w:pStyle w:val="1"/>
        <w:keepNext w:val="0"/>
        <w:spacing w:before="0" w:after="0" w:line="360" w:lineRule="auto"/>
        <w:ind w:firstLine="709"/>
        <w:jc w:val="both"/>
        <w:rPr>
          <w:rFonts w:ascii="Times New Roman" w:hAnsi="Times New Roman" w:cs="Times New Roman"/>
          <w:color w:val="000000"/>
          <w:sz w:val="28"/>
        </w:rPr>
      </w:pPr>
      <w:r>
        <w:rPr>
          <w:rFonts w:ascii="Times New Roman" w:hAnsi="Times New Roman" w:cs="Times New Roman"/>
          <w:color w:val="000000"/>
          <w:sz w:val="28"/>
        </w:rPr>
        <w:br w:type="page"/>
      </w:r>
      <w:r w:rsidR="00DA3E22" w:rsidRPr="00D0688D">
        <w:rPr>
          <w:rFonts w:ascii="Times New Roman" w:hAnsi="Times New Roman" w:cs="Times New Roman"/>
          <w:color w:val="000000"/>
          <w:sz w:val="28"/>
        </w:rPr>
        <w:t xml:space="preserve">2. Влияние </w:t>
      </w:r>
      <w:r w:rsidR="00B813B8" w:rsidRPr="00D0688D">
        <w:rPr>
          <w:rFonts w:ascii="Times New Roman" w:hAnsi="Times New Roman" w:cs="Times New Roman"/>
          <w:color w:val="000000"/>
          <w:sz w:val="28"/>
        </w:rPr>
        <w:t xml:space="preserve">физических </w:t>
      </w:r>
      <w:r w:rsidR="00DA3E22" w:rsidRPr="00D0688D">
        <w:rPr>
          <w:rFonts w:ascii="Times New Roman" w:hAnsi="Times New Roman" w:cs="Times New Roman"/>
          <w:color w:val="000000"/>
          <w:sz w:val="28"/>
        </w:rPr>
        <w:t>мутагенов на живые клетки</w:t>
      </w:r>
      <w:bookmarkEnd w:id="10"/>
    </w:p>
    <w:p w:rsidR="00D46F41" w:rsidRDefault="00D46F41" w:rsidP="00D0688D">
      <w:pPr>
        <w:pStyle w:val="2"/>
        <w:spacing w:before="0" w:after="0" w:line="360" w:lineRule="auto"/>
        <w:ind w:firstLine="709"/>
        <w:jc w:val="both"/>
        <w:rPr>
          <w:color w:val="000000"/>
          <w:sz w:val="28"/>
        </w:rPr>
      </w:pPr>
      <w:bookmarkStart w:id="11" w:name="_Toc244069732"/>
    </w:p>
    <w:p w:rsidR="00AE2041" w:rsidRPr="00D0688D" w:rsidRDefault="00AE2041" w:rsidP="00D0688D">
      <w:pPr>
        <w:pStyle w:val="2"/>
        <w:spacing w:before="0" w:after="0" w:line="360" w:lineRule="auto"/>
        <w:ind w:firstLine="709"/>
        <w:jc w:val="both"/>
        <w:rPr>
          <w:color w:val="000000"/>
          <w:sz w:val="28"/>
        </w:rPr>
      </w:pPr>
      <w:r w:rsidRPr="00D0688D">
        <w:rPr>
          <w:color w:val="000000"/>
          <w:sz w:val="28"/>
        </w:rPr>
        <w:t>2.1 Влияние ионизирующего облучения на живой организм</w:t>
      </w:r>
      <w:bookmarkEnd w:id="11"/>
    </w:p>
    <w:p w:rsidR="00D46F41" w:rsidRDefault="00D46F41" w:rsidP="00D0688D">
      <w:pPr>
        <w:spacing w:line="360" w:lineRule="auto"/>
        <w:ind w:firstLine="709"/>
        <w:jc w:val="both"/>
        <w:rPr>
          <w:color w:val="000000"/>
          <w:sz w:val="28"/>
          <w:szCs w:val="28"/>
        </w:rPr>
      </w:pPr>
    </w:p>
    <w:p w:rsidR="00B813B8" w:rsidRPr="00D0688D" w:rsidRDefault="00B813B8" w:rsidP="00D0688D">
      <w:pPr>
        <w:spacing w:line="360" w:lineRule="auto"/>
        <w:ind w:firstLine="709"/>
        <w:jc w:val="both"/>
        <w:rPr>
          <w:color w:val="000000"/>
          <w:sz w:val="28"/>
          <w:szCs w:val="28"/>
        </w:rPr>
      </w:pPr>
      <w:r w:rsidRPr="00592E0F">
        <w:rPr>
          <w:color w:val="000000"/>
          <w:sz w:val="28"/>
          <w:szCs w:val="28"/>
        </w:rPr>
        <w:t>Мутации</w:t>
      </w:r>
      <w:r w:rsidRPr="00D0688D">
        <w:rPr>
          <w:color w:val="000000"/>
          <w:sz w:val="28"/>
          <w:szCs w:val="28"/>
        </w:rPr>
        <w:t xml:space="preserve"> при действии физических мутагенов возникают так же, как и при действии мутагенов химических. Вначале возникает первичное повреждение </w:t>
      </w:r>
      <w:r w:rsidRPr="00592E0F">
        <w:rPr>
          <w:color w:val="000000"/>
          <w:sz w:val="28"/>
          <w:szCs w:val="28"/>
        </w:rPr>
        <w:t>ДНК</w:t>
      </w:r>
      <w:r w:rsidRPr="00D0688D">
        <w:rPr>
          <w:color w:val="000000"/>
          <w:sz w:val="28"/>
          <w:szCs w:val="28"/>
        </w:rPr>
        <w:t xml:space="preserve">. Если оно не будет полностью исправлено в результате </w:t>
      </w:r>
      <w:r w:rsidRPr="00592E0F">
        <w:rPr>
          <w:color w:val="000000"/>
          <w:sz w:val="28"/>
          <w:szCs w:val="28"/>
        </w:rPr>
        <w:t>репарации</w:t>
      </w:r>
      <w:r w:rsidRPr="00D0688D">
        <w:rPr>
          <w:color w:val="000000"/>
          <w:sz w:val="28"/>
          <w:szCs w:val="28"/>
        </w:rPr>
        <w:t>, то при послед</w:t>
      </w:r>
      <w:r w:rsidR="002B07CD" w:rsidRPr="00D0688D">
        <w:rPr>
          <w:color w:val="000000"/>
          <w:sz w:val="28"/>
          <w:szCs w:val="28"/>
        </w:rPr>
        <w:t>ующем</w:t>
      </w:r>
      <w:r w:rsidRPr="00D0688D">
        <w:rPr>
          <w:color w:val="000000"/>
          <w:sz w:val="28"/>
          <w:szCs w:val="28"/>
        </w:rPr>
        <w:t xml:space="preserve"> репликативном синтезе </w:t>
      </w:r>
      <w:r w:rsidRPr="00592E0F">
        <w:rPr>
          <w:color w:val="000000"/>
          <w:sz w:val="28"/>
          <w:szCs w:val="28"/>
        </w:rPr>
        <w:t>ДНК</w:t>
      </w:r>
      <w:r w:rsidRPr="00D0688D">
        <w:rPr>
          <w:color w:val="000000"/>
          <w:sz w:val="28"/>
          <w:szCs w:val="28"/>
        </w:rPr>
        <w:t xml:space="preserve"> будут возникать </w:t>
      </w:r>
      <w:r w:rsidRPr="00592E0F">
        <w:rPr>
          <w:color w:val="000000"/>
          <w:sz w:val="28"/>
          <w:szCs w:val="28"/>
        </w:rPr>
        <w:t>мутации</w:t>
      </w:r>
      <w:r w:rsidRPr="00D0688D">
        <w:rPr>
          <w:color w:val="000000"/>
          <w:sz w:val="28"/>
          <w:szCs w:val="28"/>
        </w:rPr>
        <w:t xml:space="preserve">. Специфика </w:t>
      </w:r>
      <w:r w:rsidRPr="00592E0F">
        <w:rPr>
          <w:color w:val="000000"/>
          <w:sz w:val="28"/>
          <w:szCs w:val="28"/>
        </w:rPr>
        <w:t>мутагенеза</w:t>
      </w:r>
      <w:r w:rsidRPr="00D0688D">
        <w:rPr>
          <w:color w:val="000000"/>
          <w:sz w:val="28"/>
          <w:szCs w:val="28"/>
        </w:rPr>
        <w:t xml:space="preserve"> (процесса возникновения </w:t>
      </w:r>
      <w:r w:rsidRPr="00592E0F">
        <w:rPr>
          <w:color w:val="000000"/>
          <w:sz w:val="28"/>
          <w:szCs w:val="28"/>
        </w:rPr>
        <w:t>мутаций</w:t>
      </w:r>
      <w:r w:rsidRPr="00D0688D">
        <w:rPr>
          <w:color w:val="000000"/>
          <w:sz w:val="28"/>
          <w:szCs w:val="28"/>
        </w:rPr>
        <w:t>) при действии физ</w:t>
      </w:r>
      <w:r w:rsidR="002B07CD" w:rsidRPr="00D0688D">
        <w:rPr>
          <w:color w:val="000000"/>
          <w:sz w:val="28"/>
          <w:szCs w:val="28"/>
        </w:rPr>
        <w:t>ических</w:t>
      </w:r>
      <w:r w:rsidRPr="00D0688D">
        <w:rPr>
          <w:color w:val="000000"/>
          <w:sz w:val="28"/>
          <w:szCs w:val="28"/>
        </w:rPr>
        <w:t xml:space="preserve"> факторов связана с характером первичных повреждений </w:t>
      </w:r>
      <w:r w:rsidRPr="00592E0F">
        <w:rPr>
          <w:color w:val="000000"/>
          <w:sz w:val="28"/>
          <w:szCs w:val="28"/>
        </w:rPr>
        <w:t>генома</w:t>
      </w:r>
      <w:r w:rsidRPr="00D0688D">
        <w:rPr>
          <w:color w:val="000000"/>
          <w:sz w:val="28"/>
          <w:szCs w:val="28"/>
        </w:rPr>
        <w:t>, вызываемых ими.</w:t>
      </w:r>
    </w:p>
    <w:p w:rsidR="0092573D" w:rsidRPr="00D0688D" w:rsidRDefault="0092573D" w:rsidP="00D0688D">
      <w:pPr>
        <w:spacing w:line="360" w:lineRule="auto"/>
        <w:ind w:firstLine="709"/>
        <w:jc w:val="both"/>
        <w:rPr>
          <w:color w:val="000000"/>
          <w:sz w:val="28"/>
          <w:szCs w:val="21"/>
        </w:rPr>
      </w:pPr>
      <w:r w:rsidRPr="00D0688D">
        <w:rPr>
          <w:b/>
          <w:iCs/>
          <w:color w:val="000000"/>
          <w:sz w:val="28"/>
          <w:szCs w:val="21"/>
        </w:rPr>
        <w:t>Ионизирующее излучение</w:t>
      </w:r>
      <w:r w:rsidRPr="00D0688D">
        <w:rPr>
          <w:color w:val="000000"/>
          <w:sz w:val="28"/>
          <w:szCs w:val="21"/>
        </w:rPr>
        <w:t xml:space="preserve"> – </w:t>
      </w:r>
      <w:r w:rsidR="00E3547C" w:rsidRPr="00D0688D">
        <w:rPr>
          <w:color w:val="000000"/>
          <w:sz w:val="28"/>
          <w:szCs w:val="21"/>
        </w:rPr>
        <w:t xml:space="preserve">это </w:t>
      </w:r>
      <w:r w:rsidRPr="00D0688D">
        <w:rPr>
          <w:color w:val="000000"/>
          <w:sz w:val="28"/>
          <w:szCs w:val="21"/>
        </w:rPr>
        <w:t>поток заряженных или нейтральных частиц и квантов электромагнитного излучения, прохождение которых через вещество приводит к ионизации и возбуждению атомов или молекул среды.</w:t>
      </w:r>
    </w:p>
    <w:p w:rsidR="0092573D" w:rsidRPr="00D0688D" w:rsidRDefault="00E3547C" w:rsidP="00D0688D">
      <w:pPr>
        <w:spacing w:line="360" w:lineRule="auto"/>
        <w:ind w:firstLine="709"/>
        <w:jc w:val="both"/>
        <w:rPr>
          <w:color w:val="000000"/>
          <w:sz w:val="28"/>
          <w:szCs w:val="21"/>
        </w:rPr>
      </w:pPr>
      <w:r w:rsidRPr="00D0688D">
        <w:rPr>
          <w:color w:val="000000"/>
          <w:sz w:val="28"/>
          <w:szCs w:val="21"/>
        </w:rPr>
        <w:t xml:space="preserve">Ионизирующее излучение </w:t>
      </w:r>
      <w:r w:rsidR="00A63208" w:rsidRPr="00D0688D">
        <w:rPr>
          <w:color w:val="000000"/>
          <w:sz w:val="28"/>
          <w:szCs w:val="21"/>
        </w:rPr>
        <w:t>может</w:t>
      </w:r>
      <w:r w:rsidRPr="00D0688D">
        <w:rPr>
          <w:color w:val="000000"/>
          <w:sz w:val="28"/>
          <w:szCs w:val="21"/>
        </w:rPr>
        <w:t xml:space="preserve"> вызвать м</w:t>
      </w:r>
      <w:r w:rsidR="0092573D" w:rsidRPr="00D0688D">
        <w:rPr>
          <w:color w:val="000000"/>
          <w:sz w:val="28"/>
          <w:szCs w:val="21"/>
        </w:rPr>
        <w:t>утации – внезапные естественные или вызванные искусственно наследуемые изменения генетического материала, приводящие к изменению тех или иных признаков организма.</w:t>
      </w:r>
    </w:p>
    <w:p w:rsidR="00E3547C" w:rsidRPr="00D0688D" w:rsidRDefault="00E3547C" w:rsidP="00D0688D">
      <w:pPr>
        <w:spacing w:line="360" w:lineRule="auto"/>
        <w:ind w:firstLine="709"/>
        <w:jc w:val="both"/>
        <w:rPr>
          <w:color w:val="000000"/>
          <w:sz w:val="28"/>
          <w:szCs w:val="21"/>
        </w:rPr>
      </w:pPr>
      <w:r w:rsidRPr="00D0688D">
        <w:rPr>
          <w:color w:val="000000"/>
          <w:sz w:val="28"/>
          <w:szCs w:val="21"/>
        </w:rPr>
        <w:t xml:space="preserve">Есть </w:t>
      </w:r>
      <w:r w:rsidR="0092573D" w:rsidRPr="00D0688D">
        <w:rPr>
          <w:color w:val="000000"/>
          <w:sz w:val="28"/>
          <w:szCs w:val="21"/>
        </w:rPr>
        <w:t xml:space="preserve">мутации </w:t>
      </w:r>
      <w:r w:rsidR="0092573D" w:rsidRPr="00D0688D">
        <w:rPr>
          <w:i/>
          <w:iCs/>
          <w:color w:val="000000"/>
          <w:sz w:val="28"/>
          <w:szCs w:val="21"/>
        </w:rPr>
        <w:t>спонтанные</w:t>
      </w:r>
      <w:r w:rsidR="0092573D" w:rsidRPr="00D0688D">
        <w:rPr>
          <w:color w:val="000000"/>
          <w:sz w:val="28"/>
          <w:szCs w:val="21"/>
        </w:rPr>
        <w:t xml:space="preserve">, возникающие под влиянием природных факторов внешней среды или в результате биохимических изменений в самом организме, и </w:t>
      </w:r>
      <w:r w:rsidR="0092573D" w:rsidRPr="00D0688D">
        <w:rPr>
          <w:i/>
          <w:iCs/>
          <w:color w:val="000000"/>
          <w:sz w:val="28"/>
          <w:szCs w:val="21"/>
        </w:rPr>
        <w:t>индуцированные</w:t>
      </w:r>
      <w:r w:rsidR="0092573D" w:rsidRPr="00D0688D">
        <w:rPr>
          <w:color w:val="000000"/>
          <w:sz w:val="28"/>
          <w:szCs w:val="21"/>
        </w:rPr>
        <w:t>, возникающие под</w:t>
      </w:r>
      <w:r w:rsidR="00D46F41">
        <w:rPr>
          <w:color w:val="000000"/>
          <w:sz w:val="28"/>
          <w:szCs w:val="21"/>
        </w:rPr>
        <w:t xml:space="preserve"> </w:t>
      </w:r>
      <w:r w:rsidR="0092573D" w:rsidRPr="00D0688D">
        <w:rPr>
          <w:color w:val="000000"/>
          <w:sz w:val="28"/>
          <w:szCs w:val="21"/>
        </w:rPr>
        <w:t>воздействи</w:t>
      </w:r>
      <w:r w:rsidRPr="00D0688D">
        <w:rPr>
          <w:color w:val="000000"/>
          <w:sz w:val="28"/>
          <w:szCs w:val="21"/>
        </w:rPr>
        <w:t>ем</w:t>
      </w:r>
      <w:r w:rsidR="0092573D" w:rsidRPr="00D0688D">
        <w:rPr>
          <w:color w:val="000000"/>
          <w:sz w:val="28"/>
          <w:szCs w:val="21"/>
        </w:rPr>
        <w:t xml:space="preserve"> мутагенных факторов, например, ионизирующего излучения химических веществ</w:t>
      </w:r>
      <w:r w:rsidRPr="00D0688D">
        <w:rPr>
          <w:color w:val="000000"/>
          <w:sz w:val="28"/>
          <w:szCs w:val="21"/>
        </w:rPr>
        <w:t>.</w:t>
      </w:r>
    </w:p>
    <w:p w:rsidR="00E3547C" w:rsidRPr="00D0688D" w:rsidRDefault="0092573D" w:rsidP="00D0688D">
      <w:pPr>
        <w:spacing w:line="360" w:lineRule="auto"/>
        <w:ind w:firstLine="709"/>
        <w:jc w:val="both"/>
        <w:rPr>
          <w:color w:val="000000"/>
          <w:sz w:val="28"/>
          <w:szCs w:val="21"/>
        </w:rPr>
      </w:pPr>
      <w:r w:rsidRPr="00D0688D">
        <w:rPr>
          <w:color w:val="000000"/>
          <w:sz w:val="28"/>
          <w:szCs w:val="21"/>
        </w:rPr>
        <w:t xml:space="preserve">Мутации могут быть </w:t>
      </w:r>
      <w:r w:rsidRPr="00D0688D">
        <w:rPr>
          <w:i/>
          <w:iCs/>
          <w:color w:val="000000"/>
          <w:sz w:val="28"/>
          <w:szCs w:val="21"/>
        </w:rPr>
        <w:t>прямыми</w:t>
      </w:r>
      <w:r w:rsidRPr="00D0688D">
        <w:rPr>
          <w:color w:val="000000"/>
          <w:sz w:val="28"/>
          <w:szCs w:val="21"/>
        </w:rPr>
        <w:t xml:space="preserve">, если их проявление приводит к отклонению от признаков так называемого дикого типа и </w:t>
      </w:r>
      <w:r w:rsidRPr="00D0688D">
        <w:rPr>
          <w:i/>
          <w:iCs/>
          <w:color w:val="000000"/>
          <w:sz w:val="28"/>
          <w:szCs w:val="21"/>
        </w:rPr>
        <w:t>обратными</w:t>
      </w:r>
      <w:r w:rsidRPr="00D0688D">
        <w:rPr>
          <w:color w:val="000000"/>
          <w:sz w:val="28"/>
          <w:szCs w:val="21"/>
        </w:rPr>
        <w:t>, если они приводят к восстановлению дикого типа.</w:t>
      </w:r>
    </w:p>
    <w:p w:rsidR="00E3547C" w:rsidRPr="00D0688D" w:rsidRDefault="0092573D" w:rsidP="00D0688D">
      <w:pPr>
        <w:spacing w:line="360" w:lineRule="auto"/>
        <w:ind w:firstLine="709"/>
        <w:jc w:val="both"/>
        <w:rPr>
          <w:color w:val="000000"/>
          <w:sz w:val="28"/>
          <w:szCs w:val="21"/>
        </w:rPr>
      </w:pPr>
      <w:r w:rsidRPr="00D0688D">
        <w:rPr>
          <w:color w:val="000000"/>
          <w:sz w:val="28"/>
          <w:szCs w:val="21"/>
        </w:rPr>
        <w:t>Мутации в половых клетках – генеративные – передаются следующим поколениям; мутации в любых других клетках организма – соматические – наследуются только дочерними клетками</w:t>
      </w:r>
      <w:r w:rsidR="00E3547C" w:rsidRPr="00D0688D">
        <w:rPr>
          <w:color w:val="000000"/>
          <w:sz w:val="28"/>
          <w:szCs w:val="21"/>
        </w:rPr>
        <w:t xml:space="preserve"> и</w:t>
      </w:r>
      <w:r w:rsidRPr="00D0688D">
        <w:rPr>
          <w:color w:val="000000"/>
          <w:sz w:val="28"/>
          <w:szCs w:val="21"/>
        </w:rPr>
        <w:t xml:space="preserve"> оказывают воздействие лишь на тот организм, в котором возникли.</w:t>
      </w:r>
    </w:p>
    <w:p w:rsidR="00E3547C" w:rsidRPr="00D0688D" w:rsidRDefault="0092573D" w:rsidP="00D0688D">
      <w:pPr>
        <w:spacing w:line="360" w:lineRule="auto"/>
        <w:ind w:firstLine="709"/>
        <w:jc w:val="both"/>
        <w:rPr>
          <w:color w:val="000000"/>
          <w:sz w:val="28"/>
          <w:szCs w:val="21"/>
        </w:rPr>
      </w:pPr>
      <w:r w:rsidRPr="00D0688D">
        <w:rPr>
          <w:color w:val="000000"/>
          <w:sz w:val="28"/>
          <w:szCs w:val="21"/>
        </w:rPr>
        <w:t>Ядерные мутации затрагивают хромосомы ядра, цитоплазматические – генетический материал, заключенный в цитоплазматических органоидах клетки – митохондриях, пластидах.</w:t>
      </w:r>
    </w:p>
    <w:p w:rsidR="0092573D" w:rsidRPr="00D0688D" w:rsidRDefault="0092573D" w:rsidP="00D0688D">
      <w:pPr>
        <w:spacing w:line="360" w:lineRule="auto"/>
        <w:ind w:firstLine="709"/>
        <w:jc w:val="both"/>
        <w:rPr>
          <w:color w:val="000000"/>
          <w:sz w:val="28"/>
          <w:szCs w:val="21"/>
        </w:rPr>
      </w:pPr>
      <w:r w:rsidRPr="00D0688D">
        <w:rPr>
          <w:color w:val="000000"/>
          <w:sz w:val="28"/>
          <w:szCs w:val="21"/>
        </w:rPr>
        <w:t>В зависимости от характера изменений в генетическом материале различают точечные мутации, геномные мутации и хромосомные аберрации (перестройки). Точечные мутации представляют собой результат изменения последовательности нуклеотидов в молекуле ДНК, являющейся носителем генетической информации</w:t>
      </w:r>
      <w:r w:rsidR="00E3547C" w:rsidRPr="00D0688D">
        <w:rPr>
          <w:color w:val="000000"/>
          <w:sz w:val="28"/>
          <w:szCs w:val="21"/>
        </w:rPr>
        <w:t xml:space="preserve"> и </w:t>
      </w:r>
      <w:r w:rsidRPr="00D0688D">
        <w:rPr>
          <w:color w:val="000000"/>
          <w:sz w:val="28"/>
          <w:szCs w:val="21"/>
        </w:rPr>
        <w:t>связаны с добавлением, выпадением или перестановкой оснований в ДНК. Геномные мутации связаны с изменением числа хромосом в клетке, кратным одинарному набору хромосом, а также увеличением или уменьшением числа отдельных хромосом.</w:t>
      </w:r>
    </w:p>
    <w:p w:rsidR="0092573D" w:rsidRPr="00D0688D" w:rsidRDefault="0092573D" w:rsidP="00D0688D">
      <w:pPr>
        <w:spacing w:line="360" w:lineRule="auto"/>
        <w:ind w:firstLine="709"/>
        <w:jc w:val="both"/>
        <w:rPr>
          <w:color w:val="000000"/>
          <w:sz w:val="28"/>
          <w:szCs w:val="21"/>
        </w:rPr>
      </w:pPr>
      <w:r w:rsidRPr="00D0688D">
        <w:rPr>
          <w:color w:val="000000"/>
          <w:sz w:val="28"/>
          <w:szCs w:val="21"/>
        </w:rPr>
        <w:t>Радиоактивные вещества могут воздействовать на организм человека внешне и внутренне. Внешнее облучение характеризуется воздействием ионизирующего излучения извне и обусловлено различной проникающей способностью частиц. Внутреннее облучение связано с попаданием радиоактивного вещества внутрь человеческого организма с пищей, с вдыхаемым воздухом или через открытую рану.</w:t>
      </w:r>
    </w:p>
    <w:p w:rsidR="0092573D" w:rsidRPr="00D0688D" w:rsidRDefault="0092573D" w:rsidP="00D0688D">
      <w:pPr>
        <w:spacing w:line="360" w:lineRule="auto"/>
        <w:ind w:firstLine="709"/>
        <w:jc w:val="both"/>
        <w:rPr>
          <w:color w:val="000000"/>
          <w:sz w:val="28"/>
          <w:szCs w:val="21"/>
        </w:rPr>
      </w:pPr>
      <w:r w:rsidRPr="00D0688D">
        <w:rPr>
          <w:color w:val="000000"/>
          <w:sz w:val="28"/>
          <w:szCs w:val="21"/>
        </w:rPr>
        <w:t>Воздействие радиоактивного излучения на организм человека зависит от многих факторов и определяется:</w:t>
      </w:r>
    </w:p>
    <w:p w:rsidR="00D0688D" w:rsidRDefault="00E3547C" w:rsidP="00D0688D">
      <w:pPr>
        <w:spacing w:line="360" w:lineRule="auto"/>
        <w:ind w:firstLine="709"/>
        <w:jc w:val="both"/>
        <w:rPr>
          <w:color w:val="000000"/>
          <w:sz w:val="28"/>
          <w:szCs w:val="21"/>
        </w:rPr>
      </w:pPr>
      <w:r w:rsidRPr="00D0688D">
        <w:rPr>
          <w:color w:val="000000"/>
          <w:sz w:val="28"/>
          <w:szCs w:val="21"/>
        </w:rPr>
        <w:t>- с</w:t>
      </w:r>
      <w:r w:rsidR="0092573D" w:rsidRPr="00D0688D">
        <w:rPr>
          <w:color w:val="000000"/>
          <w:sz w:val="28"/>
          <w:szCs w:val="21"/>
        </w:rPr>
        <w:t>коростью радиоактивного распада радионуклида;</w:t>
      </w:r>
    </w:p>
    <w:p w:rsidR="00D0688D" w:rsidRDefault="00E3547C" w:rsidP="00D0688D">
      <w:pPr>
        <w:spacing w:line="360" w:lineRule="auto"/>
        <w:ind w:firstLine="709"/>
        <w:jc w:val="both"/>
        <w:rPr>
          <w:color w:val="000000"/>
          <w:sz w:val="28"/>
          <w:szCs w:val="21"/>
        </w:rPr>
      </w:pPr>
      <w:r w:rsidRPr="00D0688D">
        <w:rPr>
          <w:color w:val="000000"/>
          <w:sz w:val="28"/>
          <w:szCs w:val="21"/>
        </w:rPr>
        <w:t>- с</w:t>
      </w:r>
      <w:r w:rsidR="0092573D" w:rsidRPr="00D0688D">
        <w:rPr>
          <w:color w:val="000000"/>
          <w:sz w:val="28"/>
          <w:szCs w:val="21"/>
        </w:rPr>
        <w:t>коростью выведения РВ из организма;</w:t>
      </w:r>
    </w:p>
    <w:p w:rsidR="0092573D" w:rsidRPr="00D0688D" w:rsidRDefault="00E3547C" w:rsidP="00D0688D">
      <w:pPr>
        <w:spacing w:line="360" w:lineRule="auto"/>
        <w:ind w:firstLine="709"/>
        <w:jc w:val="both"/>
        <w:rPr>
          <w:color w:val="000000"/>
          <w:sz w:val="28"/>
          <w:szCs w:val="21"/>
        </w:rPr>
      </w:pPr>
      <w:r w:rsidRPr="00D0688D">
        <w:rPr>
          <w:color w:val="000000"/>
          <w:sz w:val="28"/>
          <w:szCs w:val="21"/>
        </w:rPr>
        <w:t>- т</w:t>
      </w:r>
      <w:r w:rsidR="0092573D" w:rsidRPr="00D0688D">
        <w:rPr>
          <w:color w:val="000000"/>
          <w:sz w:val="28"/>
          <w:szCs w:val="21"/>
        </w:rPr>
        <w:t>ипом радиоактивного излучения;</w:t>
      </w:r>
    </w:p>
    <w:p w:rsidR="0092573D" w:rsidRPr="00D0688D" w:rsidRDefault="0092573D" w:rsidP="00D0688D">
      <w:pPr>
        <w:spacing w:line="360" w:lineRule="auto"/>
        <w:ind w:firstLine="709"/>
        <w:jc w:val="both"/>
        <w:rPr>
          <w:color w:val="000000"/>
          <w:sz w:val="28"/>
          <w:szCs w:val="21"/>
        </w:rPr>
      </w:pPr>
      <w:r w:rsidRPr="00D0688D">
        <w:rPr>
          <w:iCs/>
          <w:color w:val="000000"/>
          <w:sz w:val="28"/>
          <w:szCs w:val="21"/>
        </w:rPr>
        <w:t>Острые последствия проявляются в первые несколько дней (недель) после облучения. Отдаленные последствия – последствия, которые развиваются не сразу после облучения, а спустя некоторое время.</w:t>
      </w:r>
    </w:p>
    <w:p w:rsidR="0092573D" w:rsidRPr="00D0688D" w:rsidRDefault="0092573D" w:rsidP="00D0688D">
      <w:pPr>
        <w:spacing w:line="360" w:lineRule="auto"/>
        <w:ind w:firstLine="709"/>
        <w:jc w:val="both"/>
        <w:rPr>
          <w:color w:val="000000"/>
          <w:sz w:val="28"/>
          <w:szCs w:val="21"/>
        </w:rPr>
      </w:pPr>
      <w:r w:rsidRPr="00D0688D">
        <w:rPr>
          <w:color w:val="000000"/>
          <w:sz w:val="28"/>
          <w:szCs w:val="21"/>
        </w:rPr>
        <w:t>Острая лучевая болезнь возникает после тотального однократного внешнего равномерного облучения. Между величиной поглощенной дозы в организме и средней продолжительностью жизни существует строгая зависимость.</w:t>
      </w:r>
    </w:p>
    <w:p w:rsidR="0092573D" w:rsidRPr="00D0688D" w:rsidRDefault="00BD202E" w:rsidP="00D0688D">
      <w:pPr>
        <w:spacing w:line="360" w:lineRule="auto"/>
        <w:ind w:firstLine="709"/>
        <w:jc w:val="both"/>
        <w:rPr>
          <w:rStyle w:val="a3"/>
          <w:color w:val="000000"/>
          <w:sz w:val="28"/>
          <w:szCs w:val="28"/>
        </w:rPr>
      </w:pPr>
      <w:r w:rsidRPr="00D0688D">
        <w:rPr>
          <w:rStyle w:val="a3"/>
          <w:color w:val="000000"/>
          <w:sz w:val="28"/>
          <w:szCs w:val="28"/>
        </w:rPr>
        <w:t>П</w:t>
      </w:r>
      <w:r w:rsidR="0092573D" w:rsidRPr="00D0688D">
        <w:rPr>
          <w:rStyle w:val="a3"/>
          <w:color w:val="000000"/>
          <w:sz w:val="28"/>
          <w:szCs w:val="28"/>
        </w:rPr>
        <w:t xml:space="preserve">ри </w:t>
      </w:r>
      <w:r w:rsidRPr="00D0688D">
        <w:rPr>
          <w:rStyle w:val="a3"/>
          <w:color w:val="000000"/>
          <w:sz w:val="28"/>
          <w:szCs w:val="28"/>
        </w:rPr>
        <w:t>воз</w:t>
      </w:r>
      <w:r w:rsidR="0092573D" w:rsidRPr="00D0688D">
        <w:rPr>
          <w:rStyle w:val="a3"/>
          <w:color w:val="000000"/>
          <w:sz w:val="28"/>
          <w:szCs w:val="28"/>
        </w:rPr>
        <w:t>действии ионизирующего излучения в дозах, не вызывающих острую или хроническую лучевую болезнь,</w:t>
      </w:r>
      <w:r w:rsidRPr="00D0688D">
        <w:rPr>
          <w:rStyle w:val="a3"/>
          <w:color w:val="000000"/>
          <w:sz w:val="28"/>
          <w:szCs w:val="28"/>
        </w:rPr>
        <w:t xml:space="preserve"> происходит изменениях в основных регуляторных системах организма</w:t>
      </w:r>
      <w:r w:rsidR="00D46F41">
        <w:rPr>
          <w:rStyle w:val="a3"/>
          <w:color w:val="000000"/>
          <w:sz w:val="28"/>
          <w:szCs w:val="28"/>
        </w:rPr>
        <w:t xml:space="preserve"> </w:t>
      </w:r>
      <w:r w:rsidRPr="00D0688D">
        <w:rPr>
          <w:rStyle w:val="a3"/>
          <w:color w:val="000000"/>
          <w:sz w:val="28"/>
          <w:szCs w:val="28"/>
        </w:rPr>
        <w:t xml:space="preserve">и </w:t>
      </w:r>
      <w:r w:rsidR="0092573D" w:rsidRPr="00D0688D">
        <w:rPr>
          <w:rStyle w:val="a3"/>
          <w:color w:val="000000"/>
          <w:sz w:val="28"/>
          <w:szCs w:val="28"/>
        </w:rPr>
        <w:t xml:space="preserve">функциональные изменения деятельности основных физиологических систем чаще всего носят полисиндромный характер. Это проявляется </w:t>
      </w:r>
      <w:r w:rsidRPr="00D0688D">
        <w:rPr>
          <w:rStyle w:val="a3"/>
          <w:color w:val="000000"/>
          <w:sz w:val="28"/>
          <w:szCs w:val="28"/>
        </w:rPr>
        <w:t xml:space="preserve">в </w:t>
      </w:r>
      <w:r w:rsidR="0092573D" w:rsidRPr="00D0688D">
        <w:rPr>
          <w:rStyle w:val="a3"/>
          <w:color w:val="000000"/>
          <w:sz w:val="28"/>
          <w:szCs w:val="28"/>
        </w:rPr>
        <w:t>развити</w:t>
      </w:r>
      <w:r w:rsidRPr="00D0688D">
        <w:rPr>
          <w:rStyle w:val="a3"/>
          <w:color w:val="000000"/>
          <w:sz w:val="28"/>
          <w:szCs w:val="28"/>
        </w:rPr>
        <w:t>и</w:t>
      </w:r>
      <w:r w:rsidR="0092573D" w:rsidRPr="00D0688D">
        <w:rPr>
          <w:rStyle w:val="a3"/>
          <w:color w:val="000000"/>
          <w:sz w:val="28"/>
          <w:szCs w:val="28"/>
        </w:rPr>
        <w:t xml:space="preserve"> донозологических состояний, переходящих с ростом дозы к клинической патологии.</w:t>
      </w:r>
    </w:p>
    <w:p w:rsidR="00707CCB" w:rsidRPr="00D0688D" w:rsidRDefault="0092573D" w:rsidP="00D0688D">
      <w:pPr>
        <w:spacing w:line="360" w:lineRule="auto"/>
        <w:ind w:firstLine="709"/>
        <w:jc w:val="both"/>
        <w:rPr>
          <w:color w:val="000000"/>
          <w:sz w:val="28"/>
          <w:szCs w:val="28"/>
        </w:rPr>
      </w:pPr>
      <w:r w:rsidRPr="00D0688D">
        <w:rPr>
          <w:rStyle w:val="a3"/>
          <w:color w:val="000000"/>
          <w:sz w:val="28"/>
          <w:szCs w:val="28"/>
        </w:rPr>
        <w:t>В структуре неврологической заболеваемости особое место занимает синдром вегетативной дистонии</w:t>
      </w:r>
      <w:r w:rsidR="00AD665B" w:rsidRPr="00D0688D">
        <w:rPr>
          <w:rStyle w:val="a3"/>
          <w:color w:val="000000"/>
          <w:sz w:val="28"/>
          <w:szCs w:val="28"/>
        </w:rPr>
        <w:t>,</w:t>
      </w:r>
      <w:r w:rsidRPr="00D0688D">
        <w:rPr>
          <w:rStyle w:val="a3"/>
          <w:color w:val="000000"/>
          <w:sz w:val="28"/>
          <w:szCs w:val="28"/>
        </w:rPr>
        <w:t xml:space="preserve"> повышения тревожности как устойчивой личностной черты, отмечается ускорение перехода психофизиологических расстройств в стойкие психосоматические</w:t>
      </w:r>
      <w:r w:rsidR="00AE2041" w:rsidRPr="00D0688D">
        <w:rPr>
          <w:rStyle w:val="a3"/>
          <w:color w:val="000000"/>
          <w:sz w:val="28"/>
          <w:szCs w:val="28"/>
        </w:rPr>
        <w:t>.</w:t>
      </w:r>
    </w:p>
    <w:p w:rsidR="0092573D" w:rsidRPr="00D0688D" w:rsidRDefault="0092573D" w:rsidP="00D0688D">
      <w:pPr>
        <w:spacing w:line="360" w:lineRule="auto"/>
        <w:ind w:firstLine="709"/>
        <w:jc w:val="both"/>
        <w:rPr>
          <w:color w:val="000000"/>
          <w:sz w:val="28"/>
        </w:rPr>
      </w:pPr>
      <w:r w:rsidRPr="00D0688D">
        <w:rPr>
          <w:color w:val="000000"/>
          <w:sz w:val="28"/>
        </w:rPr>
        <w:t>При дополнительном воздействии других неблагоприятных факторов существует вероятность роста общесоматических заболеваний. Радиационный фактор выступает лишь как одно из условий этого роста.</w:t>
      </w:r>
    </w:p>
    <w:p w:rsidR="00D46F41" w:rsidRDefault="00D46F41" w:rsidP="00D0688D">
      <w:pPr>
        <w:pStyle w:val="2"/>
        <w:spacing w:before="0" w:after="0" w:line="360" w:lineRule="auto"/>
        <w:ind w:firstLine="709"/>
        <w:jc w:val="both"/>
        <w:rPr>
          <w:color w:val="000000"/>
          <w:sz w:val="28"/>
        </w:rPr>
      </w:pPr>
      <w:bookmarkStart w:id="12" w:name="_Toc244069733"/>
    </w:p>
    <w:p w:rsidR="00C91DFB" w:rsidRPr="00D0688D" w:rsidRDefault="00D46F41" w:rsidP="00D0688D">
      <w:pPr>
        <w:pStyle w:val="2"/>
        <w:spacing w:before="0" w:after="0" w:line="360" w:lineRule="auto"/>
        <w:ind w:firstLine="709"/>
        <w:jc w:val="both"/>
        <w:rPr>
          <w:color w:val="000000"/>
          <w:sz w:val="28"/>
        </w:rPr>
      </w:pPr>
      <w:r>
        <w:rPr>
          <w:color w:val="000000"/>
          <w:sz w:val="28"/>
        </w:rPr>
        <w:t>2.2</w:t>
      </w:r>
      <w:r w:rsidR="00AE2041" w:rsidRPr="00D0688D">
        <w:rPr>
          <w:color w:val="000000"/>
          <w:sz w:val="28"/>
        </w:rPr>
        <w:t xml:space="preserve"> </w:t>
      </w:r>
      <w:r w:rsidR="00C91DFB" w:rsidRPr="00D0688D">
        <w:rPr>
          <w:color w:val="000000"/>
          <w:sz w:val="28"/>
        </w:rPr>
        <w:t>Радиоактивный распад</w:t>
      </w:r>
      <w:r w:rsidR="00AE2041" w:rsidRPr="00D0688D">
        <w:rPr>
          <w:color w:val="000000"/>
          <w:sz w:val="28"/>
        </w:rPr>
        <w:t xml:space="preserve"> и живой организм</w:t>
      </w:r>
      <w:bookmarkEnd w:id="12"/>
    </w:p>
    <w:p w:rsidR="00D46F41" w:rsidRDefault="00D46F41" w:rsidP="00D0688D">
      <w:pPr>
        <w:spacing w:line="360" w:lineRule="auto"/>
        <w:ind w:firstLine="709"/>
        <w:jc w:val="both"/>
        <w:rPr>
          <w:color w:val="000000"/>
          <w:sz w:val="28"/>
        </w:rPr>
      </w:pPr>
    </w:p>
    <w:p w:rsidR="00C91DFB" w:rsidRPr="00D0688D" w:rsidRDefault="00C91DFB" w:rsidP="00D0688D">
      <w:pPr>
        <w:spacing w:line="360" w:lineRule="auto"/>
        <w:ind w:firstLine="709"/>
        <w:jc w:val="both"/>
        <w:rPr>
          <w:color w:val="000000"/>
          <w:sz w:val="28"/>
        </w:rPr>
      </w:pPr>
      <w:r w:rsidRPr="00D0688D">
        <w:rPr>
          <w:color w:val="000000"/>
          <w:sz w:val="28"/>
        </w:rPr>
        <w:t>В окружающей среде все элементы имеют естественный биотический круговорот и оказывают на все живые организмы планеты различного рода воздействия, в том числе и неблагоприятные. Вредное воздействие веществ может быть обусловлено не только их химическими или физико-химическими свойствами, но и чисто физическим влиянием этих элементов, связанных с их радиоактивностью.</w:t>
      </w:r>
    </w:p>
    <w:p w:rsidR="00E011FE" w:rsidRPr="00D0688D" w:rsidRDefault="00C91DFB" w:rsidP="00D0688D">
      <w:pPr>
        <w:spacing w:line="360" w:lineRule="auto"/>
        <w:ind w:firstLine="709"/>
        <w:jc w:val="both"/>
        <w:rPr>
          <w:color w:val="000000"/>
          <w:sz w:val="28"/>
        </w:rPr>
      </w:pPr>
      <w:r w:rsidRPr="00D0688D">
        <w:rPr>
          <w:color w:val="000000"/>
          <w:sz w:val="28"/>
        </w:rPr>
        <w:t>Радиоактивность – это физическое явление</w:t>
      </w:r>
      <w:r w:rsidR="00A63208" w:rsidRPr="00D0688D">
        <w:rPr>
          <w:color w:val="000000"/>
          <w:sz w:val="28"/>
        </w:rPr>
        <w:t>,</w:t>
      </w:r>
      <w:r w:rsidRPr="00D0688D">
        <w:rPr>
          <w:color w:val="000000"/>
          <w:sz w:val="28"/>
        </w:rPr>
        <w:t xml:space="preserve"> характеризу</w:t>
      </w:r>
      <w:r w:rsidR="00A63208" w:rsidRPr="00D0688D">
        <w:rPr>
          <w:color w:val="000000"/>
          <w:sz w:val="28"/>
        </w:rPr>
        <w:t>щееся</w:t>
      </w:r>
      <w:r w:rsidRPr="00D0688D">
        <w:rPr>
          <w:color w:val="000000"/>
          <w:sz w:val="28"/>
        </w:rPr>
        <w:t xml:space="preserve"> такими процессами в атомном ядре, при которых изменяется его состав и испускается ионизирующее излучение.</w:t>
      </w:r>
    </w:p>
    <w:p w:rsidR="00E011FE" w:rsidRPr="00D0688D" w:rsidRDefault="00C91DFB" w:rsidP="00D0688D">
      <w:pPr>
        <w:spacing w:line="360" w:lineRule="auto"/>
        <w:ind w:firstLine="709"/>
        <w:jc w:val="both"/>
        <w:rPr>
          <w:color w:val="000000"/>
          <w:sz w:val="28"/>
          <w:szCs w:val="18"/>
        </w:rPr>
      </w:pPr>
      <w:r w:rsidRPr="00D0688D">
        <w:rPr>
          <w:color w:val="000000"/>
          <w:sz w:val="28"/>
          <w:szCs w:val="18"/>
        </w:rPr>
        <w:t>Радиоактивными элементами</w:t>
      </w:r>
      <w:r w:rsidR="00D46F41">
        <w:rPr>
          <w:color w:val="000000"/>
          <w:sz w:val="28"/>
          <w:szCs w:val="18"/>
        </w:rPr>
        <w:t xml:space="preserve"> </w:t>
      </w:r>
      <w:r w:rsidRPr="00D0688D">
        <w:rPr>
          <w:color w:val="000000"/>
          <w:sz w:val="28"/>
          <w:szCs w:val="18"/>
        </w:rPr>
        <w:t xml:space="preserve">называются </w:t>
      </w:r>
      <w:r w:rsidR="00A63208" w:rsidRPr="00D0688D">
        <w:rPr>
          <w:color w:val="000000"/>
          <w:sz w:val="28"/>
          <w:szCs w:val="18"/>
        </w:rPr>
        <w:t xml:space="preserve">также </w:t>
      </w:r>
      <w:r w:rsidRPr="00D0688D">
        <w:rPr>
          <w:color w:val="000000"/>
          <w:sz w:val="28"/>
          <w:szCs w:val="18"/>
        </w:rPr>
        <w:t>все изотопы</w:t>
      </w:r>
      <w:r w:rsidR="00A63208" w:rsidRPr="00D0688D">
        <w:rPr>
          <w:color w:val="000000"/>
          <w:sz w:val="28"/>
          <w:szCs w:val="18"/>
        </w:rPr>
        <w:t>,</w:t>
      </w:r>
      <w:r w:rsidRPr="00D0688D">
        <w:rPr>
          <w:color w:val="000000"/>
          <w:sz w:val="28"/>
          <w:szCs w:val="18"/>
        </w:rPr>
        <w:t xml:space="preserve"> которых радиоактивны. К таким элементам относятся все естественные элементы с атомным номером выше 83 (Bi).</w:t>
      </w:r>
      <w:r w:rsidR="00AE2041" w:rsidRPr="00D0688D">
        <w:rPr>
          <w:color w:val="000000"/>
          <w:sz w:val="28"/>
          <w:szCs w:val="18"/>
        </w:rPr>
        <w:t xml:space="preserve"> </w:t>
      </w:r>
      <w:r w:rsidRPr="00D0688D">
        <w:rPr>
          <w:color w:val="000000"/>
          <w:sz w:val="28"/>
          <w:szCs w:val="18"/>
        </w:rPr>
        <w:t>Вредное воздействие радиоактивных элементов определяется ионизирующим излучением, характер которого зависит от типа радиоактивного распада данного изотопа.</w:t>
      </w:r>
    </w:p>
    <w:p w:rsidR="001E7A5A" w:rsidRPr="00D0688D" w:rsidRDefault="00E011FE" w:rsidP="00D0688D">
      <w:pPr>
        <w:spacing w:line="360" w:lineRule="auto"/>
        <w:ind w:firstLine="709"/>
        <w:jc w:val="both"/>
        <w:rPr>
          <w:color w:val="000000"/>
          <w:sz w:val="28"/>
          <w:szCs w:val="18"/>
        </w:rPr>
      </w:pPr>
      <w:r w:rsidRPr="00D0688D">
        <w:rPr>
          <w:color w:val="000000"/>
          <w:sz w:val="28"/>
          <w:szCs w:val="18"/>
        </w:rPr>
        <w:t>С</w:t>
      </w:r>
      <w:r w:rsidR="00C91DFB" w:rsidRPr="00D0688D">
        <w:rPr>
          <w:color w:val="000000"/>
          <w:sz w:val="28"/>
          <w:szCs w:val="18"/>
        </w:rPr>
        <w:t>уществуют естественные радионуклиды, образующиеся под действием постоянно попадающего на Землю космического излучения</w:t>
      </w:r>
      <w:r w:rsidR="001E7A5A" w:rsidRPr="00D0688D">
        <w:rPr>
          <w:color w:val="000000"/>
          <w:sz w:val="28"/>
          <w:szCs w:val="18"/>
        </w:rPr>
        <w:t xml:space="preserve"> и</w:t>
      </w:r>
      <w:r w:rsidR="00C91DFB" w:rsidRPr="00D0688D">
        <w:rPr>
          <w:color w:val="000000"/>
          <w:sz w:val="28"/>
          <w:szCs w:val="18"/>
        </w:rPr>
        <w:t xml:space="preserve"> </w:t>
      </w:r>
      <w:r w:rsidRPr="00D0688D">
        <w:rPr>
          <w:color w:val="000000"/>
          <w:sz w:val="28"/>
          <w:szCs w:val="18"/>
        </w:rPr>
        <w:t>т</w:t>
      </w:r>
      <w:r w:rsidR="00C91DFB" w:rsidRPr="00D0688D">
        <w:rPr>
          <w:color w:val="000000"/>
          <w:sz w:val="28"/>
          <w:szCs w:val="18"/>
        </w:rPr>
        <w:t>ехногенные</w:t>
      </w:r>
      <w:r w:rsidR="001E7A5A" w:rsidRPr="00D0688D">
        <w:rPr>
          <w:color w:val="000000"/>
          <w:sz w:val="28"/>
          <w:szCs w:val="18"/>
        </w:rPr>
        <w:t>.</w:t>
      </w:r>
    </w:p>
    <w:p w:rsidR="001E7A5A" w:rsidRPr="00D0688D" w:rsidRDefault="001E7A5A" w:rsidP="00D0688D">
      <w:pPr>
        <w:spacing w:line="360" w:lineRule="auto"/>
        <w:ind w:firstLine="709"/>
        <w:jc w:val="both"/>
        <w:rPr>
          <w:color w:val="000000"/>
          <w:sz w:val="28"/>
          <w:szCs w:val="18"/>
        </w:rPr>
      </w:pPr>
      <w:r w:rsidRPr="00D0688D">
        <w:rPr>
          <w:color w:val="000000"/>
          <w:sz w:val="28"/>
          <w:szCs w:val="18"/>
        </w:rPr>
        <w:t xml:space="preserve">К загрязнению атмосферы радионуклидами приводят </w:t>
      </w:r>
      <w:r w:rsidR="00C91DFB" w:rsidRPr="00D0688D">
        <w:rPr>
          <w:color w:val="000000"/>
          <w:sz w:val="28"/>
          <w:szCs w:val="18"/>
        </w:rPr>
        <w:t>ядерные реакторы</w:t>
      </w:r>
      <w:r w:rsidRPr="00D0688D">
        <w:rPr>
          <w:color w:val="000000"/>
          <w:sz w:val="28"/>
          <w:szCs w:val="18"/>
        </w:rPr>
        <w:t>,</w:t>
      </w:r>
      <w:r w:rsidR="00C91DFB" w:rsidRPr="00D0688D">
        <w:rPr>
          <w:color w:val="000000"/>
          <w:sz w:val="28"/>
          <w:szCs w:val="18"/>
        </w:rPr>
        <w:t xml:space="preserve"> работа тепловых электростанций, сжигающих каменный уголь. Он всегда содержит небольшие примеси урана, тория и продукт</w:t>
      </w:r>
      <w:r w:rsidR="00A63208" w:rsidRPr="00D0688D">
        <w:rPr>
          <w:color w:val="000000"/>
          <w:sz w:val="28"/>
          <w:szCs w:val="18"/>
        </w:rPr>
        <w:t>ы</w:t>
      </w:r>
      <w:r w:rsidR="00C91DFB" w:rsidRPr="00D0688D">
        <w:rPr>
          <w:color w:val="000000"/>
          <w:sz w:val="28"/>
          <w:szCs w:val="18"/>
        </w:rPr>
        <w:t xml:space="preserve"> их распада</w:t>
      </w:r>
      <w:r w:rsidR="00A63208" w:rsidRPr="00D0688D">
        <w:rPr>
          <w:color w:val="000000"/>
          <w:sz w:val="28"/>
          <w:szCs w:val="18"/>
        </w:rPr>
        <w:t>.</w:t>
      </w:r>
      <w:r w:rsidR="00C91DFB" w:rsidRPr="00D0688D">
        <w:rPr>
          <w:color w:val="000000"/>
          <w:sz w:val="28"/>
          <w:szCs w:val="18"/>
        </w:rPr>
        <w:t xml:space="preserve"> </w:t>
      </w:r>
      <w:r w:rsidR="00A63208" w:rsidRPr="00D0688D">
        <w:rPr>
          <w:color w:val="000000"/>
          <w:sz w:val="28"/>
          <w:szCs w:val="18"/>
        </w:rPr>
        <w:t>П</w:t>
      </w:r>
      <w:r w:rsidR="00C91DFB" w:rsidRPr="00D0688D">
        <w:rPr>
          <w:color w:val="000000"/>
          <w:sz w:val="28"/>
          <w:szCs w:val="18"/>
        </w:rPr>
        <w:t>ри сжигании топлива эти радионуклиды частично переходят в аэрозоли и попадают в атмосферу.</w:t>
      </w:r>
    </w:p>
    <w:p w:rsidR="00E011FE" w:rsidRPr="00D0688D" w:rsidRDefault="00C91DFB" w:rsidP="00D0688D">
      <w:pPr>
        <w:spacing w:line="360" w:lineRule="auto"/>
        <w:ind w:firstLine="709"/>
        <w:jc w:val="both"/>
        <w:rPr>
          <w:color w:val="000000"/>
          <w:sz w:val="28"/>
          <w:szCs w:val="18"/>
        </w:rPr>
      </w:pPr>
      <w:r w:rsidRPr="00D0688D">
        <w:rPr>
          <w:color w:val="000000"/>
          <w:sz w:val="28"/>
          <w:szCs w:val="18"/>
        </w:rPr>
        <w:t>К загрязнению почвы радионуклидами может приводить использование фосфорных минеральных удобрений. Примеси урана и тория всегда есть в исходном сырье, которое используют при производстве этих удобрений. При переработке сырья радионуклиды частично переходят в удобрения, а из них и в почвы и передаются дальше по трофическим цепям</w:t>
      </w:r>
      <w:r w:rsidR="00E011FE" w:rsidRPr="00D0688D">
        <w:rPr>
          <w:color w:val="000000"/>
          <w:sz w:val="28"/>
          <w:szCs w:val="18"/>
        </w:rPr>
        <w:t>.</w:t>
      </w:r>
    </w:p>
    <w:p w:rsidR="001E7A5A" w:rsidRPr="00D0688D" w:rsidRDefault="00C91DFB" w:rsidP="00D0688D">
      <w:pPr>
        <w:spacing w:line="360" w:lineRule="auto"/>
        <w:ind w:firstLine="709"/>
        <w:jc w:val="both"/>
        <w:rPr>
          <w:color w:val="000000"/>
          <w:sz w:val="28"/>
          <w:szCs w:val="18"/>
        </w:rPr>
      </w:pPr>
      <w:r w:rsidRPr="00D0688D">
        <w:rPr>
          <w:color w:val="000000"/>
          <w:sz w:val="28"/>
          <w:szCs w:val="18"/>
        </w:rPr>
        <w:t>Особенностью радионуклидного загрязнения, связанного с Чернобыльской катастрофой, является разнообразие химических форм агрегатных состояний, выброшенных в окружающую среду радиоактивных элементов.</w:t>
      </w:r>
    </w:p>
    <w:p w:rsidR="001E7A5A" w:rsidRPr="00D0688D" w:rsidRDefault="001E7A5A" w:rsidP="00D0688D">
      <w:pPr>
        <w:spacing w:line="360" w:lineRule="auto"/>
        <w:ind w:firstLine="709"/>
        <w:jc w:val="both"/>
        <w:rPr>
          <w:color w:val="000000"/>
          <w:sz w:val="28"/>
          <w:szCs w:val="28"/>
        </w:rPr>
      </w:pPr>
      <w:r w:rsidRPr="00D0688D">
        <w:rPr>
          <w:color w:val="000000"/>
          <w:sz w:val="28"/>
          <w:szCs w:val="18"/>
        </w:rPr>
        <w:t xml:space="preserve">В результате загрязнения окружающей среды продуктами радиоактивного распада происходит </w:t>
      </w:r>
      <w:r w:rsidRPr="00D0688D">
        <w:rPr>
          <w:color w:val="000000"/>
          <w:sz w:val="28"/>
          <w:szCs w:val="28"/>
        </w:rPr>
        <w:t>н</w:t>
      </w:r>
      <w:r w:rsidR="00C91DFB" w:rsidRPr="00D0688D">
        <w:rPr>
          <w:color w:val="000000"/>
          <w:sz w:val="28"/>
          <w:szCs w:val="28"/>
        </w:rPr>
        <w:t>акопление радионуклидов растениями</w:t>
      </w:r>
      <w:r w:rsidRPr="00D0688D">
        <w:rPr>
          <w:color w:val="000000"/>
          <w:sz w:val="28"/>
          <w:szCs w:val="28"/>
        </w:rPr>
        <w:t>.</w:t>
      </w:r>
      <w:r w:rsidR="00C91DFB" w:rsidRPr="00D0688D">
        <w:rPr>
          <w:color w:val="000000"/>
          <w:sz w:val="28"/>
          <w:szCs w:val="28"/>
        </w:rPr>
        <w:t xml:space="preserve"> Лесная растительность обладает большой поглотительной емкостью</w:t>
      </w:r>
      <w:r w:rsidR="001652F2" w:rsidRPr="00D0688D">
        <w:rPr>
          <w:color w:val="000000"/>
          <w:sz w:val="28"/>
          <w:szCs w:val="28"/>
        </w:rPr>
        <w:t>,</w:t>
      </w:r>
      <w:r w:rsidR="00C91DFB" w:rsidRPr="00D0688D">
        <w:rPr>
          <w:color w:val="000000"/>
          <w:sz w:val="28"/>
          <w:szCs w:val="28"/>
        </w:rPr>
        <w:t xml:space="preserve"> что связано с наличием значительно расчлененных поверхностей (листья, хвоя, мелкие ветви). С поверхности листьев радионуклиды вовлека</w:t>
      </w:r>
      <w:r w:rsidR="00A63208" w:rsidRPr="00D0688D">
        <w:rPr>
          <w:color w:val="000000"/>
          <w:sz w:val="28"/>
          <w:szCs w:val="28"/>
        </w:rPr>
        <w:t>ются</w:t>
      </w:r>
      <w:r w:rsidR="00C91DFB" w:rsidRPr="00D0688D">
        <w:rPr>
          <w:color w:val="000000"/>
          <w:sz w:val="28"/>
          <w:szCs w:val="28"/>
        </w:rPr>
        <w:t xml:space="preserve"> внутрь кле</w:t>
      </w:r>
      <w:r w:rsidR="00A63208" w:rsidRPr="00D0688D">
        <w:rPr>
          <w:color w:val="000000"/>
          <w:sz w:val="28"/>
          <w:szCs w:val="28"/>
        </w:rPr>
        <w:t>ток и подвергаются</w:t>
      </w:r>
      <w:r w:rsidR="00C91DFB" w:rsidRPr="00D0688D">
        <w:rPr>
          <w:color w:val="000000"/>
          <w:sz w:val="28"/>
          <w:szCs w:val="28"/>
        </w:rPr>
        <w:t xml:space="preserve"> метаболическому усвоению.</w:t>
      </w:r>
    </w:p>
    <w:p w:rsidR="00637021" w:rsidRPr="00D0688D" w:rsidRDefault="00C91DFB" w:rsidP="00D0688D">
      <w:pPr>
        <w:spacing w:line="360" w:lineRule="auto"/>
        <w:ind w:firstLine="709"/>
        <w:jc w:val="both"/>
        <w:rPr>
          <w:color w:val="000000"/>
          <w:sz w:val="28"/>
          <w:szCs w:val="18"/>
        </w:rPr>
      </w:pPr>
      <w:r w:rsidRPr="00D0688D">
        <w:rPr>
          <w:color w:val="000000"/>
          <w:sz w:val="28"/>
          <w:szCs w:val="18"/>
        </w:rPr>
        <w:t xml:space="preserve">Под воздействием острого облучения в весенний период </w:t>
      </w:r>
      <w:smartTag w:uri="urn:schemas-microsoft-com:office:smarttags" w:element="metricconverter">
        <w:smartTagPr>
          <w:attr w:name="ProductID" w:val="1986 г"/>
        </w:smartTagPr>
        <w:r w:rsidRPr="00D0688D">
          <w:rPr>
            <w:color w:val="000000"/>
            <w:sz w:val="28"/>
            <w:szCs w:val="18"/>
          </w:rPr>
          <w:t>1986 г</w:t>
        </w:r>
      </w:smartTag>
      <w:r w:rsidRPr="00D0688D">
        <w:rPr>
          <w:color w:val="000000"/>
          <w:sz w:val="28"/>
          <w:szCs w:val="18"/>
        </w:rPr>
        <w:t xml:space="preserve">. </w:t>
      </w:r>
      <w:r w:rsidR="00637021" w:rsidRPr="00D0688D">
        <w:rPr>
          <w:color w:val="000000"/>
          <w:sz w:val="28"/>
          <w:szCs w:val="18"/>
        </w:rPr>
        <w:t>В районе Чернобыльской АЭС</w:t>
      </w:r>
      <w:r w:rsidR="00D46F41">
        <w:rPr>
          <w:color w:val="000000"/>
          <w:sz w:val="28"/>
          <w:szCs w:val="18"/>
        </w:rPr>
        <w:t xml:space="preserve"> </w:t>
      </w:r>
      <w:r w:rsidRPr="00D0688D">
        <w:rPr>
          <w:color w:val="000000"/>
          <w:sz w:val="28"/>
          <w:szCs w:val="18"/>
        </w:rPr>
        <w:t>в этом же году произошли изменения листовых пластин у хвойных и лиственных деревьев. Листовые пластины ели иногда увеличивались в 3 раза. Резко изменился цвет хвоинок. У сосны они были светло-желтые, а у ели - малиновые.</w:t>
      </w:r>
    </w:p>
    <w:p w:rsidR="00D0688D" w:rsidRDefault="00C91DFB" w:rsidP="00D0688D">
      <w:pPr>
        <w:spacing w:line="360" w:lineRule="auto"/>
        <w:ind w:firstLine="709"/>
        <w:jc w:val="both"/>
        <w:rPr>
          <w:color w:val="000000"/>
          <w:sz w:val="28"/>
          <w:szCs w:val="18"/>
        </w:rPr>
      </w:pPr>
      <w:r w:rsidRPr="00D0688D">
        <w:rPr>
          <w:color w:val="000000"/>
          <w:sz w:val="28"/>
          <w:szCs w:val="18"/>
        </w:rPr>
        <w:t xml:space="preserve">Радиочувствительность позвоночных животных еще выше, чем </w:t>
      </w:r>
      <w:r w:rsidR="00637021" w:rsidRPr="00D0688D">
        <w:rPr>
          <w:color w:val="000000"/>
          <w:sz w:val="28"/>
          <w:szCs w:val="18"/>
        </w:rPr>
        <w:t>у хвойных</w:t>
      </w:r>
      <w:r w:rsidRPr="00D0688D">
        <w:rPr>
          <w:color w:val="000000"/>
          <w:sz w:val="28"/>
          <w:szCs w:val="18"/>
        </w:rPr>
        <w:t xml:space="preserve"> растений. Резко снизилась численность почвенных беспозвоночных, лучше экранированных от</w:t>
      </w:r>
      <w:r w:rsidR="00637021" w:rsidRPr="00D0688D">
        <w:rPr>
          <w:color w:val="000000"/>
          <w:sz w:val="28"/>
          <w:szCs w:val="18"/>
        </w:rPr>
        <w:t xml:space="preserve"> </w:t>
      </w:r>
      <w:r w:rsidRPr="00D0688D">
        <w:rPr>
          <w:color w:val="000000"/>
          <w:sz w:val="28"/>
          <w:szCs w:val="18"/>
        </w:rPr>
        <w:t>излучения. Соотношение неполовозрелых и половозрелых особей изменилось в пользу последних. В загрязненных лишайниках-эпифитах не удалось обнаружить панцирных и гамазовых клещей, ногохвосток, обычных для этой экологической ниши. В зоне сублетального и среднего поражения сосны возникла и сохраняется в течение последних лет вспышка массового размножения вторичных стволовых вредителей</w:t>
      </w:r>
      <w:r w:rsidR="00637021" w:rsidRPr="00D0688D">
        <w:rPr>
          <w:color w:val="000000"/>
          <w:sz w:val="28"/>
          <w:szCs w:val="18"/>
        </w:rPr>
        <w:t>.</w:t>
      </w:r>
    </w:p>
    <w:p w:rsidR="00CD2F9B" w:rsidRPr="00D0688D" w:rsidRDefault="00C91DFB" w:rsidP="00D0688D">
      <w:pPr>
        <w:spacing w:line="360" w:lineRule="auto"/>
        <w:ind w:firstLine="709"/>
        <w:jc w:val="both"/>
        <w:rPr>
          <w:color w:val="000000"/>
          <w:sz w:val="28"/>
          <w:szCs w:val="18"/>
        </w:rPr>
      </w:pPr>
      <w:r w:rsidRPr="00D0688D">
        <w:rPr>
          <w:color w:val="000000"/>
          <w:sz w:val="28"/>
          <w:szCs w:val="18"/>
        </w:rPr>
        <w:t>У высших позвоночных животных симптомы радиоактивного поражения близки к симптомам у человека.</w:t>
      </w:r>
    </w:p>
    <w:p w:rsidR="00403225" w:rsidRPr="00D0688D" w:rsidRDefault="00C91DFB" w:rsidP="00D0688D">
      <w:pPr>
        <w:spacing w:line="360" w:lineRule="auto"/>
        <w:ind w:firstLine="709"/>
        <w:jc w:val="both"/>
        <w:rPr>
          <w:color w:val="000000"/>
          <w:sz w:val="28"/>
          <w:szCs w:val="18"/>
        </w:rPr>
      </w:pPr>
      <w:r w:rsidRPr="00D0688D">
        <w:rPr>
          <w:color w:val="000000"/>
          <w:sz w:val="28"/>
          <w:szCs w:val="18"/>
        </w:rPr>
        <w:t>В организме человека постоянно присутствуют радионуклиды земного происхождения, поступающие через органы дыхания и пищеварения</w:t>
      </w:r>
      <w:r w:rsidR="00CD2F9B" w:rsidRPr="00D0688D">
        <w:rPr>
          <w:color w:val="000000"/>
          <w:sz w:val="28"/>
          <w:szCs w:val="18"/>
        </w:rPr>
        <w:t>, он</w:t>
      </w:r>
      <w:r w:rsidRPr="00D0688D">
        <w:rPr>
          <w:color w:val="000000"/>
          <w:sz w:val="28"/>
          <w:szCs w:val="18"/>
        </w:rPr>
        <w:t xml:space="preserve"> привык жить в условиях естественного фонового радиоактивного облучения</w:t>
      </w:r>
      <w:r w:rsidR="00403225" w:rsidRPr="00D0688D">
        <w:rPr>
          <w:color w:val="000000"/>
          <w:sz w:val="28"/>
          <w:szCs w:val="18"/>
        </w:rPr>
        <w:t>.</w:t>
      </w:r>
    </w:p>
    <w:p w:rsidR="0099415B" w:rsidRPr="00D0688D" w:rsidRDefault="00403225" w:rsidP="00D0688D">
      <w:pPr>
        <w:spacing w:line="360" w:lineRule="auto"/>
        <w:ind w:firstLine="709"/>
        <w:jc w:val="both"/>
        <w:rPr>
          <w:color w:val="000000"/>
          <w:sz w:val="28"/>
          <w:szCs w:val="18"/>
        </w:rPr>
      </w:pPr>
      <w:r w:rsidRPr="00D0688D">
        <w:rPr>
          <w:color w:val="000000"/>
          <w:sz w:val="28"/>
          <w:szCs w:val="18"/>
        </w:rPr>
        <w:t>Например, инертный радиоактивный газ радон, п</w:t>
      </w:r>
      <w:r w:rsidR="00C91DFB" w:rsidRPr="00D0688D">
        <w:rPr>
          <w:color w:val="000000"/>
          <w:sz w:val="28"/>
          <w:szCs w:val="18"/>
        </w:rPr>
        <w:t>оступив в организм при вдохе, вызывает облучение слизистых тканей легких. Действием радон</w:t>
      </w:r>
      <w:r w:rsidRPr="00D0688D">
        <w:rPr>
          <w:color w:val="000000"/>
          <w:sz w:val="28"/>
          <w:szCs w:val="18"/>
        </w:rPr>
        <w:t>а обусловлены заболевания раком у большинства рабочих урановых рудников.</w:t>
      </w:r>
    </w:p>
    <w:p w:rsidR="00403225" w:rsidRPr="00D0688D" w:rsidRDefault="00C91DFB" w:rsidP="00D0688D">
      <w:pPr>
        <w:spacing w:line="360" w:lineRule="auto"/>
        <w:ind w:firstLine="709"/>
        <w:jc w:val="both"/>
        <w:rPr>
          <w:color w:val="000000"/>
          <w:sz w:val="28"/>
          <w:szCs w:val="18"/>
        </w:rPr>
      </w:pPr>
      <w:r w:rsidRPr="00D0688D">
        <w:rPr>
          <w:color w:val="000000"/>
          <w:sz w:val="28"/>
          <w:szCs w:val="18"/>
        </w:rPr>
        <w:t>Радионуклиды накапливаются в органах неравномерно. В процессе обмена веществ в организме человека они замещают атомы стабильных элементов в различных структурах клеток, биологически активных соединениях, что приводит к высоким локальным дозам. При распаде радионуклида образуются изотопы химических элементов, принадлежащие соседним группам периодической системы, что может привести к разрыву химических связей и перестройке молекул. Эффект радиационного воздействия может проявиться совсем не в том месте, которое подвергалось облучению.</w:t>
      </w:r>
    </w:p>
    <w:p w:rsidR="00403225" w:rsidRPr="00D0688D" w:rsidRDefault="00C91DFB" w:rsidP="00D0688D">
      <w:pPr>
        <w:spacing w:line="360" w:lineRule="auto"/>
        <w:ind w:firstLine="709"/>
        <w:jc w:val="both"/>
        <w:rPr>
          <w:color w:val="000000"/>
          <w:sz w:val="28"/>
          <w:szCs w:val="18"/>
        </w:rPr>
      </w:pPr>
      <w:r w:rsidRPr="00D0688D">
        <w:rPr>
          <w:color w:val="000000"/>
          <w:sz w:val="28"/>
          <w:szCs w:val="18"/>
        </w:rPr>
        <w:t>Превышение дозы радиации может привести к угнетению иммунной системы организма</w:t>
      </w:r>
      <w:r w:rsidR="00AE2041" w:rsidRPr="00D0688D">
        <w:rPr>
          <w:color w:val="000000"/>
          <w:sz w:val="28"/>
          <w:szCs w:val="18"/>
        </w:rPr>
        <w:t>,</w:t>
      </w:r>
      <w:r w:rsidRPr="00D0688D">
        <w:rPr>
          <w:color w:val="000000"/>
          <w:sz w:val="28"/>
          <w:szCs w:val="18"/>
        </w:rPr>
        <w:t xml:space="preserve"> сделать его восприимчивым к различным заболеваниям. При облучении повышается также вероятность появления злокачественных опухолей. Наиболее интенсивно облучаются органы, через которые поступили радионуклиды в организм (органы дыхания и пищеварения), а также щитовидная железа и печень. Дозы, поглощенные в них, на 1-3 порядка выше, чем в других органах и тканях.</w:t>
      </w:r>
    </w:p>
    <w:p w:rsidR="00403225" w:rsidRPr="00D0688D" w:rsidRDefault="00C91DFB" w:rsidP="00D0688D">
      <w:pPr>
        <w:spacing w:line="360" w:lineRule="auto"/>
        <w:ind w:firstLine="709"/>
        <w:jc w:val="both"/>
        <w:rPr>
          <w:color w:val="000000"/>
          <w:sz w:val="28"/>
          <w:szCs w:val="18"/>
        </w:rPr>
      </w:pPr>
      <w:r w:rsidRPr="00D0688D">
        <w:rPr>
          <w:color w:val="000000"/>
          <w:sz w:val="28"/>
          <w:szCs w:val="18"/>
        </w:rPr>
        <w:t>Среди техногенных радионуклидов особого внимания заслуживают изотопы йода (131I, 132I). Они обладают высокой химической активностью, способны интенсивно включаться в биологический круговорот и мигрировать по биологическим цепям, одним из звеньев которых может быть человек. Основным начальным звеном многих пищевых цепей является загрязнение поверхности почвы и растений.</w:t>
      </w:r>
    </w:p>
    <w:p w:rsidR="00403225" w:rsidRPr="00D0688D" w:rsidRDefault="00C91DFB" w:rsidP="00D0688D">
      <w:pPr>
        <w:spacing w:line="360" w:lineRule="auto"/>
        <w:ind w:firstLine="709"/>
        <w:jc w:val="both"/>
        <w:rPr>
          <w:color w:val="000000"/>
          <w:sz w:val="28"/>
          <w:szCs w:val="18"/>
        </w:rPr>
      </w:pPr>
      <w:r w:rsidRPr="00D0688D">
        <w:rPr>
          <w:color w:val="000000"/>
          <w:sz w:val="28"/>
          <w:szCs w:val="18"/>
        </w:rPr>
        <w:t xml:space="preserve">Продукты питания животного происхождения - один из основных источников попадания радионуклидов к человеку. </w:t>
      </w:r>
      <w:r w:rsidR="00403225" w:rsidRPr="00D0688D">
        <w:rPr>
          <w:color w:val="000000"/>
          <w:sz w:val="28"/>
          <w:szCs w:val="18"/>
        </w:rPr>
        <w:t>Р</w:t>
      </w:r>
      <w:r w:rsidRPr="00D0688D">
        <w:rPr>
          <w:color w:val="000000"/>
          <w:sz w:val="28"/>
          <w:szCs w:val="18"/>
        </w:rPr>
        <w:t>ак - наиболее серьезное последствие облучения человека при малых дозах. Первыми среди раковых заболеваний, поражающих население, стоят лейкозы</w:t>
      </w:r>
      <w:r w:rsidR="00AE2041" w:rsidRPr="00D0688D">
        <w:rPr>
          <w:color w:val="000000"/>
          <w:sz w:val="28"/>
          <w:szCs w:val="18"/>
        </w:rPr>
        <w:t>, затем</w:t>
      </w:r>
      <w:r w:rsidRPr="00D0688D">
        <w:rPr>
          <w:color w:val="000000"/>
          <w:sz w:val="28"/>
          <w:szCs w:val="18"/>
        </w:rPr>
        <w:t xml:space="preserve"> рак молочной железы и рак щитовидной железы.</w:t>
      </w:r>
    </w:p>
    <w:p w:rsidR="00403225" w:rsidRPr="00D0688D" w:rsidRDefault="00C91DFB" w:rsidP="00D0688D">
      <w:pPr>
        <w:spacing w:line="360" w:lineRule="auto"/>
        <w:ind w:firstLine="709"/>
        <w:jc w:val="both"/>
        <w:rPr>
          <w:color w:val="000000"/>
          <w:sz w:val="28"/>
          <w:szCs w:val="18"/>
        </w:rPr>
      </w:pPr>
      <w:r w:rsidRPr="00D0688D">
        <w:rPr>
          <w:color w:val="000000"/>
          <w:sz w:val="28"/>
          <w:szCs w:val="18"/>
        </w:rPr>
        <w:t>Данные по генетическим последствиям облучения весьма неопределенны. Ионизирующее излучение может порождать жизнеспособные клетки, которые будут передавать то или иное изменение из поколения в поколение.</w:t>
      </w:r>
    </w:p>
    <w:p w:rsidR="00D46F41" w:rsidRDefault="00D46F41" w:rsidP="00D0688D">
      <w:pPr>
        <w:pStyle w:val="2"/>
        <w:spacing w:before="0" w:after="0" w:line="360" w:lineRule="auto"/>
        <w:ind w:firstLine="709"/>
        <w:jc w:val="both"/>
        <w:rPr>
          <w:bCs w:val="0"/>
          <w:color w:val="000000"/>
          <w:sz w:val="28"/>
        </w:rPr>
      </w:pPr>
      <w:bookmarkStart w:id="13" w:name="_Toc244069734"/>
    </w:p>
    <w:p w:rsidR="00EF5000" w:rsidRPr="00D0688D" w:rsidRDefault="00D46F41" w:rsidP="00D0688D">
      <w:pPr>
        <w:pStyle w:val="2"/>
        <w:spacing w:before="0" w:after="0" w:line="360" w:lineRule="auto"/>
        <w:ind w:firstLine="709"/>
        <w:jc w:val="both"/>
        <w:rPr>
          <w:bCs w:val="0"/>
          <w:color w:val="000000"/>
          <w:sz w:val="28"/>
        </w:rPr>
      </w:pPr>
      <w:r>
        <w:rPr>
          <w:bCs w:val="0"/>
          <w:color w:val="000000"/>
          <w:sz w:val="28"/>
        </w:rPr>
        <w:t>2.3</w:t>
      </w:r>
      <w:r w:rsidR="00E50928" w:rsidRPr="00D0688D">
        <w:rPr>
          <w:bCs w:val="0"/>
          <w:color w:val="000000"/>
          <w:sz w:val="28"/>
        </w:rPr>
        <w:t xml:space="preserve"> </w:t>
      </w:r>
      <w:r w:rsidR="00EF5000" w:rsidRPr="00D0688D">
        <w:rPr>
          <w:bCs w:val="0"/>
          <w:color w:val="000000"/>
          <w:sz w:val="28"/>
        </w:rPr>
        <w:t>Ультрафиол</w:t>
      </w:r>
      <w:r w:rsidR="00EF5000" w:rsidRPr="00D0688D">
        <w:rPr>
          <w:rStyle w:val="accented"/>
          <w:bCs w:val="0"/>
          <w:color w:val="000000"/>
          <w:sz w:val="28"/>
        </w:rPr>
        <w:t>е</w:t>
      </w:r>
      <w:r w:rsidR="00EF5000" w:rsidRPr="00D0688D">
        <w:rPr>
          <w:bCs w:val="0"/>
          <w:color w:val="000000"/>
          <w:sz w:val="28"/>
        </w:rPr>
        <w:t>товое излуч</w:t>
      </w:r>
      <w:r w:rsidR="00EF5000" w:rsidRPr="00D0688D">
        <w:rPr>
          <w:rStyle w:val="accented"/>
          <w:bCs w:val="0"/>
          <w:color w:val="000000"/>
          <w:sz w:val="28"/>
        </w:rPr>
        <w:t>е</w:t>
      </w:r>
      <w:r w:rsidR="00EF5000" w:rsidRPr="00D0688D">
        <w:rPr>
          <w:bCs w:val="0"/>
          <w:color w:val="000000"/>
          <w:sz w:val="28"/>
        </w:rPr>
        <w:t>ние</w:t>
      </w:r>
      <w:bookmarkEnd w:id="13"/>
    </w:p>
    <w:p w:rsidR="00D46F41" w:rsidRDefault="00D46F41" w:rsidP="00D0688D">
      <w:pPr>
        <w:spacing w:line="360" w:lineRule="auto"/>
        <w:ind w:firstLine="709"/>
        <w:jc w:val="both"/>
        <w:rPr>
          <w:color w:val="000000"/>
          <w:sz w:val="28"/>
        </w:rPr>
      </w:pPr>
    </w:p>
    <w:p w:rsidR="00D0688D" w:rsidRDefault="00EF5000" w:rsidP="00D0688D">
      <w:pPr>
        <w:spacing w:line="360" w:lineRule="auto"/>
        <w:ind w:firstLine="709"/>
        <w:jc w:val="both"/>
        <w:rPr>
          <w:color w:val="000000"/>
          <w:sz w:val="28"/>
        </w:rPr>
      </w:pPr>
      <w:r w:rsidRPr="00D0688D">
        <w:rPr>
          <w:color w:val="000000"/>
          <w:sz w:val="28"/>
        </w:rPr>
        <w:t>УФ-излучение -</w:t>
      </w:r>
      <w:r w:rsidR="005057C8" w:rsidRPr="00D0688D">
        <w:rPr>
          <w:color w:val="000000"/>
          <w:sz w:val="28"/>
        </w:rPr>
        <w:t xml:space="preserve"> </w:t>
      </w:r>
      <w:r w:rsidRPr="00D0688D">
        <w:rPr>
          <w:color w:val="000000"/>
          <w:sz w:val="28"/>
        </w:rPr>
        <w:t>это, невидимое глазом электромагнитное излучение, занимающее спектральную область между видимым и рентгеновским излучениями в пределах длин волн l 400</w:t>
      </w:r>
      <w:r w:rsidR="00D0688D">
        <w:rPr>
          <w:color w:val="000000"/>
          <w:sz w:val="28"/>
        </w:rPr>
        <w:t>–</w:t>
      </w:r>
      <w:r w:rsidRPr="00D0688D">
        <w:rPr>
          <w:color w:val="000000"/>
          <w:sz w:val="28"/>
        </w:rPr>
        <w:t xml:space="preserve">10 </w:t>
      </w:r>
      <w:r w:rsidRPr="00D0688D">
        <w:rPr>
          <w:i/>
          <w:iCs/>
          <w:color w:val="000000"/>
          <w:sz w:val="28"/>
        </w:rPr>
        <w:t>нм.</w:t>
      </w:r>
    </w:p>
    <w:p w:rsidR="005057C8" w:rsidRPr="00D0688D" w:rsidRDefault="00EF5000" w:rsidP="00D0688D">
      <w:pPr>
        <w:spacing w:line="360" w:lineRule="auto"/>
        <w:ind w:firstLine="709"/>
        <w:jc w:val="both"/>
        <w:rPr>
          <w:color w:val="000000"/>
          <w:sz w:val="28"/>
        </w:rPr>
      </w:pPr>
      <w:bookmarkStart w:id="14" w:name="part_14997"/>
      <w:bookmarkEnd w:id="14"/>
      <w:r w:rsidRPr="00D0688D">
        <w:rPr>
          <w:bCs/>
          <w:color w:val="000000"/>
          <w:sz w:val="28"/>
        </w:rPr>
        <w:t>Источник</w:t>
      </w:r>
      <w:r w:rsidR="005057C8" w:rsidRPr="00D0688D">
        <w:rPr>
          <w:bCs/>
          <w:color w:val="000000"/>
          <w:sz w:val="28"/>
        </w:rPr>
        <w:t>ам</w:t>
      </w:r>
      <w:r w:rsidRPr="00D0688D">
        <w:rPr>
          <w:bCs/>
          <w:color w:val="000000"/>
          <w:sz w:val="28"/>
        </w:rPr>
        <w:t>и У</w:t>
      </w:r>
      <w:r w:rsidR="005057C8" w:rsidRPr="00D0688D">
        <w:rPr>
          <w:bCs/>
          <w:color w:val="000000"/>
          <w:sz w:val="28"/>
        </w:rPr>
        <w:t>Ф–излучения являются</w:t>
      </w:r>
      <w:r w:rsidRPr="00D0688D">
        <w:rPr>
          <w:color w:val="000000"/>
          <w:sz w:val="28"/>
        </w:rPr>
        <w:t xml:space="preserve"> накалённы</w:t>
      </w:r>
      <w:r w:rsidR="005057C8" w:rsidRPr="00D0688D">
        <w:rPr>
          <w:color w:val="000000"/>
          <w:sz w:val="28"/>
        </w:rPr>
        <w:t>е</w:t>
      </w:r>
      <w:r w:rsidRPr="00D0688D">
        <w:rPr>
          <w:color w:val="000000"/>
          <w:sz w:val="28"/>
        </w:rPr>
        <w:t xml:space="preserve"> до 3000 К твёрды</w:t>
      </w:r>
      <w:r w:rsidR="005057C8" w:rsidRPr="00D0688D">
        <w:rPr>
          <w:color w:val="000000"/>
          <w:sz w:val="28"/>
        </w:rPr>
        <w:t>е</w:t>
      </w:r>
      <w:r w:rsidRPr="00D0688D">
        <w:rPr>
          <w:color w:val="000000"/>
          <w:sz w:val="28"/>
        </w:rPr>
        <w:t xml:space="preserve"> </w:t>
      </w:r>
      <w:r w:rsidR="005057C8" w:rsidRPr="00D0688D">
        <w:rPr>
          <w:color w:val="000000"/>
          <w:sz w:val="28"/>
        </w:rPr>
        <w:t>тела. И</w:t>
      </w:r>
      <w:r w:rsidRPr="00D0688D">
        <w:rPr>
          <w:color w:val="000000"/>
          <w:sz w:val="28"/>
        </w:rPr>
        <w:t xml:space="preserve">нтенсивность </w:t>
      </w:r>
      <w:r w:rsidR="005057C8" w:rsidRPr="00D0688D">
        <w:rPr>
          <w:color w:val="000000"/>
          <w:sz w:val="28"/>
        </w:rPr>
        <w:t>излучения растет</w:t>
      </w:r>
      <w:r w:rsidRPr="00D0688D">
        <w:rPr>
          <w:color w:val="000000"/>
          <w:sz w:val="28"/>
        </w:rPr>
        <w:t xml:space="preserve"> с увеличением температуры. Для различных применений промышленность выпускает ртутные, водородные, ксеноновые и др</w:t>
      </w:r>
      <w:r w:rsidR="005057C8" w:rsidRPr="00D0688D">
        <w:rPr>
          <w:color w:val="000000"/>
          <w:sz w:val="28"/>
        </w:rPr>
        <w:t>угие</w:t>
      </w:r>
      <w:r w:rsidRPr="00D0688D">
        <w:rPr>
          <w:color w:val="000000"/>
          <w:sz w:val="28"/>
        </w:rPr>
        <w:t xml:space="preserve"> газоразрядные лампы, окна которых (либо целиком колбы) изготовляют из прозрачных для У</w:t>
      </w:r>
      <w:r w:rsidR="005057C8" w:rsidRPr="00D0688D">
        <w:rPr>
          <w:color w:val="000000"/>
          <w:sz w:val="28"/>
        </w:rPr>
        <w:t>Ф -излучения</w:t>
      </w:r>
      <w:r w:rsidRPr="00D0688D">
        <w:rPr>
          <w:color w:val="000000"/>
          <w:sz w:val="28"/>
        </w:rPr>
        <w:t xml:space="preserve"> материалов (чаще из кварца). Любая высокотемпературная плазма является мощным источником </w:t>
      </w:r>
      <w:r w:rsidR="00C573B7" w:rsidRPr="00D0688D">
        <w:rPr>
          <w:bCs/>
          <w:color w:val="000000"/>
          <w:sz w:val="28"/>
        </w:rPr>
        <w:t>УФ – излучения</w:t>
      </w:r>
    </w:p>
    <w:p w:rsidR="00D0688D" w:rsidRDefault="00EF5000" w:rsidP="00D0688D">
      <w:pPr>
        <w:spacing w:line="360" w:lineRule="auto"/>
        <w:ind w:firstLine="709"/>
        <w:jc w:val="both"/>
        <w:rPr>
          <w:color w:val="000000"/>
          <w:sz w:val="28"/>
        </w:rPr>
      </w:pPr>
      <w:r w:rsidRPr="00D0688D">
        <w:rPr>
          <w:color w:val="000000"/>
          <w:sz w:val="28"/>
        </w:rPr>
        <w:t xml:space="preserve">Естественные источники </w:t>
      </w:r>
      <w:r w:rsidR="005057C8" w:rsidRPr="00D0688D">
        <w:rPr>
          <w:color w:val="000000"/>
          <w:sz w:val="28"/>
        </w:rPr>
        <w:t>УФ-излучения</w:t>
      </w:r>
      <w:r w:rsidR="00D0688D">
        <w:rPr>
          <w:color w:val="000000"/>
          <w:sz w:val="28"/>
        </w:rPr>
        <w:t>–</w:t>
      </w:r>
      <w:r w:rsidRPr="00D0688D">
        <w:rPr>
          <w:color w:val="000000"/>
          <w:sz w:val="28"/>
        </w:rPr>
        <w:t xml:space="preserve"> Солнце, звёзды, туманности и др</w:t>
      </w:r>
      <w:r w:rsidR="00C573B7" w:rsidRPr="00D0688D">
        <w:rPr>
          <w:color w:val="000000"/>
          <w:sz w:val="28"/>
        </w:rPr>
        <w:t>угие</w:t>
      </w:r>
      <w:r w:rsidRPr="00D0688D">
        <w:rPr>
          <w:color w:val="000000"/>
          <w:sz w:val="28"/>
        </w:rPr>
        <w:t xml:space="preserve"> космические объекты.</w:t>
      </w:r>
    </w:p>
    <w:p w:rsidR="00D0688D" w:rsidRDefault="00EF5000" w:rsidP="00D0688D">
      <w:pPr>
        <w:spacing w:line="360" w:lineRule="auto"/>
        <w:ind w:firstLine="709"/>
        <w:jc w:val="both"/>
        <w:rPr>
          <w:color w:val="000000"/>
          <w:sz w:val="28"/>
        </w:rPr>
      </w:pPr>
      <w:r w:rsidRPr="00D0688D">
        <w:rPr>
          <w:color w:val="000000"/>
          <w:sz w:val="28"/>
        </w:rPr>
        <w:t xml:space="preserve">При действии на живые организмы </w:t>
      </w:r>
      <w:r w:rsidR="005057C8" w:rsidRPr="00D0688D">
        <w:rPr>
          <w:color w:val="000000"/>
          <w:sz w:val="28"/>
        </w:rPr>
        <w:t>УФ-излучени</w:t>
      </w:r>
      <w:r w:rsidR="006479FF" w:rsidRPr="00D0688D">
        <w:rPr>
          <w:color w:val="000000"/>
          <w:sz w:val="28"/>
        </w:rPr>
        <w:t>е</w:t>
      </w:r>
      <w:r w:rsidR="005057C8" w:rsidRPr="00D0688D">
        <w:rPr>
          <w:color w:val="000000"/>
          <w:sz w:val="28"/>
        </w:rPr>
        <w:t xml:space="preserve"> </w:t>
      </w:r>
      <w:r w:rsidRPr="00D0688D">
        <w:rPr>
          <w:color w:val="000000"/>
          <w:sz w:val="28"/>
        </w:rPr>
        <w:t xml:space="preserve">поглощается верхними слоями тканей растений или кожи человека и животных. В основе биологического действия </w:t>
      </w:r>
      <w:r w:rsidR="005057C8" w:rsidRPr="00D0688D">
        <w:rPr>
          <w:color w:val="000000"/>
          <w:sz w:val="28"/>
        </w:rPr>
        <w:t xml:space="preserve">УФ-излучения </w:t>
      </w:r>
      <w:r w:rsidRPr="00D0688D">
        <w:rPr>
          <w:color w:val="000000"/>
          <w:sz w:val="28"/>
        </w:rPr>
        <w:t xml:space="preserve">лежат химические изменения молекул </w:t>
      </w:r>
      <w:r w:rsidRPr="00592E0F">
        <w:rPr>
          <w:iCs/>
          <w:color w:val="000000"/>
          <w:sz w:val="28"/>
          <w:u w:val="single"/>
        </w:rPr>
        <w:t>биополимеров</w:t>
      </w:r>
      <w:r w:rsidRPr="00D0688D">
        <w:rPr>
          <w:iCs/>
          <w:color w:val="000000"/>
          <w:sz w:val="28"/>
        </w:rPr>
        <w:t>.</w:t>
      </w:r>
      <w:r w:rsidRPr="00D0688D">
        <w:rPr>
          <w:color w:val="000000"/>
          <w:sz w:val="28"/>
        </w:rPr>
        <w:t>.</w:t>
      </w:r>
    </w:p>
    <w:p w:rsidR="00D0688D" w:rsidRDefault="00EF5000" w:rsidP="00D0688D">
      <w:pPr>
        <w:spacing w:line="360" w:lineRule="auto"/>
        <w:ind w:firstLine="709"/>
        <w:jc w:val="both"/>
        <w:rPr>
          <w:color w:val="000000"/>
          <w:sz w:val="28"/>
        </w:rPr>
      </w:pPr>
      <w:r w:rsidRPr="00D0688D">
        <w:rPr>
          <w:color w:val="000000"/>
          <w:sz w:val="28"/>
        </w:rPr>
        <w:t>На человека и животных</w:t>
      </w:r>
      <w:r w:rsidRPr="00D0688D">
        <w:rPr>
          <w:color w:val="000000"/>
          <w:sz w:val="28"/>
          <w:szCs w:val="28"/>
        </w:rPr>
        <w:t xml:space="preserve"> </w:t>
      </w:r>
      <w:r w:rsidRPr="00D0688D">
        <w:rPr>
          <w:color w:val="000000"/>
          <w:sz w:val="28"/>
        </w:rPr>
        <w:t xml:space="preserve">малые дозы </w:t>
      </w:r>
      <w:r w:rsidR="005057C8" w:rsidRPr="00D0688D">
        <w:rPr>
          <w:color w:val="000000"/>
          <w:sz w:val="28"/>
        </w:rPr>
        <w:t xml:space="preserve">УФ-излучения </w:t>
      </w:r>
      <w:r w:rsidRPr="00D0688D">
        <w:rPr>
          <w:color w:val="000000"/>
          <w:sz w:val="28"/>
        </w:rPr>
        <w:t xml:space="preserve">оказывают благотворное действие </w:t>
      </w:r>
      <w:r w:rsidR="00D0688D">
        <w:rPr>
          <w:color w:val="000000"/>
          <w:sz w:val="28"/>
        </w:rPr>
        <w:t>–</w:t>
      </w:r>
      <w:r w:rsidRPr="00D0688D">
        <w:rPr>
          <w:color w:val="000000"/>
          <w:sz w:val="28"/>
        </w:rPr>
        <w:t xml:space="preserve"> способствуют образованию витаминов группы D</w:t>
      </w:r>
      <w:r w:rsidRPr="00D0688D">
        <w:rPr>
          <w:i/>
          <w:iCs/>
          <w:color w:val="000000"/>
          <w:sz w:val="28"/>
        </w:rPr>
        <w:t xml:space="preserve">, </w:t>
      </w:r>
      <w:r w:rsidRPr="00D0688D">
        <w:rPr>
          <w:color w:val="000000"/>
          <w:sz w:val="28"/>
        </w:rPr>
        <w:t xml:space="preserve">улучшают иммунобиологические свойства организма. Характерной реакцией кожи на </w:t>
      </w:r>
      <w:r w:rsidR="005057C8" w:rsidRPr="00D0688D">
        <w:rPr>
          <w:color w:val="000000"/>
          <w:sz w:val="28"/>
        </w:rPr>
        <w:t>УФ-излучени</w:t>
      </w:r>
      <w:r w:rsidR="006479FF" w:rsidRPr="00D0688D">
        <w:rPr>
          <w:color w:val="000000"/>
          <w:sz w:val="28"/>
        </w:rPr>
        <w:t>е</w:t>
      </w:r>
      <w:r w:rsidR="005057C8" w:rsidRPr="00D0688D">
        <w:rPr>
          <w:color w:val="000000"/>
          <w:sz w:val="28"/>
        </w:rPr>
        <w:t xml:space="preserve"> </w:t>
      </w:r>
      <w:r w:rsidRPr="00D0688D">
        <w:rPr>
          <w:color w:val="000000"/>
          <w:sz w:val="28"/>
        </w:rPr>
        <w:t xml:space="preserve">является специфическое покраснение </w:t>
      </w:r>
      <w:r w:rsidR="00D0688D">
        <w:rPr>
          <w:color w:val="000000"/>
          <w:sz w:val="28"/>
        </w:rPr>
        <w:t>–</w:t>
      </w:r>
      <w:r w:rsidRPr="00D0688D">
        <w:rPr>
          <w:color w:val="000000"/>
          <w:sz w:val="28"/>
        </w:rPr>
        <w:t xml:space="preserve"> </w:t>
      </w:r>
      <w:r w:rsidRPr="00592E0F">
        <w:rPr>
          <w:iCs/>
          <w:color w:val="000000"/>
          <w:sz w:val="28"/>
          <w:u w:val="single"/>
        </w:rPr>
        <w:t>эритема</w:t>
      </w:r>
      <w:r w:rsidRPr="00D0688D">
        <w:rPr>
          <w:i/>
          <w:iCs/>
          <w:color w:val="000000"/>
          <w:sz w:val="28"/>
        </w:rPr>
        <w:t>,</w:t>
      </w:r>
      <w:r w:rsidRPr="00D0688D">
        <w:rPr>
          <w:color w:val="000000"/>
          <w:sz w:val="28"/>
        </w:rPr>
        <w:t xml:space="preserve"> которая обычно переходит в защитную пигментацию (</w:t>
      </w:r>
      <w:r w:rsidRPr="00592E0F">
        <w:rPr>
          <w:iCs/>
          <w:color w:val="000000"/>
          <w:sz w:val="28"/>
          <w:u w:val="single"/>
        </w:rPr>
        <w:t>загар</w:t>
      </w:r>
      <w:r w:rsidRPr="00D0688D">
        <w:rPr>
          <w:color w:val="000000"/>
          <w:sz w:val="28"/>
        </w:rPr>
        <w:t>)</w:t>
      </w:r>
      <w:r w:rsidRPr="00D0688D">
        <w:rPr>
          <w:i/>
          <w:iCs/>
          <w:color w:val="000000"/>
          <w:sz w:val="28"/>
        </w:rPr>
        <w:t>.</w:t>
      </w:r>
      <w:r w:rsidRPr="00D0688D">
        <w:rPr>
          <w:color w:val="000000"/>
          <w:sz w:val="28"/>
        </w:rPr>
        <w:t xml:space="preserve"> Большие дозы </w:t>
      </w:r>
      <w:r w:rsidR="005057C8" w:rsidRPr="00D0688D">
        <w:rPr>
          <w:color w:val="000000"/>
          <w:sz w:val="28"/>
        </w:rPr>
        <w:t xml:space="preserve">УФ -излучения </w:t>
      </w:r>
      <w:r w:rsidRPr="00D0688D">
        <w:rPr>
          <w:color w:val="000000"/>
          <w:sz w:val="28"/>
        </w:rPr>
        <w:t xml:space="preserve">могут вызывать повреждения глаз (фотоофтальмию) и ожог кожи. Частые и чрезмерные дозы </w:t>
      </w:r>
      <w:r w:rsidR="005057C8" w:rsidRPr="00D0688D">
        <w:rPr>
          <w:color w:val="000000"/>
          <w:sz w:val="28"/>
        </w:rPr>
        <w:t xml:space="preserve">УФ-излучения </w:t>
      </w:r>
      <w:r w:rsidRPr="00D0688D">
        <w:rPr>
          <w:color w:val="000000"/>
          <w:sz w:val="28"/>
        </w:rPr>
        <w:t>в некоторых случаях могут оказывать канцерогенное действие на кожу.</w:t>
      </w:r>
    </w:p>
    <w:p w:rsidR="00D0688D" w:rsidRDefault="00EF5000" w:rsidP="00D0688D">
      <w:pPr>
        <w:spacing w:line="360" w:lineRule="auto"/>
        <w:ind w:firstLine="709"/>
        <w:jc w:val="both"/>
        <w:rPr>
          <w:color w:val="000000"/>
          <w:sz w:val="28"/>
        </w:rPr>
      </w:pPr>
      <w:r w:rsidRPr="00D0688D">
        <w:rPr>
          <w:color w:val="000000"/>
          <w:sz w:val="28"/>
        </w:rPr>
        <w:t>В растениях</w:t>
      </w:r>
      <w:r w:rsidRPr="00D0688D">
        <w:rPr>
          <w:color w:val="000000"/>
          <w:sz w:val="28"/>
          <w:szCs w:val="28"/>
        </w:rPr>
        <w:t xml:space="preserve"> </w:t>
      </w:r>
      <w:r w:rsidR="005057C8" w:rsidRPr="00D0688D">
        <w:rPr>
          <w:color w:val="000000"/>
          <w:sz w:val="28"/>
        </w:rPr>
        <w:t>УФ-излучени</w:t>
      </w:r>
      <w:r w:rsidR="006479FF" w:rsidRPr="00D0688D">
        <w:rPr>
          <w:color w:val="000000"/>
          <w:sz w:val="28"/>
        </w:rPr>
        <w:t>е</w:t>
      </w:r>
      <w:r w:rsidRPr="00D0688D">
        <w:rPr>
          <w:color w:val="000000"/>
          <w:sz w:val="28"/>
        </w:rPr>
        <w:t xml:space="preserve"> изменяет активность ферментов и гормонов, влияет на синтез пигментов, интенсивность фотосинтеза и фотопериодической реакции. Большие дозы </w:t>
      </w:r>
      <w:r w:rsidR="005057C8" w:rsidRPr="00D0688D">
        <w:rPr>
          <w:color w:val="000000"/>
          <w:sz w:val="28"/>
        </w:rPr>
        <w:t xml:space="preserve">УФ-излучения </w:t>
      </w:r>
      <w:r w:rsidRPr="00D0688D">
        <w:rPr>
          <w:color w:val="000000"/>
          <w:sz w:val="28"/>
        </w:rPr>
        <w:t>неблагоприятны для растений, о чём свидетельствуют и существующие у них защитные приспособления (например, накопление определённых пигментов, клеточные механизмы восстановления от повреждений).</w:t>
      </w:r>
    </w:p>
    <w:p w:rsidR="00C573B7" w:rsidRPr="00D0688D" w:rsidRDefault="00EF5000" w:rsidP="00D0688D">
      <w:pPr>
        <w:spacing w:line="360" w:lineRule="auto"/>
        <w:ind w:firstLine="709"/>
        <w:jc w:val="both"/>
        <w:rPr>
          <w:color w:val="000000"/>
          <w:sz w:val="28"/>
        </w:rPr>
      </w:pPr>
      <w:r w:rsidRPr="00D0688D">
        <w:rPr>
          <w:color w:val="000000"/>
          <w:sz w:val="28"/>
        </w:rPr>
        <w:t>На микроорганизмы и культивируемые клетки</w:t>
      </w:r>
      <w:r w:rsidRPr="00D0688D">
        <w:rPr>
          <w:color w:val="000000"/>
          <w:sz w:val="28"/>
          <w:szCs w:val="28"/>
        </w:rPr>
        <w:t xml:space="preserve"> </w:t>
      </w:r>
      <w:r w:rsidRPr="00D0688D">
        <w:rPr>
          <w:color w:val="000000"/>
          <w:sz w:val="28"/>
        </w:rPr>
        <w:t xml:space="preserve">высших животных и растений </w:t>
      </w:r>
      <w:r w:rsidR="005057C8" w:rsidRPr="00D0688D">
        <w:rPr>
          <w:color w:val="000000"/>
          <w:sz w:val="28"/>
        </w:rPr>
        <w:t xml:space="preserve">УФ-излучения </w:t>
      </w:r>
      <w:r w:rsidRPr="00D0688D">
        <w:rPr>
          <w:color w:val="000000"/>
          <w:sz w:val="28"/>
        </w:rPr>
        <w:t>оказывает губительное и мутагенное действие</w:t>
      </w:r>
      <w:r w:rsidR="006479FF" w:rsidRPr="00D0688D">
        <w:rPr>
          <w:color w:val="000000"/>
          <w:sz w:val="28"/>
        </w:rPr>
        <w:t>.</w:t>
      </w:r>
      <w:r w:rsidR="00D46F41">
        <w:rPr>
          <w:color w:val="000000"/>
          <w:sz w:val="28"/>
        </w:rPr>
        <w:t xml:space="preserve"> </w:t>
      </w:r>
      <w:r w:rsidRPr="00D0688D">
        <w:rPr>
          <w:color w:val="000000"/>
          <w:sz w:val="28"/>
        </w:rPr>
        <w:t xml:space="preserve">Основная роль в действии </w:t>
      </w:r>
      <w:r w:rsidR="005057C8" w:rsidRPr="00D0688D">
        <w:rPr>
          <w:color w:val="000000"/>
          <w:sz w:val="28"/>
        </w:rPr>
        <w:t xml:space="preserve">УФ-излучения </w:t>
      </w:r>
      <w:r w:rsidRPr="00D0688D">
        <w:rPr>
          <w:color w:val="000000"/>
          <w:sz w:val="28"/>
        </w:rPr>
        <w:t xml:space="preserve">на клетки принадлежит, химическим изменениям ДНК: входящие в её состав пиримидиновые основания (главным образом </w:t>
      </w:r>
      <w:r w:rsidRPr="00592E0F">
        <w:rPr>
          <w:iCs/>
          <w:color w:val="000000"/>
          <w:sz w:val="28"/>
          <w:u w:val="single"/>
        </w:rPr>
        <w:t>тимин</w:t>
      </w:r>
      <w:r w:rsidRPr="00D0688D">
        <w:rPr>
          <w:color w:val="000000"/>
          <w:sz w:val="28"/>
        </w:rPr>
        <w:t>)</w:t>
      </w:r>
      <w:r w:rsidRPr="00D0688D">
        <w:rPr>
          <w:iCs/>
          <w:color w:val="000000"/>
          <w:sz w:val="28"/>
        </w:rPr>
        <w:t xml:space="preserve"> </w:t>
      </w:r>
      <w:r w:rsidRPr="00D0688D">
        <w:rPr>
          <w:color w:val="000000"/>
          <w:sz w:val="28"/>
        </w:rPr>
        <w:t xml:space="preserve">при поглощении квантов </w:t>
      </w:r>
      <w:r w:rsidR="005057C8" w:rsidRPr="00D0688D">
        <w:rPr>
          <w:color w:val="000000"/>
          <w:sz w:val="28"/>
        </w:rPr>
        <w:t xml:space="preserve">УФ-излучения </w:t>
      </w:r>
      <w:r w:rsidRPr="00D0688D">
        <w:rPr>
          <w:color w:val="000000"/>
          <w:sz w:val="28"/>
        </w:rPr>
        <w:t>образуют димеры, препятствую</w:t>
      </w:r>
      <w:r w:rsidR="00C573B7" w:rsidRPr="00D0688D">
        <w:rPr>
          <w:color w:val="000000"/>
          <w:sz w:val="28"/>
        </w:rPr>
        <w:t>щие</w:t>
      </w:r>
      <w:r w:rsidRPr="00D0688D">
        <w:rPr>
          <w:color w:val="000000"/>
          <w:sz w:val="28"/>
        </w:rPr>
        <w:t xml:space="preserve"> нормальному удвоению ДНК при подготовке клетки к делению. Это может приводить к гибели клеток или </w:t>
      </w:r>
      <w:r w:rsidRPr="00592E0F">
        <w:rPr>
          <w:iCs/>
          <w:color w:val="000000"/>
          <w:sz w:val="28"/>
          <w:u w:val="single"/>
        </w:rPr>
        <w:t>мутациям</w:t>
      </w:r>
      <w:r w:rsidRPr="00D0688D">
        <w:rPr>
          <w:iCs/>
          <w:color w:val="000000"/>
          <w:sz w:val="28"/>
        </w:rPr>
        <w:t>.</w:t>
      </w:r>
    </w:p>
    <w:p w:rsidR="00EF5000" w:rsidRPr="00D0688D" w:rsidRDefault="00EF5000" w:rsidP="00D0688D">
      <w:pPr>
        <w:spacing w:line="360" w:lineRule="auto"/>
        <w:ind w:firstLine="709"/>
        <w:jc w:val="both"/>
        <w:rPr>
          <w:color w:val="000000"/>
          <w:sz w:val="28"/>
        </w:rPr>
      </w:pPr>
      <w:r w:rsidRPr="00D0688D">
        <w:rPr>
          <w:color w:val="000000"/>
          <w:sz w:val="28"/>
        </w:rPr>
        <w:t xml:space="preserve">Сильно влияют на чувствительность клеток к </w:t>
      </w:r>
      <w:r w:rsidR="006479FF" w:rsidRPr="00D0688D">
        <w:rPr>
          <w:color w:val="000000"/>
          <w:sz w:val="28"/>
        </w:rPr>
        <w:t xml:space="preserve">УФ-излучения </w:t>
      </w:r>
      <w:r w:rsidRPr="00D0688D">
        <w:rPr>
          <w:color w:val="000000"/>
          <w:sz w:val="28"/>
        </w:rPr>
        <w:t xml:space="preserve">мутации некоторых </w:t>
      </w:r>
      <w:r w:rsidRPr="00592E0F">
        <w:rPr>
          <w:iCs/>
          <w:color w:val="000000"/>
          <w:sz w:val="28"/>
          <w:u w:val="single"/>
        </w:rPr>
        <w:t>генов</w:t>
      </w:r>
      <w:r w:rsidRPr="00D0688D">
        <w:rPr>
          <w:iCs/>
          <w:color w:val="000000"/>
          <w:sz w:val="28"/>
        </w:rPr>
        <w:t>.</w:t>
      </w:r>
      <w:r w:rsidRPr="00D0688D">
        <w:rPr>
          <w:color w:val="000000"/>
          <w:sz w:val="28"/>
        </w:rPr>
        <w:t xml:space="preserve"> В ряде случаев такие гены ответственны за восстановление клеток от лучевых повреждений. Мутации других генов нарушают синтез белка и строение клеточных мембран, тем самым повышая радиочувствительность негенетических компонентов клетки. Мутации, повышающие чувствительность к У</w:t>
      </w:r>
      <w:r w:rsidR="006479FF" w:rsidRPr="00D0688D">
        <w:rPr>
          <w:color w:val="000000"/>
          <w:sz w:val="28"/>
        </w:rPr>
        <w:t>Ф-излучению,</w:t>
      </w:r>
      <w:r w:rsidRPr="00D0688D">
        <w:rPr>
          <w:color w:val="000000"/>
          <w:sz w:val="28"/>
        </w:rPr>
        <w:t xml:space="preserve"> известны и у высших организмов</w:t>
      </w:r>
      <w:r w:rsidR="00C573B7" w:rsidRPr="00D0688D">
        <w:rPr>
          <w:color w:val="000000"/>
          <w:sz w:val="28"/>
        </w:rPr>
        <w:t xml:space="preserve">. </w:t>
      </w:r>
      <w:r w:rsidRPr="00D0688D">
        <w:rPr>
          <w:color w:val="000000"/>
          <w:sz w:val="28"/>
        </w:rPr>
        <w:t xml:space="preserve">Так, наследственное заболевание </w:t>
      </w:r>
      <w:r w:rsidR="00D0688D">
        <w:rPr>
          <w:color w:val="000000"/>
          <w:sz w:val="28"/>
        </w:rPr>
        <w:t>–</w:t>
      </w:r>
      <w:r w:rsidRPr="00D0688D">
        <w:rPr>
          <w:color w:val="000000"/>
          <w:sz w:val="28"/>
        </w:rPr>
        <w:t xml:space="preserve"> пигментная </w:t>
      </w:r>
      <w:r w:rsidRPr="00592E0F">
        <w:rPr>
          <w:iCs/>
          <w:color w:val="000000"/>
          <w:sz w:val="28"/>
          <w:u w:val="single"/>
        </w:rPr>
        <w:t>ксеродерма</w:t>
      </w:r>
      <w:r w:rsidRPr="00D0688D">
        <w:rPr>
          <w:color w:val="000000"/>
          <w:sz w:val="28"/>
        </w:rPr>
        <w:t xml:space="preserve"> обусловлено мутациями генов, контролирующих темновую репарацию.</w:t>
      </w:r>
    </w:p>
    <w:p w:rsidR="00B813B8" w:rsidRPr="00D0688D" w:rsidRDefault="00187CDA" w:rsidP="00D0688D">
      <w:pPr>
        <w:spacing w:line="360" w:lineRule="auto"/>
        <w:ind w:firstLine="709"/>
        <w:jc w:val="both"/>
        <w:rPr>
          <w:color w:val="000000"/>
          <w:sz w:val="28"/>
          <w:szCs w:val="28"/>
        </w:rPr>
      </w:pPr>
      <w:r w:rsidRPr="00D0688D">
        <w:rPr>
          <w:bCs/>
          <w:color w:val="000000"/>
          <w:sz w:val="28"/>
          <w:szCs w:val="20"/>
        </w:rPr>
        <w:t>Собственный мутагенный эффект экстремальных температур не доказан. Однако очень низкие или очень высокие температуры нарушают деление клетки (возникают геномные мутации). Экстремальные температуры усиливают действие других мутагенов, поскольку снижают ферментативную активность репарационных систем.</w:t>
      </w:r>
    </w:p>
    <w:p w:rsidR="00D46F41" w:rsidRDefault="00D46F41" w:rsidP="00D0688D">
      <w:pPr>
        <w:pStyle w:val="1"/>
        <w:keepNext w:val="0"/>
        <w:spacing w:before="0" w:after="0" w:line="360" w:lineRule="auto"/>
        <w:ind w:firstLine="709"/>
        <w:jc w:val="both"/>
        <w:rPr>
          <w:rFonts w:ascii="Times New Roman" w:hAnsi="Times New Roman" w:cs="Times New Roman"/>
          <w:color w:val="000000"/>
          <w:sz w:val="28"/>
          <w:szCs w:val="28"/>
        </w:rPr>
      </w:pPr>
      <w:bookmarkStart w:id="15" w:name="_Toc244069735"/>
    </w:p>
    <w:p w:rsidR="00D46F41" w:rsidRDefault="00D46F41" w:rsidP="00D0688D">
      <w:pPr>
        <w:pStyle w:val="1"/>
        <w:keepNext w:val="0"/>
        <w:spacing w:before="0" w:after="0" w:line="360" w:lineRule="auto"/>
        <w:ind w:firstLine="709"/>
        <w:jc w:val="both"/>
        <w:rPr>
          <w:rFonts w:ascii="Times New Roman" w:hAnsi="Times New Roman" w:cs="Times New Roman"/>
          <w:color w:val="000000"/>
          <w:sz w:val="28"/>
          <w:szCs w:val="28"/>
        </w:rPr>
      </w:pPr>
    </w:p>
    <w:p w:rsidR="00B813B8" w:rsidRPr="00D0688D" w:rsidRDefault="00D46F41" w:rsidP="00D0688D">
      <w:pPr>
        <w:pStyle w:val="1"/>
        <w:keepNext w:val="0"/>
        <w:spacing w:before="0" w:after="0"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br w:type="page"/>
      </w:r>
      <w:r w:rsidR="00A44F18" w:rsidRPr="00D0688D">
        <w:rPr>
          <w:rFonts w:ascii="Times New Roman" w:hAnsi="Times New Roman" w:cs="Times New Roman"/>
          <w:color w:val="000000"/>
          <w:sz w:val="28"/>
          <w:szCs w:val="28"/>
        </w:rPr>
        <w:t>3. Применение мутагенов в биотехнологии</w:t>
      </w:r>
      <w:bookmarkEnd w:id="15"/>
    </w:p>
    <w:p w:rsidR="00D46F41" w:rsidRDefault="00D46F41" w:rsidP="00D0688D">
      <w:pPr>
        <w:spacing w:line="360" w:lineRule="auto"/>
        <w:ind w:firstLine="709"/>
        <w:jc w:val="both"/>
        <w:rPr>
          <w:color w:val="000000"/>
          <w:sz w:val="28"/>
          <w:szCs w:val="26"/>
        </w:rPr>
      </w:pPr>
    </w:p>
    <w:p w:rsidR="00A44F18" w:rsidRPr="00D0688D" w:rsidRDefault="00A44F18" w:rsidP="00D0688D">
      <w:pPr>
        <w:spacing w:line="360" w:lineRule="auto"/>
        <w:ind w:firstLine="709"/>
        <w:jc w:val="both"/>
        <w:rPr>
          <w:color w:val="000000"/>
          <w:sz w:val="28"/>
          <w:szCs w:val="26"/>
        </w:rPr>
      </w:pPr>
      <w:r w:rsidRPr="00D0688D">
        <w:rPr>
          <w:color w:val="000000"/>
          <w:sz w:val="28"/>
          <w:szCs w:val="26"/>
        </w:rPr>
        <w:t xml:space="preserve">Применяя мутагены можно изменить генетические свойства микроорганизмов и получить штаммы с ценными для промышленности свойствами. Несмотря на определяющую роль генетического фактора в биосинтезе ферментов, производительность биотехнологических процессов зависит и от состава питательной среды. </w:t>
      </w:r>
      <w:r w:rsidR="00E021EB" w:rsidRPr="00D0688D">
        <w:rPr>
          <w:color w:val="000000"/>
          <w:sz w:val="28"/>
          <w:szCs w:val="26"/>
        </w:rPr>
        <w:t xml:space="preserve">Этот </w:t>
      </w:r>
      <w:r w:rsidRPr="00D0688D">
        <w:rPr>
          <w:color w:val="000000"/>
          <w:sz w:val="28"/>
          <w:szCs w:val="26"/>
        </w:rPr>
        <w:t>факт должен учитываться при выборе технологии.</w:t>
      </w:r>
    </w:p>
    <w:p w:rsidR="00A44F18" w:rsidRPr="00D0688D" w:rsidRDefault="00E021EB" w:rsidP="00D0688D">
      <w:pPr>
        <w:spacing w:line="360" w:lineRule="auto"/>
        <w:ind w:firstLine="709"/>
        <w:jc w:val="both"/>
        <w:rPr>
          <w:color w:val="000000"/>
          <w:sz w:val="28"/>
          <w:szCs w:val="26"/>
        </w:rPr>
      </w:pPr>
      <w:r w:rsidRPr="00D0688D">
        <w:rPr>
          <w:color w:val="000000"/>
          <w:sz w:val="28"/>
          <w:szCs w:val="26"/>
        </w:rPr>
        <w:t>Например, ф</w:t>
      </w:r>
      <w:r w:rsidR="00A44F18" w:rsidRPr="00D0688D">
        <w:rPr>
          <w:color w:val="000000"/>
          <w:sz w:val="28"/>
          <w:szCs w:val="26"/>
        </w:rPr>
        <w:t xml:space="preserve">ермент липаза почти не синтезируется грибом Aspergillus awamori на среде без индуктора, добавление жира кашалота усиливает биосинтез фермента в сотни раз. При добавлении же в среду крахмала и при полном исключении минерального фосфора интенсивно синтезируется фосфатаза. </w:t>
      </w:r>
      <w:r w:rsidR="001941C9" w:rsidRPr="00D0688D">
        <w:rPr>
          <w:color w:val="000000"/>
          <w:sz w:val="28"/>
          <w:szCs w:val="26"/>
        </w:rPr>
        <w:t>Также в</w:t>
      </w:r>
      <w:r w:rsidR="00A44F18" w:rsidRPr="00D0688D">
        <w:rPr>
          <w:color w:val="000000"/>
          <w:sz w:val="28"/>
          <w:szCs w:val="26"/>
        </w:rPr>
        <w:t>ажную роль играет состав питательной среды и условия культивирования. При разработке процесса биосинтеза a-амилазы культурой Aspergillus oryzae замена сахарозы (как источника углерода) на крахмал увеличила активность фермента в 3 раза, добавление солодового экстракта (из проросших семян злаковых) ещё в 10 раз, а повышение концентрации основных элементов питательной среды на 50% - ещё в 2 раза.</w:t>
      </w:r>
    </w:p>
    <w:p w:rsidR="00B73F7A" w:rsidRPr="00D0688D" w:rsidRDefault="00AE3D10" w:rsidP="00D0688D">
      <w:pPr>
        <w:spacing w:line="360" w:lineRule="auto"/>
        <w:ind w:firstLine="709"/>
        <w:jc w:val="both"/>
        <w:rPr>
          <w:color w:val="000000"/>
          <w:sz w:val="28"/>
          <w:szCs w:val="26"/>
        </w:rPr>
      </w:pPr>
      <w:r w:rsidRPr="00D0688D">
        <w:rPr>
          <w:color w:val="000000"/>
          <w:sz w:val="28"/>
          <w:szCs w:val="26"/>
        </w:rPr>
        <w:t>В сельскохозяйственной практике, получены сомаклоны картофеля сорта Зарево, отличающиеся высокой урожайностью, повышенной устойчивостью к заболеваниям, более высоким содержанием в клубнях протеина и крахмала. Для растений табака получены через каллусную культуру сомаклоны, устойчивые к вирусу табачной мозаики.</w:t>
      </w:r>
    </w:p>
    <w:p w:rsidR="00AE3D10" w:rsidRPr="00D0688D" w:rsidRDefault="00AE3D10" w:rsidP="00D0688D">
      <w:pPr>
        <w:spacing w:line="360" w:lineRule="auto"/>
        <w:ind w:firstLine="709"/>
        <w:jc w:val="both"/>
        <w:rPr>
          <w:color w:val="000000"/>
          <w:sz w:val="28"/>
          <w:szCs w:val="26"/>
        </w:rPr>
      </w:pPr>
      <w:r w:rsidRPr="00D0688D">
        <w:rPr>
          <w:color w:val="000000"/>
          <w:sz w:val="28"/>
          <w:szCs w:val="26"/>
        </w:rPr>
        <w:t>В настоящее время метод культуры тканей начал широко использоваться в селекции не только кормовых и технических культур, но и декоративных и лекарственных растений. Примером тому может служить новый сорт пеларгонии Velvet Rose, полученный через каллусную культуру.</w:t>
      </w:r>
    </w:p>
    <w:p w:rsidR="00AE3D10" w:rsidRPr="00D0688D" w:rsidRDefault="00AE3D10" w:rsidP="00D0688D">
      <w:pPr>
        <w:spacing w:line="360" w:lineRule="auto"/>
        <w:ind w:firstLine="709"/>
        <w:jc w:val="both"/>
        <w:rPr>
          <w:color w:val="000000"/>
          <w:sz w:val="28"/>
          <w:szCs w:val="26"/>
        </w:rPr>
      </w:pPr>
      <w:r w:rsidRPr="00D0688D">
        <w:rPr>
          <w:color w:val="000000"/>
          <w:sz w:val="28"/>
          <w:szCs w:val="26"/>
        </w:rPr>
        <w:t>Для ускорения селекционного процесса в культуре клеток используются химические и физические мутагены. Обработка ткани раувольфии змеиной азотистым ипритом в концентрации 2,5 * 10</w:t>
      </w:r>
      <w:r w:rsidRPr="00D0688D">
        <w:rPr>
          <w:color w:val="000000"/>
          <w:sz w:val="28"/>
          <w:szCs w:val="26"/>
          <w:vertAlign w:val="superscript"/>
        </w:rPr>
        <w:t>-</w:t>
      </w:r>
      <w:smartTag w:uri="urn:schemas-microsoft-com:office:smarttags" w:element="metricconverter">
        <w:smartTagPr>
          <w:attr w:name="ProductID" w:val="3 М"/>
        </w:smartTagPr>
        <w:r w:rsidRPr="00D0688D">
          <w:rPr>
            <w:color w:val="000000"/>
            <w:sz w:val="28"/>
            <w:szCs w:val="26"/>
            <w:vertAlign w:val="superscript"/>
          </w:rPr>
          <w:t>3</w:t>
        </w:r>
        <w:r w:rsidRPr="00D0688D">
          <w:rPr>
            <w:color w:val="000000"/>
            <w:sz w:val="28"/>
            <w:szCs w:val="26"/>
          </w:rPr>
          <w:t xml:space="preserve"> М</w:t>
        </w:r>
      </w:smartTag>
      <w:r w:rsidRPr="00D0688D">
        <w:rPr>
          <w:color w:val="000000"/>
          <w:sz w:val="28"/>
          <w:szCs w:val="26"/>
        </w:rPr>
        <w:t xml:space="preserve"> привела к повышению уровня аберраций хромосом в первом пассаже до 32%, вызвала сдвиг популяции в сторону увеличения триплоидов. В результате удалось получить штамм с более высокой биосинтетической активностью по сравнению с исходной тканью.</w:t>
      </w:r>
    </w:p>
    <w:p w:rsidR="00B73F7A" w:rsidRPr="00D0688D" w:rsidRDefault="00527D2A" w:rsidP="00D0688D">
      <w:pPr>
        <w:spacing w:line="360" w:lineRule="auto"/>
        <w:ind w:firstLine="709"/>
        <w:jc w:val="both"/>
        <w:rPr>
          <w:color w:val="000000"/>
          <w:sz w:val="28"/>
        </w:rPr>
      </w:pPr>
      <w:r w:rsidRPr="00D0688D">
        <w:rPr>
          <w:color w:val="000000"/>
          <w:sz w:val="28"/>
        </w:rPr>
        <w:t>Ультрафиолетовые лучи представляют</w:t>
      </w:r>
      <w:r w:rsidR="00D46F41">
        <w:rPr>
          <w:color w:val="000000"/>
          <w:sz w:val="28"/>
        </w:rPr>
        <w:t xml:space="preserve"> </w:t>
      </w:r>
      <w:r w:rsidRPr="00D0688D">
        <w:rPr>
          <w:color w:val="000000"/>
          <w:sz w:val="28"/>
        </w:rPr>
        <w:t>собой</w:t>
      </w:r>
      <w:r w:rsidR="00B73F7A" w:rsidRPr="00D0688D">
        <w:rPr>
          <w:color w:val="000000"/>
          <w:sz w:val="28"/>
        </w:rPr>
        <w:t xml:space="preserve"> </w:t>
      </w:r>
      <w:r w:rsidRPr="00D0688D">
        <w:rPr>
          <w:color w:val="000000"/>
          <w:sz w:val="28"/>
        </w:rPr>
        <w:t>один</w:t>
      </w:r>
      <w:r w:rsidR="00D46F41">
        <w:rPr>
          <w:color w:val="000000"/>
          <w:sz w:val="28"/>
        </w:rPr>
        <w:t xml:space="preserve"> </w:t>
      </w:r>
      <w:r w:rsidRPr="00D0688D">
        <w:rPr>
          <w:color w:val="000000"/>
          <w:sz w:val="28"/>
        </w:rPr>
        <w:t>из</w:t>
      </w:r>
      <w:r w:rsidR="00D46F41">
        <w:rPr>
          <w:color w:val="000000"/>
          <w:sz w:val="28"/>
        </w:rPr>
        <w:t xml:space="preserve"> </w:t>
      </w:r>
      <w:r w:rsidRPr="00D0688D">
        <w:rPr>
          <w:color w:val="000000"/>
          <w:sz w:val="28"/>
        </w:rPr>
        <w:t>физических</w:t>
      </w:r>
      <w:r w:rsidR="00D46F41">
        <w:rPr>
          <w:color w:val="000000"/>
          <w:sz w:val="28"/>
        </w:rPr>
        <w:t xml:space="preserve"> </w:t>
      </w:r>
      <w:r w:rsidRPr="00D0688D">
        <w:rPr>
          <w:color w:val="000000"/>
          <w:sz w:val="28"/>
        </w:rPr>
        <w:t>факторов</w:t>
      </w:r>
      <w:r w:rsidR="00D46F41">
        <w:rPr>
          <w:color w:val="000000"/>
          <w:sz w:val="28"/>
        </w:rPr>
        <w:t xml:space="preserve"> </w:t>
      </w:r>
      <w:r w:rsidRPr="00D0688D">
        <w:rPr>
          <w:color w:val="000000"/>
          <w:sz w:val="28"/>
        </w:rPr>
        <w:t>бактериостатического</w:t>
      </w:r>
      <w:r w:rsidR="00D46F41">
        <w:rPr>
          <w:color w:val="000000"/>
          <w:sz w:val="28"/>
        </w:rPr>
        <w:t xml:space="preserve"> </w:t>
      </w:r>
      <w:r w:rsidRPr="00D0688D">
        <w:rPr>
          <w:color w:val="000000"/>
          <w:sz w:val="28"/>
        </w:rPr>
        <w:t>и бактерицидного</w:t>
      </w:r>
      <w:r w:rsidR="00B73F7A" w:rsidRPr="00D0688D">
        <w:rPr>
          <w:color w:val="000000"/>
          <w:sz w:val="28"/>
        </w:rPr>
        <w:t xml:space="preserve"> </w:t>
      </w:r>
      <w:r w:rsidRPr="00D0688D">
        <w:rPr>
          <w:color w:val="000000"/>
          <w:sz w:val="28"/>
        </w:rPr>
        <w:t>воздействия на микроорганизмы в</w:t>
      </w:r>
      <w:r w:rsidR="00D46F41">
        <w:rPr>
          <w:color w:val="000000"/>
          <w:sz w:val="28"/>
        </w:rPr>
        <w:t xml:space="preserve"> </w:t>
      </w:r>
      <w:r w:rsidRPr="00D0688D">
        <w:rPr>
          <w:color w:val="000000"/>
          <w:sz w:val="28"/>
        </w:rPr>
        <w:t>воздушной</w:t>
      </w:r>
      <w:r w:rsidR="00D46F41">
        <w:rPr>
          <w:color w:val="000000"/>
          <w:sz w:val="28"/>
        </w:rPr>
        <w:t xml:space="preserve"> </w:t>
      </w:r>
      <w:r w:rsidRPr="00D0688D">
        <w:rPr>
          <w:color w:val="000000"/>
          <w:sz w:val="28"/>
        </w:rPr>
        <w:t>среде</w:t>
      </w:r>
      <w:r w:rsidR="00D46F41">
        <w:rPr>
          <w:color w:val="000000"/>
          <w:sz w:val="28"/>
        </w:rPr>
        <w:t xml:space="preserve"> </w:t>
      </w:r>
      <w:r w:rsidRPr="00D0688D">
        <w:rPr>
          <w:color w:val="000000"/>
          <w:sz w:val="28"/>
        </w:rPr>
        <w:t>и</w:t>
      </w:r>
      <w:r w:rsidR="00D46F41">
        <w:rPr>
          <w:color w:val="000000"/>
          <w:sz w:val="28"/>
        </w:rPr>
        <w:t xml:space="preserve"> </w:t>
      </w:r>
      <w:r w:rsidRPr="00D0688D">
        <w:rPr>
          <w:color w:val="000000"/>
          <w:sz w:val="28"/>
        </w:rPr>
        <w:t>на</w:t>
      </w:r>
      <w:r w:rsidR="00D46F41">
        <w:rPr>
          <w:color w:val="000000"/>
          <w:sz w:val="28"/>
        </w:rPr>
        <w:t xml:space="preserve"> </w:t>
      </w:r>
      <w:r w:rsidRPr="00D0688D">
        <w:rPr>
          <w:color w:val="000000"/>
          <w:sz w:val="28"/>
        </w:rPr>
        <w:t>поверхностях</w:t>
      </w:r>
      <w:r w:rsidR="00B73F7A" w:rsidRPr="00D0688D">
        <w:rPr>
          <w:color w:val="000000"/>
          <w:sz w:val="28"/>
        </w:rPr>
        <w:t xml:space="preserve"> </w:t>
      </w:r>
      <w:r w:rsidRPr="00D0688D">
        <w:rPr>
          <w:color w:val="000000"/>
          <w:sz w:val="28"/>
        </w:rPr>
        <w:t>об</w:t>
      </w:r>
      <w:r w:rsidR="00B73F7A" w:rsidRPr="00D0688D">
        <w:rPr>
          <w:color w:val="000000"/>
          <w:sz w:val="28"/>
        </w:rPr>
        <w:t>р</w:t>
      </w:r>
      <w:r w:rsidRPr="00D0688D">
        <w:rPr>
          <w:color w:val="000000"/>
          <w:sz w:val="28"/>
        </w:rPr>
        <w:t>абатываемых</w:t>
      </w:r>
      <w:r w:rsidR="00D46F41">
        <w:rPr>
          <w:color w:val="000000"/>
          <w:sz w:val="28"/>
        </w:rPr>
        <w:t xml:space="preserve"> </w:t>
      </w:r>
      <w:r w:rsidRPr="00D0688D">
        <w:rPr>
          <w:color w:val="000000"/>
          <w:sz w:val="28"/>
        </w:rPr>
        <w:t>объектов.</w:t>
      </w:r>
      <w:r w:rsidR="00D46F41">
        <w:rPr>
          <w:color w:val="000000"/>
          <w:sz w:val="28"/>
        </w:rPr>
        <w:t xml:space="preserve"> </w:t>
      </w:r>
      <w:r w:rsidRPr="00D0688D">
        <w:rPr>
          <w:color w:val="000000"/>
          <w:sz w:val="28"/>
        </w:rPr>
        <w:t>Они входят в число средств, обеспечивающих</w:t>
      </w:r>
      <w:r w:rsidR="00B73F7A" w:rsidRPr="00D0688D">
        <w:rPr>
          <w:color w:val="000000"/>
          <w:sz w:val="28"/>
        </w:rPr>
        <w:t xml:space="preserve"> </w:t>
      </w:r>
      <w:r w:rsidRPr="00D0688D">
        <w:rPr>
          <w:color w:val="000000"/>
          <w:sz w:val="28"/>
        </w:rPr>
        <w:t>снижение микробной обсемененности поверхностей и</w:t>
      </w:r>
      <w:r w:rsidR="00D46F41">
        <w:rPr>
          <w:color w:val="000000"/>
          <w:sz w:val="28"/>
        </w:rPr>
        <w:t xml:space="preserve"> </w:t>
      </w:r>
      <w:r w:rsidRPr="00D0688D">
        <w:rPr>
          <w:color w:val="000000"/>
          <w:sz w:val="28"/>
        </w:rPr>
        <w:t>воздушной</w:t>
      </w:r>
      <w:r w:rsidR="00D46F41">
        <w:rPr>
          <w:color w:val="000000"/>
          <w:sz w:val="28"/>
        </w:rPr>
        <w:t xml:space="preserve"> </w:t>
      </w:r>
      <w:r w:rsidRPr="00D0688D">
        <w:rPr>
          <w:color w:val="000000"/>
          <w:sz w:val="28"/>
        </w:rPr>
        <w:t>среды, дополняют</w:t>
      </w:r>
      <w:r w:rsidR="00D46F41">
        <w:rPr>
          <w:color w:val="000000"/>
          <w:sz w:val="28"/>
        </w:rPr>
        <w:t xml:space="preserve"> </w:t>
      </w:r>
      <w:r w:rsidRPr="00D0688D">
        <w:rPr>
          <w:color w:val="000000"/>
          <w:sz w:val="28"/>
        </w:rPr>
        <w:t>комплекс</w:t>
      </w:r>
      <w:r w:rsidR="00D46F41">
        <w:rPr>
          <w:color w:val="000000"/>
          <w:sz w:val="28"/>
        </w:rPr>
        <w:t xml:space="preserve"> </w:t>
      </w:r>
      <w:r w:rsidRPr="00D0688D">
        <w:rPr>
          <w:color w:val="000000"/>
          <w:sz w:val="28"/>
        </w:rPr>
        <w:t>ветеринарно-санитарных</w:t>
      </w:r>
      <w:r w:rsidR="00D46F41">
        <w:rPr>
          <w:color w:val="000000"/>
          <w:sz w:val="28"/>
        </w:rPr>
        <w:t xml:space="preserve"> </w:t>
      </w:r>
      <w:r w:rsidRPr="00D0688D">
        <w:rPr>
          <w:color w:val="000000"/>
          <w:sz w:val="28"/>
        </w:rPr>
        <w:t>мероприятий</w:t>
      </w:r>
      <w:r w:rsidR="00D46F41">
        <w:rPr>
          <w:color w:val="000000"/>
          <w:sz w:val="28"/>
        </w:rPr>
        <w:t xml:space="preserve"> </w:t>
      </w:r>
      <w:r w:rsidRPr="00D0688D">
        <w:rPr>
          <w:color w:val="000000"/>
          <w:sz w:val="28"/>
        </w:rPr>
        <w:t>на</w:t>
      </w:r>
      <w:r w:rsidR="00D46F41">
        <w:rPr>
          <w:color w:val="000000"/>
          <w:sz w:val="28"/>
        </w:rPr>
        <w:t xml:space="preserve"> </w:t>
      </w:r>
      <w:r w:rsidRPr="00D0688D">
        <w:rPr>
          <w:color w:val="000000"/>
          <w:sz w:val="28"/>
        </w:rPr>
        <w:t>объектах</w:t>
      </w:r>
      <w:r w:rsidR="00B73F7A" w:rsidRPr="00D0688D">
        <w:rPr>
          <w:color w:val="000000"/>
          <w:sz w:val="28"/>
        </w:rPr>
        <w:t xml:space="preserve"> </w:t>
      </w:r>
      <w:r w:rsidRPr="00D0688D">
        <w:rPr>
          <w:color w:val="000000"/>
          <w:sz w:val="28"/>
        </w:rPr>
        <w:t>ветеринарного надзора.</w:t>
      </w:r>
    </w:p>
    <w:p w:rsidR="00527D2A" w:rsidRPr="00D0688D" w:rsidRDefault="00527D2A" w:rsidP="00D0688D">
      <w:pPr>
        <w:spacing w:line="360" w:lineRule="auto"/>
        <w:ind w:firstLine="709"/>
        <w:jc w:val="both"/>
        <w:rPr>
          <w:color w:val="000000"/>
          <w:sz w:val="28"/>
        </w:rPr>
      </w:pPr>
      <w:r w:rsidRPr="00D0688D">
        <w:rPr>
          <w:color w:val="000000"/>
          <w:sz w:val="28"/>
        </w:rPr>
        <w:t>УФ-лучи</w:t>
      </w:r>
      <w:r w:rsidR="00B73F7A" w:rsidRPr="00D0688D">
        <w:rPr>
          <w:color w:val="000000"/>
          <w:sz w:val="28"/>
        </w:rPr>
        <w:t xml:space="preserve"> </w:t>
      </w:r>
      <w:r w:rsidRPr="00D0688D">
        <w:rPr>
          <w:color w:val="000000"/>
          <w:sz w:val="28"/>
        </w:rPr>
        <w:t xml:space="preserve">широко применяют для дезинфекции и </w:t>
      </w:r>
      <w:r w:rsidR="00B73F7A" w:rsidRPr="00D0688D">
        <w:rPr>
          <w:color w:val="000000"/>
          <w:sz w:val="28"/>
        </w:rPr>
        <w:t>с</w:t>
      </w:r>
      <w:r w:rsidRPr="00D0688D">
        <w:rPr>
          <w:color w:val="000000"/>
          <w:sz w:val="28"/>
        </w:rPr>
        <w:t>терилизации</w:t>
      </w:r>
      <w:r w:rsidR="00B73F7A" w:rsidRPr="00D0688D">
        <w:rPr>
          <w:color w:val="000000"/>
          <w:sz w:val="28"/>
        </w:rPr>
        <w:t xml:space="preserve"> </w:t>
      </w:r>
      <w:r w:rsidRPr="00D0688D">
        <w:rPr>
          <w:color w:val="000000"/>
          <w:sz w:val="28"/>
        </w:rPr>
        <w:t>различных объектов в медицине, ветеринарии, на предприятиях</w:t>
      </w:r>
      <w:r w:rsidR="00B73F7A" w:rsidRPr="00D0688D">
        <w:rPr>
          <w:color w:val="000000"/>
          <w:sz w:val="28"/>
        </w:rPr>
        <w:t xml:space="preserve"> </w:t>
      </w:r>
      <w:r w:rsidRPr="00D0688D">
        <w:rPr>
          <w:color w:val="000000"/>
          <w:sz w:val="28"/>
        </w:rPr>
        <w:t>биологической,</w:t>
      </w:r>
      <w:r w:rsidR="00D46F41">
        <w:rPr>
          <w:color w:val="000000"/>
          <w:sz w:val="28"/>
        </w:rPr>
        <w:t xml:space="preserve">  </w:t>
      </w:r>
      <w:r w:rsidRPr="00D0688D">
        <w:rPr>
          <w:color w:val="000000"/>
          <w:sz w:val="28"/>
        </w:rPr>
        <w:t>фармацевтической и пищевой промышленности, в</w:t>
      </w:r>
      <w:r w:rsidR="00B73F7A" w:rsidRPr="00D0688D">
        <w:rPr>
          <w:color w:val="000000"/>
          <w:sz w:val="28"/>
        </w:rPr>
        <w:t xml:space="preserve"> </w:t>
      </w:r>
      <w:r w:rsidRPr="00D0688D">
        <w:rPr>
          <w:color w:val="000000"/>
          <w:sz w:val="28"/>
        </w:rPr>
        <w:t>животноводстве и других отраслях народного хозяйства.</w:t>
      </w:r>
    </w:p>
    <w:p w:rsidR="00D0688D" w:rsidRDefault="00527D2A" w:rsidP="00D0688D">
      <w:pPr>
        <w:spacing w:line="360" w:lineRule="auto"/>
        <w:ind w:firstLine="709"/>
        <w:jc w:val="both"/>
        <w:rPr>
          <w:color w:val="000000"/>
          <w:sz w:val="28"/>
        </w:rPr>
      </w:pPr>
      <w:r w:rsidRPr="00D0688D">
        <w:rPr>
          <w:color w:val="000000"/>
          <w:sz w:val="28"/>
        </w:rPr>
        <w:t>Обработка УФ-лучами улучшает санитарно-гигиенические</w:t>
      </w:r>
      <w:r w:rsidR="00B73F7A" w:rsidRPr="00D0688D">
        <w:rPr>
          <w:color w:val="000000"/>
          <w:sz w:val="28"/>
        </w:rPr>
        <w:t xml:space="preserve"> </w:t>
      </w:r>
      <w:r w:rsidRPr="00D0688D">
        <w:rPr>
          <w:color w:val="000000"/>
          <w:sz w:val="28"/>
        </w:rPr>
        <w:t>показатели производственных помещений, воздуха,</w:t>
      </w:r>
      <w:r w:rsidR="00D46F41">
        <w:rPr>
          <w:color w:val="000000"/>
          <w:sz w:val="28"/>
        </w:rPr>
        <w:t xml:space="preserve"> </w:t>
      </w:r>
      <w:r w:rsidRPr="00D0688D">
        <w:rPr>
          <w:color w:val="000000"/>
          <w:sz w:val="28"/>
        </w:rPr>
        <w:t>поверхностей</w:t>
      </w:r>
      <w:r w:rsidR="00B73F7A" w:rsidRPr="00D0688D">
        <w:rPr>
          <w:color w:val="000000"/>
          <w:sz w:val="28"/>
        </w:rPr>
        <w:t xml:space="preserve"> </w:t>
      </w:r>
      <w:r w:rsidRPr="00D0688D">
        <w:rPr>
          <w:color w:val="000000"/>
          <w:sz w:val="28"/>
        </w:rPr>
        <w:t>различного оборудования,</w:t>
      </w:r>
      <w:r w:rsidR="00D46F41">
        <w:rPr>
          <w:color w:val="000000"/>
          <w:sz w:val="28"/>
        </w:rPr>
        <w:t xml:space="preserve"> </w:t>
      </w:r>
      <w:r w:rsidRPr="00D0688D">
        <w:rPr>
          <w:color w:val="000000"/>
          <w:sz w:val="28"/>
        </w:rPr>
        <w:t>тары,</w:t>
      </w:r>
      <w:r w:rsidR="00D46F41">
        <w:rPr>
          <w:color w:val="000000"/>
          <w:sz w:val="28"/>
        </w:rPr>
        <w:t xml:space="preserve"> </w:t>
      </w:r>
      <w:r w:rsidRPr="00D0688D">
        <w:rPr>
          <w:color w:val="000000"/>
          <w:sz w:val="28"/>
        </w:rPr>
        <w:t>транспортных</w:t>
      </w:r>
      <w:r w:rsidR="00D46F41">
        <w:rPr>
          <w:color w:val="000000"/>
          <w:sz w:val="28"/>
        </w:rPr>
        <w:t xml:space="preserve"> </w:t>
      </w:r>
      <w:r w:rsidRPr="00D0688D">
        <w:rPr>
          <w:color w:val="000000"/>
          <w:sz w:val="28"/>
        </w:rPr>
        <w:t>средств,</w:t>
      </w:r>
      <w:r w:rsidR="00D46F41">
        <w:rPr>
          <w:color w:val="000000"/>
          <w:sz w:val="28"/>
        </w:rPr>
        <w:t xml:space="preserve"> </w:t>
      </w:r>
      <w:r w:rsidRPr="00D0688D">
        <w:rPr>
          <w:color w:val="000000"/>
          <w:sz w:val="28"/>
        </w:rPr>
        <w:t>воды,</w:t>
      </w:r>
      <w:r w:rsidR="00D46F41">
        <w:rPr>
          <w:color w:val="000000"/>
          <w:sz w:val="28"/>
        </w:rPr>
        <w:t xml:space="preserve"> </w:t>
      </w:r>
      <w:r w:rsidRPr="00D0688D">
        <w:rPr>
          <w:color w:val="000000"/>
          <w:sz w:val="28"/>
        </w:rPr>
        <w:t>яиц,</w:t>
      </w:r>
      <w:r w:rsidR="00B73F7A" w:rsidRPr="00D0688D">
        <w:rPr>
          <w:color w:val="000000"/>
          <w:sz w:val="28"/>
        </w:rPr>
        <w:t xml:space="preserve"> </w:t>
      </w:r>
      <w:r w:rsidRPr="00D0688D">
        <w:rPr>
          <w:color w:val="000000"/>
          <w:sz w:val="28"/>
        </w:rPr>
        <w:t>молока,</w:t>
      </w:r>
      <w:r w:rsidR="00D46F41">
        <w:rPr>
          <w:color w:val="000000"/>
          <w:sz w:val="28"/>
        </w:rPr>
        <w:t xml:space="preserve"> </w:t>
      </w:r>
      <w:r w:rsidRPr="00D0688D">
        <w:rPr>
          <w:color w:val="000000"/>
          <w:sz w:val="28"/>
        </w:rPr>
        <w:t>крови,</w:t>
      </w:r>
      <w:r w:rsidR="00D46F41">
        <w:rPr>
          <w:color w:val="000000"/>
          <w:sz w:val="28"/>
        </w:rPr>
        <w:t xml:space="preserve"> </w:t>
      </w:r>
      <w:r w:rsidRPr="00D0688D">
        <w:rPr>
          <w:color w:val="000000"/>
          <w:sz w:val="28"/>
        </w:rPr>
        <w:t>мясного сырья,</w:t>
      </w:r>
      <w:r w:rsidR="00D46F41">
        <w:rPr>
          <w:color w:val="000000"/>
          <w:sz w:val="28"/>
        </w:rPr>
        <w:t xml:space="preserve"> </w:t>
      </w:r>
      <w:r w:rsidRPr="00D0688D">
        <w:rPr>
          <w:color w:val="000000"/>
          <w:sz w:val="28"/>
        </w:rPr>
        <w:t>мясных продуктов;</w:t>
      </w:r>
      <w:r w:rsidR="00D46F41">
        <w:rPr>
          <w:color w:val="000000"/>
          <w:sz w:val="28"/>
        </w:rPr>
        <w:t xml:space="preserve"> </w:t>
      </w:r>
      <w:r w:rsidRPr="00D0688D">
        <w:rPr>
          <w:color w:val="000000"/>
          <w:sz w:val="28"/>
        </w:rPr>
        <w:t>позволяет</w:t>
      </w:r>
      <w:r w:rsidR="00D46F41">
        <w:rPr>
          <w:color w:val="000000"/>
          <w:sz w:val="28"/>
        </w:rPr>
        <w:t xml:space="preserve"> </w:t>
      </w:r>
      <w:r w:rsidRPr="00D0688D">
        <w:rPr>
          <w:color w:val="000000"/>
          <w:sz w:val="28"/>
        </w:rPr>
        <w:t>хранить</w:t>
      </w:r>
      <w:r w:rsidR="00B73F7A" w:rsidRPr="00D0688D">
        <w:rPr>
          <w:color w:val="000000"/>
          <w:sz w:val="28"/>
        </w:rPr>
        <w:t xml:space="preserve"> </w:t>
      </w:r>
      <w:r w:rsidRPr="00D0688D">
        <w:rPr>
          <w:color w:val="000000"/>
          <w:sz w:val="28"/>
        </w:rPr>
        <w:t>охлажденное</w:t>
      </w:r>
      <w:r w:rsidR="00D46F41">
        <w:rPr>
          <w:color w:val="000000"/>
          <w:sz w:val="28"/>
        </w:rPr>
        <w:t xml:space="preserve"> </w:t>
      </w:r>
      <w:r w:rsidRPr="00D0688D">
        <w:rPr>
          <w:color w:val="000000"/>
          <w:sz w:val="28"/>
        </w:rPr>
        <w:t>мясо без замораживания в течение 17 - 20 суток с хорошими</w:t>
      </w:r>
      <w:r w:rsidR="00B73F7A" w:rsidRPr="00D0688D">
        <w:rPr>
          <w:color w:val="000000"/>
          <w:sz w:val="28"/>
        </w:rPr>
        <w:t xml:space="preserve"> </w:t>
      </w:r>
      <w:r w:rsidRPr="00D0688D">
        <w:rPr>
          <w:color w:val="000000"/>
          <w:sz w:val="28"/>
        </w:rPr>
        <w:t>товарными и</w:t>
      </w:r>
      <w:r w:rsidR="00D46F41">
        <w:rPr>
          <w:color w:val="000000"/>
          <w:sz w:val="28"/>
        </w:rPr>
        <w:t xml:space="preserve"> </w:t>
      </w:r>
      <w:r w:rsidRPr="00D0688D">
        <w:rPr>
          <w:color w:val="000000"/>
          <w:sz w:val="28"/>
        </w:rPr>
        <w:t>органолептическими</w:t>
      </w:r>
      <w:r w:rsidR="00D46F41">
        <w:rPr>
          <w:color w:val="000000"/>
          <w:sz w:val="28"/>
        </w:rPr>
        <w:t xml:space="preserve"> </w:t>
      </w:r>
      <w:r w:rsidRPr="00D0688D">
        <w:rPr>
          <w:color w:val="000000"/>
          <w:sz w:val="28"/>
        </w:rPr>
        <w:t>показателями.</w:t>
      </w:r>
      <w:r w:rsidR="00D46F41">
        <w:rPr>
          <w:color w:val="000000"/>
          <w:sz w:val="28"/>
        </w:rPr>
        <w:t xml:space="preserve"> </w:t>
      </w:r>
      <w:r w:rsidRPr="00D0688D">
        <w:rPr>
          <w:color w:val="000000"/>
          <w:sz w:val="28"/>
        </w:rPr>
        <w:t>Применение</w:t>
      </w:r>
      <w:r w:rsidR="00D46F41">
        <w:rPr>
          <w:color w:val="000000"/>
          <w:sz w:val="28"/>
        </w:rPr>
        <w:t xml:space="preserve"> </w:t>
      </w:r>
      <w:r w:rsidRPr="00D0688D">
        <w:rPr>
          <w:color w:val="000000"/>
          <w:sz w:val="28"/>
        </w:rPr>
        <w:t>источников</w:t>
      </w:r>
      <w:r w:rsidR="00B73F7A" w:rsidRPr="00D0688D">
        <w:rPr>
          <w:color w:val="000000"/>
          <w:sz w:val="28"/>
        </w:rPr>
        <w:t xml:space="preserve"> </w:t>
      </w:r>
      <w:r w:rsidRPr="00D0688D">
        <w:rPr>
          <w:color w:val="000000"/>
          <w:sz w:val="28"/>
        </w:rPr>
        <w:t>УФ-лучей</w:t>
      </w:r>
      <w:r w:rsidR="00D46F41">
        <w:rPr>
          <w:color w:val="000000"/>
          <w:sz w:val="28"/>
        </w:rPr>
        <w:t xml:space="preserve"> </w:t>
      </w:r>
      <w:r w:rsidRPr="00D0688D">
        <w:rPr>
          <w:color w:val="000000"/>
          <w:sz w:val="28"/>
        </w:rPr>
        <w:t>в</w:t>
      </w:r>
      <w:r w:rsidR="00D46F41">
        <w:rPr>
          <w:color w:val="000000"/>
          <w:sz w:val="28"/>
        </w:rPr>
        <w:t xml:space="preserve"> </w:t>
      </w:r>
      <w:r w:rsidRPr="00D0688D">
        <w:rPr>
          <w:color w:val="000000"/>
          <w:sz w:val="28"/>
        </w:rPr>
        <w:t>холодильных</w:t>
      </w:r>
      <w:r w:rsidR="00D46F41">
        <w:rPr>
          <w:color w:val="000000"/>
          <w:sz w:val="28"/>
        </w:rPr>
        <w:t xml:space="preserve"> </w:t>
      </w:r>
      <w:r w:rsidRPr="00D0688D">
        <w:rPr>
          <w:color w:val="000000"/>
          <w:sz w:val="28"/>
        </w:rPr>
        <w:t>камерах уменьшает заплесневение стен и порчу</w:t>
      </w:r>
      <w:r w:rsidR="00B73F7A" w:rsidRPr="00D0688D">
        <w:rPr>
          <w:color w:val="000000"/>
          <w:sz w:val="28"/>
        </w:rPr>
        <w:t xml:space="preserve"> </w:t>
      </w:r>
      <w:r w:rsidRPr="00D0688D">
        <w:rPr>
          <w:color w:val="000000"/>
          <w:sz w:val="28"/>
        </w:rPr>
        <w:t>охлажденного мяса,</w:t>
      </w:r>
      <w:r w:rsidR="00D46F41">
        <w:rPr>
          <w:color w:val="000000"/>
          <w:sz w:val="28"/>
        </w:rPr>
        <w:t xml:space="preserve"> </w:t>
      </w:r>
      <w:r w:rsidRPr="00D0688D">
        <w:rPr>
          <w:color w:val="000000"/>
          <w:sz w:val="28"/>
        </w:rPr>
        <w:t>снижает потери</w:t>
      </w:r>
      <w:r w:rsidR="00D46F41">
        <w:rPr>
          <w:color w:val="000000"/>
          <w:sz w:val="28"/>
        </w:rPr>
        <w:t xml:space="preserve"> </w:t>
      </w:r>
      <w:r w:rsidRPr="00D0688D">
        <w:rPr>
          <w:color w:val="000000"/>
          <w:sz w:val="28"/>
        </w:rPr>
        <w:t>его</w:t>
      </w:r>
      <w:r w:rsidR="00D46F41">
        <w:rPr>
          <w:color w:val="000000"/>
          <w:sz w:val="28"/>
        </w:rPr>
        <w:t xml:space="preserve"> </w:t>
      </w:r>
      <w:r w:rsidRPr="00D0688D">
        <w:rPr>
          <w:color w:val="000000"/>
          <w:sz w:val="28"/>
        </w:rPr>
        <w:t>массы</w:t>
      </w:r>
      <w:r w:rsidR="00D46F41">
        <w:rPr>
          <w:color w:val="000000"/>
          <w:sz w:val="28"/>
        </w:rPr>
        <w:t xml:space="preserve"> </w:t>
      </w:r>
      <w:r w:rsidRPr="00D0688D">
        <w:rPr>
          <w:color w:val="000000"/>
          <w:sz w:val="28"/>
        </w:rPr>
        <w:t>при</w:t>
      </w:r>
      <w:r w:rsidR="00D46F41">
        <w:rPr>
          <w:color w:val="000000"/>
          <w:sz w:val="28"/>
        </w:rPr>
        <w:t xml:space="preserve"> </w:t>
      </w:r>
      <w:r w:rsidRPr="00D0688D">
        <w:rPr>
          <w:color w:val="000000"/>
          <w:sz w:val="28"/>
        </w:rPr>
        <w:t>переработке,</w:t>
      </w:r>
      <w:r w:rsidR="00D46F41">
        <w:rPr>
          <w:color w:val="000000"/>
          <w:sz w:val="28"/>
        </w:rPr>
        <w:t xml:space="preserve"> </w:t>
      </w:r>
      <w:r w:rsidRPr="00D0688D">
        <w:rPr>
          <w:color w:val="000000"/>
          <w:sz w:val="28"/>
        </w:rPr>
        <w:t>что</w:t>
      </w:r>
      <w:r w:rsidR="00B73F7A" w:rsidRPr="00D0688D">
        <w:rPr>
          <w:color w:val="000000"/>
          <w:sz w:val="28"/>
        </w:rPr>
        <w:t xml:space="preserve"> </w:t>
      </w:r>
      <w:r w:rsidRPr="00D0688D">
        <w:rPr>
          <w:color w:val="000000"/>
          <w:sz w:val="28"/>
        </w:rPr>
        <w:t>обеспечивает</w:t>
      </w:r>
      <w:r w:rsidR="00D46F41">
        <w:rPr>
          <w:color w:val="000000"/>
          <w:sz w:val="28"/>
        </w:rPr>
        <w:t xml:space="preserve"> </w:t>
      </w:r>
      <w:r w:rsidRPr="00D0688D">
        <w:rPr>
          <w:color w:val="000000"/>
          <w:sz w:val="28"/>
        </w:rPr>
        <w:t>экономию</w:t>
      </w:r>
      <w:r w:rsidR="00D46F41">
        <w:rPr>
          <w:color w:val="000000"/>
          <w:sz w:val="28"/>
        </w:rPr>
        <w:t xml:space="preserve"> </w:t>
      </w:r>
      <w:r w:rsidRPr="00D0688D">
        <w:rPr>
          <w:color w:val="000000"/>
          <w:sz w:val="28"/>
        </w:rPr>
        <w:t>затрат на заморозку и дезинфицирующих средств,</w:t>
      </w:r>
      <w:r w:rsidR="00B73F7A" w:rsidRPr="00D0688D">
        <w:rPr>
          <w:color w:val="000000"/>
          <w:sz w:val="28"/>
        </w:rPr>
        <w:t xml:space="preserve"> </w:t>
      </w:r>
      <w:r w:rsidRPr="00D0688D">
        <w:rPr>
          <w:color w:val="000000"/>
          <w:sz w:val="28"/>
        </w:rPr>
        <w:t>применяемых для санитарной обработки камер.</w:t>
      </w:r>
      <w:r w:rsidR="00D46F41">
        <w:rPr>
          <w:color w:val="000000"/>
          <w:sz w:val="28"/>
        </w:rPr>
        <w:t xml:space="preserve"> </w:t>
      </w:r>
      <w:r w:rsidRPr="00D0688D">
        <w:rPr>
          <w:color w:val="000000"/>
          <w:sz w:val="28"/>
        </w:rPr>
        <w:t>При</w:t>
      </w:r>
      <w:r w:rsidR="00D46F41">
        <w:rPr>
          <w:color w:val="000000"/>
          <w:sz w:val="28"/>
        </w:rPr>
        <w:t xml:space="preserve"> </w:t>
      </w:r>
      <w:r w:rsidRPr="00D0688D">
        <w:rPr>
          <w:color w:val="000000"/>
          <w:sz w:val="28"/>
        </w:rPr>
        <w:t>применении</w:t>
      </w:r>
      <w:r w:rsidR="00D46F41">
        <w:rPr>
          <w:color w:val="000000"/>
          <w:sz w:val="28"/>
        </w:rPr>
        <w:t xml:space="preserve"> </w:t>
      </w:r>
      <w:r w:rsidRPr="00D0688D">
        <w:rPr>
          <w:color w:val="000000"/>
          <w:sz w:val="28"/>
        </w:rPr>
        <w:t>УФ-лучей</w:t>
      </w:r>
      <w:r w:rsidR="00B73F7A" w:rsidRPr="00D0688D">
        <w:rPr>
          <w:color w:val="000000"/>
          <w:sz w:val="28"/>
        </w:rPr>
        <w:t xml:space="preserve"> </w:t>
      </w:r>
      <w:r w:rsidRPr="00D0688D">
        <w:rPr>
          <w:color w:val="000000"/>
          <w:sz w:val="28"/>
        </w:rPr>
        <w:t>достигается,</w:t>
      </w:r>
      <w:r w:rsidR="00D46F41">
        <w:rPr>
          <w:color w:val="000000"/>
          <w:sz w:val="28"/>
        </w:rPr>
        <w:t xml:space="preserve"> </w:t>
      </w:r>
      <w:r w:rsidRPr="00D0688D">
        <w:rPr>
          <w:color w:val="000000"/>
          <w:sz w:val="28"/>
        </w:rPr>
        <w:t>помимо</w:t>
      </w:r>
      <w:r w:rsidR="00D46F41">
        <w:rPr>
          <w:color w:val="000000"/>
          <w:sz w:val="28"/>
        </w:rPr>
        <w:t xml:space="preserve"> </w:t>
      </w:r>
      <w:r w:rsidRPr="00D0688D">
        <w:rPr>
          <w:color w:val="000000"/>
          <w:sz w:val="28"/>
        </w:rPr>
        <w:t>бактериостатического и бактерицидного эффекта на</w:t>
      </w:r>
      <w:r w:rsidR="00B73F7A" w:rsidRPr="00D0688D">
        <w:rPr>
          <w:color w:val="000000"/>
          <w:sz w:val="28"/>
        </w:rPr>
        <w:t xml:space="preserve"> </w:t>
      </w:r>
      <w:r w:rsidRPr="00D0688D">
        <w:rPr>
          <w:color w:val="000000"/>
          <w:sz w:val="28"/>
        </w:rPr>
        <w:t>обрабатываемых объектах,</w:t>
      </w:r>
      <w:r w:rsidR="00D46F41">
        <w:rPr>
          <w:color w:val="000000"/>
          <w:sz w:val="28"/>
        </w:rPr>
        <w:t xml:space="preserve"> </w:t>
      </w:r>
      <w:r w:rsidRPr="00D0688D">
        <w:rPr>
          <w:color w:val="000000"/>
          <w:sz w:val="28"/>
        </w:rPr>
        <w:t>резкое снижение</w:t>
      </w:r>
      <w:r w:rsidR="00D46F41">
        <w:rPr>
          <w:color w:val="000000"/>
          <w:sz w:val="28"/>
        </w:rPr>
        <w:t xml:space="preserve"> </w:t>
      </w:r>
      <w:r w:rsidRPr="00D0688D">
        <w:rPr>
          <w:color w:val="000000"/>
          <w:sz w:val="28"/>
        </w:rPr>
        <w:t>в</w:t>
      </w:r>
      <w:r w:rsidR="00D46F41">
        <w:rPr>
          <w:color w:val="000000"/>
          <w:sz w:val="28"/>
        </w:rPr>
        <w:t xml:space="preserve"> </w:t>
      </w:r>
      <w:r w:rsidRPr="00D0688D">
        <w:rPr>
          <w:color w:val="000000"/>
          <w:sz w:val="28"/>
        </w:rPr>
        <w:t>помещениях</w:t>
      </w:r>
      <w:r w:rsidR="00D46F41">
        <w:rPr>
          <w:color w:val="000000"/>
          <w:sz w:val="28"/>
        </w:rPr>
        <w:t xml:space="preserve"> </w:t>
      </w:r>
      <w:r w:rsidR="00B73F7A" w:rsidRPr="00D0688D">
        <w:rPr>
          <w:color w:val="000000"/>
          <w:sz w:val="28"/>
        </w:rPr>
        <w:t xml:space="preserve">концентрации </w:t>
      </w:r>
      <w:r w:rsidRPr="00D0688D">
        <w:rPr>
          <w:color w:val="000000"/>
          <w:sz w:val="28"/>
        </w:rPr>
        <w:t>аммиака,</w:t>
      </w:r>
      <w:r w:rsidR="00D46F41">
        <w:rPr>
          <w:color w:val="000000"/>
          <w:sz w:val="28"/>
        </w:rPr>
        <w:t xml:space="preserve"> </w:t>
      </w:r>
      <w:r w:rsidRPr="00D0688D">
        <w:rPr>
          <w:color w:val="000000"/>
          <w:sz w:val="28"/>
        </w:rPr>
        <w:t>сероводорода и других вредных производственных газов,</w:t>
      </w:r>
      <w:r w:rsidR="00D46F41">
        <w:rPr>
          <w:color w:val="000000"/>
          <w:sz w:val="28"/>
        </w:rPr>
        <w:t xml:space="preserve"> </w:t>
      </w:r>
      <w:r w:rsidRPr="00D0688D">
        <w:rPr>
          <w:color w:val="000000"/>
          <w:sz w:val="28"/>
        </w:rPr>
        <w:t>в том</w:t>
      </w:r>
      <w:r w:rsidR="00B73F7A" w:rsidRPr="00D0688D">
        <w:rPr>
          <w:color w:val="000000"/>
          <w:sz w:val="28"/>
        </w:rPr>
        <w:t xml:space="preserve"> </w:t>
      </w:r>
      <w:r w:rsidRPr="00D0688D">
        <w:rPr>
          <w:color w:val="000000"/>
          <w:sz w:val="28"/>
        </w:rPr>
        <w:t>числе образующихся при порче мяса и других пищевых продуктов.</w:t>
      </w:r>
    </w:p>
    <w:p w:rsidR="008F7971" w:rsidRPr="00D0688D" w:rsidRDefault="00D46F41" w:rsidP="00D46F41">
      <w:pPr>
        <w:pStyle w:val="HTML"/>
        <w:spacing w:line="360" w:lineRule="auto"/>
        <w:ind w:firstLine="709"/>
        <w:jc w:val="both"/>
      </w:pPr>
      <w:r>
        <w:br w:type="page"/>
      </w:r>
      <w:bookmarkStart w:id="16" w:name="_Toc244069736"/>
      <w:r w:rsidR="00223E8F" w:rsidRPr="00D46F41">
        <w:rPr>
          <w:rFonts w:ascii="Times New Roman" w:hAnsi="Times New Roman" w:cs="Times New Roman"/>
          <w:b/>
          <w:sz w:val="28"/>
          <w:szCs w:val="28"/>
        </w:rPr>
        <w:t>Заключение</w:t>
      </w:r>
      <w:bookmarkEnd w:id="16"/>
    </w:p>
    <w:p w:rsidR="00D46F41" w:rsidRDefault="00D46F41" w:rsidP="00D0688D">
      <w:pPr>
        <w:spacing w:line="360" w:lineRule="auto"/>
        <w:ind w:firstLine="709"/>
        <w:jc w:val="both"/>
        <w:rPr>
          <w:color w:val="000000"/>
          <w:sz w:val="28"/>
          <w:szCs w:val="28"/>
        </w:rPr>
      </w:pPr>
    </w:p>
    <w:p w:rsidR="00F849E6" w:rsidRPr="00D0688D" w:rsidRDefault="00F849E6" w:rsidP="00D0688D">
      <w:pPr>
        <w:spacing w:line="360" w:lineRule="auto"/>
        <w:ind w:firstLine="709"/>
        <w:jc w:val="both"/>
        <w:rPr>
          <w:color w:val="000000"/>
          <w:sz w:val="28"/>
          <w:szCs w:val="28"/>
        </w:rPr>
      </w:pPr>
      <w:r w:rsidRPr="00D0688D">
        <w:rPr>
          <w:color w:val="000000"/>
          <w:sz w:val="28"/>
          <w:szCs w:val="28"/>
        </w:rPr>
        <w:t>Здоровье нынешних будущих поколений людей в значительной степени зависит от того, какой генетический груз получен в наследство от предыдущих, какое количество мутаций накоплено человечеством.</w:t>
      </w:r>
    </w:p>
    <w:p w:rsidR="00F849E6" w:rsidRPr="00D0688D" w:rsidRDefault="00F849E6" w:rsidP="00D0688D">
      <w:pPr>
        <w:spacing w:line="360" w:lineRule="auto"/>
        <w:ind w:firstLine="709"/>
        <w:jc w:val="both"/>
        <w:rPr>
          <w:color w:val="000000"/>
          <w:sz w:val="28"/>
          <w:szCs w:val="28"/>
        </w:rPr>
      </w:pPr>
      <w:r w:rsidRPr="00D0688D">
        <w:rPr>
          <w:color w:val="000000"/>
          <w:sz w:val="28"/>
          <w:szCs w:val="28"/>
        </w:rPr>
        <w:t>На данный момент известно около 2 тысяч генетических дефектов, При этом примерно четверть общего объема мутаций обусловлена энергией естественного фона радиации.</w:t>
      </w:r>
    </w:p>
    <w:p w:rsidR="00F849E6" w:rsidRPr="00D0688D" w:rsidRDefault="00F849E6" w:rsidP="00D0688D">
      <w:pPr>
        <w:spacing w:line="360" w:lineRule="auto"/>
        <w:ind w:firstLine="709"/>
        <w:jc w:val="both"/>
        <w:rPr>
          <w:color w:val="000000"/>
          <w:sz w:val="28"/>
          <w:szCs w:val="28"/>
        </w:rPr>
      </w:pPr>
      <w:r w:rsidRPr="00D0688D">
        <w:rPr>
          <w:color w:val="000000"/>
          <w:sz w:val="28"/>
          <w:szCs w:val="28"/>
        </w:rPr>
        <w:t>Проблема заключается в том, что ускорение частоты мутаций ведет к увеличению числа особей с врожденными дефектами и вредными отклонениями, передающимися по наследству.</w:t>
      </w:r>
    </w:p>
    <w:p w:rsidR="00F849E6" w:rsidRPr="00D0688D" w:rsidRDefault="00F849E6" w:rsidP="00D0688D">
      <w:pPr>
        <w:spacing w:line="360" w:lineRule="auto"/>
        <w:ind w:firstLine="709"/>
        <w:jc w:val="both"/>
        <w:rPr>
          <w:color w:val="000000"/>
          <w:sz w:val="28"/>
          <w:szCs w:val="28"/>
        </w:rPr>
      </w:pPr>
      <w:r w:rsidRPr="00D0688D">
        <w:rPr>
          <w:color w:val="000000"/>
          <w:sz w:val="28"/>
          <w:szCs w:val="28"/>
        </w:rPr>
        <w:t>Главная опасность загрязнения окружающей среды мутагенами, как полагают генетики, заключается в том, что вновь возникающие мутации, не "переработанные" эволюционно, отрицательно повлияют на жизнеспособность любых организмов. Мутагены окружающей среды влияют на величины рекомбинаций наследственных молекул, являющихся также источником наследственных изменений.</w:t>
      </w:r>
    </w:p>
    <w:p w:rsidR="00F849E6" w:rsidRPr="00D0688D" w:rsidRDefault="00F849E6" w:rsidP="00D0688D">
      <w:pPr>
        <w:spacing w:line="360" w:lineRule="auto"/>
        <w:ind w:firstLine="709"/>
        <w:jc w:val="both"/>
        <w:rPr>
          <w:color w:val="000000"/>
          <w:sz w:val="28"/>
          <w:szCs w:val="28"/>
        </w:rPr>
      </w:pPr>
      <w:r w:rsidRPr="00D0688D">
        <w:rPr>
          <w:color w:val="000000"/>
          <w:sz w:val="28"/>
          <w:szCs w:val="28"/>
        </w:rPr>
        <w:t>Формируется задача скрининга - просеивания загрязнений с целью выявления мутагенов и выработки специального законодательства для регулирования их поступления в окружающую среду.</w:t>
      </w:r>
    </w:p>
    <w:p w:rsidR="00F849E6" w:rsidRPr="00D0688D" w:rsidRDefault="00F849E6" w:rsidP="00D0688D">
      <w:pPr>
        <w:spacing w:line="360" w:lineRule="auto"/>
        <w:ind w:firstLine="709"/>
        <w:jc w:val="both"/>
        <w:rPr>
          <w:color w:val="000000"/>
          <w:sz w:val="28"/>
          <w:szCs w:val="28"/>
        </w:rPr>
      </w:pPr>
      <w:r w:rsidRPr="00D0688D">
        <w:rPr>
          <w:color w:val="000000"/>
          <w:sz w:val="28"/>
          <w:szCs w:val="28"/>
        </w:rPr>
        <w:t>Задача состоит в разработке комплексных тест-систем, которые могли бы давать ответ на вопрос, в каких условиях потенциально мутагенные факторы могут стать действующими - в зависимости от каких путей попадания в организм и особенностей внутриклеточного обмена веществ, активирующего или, наоборот, подавляющего мутагенный эффект. Комплексные наборы биологических тест-систем для массового скрининга предназначены для выявления всех типов мутационных повреждений хромосом и генов и должны быть чувствительны к малым дозам мутагенов. Ведь последствия суммарного и длительного воздействия низких доз мутагенов создают наибольший вклад в увеличение генетического груза.</w:t>
      </w:r>
    </w:p>
    <w:p w:rsidR="008F7971" w:rsidRPr="00D0688D" w:rsidRDefault="00D46F41" w:rsidP="00D0688D">
      <w:pPr>
        <w:pStyle w:val="1"/>
        <w:keepNext w:val="0"/>
        <w:spacing w:before="0" w:after="0" w:line="360" w:lineRule="auto"/>
        <w:ind w:firstLine="709"/>
        <w:jc w:val="both"/>
        <w:rPr>
          <w:rFonts w:ascii="Times New Roman" w:hAnsi="Times New Roman" w:cs="Times New Roman"/>
          <w:color w:val="000000"/>
          <w:sz w:val="28"/>
          <w:szCs w:val="28"/>
        </w:rPr>
      </w:pPr>
      <w:bookmarkStart w:id="17" w:name="_Toc244069737"/>
      <w:r>
        <w:rPr>
          <w:rFonts w:ascii="Times New Roman" w:hAnsi="Times New Roman" w:cs="Times New Roman"/>
          <w:color w:val="000000"/>
          <w:sz w:val="28"/>
          <w:szCs w:val="28"/>
        </w:rPr>
        <w:br w:type="page"/>
      </w:r>
      <w:r w:rsidR="008F7971" w:rsidRPr="00D0688D">
        <w:rPr>
          <w:rFonts w:ascii="Times New Roman" w:hAnsi="Times New Roman" w:cs="Times New Roman"/>
          <w:color w:val="000000"/>
          <w:sz w:val="28"/>
          <w:szCs w:val="28"/>
        </w:rPr>
        <w:t>Список литературы</w:t>
      </w:r>
      <w:bookmarkEnd w:id="17"/>
    </w:p>
    <w:p w:rsidR="00986495" w:rsidRPr="00D0688D" w:rsidRDefault="00986495" w:rsidP="00D0688D">
      <w:pPr>
        <w:spacing w:line="360" w:lineRule="auto"/>
        <w:ind w:firstLine="709"/>
        <w:jc w:val="both"/>
        <w:rPr>
          <w:color w:val="000000"/>
          <w:sz w:val="28"/>
        </w:rPr>
      </w:pPr>
    </w:p>
    <w:p w:rsidR="00986495" w:rsidRPr="00D0688D" w:rsidRDefault="00986495" w:rsidP="00D46F41">
      <w:pPr>
        <w:numPr>
          <w:ilvl w:val="0"/>
          <w:numId w:val="23"/>
        </w:numPr>
        <w:spacing w:line="360" w:lineRule="auto"/>
        <w:ind w:left="0" w:firstLine="0"/>
        <w:jc w:val="both"/>
        <w:rPr>
          <w:color w:val="000000"/>
          <w:sz w:val="28"/>
        </w:rPr>
      </w:pPr>
      <w:r w:rsidRPr="00D0688D">
        <w:rPr>
          <w:color w:val="000000"/>
          <w:sz w:val="28"/>
        </w:rPr>
        <w:t>«Вредные вещества в промышленности и неорганические и элементоорганические соединения». Издание пятое, стереотипное. Издательство «Химия»., Москва, Ленинград., 1965г. c.618</w:t>
      </w:r>
    </w:p>
    <w:p w:rsidR="00986495" w:rsidRPr="00D0688D" w:rsidRDefault="00986495" w:rsidP="00D46F41">
      <w:pPr>
        <w:numPr>
          <w:ilvl w:val="0"/>
          <w:numId w:val="23"/>
        </w:numPr>
        <w:spacing w:line="360" w:lineRule="auto"/>
        <w:ind w:left="0" w:firstLine="0"/>
        <w:jc w:val="both"/>
        <w:rPr>
          <w:color w:val="000000"/>
          <w:sz w:val="28"/>
        </w:rPr>
      </w:pPr>
      <w:r w:rsidRPr="00D0688D">
        <w:rPr>
          <w:color w:val="000000"/>
          <w:sz w:val="28"/>
        </w:rPr>
        <w:t xml:space="preserve">«Экология» </w:t>
      </w:r>
      <w:r w:rsidR="00D46F41" w:rsidRPr="00D0688D">
        <w:rPr>
          <w:color w:val="000000"/>
          <w:sz w:val="28"/>
        </w:rPr>
        <w:t>В.И.</w:t>
      </w:r>
      <w:r w:rsidR="00D46F41">
        <w:rPr>
          <w:color w:val="000000"/>
          <w:sz w:val="28"/>
        </w:rPr>
        <w:t> </w:t>
      </w:r>
      <w:r w:rsidR="00D46F41" w:rsidRPr="00D0688D">
        <w:rPr>
          <w:color w:val="000000"/>
          <w:sz w:val="28"/>
        </w:rPr>
        <w:t>Коробкин</w:t>
      </w:r>
      <w:r w:rsidRPr="00D0688D">
        <w:rPr>
          <w:color w:val="000000"/>
          <w:sz w:val="28"/>
        </w:rPr>
        <w:t xml:space="preserve">, </w:t>
      </w:r>
      <w:r w:rsidR="00D46F41" w:rsidRPr="00D0688D">
        <w:rPr>
          <w:color w:val="000000"/>
          <w:sz w:val="28"/>
        </w:rPr>
        <w:t>Л.В.</w:t>
      </w:r>
      <w:r w:rsidR="00D46F41">
        <w:rPr>
          <w:color w:val="000000"/>
          <w:sz w:val="28"/>
        </w:rPr>
        <w:t> </w:t>
      </w:r>
      <w:r w:rsidR="00D46F41" w:rsidRPr="00D0688D">
        <w:rPr>
          <w:color w:val="000000"/>
          <w:sz w:val="28"/>
        </w:rPr>
        <w:t>Передельский</w:t>
      </w:r>
      <w:r w:rsidRPr="00D0688D">
        <w:rPr>
          <w:color w:val="000000"/>
          <w:sz w:val="28"/>
        </w:rPr>
        <w:t>. Ростов-на-Дону, Изд. «Феникс» 2001. стр.575</w:t>
      </w:r>
    </w:p>
    <w:p w:rsidR="00986495" w:rsidRPr="00D0688D" w:rsidRDefault="00986495" w:rsidP="00D46F41">
      <w:pPr>
        <w:numPr>
          <w:ilvl w:val="0"/>
          <w:numId w:val="23"/>
        </w:numPr>
        <w:spacing w:line="360" w:lineRule="auto"/>
        <w:ind w:left="0" w:firstLine="0"/>
        <w:jc w:val="both"/>
        <w:rPr>
          <w:color w:val="000000"/>
          <w:sz w:val="28"/>
        </w:rPr>
      </w:pPr>
      <w:r w:rsidRPr="00D0688D">
        <w:rPr>
          <w:color w:val="000000"/>
          <w:sz w:val="28"/>
        </w:rPr>
        <w:t>Гершензон С.</w:t>
      </w:r>
      <w:r w:rsidR="00D46F41" w:rsidRPr="00D0688D">
        <w:rPr>
          <w:color w:val="000000"/>
          <w:sz w:val="28"/>
        </w:rPr>
        <w:t>М.</w:t>
      </w:r>
      <w:r w:rsidR="00D46F41">
        <w:rPr>
          <w:color w:val="000000"/>
          <w:sz w:val="28"/>
        </w:rPr>
        <w:t> </w:t>
      </w:r>
      <w:r w:rsidR="00D46F41" w:rsidRPr="00D0688D">
        <w:rPr>
          <w:color w:val="000000"/>
          <w:sz w:val="28"/>
        </w:rPr>
        <w:t>Мутации</w:t>
      </w:r>
      <w:r w:rsidRPr="00D0688D">
        <w:rPr>
          <w:color w:val="000000"/>
          <w:sz w:val="28"/>
        </w:rPr>
        <w:t>. Киев: Наук. Думка, 1991.</w:t>
      </w:r>
    </w:p>
    <w:p w:rsidR="00986495" w:rsidRPr="00D0688D" w:rsidRDefault="00986495" w:rsidP="00D46F41">
      <w:pPr>
        <w:numPr>
          <w:ilvl w:val="0"/>
          <w:numId w:val="23"/>
        </w:numPr>
        <w:spacing w:line="360" w:lineRule="auto"/>
        <w:ind w:left="0" w:firstLine="0"/>
        <w:jc w:val="both"/>
        <w:rPr>
          <w:color w:val="000000"/>
          <w:sz w:val="28"/>
        </w:rPr>
      </w:pPr>
      <w:r w:rsidRPr="00D0688D">
        <w:rPr>
          <w:color w:val="000000"/>
          <w:sz w:val="28"/>
        </w:rPr>
        <w:t>Дубров А. П,, Генетические и физиологические эффекты действия ультрафиолетовой радиации на высшие растения, М., 1968;</w:t>
      </w:r>
    </w:p>
    <w:p w:rsidR="00986495" w:rsidRPr="00D0688D" w:rsidRDefault="00986495" w:rsidP="00D46F41">
      <w:pPr>
        <w:numPr>
          <w:ilvl w:val="0"/>
          <w:numId w:val="23"/>
        </w:numPr>
        <w:spacing w:line="360" w:lineRule="auto"/>
        <w:ind w:left="0" w:firstLine="0"/>
        <w:jc w:val="both"/>
        <w:rPr>
          <w:color w:val="000000"/>
          <w:sz w:val="28"/>
        </w:rPr>
      </w:pPr>
      <w:r w:rsidRPr="00D0688D">
        <w:rPr>
          <w:color w:val="000000"/>
          <w:sz w:val="28"/>
        </w:rPr>
        <w:t xml:space="preserve">Айала Ф. и Кайгер Дж. Современная генетика, пер. с англ., т. 3, с. </w:t>
      </w:r>
      <w:smartTag w:uri="urn:schemas-microsoft-com:office:smarttags" w:element="metricconverter">
        <w:smartTagPr>
          <w:attr w:name="ProductID" w:val="7. М"/>
        </w:smartTagPr>
        <w:r w:rsidRPr="00D0688D">
          <w:rPr>
            <w:color w:val="000000"/>
            <w:sz w:val="28"/>
          </w:rPr>
          <w:t>7. М</w:t>
        </w:r>
      </w:smartTag>
      <w:r w:rsidRPr="00D0688D">
        <w:rPr>
          <w:color w:val="000000"/>
          <w:sz w:val="28"/>
        </w:rPr>
        <w:t>., 1988;</w:t>
      </w:r>
    </w:p>
    <w:p w:rsidR="00986495" w:rsidRPr="00D0688D" w:rsidRDefault="00986495" w:rsidP="00D46F41">
      <w:pPr>
        <w:numPr>
          <w:ilvl w:val="0"/>
          <w:numId w:val="23"/>
        </w:numPr>
        <w:spacing w:line="360" w:lineRule="auto"/>
        <w:ind w:left="0" w:firstLine="0"/>
        <w:jc w:val="both"/>
        <w:rPr>
          <w:color w:val="000000"/>
          <w:sz w:val="28"/>
        </w:rPr>
      </w:pPr>
      <w:r w:rsidRPr="00D0688D">
        <w:rPr>
          <w:color w:val="000000"/>
          <w:sz w:val="28"/>
        </w:rPr>
        <w:t>Бочков И.П. и Чеботарев </w:t>
      </w:r>
      <w:r w:rsidR="00D46F41" w:rsidRPr="00D0688D">
        <w:rPr>
          <w:color w:val="000000"/>
          <w:sz w:val="28"/>
        </w:rPr>
        <w:t>А.Н.</w:t>
      </w:r>
      <w:r w:rsidR="00D46F41">
        <w:rPr>
          <w:color w:val="000000"/>
          <w:sz w:val="28"/>
        </w:rPr>
        <w:t> </w:t>
      </w:r>
      <w:r w:rsidR="00D46F41" w:rsidRPr="00D0688D">
        <w:rPr>
          <w:color w:val="000000"/>
          <w:sz w:val="28"/>
        </w:rPr>
        <w:t>Наследственность</w:t>
      </w:r>
      <w:r w:rsidRPr="00D0688D">
        <w:rPr>
          <w:color w:val="000000"/>
          <w:sz w:val="28"/>
        </w:rPr>
        <w:t xml:space="preserve"> человека и мутагены внешней среды, М. 1989;</w:t>
      </w:r>
    </w:p>
    <w:p w:rsidR="00986495" w:rsidRPr="00D0688D" w:rsidRDefault="00986495" w:rsidP="00D46F41">
      <w:pPr>
        <w:numPr>
          <w:ilvl w:val="0"/>
          <w:numId w:val="23"/>
        </w:numPr>
        <w:spacing w:line="360" w:lineRule="auto"/>
        <w:ind w:left="0" w:firstLine="0"/>
        <w:jc w:val="both"/>
        <w:rPr>
          <w:color w:val="000000"/>
          <w:sz w:val="28"/>
        </w:rPr>
      </w:pPr>
      <w:r w:rsidRPr="00D0688D">
        <w:rPr>
          <w:color w:val="000000"/>
          <w:sz w:val="28"/>
        </w:rPr>
        <w:t>Бочков Н.П., Захаров А.Ф. и Иванов </w:t>
      </w:r>
      <w:r w:rsidR="00D46F41" w:rsidRPr="00D0688D">
        <w:rPr>
          <w:color w:val="000000"/>
          <w:sz w:val="28"/>
        </w:rPr>
        <w:t>В.И.</w:t>
      </w:r>
      <w:r w:rsidR="00D46F41">
        <w:rPr>
          <w:color w:val="000000"/>
          <w:sz w:val="28"/>
        </w:rPr>
        <w:t> </w:t>
      </w:r>
      <w:r w:rsidR="00D46F41" w:rsidRPr="00D0688D">
        <w:rPr>
          <w:color w:val="000000"/>
          <w:sz w:val="28"/>
        </w:rPr>
        <w:t>Медицинская</w:t>
      </w:r>
      <w:r w:rsidRPr="00D0688D">
        <w:rPr>
          <w:color w:val="000000"/>
          <w:sz w:val="28"/>
        </w:rPr>
        <w:t xml:space="preserve"> генетика, М., 1984.</w:t>
      </w:r>
    </w:p>
    <w:p w:rsidR="00986495" w:rsidRPr="00D0688D" w:rsidRDefault="00986495" w:rsidP="00D46F41">
      <w:pPr>
        <w:numPr>
          <w:ilvl w:val="0"/>
          <w:numId w:val="23"/>
        </w:numPr>
        <w:spacing w:line="360" w:lineRule="auto"/>
        <w:ind w:left="0" w:firstLine="0"/>
        <w:jc w:val="both"/>
        <w:rPr>
          <w:color w:val="000000"/>
          <w:sz w:val="28"/>
        </w:rPr>
      </w:pPr>
      <w:r w:rsidRPr="00D0688D">
        <w:rPr>
          <w:color w:val="000000"/>
          <w:sz w:val="28"/>
        </w:rPr>
        <w:t xml:space="preserve">Лазарев </w:t>
      </w:r>
      <w:r w:rsidR="00D46F41" w:rsidRPr="00D0688D">
        <w:rPr>
          <w:color w:val="000000"/>
          <w:sz w:val="28"/>
        </w:rPr>
        <w:t>Д.Н.</w:t>
      </w:r>
      <w:r w:rsidRPr="00D0688D">
        <w:rPr>
          <w:color w:val="000000"/>
          <w:sz w:val="28"/>
        </w:rPr>
        <w:t xml:space="preserve">, Ультрафиолетовая радиация и ее применение, Л. </w:t>
      </w:r>
      <w:r w:rsidR="00D0688D">
        <w:rPr>
          <w:color w:val="000000"/>
          <w:sz w:val="28"/>
        </w:rPr>
        <w:t>–</w:t>
      </w:r>
      <w:r w:rsidRPr="00D0688D">
        <w:rPr>
          <w:color w:val="000000"/>
          <w:sz w:val="28"/>
        </w:rPr>
        <w:t xml:space="preserve"> М., 1950;</w:t>
      </w:r>
    </w:p>
    <w:p w:rsidR="00986495" w:rsidRPr="00D0688D" w:rsidRDefault="00986495" w:rsidP="00D46F41">
      <w:pPr>
        <w:numPr>
          <w:ilvl w:val="0"/>
          <w:numId w:val="23"/>
        </w:numPr>
        <w:spacing w:line="360" w:lineRule="auto"/>
        <w:ind w:left="0" w:firstLine="0"/>
        <w:jc w:val="both"/>
        <w:rPr>
          <w:color w:val="000000"/>
          <w:sz w:val="28"/>
        </w:rPr>
      </w:pPr>
      <w:r w:rsidRPr="00D0688D">
        <w:rPr>
          <w:color w:val="000000"/>
          <w:sz w:val="28"/>
        </w:rPr>
        <w:t xml:space="preserve">Мейер А., Зейтц Э., Ультрафиолетовое излучение, пер. с нем., М., Самойлова </w:t>
      </w:r>
      <w:r w:rsidR="00D46F41" w:rsidRPr="00D0688D">
        <w:rPr>
          <w:color w:val="000000"/>
          <w:sz w:val="28"/>
        </w:rPr>
        <w:t>К.А.</w:t>
      </w:r>
      <w:r w:rsidRPr="00D0688D">
        <w:rPr>
          <w:color w:val="000000"/>
          <w:sz w:val="28"/>
        </w:rPr>
        <w:t>, Действие ультрафиолетовой радиации на клетку, Л., 1967;</w:t>
      </w:r>
    </w:p>
    <w:p w:rsidR="00D46F41" w:rsidRPr="00D0688D" w:rsidRDefault="00986495" w:rsidP="00D46F41">
      <w:pPr>
        <w:numPr>
          <w:ilvl w:val="0"/>
          <w:numId w:val="23"/>
        </w:numPr>
        <w:spacing w:line="360" w:lineRule="auto"/>
        <w:ind w:left="0" w:firstLine="0"/>
        <w:jc w:val="both"/>
        <w:rPr>
          <w:color w:val="000000"/>
          <w:sz w:val="28"/>
        </w:rPr>
      </w:pPr>
      <w:r w:rsidRPr="00D0688D">
        <w:rPr>
          <w:color w:val="000000"/>
          <w:sz w:val="28"/>
        </w:rPr>
        <w:t>Стрельчук С.</w:t>
      </w:r>
      <w:r w:rsidR="00D46F41" w:rsidRPr="00D0688D">
        <w:rPr>
          <w:color w:val="000000"/>
          <w:sz w:val="28"/>
        </w:rPr>
        <w:t>И.</w:t>
      </w:r>
      <w:r w:rsidR="00D46F41">
        <w:rPr>
          <w:color w:val="000000"/>
          <w:sz w:val="28"/>
        </w:rPr>
        <w:t> </w:t>
      </w:r>
      <w:r w:rsidR="00D46F41" w:rsidRPr="00D0688D">
        <w:rPr>
          <w:color w:val="000000"/>
          <w:sz w:val="28"/>
        </w:rPr>
        <w:t>Основы</w:t>
      </w:r>
      <w:r w:rsidRPr="00D0688D">
        <w:rPr>
          <w:color w:val="000000"/>
          <w:sz w:val="28"/>
        </w:rPr>
        <w:t xml:space="preserve"> экспериментального мутагенеза. Киев: Вища школа, 1981.</w:t>
      </w:r>
      <w:bookmarkStart w:id="18" w:name="_GoBack"/>
      <w:bookmarkEnd w:id="18"/>
    </w:p>
    <w:sectPr w:rsidR="00D46F41" w:rsidRPr="00D0688D" w:rsidSect="00D0688D">
      <w:footerReference w:type="even" r:id="rId7"/>
      <w:footerReference w:type="default" r:id="rId8"/>
      <w:pgSz w:w="11906" w:h="16838"/>
      <w:pgMar w:top="1134" w:right="850" w:bottom="1134" w:left="1701"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20EFD" w:rsidRDefault="00D20EFD">
      <w:r>
        <w:separator/>
      </w:r>
    </w:p>
  </w:endnote>
  <w:endnote w:type="continuationSeparator" w:id="0">
    <w:p w:rsidR="00D20EFD" w:rsidRDefault="00D20E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5D5C" w:rsidRDefault="00AF5D5C" w:rsidP="004D57FD">
    <w:pPr>
      <w:pStyle w:val="a7"/>
      <w:framePr w:wrap="around" w:vAnchor="text" w:hAnchor="margin" w:xAlign="right" w:y="1"/>
      <w:rPr>
        <w:rStyle w:val="a9"/>
      </w:rPr>
    </w:pPr>
  </w:p>
  <w:p w:rsidR="00AF5D5C" w:rsidRDefault="00AF5D5C" w:rsidP="00DA3E22">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5D5C" w:rsidRDefault="00592E0F" w:rsidP="004D57FD">
    <w:pPr>
      <w:pStyle w:val="a7"/>
      <w:framePr w:wrap="around" w:vAnchor="text" w:hAnchor="margin" w:xAlign="right" w:y="1"/>
      <w:rPr>
        <w:rStyle w:val="a9"/>
      </w:rPr>
    </w:pPr>
    <w:r>
      <w:rPr>
        <w:rStyle w:val="a9"/>
        <w:noProof/>
      </w:rPr>
      <w:t>2</w:t>
    </w:r>
  </w:p>
  <w:p w:rsidR="00AF5D5C" w:rsidRDefault="00AF5D5C" w:rsidP="00DA3E22">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20EFD" w:rsidRDefault="00D20EFD">
      <w:r>
        <w:separator/>
      </w:r>
    </w:p>
  </w:footnote>
  <w:footnote w:type="continuationSeparator" w:id="0">
    <w:p w:rsidR="00D20EFD" w:rsidRDefault="00D20EF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0D5F75"/>
    <w:multiLevelType w:val="hybridMultilevel"/>
    <w:tmpl w:val="25B88CA6"/>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0"/>
        </w:tabs>
        <w:ind w:hanging="360"/>
      </w:pPr>
      <w:rPr>
        <w:rFonts w:cs="Times New Roman"/>
      </w:rPr>
    </w:lvl>
    <w:lvl w:ilvl="2" w:tplc="0419001B" w:tentative="1">
      <w:start w:val="1"/>
      <w:numFmt w:val="lowerRoman"/>
      <w:lvlText w:val="%3."/>
      <w:lvlJc w:val="right"/>
      <w:pPr>
        <w:tabs>
          <w:tab w:val="num" w:pos="720"/>
        </w:tabs>
        <w:ind w:left="720" w:hanging="180"/>
      </w:pPr>
      <w:rPr>
        <w:rFonts w:cs="Times New Roman"/>
      </w:rPr>
    </w:lvl>
    <w:lvl w:ilvl="3" w:tplc="0419000F" w:tentative="1">
      <w:start w:val="1"/>
      <w:numFmt w:val="decimal"/>
      <w:lvlText w:val="%4."/>
      <w:lvlJc w:val="left"/>
      <w:pPr>
        <w:tabs>
          <w:tab w:val="num" w:pos="1440"/>
        </w:tabs>
        <w:ind w:left="1440" w:hanging="360"/>
      </w:pPr>
      <w:rPr>
        <w:rFonts w:cs="Times New Roman"/>
      </w:rPr>
    </w:lvl>
    <w:lvl w:ilvl="4" w:tplc="04190019" w:tentative="1">
      <w:start w:val="1"/>
      <w:numFmt w:val="lowerLetter"/>
      <w:lvlText w:val="%5."/>
      <w:lvlJc w:val="left"/>
      <w:pPr>
        <w:tabs>
          <w:tab w:val="num" w:pos="2160"/>
        </w:tabs>
        <w:ind w:left="2160" w:hanging="360"/>
      </w:pPr>
      <w:rPr>
        <w:rFonts w:cs="Times New Roman"/>
      </w:rPr>
    </w:lvl>
    <w:lvl w:ilvl="5" w:tplc="0419001B" w:tentative="1">
      <w:start w:val="1"/>
      <w:numFmt w:val="lowerRoman"/>
      <w:lvlText w:val="%6."/>
      <w:lvlJc w:val="right"/>
      <w:pPr>
        <w:tabs>
          <w:tab w:val="num" w:pos="2880"/>
        </w:tabs>
        <w:ind w:left="2880" w:hanging="180"/>
      </w:pPr>
      <w:rPr>
        <w:rFonts w:cs="Times New Roman"/>
      </w:rPr>
    </w:lvl>
    <w:lvl w:ilvl="6" w:tplc="0419000F" w:tentative="1">
      <w:start w:val="1"/>
      <w:numFmt w:val="decimal"/>
      <w:lvlText w:val="%7."/>
      <w:lvlJc w:val="left"/>
      <w:pPr>
        <w:tabs>
          <w:tab w:val="num" w:pos="3600"/>
        </w:tabs>
        <w:ind w:left="3600" w:hanging="360"/>
      </w:pPr>
      <w:rPr>
        <w:rFonts w:cs="Times New Roman"/>
      </w:rPr>
    </w:lvl>
    <w:lvl w:ilvl="7" w:tplc="04190019" w:tentative="1">
      <w:start w:val="1"/>
      <w:numFmt w:val="lowerLetter"/>
      <w:lvlText w:val="%8."/>
      <w:lvlJc w:val="left"/>
      <w:pPr>
        <w:tabs>
          <w:tab w:val="num" w:pos="4320"/>
        </w:tabs>
        <w:ind w:left="4320" w:hanging="360"/>
      </w:pPr>
      <w:rPr>
        <w:rFonts w:cs="Times New Roman"/>
      </w:rPr>
    </w:lvl>
    <w:lvl w:ilvl="8" w:tplc="0419001B" w:tentative="1">
      <w:start w:val="1"/>
      <w:numFmt w:val="lowerRoman"/>
      <w:lvlText w:val="%9."/>
      <w:lvlJc w:val="right"/>
      <w:pPr>
        <w:tabs>
          <w:tab w:val="num" w:pos="5040"/>
        </w:tabs>
        <w:ind w:left="5040" w:hanging="180"/>
      </w:pPr>
      <w:rPr>
        <w:rFonts w:cs="Times New Roman"/>
      </w:rPr>
    </w:lvl>
  </w:abstractNum>
  <w:abstractNum w:abstractNumId="1">
    <w:nsid w:val="0AF335FF"/>
    <w:multiLevelType w:val="hybridMultilevel"/>
    <w:tmpl w:val="49663918"/>
    <w:lvl w:ilvl="0" w:tplc="BA34D41A">
      <w:start w:val="4"/>
      <w:numFmt w:val="decimal"/>
      <w:lvlText w:val="%1."/>
      <w:lvlJc w:val="left"/>
      <w:pPr>
        <w:tabs>
          <w:tab w:val="num" w:pos="1260"/>
        </w:tabs>
        <w:ind w:left="1260" w:hanging="360"/>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0D854876"/>
    <w:multiLevelType w:val="multilevel"/>
    <w:tmpl w:val="A9E4F96E"/>
    <w:lvl w:ilvl="0">
      <w:start w:val="4"/>
      <w:numFmt w:val="decimal"/>
      <w:lvlText w:val="%1."/>
      <w:lvlJc w:val="left"/>
      <w:pPr>
        <w:tabs>
          <w:tab w:val="num" w:pos="2160"/>
        </w:tabs>
        <w:ind w:left="2160" w:hanging="360"/>
      </w:pPr>
      <w:rPr>
        <w:rFonts w:ascii="Times New Roman" w:eastAsia="Times New Roman" w:hAnsi="Times New Roman"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
    <w:nsid w:val="0F153CF5"/>
    <w:multiLevelType w:val="multilevel"/>
    <w:tmpl w:val="A60000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2533B22"/>
    <w:multiLevelType w:val="hybridMultilevel"/>
    <w:tmpl w:val="C7DCFB86"/>
    <w:lvl w:ilvl="0" w:tplc="FBA6BB98">
      <w:start w:val="4"/>
      <w:numFmt w:val="decimal"/>
      <w:lvlText w:val="%1."/>
      <w:lvlJc w:val="left"/>
      <w:pPr>
        <w:tabs>
          <w:tab w:val="num" w:pos="2160"/>
        </w:tabs>
        <w:ind w:left="2160" w:hanging="360"/>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1F47274B"/>
    <w:multiLevelType w:val="hybridMultilevel"/>
    <w:tmpl w:val="9056ADBE"/>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248D6743"/>
    <w:multiLevelType w:val="hybridMultilevel"/>
    <w:tmpl w:val="867E2CDA"/>
    <w:lvl w:ilvl="0" w:tplc="40DA7E80">
      <w:start w:val="4"/>
      <w:numFmt w:val="decimal"/>
      <w:lvlText w:val="%1."/>
      <w:lvlJc w:val="left"/>
      <w:pPr>
        <w:tabs>
          <w:tab w:val="num" w:pos="3060"/>
        </w:tabs>
        <w:ind w:left="3060" w:hanging="360"/>
      </w:pPr>
      <w:rPr>
        <w:rFonts w:ascii="Times New Roman" w:eastAsia="Times New Roman" w:hAnsi="Times New Roman" w:cs="Times New Roman"/>
      </w:rPr>
    </w:lvl>
    <w:lvl w:ilvl="1" w:tplc="04190019">
      <w:start w:val="1"/>
      <w:numFmt w:val="lowerLetter"/>
      <w:lvlText w:val="%2."/>
      <w:lvlJc w:val="left"/>
      <w:pPr>
        <w:tabs>
          <w:tab w:val="num" w:pos="2340"/>
        </w:tabs>
        <w:ind w:left="2340" w:hanging="360"/>
      </w:pPr>
      <w:rPr>
        <w:rFonts w:cs="Times New Roman"/>
      </w:rPr>
    </w:lvl>
    <w:lvl w:ilvl="2" w:tplc="0419001B" w:tentative="1">
      <w:start w:val="1"/>
      <w:numFmt w:val="lowerRoman"/>
      <w:lvlText w:val="%3."/>
      <w:lvlJc w:val="right"/>
      <w:pPr>
        <w:tabs>
          <w:tab w:val="num" w:pos="3060"/>
        </w:tabs>
        <w:ind w:left="3060" w:hanging="180"/>
      </w:pPr>
      <w:rPr>
        <w:rFonts w:cs="Times New Roman"/>
      </w:rPr>
    </w:lvl>
    <w:lvl w:ilvl="3" w:tplc="0419000F" w:tentative="1">
      <w:start w:val="1"/>
      <w:numFmt w:val="decimal"/>
      <w:lvlText w:val="%4."/>
      <w:lvlJc w:val="left"/>
      <w:pPr>
        <w:tabs>
          <w:tab w:val="num" w:pos="3780"/>
        </w:tabs>
        <w:ind w:left="3780" w:hanging="360"/>
      </w:pPr>
      <w:rPr>
        <w:rFonts w:cs="Times New Roman"/>
      </w:rPr>
    </w:lvl>
    <w:lvl w:ilvl="4" w:tplc="04190019" w:tentative="1">
      <w:start w:val="1"/>
      <w:numFmt w:val="lowerLetter"/>
      <w:lvlText w:val="%5."/>
      <w:lvlJc w:val="left"/>
      <w:pPr>
        <w:tabs>
          <w:tab w:val="num" w:pos="4500"/>
        </w:tabs>
        <w:ind w:left="4500" w:hanging="360"/>
      </w:pPr>
      <w:rPr>
        <w:rFonts w:cs="Times New Roman"/>
      </w:rPr>
    </w:lvl>
    <w:lvl w:ilvl="5" w:tplc="0419001B" w:tentative="1">
      <w:start w:val="1"/>
      <w:numFmt w:val="lowerRoman"/>
      <w:lvlText w:val="%6."/>
      <w:lvlJc w:val="right"/>
      <w:pPr>
        <w:tabs>
          <w:tab w:val="num" w:pos="5220"/>
        </w:tabs>
        <w:ind w:left="5220" w:hanging="180"/>
      </w:pPr>
      <w:rPr>
        <w:rFonts w:cs="Times New Roman"/>
      </w:rPr>
    </w:lvl>
    <w:lvl w:ilvl="6" w:tplc="0419000F" w:tentative="1">
      <w:start w:val="1"/>
      <w:numFmt w:val="decimal"/>
      <w:lvlText w:val="%7."/>
      <w:lvlJc w:val="left"/>
      <w:pPr>
        <w:tabs>
          <w:tab w:val="num" w:pos="5940"/>
        </w:tabs>
        <w:ind w:left="5940" w:hanging="360"/>
      </w:pPr>
      <w:rPr>
        <w:rFonts w:cs="Times New Roman"/>
      </w:rPr>
    </w:lvl>
    <w:lvl w:ilvl="7" w:tplc="04190019" w:tentative="1">
      <w:start w:val="1"/>
      <w:numFmt w:val="lowerLetter"/>
      <w:lvlText w:val="%8."/>
      <w:lvlJc w:val="left"/>
      <w:pPr>
        <w:tabs>
          <w:tab w:val="num" w:pos="6660"/>
        </w:tabs>
        <w:ind w:left="6660" w:hanging="360"/>
      </w:pPr>
      <w:rPr>
        <w:rFonts w:cs="Times New Roman"/>
      </w:rPr>
    </w:lvl>
    <w:lvl w:ilvl="8" w:tplc="0419001B" w:tentative="1">
      <w:start w:val="1"/>
      <w:numFmt w:val="lowerRoman"/>
      <w:lvlText w:val="%9."/>
      <w:lvlJc w:val="right"/>
      <w:pPr>
        <w:tabs>
          <w:tab w:val="num" w:pos="7380"/>
        </w:tabs>
        <w:ind w:left="7380" w:hanging="180"/>
      </w:pPr>
      <w:rPr>
        <w:rFonts w:cs="Times New Roman"/>
      </w:rPr>
    </w:lvl>
  </w:abstractNum>
  <w:abstractNum w:abstractNumId="7">
    <w:nsid w:val="250E3C50"/>
    <w:multiLevelType w:val="hybridMultilevel"/>
    <w:tmpl w:val="71369FC8"/>
    <w:lvl w:ilvl="0" w:tplc="40DA7E80">
      <w:start w:val="4"/>
      <w:numFmt w:val="decimal"/>
      <w:lvlText w:val="%1."/>
      <w:lvlJc w:val="left"/>
      <w:pPr>
        <w:tabs>
          <w:tab w:val="num" w:pos="2160"/>
        </w:tabs>
        <w:ind w:left="2160" w:hanging="360"/>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290025B5"/>
    <w:multiLevelType w:val="multilevel"/>
    <w:tmpl w:val="A99406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F3000A8"/>
    <w:multiLevelType w:val="hybridMultilevel"/>
    <w:tmpl w:val="0A2A4E4E"/>
    <w:lvl w:ilvl="0" w:tplc="C8CCB8A4">
      <w:start w:val="4"/>
      <w:numFmt w:val="decimal"/>
      <w:lvlText w:val="%1."/>
      <w:lvlJc w:val="left"/>
      <w:pPr>
        <w:tabs>
          <w:tab w:val="num" w:pos="1428"/>
        </w:tabs>
        <w:ind w:left="1428" w:hanging="360"/>
      </w:pPr>
      <w:rPr>
        <w:rFonts w:ascii="Times New Roman" w:eastAsia="Times New Roman" w:hAnsi="Times New Roman" w:cs="Times New Roman"/>
      </w:rPr>
    </w:lvl>
    <w:lvl w:ilvl="1" w:tplc="04190019" w:tentative="1">
      <w:start w:val="1"/>
      <w:numFmt w:val="lowerLetter"/>
      <w:lvlText w:val="%2."/>
      <w:lvlJc w:val="left"/>
      <w:pPr>
        <w:tabs>
          <w:tab w:val="num" w:pos="1608"/>
        </w:tabs>
        <w:ind w:left="1608" w:hanging="360"/>
      </w:pPr>
      <w:rPr>
        <w:rFonts w:cs="Times New Roman"/>
      </w:rPr>
    </w:lvl>
    <w:lvl w:ilvl="2" w:tplc="0419001B" w:tentative="1">
      <w:start w:val="1"/>
      <w:numFmt w:val="lowerRoman"/>
      <w:lvlText w:val="%3."/>
      <w:lvlJc w:val="right"/>
      <w:pPr>
        <w:tabs>
          <w:tab w:val="num" w:pos="2328"/>
        </w:tabs>
        <w:ind w:left="2328" w:hanging="180"/>
      </w:pPr>
      <w:rPr>
        <w:rFonts w:cs="Times New Roman"/>
      </w:rPr>
    </w:lvl>
    <w:lvl w:ilvl="3" w:tplc="0419000F" w:tentative="1">
      <w:start w:val="1"/>
      <w:numFmt w:val="decimal"/>
      <w:lvlText w:val="%4."/>
      <w:lvlJc w:val="left"/>
      <w:pPr>
        <w:tabs>
          <w:tab w:val="num" w:pos="3048"/>
        </w:tabs>
        <w:ind w:left="3048" w:hanging="360"/>
      </w:pPr>
      <w:rPr>
        <w:rFonts w:cs="Times New Roman"/>
      </w:rPr>
    </w:lvl>
    <w:lvl w:ilvl="4" w:tplc="04190019" w:tentative="1">
      <w:start w:val="1"/>
      <w:numFmt w:val="lowerLetter"/>
      <w:lvlText w:val="%5."/>
      <w:lvlJc w:val="left"/>
      <w:pPr>
        <w:tabs>
          <w:tab w:val="num" w:pos="3768"/>
        </w:tabs>
        <w:ind w:left="3768" w:hanging="360"/>
      </w:pPr>
      <w:rPr>
        <w:rFonts w:cs="Times New Roman"/>
      </w:rPr>
    </w:lvl>
    <w:lvl w:ilvl="5" w:tplc="0419001B" w:tentative="1">
      <w:start w:val="1"/>
      <w:numFmt w:val="lowerRoman"/>
      <w:lvlText w:val="%6."/>
      <w:lvlJc w:val="right"/>
      <w:pPr>
        <w:tabs>
          <w:tab w:val="num" w:pos="4488"/>
        </w:tabs>
        <w:ind w:left="4488" w:hanging="180"/>
      </w:pPr>
      <w:rPr>
        <w:rFonts w:cs="Times New Roman"/>
      </w:rPr>
    </w:lvl>
    <w:lvl w:ilvl="6" w:tplc="0419000F" w:tentative="1">
      <w:start w:val="1"/>
      <w:numFmt w:val="decimal"/>
      <w:lvlText w:val="%7."/>
      <w:lvlJc w:val="left"/>
      <w:pPr>
        <w:tabs>
          <w:tab w:val="num" w:pos="5208"/>
        </w:tabs>
        <w:ind w:left="5208" w:hanging="360"/>
      </w:pPr>
      <w:rPr>
        <w:rFonts w:cs="Times New Roman"/>
      </w:rPr>
    </w:lvl>
    <w:lvl w:ilvl="7" w:tplc="04190019" w:tentative="1">
      <w:start w:val="1"/>
      <w:numFmt w:val="lowerLetter"/>
      <w:lvlText w:val="%8."/>
      <w:lvlJc w:val="left"/>
      <w:pPr>
        <w:tabs>
          <w:tab w:val="num" w:pos="5928"/>
        </w:tabs>
        <w:ind w:left="5928" w:hanging="360"/>
      </w:pPr>
      <w:rPr>
        <w:rFonts w:cs="Times New Roman"/>
      </w:rPr>
    </w:lvl>
    <w:lvl w:ilvl="8" w:tplc="0419001B" w:tentative="1">
      <w:start w:val="1"/>
      <w:numFmt w:val="lowerRoman"/>
      <w:lvlText w:val="%9."/>
      <w:lvlJc w:val="right"/>
      <w:pPr>
        <w:tabs>
          <w:tab w:val="num" w:pos="6648"/>
        </w:tabs>
        <w:ind w:left="6648" w:hanging="180"/>
      </w:pPr>
      <w:rPr>
        <w:rFonts w:cs="Times New Roman"/>
      </w:rPr>
    </w:lvl>
  </w:abstractNum>
  <w:abstractNum w:abstractNumId="10">
    <w:nsid w:val="39640237"/>
    <w:multiLevelType w:val="hybridMultilevel"/>
    <w:tmpl w:val="583EA416"/>
    <w:lvl w:ilvl="0" w:tplc="BA34D41A">
      <w:start w:val="4"/>
      <w:numFmt w:val="decimal"/>
      <w:lvlText w:val="%1."/>
      <w:lvlJc w:val="left"/>
      <w:pPr>
        <w:tabs>
          <w:tab w:val="num" w:pos="2160"/>
        </w:tabs>
        <w:ind w:left="2160" w:hanging="360"/>
      </w:pPr>
      <w:rPr>
        <w:rFonts w:ascii="Times New Roman" w:eastAsia="Times New Roman" w:hAnsi="Times New Roman" w:cs="Times New Roman"/>
      </w:rPr>
    </w:lvl>
    <w:lvl w:ilvl="1" w:tplc="04190019" w:tentative="1">
      <w:start w:val="1"/>
      <w:numFmt w:val="lowerLetter"/>
      <w:lvlText w:val="%2."/>
      <w:lvlJc w:val="left"/>
      <w:pPr>
        <w:tabs>
          <w:tab w:val="num" w:pos="2340"/>
        </w:tabs>
        <w:ind w:left="2340" w:hanging="360"/>
      </w:pPr>
      <w:rPr>
        <w:rFonts w:cs="Times New Roman"/>
      </w:rPr>
    </w:lvl>
    <w:lvl w:ilvl="2" w:tplc="0419001B" w:tentative="1">
      <w:start w:val="1"/>
      <w:numFmt w:val="lowerRoman"/>
      <w:lvlText w:val="%3."/>
      <w:lvlJc w:val="right"/>
      <w:pPr>
        <w:tabs>
          <w:tab w:val="num" w:pos="3060"/>
        </w:tabs>
        <w:ind w:left="3060" w:hanging="180"/>
      </w:pPr>
      <w:rPr>
        <w:rFonts w:cs="Times New Roman"/>
      </w:rPr>
    </w:lvl>
    <w:lvl w:ilvl="3" w:tplc="0419000F" w:tentative="1">
      <w:start w:val="1"/>
      <w:numFmt w:val="decimal"/>
      <w:lvlText w:val="%4."/>
      <w:lvlJc w:val="left"/>
      <w:pPr>
        <w:tabs>
          <w:tab w:val="num" w:pos="3780"/>
        </w:tabs>
        <w:ind w:left="3780" w:hanging="360"/>
      </w:pPr>
      <w:rPr>
        <w:rFonts w:cs="Times New Roman"/>
      </w:rPr>
    </w:lvl>
    <w:lvl w:ilvl="4" w:tplc="04190019" w:tentative="1">
      <w:start w:val="1"/>
      <w:numFmt w:val="lowerLetter"/>
      <w:lvlText w:val="%5."/>
      <w:lvlJc w:val="left"/>
      <w:pPr>
        <w:tabs>
          <w:tab w:val="num" w:pos="4500"/>
        </w:tabs>
        <w:ind w:left="4500" w:hanging="360"/>
      </w:pPr>
      <w:rPr>
        <w:rFonts w:cs="Times New Roman"/>
      </w:rPr>
    </w:lvl>
    <w:lvl w:ilvl="5" w:tplc="0419001B" w:tentative="1">
      <w:start w:val="1"/>
      <w:numFmt w:val="lowerRoman"/>
      <w:lvlText w:val="%6."/>
      <w:lvlJc w:val="right"/>
      <w:pPr>
        <w:tabs>
          <w:tab w:val="num" w:pos="5220"/>
        </w:tabs>
        <w:ind w:left="5220" w:hanging="180"/>
      </w:pPr>
      <w:rPr>
        <w:rFonts w:cs="Times New Roman"/>
      </w:rPr>
    </w:lvl>
    <w:lvl w:ilvl="6" w:tplc="0419000F" w:tentative="1">
      <w:start w:val="1"/>
      <w:numFmt w:val="decimal"/>
      <w:lvlText w:val="%7."/>
      <w:lvlJc w:val="left"/>
      <w:pPr>
        <w:tabs>
          <w:tab w:val="num" w:pos="5940"/>
        </w:tabs>
        <w:ind w:left="5940" w:hanging="360"/>
      </w:pPr>
      <w:rPr>
        <w:rFonts w:cs="Times New Roman"/>
      </w:rPr>
    </w:lvl>
    <w:lvl w:ilvl="7" w:tplc="04190019" w:tentative="1">
      <w:start w:val="1"/>
      <w:numFmt w:val="lowerLetter"/>
      <w:lvlText w:val="%8."/>
      <w:lvlJc w:val="left"/>
      <w:pPr>
        <w:tabs>
          <w:tab w:val="num" w:pos="6660"/>
        </w:tabs>
        <w:ind w:left="6660" w:hanging="360"/>
      </w:pPr>
      <w:rPr>
        <w:rFonts w:cs="Times New Roman"/>
      </w:rPr>
    </w:lvl>
    <w:lvl w:ilvl="8" w:tplc="0419001B" w:tentative="1">
      <w:start w:val="1"/>
      <w:numFmt w:val="lowerRoman"/>
      <w:lvlText w:val="%9."/>
      <w:lvlJc w:val="right"/>
      <w:pPr>
        <w:tabs>
          <w:tab w:val="num" w:pos="7380"/>
        </w:tabs>
        <w:ind w:left="7380" w:hanging="180"/>
      </w:pPr>
      <w:rPr>
        <w:rFonts w:cs="Times New Roman"/>
      </w:rPr>
    </w:lvl>
  </w:abstractNum>
  <w:abstractNum w:abstractNumId="11">
    <w:nsid w:val="3D4D7AD4"/>
    <w:multiLevelType w:val="hybridMultilevel"/>
    <w:tmpl w:val="C248B9D2"/>
    <w:lvl w:ilvl="0" w:tplc="C8CCB8A4">
      <w:start w:val="4"/>
      <w:numFmt w:val="decimal"/>
      <w:lvlText w:val="%1."/>
      <w:lvlJc w:val="left"/>
      <w:pPr>
        <w:tabs>
          <w:tab w:val="num" w:pos="3060"/>
        </w:tabs>
        <w:ind w:left="3060" w:hanging="360"/>
      </w:pPr>
      <w:rPr>
        <w:rFonts w:ascii="Times New Roman" w:eastAsia="Times New Roman" w:hAnsi="Times New Roman" w:cs="Times New Roman"/>
      </w:rPr>
    </w:lvl>
    <w:lvl w:ilvl="1" w:tplc="04190019">
      <w:start w:val="1"/>
      <w:numFmt w:val="lowerLetter"/>
      <w:lvlText w:val="%2."/>
      <w:lvlJc w:val="left"/>
      <w:pPr>
        <w:tabs>
          <w:tab w:val="num" w:pos="2340"/>
        </w:tabs>
        <w:ind w:left="2340" w:hanging="360"/>
      </w:pPr>
      <w:rPr>
        <w:rFonts w:cs="Times New Roman"/>
      </w:rPr>
    </w:lvl>
    <w:lvl w:ilvl="2" w:tplc="0419001B" w:tentative="1">
      <w:start w:val="1"/>
      <w:numFmt w:val="lowerRoman"/>
      <w:lvlText w:val="%3."/>
      <w:lvlJc w:val="right"/>
      <w:pPr>
        <w:tabs>
          <w:tab w:val="num" w:pos="3060"/>
        </w:tabs>
        <w:ind w:left="3060" w:hanging="180"/>
      </w:pPr>
      <w:rPr>
        <w:rFonts w:cs="Times New Roman"/>
      </w:rPr>
    </w:lvl>
    <w:lvl w:ilvl="3" w:tplc="0419000F" w:tentative="1">
      <w:start w:val="1"/>
      <w:numFmt w:val="decimal"/>
      <w:lvlText w:val="%4."/>
      <w:lvlJc w:val="left"/>
      <w:pPr>
        <w:tabs>
          <w:tab w:val="num" w:pos="3780"/>
        </w:tabs>
        <w:ind w:left="3780" w:hanging="360"/>
      </w:pPr>
      <w:rPr>
        <w:rFonts w:cs="Times New Roman"/>
      </w:rPr>
    </w:lvl>
    <w:lvl w:ilvl="4" w:tplc="04190019" w:tentative="1">
      <w:start w:val="1"/>
      <w:numFmt w:val="lowerLetter"/>
      <w:lvlText w:val="%5."/>
      <w:lvlJc w:val="left"/>
      <w:pPr>
        <w:tabs>
          <w:tab w:val="num" w:pos="4500"/>
        </w:tabs>
        <w:ind w:left="4500" w:hanging="360"/>
      </w:pPr>
      <w:rPr>
        <w:rFonts w:cs="Times New Roman"/>
      </w:rPr>
    </w:lvl>
    <w:lvl w:ilvl="5" w:tplc="0419001B" w:tentative="1">
      <w:start w:val="1"/>
      <w:numFmt w:val="lowerRoman"/>
      <w:lvlText w:val="%6."/>
      <w:lvlJc w:val="right"/>
      <w:pPr>
        <w:tabs>
          <w:tab w:val="num" w:pos="5220"/>
        </w:tabs>
        <w:ind w:left="5220" w:hanging="180"/>
      </w:pPr>
      <w:rPr>
        <w:rFonts w:cs="Times New Roman"/>
      </w:rPr>
    </w:lvl>
    <w:lvl w:ilvl="6" w:tplc="0419000F" w:tentative="1">
      <w:start w:val="1"/>
      <w:numFmt w:val="decimal"/>
      <w:lvlText w:val="%7."/>
      <w:lvlJc w:val="left"/>
      <w:pPr>
        <w:tabs>
          <w:tab w:val="num" w:pos="5940"/>
        </w:tabs>
        <w:ind w:left="5940" w:hanging="360"/>
      </w:pPr>
      <w:rPr>
        <w:rFonts w:cs="Times New Roman"/>
      </w:rPr>
    </w:lvl>
    <w:lvl w:ilvl="7" w:tplc="04190019" w:tentative="1">
      <w:start w:val="1"/>
      <w:numFmt w:val="lowerLetter"/>
      <w:lvlText w:val="%8."/>
      <w:lvlJc w:val="left"/>
      <w:pPr>
        <w:tabs>
          <w:tab w:val="num" w:pos="6660"/>
        </w:tabs>
        <w:ind w:left="6660" w:hanging="360"/>
      </w:pPr>
      <w:rPr>
        <w:rFonts w:cs="Times New Roman"/>
      </w:rPr>
    </w:lvl>
    <w:lvl w:ilvl="8" w:tplc="0419001B" w:tentative="1">
      <w:start w:val="1"/>
      <w:numFmt w:val="lowerRoman"/>
      <w:lvlText w:val="%9."/>
      <w:lvlJc w:val="right"/>
      <w:pPr>
        <w:tabs>
          <w:tab w:val="num" w:pos="7380"/>
        </w:tabs>
        <w:ind w:left="7380" w:hanging="180"/>
      </w:pPr>
      <w:rPr>
        <w:rFonts w:cs="Times New Roman"/>
      </w:rPr>
    </w:lvl>
  </w:abstractNum>
  <w:abstractNum w:abstractNumId="12">
    <w:nsid w:val="3DFD631A"/>
    <w:multiLevelType w:val="hybridMultilevel"/>
    <w:tmpl w:val="4F8AE3FE"/>
    <w:lvl w:ilvl="0" w:tplc="BA34D41A">
      <w:start w:val="4"/>
      <w:numFmt w:val="decimal"/>
      <w:lvlText w:val="%1."/>
      <w:lvlJc w:val="left"/>
      <w:pPr>
        <w:tabs>
          <w:tab w:val="num" w:pos="1260"/>
        </w:tabs>
        <w:ind w:left="1260" w:hanging="360"/>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3">
    <w:nsid w:val="3E690F4D"/>
    <w:multiLevelType w:val="hybridMultilevel"/>
    <w:tmpl w:val="A0C071A2"/>
    <w:lvl w:ilvl="0" w:tplc="BA34D41A">
      <w:start w:val="4"/>
      <w:numFmt w:val="decimal"/>
      <w:lvlText w:val="%1."/>
      <w:lvlJc w:val="left"/>
      <w:pPr>
        <w:tabs>
          <w:tab w:val="num" w:pos="1260"/>
        </w:tabs>
        <w:ind w:left="1260" w:hanging="360"/>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4">
    <w:nsid w:val="3EED3BF4"/>
    <w:multiLevelType w:val="hybridMultilevel"/>
    <w:tmpl w:val="746E2936"/>
    <w:lvl w:ilvl="0" w:tplc="BA34D41A">
      <w:start w:val="4"/>
      <w:numFmt w:val="decimal"/>
      <w:lvlText w:val="%1."/>
      <w:lvlJc w:val="left"/>
      <w:pPr>
        <w:tabs>
          <w:tab w:val="num" w:pos="2160"/>
        </w:tabs>
        <w:ind w:left="2160" w:hanging="360"/>
      </w:pPr>
      <w:rPr>
        <w:rFonts w:ascii="Times New Roman" w:eastAsia="Times New Roman" w:hAnsi="Times New Roman" w:cs="Times New Roman"/>
      </w:rPr>
    </w:lvl>
    <w:lvl w:ilvl="1" w:tplc="04190019" w:tentative="1">
      <w:start w:val="1"/>
      <w:numFmt w:val="lowerLetter"/>
      <w:lvlText w:val="%2."/>
      <w:lvlJc w:val="left"/>
      <w:pPr>
        <w:tabs>
          <w:tab w:val="num" w:pos="2340"/>
        </w:tabs>
        <w:ind w:left="2340" w:hanging="360"/>
      </w:pPr>
      <w:rPr>
        <w:rFonts w:cs="Times New Roman"/>
      </w:rPr>
    </w:lvl>
    <w:lvl w:ilvl="2" w:tplc="0419001B" w:tentative="1">
      <w:start w:val="1"/>
      <w:numFmt w:val="lowerRoman"/>
      <w:lvlText w:val="%3."/>
      <w:lvlJc w:val="right"/>
      <w:pPr>
        <w:tabs>
          <w:tab w:val="num" w:pos="3060"/>
        </w:tabs>
        <w:ind w:left="3060" w:hanging="180"/>
      </w:pPr>
      <w:rPr>
        <w:rFonts w:cs="Times New Roman"/>
      </w:rPr>
    </w:lvl>
    <w:lvl w:ilvl="3" w:tplc="0419000F" w:tentative="1">
      <w:start w:val="1"/>
      <w:numFmt w:val="decimal"/>
      <w:lvlText w:val="%4."/>
      <w:lvlJc w:val="left"/>
      <w:pPr>
        <w:tabs>
          <w:tab w:val="num" w:pos="3780"/>
        </w:tabs>
        <w:ind w:left="3780" w:hanging="360"/>
      </w:pPr>
      <w:rPr>
        <w:rFonts w:cs="Times New Roman"/>
      </w:rPr>
    </w:lvl>
    <w:lvl w:ilvl="4" w:tplc="04190019" w:tentative="1">
      <w:start w:val="1"/>
      <w:numFmt w:val="lowerLetter"/>
      <w:lvlText w:val="%5."/>
      <w:lvlJc w:val="left"/>
      <w:pPr>
        <w:tabs>
          <w:tab w:val="num" w:pos="4500"/>
        </w:tabs>
        <w:ind w:left="4500" w:hanging="360"/>
      </w:pPr>
      <w:rPr>
        <w:rFonts w:cs="Times New Roman"/>
      </w:rPr>
    </w:lvl>
    <w:lvl w:ilvl="5" w:tplc="0419001B" w:tentative="1">
      <w:start w:val="1"/>
      <w:numFmt w:val="lowerRoman"/>
      <w:lvlText w:val="%6."/>
      <w:lvlJc w:val="right"/>
      <w:pPr>
        <w:tabs>
          <w:tab w:val="num" w:pos="5220"/>
        </w:tabs>
        <w:ind w:left="5220" w:hanging="180"/>
      </w:pPr>
      <w:rPr>
        <w:rFonts w:cs="Times New Roman"/>
      </w:rPr>
    </w:lvl>
    <w:lvl w:ilvl="6" w:tplc="0419000F" w:tentative="1">
      <w:start w:val="1"/>
      <w:numFmt w:val="decimal"/>
      <w:lvlText w:val="%7."/>
      <w:lvlJc w:val="left"/>
      <w:pPr>
        <w:tabs>
          <w:tab w:val="num" w:pos="5940"/>
        </w:tabs>
        <w:ind w:left="5940" w:hanging="360"/>
      </w:pPr>
      <w:rPr>
        <w:rFonts w:cs="Times New Roman"/>
      </w:rPr>
    </w:lvl>
    <w:lvl w:ilvl="7" w:tplc="04190019" w:tentative="1">
      <w:start w:val="1"/>
      <w:numFmt w:val="lowerLetter"/>
      <w:lvlText w:val="%8."/>
      <w:lvlJc w:val="left"/>
      <w:pPr>
        <w:tabs>
          <w:tab w:val="num" w:pos="6660"/>
        </w:tabs>
        <w:ind w:left="6660" w:hanging="360"/>
      </w:pPr>
      <w:rPr>
        <w:rFonts w:cs="Times New Roman"/>
      </w:rPr>
    </w:lvl>
    <w:lvl w:ilvl="8" w:tplc="0419001B" w:tentative="1">
      <w:start w:val="1"/>
      <w:numFmt w:val="lowerRoman"/>
      <w:lvlText w:val="%9."/>
      <w:lvlJc w:val="right"/>
      <w:pPr>
        <w:tabs>
          <w:tab w:val="num" w:pos="7380"/>
        </w:tabs>
        <w:ind w:left="7380" w:hanging="180"/>
      </w:pPr>
      <w:rPr>
        <w:rFonts w:cs="Times New Roman"/>
      </w:rPr>
    </w:lvl>
  </w:abstractNum>
  <w:abstractNum w:abstractNumId="15">
    <w:nsid w:val="41D141D8"/>
    <w:multiLevelType w:val="hybridMultilevel"/>
    <w:tmpl w:val="A7CAA174"/>
    <w:lvl w:ilvl="0" w:tplc="0FCEB688">
      <w:start w:val="2"/>
      <w:numFmt w:val="decimal"/>
      <w:lvlText w:val="%1."/>
      <w:lvlJc w:val="left"/>
      <w:pPr>
        <w:tabs>
          <w:tab w:val="num" w:pos="1260"/>
        </w:tabs>
        <w:ind w:left="1260" w:hanging="360"/>
      </w:pPr>
      <w:rPr>
        <w:rFonts w:cs="Times New Roman" w:hint="default"/>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16">
    <w:nsid w:val="460166F1"/>
    <w:multiLevelType w:val="multilevel"/>
    <w:tmpl w:val="E68AFE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55DF041F"/>
    <w:multiLevelType w:val="multilevel"/>
    <w:tmpl w:val="90C417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56FC4947"/>
    <w:multiLevelType w:val="multilevel"/>
    <w:tmpl w:val="F7540780"/>
    <w:lvl w:ilvl="0">
      <w:start w:val="1"/>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1620"/>
        </w:tabs>
        <w:ind w:left="1620" w:hanging="720"/>
      </w:pPr>
      <w:rPr>
        <w:rFonts w:cs="Times New Roman" w:hint="default"/>
      </w:rPr>
    </w:lvl>
    <w:lvl w:ilvl="2">
      <w:start w:val="1"/>
      <w:numFmt w:val="decimal"/>
      <w:lvlText w:val="%1.%2.%3."/>
      <w:lvlJc w:val="left"/>
      <w:pPr>
        <w:tabs>
          <w:tab w:val="num" w:pos="2520"/>
        </w:tabs>
        <w:ind w:left="2520" w:hanging="720"/>
      </w:pPr>
      <w:rPr>
        <w:rFonts w:cs="Times New Roman" w:hint="default"/>
      </w:rPr>
    </w:lvl>
    <w:lvl w:ilvl="3">
      <w:start w:val="1"/>
      <w:numFmt w:val="decimal"/>
      <w:lvlText w:val="%1.%2.%3.%4."/>
      <w:lvlJc w:val="left"/>
      <w:pPr>
        <w:tabs>
          <w:tab w:val="num" w:pos="3780"/>
        </w:tabs>
        <w:ind w:left="3780" w:hanging="1080"/>
      </w:pPr>
      <w:rPr>
        <w:rFonts w:cs="Times New Roman" w:hint="default"/>
      </w:rPr>
    </w:lvl>
    <w:lvl w:ilvl="4">
      <w:start w:val="1"/>
      <w:numFmt w:val="decimal"/>
      <w:lvlText w:val="%1.%2.%3.%4.%5."/>
      <w:lvlJc w:val="left"/>
      <w:pPr>
        <w:tabs>
          <w:tab w:val="num" w:pos="4680"/>
        </w:tabs>
        <w:ind w:left="4680" w:hanging="1080"/>
      </w:pPr>
      <w:rPr>
        <w:rFonts w:cs="Times New Roman" w:hint="default"/>
      </w:rPr>
    </w:lvl>
    <w:lvl w:ilvl="5">
      <w:start w:val="1"/>
      <w:numFmt w:val="decimal"/>
      <w:lvlText w:val="%1.%2.%3.%4.%5.%6."/>
      <w:lvlJc w:val="left"/>
      <w:pPr>
        <w:tabs>
          <w:tab w:val="num" w:pos="5940"/>
        </w:tabs>
        <w:ind w:left="5940" w:hanging="1440"/>
      </w:pPr>
      <w:rPr>
        <w:rFonts w:cs="Times New Roman" w:hint="default"/>
      </w:rPr>
    </w:lvl>
    <w:lvl w:ilvl="6">
      <w:start w:val="1"/>
      <w:numFmt w:val="decimal"/>
      <w:lvlText w:val="%1.%2.%3.%4.%5.%6.%7."/>
      <w:lvlJc w:val="left"/>
      <w:pPr>
        <w:tabs>
          <w:tab w:val="num" w:pos="7200"/>
        </w:tabs>
        <w:ind w:left="7200" w:hanging="1800"/>
      </w:pPr>
      <w:rPr>
        <w:rFonts w:cs="Times New Roman" w:hint="default"/>
      </w:rPr>
    </w:lvl>
    <w:lvl w:ilvl="7">
      <w:start w:val="1"/>
      <w:numFmt w:val="decimal"/>
      <w:lvlText w:val="%1.%2.%3.%4.%5.%6.%7.%8."/>
      <w:lvlJc w:val="left"/>
      <w:pPr>
        <w:tabs>
          <w:tab w:val="num" w:pos="8100"/>
        </w:tabs>
        <w:ind w:left="8100" w:hanging="1800"/>
      </w:pPr>
      <w:rPr>
        <w:rFonts w:cs="Times New Roman" w:hint="default"/>
      </w:rPr>
    </w:lvl>
    <w:lvl w:ilvl="8">
      <w:start w:val="1"/>
      <w:numFmt w:val="decimal"/>
      <w:lvlText w:val="%1.%2.%3.%4.%5.%6.%7.%8.%9."/>
      <w:lvlJc w:val="left"/>
      <w:pPr>
        <w:tabs>
          <w:tab w:val="num" w:pos="9360"/>
        </w:tabs>
        <w:ind w:left="9360" w:hanging="2160"/>
      </w:pPr>
      <w:rPr>
        <w:rFonts w:cs="Times New Roman" w:hint="default"/>
      </w:rPr>
    </w:lvl>
  </w:abstractNum>
  <w:abstractNum w:abstractNumId="19">
    <w:nsid w:val="5CED4D28"/>
    <w:multiLevelType w:val="multilevel"/>
    <w:tmpl w:val="D57A20BA"/>
    <w:lvl w:ilvl="0">
      <w:start w:val="1"/>
      <w:numFmt w:val="decimal"/>
      <w:lvlText w:val="%1."/>
      <w:lvlJc w:val="left"/>
      <w:pPr>
        <w:tabs>
          <w:tab w:val="num" w:pos="2040"/>
        </w:tabs>
        <w:ind w:left="2040" w:hanging="1140"/>
      </w:pPr>
      <w:rPr>
        <w:rFonts w:cs="Times New Roman" w:hint="default"/>
      </w:rPr>
    </w:lvl>
    <w:lvl w:ilvl="1" w:tentative="1">
      <w:start w:val="1"/>
      <w:numFmt w:val="lowerLetter"/>
      <w:lvlText w:val="%2."/>
      <w:lvlJc w:val="left"/>
      <w:pPr>
        <w:tabs>
          <w:tab w:val="num" w:pos="1980"/>
        </w:tabs>
        <w:ind w:left="1980" w:hanging="360"/>
      </w:pPr>
      <w:rPr>
        <w:rFonts w:cs="Times New Roman"/>
      </w:rPr>
    </w:lvl>
    <w:lvl w:ilvl="2" w:tentative="1">
      <w:start w:val="1"/>
      <w:numFmt w:val="lowerRoman"/>
      <w:lvlText w:val="%3."/>
      <w:lvlJc w:val="right"/>
      <w:pPr>
        <w:tabs>
          <w:tab w:val="num" w:pos="2700"/>
        </w:tabs>
        <w:ind w:left="2700" w:hanging="180"/>
      </w:pPr>
      <w:rPr>
        <w:rFonts w:cs="Times New Roman"/>
      </w:rPr>
    </w:lvl>
    <w:lvl w:ilvl="3" w:tentative="1">
      <w:start w:val="1"/>
      <w:numFmt w:val="decimal"/>
      <w:lvlText w:val="%4."/>
      <w:lvlJc w:val="left"/>
      <w:pPr>
        <w:tabs>
          <w:tab w:val="num" w:pos="3420"/>
        </w:tabs>
        <w:ind w:left="3420" w:hanging="360"/>
      </w:pPr>
      <w:rPr>
        <w:rFonts w:cs="Times New Roman"/>
      </w:rPr>
    </w:lvl>
    <w:lvl w:ilvl="4" w:tentative="1">
      <w:start w:val="1"/>
      <w:numFmt w:val="lowerLetter"/>
      <w:lvlText w:val="%5."/>
      <w:lvlJc w:val="left"/>
      <w:pPr>
        <w:tabs>
          <w:tab w:val="num" w:pos="4140"/>
        </w:tabs>
        <w:ind w:left="4140" w:hanging="360"/>
      </w:pPr>
      <w:rPr>
        <w:rFonts w:cs="Times New Roman"/>
      </w:rPr>
    </w:lvl>
    <w:lvl w:ilvl="5" w:tentative="1">
      <w:start w:val="1"/>
      <w:numFmt w:val="lowerRoman"/>
      <w:lvlText w:val="%6."/>
      <w:lvlJc w:val="right"/>
      <w:pPr>
        <w:tabs>
          <w:tab w:val="num" w:pos="4860"/>
        </w:tabs>
        <w:ind w:left="4860" w:hanging="180"/>
      </w:pPr>
      <w:rPr>
        <w:rFonts w:cs="Times New Roman"/>
      </w:rPr>
    </w:lvl>
    <w:lvl w:ilvl="6" w:tentative="1">
      <w:start w:val="1"/>
      <w:numFmt w:val="decimal"/>
      <w:lvlText w:val="%7."/>
      <w:lvlJc w:val="left"/>
      <w:pPr>
        <w:tabs>
          <w:tab w:val="num" w:pos="5580"/>
        </w:tabs>
        <w:ind w:left="5580" w:hanging="360"/>
      </w:pPr>
      <w:rPr>
        <w:rFonts w:cs="Times New Roman"/>
      </w:rPr>
    </w:lvl>
    <w:lvl w:ilvl="7" w:tentative="1">
      <w:start w:val="1"/>
      <w:numFmt w:val="lowerLetter"/>
      <w:lvlText w:val="%8."/>
      <w:lvlJc w:val="left"/>
      <w:pPr>
        <w:tabs>
          <w:tab w:val="num" w:pos="6300"/>
        </w:tabs>
        <w:ind w:left="6300" w:hanging="360"/>
      </w:pPr>
      <w:rPr>
        <w:rFonts w:cs="Times New Roman"/>
      </w:rPr>
    </w:lvl>
    <w:lvl w:ilvl="8" w:tentative="1">
      <w:start w:val="1"/>
      <w:numFmt w:val="lowerRoman"/>
      <w:lvlText w:val="%9."/>
      <w:lvlJc w:val="right"/>
      <w:pPr>
        <w:tabs>
          <w:tab w:val="num" w:pos="7020"/>
        </w:tabs>
        <w:ind w:left="7020" w:hanging="180"/>
      </w:pPr>
      <w:rPr>
        <w:rFonts w:cs="Times New Roman"/>
      </w:rPr>
    </w:lvl>
  </w:abstractNum>
  <w:abstractNum w:abstractNumId="20">
    <w:nsid w:val="73CC2D25"/>
    <w:multiLevelType w:val="hybridMultilevel"/>
    <w:tmpl w:val="D57A20BA"/>
    <w:lvl w:ilvl="0" w:tplc="EA401818">
      <w:start w:val="1"/>
      <w:numFmt w:val="decimal"/>
      <w:lvlText w:val="%1."/>
      <w:lvlJc w:val="left"/>
      <w:pPr>
        <w:tabs>
          <w:tab w:val="num" w:pos="2040"/>
        </w:tabs>
        <w:ind w:left="2040" w:hanging="1140"/>
      </w:pPr>
      <w:rPr>
        <w:rFonts w:cs="Times New Roman" w:hint="default"/>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21">
    <w:nsid w:val="7706732A"/>
    <w:multiLevelType w:val="hybridMultilevel"/>
    <w:tmpl w:val="D646FA6E"/>
    <w:lvl w:ilvl="0" w:tplc="601CB0F0">
      <w:start w:val="1"/>
      <w:numFmt w:val="decimal"/>
      <w:lvlText w:val="%1."/>
      <w:lvlJc w:val="left"/>
      <w:pPr>
        <w:tabs>
          <w:tab w:val="num" w:pos="1560"/>
        </w:tabs>
        <w:ind w:left="1560" w:hanging="585"/>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2">
    <w:nsid w:val="7B774CD9"/>
    <w:multiLevelType w:val="multilevel"/>
    <w:tmpl w:val="BD40E4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7FF6664A"/>
    <w:multiLevelType w:val="multilevel"/>
    <w:tmpl w:val="D4C072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17"/>
  </w:num>
  <w:num w:numId="3">
    <w:abstractNumId w:val="22"/>
  </w:num>
  <w:num w:numId="4">
    <w:abstractNumId w:val="16"/>
  </w:num>
  <w:num w:numId="5">
    <w:abstractNumId w:val="5"/>
  </w:num>
  <w:num w:numId="6">
    <w:abstractNumId w:val="18"/>
  </w:num>
  <w:num w:numId="7">
    <w:abstractNumId w:val="3"/>
  </w:num>
  <w:num w:numId="8">
    <w:abstractNumId w:val="20"/>
  </w:num>
  <w:num w:numId="9">
    <w:abstractNumId w:val="19"/>
  </w:num>
  <w:num w:numId="10">
    <w:abstractNumId w:val="8"/>
  </w:num>
  <w:num w:numId="11">
    <w:abstractNumId w:val="21"/>
  </w:num>
  <w:num w:numId="12">
    <w:abstractNumId w:val="15"/>
  </w:num>
  <w:num w:numId="13">
    <w:abstractNumId w:val="13"/>
  </w:num>
  <w:num w:numId="14">
    <w:abstractNumId w:val="12"/>
  </w:num>
  <w:num w:numId="15">
    <w:abstractNumId w:val="1"/>
  </w:num>
  <w:num w:numId="16">
    <w:abstractNumId w:val="14"/>
  </w:num>
  <w:num w:numId="17">
    <w:abstractNumId w:val="10"/>
  </w:num>
  <w:num w:numId="18">
    <w:abstractNumId w:val="9"/>
  </w:num>
  <w:num w:numId="19">
    <w:abstractNumId w:val="11"/>
  </w:num>
  <w:num w:numId="20">
    <w:abstractNumId w:val="7"/>
  </w:num>
  <w:num w:numId="21">
    <w:abstractNumId w:val="4"/>
  </w:num>
  <w:num w:numId="22">
    <w:abstractNumId w:val="6"/>
  </w:num>
  <w:num w:numId="23">
    <w:abstractNumId w:val="0"/>
  </w:num>
  <w:num w:numId="2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96023"/>
    <w:rsid w:val="00026B72"/>
    <w:rsid w:val="00032C8E"/>
    <w:rsid w:val="000E4CF9"/>
    <w:rsid w:val="001160FD"/>
    <w:rsid w:val="00140E17"/>
    <w:rsid w:val="001652F2"/>
    <w:rsid w:val="00177678"/>
    <w:rsid w:val="00187CDA"/>
    <w:rsid w:val="00192BFA"/>
    <w:rsid w:val="001941C9"/>
    <w:rsid w:val="001A0169"/>
    <w:rsid w:val="001E7A5A"/>
    <w:rsid w:val="001F1088"/>
    <w:rsid w:val="00223E8F"/>
    <w:rsid w:val="002310EF"/>
    <w:rsid w:val="00276689"/>
    <w:rsid w:val="002B07CD"/>
    <w:rsid w:val="002D27E6"/>
    <w:rsid w:val="003177CB"/>
    <w:rsid w:val="0036171F"/>
    <w:rsid w:val="00403225"/>
    <w:rsid w:val="00452CC2"/>
    <w:rsid w:val="004D57FD"/>
    <w:rsid w:val="004E1F74"/>
    <w:rsid w:val="005057C8"/>
    <w:rsid w:val="00525CE1"/>
    <w:rsid w:val="00527D2A"/>
    <w:rsid w:val="00592E0F"/>
    <w:rsid w:val="00637021"/>
    <w:rsid w:val="006479FF"/>
    <w:rsid w:val="00657C52"/>
    <w:rsid w:val="00687186"/>
    <w:rsid w:val="006B5826"/>
    <w:rsid w:val="00707CCB"/>
    <w:rsid w:val="00736D39"/>
    <w:rsid w:val="007F09A6"/>
    <w:rsid w:val="00852C34"/>
    <w:rsid w:val="008F7971"/>
    <w:rsid w:val="009049AF"/>
    <w:rsid w:val="0092573D"/>
    <w:rsid w:val="00956050"/>
    <w:rsid w:val="00977B7B"/>
    <w:rsid w:val="0098093C"/>
    <w:rsid w:val="00984361"/>
    <w:rsid w:val="00986495"/>
    <w:rsid w:val="0099415B"/>
    <w:rsid w:val="009C77F2"/>
    <w:rsid w:val="009E4CAC"/>
    <w:rsid w:val="00A44F18"/>
    <w:rsid w:val="00A45843"/>
    <w:rsid w:val="00A63208"/>
    <w:rsid w:val="00A714A9"/>
    <w:rsid w:val="00A71A0E"/>
    <w:rsid w:val="00AA301E"/>
    <w:rsid w:val="00AD665B"/>
    <w:rsid w:val="00AE2041"/>
    <w:rsid w:val="00AE3D10"/>
    <w:rsid w:val="00AF5D5C"/>
    <w:rsid w:val="00B03F04"/>
    <w:rsid w:val="00B55148"/>
    <w:rsid w:val="00B73F7A"/>
    <w:rsid w:val="00B813B8"/>
    <w:rsid w:val="00B96023"/>
    <w:rsid w:val="00BD202E"/>
    <w:rsid w:val="00C25C5E"/>
    <w:rsid w:val="00C573B7"/>
    <w:rsid w:val="00C654AD"/>
    <w:rsid w:val="00C91DFB"/>
    <w:rsid w:val="00CC76E3"/>
    <w:rsid w:val="00CD2BAB"/>
    <w:rsid w:val="00CD2F9B"/>
    <w:rsid w:val="00D0688D"/>
    <w:rsid w:val="00D20EFD"/>
    <w:rsid w:val="00D46F41"/>
    <w:rsid w:val="00DA3E22"/>
    <w:rsid w:val="00DC7949"/>
    <w:rsid w:val="00DD57FD"/>
    <w:rsid w:val="00E011FE"/>
    <w:rsid w:val="00E021EB"/>
    <w:rsid w:val="00E17C1C"/>
    <w:rsid w:val="00E3076A"/>
    <w:rsid w:val="00E3547C"/>
    <w:rsid w:val="00E50481"/>
    <w:rsid w:val="00E50928"/>
    <w:rsid w:val="00E64290"/>
    <w:rsid w:val="00E65348"/>
    <w:rsid w:val="00EB196D"/>
    <w:rsid w:val="00EF5000"/>
    <w:rsid w:val="00F74BD4"/>
    <w:rsid w:val="00F849E6"/>
    <w:rsid w:val="00FD5AA0"/>
    <w:rsid w:val="00FE2440"/>
    <w:rsid w:val="00FE2FFD"/>
    <w:rsid w:val="00FE50F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C1993F53-B760-4B68-B7E5-E551A50B9A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rsid w:val="00B96023"/>
    <w:pPr>
      <w:keepNext/>
      <w:spacing w:before="240" w:after="60"/>
      <w:outlineLvl w:val="0"/>
    </w:pPr>
    <w:rPr>
      <w:rFonts w:ascii="Arial" w:hAnsi="Arial" w:cs="Arial"/>
      <w:b/>
      <w:bCs/>
      <w:kern w:val="32"/>
      <w:sz w:val="32"/>
      <w:szCs w:val="32"/>
    </w:rPr>
  </w:style>
  <w:style w:type="paragraph" w:styleId="2">
    <w:name w:val="heading 2"/>
    <w:basedOn w:val="a"/>
    <w:link w:val="20"/>
    <w:uiPriority w:val="99"/>
    <w:qFormat/>
    <w:rsid w:val="00F74BD4"/>
    <w:pPr>
      <w:spacing w:before="240" w:after="180" w:line="240" w:lineRule="atLeast"/>
      <w:outlineLvl w:val="1"/>
    </w:pPr>
    <w:rPr>
      <w:b/>
      <w:bCs/>
      <w:sz w:val="27"/>
      <w:szCs w:val="27"/>
    </w:rPr>
  </w:style>
  <w:style w:type="paragraph" w:styleId="3">
    <w:name w:val="heading 3"/>
    <w:basedOn w:val="a"/>
    <w:link w:val="30"/>
    <w:uiPriority w:val="99"/>
    <w:qFormat/>
    <w:rsid w:val="00F74BD4"/>
    <w:pPr>
      <w:spacing w:before="240" w:after="180" w:line="240" w:lineRule="atLeast"/>
      <w:outlineLvl w:val="2"/>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styleId="a3">
    <w:name w:val="Hyperlink"/>
    <w:uiPriority w:val="99"/>
    <w:rsid w:val="00F74BD4"/>
    <w:rPr>
      <w:rFonts w:cs="Times New Roman"/>
      <w:color w:val="0046B9"/>
      <w:u w:val="none"/>
      <w:effect w:val="none"/>
    </w:rPr>
  </w:style>
  <w:style w:type="character" w:styleId="a4">
    <w:name w:val="FollowedHyperlink"/>
    <w:uiPriority w:val="99"/>
    <w:rsid w:val="00F74BD4"/>
    <w:rPr>
      <w:rFonts w:cs="Times New Roman"/>
      <w:color w:val="0046B9"/>
      <w:u w:val="none"/>
      <w:effect w:val="none"/>
    </w:rPr>
  </w:style>
  <w:style w:type="paragraph" w:styleId="a5">
    <w:name w:val="Normal (Web)"/>
    <w:basedOn w:val="a"/>
    <w:uiPriority w:val="99"/>
    <w:rsid w:val="00F74BD4"/>
    <w:pPr>
      <w:spacing w:before="140" w:after="140" w:line="320" w:lineRule="atLeast"/>
      <w:jc w:val="both"/>
    </w:pPr>
    <w:rPr>
      <w:sz w:val="21"/>
      <w:szCs w:val="21"/>
    </w:rPr>
  </w:style>
  <w:style w:type="paragraph" w:customStyle="1" w:styleId="menwe">
    <w:name w:val="menwe"/>
    <w:basedOn w:val="a"/>
    <w:uiPriority w:val="99"/>
    <w:rsid w:val="00F74BD4"/>
    <w:pPr>
      <w:spacing w:before="140" w:after="140" w:line="210" w:lineRule="atLeast"/>
      <w:jc w:val="both"/>
    </w:pPr>
    <w:rPr>
      <w:sz w:val="20"/>
      <w:szCs w:val="20"/>
    </w:rPr>
  </w:style>
  <w:style w:type="paragraph" w:customStyle="1" w:styleId="tex">
    <w:name w:val="tex"/>
    <w:basedOn w:val="a"/>
    <w:uiPriority w:val="99"/>
    <w:rsid w:val="00F74BD4"/>
    <w:pPr>
      <w:spacing w:before="140" w:after="140" w:line="320" w:lineRule="atLeast"/>
      <w:jc w:val="both"/>
    </w:pPr>
    <w:rPr>
      <w:color w:val="000000"/>
    </w:rPr>
  </w:style>
  <w:style w:type="paragraph" w:customStyle="1" w:styleId="mini">
    <w:name w:val="mini"/>
    <w:basedOn w:val="a"/>
    <w:uiPriority w:val="99"/>
    <w:rsid w:val="00F74BD4"/>
    <w:pPr>
      <w:spacing w:before="140" w:after="140" w:line="165" w:lineRule="atLeast"/>
      <w:jc w:val="both"/>
    </w:pPr>
    <w:rPr>
      <w:color w:val="5C594D"/>
      <w:sz w:val="17"/>
      <w:szCs w:val="17"/>
    </w:rPr>
  </w:style>
  <w:style w:type="paragraph" w:customStyle="1" w:styleId="minitex">
    <w:name w:val="minitex"/>
    <w:basedOn w:val="a"/>
    <w:uiPriority w:val="99"/>
    <w:rsid w:val="00F74BD4"/>
    <w:pPr>
      <w:spacing w:before="140" w:after="140" w:line="320" w:lineRule="atLeast"/>
      <w:jc w:val="both"/>
    </w:pPr>
    <w:rPr>
      <w:color w:val="000000"/>
      <w:sz w:val="20"/>
      <w:szCs w:val="20"/>
    </w:rPr>
  </w:style>
  <w:style w:type="paragraph" w:customStyle="1" w:styleId="rek">
    <w:name w:val="rek"/>
    <w:basedOn w:val="a"/>
    <w:uiPriority w:val="99"/>
    <w:rsid w:val="00F74BD4"/>
    <w:pPr>
      <w:spacing w:before="140" w:after="140" w:line="320" w:lineRule="atLeast"/>
      <w:ind w:left="615"/>
      <w:jc w:val="both"/>
    </w:pPr>
    <w:rPr>
      <w:sz w:val="21"/>
      <w:szCs w:val="21"/>
    </w:rPr>
  </w:style>
  <w:style w:type="paragraph" w:customStyle="1" w:styleId="small">
    <w:name w:val="small"/>
    <w:basedOn w:val="a"/>
    <w:uiPriority w:val="99"/>
    <w:rsid w:val="00F74BD4"/>
    <w:pPr>
      <w:spacing w:before="140" w:after="140" w:line="320" w:lineRule="atLeast"/>
      <w:jc w:val="both"/>
    </w:pPr>
    <w:rPr>
      <w:color w:val="000000"/>
      <w:sz w:val="18"/>
      <w:szCs w:val="18"/>
    </w:rPr>
  </w:style>
  <w:style w:type="paragraph" w:customStyle="1" w:styleId="find">
    <w:name w:val="find"/>
    <w:basedOn w:val="a"/>
    <w:uiPriority w:val="99"/>
    <w:rsid w:val="00F74BD4"/>
    <w:pPr>
      <w:spacing w:before="140" w:after="140" w:line="320" w:lineRule="atLeast"/>
      <w:jc w:val="both"/>
    </w:pPr>
    <w:rPr>
      <w:color w:val="000000"/>
      <w:sz w:val="20"/>
      <w:szCs w:val="20"/>
    </w:rPr>
  </w:style>
  <w:style w:type="paragraph" w:customStyle="1" w:styleId="menu1">
    <w:name w:val="menu1"/>
    <w:basedOn w:val="a"/>
    <w:uiPriority w:val="99"/>
    <w:rsid w:val="00F74BD4"/>
    <w:pPr>
      <w:spacing w:before="140" w:after="140" w:line="320" w:lineRule="atLeast"/>
      <w:jc w:val="both"/>
    </w:pPr>
    <w:rPr>
      <w:b/>
      <w:bCs/>
      <w:color w:val="FFFFFF"/>
      <w:sz w:val="23"/>
      <w:szCs w:val="23"/>
    </w:rPr>
  </w:style>
  <w:style w:type="paragraph" w:customStyle="1" w:styleId="menu2">
    <w:name w:val="menu2"/>
    <w:basedOn w:val="a"/>
    <w:uiPriority w:val="99"/>
    <w:rsid w:val="00F74BD4"/>
    <w:pPr>
      <w:spacing w:before="140" w:after="140" w:line="320" w:lineRule="atLeast"/>
      <w:jc w:val="both"/>
    </w:pPr>
    <w:rPr>
      <w:color w:val="444954"/>
      <w:sz w:val="20"/>
      <w:szCs w:val="20"/>
    </w:rPr>
  </w:style>
  <w:style w:type="paragraph" w:customStyle="1" w:styleId="naprimer">
    <w:name w:val="naprimer"/>
    <w:basedOn w:val="a"/>
    <w:uiPriority w:val="99"/>
    <w:rsid w:val="00F74BD4"/>
    <w:pPr>
      <w:spacing w:before="140" w:after="140" w:line="320" w:lineRule="atLeast"/>
      <w:jc w:val="both"/>
    </w:pPr>
    <w:rPr>
      <w:color w:val="FFFFFF"/>
      <w:sz w:val="20"/>
      <w:szCs w:val="20"/>
    </w:rPr>
  </w:style>
  <w:style w:type="paragraph" w:customStyle="1" w:styleId="linki">
    <w:name w:val="linki"/>
    <w:basedOn w:val="a"/>
    <w:uiPriority w:val="99"/>
    <w:rsid w:val="00F74BD4"/>
    <w:pPr>
      <w:pBdr>
        <w:top w:val="single" w:sz="6" w:space="0" w:color="9A9A9A"/>
        <w:left w:val="single" w:sz="6" w:space="0" w:color="9A9A9A"/>
        <w:bottom w:val="single" w:sz="6" w:space="0" w:color="9A9A9A"/>
        <w:right w:val="single" w:sz="6" w:space="0" w:color="9A9A9A"/>
      </w:pBdr>
      <w:shd w:val="clear" w:color="auto" w:fill="E4E2DB"/>
      <w:spacing w:before="140" w:after="140" w:line="320" w:lineRule="atLeast"/>
      <w:jc w:val="both"/>
    </w:pPr>
    <w:rPr>
      <w:sz w:val="21"/>
      <w:szCs w:val="21"/>
    </w:rPr>
  </w:style>
  <w:style w:type="paragraph" w:customStyle="1" w:styleId="dasha">
    <w:name w:val="dasha"/>
    <w:basedOn w:val="a"/>
    <w:uiPriority w:val="99"/>
    <w:rsid w:val="00F74BD4"/>
    <w:pPr>
      <w:pBdr>
        <w:bottom w:val="dashed" w:sz="6" w:space="0" w:color="FFFFFF"/>
      </w:pBdr>
      <w:spacing w:before="140" w:after="140" w:line="320" w:lineRule="atLeast"/>
      <w:jc w:val="both"/>
    </w:pPr>
    <w:rPr>
      <w:color w:val="FFFFFF"/>
      <w:sz w:val="21"/>
      <w:szCs w:val="21"/>
    </w:rPr>
  </w:style>
  <w:style w:type="paragraph" w:customStyle="1" w:styleId="findx">
    <w:name w:val="findx"/>
    <w:basedOn w:val="a"/>
    <w:uiPriority w:val="99"/>
    <w:rsid w:val="00F74BD4"/>
    <w:pPr>
      <w:spacing w:before="140" w:after="140" w:line="320" w:lineRule="atLeast"/>
      <w:jc w:val="both"/>
    </w:pPr>
    <w:rPr>
      <w:color w:val="F3E6E0"/>
      <w:sz w:val="18"/>
      <w:szCs w:val="18"/>
    </w:rPr>
  </w:style>
  <w:style w:type="paragraph" w:customStyle="1" w:styleId="alfavit">
    <w:name w:val="alfavit"/>
    <w:basedOn w:val="a"/>
    <w:uiPriority w:val="99"/>
    <w:rsid w:val="00F74BD4"/>
    <w:pPr>
      <w:spacing w:before="140" w:after="140" w:line="320" w:lineRule="atLeast"/>
      <w:jc w:val="both"/>
    </w:pPr>
    <w:rPr>
      <w:rFonts w:ascii="Arial" w:hAnsi="Arial" w:cs="Arial"/>
      <w:b/>
      <w:bCs/>
    </w:rPr>
  </w:style>
  <w:style w:type="paragraph" w:customStyle="1" w:styleId="alkali">
    <w:name w:val="alkali"/>
    <w:basedOn w:val="a"/>
    <w:uiPriority w:val="99"/>
    <w:rsid w:val="00F74BD4"/>
    <w:pPr>
      <w:shd w:val="clear" w:color="auto" w:fill="FF7578"/>
      <w:spacing w:before="140" w:after="140" w:line="320" w:lineRule="atLeast"/>
      <w:jc w:val="both"/>
    </w:pPr>
    <w:rPr>
      <w:sz w:val="21"/>
      <w:szCs w:val="21"/>
    </w:rPr>
  </w:style>
  <w:style w:type="paragraph" w:customStyle="1" w:styleId="metalloid">
    <w:name w:val="metalloid"/>
    <w:basedOn w:val="a"/>
    <w:uiPriority w:val="99"/>
    <w:rsid w:val="00F74BD4"/>
    <w:pPr>
      <w:shd w:val="clear" w:color="auto" w:fill="FFCC66"/>
      <w:spacing w:before="140" w:after="140" w:line="320" w:lineRule="atLeast"/>
      <w:jc w:val="both"/>
    </w:pPr>
    <w:rPr>
      <w:sz w:val="21"/>
      <w:szCs w:val="21"/>
    </w:rPr>
  </w:style>
  <w:style w:type="paragraph" w:customStyle="1" w:styleId="transition">
    <w:name w:val="transition"/>
    <w:basedOn w:val="a"/>
    <w:uiPriority w:val="99"/>
    <w:rsid w:val="00F74BD4"/>
    <w:pPr>
      <w:shd w:val="clear" w:color="auto" w:fill="66CCFF"/>
      <w:spacing w:before="140" w:after="140" w:line="320" w:lineRule="atLeast"/>
      <w:jc w:val="both"/>
    </w:pPr>
    <w:rPr>
      <w:sz w:val="21"/>
      <w:szCs w:val="21"/>
    </w:rPr>
  </w:style>
  <w:style w:type="paragraph" w:customStyle="1" w:styleId="noid">
    <w:name w:val="noid"/>
    <w:basedOn w:val="a"/>
    <w:uiPriority w:val="99"/>
    <w:rsid w:val="00F74BD4"/>
    <w:pPr>
      <w:shd w:val="clear" w:color="auto" w:fill="66FF99"/>
      <w:spacing w:before="140" w:after="140" w:line="320" w:lineRule="atLeast"/>
      <w:jc w:val="both"/>
    </w:pPr>
    <w:rPr>
      <w:sz w:val="21"/>
      <w:szCs w:val="21"/>
    </w:rPr>
  </w:style>
  <w:style w:type="paragraph" w:customStyle="1" w:styleId="code">
    <w:name w:val="code"/>
    <w:basedOn w:val="a"/>
    <w:uiPriority w:val="99"/>
    <w:rsid w:val="00F74BD4"/>
    <w:pPr>
      <w:spacing w:before="140" w:after="140" w:line="320" w:lineRule="atLeast"/>
      <w:jc w:val="both"/>
    </w:pPr>
    <w:rPr>
      <w:rFonts w:ascii="Arial" w:hAnsi="Arial" w:cs="Arial"/>
      <w:b/>
      <w:bCs/>
      <w:sz w:val="27"/>
      <w:szCs w:val="27"/>
    </w:rPr>
  </w:style>
  <w:style w:type="paragraph" w:customStyle="1" w:styleId="atomic">
    <w:name w:val="atomic"/>
    <w:basedOn w:val="a"/>
    <w:uiPriority w:val="99"/>
    <w:rsid w:val="00F74BD4"/>
    <w:pPr>
      <w:spacing w:before="140" w:after="140" w:line="320" w:lineRule="atLeast"/>
      <w:jc w:val="both"/>
    </w:pPr>
    <w:rPr>
      <w:rFonts w:ascii="Arial" w:hAnsi="Arial" w:cs="Arial"/>
      <w:b/>
      <w:bCs/>
      <w:sz w:val="18"/>
      <w:szCs w:val="18"/>
    </w:rPr>
  </w:style>
  <w:style w:type="paragraph" w:customStyle="1" w:styleId="molar">
    <w:name w:val="molar"/>
    <w:basedOn w:val="a"/>
    <w:uiPriority w:val="99"/>
    <w:rsid w:val="00F74BD4"/>
    <w:pPr>
      <w:spacing w:before="140" w:after="140" w:line="320" w:lineRule="atLeast"/>
      <w:jc w:val="both"/>
      <w:textAlignment w:val="center"/>
    </w:pPr>
    <w:rPr>
      <w:rFonts w:ascii="Arial" w:hAnsi="Arial" w:cs="Arial"/>
      <w:sz w:val="14"/>
      <w:szCs w:val="14"/>
    </w:rPr>
  </w:style>
  <w:style w:type="paragraph" w:customStyle="1" w:styleId="name">
    <w:name w:val="name"/>
    <w:basedOn w:val="a"/>
    <w:uiPriority w:val="99"/>
    <w:rsid w:val="00F74BD4"/>
    <w:pPr>
      <w:spacing w:before="140" w:after="140" w:line="320" w:lineRule="atLeast"/>
      <w:jc w:val="right"/>
    </w:pPr>
    <w:rPr>
      <w:rFonts w:ascii="Arial" w:hAnsi="Arial" w:cs="Arial"/>
      <w:caps/>
      <w:sz w:val="12"/>
      <w:szCs w:val="12"/>
    </w:rPr>
  </w:style>
  <w:style w:type="paragraph" w:customStyle="1" w:styleId="highlight">
    <w:name w:val="highlight"/>
    <w:basedOn w:val="a"/>
    <w:uiPriority w:val="99"/>
    <w:rsid w:val="00F74BD4"/>
    <w:pPr>
      <w:shd w:val="clear" w:color="auto" w:fill="008000"/>
      <w:spacing w:before="140" w:after="140" w:line="320" w:lineRule="atLeast"/>
      <w:jc w:val="both"/>
    </w:pPr>
    <w:rPr>
      <w:sz w:val="21"/>
      <w:szCs w:val="21"/>
    </w:rPr>
  </w:style>
  <w:style w:type="paragraph" w:customStyle="1" w:styleId="tst">
    <w:name w:val="tst"/>
    <w:basedOn w:val="a"/>
    <w:uiPriority w:val="99"/>
    <w:rsid w:val="00F74BD4"/>
    <w:pPr>
      <w:spacing w:before="140" w:after="140" w:line="320" w:lineRule="atLeast"/>
      <w:jc w:val="both"/>
    </w:pPr>
    <w:rPr>
      <w:sz w:val="18"/>
      <w:szCs w:val="18"/>
    </w:rPr>
  </w:style>
  <w:style w:type="paragraph" w:customStyle="1" w:styleId="shad">
    <w:name w:val="shad"/>
    <w:basedOn w:val="a"/>
    <w:uiPriority w:val="99"/>
    <w:rsid w:val="00F74BD4"/>
    <w:pPr>
      <w:pBdr>
        <w:top w:val="single" w:sz="12" w:space="0" w:color="000000"/>
        <w:left w:val="single" w:sz="12" w:space="0" w:color="000000"/>
        <w:bottom w:val="single" w:sz="12" w:space="0" w:color="000000"/>
        <w:right w:val="single" w:sz="12" w:space="0" w:color="000000"/>
      </w:pBdr>
      <w:shd w:val="clear" w:color="auto" w:fill="000000"/>
      <w:spacing w:line="320" w:lineRule="atLeast"/>
      <w:jc w:val="both"/>
    </w:pPr>
    <w:rPr>
      <w:sz w:val="21"/>
      <w:szCs w:val="21"/>
    </w:rPr>
  </w:style>
  <w:style w:type="paragraph" w:customStyle="1" w:styleId="tt">
    <w:name w:val="tt"/>
    <w:basedOn w:val="a"/>
    <w:uiPriority w:val="99"/>
    <w:rsid w:val="00F74BD4"/>
    <w:pPr>
      <w:pBdr>
        <w:top w:val="single" w:sz="12" w:space="0" w:color="981D00"/>
        <w:left w:val="single" w:sz="12" w:space="0" w:color="981D00"/>
        <w:bottom w:val="single" w:sz="12" w:space="0" w:color="981D00"/>
        <w:right w:val="single" w:sz="12" w:space="0" w:color="981D00"/>
      </w:pBdr>
      <w:shd w:val="clear" w:color="auto" w:fill="FFFFFF"/>
      <w:spacing w:line="320" w:lineRule="atLeast"/>
      <w:jc w:val="both"/>
    </w:pPr>
    <w:rPr>
      <w:sz w:val="21"/>
      <w:szCs w:val="21"/>
    </w:rPr>
  </w:style>
  <w:style w:type="character" w:customStyle="1" w:styleId="code1">
    <w:name w:val="code1"/>
    <w:uiPriority w:val="99"/>
    <w:rsid w:val="00F74BD4"/>
    <w:rPr>
      <w:rFonts w:ascii="Arial" w:hAnsi="Arial" w:cs="Arial"/>
      <w:b/>
      <w:bCs/>
      <w:sz w:val="27"/>
      <w:szCs w:val="27"/>
    </w:rPr>
  </w:style>
  <w:style w:type="character" w:customStyle="1" w:styleId="atomic1">
    <w:name w:val="atomic1"/>
    <w:uiPriority w:val="99"/>
    <w:rsid w:val="00F74BD4"/>
    <w:rPr>
      <w:rFonts w:ascii="Arial" w:hAnsi="Arial" w:cs="Arial"/>
      <w:b/>
      <w:bCs/>
      <w:sz w:val="18"/>
      <w:szCs w:val="18"/>
    </w:rPr>
  </w:style>
  <w:style w:type="character" w:customStyle="1" w:styleId="molar1">
    <w:name w:val="molar1"/>
    <w:uiPriority w:val="99"/>
    <w:rsid w:val="00F74BD4"/>
    <w:rPr>
      <w:rFonts w:ascii="Arial" w:hAnsi="Arial" w:cs="Arial"/>
      <w:sz w:val="14"/>
      <w:szCs w:val="14"/>
    </w:rPr>
  </w:style>
  <w:style w:type="paragraph" w:customStyle="1" w:styleId="molar2">
    <w:name w:val="molar2"/>
    <w:basedOn w:val="a"/>
    <w:uiPriority w:val="99"/>
    <w:rsid w:val="00F74BD4"/>
    <w:pPr>
      <w:spacing w:before="140" w:after="140" w:line="320" w:lineRule="atLeast"/>
      <w:jc w:val="right"/>
      <w:textAlignment w:val="center"/>
    </w:pPr>
    <w:rPr>
      <w:rFonts w:ascii="Arial" w:hAnsi="Arial" w:cs="Arial"/>
      <w:sz w:val="14"/>
      <w:szCs w:val="14"/>
    </w:rPr>
  </w:style>
  <w:style w:type="character" w:customStyle="1" w:styleId="undersearch">
    <w:name w:val="under_search"/>
    <w:uiPriority w:val="99"/>
    <w:rsid w:val="00F74BD4"/>
    <w:rPr>
      <w:rFonts w:cs="Times New Roman"/>
    </w:rPr>
  </w:style>
  <w:style w:type="paragraph" w:styleId="z-">
    <w:name w:val="HTML Top of Form"/>
    <w:basedOn w:val="a"/>
    <w:next w:val="a"/>
    <w:link w:val="z-0"/>
    <w:hidden/>
    <w:uiPriority w:val="99"/>
    <w:rsid w:val="00F74BD4"/>
    <w:pPr>
      <w:pBdr>
        <w:bottom w:val="single" w:sz="6" w:space="1" w:color="auto"/>
      </w:pBdr>
      <w:jc w:val="center"/>
    </w:pPr>
    <w:rPr>
      <w:rFonts w:ascii="Arial" w:hAnsi="Arial" w:cs="Arial"/>
      <w:vanish/>
      <w:sz w:val="16"/>
      <w:szCs w:val="16"/>
    </w:rPr>
  </w:style>
  <w:style w:type="character" w:customStyle="1" w:styleId="z-0">
    <w:name w:val="z-Начало формы Знак"/>
    <w:link w:val="z-"/>
    <w:uiPriority w:val="99"/>
    <w:semiHidden/>
    <w:rPr>
      <w:rFonts w:ascii="Arial" w:hAnsi="Arial" w:cs="Arial"/>
      <w:vanish/>
      <w:sz w:val="16"/>
      <w:szCs w:val="16"/>
    </w:rPr>
  </w:style>
  <w:style w:type="character" w:customStyle="1" w:styleId="dasha1">
    <w:name w:val="dasha1"/>
    <w:uiPriority w:val="99"/>
    <w:rsid w:val="00F74BD4"/>
    <w:rPr>
      <w:rFonts w:cs="Times New Roman"/>
      <w:color w:val="FFFFFF"/>
      <w:u w:val="none"/>
      <w:effect w:val="none"/>
    </w:rPr>
  </w:style>
  <w:style w:type="paragraph" w:styleId="z-1">
    <w:name w:val="HTML Bottom of Form"/>
    <w:basedOn w:val="a"/>
    <w:next w:val="a"/>
    <w:link w:val="z-2"/>
    <w:hidden/>
    <w:uiPriority w:val="99"/>
    <w:rsid w:val="00F74BD4"/>
    <w:pPr>
      <w:pBdr>
        <w:top w:val="single" w:sz="6" w:space="1" w:color="auto"/>
      </w:pBdr>
      <w:jc w:val="center"/>
    </w:pPr>
    <w:rPr>
      <w:rFonts w:ascii="Arial" w:hAnsi="Arial" w:cs="Arial"/>
      <w:vanish/>
      <w:sz w:val="16"/>
      <w:szCs w:val="16"/>
    </w:rPr>
  </w:style>
  <w:style w:type="character" w:customStyle="1" w:styleId="z-2">
    <w:name w:val="z-Конец формы Знак"/>
    <w:link w:val="z-1"/>
    <w:uiPriority w:val="99"/>
    <w:semiHidden/>
    <w:rPr>
      <w:rFonts w:ascii="Arial" w:hAnsi="Arial" w:cs="Arial"/>
      <w:vanish/>
      <w:sz w:val="16"/>
      <w:szCs w:val="16"/>
    </w:rPr>
  </w:style>
  <w:style w:type="character" w:customStyle="1" w:styleId="alfavit1">
    <w:name w:val="alfavit1"/>
    <w:uiPriority w:val="99"/>
    <w:rsid w:val="00F74BD4"/>
    <w:rPr>
      <w:rFonts w:ascii="Arial" w:hAnsi="Arial" w:cs="Arial"/>
      <w:b/>
      <w:bCs/>
      <w:sz w:val="24"/>
      <w:szCs w:val="24"/>
    </w:rPr>
  </w:style>
  <w:style w:type="character" w:styleId="a6">
    <w:name w:val="Strong"/>
    <w:uiPriority w:val="99"/>
    <w:qFormat/>
    <w:rsid w:val="00F74BD4"/>
    <w:rPr>
      <w:rFonts w:cs="Times New Roman"/>
      <w:b/>
      <w:bCs/>
    </w:rPr>
  </w:style>
  <w:style w:type="character" w:customStyle="1" w:styleId="editsection">
    <w:name w:val="editsection"/>
    <w:uiPriority w:val="99"/>
    <w:rsid w:val="00F74BD4"/>
    <w:rPr>
      <w:rFonts w:cs="Times New Roman"/>
    </w:rPr>
  </w:style>
  <w:style w:type="character" w:customStyle="1" w:styleId="mw-headline">
    <w:name w:val="mw-headline"/>
    <w:uiPriority w:val="99"/>
    <w:rsid w:val="00F74BD4"/>
    <w:rPr>
      <w:rFonts w:cs="Times New Roman"/>
    </w:rPr>
  </w:style>
  <w:style w:type="character" w:customStyle="1" w:styleId="accented">
    <w:name w:val="accented"/>
    <w:uiPriority w:val="99"/>
    <w:rsid w:val="008F7971"/>
    <w:rPr>
      <w:rFonts w:cs="Times New Roman"/>
    </w:rPr>
  </w:style>
  <w:style w:type="paragraph" w:styleId="a7">
    <w:name w:val="footer"/>
    <w:basedOn w:val="a"/>
    <w:link w:val="a8"/>
    <w:uiPriority w:val="99"/>
    <w:rsid w:val="00DA3E22"/>
    <w:pPr>
      <w:tabs>
        <w:tab w:val="center" w:pos="4677"/>
        <w:tab w:val="right" w:pos="9355"/>
      </w:tabs>
    </w:pPr>
  </w:style>
  <w:style w:type="character" w:customStyle="1" w:styleId="a8">
    <w:name w:val="Нижний колонтитул Знак"/>
    <w:link w:val="a7"/>
    <w:uiPriority w:val="99"/>
    <w:semiHidden/>
    <w:rPr>
      <w:sz w:val="24"/>
      <w:szCs w:val="24"/>
    </w:rPr>
  </w:style>
  <w:style w:type="character" w:styleId="a9">
    <w:name w:val="page number"/>
    <w:uiPriority w:val="99"/>
    <w:rsid w:val="00DA3E22"/>
    <w:rPr>
      <w:rFonts w:cs="Times New Roman"/>
    </w:rPr>
  </w:style>
  <w:style w:type="paragraph" w:styleId="11">
    <w:name w:val="toc 1"/>
    <w:basedOn w:val="a"/>
    <w:next w:val="a"/>
    <w:autoRedefine/>
    <w:uiPriority w:val="99"/>
    <w:semiHidden/>
    <w:rsid w:val="00B813B8"/>
  </w:style>
  <w:style w:type="paragraph" w:styleId="21">
    <w:name w:val="toc 2"/>
    <w:basedOn w:val="a"/>
    <w:next w:val="a"/>
    <w:autoRedefine/>
    <w:uiPriority w:val="99"/>
    <w:semiHidden/>
    <w:rsid w:val="00223E8F"/>
    <w:pPr>
      <w:ind w:left="240"/>
    </w:pPr>
  </w:style>
  <w:style w:type="paragraph" w:styleId="HTML">
    <w:name w:val="HTML Preformatted"/>
    <w:basedOn w:val="a"/>
    <w:link w:val="HTML0"/>
    <w:uiPriority w:val="99"/>
    <w:rsid w:val="00527D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uiPriority w:val="99"/>
    <w:semiHidden/>
    <w:rPr>
      <w:rFonts w:ascii="Courier New" w:hAnsi="Courier New" w:cs="Courier New"/>
      <w:sz w:val="20"/>
      <w:szCs w:val="20"/>
    </w:rPr>
  </w:style>
  <w:style w:type="paragraph" w:styleId="aa">
    <w:name w:val="Plain Text"/>
    <w:basedOn w:val="a"/>
    <w:link w:val="ab"/>
    <w:uiPriority w:val="99"/>
    <w:rsid w:val="00F849E6"/>
    <w:rPr>
      <w:rFonts w:ascii="Courier New" w:hAnsi="Courier New" w:cs="Courier New"/>
      <w:sz w:val="20"/>
      <w:szCs w:val="20"/>
    </w:rPr>
  </w:style>
  <w:style w:type="character" w:customStyle="1" w:styleId="ab">
    <w:name w:val="Текст Знак"/>
    <w:link w:val="aa"/>
    <w:uiPriority w:val="99"/>
    <w:semiHidden/>
    <w:rPr>
      <w:rFonts w:ascii="Courier New"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85308639">
      <w:marLeft w:val="0"/>
      <w:marRight w:val="0"/>
      <w:marTop w:val="0"/>
      <w:marBottom w:val="0"/>
      <w:divBdr>
        <w:top w:val="none" w:sz="0" w:space="0" w:color="auto"/>
        <w:left w:val="none" w:sz="0" w:space="0" w:color="auto"/>
        <w:bottom w:val="none" w:sz="0" w:space="0" w:color="auto"/>
        <w:right w:val="none" w:sz="0" w:space="0" w:color="auto"/>
      </w:divBdr>
    </w:div>
    <w:div w:id="1985308640">
      <w:marLeft w:val="0"/>
      <w:marRight w:val="0"/>
      <w:marTop w:val="0"/>
      <w:marBottom w:val="0"/>
      <w:divBdr>
        <w:top w:val="none" w:sz="0" w:space="0" w:color="auto"/>
        <w:left w:val="none" w:sz="0" w:space="0" w:color="auto"/>
        <w:bottom w:val="none" w:sz="0" w:space="0" w:color="auto"/>
        <w:right w:val="none" w:sz="0" w:space="0" w:color="auto"/>
      </w:divBdr>
      <w:divsChild>
        <w:div w:id="1985308641">
          <w:marLeft w:val="1050"/>
          <w:marRight w:val="0"/>
          <w:marTop w:val="0"/>
          <w:marBottom w:val="0"/>
          <w:divBdr>
            <w:top w:val="none" w:sz="0" w:space="0" w:color="auto"/>
            <w:left w:val="single" w:sz="6" w:space="19" w:color="CCCCCC"/>
            <w:bottom w:val="none" w:sz="0" w:space="0" w:color="auto"/>
            <w:right w:val="single" w:sz="2" w:space="19" w:color="CCCCCC"/>
          </w:divBdr>
        </w:div>
        <w:div w:id="1985308642">
          <w:marLeft w:val="1050"/>
          <w:marRight w:val="0"/>
          <w:marTop w:val="0"/>
          <w:marBottom w:val="0"/>
          <w:divBdr>
            <w:top w:val="none" w:sz="0" w:space="0" w:color="auto"/>
            <w:left w:val="single" w:sz="6" w:space="19" w:color="CCCCCC"/>
            <w:bottom w:val="none" w:sz="0" w:space="0" w:color="auto"/>
            <w:right w:val="single" w:sz="2" w:space="19" w:color="CCCCCC"/>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3994</Words>
  <Characters>22769</Characters>
  <Application>Microsoft Office Word</Application>
  <DocSecurity>0</DocSecurity>
  <Lines>189</Lines>
  <Paragraphs>53</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MoBIL GROUP</Company>
  <LinksUpToDate>false</LinksUpToDate>
  <CharactersWithSpaces>26710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Admin</dc:creator>
  <cp:keywords/>
  <dc:description/>
  <cp:lastModifiedBy>admin</cp:lastModifiedBy>
  <cp:revision>2</cp:revision>
  <dcterms:created xsi:type="dcterms:W3CDTF">2014-03-02T18:37:00Z</dcterms:created>
  <dcterms:modified xsi:type="dcterms:W3CDTF">2014-03-02T18:37:00Z</dcterms:modified>
</cp:coreProperties>
</file>