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0FC8" w:rsidRDefault="009D0FC8" w:rsidP="009D0FC8">
      <w:pPr>
        <w:pStyle w:val="aff8"/>
      </w:pPr>
      <w:bookmarkStart w:id="0" w:name="_Toc89446883"/>
    </w:p>
    <w:p w:rsidR="009D0FC8" w:rsidRDefault="009D0FC8" w:rsidP="009D0FC8">
      <w:pPr>
        <w:pStyle w:val="aff8"/>
      </w:pPr>
    </w:p>
    <w:p w:rsidR="009D0FC8" w:rsidRDefault="009D0FC8" w:rsidP="009D0FC8">
      <w:pPr>
        <w:pStyle w:val="aff8"/>
      </w:pPr>
    </w:p>
    <w:p w:rsidR="009D0FC8" w:rsidRDefault="009D0FC8" w:rsidP="009D0FC8">
      <w:pPr>
        <w:pStyle w:val="aff8"/>
      </w:pPr>
    </w:p>
    <w:p w:rsidR="009D0FC8" w:rsidRDefault="009D0FC8" w:rsidP="009D0FC8">
      <w:pPr>
        <w:pStyle w:val="aff8"/>
      </w:pPr>
    </w:p>
    <w:p w:rsidR="009D0FC8" w:rsidRDefault="009D0FC8" w:rsidP="009D0FC8">
      <w:pPr>
        <w:pStyle w:val="aff8"/>
      </w:pPr>
    </w:p>
    <w:p w:rsidR="009D0FC8" w:rsidRDefault="009D0FC8" w:rsidP="009D0FC8">
      <w:pPr>
        <w:pStyle w:val="aff8"/>
      </w:pPr>
    </w:p>
    <w:p w:rsidR="009D0FC8" w:rsidRDefault="009D0FC8" w:rsidP="009D0FC8">
      <w:pPr>
        <w:pStyle w:val="aff8"/>
      </w:pPr>
    </w:p>
    <w:p w:rsidR="009D0FC8" w:rsidRDefault="009D0FC8" w:rsidP="009D0FC8">
      <w:pPr>
        <w:pStyle w:val="aff8"/>
      </w:pPr>
    </w:p>
    <w:p w:rsidR="009D0FC8" w:rsidRDefault="009D0FC8" w:rsidP="009D0FC8">
      <w:pPr>
        <w:pStyle w:val="aff8"/>
      </w:pPr>
    </w:p>
    <w:p w:rsidR="009D0FC8" w:rsidRDefault="009D0FC8" w:rsidP="009D0FC8">
      <w:pPr>
        <w:pStyle w:val="aff8"/>
      </w:pPr>
    </w:p>
    <w:p w:rsidR="009D0FC8" w:rsidRDefault="009D0FC8" w:rsidP="009D0FC8">
      <w:pPr>
        <w:pStyle w:val="aff8"/>
      </w:pPr>
    </w:p>
    <w:p w:rsidR="009D0FC8" w:rsidRPr="009D0FC8" w:rsidRDefault="00735735" w:rsidP="009D0FC8">
      <w:pPr>
        <w:pStyle w:val="aff8"/>
      </w:pPr>
      <w:r w:rsidRPr="009D0FC8">
        <w:t>Ритуализация и коммуникация</w:t>
      </w:r>
      <w:bookmarkEnd w:id="0"/>
      <w:r w:rsidRPr="009D0FC8">
        <w:t xml:space="preserve"> животных</w:t>
      </w:r>
    </w:p>
    <w:p w:rsidR="009D0FC8" w:rsidRPr="009D0FC8" w:rsidRDefault="00CA551A" w:rsidP="009D0FC8">
      <w:pPr>
        <w:pStyle w:val="2"/>
      </w:pPr>
      <w:r w:rsidRPr="009D0FC8">
        <w:br w:type="page"/>
        <w:t>Введение</w:t>
      </w:r>
    </w:p>
    <w:p w:rsidR="009D0FC8" w:rsidRDefault="009D0FC8" w:rsidP="009D0FC8"/>
    <w:p w:rsidR="009D0FC8" w:rsidRDefault="00735735" w:rsidP="009D0FC8">
      <w:r w:rsidRPr="009D0FC8">
        <w:t>Ранние этологи добились больших успехов в понимании коммуникативных связей у животных</w:t>
      </w:r>
      <w:r w:rsidR="009D0FC8" w:rsidRPr="009D0FC8">
        <w:t xml:space="preserve">. </w:t>
      </w:r>
      <w:r w:rsidRPr="009D0FC8">
        <w:t>Чарлз Дарвин сделал важный шаг на этом пути, когда указал на роль, кото</w:t>
      </w:r>
      <w:r w:rsidR="004D627E">
        <w:t>рую играют в коммуникации внешн</w:t>
      </w:r>
      <w:r w:rsidRPr="009D0FC8">
        <w:t>е</w:t>
      </w:r>
      <w:r w:rsidR="004D627E">
        <w:t>го</w:t>
      </w:r>
      <w:r w:rsidRPr="009D0FC8">
        <w:t xml:space="preserve"> выражения эмоций у животных</w:t>
      </w:r>
      <w:r w:rsidR="009D0FC8" w:rsidRPr="009D0FC8">
        <w:t xml:space="preserve">. </w:t>
      </w:r>
      <w:r w:rsidRPr="009D0FC8">
        <w:t>Однако, как ни странно, в течение многих лет этим вопросом никто не занимался</w:t>
      </w:r>
      <w:r w:rsidR="009D0FC8" w:rsidRPr="009D0FC8">
        <w:t xml:space="preserve">. </w:t>
      </w:r>
      <w:r w:rsidRPr="009D0FC8">
        <w:t xml:space="preserve">Конрад Лоренц использовал термин </w:t>
      </w:r>
      <w:r w:rsidRPr="009D0FC8">
        <w:rPr>
          <w:i/>
          <w:iCs/>
        </w:rPr>
        <w:t xml:space="preserve">релизер </w:t>
      </w:r>
      <w:r w:rsidRPr="009D0FC8">
        <w:t>для обозначения</w:t>
      </w:r>
      <w:r w:rsidR="009D0FC8">
        <w:t xml:space="preserve"> "</w:t>
      </w:r>
      <w:r w:rsidRPr="009D0FC8">
        <w:t>тех характерных реакций, проявляемых представителями данного вида животных, которые активируют существующие пусковые механизмы у особей этого вида и вызывают у них определенные последовательности комплексов инстинктивного поведения</w:t>
      </w:r>
      <w:r w:rsidR="009D0FC8">
        <w:t xml:space="preserve">". </w:t>
      </w:r>
      <w:r w:rsidRPr="009D0FC8">
        <w:t>Таким образом, Лоренц фактически заложил основы классической этологической теории коммуникации, которая получила дальнейшее развитие в трудах Нико Тинбергена</w:t>
      </w:r>
      <w:r w:rsidR="009D0FC8" w:rsidRPr="009D0FC8">
        <w:t>.</w:t>
      </w:r>
    </w:p>
    <w:p w:rsidR="009D0FC8" w:rsidRDefault="00735735" w:rsidP="009D0FC8">
      <w:r w:rsidRPr="009D0FC8">
        <w:t>Различные специфические черты морфологии животного могут использоваться в ритуализованном поведении и действовать как сигнальные раздражители, в ответ на которые другие особи данного вида будут реагировать соответствующим образом</w:t>
      </w:r>
      <w:r w:rsidR="009D0FC8" w:rsidRPr="009D0FC8">
        <w:t xml:space="preserve">. </w:t>
      </w:r>
      <w:r w:rsidRPr="009D0FC8">
        <w:t xml:space="preserve">В случае социальных отношений эти сигнальные раздражители называют </w:t>
      </w:r>
      <w:r w:rsidRPr="009D0FC8">
        <w:rPr>
          <w:i/>
          <w:iCs/>
        </w:rPr>
        <w:t>социальными релизерами</w:t>
      </w:r>
      <w:r w:rsidR="009D0FC8" w:rsidRPr="009D0FC8">
        <w:rPr>
          <w:i/>
          <w:iCs/>
        </w:rPr>
        <w:t xml:space="preserve">. </w:t>
      </w:r>
      <w:r w:rsidRPr="009D0FC8">
        <w:t>Например, Тинберген описывает, каким образом птенец серебристой чайки получает пищу от родителей</w:t>
      </w:r>
      <w:r w:rsidR="009D0FC8" w:rsidRPr="009D0FC8">
        <w:t xml:space="preserve">. </w:t>
      </w:r>
      <w:r w:rsidRPr="009D0FC8">
        <w:t>Когда родители, добыв корм, прилетают к гнезду, они начинают вызывать птенцов из укрытия</w:t>
      </w:r>
      <w:r w:rsidR="009D0FC8" w:rsidRPr="009D0FC8">
        <w:t xml:space="preserve">. </w:t>
      </w:r>
      <w:r w:rsidRPr="009D0FC8">
        <w:t>Птенец приближается к родителю и начинает клевать красное пятно на его клюве</w:t>
      </w:r>
      <w:r w:rsidR="009D0FC8" w:rsidRPr="009D0FC8">
        <w:t xml:space="preserve">. </w:t>
      </w:r>
      <w:r w:rsidRPr="009D0FC8">
        <w:t>Это заставляет родителя отрыгнуть пищу, которую он затем собирает с земли и держит в кончике клюва</w:t>
      </w:r>
      <w:r w:rsidR="009D0FC8" w:rsidRPr="009D0FC8">
        <w:t>.</w:t>
      </w:r>
    </w:p>
    <w:p w:rsidR="009D0FC8" w:rsidRDefault="00735735" w:rsidP="009D0FC8">
      <w:r w:rsidRPr="009D0FC8">
        <w:t>Тинберген и др</w:t>
      </w:r>
      <w:r w:rsidR="009D0FC8" w:rsidRPr="009D0FC8">
        <w:t xml:space="preserve">. </w:t>
      </w:r>
      <w:r w:rsidRPr="009D0FC8">
        <w:t>тщательно проанализировали характер стимулов, которые вызывают у серебристых чаек реакцию</w:t>
      </w:r>
      <w:r w:rsidR="009D0FC8">
        <w:t xml:space="preserve"> "</w:t>
      </w:r>
      <w:r w:rsidRPr="009D0FC8">
        <w:t>выпрашивания</w:t>
      </w:r>
      <w:r w:rsidR="009D0FC8">
        <w:t xml:space="preserve">" </w:t>
      </w:r>
      <w:r w:rsidRPr="009D0FC8">
        <w:t>пищи</w:t>
      </w:r>
      <w:r w:rsidR="009D0FC8" w:rsidRPr="009D0FC8">
        <w:t xml:space="preserve">. </w:t>
      </w:r>
      <w:r w:rsidRPr="009D0FC8">
        <w:t>Используя ряд картонных моделей головы чайки, исследователи измеряли реактивность птенцов, которую выражали числом клеваний модели в течение определенного времени</w:t>
      </w:r>
      <w:r w:rsidR="009D0FC8" w:rsidRPr="009D0FC8">
        <w:t xml:space="preserve">. </w:t>
      </w:r>
      <w:r w:rsidRPr="009D0FC8">
        <w:t>Форму, окраску и расположение пятен на модели систематически изменяли</w:t>
      </w:r>
      <w:r w:rsidR="009D0FC8" w:rsidRPr="009D0FC8">
        <w:t xml:space="preserve">. </w:t>
      </w:r>
      <w:r w:rsidRPr="009D0FC8">
        <w:t>Эксперименты показали, что наибольшую реакцию вызывало предъявление моделей, которые располагались достаточно близко к земле, слегка двигались и обладали длинным, заостренным книзу выступом</w:t>
      </w:r>
      <w:r w:rsidR="009D0FC8" w:rsidRPr="009D0FC8">
        <w:t xml:space="preserve">. </w:t>
      </w:r>
      <w:r w:rsidRPr="009D0FC8">
        <w:t>Обычно птенцы нацеливаются на кончик клюва</w:t>
      </w:r>
      <w:r w:rsidR="009D0FC8" w:rsidRPr="009D0FC8">
        <w:t xml:space="preserve">; </w:t>
      </w:r>
      <w:r w:rsidRPr="009D0FC8">
        <w:t>реакция существенно усиливается, если на нем есть красное пятно, контрастно выделяющееся на общем фоне</w:t>
      </w:r>
      <w:r w:rsidR="009D0FC8" w:rsidRPr="009D0FC8">
        <w:t xml:space="preserve">. </w:t>
      </w:r>
      <w:r w:rsidRPr="009D0FC8">
        <w:t>Оказалось, что цвет клюва и головы не оказывает никакого влияния на реакцию выпрашивания пищи</w:t>
      </w:r>
      <w:r w:rsidR="009D0FC8" w:rsidRPr="009D0FC8">
        <w:t>.</w:t>
      </w:r>
    </w:p>
    <w:p w:rsidR="009D0FC8" w:rsidRDefault="00735735" w:rsidP="009D0FC8">
      <w:r w:rsidRPr="009D0FC8">
        <w:t>Красное пятно на клюве серебристой чайки обладает всеми свойствами сигнального раздражителя</w:t>
      </w:r>
      <w:r w:rsidR="009D0FC8" w:rsidRPr="009D0FC8">
        <w:t xml:space="preserve">. </w:t>
      </w:r>
      <w:r w:rsidRPr="009D0FC8">
        <w:t>С точки зрения классической этологии оно</w:t>
      </w:r>
      <w:r w:rsidR="009D0FC8">
        <w:t xml:space="preserve"> "</w:t>
      </w:r>
      <w:r w:rsidRPr="009D0FC8">
        <w:t>спускает реакцию выпрашивания пищи</w:t>
      </w:r>
      <w:r w:rsidR="009D0FC8">
        <w:t xml:space="preserve">" </w:t>
      </w:r>
      <w:r w:rsidRPr="009D0FC8">
        <w:t>у птенца</w:t>
      </w:r>
      <w:r w:rsidR="009D0FC8" w:rsidRPr="009D0FC8">
        <w:t xml:space="preserve">. </w:t>
      </w:r>
      <w:r w:rsidRPr="009D0FC8">
        <w:t>Этот тип социального релизера авторы рассматривали как основу социальной коммуникации у птиц</w:t>
      </w:r>
      <w:r w:rsidR="009D0FC8" w:rsidRPr="009D0FC8">
        <w:t>:</w:t>
      </w:r>
    </w:p>
    <w:p w:rsidR="009D0FC8" w:rsidRDefault="009D0FC8" w:rsidP="009D0FC8">
      <w:r>
        <w:t>"</w:t>
      </w:r>
      <w:r w:rsidR="00735735" w:rsidRPr="009D0FC8">
        <w:t>Насколько позволяют судить наши современные знания, социальная кооперация, по-видимому, зависит главным образом от системы релизеров</w:t>
      </w:r>
      <w:r w:rsidRPr="009D0FC8">
        <w:t xml:space="preserve">. </w:t>
      </w:r>
      <w:r w:rsidR="00735735" w:rsidRPr="009D0FC8">
        <w:t>Стремление животного подавать эти сигналы имеет врожденную основу, равно как и реактивность воспринимающего их</w:t>
      </w:r>
      <w:r w:rsidRPr="009D0FC8">
        <w:t xml:space="preserve">. </w:t>
      </w:r>
      <w:r w:rsidR="00735735" w:rsidRPr="009D0FC8">
        <w:t>Релизеры, вероятно, всегда очень выразительны и относительно просты</w:t>
      </w:r>
      <w:r w:rsidRPr="009D0FC8">
        <w:t xml:space="preserve">. </w:t>
      </w:r>
      <w:r w:rsidR="00735735" w:rsidRPr="009D0FC8">
        <w:t>Это очень важно, поскольку из других работ мы знаем, что стимулы, запускающие врожденное поведение,</w:t>
      </w:r>
      <w:r w:rsidRPr="009D0FC8">
        <w:t xml:space="preserve"> - </w:t>
      </w:r>
      <w:r w:rsidR="00735735" w:rsidRPr="009D0FC8">
        <w:t>это всегда простые сигнальные раздражители</w:t>
      </w:r>
      <w:r w:rsidRPr="009D0FC8">
        <w:t>.</w:t>
      </w:r>
    </w:p>
    <w:p w:rsidR="009D0FC8" w:rsidRDefault="009D0FC8" w:rsidP="009D0FC8"/>
    <w:p w:rsidR="00735735" w:rsidRPr="009D0FC8" w:rsidRDefault="006844E6" w:rsidP="009D0FC8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22pt;height:150.75pt">
            <v:imagedata r:id="rId7" o:title=""/>
          </v:shape>
        </w:pict>
      </w:r>
    </w:p>
    <w:p w:rsidR="009D0FC8" w:rsidRDefault="009D0FC8" w:rsidP="009D0FC8">
      <w:r>
        <w:rPr>
          <w:b/>
          <w:bCs/>
        </w:rPr>
        <w:t>Рис.1</w:t>
      </w:r>
      <w:r w:rsidRPr="009D0FC8">
        <w:rPr>
          <w:b/>
          <w:bCs/>
        </w:rPr>
        <w:t xml:space="preserve">. </w:t>
      </w:r>
      <w:r w:rsidR="00735735" w:rsidRPr="009D0FC8">
        <w:t>Птенец серебристой чайки клюет красное пятно на клюве родителя</w:t>
      </w:r>
      <w:r w:rsidRPr="009D0FC8">
        <w:t>.</w:t>
      </w:r>
    </w:p>
    <w:p w:rsidR="009D0FC8" w:rsidRDefault="009D0FC8" w:rsidP="009D0FC8">
      <w:r>
        <w:br w:type="page"/>
      </w:r>
      <w:r w:rsidR="00735735" w:rsidRPr="009D0FC8">
        <w:t>Создается впечатление, таким образом, будто структуры и элементы поведения, выполняющие функции релизеров, приспособлены для того, чтобы служить сигнальными раздражителями</w:t>
      </w:r>
      <w:r>
        <w:t>".</w:t>
      </w:r>
    </w:p>
    <w:p w:rsidR="009D0FC8" w:rsidRDefault="00735735" w:rsidP="009D0FC8">
      <w:r w:rsidRPr="009D0FC8">
        <w:t>С точки зрения классических представлений считалось, что социальные релизеры являются специфическими для каждого биологического вида и развиваются как результат процесса ритуализации</w:t>
      </w:r>
      <w:r w:rsidR="009D0FC8" w:rsidRPr="009D0FC8">
        <w:t xml:space="preserve">. </w:t>
      </w:r>
      <w:r w:rsidRPr="009D0FC8">
        <w:t>Точно так же и их распознавание посредством врожденного пускового механизма считалось видовой характеристикой</w:t>
      </w:r>
      <w:r w:rsidR="009D0FC8" w:rsidRPr="009D0FC8">
        <w:t xml:space="preserve">. </w:t>
      </w:r>
      <w:r w:rsidRPr="009D0FC8">
        <w:t>Существовало представление, что коммуникационная система должна была развиваться таким образом, чтобы механизмы, которые посылают и воспринимают данный сигнал, были постоянно настроены друг на друга</w:t>
      </w:r>
      <w:r w:rsidR="009D0FC8" w:rsidRPr="009D0FC8">
        <w:t xml:space="preserve">. </w:t>
      </w:r>
      <w:r w:rsidRPr="009D0FC8">
        <w:t>В этой главе мы увидим, каким образом последующие исследования изменили это основное представление</w:t>
      </w:r>
      <w:r w:rsidR="009D0FC8" w:rsidRPr="009D0FC8">
        <w:t>.</w:t>
      </w:r>
    </w:p>
    <w:p w:rsidR="00735735" w:rsidRPr="009D0FC8" w:rsidRDefault="009D0FC8" w:rsidP="009D0FC8">
      <w:pPr>
        <w:pStyle w:val="2"/>
      </w:pPr>
      <w:bookmarkStart w:id="1" w:name="_Toc89446884"/>
      <w:r>
        <w:br w:type="page"/>
      </w:r>
      <w:r w:rsidR="00735735" w:rsidRPr="009D0FC8">
        <w:t>1</w:t>
      </w:r>
      <w:r w:rsidRPr="009D0FC8">
        <w:t xml:space="preserve">. </w:t>
      </w:r>
      <w:r w:rsidR="00735735" w:rsidRPr="009D0FC8">
        <w:t>Ритуализация</w:t>
      </w:r>
      <w:bookmarkEnd w:id="1"/>
    </w:p>
    <w:p w:rsidR="009D0FC8" w:rsidRDefault="009D0FC8" w:rsidP="009D0FC8"/>
    <w:p w:rsidR="009D0FC8" w:rsidRDefault="00AF43B2" w:rsidP="009D0FC8">
      <w:r w:rsidRPr="009D0FC8">
        <w:t xml:space="preserve">В </w:t>
      </w:r>
      <w:r w:rsidR="00735735" w:rsidRPr="009D0FC8">
        <w:t>процессе эволюции может происходить ритуализация смещенных действий и они, таким образом, начинают выполнять коммуникативную функцию</w:t>
      </w:r>
      <w:r w:rsidR="009D0FC8" w:rsidRPr="009D0FC8">
        <w:t xml:space="preserve">. </w:t>
      </w:r>
      <w:r w:rsidR="00735735" w:rsidRPr="009D0FC8">
        <w:t>Однако не только смещенные действия, но и любые действия, которые являются потенциальным источником информации для других животных, могут превратиться в ритуализованные</w:t>
      </w:r>
      <w:r w:rsidR="009D0FC8" w:rsidRPr="009D0FC8">
        <w:t xml:space="preserve">. </w:t>
      </w:r>
      <w:r w:rsidR="00735735" w:rsidRPr="009D0FC8">
        <w:t>Дарвин отмечал, что защитные мимические реакции у млекопитающих играют определенную роль в их коммуникации</w:t>
      </w:r>
      <w:r w:rsidR="009D0FC8" w:rsidRPr="009D0FC8">
        <w:t xml:space="preserve">. </w:t>
      </w:r>
      <w:r w:rsidR="00735735" w:rsidRPr="009D0FC8">
        <w:t>Оборонительные рефлексы, в том числе сужение глаз, прижатие ушей и вздыбливание волос на шее, призваны защитить органы чувств в момент опасности</w:t>
      </w:r>
      <w:r w:rsidR="009D0FC8" w:rsidRPr="009D0FC8">
        <w:t xml:space="preserve">. </w:t>
      </w:r>
      <w:r w:rsidR="00735735" w:rsidRPr="009D0FC8">
        <w:t>Такие реакции служат источником информации для других животных, которые могут интерпретировать ее как сигналы страха или гнева</w:t>
      </w:r>
      <w:r w:rsidR="009D0FC8" w:rsidRPr="009D0FC8">
        <w:t xml:space="preserve">. </w:t>
      </w:r>
      <w:r w:rsidR="00735735" w:rsidRPr="009D0FC8">
        <w:t>Таким образом, примитивные мимические реакции дают хороший материал для отбора действенной коммуникативной системы</w:t>
      </w:r>
      <w:r w:rsidR="009D0FC8" w:rsidRPr="009D0FC8">
        <w:t xml:space="preserve">. </w:t>
      </w:r>
      <w:r w:rsidR="00735735" w:rsidRPr="009D0FC8">
        <w:t>Эффективность этих выразительных реакций может быть повышена за счет их преувеличения, сопровождения специфической вокализацией и при помощи характерных отличительных</w:t>
      </w:r>
      <w:r w:rsidR="009D0FC8">
        <w:t xml:space="preserve"> "</w:t>
      </w:r>
      <w:r w:rsidR="00735735" w:rsidRPr="009D0FC8">
        <w:t>меток</w:t>
      </w:r>
      <w:r w:rsidR="009D0FC8">
        <w:t xml:space="preserve">", </w:t>
      </w:r>
      <w:r w:rsidR="00735735" w:rsidRPr="009D0FC8">
        <w:t>привлекающих внимание к морде или подчеркивающих изменения мимики животных</w:t>
      </w:r>
      <w:r w:rsidR="009D0FC8" w:rsidRPr="009D0FC8">
        <w:t xml:space="preserve">. </w:t>
      </w:r>
      <w:r w:rsidR="00735735" w:rsidRPr="009D0FC8">
        <w:t>Отсутствие волос на значительной части лица человека привлекает внимание к главным его чертам, которые используются при коммуникации</w:t>
      </w:r>
      <w:r w:rsidR="009D0FC8" w:rsidRPr="009D0FC8">
        <w:t>.</w:t>
      </w:r>
    </w:p>
    <w:p w:rsidR="009D0FC8" w:rsidRDefault="00735735" w:rsidP="009D0FC8">
      <w:r w:rsidRPr="009D0FC8">
        <w:t>Дарвин заметил, что противоположные по значению сигналы зачастую передаются посредством выразительных реакций или поз, которые также противоположны по своему характеру</w:t>
      </w:r>
      <w:r w:rsidR="009D0FC8" w:rsidRPr="009D0FC8">
        <w:t xml:space="preserve">. </w:t>
      </w:r>
      <w:r w:rsidRPr="009D0FC8">
        <w:t>Мимические реакции человека, испытывающего удовольствие или гнев, осуществляются с помощью антагонистических комплексов мышц, а поза рассерженной собаки во многих отношениях противоположна позе дружелюбно настроенного животного</w:t>
      </w:r>
    </w:p>
    <w:p w:rsidR="009D0FC8" w:rsidRDefault="00735735" w:rsidP="009D0FC8">
      <w:r w:rsidRPr="009D0FC8">
        <w:t xml:space="preserve">Дарвин назвал это </w:t>
      </w:r>
      <w:r w:rsidRPr="009D0FC8">
        <w:rPr>
          <w:i/>
          <w:iCs/>
        </w:rPr>
        <w:t>принципом антитезы</w:t>
      </w:r>
      <w:r w:rsidR="009D0FC8" w:rsidRPr="009D0FC8">
        <w:rPr>
          <w:i/>
          <w:iCs/>
        </w:rPr>
        <w:t xml:space="preserve">. </w:t>
      </w:r>
      <w:r w:rsidRPr="009D0FC8">
        <w:t>Считается, что оборонительные реакции и их антитезы имели особенно важное значение в эволюции выразительной мимики у приматов</w:t>
      </w:r>
      <w:r w:rsidR="009D0FC8" w:rsidRPr="009D0FC8">
        <w:t>.</w:t>
      </w:r>
    </w:p>
    <w:p w:rsidR="009D0FC8" w:rsidRDefault="00735735" w:rsidP="009D0FC8">
      <w:r w:rsidRPr="009D0FC8">
        <w:t>Другой аспект поведения, который, по всей вероятности, обеспечил важное начало в развитии ритуализованных демонстраций,</w:t>
      </w:r>
      <w:r w:rsidR="009D0FC8" w:rsidRPr="009D0FC8">
        <w:t xml:space="preserve"> - </w:t>
      </w:r>
      <w:r w:rsidRPr="009D0FC8">
        <w:t xml:space="preserve">это </w:t>
      </w:r>
      <w:r w:rsidRPr="009D0FC8">
        <w:rPr>
          <w:i/>
          <w:iCs/>
        </w:rPr>
        <w:t>движение намерения</w:t>
      </w:r>
      <w:r w:rsidR="009D0FC8" w:rsidRPr="009D0FC8">
        <w:rPr>
          <w:i/>
          <w:iCs/>
        </w:rPr>
        <w:t xml:space="preserve">. </w:t>
      </w:r>
      <w:r w:rsidRPr="009D0FC8">
        <w:t>Оно представляет собой незавершенный поведенческий комплекс, который несет потенциальную информацию о том, что животное собирается совершить опреде</w:t>
      </w:r>
      <w:r w:rsidR="009D0FC8">
        <w:t>лен</w:t>
      </w:r>
      <w:r w:rsidR="009D0FC8" w:rsidRPr="009D0FC8">
        <w:t>ные действия. Так, например, когда птица собирается взлететь, она сначала приседает, поднимает хвост и вытягивает голову. Прежде чем взлететь, птица может сделать несколько приседаний или не приседать вовсе.</w:t>
      </w:r>
    </w:p>
    <w:p w:rsidR="009D0FC8" w:rsidRPr="009D0FC8" w:rsidRDefault="009D0FC8" w:rsidP="009D0FC8"/>
    <w:p w:rsidR="00735735" w:rsidRPr="009D0FC8" w:rsidRDefault="006844E6" w:rsidP="009D0FC8">
      <w:r>
        <w:pict>
          <v:shape id="_x0000_i1026" type="#_x0000_t75" style="width:271.5pt;height:444.75pt">
            <v:imagedata r:id="rId8" o:title=""/>
          </v:shape>
        </w:pict>
      </w:r>
    </w:p>
    <w:p w:rsidR="009D0FC8" w:rsidRDefault="009D0FC8" w:rsidP="009D0FC8">
      <w:r>
        <w:rPr>
          <w:b/>
          <w:bCs/>
        </w:rPr>
        <w:t>Рис.3</w:t>
      </w:r>
      <w:r w:rsidRPr="009D0FC8">
        <w:rPr>
          <w:b/>
          <w:bCs/>
        </w:rPr>
        <w:t xml:space="preserve">. </w:t>
      </w:r>
      <w:r w:rsidR="00735735" w:rsidRPr="009D0FC8">
        <w:t>Иллюстрации из книги Ч</w:t>
      </w:r>
      <w:r w:rsidRPr="009D0FC8">
        <w:t xml:space="preserve">. </w:t>
      </w:r>
      <w:r w:rsidR="00735735" w:rsidRPr="009D0FC8">
        <w:t>Дарвина</w:t>
      </w:r>
      <w:r>
        <w:t xml:space="preserve"> "</w:t>
      </w:r>
      <w:r w:rsidR="00735735" w:rsidRPr="009D0FC8">
        <w:t>Выражение эмоций у человека и животных</w:t>
      </w:r>
      <w:r>
        <w:t>".</w:t>
      </w:r>
    </w:p>
    <w:p w:rsidR="00735735" w:rsidRPr="009D0FC8" w:rsidRDefault="009D0FC8" w:rsidP="009D0FC8">
      <w:r>
        <w:br w:type="page"/>
      </w:r>
      <w:r w:rsidR="006844E6">
        <w:pict>
          <v:shape id="_x0000_i1027" type="#_x0000_t75" style="width:335.25pt;height:116.25pt">
            <v:imagedata r:id="rId9" o:title=""/>
          </v:shape>
        </w:pict>
      </w:r>
    </w:p>
    <w:p w:rsidR="009D0FC8" w:rsidRDefault="009D0FC8" w:rsidP="009D0FC8">
      <w:r>
        <w:rPr>
          <w:b/>
          <w:bCs/>
        </w:rPr>
        <w:t>Рис.4</w:t>
      </w:r>
      <w:r w:rsidRPr="009D0FC8">
        <w:rPr>
          <w:b/>
          <w:bCs/>
        </w:rPr>
        <w:t xml:space="preserve">. </w:t>
      </w:r>
      <w:r w:rsidR="00735735" w:rsidRPr="009D0FC8">
        <w:t>Дружелюбная и агрессивная позы собаки как иллюстрация дарвиновского</w:t>
      </w:r>
      <w:r>
        <w:t xml:space="preserve"> "</w:t>
      </w:r>
      <w:r w:rsidR="00735735" w:rsidRPr="009D0FC8">
        <w:t>принципа антитезы</w:t>
      </w:r>
      <w:r>
        <w:t>".</w:t>
      </w:r>
    </w:p>
    <w:p w:rsidR="009D0FC8" w:rsidRDefault="009D0FC8" w:rsidP="009D0FC8"/>
    <w:p w:rsidR="009D0FC8" w:rsidRDefault="00735735" w:rsidP="009D0FC8">
      <w:r w:rsidRPr="009D0FC8">
        <w:t>Сколь важную роль играют движения намерения в качестве сигналов для других животных, можно понять из работы Девиса по изучению поведения полета у голубей</w:t>
      </w:r>
      <w:r w:rsidR="009D0FC8" w:rsidRPr="009D0FC8">
        <w:t xml:space="preserve">. </w:t>
      </w:r>
      <w:r w:rsidRPr="009D0FC8">
        <w:t>Он обнаружил, что голубь, покидающий стаю, не вызывает беспокойства у других птиц при условии, что он проделывает обычные движения, демонстрирующие намерение взлететь</w:t>
      </w:r>
      <w:r w:rsidR="009D0FC8" w:rsidRPr="009D0FC8">
        <w:t xml:space="preserve">. </w:t>
      </w:r>
      <w:r w:rsidRPr="009D0FC8">
        <w:t>Если же голубь взлетает внезапно, без каких-либо предварительных сигналов намерения, тогда и все птицы поднимаются в воздух</w:t>
      </w:r>
      <w:r w:rsidR="009D0FC8" w:rsidRPr="009D0FC8">
        <w:t xml:space="preserve">. </w:t>
      </w:r>
      <w:r w:rsidRPr="009D0FC8">
        <w:t>По-видимому, взлет, которому не предшествовали движения намерения, является своего рода сигналом тревоги</w:t>
      </w:r>
      <w:r w:rsidR="009D0FC8" w:rsidRPr="009D0FC8">
        <w:t>.</w:t>
      </w:r>
    </w:p>
    <w:p w:rsidR="009D0FC8" w:rsidRDefault="00735735" w:rsidP="009D0FC8">
      <w:r w:rsidRPr="009D0FC8">
        <w:t>Изучением ритуализованных движений намерения занимались многие этологи</w:t>
      </w:r>
      <w:r w:rsidR="009D0FC8" w:rsidRPr="009D0FC8">
        <w:t xml:space="preserve">. </w:t>
      </w:r>
      <w:r w:rsidRPr="009D0FC8">
        <w:t>Такие движения, например, проявляются во время ухаживания у американской зеленой кваквы и желтоглазой утки</w:t>
      </w:r>
      <w:r w:rsidR="009D0FC8" w:rsidRPr="009D0FC8">
        <w:t xml:space="preserve">. </w:t>
      </w:r>
      <w:r w:rsidRPr="009D0FC8">
        <w:t>Американская зеленая кваква, которую изучал Мейеррикс, строит гнезда на мертвых деревьях в соленых маршах</w:t>
      </w:r>
      <w:r w:rsidR="009D0FC8" w:rsidRPr="009D0FC8">
        <w:t xml:space="preserve">. </w:t>
      </w:r>
      <w:r w:rsidRPr="009D0FC8">
        <w:t>Самцы, прилетевшие весной с мест зимовки, начинают охранять гнездовые деревья от самцов-соперников</w:t>
      </w:r>
      <w:r w:rsidR="009D0FC8" w:rsidRPr="009D0FC8">
        <w:t xml:space="preserve">. </w:t>
      </w:r>
      <w:r w:rsidRPr="009D0FC8">
        <w:t>Пришельца встречают демонстративным поведением угрозы</w:t>
      </w:r>
      <w:r w:rsidRPr="009D0FC8">
        <w:rPr>
          <w:i/>
          <w:iCs/>
        </w:rPr>
        <w:t xml:space="preserve">, </w:t>
      </w:r>
      <w:r w:rsidRPr="009D0FC8">
        <w:t>которое, скорее всего, возникло как результат эволюции поведения, связанного с намерением нападения</w:t>
      </w:r>
      <w:r w:rsidR="009D0FC8" w:rsidRPr="009D0FC8">
        <w:t xml:space="preserve">. </w:t>
      </w:r>
      <w:r w:rsidRPr="009D0FC8">
        <w:t>При этом самец принимает горизонтальную позу, направляет клюв в сторону соперника, распушает перья и начинает вибрировать хвостом</w:t>
      </w:r>
      <w:r w:rsidR="009D0FC8" w:rsidRPr="009D0FC8">
        <w:t xml:space="preserve">. </w:t>
      </w:r>
      <w:r w:rsidRPr="009D0FC8">
        <w:t>Самок привлекают призывные сигналы самцов, но как только самки приблизятся к самцам, последние начинают угрожать и самкам</w:t>
      </w:r>
      <w:r w:rsidR="009D0FC8" w:rsidRPr="009D0FC8">
        <w:t xml:space="preserve">. </w:t>
      </w:r>
      <w:r w:rsidRPr="009D0FC8">
        <w:t>По мере проявления самками настойчивости поведение самца изменяется</w:t>
      </w:r>
      <w:r w:rsidR="009D0FC8" w:rsidRPr="009D0FC8">
        <w:t xml:space="preserve">. </w:t>
      </w:r>
      <w:r w:rsidRPr="009D0FC8">
        <w:t>О своей готовности принять самку он будет сигнализировать ей посредством особой позы, сопровождаемой специфическим щелканьем</w:t>
      </w:r>
      <w:r w:rsidR="009D0FC8" w:rsidRPr="009D0FC8">
        <w:t xml:space="preserve">. </w:t>
      </w:r>
      <w:r w:rsidRPr="009D0FC8">
        <w:t>Эта поза выражается в том, что клюв птицы по диагонали направляется вниз, и производит характерные щелкающие звуки</w:t>
      </w:r>
      <w:r w:rsidR="009D0FC8" w:rsidRPr="009D0FC8">
        <w:t xml:space="preserve">. </w:t>
      </w:r>
      <w:r w:rsidRPr="009D0FC8">
        <w:t>Такая демонстративная поза напоминает поведение, при котором самец отламывает от дерева веточки, необходимые ему для постройки гнезда</w:t>
      </w:r>
      <w:r w:rsidR="009D0FC8" w:rsidRPr="009D0FC8">
        <w:t xml:space="preserve">. </w:t>
      </w:r>
      <w:r w:rsidRPr="009D0FC8">
        <w:t>Не исключено, что эта демонстрация является ритуализованной формой смещенного гнездостроительного поведения</w:t>
      </w:r>
      <w:r w:rsidR="009D0FC8" w:rsidRPr="009D0FC8">
        <w:t>.</w:t>
      </w:r>
    </w:p>
    <w:p w:rsidR="00735735" w:rsidRDefault="00735735" w:rsidP="009D0FC8">
      <w:r w:rsidRPr="009D0FC8">
        <w:t>После того как самец примет самку, он принимает демонстративную позу</w:t>
      </w:r>
      <w:r w:rsidR="009D0FC8">
        <w:t xml:space="preserve"> "</w:t>
      </w:r>
      <w:r w:rsidRPr="009D0FC8">
        <w:t>вытягивания шеи</w:t>
      </w:r>
      <w:r w:rsidR="009D0FC8">
        <w:t xml:space="preserve">", </w:t>
      </w:r>
      <w:r w:rsidRPr="009D0FC8">
        <w:t>которая, по-видимому, представляет собой ритуализованную</w:t>
      </w:r>
      <w:r w:rsidR="0087336F" w:rsidRPr="0087336F">
        <w:t xml:space="preserve"> </w:t>
      </w:r>
      <w:r w:rsidR="0087336F" w:rsidRPr="009D0FC8">
        <w:t>форму намерения взлететь.</w:t>
      </w:r>
    </w:p>
    <w:p w:rsidR="0087336F" w:rsidRPr="009D0FC8" w:rsidRDefault="0087336F" w:rsidP="009D0FC8"/>
    <w:p w:rsidR="00735735" w:rsidRPr="009D0FC8" w:rsidRDefault="006844E6" w:rsidP="009D0FC8">
      <w:r>
        <w:pict>
          <v:shape id="_x0000_i1028" type="#_x0000_t75" style="width:192pt;height:87pt">
            <v:imagedata r:id="rId10" o:title=""/>
          </v:shape>
        </w:pict>
      </w:r>
    </w:p>
    <w:p w:rsidR="009D0FC8" w:rsidRDefault="009D0FC8" w:rsidP="009D0FC8">
      <w:r>
        <w:rPr>
          <w:b/>
          <w:bCs/>
        </w:rPr>
        <w:t>Рис.5</w:t>
      </w:r>
      <w:r w:rsidRPr="009D0FC8">
        <w:t xml:space="preserve">. </w:t>
      </w:r>
      <w:r w:rsidR="00735735" w:rsidRPr="009D0FC8">
        <w:t>Многие птицы приседают и приподнимают хвост перед тем, как взлететь</w:t>
      </w:r>
      <w:r w:rsidRPr="009D0FC8">
        <w:t>.</w:t>
      </w:r>
    </w:p>
    <w:p w:rsidR="0087336F" w:rsidRDefault="0087336F" w:rsidP="009D0FC8"/>
    <w:p w:rsidR="009D0FC8" w:rsidRDefault="00735735" w:rsidP="009D0FC8">
      <w:r w:rsidRPr="009D0FC8">
        <w:t>Во многих отношениях эту позу можно рассматривать как своеобразную антитезу другого поведения, выражающегося в устремленной вперед позе угрозы</w:t>
      </w:r>
      <w:r w:rsidR="009D0FC8" w:rsidRPr="009D0FC8">
        <w:t xml:space="preserve">. </w:t>
      </w:r>
      <w:r w:rsidRPr="009D0FC8">
        <w:t>Если эта последняя сопровождается резкими звуками и распушением оперения, которое как бы увеличивает размеры птицы, то поза вытягивания шеи, напротив, сопровождается мягкими звуками и прижатием перьев</w:t>
      </w:r>
      <w:r w:rsidR="009D0FC8" w:rsidRPr="009D0FC8">
        <w:t xml:space="preserve">. </w:t>
      </w:r>
      <w:r w:rsidRPr="009D0FC8">
        <w:t>Во время демонстрации угрозы клюв</w:t>
      </w:r>
      <w:r w:rsidR="009D0FC8" w:rsidRPr="009D0FC8">
        <w:t xml:space="preserve"> - </w:t>
      </w:r>
      <w:r w:rsidRPr="009D0FC8">
        <w:t>главное оружие птицы</w:t>
      </w:r>
      <w:r w:rsidR="009D0FC8" w:rsidRPr="009D0FC8">
        <w:t xml:space="preserve"> - </w:t>
      </w:r>
      <w:r w:rsidRPr="009D0FC8">
        <w:t>направляется на соперника, в результате чего обнажается ярко-красное очертание рта</w:t>
      </w:r>
      <w:r w:rsidR="009D0FC8" w:rsidRPr="009D0FC8">
        <w:t xml:space="preserve">. </w:t>
      </w:r>
      <w:r w:rsidRPr="009D0FC8">
        <w:t>Когда самец вытягивает шею, он направляет клюв в сторону от самки</w:t>
      </w:r>
      <w:r w:rsidR="009D0FC8" w:rsidRPr="009D0FC8">
        <w:t xml:space="preserve">. </w:t>
      </w:r>
      <w:r w:rsidRPr="009D0FC8">
        <w:t>Если устремленная вперед поза означает угрозу, то поза вытягивания шеи символизирует умиротворение</w:t>
      </w:r>
      <w:r w:rsidR="009D0FC8" w:rsidRPr="009D0FC8">
        <w:t xml:space="preserve">. </w:t>
      </w:r>
      <w:r w:rsidRPr="009D0FC8">
        <w:t>За этой позой следуют взаимные демонстрации со стороны самки и самца, которые проявляются в виде</w:t>
      </w:r>
      <w:r w:rsidR="009D0FC8">
        <w:t xml:space="preserve"> "</w:t>
      </w:r>
      <w:r w:rsidRPr="009D0FC8">
        <w:t>целования</w:t>
      </w:r>
      <w:r w:rsidR="009D0FC8">
        <w:t xml:space="preserve">" </w:t>
      </w:r>
      <w:r w:rsidRPr="009D0FC8">
        <w:t>клювами и взаимной чистки оперения</w:t>
      </w:r>
      <w:r w:rsidR="009D0FC8" w:rsidRPr="009D0FC8">
        <w:t xml:space="preserve">. </w:t>
      </w:r>
      <w:r w:rsidRPr="009D0FC8">
        <w:t>Очень скоро после установления такого контакта происходит копуляция</w:t>
      </w:r>
      <w:r w:rsidR="009D0FC8" w:rsidRPr="009D0FC8">
        <w:t>.</w:t>
      </w:r>
    </w:p>
    <w:p w:rsidR="0087336F" w:rsidRDefault="0087336F" w:rsidP="009D0FC8">
      <w:bookmarkStart w:id="2" w:name="_Toc89446885"/>
    </w:p>
    <w:p w:rsidR="00735735" w:rsidRPr="009D0FC8" w:rsidRDefault="00735735" w:rsidP="0087336F">
      <w:pPr>
        <w:pStyle w:val="2"/>
      </w:pPr>
      <w:r w:rsidRPr="009D0FC8">
        <w:t>2</w:t>
      </w:r>
      <w:r w:rsidR="009D0FC8" w:rsidRPr="009D0FC8">
        <w:t xml:space="preserve">. </w:t>
      </w:r>
      <w:r w:rsidRPr="009D0FC8">
        <w:t>Конфликт</w:t>
      </w:r>
      <w:bookmarkEnd w:id="2"/>
    </w:p>
    <w:p w:rsidR="0087336F" w:rsidRDefault="0087336F" w:rsidP="009D0FC8"/>
    <w:p w:rsidR="009D0FC8" w:rsidRDefault="00735735" w:rsidP="009D0FC8">
      <w:r w:rsidRPr="009D0FC8">
        <w:t>Как правило, отправной точкой для процесса ритуализации служит конфликт мотиваций</w:t>
      </w:r>
      <w:r w:rsidR="009D0FC8" w:rsidRPr="009D0FC8">
        <w:t xml:space="preserve">. </w:t>
      </w:r>
      <w:r w:rsidRPr="009D0FC8">
        <w:t>Он наблюдается в том случае, когда в регуляции поведения начинают конкурировать за доминирование две тенденции</w:t>
      </w:r>
      <w:r w:rsidR="009D0FC8" w:rsidRPr="009D0FC8">
        <w:t xml:space="preserve">. </w:t>
      </w:r>
      <w:r w:rsidRPr="009D0FC8">
        <w:t>Поскольку конфликтующие тенденции не могут проявиться в поведении одновременно, поведение во время конфликта очень отличается от обычного гладкого проявления поведенческой активности</w:t>
      </w:r>
      <w:r w:rsidR="009D0FC8" w:rsidRPr="009D0FC8">
        <w:t>.</w:t>
      </w:r>
    </w:p>
    <w:p w:rsidR="009D0FC8" w:rsidRDefault="00735735" w:rsidP="009D0FC8">
      <w:r w:rsidRPr="009D0FC8">
        <w:t>Исходя из логических соображений, можно представить себе три основных типа конфликта, хотя практическое значение из них имеет только один</w:t>
      </w:r>
      <w:r w:rsidR="009D0FC8" w:rsidRPr="009D0FC8">
        <w:t>.</w:t>
      </w:r>
    </w:p>
    <w:p w:rsidR="00773E25" w:rsidRDefault="00735735" w:rsidP="009D0FC8">
      <w:r w:rsidRPr="009D0FC8">
        <w:t>1</w:t>
      </w:r>
      <w:r w:rsidR="009D0FC8" w:rsidRPr="009D0FC8">
        <w:t xml:space="preserve">. </w:t>
      </w:r>
      <w:r w:rsidRPr="009D0FC8">
        <w:t xml:space="preserve">Конфликт </w:t>
      </w:r>
      <w:r w:rsidRPr="009D0FC8">
        <w:rPr>
          <w:i/>
          <w:iCs/>
        </w:rPr>
        <w:t xml:space="preserve">приближение-приближение </w:t>
      </w:r>
      <w:r w:rsidRPr="009D0FC8">
        <w:t>возникает тогда, когда две одновременные тенденции направлены на различные цели</w:t>
      </w:r>
      <w:r w:rsidR="009D0FC8" w:rsidRPr="009D0FC8">
        <w:t xml:space="preserve">. </w:t>
      </w:r>
      <w:r w:rsidRPr="009D0FC8">
        <w:t>Хотя у животного и может наступить такое состояние, когда эти тенденции будут выравнены, оно бывает очень непродолжительным, поскольку любое отклонение от точки равновесия приведет к усилению одной из тенденций приблизиться к своей цели</w:t>
      </w:r>
      <w:r w:rsidR="009D0FC8" w:rsidRPr="009D0FC8">
        <w:t xml:space="preserve">. </w:t>
      </w:r>
      <w:r w:rsidRPr="009D0FC8">
        <w:t xml:space="preserve">Такая нестабильность объясняется существованием </w:t>
      </w:r>
      <w:r w:rsidRPr="009D0FC8">
        <w:rPr>
          <w:i/>
          <w:iCs/>
        </w:rPr>
        <w:t>градиента цели</w:t>
      </w:r>
      <w:r w:rsidRPr="009D0FC8">
        <w:t>, благодаря которому тенденция приблизиться к цели возрастает по мере сокращения расстояния до нее</w:t>
      </w:r>
      <w:r w:rsidR="009D0FC8">
        <w:t>.</w:t>
      </w:r>
    </w:p>
    <w:p w:rsidR="00773E25" w:rsidRDefault="009D0FC8" w:rsidP="009D0FC8">
      <w:r>
        <w:t>2</w:t>
      </w:r>
      <w:r w:rsidRPr="009D0FC8">
        <w:t xml:space="preserve">. </w:t>
      </w:r>
      <w:r w:rsidR="00735735" w:rsidRPr="009D0FC8">
        <w:t xml:space="preserve">Конфликт </w:t>
      </w:r>
      <w:r w:rsidR="00735735" w:rsidRPr="009D0FC8">
        <w:rPr>
          <w:i/>
          <w:iCs/>
        </w:rPr>
        <w:t xml:space="preserve">избегание-избегание </w:t>
      </w:r>
      <w:r w:rsidR="00735735" w:rsidRPr="009D0FC8">
        <w:t>возникает в том случае, когда одновременно наблюдаются две тенденции избегания</w:t>
      </w:r>
      <w:r w:rsidRPr="009D0FC8">
        <w:t xml:space="preserve">. </w:t>
      </w:r>
      <w:r w:rsidR="00735735" w:rsidRPr="009D0FC8">
        <w:t>Поскольку тенденция избежать каких-либо объектов обычно усиливается пропорционально близости к объекту, животное стремится занять такое положение, где эти тенденции избегания выравниваются, а затем оно старается выйти из этой ситуации, удаляясь под прямым углом к линии, соединяющей эти два объекта</w:t>
      </w:r>
      <w:r w:rsidRPr="009D0FC8">
        <w:t xml:space="preserve">. </w:t>
      </w:r>
      <w:r w:rsidR="00735735" w:rsidRPr="009D0FC8">
        <w:t>Поэтому ситуация избегание-избегание является нестабильной</w:t>
      </w:r>
      <w:r>
        <w:t>.</w:t>
      </w:r>
    </w:p>
    <w:p w:rsidR="00735735" w:rsidRDefault="009D0FC8" w:rsidP="009D0FC8">
      <w:r>
        <w:t>3</w:t>
      </w:r>
      <w:r w:rsidRPr="009D0FC8">
        <w:t xml:space="preserve">. </w:t>
      </w:r>
      <w:r w:rsidR="00735735" w:rsidRPr="009D0FC8">
        <w:t xml:space="preserve">Конфликт </w:t>
      </w:r>
      <w:r w:rsidR="00735735" w:rsidRPr="009D0FC8">
        <w:rPr>
          <w:i/>
          <w:iCs/>
        </w:rPr>
        <w:t xml:space="preserve">приближение-избегание </w:t>
      </w:r>
      <w:r w:rsidR="0087336F">
        <w:t>возникает тогда, ко</w:t>
      </w:r>
      <w:r w:rsidR="0087336F" w:rsidRPr="0087336F">
        <w:t xml:space="preserve"> </w:t>
      </w:r>
      <w:r w:rsidR="0087336F" w:rsidRPr="009D0FC8">
        <w:t>гда у животного одновременно появляются тенденции приблизиться к объекту и убежать от него.</w:t>
      </w:r>
    </w:p>
    <w:p w:rsidR="0087336F" w:rsidRPr="009D0FC8" w:rsidRDefault="0087336F" w:rsidP="009D0FC8"/>
    <w:p w:rsidR="00735735" w:rsidRPr="009D0FC8" w:rsidRDefault="006844E6" w:rsidP="009D0FC8">
      <w:r>
        <w:pict>
          <v:shape id="_x0000_i1029" type="#_x0000_t75" style="width:120.75pt;height:290.25pt">
            <v:imagedata r:id="rId11" o:title=""/>
          </v:shape>
        </w:pict>
      </w:r>
    </w:p>
    <w:p w:rsidR="009D0FC8" w:rsidRDefault="009D0FC8" w:rsidP="009D0FC8">
      <w:r>
        <w:rPr>
          <w:b/>
          <w:bCs/>
        </w:rPr>
        <w:t>Рис.6</w:t>
      </w:r>
      <w:r w:rsidRPr="009D0FC8">
        <w:rPr>
          <w:b/>
          <w:bCs/>
        </w:rPr>
        <w:t xml:space="preserve">. </w:t>
      </w:r>
      <w:r w:rsidR="00735735" w:rsidRPr="009D0FC8">
        <w:t>Демонстрационное поведение у зеленой кваквы</w:t>
      </w:r>
      <w:r>
        <w:rPr>
          <w:i/>
          <w:iCs/>
        </w:rPr>
        <w:t>.</w:t>
      </w:r>
      <w:r w:rsidR="0087336F">
        <w:rPr>
          <w:i/>
          <w:iCs/>
        </w:rPr>
        <w:t xml:space="preserve"> </w:t>
      </w:r>
      <w:r>
        <w:rPr>
          <w:i/>
          <w:iCs/>
        </w:rPr>
        <w:t xml:space="preserve">А. </w:t>
      </w:r>
      <w:r w:rsidR="00735735" w:rsidRPr="009D0FC8">
        <w:t>Агрессивная демонстрация устремления вперед</w:t>
      </w:r>
      <w:r>
        <w:t>.</w:t>
      </w:r>
      <w:r w:rsidR="0087336F">
        <w:t xml:space="preserve"> </w:t>
      </w:r>
      <w:r w:rsidRPr="0087336F">
        <w:rPr>
          <w:i/>
          <w:iCs/>
        </w:rPr>
        <w:t>Б</w:t>
      </w:r>
      <w:r>
        <w:t xml:space="preserve">. </w:t>
      </w:r>
      <w:r w:rsidR="00735735" w:rsidRPr="009D0FC8">
        <w:t>Демонстрация</w:t>
      </w:r>
      <w:r>
        <w:t xml:space="preserve"> "</w:t>
      </w:r>
      <w:r w:rsidR="00735735" w:rsidRPr="009D0FC8">
        <w:t>щелканье клювом</w:t>
      </w:r>
      <w:r>
        <w:t>".</w:t>
      </w:r>
      <w:r w:rsidR="0087336F">
        <w:t xml:space="preserve"> </w:t>
      </w:r>
      <w:r w:rsidRPr="0087336F">
        <w:rPr>
          <w:i/>
          <w:iCs/>
        </w:rPr>
        <w:t>В</w:t>
      </w:r>
      <w:r>
        <w:t xml:space="preserve">. </w:t>
      </w:r>
      <w:r w:rsidR="00735735" w:rsidRPr="009D0FC8">
        <w:t>Демонстративная поза с вытянутой шеей</w:t>
      </w:r>
      <w:r w:rsidRPr="009D0FC8">
        <w:t>.</w:t>
      </w:r>
    </w:p>
    <w:p w:rsidR="0087336F" w:rsidRDefault="0087336F" w:rsidP="009D0FC8">
      <w:pPr>
        <w:rPr>
          <w:b/>
          <w:bCs/>
        </w:rPr>
      </w:pPr>
    </w:p>
    <w:p w:rsidR="00735735" w:rsidRPr="009D0FC8" w:rsidRDefault="006844E6" w:rsidP="009D0FC8">
      <w:r>
        <w:pict>
          <v:shape id="_x0000_i1030" type="#_x0000_t75" style="width:239.25pt;height:176.25pt">
            <v:imagedata r:id="rId12" o:title=""/>
          </v:shape>
        </w:pict>
      </w:r>
    </w:p>
    <w:p w:rsidR="0087336F" w:rsidRDefault="0087336F" w:rsidP="0087336F">
      <w:r>
        <w:rPr>
          <w:b/>
          <w:bCs/>
        </w:rPr>
        <w:t>Рис. 7</w:t>
      </w:r>
      <w:r w:rsidRPr="009D0FC8">
        <w:rPr>
          <w:b/>
          <w:bCs/>
        </w:rPr>
        <w:t xml:space="preserve">. </w:t>
      </w:r>
      <w:r w:rsidRPr="009D0FC8">
        <w:t>Целевые градиенты для реакций приближения и избегания.</w:t>
      </w:r>
    </w:p>
    <w:p w:rsidR="009D0FC8" w:rsidRDefault="0087336F" w:rsidP="009D0FC8">
      <w:r>
        <w:br w:type="page"/>
      </w:r>
      <w:r w:rsidR="00735735" w:rsidRPr="009D0FC8">
        <w:t xml:space="preserve">Как видно из </w:t>
      </w:r>
      <w:r w:rsidR="009D0FC8">
        <w:t>рис.</w:t>
      </w:r>
      <w:r w:rsidR="00773E25">
        <w:t xml:space="preserve"> </w:t>
      </w:r>
      <w:r w:rsidR="009D0FC8">
        <w:t>7</w:t>
      </w:r>
      <w:r w:rsidR="00735735" w:rsidRPr="009D0FC8">
        <w:t>, в такой ситуации градиенты приближения и избегания обычно пересекаются</w:t>
      </w:r>
      <w:r w:rsidR="009D0FC8" w:rsidRPr="009D0FC8">
        <w:t xml:space="preserve">. </w:t>
      </w:r>
      <w:r w:rsidR="00735735" w:rsidRPr="009D0FC8">
        <w:t>Это означает, что около объекта тенденция избегания сильнее тенденции приближения, а когда животное находится вдали от объекта, наблюдается обратная ситуация</w:t>
      </w:r>
      <w:r w:rsidR="009D0FC8" w:rsidRPr="009D0FC8">
        <w:t xml:space="preserve">. </w:t>
      </w:r>
      <w:r w:rsidR="00735735" w:rsidRPr="009D0FC8">
        <w:t>Где-то между этими позициями находится точка равновесия, в которой тенденции приближения и избегания одинаковы</w:t>
      </w:r>
      <w:r w:rsidR="009D0FC8" w:rsidRPr="009D0FC8">
        <w:t xml:space="preserve">. </w:t>
      </w:r>
      <w:r w:rsidR="00735735" w:rsidRPr="009D0FC8">
        <w:t>Таким образом, конфликт приближение-избегание имеет четкую тенденцию к стабильности, поскольку животное будет двигаться по направлению к точке равновесия, где бы оно ни находилось изначально</w:t>
      </w:r>
      <w:r w:rsidR="009D0FC8" w:rsidRPr="009D0FC8">
        <w:t>.</w:t>
      </w:r>
    </w:p>
    <w:p w:rsidR="009D0FC8" w:rsidRDefault="00735735" w:rsidP="009D0FC8">
      <w:r w:rsidRPr="009D0FC8">
        <w:t>Конфликт приближения и избегания</w:t>
      </w:r>
      <w:r w:rsidR="009D0FC8" w:rsidRPr="009D0FC8">
        <w:t xml:space="preserve"> - </w:t>
      </w:r>
      <w:r w:rsidRPr="009D0FC8">
        <w:t>очень распространенное явление в поведении животных</w:t>
      </w:r>
      <w:r w:rsidR="009D0FC8" w:rsidRPr="009D0FC8">
        <w:t xml:space="preserve">. </w:t>
      </w:r>
      <w:r w:rsidRPr="009D0FC8">
        <w:t>Так, например, самец трехиглой колюшки пытается справиться с таким конфликтом, когда находится вблизи границы своей территории</w:t>
      </w:r>
      <w:r w:rsidR="009D0FC8" w:rsidRPr="009D0FC8">
        <w:t xml:space="preserve">. </w:t>
      </w:r>
      <w:r w:rsidRPr="009D0FC8">
        <w:t>При ухаживании также возникает конфликт приближения и избегания, поскольку каждое животное сначала испытывает чувство настороженности по отношению к другому животному, хотя и привлекающему его в сексуальном отношении</w:t>
      </w:r>
      <w:r w:rsidR="009D0FC8" w:rsidRPr="009D0FC8">
        <w:t xml:space="preserve">. </w:t>
      </w:r>
      <w:r w:rsidRPr="009D0FC8">
        <w:t>Теоретически в точке равновесия конфликтной ситуации животное должно оказаться в тупике, поскольку, куда бы оно ни двигалось, тенденции приближения и удаления будут приводить его обратно к точке равновесия</w:t>
      </w:r>
      <w:r w:rsidR="009D0FC8" w:rsidRPr="009D0FC8">
        <w:t xml:space="preserve">. </w:t>
      </w:r>
      <w:r w:rsidRPr="009D0FC8">
        <w:t>Однако практически в конце концов побеждает какая-то одна тенденция, либо потому что будет уменьшаться страх животного перед новым объектом, либо потому что будет усиливаться его стремление приблизиться к этому объекту, либо потому что в дело вмешается какой-то другой мотивационный фактор</w:t>
      </w:r>
      <w:r w:rsidR="009D0FC8" w:rsidRPr="009D0FC8">
        <w:t xml:space="preserve">. </w:t>
      </w:r>
      <w:r w:rsidRPr="009D0FC8">
        <w:t>Тем не менее можно наблюдать, как во время конфликта приближение-избегание животное то приближается к объекту, то удаляется от него или подолгу остается в амбивалентной позе</w:t>
      </w:r>
      <w:r w:rsidR="009D0FC8" w:rsidRPr="009D0FC8">
        <w:t xml:space="preserve">. </w:t>
      </w:r>
      <w:r w:rsidRPr="009D0FC8">
        <w:t xml:space="preserve">Поведение, которое состоит из отдельных компонентов конфликтующих тенденций, называется </w:t>
      </w:r>
      <w:r w:rsidRPr="009D0FC8">
        <w:rPr>
          <w:i/>
          <w:iCs/>
        </w:rPr>
        <w:t>компромиссным поведением</w:t>
      </w:r>
      <w:r w:rsidR="009D0FC8" w:rsidRPr="009D0FC8">
        <w:rPr>
          <w:i/>
          <w:iCs/>
        </w:rPr>
        <w:t xml:space="preserve">. </w:t>
      </w:r>
      <w:r w:rsidRPr="009D0FC8">
        <w:t>Конфликт может проявиться и в том, что животное принимает амбивалентную позу, в которой смешиваются элементы этих конфликтующих тенденций</w:t>
      </w:r>
      <w:r w:rsidR="009D0FC8" w:rsidRPr="009D0FC8">
        <w:t xml:space="preserve">. </w:t>
      </w:r>
      <w:r w:rsidRPr="009D0FC8">
        <w:t>Так,</w:t>
      </w:r>
      <w:r w:rsidR="009D0FC8">
        <w:t xml:space="preserve"> </w:t>
      </w:r>
      <w:r w:rsidRPr="009D0FC8">
        <w:t>например, когда люди в парке предлагают утке хлеб, она может приблизиться, а затем остановиться, вытягивая шею вперед, чтобы схватить хлеб, и в то же время поворачивать тело назад</w:t>
      </w:r>
      <w:r w:rsidR="009D0FC8" w:rsidRPr="009D0FC8">
        <w:t xml:space="preserve">. </w:t>
      </w:r>
      <w:r w:rsidR="00AF43B2" w:rsidRPr="009D0FC8">
        <w:t xml:space="preserve">Для </w:t>
      </w:r>
      <w:r w:rsidRPr="009D0FC8">
        <w:t>конфликтных ситуаций типична смещенная активность</w:t>
      </w:r>
      <w:r w:rsidR="009D0FC8" w:rsidRPr="009D0FC8">
        <w:t xml:space="preserve">; </w:t>
      </w:r>
      <w:r w:rsidRPr="009D0FC8">
        <w:t>считается, что такая активность возникает в точке равновесия конфликтующих тенденций</w:t>
      </w:r>
      <w:r w:rsidR="009D0FC8" w:rsidRPr="009D0FC8">
        <w:t>.</w:t>
      </w:r>
    </w:p>
    <w:p w:rsidR="009D0FC8" w:rsidRDefault="00735735" w:rsidP="009D0FC8">
      <w:r w:rsidRPr="009D0FC8">
        <w:t>Мотивационное состояние животного в конфликтной ситуации обычно проявляется очень наглядно</w:t>
      </w:r>
      <w:r w:rsidR="009D0FC8" w:rsidRPr="009D0FC8">
        <w:t xml:space="preserve">. </w:t>
      </w:r>
      <w:r w:rsidRPr="009D0FC8">
        <w:t>Таким образом, это идеальный материал для ритуализации</w:t>
      </w:r>
      <w:r w:rsidR="009D0FC8" w:rsidRPr="009D0FC8">
        <w:t xml:space="preserve">. </w:t>
      </w:r>
      <w:r w:rsidRPr="009D0FC8">
        <w:t>Многие демонстрации, по-видимому, состоят из ритуализованных компонентов</w:t>
      </w:r>
      <w:r w:rsidR="00773E25">
        <w:t xml:space="preserve"> </w:t>
      </w:r>
      <w:r w:rsidRPr="009D0FC8">
        <w:t>конфликтного поведения, и многие из них анализировались с этой точки зрения</w:t>
      </w:r>
      <w:r w:rsidR="009D0FC8" w:rsidRPr="009D0FC8">
        <w:t xml:space="preserve">. </w:t>
      </w:r>
      <w:r w:rsidRPr="009D0FC8">
        <w:t>Например, у серебристой чайки вертикальная поза угрозы содержит элементы и страха, и агрессивности</w:t>
      </w:r>
      <w:r w:rsidR="009D0FC8" w:rsidRPr="009D0FC8">
        <w:t xml:space="preserve">. </w:t>
      </w:r>
      <w:r w:rsidRPr="009D0FC8">
        <w:t>С одной стороны, прижатые перья, вытянутая вверх шея и поворот боком к противнику</w:t>
      </w:r>
      <w:r w:rsidR="009D0FC8" w:rsidRPr="009D0FC8">
        <w:t xml:space="preserve"> - </w:t>
      </w:r>
      <w:r w:rsidRPr="009D0FC8">
        <w:t>это признаки страха</w:t>
      </w:r>
      <w:r w:rsidR="009D0FC8" w:rsidRPr="009D0FC8">
        <w:t xml:space="preserve">. </w:t>
      </w:r>
      <w:r w:rsidRPr="009D0FC8">
        <w:t>С другой, направленный вниз клюв и поднятые карпели крыльев</w:t>
      </w:r>
      <w:r w:rsidR="009D0FC8" w:rsidRPr="009D0FC8">
        <w:t xml:space="preserve"> - </w:t>
      </w:r>
      <w:r w:rsidRPr="009D0FC8">
        <w:t>это уже признаки агрессивности</w:t>
      </w:r>
      <w:r w:rsidR="009D0FC8" w:rsidRPr="009D0FC8">
        <w:t>.</w:t>
      </w:r>
    </w:p>
    <w:p w:rsidR="009D0FC8" w:rsidRDefault="00735735" w:rsidP="009D0FC8">
      <w:r w:rsidRPr="009D0FC8">
        <w:t>Интерпретировать демонстрационные позы, исходя из их эволюционной природы и значения, в настоящее время очень трудно</w:t>
      </w:r>
      <w:r w:rsidR="009D0FC8" w:rsidRPr="009D0FC8">
        <w:t xml:space="preserve">. </w:t>
      </w:r>
      <w:r w:rsidRPr="009D0FC8">
        <w:t>Тем не менее этологи добились поразительных успехов при анализе различных типов поведения, проявляемого при угрозе и ухаживании, с точки зрения противоборства относительно небольшого числа поведенческих тенденций</w:t>
      </w:r>
      <w:r w:rsidR="009D0FC8" w:rsidRPr="009D0FC8">
        <w:t xml:space="preserve">. </w:t>
      </w:r>
      <w:r w:rsidRPr="009D0FC8">
        <w:t>Обычно исходят из того, что существуют три основные тенденции, одна из которых, если действует изолированно, приводит к половому поведению, другая</w:t>
      </w:r>
      <w:r w:rsidR="009D0FC8" w:rsidRPr="009D0FC8">
        <w:t xml:space="preserve"> - </w:t>
      </w:r>
      <w:r w:rsidRPr="009D0FC8">
        <w:t>к атаке, а третья</w:t>
      </w:r>
      <w:r w:rsidR="009D0FC8" w:rsidRPr="009D0FC8">
        <w:t xml:space="preserve"> - </w:t>
      </w:r>
      <w:r w:rsidRPr="009D0FC8">
        <w:t>к убеганию</w:t>
      </w:r>
      <w:r w:rsidR="009D0FC8" w:rsidRPr="009D0FC8">
        <w:t xml:space="preserve">. </w:t>
      </w:r>
      <w:r w:rsidRPr="009D0FC8">
        <w:t>Эти виды активности очень редко проявляются в чистом виде</w:t>
      </w:r>
      <w:r w:rsidR="009D0FC8" w:rsidRPr="009D0FC8">
        <w:t xml:space="preserve">. </w:t>
      </w:r>
      <w:r w:rsidRPr="009D0FC8">
        <w:t>Наблюдаемое поведение интерпретируют как результат смешения этих трех основных тенденций</w:t>
      </w:r>
      <w:r w:rsidR="009D0FC8" w:rsidRPr="009D0FC8">
        <w:t xml:space="preserve">. </w:t>
      </w:r>
      <w:r w:rsidRPr="009D0FC8">
        <w:t>Так, например, поза угрозы обычно представляет собой определенную комбинацию тенденций атаки и бегства</w:t>
      </w:r>
      <w:r w:rsidR="009D0FC8" w:rsidRPr="009D0FC8">
        <w:t xml:space="preserve">. </w:t>
      </w:r>
      <w:r w:rsidRPr="009D0FC8">
        <w:t>Такой подход был использован для анализа различных видов активности, например ухаживания, церемонии смены родителей на гнезде и поведения группового отпугивания хищников, наблюдающегося у мелких птиц</w:t>
      </w:r>
      <w:r w:rsidR="009D0FC8" w:rsidRPr="009D0FC8">
        <w:t xml:space="preserve">. </w:t>
      </w:r>
      <w:r w:rsidRPr="009D0FC8">
        <w:t>Признание того факта, что в поведении проявляется конфликт, и анализ этого поведения с точки зрения лежащих в его основе несовместимых тенденций составляют сущность подхода, который получил известность как</w:t>
      </w:r>
      <w:r w:rsidR="009D0FC8">
        <w:t xml:space="preserve"> "</w:t>
      </w:r>
      <w:r w:rsidRPr="009D0FC8">
        <w:t>конфликтная теория демонстраций</w:t>
      </w:r>
      <w:r w:rsidR="009D0FC8">
        <w:t xml:space="preserve">". </w:t>
      </w:r>
      <w:r w:rsidRPr="009D0FC8">
        <w:t>Наиболее отчетливо этот подход проявился в работах Тинбергена и его коллег</w:t>
      </w:r>
      <w:r w:rsidR="009D0FC8" w:rsidRPr="009D0FC8">
        <w:t>.</w:t>
      </w:r>
    </w:p>
    <w:p w:rsidR="009D0FC8" w:rsidRDefault="00735735" w:rsidP="009D0FC8">
      <w:r w:rsidRPr="009D0FC8">
        <w:t>Рассматривая демонстрации животных с точки зрения конфликта тенденций, необходимо учитывать четыре категории данных</w:t>
      </w:r>
      <w:r w:rsidR="009D0FC8" w:rsidRPr="009D0FC8">
        <w:t>:</w:t>
      </w:r>
    </w:p>
    <w:p w:rsidR="00735735" w:rsidRPr="009D0FC8" w:rsidRDefault="00735735" w:rsidP="009D0FC8">
      <w:r w:rsidRPr="009D0FC8">
        <w:t>1</w:t>
      </w:r>
      <w:r w:rsidR="009D0FC8" w:rsidRPr="009D0FC8">
        <w:t xml:space="preserve">. </w:t>
      </w:r>
      <w:r w:rsidRPr="009D0FC8">
        <w:rPr>
          <w:i/>
          <w:iCs/>
        </w:rPr>
        <w:t>Ситуация</w:t>
      </w:r>
      <w:r w:rsidR="009D0FC8" w:rsidRPr="009D0FC8">
        <w:rPr>
          <w:i/>
          <w:iCs/>
        </w:rPr>
        <w:t xml:space="preserve">. </w:t>
      </w:r>
      <w:r w:rsidRPr="009D0FC8">
        <w:t>Например, вблизи границы своей территории животное, скорее всего, будет и испытывать страх, и про-</w:t>
      </w:r>
    </w:p>
    <w:p w:rsidR="009D0FC8" w:rsidRDefault="00735735" w:rsidP="009D0FC8">
      <w:r w:rsidRPr="009D0FC8">
        <w:t>являть агрессивность, а в присутствии потенциального полового партнера в конфликте может участвовать и половая мотивация</w:t>
      </w:r>
      <w:r w:rsidR="009D0FC8" w:rsidRPr="009D0FC8">
        <w:t>.</w:t>
      </w:r>
    </w:p>
    <w:p w:rsidR="009D0FC8" w:rsidRDefault="00735735" w:rsidP="009D0FC8">
      <w:r w:rsidRPr="009D0FC8">
        <w:t>2</w:t>
      </w:r>
      <w:r w:rsidR="009D0FC8" w:rsidRPr="009D0FC8">
        <w:t xml:space="preserve">. </w:t>
      </w:r>
      <w:r w:rsidRPr="009D0FC8">
        <w:rPr>
          <w:i/>
          <w:iCs/>
        </w:rPr>
        <w:t>Поведение животного во время демонстрации</w:t>
      </w:r>
      <w:r w:rsidR="009D0FC8" w:rsidRPr="009D0FC8">
        <w:rPr>
          <w:i/>
          <w:iCs/>
        </w:rPr>
        <w:t xml:space="preserve">. </w:t>
      </w:r>
      <w:r w:rsidRPr="009D0FC8">
        <w:t>Это может быть явное конфликтное поведение, например попеременное приближение к сопернику и удаление от него</w:t>
      </w:r>
      <w:r w:rsidR="009D0FC8" w:rsidRPr="009D0FC8">
        <w:t xml:space="preserve">. </w:t>
      </w:r>
      <w:r w:rsidRPr="009D0FC8">
        <w:t>Но это могут быть и изменения окраски животного, коррелированные с его мотивацией</w:t>
      </w:r>
      <w:r w:rsidR="009D0FC8" w:rsidRPr="009D0FC8">
        <w:t xml:space="preserve">. </w:t>
      </w:r>
      <w:r w:rsidRPr="009D0FC8">
        <w:t>Так, например, изменения характера окраски самца гуппи указывают на выраженность его половой мотивации</w:t>
      </w:r>
      <w:r w:rsidR="009D0FC8" w:rsidRPr="009D0FC8">
        <w:t>.</w:t>
      </w:r>
    </w:p>
    <w:p w:rsidR="0087336F" w:rsidRDefault="00735735" w:rsidP="009D0FC8">
      <w:r w:rsidRPr="009D0FC8">
        <w:t>3</w:t>
      </w:r>
      <w:r w:rsidR="009D0FC8" w:rsidRPr="009D0FC8">
        <w:t xml:space="preserve">. </w:t>
      </w:r>
      <w:r w:rsidRPr="009D0FC8">
        <w:rPr>
          <w:i/>
          <w:iCs/>
        </w:rPr>
        <w:t>Поведение, которое непосредственно предшествует демонстрации или же следует за ней</w:t>
      </w:r>
      <w:r w:rsidR="009D0FC8" w:rsidRPr="009D0FC8">
        <w:rPr>
          <w:i/>
          <w:iCs/>
        </w:rPr>
        <w:t xml:space="preserve">. </w:t>
      </w:r>
      <w:r w:rsidRPr="009D0FC8">
        <w:t>Мойниган использовал этот метод для оценки относительной силы тенденций атаки и убегания, которые проявлялись в различных демонстрациях у обыкновенной чайки</w:t>
      </w:r>
      <w:r w:rsidR="009D0FC8" w:rsidRPr="009D0FC8">
        <w:t xml:space="preserve">. </w:t>
      </w:r>
      <w:r w:rsidRPr="009D0FC8">
        <w:t>Однако при использовании этого метода возникает целый ряд трудностей</w:t>
      </w:r>
      <w:r w:rsidR="009D0FC8" w:rsidRPr="009D0FC8">
        <w:t xml:space="preserve">. </w:t>
      </w:r>
      <w:r w:rsidRPr="009D0FC8">
        <w:t>Во-первых, поведение, которое проявляется сразу после демонстрации, может оказаться реакцией на ответ другого животного на эту демонстрацию</w:t>
      </w:r>
      <w:r w:rsidR="009D0FC8" w:rsidRPr="009D0FC8">
        <w:t xml:space="preserve">. </w:t>
      </w:r>
      <w:r w:rsidRPr="009D0FC8">
        <w:t>Эту трудность можно обойти, если анализировать только то поведение, которое проявляется при неизменном поведении соперника</w:t>
      </w:r>
      <w:r w:rsidR="009D0FC8" w:rsidRPr="009D0FC8">
        <w:t xml:space="preserve">. </w:t>
      </w:r>
      <w:r w:rsidRPr="009D0FC8">
        <w:t>Можно также проверять теории, касающиеся демонстраций, используя неподвижные модели животных-соперников</w:t>
      </w:r>
      <w:r w:rsidR="009D0FC8" w:rsidRPr="009D0FC8">
        <w:t xml:space="preserve">. </w:t>
      </w:r>
      <w:r w:rsidRPr="009D0FC8">
        <w:t>Во-вторых, поведение, которое предшествует демонстрации и сразу следует за ней, может быть результатом действия целого комплекса мотивационных факторов, а не выражением одной</w:t>
      </w:r>
      <w:r w:rsidR="0087336F">
        <w:t xml:space="preserve"> </w:t>
      </w:r>
      <w:r w:rsidR="0087336F" w:rsidRPr="009D0FC8">
        <w:t>простой тенденции.</w:t>
      </w:r>
    </w:p>
    <w:p w:rsidR="00735735" w:rsidRPr="009D0FC8" w:rsidRDefault="0087336F" w:rsidP="009D0FC8">
      <w:r>
        <w:br w:type="page"/>
      </w:r>
      <w:r w:rsidR="006844E6">
        <w:pict>
          <v:shape id="_x0000_i1031" type="#_x0000_t75" style="width:84pt;height:128.25pt">
            <v:imagedata r:id="rId13" o:title=""/>
          </v:shape>
        </w:pict>
      </w:r>
    </w:p>
    <w:p w:rsidR="009D0FC8" w:rsidRDefault="009D0FC8" w:rsidP="009D0FC8">
      <w:r>
        <w:rPr>
          <w:b/>
          <w:bCs/>
        </w:rPr>
        <w:t>Рис.</w:t>
      </w:r>
      <w:r w:rsidR="0087336F">
        <w:rPr>
          <w:b/>
          <w:bCs/>
        </w:rPr>
        <w:t xml:space="preserve"> </w:t>
      </w:r>
      <w:r>
        <w:rPr>
          <w:b/>
          <w:bCs/>
        </w:rPr>
        <w:t>8</w:t>
      </w:r>
      <w:r w:rsidRPr="009D0FC8">
        <w:rPr>
          <w:b/>
          <w:bCs/>
        </w:rPr>
        <w:t xml:space="preserve">. </w:t>
      </w:r>
      <w:r w:rsidR="00735735" w:rsidRPr="009D0FC8">
        <w:t>Вертикальная поза угрозы у серебристой чайки</w:t>
      </w:r>
      <w:r w:rsidRPr="009D0FC8">
        <w:t>.</w:t>
      </w:r>
    </w:p>
    <w:p w:rsidR="0087336F" w:rsidRDefault="0087336F" w:rsidP="009D0FC8"/>
    <w:p w:rsidR="00735735" w:rsidRPr="009D0FC8" w:rsidRDefault="006844E6" w:rsidP="009D0FC8">
      <w:r>
        <w:pict>
          <v:shape id="_x0000_i1032" type="#_x0000_t75" style="width:111.75pt;height:383.25pt">
            <v:imagedata r:id="rId14" o:title=""/>
          </v:shape>
        </w:pict>
      </w:r>
    </w:p>
    <w:p w:rsidR="009D0FC8" w:rsidRDefault="009D0FC8" w:rsidP="009D0FC8">
      <w:r>
        <w:rPr>
          <w:b/>
          <w:bCs/>
        </w:rPr>
        <w:t>Рис.</w:t>
      </w:r>
      <w:r w:rsidR="0087336F">
        <w:rPr>
          <w:b/>
          <w:bCs/>
        </w:rPr>
        <w:t xml:space="preserve"> </w:t>
      </w:r>
      <w:r>
        <w:rPr>
          <w:b/>
          <w:bCs/>
        </w:rPr>
        <w:t>9</w:t>
      </w:r>
      <w:r w:rsidRPr="009D0FC8">
        <w:rPr>
          <w:b/>
          <w:bCs/>
        </w:rPr>
        <w:t xml:space="preserve">. </w:t>
      </w:r>
      <w:r w:rsidR="00735735" w:rsidRPr="009D0FC8">
        <w:t>Позы угрозы у обыкновенной чайки</w:t>
      </w:r>
      <w:r w:rsidRPr="009D0FC8">
        <w:t xml:space="preserve">. </w:t>
      </w:r>
      <w:r w:rsidR="00735735" w:rsidRPr="009D0FC8">
        <w:t>Различные позы связаны с различным соотношением тенденций к атаке и избеганию</w:t>
      </w:r>
      <w:r w:rsidRPr="009D0FC8">
        <w:t>.</w:t>
      </w:r>
    </w:p>
    <w:p w:rsidR="0087336F" w:rsidRDefault="0087336F" w:rsidP="009D0FC8"/>
    <w:p w:rsidR="009D0FC8" w:rsidRDefault="00735735" w:rsidP="009D0FC8">
      <w:r w:rsidRPr="009D0FC8">
        <w:t>И наконец, в-третьих, поведение может быть мотивацио</w:t>
      </w:r>
      <w:r w:rsidR="0087336F">
        <w:t>н</w:t>
      </w:r>
      <w:r w:rsidRPr="009D0FC8">
        <w:t xml:space="preserve">но </w:t>
      </w:r>
      <w:r w:rsidR="0087336F">
        <w:t>н</w:t>
      </w:r>
      <w:r w:rsidRPr="009D0FC8">
        <w:t>е связано с данной демонстрацией, как это бывает в случаях смещенной активности и при организации поведения по принципу разделения времени</w:t>
      </w:r>
      <w:r w:rsidR="009D0FC8" w:rsidRPr="009D0FC8">
        <w:t>.</w:t>
      </w:r>
    </w:p>
    <w:p w:rsidR="009D0FC8" w:rsidRDefault="00735735" w:rsidP="009D0FC8">
      <w:r w:rsidRPr="009D0FC8">
        <w:t>4</w:t>
      </w:r>
      <w:r w:rsidR="009D0FC8" w:rsidRPr="009D0FC8">
        <w:t xml:space="preserve">. </w:t>
      </w:r>
      <w:r w:rsidRPr="009D0FC8">
        <w:rPr>
          <w:i/>
          <w:iCs/>
        </w:rPr>
        <w:t>Природа демонстрации</w:t>
      </w:r>
      <w:r w:rsidR="009D0FC8" w:rsidRPr="009D0FC8">
        <w:rPr>
          <w:i/>
          <w:iCs/>
        </w:rPr>
        <w:t xml:space="preserve">. </w:t>
      </w:r>
      <w:r w:rsidRPr="009D0FC8">
        <w:t>Каждую позу можно проанализировать с точки зрения ее компонентов</w:t>
      </w:r>
      <w:r w:rsidR="009D0FC8" w:rsidRPr="009D0FC8">
        <w:t xml:space="preserve">. </w:t>
      </w:r>
      <w:r w:rsidRPr="009D0FC8">
        <w:t>Например, Тинберген, исследуя поведение серебристой чайки, проводит различие между позой агрессивной угрозы и позой угрозы у испуганной птицы</w:t>
      </w:r>
      <w:r w:rsidR="009D0FC8" w:rsidRPr="009D0FC8">
        <w:t xml:space="preserve">; </w:t>
      </w:r>
      <w:r w:rsidRPr="009D0FC8">
        <w:t>в этом последнем случае клюв располагается более горизонтально</w:t>
      </w:r>
      <w:r w:rsidR="009D0FC8" w:rsidRPr="009D0FC8">
        <w:t xml:space="preserve">. </w:t>
      </w:r>
      <w:r w:rsidRPr="009D0FC8">
        <w:t>Эдвина Баер и я показали, что положение перьев на различных участках тела агрессивно настроенных или защищающихся горлиц были типичны именно для таких состояний и отличались от положения перьев, вызванных изменениями температуры</w:t>
      </w:r>
      <w:r w:rsidR="009D0FC8" w:rsidRPr="009D0FC8">
        <w:t xml:space="preserve">. </w:t>
      </w:r>
      <w:r w:rsidRPr="009D0FC8">
        <w:t>Для подтверждения данных такого рода иногда может быть полезен сравнительный анализ поведения животных различных видов</w:t>
      </w:r>
      <w:r w:rsidR="009D0FC8" w:rsidRPr="009D0FC8">
        <w:t xml:space="preserve">. </w:t>
      </w:r>
      <w:r w:rsidRPr="009D0FC8">
        <w:t>Например, во время драки серебристые чайки бьют крыльями своих соперников</w:t>
      </w:r>
      <w:r w:rsidR="009D0FC8" w:rsidRPr="009D0FC8">
        <w:t xml:space="preserve">; </w:t>
      </w:r>
      <w:r w:rsidRPr="009D0FC8">
        <w:t>элементом их угрожающей вертикальной позы является приподнимание карпелей крыльев, как будто птицы готовятся к драке</w:t>
      </w:r>
      <w:r w:rsidR="009D0FC8" w:rsidRPr="009D0FC8">
        <w:t xml:space="preserve">. </w:t>
      </w:r>
      <w:r w:rsidRPr="009D0FC8">
        <w:t>Поморники, напротив, во время драк не ударяют соперников крыльями, и поэтому в их вертикальной позе угрозы нет демонстрации карпелей</w:t>
      </w:r>
      <w:r w:rsidR="009D0FC8" w:rsidRPr="009D0FC8">
        <w:t>.</w:t>
      </w:r>
    </w:p>
    <w:p w:rsidR="009D0FC8" w:rsidRDefault="00735735" w:rsidP="009D0FC8">
      <w:r w:rsidRPr="009D0FC8">
        <w:t>Данные этого типа зачастую можно использовать для того, чтобы дать достоверное объяснение мотивации, лежащей в основе демонстраций</w:t>
      </w:r>
      <w:r w:rsidR="009D0FC8" w:rsidRPr="009D0FC8">
        <w:t xml:space="preserve">. </w:t>
      </w:r>
      <w:r w:rsidRPr="009D0FC8">
        <w:t>Однако иногда в этой процедуре есть элемент</w:t>
      </w:r>
      <w:r w:rsidR="009D0FC8">
        <w:t xml:space="preserve"> "</w:t>
      </w:r>
      <w:r w:rsidRPr="009D0FC8">
        <w:t>движения по кругу</w:t>
      </w:r>
      <w:r w:rsidR="009D0FC8">
        <w:t xml:space="preserve">". </w:t>
      </w:r>
      <w:r w:rsidRPr="009D0FC8">
        <w:t>Обстоятельные данные, полученные в полевых исследованиях, в ряде случаев нашли экспериментальное подтверждение</w:t>
      </w:r>
      <w:r w:rsidR="009D0FC8" w:rsidRPr="009D0FC8">
        <w:t xml:space="preserve">. </w:t>
      </w:r>
      <w:r w:rsidRPr="009D0FC8">
        <w:t>Хайнд описал различные позы угрозы, которые он наблюдал во время территориального конфликта на границе территорий у большой синицы</w:t>
      </w:r>
      <w:r w:rsidR="009D0FC8" w:rsidRPr="009D0FC8">
        <w:rPr>
          <w:i/>
          <w:iCs/>
        </w:rPr>
        <w:t xml:space="preserve">. </w:t>
      </w:r>
      <w:r w:rsidRPr="009D0FC8">
        <w:t xml:space="preserve">Все эти позы представлены на </w:t>
      </w:r>
      <w:r w:rsidR="009D0FC8">
        <w:t>рис.</w:t>
      </w:r>
      <w:r w:rsidR="0087336F">
        <w:t xml:space="preserve"> </w:t>
      </w:r>
      <w:r w:rsidR="009D0FC8">
        <w:t>1</w:t>
      </w:r>
      <w:r w:rsidRPr="009D0FC8">
        <w:t>1</w:t>
      </w:r>
      <w:r w:rsidR="009D0FC8" w:rsidRPr="009D0FC8">
        <w:t xml:space="preserve">. </w:t>
      </w:r>
      <w:r w:rsidRPr="009D0FC8">
        <w:t>Хайнд сформулировал гипотезу о том, что демонстрации угрозы возникают при одновременном действии побуждений к атаке и бегству</w:t>
      </w:r>
      <w:r w:rsidR="009D0FC8" w:rsidRPr="009D0FC8">
        <w:t xml:space="preserve">. </w:t>
      </w:r>
      <w:r w:rsidRPr="009D0FC8">
        <w:t>Блёртон-Джонс попытался проверить эту гипотезу в экспериментах, где можно было независимо друг от друга регулировать тенденции атаки и бегства</w:t>
      </w:r>
      <w:r w:rsidR="009D0FC8" w:rsidRPr="009D0FC8">
        <w:t>.</w:t>
      </w:r>
    </w:p>
    <w:p w:rsidR="009D0FC8" w:rsidRDefault="00735735" w:rsidP="009D0FC8">
      <w:r w:rsidRPr="009D0FC8">
        <w:t>Сначала Блёртон-Джонс наблюдал за птицами, находящимися в неконтролируемых ситуациях, и использовал методы анализа, которые были описаны выше</w:t>
      </w:r>
      <w:r w:rsidR="009D0FC8" w:rsidRPr="009D0FC8">
        <w:t xml:space="preserve">. </w:t>
      </w:r>
      <w:r w:rsidRPr="009D0FC8">
        <w:t xml:space="preserve">В результате весьма тщательного анализа он пришел к выводу, что демонстрации угрозы возникают по тем же причинам, что и </w:t>
      </w:r>
      <w:r w:rsidR="0087336F">
        <w:t>атака, и что факторы, обычно вы</w:t>
      </w:r>
      <w:r w:rsidR="0087336F" w:rsidRPr="009D0FC8">
        <w:t>зывающие бегство, оказывают мало влияния на характер этой демонстрации.</w:t>
      </w:r>
    </w:p>
    <w:p w:rsidR="0087336F" w:rsidRPr="009D0FC8" w:rsidRDefault="0087336F" w:rsidP="009D0FC8"/>
    <w:p w:rsidR="00735735" w:rsidRPr="009D0FC8" w:rsidRDefault="006844E6" w:rsidP="009D0FC8">
      <w:r>
        <w:pict>
          <v:shape id="_x0000_i1033" type="#_x0000_t75" style="width:324pt;height:197.25pt">
            <v:imagedata r:id="rId15" o:title=""/>
          </v:shape>
        </w:pict>
      </w:r>
    </w:p>
    <w:p w:rsidR="0087336F" w:rsidRDefault="009D0FC8" w:rsidP="009D0FC8">
      <w:r>
        <w:rPr>
          <w:b/>
          <w:bCs/>
        </w:rPr>
        <w:t>Рис.</w:t>
      </w:r>
      <w:r w:rsidR="0087336F">
        <w:rPr>
          <w:b/>
          <w:bCs/>
        </w:rPr>
        <w:t xml:space="preserve"> </w:t>
      </w:r>
      <w:r>
        <w:rPr>
          <w:b/>
          <w:bCs/>
        </w:rPr>
        <w:t>1</w:t>
      </w:r>
      <w:r w:rsidR="00735735" w:rsidRPr="009D0FC8">
        <w:rPr>
          <w:b/>
          <w:bCs/>
        </w:rPr>
        <w:t>0</w:t>
      </w:r>
      <w:r w:rsidRPr="009D0FC8">
        <w:rPr>
          <w:b/>
          <w:bCs/>
        </w:rPr>
        <w:t xml:space="preserve">. </w:t>
      </w:r>
      <w:r w:rsidR="00735735" w:rsidRPr="009D0FC8">
        <w:t>Положение перьев у горлицы</w:t>
      </w:r>
      <w:r w:rsidRPr="009D0FC8">
        <w:rPr>
          <w:i/>
          <w:iCs/>
        </w:rPr>
        <w:t xml:space="preserve">. </w:t>
      </w:r>
      <w:r w:rsidR="00735735" w:rsidRPr="009D0FC8">
        <w:t>Чтобы получить показатель положения перьев, тело птицы разделяли на ряд областей и один раз в минуту отмечали положение перьев в каждой области</w:t>
      </w:r>
      <w:r w:rsidRPr="009D0FC8">
        <w:t xml:space="preserve">. </w:t>
      </w:r>
      <w:r w:rsidR="00735735" w:rsidRPr="009D0FC8">
        <w:t>Разным положениям перьев приписывали разные оценки, и эти оценки суммировали по десяти тестам, так что в итоге могло получиться от 0 до 20 баллов</w:t>
      </w:r>
      <w:r w:rsidRPr="009D0FC8">
        <w:t xml:space="preserve">. </w:t>
      </w:r>
      <w:r w:rsidR="00735735" w:rsidRPr="009D0FC8">
        <w:t>Исследование проводили, когда птица сидела на гнезде</w:t>
      </w:r>
      <w:r w:rsidRPr="009D0FC8">
        <w:t xml:space="preserve">. </w:t>
      </w:r>
      <w:r w:rsidR="00735735" w:rsidRPr="009D0FC8">
        <w:t>Во время эксперимента деревянную палочку каждые 2 мин пододвигали примерно на 50 мм ближе к птице</w:t>
      </w:r>
      <w:r w:rsidRPr="009D0FC8">
        <w:t xml:space="preserve">. </w:t>
      </w:r>
      <w:r w:rsidR="00735735" w:rsidRPr="009D0FC8">
        <w:t>Горлица реагировала на это оборонительной позой, для которой были характерны вполне определенные изменения положения перьев на различных областях тела</w:t>
      </w:r>
      <w:r w:rsidRPr="009D0FC8">
        <w:t xml:space="preserve">: </w:t>
      </w:r>
      <w:r w:rsidR="00735735" w:rsidRPr="0087336F">
        <w:t>1</w:t>
      </w:r>
      <w:r w:rsidR="00735735" w:rsidRPr="009D0FC8">
        <w:t>-верхняя часть головы</w:t>
      </w:r>
      <w:r w:rsidRPr="009D0FC8">
        <w:t xml:space="preserve">; </w:t>
      </w:r>
      <w:r w:rsidR="00735735" w:rsidRPr="009D0FC8">
        <w:t>2-шея</w:t>
      </w:r>
      <w:r w:rsidRPr="009D0FC8">
        <w:t xml:space="preserve">; </w:t>
      </w:r>
      <w:r w:rsidR="00735735" w:rsidRPr="009D0FC8">
        <w:t>5-область спины</w:t>
      </w:r>
      <w:r w:rsidRPr="009D0FC8">
        <w:t xml:space="preserve">; </w:t>
      </w:r>
      <w:r w:rsidR="00735735" w:rsidRPr="009D0FC8">
        <w:t>4-область живота</w:t>
      </w:r>
      <w:r w:rsidRPr="009D0FC8">
        <w:t xml:space="preserve">; </w:t>
      </w:r>
      <w:r w:rsidR="00735735" w:rsidRPr="009D0FC8">
        <w:t>5-крыло</w:t>
      </w:r>
      <w:r w:rsidRPr="009D0FC8">
        <w:t xml:space="preserve">; </w:t>
      </w:r>
      <w:r w:rsidR="00735735" w:rsidRPr="009D0FC8">
        <w:t>6-грудь</w:t>
      </w:r>
      <w:r w:rsidRPr="009D0FC8">
        <w:t>.</w:t>
      </w:r>
    </w:p>
    <w:p w:rsidR="00735735" w:rsidRPr="009D0FC8" w:rsidRDefault="0087336F" w:rsidP="009D0FC8">
      <w:r>
        <w:br w:type="page"/>
      </w:r>
      <w:r w:rsidR="006844E6">
        <w:pict>
          <v:shape id="_x0000_i1034" type="#_x0000_t75" style="width:284.25pt;height:190.5pt">
            <v:imagedata r:id="rId16" o:title=""/>
          </v:shape>
        </w:pict>
      </w:r>
    </w:p>
    <w:p w:rsidR="009D0FC8" w:rsidRDefault="009D0FC8" w:rsidP="009D0FC8">
      <w:pPr>
        <w:rPr>
          <w:i/>
          <w:iCs/>
        </w:rPr>
      </w:pPr>
      <w:r>
        <w:rPr>
          <w:b/>
          <w:bCs/>
        </w:rPr>
        <w:t>Рис.1</w:t>
      </w:r>
      <w:r w:rsidR="00735735" w:rsidRPr="009D0FC8">
        <w:rPr>
          <w:b/>
          <w:bCs/>
        </w:rPr>
        <w:t>1</w:t>
      </w:r>
      <w:r w:rsidRPr="009D0FC8">
        <w:rPr>
          <w:b/>
          <w:bCs/>
        </w:rPr>
        <w:t xml:space="preserve">. </w:t>
      </w:r>
      <w:r w:rsidR="00735735" w:rsidRPr="009D0FC8">
        <w:t>Позы большой синицы</w:t>
      </w:r>
      <w:r w:rsidR="00735735" w:rsidRPr="009D0FC8">
        <w:rPr>
          <w:i/>
          <w:iCs/>
        </w:rPr>
        <w:t xml:space="preserve">, </w:t>
      </w:r>
      <w:r w:rsidR="00735735" w:rsidRPr="009D0FC8">
        <w:t>которые можно наблюдать во время территориальных конфликтов</w:t>
      </w:r>
      <w:r w:rsidRPr="009D0FC8">
        <w:t xml:space="preserve">. </w:t>
      </w:r>
      <w:r w:rsidR="00735735" w:rsidRPr="009D0FC8">
        <w:rPr>
          <w:i/>
          <w:iCs/>
        </w:rPr>
        <w:t>А</w:t>
      </w:r>
      <w:r w:rsidRPr="009D0FC8">
        <w:rPr>
          <w:i/>
          <w:iCs/>
        </w:rPr>
        <w:t xml:space="preserve"> - </w:t>
      </w:r>
      <w:r w:rsidR="00735735" w:rsidRPr="009D0FC8">
        <w:t>обычная расслабленная поза, которая постепенно переходит в демонстрацию угрозы с опущенной головой или в демонстрацию угрозы с поднятой головой</w:t>
      </w:r>
      <w:r w:rsidRPr="009D0FC8">
        <w:rPr>
          <w:i/>
          <w:iCs/>
        </w:rPr>
        <w:t xml:space="preserve">. </w:t>
      </w:r>
      <w:r w:rsidR="00735735" w:rsidRPr="009D0FC8">
        <w:t>Горизонтальная демонстрация иногда сопровождается демонстрацией с раскрыванием крыльев</w:t>
      </w:r>
      <w:r w:rsidRPr="009D0FC8">
        <w:rPr>
          <w:i/>
          <w:iCs/>
        </w:rPr>
        <w:t>.</w:t>
      </w:r>
    </w:p>
    <w:p w:rsidR="0087336F" w:rsidRDefault="0087336F" w:rsidP="009D0FC8"/>
    <w:p w:rsidR="009D0FC8" w:rsidRDefault="00735735" w:rsidP="009D0FC8">
      <w:r w:rsidRPr="009D0FC8">
        <w:t>Он постулировал, что</w:t>
      </w:r>
      <w:r w:rsidRPr="009D0FC8">
        <w:rPr>
          <w:i/>
          <w:iCs/>
        </w:rPr>
        <w:t xml:space="preserve"> </w:t>
      </w:r>
      <w:r w:rsidRPr="009D0FC8">
        <w:t>демонстрации угрозы наблюдаются у животных тогда, когда налицо преобладание факторов, вызывающих атаку, но осуществлению атаки препятствуют тенденция к бегству или какие-либо другие факторы</w:t>
      </w:r>
      <w:r w:rsidR="009D0FC8" w:rsidRPr="009D0FC8">
        <w:t xml:space="preserve">. </w:t>
      </w:r>
      <w:r w:rsidRPr="009D0FC8">
        <w:t>В том случае, когда у птицы наблюдалась тенденция оставаться на одном месте, связанная со стремлением получать там пищу, это проявлялось в увеличении количества</w:t>
      </w:r>
      <w:r w:rsidR="009D0FC8">
        <w:t xml:space="preserve"> "</w:t>
      </w:r>
      <w:r w:rsidRPr="009D0FC8">
        <w:t>горизонтальных</w:t>
      </w:r>
      <w:r w:rsidR="009D0FC8">
        <w:t xml:space="preserve">" </w:t>
      </w:r>
      <w:r w:rsidRPr="009D0FC8">
        <w:t>демонстраций в отличие от демонстраций с поднятой или опущенной головой</w:t>
      </w:r>
      <w:r w:rsidR="009D0FC8" w:rsidRPr="009D0FC8">
        <w:t xml:space="preserve">. </w:t>
      </w:r>
      <w:r w:rsidRPr="009D0FC8">
        <w:t>Таким образом, создается впечатление, что характер демонстрации угрозы определяется обстоятельствами, препятствующими осуществлению атаки</w:t>
      </w:r>
      <w:r w:rsidR="009D0FC8" w:rsidRPr="009D0FC8">
        <w:t xml:space="preserve">. </w:t>
      </w:r>
      <w:r w:rsidRPr="009D0FC8">
        <w:t>При проведении экспериментов избирательно изменяли величину тенденций к атаке, бегству и питанию</w:t>
      </w:r>
      <w:r w:rsidR="009D0FC8" w:rsidRPr="009D0FC8">
        <w:t xml:space="preserve">. </w:t>
      </w:r>
      <w:r w:rsidRPr="009D0FC8">
        <w:t>Атака, которую вызывали у птицы легкими ударами кончиком карандаша, сопровождалась следующими позами</w:t>
      </w:r>
      <w:r w:rsidR="009D0FC8" w:rsidRPr="009D0FC8">
        <w:t xml:space="preserve">: </w:t>
      </w:r>
      <w:r w:rsidRPr="009D0FC8">
        <w:t>позой с опущенной головой, позой с горизонтально вытянутой головой, позой с поднятой головой, раскрыванием крыльев</w:t>
      </w:r>
      <w:r w:rsidR="009D0FC8" w:rsidRPr="009D0FC8">
        <w:t xml:space="preserve">. </w:t>
      </w:r>
      <w:r w:rsidRPr="009D0FC8">
        <w:t>Бегство птицы можно было вызвать с помощью маленькой лампочки</w:t>
      </w:r>
      <w:r w:rsidR="009D0FC8" w:rsidRPr="009D0FC8">
        <w:t xml:space="preserve">; </w:t>
      </w:r>
      <w:r w:rsidRPr="009D0FC8">
        <w:t>при этом птица поднимала</w:t>
      </w:r>
      <w:r w:rsidR="009D0FC8">
        <w:t xml:space="preserve"> "</w:t>
      </w:r>
      <w:r w:rsidRPr="009D0FC8">
        <w:t>хохолок</w:t>
      </w:r>
      <w:r w:rsidR="009D0FC8">
        <w:t xml:space="preserve">" </w:t>
      </w:r>
      <w:r w:rsidRPr="009D0FC8">
        <w:t>и распушала перья</w:t>
      </w:r>
      <w:r w:rsidR="009D0FC8" w:rsidRPr="009D0FC8">
        <w:t xml:space="preserve">. </w:t>
      </w:r>
      <w:r w:rsidRPr="009D0FC8">
        <w:t>Когда птице предлагали пищу, она делала прыжок вперед, тянулась к пище и схватывала ее</w:t>
      </w:r>
      <w:r w:rsidR="009D0FC8" w:rsidRPr="009D0FC8">
        <w:t xml:space="preserve">. </w:t>
      </w:r>
      <w:r w:rsidRPr="009D0FC8">
        <w:t>Предъявляя эти стимулы одновременно</w:t>
      </w:r>
      <w:r w:rsidR="009D0FC8" w:rsidRPr="009D0FC8">
        <w:t xml:space="preserve">. </w:t>
      </w:r>
      <w:r w:rsidRPr="009D0FC8">
        <w:t>Блёртон-Джонс имел возможность искусственно создавать конфликтные ситуации</w:t>
      </w:r>
      <w:r w:rsidR="009D0FC8" w:rsidRPr="009D0FC8">
        <w:t xml:space="preserve">. </w:t>
      </w:r>
      <w:r w:rsidRPr="009D0FC8">
        <w:t>Одновременное предъявление стимулов для атаки и бегства создавало конфликт атака-бегство, в котором движения атаки были существенно редуцированы, а поза угрозы с поднятой головой и другие угрожающие позы были заметно более выражены</w:t>
      </w:r>
      <w:r w:rsidR="009D0FC8" w:rsidRPr="009D0FC8">
        <w:t xml:space="preserve">. </w:t>
      </w:r>
      <w:r w:rsidRPr="009D0FC8">
        <w:t>Таким образом длительные атаки можно было трансформировать в демонстрации угрозы, предъявляя птице стимулы бегства с внешней стороны клетки, находясь в которой птица не могла спасаться бегством</w:t>
      </w:r>
      <w:r w:rsidR="009D0FC8" w:rsidRPr="009D0FC8">
        <w:t xml:space="preserve">. </w:t>
      </w:r>
      <w:r w:rsidRPr="009D0FC8">
        <w:t>Эти данные подтверждают выводы, сделанные на основе наблюдений за поведением птиц в природе</w:t>
      </w:r>
      <w:r w:rsidR="009D0FC8" w:rsidRPr="009D0FC8">
        <w:t xml:space="preserve">: </w:t>
      </w:r>
      <w:r w:rsidRPr="009D0FC8">
        <w:t>любой сигнал, который останавливает атаку при наличии стимула атаки, будет вызывать у животного демонстрацию угрозы</w:t>
      </w:r>
      <w:r w:rsidR="009D0FC8" w:rsidRPr="009D0FC8">
        <w:t xml:space="preserve">. </w:t>
      </w:r>
      <w:r w:rsidRPr="009D0FC8">
        <w:t>Блёртон-Джонс пришел к заключению, что такого результата нельзя было ожидать, если бы демонстрации угрозы представляли собой неритуализованные комбинации компонентов атаки и бегства</w:t>
      </w:r>
      <w:r w:rsidR="009D0FC8" w:rsidRPr="009D0FC8">
        <w:t xml:space="preserve">. </w:t>
      </w:r>
      <w:r w:rsidRPr="009D0FC8">
        <w:t>Вместе с тем демонстрации могут быть ритуализованы до такой степени, что на них уже не будет сказываться влияние тенденции к бегству</w:t>
      </w:r>
      <w:r w:rsidR="009D0FC8" w:rsidRPr="009D0FC8">
        <w:t xml:space="preserve">; </w:t>
      </w:r>
      <w:r w:rsidRPr="009D0FC8">
        <w:t>они будут связаны только с тенденцией к атаке</w:t>
      </w:r>
      <w:r w:rsidR="009D0FC8" w:rsidRPr="009D0FC8">
        <w:t xml:space="preserve">. </w:t>
      </w:r>
      <w:r w:rsidRPr="009D0FC8">
        <w:t>Вполне возможно, что какая-то демонстрация может полностью потерять связь с обусловившими ее изначально факторами и у нее появится свой собственный причинный фактор</w:t>
      </w:r>
      <w:r w:rsidR="009D0FC8" w:rsidRPr="009D0FC8">
        <w:t xml:space="preserve">. </w:t>
      </w:r>
      <w:r w:rsidRPr="009D0FC8">
        <w:t>Однако в демонстрациях угрозы большой синицы этого, по-видимому, не наблюдается</w:t>
      </w:r>
      <w:r w:rsidR="009D0FC8" w:rsidRPr="009D0FC8">
        <w:t xml:space="preserve">. </w:t>
      </w:r>
      <w:r w:rsidRPr="009D0FC8">
        <w:t>Как результаты наблюдений, так и экспериментальные данные показывают, что демонстрации угрозы имеют по существу ту же мотивацию, что и поведение атаки, хотя форма проявления демонстрации зависит от конкретных обстоятельств</w:t>
      </w:r>
      <w:r w:rsidR="009D0FC8" w:rsidRPr="009D0FC8">
        <w:t>.</w:t>
      </w:r>
    </w:p>
    <w:p w:rsidR="00F4054E" w:rsidRDefault="00F4054E" w:rsidP="009D0FC8">
      <w:bookmarkStart w:id="3" w:name="_Toc89446886"/>
    </w:p>
    <w:p w:rsidR="00735735" w:rsidRPr="009D0FC8" w:rsidRDefault="00735735" w:rsidP="00F4054E">
      <w:pPr>
        <w:pStyle w:val="2"/>
      </w:pPr>
      <w:r w:rsidRPr="009D0FC8">
        <w:t>3</w:t>
      </w:r>
      <w:r w:rsidR="009D0FC8" w:rsidRPr="009D0FC8">
        <w:t xml:space="preserve">. </w:t>
      </w:r>
      <w:r w:rsidRPr="009D0FC8">
        <w:t>Коммуникация между животными различных видов</w:t>
      </w:r>
      <w:bookmarkEnd w:id="3"/>
    </w:p>
    <w:p w:rsidR="00F4054E" w:rsidRDefault="00F4054E" w:rsidP="009D0FC8"/>
    <w:p w:rsidR="009D0FC8" w:rsidRDefault="00735735" w:rsidP="009D0FC8">
      <w:r w:rsidRPr="009D0FC8">
        <w:t>Животные, которые находятся в тесном контакте с человеком, зачастую ведут себя так, как будто люди принадлежат к их собственному виду</w:t>
      </w:r>
      <w:r w:rsidR="009D0FC8" w:rsidRPr="009D0FC8">
        <w:t xml:space="preserve">. </w:t>
      </w:r>
      <w:r w:rsidRPr="009D0FC8">
        <w:t>Тот, кто держит дома животных, неоднократно убеждается в этом</w:t>
      </w:r>
      <w:r w:rsidR="009D0FC8" w:rsidRPr="009D0FC8">
        <w:t xml:space="preserve">. </w:t>
      </w:r>
      <w:r w:rsidRPr="009D0FC8">
        <w:t>Одному владельцу черепахи понадобилось некоторое время, чтобы понять, что черепаха делала многократные попытки ухаживать за его башмаками</w:t>
      </w:r>
      <w:r w:rsidR="009D0FC8" w:rsidRPr="009D0FC8">
        <w:t xml:space="preserve">. </w:t>
      </w:r>
      <w:r w:rsidRPr="009D0FC8">
        <w:t>В зоопарках самцы кенгуру нередко ведут себя так, как будто вертикальная поза служителя является вызовом на драку</w:t>
      </w:r>
      <w:r w:rsidR="009D0FC8" w:rsidRPr="009D0FC8">
        <w:t xml:space="preserve">. </w:t>
      </w:r>
      <w:r w:rsidRPr="009D0FC8">
        <w:t>Если служитель наклонится к земле, что означает у кенгуру позу миролюбия, то конфликта можно избежать</w:t>
      </w:r>
      <w:r w:rsidR="009D0FC8" w:rsidRPr="009D0FC8">
        <w:t xml:space="preserve">. </w:t>
      </w:r>
      <w:r w:rsidRPr="009D0FC8">
        <w:t>Точно так же многие люди относятся к животным, как к себе подобным</w:t>
      </w:r>
      <w:r w:rsidR="009D0FC8" w:rsidRPr="009D0FC8">
        <w:t xml:space="preserve">. </w:t>
      </w:r>
      <w:r w:rsidRPr="009D0FC8">
        <w:t>Они разговаривают со своими любимцами и даже могут их украшать как человека, например полировать им когти</w:t>
      </w:r>
      <w:r w:rsidR="009D0FC8" w:rsidRPr="009D0FC8">
        <w:t xml:space="preserve">. </w:t>
      </w:r>
      <w:r w:rsidRPr="009D0FC8">
        <w:t>Тенденция приписывать животным некоторые человеческие свойства</w:t>
      </w:r>
      <w:r w:rsidR="009D0FC8" w:rsidRPr="009D0FC8">
        <w:t xml:space="preserve"> - </w:t>
      </w:r>
      <w:r w:rsidRPr="009D0FC8">
        <w:t xml:space="preserve">так называемый </w:t>
      </w:r>
      <w:r w:rsidRPr="009D0FC8">
        <w:rPr>
          <w:i/>
          <w:iCs/>
        </w:rPr>
        <w:t>антропоморфизм,</w:t>
      </w:r>
      <w:r w:rsidR="009D0FC8" w:rsidRPr="009D0FC8">
        <w:rPr>
          <w:i/>
          <w:iCs/>
        </w:rPr>
        <w:t xml:space="preserve"> - </w:t>
      </w:r>
      <w:r w:rsidRPr="009D0FC8">
        <w:t>вероятнее</w:t>
      </w:r>
      <w:r w:rsidRPr="009D0FC8">
        <w:rPr>
          <w:i/>
          <w:iCs/>
        </w:rPr>
        <w:t xml:space="preserve"> </w:t>
      </w:r>
      <w:r w:rsidRPr="009D0FC8">
        <w:t>всего, берет начало от инстинктивного распознавания сигнальных раздражителей, играющих важную роль в социальном поведении человека</w:t>
      </w:r>
      <w:r w:rsidR="009D0FC8" w:rsidRPr="009D0FC8">
        <w:t xml:space="preserve">. </w:t>
      </w:r>
      <w:r w:rsidR="00F4054E">
        <w:t>Например, форма го</w:t>
      </w:r>
      <w:r w:rsidR="00F4054E" w:rsidRPr="009D0FC8">
        <w:t>ловы ребенка - это важный фактор, вызывающий родительские чувства у взрослого человека.</w:t>
      </w:r>
    </w:p>
    <w:p w:rsidR="00F4054E" w:rsidRPr="009D0FC8" w:rsidRDefault="00F4054E" w:rsidP="009D0FC8"/>
    <w:p w:rsidR="00735735" w:rsidRPr="009D0FC8" w:rsidRDefault="006844E6" w:rsidP="009D0FC8">
      <w:r>
        <w:pict>
          <v:shape id="_x0000_i1035" type="#_x0000_t75" style="width:386.25pt;height:69.75pt">
            <v:imagedata r:id="rId17" o:title=""/>
          </v:shape>
        </w:pict>
      </w:r>
    </w:p>
    <w:p w:rsidR="009D0FC8" w:rsidRDefault="009D0FC8" w:rsidP="009D0FC8">
      <w:r>
        <w:rPr>
          <w:b/>
          <w:bCs/>
        </w:rPr>
        <w:t>Рис.</w:t>
      </w:r>
      <w:r w:rsidR="00F4054E">
        <w:rPr>
          <w:b/>
          <w:bCs/>
        </w:rPr>
        <w:t xml:space="preserve"> </w:t>
      </w:r>
      <w:r>
        <w:rPr>
          <w:b/>
          <w:bCs/>
        </w:rPr>
        <w:t>1</w:t>
      </w:r>
      <w:r w:rsidR="00735735" w:rsidRPr="009D0FC8">
        <w:rPr>
          <w:b/>
          <w:bCs/>
        </w:rPr>
        <w:t>2</w:t>
      </w:r>
      <w:r w:rsidR="00F4054E">
        <w:rPr>
          <w:b/>
          <w:bCs/>
        </w:rPr>
        <w:t>.</w:t>
      </w:r>
      <w:r w:rsidR="00735735" w:rsidRPr="009D0FC8">
        <w:rPr>
          <w:b/>
          <w:bCs/>
        </w:rPr>
        <w:t xml:space="preserve"> </w:t>
      </w:r>
      <w:r w:rsidR="00735735" w:rsidRPr="009D0FC8">
        <w:t>Общие особенности головы животных и человека в период младенчества</w:t>
      </w:r>
      <w:r w:rsidRPr="009D0FC8">
        <w:t xml:space="preserve">: </w:t>
      </w:r>
      <w:r w:rsidR="00735735" w:rsidRPr="009D0FC8">
        <w:t>укороченная лицевая часть, округлая форма головы и высокий лоб</w:t>
      </w:r>
      <w:r w:rsidRPr="009D0FC8">
        <w:t>.</w:t>
      </w:r>
    </w:p>
    <w:p w:rsidR="00F4054E" w:rsidRDefault="00F4054E" w:rsidP="009D0FC8"/>
    <w:p w:rsidR="009D0FC8" w:rsidRDefault="00735735" w:rsidP="009D0FC8">
      <w:r w:rsidRPr="009D0FC8">
        <w:t>Неоднократно отмечалось, что люди так же реагируют на подобные особенности молодых животных</w:t>
      </w:r>
      <w:r w:rsidR="009D0FC8" w:rsidRPr="009D0FC8">
        <w:t xml:space="preserve">. </w:t>
      </w:r>
      <w:r w:rsidRPr="009D0FC8">
        <w:t>Такие привлекательные черты часто преувеличивают и акцентируют на них внимание в дружеских шаржах и рекламных плакатах</w:t>
      </w:r>
      <w:r w:rsidR="009D0FC8" w:rsidRPr="009D0FC8">
        <w:t>.</w:t>
      </w:r>
    </w:p>
    <w:p w:rsidR="009D0FC8" w:rsidRDefault="00735735" w:rsidP="009D0FC8">
      <w:r w:rsidRPr="009D0FC8">
        <w:t>Наряду с чисто случайным сходством между особенностями одного вида животных и сигнальными раздражителями другого существует много примеров, когда естественный отбор способствовал установлению межвидовой коммуникации</w:t>
      </w:r>
      <w:r w:rsidR="009D0FC8" w:rsidRPr="009D0FC8">
        <w:t xml:space="preserve">. </w:t>
      </w:r>
      <w:r w:rsidRPr="009D0FC8">
        <w:t>Это, в частности, проявляется в возникновении специальных приспособлений, помогающих животным спасаться от хищников</w:t>
      </w:r>
      <w:r w:rsidR="009D0FC8" w:rsidRPr="009D0FC8">
        <w:t xml:space="preserve">. </w:t>
      </w:r>
      <w:r w:rsidRPr="009D0FC8">
        <w:t>Многие животные, когда их обнаруживает хищник, принимают позы, которые предназначены для того, чтобы испугать его</w:t>
      </w:r>
      <w:r w:rsidR="009D0FC8" w:rsidRPr="009D0FC8">
        <w:t xml:space="preserve">. </w:t>
      </w:r>
      <w:r w:rsidRPr="009D0FC8">
        <w:t>В некоторых случаях такая демонстрация</w:t>
      </w:r>
      <w:r w:rsidR="009D0FC8" w:rsidRPr="009D0FC8">
        <w:t xml:space="preserve"> - </w:t>
      </w:r>
      <w:r w:rsidRPr="009D0FC8">
        <w:t>это чистый обман</w:t>
      </w:r>
      <w:r w:rsidR="009D0FC8" w:rsidRPr="009D0FC8">
        <w:t xml:space="preserve">. </w:t>
      </w:r>
      <w:r w:rsidRPr="009D0FC8">
        <w:t>Так, например, многие виды ночных и дневных бабочек, если потревожить их во время отдыха, внезапно обнажают похожие на глаза пятна на задних крыльях</w:t>
      </w:r>
      <w:r w:rsidR="009D0FC8" w:rsidRPr="009D0FC8">
        <w:t xml:space="preserve">. </w:t>
      </w:r>
      <w:r w:rsidRPr="009D0FC8">
        <w:t>Такие пятна-глаза также обнаружены у каракатиц, жаб и гусениц</w:t>
      </w:r>
      <w:r w:rsidR="009D0FC8" w:rsidRPr="009D0FC8">
        <w:t xml:space="preserve">. </w:t>
      </w:r>
      <w:r w:rsidRPr="009D0FC8">
        <w:t>Некоторые исследователи экспериментально доказали, что внезапное появление яркой окраски может испугать птицу, что дает бабочке шанс спастись</w:t>
      </w:r>
      <w:r w:rsidR="009D0FC8" w:rsidRPr="009D0FC8">
        <w:t>.</w:t>
      </w:r>
    </w:p>
    <w:p w:rsidR="009D0FC8" w:rsidRDefault="00735735" w:rsidP="009D0FC8">
      <w:r w:rsidRPr="009D0FC8">
        <w:t>Пятна-глаза, находящиеся на виду постоянно или обнажающиеся внезапно, оказывают устрашающее действие, вероятно, еще и потому, что они напоминают глаза хищников, которые нападают на птиц</w:t>
      </w:r>
      <w:r w:rsidR="009D0FC8" w:rsidRPr="009D0FC8">
        <w:t xml:space="preserve">. </w:t>
      </w:r>
      <w:r w:rsidRPr="009D0FC8">
        <w:t>Блеет помещал мертвых мучных червей на специальную коробку и давал возможность птицам</w:t>
      </w:r>
      <w:r w:rsidR="009D0FC8" w:rsidRPr="009D0FC8">
        <w:t xml:space="preserve"> - </w:t>
      </w:r>
      <w:r w:rsidRPr="009D0FC8">
        <w:t>зябликам, овсянкам и синицам</w:t>
      </w:r>
      <w:r w:rsidR="009D0FC8" w:rsidRPr="009D0FC8">
        <w:t xml:space="preserve"> - </w:t>
      </w:r>
      <w:r w:rsidRPr="009D0FC8">
        <w:t>поедать их</w:t>
      </w:r>
      <w:r w:rsidR="009D0FC8" w:rsidRPr="009D0FC8">
        <w:t xml:space="preserve">. </w:t>
      </w:r>
      <w:r w:rsidRPr="009D0FC8">
        <w:t>Когда птицы освоились с обстановкой, он проверил их реакции на различные рисунки, напоминающие глаза</w:t>
      </w:r>
      <w:r w:rsidR="009D0FC8" w:rsidRPr="009D0FC8">
        <w:t xml:space="preserve">. </w:t>
      </w:r>
      <w:r w:rsidRPr="009D0FC8">
        <w:t>Как только птица садилась на коробку, включался ток и по бокам от червя начинали светиться два рисунка</w:t>
      </w:r>
      <w:r w:rsidR="009D0FC8" w:rsidRPr="009D0FC8">
        <w:t xml:space="preserve">. </w:t>
      </w:r>
      <w:r w:rsidRPr="009D0FC8">
        <w:t>Блеет обнаружил, что круговые рисунки сильнее отпугивали птиц, чем крестообразные, и чем больше рисунки были похожи на глаза, тем эффективнее вызывали они поведение избегания</w:t>
      </w:r>
      <w:r w:rsidR="009D0FC8" w:rsidRPr="009D0FC8">
        <w:t xml:space="preserve">. </w:t>
      </w:r>
      <w:r w:rsidRPr="009D0FC8">
        <w:t>Блеет обнаружил также, что птицы быстро привыкали к предъявляемым им пятнам-глазам</w:t>
      </w:r>
      <w:r w:rsidR="009D0FC8" w:rsidRPr="009D0FC8">
        <w:t xml:space="preserve">; </w:t>
      </w:r>
      <w:r w:rsidRPr="009D0FC8">
        <w:t>и отсюда, по-видимому, следует, что насекомым имеет смысл скрывать такие пятна до тех пор, пока не появится в них нужда</w:t>
      </w:r>
      <w:r w:rsidR="009D0FC8" w:rsidRPr="009D0FC8">
        <w:t>.</w:t>
      </w:r>
    </w:p>
    <w:p w:rsidR="00735735" w:rsidRDefault="00735735" w:rsidP="009D0FC8">
      <w:r w:rsidRPr="009D0FC8">
        <w:t>Демонстрация пятен-глаз</w:t>
      </w:r>
      <w:r w:rsidR="009D0FC8" w:rsidRPr="009D0FC8">
        <w:t xml:space="preserve"> - </w:t>
      </w:r>
      <w:r w:rsidRPr="009D0FC8">
        <w:t>это форма имитации сигнальных раздражителей, используемых животными других видов</w:t>
      </w:r>
      <w:r w:rsidR="009D0FC8" w:rsidRPr="009D0FC8">
        <w:t xml:space="preserve">. </w:t>
      </w:r>
      <w:r w:rsidRPr="009D0FC8">
        <w:t>Во многих типах демонстраций используется мимикрия характерных примет или поведенческих реакций других животных</w:t>
      </w:r>
      <w:r w:rsidR="009D0FC8" w:rsidRPr="009D0FC8">
        <w:t xml:space="preserve">. </w:t>
      </w:r>
      <w:r w:rsidRPr="009D0FC8">
        <w:t>Саблезубая морская собачка имитирует определенный цветовой рисунок губана-чистильщика и таким образом имеет возможность обмануть большую рыбу, которая позволяет ей приблизиться</w:t>
      </w:r>
      <w:r w:rsidR="009D0FC8" w:rsidRPr="009D0FC8">
        <w:t xml:space="preserve">. </w:t>
      </w:r>
      <w:r w:rsidRPr="009D0FC8">
        <w:t>Однако</w:t>
      </w:r>
      <w:r w:rsidR="00F4054E">
        <w:t xml:space="preserve"> </w:t>
      </w:r>
      <w:r w:rsidR="00F4054E" w:rsidRPr="009D0FC8">
        <w:t>вместо того, чтобы удалять паразитов, как это делает губан-чистилыцик, морская собачка откусывает кусок от большой рыбы и быстро уплывает.</w:t>
      </w:r>
    </w:p>
    <w:p w:rsidR="00F4054E" w:rsidRPr="009D0FC8" w:rsidRDefault="00F4054E" w:rsidP="009D0FC8"/>
    <w:p w:rsidR="00735735" w:rsidRPr="009D0FC8" w:rsidRDefault="006844E6" w:rsidP="009D0FC8">
      <w:r>
        <w:pict>
          <v:shape id="_x0000_i1036" type="#_x0000_t75" style="width:276.75pt;height:81.75pt">
            <v:imagedata r:id="rId18" o:title=""/>
          </v:shape>
        </w:pict>
      </w:r>
    </w:p>
    <w:p w:rsidR="009D0FC8" w:rsidRDefault="009D0FC8" w:rsidP="009D0FC8">
      <w:r>
        <w:rPr>
          <w:b/>
          <w:bCs/>
        </w:rPr>
        <w:t>Рис.</w:t>
      </w:r>
      <w:r w:rsidR="00F4054E">
        <w:rPr>
          <w:b/>
          <w:bCs/>
        </w:rPr>
        <w:t xml:space="preserve"> </w:t>
      </w:r>
      <w:r>
        <w:rPr>
          <w:b/>
          <w:bCs/>
        </w:rPr>
        <w:t>1</w:t>
      </w:r>
      <w:r w:rsidR="00735735" w:rsidRPr="009D0FC8">
        <w:rPr>
          <w:b/>
          <w:bCs/>
        </w:rPr>
        <w:t>3</w:t>
      </w:r>
      <w:r>
        <w:rPr>
          <w:b/>
          <w:bCs/>
        </w:rPr>
        <w:t>.</w:t>
      </w:r>
      <w:r w:rsidR="00F4054E">
        <w:rPr>
          <w:b/>
          <w:bCs/>
        </w:rPr>
        <w:t xml:space="preserve"> </w:t>
      </w:r>
      <w:r w:rsidRPr="00F4054E">
        <w:t>А.</w:t>
      </w:r>
      <w:r>
        <w:rPr>
          <w:b/>
          <w:bCs/>
        </w:rPr>
        <w:t xml:space="preserve"> </w:t>
      </w:r>
      <w:r w:rsidR="00735735" w:rsidRPr="009D0FC8">
        <w:t>Бражник в позе покоя</w:t>
      </w:r>
      <w:r>
        <w:t>.</w:t>
      </w:r>
      <w:r w:rsidR="00F4054E">
        <w:t xml:space="preserve"> </w:t>
      </w:r>
      <w:r>
        <w:t xml:space="preserve">Б. </w:t>
      </w:r>
      <w:r w:rsidR="00735735" w:rsidRPr="009D0FC8">
        <w:t>Потревоженный хищником бражник обнажил пятна-глаза</w:t>
      </w:r>
      <w:r w:rsidRPr="009D0FC8">
        <w:t>.</w:t>
      </w:r>
    </w:p>
    <w:p w:rsidR="00F4054E" w:rsidRDefault="00F4054E" w:rsidP="009D0FC8"/>
    <w:p w:rsidR="00735735" w:rsidRPr="009D0FC8" w:rsidRDefault="006844E6" w:rsidP="009D0FC8">
      <w:r>
        <w:pict>
          <v:shape id="_x0000_i1037" type="#_x0000_t75" style="width:215.25pt;height:164.25pt">
            <v:imagedata r:id="rId19" o:title=""/>
          </v:shape>
        </w:pict>
      </w:r>
    </w:p>
    <w:p w:rsidR="009D0FC8" w:rsidRDefault="009D0FC8" w:rsidP="009D0FC8">
      <w:r>
        <w:rPr>
          <w:b/>
          <w:bCs/>
        </w:rPr>
        <w:t>Рис.1</w:t>
      </w:r>
      <w:r w:rsidR="00735735" w:rsidRPr="009D0FC8">
        <w:rPr>
          <w:b/>
          <w:bCs/>
        </w:rPr>
        <w:t>4</w:t>
      </w:r>
      <w:r w:rsidRPr="009D0FC8">
        <w:rPr>
          <w:b/>
          <w:bCs/>
        </w:rPr>
        <w:t xml:space="preserve">. </w:t>
      </w:r>
      <w:r w:rsidR="00735735" w:rsidRPr="009D0FC8">
        <w:t>Три модели, которые использовал Блеет в своих экспериментах с рисунками в виде пятен-глаз</w:t>
      </w:r>
      <w:r w:rsidRPr="009D0FC8">
        <w:t xml:space="preserve">. </w:t>
      </w:r>
      <w:r w:rsidR="00735735" w:rsidRPr="009D0FC8">
        <w:t>Когда птица садилась на аппарат, чтобы съесть мучного червя, включался ток и с обеих сторон загорались два кружка, или два пятна-глаза</w:t>
      </w:r>
      <w:r w:rsidRPr="009D0FC8">
        <w:t xml:space="preserve">. </w:t>
      </w:r>
      <w:r w:rsidR="00735735" w:rsidRPr="009D0FC8">
        <w:t>Меньше всего птицы пугались модели, представленной в верхней части рисунка, а больше всего</w:t>
      </w:r>
      <w:r w:rsidRPr="009D0FC8">
        <w:t xml:space="preserve"> - </w:t>
      </w:r>
      <w:r w:rsidR="00735735" w:rsidRPr="009D0FC8">
        <w:t>модели, изображенной внизу</w:t>
      </w:r>
      <w:r w:rsidRPr="009D0FC8">
        <w:t>.</w:t>
      </w:r>
    </w:p>
    <w:p w:rsidR="00F4054E" w:rsidRDefault="00F4054E" w:rsidP="009D0FC8"/>
    <w:p w:rsidR="009D0FC8" w:rsidRDefault="00735735" w:rsidP="009D0FC8">
      <w:r w:rsidRPr="009D0FC8">
        <w:t>Некоторые змеи имитируют цветовые рисунки и предупреждающие демонстрации своих ядовитых сородичей</w:t>
      </w:r>
      <w:r w:rsidR="009D0FC8" w:rsidRPr="009D0FC8">
        <w:t xml:space="preserve">. </w:t>
      </w:r>
      <w:r w:rsidRPr="009D0FC8">
        <w:t xml:space="preserve">Так, например, у безобидной </w:t>
      </w:r>
      <w:r w:rsidRPr="009D0FC8">
        <w:rPr>
          <w:i/>
          <w:iCs/>
          <w:lang w:val="en-US"/>
        </w:rPr>
        <w:t>Lampropeltis</w:t>
      </w:r>
      <w:r w:rsidRPr="009D0FC8">
        <w:rPr>
          <w:i/>
          <w:iCs/>
        </w:rPr>
        <w:t xml:space="preserve"> </w:t>
      </w:r>
      <w:r w:rsidRPr="009D0FC8">
        <w:rPr>
          <w:i/>
          <w:iCs/>
          <w:lang w:val="en-US"/>
        </w:rPr>
        <w:t>elapsoides</w:t>
      </w:r>
      <w:r w:rsidRPr="009D0FC8">
        <w:rPr>
          <w:i/>
          <w:iCs/>
        </w:rPr>
        <w:t xml:space="preserve"> </w:t>
      </w:r>
      <w:r w:rsidRPr="009D0FC8">
        <w:t>имеются характерные полосы красного, желтого и черного цвета, свойственные ядовитому арлекиновому аспиду</w:t>
      </w:r>
      <w:r w:rsidR="009D0FC8" w:rsidRPr="009D0FC8">
        <w:t xml:space="preserve">. </w:t>
      </w:r>
      <w:r w:rsidRPr="009D0FC8">
        <w:t>У африканской ковровой гадюки есть угрожающая демонстрация</w:t>
      </w:r>
      <w:r w:rsidR="009D0FC8" w:rsidRPr="009D0FC8">
        <w:t xml:space="preserve">: </w:t>
      </w:r>
      <w:r w:rsidRPr="009D0FC8">
        <w:t>змея складывает тело в полукольца и производит скрежет или шипение, потирая примыкающими полукольцами друг о друга</w:t>
      </w:r>
      <w:r w:rsidR="009D0FC8" w:rsidRPr="009D0FC8">
        <w:t xml:space="preserve">. </w:t>
      </w:r>
      <w:r w:rsidRPr="009D0FC8">
        <w:t xml:space="preserve">Этой демонстрации подражают некоторые безобидные змеи рода </w:t>
      </w:r>
      <w:r w:rsidRPr="009D0FC8">
        <w:rPr>
          <w:i/>
          <w:iCs/>
          <w:lang w:val="en-US"/>
        </w:rPr>
        <w:t>Dasypeltis</w:t>
      </w:r>
      <w:r w:rsidR="009D0FC8" w:rsidRPr="009D0FC8">
        <w:rPr>
          <w:i/>
          <w:iCs/>
        </w:rPr>
        <w:t xml:space="preserve">. </w:t>
      </w:r>
      <w:r w:rsidRPr="009D0FC8">
        <w:t>Некоторые птицы</w:t>
      </w:r>
      <w:r w:rsidR="009D0FC8" w:rsidRPr="009D0FC8">
        <w:t xml:space="preserve"> - </w:t>
      </w:r>
      <w:r w:rsidRPr="009D0FC8">
        <w:t>дуплогнездники шипят подобно змеям, если потревожить их, когда они находятся в гнезде</w:t>
      </w:r>
      <w:r w:rsidR="009D0FC8" w:rsidRPr="009D0FC8">
        <w:t xml:space="preserve">. </w:t>
      </w:r>
      <w:r w:rsidRPr="009D0FC8">
        <w:t>Поскольку в дупле темно, хищные млекопитающие могут испугаться такой демонстрации, несмотря на то что внешне эти птицы нисколько не напоминают змей</w:t>
      </w:r>
      <w:r w:rsidR="009D0FC8" w:rsidRPr="009D0FC8">
        <w:t xml:space="preserve">. </w:t>
      </w:r>
      <w:r w:rsidRPr="009D0FC8">
        <w:t>У гусениц некоторых бражников на голове имеется особый рисунок, и когда гусеница раздувает голову, она очень напоминает голову змеи</w:t>
      </w:r>
      <w:r w:rsidR="009D0FC8" w:rsidRPr="009D0FC8">
        <w:t xml:space="preserve">. </w:t>
      </w:r>
      <w:r w:rsidRPr="009D0FC8">
        <w:t>Если гусеницу потревожить, то она раздувает свою змееподобную голову и качает ею из стороны в сторону</w:t>
      </w:r>
      <w:r w:rsidR="009D0FC8" w:rsidRPr="009D0FC8">
        <w:t xml:space="preserve">. </w:t>
      </w:r>
      <w:r w:rsidRPr="009D0FC8">
        <w:t>Она даже может нанести удар хищнику</w:t>
      </w:r>
      <w:r w:rsidR="009D0FC8" w:rsidRPr="009D0FC8">
        <w:t>.</w:t>
      </w:r>
    </w:p>
    <w:p w:rsidR="009D0FC8" w:rsidRDefault="00735735" w:rsidP="009D0FC8">
      <w:r w:rsidRPr="009D0FC8">
        <w:t>Мимикрия</w:t>
      </w:r>
      <w:r w:rsidR="009D0FC8" w:rsidRPr="009D0FC8">
        <w:t xml:space="preserve"> - </w:t>
      </w:r>
      <w:r w:rsidRPr="009D0FC8">
        <w:t>это форма обмана</w:t>
      </w:r>
      <w:r w:rsidR="009D0FC8" w:rsidRPr="009D0FC8">
        <w:t xml:space="preserve">. </w:t>
      </w:r>
      <w:r w:rsidRPr="009D0FC8">
        <w:t>Демонстрация пятен-глаз или стимулов, ассоциирующихся со змеями, защищает животных в той степени, в какой могут вызывать у хищника поведение, соответствующее воздействию опасных сигналов</w:t>
      </w:r>
      <w:r w:rsidR="009D0FC8" w:rsidRPr="009D0FC8">
        <w:t xml:space="preserve">. </w:t>
      </w:r>
      <w:r w:rsidRPr="009D0FC8">
        <w:t>Если потенциальная жертва на самом деле не опасна, хищник оказывается обманутым</w:t>
      </w:r>
      <w:r w:rsidR="009D0FC8" w:rsidRPr="009D0FC8">
        <w:t xml:space="preserve">. </w:t>
      </w:r>
      <w:r w:rsidRPr="009D0FC8">
        <w:t>Другой пример обмана можно</w:t>
      </w:r>
      <w:r w:rsidR="00F4054E" w:rsidRPr="00F4054E">
        <w:t xml:space="preserve"> </w:t>
      </w:r>
      <w:r w:rsidR="00F4054E" w:rsidRPr="009D0FC8">
        <w:t>видеть у европейского удильщика</w:t>
      </w:r>
      <w:r w:rsidR="00F4054E" w:rsidRPr="009D0FC8">
        <w:rPr>
          <w:i/>
          <w:iCs/>
        </w:rPr>
        <w:t xml:space="preserve">; </w:t>
      </w:r>
      <w:r w:rsidR="00F4054E" w:rsidRPr="009D0FC8">
        <w:t>у этой рыбы на конце луча-удилища колеблется</w:t>
      </w:r>
      <w:r w:rsidR="00F4054E">
        <w:t xml:space="preserve"> "</w:t>
      </w:r>
      <w:r w:rsidR="00F4054E" w:rsidRPr="009D0FC8">
        <w:t>приманка</w:t>
      </w:r>
      <w:r w:rsidR="00F4054E">
        <w:t xml:space="preserve">", </w:t>
      </w:r>
      <w:r w:rsidR="00F4054E" w:rsidRPr="009D0FC8">
        <w:t>напоминающая червя.</w:t>
      </w:r>
    </w:p>
    <w:p w:rsidR="00F4054E" w:rsidRPr="009D0FC8" w:rsidRDefault="00F4054E" w:rsidP="009D0FC8"/>
    <w:p w:rsidR="00735735" w:rsidRPr="009D0FC8" w:rsidRDefault="006844E6" w:rsidP="009D0FC8">
      <w:r>
        <w:pict>
          <v:shape id="_x0000_i1038" type="#_x0000_t75" style="width:262.5pt;height:69.75pt">
            <v:imagedata r:id="rId20" o:title=""/>
          </v:shape>
        </w:pict>
      </w:r>
    </w:p>
    <w:p w:rsidR="009D0FC8" w:rsidRDefault="009D0FC8" w:rsidP="009D0FC8">
      <w:r>
        <w:rPr>
          <w:b/>
          <w:bCs/>
        </w:rPr>
        <w:t>Рис.</w:t>
      </w:r>
      <w:r w:rsidR="00F4054E">
        <w:rPr>
          <w:b/>
          <w:bCs/>
        </w:rPr>
        <w:t xml:space="preserve"> </w:t>
      </w:r>
      <w:r>
        <w:rPr>
          <w:b/>
          <w:bCs/>
        </w:rPr>
        <w:t>1</w:t>
      </w:r>
      <w:r w:rsidR="00735735" w:rsidRPr="009D0FC8">
        <w:rPr>
          <w:b/>
          <w:bCs/>
        </w:rPr>
        <w:t>5</w:t>
      </w:r>
      <w:r w:rsidRPr="009D0FC8">
        <w:rPr>
          <w:b/>
          <w:bCs/>
        </w:rPr>
        <w:t xml:space="preserve">. </w:t>
      </w:r>
      <w:r w:rsidR="00735735" w:rsidRPr="009D0FC8">
        <w:t xml:space="preserve">Ядовитый арлекиновый аспид и безобидный </w:t>
      </w:r>
      <w:r w:rsidR="00735735" w:rsidRPr="009D0FC8">
        <w:rPr>
          <w:i/>
          <w:iCs/>
          <w:lang w:val="en-US"/>
        </w:rPr>
        <w:t>LampropeltLf</w:t>
      </w:r>
      <w:r w:rsidR="00735735" w:rsidRPr="009D0FC8">
        <w:rPr>
          <w:i/>
          <w:iCs/>
        </w:rPr>
        <w:t xml:space="preserve"> </w:t>
      </w:r>
      <w:r w:rsidR="00735735" w:rsidRPr="009D0FC8">
        <w:rPr>
          <w:i/>
          <w:iCs/>
          <w:lang w:val="en-US"/>
        </w:rPr>
        <w:t>elapsoides</w:t>
      </w:r>
      <w:r w:rsidR="00735735" w:rsidRPr="009D0FC8">
        <w:rPr>
          <w:i/>
          <w:iCs/>
        </w:rPr>
        <w:t xml:space="preserve">, </w:t>
      </w:r>
      <w:r w:rsidR="00735735" w:rsidRPr="009D0FC8">
        <w:t>который его имитирует</w:t>
      </w:r>
      <w:r w:rsidRPr="009D0FC8">
        <w:t>.</w:t>
      </w:r>
    </w:p>
    <w:p w:rsidR="00F4054E" w:rsidRDefault="00F4054E" w:rsidP="009D0FC8"/>
    <w:p w:rsidR="009D0FC8" w:rsidRDefault="00735735" w:rsidP="009D0FC8">
      <w:r w:rsidRPr="009D0FC8">
        <w:t>Когда рыба-жертва приближается к этой приманке, удильщик ее тут же хватает</w:t>
      </w:r>
      <w:r w:rsidR="009D0FC8" w:rsidRPr="009D0FC8">
        <w:t xml:space="preserve">. </w:t>
      </w:r>
      <w:r w:rsidRPr="009D0FC8">
        <w:t>С эволюционной точки зрения такой обман должен наблюдаться в тех ситуациях, где естественный отбор благоприятствует развитию таких приобретений у особей одного вида, которые вводят в заблуждение особей другого вида, вызывая у них поведение, оказывающееся для них вредным</w:t>
      </w:r>
      <w:r w:rsidR="009D0FC8" w:rsidRPr="009D0FC8">
        <w:t xml:space="preserve">. </w:t>
      </w:r>
      <w:r w:rsidRPr="009D0FC8">
        <w:t>Конечно, естественный отбор будет стремиться обострить дискриминационные способности жертвы, однако этому может противодействовать эволюция более эффективной мимикрии</w:t>
      </w:r>
      <w:r w:rsidR="009D0FC8" w:rsidRPr="009D0FC8">
        <w:t xml:space="preserve">. </w:t>
      </w:r>
      <w:r w:rsidRPr="009D0FC8">
        <w:t>Если модель, которая служит образцом для мимикрии, оказывается более распространенной, чем подражающее ей животное, то тогда виду-жертве очень трудно избежать обмана</w:t>
      </w:r>
      <w:r w:rsidR="009D0FC8" w:rsidRPr="009D0FC8">
        <w:t xml:space="preserve">. </w:t>
      </w:r>
      <w:r w:rsidRPr="009D0FC8">
        <w:t>Так, например, поскольку червеобразные объекты</w:t>
      </w:r>
      <w:r w:rsidR="009D0FC8" w:rsidRPr="009D0FC8">
        <w:t xml:space="preserve"> - </w:t>
      </w:r>
      <w:r w:rsidRPr="009D0FC8">
        <w:t>это распространенная форма добычи, удильщик может легко использовать систему распознавания добычи, которая имеется у его жертв</w:t>
      </w:r>
      <w:r w:rsidR="009D0FC8" w:rsidRPr="009D0FC8">
        <w:t xml:space="preserve">. </w:t>
      </w:r>
      <w:r w:rsidRPr="009D0FC8">
        <w:t>Чтобы иметь возможность отличить истинную добычу от замаскированной приманки, жертва должна была тратить много времени на обследование каждого потенциального объекта добычи, что снизило бы эффективность пищевого поведения</w:t>
      </w:r>
      <w:r w:rsidR="009D0FC8" w:rsidRPr="009D0FC8">
        <w:t xml:space="preserve">. </w:t>
      </w:r>
      <w:r w:rsidRPr="009D0FC8">
        <w:t>При условии</w:t>
      </w:r>
      <w:r w:rsidR="00773E25">
        <w:t>,</w:t>
      </w:r>
      <w:r w:rsidRPr="009D0FC8">
        <w:t xml:space="preserve"> что грозящая опасностью добыча не слишком распространена по сравнению с истинной добычей, естественный отбор приводит к компромиссу</w:t>
      </w:r>
      <w:r w:rsidR="009D0FC8" w:rsidRPr="009D0FC8">
        <w:t xml:space="preserve">. </w:t>
      </w:r>
      <w:r w:rsidRPr="009D0FC8">
        <w:t>Это означает, что если риск повстречать опасную добычу невелик, то он может быть уравновешен выгодами эффективного питания</w:t>
      </w:r>
      <w:r w:rsidR="009D0FC8" w:rsidRPr="009D0FC8">
        <w:t xml:space="preserve">. </w:t>
      </w:r>
      <w:r w:rsidRPr="009D0FC8">
        <w:t>Тем не менее</w:t>
      </w:r>
      <w:r w:rsidR="00773E25">
        <w:t>,</w:t>
      </w:r>
      <w:r w:rsidRPr="009D0FC8">
        <w:t xml:space="preserve"> важно понимать, что в случае межвидовой коммуникации, когда один вид животных обманывает другой, силы естественного отбора, воздействующие на каждый из видов, стремятся к достижению противоположных результатов</w:t>
      </w:r>
      <w:r w:rsidR="009D0FC8" w:rsidRPr="009D0FC8">
        <w:t>.</w:t>
      </w:r>
    </w:p>
    <w:p w:rsidR="00735735" w:rsidRDefault="00735735" w:rsidP="009D0FC8">
      <w:r w:rsidRPr="009D0FC8">
        <w:t xml:space="preserve">Ситуации, в которых межвидовая коммуникация оказывается взаимовыгодной, обозначают обычно понятием </w:t>
      </w:r>
      <w:r w:rsidRPr="009D0FC8">
        <w:rPr>
          <w:i/>
          <w:iCs/>
        </w:rPr>
        <w:t>симбиоз</w:t>
      </w:r>
      <w:r w:rsidR="009D0FC8" w:rsidRPr="009D0FC8">
        <w:rPr>
          <w:i/>
          <w:iCs/>
        </w:rPr>
        <w:t xml:space="preserve">. </w:t>
      </w:r>
      <w:r w:rsidRPr="009D0FC8">
        <w:t xml:space="preserve">Одна из форм симбиоза, известная как </w:t>
      </w:r>
      <w:r w:rsidRPr="009D0FC8">
        <w:rPr>
          <w:i/>
          <w:iCs/>
        </w:rPr>
        <w:t xml:space="preserve">комменсализм, </w:t>
      </w:r>
      <w:r w:rsidRPr="009D0FC8">
        <w:t>характеризуется тем, что</w:t>
      </w:r>
      <w:r w:rsidR="00F4054E">
        <w:t xml:space="preserve"> </w:t>
      </w:r>
      <w:r w:rsidR="00F4054E" w:rsidRPr="009D0FC8">
        <w:t>один вид извлекает пользу из такого рода взаимоотношений, а для другого такие взаимоотношения нейтральны.</w:t>
      </w:r>
    </w:p>
    <w:p w:rsidR="00F4054E" w:rsidRPr="009D0FC8" w:rsidRDefault="00F4054E" w:rsidP="009D0FC8"/>
    <w:p w:rsidR="00735735" w:rsidRPr="009D0FC8" w:rsidRDefault="006844E6" w:rsidP="009D0FC8">
      <w:r>
        <w:pict>
          <v:shape id="_x0000_i1039" type="#_x0000_t75" style="width:220.5pt;height:78.75pt">
            <v:imagedata r:id="rId21" o:title=""/>
          </v:shape>
        </w:pict>
      </w:r>
    </w:p>
    <w:p w:rsidR="00F4054E" w:rsidRDefault="009D0FC8" w:rsidP="009D0FC8">
      <w:pPr>
        <w:rPr>
          <w:i/>
          <w:iCs/>
        </w:rPr>
      </w:pPr>
      <w:r>
        <w:rPr>
          <w:b/>
          <w:bCs/>
        </w:rPr>
        <w:t>Рис.</w:t>
      </w:r>
      <w:r w:rsidR="00F4054E">
        <w:rPr>
          <w:b/>
          <w:bCs/>
        </w:rPr>
        <w:t xml:space="preserve"> </w:t>
      </w:r>
      <w:r>
        <w:rPr>
          <w:b/>
          <w:bCs/>
        </w:rPr>
        <w:t>1</w:t>
      </w:r>
      <w:r w:rsidR="00735735" w:rsidRPr="009D0FC8">
        <w:rPr>
          <w:b/>
          <w:bCs/>
        </w:rPr>
        <w:t>6</w:t>
      </w:r>
      <w:r w:rsidRPr="009D0FC8">
        <w:rPr>
          <w:b/>
          <w:bCs/>
        </w:rPr>
        <w:t xml:space="preserve">. </w:t>
      </w:r>
      <w:r w:rsidR="00735735" w:rsidRPr="009D0FC8">
        <w:t xml:space="preserve">Демонстрационные позы свернувшейся ядовитой африканской ковровой гадюки и имитирующей ее безобидной </w:t>
      </w:r>
      <w:r w:rsidR="00735735" w:rsidRPr="009D0FC8">
        <w:rPr>
          <w:i/>
          <w:iCs/>
          <w:lang w:val="en-US"/>
        </w:rPr>
        <w:t>Dasypeltis</w:t>
      </w:r>
      <w:r w:rsidRPr="009D0FC8">
        <w:rPr>
          <w:i/>
          <w:iCs/>
        </w:rPr>
        <w:t>.</w:t>
      </w:r>
    </w:p>
    <w:p w:rsidR="00735735" w:rsidRPr="009D0FC8" w:rsidRDefault="00F4054E" w:rsidP="009D0FC8">
      <w:r>
        <w:rPr>
          <w:i/>
          <w:iCs/>
        </w:rPr>
        <w:br w:type="page"/>
      </w:r>
      <w:r w:rsidR="006844E6">
        <w:pict>
          <v:shape id="_x0000_i1040" type="#_x0000_t75" style="width:158.25pt;height:86.25pt">
            <v:imagedata r:id="rId22" o:title=""/>
          </v:shape>
        </w:pict>
      </w:r>
    </w:p>
    <w:p w:rsidR="009D0FC8" w:rsidRDefault="009D0FC8" w:rsidP="009D0FC8">
      <w:pPr>
        <w:rPr>
          <w:i/>
          <w:iCs/>
        </w:rPr>
      </w:pPr>
      <w:r>
        <w:rPr>
          <w:b/>
          <w:bCs/>
        </w:rPr>
        <w:t>Рис.</w:t>
      </w:r>
      <w:r w:rsidR="00F4054E">
        <w:rPr>
          <w:b/>
          <w:bCs/>
        </w:rPr>
        <w:t xml:space="preserve"> </w:t>
      </w:r>
      <w:r>
        <w:rPr>
          <w:b/>
          <w:bCs/>
        </w:rPr>
        <w:t>1</w:t>
      </w:r>
      <w:r w:rsidR="00735735" w:rsidRPr="009D0FC8">
        <w:rPr>
          <w:b/>
          <w:bCs/>
        </w:rPr>
        <w:t>7</w:t>
      </w:r>
      <w:r w:rsidRPr="009D0FC8">
        <w:rPr>
          <w:b/>
          <w:bCs/>
        </w:rPr>
        <w:t xml:space="preserve">. </w:t>
      </w:r>
      <w:r w:rsidR="00735735" w:rsidRPr="009D0FC8">
        <w:t>Европейский удильщик</w:t>
      </w:r>
      <w:r w:rsidRPr="009D0FC8">
        <w:rPr>
          <w:i/>
          <w:iCs/>
        </w:rPr>
        <w:t>.</w:t>
      </w:r>
    </w:p>
    <w:p w:rsidR="00F4054E" w:rsidRDefault="00F4054E" w:rsidP="009D0FC8"/>
    <w:p w:rsidR="009D0FC8" w:rsidRDefault="00735735" w:rsidP="009D0FC8">
      <w:r w:rsidRPr="009D0FC8">
        <w:t>Например, флейторыл иногда присоединяется к косяку желтых осетров и с выгодой использует этот камуфляж, приближаясь к мелким рыбам, которые служат ему пищей</w:t>
      </w:r>
      <w:r w:rsidR="009D0FC8" w:rsidRPr="009D0FC8">
        <w:t xml:space="preserve">. </w:t>
      </w:r>
      <w:r w:rsidRPr="009D0FC8">
        <w:t>Он выскакивает из стаи осетров и хватает свою добычу</w:t>
      </w:r>
      <w:r w:rsidR="009D0FC8" w:rsidRPr="009D0FC8">
        <w:t xml:space="preserve">. </w:t>
      </w:r>
      <w:r w:rsidRPr="009D0FC8">
        <w:t>Осетры же не извлекают никакой пользы из этих взаимоотношений, и, по всей вероятности, между этими биологическими видами не существует никакой коммуникации</w:t>
      </w:r>
      <w:r w:rsidR="009D0FC8" w:rsidRPr="009D0FC8">
        <w:t xml:space="preserve">. </w:t>
      </w:r>
      <w:r w:rsidRPr="009D0FC8">
        <w:t>Подобным же образом жизнь египетской цапли тесно связана с крупным рогатым скотом</w:t>
      </w:r>
      <w:r w:rsidR="009D0FC8" w:rsidRPr="009D0FC8">
        <w:t xml:space="preserve">: </w:t>
      </w:r>
      <w:r w:rsidRPr="009D0FC8">
        <w:t>цапля питается насекомыми, которых вспугивает скот</w:t>
      </w:r>
      <w:r w:rsidR="009D0FC8" w:rsidRPr="009D0FC8">
        <w:t xml:space="preserve">. </w:t>
      </w:r>
      <w:r w:rsidRPr="009D0FC8">
        <w:t>Эти птицы не удаляют паразитов с крупного рогатого скота, как это делают клещевые птицы</w:t>
      </w:r>
      <w:r w:rsidR="009D0FC8" w:rsidRPr="009D0FC8">
        <w:t xml:space="preserve">. </w:t>
      </w:r>
      <w:r w:rsidRPr="009D0FC8">
        <w:t>Коммуникации между крупным рогатым скотом и египетской цаплей не наблюдается, и, по-видимому, коровы не извлекают никакой пользы из таких взаимоотношений</w:t>
      </w:r>
      <w:r w:rsidR="009D0FC8" w:rsidRPr="009D0FC8">
        <w:t>.</w:t>
      </w:r>
    </w:p>
    <w:p w:rsidR="009D0FC8" w:rsidRDefault="00735735" w:rsidP="009D0FC8">
      <w:r w:rsidRPr="009D0FC8">
        <w:t xml:space="preserve">Что же касается истинного симбиоза, или </w:t>
      </w:r>
      <w:r w:rsidRPr="009D0FC8">
        <w:rPr>
          <w:i/>
          <w:iCs/>
        </w:rPr>
        <w:t xml:space="preserve">мутуализма, </w:t>
      </w:r>
      <w:r w:rsidRPr="009D0FC8">
        <w:t>то он выгоден обоим видам животных, и между ними обычно существует коммуникация</w:t>
      </w:r>
      <w:r w:rsidR="009D0FC8" w:rsidRPr="009D0FC8">
        <w:t xml:space="preserve">. </w:t>
      </w:r>
      <w:r w:rsidRPr="009D0FC8">
        <w:t>Например, медоед живет в симбиозе с маленькой птичкой, которая называется медоуказчиком</w:t>
      </w:r>
      <w:r w:rsidR="009D0FC8" w:rsidRPr="009D0FC8">
        <w:rPr>
          <w:i/>
          <w:iCs/>
        </w:rPr>
        <w:t xml:space="preserve">. </w:t>
      </w:r>
      <w:r w:rsidRPr="009D0FC8">
        <w:t>Обнаружив гнездо диких пчел, медоуказчик разыскивает медоеда и ведет его к этому гнезду с помощью особых сигналов-демонстраций</w:t>
      </w:r>
      <w:r w:rsidR="009D0FC8" w:rsidRPr="009D0FC8">
        <w:t xml:space="preserve">. </w:t>
      </w:r>
      <w:r w:rsidRPr="009D0FC8">
        <w:t>Защищенный толстой кожей медоед с помощью мощных когтей вскрывает гнездо и съедает мед из сотов</w:t>
      </w:r>
      <w:r w:rsidR="009D0FC8" w:rsidRPr="009D0FC8">
        <w:t xml:space="preserve">. </w:t>
      </w:r>
      <w:r w:rsidRPr="009D0FC8">
        <w:t>Медоуказчики поедают воск и личинок пчел, до которых они сами не смогли бы добраться без посторонней помощи</w:t>
      </w:r>
      <w:r w:rsidR="009D0FC8" w:rsidRPr="009D0FC8">
        <w:t xml:space="preserve">. </w:t>
      </w:r>
      <w:r w:rsidRPr="009D0FC8">
        <w:t>Если медоуказчик не может найти медоеда, он пытается привлечь людей</w:t>
      </w:r>
      <w:r w:rsidR="009D0FC8" w:rsidRPr="009D0FC8">
        <w:t xml:space="preserve">. </w:t>
      </w:r>
      <w:r w:rsidRPr="009D0FC8">
        <w:t>Туземцы понимают такое поведение птицы и следуют за ней к пчелиному гнезду</w:t>
      </w:r>
      <w:r w:rsidR="009D0FC8" w:rsidRPr="009D0FC8">
        <w:t xml:space="preserve">. </w:t>
      </w:r>
      <w:r w:rsidRPr="009D0FC8">
        <w:t>По неписаному закону птице позволяют съесть личинок пчел</w:t>
      </w:r>
      <w:r w:rsidR="009D0FC8" w:rsidRPr="009D0FC8">
        <w:t>.</w:t>
      </w:r>
    </w:p>
    <w:p w:rsidR="009D0FC8" w:rsidRDefault="00F4054E" w:rsidP="00F4054E">
      <w:pPr>
        <w:pStyle w:val="2"/>
      </w:pPr>
      <w:bookmarkStart w:id="4" w:name="_Toc89446887"/>
      <w:r>
        <w:br w:type="page"/>
      </w:r>
      <w:r w:rsidR="00735735" w:rsidRPr="009D0FC8">
        <w:t>4</w:t>
      </w:r>
      <w:r w:rsidR="009D0FC8" w:rsidRPr="009D0FC8">
        <w:t xml:space="preserve">. </w:t>
      </w:r>
      <w:r w:rsidR="00735735" w:rsidRPr="009D0FC8">
        <w:t>Управление поведением других животных</w:t>
      </w:r>
      <w:bookmarkEnd w:id="4"/>
    </w:p>
    <w:p w:rsidR="00F4054E" w:rsidRDefault="00F4054E" w:rsidP="009D0FC8"/>
    <w:p w:rsidR="009D0FC8" w:rsidRDefault="00735735" w:rsidP="009D0FC8">
      <w:r w:rsidRPr="009D0FC8">
        <w:t>В последние годы исследователи пытались объяснить коммуникацию животных с точки зрения эволюционной теории</w:t>
      </w:r>
      <w:r w:rsidR="009D0FC8" w:rsidRPr="009D0FC8">
        <w:t xml:space="preserve">. </w:t>
      </w:r>
      <w:r w:rsidRPr="009D0FC8">
        <w:t>Например, Доукинс и Кребс пишут</w:t>
      </w:r>
      <w:r w:rsidR="009D0FC8" w:rsidRPr="009D0FC8">
        <w:t>:</w:t>
      </w:r>
      <w:r w:rsidR="009D0FC8">
        <w:t xml:space="preserve"> "</w:t>
      </w:r>
      <w:r w:rsidRPr="009D0FC8">
        <w:t>Существует мнение, что коммуникация имеет место в тех ситуациях, когда одно животное совершает какое-либо действие, которое, по-видимому, является результатом отбора, чтобы воздействовать на органы чувств другого животного таким образом, что поведение последнего изменяется к выгоде действующей особи</w:t>
      </w:r>
      <w:r w:rsidR="009D0FC8">
        <w:t xml:space="preserve">". </w:t>
      </w:r>
      <w:r w:rsidRPr="009D0FC8">
        <w:t>Другими словами, поведение действующей особи отобрано эволюцией для того, чтобы регулировать поведение реагирующей особи</w:t>
      </w:r>
      <w:r w:rsidR="009D0FC8" w:rsidRPr="009D0FC8">
        <w:t xml:space="preserve">. </w:t>
      </w:r>
      <w:r w:rsidRPr="009D0FC8">
        <w:t>Сигналы, посылаемые действующей особью,</w:t>
      </w:r>
      <w:r w:rsidR="009D0FC8" w:rsidRPr="009D0FC8">
        <w:t xml:space="preserve"> - </w:t>
      </w:r>
      <w:r w:rsidRPr="009D0FC8">
        <w:t>это средства, которые формируются естественным отбором, для того чтобы с выгодой управлять соперниками или особями другого вида</w:t>
      </w:r>
      <w:r w:rsidR="009D0FC8" w:rsidRPr="009D0FC8">
        <w:t xml:space="preserve">. </w:t>
      </w:r>
      <w:r w:rsidRPr="009D0FC8">
        <w:t>Так, например, когда бабочка демонстрирует пятна-глаза, она использует тот факт, что небольшие птицы пугаются при виде пары уставившихся на них глаз, а когда европейский удильщик использует свою похожую на червя приманку, он эксплуатирует сигнальные раздражители, на которые реагируют маленькие рыбки, когда они кормятся</w:t>
      </w:r>
      <w:r w:rsidR="009D0FC8" w:rsidRPr="009D0FC8">
        <w:t xml:space="preserve">. </w:t>
      </w:r>
      <w:r w:rsidRPr="009D0FC8">
        <w:t>В случае коммуникации между особями различных видов легко видеть, как одно животное может обмануть другое или управлять его поведением</w:t>
      </w:r>
      <w:r w:rsidR="009D0FC8" w:rsidRPr="009D0FC8">
        <w:t xml:space="preserve">. </w:t>
      </w:r>
      <w:r w:rsidRPr="009D0FC8">
        <w:t>Однако Доукинс и Кребс полагают, что те же рассуждения приложимы к анализу коммуникации между двумя особями одного и того же вида</w:t>
      </w:r>
      <w:r w:rsidR="009D0FC8" w:rsidRPr="009D0FC8">
        <w:t xml:space="preserve">. </w:t>
      </w:r>
      <w:r w:rsidRPr="009D0FC8">
        <w:t>Например, они отмечают</w:t>
      </w:r>
      <w:r w:rsidR="009D0FC8" w:rsidRPr="009D0FC8">
        <w:t>:</w:t>
      </w:r>
    </w:p>
    <w:p w:rsidR="009D0FC8" w:rsidRDefault="009D0FC8" w:rsidP="009D0FC8">
      <w:r>
        <w:t>"</w:t>
      </w:r>
      <w:r w:rsidR="00735735" w:rsidRPr="009D0FC8">
        <w:t>Если собака всего лишь оскалом зубов может заставить своих соперников отступить, то отбор будет благоприятствовать тем собакам, которые используют эту способность</w:t>
      </w:r>
      <w:r w:rsidRPr="009D0FC8">
        <w:t xml:space="preserve">. </w:t>
      </w:r>
      <w:r w:rsidR="00735735" w:rsidRPr="009D0FC8">
        <w:t>Оскаливание зубов станет ритуализованным, преувеличенным для усиления пу</w:t>
      </w:r>
      <w:r w:rsidR="00F4054E">
        <w:t>гающего воз</w:t>
      </w:r>
      <w:r w:rsidR="00735735" w:rsidRPr="009D0FC8">
        <w:t>действия, а губы могут оттягиваться назад дальше, чем это необходимо для того, чтобы просто были видны зубы</w:t>
      </w:r>
      <w:r w:rsidRPr="009D0FC8">
        <w:t xml:space="preserve">. </w:t>
      </w:r>
      <w:r w:rsidR="00735735" w:rsidRPr="009D0FC8">
        <w:t>После длительного периода эволюции зубы могут стать более крупными, даже если это сделает их менее пригодными для поедания пищи</w:t>
      </w:r>
      <w:r>
        <w:t>."</w:t>
      </w:r>
    </w:p>
    <w:p w:rsidR="009D0FC8" w:rsidRDefault="00735735" w:rsidP="009D0FC8">
      <w:r w:rsidRPr="009D0FC8">
        <w:t>Может показаться, что такая точка зрения не очень отличается от традиционных представлений этологов</w:t>
      </w:r>
      <w:r w:rsidR="009D0FC8" w:rsidRPr="009D0FC8">
        <w:t xml:space="preserve">. </w:t>
      </w:r>
      <w:r w:rsidRPr="009D0FC8">
        <w:t>Однако Доукинс и Кребс утверждают, что тот, кто воспринимает сигнал, оказывается обманутым и реагирует на сходство между ритуализованным сигналом и другими сигнальными раздражителями, на которые бы он обычно реагировал</w:t>
      </w:r>
      <w:r w:rsidR="009D0FC8" w:rsidRPr="009D0FC8">
        <w:t xml:space="preserve">. </w:t>
      </w:r>
      <w:r w:rsidRPr="009D0FC8">
        <w:t>Все происходит как раз так, как мы описывали при рассмотрении межвидовой коммуникации</w:t>
      </w:r>
      <w:r w:rsidR="009D0FC8" w:rsidRPr="009D0FC8">
        <w:t xml:space="preserve">. </w:t>
      </w:r>
      <w:r w:rsidRPr="009D0FC8">
        <w:t>Именно здесь эти авторы отходят от традиционной точки зрения этологов, которые всегда полагали, что эволюционный процесс в деле коммуникации должен затрагивать как действующую, так и реагирующую сторону</w:t>
      </w:r>
      <w:r w:rsidR="009D0FC8" w:rsidRPr="009D0FC8">
        <w:t xml:space="preserve">. </w:t>
      </w:r>
      <w:r w:rsidRPr="009D0FC8">
        <w:t>Другими словами, в процессе ритуализации взаимодействия животных при демонстрациях или в ходе эволюции любого специализированного вида коммуникации каждое изменение сигнала должно сопровождаться соответствующими изменениями в механизме распознавания этого сигнала</w:t>
      </w:r>
      <w:r w:rsidR="009D0FC8" w:rsidRPr="009D0FC8">
        <w:t>.</w:t>
      </w:r>
    </w:p>
    <w:p w:rsidR="009D0FC8" w:rsidRDefault="00735735" w:rsidP="009D0FC8">
      <w:r w:rsidRPr="009D0FC8">
        <w:t>Доукинс и Кребс могли бы возразить, что в вышеупомянутом случае с оскаливающейся собакой преувеличенный или ритуализованный сигнал все еще остается значимым для воспринимающей стороны</w:t>
      </w:r>
      <w:r w:rsidR="009D0FC8" w:rsidRPr="009D0FC8">
        <w:t xml:space="preserve">. </w:t>
      </w:r>
      <w:r w:rsidRPr="009D0FC8">
        <w:t>Однако это вряд ли типично для большинства ритуализованных коммуникативных систем</w:t>
      </w:r>
      <w:r w:rsidR="009D0FC8" w:rsidRPr="009D0FC8">
        <w:t xml:space="preserve">. </w:t>
      </w:r>
      <w:r w:rsidRPr="009D0FC8">
        <w:t>Например, ритуализованная смещенная активность чистки перьев у самца мандаринки или демонстрации у самца зеленой кваквы едва ли могли развиться в процессе эволюции без соответствующей эволюции механизмов распознавания у самки</w:t>
      </w:r>
      <w:r w:rsidR="009D0FC8" w:rsidRPr="009D0FC8">
        <w:t xml:space="preserve">. </w:t>
      </w:r>
      <w:r w:rsidRPr="009D0FC8">
        <w:t>Точно также причудливые папоротниковидные антенны, с помощью которых самец шелкопряда улавливает феромоны самки, вряд ли могли возникнуть для выполнения какой-либо другой функции</w:t>
      </w:r>
      <w:r w:rsidR="009D0FC8" w:rsidRPr="009D0FC8">
        <w:t xml:space="preserve">. </w:t>
      </w:r>
      <w:r w:rsidRPr="009D0FC8">
        <w:t>Таким образом, для формирования коммуникативных систем часто требуется комплексная совместная эволюция передающей и воспринимающей сторон</w:t>
      </w:r>
      <w:r w:rsidR="009D0FC8" w:rsidRPr="009D0FC8">
        <w:t xml:space="preserve">. </w:t>
      </w:r>
      <w:r w:rsidRPr="009D0FC8">
        <w:t>Это случай, допускающий не одно возможное объяснение с позиций эволюционной теории</w:t>
      </w:r>
      <w:r w:rsidR="009D0FC8" w:rsidRPr="009D0FC8">
        <w:t>.</w:t>
      </w:r>
    </w:p>
    <w:p w:rsidR="009D0FC8" w:rsidRDefault="00735735" w:rsidP="009D0FC8">
      <w:r w:rsidRPr="009D0FC8">
        <w:t>С эволюционной точки зрения трудно понять, какую пользу может извлечь животное из того, что будет информировать другое животное о своем истинном мотивационном состоянии или о том, что оно намерено сделать в следующий момент времени</w:t>
      </w:r>
      <w:r w:rsidR="009D0FC8" w:rsidRPr="009D0FC8">
        <w:t xml:space="preserve">. </w:t>
      </w:r>
      <w:r w:rsidRPr="009D0FC8">
        <w:t>Представляется наиболее правдоподобным, что животное будет пытаться обмануть других животных, чтобы получить для себя какое-то преимущество</w:t>
      </w:r>
      <w:r w:rsidR="009D0FC8" w:rsidRPr="009D0FC8">
        <w:t xml:space="preserve">. </w:t>
      </w:r>
      <w:r w:rsidRPr="009D0FC8">
        <w:t>Основной довод в пользу такого теоретического заключения состоит в том, что популяция</w:t>
      </w:r>
      <w:r w:rsidR="009D0FC8">
        <w:t xml:space="preserve"> "</w:t>
      </w:r>
      <w:r w:rsidRPr="009D0FC8">
        <w:t>правдивых</w:t>
      </w:r>
      <w:r w:rsidR="009D0FC8">
        <w:t xml:space="preserve">" </w:t>
      </w:r>
      <w:r w:rsidRPr="009D0FC8">
        <w:t>животных открыта для вторжения</w:t>
      </w:r>
      <w:r w:rsidR="009D0FC8">
        <w:t xml:space="preserve"> "</w:t>
      </w:r>
      <w:r w:rsidRPr="009D0FC8">
        <w:t>нечестных разбойников</w:t>
      </w:r>
      <w:r w:rsidR="009D0FC8">
        <w:t xml:space="preserve">", </w:t>
      </w:r>
      <w:r w:rsidRPr="009D0FC8">
        <w:t>и трудно понять, каким образом это вторжение могло бы быть остановлено</w:t>
      </w:r>
      <w:r w:rsidR="009D0FC8" w:rsidRPr="009D0FC8">
        <w:t xml:space="preserve">. </w:t>
      </w:r>
      <w:r w:rsidRPr="009D0FC8">
        <w:t>Так, например, если человек краснеет, то в этом проявляется невербальная коммуникация, по всей вероятности ритуализованная</w:t>
      </w:r>
      <w:r w:rsidR="009D0FC8" w:rsidRPr="009D0FC8">
        <w:t xml:space="preserve">. </w:t>
      </w:r>
      <w:r w:rsidRPr="009D0FC8">
        <w:t>Эта реакция обычно не поддается произвольному контролю</w:t>
      </w:r>
      <w:r w:rsidR="009D0FC8" w:rsidRPr="009D0FC8">
        <w:t xml:space="preserve">; </w:t>
      </w:r>
      <w:r w:rsidRPr="009D0FC8">
        <w:t>краснеют люди, которые смущены или слегка испуганы</w:t>
      </w:r>
      <w:r w:rsidR="009D0FC8" w:rsidRPr="009D0FC8">
        <w:t xml:space="preserve">. </w:t>
      </w:r>
      <w:r w:rsidRPr="009D0FC8">
        <w:t xml:space="preserve">Обычно краснеют лицо и шея, </w:t>
      </w:r>
      <w:r w:rsidR="009D0FC8">
        <w:t>т.е.</w:t>
      </w:r>
      <w:r w:rsidR="009D0FC8" w:rsidRPr="009D0FC8">
        <w:t xml:space="preserve"> </w:t>
      </w:r>
      <w:r w:rsidRPr="009D0FC8">
        <w:t>те области, на которые во время коммуникации обращено внимание</w:t>
      </w:r>
      <w:r w:rsidR="009D0FC8" w:rsidRPr="009D0FC8">
        <w:t xml:space="preserve">. </w:t>
      </w:r>
      <w:r w:rsidRPr="009D0FC8">
        <w:t>А это совершенно противоречит тому, что можно было бы ожидать с точки зрения элементарных законов физиологии</w:t>
      </w:r>
      <w:r w:rsidR="009D0FC8" w:rsidRPr="009D0FC8">
        <w:t xml:space="preserve">. </w:t>
      </w:r>
      <w:r w:rsidRPr="009D0FC8">
        <w:t>Ведь обычно легкий испуг приводит к возбуждению симпатической нервной системы, что вызывает отток крови от кожи и других периферических областей тела</w:t>
      </w:r>
      <w:r w:rsidR="009D0FC8" w:rsidRPr="009D0FC8">
        <w:t xml:space="preserve">. </w:t>
      </w:r>
      <w:r w:rsidRPr="009D0FC8">
        <w:t>Если покраснение</w:t>
      </w:r>
      <w:r w:rsidR="009D0FC8" w:rsidRPr="009D0FC8">
        <w:t xml:space="preserve"> - </w:t>
      </w:r>
      <w:r w:rsidRPr="009D0FC8">
        <w:t>это ритуализованная активность, которая информирует других людей о том, что человек испытывает смущение, то трудно понять, каким образом она могла сформироваться в процессе эволюции</w:t>
      </w:r>
      <w:r w:rsidR="009D0FC8" w:rsidRPr="009D0FC8">
        <w:t xml:space="preserve">. </w:t>
      </w:r>
      <w:r w:rsidRPr="009D0FC8">
        <w:t>Какую пользу извлекает человек, когда сообщает эту информацию</w:t>
      </w:r>
      <w:r w:rsidR="009D0FC8" w:rsidRPr="009D0FC8">
        <w:t xml:space="preserve">? </w:t>
      </w:r>
      <w:r w:rsidRPr="009D0FC8">
        <w:t>Почему популяция</w:t>
      </w:r>
      <w:r w:rsidR="009D0FC8">
        <w:t xml:space="preserve"> "</w:t>
      </w:r>
      <w:r w:rsidRPr="009D0FC8">
        <w:t>краснеющих</w:t>
      </w:r>
      <w:r w:rsidR="009D0FC8">
        <w:t xml:space="preserve">" </w:t>
      </w:r>
      <w:r w:rsidRPr="009D0FC8">
        <w:t>людей не оказалась</w:t>
      </w:r>
      <w:r w:rsidR="009D0FC8">
        <w:t xml:space="preserve"> "</w:t>
      </w:r>
      <w:r w:rsidRPr="009D0FC8">
        <w:t>оккупированной</w:t>
      </w:r>
      <w:r w:rsidR="009D0FC8">
        <w:t>" "</w:t>
      </w:r>
      <w:r w:rsidRPr="009D0FC8">
        <w:t>некраснеющими</w:t>
      </w:r>
      <w:r w:rsidR="009D0FC8">
        <w:t xml:space="preserve">" </w:t>
      </w:r>
      <w:r w:rsidRPr="009D0FC8">
        <w:t>мошенниками</w:t>
      </w:r>
      <w:r w:rsidR="009D0FC8" w:rsidRPr="009D0FC8">
        <w:t>?</w:t>
      </w:r>
    </w:p>
    <w:p w:rsidR="009D0FC8" w:rsidRPr="009D0FC8" w:rsidRDefault="00735735" w:rsidP="009D0FC8">
      <w:r w:rsidRPr="009D0FC8">
        <w:t>Другой интересный пример дает нам исследование воробья Харриса</w:t>
      </w:r>
      <w:r w:rsidR="009D0FC8" w:rsidRPr="009D0FC8">
        <w:t xml:space="preserve">. </w:t>
      </w:r>
      <w:r w:rsidRPr="009D0FC8">
        <w:t>Эти птицы зимой собираются в стаи, где доминантные особи имеют первоочередное преимущество над подчиненными птицами в получении доступа к пище</w:t>
      </w:r>
      <w:r w:rsidR="009D0FC8" w:rsidRPr="009D0FC8">
        <w:t xml:space="preserve">. </w:t>
      </w:r>
      <w:r w:rsidRPr="009D0FC8">
        <w:t>У доминантных самцов оперение темнее, чем у</w:t>
      </w:r>
    </w:p>
    <w:p w:rsidR="00735735" w:rsidRPr="009D0FC8" w:rsidRDefault="00735735" w:rsidP="009D0FC8">
      <w:r w:rsidRPr="009D0FC8">
        <w:t>самцов более низкого ранга, хотя у всех самцов, когда они надевают брачный наряд, весной отрастают черные перья</w:t>
      </w:r>
      <w:r w:rsidR="009D0FC8" w:rsidRPr="009D0FC8">
        <w:t xml:space="preserve">. </w:t>
      </w:r>
      <w:r w:rsidRPr="009D0FC8">
        <w:t>Остается загадкой, почему у светлых самцов просто не отрастают черные перья, что было бы этим самцам весьма полезно, так как они приобрели бы таким образом внешность доминанта</w:t>
      </w:r>
      <w:r w:rsidR="009D0FC8" w:rsidRPr="009D0FC8">
        <w:t xml:space="preserve">. </w:t>
      </w:r>
      <w:r w:rsidRPr="009D0FC8">
        <w:t>Роуверсы окрашивали самцов более низкого ранга, придавая им вид доминантов, однако ранг этих птиц не повышался</w:t>
      </w:r>
      <w:r w:rsidR="009D0FC8" w:rsidRPr="009D0FC8">
        <w:t xml:space="preserve">. </w:t>
      </w:r>
      <w:r w:rsidRPr="009D0FC8">
        <w:t>Светлые птицы, которым вводили гормон тестостерон, становились агрессивнее, но во время конфликтов их соперники не отступали</w:t>
      </w:r>
      <w:r w:rsidR="009D0FC8" w:rsidRPr="009D0FC8">
        <w:t xml:space="preserve">. </w:t>
      </w:r>
      <w:r w:rsidRPr="009D0FC8">
        <w:t>Однако птицы, которых перекрашивали и одновременно вводили им тестостерон,</w:t>
      </w:r>
    </w:p>
    <w:p w:rsidR="009D0FC8" w:rsidRDefault="00735735" w:rsidP="009D0FC8">
      <w:r w:rsidRPr="009D0FC8">
        <w:t>оказались способными отстоять свои права доминанта</w:t>
      </w:r>
      <w:r w:rsidR="009D0FC8" w:rsidRPr="009D0FC8">
        <w:t xml:space="preserve">. </w:t>
      </w:r>
      <w:r w:rsidRPr="009D0FC8">
        <w:t>Итак, не исключено, что комбинация темной окраски и доминантного поведения является необходимым условием для достижения статуса доминанта, который признают другие птицы</w:t>
      </w:r>
      <w:r w:rsidR="009D0FC8" w:rsidRPr="009D0FC8">
        <w:t xml:space="preserve">. </w:t>
      </w:r>
      <w:r w:rsidRPr="009D0FC8">
        <w:t>Если подчиненный самец своим темным оперением попытается ввести в заблуждение других птиц, это ему успеха не принесет</w:t>
      </w:r>
      <w:r w:rsidR="009D0FC8" w:rsidRPr="009D0FC8">
        <w:t xml:space="preserve">. </w:t>
      </w:r>
      <w:r w:rsidRPr="009D0FC8">
        <w:t>Однако трудно понять, почему этот</w:t>
      </w:r>
      <w:r w:rsidR="009D0FC8">
        <w:t xml:space="preserve"> "</w:t>
      </w:r>
      <w:r w:rsidRPr="009D0FC8">
        <w:t>обманщик</w:t>
      </w:r>
      <w:r w:rsidR="009D0FC8">
        <w:t xml:space="preserve">" </w:t>
      </w:r>
      <w:r w:rsidRPr="009D0FC8">
        <w:t>оказывается неспособным секретировать больше тестостерона</w:t>
      </w:r>
      <w:r w:rsidR="009D0FC8" w:rsidRPr="009D0FC8">
        <w:t xml:space="preserve">. </w:t>
      </w:r>
      <w:r w:rsidRPr="009D0FC8">
        <w:t>По-видимому, цена высокого уровня тестостерона столь велика, что подчиненная птица не в состоянии ее заплатить</w:t>
      </w:r>
      <w:r w:rsidR="009D0FC8" w:rsidRPr="009D0FC8">
        <w:t>.</w:t>
      </w:r>
    </w:p>
    <w:p w:rsidR="00584945" w:rsidRPr="009D0FC8" w:rsidRDefault="00584945" w:rsidP="009D0FC8">
      <w:bookmarkStart w:id="5" w:name="_GoBack"/>
      <w:bookmarkEnd w:id="5"/>
    </w:p>
    <w:sectPr w:rsidR="00584945" w:rsidRPr="009D0FC8" w:rsidSect="009D0FC8">
      <w:headerReference w:type="default" r:id="rId23"/>
      <w:footerReference w:type="default" r:id="rId24"/>
      <w:headerReference w:type="first" r:id="rId25"/>
      <w:footerReference w:type="first" r:id="rId26"/>
      <w:type w:val="continuous"/>
      <w:pgSz w:w="11906" w:h="16838"/>
      <w:pgMar w:top="1134" w:right="850" w:bottom="1134" w:left="1701" w:header="680" w:footer="567" w:gutter="0"/>
      <w:pgNumType w:start="1"/>
      <w:cols w:space="708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55DA6" w:rsidRDefault="00055DA6">
      <w:r>
        <w:separator/>
      </w:r>
    </w:p>
  </w:endnote>
  <w:endnote w:type="continuationSeparator" w:id="0">
    <w:p w:rsidR="00055DA6" w:rsidRDefault="00055D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054E" w:rsidRDefault="00F4054E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054E" w:rsidRDefault="00F4054E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55DA6" w:rsidRDefault="00055DA6">
      <w:r>
        <w:separator/>
      </w:r>
    </w:p>
  </w:footnote>
  <w:footnote w:type="continuationSeparator" w:id="0">
    <w:p w:rsidR="00055DA6" w:rsidRDefault="00055DA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054E" w:rsidRDefault="00AF4786" w:rsidP="009D0FC8">
    <w:pPr>
      <w:pStyle w:val="ab"/>
      <w:framePr w:wrap="auto" w:vAnchor="text" w:hAnchor="margin" w:xAlign="right" w:y="1"/>
      <w:rPr>
        <w:rStyle w:val="ac"/>
      </w:rPr>
    </w:pPr>
    <w:r>
      <w:rPr>
        <w:rStyle w:val="ac"/>
      </w:rPr>
      <w:t>2</w:t>
    </w:r>
  </w:p>
  <w:p w:rsidR="00F4054E" w:rsidRDefault="00F4054E" w:rsidP="009D0FC8">
    <w:pPr>
      <w:pStyle w:val="ab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054E" w:rsidRDefault="00F4054E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3388387A"/>
    <w:multiLevelType w:val="hybridMultilevel"/>
    <w:tmpl w:val="68BC4D5C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35735"/>
    <w:rsid w:val="00055258"/>
    <w:rsid w:val="00055DA6"/>
    <w:rsid w:val="001865AB"/>
    <w:rsid w:val="0019068B"/>
    <w:rsid w:val="001C0B2F"/>
    <w:rsid w:val="001C4871"/>
    <w:rsid w:val="001F4AC4"/>
    <w:rsid w:val="004D627E"/>
    <w:rsid w:val="004E748F"/>
    <w:rsid w:val="00584945"/>
    <w:rsid w:val="00607940"/>
    <w:rsid w:val="00633045"/>
    <w:rsid w:val="00655915"/>
    <w:rsid w:val="006844E6"/>
    <w:rsid w:val="00735735"/>
    <w:rsid w:val="00773E25"/>
    <w:rsid w:val="008522C3"/>
    <w:rsid w:val="0087336F"/>
    <w:rsid w:val="009D0FC8"/>
    <w:rsid w:val="009E09B5"/>
    <w:rsid w:val="00A46744"/>
    <w:rsid w:val="00A76E95"/>
    <w:rsid w:val="00AC5E00"/>
    <w:rsid w:val="00AF43B2"/>
    <w:rsid w:val="00AF4786"/>
    <w:rsid w:val="00B02072"/>
    <w:rsid w:val="00C060FD"/>
    <w:rsid w:val="00CA551A"/>
    <w:rsid w:val="00CF08AE"/>
    <w:rsid w:val="00D17D9A"/>
    <w:rsid w:val="00D77651"/>
    <w:rsid w:val="00E54063"/>
    <w:rsid w:val="00E5542B"/>
    <w:rsid w:val="00F4054E"/>
    <w:rsid w:val="00FB36F6"/>
    <w:rsid w:val="00FE4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2"/>
    <o:shapelayout v:ext="edit">
      <o:idmap v:ext="edit" data="1"/>
    </o:shapelayout>
  </w:shapeDefaults>
  <w:decimalSymbol w:val=","/>
  <w:listSeparator w:val=";"/>
  <w14:defaultImageDpi w14:val="0"/>
  <w15:chartTrackingRefBased/>
  <w15:docId w15:val="{6AD54F42-4E91-4163-9DBF-A01B3965AA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9D0FC8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9D0FC8"/>
    <w:pPr>
      <w:keepNext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9D0FC8"/>
    <w:pPr>
      <w:keepNext/>
      <w:tabs>
        <w:tab w:val="left" w:pos="6285"/>
      </w:tabs>
      <w:ind w:firstLine="0"/>
      <w:jc w:val="center"/>
      <w:outlineLvl w:val="1"/>
    </w:pPr>
    <w:rPr>
      <w:b/>
      <w:bCs/>
      <w:i/>
      <w:iCs/>
      <w:smallCaps/>
      <w:noProof/>
    </w:rPr>
  </w:style>
  <w:style w:type="paragraph" w:styleId="3">
    <w:name w:val="heading 3"/>
    <w:basedOn w:val="a2"/>
    <w:next w:val="a2"/>
    <w:link w:val="30"/>
    <w:uiPriority w:val="99"/>
    <w:qFormat/>
    <w:rsid w:val="009D0FC8"/>
    <w:pPr>
      <w:keepNext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9D0FC8"/>
    <w:pPr>
      <w:keepNext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9D0FC8"/>
    <w:pPr>
      <w:keepNext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9D0FC8"/>
    <w:pPr>
      <w:keepNext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9D0FC8"/>
    <w:pPr>
      <w:keepNext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9D0FC8"/>
    <w:pPr>
      <w:keepNext/>
      <w:outlineLvl w:val="7"/>
    </w:pPr>
    <w:rPr>
      <w:rFonts w:ascii="Arial" w:hAnsi="Arial" w:cs="Arial"/>
      <w:b/>
      <w:bCs/>
      <w:sz w:val="32"/>
      <w:szCs w:val="32"/>
    </w:rPr>
  </w:style>
  <w:style w:type="paragraph" w:styleId="9">
    <w:name w:val="heading 9"/>
    <w:basedOn w:val="a2"/>
    <w:next w:val="a2"/>
    <w:link w:val="90"/>
    <w:uiPriority w:val="99"/>
    <w:qFormat/>
    <w:rsid w:val="00A46744"/>
    <w:pPr>
      <w:keepNext/>
      <w:jc w:val="center"/>
      <w:outlineLvl w:val="8"/>
    </w:pPr>
    <w:rPr>
      <w:b/>
      <w:bCs/>
      <w:lang w:eastAsia="en-US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</w:rPr>
  </w:style>
  <w:style w:type="character" w:styleId="a6">
    <w:name w:val="Hyperlink"/>
    <w:uiPriority w:val="99"/>
    <w:rsid w:val="009D0FC8"/>
    <w:rPr>
      <w:color w:val="0000FF"/>
      <w:u w:val="single"/>
    </w:rPr>
  </w:style>
  <w:style w:type="character" w:styleId="a7">
    <w:name w:val="footnote reference"/>
    <w:uiPriority w:val="99"/>
    <w:semiHidden/>
    <w:rsid w:val="009D0FC8"/>
    <w:rPr>
      <w:sz w:val="28"/>
      <w:szCs w:val="28"/>
      <w:vertAlign w:val="superscript"/>
    </w:rPr>
  </w:style>
  <w:style w:type="paragraph" w:styleId="a8">
    <w:name w:val="footer"/>
    <w:basedOn w:val="a2"/>
    <w:link w:val="a9"/>
    <w:uiPriority w:val="99"/>
    <w:semiHidden/>
    <w:rsid w:val="009D0FC8"/>
    <w:pPr>
      <w:tabs>
        <w:tab w:val="center" w:pos="4819"/>
        <w:tab w:val="right" w:pos="9639"/>
      </w:tabs>
    </w:pPr>
  </w:style>
  <w:style w:type="character" w:customStyle="1" w:styleId="aa">
    <w:name w:val="Верхний колонтитул Знак"/>
    <w:link w:val="ab"/>
    <w:uiPriority w:val="99"/>
    <w:semiHidden/>
    <w:locked/>
    <w:rsid w:val="009D0FC8"/>
    <w:rPr>
      <w:noProof/>
      <w:kern w:val="16"/>
      <w:sz w:val="28"/>
      <w:szCs w:val="28"/>
      <w:lang w:val="ru-RU" w:eastAsia="ru-RU"/>
    </w:rPr>
  </w:style>
  <w:style w:type="character" w:styleId="ac">
    <w:name w:val="page number"/>
    <w:uiPriority w:val="99"/>
    <w:rsid w:val="009D0FC8"/>
  </w:style>
  <w:style w:type="paragraph" w:styleId="11">
    <w:name w:val="toc 1"/>
    <w:basedOn w:val="a2"/>
    <w:next w:val="a2"/>
    <w:autoRedefine/>
    <w:uiPriority w:val="99"/>
    <w:semiHidden/>
    <w:rsid w:val="009D0FC8"/>
    <w:pPr>
      <w:tabs>
        <w:tab w:val="right" w:leader="dot" w:pos="1400"/>
      </w:tabs>
      <w:ind w:firstLine="0"/>
    </w:pPr>
  </w:style>
  <w:style w:type="paragraph" w:styleId="21">
    <w:name w:val="toc 2"/>
    <w:basedOn w:val="a2"/>
    <w:next w:val="a2"/>
    <w:autoRedefine/>
    <w:uiPriority w:val="99"/>
    <w:semiHidden/>
    <w:rsid w:val="009D0FC8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9D0FC8"/>
    <w:pPr>
      <w:ind w:firstLine="0"/>
      <w:jc w:val="left"/>
    </w:pPr>
  </w:style>
  <w:style w:type="paragraph" w:styleId="41">
    <w:name w:val="toc 4"/>
    <w:basedOn w:val="a2"/>
    <w:next w:val="a2"/>
    <w:autoRedefine/>
    <w:uiPriority w:val="99"/>
    <w:semiHidden/>
    <w:rsid w:val="009D0FC8"/>
    <w:pPr>
      <w:tabs>
        <w:tab w:val="right" w:leader="dot" w:pos="9345"/>
      </w:tabs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9D0FC8"/>
    <w:pPr>
      <w:ind w:left="958"/>
    </w:pPr>
  </w:style>
  <w:style w:type="paragraph" w:styleId="61">
    <w:name w:val="toc 6"/>
    <w:basedOn w:val="a2"/>
    <w:next w:val="a2"/>
    <w:autoRedefine/>
    <w:uiPriority w:val="99"/>
    <w:semiHidden/>
    <w:rsid w:val="00A46744"/>
    <w:pPr>
      <w:ind w:left="1400"/>
      <w:jc w:val="left"/>
    </w:pPr>
  </w:style>
  <w:style w:type="paragraph" w:styleId="71">
    <w:name w:val="toc 7"/>
    <w:basedOn w:val="a2"/>
    <w:next w:val="a2"/>
    <w:autoRedefine/>
    <w:uiPriority w:val="99"/>
    <w:semiHidden/>
    <w:rsid w:val="00A46744"/>
    <w:pPr>
      <w:ind w:left="1680"/>
      <w:jc w:val="left"/>
    </w:pPr>
  </w:style>
  <w:style w:type="paragraph" w:styleId="81">
    <w:name w:val="toc 8"/>
    <w:basedOn w:val="a2"/>
    <w:next w:val="a2"/>
    <w:autoRedefine/>
    <w:uiPriority w:val="99"/>
    <w:semiHidden/>
    <w:rsid w:val="00A46744"/>
    <w:pPr>
      <w:ind w:left="1960"/>
      <w:jc w:val="left"/>
    </w:pPr>
  </w:style>
  <w:style w:type="paragraph" w:styleId="91">
    <w:name w:val="toc 9"/>
    <w:basedOn w:val="a2"/>
    <w:next w:val="a2"/>
    <w:autoRedefine/>
    <w:uiPriority w:val="99"/>
    <w:semiHidden/>
    <w:rsid w:val="00A46744"/>
    <w:pPr>
      <w:ind w:left="2240"/>
      <w:jc w:val="left"/>
    </w:pPr>
  </w:style>
  <w:style w:type="paragraph" w:styleId="ad">
    <w:name w:val="footnote text"/>
    <w:basedOn w:val="a2"/>
    <w:link w:val="ae"/>
    <w:autoRedefine/>
    <w:uiPriority w:val="99"/>
    <w:semiHidden/>
    <w:rsid w:val="009D0FC8"/>
    <w:rPr>
      <w:sz w:val="20"/>
      <w:szCs w:val="20"/>
    </w:rPr>
  </w:style>
  <w:style w:type="character" w:customStyle="1" w:styleId="ae">
    <w:name w:val="Текст сноски Знак"/>
    <w:link w:val="ad"/>
    <w:uiPriority w:val="99"/>
    <w:semiHidden/>
    <w:rPr>
      <w:sz w:val="20"/>
      <w:szCs w:val="20"/>
    </w:rPr>
  </w:style>
  <w:style w:type="paragraph" w:styleId="af">
    <w:name w:val="Body Text"/>
    <w:basedOn w:val="a2"/>
    <w:link w:val="af0"/>
    <w:uiPriority w:val="99"/>
    <w:rsid w:val="009D0FC8"/>
    <w:pPr>
      <w:ind w:firstLine="0"/>
    </w:pPr>
  </w:style>
  <w:style w:type="character" w:customStyle="1" w:styleId="af0">
    <w:name w:val="Основной текст Знак"/>
    <w:link w:val="af"/>
    <w:uiPriority w:val="99"/>
    <w:semiHidden/>
    <w:rPr>
      <w:sz w:val="28"/>
      <w:szCs w:val="28"/>
    </w:rPr>
  </w:style>
  <w:style w:type="paragraph" w:customStyle="1" w:styleId="af1">
    <w:name w:val="Название рисунка"/>
    <w:basedOn w:val="af"/>
    <w:next w:val="af"/>
    <w:uiPriority w:val="99"/>
    <w:rsid w:val="00607940"/>
    <w:pPr>
      <w:keepLines/>
      <w:suppressAutoHyphens/>
      <w:autoSpaceDE w:val="0"/>
      <w:autoSpaceDN w:val="0"/>
      <w:adjustRightInd w:val="0"/>
      <w:spacing w:after="240"/>
      <w:jc w:val="center"/>
    </w:pPr>
  </w:style>
  <w:style w:type="paragraph" w:customStyle="1" w:styleId="af2">
    <w:name w:val="Название таблицы"/>
    <w:basedOn w:val="a2"/>
    <w:uiPriority w:val="99"/>
    <w:rsid w:val="00607940"/>
    <w:pPr>
      <w:keepNext/>
      <w:keepLines/>
      <w:suppressAutoHyphens/>
      <w:autoSpaceDE w:val="0"/>
      <w:autoSpaceDN w:val="0"/>
      <w:adjustRightInd w:val="0"/>
      <w:spacing w:before="120" w:after="120"/>
      <w:ind w:firstLine="0"/>
      <w:jc w:val="center"/>
    </w:pPr>
    <w:rPr>
      <w:b/>
      <w:bCs/>
    </w:rPr>
  </w:style>
  <w:style w:type="paragraph" w:customStyle="1" w:styleId="af3">
    <w:name w:val="Номер таблицы"/>
    <w:basedOn w:val="a2"/>
    <w:uiPriority w:val="99"/>
    <w:rsid w:val="00607940"/>
    <w:pPr>
      <w:keepNext/>
      <w:keepLines/>
      <w:suppressAutoHyphens/>
      <w:autoSpaceDE w:val="0"/>
      <w:autoSpaceDN w:val="0"/>
      <w:adjustRightInd w:val="0"/>
      <w:spacing w:before="240" w:after="120"/>
      <w:ind w:firstLine="0"/>
      <w:jc w:val="right"/>
    </w:pPr>
    <w:rPr>
      <w:i/>
      <w:iCs/>
    </w:rPr>
  </w:style>
  <w:style w:type="paragraph" w:customStyle="1" w:styleId="af4">
    <w:name w:val="Номер формулы"/>
    <w:basedOn w:val="af"/>
    <w:next w:val="af"/>
    <w:uiPriority w:val="99"/>
    <w:rsid w:val="00607940"/>
    <w:pPr>
      <w:keepLines/>
      <w:suppressAutoHyphens/>
      <w:autoSpaceDE w:val="0"/>
      <w:autoSpaceDN w:val="0"/>
      <w:adjustRightInd w:val="0"/>
      <w:jc w:val="right"/>
    </w:pPr>
  </w:style>
  <w:style w:type="paragraph" w:customStyle="1" w:styleId="af5">
    <w:name w:val="Параграф рисунка"/>
    <w:basedOn w:val="a2"/>
    <w:uiPriority w:val="99"/>
    <w:rsid w:val="00607940"/>
    <w:pPr>
      <w:keepLines/>
      <w:shd w:val="clear" w:color="auto" w:fill="FFFFFF"/>
      <w:suppressAutoHyphens/>
      <w:spacing w:before="480" w:after="480"/>
      <w:jc w:val="center"/>
    </w:pPr>
  </w:style>
  <w:style w:type="paragraph" w:customStyle="1" w:styleId="af6">
    <w:name w:val="Примечание таблицы"/>
    <w:basedOn w:val="a2"/>
    <w:next w:val="af"/>
    <w:uiPriority w:val="99"/>
    <w:rsid w:val="00607940"/>
    <w:pPr>
      <w:shd w:val="clear" w:color="auto" w:fill="FFFFFF"/>
      <w:suppressAutoHyphens/>
      <w:spacing w:before="80" w:after="320"/>
      <w:ind w:firstLine="283"/>
    </w:pPr>
    <w:rPr>
      <w:position w:val="-8"/>
    </w:rPr>
  </w:style>
  <w:style w:type="table" w:customStyle="1" w:styleId="32">
    <w:name w:val="3"/>
    <w:uiPriority w:val="99"/>
    <w:pPr>
      <w:widowControl w:val="0"/>
      <w:autoSpaceDE w:val="0"/>
      <w:autoSpaceDN w:val="0"/>
      <w:adjustRightInd w:val="0"/>
    </w:pPr>
    <w:rPr>
      <w:sz w:val="24"/>
      <w:szCs w:val="24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7">
    <w:name w:val="57"/>
    <w:uiPriority w:val="99"/>
    <w:pPr>
      <w:widowControl w:val="0"/>
      <w:autoSpaceDE w:val="0"/>
      <w:autoSpaceDN w:val="0"/>
      <w:adjustRightInd w:val="0"/>
    </w:pPr>
    <w:rPr>
      <w:sz w:val="24"/>
      <w:szCs w:val="24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">
    <w:name w:val="28"/>
    <w:uiPriority w:val="99"/>
    <w:pPr>
      <w:widowControl w:val="0"/>
      <w:autoSpaceDE w:val="0"/>
      <w:autoSpaceDN w:val="0"/>
      <w:adjustRightInd w:val="0"/>
    </w:pPr>
    <w:rPr>
      <w:sz w:val="24"/>
      <w:szCs w:val="24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7">
    <w:name w:val="Формула"/>
    <w:basedOn w:val="af"/>
    <w:next w:val="af"/>
    <w:uiPriority w:val="99"/>
    <w:rsid w:val="00607940"/>
    <w:pPr>
      <w:keepLines/>
      <w:shd w:val="clear" w:color="auto" w:fill="FFFFFF"/>
      <w:tabs>
        <w:tab w:val="center" w:pos="4678"/>
        <w:tab w:val="right" w:pos="9923"/>
      </w:tabs>
      <w:suppressAutoHyphens/>
      <w:spacing w:before="240" w:after="240"/>
      <w:jc w:val="center"/>
    </w:pPr>
  </w:style>
  <w:style w:type="paragraph" w:customStyle="1" w:styleId="af8">
    <w:name w:val="Шапка таблицы"/>
    <w:basedOn w:val="a2"/>
    <w:uiPriority w:val="99"/>
    <w:rsid w:val="00607940"/>
    <w:pPr>
      <w:keepNext/>
      <w:keepLines/>
      <w:jc w:val="center"/>
    </w:pPr>
  </w:style>
  <w:style w:type="table" w:styleId="-1">
    <w:name w:val="Table Web 1"/>
    <w:basedOn w:val="a4"/>
    <w:uiPriority w:val="99"/>
    <w:rsid w:val="009D0FC8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b">
    <w:name w:val="header"/>
    <w:basedOn w:val="a2"/>
    <w:next w:val="af"/>
    <w:link w:val="aa"/>
    <w:uiPriority w:val="99"/>
    <w:rsid w:val="009D0FC8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styleId="af9">
    <w:name w:val="endnote reference"/>
    <w:uiPriority w:val="99"/>
    <w:semiHidden/>
    <w:rsid w:val="009D0FC8"/>
    <w:rPr>
      <w:vertAlign w:val="superscript"/>
    </w:rPr>
  </w:style>
  <w:style w:type="paragraph" w:customStyle="1" w:styleId="afa">
    <w:name w:val="выделение"/>
    <w:uiPriority w:val="99"/>
    <w:rsid w:val="009D0FC8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paragraph" w:customStyle="1" w:styleId="22">
    <w:name w:val="Заголовок 2 дипл"/>
    <w:basedOn w:val="a2"/>
    <w:next w:val="afb"/>
    <w:uiPriority w:val="99"/>
    <w:rsid w:val="009D0FC8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fb">
    <w:name w:val="Body Text Indent"/>
    <w:basedOn w:val="a2"/>
    <w:link w:val="afc"/>
    <w:uiPriority w:val="99"/>
    <w:rsid w:val="009D0FC8"/>
    <w:pPr>
      <w:shd w:val="clear" w:color="auto" w:fill="FFFFFF"/>
      <w:spacing w:before="192"/>
      <w:ind w:right="-5" w:firstLine="360"/>
    </w:pPr>
  </w:style>
  <w:style w:type="character" w:customStyle="1" w:styleId="afc">
    <w:name w:val="Основной текст с отступом Знак"/>
    <w:link w:val="afb"/>
    <w:uiPriority w:val="99"/>
    <w:semiHidden/>
    <w:rPr>
      <w:sz w:val="28"/>
      <w:szCs w:val="28"/>
    </w:rPr>
  </w:style>
  <w:style w:type="character" w:customStyle="1" w:styleId="12">
    <w:name w:val="Текст Знак1"/>
    <w:link w:val="afd"/>
    <w:uiPriority w:val="99"/>
    <w:locked/>
    <w:rsid w:val="009D0FC8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d">
    <w:name w:val="Plain Text"/>
    <w:basedOn w:val="a2"/>
    <w:link w:val="12"/>
    <w:uiPriority w:val="99"/>
    <w:rsid w:val="009D0FC8"/>
    <w:rPr>
      <w:rFonts w:ascii="Consolas" w:hAnsi="Consolas" w:cs="Consolas"/>
      <w:sz w:val="21"/>
      <w:szCs w:val="21"/>
      <w:lang w:val="uk-UA" w:eastAsia="en-US"/>
    </w:rPr>
  </w:style>
  <w:style w:type="character" w:customStyle="1" w:styleId="afe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a9">
    <w:name w:val="Нижний колонтитул Знак"/>
    <w:link w:val="a8"/>
    <w:uiPriority w:val="99"/>
    <w:semiHidden/>
    <w:locked/>
    <w:rsid w:val="009D0FC8"/>
    <w:rPr>
      <w:sz w:val="28"/>
      <w:szCs w:val="28"/>
      <w:lang w:val="ru-RU" w:eastAsia="ru-RU"/>
    </w:rPr>
  </w:style>
  <w:style w:type="paragraph" w:customStyle="1" w:styleId="a0">
    <w:name w:val="лит"/>
    <w:autoRedefine/>
    <w:uiPriority w:val="99"/>
    <w:rsid w:val="009D0FC8"/>
    <w:pPr>
      <w:numPr>
        <w:numId w:val="1"/>
      </w:numPr>
      <w:tabs>
        <w:tab w:val="num" w:pos="1077"/>
      </w:tabs>
      <w:spacing w:line="360" w:lineRule="auto"/>
      <w:ind w:firstLine="720"/>
      <w:jc w:val="both"/>
    </w:pPr>
    <w:rPr>
      <w:sz w:val="28"/>
      <w:szCs w:val="28"/>
    </w:rPr>
  </w:style>
  <w:style w:type="character" w:customStyle="1" w:styleId="aff">
    <w:name w:val="номер страницы"/>
    <w:uiPriority w:val="99"/>
    <w:rsid w:val="009D0FC8"/>
    <w:rPr>
      <w:sz w:val="28"/>
      <w:szCs w:val="28"/>
    </w:rPr>
  </w:style>
  <w:style w:type="paragraph" w:styleId="aff0">
    <w:name w:val="Normal (Web)"/>
    <w:basedOn w:val="a2"/>
    <w:uiPriority w:val="99"/>
    <w:rsid w:val="009D0FC8"/>
    <w:pPr>
      <w:spacing w:before="100" w:beforeAutospacing="1" w:after="100" w:afterAutospacing="1"/>
    </w:pPr>
    <w:rPr>
      <w:lang w:val="uk-UA" w:eastAsia="uk-UA"/>
    </w:rPr>
  </w:style>
  <w:style w:type="paragraph" w:styleId="23">
    <w:name w:val="Body Text Indent 2"/>
    <w:basedOn w:val="a2"/>
    <w:link w:val="24"/>
    <w:uiPriority w:val="99"/>
    <w:rsid w:val="009D0FC8"/>
    <w:pPr>
      <w:shd w:val="clear" w:color="auto" w:fill="FFFFFF"/>
      <w:tabs>
        <w:tab w:val="left" w:pos="163"/>
      </w:tabs>
      <w:ind w:firstLine="360"/>
    </w:pPr>
  </w:style>
  <w:style w:type="character" w:customStyle="1" w:styleId="24">
    <w:name w:val="Основной текст с отступом 2 Знак"/>
    <w:link w:val="23"/>
    <w:uiPriority w:val="99"/>
    <w:semiHidden/>
    <w:rPr>
      <w:sz w:val="28"/>
      <w:szCs w:val="28"/>
    </w:rPr>
  </w:style>
  <w:style w:type="paragraph" w:styleId="33">
    <w:name w:val="Body Text Indent 3"/>
    <w:basedOn w:val="a2"/>
    <w:link w:val="34"/>
    <w:uiPriority w:val="99"/>
    <w:rsid w:val="009D0FC8"/>
    <w:pPr>
      <w:shd w:val="clear" w:color="auto" w:fill="FFFFFF"/>
      <w:tabs>
        <w:tab w:val="left" w:pos="4262"/>
        <w:tab w:val="left" w:pos="5640"/>
      </w:tabs>
      <w:ind w:left="720"/>
    </w:pPr>
  </w:style>
  <w:style w:type="character" w:customStyle="1" w:styleId="34">
    <w:name w:val="Основной текст с отступом 3 Знак"/>
    <w:link w:val="33"/>
    <w:uiPriority w:val="99"/>
    <w:semiHidden/>
    <w:rPr>
      <w:sz w:val="16"/>
      <w:szCs w:val="16"/>
    </w:rPr>
  </w:style>
  <w:style w:type="table" w:styleId="aff1">
    <w:name w:val="Table Grid"/>
    <w:basedOn w:val="a4"/>
    <w:uiPriority w:val="99"/>
    <w:rsid w:val="009D0FC8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f2">
    <w:name w:val="содержание"/>
    <w:uiPriority w:val="99"/>
    <w:rsid w:val="009D0FC8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9D0FC8"/>
    <w:pPr>
      <w:numPr>
        <w:numId w:val="2"/>
      </w:numPr>
      <w:tabs>
        <w:tab w:val="num" w:pos="0"/>
      </w:tabs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9D0FC8"/>
    <w:pPr>
      <w:numPr>
        <w:numId w:val="3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1"/>
    <w:autoRedefine/>
    <w:uiPriority w:val="99"/>
    <w:rsid w:val="009D0FC8"/>
    <w:rPr>
      <w:b/>
      <w:bCs/>
    </w:rPr>
  </w:style>
  <w:style w:type="paragraph" w:customStyle="1" w:styleId="101">
    <w:name w:val="Стиль Оглавление 1 + Первая строка:  0 см1"/>
    <w:basedOn w:val="11"/>
    <w:autoRedefine/>
    <w:uiPriority w:val="99"/>
    <w:rsid w:val="009D0FC8"/>
    <w:rPr>
      <w:b/>
      <w:bCs/>
    </w:rPr>
  </w:style>
  <w:style w:type="paragraph" w:customStyle="1" w:styleId="200">
    <w:name w:val="Стиль Оглавление 2 + Слева:  0 см Первая строка:  0 см"/>
    <w:basedOn w:val="21"/>
    <w:autoRedefine/>
    <w:uiPriority w:val="99"/>
    <w:rsid w:val="009D0FC8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9D0FC8"/>
    <w:rPr>
      <w:i/>
      <w:iCs/>
    </w:rPr>
  </w:style>
  <w:style w:type="paragraph" w:customStyle="1" w:styleId="aff3">
    <w:name w:val="ТАБЛИЦА"/>
    <w:next w:val="a2"/>
    <w:autoRedefine/>
    <w:uiPriority w:val="99"/>
    <w:rsid w:val="009D0FC8"/>
    <w:pPr>
      <w:spacing w:line="360" w:lineRule="auto"/>
    </w:pPr>
    <w:rPr>
      <w:color w:val="000000"/>
    </w:rPr>
  </w:style>
  <w:style w:type="paragraph" w:customStyle="1" w:styleId="aff4">
    <w:name w:val="Стиль ТАБЛИЦА + Междустр.интервал:  полуторный"/>
    <w:basedOn w:val="aff3"/>
    <w:uiPriority w:val="99"/>
    <w:rsid w:val="009D0FC8"/>
  </w:style>
  <w:style w:type="paragraph" w:customStyle="1" w:styleId="13">
    <w:name w:val="Стиль ТАБЛИЦА + Междустр.интервал:  полуторный1"/>
    <w:basedOn w:val="aff3"/>
    <w:autoRedefine/>
    <w:uiPriority w:val="99"/>
    <w:rsid w:val="009D0FC8"/>
  </w:style>
  <w:style w:type="table" w:customStyle="1" w:styleId="14">
    <w:name w:val="Стиль таблицы1"/>
    <w:uiPriority w:val="99"/>
    <w:rsid w:val="009D0FC8"/>
    <w:pPr>
      <w:spacing w:line="360" w:lineRule="auto"/>
    </w:p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f5">
    <w:name w:val="схема"/>
    <w:basedOn w:val="a2"/>
    <w:autoRedefine/>
    <w:uiPriority w:val="99"/>
    <w:rsid w:val="009D0FC8"/>
    <w:pPr>
      <w:spacing w:line="240" w:lineRule="auto"/>
      <w:ind w:firstLine="0"/>
      <w:jc w:val="center"/>
    </w:pPr>
    <w:rPr>
      <w:sz w:val="20"/>
      <w:szCs w:val="20"/>
    </w:rPr>
  </w:style>
  <w:style w:type="paragraph" w:styleId="aff6">
    <w:name w:val="endnote text"/>
    <w:basedOn w:val="a2"/>
    <w:link w:val="aff7"/>
    <w:uiPriority w:val="99"/>
    <w:semiHidden/>
    <w:rsid w:val="009D0FC8"/>
    <w:rPr>
      <w:sz w:val="20"/>
      <w:szCs w:val="20"/>
    </w:rPr>
  </w:style>
  <w:style w:type="character" w:customStyle="1" w:styleId="aff7">
    <w:name w:val="Текст концевой сноски Знак"/>
    <w:link w:val="aff6"/>
    <w:uiPriority w:val="99"/>
    <w:semiHidden/>
    <w:rPr>
      <w:sz w:val="20"/>
      <w:szCs w:val="20"/>
    </w:rPr>
  </w:style>
  <w:style w:type="paragraph" w:customStyle="1" w:styleId="aff8">
    <w:name w:val="титут"/>
    <w:autoRedefine/>
    <w:uiPriority w:val="99"/>
    <w:rsid w:val="009D0FC8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image" Target="media/image12.jpeg"/><Relationship Id="rId26" Type="http://schemas.openxmlformats.org/officeDocument/2006/relationships/footer" Target="footer2.xml"/><Relationship Id="rId3" Type="http://schemas.openxmlformats.org/officeDocument/2006/relationships/settings" Target="settings.xml"/><Relationship Id="rId21" Type="http://schemas.openxmlformats.org/officeDocument/2006/relationships/image" Target="media/image15.jpeg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image" Target="media/image11.jpeg"/><Relationship Id="rId25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image" Target="media/image10.jpeg"/><Relationship Id="rId20" Type="http://schemas.openxmlformats.org/officeDocument/2006/relationships/image" Target="media/image14.jpe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24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23" Type="http://schemas.openxmlformats.org/officeDocument/2006/relationships/header" Target="header1.xml"/><Relationship Id="rId28" Type="http://schemas.openxmlformats.org/officeDocument/2006/relationships/theme" Target="theme/theme1.xml"/><Relationship Id="rId10" Type="http://schemas.openxmlformats.org/officeDocument/2006/relationships/image" Target="media/image4.jpeg"/><Relationship Id="rId19" Type="http://schemas.openxmlformats.org/officeDocument/2006/relationships/image" Target="media/image13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Relationship Id="rId22" Type="http://schemas.openxmlformats.org/officeDocument/2006/relationships/image" Target="media/image16.jpeg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5846</Words>
  <Characters>33328</Characters>
  <Application>Microsoft Office Word</Application>
  <DocSecurity>0</DocSecurity>
  <Lines>277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Ритуализация и коммуникация животных</vt:lpstr>
    </vt:vector>
  </TitlesOfParts>
  <Company>Diapsalmata</Company>
  <LinksUpToDate>false</LinksUpToDate>
  <CharactersWithSpaces>39096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Ритуализация и коммуникация животных</dc:title>
  <dc:subject/>
  <dc:creator>Diapsalmata</dc:creator>
  <cp:keywords/>
  <dc:description/>
  <cp:lastModifiedBy>admin</cp:lastModifiedBy>
  <cp:revision>2</cp:revision>
  <dcterms:created xsi:type="dcterms:W3CDTF">2014-03-02T16:52:00Z</dcterms:created>
  <dcterms:modified xsi:type="dcterms:W3CDTF">2014-03-02T16:52:00Z</dcterms:modified>
</cp:coreProperties>
</file>