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DB0" w:rsidRDefault="00BA3DB0">
      <w:pPr>
        <w:pStyle w:val="a3"/>
      </w:pPr>
      <w:r>
        <w:t xml:space="preserve">Princess Daisy Essay, Research Paper </w:t>
      </w:r>
    </w:p>
    <w:p w:rsidR="00BA3DB0" w:rsidRDefault="00BA3DB0">
      <w:pPr>
        <w:pStyle w:val="a3"/>
      </w:pPr>
      <w:r>
        <w:t xml:space="preserve">Princess Daisy Wendell, 86, died Friday, November 17th, 2065 while scuba diving off the coast of the island of Thera in Greece in search of the lost city of Atlantis. She was born on October 19, 1979 in Bedford, TX. Her parents are Jane and Max Wendell. She was the oldest of three siblings, Clarissa, Jessica, and Dallas. </w:t>
      </w:r>
    </w:p>
    <w:p w:rsidR="00BA3DB0" w:rsidRDefault="00BA3DB0">
      <w:pPr>
        <w:pStyle w:val="a3"/>
      </w:pPr>
      <w:r>
        <w:t xml:space="preserve">Daisy was best known for turning the United States’ and Mexico’s education systems around. As a Peace Corps volunteer from her early 20’s to mid 30’s, she helped to turn around Mexico’s education system by incorporating the teach and tutor system in primary and secondary schools. This program required all students to teach and tutor each other for a minimum of 5 hours per week for primary students, and 10 hours per week for secondary students. Because of her program, over 87% of all Mexican students excelled in their studies and were able to learn more (managing to fit one year’s worth of material in three months) in a shorter period of time. Because of the success of the teach and tutor program among primary and secondary schools, universities in Mexico and Latin America adopted the program as well. Soon after, the UK and Europe followed by adopting the program. She later used her skills from the Peace Corps to improve the education system in the United States by introducing the bill that made the teach and tutor program mandatory in U.S. schools during her term as Senator for the state of Washington, 2035-2041. </w:t>
      </w:r>
    </w:p>
    <w:p w:rsidR="00BA3DB0" w:rsidRDefault="00BA3DB0">
      <w:pPr>
        <w:pStyle w:val="a3"/>
      </w:pPr>
      <w:r>
        <w:t xml:space="preserve">At age 33, she married Prince William Arthur Philip Louis who would take her name. As a result, both William and Daisy were banned from Wales until his father Charles passed away in 2015. Prince William and Princess Daisy then occupied the throne until Prince William’s death in 2062. William and Daisy had two children, Matthew and Belle soon after they were married. As Princess of Wales, Daisy managed to become a U.S. Senator, which had never before or since been done. She made great changes in both the UK and the U.S. that helped to advance both countries to great economic growth. “Through all of this she managed to be a wonderful mother to her children.” – Prince William 2060 </w:t>
      </w:r>
    </w:p>
    <w:p w:rsidR="00BA3DB0" w:rsidRDefault="00BA3DB0">
      <w:pPr>
        <w:pStyle w:val="a3"/>
      </w:pPr>
      <w:r>
        <w:t xml:space="preserve">At age 63, Daisy studied archaeology at Cambridge University and earned a Ph.D. in archaeology of lost cities. She had ever since been searching for the Lost City of Atlantis. </w:t>
      </w:r>
    </w:p>
    <w:p w:rsidR="00BA3DB0" w:rsidRDefault="00BA3DB0">
      <w:pPr>
        <w:pStyle w:val="a3"/>
      </w:pPr>
      <w:r>
        <w:t>Her friends and family regard her as one who was always up to life’s challenges and never got tired. Her influence impacted the entire world. She was a role model for all women as well as men, and she will be missed dearly.</w:t>
      </w:r>
    </w:p>
    <w:p w:rsidR="00BA3DB0" w:rsidRDefault="00BA3DB0">
      <w:r>
        <w:br/>
      </w:r>
      <w:bookmarkStart w:id="0" w:name="_GoBack"/>
      <w:bookmarkEnd w:id="0"/>
    </w:p>
    <w:sectPr w:rsidR="00BA3D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D2A"/>
    <w:rsid w:val="004C5499"/>
    <w:rsid w:val="00842449"/>
    <w:rsid w:val="00932D2A"/>
    <w:rsid w:val="00BA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17305A-AAE7-48D2-AB79-2AB0C9EFE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2200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Princess Daisy Essay Research Paper Princess Daisy</vt:lpstr>
    </vt:vector>
  </TitlesOfParts>
  <Company>*</Company>
  <LinksUpToDate>false</LinksUpToDate>
  <CharactersWithSpaces>2580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Daisy Essay Research Paper Princess Daisy</dc:title>
  <dc:subject/>
  <dc:creator>dopol</dc:creator>
  <cp:keywords/>
  <dc:description/>
  <cp:lastModifiedBy>Irina</cp:lastModifiedBy>
  <cp:revision>2</cp:revision>
  <dcterms:created xsi:type="dcterms:W3CDTF">2014-08-23T14:14:00Z</dcterms:created>
  <dcterms:modified xsi:type="dcterms:W3CDTF">2014-08-23T14:14:00Z</dcterms:modified>
</cp:coreProperties>
</file>