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FED" w:rsidRPr="0088104D" w:rsidRDefault="000A4FED" w:rsidP="0088104D">
      <w:pPr>
        <w:pStyle w:val="Style2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color w:val="000000"/>
          <w:sz w:val="28"/>
        </w:rPr>
      </w:pPr>
    </w:p>
    <w:p w:rsidR="000A4FED" w:rsidRPr="0088104D" w:rsidRDefault="000A4FED" w:rsidP="0088104D">
      <w:pPr>
        <w:pStyle w:val="Style2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color w:val="000000"/>
          <w:sz w:val="28"/>
        </w:rPr>
      </w:pPr>
    </w:p>
    <w:p w:rsidR="000A4FED" w:rsidRPr="0088104D" w:rsidRDefault="000A4FED" w:rsidP="0088104D">
      <w:pPr>
        <w:pStyle w:val="Style2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color w:val="000000"/>
          <w:sz w:val="28"/>
        </w:rPr>
      </w:pPr>
    </w:p>
    <w:p w:rsidR="000A4FED" w:rsidRPr="0088104D" w:rsidRDefault="000A4FED" w:rsidP="0088104D">
      <w:pPr>
        <w:pStyle w:val="Style2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color w:val="000000"/>
          <w:sz w:val="28"/>
        </w:rPr>
      </w:pPr>
    </w:p>
    <w:p w:rsidR="000A4FED" w:rsidRPr="0088104D" w:rsidRDefault="000A4FED" w:rsidP="0088104D">
      <w:pPr>
        <w:pStyle w:val="Style2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color w:val="000000"/>
          <w:sz w:val="28"/>
        </w:rPr>
      </w:pPr>
    </w:p>
    <w:p w:rsidR="000A4FED" w:rsidRPr="0088104D" w:rsidRDefault="000A4FED" w:rsidP="0088104D">
      <w:pPr>
        <w:pStyle w:val="Style2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color w:val="000000"/>
          <w:sz w:val="28"/>
        </w:rPr>
      </w:pPr>
    </w:p>
    <w:p w:rsidR="000A4FED" w:rsidRPr="0088104D" w:rsidRDefault="000A4FED" w:rsidP="0088104D">
      <w:pPr>
        <w:pStyle w:val="Style2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color w:val="000000"/>
          <w:sz w:val="28"/>
        </w:rPr>
      </w:pPr>
    </w:p>
    <w:p w:rsidR="000A4FED" w:rsidRPr="0088104D" w:rsidRDefault="000A4FED" w:rsidP="0088104D">
      <w:pPr>
        <w:pStyle w:val="Style2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color w:val="000000"/>
          <w:sz w:val="28"/>
        </w:rPr>
      </w:pPr>
    </w:p>
    <w:p w:rsidR="000A4FED" w:rsidRPr="0088104D" w:rsidRDefault="000A4FED" w:rsidP="0088104D">
      <w:pPr>
        <w:pStyle w:val="Style2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color w:val="000000"/>
          <w:sz w:val="28"/>
        </w:rPr>
      </w:pPr>
    </w:p>
    <w:p w:rsidR="000A4FED" w:rsidRPr="0088104D" w:rsidRDefault="000A4FED" w:rsidP="0088104D">
      <w:pPr>
        <w:pStyle w:val="Style2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color w:val="000000"/>
          <w:sz w:val="28"/>
        </w:rPr>
      </w:pPr>
    </w:p>
    <w:p w:rsidR="000A4FED" w:rsidRPr="0088104D" w:rsidRDefault="000A4FED" w:rsidP="0088104D">
      <w:pPr>
        <w:pStyle w:val="Style2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color w:val="000000"/>
          <w:sz w:val="28"/>
        </w:rPr>
      </w:pPr>
    </w:p>
    <w:p w:rsidR="000A4FED" w:rsidRPr="0088104D" w:rsidRDefault="000A4FED" w:rsidP="0088104D">
      <w:pPr>
        <w:pStyle w:val="Style2"/>
        <w:widowControl/>
        <w:spacing w:line="360" w:lineRule="auto"/>
        <w:ind w:firstLine="709"/>
        <w:jc w:val="both"/>
        <w:rPr>
          <w:rStyle w:val="FontStyle12"/>
          <w:rFonts w:ascii="Times New Roman" w:hAnsi="Times New Roman" w:cs="Times New Roman"/>
          <w:color w:val="000000"/>
          <w:sz w:val="28"/>
        </w:rPr>
      </w:pPr>
    </w:p>
    <w:p w:rsidR="00990A27" w:rsidRPr="0088104D" w:rsidRDefault="000A4FED" w:rsidP="0088104D">
      <w:pPr>
        <w:pStyle w:val="Style2"/>
        <w:widowControl/>
        <w:spacing w:line="360" w:lineRule="auto"/>
        <w:jc w:val="center"/>
        <w:rPr>
          <w:rStyle w:val="FontStyle12"/>
          <w:rFonts w:ascii="Times New Roman" w:hAnsi="Times New Roman" w:cs="Times New Roman"/>
          <w:color w:val="000000"/>
          <w:sz w:val="28"/>
        </w:rPr>
      </w:pPr>
      <w:r w:rsidRPr="0088104D">
        <w:rPr>
          <w:rStyle w:val="FontStyle12"/>
          <w:rFonts w:ascii="Times New Roman" w:hAnsi="Times New Roman" w:cs="Times New Roman"/>
          <w:color w:val="000000"/>
          <w:sz w:val="28"/>
        </w:rPr>
        <w:t>Обмен веществ и энергии. Терморегуляция</w:t>
      </w:r>
    </w:p>
    <w:p w:rsidR="00990A27" w:rsidRPr="0088104D" w:rsidRDefault="00990A27" w:rsidP="0088104D">
      <w:pPr>
        <w:pStyle w:val="Style4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</w:rPr>
      </w:pPr>
    </w:p>
    <w:p w:rsidR="000A4FED" w:rsidRPr="0088104D" w:rsidRDefault="000A4FED" w:rsidP="0088104D">
      <w:pPr>
        <w:pStyle w:val="Style4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</w:rPr>
      </w:pPr>
    </w:p>
    <w:p w:rsidR="00990A27" w:rsidRPr="0088104D" w:rsidRDefault="000A4FED" w:rsidP="0088104D">
      <w:pPr>
        <w:pStyle w:val="Style4"/>
        <w:widowControl/>
        <w:spacing w:line="360" w:lineRule="auto"/>
        <w:ind w:firstLine="709"/>
        <w:jc w:val="both"/>
        <w:rPr>
          <w:rStyle w:val="FontStyle13"/>
          <w:rFonts w:ascii="Times New Roman" w:hAnsi="Times New Roman" w:cs="Times New Roman"/>
          <w:color w:val="000000"/>
          <w:position w:val="-1"/>
          <w:sz w:val="28"/>
        </w:rPr>
      </w:pPr>
      <w:r w:rsidRPr="0088104D">
        <w:rPr>
          <w:rStyle w:val="FontStyle24"/>
          <w:rFonts w:ascii="Times New Roman" w:hAnsi="Times New Roman" w:cs="Times New Roman"/>
          <w:color w:val="000000"/>
          <w:spacing w:val="0"/>
          <w:sz w:val="28"/>
        </w:rPr>
        <w:br w:type="page"/>
      </w:r>
      <w:r w:rsidR="0088104D" w:rsidRPr="0088104D">
        <w:rPr>
          <w:rStyle w:val="FontStyle13"/>
          <w:rFonts w:ascii="Times New Roman" w:hAnsi="Times New Roman" w:cs="Times New Roman"/>
          <w:color w:val="000000"/>
          <w:sz w:val="28"/>
        </w:rPr>
        <w:t xml:space="preserve">Характеристика обмена веществ </w:t>
      </w:r>
      <w:r w:rsidR="0088104D" w:rsidRPr="0088104D">
        <w:rPr>
          <w:rStyle w:val="FontStyle13"/>
          <w:rFonts w:ascii="Times New Roman" w:hAnsi="Times New Roman" w:cs="Times New Roman"/>
          <w:color w:val="000000"/>
          <w:position w:val="-1"/>
          <w:sz w:val="28"/>
        </w:rPr>
        <w:t>и энергии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0"/>
        </w:rPr>
      </w:pP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Обмен веществ и энергии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это основная функция организма. Под обменом веществ и энергии понимают совокупность процессов поступления питательных и биологически активных веществ в пищеварительный аппарат, превращения или освобождения их и всасывание продуктов превращения и освобождения веществ в кровь и лимфу, распределение, превращение и использование всосавшихся веществ в тканях органов, выделение конечных продуктов превращения и использования, вредных для организма. Выполнение любой другой функции организма связано с осуществлением обмена веществ и энергии.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Обмен веществ и энергии в организме осуществляется в три фазы: 1) поступление в организм нужных веществ, превращение и всасывание их в пищеварительном аппарате; 2) распределение, превращение и использование всосавшихся веществ; 3) выделение конечных продуктов превращения и использования веществ.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В процессе обмена веществ происходит превращение энергии. Потенциальная энергия сложных органических соединений при их расщеплении освобождается, превращаясь в механическую, электрическую и тепловую. Она используется на поддержание температуры тела, на совершение внешней работы, на процессы, связанные с ростом, развитием и жизнедеятельностью организма.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Обмен веществ</w:t>
      </w:r>
      <w:r w:rsidR="000A4FE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представляет собой единство двух процессов: ассимиляции</w:t>
      </w:r>
      <w:r w:rsidR="000A4FE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и диссимиляции</w:t>
      </w:r>
      <w:r w:rsidR="000A4FED" w:rsidRPr="0088104D">
        <w:rPr>
          <w:rStyle w:val="FontStyle17"/>
          <w:color w:val="000000"/>
          <w:sz w:val="28"/>
        </w:rPr>
        <w:t>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Ассимиляция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совокупность процессов, обеспечивающих образование</w:t>
      </w:r>
      <w:r w:rsidR="000A4FE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в организме свойственных ему веществ</w:t>
      </w:r>
      <w:r w:rsidR="000A4FE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из веществ, поступивших в организм из внешней среды.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Диссимиляция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совокупность процессов ферментативного расщепления слож</w:t>
      </w:r>
      <w:r w:rsidR="0088104D">
        <w:rPr>
          <w:rStyle w:val="FontStyle17"/>
          <w:color w:val="000000"/>
          <w:sz w:val="28"/>
        </w:rPr>
        <w:t>ны</w:t>
      </w:r>
      <w:r w:rsidRPr="0088104D">
        <w:rPr>
          <w:rStyle w:val="FontStyle17"/>
          <w:color w:val="000000"/>
          <w:sz w:val="28"/>
        </w:rPr>
        <w:t>х веществ. Оба процесса взаимосвязаны и возможны только п</w:t>
      </w:r>
      <w:r w:rsidR="0088104D">
        <w:rPr>
          <w:rStyle w:val="FontStyle17"/>
          <w:color w:val="000000"/>
          <w:sz w:val="28"/>
        </w:rPr>
        <w:t>ри</w:t>
      </w:r>
      <w:r w:rsidRPr="0088104D">
        <w:rPr>
          <w:rStyle w:val="FontStyle17"/>
          <w:color w:val="000000"/>
          <w:sz w:val="28"/>
        </w:rPr>
        <w:t xml:space="preserve"> наличии другого. Интенсивность одного процесса зависит от </w:t>
      </w:r>
      <w:r w:rsidR="0088104D">
        <w:rPr>
          <w:rStyle w:val="FontStyle17"/>
          <w:color w:val="000000"/>
          <w:sz w:val="28"/>
        </w:rPr>
        <w:t>инт</w:t>
      </w:r>
      <w:r w:rsidRPr="0088104D">
        <w:rPr>
          <w:rStyle w:val="FontStyle17"/>
          <w:color w:val="000000"/>
          <w:sz w:val="28"/>
        </w:rPr>
        <w:t>енсивности другого.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Обмены различных ве</w:t>
      </w:r>
      <w:r w:rsidR="0088104D">
        <w:rPr>
          <w:rStyle w:val="FontStyle17"/>
          <w:color w:val="000000"/>
          <w:sz w:val="28"/>
        </w:rPr>
        <w:t>ще</w:t>
      </w:r>
      <w:r w:rsidRPr="0088104D">
        <w:rPr>
          <w:rStyle w:val="FontStyle17"/>
          <w:color w:val="000000"/>
          <w:sz w:val="28"/>
        </w:rPr>
        <w:t>ств в организме тесно взаимосвязаны, но для облегчения понимания целесообразно рассмотреть отдельно обмен белков, жиров, углеводов, водно-солевой обмен, обмен витаминов. Каждый из них имеет свои особенности.</w:t>
      </w:r>
    </w:p>
    <w:p w:rsidR="00990A27" w:rsidRPr="0088104D" w:rsidRDefault="00990A27" w:rsidP="0088104D">
      <w:pPr>
        <w:pStyle w:val="Style6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</w:rPr>
      </w:pPr>
    </w:p>
    <w:p w:rsidR="00990A27" w:rsidRPr="0088104D" w:rsidRDefault="0088104D" w:rsidP="0088104D">
      <w:pPr>
        <w:pStyle w:val="Style6"/>
        <w:widowControl/>
        <w:spacing w:line="360" w:lineRule="auto"/>
        <w:ind w:firstLine="709"/>
        <w:jc w:val="both"/>
        <w:rPr>
          <w:rStyle w:val="FontStyle13"/>
          <w:rFonts w:ascii="Times New Roman" w:hAnsi="Times New Roman" w:cs="Times New Roman"/>
          <w:color w:val="000000"/>
          <w:sz w:val="28"/>
        </w:rPr>
      </w:pPr>
      <w:r w:rsidRPr="0088104D">
        <w:rPr>
          <w:rStyle w:val="FontStyle13"/>
          <w:rFonts w:ascii="Times New Roman" w:hAnsi="Times New Roman" w:cs="Times New Roman"/>
          <w:color w:val="000000"/>
          <w:sz w:val="28"/>
        </w:rPr>
        <w:t>Обмен белков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0"/>
        </w:rPr>
      </w:pP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Белки имеют особое биологическое значение, так как являются носителями жизни. Они представляют собой материал, из которого строятся все клетки, ткани и органы организма; входят в состав ферментов, гормонов и др. Белковый оптимум составляет 1 г белка на 1 кг массы тела.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Все процессы в организме связаны с синтезом белка. Главную роль в синтезе белка играют нуклеиновые кислоты ДНК и РНК. ДНК находится в ядрах клеток</w:t>
      </w:r>
      <w:r w:rsidR="000A4FED" w:rsidRP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а РНК </w:t>
      </w:r>
      <w:r w:rsidR="0088104D">
        <w:rPr>
          <w:rStyle w:val="FontStyle17"/>
          <w:color w:val="000000"/>
          <w:sz w:val="28"/>
        </w:rPr>
        <w:t xml:space="preserve">– </w:t>
      </w:r>
      <w:r w:rsidR="0088104D" w:rsidRPr="0088104D">
        <w:rPr>
          <w:rStyle w:val="FontStyle17"/>
          <w:color w:val="000000"/>
          <w:sz w:val="28"/>
        </w:rPr>
        <w:t>в</w:t>
      </w:r>
      <w:r w:rsidRPr="0088104D">
        <w:rPr>
          <w:rStyle w:val="FontStyle17"/>
          <w:color w:val="000000"/>
          <w:sz w:val="28"/>
        </w:rPr>
        <w:t xml:space="preserve"> протоплазме клеток и ее структурах</w:t>
      </w:r>
      <w:r w:rsidR="000A4FED" w:rsidRPr="0088104D">
        <w:rPr>
          <w:rStyle w:val="FontStyle17"/>
          <w:color w:val="000000"/>
          <w:sz w:val="28"/>
        </w:rPr>
        <w:t>.</w:t>
      </w:r>
      <w:r w:rsidRPr="0088104D">
        <w:rPr>
          <w:rStyle w:val="FontStyle17"/>
          <w:color w:val="000000"/>
          <w:sz w:val="28"/>
        </w:rPr>
        <w:t xml:space="preserve"> ДНК являются носителями информации о структуре белка, </w:t>
      </w:r>
      <w:r w:rsidR="0088104D">
        <w:rPr>
          <w:rStyle w:val="FontStyle17"/>
          <w:color w:val="000000"/>
          <w:sz w:val="28"/>
        </w:rPr>
        <w:t>т.е.</w:t>
      </w:r>
      <w:r w:rsidRPr="0088104D">
        <w:rPr>
          <w:rStyle w:val="FontStyle17"/>
          <w:color w:val="000000"/>
          <w:sz w:val="28"/>
        </w:rPr>
        <w:t xml:space="preserve"> являются образцом</w:t>
      </w:r>
      <w:r w:rsidR="000A4FED" w:rsidRP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с которого снимается копия. РНК передают информацию с ДНК на рибосомы, где и происходит образование новых белковых молекул.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Белки и нуклеиновые кислоты имеют ведущее значение в обмене веществ в организме. Обмен белков, как и всякий обмен, протекает в 3 фазы:</w:t>
      </w:r>
    </w:p>
    <w:p w:rsidR="00990A27" w:rsidRPr="0088104D" w:rsidRDefault="00990A27" w:rsidP="0088104D">
      <w:pPr>
        <w:pStyle w:val="Style10"/>
        <w:widowControl/>
        <w:numPr>
          <w:ilvl w:val="0"/>
          <w:numId w:val="1"/>
        </w:numPr>
        <w:tabs>
          <w:tab w:val="left" w:pos="1635"/>
        </w:tabs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расщепление белков в желудочно-кишечном тракте и всасывание продуктов расщепления;</w:t>
      </w:r>
    </w:p>
    <w:p w:rsidR="00990A27" w:rsidRPr="0088104D" w:rsidRDefault="00990A27" w:rsidP="0088104D">
      <w:pPr>
        <w:pStyle w:val="Style10"/>
        <w:widowControl/>
        <w:numPr>
          <w:ilvl w:val="0"/>
          <w:numId w:val="1"/>
        </w:numPr>
        <w:tabs>
          <w:tab w:val="left" w:pos="1635"/>
        </w:tabs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превращение всосавшихся продуктов в организме и образование специфических для </w:t>
      </w:r>
      <w:r w:rsidRPr="0088104D">
        <w:rPr>
          <w:rStyle w:val="FontStyle14"/>
          <w:color w:val="000000"/>
          <w:spacing w:val="0"/>
          <w:sz w:val="28"/>
        </w:rPr>
        <w:t xml:space="preserve">данного </w:t>
      </w:r>
      <w:r w:rsidRPr="0088104D">
        <w:rPr>
          <w:rStyle w:val="FontStyle17"/>
          <w:color w:val="000000"/>
          <w:sz w:val="28"/>
        </w:rPr>
        <w:t>организма структур, белков, гормонов, ферментов и др</w:t>
      </w:r>
      <w:r w:rsidR="0088104D">
        <w:rPr>
          <w:rStyle w:val="FontStyle17"/>
          <w:color w:val="000000"/>
          <w:sz w:val="28"/>
        </w:rPr>
        <w:t>.</w:t>
      </w:r>
      <w:r w:rsidRPr="0088104D">
        <w:rPr>
          <w:rStyle w:val="FontStyle17"/>
          <w:color w:val="000000"/>
          <w:sz w:val="28"/>
        </w:rPr>
        <w:t>;</w:t>
      </w:r>
    </w:p>
    <w:p w:rsidR="00990A27" w:rsidRPr="0088104D" w:rsidRDefault="00990A27" w:rsidP="0088104D">
      <w:pPr>
        <w:pStyle w:val="Style9"/>
        <w:widowControl/>
        <w:tabs>
          <w:tab w:val="left" w:pos="1665"/>
        </w:tabs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3)</w:t>
      </w:r>
      <w:r w:rsidRPr="0088104D">
        <w:rPr>
          <w:rStyle w:val="FontStyle17"/>
          <w:color w:val="000000"/>
          <w:sz w:val="28"/>
        </w:rPr>
        <w:tab/>
        <w:t>выделение из организма конечных продуктов обмена белков.</w:t>
      </w:r>
      <w:r w:rsid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Нуклеиновые</w:t>
      </w:r>
      <w:r w:rsidR="000A4FE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ки</w:t>
      </w:r>
      <w:r w:rsidR="0088104D">
        <w:rPr>
          <w:rStyle w:val="FontStyle17"/>
          <w:color w:val="000000"/>
          <w:sz w:val="28"/>
        </w:rPr>
        <w:t>слоты входят в состав нуклеопро</w:t>
      </w:r>
      <w:r w:rsidRPr="0088104D">
        <w:rPr>
          <w:rStyle w:val="FontStyle17"/>
          <w:color w:val="000000"/>
          <w:sz w:val="28"/>
        </w:rPr>
        <w:t>теидов</w:t>
      </w:r>
      <w:r w:rsidR="000A4FED" w:rsidRP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которые начинают превращаться в желудке под действием пепсинов с освобождением нуклеиновых кислот. Они в кишечнике под влиянием нуклеаз поджелудочного сока и фосфоэстераз кишечника гидролизуются с образованием в конечном счете мононуклеотидов</w:t>
      </w:r>
      <w:r w:rsidR="000A4FED" w:rsidRP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нуклеозидов, фосфорной кислоты, которые всасываются в кровь.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Мононуклеотиды в организме используются для синтеза нуклеиновых кислот</w:t>
      </w:r>
      <w:r w:rsidR="000A4FED" w:rsidRPr="0088104D">
        <w:rPr>
          <w:rStyle w:val="FontStyle17"/>
          <w:color w:val="000000"/>
          <w:sz w:val="28"/>
        </w:rPr>
        <w:t>;</w:t>
      </w:r>
      <w:r w:rsidRPr="0088104D">
        <w:rPr>
          <w:rStyle w:val="FontStyle17"/>
          <w:color w:val="000000"/>
          <w:sz w:val="28"/>
        </w:rPr>
        <w:t xml:space="preserve"> выполняют роль источников энергии</w:t>
      </w:r>
      <w:r w:rsidR="000A4FED" w:rsidRP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регуляторов активности химических реакций</w:t>
      </w:r>
      <w:r w:rsidR="000A4FED" w:rsidRP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входят в состав коферментов</w:t>
      </w:r>
      <w:r w:rsidR="000A4FE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и др. В зависимости от типа клеток концентрация в них мононуклеотидов различна. Синтез их осуществляется наиболее активно в тканях эмбриона.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Превращение белков начинается в желудке под действием ферментов. Они расщепляются до полипептидов, пептидов и частично аминокислот. Дальнейшее расщепление белка, полипептидов и пептидов происходит в кишечнике под действием ферментов до аминокислот, которые затем всасываются в кровь.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Аминокислоты с кровью доставляются в клетки тканей и органов, и прежде всего в печень. Аминокислоты используются для синтеза белка, свойственного данному организму, его органу, ткани, белка, связанного с ростом, функцией</w:t>
      </w:r>
      <w:r w:rsidR="000A4FED" w:rsidRP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с самообновлением, регенерацией.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В печени синтезируются белки плазмы крови</w:t>
      </w:r>
      <w:r w:rsid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белки печеночной ткани, которые используются на восстановление белков ткани печени, белок креатин</w:t>
      </w:r>
      <w:r w:rsidR="000A4FED" w:rsidRP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используемый мышцами, где он фосфорилируется до креатинфосфата, окисляющегося с образованием креатинина.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В тканях и органах организма синтезируется белок тканей</w:t>
      </w:r>
      <w:r w:rsidR="000A4FED" w:rsidRP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используемый на восстановление собственных белков. В печени и </w:t>
      </w:r>
      <w:r w:rsidRPr="0088104D">
        <w:rPr>
          <w:rStyle w:val="FontStyle15"/>
          <w:color w:val="000000"/>
          <w:spacing w:val="0"/>
          <w:sz w:val="28"/>
        </w:rPr>
        <w:t xml:space="preserve">тканях </w:t>
      </w:r>
      <w:r w:rsidRPr="0088104D">
        <w:rPr>
          <w:rStyle w:val="FontStyle17"/>
          <w:color w:val="000000"/>
          <w:sz w:val="28"/>
        </w:rPr>
        <w:t>наряду с синтезом происходит и обновление имеющегося в них белка. Считают, что половина всего азота организма обменивается на новый в течение 5</w:t>
      </w:r>
      <w:r w:rsidR="0088104D">
        <w:rPr>
          <w:rStyle w:val="FontStyle17"/>
          <w:color w:val="000000"/>
          <w:sz w:val="28"/>
        </w:rPr>
        <w:t>…</w:t>
      </w:r>
      <w:r w:rsidRPr="0088104D">
        <w:rPr>
          <w:rStyle w:val="FontStyle17"/>
          <w:color w:val="000000"/>
          <w:sz w:val="28"/>
        </w:rPr>
        <w:t>7 сут.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Одновременно в организме</w:t>
      </w:r>
      <w:r w:rsidR="000A4FE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происходит распад белка. При этом образуются аминокислоты, которые поступают в кровь. Образовавшиеся аминокислоты, наряду с аминокислотами, поступающими из пищеварительного тракта, включаются в новые обменные реакции и используются для синтеза белка тканей.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Аминокислоты в организме не откладываются. Поэтому нормальное протекание белкового обмена характеризуется азотистым равновесием, </w:t>
      </w:r>
      <w:r w:rsidR="0088104D">
        <w:rPr>
          <w:rStyle w:val="FontStyle17"/>
          <w:color w:val="000000"/>
          <w:sz w:val="28"/>
        </w:rPr>
        <w:t>т.е.</w:t>
      </w:r>
      <w:r w:rsidRPr="0088104D">
        <w:rPr>
          <w:rStyle w:val="FontStyle17"/>
          <w:color w:val="000000"/>
          <w:sz w:val="28"/>
        </w:rPr>
        <w:t xml:space="preserve"> количество азота, поступившего в организм, соответствует количеству азота, выделяемому из организма. Излишки аминокислот, поступающие с кормом, в печени могут превращаться в углеводы и жиры.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Все аминокислоты подразделяют на заменимые и незаменимые. Незаменимые аминокислоты не могут быть синтезированы в организме, а заменимые могут. Для синтеза белка необходим определенный набор заменимых и незаменимых аминокислот. В зависимости от содержания аминокислот в белках последние делят на полноценные</w:t>
      </w:r>
      <w:r w:rsidR="000A4FE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и неполноценные.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Незаменимых аминокислот для свиньи, курицы и человека 10: дизин, триптофан, гистидин, фенилаланин, лейцин, изолейцин, метионин, валин, треонин, аргинин.</w:t>
      </w:r>
    </w:p>
    <w:p w:rsidR="00990A27" w:rsidRPr="0088104D" w:rsidRDefault="00990A27" w:rsidP="0088104D">
      <w:pPr>
        <w:pStyle w:val="Style8"/>
        <w:widowControl/>
        <w:spacing w:line="360" w:lineRule="auto"/>
        <w:ind w:firstLine="709"/>
        <w:rPr>
          <w:rStyle w:val="FontStyle17"/>
          <w:color w:val="000000"/>
          <w:sz w:val="28"/>
          <w:lang w:eastAsia="en-US"/>
        </w:rPr>
      </w:pPr>
      <w:r w:rsidRPr="0088104D">
        <w:rPr>
          <w:rStyle w:val="FontStyle17"/>
          <w:color w:val="000000"/>
          <w:sz w:val="28"/>
          <w:lang w:eastAsia="en-US"/>
        </w:rPr>
        <w:t xml:space="preserve">У жвачных и некоторых других видов животных есть свои особенности в обмене </w:t>
      </w:r>
      <w:r w:rsidR="0088104D">
        <w:rPr>
          <w:rStyle w:val="FontStyle17"/>
          <w:color w:val="000000"/>
          <w:sz w:val="28"/>
          <w:lang w:eastAsia="en-US"/>
        </w:rPr>
        <w:t>бе</w:t>
      </w:r>
      <w:r w:rsidRPr="0088104D">
        <w:rPr>
          <w:rStyle w:val="FontStyle17"/>
          <w:color w:val="000000"/>
          <w:sz w:val="28"/>
          <w:lang w:eastAsia="en-US"/>
        </w:rPr>
        <w:t>лка. Так, у жвачных микрофлора преджелудков способна си</w:t>
      </w:r>
      <w:r w:rsidR="0088104D">
        <w:rPr>
          <w:rStyle w:val="FontStyle17"/>
          <w:color w:val="000000"/>
          <w:sz w:val="28"/>
          <w:lang w:eastAsia="en-US"/>
        </w:rPr>
        <w:t>нт</w:t>
      </w:r>
      <w:r w:rsidRPr="0088104D">
        <w:rPr>
          <w:rStyle w:val="FontStyle17"/>
          <w:color w:val="000000"/>
          <w:sz w:val="28"/>
          <w:lang w:eastAsia="en-US"/>
        </w:rPr>
        <w:t>езировать все незаменимые аминокислоты и, следовательно, могут обходиться кормом без незаменимых аминокислот.</w:t>
      </w:r>
    </w:p>
    <w:p w:rsidR="00990A27" w:rsidRPr="0088104D" w:rsidRDefault="00990A27" w:rsidP="0088104D">
      <w:pPr>
        <w:pStyle w:val="Style8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Избыток аминокислот может использоваться и как источник энергии: аминокислоты дезаминируются, а затем окисляются с освобождением энергии и образованием воды и диоксида углерода.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При дезаминировании в тканях образуется аммиак, который связывается с глутаминовой кислотой, образуя глутамин. Глутамин является основной формой транспорта аммиака в печень, где он распадается на глутаминовую кислоту и аммиак.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Конечными продуктами превращения белков в организме являются аммиак, который в печени превращается в мочевину, креатинин, мочевая кислота, алантоин, диоксид углерода и вода.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У птиц мочевая кислота является основным продуктом белкового обмена, соответствуя мочевине у млекопитающих.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Азотистые соединения выводятся через почки с мочой, через кожу с потом; диоксид углерода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 xml:space="preserve">через легкие и кожу; вода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через почки, кожу и легкие.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В крови животных поддерживается концентрация белка на уровне 60</w:t>
      </w:r>
      <w:r w:rsidR="0088104D">
        <w:rPr>
          <w:rStyle w:val="FontStyle17"/>
          <w:color w:val="000000"/>
          <w:sz w:val="28"/>
        </w:rPr>
        <w:t>…</w:t>
      </w:r>
      <w:r w:rsidR="0088104D" w:rsidRPr="0088104D">
        <w:rPr>
          <w:rStyle w:val="FontStyle17"/>
          <w:color w:val="000000"/>
          <w:sz w:val="28"/>
        </w:rPr>
        <w:t>90 г</w:t>
      </w:r>
      <w:r w:rsidR="0088104D">
        <w:rPr>
          <w:rStyle w:val="FontStyle17"/>
          <w:color w:val="000000"/>
          <w:sz w:val="28"/>
        </w:rPr>
        <w:t>.</w:t>
      </w:r>
      <w:r w:rsidR="0088104D" w:rsidRPr="0088104D">
        <w:rPr>
          <w:rStyle w:val="FontStyle17"/>
          <w:color w:val="000000"/>
          <w:sz w:val="28"/>
        </w:rPr>
        <w:t>/</w:t>
      </w:r>
      <w:r w:rsidRPr="0088104D">
        <w:rPr>
          <w:rStyle w:val="FontStyle17"/>
          <w:color w:val="000000"/>
          <w:sz w:val="28"/>
        </w:rPr>
        <w:t>л</w:t>
      </w:r>
      <w:r w:rsidR="000A4FED" w:rsidRP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мочевины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3,33</w:t>
      </w:r>
      <w:r w:rsidR="0088104D">
        <w:rPr>
          <w:rStyle w:val="FontStyle17"/>
          <w:color w:val="000000"/>
          <w:sz w:val="28"/>
        </w:rPr>
        <w:t>…</w:t>
      </w:r>
      <w:r w:rsidRPr="0088104D">
        <w:rPr>
          <w:rStyle w:val="FontStyle17"/>
          <w:color w:val="000000"/>
          <w:sz w:val="28"/>
        </w:rPr>
        <w:t>8,32 ммоль/л.</w:t>
      </w:r>
    </w:p>
    <w:p w:rsidR="00990A27" w:rsidRPr="0088104D" w:rsidRDefault="00990A27" w:rsidP="0088104D">
      <w:pPr>
        <w:pStyle w:val="Style6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</w:rPr>
      </w:pPr>
    </w:p>
    <w:p w:rsidR="00990A27" w:rsidRPr="0088104D" w:rsidRDefault="0088104D" w:rsidP="0088104D">
      <w:pPr>
        <w:pStyle w:val="Style6"/>
        <w:widowControl/>
        <w:spacing w:line="360" w:lineRule="auto"/>
        <w:ind w:firstLine="709"/>
        <w:jc w:val="both"/>
        <w:rPr>
          <w:rStyle w:val="FontStyle13"/>
          <w:rFonts w:ascii="Times New Roman" w:hAnsi="Times New Roman" w:cs="Times New Roman"/>
          <w:color w:val="000000"/>
          <w:position w:val="-1"/>
          <w:sz w:val="28"/>
        </w:rPr>
      </w:pPr>
      <w:r w:rsidRPr="0088104D">
        <w:rPr>
          <w:rStyle w:val="FontStyle13"/>
          <w:rFonts w:ascii="Times New Roman" w:hAnsi="Times New Roman" w:cs="Times New Roman"/>
          <w:color w:val="000000"/>
          <w:position w:val="-1"/>
          <w:sz w:val="28"/>
        </w:rPr>
        <w:t>Обмен жиров</w:t>
      </w:r>
    </w:p>
    <w:p w:rsidR="0088104D" w:rsidRDefault="0088104D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Жиры</w:t>
      </w:r>
      <w:r w:rsidR="000A4FE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играют в организме роль запасного энергетического материала, а также являются пластическим материалом. Обмен жиров протекает в три фазы: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1) расщепление и всасывание жиров в желудочно-кишечном тракте;</w:t>
      </w:r>
    </w:p>
    <w:p w:rsidR="00990A27" w:rsidRPr="0088104D" w:rsidRDefault="00990A27" w:rsidP="0088104D">
      <w:pPr>
        <w:pStyle w:val="Style10"/>
        <w:widowControl/>
        <w:numPr>
          <w:ilvl w:val="0"/>
          <w:numId w:val="3"/>
        </w:numPr>
        <w:tabs>
          <w:tab w:val="left" w:pos="1680"/>
        </w:tabs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превращение всосавшихся продуктов расщепления жиров в тканях и образование специфических для данного организма жиров, использование всосавшихся продуктов как пластического ма</w:t>
      </w:r>
      <w:r w:rsidR="0088104D">
        <w:rPr>
          <w:rStyle w:val="FontStyle17"/>
          <w:color w:val="000000"/>
          <w:sz w:val="28"/>
        </w:rPr>
        <w:t>те</w:t>
      </w:r>
      <w:r w:rsidRPr="0088104D">
        <w:rPr>
          <w:rStyle w:val="FontStyle17"/>
          <w:color w:val="000000"/>
          <w:sz w:val="28"/>
        </w:rPr>
        <w:t>риала и источника энергии;</w:t>
      </w:r>
    </w:p>
    <w:p w:rsidR="00990A27" w:rsidRPr="0088104D" w:rsidRDefault="00990A27" w:rsidP="0088104D">
      <w:pPr>
        <w:pStyle w:val="Style10"/>
        <w:widowControl/>
        <w:numPr>
          <w:ilvl w:val="0"/>
          <w:numId w:val="3"/>
        </w:numPr>
        <w:tabs>
          <w:tab w:val="left" w:pos="1725"/>
        </w:tabs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выделение продуктов обмена жиров из организма.</w:t>
      </w:r>
    </w:p>
    <w:p w:rsidR="00990A27" w:rsidRPr="0088104D" w:rsidRDefault="00990A27" w:rsidP="0088104D">
      <w:pPr>
        <w:pStyle w:val="Style8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В пищеварительном аппарате под действием ферментов жир подвергается гидролизу до жирных кислот и глицерина, моногли</w:t>
      </w:r>
      <w:r w:rsidR="0088104D">
        <w:rPr>
          <w:rStyle w:val="FontStyle17"/>
          <w:color w:val="000000"/>
          <w:sz w:val="28"/>
        </w:rPr>
        <w:t>ц</w:t>
      </w:r>
      <w:r w:rsidRPr="0088104D">
        <w:rPr>
          <w:rStyle w:val="FontStyle17"/>
          <w:color w:val="000000"/>
          <w:sz w:val="28"/>
        </w:rPr>
        <w:t xml:space="preserve">еридов. Продукты расщепления всасываются в энтероциты, где </w:t>
      </w:r>
      <w:r w:rsidR="0088104D">
        <w:rPr>
          <w:rStyle w:val="FontStyle17"/>
          <w:color w:val="000000"/>
          <w:sz w:val="28"/>
        </w:rPr>
        <w:t>п</w:t>
      </w:r>
      <w:r w:rsidRPr="0088104D">
        <w:rPr>
          <w:rStyle w:val="FontStyle17"/>
          <w:color w:val="000000"/>
          <w:sz w:val="28"/>
        </w:rPr>
        <w:t>роисходит обратный синтез триглицеридов. Затем здесь из триг</w:t>
      </w:r>
      <w:r w:rsidR="0088104D">
        <w:rPr>
          <w:rStyle w:val="FontStyle17"/>
          <w:color w:val="000000"/>
          <w:sz w:val="28"/>
        </w:rPr>
        <w:t>л</w:t>
      </w:r>
      <w:r w:rsidRPr="0088104D">
        <w:rPr>
          <w:rStyle w:val="FontStyle17"/>
          <w:color w:val="000000"/>
          <w:sz w:val="28"/>
        </w:rPr>
        <w:t xml:space="preserve">ицеридов и белка образуются хиломикроны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триглицери</w:t>
      </w:r>
      <w:r w:rsidR="0088104D">
        <w:rPr>
          <w:rStyle w:val="FontStyle17"/>
          <w:color w:val="000000"/>
          <w:sz w:val="28"/>
        </w:rPr>
        <w:t>ды</w:t>
      </w:r>
      <w:r w:rsidRPr="0088104D">
        <w:rPr>
          <w:rStyle w:val="FontStyle17"/>
          <w:color w:val="000000"/>
          <w:sz w:val="28"/>
        </w:rPr>
        <w:t xml:space="preserve">, заключенные в оболочку из белка, фосфолипидов и эфиров Холестерина, которые поступают в лимфу. Часть свободных жирных кислот и глицерин, растворимые в воде, всасываются и в кровь. С лимфой хиломикроны, поступают в венозную кровь и транспортируются к тканям и органам. Первые органы, через которые проходят хиломикроны,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сердце, легкие, а затем уже они поступают в общий кровоток.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В легких происходят задержка части хиломикронов специальными клетками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гистиоцитами и временное депонирование. При этом жир окисляется с освобождением энергии, которая используется для процессов поддержания структурной организации легких и согревания поступающего в легкие воздуха.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Наиболее важную роль в превращении жиров крови играют печень, жировая ткань, молочные железы и желудочно-кишечный тракт.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В печени хиломикроны подвергаются гидролизу с образованием жирных кислот. Они окисляются или используются для синтеза новых триглицеридов и фосфолипидов, липопротеидов, а также частично депонируются. В таком виде жир поступает из печени в кровь и далее в жировые депо</w:t>
      </w:r>
      <w:r w:rsidR="000A4FED" w:rsidRPr="0088104D">
        <w:rPr>
          <w:rStyle w:val="FontStyle17"/>
          <w:color w:val="000000"/>
          <w:sz w:val="28"/>
        </w:rPr>
        <w:t>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В жировой ткани происходит синтез и депонирование триглицеридов и жирных кислот. Перед использованием тканями и органами организма жир обязательно проходит стадию депонирования в жировых депо.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Жиры входят в состав мембраны клеток, в нервную ткань, наружные покровные ткани, витамины, ферменты, биологически активные вещества. #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Из жировых депо жир используется по мере необходимости; расщепляется до глицерина и жирных кислот, которые поступают в кровь и используются органами как энергетический и пластический материал.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Жиры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это основной источник энергии в организме. С жирами в организм поступают и так называемые незаменимые жирные кислоты: линолевая, линоленовая, арахидоновая. Примерно 20 различных жирных кислот участвуют в образовании триглицеридов животного организма. Состав их в молекулах триглицеридов меняется в зависимости от вида корма.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Глицерин окисляется до диоксида углерода и воды с образованием АТФ. Окисление жирных кислот путем бета-окисления сопровождается освобождением энергии и образованием АТФ. Промежуточными продуктами окисления являются кетоновые тела: бета-оксимасляная кислота, ацетон и ацетоуксусная кислота. Конечные продукты окисления жирных кислот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 xml:space="preserve">диоксид углерода и вода. Основное место окисления жирных кислот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печень.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В организме осуществляется и синтез жира, жирных кислот, глицерина</w:t>
      </w:r>
      <w:r w:rsidR="000A4FE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 xml:space="preserve">из белков и углеводов при избыточном их поступлении. Синтезируется глицерин из глюкозы, жирные кислоты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из ацетоуксусной кислоты.</w:t>
      </w:r>
    </w:p>
    <w:p w:rsidR="00990A27" w:rsidRPr="0088104D" w:rsidRDefault="00990A27" w:rsidP="0088104D">
      <w:pPr>
        <w:pStyle w:val="Style8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В крови животных поддерживается концентрация общих липидов на уровне 3,0</w:t>
      </w:r>
      <w:r w:rsidR="0088104D">
        <w:rPr>
          <w:rStyle w:val="FontStyle17"/>
          <w:color w:val="000000"/>
          <w:sz w:val="28"/>
        </w:rPr>
        <w:t>…</w:t>
      </w:r>
      <w:r w:rsidRPr="0088104D">
        <w:rPr>
          <w:rStyle w:val="FontStyle17"/>
          <w:color w:val="000000"/>
          <w:sz w:val="28"/>
        </w:rPr>
        <w:t xml:space="preserve">4,0 г/л, общих фосфолипидов </w:t>
      </w:r>
      <w:r w:rsidR="0088104D">
        <w:rPr>
          <w:rStyle w:val="FontStyle18"/>
          <w:rFonts w:ascii="Times New Roman" w:hAnsi="Times New Roman" w:cs="Times New Roman"/>
          <w:color w:val="000000"/>
          <w:sz w:val="28"/>
        </w:rPr>
        <w:t>–</w:t>
      </w:r>
      <w:r w:rsidR="0088104D" w:rsidRPr="0088104D">
        <w:rPr>
          <w:rStyle w:val="FontStyle18"/>
          <w:rFonts w:ascii="Times New Roman" w:hAnsi="Times New Roman" w:cs="Times New Roman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1,53</w:t>
      </w:r>
      <w:r w:rsidR="0088104D">
        <w:rPr>
          <w:rStyle w:val="FontStyle17"/>
          <w:color w:val="000000"/>
          <w:sz w:val="28"/>
        </w:rPr>
        <w:t>…</w:t>
      </w:r>
      <w:r w:rsidRPr="0088104D">
        <w:rPr>
          <w:rStyle w:val="FontStyle17"/>
          <w:color w:val="000000"/>
          <w:sz w:val="28"/>
        </w:rPr>
        <w:t>3,</w:t>
      </w:r>
      <w:r w:rsidR="0088104D" w:rsidRPr="0088104D">
        <w:rPr>
          <w:rStyle w:val="FontStyle17"/>
          <w:color w:val="000000"/>
          <w:sz w:val="28"/>
        </w:rPr>
        <w:t>63 г</w:t>
      </w:r>
      <w:r w:rsidR="0088104D">
        <w:rPr>
          <w:rStyle w:val="FontStyle17"/>
          <w:color w:val="000000"/>
          <w:sz w:val="28"/>
        </w:rPr>
        <w:t>.</w:t>
      </w:r>
      <w:r w:rsidR="0088104D" w:rsidRPr="0088104D">
        <w:rPr>
          <w:rStyle w:val="FontStyle17"/>
          <w:color w:val="000000"/>
          <w:sz w:val="28"/>
        </w:rPr>
        <w:t>/</w:t>
      </w:r>
      <w:r w:rsidRPr="0088104D">
        <w:rPr>
          <w:rStyle w:val="FontStyle17"/>
          <w:color w:val="000000"/>
          <w:sz w:val="28"/>
        </w:rPr>
        <w:t xml:space="preserve">л, холестерина </w:t>
      </w:r>
      <w:r w:rsidR="0088104D">
        <w:rPr>
          <w:rStyle w:val="FontStyle18"/>
          <w:rFonts w:ascii="Times New Roman" w:hAnsi="Times New Roman" w:cs="Times New Roman"/>
          <w:color w:val="000000"/>
          <w:sz w:val="28"/>
        </w:rPr>
        <w:t>–</w:t>
      </w:r>
      <w:r w:rsidR="0088104D" w:rsidRPr="0088104D">
        <w:rPr>
          <w:rStyle w:val="FontStyle18"/>
          <w:rFonts w:ascii="Times New Roman" w:hAnsi="Times New Roman" w:cs="Times New Roman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140 мг</w:t>
      </w:r>
      <w:r w:rsidR="0088104D">
        <w:rPr>
          <w:rStyle w:val="FontStyle17"/>
          <w:color w:val="000000"/>
          <w:sz w:val="28"/>
        </w:rPr>
        <w:t xml:space="preserve"> </w:t>
      </w:r>
      <w:r w:rsidR="000A4FED" w:rsidRPr="0088104D">
        <w:rPr>
          <w:rStyle w:val="FontStyle17"/>
          <w:color w:val="000000"/>
          <w:sz w:val="28"/>
        </w:rPr>
        <w:t>%</w:t>
      </w:r>
      <w:r w:rsidR="0088104D">
        <w:rPr>
          <w:rStyle w:val="FontStyle17"/>
          <w:color w:val="000000"/>
          <w:sz w:val="28"/>
        </w:rPr>
        <w:t>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Конечные </w:t>
      </w:r>
      <w:r w:rsidR="0088104D">
        <w:rPr>
          <w:rStyle w:val="FontStyle17"/>
          <w:color w:val="000000"/>
          <w:sz w:val="28"/>
        </w:rPr>
        <w:t>п</w:t>
      </w:r>
      <w:r w:rsidRPr="0088104D">
        <w:rPr>
          <w:rStyle w:val="FontStyle17"/>
          <w:color w:val="000000"/>
          <w:sz w:val="28"/>
        </w:rPr>
        <w:t xml:space="preserve">родукты превращения жиров выводятся из организма через </w:t>
      </w:r>
      <w:r w:rsidR="0088104D">
        <w:rPr>
          <w:rStyle w:val="FontStyle17"/>
          <w:color w:val="000000"/>
          <w:sz w:val="28"/>
        </w:rPr>
        <w:t>п</w:t>
      </w:r>
      <w:r w:rsidRPr="0088104D">
        <w:rPr>
          <w:rStyle w:val="FontStyle17"/>
          <w:color w:val="000000"/>
          <w:sz w:val="28"/>
        </w:rPr>
        <w:t>очки с мочой, через кожу с потом, через легкие с выдыхаемым воздухом.</w:t>
      </w:r>
    </w:p>
    <w:p w:rsidR="00990A27" w:rsidRPr="0088104D" w:rsidRDefault="00990A27" w:rsidP="0088104D">
      <w:pPr>
        <w:pStyle w:val="Style6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</w:rPr>
      </w:pPr>
    </w:p>
    <w:p w:rsidR="00990A27" w:rsidRPr="0088104D" w:rsidRDefault="0088104D" w:rsidP="0088104D">
      <w:pPr>
        <w:pStyle w:val="Style6"/>
        <w:widowControl/>
        <w:spacing w:line="360" w:lineRule="auto"/>
        <w:ind w:firstLine="709"/>
        <w:jc w:val="both"/>
        <w:rPr>
          <w:rStyle w:val="FontStyle13"/>
          <w:rFonts w:ascii="Times New Roman" w:hAnsi="Times New Roman" w:cs="Times New Roman"/>
          <w:color w:val="000000"/>
          <w:sz w:val="28"/>
        </w:rPr>
      </w:pPr>
      <w:r w:rsidRPr="0088104D">
        <w:rPr>
          <w:rStyle w:val="FontStyle13"/>
          <w:rFonts w:ascii="Times New Roman" w:hAnsi="Times New Roman" w:cs="Times New Roman"/>
          <w:color w:val="000000"/>
          <w:sz w:val="28"/>
        </w:rPr>
        <w:t>Обмен углеводов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0"/>
        </w:rPr>
      </w:pP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Углеводы в организме используются в основном как источник энергии. Обмен углеводов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это совокупность процессов их превращения в организме. Он осуществляется в три фазы:</w:t>
      </w:r>
    </w:p>
    <w:p w:rsidR="00990A27" w:rsidRPr="0088104D" w:rsidRDefault="00990A27" w:rsidP="0088104D">
      <w:pPr>
        <w:pStyle w:val="Style10"/>
        <w:widowControl/>
        <w:numPr>
          <w:ilvl w:val="0"/>
          <w:numId w:val="4"/>
        </w:numPr>
        <w:tabs>
          <w:tab w:val="left" w:pos="1755"/>
        </w:tabs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гидролитическое расщепление углеводов в пищеварительном аппарате и всасывание продуктов гидролиза в кровь;</w:t>
      </w:r>
    </w:p>
    <w:p w:rsidR="00990A27" w:rsidRPr="0088104D" w:rsidRDefault="00990A27" w:rsidP="0088104D">
      <w:pPr>
        <w:pStyle w:val="Style10"/>
        <w:widowControl/>
        <w:numPr>
          <w:ilvl w:val="0"/>
          <w:numId w:val="4"/>
        </w:numPr>
        <w:tabs>
          <w:tab w:val="left" w:pos="1755"/>
        </w:tabs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превращение и использование всосавшихся из пищеварительного аппарата продуктов гидролиза углеводов в организме, сопровождающееся включением углеводов в структуры организма и освобождением энергии;</w:t>
      </w:r>
    </w:p>
    <w:p w:rsidR="00990A27" w:rsidRPr="0088104D" w:rsidRDefault="00990A27" w:rsidP="0088104D">
      <w:pPr>
        <w:pStyle w:val="Style10"/>
        <w:widowControl/>
        <w:numPr>
          <w:ilvl w:val="0"/>
          <w:numId w:val="4"/>
        </w:numPr>
        <w:tabs>
          <w:tab w:val="left" w:pos="1755"/>
        </w:tabs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выделение конечных продуктов обмена углеводов из организма.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Превращение углеводов под действием ферментов начинается в ротовой полости, продолжается в желудке и происходит в основном в кишечнике. Углеводы всасываются главным образом в виде глюкозы в тонком кишечнике и поступают в кровь.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С кровью</w:t>
      </w:r>
      <w:r w:rsidR="000A4FE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глюкоза поступает в печень, где частично задерживается, частично проходит с кровью дальше и достигает тканей всех органов.</w:t>
      </w:r>
    </w:p>
    <w:p w:rsidR="00990A27" w:rsidRPr="0088104D" w:rsidRDefault="00990A27" w:rsidP="0088104D">
      <w:pPr>
        <w:pStyle w:val="Style8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: Всосавшаяся глюкоза в основном используется как энергетический материал, так как возможности отложения ее в организме весьма ограничены. В печени, в мышцах и других органах глюкоза депонируется</w:t>
      </w:r>
      <w:r w:rsidR="000A4FE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в виде гликогена</w:t>
      </w:r>
      <w:r w:rsidR="000A4FED" w:rsidRPr="0088104D">
        <w:rPr>
          <w:rStyle w:val="FontStyle17"/>
          <w:color w:val="000000"/>
          <w:sz w:val="28"/>
        </w:rPr>
        <w:t>.</w:t>
      </w:r>
      <w:r w:rsidRPr="0088104D">
        <w:rPr>
          <w:rStyle w:val="FontStyle17"/>
          <w:color w:val="000000"/>
          <w:sz w:val="28"/>
        </w:rPr>
        <w:t xml:space="preserve"> Часть глюкозы в печени превращается в жир и откладывается в жировых депо.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Во всех тканях, пройдя стадию депонирования, глюкоза используется как источник энергии, </w:t>
      </w:r>
      <w:r w:rsidR="0088104D">
        <w:rPr>
          <w:rStyle w:val="FontStyle17"/>
          <w:color w:val="000000"/>
          <w:sz w:val="28"/>
        </w:rPr>
        <w:t>т.е.</w:t>
      </w:r>
      <w:r w:rsidRPr="0088104D">
        <w:rPr>
          <w:rStyle w:val="FontStyle17"/>
          <w:color w:val="000000"/>
          <w:sz w:val="28"/>
        </w:rPr>
        <w:t xml:space="preserve"> окисляется. Окисление </w:t>
      </w:r>
      <w:r w:rsidR="0088104D">
        <w:rPr>
          <w:rStyle w:val="FontStyle17"/>
          <w:color w:val="000000"/>
          <w:sz w:val="28"/>
        </w:rPr>
        <w:t>гл</w:t>
      </w:r>
      <w:r w:rsidRPr="0088104D">
        <w:rPr>
          <w:rStyle w:val="FontStyle17"/>
          <w:color w:val="000000"/>
          <w:sz w:val="28"/>
        </w:rPr>
        <w:t>юкозы происходит как в аэробных, так и анаэробных условиях.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Вначале глюкоза активируется</w:t>
      </w:r>
      <w:r w:rsidR="000A4FED" w:rsidRP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превращается в пировиноградную кислоту. Ваэробных условиях пировиноградная кислота окисляется в цикле Кребса до диоксида углерода и воды с образованием АТФ. При полном окислении молекулы глюкозы образуется 38 молекул АТФ. В анаэробных условиях</w:t>
      </w:r>
      <w:r w:rsidR="000A4FE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пировиноградная кислота превращается в молочную кислоту с образованием энергии. Таким образом из молекулы глюкозы при отсутствии кислорода образуется 2 молекулы АТФ. Затем в печени из молочной кислоты синтезируются глюкоза и гликоген. Если же на этапе молочной кислоты возникают аэробные условия, то она превращается в пировиноградную кислоту, которая уже окисляется в цикле Кребса.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Глюкоза используется для синтеза лактозы</w:t>
      </w:r>
      <w:r w:rsidR="000A4FED" w:rsidRP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липидов, глицерина, аминокислот, жирных кислот.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У жвачных животных углеводы кормов в большей части превращаются, сбраживаются в преджелудках до образования летучих жирных кислот</w:t>
      </w:r>
      <w:r w:rsidR="000A4FED" w:rsidRPr="0088104D">
        <w:rPr>
          <w:rStyle w:val="FontStyle17"/>
          <w:color w:val="000000"/>
          <w:sz w:val="28"/>
        </w:rPr>
        <w:t>:</w:t>
      </w:r>
      <w:r w:rsidRPr="0088104D">
        <w:rPr>
          <w:rStyle w:val="FontStyle17"/>
          <w:color w:val="000000"/>
          <w:sz w:val="28"/>
        </w:rPr>
        <w:t xml:space="preserve"> уксусной, пропионовой и масляной, которые всасываются в кровь. Затем в организме уксусная, пропионовая и масляная кислоты используются для образования липидов и кетоновых тел; пропионовая кислота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для синтеза глюкозы; уксусная, масляная и пропионовая кислоты окисляются в тканях органов с образованием АТФ, диоксида углерода и воды.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В крови человека и моногастричных животных обеспечивается концентрация глюкозы на уровне 1,0</w:t>
      </w:r>
      <w:r w:rsidR="0088104D">
        <w:rPr>
          <w:rStyle w:val="FontStyle17"/>
          <w:color w:val="000000"/>
          <w:sz w:val="28"/>
        </w:rPr>
        <w:t>…</w:t>
      </w:r>
      <w:r w:rsidRPr="0088104D">
        <w:rPr>
          <w:rStyle w:val="FontStyle17"/>
          <w:color w:val="000000"/>
          <w:sz w:val="28"/>
        </w:rPr>
        <w:t xml:space="preserve"> 1,2 г/л, у полигастричных</w:t>
      </w:r>
      <w:r w:rsidR="000A4FED" w:rsidRPr="0088104D">
        <w:rPr>
          <w:rStyle w:val="FontStyle17"/>
          <w:color w:val="000000"/>
          <w:sz w:val="28"/>
        </w:rPr>
        <w:t xml:space="preserve"> </w:t>
      </w:r>
      <w:r w:rsidR="0088104D">
        <w:rPr>
          <w:rStyle w:val="FontStyle20"/>
          <w:rFonts w:ascii="Times New Roman" w:hAnsi="Times New Roman" w:cs="Times New Roman"/>
          <w:color w:val="000000"/>
          <w:sz w:val="28"/>
        </w:rPr>
        <w:t>–</w:t>
      </w:r>
      <w:r w:rsidR="0088104D" w:rsidRPr="0088104D">
        <w:rPr>
          <w:rStyle w:val="FontStyle20"/>
          <w:rFonts w:ascii="Times New Roman" w:hAnsi="Times New Roman" w:cs="Times New Roman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0,42</w:t>
      </w:r>
      <w:r w:rsidR="0088104D">
        <w:rPr>
          <w:rStyle w:val="FontStyle17"/>
          <w:color w:val="000000"/>
          <w:sz w:val="28"/>
        </w:rPr>
        <w:t>…</w:t>
      </w:r>
      <w:r w:rsidRPr="0088104D">
        <w:rPr>
          <w:rStyle w:val="FontStyle17"/>
          <w:color w:val="000000"/>
          <w:sz w:val="28"/>
        </w:rPr>
        <w:t>0,6 г/л.</w:t>
      </w:r>
    </w:p>
    <w:p w:rsidR="00990A27" w:rsidRPr="0088104D" w:rsidRDefault="00990A27" w:rsidP="0088104D">
      <w:pPr>
        <w:pStyle w:val="Style6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</w:rPr>
      </w:pPr>
    </w:p>
    <w:p w:rsidR="00990A27" w:rsidRPr="0088104D" w:rsidRDefault="0088104D" w:rsidP="0088104D">
      <w:pPr>
        <w:pStyle w:val="Style6"/>
        <w:widowControl/>
        <w:spacing w:line="360" w:lineRule="auto"/>
        <w:ind w:firstLine="709"/>
        <w:jc w:val="both"/>
        <w:rPr>
          <w:rStyle w:val="FontStyle13"/>
          <w:rFonts w:ascii="Times New Roman" w:hAnsi="Times New Roman" w:cs="Times New Roman"/>
          <w:color w:val="000000"/>
          <w:position w:val="6"/>
          <w:sz w:val="28"/>
        </w:rPr>
      </w:pPr>
      <w:r w:rsidRPr="0088104D">
        <w:rPr>
          <w:rStyle w:val="FontStyle13"/>
          <w:rFonts w:ascii="Times New Roman" w:hAnsi="Times New Roman" w:cs="Times New Roman"/>
          <w:color w:val="000000"/>
          <w:position w:val="6"/>
          <w:sz w:val="28"/>
        </w:rPr>
        <w:t>Обмен минеральных веществ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0"/>
        </w:rPr>
      </w:pP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Минеральные вещества в целом связывают воедино превращение и использование питательных веществ в организме, так как они необходимы для построения клеток, белков, ферментов, гормонов, участвуют ^физиологических процессах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нервном возбуждении, мышечном сокращении, свертывании крови и др.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В организме более 80 элементов, из них 15 жизненно необходимых. Их подразделяют на макро- и микроэлементы. К макроэлементам относят кальций, фосфор, калий, натрий, хлор, серу и магний, к микроэлементам </w:t>
      </w:r>
      <w:r w:rsidR="0088104D">
        <w:rPr>
          <w:rStyle w:val="FontStyle17"/>
          <w:color w:val="000000"/>
          <w:sz w:val="28"/>
        </w:rPr>
        <w:t>–</w:t>
      </w:r>
      <w:r w:rsidRPr="0088104D">
        <w:rPr>
          <w:rStyle w:val="FontStyle17"/>
          <w:color w:val="000000"/>
          <w:sz w:val="28"/>
        </w:rPr>
        <w:t xml:space="preserve"> железо, медь, цинк, йод, марганец, кобальт, молибден, селен и др</w:t>
      </w:r>
      <w:r w:rsidR="0088104D">
        <w:rPr>
          <w:rStyle w:val="FontStyle17"/>
          <w:color w:val="000000"/>
          <w:sz w:val="28"/>
        </w:rPr>
        <w:t>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Обмен их осуществляется в три фазы: поступление с кормом и водой; освобождение и всасывание в кровь с использованием во всех процессах; выведение отдельно в основном с мочой и калом при поступлении в избытке и в составе различных соединений.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Роль макроэлементов. Кальций. Входит в состав опорных тканей организма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костную и мышечную, содержится постоянно в крови. Он способствует сокращению мышц, принимает участие в свертывании крови, стимулирует рождение импульсов в сердечной и гладких мышцах, участвует в определении проницаемости клеточных мембран. Кальций входит в состав молока.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Фосфор. В больших количествах включается в костную ткань в виде солей с кальцием, постоянно содержится в крови. Он входит в состав АТФ, поэтому принимает участие во всех процессах в организме.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Магний. Преимущественно входит в состав костной ткани, мышц, где включается в комплекс миозина и АТФ. Способствует взаимодействию его с актином, постоянно содержится в крови. Он является одним </w:t>
      </w:r>
      <w:r w:rsidR="0088104D">
        <w:rPr>
          <w:rStyle w:val="FontStyle17"/>
          <w:color w:val="000000"/>
          <w:sz w:val="28"/>
        </w:rPr>
        <w:t>и</w:t>
      </w:r>
      <w:r w:rsidRPr="0088104D">
        <w:rPr>
          <w:rStyle w:val="FontStyle17"/>
          <w:color w:val="000000"/>
          <w:sz w:val="28"/>
        </w:rPr>
        <w:t>з основных элементов клетки и образует в ней комплексы с бе</w:t>
      </w:r>
      <w:r w:rsidR="0088104D">
        <w:rPr>
          <w:rStyle w:val="FontStyle17"/>
          <w:color w:val="000000"/>
          <w:sz w:val="28"/>
        </w:rPr>
        <w:t>л</w:t>
      </w:r>
      <w:r w:rsidRPr="0088104D">
        <w:rPr>
          <w:rStyle w:val="FontStyle17"/>
          <w:color w:val="000000"/>
          <w:sz w:val="28"/>
        </w:rPr>
        <w:t>ками, стимулирует процессы окислительного фосфорилировани</w:t>
      </w:r>
      <w:r w:rsidR="0088104D">
        <w:rPr>
          <w:rStyle w:val="FontStyle17"/>
          <w:color w:val="000000"/>
          <w:sz w:val="28"/>
        </w:rPr>
        <w:t>я</w:t>
      </w:r>
      <w:r w:rsidRPr="0088104D">
        <w:rPr>
          <w:rStyle w:val="FontStyle17"/>
          <w:color w:val="000000"/>
          <w:sz w:val="28"/>
        </w:rPr>
        <w:t xml:space="preserve"> в митохондриях. Магний необходим для жизнедеятельности </w:t>
      </w:r>
      <w:r w:rsidR="0088104D">
        <w:rPr>
          <w:rStyle w:val="FontStyle17"/>
          <w:color w:val="000000"/>
          <w:sz w:val="28"/>
        </w:rPr>
        <w:t>ми</w:t>
      </w:r>
      <w:r w:rsidRPr="0088104D">
        <w:rPr>
          <w:rStyle w:val="FontStyle17"/>
          <w:color w:val="000000"/>
          <w:sz w:val="28"/>
        </w:rPr>
        <w:t>кроорганизмов в пищеварительном тракте.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Калий. Внутриклеточный элемент, принимает участие в возникновении и распространении возбуждения по мембране клетки, в транспорте веществ через мембрану клетки.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Натрий. Внеклеточный элемент, вместе с калием участвует в возникновении и распространении возбуждения по мембране клетки, повышает возбудимость нервной и мышечной ткани. Он обеспечивает осмотическое давление крови, служит щелочным резервом.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Хлор. Совместно с натрием обеспечивает осмотическое давление крови</w:t>
      </w:r>
      <w:r w:rsidR="000A4FED" w:rsidRPr="0088104D">
        <w:rPr>
          <w:rStyle w:val="FontStyle17"/>
          <w:color w:val="000000"/>
          <w:sz w:val="28"/>
        </w:rPr>
        <w:t>.</w:t>
      </w:r>
      <w:r w:rsidRPr="0088104D">
        <w:rPr>
          <w:rStyle w:val="FontStyle17"/>
          <w:color w:val="000000"/>
          <w:sz w:val="28"/>
        </w:rPr>
        <w:t xml:space="preserve"> Необходим для поддержания возбудимости возбудимых тканей. Он используется для образования соляной кислоты желудочными железами.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Сера. Входит в состав незаменимых аминокислот</w:t>
      </w:r>
      <w:r w:rsidR="000A4FED" w:rsidRP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гормонов</w:t>
      </w:r>
      <w:r w:rsidR="000A4FED" w:rsidRP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витаминов</w:t>
      </w:r>
      <w:r w:rsidR="000A4FED" w:rsidRP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поэтому ее физиологическая роль определяется их ролью.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Роль микроэлементов. Железо. Образует </w:t>
      </w:r>
      <w:r w:rsidR="0088104D">
        <w:rPr>
          <w:rStyle w:val="FontStyle17"/>
          <w:color w:val="000000"/>
          <w:sz w:val="28"/>
        </w:rPr>
        <w:t>ст</w:t>
      </w:r>
      <w:r w:rsidRPr="0088104D">
        <w:rPr>
          <w:rStyle w:val="FontStyle17"/>
          <w:color w:val="000000"/>
          <w:sz w:val="28"/>
        </w:rPr>
        <w:t xml:space="preserve">абильные комплексы с белками и углеводами и участвует в процессах организма: в эритроцитах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 xml:space="preserve">транспорта кислорода и диоксида углерода, в мышцах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тканевого дыхания.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Медь. Находится во всех тканях организма в составе белка церулоплазмина. Она обладает большой биологической активностью. Участвует в процессах кроветворения, ускоряет включение железа в гемоглобин в эритроците; оказывает стимулирующее влияние на защитные механизмы организма, повышает воспроизводительную функцию организма. Она необходима для роста шерсти, пера.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Кобальт. Распределяется во всех тканях организма; много в эритроцитах. Он включается в состав витамина цианкобаламина, который необходим для кроветворения. Кобальт стимулирует рост организма.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Цинк. В больших количествах содержится в крови, распределяется в тканях организма. Он образует непрочное соединение с гормоном инсулином и другими гормонами, осуществляя через них стимулирование роста, воспроизводительной функции организма. Цинк необходим для процесса кроветворения и образования костей скелета.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Марганец. Содержится в значительных количествах в костях скелета, в печени и других органах и тканях, крови. Он стимулирует через фермент щелочную фосфатазу отложение жира, образование белка, кроветворение и повышает защитные силы организма.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Молибден. Участвует в обмене пуринов</w:t>
      </w:r>
      <w:r w:rsidR="000A4FED" w:rsidRP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оказывая этим выраженное влияние на </w:t>
      </w:r>
      <w:r w:rsidR="0088104D">
        <w:rPr>
          <w:rStyle w:val="FontStyle17"/>
          <w:color w:val="000000"/>
          <w:sz w:val="28"/>
        </w:rPr>
        <w:t>него</w:t>
      </w:r>
      <w:r w:rsidRPr="0088104D">
        <w:rPr>
          <w:rStyle w:val="FontStyle17"/>
          <w:color w:val="000000"/>
          <w:sz w:val="28"/>
        </w:rPr>
        <w:t xml:space="preserve"> организма.</w:t>
      </w:r>
    </w:p>
    <w:p w:rsidR="00990A27" w:rsidRPr="0088104D" w:rsidRDefault="0088104D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>
        <w:rPr>
          <w:rStyle w:val="FontStyle17"/>
          <w:color w:val="000000"/>
          <w:sz w:val="28"/>
        </w:rPr>
        <w:t>Й</w:t>
      </w:r>
      <w:r w:rsidR="00990A27" w:rsidRPr="0088104D">
        <w:rPr>
          <w:rStyle w:val="FontStyle17"/>
          <w:color w:val="000000"/>
          <w:sz w:val="28"/>
        </w:rPr>
        <w:t>од. Задерживается в организме в больших количествах щитовидной железой. Она использует йод для синтеза своих гормонов: трийодтиронина и тироксина. Свое влияние на организм йод оказывает через эти гормоны. Он стимулирует обмен белков, жиров и углеводов, повышает сопротивляемость к вредным воздействиям окружающей среды, ускоряет синтез ферментов.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Селен. Обладает большой биологической активностью, включается в обменные процессы и</w:t>
      </w:r>
      <w:r w:rsid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обеспечивает нормальное функционирование кожи, мышц. Он стимулирует рост и развитие организма, повышает его реактивность и резистентность.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Фтор. Участвует в минерализации костей и зубов, стимулирует рост, репаративные процессы, образование антител. Усиливает действие кальциферола.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Хром. Включается в фермент трипсин.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Бром. Усиливает процесс торможения в центральной нервной системе.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В крови животных поддерживается оптимальное для обмена веществ количество минер</w:t>
      </w:r>
      <w:r w:rsidR="008B61F8" w:rsidRPr="0088104D">
        <w:rPr>
          <w:rStyle w:val="FontStyle17"/>
          <w:color w:val="000000"/>
          <w:sz w:val="28"/>
        </w:rPr>
        <w:t>ал</w:t>
      </w:r>
      <w:r w:rsidRPr="0088104D">
        <w:rPr>
          <w:rStyle w:val="FontStyle17"/>
          <w:color w:val="000000"/>
          <w:sz w:val="28"/>
        </w:rPr>
        <w:t xml:space="preserve">ьных веществ </w:t>
      </w:r>
      <w:r w:rsidR="0088104D">
        <w:rPr>
          <w:rStyle w:val="FontStyle21"/>
          <w:rFonts w:ascii="Times New Roman" w:hAnsi="Times New Roman" w:cs="Times New Roman"/>
          <w:color w:val="000000"/>
          <w:sz w:val="28"/>
        </w:rPr>
        <w:t>–</w:t>
      </w:r>
      <w:r w:rsidR="0088104D" w:rsidRPr="0088104D">
        <w:rPr>
          <w:rStyle w:val="FontStyle21"/>
          <w:rFonts w:ascii="Times New Roman" w:hAnsi="Times New Roman" w:cs="Times New Roman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9,0 г/л. При недостатке внутренних резервов минеральных веществ</w:t>
      </w:r>
      <w:r w:rsidR="000A4FE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животные осуществляют поиск их источников. При повышении концентрации веществ в крови они откладываются в депо, увеличивается выделение их с мочой, уменьшается их всасывание из желудочно-кишечного тракта. В том и другом случаях включаются механизмы нервно-гормональной регуляции обмена минеральных веществ.</w:t>
      </w:r>
    </w:p>
    <w:p w:rsidR="00990A27" w:rsidRPr="0088104D" w:rsidRDefault="00990A27" w:rsidP="0088104D">
      <w:pPr>
        <w:pStyle w:val="Style6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</w:rPr>
      </w:pPr>
    </w:p>
    <w:p w:rsidR="00990A27" w:rsidRPr="0088104D" w:rsidRDefault="0088104D" w:rsidP="0088104D">
      <w:pPr>
        <w:pStyle w:val="Style6"/>
        <w:widowControl/>
        <w:spacing w:line="360" w:lineRule="auto"/>
        <w:ind w:firstLine="709"/>
        <w:jc w:val="both"/>
        <w:rPr>
          <w:rStyle w:val="FontStyle13"/>
          <w:rFonts w:ascii="Times New Roman" w:hAnsi="Times New Roman" w:cs="Times New Roman"/>
          <w:color w:val="000000"/>
          <w:position w:val="7"/>
          <w:sz w:val="28"/>
        </w:rPr>
      </w:pPr>
      <w:r w:rsidRPr="0088104D">
        <w:rPr>
          <w:rStyle w:val="FontStyle13"/>
          <w:rFonts w:ascii="Times New Roman" w:hAnsi="Times New Roman" w:cs="Times New Roman"/>
          <w:color w:val="000000"/>
          <w:position w:val="7"/>
          <w:sz w:val="28"/>
        </w:rPr>
        <w:t>Обмен воды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0"/>
        </w:rPr>
      </w:pP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Большую роль в обмене веществ играет вода, которая не является ни питательным веществом, ни источником энергии.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Организм животных содержит воды 60</w:t>
      </w:r>
      <w:r w:rsidR="0088104D">
        <w:rPr>
          <w:rStyle w:val="FontStyle17"/>
          <w:color w:val="000000"/>
          <w:sz w:val="28"/>
        </w:rPr>
        <w:t>…</w:t>
      </w:r>
      <w:r w:rsidRPr="0088104D">
        <w:rPr>
          <w:rStyle w:val="FontStyle17"/>
          <w:color w:val="000000"/>
          <w:sz w:val="28"/>
        </w:rPr>
        <w:t>7</w:t>
      </w:r>
      <w:r w:rsidR="0088104D" w:rsidRPr="0088104D">
        <w:rPr>
          <w:rStyle w:val="FontStyle17"/>
          <w:color w:val="000000"/>
          <w:sz w:val="28"/>
        </w:rPr>
        <w:t>0</w:t>
      </w:r>
      <w:r w:rsidR="0088104D">
        <w:rPr>
          <w:rStyle w:val="FontStyle17"/>
          <w:color w:val="000000"/>
          <w:sz w:val="28"/>
        </w:rPr>
        <w:t>%</w:t>
      </w:r>
      <w:r w:rsidRPr="0088104D">
        <w:rPr>
          <w:rStyle w:val="FontStyle17"/>
          <w:color w:val="000000"/>
          <w:sz w:val="28"/>
        </w:rPr>
        <w:t xml:space="preserve"> от массы тела. Она входит в состав всех клеток тела, пищеварительных соков, плазмы крови, лимфы, тканевой жидкости и др. Наибольшее количество воды</w:t>
      </w:r>
      <w:r w:rsidR="000A4FE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сосредоточено внутри клеток. Внеклеточная вода включает плазму крови</w:t>
      </w:r>
      <w:r w:rsidR="000A4FED" w:rsidRP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межклеточную жидкость</w:t>
      </w:r>
      <w:r w:rsidR="000A4FE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и лимфу</w:t>
      </w:r>
      <w:r w:rsidR="000A4FED" w:rsidRPr="0088104D">
        <w:rPr>
          <w:rStyle w:val="FontStyle17"/>
          <w:color w:val="000000"/>
          <w:sz w:val="28"/>
        </w:rPr>
        <w:t>.</w:t>
      </w:r>
      <w:r w:rsidRPr="0088104D">
        <w:rPr>
          <w:rStyle w:val="FontStyle17"/>
          <w:color w:val="000000"/>
          <w:sz w:val="28"/>
        </w:rPr>
        <w:t xml:space="preserve"> Трансцеллюлярная вода</w:t>
      </w:r>
      <w:r w:rsidR="000A4FED" w:rsidRPr="0088104D">
        <w:rPr>
          <w:rStyle w:val="FontStyle17"/>
          <w:color w:val="000000"/>
          <w:sz w:val="28"/>
        </w:rPr>
        <w:t xml:space="preserve"> </w:t>
      </w:r>
      <w:r w:rsidR="0088104D">
        <w:rPr>
          <w:rStyle w:val="FontStyle23"/>
          <w:rFonts w:ascii="Times New Roman" w:hAnsi="Times New Roman" w:cs="Times New Roman"/>
          <w:color w:val="000000"/>
          <w:sz w:val="28"/>
        </w:rPr>
        <w:t>–</w:t>
      </w:r>
      <w:r w:rsidR="0088104D" w:rsidRPr="0088104D">
        <w:rPr>
          <w:rStyle w:val="FontStyle23"/>
          <w:rFonts w:ascii="Times New Roman" w:hAnsi="Times New Roman" w:cs="Times New Roman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спинномозговая, внутриглазная, брюшной полости, плевры, перикарда, суставных сумок, желудочно-кишечного тракта. Между внеклеточной и внутриклеточной водой осуществляется постоянный обмен. Структура воды в клетках соответствует таковой в льдоподобном состоянии.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Вода благодаря действию ферментов включается в многочисленные биохимические </w:t>
      </w:r>
      <w:r w:rsidR="0088104D">
        <w:rPr>
          <w:rStyle w:val="FontStyle17"/>
          <w:color w:val="000000"/>
          <w:sz w:val="28"/>
        </w:rPr>
        <w:t>реак</w:t>
      </w:r>
      <w:r w:rsidRPr="0088104D">
        <w:rPr>
          <w:rStyle w:val="FontStyle17"/>
          <w:color w:val="000000"/>
          <w:sz w:val="28"/>
        </w:rPr>
        <w:t>ции, а также является средой, в которой осуществляются реа</w:t>
      </w:r>
      <w:r w:rsidR="0088104D">
        <w:rPr>
          <w:rStyle w:val="FontStyle17"/>
          <w:color w:val="000000"/>
          <w:sz w:val="28"/>
        </w:rPr>
        <w:t>к</w:t>
      </w:r>
      <w:r w:rsidRPr="0088104D">
        <w:rPr>
          <w:rStyle w:val="FontStyle17"/>
          <w:color w:val="000000"/>
          <w:sz w:val="28"/>
        </w:rPr>
        <w:t>ции организма.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Вода крови пополн</w:t>
      </w:r>
      <w:r w:rsidR="0088104D" w:rsidRPr="0088104D">
        <w:rPr>
          <w:rStyle w:val="FontStyle17"/>
          <w:color w:val="000000"/>
          <w:sz w:val="28"/>
        </w:rPr>
        <w:t>я</w:t>
      </w:r>
      <w:r w:rsidR="0088104D">
        <w:rPr>
          <w:rStyle w:val="FontStyle17"/>
          <w:color w:val="000000"/>
          <w:sz w:val="28"/>
        </w:rPr>
        <w:t>ет</w:t>
      </w:r>
      <w:r w:rsidR="0088104D" w:rsidRPr="0088104D">
        <w:rPr>
          <w:rStyle w:val="FontStyle17"/>
          <w:color w:val="000000"/>
          <w:sz w:val="28"/>
        </w:rPr>
        <w:t>с</w:t>
      </w:r>
      <w:r w:rsidRPr="0088104D">
        <w:rPr>
          <w:rStyle w:val="FontStyle17"/>
          <w:color w:val="000000"/>
          <w:sz w:val="28"/>
        </w:rPr>
        <w:t xml:space="preserve">я за счет питьевой воды, поступающей в организм с пищей. Некоторое количество воды образуется в процессе окисления веществ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 xml:space="preserve">белка, жира, углеводов; из </w:t>
      </w:r>
      <w:r w:rsidR="0088104D" w:rsidRPr="0088104D">
        <w:rPr>
          <w:rStyle w:val="FontStyle17"/>
          <w:color w:val="000000"/>
          <w:sz w:val="28"/>
        </w:rPr>
        <w:t>100 г</w:t>
      </w:r>
      <w:r w:rsidR="0088104D">
        <w:rPr>
          <w:rStyle w:val="FontStyle17"/>
          <w:color w:val="000000"/>
          <w:sz w:val="28"/>
        </w:rPr>
        <w:t>.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соответственно образуется 41; 107 и 55 мл.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Общее количество воды в организме поддерживается на относительно постоянном уровне благодаря нервно-гормональной регуляции. В сутки человеку требуется до 2</w:t>
      </w:r>
      <w:r w:rsidR="0088104D">
        <w:rPr>
          <w:rStyle w:val="FontStyle17"/>
          <w:color w:val="000000"/>
          <w:sz w:val="28"/>
        </w:rPr>
        <w:t>…</w:t>
      </w:r>
      <w:r w:rsidR="0088104D" w:rsidRPr="0088104D">
        <w:rPr>
          <w:rStyle w:val="FontStyle17"/>
          <w:color w:val="000000"/>
          <w:sz w:val="28"/>
        </w:rPr>
        <w:t>3</w:t>
      </w:r>
      <w:r w:rsidR="0088104D">
        <w:rPr>
          <w:rStyle w:val="FontStyle17"/>
          <w:color w:val="000000"/>
          <w:sz w:val="28"/>
        </w:rPr>
        <w:t> </w:t>
      </w:r>
      <w:r w:rsidR="0088104D" w:rsidRPr="0088104D">
        <w:rPr>
          <w:rStyle w:val="FontStyle17"/>
          <w:color w:val="000000"/>
          <w:sz w:val="28"/>
        </w:rPr>
        <w:t>л</w:t>
      </w:r>
      <w:r w:rsidRPr="0088104D">
        <w:rPr>
          <w:rStyle w:val="FontStyle17"/>
          <w:color w:val="000000"/>
          <w:sz w:val="28"/>
        </w:rPr>
        <w:t xml:space="preserve"> воды, корове 56</w:t>
      </w:r>
      <w:r w:rsidR="0088104D">
        <w:rPr>
          <w:rStyle w:val="FontStyle17"/>
          <w:color w:val="000000"/>
          <w:sz w:val="28"/>
        </w:rPr>
        <w:t>…</w:t>
      </w:r>
      <w:r w:rsidRPr="0088104D">
        <w:rPr>
          <w:rStyle w:val="FontStyle17"/>
          <w:color w:val="000000"/>
          <w:sz w:val="28"/>
        </w:rPr>
        <w:t>90</w:t>
      </w:r>
      <w:r w:rsidR="0088104D">
        <w:rPr>
          <w:rStyle w:val="FontStyle17"/>
          <w:color w:val="000000"/>
          <w:sz w:val="28"/>
        </w:rPr>
        <w:t> </w:t>
      </w:r>
      <w:r w:rsidR="0088104D" w:rsidRPr="0088104D">
        <w:rPr>
          <w:rStyle w:val="FontStyle17"/>
          <w:color w:val="000000"/>
          <w:sz w:val="28"/>
        </w:rPr>
        <w:t>л</w:t>
      </w:r>
      <w:r w:rsidRPr="0088104D">
        <w:rPr>
          <w:rStyle w:val="FontStyle17"/>
          <w:color w:val="000000"/>
          <w:sz w:val="28"/>
        </w:rPr>
        <w:t>, включая воду, поступающую с пищей.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Вода выводится с потом, калом, парами выдыхаемого воздуха, мочой, молоком.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Об обмене воды судят по ее балансу: у взрослых животных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 xml:space="preserve">водное равновесие, у растущих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 xml:space="preserve">положительный, при недостаточном поступлении воды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отрицательный баланс. При потере 15</w:t>
      </w:r>
      <w:r w:rsidR="0088104D">
        <w:rPr>
          <w:rStyle w:val="FontStyle17"/>
          <w:color w:val="000000"/>
          <w:sz w:val="28"/>
        </w:rPr>
        <w:t>…</w:t>
      </w:r>
      <w:r w:rsidRPr="0088104D">
        <w:rPr>
          <w:rStyle w:val="FontStyle17"/>
          <w:color w:val="000000"/>
          <w:sz w:val="28"/>
        </w:rPr>
        <w:t>2</w:t>
      </w:r>
      <w:r w:rsidR="0088104D" w:rsidRPr="0088104D">
        <w:rPr>
          <w:rStyle w:val="FontStyle17"/>
          <w:color w:val="000000"/>
          <w:sz w:val="28"/>
        </w:rPr>
        <w:t>0</w:t>
      </w:r>
      <w:r w:rsidR="0088104D">
        <w:rPr>
          <w:rStyle w:val="FontStyle17"/>
          <w:color w:val="000000"/>
          <w:sz w:val="28"/>
        </w:rPr>
        <w:t>%</w:t>
      </w:r>
      <w:r w:rsidRPr="0088104D">
        <w:rPr>
          <w:rStyle w:val="FontStyle17"/>
          <w:color w:val="000000"/>
          <w:sz w:val="28"/>
        </w:rPr>
        <w:t xml:space="preserve"> наступает смерть. Такое количество воды теряется у лошадей за 17</w:t>
      </w:r>
      <w:r w:rsidR="0088104D">
        <w:rPr>
          <w:rStyle w:val="FontStyle17"/>
          <w:color w:val="000000"/>
          <w:sz w:val="28"/>
        </w:rPr>
        <w:t>…</w:t>
      </w:r>
      <w:r w:rsidR="0088104D" w:rsidRPr="0088104D">
        <w:rPr>
          <w:rStyle w:val="FontStyle17"/>
          <w:color w:val="000000"/>
          <w:sz w:val="28"/>
        </w:rPr>
        <w:t>18</w:t>
      </w:r>
      <w:r w:rsidR="0088104D">
        <w:rPr>
          <w:rStyle w:val="FontStyle17"/>
          <w:color w:val="000000"/>
          <w:sz w:val="28"/>
        </w:rPr>
        <w:t xml:space="preserve"> </w:t>
      </w:r>
      <w:r w:rsidR="0088104D" w:rsidRPr="0088104D">
        <w:rPr>
          <w:rStyle w:val="FontStyle17"/>
          <w:color w:val="000000"/>
          <w:sz w:val="28"/>
        </w:rPr>
        <w:t>сут</w:t>
      </w:r>
      <w:r w:rsidRPr="0088104D">
        <w:rPr>
          <w:rStyle w:val="FontStyle17"/>
          <w:color w:val="000000"/>
          <w:sz w:val="28"/>
        </w:rPr>
        <w:t xml:space="preserve">, крупного рогатого скота </w:t>
      </w:r>
      <w:r w:rsidR="0088104D">
        <w:rPr>
          <w:rStyle w:val="FontStyle17"/>
          <w:color w:val="000000"/>
          <w:sz w:val="28"/>
        </w:rPr>
        <w:t>–</w:t>
      </w:r>
      <w:r w:rsidRPr="0088104D">
        <w:rPr>
          <w:rStyle w:val="FontStyle17"/>
          <w:color w:val="000000"/>
          <w:sz w:val="28"/>
        </w:rPr>
        <w:t>20</w:t>
      </w:r>
      <w:r w:rsidR="0088104D">
        <w:rPr>
          <w:rStyle w:val="FontStyle17"/>
          <w:color w:val="000000"/>
          <w:sz w:val="28"/>
        </w:rPr>
        <w:t>…</w:t>
      </w:r>
      <w:r w:rsidRPr="0088104D">
        <w:rPr>
          <w:rStyle w:val="FontStyle17"/>
          <w:color w:val="000000"/>
          <w:sz w:val="28"/>
        </w:rPr>
        <w:t xml:space="preserve">25, собак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8</w:t>
      </w:r>
      <w:r w:rsidR="0088104D">
        <w:rPr>
          <w:rStyle w:val="FontStyle17"/>
          <w:color w:val="000000"/>
          <w:sz w:val="28"/>
        </w:rPr>
        <w:t>…</w:t>
      </w:r>
      <w:r w:rsidRPr="0088104D">
        <w:rPr>
          <w:rStyle w:val="FontStyle17"/>
          <w:color w:val="000000"/>
          <w:sz w:val="28"/>
        </w:rPr>
        <w:t xml:space="preserve">10, у кур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за 7</w:t>
      </w:r>
      <w:r w:rsidR="0088104D">
        <w:rPr>
          <w:rStyle w:val="FontStyle17"/>
          <w:color w:val="000000"/>
          <w:sz w:val="28"/>
        </w:rPr>
        <w:t>…</w:t>
      </w:r>
      <w:r w:rsidRPr="0088104D">
        <w:rPr>
          <w:rStyle w:val="FontStyle17"/>
          <w:color w:val="000000"/>
          <w:sz w:val="28"/>
        </w:rPr>
        <w:t>8 сут.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Регуляция обмена воды осуществляется рефлекторно с осморецепторов через нервный центр обмена воды, расположенный в гипоталамусе, с участием гормонов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антидиуретического и альдостерона.</w:t>
      </w:r>
    </w:p>
    <w:p w:rsidR="00990A27" w:rsidRPr="0088104D" w:rsidRDefault="00990A27" w:rsidP="0088104D">
      <w:pPr>
        <w:pStyle w:val="Style6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</w:rPr>
      </w:pPr>
    </w:p>
    <w:p w:rsidR="00990A27" w:rsidRPr="0088104D" w:rsidRDefault="0088104D" w:rsidP="0088104D">
      <w:pPr>
        <w:pStyle w:val="Style6"/>
        <w:widowControl/>
        <w:spacing w:line="360" w:lineRule="auto"/>
        <w:ind w:firstLine="709"/>
        <w:jc w:val="both"/>
        <w:rPr>
          <w:rStyle w:val="FontStyle13"/>
          <w:rFonts w:ascii="Times New Roman" w:hAnsi="Times New Roman" w:cs="Times New Roman"/>
          <w:color w:val="000000"/>
          <w:position w:val="-3"/>
          <w:sz w:val="28"/>
        </w:rPr>
      </w:pPr>
      <w:r w:rsidRPr="0088104D">
        <w:rPr>
          <w:rStyle w:val="FontStyle13"/>
          <w:rFonts w:ascii="Times New Roman" w:hAnsi="Times New Roman" w:cs="Times New Roman"/>
          <w:color w:val="000000"/>
          <w:position w:val="-3"/>
          <w:sz w:val="28"/>
        </w:rPr>
        <w:t>Обмен витаминов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0"/>
        </w:rPr>
      </w:pP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Витамины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это необходимые для жизни животных органические низкомолекулярные соединения различной химической природы. Они служат биокатализаторами, являясь активной частью коферментов, отдельных биохимических и физиологических процессов, обладаю</w:t>
      </w:r>
      <w:r w:rsidR="0088104D">
        <w:rPr>
          <w:rStyle w:val="FontStyle17"/>
          <w:color w:val="000000"/>
          <w:sz w:val="28"/>
        </w:rPr>
        <w:t>щих</w:t>
      </w:r>
      <w:r w:rsidRPr="0088104D">
        <w:rPr>
          <w:rStyle w:val="FontStyle17"/>
          <w:color w:val="000000"/>
          <w:sz w:val="28"/>
        </w:rPr>
        <w:t xml:space="preserve"> высокой биологической активностью. Витамины в организм поступают с кормом, в основном с растительным. Водорастворимые витамины синтезируются и в пищеварительном тракте животных микроорганизмами. В растениях витамины находятся в виде комплексных соединений с белками и другими веществами. В процессе пищеварения 25</w:t>
      </w:r>
      <w:r w:rsidR="0088104D">
        <w:rPr>
          <w:rStyle w:val="FontStyle17"/>
          <w:color w:val="000000"/>
          <w:sz w:val="28"/>
        </w:rPr>
        <w:t>…</w:t>
      </w:r>
      <w:r w:rsidRPr="0088104D">
        <w:rPr>
          <w:rStyle w:val="FontStyle17"/>
          <w:color w:val="000000"/>
          <w:sz w:val="28"/>
        </w:rPr>
        <w:t>5</w:t>
      </w:r>
      <w:r w:rsidR="0088104D" w:rsidRPr="0088104D">
        <w:rPr>
          <w:rStyle w:val="FontStyle17"/>
          <w:color w:val="000000"/>
          <w:sz w:val="28"/>
        </w:rPr>
        <w:t>0</w:t>
      </w:r>
      <w:r w:rsidR="0088104D">
        <w:rPr>
          <w:rStyle w:val="FontStyle17"/>
          <w:color w:val="000000"/>
          <w:sz w:val="28"/>
        </w:rPr>
        <w:t>%</w:t>
      </w:r>
      <w:r w:rsidRPr="0088104D">
        <w:rPr>
          <w:rStyle w:val="FontStyle17"/>
          <w:color w:val="000000"/>
          <w:sz w:val="28"/>
        </w:rPr>
        <w:t xml:space="preserve"> витаминов освобождаются и усваиваются. Различают витамины и витаминоподобные вещества.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28"/>
          <w:color w:val="000000"/>
          <w:spacing w:val="0"/>
          <w:sz w:val="28"/>
        </w:rPr>
      </w:pPr>
      <w:r w:rsidRPr="0088104D">
        <w:rPr>
          <w:rStyle w:val="FontStyle17"/>
          <w:color w:val="000000"/>
          <w:sz w:val="28"/>
        </w:rPr>
        <w:t xml:space="preserve">Витамины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 xml:space="preserve">совершенно незаменимые вещества. Недостаток поступления их в организм с кормом или нарушение их усвояемости и обмена приводит к развитию заболеваний, называемых </w:t>
      </w:r>
      <w:r w:rsidRPr="0088104D">
        <w:rPr>
          <w:rStyle w:val="FontStyle28"/>
          <w:color w:val="000000"/>
          <w:spacing w:val="0"/>
          <w:sz w:val="28"/>
        </w:rPr>
        <w:t>авитаминозами.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Витамины, поступившие в пищеварительный аппарат или образовавшиеся в нем, всасываются через его стенку в кровь и вступают в организме в реакции, образуя сложные производные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коферменты. Они затем соединяются с белком и образуют многочисленные ферменты. Ферменты в организме являются биологическими катализаторами, следовательно, витамины участвуют в процессах окисления и синтеза новых веществ.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Суточная потребность в витаминах определяется миллиграммами или даже их долями.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В настоящее время насчитывается более 50 витаминов. Все они составляют две группы: жирорастворимые и водорастворимые.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24"/>
          <w:rFonts w:ascii="Times New Roman" w:hAnsi="Times New Roman" w:cs="Times New Roman"/>
          <w:color w:val="000000"/>
          <w:spacing w:val="0"/>
          <w:sz w:val="28"/>
        </w:rPr>
        <w:t xml:space="preserve">Жирорастворимые витамины. </w:t>
      </w:r>
      <w:r w:rsidRPr="0088104D">
        <w:rPr>
          <w:rStyle w:val="FontStyle17"/>
          <w:color w:val="000000"/>
          <w:sz w:val="28"/>
        </w:rPr>
        <w:t xml:space="preserve">Жирорастворимые витамины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ретинол</w:t>
      </w:r>
      <w:r w:rsidR="000A4FED" w:rsidRP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кальциферолы</w:t>
      </w:r>
      <w:r w:rsidR="000A4FED" w:rsidRP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токоферолы</w:t>
      </w:r>
      <w:r w:rsidR="000A4FED" w:rsidRP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фил</w:t>
      </w:r>
      <w:r w:rsidR="0088104D">
        <w:rPr>
          <w:rStyle w:val="FontStyle17"/>
          <w:color w:val="000000"/>
          <w:sz w:val="28"/>
        </w:rPr>
        <w:t>о</w:t>
      </w:r>
      <w:r w:rsidRPr="0088104D">
        <w:rPr>
          <w:rStyle w:val="FontStyle17"/>
          <w:color w:val="000000"/>
          <w:sz w:val="28"/>
        </w:rPr>
        <w:t>рхиноны</w:t>
      </w:r>
      <w:r w:rsidR="000A4FED" w:rsidRPr="0088104D">
        <w:rPr>
          <w:rStyle w:val="FontStyle17"/>
          <w:color w:val="000000"/>
          <w:sz w:val="28"/>
        </w:rPr>
        <w:t>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Ретинол. Поступает в организм с растительной пищей в виде провитамина А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каротина, из которого и образуется активный витамин А в слизистой кишечника, печени, молочной железе.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Ретинол входит в состав зрительного пигмента родопсина</w:t>
      </w:r>
      <w:r w:rsidR="000A4FED" w:rsidRP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обеспечивая зрительное восприятие. В тканях организма он стимулирует процессы синтеза, нормальное развитие мышц, слизистых оболочек, рост и развитие организма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потребность в ретиноле выше у молодняка животных. Витамин А называют еще витамином роста.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Каротин содержит</w:t>
      </w:r>
      <w:r w:rsidR="0088104D">
        <w:rPr>
          <w:rStyle w:val="FontStyle17"/>
          <w:color w:val="000000"/>
          <w:sz w:val="28"/>
        </w:rPr>
        <w:t xml:space="preserve">ся </w:t>
      </w:r>
      <w:r w:rsidRPr="0088104D">
        <w:rPr>
          <w:rStyle w:val="FontStyle17"/>
          <w:color w:val="000000"/>
          <w:sz w:val="28"/>
        </w:rPr>
        <w:t>в моркови, тыкве, рыбьем жире, печени, желтке яиц, масле. Потребность животных составляет 1,5 мг витамина А в сутки.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Кальциферолы. Целая группа витаминов. Поступают в организм с кормом в виде провитаминов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эргостерина, 7</w:t>
      </w:r>
      <w:r w:rsidR="0088104D">
        <w:rPr>
          <w:rStyle w:val="FontStyle17"/>
          <w:color w:val="000000"/>
          <w:sz w:val="28"/>
        </w:rPr>
        <w:t>-</w:t>
      </w:r>
      <w:r w:rsidR="0088104D" w:rsidRPr="0088104D">
        <w:rPr>
          <w:rStyle w:val="FontStyle17"/>
          <w:color w:val="000000"/>
          <w:sz w:val="28"/>
        </w:rPr>
        <w:t>д</w:t>
      </w:r>
      <w:r w:rsidRPr="0088104D">
        <w:rPr>
          <w:rStyle w:val="FontStyle17"/>
          <w:color w:val="000000"/>
          <w:sz w:val="28"/>
        </w:rPr>
        <w:t>егидрохолестерина, переходят в активную форму в коже под действием ультрафиолетового излучения</w:t>
      </w:r>
      <w:r w:rsidR="000A4FED" w:rsidRPr="0088104D">
        <w:rPr>
          <w:rStyle w:val="FontStyle17"/>
          <w:color w:val="000000"/>
          <w:sz w:val="28"/>
        </w:rPr>
        <w:t>.</w:t>
      </w:r>
      <w:r w:rsidRPr="0088104D">
        <w:rPr>
          <w:rStyle w:val="FontStyle17"/>
          <w:color w:val="000000"/>
          <w:sz w:val="28"/>
        </w:rPr>
        <w:t xml:space="preserve"> Эргокальциферол</w:t>
      </w:r>
      <w:r w:rsidR="000A4FE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стимулирует всасывание кальция и фосфора в кишечнике и почках, перенос кальция в костную ткань, отложение кальция и фосфора в костной ткани. Много кальциферолов в рыбьем жире, сливочном масле, печени и других кормах животного происхождения.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Токоферолы. Поступают в организм с пищей в активном состоянии. Обладают антиокислительными свойствами, участвуют в обмене белков, углеводов и жиров, поддерживают нормальные обменные процессы, стимулируют рост тканей эмбриона и плода, спермиогенез, устойчивость эритроцитов к гемолизу, трофические процессы в мышцах и сердце. Их много в растительном масле, ростках пшеницы.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Филлохиноны. Поступают в организм с зеленым кормом в активном состоянии. У взрослых животных синтезируются микроорганизмами желудочно-кишечного тракта. Они интенсивно задерживаются печенью и лимфатическими узлами. Филлохиноны включаются в процессы синтеза белка протромбина, через него участвуя в свертывании крови.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24"/>
          <w:rFonts w:ascii="Times New Roman" w:hAnsi="Times New Roman" w:cs="Times New Roman"/>
          <w:color w:val="000000"/>
          <w:spacing w:val="0"/>
          <w:sz w:val="28"/>
        </w:rPr>
        <w:t xml:space="preserve">Водорастворимые витамины. </w:t>
      </w:r>
      <w:r w:rsidRPr="0088104D">
        <w:rPr>
          <w:rStyle w:val="FontStyle17"/>
          <w:color w:val="000000"/>
          <w:sz w:val="28"/>
        </w:rPr>
        <w:t xml:space="preserve">Водорастворимые витамины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тиамин</w:t>
      </w:r>
      <w:r w:rsidR="000A4FED" w:rsidRP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рибофлавин</w:t>
      </w:r>
      <w:r w:rsidR="000A4FED" w:rsidRPr="0088104D">
        <w:rPr>
          <w:rStyle w:val="FontStyle24"/>
          <w:rFonts w:ascii="Times New Roman" w:hAnsi="Times New Roman" w:cs="Times New Roman"/>
          <w:color w:val="000000"/>
          <w:spacing w:val="0"/>
          <w:sz w:val="28"/>
        </w:rPr>
        <w:t>,</w:t>
      </w:r>
      <w:r w:rsidRPr="0088104D">
        <w:rPr>
          <w:rStyle w:val="FontStyle24"/>
          <w:rFonts w:ascii="Times New Roman" w:hAnsi="Times New Roman" w:cs="Times New Roman"/>
          <w:color w:val="000000"/>
          <w:spacing w:val="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никотиновая кислота</w:t>
      </w:r>
      <w:r w:rsidR="000A4FED" w:rsidRP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пиридоксин</w:t>
      </w:r>
      <w:r w:rsidR="000A4FED" w:rsidRP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цианкобаламин</w:t>
      </w:r>
      <w:r w:rsidR="000A4FED" w:rsidRP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аскорбиновая кислота</w:t>
      </w:r>
      <w:r w:rsidR="0088104D">
        <w:rPr>
          <w:rStyle w:val="FontStyle17"/>
          <w:color w:val="000000"/>
          <w:sz w:val="28"/>
        </w:rPr>
        <w:t xml:space="preserve"> –</w:t>
      </w:r>
      <w:r w:rsidR="0088104D" w:rsidRPr="0088104D">
        <w:rPr>
          <w:rStyle w:val="FontStyle17"/>
          <w:color w:val="000000"/>
          <w:sz w:val="28"/>
        </w:rPr>
        <w:t xml:space="preserve"> в</w:t>
      </w:r>
      <w:r w:rsidRPr="0088104D">
        <w:rPr>
          <w:rStyle w:val="FontStyle17"/>
          <w:color w:val="000000"/>
          <w:sz w:val="28"/>
        </w:rPr>
        <w:t>итамин С) и др.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В целом витамины группы В, водорастворимые витамины, служат коферментами ферментов</w:t>
      </w:r>
      <w:r w:rsid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исключение составляет витамин С), обеспечивающих обмен </w:t>
      </w:r>
      <w:r w:rsidR="0088104D">
        <w:rPr>
          <w:rStyle w:val="FontStyle17"/>
          <w:color w:val="000000"/>
          <w:sz w:val="28"/>
        </w:rPr>
        <w:t>вещ</w:t>
      </w:r>
      <w:r w:rsidRPr="0088104D">
        <w:rPr>
          <w:rStyle w:val="FontStyle17"/>
          <w:color w:val="000000"/>
          <w:sz w:val="28"/>
        </w:rPr>
        <w:t>еств, рост, нормальное состояние тканей, кожи и роговицы глаза, кроветворение.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Тиамин. Как кофермент включается в ферменты углеводного обмена. Поддерживает нормальное состояние нервной системы, рост и развитие организма. Содержится в пивных дрожжах, рисовых отрубях, овсе, бобах, яичном желтке и др. Суточная потребность в тиамине составляет 2</w:t>
      </w:r>
      <w:r w:rsidR="0088104D">
        <w:rPr>
          <w:rStyle w:val="FontStyle17"/>
          <w:color w:val="000000"/>
          <w:sz w:val="28"/>
        </w:rPr>
        <w:t>…</w:t>
      </w:r>
      <w:r w:rsidRPr="0088104D">
        <w:rPr>
          <w:rStyle w:val="FontStyle17"/>
          <w:color w:val="000000"/>
          <w:sz w:val="28"/>
        </w:rPr>
        <w:t>5 мг на 100 кг массы тела.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Рибофлавин. Кофермент ферментов, участвующих в обмене аминокислот, жирных кислот, углеводов, обеспечивает рост тканей, кроветворение. Он принимает участие в световом и цветовом зрении. Поступает в организм с мясом, мясными продуктами, молоком, яйцами, фруктами и овощами, растительными кормами. Суточная потребность в витамине составляет </w:t>
      </w:r>
      <w:r w:rsidR="0088104D">
        <w:rPr>
          <w:rStyle w:val="FontStyle17"/>
          <w:color w:val="000000"/>
          <w:sz w:val="28"/>
        </w:rPr>
        <w:t>3…</w:t>
      </w:r>
      <w:r w:rsidR="0088104D" w:rsidRPr="0088104D">
        <w:rPr>
          <w:rStyle w:val="FontStyle17"/>
          <w:color w:val="000000"/>
          <w:sz w:val="28"/>
        </w:rPr>
        <w:t>5</w:t>
      </w:r>
      <w:r w:rsidR="0088104D">
        <w:rPr>
          <w:rStyle w:val="FontStyle17"/>
          <w:color w:val="000000"/>
          <w:sz w:val="28"/>
        </w:rPr>
        <w:t xml:space="preserve"> </w:t>
      </w:r>
      <w:r w:rsidR="0088104D" w:rsidRPr="0088104D">
        <w:rPr>
          <w:rStyle w:val="FontStyle17"/>
          <w:color w:val="000000"/>
          <w:sz w:val="28"/>
        </w:rPr>
        <w:t>мг</w:t>
      </w:r>
      <w:r w:rsidRPr="0088104D">
        <w:rPr>
          <w:rStyle w:val="FontStyle17"/>
          <w:color w:val="000000"/>
          <w:sz w:val="28"/>
        </w:rPr>
        <w:t xml:space="preserve"> на 100 кг массы тела.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Никотиновая кислота. Входит в состав окислительно-восстановительных ферментов и обеспечивает нормальное течение углеводного и белкового обмена, стимулирует рост организма, функцию желез внутренней секреции, обеспечивает клеточное дыхание. Никотиновая кислота содержится в зернах злаков, кормовых дрожжах.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Пиридоксин. Входит в состав ферментов белкового обмена, обеспечивающих дезаминирование и декарбоксилирование аминокислот, тем самым способствуя нормальному росту организма, деятельности центральной нервной системы, обмену веществ в коже; стимулирует кроветворение, обеспечивает нормальное течение беременности. Наилучший источник придоксина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кормовые</w:t>
      </w:r>
      <w:r w:rsidR="0088104D">
        <w:rPr>
          <w:rStyle w:val="FontStyle17"/>
          <w:color w:val="000000"/>
          <w:sz w:val="28"/>
        </w:rPr>
        <w:t xml:space="preserve"> и</w:t>
      </w:r>
      <w:r w:rsidRPr="0088104D">
        <w:rPr>
          <w:rStyle w:val="FontStyle17"/>
          <w:color w:val="000000"/>
          <w:sz w:val="28"/>
        </w:rPr>
        <w:t xml:space="preserve"> пивные дрожжи.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Цианкобаламин. Поступая в организм, образует комплекс с внутренним желудочным фактором кроветворения и стимулирует образование форменных элементов крови. Он включается в ферменты углеводного, жирового и белкового обмена. Обеспечивает синтез нуклеиновых кислот. Богатый источник витамина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белковые корма животного происхождения: рыбная, мясная, мясокостная мука и др.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Аскорбиновая кислота. Участвует в окислительно-восстановительных процессах. Обеспечивает нормальное состояние соединительной ткани, образование эндотелия кровеносных сосудов и нормальное функциональное состояние их, участвует в синтезе кортикостероидов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 xml:space="preserve">гормонов коры надпочечников, повышает сопротивляемость организма. Предшественник аскорбиновой кислоты в организме животных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 xml:space="preserve">глюкуроновая кислота, которая является продуктом окисления глюкозы. Образование ее происходит в почках. У человека, обезьян, морских свинок образование глюкуроновой кислоты не происходит, так как в их организме нет соответствующего фермента окисления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гулона-лактона. Таким образом, в организме животных глюкоза активно превращается до аскорбиновой кислоты.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В значительных количествах аскорбиновая кислота содержится в ягодах черной смородины, шиповника, лимона. </w:t>
      </w:r>
      <w:r w:rsidRPr="0088104D">
        <w:rPr>
          <w:rStyle w:val="FontStyle27"/>
          <w:rFonts w:ascii="Times New Roman" w:hAnsi="Times New Roman" w:cs="Times New Roman"/>
          <w:color w:val="000000"/>
          <w:spacing w:val="0"/>
          <w:sz w:val="28"/>
        </w:rPr>
        <w:t xml:space="preserve">В </w:t>
      </w:r>
      <w:r w:rsidRPr="0088104D">
        <w:rPr>
          <w:rStyle w:val="FontStyle17"/>
          <w:color w:val="000000"/>
          <w:sz w:val="28"/>
        </w:rPr>
        <w:t>сутки необходимо для нормальной жизнедеятельности до 50 мг на 100 кг массы тела.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Пантотеновая кислота</w:t>
      </w:r>
      <w:r w:rsidR="000A4FED" w:rsidRPr="0088104D">
        <w:rPr>
          <w:rStyle w:val="FontStyle17"/>
          <w:color w:val="000000"/>
          <w:sz w:val="28"/>
        </w:rPr>
        <w:t>.</w:t>
      </w:r>
      <w:r w:rsidRPr="0088104D">
        <w:rPr>
          <w:rStyle w:val="FontStyle17"/>
          <w:color w:val="000000"/>
          <w:sz w:val="28"/>
        </w:rPr>
        <w:t xml:space="preserve"> Участвуют в обмене всех белков, жиров и углеводов, стимулируют рост оптимальное структурно-функциональное состояние печени, кожи. Витамина много в дрожжах, печени, яичном желтке.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Фолиевая кислота. Включается в ферменты синтеза нуклеиновых кислот, белков, гемопоэза. Стимулирует рост животных, функции половых желез.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24"/>
          <w:rFonts w:ascii="Times New Roman" w:hAnsi="Times New Roman" w:cs="Times New Roman"/>
          <w:color w:val="000000"/>
          <w:spacing w:val="0"/>
          <w:sz w:val="28"/>
        </w:rPr>
        <w:t xml:space="preserve">Витаминоподобные соединения и антивитамины. </w:t>
      </w:r>
      <w:r w:rsidRPr="0088104D">
        <w:rPr>
          <w:rStyle w:val="FontStyle17"/>
          <w:color w:val="000000"/>
          <w:sz w:val="28"/>
        </w:rPr>
        <w:t>Наряду с витаминами есть витаминоподобные соединения и антивитамины.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Витаминоподобные соединения. Стимулируют все виды обмена веществ, рост и развитие человека и животных. К ним относят </w:t>
      </w:r>
      <w:r w:rsidRPr="0088104D">
        <w:rPr>
          <w:rStyle w:val="FontStyle28"/>
          <w:color w:val="000000"/>
          <w:spacing w:val="0"/>
          <w:sz w:val="28"/>
        </w:rPr>
        <w:t>биофлавоно</w:t>
      </w:r>
      <w:r w:rsidR="0088104D">
        <w:rPr>
          <w:rStyle w:val="FontStyle28"/>
          <w:color w:val="000000"/>
          <w:spacing w:val="0"/>
          <w:sz w:val="28"/>
        </w:rPr>
        <w:t>ид</w:t>
      </w:r>
      <w:r w:rsidR="0088104D" w:rsidRPr="0088104D">
        <w:rPr>
          <w:rStyle w:val="FontStyle28"/>
          <w:color w:val="000000"/>
          <w:spacing w:val="0"/>
          <w:sz w:val="28"/>
        </w:rPr>
        <w:t>ы</w:t>
      </w:r>
      <w:r w:rsidRPr="0088104D">
        <w:rPr>
          <w:rStyle w:val="FontStyle28"/>
          <w:color w:val="000000"/>
          <w:spacing w:val="0"/>
          <w:sz w:val="28"/>
        </w:rPr>
        <w:t>, инозит, ли</w:t>
      </w:r>
      <w:r w:rsidR="009C3151">
        <w:rPr>
          <w:rStyle w:val="FontStyle28"/>
          <w:color w:val="000000"/>
          <w:spacing w:val="0"/>
          <w:sz w:val="28"/>
        </w:rPr>
        <w:t>н</w:t>
      </w:r>
      <w:r w:rsidRPr="0088104D">
        <w:rPr>
          <w:rStyle w:val="FontStyle28"/>
          <w:color w:val="000000"/>
          <w:spacing w:val="0"/>
          <w:sz w:val="28"/>
        </w:rPr>
        <w:t xml:space="preserve">оевая кислота, оротовая кислота, карнитин, парааминобензойная кислота </w:t>
      </w:r>
      <w:r w:rsidRPr="0088104D">
        <w:rPr>
          <w:rStyle w:val="FontStyle17"/>
          <w:color w:val="000000"/>
          <w:sz w:val="28"/>
        </w:rPr>
        <w:t>и др.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Антивитамины. Находятся в конкурентных отношениях с витаминами: занимают их место в ферментах, переводя их в неактивную форму, или разрушают ферменты. Антивитаминами являются </w:t>
      </w:r>
      <w:r w:rsidRPr="0088104D">
        <w:rPr>
          <w:rStyle w:val="FontStyle28"/>
          <w:color w:val="000000"/>
          <w:spacing w:val="0"/>
          <w:sz w:val="28"/>
        </w:rPr>
        <w:t xml:space="preserve">овидин, дикумарол, овомукоид </w:t>
      </w:r>
      <w:r w:rsidRPr="0088104D">
        <w:rPr>
          <w:rStyle w:val="FontStyle17"/>
          <w:color w:val="000000"/>
          <w:sz w:val="28"/>
        </w:rPr>
        <w:t>и многие другие.</w:t>
      </w:r>
    </w:p>
    <w:p w:rsidR="00990A27" w:rsidRPr="0088104D" w:rsidRDefault="00990A27" w:rsidP="0088104D">
      <w:pPr>
        <w:pStyle w:val="Style5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</w:rPr>
      </w:pPr>
    </w:p>
    <w:p w:rsidR="00990A27" w:rsidRPr="0088104D" w:rsidRDefault="009C3151" w:rsidP="0088104D">
      <w:pPr>
        <w:pStyle w:val="Style5"/>
        <w:widowControl/>
        <w:spacing w:line="360" w:lineRule="auto"/>
        <w:ind w:firstLine="709"/>
        <w:jc w:val="both"/>
        <w:rPr>
          <w:rStyle w:val="FontStyle29"/>
          <w:rFonts w:ascii="Times New Roman" w:hAnsi="Times New Roman" w:cs="Times New Roman"/>
          <w:color w:val="000000"/>
          <w:spacing w:val="0"/>
          <w:sz w:val="28"/>
        </w:rPr>
      </w:pPr>
      <w:r w:rsidRPr="0088104D">
        <w:rPr>
          <w:rStyle w:val="FontStyle29"/>
          <w:rFonts w:ascii="Times New Roman" w:hAnsi="Times New Roman" w:cs="Times New Roman"/>
          <w:color w:val="000000"/>
          <w:spacing w:val="0"/>
          <w:sz w:val="28"/>
        </w:rPr>
        <w:t>Регуляция обмена белков, жиров, углеводов, минеральных веществ, витаминов и воды</w:t>
      </w:r>
    </w:p>
    <w:p w:rsidR="009C3151" w:rsidRDefault="009C3151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Регуляция обмена белков, жиров и углеводов имеет свои особенности, заключающиеся в том, что превращение и использование этих веществ в организме характеризуется генетически обусловленной высокой устойчивостью. Любое изменение концентрации этих веществ в крови воспринимается рецепторами сосудов и тканей, информация с них поступает в нервный центр обмена веществ</w:t>
      </w:r>
      <w:r w:rsidR="000A4FED" w:rsidRPr="0088104D">
        <w:rPr>
          <w:rStyle w:val="FontStyle17"/>
          <w:color w:val="000000"/>
          <w:sz w:val="28"/>
        </w:rPr>
        <w:t>.</w:t>
      </w:r>
      <w:r w:rsidRPr="0088104D">
        <w:rPr>
          <w:rStyle w:val="FontStyle17"/>
          <w:color w:val="000000"/>
          <w:sz w:val="28"/>
        </w:rPr>
        <w:t xml:space="preserve"> В нервном центре формируется программа действия, которая поступает ко всем тканям и органам по нервным волокнам и с помощью гормонов. Через симпатические нервы и гормоны тироксин, кортизол, кортикостерон, адреналин, норадреналин, глюкагон обеспечиваются процессы катаболизма</w:t>
      </w:r>
      <w:r w:rsidR="000A4FED" w:rsidRPr="0088104D">
        <w:rPr>
          <w:rStyle w:val="FontStyle17"/>
          <w:color w:val="000000"/>
          <w:sz w:val="28"/>
        </w:rPr>
        <w:t>.</w:t>
      </w:r>
      <w:r w:rsidRPr="0088104D">
        <w:rPr>
          <w:rStyle w:val="FontStyle17"/>
          <w:color w:val="000000"/>
          <w:sz w:val="28"/>
        </w:rPr>
        <w:t xml:space="preserve"> Через парасимпатические нервы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анаболитические процессы</w:t>
      </w:r>
      <w:r w:rsidR="000A4FED" w:rsidRPr="0088104D">
        <w:rPr>
          <w:rStyle w:val="FontStyle17"/>
          <w:color w:val="000000"/>
          <w:sz w:val="28"/>
        </w:rPr>
        <w:t>;</w:t>
      </w:r>
      <w:r w:rsidRPr="0088104D">
        <w:rPr>
          <w:rStyle w:val="FontStyle17"/>
          <w:color w:val="000000"/>
          <w:sz w:val="28"/>
        </w:rPr>
        <w:t xml:space="preserve"> подобное действие оказывают гормоны соматотропный, эстрогены, инсулин, пролактин и др.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Оптимальные для метаболизма концентрации минеральных веществ, воды и витаминов в крови и тканях поддерживают специальные механизмы регуляции, подобно таковым белков, жиров и углеводов.</w:t>
      </w:r>
    </w:p>
    <w:p w:rsidR="00990A27" w:rsidRPr="0088104D" w:rsidRDefault="00990A27" w:rsidP="0088104D">
      <w:pPr>
        <w:pStyle w:val="Style6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</w:rPr>
      </w:pPr>
    </w:p>
    <w:p w:rsidR="00990A27" w:rsidRPr="009C3151" w:rsidRDefault="009C3151" w:rsidP="0088104D">
      <w:pPr>
        <w:pStyle w:val="Style6"/>
        <w:widowControl/>
        <w:spacing w:line="360" w:lineRule="auto"/>
        <w:ind w:firstLine="709"/>
        <w:jc w:val="both"/>
        <w:rPr>
          <w:rStyle w:val="FontStyle13"/>
          <w:rFonts w:ascii="Times New Roman" w:hAnsi="Times New Roman" w:cs="Times New Roman"/>
          <w:color w:val="000000"/>
          <w:sz w:val="28"/>
        </w:rPr>
      </w:pPr>
      <w:r w:rsidRPr="009C3151">
        <w:rPr>
          <w:rStyle w:val="FontStyle13"/>
          <w:rFonts w:ascii="Times New Roman" w:hAnsi="Times New Roman" w:cs="Times New Roman"/>
          <w:color w:val="000000"/>
          <w:sz w:val="28"/>
        </w:rPr>
        <w:t xml:space="preserve">Обмен </w:t>
      </w:r>
      <w:r w:rsidRPr="009C3151">
        <w:rPr>
          <w:rStyle w:val="FontStyle30"/>
          <w:rFonts w:ascii="Times New Roman" w:hAnsi="Times New Roman" w:cs="Times New Roman"/>
          <w:i w:val="0"/>
          <w:color w:val="000000"/>
          <w:sz w:val="28"/>
        </w:rPr>
        <w:t>энер</w:t>
      </w:r>
      <w:r w:rsidRPr="009C3151">
        <w:rPr>
          <w:rStyle w:val="FontStyle13"/>
          <w:rFonts w:ascii="Times New Roman" w:hAnsi="Times New Roman" w:cs="Times New Roman"/>
          <w:color w:val="000000"/>
          <w:sz w:val="28"/>
        </w:rPr>
        <w:t>гии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0"/>
        </w:rPr>
      </w:pP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Жизнедеятельность каждой кл</w:t>
      </w:r>
      <w:r w:rsidR="009C3151">
        <w:rPr>
          <w:rStyle w:val="FontStyle17"/>
          <w:color w:val="000000"/>
          <w:sz w:val="28"/>
        </w:rPr>
        <w:t>ет</w:t>
      </w:r>
      <w:r w:rsidRPr="0088104D">
        <w:rPr>
          <w:rStyle w:val="FontStyle17"/>
          <w:color w:val="000000"/>
          <w:sz w:val="28"/>
        </w:rPr>
        <w:t>ки организма, поддержание ее структурной организации обеспечивается благодаря непрерывному использованию энергии. Источником энергии для животных являются белки, жиры и углеводы корма: 1 г углеводов корма при окислении в организме выделяет 4,1 ккал</w:t>
      </w:r>
      <w:r w:rsidR="000A4FED" w:rsidRP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1 г жиров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9,3 ккал</w:t>
      </w:r>
      <w:r w:rsidR="000A4FED" w:rsidRP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1 г белков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4,1 ккал</w:t>
      </w:r>
      <w:r w:rsidR="000A4FED" w:rsidRPr="0088104D">
        <w:rPr>
          <w:rStyle w:val="FontStyle17"/>
          <w:color w:val="000000"/>
          <w:sz w:val="28"/>
        </w:rPr>
        <w:t>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1 ккал определяется как количество теплоты, необходимое для того, чтобы повысить температуру 1 г воды на 1</w:t>
      </w:r>
      <w:r w:rsidR="0088104D" w:rsidRPr="0088104D">
        <w:rPr>
          <w:rStyle w:val="FontStyle17"/>
          <w:color w:val="000000"/>
          <w:sz w:val="28"/>
        </w:rPr>
        <w:t>°С</w:t>
      </w:r>
      <w:r w:rsidRPr="0088104D">
        <w:rPr>
          <w:rStyle w:val="FontStyle17"/>
          <w:color w:val="000000"/>
          <w:sz w:val="28"/>
        </w:rPr>
        <w:t>.</w:t>
      </w:r>
      <w:r w:rsidR="009C3151">
        <w:rPr>
          <w:rStyle w:val="FontStyle17"/>
          <w:color w:val="000000"/>
          <w:sz w:val="28"/>
        </w:rPr>
        <w:t xml:space="preserve"> </w:t>
      </w:r>
      <w:r w:rsidR="0088104D" w:rsidRPr="0088104D">
        <w:rPr>
          <w:rStyle w:val="FontStyle17"/>
          <w:color w:val="000000"/>
          <w:sz w:val="28"/>
        </w:rPr>
        <w:t>1</w:t>
      </w:r>
      <w:r w:rsidRPr="0088104D">
        <w:rPr>
          <w:rStyle w:val="FontStyle17"/>
          <w:color w:val="000000"/>
          <w:sz w:val="28"/>
        </w:rPr>
        <w:t xml:space="preserve"> ккал равна примерно 4,2 килоджоуля</w:t>
      </w:r>
      <w:r w:rsidR="000A4FED" w:rsidRPr="0088104D">
        <w:rPr>
          <w:rStyle w:val="FontStyle17"/>
          <w:color w:val="000000"/>
          <w:sz w:val="28"/>
        </w:rPr>
        <w:t>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Обмен энергии включает в себя поступление энергии в организм, освобождение и превращение ее, распределение и использование в организме, рассеивание теплоты. Поступает энергия в организм в потенциальном виде в белках, жирах и углеводах. В процессе превращения белков, жиров и углеводов происходит освобождение энергии: часть в виде теплоты, другая часть используется для процессов синтеза, мышечной работы, продукции и др., но в конечном итоге и эта энергия также превращается </w:t>
      </w:r>
      <w:r w:rsidRPr="0088104D">
        <w:rPr>
          <w:rStyle w:val="FontStyle24"/>
          <w:rFonts w:ascii="Times New Roman" w:hAnsi="Times New Roman" w:cs="Times New Roman"/>
          <w:color w:val="000000"/>
          <w:spacing w:val="0"/>
          <w:sz w:val="28"/>
        </w:rPr>
        <w:t xml:space="preserve">в </w:t>
      </w:r>
      <w:r w:rsidRPr="0088104D">
        <w:rPr>
          <w:rStyle w:val="FontStyle17"/>
          <w:color w:val="000000"/>
          <w:sz w:val="28"/>
        </w:rPr>
        <w:t>теплоту.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24"/>
          <w:rFonts w:ascii="Times New Roman" w:hAnsi="Times New Roman" w:cs="Times New Roman"/>
          <w:color w:val="000000"/>
          <w:spacing w:val="0"/>
          <w:sz w:val="28"/>
        </w:rPr>
        <w:t xml:space="preserve">Освобождение, превращение, </w:t>
      </w:r>
      <w:r w:rsidR="009C3151" w:rsidRPr="0088104D">
        <w:rPr>
          <w:rStyle w:val="FontStyle24"/>
          <w:rFonts w:ascii="Times New Roman" w:hAnsi="Times New Roman" w:cs="Times New Roman"/>
          <w:color w:val="000000"/>
          <w:spacing w:val="0"/>
          <w:sz w:val="28"/>
        </w:rPr>
        <w:t>распределение</w:t>
      </w:r>
      <w:r w:rsidRPr="0088104D">
        <w:rPr>
          <w:rStyle w:val="FontStyle24"/>
          <w:rFonts w:ascii="Times New Roman" w:hAnsi="Times New Roman" w:cs="Times New Roman"/>
          <w:color w:val="000000"/>
          <w:spacing w:val="0"/>
          <w:sz w:val="28"/>
        </w:rPr>
        <w:t xml:space="preserve"> и использование энергии. </w:t>
      </w:r>
      <w:r w:rsidRPr="0088104D">
        <w:rPr>
          <w:rStyle w:val="FontStyle28"/>
          <w:color w:val="000000"/>
          <w:spacing w:val="0"/>
          <w:sz w:val="28"/>
        </w:rPr>
        <w:t xml:space="preserve">Освобождение энергии </w:t>
      </w:r>
      <w:r w:rsidRPr="0088104D">
        <w:rPr>
          <w:rStyle w:val="FontStyle17"/>
          <w:color w:val="000000"/>
          <w:sz w:val="28"/>
        </w:rPr>
        <w:t>в организме происходит поэтапно. Вначале в пищеварительном аппарате при расщеплении белков, жи</w:t>
      </w:r>
      <w:r w:rsidRPr="0088104D">
        <w:rPr>
          <w:rStyle w:val="FontStyle24"/>
          <w:rFonts w:ascii="Times New Roman" w:hAnsi="Times New Roman" w:cs="Times New Roman"/>
          <w:color w:val="000000"/>
          <w:spacing w:val="0"/>
          <w:sz w:val="28"/>
        </w:rPr>
        <w:t xml:space="preserve">ров </w:t>
      </w:r>
      <w:r w:rsidRPr="0088104D">
        <w:rPr>
          <w:rStyle w:val="FontStyle17"/>
          <w:color w:val="000000"/>
          <w:sz w:val="28"/>
        </w:rPr>
        <w:t xml:space="preserve">и углеводов освобождается у моногастричных животных около </w:t>
      </w:r>
      <w:r w:rsidR="0088104D" w:rsidRPr="0088104D">
        <w:rPr>
          <w:rStyle w:val="FontStyle17"/>
          <w:color w:val="000000"/>
          <w:sz w:val="28"/>
        </w:rPr>
        <w:t>1</w:t>
      </w:r>
      <w:r w:rsidR="0088104D">
        <w:rPr>
          <w:rStyle w:val="FontStyle17"/>
          <w:color w:val="000000"/>
          <w:sz w:val="28"/>
        </w:rPr>
        <w:t>%</w:t>
      </w:r>
      <w:r w:rsidRPr="0088104D">
        <w:rPr>
          <w:rStyle w:val="FontStyle17"/>
          <w:color w:val="000000"/>
          <w:sz w:val="28"/>
        </w:rPr>
        <w:t xml:space="preserve"> этой энергии, а у жвачных </w:t>
      </w:r>
      <w:r w:rsidR="0088104D">
        <w:rPr>
          <w:rStyle w:val="FontStyle17"/>
          <w:color w:val="000000"/>
          <w:sz w:val="28"/>
        </w:rPr>
        <w:t>–</w:t>
      </w:r>
      <w:r w:rsidR="009C3151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7</w:t>
      </w:r>
      <w:r w:rsidR="0088104D">
        <w:rPr>
          <w:rStyle w:val="FontStyle17"/>
          <w:color w:val="000000"/>
          <w:sz w:val="28"/>
        </w:rPr>
        <w:t>…</w:t>
      </w:r>
      <w:r w:rsidRPr="0088104D">
        <w:rPr>
          <w:rStyle w:val="FontStyle17"/>
          <w:color w:val="000000"/>
          <w:sz w:val="28"/>
        </w:rPr>
        <w:t>1</w:t>
      </w:r>
      <w:r w:rsidR="0088104D" w:rsidRPr="0088104D">
        <w:rPr>
          <w:rStyle w:val="FontStyle17"/>
          <w:color w:val="000000"/>
          <w:sz w:val="28"/>
        </w:rPr>
        <w:t>0</w:t>
      </w:r>
      <w:r w:rsidR="0088104D">
        <w:rPr>
          <w:rStyle w:val="FontStyle17"/>
          <w:color w:val="000000"/>
          <w:sz w:val="28"/>
        </w:rPr>
        <w:t>%</w:t>
      </w:r>
      <w:r w:rsidRPr="0088104D">
        <w:rPr>
          <w:rStyle w:val="FontStyle17"/>
          <w:color w:val="000000"/>
          <w:sz w:val="28"/>
        </w:rPr>
        <w:t>. Затем происходит превращение всосавшихся аминокислот, глюкозы, глицерина и жирных кислот путем окисления. При этом вначале в протоплазме клеток образуются три промежуточных продукта окисления: ацетилкоэнзим А</w:t>
      </w:r>
      <w:r w:rsidR="000A4FED" w:rsidRP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альфа-кеоглютаровая кислота, щавелево-уксусная кислота, при этом освобождается примерно 5</w:t>
      </w:r>
      <w:r w:rsidR="0088104D" w:rsidRPr="0088104D">
        <w:rPr>
          <w:rStyle w:val="FontStyle17"/>
          <w:color w:val="000000"/>
          <w:sz w:val="28"/>
        </w:rPr>
        <w:t>0</w:t>
      </w:r>
      <w:r w:rsidR="0088104D">
        <w:rPr>
          <w:rStyle w:val="FontStyle17"/>
          <w:color w:val="000000"/>
          <w:sz w:val="28"/>
        </w:rPr>
        <w:t>%</w:t>
      </w:r>
      <w:r w:rsidRPr="0088104D">
        <w:rPr>
          <w:rStyle w:val="FontStyle17"/>
          <w:color w:val="000000"/>
          <w:sz w:val="28"/>
        </w:rPr>
        <w:t xml:space="preserve"> этой энергии. В дальнейшем при продолжающемся окислении образовавшихся трех продуктов в цикле трикарбоновых кислот</w:t>
      </w:r>
      <w:r w:rsidR="000A4FE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освобождаются остальные 7</w:t>
      </w:r>
      <w:r w:rsidR="0088104D" w:rsidRPr="0088104D">
        <w:rPr>
          <w:rStyle w:val="FontStyle17"/>
          <w:color w:val="000000"/>
          <w:sz w:val="28"/>
        </w:rPr>
        <w:t>0</w:t>
      </w:r>
      <w:r w:rsidR="0088104D">
        <w:rPr>
          <w:rStyle w:val="FontStyle17"/>
          <w:color w:val="000000"/>
          <w:sz w:val="28"/>
        </w:rPr>
        <w:t>%</w:t>
      </w:r>
      <w:r w:rsidRPr="0088104D">
        <w:rPr>
          <w:rStyle w:val="FontStyle17"/>
          <w:color w:val="000000"/>
          <w:sz w:val="28"/>
        </w:rPr>
        <w:t xml:space="preserve"> энергии, часть ее превращается в теплоту, а более 5</w:t>
      </w:r>
      <w:r w:rsidR="0088104D" w:rsidRPr="0088104D">
        <w:rPr>
          <w:rStyle w:val="FontStyle17"/>
          <w:color w:val="000000"/>
          <w:sz w:val="28"/>
        </w:rPr>
        <w:t>0</w:t>
      </w:r>
      <w:r w:rsidR="0088104D">
        <w:rPr>
          <w:rStyle w:val="FontStyle17"/>
          <w:color w:val="000000"/>
          <w:sz w:val="28"/>
        </w:rPr>
        <w:t>%</w:t>
      </w:r>
      <w:r w:rsidRPr="0088104D">
        <w:rPr>
          <w:rStyle w:val="FontStyle17"/>
          <w:color w:val="000000"/>
          <w:sz w:val="28"/>
        </w:rPr>
        <w:t xml:space="preserve"> переходит в АТФ. Энергия АТФ используется для обеспечения всех процессов в организме.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28"/>
          <w:color w:val="000000"/>
          <w:spacing w:val="0"/>
          <w:sz w:val="28"/>
        </w:rPr>
        <w:t xml:space="preserve">Превращение и распределение </w:t>
      </w:r>
      <w:r w:rsidRPr="0088104D">
        <w:rPr>
          <w:rStyle w:val="FontStyle17"/>
          <w:color w:val="000000"/>
          <w:sz w:val="28"/>
        </w:rPr>
        <w:t>энергии веществ принятого животным корма</w:t>
      </w:r>
      <w:r w:rsidR="000A4FE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происходит следующим образом. В результате превращения веществ основная часть энергии как энергия переваримых веществ всасывается и как энергия всосавшихся веществ</w:t>
      </w:r>
      <w:r w:rsidR="000A4FE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включается в обменные процессы в виде обменной энергии. Непереваренная часть питательных веществ и не всосавшиеся в кровь и лимфу вещества выводятся как энергия кала</w:t>
      </w:r>
      <w:r w:rsidR="000A4FED" w:rsidRPr="0088104D">
        <w:rPr>
          <w:rStyle w:val="FontStyle17"/>
          <w:color w:val="000000"/>
          <w:sz w:val="28"/>
        </w:rPr>
        <w:t>.</w:t>
      </w:r>
      <w:r w:rsidRPr="0088104D">
        <w:rPr>
          <w:rStyle w:val="FontStyle17"/>
          <w:color w:val="000000"/>
          <w:sz w:val="28"/>
        </w:rPr>
        <w:t xml:space="preserve"> У жвачных животных 7</w:t>
      </w:r>
      <w:r w:rsidR="0088104D">
        <w:rPr>
          <w:rStyle w:val="FontStyle17"/>
          <w:color w:val="000000"/>
          <w:sz w:val="28"/>
        </w:rPr>
        <w:t>…</w:t>
      </w:r>
      <w:r w:rsidRPr="0088104D">
        <w:rPr>
          <w:rStyle w:val="FontStyle17"/>
          <w:color w:val="000000"/>
          <w:sz w:val="28"/>
        </w:rPr>
        <w:t>1</w:t>
      </w:r>
      <w:r w:rsidR="0088104D" w:rsidRPr="0088104D">
        <w:rPr>
          <w:rStyle w:val="FontStyle17"/>
          <w:color w:val="000000"/>
          <w:sz w:val="28"/>
        </w:rPr>
        <w:t>6</w:t>
      </w:r>
      <w:r w:rsidR="0088104D">
        <w:rPr>
          <w:rStyle w:val="FontStyle17"/>
          <w:color w:val="000000"/>
          <w:sz w:val="28"/>
        </w:rPr>
        <w:t>%</w:t>
      </w:r>
      <w:r w:rsidRPr="0088104D">
        <w:rPr>
          <w:rStyle w:val="FontStyle17"/>
          <w:color w:val="000000"/>
          <w:sz w:val="28"/>
        </w:rPr>
        <w:t xml:space="preserve"> энергии переваримых веществ теряется с газами, которые образуются в рубце, как энергия газа. Часть энергии всосавшихся веществ в обменных процессах не участвует</w:t>
      </w:r>
      <w:r w:rsidR="000A4FE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 xml:space="preserve">и удаляется с мочой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энергия мочи</w:t>
      </w:r>
      <w:r w:rsidR="000A4FED" w:rsidRPr="0088104D">
        <w:rPr>
          <w:rStyle w:val="FontStyle17"/>
          <w:color w:val="000000"/>
          <w:sz w:val="28"/>
        </w:rPr>
        <w:t>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28"/>
          <w:color w:val="000000"/>
          <w:spacing w:val="0"/>
          <w:sz w:val="28"/>
        </w:rPr>
        <w:t xml:space="preserve">Обменная энергия </w:t>
      </w:r>
      <w:r w:rsidRPr="0088104D">
        <w:rPr>
          <w:rStyle w:val="FontStyle17"/>
          <w:color w:val="000000"/>
          <w:sz w:val="28"/>
        </w:rPr>
        <w:t>используется для обеспечения процессов в тканях: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связанных с поддержанием жизнедеятельности организма в состоянии покоя и натощак</w:t>
      </w:r>
      <w:r w:rsidR="000A4FED" w:rsidRPr="0088104D">
        <w:rPr>
          <w:rStyle w:val="FontStyle17"/>
          <w:color w:val="000000"/>
          <w:sz w:val="28"/>
        </w:rPr>
        <w:t>;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связанных с поиском, приемом и перевариванием корма, поддержанием температуры тела</w:t>
      </w:r>
      <w:r w:rsidR="000A4FED" w:rsidRPr="0088104D">
        <w:rPr>
          <w:rStyle w:val="FontStyle17"/>
          <w:color w:val="000000"/>
          <w:sz w:val="28"/>
        </w:rPr>
        <w:t>;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связанных с физической и умственной деятельностью у человека или с использованием на образование продукции</w:t>
      </w:r>
      <w:r w:rsidR="000A4FE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и физической деятельностью у животных</w:t>
      </w:r>
      <w:r w:rsidR="000A4FED" w:rsidRPr="0088104D">
        <w:rPr>
          <w:rStyle w:val="FontStyle17"/>
          <w:color w:val="000000"/>
          <w:sz w:val="28"/>
        </w:rPr>
        <w:t>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Количество усваиваемой энергии</w:t>
      </w:r>
      <w:r w:rsidR="000A4FE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и обменной энергии в корме зависит как от его состава, так и от вида корма.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24"/>
          <w:rFonts w:ascii="Times New Roman" w:hAnsi="Times New Roman" w:cs="Times New Roman"/>
          <w:color w:val="000000"/>
          <w:spacing w:val="0"/>
          <w:sz w:val="28"/>
        </w:rPr>
        <w:t xml:space="preserve">Определение количественных параметров обмена энергии. </w:t>
      </w:r>
      <w:r w:rsidRPr="0088104D">
        <w:rPr>
          <w:rStyle w:val="FontStyle17"/>
          <w:color w:val="000000"/>
          <w:sz w:val="28"/>
        </w:rPr>
        <w:t>Для определения количественных параметров обмена энергии в организме используют методы прямой и непрямой калориметрии.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Метод прямой калориметрии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это непосредственное определение количества энергии в корме и рассеянного тепла с помощью физиологических калориметрических камер.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Метод непрямой калориметрии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 xml:space="preserve">это определение количества образованного и рассеянного тепла по количеству потребленного кислорода и соотношению его с выделенным диоксидом углерода. При этом определяют количество потребленного кислорода и количество выделенного диоксида углерода в единицу времени. Величина отношения объема выделенного диоксида углерода к объему потребленного кислорода называется </w:t>
      </w:r>
      <w:r w:rsidRPr="0088104D">
        <w:rPr>
          <w:rStyle w:val="FontStyle28"/>
          <w:color w:val="000000"/>
          <w:spacing w:val="0"/>
          <w:sz w:val="28"/>
        </w:rPr>
        <w:t xml:space="preserve">дыхательный коэффициент. </w:t>
      </w:r>
      <w:r w:rsidRPr="0088104D">
        <w:rPr>
          <w:rStyle w:val="FontStyle17"/>
          <w:color w:val="000000"/>
          <w:sz w:val="28"/>
        </w:rPr>
        <w:t>По дыхательному коэффициенту и количеству потребленного кислорода определяют количество освободившейся энергии.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24"/>
          <w:rFonts w:ascii="Times New Roman" w:hAnsi="Times New Roman" w:cs="Times New Roman"/>
          <w:color w:val="000000"/>
          <w:spacing w:val="0"/>
          <w:sz w:val="28"/>
        </w:rPr>
        <w:t xml:space="preserve">Регуляция обмена энергии. </w:t>
      </w:r>
      <w:r w:rsidRPr="0088104D">
        <w:rPr>
          <w:rStyle w:val="FontStyle17"/>
          <w:color w:val="000000"/>
          <w:sz w:val="28"/>
        </w:rPr>
        <w:t>Регуляция обмена энергии обеспечивается с рецепторов, которые воспринимают сдвиги генетически обусловленного энергетического баланса. Информация с рецепторов поступает в нервный центр обмена энергии</w:t>
      </w:r>
      <w:r w:rsidR="000A4FED" w:rsidRP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где формируется программа действия, которая передается по нервным волокнам и с помощью гормонов ко всем тканям и органам организма. Она обеспечивает приспособление энерго-субстратно-кофакторного соотношения, размеров освобождения и использования энергии в тканях к </w:t>
      </w:r>
      <w:r w:rsidRPr="009C3151">
        <w:rPr>
          <w:rStyle w:val="FontStyle31"/>
          <w:b w:val="0"/>
          <w:color w:val="000000"/>
          <w:spacing w:val="0"/>
          <w:sz w:val="28"/>
        </w:rPr>
        <w:t>потребностям</w:t>
      </w:r>
      <w:r w:rsidRPr="0088104D">
        <w:rPr>
          <w:rStyle w:val="FontStyle31"/>
          <w:color w:val="000000"/>
          <w:spacing w:val="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органов. Основную нагрузку несет симпатическая иннервация, которая повышает образование и использование энергии; парасимпатическая иннервация активирует образование АТФ; гормоны тироксин, трийодтиронин, катехоламины повышают энергетический обмен, глюкокартикоиды угнетают его. Повышение использования энергии вызывают половые гормоны.</w:t>
      </w:r>
    </w:p>
    <w:p w:rsidR="00990A27" w:rsidRPr="0088104D" w:rsidRDefault="00990A27" w:rsidP="0088104D">
      <w:pPr>
        <w:pStyle w:val="Style4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</w:rPr>
      </w:pPr>
    </w:p>
    <w:p w:rsidR="00990A27" w:rsidRPr="0088104D" w:rsidRDefault="009C3151" w:rsidP="0088104D">
      <w:pPr>
        <w:pStyle w:val="Style4"/>
        <w:widowControl/>
        <w:spacing w:line="360" w:lineRule="auto"/>
        <w:ind w:firstLine="709"/>
        <w:jc w:val="both"/>
        <w:rPr>
          <w:rStyle w:val="FontStyle24"/>
          <w:rFonts w:ascii="Times New Roman" w:hAnsi="Times New Roman" w:cs="Times New Roman"/>
          <w:color w:val="000000"/>
          <w:spacing w:val="0"/>
          <w:sz w:val="28"/>
        </w:rPr>
      </w:pPr>
      <w:r w:rsidRPr="0088104D">
        <w:rPr>
          <w:rStyle w:val="FontStyle24"/>
          <w:rFonts w:ascii="Times New Roman" w:hAnsi="Times New Roman" w:cs="Times New Roman"/>
          <w:color w:val="000000"/>
          <w:spacing w:val="0"/>
          <w:position w:val="1"/>
          <w:sz w:val="28"/>
        </w:rPr>
        <w:t>Терморегуляция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0"/>
        </w:rPr>
      </w:pP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24"/>
          <w:rFonts w:ascii="Times New Roman" w:hAnsi="Times New Roman" w:cs="Times New Roman"/>
          <w:color w:val="000000"/>
          <w:spacing w:val="0"/>
          <w:sz w:val="28"/>
        </w:rPr>
        <w:t xml:space="preserve">Температура тела. </w:t>
      </w:r>
      <w:r w:rsidRPr="0088104D">
        <w:rPr>
          <w:rStyle w:val="FontStyle17"/>
          <w:color w:val="000000"/>
          <w:sz w:val="28"/>
        </w:rPr>
        <w:t xml:space="preserve">Один из важнейших факторов, необходимых для обмена веществ, и ведущий фактор, обеспечивающий нормальный уровень тканевых процессов,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это температура тела. Она является фактором, определяющим скорость химических реакций и активность ферментов. Температура тела человека и животных поддерживается на постоянном уровне независимо от температуры окружающей среды: у человека около 36,5</w:t>
      </w:r>
      <w:r w:rsidR="0088104D" w:rsidRPr="0088104D">
        <w:rPr>
          <w:rStyle w:val="FontStyle17"/>
          <w:color w:val="000000"/>
          <w:sz w:val="28"/>
        </w:rPr>
        <w:t>°С</w:t>
      </w:r>
      <w:r w:rsidRPr="0088104D">
        <w:rPr>
          <w:rStyle w:val="FontStyle17"/>
          <w:color w:val="000000"/>
          <w:sz w:val="28"/>
        </w:rPr>
        <w:t>, у разных видов млекопитающих в пределах 37,5</w:t>
      </w:r>
      <w:r w:rsidR="0088104D">
        <w:rPr>
          <w:rStyle w:val="FontStyle17"/>
          <w:color w:val="000000"/>
          <w:sz w:val="28"/>
        </w:rPr>
        <w:t>…</w:t>
      </w:r>
      <w:r w:rsidRPr="0088104D">
        <w:rPr>
          <w:rStyle w:val="FontStyle17"/>
          <w:color w:val="000000"/>
          <w:sz w:val="28"/>
        </w:rPr>
        <w:t>40,0</w:t>
      </w:r>
      <w:r w:rsidR="0088104D" w:rsidRPr="0088104D">
        <w:rPr>
          <w:rStyle w:val="FontStyle17"/>
          <w:color w:val="000000"/>
          <w:sz w:val="28"/>
        </w:rPr>
        <w:t>°С</w:t>
      </w:r>
      <w:r w:rsidRPr="0088104D">
        <w:rPr>
          <w:rStyle w:val="FontStyle17"/>
          <w:color w:val="000000"/>
          <w:sz w:val="28"/>
        </w:rPr>
        <w:t xml:space="preserve">, а у птиц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40,5</w:t>
      </w:r>
      <w:r w:rsidR="0088104D">
        <w:rPr>
          <w:rStyle w:val="FontStyle17"/>
          <w:color w:val="000000"/>
          <w:sz w:val="28"/>
        </w:rPr>
        <w:t>…</w:t>
      </w:r>
      <w:r w:rsidRPr="0088104D">
        <w:rPr>
          <w:rStyle w:val="FontStyle17"/>
          <w:color w:val="000000"/>
          <w:sz w:val="28"/>
        </w:rPr>
        <w:t>43,0</w:t>
      </w:r>
      <w:r w:rsidR="0088104D" w:rsidRPr="0088104D">
        <w:rPr>
          <w:rStyle w:val="FontStyle17"/>
          <w:color w:val="000000"/>
          <w:sz w:val="28"/>
        </w:rPr>
        <w:t>°С.</w:t>
      </w:r>
      <w:r w:rsidR="009C3151">
        <w:rPr>
          <w:rStyle w:val="FontStyle17"/>
          <w:color w:val="000000"/>
          <w:sz w:val="28"/>
        </w:rPr>
        <w:t xml:space="preserve"> </w:t>
      </w:r>
      <w:r w:rsidR="0088104D" w:rsidRPr="0088104D">
        <w:rPr>
          <w:rStyle w:val="FontStyle17"/>
          <w:color w:val="000000"/>
          <w:sz w:val="28"/>
        </w:rPr>
        <w:t>Такая</w:t>
      </w:r>
      <w:r w:rsidRPr="0088104D">
        <w:rPr>
          <w:rStyle w:val="FontStyle17"/>
          <w:color w:val="000000"/>
          <w:sz w:val="28"/>
        </w:rPr>
        <w:t xml:space="preserve"> температура оптимальна для ферментативных процессов в тканях.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Температура тела на постоянном уровне поддерживается за счет определенных для различных условий соотношений двух процессов: теплопродукции и теплоотдачи.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24"/>
          <w:rFonts w:ascii="Times New Roman" w:hAnsi="Times New Roman" w:cs="Times New Roman"/>
          <w:color w:val="000000"/>
          <w:spacing w:val="0"/>
          <w:sz w:val="28"/>
        </w:rPr>
        <w:t xml:space="preserve">Теплопродукция. </w:t>
      </w:r>
      <w:r w:rsidRPr="0088104D">
        <w:rPr>
          <w:rStyle w:val="FontStyle17"/>
          <w:color w:val="000000"/>
          <w:sz w:val="28"/>
        </w:rPr>
        <w:t xml:space="preserve">Это образование теплоты в организме, происходящее непрерывно в процессе обмена веществ и энергии. </w:t>
      </w:r>
      <w:r w:rsidRPr="009C3151">
        <w:rPr>
          <w:rStyle w:val="FontStyle24"/>
          <w:rFonts w:ascii="Times New Roman" w:hAnsi="Times New Roman" w:cs="Times New Roman"/>
          <w:b w:val="0"/>
          <w:color w:val="000000"/>
          <w:spacing w:val="0"/>
          <w:sz w:val="28"/>
        </w:rPr>
        <w:t xml:space="preserve">В </w:t>
      </w:r>
      <w:r w:rsidRPr="0088104D">
        <w:rPr>
          <w:rStyle w:val="FontStyle17"/>
          <w:color w:val="000000"/>
          <w:sz w:val="28"/>
        </w:rPr>
        <w:t xml:space="preserve">организме три источника теплоты. Это теплота, образующаяся: </w:t>
      </w:r>
      <w:r w:rsidR="009C3151">
        <w:rPr>
          <w:rStyle w:val="FontStyle17"/>
          <w:color w:val="000000"/>
          <w:sz w:val="28"/>
        </w:rPr>
        <w:t>1</w:t>
      </w:r>
      <w:r w:rsidRPr="0088104D">
        <w:rPr>
          <w:rStyle w:val="FontStyle17"/>
          <w:color w:val="000000"/>
          <w:sz w:val="28"/>
        </w:rPr>
        <w:t xml:space="preserve">) при постоянных затратах энергии; 2) при переменных затратах энергии и 3) при затратах на синтез продукции. Наибольшее количество теплоты образуется в органах с интенсивным обменом веществ и большой массой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печени и мышцах. При мышечной работе химическая энергия только на треть переходит в механическую работу, остальные две трети переходят в теплоту.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Теплопродукция может увеличиваться в 3</w:t>
      </w:r>
      <w:r w:rsidR="0088104D">
        <w:rPr>
          <w:rStyle w:val="FontStyle17"/>
          <w:color w:val="000000"/>
          <w:sz w:val="28"/>
        </w:rPr>
        <w:t>…</w:t>
      </w:r>
      <w:r w:rsidRPr="0088104D">
        <w:rPr>
          <w:rStyle w:val="FontStyle17"/>
          <w:color w:val="000000"/>
          <w:sz w:val="28"/>
        </w:rPr>
        <w:t>5 раз за счет активации ферментных окислительных реакций</w:t>
      </w:r>
      <w:r w:rsidR="000A4FE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и терморегуляционной активности мышц</w:t>
      </w:r>
      <w:r w:rsidR="000A4FED" w:rsidRPr="0088104D">
        <w:rPr>
          <w:rStyle w:val="FontStyle17"/>
          <w:color w:val="000000"/>
          <w:sz w:val="28"/>
        </w:rPr>
        <w:t>.</w:t>
      </w:r>
      <w:r w:rsidRPr="0088104D">
        <w:rPr>
          <w:rStyle w:val="FontStyle17"/>
          <w:color w:val="000000"/>
          <w:sz w:val="28"/>
        </w:rPr>
        <w:t xml:space="preserve"> За счет повышения тонуса мышц при необходимости значительно увеличивается образование теплоты.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24"/>
          <w:rFonts w:ascii="Times New Roman" w:hAnsi="Times New Roman" w:cs="Times New Roman"/>
          <w:color w:val="000000"/>
          <w:spacing w:val="0"/>
          <w:sz w:val="28"/>
        </w:rPr>
        <w:t xml:space="preserve">Теплоотдача. </w:t>
      </w:r>
      <w:r w:rsidRPr="0088104D">
        <w:rPr>
          <w:rStyle w:val="FontStyle17"/>
          <w:color w:val="000000"/>
          <w:sz w:val="28"/>
        </w:rPr>
        <w:t>Это отдача теплоты в окружающую среду. Она происходит в основном четырьмя путями: теплоизлучением, конвекцией, теплопроведением и испарением жидкости с поверхности кожи</w:t>
      </w:r>
      <w:r w:rsidR="000A4FED" w:rsidRP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слизистой оболочки дыхательных путей, языка. Небольшое количество теплоты теряется с мочой и калом.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Теплоизлучение сводится к отдаче теплоты путем инфракрасного излучения. Конвекция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это переход теплоты с поверхности кожи в поток воздуха. Теплопроведение</w:t>
      </w:r>
      <w:r w:rsidR="0088104D">
        <w:rPr>
          <w:rStyle w:val="FontStyle17"/>
          <w:color w:val="000000"/>
          <w:sz w:val="28"/>
        </w:rPr>
        <w:t xml:space="preserve"> –</w:t>
      </w:r>
      <w:r w:rsidR="0088104D" w:rsidRPr="0088104D">
        <w:rPr>
          <w:rStyle w:val="FontStyle17"/>
          <w:color w:val="000000"/>
          <w:sz w:val="28"/>
        </w:rPr>
        <w:t xml:space="preserve"> эт</w:t>
      </w:r>
      <w:r w:rsidRPr="0088104D">
        <w:rPr>
          <w:rStyle w:val="FontStyle17"/>
          <w:color w:val="000000"/>
          <w:sz w:val="28"/>
        </w:rPr>
        <w:t>о отдача теплоты предметам, соприкасающимся с телом. Факторы, определяющие размеры отдачи теплоты, следующие: величина разницы температур кожи и окружающей среды, теплопроводность, движение воздуха, размеры поверхности тела. Теплопроведение и теплоизлучение тем выше, чем больше разность между величинами те</w:t>
      </w:r>
      <w:r w:rsidR="009C3151">
        <w:rPr>
          <w:rStyle w:val="FontStyle17"/>
          <w:color w:val="000000"/>
          <w:sz w:val="28"/>
        </w:rPr>
        <w:t xml:space="preserve">мпературы кожи </w:t>
      </w:r>
      <w:r w:rsidRPr="0088104D">
        <w:rPr>
          <w:rStyle w:val="FontStyle17"/>
          <w:color w:val="000000"/>
          <w:sz w:val="28"/>
        </w:rPr>
        <w:t xml:space="preserve">и температуры окружающей среды. Если разность температур равна </w:t>
      </w:r>
      <w:r w:rsidR="009C3151">
        <w:rPr>
          <w:rStyle w:val="FontStyle17"/>
          <w:color w:val="000000"/>
          <w:sz w:val="28"/>
        </w:rPr>
        <w:t>0</w:t>
      </w:r>
      <w:r w:rsidRPr="0088104D">
        <w:rPr>
          <w:rStyle w:val="FontStyle17"/>
          <w:color w:val="000000"/>
          <w:sz w:val="28"/>
        </w:rPr>
        <w:t>°С, то отдача теплоты путем теплопроведения и теплоизлучения прекращается.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 xml:space="preserve">Испарение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это отдача теплоты с потом и выдыхаемым воздухом. На испарение 1 мл пота затрачивается 0,58 ккал. Испарение является единственным путем отдачи теплоты при температуре окружающей среды, равной или незначительно меньшей температуры тела. Степень испарения зависит от температуры окружающей среды и влажности воздуха. Чем выше температура окружающей среды и меньше</w:t>
      </w:r>
      <w:r w:rsidR="0088104D">
        <w:rPr>
          <w:rStyle w:val="FontStyle17"/>
          <w:color w:val="000000"/>
          <w:sz w:val="28"/>
        </w:rPr>
        <w:t xml:space="preserve"> </w:t>
      </w:r>
      <w:r w:rsidR="009C3151">
        <w:rPr>
          <w:rStyle w:val="FontStyle17"/>
          <w:color w:val="000000"/>
          <w:sz w:val="28"/>
        </w:rPr>
        <w:t>в</w:t>
      </w:r>
      <w:r w:rsidRPr="0088104D">
        <w:rPr>
          <w:rStyle w:val="FontStyle17"/>
          <w:color w:val="000000"/>
          <w:sz w:val="28"/>
        </w:rPr>
        <w:t>лажность воздуха, тем больше испарение, и наоборот. Потоотделение происходит и в связи с физическим напряжением. Отдача теплоты при потоотделении у разных видов животных различна и зависит от степени развития и количества потовых желез; хорошо развиты они у лошади.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28"/>
          <w:color w:val="000000"/>
          <w:spacing w:val="0"/>
          <w:sz w:val="28"/>
        </w:rPr>
      </w:pPr>
      <w:r w:rsidRPr="0088104D">
        <w:rPr>
          <w:rStyle w:val="FontStyle17"/>
          <w:color w:val="000000"/>
          <w:sz w:val="28"/>
        </w:rPr>
        <w:t xml:space="preserve">У животных имеются и механизмы, препятствующие чрезмерному рассеиванию теплоты с кожи,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волосяной покров, перья, подкожный жировой слой и регуляторные механизмы, обеспечивающие приспособительные изменения их состояния.</w:t>
      </w:r>
      <w:r w:rsidR="009C3151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 xml:space="preserve">Температура окружающей среды, при которой животное не испытывает ни тепла, ни холода, называется </w:t>
      </w:r>
      <w:r w:rsidRPr="0088104D">
        <w:rPr>
          <w:rStyle w:val="FontStyle28"/>
          <w:color w:val="000000"/>
          <w:spacing w:val="0"/>
          <w:sz w:val="28"/>
        </w:rPr>
        <w:t xml:space="preserve">комфортной. </w:t>
      </w:r>
      <w:r w:rsidRPr="0088104D">
        <w:rPr>
          <w:rStyle w:val="FontStyle17"/>
          <w:color w:val="000000"/>
          <w:sz w:val="28"/>
        </w:rPr>
        <w:t>Для разных животных она различна и в среднем находится в пределах от 14 до 25</w:t>
      </w:r>
      <w:r w:rsidR="0088104D" w:rsidRPr="0088104D">
        <w:rPr>
          <w:rStyle w:val="FontStyle17"/>
          <w:color w:val="000000"/>
          <w:sz w:val="28"/>
        </w:rPr>
        <w:t>°С.</w:t>
      </w:r>
      <w:r w:rsidR="009C3151">
        <w:rPr>
          <w:rStyle w:val="FontStyle17"/>
          <w:color w:val="000000"/>
          <w:sz w:val="28"/>
        </w:rPr>
        <w:t xml:space="preserve"> </w:t>
      </w:r>
      <w:r w:rsidR="0088104D" w:rsidRPr="0088104D">
        <w:rPr>
          <w:rStyle w:val="FontStyle17"/>
          <w:color w:val="000000"/>
          <w:sz w:val="28"/>
        </w:rPr>
        <w:t>Однако</w:t>
      </w:r>
      <w:r w:rsidRPr="0088104D">
        <w:rPr>
          <w:rStyle w:val="FontStyle17"/>
          <w:color w:val="000000"/>
          <w:sz w:val="28"/>
        </w:rPr>
        <w:t xml:space="preserve"> для молодняка, особенно поросят и цыплят, она выше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30</w:t>
      </w:r>
      <w:r w:rsidR="0088104D">
        <w:rPr>
          <w:rStyle w:val="FontStyle17"/>
          <w:color w:val="000000"/>
          <w:sz w:val="28"/>
        </w:rPr>
        <w:t>…</w:t>
      </w:r>
      <w:r w:rsidRPr="0088104D">
        <w:rPr>
          <w:rStyle w:val="FontStyle17"/>
          <w:color w:val="000000"/>
          <w:sz w:val="28"/>
        </w:rPr>
        <w:t>35</w:t>
      </w:r>
      <w:r w:rsidR="0088104D" w:rsidRPr="0088104D">
        <w:rPr>
          <w:rStyle w:val="FontStyle17"/>
          <w:color w:val="000000"/>
          <w:sz w:val="28"/>
        </w:rPr>
        <w:t>°С</w:t>
      </w:r>
      <w:r w:rsidRPr="0088104D">
        <w:rPr>
          <w:rStyle w:val="FontStyle17"/>
          <w:color w:val="000000"/>
          <w:sz w:val="28"/>
        </w:rPr>
        <w:t xml:space="preserve">, а для телят ниже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5</w:t>
      </w:r>
      <w:r w:rsidR="0088104D">
        <w:rPr>
          <w:rStyle w:val="FontStyle17"/>
          <w:color w:val="000000"/>
          <w:sz w:val="28"/>
        </w:rPr>
        <w:t>…</w:t>
      </w:r>
      <w:r w:rsidRPr="0088104D">
        <w:rPr>
          <w:rStyle w:val="FontStyle17"/>
          <w:color w:val="000000"/>
          <w:sz w:val="28"/>
        </w:rPr>
        <w:t xml:space="preserve">16 </w:t>
      </w:r>
      <w:r w:rsidRPr="0088104D">
        <w:rPr>
          <w:rStyle w:val="FontStyle28"/>
          <w:color w:val="000000"/>
          <w:spacing w:val="0"/>
          <w:sz w:val="28"/>
        </w:rPr>
        <w:t>С.</w:t>
      </w:r>
    </w:p>
    <w:p w:rsidR="00990A27" w:rsidRPr="0088104D" w:rsidRDefault="00990A27" w:rsidP="0088104D">
      <w:pPr>
        <w:pStyle w:val="Style6"/>
        <w:widowControl/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0"/>
        </w:rPr>
      </w:pPr>
    </w:p>
    <w:p w:rsidR="00990A27" w:rsidRPr="0088104D" w:rsidRDefault="009C3151" w:rsidP="0088104D">
      <w:pPr>
        <w:pStyle w:val="Style6"/>
        <w:widowControl/>
        <w:spacing w:line="360" w:lineRule="auto"/>
        <w:ind w:firstLine="709"/>
        <w:jc w:val="both"/>
        <w:rPr>
          <w:rStyle w:val="FontStyle13"/>
          <w:rFonts w:ascii="Times New Roman" w:hAnsi="Times New Roman" w:cs="Times New Roman"/>
          <w:color w:val="000000"/>
          <w:sz w:val="28"/>
        </w:rPr>
      </w:pPr>
      <w:r w:rsidRPr="0088104D">
        <w:rPr>
          <w:rStyle w:val="FontStyle13"/>
          <w:rFonts w:ascii="Times New Roman" w:hAnsi="Times New Roman" w:cs="Times New Roman"/>
          <w:color w:val="000000"/>
          <w:sz w:val="28"/>
        </w:rPr>
        <w:t>Регуляция теплообразования</w:t>
      </w:r>
      <w:r>
        <w:rPr>
          <w:rStyle w:val="FontStyle13"/>
          <w:rFonts w:ascii="Times New Roman" w:hAnsi="Times New Roman" w:cs="Times New Roman"/>
          <w:color w:val="000000"/>
          <w:sz w:val="28"/>
        </w:rPr>
        <w:t xml:space="preserve"> </w:t>
      </w:r>
      <w:r w:rsidRPr="0088104D">
        <w:rPr>
          <w:rStyle w:val="FontStyle13"/>
          <w:rFonts w:ascii="Times New Roman" w:hAnsi="Times New Roman" w:cs="Times New Roman"/>
          <w:color w:val="000000"/>
          <w:sz w:val="28"/>
        </w:rPr>
        <w:t>и теплоотдачи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Fonts w:ascii="Times New Roman" w:hAnsi="Times New Roman"/>
          <w:color w:val="000000"/>
          <w:sz w:val="28"/>
          <w:szCs w:val="20"/>
        </w:rPr>
      </w:pPr>
    </w:p>
    <w:p w:rsidR="00990A27" w:rsidRPr="0088104D" w:rsidRDefault="00990A27" w:rsidP="009C3151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В комфортных</w:t>
      </w:r>
      <w:r w:rsidR="000A4FE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условиях тепловой баланс не нуждается в коррекции. Деятельность механизмов поддержания оптимальной температуры тела проявляется при появлении тенденции к снижению или повышению температуры тела в связи с понижением или повышением температуры окружающей среды и недостаточностью или избытком теплопродукции и теплоотдачи. При этом возбуждаются терморецепторы гипоталамуса, сосудов и тканей, терморецепторы кожи. Информация с них поступает в нервный центр</w:t>
      </w:r>
      <w:r w:rsidR="000A4FED" w:rsidRP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где формируется программа действий, которая поступает к органам теплообразования или теп</w:t>
      </w:r>
      <w:r w:rsidRPr="009C3151">
        <w:rPr>
          <w:rStyle w:val="FontStyle17"/>
          <w:color w:val="000000"/>
          <w:sz w:val="28"/>
        </w:rPr>
        <w:t>лоотдачи. Они осуществляют свою деятельность, обеспечивая</w:t>
      </w:r>
      <w:r w:rsidR="009C3151" w:rsidRPr="009C3151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постоянство температуры тела.</w:t>
      </w:r>
    </w:p>
    <w:p w:rsidR="00990A27" w:rsidRPr="0088104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При понижении температуры окружающей среды через симпатическую иннервацию и увеличение выработки тироксина, адреналина, кортикостероидов</w:t>
      </w:r>
      <w:r w:rsidR="009C3151">
        <w:rPr>
          <w:rStyle w:val="FontStyle17"/>
          <w:color w:val="000000"/>
          <w:sz w:val="28"/>
        </w:rPr>
        <w:t>, о</w:t>
      </w:r>
      <w:r w:rsidRPr="0088104D">
        <w:rPr>
          <w:rStyle w:val="FontStyle17"/>
          <w:color w:val="000000"/>
          <w:sz w:val="28"/>
        </w:rPr>
        <w:t>беспечивается сначала повы</w:t>
      </w:r>
      <w:r w:rsidR="009C3151">
        <w:rPr>
          <w:rStyle w:val="FontStyle17"/>
          <w:color w:val="000000"/>
          <w:sz w:val="28"/>
        </w:rPr>
        <w:t>шение окисления углеводов, жиров</w:t>
      </w:r>
      <w:r w:rsidRPr="0088104D">
        <w:rPr>
          <w:rStyle w:val="FontStyle17"/>
          <w:color w:val="000000"/>
          <w:sz w:val="28"/>
        </w:rPr>
        <w:t xml:space="preserve"> и белков, возрастание теплопродукции в печени, повышение т</w:t>
      </w:r>
      <w:r w:rsidR="009C3151">
        <w:rPr>
          <w:rStyle w:val="FontStyle17"/>
          <w:color w:val="000000"/>
          <w:sz w:val="28"/>
        </w:rPr>
        <w:t>он</w:t>
      </w:r>
      <w:r w:rsidRPr="0088104D">
        <w:rPr>
          <w:rStyle w:val="FontStyle17"/>
          <w:color w:val="000000"/>
          <w:sz w:val="28"/>
        </w:rPr>
        <w:t xml:space="preserve">уса скелетных мышц; при значительной холодовой нагрузке могут появиться непроизвольные сокращения скелетных мышц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 xml:space="preserve">дрожание, что ведет к повышению теплообразования. Одновременно происходит сужение кровеносных сосудов кожи, а значит, и понижение ее температуры, уменьшение величины разницы температур кожи и воздуха и соответственно снижение потери теплоты теплопроведением и теплоизлучением. Включаются дополнительные механизмы теплорегуляции </w:t>
      </w:r>
      <w:r w:rsidR="0088104D">
        <w:rPr>
          <w:rStyle w:val="FontStyle17"/>
          <w:color w:val="000000"/>
          <w:sz w:val="28"/>
        </w:rPr>
        <w:t>–</w:t>
      </w:r>
      <w:r w:rsidR="0088104D" w:rsidRPr="0088104D">
        <w:rPr>
          <w:rStyle w:val="FontStyle17"/>
          <w:color w:val="000000"/>
          <w:sz w:val="28"/>
        </w:rPr>
        <w:t xml:space="preserve"> </w:t>
      </w:r>
      <w:r w:rsidRPr="0088104D">
        <w:rPr>
          <w:rStyle w:val="FontStyle17"/>
          <w:color w:val="000000"/>
          <w:sz w:val="28"/>
        </w:rPr>
        <w:t>уменьшения поверхности тела</w:t>
      </w:r>
      <w:r w:rsidR="000A4FED" w:rsidRPr="0088104D">
        <w:rPr>
          <w:rStyle w:val="FontStyle17"/>
          <w:color w:val="000000"/>
          <w:sz w:val="28"/>
        </w:rPr>
        <w:t>,</w:t>
      </w:r>
      <w:r w:rsidRPr="0088104D">
        <w:rPr>
          <w:rStyle w:val="FontStyle17"/>
          <w:color w:val="000000"/>
          <w:sz w:val="28"/>
        </w:rPr>
        <w:t xml:space="preserve"> поднятия волос</w:t>
      </w:r>
      <w:r w:rsidR="000A4FED" w:rsidRPr="0088104D">
        <w:rPr>
          <w:rStyle w:val="FontStyle17"/>
          <w:color w:val="000000"/>
          <w:sz w:val="28"/>
        </w:rPr>
        <w:t>.</w:t>
      </w:r>
    </w:p>
    <w:p w:rsidR="000A4FED" w:rsidRDefault="00990A27" w:rsidP="0088104D">
      <w:pPr>
        <w:pStyle w:val="Style7"/>
        <w:widowControl/>
        <w:spacing w:line="360" w:lineRule="auto"/>
        <w:ind w:firstLine="709"/>
        <w:rPr>
          <w:rStyle w:val="FontStyle17"/>
          <w:color w:val="000000"/>
          <w:sz w:val="28"/>
        </w:rPr>
      </w:pPr>
      <w:r w:rsidRPr="0088104D">
        <w:rPr>
          <w:rStyle w:val="FontStyle17"/>
          <w:color w:val="000000"/>
          <w:sz w:val="28"/>
        </w:rPr>
        <w:t>При повышении температуры окружающей среды и при повышенном образовании теплоты из-за температурной рецепции в нервном центре формируется программа, которая обеспечивает противоположные приспособительные реакции, изменения деятельности органов, а также усиление функции потовых желез, учащение дыхания.</w:t>
      </w:r>
      <w:bookmarkStart w:id="0" w:name="_GoBack"/>
      <w:bookmarkEnd w:id="0"/>
    </w:p>
    <w:sectPr w:rsidR="000A4FED" w:rsidSect="0088104D">
      <w:pgSz w:w="11906" w:h="16838"/>
      <w:pgMar w:top="1134" w:right="850" w:bottom="1134" w:left="1701" w:header="720" w:footer="720" w:gutter="0"/>
      <w:cols w:space="60"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02F" w:rsidRDefault="00CF702F">
      <w:r>
        <w:separator/>
      </w:r>
    </w:p>
  </w:endnote>
  <w:endnote w:type="continuationSeparator" w:id="0">
    <w:p w:rsidR="00CF702F" w:rsidRDefault="00CF7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02F" w:rsidRDefault="00CF702F">
      <w:r>
        <w:separator/>
      </w:r>
    </w:p>
  </w:footnote>
  <w:footnote w:type="continuationSeparator" w:id="0">
    <w:p w:rsidR="00CF702F" w:rsidRDefault="00CF70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A023062"/>
    <w:lvl w:ilvl="0">
      <w:numFmt w:val="bullet"/>
      <w:lvlText w:val="*"/>
      <w:lvlJc w:val="left"/>
    </w:lvl>
  </w:abstractNum>
  <w:abstractNum w:abstractNumId="1">
    <w:nsid w:val="08DD35F1"/>
    <w:multiLevelType w:val="singleLevel"/>
    <w:tmpl w:val="6016A824"/>
    <w:lvl w:ilvl="0">
      <w:start w:val="1"/>
      <w:numFmt w:val="decimal"/>
      <w:lvlText w:val="%1)"/>
      <w:legacy w:legacy="1" w:legacySpace="0" w:legacyIndent="750"/>
      <w:lvlJc w:val="left"/>
      <w:rPr>
        <w:rFonts w:ascii="Times New Roman" w:hAnsi="Times New Roman" w:cs="Times New Roman" w:hint="default"/>
      </w:rPr>
    </w:lvl>
  </w:abstractNum>
  <w:abstractNum w:abstractNumId="2">
    <w:nsid w:val="1851216F"/>
    <w:multiLevelType w:val="singleLevel"/>
    <w:tmpl w:val="96B64CF2"/>
    <w:lvl w:ilvl="0">
      <w:start w:val="1"/>
      <w:numFmt w:val="decimal"/>
      <w:lvlText w:val="%1)"/>
      <w:legacy w:legacy="1" w:legacySpace="0" w:legacyIndent="840"/>
      <w:lvlJc w:val="left"/>
      <w:rPr>
        <w:rFonts w:ascii="Times New Roman" w:hAnsi="Times New Roman" w:cs="Times New Roman" w:hint="default"/>
      </w:rPr>
    </w:lvl>
  </w:abstractNum>
  <w:abstractNum w:abstractNumId="3">
    <w:nsid w:val="53397036"/>
    <w:multiLevelType w:val="singleLevel"/>
    <w:tmpl w:val="53BA81CE"/>
    <w:lvl w:ilvl="0">
      <w:start w:val="2"/>
      <w:numFmt w:val="decimal"/>
      <w:lvlText w:val="%1)"/>
      <w:legacy w:legacy="1" w:legacySpace="0" w:legacyIndent="78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numFmt w:val="bullet"/>
        <w:lvlText w:val="*"/>
        <w:legacy w:legacy="1" w:legacySpace="0" w:legacyIndent="900"/>
        <w:lvlJc w:val="left"/>
        <w:rPr>
          <w:rFonts w:ascii="Times New Roman" w:hAnsi="Times New Roman" w:hint="default"/>
        </w:rPr>
      </w:lvl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57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alignTablesRowByRow/>
    <w:forgetLastTabAlignment/>
    <w:adjustLineHeightInTable/>
    <w:doNotUseHTMLParagraphAutoSpacing/>
    <w:layoutRawTableWidth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4FED"/>
    <w:rsid w:val="000A4FED"/>
    <w:rsid w:val="004574DB"/>
    <w:rsid w:val="00802168"/>
    <w:rsid w:val="0088104D"/>
    <w:rsid w:val="008B61F8"/>
    <w:rsid w:val="00990A27"/>
    <w:rsid w:val="009C3151"/>
    <w:rsid w:val="009E6C39"/>
    <w:rsid w:val="00BB4C9E"/>
    <w:rsid w:val="00CF702F"/>
    <w:rsid w:val="00E32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BD46BFF-5E4D-4130-9DA6-8DBB30DC4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</w:style>
  <w:style w:type="paragraph" w:customStyle="1" w:styleId="Style3">
    <w:name w:val="Style3"/>
    <w:basedOn w:val="a"/>
    <w:uiPriority w:val="99"/>
  </w:style>
  <w:style w:type="paragraph" w:customStyle="1" w:styleId="Style4">
    <w:name w:val="Style4"/>
    <w:basedOn w:val="a"/>
    <w:uiPriority w:val="99"/>
  </w:style>
  <w:style w:type="paragraph" w:customStyle="1" w:styleId="Style5">
    <w:name w:val="Style5"/>
    <w:basedOn w:val="a"/>
    <w:uiPriority w:val="99"/>
    <w:pPr>
      <w:spacing w:line="570" w:lineRule="exact"/>
      <w:ind w:hanging="600"/>
    </w:pPr>
  </w:style>
  <w:style w:type="paragraph" w:customStyle="1" w:styleId="Style6">
    <w:name w:val="Style6"/>
    <w:basedOn w:val="a"/>
    <w:uiPriority w:val="99"/>
  </w:style>
  <w:style w:type="paragraph" w:customStyle="1" w:styleId="Style7">
    <w:name w:val="Style7"/>
    <w:basedOn w:val="a"/>
    <w:uiPriority w:val="99"/>
    <w:pPr>
      <w:spacing w:line="648" w:lineRule="exact"/>
      <w:ind w:firstLine="885"/>
      <w:jc w:val="both"/>
    </w:pPr>
  </w:style>
  <w:style w:type="paragraph" w:customStyle="1" w:styleId="Style8">
    <w:name w:val="Style8"/>
    <w:basedOn w:val="a"/>
    <w:uiPriority w:val="99"/>
    <w:pPr>
      <w:spacing w:line="645" w:lineRule="exact"/>
      <w:jc w:val="both"/>
    </w:pPr>
  </w:style>
  <w:style w:type="paragraph" w:customStyle="1" w:styleId="Style9">
    <w:name w:val="Style9"/>
    <w:basedOn w:val="a"/>
    <w:uiPriority w:val="99"/>
    <w:pPr>
      <w:spacing w:line="645" w:lineRule="exact"/>
      <w:jc w:val="both"/>
    </w:pPr>
  </w:style>
  <w:style w:type="paragraph" w:customStyle="1" w:styleId="Style10">
    <w:name w:val="Style10"/>
    <w:basedOn w:val="a"/>
    <w:uiPriority w:val="99"/>
    <w:pPr>
      <w:spacing w:line="630" w:lineRule="exact"/>
      <w:ind w:firstLine="885"/>
      <w:jc w:val="both"/>
    </w:pPr>
  </w:style>
  <w:style w:type="character" w:customStyle="1" w:styleId="FontStyle12">
    <w:name w:val="Font Style12"/>
    <w:uiPriority w:val="99"/>
    <w:rPr>
      <w:rFonts w:ascii="Arial" w:hAnsi="Arial" w:cs="Arial"/>
      <w:b/>
      <w:bCs/>
      <w:sz w:val="72"/>
      <w:szCs w:val="72"/>
    </w:rPr>
  </w:style>
  <w:style w:type="character" w:customStyle="1" w:styleId="FontStyle13">
    <w:name w:val="Font Style13"/>
    <w:uiPriority w:val="99"/>
    <w:rPr>
      <w:rFonts w:ascii="Arial" w:hAnsi="Arial" w:cs="Arial"/>
      <w:b/>
      <w:bCs/>
      <w:sz w:val="54"/>
      <w:szCs w:val="54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pacing w:val="-10"/>
      <w:sz w:val="70"/>
      <w:szCs w:val="70"/>
    </w:rPr>
  </w:style>
  <w:style w:type="character" w:customStyle="1" w:styleId="FontStyle15">
    <w:name w:val="Font Style15"/>
    <w:uiPriority w:val="99"/>
    <w:rPr>
      <w:rFonts w:ascii="Times New Roman" w:hAnsi="Times New Roman" w:cs="Times New Roman"/>
      <w:b/>
      <w:bCs/>
      <w:spacing w:val="-30"/>
      <w:sz w:val="64"/>
      <w:szCs w:val="64"/>
    </w:rPr>
  </w:style>
  <w:style w:type="character" w:customStyle="1" w:styleId="FontStyle16">
    <w:name w:val="Font Style16"/>
    <w:uiPriority w:val="99"/>
    <w:rPr>
      <w:rFonts w:ascii="Candara" w:hAnsi="Candara" w:cs="Candara"/>
      <w:b/>
      <w:bCs/>
      <w:sz w:val="42"/>
      <w:szCs w:val="42"/>
    </w:rPr>
  </w:style>
  <w:style w:type="character" w:customStyle="1" w:styleId="FontStyle17">
    <w:name w:val="Font Style17"/>
    <w:uiPriority w:val="99"/>
    <w:rPr>
      <w:rFonts w:ascii="Times New Roman" w:hAnsi="Times New Roman" w:cs="Times New Roman"/>
      <w:sz w:val="66"/>
      <w:szCs w:val="66"/>
    </w:rPr>
  </w:style>
  <w:style w:type="character" w:customStyle="1" w:styleId="FontStyle18">
    <w:name w:val="Font Style18"/>
    <w:uiPriority w:val="99"/>
    <w:rPr>
      <w:rFonts w:ascii="Franklin Gothic Medium" w:hAnsi="Franklin Gothic Medium" w:cs="Franklin Gothic Medium"/>
      <w:sz w:val="70"/>
      <w:szCs w:val="70"/>
    </w:rPr>
  </w:style>
  <w:style w:type="character" w:customStyle="1" w:styleId="FontStyle19">
    <w:name w:val="Font Style19"/>
    <w:uiPriority w:val="99"/>
    <w:rPr>
      <w:rFonts w:ascii="Microsoft Sans Serif" w:hAnsi="Microsoft Sans Serif" w:cs="Microsoft Sans Serif"/>
      <w:i/>
      <w:iCs/>
      <w:spacing w:val="60"/>
      <w:sz w:val="58"/>
      <w:szCs w:val="58"/>
    </w:rPr>
  </w:style>
  <w:style w:type="character" w:customStyle="1" w:styleId="FontStyle20">
    <w:name w:val="Font Style20"/>
    <w:uiPriority w:val="99"/>
    <w:rPr>
      <w:rFonts w:ascii="Book Antiqua" w:hAnsi="Book Antiqua" w:cs="Book Antiqua"/>
      <w:sz w:val="72"/>
      <w:szCs w:val="72"/>
    </w:rPr>
  </w:style>
  <w:style w:type="character" w:customStyle="1" w:styleId="FontStyle21">
    <w:name w:val="Font Style21"/>
    <w:uiPriority w:val="99"/>
    <w:rPr>
      <w:rFonts w:ascii="Franklin Gothic Medium" w:hAnsi="Franklin Gothic Medium" w:cs="Franklin Gothic Medium"/>
      <w:sz w:val="70"/>
      <w:szCs w:val="70"/>
    </w:rPr>
  </w:style>
  <w:style w:type="character" w:customStyle="1" w:styleId="FontStyle22">
    <w:name w:val="Font Style22"/>
    <w:uiPriority w:val="99"/>
    <w:rPr>
      <w:rFonts w:ascii="Times New Roman" w:hAnsi="Times New Roman" w:cs="Times New Roman"/>
      <w:b/>
      <w:bCs/>
      <w:sz w:val="68"/>
      <w:szCs w:val="68"/>
    </w:rPr>
  </w:style>
  <w:style w:type="character" w:customStyle="1" w:styleId="FontStyle23">
    <w:name w:val="Font Style23"/>
    <w:uiPriority w:val="99"/>
    <w:rPr>
      <w:rFonts w:ascii="Franklin Gothic Medium" w:hAnsi="Franklin Gothic Medium" w:cs="Franklin Gothic Medium"/>
      <w:sz w:val="70"/>
      <w:szCs w:val="70"/>
    </w:rPr>
  </w:style>
  <w:style w:type="character" w:customStyle="1" w:styleId="FontStyle24">
    <w:name w:val="Font Style24"/>
    <w:uiPriority w:val="99"/>
    <w:rPr>
      <w:rFonts w:ascii="Constantia" w:hAnsi="Constantia" w:cs="Constantia"/>
      <w:b/>
      <w:bCs/>
      <w:spacing w:val="-10"/>
      <w:sz w:val="56"/>
      <w:szCs w:val="56"/>
    </w:rPr>
  </w:style>
  <w:style w:type="character" w:customStyle="1" w:styleId="FontStyle25">
    <w:name w:val="Font Style25"/>
    <w:uiPriority w:val="99"/>
    <w:rPr>
      <w:rFonts w:ascii="Times New Roman" w:hAnsi="Times New Roman" w:cs="Times New Roman"/>
      <w:b/>
      <w:bCs/>
      <w:i/>
      <w:iCs/>
      <w:spacing w:val="30"/>
      <w:sz w:val="82"/>
      <w:szCs w:val="82"/>
    </w:rPr>
  </w:style>
  <w:style w:type="character" w:customStyle="1" w:styleId="FontStyle26">
    <w:name w:val="Font Style26"/>
    <w:uiPriority w:val="99"/>
    <w:rPr>
      <w:rFonts w:ascii="Times New Roman" w:hAnsi="Times New Roman" w:cs="Times New Roman"/>
      <w:b/>
      <w:bCs/>
      <w:i/>
      <w:iCs/>
      <w:smallCaps/>
      <w:sz w:val="54"/>
      <w:szCs w:val="54"/>
    </w:rPr>
  </w:style>
  <w:style w:type="character" w:customStyle="1" w:styleId="FontStyle27">
    <w:name w:val="Font Style27"/>
    <w:uiPriority w:val="99"/>
    <w:rPr>
      <w:rFonts w:ascii="Constantia" w:hAnsi="Constantia" w:cs="Constantia"/>
      <w:i/>
      <w:iCs/>
      <w:spacing w:val="-20"/>
      <w:sz w:val="66"/>
      <w:szCs w:val="66"/>
    </w:rPr>
  </w:style>
  <w:style w:type="character" w:customStyle="1" w:styleId="FontStyle28">
    <w:name w:val="Font Style28"/>
    <w:uiPriority w:val="99"/>
    <w:rPr>
      <w:rFonts w:ascii="Times New Roman" w:hAnsi="Times New Roman" w:cs="Times New Roman"/>
      <w:i/>
      <w:iCs/>
      <w:spacing w:val="-10"/>
      <w:sz w:val="66"/>
      <w:szCs w:val="66"/>
    </w:rPr>
  </w:style>
  <w:style w:type="character" w:customStyle="1" w:styleId="FontStyle29">
    <w:name w:val="Font Style29"/>
    <w:uiPriority w:val="99"/>
    <w:rPr>
      <w:rFonts w:ascii="Arial" w:hAnsi="Arial" w:cs="Arial"/>
      <w:b/>
      <w:bCs/>
      <w:spacing w:val="-10"/>
      <w:sz w:val="50"/>
      <w:szCs w:val="50"/>
    </w:rPr>
  </w:style>
  <w:style w:type="character" w:customStyle="1" w:styleId="FontStyle30">
    <w:name w:val="Font Style30"/>
    <w:uiPriority w:val="99"/>
    <w:rPr>
      <w:rFonts w:ascii="Corbel" w:hAnsi="Corbel" w:cs="Corbel"/>
      <w:b/>
      <w:bCs/>
      <w:i/>
      <w:iCs/>
      <w:sz w:val="60"/>
      <w:szCs w:val="60"/>
    </w:rPr>
  </w:style>
  <w:style w:type="character" w:customStyle="1" w:styleId="FontStyle31">
    <w:name w:val="Font Style31"/>
    <w:uiPriority w:val="99"/>
    <w:rPr>
      <w:rFonts w:ascii="Times New Roman" w:hAnsi="Times New Roman" w:cs="Times New Roman"/>
      <w:b/>
      <w:bCs/>
      <w:spacing w:val="20"/>
      <w:sz w:val="60"/>
      <w:szCs w:val="6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5766</Words>
  <Characters>32871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2014-03-02T14:43:00Z</dcterms:created>
  <dcterms:modified xsi:type="dcterms:W3CDTF">2014-03-02T14:43:00Z</dcterms:modified>
</cp:coreProperties>
</file>