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426" w:rsidRDefault="00661426">
      <w:pPr>
        <w:pStyle w:val="a3"/>
      </w:pPr>
      <w:r>
        <w:t xml:space="preserve">Sexual Harassment: For Sex Or Money? Essay, Research Paper </w:t>
      </w:r>
    </w:p>
    <w:p w:rsidR="00661426" w:rsidRDefault="00661426">
      <w:pPr>
        <w:pStyle w:val="a3"/>
      </w:pPr>
      <w:r>
        <w:t xml:space="preserve">Sexual Harassment: For Sex or Money? </w:t>
      </w:r>
    </w:p>
    <w:p w:rsidR="00661426" w:rsidRDefault="00661426">
      <w:pPr>
        <w:pStyle w:val="a3"/>
      </w:pPr>
      <w:r>
        <w:t xml:space="preserve">Jon Flerchinger Period 4 C.C.E. Paper #5 </w:t>
      </w:r>
    </w:p>
    <w:p w:rsidR="00661426" w:rsidRDefault="00661426">
      <w:pPr>
        <w:pStyle w:val="a3"/>
      </w:pPr>
      <w:r>
        <w:t xml:space="preserve">It is tragic that such a country exists in today’s world. The citizens </w:t>
      </w:r>
    </w:p>
    <w:p w:rsidR="00661426" w:rsidRDefault="00661426">
      <w:pPr>
        <w:pStyle w:val="a3"/>
      </w:pPr>
      <w:r>
        <w:t xml:space="preserve">live in constant fear. The children are force fed the ?New Philosophy?. The </w:t>
      </w:r>
    </w:p>
    <w:p w:rsidR="00661426" w:rsidRDefault="00661426">
      <w:pPr>
        <w:pStyle w:val="a3"/>
      </w:pPr>
      <w:r>
        <w:t xml:space="preserve">adults have an invariable fear that they will be the next to be arraigned on </w:t>
      </w:r>
    </w:p>
    <w:p w:rsidR="00661426" w:rsidRDefault="00661426">
      <w:pPr>
        <w:pStyle w:val="a3"/>
      </w:pPr>
      <w:r>
        <w:t xml:space="preserve">trumped up charges. Amazingly the cause of all the terror is not the government, </w:t>
      </w:r>
    </w:p>
    <w:p w:rsidR="00661426" w:rsidRDefault="00661426">
      <w:pPr>
        <w:pStyle w:val="a3"/>
      </w:pPr>
      <w:r>
        <w:t xml:space="preserve">but private individuals seeking to take advantage of a weak government. What </w:t>
      </w:r>
    </w:p>
    <w:p w:rsidR="00661426" w:rsidRDefault="00661426">
      <w:pPr>
        <w:pStyle w:val="a3"/>
      </w:pPr>
      <w:r>
        <w:t xml:space="preserve">country is this? The Middle East? Perhaps war torn Eastern-Europe? No, it is </w:t>
      </w:r>
    </w:p>
    <w:p w:rsidR="00661426" w:rsidRDefault="00661426">
      <w:pPr>
        <w:pStyle w:val="a3"/>
      </w:pPr>
      <w:r>
        <w:t xml:space="preserve">the United States that fosters such anarchy, in the form of sexual harassment </w:t>
      </w:r>
    </w:p>
    <w:p w:rsidR="00661426" w:rsidRDefault="00661426">
      <w:pPr>
        <w:pStyle w:val="a3"/>
      </w:pPr>
      <w:r>
        <w:t xml:space="preserve">suits. People from both sexes find themselves editing their conversations. </w:t>
      </w:r>
    </w:p>
    <w:p w:rsidR="00661426" w:rsidRDefault="00661426">
      <w:pPr>
        <w:pStyle w:val="a3"/>
      </w:pPr>
      <w:r>
        <w:t xml:space="preserve">They are trying to take out anything that might be misread as an innuendo. It </w:t>
      </w:r>
    </w:p>
    <w:p w:rsidR="00661426" w:rsidRDefault="00661426">
      <w:pPr>
        <w:pStyle w:val="a3"/>
      </w:pPr>
      <w:r>
        <w:t xml:space="preserve">is getting so absurd that a simple date is turning into a well-documented legal </w:t>
      </w:r>
    </w:p>
    <w:p w:rsidR="00661426" w:rsidRDefault="00661426">
      <w:pPr>
        <w:pStyle w:val="a3"/>
      </w:pPr>
      <w:r>
        <w:t xml:space="preserve">affair. Sexual harassment is not normal human behavior, but explicit sexual </w:t>
      </w:r>
    </w:p>
    <w:p w:rsidR="00661426" w:rsidRDefault="00661426">
      <w:pPr>
        <w:pStyle w:val="a3"/>
      </w:pPr>
      <w:r>
        <w:t xml:space="preserve">influence from a superior. </w:t>
      </w:r>
    </w:p>
    <w:p w:rsidR="00661426" w:rsidRDefault="00661426">
      <w:pPr>
        <w:pStyle w:val="a3"/>
      </w:pPr>
      <w:r>
        <w:t xml:space="preserve">Take the case of the six-year-old boy from Wisconsin. He kissed another </w:t>
      </w:r>
    </w:p>
    <w:p w:rsidR="00661426" w:rsidRDefault="00661426">
      <w:pPr>
        <w:pStyle w:val="a3"/>
      </w:pPr>
      <w:r>
        <w:t xml:space="preserve">six-year-old on the cheek. She asked him to do it, and the act was totally </w:t>
      </w:r>
    </w:p>
    <w:p w:rsidR="00661426" w:rsidRDefault="00661426">
      <w:pPr>
        <w:pStyle w:val="a3"/>
      </w:pPr>
      <w:r>
        <w:t xml:space="preserve">innocent. The first grader was suspended for a day for sexual harassment. I am </w:t>
      </w:r>
    </w:p>
    <w:p w:rsidR="00661426" w:rsidRDefault="00661426">
      <w:pPr>
        <w:pStyle w:val="a3"/>
      </w:pPr>
      <w:r>
        <w:t xml:space="preserve">really glad that I did not go to that school when I was six. I would have been </w:t>
      </w:r>
    </w:p>
    <w:p w:rsidR="00661426" w:rsidRDefault="00661426">
      <w:pPr>
        <w:pStyle w:val="a3"/>
      </w:pPr>
      <w:r>
        <w:t xml:space="preserve">expelled. To tell a little boy that it is amoral to kiss anyone on the cheek is </w:t>
      </w:r>
    </w:p>
    <w:p w:rsidR="00661426" w:rsidRDefault="00661426">
      <w:pPr>
        <w:pStyle w:val="a3"/>
      </w:pPr>
      <w:r>
        <w:t xml:space="preserve">wrong. To punish him for it shows a situation that has gone completely out of </w:t>
      </w:r>
    </w:p>
    <w:p w:rsidR="00661426" w:rsidRDefault="00661426">
      <w:pPr>
        <w:pStyle w:val="a3"/>
      </w:pPr>
      <w:r>
        <w:t xml:space="preserve">control. The boy did not even know what sex was, much less how to harass </w:t>
      </w:r>
    </w:p>
    <w:p w:rsidR="00661426" w:rsidRDefault="00661426">
      <w:pPr>
        <w:pStyle w:val="a3"/>
      </w:pPr>
      <w:r>
        <w:t xml:space="preserve">someone with it! If it takes these extreme measures to keep harassment out of </w:t>
      </w:r>
    </w:p>
    <w:p w:rsidR="00661426" w:rsidRDefault="00661426">
      <w:pPr>
        <w:pStyle w:val="a3"/>
      </w:pPr>
      <w:r>
        <w:t xml:space="preserve">the workplace then maybe we should abolish the workplace too. </w:t>
      </w:r>
    </w:p>
    <w:p w:rsidR="00661426" w:rsidRDefault="00661426">
      <w:pPr>
        <w:pStyle w:val="a3"/>
      </w:pPr>
      <w:r>
        <w:t xml:space="preserve">A case that clearly does show sexual harassment is Bob Packwood. </w:t>
      </w:r>
    </w:p>
    <w:p w:rsidR="00661426" w:rsidRDefault="00661426">
      <w:pPr>
        <w:pStyle w:val="a3"/>
      </w:pPr>
      <w:r>
        <w:t xml:space="preserve">Packwood used his position and power to take sexual favors from women. He </w:t>
      </w:r>
    </w:p>
    <w:p w:rsidR="00661426" w:rsidRDefault="00661426">
      <w:pPr>
        <w:pStyle w:val="a3"/>
      </w:pPr>
      <w:r>
        <w:t xml:space="preserve">forced his attention on women in his staff who had no choice but to accept him </w:t>
      </w:r>
    </w:p>
    <w:p w:rsidR="00661426" w:rsidRDefault="00661426">
      <w:pPr>
        <w:pStyle w:val="a3"/>
      </w:pPr>
      <w:r>
        <w:t xml:space="preserve">or quit their jobs. Packwood’s actions show that he does not care much about </w:t>
      </w:r>
    </w:p>
    <w:p w:rsidR="00661426" w:rsidRDefault="00661426">
      <w:pPr>
        <w:pStyle w:val="a3"/>
      </w:pPr>
      <w:r>
        <w:t xml:space="preserve">other’s opinions, least of all women’s. Packwood has chauvinistic and unfair </w:t>
      </w:r>
    </w:p>
    <w:p w:rsidR="00661426" w:rsidRDefault="00661426">
      <w:pPr>
        <w:pStyle w:val="a3"/>
      </w:pPr>
      <w:r>
        <w:t xml:space="preserve">ideas about society and he casts a dark shadow on all males. Cases like </w:t>
      </w:r>
    </w:p>
    <w:p w:rsidR="00661426" w:rsidRDefault="00661426">
      <w:pPr>
        <w:pStyle w:val="a3"/>
      </w:pPr>
      <w:r>
        <w:t xml:space="preserve">Packwood’s are to be minimized, but not at the cost of everyone else’s rights. </w:t>
      </w:r>
    </w:p>
    <w:p w:rsidR="00661426" w:rsidRDefault="00661426">
      <w:pPr>
        <w:pStyle w:val="a3"/>
      </w:pPr>
      <w:r>
        <w:t xml:space="preserve">A case that does not come close to Packwood’s in significance or </w:t>
      </w:r>
    </w:p>
    <w:p w:rsidR="00661426" w:rsidRDefault="00661426">
      <w:pPr>
        <w:pStyle w:val="a3"/>
      </w:pPr>
      <w:r>
        <w:t xml:space="preserve">precedent, but that does equal it in outrage, is the story of a twelve-year-old </w:t>
      </w:r>
    </w:p>
    <w:p w:rsidR="00661426" w:rsidRDefault="00661426">
      <w:pPr>
        <w:pStyle w:val="a3"/>
      </w:pPr>
      <w:r>
        <w:t xml:space="preserve">boy in Oregon. This boy stuck out his tongue at another girl his age. He was </w:t>
      </w:r>
    </w:p>
    <w:p w:rsidR="00661426" w:rsidRDefault="00661426">
      <w:pPr>
        <w:pStyle w:val="a3"/>
      </w:pPr>
      <w:r>
        <w:t xml:space="preserve">suspended for three days for sexual harassment. The administrators said he was ? </w:t>
      </w:r>
    </w:p>
    <w:p w:rsidR="00661426" w:rsidRDefault="00661426">
      <w:pPr>
        <w:pStyle w:val="a3"/>
      </w:pPr>
      <w:r>
        <w:t xml:space="preserve">mimicking oral sex?. The girl was shocked. She had no idea the boy would be in </w:t>
      </w:r>
    </w:p>
    <w:p w:rsidR="00661426" w:rsidRDefault="00661426">
      <w:pPr>
        <w:pStyle w:val="a3"/>
      </w:pPr>
      <w:r>
        <w:t xml:space="preserve">such hot water. The parents were outraged that their boy was accused of </w:t>
      </w:r>
    </w:p>
    <w:p w:rsidR="00661426" w:rsidRDefault="00661426">
      <w:pPr>
        <w:pStyle w:val="a3"/>
      </w:pPr>
      <w:r>
        <w:t xml:space="preserve">mimicking something that he could not even define. At twelve I thought oral sex </w:t>
      </w:r>
    </w:p>
    <w:p w:rsidR="00661426" w:rsidRDefault="00661426">
      <w:pPr>
        <w:pStyle w:val="a3"/>
      </w:pPr>
      <w:r>
        <w:t xml:space="preserve">was phone sex! The boy just needed to be reprimanded not kicked out of school </w:t>
      </w:r>
    </w:p>
    <w:p w:rsidR="00661426" w:rsidRDefault="00661426">
      <w:pPr>
        <w:pStyle w:val="a3"/>
      </w:pPr>
      <w:r>
        <w:t xml:space="preserve">for three days. If we are so strict when we are watching our kids they will do </w:t>
      </w:r>
    </w:p>
    <w:p w:rsidR="00661426" w:rsidRDefault="00661426">
      <w:pPr>
        <w:pStyle w:val="a3"/>
      </w:pPr>
      <w:r>
        <w:t xml:space="preserve">their exploring completely outside of out supervision. </w:t>
      </w:r>
    </w:p>
    <w:p w:rsidR="00661426" w:rsidRDefault="00661426">
      <w:pPr>
        <w:pStyle w:val="a3"/>
      </w:pPr>
      <w:r>
        <w:t xml:space="preserve">A strong example of what sexual harassment is, is the Ed Fadely case </w:t>
      </w:r>
    </w:p>
    <w:p w:rsidR="00661426" w:rsidRDefault="00661426">
      <w:pPr>
        <w:pStyle w:val="a3"/>
      </w:pPr>
      <w:r>
        <w:t xml:space="preserve">coming up. Ed is much like Packwood in that he used his position to force </w:t>
      </w:r>
    </w:p>
    <w:p w:rsidR="00661426" w:rsidRDefault="00661426">
      <w:pPr>
        <w:pStyle w:val="a3"/>
      </w:pPr>
      <w:r>
        <w:t xml:space="preserve">sexual favors out of his staff. The way in which Ed differs is that he is a </w:t>
      </w:r>
    </w:p>
    <w:p w:rsidR="00661426" w:rsidRDefault="00661426">
      <w:pPr>
        <w:pStyle w:val="a3"/>
      </w:pPr>
      <w:r>
        <w:t xml:space="preserve">judge. He is supposed to interpret the law. Instead Ed broke it, and he </w:t>
      </w:r>
    </w:p>
    <w:p w:rsidR="00661426" w:rsidRDefault="00661426">
      <w:pPr>
        <w:pStyle w:val="a3"/>
      </w:pPr>
      <w:r>
        <w:t xml:space="preserve">misinterpreted it for others coming in and out of the court-room. Ed not only </w:t>
      </w:r>
    </w:p>
    <w:p w:rsidR="00661426" w:rsidRDefault="00661426">
      <w:pPr>
        <w:pStyle w:val="a3"/>
      </w:pPr>
      <w:r>
        <w:t xml:space="preserve">hurt himself and the women he abused. He also hurt every member of society </w:t>
      </w:r>
    </w:p>
    <w:p w:rsidR="00661426" w:rsidRDefault="00661426">
      <w:pPr>
        <w:pStyle w:val="a3"/>
      </w:pPr>
      <w:r>
        <w:t xml:space="preserve">coming through his doors seeking restitution and justice. Ed needs to go down </w:t>
      </w:r>
    </w:p>
    <w:p w:rsidR="00661426" w:rsidRDefault="00661426">
      <w:pPr>
        <w:pStyle w:val="a3"/>
      </w:pPr>
      <w:r>
        <w:t xml:space="preserve">big time, but not if it means locking up six-year-old cheek-kissers. </w:t>
      </w:r>
    </w:p>
    <w:p w:rsidR="00661426" w:rsidRDefault="00661426">
      <w:pPr>
        <w:pStyle w:val="a3"/>
      </w:pPr>
      <w:r>
        <w:t xml:space="preserve">At the University of Oregon now, students must receive explicit </w:t>
      </w:r>
    </w:p>
    <w:p w:rsidR="00661426" w:rsidRDefault="00661426">
      <w:pPr>
        <w:pStyle w:val="a3"/>
      </w:pPr>
      <w:r>
        <w:t xml:space="preserve">permission to hug, to kiss, to … You get the idea. If the baby boomers were </w:t>
      </w:r>
    </w:p>
    <w:p w:rsidR="00661426" w:rsidRDefault="00661426">
      <w:pPr>
        <w:pStyle w:val="a3"/>
      </w:pPr>
      <w:r>
        <w:t xml:space="preserve">required to jump through all of these hoops none of us would have been born. </w:t>
      </w:r>
    </w:p>
    <w:p w:rsidR="00661426" w:rsidRDefault="00661426">
      <w:pPr>
        <w:pStyle w:val="a3"/>
      </w:pPr>
      <w:r>
        <w:t xml:space="preserve">The point is that you cannot regulate manners. Even the victims agree that </w:t>
      </w:r>
    </w:p>
    <w:p w:rsidR="00661426" w:rsidRDefault="00661426">
      <w:pPr>
        <w:pStyle w:val="a3"/>
      </w:pPr>
      <w:r>
        <w:t xml:space="preserve">these type of strategies will not work. Sexual harassment problems are power </w:t>
      </w:r>
    </w:p>
    <w:p w:rsidR="00661426" w:rsidRDefault="00661426">
      <w:pPr>
        <w:pStyle w:val="a3"/>
      </w:pPr>
      <w:r>
        <w:t xml:space="preserve">problems, not manner problems. If the administrators want to curb problems then </w:t>
      </w:r>
    </w:p>
    <w:p w:rsidR="00661426" w:rsidRDefault="00661426">
      <w:pPr>
        <w:pStyle w:val="a3"/>
      </w:pPr>
      <w:r>
        <w:t xml:space="preserve">they should set up harsher penalties, not harsher preventive measures. Sexual </w:t>
      </w:r>
    </w:p>
    <w:p w:rsidR="00661426" w:rsidRDefault="00661426">
      <w:pPr>
        <w:pStyle w:val="a3"/>
      </w:pPr>
      <w:r>
        <w:t xml:space="preserve">harassment is not a pickup line. </w:t>
      </w:r>
    </w:p>
    <w:p w:rsidR="00661426" w:rsidRDefault="00661426">
      <w:pPr>
        <w:pStyle w:val="a3"/>
      </w:pPr>
      <w:r>
        <w:t xml:space="preserve">Sexual harassment is not your boss trying to get a date with you. It’s </w:t>
      </w:r>
    </w:p>
    <w:p w:rsidR="00661426" w:rsidRDefault="00661426">
      <w:pPr>
        <w:pStyle w:val="a3"/>
      </w:pPr>
      <w:r>
        <w:t xml:space="preserve">your boss telling you to choose between a date and your job. Sexual harassment </w:t>
      </w:r>
    </w:p>
    <w:p w:rsidR="00661426" w:rsidRDefault="00661426">
      <w:pPr>
        <w:pStyle w:val="a3"/>
      </w:pPr>
      <w:r>
        <w:t xml:space="preserve">is your boss coming on to you more than once. It is not little kids on a </w:t>
      </w:r>
    </w:p>
    <w:p w:rsidR="00661426" w:rsidRDefault="00661426">
      <w:pPr>
        <w:pStyle w:val="a3"/>
      </w:pPr>
      <w:r>
        <w:t xml:space="preserve">playground exchanging pecks. Nor is it a kiss good-night after a first date. </w:t>
      </w:r>
    </w:p>
    <w:p w:rsidR="00661426" w:rsidRDefault="00661426">
      <w:pPr>
        <w:pStyle w:val="a3"/>
      </w:pPr>
      <w:r>
        <w:t xml:space="preserve">Sexual harassment is anyone with power over you seeking to use that power to a </w:t>
      </w:r>
    </w:p>
    <w:p w:rsidR="00661426" w:rsidRDefault="00661426">
      <w:pPr>
        <w:pStyle w:val="a3"/>
      </w:pPr>
      <w:r>
        <w:t>sexual end. Sexual harassment is not any other human behavior.</w:t>
      </w:r>
    </w:p>
    <w:p w:rsidR="00661426" w:rsidRDefault="00661426">
      <w:r>
        <w:br/>
      </w:r>
      <w:bookmarkStart w:id="0" w:name="_GoBack"/>
      <w:bookmarkEnd w:id="0"/>
    </w:p>
    <w:sectPr w:rsidR="00661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3A8"/>
    <w:rsid w:val="003A55EC"/>
    <w:rsid w:val="00661426"/>
    <w:rsid w:val="009863A8"/>
    <w:rsid w:val="00D1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A4D6E-F5E1-44F1-8F5E-8E505000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Sexual Harassment For Sex Or Money Essay</vt:lpstr>
    </vt:vector>
  </TitlesOfParts>
  <Company>*</Company>
  <LinksUpToDate>false</LinksUpToDate>
  <CharactersWithSpaces>4603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Sexual Harassment For Sex Or Money Essay</dc:title>
  <dc:subject/>
  <dc:creator>Admin</dc:creator>
  <cp:keywords/>
  <dc:description/>
  <cp:lastModifiedBy>Irina</cp:lastModifiedBy>
  <cp:revision>2</cp:revision>
  <dcterms:created xsi:type="dcterms:W3CDTF">2014-08-23T07:15:00Z</dcterms:created>
  <dcterms:modified xsi:type="dcterms:W3CDTF">2014-08-23T07:15:00Z</dcterms:modified>
</cp:coreProperties>
</file>