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1C8" w:rsidRDefault="008141C8">
      <w:pPr>
        <w:pStyle w:val="a3"/>
      </w:pPr>
      <w:r>
        <w:t xml:space="preserve">The Joys Of Reading A Novel Essay, Research Paper </w:t>
      </w:r>
    </w:p>
    <w:p w:rsidR="008141C8" w:rsidRDefault="008141C8">
      <w:pPr>
        <w:pStyle w:val="a3"/>
      </w:pPr>
      <w:r>
        <w:t xml:space="preserve">The Joys of Reading A Novel </w:t>
      </w:r>
    </w:p>
    <w:p w:rsidR="008141C8" w:rsidRDefault="008141C8">
      <w:pPr>
        <w:pStyle w:val="a3"/>
      </w:pPr>
      <w:r>
        <w:t xml:space="preserve">As soon as a novel must be read or becomes part of a literary course, </w:t>
      </w:r>
    </w:p>
    <w:p w:rsidR="008141C8" w:rsidRDefault="008141C8">
      <w:pPr>
        <w:pStyle w:val="a3"/>
      </w:pPr>
      <w:r>
        <w:t xml:space="preserve">the joy of reading it is immediately lost due to the fact that the particular </w:t>
      </w:r>
    </w:p>
    <w:p w:rsidR="008141C8" w:rsidRDefault="008141C8">
      <w:pPr>
        <w:pStyle w:val="a3"/>
      </w:pPr>
      <w:r>
        <w:t xml:space="preserve">novel may not be interest to the student, the student may hurry to finish the </w:t>
      </w:r>
    </w:p>
    <w:p w:rsidR="008141C8" w:rsidRDefault="008141C8">
      <w:pPr>
        <w:pStyle w:val="a3"/>
      </w:pPr>
      <w:r>
        <w:t xml:space="preserve">novel and by the extent to which the novel is studied. </w:t>
      </w:r>
    </w:p>
    <w:p w:rsidR="008141C8" w:rsidRDefault="008141C8">
      <w:pPr>
        <w:pStyle w:val="a3"/>
      </w:pPr>
      <w:r>
        <w:t xml:space="preserve">The joy of reading a novel is lost when a novel is not of interest to </w:t>
      </w:r>
    </w:p>
    <w:p w:rsidR="008141C8" w:rsidRDefault="008141C8">
      <w:pPr>
        <w:pStyle w:val="a3"/>
      </w:pPr>
      <w:r>
        <w:t xml:space="preserve">the reader because the reader would not be able to relate to any of the </w:t>
      </w:r>
    </w:p>
    <w:p w:rsidR="008141C8" w:rsidRDefault="008141C8">
      <w:pPr>
        <w:pStyle w:val="a3"/>
      </w:pPr>
      <w:r>
        <w:t xml:space="preserve">characters, and would therefore not be able to fully imagine what the author </w:t>
      </w:r>
    </w:p>
    <w:p w:rsidR="008141C8" w:rsidRDefault="008141C8">
      <w:pPr>
        <w:pStyle w:val="a3"/>
      </w:pPr>
      <w:r>
        <w:t xml:space="preserve">intended to be imagined at a particular moment in the novel. Not being able to </w:t>
      </w:r>
    </w:p>
    <w:p w:rsidR="008141C8" w:rsidRDefault="008141C8">
      <w:pPr>
        <w:pStyle w:val="a3"/>
      </w:pPr>
      <w:r>
        <w:t xml:space="preserve">imagine in a novel does not allow the novel to be read properly which further </w:t>
      </w:r>
    </w:p>
    <w:p w:rsidR="008141C8" w:rsidRDefault="008141C8">
      <w:pPr>
        <w:pStyle w:val="a3"/>
      </w:pPr>
      <w:r>
        <w:t xml:space="preserve">causes the reader to lose interest in the novel. Also, if the novel is not of </w:t>
      </w:r>
    </w:p>
    <w:p w:rsidR="008141C8" w:rsidRDefault="008141C8">
      <w:pPr>
        <w:pStyle w:val="a3"/>
      </w:pPr>
      <w:r>
        <w:t xml:space="preserve">interest to the student, he may not even bother to read the book, however, since </w:t>
      </w:r>
    </w:p>
    <w:p w:rsidR="008141C8" w:rsidRDefault="008141C8">
      <w:pPr>
        <w:pStyle w:val="a3"/>
      </w:pPr>
      <w:r>
        <w:t xml:space="preserve">it is forced upon him, it would be read in a hurry. </w:t>
      </w:r>
    </w:p>
    <w:p w:rsidR="008141C8" w:rsidRDefault="008141C8">
      <w:pPr>
        <w:pStyle w:val="a3"/>
      </w:pPr>
      <w:r>
        <w:t xml:space="preserve">If a novel is read in a hurry, the joy of reading it is lost because </w:t>
      </w:r>
    </w:p>
    <w:p w:rsidR="008141C8" w:rsidRDefault="008141C8">
      <w:pPr>
        <w:pStyle w:val="a3"/>
      </w:pPr>
      <w:r>
        <w:t xml:space="preserve">the reader would most likely look over the words just enough to understand the </w:t>
      </w:r>
    </w:p>
    <w:p w:rsidR="008141C8" w:rsidRDefault="008141C8">
      <w:pPr>
        <w:pStyle w:val="a3"/>
      </w:pPr>
      <w:r>
        <w:t xml:space="preserve">plot but would not go in detail. The detail in a novel is very important since </w:t>
      </w:r>
    </w:p>
    <w:p w:rsidR="008141C8" w:rsidRDefault="008141C8">
      <w:pPr>
        <w:pStyle w:val="a3"/>
      </w:pPr>
      <w:r>
        <w:t xml:space="preserve">it helps create atmosphere and mood which results in the reader beginning to </w:t>
      </w:r>
    </w:p>
    <w:p w:rsidR="008141C8" w:rsidRDefault="008141C8">
      <w:pPr>
        <w:pStyle w:val="a3"/>
      </w:pPr>
      <w:r>
        <w:t xml:space="preserve">imagine himself as the character. In some novels, for example, just the details </w:t>
      </w:r>
    </w:p>
    <w:p w:rsidR="008141C8" w:rsidRDefault="008141C8">
      <w:pPr>
        <w:pStyle w:val="a3"/>
      </w:pPr>
      <w:r>
        <w:t xml:space="preserve">of the surroundings of the character’s location take seven to eight pages to </w:t>
      </w:r>
    </w:p>
    <w:p w:rsidR="008141C8" w:rsidRDefault="008141C8">
      <w:pPr>
        <w:pStyle w:val="a3"/>
      </w:pPr>
      <w:r>
        <w:t xml:space="preserve">explain and if the detail is missed, the reader fails to imagine the intended </w:t>
      </w:r>
    </w:p>
    <w:p w:rsidR="008141C8" w:rsidRDefault="008141C8">
      <w:pPr>
        <w:pStyle w:val="a3"/>
      </w:pPr>
      <w:r>
        <w:t xml:space="preserve">atmosphere. </w:t>
      </w:r>
    </w:p>
    <w:p w:rsidR="008141C8" w:rsidRDefault="008141C8">
      <w:pPr>
        <w:pStyle w:val="a3"/>
      </w:pPr>
      <w:r>
        <w:t xml:space="preserve">The extent to which a novel is studied causes the reader to lose </w:t>
      </w:r>
    </w:p>
    <w:p w:rsidR="008141C8" w:rsidRDefault="008141C8">
      <w:pPr>
        <w:pStyle w:val="a3"/>
      </w:pPr>
      <w:r>
        <w:t xml:space="preserve">interest in reading the novel because some interpretations of particular moments </w:t>
      </w:r>
    </w:p>
    <w:p w:rsidR="008141C8" w:rsidRDefault="008141C8">
      <w:pPr>
        <w:pStyle w:val="a3"/>
      </w:pPr>
      <w:r>
        <w:t xml:space="preserve">in the novel may not have anything to do relative to the novel. Doing things </w:t>
      </w:r>
    </w:p>
    <w:p w:rsidR="008141C8" w:rsidRDefault="008141C8">
      <w:pPr>
        <w:pStyle w:val="a3"/>
      </w:pPr>
      <w:r>
        <w:t xml:space="preserve">like over-emphasizing or over-interpreting causes the reader to become bored </w:t>
      </w:r>
    </w:p>
    <w:p w:rsidR="008141C8" w:rsidRDefault="008141C8">
      <w:pPr>
        <w:pStyle w:val="a3"/>
      </w:pPr>
      <w:r>
        <w:t xml:space="preserve">with the concept and in some cases even be confused. </w:t>
      </w:r>
    </w:p>
    <w:p w:rsidR="008141C8" w:rsidRDefault="008141C8">
      <w:pPr>
        <w:pStyle w:val="a3"/>
      </w:pPr>
      <w:r>
        <w:t xml:space="preserve">For a novel to be enjoyed by anybody, it must be of interest to them and </w:t>
      </w:r>
    </w:p>
    <w:p w:rsidR="008141C8" w:rsidRDefault="008141C8">
      <w:pPr>
        <w:pStyle w:val="a3"/>
      </w:pPr>
      <w:r>
        <w:t xml:space="preserve">be able to keep them interested in it. This would then allow the reader to </w:t>
      </w:r>
    </w:p>
    <w:p w:rsidR="008141C8" w:rsidRDefault="008141C8">
      <w:pPr>
        <w:pStyle w:val="a3"/>
      </w:pPr>
      <w:r>
        <w:t xml:space="preserve">understand the author’s intended view. The novel should be studied to a certain </w:t>
      </w:r>
    </w:p>
    <w:p w:rsidR="008141C8" w:rsidRDefault="008141C8">
      <w:pPr>
        <w:pStyle w:val="a3"/>
      </w:pPr>
      <w:r>
        <w:t>limit to develop some more interest, however it should not be over-studied.</w:t>
      </w:r>
    </w:p>
    <w:p w:rsidR="008141C8" w:rsidRDefault="008141C8">
      <w:r>
        <w:br/>
      </w:r>
      <w:bookmarkStart w:id="0" w:name="_GoBack"/>
      <w:bookmarkEnd w:id="0"/>
    </w:p>
    <w:sectPr w:rsidR="00814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11D"/>
    <w:rsid w:val="0018794A"/>
    <w:rsid w:val="008141C8"/>
    <w:rsid w:val="009D0CB5"/>
    <w:rsid w:val="00A0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94C67-B5EA-4BC0-BDBD-6C0C1509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Joys Of Reading A Novel Essay</vt:lpstr>
    </vt:vector>
  </TitlesOfParts>
  <Company>*</Company>
  <LinksUpToDate>false</LinksUpToDate>
  <CharactersWithSpaces>2182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Joys Of Reading A Novel Essay</dc:title>
  <dc:subject/>
  <dc:creator>Admin</dc:creator>
  <cp:keywords/>
  <dc:description/>
  <cp:lastModifiedBy>Irina</cp:lastModifiedBy>
  <cp:revision>2</cp:revision>
  <dcterms:created xsi:type="dcterms:W3CDTF">2014-08-23T04:04:00Z</dcterms:created>
  <dcterms:modified xsi:type="dcterms:W3CDTF">2014-08-23T04:04:00Z</dcterms:modified>
</cp:coreProperties>
</file>