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034" w:rsidRDefault="000D1034">
      <w:pPr>
        <w:pStyle w:val="a3"/>
      </w:pPr>
      <w:r>
        <w:t xml:space="preserve">Decision Making Essay, Research Paper </w:t>
      </w:r>
    </w:p>
    <w:p w:rsidR="000D1034" w:rsidRDefault="000D1034">
      <w:pPr>
        <w:pStyle w:val="a3"/>
      </w:pPr>
      <w:r>
        <w:t xml:space="preserve">Any decision affecting people has ethical ramifications and virtually all important decisions reflect the decision- </w:t>
      </w:r>
    </w:p>
    <w:p w:rsidR="000D1034" w:rsidRDefault="000D1034">
      <w:pPr>
        <w:pStyle w:val="a3"/>
      </w:pPr>
      <w:r>
        <w:t xml:space="preserve">maker?s mindfulness and resolution to ethical behavior. This is why it is important to know for yourself how you go </w:t>
      </w:r>
    </w:p>
    <w:p w:rsidR="000D1034" w:rsidRDefault="000D1034">
      <w:pPr>
        <w:pStyle w:val="a3"/>
      </w:pPr>
      <w:r>
        <w:t xml:space="preserve">about making ethical decisions, or decisions of any kind. Finding out how one goes about making decisions can be a </w:t>
      </w:r>
    </w:p>
    <w:p w:rsidR="000D1034" w:rsidRDefault="000D1034">
      <w:pPr>
        <w:pStyle w:val="a3"/>
      </w:pPr>
      <w:r>
        <w:t xml:space="preserve">rather hard task as I found out while I was researching my mind to ?decide? exactly how I do go about making the </w:t>
      </w:r>
    </w:p>
    <w:p w:rsidR="000D1034" w:rsidRDefault="000D1034">
      <w:pPr>
        <w:pStyle w:val="a3"/>
      </w:pPr>
      <w:r>
        <w:t xml:space="preserve">decisions I make. The first thing I decided was that most of the decisions I make in my life are made with much </w:t>
      </w:r>
    </w:p>
    <w:p w:rsidR="000D1034" w:rsidRDefault="000D1034">
      <w:pPr>
        <w:pStyle w:val="a3"/>
      </w:pPr>
      <w:r>
        <w:t xml:space="preserve">thought about anything that might be affected by the decision. The most important thing, to me, is to make a </w:t>
      </w:r>
    </w:p>
    <w:p w:rsidR="000D1034" w:rsidRDefault="000D1034">
      <w:pPr>
        <w:pStyle w:val="a3"/>
      </w:pPr>
      <w:r>
        <w:t xml:space="preserve">decision and have reasons. I have to know why one choice is better than another. I feel compelled to look at every </w:t>
      </w:r>
    </w:p>
    <w:p w:rsidR="000D1034" w:rsidRDefault="000D1034">
      <w:pPr>
        <w:pStyle w:val="a3"/>
      </w:pPr>
      <w:r>
        <w:t xml:space="preserve">angle to assess what will be the outcome. I, personally, have a hard time making ?spur-of-the-moment? decisions </w:t>
      </w:r>
    </w:p>
    <w:p w:rsidR="000D1034" w:rsidRDefault="000D1034">
      <w:pPr>
        <w:pStyle w:val="a3"/>
      </w:pPr>
      <w:r>
        <w:t xml:space="preserve">especially if it involves something rather important to me. Many things! </w:t>
      </w:r>
    </w:p>
    <w:p w:rsidR="000D1034" w:rsidRDefault="000D1034">
      <w:pPr>
        <w:pStyle w:val="a3"/>
      </w:pPr>
      <w:r>
        <w:t xml:space="preserve">go through my mind and trust in my practical intuition (notice I didn?t say ?blind? intuition) also plays an important </w:t>
      </w:r>
    </w:p>
    <w:p w:rsidR="000D1034" w:rsidRDefault="000D1034">
      <w:pPr>
        <w:pStyle w:val="a3"/>
      </w:pPr>
      <w:r>
        <w:t xml:space="preserve">part. I make decisions based on different things depending on what kind of decision I am having to make, but there </w:t>
      </w:r>
    </w:p>
    <w:p w:rsidR="000D1034" w:rsidRDefault="000D1034">
      <w:pPr>
        <w:pStyle w:val="a3"/>
      </w:pPr>
      <w:r>
        <w:t xml:space="preserve">is always one ultimate source for my decision making that supersedes all other ?sub-categories? that influence my </w:t>
      </w:r>
    </w:p>
    <w:p w:rsidR="000D1034" w:rsidRDefault="000D1034">
      <w:pPr>
        <w:pStyle w:val="a3"/>
      </w:pPr>
      <w:r>
        <w:t xml:space="preserve">decision making, and that does not change, regardless of the situation ? and that is God. </w:t>
      </w:r>
    </w:p>
    <w:p w:rsidR="000D1034" w:rsidRDefault="000D1034">
      <w:pPr>
        <w:pStyle w:val="a3"/>
      </w:pPr>
      <w:r>
        <w:t xml:space="preserve">To me, God is the supreme ethical teacher and giver of wisdom, and if this is true then when searching for wisdom, </w:t>
      </w:r>
    </w:p>
    <w:p w:rsidR="000D1034" w:rsidRDefault="000D1034">
      <w:pPr>
        <w:pStyle w:val="a3"/>
      </w:pPr>
      <w:r>
        <w:t xml:space="preserve">why shouldn?t I look to the originator of wisdom. God is my number one influence in any decision that I make. My </w:t>
      </w:r>
    </w:p>
    <w:p w:rsidR="000D1034" w:rsidRDefault="000D1034">
      <w:pPr>
        <w:pStyle w:val="a3"/>
      </w:pPr>
      <w:r>
        <w:t xml:space="preserve">love for Him and faith in His power causes me to adhere to His will and actively search out the text of the Bible in </w:t>
      </w:r>
    </w:p>
    <w:p w:rsidR="000D1034" w:rsidRDefault="000D1034">
      <w:pPr>
        <w:pStyle w:val="a3"/>
      </w:pPr>
      <w:r>
        <w:t xml:space="preserve">order to learn more about the way He wants me to live and the things He wants me to have in my heart and in my </w:t>
      </w:r>
    </w:p>
    <w:p w:rsidR="000D1034" w:rsidRDefault="000D1034">
      <w:pPr>
        <w:pStyle w:val="a3"/>
      </w:pPr>
      <w:r>
        <w:t xml:space="preserve">mind as a guide for myself when making decisions. It is through this searching that I have discovered which ethical </w:t>
      </w:r>
    </w:p>
    <w:p w:rsidR="000D1034" w:rsidRDefault="000D1034">
      <w:pPr>
        <w:pStyle w:val="a3"/>
      </w:pPr>
      <w:r>
        <w:t xml:space="preserve">principles are important to me and how to adopt them as my own. </w:t>
      </w:r>
    </w:p>
    <w:p w:rsidR="000D1034" w:rsidRDefault="000D1034">
      <w:pPr>
        <w:pStyle w:val="a3"/>
      </w:pPr>
      <w:r>
        <w:t xml:space="preserve">One does not have to be a Christian to have ?values?. Everyone has a primary source from which they draw to make </w:t>
      </w:r>
    </w:p>
    <w:p w:rsidR="000D1034" w:rsidRDefault="000D1034">
      <w:pPr>
        <w:pStyle w:val="a3"/>
      </w:pPr>
      <w:r>
        <w:t xml:space="preserve">decisions and it is often their values. The important thing is how or where you obtained your values. Are they yours </w:t>
      </w:r>
    </w:p>
    <w:p w:rsidR="000D1034" w:rsidRDefault="000D1034">
      <w:pPr>
        <w:pStyle w:val="a3"/>
      </w:pPr>
      <w:r>
        <w:t xml:space="preserve">or did someone else just pass them down to you. I have values, but the values I hold in my heart are not merely of </w:t>
      </w:r>
    </w:p>
    <w:p w:rsidR="000D1034" w:rsidRDefault="000D1034">
      <w:pPr>
        <w:pStyle w:val="a3"/>
      </w:pPr>
      <w:r>
        <w:t xml:space="preserve">tradition passed down to me, but spring from a diligent study of the Bible, which again comes from my love of the </w:t>
      </w:r>
    </w:p>
    <w:p w:rsidR="000D1034" w:rsidRDefault="000D1034">
      <w:pPr>
        <w:pStyle w:val="a3"/>
      </w:pPr>
      <w:r>
        <w:t xml:space="preserve">Father (which by-the-way, exists because of His great love for me). So, in this light, for me as a Christian or a non- </w:t>
      </w:r>
    </w:p>
    <w:p w:rsidR="000D1034" w:rsidRDefault="000D1034">
      <w:pPr>
        <w:pStyle w:val="a3"/>
      </w:pPr>
      <w:r>
        <w:t xml:space="preserve">Christian, values provide the very motivation for decision-making in the first place. I therefore decide to make </w:t>
      </w:r>
    </w:p>
    <w:p w:rsidR="000D1034" w:rsidRDefault="000D1034">
      <w:pPr>
        <w:pStyle w:val="a3"/>
      </w:pPr>
      <w:r>
        <w:t xml:space="preserve">decisions for myself because I want my life to adhere to the values that encompass my heart. I want to live my life </w:t>
      </w:r>
    </w:p>
    <w:p w:rsidR="000D1034" w:rsidRDefault="000D1034">
      <w:pPr>
        <w:pStyle w:val="a3"/>
      </w:pPr>
      <w:r>
        <w:t xml:space="preserve">constantly aware of the presence of God, and therefore, train my thoughts to become value-focused, and since the </w:t>
      </w:r>
    </w:p>
    <w:p w:rsidR="000D1034" w:rsidRDefault="000D1034">
      <w:pPr>
        <w:pStyle w:val="a3"/>
      </w:pPr>
      <w:r>
        <w:t xml:space="preserve">values in my heart are an extension of the Father, then I ough! </w:t>
      </w:r>
    </w:p>
    <w:p w:rsidR="000D1034" w:rsidRDefault="000D1034">
      <w:pPr>
        <w:pStyle w:val="a3"/>
      </w:pPr>
      <w:r>
        <w:t xml:space="preserve">t always to ask myself ?What have I done that is as God wills and what have I left undone of that which He does not </w:t>
      </w:r>
    </w:p>
    <w:p w:rsidR="000D1034" w:rsidRDefault="000D1034">
      <w:pPr>
        <w:pStyle w:val="a3"/>
      </w:pPr>
      <w:r>
        <w:t xml:space="preserve">will??. </w:t>
      </w:r>
    </w:p>
    <w:p w:rsidR="000D1034" w:rsidRDefault="000D1034">
      <w:pPr>
        <w:pStyle w:val="a3"/>
      </w:pPr>
      <w:r>
        <w:t xml:space="preserve">Another word that has a similar connotation as the values that I am discussing is virtues. Virtues are ideal character </w:t>
      </w:r>
    </w:p>
    <w:p w:rsidR="000D1034" w:rsidRDefault="000D1034">
      <w:pPr>
        <w:pStyle w:val="a3"/>
      </w:pPr>
      <w:r>
        <w:t xml:space="preserve">traits that people should incorporate into their lives such as: honesty, loyalty, respect, etc. For myself, this also is </w:t>
      </w:r>
    </w:p>
    <w:p w:rsidR="000D1034" w:rsidRDefault="000D1034">
      <w:pPr>
        <w:pStyle w:val="a3"/>
      </w:pPr>
      <w:r>
        <w:t xml:space="preserve">primarily obtained from my study of the Bible. I need to address the fact that in growing up in a family that held </w:t>
      </w:r>
    </w:p>
    <w:p w:rsidR="000D1034" w:rsidRDefault="000D1034">
      <w:pPr>
        <w:pStyle w:val="a3"/>
      </w:pPr>
      <w:r>
        <w:t xml:space="preserve">strongly to the values or virtues it was taught by their parents, that it is, in fact, nearly impossible not to be </w:t>
      </w:r>
    </w:p>
    <w:p w:rsidR="000D1034" w:rsidRDefault="000D1034">
      <w:pPr>
        <w:pStyle w:val="a3"/>
      </w:pPr>
      <w:r>
        <w:t xml:space="preserve">influenced by these things that were taught in the family, whether they were bad or good, and say that all values and </w:t>
      </w:r>
    </w:p>
    <w:p w:rsidR="000D1034" w:rsidRDefault="000D1034">
      <w:pPr>
        <w:pStyle w:val="a3"/>
      </w:pPr>
      <w:r>
        <w:t xml:space="preserve">virtues are entirely my own and have originated within me. That just is not valid, because a person does hold on to </w:t>
      </w:r>
    </w:p>
    <w:p w:rsidR="000D1034" w:rsidRDefault="000D1034">
      <w:pPr>
        <w:pStyle w:val="a3"/>
      </w:pPr>
      <w:r>
        <w:t xml:space="preserve">some of the things that were taught no matter how he or she feels about it, but if the virtues can stand next to God </w:t>
      </w:r>
    </w:p>
    <w:p w:rsidR="000D1034" w:rsidRDefault="000D1034">
      <w:pPr>
        <w:pStyle w:val="a3"/>
      </w:pPr>
      <w:r>
        <w:t xml:space="preserve">then there is no reason why a person shouldn?t keep in his heart that which was taught to him merely for the sake of </w:t>
      </w:r>
    </w:p>
    <w:p w:rsidR="000D1034" w:rsidRDefault="000D1034">
      <w:pPr>
        <w:pStyle w:val="a3"/>
      </w:pPr>
      <w:r>
        <w:t xml:space="preserve">?coming up with your own values?. The impo! </w:t>
      </w:r>
    </w:p>
    <w:p w:rsidR="000D1034" w:rsidRDefault="000D1034">
      <w:pPr>
        <w:pStyle w:val="a3"/>
      </w:pPr>
      <w:r>
        <w:t xml:space="preserve">rtant thing is not ?coming up with your own? values/virtues, etc., it is the weeding out, picking and choosing, those </w:t>
      </w:r>
    </w:p>
    <w:p w:rsidR="000D1034" w:rsidRDefault="000D1034">
      <w:pPr>
        <w:pStyle w:val="a3"/>
      </w:pPr>
      <w:r>
        <w:t xml:space="preserve">values and virtues you will keep for your own life, accepting some and discarding others, all in an effort to make </w:t>
      </w:r>
    </w:p>
    <w:p w:rsidR="000D1034" w:rsidRDefault="000D1034">
      <w:pPr>
        <w:pStyle w:val="a3"/>
      </w:pPr>
      <w:r>
        <w:t xml:space="preserve">them your own, and weighing all against the ultimate source, the Bible. </w:t>
      </w:r>
    </w:p>
    <w:p w:rsidR="000D1034" w:rsidRDefault="000D1034">
      <w:pPr>
        <w:pStyle w:val="a3"/>
      </w:pPr>
      <w:r>
        <w:t xml:space="preserve">How does a person do this? Good question. First, you must ask yourself many questions, two of which I found to be </w:t>
      </w:r>
    </w:p>
    <w:p w:rsidR="000D1034" w:rsidRDefault="000D1034">
      <w:pPr>
        <w:pStyle w:val="a3"/>
      </w:pPr>
      <w:r>
        <w:t xml:space="preserve">the most important in my own opinion: 1) What does the scripture obviously teach about the subject? What does it </w:t>
      </w:r>
    </w:p>
    <w:p w:rsidR="000D1034" w:rsidRDefault="000D1034">
      <w:pPr>
        <w:pStyle w:val="a3"/>
      </w:pPr>
      <w:r>
        <w:t xml:space="preserve">blatantly come right out and say? 2) What does the Bible suggest about the subject? Through stories and examples </w:t>
      </w:r>
    </w:p>
    <w:p w:rsidR="000D1034" w:rsidRDefault="000D1034">
      <w:pPr>
        <w:pStyle w:val="a3"/>
      </w:pPr>
      <w:r>
        <w:t xml:space="preserve">of Jesus and the disciples, etc., what can you correctly decipher? (Correctly is the key word here). Once you have </w:t>
      </w:r>
    </w:p>
    <w:p w:rsidR="000D1034" w:rsidRDefault="000D1034">
      <w:pPr>
        <w:pStyle w:val="a3"/>
      </w:pPr>
      <w:r>
        <w:t xml:space="preserve">answered these two questions there are others you may want to ask yourself to get more specific. Generally, </w:t>
      </w:r>
    </w:p>
    <w:p w:rsidR="000D1034" w:rsidRDefault="000D1034">
      <w:pPr>
        <w:pStyle w:val="a3"/>
      </w:pPr>
      <w:r>
        <w:t xml:space="preserve">questions about yourself would be good, such as: 1) Does it violate my conscience? Because of your belief in God </w:t>
      </w:r>
    </w:p>
    <w:p w:rsidR="000D1034" w:rsidRDefault="000D1034">
      <w:pPr>
        <w:pStyle w:val="a3"/>
      </w:pPr>
      <w:r>
        <w:t xml:space="preserve">you seek to have your conscience framed by Him. (Obviously the conscience question is no good if you have not </w:t>
      </w:r>
    </w:p>
    <w:p w:rsidR="000D1034" w:rsidRDefault="000D1034">
      <w:pPr>
        <w:pStyle w:val="a3"/>
      </w:pPr>
      <w:r>
        <w:t xml:space="preserve">been careful how your conscience was formed or if your conscience has been ?seared?.) 2) Is there an obvious </w:t>
      </w:r>
    </w:p>
    <w:p w:rsidR="000D1034" w:rsidRDefault="000D1034">
      <w:pPr>
        <w:pStyle w:val="a3"/>
      </w:pPr>
      <w:r>
        <w:t xml:space="preserve">primary duty, and if so, what is it? 3) How will it affect me/other! </w:t>
      </w:r>
    </w:p>
    <w:p w:rsidR="000D1034" w:rsidRDefault="000D1034">
      <w:pPr>
        <w:pStyle w:val="a3"/>
      </w:pPr>
      <w:r>
        <w:t xml:space="preserve">s? There are many more good questions, it is just a matter of finding out what is important to you and checking your </w:t>
      </w:r>
    </w:p>
    <w:p w:rsidR="000D1034" w:rsidRDefault="000D1034">
      <w:pPr>
        <w:pStyle w:val="a3"/>
      </w:pPr>
      <w:r>
        <w:t xml:space="preserve">actions to make sure that they coincide with these things. For example, if Jesus is an important figure in your life, </w:t>
      </w:r>
    </w:p>
    <w:p w:rsidR="000D1034" w:rsidRDefault="000D1034">
      <w:pPr>
        <w:pStyle w:val="a3"/>
      </w:pPr>
      <w:r>
        <w:t xml:space="preserve">ask yourself, ?What would Jesus do??. </w:t>
      </w:r>
    </w:p>
    <w:p w:rsidR="000D1034" w:rsidRDefault="000D1034">
      <w:pPr>
        <w:pStyle w:val="a3"/>
      </w:pPr>
      <w:r>
        <w:t xml:space="preserve">So, as a result of all this, what are the virtues/values I have adopted? The first is love of God, which I already </w:t>
      </w:r>
    </w:p>
    <w:p w:rsidR="000D1034" w:rsidRDefault="000D1034">
      <w:pPr>
        <w:pStyle w:val="a3"/>
      </w:pPr>
      <w:r>
        <w:t xml:space="preserve">discussed. It is the first and greatest commandment given in the Bible and therefore is my first and greatest virtue. </w:t>
      </w:r>
    </w:p>
    <w:p w:rsidR="000D1034" w:rsidRDefault="000D1034">
      <w:pPr>
        <w:pStyle w:val="a3"/>
      </w:pPr>
      <w:r>
        <w:t xml:space="preserve">The next is love or compassion, and devotion to others. Why? Because God gave us the commandment to love our </w:t>
      </w:r>
    </w:p>
    <w:p w:rsidR="000D1034" w:rsidRDefault="000D1034">
      <w:pPr>
        <w:pStyle w:val="a3"/>
      </w:pPr>
      <w:r>
        <w:t xml:space="preserve">neighbor as ourselves as the second greatest commandment and as a foundation in order to win others. This love for </w:t>
      </w:r>
    </w:p>
    <w:p w:rsidR="000D1034" w:rsidRDefault="000D1034">
      <w:pPr>
        <w:pStyle w:val="a3"/>
      </w:pPr>
      <w:r>
        <w:t xml:space="preserve">others is the place we have to begin if we are to be true Christians because all commandments of Christ depend on </w:t>
      </w:r>
    </w:p>
    <w:p w:rsidR="000D1034" w:rsidRDefault="000D1034">
      <w:pPr>
        <w:pStyle w:val="a3"/>
      </w:pPr>
      <w:r>
        <w:t xml:space="preserve">this one. Not only are we commanded to love others, but we are given the example of Christ in the New Testament, </w:t>
      </w:r>
    </w:p>
    <w:p w:rsidR="000D1034" w:rsidRDefault="000D1034">
      <w:pPr>
        <w:pStyle w:val="a3"/>
      </w:pPr>
      <w:r>
        <w:t xml:space="preserve">who healed and fed and offered living water to those who were “thirsty”. He was/is the greatest example of love for </w:t>
      </w:r>
    </w:p>
    <w:p w:rsidR="000D1034" w:rsidRDefault="000D1034">
      <w:pPr>
        <w:pStyle w:val="a3"/>
      </w:pPr>
      <w:r>
        <w:t xml:space="preserve">others that there is because He died, having never met us, for us while we were so sinful. If He is to be our example, </w:t>
      </w:r>
    </w:p>
    <w:p w:rsidR="000D1034" w:rsidRDefault="000D1034">
      <w:pPr>
        <w:pStyle w:val="a3"/>
      </w:pPr>
      <w:r>
        <w:t xml:space="preserve">then, literally, we are to do what He does. If we have a genuine love for others, then all decisions will take into </w:t>
      </w:r>
    </w:p>
    <w:p w:rsidR="000D1034" w:rsidRDefault="000D1034">
      <w:pPr>
        <w:pStyle w:val="a3"/>
      </w:pPr>
      <w:r>
        <w:t xml:space="preserve">account, and be sincerely responsive about, the well-being of all people involved. But this isn?t a hard concept, it?s </w:t>
      </w:r>
    </w:p>
    <w:p w:rsidR="000D1034" w:rsidRDefault="000D1034">
      <w:pPr>
        <w:pStyle w:val="a3"/>
      </w:pPr>
      <w:r>
        <w:t xml:space="preserve">simply the golden rule. “Do unto others as you would hav! </w:t>
      </w:r>
    </w:p>
    <w:p w:rsidR="000D1034" w:rsidRDefault="000D1034">
      <w:pPr>
        <w:pStyle w:val="a3"/>
      </w:pPr>
      <w:r>
        <w:t xml:space="preserve">e them do unto you.” </w:t>
      </w:r>
    </w:p>
    <w:p w:rsidR="000D1034" w:rsidRDefault="000D1034">
      <w:pPr>
        <w:pStyle w:val="a3"/>
      </w:pPr>
      <w:r>
        <w:t xml:space="preserve">As for my opinion, if a person possesses these two qualities, love of God and love of others, all other virtues/values </w:t>
      </w:r>
    </w:p>
    <w:p w:rsidR="000D1034" w:rsidRDefault="000D1034">
      <w:pPr>
        <w:pStyle w:val="a3"/>
      </w:pPr>
      <w:r>
        <w:t xml:space="preserve">which are the foundation for making ethical decisions will follow. They will not have to be learned abstractly and </w:t>
      </w:r>
    </w:p>
    <w:p w:rsidR="000D1034" w:rsidRDefault="000D1034">
      <w:pPr>
        <w:pStyle w:val="a3"/>
      </w:pPr>
      <w:r>
        <w:t xml:space="preserve">within no context because they will be actions that arise as cause and effect: Because you love God and others, the </w:t>
      </w:r>
    </w:p>
    <w:p w:rsidR="000D1034" w:rsidRDefault="000D1034">
      <w:pPr>
        <w:pStyle w:val="a3"/>
      </w:pPr>
      <w:r>
        <w:t xml:space="preserve">effect is that you will develop the characteristics that reflect love. </w:t>
      </w:r>
    </w:p>
    <w:p w:rsidR="000D1034" w:rsidRDefault="000D1034">
      <w:pPr>
        <w:pStyle w:val="a3"/>
      </w:pPr>
      <w:r>
        <w:t xml:space="preserve">There are certain characteristics that are more important to me than others such as: trustworthiness. If there is no </w:t>
      </w:r>
    </w:p>
    <w:p w:rsidR="000D1034" w:rsidRDefault="000D1034">
      <w:pPr>
        <w:pStyle w:val="a3"/>
      </w:pPr>
      <w:r>
        <w:t xml:space="preserve">trust in a relationship there is nothing. Furthermore, if a non-Christian has no trust in you, how do you ever expect to </w:t>
      </w:r>
    </w:p>
    <w:p w:rsidR="000D1034" w:rsidRDefault="000D1034">
      <w:pPr>
        <w:pStyle w:val="a3"/>
      </w:pPr>
      <w:r>
        <w:t xml:space="preserve">convert him, which is the very essence of our Christianity. I have always liked the song “Standing On The Promises” </w:t>
      </w:r>
    </w:p>
    <w:p w:rsidR="000D1034" w:rsidRDefault="000D1034">
      <w:pPr>
        <w:pStyle w:val="a3"/>
      </w:pPr>
      <w:r>
        <w:t xml:space="preserve">because of that statement?standing on the promises. The words “standing on” emphasize the majesty of what we </w:t>
      </w:r>
    </w:p>
    <w:p w:rsidR="000D1034" w:rsidRDefault="000D1034">
      <w:pPr>
        <w:pStyle w:val="a3"/>
      </w:pPr>
      <w:r>
        <w:t xml:space="preserve">really are doing. When I think of standing on something I think of something that holds me up as in this past year </w:t>
      </w:r>
    </w:p>
    <w:p w:rsidR="000D1034" w:rsidRDefault="000D1034">
      <w:pPr>
        <w:pStyle w:val="a3"/>
      </w:pPr>
      <w:r>
        <w:t xml:space="preserve">when we went to Guyana, SA, and I stood on the very edge of the Kaiture Falls, five times higher than Niagara, and </w:t>
      </w:r>
    </w:p>
    <w:p w:rsidR="000D1034" w:rsidRDefault="000D1034">
      <w:pPr>
        <w:pStyle w:val="a3"/>
      </w:pPr>
      <w:r>
        <w:t xml:space="preserve">NOTHING was holding me up but that ledge I was on. To think that we are standing on the PROMISES of God is a </w:t>
      </w:r>
    </w:p>
    <w:p w:rsidR="000D1034" w:rsidRDefault="000D1034">
      <w:pPr>
        <w:pStyle w:val="a3"/>
      </w:pPr>
      <w:r>
        <w:t xml:space="preserve">very amazing thing to me to be standing on when there?s nothing below me. Can you think another?s promises you?d </w:t>
      </w:r>
    </w:p>
    <w:p w:rsidR="000D1034" w:rsidRDefault="000D1034">
      <w:pPr>
        <w:pStyle w:val="a3"/>
      </w:pPr>
      <w:r>
        <w:t xml:space="preserve">rather be standing on? That?s a sobering thought. It is a valuab! </w:t>
      </w:r>
    </w:p>
    <w:p w:rsidR="000D1034" w:rsidRDefault="000D1034">
      <w:pPr>
        <w:pStyle w:val="a3"/>
      </w:pPr>
      <w:r>
        <w:t xml:space="preserve">le thing to be able to trust in God?s promises. </w:t>
      </w:r>
    </w:p>
    <w:p w:rsidR="000D1034" w:rsidRDefault="000D1034">
      <w:pPr>
        <w:pStyle w:val="a3"/>
      </w:pPr>
      <w:r>
        <w:t xml:space="preserve">Jesus was trustworthy in that He came to earth to do a mission and as much as He wished the cup to pass, He still </w:t>
      </w:r>
    </w:p>
    <w:p w:rsidR="000D1034" w:rsidRDefault="000D1034">
      <w:pPr>
        <w:pStyle w:val="a3"/>
      </w:pPr>
      <w:r>
        <w:t xml:space="preserve">carried out that mission. (Good thing for us.) He is also trustworthy in that He said He loved us, and we have to be </w:t>
      </w:r>
    </w:p>
    <w:p w:rsidR="000D1034" w:rsidRDefault="000D1034">
      <w:pPr>
        <w:pStyle w:val="a3"/>
      </w:pPr>
      <w:r>
        <w:t xml:space="preserve">able to trust that because our salvation depends on it. His love for us is our only connection to God. Yes, trust is a </w:t>
      </w:r>
    </w:p>
    <w:p w:rsidR="000D1034" w:rsidRDefault="000D1034">
      <w:pPr>
        <w:pStyle w:val="a3"/>
      </w:pPr>
      <w:r>
        <w:t xml:space="preserve">gravely important thing indeed. </w:t>
      </w:r>
    </w:p>
    <w:p w:rsidR="000D1034" w:rsidRDefault="000D1034">
      <w:pPr>
        <w:pStyle w:val="a3"/>
      </w:pPr>
      <w:r>
        <w:t xml:space="preserve">I have many other virtues/values I consider important, most of which stem from all else discussed. Honesty, </w:t>
      </w:r>
    </w:p>
    <w:p w:rsidR="000D1034" w:rsidRDefault="000D1034">
      <w:pPr>
        <w:pStyle w:val="a3"/>
      </w:pPr>
      <w:r>
        <w:t xml:space="preserve">faithfulness, respect, loyalty, a forgiving heart, and many others. But the important thing, to reiterate, is that love </w:t>
      </w:r>
    </w:p>
    <w:p w:rsidR="000D1034" w:rsidRDefault="000D1034">
      <w:pPr>
        <w:pStyle w:val="a3"/>
      </w:pPr>
      <w:r>
        <w:t xml:space="preserve">should always be at the heart, and if it is these other attributes will surge from it, and making the right ethical </w:t>
      </w:r>
    </w:p>
    <w:p w:rsidR="000D1034" w:rsidRDefault="000D1034">
      <w:pPr>
        <w:pStyle w:val="a3"/>
      </w:pPr>
      <w:r>
        <w:t>decisions will not be so grievous.</w:t>
      </w:r>
    </w:p>
    <w:p w:rsidR="000D1034" w:rsidRDefault="000D1034">
      <w:r>
        <w:br/>
      </w:r>
      <w:bookmarkStart w:id="0" w:name="_GoBack"/>
      <w:bookmarkEnd w:id="0"/>
    </w:p>
    <w:sectPr w:rsidR="000D1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51C"/>
    <w:rsid w:val="000D1034"/>
    <w:rsid w:val="0032651C"/>
    <w:rsid w:val="007225A4"/>
    <w:rsid w:val="00CD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B7F9A-81C2-4421-9C4E-E961B6E8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Decision Making Essay Research Paper Any decision</vt:lpstr>
    </vt:vector>
  </TitlesOfParts>
  <Company>*</Company>
  <LinksUpToDate>false</LinksUpToDate>
  <CharactersWithSpaces>9241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Decision Making Essay Research Paper Any decision</dc:title>
  <dc:subject/>
  <dc:creator>dopol</dc:creator>
  <cp:keywords/>
  <dc:description/>
  <cp:lastModifiedBy>Irina</cp:lastModifiedBy>
  <cp:revision>2</cp:revision>
  <dcterms:created xsi:type="dcterms:W3CDTF">2014-08-23T02:24:00Z</dcterms:created>
  <dcterms:modified xsi:type="dcterms:W3CDTF">2014-08-23T02:24:00Z</dcterms:modified>
</cp:coreProperties>
</file>