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9D2" w:rsidRDefault="000349D2">
      <w:pPr>
        <w:pStyle w:val="a3"/>
      </w:pPr>
      <w:r>
        <w:t xml:space="preserve">Media Essay, Research Paper </w:t>
      </w:r>
    </w:p>
    <w:p w:rsidR="000349D2" w:rsidRDefault="000349D2">
      <w:pPr>
        <w:pStyle w:val="a3"/>
      </w:pPr>
      <w:r>
        <w:t xml:space="preserve">Media Awareness </w:t>
      </w:r>
    </w:p>
    <w:p w:rsidR="000349D2" w:rsidRDefault="000349D2">
      <w:pPr>
        <w:pStyle w:val="a3"/>
      </w:pPr>
      <w:r>
        <w:t xml:space="preserve">The case that I decided to focus on is an older abuse case, but it has recently been </w:t>
      </w:r>
    </w:p>
    <w:p w:rsidR="000349D2" w:rsidRDefault="000349D2">
      <w:pPr>
        <w:pStyle w:val="a3"/>
      </w:pPr>
      <w:r>
        <w:t xml:space="preserve">resolved in the courts. It is a child abuse case involving James and Bonnie Zeleski. They </w:t>
      </w:r>
    </w:p>
    <w:p w:rsidR="000349D2" w:rsidRDefault="000349D2">
      <w:pPr>
        <w:pStyle w:val="a3"/>
      </w:pPr>
      <w:r>
        <w:t xml:space="preserve">were both charged with abusing their infant daughter. The child was brought to the </w:t>
      </w:r>
    </w:p>
    <w:p w:rsidR="000349D2" w:rsidRDefault="000349D2">
      <w:pPr>
        <w:pStyle w:val="a3"/>
      </w:pPr>
      <w:r>
        <w:t xml:space="preserve">hospital with a fracture in each leg, a fracture in each arm, a thigh fracture, three broken </w:t>
      </w:r>
    </w:p>
    <w:p w:rsidR="000349D2" w:rsidRDefault="000349D2">
      <w:pPr>
        <w:pStyle w:val="a3"/>
      </w:pPr>
      <w:r>
        <w:t xml:space="preserve">ribs, a ripped esophagus, pneumonia, malnourished and several other cuts and bruises. </w:t>
      </w:r>
    </w:p>
    <w:p w:rsidR="000349D2" w:rsidRDefault="000349D2">
      <w:pPr>
        <w:pStyle w:val="a3"/>
      </w:pPr>
      <w:r>
        <w:t xml:space="preserve">The girl was transferred to an Omaha hospital. The father, James, was charged on June </w:t>
      </w:r>
    </w:p>
    <w:p w:rsidR="000349D2" w:rsidRDefault="000349D2">
      <w:pPr>
        <w:pStyle w:val="a3"/>
      </w:pPr>
      <w:r>
        <w:t xml:space="preserve">3, 1998 with Class 4 Felony Child Abuse. His wife, Bonnie, was later charged and </w:t>
      </w:r>
    </w:p>
    <w:p w:rsidR="000349D2" w:rsidRDefault="000349D2">
      <w:pPr>
        <w:pStyle w:val="a3"/>
      </w:pPr>
      <w:r>
        <w:t xml:space="preserve">convicted of a Class 3 Felony. James was sentenced to three years probation and six </w:t>
      </w:r>
    </w:p>
    <w:p w:rsidR="000349D2" w:rsidRDefault="000349D2">
      <w:pPr>
        <w:pStyle w:val="a3"/>
      </w:pPr>
      <w:r>
        <w:t xml:space="preserve">months in jail. His wife was sentenced to 15 to 18 months in prison. </w:t>
      </w:r>
    </w:p>
    <w:p w:rsidR="000349D2" w:rsidRDefault="000349D2">
      <w:pPr>
        <w:pStyle w:val="a3"/>
      </w:pPr>
      <w:r>
        <w:t xml:space="preserve">I think that this case was fairly portrayed by the media. I know at the time, there </w:t>
      </w:r>
    </w:p>
    <w:p w:rsidR="000349D2" w:rsidRDefault="000349D2">
      <w:pPr>
        <w:pStyle w:val="a3"/>
      </w:pPr>
      <w:r>
        <w:t xml:space="preserve">were several letters to the editor and opinion printed on the subject, but the Grand Island </w:t>
      </w:r>
    </w:p>
    <w:p w:rsidR="000349D2" w:rsidRDefault="000349D2">
      <w:pPr>
        <w:pStyle w:val="a3"/>
      </w:pPr>
      <w:r>
        <w:t xml:space="preserve">Independent seemed to be fair and stick to the facts. It was a horrible crime and I think </w:t>
      </w:r>
    </w:p>
    <w:p w:rsidR="000349D2" w:rsidRDefault="000349D2">
      <w:pPr>
        <w:pStyle w:val="a3"/>
      </w:pPr>
      <w:r>
        <w:t xml:space="preserve">they did a good job being unbiased. I think that it is a good idea to publicize crimes like </w:t>
      </w:r>
    </w:p>
    <w:p w:rsidR="000349D2" w:rsidRDefault="000349D2">
      <w:pPr>
        <w:pStyle w:val="a3"/>
      </w:pPr>
      <w:r>
        <w:t xml:space="preserve">this. From my other studies, I have learned that the informal sanctions, public </w:t>
      </w:r>
    </w:p>
    <w:p w:rsidR="000349D2" w:rsidRDefault="000349D2">
      <w:pPr>
        <w:pStyle w:val="a3"/>
      </w:pPr>
      <w:r>
        <w:t xml:space="preserve">humiliation and shame, are far more effective than the formal sanctions in preventing </w:t>
      </w:r>
    </w:p>
    <w:p w:rsidR="000349D2" w:rsidRDefault="000349D2">
      <w:pPr>
        <w:pStyle w:val="a3"/>
      </w:pPr>
      <w:r>
        <w:t xml:space="preserve">crime. When people who are having a hard time dealing with being a parent see </w:t>
      </w:r>
    </w:p>
    <w:p w:rsidR="000349D2" w:rsidRDefault="000349D2">
      <w:pPr>
        <w:pStyle w:val="a3"/>
      </w:pPr>
      <w:r>
        <w:t xml:space="preserve">something like this in the media, they may stop to think about their actions. A good idea </w:t>
      </w:r>
    </w:p>
    <w:p w:rsidR="000349D2" w:rsidRDefault="000349D2">
      <w:pPr>
        <w:pStyle w:val="a3"/>
      </w:pPr>
      <w:r>
        <w:t xml:space="preserve">would be to run several articles on where parents can go to for help. The combination of </w:t>
      </w:r>
    </w:p>
    <w:p w:rsidR="000349D2" w:rsidRDefault="000349D2">
      <w:pPr>
        <w:pStyle w:val="a3"/>
      </w:pPr>
      <w:r>
        <w:t xml:space="preserve">the two, may help prevent this from happening to another child. </w:t>
      </w:r>
    </w:p>
    <w:p w:rsidR="000349D2" w:rsidRDefault="000349D2">
      <w:pPr>
        <w:pStyle w:val="a3"/>
      </w:pPr>
      <w:r>
        <w:t xml:space="preserve">As a mother I have a definite interest in this crime. I cannot even begin to </w:t>
      </w:r>
    </w:p>
    <w:p w:rsidR="000349D2" w:rsidRDefault="000349D2">
      <w:pPr>
        <w:pStyle w:val="a3"/>
      </w:pPr>
      <w:r>
        <w:t xml:space="preserve">understand how anyone could do something like that to someone so helpless. I am also </w:t>
      </w:r>
    </w:p>
    <w:p w:rsidR="000349D2" w:rsidRDefault="000349D2">
      <w:pPr>
        <w:pStyle w:val="a3"/>
      </w:pPr>
      <w:r>
        <w:t xml:space="preserve">interested in this case from the legal perspective and how the case was resolved in the </w:t>
      </w:r>
    </w:p>
    <w:p w:rsidR="000349D2" w:rsidRDefault="000349D2">
      <w:pPr>
        <w:pStyle w:val="a3"/>
      </w:pPr>
      <w:r>
        <w:t xml:space="preserve">court system. I personally think that the sentencing was very lenient. </w:t>
      </w:r>
    </w:p>
    <w:p w:rsidR="000349D2" w:rsidRDefault="000349D2">
      <w:pPr>
        <w:pStyle w:val="a3"/>
      </w:pPr>
      <w:r>
        <w:t xml:space="preserve">I think this is a good activity. I studied journalism for a while and I am very </w:t>
      </w:r>
    </w:p>
    <w:p w:rsidR="000349D2" w:rsidRDefault="000349D2">
      <w:pPr>
        <w:pStyle w:val="a3"/>
      </w:pPr>
      <w:r>
        <w:t xml:space="preserve">aware of how the media can distort a situation. I think as a human service worker it is </w:t>
      </w:r>
    </w:p>
    <w:p w:rsidR="000349D2" w:rsidRDefault="000349D2">
      <w:pPr>
        <w:pStyle w:val="a3"/>
      </w:pPr>
      <w:r>
        <w:t xml:space="preserve">very important to know what is going on and how the situations are being resolved. </w:t>
      </w:r>
    </w:p>
    <w:p w:rsidR="000349D2" w:rsidRDefault="000349D2">
      <w:pPr>
        <w:pStyle w:val="a3"/>
      </w:pPr>
      <w:r>
        <w:t xml:space="preserve">Anytime situations like this can be brought to public attention I think it can help. Just </w:t>
      </w:r>
    </w:p>
    <w:p w:rsidR="000349D2" w:rsidRDefault="000349D2">
      <w:pPr>
        <w:pStyle w:val="a3"/>
      </w:pPr>
      <w:r>
        <w:t xml:space="preserve">getting one person to think about their actions possibly save the life of a child. </w:t>
      </w:r>
    </w:p>
    <w:p w:rsidR="000349D2" w:rsidRDefault="000349D2">
      <w:pPr>
        <w:pStyle w:val="a3"/>
      </w:pPr>
      <w:r>
        <w:t xml:space="preserve">Bibliography </w:t>
      </w:r>
    </w:p>
    <w:p w:rsidR="000349D2" w:rsidRDefault="000349D2">
      <w:pPr>
        <w:pStyle w:val="a3"/>
      </w:pPr>
      <w:r>
        <w:t xml:space="preserve">Grand Island Independent, Wednesday, June 3, 1998 </w:t>
      </w:r>
    </w:p>
    <w:p w:rsidR="000349D2" w:rsidRDefault="000349D2">
      <w:pPr>
        <w:pStyle w:val="a3"/>
      </w:pPr>
      <w:r>
        <w:t xml:space="preserve">Grand Island Independent, Thursday, June 4, 1998 </w:t>
      </w:r>
    </w:p>
    <w:p w:rsidR="000349D2" w:rsidRDefault="000349D2">
      <w:pPr>
        <w:pStyle w:val="a3"/>
      </w:pPr>
      <w:r>
        <w:t xml:space="preserve">Grand Island Independent, Saturday, January 9, 1998 </w:t>
      </w:r>
    </w:p>
    <w:p w:rsidR="000349D2" w:rsidRDefault="000349D2">
      <w:pPr>
        <w:pStyle w:val="a3"/>
      </w:pPr>
      <w:r>
        <w:t>Grand Island Independent, Thursday, February 18, 1998</w:t>
      </w:r>
    </w:p>
    <w:p w:rsidR="000349D2" w:rsidRDefault="000349D2">
      <w:r>
        <w:br/>
      </w:r>
      <w:bookmarkStart w:id="0" w:name="_GoBack"/>
      <w:bookmarkEnd w:id="0"/>
    </w:p>
    <w:sectPr w:rsidR="00034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7BE"/>
    <w:rsid w:val="000349D2"/>
    <w:rsid w:val="000877BE"/>
    <w:rsid w:val="000931B3"/>
    <w:rsid w:val="0044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D5616-CD66-4758-852F-3E6EB5FF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Media Essay Research Paper Media AwarenessThe case</vt:lpstr>
    </vt:vector>
  </TitlesOfParts>
  <Company>*</Company>
  <LinksUpToDate>false</LinksUpToDate>
  <CharactersWithSpaces>2640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Essay Research Paper Media AwarenessThe case</dc:title>
  <dc:subject/>
  <dc:creator>Admin</dc:creator>
  <cp:keywords/>
  <dc:description/>
  <cp:lastModifiedBy>Irina</cp:lastModifiedBy>
  <cp:revision>2</cp:revision>
  <dcterms:created xsi:type="dcterms:W3CDTF">2014-08-22T16:41:00Z</dcterms:created>
  <dcterms:modified xsi:type="dcterms:W3CDTF">2014-08-22T16:41:00Z</dcterms:modified>
</cp:coreProperties>
</file>