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657" w:rsidRDefault="00B43657">
      <w:pPr>
        <w:pStyle w:val="a3"/>
      </w:pPr>
      <w:r>
        <w:t xml:space="preserve">Mahatten Project Essay, Research Paper </w:t>
      </w:r>
    </w:p>
    <w:p w:rsidR="00B43657" w:rsidRDefault="00B43657">
      <w:pPr>
        <w:pStyle w:val="a3"/>
      </w:pPr>
      <w:r>
        <w:t xml:space="preserve">Manhattan Project and the A-Bomb </w:t>
      </w:r>
    </w:p>
    <w:p w:rsidR="00B43657" w:rsidRDefault="00B43657">
      <w:pPr>
        <w:pStyle w:val="a3"/>
      </w:pPr>
      <w:r>
        <w:t xml:space="preserve">Just before the beginning of World War II, Albert Einstein </w:t>
      </w:r>
    </w:p>
    <w:p w:rsidR="00B43657" w:rsidRDefault="00B43657">
      <w:pPr>
        <w:pStyle w:val="a3"/>
      </w:pPr>
      <w:r>
        <w:t xml:space="preserve">wrote a letter to President Franklin D. Roosevelt. Urged by </w:t>
      </w:r>
    </w:p>
    <w:p w:rsidR="00B43657" w:rsidRDefault="00B43657">
      <w:pPr>
        <w:pStyle w:val="a3"/>
      </w:pPr>
      <w:r>
        <w:t xml:space="preserve">Hungarian-born physicists Leo Szilard, Eugene Wingner, and Edward </w:t>
      </w:r>
    </w:p>
    <w:p w:rsidR="00B43657" w:rsidRDefault="00B43657">
      <w:pPr>
        <w:pStyle w:val="a3"/>
      </w:pPr>
      <w:r>
        <w:t xml:space="preserve">Teller, Einstein told Roosevelt about Nazi German efforts to purify </w:t>
      </w:r>
    </w:p>
    <w:p w:rsidR="00B43657" w:rsidRDefault="00B43657">
      <w:pPr>
        <w:pStyle w:val="a3"/>
      </w:pPr>
      <w:r>
        <w:t xml:space="preserve">Uranium-235 which might be used to build an atomic bomb. Shortly after </w:t>
      </w:r>
    </w:p>
    <w:p w:rsidR="00B43657" w:rsidRDefault="00B43657">
      <w:pPr>
        <w:pStyle w:val="a3"/>
      </w:pPr>
      <w:r>
        <w:t xml:space="preserve">that the United States Government began work on the Manhattan Project. </w:t>
      </w:r>
    </w:p>
    <w:p w:rsidR="00B43657" w:rsidRDefault="00B43657">
      <w:pPr>
        <w:pStyle w:val="a3"/>
      </w:pPr>
      <w:r>
        <w:t xml:space="preserve">The Manhattan Project was the code name for the United States effort </w:t>
      </w:r>
    </w:p>
    <w:p w:rsidR="00B43657" w:rsidRDefault="00B43657">
      <w:pPr>
        <w:pStyle w:val="a3"/>
      </w:pPr>
      <w:r>
        <w:t xml:space="preserve">to develop the atomic bomb before the Germans did. “The first </w:t>
      </w:r>
    </w:p>
    <w:p w:rsidR="00B43657" w:rsidRDefault="00B43657">
      <w:pPr>
        <w:pStyle w:val="a3"/>
      </w:pPr>
      <w:r>
        <w:t xml:space="preserve">successful experiments in splitting a uranium atom had been carried </w:t>
      </w:r>
    </w:p>
    <w:p w:rsidR="00B43657" w:rsidRDefault="00B43657">
      <w:pPr>
        <w:pStyle w:val="a3"/>
      </w:pPr>
      <w:r>
        <w:t xml:space="preserve">out in the autumn of 1938 at the Kaiser Wilhelm Institute in </w:t>
      </w:r>
    </w:p>
    <w:p w:rsidR="00B43657" w:rsidRDefault="00B43657">
      <w:pPr>
        <w:pStyle w:val="a3"/>
      </w:pPr>
      <w:r>
        <w:t xml:space="preserve">Berlin”(Groueff 9) just after Einstein wrote his letter. So the race </w:t>
      </w:r>
    </w:p>
    <w:p w:rsidR="00B43657" w:rsidRDefault="00B43657">
      <w:pPr>
        <w:pStyle w:val="a3"/>
      </w:pPr>
      <w:r>
        <w:t xml:space="preserve">was on. Major General Wilhelm D. Styer called the Manhattan Project </w:t>
      </w:r>
    </w:p>
    <w:p w:rsidR="00B43657" w:rsidRDefault="00B43657">
      <w:pPr>
        <w:pStyle w:val="a3"/>
      </w:pPr>
      <w:r>
        <w:t xml:space="preserve">“the most important job in the war . . . an all-out effort to build an </w:t>
      </w:r>
    </w:p>
    <w:p w:rsidR="00B43657" w:rsidRDefault="00B43657">
      <w:pPr>
        <w:pStyle w:val="a3"/>
      </w:pPr>
      <w:r>
        <w:t xml:space="preserve">atomic bomb.”(Groueff 5) It turned out to be the biggest development </w:t>
      </w:r>
    </w:p>
    <w:p w:rsidR="00B43657" w:rsidRDefault="00B43657">
      <w:pPr>
        <w:pStyle w:val="a3"/>
      </w:pPr>
      <w:r>
        <w:t xml:space="preserve">in warfare and science’s biggest development this century. The most </w:t>
      </w:r>
    </w:p>
    <w:p w:rsidR="00B43657" w:rsidRDefault="00B43657">
      <w:pPr>
        <w:pStyle w:val="a3"/>
      </w:pPr>
      <w:r>
        <w:t xml:space="preserve">complicated issue to be addressed by the scientists working on the </w:t>
      </w:r>
    </w:p>
    <w:p w:rsidR="00B43657" w:rsidRDefault="00B43657">
      <w:pPr>
        <w:pStyle w:val="a3"/>
      </w:pPr>
      <w:r>
        <w:t xml:space="preserve">Manhattan Project was “the production of ample amounts of ‘enriched’ </w:t>
      </w:r>
    </w:p>
    <w:p w:rsidR="00B43657" w:rsidRDefault="00B43657">
      <w:pPr>
        <w:pStyle w:val="a3"/>
      </w:pPr>
      <w:r>
        <w:t xml:space="preserve">uranium to sustain a chain reaction.”(Outlaw 2) At the time, </w:t>
      </w:r>
    </w:p>
    <w:p w:rsidR="00B43657" w:rsidRDefault="00B43657">
      <w:pPr>
        <w:pStyle w:val="a3"/>
      </w:pPr>
      <w:r>
        <w:t xml:space="preserve">Uranium-235 was hard to extract. Of the Uranium ore mined, only about </w:t>
      </w:r>
    </w:p>
    <w:p w:rsidR="00B43657" w:rsidRDefault="00B43657">
      <w:pPr>
        <w:pStyle w:val="a3"/>
      </w:pPr>
      <w:r>
        <w:t xml:space="preserve">1/500 th of it ended up as Uranium metal. Of the Uranium metal, “the </w:t>
      </w:r>
    </w:p>
    <w:p w:rsidR="00B43657" w:rsidRDefault="00B43657">
      <w:pPr>
        <w:pStyle w:val="a3"/>
      </w:pPr>
      <w:r>
        <w:t xml:space="preserve">fissionable isotope of Uranium (Uranium- 235) is relatively rare, </w:t>
      </w:r>
    </w:p>
    <w:p w:rsidR="00B43657" w:rsidRDefault="00B43657">
      <w:pPr>
        <w:pStyle w:val="a3"/>
      </w:pPr>
      <w:r>
        <w:t xml:space="preserve">occurring in Uranium at a ratio of 1 to 139.”(Szasz 15) Separating the </w:t>
      </w:r>
    </w:p>
    <w:p w:rsidR="00B43657" w:rsidRDefault="00B43657">
      <w:pPr>
        <w:pStyle w:val="a3"/>
      </w:pPr>
      <w:r>
        <w:t xml:space="preserve">one part Uranium-235 from the 139 parts Uranium-238 proved to be a </w:t>
      </w:r>
    </w:p>
    <w:p w:rsidR="00B43657" w:rsidRDefault="00B43657">
      <w:pPr>
        <w:pStyle w:val="a3"/>
      </w:pPr>
      <w:r>
        <w:t xml:space="preserve">challenge. “No ordinary chemical extraction could separate the two </w:t>
      </w:r>
    </w:p>
    <w:p w:rsidR="00B43657" w:rsidRDefault="00B43657">
      <w:pPr>
        <w:pStyle w:val="a3"/>
      </w:pPr>
      <w:r>
        <w:t xml:space="preserve">isotopes. Only mechanical methods could effectively separate U-235 </w:t>
      </w:r>
    </w:p>
    <w:p w:rsidR="00B43657" w:rsidRDefault="00B43657">
      <w:pPr>
        <w:pStyle w:val="a3"/>
      </w:pPr>
      <w:r>
        <w:t xml:space="preserve">from U-238.”(2) Scientists at Columbia University solved this </w:t>
      </w:r>
    </w:p>
    <w:p w:rsidR="00B43657" w:rsidRDefault="00B43657">
      <w:pPr>
        <w:pStyle w:val="a3"/>
      </w:pPr>
      <w:r>
        <w:t xml:space="preserve">difficult problem. A “massive enrichment laboratory/plant”(Outlaw 2) </w:t>
      </w:r>
    </w:p>
    <w:p w:rsidR="00B43657" w:rsidRDefault="00B43657">
      <w:pPr>
        <w:pStyle w:val="a3"/>
      </w:pPr>
      <w:r>
        <w:t xml:space="preserve">was built at Oak Ridge, Tennessee. H. C. Urey, his associates, and </w:t>
      </w:r>
    </w:p>
    <w:p w:rsidR="00B43657" w:rsidRDefault="00B43657">
      <w:pPr>
        <w:pStyle w:val="a3"/>
      </w:pPr>
      <w:r>
        <w:t xml:space="preserve">colleagues at Columbia University designed a system that “worked on </w:t>
      </w:r>
    </w:p>
    <w:p w:rsidR="00B43657" w:rsidRDefault="00B43657">
      <w:pPr>
        <w:pStyle w:val="a3"/>
      </w:pPr>
      <w:r>
        <w:t xml:space="preserve">the principle of gaseous diffusion.”(2) After this process was </w:t>
      </w:r>
    </w:p>
    <w:p w:rsidR="00B43657" w:rsidRDefault="00B43657">
      <w:pPr>
        <w:pStyle w:val="a3"/>
      </w:pPr>
      <w:r>
        <w:t xml:space="preserve">completed, “Ernest O. Lawrence (inventor of the Cyclotron) at the </w:t>
      </w:r>
    </w:p>
    <w:p w:rsidR="00B43657" w:rsidRDefault="00B43657">
      <w:pPr>
        <w:pStyle w:val="a3"/>
      </w:pPr>
      <w:r>
        <w:t xml:space="preserve">University of California in Berkeley implemented a process involving </w:t>
      </w:r>
    </w:p>
    <w:p w:rsidR="00B43657" w:rsidRDefault="00B43657">
      <w:pPr>
        <w:pStyle w:val="a3"/>
      </w:pPr>
      <w:r>
        <w:t xml:space="preserve">magnetic separation of the two isotopes.”(2) Finally, a gas centrifuge </w:t>
      </w:r>
    </w:p>
    <w:p w:rsidR="00B43657" w:rsidRDefault="00B43657">
      <w:pPr>
        <w:pStyle w:val="a3"/>
      </w:pPr>
      <w:r>
        <w:t xml:space="preserve">was used to further separate the Uranium-235 from the Uranium-238. The </w:t>
      </w:r>
    </w:p>
    <w:p w:rsidR="00B43657" w:rsidRDefault="00B43657">
      <w:pPr>
        <w:pStyle w:val="a3"/>
      </w:pPr>
      <w:r>
        <w:t xml:space="preserve">Uranium-238 is forced to the bottom because it had more mass than the </w:t>
      </w:r>
    </w:p>
    <w:p w:rsidR="00B43657" w:rsidRDefault="00B43657">
      <w:pPr>
        <w:pStyle w:val="a3"/>
      </w:pPr>
      <w:r>
        <w:t xml:space="preserve">Uranium-235. “In this manner uranium-235 was enriched from its normal </w:t>
      </w:r>
    </w:p>
    <w:p w:rsidR="00B43657" w:rsidRDefault="00B43657">
      <w:pPr>
        <w:pStyle w:val="a3"/>
      </w:pPr>
      <w:r>
        <w:t xml:space="preserve">0.7% to weapons grade of more than 90%.”(Grolier 5) This Uranium was </w:t>
      </w:r>
    </w:p>
    <w:p w:rsidR="00B43657" w:rsidRDefault="00B43657">
      <w:pPr>
        <w:pStyle w:val="a3"/>
      </w:pPr>
      <w:r>
        <w:t xml:space="preserve">then transported to “the Los Alamos, N. Mex., laboratory headed by J. </w:t>
      </w:r>
    </w:p>
    <w:p w:rsidR="00B43657" w:rsidRDefault="00B43657">
      <w:pPr>
        <w:pStyle w:val="a3"/>
      </w:pPr>
      <w:r>
        <w:t xml:space="preserve">Robert Oppenheimer.”(Grolier 5) “Oppenheimer was the major force </w:t>
      </w:r>
    </w:p>
    <w:p w:rsidR="00B43657" w:rsidRDefault="00B43657">
      <w:pPr>
        <w:pStyle w:val="a3"/>
      </w:pPr>
      <w:r>
        <w:t xml:space="preserve">behind the Manhattan Project. He literally ran the show and saw to it </w:t>
      </w:r>
    </w:p>
    <w:p w:rsidR="00B43657" w:rsidRDefault="00B43657">
      <w:pPr>
        <w:pStyle w:val="a3"/>
      </w:pPr>
      <w:r>
        <w:t xml:space="preserve">that all of the great minds working on this project made their </w:t>
      </w:r>
    </w:p>
    <w:p w:rsidR="00B43657" w:rsidRDefault="00B43657">
      <w:pPr>
        <w:pStyle w:val="a3"/>
      </w:pPr>
      <w:r>
        <w:t xml:space="preserve">brainstorms work. He oversaw the entire project from its conception to </w:t>
      </w:r>
    </w:p>
    <w:p w:rsidR="00B43657" w:rsidRDefault="00B43657">
      <w:pPr>
        <w:pStyle w:val="a3"/>
      </w:pPr>
      <w:r>
        <w:t xml:space="preserve">its completion.”(Outlaw 3) Once the purified Uranium reached New </w:t>
      </w:r>
    </w:p>
    <w:p w:rsidR="00B43657" w:rsidRDefault="00B43657">
      <w:pPr>
        <w:pStyle w:val="a3"/>
      </w:pPr>
      <w:r>
        <w:t xml:space="preserve">Mexico, it was made into the components of a gun-type atomic weapon. </w:t>
      </w:r>
    </w:p>
    <w:p w:rsidR="00B43657" w:rsidRDefault="00B43657">
      <w:pPr>
        <w:pStyle w:val="a3"/>
      </w:pPr>
      <w:r>
        <w:t xml:space="preserve">“Two pieces of U-235, individually not large enough to sustain a chain </w:t>
      </w:r>
    </w:p>
    <w:p w:rsidR="00B43657" w:rsidRDefault="00B43657">
      <w:pPr>
        <w:pStyle w:val="a3"/>
      </w:pPr>
      <w:r>
        <w:t xml:space="preserve">reaction, were brought together rapidly in a gun barrel to form a </w:t>
      </w:r>
    </w:p>
    <w:p w:rsidR="00B43657" w:rsidRDefault="00B43657">
      <w:pPr>
        <w:pStyle w:val="a3"/>
      </w:pPr>
      <w:r>
        <w:t xml:space="preserve">supercritical mass that exploded instantaneously.”(Grolier 5) “It was </w:t>
      </w:r>
    </w:p>
    <w:p w:rsidR="00B43657" w:rsidRDefault="00B43657">
      <w:pPr>
        <w:pStyle w:val="a3"/>
      </w:pPr>
      <w:r>
        <w:t xml:space="preserve">originally nicknamed ‘Thin Man’(after Roosevelt, but later renamed </w:t>
      </w:r>
    </w:p>
    <w:p w:rsidR="00B43657" w:rsidRDefault="00B43657">
      <w:pPr>
        <w:pStyle w:val="a3"/>
      </w:pPr>
      <w:r>
        <w:t xml:space="preserve">‘Little Boy’ (for nobody) when technical changes shortened the </w:t>
      </w:r>
    </w:p>
    <w:p w:rsidR="00B43657" w:rsidRDefault="00B43657">
      <w:pPr>
        <w:pStyle w:val="a3"/>
      </w:pPr>
      <w:r>
        <w:t xml:space="preserve">proposed gun barrel.”(Szasz 25) The scientists were so confident that </w:t>
      </w:r>
    </w:p>
    <w:p w:rsidR="00B43657" w:rsidRDefault="00B43657">
      <w:pPr>
        <w:pStyle w:val="a3"/>
      </w:pPr>
      <w:r>
        <w:t xml:space="preserve">the gun-type atomic bomb would work “no test was conducted, and it was </w:t>
      </w:r>
    </w:p>
    <w:p w:rsidR="00B43657" w:rsidRDefault="00B43657">
      <w:pPr>
        <w:pStyle w:val="a3"/>
      </w:pPr>
      <w:r>
        <w:t xml:space="preserve">first employed in military action over Hiroshima, Japan, on Aug. 6, </w:t>
      </w:r>
    </w:p>
    <w:p w:rsidR="00B43657" w:rsidRDefault="00B43657">
      <w:pPr>
        <w:pStyle w:val="a3"/>
      </w:pPr>
      <w:r>
        <w:t xml:space="preserve">1945.”(Grolier 5) Before the Uranium-235 “Little Boy” bomb had been </w:t>
      </w:r>
    </w:p>
    <w:p w:rsidR="00B43657" w:rsidRDefault="00B43657">
      <w:pPr>
        <w:pStyle w:val="a3"/>
      </w:pPr>
      <w:r>
        <w:t xml:space="preserve">developed to the “point of seeming assured of success,”(Grolier 5) </w:t>
      </w:r>
    </w:p>
    <w:p w:rsidR="00B43657" w:rsidRDefault="00B43657">
      <w:pPr>
        <w:pStyle w:val="a3"/>
      </w:pPr>
      <w:r>
        <w:t xml:space="preserve">another bomb was proposed. The Uranium-238 that had been earlier ruled </w:t>
      </w:r>
    </w:p>
    <w:p w:rsidR="00B43657" w:rsidRDefault="00B43657">
      <w:pPr>
        <w:pStyle w:val="a3"/>
      </w:pPr>
      <w:r>
        <w:t xml:space="preserve">out as an option was being looked at. It could capture a free neutron </w:t>
      </w:r>
    </w:p>
    <w:p w:rsidR="00B43657" w:rsidRDefault="00B43657">
      <w:pPr>
        <w:pStyle w:val="a3"/>
      </w:pPr>
      <w:r>
        <w:t xml:space="preserve">without fissioning and become Uranium-239. “But the Uranium-239 thus </w:t>
      </w:r>
    </w:p>
    <w:p w:rsidR="00B43657" w:rsidRDefault="00B43657">
      <w:pPr>
        <w:pStyle w:val="a3"/>
      </w:pPr>
      <w:r>
        <w:t xml:space="preserve">produced is unstable (radioactive) and decays first to neptunium-239 </w:t>
      </w:r>
    </w:p>
    <w:p w:rsidR="00B43657" w:rsidRDefault="00B43657">
      <w:pPr>
        <w:pStyle w:val="a3"/>
      </w:pPr>
      <w:r>
        <w:t xml:space="preserve">and then to plutonium-239.”(Grolier 5) This proved to be useful </w:t>
      </w:r>
    </w:p>
    <w:p w:rsidR="00B43657" w:rsidRDefault="00B43657">
      <w:pPr>
        <w:pStyle w:val="a3"/>
      </w:pPr>
      <w:r>
        <w:t xml:space="preserve">because the newly created plutonium-239 is fissionable and it can “be </w:t>
      </w:r>
    </w:p>
    <w:p w:rsidR="00B43657" w:rsidRDefault="00B43657">
      <w:pPr>
        <w:pStyle w:val="a3"/>
      </w:pPr>
      <w:r>
        <w:t xml:space="preserve">separated from uranium by chemical techniques,”(6) which would be far </w:t>
      </w:r>
    </w:p>
    <w:p w:rsidR="00B43657" w:rsidRDefault="00B43657">
      <w:pPr>
        <w:pStyle w:val="a3"/>
      </w:pPr>
      <w:r>
        <w:t xml:space="preserve">simpler than the physical processes to separate the Uranium-235 from </w:t>
      </w:r>
    </w:p>
    <w:p w:rsidR="00B43657" w:rsidRDefault="00B43657">
      <w:pPr>
        <w:pStyle w:val="a3"/>
      </w:pPr>
      <w:r>
        <w:t xml:space="preserve">the Uranium-238. Once again the University of Chicago, under Enrico </w:t>
      </w:r>
    </w:p>
    <w:p w:rsidR="00B43657" w:rsidRDefault="00B43657">
      <w:pPr>
        <w:pStyle w:val="a3"/>
      </w:pPr>
      <w:r>
        <w:t xml:space="preserve">Fermi’s direction built the first reactor. “This led to the </w:t>
      </w:r>
    </w:p>
    <w:p w:rsidR="00B43657" w:rsidRDefault="00B43657">
      <w:pPr>
        <w:pStyle w:val="a3"/>
      </w:pPr>
      <w:r>
        <w:t xml:space="preserve">construction of five large reactors at Hanford, Wash., where U-238 was </w:t>
      </w:r>
    </w:p>
    <w:p w:rsidR="00B43657" w:rsidRDefault="00B43657">
      <w:pPr>
        <w:pStyle w:val="a3"/>
      </w:pPr>
      <w:r>
        <w:t xml:space="preserve">irradiated with neutrons and transmuted into plutonium.”(6) The </w:t>
      </w:r>
    </w:p>
    <w:p w:rsidR="00B43657" w:rsidRDefault="00B43657">
      <w:pPr>
        <w:pStyle w:val="a3"/>
      </w:pPr>
      <w:r>
        <w:t xml:space="preserve">plutonium was sent to Los Alamos. The problem to overcome in the </w:t>
      </w:r>
    </w:p>
    <w:p w:rsidR="00B43657" w:rsidRDefault="00B43657">
      <w:pPr>
        <w:pStyle w:val="a3"/>
      </w:pPr>
      <w:r>
        <w:t xml:space="preserve">development of the plutonium bomb was an isotope of plutonium. The </w:t>
      </w:r>
    </w:p>
    <w:p w:rsidR="00B43657" w:rsidRDefault="00B43657">
      <w:pPr>
        <w:pStyle w:val="a3"/>
      </w:pPr>
      <w:r>
        <w:t xml:space="preserve">scientists feared this isotope would cause premature detonation and </w:t>
      </w:r>
    </w:p>
    <w:p w:rsidR="00B43657" w:rsidRDefault="00B43657">
      <w:pPr>
        <w:pStyle w:val="a3"/>
      </w:pPr>
      <w:r>
        <w:t xml:space="preserve">most of the plutonium would blow apart before it could all fission. </w:t>
      </w:r>
    </w:p>
    <w:p w:rsidR="00B43657" w:rsidRDefault="00B43657">
      <w:pPr>
        <w:pStyle w:val="a3"/>
      </w:pPr>
      <w:r>
        <w:t xml:space="preserve">“To overcome this so-called ‘defect of nature, ‘ the plutonium had to </w:t>
      </w:r>
    </w:p>
    <w:p w:rsidR="00B43657" w:rsidRDefault="00B43657">
      <w:pPr>
        <w:pStyle w:val="a3"/>
      </w:pPr>
      <w:r>
        <w:t xml:space="preserve">be brought into a supercritical mass far faster than conventional </w:t>
      </w:r>
    </w:p>
    <w:p w:rsidR="00B43657" w:rsidRDefault="00B43657">
      <w:pPr>
        <w:pStyle w:val="a3"/>
      </w:pPr>
      <w:r>
        <w:t xml:space="preserve">ballistics could achieve.”(Grolier 6) Physicist Seth Neddermeyer and </w:t>
      </w:r>
    </w:p>
    <w:p w:rsidR="00B43657" w:rsidRDefault="00B43657">
      <w:pPr>
        <w:pStyle w:val="a3"/>
      </w:pPr>
      <w:r>
        <w:t xml:space="preserve">mathematician John von Neumann devised the theory of “implosion.” A </w:t>
      </w:r>
    </w:p>
    <w:p w:rsidR="00B43657" w:rsidRDefault="00B43657">
      <w:pPr>
        <w:pStyle w:val="a3"/>
      </w:pPr>
      <w:r>
        <w:t xml:space="preserve">subcritical sphere of plutonium was surrounded by chemical </w:t>
      </w:r>
    </w:p>
    <w:p w:rsidR="00B43657" w:rsidRDefault="00B43657">
      <w:pPr>
        <w:pStyle w:val="a3"/>
      </w:pPr>
      <w:r>
        <w:t xml:space="preserve">high-explosives. The 5,300 pounds of explosives were all “carefully </w:t>
      </w:r>
    </w:p>
    <w:p w:rsidR="00B43657" w:rsidRDefault="00B43657">
      <w:pPr>
        <w:pStyle w:val="a3"/>
      </w:pPr>
      <w:r>
        <w:t xml:space="preserve">shaped as ‘lenses.’ When these were detonated, they focused the blast </w:t>
      </w:r>
    </w:p>
    <w:p w:rsidR="00B43657" w:rsidRDefault="00B43657">
      <w:pPr>
        <w:pStyle w:val="a3"/>
      </w:pPr>
      <w:r>
        <w:t xml:space="preserve">wave so as to compress the plutonium instantly into a supercritical </w:t>
      </w:r>
    </w:p>
    <w:p w:rsidR="00B43657" w:rsidRDefault="00B43657">
      <w:pPr>
        <w:pStyle w:val="a3"/>
      </w:pPr>
      <w:r>
        <w:t xml:space="preserve">mass.”(Szasz 25) This was much more complex, and many people doubted </w:t>
      </w:r>
    </w:p>
    <w:p w:rsidR="00B43657" w:rsidRDefault="00B43657">
      <w:pPr>
        <w:pStyle w:val="a3"/>
      </w:pPr>
      <w:r>
        <w:t xml:space="preserve">that it would work. There was a debate at Los Alamos about whether to </w:t>
      </w:r>
    </w:p>
    <w:p w:rsidR="00B43657" w:rsidRDefault="00B43657">
      <w:pPr>
        <w:pStyle w:val="a3"/>
      </w:pPr>
      <w:r>
        <w:t xml:space="preserve">test the new plutonium ‘implosion’ bomb before it was actually </w:t>
      </w:r>
    </w:p>
    <w:p w:rsidR="00B43657" w:rsidRDefault="00B43657">
      <w:pPr>
        <w:pStyle w:val="a3"/>
      </w:pPr>
      <w:r>
        <w:t xml:space="preserve">dropped. “Harvard explosives expert George B. Kistiakowsky and </w:t>
      </w:r>
    </w:p>
    <w:p w:rsidR="00B43657" w:rsidRDefault="00B43657">
      <w:pPr>
        <w:pStyle w:val="a3"/>
      </w:pPr>
      <w:r>
        <w:t xml:space="preserve">Oppenheimer both argued for such a test, but initially Groves was </w:t>
      </w:r>
    </w:p>
    <w:p w:rsidR="00B43657" w:rsidRDefault="00B43657">
      <w:pPr>
        <w:pStyle w:val="a3"/>
      </w:pPr>
      <w:r>
        <w:t xml:space="preserve">opposed. He was afraid that if the test failed, the precious plutonium </w:t>
      </w:r>
    </w:p>
    <w:p w:rsidR="00B43657" w:rsidRDefault="00B43657">
      <w:pPr>
        <w:pStyle w:val="a3"/>
      </w:pPr>
      <w:r>
        <w:t xml:space="preserve">would be scattered all across the countryside.”(Szasz 26) Brigadier </w:t>
      </w:r>
    </w:p>
    <w:p w:rsidR="00B43657" w:rsidRDefault="00B43657">
      <w:pPr>
        <w:pStyle w:val="a3"/>
      </w:pPr>
      <w:r>
        <w:t xml:space="preserve">General Leslie R. Groves, the man the army placed in charge, was </w:t>
      </w:r>
    </w:p>
    <w:p w:rsidR="00B43657" w:rsidRDefault="00B43657">
      <w:pPr>
        <w:pStyle w:val="a3"/>
      </w:pPr>
      <w:r>
        <w:t xml:space="preserve">eventually persuaded. Hanford’s plutonium production was increasing </w:t>
      </w:r>
    </w:p>
    <w:p w:rsidR="00B43657" w:rsidRDefault="00B43657">
      <w:pPr>
        <w:pStyle w:val="a3"/>
      </w:pPr>
      <w:r>
        <w:t xml:space="preserve">fast enough so that a test would cause little delay in time. They </w:t>
      </w:r>
    </w:p>
    <w:p w:rsidR="00B43657" w:rsidRDefault="00B43657">
      <w:pPr>
        <w:pStyle w:val="a3"/>
      </w:pPr>
      <w:r>
        <w:t xml:space="preserve">feared that if they dropped the untested plutonium bomb and it failed </w:t>
      </w:r>
    </w:p>
    <w:p w:rsidR="00B43657" w:rsidRDefault="00B43657">
      <w:pPr>
        <w:pStyle w:val="a3"/>
      </w:pPr>
      <w:r>
        <w:t xml:space="preserve">to work, “the enemy would find themselves owners of a ‘gift’ atomic </w:t>
      </w:r>
    </w:p>
    <w:p w:rsidR="00B43657" w:rsidRDefault="00B43657">
      <w:pPr>
        <w:pStyle w:val="a3"/>
      </w:pPr>
      <w:r>
        <w:t xml:space="preserve">weapon.”(Szasz 26) The final agreement for the test was that the bomb </w:t>
      </w:r>
    </w:p>
    <w:p w:rsidR="00B43657" w:rsidRDefault="00B43657">
      <w:pPr>
        <w:pStyle w:val="a3"/>
      </w:pPr>
      <w:r>
        <w:t xml:space="preserve">would be placed in “a gigantic, 214-ton, cylinder-shaped tank (called </w:t>
      </w:r>
    </w:p>
    <w:p w:rsidR="00B43657" w:rsidRDefault="00B43657">
      <w:pPr>
        <w:pStyle w:val="a3"/>
      </w:pPr>
      <w:r>
        <w:t xml:space="preserve">‘Jumbo’).”(Szasz 26) If the plutonium correctly fissioned, the tank </w:t>
      </w:r>
    </w:p>
    <w:p w:rsidR="00B43657" w:rsidRDefault="00B43657">
      <w:pPr>
        <w:pStyle w:val="a3"/>
      </w:pPr>
      <w:r>
        <w:t xml:space="preserve">would be vaporized. If it did not work correctly, the conventional </w:t>
      </w:r>
    </w:p>
    <w:p w:rsidR="00B43657" w:rsidRDefault="00B43657">
      <w:pPr>
        <w:pStyle w:val="a3"/>
      </w:pPr>
      <w:r>
        <w:t xml:space="preserve">explosives would be contained in the tank and the plutonium would stay </w:t>
      </w:r>
    </w:p>
    <w:p w:rsidR="00B43657" w:rsidRDefault="00B43657">
      <w:pPr>
        <w:pStyle w:val="a3"/>
      </w:pPr>
      <w:r>
        <w:t xml:space="preserve">in the tank. After further development of the implosion design and </w:t>
      </w:r>
    </w:p>
    <w:p w:rsidR="00B43657" w:rsidRDefault="00B43657">
      <w:pPr>
        <w:pStyle w:val="a3"/>
      </w:pPr>
      <w:r>
        <w:t xml:space="preserve">fears that “Jumbo” would dramatically distort all “their complicated </w:t>
      </w:r>
    </w:p>
    <w:p w:rsidR="00B43657" w:rsidRDefault="00B43657">
      <w:pPr>
        <w:pStyle w:val="a3"/>
      </w:pPr>
      <w:r>
        <w:t xml:space="preserve">instrumentation-the raison d’?tre for the test,”(Szasz 36) the </w:t>
      </w:r>
    </w:p>
    <w:p w:rsidR="00B43657" w:rsidRDefault="00B43657">
      <w:pPr>
        <w:pStyle w:val="a3"/>
      </w:pPr>
      <w:r>
        <w:t xml:space="preserve">world’s largest pressure tank was not used. On Monday, July 16, 1945, </w:t>
      </w:r>
    </w:p>
    <w:p w:rsidR="00B43657" w:rsidRDefault="00B43657">
      <w:pPr>
        <w:pStyle w:val="a3"/>
      </w:pPr>
      <w:r>
        <w:t xml:space="preserve">at 5:29:45 A.M., Mountain War Time, the plutonium bomb ignited at the </w:t>
      </w:r>
    </w:p>
    <w:p w:rsidR="00B43657" w:rsidRDefault="00B43657">
      <w:pPr>
        <w:pStyle w:val="a3"/>
      </w:pPr>
      <w:r>
        <w:t xml:space="preserve">Trinity site, a remote site in the New Mexico desert. “The explosion </w:t>
      </w:r>
    </w:p>
    <w:p w:rsidR="00B43657" w:rsidRDefault="00B43657">
      <w:pPr>
        <w:pStyle w:val="a3"/>
      </w:pPr>
      <w:r>
        <w:t xml:space="preserve">created s brilliant flash that was seen in three states.”(Szasz 83) </w:t>
      </w:r>
    </w:p>
    <w:p w:rsidR="00B43657" w:rsidRDefault="00B43657">
      <w:pPr>
        <w:pStyle w:val="a3"/>
      </w:pPr>
      <w:r>
        <w:t xml:space="preserve">There were many reports from civilians from all over that described </w:t>
      </w:r>
    </w:p>
    <w:p w:rsidR="00B43657" w:rsidRDefault="00B43657">
      <w:pPr>
        <w:pStyle w:val="a3"/>
      </w:pPr>
      <w:r>
        <w:t xml:space="preserve">the experience. People who saw it said it looked like the sun had </w:t>
      </w:r>
    </w:p>
    <w:p w:rsidR="00B43657" w:rsidRDefault="00B43657">
      <w:pPr>
        <w:pStyle w:val="a3"/>
      </w:pPr>
      <w:r>
        <w:t xml:space="preserve">risen for a few minutes and then went back down. Others thought they </w:t>
      </w:r>
    </w:p>
    <w:p w:rsidR="00B43657" w:rsidRDefault="00B43657">
      <w:pPr>
        <w:pStyle w:val="a3"/>
      </w:pPr>
      <w:r>
        <w:t xml:space="preserve">had seen a large plane or meteor crash. A sheep herder who was laying </w:t>
      </w:r>
    </w:p>
    <w:p w:rsidR="00B43657" w:rsidRDefault="00B43657">
      <w:pPr>
        <w:pStyle w:val="a3"/>
      </w:pPr>
      <w:r>
        <w:t xml:space="preserve">sleeping on a cot fifteen miles away was blown off. “The Smithsonian </w:t>
      </w:r>
    </w:p>
    <w:p w:rsidR="00B43657" w:rsidRDefault="00B43657">
      <w:pPr>
        <w:pStyle w:val="a3"/>
      </w:pPr>
      <w:r>
        <w:t xml:space="preserve">Observatory on Burro Mountain confirmed a shock but noted that the </w:t>
      </w:r>
    </w:p>
    <w:p w:rsidR="00B43657" w:rsidRDefault="00B43657">
      <w:pPr>
        <w:pStyle w:val="a3"/>
      </w:pPr>
      <w:r>
        <w:t xml:space="preserve">vibrations were unlike any earthquake ever recorded.”(Szasz 84) An </w:t>
      </w:r>
    </w:p>
    <w:p w:rsidR="00B43657" w:rsidRDefault="00B43657">
      <w:pPr>
        <w:pStyle w:val="a3"/>
      </w:pPr>
      <w:r>
        <w:t xml:space="preserve">eight year-old boy was awakened and ran for his Methodist parents, and </w:t>
      </w:r>
    </w:p>
    <w:p w:rsidR="00B43657" w:rsidRDefault="00B43657">
      <w:pPr>
        <w:pStyle w:val="a3"/>
      </w:pPr>
      <w:r>
        <w:t xml:space="preserve">they considered if this might be the end of the world. The most </w:t>
      </w:r>
    </w:p>
    <w:p w:rsidR="00B43657" w:rsidRDefault="00B43657">
      <w:pPr>
        <w:pStyle w:val="a3"/>
      </w:pPr>
      <w:r>
        <w:t xml:space="preserve">powerful statement that has been cited in practically every coverage </w:t>
      </w:r>
    </w:p>
    <w:p w:rsidR="00B43657" w:rsidRDefault="00B43657">
      <w:pPr>
        <w:pStyle w:val="a3"/>
      </w:pPr>
      <w:r>
        <w:t xml:space="preserve">of the atomic bomb is Georgia Green’s experience. She was being driven </w:t>
      </w:r>
    </w:p>
    <w:p w:rsidR="00B43657" w:rsidRDefault="00B43657">
      <w:pPr>
        <w:pStyle w:val="a3"/>
      </w:pPr>
      <w:r>
        <w:t xml:space="preserve">to Albuquerque. “What was that?” she asked her brother-in-law, who was </w:t>
      </w:r>
    </w:p>
    <w:p w:rsidR="00B43657" w:rsidRDefault="00B43657">
      <w:pPr>
        <w:pStyle w:val="a3"/>
      </w:pPr>
      <w:r>
        <w:t xml:space="preserve">driving. This was very unusual because Georgia Green was blind. </w:t>
      </w:r>
    </w:p>
    <w:p w:rsidR="00B43657" w:rsidRDefault="00B43657">
      <w:pPr>
        <w:pStyle w:val="a3"/>
      </w:pPr>
      <w:r>
        <w:t xml:space="preserve">Brigadier General Farrell wrote a letter for the Secretary of War. </w:t>
      </w:r>
    </w:p>
    <w:p w:rsidR="00B43657" w:rsidRDefault="00B43657">
      <w:pPr>
        <w:pStyle w:val="a3"/>
      </w:pPr>
      <w:r>
        <w:t xml:space="preserve">“‘No man-made phenomenon of such tremendous power had ever occurred </w:t>
      </w:r>
    </w:p>
    <w:p w:rsidR="00B43657" w:rsidRDefault="00B43657">
      <w:pPr>
        <w:pStyle w:val="a3"/>
      </w:pPr>
      <w:r>
        <w:t xml:space="preserve">before . . . Thirty seconds after the explosion came, first, the air </w:t>
      </w:r>
    </w:p>
    <w:p w:rsidR="00B43657" w:rsidRDefault="00B43657">
      <w:pPr>
        <w:pStyle w:val="a3"/>
      </w:pPr>
      <w:r>
        <w:t xml:space="preserve">blast pressing hard against people and things, to be followed almost </w:t>
      </w:r>
    </w:p>
    <w:p w:rsidR="00B43657" w:rsidRDefault="00B43657">
      <w:pPr>
        <w:pStyle w:val="a3"/>
      </w:pPr>
      <w:r>
        <w:t xml:space="preserve">immediately by the strong, sustained, awesome roar which warned of </w:t>
      </w:r>
    </w:p>
    <w:p w:rsidR="00B43657" w:rsidRDefault="00B43657">
      <w:pPr>
        <w:pStyle w:val="a3"/>
      </w:pPr>
      <w:r>
        <w:t xml:space="preserve">doomsday and made us feel that we puny things were blasphemous to dare </w:t>
      </w:r>
    </w:p>
    <w:p w:rsidR="00B43657" w:rsidRDefault="00B43657">
      <w:pPr>
        <w:pStyle w:val="a3"/>
      </w:pPr>
      <w:r>
        <w:t xml:space="preserve">tamper with forces heretofore reserved to the Almighty. Words are </w:t>
      </w:r>
    </w:p>
    <w:p w:rsidR="00B43657" w:rsidRDefault="00B43657">
      <w:pPr>
        <w:pStyle w:val="a3"/>
      </w:pPr>
      <w:r>
        <w:t xml:space="preserve">inadequate tools for the job of acquainting those not present with the </w:t>
      </w:r>
    </w:p>
    <w:p w:rsidR="00B43657" w:rsidRDefault="00B43657">
      <w:pPr>
        <w:pStyle w:val="a3"/>
      </w:pPr>
      <w:r>
        <w:t xml:space="preserve">physical, mental and psychological effects.”(Groueff 355) Upon </w:t>
      </w:r>
    </w:p>
    <w:p w:rsidR="00B43657" w:rsidRDefault="00B43657">
      <w:pPr>
        <w:pStyle w:val="a3"/>
      </w:pPr>
      <w:r>
        <w:t xml:space="preserve">witnessing the explosion, reactions among the bomb’s creators were </w:t>
      </w:r>
    </w:p>
    <w:p w:rsidR="00B43657" w:rsidRDefault="00B43657">
      <w:pPr>
        <w:pStyle w:val="a3"/>
      </w:pPr>
      <w:r>
        <w:t xml:space="preserve">mixed. Their mission had been successfully accomplished, however, they </w:t>
      </w:r>
    </w:p>
    <w:p w:rsidR="00B43657" w:rsidRDefault="00B43657">
      <w:pPr>
        <w:pStyle w:val="a3"/>
      </w:pPr>
      <w:r>
        <w:t xml:space="preserve">questioned whether “the equilibrium in nature had been upset — as if </w:t>
      </w:r>
    </w:p>
    <w:p w:rsidR="00B43657" w:rsidRDefault="00B43657">
      <w:pPr>
        <w:pStyle w:val="a3"/>
      </w:pPr>
      <w:r>
        <w:t xml:space="preserve">humankind had become a threat to the world it inhabited.”(Outlaw 3) </w:t>
      </w:r>
    </w:p>
    <w:p w:rsidR="00B43657" w:rsidRDefault="00B43657">
      <w:pPr>
        <w:pStyle w:val="a3"/>
      </w:pPr>
      <w:r>
        <w:t xml:space="preserve">Oppenheimer was ecstatic about the success of the bomb, but quoted a </w:t>
      </w:r>
    </w:p>
    <w:p w:rsidR="00B43657" w:rsidRDefault="00B43657">
      <w:pPr>
        <w:pStyle w:val="a3"/>
      </w:pPr>
      <w:r>
        <w:t xml:space="preserve">fragment from Bhagavad Gita. “I am become Death, the destroyer of </w:t>
      </w:r>
    </w:p>
    <w:p w:rsidR="00B43657" w:rsidRDefault="00B43657">
      <w:pPr>
        <w:pStyle w:val="a3"/>
      </w:pPr>
      <w:r>
        <w:t xml:space="preserve">worlds.” Many people who were involved in the creation of the atomic </w:t>
      </w:r>
    </w:p>
    <w:p w:rsidR="00B43657" w:rsidRDefault="00B43657">
      <w:pPr>
        <w:pStyle w:val="a3"/>
      </w:pPr>
      <w:r>
        <w:t xml:space="preserve">bomb signed petitions against dropping the bomb. The atomic bomb has </w:t>
      </w:r>
    </w:p>
    <w:p w:rsidR="00B43657" w:rsidRDefault="00B43657">
      <w:pPr>
        <w:pStyle w:val="a3"/>
      </w:pPr>
      <w:r>
        <w:t xml:space="preserve">been used twice in warfare. The Uranium bomb nicknamed “Little Boy,” </w:t>
      </w:r>
    </w:p>
    <w:p w:rsidR="00B43657" w:rsidRDefault="00B43657">
      <w:pPr>
        <w:pStyle w:val="a3"/>
      </w:pPr>
      <w:r>
        <w:t xml:space="preserve">which weighed over 4.5 tons, was dropped over Hiroshima on August 6, </w:t>
      </w:r>
    </w:p>
    <w:p w:rsidR="00B43657" w:rsidRDefault="00B43657">
      <w:pPr>
        <w:pStyle w:val="a3"/>
      </w:pPr>
      <w:r>
        <w:t xml:space="preserve">1945. At 0815 hours the bomb was dropped from the Enola Gay. It missed </w:t>
      </w:r>
    </w:p>
    <w:p w:rsidR="00B43657" w:rsidRDefault="00B43657">
      <w:pPr>
        <w:pStyle w:val="a3"/>
      </w:pPr>
      <w:r>
        <w:t xml:space="preserve">Ground Zero at 1,980 feet by only 600 feet. “At 0816 hours, in the </w:t>
      </w:r>
    </w:p>
    <w:p w:rsidR="00B43657" w:rsidRDefault="00B43657">
      <w:pPr>
        <w:pStyle w:val="a3"/>
      </w:pPr>
      <w:r>
        <w:t xml:space="preserve">flash of an instant, 66,000 people were killed and 69,000 people were </w:t>
      </w:r>
    </w:p>
    <w:p w:rsidR="00B43657" w:rsidRDefault="00B43657">
      <w:pPr>
        <w:pStyle w:val="a3"/>
      </w:pPr>
      <w:r>
        <w:t xml:space="preserve">injured by a 10 kiloton atomic explosion.”(Outlaw 4) [See blast ranges </w:t>
      </w:r>
    </w:p>
    <w:p w:rsidR="00B43657" w:rsidRDefault="00B43657">
      <w:pPr>
        <w:pStyle w:val="a3"/>
      </w:pPr>
      <w:r>
        <w:t xml:space="preserve">diagram] Nagasaki fell to the same treatment as Hiroshima on August 9, </w:t>
      </w:r>
    </w:p>
    <w:p w:rsidR="00B43657" w:rsidRDefault="00B43657">
      <w:pPr>
        <w:pStyle w:val="a3"/>
      </w:pPr>
      <w:r>
        <w:t xml:space="preserve">1945. The plutonium bomb, “Fat Man,” was dropped on the city. It </w:t>
      </w:r>
    </w:p>
    <w:p w:rsidR="00B43657" w:rsidRDefault="00B43657">
      <w:pPr>
        <w:pStyle w:val="a3"/>
      </w:pPr>
      <w:r>
        <w:t xml:space="preserve">missed its intended target by over one and a half miles. “Nagasaki’s </w:t>
      </w:r>
    </w:p>
    <w:p w:rsidR="00B43657" w:rsidRDefault="00B43657">
      <w:pPr>
        <w:pStyle w:val="a3"/>
      </w:pPr>
      <w:r>
        <w:t xml:space="preserve">population dropped in one split-second from 422,000 to 383,000. 39,000 </w:t>
      </w:r>
    </w:p>
    <w:p w:rsidR="00B43657" w:rsidRDefault="00B43657">
      <w:pPr>
        <w:pStyle w:val="a3"/>
      </w:pPr>
      <w:r>
        <w:t xml:space="preserve">were killed, over 25,000 were injured. That blast was less than 10 </w:t>
      </w:r>
    </w:p>
    <w:p w:rsidR="00B43657" w:rsidRDefault="00B43657">
      <w:pPr>
        <w:pStyle w:val="a3"/>
      </w:pPr>
      <w:r>
        <w:t xml:space="preserve">kilotons as well. Physicists who have studied the atomic explosions </w:t>
      </w:r>
    </w:p>
    <w:p w:rsidR="00B43657" w:rsidRDefault="00B43657">
      <w:pPr>
        <w:pStyle w:val="a3"/>
      </w:pPr>
      <w:r>
        <w:t xml:space="preserve">conclude that the bombs utilized “only 0.1% of their respective </w:t>
      </w:r>
    </w:p>
    <w:p w:rsidR="00B43657" w:rsidRDefault="00B43657">
      <w:pPr>
        <w:pStyle w:val="a3"/>
      </w:pPr>
      <w:r>
        <w:t xml:space="preserve">explosive capabilities.”(Outlaw 4) Controversy still exists about </w:t>
      </w:r>
    </w:p>
    <w:p w:rsidR="00B43657" w:rsidRDefault="00B43657">
      <w:pPr>
        <w:pStyle w:val="a3"/>
      </w:pPr>
      <w:r>
        <w:t xml:space="preserve">dropping the two atomic bombs on Japan. Arguments defending the </w:t>
      </w:r>
    </w:p>
    <w:p w:rsidR="00B43657" w:rsidRDefault="00B43657">
      <w:pPr>
        <w:pStyle w:val="a3"/>
      </w:pPr>
      <w:r>
        <w:t xml:space="preserve">Japanese claim “the atomic bomb did not win the war in the Pacific; at </w:t>
      </w:r>
    </w:p>
    <w:p w:rsidR="00B43657" w:rsidRDefault="00B43657">
      <w:pPr>
        <w:pStyle w:val="a3"/>
      </w:pPr>
      <w:r>
        <w:t xml:space="preserve">best, it hastened Japanese acceptance of a defeat that was viewed as </w:t>
      </w:r>
    </w:p>
    <w:p w:rsidR="00B43657" w:rsidRDefault="00B43657">
      <w:pPr>
        <w:pStyle w:val="a3"/>
      </w:pPr>
      <w:r>
        <w:t xml:space="preserve">inevitable.”(Grolier 8) Other arguments state that the United States </w:t>
      </w:r>
    </w:p>
    <w:p w:rsidR="00B43657" w:rsidRDefault="00B43657">
      <w:pPr>
        <w:pStyle w:val="a3"/>
      </w:pPr>
      <w:r>
        <w:t xml:space="preserve">should have warned the Japanese, or that we should have invited them </w:t>
      </w:r>
    </w:p>
    <w:p w:rsidR="00B43657" w:rsidRDefault="00B43657">
      <w:pPr>
        <w:pStyle w:val="a3"/>
      </w:pPr>
      <w:r>
        <w:t xml:space="preserve">to a public demonstration. “In retrospect that U.S. use of the atomic </w:t>
      </w:r>
    </w:p>
    <w:p w:rsidR="00B43657" w:rsidRDefault="00B43657">
      <w:pPr>
        <w:pStyle w:val="a3"/>
      </w:pPr>
      <w:r>
        <w:t xml:space="preserve">bomb may have been the first act of the cold war.”(Grolier 8) On the </w:t>
      </w:r>
    </w:p>
    <w:p w:rsidR="00B43657" w:rsidRDefault="00B43657">
      <w:pPr>
        <w:pStyle w:val="a3"/>
      </w:pPr>
      <w:r>
        <w:t xml:space="preserve">other side, advocates claimed that the invasion of the Japanese </w:t>
      </w:r>
    </w:p>
    <w:p w:rsidR="00B43657" w:rsidRDefault="00B43657">
      <w:pPr>
        <w:pStyle w:val="a3"/>
      </w:pPr>
      <w:r>
        <w:t xml:space="preserve">islands could and would result in over one million military casualties </w:t>
      </w:r>
    </w:p>
    <w:p w:rsidR="00B43657" w:rsidRDefault="00B43657">
      <w:pPr>
        <w:pStyle w:val="a3"/>
      </w:pPr>
      <w:r>
        <w:t xml:space="preserve">plus the civilian losses based on previous invasions of Japanese </w:t>
      </w:r>
    </w:p>
    <w:p w:rsidR="00B43657" w:rsidRDefault="00B43657">
      <w:pPr>
        <w:pStyle w:val="a3"/>
      </w:pPr>
      <w:r>
        <w:t>occupied islands.</w:t>
      </w:r>
    </w:p>
    <w:p w:rsidR="00B43657" w:rsidRDefault="00B43657">
      <w:r>
        <w:br/>
      </w:r>
      <w:bookmarkStart w:id="0" w:name="_GoBack"/>
      <w:bookmarkEnd w:id="0"/>
    </w:p>
    <w:sectPr w:rsidR="00B43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177"/>
    <w:rsid w:val="00B43657"/>
    <w:rsid w:val="00C04BAA"/>
    <w:rsid w:val="00DA7182"/>
    <w:rsid w:val="00E8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4E441A-AE0E-4CEF-99F1-C8ED04090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1615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Mahatten Project Essay Research Paper Manhattan Project</vt:lpstr>
    </vt:vector>
  </TitlesOfParts>
  <Company>*</Company>
  <LinksUpToDate>false</LinksUpToDate>
  <CharactersWithSpaces>10806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Mahatten Project Essay Research Paper Manhattan Project</dc:title>
  <dc:subject/>
  <dc:creator>Admin</dc:creator>
  <cp:keywords/>
  <dc:description/>
  <cp:lastModifiedBy>Irina</cp:lastModifiedBy>
  <cp:revision>2</cp:revision>
  <dcterms:created xsi:type="dcterms:W3CDTF">2014-08-19T20:34:00Z</dcterms:created>
  <dcterms:modified xsi:type="dcterms:W3CDTF">2014-08-19T20:34:00Z</dcterms:modified>
</cp:coreProperties>
</file>