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4E9" w:rsidRDefault="009634E9">
      <w:pPr>
        <w:pStyle w:val="a3"/>
      </w:pPr>
      <w:r>
        <w:t xml:space="preserve">Macbeth Essay, Research Paper </w:t>
      </w:r>
    </w:p>
    <w:p w:rsidR="009634E9" w:rsidRDefault="009634E9">
      <w:pPr>
        <w:pStyle w:val="a3"/>
      </w:pPr>
      <w:r>
        <w:t xml:space="preserve">Macbeth: Macbeth A Murderer? </w:t>
      </w:r>
    </w:p>
    <w:p w:rsidR="009634E9" w:rsidRDefault="009634E9">
      <w:pPr>
        <w:pStyle w:val="a3"/>
      </w:pPr>
      <w:r>
        <w:t xml:space="preserve">At the end of the play, Malcolm refers to Macbeth and Lady Macbeth as: </w:t>
      </w:r>
    </w:p>
    <w:p w:rsidR="009634E9" w:rsidRDefault="009634E9">
      <w:pPr>
        <w:pStyle w:val="a3"/>
      </w:pPr>
      <w:r>
        <w:t xml:space="preserve">‘…this dead butcher and his fiend-like queen…’, consider the accuracy of </w:t>
      </w:r>
    </w:p>
    <w:p w:rsidR="009634E9" w:rsidRDefault="009634E9">
      <w:pPr>
        <w:pStyle w:val="a3"/>
      </w:pPr>
      <w:r>
        <w:t xml:space="preserve">Malcolm’s judgment by reference to their speeches and actions throughout the </w:t>
      </w:r>
    </w:p>
    <w:p w:rsidR="009634E9" w:rsidRDefault="009634E9">
      <w:pPr>
        <w:pStyle w:val="a3"/>
      </w:pPr>
      <w:r>
        <w:t xml:space="preserve">play. (2,5 pages) </w:t>
      </w:r>
    </w:p>
    <w:p w:rsidR="009634E9" w:rsidRDefault="009634E9">
      <w:pPr>
        <w:pStyle w:val="a3"/>
      </w:pPr>
      <w:r>
        <w:t xml:space="preserve">In Malcolm’s eyes, the Macbeths are just tyrannical murderers who snatched the </w:t>
      </w:r>
    </w:p>
    <w:p w:rsidR="009634E9" w:rsidRDefault="009634E9">
      <w:pPr>
        <w:pStyle w:val="a3"/>
      </w:pPr>
      <w:r>
        <w:t xml:space="preserve">throne away from him and his father and reigned a rule of terror in all of </w:t>
      </w:r>
    </w:p>
    <w:p w:rsidR="009634E9" w:rsidRDefault="009634E9">
      <w:pPr>
        <w:pStyle w:val="a3"/>
      </w:pPr>
      <w:r>
        <w:t xml:space="preserve">Scotland. But looking carefully from a different point-of-view, we see that </w:t>
      </w:r>
    </w:p>
    <w:p w:rsidR="009634E9" w:rsidRDefault="009634E9">
      <w:pPr>
        <w:pStyle w:val="a3"/>
      </w:pPr>
      <w:r>
        <w:t xml:space="preserve">Macbeth is driven by the powerful contradictions in his character. Unlike other </w:t>
      </w:r>
    </w:p>
    <w:p w:rsidR="009634E9" w:rsidRDefault="009634E9">
      <w:pPr>
        <w:pStyle w:val="a3"/>
      </w:pPr>
      <w:r>
        <w:t xml:space="preserve">villains, Macbeth does not enjoy doing evil; he has not totally renounced the </w:t>
      </w:r>
    </w:p>
    <w:p w:rsidR="009634E9" w:rsidRDefault="009634E9">
      <w:pPr>
        <w:pStyle w:val="a3"/>
      </w:pPr>
      <w:r>
        <w:t xml:space="preserve">idea of morality, although it is apparent that his ambition is stronger than his </w:t>
      </w:r>
    </w:p>
    <w:p w:rsidR="009634E9" w:rsidRDefault="009634E9">
      <w:pPr>
        <w:pStyle w:val="a3"/>
      </w:pPr>
      <w:r>
        <w:t xml:space="preserve">conscience. </w:t>
      </w:r>
    </w:p>
    <w:p w:rsidR="009634E9" w:rsidRDefault="009634E9">
      <w:pPr>
        <w:pStyle w:val="a3"/>
      </w:pPr>
      <w:r>
        <w:t xml:space="preserve">At first, Macbeth had the itch to be king, but he did not have the will to </w:t>
      </w:r>
    </w:p>
    <w:p w:rsidR="009634E9" w:rsidRDefault="009634E9">
      <w:pPr>
        <w:pStyle w:val="a3"/>
      </w:pPr>
      <w:r>
        <w:t xml:space="preserve">scaratch it. We can see that Macbeth is not a cold-blooded monster in that the </w:t>
      </w:r>
    </w:p>
    <w:p w:rsidR="009634E9" w:rsidRDefault="009634E9">
      <w:pPr>
        <w:pStyle w:val="a3"/>
      </w:pPr>
      <w:r>
        <w:t xml:space="preserve">very idea of killing Duncan horrifies him, and in Act II he tries to tell Lady </w:t>
      </w:r>
    </w:p>
    <w:p w:rsidR="009634E9" w:rsidRDefault="009634E9">
      <w:pPr>
        <w:pStyle w:val="a3"/>
      </w:pPr>
      <w:r>
        <w:t xml:space="preserve">Macbeth that he will not go through with the murder. The character of Lady </w:t>
      </w:r>
    </w:p>
    <w:p w:rsidR="009634E9" w:rsidRDefault="009634E9">
      <w:pPr>
        <w:pStyle w:val="a3"/>
      </w:pPr>
      <w:r>
        <w:t xml:space="preserve">Macbeth is therefore required to provide Macbeth with the extra will-power to </w:t>
      </w:r>
    </w:p>
    <w:p w:rsidR="009634E9" w:rsidRDefault="009634E9">
      <w:pPr>
        <w:pStyle w:val="a3"/>
      </w:pPr>
      <w:r>
        <w:t xml:space="preserve">fulfil his royal ambitions. Macbeth is almost ‘forced’ by Lady Macbeth to murder </w:t>
      </w:r>
    </w:p>
    <w:p w:rsidR="009634E9" w:rsidRDefault="009634E9">
      <w:pPr>
        <w:pStyle w:val="a3"/>
      </w:pPr>
      <w:r>
        <w:t xml:space="preserve">Duncan. After committing the murder, Macbeth seems almost delirious and he says </w:t>
      </w:r>
    </w:p>
    <w:p w:rsidR="009634E9" w:rsidRDefault="009634E9">
      <w:pPr>
        <w:pStyle w:val="a3"/>
      </w:pPr>
      <w:r>
        <w:t xml:space="preserve">that “…all great Neptune’s ocean….hand”. We can already see that he is sorry </w:t>
      </w:r>
    </w:p>
    <w:p w:rsidR="009634E9" w:rsidRDefault="009634E9">
      <w:pPr>
        <w:pStyle w:val="a3"/>
      </w:pPr>
      <w:r>
        <w:t xml:space="preserve">for what he has done. </w:t>
      </w:r>
    </w:p>
    <w:p w:rsidR="009634E9" w:rsidRDefault="009634E9">
      <w:pPr>
        <w:pStyle w:val="a3"/>
      </w:pPr>
      <w:r>
        <w:t xml:space="preserve">When Macbeth orders Banquo’s murder, he is still in torment, but the cause of </w:t>
      </w:r>
    </w:p>
    <w:p w:rsidR="009634E9" w:rsidRDefault="009634E9">
      <w:pPr>
        <w:pStyle w:val="a3"/>
      </w:pPr>
      <w:r>
        <w:t xml:space="preserve">his anguish seems to have been changed. He is afraid of Banquo, because Banquo </w:t>
      </w:r>
    </w:p>
    <w:p w:rsidR="009634E9" w:rsidRDefault="009634E9">
      <w:pPr>
        <w:pStyle w:val="a3"/>
      </w:pPr>
      <w:r>
        <w:t xml:space="preserve">knows about the witches and their predictions of his(Banquo’s) descendants being </w:t>
      </w:r>
    </w:p>
    <w:p w:rsidR="009634E9" w:rsidRDefault="009634E9">
      <w:pPr>
        <w:pStyle w:val="a3"/>
      </w:pPr>
      <w:r>
        <w:t xml:space="preserve">kings. Banquo’s death, he says, will put his mind at rest. Banquo’s murder, he </w:t>
      </w:r>
    </w:p>
    <w:p w:rsidR="009634E9" w:rsidRDefault="009634E9">
      <w:pPr>
        <w:pStyle w:val="a3"/>
      </w:pPr>
      <w:r>
        <w:t xml:space="preserve">figures, will serve as an aspirin to his aches and pains. </w:t>
      </w:r>
    </w:p>
    <w:p w:rsidR="009634E9" w:rsidRDefault="009634E9">
      <w:pPr>
        <w:pStyle w:val="a3"/>
      </w:pPr>
      <w:r>
        <w:t xml:space="preserve">We are never told how Macbeth feels about the murder of Macduff’s wife and </w:t>
      </w:r>
    </w:p>
    <w:p w:rsidR="009634E9" w:rsidRDefault="009634E9">
      <w:pPr>
        <w:pStyle w:val="a3"/>
      </w:pPr>
      <w:r>
        <w:t xml:space="preserve">children. Their killing gains him nothing. He has good reason to fear Macduff </w:t>
      </w:r>
    </w:p>
    <w:p w:rsidR="009634E9" w:rsidRDefault="009634E9">
      <w:pPr>
        <w:pStyle w:val="a3"/>
      </w:pPr>
      <w:r>
        <w:t xml:space="preserve">though, but slaughtering his enemy’s family is pointless. Macbeth seems to order </w:t>
      </w:r>
    </w:p>
    <w:p w:rsidR="009634E9" w:rsidRDefault="009634E9">
      <w:pPr>
        <w:pStyle w:val="a3"/>
      </w:pPr>
      <w:r>
        <w:t xml:space="preserve">their murder for spite, out of a feeling of desperation. Despite the witches’ </w:t>
      </w:r>
    </w:p>
    <w:p w:rsidR="009634E9" w:rsidRDefault="009634E9">
      <w:pPr>
        <w:pStyle w:val="a3"/>
      </w:pPr>
      <w:r>
        <w:t xml:space="preserve">new prophecies, which appear to be reassuring, he is afraid of losing the crown. </w:t>
      </w:r>
    </w:p>
    <w:p w:rsidR="009634E9" w:rsidRDefault="009634E9">
      <w:pPr>
        <w:pStyle w:val="a3"/>
      </w:pPr>
      <w:r>
        <w:t xml:space="preserve">Since he cannot get at Macduff directly, he lets loose this senseless violence </w:t>
      </w:r>
    </w:p>
    <w:p w:rsidR="009634E9" w:rsidRDefault="009634E9">
      <w:pPr>
        <w:pStyle w:val="a3"/>
      </w:pPr>
      <w:r>
        <w:t xml:space="preserve">to those closest to Macduff. </w:t>
      </w:r>
    </w:p>
    <w:p w:rsidR="009634E9" w:rsidRDefault="009634E9">
      <w:pPr>
        <w:pStyle w:val="a3"/>
      </w:pPr>
      <w:r>
        <w:t xml:space="preserve">Macbeth’s other unspecified act of violence serve no purpose, as far as we can </w:t>
      </w:r>
    </w:p>
    <w:p w:rsidR="009634E9" w:rsidRDefault="009634E9">
      <w:pPr>
        <w:pStyle w:val="a3"/>
      </w:pPr>
      <w:r>
        <w:t xml:space="preserve">see, beyond terrifying his subjects so much they won’t resist his rule. Macbeth </w:t>
      </w:r>
    </w:p>
    <w:p w:rsidR="009634E9" w:rsidRDefault="009634E9">
      <w:pPr>
        <w:pStyle w:val="a3"/>
      </w:pPr>
      <w:r>
        <w:t xml:space="preserve">is striking out at random, and his moral sense seems to have disappeared. The </w:t>
      </w:r>
    </w:p>
    <w:p w:rsidR="009634E9" w:rsidRDefault="009634E9">
      <w:pPr>
        <w:pStyle w:val="a3"/>
      </w:pPr>
      <w:r>
        <w:t xml:space="preserve">brave hero we met in Act I has metamorphosised in to someone or something that </w:t>
      </w:r>
    </w:p>
    <w:p w:rsidR="009634E9" w:rsidRDefault="009634E9">
      <w:pPr>
        <w:pStyle w:val="a3"/>
      </w:pPr>
      <w:r>
        <w:t xml:space="preserve">is completely twisted. He will do anything and will stop at nothing to preserve </w:t>
      </w:r>
    </w:p>
    <w:p w:rsidR="009634E9" w:rsidRDefault="009634E9">
      <w:pPr>
        <w:pStyle w:val="a3"/>
      </w:pPr>
      <w:r>
        <w:t xml:space="preserve">the crown in his head. </w:t>
      </w:r>
    </w:p>
    <w:p w:rsidR="009634E9" w:rsidRDefault="009634E9">
      <w:pPr>
        <w:pStyle w:val="a3"/>
      </w:pPr>
      <w:r>
        <w:t xml:space="preserve">Once Macbeth has killed to get the crown, the other crimes seem invitable. In </w:t>
      </w:r>
    </w:p>
    <w:p w:rsidR="009634E9" w:rsidRDefault="009634E9">
      <w:pPr>
        <w:pStyle w:val="a3"/>
      </w:pPr>
      <w:r>
        <w:t xml:space="preserve">order to keep what he has taken, Macbeth has learned to lie and kill as a matter </w:t>
      </w:r>
    </w:p>
    <w:p w:rsidR="009634E9" w:rsidRDefault="009634E9">
      <w:pPr>
        <w:pStyle w:val="a3"/>
      </w:pPr>
      <w:r>
        <w:t xml:space="preserve">of course, and seemed to have mastered the art of keeping up appearences. His </w:t>
      </w:r>
    </w:p>
    <w:p w:rsidR="009634E9" w:rsidRDefault="009634E9">
      <w:pPr>
        <w:pStyle w:val="a3"/>
      </w:pPr>
      <w:r>
        <w:t xml:space="preserve">values and morals become totally pervesed, since his ambitions and the </w:t>
      </w:r>
    </w:p>
    <w:p w:rsidR="009634E9" w:rsidRDefault="009634E9">
      <w:pPr>
        <w:pStyle w:val="a3"/>
      </w:pPr>
      <w:r>
        <w:t xml:space="preserve">preservation of it is on top of his priorities. </w:t>
      </w:r>
    </w:p>
    <w:p w:rsidR="009634E9" w:rsidRDefault="009634E9">
      <w:pPr>
        <w:pStyle w:val="a3"/>
      </w:pPr>
      <w:r>
        <w:t xml:space="preserve">We can see how much these crimes have cost Macbeth. His reaction to Lady </w:t>
      </w:r>
    </w:p>
    <w:p w:rsidR="009634E9" w:rsidRDefault="009634E9">
      <w:pPr>
        <w:pStyle w:val="a3"/>
      </w:pPr>
      <w:r>
        <w:t xml:space="preserve">Macbeth’s death is a sign of complete despair-all feeling is dead in him. His </w:t>
      </w:r>
    </w:p>
    <w:p w:rsidR="009634E9" w:rsidRDefault="009634E9">
      <w:pPr>
        <w:pStyle w:val="a3"/>
      </w:pPr>
      <w:r>
        <w:t xml:space="preserve">famous speech upon hearing of her suicide-”Tomorrow,……..”(Act V Scene V </w:t>
      </w:r>
    </w:p>
    <w:p w:rsidR="009634E9" w:rsidRDefault="009634E9">
      <w:pPr>
        <w:pStyle w:val="a3"/>
      </w:pPr>
      <w:r>
        <w:t xml:space="preserve">lines 17-28)-is less an expression of grief than it is about the utter </w:t>
      </w:r>
    </w:p>
    <w:p w:rsidR="009634E9" w:rsidRDefault="009634E9">
      <w:pPr>
        <w:pStyle w:val="a3"/>
      </w:pPr>
      <w:r>
        <w:t xml:space="preserve">meaninglessness in life. </w:t>
      </w:r>
    </w:p>
    <w:p w:rsidR="009634E9" w:rsidRDefault="009634E9">
      <w:pPr>
        <w:pStyle w:val="a3"/>
      </w:pPr>
      <w:r>
        <w:t xml:space="preserve">Another aspect of Macbeth is his active and vivid imagination. Considering </w:t>
      </w:r>
    </w:p>
    <w:p w:rsidR="009634E9" w:rsidRDefault="009634E9">
      <w:pPr>
        <w:pStyle w:val="a3"/>
      </w:pPr>
      <w:r>
        <w:t xml:space="preserve">Duncan’s murder, he can vivdly picture all the consequences. His imagination </w:t>
      </w:r>
    </w:p>
    <w:p w:rsidR="009634E9" w:rsidRDefault="009634E9">
      <w:pPr>
        <w:pStyle w:val="a3"/>
      </w:pPr>
      <w:r>
        <w:t xml:space="preserve">pursues him throughout the play, continually reliving his crimes and fantasizing </w:t>
      </w:r>
    </w:p>
    <w:p w:rsidR="009634E9" w:rsidRDefault="009634E9">
      <w:pPr>
        <w:pStyle w:val="a3"/>
      </w:pPr>
      <w:r>
        <w:t xml:space="preserve">about present and future possible dangers. Nothing Lady Macbeth says will </w:t>
      </w:r>
    </w:p>
    <w:p w:rsidR="009634E9" w:rsidRDefault="009634E9">
      <w:pPr>
        <w:pStyle w:val="a3"/>
      </w:pPr>
      <w:r>
        <w:t xml:space="preserve">comfort his mind and bring peace to him even for a minute. At time he seems </w:t>
      </w:r>
    </w:p>
    <w:p w:rsidR="009634E9" w:rsidRDefault="009634E9">
      <w:pPr>
        <w:pStyle w:val="a3"/>
      </w:pPr>
      <w:r>
        <w:t xml:space="preserve">crazy or haunted. </w:t>
      </w:r>
    </w:p>
    <w:p w:rsidR="009634E9" w:rsidRDefault="009634E9">
      <w:pPr>
        <w:pStyle w:val="a3"/>
      </w:pPr>
      <w:r>
        <w:t xml:space="preserve">In retrospect, we see that Macbeth is primarily the victim of his own ambition, </w:t>
      </w:r>
    </w:p>
    <w:p w:rsidR="009634E9" w:rsidRDefault="009634E9">
      <w:pPr>
        <w:pStyle w:val="a3"/>
      </w:pPr>
      <w:r>
        <w:t xml:space="preserve">supported by his active imaginations. The witches provide him with the idea of </w:t>
      </w:r>
    </w:p>
    <w:p w:rsidR="009634E9" w:rsidRDefault="009634E9">
      <w:pPr>
        <w:pStyle w:val="a3"/>
      </w:pPr>
      <w:r>
        <w:t xml:space="preserve">being king, Lady Macbeth helps him overcome his natural hesitation to commit </w:t>
      </w:r>
    </w:p>
    <w:p w:rsidR="009634E9" w:rsidRDefault="009634E9">
      <w:pPr>
        <w:pStyle w:val="a3"/>
      </w:pPr>
      <w:r>
        <w:t xml:space="preserve">murder, but Macbeth himself chooses between honor and the crown, between </w:t>
      </w:r>
    </w:p>
    <w:p w:rsidR="009634E9" w:rsidRDefault="009634E9">
      <w:pPr>
        <w:pStyle w:val="a3"/>
      </w:pPr>
      <w:r>
        <w:t xml:space="preserve">salvation in the next world and material gain in this one. Figuratively speaking, </w:t>
      </w:r>
    </w:p>
    <w:p w:rsidR="009634E9" w:rsidRDefault="009634E9">
      <w:pPr>
        <w:pStyle w:val="a3"/>
      </w:pPr>
      <w:r>
        <w:t xml:space="preserve">he chose to rule in Hell rather than serve in Heaven. Lady Macbeth, the iron </w:t>
      </w:r>
    </w:p>
    <w:p w:rsidR="009634E9" w:rsidRDefault="009634E9">
      <w:pPr>
        <w:pStyle w:val="a3"/>
      </w:pPr>
      <w:r>
        <w:t xml:space="preserve">lady ended up to have some rust in her. Her consience caught up to her tormented </w:t>
      </w:r>
    </w:p>
    <w:p w:rsidR="009634E9" w:rsidRDefault="009634E9">
      <w:pPr>
        <w:pStyle w:val="a3"/>
      </w:pPr>
      <w:r>
        <w:t xml:space="preserve">mind and had tortured it further, resulting in her suicide. </w:t>
      </w:r>
    </w:p>
    <w:p w:rsidR="009634E9" w:rsidRDefault="009634E9">
      <w:pPr>
        <w:pStyle w:val="a3"/>
      </w:pPr>
      <w:r>
        <w:t xml:space="preserve">We cannot therefore say that Macbeth is just a butcher who murders in cold-blood. </w:t>
      </w:r>
    </w:p>
    <w:p w:rsidR="009634E9" w:rsidRDefault="009634E9">
      <w:pPr>
        <w:pStyle w:val="a3"/>
      </w:pPr>
      <w:r>
        <w:t xml:space="preserve">He is tormented by his deeds, and he is never to enjoy the crown that he has </w:t>
      </w:r>
    </w:p>
    <w:p w:rsidR="009634E9" w:rsidRDefault="009634E9">
      <w:pPr>
        <w:pStyle w:val="a3"/>
      </w:pPr>
      <w:r>
        <w:t xml:space="preserve">taken. Yet he is continuously driven by his ambition. Ultimately we see a man </w:t>
      </w:r>
    </w:p>
    <w:p w:rsidR="009634E9" w:rsidRDefault="009634E9">
      <w:pPr>
        <w:pStyle w:val="a3"/>
      </w:pPr>
      <w:r>
        <w:t xml:space="preserve">who tries to take fate into his own hands, and this action bring him nothing but </w:t>
      </w:r>
    </w:p>
    <w:p w:rsidR="009634E9" w:rsidRDefault="009634E9">
      <w:pPr>
        <w:pStyle w:val="a3"/>
      </w:pPr>
      <w:r>
        <w:t>grief, suffering and torment.</w:t>
      </w:r>
    </w:p>
    <w:p w:rsidR="009634E9" w:rsidRDefault="009634E9">
      <w:r>
        <w:br/>
      </w:r>
      <w:bookmarkStart w:id="0" w:name="_GoBack"/>
      <w:bookmarkEnd w:id="0"/>
    </w:p>
    <w:sectPr w:rsidR="009634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7946"/>
    <w:rsid w:val="00397946"/>
    <w:rsid w:val="004B3C1B"/>
    <w:rsid w:val="009634E9"/>
    <w:rsid w:val="00E4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6FA4C-858D-40FA-A8B0-3A8D2184A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Macbeth Essay Research Paper Macbeth Macbeth A</vt:lpstr>
    </vt:vector>
  </TitlesOfParts>
  <Company>*</Company>
  <LinksUpToDate>false</LinksUpToDate>
  <CharactersWithSpaces>4814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Macbeth Essay Research Paper Macbeth Macbeth A</dc:title>
  <dc:subject/>
  <dc:creator>dopol</dc:creator>
  <cp:keywords/>
  <dc:description/>
  <cp:lastModifiedBy>Irina</cp:lastModifiedBy>
  <cp:revision>2</cp:revision>
  <dcterms:created xsi:type="dcterms:W3CDTF">2014-08-19T15:01:00Z</dcterms:created>
  <dcterms:modified xsi:type="dcterms:W3CDTF">2014-08-19T15:01:00Z</dcterms:modified>
</cp:coreProperties>
</file>