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99F" w:rsidRDefault="008F299F">
      <w:pPr>
        <w:pStyle w:val="a3"/>
      </w:pPr>
      <w:r>
        <w:t xml:space="preserve">Causes Of The Russian Revolution Essay, Research Paper </w:t>
      </w:r>
    </w:p>
    <w:p w:rsidR="008F299F" w:rsidRDefault="008F299F">
      <w:pPr>
        <w:pStyle w:val="a3"/>
      </w:pPr>
      <w:r>
        <w:t xml:space="preserve">Causes of the Russian Revolution </w:t>
      </w:r>
    </w:p>
    <w:p w:rsidR="008F299F" w:rsidRDefault="008F299F">
      <w:pPr>
        <w:pStyle w:val="a3"/>
      </w:pPr>
      <w:r>
        <w:t xml:space="preserve">The Russian revolution was caused by the continual breakdown of </w:t>
      </w:r>
    </w:p>
    <w:p w:rsidR="008F299F" w:rsidRDefault="008F299F">
      <w:pPr>
        <w:pStyle w:val="a3"/>
      </w:pPr>
      <w:r>
        <w:t xml:space="preserve">the governments in Russia and the incompetency and authoritarian views </w:t>
      </w:r>
    </w:p>
    <w:p w:rsidR="008F299F" w:rsidRDefault="008F299F">
      <w:pPr>
        <w:pStyle w:val="a3"/>
      </w:pPr>
      <w:r>
        <w:t xml:space="preserve">of it’s czars. Their failures as leaders included policies that </w:t>
      </w:r>
    </w:p>
    <w:p w:rsidR="008F299F" w:rsidRDefault="008F299F">
      <w:pPr>
        <w:pStyle w:val="a3"/>
      </w:pPr>
      <w:r>
        <w:t xml:space="preserve">neither pleased nor benefitted the people. By the end of the </w:t>
      </w:r>
    </w:p>
    <w:p w:rsidR="008F299F" w:rsidRDefault="008F299F">
      <w:pPr>
        <w:pStyle w:val="a3"/>
      </w:pPr>
      <w:r>
        <w:t xml:space="preserve">nineteenth century, Russia’s economy, government, military, and social </w:t>
      </w:r>
    </w:p>
    <w:p w:rsidR="008F299F" w:rsidRDefault="008F299F">
      <w:pPr>
        <w:pStyle w:val="a3"/>
      </w:pPr>
      <w:r>
        <w:t xml:space="preserve">organization was at an extreme decline. Russia had become the least </w:t>
      </w:r>
    </w:p>
    <w:p w:rsidR="008F299F" w:rsidRDefault="008F299F">
      <w:pPr>
        <w:pStyle w:val="a3"/>
      </w:pPr>
      <w:r>
        <w:t xml:space="preserve">advanced of the major European nations in terms of political and </w:t>
      </w:r>
    </w:p>
    <w:p w:rsidR="008F299F" w:rsidRDefault="008F299F">
      <w:pPr>
        <w:pStyle w:val="a3"/>
      </w:pPr>
      <w:r>
        <w:t xml:space="preserve">social development. There was no parliament, and no middle class. The </w:t>
      </w:r>
    </w:p>
    <w:p w:rsidR="008F299F" w:rsidRDefault="008F299F">
      <w:pPr>
        <w:pStyle w:val="a3"/>
      </w:pPr>
      <w:r>
        <w:t xml:space="preserve">Church, officers, and other important people and institutions were </w:t>
      </w:r>
    </w:p>
    <w:p w:rsidR="008F299F" w:rsidRDefault="008F299F">
      <w:pPr>
        <w:pStyle w:val="a3"/>
      </w:pPr>
      <w:r>
        <w:t xml:space="preserve">firmly against social progress. The disastrous defeat of Russia in the </w:t>
      </w:r>
    </w:p>
    <w:p w:rsidR="008F299F" w:rsidRDefault="008F299F">
      <w:pPr>
        <w:pStyle w:val="a3"/>
      </w:pPr>
      <w:r>
        <w:t xml:space="preserve">Crimean War in 1855 and 1856 exposed weaknesses of Russia’s various </w:t>
      </w:r>
    </w:p>
    <w:p w:rsidR="008F299F" w:rsidRDefault="008F299F">
      <w:pPr>
        <w:pStyle w:val="a3"/>
      </w:pPr>
      <w:r>
        <w:t xml:space="preserve">organizations. </w:t>
      </w:r>
    </w:p>
    <w:p w:rsidR="008F299F" w:rsidRDefault="008F299F">
      <w:pPr>
        <w:pStyle w:val="a3"/>
      </w:pPr>
      <w:r>
        <w:t xml:space="preserve">For the first few decades of the 1800’s, Russia’s outlook was </w:t>
      </w:r>
    </w:p>
    <w:p w:rsidR="008F299F" w:rsidRDefault="008F299F">
      <w:pPr>
        <w:pStyle w:val="a3"/>
      </w:pPr>
      <w:r>
        <w:t xml:space="preserve">brighter under Alexander I, who was relatively liberal. He became more </w:t>
      </w:r>
    </w:p>
    <w:p w:rsidR="008F299F" w:rsidRDefault="008F299F">
      <w:pPr>
        <w:pStyle w:val="a3"/>
      </w:pPr>
      <w:r>
        <w:t xml:space="preserve">reactionary however, and following his death, a group of young army </w:t>
      </w:r>
    </w:p>
    <w:p w:rsidR="008F299F" w:rsidRDefault="008F299F">
      <w:pPr>
        <w:pStyle w:val="a3"/>
      </w:pPr>
      <w:r>
        <w:t xml:space="preserve">officers tried to overturn the Czardom. This was called the Decembrist </w:t>
      </w:r>
    </w:p>
    <w:p w:rsidR="008F299F" w:rsidRDefault="008F299F">
      <w:pPr>
        <w:pStyle w:val="a3"/>
      </w:pPr>
      <w:r>
        <w:t xml:space="preserve">Revolt. The next czar, Nicholas, was a die hard authoritarian. The </w:t>
      </w:r>
    </w:p>
    <w:p w:rsidR="008F299F" w:rsidRDefault="008F299F">
      <w:pPr>
        <w:pStyle w:val="a3"/>
      </w:pPr>
      <w:r>
        <w:t xml:space="preserve">Administrative system continued to decay regardless of his iron fisted </w:t>
      </w:r>
    </w:p>
    <w:p w:rsidR="008F299F" w:rsidRDefault="008F299F">
      <w:pPr>
        <w:pStyle w:val="a3"/>
      </w:pPr>
      <w:r>
        <w:t xml:space="preserve">rule. The gap between the rich and the poorer continued to widen. Over </w:t>
      </w:r>
    </w:p>
    <w:p w:rsidR="008F299F" w:rsidRDefault="008F299F">
      <w:pPr>
        <w:pStyle w:val="a3"/>
      </w:pPr>
      <w:r>
        <w:t xml:space="preserve">five hundred peasant revolts took place during his reign. </w:t>
      </w:r>
    </w:p>
    <w:p w:rsidR="008F299F" w:rsidRDefault="008F299F">
      <w:pPr>
        <w:pStyle w:val="a3"/>
      </w:pPr>
      <w:r>
        <w:t xml:space="preserve">Alexander II, who took the throne in 1855 tried to avert revolt </w:t>
      </w:r>
    </w:p>
    <w:p w:rsidR="008F299F" w:rsidRDefault="008F299F">
      <w:pPr>
        <w:pStyle w:val="a3"/>
      </w:pPr>
      <w:r>
        <w:t xml:space="preserve">by attempting reform. In 1861 he freed the serfs and gave them </w:t>
      </w:r>
    </w:p>
    <w:p w:rsidR="008F299F" w:rsidRDefault="008F299F">
      <w:pPr>
        <w:pStyle w:val="a3"/>
      </w:pPr>
      <w:r>
        <w:t xml:space="preserve">expectations of free land allotments. But to their surprise, and </w:t>
      </w:r>
    </w:p>
    <w:p w:rsidR="008F299F" w:rsidRDefault="008F299F">
      <w:pPr>
        <w:pStyle w:val="a3"/>
      </w:pPr>
      <w:r>
        <w:t xml:space="preserve">anger, they were only given the opportunity to share it as members of </w:t>
      </w:r>
    </w:p>
    <w:p w:rsidR="008F299F" w:rsidRDefault="008F299F">
      <w:pPr>
        <w:pStyle w:val="a3"/>
      </w:pPr>
      <w:r>
        <w:t xml:space="preserve">a village commune(mir). In addition, the mir had to pay back the </w:t>
      </w:r>
    </w:p>
    <w:p w:rsidR="008F299F" w:rsidRDefault="008F299F">
      <w:pPr>
        <w:pStyle w:val="a3"/>
      </w:pPr>
      <w:r>
        <w:t xml:space="preserve">government for the land over a period of 49 years with interest. </w:t>
      </w:r>
    </w:p>
    <w:p w:rsidR="008F299F" w:rsidRDefault="008F299F">
      <w:pPr>
        <w:pStyle w:val="a3"/>
      </w:pPr>
      <w:r>
        <w:t xml:space="preserve">Alexander also formed a series of elected local councils that gave </w:t>
      </w:r>
    </w:p>
    <w:p w:rsidR="008F299F" w:rsidRDefault="008F299F">
      <w:pPr>
        <w:pStyle w:val="a3"/>
      </w:pPr>
      <w:r>
        <w:t xml:space="preserve">districts restricted jurisdiction of certain aspects of life. He too </w:t>
      </w:r>
    </w:p>
    <w:p w:rsidR="008F299F" w:rsidRDefault="008F299F">
      <w:pPr>
        <w:pStyle w:val="a3"/>
      </w:pPr>
      <w:r>
        <w:t xml:space="preserve">became more of a reactionary towards the end of his reign. The result </w:t>
      </w:r>
    </w:p>
    <w:p w:rsidR="008F299F" w:rsidRDefault="008F299F">
      <w:pPr>
        <w:pStyle w:val="a3"/>
      </w:pPr>
      <w:r>
        <w:t xml:space="preserve">was his assassination by a group of conspirators called the People’s </w:t>
      </w:r>
    </w:p>
    <w:p w:rsidR="008F299F" w:rsidRDefault="008F299F">
      <w:pPr>
        <w:pStyle w:val="a3"/>
      </w:pPr>
      <w:r>
        <w:t xml:space="preserve">Will movement. The next Czar, Alexander III, was yet another </w:t>
      </w:r>
    </w:p>
    <w:p w:rsidR="008F299F" w:rsidRDefault="008F299F">
      <w:pPr>
        <w:pStyle w:val="a3"/>
      </w:pPr>
      <w:r>
        <w:t xml:space="preserve">reactionary. He was active in silencing criticism of the government, </w:t>
      </w:r>
    </w:p>
    <w:p w:rsidR="008F299F" w:rsidRDefault="008F299F">
      <w:pPr>
        <w:pStyle w:val="a3"/>
      </w:pPr>
      <w:r>
        <w:t xml:space="preserve">exiling agitators, and stamping out revolutionary groups. </w:t>
      </w:r>
    </w:p>
    <w:p w:rsidR="008F299F" w:rsidRDefault="008F299F">
      <w:pPr>
        <w:pStyle w:val="a3"/>
      </w:pPr>
      <w:r>
        <w:t xml:space="preserve">Industrialization began to appear and with it an increase of </w:t>
      </w:r>
    </w:p>
    <w:p w:rsidR="008F299F" w:rsidRDefault="008F299F">
      <w:pPr>
        <w:pStyle w:val="a3"/>
      </w:pPr>
      <w:r>
        <w:t xml:space="preserve">dissatisfied workers. They were underpaid and forced to work in </w:t>
      </w:r>
    </w:p>
    <w:p w:rsidR="008F299F" w:rsidRDefault="008F299F">
      <w:pPr>
        <w:pStyle w:val="a3"/>
      </w:pPr>
      <w:r>
        <w:t xml:space="preserve">unfavourable conditions. The peasants farmers were doing fine on their </w:t>
      </w:r>
    </w:p>
    <w:p w:rsidR="008F299F" w:rsidRDefault="008F299F">
      <w:pPr>
        <w:pStyle w:val="a3"/>
      </w:pPr>
      <w:r>
        <w:t xml:space="preserve">farms but a famine in 1891 caused extensive suffering. Revolts again </w:t>
      </w:r>
    </w:p>
    <w:p w:rsidR="008F299F" w:rsidRDefault="008F299F">
      <w:pPr>
        <w:pStyle w:val="a3"/>
      </w:pPr>
      <w:r>
        <w:t xml:space="preserve">became fairly frequent. Intellectual groups organized and continued </w:t>
      </w:r>
    </w:p>
    <w:p w:rsidR="008F299F" w:rsidRDefault="008F299F">
      <w:pPr>
        <w:pStyle w:val="a3"/>
      </w:pPr>
      <w:r>
        <w:t xml:space="preserve">the fight against serfdom and autocracy. </w:t>
      </w:r>
    </w:p>
    <w:p w:rsidR="008F299F" w:rsidRDefault="008F299F">
      <w:pPr>
        <w:pStyle w:val="a3"/>
      </w:pPr>
      <w:r>
        <w:t xml:space="preserve">At the beginning of the 20th century, Russian people were in the </w:t>
      </w:r>
    </w:p>
    <w:p w:rsidR="008F299F" w:rsidRDefault="008F299F">
      <w:pPr>
        <w:pStyle w:val="a3"/>
      </w:pPr>
      <w:r>
        <w:t xml:space="preserve">mood for revolution. The loss of the Russo Japanese war to Japan, and </w:t>
      </w:r>
    </w:p>
    <w:p w:rsidR="008F299F" w:rsidRDefault="008F299F">
      <w:pPr>
        <w:pStyle w:val="a3"/>
      </w:pPr>
      <w:r>
        <w:t xml:space="preserve">the resulting hardships, made concrete the opposition to the </w:t>
      </w:r>
    </w:p>
    <w:p w:rsidR="008F299F" w:rsidRDefault="008F299F">
      <w:pPr>
        <w:pStyle w:val="a3"/>
      </w:pPr>
      <w:r>
        <w:t xml:space="preserve">autocracy. In December of 1904, unrest surfaced in Baku. Strikes </w:t>
      </w:r>
    </w:p>
    <w:p w:rsidR="008F299F" w:rsidRDefault="008F299F">
      <w:pPr>
        <w:pStyle w:val="a3"/>
      </w:pPr>
      <w:r>
        <w:t xml:space="preserve">occurred in factories in the capital. Priest Father Gapon lead a </w:t>
      </w:r>
    </w:p>
    <w:p w:rsidR="008F299F" w:rsidRDefault="008F299F">
      <w:pPr>
        <w:pStyle w:val="a3"/>
      </w:pPr>
      <w:r>
        <w:t xml:space="preserve">peaceful march to petition the czar for a redress of grievances but it </w:t>
      </w:r>
    </w:p>
    <w:p w:rsidR="008F299F" w:rsidRDefault="008F299F">
      <w:pPr>
        <w:pStyle w:val="a3"/>
      </w:pPr>
      <w:r>
        <w:t xml:space="preserve">ended violently with the Czar’s troops firing on the crowd. In October </w:t>
      </w:r>
    </w:p>
    <w:p w:rsidR="008F299F" w:rsidRDefault="008F299F">
      <w:pPr>
        <w:pStyle w:val="a3"/>
      </w:pPr>
      <w:r>
        <w:t xml:space="preserve">of 1905 a general strike was declared that crippled the country. </w:t>
      </w:r>
    </w:p>
    <w:p w:rsidR="008F299F" w:rsidRDefault="008F299F">
      <w:pPr>
        <w:pStyle w:val="a3"/>
      </w:pPr>
      <w:r>
        <w:t xml:space="preserve">On October 30th, Nicholas dispatched the historical October </w:t>
      </w:r>
    </w:p>
    <w:p w:rsidR="008F299F" w:rsidRDefault="008F299F">
      <w:pPr>
        <w:pStyle w:val="a3"/>
      </w:pPr>
      <w:r>
        <w:t xml:space="preserve">Manifesto which provided for a constitution under which civil </w:t>
      </w:r>
    </w:p>
    <w:p w:rsidR="008F299F" w:rsidRDefault="008F299F">
      <w:pPr>
        <w:pStyle w:val="a3"/>
      </w:pPr>
      <w:r>
        <w:t xml:space="preserve">liberties were granted and an elected state institution called the </w:t>
      </w:r>
    </w:p>
    <w:p w:rsidR="008F299F" w:rsidRDefault="008F299F">
      <w:pPr>
        <w:pStyle w:val="a3"/>
      </w:pPr>
      <w:r>
        <w:t xml:space="preserve">duma was formed. This broke the czar’s absolute power. However, the </w:t>
      </w:r>
    </w:p>
    <w:p w:rsidR="008F299F" w:rsidRDefault="008F299F">
      <w:pPr>
        <w:pStyle w:val="a3"/>
      </w:pPr>
      <w:r>
        <w:t xml:space="preserve">czar chose reactionary ministers to lead the duma and the secret </w:t>
      </w:r>
    </w:p>
    <w:p w:rsidR="008F299F" w:rsidRDefault="008F299F">
      <w:pPr>
        <w:pStyle w:val="a3"/>
      </w:pPr>
      <w:r>
        <w:t xml:space="preserve">police force was improved and strengthened. The first two were filled </w:t>
      </w:r>
    </w:p>
    <w:p w:rsidR="008F299F" w:rsidRDefault="008F299F">
      <w:pPr>
        <w:pStyle w:val="a3"/>
      </w:pPr>
      <w:r>
        <w:t xml:space="preserve">with radicals but quickly dissolved. The members of the third were </w:t>
      </w:r>
    </w:p>
    <w:p w:rsidR="008F299F" w:rsidRDefault="008F299F">
      <w:pPr>
        <w:pStyle w:val="a3"/>
      </w:pPr>
      <w:r>
        <w:t xml:space="preserve">conservative in outlook. Social conditions improved too slowly to </w:t>
      </w:r>
    </w:p>
    <w:p w:rsidR="008F299F" w:rsidRDefault="008F299F">
      <w:pPr>
        <w:pStyle w:val="a3"/>
      </w:pPr>
      <w:r>
        <w:t xml:space="preserve">reverse public opposition to the absolute monarchy. Poor political and </w:t>
      </w:r>
    </w:p>
    <w:p w:rsidR="008F299F" w:rsidRDefault="008F299F">
      <w:pPr>
        <w:pStyle w:val="a3"/>
      </w:pPr>
      <w:r>
        <w:t xml:space="preserve">military leadership in the First World War led to widespread desertion </w:t>
      </w:r>
    </w:p>
    <w:p w:rsidR="008F299F" w:rsidRDefault="008F299F">
      <w:pPr>
        <w:pStyle w:val="a3"/>
      </w:pPr>
      <w:r>
        <w:t xml:space="preserve">of Russian soldiers. Their army suffered great casualties and a </w:t>
      </w:r>
    </w:p>
    <w:p w:rsidR="008F299F" w:rsidRDefault="008F299F">
      <w:pPr>
        <w:pStyle w:val="a3"/>
      </w:pPr>
      <w:r>
        <w:t xml:space="preserve">battered economy. </w:t>
      </w:r>
    </w:p>
    <w:p w:rsidR="008F299F" w:rsidRDefault="008F299F">
      <w:pPr>
        <w:pStyle w:val="a3"/>
      </w:pPr>
      <w:r>
        <w:t xml:space="preserve">It was the accumulation of discontent for governments, czar’s, </w:t>
      </w:r>
    </w:p>
    <w:p w:rsidR="008F299F" w:rsidRDefault="008F299F">
      <w:pPr>
        <w:pStyle w:val="a3"/>
      </w:pPr>
      <w:r>
        <w:t xml:space="preserve">and living conditions along with Russian defeats in various wars, </w:t>
      </w:r>
    </w:p>
    <w:p w:rsidR="008F299F" w:rsidRDefault="008F299F">
      <w:pPr>
        <w:pStyle w:val="a3"/>
      </w:pPr>
      <w:r>
        <w:t xml:space="preserve">including WWI, of the working class citizens in Russia that eventually </w:t>
      </w:r>
    </w:p>
    <w:p w:rsidR="008F299F" w:rsidRDefault="008F299F">
      <w:pPr>
        <w:pStyle w:val="a3"/>
      </w:pPr>
      <w:r>
        <w:t xml:space="preserve">boiled over and resulted in revolution. The public dissatisfaction </w:t>
      </w:r>
    </w:p>
    <w:p w:rsidR="008F299F" w:rsidRDefault="008F299F">
      <w:pPr>
        <w:pStyle w:val="a3"/>
      </w:pPr>
      <w:r>
        <w:t xml:space="preserve">continued to fill for over a decade like a powderkeg and eventually </w:t>
      </w:r>
    </w:p>
    <w:p w:rsidR="008F299F" w:rsidRDefault="008F299F">
      <w:pPr>
        <w:pStyle w:val="a3"/>
      </w:pPr>
      <w:r>
        <w:t xml:space="preserve">was set off and caused an explosion of great impact to the future of </w:t>
      </w:r>
    </w:p>
    <w:p w:rsidR="008F299F" w:rsidRDefault="008F299F">
      <w:pPr>
        <w:pStyle w:val="a3"/>
      </w:pPr>
      <w:r>
        <w:t xml:space="preserve">Russia. They displayed their anger in various ways, but the </w:t>
      </w:r>
    </w:p>
    <w:p w:rsidR="008F299F" w:rsidRDefault="008F299F">
      <w:pPr>
        <w:pStyle w:val="a3"/>
      </w:pPr>
      <w:r>
        <w:t xml:space="preserve">authoritarian Czar’s which attained power did not react to the </w:t>
      </w:r>
    </w:p>
    <w:p w:rsidR="008F299F" w:rsidRDefault="008F299F">
      <w:pPr>
        <w:pStyle w:val="a3"/>
      </w:pPr>
      <w:r>
        <w:t xml:space="preserve">incoming tide. In fact, they resisted change at every avenue possible </w:t>
      </w:r>
    </w:p>
    <w:p w:rsidR="008F299F" w:rsidRDefault="008F299F">
      <w:pPr>
        <w:pStyle w:val="a3"/>
      </w:pPr>
      <w:r>
        <w:t xml:space="preserve">and proved to outrage certain people to such a point that Czar’s were </w:t>
      </w:r>
    </w:p>
    <w:p w:rsidR="008F299F" w:rsidRDefault="008F299F">
      <w:pPr>
        <w:pStyle w:val="a3"/>
      </w:pPr>
      <w:r>
        <w:t xml:space="preserve">assassinated. By 1917, the Russian people had had enough, and a public </w:t>
      </w:r>
    </w:p>
    <w:p w:rsidR="008F299F" w:rsidRDefault="008F299F">
      <w:pPr>
        <w:pStyle w:val="a3"/>
      </w:pPr>
      <w:r>
        <w:t xml:space="preserve">disturbance in Petrograd soon spread throughout the city and had </w:t>
      </w:r>
    </w:p>
    <w:p w:rsidR="008F299F" w:rsidRDefault="008F299F">
      <w:pPr>
        <w:pStyle w:val="a3"/>
      </w:pPr>
      <w:r>
        <w:t xml:space="preserve">become a widespread revolt. The resulting revolution proved to </w:t>
      </w:r>
    </w:p>
    <w:p w:rsidR="008F299F" w:rsidRDefault="008F299F">
      <w:pPr>
        <w:pStyle w:val="a3"/>
      </w:pPr>
      <w:r>
        <w:t>restructure the politics in Russia for years to come.</w:t>
      </w:r>
    </w:p>
    <w:p w:rsidR="008F299F" w:rsidRDefault="008F299F">
      <w:pPr>
        <w:pStyle w:val="a3"/>
      </w:pPr>
      <w:r>
        <w:t xml:space="preserve">Campling, Elizabeth. Living Through History: The Russian Revolution. </w:t>
      </w:r>
    </w:p>
    <w:p w:rsidR="008F299F" w:rsidRDefault="008F299F">
      <w:pPr>
        <w:pStyle w:val="a3"/>
      </w:pPr>
      <w:r>
        <w:t xml:space="preserve">London: Batsford Academic and Educational, 1985. </w:t>
      </w:r>
    </w:p>
    <w:p w:rsidR="008F299F" w:rsidRDefault="008F299F">
      <w:pPr>
        <w:pStyle w:val="a3"/>
      </w:pPr>
      <w:r>
        <w:t xml:space="preserve">Hayden, David. “Russian Revolution.” Merit Students Encyclopedia. New </w:t>
      </w:r>
    </w:p>
    <w:p w:rsidR="008F299F" w:rsidRDefault="008F299F">
      <w:pPr>
        <w:pStyle w:val="a3"/>
      </w:pPr>
      <w:r>
        <w:t xml:space="preserve">York: Macmillan Educational Co, 1982. 16:241?3 </w:t>
      </w:r>
    </w:p>
    <w:p w:rsidR="008F299F" w:rsidRDefault="008F299F">
      <w:pPr>
        <w:pStyle w:val="a3"/>
      </w:pPr>
      <w:r>
        <w:t xml:space="preserve">Robottom, John. Russia in Change. New York: Longman Group Ltd., 1984 </w:t>
      </w:r>
    </w:p>
    <w:p w:rsidR="008F299F" w:rsidRDefault="008F299F">
      <w:pPr>
        <w:pStyle w:val="a3"/>
      </w:pPr>
      <w:r>
        <w:t xml:space="preserve">Trueman, John, et al. Modern Perspectives. Canada: McGraw?Hill Ryerson </w:t>
      </w:r>
    </w:p>
    <w:p w:rsidR="008F299F" w:rsidRDefault="008F299F">
      <w:pPr>
        <w:pStyle w:val="a3"/>
      </w:pPr>
      <w:r>
        <w:t>Ltd., 1979.</w:t>
      </w:r>
    </w:p>
    <w:p w:rsidR="008F299F" w:rsidRDefault="008F299F">
      <w:r>
        <w:br/>
      </w:r>
      <w:bookmarkStart w:id="0" w:name="_GoBack"/>
      <w:bookmarkEnd w:id="0"/>
    </w:p>
    <w:sectPr w:rsidR="008F2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99C"/>
    <w:rsid w:val="000C15BD"/>
    <w:rsid w:val="0078599C"/>
    <w:rsid w:val="008F299F"/>
    <w:rsid w:val="00DB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C4E22-52A3-429E-837A-37E9E602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Causes Of The Russian Revolution Essay Research</vt:lpstr>
    </vt:vector>
  </TitlesOfParts>
  <Company>*</Company>
  <LinksUpToDate>false</LinksUpToDate>
  <CharactersWithSpaces>5272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Causes Of The Russian Revolution Essay Research</dc:title>
  <dc:subject/>
  <dc:creator>dopol</dc:creator>
  <cp:keywords/>
  <dc:description/>
  <cp:lastModifiedBy>Irina</cp:lastModifiedBy>
  <cp:revision>2</cp:revision>
  <dcterms:created xsi:type="dcterms:W3CDTF">2014-08-19T11:49:00Z</dcterms:created>
  <dcterms:modified xsi:type="dcterms:W3CDTF">2014-08-19T11:49:00Z</dcterms:modified>
</cp:coreProperties>
</file>