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23B" w:rsidRDefault="00CA423B">
      <w:pPr>
        <w:pStyle w:val="a3"/>
      </w:pPr>
      <w:r>
        <w:t xml:space="preserve">Nazi Gold Essay, Research Paper </w:t>
      </w:r>
    </w:p>
    <w:p w:rsidR="00CA423B" w:rsidRDefault="00CA423B">
      <w:pPr>
        <w:pStyle w:val="a3"/>
      </w:pPr>
      <w:r>
        <w:t xml:space="preserve">The Story Behind the Nazi Gold Nazi Gold: Hard currency </w:t>
      </w:r>
    </w:p>
    <w:p w:rsidR="00CA423B" w:rsidRDefault="00CA423B">
      <w:pPr>
        <w:pStyle w:val="a3"/>
      </w:pPr>
      <w:r>
        <w:t xml:space="preserve">looted from treasuries of countries occupied by the Axis </w:t>
      </w:r>
    </w:p>
    <w:p w:rsidR="00CA423B" w:rsidRDefault="00CA423B">
      <w:pPr>
        <w:pStyle w:val="a3"/>
      </w:pPr>
      <w:r>
        <w:t xml:space="preserve">powers during World War II. Ingots consisting of gold </w:t>
      </w:r>
    </w:p>
    <w:p w:rsidR="00CA423B" w:rsidRDefault="00CA423B">
      <w:pPr>
        <w:pStyle w:val="a3"/>
      </w:pPr>
      <w:r>
        <w:t xml:space="preserve">melted down from the teeth of murder victims and </w:t>
      </w:r>
    </w:p>
    <w:p w:rsidR="00CA423B" w:rsidRDefault="00CA423B">
      <w:pPr>
        <w:pStyle w:val="a3"/>
      </w:pPr>
      <w:r>
        <w:t xml:space="preserve">weddings bands and jewelry. About two thirds of an </w:t>
      </w:r>
    </w:p>
    <w:p w:rsidR="00CA423B" w:rsidRDefault="00CA423B">
      <w:pPr>
        <w:pStyle w:val="a3"/>
      </w:pPr>
      <w:r>
        <w:t xml:space="preserve">estimated $660 million ($7.8 billion in today’s dollars) in </w:t>
      </w:r>
    </w:p>
    <w:p w:rsidR="00CA423B" w:rsidRDefault="00CA423B">
      <w:pPr>
        <w:pStyle w:val="a3"/>
      </w:pPr>
      <w:r>
        <w:t xml:space="preserve">stolen Nazi gold passed through Switzerland during the </w:t>
      </w:r>
    </w:p>
    <w:p w:rsidR="00CA423B" w:rsidRDefault="00CA423B">
      <w:pPr>
        <w:pStyle w:val="a3"/>
      </w:pPr>
      <w:r>
        <w:t xml:space="preserve">war. And like any sharp businessmen with hot goods, the </w:t>
      </w:r>
    </w:p>
    <w:p w:rsidR="00CA423B" w:rsidRDefault="00CA423B">
      <w:pPr>
        <w:pStyle w:val="a3"/>
      </w:pPr>
      <w:r>
        <w:t xml:space="preserve">Swiss disposed of much of their gold quickly – through </w:t>
      </w:r>
    </w:p>
    <w:p w:rsidR="00CA423B" w:rsidRDefault="00CA423B">
      <w:pPr>
        <w:pStyle w:val="a3"/>
      </w:pPr>
      <w:r>
        <w:t xml:space="preserve">Portugal mainly, but also to Sweden, Spain, and other </w:t>
      </w:r>
    </w:p>
    <w:p w:rsidR="00CA423B" w:rsidRDefault="00CA423B">
      <w:pPr>
        <w:pStyle w:val="a3"/>
      </w:pPr>
      <w:r>
        <w:t xml:space="preserve">central banks (Hirsh 48). Probably no more that $140 </w:t>
      </w:r>
    </w:p>
    <w:p w:rsidR="00CA423B" w:rsidRDefault="00CA423B">
      <w:pPr>
        <w:pStyle w:val="a3"/>
      </w:pPr>
      <w:r>
        <w:t xml:space="preserve">million remains unaccounted for, and a good portion of that </w:t>
      </w:r>
    </w:p>
    <w:p w:rsidR="00CA423B" w:rsidRDefault="00CA423B">
      <w:pPr>
        <w:pStyle w:val="a3"/>
      </w:pPr>
      <w:r>
        <w:t xml:space="preserve">was probably sold onward as well. But what remains of the </w:t>
      </w:r>
    </w:p>
    <w:p w:rsidR="00CA423B" w:rsidRDefault="00CA423B">
      <w:pPr>
        <w:pStyle w:val="a3"/>
      </w:pPr>
      <w:r>
        <w:t xml:space="preserve">known Nazi hoard (none of which has been returned to the </w:t>
      </w:r>
    </w:p>
    <w:p w:rsidR="00CA423B" w:rsidRDefault="00CA423B">
      <w:pPr>
        <w:pStyle w:val="a3"/>
      </w:pPr>
      <w:r>
        <w:t xml:space="preserve">Jewish community) is worth no more than about $65 million </w:t>
      </w:r>
    </w:p>
    <w:p w:rsidR="00CA423B" w:rsidRDefault="00CA423B">
      <w:pPr>
        <w:pStyle w:val="a3"/>
      </w:pPr>
      <w:r>
        <w:t xml:space="preserve">according to the Brussels-based Tripartite Gold </w:t>
      </w:r>
    </w:p>
    <w:p w:rsidR="00CA423B" w:rsidRDefault="00CA423B">
      <w:pPr>
        <w:pStyle w:val="a3"/>
      </w:pPr>
      <w:r>
        <w:t xml:space="preserve">Commission, set up after World War II to return stolen </w:t>
      </w:r>
    </w:p>
    <w:p w:rsidR="00CA423B" w:rsidRDefault="00CA423B">
      <w:pPr>
        <w:pStyle w:val="a3"/>
      </w:pPr>
      <w:r>
        <w:t xml:space="preserve">gold to national treasuries. Recently the Clinton </w:t>
      </w:r>
    </w:p>
    <w:p w:rsidR="00CA423B" w:rsidRDefault="00CA423B">
      <w:pPr>
        <w:pStyle w:val="a3"/>
      </w:pPr>
      <w:r>
        <w:t xml:space="preserve">administration created a com! mission to search for any </w:t>
      </w:r>
    </w:p>
    <w:p w:rsidR="00CA423B" w:rsidRDefault="00CA423B">
      <w:pPr>
        <w:pStyle w:val="a3"/>
      </w:pPr>
      <w:r>
        <w:t xml:space="preserve">Nazi funds that might have ended up in U.S. Federal </w:t>
      </w:r>
    </w:p>
    <w:p w:rsidR="00CA423B" w:rsidRDefault="00CA423B">
      <w:pPr>
        <w:pStyle w:val="a3"/>
      </w:pPr>
      <w:r>
        <w:t xml:space="preserve">Reserve vaults. “We have to be willing not only to focus the </w:t>
      </w:r>
    </w:p>
    <w:p w:rsidR="00CA423B" w:rsidRDefault="00CA423B">
      <w:pPr>
        <w:pStyle w:val="a3"/>
      </w:pPr>
      <w:r>
        <w:t xml:space="preserve">spotlight on Switzerland,” says Under Secretary of </w:t>
      </w:r>
    </w:p>
    <w:p w:rsidR="00CA423B" w:rsidRDefault="00CA423B">
      <w:pPr>
        <w:pStyle w:val="a3"/>
      </w:pPr>
      <w:r>
        <w:t xml:space="preserve">Commerce Stuart Eizenstat. “We have to be willing to </w:t>
      </w:r>
    </w:p>
    <w:p w:rsidR="00CA423B" w:rsidRDefault="00CA423B">
      <w:pPr>
        <w:pStyle w:val="a3"/>
      </w:pPr>
      <w:r>
        <w:t xml:space="preserve">follow the trail of assets into our own treasury” (qtd. in </w:t>
      </w:r>
    </w:p>
    <w:p w:rsidR="00CA423B" w:rsidRDefault="00CA423B">
      <w:pPr>
        <w:pStyle w:val="a3"/>
      </w:pPr>
      <w:r>
        <w:t xml:space="preserve">Hirsh 47). This trail though, suggests that there is no huge </w:t>
      </w:r>
    </w:p>
    <w:p w:rsidR="00CA423B" w:rsidRDefault="00CA423B">
      <w:pPr>
        <w:pStyle w:val="a3"/>
      </w:pPr>
      <w:r>
        <w:t xml:space="preserve">stash of Nazi gold in Switzerland. The loot has scattered </w:t>
      </w:r>
    </w:p>
    <w:p w:rsidR="00CA423B" w:rsidRDefault="00CA423B">
      <w:pPr>
        <w:pStyle w:val="a3"/>
      </w:pPr>
      <w:r>
        <w:t xml:space="preserve">worldwide through numerous transactions and is probably </w:t>
      </w:r>
    </w:p>
    <w:p w:rsidR="00CA423B" w:rsidRDefault="00CA423B">
      <w:pPr>
        <w:pStyle w:val="a3"/>
      </w:pPr>
      <w:r>
        <w:t xml:space="preserve">irretrievable. Also, because so many banks were involved, </w:t>
      </w:r>
    </w:p>
    <w:p w:rsidR="00CA423B" w:rsidRDefault="00CA423B">
      <w:pPr>
        <w:pStyle w:val="a3"/>
      </w:pPr>
      <w:r>
        <w:t xml:space="preserve">the amount of gold left in Wieckowski 2 Switzerland is </w:t>
      </w:r>
    </w:p>
    <w:p w:rsidR="00CA423B" w:rsidRDefault="00CA423B">
      <w:pPr>
        <w:pStyle w:val="a3"/>
      </w:pPr>
      <w:r>
        <w:t xml:space="preserve">probably negligible, contrary to what investigators have </w:t>
      </w:r>
    </w:p>
    <w:p w:rsidR="00CA423B" w:rsidRDefault="00CA423B">
      <w:pPr>
        <w:pStyle w:val="a3"/>
      </w:pPr>
      <w:r>
        <w:t xml:space="preserve">until now presumed. At this point the cost or returning the </w:t>
      </w:r>
    </w:p>
    <w:p w:rsidR="00CA423B" w:rsidRDefault="00CA423B">
      <w:pPr>
        <w:pStyle w:val="a3"/>
      </w:pPr>
      <w:r>
        <w:t xml:space="preserve">Nazi Gold to its rightful owners is not worth the trouble and </w:t>
      </w:r>
    </w:p>
    <w:p w:rsidR="00CA423B" w:rsidRDefault="00CA423B">
      <w:pPr>
        <w:pStyle w:val="a3"/>
      </w:pPr>
      <w:r>
        <w:t xml:space="preserve">inconvenience it would create. Documents released in </w:t>
      </w:r>
    </w:p>
    <w:p w:rsidR="00CA423B" w:rsidRDefault="00CA423B">
      <w:pPr>
        <w:pStyle w:val="a3"/>
      </w:pPr>
      <w:r>
        <w:t xml:space="preserve">recent months have made it clear that Swiss banks traded </w:t>
      </w:r>
    </w:p>
    <w:p w:rsidR="00CA423B" w:rsidRDefault="00CA423B">
      <w:pPr>
        <w:pStyle w:val="a3"/>
      </w:pPr>
      <w:r>
        <w:t xml:space="preserve">in looted Nazi-gold, and that Swiss businesses made a </w:t>
      </w:r>
    </w:p>
    <w:p w:rsidR="00CA423B" w:rsidRDefault="00CA423B">
      <w:pPr>
        <w:pStyle w:val="a3"/>
      </w:pPr>
      <w:r>
        <w:t xml:space="preserve">fortune selling arms to the Nazis. In a historical report </w:t>
      </w:r>
    </w:p>
    <w:p w:rsidR="00CA423B" w:rsidRDefault="00CA423B">
      <w:pPr>
        <w:pStyle w:val="a3"/>
      </w:pPr>
      <w:r>
        <w:t xml:space="preserve">published around May 9,1997, it was said that there was </w:t>
      </w:r>
    </w:p>
    <w:p w:rsidR="00CA423B" w:rsidRDefault="00CA423B">
      <w:pPr>
        <w:pStyle w:val="a3"/>
      </w:pPr>
      <w:r>
        <w:t xml:space="preserve">no evidence that the Swiss or other neutral countries knew </w:t>
      </w:r>
    </w:p>
    <w:p w:rsidR="00CA423B" w:rsidRDefault="00CA423B">
      <w:pPr>
        <w:pStyle w:val="a3"/>
      </w:pPr>
      <w:r>
        <w:t xml:space="preserve">that gold from the central banks had been smelted together </w:t>
      </w:r>
    </w:p>
    <w:p w:rsidR="00CA423B" w:rsidRDefault="00CA423B">
      <w:pPr>
        <w:pStyle w:val="a3"/>
      </w:pPr>
      <w:r>
        <w:t xml:space="preserve">with gold fillings, wedding bands, and other jewelry stolen </w:t>
      </w:r>
    </w:p>
    <w:p w:rsidR="00CA423B" w:rsidRDefault="00CA423B">
      <w:pPr>
        <w:pStyle w:val="a3"/>
      </w:pPr>
      <w:r>
        <w:t xml:space="preserve">from Holocaust victims (Sanger). But, Eizenstat found </w:t>
      </w:r>
    </w:p>
    <w:p w:rsidR="00CA423B" w:rsidRDefault="00CA423B">
      <w:pPr>
        <w:pStyle w:val="a3"/>
      </w:pPr>
      <w:r>
        <w:t xml:space="preserve">“incontrovertible evidence” that Swiss bankers knew they </w:t>
      </w:r>
    </w:p>
    <w:p w:rsidR="00CA423B" w:rsidRDefault="00CA423B">
      <w:pPr>
        <w:pStyle w:val="a3"/>
      </w:pPr>
      <w:r>
        <w:t xml:space="preserve">were trading in gold that Germany had looted from the </w:t>
      </w:r>
    </w:p>
    <w:p w:rsidR="00CA423B" w:rsidRDefault="00CA423B">
      <w:pPr>
        <w:pStyle w:val="a3"/>
      </w:pPr>
      <w:r>
        <w:t xml:space="preserve">treasuries of states it occupied, and also a handwritten </w:t>
      </w:r>
    </w:p>
    <w:p w:rsidR="00CA423B" w:rsidRDefault="00CA423B">
      <w:pPr>
        <w:pStyle w:val="a3"/>
      </w:pPr>
      <w:r>
        <w:t xml:space="preserve">ledger sheet from the Reichsbank showed a deposit of </w:t>
      </w:r>
    </w:p>
    <w:p w:rsidR="00CA423B" w:rsidRDefault="00CA423B">
      <w:pPr>
        <w:pStyle w:val="a3"/>
      </w:pPr>
      <w:r>
        <w:t xml:space="preserve">29,996 grams of “dental gold” into a Swiss account (A </w:t>
      </w:r>
    </w:p>
    <w:p w:rsidR="00CA423B" w:rsidRDefault="00CA423B">
      <w:pPr>
        <w:pStyle w:val="a3"/>
      </w:pPr>
      <w:r>
        <w:t xml:space="preserve">harsh…). This confirms that the Nazis melted down and </w:t>
      </w:r>
    </w:p>
    <w:p w:rsidR="00CA423B" w:rsidRDefault="00CA423B">
      <w:pPr>
        <w:pStyle w:val="a3"/>
      </w:pPr>
      <w:r>
        <w:t xml:space="preserve">recirculated gold extracted from the teeth of murdered </w:t>
      </w:r>
    </w:p>
    <w:p w:rsidR="00CA423B" w:rsidRDefault="00CA423B">
      <w:pPr>
        <w:pStyle w:val="a3"/>
      </w:pPr>
      <w:r>
        <w:t xml:space="preserve">Jews and other death camp victims. It also proves the </w:t>
      </w:r>
    </w:p>
    <w:p w:rsidR="00CA423B" w:rsidRDefault="00CA423B">
      <w:pPr>
        <w:pStyle w:val="a3"/>
      </w:pPr>
      <w:r>
        <w:t xml:space="preserve">involvement and knowledge of dealings with gold extracted </w:t>
      </w:r>
    </w:p>
    <w:p w:rsidR="00CA423B" w:rsidRDefault="00CA423B">
      <w:pPr>
        <w:pStyle w:val="a3"/>
      </w:pPr>
      <w:r>
        <w:t xml:space="preserve">from tee! th of murdered victims by the Swiss in that there </w:t>
      </w:r>
    </w:p>
    <w:p w:rsidR="00CA423B" w:rsidRDefault="00CA423B">
      <w:pPr>
        <w:pStyle w:val="a3"/>
      </w:pPr>
      <w:r>
        <w:t xml:space="preserve">were deposits made into their accounts. Germany also sent </w:t>
      </w:r>
    </w:p>
    <w:p w:rsidR="00CA423B" w:rsidRDefault="00CA423B">
      <w:pPr>
        <w:pStyle w:val="a3"/>
      </w:pPr>
      <w:r>
        <w:t xml:space="preserve">Switzerland via diplomatic pouch packages of jewelry, </w:t>
      </w:r>
    </w:p>
    <w:p w:rsidR="00CA423B" w:rsidRDefault="00CA423B">
      <w:pPr>
        <w:pStyle w:val="a3"/>
      </w:pPr>
      <w:r>
        <w:t xml:space="preserve">looted from Jewish persecutees, to be exchanged for </w:t>
      </w:r>
    </w:p>
    <w:p w:rsidR="00CA423B" w:rsidRDefault="00CA423B">
      <w:pPr>
        <w:pStyle w:val="a3"/>
      </w:pPr>
      <w:r>
        <w:t xml:space="preserve">industrial diamonds and foreign currency essential to the </w:t>
      </w:r>
    </w:p>
    <w:p w:rsidR="00CA423B" w:rsidRDefault="00CA423B">
      <w:pPr>
        <w:pStyle w:val="a3"/>
      </w:pPr>
      <w:r>
        <w:t xml:space="preserve">German war effort (Sanders). From this evidence we see </w:t>
      </w:r>
    </w:p>
    <w:p w:rsidR="00CA423B" w:rsidRDefault="00CA423B">
      <w:pPr>
        <w:pStyle w:val="a3"/>
      </w:pPr>
      <w:r>
        <w:t xml:space="preserve">that the Swiss acted as the Nazis’ “principal bankers” and </w:t>
      </w:r>
    </w:p>
    <w:p w:rsidR="00CA423B" w:rsidRDefault="00CA423B">
      <w:pPr>
        <w:pStyle w:val="a3"/>
      </w:pPr>
      <w:r>
        <w:t xml:space="preserve">after the war took a “legalistic” stance to hold onto their </w:t>
      </w:r>
    </w:p>
    <w:p w:rsidR="00CA423B" w:rsidRDefault="00CA423B">
      <w:pPr>
        <w:pStyle w:val="a3"/>
      </w:pPr>
      <w:r>
        <w:t xml:space="preserve">ill-gotten gains, returning only $58 million worth of gold </w:t>
      </w:r>
    </w:p>
    <w:p w:rsidR="00CA423B" w:rsidRDefault="00CA423B">
      <w:pPr>
        <w:pStyle w:val="a3"/>
      </w:pPr>
      <w:r>
        <w:t xml:space="preserve">(Chesnoff). Some argue that the Swiss should have given </w:t>
      </w:r>
    </w:p>
    <w:p w:rsidR="00CA423B" w:rsidRDefault="00CA423B">
      <w:pPr>
        <w:pStyle w:val="a3"/>
      </w:pPr>
      <w:r>
        <w:t xml:space="preserve">up all of the gold, but why should they? It was business </w:t>
      </w:r>
    </w:p>
    <w:p w:rsidR="00CA423B" w:rsidRDefault="00CA423B">
      <w:pPr>
        <w:pStyle w:val="a3"/>
      </w:pPr>
      <w:r>
        <w:t xml:space="preserve">after all. Many Swiss argue that what Switzerland did was </w:t>
      </w:r>
    </w:p>
    <w:p w:rsidR="00CA423B" w:rsidRDefault="00CA423B">
      <w:pPr>
        <w:pStyle w:val="a3"/>
      </w:pPr>
      <w:r>
        <w:t xml:space="preserve">done for survival’s sake, but their critics assert that it was </w:t>
      </w:r>
    </w:p>
    <w:p w:rsidR="00CA423B" w:rsidRDefault="00CA423B">
      <w:pPr>
        <w:pStyle w:val="a3"/>
      </w:pPr>
      <w:r>
        <w:t xml:space="preserve">Wieckowski 3 done of opportunism and amorality and </w:t>
      </w:r>
    </w:p>
    <w:p w:rsidR="00CA423B" w:rsidRDefault="00CA423B">
      <w:pPr>
        <w:pStyle w:val="a3"/>
      </w:pPr>
      <w:r>
        <w:t xml:space="preserve">should be paid for in both moral and financial terms </w:t>
      </w:r>
    </w:p>
    <w:p w:rsidR="00CA423B" w:rsidRDefault="00CA423B">
      <w:pPr>
        <w:pStyle w:val="a3"/>
      </w:pPr>
      <w:r>
        <w:t xml:space="preserve">(Cowell). During WWII, the German threat to Switzerland </w:t>
      </w:r>
    </w:p>
    <w:p w:rsidR="00CA423B" w:rsidRDefault="00CA423B">
      <w:pPr>
        <w:pStyle w:val="a3"/>
      </w:pPr>
      <w:r>
        <w:t xml:space="preserve">was real, not imaginary or exaggerated. After the collapse </w:t>
      </w:r>
    </w:p>
    <w:p w:rsidR="00CA423B" w:rsidRDefault="00CA423B">
      <w:pPr>
        <w:pStyle w:val="a3"/>
      </w:pPr>
      <w:r>
        <w:t xml:space="preserve">of France in 1940, historically neutral Switzerland was </w:t>
      </w:r>
    </w:p>
    <w:p w:rsidR="00CA423B" w:rsidRDefault="00CA423B">
      <w:pPr>
        <w:pStyle w:val="a3"/>
      </w:pPr>
      <w:r>
        <w:t xml:space="preserve">virtually surrounded by axis-dominated territory. After the </w:t>
      </w:r>
    </w:p>
    <w:p w:rsidR="00CA423B" w:rsidRDefault="00CA423B">
      <w:pPr>
        <w:pStyle w:val="a3"/>
      </w:pPr>
      <w:r>
        <w:t xml:space="preserve">Germans occupied Vichy, France in the fall of 1942, </w:t>
      </w:r>
    </w:p>
    <w:p w:rsidR="00CA423B" w:rsidRDefault="00CA423B">
      <w:pPr>
        <w:pStyle w:val="a3"/>
      </w:pPr>
      <w:r>
        <w:t>Switzerland was entirely cut off from the outside world.</w:t>
      </w:r>
    </w:p>
    <w:p w:rsidR="00CA423B" w:rsidRDefault="00CA423B">
      <w:r>
        <w:br/>
      </w:r>
      <w:bookmarkStart w:id="0" w:name="_GoBack"/>
      <w:bookmarkEnd w:id="0"/>
    </w:p>
    <w:sectPr w:rsidR="00CA4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412"/>
    <w:rsid w:val="00036DC7"/>
    <w:rsid w:val="00812412"/>
    <w:rsid w:val="00CA423B"/>
    <w:rsid w:val="00F6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1B99A-BCA4-44CA-B350-F4590685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Nazi Gold Essay Research Paper The Story</vt:lpstr>
    </vt:vector>
  </TitlesOfParts>
  <Company>*</Company>
  <LinksUpToDate>false</LinksUpToDate>
  <CharactersWithSpaces>4081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 Gold Essay Research Paper The Story</dc:title>
  <dc:subject/>
  <dc:creator>dopol</dc:creator>
  <cp:keywords/>
  <dc:description/>
  <cp:lastModifiedBy>Irina</cp:lastModifiedBy>
  <cp:revision>2</cp:revision>
  <dcterms:created xsi:type="dcterms:W3CDTF">2014-08-19T10:33:00Z</dcterms:created>
  <dcterms:modified xsi:type="dcterms:W3CDTF">2014-08-19T10:33:00Z</dcterms:modified>
</cp:coreProperties>
</file>