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ТАЙНИЦКАЯ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1485 году, когда Иван III развернул в Кремле строительство, итальянский зодчий Антон Фрязин заложил первую башню нового Московско</w:t>
      </w:r>
      <w:r>
        <w:rPr>
          <w:sz w:val="20"/>
          <w:szCs w:val="20"/>
        </w:rPr>
        <w:softHyphen/>
        <w:t>го Кремля, которая получила название Тайницкая. Летописец так описыва</w:t>
      </w:r>
      <w:r>
        <w:rPr>
          <w:sz w:val="20"/>
          <w:szCs w:val="20"/>
        </w:rPr>
        <w:softHyphen/>
        <w:t>ет это событие: "...заложена бысть на реце на Москве стрельница у Шеш</w:t>
      </w:r>
      <w:r>
        <w:rPr>
          <w:sz w:val="20"/>
          <w:szCs w:val="20"/>
        </w:rPr>
        <w:softHyphen/>
        <w:t>ковых ворот, а под ней выведен тайник, а делал ее Антон Фрязин". Эти проездные ворота были выстроены на месте старых Чешковых ворот Кремля</w:t>
      </w:r>
    </w:p>
    <w:p w:rsidR="00286A94" w:rsidRDefault="00286A94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- времен Дмитрия Донского.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Как верно отметил летописец, при сооружении башни под ней был вы</w:t>
      </w:r>
      <w:r>
        <w:rPr>
          <w:sz w:val="20"/>
          <w:szCs w:val="20"/>
        </w:rPr>
        <w:softHyphen/>
        <w:t>рыт колодец и тайный ход к Москве-реке, снабжавший москвичей водой в случае осады, отсюда и ее название. Тайницкая башня с проездными воро</w:t>
      </w:r>
      <w:r>
        <w:rPr>
          <w:sz w:val="20"/>
          <w:szCs w:val="20"/>
        </w:rPr>
        <w:softHyphen/>
        <w:t>тами имела отводную стрельницу, соединявшуюся с ней каменным мостом, внутри башни находилось громадное помещение с мощными сводами. Судя по Годуновскому плану Московского Кремля, составленному в 1597 году, до 17 века на верху башни находилась четырехскатная крыша с бревенчатой надстройкой, в которой помещался шатер с колоколом. Часовые на башне наблюдали за Москворечьем и в случае пожара специальными сигналами ко</w:t>
      </w:r>
      <w:r>
        <w:rPr>
          <w:sz w:val="20"/>
          <w:szCs w:val="20"/>
        </w:rPr>
        <w:softHyphen/>
        <w:t>локола давали о нем знать.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1670-1680 годах над четвериком башни русские мастера возвели каменный верх - открытый арочный четверик,завершенный четырехгранным шатром со смотровой вышкой.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1770-1771 годах в связи со строительством Кремлевского дворца по проекту В.И. Баженова Тайницкую башню разобрали. В 1812 году, во время отступления войск Наполеона из Кремля, башня пострадала от взры</w:t>
      </w:r>
      <w:r>
        <w:rPr>
          <w:sz w:val="20"/>
          <w:szCs w:val="20"/>
        </w:rPr>
        <w:softHyphen/>
        <w:t>ва, но скоро была отстроена. В 1862 году по проекту одного из семьи художников Кампиони стрельница также была восстановлена. В 1930-1933 годах стрельницу разобрали вновь, тогда же были заложены проездные во</w:t>
      </w:r>
      <w:r>
        <w:rPr>
          <w:sz w:val="20"/>
          <w:szCs w:val="20"/>
        </w:rPr>
        <w:softHyphen/>
        <w:t>рота и засыпан колодец.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Тайницкой башни - 38,4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КУТАФЬЯ БАШНЯ (ПРЕДМОСТНАЯ)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Подходы к Троицкой башне защищала башня Кутафья, единственная из сохранившихся предмостных укреплений Кремля. Сооружена она в 1516 году напротив Троицкой башни, в конце Троицкого моста, под руководством ми</w:t>
      </w:r>
      <w:r>
        <w:rPr>
          <w:sz w:val="20"/>
          <w:szCs w:val="20"/>
        </w:rPr>
        <w:softHyphen/>
        <w:t>ланского архитектора Алевиза Фрязина. Невысокая, окруженная рвом и ре</w:t>
      </w:r>
      <w:r>
        <w:rPr>
          <w:sz w:val="20"/>
          <w:szCs w:val="20"/>
        </w:rPr>
        <w:softHyphen/>
        <w:t>кой, с единственными воротами, которые в минуты опасности наглухо зак</w:t>
      </w:r>
      <w:r>
        <w:rPr>
          <w:sz w:val="20"/>
          <w:szCs w:val="20"/>
        </w:rPr>
        <w:softHyphen/>
        <w:t>рывались подъемной частью моста, башня была грозной преградой для осаждавших крепость. Она имела бойницы подошвенного боя и машикули.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XVI-XVII веках уровень воды в реке Неглинной был высоко поднят плотинами, так что вода окружала башню со всех сторон. Первоначальная высота ее над уровнем земли равнялась 18 метрам. Въехать в башню со стороны города можно было лишь по наклонному мосту.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Как считают историки, название "Кутафья" происходит от слова "кут" - укрытие, угол. Кутафья башня никогда не имела покрытия. В 1685 году ее увенчали ажурной короной с белокаменными деталями.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1668 году через башню устроили сквозной проезд из города на Троицкий мост, древние боковые ворота бали заложены. С южной стороны была пристроена кордегардия.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1976-1977 годах башню отреставрировали, разобрали кордегардию, восстановили боковые арочные проемы идвухцветную окраску стен.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башни со стороны города - 13,5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ТРОИЦКАЯ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Самая высокая башня Кремля - Троицкая - по значению считалась второй после Спасской. Выстроена она в 1495 году. Массивный четверик башни имеет шесть ярусов, в ее основании - двухъярусный подвал с мощ</w:t>
      </w:r>
      <w:r>
        <w:rPr>
          <w:sz w:val="20"/>
          <w:szCs w:val="20"/>
        </w:rPr>
        <w:softHyphen/>
        <w:t>ными стенами. Все ярусы соединены друг с другом лестницами. Первона</w:t>
      </w:r>
      <w:r>
        <w:rPr>
          <w:sz w:val="20"/>
          <w:szCs w:val="20"/>
        </w:rPr>
        <w:softHyphen/>
        <w:t>чально башня называлась Богоявленской, затем Знаменской, Куретной. По указу царя Алексея Михаиловича в 1658 году она стала называться Троиц</w:t>
      </w:r>
      <w:r>
        <w:rPr>
          <w:sz w:val="20"/>
          <w:szCs w:val="20"/>
        </w:rPr>
        <w:softHyphen/>
        <w:t>кой по находящемуся рядом Троицкому монастырскому подворью.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1516 году от стрельницы через реку Неглинную был построен ка</w:t>
      </w:r>
      <w:r>
        <w:rPr>
          <w:sz w:val="20"/>
          <w:szCs w:val="20"/>
        </w:rPr>
        <w:softHyphen/>
        <w:t>менный мост, соединивший Троицкую башню со сторожевой предмостной баш</w:t>
      </w:r>
      <w:r>
        <w:rPr>
          <w:sz w:val="20"/>
          <w:szCs w:val="20"/>
        </w:rPr>
        <w:softHyphen/>
        <w:t>ней - Кутафьей. Ворота башни служили проездом к покоям царицы и царе</w:t>
      </w:r>
      <w:r>
        <w:rPr>
          <w:sz w:val="20"/>
          <w:szCs w:val="20"/>
        </w:rPr>
        <w:softHyphen/>
        <w:t>вен, ко двору патриарха, через них выходило духовенство встречать ца</w:t>
      </w:r>
      <w:r>
        <w:rPr>
          <w:sz w:val="20"/>
          <w:szCs w:val="20"/>
        </w:rPr>
        <w:softHyphen/>
        <w:t>ря, возвращавшегося из походов.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1685 году башню надстроили многоярусным верхом, напоминающим своими очертаниями верх Спасской башни. Ее украшают декоративные ба</w:t>
      </w:r>
      <w:r>
        <w:rPr>
          <w:sz w:val="20"/>
          <w:szCs w:val="20"/>
        </w:rPr>
        <w:softHyphen/>
        <w:t>шенки с флюгерами и стрельчатые арки. В 1686 году на башне установили часы - куранты. После пожара в Москве 1812 года поврежденные куранты уже не восстанавливались. В XIX веке в башне размещался архив минис</w:t>
      </w:r>
      <w:r>
        <w:rPr>
          <w:sz w:val="20"/>
          <w:szCs w:val="20"/>
        </w:rPr>
        <w:softHyphen/>
        <w:t>терства императорского двора.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1937 году на Троицкой башне установили рубиновую звезду. Высота башни до звезды со стороны Кремля - 65,65 метра, со звездой - 69,3 метра. Со стороны Александровского сада высота башни до звезды состав</w:t>
      </w:r>
      <w:r>
        <w:rPr>
          <w:sz w:val="20"/>
          <w:szCs w:val="20"/>
        </w:rPr>
        <w:softHyphen/>
        <w:t>ляет 76,35 метра, со звездой - 80 метров.</w:t>
      </w:r>
    </w:p>
    <w:p w:rsidR="00286A94" w:rsidRDefault="00286A94">
      <w:pPr>
        <w:suppressAutoHyphens/>
        <w:autoSpaceDE w:val="0"/>
        <w:autoSpaceDN w:val="0"/>
        <w:adjustRightInd w:val="0"/>
        <w:spacing w:before="222" w:after="222"/>
        <w:jc w:val="center"/>
        <w:rPr>
          <w:sz w:val="20"/>
          <w:szCs w:val="20"/>
        </w:rPr>
      </w:pPr>
      <w:r>
        <w:rPr>
          <w:sz w:val="20"/>
          <w:szCs w:val="20"/>
        </w:rPr>
        <w:t>БЕКЛЕМИШЕВСКАЯ БАШНЯ (МОСКВОРЕЦКАЯ)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1487 году итальянский архитектор Марко Фрязин выстроил в юго-восточном углу Кремля высокую круглую башню - Беклемишевскую. Она находится возле нынешнего Москворецкого моста и хорошо видна со сторо</w:t>
      </w:r>
      <w:r>
        <w:rPr>
          <w:sz w:val="20"/>
          <w:szCs w:val="20"/>
        </w:rPr>
        <w:softHyphen/>
        <w:t>ны Красной площади. Эта башня ввиду своего расположения первая прини</w:t>
      </w:r>
      <w:r>
        <w:rPr>
          <w:sz w:val="20"/>
          <w:szCs w:val="20"/>
        </w:rPr>
        <w:softHyphen/>
        <w:t>мала на себя удары подступавших врагов. Внутри нее находился тайник - колодец. Название она получила от двора боярина Беклемишева, находив</w:t>
      </w:r>
      <w:r>
        <w:rPr>
          <w:sz w:val="20"/>
          <w:szCs w:val="20"/>
        </w:rPr>
        <w:softHyphen/>
        <w:t>шегося в XV веке рядом с башней со стороны Кремля.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XVII веке башня была надстроена красивым высоким шатром, благо</w:t>
      </w:r>
      <w:r>
        <w:rPr>
          <w:sz w:val="20"/>
          <w:szCs w:val="20"/>
        </w:rPr>
        <w:softHyphen/>
        <w:t>даря чему она приобрела стройные архитектурные формы, утратив свою крепостную суровость. В начале XVIII века в связи с русско-шведской войной вокруг нее были устроены бастионы, растесаны, расширены бойницы для установки более мощных орудий. Во время реставрационных работ, проводившихся на башне в 1949 году, бойницы были восстановлены в преж</w:t>
      </w:r>
      <w:r>
        <w:rPr>
          <w:sz w:val="20"/>
          <w:szCs w:val="20"/>
        </w:rPr>
        <w:softHyphen/>
        <w:t>нем виде.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1917 году во время боев за Кремль снарядом был сбит верх башни, но вскоре его восстановили. Это одна из немногих кремлевских башен, не подвергавшихся серьезной реконструкции.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Беклемишевской, или Москворецкой, башни - 46,2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ВОДОВЗВОДНАЯ БАШНЯ (СВИБЛОВА)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1488 году недалеко от впадения реки Неглинной в Москву-реку, на месте, которое, по выражению Петра I, "натура зело укрепила", воздвиг</w:t>
      </w:r>
      <w:r>
        <w:rPr>
          <w:sz w:val="20"/>
          <w:szCs w:val="20"/>
        </w:rPr>
        <w:softHyphen/>
        <w:t>ли вторую круглую в плане башню - Свиблову, также получившую свое наз</w:t>
      </w:r>
      <w:r>
        <w:rPr>
          <w:sz w:val="20"/>
          <w:szCs w:val="20"/>
        </w:rPr>
        <w:softHyphen/>
        <w:t>вание по имени боярина Свиблова.  Башня имела колодец и тайный выход к реке.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1633 году в Свибловой башне была установлена водоподъемная ма</w:t>
      </w:r>
      <w:r>
        <w:rPr>
          <w:sz w:val="20"/>
          <w:szCs w:val="20"/>
        </w:rPr>
        <w:softHyphen/>
        <w:t>шина, которая из колодца,находящегося внизу башни, накачивала воду в выложенный свинцом водоем, устроенный на верху башни. Оттуда по свин</w:t>
      </w:r>
      <w:r>
        <w:rPr>
          <w:sz w:val="20"/>
          <w:szCs w:val="20"/>
        </w:rPr>
        <w:softHyphen/>
        <w:t>цовым трубам вода поступала в водовзводную палатку, стоявшую в Кремле около Старого Денежного двора и Верхнего Набережного сада. Через тру</w:t>
      </w:r>
      <w:r>
        <w:rPr>
          <w:sz w:val="20"/>
          <w:szCs w:val="20"/>
        </w:rPr>
        <w:softHyphen/>
        <w:t>бы, проложенные в земле, вода расходилась по всему Кремлю. Как свиде</w:t>
      </w:r>
      <w:r>
        <w:rPr>
          <w:sz w:val="20"/>
          <w:szCs w:val="20"/>
        </w:rPr>
        <w:softHyphen/>
        <w:t>тельствовали современники, эта машина, изготовленная под руководством англичанина Христофора Головея, стоила несколько бочонков золота. С тех пор эту башню стали называть Водовзводной.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1672-1686 годах башня была надстроена ярусным верхом с шатровым завершением. Сырость от колодца и близлежащих рек постепенно разрушала кладку стен. Зодчий В.И. Баженов предлагал ее снести и построить вновь, но не получил на то разрешения. В 1805-1806 годах по проекту</w:t>
      </w:r>
    </w:p>
    <w:p w:rsidR="00286A94" w:rsidRDefault="00286A94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И.В. Еготова башню разобрали до фундамента и сложили вновь. В1812 году при отступлении наполеоновских войск из Кремля башня была взорвана неприятелем, а в 1817-1819 годах ее восстановили под руководством О.И. Бове. В оформление башни внесены классические и псевдоготические дета</w:t>
      </w:r>
      <w:r>
        <w:rPr>
          <w:sz w:val="20"/>
          <w:szCs w:val="20"/>
        </w:rPr>
        <w:softHyphen/>
        <w:t>ли: массивный нижний цилиндр обработан рустом, завершен декоративными машикулярами и прорезан большими окнами.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Верх башни увенчан рубиновой звездой. Ее установили в 1937 году в честь двадцатилетия Великой Октябрьской социалистической революции.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Высота Водовзводной башни до звезды - 57,7 метра, со звездой - 61,45 метра.</w:t>
      </w:r>
    </w:p>
    <w:p w:rsidR="00286A94" w:rsidRDefault="00286A94">
      <w:pPr>
        <w:suppressAutoHyphens/>
        <w:autoSpaceDE w:val="0"/>
        <w:autoSpaceDN w:val="0"/>
        <w:adjustRightInd w:val="0"/>
        <w:spacing w:before="222" w:after="222"/>
        <w:jc w:val="center"/>
        <w:rPr>
          <w:sz w:val="20"/>
          <w:szCs w:val="20"/>
        </w:rPr>
      </w:pPr>
      <w:r>
        <w:rPr>
          <w:sz w:val="20"/>
          <w:szCs w:val="20"/>
        </w:rPr>
        <w:t>БЛАГОВЕЩЕНСКАЯ БАШНЯ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Вдоль берега Москвы-реки располагается семь кремлевских башен, соединенных высокими зубчатыми стенами. Башни имеют различное функцио</w:t>
      </w:r>
      <w:r>
        <w:rPr>
          <w:sz w:val="20"/>
          <w:szCs w:val="20"/>
        </w:rPr>
        <w:softHyphen/>
        <w:t>нальное значение - угловые, проездные, глухие.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Одна из них - Благовещенская, глухая, расположенная между Тайниц</w:t>
      </w:r>
      <w:r>
        <w:rPr>
          <w:sz w:val="20"/>
          <w:szCs w:val="20"/>
        </w:rPr>
        <w:softHyphen/>
        <w:t>кой и Водовзводной башнями, построена в 1487-1488 годах. Ее название связано, как свидетельствует легенда, с помещавшейся здесь когда-то чудотворной иконой "Благовещение". Название башни можно связать и с тем, что в 1731 году к ней была пристроена церковь Благовещения, кото</w:t>
      </w:r>
      <w:r>
        <w:rPr>
          <w:sz w:val="20"/>
          <w:szCs w:val="20"/>
        </w:rPr>
        <w:softHyphen/>
        <w:t>рую в наше, советское время разобрали.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XVII веке рядом с башней были сооружены Портомойные ворота для прохода дворцовых прачек к Портомойному плоту на Москве-реке полоскать порты - белье. В 1831 году Портомойные ворота были заложены.</w:t>
      </w:r>
    </w:p>
    <w:p w:rsidR="00286A94" w:rsidRDefault="00286A94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В глубине башни находилось глубокое подполье. Высота Благовещенс</w:t>
      </w:r>
      <w:r>
        <w:rPr>
          <w:sz w:val="20"/>
          <w:szCs w:val="20"/>
        </w:rPr>
        <w:softHyphen/>
        <w:t>кой башни - 30,7 метра, с флюгером -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rPr>
          <w:sz w:val="20"/>
          <w:szCs w:val="20"/>
        </w:rPr>
      </w:pPr>
      <w:r>
        <w:rPr>
          <w:sz w:val="20"/>
          <w:szCs w:val="20"/>
        </w:rPr>
        <w:t xml:space="preserve">32,45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1-я БЕЗЫМЯННАЯ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1480-х годах рядом с Тайницкой была сооружена глухая 1-я Безы</w:t>
      </w:r>
      <w:r>
        <w:rPr>
          <w:sz w:val="20"/>
          <w:szCs w:val="20"/>
        </w:rPr>
        <w:softHyphen/>
        <w:t>мянная башня. В XV - XVI веках в ней хранился порох. У этой башни трудная судьба. В 1547 году во время пожара она разрушилась, а в XVII веке ее возвели вновь. Тогда же ее надстроили шатровым ярусом. В 1770-1771 годах в связи со строительством Кремлевского дворца В. И. Баженова башню разобрали, а когда это строительство было прекращено, ее построили заново.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1812 году, во время нашествия Наполеона, башня была взорвана. Восстановили ее в 1816 - 1835 годах под наблюдением О. И. Бове.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1-й Безымяннои башни - 34,15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ind w:left="2200"/>
        <w:rPr>
          <w:sz w:val="20"/>
          <w:szCs w:val="20"/>
        </w:rPr>
      </w:pPr>
      <w:r>
        <w:rPr>
          <w:sz w:val="20"/>
          <w:szCs w:val="20"/>
        </w:rPr>
        <w:t xml:space="preserve">2-я БЕЗЫМЯННАЯ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440"/>
        <w:rPr>
          <w:sz w:val="20"/>
          <w:szCs w:val="20"/>
        </w:rPr>
      </w:pPr>
      <w:r>
        <w:rPr>
          <w:sz w:val="20"/>
          <w:szCs w:val="20"/>
        </w:rPr>
        <w:t>К востоку от 1-й Безымянной находится 2-я Безымянная башня. В 1680 году ее надстроили четырехгранным шатром, увенчанным смотровой вышкой. Башню венчает восьмигранный шатрик с флюгером.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древности эта башня имела ворота. В 1771 году в связи со строи</w:t>
      </w:r>
      <w:r>
        <w:rPr>
          <w:sz w:val="20"/>
          <w:szCs w:val="20"/>
        </w:rPr>
        <w:softHyphen/>
        <w:t>тельством Кремлевского дворца она была снесена, а после прекращения строительства ее заново восстановили. Внутри четверика имеется два яруса сводчатых помещений.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2-й Безымянной башни - 30,2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КОМЕНДАНТСКАЯ БАШНЯ (КОЛЫМАЖНАЯ)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1495 году южнее Троицкой башни была возведена глухая строгая башня, которую через два века, в 1676 - 1686 годах, надстроили.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Прежде она называлась Колымажной - от Колымажного двора, находив</w:t>
      </w:r>
      <w:r>
        <w:rPr>
          <w:sz w:val="20"/>
          <w:szCs w:val="20"/>
        </w:rPr>
        <w:softHyphen/>
        <w:t>шегося в Кремле. В XIX веке, когда в Кремле, неподалеку от башни посе</w:t>
      </w:r>
      <w:r>
        <w:rPr>
          <w:sz w:val="20"/>
          <w:szCs w:val="20"/>
        </w:rPr>
        <w:softHyphen/>
        <w:t>лился в Потешном дворце комендант Москвы, ее стали называть "Комен</w:t>
      </w:r>
      <w:r>
        <w:rPr>
          <w:sz w:val="20"/>
          <w:szCs w:val="20"/>
        </w:rPr>
        <w:softHyphen/>
        <w:t>дантская".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Высота Комендантской башни со стороны Александровского сада - 41,25 метра.</w:t>
      </w:r>
    </w:p>
    <w:p w:rsidR="00286A94" w:rsidRDefault="00286A94">
      <w:pPr>
        <w:suppressAutoHyphens/>
        <w:autoSpaceDE w:val="0"/>
        <w:autoSpaceDN w:val="0"/>
        <w:adjustRightInd w:val="0"/>
        <w:spacing w:before="222"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КОНСТАНТИНО - ЕЛЕНИНСКАЯ БАШНЯ (ТИМОФЕЕВСКАЯ)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Проездная Тимофеевская башня была сооружена в 1490 году на том месте, где раньше стояла башня белокаменного Кремля времен Дмитрия Донского. Башня служила для прохода посадского населения в Кремль, че</w:t>
      </w:r>
      <w:r>
        <w:rPr>
          <w:sz w:val="20"/>
          <w:szCs w:val="20"/>
        </w:rPr>
        <w:softHyphen/>
        <w:t>рез нее проходили полки. Через древние ворота этой башни в 1380 году выехал из Кремля Дмитрий Донской, направляясь на поле Куликово.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Необходимость строительства новой башни на том же месте определи</w:t>
      </w:r>
      <w:r>
        <w:rPr>
          <w:sz w:val="20"/>
          <w:szCs w:val="20"/>
        </w:rPr>
        <w:softHyphen/>
        <w:t>лась тем, что с этой стороны Кремля не было естественных преград на случай нападения врагов, место было открытым, уязвимым в обороне. Но</w:t>
      </w:r>
      <w:r>
        <w:rPr>
          <w:sz w:val="20"/>
          <w:szCs w:val="20"/>
        </w:rPr>
        <w:softHyphen/>
        <w:t>вая башня защищала Великий посад, подъезды от пристани на Москве-рекеи от близлежащих улиц - Великой и Варварской. Она имела мощную отводную стрельницу, подъемный мост и проездные ворота в Кремль.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Свое название башня получила в XVII веке от церкви Константина и Елены, стоявшей неподалеку в Кремле.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1680 году над башней возвели стройный шатровый верх на арочном четырехугольном основании. Тогда же ворота башни закрыли, а отводную стрельницу превратили в застенок. В 1707 году по приказу Петра I на Константино-Еленинской башне растесали бойницы для установки пушек. В XVIII - начале XIX веках были разобраны мост и отводная стрельница.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Константино-Еленинской башни - 36,8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ОРУЖЕЙНАЯ БАШНЯ (КОНЮШЕННАЯ)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Между Боровицкой и Комендантской башнями со стороны нынешнего Александровского сада расположена Оружейная башня, ранее называвшаяся Конюшенной. Она была выстроена в 1493-1495 годах рядом с царским коню</w:t>
      </w:r>
      <w:r>
        <w:rPr>
          <w:sz w:val="20"/>
          <w:szCs w:val="20"/>
        </w:rPr>
        <w:softHyphen/>
        <w:t>шенным двором. Название "Оружейная" башня получила в 1851 году, когда на территории Кремля было сооружено здание Оружейной палаты.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Башня надстроена в 1676-1686 годах. Ее высота - 32,65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>БОРОВИЦКАЯ БАШНЯ (ПРЕДТЕЧЕНСКАЯ)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90-е годы XV века работы по строительству кремлевской крепости возглавил Пьетро Антонино Солари. Письменные источники отмечают, что именно в это время Кремль приобрел грандиозный размах и величественную суровость.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 месте древнейшего выхода из Кремля, с западной его стороны, в 1490 году была заложена проездная Боровицкая башня. Из ее ворот вели удобные сходы н реке Неглинной. В основном Боровицкую башню использо</w:t>
      </w:r>
      <w:r>
        <w:rPr>
          <w:sz w:val="20"/>
          <w:szCs w:val="20"/>
        </w:rPr>
        <w:softHyphen/>
        <w:t>вали для хозяйственных нужд Житного и Конюшенного двора, находившегося рядом. Ее проездные ворота были как бы "задними" воротами Кремля.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Название башни напоминает нам о том, что некогда здесь, на Крем</w:t>
      </w:r>
      <w:r>
        <w:rPr>
          <w:sz w:val="20"/>
          <w:szCs w:val="20"/>
        </w:rPr>
        <w:softHyphen/>
        <w:t>левском холме, шумел густой бор. Некоторые исследователи связывают название башни с тем, что во времена Дмитрия Донского этот участок бе</w:t>
      </w:r>
      <w:r>
        <w:rPr>
          <w:sz w:val="20"/>
          <w:szCs w:val="20"/>
        </w:rPr>
        <w:softHyphen/>
        <w:t>локаменного Кремля строили жители Боровска - крупного торгового центра того времени.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XV веке четверик башни был покрыт деревянным шатром, башня сое</w:t>
      </w:r>
      <w:r>
        <w:rPr>
          <w:sz w:val="20"/>
          <w:szCs w:val="20"/>
        </w:rPr>
        <w:softHyphen/>
        <w:t>динялась мостом с другим берегом реки Неглинной. В XVII веке, 1666-1680 годах, мощный четверик башни надстроили тремя уменьшающимися кверху четырехгранниками, что придало ей пирамидальную форму. Верх башни увенчали открытым восьмериком и высоким каменным шатром.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Одновременно с надстройкой ступенчатого верха Боровицкой башни к ней с боку была пристроена отводная стрельница, существующая и поныне. По бокам проездных ворот видны отверстия в форме замочных скважин, че</w:t>
      </w:r>
      <w:r>
        <w:rPr>
          <w:sz w:val="20"/>
          <w:szCs w:val="20"/>
        </w:rPr>
        <w:softHyphen/>
        <w:t>рез которые древности пропускали цепи подъемного моста через реку Нег</w:t>
      </w:r>
      <w:r>
        <w:rPr>
          <w:sz w:val="20"/>
          <w:szCs w:val="20"/>
        </w:rPr>
        <w:softHyphen/>
        <w:t>линную. Сохранились также вертикальные пазы для решетки - герс, защи</w:t>
      </w:r>
      <w:r>
        <w:rPr>
          <w:sz w:val="20"/>
          <w:szCs w:val="20"/>
        </w:rPr>
        <w:softHyphen/>
        <w:t>щавшей вход в ворота.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1658 году царским указом Боровицкая башня была переименована в Предтеченскую, по имени стоявшей рядом церкви, но новое название не прижилось. В XVIII веке в декор башни были введены белокаменные пседо</w:t>
      </w:r>
      <w:r>
        <w:rPr>
          <w:sz w:val="20"/>
          <w:szCs w:val="20"/>
        </w:rPr>
        <w:softHyphen/>
        <w:t>готические детали.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1812 году во время взрыва отступавшими французскими войсками соседней, Водовзводной башни была повреждена и Боровицкая башня - упал верх ее шатра. В 1816-1819 годах башню отремонтировали под руководс</w:t>
      </w:r>
      <w:r>
        <w:rPr>
          <w:sz w:val="20"/>
          <w:szCs w:val="20"/>
        </w:rPr>
        <w:softHyphen/>
        <w:t>твом О. И. Бове. В 1821 году,когда реку Неглинную заключили в трубу, Боровицкий мост был сломан. В 1048 году Боровицкую башню перенесли престол церкви Рождества Иоанна Предтечи под Бором.</w:t>
      </w:r>
    </w:p>
    <w:p w:rsidR="00286A94" w:rsidRDefault="00286A94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На башне горит рубиновая звезда, установленная в 1937 году. Высота Боровицкой башни до звезды -  50,7  метра,  со  звездой  -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rPr>
          <w:sz w:val="20"/>
          <w:szCs w:val="20"/>
        </w:rPr>
      </w:pPr>
      <w:r>
        <w:rPr>
          <w:sz w:val="20"/>
          <w:szCs w:val="20"/>
        </w:rPr>
        <w:t xml:space="preserve">54,05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ЦАРСКАЯ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Между Спасской и Набатной башнями, прямо на кремлевской стене, располагается небольшая башенка - Царская. В древности, судя по планам Москвы, на это месте находилась четырехгранная деревянная вышка. Пре</w:t>
      </w:r>
      <w:r>
        <w:rPr>
          <w:sz w:val="20"/>
          <w:szCs w:val="20"/>
        </w:rPr>
        <w:softHyphen/>
        <w:t>дание говорит, что с этой вышки царь Иван Грозный наблюдал со стен Кремля за событиями, совершавшимися на Красной площади.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1680 году на месте вышки на кремлевской стене и была построена небольшая эта необычная каменная красавица-башенка, напоминающая тере</w:t>
      </w:r>
      <w:r>
        <w:rPr>
          <w:sz w:val="20"/>
          <w:szCs w:val="20"/>
        </w:rPr>
        <w:softHyphen/>
        <w:t>мок. На четырех кувшинообразных столбах покоится изящный восьмигранный шатер, увенчанный позолоченным флюгером. На нем некогда размещались колокола кремлевской пожарной службы. До наших дней башня дошла без особых изменений. А название ее, видимо, сохранило отзвук старинной легенды.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башни с флюгером - 16,7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СЕНАТСКАЯ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Ее построили в 1491 году на Красной площади, между Фроловской и Никольской башнями. Архитектор - Пьетро Антонино Солари. До конца XVI</w:t>
      </w:r>
      <w:r>
        <w:rPr>
          <w:sz w:val="20"/>
          <w:szCs w:val="20"/>
        </w:rPr>
        <w:softHyphen/>
        <w:t>II века она была безымянной, и только после завершения строительства в Кремле здания для Сената (1790 г., архитектор М. Ф. Казаков) ее стали называть Сенатской.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Внутри основного объема башни имеются три яруса сводчатых помеще</w:t>
      </w:r>
      <w:r>
        <w:rPr>
          <w:sz w:val="20"/>
          <w:szCs w:val="20"/>
        </w:rPr>
        <w:softHyphen/>
        <w:t>ний.  Глухая, квадратная в плане башня в 1680 году была надстроена ка</w:t>
      </w:r>
      <w:r>
        <w:rPr>
          <w:sz w:val="20"/>
          <w:szCs w:val="20"/>
        </w:rPr>
        <w:softHyphen/>
        <w:t>менным шатром, его венчает золоченый флюгер.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1918 году на Сенатской башне при участии В.  И. Ленина была ус</w:t>
      </w:r>
      <w:r>
        <w:rPr>
          <w:sz w:val="20"/>
          <w:szCs w:val="20"/>
        </w:rPr>
        <w:softHyphen/>
        <w:t>тановлена доска скульптора С.  Т.  Коненкова "Павшим в борьбе за мир и братство народов", которая сейчас находится в Музее Революции СССР.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башни - 34,3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УГЛОВАЯ АРСЕНАЛЬНАЯ БАШНЯ (СОБАКИНА)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Это треть по счету угловая башня Кремля. Ее выстроил в 1492 году зодчий Пьетро Антонио Солари. Из оборонительных сооружений она самая монументальная. Стены нижнего массива расчленены 16 гранями, основание сильно расширено, толщина стен - 4 метра. В глубоком подвале башни, в который ведет внутренняя лестница, находится родник - колодец с чистой прозрачной водой, сохранившийся до наших дней. Родник, заключенный в сосновый сруб, был необыкновенно чистым и обильным, и когда в 1894 го</w:t>
      </w:r>
      <w:r>
        <w:rPr>
          <w:sz w:val="20"/>
          <w:szCs w:val="20"/>
        </w:rPr>
        <w:softHyphen/>
        <w:t>ду решили эту воду откачать, она, как писал историк Кремля С. П. Бар</w:t>
      </w:r>
      <w:r>
        <w:rPr>
          <w:sz w:val="20"/>
          <w:szCs w:val="20"/>
        </w:rPr>
        <w:softHyphen/>
        <w:t>теньев, прибывала "каждые пять минут на 2 с половиной вершка". Приток воды, как подсчитали инженеры, составлял около 10-15 литров в секунду. Но вода не приносила никакого вреда ни самой башне, ни архиву, хранив</w:t>
      </w:r>
      <w:r>
        <w:rPr>
          <w:sz w:val="20"/>
          <w:szCs w:val="20"/>
        </w:rPr>
        <w:softHyphen/>
        <w:t>шемуся внутри нее. В древности из Угловой Арсенальной башни шел тайный ход к реке Неглинной. В XV-XVI веках башню укрепили дополнительной стеной, огибающей ее полукругом.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Свое первоначальное название - Собакина - башня получила от нахо</w:t>
      </w:r>
      <w:r>
        <w:rPr>
          <w:sz w:val="20"/>
          <w:szCs w:val="20"/>
        </w:rPr>
        <w:softHyphen/>
        <w:t>дившегося поблизости двора боярина Собакина, а после постройки Арсена</w:t>
      </w:r>
      <w:r>
        <w:rPr>
          <w:sz w:val="20"/>
          <w:szCs w:val="20"/>
        </w:rPr>
        <w:softHyphen/>
        <w:t>ла в XVIII веке ее стали называть Угловой Арсенальной. В 1672-1686 го</w:t>
      </w:r>
      <w:r>
        <w:rPr>
          <w:sz w:val="20"/>
          <w:szCs w:val="20"/>
        </w:rPr>
        <w:softHyphen/>
        <w:t>дах над ней возвели восьмигранный шатер, который заканчивается ажурным восьмериком с шатриком и флюгером.  В 1894 году интерьер башни был пе</w:t>
      </w:r>
      <w:r>
        <w:rPr>
          <w:sz w:val="20"/>
          <w:szCs w:val="20"/>
        </w:rPr>
        <w:softHyphen/>
        <w:t>репланирован для московского губернского архива.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1812 году, когда отступавшие из Москвы французы взрывали крем</w:t>
      </w:r>
      <w:r>
        <w:rPr>
          <w:sz w:val="20"/>
          <w:szCs w:val="20"/>
        </w:rPr>
        <w:softHyphen/>
        <w:t>левские памятники, взрывная волна сорвала с Угловой Арсенальной башни верхний шатрик с вышкой, массив ее дал трещины. Башню отреставрировали уже в советское время, в 1946-1957 годах.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ее со стороны Александровского сада - 60,2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НАБАТНАЯ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Глухая Набатная башня была сооружена в 1495 году между двумя дру</w:t>
      </w:r>
      <w:r>
        <w:rPr>
          <w:sz w:val="20"/>
          <w:szCs w:val="20"/>
        </w:rPr>
        <w:softHyphen/>
        <w:t>гими - Царской и Константино-Еленинской. Внутри она разделена на два яруса. Ее нижний ярус - сложное многокамерное помещение, связанное с ходовой частью стен лестницами. В 1676-1686 годах надстроена шатровым четырехгранным верхом.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 этой башни размещались колокола Спасского набата - противопо</w:t>
      </w:r>
      <w:r>
        <w:rPr>
          <w:sz w:val="20"/>
          <w:szCs w:val="20"/>
        </w:rPr>
        <w:softHyphen/>
        <w:t>жарной службы Кремля. Набатный колокол отлит мастером Иваном Мотори</w:t>
      </w:r>
      <w:r>
        <w:rPr>
          <w:sz w:val="20"/>
          <w:szCs w:val="20"/>
        </w:rPr>
        <w:softHyphen/>
        <w:t>ным, о чем гласит надпись: " 1714 года июля в 6 день вылит сей набат</w:t>
      </w:r>
      <w:r>
        <w:rPr>
          <w:sz w:val="20"/>
          <w:szCs w:val="20"/>
        </w:rPr>
        <w:softHyphen/>
        <w:t>ный колокол из старого набатного колокола, который розбился Кремля го</w:t>
      </w:r>
      <w:r>
        <w:rPr>
          <w:sz w:val="20"/>
          <w:szCs w:val="20"/>
        </w:rPr>
        <w:softHyphen/>
        <w:t>рода к Спасским воротам. Весу в нем 150 пуд."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 набатным колоколом связаны события Чумного бунта 1771 года, когда восставшие москвичи ударили в набат, созывая народ. Восстание было подавлено, и Екатерина II приказала вырвать язык у "смутьяна-ко</w:t>
      </w:r>
      <w:r>
        <w:rPr>
          <w:sz w:val="20"/>
          <w:szCs w:val="20"/>
        </w:rPr>
        <w:softHyphen/>
        <w:t>локола". Без языка колокол провисел на башне более 30 лет. В 1803 году его сняли и передали в Арсенал, а в 1851 году он поступил в Оружейную палату, где и хранится до наших дней.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Набатной башни - 38 метров.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СРЕДНЯЯ АРСЕНАЛЬНАЯ БАШНЯ (ГРАНЕНАЯ)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Построена в 1493-1495 годах на месте угловой башни Кремля времен Дмитрия Донского. Древняя башня стояла довольно высоко на твердом грунте, благодаря чему менее других подверглась разрушениям. В XV-XVI веках около заново возведенной башни на реке Неглинной находились пло</w:t>
      </w:r>
      <w:r>
        <w:rPr>
          <w:sz w:val="20"/>
          <w:szCs w:val="20"/>
        </w:rPr>
        <w:softHyphen/>
        <w:t>тины.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начале XVIII века, при возведении здания Арсенала, башня полу</w:t>
      </w:r>
      <w:r>
        <w:rPr>
          <w:sz w:val="20"/>
          <w:szCs w:val="20"/>
        </w:rPr>
        <w:softHyphen/>
        <w:t>чила свое нынешнее название.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Наружная грань башни расчленена двумя плоскими вертикальными ни</w:t>
      </w:r>
      <w:r>
        <w:rPr>
          <w:sz w:val="20"/>
          <w:szCs w:val="20"/>
        </w:rPr>
        <w:softHyphen/>
        <w:t>шами. Верх четырехугольного объема завершается машикулями и парапетом с ширинками. Внутри башня имеет три яруса, перекрытых цилиндрическими сводами, которые соединены между собой лестницами.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1680 году башня была надстроена.  Венчает ее сквозная смотриль</w:t>
      </w:r>
      <w:r>
        <w:rPr>
          <w:sz w:val="20"/>
          <w:szCs w:val="20"/>
        </w:rPr>
        <w:softHyphen/>
        <w:t>ная вышка с шатриком.</w:t>
      </w:r>
    </w:p>
    <w:p w:rsidR="00286A94" w:rsidRDefault="00286A94">
      <w:pPr>
        <w:suppressAutoHyphens/>
        <w:autoSpaceDE w:val="0"/>
        <w:autoSpaceDN w:val="0"/>
        <w:adjustRightInd w:val="0"/>
        <w:ind w:firstLine="660"/>
        <w:rPr>
          <w:sz w:val="20"/>
          <w:szCs w:val="20"/>
        </w:rPr>
      </w:pPr>
      <w:r>
        <w:rPr>
          <w:sz w:val="20"/>
          <w:szCs w:val="20"/>
        </w:rPr>
        <w:t>В 1812 году по проекту О.  И. Бове у подножия башни был сооружен грот - одна из достопримечательностей Александровского сада.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башни - 38,9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НИКОЛЬСКАЯ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 северной стороне Кремля одновременно со Спасской башней Пьетро Антонино Солари в 1491 году построил и Никольскую. В ее мощном четве</w:t>
      </w:r>
      <w:r>
        <w:rPr>
          <w:sz w:val="20"/>
          <w:szCs w:val="20"/>
        </w:rPr>
        <w:softHyphen/>
        <w:t>рике находились проездные ворота и отводная стрельница с подъемным мостом.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Название башни связано с иконой св. Николая, которая была уста</w:t>
      </w:r>
      <w:r>
        <w:rPr>
          <w:sz w:val="20"/>
          <w:szCs w:val="20"/>
        </w:rPr>
        <w:softHyphen/>
        <w:t>новлена над проездными воротами отводной стрельницы. По существовавшей традиции у этой иконы решались спорные вопросы. Через ворота Николь</w:t>
      </w:r>
      <w:r>
        <w:rPr>
          <w:sz w:val="20"/>
          <w:szCs w:val="20"/>
        </w:rPr>
        <w:softHyphen/>
        <w:t>ской башни въезжали обычно те люди, которые направлялись к боярским и монастырским подворьям, располагавшимся в Кремле.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1612 году во время борьбы с польско-шляхетскими интервентами народное ополчение во главе с князем Дмитрием Пожарским и Кузьмой Ми</w:t>
      </w:r>
      <w:r>
        <w:rPr>
          <w:sz w:val="20"/>
          <w:szCs w:val="20"/>
        </w:rPr>
        <w:softHyphen/>
        <w:t>ниным с боем ворвалось в эти ворота и освободило Кремль.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древности, как свидетельствуют документы, на этой башне тоже находились часы. В 1780 году Никольскую башню надстроили и завершили низким шатриком. В1806 году архитектор И. Л. Руска возвел над четвери</w:t>
      </w:r>
      <w:r>
        <w:rPr>
          <w:sz w:val="20"/>
          <w:szCs w:val="20"/>
        </w:rPr>
        <w:softHyphen/>
        <w:t>ком башни восьмерик с кружевными белокаменными деталями в готическом стиле и шатер. В 1812 году, во время нашествия французских войск, часть четверика и шатер башни были разрушены. В 1816-1819 годах по предложению Ф. К. Соколова шатер был выполнен из железа на каркасе, по углам башни поставили четыре белокаменные башенки.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дни Октября 1917 года Никольская башня сильно пострадала от ар</w:t>
      </w:r>
      <w:r>
        <w:rPr>
          <w:sz w:val="20"/>
          <w:szCs w:val="20"/>
        </w:rPr>
        <w:softHyphen/>
        <w:t>тиллерийского обстрела, но уже в 1918 году по указанию В. И. Ленина ее восстановили.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ind w:firstLine="550"/>
        <w:rPr>
          <w:sz w:val="20"/>
          <w:szCs w:val="20"/>
        </w:rPr>
      </w:pPr>
      <w:r>
        <w:rPr>
          <w:sz w:val="20"/>
          <w:szCs w:val="20"/>
        </w:rPr>
        <w:t>Стройный шатер башни венчает рубиновая звезда. Высота до звезды - 67,1 метра, со звездой - 70,4 метра.</w:t>
      </w:r>
    </w:p>
    <w:p w:rsidR="00286A94" w:rsidRDefault="00286A94">
      <w:pPr>
        <w:suppressAutoHyphens/>
        <w:autoSpaceDE w:val="0"/>
        <w:autoSpaceDN w:val="0"/>
        <w:adjustRightInd w:val="0"/>
        <w:spacing w:before="222"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ПЕТРОВСКАЯ БАШНЯ (УГРЕШСКАЯ)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Из столетия в столетие совершенствовалась военно-оборонительная система кремлевской крепости, повышались боевые качества ее и в соот</w:t>
      </w:r>
      <w:r>
        <w:rPr>
          <w:sz w:val="20"/>
          <w:szCs w:val="20"/>
        </w:rPr>
        <w:softHyphen/>
        <w:t>ветствии с развитием артиллерии изменялась архитектура крепостных соо</w:t>
      </w:r>
      <w:r>
        <w:rPr>
          <w:sz w:val="20"/>
          <w:szCs w:val="20"/>
        </w:rPr>
        <w:softHyphen/>
        <w:t>ружений.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Появление артиллерии было величайшим изобретением средневековья. Порох, по словам Энгельса, "произвел переворот во всем военном деле". Пушки становятся основным средством разрушения крепостей и почти пол</w:t>
      </w:r>
      <w:r>
        <w:rPr>
          <w:sz w:val="20"/>
          <w:szCs w:val="20"/>
        </w:rPr>
        <w:softHyphen/>
        <w:t>ностью вытесняют метательную технику. В это время естественные прегра</w:t>
      </w:r>
      <w:r>
        <w:rPr>
          <w:sz w:val="20"/>
          <w:szCs w:val="20"/>
        </w:rPr>
        <w:softHyphen/>
        <w:t>ды не являются большим препятствием для наступления. Крепости штурмуют со всех сторон. В результате их защитники стремятся к равномерному размещению башен по всему периметру крепостных стен.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Расстояние между башнями определялось дальнобойностью оружия. Там, где стена подвергалась большей опасности, башни становились тес</w:t>
      </w:r>
      <w:r>
        <w:rPr>
          <w:sz w:val="20"/>
          <w:szCs w:val="20"/>
        </w:rPr>
        <w:softHyphen/>
        <w:t>нее.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Так, с южной стороны Кремля, между Тайницкой и Беклемишевской башнями, на сравнительно небольшом участке сгруппированы еще три баш</w:t>
      </w:r>
      <w:r>
        <w:rPr>
          <w:sz w:val="20"/>
          <w:szCs w:val="20"/>
        </w:rPr>
        <w:softHyphen/>
        <w:t>ни. Первоначально все они были безымянными. Позже одна из них, стоящая рядом с Беклемишевской, получила название Петровская - от церкви мит</w:t>
      </w:r>
      <w:r>
        <w:rPr>
          <w:sz w:val="20"/>
          <w:szCs w:val="20"/>
        </w:rPr>
        <w:softHyphen/>
        <w:t>рополита Петра, которая располагалась на подворье Угрешского монасты</w:t>
      </w:r>
      <w:r>
        <w:rPr>
          <w:sz w:val="20"/>
          <w:szCs w:val="20"/>
        </w:rPr>
        <w:softHyphen/>
        <w:t>ря, находившегося в Кремле, рядом с башней. В 1676-1686 годах башня была надстроена.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1771 году в связи со строительством Кремлевского дворца под ру</w:t>
      </w:r>
      <w:r>
        <w:rPr>
          <w:sz w:val="20"/>
          <w:szCs w:val="20"/>
        </w:rPr>
        <w:softHyphen/>
        <w:t>ководством В.  И. Баженова башню, церковь митрополита Петра и подворье Угрешского монастыря разобрали.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1783 году башню восстановили. В 1812 году она была разрушена взрывом порохового заряда, заложенного в нее французами. В 1818 году башня вновь, уже в третий раз, была восстановлена под руководством ар</w:t>
      </w:r>
      <w:r>
        <w:rPr>
          <w:sz w:val="20"/>
          <w:szCs w:val="20"/>
        </w:rPr>
        <w:softHyphen/>
        <w:t>хитектора О. И. Бове.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Петровская башня, возведенная "для лучшего вида и прочности", служила для нужд кремлевских садовников.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башни - 27,15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СПАССКАЯ БАШНЯ (ФРОЛОВСКАЯ)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Для укрепления северо-восточной части Кремля, не защищенной ес</w:t>
      </w:r>
      <w:r>
        <w:rPr>
          <w:sz w:val="20"/>
          <w:szCs w:val="20"/>
        </w:rPr>
        <w:softHyphen/>
        <w:t>тественными преградами, в конце XV века были возведены еще две башни с проездными воротами - Фроловская и Никольская. На том месте, где в древности находились главные ворота Кремля, в 1491 году соорудили Фро</w:t>
      </w:r>
      <w:r>
        <w:rPr>
          <w:sz w:val="20"/>
          <w:szCs w:val="20"/>
        </w:rPr>
        <w:softHyphen/>
        <w:t>ловскую башню.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Башня с главными воротами Кремля и в те времена производила неиз</w:t>
      </w:r>
      <w:r>
        <w:rPr>
          <w:sz w:val="20"/>
          <w:szCs w:val="20"/>
        </w:rPr>
        <w:softHyphen/>
        <w:t>гладимое впечатление стройностью пропорций, богатством белокаменных украшений фасадов, состоящих из башенок, резных столбиков, колонок, фигур фантастических животных. По углам четверика находились пирамидки с золочеными флюгерами.</w:t>
      </w:r>
    </w:p>
    <w:p w:rsidR="00286A94" w:rsidRDefault="00286A94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Вплоть до XVII века башню украшали белокаменные рельефы работы В.</w:t>
      </w:r>
    </w:p>
    <w:p w:rsidR="00286A94" w:rsidRDefault="00286A94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Д. Ермолина.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Башня имела двойные стены, выложенные из большемерного кирпича (размеры 31 x 14 x 18 см), между стенами находилась лестница, соединя</w:t>
      </w:r>
      <w:r>
        <w:rPr>
          <w:sz w:val="20"/>
          <w:szCs w:val="20"/>
        </w:rPr>
        <w:softHyphen/>
        <w:t>ющая все пять ярусов. Ворота этой башни защищала отводная стрельница с двумя боковыми бастионами. Соединялась башня со стрельницой деревянным мостом.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Главные ворота Кремля, т. е. проездные ворота Фроловской башни, особенно почитались в народе и считались "святыми". Через них запреща</w:t>
      </w:r>
      <w:r>
        <w:rPr>
          <w:sz w:val="20"/>
          <w:szCs w:val="20"/>
        </w:rPr>
        <w:softHyphen/>
        <w:t>лось проезжать верхом на лошадях и проходить с покрытой головой. Через них входили и выходили полки, выступающие в поход. У этих ворот встре</w:t>
      </w:r>
      <w:r>
        <w:rPr>
          <w:sz w:val="20"/>
          <w:szCs w:val="20"/>
        </w:rPr>
        <w:softHyphen/>
        <w:t>чали царей и послов.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Над воротами башни с внутренней и внешней стороны на досках из белого камня были вырезаны надписи по-латыни и на русском языке, по</w:t>
      </w:r>
      <w:r>
        <w:rPr>
          <w:sz w:val="20"/>
          <w:szCs w:val="20"/>
        </w:rPr>
        <w:softHyphen/>
        <w:t>вествующие об истории ее постройки: "Иоанн Васильевич, божией милостью великий князь Владимирский, Московский, Новгородский, Тверской... и иных и всея России государь, в лето 30 государствования своего сии башни повелел построить, а делал Петр Антоний Соларрий, медиоланец, в лето от воплащения господня 1491". Это были первые мемориальные доски нашей столицы.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 1625 года кремлевские башни начали надстраивать. Прежде всего была надстроена главная башня Кремля - Фроловская. Надстройка башни гармонировала с ее древним массивом, со всем обликом Кремля, с храмом Василия Блаженного, который был воздвигнут в середине XVI века в честь победы русских войск над Казанским ханством при Иване Грозном.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50-ч годах XVII века на вершине шатра главной башни Кремля вод</w:t>
      </w:r>
      <w:r>
        <w:rPr>
          <w:sz w:val="20"/>
          <w:szCs w:val="20"/>
        </w:rPr>
        <w:softHyphen/>
        <w:t>рузили герб Российской империи - двуглавого орла. Позже подобные гербы установили на самых высоких башнях - Никольской, Троицкой и Боровиц</w:t>
      </w:r>
      <w:r>
        <w:rPr>
          <w:sz w:val="20"/>
          <w:szCs w:val="20"/>
        </w:rPr>
        <w:softHyphen/>
        <w:t>кой.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апреле 1658 года вышел царский указ о переименовании всех крем</w:t>
      </w:r>
      <w:r>
        <w:rPr>
          <w:sz w:val="20"/>
          <w:szCs w:val="20"/>
        </w:rPr>
        <w:softHyphen/>
        <w:t>левских башен. Фроловская башня была переименована в Спасскую в честь иконы Спаса Смоленского, помещенной над проездными воротами башни со стороны Красной площади, и в честь иконы Спаса Нерукотворного, нахо</w:t>
      </w:r>
      <w:r>
        <w:rPr>
          <w:sz w:val="20"/>
          <w:szCs w:val="20"/>
        </w:rPr>
        <w:softHyphen/>
        <w:t>дившейся над воротами со стороны Кремля.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XVII столетии через ров, проходившей вдоль кремлевской стены, был построен Каменный мост, на котором стали торговать книгами. Наряду с книгами духовного содержания здесь продавались "писания" светского содержания, можно было купить и сказания о чудесах, повести из "Вели</w:t>
      </w:r>
      <w:r>
        <w:rPr>
          <w:sz w:val="20"/>
          <w:szCs w:val="20"/>
        </w:rPr>
        <w:softHyphen/>
        <w:t>кого зерцала" или рукописную "Повесть о Горе и Злочастии", "Слово о полку Игореве", "Шемякин суд" и др. Здесь же продавали "печатные лис</w:t>
      </w:r>
      <w:r>
        <w:rPr>
          <w:sz w:val="20"/>
          <w:szCs w:val="20"/>
        </w:rPr>
        <w:softHyphen/>
        <w:t>ты" - лицевые изображения святых и царских особ. Книжная торговля на Каменном, или Спасском, мосту продолжалась до 1812 года.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шатровом верхе башни, выстроенном русским мастером Баженом Огурцовым, разместили главные часы государства. Как свидетельствуют архивные документы, впервые часы на этой башне были установлены гораз</w:t>
      </w:r>
      <w:r>
        <w:rPr>
          <w:sz w:val="20"/>
          <w:szCs w:val="20"/>
        </w:rPr>
        <w:softHyphen/>
        <w:t>до раньше, еще в 1491 году, сразу после ее постройки.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Надо сказать, что история башенных часов Московского Кремля ухо</w:t>
      </w:r>
      <w:r>
        <w:rPr>
          <w:sz w:val="20"/>
          <w:szCs w:val="20"/>
        </w:rPr>
        <w:softHyphen/>
        <w:t>дит в глубину веков. Первые башенные часы были установлены в 1404 году на дворе великого князя Василия, сына Дмитрия Донского. В Троицкой ле</w:t>
      </w:r>
      <w:r>
        <w:rPr>
          <w:sz w:val="20"/>
          <w:szCs w:val="20"/>
        </w:rPr>
        <w:softHyphen/>
        <w:t>тописи пишется о том, что "сей часник наречется часомерие, на всякий же час ударяет молотом о колокол, размеряя и расчитая часы нощные и дневные...". Изготовил часы мастер Лазарь Сербин. Эти часы по времени их сооружения были вторыми в Европе, и только спустя десятилетия ба</w:t>
      </w:r>
      <w:r>
        <w:rPr>
          <w:sz w:val="20"/>
          <w:szCs w:val="20"/>
        </w:rPr>
        <w:softHyphen/>
        <w:t>шенные часы появились в Великом Новгороде, а затем в Пскове.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1625 году под руководством Христофора Головея русские кузне</w:t>
      </w:r>
      <w:r>
        <w:rPr>
          <w:sz w:val="20"/>
          <w:szCs w:val="20"/>
        </w:rPr>
        <w:softHyphen/>
        <w:t>цы-часовщики крестьяне Ждан, и его сын и внук установили часы на Спасской башне, а тридцать колоколов для перечасья отлил литейщик Ки</w:t>
      </w:r>
      <w:r>
        <w:rPr>
          <w:sz w:val="20"/>
          <w:szCs w:val="20"/>
        </w:rPr>
        <w:softHyphen/>
        <w:t>рилл Самойлов. Устройство часов Христофора Головея значительно отлича</w:t>
      </w:r>
      <w:r>
        <w:rPr>
          <w:sz w:val="20"/>
          <w:szCs w:val="20"/>
        </w:rPr>
        <w:softHyphen/>
        <w:t>лось от современных. Часы имели огромный вращающийся циферблат, разде</w:t>
      </w:r>
      <w:r>
        <w:rPr>
          <w:sz w:val="20"/>
          <w:szCs w:val="20"/>
        </w:rPr>
        <w:softHyphen/>
        <w:t>ленный на 17 частей. Отбивание часов начиналось от восхода солнца, а с заходом солнца часы переводились на ночной счет времени. В разное вре</w:t>
      </w:r>
      <w:r>
        <w:rPr>
          <w:sz w:val="20"/>
          <w:szCs w:val="20"/>
        </w:rPr>
        <w:softHyphen/>
        <w:t>мя года продолжительность ночного и дневного времени различна. В дни летнего солнцестояния, когда бывают самые продолжительные дни, часы отбивали 17раз, а в ночное время - 7 раз.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Но такой отсчет времени был очень неудобен. И в начале XVIII века Петр I издает указ, по которому вся страна перешла на единый для всей России суточный отсчет времени. Тогда же на Спасской башне были уста</w:t>
      </w:r>
      <w:r>
        <w:rPr>
          <w:sz w:val="20"/>
          <w:szCs w:val="20"/>
        </w:rPr>
        <w:softHyphen/>
        <w:t>новлены голландские часы с музыкой и 12-часовым циферблатом. Установил эти огромные часы, привезенные на 30 подводах, кузнец Никифор Яковлев "с товарищи". Но вскоре эти часы остановились, а после пожара 1737 го</w:t>
      </w:r>
      <w:r>
        <w:rPr>
          <w:sz w:val="20"/>
          <w:szCs w:val="20"/>
        </w:rPr>
        <w:softHyphen/>
        <w:t>да пришли в негодность.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Часы, которые мы видим сейчас на Спасской башне, установлены братьями Бутеноп в 1851-1852 годах. Они занимают три этажа башни - 7-й, 8-й, 9-й - и состоят из трех узлов: механизма хода, механизма боя четвертей и механизма боя часов. Часы приводятся в действие тремя ги</w:t>
      </w:r>
      <w:r>
        <w:rPr>
          <w:sz w:val="20"/>
          <w:szCs w:val="20"/>
        </w:rPr>
        <w:softHyphen/>
        <w:t>рями весом от 160 до 224 килограммов. Точность хода их обеспечивается при помощи маятника весом в 32 килограмма. Механизм боя состоит из 10 четвертных колоколов и колокола, отбивающего один час. Колокола отлиты в XVII-XVIII веках русскими и иностранными мастерами. Подпись на одном из колоколов гласит:"Сей колокол для битья четвертей Спасской башни вылит в 1769 году, майя 27 дня. Весу 21 пуд. Лил мастер Семен Можжу</w:t>
      </w:r>
      <w:r>
        <w:rPr>
          <w:sz w:val="20"/>
          <w:szCs w:val="20"/>
        </w:rPr>
        <w:softHyphen/>
        <w:t>хин." Все колокола помещаются на 10-м ярусе башни в открытых звонах под шатром.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Часы, которые обычно называют курантами, имеют четыре циферблата, диаметр каждого - 6,12 метра, высота цифр - 72 сантиметра, длина часо</w:t>
      </w:r>
      <w:r>
        <w:rPr>
          <w:sz w:val="20"/>
          <w:szCs w:val="20"/>
        </w:rPr>
        <w:softHyphen/>
        <w:t>вой стрелки - 2,97 метра, минутной - 3,28 метра. Общий вес механизма часов - около 25 тонн.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Во время октябрьских боев 1917 года за власть Советов при артобс</w:t>
      </w:r>
      <w:r>
        <w:rPr>
          <w:sz w:val="20"/>
          <w:szCs w:val="20"/>
        </w:rPr>
        <w:softHyphen/>
        <w:t>треле была повреждена Спасская башня. Снарядом были выведены из строя часы. После осмотра достопримечательностей Московского Кремля В. И. Ленин дал указание о реставрации исторических памятников. Тогда же приступили к ремонту Спасской башни и часов. Объем работы был немалым</w:t>
      </w:r>
    </w:p>
    <w:p w:rsidR="00286A94" w:rsidRDefault="00286A94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- необходимо было изготовить новый диск маятника, восстановить циферб</w:t>
      </w:r>
      <w:r>
        <w:rPr>
          <w:sz w:val="20"/>
          <w:szCs w:val="20"/>
        </w:rPr>
        <w:softHyphen/>
        <w:t>лат, изготовить минутную стрелку, восстановить разбитые шестерни, вып</w:t>
      </w:r>
      <w:r>
        <w:rPr>
          <w:sz w:val="20"/>
          <w:szCs w:val="20"/>
        </w:rPr>
        <w:softHyphen/>
        <w:t>рямить согнутые валы.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Исправил часы на Спасской башне кремлевский слесарь Н. В. Беренс, помогали ему два его сына - Владимир и Василий.  А художник и музыкант</w:t>
      </w:r>
    </w:p>
    <w:p w:rsidR="00286A94" w:rsidRDefault="00286A94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М. М. Черемных набрал на игральный вал курантов революционные мелодии.</w:t>
      </w:r>
    </w:p>
    <w:p w:rsidR="00286A94" w:rsidRDefault="00286A94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В августе 1918 года часы на Спасской башне впервые исполнили новые ме</w:t>
      </w:r>
      <w:r>
        <w:rPr>
          <w:sz w:val="20"/>
          <w:szCs w:val="20"/>
        </w:rPr>
        <w:softHyphen/>
        <w:t>лодии - партийный гимн "Интернационал" и марш "Вы жертвую пали".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За время своего существования куранты неоднократно реставрирова</w:t>
      </w:r>
      <w:r>
        <w:rPr>
          <w:sz w:val="20"/>
          <w:szCs w:val="20"/>
        </w:rPr>
        <w:softHyphen/>
        <w:t>лись. Последняя, самая серьезная реставрация была проведена в 1974 го</w:t>
      </w:r>
      <w:r>
        <w:rPr>
          <w:sz w:val="20"/>
          <w:szCs w:val="20"/>
        </w:rPr>
        <w:softHyphen/>
        <w:t>ду. Специалисты разобрали и проверили весь механизм. спроектировали и изготовили более тысячи новых деталей, создали новые автоматические программные установки. Комплексные работы по обновлению главных часов Москвы были проведены за короткий срок. Гарантийный срок ремонта - 30 лет. Это значит, что курантам предстоит показывать время и в XXI веке.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Спасская башня имеет 10 этажей. Ее высота до сияющей рубиновой звезды - 67,3 метра, со звездой - 71 метр.</w:t>
      </w:r>
    </w:p>
    <w:p w:rsidR="00286A94" w:rsidRDefault="00286A94">
      <w:pPr>
        <w:suppressAutoHyphens/>
        <w:autoSpaceDE w:val="0"/>
        <w:autoSpaceDN w:val="0"/>
        <w:adjustRightInd w:val="0"/>
        <w:spacing w:before="222"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КОНСТАНТИНО - ЕЛЕНИНСКАЯ БАШНЯ (ТИМОФЕЕВСКАЯ)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Проездная Тимофеевская башня была сооружена в 1490 году на том месте, где раньше стояла башня белокаменного Кремля времен Дмитрия Донского. Башня служила для прохода посадского населения в Кремль, че</w:t>
      </w:r>
      <w:r>
        <w:rPr>
          <w:sz w:val="20"/>
          <w:szCs w:val="20"/>
        </w:rPr>
        <w:softHyphen/>
        <w:t>рез нее проходили полки. Через древние ворота этой башни в 1380 году выехал из Кремля Дмитрий Донской, направляясь на поле Куликово.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Необходимость строительства новой башни на том же месте определи</w:t>
      </w:r>
      <w:r>
        <w:rPr>
          <w:sz w:val="20"/>
          <w:szCs w:val="20"/>
        </w:rPr>
        <w:softHyphen/>
        <w:t>лась тем, что с этой стороны Кремля не было естественных преград на случай нападения врагов, место было открытым, уязвимым в обороне. Но</w:t>
      </w:r>
      <w:r>
        <w:rPr>
          <w:sz w:val="20"/>
          <w:szCs w:val="20"/>
        </w:rPr>
        <w:softHyphen/>
        <w:t>вая башня защищала Великий посад, подъезды от пристани на Москве-рекеи от близлежащих улиц - Великой и Варварской. Она имела мощную отводную стрельницу, подъемный мост и проездные ворота в Кремль.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Свое название башня получила в XVII веке от церкви Константина и Елены, стоявшей неподалеку в Кремле.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1680 году над башней возвели стройный шатровый верх на арочном четырехугольном основании. Тогда же ворота башни закрыли, а отводную стрельницу превратили в застенок. В 1707 году по приказу Петра I на Константино-Еленинской башне растесали бойницы для установки пушек. В XVIII - начале XIX веках были разобраны мост и отводная стрельница.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Константино-Еленинской башни - 36,8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ОРУЖЕЙНАЯ БАШНЯ (КОНЮШЕННАЯ)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Между Боровицкой и Комендантской башнями со стороны нынешнего Александровского сада расположена Оружейная башня, ранее называвшаяся Конюшенной. Она была выстроена в 1493-1495 годах рядом с царским коню</w:t>
      </w:r>
      <w:r>
        <w:rPr>
          <w:sz w:val="20"/>
          <w:szCs w:val="20"/>
        </w:rPr>
        <w:softHyphen/>
        <w:t>шенным двором. Название "Оружейная" башня получила в 1851 году, когда на территории Кремля было сооружено здание Оружейной палаты.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Башня надстроена в 1676-1686 годах. Ее высота - 32,65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>БОРОВИЦКАЯ БАШНЯ (ПРЕДТЕЧЕНСКАЯ)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90-е годы XV века работы по строительству кремлевской крепости возглавил Пьетро Антонино Солари. Письменные источники отмечают, что именно в это время Кремль приобрел грандиозный размах и величественную суровость.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 месте древнейшего выхода из Кремля, с западной его стороны, в 1490 году была заложена проездная Боровицкая башня. Из ее ворот вели удобные сходы н реке Неглинной. В основном Боровицкую башню использо</w:t>
      </w:r>
      <w:r>
        <w:rPr>
          <w:sz w:val="20"/>
          <w:szCs w:val="20"/>
        </w:rPr>
        <w:softHyphen/>
        <w:t>вали для хозяйственных нужд Житного и Конюшенного двора, находившегося рядом. Ее проездные ворота были как бы "задними" воротами Кремля.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Название башни напоминает нам о том, что некогда здесь, на Крем</w:t>
      </w:r>
      <w:r>
        <w:rPr>
          <w:sz w:val="20"/>
          <w:szCs w:val="20"/>
        </w:rPr>
        <w:softHyphen/>
        <w:t>левском холме, шумел густой бор. Некоторые исследователи связывают название башни с тем, что во времена Дмитрия Донского этот участок бе</w:t>
      </w:r>
      <w:r>
        <w:rPr>
          <w:sz w:val="20"/>
          <w:szCs w:val="20"/>
        </w:rPr>
        <w:softHyphen/>
        <w:t>локаменного Кремля строили жители Боровска - крупного торгового центра того времени.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XV веке четверик башни был покрыт деревянным шатром, башня сое</w:t>
      </w:r>
      <w:r>
        <w:rPr>
          <w:sz w:val="20"/>
          <w:szCs w:val="20"/>
        </w:rPr>
        <w:softHyphen/>
        <w:t>динялась мостом с другим берегом реки Неглинной. В XVII веке, 1666-1680 годах, мощный четверик башни надстроили тремя уменьшающимися кверху четырехгранниками, что придало ей пирамидальную форму. Верх башни увенчали открытым восьмериком и высоким каменным шатром.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Одновременно с надстройкой ступенчатого верха Боровицкой башни к ней с боку была пристроена отводная стрельница, существующая и поныне. По бокам проездных ворот видны отверстия в форме замочных скважин, че</w:t>
      </w:r>
      <w:r>
        <w:rPr>
          <w:sz w:val="20"/>
          <w:szCs w:val="20"/>
        </w:rPr>
        <w:softHyphen/>
        <w:t>рез которые древности пропускали цепи подъемного моста через реку Нег</w:t>
      </w:r>
      <w:r>
        <w:rPr>
          <w:sz w:val="20"/>
          <w:szCs w:val="20"/>
        </w:rPr>
        <w:softHyphen/>
        <w:t>линную. Сохранились также вертикальные пазы для решетки - герс, защи</w:t>
      </w:r>
      <w:r>
        <w:rPr>
          <w:sz w:val="20"/>
          <w:szCs w:val="20"/>
        </w:rPr>
        <w:softHyphen/>
        <w:t>щавшей вход в ворота.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1658 году царским указом Боровицкая башня была переименована в Предтеченскую, по имени стоявшей рядом церкви, но новое название не прижилось. В XVIII веке в декор башни были введены белокаменные пседо</w:t>
      </w:r>
      <w:r>
        <w:rPr>
          <w:sz w:val="20"/>
          <w:szCs w:val="20"/>
        </w:rPr>
        <w:softHyphen/>
        <w:t>готические детали.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1812 году во время взрыва отступавшими французскими войсками соседней, Водовзводной башни была повреждена и Боровицкая башня - упал верх ее шатра. В 1816-1819 годах башню отремонтировали под руководс</w:t>
      </w:r>
      <w:r>
        <w:rPr>
          <w:sz w:val="20"/>
          <w:szCs w:val="20"/>
        </w:rPr>
        <w:softHyphen/>
        <w:t>твом О. И. Бове. В 1821 году,когда реку Неглинную заключили в трубу, Боровицкий мост был сломан. В 1048 году Боровицкую башню перенесли престол церкви Рождества Иоанна Предтечи под Бором.</w:t>
      </w:r>
    </w:p>
    <w:p w:rsidR="00286A94" w:rsidRDefault="00286A94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На башне горит рубиновая звезда, установленная в 1937 году. Высота Боровицкой башни до звезды -  50,7  метра,  со  звездой  -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rPr>
          <w:sz w:val="20"/>
          <w:szCs w:val="20"/>
        </w:rPr>
      </w:pPr>
      <w:r>
        <w:rPr>
          <w:sz w:val="20"/>
          <w:szCs w:val="20"/>
        </w:rPr>
        <w:t xml:space="preserve">54,05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ЦАРСКАЯ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Между Спасской и Набатной башнями, прямо на кремлевской стене, располагается небольшая башенка - Царская. В древности, судя по планам Москвы, на это месте находилась четырехгранная деревянная вышка. Пре</w:t>
      </w:r>
      <w:r>
        <w:rPr>
          <w:sz w:val="20"/>
          <w:szCs w:val="20"/>
        </w:rPr>
        <w:softHyphen/>
        <w:t>дание говорит, что с этой вышки царь Иван Грозный наблюдал со стен Кремля за событиями, совершавшимися на Красной площади.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1680 году на месте вышки на кремлевской стене и была построена небольшая эта необычная каменная красавица-башенка, напоминающая тере</w:t>
      </w:r>
      <w:r>
        <w:rPr>
          <w:sz w:val="20"/>
          <w:szCs w:val="20"/>
        </w:rPr>
        <w:softHyphen/>
        <w:t>мок. На четырех кувшинообразных столбах покоится изящный восьмигранный шатер, увенчанный позолоченным флюгером. На нем некогда размещались колокола кремлевской пожарной службы. До наших дней башня дошла без особых изменений. А название ее, видимо, сохранило отзвук старинной легенды.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башни с флюгером - 16,7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СЕНАТСКАЯ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Ее построили в 1491 году на Красной площади, между Фроловской и Никольской башнями. Архитектор - Пьетро Антонино Солари. До конца XVI</w:t>
      </w:r>
      <w:r>
        <w:rPr>
          <w:sz w:val="20"/>
          <w:szCs w:val="20"/>
        </w:rPr>
        <w:softHyphen/>
        <w:t>II века она была безымянной, и только после завершения строительства в Кремле здания для Сената (1790 г., архитектор М. Ф. Казаков) ее стали называть Сенатской.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Внутри основного объема башни имеются три яруса сводчатых помеще</w:t>
      </w:r>
      <w:r>
        <w:rPr>
          <w:sz w:val="20"/>
          <w:szCs w:val="20"/>
        </w:rPr>
        <w:softHyphen/>
        <w:t>ний.  Глухая, квадратная в плане башня в 1680 году была надстроена ка</w:t>
      </w:r>
      <w:r>
        <w:rPr>
          <w:sz w:val="20"/>
          <w:szCs w:val="20"/>
        </w:rPr>
        <w:softHyphen/>
        <w:t>менным шатром, его венчает золоченый флюгер.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1918 году на Сенатской башне при участии В.  И. Ленина была ус</w:t>
      </w:r>
      <w:r>
        <w:rPr>
          <w:sz w:val="20"/>
          <w:szCs w:val="20"/>
        </w:rPr>
        <w:softHyphen/>
        <w:t>тановлена доска скульптора С.  Т.  Коненкова "Павшим в борьбе за мир и братство народов", которая сейчас находится в Музее Революции СССР.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башни - 34,3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УГЛОВАЯ АРСЕНАЛЬНАЯ БАШНЯ (СОБАКИНА)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Это треть по счету угловая башня Кремля. Ее выстроил в 1492 году зодчий Пьетро Антонио Солари. Из оборонительных сооружений она самая монументальная. Стены нижнего массива расчленены 16 гранями, основание сильно расширено, толщина стен - 4 метра. В глубоком подвале башни, в который ведет внутренняя лестница, находится родник - колодец с чистой прозрачной водой, сохранившийся до наших дней. Родник, заключенный в сосновый сруб, был необыкновенно чистым и обильным, и когда в 1894 го</w:t>
      </w:r>
      <w:r>
        <w:rPr>
          <w:sz w:val="20"/>
          <w:szCs w:val="20"/>
        </w:rPr>
        <w:softHyphen/>
        <w:t>ду решили эту воду откачать, она, как писал историк Кремля С. П. Бар</w:t>
      </w:r>
      <w:r>
        <w:rPr>
          <w:sz w:val="20"/>
          <w:szCs w:val="20"/>
        </w:rPr>
        <w:softHyphen/>
        <w:t>теньев, прибывала "каждые пять минут на 2 с половиной вершка". Приток воды, как подсчитали инженеры, составлял около 10-15 литров в секунду. Но вода не приносила никакого вреда ни самой башне, ни архиву, хранив</w:t>
      </w:r>
      <w:r>
        <w:rPr>
          <w:sz w:val="20"/>
          <w:szCs w:val="20"/>
        </w:rPr>
        <w:softHyphen/>
        <w:t>шемуся внутри нее. В древности из Угловой Арсенальной башни шел тайный ход к реке Неглинной. В XV-XVI веках башню укрепили дополнительной стеной, огибающей ее полукругом.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Свое первоначальное название - Собакина - башня получила от нахо</w:t>
      </w:r>
      <w:r>
        <w:rPr>
          <w:sz w:val="20"/>
          <w:szCs w:val="20"/>
        </w:rPr>
        <w:softHyphen/>
        <w:t>дившегося поблизости двора боярина Собакина, а после постройки Арсена</w:t>
      </w:r>
      <w:r>
        <w:rPr>
          <w:sz w:val="20"/>
          <w:szCs w:val="20"/>
        </w:rPr>
        <w:softHyphen/>
        <w:t>ла в XVIII веке ее стали называть Угловой Арсенальной. В 1672-1686 го</w:t>
      </w:r>
      <w:r>
        <w:rPr>
          <w:sz w:val="20"/>
          <w:szCs w:val="20"/>
        </w:rPr>
        <w:softHyphen/>
        <w:t>дах над ней возвели восьмигранный шатер, который заканчивается ажурным восьмериком с шатриком и флюгером.  В 1894 году интерьер башни был пе</w:t>
      </w:r>
      <w:r>
        <w:rPr>
          <w:sz w:val="20"/>
          <w:szCs w:val="20"/>
        </w:rPr>
        <w:softHyphen/>
        <w:t>репланирован для московского губернского архива.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1812 году, когда отступавшие из Москвы французы взрывали крем</w:t>
      </w:r>
      <w:r>
        <w:rPr>
          <w:sz w:val="20"/>
          <w:szCs w:val="20"/>
        </w:rPr>
        <w:softHyphen/>
        <w:t>левские памятники, взрывная волна сорвала с Угловой Арсенальной башни верхний шатрик с вышкой, массив ее дал трещины. Башню отреставрировали уже в советское время, в 1946-1957 годах.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ее со стороны Александровского сада - 60,2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НАБАТНАЯ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Глухая Набатная башня была сооружена в 1495 году между двумя дру</w:t>
      </w:r>
      <w:r>
        <w:rPr>
          <w:sz w:val="20"/>
          <w:szCs w:val="20"/>
        </w:rPr>
        <w:softHyphen/>
        <w:t>гими - Царской и Константино-Еленинской. Внутри она разделена на два яруса. Ее нижний ярус - сложное многокамерное помещение, связанное с ходовой частью стен лестницами. В 1676-1686 годах надстроена шатровым четырехгранным верхом.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 этой башни размещались колокола Спасского набата - противопо</w:t>
      </w:r>
      <w:r>
        <w:rPr>
          <w:sz w:val="20"/>
          <w:szCs w:val="20"/>
        </w:rPr>
        <w:softHyphen/>
        <w:t>жарной службы Кремля. Набатный колокол отлит мастером Иваном Мотори</w:t>
      </w:r>
      <w:r>
        <w:rPr>
          <w:sz w:val="20"/>
          <w:szCs w:val="20"/>
        </w:rPr>
        <w:softHyphen/>
        <w:t>ным, о чем гласит надпись: " 1714 года июля в 6 день вылит сей набат</w:t>
      </w:r>
      <w:r>
        <w:rPr>
          <w:sz w:val="20"/>
          <w:szCs w:val="20"/>
        </w:rPr>
        <w:softHyphen/>
        <w:t>ный колокол из старого набатного колокола, который розбился Кремля го</w:t>
      </w:r>
      <w:r>
        <w:rPr>
          <w:sz w:val="20"/>
          <w:szCs w:val="20"/>
        </w:rPr>
        <w:softHyphen/>
        <w:t>рода к Спасским воротам. Весу в нем 150 пуд."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 набатным колоколом связаны события Чумного бунта 1771 года, когда восставшие москвичи ударили в набат, созывая народ. Восстание было подавлено, и Екатерина II приказала вырвать язык у "смутьяна-ко</w:t>
      </w:r>
      <w:r>
        <w:rPr>
          <w:sz w:val="20"/>
          <w:szCs w:val="20"/>
        </w:rPr>
        <w:softHyphen/>
        <w:t>локола". Без языка колокол провисел на башне более 30 лет. В 1803 году его сняли и передали в Арсенал, а в 1851 году он поступил в Оружейную палату, где и хранится до наших дней.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Набатной башни - 38 метров.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СРЕДНЯЯ АРСЕНАЛЬНАЯ БАШНЯ (ГРАНЕНАЯ)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Построена в 1493-1495 годах на месте угловой башни Кремля времен Дмитрия Донского. Древняя башня стояла довольно высоко на твердом грунте, благодаря чему менее других подверглась разрушениям. В XV-XVI веках около заново возведенной башни на реке Неглинной находились пло</w:t>
      </w:r>
      <w:r>
        <w:rPr>
          <w:sz w:val="20"/>
          <w:szCs w:val="20"/>
        </w:rPr>
        <w:softHyphen/>
        <w:t>тины.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начале XVIII века, при возведении здания Арсенала, башня полу</w:t>
      </w:r>
      <w:r>
        <w:rPr>
          <w:sz w:val="20"/>
          <w:szCs w:val="20"/>
        </w:rPr>
        <w:softHyphen/>
        <w:t>чила свое нынешнее название.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Наружная грань башни расчленена двумя плоскими вертикальными ни</w:t>
      </w:r>
      <w:r>
        <w:rPr>
          <w:sz w:val="20"/>
          <w:szCs w:val="20"/>
        </w:rPr>
        <w:softHyphen/>
        <w:t>шами. Верх четырехугольного объема завершается машикулями и парапетом с ширинками. Внутри башня имеет три яруса, перекрытых цилиндрическими сводами, которые соединены между собой лестницами.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1680 году башня была надстроена.  Венчает ее сквозная смотриль</w:t>
      </w:r>
      <w:r>
        <w:rPr>
          <w:sz w:val="20"/>
          <w:szCs w:val="20"/>
        </w:rPr>
        <w:softHyphen/>
        <w:t>ная вышка с шатриком.</w:t>
      </w:r>
    </w:p>
    <w:p w:rsidR="00286A94" w:rsidRDefault="00286A94">
      <w:pPr>
        <w:suppressAutoHyphens/>
        <w:autoSpaceDE w:val="0"/>
        <w:autoSpaceDN w:val="0"/>
        <w:adjustRightInd w:val="0"/>
        <w:ind w:firstLine="660"/>
        <w:rPr>
          <w:sz w:val="20"/>
          <w:szCs w:val="20"/>
        </w:rPr>
      </w:pPr>
      <w:r>
        <w:rPr>
          <w:sz w:val="20"/>
          <w:szCs w:val="20"/>
        </w:rPr>
        <w:t>В 1812 году по проекту О.  И. Бове у подножия башни был сооружен грот - одна из достопримечательностей Александровского сада.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башни - 38,9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НИКОЛЬСКАЯ БАШНЯ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 северной стороне Кремля одновременно со Спасской башней Пьетро Антонино Солари в 1491 году построил и Никольскую. В ее мощном четве</w:t>
      </w:r>
      <w:r>
        <w:rPr>
          <w:sz w:val="20"/>
          <w:szCs w:val="20"/>
        </w:rPr>
        <w:softHyphen/>
        <w:t>рике находились проездные ворота и отводная стрельница с подъемным мостом.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Название башни связано с иконой св. Николая, которая была уста</w:t>
      </w:r>
      <w:r>
        <w:rPr>
          <w:sz w:val="20"/>
          <w:szCs w:val="20"/>
        </w:rPr>
        <w:softHyphen/>
        <w:t>новлена над проездными воротами отводной стрельницы. По существовавшей традиции у этой иконы решались спорные вопросы. Через ворота Николь</w:t>
      </w:r>
      <w:r>
        <w:rPr>
          <w:sz w:val="20"/>
          <w:szCs w:val="20"/>
        </w:rPr>
        <w:softHyphen/>
        <w:t>ской башни въезжали обычно те люди, которые направлялись к боярским и монастырским подворьям, располагавшимся в Кремле.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1612 году во время борьбы с польско-шляхетскими интервентами народное ополчение во главе с князем Дмитрием Пожарским и Кузьмой Ми</w:t>
      </w:r>
      <w:r>
        <w:rPr>
          <w:sz w:val="20"/>
          <w:szCs w:val="20"/>
        </w:rPr>
        <w:softHyphen/>
        <w:t>ниным с боем ворвалось в эти ворота и освободило Кремль.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древности, как свидетельствуют документы, на этой башне тоже находились часы. В 1780 году Никольскую башню надстроили и завершили низким шатриком. В1806 году архитектор И. Л. Руска возвел над четвери</w:t>
      </w:r>
      <w:r>
        <w:rPr>
          <w:sz w:val="20"/>
          <w:szCs w:val="20"/>
        </w:rPr>
        <w:softHyphen/>
        <w:t>ком башни восьмерик с кружевными белокаменными деталями в готическом стиле и шатер. В 1812 году, во время нашествия французских войск, часть четверика и шатер башни были разрушены. В 1816-1819 годах по предложению Ф. К. Соколова шатер был выполнен из железа на каркасе, по углам башни поставили четыре белокаменные башенки.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дни Октября 1917 года Никольская башня сильно пострадала от ар</w:t>
      </w:r>
      <w:r>
        <w:rPr>
          <w:sz w:val="20"/>
          <w:szCs w:val="20"/>
        </w:rPr>
        <w:softHyphen/>
        <w:t>тиллерийского обстрела, но уже в 1918 году по указанию В. И. Ленина ее восстановили.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ind w:firstLine="550"/>
        <w:rPr>
          <w:sz w:val="20"/>
          <w:szCs w:val="20"/>
        </w:rPr>
      </w:pPr>
      <w:r>
        <w:rPr>
          <w:sz w:val="20"/>
          <w:szCs w:val="20"/>
        </w:rPr>
        <w:t>Стройный шатер башни венчает рубиновая звезда. Высота до звезды - 67,1 метра, со звездой - 70,4 метра.</w:t>
      </w:r>
    </w:p>
    <w:p w:rsidR="00286A94" w:rsidRDefault="00286A94">
      <w:pPr>
        <w:suppressAutoHyphens/>
        <w:autoSpaceDE w:val="0"/>
        <w:autoSpaceDN w:val="0"/>
        <w:adjustRightInd w:val="0"/>
        <w:spacing w:before="222"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ПЕТРОВСКАЯ БАШНЯ (УГРЕШСКАЯ)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Из столетия в столетие совершенствовалась военно-оборонительная система кремлевской крепости, повышались боевые качества ее и в соот</w:t>
      </w:r>
      <w:r>
        <w:rPr>
          <w:sz w:val="20"/>
          <w:szCs w:val="20"/>
        </w:rPr>
        <w:softHyphen/>
        <w:t>ветствии с развитием артиллерии изменялась архитектура крепостных соо</w:t>
      </w:r>
      <w:r>
        <w:rPr>
          <w:sz w:val="20"/>
          <w:szCs w:val="20"/>
        </w:rPr>
        <w:softHyphen/>
        <w:t>ружений.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Появление артиллерии было величайшим изобретением средневековья. Порох, по словам Энгельса, "произвел переворот во всем военном деле". Пушки становятся основным средством разрушения крепостей и почти пол</w:t>
      </w:r>
      <w:r>
        <w:rPr>
          <w:sz w:val="20"/>
          <w:szCs w:val="20"/>
        </w:rPr>
        <w:softHyphen/>
        <w:t>ностью вытесняют метательную технику. В это время естественные прегра</w:t>
      </w:r>
      <w:r>
        <w:rPr>
          <w:sz w:val="20"/>
          <w:szCs w:val="20"/>
        </w:rPr>
        <w:softHyphen/>
        <w:t>ды не являются большим препятствием для наступления. Крепости штурмуют со всех сторон. В результате их защитники стремятся к равномерному размещению башен по всему периметру крепостных стен.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Расстояние между башнями определялось дальнобойностью оружия. Там, где стена подвергалась большей опасности, башни становились тес</w:t>
      </w:r>
      <w:r>
        <w:rPr>
          <w:sz w:val="20"/>
          <w:szCs w:val="20"/>
        </w:rPr>
        <w:softHyphen/>
        <w:t>нее.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Так, с южной стороны Кремля, между Тайницкой и Беклемишевской башнями, на сравнительно небольшом участке сгруппированы еще три баш</w:t>
      </w:r>
      <w:r>
        <w:rPr>
          <w:sz w:val="20"/>
          <w:szCs w:val="20"/>
        </w:rPr>
        <w:softHyphen/>
        <w:t>ни. Первоначально все они были безымянными. Позже одна из них, стоящая рядом с Беклемишевской, получила название Петровская - от церкви мит</w:t>
      </w:r>
      <w:r>
        <w:rPr>
          <w:sz w:val="20"/>
          <w:szCs w:val="20"/>
        </w:rPr>
        <w:softHyphen/>
        <w:t>рополита Петра, которая располагалась на подворье Угрешского монасты</w:t>
      </w:r>
      <w:r>
        <w:rPr>
          <w:sz w:val="20"/>
          <w:szCs w:val="20"/>
        </w:rPr>
        <w:softHyphen/>
        <w:t>ря, находившегося в Кремле, рядом с башней. В 1676-1686 годах башня была надстроена.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В 1771 году в связи со строительством Кремлевского дворца под ру</w:t>
      </w:r>
      <w:r>
        <w:rPr>
          <w:sz w:val="20"/>
          <w:szCs w:val="20"/>
        </w:rPr>
        <w:softHyphen/>
        <w:t>ководством В.  И. Баженова башню, церковь митрополита Петра и подворье Угрешского монастыря разобрали.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1783 году башню восстановили. В 1812 году она была разрушена взрывом порохового заряда, заложенного в нее французами. В 1818 году башня вновь, уже в третий раз, была восстановлена под руководством ар</w:t>
      </w:r>
      <w:r>
        <w:rPr>
          <w:sz w:val="20"/>
          <w:szCs w:val="20"/>
        </w:rPr>
        <w:softHyphen/>
        <w:t>хитектора О. И. Бове.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Петровская башня, возведенная "для лучшего вида и прочности", служила для нужд кремлевских садовников.</w:t>
      </w:r>
    </w:p>
    <w:p w:rsidR="00286A94" w:rsidRDefault="00286A94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Высота башни - 27,15 метра. </w:t>
      </w:r>
    </w:p>
    <w:p w:rsidR="00286A94" w:rsidRDefault="00286A94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СПАССКАЯ БАШНЯ (ФРОЛОВСКАЯ) 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Для укрепления северо-восточной части Кремля, не защищенной ес</w:t>
      </w:r>
      <w:r>
        <w:rPr>
          <w:sz w:val="20"/>
          <w:szCs w:val="20"/>
        </w:rPr>
        <w:softHyphen/>
        <w:t>тественными преградами, в конце XV века были возведены еще две башни с проездными воротами - Фроловская и Никольская. На том месте, где в древности находились главные ворота Кремля, в 1491 году соорудили Фро</w:t>
      </w:r>
      <w:r>
        <w:rPr>
          <w:sz w:val="20"/>
          <w:szCs w:val="20"/>
        </w:rPr>
        <w:softHyphen/>
        <w:t>ловскую башню.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Башня с главными воротами Кремля и в те времена производила неиз</w:t>
      </w:r>
      <w:r>
        <w:rPr>
          <w:sz w:val="20"/>
          <w:szCs w:val="20"/>
        </w:rPr>
        <w:softHyphen/>
        <w:t>гладимое впечатление стройностью пропорций, богатством белокаменных украшений фасадов, состоящих из башенок, резных столбиков, колонок, фигур фантастических животных. По углам четверика находились пирамидки с золочеными флюгерами.</w:t>
      </w:r>
    </w:p>
    <w:p w:rsidR="00286A94" w:rsidRDefault="00286A94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Вплоть до XVII века башню украшали белокаменные рельефы работы В.</w:t>
      </w:r>
    </w:p>
    <w:p w:rsidR="00286A94" w:rsidRDefault="00286A94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Д. Ермолина.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Башня имела двойные стены, выложенные из большемерного кирпича (размеры 31 x 14 x 18 см), между стенами находилась лестница, соединя</w:t>
      </w:r>
      <w:r>
        <w:rPr>
          <w:sz w:val="20"/>
          <w:szCs w:val="20"/>
        </w:rPr>
        <w:softHyphen/>
        <w:t>ющая все пять ярусов. Ворота этой башни защищала отводная стрельница с двумя боковыми бастионами. Соединялась башня со стрельницой деревянным мостом.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Главные ворота Кремля, т. е. проездные ворота Фроловской башни, особенно почитались в народе и считались "святыми". Через них запреща</w:t>
      </w:r>
      <w:r>
        <w:rPr>
          <w:sz w:val="20"/>
          <w:szCs w:val="20"/>
        </w:rPr>
        <w:softHyphen/>
        <w:t>лось проезжать верхом на лошадях и проходить с покрытой головой. Через них входили и выходили полки, выступающие в поход. У этих ворот встре</w:t>
      </w:r>
      <w:r>
        <w:rPr>
          <w:sz w:val="20"/>
          <w:szCs w:val="20"/>
        </w:rPr>
        <w:softHyphen/>
        <w:t>чали царей и послов.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Над воротами башни с внутренней и внешней стороны на досках из белого камня были вырезаны надписи по-латыни и на русском языке, по</w:t>
      </w:r>
      <w:r>
        <w:rPr>
          <w:sz w:val="20"/>
          <w:szCs w:val="20"/>
        </w:rPr>
        <w:softHyphen/>
        <w:t>вествующие об истории ее постройки: "Иоанн Васильевич, божией милостью великий князь Владимирский, Московский, Новгородский, Тверской... и иных и всея России государь, в лето 30 государствования своего сии башни повелел построить, а делал Петр Антоний Соларрий, медиоланец, в лето от воплащения господня 1491". Это были первые мемориальные доски нашей столицы.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 1625 года кремлевские башни начали надстраивать. Прежде всего была надстроена главная башня Кремля - Фроловская. Надстройка башни гармонировала с ее древним массивом, со всем обликом Кремля, с храмом Василия Блаженного, который был воздвигнут в середине XVI века в честь победы русских войск над Казанским ханством при Иване Грозном.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50-ч годах XVII века на вершине шатра главной башни Кремля вод</w:t>
      </w:r>
      <w:r>
        <w:rPr>
          <w:sz w:val="20"/>
          <w:szCs w:val="20"/>
        </w:rPr>
        <w:softHyphen/>
        <w:t>рузили герб Российской империи - двуглавого орла. Позже подобные гербы установили на самых высоких башнях - Никольской, Троицкой и Боровиц</w:t>
      </w:r>
      <w:r>
        <w:rPr>
          <w:sz w:val="20"/>
          <w:szCs w:val="20"/>
        </w:rPr>
        <w:softHyphen/>
        <w:t>кой.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апреле 1658 года вышел царский указ о переименовании всех крем</w:t>
      </w:r>
      <w:r>
        <w:rPr>
          <w:sz w:val="20"/>
          <w:szCs w:val="20"/>
        </w:rPr>
        <w:softHyphen/>
        <w:t>левских башен. Фроловская башня была переименована в Спасскую в честь иконы Спаса Смоленского, помещенной над проездными воротами башни со стороны Красной площади, и в честь иконы Спаса Нерукотворного, нахо</w:t>
      </w:r>
      <w:r>
        <w:rPr>
          <w:sz w:val="20"/>
          <w:szCs w:val="20"/>
        </w:rPr>
        <w:softHyphen/>
        <w:t>дившейся над воротами со стороны Кремля.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XVII столетии через ров, проходившей вдоль кремлевской стены, был построен Каменный мост, на котором стали торговать книгами. Наряду с книгами духовного содержания здесь продавались "писания" светского содержания, можно было купить и сказания о чудесах, повести из "Вели</w:t>
      </w:r>
      <w:r>
        <w:rPr>
          <w:sz w:val="20"/>
          <w:szCs w:val="20"/>
        </w:rPr>
        <w:softHyphen/>
        <w:t>кого зерцала" или рукописную "Повесть о Горе и Злочастии", "Слово о полку Игореве", "Шемякин суд" и др. Здесь же продавали "печатные лис</w:t>
      </w:r>
      <w:r>
        <w:rPr>
          <w:sz w:val="20"/>
          <w:szCs w:val="20"/>
        </w:rPr>
        <w:softHyphen/>
        <w:t>ты" - лицевые изображения святых и царских особ. Книжная торговля на Каменном, или Спасском, мосту продолжалась до 1812 года.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шатровом верхе башни, выстроенном русским мастером Баженом Огурцовым, разместили главные часы государства. Как свидетельствуют архивные документы, впервые часы на этой башне были установлены гораз</w:t>
      </w:r>
      <w:r>
        <w:rPr>
          <w:sz w:val="20"/>
          <w:szCs w:val="20"/>
        </w:rPr>
        <w:softHyphen/>
        <w:t>до раньше, еще в 1491 году, сразу после ее постройки.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Надо сказать, что история башенных часов Московского Кремля ухо</w:t>
      </w:r>
      <w:r>
        <w:rPr>
          <w:sz w:val="20"/>
          <w:szCs w:val="20"/>
        </w:rPr>
        <w:softHyphen/>
        <w:t>дит в глубину веков. Первые башенные часы были установлены в 1404 году на дворе великого князя Василия, сына Дмитрия Донского. В Троицкой ле</w:t>
      </w:r>
      <w:r>
        <w:rPr>
          <w:sz w:val="20"/>
          <w:szCs w:val="20"/>
        </w:rPr>
        <w:softHyphen/>
        <w:t>тописи пишется о том, что "сей часник наречется часомерие, на всякий же час ударяет молотом о колокол, размеряя и расчитая часы нощные и дневные...". Изготовил часы мастер Лазарь Сербин. Эти часы по времени их сооружения были вторыми в Европе, и только спустя десятилетия ба</w:t>
      </w:r>
      <w:r>
        <w:rPr>
          <w:sz w:val="20"/>
          <w:szCs w:val="20"/>
        </w:rPr>
        <w:softHyphen/>
        <w:t>шенные часы появились в Великом Новгороде, а затем в Пскове.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1625 году под руководством Христофора Головея русские кузне</w:t>
      </w:r>
      <w:r>
        <w:rPr>
          <w:sz w:val="20"/>
          <w:szCs w:val="20"/>
        </w:rPr>
        <w:softHyphen/>
        <w:t>цы-часовщики крестьяне Ждан, и его сын и внук установили часы на Спасской башне, а тридцать колоколов для перечасья отлил литейщик Ки</w:t>
      </w:r>
      <w:r>
        <w:rPr>
          <w:sz w:val="20"/>
          <w:szCs w:val="20"/>
        </w:rPr>
        <w:softHyphen/>
        <w:t>рилл Самойлов. Устройство часов Христофора Головея значительно отлича</w:t>
      </w:r>
      <w:r>
        <w:rPr>
          <w:sz w:val="20"/>
          <w:szCs w:val="20"/>
        </w:rPr>
        <w:softHyphen/>
        <w:t>лось от современных. Часы имели огромный вращающийся циферблат, разде</w:t>
      </w:r>
      <w:r>
        <w:rPr>
          <w:sz w:val="20"/>
          <w:szCs w:val="20"/>
        </w:rPr>
        <w:softHyphen/>
        <w:t>ленный на 17 частей. Отбивание часов начиналось от восхода солнца, а с заходом солнца часы переводились на ночной счет времени. В разное вре</w:t>
      </w:r>
      <w:r>
        <w:rPr>
          <w:sz w:val="20"/>
          <w:szCs w:val="20"/>
        </w:rPr>
        <w:softHyphen/>
        <w:t>мя года продолжительность ночного и дневного времени различна. В дни летнего солнцестояния, когда бывают самые продолжительные дни, часы отбивали 17раз, а в ночное время - 7 раз.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Но такой отсчет времени был очень неудобен. И в начале XVIII века Петр I издает указ, по которому вся страна перешла на единый для всей России суточный отсчет времени. Тогда же на Спасской башне были уста</w:t>
      </w:r>
      <w:r>
        <w:rPr>
          <w:sz w:val="20"/>
          <w:szCs w:val="20"/>
        </w:rPr>
        <w:softHyphen/>
        <w:t>новлены голландские часы с музыкой и 12-часовым циферблатом. Установил эти огромные часы, привезенные на 30 подводах, кузнец Никифор Яковлев "с товарищи". Но вскоре эти часы остановились, а после пожара 1737 го</w:t>
      </w:r>
      <w:r>
        <w:rPr>
          <w:sz w:val="20"/>
          <w:szCs w:val="20"/>
        </w:rPr>
        <w:softHyphen/>
        <w:t>да пришли в негодность.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Часы, которые мы видим сейчас на Спасской башне, установлены братьями Бутеноп в 1851-1852 годах. Они занимают три этажа башни - 7-й, 8-й, 9-й - и состоят из трех узлов: механизма хода, механизма боя четвертей и механизма боя часов. Часы приводятся в действие тремя ги</w:t>
      </w:r>
      <w:r>
        <w:rPr>
          <w:sz w:val="20"/>
          <w:szCs w:val="20"/>
        </w:rPr>
        <w:softHyphen/>
        <w:t>рями весом от 160 до 224 килограммов. Точность хода их обеспечивается при помощи маятника весом в 32 килограмма. Механизм боя состоит из 10 четвертных колоколов и колокола, отбивающего один час. Колокола отлиты в XVII-XVIII веках русскими и иностранными мастерами. Подпись на одном из колоколов гласит:"Сей колокол для битья четвертей Спасской башни вылит в 1769 году, майя 27 дня. Весу 21 пуд. Лил мастер Семен Можжу</w:t>
      </w:r>
      <w:r>
        <w:rPr>
          <w:sz w:val="20"/>
          <w:szCs w:val="20"/>
        </w:rPr>
        <w:softHyphen/>
        <w:t>хин." Все колокола помещаются на 10-м ярусе башни в открытых звонах под шатром.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Часы, которые обычно называют курантами, имеют четыре циферблата, диаметр каждого - 6,12 метра, высота цифр - 72 сантиметра, длина часо</w:t>
      </w:r>
      <w:r>
        <w:rPr>
          <w:sz w:val="20"/>
          <w:szCs w:val="20"/>
        </w:rPr>
        <w:softHyphen/>
        <w:t>вой стрелки - 2,97 метра, минутной - 3,28 метра. Общий вес механизма часов - около 25 тонн.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Во время октябрьских боев 1917 года за власть Советов при артобс</w:t>
      </w:r>
      <w:r>
        <w:rPr>
          <w:sz w:val="20"/>
          <w:szCs w:val="20"/>
        </w:rPr>
        <w:softHyphen/>
        <w:t>треле была повреждена Спасская башня. Снарядом были выведены из строя часы. После осмотра достопримечательностей Московского Кремля В. И. Ленин дал указание о реставрации исторических памятников. Тогда же приступили к ремонту Спасской башни и часов. Объем работы был немалым</w:t>
      </w:r>
    </w:p>
    <w:p w:rsidR="00286A94" w:rsidRDefault="00286A94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- необходимо было изготовить новый диск маятника, восстановить циферб</w:t>
      </w:r>
      <w:r>
        <w:rPr>
          <w:sz w:val="20"/>
          <w:szCs w:val="20"/>
        </w:rPr>
        <w:softHyphen/>
        <w:t>лат, изготовить минутную стрелку, восстановить разбитые шестерни, вып</w:t>
      </w:r>
      <w:r>
        <w:rPr>
          <w:sz w:val="20"/>
          <w:szCs w:val="20"/>
        </w:rPr>
        <w:softHyphen/>
        <w:t>рямить согнутые валы.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Исправил часы на Спасской башне кремлевский слесарь Н. В. Беренс, помогали ему два его сына - Владимир и Василий.  А художник и музыкант</w:t>
      </w:r>
    </w:p>
    <w:p w:rsidR="00286A94" w:rsidRDefault="00286A94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М. М. Черемных набрал на игральный вал курантов революционные мелодии.</w:t>
      </w:r>
    </w:p>
    <w:p w:rsidR="00286A94" w:rsidRDefault="00286A94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В августе 1918 года часы на Спасской башне впервые исполнили новые ме</w:t>
      </w:r>
      <w:r>
        <w:rPr>
          <w:sz w:val="20"/>
          <w:szCs w:val="20"/>
        </w:rPr>
        <w:softHyphen/>
        <w:t>лодии - партийный гимн "Интернационал" и марш "Вы жертвую пали".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За время своего существования куранты неоднократно реставрирова</w:t>
      </w:r>
      <w:r>
        <w:rPr>
          <w:sz w:val="20"/>
          <w:szCs w:val="20"/>
        </w:rPr>
        <w:softHyphen/>
        <w:t>лись. Последняя, самая серьезная реставрация была проведена в 1974 го</w:t>
      </w:r>
      <w:r>
        <w:rPr>
          <w:sz w:val="20"/>
          <w:szCs w:val="20"/>
        </w:rPr>
        <w:softHyphen/>
        <w:t>ду. Специалисты разобрали и проверили весь механизм. спроектировали и изготовили более тысячи новых деталей, создали новые автоматические программные установки. Комплексные работы по обновлению главных часов Москвы были проведены за короткий срок. Гарантийный срок ремонта - 30 лет. Это значит, что курантам предстоит показывать время и в XXI веке.</w:t>
      </w:r>
    </w:p>
    <w:p w:rsidR="00286A94" w:rsidRDefault="00286A94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Спасская башня имеет 10 этажей. Ее высота до сияющей рубиновой звезды - 67,3 метра, со звездой - 71 метр.</w:t>
      </w:r>
      <w:bookmarkStart w:id="0" w:name="_GoBack"/>
      <w:bookmarkEnd w:id="0"/>
    </w:p>
    <w:sectPr w:rsidR="00286A94" w:rsidSect="00286A94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6A94"/>
    <w:rsid w:val="00286A94"/>
    <w:rsid w:val="003023ED"/>
    <w:rsid w:val="00333D7D"/>
    <w:rsid w:val="007478CC"/>
    <w:rsid w:val="007624AB"/>
    <w:rsid w:val="00F6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4D41CD-7BA3-4A85-BB89-D368F39E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7415</Words>
  <Characters>42266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ТАЙНИЦКАЯ БАШНЯ </vt:lpstr>
    </vt:vector>
  </TitlesOfParts>
  <Company>Дом</Company>
  <LinksUpToDate>false</LinksUpToDate>
  <CharactersWithSpaces>49582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ТАЙНИЦКАЯ БАШНЯ </dc:title>
  <dc:subject/>
  <dc:creator>Алексей</dc:creator>
  <cp:keywords/>
  <dc:description/>
  <cp:lastModifiedBy>admin</cp:lastModifiedBy>
  <cp:revision>2</cp:revision>
  <dcterms:created xsi:type="dcterms:W3CDTF">2014-02-17T22:22:00Z</dcterms:created>
  <dcterms:modified xsi:type="dcterms:W3CDTF">2014-02-17T22:22:00Z</dcterms:modified>
</cp:coreProperties>
</file>