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830" w:rsidRPr="00C77C23" w:rsidRDefault="0017320E">
      <w:pPr>
        <w:rPr>
          <w:b/>
          <w:sz w:val="28"/>
          <w:szCs w:val="28"/>
        </w:rPr>
      </w:pPr>
      <w:r w:rsidRPr="00C77C23">
        <w:rPr>
          <w:b/>
          <w:sz w:val="28"/>
          <w:szCs w:val="28"/>
        </w:rPr>
        <w:t>ТЕМА 1. ИНВЕСТИЦИИ: СУЩНОСТЬ И СОДЕРЖАНИЕ</w:t>
      </w:r>
    </w:p>
    <w:p w:rsidR="00395A64" w:rsidRDefault="00395A64" w:rsidP="00395A64"/>
    <w:p w:rsidR="004A10E8" w:rsidRPr="00D17B79" w:rsidRDefault="004A10E8" w:rsidP="00D17B79">
      <w:pPr>
        <w:ind w:firstLine="540"/>
        <w:jc w:val="both"/>
        <w:rPr>
          <w:b/>
          <w:sz w:val="28"/>
          <w:szCs w:val="28"/>
        </w:rPr>
      </w:pPr>
      <w:r w:rsidRPr="00D17B79">
        <w:rPr>
          <w:b/>
          <w:sz w:val="28"/>
          <w:szCs w:val="28"/>
        </w:rPr>
        <w:t>1. Определение инвестиций</w:t>
      </w:r>
    </w:p>
    <w:p w:rsidR="00395A64" w:rsidRDefault="00395A64" w:rsidP="00D17B79">
      <w:pPr>
        <w:ind w:firstLine="540"/>
        <w:jc w:val="both"/>
        <w:rPr>
          <w:sz w:val="28"/>
          <w:szCs w:val="28"/>
        </w:rPr>
      </w:pPr>
      <w:r w:rsidRPr="00D17B79">
        <w:rPr>
          <w:i/>
          <w:sz w:val="28"/>
          <w:szCs w:val="28"/>
        </w:rPr>
        <w:t>Инвестиции</w:t>
      </w:r>
      <w:r w:rsidRPr="00D17B79">
        <w:rPr>
          <w:sz w:val="28"/>
          <w:szCs w:val="28"/>
        </w:rPr>
        <w:t xml:space="preserve"> – это вложения капитала субъекта во что-либо для увеличения впоследствии своих доходов.</w:t>
      </w:r>
    </w:p>
    <w:p w:rsidR="009952AA" w:rsidRPr="009952AA" w:rsidRDefault="009952AA" w:rsidP="009952AA">
      <w:pPr>
        <w:ind w:firstLine="540"/>
        <w:jc w:val="both"/>
        <w:rPr>
          <w:sz w:val="28"/>
          <w:szCs w:val="28"/>
        </w:rPr>
      </w:pPr>
      <w:r w:rsidRPr="009952AA">
        <w:rPr>
          <w:sz w:val="28"/>
          <w:szCs w:val="28"/>
        </w:rPr>
        <w:t>Имеются разнообразные модификации определений понятия "инвестиции", которые отражают многообразие подходов к пониманию их экономической сущности. В значительной степени это обусловлено экономической эволюцией, спецификой конкретных этапов историко-экономического развития, господствующих форм и методов хозяйствования.</w:t>
      </w:r>
    </w:p>
    <w:p w:rsidR="009952AA" w:rsidRPr="009952AA" w:rsidRDefault="009952AA" w:rsidP="009952AA">
      <w:pPr>
        <w:ind w:firstLine="540"/>
        <w:jc w:val="both"/>
        <w:rPr>
          <w:sz w:val="28"/>
          <w:szCs w:val="28"/>
        </w:rPr>
      </w:pPr>
      <w:r w:rsidRPr="009952AA">
        <w:rPr>
          <w:sz w:val="28"/>
          <w:szCs w:val="28"/>
        </w:rPr>
        <w:t>Понятие инвестиций в советской экономической литературе. До 80-х годов в отечественной экономической литературе термин "инвестиции" для анализа процессов социалистического воспроизводства почти не применялся, основной</w:t>
      </w:r>
      <w:r>
        <w:rPr>
          <w:sz w:val="28"/>
          <w:szCs w:val="28"/>
        </w:rPr>
        <w:t xml:space="preserve"> </w:t>
      </w:r>
      <w:r w:rsidRPr="009952AA">
        <w:rPr>
          <w:sz w:val="28"/>
          <w:szCs w:val="28"/>
        </w:rPr>
        <w:t>областью его</w:t>
      </w:r>
      <w:r>
        <w:rPr>
          <w:sz w:val="28"/>
          <w:szCs w:val="28"/>
        </w:rPr>
        <w:t xml:space="preserve"> </w:t>
      </w:r>
      <w:r w:rsidRPr="009952AA">
        <w:rPr>
          <w:sz w:val="28"/>
          <w:szCs w:val="28"/>
        </w:rPr>
        <w:t>использования были переводные работы иностранных авторов и исследования в области капиталистической экономики.</w:t>
      </w:r>
      <w:r>
        <w:rPr>
          <w:sz w:val="28"/>
          <w:szCs w:val="28"/>
        </w:rPr>
        <w:t xml:space="preserve"> </w:t>
      </w:r>
      <w:r w:rsidRPr="009952AA">
        <w:rPr>
          <w:sz w:val="28"/>
          <w:szCs w:val="28"/>
        </w:rPr>
        <w:t>Основным понятием инвестиционной деятельности</w:t>
      </w:r>
      <w:r>
        <w:rPr>
          <w:sz w:val="28"/>
          <w:szCs w:val="28"/>
        </w:rPr>
        <w:t xml:space="preserve"> </w:t>
      </w:r>
      <w:r w:rsidRPr="009952AA">
        <w:rPr>
          <w:sz w:val="28"/>
          <w:szCs w:val="28"/>
        </w:rPr>
        <w:t>было понятие капитальных вложений.</w:t>
      </w:r>
    </w:p>
    <w:p w:rsidR="009952AA" w:rsidRPr="009952AA" w:rsidRDefault="009952AA" w:rsidP="009952AA">
      <w:pPr>
        <w:ind w:firstLine="540"/>
        <w:jc w:val="both"/>
        <w:rPr>
          <w:sz w:val="28"/>
          <w:szCs w:val="28"/>
        </w:rPr>
      </w:pPr>
      <w:r w:rsidRPr="009952AA">
        <w:rPr>
          <w:sz w:val="28"/>
          <w:szCs w:val="28"/>
        </w:rPr>
        <w:t>В последующий период термин "инвестиции" получил более широкое</w:t>
      </w:r>
      <w:r>
        <w:rPr>
          <w:sz w:val="28"/>
          <w:szCs w:val="28"/>
        </w:rPr>
        <w:t xml:space="preserve"> </w:t>
      </w:r>
      <w:r w:rsidRPr="009952AA">
        <w:rPr>
          <w:sz w:val="28"/>
          <w:szCs w:val="28"/>
        </w:rPr>
        <w:t>применение в научном обороте, стал использоваться в правительственных и нормативных документах. Однако большей частью инвестиции отождествлялись с капитальными вложениями. Инвестиции (капитальные вложения) рассматривались в двух аспектах: как процесс, отражающий движение стоимости в ходе воспроизводства основных фондов, и как экономическая категория - система экономических отношений, связанных с движением стоимости, авансированной в основные фонды от момента мобилизации денежных средств до момента их возмещения.</w:t>
      </w:r>
      <w:r w:rsidRPr="009952AA">
        <w:rPr>
          <w:sz w:val="28"/>
          <w:szCs w:val="28"/>
        </w:rPr>
        <w:tab/>
      </w:r>
    </w:p>
    <w:p w:rsidR="00395A64" w:rsidRPr="00D17B79" w:rsidRDefault="00395A64" w:rsidP="00D17B79">
      <w:pPr>
        <w:ind w:firstLine="540"/>
        <w:jc w:val="both"/>
        <w:rPr>
          <w:sz w:val="28"/>
          <w:szCs w:val="28"/>
        </w:rPr>
      </w:pPr>
      <w:r w:rsidRPr="00D17B79">
        <w:rPr>
          <w:sz w:val="28"/>
          <w:szCs w:val="28"/>
        </w:rPr>
        <w:t>Необходимым звеном процесса является замена изношенных основных средств новыми. Вместе с тем расширение производства может осуществляться только за счет новых вложений, направленных не только на создание новых производственных мощностей, но и на совершенствование старой техники или технологий. Именно это и составляет экономический смысл инвестиций.</w:t>
      </w:r>
    </w:p>
    <w:p w:rsidR="00395A64" w:rsidRPr="00D17B79" w:rsidRDefault="00395A64" w:rsidP="00D17B79">
      <w:pPr>
        <w:ind w:firstLine="540"/>
        <w:jc w:val="both"/>
        <w:rPr>
          <w:sz w:val="28"/>
          <w:szCs w:val="28"/>
        </w:rPr>
      </w:pPr>
      <w:r w:rsidRPr="00D17B79">
        <w:rPr>
          <w:sz w:val="28"/>
          <w:szCs w:val="28"/>
        </w:rPr>
        <w:t>Инвестиции рассматриваются как процесс, отражающий движение стоимости, и как экономическая категория – экономические отношения, связанные с движением стоимости, вложенной в основные фонды.</w:t>
      </w:r>
    </w:p>
    <w:p w:rsidR="00395A64" w:rsidRPr="00D17B79" w:rsidRDefault="00395A64" w:rsidP="00D17B79">
      <w:pPr>
        <w:ind w:firstLine="540"/>
        <w:jc w:val="both"/>
        <w:rPr>
          <w:sz w:val="28"/>
          <w:szCs w:val="28"/>
        </w:rPr>
      </w:pPr>
      <w:r w:rsidRPr="00D17B79">
        <w:rPr>
          <w:sz w:val="28"/>
          <w:szCs w:val="28"/>
        </w:rPr>
        <w:t>Совокупность затрат – это долгосрочное вложение капитала в различные области экономики, реализуется в форме целенаправленного вложения капитала на определенный срок в различные отрасли и сферы экономики, а также в объекты предпринимательской и других видов деятельности для получения дохода. Само понятие «инвестиции» означает вложения капитала в отрасли экономики не только на предприятии, но и внутри страны и за границей.</w:t>
      </w:r>
    </w:p>
    <w:p w:rsidR="005067F1" w:rsidRDefault="00395A64" w:rsidP="005067F1">
      <w:pPr>
        <w:ind w:firstLine="540"/>
        <w:jc w:val="both"/>
        <w:rPr>
          <w:sz w:val="28"/>
          <w:szCs w:val="28"/>
        </w:rPr>
      </w:pPr>
      <w:r w:rsidRPr="00D17B79">
        <w:rPr>
          <w:sz w:val="28"/>
          <w:szCs w:val="28"/>
        </w:rPr>
        <w:t xml:space="preserve">Инвестиции – это откладывание денег на завтрашний день, чтобы иметь возможность больше получить в будущем. </w:t>
      </w:r>
    </w:p>
    <w:p w:rsidR="005067F1" w:rsidRPr="005067F1" w:rsidRDefault="005067F1" w:rsidP="005067F1">
      <w:pPr>
        <w:ind w:firstLine="540"/>
        <w:jc w:val="both"/>
        <w:rPr>
          <w:sz w:val="28"/>
          <w:szCs w:val="28"/>
        </w:rPr>
      </w:pPr>
      <w:r w:rsidRPr="005067F1">
        <w:rPr>
          <w:sz w:val="28"/>
          <w:szCs w:val="28"/>
        </w:rPr>
        <w:t>Инвестиции рассматривались в двух аспектах.</w:t>
      </w:r>
    </w:p>
    <w:p w:rsidR="005067F1" w:rsidRPr="005067F1" w:rsidRDefault="005067F1" w:rsidP="005067F1">
      <w:pPr>
        <w:ind w:firstLine="540"/>
        <w:jc w:val="both"/>
        <w:rPr>
          <w:sz w:val="28"/>
          <w:szCs w:val="28"/>
        </w:rPr>
      </w:pPr>
      <w:r w:rsidRPr="005067F1">
        <w:rPr>
          <w:sz w:val="28"/>
          <w:szCs w:val="28"/>
        </w:rPr>
        <w:lastRenderedPageBreak/>
        <w:t>Более широкая трактовка инвестиций в рассматриваемый период была представлена позицией, согласно которой инвестиции выступают как вложения не только в основные фонды, но и в прирост оборотных средств, нашедшая отражение в Типовой методике определения экономической эффективности капитальных вложений 1981 г. и других методических рекомендациях. В основе данного подхода лежало положение о том, что основные фонды не функционируют в отрыве от оборотных средств и, следовательно, прирост прибыли (дохода) является результатом их совместного использования.</w:t>
      </w:r>
    </w:p>
    <w:p w:rsidR="005067F1" w:rsidRPr="005067F1" w:rsidRDefault="005067F1" w:rsidP="005067F1">
      <w:pPr>
        <w:ind w:firstLine="540"/>
        <w:jc w:val="both"/>
        <w:rPr>
          <w:sz w:val="28"/>
          <w:szCs w:val="28"/>
        </w:rPr>
      </w:pPr>
      <w:r w:rsidRPr="005067F1">
        <w:rPr>
          <w:sz w:val="28"/>
          <w:szCs w:val="28"/>
        </w:rPr>
        <w:t>Включение в состав капитальных затрат расходов на формирование прироста оборотных средств положило начало исследованию оборота инвестиций и его отдельных стадий. Вместе с тем инвестиции, как правило, рассматривались в связи с расширенным воспроизводством основных фондов, поскольку завершение инвестиционного цикла связывалось с вводом в действие основных фондов и производственных мощностей. Исследование отдельных фаз движения инвестиций привело к формированию двух подходов к определению их экономической сущности - затратного и ресурсного.</w:t>
      </w:r>
      <w:r w:rsidRPr="005067F1">
        <w:rPr>
          <w:sz w:val="28"/>
          <w:szCs w:val="28"/>
        </w:rPr>
        <w:tab/>
        <w:t>3</w:t>
      </w:r>
    </w:p>
    <w:p w:rsidR="005067F1" w:rsidRPr="005067F1" w:rsidRDefault="005067F1" w:rsidP="005067F1">
      <w:pPr>
        <w:ind w:firstLine="540"/>
        <w:jc w:val="both"/>
        <w:rPr>
          <w:sz w:val="28"/>
          <w:szCs w:val="28"/>
        </w:rPr>
      </w:pPr>
      <w:r w:rsidRPr="005067F1">
        <w:rPr>
          <w:sz w:val="28"/>
          <w:szCs w:val="28"/>
        </w:rPr>
        <w:t>Два подхода к определению экономической сущности инвестиций</w:t>
      </w:r>
      <w:r>
        <w:rPr>
          <w:sz w:val="28"/>
          <w:szCs w:val="28"/>
        </w:rPr>
        <w:t xml:space="preserve"> </w:t>
      </w:r>
      <w:r w:rsidRPr="005067F1">
        <w:rPr>
          <w:sz w:val="28"/>
          <w:szCs w:val="28"/>
        </w:rPr>
        <w:t>- затратный и ресурсный .</w:t>
      </w:r>
    </w:p>
    <w:p w:rsidR="005067F1" w:rsidRPr="005067F1" w:rsidRDefault="005067F1" w:rsidP="005067F1">
      <w:pPr>
        <w:ind w:firstLine="540"/>
        <w:jc w:val="both"/>
        <w:rPr>
          <w:sz w:val="28"/>
          <w:szCs w:val="28"/>
        </w:rPr>
      </w:pPr>
      <w:r w:rsidRPr="005067F1">
        <w:rPr>
          <w:sz w:val="28"/>
          <w:szCs w:val="28"/>
        </w:rPr>
        <w:t xml:space="preserve">В соответствии с </w:t>
      </w:r>
      <w:r w:rsidRPr="005067F1">
        <w:rPr>
          <w:i/>
          <w:sz w:val="28"/>
          <w:szCs w:val="28"/>
        </w:rPr>
        <w:t>затратным подходом</w:t>
      </w:r>
      <w:r w:rsidRPr="005067F1">
        <w:rPr>
          <w:sz w:val="28"/>
          <w:szCs w:val="28"/>
        </w:rPr>
        <w:t xml:space="preserve"> инвестиции понимались как затраты на воспроизводство основных фондов, их увеличение и совершенствование. Данный подход являлся доминирующим в теоретических воззрениях и в практической деятельности, поскольку он отражал специфику функционировавшего в условиях административно-командной экономики хозяйственного механизма. Его характерной особенностью являлось то, что основное значение придавалось производительной стадии движения средств как исходному пункту инвестиционной деятельности, преуменьшалась роль денежной формы оборота основного капитала, движение которой ограничивалось рамками только строительного комплекса. Таким образом, оборот инвестиций рассматривался вне связи с конечными народно-хозяйственными результатами. Акцент на затратной стороне инвестиций, игнорирование стадии преобразования ресурсов в затраты, которая должна предшествовать производительной стадии движения средств, искажали действительную логику и последовательность инвестиционного процесса, сужали общее пространство движения инвестиций.</w:t>
      </w:r>
      <w:r w:rsidRPr="005067F1">
        <w:rPr>
          <w:sz w:val="28"/>
          <w:szCs w:val="28"/>
        </w:rPr>
        <w:tab/>
      </w:r>
    </w:p>
    <w:p w:rsidR="005067F1" w:rsidRPr="005067F1" w:rsidRDefault="005067F1" w:rsidP="005067F1">
      <w:pPr>
        <w:ind w:firstLine="540"/>
        <w:jc w:val="both"/>
        <w:rPr>
          <w:sz w:val="28"/>
          <w:szCs w:val="28"/>
        </w:rPr>
      </w:pPr>
      <w:r w:rsidRPr="005067F1">
        <w:rPr>
          <w:sz w:val="28"/>
          <w:szCs w:val="28"/>
        </w:rPr>
        <w:t>В соответствии с затратным подходом инвестиции - затраты на воспроизводство основных фондов.</w:t>
      </w:r>
    </w:p>
    <w:p w:rsidR="005067F1" w:rsidRPr="005067F1" w:rsidRDefault="005067F1" w:rsidP="005067F1">
      <w:pPr>
        <w:ind w:firstLine="540"/>
        <w:jc w:val="both"/>
        <w:rPr>
          <w:sz w:val="28"/>
          <w:szCs w:val="28"/>
        </w:rPr>
      </w:pPr>
      <w:r w:rsidRPr="005067F1">
        <w:rPr>
          <w:sz w:val="28"/>
          <w:szCs w:val="28"/>
        </w:rPr>
        <w:t xml:space="preserve">Таким образом, существенный недостаток обоих подходов заключался в статичной характеристике объекта анализа, базирующейся на выделении какого-либо одного элемента инвестиций, затрат или ресурсов, обосновании приоритета отдельных стадий оборота средств - производительной или денежной, что ограничивало возможности исследования инвестиций как целостного процесса, в ходе которого происходит последовательная смена </w:t>
      </w:r>
      <w:r w:rsidRPr="005067F1">
        <w:rPr>
          <w:sz w:val="28"/>
          <w:szCs w:val="28"/>
        </w:rPr>
        <w:lastRenderedPageBreak/>
        <w:t>различных форм стоимости, реализуется динамическая связь элементов инвестиционной деятельности: ресурсы - затраты - доход.</w:t>
      </w:r>
    </w:p>
    <w:p w:rsidR="005067F1" w:rsidRPr="005067F1" w:rsidRDefault="005067F1" w:rsidP="005067F1">
      <w:pPr>
        <w:ind w:firstLine="540"/>
        <w:jc w:val="both"/>
        <w:rPr>
          <w:sz w:val="28"/>
          <w:szCs w:val="28"/>
        </w:rPr>
      </w:pPr>
      <w:r w:rsidRPr="005067F1">
        <w:rPr>
          <w:sz w:val="28"/>
          <w:szCs w:val="28"/>
        </w:rPr>
        <w:t>Начало рыночных преобразований в России повлекло за собой реформирование подходов к анализу экономических процессов, в том числе и инвестиционной деятельности, усилило интерес к результатам научных исследований в странах развитой рыночной экономики.</w:t>
      </w:r>
      <w:r w:rsidRPr="005067F1">
        <w:rPr>
          <w:sz w:val="28"/>
          <w:szCs w:val="28"/>
        </w:rPr>
        <w:tab/>
      </w:r>
    </w:p>
    <w:p w:rsidR="005067F1" w:rsidRPr="005067F1" w:rsidRDefault="005067F1" w:rsidP="005067F1">
      <w:pPr>
        <w:ind w:firstLine="540"/>
        <w:jc w:val="both"/>
        <w:rPr>
          <w:sz w:val="28"/>
          <w:szCs w:val="28"/>
        </w:rPr>
      </w:pPr>
      <w:r w:rsidRPr="005067F1">
        <w:rPr>
          <w:sz w:val="28"/>
          <w:szCs w:val="28"/>
        </w:rPr>
        <w:t>Недостаток обоих подходов -</w:t>
      </w:r>
      <w:r>
        <w:rPr>
          <w:sz w:val="28"/>
          <w:szCs w:val="28"/>
        </w:rPr>
        <w:t xml:space="preserve"> </w:t>
      </w:r>
      <w:r w:rsidRPr="005067F1">
        <w:rPr>
          <w:sz w:val="28"/>
          <w:szCs w:val="28"/>
        </w:rPr>
        <w:t>статичная характеристика объекта анализа.</w:t>
      </w:r>
    </w:p>
    <w:p w:rsidR="005067F1" w:rsidRPr="005067F1" w:rsidRDefault="005067F1" w:rsidP="005067F1">
      <w:pPr>
        <w:ind w:firstLine="540"/>
        <w:jc w:val="both"/>
        <w:rPr>
          <w:sz w:val="28"/>
          <w:szCs w:val="28"/>
        </w:rPr>
      </w:pPr>
      <w:r w:rsidRPr="005067F1">
        <w:rPr>
          <w:sz w:val="28"/>
          <w:szCs w:val="28"/>
        </w:rPr>
        <w:t>Понятие инвестиций в западной экономической литературе. Обращение к трактовке термина "инвестиции" в зарубежной экономической литературе показывает, что в различных школах и направлениях экономической мысли определения понятия "инвестиции" содержат общую существенную черту - связь инвестиций с получением дохода как целевой установки инвестора.</w:t>
      </w:r>
    </w:p>
    <w:p w:rsidR="005067F1" w:rsidRPr="005067F1" w:rsidRDefault="005067F1" w:rsidP="005067F1">
      <w:pPr>
        <w:ind w:firstLine="540"/>
        <w:jc w:val="both"/>
        <w:rPr>
          <w:sz w:val="28"/>
          <w:szCs w:val="28"/>
        </w:rPr>
      </w:pPr>
      <w:r w:rsidRPr="005067F1">
        <w:rPr>
          <w:sz w:val="28"/>
          <w:szCs w:val="28"/>
        </w:rPr>
        <w:t>В наиболее общем виде инвестиции понимаются как вложения капитала с целью его увеличения в будущем. Такой подход к определению понятия "инвестиции" является господствующим как в европейской, так и в американской методологии.</w:t>
      </w:r>
    </w:p>
    <w:p w:rsidR="005067F1" w:rsidRPr="005067F1" w:rsidRDefault="005067F1" w:rsidP="005067F1">
      <w:pPr>
        <w:ind w:firstLine="540"/>
        <w:jc w:val="both"/>
        <w:rPr>
          <w:sz w:val="28"/>
          <w:szCs w:val="28"/>
        </w:rPr>
      </w:pPr>
      <w:r w:rsidRPr="005067F1">
        <w:rPr>
          <w:sz w:val="28"/>
          <w:szCs w:val="28"/>
        </w:rPr>
        <w:t>Вместе с тем нередко встречается позиция, в соответствии с которой предлагается различать категории "инвестиций", с одной стороны, и "вложений капитала", с другой стороны, на том основании, что отличительным признаком инвестиций, по мнению ее представителей, является производительный характер данной категории. При этом под инвестициями понимается, как правило, приобретение средств производства, а под вложениями капитала - покупка финансовых активов. В частности, в учебных курсах "Экономикс" при всех различиях в трактовке термина "инвестиции" большинство авторов подчеркивает материально-вещественное содержание инвестиций либо как "расходов на строительство новых предприятий, на станки и оборудование с длительным сроком службы", либо как "прироста любых материальных ценностей - всех расходов, которые непосредственно способствуют росту общей величины капитала в экономической системе".</w:t>
      </w:r>
    </w:p>
    <w:p w:rsidR="00395A64" w:rsidRPr="00D17B79" w:rsidRDefault="00395A64" w:rsidP="00D17B79">
      <w:pPr>
        <w:ind w:firstLine="540"/>
        <w:jc w:val="both"/>
        <w:rPr>
          <w:sz w:val="28"/>
          <w:szCs w:val="28"/>
        </w:rPr>
      </w:pPr>
      <w:r w:rsidRPr="00D17B79">
        <w:rPr>
          <w:sz w:val="28"/>
          <w:szCs w:val="28"/>
        </w:rPr>
        <w:t>А вот ресурсы, которые направляются на расширение производства (приобретение зданий, машин и сооружений) – это уже другая часть инвестиций.</w:t>
      </w:r>
    </w:p>
    <w:p w:rsidR="004A10E8" w:rsidRPr="00D17B79" w:rsidRDefault="004A10E8" w:rsidP="00D17B79">
      <w:pPr>
        <w:ind w:firstLine="540"/>
        <w:jc w:val="both"/>
        <w:rPr>
          <w:sz w:val="28"/>
          <w:szCs w:val="28"/>
        </w:rPr>
      </w:pPr>
    </w:p>
    <w:p w:rsidR="00395A64" w:rsidRDefault="00395A64" w:rsidP="00D17B79">
      <w:pPr>
        <w:ind w:firstLine="540"/>
        <w:jc w:val="both"/>
        <w:rPr>
          <w:b/>
          <w:sz w:val="28"/>
          <w:szCs w:val="28"/>
        </w:rPr>
      </w:pPr>
      <w:r w:rsidRPr="00D17B79">
        <w:rPr>
          <w:b/>
          <w:sz w:val="28"/>
          <w:szCs w:val="28"/>
        </w:rPr>
        <w:t>2. Классификация и виды инвестиций</w:t>
      </w:r>
    </w:p>
    <w:p w:rsidR="00032A75" w:rsidRPr="00E1545C" w:rsidRDefault="00032A75" w:rsidP="00032A75">
      <w:pPr>
        <w:ind w:firstLine="540"/>
        <w:jc w:val="both"/>
        <w:rPr>
          <w:sz w:val="28"/>
          <w:szCs w:val="28"/>
        </w:rPr>
      </w:pPr>
      <w:r w:rsidRPr="00E1545C">
        <w:rPr>
          <w:sz w:val="28"/>
          <w:szCs w:val="28"/>
        </w:rPr>
        <w:t xml:space="preserve">Инвестиции на </w:t>
      </w:r>
      <w:r w:rsidRPr="00E1545C">
        <w:rPr>
          <w:i/>
          <w:sz w:val="28"/>
          <w:szCs w:val="28"/>
        </w:rPr>
        <w:t xml:space="preserve">макроуровне </w:t>
      </w:r>
      <w:r w:rsidRPr="00E1545C">
        <w:rPr>
          <w:sz w:val="28"/>
          <w:szCs w:val="28"/>
        </w:rPr>
        <w:t>призваны обеспечить:</w:t>
      </w:r>
    </w:p>
    <w:p w:rsidR="00032A75" w:rsidRPr="00E1545C" w:rsidRDefault="00032A75" w:rsidP="00032A75">
      <w:pPr>
        <w:ind w:firstLine="540"/>
        <w:jc w:val="both"/>
        <w:rPr>
          <w:sz w:val="28"/>
          <w:szCs w:val="28"/>
        </w:rPr>
      </w:pPr>
      <w:r w:rsidRPr="00E1545C">
        <w:rPr>
          <w:sz w:val="28"/>
          <w:szCs w:val="28"/>
        </w:rPr>
        <w:t>* осуществление политики расширенного воспроизводства и ускорение научно-технического прогресса;</w:t>
      </w:r>
    </w:p>
    <w:p w:rsidR="00032A75" w:rsidRPr="00E1545C" w:rsidRDefault="00032A75" w:rsidP="00032A75">
      <w:pPr>
        <w:ind w:firstLine="540"/>
        <w:jc w:val="both"/>
        <w:rPr>
          <w:sz w:val="28"/>
          <w:szCs w:val="28"/>
        </w:rPr>
      </w:pPr>
      <w:r w:rsidRPr="00E1545C">
        <w:rPr>
          <w:sz w:val="28"/>
          <w:szCs w:val="28"/>
        </w:rPr>
        <w:t>* реформирование отраслевой структуры общественного производства и сбалансированное развитие как отраслей, производящих продукцию, так и сырьевых отраслей;</w:t>
      </w:r>
    </w:p>
    <w:p w:rsidR="00032A75" w:rsidRPr="00E1545C" w:rsidRDefault="00032A75" w:rsidP="00032A75">
      <w:pPr>
        <w:ind w:firstLine="540"/>
        <w:jc w:val="both"/>
        <w:rPr>
          <w:sz w:val="28"/>
          <w:szCs w:val="28"/>
        </w:rPr>
      </w:pPr>
      <w:r w:rsidRPr="00E1545C">
        <w:rPr>
          <w:sz w:val="28"/>
          <w:szCs w:val="28"/>
        </w:rPr>
        <w:t>* повышение качества продукции;</w:t>
      </w:r>
    </w:p>
    <w:p w:rsidR="00032A75" w:rsidRPr="00E1545C" w:rsidRDefault="00032A75" w:rsidP="00032A75">
      <w:pPr>
        <w:ind w:firstLine="540"/>
        <w:jc w:val="both"/>
        <w:rPr>
          <w:sz w:val="28"/>
          <w:szCs w:val="28"/>
        </w:rPr>
      </w:pPr>
      <w:r w:rsidRPr="00E1545C">
        <w:rPr>
          <w:sz w:val="28"/>
          <w:szCs w:val="28"/>
        </w:rPr>
        <w:t>* улучшение структуры внешнеторговых операций;</w:t>
      </w:r>
    </w:p>
    <w:p w:rsidR="00032A75" w:rsidRPr="00E1545C" w:rsidRDefault="00032A75" w:rsidP="00032A75">
      <w:pPr>
        <w:ind w:firstLine="540"/>
        <w:jc w:val="both"/>
        <w:rPr>
          <w:sz w:val="28"/>
          <w:szCs w:val="28"/>
        </w:rPr>
      </w:pPr>
      <w:r w:rsidRPr="00E1545C">
        <w:rPr>
          <w:sz w:val="28"/>
          <w:szCs w:val="28"/>
        </w:rPr>
        <w:t>* решение социальных и экологических проблем;</w:t>
      </w:r>
    </w:p>
    <w:p w:rsidR="00032A75" w:rsidRPr="00E1545C" w:rsidRDefault="00032A75" w:rsidP="00032A75">
      <w:pPr>
        <w:ind w:firstLine="540"/>
        <w:jc w:val="both"/>
        <w:rPr>
          <w:sz w:val="28"/>
          <w:szCs w:val="28"/>
        </w:rPr>
      </w:pPr>
      <w:r w:rsidRPr="00E1545C">
        <w:rPr>
          <w:sz w:val="28"/>
          <w:szCs w:val="28"/>
        </w:rPr>
        <w:t>* решение проблем обеспечения обороноспособности страны и др.</w:t>
      </w:r>
    </w:p>
    <w:p w:rsidR="00032A75" w:rsidRPr="00032A75" w:rsidRDefault="00032A75" w:rsidP="00032A75">
      <w:pPr>
        <w:ind w:firstLine="540"/>
        <w:jc w:val="both"/>
        <w:rPr>
          <w:sz w:val="28"/>
          <w:szCs w:val="28"/>
        </w:rPr>
      </w:pPr>
      <w:r w:rsidRPr="00032A75">
        <w:rPr>
          <w:sz w:val="28"/>
          <w:szCs w:val="28"/>
        </w:rPr>
        <w:lastRenderedPageBreak/>
        <w:t>Таким образом, инвестиции как экономическая категория выполняют важные функции роста отечественной экономики. В макроэкономическом масштабе сегодняшние инвестиции закладывают основы завтрашнего роста производительности труда и более высокого благосостояния населения.</w:t>
      </w:r>
    </w:p>
    <w:p w:rsidR="00032A75" w:rsidRPr="00E1545C" w:rsidRDefault="00032A75" w:rsidP="00032A75">
      <w:pPr>
        <w:ind w:firstLine="540"/>
        <w:jc w:val="both"/>
        <w:rPr>
          <w:sz w:val="28"/>
          <w:szCs w:val="28"/>
        </w:rPr>
      </w:pPr>
      <w:r w:rsidRPr="00E1545C">
        <w:rPr>
          <w:sz w:val="28"/>
          <w:szCs w:val="28"/>
        </w:rPr>
        <w:t xml:space="preserve">В </w:t>
      </w:r>
      <w:r w:rsidRPr="00E1545C">
        <w:rPr>
          <w:i/>
          <w:sz w:val="28"/>
          <w:szCs w:val="28"/>
        </w:rPr>
        <w:t>микроэкономическом масштабе</w:t>
      </w:r>
      <w:r w:rsidRPr="00E1545C">
        <w:rPr>
          <w:sz w:val="28"/>
          <w:szCs w:val="28"/>
        </w:rPr>
        <w:t xml:space="preserve"> инвестиции необходимы в первую очередь для обеспечения нормального функционирования предприятия в будущем. Они необходимы для того, чтобы обеспечить:</w:t>
      </w:r>
    </w:p>
    <w:p w:rsidR="00032A75" w:rsidRPr="00E1545C" w:rsidRDefault="00032A75" w:rsidP="00032A75">
      <w:pPr>
        <w:ind w:firstLine="540"/>
        <w:jc w:val="both"/>
        <w:rPr>
          <w:sz w:val="28"/>
          <w:szCs w:val="28"/>
        </w:rPr>
      </w:pPr>
      <w:r w:rsidRPr="00E1545C">
        <w:rPr>
          <w:sz w:val="28"/>
          <w:szCs w:val="28"/>
        </w:rPr>
        <w:t>* расширение производства;</w:t>
      </w:r>
    </w:p>
    <w:p w:rsidR="00032A75" w:rsidRPr="00E1545C" w:rsidRDefault="00032A75" w:rsidP="00032A75">
      <w:pPr>
        <w:ind w:firstLine="540"/>
        <w:jc w:val="both"/>
        <w:rPr>
          <w:sz w:val="28"/>
          <w:szCs w:val="28"/>
        </w:rPr>
      </w:pPr>
      <w:r w:rsidRPr="00E1545C">
        <w:rPr>
          <w:sz w:val="28"/>
          <w:szCs w:val="28"/>
        </w:rPr>
        <w:t>* предотвращение морального и физического износа основных фондов и повышение технического уровня производства;</w:t>
      </w:r>
    </w:p>
    <w:p w:rsidR="00032A75" w:rsidRPr="00E1545C" w:rsidRDefault="00032A75" w:rsidP="00032A75">
      <w:pPr>
        <w:ind w:firstLine="540"/>
        <w:jc w:val="both"/>
        <w:rPr>
          <w:sz w:val="28"/>
          <w:szCs w:val="28"/>
        </w:rPr>
      </w:pPr>
      <w:r w:rsidRPr="00E1545C">
        <w:rPr>
          <w:sz w:val="28"/>
          <w:szCs w:val="28"/>
        </w:rPr>
        <w:t>* повышение качества продукции предприятия;</w:t>
      </w:r>
    </w:p>
    <w:p w:rsidR="00032A75" w:rsidRPr="00E1545C" w:rsidRDefault="00032A75" w:rsidP="00032A75">
      <w:pPr>
        <w:ind w:firstLine="540"/>
        <w:jc w:val="both"/>
        <w:rPr>
          <w:sz w:val="28"/>
          <w:szCs w:val="28"/>
        </w:rPr>
      </w:pPr>
      <w:r w:rsidRPr="00E1545C">
        <w:rPr>
          <w:sz w:val="28"/>
          <w:szCs w:val="28"/>
        </w:rPr>
        <w:t>* осуществление мероприятий по охране окружающей среды;</w:t>
      </w:r>
    </w:p>
    <w:p w:rsidR="00032A75" w:rsidRPr="00E1545C" w:rsidRDefault="00032A75" w:rsidP="00032A75">
      <w:pPr>
        <w:ind w:firstLine="540"/>
        <w:jc w:val="both"/>
        <w:rPr>
          <w:sz w:val="28"/>
          <w:szCs w:val="28"/>
        </w:rPr>
      </w:pPr>
      <w:r w:rsidRPr="00E1545C">
        <w:rPr>
          <w:sz w:val="28"/>
          <w:szCs w:val="28"/>
        </w:rPr>
        <w:t>* достижение других целей предприятия.</w:t>
      </w:r>
    </w:p>
    <w:p w:rsidR="00395A64" w:rsidRPr="00D17B79" w:rsidRDefault="00395A64" w:rsidP="00D17B79">
      <w:pPr>
        <w:ind w:firstLine="540"/>
        <w:jc w:val="both"/>
        <w:rPr>
          <w:sz w:val="28"/>
          <w:szCs w:val="28"/>
        </w:rPr>
      </w:pPr>
      <w:r w:rsidRPr="00D17B79">
        <w:rPr>
          <w:sz w:val="28"/>
          <w:szCs w:val="28"/>
        </w:rPr>
        <w:t xml:space="preserve">Инвестиции </w:t>
      </w:r>
      <w:r w:rsidRPr="00D17B79">
        <w:rPr>
          <w:i/>
          <w:sz w:val="28"/>
          <w:szCs w:val="28"/>
        </w:rPr>
        <w:t>делятся</w:t>
      </w:r>
      <w:r w:rsidRPr="00D17B79">
        <w:rPr>
          <w:sz w:val="28"/>
          <w:szCs w:val="28"/>
        </w:rPr>
        <w:t xml:space="preserve"> на:</w:t>
      </w:r>
    </w:p>
    <w:p w:rsidR="00395A64" w:rsidRPr="00D17B79" w:rsidRDefault="00395A64" w:rsidP="00D17B79">
      <w:pPr>
        <w:ind w:firstLine="540"/>
        <w:jc w:val="both"/>
        <w:rPr>
          <w:sz w:val="28"/>
          <w:szCs w:val="28"/>
        </w:rPr>
      </w:pPr>
      <w:r w:rsidRPr="00D17B79">
        <w:rPr>
          <w:sz w:val="28"/>
          <w:szCs w:val="28"/>
        </w:rPr>
        <w:t>1) интеллектуальные направлены на подготовку и переподготовку специалистов на курсах, передачу опыта, лицензий и нововведений, совместные научные разработки;</w:t>
      </w:r>
    </w:p>
    <w:p w:rsidR="00395A64" w:rsidRPr="00D17B79" w:rsidRDefault="00395A64" w:rsidP="00D17B79">
      <w:pPr>
        <w:ind w:firstLine="540"/>
        <w:jc w:val="both"/>
        <w:rPr>
          <w:sz w:val="28"/>
          <w:szCs w:val="28"/>
        </w:rPr>
      </w:pPr>
      <w:r w:rsidRPr="00D17B79">
        <w:rPr>
          <w:sz w:val="28"/>
          <w:szCs w:val="28"/>
        </w:rPr>
        <w:t>2) капиталообразующие – затраты на капитальный ремонт, приобретение земельных участков;</w:t>
      </w:r>
    </w:p>
    <w:p w:rsidR="00395A64" w:rsidRPr="00D17B79" w:rsidRDefault="00395A64" w:rsidP="00D17B79">
      <w:pPr>
        <w:ind w:firstLine="540"/>
        <w:jc w:val="both"/>
        <w:rPr>
          <w:sz w:val="28"/>
          <w:szCs w:val="28"/>
        </w:rPr>
      </w:pPr>
      <w:r w:rsidRPr="00D17B79">
        <w:rPr>
          <w:sz w:val="28"/>
          <w:szCs w:val="28"/>
        </w:rPr>
        <w:t>3) прямые – инвестиции, сделанные юридическими и физическими лицами, имеющими право на участие в управлении предприятием и полностью владеющими предприятием или контролирующими не менее 10 % акций или акционерного капитала предприятия;</w:t>
      </w:r>
    </w:p>
    <w:p w:rsidR="00395A64" w:rsidRPr="00D17B79" w:rsidRDefault="00395A64" w:rsidP="00D17B79">
      <w:pPr>
        <w:ind w:firstLine="540"/>
        <w:jc w:val="both"/>
        <w:rPr>
          <w:sz w:val="28"/>
          <w:szCs w:val="28"/>
        </w:rPr>
      </w:pPr>
      <w:r w:rsidRPr="00D17B79">
        <w:rPr>
          <w:sz w:val="28"/>
          <w:szCs w:val="28"/>
        </w:rPr>
        <w:t>4) портфельные – не дающие право вкладчикам влиять на работу фирм и компаний, вкладываемые в долгосрочные ценные бумаги, покупку акций;</w:t>
      </w:r>
    </w:p>
    <w:p w:rsidR="00395A64" w:rsidRPr="00D17B79" w:rsidRDefault="00395A64" w:rsidP="00D17B79">
      <w:pPr>
        <w:ind w:firstLine="540"/>
        <w:jc w:val="both"/>
        <w:rPr>
          <w:sz w:val="28"/>
          <w:szCs w:val="28"/>
        </w:rPr>
      </w:pPr>
      <w:r w:rsidRPr="00D17B79">
        <w:rPr>
          <w:sz w:val="28"/>
          <w:szCs w:val="28"/>
        </w:rPr>
        <w:t>5) реальные – долгосрочные вложения средств в отрасли материального производства;</w:t>
      </w:r>
    </w:p>
    <w:p w:rsidR="00395A64" w:rsidRPr="00D17B79" w:rsidRDefault="00395A64" w:rsidP="00D17B79">
      <w:pPr>
        <w:ind w:firstLine="540"/>
        <w:jc w:val="both"/>
        <w:rPr>
          <w:sz w:val="28"/>
          <w:szCs w:val="28"/>
        </w:rPr>
      </w:pPr>
      <w:r w:rsidRPr="00D17B79">
        <w:rPr>
          <w:sz w:val="28"/>
          <w:szCs w:val="28"/>
        </w:rPr>
        <w:t>6) финансовые – долговые обязательства государства;</w:t>
      </w:r>
    </w:p>
    <w:p w:rsidR="00395A64" w:rsidRPr="00D17B79" w:rsidRDefault="00395A64" w:rsidP="00D17B79">
      <w:pPr>
        <w:ind w:firstLine="540"/>
        <w:jc w:val="both"/>
        <w:rPr>
          <w:sz w:val="28"/>
          <w:szCs w:val="28"/>
        </w:rPr>
      </w:pPr>
      <w:r w:rsidRPr="00D17B79">
        <w:rPr>
          <w:sz w:val="28"/>
          <w:szCs w:val="28"/>
        </w:rPr>
        <w:t>7) тезаврационные – так называются инвестиции, осуществляемые с целью накопления сокровищ. Они включают вложения в золото, серебро, другие драгоценные металлы, драгоценные камни и изделия из них, а также в предметы коллекционного спроса.</w:t>
      </w:r>
    </w:p>
    <w:p w:rsidR="00E8087B" w:rsidRPr="00D17B79" w:rsidRDefault="00E8087B" w:rsidP="00D17B79">
      <w:pPr>
        <w:ind w:firstLine="540"/>
        <w:jc w:val="both"/>
        <w:rPr>
          <w:sz w:val="28"/>
          <w:szCs w:val="28"/>
        </w:rPr>
      </w:pPr>
      <w:r w:rsidRPr="00D17B79">
        <w:rPr>
          <w:sz w:val="28"/>
          <w:szCs w:val="28"/>
        </w:rPr>
        <w:t>Общей специфической чертой этих инвестиций является отсутствие текущего дохода по ним.</w:t>
      </w:r>
    </w:p>
    <w:p w:rsidR="00E8087B" w:rsidRPr="00D17B79" w:rsidRDefault="00E8087B" w:rsidP="00D17B79">
      <w:pPr>
        <w:ind w:firstLine="540"/>
        <w:jc w:val="both"/>
        <w:rPr>
          <w:sz w:val="28"/>
          <w:szCs w:val="28"/>
        </w:rPr>
      </w:pPr>
      <w:r w:rsidRPr="00D17B79">
        <w:rPr>
          <w:sz w:val="28"/>
          <w:szCs w:val="28"/>
        </w:rPr>
        <w:t>Прибыль от таких инвестиций может быть получена инвестором только за счет роста стоимости самих объектов инвестирования, т. е. за счет разницы между ценой покупки и продажи.</w:t>
      </w:r>
    </w:p>
    <w:p w:rsidR="00E8087B" w:rsidRPr="00D17B79" w:rsidRDefault="00E8087B" w:rsidP="00D17B79">
      <w:pPr>
        <w:ind w:firstLine="540"/>
        <w:jc w:val="both"/>
        <w:rPr>
          <w:sz w:val="28"/>
          <w:szCs w:val="28"/>
        </w:rPr>
      </w:pPr>
      <w:r w:rsidRPr="00D17B79">
        <w:rPr>
          <w:sz w:val="28"/>
          <w:szCs w:val="28"/>
        </w:rPr>
        <w:t>Долгое время в нашей стране тезаврационный вид инвестиций представлял практически единственную возможную форму инвестирования, и до сих пор для многих инвесторов остается основным способом хранения и накопления капиталов.</w:t>
      </w:r>
    </w:p>
    <w:p w:rsidR="00032A75" w:rsidRPr="00032A75" w:rsidRDefault="00032A75" w:rsidP="00032A75">
      <w:pPr>
        <w:ind w:firstLine="540"/>
        <w:jc w:val="both"/>
        <w:rPr>
          <w:sz w:val="28"/>
          <w:szCs w:val="28"/>
        </w:rPr>
      </w:pPr>
      <w:r w:rsidRPr="00032A75">
        <w:rPr>
          <w:sz w:val="28"/>
          <w:szCs w:val="28"/>
        </w:rPr>
        <w:t>Инвестиции в реальные активы по направлениям использования подразделяют на:</w:t>
      </w:r>
    </w:p>
    <w:p w:rsidR="00032A75" w:rsidRPr="00032A75" w:rsidRDefault="00032A75" w:rsidP="00032A75">
      <w:pPr>
        <w:numPr>
          <w:ilvl w:val="0"/>
          <w:numId w:val="9"/>
        </w:numPr>
        <w:jc w:val="both"/>
        <w:rPr>
          <w:sz w:val="28"/>
          <w:szCs w:val="28"/>
        </w:rPr>
      </w:pPr>
      <w:r w:rsidRPr="00032A75">
        <w:rPr>
          <w:sz w:val="28"/>
          <w:szCs w:val="28"/>
        </w:rPr>
        <w:t>инвестиции в повышение эффективности;</w:t>
      </w:r>
    </w:p>
    <w:p w:rsidR="00032A75" w:rsidRPr="00032A75" w:rsidRDefault="00032A75" w:rsidP="00032A75">
      <w:pPr>
        <w:numPr>
          <w:ilvl w:val="0"/>
          <w:numId w:val="9"/>
        </w:numPr>
        <w:jc w:val="both"/>
        <w:rPr>
          <w:sz w:val="28"/>
          <w:szCs w:val="28"/>
        </w:rPr>
      </w:pPr>
      <w:r w:rsidRPr="00032A75">
        <w:rPr>
          <w:sz w:val="28"/>
          <w:szCs w:val="28"/>
        </w:rPr>
        <w:t>инвестиции в расширение производства;</w:t>
      </w:r>
    </w:p>
    <w:p w:rsidR="00032A75" w:rsidRPr="00032A75" w:rsidRDefault="00032A75" w:rsidP="00032A75">
      <w:pPr>
        <w:numPr>
          <w:ilvl w:val="0"/>
          <w:numId w:val="9"/>
        </w:numPr>
        <w:jc w:val="both"/>
        <w:rPr>
          <w:sz w:val="28"/>
          <w:szCs w:val="28"/>
        </w:rPr>
      </w:pPr>
      <w:r w:rsidRPr="00032A75">
        <w:rPr>
          <w:sz w:val="28"/>
          <w:szCs w:val="28"/>
        </w:rPr>
        <w:lastRenderedPageBreak/>
        <w:t>инвестиции в новое производство;</w:t>
      </w:r>
    </w:p>
    <w:p w:rsidR="00032A75" w:rsidRPr="00032A75" w:rsidRDefault="00032A75" w:rsidP="00032A75">
      <w:pPr>
        <w:numPr>
          <w:ilvl w:val="0"/>
          <w:numId w:val="9"/>
        </w:numPr>
        <w:jc w:val="both"/>
        <w:rPr>
          <w:sz w:val="28"/>
          <w:szCs w:val="28"/>
        </w:rPr>
      </w:pPr>
      <w:r w:rsidRPr="00032A75">
        <w:rPr>
          <w:sz w:val="28"/>
          <w:szCs w:val="28"/>
        </w:rPr>
        <w:t>инвестиции для удовлетворения требований государственных органов управления.</w:t>
      </w:r>
    </w:p>
    <w:p w:rsidR="00395A64" w:rsidRPr="00D17B79" w:rsidRDefault="00395A64" w:rsidP="00D17B79">
      <w:pPr>
        <w:ind w:firstLine="540"/>
        <w:jc w:val="both"/>
        <w:rPr>
          <w:sz w:val="28"/>
          <w:szCs w:val="28"/>
        </w:rPr>
      </w:pPr>
    </w:p>
    <w:p w:rsidR="00A83B0E" w:rsidRDefault="008F229D" w:rsidP="00395A64">
      <w:r>
        <w:pict>
          <v:group id="_x0000_s1027" editas="canvas" style="width:459pt;height:279pt;mso-position-horizontal-relative:char;mso-position-vertical-relative:line" coordorigin="2274,9006"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2274;top:9006;width:7200;height:4320" o:preferrelative="f">
              <v:fill o:detectmouseclick="t"/>
              <v:path o:extrusionok="t" o:connecttype="none"/>
              <o:lock v:ext="edit" text="t"/>
            </v:shape>
            <v:group id="_x0000_s1055" style="position:absolute;left:2415;top:9285;width:6917;height:3902" coordorigin="2415,9285" coordsize="6917,3902">
              <v:shapetype id="_x0000_t202" coordsize="21600,21600" o:spt="202" path="m,l,21600r21600,l21600,xe">
                <v:stroke joinstyle="miter"/>
                <v:path gradientshapeok="t" o:connecttype="rect"/>
              </v:shapetype>
              <v:shape id="_x0000_s1028" type="#_x0000_t202" style="position:absolute;left:3827;top:11096;width:3812;height:697">
                <v:textbox style="mso-next-textbox:#_x0000_s1028">
                  <w:txbxContent>
                    <w:p w:rsidR="008F6B79" w:rsidRPr="00E1545C" w:rsidRDefault="008F6B79" w:rsidP="00A83B0E">
                      <w:pPr>
                        <w:jc w:val="center"/>
                        <w:rPr>
                          <w:rFonts w:ascii="Rosamunda One" w:hAnsi="Rosamunda One"/>
                          <w:sz w:val="36"/>
                          <w:szCs w:val="36"/>
                        </w:rPr>
                      </w:pPr>
                      <w:r w:rsidRPr="00E1545C">
                        <w:rPr>
                          <w:rFonts w:ascii="Rosamunda One" w:hAnsi="Rosamunda One"/>
                          <w:sz w:val="36"/>
                          <w:szCs w:val="36"/>
                        </w:rPr>
                        <w:t>Классификация инвестиций</w:t>
                      </w:r>
                    </w:p>
                  </w:txbxContent>
                </v:textbox>
              </v:shape>
              <v:shape id="_x0000_s1029" type="#_x0000_t202" style="position:absolute;left:4815;top:9285;width:1975;height:419">
                <v:textbox style="mso-next-textbox:#_x0000_s1029">
                  <w:txbxContent>
                    <w:p w:rsidR="008F6B79" w:rsidRPr="00F04297" w:rsidRDefault="008F6B79" w:rsidP="00CC564D">
                      <w:pPr>
                        <w:jc w:val="center"/>
                        <w:rPr>
                          <w:sz w:val="28"/>
                          <w:szCs w:val="28"/>
                        </w:rPr>
                      </w:pPr>
                      <w:r w:rsidRPr="00F04297">
                        <w:rPr>
                          <w:sz w:val="28"/>
                          <w:szCs w:val="28"/>
                        </w:rPr>
                        <w:t>интеллектуальные</w:t>
                      </w:r>
                    </w:p>
                  </w:txbxContent>
                </v:textbox>
              </v:shape>
              <v:shape id="_x0000_s1030" type="#_x0000_t202" style="position:absolute;left:3827;top:12769;width:1551;height:418">
                <v:textbox style="mso-next-textbox:#_x0000_s1030">
                  <w:txbxContent>
                    <w:p w:rsidR="008F6B79" w:rsidRPr="00F04297" w:rsidRDefault="008F6B79" w:rsidP="00CC564D">
                      <w:pPr>
                        <w:jc w:val="center"/>
                        <w:rPr>
                          <w:sz w:val="28"/>
                          <w:szCs w:val="28"/>
                        </w:rPr>
                      </w:pPr>
                      <w:r w:rsidRPr="00F04297">
                        <w:rPr>
                          <w:sz w:val="28"/>
                          <w:szCs w:val="28"/>
                        </w:rPr>
                        <w:t>финансовые</w:t>
                      </w:r>
                    </w:p>
                  </w:txbxContent>
                </v:textbox>
              </v:shape>
              <v:shape id="_x0000_s1031" type="#_x0000_t202" style="position:absolute;left:6792;top:10260;width:2540;height:418">
                <v:textbox style="mso-next-textbox:#_x0000_s1031">
                  <w:txbxContent>
                    <w:p w:rsidR="008F6B79" w:rsidRPr="00F04297" w:rsidRDefault="008F6B79" w:rsidP="00CC564D">
                      <w:pPr>
                        <w:jc w:val="center"/>
                        <w:rPr>
                          <w:sz w:val="28"/>
                          <w:szCs w:val="28"/>
                        </w:rPr>
                      </w:pPr>
                      <w:r w:rsidRPr="00F04297">
                        <w:rPr>
                          <w:sz w:val="28"/>
                          <w:szCs w:val="28"/>
                        </w:rPr>
                        <w:t>капиталообразующие</w:t>
                      </w:r>
                    </w:p>
                  </w:txbxContent>
                </v:textbox>
              </v:shape>
              <v:shape id="_x0000_s1032" type="#_x0000_t202" style="position:absolute;left:2415;top:12072;width:1271;height:418">
                <v:textbox style="mso-next-textbox:#_x0000_s1032">
                  <w:txbxContent>
                    <w:p w:rsidR="008F6B79" w:rsidRPr="00F04297" w:rsidRDefault="008F6B79" w:rsidP="00CC564D">
                      <w:pPr>
                        <w:jc w:val="center"/>
                        <w:rPr>
                          <w:sz w:val="28"/>
                          <w:szCs w:val="28"/>
                        </w:rPr>
                      </w:pPr>
                      <w:r w:rsidRPr="00F04297">
                        <w:rPr>
                          <w:sz w:val="28"/>
                          <w:szCs w:val="28"/>
                        </w:rPr>
                        <w:t>реальные</w:t>
                      </w:r>
                    </w:p>
                  </w:txbxContent>
                </v:textbox>
              </v:shape>
              <v:shape id="_x0000_s1033" type="#_x0000_t202" style="position:absolute;left:7921;top:12211;width:1271;height:419">
                <v:textbox style="mso-next-textbox:#_x0000_s1033">
                  <w:txbxContent>
                    <w:p w:rsidR="008F6B79" w:rsidRPr="00F04297" w:rsidRDefault="008F6B79" w:rsidP="00CC564D">
                      <w:pPr>
                        <w:jc w:val="center"/>
                        <w:rPr>
                          <w:sz w:val="28"/>
                          <w:szCs w:val="28"/>
                        </w:rPr>
                      </w:pPr>
                      <w:r w:rsidRPr="00F04297">
                        <w:rPr>
                          <w:sz w:val="28"/>
                          <w:szCs w:val="28"/>
                        </w:rPr>
                        <w:t>прямые</w:t>
                      </w:r>
                    </w:p>
                  </w:txbxContent>
                </v:textbox>
              </v:shape>
              <v:shape id="_x0000_s1034" type="#_x0000_t202" style="position:absolute;left:2839;top:10260;width:1975;height:420">
                <v:textbox style="mso-next-textbox:#_x0000_s1034">
                  <w:txbxContent>
                    <w:p w:rsidR="008F6B79" w:rsidRPr="00F04297" w:rsidRDefault="008F6B79" w:rsidP="00CC564D">
                      <w:pPr>
                        <w:jc w:val="center"/>
                        <w:rPr>
                          <w:sz w:val="28"/>
                          <w:szCs w:val="28"/>
                        </w:rPr>
                      </w:pPr>
                      <w:r w:rsidRPr="00F04297">
                        <w:rPr>
                          <w:sz w:val="28"/>
                          <w:szCs w:val="28"/>
                        </w:rPr>
                        <w:t>тезаврационные</w:t>
                      </w:r>
                    </w:p>
                  </w:txbxContent>
                </v:textbox>
              </v:shape>
              <v:shape id="_x0000_s1035" type="#_x0000_t202" style="position:absolute;left:6086;top:12769;width:1553;height:418">
                <v:textbox style="mso-next-textbox:#_x0000_s1035">
                  <w:txbxContent>
                    <w:p w:rsidR="008F6B79" w:rsidRPr="00F04297" w:rsidRDefault="008F6B79" w:rsidP="00CC564D">
                      <w:pPr>
                        <w:jc w:val="center"/>
                        <w:rPr>
                          <w:sz w:val="28"/>
                          <w:szCs w:val="28"/>
                        </w:rPr>
                      </w:pPr>
                      <w:r w:rsidRPr="00F04297">
                        <w:rPr>
                          <w:sz w:val="28"/>
                          <w:szCs w:val="28"/>
                        </w:rPr>
                        <w:t>портфельные</w:t>
                      </w:r>
                    </w:p>
                  </w:txbxContent>
                </v:textbox>
              </v:shape>
              <v:line id="_x0000_s1048" style="position:absolute;flip:y" from="7215,10678" to="7215,11096">
                <v:stroke endarrow="block"/>
              </v:line>
              <v:line id="_x0000_s1049" style="position:absolute;flip:y" from="4109,10678" to="4109,11096">
                <v:stroke endarrow="block"/>
              </v:line>
              <v:line id="_x0000_s1050" style="position:absolute" from="4392,11793" to="4392,12769">
                <v:stroke endarrow="block"/>
              </v:line>
              <v:line id="_x0000_s1051" style="position:absolute" from="6933,11793" to="6933,12769">
                <v:stroke endarrow="block"/>
              </v:line>
              <v:line id="_x0000_s1052" style="position:absolute;flip:y" from="5662,9703" to="5662,11096">
                <v:stroke endarrow="block"/>
              </v:line>
              <v:line id="_x0000_s1053" style="position:absolute" from="7356,11793" to="8486,12211">
                <v:stroke endarrow="block"/>
              </v:line>
              <v:line id="_x0000_s1054" style="position:absolute;flip:x" from="3262,11793" to="3968,12072">
                <v:stroke endarrow="block"/>
              </v:line>
            </v:group>
            <w10:wrap type="none"/>
            <w10:anchorlock/>
          </v:group>
        </w:pict>
      </w:r>
    </w:p>
    <w:p w:rsidR="00A83B0E" w:rsidRDefault="00A83B0E" w:rsidP="00395A64"/>
    <w:p w:rsidR="00E8087B" w:rsidRDefault="00E8087B" w:rsidP="00395A64"/>
    <w:p w:rsidR="00395A64" w:rsidRPr="00D17B79" w:rsidRDefault="00395A64" w:rsidP="00D17B79">
      <w:pPr>
        <w:ind w:firstLine="540"/>
        <w:jc w:val="both"/>
        <w:rPr>
          <w:sz w:val="28"/>
          <w:szCs w:val="28"/>
        </w:rPr>
      </w:pPr>
      <w:r w:rsidRPr="00D17B79">
        <w:rPr>
          <w:i/>
          <w:sz w:val="28"/>
          <w:szCs w:val="28"/>
        </w:rPr>
        <w:t xml:space="preserve">Признаками </w:t>
      </w:r>
      <w:r w:rsidRPr="00D17B79">
        <w:rPr>
          <w:sz w:val="28"/>
          <w:szCs w:val="28"/>
        </w:rPr>
        <w:t>инвестиций являются:</w:t>
      </w:r>
    </w:p>
    <w:p w:rsidR="00395A64" w:rsidRPr="00D17B79" w:rsidRDefault="00395A64" w:rsidP="00D17B79">
      <w:pPr>
        <w:ind w:firstLine="540"/>
        <w:jc w:val="both"/>
        <w:rPr>
          <w:sz w:val="28"/>
          <w:szCs w:val="28"/>
        </w:rPr>
      </w:pPr>
      <w:r w:rsidRPr="00D17B79">
        <w:rPr>
          <w:sz w:val="28"/>
          <w:szCs w:val="28"/>
        </w:rPr>
        <w:t>1) осуществление вложений инвесторами, которые имеют собственные цели;</w:t>
      </w:r>
    </w:p>
    <w:p w:rsidR="00395A64" w:rsidRPr="00D17B79" w:rsidRDefault="00395A64" w:rsidP="00D17B79">
      <w:pPr>
        <w:ind w:firstLine="540"/>
        <w:jc w:val="both"/>
        <w:rPr>
          <w:sz w:val="28"/>
          <w:szCs w:val="28"/>
        </w:rPr>
      </w:pPr>
      <w:r w:rsidRPr="00D17B79">
        <w:rPr>
          <w:sz w:val="28"/>
          <w:szCs w:val="28"/>
        </w:rPr>
        <w:t>2) способность инвестиций приносить доход;</w:t>
      </w:r>
    </w:p>
    <w:p w:rsidR="00395A64" w:rsidRPr="00D17B79" w:rsidRDefault="00395A64" w:rsidP="00D17B79">
      <w:pPr>
        <w:ind w:firstLine="540"/>
        <w:jc w:val="both"/>
        <w:rPr>
          <w:sz w:val="28"/>
          <w:szCs w:val="28"/>
        </w:rPr>
      </w:pPr>
      <w:r w:rsidRPr="00D17B79">
        <w:rPr>
          <w:sz w:val="28"/>
          <w:szCs w:val="28"/>
        </w:rPr>
        <w:t>3) целенаправленный характер вложения капитала в объекты и инструменты инвестирования;</w:t>
      </w:r>
    </w:p>
    <w:p w:rsidR="00395A64" w:rsidRPr="00D17B79" w:rsidRDefault="00395A64" w:rsidP="00D17B79">
      <w:pPr>
        <w:ind w:firstLine="540"/>
        <w:jc w:val="both"/>
        <w:rPr>
          <w:sz w:val="28"/>
          <w:szCs w:val="28"/>
        </w:rPr>
      </w:pPr>
      <w:r w:rsidRPr="00D17B79">
        <w:rPr>
          <w:sz w:val="28"/>
          <w:szCs w:val="28"/>
        </w:rPr>
        <w:t>4) определенный срок вложения средств;</w:t>
      </w:r>
    </w:p>
    <w:p w:rsidR="00395A64" w:rsidRPr="00D17B79" w:rsidRDefault="00395A64" w:rsidP="00D17B79">
      <w:pPr>
        <w:ind w:firstLine="540"/>
        <w:jc w:val="both"/>
        <w:rPr>
          <w:sz w:val="28"/>
          <w:szCs w:val="28"/>
        </w:rPr>
      </w:pPr>
      <w:r w:rsidRPr="00D17B79">
        <w:rPr>
          <w:sz w:val="28"/>
          <w:szCs w:val="28"/>
        </w:rPr>
        <w:t>5) использование разных инвестиционных ресурсов, характеризующихся в процессе осуществления спросом, предложением и ценой.</w:t>
      </w:r>
    </w:p>
    <w:p w:rsidR="00395A64" w:rsidRPr="00D17B79" w:rsidRDefault="00395A64" w:rsidP="00D17B79">
      <w:pPr>
        <w:ind w:firstLine="540"/>
        <w:jc w:val="both"/>
        <w:rPr>
          <w:sz w:val="28"/>
          <w:szCs w:val="28"/>
        </w:rPr>
      </w:pPr>
      <w:r w:rsidRPr="00D17B79">
        <w:rPr>
          <w:sz w:val="28"/>
          <w:szCs w:val="28"/>
        </w:rPr>
        <w:t xml:space="preserve">По </w:t>
      </w:r>
      <w:r w:rsidRPr="00D17B79">
        <w:rPr>
          <w:i/>
          <w:sz w:val="28"/>
          <w:szCs w:val="28"/>
        </w:rPr>
        <w:t>характеру формирования</w:t>
      </w:r>
      <w:r w:rsidRPr="00D17B79">
        <w:rPr>
          <w:sz w:val="28"/>
          <w:szCs w:val="28"/>
        </w:rPr>
        <w:t xml:space="preserve"> инвестиций в современной макроэкономике принято различать автономные и индуцированные инвестиции.</w:t>
      </w:r>
    </w:p>
    <w:p w:rsidR="00395A64" w:rsidRPr="00D17B79" w:rsidRDefault="00395A64" w:rsidP="00D17B79">
      <w:pPr>
        <w:ind w:firstLine="540"/>
        <w:jc w:val="both"/>
        <w:rPr>
          <w:sz w:val="28"/>
          <w:szCs w:val="28"/>
        </w:rPr>
      </w:pPr>
      <w:r w:rsidRPr="00D17B79">
        <w:rPr>
          <w:sz w:val="28"/>
          <w:szCs w:val="28"/>
        </w:rPr>
        <w:t>Образование нового капитала, независимо от нормы процента или уровня национального дохода, называется автономными инвестициями.</w:t>
      </w:r>
    </w:p>
    <w:p w:rsidR="00395A64" w:rsidRPr="00D17B79" w:rsidRDefault="00395A64" w:rsidP="00D17B79">
      <w:pPr>
        <w:ind w:firstLine="540"/>
        <w:jc w:val="both"/>
        <w:rPr>
          <w:sz w:val="28"/>
          <w:szCs w:val="28"/>
        </w:rPr>
      </w:pPr>
      <w:r w:rsidRPr="00D17B79">
        <w:rPr>
          <w:sz w:val="28"/>
          <w:szCs w:val="28"/>
        </w:rPr>
        <w:t>Появление автономных инвестиций связано с внешними факторами – инновациями (нововведениями), главным образом связанными с техническим прогрессом. Некоторую роль в этом появлении играют расширение внешних рынков, прирост населения, а также перевороты и войны.</w:t>
      </w:r>
    </w:p>
    <w:p w:rsidR="00395A64" w:rsidRPr="00D17B79" w:rsidRDefault="00395A64" w:rsidP="00D17B79">
      <w:pPr>
        <w:ind w:firstLine="540"/>
        <w:jc w:val="both"/>
        <w:rPr>
          <w:sz w:val="28"/>
          <w:szCs w:val="28"/>
        </w:rPr>
      </w:pPr>
      <w:r w:rsidRPr="00D17B79">
        <w:rPr>
          <w:sz w:val="28"/>
          <w:szCs w:val="28"/>
        </w:rPr>
        <w:t>Примером автономных инвестиций можно назвать инвестиции государственных или общественных организаций. Они связаны со строительством военных и гражданских сооружений, дорог и т. д.</w:t>
      </w:r>
    </w:p>
    <w:p w:rsidR="00395A64" w:rsidRPr="00D17B79" w:rsidRDefault="00395A64" w:rsidP="00D17B79">
      <w:pPr>
        <w:ind w:firstLine="540"/>
        <w:jc w:val="both"/>
        <w:rPr>
          <w:sz w:val="28"/>
          <w:szCs w:val="28"/>
        </w:rPr>
      </w:pPr>
      <w:r w:rsidRPr="00D17B79">
        <w:rPr>
          <w:sz w:val="28"/>
          <w:szCs w:val="28"/>
        </w:rPr>
        <w:lastRenderedPageBreak/>
        <w:t>Образование нового капитала в результате увеличения уровня потребительских расходов попадает под индуцированные инвестиции.</w:t>
      </w:r>
    </w:p>
    <w:p w:rsidR="00395A64" w:rsidRPr="00D17B79" w:rsidRDefault="00395A64" w:rsidP="00D17B79">
      <w:pPr>
        <w:ind w:firstLine="540"/>
        <w:jc w:val="both"/>
        <w:rPr>
          <w:sz w:val="28"/>
          <w:szCs w:val="28"/>
        </w:rPr>
      </w:pPr>
      <w:r w:rsidRPr="00D17B79">
        <w:rPr>
          <w:sz w:val="28"/>
          <w:szCs w:val="28"/>
        </w:rPr>
        <w:t>Первый толчок росту экономики дают автономные инвестиции, вызывая эффект мультипликации, а уже являясь результатом возросшего дохода, индуцированные инвестиции приводят к его будущему росту.</w:t>
      </w:r>
    </w:p>
    <w:p w:rsidR="00321D6A" w:rsidRDefault="008F229D" w:rsidP="00395A64">
      <w:r>
        <w:pict>
          <v:group id="_x0000_s1084" editas="canvas" style="width:459pt;height:261pt;mso-position-horizontal-relative:char;mso-position-vertical-relative:line" coordorigin="2274,2202" coordsize="7201,4042">
            <o:lock v:ext="edit" aspectratio="t"/>
            <v:shape id="_x0000_s1085" type="#_x0000_t75" style="position:absolute;left:2274;top:2202;width:7201;height:4042" o:preferrelative="f">
              <v:fill o:detectmouseclick="t"/>
              <v:path o:extrusionok="t" o:connecttype="none"/>
              <o:lock v:ext="edit" text="t"/>
            </v:shape>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086" type="#_x0000_t72" style="position:absolute;left:2274;top:2620;width:3388;height:3624"/>
            <v:group id="_x0000_s1087" style="position:absolute;left:3121;top:3038;width:4377;height:2091" coordorigin="3121,3038" coordsize="4377,2091">
              <v:shape id="_x0000_s1088" type="#_x0000_t202" style="position:absolute;left:3121;top:4014;width:1412;height:975" stroked="f">
                <v:textbox>
                  <w:txbxContent>
                    <w:p w:rsidR="008F6B79" w:rsidRPr="00321D6A" w:rsidRDefault="008F6B79" w:rsidP="00321D6A">
                      <w:pPr>
                        <w:jc w:val="center"/>
                      </w:pPr>
                      <w:r w:rsidRPr="00321D6A">
                        <w:t>По характеру формирования инвестиции делятся</w:t>
                      </w:r>
                      <w:r>
                        <w:t xml:space="preserve"> на </w:t>
                      </w:r>
                    </w:p>
                  </w:txbxContent>
                </v:textbox>
              </v:shap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89" type="#_x0000_t61" style="position:absolute;left:5803;top:3038;width:1411;height:559" adj="-12516,49692">
                <v:textbox>
                  <w:txbxContent>
                    <w:p w:rsidR="008F6B79" w:rsidRPr="00321D6A" w:rsidRDefault="008F6B79" w:rsidP="00321D6A">
                      <w:pPr>
                        <w:jc w:val="center"/>
                        <w:rPr>
                          <w:sz w:val="28"/>
                          <w:szCs w:val="28"/>
                        </w:rPr>
                      </w:pPr>
                      <w:r w:rsidRPr="00321D6A">
                        <w:rPr>
                          <w:sz w:val="28"/>
                          <w:szCs w:val="28"/>
                        </w:rPr>
                        <w:t>автономные</w:t>
                      </w:r>
                    </w:p>
                  </w:txbxContent>
                </v:textbox>
              </v:shape>
              <v:shape id="_x0000_s1090" type="#_x0000_t61" style="position:absolute;left:5662;top:4571;width:1836;height:558" adj="-5751,22680">
                <v:textbox>
                  <w:txbxContent>
                    <w:p w:rsidR="008F6B79" w:rsidRPr="00321D6A" w:rsidRDefault="008F6B79" w:rsidP="00321D6A">
                      <w:pPr>
                        <w:jc w:val="center"/>
                        <w:rPr>
                          <w:sz w:val="28"/>
                          <w:szCs w:val="28"/>
                        </w:rPr>
                      </w:pPr>
                      <w:r w:rsidRPr="00321D6A">
                        <w:rPr>
                          <w:sz w:val="28"/>
                          <w:szCs w:val="28"/>
                        </w:rPr>
                        <w:t>индуцированные</w:t>
                      </w:r>
                    </w:p>
                  </w:txbxContent>
                </v:textbox>
              </v:shape>
            </v:group>
            <w10:wrap type="none"/>
            <w10:anchorlock/>
          </v:group>
        </w:pict>
      </w:r>
    </w:p>
    <w:p w:rsidR="00321D6A" w:rsidRDefault="00321D6A" w:rsidP="00395A64"/>
    <w:p w:rsidR="00F35EE4" w:rsidRPr="00F35EE4" w:rsidRDefault="00F35EE4" w:rsidP="00F35EE4">
      <w:pPr>
        <w:ind w:firstLine="540"/>
        <w:jc w:val="both"/>
        <w:rPr>
          <w:sz w:val="28"/>
          <w:szCs w:val="28"/>
        </w:rPr>
      </w:pPr>
      <w:r>
        <w:t xml:space="preserve">По </w:t>
      </w:r>
      <w:r w:rsidRPr="00F35EE4">
        <w:rPr>
          <w:sz w:val="28"/>
          <w:szCs w:val="28"/>
        </w:rPr>
        <w:t>соотношению к росту прибыльности инвестиции подразделяют на:</w:t>
      </w:r>
    </w:p>
    <w:p w:rsidR="00F35EE4" w:rsidRPr="00F35EE4" w:rsidRDefault="00F35EE4" w:rsidP="00F35EE4">
      <w:pPr>
        <w:numPr>
          <w:ilvl w:val="0"/>
          <w:numId w:val="9"/>
        </w:numPr>
        <w:tabs>
          <w:tab w:val="clear" w:pos="900"/>
          <w:tab w:val="num" w:pos="0"/>
        </w:tabs>
        <w:ind w:left="0" w:firstLine="540"/>
        <w:jc w:val="both"/>
        <w:rPr>
          <w:sz w:val="28"/>
          <w:szCs w:val="28"/>
        </w:rPr>
      </w:pPr>
      <w:r w:rsidRPr="00F35EE4">
        <w:rPr>
          <w:sz w:val="28"/>
          <w:szCs w:val="28"/>
        </w:rPr>
        <w:t>пассивные инвестиции (поддержание производства);</w:t>
      </w:r>
    </w:p>
    <w:p w:rsidR="00F35EE4" w:rsidRPr="00F35EE4" w:rsidRDefault="00F35EE4" w:rsidP="00F35EE4">
      <w:pPr>
        <w:numPr>
          <w:ilvl w:val="0"/>
          <w:numId w:val="9"/>
        </w:numPr>
        <w:tabs>
          <w:tab w:val="clear" w:pos="900"/>
          <w:tab w:val="num" w:pos="0"/>
        </w:tabs>
        <w:ind w:left="0" w:firstLine="540"/>
        <w:jc w:val="both"/>
        <w:rPr>
          <w:sz w:val="28"/>
          <w:szCs w:val="28"/>
        </w:rPr>
      </w:pPr>
      <w:r w:rsidRPr="00F35EE4">
        <w:rPr>
          <w:sz w:val="28"/>
          <w:szCs w:val="28"/>
        </w:rPr>
        <w:t>активные инвестиции (расширение производства).</w:t>
      </w:r>
    </w:p>
    <w:p w:rsidR="00F35EE4" w:rsidRPr="00F35EE4" w:rsidRDefault="00F35EE4" w:rsidP="00F35EE4">
      <w:pPr>
        <w:ind w:firstLine="540"/>
        <w:jc w:val="both"/>
        <w:rPr>
          <w:sz w:val="28"/>
          <w:szCs w:val="28"/>
        </w:rPr>
      </w:pPr>
      <w:r w:rsidRPr="00F35EE4">
        <w:rPr>
          <w:sz w:val="28"/>
          <w:szCs w:val="28"/>
        </w:rPr>
        <w:t>В зависимости от места в инвестиционном процессе различают:</w:t>
      </w:r>
    </w:p>
    <w:p w:rsidR="00F35EE4" w:rsidRPr="00F35EE4" w:rsidRDefault="00F35EE4" w:rsidP="00F35EE4">
      <w:pPr>
        <w:numPr>
          <w:ilvl w:val="0"/>
          <w:numId w:val="1"/>
        </w:numPr>
        <w:tabs>
          <w:tab w:val="clear" w:pos="720"/>
          <w:tab w:val="num" w:pos="0"/>
        </w:tabs>
        <w:ind w:left="0" w:firstLine="540"/>
        <w:jc w:val="both"/>
        <w:rPr>
          <w:sz w:val="28"/>
          <w:szCs w:val="28"/>
        </w:rPr>
      </w:pPr>
      <w:r w:rsidRPr="00F35EE4">
        <w:rPr>
          <w:sz w:val="28"/>
          <w:szCs w:val="28"/>
        </w:rPr>
        <w:t>начальные (нетто) инвестиции;</w:t>
      </w:r>
    </w:p>
    <w:p w:rsidR="00F35EE4" w:rsidRPr="00F35EE4" w:rsidRDefault="00F35EE4" w:rsidP="00F35EE4">
      <w:pPr>
        <w:numPr>
          <w:ilvl w:val="1"/>
          <w:numId w:val="9"/>
        </w:numPr>
        <w:tabs>
          <w:tab w:val="clear" w:pos="1620"/>
          <w:tab w:val="num" w:pos="0"/>
        </w:tabs>
        <w:ind w:left="0" w:firstLine="540"/>
        <w:jc w:val="both"/>
        <w:rPr>
          <w:sz w:val="28"/>
          <w:szCs w:val="28"/>
        </w:rPr>
      </w:pPr>
      <w:r w:rsidRPr="00F35EE4">
        <w:rPr>
          <w:sz w:val="28"/>
          <w:szCs w:val="28"/>
        </w:rPr>
        <w:t>брутто-инвестиции (складываются из нетто-инвестиций и реинвестиций).</w:t>
      </w:r>
    </w:p>
    <w:p w:rsidR="00F35EE4" w:rsidRPr="00F35EE4" w:rsidRDefault="00F35EE4" w:rsidP="00F35EE4">
      <w:pPr>
        <w:ind w:left="360" w:firstLine="540"/>
        <w:jc w:val="both"/>
        <w:rPr>
          <w:sz w:val="28"/>
          <w:szCs w:val="28"/>
        </w:rPr>
      </w:pPr>
      <w:r w:rsidRPr="00F35EE4">
        <w:rPr>
          <w:sz w:val="28"/>
          <w:szCs w:val="28"/>
        </w:rPr>
        <w:t>По характеру инноваций (нововведений) принято различать:</w:t>
      </w:r>
    </w:p>
    <w:p w:rsidR="00F35EE4" w:rsidRPr="00F35EE4" w:rsidRDefault="00F35EE4" w:rsidP="00F35EE4">
      <w:pPr>
        <w:numPr>
          <w:ilvl w:val="0"/>
          <w:numId w:val="1"/>
        </w:numPr>
        <w:tabs>
          <w:tab w:val="clear" w:pos="720"/>
          <w:tab w:val="num" w:pos="0"/>
        </w:tabs>
        <w:ind w:left="0" w:firstLine="540"/>
        <w:jc w:val="both"/>
        <w:rPr>
          <w:sz w:val="28"/>
          <w:szCs w:val="28"/>
        </w:rPr>
      </w:pPr>
      <w:r w:rsidRPr="00F35EE4">
        <w:rPr>
          <w:sz w:val="28"/>
          <w:szCs w:val="28"/>
        </w:rPr>
        <w:t xml:space="preserve"> экстенсивные инвестиции (расширение на прежней технической основе);</w:t>
      </w:r>
    </w:p>
    <w:p w:rsidR="00F35EE4" w:rsidRPr="00F35EE4" w:rsidRDefault="00F35EE4" w:rsidP="00F35EE4">
      <w:pPr>
        <w:numPr>
          <w:ilvl w:val="0"/>
          <w:numId w:val="1"/>
        </w:numPr>
        <w:tabs>
          <w:tab w:val="clear" w:pos="720"/>
          <w:tab w:val="num" w:pos="0"/>
        </w:tabs>
        <w:ind w:left="0" w:firstLine="540"/>
        <w:jc w:val="both"/>
        <w:rPr>
          <w:sz w:val="28"/>
          <w:szCs w:val="28"/>
        </w:rPr>
      </w:pPr>
      <w:r w:rsidRPr="00F35EE4">
        <w:rPr>
          <w:sz w:val="28"/>
          <w:szCs w:val="28"/>
        </w:rPr>
        <w:t xml:space="preserve"> интенсивные инвестиции (расширение на новой технической основе).</w:t>
      </w:r>
    </w:p>
    <w:p w:rsidR="00F35EE4" w:rsidRDefault="00F35EE4" w:rsidP="00F35EE4">
      <w:pPr>
        <w:ind w:left="360" w:firstLine="540"/>
        <w:jc w:val="both"/>
      </w:pPr>
      <w:r w:rsidRPr="00F35EE4">
        <w:rPr>
          <w:sz w:val="28"/>
          <w:szCs w:val="28"/>
        </w:rPr>
        <w:t>В зависимости от характера участия инвестиции бывают прямыми или непрямыми (осуществляемыми через финансовых</w:t>
      </w:r>
      <w:r>
        <w:t xml:space="preserve"> </w:t>
      </w:r>
      <w:r w:rsidRPr="00F35EE4">
        <w:rPr>
          <w:sz w:val="28"/>
          <w:szCs w:val="28"/>
        </w:rPr>
        <w:t>посредников).</w:t>
      </w:r>
    </w:p>
    <w:p w:rsidR="00395A64" w:rsidRPr="00D17B79" w:rsidRDefault="00395A64" w:rsidP="00D17B79">
      <w:pPr>
        <w:ind w:firstLine="540"/>
        <w:jc w:val="both"/>
        <w:rPr>
          <w:sz w:val="28"/>
          <w:szCs w:val="28"/>
        </w:rPr>
      </w:pPr>
      <w:r w:rsidRPr="00D17B79">
        <w:rPr>
          <w:sz w:val="28"/>
          <w:szCs w:val="28"/>
        </w:rPr>
        <w:t>Было бы неправильно связывать рост национального дохода только с производственными инвестициями.</w:t>
      </w:r>
    </w:p>
    <w:p w:rsidR="00395A64" w:rsidRPr="00D17B79" w:rsidRDefault="00395A64" w:rsidP="00D17B79">
      <w:pPr>
        <w:ind w:firstLine="540"/>
        <w:jc w:val="both"/>
        <w:rPr>
          <w:sz w:val="28"/>
          <w:szCs w:val="28"/>
        </w:rPr>
      </w:pPr>
      <w:r w:rsidRPr="00D17B79">
        <w:rPr>
          <w:sz w:val="28"/>
          <w:szCs w:val="28"/>
        </w:rPr>
        <w:t>Несмотря на то что они непосредственно определяют увеличение производственных мощностей и выпуска продукции, все-таки следует отметить, что на этот рост оказывают значительное, хотя и косвенное воздействие также и инвестиции в сферу нематериального производства, причем общемировая тенденция состоит в том, что их значение в дальнейшем увеличении экономического потенциала возрастает.</w:t>
      </w:r>
    </w:p>
    <w:p w:rsidR="00395A64" w:rsidRPr="00D17B79" w:rsidRDefault="00395A64" w:rsidP="00D17B79">
      <w:pPr>
        <w:ind w:firstLine="540"/>
        <w:jc w:val="both"/>
        <w:rPr>
          <w:sz w:val="28"/>
          <w:szCs w:val="28"/>
        </w:rPr>
      </w:pPr>
      <w:r w:rsidRPr="00D17B79">
        <w:rPr>
          <w:sz w:val="28"/>
          <w:szCs w:val="28"/>
        </w:rPr>
        <w:lastRenderedPageBreak/>
        <w:t>Средства, предназначенные для инвестирования, в основном выступают в форме денежных средств.</w:t>
      </w:r>
    </w:p>
    <w:p w:rsidR="00395A64" w:rsidRPr="00D17B79" w:rsidRDefault="00395A64" w:rsidP="00D17B79">
      <w:pPr>
        <w:ind w:firstLine="540"/>
        <w:jc w:val="both"/>
        <w:rPr>
          <w:sz w:val="28"/>
          <w:szCs w:val="28"/>
        </w:rPr>
      </w:pPr>
      <w:r w:rsidRPr="00D17B79">
        <w:rPr>
          <w:sz w:val="28"/>
          <w:szCs w:val="28"/>
        </w:rPr>
        <w:t>Есть расходы, связанные с основными средствами, которые четко разделяются на категории относящихся либо к капитальным затратам, либо к обычным производственным расходам.</w:t>
      </w:r>
    </w:p>
    <w:p w:rsidR="00395A64" w:rsidRPr="00FF4D02" w:rsidRDefault="00395A64" w:rsidP="00D17B79">
      <w:pPr>
        <w:ind w:firstLine="540"/>
        <w:jc w:val="both"/>
        <w:rPr>
          <w:sz w:val="28"/>
          <w:szCs w:val="28"/>
        </w:rPr>
      </w:pPr>
      <w:r w:rsidRPr="00FF4D02">
        <w:rPr>
          <w:sz w:val="28"/>
          <w:szCs w:val="28"/>
        </w:rPr>
        <w:t xml:space="preserve">К </w:t>
      </w:r>
      <w:r w:rsidRPr="00FF4D02">
        <w:rPr>
          <w:i/>
          <w:sz w:val="28"/>
          <w:szCs w:val="28"/>
        </w:rPr>
        <w:t>капитальным затратам</w:t>
      </w:r>
      <w:r w:rsidRPr="00FF4D02">
        <w:rPr>
          <w:sz w:val="28"/>
          <w:szCs w:val="28"/>
        </w:rPr>
        <w:t xml:space="preserve"> обычно относятся:</w:t>
      </w:r>
    </w:p>
    <w:p w:rsidR="00395A64" w:rsidRPr="00FF4D02" w:rsidRDefault="00395A64" w:rsidP="00D17B79">
      <w:pPr>
        <w:ind w:firstLine="540"/>
        <w:jc w:val="both"/>
        <w:rPr>
          <w:sz w:val="28"/>
          <w:szCs w:val="28"/>
        </w:rPr>
      </w:pPr>
      <w:r w:rsidRPr="00FF4D02">
        <w:rPr>
          <w:sz w:val="28"/>
          <w:szCs w:val="28"/>
        </w:rPr>
        <w:t>1) дополнения: новые основные средства, которые увеличивают производственные мощности без замены существующего оборудования;</w:t>
      </w:r>
    </w:p>
    <w:p w:rsidR="00395A64" w:rsidRPr="00FF4D02" w:rsidRDefault="00395A64" w:rsidP="00D17B79">
      <w:pPr>
        <w:ind w:firstLine="540"/>
        <w:jc w:val="both"/>
        <w:rPr>
          <w:sz w:val="28"/>
          <w:szCs w:val="28"/>
        </w:rPr>
      </w:pPr>
      <w:r w:rsidRPr="00FF4D02">
        <w:rPr>
          <w:sz w:val="28"/>
          <w:szCs w:val="28"/>
        </w:rPr>
        <w:t>2) обновление или замена оборудования, приобретенного для замены тех же основных средств, приблизительно такой же мощности;</w:t>
      </w:r>
    </w:p>
    <w:p w:rsidR="00395A64" w:rsidRPr="00FF4D02" w:rsidRDefault="00395A64" w:rsidP="00D17B79">
      <w:pPr>
        <w:ind w:firstLine="540"/>
        <w:jc w:val="both"/>
        <w:rPr>
          <w:sz w:val="28"/>
          <w:szCs w:val="28"/>
        </w:rPr>
      </w:pPr>
      <w:r w:rsidRPr="00FF4D02">
        <w:rPr>
          <w:sz w:val="28"/>
          <w:szCs w:val="28"/>
        </w:rPr>
        <w:t>3) усовершенствование или модернизация капитальных затрат, ведущие к фактической замене или изменению основных средств.</w:t>
      </w:r>
    </w:p>
    <w:p w:rsidR="00395A64" w:rsidRPr="00FF4D02" w:rsidRDefault="00395A64" w:rsidP="00D17B79">
      <w:pPr>
        <w:ind w:firstLine="540"/>
        <w:jc w:val="both"/>
        <w:rPr>
          <w:sz w:val="28"/>
          <w:szCs w:val="28"/>
        </w:rPr>
      </w:pPr>
      <w:r w:rsidRPr="00FF4D02">
        <w:rPr>
          <w:i/>
          <w:sz w:val="28"/>
          <w:szCs w:val="28"/>
        </w:rPr>
        <w:t>К производственным затратам</w:t>
      </w:r>
      <w:r w:rsidRPr="00FF4D02">
        <w:rPr>
          <w:sz w:val="28"/>
          <w:szCs w:val="28"/>
        </w:rPr>
        <w:t xml:space="preserve"> относятся: содержание и ремонт, амортизация, страхование, налоги, собственность.</w:t>
      </w:r>
    </w:p>
    <w:p w:rsidR="00F35EE4" w:rsidRPr="00F35EE4" w:rsidRDefault="00F35EE4" w:rsidP="00F35EE4">
      <w:pPr>
        <w:ind w:firstLine="540"/>
        <w:jc w:val="both"/>
        <w:rPr>
          <w:sz w:val="28"/>
          <w:szCs w:val="28"/>
        </w:rPr>
      </w:pPr>
      <w:r w:rsidRPr="00F35EE4">
        <w:rPr>
          <w:sz w:val="28"/>
          <w:szCs w:val="28"/>
        </w:rPr>
        <w:t xml:space="preserve">Понятие "инвестирование" находится в тесном взаимодействии с понятием "финансирование", так как использование средств предполагает их предварительное образование. Под </w:t>
      </w:r>
      <w:r w:rsidRPr="00F35EE4">
        <w:rPr>
          <w:i/>
          <w:sz w:val="28"/>
          <w:szCs w:val="28"/>
        </w:rPr>
        <w:t>финансированием</w:t>
      </w:r>
      <w:r w:rsidRPr="00F35EE4">
        <w:rPr>
          <w:sz w:val="28"/>
          <w:szCs w:val="28"/>
        </w:rPr>
        <w:t xml:space="preserve"> понимается предоставление капитала для формирования имущества, формирования финансовых средств, а под инвестированием - их использование.</w:t>
      </w:r>
    </w:p>
    <w:p w:rsidR="00F35EE4" w:rsidRPr="00F35EE4" w:rsidRDefault="00F35EE4" w:rsidP="00F35EE4">
      <w:pPr>
        <w:ind w:firstLine="540"/>
        <w:jc w:val="both"/>
        <w:rPr>
          <w:sz w:val="28"/>
          <w:szCs w:val="28"/>
        </w:rPr>
      </w:pPr>
      <w:r w:rsidRPr="00F35EE4">
        <w:rPr>
          <w:i/>
          <w:sz w:val="28"/>
          <w:szCs w:val="28"/>
        </w:rPr>
        <w:t>Объектами инвестиционной деятельности</w:t>
      </w:r>
      <w:r w:rsidRPr="00F35EE4">
        <w:rPr>
          <w:sz w:val="28"/>
          <w:szCs w:val="28"/>
        </w:rPr>
        <w:t xml:space="preserve"> могут быть:</w:t>
      </w:r>
    </w:p>
    <w:p w:rsidR="00F35EE4" w:rsidRPr="00F35EE4" w:rsidRDefault="00F35EE4" w:rsidP="00F35EE4">
      <w:pPr>
        <w:numPr>
          <w:ilvl w:val="0"/>
          <w:numId w:val="6"/>
        </w:numPr>
        <w:tabs>
          <w:tab w:val="clear" w:pos="720"/>
          <w:tab w:val="num" w:pos="0"/>
        </w:tabs>
        <w:ind w:left="0" w:firstLine="540"/>
        <w:jc w:val="both"/>
        <w:rPr>
          <w:sz w:val="28"/>
          <w:szCs w:val="28"/>
        </w:rPr>
      </w:pPr>
      <w:r w:rsidRPr="00F35EE4">
        <w:rPr>
          <w:sz w:val="28"/>
          <w:szCs w:val="28"/>
        </w:rPr>
        <w:t xml:space="preserve">вновь создаваемые и модернизируемые основные фонды и оборотные средства, </w:t>
      </w:r>
    </w:p>
    <w:p w:rsidR="00F35EE4" w:rsidRPr="00F35EE4" w:rsidRDefault="00F35EE4" w:rsidP="00F35EE4">
      <w:pPr>
        <w:numPr>
          <w:ilvl w:val="0"/>
          <w:numId w:val="6"/>
        </w:numPr>
        <w:tabs>
          <w:tab w:val="clear" w:pos="720"/>
          <w:tab w:val="num" w:pos="0"/>
        </w:tabs>
        <w:ind w:left="0" w:firstLine="540"/>
        <w:jc w:val="both"/>
        <w:rPr>
          <w:sz w:val="28"/>
          <w:szCs w:val="28"/>
        </w:rPr>
      </w:pPr>
      <w:r w:rsidRPr="00F35EE4">
        <w:rPr>
          <w:sz w:val="28"/>
          <w:szCs w:val="28"/>
        </w:rPr>
        <w:t xml:space="preserve">ценные бумаги, </w:t>
      </w:r>
    </w:p>
    <w:p w:rsidR="00F35EE4" w:rsidRPr="00F35EE4" w:rsidRDefault="00F35EE4" w:rsidP="00F35EE4">
      <w:pPr>
        <w:numPr>
          <w:ilvl w:val="0"/>
          <w:numId w:val="6"/>
        </w:numPr>
        <w:tabs>
          <w:tab w:val="clear" w:pos="720"/>
          <w:tab w:val="num" w:pos="0"/>
        </w:tabs>
        <w:ind w:left="0" w:firstLine="540"/>
        <w:jc w:val="both"/>
        <w:rPr>
          <w:sz w:val="28"/>
          <w:szCs w:val="28"/>
        </w:rPr>
      </w:pPr>
      <w:r w:rsidRPr="00F35EE4">
        <w:rPr>
          <w:sz w:val="28"/>
          <w:szCs w:val="28"/>
        </w:rPr>
        <w:t xml:space="preserve">целевые денежные вклады, </w:t>
      </w:r>
    </w:p>
    <w:p w:rsidR="00F35EE4" w:rsidRPr="00F35EE4" w:rsidRDefault="00F35EE4" w:rsidP="00F35EE4">
      <w:pPr>
        <w:numPr>
          <w:ilvl w:val="0"/>
          <w:numId w:val="6"/>
        </w:numPr>
        <w:tabs>
          <w:tab w:val="clear" w:pos="720"/>
          <w:tab w:val="num" w:pos="0"/>
        </w:tabs>
        <w:ind w:left="0" w:firstLine="540"/>
        <w:jc w:val="both"/>
        <w:rPr>
          <w:sz w:val="28"/>
          <w:szCs w:val="28"/>
        </w:rPr>
      </w:pPr>
      <w:r w:rsidRPr="00F35EE4">
        <w:rPr>
          <w:sz w:val="28"/>
          <w:szCs w:val="28"/>
        </w:rPr>
        <w:t xml:space="preserve">научно-техническая продукция, </w:t>
      </w:r>
    </w:p>
    <w:p w:rsidR="00F35EE4" w:rsidRPr="00F35EE4" w:rsidRDefault="00F35EE4" w:rsidP="00F35EE4">
      <w:pPr>
        <w:numPr>
          <w:ilvl w:val="0"/>
          <w:numId w:val="6"/>
        </w:numPr>
        <w:tabs>
          <w:tab w:val="clear" w:pos="720"/>
          <w:tab w:val="num" w:pos="0"/>
        </w:tabs>
        <w:ind w:left="0" w:firstLine="540"/>
        <w:jc w:val="both"/>
        <w:rPr>
          <w:sz w:val="28"/>
          <w:szCs w:val="28"/>
        </w:rPr>
      </w:pPr>
      <w:r w:rsidRPr="00F35EE4">
        <w:rPr>
          <w:sz w:val="28"/>
          <w:szCs w:val="28"/>
        </w:rPr>
        <w:t xml:space="preserve">другие объекты собственности, </w:t>
      </w:r>
    </w:p>
    <w:p w:rsidR="00F35EE4" w:rsidRPr="00F35EE4" w:rsidRDefault="00F35EE4" w:rsidP="00F35EE4">
      <w:pPr>
        <w:numPr>
          <w:ilvl w:val="0"/>
          <w:numId w:val="6"/>
        </w:numPr>
        <w:tabs>
          <w:tab w:val="clear" w:pos="720"/>
          <w:tab w:val="num" w:pos="0"/>
        </w:tabs>
        <w:ind w:left="0" w:firstLine="540"/>
        <w:jc w:val="both"/>
        <w:rPr>
          <w:sz w:val="28"/>
          <w:szCs w:val="28"/>
        </w:rPr>
      </w:pPr>
      <w:r w:rsidRPr="00F35EE4">
        <w:rPr>
          <w:sz w:val="28"/>
          <w:szCs w:val="28"/>
        </w:rPr>
        <w:t>имущественные права и права на интеллектуальную собственность.</w:t>
      </w:r>
    </w:p>
    <w:p w:rsidR="00F35EE4" w:rsidRPr="00F35EE4" w:rsidRDefault="00F35EE4" w:rsidP="00F35EE4">
      <w:pPr>
        <w:ind w:firstLine="540"/>
        <w:jc w:val="both"/>
        <w:rPr>
          <w:sz w:val="28"/>
          <w:szCs w:val="28"/>
        </w:rPr>
      </w:pPr>
      <w:r w:rsidRPr="00F35EE4">
        <w:rPr>
          <w:i/>
          <w:sz w:val="28"/>
          <w:szCs w:val="28"/>
        </w:rPr>
        <w:t>Субъектами инвестиционного процесса</w:t>
      </w:r>
      <w:r w:rsidRPr="00F35EE4">
        <w:rPr>
          <w:sz w:val="28"/>
          <w:szCs w:val="28"/>
        </w:rPr>
        <w:t xml:space="preserve"> являются:</w:t>
      </w:r>
    </w:p>
    <w:p w:rsidR="00F35EE4" w:rsidRPr="00F35EE4" w:rsidRDefault="00F35EE4" w:rsidP="00F35EE4">
      <w:pPr>
        <w:numPr>
          <w:ilvl w:val="0"/>
          <w:numId w:val="5"/>
        </w:numPr>
        <w:tabs>
          <w:tab w:val="clear" w:pos="720"/>
          <w:tab w:val="num" w:pos="0"/>
        </w:tabs>
        <w:ind w:left="0" w:firstLine="540"/>
        <w:jc w:val="both"/>
        <w:rPr>
          <w:sz w:val="28"/>
          <w:szCs w:val="28"/>
        </w:rPr>
      </w:pPr>
      <w:r w:rsidRPr="00F35EE4">
        <w:rPr>
          <w:sz w:val="28"/>
          <w:szCs w:val="28"/>
        </w:rPr>
        <w:t>инвесторы;</w:t>
      </w:r>
    </w:p>
    <w:p w:rsidR="00F35EE4" w:rsidRPr="00F35EE4" w:rsidRDefault="00F35EE4" w:rsidP="00F35EE4">
      <w:pPr>
        <w:numPr>
          <w:ilvl w:val="0"/>
          <w:numId w:val="5"/>
        </w:numPr>
        <w:tabs>
          <w:tab w:val="clear" w:pos="720"/>
          <w:tab w:val="num" w:pos="0"/>
        </w:tabs>
        <w:ind w:left="0" w:firstLine="540"/>
        <w:jc w:val="both"/>
        <w:rPr>
          <w:sz w:val="28"/>
          <w:szCs w:val="28"/>
        </w:rPr>
      </w:pPr>
      <w:r w:rsidRPr="00F35EE4">
        <w:rPr>
          <w:sz w:val="28"/>
          <w:szCs w:val="28"/>
        </w:rPr>
        <w:t>заказчики;</w:t>
      </w:r>
    </w:p>
    <w:p w:rsidR="00F35EE4" w:rsidRPr="00F35EE4" w:rsidRDefault="00F35EE4" w:rsidP="00F35EE4">
      <w:pPr>
        <w:numPr>
          <w:ilvl w:val="0"/>
          <w:numId w:val="5"/>
        </w:numPr>
        <w:tabs>
          <w:tab w:val="clear" w:pos="720"/>
          <w:tab w:val="num" w:pos="0"/>
        </w:tabs>
        <w:ind w:left="0" w:firstLine="540"/>
        <w:jc w:val="both"/>
        <w:rPr>
          <w:sz w:val="28"/>
          <w:szCs w:val="28"/>
        </w:rPr>
      </w:pPr>
      <w:r w:rsidRPr="00F35EE4">
        <w:rPr>
          <w:sz w:val="28"/>
          <w:szCs w:val="28"/>
        </w:rPr>
        <w:t>исполнители работ (подрядчики, субподрядчики);</w:t>
      </w:r>
    </w:p>
    <w:p w:rsidR="00F35EE4" w:rsidRPr="00F35EE4" w:rsidRDefault="00F35EE4" w:rsidP="00F35EE4">
      <w:pPr>
        <w:numPr>
          <w:ilvl w:val="0"/>
          <w:numId w:val="5"/>
        </w:numPr>
        <w:tabs>
          <w:tab w:val="clear" w:pos="720"/>
          <w:tab w:val="num" w:pos="0"/>
        </w:tabs>
        <w:ind w:left="0" w:firstLine="540"/>
        <w:jc w:val="both"/>
        <w:rPr>
          <w:sz w:val="28"/>
          <w:szCs w:val="28"/>
        </w:rPr>
      </w:pPr>
      <w:r w:rsidRPr="00F35EE4">
        <w:rPr>
          <w:sz w:val="28"/>
          <w:szCs w:val="28"/>
        </w:rPr>
        <w:t>пользователи объектов инвестиционной деятельности;</w:t>
      </w:r>
    </w:p>
    <w:p w:rsidR="00F35EE4" w:rsidRPr="00F35EE4" w:rsidRDefault="00F35EE4" w:rsidP="00F35EE4">
      <w:pPr>
        <w:numPr>
          <w:ilvl w:val="0"/>
          <w:numId w:val="5"/>
        </w:numPr>
        <w:tabs>
          <w:tab w:val="clear" w:pos="720"/>
          <w:tab w:val="num" w:pos="0"/>
        </w:tabs>
        <w:ind w:left="0" w:firstLine="540"/>
        <w:jc w:val="both"/>
        <w:rPr>
          <w:sz w:val="28"/>
          <w:szCs w:val="28"/>
        </w:rPr>
      </w:pPr>
      <w:r w:rsidRPr="00F35EE4">
        <w:rPr>
          <w:sz w:val="28"/>
          <w:szCs w:val="28"/>
        </w:rPr>
        <w:t xml:space="preserve">поставщики; </w:t>
      </w:r>
    </w:p>
    <w:p w:rsidR="00F35EE4" w:rsidRPr="00F35EE4" w:rsidRDefault="00F35EE4" w:rsidP="00F35EE4">
      <w:pPr>
        <w:numPr>
          <w:ilvl w:val="0"/>
          <w:numId w:val="4"/>
        </w:numPr>
        <w:tabs>
          <w:tab w:val="clear" w:pos="720"/>
          <w:tab w:val="num" w:pos="0"/>
        </w:tabs>
        <w:ind w:left="0" w:firstLine="540"/>
        <w:jc w:val="both"/>
        <w:rPr>
          <w:sz w:val="28"/>
          <w:szCs w:val="28"/>
        </w:rPr>
      </w:pPr>
      <w:r w:rsidRPr="00F35EE4">
        <w:rPr>
          <w:sz w:val="28"/>
          <w:szCs w:val="28"/>
        </w:rPr>
        <w:t xml:space="preserve">банки, </w:t>
      </w:r>
    </w:p>
    <w:p w:rsidR="00F35EE4" w:rsidRPr="00F35EE4" w:rsidRDefault="00F35EE4" w:rsidP="00F35EE4">
      <w:pPr>
        <w:numPr>
          <w:ilvl w:val="0"/>
          <w:numId w:val="4"/>
        </w:numPr>
        <w:tabs>
          <w:tab w:val="clear" w:pos="720"/>
          <w:tab w:val="num" w:pos="0"/>
        </w:tabs>
        <w:ind w:left="0" w:firstLine="540"/>
        <w:jc w:val="both"/>
        <w:rPr>
          <w:sz w:val="28"/>
          <w:szCs w:val="28"/>
        </w:rPr>
      </w:pPr>
      <w:r w:rsidRPr="00F35EE4">
        <w:rPr>
          <w:sz w:val="28"/>
          <w:szCs w:val="28"/>
        </w:rPr>
        <w:t>страховые, посреднические и другие организации.</w:t>
      </w:r>
    </w:p>
    <w:p w:rsidR="00F35EE4" w:rsidRPr="00F35EE4" w:rsidRDefault="00F35EE4" w:rsidP="00F35EE4">
      <w:pPr>
        <w:ind w:firstLine="540"/>
        <w:jc w:val="both"/>
        <w:rPr>
          <w:sz w:val="28"/>
          <w:szCs w:val="28"/>
        </w:rPr>
      </w:pPr>
      <w:r w:rsidRPr="00F35EE4">
        <w:rPr>
          <w:sz w:val="28"/>
          <w:szCs w:val="28"/>
        </w:rPr>
        <w:t>Субъекты инвестиционной деятельности могут действовать в сфере практической реализации инвестиций. В состав этой инвестиционной сферы входят:</w:t>
      </w:r>
    </w:p>
    <w:p w:rsidR="00F35EE4" w:rsidRPr="00F35EE4" w:rsidRDefault="00F35EE4" w:rsidP="00F35EE4">
      <w:pPr>
        <w:numPr>
          <w:ilvl w:val="0"/>
          <w:numId w:val="4"/>
        </w:numPr>
        <w:tabs>
          <w:tab w:val="clear" w:pos="720"/>
          <w:tab w:val="num" w:pos="0"/>
        </w:tabs>
        <w:ind w:left="0" w:firstLine="540"/>
        <w:jc w:val="both"/>
        <w:rPr>
          <w:sz w:val="28"/>
          <w:szCs w:val="28"/>
        </w:rPr>
      </w:pPr>
      <w:r w:rsidRPr="00F35EE4">
        <w:rPr>
          <w:sz w:val="28"/>
          <w:szCs w:val="28"/>
        </w:rPr>
        <w:t>сфера капитального строительства, в которой происходит вложение инвестиций в основные фонды;</w:t>
      </w:r>
    </w:p>
    <w:p w:rsidR="00F35EE4" w:rsidRPr="00F35EE4" w:rsidRDefault="00F35EE4" w:rsidP="00F35EE4">
      <w:pPr>
        <w:numPr>
          <w:ilvl w:val="0"/>
          <w:numId w:val="4"/>
        </w:numPr>
        <w:tabs>
          <w:tab w:val="clear" w:pos="720"/>
          <w:tab w:val="num" w:pos="0"/>
        </w:tabs>
        <w:ind w:left="0" w:firstLine="540"/>
        <w:jc w:val="both"/>
        <w:rPr>
          <w:sz w:val="28"/>
          <w:szCs w:val="28"/>
        </w:rPr>
      </w:pPr>
      <w:r w:rsidRPr="00F35EE4">
        <w:rPr>
          <w:sz w:val="28"/>
          <w:szCs w:val="28"/>
        </w:rPr>
        <w:t>инновационная сфера, где реализуется научно-техническая продукция и интеллектуальный потенциал;</w:t>
      </w:r>
    </w:p>
    <w:p w:rsidR="00F35EE4" w:rsidRPr="00F35EE4" w:rsidRDefault="00F35EE4" w:rsidP="00F35EE4">
      <w:pPr>
        <w:numPr>
          <w:ilvl w:val="0"/>
          <w:numId w:val="4"/>
        </w:numPr>
        <w:tabs>
          <w:tab w:val="clear" w:pos="720"/>
          <w:tab w:val="num" w:pos="0"/>
        </w:tabs>
        <w:ind w:left="0" w:firstLine="540"/>
        <w:jc w:val="both"/>
        <w:rPr>
          <w:sz w:val="28"/>
          <w:szCs w:val="28"/>
        </w:rPr>
      </w:pPr>
      <w:r w:rsidRPr="00F35EE4">
        <w:rPr>
          <w:sz w:val="28"/>
          <w:szCs w:val="28"/>
        </w:rPr>
        <w:t>сфера обращения финансового капитала;</w:t>
      </w:r>
    </w:p>
    <w:p w:rsidR="00F35EE4" w:rsidRPr="00F35EE4" w:rsidRDefault="00F35EE4" w:rsidP="00F35EE4">
      <w:pPr>
        <w:numPr>
          <w:ilvl w:val="0"/>
          <w:numId w:val="4"/>
        </w:numPr>
        <w:tabs>
          <w:tab w:val="clear" w:pos="720"/>
          <w:tab w:val="num" w:pos="0"/>
        </w:tabs>
        <w:ind w:left="0" w:firstLine="540"/>
        <w:jc w:val="both"/>
        <w:rPr>
          <w:sz w:val="28"/>
          <w:szCs w:val="28"/>
        </w:rPr>
      </w:pPr>
      <w:r w:rsidRPr="00F35EE4">
        <w:rPr>
          <w:sz w:val="28"/>
          <w:szCs w:val="28"/>
        </w:rPr>
        <w:t>сфера реализации имущественных прав субъектов инвестиционной деятельности.</w:t>
      </w:r>
    </w:p>
    <w:p w:rsidR="00F35EE4" w:rsidRPr="00F35EE4" w:rsidRDefault="00F35EE4" w:rsidP="00F35EE4">
      <w:pPr>
        <w:ind w:firstLine="540"/>
        <w:jc w:val="both"/>
        <w:rPr>
          <w:sz w:val="28"/>
          <w:szCs w:val="28"/>
        </w:rPr>
      </w:pPr>
      <w:r w:rsidRPr="00F35EE4">
        <w:rPr>
          <w:i/>
          <w:sz w:val="28"/>
          <w:szCs w:val="28"/>
        </w:rPr>
        <w:t>Инвесторы</w:t>
      </w:r>
      <w:r w:rsidRPr="00F35EE4">
        <w:rPr>
          <w:sz w:val="28"/>
          <w:szCs w:val="28"/>
        </w:rPr>
        <w:t xml:space="preserve"> - это субъекты инвестиционной деятельности, осуществляющие вложения собственных, заемных и привлеченных средств в форме инвестиций и обеспечивающие их целевое использование. </w:t>
      </w:r>
    </w:p>
    <w:p w:rsidR="00F35EE4" w:rsidRPr="00F35EE4" w:rsidRDefault="00F35EE4" w:rsidP="00F35EE4">
      <w:pPr>
        <w:ind w:firstLine="540"/>
        <w:jc w:val="both"/>
        <w:rPr>
          <w:sz w:val="28"/>
          <w:szCs w:val="28"/>
        </w:rPr>
      </w:pPr>
      <w:r w:rsidRPr="00F35EE4">
        <w:rPr>
          <w:sz w:val="28"/>
          <w:szCs w:val="28"/>
        </w:rPr>
        <w:t xml:space="preserve">В качестве </w:t>
      </w:r>
      <w:r w:rsidRPr="00F35EE4">
        <w:rPr>
          <w:i/>
          <w:sz w:val="28"/>
          <w:szCs w:val="28"/>
        </w:rPr>
        <w:t>инвесторов</w:t>
      </w:r>
      <w:r w:rsidRPr="00F35EE4">
        <w:rPr>
          <w:sz w:val="28"/>
          <w:szCs w:val="28"/>
        </w:rPr>
        <w:t xml:space="preserve"> могут выступать: </w:t>
      </w:r>
    </w:p>
    <w:p w:rsidR="00F35EE4" w:rsidRPr="00F35EE4" w:rsidRDefault="00F35EE4" w:rsidP="00F35EE4">
      <w:pPr>
        <w:numPr>
          <w:ilvl w:val="0"/>
          <w:numId w:val="7"/>
        </w:numPr>
        <w:tabs>
          <w:tab w:val="clear" w:pos="720"/>
          <w:tab w:val="num" w:pos="0"/>
        </w:tabs>
        <w:ind w:left="0" w:firstLine="540"/>
        <w:jc w:val="both"/>
        <w:rPr>
          <w:sz w:val="28"/>
          <w:szCs w:val="28"/>
        </w:rPr>
      </w:pPr>
      <w:r w:rsidRPr="00F35EE4">
        <w:rPr>
          <w:sz w:val="28"/>
          <w:szCs w:val="28"/>
        </w:rPr>
        <w:t xml:space="preserve">органы, управляющие государственным и муниципальным имуществом или имущественными правами, </w:t>
      </w:r>
    </w:p>
    <w:p w:rsidR="00F35EE4" w:rsidRPr="00F35EE4" w:rsidRDefault="00F35EE4" w:rsidP="00F35EE4">
      <w:pPr>
        <w:numPr>
          <w:ilvl w:val="0"/>
          <w:numId w:val="7"/>
        </w:numPr>
        <w:tabs>
          <w:tab w:val="clear" w:pos="720"/>
          <w:tab w:val="num" w:pos="0"/>
        </w:tabs>
        <w:ind w:left="0" w:firstLine="540"/>
        <w:jc w:val="both"/>
        <w:rPr>
          <w:sz w:val="28"/>
          <w:szCs w:val="28"/>
        </w:rPr>
      </w:pPr>
      <w:r w:rsidRPr="00F35EE4">
        <w:rPr>
          <w:sz w:val="28"/>
          <w:szCs w:val="28"/>
        </w:rPr>
        <w:t xml:space="preserve">граждане, </w:t>
      </w:r>
    </w:p>
    <w:p w:rsidR="00F35EE4" w:rsidRPr="00F35EE4" w:rsidRDefault="00F35EE4" w:rsidP="00F35EE4">
      <w:pPr>
        <w:numPr>
          <w:ilvl w:val="0"/>
          <w:numId w:val="7"/>
        </w:numPr>
        <w:tabs>
          <w:tab w:val="clear" w:pos="720"/>
          <w:tab w:val="num" w:pos="0"/>
        </w:tabs>
        <w:ind w:left="0" w:firstLine="540"/>
        <w:jc w:val="both"/>
        <w:rPr>
          <w:sz w:val="28"/>
          <w:szCs w:val="28"/>
        </w:rPr>
      </w:pPr>
      <w:r w:rsidRPr="00F35EE4">
        <w:rPr>
          <w:sz w:val="28"/>
          <w:szCs w:val="28"/>
        </w:rPr>
        <w:t xml:space="preserve">предприятия и другие юридические лица, </w:t>
      </w:r>
    </w:p>
    <w:p w:rsidR="00F35EE4" w:rsidRPr="00F35EE4" w:rsidRDefault="00F35EE4" w:rsidP="00F35EE4">
      <w:pPr>
        <w:numPr>
          <w:ilvl w:val="0"/>
          <w:numId w:val="7"/>
        </w:numPr>
        <w:tabs>
          <w:tab w:val="clear" w:pos="720"/>
          <w:tab w:val="num" w:pos="0"/>
        </w:tabs>
        <w:ind w:left="0" w:firstLine="540"/>
        <w:jc w:val="both"/>
        <w:rPr>
          <w:sz w:val="28"/>
          <w:szCs w:val="28"/>
        </w:rPr>
      </w:pPr>
      <w:r w:rsidRPr="00F35EE4">
        <w:rPr>
          <w:sz w:val="28"/>
          <w:szCs w:val="28"/>
        </w:rPr>
        <w:t xml:space="preserve">иностранные граждане и юридические лица, государства </w:t>
      </w:r>
    </w:p>
    <w:p w:rsidR="00F35EE4" w:rsidRPr="00F35EE4" w:rsidRDefault="00F35EE4" w:rsidP="00F35EE4">
      <w:pPr>
        <w:numPr>
          <w:ilvl w:val="0"/>
          <w:numId w:val="7"/>
        </w:numPr>
        <w:tabs>
          <w:tab w:val="clear" w:pos="720"/>
          <w:tab w:val="num" w:pos="0"/>
        </w:tabs>
        <w:ind w:left="0" w:firstLine="540"/>
        <w:jc w:val="both"/>
        <w:rPr>
          <w:sz w:val="28"/>
          <w:szCs w:val="28"/>
        </w:rPr>
      </w:pPr>
      <w:r w:rsidRPr="00F35EE4">
        <w:rPr>
          <w:sz w:val="28"/>
          <w:szCs w:val="28"/>
        </w:rPr>
        <w:t>международные организации.</w:t>
      </w:r>
    </w:p>
    <w:p w:rsidR="00F35EE4" w:rsidRPr="00F35EE4" w:rsidRDefault="00F35EE4" w:rsidP="00F35EE4">
      <w:pPr>
        <w:ind w:firstLine="540"/>
        <w:jc w:val="both"/>
        <w:rPr>
          <w:sz w:val="28"/>
          <w:szCs w:val="28"/>
        </w:rPr>
      </w:pPr>
      <w:r w:rsidRPr="00F35EE4">
        <w:rPr>
          <w:sz w:val="28"/>
          <w:szCs w:val="28"/>
        </w:rPr>
        <w:t>Субъекты инвестиционной деятельности могут совмещать функции двух и более участников инвестиционного процесса. Все инвесторы имеют равные права на осуществление инвестиционной деятельности. Каждый инвестор самостоятельно определяет объемы, направления, размеры, экономическую эффективность инвестиций и подбирает юридических и физических лиц (как правило, на конкурсной основе), необходимых ему для реализации инвестиций. Инвестор может выступать в роли заказчика, вкладчика, кредитора, покупателя, а также выполнять другие функции участников инвестиционного процесса.</w:t>
      </w:r>
    </w:p>
    <w:p w:rsidR="00F35EE4" w:rsidRPr="00F35EE4" w:rsidRDefault="00F35EE4" w:rsidP="00F35EE4">
      <w:pPr>
        <w:ind w:firstLine="540"/>
        <w:jc w:val="both"/>
        <w:rPr>
          <w:sz w:val="28"/>
          <w:szCs w:val="28"/>
        </w:rPr>
      </w:pPr>
      <w:r w:rsidRPr="00F35EE4">
        <w:rPr>
          <w:i/>
          <w:sz w:val="28"/>
          <w:szCs w:val="28"/>
        </w:rPr>
        <w:t>Заказчики</w:t>
      </w:r>
      <w:r w:rsidRPr="00F35EE4">
        <w:rPr>
          <w:sz w:val="28"/>
          <w:szCs w:val="28"/>
        </w:rPr>
        <w:t xml:space="preserve"> - юридические или физические лица, осуществляющие финансирование проекта, контроль за реализацией и управление работами, начиная от разработки технико-экономического обоснования и заканчивая сдачей выполненного проекта. Если заказчик не является инвестором, то он выполняет функции владельца, пользователя и распорядителя инвестициями на период и на условиях, определяемых договором между участниками инвестиционного процесса.</w:t>
      </w:r>
    </w:p>
    <w:p w:rsidR="00F35EE4" w:rsidRPr="00F35EE4" w:rsidRDefault="00F35EE4" w:rsidP="00F35EE4">
      <w:pPr>
        <w:ind w:firstLine="540"/>
        <w:jc w:val="both"/>
        <w:rPr>
          <w:sz w:val="28"/>
          <w:szCs w:val="28"/>
        </w:rPr>
      </w:pPr>
      <w:r w:rsidRPr="00F35EE4">
        <w:rPr>
          <w:sz w:val="28"/>
          <w:szCs w:val="28"/>
        </w:rPr>
        <w:t>Исполнители работ принимают на себя функции организаторов работ и сдают выполненные проекты заказчикам.</w:t>
      </w:r>
    </w:p>
    <w:p w:rsidR="00F35EE4" w:rsidRPr="00F35EE4" w:rsidRDefault="00F35EE4" w:rsidP="00F35EE4">
      <w:pPr>
        <w:ind w:firstLine="540"/>
        <w:jc w:val="both"/>
        <w:rPr>
          <w:sz w:val="28"/>
          <w:szCs w:val="28"/>
        </w:rPr>
      </w:pPr>
      <w:r w:rsidRPr="00F35EE4">
        <w:rPr>
          <w:sz w:val="28"/>
          <w:szCs w:val="28"/>
        </w:rPr>
        <w:t>Пользователями инвестиционных объектов могут быть юридические и физические лица, государственные и муниципальные органы, иностранные государства и международные организации. Если пользователь не является инвестором, то отношения между ними регулируются договором об инвестировании. Инвестор, не являющийся пользователем, вправе владеть, пользоваться, контролировать целевое использование и распоряжаться объектами и результатами инвестиций, в том числе осуществлять торговые операции и реинвестирование. Инвестор вправе передать свои права по инвестициям юридическим и физическим лицам, государственным и муниципальным органам (по договору).</w:t>
      </w:r>
    </w:p>
    <w:p w:rsidR="00395A64" w:rsidRPr="00D17B79" w:rsidRDefault="00395A64" w:rsidP="00D17B79">
      <w:pPr>
        <w:ind w:firstLine="540"/>
        <w:jc w:val="both"/>
        <w:rPr>
          <w:sz w:val="28"/>
          <w:szCs w:val="28"/>
        </w:rPr>
      </w:pPr>
      <w:r w:rsidRPr="00D17B79">
        <w:rPr>
          <w:sz w:val="28"/>
          <w:szCs w:val="28"/>
        </w:rPr>
        <w:t>Инвестиции реализуются путем кредитования, прямых затрат денежных средств, покупки ценных бумаг.</w:t>
      </w:r>
    </w:p>
    <w:p w:rsidR="00395A64" w:rsidRPr="00D17B79" w:rsidRDefault="00395A64" w:rsidP="00D17B79">
      <w:pPr>
        <w:ind w:firstLine="540"/>
        <w:jc w:val="both"/>
        <w:rPr>
          <w:sz w:val="28"/>
          <w:szCs w:val="28"/>
        </w:rPr>
      </w:pPr>
      <w:r w:rsidRPr="00D17B79">
        <w:rPr>
          <w:sz w:val="28"/>
          <w:szCs w:val="28"/>
        </w:rPr>
        <w:t>С финансовой точки зрения, целью анализа капитальных вложений является избежание ненужных капитальных затрат путем соответствующего планирования и составления бюджета капитальных затрат. Для этого необходимы: постоянное обновление средств производства, выявление потребности в замене или усовершенствовании оборудования.</w:t>
      </w:r>
    </w:p>
    <w:p w:rsidR="00395A64" w:rsidRPr="00D17B79" w:rsidRDefault="00395A64" w:rsidP="00D17B79">
      <w:pPr>
        <w:ind w:firstLine="540"/>
        <w:jc w:val="both"/>
        <w:rPr>
          <w:sz w:val="28"/>
          <w:szCs w:val="28"/>
        </w:rPr>
      </w:pPr>
      <w:r w:rsidRPr="00D17B79">
        <w:rPr>
          <w:sz w:val="28"/>
          <w:szCs w:val="28"/>
        </w:rPr>
        <w:t>Не стоит ждать, даже если оно может работать еще несколько лет, окончательный износ основных средств может быть опасным.</w:t>
      </w:r>
    </w:p>
    <w:p w:rsidR="00395A64" w:rsidRPr="00D17B79" w:rsidRDefault="00395A64" w:rsidP="00D17B79">
      <w:pPr>
        <w:ind w:firstLine="540"/>
        <w:jc w:val="both"/>
        <w:rPr>
          <w:sz w:val="28"/>
          <w:szCs w:val="28"/>
        </w:rPr>
      </w:pPr>
      <w:r w:rsidRPr="00D17B79">
        <w:rPr>
          <w:sz w:val="28"/>
          <w:szCs w:val="28"/>
        </w:rPr>
        <w:t>Чрезвычайно важно иметь средства для того, чтобы финансировать капитальные затраты, не угрожая долгосрочным финансовым планам предприятия.</w:t>
      </w:r>
    </w:p>
    <w:p w:rsidR="00395A64" w:rsidRPr="00D17B79" w:rsidRDefault="00395A64" w:rsidP="00D17B79">
      <w:pPr>
        <w:ind w:firstLine="540"/>
        <w:jc w:val="both"/>
        <w:rPr>
          <w:sz w:val="28"/>
          <w:szCs w:val="28"/>
        </w:rPr>
      </w:pPr>
      <w:r w:rsidRPr="00D17B79">
        <w:rPr>
          <w:i/>
          <w:sz w:val="28"/>
          <w:szCs w:val="28"/>
        </w:rPr>
        <w:t>Инвестиционные ресурсы</w:t>
      </w:r>
      <w:r w:rsidRPr="00D17B79">
        <w:rPr>
          <w:sz w:val="28"/>
          <w:szCs w:val="28"/>
        </w:rPr>
        <w:t xml:space="preserve"> – это все произведенные средства производства. Все виды инструмента, машины, оборудование, фабрично-заводские, складские, транспортные средства и сбытовая сеть, используемая в производстве товаров и услуг, и доставка их к конечному потребителю.</w:t>
      </w:r>
    </w:p>
    <w:p w:rsidR="00395A64" w:rsidRPr="00D17B79" w:rsidRDefault="00395A64" w:rsidP="00D17B79">
      <w:pPr>
        <w:ind w:firstLine="540"/>
        <w:jc w:val="both"/>
        <w:rPr>
          <w:sz w:val="28"/>
          <w:szCs w:val="28"/>
        </w:rPr>
      </w:pPr>
      <w:r w:rsidRPr="00D17B79">
        <w:rPr>
          <w:sz w:val="28"/>
          <w:szCs w:val="28"/>
        </w:rPr>
        <w:t>Инвестиционные товары (средства производства) отличаются от потребительских. Последние удовлетворяют потребности непосредственно, а первые делают это косвенно, обеспечивая производство потребительских товаров.</w:t>
      </w:r>
    </w:p>
    <w:p w:rsidR="00395A64" w:rsidRPr="00D17B79" w:rsidRDefault="00395A64" w:rsidP="00D17B79">
      <w:pPr>
        <w:ind w:firstLine="540"/>
        <w:jc w:val="both"/>
        <w:rPr>
          <w:sz w:val="28"/>
          <w:szCs w:val="28"/>
        </w:rPr>
      </w:pPr>
      <w:r w:rsidRPr="00D17B79">
        <w:rPr>
          <w:sz w:val="28"/>
          <w:szCs w:val="28"/>
        </w:rPr>
        <w:t>Имея в виду деньги, которые используются для закупки машин, оборудования и других средств производства, менеджеры часто говорят о «денежном капитале». Реальный капитал – это экономический ресурс, деньги или финансовый капитал, машины, оборудование, здания и другие производственные мощности. Фактически инвестиции представляют тот капитал, при помощи которого умножается богатство.</w:t>
      </w:r>
    </w:p>
    <w:p w:rsidR="00395A64" w:rsidRPr="00D17B79" w:rsidRDefault="00395A64" w:rsidP="00D17B79">
      <w:pPr>
        <w:ind w:firstLine="540"/>
        <w:jc w:val="both"/>
        <w:rPr>
          <w:sz w:val="28"/>
          <w:szCs w:val="28"/>
        </w:rPr>
      </w:pPr>
      <w:r w:rsidRPr="00D17B79">
        <w:rPr>
          <w:sz w:val="28"/>
          <w:szCs w:val="28"/>
        </w:rPr>
        <w:t>Инвестиции классифицируют:</w:t>
      </w:r>
    </w:p>
    <w:p w:rsidR="00395A64" w:rsidRPr="00D17B79" w:rsidRDefault="00634759" w:rsidP="00D17B79">
      <w:pPr>
        <w:ind w:firstLine="540"/>
        <w:jc w:val="both"/>
        <w:rPr>
          <w:sz w:val="28"/>
          <w:szCs w:val="28"/>
        </w:rPr>
      </w:pPr>
      <w:r w:rsidRPr="00D17B79">
        <w:rPr>
          <w:sz w:val="28"/>
          <w:szCs w:val="28"/>
        </w:rPr>
        <w:t>1</w:t>
      </w:r>
      <w:r w:rsidR="00395A64" w:rsidRPr="00D17B79">
        <w:rPr>
          <w:sz w:val="28"/>
          <w:szCs w:val="28"/>
        </w:rPr>
        <w:t>) по срокам вложений:</w:t>
      </w:r>
    </w:p>
    <w:p w:rsidR="00395A64" w:rsidRPr="00D17B79" w:rsidRDefault="00395A64" w:rsidP="00D17B79">
      <w:pPr>
        <w:ind w:firstLine="540"/>
        <w:jc w:val="both"/>
        <w:rPr>
          <w:sz w:val="28"/>
          <w:szCs w:val="28"/>
        </w:rPr>
      </w:pPr>
      <w:r w:rsidRPr="00D17B79">
        <w:rPr>
          <w:sz w:val="28"/>
          <w:szCs w:val="28"/>
        </w:rPr>
        <w:t>а) краткосрочные;</w:t>
      </w:r>
    </w:p>
    <w:p w:rsidR="00395A64" w:rsidRPr="00D17B79" w:rsidRDefault="00395A64" w:rsidP="00D17B79">
      <w:pPr>
        <w:ind w:firstLine="540"/>
        <w:jc w:val="both"/>
        <w:rPr>
          <w:sz w:val="28"/>
          <w:szCs w:val="28"/>
        </w:rPr>
      </w:pPr>
      <w:r w:rsidRPr="00D17B79">
        <w:rPr>
          <w:sz w:val="28"/>
          <w:szCs w:val="28"/>
        </w:rPr>
        <w:t>б) среднесрочные;</w:t>
      </w:r>
    </w:p>
    <w:p w:rsidR="00395A64" w:rsidRPr="00D17B79" w:rsidRDefault="00395A64" w:rsidP="00D17B79">
      <w:pPr>
        <w:ind w:firstLine="540"/>
        <w:jc w:val="both"/>
        <w:rPr>
          <w:sz w:val="28"/>
          <w:szCs w:val="28"/>
        </w:rPr>
      </w:pPr>
      <w:r w:rsidRPr="00D17B79">
        <w:rPr>
          <w:sz w:val="28"/>
          <w:szCs w:val="28"/>
        </w:rPr>
        <w:t>в) долгосрочные;</w:t>
      </w:r>
    </w:p>
    <w:p w:rsidR="00BA134D" w:rsidRPr="00D17B79" w:rsidRDefault="00BA134D" w:rsidP="00D17B79">
      <w:pPr>
        <w:ind w:firstLine="540"/>
        <w:jc w:val="both"/>
        <w:rPr>
          <w:sz w:val="28"/>
          <w:szCs w:val="28"/>
        </w:rPr>
      </w:pPr>
      <w:r w:rsidRPr="00D17B79">
        <w:rPr>
          <w:sz w:val="28"/>
          <w:szCs w:val="28"/>
        </w:rPr>
        <w:t>2) по цели инвестирования:</w:t>
      </w:r>
    </w:p>
    <w:p w:rsidR="00BA134D" w:rsidRPr="00D17B79" w:rsidRDefault="00BA134D" w:rsidP="00D17B79">
      <w:pPr>
        <w:ind w:firstLine="540"/>
        <w:jc w:val="both"/>
        <w:rPr>
          <w:sz w:val="28"/>
          <w:szCs w:val="28"/>
        </w:rPr>
      </w:pPr>
      <w:r w:rsidRPr="00D17B79">
        <w:rPr>
          <w:sz w:val="28"/>
          <w:szCs w:val="28"/>
        </w:rPr>
        <w:t>а) прямые;</w:t>
      </w:r>
    </w:p>
    <w:p w:rsidR="00BA134D" w:rsidRPr="00D17B79" w:rsidRDefault="00BA134D" w:rsidP="00D17B79">
      <w:pPr>
        <w:ind w:firstLine="540"/>
        <w:jc w:val="both"/>
        <w:rPr>
          <w:sz w:val="28"/>
          <w:szCs w:val="28"/>
        </w:rPr>
      </w:pPr>
      <w:r w:rsidRPr="00D17B79">
        <w:rPr>
          <w:sz w:val="28"/>
          <w:szCs w:val="28"/>
        </w:rPr>
        <w:t>б) портфельные;</w:t>
      </w:r>
    </w:p>
    <w:p w:rsidR="00BA134D" w:rsidRPr="00D17B79" w:rsidRDefault="00BA134D" w:rsidP="00D17B79">
      <w:pPr>
        <w:ind w:firstLine="540"/>
        <w:jc w:val="both"/>
        <w:rPr>
          <w:sz w:val="28"/>
          <w:szCs w:val="28"/>
        </w:rPr>
      </w:pPr>
      <w:r w:rsidRPr="00D17B79">
        <w:rPr>
          <w:sz w:val="28"/>
          <w:szCs w:val="28"/>
        </w:rPr>
        <w:t>3) по сфере вложений:</w:t>
      </w:r>
    </w:p>
    <w:p w:rsidR="00BA134D" w:rsidRPr="00D17B79" w:rsidRDefault="00BA134D" w:rsidP="00D17B79">
      <w:pPr>
        <w:ind w:firstLine="540"/>
        <w:jc w:val="both"/>
        <w:rPr>
          <w:sz w:val="28"/>
          <w:szCs w:val="28"/>
        </w:rPr>
      </w:pPr>
      <w:r w:rsidRPr="00D17B79">
        <w:rPr>
          <w:sz w:val="28"/>
          <w:szCs w:val="28"/>
        </w:rPr>
        <w:t>а) производственные;</w:t>
      </w:r>
    </w:p>
    <w:p w:rsidR="00BA134D" w:rsidRPr="00D17B79" w:rsidRDefault="00BA134D" w:rsidP="00D17B79">
      <w:pPr>
        <w:ind w:firstLine="540"/>
        <w:jc w:val="both"/>
        <w:rPr>
          <w:sz w:val="28"/>
          <w:szCs w:val="28"/>
        </w:rPr>
      </w:pPr>
      <w:r w:rsidRPr="00D17B79">
        <w:rPr>
          <w:sz w:val="28"/>
          <w:szCs w:val="28"/>
        </w:rPr>
        <w:t>б) непроизводственные;</w:t>
      </w:r>
    </w:p>
    <w:p w:rsidR="00BA134D" w:rsidRPr="00D17B79" w:rsidRDefault="00BA134D" w:rsidP="00D17B79">
      <w:pPr>
        <w:ind w:firstLine="540"/>
        <w:jc w:val="both"/>
        <w:rPr>
          <w:sz w:val="28"/>
          <w:szCs w:val="28"/>
        </w:rPr>
      </w:pPr>
      <w:r w:rsidRPr="00D17B79">
        <w:rPr>
          <w:sz w:val="28"/>
          <w:szCs w:val="28"/>
        </w:rPr>
        <w:t>4) по формам собственности на инвестиционные ресурсы:</w:t>
      </w:r>
    </w:p>
    <w:p w:rsidR="00BA134D" w:rsidRPr="00D17B79" w:rsidRDefault="00BA134D" w:rsidP="00D17B79">
      <w:pPr>
        <w:ind w:firstLine="540"/>
        <w:jc w:val="both"/>
        <w:rPr>
          <w:sz w:val="28"/>
          <w:szCs w:val="28"/>
        </w:rPr>
      </w:pPr>
      <w:r w:rsidRPr="00D17B79">
        <w:rPr>
          <w:sz w:val="28"/>
          <w:szCs w:val="28"/>
        </w:rPr>
        <w:t>а) частные;</w:t>
      </w:r>
    </w:p>
    <w:p w:rsidR="00BA134D" w:rsidRPr="00D17B79" w:rsidRDefault="00BA134D" w:rsidP="00D17B79">
      <w:pPr>
        <w:ind w:firstLine="540"/>
        <w:jc w:val="both"/>
        <w:rPr>
          <w:sz w:val="28"/>
          <w:szCs w:val="28"/>
        </w:rPr>
      </w:pPr>
      <w:r w:rsidRPr="00D17B79">
        <w:rPr>
          <w:sz w:val="28"/>
          <w:szCs w:val="28"/>
        </w:rPr>
        <w:t>б) государственные;</w:t>
      </w:r>
    </w:p>
    <w:p w:rsidR="00BA134D" w:rsidRPr="00D17B79" w:rsidRDefault="00BA134D" w:rsidP="00D17B79">
      <w:pPr>
        <w:ind w:firstLine="540"/>
        <w:jc w:val="both"/>
        <w:rPr>
          <w:sz w:val="28"/>
          <w:szCs w:val="28"/>
        </w:rPr>
      </w:pPr>
      <w:r w:rsidRPr="00D17B79">
        <w:rPr>
          <w:sz w:val="28"/>
          <w:szCs w:val="28"/>
        </w:rPr>
        <w:t>в) иностранные;</w:t>
      </w:r>
    </w:p>
    <w:p w:rsidR="00BA134D" w:rsidRPr="00D17B79" w:rsidRDefault="00BA134D" w:rsidP="00D17B79">
      <w:pPr>
        <w:ind w:firstLine="540"/>
        <w:jc w:val="both"/>
        <w:rPr>
          <w:sz w:val="28"/>
          <w:szCs w:val="28"/>
        </w:rPr>
      </w:pPr>
      <w:r w:rsidRPr="00D17B79">
        <w:rPr>
          <w:sz w:val="28"/>
          <w:szCs w:val="28"/>
        </w:rPr>
        <w:t>г) смешанные;</w:t>
      </w:r>
    </w:p>
    <w:p w:rsidR="00BA134D" w:rsidRPr="00D17B79" w:rsidRDefault="00BA134D" w:rsidP="00D17B79">
      <w:pPr>
        <w:ind w:firstLine="540"/>
        <w:jc w:val="both"/>
        <w:rPr>
          <w:sz w:val="28"/>
          <w:szCs w:val="28"/>
        </w:rPr>
      </w:pPr>
      <w:r w:rsidRPr="00D17B79">
        <w:rPr>
          <w:sz w:val="28"/>
          <w:szCs w:val="28"/>
        </w:rPr>
        <w:t>5) по регионам:</w:t>
      </w:r>
    </w:p>
    <w:p w:rsidR="00BA134D" w:rsidRPr="00D17B79" w:rsidRDefault="00BA134D" w:rsidP="00D17B79">
      <w:pPr>
        <w:ind w:firstLine="540"/>
        <w:jc w:val="both"/>
        <w:rPr>
          <w:sz w:val="28"/>
          <w:szCs w:val="28"/>
        </w:rPr>
      </w:pPr>
      <w:r w:rsidRPr="00D17B79">
        <w:rPr>
          <w:sz w:val="28"/>
          <w:szCs w:val="28"/>
        </w:rPr>
        <w:t>а) внутри страны;</w:t>
      </w:r>
    </w:p>
    <w:p w:rsidR="00BA134D" w:rsidRPr="00D17B79" w:rsidRDefault="00BA134D" w:rsidP="00D17B79">
      <w:pPr>
        <w:ind w:firstLine="540"/>
        <w:jc w:val="both"/>
        <w:rPr>
          <w:sz w:val="28"/>
          <w:szCs w:val="28"/>
        </w:rPr>
      </w:pPr>
      <w:r w:rsidRPr="00D17B79">
        <w:rPr>
          <w:sz w:val="28"/>
          <w:szCs w:val="28"/>
        </w:rPr>
        <w:t>б) за рубежом;</w:t>
      </w:r>
    </w:p>
    <w:p w:rsidR="00BA134D" w:rsidRPr="00D17B79" w:rsidRDefault="00BA134D" w:rsidP="00D17B79">
      <w:pPr>
        <w:ind w:firstLine="540"/>
        <w:jc w:val="both"/>
        <w:rPr>
          <w:sz w:val="28"/>
          <w:szCs w:val="28"/>
        </w:rPr>
      </w:pPr>
      <w:r w:rsidRPr="00D17B79">
        <w:rPr>
          <w:sz w:val="28"/>
          <w:szCs w:val="28"/>
        </w:rPr>
        <w:t>6) по рискам:</w:t>
      </w:r>
    </w:p>
    <w:p w:rsidR="00BA134D" w:rsidRPr="00D17B79" w:rsidRDefault="00BA134D" w:rsidP="00D17B79">
      <w:pPr>
        <w:ind w:firstLine="540"/>
        <w:jc w:val="both"/>
        <w:rPr>
          <w:sz w:val="28"/>
          <w:szCs w:val="28"/>
        </w:rPr>
      </w:pPr>
      <w:r w:rsidRPr="00D17B79">
        <w:rPr>
          <w:sz w:val="28"/>
          <w:szCs w:val="28"/>
        </w:rPr>
        <w:t>а) агрессивные;</w:t>
      </w:r>
    </w:p>
    <w:p w:rsidR="00BA134D" w:rsidRPr="00D17B79" w:rsidRDefault="00BA134D" w:rsidP="00D17B79">
      <w:pPr>
        <w:ind w:firstLine="540"/>
        <w:jc w:val="both"/>
        <w:rPr>
          <w:sz w:val="28"/>
          <w:szCs w:val="28"/>
        </w:rPr>
      </w:pPr>
      <w:r w:rsidRPr="00D17B79">
        <w:rPr>
          <w:sz w:val="28"/>
          <w:szCs w:val="28"/>
        </w:rPr>
        <w:t>б) умеренные;</w:t>
      </w:r>
    </w:p>
    <w:p w:rsidR="00BA134D" w:rsidRPr="00D17B79" w:rsidRDefault="00BA134D" w:rsidP="00D17B79">
      <w:pPr>
        <w:ind w:firstLine="540"/>
        <w:jc w:val="both"/>
        <w:rPr>
          <w:sz w:val="28"/>
          <w:szCs w:val="28"/>
        </w:rPr>
      </w:pPr>
      <w:r w:rsidRPr="00D17B79">
        <w:rPr>
          <w:sz w:val="28"/>
          <w:szCs w:val="28"/>
        </w:rPr>
        <w:t>в) консервативные.</w:t>
      </w:r>
    </w:p>
    <w:p w:rsidR="00BA134D" w:rsidRDefault="008F229D" w:rsidP="00395A64">
      <w:r>
        <w:pict>
          <v:group id="_x0000_s1100" editas="canvas" style="width:459pt;height:4in;mso-position-horizontal-relative:char;mso-position-vertical-relative:line" coordorigin="2274,10416" coordsize="7200,4459">
            <o:lock v:ext="edit" aspectratio="t"/>
            <v:shape id="_x0000_s1099" type="#_x0000_t75" style="position:absolute;left:2274;top:10416;width:7200;height:4459" o:preferrelative="f">
              <v:fill o:detectmouseclick="t"/>
              <v:path o:extrusionok="t" o:connecttype="none"/>
              <o:lock v:ext="edit" text="t"/>
            </v:shape>
            <v:shape id="_x0000_s1101" type="#_x0000_t202" style="position:absolute;left:2698;top:10695;width:5788;height:836">
              <v:textbox>
                <w:txbxContent>
                  <w:p w:rsidR="008F6B79" w:rsidRPr="00BA134D" w:rsidRDefault="008F6B79" w:rsidP="00BA134D">
                    <w:pPr>
                      <w:rPr>
                        <w:sz w:val="28"/>
                        <w:szCs w:val="28"/>
                      </w:rPr>
                    </w:pPr>
                    <w:r w:rsidRPr="00BA134D">
                      <w:rPr>
                        <w:i/>
                        <w:sz w:val="28"/>
                        <w:szCs w:val="28"/>
                      </w:rPr>
                      <w:t xml:space="preserve">По срокам вложения: </w:t>
                    </w:r>
                    <w:r w:rsidRPr="00BA134D">
                      <w:rPr>
                        <w:sz w:val="28"/>
                        <w:szCs w:val="28"/>
                      </w:rPr>
                      <w:t>а) краткосрочные;</w:t>
                    </w:r>
                  </w:p>
                  <w:p w:rsidR="008F6B79" w:rsidRPr="00BA134D" w:rsidRDefault="008F6B79" w:rsidP="00BA134D">
                    <w:pPr>
                      <w:ind w:firstLine="2700"/>
                      <w:rPr>
                        <w:sz w:val="28"/>
                        <w:szCs w:val="28"/>
                      </w:rPr>
                    </w:pPr>
                    <w:r w:rsidRPr="00BA134D">
                      <w:rPr>
                        <w:sz w:val="28"/>
                        <w:szCs w:val="28"/>
                      </w:rPr>
                      <w:t>б) среднесрочные;</w:t>
                    </w:r>
                  </w:p>
                  <w:p w:rsidR="008F6B79" w:rsidRPr="00BA134D" w:rsidRDefault="008F6B79" w:rsidP="00BA134D">
                    <w:pPr>
                      <w:ind w:firstLine="2700"/>
                      <w:rPr>
                        <w:i/>
                        <w:sz w:val="28"/>
                        <w:szCs w:val="28"/>
                      </w:rPr>
                    </w:pPr>
                    <w:r>
                      <w:rPr>
                        <w:sz w:val="28"/>
                        <w:szCs w:val="28"/>
                      </w:rPr>
                      <w:t>в) долгосрочные</w:t>
                    </w:r>
                  </w:p>
                </w:txbxContent>
              </v:textbox>
            </v:shape>
            <v:shape id="_x0000_s1102" type="#_x0000_t202" style="position:absolute;left:2698;top:11670;width:5788;height:696">
              <v:textbox>
                <w:txbxContent>
                  <w:p w:rsidR="008F6B79" w:rsidRPr="00BA134D" w:rsidRDefault="008F6B79" w:rsidP="00BA134D">
                    <w:pPr>
                      <w:rPr>
                        <w:sz w:val="28"/>
                        <w:szCs w:val="28"/>
                      </w:rPr>
                    </w:pPr>
                    <w:r w:rsidRPr="00BA134D">
                      <w:rPr>
                        <w:i/>
                        <w:sz w:val="28"/>
                        <w:szCs w:val="28"/>
                      </w:rPr>
                      <w:t>По цели инвестирования</w:t>
                    </w:r>
                    <w:r w:rsidRPr="00BA134D">
                      <w:rPr>
                        <w:sz w:val="28"/>
                        <w:szCs w:val="28"/>
                      </w:rPr>
                      <w:t>: а) прямые;</w:t>
                    </w:r>
                  </w:p>
                  <w:p w:rsidR="008F6B79" w:rsidRPr="00BA134D" w:rsidRDefault="008F6B79" w:rsidP="00BA134D">
                    <w:pPr>
                      <w:ind w:firstLine="3060"/>
                      <w:rPr>
                        <w:sz w:val="28"/>
                        <w:szCs w:val="28"/>
                      </w:rPr>
                    </w:pPr>
                    <w:r>
                      <w:rPr>
                        <w:sz w:val="28"/>
                        <w:szCs w:val="28"/>
                      </w:rPr>
                      <w:t xml:space="preserve"> б) портфельные</w:t>
                    </w:r>
                  </w:p>
                  <w:p w:rsidR="008F6B79" w:rsidRDefault="008F6B79"/>
                </w:txbxContent>
              </v:textbox>
            </v:shape>
            <v:shape id="_x0000_s1103" type="#_x0000_t202" style="position:absolute;left:2698;top:12506;width:5788;height:696">
              <v:textbox>
                <w:txbxContent>
                  <w:p w:rsidR="008F6B79" w:rsidRPr="00572C28" w:rsidRDefault="008F6B79" w:rsidP="00572C28">
                    <w:pPr>
                      <w:rPr>
                        <w:sz w:val="28"/>
                        <w:szCs w:val="28"/>
                      </w:rPr>
                    </w:pPr>
                    <w:r w:rsidRPr="00572C28">
                      <w:rPr>
                        <w:i/>
                        <w:sz w:val="28"/>
                        <w:szCs w:val="28"/>
                      </w:rPr>
                      <w:t>По сфере вложений</w:t>
                    </w:r>
                    <w:r w:rsidRPr="00572C28">
                      <w:rPr>
                        <w:sz w:val="28"/>
                        <w:szCs w:val="28"/>
                      </w:rPr>
                      <w:t>:</w:t>
                    </w:r>
                    <w:r>
                      <w:rPr>
                        <w:sz w:val="28"/>
                        <w:szCs w:val="28"/>
                      </w:rPr>
                      <w:t xml:space="preserve"> </w:t>
                    </w:r>
                    <w:r w:rsidRPr="00572C28">
                      <w:rPr>
                        <w:sz w:val="28"/>
                        <w:szCs w:val="28"/>
                      </w:rPr>
                      <w:t>а) производственные;</w:t>
                    </w:r>
                  </w:p>
                  <w:p w:rsidR="008F6B79" w:rsidRDefault="008F6B79" w:rsidP="00572C28">
                    <w:pPr>
                      <w:ind w:firstLine="2520"/>
                    </w:pPr>
                    <w:r>
                      <w:rPr>
                        <w:sz w:val="28"/>
                        <w:szCs w:val="28"/>
                      </w:rPr>
                      <w:t>б) непроизводственные</w:t>
                    </w:r>
                  </w:p>
                </w:txbxContent>
              </v:textbox>
            </v:shape>
            <v:shape id="_x0000_s1104" type="#_x0000_t202" style="position:absolute;left:2698;top:13342;width:5787;height:1394">
              <v:textbox>
                <w:txbxContent>
                  <w:p w:rsidR="008F6B79" w:rsidRPr="00572C28" w:rsidRDefault="008F6B79" w:rsidP="00572C28">
                    <w:pPr>
                      <w:rPr>
                        <w:i/>
                        <w:sz w:val="28"/>
                        <w:szCs w:val="28"/>
                      </w:rPr>
                    </w:pPr>
                    <w:r w:rsidRPr="00572C28">
                      <w:rPr>
                        <w:i/>
                        <w:sz w:val="28"/>
                        <w:szCs w:val="28"/>
                      </w:rPr>
                      <w:t>По формам собственности на инвестиционные ресурсы:</w:t>
                    </w:r>
                  </w:p>
                  <w:p w:rsidR="008F6B79" w:rsidRPr="00572C28" w:rsidRDefault="008F6B79" w:rsidP="00572C28">
                    <w:pPr>
                      <w:rPr>
                        <w:sz w:val="28"/>
                        <w:szCs w:val="28"/>
                      </w:rPr>
                    </w:pPr>
                    <w:r w:rsidRPr="00572C28">
                      <w:rPr>
                        <w:sz w:val="28"/>
                        <w:szCs w:val="28"/>
                      </w:rPr>
                      <w:t>а) частные;</w:t>
                    </w:r>
                  </w:p>
                  <w:p w:rsidR="008F6B79" w:rsidRPr="00572C28" w:rsidRDefault="008F6B79" w:rsidP="00572C28">
                    <w:pPr>
                      <w:rPr>
                        <w:sz w:val="28"/>
                        <w:szCs w:val="28"/>
                      </w:rPr>
                    </w:pPr>
                    <w:r w:rsidRPr="00572C28">
                      <w:rPr>
                        <w:sz w:val="28"/>
                        <w:szCs w:val="28"/>
                      </w:rPr>
                      <w:t>б) государственные;</w:t>
                    </w:r>
                  </w:p>
                  <w:p w:rsidR="008F6B79" w:rsidRPr="00572C28" w:rsidRDefault="008F6B79" w:rsidP="00572C28">
                    <w:pPr>
                      <w:rPr>
                        <w:sz w:val="28"/>
                        <w:szCs w:val="28"/>
                      </w:rPr>
                    </w:pPr>
                    <w:r w:rsidRPr="00572C28">
                      <w:rPr>
                        <w:sz w:val="28"/>
                        <w:szCs w:val="28"/>
                      </w:rPr>
                      <w:t>в) иностранные;</w:t>
                    </w:r>
                  </w:p>
                  <w:p w:rsidR="008F6B79" w:rsidRPr="00572C28" w:rsidRDefault="008F6B79" w:rsidP="00572C28">
                    <w:pPr>
                      <w:rPr>
                        <w:sz w:val="28"/>
                        <w:szCs w:val="28"/>
                      </w:rPr>
                    </w:pPr>
                    <w:r>
                      <w:rPr>
                        <w:sz w:val="28"/>
                        <w:szCs w:val="28"/>
                      </w:rPr>
                      <w:t>г) смешанные</w:t>
                    </w:r>
                  </w:p>
                  <w:p w:rsidR="008F6B79" w:rsidRDefault="008F6B79"/>
                </w:txbxContent>
              </v:textbox>
            </v:shape>
            <w10:wrap type="none"/>
            <w10:anchorlock/>
          </v:group>
        </w:pict>
      </w:r>
    </w:p>
    <w:p w:rsidR="00BA134D" w:rsidRDefault="008F229D" w:rsidP="00395A64">
      <w:r>
        <w:pict>
          <v:group id="_x0000_s1106" editas="canvas" style="width:459pt;height:135pt;mso-position-horizontal-relative:char;mso-position-vertical-relative:line" coordorigin="2274,5331" coordsize="7200,2090">
            <o:lock v:ext="edit" aspectratio="t"/>
            <v:shape id="_x0000_s1105" type="#_x0000_t75" style="position:absolute;left:2274;top:5331;width:7200;height:2090" o:preferrelative="f">
              <v:fill o:detectmouseclick="t"/>
              <v:path o:extrusionok="t" o:connecttype="none"/>
              <o:lock v:ext="edit" text="t"/>
            </v:shape>
            <v:shape id="_x0000_s1107" type="#_x0000_t202" style="position:absolute;left:2698;top:5331;width:5788;height:836">
              <v:textbox>
                <w:txbxContent>
                  <w:p w:rsidR="008F6B79" w:rsidRPr="00572C28" w:rsidRDefault="008F6B79" w:rsidP="00572C28">
                    <w:pPr>
                      <w:rPr>
                        <w:sz w:val="28"/>
                        <w:szCs w:val="28"/>
                      </w:rPr>
                    </w:pPr>
                    <w:r w:rsidRPr="00572C28">
                      <w:rPr>
                        <w:i/>
                        <w:sz w:val="28"/>
                        <w:szCs w:val="28"/>
                      </w:rPr>
                      <w:t>По регионам:</w:t>
                    </w:r>
                    <w:r>
                      <w:rPr>
                        <w:i/>
                        <w:sz w:val="28"/>
                        <w:szCs w:val="28"/>
                      </w:rPr>
                      <w:t xml:space="preserve"> </w:t>
                    </w:r>
                    <w:r w:rsidRPr="00572C28">
                      <w:rPr>
                        <w:sz w:val="28"/>
                        <w:szCs w:val="28"/>
                      </w:rPr>
                      <w:t>а) внутри страны;</w:t>
                    </w:r>
                  </w:p>
                  <w:p w:rsidR="008F6B79" w:rsidRDefault="008F6B79" w:rsidP="00572C28">
                    <w:pPr>
                      <w:ind w:firstLine="1620"/>
                    </w:pPr>
                    <w:r>
                      <w:rPr>
                        <w:sz w:val="28"/>
                        <w:szCs w:val="28"/>
                      </w:rPr>
                      <w:t xml:space="preserve"> б) за рубежом</w:t>
                    </w:r>
                  </w:p>
                </w:txbxContent>
              </v:textbox>
            </v:shape>
            <v:shape id="_x0000_s1108" type="#_x0000_t202" style="position:absolute;left:2698;top:6306;width:5787;height:975">
              <v:textbox>
                <w:txbxContent>
                  <w:p w:rsidR="008F6B79" w:rsidRPr="00572C28" w:rsidRDefault="008F6B79" w:rsidP="00572C28">
                    <w:pPr>
                      <w:rPr>
                        <w:sz w:val="28"/>
                        <w:szCs w:val="28"/>
                      </w:rPr>
                    </w:pPr>
                    <w:r w:rsidRPr="00572C28">
                      <w:rPr>
                        <w:i/>
                        <w:sz w:val="28"/>
                        <w:szCs w:val="28"/>
                      </w:rPr>
                      <w:t>По рискам:</w:t>
                    </w:r>
                    <w:r>
                      <w:rPr>
                        <w:i/>
                        <w:sz w:val="28"/>
                        <w:szCs w:val="28"/>
                      </w:rPr>
                      <w:t xml:space="preserve"> </w:t>
                    </w:r>
                    <w:r w:rsidRPr="00572C28">
                      <w:rPr>
                        <w:sz w:val="28"/>
                        <w:szCs w:val="28"/>
                      </w:rPr>
                      <w:t>а) агрессивные;</w:t>
                    </w:r>
                  </w:p>
                  <w:p w:rsidR="008F6B79" w:rsidRPr="00572C28" w:rsidRDefault="008F6B79" w:rsidP="00572C28">
                    <w:pPr>
                      <w:ind w:firstLine="1440"/>
                      <w:rPr>
                        <w:sz w:val="28"/>
                        <w:szCs w:val="28"/>
                      </w:rPr>
                    </w:pPr>
                    <w:r w:rsidRPr="00572C28">
                      <w:rPr>
                        <w:sz w:val="28"/>
                        <w:szCs w:val="28"/>
                      </w:rPr>
                      <w:t>б) умеренные;</w:t>
                    </w:r>
                  </w:p>
                  <w:p w:rsidR="008F6B79" w:rsidRPr="00572C28" w:rsidRDefault="008F6B79" w:rsidP="00572C28">
                    <w:pPr>
                      <w:ind w:firstLine="1440"/>
                      <w:rPr>
                        <w:sz w:val="28"/>
                        <w:szCs w:val="28"/>
                      </w:rPr>
                    </w:pPr>
                    <w:r>
                      <w:rPr>
                        <w:sz w:val="28"/>
                        <w:szCs w:val="28"/>
                      </w:rPr>
                      <w:t>в) консервативные</w:t>
                    </w:r>
                  </w:p>
                </w:txbxContent>
              </v:textbox>
            </v:shape>
            <w10:wrap type="none"/>
            <w10:anchorlock/>
          </v:group>
        </w:pict>
      </w:r>
    </w:p>
    <w:p w:rsidR="00572C28" w:rsidRDefault="00572C28" w:rsidP="00395A64"/>
    <w:p w:rsidR="00395A64" w:rsidRPr="00CB5655" w:rsidRDefault="00395A64" w:rsidP="00CB5655">
      <w:pPr>
        <w:ind w:firstLine="540"/>
        <w:jc w:val="both"/>
        <w:rPr>
          <w:sz w:val="28"/>
          <w:szCs w:val="28"/>
        </w:rPr>
      </w:pPr>
      <w:r w:rsidRPr="00CB5655">
        <w:rPr>
          <w:sz w:val="28"/>
          <w:szCs w:val="28"/>
        </w:rPr>
        <w:t xml:space="preserve">По </w:t>
      </w:r>
      <w:r w:rsidRPr="00CB5655">
        <w:rPr>
          <w:i/>
          <w:sz w:val="28"/>
          <w:szCs w:val="28"/>
        </w:rPr>
        <w:t>срокам вложений</w:t>
      </w:r>
      <w:r w:rsidRPr="00CB5655">
        <w:rPr>
          <w:sz w:val="28"/>
          <w:szCs w:val="28"/>
        </w:rPr>
        <w:t xml:space="preserve"> выделяют кратко-, средне– и долгосрочные инвестиции.</w:t>
      </w:r>
    </w:p>
    <w:p w:rsidR="00395A64" w:rsidRPr="00CB5655" w:rsidRDefault="00395A64" w:rsidP="00CB5655">
      <w:pPr>
        <w:ind w:firstLine="540"/>
        <w:jc w:val="both"/>
        <w:rPr>
          <w:sz w:val="28"/>
          <w:szCs w:val="28"/>
        </w:rPr>
      </w:pPr>
      <w:r w:rsidRPr="00CB5655">
        <w:rPr>
          <w:sz w:val="28"/>
          <w:szCs w:val="28"/>
        </w:rPr>
        <w:t>Для краткосрочных инвестиций характерно вложение средств на период до одного года.</w:t>
      </w:r>
    </w:p>
    <w:p w:rsidR="00395A64" w:rsidRPr="00CB5655" w:rsidRDefault="00395A64" w:rsidP="00CB5655">
      <w:pPr>
        <w:ind w:firstLine="540"/>
        <w:jc w:val="both"/>
        <w:rPr>
          <w:sz w:val="28"/>
          <w:szCs w:val="28"/>
        </w:rPr>
      </w:pPr>
      <w:r w:rsidRPr="00CB5655">
        <w:rPr>
          <w:sz w:val="28"/>
          <w:szCs w:val="28"/>
        </w:rPr>
        <w:t>Под среднесрочными инвестициями понимают вложение средств на срок от одного года до трех лет, а долгосрочные инвестиции вкладывают на три и более.</w:t>
      </w:r>
    </w:p>
    <w:p w:rsidR="00395A64" w:rsidRPr="00CB5655" w:rsidRDefault="00395A64" w:rsidP="00CB5655">
      <w:pPr>
        <w:ind w:firstLine="540"/>
        <w:jc w:val="both"/>
        <w:rPr>
          <w:sz w:val="28"/>
          <w:szCs w:val="28"/>
        </w:rPr>
      </w:pPr>
      <w:r w:rsidRPr="00CB5655">
        <w:rPr>
          <w:sz w:val="28"/>
          <w:szCs w:val="28"/>
        </w:rPr>
        <w:t xml:space="preserve">По </w:t>
      </w:r>
      <w:r w:rsidRPr="00CB5655">
        <w:rPr>
          <w:i/>
          <w:sz w:val="28"/>
          <w:szCs w:val="28"/>
        </w:rPr>
        <w:t>формам собственности</w:t>
      </w:r>
      <w:r w:rsidRPr="00CB5655">
        <w:rPr>
          <w:sz w:val="28"/>
          <w:szCs w:val="28"/>
        </w:rPr>
        <w:t xml:space="preserve"> выделяют частные, государственные, иностранные и совместные (смешанные) инвестиции. Под частными (негосударственными) инвестициями понимают вложения средств частных инвесторов: граждан и предприятий негосударственной формы собственности.</w:t>
      </w:r>
    </w:p>
    <w:p w:rsidR="00395A64" w:rsidRPr="00CB5655" w:rsidRDefault="00395A64" w:rsidP="00CB5655">
      <w:pPr>
        <w:ind w:firstLine="540"/>
        <w:jc w:val="both"/>
        <w:rPr>
          <w:sz w:val="28"/>
          <w:szCs w:val="28"/>
        </w:rPr>
      </w:pPr>
      <w:r w:rsidRPr="00CB5655">
        <w:rPr>
          <w:sz w:val="28"/>
          <w:szCs w:val="28"/>
        </w:rPr>
        <w:t>Государственные инвестиции – это государственные вложения, осуществляемые органами власти и управления, а также предприятиями государственной формы собственности.</w:t>
      </w:r>
    </w:p>
    <w:p w:rsidR="00395A64" w:rsidRPr="00CB5655" w:rsidRDefault="00395A64" w:rsidP="00CB5655">
      <w:pPr>
        <w:ind w:firstLine="540"/>
        <w:jc w:val="both"/>
        <w:rPr>
          <w:sz w:val="28"/>
          <w:szCs w:val="28"/>
        </w:rPr>
      </w:pPr>
      <w:r w:rsidRPr="00CB5655">
        <w:rPr>
          <w:sz w:val="28"/>
          <w:szCs w:val="28"/>
        </w:rPr>
        <w:t>Они осуществляются центральными и местными органами власти и управления за счет бюджетов, внебюджетных фондов и заемных средств.</w:t>
      </w:r>
    </w:p>
    <w:p w:rsidR="00395A64" w:rsidRPr="00CB5655" w:rsidRDefault="00395A64" w:rsidP="00CB5655">
      <w:pPr>
        <w:ind w:firstLine="540"/>
        <w:jc w:val="both"/>
        <w:rPr>
          <w:sz w:val="28"/>
          <w:szCs w:val="28"/>
        </w:rPr>
      </w:pPr>
      <w:r w:rsidRPr="00CB5655">
        <w:rPr>
          <w:sz w:val="28"/>
          <w:szCs w:val="28"/>
        </w:rPr>
        <w:t>К основным инвестициям относятся вложения средств иностранных граждан, фирм, организаций, государств.</w:t>
      </w:r>
    </w:p>
    <w:p w:rsidR="00395A64" w:rsidRPr="00CB5655" w:rsidRDefault="00395A64" w:rsidP="00CB5655">
      <w:pPr>
        <w:ind w:firstLine="540"/>
        <w:jc w:val="both"/>
        <w:rPr>
          <w:sz w:val="28"/>
          <w:szCs w:val="28"/>
        </w:rPr>
      </w:pPr>
      <w:r w:rsidRPr="00CB5655">
        <w:rPr>
          <w:sz w:val="28"/>
          <w:szCs w:val="28"/>
        </w:rPr>
        <w:t>Под собственными (смешанными) инвестициями понимают вложения, осуществляемые отечественными и зарубежными экономическими субъектами.</w:t>
      </w:r>
    </w:p>
    <w:p w:rsidR="00395A64" w:rsidRPr="00CB5655" w:rsidRDefault="00395A64" w:rsidP="00CB5655">
      <w:pPr>
        <w:ind w:firstLine="540"/>
        <w:jc w:val="both"/>
        <w:rPr>
          <w:sz w:val="28"/>
          <w:szCs w:val="28"/>
        </w:rPr>
      </w:pPr>
      <w:r w:rsidRPr="00CB5655">
        <w:rPr>
          <w:sz w:val="28"/>
          <w:szCs w:val="28"/>
        </w:rPr>
        <w:t xml:space="preserve">По </w:t>
      </w:r>
      <w:r w:rsidRPr="00CB5655">
        <w:rPr>
          <w:i/>
          <w:sz w:val="28"/>
          <w:szCs w:val="28"/>
        </w:rPr>
        <w:t>региональному признаку</w:t>
      </w:r>
      <w:r w:rsidRPr="00CB5655">
        <w:rPr>
          <w:sz w:val="28"/>
          <w:szCs w:val="28"/>
        </w:rPr>
        <w:t xml:space="preserve"> различают инвестиции внутри страны и за рубежом.</w:t>
      </w:r>
    </w:p>
    <w:p w:rsidR="00395A64" w:rsidRPr="00CB5655" w:rsidRDefault="00395A64" w:rsidP="00CB5655">
      <w:pPr>
        <w:ind w:firstLine="540"/>
        <w:jc w:val="both"/>
        <w:rPr>
          <w:sz w:val="28"/>
          <w:szCs w:val="28"/>
        </w:rPr>
      </w:pPr>
      <w:r w:rsidRPr="00CB5655">
        <w:rPr>
          <w:sz w:val="28"/>
          <w:szCs w:val="28"/>
        </w:rPr>
        <w:t>Внутренние (национальные) инвестиции включают вложение средств внутри страны.</w:t>
      </w:r>
    </w:p>
    <w:p w:rsidR="00395A64" w:rsidRPr="00CB5655" w:rsidRDefault="00395A64" w:rsidP="00CB5655">
      <w:pPr>
        <w:ind w:firstLine="540"/>
        <w:jc w:val="both"/>
        <w:rPr>
          <w:sz w:val="28"/>
          <w:szCs w:val="28"/>
        </w:rPr>
      </w:pPr>
      <w:r w:rsidRPr="00CB5655">
        <w:rPr>
          <w:sz w:val="28"/>
          <w:szCs w:val="28"/>
        </w:rPr>
        <w:t>Инвестиции за рубежом (зарубежные инвестиции) понимаются как вложения средств за рубежом нерезидентами (как юридическими, так и физическими лицами) в объекты и финансовые инструменты другого государства.</w:t>
      </w:r>
    </w:p>
    <w:p w:rsidR="00395A64" w:rsidRPr="00CB5655" w:rsidRDefault="00395A64" w:rsidP="00CB5655">
      <w:pPr>
        <w:ind w:firstLine="540"/>
        <w:jc w:val="both"/>
        <w:rPr>
          <w:sz w:val="28"/>
          <w:szCs w:val="28"/>
        </w:rPr>
      </w:pPr>
      <w:r w:rsidRPr="00CB5655">
        <w:rPr>
          <w:sz w:val="28"/>
          <w:szCs w:val="28"/>
        </w:rPr>
        <w:t>Совместные инвестиции осуществляются совместно субъектами страны и иностранных государств.</w:t>
      </w:r>
    </w:p>
    <w:p w:rsidR="00395A64" w:rsidRPr="00CB5655" w:rsidRDefault="00395A64" w:rsidP="00CB5655">
      <w:pPr>
        <w:ind w:firstLine="540"/>
        <w:jc w:val="both"/>
        <w:rPr>
          <w:sz w:val="28"/>
          <w:szCs w:val="28"/>
        </w:rPr>
      </w:pPr>
      <w:r w:rsidRPr="00CB5655">
        <w:rPr>
          <w:sz w:val="28"/>
          <w:szCs w:val="28"/>
        </w:rPr>
        <w:t xml:space="preserve">По </w:t>
      </w:r>
      <w:r w:rsidRPr="00CB5655">
        <w:rPr>
          <w:i/>
          <w:sz w:val="28"/>
          <w:szCs w:val="28"/>
        </w:rPr>
        <w:t>отраслевому признаку</w:t>
      </w:r>
      <w:r w:rsidRPr="00CB5655">
        <w:rPr>
          <w:sz w:val="28"/>
          <w:szCs w:val="28"/>
        </w:rPr>
        <w:t xml:space="preserve"> выделяют инвестиции в различные отрасли экономики, такие как: промышленность (топливная, энергетическая, химическая, нефтехимическая, пищевая, легкая, деревообрабатывающая и целлюлозно-бумажная, черная и цветная металлургия, машиностроение и металлообработка и др.), сельское хозяйство, строительство, транспорт и связь, оптовая и розничная торговля, общественное питание и пр.</w:t>
      </w:r>
    </w:p>
    <w:p w:rsidR="00395A64" w:rsidRPr="00CB5655" w:rsidRDefault="00395A64" w:rsidP="00CB5655">
      <w:pPr>
        <w:ind w:firstLine="540"/>
        <w:jc w:val="both"/>
        <w:rPr>
          <w:sz w:val="28"/>
          <w:szCs w:val="28"/>
        </w:rPr>
      </w:pPr>
      <w:r w:rsidRPr="00CB5655">
        <w:rPr>
          <w:i/>
          <w:sz w:val="28"/>
          <w:szCs w:val="28"/>
        </w:rPr>
        <w:t>Инвестиции, осуществляемые в форме капитальных вложений</w:t>
      </w:r>
      <w:r w:rsidRPr="00CB5655">
        <w:rPr>
          <w:sz w:val="28"/>
          <w:szCs w:val="28"/>
        </w:rPr>
        <w:t>, подразделяются на валовые и чистые.</w:t>
      </w:r>
    </w:p>
    <w:p w:rsidR="00395A64" w:rsidRPr="00CB5655" w:rsidRDefault="00395A64" w:rsidP="00CB5655">
      <w:pPr>
        <w:ind w:firstLine="540"/>
        <w:jc w:val="both"/>
        <w:rPr>
          <w:sz w:val="28"/>
          <w:szCs w:val="28"/>
        </w:rPr>
      </w:pPr>
      <w:r w:rsidRPr="00CB5655">
        <w:rPr>
          <w:sz w:val="28"/>
          <w:szCs w:val="28"/>
        </w:rPr>
        <w:t>Валовые инвестиции – направляются на поддержание и увеличение основного капитала (основных средств) и запасов. Они складываются из амортизации, которая представляет собой инвестиционные ресурсы, необходимые для возмещения износа основных средств, их ремонта, восстановления до прежнего уровня, предшествовавшего производственному использованию, и из чистых инвестиций т. е. вложения капитала с целью увеличения основных средств на строительство зданий и сооружений, производство и установку нового, дополнительного оборудования, обновления и усовершенствования действующих производственных мощностей.</w:t>
      </w:r>
    </w:p>
    <w:p w:rsidR="00395A64" w:rsidRPr="00CB5655" w:rsidRDefault="00395A64" w:rsidP="00CB5655">
      <w:pPr>
        <w:ind w:firstLine="540"/>
        <w:jc w:val="both"/>
        <w:rPr>
          <w:sz w:val="28"/>
          <w:szCs w:val="28"/>
        </w:rPr>
      </w:pPr>
      <w:r w:rsidRPr="00CB5655">
        <w:rPr>
          <w:sz w:val="28"/>
          <w:szCs w:val="28"/>
        </w:rPr>
        <w:t>На микроуровне инвестиции играют очень важную роль. Они необходимы для обеспечения нормального функционирования предприятия, стабильного финансового состояния и увеличения прибыли хозяйствующего субъекта.</w:t>
      </w:r>
    </w:p>
    <w:p w:rsidR="00395A64" w:rsidRPr="00CB5655" w:rsidRDefault="00395A64" w:rsidP="00CB5655">
      <w:pPr>
        <w:ind w:firstLine="540"/>
        <w:jc w:val="both"/>
        <w:rPr>
          <w:sz w:val="28"/>
          <w:szCs w:val="28"/>
        </w:rPr>
      </w:pPr>
      <w:r w:rsidRPr="00CB5655">
        <w:rPr>
          <w:sz w:val="28"/>
          <w:szCs w:val="28"/>
        </w:rPr>
        <w:t>Значительная часть инвестиций направляется в социально-культурную сферу, в отрасли науки, культуры, образования, здравоохранения, физической культуры и спорта, информатики, в охрану окружающей среды, для строительства новых объектов этих отраслей, совершенствования применяемой в них техники и технологий, осуществление инноваций. Есть инвестиции, вкладываемые в человека и человеческий капитал. Это вложение инвестиций преимущественно в образование и здравоохранение, на создание средств, обеспечивающих развитие и духовное совершенствование личности, укрепление здоровья людей, продление жизни.</w:t>
      </w:r>
    </w:p>
    <w:p w:rsidR="00395A64" w:rsidRPr="00CB5655" w:rsidRDefault="00395A64" w:rsidP="00CB5655">
      <w:pPr>
        <w:ind w:firstLine="540"/>
        <w:jc w:val="both"/>
        <w:rPr>
          <w:sz w:val="28"/>
          <w:szCs w:val="28"/>
        </w:rPr>
      </w:pPr>
      <w:r w:rsidRPr="00CB5655">
        <w:rPr>
          <w:sz w:val="28"/>
          <w:szCs w:val="28"/>
        </w:rPr>
        <w:t>Эффективность использования инвестиций в значительной мере зависит от их структуры.</w:t>
      </w:r>
    </w:p>
    <w:p w:rsidR="00395A64" w:rsidRPr="00CB5655" w:rsidRDefault="00395A64" w:rsidP="00CB5655">
      <w:pPr>
        <w:ind w:firstLine="540"/>
        <w:jc w:val="both"/>
        <w:rPr>
          <w:sz w:val="28"/>
          <w:szCs w:val="28"/>
        </w:rPr>
      </w:pPr>
      <w:r w:rsidRPr="00CB5655">
        <w:rPr>
          <w:sz w:val="28"/>
          <w:szCs w:val="28"/>
        </w:rPr>
        <w:t>Под структурой инвестиций понимается их состав по видам, по направлению использования, по источникам финансирования и т. д.</w:t>
      </w:r>
    </w:p>
    <w:p w:rsidR="00395A64" w:rsidRPr="00CB5655" w:rsidRDefault="00395A64" w:rsidP="00CB5655">
      <w:pPr>
        <w:ind w:firstLine="540"/>
        <w:jc w:val="both"/>
        <w:rPr>
          <w:sz w:val="28"/>
          <w:szCs w:val="28"/>
        </w:rPr>
      </w:pPr>
      <w:r w:rsidRPr="00CB5655">
        <w:rPr>
          <w:sz w:val="28"/>
          <w:szCs w:val="28"/>
        </w:rPr>
        <w:t>Прибыльность – вот важнейший структурообразующий критерий, который определяет приоритетность инвестиций.</w:t>
      </w:r>
    </w:p>
    <w:p w:rsidR="00395A64" w:rsidRPr="00CB5655" w:rsidRDefault="00395A64" w:rsidP="00CB5655">
      <w:pPr>
        <w:ind w:firstLine="540"/>
        <w:jc w:val="both"/>
        <w:rPr>
          <w:sz w:val="28"/>
          <w:szCs w:val="28"/>
        </w:rPr>
      </w:pPr>
      <w:r w:rsidRPr="00CB5655">
        <w:rPr>
          <w:sz w:val="28"/>
          <w:szCs w:val="28"/>
        </w:rPr>
        <w:t>Негосударственные источники инвестиций направлены на прибыльные отрасли с быстрой оборачиваемостью капитала. При этом сферы экономики с малой прибыльностью вложенных средств остаются не до конца инвестированными.</w:t>
      </w:r>
    </w:p>
    <w:p w:rsidR="00395A64" w:rsidRPr="00CB5655" w:rsidRDefault="00395A64" w:rsidP="00CB5655">
      <w:pPr>
        <w:ind w:firstLine="540"/>
        <w:jc w:val="both"/>
        <w:rPr>
          <w:sz w:val="28"/>
          <w:szCs w:val="28"/>
        </w:rPr>
      </w:pPr>
      <w:r w:rsidRPr="00CB5655">
        <w:rPr>
          <w:sz w:val="28"/>
          <w:szCs w:val="28"/>
        </w:rPr>
        <w:t>Чрезмерное инвестирование приводит к инфляции, недостаточное же – к дефляции.</w:t>
      </w:r>
    </w:p>
    <w:p w:rsidR="00395A64" w:rsidRPr="00CB5655" w:rsidRDefault="00395A64" w:rsidP="00CB5655">
      <w:pPr>
        <w:ind w:firstLine="540"/>
        <w:jc w:val="both"/>
        <w:rPr>
          <w:sz w:val="28"/>
          <w:szCs w:val="28"/>
        </w:rPr>
      </w:pPr>
      <w:r w:rsidRPr="00CB5655">
        <w:rPr>
          <w:sz w:val="28"/>
          <w:szCs w:val="28"/>
        </w:rPr>
        <w:t>Эти крайности экономической политики регулируются с помощью эффективной стратегии в области налогов, государственных расходов, кредитно-денежных и финансово-бюджетных мероприятий, осуществляемых правительством.</w:t>
      </w:r>
    </w:p>
    <w:p w:rsidR="00395A64" w:rsidRPr="00CB5655" w:rsidRDefault="00395A64" w:rsidP="00CB5655">
      <w:pPr>
        <w:ind w:firstLine="540"/>
        <w:jc w:val="both"/>
        <w:rPr>
          <w:sz w:val="28"/>
          <w:szCs w:val="28"/>
        </w:rPr>
      </w:pPr>
      <w:r w:rsidRPr="00CB5655">
        <w:rPr>
          <w:sz w:val="28"/>
          <w:szCs w:val="28"/>
        </w:rPr>
        <w:t>В системе воспроизводства, безотносительно к его общественной форме, инвестициям принадлежит важнейшая роль в деле возобновления и увеличения производственных ресурсов, а следовательно, и в обеспечении определенных темпов экономического роста.</w:t>
      </w:r>
    </w:p>
    <w:p w:rsidR="00395A64" w:rsidRPr="00CB5655" w:rsidRDefault="00395A64" w:rsidP="00CB5655">
      <w:pPr>
        <w:ind w:firstLine="540"/>
        <w:jc w:val="both"/>
        <w:rPr>
          <w:sz w:val="28"/>
          <w:szCs w:val="28"/>
        </w:rPr>
      </w:pPr>
      <w:r w:rsidRPr="00CB5655">
        <w:rPr>
          <w:sz w:val="28"/>
          <w:szCs w:val="28"/>
        </w:rPr>
        <w:t>В представлении общественного воспроизводства как системы производства, обмена и потребления инвестиции касаются первого этапа производства и составляют материальную основу его развития.</w:t>
      </w:r>
    </w:p>
    <w:p w:rsidR="00BA134D" w:rsidRPr="00CB5655" w:rsidRDefault="00BA134D" w:rsidP="00CB5655">
      <w:pPr>
        <w:ind w:firstLine="540"/>
        <w:jc w:val="both"/>
        <w:rPr>
          <w:sz w:val="28"/>
          <w:szCs w:val="28"/>
        </w:rPr>
      </w:pPr>
    </w:p>
    <w:p w:rsidR="00395A64" w:rsidRPr="00CB5655" w:rsidRDefault="00395A64" w:rsidP="00CB5655">
      <w:pPr>
        <w:ind w:firstLine="540"/>
        <w:jc w:val="both"/>
        <w:rPr>
          <w:b/>
          <w:sz w:val="28"/>
          <w:szCs w:val="28"/>
        </w:rPr>
      </w:pPr>
      <w:r w:rsidRPr="00CB5655">
        <w:rPr>
          <w:b/>
          <w:sz w:val="28"/>
          <w:szCs w:val="28"/>
        </w:rPr>
        <w:t>3. Реальные и финансовые инвестиции</w:t>
      </w:r>
    </w:p>
    <w:p w:rsidR="00395A64" w:rsidRPr="00CB5655" w:rsidRDefault="00395A64" w:rsidP="00CB5655">
      <w:pPr>
        <w:ind w:firstLine="540"/>
        <w:jc w:val="both"/>
        <w:rPr>
          <w:sz w:val="28"/>
          <w:szCs w:val="28"/>
        </w:rPr>
      </w:pPr>
      <w:r w:rsidRPr="00CB5655">
        <w:rPr>
          <w:sz w:val="28"/>
          <w:szCs w:val="28"/>
        </w:rPr>
        <w:t>Финансовые инвестиции – это покупка ценных бумаг, а реальные инвестиции – вложения капитала в промышленность, сельское хозяйство, строительство, образование и др.</w:t>
      </w:r>
    </w:p>
    <w:p w:rsidR="00395A64" w:rsidRPr="00CB5655" w:rsidRDefault="00395A64" w:rsidP="00CB5655">
      <w:pPr>
        <w:ind w:firstLine="540"/>
        <w:jc w:val="both"/>
        <w:rPr>
          <w:sz w:val="28"/>
          <w:szCs w:val="28"/>
        </w:rPr>
      </w:pPr>
      <w:r w:rsidRPr="00CB5655">
        <w:rPr>
          <w:sz w:val="28"/>
          <w:szCs w:val="28"/>
        </w:rPr>
        <w:t>При реальных инвестициях главным условием достижения намеченных целей оказывается использование соответствующих внеоборотных активов для производства продукции и последующей ее реализации.</w:t>
      </w:r>
    </w:p>
    <w:p w:rsidR="00395A64" w:rsidRPr="00CB5655" w:rsidRDefault="00395A64" w:rsidP="00CB5655">
      <w:pPr>
        <w:ind w:firstLine="540"/>
        <w:jc w:val="both"/>
        <w:rPr>
          <w:sz w:val="28"/>
          <w:szCs w:val="28"/>
        </w:rPr>
      </w:pPr>
      <w:r w:rsidRPr="00CB5655">
        <w:rPr>
          <w:sz w:val="28"/>
          <w:szCs w:val="28"/>
        </w:rPr>
        <w:t>Сюда относится использование организационно-технических структур вновь образованного бизнеса для изъятия прибыли в ходе уставной деятельности созданного с привлечением инвестиций предприятия.</w:t>
      </w:r>
    </w:p>
    <w:p w:rsidR="00395A64" w:rsidRPr="00CB5655" w:rsidRDefault="00395A64" w:rsidP="00CB5655">
      <w:pPr>
        <w:ind w:firstLine="540"/>
        <w:jc w:val="both"/>
        <w:rPr>
          <w:sz w:val="28"/>
          <w:szCs w:val="28"/>
        </w:rPr>
      </w:pPr>
      <w:r w:rsidRPr="00CB5655">
        <w:rPr>
          <w:sz w:val="28"/>
          <w:szCs w:val="28"/>
        </w:rPr>
        <w:t>Финансовые инвестиции представляют собой вложение капитала в различные финансовые инструменты инвестирования, главным образом ценные бумаги, с целью реализации поставленных целей как стратегического, так и тактического характера.</w:t>
      </w:r>
    </w:p>
    <w:p w:rsidR="00395A64" w:rsidRPr="00CB5655" w:rsidRDefault="00395A64" w:rsidP="00CB5655">
      <w:pPr>
        <w:ind w:firstLine="540"/>
        <w:jc w:val="both"/>
        <w:rPr>
          <w:sz w:val="28"/>
          <w:szCs w:val="28"/>
        </w:rPr>
      </w:pPr>
      <w:r w:rsidRPr="00CB5655">
        <w:rPr>
          <w:sz w:val="28"/>
          <w:szCs w:val="28"/>
        </w:rPr>
        <w:t>Инвестирование в финансовые активы осуществляется в процессе инвестиционной деятельности предприятия, которая включает в себя постановку инвестиционных целей, разработку и реализацию инвестиционной программы.</w:t>
      </w:r>
    </w:p>
    <w:p w:rsidR="00395A64" w:rsidRPr="00CB5655" w:rsidRDefault="00395A64" w:rsidP="00CB5655">
      <w:pPr>
        <w:ind w:firstLine="540"/>
        <w:jc w:val="both"/>
        <w:rPr>
          <w:sz w:val="28"/>
          <w:szCs w:val="28"/>
        </w:rPr>
      </w:pPr>
      <w:r w:rsidRPr="00CB5655">
        <w:rPr>
          <w:sz w:val="28"/>
          <w:szCs w:val="28"/>
        </w:rPr>
        <w:t>Инвестиционная программа предполагает выбор эффективных инструментов финансового инвестирования, формирование и поддержание сбалансированного по определенным параметрам портфеля финансовых инструментов.</w:t>
      </w:r>
    </w:p>
    <w:p w:rsidR="00395A64" w:rsidRPr="00CB5655" w:rsidRDefault="00395A64" w:rsidP="00CB5655">
      <w:pPr>
        <w:ind w:firstLine="540"/>
        <w:jc w:val="both"/>
        <w:rPr>
          <w:sz w:val="28"/>
          <w:szCs w:val="28"/>
        </w:rPr>
      </w:pPr>
      <w:r w:rsidRPr="00CB5655">
        <w:rPr>
          <w:sz w:val="28"/>
          <w:szCs w:val="28"/>
        </w:rPr>
        <w:t>Постановка инвестиционных целей является первым и определяющим все последующие этапом процесса финансового инвестирования. Финансовые инвестиции делятся на стратегические и портфельные.</w:t>
      </w:r>
    </w:p>
    <w:p w:rsidR="00395A64" w:rsidRPr="00CB5655" w:rsidRDefault="00395A64" w:rsidP="00CB5655">
      <w:pPr>
        <w:ind w:firstLine="540"/>
        <w:jc w:val="both"/>
        <w:rPr>
          <w:sz w:val="28"/>
          <w:szCs w:val="28"/>
        </w:rPr>
      </w:pPr>
      <w:r w:rsidRPr="00CB5655">
        <w:rPr>
          <w:sz w:val="28"/>
          <w:szCs w:val="28"/>
        </w:rPr>
        <w:t>Стратегические финансовые инвестиции должны помогать претворению в жизнь стратегических целей развития предприятия, таких как расширение сферы влияния, отраслевая или региональная диверсификация операционной деятельности, увеличение доли рынка посредством «захвата» предприятий-конкурентов, приобретение предприятий, входящих в состав вертикальной технологической цепочки производства продукции.</w:t>
      </w:r>
    </w:p>
    <w:p w:rsidR="00395A64" w:rsidRPr="00CB5655" w:rsidRDefault="00395A64" w:rsidP="00CB5655">
      <w:pPr>
        <w:ind w:firstLine="540"/>
        <w:jc w:val="both"/>
        <w:rPr>
          <w:sz w:val="28"/>
          <w:szCs w:val="28"/>
        </w:rPr>
      </w:pPr>
      <w:r w:rsidRPr="00CB5655">
        <w:rPr>
          <w:sz w:val="28"/>
          <w:szCs w:val="28"/>
        </w:rPr>
        <w:t>Следовательно, основным фактором, влияющим на ценность проекта, для такого инвестора является получение дополнительных выгод для своего основного вида деятельности. Поэтому стратегическими инвесторами становятся в основном предприятия из смежных отраслей. Портфельные финансовые инвестиции осуществляются с целью получения прибыли или нейтрализации инфляции в результате эффективного размещения временно свободных денежных средств.</w:t>
      </w:r>
    </w:p>
    <w:p w:rsidR="00395A64" w:rsidRPr="00CB5655" w:rsidRDefault="00395A64" w:rsidP="00CB5655">
      <w:pPr>
        <w:ind w:firstLine="540"/>
        <w:jc w:val="both"/>
        <w:rPr>
          <w:sz w:val="28"/>
          <w:szCs w:val="28"/>
        </w:rPr>
      </w:pPr>
      <w:r w:rsidRPr="00CB5655">
        <w:rPr>
          <w:sz w:val="28"/>
          <w:szCs w:val="28"/>
        </w:rPr>
        <w:t>Инструментами инвестирования в этом случае являются доходные виды денежных инструментов или доходные виды фондовых инструментов.</w:t>
      </w:r>
    </w:p>
    <w:p w:rsidR="00395A64" w:rsidRPr="00CB5655" w:rsidRDefault="00395A64" w:rsidP="00CB5655">
      <w:pPr>
        <w:ind w:firstLine="540"/>
        <w:jc w:val="both"/>
        <w:rPr>
          <w:sz w:val="28"/>
          <w:szCs w:val="28"/>
        </w:rPr>
      </w:pPr>
      <w:r w:rsidRPr="00CB5655">
        <w:rPr>
          <w:sz w:val="28"/>
          <w:szCs w:val="28"/>
        </w:rPr>
        <w:t>Последний вид инвестирования становится все более перспективным по мере развития отечественного фондового рынка.</w:t>
      </w:r>
    </w:p>
    <w:p w:rsidR="00395A64" w:rsidRPr="00CB5655" w:rsidRDefault="00395A64" w:rsidP="00CB5655">
      <w:pPr>
        <w:ind w:firstLine="540"/>
        <w:jc w:val="both"/>
        <w:rPr>
          <w:sz w:val="28"/>
          <w:szCs w:val="28"/>
        </w:rPr>
      </w:pPr>
      <w:r w:rsidRPr="00CB5655">
        <w:rPr>
          <w:sz w:val="28"/>
          <w:szCs w:val="28"/>
        </w:rPr>
        <w:t>От финансового менеджера в этом случае требуется хорошее знание состава фондового рынка и его инструментов.</w:t>
      </w:r>
    </w:p>
    <w:p w:rsidR="00395A64" w:rsidRPr="00CB5655" w:rsidRDefault="00395A64" w:rsidP="00CB5655">
      <w:pPr>
        <w:ind w:firstLine="540"/>
        <w:jc w:val="both"/>
        <w:rPr>
          <w:sz w:val="28"/>
          <w:szCs w:val="28"/>
        </w:rPr>
      </w:pPr>
      <w:r w:rsidRPr="00CB5655">
        <w:rPr>
          <w:sz w:val="28"/>
          <w:szCs w:val="28"/>
        </w:rPr>
        <w:t xml:space="preserve">К </w:t>
      </w:r>
      <w:r w:rsidRPr="00CB5655">
        <w:rPr>
          <w:i/>
          <w:sz w:val="28"/>
          <w:szCs w:val="28"/>
        </w:rPr>
        <w:t>финансовым инвестициям</w:t>
      </w:r>
      <w:r w:rsidRPr="00CB5655">
        <w:rPr>
          <w:sz w:val="28"/>
          <w:szCs w:val="28"/>
        </w:rPr>
        <w:t xml:space="preserve"> относятся вложения:</w:t>
      </w:r>
    </w:p>
    <w:p w:rsidR="00395A64" w:rsidRPr="00CB5655" w:rsidRDefault="00395A64" w:rsidP="00CB5655">
      <w:pPr>
        <w:ind w:firstLine="540"/>
        <w:jc w:val="both"/>
        <w:rPr>
          <w:sz w:val="28"/>
          <w:szCs w:val="28"/>
        </w:rPr>
      </w:pPr>
      <w:r w:rsidRPr="00CB5655">
        <w:rPr>
          <w:sz w:val="28"/>
          <w:szCs w:val="28"/>
        </w:rPr>
        <w:t>1) в акции, облигации, другие ценные бумаги, выпущенные как частными предприятиями, так и государством, местными органами власти;</w:t>
      </w:r>
    </w:p>
    <w:p w:rsidR="00395A64" w:rsidRPr="00CB5655" w:rsidRDefault="00395A64" w:rsidP="00CB5655">
      <w:pPr>
        <w:ind w:firstLine="540"/>
        <w:jc w:val="both"/>
        <w:rPr>
          <w:sz w:val="28"/>
          <w:szCs w:val="28"/>
        </w:rPr>
      </w:pPr>
      <w:r w:rsidRPr="00CB5655">
        <w:rPr>
          <w:sz w:val="28"/>
          <w:szCs w:val="28"/>
        </w:rPr>
        <w:t>2) в иностранные валюты;</w:t>
      </w:r>
    </w:p>
    <w:p w:rsidR="00395A64" w:rsidRPr="00CB5655" w:rsidRDefault="00395A64" w:rsidP="00CB5655">
      <w:pPr>
        <w:ind w:firstLine="540"/>
        <w:jc w:val="both"/>
        <w:rPr>
          <w:sz w:val="28"/>
          <w:szCs w:val="28"/>
        </w:rPr>
      </w:pPr>
      <w:r w:rsidRPr="00CB5655">
        <w:rPr>
          <w:sz w:val="28"/>
          <w:szCs w:val="28"/>
        </w:rPr>
        <w:t>3) в банковские депозиты;</w:t>
      </w:r>
    </w:p>
    <w:p w:rsidR="00395A64" w:rsidRPr="00CB5655" w:rsidRDefault="00395A64" w:rsidP="00CB5655">
      <w:pPr>
        <w:ind w:firstLine="540"/>
        <w:jc w:val="both"/>
        <w:rPr>
          <w:sz w:val="28"/>
          <w:szCs w:val="28"/>
        </w:rPr>
      </w:pPr>
      <w:r w:rsidRPr="00CB5655">
        <w:rPr>
          <w:sz w:val="28"/>
          <w:szCs w:val="28"/>
        </w:rPr>
        <w:t>4) в объекты тезаврации.</w:t>
      </w:r>
    </w:p>
    <w:p w:rsidR="00395A64" w:rsidRDefault="00395A64" w:rsidP="00395A64"/>
    <w:p w:rsidR="0098504D" w:rsidRDefault="008F229D" w:rsidP="00395A64">
      <w:r>
        <w:pict>
          <v:group id="_x0000_s1110" editas="canvas" style="width:495pt;height:126pt;mso-position-horizontal-relative:char;mso-position-vertical-relative:line" coordorigin="1709,5256" coordsize="7765,1951">
            <o:lock v:ext="edit" aspectratio="t"/>
            <v:shape id="_x0000_s1109" type="#_x0000_t75" style="position:absolute;left:1709;top:5256;width:7765;height:1951" o:preferrelative="f">
              <v:fill o:detectmouseclick="t"/>
              <v:path o:extrusionok="t" o:connecttype="none"/>
              <o:lock v:ext="edit" text="t"/>
            </v:shape>
            <v:shape id="_x0000_s1111" type="#_x0000_t202" style="position:absolute;left:3686;top:5395;width:3529;height:418">
              <v:textbox style="mso-next-textbox:#_x0000_s1111">
                <w:txbxContent>
                  <w:p w:rsidR="008F6B79" w:rsidRDefault="008F6B79" w:rsidP="0098504D">
                    <w:pPr>
                      <w:jc w:val="center"/>
                      <w:rPr>
                        <w:sz w:val="28"/>
                        <w:szCs w:val="28"/>
                      </w:rPr>
                    </w:pPr>
                    <w:r>
                      <w:rPr>
                        <w:sz w:val="28"/>
                        <w:szCs w:val="28"/>
                      </w:rPr>
                      <w:t>Финансовые инвестиции</w:t>
                    </w:r>
                  </w:p>
                  <w:p w:rsidR="008F6B79" w:rsidRPr="0098504D" w:rsidRDefault="008F6B79">
                    <w:pPr>
                      <w:rPr>
                        <w:sz w:val="28"/>
                        <w:szCs w:val="28"/>
                      </w:rPr>
                    </w:pPr>
                  </w:p>
                </w:txbxContent>
              </v:textbox>
            </v:shape>
            <v:shape id="_x0000_s1112" type="#_x0000_t202" style="position:absolute;left:1991;top:6092;width:1977;height:836">
              <v:textbox style="mso-next-textbox:#_x0000_s1112">
                <w:txbxContent>
                  <w:p w:rsidR="008F6B79" w:rsidRDefault="008F6B79" w:rsidP="00A7121B">
                    <w:pPr>
                      <w:jc w:val="both"/>
                    </w:pPr>
                    <w:r w:rsidRPr="0098504D">
                      <w:rPr>
                        <w:sz w:val="28"/>
                        <w:szCs w:val="28"/>
                      </w:rPr>
                      <w:t>в акции, облигации, другие ценные бумаги</w:t>
                    </w:r>
                  </w:p>
                </w:txbxContent>
              </v:textbox>
            </v:shape>
            <v:shape id="_x0000_s1113" type="#_x0000_t202" style="position:absolute;left:4109;top:6092;width:1836;height:697">
              <v:textbox style="mso-next-textbox:#_x0000_s1113">
                <w:txbxContent>
                  <w:p w:rsidR="008F6B79" w:rsidRDefault="008F6B79" w:rsidP="00A7121B">
                    <w:pPr>
                      <w:jc w:val="both"/>
                    </w:pPr>
                    <w:r w:rsidRPr="0098504D">
                      <w:rPr>
                        <w:sz w:val="28"/>
                        <w:szCs w:val="28"/>
                      </w:rPr>
                      <w:t>в иностранные валюты</w:t>
                    </w:r>
                  </w:p>
                </w:txbxContent>
              </v:textbox>
            </v:shape>
            <v:shape id="_x0000_s1114" type="#_x0000_t202" style="position:absolute;left:6227;top:6092;width:1553;height:697">
              <v:textbox style="mso-next-textbox:#_x0000_s1114">
                <w:txbxContent>
                  <w:p w:rsidR="008F6B79" w:rsidRDefault="008F6B79" w:rsidP="00A7121B">
                    <w:pPr>
                      <w:jc w:val="both"/>
                    </w:pPr>
                    <w:r w:rsidRPr="0098504D">
                      <w:rPr>
                        <w:sz w:val="28"/>
                        <w:szCs w:val="28"/>
                      </w:rPr>
                      <w:t>в банковские депозиты</w:t>
                    </w:r>
                  </w:p>
                </w:txbxContent>
              </v:textbox>
            </v:shape>
            <v:shape id="_x0000_s1115" type="#_x0000_t202" style="position:absolute;left:7921;top:6092;width:1413;height:697">
              <v:textbox style="mso-next-textbox:#_x0000_s1115">
                <w:txbxContent>
                  <w:p w:rsidR="008F6B79" w:rsidRDefault="008F6B79" w:rsidP="00A7121B">
                    <w:pPr>
                      <w:jc w:val="both"/>
                    </w:pPr>
                    <w:r w:rsidRPr="0098504D">
                      <w:rPr>
                        <w:sz w:val="28"/>
                        <w:szCs w:val="28"/>
                      </w:rPr>
                      <w:t>в объекты тезаврации</w:t>
                    </w:r>
                  </w:p>
                </w:txbxContent>
              </v:textbox>
            </v:shape>
            <v:line id="_x0000_s1116" style="position:absolute" from="2698,5953" to="8768,5954"/>
            <v:line id="_x0000_s1117" style="position:absolute" from="5521,5813" to="5521,5953"/>
            <v:line id="_x0000_s1118" style="position:absolute" from="2698,5953" to="2698,6092">
              <v:stroke endarrow="block"/>
            </v:line>
            <v:line id="_x0000_s1119" style="position:absolute" from="8768,5953" to="8768,6092">
              <v:stroke endarrow="block"/>
            </v:line>
            <v:line id="_x0000_s1120" style="position:absolute" from="4392,5953" to="4392,6092">
              <v:stroke endarrow="block"/>
            </v:line>
            <v:line id="_x0000_s1121" style="position:absolute" from="7639,5953" to="7639,6092">
              <v:stroke endarrow="block"/>
            </v:line>
            <w10:wrap type="none"/>
            <w10:anchorlock/>
          </v:group>
        </w:pict>
      </w:r>
    </w:p>
    <w:p w:rsidR="0098504D" w:rsidRDefault="0098504D" w:rsidP="00395A64"/>
    <w:p w:rsidR="0098504D" w:rsidRPr="00CB5655" w:rsidRDefault="0098504D" w:rsidP="00CB5655">
      <w:pPr>
        <w:ind w:firstLine="540"/>
        <w:jc w:val="both"/>
        <w:rPr>
          <w:sz w:val="28"/>
          <w:szCs w:val="28"/>
        </w:rPr>
      </w:pPr>
    </w:p>
    <w:p w:rsidR="00395A64" w:rsidRPr="00CB5655" w:rsidRDefault="00395A64" w:rsidP="00CB5655">
      <w:pPr>
        <w:ind w:firstLine="540"/>
        <w:jc w:val="both"/>
        <w:rPr>
          <w:sz w:val="28"/>
          <w:szCs w:val="28"/>
        </w:rPr>
      </w:pPr>
      <w:r w:rsidRPr="00CB5655">
        <w:rPr>
          <w:sz w:val="28"/>
          <w:szCs w:val="28"/>
        </w:rPr>
        <w:t>Финансовые инвестиции лишь частично направляются на увеличение реального капитала, большая их часть – непроизводительное вложение капитала.</w:t>
      </w:r>
    </w:p>
    <w:p w:rsidR="00395A64" w:rsidRPr="00CB5655" w:rsidRDefault="00395A64" w:rsidP="00CB5655">
      <w:pPr>
        <w:ind w:firstLine="540"/>
        <w:jc w:val="both"/>
        <w:rPr>
          <w:sz w:val="28"/>
          <w:szCs w:val="28"/>
        </w:rPr>
      </w:pPr>
      <w:r w:rsidRPr="00CB5655">
        <w:rPr>
          <w:sz w:val="28"/>
          <w:szCs w:val="28"/>
        </w:rPr>
        <w:t>В рыночном хозяйстве в структуре финансовых инвестиций преобладают частные инвестиции. Государственные инвестиции представляют собой важный инструмент дефицитного финансирования (использование государственных займов для покрытия бюджетного дефицита).</w:t>
      </w:r>
    </w:p>
    <w:p w:rsidR="00395A64" w:rsidRPr="00CB5655" w:rsidRDefault="00395A64" w:rsidP="00CB5655">
      <w:pPr>
        <w:ind w:firstLine="540"/>
        <w:jc w:val="both"/>
        <w:rPr>
          <w:sz w:val="28"/>
          <w:szCs w:val="28"/>
        </w:rPr>
      </w:pPr>
      <w:r w:rsidRPr="00CB5655">
        <w:rPr>
          <w:sz w:val="28"/>
          <w:szCs w:val="28"/>
        </w:rPr>
        <w:t>Инвестирование в ценные бумаги может быть индивидуальным и коллективным. Индивидуальное инвестирование – это приобретение государственных или корпоративных ценных бумаг при первичном размещении или на вторичном рынке, на бирже или внебиржевом рынке.</w:t>
      </w:r>
    </w:p>
    <w:p w:rsidR="00395A64" w:rsidRPr="00CB5655" w:rsidRDefault="00395A64" w:rsidP="00CB5655">
      <w:pPr>
        <w:ind w:firstLine="540"/>
        <w:jc w:val="both"/>
        <w:rPr>
          <w:sz w:val="28"/>
          <w:szCs w:val="28"/>
        </w:rPr>
      </w:pPr>
      <w:r w:rsidRPr="00CB5655">
        <w:rPr>
          <w:sz w:val="28"/>
          <w:szCs w:val="28"/>
        </w:rPr>
        <w:t>Коллективное инвестирование же характеризуется приобретением паев или акций инвестиционных компаний или фондов.</w:t>
      </w:r>
    </w:p>
    <w:p w:rsidR="00395A64" w:rsidRPr="00CB5655" w:rsidRDefault="00395A64" w:rsidP="00CB5655">
      <w:pPr>
        <w:ind w:firstLine="540"/>
        <w:jc w:val="both"/>
        <w:rPr>
          <w:sz w:val="28"/>
          <w:szCs w:val="28"/>
        </w:rPr>
      </w:pPr>
      <w:r w:rsidRPr="00CB5655">
        <w:rPr>
          <w:sz w:val="28"/>
          <w:szCs w:val="28"/>
        </w:rPr>
        <w:t>Инвестирование в ценные бумаги открывает перед инвесторами наибольшие возможности и отличается максимальным разнообразием.</w:t>
      </w:r>
    </w:p>
    <w:p w:rsidR="00395A64" w:rsidRPr="00CB5655" w:rsidRDefault="00395A64" w:rsidP="00CB5655">
      <w:pPr>
        <w:ind w:firstLine="540"/>
        <w:jc w:val="both"/>
        <w:rPr>
          <w:sz w:val="28"/>
          <w:szCs w:val="28"/>
        </w:rPr>
      </w:pPr>
      <w:r w:rsidRPr="00CB5655">
        <w:rPr>
          <w:sz w:val="28"/>
          <w:szCs w:val="28"/>
        </w:rPr>
        <w:t>Это касается всех видов сделок, осуществляемых при операциях с ценными бумагами, а также видов самих ценных бумаг.</w:t>
      </w:r>
    </w:p>
    <w:p w:rsidR="00395A64" w:rsidRPr="00CB5655" w:rsidRDefault="00395A64" w:rsidP="00CB5655">
      <w:pPr>
        <w:ind w:firstLine="540"/>
        <w:jc w:val="both"/>
        <w:rPr>
          <w:sz w:val="28"/>
          <w:szCs w:val="28"/>
        </w:rPr>
      </w:pPr>
      <w:r w:rsidRPr="00CB5655">
        <w:rPr>
          <w:sz w:val="28"/>
          <w:szCs w:val="28"/>
        </w:rPr>
        <w:t>Во всем мире этот вид инвестиций считается наиболее доступным.</w:t>
      </w:r>
    </w:p>
    <w:p w:rsidR="00395A64" w:rsidRPr="00CB5655" w:rsidRDefault="00395A64" w:rsidP="00CB5655">
      <w:pPr>
        <w:ind w:firstLine="540"/>
        <w:jc w:val="both"/>
        <w:rPr>
          <w:sz w:val="28"/>
          <w:szCs w:val="28"/>
        </w:rPr>
      </w:pPr>
      <w:r w:rsidRPr="00CB5655">
        <w:rPr>
          <w:sz w:val="28"/>
          <w:szCs w:val="28"/>
        </w:rPr>
        <w:t>Инвестиции в иностранные валюты – один из наиболее простых видов инвестирования.</w:t>
      </w:r>
    </w:p>
    <w:p w:rsidR="00395A64" w:rsidRPr="00CB5655" w:rsidRDefault="00395A64" w:rsidP="00CB5655">
      <w:pPr>
        <w:ind w:firstLine="540"/>
        <w:jc w:val="both"/>
        <w:rPr>
          <w:sz w:val="28"/>
          <w:szCs w:val="28"/>
        </w:rPr>
      </w:pPr>
      <w:r w:rsidRPr="00CB5655">
        <w:rPr>
          <w:sz w:val="28"/>
          <w:szCs w:val="28"/>
        </w:rPr>
        <w:t>Он весьма популярен среди инвесторов, особенно в условиях стабильной экономики и невысоких темпов инфляции.</w:t>
      </w:r>
    </w:p>
    <w:p w:rsidR="00395A64" w:rsidRPr="00CB5655" w:rsidRDefault="00395A64" w:rsidP="00CB5655">
      <w:pPr>
        <w:ind w:firstLine="540"/>
        <w:jc w:val="both"/>
        <w:rPr>
          <w:sz w:val="28"/>
          <w:szCs w:val="28"/>
        </w:rPr>
      </w:pPr>
      <w:r w:rsidRPr="00CB5655">
        <w:rPr>
          <w:sz w:val="28"/>
          <w:szCs w:val="28"/>
        </w:rPr>
        <w:t>Существуют следующие основные способы вложения средств в иностранную валюту:</w:t>
      </w:r>
    </w:p>
    <w:p w:rsidR="00395A64" w:rsidRPr="00CB5655" w:rsidRDefault="00395A64" w:rsidP="00CB5655">
      <w:pPr>
        <w:ind w:firstLine="540"/>
        <w:jc w:val="both"/>
        <w:rPr>
          <w:sz w:val="28"/>
          <w:szCs w:val="28"/>
        </w:rPr>
      </w:pPr>
      <w:r w:rsidRPr="00CB5655">
        <w:rPr>
          <w:sz w:val="28"/>
          <w:szCs w:val="28"/>
        </w:rPr>
        <w:t>1) приобретение наличной валюты на валютной бирже;</w:t>
      </w:r>
    </w:p>
    <w:p w:rsidR="00395A64" w:rsidRPr="00CB5655" w:rsidRDefault="00395A64" w:rsidP="00CB5655">
      <w:pPr>
        <w:ind w:firstLine="540"/>
        <w:jc w:val="both"/>
        <w:rPr>
          <w:sz w:val="28"/>
          <w:szCs w:val="28"/>
        </w:rPr>
      </w:pPr>
      <w:r w:rsidRPr="00CB5655">
        <w:rPr>
          <w:sz w:val="28"/>
          <w:szCs w:val="28"/>
        </w:rPr>
        <w:t>2) заключение фьючерсного контракта на одной из валютных бирж;</w:t>
      </w:r>
    </w:p>
    <w:p w:rsidR="00395A64" w:rsidRPr="00CB5655" w:rsidRDefault="00395A64" w:rsidP="00CB5655">
      <w:pPr>
        <w:ind w:firstLine="540"/>
        <w:jc w:val="both"/>
        <w:rPr>
          <w:sz w:val="28"/>
          <w:szCs w:val="28"/>
        </w:rPr>
      </w:pPr>
      <w:r w:rsidRPr="00CB5655">
        <w:rPr>
          <w:sz w:val="28"/>
          <w:szCs w:val="28"/>
        </w:rPr>
        <w:t>3) открытие банковского счета в иностранной валюте;</w:t>
      </w:r>
    </w:p>
    <w:p w:rsidR="00395A64" w:rsidRPr="00CB5655" w:rsidRDefault="00395A64" w:rsidP="00CB5655">
      <w:pPr>
        <w:ind w:firstLine="540"/>
        <w:jc w:val="both"/>
        <w:rPr>
          <w:sz w:val="28"/>
          <w:szCs w:val="28"/>
        </w:rPr>
      </w:pPr>
      <w:r w:rsidRPr="00CB5655">
        <w:rPr>
          <w:sz w:val="28"/>
          <w:szCs w:val="28"/>
        </w:rPr>
        <w:t>4) покупка наличной иностранной валюты в банках и обменных пунктах.</w:t>
      </w:r>
    </w:p>
    <w:p w:rsidR="00A7121B" w:rsidRDefault="00A7121B" w:rsidP="00395A64"/>
    <w:p w:rsidR="00A7121B" w:rsidRDefault="008F229D" w:rsidP="00395A64">
      <w:r>
        <w:pict>
          <v:group id="_x0000_s1130" editas="radial" style="width:421.2pt;height:415.8pt;mso-position-horizontal-relative:char;mso-position-vertical-relative:line" coordorigin="1554,2619" coordsize="8424,8316">
            <o:lock v:ext="edit" aspectratio="t"/>
            <o:diagram v:ext="edit" dgmstyle="0" constrainbounds="1770,2727,9978,10935">
              <o:relationtable v:ext="edit">
                <o:rel v:ext="edit" idsrc="#_s1131" iddest="#_s1131"/>
                <o:rel v:ext="edit" idsrc="#_s1132" iddest="#_s1131" idcntr="#_s1133"/>
                <o:rel v:ext="edit" idsrc="#_s1134" iddest="#_s1131" idcntr="#_s1135"/>
                <o:rel v:ext="edit" idsrc="#_s1136" iddest="#_s1131" idcntr="#_s1137"/>
                <o:rel v:ext="edit" idsrc="#_s1138" iddest="#_s1131" idcntr="#_s1139"/>
              </o:relationtable>
            </o:diagram>
            <v:shape id="_x0000_s1129" type="#_x0000_t75" style="position:absolute;left:1554;top:2619;width:8424;height:8316" o:preferrelative="f">
              <v:fill o:detectmouseclick="t"/>
              <v:path o:extrusionok="t" o:connecttype="none"/>
              <o:lock v:ext="edit" text="t"/>
            </v:shape>
            <v:line id="_s1139" o:spid="_x0000_s1139" style="position:absolute;flip:x;v-text-anchor:middle" from="3714,6777" to="4740,6777" o:dgmnodekind="65535" strokeweight="2.25pt"/>
            <v:oval id="_s1138" o:spid="_x0000_s1138" style="position:absolute;left:1662;top:5751;width:2052;height:2052;v-text-anchor:middle" o:dgmnodekind="0" fillcolor="#bbe0e3">
              <v:textbox>
                <w:txbxContent>
                  <w:p w:rsidR="008F6B79" w:rsidRPr="00A7121B" w:rsidRDefault="008F6B79" w:rsidP="00A7121B">
                    <w:pPr>
                      <w:jc w:val="center"/>
                    </w:pPr>
                    <w:r w:rsidRPr="00A7121B">
                      <w:rPr>
                        <w:sz w:val="22"/>
                        <w:szCs w:val="22"/>
                      </w:rPr>
                      <w:t xml:space="preserve">покупка наличной иностранной валюты в банках </w:t>
                    </w:r>
                  </w:p>
                </w:txbxContent>
              </v:textbox>
            </v:oval>
            <v:line id="_s1137" o:spid="_x0000_s1137" style="position:absolute;v-text-anchor:middle" from="5766,7803" to="5766,8829" o:dgmnodekind="65535" strokeweight="2.25pt"/>
            <v:oval id="_s1136" o:spid="_x0000_s1136" style="position:absolute;left:4740;top:8829;width:2052;height:2052;v-text-anchor:middle" o:dgmnodekind="0" fillcolor="#bbe0e3">
              <v:textbox>
                <w:txbxContent>
                  <w:p w:rsidR="008F6B79" w:rsidRPr="001F4749" w:rsidRDefault="008F6B79" w:rsidP="00A7121B">
                    <w:pPr>
                      <w:jc w:val="center"/>
                      <w:rPr>
                        <w:sz w:val="22"/>
                        <w:szCs w:val="22"/>
                      </w:rPr>
                    </w:pPr>
                    <w:r w:rsidRPr="001F4749">
                      <w:rPr>
                        <w:sz w:val="22"/>
                        <w:szCs w:val="22"/>
                      </w:rPr>
                      <w:t>открытие банковского счета в ино</w:t>
                    </w:r>
                    <w:r>
                      <w:rPr>
                        <w:sz w:val="22"/>
                        <w:szCs w:val="22"/>
                      </w:rPr>
                      <w:t>странной валюте</w:t>
                    </w:r>
                  </w:p>
                </w:txbxContent>
              </v:textbox>
            </v:oval>
            <v:line id="_s1135" o:spid="_x0000_s1135" style="position:absolute;v-text-anchor:middle" from="6792,6777" to="7818,6777" o:dgmnodekind="65535" strokeweight="2.25pt"/>
            <v:oval id="_s1134" o:spid="_x0000_s1134" style="position:absolute;left:7818;top:5751;width:2052;height:2052;v-text-anchor:middle" o:dgmnodekind="0" fillcolor="#bbe0e3">
              <v:textbox>
                <w:txbxContent>
                  <w:p w:rsidR="008F6B79" w:rsidRPr="001F4749" w:rsidRDefault="008F6B79" w:rsidP="001F4749">
                    <w:pPr>
                      <w:jc w:val="center"/>
                      <w:rPr>
                        <w:sz w:val="20"/>
                        <w:szCs w:val="20"/>
                      </w:rPr>
                    </w:pPr>
                    <w:r w:rsidRPr="001F4749">
                      <w:rPr>
                        <w:sz w:val="20"/>
                        <w:szCs w:val="20"/>
                      </w:rPr>
                      <w:t>заключение фьючерсного контракта на одной из валютных бирж</w:t>
                    </w:r>
                  </w:p>
                </w:txbxContent>
              </v:textbox>
            </v:oval>
            <v:line id="_s1133" o:spid="_x0000_s1133" style="position:absolute;flip:y;v-text-anchor:middle" from="5766,4725" to="5766,5751" o:dgmnodekind="65535" strokeweight="2.25pt"/>
            <v:oval id="_s1132" o:spid="_x0000_s1132" style="position:absolute;left:4740;top:2673;width:2052;height:2052;v-text-anchor:middle" o:dgmnodekind="0" fillcolor="#bbe0e3">
              <v:textbox>
                <w:txbxContent>
                  <w:p w:rsidR="008F6B79" w:rsidRPr="001F4749" w:rsidRDefault="008F6B79" w:rsidP="00A7121B">
                    <w:pPr>
                      <w:jc w:val="center"/>
                      <w:rPr>
                        <w:sz w:val="22"/>
                        <w:szCs w:val="22"/>
                      </w:rPr>
                    </w:pPr>
                    <w:r w:rsidRPr="001F4749">
                      <w:rPr>
                        <w:sz w:val="22"/>
                        <w:szCs w:val="22"/>
                      </w:rPr>
                      <w:t>приобретение наличной валюты на валютной бирже</w:t>
                    </w:r>
                  </w:p>
                </w:txbxContent>
              </v:textbox>
            </v:oval>
            <v:oval id="_s1131" o:spid="_x0000_s1131" style="position:absolute;left:4740;top:5751;width:2052;height:2052;v-text-anchor:middle" o:dgmnodekind="0" fillcolor="#bbe0e3">
              <v:textbox>
                <w:txbxContent>
                  <w:p w:rsidR="008F6B79" w:rsidRPr="001F4749" w:rsidRDefault="008F6B79" w:rsidP="00A7121B">
                    <w:pPr>
                      <w:jc w:val="center"/>
                      <w:rPr>
                        <w:sz w:val="22"/>
                        <w:szCs w:val="22"/>
                      </w:rPr>
                    </w:pPr>
                    <w:r w:rsidRPr="001F4749">
                      <w:rPr>
                        <w:sz w:val="22"/>
                        <w:szCs w:val="22"/>
                      </w:rPr>
                      <w:t>способы вложения средств в иностранную валюту</w:t>
                    </w:r>
                  </w:p>
                </w:txbxContent>
              </v:textbox>
            </v:oval>
            <w10:wrap type="none"/>
            <w10:anchorlock/>
          </v:group>
        </w:pict>
      </w:r>
    </w:p>
    <w:p w:rsidR="00A7121B" w:rsidRDefault="00A7121B" w:rsidP="00395A64"/>
    <w:p w:rsidR="00395A64" w:rsidRPr="00CB5655" w:rsidRDefault="00395A64" w:rsidP="00CB5655">
      <w:pPr>
        <w:ind w:firstLine="540"/>
        <w:jc w:val="both"/>
        <w:rPr>
          <w:sz w:val="28"/>
          <w:szCs w:val="28"/>
        </w:rPr>
      </w:pPr>
      <w:r w:rsidRPr="00CB5655">
        <w:rPr>
          <w:sz w:val="28"/>
          <w:szCs w:val="28"/>
        </w:rPr>
        <w:t>Безусловными достоинствами инвестиций в банковские депозиты являются простота и доступность этой формы инвестирования, особенно для индивидуальных инвесторов.</w:t>
      </w:r>
    </w:p>
    <w:p w:rsidR="00395A64" w:rsidRPr="00CB5655" w:rsidRDefault="00395A64" w:rsidP="00CB5655">
      <w:pPr>
        <w:ind w:firstLine="540"/>
        <w:jc w:val="both"/>
        <w:rPr>
          <w:sz w:val="28"/>
          <w:szCs w:val="28"/>
        </w:rPr>
      </w:pPr>
      <w:r w:rsidRPr="00CB5655">
        <w:rPr>
          <w:sz w:val="28"/>
          <w:szCs w:val="28"/>
        </w:rPr>
        <w:t>Финансовые инвестиции, выступая относительно самостоятельной формой инвестиций, в то же время являются еще и связующим звеном на пути превращения капиталов в реальные инвестиции.</w:t>
      </w:r>
    </w:p>
    <w:p w:rsidR="00395A64" w:rsidRPr="00CB5655" w:rsidRDefault="00395A64" w:rsidP="00CB5655">
      <w:pPr>
        <w:ind w:firstLine="540"/>
        <w:jc w:val="both"/>
        <w:rPr>
          <w:sz w:val="28"/>
          <w:szCs w:val="28"/>
        </w:rPr>
      </w:pPr>
      <w:r w:rsidRPr="00CB5655">
        <w:rPr>
          <w:sz w:val="28"/>
          <w:szCs w:val="28"/>
        </w:rPr>
        <w:t>Поскольку основной организационно-правовой формой предприятий становятся акционерные общества, развитие и расширение производства которых осуществляется с использованием заемных и привлеченных средств (выпуска долговых и деловых ценных бумаг), финансовые инвестиции формируют один из каналов поступления капиталов в реальное производство.</w:t>
      </w:r>
    </w:p>
    <w:p w:rsidR="00395A64" w:rsidRPr="00CB5655" w:rsidRDefault="00395A64" w:rsidP="00CB5655">
      <w:pPr>
        <w:ind w:firstLine="540"/>
        <w:jc w:val="both"/>
        <w:rPr>
          <w:sz w:val="28"/>
          <w:szCs w:val="28"/>
        </w:rPr>
      </w:pPr>
      <w:r w:rsidRPr="00CB5655">
        <w:rPr>
          <w:sz w:val="28"/>
          <w:szCs w:val="28"/>
        </w:rPr>
        <w:t>При учреждении и организации акционерного общества, в случае увеличения его уставного капитала, сначала происходит выпуск новых акций, после чего следуют реальные инвестиции. Таким образом, финансовые инвестиции играют важную роль в инвестиционном процессе.</w:t>
      </w:r>
    </w:p>
    <w:p w:rsidR="00395A64" w:rsidRPr="00CB5655" w:rsidRDefault="00395A64" w:rsidP="00CB5655">
      <w:pPr>
        <w:ind w:firstLine="540"/>
        <w:jc w:val="both"/>
        <w:rPr>
          <w:sz w:val="28"/>
          <w:szCs w:val="28"/>
        </w:rPr>
      </w:pPr>
      <w:r w:rsidRPr="00CB5655">
        <w:rPr>
          <w:sz w:val="28"/>
          <w:szCs w:val="28"/>
        </w:rPr>
        <w:t>Реальные инвестиции оказываются невозможными без финансовых инвестиций, а финансовые инвестиции получают свое логическое завершение в осуществлении реальных инвестиций.</w:t>
      </w:r>
    </w:p>
    <w:p w:rsidR="00395A64" w:rsidRPr="00CB5655" w:rsidRDefault="00395A64" w:rsidP="00CB5655">
      <w:pPr>
        <w:ind w:firstLine="540"/>
        <w:jc w:val="both"/>
        <w:rPr>
          <w:sz w:val="28"/>
          <w:szCs w:val="28"/>
        </w:rPr>
      </w:pPr>
      <w:r w:rsidRPr="00CB5655">
        <w:rPr>
          <w:sz w:val="28"/>
          <w:szCs w:val="28"/>
        </w:rPr>
        <w:t>К реальным инвестициям относятся вложения:</w:t>
      </w:r>
    </w:p>
    <w:p w:rsidR="00395A64" w:rsidRPr="00CB5655" w:rsidRDefault="00395A64" w:rsidP="00CB5655">
      <w:pPr>
        <w:ind w:firstLine="540"/>
        <w:jc w:val="both"/>
        <w:rPr>
          <w:sz w:val="28"/>
          <w:szCs w:val="28"/>
        </w:rPr>
      </w:pPr>
      <w:r w:rsidRPr="00CB5655">
        <w:rPr>
          <w:sz w:val="28"/>
          <w:szCs w:val="28"/>
        </w:rPr>
        <w:t>1) в основной капитал;</w:t>
      </w:r>
    </w:p>
    <w:p w:rsidR="00395A64" w:rsidRPr="00CB5655" w:rsidRDefault="00395A64" w:rsidP="00CB5655">
      <w:pPr>
        <w:ind w:firstLine="540"/>
        <w:jc w:val="both"/>
        <w:rPr>
          <w:sz w:val="28"/>
          <w:szCs w:val="28"/>
        </w:rPr>
      </w:pPr>
      <w:r w:rsidRPr="00CB5655">
        <w:rPr>
          <w:sz w:val="28"/>
          <w:szCs w:val="28"/>
        </w:rPr>
        <w:t>2) в материально-производственные запасы;</w:t>
      </w:r>
    </w:p>
    <w:p w:rsidR="00395A64" w:rsidRPr="00CB5655" w:rsidRDefault="00395A64" w:rsidP="00CB5655">
      <w:pPr>
        <w:ind w:firstLine="540"/>
        <w:jc w:val="both"/>
        <w:rPr>
          <w:sz w:val="28"/>
          <w:szCs w:val="28"/>
        </w:rPr>
      </w:pPr>
      <w:r w:rsidRPr="00CB5655">
        <w:rPr>
          <w:sz w:val="28"/>
          <w:szCs w:val="28"/>
        </w:rPr>
        <w:t>3) в нематериальные активы.</w:t>
      </w:r>
    </w:p>
    <w:p w:rsidR="004D15B4" w:rsidRDefault="008F229D" w:rsidP="00395A64">
      <w:r>
        <w:pict>
          <v:group id="_x0000_s1150" editas="orgchart" style="width:446.25pt;height:135pt;mso-position-horizontal-relative:char;mso-position-vertical-relative:line" coordorigin="1554,4056" coordsize="46125,1794">
            <o:lock v:ext="edit" aspectratio="t"/>
            <o:diagram v:ext="edit" dgmstyle="0" dgmscalex="12682" dgmscaley="98633" dgmfontsize="2" constrainbounds="0,0,0,0">
              <o:relationtable v:ext="edit">
                <o:rel v:ext="edit" idsrc="#_s1151" iddest="#_s1151"/>
                <o:rel v:ext="edit" idsrc="#_s1152" iddest="#_s1151" idcntr="#_s1155"/>
                <o:rel v:ext="edit" idsrc="#_s1153" iddest="#_s1151" idcntr="#_s1156"/>
                <o:rel v:ext="edit" idsrc="#_s1154" iddest="#_s1151" idcntr="#_s1157"/>
              </o:relationtable>
            </o:diagram>
            <v:shape id="_x0000_s1149" type="#_x0000_t75" style="position:absolute;left:1554;top:4056;width:46125;height:1794"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157" o:spid="_x0000_s1157" type="#_x0000_t34" style="position:absolute;left:32186;top:-2795;width:360;height:15494;rotation:270;flip:x" o:connectortype="elbow" adj="7187,11665,-297888" strokeweight="2.25pt"/>
            <v:shapetype id="_x0000_t32" coordsize="21600,21600" o:spt="32" o:oned="t" path="m,l21600,21600e" filled="f">
              <v:path arrowok="t" fillok="f" o:connecttype="none"/>
              <o:lock v:ext="edit" shapetype="t"/>
            </v:shapetype>
            <v:shape id="_s1156" o:spid="_x0000_s1156" type="#_x0000_t32" style="position:absolute;left:24440;top:4951;width:360;height:1;rotation:270" o:connectortype="elbow" adj="-178190,-1,-178190" strokeweight="2.25pt"/>
            <v:shape id="_s1155" o:spid="_x0000_s1155" type="#_x0000_t34" style="position:absolute;left:16692;top:-2795;width:360;height:15494;rotation:270" o:connectortype="elbow" adj="7187,-11665,-58492" strokeweight="2.25pt"/>
            <v:roundrect id="_s1151" o:spid="_x0000_s1151" style="position:absolute;left:22009;top:4056;width:5215;height:716;v-text-anchor:middle" arcsize="10923f" o:dgmlayout="0" o:dgmnodekind="1" fillcolor="#bbe0e3">
              <v:textbox inset=".08061mm,.04031mm,.08061mm,.04031mm">
                <w:txbxContent>
                  <w:p w:rsidR="008F6B79" w:rsidRPr="004D15B4" w:rsidRDefault="008F6B79" w:rsidP="004D15B4">
                    <w:pPr>
                      <w:jc w:val="center"/>
                      <w:rPr>
                        <w:sz w:val="8"/>
                      </w:rPr>
                    </w:pPr>
                    <w:r w:rsidRPr="004D15B4">
                      <w:rPr>
                        <w:sz w:val="8"/>
                      </w:rPr>
                      <w:t>К реальным инвестициям</w:t>
                    </w:r>
                  </w:p>
                  <w:p w:rsidR="008F6B79" w:rsidRPr="004D15B4" w:rsidRDefault="008F6B79" w:rsidP="004D15B4">
                    <w:pPr>
                      <w:jc w:val="center"/>
                      <w:rPr>
                        <w:sz w:val="8"/>
                      </w:rPr>
                    </w:pPr>
                    <w:r w:rsidRPr="004D15B4">
                      <w:rPr>
                        <w:sz w:val="8"/>
                      </w:rPr>
                      <w:t>относятся вложения</w:t>
                    </w:r>
                  </w:p>
                </w:txbxContent>
              </v:textbox>
            </v:roundrect>
            <v:roundrect id="_s1152" o:spid="_x0000_s1152" style="position:absolute;left:1554;top:5132;width:15135;height:718;v-text-anchor:middle" arcsize="10923f" o:dgmlayout="0" o:dgmnodekind="0" fillcolor="#bbe0e3">
              <v:textbox inset=".08061mm,.04031mm,.08061mm,.04031mm">
                <w:txbxContent>
                  <w:p w:rsidR="008F6B79" w:rsidRPr="008F229D" w:rsidRDefault="008F6B79" w:rsidP="004D15B4">
                    <w:pPr>
                      <w:jc w:val="center"/>
                      <w:rPr>
                        <w:sz w:val="3"/>
                        <w:szCs w:val="28"/>
                      </w:rPr>
                    </w:pPr>
                    <w:r w:rsidRPr="008F229D">
                      <w:rPr>
                        <w:sz w:val="3"/>
                        <w:szCs w:val="28"/>
                      </w:rPr>
                      <w:t>в основной капитал</w:t>
                    </w:r>
                  </w:p>
                </w:txbxContent>
              </v:textbox>
            </v:roundrect>
            <v:roundrect id="_s1153" o:spid="_x0000_s1153" style="position:absolute;left:17049;top:5132;width:15135;height:718;v-text-anchor:middle" arcsize="10923f" o:dgmlayout="0" o:dgmnodekind="0" fillcolor="#bbe0e3">
              <v:textbox inset=".08061mm,.04031mm,.08061mm,.04031mm">
                <w:txbxContent>
                  <w:p w:rsidR="008F6B79" w:rsidRPr="008F229D" w:rsidRDefault="008F6B79" w:rsidP="004D15B4">
                    <w:pPr>
                      <w:jc w:val="center"/>
                      <w:rPr>
                        <w:sz w:val="3"/>
                        <w:szCs w:val="28"/>
                      </w:rPr>
                    </w:pPr>
                    <w:r w:rsidRPr="008F229D">
                      <w:rPr>
                        <w:sz w:val="3"/>
                        <w:szCs w:val="28"/>
                      </w:rPr>
                      <w:t>В материально-производственные запасы</w:t>
                    </w:r>
                  </w:p>
                </w:txbxContent>
              </v:textbox>
            </v:roundrect>
            <v:roundrect id="_s1154" o:spid="_x0000_s1154" style="position:absolute;left:32544;top:5132;width:15135;height:718;v-text-anchor:middle" arcsize="10923f" o:dgmlayout="0" o:dgmnodekind="0" fillcolor="#bbe0e3">
              <v:textbox inset=".08061mm,.04031mm,.08061mm,.04031mm">
                <w:txbxContent>
                  <w:p w:rsidR="008F6B79" w:rsidRPr="008F229D" w:rsidRDefault="008F6B79" w:rsidP="004D15B4">
                    <w:pPr>
                      <w:rPr>
                        <w:sz w:val="2"/>
                      </w:rPr>
                    </w:pPr>
                    <w:r w:rsidRPr="008F229D">
                      <w:rPr>
                        <w:sz w:val="2"/>
                      </w:rPr>
                      <w:t>в нематериальные активы.</w:t>
                    </w:r>
                  </w:p>
                </w:txbxContent>
              </v:textbox>
            </v:roundrect>
            <w10:wrap type="none"/>
            <w10:anchorlock/>
          </v:group>
        </w:pict>
      </w:r>
    </w:p>
    <w:p w:rsidR="00395A64" w:rsidRPr="00CB5655" w:rsidRDefault="00395A64" w:rsidP="00CB5655">
      <w:pPr>
        <w:ind w:firstLine="540"/>
        <w:jc w:val="both"/>
        <w:rPr>
          <w:sz w:val="28"/>
          <w:szCs w:val="28"/>
        </w:rPr>
      </w:pPr>
      <w:r w:rsidRPr="00CB5655">
        <w:rPr>
          <w:sz w:val="28"/>
          <w:szCs w:val="28"/>
        </w:rPr>
        <w:t>В свою очередь вложения в основной капитал включают капитальные вложения и инвестиции в недвижимость.</w:t>
      </w:r>
    </w:p>
    <w:p w:rsidR="00395A64" w:rsidRPr="00CB5655" w:rsidRDefault="00395A64" w:rsidP="00CB5655">
      <w:pPr>
        <w:ind w:firstLine="540"/>
        <w:jc w:val="both"/>
        <w:rPr>
          <w:sz w:val="28"/>
          <w:szCs w:val="28"/>
        </w:rPr>
      </w:pPr>
      <w:r w:rsidRPr="00CB5655">
        <w:rPr>
          <w:sz w:val="28"/>
          <w:szCs w:val="28"/>
        </w:rPr>
        <w:t>Капитальные вложения осуществляются в форме вложения финансовых и материально-технических ресурсов в создание воспроизводства основных фондов путем нового строительства, расширения, реконструкций, технического перевооружения, а также поддержания мощностей действующего производства.</w:t>
      </w:r>
    </w:p>
    <w:p w:rsidR="00395A64" w:rsidRPr="00CB5655" w:rsidRDefault="00395A64" w:rsidP="00CB5655">
      <w:pPr>
        <w:ind w:firstLine="540"/>
        <w:jc w:val="both"/>
        <w:rPr>
          <w:sz w:val="28"/>
          <w:szCs w:val="28"/>
        </w:rPr>
      </w:pPr>
      <w:r w:rsidRPr="00CB5655">
        <w:rPr>
          <w:sz w:val="28"/>
          <w:szCs w:val="28"/>
        </w:rPr>
        <w:t>В соответствии с принятой в мире классификацией под недвижимостью подразумевается земля, а также все, что находится над и под поверхностью земли, включая все объекты, присоединенные к ней, независимо от того, имеют ли они природное происхождение или созданы руками человека.</w:t>
      </w:r>
    </w:p>
    <w:p w:rsidR="00395A64" w:rsidRPr="00CB5655" w:rsidRDefault="00395A64" w:rsidP="00CB5655">
      <w:pPr>
        <w:ind w:firstLine="540"/>
        <w:jc w:val="both"/>
        <w:rPr>
          <w:sz w:val="28"/>
          <w:szCs w:val="28"/>
        </w:rPr>
      </w:pPr>
      <w:r w:rsidRPr="00CB5655">
        <w:rPr>
          <w:sz w:val="28"/>
          <w:szCs w:val="28"/>
        </w:rPr>
        <w:t>Под влиянием научно-технического прогресса в формировании материально-технической базы производства повышается роль научных исследований, квалификации, знаний и опыта работников.</w:t>
      </w:r>
    </w:p>
    <w:p w:rsidR="00395A64" w:rsidRPr="00CB5655" w:rsidRDefault="00395A64" w:rsidP="00CB5655">
      <w:pPr>
        <w:ind w:firstLine="540"/>
        <w:jc w:val="both"/>
        <w:rPr>
          <w:sz w:val="28"/>
          <w:szCs w:val="28"/>
        </w:rPr>
      </w:pPr>
      <w:r w:rsidRPr="00CB5655">
        <w:rPr>
          <w:sz w:val="28"/>
          <w:szCs w:val="28"/>
        </w:rPr>
        <w:t>Поэтому в современных условиях затраты на науку, образование, подготовку и переподготовку кадров и прочее по сути, являются производительными и в ряде случаев включаются в понятие реальных инвестиций.</w:t>
      </w:r>
    </w:p>
    <w:p w:rsidR="00395A64" w:rsidRPr="00CB5655" w:rsidRDefault="00395A64" w:rsidP="00CB5655">
      <w:pPr>
        <w:ind w:firstLine="540"/>
        <w:jc w:val="both"/>
        <w:rPr>
          <w:sz w:val="28"/>
          <w:szCs w:val="28"/>
        </w:rPr>
      </w:pPr>
      <w:r w:rsidRPr="00CB5655">
        <w:rPr>
          <w:sz w:val="28"/>
          <w:szCs w:val="28"/>
        </w:rPr>
        <w:t>Отсюда в составе реальных инвестиций выделяется третий элемент – вложения в нематериальные активы.</w:t>
      </w:r>
    </w:p>
    <w:p w:rsidR="00395A64" w:rsidRPr="00CB5655" w:rsidRDefault="00395A64" w:rsidP="00CB5655">
      <w:pPr>
        <w:ind w:firstLine="540"/>
        <w:jc w:val="both"/>
        <w:rPr>
          <w:sz w:val="28"/>
          <w:szCs w:val="28"/>
        </w:rPr>
      </w:pPr>
      <w:r w:rsidRPr="00CB5655">
        <w:rPr>
          <w:sz w:val="28"/>
          <w:szCs w:val="28"/>
        </w:rPr>
        <w:t>К ним относятся: право пользования земельными участками, природными ресурсами, патенты, лицензии, ноу-хау, программные продукты, монопольные права, привилегии (включая лицензии на определенные виды деятельности), организационные расходы, торговые марки, товарные знаки, научно-исследовательские и опытно-конструкторские разработки, проектно-изыскательские работы и т. п.</w:t>
      </w:r>
    </w:p>
    <w:p w:rsidR="004D15B4" w:rsidRPr="004D15B4" w:rsidRDefault="004D15B4" w:rsidP="00395A64">
      <w:pPr>
        <w:rPr>
          <w:b/>
        </w:rPr>
      </w:pPr>
    </w:p>
    <w:p w:rsidR="00395A64" w:rsidRPr="00CB5655" w:rsidRDefault="00395A64" w:rsidP="00CB5655">
      <w:pPr>
        <w:ind w:firstLine="540"/>
        <w:jc w:val="both"/>
        <w:rPr>
          <w:b/>
          <w:sz w:val="28"/>
          <w:szCs w:val="28"/>
        </w:rPr>
      </w:pPr>
      <w:r w:rsidRPr="00CB5655">
        <w:rPr>
          <w:b/>
          <w:sz w:val="28"/>
          <w:szCs w:val="28"/>
        </w:rPr>
        <w:t>4. Краткосрочные и долгосрочные инвестиции</w:t>
      </w:r>
    </w:p>
    <w:p w:rsidR="00395A64" w:rsidRPr="00CB5655" w:rsidRDefault="00395A64" w:rsidP="00CB5655">
      <w:pPr>
        <w:ind w:firstLine="540"/>
        <w:jc w:val="both"/>
        <w:rPr>
          <w:sz w:val="28"/>
          <w:szCs w:val="28"/>
        </w:rPr>
      </w:pPr>
      <w:r w:rsidRPr="00CB5655">
        <w:rPr>
          <w:sz w:val="28"/>
          <w:szCs w:val="28"/>
        </w:rPr>
        <w:t>Долгосрочные инвестиции вкладываются на период от трех и более лет, краткосрочные на период от одного года. Эффективное управление всеми сферами деятельности предприятия обеспечивает успешное развитие в условиях разумной конкуренции. Это напрямую касается также сложного процесса долгосрочного инвестирования.</w:t>
      </w:r>
    </w:p>
    <w:p w:rsidR="00395A64" w:rsidRPr="00CB5655" w:rsidRDefault="00395A64" w:rsidP="00CB5655">
      <w:pPr>
        <w:ind w:firstLine="540"/>
        <w:jc w:val="both"/>
        <w:rPr>
          <w:sz w:val="28"/>
          <w:szCs w:val="28"/>
        </w:rPr>
      </w:pPr>
      <w:r w:rsidRPr="00CB5655">
        <w:rPr>
          <w:sz w:val="28"/>
          <w:szCs w:val="28"/>
        </w:rPr>
        <w:t>Как известно, правильное и быстрое осуществление мероприятий в этой области позволяет предприятию не только не потерять основные преимущества в борьбе с конкурентами за удержание рынка сбыта своих товаров, но и совершенствовать технологии производства, а следовательно, обеспечивает дальнейшее эффективное функционирование и рост прибыли.</w:t>
      </w:r>
    </w:p>
    <w:p w:rsidR="00395A64" w:rsidRPr="00CB5655" w:rsidRDefault="00395A64" w:rsidP="00CB5655">
      <w:pPr>
        <w:ind w:firstLine="540"/>
        <w:jc w:val="both"/>
        <w:rPr>
          <w:sz w:val="28"/>
          <w:szCs w:val="28"/>
        </w:rPr>
      </w:pPr>
      <w:r w:rsidRPr="00CB5655">
        <w:rPr>
          <w:sz w:val="28"/>
          <w:szCs w:val="28"/>
        </w:rPr>
        <w:t>В рамках единого стратегического плана, разработанного для того, чтобы обеспечить проведение генеральной концепции, осуществляются все основные функции управления.</w:t>
      </w:r>
    </w:p>
    <w:p w:rsidR="00395A64" w:rsidRPr="00CB5655" w:rsidRDefault="00395A64" w:rsidP="00CB5655">
      <w:pPr>
        <w:ind w:firstLine="540"/>
        <w:jc w:val="both"/>
        <w:rPr>
          <w:sz w:val="28"/>
          <w:szCs w:val="28"/>
        </w:rPr>
      </w:pPr>
      <w:r w:rsidRPr="00CB5655">
        <w:rPr>
          <w:sz w:val="28"/>
          <w:szCs w:val="28"/>
        </w:rPr>
        <w:t>Значение стратегического планирования нельзя переоценить. Управление такими сферами деятельности, как производство, сбыт, инвестирование, требует согласованности с общей целью (генеральной концепцией развития), стоящей перед предприятием.</w:t>
      </w:r>
    </w:p>
    <w:p w:rsidR="00395A64" w:rsidRPr="00CB5655" w:rsidRDefault="00395A64" w:rsidP="00CB5655">
      <w:pPr>
        <w:ind w:firstLine="540"/>
        <w:jc w:val="both"/>
        <w:rPr>
          <w:sz w:val="28"/>
          <w:szCs w:val="28"/>
        </w:rPr>
      </w:pPr>
      <w:r w:rsidRPr="00CB5655">
        <w:rPr>
          <w:sz w:val="28"/>
          <w:szCs w:val="28"/>
        </w:rPr>
        <w:t>Распределение ресурсов, отношения с внешней средой (знание рынка), организационная структура и координация работ различных подразделений в одном направлении позволяет предприятию достичь поставленных целей и оптимально использовать имеющиеся средства.</w:t>
      </w:r>
    </w:p>
    <w:p w:rsidR="00395A64" w:rsidRPr="00CB5655" w:rsidRDefault="00395A64" w:rsidP="00CB5655">
      <w:pPr>
        <w:ind w:firstLine="540"/>
        <w:jc w:val="both"/>
        <w:rPr>
          <w:sz w:val="28"/>
          <w:szCs w:val="28"/>
        </w:rPr>
      </w:pPr>
      <w:r w:rsidRPr="00CB5655">
        <w:rPr>
          <w:sz w:val="28"/>
          <w:szCs w:val="28"/>
        </w:rPr>
        <w:t>Выбор путей инвестиционного развития в рамках единого стратегического плана является непростой задачей. Достижение поставленных целей связано с разработкой и реализацией специальных стратегий.</w:t>
      </w:r>
    </w:p>
    <w:p w:rsidR="00395A64" w:rsidRPr="00CB5655" w:rsidRDefault="00395A64" w:rsidP="00CB5655">
      <w:pPr>
        <w:ind w:firstLine="540"/>
        <w:jc w:val="both"/>
        <w:rPr>
          <w:sz w:val="28"/>
          <w:szCs w:val="28"/>
        </w:rPr>
      </w:pPr>
      <w:r w:rsidRPr="00CB5655">
        <w:rPr>
          <w:sz w:val="28"/>
          <w:szCs w:val="28"/>
        </w:rPr>
        <w:t>Стратегия долгосрочного инвестирования является одной из них. Это довольно сложный процесс, так как множество внутренних и внешних факторов по-разному воздействуют на финансово-экономическое состояние предприятия.</w:t>
      </w:r>
    </w:p>
    <w:p w:rsidR="00395A64" w:rsidRPr="00CB5655" w:rsidRDefault="00395A64" w:rsidP="00CB5655">
      <w:pPr>
        <w:ind w:firstLine="540"/>
        <w:jc w:val="both"/>
        <w:rPr>
          <w:sz w:val="28"/>
          <w:szCs w:val="28"/>
        </w:rPr>
      </w:pPr>
      <w:r w:rsidRPr="00CB5655">
        <w:rPr>
          <w:sz w:val="28"/>
          <w:szCs w:val="28"/>
        </w:rPr>
        <w:t>Оценка эффективности капитальных вложений требует решения целого ряда различных проблем. Но и выбор стратегии долгосрочного инвестирования может осуществиться только после проведения тщательных исследований, обеспечивающих принятие оптимального варианта управленческих решений. Такой подход на первом этапе стратегического планирования заставляет шире и разностороннее смотреть на использование различных аналитических приемов и моделей, обосновывающих принятие конкретного стратегического направления.</w:t>
      </w:r>
    </w:p>
    <w:p w:rsidR="001A3A8B" w:rsidRPr="00CB5655" w:rsidRDefault="001A3A8B" w:rsidP="00CB5655">
      <w:pPr>
        <w:ind w:firstLine="540"/>
        <w:jc w:val="both"/>
        <w:rPr>
          <w:sz w:val="28"/>
          <w:szCs w:val="28"/>
        </w:rPr>
      </w:pPr>
      <w:r w:rsidRPr="00CB5655">
        <w:rPr>
          <w:sz w:val="28"/>
          <w:szCs w:val="28"/>
        </w:rPr>
        <w:t>Все большую популярность в последнее время приобретает построение моделей, способствующих оценке перспектив инвестиционного развития предприятий.</w:t>
      </w:r>
    </w:p>
    <w:p w:rsidR="001A3A8B" w:rsidRPr="00CB5655" w:rsidRDefault="001A3A8B" w:rsidP="00CB5655">
      <w:pPr>
        <w:ind w:firstLine="540"/>
        <w:jc w:val="both"/>
        <w:rPr>
          <w:sz w:val="28"/>
          <w:szCs w:val="28"/>
        </w:rPr>
      </w:pPr>
      <w:r w:rsidRPr="00CB5655">
        <w:rPr>
          <w:sz w:val="28"/>
          <w:szCs w:val="28"/>
        </w:rPr>
        <w:t>Моделирование позволяет менеджерам отбирать наиболее характерные свойства, структурные и функциональные параметры объекта управления, а также выделить его главные взаимосвязи с внешней и внутренней средой предприятия.</w:t>
      </w:r>
    </w:p>
    <w:p w:rsidR="001A3A8B" w:rsidRPr="00CB5655" w:rsidRDefault="001A3A8B" w:rsidP="00CB5655">
      <w:pPr>
        <w:ind w:firstLine="540"/>
        <w:jc w:val="both"/>
        <w:rPr>
          <w:sz w:val="28"/>
          <w:szCs w:val="28"/>
        </w:rPr>
      </w:pPr>
      <w:r w:rsidRPr="00CB5655">
        <w:rPr>
          <w:sz w:val="28"/>
          <w:szCs w:val="28"/>
        </w:rPr>
        <w:t>Основными задачами моделирования в сфере финансово-инвестиционной деятельности являются отбор вариантов управленческих решений, прогнозирование приоритетных направлений развития и выявление резервов повышения эффективности предприятия в целом.</w:t>
      </w:r>
    </w:p>
    <w:p w:rsidR="001A3A8B" w:rsidRPr="00CB5655" w:rsidRDefault="001A3A8B" w:rsidP="00CB5655">
      <w:pPr>
        <w:ind w:firstLine="540"/>
        <w:jc w:val="both"/>
        <w:rPr>
          <w:sz w:val="28"/>
          <w:szCs w:val="28"/>
        </w:rPr>
      </w:pPr>
      <w:r w:rsidRPr="00CB5655">
        <w:rPr>
          <w:sz w:val="28"/>
          <w:szCs w:val="28"/>
        </w:rPr>
        <w:t>Широкую популярность в долгосрочном инвестировании получило использование различного рода матриц, построение и анализ моделей исходных факторов систем.</w:t>
      </w:r>
    </w:p>
    <w:p w:rsidR="001A3A8B" w:rsidRPr="00CB5655" w:rsidRDefault="001A3A8B" w:rsidP="00CB5655">
      <w:pPr>
        <w:ind w:firstLine="540"/>
        <w:jc w:val="both"/>
        <w:rPr>
          <w:sz w:val="28"/>
          <w:szCs w:val="28"/>
        </w:rPr>
      </w:pPr>
      <w:r w:rsidRPr="00CB5655">
        <w:rPr>
          <w:sz w:val="28"/>
          <w:szCs w:val="28"/>
        </w:rPr>
        <w:t xml:space="preserve">Под </w:t>
      </w:r>
      <w:r w:rsidRPr="00CB5655">
        <w:rPr>
          <w:i/>
          <w:sz w:val="28"/>
          <w:szCs w:val="28"/>
        </w:rPr>
        <w:t>производственно-экономическим потенциалом</w:t>
      </w:r>
      <w:r w:rsidRPr="00CB5655">
        <w:rPr>
          <w:sz w:val="28"/>
          <w:szCs w:val="28"/>
        </w:rPr>
        <w:t xml:space="preserve"> подразумевается наличие соответствующих современному уровню технического развития основных фондов и технологий, достаточного объема собственных оборотных средств, высококвалифицированного управленческого и производственного персонала, а также достаточной величины собственных финансовых ресурсов и возможности свободного доступа к заемным средствам финансирования.</w:t>
      </w:r>
    </w:p>
    <w:p w:rsidR="001A3A8B" w:rsidRPr="00CB5655" w:rsidRDefault="001A3A8B" w:rsidP="00CB5655">
      <w:pPr>
        <w:ind w:firstLine="540"/>
        <w:jc w:val="both"/>
        <w:rPr>
          <w:sz w:val="28"/>
          <w:szCs w:val="28"/>
        </w:rPr>
      </w:pPr>
      <w:r w:rsidRPr="00EB418B">
        <w:rPr>
          <w:sz w:val="28"/>
          <w:szCs w:val="28"/>
        </w:rPr>
        <w:t xml:space="preserve">Выделяется три показателя, на основании которых выбирается инвестиционная стратегия: производственно-экономический потенциал предприятия, привлекательность рынка и характеристики качества выпускаемого продукта (работ, услуг). </w:t>
      </w:r>
      <w:r w:rsidRPr="00CB5655">
        <w:rPr>
          <w:sz w:val="28"/>
          <w:szCs w:val="28"/>
        </w:rPr>
        <w:t>Каждый из них является комплексным показателем.</w:t>
      </w:r>
    </w:p>
    <w:p w:rsidR="001A3A8B" w:rsidRPr="00CB5655" w:rsidRDefault="001A3A8B" w:rsidP="00CB5655">
      <w:pPr>
        <w:ind w:firstLine="540"/>
        <w:jc w:val="both"/>
        <w:rPr>
          <w:sz w:val="28"/>
          <w:szCs w:val="28"/>
        </w:rPr>
      </w:pPr>
      <w:r w:rsidRPr="00CB5655">
        <w:rPr>
          <w:sz w:val="28"/>
          <w:szCs w:val="28"/>
        </w:rPr>
        <w:t>Каждая конкретная ситуация предполагает определенную линию поведения при долгосрочном инвестировании.</w:t>
      </w:r>
    </w:p>
    <w:p w:rsidR="001A3A8B" w:rsidRPr="00CB5655" w:rsidRDefault="001A3A8B" w:rsidP="00CB5655">
      <w:pPr>
        <w:ind w:firstLine="540"/>
        <w:jc w:val="both"/>
        <w:rPr>
          <w:i/>
          <w:sz w:val="28"/>
          <w:szCs w:val="28"/>
        </w:rPr>
      </w:pPr>
      <w:r w:rsidRPr="00CB5655">
        <w:rPr>
          <w:sz w:val="28"/>
          <w:szCs w:val="28"/>
        </w:rPr>
        <w:t xml:space="preserve">Если оценивать их по общим признакам, таким как объем капиталовложений, виды воспроизводства основных фондов, время инвестирования, степень приемлемого риска и некоторым другим, то предлагается выделять пять возможных </w:t>
      </w:r>
      <w:r w:rsidRPr="00CB5655">
        <w:rPr>
          <w:i/>
          <w:sz w:val="28"/>
          <w:szCs w:val="28"/>
        </w:rPr>
        <w:t>стратегий долгосрочного инвестирования:</w:t>
      </w:r>
    </w:p>
    <w:p w:rsidR="001A3A8B" w:rsidRPr="00CB5655" w:rsidRDefault="001A3A8B" w:rsidP="00CB5655">
      <w:pPr>
        <w:ind w:firstLine="540"/>
        <w:jc w:val="both"/>
        <w:rPr>
          <w:sz w:val="28"/>
          <w:szCs w:val="28"/>
        </w:rPr>
      </w:pPr>
      <w:r w:rsidRPr="00CB5655">
        <w:rPr>
          <w:sz w:val="28"/>
          <w:szCs w:val="28"/>
        </w:rPr>
        <w:t>1) агрессивное развитие (активный рост);</w:t>
      </w:r>
    </w:p>
    <w:p w:rsidR="001A3A8B" w:rsidRPr="00CB5655" w:rsidRDefault="001A3A8B" w:rsidP="00CB5655">
      <w:pPr>
        <w:ind w:firstLine="540"/>
        <w:jc w:val="both"/>
        <w:rPr>
          <w:sz w:val="28"/>
          <w:szCs w:val="28"/>
        </w:rPr>
      </w:pPr>
      <w:r w:rsidRPr="00CB5655">
        <w:rPr>
          <w:sz w:val="28"/>
          <w:szCs w:val="28"/>
        </w:rPr>
        <w:t>2) умеренный рост;</w:t>
      </w:r>
    </w:p>
    <w:p w:rsidR="001A3A8B" w:rsidRPr="00CB5655" w:rsidRDefault="001A3A8B" w:rsidP="00CB5655">
      <w:pPr>
        <w:ind w:firstLine="540"/>
        <w:jc w:val="both"/>
        <w:rPr>
          <w:sz w:val="28"/>
          <w:szCs w:val="28"/>
        </w:rPr>
      </w:pPr>
      <w:r w:rsidRPr="00CB5655">
        <w:rPr>
          <w:sz w:val="28"/>
          <w:szCs w:val="28"/>
        </w:rPr>
        <w:t>3) совершенствование при неизменном уровне роста;</w:t>
      </w:r>
    </w:p>
    <w:p w:rsidR="001A3A8B" w:rsidRPr="00CB5655" w:rsidRDefault="001A3A8B" w:rsidP="00CB5655">
      <w:pPr>
        <w:ind w:firstLine="540"/>
        <w:jc w:val="both"/>
        <w:rPr>
          <w:sz w:val="28"/>
          <w:szCs w:val="28"/>
        </w:rPr>
      </w:pPr>
      <w:r w:rsidRPr="00CB5655">
        <w:rPr>
          <w:sz w:val="28"/>
          <w:szCs w:val="28"/>
        </w:rPr>
        <w:t>4) сдерживание спада и разработка новых продуктов;</w:t>
      </w:r>
    </w:p>
    <w:p w:rsidR="001A3A8B" w:rsidRPr="00CB5655" w:rsidRDefault="001A3A8B" w:rsidP="00CB5655">
      <w:pPr>
        <w:ind w:firstLine="540"/>
        <w:jc w:val="both"/>
        <w:rPr>
          <w:sz w:val="28"/>
          <w:szCs w:val="28"/>
        </w:rPr>
      </w:pPr>
      <w:r w:rsidRPr="00CB5655">
        <w:rPr>
          <w:sz w:val="28"/>
          <w:szCs w:val="28"/>
        </w:rPr>
        <w:t>5) активное перепрофилирование или ликвидация.</w:t>
      </w:r>
    </w:p>
    <w:p w:rsidR="00B74AC2" w:rsidRDefault="008F229D" w:rsidP="001A3A8B">
      <w:r>
        <w:pict>
          <v:group id="_x0000_s1159" editas="canvas" style="width:459pt;height:243pt;mso-position-horizontal-relative:char;mso-position-vertical-relative:line" coordorigin="2274,7911" coordsize="7200,3763">
            <o:lock v:ext="edit" aspectratio="t"/>
            <v:shape id="_x0000_s1158" type="#_x0000_t75" style="position:absolute;left:2274;top:7911;width:7200;height:3763" o:preferrelative="f">
              <v:fill o:detectmouseclick="t"/>
              <v:path o:extrusionok="t" o:connecttype="none"/>
              <o:lock v:ext="edit" text="t"/>
            </v:shape>
            <v:oval id="_x0000_s1160" style="position:absolute;left:2415;top:9583;width:2400;height:1813"/>
            <v:shape id="_x0000_s1161" type="#_x0000_t202" style="position:absolute;left:2698;top:10001;width:1835;height:976" stroked="f">
              <v:textbox style="mso-next-textbox:#_x0000_s1161">
                <w:txbxContent>
                  <w:p w:rsidR="008F6B79" w:rsidRPr="00B74AC2" w:rsidRDefault="008F6B79" w:rsidP="00B74AC2">
                    <w:pPr>
                      <w:jc w:val="center"/>
                      <w:rPr>
                        <w:sz w:val="28"/>
                        <w:szCs w:val="28"/>
                      </w:rPr>
                    </w:pPr>
                    <w:r w:rsidRPr="00B74AC2">
                      <w:rPr>
                        <w:sz w:val="28"/>
                        <w:szCs w:val="28"/>
                      </w:rPr>
                      <w:t>Стратегии долгосрочного инвестирования</w:t>
                    </w:r>
                  </w:p>
                  <w:p w:rsidR="008F6B79" w:rsidRDefault="008F6B79"/>
                </w:txbxContent>
              </v:textbox>
            </v:shape>
            <v:shapetype id="_x0000_t44" coordsize="21600,21600" o:spt="44" adj="-8280,24300,-1800,4050" path="m@0@1l@2@3nfem@2,l@2,21600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textborder="f"/>
            </v:shapetype>
            <v:shape id="_x0000_s1162" type="#_x0000_t44" style="position:absolute;left:5756;top:8190;width:3577;height:2648" adj="-5684,19326,-568,1137,-6314,18764,-5684,19326">
              <v:textbox style="mso-next-textbox:#_x0000_s1162">
                <w:txbxContent>
                  <w:p w:rsidR="008F6B79" w:rsidRPr="00B74AC2" w:rsidRDefault="008F6B79" w:rsidP="00B74AC2">
                    <w:pPr>
                      <w:ind w:firstLine="180"/>
                      <w:jc w:val="both"/>
                      <w:rPr>
                        <w:sz w:val="28"/>
                        <w:szCs w:val="28"/>
                      </w:rPr>
                    </w:pPr>
                    <w:r w:rsidRPr="00B74AC2">
                      <w:rPr>
                        <w:sz w:val="28"/>
                        <w:szCs w:val="28"/>
                      </w:rPr>
                      <w:t>1) агрессивное развитие (активный рост);</w:t>
                    </w:r>
                  </w:p>
                  <w:p w:rsidR="008F6B79" w:rsidRPr="00B74AC2" w:rsidRDefault="008F6B79" w:rsidP="00B74AC2">
                    <w:pPr>
                      <w:ind w:firstLine="180"/>
                      <w:jc w:val="both"/>
                      <w:rPr>
                        <w:sz w:val="28"/>
                        <w:szCs w:val="28"/>
                      </w:rPr>
                    </w:pPr>
                    <w:r w:rsidRPr="00B74AC2">
                      <w:rPr>
                        <w:sz w:val="28"/>
                        <w:szCs w:val="28"/>
                      </w:rPr>
                      <w:t>2) умеренный рост;</w:t>
                    </w:r>
                  </w:p>
                  <w:p w:rsidR="008F6B79" w:rsidRPr="00B74AC2" w:rsidRDefault="008F6B79" w:rsidP="00B74AC2">
                    <w:pPr>
                      <w:ind w:firstLine="180"/>
                      <w:jc w:val="both"/>
                      <w:rPr>
                        <w:sz w:val="28"/>
                        <w:szCs w:val="28"/>
                      </w:rPr>
                    </w:pPr>
                    <w:r w:rsidRPr="00B74AC2">
                      <w:rPr>
                        <w:sz w:val="28"/>
                        <w:szCs w:val="28"/>
                      </w:rPr>
                      <w:t>3) совершенствование при неизменном уровне роста;</w:t>
                    </w:r>
                  </w:p>
                  <w:p w:rsidR="008F6B79" w:rsidRPr="00B74AC2" w:rsidRDefault="008F6B79" w:rsidP="00B74AC2">
                    <w:pPr>
                      <w:ind w:firstLine="180"/>
                      <w:jc w:val="both"/>
                      <w:rPr>
                        <w:sz w:val="28"/>
                        <w:szCs w:val="28"/>
                      </w:rPr>
                    </w:pPr>
                    <w:r w:rsidRPr="00B74AC2">
                      <w:rPr>
                        <w:sz w:val="28"/>
                        <w:szCs w:val="28"/>
                      </w:rPr>
                      <w:t>4) сдерживание спада и разработка новых продуктов;</w:t>
                    </w:r>
                  </w:p>
                  <w:p w:rsidR="008F6B79" w:rsidRPr="00B74AC2" w:rsidRDefault="008F6B79" w:rsidP="00B74AC2">
                    <w:pPr>
                      <w:ind w:firstLine="180"/>
                      <w:jc w:val="both"/>
                      <w:rPr>
                        <w:sz w:val="28"/>
                        <w:szCs w:val="28"/>
                      </w:rPr>
                    </w:pPr>
                    <w:r w:rsidRPr="00B74AC2">
                      <w:rPr>
                        <w:sz w:val="28"/>
                        <w:szCs w:val="28"/>
                      </w:rPr>
                      <w:t>5) активное перепрофилирование или ликвидация.</w:t>
                    </w:r>
                  </w:p>
                </w:txbxContent>
              </v:textbox>
              <o:callout v:ext="edit" minusy="t"/>
            </v:shape>
            <w10:wrap type="none"/>
            <w10:anchorlock/>
          </v:group>
        </w:pict>
      </w:r>
    </w:p>
    <w:p w:rsidR="001A3A8B" w:rsidRPr="00CB5655" w:rsidRDefault="001A3A8B" w:rsidP="00CB5655">
      <w:pPr>
        <w:ind w:firstLine="540"/>
        <w:jc w:val="both"/>
        <w:rPr>
          <w:sz w:val="28"/>
          <w:szCs w:val="28"/>
        </w:rPr>
      </w:pPr>
      <w:r w:rsidRPr="00CB5655">
        <w:rPr>
          <w:sz w:val="28"/>
          <w:szCs w:val="28"/>
        </w:rPr>
        <w:t>Стратегия умеренного роста позволяет предприятиям несколько снизить темпы своего развития и роста производственных объемов. Теперь не требуется в относительно короткие сроки значительно наращивать свой производственный потенциал. Если данный рынок уже сформирован, то предприятие, как правило, должно вкладывать инвестиции в поступательное расширение своей деятельности, а также выделять средства на повышение своих конкурентных преимуществ, в частности на улучшение качественных характеристик своей продукции, на сферу обслуживания, что тоже пойдет на пользу в конкурентной борьбе.</w:t>
      </w:r>
    </w:p>
    <w:p w:rsidR="00F35EE4" w:rsidRDefault="00F35EE4" w:rsidP="001A3A8B"/>
    <w:p w:rsidR="003A77AF" w:rsidRPr="00F35EE4" w:rsidRDefault="00F35EE4" w:rsidP="001A3A8B">
      <w:pPr>
        <w:rPr>
          <w:b/>
          <w:sz w:val="28"/>
          <w:szCs w:val="28"/>
        </w:rPr>
      </w:pPr>
      <w:r w:rsidRPr="00F35EE4">
        <w:rPr>
          <w:b/>
          <w:sz w:val="28"/>
          <w:szCs w:val="28"/>
        </w:rPr>
        <w:t>5. Иностранные инвестиции</w:t>
      </w:r>
    </w:p>
    <w:p w:rsidR="003A77AF" w:rsidRPr="008F6B79" w:rsidRDefault="003A77AF" w:rsidP="008F6B79">
      <w:pPr>
        <w:ind w:firstLine="540"/>
        <w:jc w:val="both"/>
        <w:rPr>
          <w:sz w:val="28"/>
          <w:szCs w:val="28"/>
        </w:rPr>
      </w:pPr>
      <w:r w:rsidRPr="008F6B79">
        <w:rPr>
          <w:sz w:val="28"/>
          <w:szCs w:val="28"/>
        </w:rPr>
        <w:t xml:space="preserve">За последние годы в России появились предприятия и предприниматели, накопившие крупные капиталы. Крупные средства переводятся в западные банки из-за неустойчивого экономического положения в стране. Ожидалось, что Россия станет обращаться к зарубежным кредиторам для финансирования больших инвестиций по мере того, как страна акклиматизируется к рыночным </w:t>
      </w:r>
      <w:r w:rsidR="00F35EE4" w:rsidRPr="008F6B79">
        <w:rPr>
          <w:sz w:val="28"/>
          <w:szCs w:val="28"/>
        </w:rPr>
        <w:t>отношениям</w:t>
      </w:r>
      <w:r w:rsidRPr="008F6B79">
        <w:rPr>
          <w:sz w:val="28"/>
          <w:szCs w:val="28"/>
        </w:rPr>
        <w:t>. Этого не происходит, поэтому отток денежных ресурсов из России в несколько раз превышает их приток.</w:t>
      </w:r>
    </w:p>
    <w:p w:rsidR="003A77AF" w:rsidRPr="008F6B79" w:rsidRDefault="003A77AF" w:rsidP="008F6B79">
      <w:pPr>
        <w:ind w:firstLine="540"/>
        <w:jc w:val="both"/>
        <w:rPr>
          <w:sz w:val="28"/>
          <w:szCs w:val="28"/>
        </w:rPr>
      </w:pPr>
      <w:r w:rsidRPr="008F6B79">
        <w:rPr>
          <w:sz w:val="28"/>
          <w:szCs w:val="28"/>
        </w:rPr>
        <w:t>В 1993 г. Россия выдала более крупные кредиты зарубежным заемщикам, чем заняла сама.</w:t>
      </w:r>
    </w:p>
    <w:p w:rsidR="003A77AF" w:rsidRPr="008F6B79" w:rsidRDefault="003A77AF" w:rsidP="008F6B79">
      <w:pPr>
        <w:ind w:firstLine="540"/>
        <w:jc w:val="both"/>
        <w:rPr>
          <w:sz w:val="28"/>
          <w:szCs w:val="28"/>
        </w:rPr>
      </w:pPr>
      <w:r w:rsidRPr="008F6B79">
        <w:rPr>
          <w:sz w:val="28"/>
          <w:szCs w:val="28"/>
        </w:rPr>
        <w:t>Сальдо по активу текущего платежного баланса России (когда граждане ссужают больше денег, чем занимают) составило около 10 млрд долларов.</w:t>
      </w:r>
    </w:p>
    <w:p w:rsidR="003A77AF" w:rsidRPr="008F6B79" w:rsidRDefault="003A77AF" w:rsidP="008F6B79">
      <w:pPr>
        <w:ind w:firstLine="540"/>
        <w:jc w:val="both"/>
        <w:rPr>
          <w:sz w:val="28"/>
          <w:szCs w:val="28"/>
        </w:rPr>
      </w:pPr>
      <w:r w:rsidRPr="008F6B79">
        <w:rPr>
          <w:sz w:val="28"/>
          <w:szCs w:val="28"/>
        </w:rPr>
        <w:t>Это усилило инвестиционный «голод» в стране и привело к дальнейшему ослаблению национальной валюты.</w:t>
      </w:r>
    </w:p>
    <w:p w:rsidR="003A77AF" w:rsidRPr="008F6B79" w:rsidRDefault="003A77AF" w:rsidP="008F6B79">
      <w:pPr>
        <w:ind w:firstLine="540"/>
        <w:jc w:val="both"/>
        <w:rPr>
          <w:sz w:val="28"/>
          <w:szCs w:val="28"/>
        </w:rPr>
      </w:pPr>
      <w:r w:rsidRPr="008F6B79">
        <w:rPr>
          <w:sz w:val="28"/>
          <w:szCs w:val="28"/>
        </w:rPr>
        <w:t>Значительная часть накопленных российскими бизнесменами средств под влиянием риска возможного социального взрыва, при инфляции и непрерывном падения курса рубля, переправляется в западные банки или используется для покупки ценных бумаг и недвижимости.</w:t>
      </w:r>
    </w:p>
    <w:p w:rsidR="003A77AF" w:rsidRPr="008F6B79" w:rsidRDefault="003A77AF" w:rsidP="008F6B79">
      <w:pPr>
        <w:ind w:firstLine="540"/>
        <w:jc w:val="both"/>
        <w:rPr>
          <w:sz w:val="28"/>
          <w:szCs w:val="28"/>
        </w:rPr>
      </w:pPr>
      <w:r w:rsidRPr="008F6B79">
        <w:rPr>
          <w:sz w:val="28"/>
          <w:szCs w:val="28"/>
        </w:rPr>
        <w:t>Экономика России слишком нестабильна для осуществления долгосрочных инвестиций.</w:t>
      </w:r>
    </w:p>
    <w:p w:rsidR="003A77AF" w:rsidRPr="008F6B79" w:rsidRDefault="003A77AF" w:rsidP="008F6B79">
      <w:pPr>
        <w:ind w:firstLine="540"/>
        <w:jc w:val="both"/>
        <w:rPr>
          <w:sz w:val="28"/>
          <w:szCs w:val="28"/>
        </w:rPr>
      </w:pPr>
      <w:r w:rsidRPr="008F6B79">
        <w:rPr>
          <w:sz w:val="28"/>
          <w:szCs w:val="28"/>
        </w:rPr>
        <w:t>В связи с этим предприятия используют свои средства не для капиталовложения внутри страны, а для выдачи кредитов за рубеж.</w:t>
      </w:r>
    </w:p>
    <w:p w:rsidR="003A77AF" w:rsidRPr="008F6B79" w:rsidRDefault="003A77AF" w:rsidP="008F6B79">
      <w:pPr>
        <w:ind w:firstLine="540"/>
        <w:jc w:val="both"/>
        <w:rPr>
          <w:sz w:val="28"/>
          <w:szCs w:val="28"/>
        </w:rPr>
      </w:pPr>
      <w:r w:rsidRPr="008F6B79">
        <w:rPr>
          <w:sz w:val="28"/>
          <w:szCs w:val="28"/>
        </w:rPr>
        <w:t>Компании-экспортеры в основном хранят свои доходы на счетах в зарубежных банках вместо того, чтобы они находились в России и направлялись на новые инвестиции.</w:t>
      </w:r>
    </w:p>
    <w:p w:rsidR="003A77AF" w:rsidRPr="008F6B79" w:rsidRDefault="003A77AF" w:rsidP="008F6B79">
      <w:pPr>
        <w:ind w:firstLine="540"/>
        <w:jc w:val="both"/>
        <w:rPr>
          <w:sz w:val="28"/>
          <w:szCs w:val="28"/>
        </w:rPr>
      </w:pPr>
      <w:r w:rsidRPr="008F6B79">
        <w:rPr>
          <w:sz w:val="28"/>
          <w:szCs w:val="28"/>
        </w:rPr>
        <w:t>Этот процесс, известный как утечка капитала, в большинстве случаев носит противозаконный характер.</w:t>
      </w:r>
    </w:p>
    <w:p w:rsidR="003A77AF" w:rsidRPr="008F6B79" w:rsidRDefault="003A77AF" w:rsidP="008F6B79">
      <w:pPr>
        <w:ind w:firstLine="540"/>
        <w:jc w:val="both"/>
        <w:rPr>
          <w:sz w:val="28"/>
          <w:szCs w:val="28"/>
        </w:rPr>
      </w:pPr>
      <w:r w:rsidRPr="008F6B79">
        <w:rPr>
          <w:sz w:val="28"/>
          <w:szCs w:val="28"/>
        </w:rPr>
        <w:t>И все-таки гораздо надежнее помещать капитал в зарубежный банк со стабильной экономикой, чем в нестабильную российскую экономику.</w:t>
      </w:r>
    </w:p>
    <w:p w:rsidR="003A77AF" w:rsidRPr="008F6B79" w:rsidRDefault="003A77AF" w:rsidP="008F6B79">
      <w:pPr>
        <w:ind w:firstLine="540"/>
        <w:jc w:val="both"/>
        <w:rPr>
          <w:sz w:val="28"/>
          <w:szCs w:val="28"/>
        </w:rPr>
      </w:pPr>
      <w:r w:rsidRPr="008F6B79">
        <w:rPr>
          <w:sz w:val="28"/>
          <w:szCs w:val="28"/>
        </w:rPr>
        <w:t>Крупномасштабный отток иностранной валюты за пределы России вынудил принять организационно-правовые меры по усилению контроля за возвратом валютной выручки в страну.</w:t>
      </w:r>
    </w:p>
    <w:p w:rsidR="003A77AF" w:rsidRPr="008F6B79" w:rsidRDefault="003A77AF" w:rsidP="008F6B79">
      <w:pPr>
        <w:ind w:firstLine="540"/>
        <w:jc w:val="both"/>
        <w:rPr>
          <w:sz w:val="28"/>
          <w:szCs w:val="28"/>
        </w:rPr>
      </w:pPr>
      <w:r w:rsidRPr="008F6B79">
        <w:rPr>
          <w:sz w:val="28"/>
          <w:szCs w:val="28"/>
        </w:rPr>
        <w:t>Для того чтобы российские предприятия не боялись инвестировать средства в экономику России, нужно создать условия для уменьшения инвестиционного риска.</w:t>
      </w:r>
    </w:p>
    <w:p w:rsidR="003A77AF" w:rsidRPr="008F6B79" w:rsidRDefault="003A77AF" w:rsidP="008F6B79">
      <w:pPr>
        <w:ind w:firstLine="540"/>
        <w:jc w:val="both"/>
        <w:rPr>
          <w:sz w:val="28"/>
          <w:szCs w:val="28"/>
        </w:rPr>
      </w:pPr>
      <w:r w:rsidRPr="008F6B79">
        <w:rPr>
          <w:sz w:val="28"/>
          <w:szCs w:val="28"/>
        </w:rPr>
        <w:t>Величина риска может быть уменьшена за счет снижения инфляции, принятия стабильного экономического законодательства, основанного на рыночных потенциалах.</w:t>
      </w:r>
    </w:p>
    <w:p w:rsidR="003A77AF" w:rsidRPr="008F6B79" w:rsidRDefault="003A77AF" w:rsidP="008F6B79">
      <w:pPr>
        <w:ind w:firstLine="540"/>
        <w:jc w:val="both"/>
        <w:rPr>
          <w:sz w:val="28"/>
          <w:szCs w:val="28"/>
        </w:rPr>
      </w:pPr>
      <w:r w:rsidRPr="008F6B79">
        <w:rPr>
          <w:sz w:val="28"/>
          <w:szCs w:val="28"/>
        </w:rPr>
        <w:t xml:space="preserve">Главные </w:t>
      </w:r>
      <w:r w:rsidRPr="008F6B79">
        <w:rPr>
          <w:i/>
          <w:sz w:val="28"/>
          <w:szCs w:val="28"/>
        </w:rPr>
        <w:t>источники оттока капитала</w:t>
      </w:r>
      <w:r w:rsidRPr="008F6B79">
        <w:rPr>
          <w:sz w:val="28"/>
          <w:szCs w:val="28"/>
        </w:rPr>
        <w:t xml:space="preserve"> могут быть как легитимными, так и нелегитимными.</w:t>
      </w:r>
    </w:p>
    <w:p w:rsidR="003A77AF" w:rsidRPr="008F6B79" w:rsidRDefault="003A77AF" w:rsidP="008F6B79">
      <w:pPr>
        <w:ind w:firstLine="540"/>
        <w:jc w:val="both"/>
        <w:rPr>
          <w:sz w:val="28"/>
          <w:szCs w:val="28"/>
        </w:rPr>
      </w:pPr>
      <w:r w:rsidRPr="008F6B79">
        <w:rPr>
          <w:sz w:val="28"/>
          <w:szCs w:val="28"/>
        </w:rPr>
        <w:t>В число легитимных источников включаются санкционированные инвестиции в экономику прочих стран в качестве создания совместных предприятий или дочерних фирм.</w:t>
      </w:r>
    </w:p>
    <w:p w:rsidR="003A77AF" w:rsidRPr="008F6B79" w:rsidRDefault="003A77AF" w:rsidP="008F6B79">
      <w:pPr>
        <w:ind w:firstLine="540"/>
        <w:jc w:val="both"/>
        <w:rPr>
          <w:sz w:val="28"/>
          <w:szCs w:val="28"/>
        </w:rPr>
      </w:pPr>
      <w:r w:rsidRPr="008F6B79">
        <w:rPr>
          <w:sz w:val="28"/>
          <w:szCs w:val="28"/>
        </w:rPr>
        <w:t>Совокупные масштабы оттока валюты не могут точно измеряться, так как финансовая статистика, естественно, учитывает только их легальную часть.</w:t>
      </w:r>
    </w:p>
    <w:p w:rsidR="003A77AF" w:rsidRPr="008F6B79" w:rsidRDefault="003A77AF" w:rsidP="008F6B79">
      <w:pPr>
        <w:ind w:firstLine="540"/>
        <w:jc w:val="both"/>
        <w:rPr>
          <w:sz w:val="28"/>
          <w:szCs w:val="28"/>
        </w:rPr>
      </w:pPr>
      <w:r w:rsidRPr="008F6B79">
        <w:rPr>
          <w:sz w:val="28"/>
          <w:szCs w:val="28"/>
        </w:rPr>
        <w:t>Вместе со стимулированием притока капитала сразу же должны приниматься меры, препятствующие оттоку капитала заграницу.</w:t>
      </w:r>
    </w:p>
    <w:p w:rsidR="003A77AF" w:rsidRPr="008F6B79" w:rsidRDefault="003A77AF" w:rsidP="008F6B79">
      <w:pPr>
        <w:ind w:firstLine="540"/>
        <w:jc w:val="both"/>
        <w:rPr>
          <w:sz w:val="28"/>
          <w:szCs w:val="28"/>
        </w:rPr>
      </w:pPr>
      <w:r w:rsidRPr="008F6B79">
        <w:rPr>
          <w:sz w:val="28"/>
          <w:szCs w:val="28"/>
        </w:rPr>
        <w:t>Иностранные инвестиции – это вклад иностранного капитала в активы национальных компаний.</w:t>
      </w:r>
    </w:p>
    <w:p w:rsidR="003A77AF" w:rsidRPr="008F6B79" w:rsidRDefault="003A77AF" w:rsidP="008F6B79">
      <w:pPr>
        <w:ind w:firstLine="540"/>
        <w:jc w:val="both"/>
        <w:rPr>
          <w:sz w:val="28"/>
          <w:szCs w:val="28"/>
        </w:rPr>
      </w:pPr>
      <w:r w:rsidRPr="008F6B79">
        <w:rPr>
          <w:sz w:val="28"/>
          <w:szCs w:val="28"/>
        </w:rPr>
        <w:t>Это может осуществляться как в денежной, так и в товарной форме.</w:t>
      </w:r>
    </w:p>
    <w:p w:rsidR="003A77AF" w:rsidRPr="008F6B79" w:rsidRDefault="003A77AF" w:rsidP="008F6B79">
      <w:pPr>
        <w:ind w:firstLine="540"/>
        <w:jc w:val="both"/>
        <w:rPr>
          <w:sz w:val="28"/>
          <w:szCs w:val="28"/>
        </w:rPr>
      </w:pPr>
      <w:r w:rsidRPr="008F6B79">
        <w:rPr>
          <w:sz w:val="28"/>
          <w:szCs w:val="28"/>
        </w:rPr>
        <w:t>Иностранные инвестиции – это то, что помогает стабилизировать экономику страны и способствует ее росту.</w:t>
      </w:r>
    </w:p>
    <w:p w:rsidR="003A77AF" w:rsidRPr="008F6B79" w:rsidRDefault="003A77AF" w:rsidP="008F6B79">
      <w:pPr>
        <w:ind w:firstLine="540"/>
        <w:jc w:val="both"/>
        <w:rPr>
          <w:i/>
          <w:sz w:val="28"/>
          <w:szCs w:val="28"/>
        </w:rPr>
      </w:pPr>
      <w:r w:rsidRPr="008F6B79">
        <w:rPr>
          <w:i/>
          <w:sz w:val="28"/>
          <w:szCs w:val="28"/>
        </w:rPr>
        <w:t>Классификация иностранных инвестиций</w:t>
      </w:r>
    </w:p>
    <w:p w:rsidR="003A77AF" w:rsidRPr="008F6B79" w:rsidRDefault="003A77AF" w:rsidP="003A77AF">
      <w:pPr>
        <w:rPr>
          <w:i/>
        </w:rPr>
      </w:pPr>
    </w:p>
    <w:p w:rsidR="003A77AF" w:rsidRDefault="008F229D" w:rsidP="003A77AF">
      <w:r>
        <w:pict>
          <v:shape id="_x0000_i1033" type="#_x0000_t75" style="width:407.25pt;height:423pt">
            <v:imagedata r:id="rId5" o:title=""/>
          </v:shape>
        </w:pict>
      </w:r>
    </w:p>
    <w:p w:rsidR="008F6B79" w:rsidRDefault="008F6B79" w:rsidP="003A77AF"/>
    <w:p w:rsidR="003A77AF" w:rsidRPr="008F6B79" w:rsidRDefault="003A77AF" w:rsidP="008F6B79">
      <w:pPr>
        <w:ind w:firstLine="540"/>
        <w:jc w:val="both"/>
        <w:rPr>
          <w:sz w:val="28"/>
          <w:szCs w:val="28"/>
        </w:rPr>
      </w:pPr>
      <w:r w:rsidRPr="008F6B79">
        <w:rPr>
          <w:sz w:val="28"/>
          <w:szCs w:val="28"/>
        </w:rPr>
        <w:t>Финансовые ресурсы компании недолговечны, поэтому их очень сложно восполнить путем привлечения различных кредитов и займов. На это влияют высокая норма прибыли и низкий уровень налогообложения.</w:t>
      </w:r>
    </w:p>
    <w:p w:rsidR="003A77AF" w:rsidRPr="008F6B79" w:rsidRDefault="003A77AF" w:rsidP="008F6B79">
      <w:pPr>
        <w:ind w:firstLine="540"/>
        <w:jc w:val="both"/>
        <w:rPr>
          <w:sz w:val="28"/>
          <w:szCs w:val="28"/>
        </w:rPr>
      </w:pPr>
      <w:r w:rsidRPr="008F6B79">
        <w:rPr>
          <w:sz w:val="28"/>
          <w:szCs w:val="28"/>
        </w:rPr>
        <w:t>Выход из строя основных производственных фондов не должен превышать 25 % производственных мощностей. В 2006 г. он составил 50 %.</w:t>
      </w:r>
    </w:p>
    <w:p w:rsidR="008F6B79" w:rsidRPr="008F6B79" w:rsidRDefault="003A77AF" w:rsidP="008F6B79">
      <w:pPr>
        <w:ind w:firstLine="540"/>
        <w:jc w:val="both"/>
        <w:rPr>
          <w:sz w:val="28"/>
          <w:szCs w:val="28"/>
        </w:rPr>
      </w:pPr>
      <w:r w:rsidRPr="008F6B79">
        <w:rPr>
          <w:sz w:val="28"/>
          <w:szCs w:val="28"/>
        </w:rPr>
        <w:t xml:space="preserve">Поэтому для того, чтобы обеспечить процесс воспроизводства, объем инвестиций ежегодно должен составлять от 100 до 170 млн долларов. </w:t>
      </w:r>
    </w:p>
    <w:p w:rsidR="003A77AF" w:rsidRPr="008F6B79" w:rsidRDefault="003A77AF" w:rsidP="008F6B79">
      <w:pPr>
        <w:ind w:firstLine="540"/>
        <w:jc w:val="both"/>
        <w:rPr>
          <w:sz w:val="28"/>
          <w:szCs w:val="28"/>
        </w:rPr>
      </w:pPr>
      <w:r w:rsidRPr="008F6B79">
        <w:rPr>
          <w:sz w:val="28"/>
          <w:szCs w:val="28"/>
        </w:rPr>
        <w:t xml:space="preserve">Существует </w:t>
      </w:r>
      <w:r w:rsidRPr="008F6B79">
        <w:rPr>
          <w:i/>
          <w:sz w:val="28"/>
          <w:szCs w:val="28"/>
        </w:rPr>
        <w:t>ряд преимуществ</w:t>
      </w:r>
      <w:r w:rsidRPr="008F6B79">
        <w:rPr>
          <w:sz w:val="28"/>
          <w:szCs w:val="28"/>
        </w:rPr>
        <w:t xml:space="preserve"> привлечения в страну иностранных инвестиций:</w:t>
      </w:r>
    </w:p>
    <w:p w:rsidR="003A77AF" w:rsidRPr="008F6B79" w:rsidRDefault="003A77AF" w:rsidP="008F6B79">
      <w:pPr>
        <w:ind w:firstLine="540"/>
        <w:jc w:val="both"/>
        <w:rPr>
          <w:sz w:val="28"/>
          <w:szCs w:val="28"/>
        </w:rPr>
      </w:pPr>
      <w:r w:rsidRPr="008F6B79">
        <w:rPr>
          <w:sz w:val="28"/>
          <w:szCs w:val="28"/>
        </w:rPr>
        <w:t>1) возможность получения дополнительного финансирования крупных инвестиционных проектов;</w:t>
      </w:r>
    </w:p>
    <w:p w:rsidR="003A77AF" w:rsidRPr="008F6B79" w:rsidRDefault="003A77AF" w:rsidP="008F6B79">
      <w:pPr>
        <w:ind w:firstLine="540"/>
        <w:jc w:val="both"/>
        <w:rPr>
          <w:sz w:val="28"/>
          <w:szCs w:val="28"/>
        </w:rPr>
      </w:pPr>
      <w:r w:rsidRPr="008F6B79">
        <w:rPr>
          <w:sz w:val="28"/>
          <w:szCs w:val="28"/>
        </w:rPr>
        <w:t>2) передача опыта, накапливаемого страной-инвестором на мировом рынке;</w:t>
      </w:r>
    </w:p>
    <w:p w:rsidR="003A77AF" w:rsidRPr="008F6B79" w:rsidRDefault="003A77AF" w:rsidP="008F6B79">
      <w:pPr>
        <w:ind w:firstLine="540"/>
        <w:jc w:val="both"/>
        <w:rPr>
          <w:sz w:val="28"/>
          <w:szCs w:val="28"/>
        </w:rPr>
      </w:pPr>
      <w:r w:rsidRPr="008F6B79">
        <w:rPr>
          <w:sz w:val="28"/>
          <w:szCs w:val="28"/>
        </w:rPr>
        <w:t>3) стимуляция развития и роста внутренних инвестиций;</w:t>
      </w:r>
    </w:p>
    <w:p w:rsidR="003A77AF" w:rsidRPr="008F6B79" w:rsidRDefault="003A77AF" w:rsidP="008F6B79">
      <w:pPr>
        <w:ind w:firstLine="540"/>
        <w:jc w:val="both"/>
        <w:rPr>
          <w:sz w:val="28"/>
          <w:szCs w:val="28"/>
        </w:rPr>
      </w:pPr>
      <w:r w:rsidRPr="008F6B79">
        <w:rPr>
          <w:sz w:val="28"/>
          <w:szCs w:val="28"/>
        </w:rPr>
        <w:t>4) получение доступа к новейшим технологиям и методам организации производства;</w:t>
      </w:r>
    </w:p>
    <w:p w:rsidR="003A77AF" w:rsidRPr="008F6B79" w:rsidRDefault="003A77AF" w:rsidP="008F6B79">
      <w:pPr>
        <w:ind w:firstLine="540"/>
        <w:jc w:val="both"/>
        <w:rPr>
          <w:sz w:val="28"/>
          <w:szCs w:val="28"/>
        </w:rPr>
      </w:pPr>
      <w:r w:rsidRPr="008F6B79">
        <w:rPr>
          <w:sz w:val="28"/>
          <w:szCs w:val="28"/>
        </w:rPr>
        <w:t>5) помощь в разрешении денежных затруднений страны.</w:t>
      </w:r>
    </w:p>
    <w:p w:rsidR="003A77AF" w:rsidRPr="008F6B79" w:rsidRDefault="003A77AF" w:rsidP="008F6B79">
      <w:pPr>
        <w:ind w:firstLine="540"/>
        <w:jc w:val="both"/>
        <w:rPr>
          <w:sz w:val="28"/>
          <w:szCs w:val="28"/>
        </w:rPr>
      </w:pPr>
      <w:r w:rsidRPr="008F6B79">
        <w:rPr>
          <w:sz w:val="28"/>
          <w:szCs w:val="28"/>
        </w:rPr>
        <w:t>На территории Российской Федерации вложения иностранного капитала в объекты предпринимательской деятельности осуществляются на основе Федерального закона от 9 июля 1999 г. № 160-ФЗ «Об иностранных инвестициях в Российской Федерации».</w:t>
      </w:r>
    </w:p>
    <w:p w:rsidR="008F6B79" w:rsidRPr="008F6B79" w:rsidRDefault="003A77AF" w:rsidP="008F6B79">
      <w:pPr>
        <w:ind w:firstLine="540"/>
        <w:jc w:val="both"/>
        <w:rPr>
          <w:sz w:val="28"/>
          <w:szCs w:val="28"/>
        </w:rPr>
      </w:pPr>
      <w:r w:rsidRPr="008F6B79">
        <w:rPr>
          <w:sz w:val="28"/>
          <w:szCs w:val="28"/>
        </w:rPr>
        <w:t xml:space="preserve">Иностранным инвестором могут быть: </w:t>
      </w:r>
    </w:p>
    <w:p w:rsidR="008F6B79" w:rsidRPr="008F6B79" w:rsidRDefault="003A77AF" w:rsidP="008F6B79">
      <w:pPr>
        <w:numPr>
          <w:ilvl w:val="0"/>
          <w:numId w:val="12"/>
        </w:numPr>
        <w:ind w:firstLine="540"/>
        <w:jc w:val="both"/>
        <w:rPr>
          <w:sz w:val="28"/>
          <w:szCs w:val="28"/>
        </w:rPr>
      </w:pPr>
      <w:r w:rsidRPr="008F6B79">
        <w:rPr>
          <w:sz w:val="28"/>
          <w:szCs w:val="28"/>
        </w:rPr>
        <w:t xml:space="preserve">иностранные юридические лица, </w:t>
      </w:r>
    </w:p>
    <w:p w:rsidR="008F6B79" w:rsidRPr="008F6B79" w:rsidRDefault="008F6B79" w:rsidP="008F6B79">
      <w:pPr>
        <w:numPr>
          <w:ilvl w:val="0"/>
          <w:numId w:val="12"/>
        </w:numPr>
        <w:ind w:firstLine="540"/>
        <w:jc w:val="both"/>
        <w:rPr>
          <w:sz w:val="28"/>
          <w:szCs w:val="28"/>
        </w:rPr>
      </w:pPr>
      <w:r w:rsidRPr="008F6B79">
        <w:rPr>
          <w:sz w:val="28"/>
          <w:szCs w:val="28"/>
        </w:rPr>
        <w:t xml:space="preserve">иностранные </w:t>
      </w:r>
      <w:r w:rsidR="003A77AF" w:rsidRPr="008F6B79">
        <w:rPr>
          <w:sz w:val="28"/>
          <w:szCs w:val="28"/>
        </w:rPr>
        <w:t xml:space="preserve">организации, не являющиеся юридическим лицом, </w:t>
      </w:r>
    </w:p>
    <w:p w:rsidR="008F6B79" w:rsidRPr="008F6B79" w:rsidRDefault="003A77AF" w:rsidP="008F6B79">
      <w:pPr>
        <w:numPr>
          <w:ilvl w:val="0"/>
          <w:numId w:val="12"/>
        </w:numPr>
        <w:ind w:firstLine="540"/>
        <w:jc w:val="both"/>
        <w:rPr>
          <w:sz w:val="28"/>
          <w:szCs w:val="28"/>
        </w:rPr>
      </w:pPr>
      <w:r w:rsidRPr="008F6B79">
        <w:rPr>
          <w:sz w:val="28"/>
          <w:szCs w:val="28"/>
        </w:rPr>
        <w:t xml:space="preserve">граждане, постоянно проживающие за рубежом, </w:t>
      </w:r>
    </w:p>
    <w:p w:rsidR="003A77AF" w:rsidRPr="008F6B79" w:rsidRDefault="003A77AF" w:rsidP="008F6B79">
      <w:pPr>
        <w:numPr>
          <w:ilvl w:val="0"/>
          <w:numId w:val="12"/>
        </w:numPr>
        <w:ind w:firstLine="540"/>
        <w:jc w:val="both"/>
        <w:rPr>
          <w:sz w:val="28"/>
          <w:szCs w:val="28"/>
        </w:rPr>
      </w:pPr>
      <w:r w:rsidRPr="008F6B79">
        <w:rPr>
          <w:sz w:val="28"/>
          <w:szCs w:val="28"/>
        </w:rPr>
        <w:t>иностранные государства.</w:t>
      </w:r>
    </w:p>
    <w:p w:rsidR="003A77AF" w:rsidRPr="008F6B79" w:rsidRDefault="003A77AF" w:rsidP="008F6B79">
      <w:pPr>
        <w:ind w:firstLine="540"/>
        <w:jc w:val="both"/>
        <w:rPr>
          <w:sz w:val="28"/>
          <w:szCs w:val="28"/>
        </w:rPr>
      </w:pPr>
      <w:r w:rsidRPr="008F6B79">
        <w:rPr>
          <w:sz w:val="28"/>
          <w:szCs w:val="28"/>
        </w:rPr>
        <w:t xml:space="preserve">Иностранные инвестиции в России могут осуществляться </w:t>
      </w:r>
      <w:r w:rsidRPr="008F6B79">
        <w:rPr>
          <w:i/>
          <w:sz w:val="28"/>
          <w:szCs w:val="28"/>
        </w:rPr>
        <w:t>путем:</w:t>
      </w:r>
    </w:p>
    <w:p w:rsidR="003A77AF" w:rsidRPr="008F6B79" w:rsidRDefault="003A77AF" w:rsidP="008F6B79">
      <w:pPr>
        <w:ind w:firstLine="540"/>
        <w:jc w:val="both"/>
        <w:rPr>
          <w:sz w:val="28"/>
          <w:szCs w:val="28"/>
        </w:rPr>
      </w:pPr>
      <w:r w:rsidRPr="008F6B79">
        <w:rPr>
          <w:sz w:val="28"/>
          <w:szCs w:val="28"/>
        </w:rPr>
        <w:t>1) долевого участия в предприятиях совместно с гражданами страны;</w:t>
      </w:r>
    </w:p>
    <w:p w:rsidR="003A77AF" w:rsidRPr="008F6B79" w:rsidRDefault="003A77AF" w:rsidP="008F6B79">
      <w:pPr>
        <w:ind w:firstLine="540"/>
        <w:jc w:val="both"/>
        <w:rPr>
          <w:sz w:val="28"/>
          <w:szCs w:val="28"/>
        </w:rPr>
      </w:pPr>
      <w:r w:rsidRPr="008F6B79">
        <w:rPr>
          <w:sz w:val="28"/>
          <w:szCs w:val="28"/>
        </w:rPr>
        <w:t>2) создания новых предприятий, принадлежащих иностранным инвесторам;</w:t>
      </w:r>
    </w:p>
    <w:p w:rsidR="003A77AF" w:rsidRPr="008F6B79" w:rsidRDefault="003A77AF" w:rsidP="008F6B79">
      <w:pPr>
        <w:ind w:firstLine="540"/>
        <w:jc w:val="both"/>
        <w:rPr>
          <w:sz w:val="28"/>
          <w:szCs w:val="28"/>
        </w:rPr>
      </w:pPr>
      <w:r w:rsidRPr="008F6B79">
        <w:rPr>
          <w:sz w:val="28"/>
          <w:szCs w:val="28"/>
        </w:rPr>
        <w:t>3) приобретения имущества и ценных бумаг;</w:t>
      </w:r>
    </w:p>
    <w:p w:rsidR="003A77AF" w:rsidRPr="008F6B79" w:rsidRDefault="003A77AF" w:rsidP="008F6B79">
      <w:pPr>
        <w:ind w:firstLine="540"/>
        <w:jc w:val="both"/>
        <w:rPr>
          <w:sz w:val="28"/>
          <w:szCs w:val="28"/>
        </w:rPr>
      </w:pPr>
      <w:r w:rsidRPr="008F6B79">
        <w:rPr>
          <w:sz w:val="28"/>
          <w:szCs w:val="28"/>
        </w:rPr>
        <w:t>4) получение прав на пользования землей и природными ресурсами;</w:t>
      </w:r>
    </w:p>
    <w:p w:rsidR="003A77AF" w:rsidRPr="008F6B79" w:rsidRDefault="003A77AF" w:rsidP="008F6B79">
      <w:pPr>
        <w:ind w:firstLine="540"/>
        <w:jc w:val="both"/>
        <w:rPr>
          <w:sz w:val="28"/>
          <w:szCs w:val="28"/>
        </w:rPr>
      </w:pPr>
      <w:r w:rsidRPr="008F6B79">
        <w:rPr>
          <w:sz w:val="28"/>
          <w:szCs w:val="28"/>
        </w:rPr>
        <w:t>5) заключение договоров, предусматривающих другие формы применения иностранных инвестиций.</w:t>
      </w:r>
    </w:p>
    <w:p w:rsidR="003A77AF" w:rsidRPr="008F6B79" w:rsidRDefault="003A77AF" w:rsidP="008F6B79">
      <w:pPr>
        <w:ind w:firstLine="540"/>
        <w:jc w:val="both"/>
        <w:rPr>
          <w:sz w:val="28"/>
          <w:szCs w:val="28"/>
        </w:rPr>
      </w:pPr>
      <w:r w:rsidRPr="008F6B79">
        <w:rPr>
          <w:sz w:val="28"/>
          <w:szCs w:val="28"/>
        </w:rPr>
        <w:t>Иностранные инвестиции подразделяются на: прямые, портфельные и пр.</w:t>
      </w:r>
    </w:p>
    <w:p w:rsidR="003A77AF" w:rsidRPr="008F6B79" w:rsidRDefault="003A77AF" w:rsidP="008F6B79">
      <w:pPr>
        <w:ind w:firstLine="540"/>
        <w:jc w:val="both"/>
        <w:rPr>
          <w:sz w:val="28"/>
          <w:szCs w:val="28"/>
        </w:rPr>
      </w:pPr>
      <w:r w:rsidRPr="008F6B79">
        <w:rPr>
          <w:sz w:val="28"/>
          <w:szCs w:val="28"/>
        </w:rPr>
        <w:t>Воздействуя на национальную экономику в целом, прямые иностранные инвестиции имеют преимущественное значение. Их роль заключается в следующем:</w:t>
      </w:r>
    </w:p>
    <w:p w:rsidR="003A77AF" w:rsidRPr="008F6B79" w:rsidRDefault="003A77AF" w:rsidP="008F6B79">
      <w:pPr>
        <w:ind w:firstLine="540"/>
        <w:jc w:val="both"/>
        <w:rPr>
          <w:sz w:val="28"/>
          <w:szCs w:val="28"/>
        </w:rPr>
      </w:pPr>
      <w:r w:rsidRPr="008F6B79">
        <w:rPr>
          <w:sz w:val="28"/>
          <w:szCs w:val="28"/>
        </w:rPr>
        <w:t>1) способность расширить инвестиционные процессы, поднять и оживить экономику;</w:t>
      </w:r>
    </w:p>
    <w:p w:rsidR="003A77AF" w:rsidRPr="008F6B79" w:rsidRDefault="003A77AF" w:rsidP="008F6B79">
      <w:pPr>
        <w:ind w:firstLine="540"/>
        <w:jc w:val="both"/>
        <w:rPr>
          <w:sz w:val="28"/>
          <w:szCs w:val="28"/>
        </w:rPr>
      </w:pPr>
      <w:r w:rsidRPr="008F6B79">
        <w:rPr>
          <w:sz w:val="28"/>
          <w:szCs w:val="28"/>
        </w:rPr>
        <w:t>2) передача опыта, обучение различным ноу-хау;</w:t>
      </w:r>
    </w:p>
    <w:p w:rsidR="003A77AF" w:rsidRPr="008F6B79" w:rsidRDefault="003A77AF" w:rsidP="008F6B79">
      <w:pPr>
        <w:ind w:firstLine="540"/>
        <w:jc w:val="both"/>
        <w:rPr>
          <w:sz w:val="28"/>
          <w:szCs w:val="28"/>
        </w:rPr>
      </w:pPr>
      <w:r w:rsidRPr="008F6B79">
        <w:rPr>
          <w:sz w:val="28"/>
          <w:szCs w:val="28"/>
        </w:rPr>
        <w:t>3) стимуляция производственных вложений;</w:t>
      </w:r>
    </w:p>
    <w:p w:rsidR="003A77AF" w:rsidRPr="008F6B79" w:rsidRDefault="003A77AF" w:rsidP="008F6B79">
      <w:pPr>
        <w:ind w:firstLine="540"/>
        <w:jc w:val="both"/>
        <w:rPr>
          <w:sz w:val="28"/>
          <w:szCs w:val="28"/>
        </w:rPr>
      </w:pPr>
      <w:r w:rsidRPr="008F6B79">
        <w:rPr>
          <w:sz w:val="28"/>
          <w:szCs w:val="28"/>
        </w:rPr>
        <w:t>4) помощь в развитии среднего и малого бизнеса;</w:t>
      </w:r>
    </w:p>
    <w:p w:rsidR="003A77AF" w:rsidRPr="008F6B79" w:rsidRDefault="003A77AF" w:rsidP="008F6B79">
      <w:pPr>
        <w:ind w:firstLine="540"/>
        <w:jc w:val="both"/>
        <w:rPr>
          <w:sz w:val="28"/>
          <w:szCs w:val="28"/>
        </w:rPr>
      </w:pPr>
      <w:r w:rsidRPr="008F6B79">
        <w:rPr>
          <w:sz w:val="28"/>
          <w:szCs w:val="28"/>
        </w:rPr>
        <w:t>5) устранение безработицы и повышение уровня доходов населения.</w:t>
      </w:r>
    </w:p>
    <w:p w:rsidR="003A77AF" w:rsidRPr="008F6B79" w:rsidRDefault="003A77AF" w:rsidP="008F6B79">
      <w:pPr>
        <w:ind w:firstLine="540"/>
        <w:jc w:val="both"/>
        <w:rPr>
          <w:sz w:val="28"/>
          <w:szCs w:val="28"/>
        </w:rPr>
      </w:pPr>
      <w:r w:rsidRPr="008F6B79">
        <w:rPr>
          <w:sz w:val="28"/>
          <w:szCs w:val="28"/>
        </w:rPr>
        <w:t>Портфельные иностранные инвестиции – приобретение прав на будущий доход посредством вложения капитала в акции иностранных предприятий без приобретения пакета акций. В этом случае необязательно создание новых производственных мощностей и контроль за ними.</w:t>
      </w:r>
    </w:p>
    <w:p w:rsidR="003A77AF" w:rsidRPr="008F6B79" w:rsidRDefault="003A77AF" w:rsidP="008F6B79">
      <w:pPr>
        <w:ind w:firstLine="540"/>
        <w:jc w:val="both"/>
        <w:rPr>
          <w:sz w:val="28"/>
          <w:szCs w:val="28"/>
        </w:rPr>
      </w:pPr>
      <w:r w:rsidRPr="008F6B79">
        <w:rPr>
          <w:i/>
          <w:sz w:val="28"/>
          <w:szCs w:val="28"/>
        </w:rPr>
        <w:t>Способы портфельного инвестирования</w:t>
      </w:r>
      <w:r w:rsidRPr="008F6B79">
        <w:rPr>
          <w:sz w:val="28"/>
          <w:szCs w:val="28"/>
        </w:rPr>
        <w:t>:</w:t>
      </w:r>
    </w:p>
    <w:p w:rsidR="003A77AF" w:rsidRPr="008F6B79" w:rsidRDefault="003A77AF" w:rsidP="008F6B79">
      <w:pPr>
        <w:ind w:firstLine="540"/>
        <w:jc w:val="both"/>
        <w:rPr>
          <w:sz w:val="28"/>
          <w:szCs w:val="28"/>
        </w:rPr>
      </w:pPr>
      <w:r w:rsidRPr="008F6B79">
        <w:rPr>
          <w:sz w:val="28"/>
          <w:szCs w:val="28"/>
        </w:rPr>
        <w:t>1) покупка ценных бумаг на рынке заграничных государств;</w:t>
      </w:r>
    </w:p>
    <w:p w:rsidR="003A77AF" w:rsidRPr="008F6B79" w:rsidRDefault="003A77AF" w:rsidP="008F6B79">
      <w:pPr>
        <w:ind w:firstLine="540"/>
        <w:jc w:val="both"/>
        <w:rPr>
          <w:sz w:val="28"/>
          <w:szCs w:val="28"/>
        </w:rPr>
      </w:pPr>
      <w:r w:rsidRPr="008F6B79">
        <w:rPr>
          <w:sz w:val="28"/>
          <w:szCs w:val="28"/>
        </w:rPr>
        <w:t>2) покупка ценных бумаг в своей стране;</w:t>
      </w:r>
    </w:p>
    <w:p w:rsidR="003A77AF" w:rsidRPr="008F6B79" w:rsidRDefault="003A77AF" w:rsidP="008F6B79">
      <w:pPr>
        <w:ind w:firstLine="540"/>
        <w:jc w:val="both"/>
        <w:rPr>
          <w:sz w:val="28"/>
          <w:szCs w:val="28"/>
        </w:rPr>
      </w:pPr>
      <w:r w:rsidRPr="008F6B79">
        <w:rPr>
          <w:sz w:val="28"/>
          <w:szCs w:val="28"/>
        </w:rPr>
        <w:t>3) вклад капитала в иностранные паевые фонды.</w:t>
      </w:r>
    </w:p>
    <w:p w:rsidR="003A77AF" w:rsidRPr="008F6B79" w:rsidRDefault="003A77AF" w:rsidP="008F6B79">
      <w:pPr>
        <w:ind w:firstLine="540"/>
        <w:jc w:val="both"/>
        <w:rPr>
          <w:sz w:val="28"/>
          <w:szCs w:val="28"/>
        </w:rPr>
      </w:pPr>
      <w:r w:rsidRPr="008F6B79">
        <w:rPr>
          <w:sz w:val="28"/>
          <w:szCs w:val="28"/>
        </w:rPr>
        <w:t>Портфельные инвестиции отличаются от прямых тем, что перед ними не ставится задача контроля над предприятием.</w:t>
      </w:r>
    </w:p>
    <w:p w:rsidR="003A77AF" w:rsidRPr="008F6B79" w:rsidRDefault="003A77AF" w:rsidP="008F6B79">
      <w:pPr>
        <w:ind w:firstLine="540"/>
        <w:jc w:val="both"/>
        <w:rPr>
          <w:sz w:val="28"/>
          <w:szCs w:val="28"/>
        </w:rPr>
      </w:pPr>
      <w:r w:rsidRPr="008F6B79">
        <w:rPr>
          <w:sz w:val="28"/>
          <w:szCs w:val="28"/>
        </w:rPr>
        <w:t>Прочие инвестиции – кредиты иностранных финансовых организаций под гарантию правительства страны-заемщика. Этот вид иностранных инвестиций занимает более 57 % от общего объема инвестиций.</w:t>
      </w:r>
    </w:p>
    <w:p w:rsidR="008F6B79" w:rsidRPr="008F6B79" w:rsidRDefault="003A77AF" w:rsidP="008F6B79">
      <w:pPr>
        <w:ind w:firstLine="540"/>
        <w:jc w:val="both"/>
        <w:rPr>
          <w:sz w:val="28"/>
          <w:szCs w:val="28"/>
        </w:rPr>
      </w:pPr>
      <w:r w:rsidRPr="008F6B79">
        <w:rPr>
          <w:sz w:val="28"/>
          <w:szCs w:val="28"/>
        </w:rPr>
        <w:t xml:space="preserve">Государство гарантирует экспорт частного капитала. Страхование частных инвесторов государством практикуется во многих странах. Регулирование иностранных инвестиций между странами осуществляется заключением международных договоров. </w:t>
      </w:r>
    </w:p>
    <w:p w:rsidR="003A77AF" w:rsidRPr="008F6B79" w:rsidRDefault="003A77AF" w:rsidP="008F6B79">
      <w:pPr>
        <w:ind w:firstLine="540"/>
        <w:jc w:val="both"/>
        <w:rPr>
          <w:sz w:val="28"/>
          <w:szCs w:val="28"/>
        </w:rPr>
      </w:pPr>
      <w:r w:rsidRPr="008F6B79">
        <w:rPr>
          <w:sz w:val="28"/>
          <w:szCs w:val="28"/>
        </w:rPr>
        <w:t>Есть ряд причин, по которым на сегодняшний день в России затруднено привлечение иностранного капитала:</w:t>
      </w:r>
    </w:p>
    <w:p w:rsidR="003A77AF" w:rsidRPr="008F6B79" w:rsidRDefault="003A77AF" w:rsidP="008F6B79">
      <w:pPr>
        <w:ind w:firstLine="540"/>
        <w:jc w:val="both"/>
        <w:rPr>
          <w:sz w:val="28"/>
          <w:szCs w:val="28"/>
        </w:rPr>
      </w:pPr>
      <w:r w:rsidRPr="008F6B79">
        <w:rPr>
          <w:sz w:val="28"/>
          <w:szCs w:val="28"/>
        </w:rPr>
        <w:t>1) отсутствие стабильной правовой базы затрудняет регулирование деятельности иностранных инвесторов;</w:t>
      </w:r>
    </w:p>
    <w:p w:rsidR="003A77AF" w:rsidRPr="008F6B79" w:rsidRDefault="003A77AF" w:rsidP="008F6B79">
      <w:pPr>
        <w:ind w:firstLine="540"/>
        <w:jc w:val="both"/>
        <w:rPr>
          <w:sz w:val="28"/>
          <w:szCs w:val="28"/>
        </w:rPr>
      </w:pPr>
      <w:r w:rsidRPr="008F6B79">
        <w:rPr>
          <w:sz w:val="28"/>
          <w:szCs w:val="28"/>
        </w:rPr>
        <w:t>2) ухудшение материального положения большей части населения;</w:t>
      </w:r>
    </w:p>
    <w:p w:rsidR="003A77AF" w:rsidRPr="008F6B79" w:rsidRDefault="003A77AF" w:rsidP="008F6B79">
      <w:pPr>
        <w:ind w:firstLine="540"/>
        <w:jc w:val="both"/>
        <w:rPr>
          <w:sz w:val="28"/>
          <w:szCs w:val="28"/>
        </w:rPr>
      </w:pPr>
      <w:r w:rsidRPr="008F6B79">
        <w:rPr>
          <w:sz w:val="28"/>
          <w:szCs w:val="28"/>
        </w:rPr>
        <w:t>3) активный рост коррупции и криминала в предпринимательской деятельности;</w:t>
      </w:r>
    </w:p>
    <w:p w:rsidR="003A77AF" w:rsidRPr="008F6B79" w:rsidRDefault="003A77AF" w:rsidP="008F6B79">
      <w:pPr>
        <w:ind w:firstLine="540"/>
        <w:jc w:val="both"/>
        <w:rPr>
          <w:sz w:val="28"/>
          <w:szCs w:val="28"/>
        </w:rPr>
      </w:pPr>
      <w:r w:rsidRPr="008F6B79">
        <w:rPr>
          <w:sz w:val="28"/>
          <w:szCs w:val="28"/>
        </w:rPr>
        <w:t>4) неразвитая инфраструктура, в том числе транспорт, связь, система коммуникаций, гостиничный сервис;</w:t>
      </w:r>
    </w:p>
    <w:p w:rsidR="003A77AF" w:rsidRPr="008F6B79" w:rsidRDefault="003A77AF" w:rsidP="008F6B79">
      <w:pPr>
        <w:ind w:firstLine="540"/>
        <w:jc w:val="both"/>
        <w:rPr>
          <w:sz w:val="28"/>
          <w:szCs w:val="28"/>
        </w:rPr>
      </w:pPr>
      <w:r w:rsidRPr="008F6B79">
        <w:rPr>
          <w:sz w:val="28"/>
          <w:szCs w:val="28"/>
        </w:rPr>
        <w:t>5) нестабильная политическая ситуация;</w:t>
      </w:r>
    </w:p>
    <w:p w:rsidR="003A77AF" w:rsidRPr="008F6B79" w:rsidRDefault="003A77AF" w:rsidP="008F6B79">
      <w:pPr>
        <w:ind w:firstLine="540"/>
        <w:jc w:val="both"/>
        <w:rPr>
          <w:sz w:val="28"/>
          <w:szCs w:val="28"/>
        </w:rPr>
      </w:pPr>
      <w:r w:rsidRPr="008F6B79">
        <w:rPr>
          <w:sz w:val="28"/>
          <w:szCs w:val="28"/>
        </w:rPr>
        <w:t>6) большие налоги и пошлины.</w:t>
      </w:r>
    </w:p>
    <w:p w:rsidR="003A77AF" w:rsidRPr="008F6B79" w:rsidRDefault="003A77AF" w:rsidP="008F6B79">
      <w:pPr>
        <w:ind w:firstLine="540"/>
        <w:jc w:val="both"/>
        <w:rPr>
          <w:sz w:val="28"/>
          <w:szCs w:val="28"/>
        </w:rPr>
      </w:pPr>
      <w:r w:rsidRPr="008F6B79">
        <w:rPr>
          <w:sz w:val="28"/>
          <w:szCs w:val="28"/>
        </w:rPr>
        <w:t>Но Россия может заинтересовать иностранных инвесторов:</w:t>
      </w:r>
    </w:p>
    <w:p w:rsidR="003A77AF" w:rsidRPr="008F6B79" w:rsidRDefault="003A77AF" w:rsidP="008F6B79">
      <w:pPr>
        <w:ind w:firstLine="540"/>
        <w:jc w:val="both"/>
        <w:rPr>
          <w:sz w:val="28"/>
          <w:szCs w:val="28"/>
        </w:rPr>
      </w:pPr>
      <w:r w:rsidRPr="008F6B79">
        <w:rPr>
          <w:sz w:val="28"/>
          <w:szCs w:val="28"/>
        </w:rPr>
        <w:t>1) богатые и недорогие природные ресурсы;</w:t>
      </w:r>
    </w:p>
    <w:p w:rsidR="003A77AF" w:rsidRPr="008F6B79" w:rsidRDefault="003A77AF" w:rsidP="008F6B79">
      <w:pPr>
        <w:ind w:firstLine="540"/>
        <w:jc w:val="both"/>
        <w:rPr>
          <w:sz w:val="28"/>
          <w:szCs w:val="28"/>
        </w:rPr>
      </w:pPr>
      <w:r w:rsidRPr="008F6B79">
        <w:rPr>
          <w:sz w:val="28"/>
          <w:szCs w:val="28"/>
        </w:rPr>
        <w:t>2) молодые высококвалифицированные и быстро обучаемые кадры;</w:t>
      </w:r>
    </w:p>
    <w:p w:rsidR="003A77AF" w:rsidRPr="008F6B79" w:rsidRDefault="003A77AF" w:rsidP="008F6B79">
      <w:pPr>
        <w:ind w:firstLine="540"/>
        <w:jc w:val="both"/>
        <w:rPr>
          <w:sz w:val="28"/>
          <w:szCs w:val="28"/>
        </w:rPr>
      </w:pPr>
      <w:r w:rsidRPr="008F6B79">
        <w:rPr>
          <w:sz w:val="28"/>
          <w:szCs w:val="28"/>
        </w:rPr>
        <w:t>3) большой внутренний рынок;</w:t>
      </w:r>
    </w:p>
    <w:p w:rsidR="003A77AF" w:rsidRPr="008F6B79" w:rsidRDefault="003A77AF" w:rsidP="008F6B79">
      <w:pPr>
        <w:ind w:firstLine="540"/>
        <w:jc w:val="both"/>
        <w:rPr>
          <w:sz w:val="28"/>
          <w:szCs w:val="28"/>
        </w:rPr>
      </w:pPr>
      <w:r w:rsidRPr="008F6B79">
        <w:rPr>
          <w:sz w:val="28"/>
          <w:szCs w:val="28"/>
        </w:rPr>
        <w:t>4) дешевая рабочая сила;</w:t>
      </w:r>
    </w:p>
    <w:p w:rsidR="003A77AF" w:rsidRPr="008F6B79" w:rsidRDefault="003A77AF" w:rsidP="008F6B79">
      <w:pPr>
        <w:ind w:firstLine="540"/>
        <w:jc w:val="both"/>
        <w:rPr>
          <w:sz w:val="28"/>
          <w:szCs w:val="28"/>
        </w:rPr>
      </w:pPr>
      <w:r w:rsidRPr="008F6B79">
        <w:rPr>
          <w:sz w:val="28"/>
          <w:szCs w:val="28"/>
        </w:rPr>
        <w:t>5) возможность участия иностранных инвесторов в приватизации;</w:t>
      </w:r>
    </w:p>
    <w:p w:rsidR="003A77AF" w:rsidRPr="008F6B79" w:rsidRDefault="003A77AF" w:rsidP="008F6B79">
      <w:pPr>
        <w:ind w:firstLine="540"/>
        <w:jc w:val="both"/>
        <w:rPr>
          <w:sz w:val="28"/>
          <w:szCs w:val="28"/>
        </w:rPr>
      </w:pPr>
      <w:r w:rsidRPr="008F6B79">
        <w:rPr>
          <w:sz w:val="28"/>
          <w:szCs w:val="28"/>
        </w:rPr>
        <w:t>6) быстрая сверхприбыль.</w:t>
      </w:r>
    </w:p>
    <w:p w:rsidR="003A77AF" w:rsidRPr="008F6B79" w:rsidRDefault="003A77AF" w:rsidP="008F6B79">
      <w:pPr>
        <w:ind w:firstLine="540"/>
        <w:jc w:val="both"/>
        <w:rPr>
          <w:sz w:val="28"/>
          <w:szCs w:val="28"/>
        </w:rPr>
      </w:pPr>
      <w:r w:rsidRPr="008F6B79">
        <w:rPr>
          <w:sz w:val="28"/>
          <w:szCs w:val="28"/>
        </w:rPr>
        <w:t>При правильном использовании возможностей Россия может выйти на первое место среди других западноевропейских стран. Официальная политика предполагает оказание поддержки прямым зарубежным инвестициям, но в силу вышеописанных причин иностранные компании испытывают большие затруднения, вкладывая капитал в российскую экономику.</w:t>
      </w:r>
    </w:p>
    <w:p w:rsidR="003A77AF" w:rsidRPr="008F6B79" w:rsidRDefault="003A77AF" w:rsidP="008F6B79">
      <w:pPr>
        <w:ind w:firstLine="540"/>
        <w:jc w:val="both"/>
        <w:rPr>
          <w:sz w:val="28"/>
          <w:szCs w:val="28"/>
        </w:rPr>
      </w:pPr>
      <w:r w:rsidRPr="008F6B79">
        <w:rPr>
          <w:sz w:val="28"/>
          <w:szCs w:val="28"/>
        </w:rPr>
        <w:t>Сегодня в России правовые условия для деятельности иностранных инвесторов являются критическими по сравнению с иными странами. В настоящее время правительство разрабатывает поправки к Закону об иностранных инвестициях.</w:t>
      </w:r>
    </w:p>
    <w:p w:rsidR="003A77AF" w:rsidRPr="008F6B79" w:rsidRDefault="003A77AF" w:rsidP="008F6B79">
      <w:pPr>
        <w:ind w:firstLine="540"/>
        <w:jc w:val="both"/>
        <w:rPr>
          <w:sz w:val="28"/>
          <w:szCs w:val="28"/>
        </w:rPr>
      </w:pPr>
      <w:r w:rsidRPr="008F6B79">
        <w:rPr>
          <w:sz w:val="28"/>
          <w:szCs w:val="28"/>
        </w:rPr>
        <w:t>Планируется освободить организации с иностранными инвестициями от уплаты импортных пошлин и налогов на необходимые производственные материалы и предоставить им право собственности на землю при создании новых предприятий.</w:t>
      </w:r>
    </w:p>
    <w:p w:rsidR="003A77AF" w:rsidRPr="008F6B79" w:rsidRDefault="003A77AF" w:rsidP="008F6B79">
      <w:pPr>
        <w:ind w:firstLine="540"/>
        <w:jc w:val="both"/>
        <w:rPr>
          <w:sz w:val="28"/>
          <w:szCs w:val="28"/>
        </w:rPr>
      </w:pPr>
      <w:r w:rsidRPr="008F6B79">
        <w:rPr>
          <w:sz w:val="28"/>
          <w:szCs w:val="28"/>
        </w:rPr>
        <w:t>Благодаря этому инвестиции из-за границы должны оказаться более перспективными.</w:t>
      </w:r>
    </w:p>
    <w:p w:rsidR="003A77AF" w:rsidRPr="008F6B79" w:rsidRDefault="003A77AF" w:rsidP="008F6B79">
      <w:pPr>
        <w:ind w:firstLine="540"/>
        <w:jc w:val="both"/>
        <w:rPr>
          <w:sz w:val="28"/>
          <w:szCs w:val="28"/>
        </w:rPr>
      </w:pPr>
      <w:r w:rsidRPr="008F6B79">
        <w:rPr>
          <w:sz w:val="28"/>
          <w:szCs w:val="28"/>
        </w:rPr>
        <w:t>Привлечение инвестиций (как национальных, так и иностранных) в экономику России является необходимым средством устранения инвестиционного «голода» в государстве.</w:t>
      </w:r>
    </w:p>
    <w:p w:rsidR="003A77AF" w:rsidRPr="008F6B79" w:rsidRDefault="003A77AF" w:rsidP="008F6B79">
      <w:pPr>
        <w:ind w:firstLine="540"/>
        <w:jc w:val="both"/>
        <w:rPr>
          <w:sz w:val="28"/>
          <w:szCs w:val="28"/>
        </w:rPr>
      </w:pPr>
      <w:r w:rsidRPr="008F6B79">
        <w:rPr>
          <w:sz w:val="28"/>
          <w:szCs w:val="28"/>
        </w:rPr>
        <w:t>Важным моментом является страхование инвестиций от некоммерческих рисков.</w:t>
      </w:r>
    </w:p>
    <w:p w:rsidR="003A77AF" w:rsidRPr="008F6B79" w:rsidRDefault="003A77AF" w:rsidP="008F6B79">
      <w:pPr>
        <w:ind w:firstLine="540"/>
        <w:jc w:val="both"/>
        <w:rPr>
          <w:sz w:val="28"/>
          <w:szCs w:val="28"/>
        </w:rPr>
      </w:pPr>
      <w:r w:rsidRPr="008F6B79">
        <w:rPr>
          <w:sz w:val="28"/>
          <w:szCs w:val="28"/>
        </w:rPr>
        <w:t>Присоединение России к Многостороннему агентству по гарантиям инвестиций (МИГА), страхующему деятельность от политических и прочих некоммерческих рисков, является важным ходом в этой сфере.</w:t>
      </w:r>
    </w:p>
    <w:p w:rsidR="003A77AF" w:rsidRPr="008F6B79" w:rsidRDefault="003A77AF" w:rsidP="008F6B79">
      <w:pPr>
        <w:ind w:firstLine="540"/>
        <w:jc w:val="both"/>
        <w:rPr>
          <w:sz w:val="28"/>
          <w:szCs w:val="28"/>
        </w:rPr>
      </w:pPr>
      <w:r w:rsidRPr="008F6B79">
        <w:rPr>
          <w:sz w:val="28"/>
          <w:szCs w:val="28"/>
        </w:rPr>
        <w:t>Правила и законы, должны давать гарантию их применения к деятельности потенциальных инвесторов.</w:t>
      </w:r>
    </w:p>
    <w:p w:rsidR="003A77AF" w:rsidRPr="008F6B79" w:rsidRDefault="003A77AF" w:rsidP="008F6B79">
      <w:pPr>
        <w:ind w:firstLine="540"/>
        <w:jc w:val="both"/>
        <w:rPr>
          <w:sz w:val="28"/>
          <w:szCs w:val="28"/>
        </w:rPr>
      </w:pPr>
      <w:r w:rsidRPr="008F6B79">
        <w:rPr>
          <w:sz w:val="28"/>
          <w:szCs w:val="28"/>
        </w:rPr>
        <w:t>Правовой режим в России непостоянен, так как находится в стадии постоянного реформирования. Потребность государства в иностранных инвестициях составляет 10–12 млрд долларов в год. Хотя для того, чтобы иностранные инвесторы сделали такие вложения, нужны очень существенные преобразования в инвестиционном климате.</w:t>
      </w:r>
    </w:p>
    <w:p w:rsidR="003A77AF" w:rsidRPr="008F6B79" w:rsidRDefault="003A77AF" w:rsidP="008F6B79">
      <w:pPr>
        <w:ind w:firstLine="540"/>
        <w:jc w:val="both"/>
        <w:rPr>
          <w:sz w:val="28"/>
          <w:szCs w:val="28"/>
        </w:rPr>
      </w:pPr>
      <w:r w:rsidRPr="008F6B79">
        <w:rPr>
          <w:sz w:val="28"/>
          <w:szCs w:val="28"/>
        </w:rPr>
        <w:t>В ближайшем будущем законодательная база функционирования иностранных инвестиций должна будет улучшиться за счет принятия новейших редакций Закона об инвестициях, Закона о свободных экономических зонах и Закона о концессиях.</w:t>
      </w:r>
    </w:p>
    <w:p w:rsidR="003A77AF" w:rsidRPr="008F6B79" w:rsidRDefault="003A77AF" w:rsidP="008F6B79">
      <w:pPr>
        <w:ind w:firstLine="540"/>
        <w:jc w:val="both"/>
        <w:rPr>
          <w:sz w:val="28"/>
          <w:szCs w:val="28"/>
        </w:rPr>
      </w:pPr>
      <w:r w:rsidRPr="008F6B79">
        <w:rPr>
          <w:sz w:val="28"/>
          <w:szCs w:val="28"/>
        </w:rPr>
        <w:t>Большое значение также окажет законодательное определение прав собственности на землю.</w:t>
      </w:r>
    </w:p>
    <w:p w:rsidR="003A77AF" w:rsidRPr="008F6B79" w:rsidRDefault="003A77AF" w:rsidP="008F6B79">
      <w:pPr>
        <w:ind w:firstLine="540"/>
        <w:jc w:val="both"/>
        <w:rPr>
          <w:sz w:val="28"/>
          <w:szCs w:val="28"/>
        </w:rPr>
      </w:pPr>
      <w:r w:rsidRPr="008F6B79">
        <w:rPr>
          <w:sz w:val="28"/>
          <w:szCs w:val="28"/>
        </w:rPr>
        <w:t>Чтобы облегчить доступ иностранных инвесторов к информации о положении на инвестиционном рынке России, был создан Государственный информационный центр содействия инвестициям, организовавший банк предложений российской стороны по объектам инвестирования.</w:t>
      </w:r>
    </w:p>
    <w:p w:rsidR="003A77AF" w:rsidRPr="008F6B79" w:rsidRDefault="003A77AF" w:rsidP="008F6B79">
      <w:pPr>
        <w:ind w:firstLine="540"/>
        <w:jc w:val="both"/>
        <w:rPr>
          <w:sz w:val="28"/>
          <w:szCs w:val="28"/>
        </w:rPr>
      </w:pPr>
      <w:r w:rsidRPr="008F6B79">
        <w:rPr>
          <w:sz w:val="28"/>
          <w:szCs w:val="28"/>
        </w:rPr>
        <w:t>Для улучшения инвестиционного климата и стабилизации экономики требуется принятие ряда существенных мер, которые направлены на формирование в стране как общих условий развития цивилизованных рыночных отношений, так и специфических, непосредственно относящихся к решению вопроса о привлечении иностранных инвестиций.</w:t>
      </w:r>
    </w:p>
    <w:p w:rsidR="003A77AF" w:rsidRPr="008F6B79" w:rsidRDefault="003A77AF" w:rsidP="008F6B79">
      <w:pPr>
        <w:ind w:firstLine="540"/>
        <w:jc w:val="both"/>
        <w:rPr>
          <w:sz w:val="28"/>
          <w:szCs w:val="28"/>
        </w:rPr>
      </w:pPr>
      <w:r w:rsidRPr="008F6B79">
        <w:rPr>
          <w:sz w:val="28"/>
          <w:szCs w:val="28"/>
        </w:rPr>
        <w:t>Первоочередными мерами, имеющими общий характер, являются:</w:t>
      </w:r>
    </w:p>
    <w:p w:rsidR="003A77AF" w:rsidRPr="008F6B79" w:rsidRDefault="003A77AF" w:rsidP="008F6B79">
      <w:pPr>
        <w:ind w:firstLine="540"/>
        <w:jc w:val="both"/>
        <w:rPr>
          <w:sz w:val="28"/>
          <w:szCs w:val="28"/>
        </w:rPr>
      </w:pPr>
      <w:r w:rsidRPr="008F6B79">
        <w:rPr>
          <w:sz w:val="28"/>
          <w:szCs w:val="28"/>
        </w:rPr>
        <w:t>1) достижение между различными структурами власти, политическими партиями и прочими общественными организациями национального согласия;</w:t>
      </w:r>
    </w:p>
    <w:p w:rsidR="003A77AF" w:rsidRPr="008F6B79" w:rsidRDefault="003A77AF" w:rsidP="008F6B79">
      <w:pPr>
        <w:ind w:firstLine="540"/>
        <w:jc w:val="both"/>
        <w:rPr>
          <w:sz w:val="28"/>
          <w:szCs w:val="28"/>
        </w:rPr>
      </w:pPr>
      <w:r w:rsidRPr="008F6B79">
        <w:rPr>
          <w:sz w:val="28"/>
          <w:szCs w:val="28"/>
        </w:rPr>
        <w:t>2) ускорение работы Государственной думы над уголовным законодательством и Гражданским кодексом, целями которой является создание цивилизованного некриминального рынка в стране;</w:t>
      </w:r>
    </w:p>
    <w:p w:rsidR="003A77AF" w:rsidRPr="008F6B79" w:rsidRDefault="003A77AF" w:rsidP="008F6B79">
      <w:pPr>
        <w:ind w:firstLine="540"/>
        <w:jc w:val="both"/>
        <w:rPr>
          <w:sz w:val="28"/>
          <w:szCs w:val="28"/>
        </w:rPr>
      </w:pPr>
      <w:r w:rsidRPr="008F6B79">
        <w:rPr>
          <w:sz w:val="28"/>
          <w:szCs w:val="28"/>
        </w:rPr>
        <w:t>3) радикализация борьбы с преступностью;</w:t>
      </w:r>
    </w:p>
    <w:p w:rsidR="003A77AF" w:rsidRPr="008F6B79" w:rsidRDefault="003A77AF" w:rsidP="008F6B79">
      <w:pPr>
        <w:ind w:firstLine="540"/>
        <w:jc w:val="both"/>
        <w:rPr>
          <w:sz w:val="28"/>
          <w:szCs w:val="28"/>
        </w:rPr>
      </w:pPr>
      <w:r w:rsidRPr="008F6B79">
        <w:rPr>
          <w:sz w:val="28"/>
          <w:szCs w:val="28"/>
        </w:rPr>
        <w:t>4) ограничение темпов инфляции всеми мерами, известным в мировой практике, за исключением невыплаты работающим зарплаты;</w:t>
      </w:r>
    </w:p>
    <w:p w:rsidR="003A77AF" w:rsidRPr="008F6B79" w:rsidRDefault="003A77AF" w:rsidP="008F6B79">
      <w:pPr>
        <w:ind w:firstLine="540"/>
        <w:jc w:val="both"/>
        <w:rPr>
          <w:sz w:val="28"/>
          <w:szCs w:val="28"/>
        </w:rPr>
      </w:pPr>
      <w:r w:rsidRPr="008F6B79">
        <w:rPr>
          <w:sz w:val="28"/>
          <w:szCs w:val="28"/>
        </w:rPr>
        <w:t>5) пересмотр налогового законодательства в области стимулирования производства, а также его упрощение;</w:t>
      </w:r>
    </w:p>
    <w:p w:rsidR="003A77AF" w:rsidRPr="008F6B79" w:rsidRDefault="003A77AF" w:rsidP="008F6B79">
      <w:pPr>
        <w:ind w:firstLine="540"/>
        <w:jc w:val="both"/>
        <w:rPr>
          <w:sz w:val="28"/>
          <w:szCs w:val="28"/>
        </w:rPr>
      </w:pPr>
      <w:r w:rsidRPr="008F6B79">
        <w:rPr>
          <w:sz w:val="28"/>
          <w:szCs w:val="28"/>
        </w:rPr>
        <w:t>6) мобилизация свободных средств населения и предприятий на инвестиционные нужды с помощью увеличения процентных ставок по депозитам и вкладам;</w:t>
      </w:r>
    </w:p>
    <w:p w:rsidR="003A77AF" w:rsidRPr="008F6B79" w:rsidRDefault="003A77AF" w:rsidP="008F6B79">
      <w:pPr>
        <w:ind w:firstLine="540"/>
        <w:jc w:val="both"/>
        <w:rPr>
          <w:sz w:val="28"/>
          <w:szCs w:val="28"/>
        </w:rPr>
      </w:pPr>
      <w:r w:rsidRPr="008F6B79">
        <w:rPr>
          <w:sz w:val="28"/>
          <w:szCs w:val="28"/>
        </w:rPr>
        <w:t>7) внедрение в строительство системы оплаты объектов за конечную строительную продукцию;</w:t>
      </w:r>
    </w:p>
    <w:p w:rsidR="003A77AF" w:rsidRPr="008F6B79" w:rsidRDefault="003A77AF" w:rsidP="008F6B79">
      <w:pPr>
        <w:ind w:firstLine="540"/>
        <w:jc w:val="both"/>
        <w:rPr>
          <w:sz w:val="28"/>
          <w:szCs w:val="28"/>
        </w:rPr>
      </w:pPr>
      <w:r w:rsidRPr="008F6B79">
        <w:rPr>
          <w:sz w:val="28"/>
          <w:szCs w:val="28"/>
        </w:rPr>
        <w:t>8) запуск предусмотренного законодательством механизма банкротства;</w:t>
      </w:r>
    </w:p>
    <w:p w:rsidR="003A77AF" w:rsidRPr="008F6B79" w:rsidRDefault="003A77AF" w:rsidP="008F6B79">
      <w:pPr>
        <w:ind w:firstLine="540"/>
        <w:jc w:val="both"/>
        <w:rPr>
          <w:sz w:val="28"/>
          <w:szCs w:val="28"/>
        </w:rPr>
      </w:pPr>
      <w:r w:rsidRPr="008F6B79">
        <w:rPr>
          <w:sz w:val="28"/>
          <w:szCs w:val="28"/>
        </w:rPr>
        <w:t>9) предоставление налоговых льгот банкам, иностранным и отечественным инвесторам, которые идут на долгосрочные инвестиции, с тем, чтобы целиком компенсировать им убытки от очень медленного оборота капитала по сравнению с другими направлениями их деятельности;</w:t>
      </w:r>
    </w:p>
    <w:p w:rsidR="003A77AF" w:rsidRPr="008F6B79" w:rsidRDefault="003A77AF" w:rsidP="008F6B79">
      <w:pPr>
        <w:ind w:firstLine="540"/>
        <w:jc w:val="both"/>
        <w:rPr>
          <w:sz w:val="28"/>
          <w:szCs w:val="28"/>
        </w:rPr>
      </w:pPr>
      <w:r w:rsidRPr="008F6B79">
        <w:rPr>
          <w:sz w:val="28"/>
          <w:szCs w:val="28"/>
        </w:rPr>
        <w:t>10) формирование общего рынка со свободным перемещением товаров, капитала и рабочей силы в республиках бывшего СССР.</w:t>
      </w:r>
    </w:p>
    <w:p w:rsidR="003A77AF" w:rsidRPr="008F6B79" w:rsidRDefault="003A77AF" w:rsidP="008F6B79">
      <w:pPr>
        <w:ind w:firstLine="540"/>
        <w:jc w:val="both"/>
        <w:rPr>
          <w:sz w:val="28"/>
          <w:szCs w:val="28"/>
        </w:rPr>
      </w:pPr>
      <w:r w:rsidRPr="008F6B79">
        <w:rPr>
          <w:sz w:val="28"/>
          <w:szCs w:val="28"/>
        </w:rPr>
        <w:t>В числе мер по активизации инвестиций надо отметить:</w:t>
      </w:r>
    </w:p>
    <w:p w:rsidR="003A77AF" w:rsidRPr="008F6B79" w:rsidRDefault="003A77AF" w:rsidP="008F6B79">
      <w:pPr>
        <w:ind w:firstLine="540"/>
        <w:jc w:val="both"/>
        <w:rPr>
          <w:sz w:val="28"/>
          <w:szCs w:val="28"/>
        </w:rPr>
      </w:pPr>
      <w:r w:rsidRPr="008F6B79">
        <w:rPr>
          <w:sz w:val="28"/>
          <w:szCs w:val="28"/>
        </w:rPr>
        <w:t>1) срочное рассмотрение и принятие Думой нового закона об иностранных инвестициях в России;</w:t>
      </w:r>
    </w:p>
    <w:p w:rsidR="003A77AF" w:rsidRPr="008F6B79" w:rsidRDefault="003A77AF" w:rsidP="008F6B79">
      <w:pPr>
        <w:ind w:firstLine="540"/>
        <w:jc w:val="both"/>
        <w:rPr>
          <w:sz w:val="28"/>
          <w:szCs w:val="28"/>
        </w:rPr>
      </w:pPr>
      <w:r w:rsidRPr="008F6B79">
        <w:rPr>
          <w:sz w:val="28"/>
          <w:szCs w:val="28"/>
        </w:rPr>
        <w:t>2) принятие законов о концессиях и свободных экономических зонах;</w:t>
      </w:r>
    </w:p>
    <w:p w:rsidR="003A77AF" w:rsidRPr="008F6B79" w:rsidRDefault="003A77AF" w:rsidP="008F6B79">
      <w:pPr>
        <w:ind w:firstLine="540"/>
        <w:jc w:val="both"/>
        <w:rPr>
          <w:sz w:val="28"/>
          <w:szCs w:val="28"/>
        </w:rPr>
      </w:pPr>
      <w:r w:rsidRPr="008F6B79">
        <w:rPr>
          <w:sz w:val="28"/>
          <w:szCs w:val="28"/>
        </w:rPr>
        <w:t>3) создание системы приема иностранного капитала, которая включает конкурентную и широкую сеть институтов государства, коммерческих банков и страховых организаций, страхующих иностранный капитал от коммерческих и политических рисков, информационно-посреднических центров, которые занимаются подбором и заказом актуальных проектов для России, поиском инвесторов, заинтересованных в их реализации и оперативном оформлении сделок «под ключ»;</w:t>
      </w:r>
    </w:p>
    <w:p w:rsidR="003A77AF" w:rsidRPr="008F6B79" w:rsidRDefault="003A77AF" w:rsidP="008F6B79">
      <w:pPr>
        <w:ind w:firstLine="540"/>
        <w:jc w:val="both"/>
        <w:rPr>
          <w:sz w:val="28"/>
          <w:szCs w:val="28"/>
        </w:rPr>
      </w:pPr>
      <w:r w:rsidRPr="008F6B79">
        <w:rPr>
          <w:sz w:val="28"/>
          <w:szCs w:val="28"/>
        </w:rPr>
        <w:t>4) создание в России за короткие сроки национальной системы мониторинга инвестиционного климата;</w:t>
      </w:r>
    </w:p>
    <w:p w:rsidR="003A77AF" w:rsidRPr="008F6B79" w:rsidRDefault="003A77AF" w:rsidP="008F6B79">
      <w:pPr>
        <w:ind w:firstLine="540"/>
        <w:jc w:val="both"/>
        <w:rPr>
          <w:sz w:val="28"/>
          <w:szCs w:val="28"/>
        </w:rPr>
      </w:pPr>
      <w:r w:rsidRPr="008F6B79">
        <w:rPr>
          <w:sz w:val="28"/>
          <w:szCs w:val="28"/>
        </w:rPr>
        <w:t>5) разработка и принятие программы укрепления курса рубля и перехода к его полной конвертируемости.</w:t>
      </w:r>
    </w:p>
    <w:p w:rsidR="003A77AF" w:rsidRPr="008F6B79" w:rsidRDefault="003A77AF" w:rsidP="008F6B79">
      <w:pPr>
        <w:ind w:firstLine="540"/>
        <w:jc w:val="both"/>
        <w:rPr>
          <w:sz w:val="28"/>
          <w:szCs w:val="28"/>
        </w:rPr>
      </w:pPr>
      <w:r w:rsidRPr="008F6B79">
        <w:rPr>
          <w:sz w:val="28"/>
          <w:szCs w:val="28"/>
        </w:rPr>
        <w:t>Эти меры существенно помогают притоку иностранных и национальных инвестиций</w:t>
      </w:r>
      <w:r w:rsidR="00512151" w:rsidRPr="008F6B79">
        <w:rPr>
          <w:sz w:val="28"/>
          <w:szCs w:val="28"/>
        </w:rPr>
        <w:t>.</w:t>
      </w:r>
    </w:p>
    <w:p w:rsidR="00032A75" w:rsidRDefault="00032A75" w:rsidP="00512151"/>
    <w:p w:rsidR="00032A75" w:rsidRDefault="00032A75" w:rsidP="00512151"/>
    <w:p w:rsidR="00512151" w:rsidRDefault="008F229D" w:rsidP="00F35EE4">
      <w:pPr>
        <w:ind w:left="360"/>
      </w:pPr>
      <w:r>
        <w:pict>
          <v:shape id="_x0000_i1034" type="#_x0000_t75" style="width:467.25pt;height:703.5pt">
            <v:imagedata r:id="rId6" o:title=""/>
          </v:shape>
        </w:pict>
      </w:r>
    </w:p>
    <w:p w:rsidR="00512151" w:rsidRDefault="00512151" w:rsidP="00512151"/>
    <w:p w:rsidR="00512151" w:rsidRDefault="008F229D" w:rsidP="00512151">
      <w:r>
        <w:pict>
          <v:shape id="_x0000_i1035" type="#_x0000_t75" style="width:467.25pt;height:669pt">
            <v:imagedata r:id="rId7" o:title=""/>
          </v:shape>
        </w:pict>
      </w:r>
    </w:p>
    <w:p w:rsidR="00512151" w:rsidRDefault="00512151" w:rsidP="00512151"/>
    <w:p w:rsidR="00512151" w:rsidRDefault="009C17D7" w:rsidP="00512151">
      <w:r>
        <w:t>//////</w:t>
      </w:r>
      <w:r w:rsidRPr="009C17D7">
        <w:t>Организация и финансирование инвестиций - Попков В. П., Семенов В. П.</w:t>
      </w:r>
      <w:r>
        <w:t>/////</w:t>
      </w:r>
    </w:p>
    <w:p w:rsidR="00D92C6D" w:rsidRPr="009C17D7" w:rsidRDefault="00D92C6D" w:rsidP="00512151">
      <w:bookmarkStart w:id="0" w:name="_GoBack"/>
      <w:bookmarkEnd w:id="0"/>
    </w:p>
    <w:sectPr w:rsidR="00D92C6D" w:rsidRPr="009C17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samunda One">
    <w:altName w:val="Courier New"/>
    <w:charset w:val="CC"/>
    <w:family w:val="script"/>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11254"/>
    <w:multiLevelType w:val="hybridMultilevel"/>
    <w:tmpl w:val="C39E3358"/>
    <w:lvl w:ilvl="0" w:tplc="23D2B16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3BE5DBA"/>
    <w:multiLevelType w:val="hybridMultilevel"/>
    <w:tmpl w:val="07606566"/>
    <w:lvl w:ilvl="0" w:tplc="23D2B166">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29FD0980"/>
    <w:multiLevelType w:val="hybridMultilevel"/>
    <w:tmpl w:val="72E2BA5C"/>
    <w:lvl w:ilvl="0" w:tplc="2340C2CA">
      <w:numFmt w:val="bullet"/>
      <w:lvlText w:val=""/>
      <w:lvlJc w:val="left"/>
      <w:pPr>
        <w:tabs>
          <w:tab w:val="num" w:pos="900"/>
        </w:tabs>
        <w:ind w:left="900" w:hanging="360"/>
      </w:pPr>
      <w:rPr>
        <w:rFonts w:ascii="Symbol" w:eastAsia="Times New Roman" w:hAnsi="Symbol" w:cs="Times New Roman" w:hint="default"/>
      </w:rPr>
    </w:lvl>
    <w:lvl w:ilvl="1" w:tplc="23D2B166">
      <w:start w:val="1"/>
      <w:numFmt w:val="bullet"/>
      <w:lvlText w:val=""/>
      <w:lvlJc w:val="left"/>
      <w:pPr>
        <w:tabs>
          <w:tab w:val="num" w:pos="1620"/>
        </w:tabs>
        <w:ind w:left="1620" w:hanging="360"/>
      </w:pPr>
      <w:rPr>
        <w:rFonts w:ascii="Symbol" w:hAnsi="Symbol"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32F80C0E"/>
    <w:multiLevelType w:val="hybridMultilevel"/>
    <w:tmpl w:val="DB68DC84"/>
    <w:lvl w:ilvl="0" w:tplc="23D2B166">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7322EE8"/>
    <w:multiLevelType w:val="hybridMultilevel"/>
    <w:tmpl w:val="66509154"/>
    <w:lvl w:ilvl="0" w:tplc="23D2B16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7AE4194"/>
    <w:multiLevelType w:val="hybridMultilevel"/>
    <w:tmpl w:val="1682FAB4"/>
    <w:lvl w:ilvl="0" w:tplc="2340C2CA">
      <w:numFmt w:val="bullet"/>
      <w:lvlText w:val=""/>
      <w:lvlJc w:val="left"/>
      <w:pPr>
        <w:tabs>
          <w:tab w:val="num" w:pos="900"/>
        </w:tabs>
        <w:ind w:left="90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8D3063C"/>
    <w:multiLevelType w:val="hybridMultilevel"/>
    <w:tmpl w:val="E0A26B32"/>
    <w:lvl w:ilvl="0" w:tplc="23D2B16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0160FE6"/>
    <w:multiLevelType w:val="hybridMultilevel"/>
    <w:tmpl w:val="CF4A09A0"/>
    <w:lvl w:ilvl="0" w:tplc="23D2B166">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116668C"/>
    <w:multiLevelType w:val="hybridMultilevel"/>
    <w:tmpl w:val="941EB862"/>
    <w:lvl w:ilvl="0" w:tplc="23D2B16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1A40914"/>
    <w:multiLevelType w:val="hybridMultilevel"/>
    <w:tmpl w:val="F866E686"/>
    <w:lvl w:ilvl="0" w:tplc="23D2B16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3D866BB"/>
    <w:multiLevelType w:val="hybridMultilevel"/>
    <w:tmpl w:val="1EECCBB4"/>
    <w:lvl w:ilvl="0" w:tplc="23D2B166">
      <w:start w:val="1"/>
      <w:numFmt w:val="bullet"/>
      <w:lvlText w:val=""/>
      <w:lvlJc w:val="left"/>
      <w:pPr>
        <w:tabs>
          <w:tab w:val="num" w:pos="720"/>
        </w:tabs>
        <w:ind w:left="720" w:hanging="360"/>
      </w:pPr>
      <w:rPr>
        <w:rFonts w:ascii="Symbol" w:hAnsi="Symbol" w:hint="default"/>
      </w:rPr>
    </w:lvl>
    <w:lvl w:ilvl="1" w:tplc="2340C2CA">
      <w:numFmt w:val="bullet"/>
      <w:lvlText w:val=""/>
      <w:lvlJc w:val="left"/>
      <w:pPr>
        <w:tabs>
          <w:tab w:val="num" w:pos="1440"/>
        </w:tabs>
        <w:ind w:left="1440" w:hanging="360"/>
      </w:pPr>
      <w:rPr>
        <w:rFonts w:ascii="Symbol" w:eastAsia="Times New Roman"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EFD0E70"/>
    <w:multiLevelType w:val="hybridMultilevel"/>
    <w:tmpl w:val="2806F7B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6"/>
  </w:num>
  <w:num w:numId="4">
    <w:abstractNumId w:val="10"/>
  </w:num>
  <w:num w:numId="5">
    <w:abstractNumId w:val="3"/>
  </w:num>
  <w:num w:numId="6">
    <w:abstractNumId w:val="4"/>
  </w:num>
  <w:num w:numId="7">
    <w:abstractNumId w:val="9"/>
  </w:num>
  <w:num w:numId="8">
    <w:abstractNumId w:val="1"/>
  </w:num>
  <w:num w:numId="9">
    <w:abstractNumId w:val="2"/>
  </w:num>
  <w:num w:numId="10">
    <w:abstractNumId w:val="5"/>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74EE"/>
    <w:rsid w:val="00032A75"/>
    <w:rsid w:val="0017320E"/>
    <w:rsid w:val="001A3A8B"/>
    <w:rsid w:val="001D3CC8"/>
    <w:rsid w:val="001F4749"/>
    <w:rsid w:val="001F4830"/>
    <w:rsid w:val="00260728"/>
    <w:rsid w:val="00284210"/>
    <w:rsid w:val="002C33D3"/>
    <w:rsid w:val="00321D6A"/>
    <w:rsid w:val="00395A64"/>
    <w:rsid w:val="003A77AF"/>
    <w:rsid w:val="004A10E8"/>
    <w:rsid w:val="004D15B4"/>
    <w:rsid w:val="004D7D8E"/>
    <w:rsid w:val="005067F1"/>
    <w:rsid w:val="00512151"/>
    <w:rsid w:val="00514359"/>
    <w:rsid w:val="005674EE"/>
    <w:rsid w:val="00572C28"/>
    <w:rsid w:val="005B331C"/>
    <w:rsid w:val="00634759"/>
    <w:rsid w:val="00636193"/>
    <w:rsid w:val="006B7338"/>
    <w:rsid w:val="00724389"/>
    <w:rsid w:val="00793AAD"/>
    <w:rsid w:val="0080478C"/>
    <w:rsid w:val="008F229D"/>
    <w:rsid w:val="008F6B79"/>
    <w:rsid w:val="00977782"/>
    <w:rsid w:val="0098504D"/>
    <w:rsid w:val="009952AA"/>
    <w:rsid w:val="009A1D1F"/>
    <w:rsid w:val="009C0533"/>
    <w:rsid w:val="009C17D7"/>
    <w:rsid w:val="00A7121B"/>
    <w:rsid w:val="00A83B0E"/>
    <w:rsid w:val="00B74AC2"/>
    <w:rsid w:val="00BA134D"/>
    <w:rsid w:val="00BF05FA"/>
    <w:rsid w:val="00C418D6"/>
    <w:rsid w:val="00C77C23"/>
    <w:rsid w:val="00CB5655"/>
    <w:rsid w:val="00CC564D"/>
    <w:rsid w:val="00D17B79"/>
    <w:rsid w:val="00D92C6D"/>
    <w:rsid w:val="00E1545C"/>
    <w:rsid w:val="00E357F9"/>
    <w:rsid w:val="00E8087B"/>
    <w:rsid w:val="00EB418B"/>
    <w:rsid w:val="00F04297"/>
    <w:rsid w:val="00F35EE4"/>
    <w:rsid w:val="00FC7CED"/>
    <w:rsid w:val="00FF4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
    <o:shapelayout v:ext="edit">
      <o:idmap v:ext="edit" data="1"/>
      <o:rules v:ext="edit">
        <o:r id="V:Rule1" type="callout" idref="#_x0000_s1089"/>
        <o:r id="V:Rule2" type="callout" idref="#_x0000_s1090"/>
        <o:r id="V:Rule6" type="callout" idref="#_x0000_s1162"/>
        <o:r id="V:Rule7" type="connector" idref="#_s1157">
          <o:proxy start="" idref="#_s1154" connectloc="0"/>
          <o:proxy end="" idref="#_s1151" connectloc="2"/>
        </o:r>
        <o:r id="V:Rule8" type="connector" idref="#_s1156">
          <o:proxy start="" idref="#_s1153" connectloc="0"/>
          <o:proxy end="" idref="#_s1151" connectloc="2"/>
        </o:r>
        <o:r id="V:Rule9" type="connector" idref="#_s1155">
          <o:proxy start="" idref="#_s1152" connectloc="0"/>
          <o:proxy end="" idref="#_s1151" connectloc="2"/>
        </o:r>
      </o:rules>
    </o:shapelayout>
  </w:shapeDefaults>
  <w:decimalSymbol w:val=","/>
  <w:listSeparator w:val=";"/>
  <w15:chartTrackingRefBased/>
  <w15:docId w15:val="{9285BEEA-1A8A-4F36-ABF0-2B6692F41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7149</Words>
  <Characters>40754</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Тема 1:</vt:lpstr>
    </vt:vector>
  </TitlesOfParts>
  <Company>Home</Company>
  <LinksUpToDate>false</LinksUpToDate>
  <CharactersWithSpaces>47808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
  <dc:creator>LENA</dc:creator>
  <cp:keywords/>
  <dc:description/>
  <cp:lastModifiedBy>admin</cp:lastModifiedBy>
  <cp:revision>2</cp:revision>
  <dcterms:created xsi:type="dcterms:W3CDTF">2014-05-25T16:17:00Z</dcterms:created>
  <dcterms:modified xsi:type="dcterms:W3CDTF">2014-05-25T16:17:00Z</dcterms:modified>
</cp:coreProperties>
</file>