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7943" w:rsidRPr="00E61C7D" w:rsidRDefault="00087943" w:rsidP="00650774">
      <w:pPr>
        <w:numPr>
          <w:ilvl w:val="0"/>
          <w:numId w:val="1"/>
        </w:numPr>
        <w:jc w:val="both"/>
        <w:rPr>
          <w:rFonts w:ascii="Comic Sans MS" w:hAnsi="Comic Sans MS"/>
          <w:b/>
          <w:sz w:val="20"/>
          <w:szCs w:val="20"/>
          <w:highlight w:val="yellow"/>
        </w:rPr>
      </w:pPr>
    </w:p>
    <w:p w:rsidR="00650774" w:rsidRPr="00E61C7D" w:rsidRDefault="00650774" w:rsidP="00650774">
      <w:pPr>
        <w:numPr>
          <w:ilvl w:val="0"/>
          <w:numId w:val="1"/>
        </w:numPr>
        <w:jc w:val="both"/>
        <w:rPr>
          <w:rFonts w:ascii="Comic Sans MS" w:hAnsi="Comic Sans MS"/>
          <w:b/>
          <w:sz w:val="20"/>
          <w:szCs w:val="20"/>
          <w:highlight w:val="yellow"/>
        </w:rPr>
      </w:pPr>
      <w:r w:rsidRPr="00E61C7D">
        <w:rPr>
          <w:rFonts w:ascii="Comic Sans MS" w:hAnsi="Comic Sans MS"/>
          <w:b/>
          <w:sz w:val="20"/>
          <w:szCs w:val="20"/>
          <w:highlight w:val="yellow"/>
        </w:rPr>
        <w:t>Происхождение денег и развитие товарооборота.</w:t>
      </w:r>
    </w:p>
    <w:p w:rsidR="00636813" w:rsidRPr="00C553A1" w:rsidRDefault="00636813" w:rsidP="00636813">
      <w:pPr>
        <w:ind w:left="360"/>
        <w:jc w:val="both"/>
        <w:rPr>
          <w:rFonts w:ascii="Comic Sans MS" w:hAnsi="Comic Sans MS"/>
          <w:sz w:val="20"/>
          <w:szCs w:val="20"/>
        </w:rPr>
      </w:pPr>
      <w:r w:rsidRPr="00C553A1">
        <w:rPr>
          <w:rFonts w:ascii="Comic Sans MS" w:hAnsi="Comic Sans MS"/>
          <w:sz w:val="20"/>
          <w:szCs w:val="20"/>
        </w:rPr>
        <w:t>Существует 2 концепции происхождения денег:</w:t>
      </w:r>
    </w:p>
    <w:p w:rsidR="00636813" w:rsidRPr="00C553A1" w:rsidRDefault="002F1B79" w:rsidP="00636813">
      <w:pPr>
        <w:ind w:left="360"/>
        <w:jc w:val="both"/>
        <w:rPr>
          <w:rFonts w:ascii="Comic Sans MS" w:hAnsi="Comic Sans MS"/>
          <w:sz w:val="20"/>
          <w:szCs w:val="20"/>
        </w:rPr>
      </w:pPr>
      <w:r w:rsidRPr="00C553A1">
        <w:rPr>
          <w:rFonts w:ascii="Comic Sans MS" w:hAnsi="Comic Sans MS"/>
          <w:sz w:val="20"/>
          <w:szCs w:val="20"/>
        </w:rPr>
        <w:t>РАЦИОНАЛИСТИЧЕСКАЯ – она объясняет происхождение денег соглашением между</w:t>
      </w:r>
      <w:r w:rsidR="00ED29B1" w:rsidRPr="00C553A1">
        <w:rPr>
          <w:rFonts w:ascii="Comic Sans MS" w:hAnsi="Comic Sans MS"/>
          <w:sz w:val="20"/>
          <w:szCs w:val="20"/>
        </w:rPr>
        <w:t xml:space="preserve"> людьми, которые убедились в том, что для передвижения стоимости товара необходимо иметь инструмент. «</w:t>
      </w:r>
      <w:r w:rsidR="00D26D4A" w:rsidRPr="00C553A1">
        <w:rPr>
          <w:rFonts w:ascii="Comic Sans MS" w:hAnsi="Comic Sans MS"/>
          <w:sz w:val="20"/>
          <w:szCs w:val="20"/>
        </w:rPr>
        <w:t>В</w:t>
      </w:r>
      <w:r w:rsidR="00ED29B1" w:rsidRPr="00C553A1">
        <w:rPr>
          <w:rFonts w:ascii="Comic Sans MS" w:hAnsi="Comic Sans MS"/>
          <w:sz w:val="20"/>
          <w:szCs w:val="20"/>
        </w:rPr>
        <w:t>се, что участвует в обмене, должно быть каким-то образом сопоставимо» =&gt; государство закрепляет за благородными металлами сопоставимость.</w:t>
      </w:r>
    </w:p>
    <w:p w:rsidR="00ED29B1" w:rsidRPr="00C553A1" w:rsidRDefault="00ED29B1" w:rsidP="00636813">
      <w:pPr>
        <w:ind w:left="360"/>
        <w:jc w:val="both"/>
        <w:rPr>
          <w:rFonts w:ascii="Comic Sans MS" w:hAnsi="Comic Sans MS"/>
          <w:sz w:val="20"/>
          <w:szCs w:val="20"/>
        </w:rPr>
      </w:pPr>
      <w:r w:rsidRPr="00C553A1">
        <w:rPr>
          <w:rFonts w:ascii="Comic Sans MS" w:hAnsi="Comic Sans MS"/>
          <w:sz w:val="20"/>
          <w:szCs w:val="20"/>
        </w:rPr>
        <w:t>ЭВОЛЮЦИОННАЯ – доказывает тот факт, что деньги появились помимо воли людей в процессе длительного развития обмена, когда из «моря» товаров выделился особый и стал играть роль всеобщего эквивалента.</w:t>
      </w:r>
    </w:p>
    <w:p w:rsidR="00ED29B1" w:rsidRPr="00C553A1" w:rsidRDefault="00ED29B1" w:rsidP="00636813">
      <w:pPr>
        <w:ind w:left="360"/>
        <w:jc w:val="both"/>
        <w:rPr>
          <w:rFonts w:ascii="Comic Sans MS" w:hAnsi="Comic Sans MS"/>
          <w:sz w:val="20"/>
          <w:szCs w:val="20"/>
        </w:rPr>
      </w:pPr>
      <w:r w:rsidRPr="00C553A1">
        <w:rPr>
          <w:rFonts w:ascii="Comic Sans MS" w:hAnsi="Comic Sans MS"/>
          <w:sz w:val="20"/>
          <w:szCs w:val="20"/>
        </w:rPr>
        <w:t>Развитие обмена прошло длительный путь смены различных форм стоимости:</w:t>
      </w:r>
    </w:p>
    <w:p w:rsidR="00ED29B1" w:rsidRPr="00C553A1" w:rsidRDefault="00ED29B1" w:rsidP="00ED29B1">
      <w:pPr>
        <w:numPr>
          <w:ilvl w:val="0"/>
          <w:numId w:val="8"/>
        </w:numPr>
        <w:jc w:val="both"/>
        <w:rPr>
          <w:rFonts w:ascii="Comic Sans MS" w:hAnsi="Comic Sans MS"/>
          <w:sz w:val="20"/>
          <w:szCs w:val="20"/>
        </w:rPr>
      </w:pPr>
      <w:r w:rsidRPr="00C553A1">
        <w:rPr>
          <w:rFonts w:ascii="Comic Sans MS" w:hAnsi="Comic Sans MS"/>
          <w:sz w:val="20"/>
          <w:szCs w:val="20"/>
        </w:rPr>
        <w:t>простая, случайная;</w:t>
      </w:r>
    </w:p>
    <w:p w:rsidR="00ED29B1" w:rsidRPr="00C553A1" w:rsidRDefault="00ED29B1" w:rsidP="00ED29B1">
      <w:pPr>
        <w:numPr>
          <w:ilvl w:val="0"/>
          <w:numId w:val="8"/>
        </w:numPr>
        <w:jc w:val="both"/>
        <w:rPr>
          <w:rFonts w:ascii="Comic Sans MS" w:hAnsi="Comic Sans MS"/>
          <w:sz w:val="20"/>
          <w:szCs w:val="20"/>
        </w:rPr>
      </w:pPr>
      <w:r w:rsidRPr="00C553A1">
        <w:rPr>
          <w:rFonts w:ascii="Comic Sans MS" w:hAnsi="Comic Sans MS"/>
          <w:sz w:val="20"/>
          <w:szCs w:val="20"/>
        </w:rPr>
        <w:t>полная, развернутая;</w:t>
      </w:r>
    </w:p>
    <w:p w:rsidR="00ED29B1" w:rsidRPr="00C553A1" w:rsidRDefault="00ED29B1" w:rsidP="00ED29B1">
      <w:pPr>
        <w:numPr>
          <w:ilvl w:val="0"/>
          <w:numId w:val="8"/>
        </w:numPr>
        <w:jc w:val="both"/>
        <w:rPr>
          <w:rFonts w:ascii="Comic Sans MS" w:hAnsi="Comic Sans MS"/>
          <w:sz w:val="20"/>
          <w:szCs w:val="20"/>
        </w:rPr>
      </w:pPr>
      <w:r w:rsidRPr="00C553A1">
        <w:rPr>
          <w:rFonts w:ascii="Comic Sans MS" w:hAnsi="Comic Sans MS"/>
          <w:sz w:val="20"/>
          <w:szCs w:val="20"/>
        </w:rPr>
        <w:t>всеобщая;</w:t>
      </w:r>
    </w:p>
    <w:p w:rsidR="00ED29B1" w:rsidRPr="00C553A1" w:rsidRDefault="00ED29B1" w:rsidP="00ED29B1">
      <w:pPr>
        <w:numPr>
          <w:ilvl w:val="0"/>
          <w:numId w:val="8"/>
        </w:numPr>
        <w:jc w:val="both"/>
        <w:rPr>
          <w:rFonts w:ascii="Comic Sans MS" w:hAnsi="Comic Sans MS"/>
          <w:sz w:val="20"/>
          <w:szCs w:val="20"/>
        </w:rPr>
      </w:pPr>
      <w:r w:rsidRPr="00C553A1">
        <w:rPr>
          <w:rFonts w:ascii="Comic Sans MS" w:hAnsi="Comic Sans MS"/>
          <w:sz w:val="20"/>
          <w:szCs w:val="20"/>
        </w:rPr>
        <w:t>денежная.</w:t>
      </w:r>
    </w:p>
    <w:p w:rsidR="00ED29B1" w:rsidRPr="00C553A1" w:rsidRDefault="00ED29B1" w:rsidP="00ED29B1">
      <w:pPr>
        <w:ind w:left="360"/>
        <w:jc w:val="both"/>
        <w:rPr>
          <w:rFonts w:ascii="Comic Sans MS" w:hAnsi="Comic Sans MS"/>
          <w:sz w:val="20"/>
          <w:szCs w:val="20"/>
        </w:rPr>
      </w:pPr>
      <w:r w:rsidRPr="00C553A1">
        <w:rPr>
          <w:rFonts w:ascii="Comic Sans MS" w:hAnsi="Comic Sans MS"/>
          <w:sz w:val="20"/>
          <w:szCs w:val="20"/>
        </w:rPr>
        <w:t xml:space="preserve"> По отношению к деньгам существуют различные определения:</w:t>
      </w:r>
    </w:p>
    <w:p w:rsidR="00ED29B1" w:rsidRPr="00C553A1" w:rsidRDefault="00ED29B1" w:rsidP="00ED29B1">
      <w:pPr>
        <w:ind w:left="360"/>
        <w:jc w:val="both"/>
        <w:rPr>
          <w:rFonts w:ascii="Comic Sans MS" w:hAnsi="Comic Sans MS"/>
          <w:sz w:val="20"/>
          <w:szCs w:val="20"/>
        </w:rPr>
      </w:pPr>
      <w:r w:rsidRPr="00C553A1">
        <w:rPr>
          <w:rFonts w:ascii="Comic Sans MS" w:hAnsi="Comic Sans MS"/>
          <w:sz w:val="20"/>
          <w:szCs w:val="20"/>
        </w:rPr>
        <w:t>Д – язык рынка; Д – это товар, в основе которого лежит труд, затраченный на добычу золота и производство монет (К.Маркс).</w:t>
      </w:r>
    </w:p>
    <w:p w:rsidR="00ED29B1" w:rsidRPr="00C553A1" w:rsidRDefault="00ED29B1" w:rsidP="00ED29B1">
      <w:pPr>
        <w:ind w:left="360"/>
        <w:jc w:val="both"/>
        <w:rPr>
          <w:rFonts w:ascii="Comic Sans MS" w:hAnsi="Comic Sans MS"/>
          <w:sz w:val="20"/>
          <w:szCs w:val="20"/>
        </w:rPr>
      </w:pPr>
      <w:r w:rsidRPr="00C553A1">
        <w:rPr>
          <w:rFonts w:ascii="Comic Sans MS" w:hAnsi="Comic Sans MS"/>
          <w:sz w:val="20"/>
          <w:szCs w:val="20"/>
        </w:rPr>
        <w:t>Сущность Д в отношениях между людьми проявляется в обмене их на товар. Обмен предполагает соизмеримость товаров разных по виду, назначению и качеству. Обмен – это движение товара от одного товаропроизводителя к другому</w:t>
      </w:r>
      <w:r w:rsidR="009D46CC" w:rsidRPr="00C553A1">
        <w:rPr>
          <w:rFonts w:ascii="Comic Sans MS" w:hAnsi="Comic Sans MS"/>
          <w:sz w:val="20"/>
          <w:szCs w:val="20"/>
        </w:rPr>
        <w:t>.</w:t>
      </w:r>
    </w:p>
    <w:p w:rsidR="009D46CC" w:rsidRPr="00C553A1" w:rsidRDefault="009D46CC" w:rsidP="009D46CC">
      <w:pPr>
        <w:numPr>
          <w:ilvl w:val="0"/>
          <w:numId w:val="9"/>
        </w:numPr>
        <w:jc w:val="both"/>
        <w:rPr>
          <w:rFonts w:ascii="Comic Sans MS" w:hAnsi="Comic Sans MS"/>
          <w:sz w:val="20"/>
          <w:szCs w:val="20"/>
        </w:rPr>
      </w:pPr>
      <w:r w:rsidRPr="00C553A1">
        <w:rPr>
          <w:rFonts w:ascii="Comic Sans MS" w:hAnsi="Comic Sans MS"/>
          <w:sz w:val="20"/>
          <w:szCs w:val="20"/>
        </w:rPr>
        <w:t>стоимость товара – затраченный труд в процессе производства товара и овеществленный в нем.</w:t>
      </w:r>
    </w:p>
    <w:p w:rsidR="009D46CC" w:rsidRPr="00C553A1" w:rsidRDefault="009D46CC" w:rsidP="009D46CC">
      <w:pPr>
        <w:numPr>
          <w:ilvl w:val="0"/>
          <w:numId w:val="9"/>
        </w:numPr>
        <w:jc w:val="both"/>
        <w:rPr>
          <w:rFonts w:ascii="Comic Sans MS" w:hAnsi="Comic Sans MS"/>
          <w:sz w:val="20"/>
          <w:szCs w:val="20"/>
        </w:rPr>
      </w:pPr>
      <w:r w:rsidRPr="00C553A1">
        <w:rPr>
          <w:rFonts w:ascii="Comic Sans MS" w:hAnsi="Comic Sans MS"/>
          <w:sz w:val="20"/>
          <w:szCs w:val="20"/>
        </w:rPr>
        <w:t>Меновая стоимость – способность товара обмениваться на другой товар в определенной пропорции. Меновая стоимость обеспечивает количественное сравнение товаров.</w:t>
      </w:r>
    </w:p>
    <w:p w:rsidR="009D46CC" w:rsidRPr="00C553A1" w:rsidRDefault="009D46CC" w:rsidP="009D46CC">
      <w:pPr>
        <w:numPr>
          <w:ilvl w:val="0"/>
          <w:numId w:val="9"/>
        </w:numPr>
        <w:jc w:val="both"/>
        <w:rPr>
          <w:rFonts w:ascii="Comic Sans MS" w:hAnsi="Comic Sans MS"/>
          <w:sz w:val="20"/>
          <w:szCs w:val="20"/>
        </w:rPr>
      </w:pPr>
      <w:r w:rsidRPr="00C553A1">
        <w:rPr>
          <w:rFonts w:ascii="Comic Sans MS" w:hAnsi="Comic Sans MS"/>
          <w:sz w:val="20"/>
          <w:szCs w:val="20"/>
        </w:rPr>
        <w:t>Потребительская стоимость – способность товара удовлетворять</w:t>
      </w:r>
      <w:r w:rsidR="00A76C57" w:rsidRPr="00C553A1">
        <w:rPr>
          <w:rFonts w:ascii="Comic Sans MS" w:hAnsi="Comic Sans MS"/>
          <w:sz w:val="20"/>
          <w:szCs w:val="20"/>
        </w:rPr>
        <w:t xml:space="preserve"> какие-</w:t>
      </w:r>
      <w:r w:rsidR="00714533" w:rsidRPr="00C553A1">
        <w:rPr>
          <w:rFonts w:ascii="Comic Sans MS" w:hAnsi="Comic Sans MS"/>
          <w:sz w:val="20"/>
          <w:szCs w:val="20"/>
        </w:rPr>
        <w:t>либо потребности человека.</w:t>
      </w:r>
    </w:p>
    <w:p w:rsidR="00714533" w:rsidRPr="00C553A1" w:rsidRDefault="00714533" w:rsidP="00714533">
      <w:pPr>
        <w:ind w:left="360"/>
        <w:jc w:val="both"/>
        <w:rPr>
          <w:rFonts w:ascii="Comic Sans MS" w:hAnsi="Comic Sans MS"/>
          <w:sz w:val="20"/>
          <w:szCs w:val="20"/>
        </w:rPr>
      </w:pPr>
      <w:r w:rsidRPr="00C553A1">
        <w:rPr>
          <w:rFonts w:ascii="Comic Sans MS" w:hAnsi="Comic Sans MS"/>
          <w:sz w:val="20"/>
          <w:szCs w:val="20"/>
        </w:rPr>
        <w:t>Если товар производится на обмен, то для товаропроизводителя важна стоимость товара, а когда уже произведен – потребительная стоимость. Для покупки – наоборот. Эти 2 свойства товара представляют собой единство противоположностей.</w:t>
      </w:r>
    </w:p>
    <w:p w:rsidR="00714533" w:rsidRPr="00C553A1" w:rsidRDefault="00714533" w:rsidP="00714533">
      <w:pPr>
        <w:ind w:left="360"/>
        <w:jc w:val="both"/>
        <w:rPr>
          <w:rFonts w:ascii="Comic Sans MS" w:hAnsi="Comic Sans MS"/>
          <w:sz w:val="20"/>
          <w:szCs w:val="20"/>
        </w:rPr>
      </w:pPr>
      <w:r w:rsidRPr="00C553A1">
        <w:rPr>
          <w:rFonts w:ascii="Comic Sans MS" w:hAnsi="Comic Sans MS"/>
          <w:sz w:val="20"/>
          <w:szCs w:val="20"/>
        </w:rPr>
        <w:t>Предпосылкой возникновения денег является:</w:t>
      </w:r>
    </w:p>
    <w:p w:rsidR="00714533" w:rsidRPr="00C553A1" w:rsidRDefault="00714533" w:rsidP="00714533">
      <w:pPr>
        <w:ind w:left="360"/>
        <w:jc w:val="both"/>
        <w:rPr>
          <w:rFonts w:ascii="Comic Sans MS" w:hAnsi="Comic Sans MS"/>
          <w:sz w:val="20"/>
          <w:szCs w:val="20"/>
        </w:rPr>
      </w:pPr>
      <w:r w:rsidRPr="00C553A1">
        <w:rPr>
          <w:rFonts w:ascii="Comic Sans MS" w:hAnsi="Comic Sans MS"/>
          <w:sz w:val="20"/>
          <w:szCs w:val="20"/>
        </w:rPr>
        <w:t>А) переход от натурального хозяйства к производству товаров и их обмену;</w:t>
      </w:r>
    </w:p>
    <w:p w:rsidR="00714533" w:rsidRPr="00C553A1" w:rsidRDefault="00714533" w:rsidP="00714533">
      <w:pPr>
        <w:ind w:left="360"/>
        <w:jc w:val="both"/>
        <w:rPr>
          <w:rFonts w:ascii="Comic Sans MS" w:hAnsi="Comic Sans MS"/>
          <w:sz w:val="20"/>
          <w:szCs w:val="20"/>
        </w:rPr>
      </w:pPr>
      <w:r w:rsidRPr="00C553A1">
        <w:rPr>
          <w:rFonts w:ascii="Comic Sans MS" w:hAnsi="Comic Sans MS"/>
          <w:sz w:val="20"/>
          <w:szCs w:val="20"/>
        </w:rPr>
        <w:t>Б) имущественное обособление товаропроизводителей собственником производимой продукции.</w:t>
      </w:r>
    </w:p>
    <w:p w:rsidR="00714533" w:rsidRPr="00C553A1" w:rsidRDefault="00714533" w:rsidP="00714533">
      <w:pPr>
        <w:ind w:left="360"/>
        <w:jc w:val="both"/>
        <w:rPr>
          <w:rFonts w:ascii="Comic Sans MS" w:hAnsi="Comic Sans MS"/>
          <w:b/>
          <w:sz w:val="20"/>
          <w:szCs w:val="20"/>
          <w:u w:val="single"/>
        </w:rPr>
      </w:pPr>
      <w:r w:rsidRPr="00C553A1">
        <w:rPr>
          <w:rFonts w:ascii="Comic Sans MS" w:hAnsi="Comic Sans MS"/>
          <w:sz w:val="20"/>
          <w:szCs w:val="20"/>
        </w:rPr>
        <w:t xml:space="preserve">      </w:t>
      </w:r>
      <w:r w:rsidRPr="00C553A1">
        <w:rPr>
          <w:rFonts w:ascii="Comic Sans MS" w:hAnsi="Comic Sans MS"/>
          <w:b/>
          <w:sz w:val="20"/>
          <w:szCs w:val="20"/>
          <w:u w:val="single"/>
        </w:rPr>
        <w:t>Эволюция форм стоимости.</w:t>
      </w:r>
    </w:p>
    <w:p w:rsidR="00714533" w:rsidRPr="00C553A1" w:rsidRDefault="00714533" w:rsidP="00714533">
      <w:pPr>
        <w:ind w:left="360"/>
        <w:jc w:val="both"/>
        <w:rPr>
          <w:rFonts w:ascii="Comic Sans MS" w:hAnsi="Comic Sans MS"/>
          <w:sz w:val="20"/>
          <w:szCs w:val="20"/>
        </w:rPr>
      </w:pPr>
      <w:r w:rsidRPr="00C553A1">
        <w:rPr>
          <w:rFonts w:ascii="Comic Sans MS" w:hAnsi="Comic Sans MS"/>
          <w:sz w:val="20"/>
          <w:szCs w:val="20"/>
        </w:rPr>
        <w:t>1). Простая, случайная. Эта форма соответствовала ранней ступени обмена между общинами, когда обмен носил случайный характер. Товар, который выражает свою стоимость в другом товаре играл активную роль и находился в относительной форме стоимости. Второй товар играл пассивную роль и находился в эквивалентной форме стоимости. Эквивалентная форма стоимости имела 3 особенности: а) потребительская стоимость товара-эквивалента служит формой проявления своей противоположности стоимости товара; б) конкретный труд</w:t>
      </w:r>
      <w:r w:rsidR="008F0C08" w:rsidRPr="00C553A1">
        <w:rPr>
          <w:rFonts w:ascii="Comic Sans MS" w:hAnsi="Comic Sans MS"/>
          <w:sz w:val="20"/>
          <w:szCs w:val="20"/>
        </w:rPr>
        <w:t>,</w:t>
      </w:r>
      <w:r w:rsidRPr="00C553A1">
        <w:rPr>
          <w:rFonts w:ascii="Comic Sans MS" w:hAnsi="Comic Sans MS"/>
          <w:sz w:val="20"/>
          <w:szCs w:val="20"/>
        </w:rPr>
        <w:t xml:space="preserve"> содерж</w:t>
      </w:r>
      <w:r w:rsidR="008F0C08" w:rsidRPr="00C553A1">
        <w:rPr>
          <w:rFonts w:ascii="Comic Sans MS" w:hAnsi="Comic Sans MS"/>
          <w:sz w:val="20"/>
          <w:szCs w:val="20"/>
        </w:rPr>
        <w:t>ащий</w:t>
      </w:r>
      <w:r w:rsidRPr="00C553A1">
        <w:rPr>
          <w:rFonts w:ascii="Comic Sans MS" w:hAnsi="Comic Sans MS"/>
          <w:sz w:val="20"/>
          <w:szCs w:val="20"/>
        </w:rPr>
        <w:t>ся в товаре-эквиваленте</w:t>
      </w:r>
      <w:r w:rsidR="008F0C08" w:rsidRPr="00C553A1">
        <w:rPr>
          <w:rFonts w:ascii="Comic Sans MS" w:hAnsi="Comic Sans MS"/>
          <w:sz w:val="20"/>
          <w:szCs w:val="20"/>
        </w:rPr>
        <w:t>, служит формой проявления своей противоположности абстрактному труду; в) индивидуальный труд, затраченный на производство товара-эквивалента, служит формой проявления своей противоположности общественному труду.</w:t>
      </w:r>
    </w:p>
    <w:p w:rsidR="008F0C08" w:rsidRPr="00C553A1" w:rsidRDefault="008F0C08" w:rsidP="00714533">
      <w:pPr>
        <w:ind w:left="360"/>
        <w:jc w:val="both"/>
        <w:rPr>
          <w:rFonts w:ascii="Comic Sans MS" w:hAnsi="Comic Sans MS"/>
          <w:sz w:val="20"/>
          <w:szCs w:val="20"/>
        </w:rPr>
      </w:pPr>
      <w:r w:rsidRPr="00C553A1">
        <w:rPr>
          <w:rFonts w:ascii="Comic Sans MS" w:hAnsi="Comic Sans MS"/>
          <w:sz w:val="20"/>
          <w:szCs w:val="20"/>
        </w:rPr>
        <w:t>2). Полная, развернутая. Она появилась вследствие 1-го крупного общественного разделения труда, когда появились племена скотоводов и земледельцев. На 1 этапе в обмен включены многочисленные предметы общественного труда, специально произведенные на обмен. Каждый товар, находящийся в относительной форме стоимости противостоит множеству товаров-эквивалентов.</w:t>
      </w:r>
    </w:p>
    <w:p w:rsidR="008F0C08" w:rsidRPr="00C553A1" w:rsidRDefault="008F0C08" w:rsidP="00714533">
      <w:pPr>
        <w:ind w:left="360"/>
        <w:jc w:val="both"/>
        <w:rPr>
          <w:rFonts w:ascii="Comic Sans MS" w:hAnsi="Comic Sans MS"/>
          <w:sz w:val="20"/>
          <w:szCs w:val="20"/>
        </w:rPr>
      </w:pPr>
      <w:r w:rsidRPr="00C553A1">
        <w:rPr>
          <w:rFonts w:ascii="Comic Sans MS" w:hAnsi="Comic Sans MS"/>
          <w:sz w:val="20"/>
          <w:szCs w:val="20"/>
        </w:rPr>
        <w:lastRenderedPageBreak/>
        <w:t xml:space="preserve">Со временем товаров становилось все </w:t>
      </w:r>
      <w:r w:rsidR="00D26D4A" w:rsidRPr="00C553A1">
        <w:rPr>
          <w:rFonts w:ascii="Comic Sans MS" w:hAnsi="Comic Sans MS"/>
          <w:sz w:val="20"/>
          <w:szCs w:val="20"/>
        </w:rPr>
        <w:t>больше,</w:t>
      </w:r>
      <w:r w:rsidRPr="00C553A1">
        <w:rPr>
          <w:rFonts w:ascii="Comic Sans MS" w:hAnsi="Comic Sans MS"/>
          <w:sz w:val="20"/>
          <w:szCs w:val="20"/>
        </w:rPr>
        <w:t xml:space="preserve"> и каждый стремился играть роль товара-эквивалента, но все обломались, так как постепенно появился надежный товар-эквивалент – золото.</w:t>
      </w:r>
    </w:p>
    <w:p w:rsidR="008F0C08" w:rsidRPr="00C553A1" w:rsidRDefault="008F0C08" w:rsidP="00714533">
      <w:pPr>
        <w:ind w:left="360"/>
        <w:jc w:val="both"/>
        <w:rPr>
          <w:rFonts w:ascii="Comic Sans MS" w:hAnsi="Comic Sans MS"/>
          <w:sz w:val="20"/>
          <w:szCs w:val="20"/>
        </w:rPr>
      </w:pPr>
      <w:r w:rsidRPr="00C553A1">
        <w:rPr>
          <w:rFonts w:ascii="Comic Sans MS" w:hAnsi="Comic Sans MS"/>
          <w:sz w:val="20"/>
          <w:szCs w:val="20"/>
        </w:rPr>
        <w:t>3).  Всеобщая. Под этой формой, наряду с золотом, товаром-эквивалентом в разных странах были и другие металлы, но, в конце концов, человек остановился на серебре и золоте и других благородных металлах.</w:t>
      </w:r>
    </w:p>
    <w:p w:rsidR="008F0C08" w:rsidRPr="00C553A1" w:rsidRDefault="008F0C08" w:rsidP="00714533">
      <w:pPr>
        <w:ind w:left="360"/>
        <w:jc w:val="both"/>
        <w:rPr>
          <w:rFonts w:ascii="Comic Sans MS" w:hAnsi="Comic Sans MS"/>
          <w:sz w:val="20"/>
          <w:szCs w:val="20"/>
        </w:rPr>
      </w:pPr>
      <w:r w:rsidRPr="00C553A1">
        <w:rPr>
          <w:rFonts w:ascii="Comic Sans MS" w:hAnsi="Comic Sans MS"/>
          <w:sz w:val="20"/>
          <w:szCs w:val="20"/>
        </w:rPr>
        <w:t>4). Денежная. С появлением золота и серебра они стали выполнять роль денег в силу их естественных свойств</w:t>
      </w:r>
      <w:r w:rsidR="00D31E05" w:rsidRPr="00C553A1">
        <w:rPr>
          <w:rFonts w:ascii="Comic Sans MS" w:hAnsi="Comic Sans MS"/>
          <w:sz w:val="20"/>
          <w:szCs w:val="20"/>
        </w:rPr>
        <w:t>: однородность, прочность, сохранность, компактность, делимость. Для денежной формы стоимости характерны следующие черты: 1 – один товар монополизирует на долгое время один товар-эквивалент; 2 – натуральная форма денежного товара срастается с его эквивалентной формой =&gt; деньги это товар особого рода, так как потребительная стоимость товара выполняет роль всеобщего эквивалента.</w:t>
      </w:r>
    </w:p>
    <w:p w:rsidR="00650774" w:rsidRPr="00E61C7D" w:rsidRDefault="00650774" w:rsidP="00650774">
      <w:pPr>
        <w:numPr>
          <w:ilvl w:val="0"/>
          <w:numId w:val="1"/>
        </w:numPr>
        <w:jc w:val="both"/>
        <w:rPr>
          <w:rFonts w:ascii="Comic Sans MS" w:hAnsi="Comic Sans MS"/>
          <w:b/>
          <w:sz w:val="20"/>
          <w:szCs w:val="20"/>
          <w:highlight w:val="yellow"/>
        </w:rPr>
      </w:pPr>
      <w:r w:rsidRPr="00E61C7D">
        <w:rPr>
          <w:rFonts w:ascii="Comic Sans MS" w:hAnsi="Comic Sans MS"/>
          <w:b/>
          <w:sz w:val="20"/>
          <w:szCs w:val="20"/>
          <w:highlight w:val="yellow"/>
        </w:rPr>
        <w:t>Роль, сущность и функции денег.</w:t>
      </w:r>
    </w:p>
    <w:p w:rsidR="008964C5" w:rsidRPr="00C553A1" w:rsidRDefault="008964C5" w:rsidP="008964C5">
      <w:pPr>
        <w:ind w:left="360"/>
        <w:jc w:val="both"/>
        <w:rPr>
          <w:rFonts w:ascii="Comic Sans MS" w:hAnsi="Comic Sans MS"/>
          <w:sz w:val="20"/>
          <w:szCs w:val="20"/>
        </w:rPr>
      </w:pPr>
      <w:r w:rsidRPr="00C553A1">
        <w:rPr>
          <w:rFonts w:ascii="Comic Sans MS" w:hAnsi="Comic Sans MS"/>
          <w:sz w:val="20"/>
          <w:szCs w:val="20"/>
        </w:rPr>
        <w:t>РОЛИ</w:t>
      </w:r>
    </w:p>
    <w:p w:rsidR="008964C5" w:rsidRPr="00C553A1" w:rsidRDefault="008964C5" w:rsidP="003138C1">
      <w:pPr>
        <w:numPr>
          <w:ilvl w:val="0"/>
          <w:numId w:val="10"/>
        </w:numPr>
        <w:jc w:val="both"/>
        <w:rPr>
          <w:rFonts w:ascii="Comic Sans MS" w:hAnsi="Comic Sans MS"/>
          <w:sz w:val="20"/>
          <w:szCs w:val="20"/>
        </w:rPr>
      </w:pPr>
      <w:r w:rsidRPr="00C553A1">
        <w:rPr>
          <w:rFonts w:ascii="Comic Sans MS" w:hAnsi="Comic Sans MS"/>
          <w:sz w:val="20"/>
          <w:szCs w:val="20"/>
        </w:rPr>
        <w:t>общественная роль денег</w:t>
      </w:r>
      <w:r w:rsidR="00080F4D" w:rsidRPr="00C553A1">
        <w:rPr>
          <w:rFonts w:ascii="Comic Sans MS" w:hAnsi="Comic Sans MS"/>
          <w:sz w:val="20"/>
          <w:szCs w:val="20"/>
        </w:rPr>
        <w:t xml:space="preserve">. Их функция в экономической системе состоит в том, </w:t>
      </w:r>
      <w:r w:rsidR="003138C1" w:rsidRPr="00C553A1">
        <w:rPr>
          <w:rFonts w:ascii="Comic Sans MS" w:hAnsi="Comic Sans MS"/>
          <w:sz w:val="20"/>
          <w:szCs w:val="20"/>
        </w:rPr>
        <w:t>что они выступают в качестве связующего звена между товарами.</w:t>
      </w:r>
    </w:p>
    <w:p w:rsidR="003138C1" w:rsidRPr="00C553A1" w:rsidRDefault="003138C1" w:rsidP="003138C1">
      <w:pPr>
        <w:numPr>
          <w:ilvl w:val="0"/>
          <w:numId w:val="10"/>
        </w:numPr>
        <w:jc w:val="both"/>
        <w:rPr>
          <w:rFonts w:ascii="Comic Sans MS" w:hAnsi="Comic Sans MS"/>
          <w:sz w:val="20"/>
          <w:szCs w:val="20"/>
        </w:rPr>
      </w:pPr>
      <w:r w:rsidRPr="00C553A1">
        <w:rPr>
          <w:rFonts w:ascii="Comic Sans MS" w:hAnsi="Comic Sans MS"/>
          <w:sz w:val="20"/>
          <w:szCs w:val="20"/>
        </w:rPr>
        <w:t>в настоящее время деньги играют качественно иную роль – они становятся капиталом с самовозрастающейся стоимостью.</w:t>
      </w:r>
    </w:p>
    <w:p w:rsidR="003138C1" w:rsidRPr="00C553A1" w:rsidRDefault="003138C1" w:rsidP="003138C1">
      <w:pPr>
        <w:numPr>
          <w:ilvl w:val="0"/>
          <w:numId w:val="10"/>
        </w:numPr>
        <w:jc w:val="both"/>
        <w:rPr>
          <w:rFonts w:ascii="Comic Sans MS" w:hAnsi="Comic Sans MS"/>
          <w:sz w:val="20"/>
          <w:szCs w:val="20"/>
        </w:rPr>
      </w:pPr>
      <w:r w:rsidRPr="00C553A1">
        <w:rPr>
          <w:rFonts w:ascii="Comic Sans MS" w:hAnsi="Comic Sans MS"/>
          <w:sz w:val="20"/>
          <w:szCs w:val="20"/>
        </w:rPr>
        <w:t>с помощью денег происходит образование и перераспределение национального дохода через государственный бюджет, налоги, займы и инфляцию.</w:t>
      </w:r>
    </w:p>
    <w:p w:rsidR="003138C1" w:rsidRPr="00C553A1" w:rsidRDefault="003138C1" w:rsidP="003138C1">
      <w:pPr>
        <w:numPr>
          <w:ilvl w:val="0"/>
          <w:numId w:val="10"/>
        </w:numPr>
        <w:jc w:val="both"/>
        <w:rPr>
          <w:rFonts w:ascii="Comic Sans MS" w:hAnsi="Comic Sans MS"/>
          <w:sz w:val="20"/>
          <w:szCs w:val="20"/>
        </w:rPr>
      </w:pPr>
      <w:r w:rsidRPr="00C553A1">
        <w:rPr>
          <w:rFonts w:ascii="Comic Sans MS" w:hAnsi="Comic Sans MS"/>
          <w:sz w:val="20"/>
          <w:szCs w:val="20"/>
        </w:rPr>
        <w:t>деньги являются объектом денежно-кредитного регулирования экономики промышленно-развитых стран.</w:t>
      </w:r>
    </w:p>
    <w:p w:rsidR="003138C1" w:rsidRPr="00C553A1" w:rsidRDefault="003138C1" w:rsidP="003138C1">
      <w:pPr>
        <w:ind w:left="360"/>
        <w:jc w:val="both"/>
        <w:rPr>
          <w:rFonts w:ascii="Comic Sans MS" w:hAnsi="Comic Sans MS"/>
          <w:sz w:val="20"/>
          <w:szCs w:val="20"/>
        </w:rPr>
      </w:pPr>
    </w:p>
    <w:p w:rsidR="003138C1" w:rsidRPr="00C553A1" w:rsidRDefault="003138C1" w:rsidP="003138C1">
      <w:pPr>
        <w:ind w:left="360"/>
        <w:jc w:val="both"/>
        <w:rPr>
          <w:rFonts w:ascii="Comic Sans MS" w:hAnsi="Comic Sans MS"/>
          <w:sz w:val="20"/>
          <w:szCs w:val="20"/>
        </w:rPr>
      </w:pPr>
      <w:r w:rsidRPr="00C553A1">
        <w:rPr>
          <w:rFonts w:ascii="Comic Sans MS" w:hAnsi="Comic Sans MS"/>
          <w:sz w:val="20"/>
          <w:szCs w:val="20"/>
        </w:rPr>
        <w:t xml:space="preserve">Деньги – специфический товарный </w:t>
      </w:r>
      <w:r w:rsidR="00D26D4A" w:rsidRPr="00C553A1">
        <w:rPr>
          <w:rFonts w:ascii="Comic Sans MS" w:hAnsi="Comic Sans MS"/>
          <w:sz w:val="20"/>
          <w:szCs w:val="20"/>
        </w:rPr>
        <w:t>вид,</w:t>
      </w:r>
      <w:r w:rsidRPr="00C553A1">
        <w:rPr>
          <w:rFonts w:ascii="Comic Sans MS" w:hAnsi="Comic Sans MS"/>
          <w:sz w:val="20"/>
          <w:szCs w:val="20"/>
        </w:rPr>
        <w:t xml:space="preserve"> с натуральной формой которого срастается общественная функция всеобщего эквивалента</w:t>
      </w:r>
      <w:r w:rsidR="00124D5A" w:rsidRPr="00C553A1">
        <w:rPr>
          <w:rFonts w:ascii="Comic Sans MS" w:hAnsi="Comic Sans MS"/>
          <w:sz w:val="20"/>
          <w:szCs w:val="20"/>
        </w:rPr>
        <w:t>. Сущность денег проявляется в 3 свойствах:</w:t>
      </w:r>
    </w:p>
    <w:p w:rsidR="00124D5A" w:rsidRPr="00C553A1" w:rsidRDefault="00124D5A" w:rsidP="00124D5A">
      <w:pPr>
        <w:numPr>
          <w:ilvl w:val="0"/>
          <w:numId w:val="11"/>
        </w:numPr>
        <w:jc w:val="both"/>
        <w:rPr>
          <w:rFonts w:ascii="Comic Sans MS" w:hAnsi="Comic Sans MS"/>
          <w:sz w:val="20"/>
          <w:szCs w:val="20"/>
        </w:rPr>
      </w:pPr>
      <w:r w:rsidRPr="00C553A1">
        <w:rPr>
          <w:rFonts w:ascii="Comic Sans MS" w:hAnsi="Comic Sans MS"/>
          <w:sz w:val="20"/>
          <w:szCs w:val="20"/>
        </w:rPr>
        <w:t>во всеобщей непосредственной обмениваемости;</w:t>
      </w:r>
    </w:p>
    <w:p w:rsidR="00124D5A" w:rsidRPr="00C553A1" w:rsidRDefault="00124D5A" w:rsidP="00124D5A">
      <w:pPr>
        <w:numPr>
          <w:ilvl w:val="0"/>
          <w:numId w:val="11"/>
        </w:numPr>
        <w:jc w:val="both"/>
        <w:rPr>
          <w:rFonts w:ascii="Comic Sans MS" w:hAnsi="Comic Sans MS"/>
          <w:sz w:val="20"/>
          <w:szCs w:val="20"/>
        </w:rPr>
      </w:pPr>
      <w:r w:rsidRPr="00C553A1">
        <w:rPr>
          <w:rFonts w:ascii="Comic Sans MS" w:hAnsi="Comic Sans MS"/>
          <w:sz w:val="20"/>
          <w:szCs w:val="20"/>
        </w:rPr>
        <w:t>в кристаллизации меновой стоимости;</w:t>
      </w:r>
    </w:p>
    <w:p w:rsidR="00124D5A" w:rsidRPr="00C553A1" w:rsidRDefault="00124D5A" w:rsidP="00124D5A">
      <w:pPr>
        <w:numPr>
          <w:ilvl w:val="0"/>
          <w:numId w:val="11"/>
        </w:numPr>
        <w:jc w:val="both"/>
        <w:rPr>
          <w:rFonts w:ascii="Comic Sans MS" w:hAnsi="Comic Sans MS"/>
          <w:sz w:val="20"/>
          <w:szCs w:val="20"/>
        </w:rPr>
      </w:pPr>
      <w:r w:rsidRPr="00C553A1">
        <w:rPr>
          <w:rFonts w:ascii="Comic Sans MS" w:hAnsi="Comic Sans MS"/>
          <w:sz w:val="20"/>
          <w:szCs w:val="20"/>
        </w:rPr>
        <w:t>в материализации всеобщего рабочего времени.</w:t>
      </w:r>
    </w:p>
    <w:p w:rsidR="003138C1" w:rsidRPr="00C553A1" w:rsidRDefault="003138C1" w:rsidP="003138C1">
      <w:pPr>
        <w:ind w:left="360"/>
        <w:jc w:val="both"/>
        <w:rPr>
          <w:rFonts w:ascii="Comic Sans MS" w:hAnsi="Comic Sans MS"/>
          <w:sz w:val="20"/>
          <w:szCs w:val="20"/>
        </w:rPr>
      </w:pPr>
      <w:r w:rsidRPr="00C553A1">
        <w:rPr>
          <w:rFonts w:ascii="Comic Sans MS" w:hAnsi="Comic Sans MS"/>
          <w:sz w:val="20"/>
          <w:szCs w:val="20"/>
        </w:rPr>
        <w:t>Деньги разрешили противоречие между потребительной стоимостью и стоимостью, с появлением денег мир раскололся на 2 полюса: на 1 – деньги, на 2 – товар; на 1 – стоимость, на 2 –потребительная стоимость.</w:t>
      </w:r>
    </w:p>
    <w:p w:rsidR="00124D5A" w:rsidRPr="00C553A1" w:rsidRDefault="00124D5A" w:rsidP="003138C1">
      <w:pPr>
        <w:ind w:left="360"/>
        <w:jc w:val="both"/>
        <w:rPr>
          <w:rFonts w:ascii="Comic Sans MS" w:hAnsi="Comic Sans MS"/>
          <w:sz w:val="20"/>
          <w:szCs w:val="20"/>
        </w:rPr>
      </w:pPr>
      <w:r w:rsidRPr="00C553A1">
        <w:rPr>
          <w:rFonts w:ascii="Comic Sans MS" w:hAnsi="Comic Sans MS"/>
          <w:sz w:val="20"/>
          <w:szCs w:val="20"/>
        </w:rPr>
        <w:t>Первоначально функцию денег выполняли благородные металлы, но их использование было затруднено по причине их охраны, оценки, взвешивания =&gt; эти трудности были сняты с появлением чеканной монеты. Монета – гарантированное государством количество благородного металла. Изготовлением монет занималось исключительно государство</w:t>
      </w:r>
    </w:p>
    <w:p w:rsidR="00124D5A" w:rsidRPr="00C553A1" w:rsidRDefault="00124D5A" w:rsidP="003138C1">
      <w:pPr>
        <w:ind w:left="360"/>
        <w:jc w:val="both"/>
        <w:rPr>
          <w:rFonts w:ascii="Comic Sans MS" w:hAnsi="Comic Sans MS"/>
          <w:sz w:val="20"/>
          <w:szCs w:val="20"/>
        </w:rPr>
      </w:pPr>
      <w:r w:rsidRPr="00C553A1">
        <w:rPr>
          <w:rFonts w:ascii="Comic Sans MS" w:hAnsi="Comic Sans MS"/>
          <w:sz w:val="20"/>
          <w:szCs w:val="20"/>
        </w:rPr>
        <w:t>Изначально стоимость и номинальная стоимость монет были одинаковы, но, переходя из рук в руки, монеты стирались и их стоимость и номинальная стоимость стали не совпадать. Дабы это исправить золотые стали заменять дешевыми деньгами.</w:t>
      </w:r>
    </w:p>
    <w:p w:rsidR="00650774" w:rsidRPr="00E61C7D" w:rsidRDefault="00650774" w:rsidP="00650774">
      <w:pPr>
        <w:numPr>
          <w:ilvl w:val="0"/>
          <w:numId w:val="1"/>
        </w:numPr>
        <w:jc w:val="both"/>
        <w:rPr>
          <w:rFonts w:ascii="Comic Sans MS" w:hAnsi="Comic Sans MS"/>
          <w:b/>
          <w:sz w:val="20"/>
          <w:szCs w:val="20"/>
          <w:highlight w:val="yellow"/>
        </w:rPr>
      </w:pPr>
      <w:r w:rsidRPr="00E61C7D">
        <w:rPr>
          <w:rFonts w:ascii="Comic Sans MS" w:hAnsi="Comic Sans MS"/>
          <w:b/>
          <w:sz w:val="20"/>
          <w:szCs w:val="20"/>
          <w:highlight w:val="yellow"/>
        </w:rPr>
        <w:t>Виды денег. Характеристика бумажных денег.</w:t>
      </w:r>
    </w:p>
    <w:p w:rsidR="00124D5A" w:rsidRPr="00C553A1" w:rsidRDefault="00124D5A" w:rsidP="00124D5A">
      <w:pPr>
        <w:ind w:left="360"/>
        <w:jc w:val="both"/>
        <w:rPr>
          <w:rFonts w:ascii="Comic Sans MS" w:hAnsi="Comic Sans MS"/>
          <w:sz w:val="20"/>
          <w:szCs w:val="20"/>
        </w:rPr>
      </w:pPr>
      <w:r w:rsidRPr="00C553A1">
        <w:rPr>
          <w:rFonts w:ascii="Comic Sans MS" w:hAnsi="Comic Sans MS"/>
          <w:sz w:val="20"/>
          <w:szCs w:val="20"/>
        </w:rPr>
        <w:t>В процессе исторического развития выделились 2 вида денег:</w:t>
      </w:r>
    </w:p>
    <w:p w:rsidR="00F624A4" w:rsidRPr="00C553A1" w:rsidRDefault="00124D5A" w:rsidP="00124D5A">
      <w:pPr>
        <w:ind w:left="360"/>
        <w:jc w:val="both"/>
        <w:rPr>
          <w:rFonts w:ascii="Comic Sans MS" w:hAnsi="Comic Sans MS"/>
          <w:sz w:val="20"/>
          <w:szCs w:val="20"/>
        </w:rPr>
      </w:pPr>
      <w:r w:rsidRPr="00C553A1">
        <w:rPr>
          <w:rFonts w:ascii="Comic Sans MS" w:hAnsi="Comic Sans MS"/>
          <w:sz w:val="20"/>
          <w:szCs w:val="20"/>
        </w:rPr>
        <w:t>1 – действительные.</w:t>
      </w:r>
    </w:p>
    <w:p w:rsidR="00F624A4" w:rsidRPr="00C553A1" w:rsidRDefault="00F624A4" w:rsidP="00F624A4">
      <w:pPr>
        <w:ind w:left="360"/>
        <w:jc w:val="both"/>
        <w:rPr>
          <w:rFonts w:ascii="Comic Sans MS" w:hAnsi="Comic Sans MS"/>
          <w:sz w:val="20"/>
          <w:szCs w:val="20"/>
        </w:rPr>
      </w:pPr>
      <w:r w:rsidRPr="00C553A1">
        <w:rPr>
          <w:rFonts w:ascii="Comic Sans MS" w:hAnsi="Comic Sans MS"/>
          <w:sz w:val="20"/>
          <w:szCs w:val="20"/>
        </w:rPr>
        <w:t>2 – знаки стоимости.</w:t>
      </w:r>
    </w:p>
    <w:p w:rsidR="00124D5A" w:rsidRPr="00C553A1" w:rsidRDefault="00124D5A" w:rsidP="00124D5A">
      <w:pPr>
        <w:ind w:left="360"/>
        <w:jc w:val="both"/>
        <w:rPr>
          <w:rFonts w:ascii="Comic Sans MS" w:hAnsi="Comic Sans MS"/>
          <w:sz w:val="20"/>
          <w:szCs w:val="20"/>
        </w:rPr>
      </w:pPr>
      <w:r w:rsidRPr="00C553A1">
        <w:rPr>
          <w:rFonts w:ascii="Comic Sans MS" w:hAnsi="Comic Sans MS"/>
          <w:sz w:val="20"/>
          <w:szCs w:val="20"/>
        </w:rPr>
        <w:t xml:space="preserve"> </w:t>
      </w:r>
      <w:r w:rsidR="00F624A4" w:rsidRPr="00C553A1">
        <w:rPr>
          <w:rFonts w:ascii="Comic Sans MS" w:hAnsi="Comic Sans MS"/>
          <w:sz w:val="20"/>
          <w:szCs w:val="20"/>
        </w:rPr>
        <w:t xml:space="preserve">1 - </w:t>
      </w:r>
      <w:r w:rsidRPr="00C553A1">
        <w:rPr>
          <w:rFonts w:ascii="Comic Sans MS" w:hAnsi="Comic Sans MS"/>
          <w:sz w:val="20"/>
          <w:szCs w:val="20"/>
        </w:rPr>
        <w:t xml:space="preserve">Это </w:t>
      </w:r>
      <w:r w:rsidR="00F624A4" w:rsidRPr="00C553A1">
        <w:rPr>
          <w:rFonts w:ascii="Comic Sans MS" w:hAnsi="Comic Sans MS"/>
          <w:sz w:val="20"/>
          <w:szCs w:val="20"/>
        </w:rPr>
        <w:t>деньги,</w:t>
      </w:r>
      <w:r w:rsidRPr="00C553A1">
        <w:rPr>
          <w:rFonts w:ascii="Comic Sans MS" w:hAnsi="Comic Sans MS"/>
          <w:sz w:val="20"/>
          <w:szCs w:val="20"/>
        </w:rPr>
        <w:t xml:space="preserve"> у которых номинальная стоимость совпадает с реальной.</w:t>
      </w:r>
      <w:r w:rsidR="00F624A4" w:rsidRPr="00C553A1">
        <w:rPr>
          <w:rFonts w:ascii="Comic Sans MS" w:hAnsi="Comic Sans MS"/>
          <w:sz w:val="20"/>
          <w:szCs w:val="20"/>
        </w:rPr>
        <w:t xml:space="preserve"> Они были представлены в виде монет. Первые монеты появились 26 веков назад в древнем ведийском государстве и древнем Китае. К золотому обращению все страны мира перешли во 2 половине 19 века. Особое положение занимала Великобритания. Для действительных денег характерны 3 основные свободы:</w:t>
      </w:r>
    </w:p>
    <w:p w:rsidR="00F624A4" w:rsidRPr="00C553A1" w:rsidRDefault="00F624A4" w:rsidP="00124D5A">
      <w:pPr>
        <w:ind w:left="360"/>
        <w:jc w:val="both"/>
        <w:rPr>
          <w:rFonts w:ascii="Comic Sans MS" w:hAnsi="Comic Sans MS"/>
          <w:sz w:val="20"/>
          <w:szCs w:val="20"/>
        </w:rPr>
      </w:pPr>
      <w:r w:rsidRPr="00C553A1">
        <w:rPr>
          <w:rFonts w:ascii="Comic Sans MS" w:hAnsi="Comic Sans MS"/>
          <w:sz w:val="20"/>
          <w:szCs w:val="20"/>
        </w:rPr>
        <w:t>а) свободная чеканка золотых монет при определенном и неизменном золотом содержании в денежной единице, установленном государством;</w:t>
      </w:r>
    </w:p>
    <w:p w:rsidR="00F624A4" w:rsidRPr="00C553A1" w:rsidRDefault="00F624A4" w:rsidP="00124D5A">
      <w:pPr>
        <w:ind w:left="360"/>
        <w:jc w:val="both"/>
        <w:rPr>
          <w:rFonts w:ascii="Comic Sans MS" w:hAnsi="Comic Sans MS"/>
          <w:sz w:val="20"/>
          <w:szCs w:val="20"/>
        </w:rPr>
      </w:pPr>
      <w:r w:rsidRPr="00C553A1">
        <w:rPr>
          <w:rFonts w:ascii="Comic Sans MS" w:hAnsi="Comic Sans MS"/>
          <w:sz w:val="20"/>
          <w:szCs w:val="20"/>
        </w:rPr>
        <w:t>б) свободный размен знаков стоимости на золотые монеты;</w:t>
      </w:r>
    </w:p>
    <w:p w:rsidR="00F624A4" w:rsidRPr="00C553A1" w:rsidRDefault="00F624A4" w:rsidP="00124D5A">
      <w:pPr>
        <w:ind w:left="360"/>
        <w:jc w:val="both"/>
        <w:rPr>
          <w:rFonts w:ascii="Comic Sans MS" w:hAnsi="Comic Sans MS"/>
          <w:sz w:val="20"/>
          <w:szCs w:val="20"/>
        </w:rPr>
      </w:pPr>
      <w:r w:rsidRPr="00C553A1">
        <w:rPr>
          <w:rFonts w:ascii="Comic Sans MS" w:hAnsi="Comic Sans MS"/>
          <w:sz w:val="20"/>
          <w:szCs w:val="20"/>
        </w:rPr>
        <w:t>в) свобода перемещения золотых денег между странами.</w:t>
      </w:r>
    </w:p>
    <w:p w:rsidR="00D26D4A" w:rsidRPr="00C553A1" w:rsidRDefault="00D26D4A" w:rsidP="00124D5A">
      <w:pPr>
        <w:ind w:left="360"/>
        <w:jc w:val="both"/>
        <w:rPr>
          <w:rFonts w:ascii="Comic Sans MS" w:hAnsi="Comic Sans MS"/>
          <w:sz w:val="20"/>
          <w:szCs w:val="20"/>
        </w:rPr>
      </w:pPr>
      <w:r w:rsidRPr="00C553A1">
        <w:rPr>
          <w:rFonts w:ascii="Comic Sans MS" w:hAnsi="Comic Sans MS"/>
          <w:sz w:val="20"/>
          <w:szCs w:val="20"/>
        </w:rPr>
        <w:t>Золотое обращение просуществовало до 1 мировой войны. Это было вызвано объективной необходимостью:</w:t>
      </w:r>
    </w:p>
    <w:p w:rsidR="00D26D4A" w:rsidRPr="00C553A1" w:rsidRDefault="00D26D4A" w:rsidP="00124D5A">
      <w:pPr>
        <w:ind w:left="360"/>
        <w:jc w:val="both"/>
        <w:rPr>
          <w:rFonts w:ascii="Comic Sans MS" w:hAnsi="Comic Sans MS"/>
          <w:sz w:val="20"/>
          <w:szCs w:val="20"/>
        </w:rPr>
      </w:pPr>
      <w:r w:rsidRPr="00C553A1">
        <w:rPr>
          <w:rFonts w:ascii="Comic Sans MS" w:hAnsi="Comic Sans MS"/>
          <w:sz w:val="20"/>
          <w:szCs w:val="20"/>
        </w:rPr>
        <w:t>- золотодобыча не успевала за производством товаром и не обеспечивала полной потребности в деньгах;</w:t>
      </w:r>
    </w:p>
    <w:p w:rsidR="00D26D4A" w:rsidRPr="00C553A1" w:rsidRDefault="00D26D4A" w:rsidP="00124D5A">
      <w:pPr>
        <w:ind w:left="360"/>
        <w:jc w:val="both"/>
        <w:rPr>
          <w:rFonts w:ascii="Comic Sans MS" w:hAnsi="Comic Sans MS"/>
          <w:sz w:val="20"/>
          <w:szCs w:val="20"/>
        </w:rPr>
      </w:pPr>
      <w:r w:rsidRPr="00C553A1">
        <w:rPr>
          <w:rFonts w:ascii="Comic Sans MS" w:hAnsi="Comic Sans MS"/>
          <w:sz w:val="20"/>
          <w:szCs w:val="20"/>
        </w:rPr>
        <w:t>- золотодобыча высокой портативности не могла обслуживать мелкие по стоимости;</w:t>
      </w:r>
    </w:p>
    <w:p w:rsidR="00D26D4A" w:rsidRPr="00C553A1" w:rsidRDefault="00D26D4A" w:rsidP="00124D5A">
      <w:pPr>
        <w:ind w:left="360"/>
        <w:jc w:val="both"/>
        <w:rPr>
          <w:rFonts w:ascii="Comic Sans MS" w:hAnsi="Comic Sans MS"/>
          <w:sz w:val="20"/>
          <w:szCs w:val="20"/>
        </w:rPr>
      </w:pPr>
      <w:r w:rsidRPr="00C553A1">
        <w:rPr>
          <w:rFonts w:ascii="Comic Sans MS" w:hAnsi="Comic Sans MS"/>
          <w:sz w:val="20"/>
          <w:szCs w:val="20"/>
        </w:rPr>
        <w:t>- золотое обращение не обладало экономической эластичностью – не могло быстро расширяться и сужаться;</w:t>
      </w:r>
    </w:p>
    <w:p w:rsidR="00D26D4A" w:rsidRPr="00C553A1" w:rsidRDefault="00D26D4A" w:rsidP="00124D5A">
      <w:pPr>
        <w:ind w:left="360"/>
        <w:jc w:val="both"/>
        <w:rPr>
          <w:rFonts w:ascii="Comic Sans MS" w:hAnsi="Comic Sans MS"/>
          <w:sz w:val="20"/>
          <w:szCs w:val="20"/>
        </w:rPr>
      </w:pPr>
      <w:r w:rsidRPr="00C553A1">
        <w:rPr>
          <w:rFonts w:ascii="Comic Sans MS" w:hAnsi="Comic Sans MS"/>
          <w:sz w:val="20"/>
          <w:szCs w:val="20"/>
        </w:rPr>
        <w:t>- золотое обращение не стимулировало развитие производства и товарооборота.</w:t>
      </w:r>
    </w:p>
    <w:p w:rsidR="00D26D4A" w:rsidRPr="00C553A1" w:rsidRDefault="00D26D4A" w:rsidP="00124D5A">
      <w:pPr>
        <w:ind w:left="360"/>
        <w:jc w:val="both"/>
        <w:rPr>
          <w:rFonts w:ascii="Comic Sans MS" w:hAnsi="Comic Sans MS"/>
          <w:sz w:val="20"/>
          <w:szCs w:val="20"/>
        </w:rPr>
      </w:pPr>
      <w:r w:rsidRPr="00C553A1">
        <w:rPr>
          <w:rFonts w:ascii="Comic Sans MS" w:hAnsi="Comic Sans MS"/>
          <w:sz w:val="20"/>
          <w:szCs w:val="20"/>
        </w:rPr>
        <w:t xml:space="preserve">Это привело к тому, что в оборот вступили заместители действительных денег – это деньги, номинальная стоимость которых всегда выше реальной. К ним относятся: </w:t>
      </w:r>
      <w:r w:rsidR="001F4252" w:rsidRPr="00C553A1">
        <w:rPr>
          <w:rFonts w:ascii="Comic Sans MS" w:hAnsi="Comic Sans MS"/>
          <w:sz w:val="20"/>
          <w:szCs w:val="20"/>
        </w:rPr>
        <w:t>1 – металлические знаки, 2- бумажные и кредитные деньги.</w:t>
      </w:r>
    </w:p>
    <w:p w:rsidR="001F4252" w:rsidRPr="00C553A1" w:rsidRDefault="001F4252" w:rsidP="00124D5A">
      <w:pPr>
        <w:ind w:left="360"/>
        <w:jc w:val="both"/>
        <w:rPr>
          <w:rFonts w:ascii="Comic Sans MS" w:hAnsi="Comic Sans MS"/>
          <w:sz w:val="20"/>
          <w:szCs w:val="20"/>
        </w:rPr>
      </w:pPr>
      <w:r w:rsidRPr="00C553A1">
        <w:rPr>
          <w:rFonts w:ascii="Comic Sans MS" w:hAnsi="Comic Sans MS"/>
          <w:sz w:val="20"/>
          <w:szCs w:val="20"/>
        </w:rPr>
        <w:t>Бумажные знаки стоимости по сути не деньги, знаки стоимости считаются деньгами по причинам:</w:t>
      </w:r>
    </w:p>
    <w:p w:rsidR="001F4252" w:rsidRPr="00C553A1" w:rsidRDefault="001F4252" w:rsidP="00124D5A">
      <w:pPr>
        <w:ind w:left="360"/>
        <w:jc w:val="both"/>
        <w:rPr>
          <w:rFonts w:ascii="Comic Sans MS" w:hAnsi="Comic Sans MS"/>
          <w:sz w:val="20"/>
          <w:szCs w:val="20"/>
        </w:rPr>
      </w:pPr>
      <w:r w:rsidRPr="00C553A1">
        <w:rPr>
          <w:rFonts w:ascii="Comic Sans MS" w:hAnsi="Comic Sans MS"/>
          <w:sz w:val="20"/>
          <w:szCs w:val="20"/>
        </w:rPr>
        <w:t>1 приемлемость</w:t>
      </w:r>
    </w:p>
    <w:p w:rsidR="001F4252" w:rsidRPr="00C553A1" w:rsidRDefault="001F4252" w:rsidP="00124D5A">
      <w:pPr>
        <w:ind w:left="360"/>
        <w:jc w:val="both"/>
        <w:rPr>
          <w:rFonts w:ascii="Comic Sans MS" w:hAnsi="Comic Sans MS"/>
          <w:sz w:val="20"/>
          <w:szCs w:val="20"/>
        </w:rPr>
      </w:pPr>
      <w:r w:rsidRPr="00C553A1">
        <w:rPr>
          <w:rFonts w:ascii="Comic Sans MS" w:hAnsi="Comic Sans MS"/>
          <w:sz w:val="20"/>
          <w:szCs w:val="20"/>
        </w:rPr>
        <w:t>2 законное платежное средство</w:t>
      </w:r>
    </w:p>
    <w:p w:rsidR="001F4252" w:rsidRPr="00C553A1" w:rsidRDefault="001F4252" w:rsidP="00124D5A">
      <w:pPr>
        <w:ind w:left="360"/>
        <w:jc w:val="both"/>
        <w:rPr>
          <w:rFonts w:ascii="Comic Sans MS" w:hAnsi="Comic Sans MS"/>
          <w:sz w:val="20"/>
          <w:szCs w:val="20"/>
        </w:rPr>
      </w:pPr>
      <w:r w:rsidRPr="00C553A1">
        <w:rPr>
          <w:rFonts w:ascii="Comic Sans MS" w:hAnsi="Comic Sans MS"/>
          <w:sz w:val="20"/>
          <w:szCs w:val="20"/>
        </w:rPr>
        <w:t>3 относительная редкость – стоимость денег определяется их редкостью по отношению к их полезности, полезность их состоит в их ликвидности.</w:t>
      </w:r>
    </w:p>
    <w:p w:rsidR="001F4252" w:rsidRPr="00C553A1" w:rsidRDefault="001F4252" w:rsidP="00124D5A">
      <w:pPr>
        <w:ind w:left="360"/>
        <w:jc w:val="both"/>
        <w:rPr>
          <w:rFonts w:ascii="Comic Sans MS" w:hAnsi="Comic Sans MS"/>
          <w:sz w:val="20"/>
          <w:szCs w:val="20"/>
        </w:rPr>
      </w:pPr>
      <w:r w:rsidRPr="00C553A1">
        <w:rPr>
          <w:rFonts w:ascii="Comic Sans MS" w:hAnsi="Comic Sans MS"/>
          <w:sz w:val="20"/>
          <w:szCs w:val="20"/>
        </w:rPr>
        <w:t>Бумажные деньги впервые появились в Китае, в Европе в 18 веке, а в России во время Екатерины 2.</w:t>
      </w:r>
    </w:p>
    <w:p w:rsidR="001F4252" w:rsidRPr="00C553A1" w:rsidRDefault="001F4252" w:rsidP="00124D5A">
      <w:pPr>
        <w:ind w:left="360"/>
        <w:jc w:val="both"/>
        <w:rPr>
          <w:rFonts w:ascii="Comic Sans MS" w:hAnsi="Comic Sans MS"/>
          <w:sz w:val="20"/>
          <w:szCs w:val="20"/>
        </w:rPr>
      </w:pPr>
      <w:r w:rsidRPr="00C553A1">
        <w:rPr>
          <w:rFonts w:ascii="Comic Sans MS" w:hAnsi="Comic Sans MS"/>
          <w:sz w:val="20"/>
          <w:szCs w:val="20"/>
        </w:rPr>
        <w:t>Право выпуска бумажных денег присваивает государство. Но на начальном этапе бумажные выпускались с натуральными (золотыми) и изначально их количество не учитывалось с количеством товаров =&gt; у бумажного денежного обращения появились недостатки:</w:t>
      </w:r>
    </w:p>
    <w:p w:rsidR="001F4252" w:rsidRPr="00C553A1" w:rsidRDefault="001F4252" w:rsidP="001F4252">
      <w:pPr>
        <w:numPr>
          <w:ilvl w:val="0"/>
          <w:numId w:val="12"/>
        </w:numPr>
        <w:jc w:val="both"/>
        <w:rPr>
          <w:rFonts w:ascii="Comic Sans MS" w:hAnsi="Comic Sans MS"/>
          <w:sz w:val="20"/>
          <w:szCs w:val="20"/>
        </w:rPr>
      </w:pPr>
      <w:r w:rsidRPr="00C553A1">
        <w:rPr>
          <w:rFonts w:ascii="Comic Sans MS" w:hAnsi="Comic Sans MS"/>
          <w:sz w:val="20"/>
          <w:szCs w:val="20"/>
        </w:rPr>
        <w:t>выпуск бумажных денег не регулируется потребностью оборота в деньгах;</w:t>
      </w:r>
    </w:p>
    <w:p w:rsidR="001F4252" w:rsidRPr="00C553A1" w:rsidRDefault="001F4252" w:rsidP="001F4252">
      <w:pPr>
        <w:numPr>
          <w:ilvl w:val="0"/>
          <w:numId w:val="12"/>
        </w:numPr>
        <w:jc w:val="both"/>
        <w:rPr>
          <w:rFonts w:ascii="Comic Sans MS" w:hAnsi="Comic Sans MS"/>
          <w:sz w:val="20"/>
          <w:szCs w:val="20"/>
        </w:rPr>
      </w:pPr>
      <w:r w:rsidRPr="00C553A1">
        <w:rPr>
          <w:rFonts w:ascii="Comic Sans MS" w:hAnsi="Comic Sans MS"/>
          <w:sz w:val="20"/>
          <w:szCs w:val="20"/>
        </w:rPr>
        <w:t>отсутствует механизм автоматического изъятия денег из обращения;</w:t>
      </w:r>
    </w:p>
    <w:p w:rsidR="001F4252" w:rsidRPr="00C553A1" w:rsidRDefault="001F4252" w:rsidP="001F4252">
      <w:pPr>
        <w:numPr>
          <w:ilvl w:val="0"/>
          <w:numId w:val="12"/>
        </w:numPr>
        <w:jc w:val="both"/>
        <w:rPr>
          <w:rFonts w:ascii="Comic Sans MS" w:hAnsi="Comic Sans MS"/>
          <w:sz w:val="20"/>
          <w:szCs w:val="20"/>
        </w:rPr>
      </w:pPr>
      <w:r w:rsidRPr="00C553A1">
        <w:rPr>
          <w:rFonts w:ascii="Comic Sans MS" w:hAnsi="Comic Sans MS"/>
          <w:sz w:val="20"/>
          <w:szCs w:val="20"/>
        </w:rPr>
        <w:t>происходит обесценивание по 3 причинам: а) чрезмерная эмиссия;  б) упадок доверия к государству;  в) неблагоприятный платежный баланс страны (падение курса национальной валюты).</w:t>
      </w:r>
    </w:p>
    <w:p w:rsidR="00D26D4A" w:rsidRPr="00C553A1" w:rsidRDefault="00D26D4A" w:rsidP="00124D5A">
      <w:pPr>
        <w:ind w:left="360"/>
        <w:jc w:val="both"/>
        <w:rPr>
          <w:rFonts w:ascii="Comic Sans MS" w:hAnsi="Comic Sans MS"/>
          <w:sz w:val="20"/>
          <w:szCs w:val="20"/>
        </w:rPr>
      </w:pPr>
    </w:p>
    <w:p w:rsidR="00F624A4" w:rsidRPr="00C553A1" w:rsidRDefault="00F624A4" w:rsidP="00124D5A">
      <w:pPr>
        <w:ind w:left="360"/>
        <w:jc w:val="both"/>
        <w:rPr>
          <w:rFonts w:ascii="Comic Sans MS" w:hAnsi="Comic Sans MS"/>
          <w:sz w:val="20"/>
          <w:szCs w:val="20"/>
        </w:rPr>
      </w:pPr>
    </w:p>
    <w:p w:rsidR="00F624A4" w:rsidRPr="00C553A1" w:rsidRDefault="00F624A4" w:rsidP="00124D5A">
      <w:pPr>
        <w:ind w:left="360"/>
        <w:jc w:val="both"/>
        <w:rPr>
          <w:rFonts w:ascii="Comic Sans MS" w:hAnsi="Comic Sans MS"/>
          <w:sz w:val="20"/>
          <w:szCs w:val="20"/>
        </w:rPr>
      </w:pPr>
    </w:p>
    <w:p w:rsidR="00650774" w:rsidRPr="00E61C7D" w:rsidRDefault="00650774" w:rsidP="00650774">
      <w:pPr>
        <w:numPr>
          <w:ilvl w:val="0"/>
          <w:numId w:val="1"/>
        </w:numPr>
        <w:jc w:val="both"/>
        <w:rPr>
          <w:rFonts w:ascii="Comic Sans MS" w:hAnsi="Comic Sans MS"/>
          <w:b/>
          <w:sz w:val="20"/>
          <w:szCs w:val="20"/>
          <w:highlight w:val="yellow"/>
        </w:rPr>
      </w:pPr>
      <w:r w:rsidRPr="00E61C7D">
        <w:rPr>
          <w:rFonts w:ascii="Comic Sans MS" w:hAnsi="Comic Sans MS"/>
          <w:b/>
          <w:sz w:val="20"/>
          <w:szCs w:val="20"/>
          <w:highlight w:val="yellow"/>
        </w:rPr>
        <w:t>Происхождение и особенности кредитных денег. Характеристика основных видов кредитных денег.</w:t>
      </w:r>
    </w:p>
    <w:p w:rsidR="00142E37" w:rsidRPr="00C553A1" w:rsidRDefault="00142E37" w:rsidP="00142E37">
      <w:pPr>
        <w:ind w:left="360"/>
        <w:jc w:val="both"/>
        <w:rPr>
          <w:rFonts w:ascii="Comic Sans MS" w:hAnsi="Comic Sans MS"/>
          <w:sz w:val="20"/>
          <w:szCs w:val="20"/>
        </w:rPr>
      </w:pPr>
      <w:r w:rsidRPr="00C553A1">
        <w:rPr>
          <w:rFonts w:ascii="Comic Sans MS" w:hAnsi="Comic Sans MS"/>
          <w:sz w:val="20"/>
          <w:szCs w:val="20"/>
        </w:rPr>
        <w:t>Тогда, когда товары стали продаваться с рассрочкой платежа, появились кредитные деньги. Товарно-денежное обращение принимает вид Т-Д-Т и в этом случае деньги являются посредниками между</w:t>
      </w:r>
      <w:r w:rsidR="00536F30" w:rsidRPr="00C553A1">
        <w:rPr>
          <w:rFonts w:ascii="Comic Sans MS" w:hAnsi="Comic Sans MS"/>
          <w:sz w:val="20"/>
          <w:szCs w:val="20"/>
        </w:rPr>
        <w:t xml:space="preserve"> производителями разных товаров. Основные виды кредитных денег:</w:t>
      </w:r>
    </w:p>
    <w:p w:rsidR="00536F30" w:rsidRPr="00C553A1" w:rsidRDefault="00536F30" w:rsidP="00142E37">
      <w:pPr>
        <w:ind w:left="360"/>
        <w:jc w:val="both"/>
        <w:rPr>
          <w:rFonts w:ascii="Comic Sans MS" w:hAnsi="Comic Sans MS"/>
          <w:sz w:val="20"/>
          <w:szCs w:val="20"/>
        </w:rPr>
      </w:pPr>
      <w:r w:rsidRPr="00C553A1">
        <w:rPr>
          <w:rFonts w:ascii="Comic Sans MS" w:hAnsi="Comic Sans MS"/>
          <w:sz w:val="20"/>
          <w:szCs w:val="20"/>
        </w:rPr>
        <w:t>- банкнота</w:t>
      </w:r>
    </w:p>
    <w:p w:rsidR="00536F30" w:rsidRPr="00C553A1" w:rsidRDefault="00536F30" w:rsidP="00142E37">
      <w:pPr>
        <w:ind w:left="360"/>
        <w:jc w:val="both"/>
        <w:rPr>
          <w:rFonts w:ascii="Comic Sans MS" w:hAnsi="Comic Sans MS"/>
          <w:sz w:val="20"/>
          <w:szCs w:val="20"/>
        </w:rPr>
      </w:pPr>
      <w:r w:rsidRPr="00C553A1">
        <w:rPr>
          <w:rFonts w:ascii="Comic Sans MS" w:hAnsi="Comic Sans MS"/>
          <w:sz w:val="20"/>
          <w:szCs w:val="20"/>
        </w:rPr>
        <w:t>- чек</w:t>
      </w:r>
    </w:p>
    <w:p w:rsidR="00536F30" w:rsidRPr="00C553A1" w:rsidRDefault="00536F30" w:rsidP="00142E37">
      <w:pPr>
        <w:ind w:left="360"/>
        <w:jc w:val="both"/>
        <w:rPr>
          <w:rFonts w:ascii="Comic Sans MS" w:hAnsi="Comic Sans MS"/>
          <w:sz w:val="20"/>
          <w:szCs w:val="20"/>
        </w:rPr>
      </w:pPr>
      <w:r w:rsidRPr="00C553A1">
        <w:rPr>
          <w:rFonts w:ascii="Comic Sans MS" w:hAnsi="Comic Sans MS"/>
          <w:sz w:val="20"/>
          <w:szCs w:val="20"/>
        </w:rPr>
        <w:t>- вексель</w:t>
      </w:r>
    </w:p>
    <w:p w:rsidR="00536F30" w:rsidRPr="00C553A1" w:rsidRDefault="00536F30" w:rsidP="00142E37">
      <w:pPr>
        <w:ind w:left="360"/>
        <w:jc w:val="both"/>
        <w:rPr>
          <w:rFonts w:ascii="Comic Sans MS" w:hAnsi="Comic Sans MS"/>
          <w:sz w:val="20"/>
          <w:szCs w:val="20"/>
        </w:rPr>
      </w:pPr>
      <w:r w:rsidRPr="00C553A1">
        <w:rPr>
          <w:rFonts w:ascii="Comic Sans MS" w:hAnsi="Comic Sans MS"/>
          <w:sz w:val="20"/>
          <w:szCs w:val="20"/>
        </w:rPr>
        <w:t>- электронные карточки</w:t>
      </w:r>
    </w:p>
    <w:p w:rsidR="00536F30" w:rsidRPr="00C553A1" w:rsidRDefault="00536F30" w:rsidP="00142E37">
      <w:pPr>
        <w:ind w:left="360"/>
        <w:jc w:val="both"/>
        <w:rPr>
          <w:rFonts w:ascii="Comic Sans MS" w:hAnsi="Comic Sans MS"/>
          <w:sz w:val="20"/>
          <w:szCs w:val="20"/>
        </w:rPr>
      </w:pPr>
      <w:r w:rsidRPr="00C553A1">
        <w:rPr>
          <w:rFonts w:ascii="Comic Sans MS" w:hAnsi="Comic Sans MS"/>
          <w:sz w:val="20"/>
          <w:szCs w:val="20"/>
        </w:rPr>
        <w:t>- кредитные карты</w:t>
      </w:r>
    </w:p>
    <w:p w:rsidR="00536F30" w:rsidRPr="00C553A1" w:rsidRDefault="00536F30" w:rsidP="00142E37">
      <w:pPr>
        <w:ind w:left="360"/>
        <w:jc w:val="both"/>
        <w:rPr>
          <w:rFonts w:ascii="Comic Sans MS" w:hAnsi="Comic Sans MS"/>
          <w:sz w:val="20"/>
          <w:szCs w:val="20"/>
        </w:rPr>
      </w:pPr>
      <w:r w:rsidRPr="00C553A1">
        <w:rPr>
          <w:rFonts w:ascii="Comic Sans MS" w:hAnsi="Comic Sans MS"/>
          <w:sz w:val="20"/>
          <w:szCs w:val="20"/>
        </w:rPr>
        <w:t>С появлением кредитных денег не деньги выступают в форме ден. капитала, а ден-й капитал выступает в роли кредитных денег.</w:t>
      </w:r>
    </w:p>
    <w:p w:rsidR="00536F30" w:rsidRPr="00C553A1" w:rsidRDefault="00536F30" w:rsidP="00142E37">
      <w:pPr>
        <w:ind w:left="360"/>
        <w:jc w:val="both"/>
        <w:rPr>
          <w:rFonts w:ascii="Comic Sans MS" w:hAnsi="Comic Sans MS"/>
          <w:sz w:val="20"/>
          <w:szCs w:val="20"/>
        </w:rPr>
      </w:pPr>
      <w:r w:rsidRPr="00C553A1">
        <w:rPr>
          <w:rFonts w:ascii="Comic Sans MS" w:hAnsi="Comic Sans MS"/>
          <w:sz w:val="20"/>
          <w:szCs w:val="20"/>
        </w:rPr>
        <w:t>ВЕКСЕЛЬ – это письменное обязательство должника или приказ кредитора должнику об уплате обозначенной на нем суммы через определенный срок кредитору или 3-му лицу. Выделяют несколько видов векселей:</w:t>
      </w:r>
    </w:p>
    <w:p w:rsidR="00314B51" w:rsidRPr="00C553A1" w:rsidRDefault="00314B51" w:rsidP="00142E37">
      <w:pPr>
        <w:ind w:left="360"/>
        <w:jc w:val="both"/>
        <w:rPr>
          <w:rFonts w:ascii="Comic Sans MS" w:hAnsi="Comic Sans MS"/>
          <w:sz w:val="20"/>
          <w:szCs w:val="20"/>
        </w:rPr>
      </w:pPr>
      <w:r w:rsidRPr="00C553A1">
        <w:rPr>
          <w:rFonts w:ascii="Comic Sans MS" w:hAnsi="Comic Sans MS"/>
          <w:sz w:val="20"/>
          <w:szCs w:val="20"/>
        </w:rPr>
        <w:t>Простой – письменное обязательство должника,</w:t>
      </w:r>
    </w:p>
    <w:p w:rsidR="00314B51" w:rsidRPr="00C553A1" w:rsidRDefault="00314B51" w:rsidP="00142E37">
      <w:pPr>
        <w:ind w:left="360"/>
        <w:jc w:val="both"/>
        <w:rPr>
          <w:rFonts w:ascii="Comic Sans MS" w:hAnsi="Comic Sans MS"/>
          <w:sz w:val="20"/>
          <w:szCs w:val="20"/>
        </w:rPr>
      </w:pPr>
      <w:r w:rsidRPr="00C553A1">
        <w:rPr>
          <w:rFonts w:ascii="Comic Sans MS" w:hAnsi="Comic Sans MS"/>
          <w:sz w:val="20"/>
          <w:szCs w:val="20"/>
        </w:rPr>
        <w:t>Переводной – приказ кредитора должнику,</w:t>
      </w:r>
    </w:p>
    <w:p w:rsidR="00314B51" w:rsidRPr="00C553A1" w:rsidRDefault="00314B51" w:rsidP="00142E37">
      <w:pPr>
        <w:ind w:left="360"/>
        <w:jc w:val="both"/>
        <w:rPr>
          <w:rFonts w:ascii="Comic Sans MS" w:hAnsi="Comic Sans MS"/>
          <w:sz w:val="20"/>
          <w:szCs w:val="20"/>
        </w:rPr>
      </w:pPr>
      <w:r w:rsidRPr="00C553A1">
        <w:rPr>
          <w:rFonts w:ascii="Comic Sans MS" w:hAnsi="Comic Sans MS"/>
          <w:sz w:val="20"/>
          <w:szCs w:val="20"/>
        </w:rPr>
        <w:t xml:space="preserve">Финансовый – долговые обязательства, возникающие из предоставления в долг определенной суммы денег (казначейские векселя – должник гос-во, дружеские – выставляются друг на друга с целью послед-го учета в банке, бронзовые (дутые) – </w:t>
      </w:r>
      <w:r w:rsidR="00D12F31" w:rsidRPr="00C553A1">
        <w:rPr>
          <w:rFonts w:ascii="Comic Sans MS" w:hAnsi="Comic Sans MS"/>
          <w:sz w:val="20"/>
          <w:szCs w:val="20"/>
        </w:rPr>
        <w:t>долговые</w:t>
      </w:r>
      <w:r w:rsidRPr="00C553A1">
        <w:rPr>
          <w:rFonts w:ascii="Comic Sans MS" w:hAnsi="Comic Sans MS"/>
          <w:sz w:val="20"/>
          <w:szCs w:val="20"/>
        </w:rPr>
        <w:t xml:space="preserve"> обязате-ва, которые не имеют реального обеспечения)</w:t>
      </w:r>
      <w:r w:rsidR="00D26D4A" w:rsidRPr="00C553A1">
        <w:rPr>
          <w:rFonts w:ascii="Comic Sans MS" w:hAnsi="Comic Sans MS"/>
          <w:sz w:val="20"/>
          <w:szCs w:val="20"/>
        </w:rPr>
        <w:t xml:space="preserve">. </w:t>
      </w:r>
    </w:p>
    <w:p w:rsidR="00D12F31" w:rsidRPr="00C553A1" w:rsidRDefault="00D12F31" w:rsidP="00142E37">
      <w:pPr>
        <w:ind w:left="360"/>
        <w:jc w:val="both"/>
        <w:rPr>
          <w:rFonts w:ascii="Comic Sans MS" w:hAnsi="Comic Sans MS"/>
          <w:sz w:val="20"/>
          <w:szCs w:val="20"/>
        </w:rPr>
      </w:pPr>
      <w:r w:rsidRPr="00C553A1">
        <w:rPr>
          <w:rFonts w:ascii="Comic Sans MS" w:hAnsi="Comic Sans MS"/>
          <w:sz w:val="20"/>
          <w:szCs w:val="20"/>
        </w:rPr>
        <w:t>Все векселя характеризуются рядом особенностей:</w:t>
      </w:r>
    </w:p>
    <w:p w:rsidR="00D12F31" w:rsidRPr="00C553A1" w:rsidRDefault="00D12F31" w:rsidP="00D12F31">
      <w:pPr>
        <w:numPr>
          <w:ilvl w:val="0"/>
          <w:numId w:val="2"/>
        </w:numPr>
        <w:jc w:val="both"/>
        <w:rPr>
          <w:rFonts w:ascii="Comic Sans MS" w:hAnsi="Comic Sans MS"/>
          <w:sz w:val="20"/>
          <w:szCs w:val="20"/>
        </w:rPr>
      </w:pPr>
      <w:r w:rsidRPr="00C553A1">
        <w:rPr>
          <w:rFonts w:ascii="Comic Sans MS" w:hAnsi="Comic Sans MS"/>
          <w:sz w:val="20"/>
          <w:szCs w:val="20"/>
        </w:rPr>
        <w:t>абстрактность – на векселе не указывается конкретный вид сделки;</w:t>
      </w:r>
    </w:p>
    <w:p w:rsidR="00D12F31" w:rsidRPr="00C553A1" w:rsidRDefault="00D12F31" w:rsidP="00D12F31">
      <w:pPr>
        <w:numPr>
          <w:ilvl w:val="0"/>
          <w:numId w:val="2"/>
        </w:numPr>
        <w:jc w:val="both"/>
        <w:rPr>
          <w:rFonts w:ascii="Comic Sans MS" w:hAnsi="Comic Sans MS"/>
          <w:sz w:val="20"/>
          <w:szCs w:val="20"/>
        </w:rPr>
      </w:pPr>
      <w:r w:rsidRPr="00C553A1">
        <w:rPr>
          <w:rFonts w:ascii="Comic Sans MS" w:hAnsi="Comic Sans MS"/>
          <w:sz w:val="20"/>
          <w:szCs w:val="20"/>
        </w:rPr>
        <w:t>бесспорность – обязательная оплата долга вплоть до принятия принудительных мер;</w:t>
      </w:r>
    </w:p>
    <w:p w:rsidR="00D12F31" w:rsidRPr="00C553A1" w:rsidRDefault="00D12F31" w:rsidP="00D12F31">
      <w:pPr>
        <w:numPr>
          <w:ilvl w:val="0"/>
          <w:numId w:val="2"/>
        </w:numPr>
        <w:jc w:val="both"/>
        <w:rPr>
          <w:rFonts w:ascii="Comic Sans MS" w:hAnsi="Comic Sans MS"/>
          <w:sz w:val="20"/>
          <w:szCs w:val="20"/>
        </w:rPr>
      </w:pPr>
      <w:r w:rsidRPr="00C553A1">
        <w:rPr>
          <w:rFonts w:ascii="Comic Sans MS" w:hAnsi="Comic Sans MS"/>
          <w:sz w:val="20"/>
          <w:szCs w:val="20"/>
        </w:rPr>
        <w:t>обращаемость – передача векселя как платежного средства, другим лицам осуществляется с передаточной надписью на обороте – «индоссамент», это дает возможность взаимного зачета вексельных обязательств.</w:t>
      </w:r>
    </w:p>
    <w:p w:rsidR="00D12F31" w:rsidRPr="00C553A1" w:rsidRDefault="00D12F31" w:rsidP="00D12F31">
      <w:pPr>
        <w:ind w:left="360"/>
        <w:jc w:val="both"/>
        <w:rPr>
          <w:rFonts w:ascii="Comic Sans MS" w:hAnsi="Comic Sans MS"/>
          <w:sz w:val="20"/>
          <w:szCs w:val="20"/>
        </w:rPr>
      </w:pPr>
      <w:r w:rsidRPr="00C553A1">
        <w:rPr>
          <w:rFonts w:ascii="Comic Sans MS" w:hAnsi="Comic Sans MS"/>
          <w:sz w:val="20"/>
          <w:szCs w:val="20"/>
        </w:rPr>
        <w:t>Правовой б</w:t>
      </w:r>
      <w:r w:rsidR="008B4AD1" w:rsidRPr="00C553A1">
        <w:rPr>
          <w:rFonts w:ascii="Comic Sans MS" w:hAnsi="Comic Sans MS"/>
          <w:sz w:val="20"/>
          <w:szCs w:val="20"/>
        </w:rPr>
        <w:t>азой вексельного обращения являю</w:t>
      </w:r>
      <w:r w:rsidRPr="00C553A1">
        <w:rPr>
          <w:rFonts w:ascii="Comic Sans MS" w:hAnsi="Comic Sans MS"/>
          <w:sz w:val="20"/>
          <w:szCs w:val="20"/>
        </w:rPr>
        <w:t>тся</w:t>
      </w:r>
      <w:r w:rsidR="008B4AD1" w:rsidRPr="00C553A1">
        <w:rPr>
          <w:rFonts w:ascii="Comic Sans MS" w:hAnsi="Comic Sans MS"/>
          <w:sz w:val="20"/>
          <w:szCs w:val="20"/>
        </w:rPr>
        <w:t xml:space="preserve"> вексельные конвенции, принятые женевской конференцией</w:t>
      </w:r>
      <w:r w:rsidR="005C0CA5" w:rsidRPr="00C553A1">
        <w:rPr>
          <w:rFonts w:ascii="Comic Sans MS" w:hAnsi="Comic Sans MS"/>
          <w:sz w:val="20"/>
          <w:szCs w:val="20"/>
        </w:rPr>
        <w:t xml:space="preserve"> в 1930 году: 1) она установила единообразный закон о переводном и простом векселе; 2) имела цель разрешить некоторые противоречия в понимании и толковании разновидных векселей; 3) «о гербовом сборе в отношении переводного и простого векселей»</w:t>
      </w:r>
    </w:p>
    <w:p w:rsidR="005C0CA5" w:rsidRPr="00C553A1" w:rsidRDefault="005C0CA5" w:rsidP="00D12F31">
      <w:pPr>
        <w:ind w:left="360"/>
        <w:jc w:val="both"/>
        <w:rPr>
          <w:rFonts w:ascii="Comic Sans MS" w:hAnsi="Comic Sans MS"/>
          <w:sz w:val="20"/>
          <w:szCs w:val="20"/>
        </w:rPr>
      </w:pPr>
      <w:r w:rsidRPr="00C553A1">
        <w:rPr>
          <w:rFonts w:ascii="Comic Sans MS" w:hAnsi="Comic Sans MS"/>
          <w:sz w:val="20"/>
          <w:szCs w:val="20"/>
        </w:rPr>
        <w:t>В России в 1930 году вексельное обращение было запрещено, затем в 1936 СССР присоединился к женевскому соглашению о векселях и с 1937 СССР участвовал в международных вексельных соглашениях. В 1991 в соответствии с решением правительства СССР в стране возобновилось вексельное обращение и только 11 марта 1997 был принят закон о переводном и простом векселе</w:t>
      </w:r>
      <w:r w:rsidR="009604DA" w:rsidRPr="00C553A1">
        <w:rPr>
          <w:rFonts w:ascii="Comic Sans MS" w:hAnsi="Comic Sans MS"/>
          <w:sz w:val="20"/>
          <w:szCs w:val="20"/>
        </w:rPr>
        <w:t>, основанном на женевских конвенциях 1930.</w:t>
      </w:r>
    </w:p>
    <w:p w:rsidR="009604DA" w:rsidRPr="00C553A1" w:rsidRDefault="009604DA" w:rsidP="00D12F31">
      <w:pPr>
        <w:ind w:left="360"/>
        <w:jc w:val="both"/>
        <w:rPr>
          <w:rFonts w:ascii="Comic Sans MS" w:hAnsi="Comic Sans MS"/>
          <w:sz w:val="20"/>
          <w:szCs w:val="20"/>
        </w:rPr>
      </w:pPr>
      <w:r w:rsidRPr="00C553A1">
        <w:rPr>
          <w:rFonts w:ascii="Comic Sans MS" w:hAnsi="Comic Sans MS"/>
          <w:sz w:val="20"/>
          <w:szCs w:val="20"/>
        </w:rPr>
        <w:t>БАНКНОТА – долговое обязательство банка. В настоящее время выпускаются банкноты ЦБ путем переучета векселей</w:t>
      </w:r>
      <w:r w:rsidR="00C900B0" w:rsidRPr="00C553A1">
        <w:rPr>
          <w:rFonts w:ascii="Comic Sans MS" w:hAnsi="Comic Sans MS"/>
          <w:sz w:val="20"/>
          <w:szCs w:val="20"/>
        </w:rPr>
        <w:t xml:space="preserve">, кредитования различных кредитных организаций и гос-ва. Впервые появились в 17 веке, имели золотую гарантию и менялись на золото, назывались классическими, были надежны. ЦБ располагал золотым </w:t>
      </w:r>
      <w:r w:rsidR="00D26D4A" w:rsidRPr="00C553A1">
        <w:rPr>
          <w:rFonts w:ascii="Comic Sans MS" w:hAnsi="Comic Sans MS"/>
          <w:sz w:val="20"/>
          <w:szCs w:val="20"/>
        </w:rPr>
        <w:t>запасом,</w:t>
      </w:r>
      <w:r w:rsidR="00C900B0" w:rsidRPr="00C553A1">
        <w:rPr>
          <w:rFonts w:ascii="Comic Sans MS" w:hAnsi="Comic Sans MS"/>
          <w:sz w:val="20"/>
          <w:szCs w:val="20"/>
        </w:rPr>
        <w:t xml:space="preserve"> и это исключало обесц-е банка. В настоящее время банкноты потеряли все гарантии и не обмениваются на золото.</w:t>
      </w:r>
    </w:p>
    <w:p w:rsidR="00C900B0" w:rsidRPr="00C553A1" w:rsidRDefault="00C900B0" w:rsidP="00D12F31">
      <w:pPr>
        <w:ind w:left="360"/>
        <w:jc w:val="both"/>
        <w:rPr>
          <w:rFonts w:ascii="Comic Sans MS" w:hAnsi="Comic Sans MS"/>
          <w:sz w:val="20"/>
          <w:szCs w:val="20"/>
        </w:rPr>
      </w:pPr>
      <w:r w:rsidRPr="00C553A1">
        <w:rPr>
          <w:rFonts w:ascii="Comic Sans MS" w:hAnsi="Comic Sans MS"/>
          <w:sz w:val="20"/>
          <w:szCs w:val="20"/>
        </w:rPr>
        <w:t xml:space="preserve">Банкноты по своей сути отличаются от векселей и бумажных денег. </w:t>
      </w:r>
    </w:p>
    <w:p w:rsidR="00C900B0" w:rsidRPr="00C553A1" w:rsidRDefault="00C900B0" w:rsidP="00D12F31">
      <w:pPr>
        <w:ind w:left="360"/>
        <w:jc w:val="both"/>
        <w:rPr>
          <w:rFonts w:ascii="Comic Sans MS" w:hAnsi="Comic Sans MS"/>
          <w:sz w:val="20"/>
          <w:szCs w:val="20"/>
          <w:u w:val="single"/>
        </w:rPr>
      </w:pPr>
      <w:r w:rsidRPr="00C553A1">
        <w:rPr>
          <w:rFonts w:ascii="Comic Sans MS" w:hAnsi="Comic Sans MS"/>
          <w:sz w:val="20"/>
          <w:szCs w:val="20"/>
          <w:u w:val="single"/>
        </w:rPr>
        <w:t>Отличия от векселя:</w:t>
      </w:r>
    </w:p>
    <w:p w:rsidR="00C900B0" w:rsidRPr="00C553A1" w:rsidRDefault="00C900B0" w:rsidP="00C900B0">
      <w:pPr>
        <w:numPr>
          <w:ilvl w:val="0"/>
          <w:numId w:val="3"/>
        </w:numPr>
        <w:jc w:val="both"/>
        <w:rPr>
          <w:rFonts w:ascii="Comic Sans MS" w:hAnsi="Comic Sans MS"/>
          <w:sz w:val="20"/>
          <w:szCs w:val="20"/>
        </w:rPr>
      </w:pPr>
      <w:r w:rsidRPr="00C553A1">
        <w:rPr>
          <w:rFonts w:ascii="Comic Sans MS" w:hAnsi="Comic Sans MS"/>
          <w:i/>
          <w:sz w:val="20"/>
          <w:szCs w:val="20"/>
        </w:rPr>
        <w:t>по срочности</w:t>
      </w:r>
      <w:r w:rsidRPr="00C553A1">
        <w:rPr>
          <w:rFonts w:ascii="Comic Sans MS" w:hAnsi="Comic Sans MS"/>
          <w:sz w:val="20"/>
          <w:szCs w:val="20"/>
        </w:rPr>
        <w:t xml:space="preserve"> – вексель – срочное долговое обязательство, а банкнота – бессрочное;</w:t>
      </w:r>
    </w:p>
    <w:p w:rsidR="00C900B0" w:rsidRPr="00C553A1" w:rsidRDefault="00C900B0" w:rsidP="00C900B0">
      <w:pPr>
        <w:numPr>
          <w:ilvl w:val="0"/>
          <w:numId w:val="3"/>
        </w:numPr>
        <w:jc w:val="both"/>
        <w:rPr>
          <w:rFonts w:ascii="Comic Sans MS" w:hAnsi="Comic Sans MS"/>
          <w:sz w:val="20"/>
          <w:szCs w:val="20"/>
        </w:rPr>
      </w:pPr>
      <w:r w:rsidRPr="00C553A1">
        <w:rPr>
          <w:rFonts w:ascii="Comic Sans MS" w:hAnsi="Comic Sans MS"/>
          <w:i/>
          <w:sz w:val="20"/>
          <w:szCs w:val="20"/>
        </w:rPr>
        <w:t>по гарантии</w:t>
      </w:r>
      <w:r w:rsidRPr="00C553A1">
        <w:rPr>
          <w:rFonts w:ascii="Comic Sans MS" w:hAnsi="Comic Sans MS"/>
          <w:sz w:val="20"/>
          <w:szCs w:val="20"/>
        </w:rPr>
        <w:t xml:space="preserve"> – вексель выпускается в обращение отдельным предпринимателем и имеет индивидуальную гарантию, банкнота выпускается ЦБ и имеет гос-ую гарантию.</w:t>
      </w:r>
    </w:p>
    <w:p w:rsidR="00C900B0" w:rsidRPr="00C553A1" w:rsidRDefault="00C900B0" w:rsidP="00C900B0">
      <w:pPr>
        <w:ind w:left="360"/>
        <w:jc w:val="both"/>
        <w:rPr>
          <w:rFonts w:ascii="Comic Sans MS" w:hAnsi="Comic Sans MS"/>
          <w:sz w:val="20"/>
          <w:szCs w:val="20"/>
          <w:u w:val="single"/>
        </w:rPr>
      </w:pPr>
      <w:r w:rsidRPr="00C553A1">
        <w:rPr>
          <w:rFonts w:ascii="Comic Sans MS" w:hAnsi="Comic Sans MS"/>
          <w:sz w:val="20"/>
          <w:szCs w:val="20"/>
          <w:u w:val="single"/>
        </w:rPr>
        <w:t>Отличия от бумажных денег:</w:t>
      </w:r>
    </w:p>
    <w:p w:rsidR="00C900B0" w:rsidRPr="00C553A1" w:rsidRDefault="00C900B0" w:rsidP="00C900B0">
      <w:pPr>
        <w:ind w:left="360"/>
        <w:jc w:val="both"/>
        <w:rPr>
          <w:rFonts w:ascii="Comic Sans MS" w:hAnsi="Comic Sans MS"/>
          <w:sz w:val="20"/>
          <w:szCs w:val="20"/>
        </w:rPr>
      </w:pPr>
      <w:r w:rsidRPr="00C553A1">
        <w:rPr>
          <w:rFonts w:ascii="Comic Sans MS" w:hAnsi="Comic Sans MS"/>
          <w:sz w:val="20"/>
          <w:szCs w:val="20"/>
        </w:rPr>
        <w:t>Классическая банкнота, кот</w:t>
      </w:r>
      <w:r w:rsidR="00D26D4A" w:rsidRPr="00C553A1">
        <w:rPr>
          <w:rFonts w:ascii="Comic Sans MS" w:hAnsi="Comic Sans MS"/>
          <w:sz w:val="20"/>
          <w:szCs w:val="20"/>
        </w:rPr>
        <w:t>. м</w:t>
      </w:r>
      <w:r w:rsidRPr="00C553A1">
        <w:rPr>
          <w:rFonts w:ascii="Comic Sans MS" w:hAnsi="Comic Sans MS"/>
          <w:sz w:val="20"/>
          <w:szCs w:val="20"/>
        </w:rPr>
        <w:t>енялась на металл, отличалась от бумажных по 4 признакам:</w:t>
      </w:r>
    </w:p>
    <w:p w:rsidR="00C900B0" w:rsidRPr="00C553A1" w:rsidRDefault="00C900B0" w:rsidP="00C900B0">
      <w:pPr>
        <w:numPr>
          <w:ilvl w:val="0"/>
          <w:numId w:val="4"/>
        </w:numPr>
        <w:jc w:val="both"/>
        <w:rPr>
          <w:rFonts w:ascii="Comic Sans MS" w:hAnsi="Comic Sans MS"/>
          <w:sz w:val="20"/>
          <w:szCs w:val="20"/>
        </w:rPr>
      </w:pPr>
      <w:r w:rsidRPr="00C553A1">
        <w:rPr>
          <w:rFonts w:ascii="Comic Sans MS" w:hAnsi="Comic Sans MS"/>
          <w:i/>
          <w:sz w:val="20"/>
          <w:szCs w:val="20"/>
        </w:rPr>
        <w:t>по происхождению</w:t>
      </w:r>
      <w:r w:rsidRPr="00C553A1">
        <w:rPr>
          <w:rFonts w:ascii="Comic Sans MS" w:hAnsi="Comic Sans MS"/>
          <w:sz w:val="20"/>
          <w:szCs w:val="20"/>
        </w:rPr>
        <w:t xml:space="preserve"> – бумажные возникали из функции денег как средства обращения, банкноты – как средство платежа;</w:t>
      </w:r>
    </w:p>
    <w:p w:rsidR="00C900B0" w:rsidRPr="00C553A1" w:rsidRDefault="00C900B0" w:rsidP="00C900B0">
      <w:pPr>
        <w:numPr>
          <w:ilvl w:val="0"/>
          <w:numId w:val="4"/>
        </w:numPr>
        <w:jc w:val="both"/>
        <w:rPr>
          <w:rFonts w:ascii="Comic Sans MS" w:hAnsi="Comic Sans MS"/>
          <w:sz w:val="20"/>
          <w:szCs w:val="20"/>
        </w:rPr>
      </w:pPr>
      <w:r w:rsidRPr="00C553A1">
        <w:rPr>
          <w:rFonts w:ascii="Comic Sans MS" w:hAnsi="Comic Sans MS"/>
          <w:i/>
          <w:sz w:val="20"/>
          <w:szCs w:val="20"/>
        </w:rPr>
        <w:t>по методу эмиссии</w:t>
      </w:r>
      <w:r w:rsidRPr="00C553A1">
        <w:rPr>
          <w:rFonts w:ascii="Comic Sans MS" w:hAnsi="Comic Sans MS"/>
          <w:sz w:val="20"/>
          <w:szCs w:val="20"/>
        </w:rPr>
        <w:t xml:space="preserve"> – БД выпускают в оборот казначейства, банкноты – ЦБ;</w:t>
      </w:r>
    </w:p>
    <w:p w:rsidR="00C900B0" w:rsidRPr="00C553A1" w:rsidRDefault="00C900B0" w:rsidP="00C900B0">
      <w:pPr>
        <w:numPr>
          <w:ilvl w:val="0"/>
          <w:numId w:val="4"/>
        </w:numPr>
        <w:jc w:val="both"/>
        <w:rPr>
          <w:rFonts w:ascii="Comic Sans MS" w:hAnsi="Comic Sans MS"/>
          <w:sz w:val="20"/>
          <w:szCs w:val="20"/>
        </w:rPr>
      </w:pPr>
      <w:r w:rsidRPr="00C553A1">
        <w:rPr>
          <w:rFonts w:ascii="Comic Sans MS" w:hAnsi="Comic Sans MS"/>
          <w:i/>
          <w:sz w:val="20"/>
          <w:szCs w:val="20"/>
        </w:rPr>
        <w:t>по возвратности</w:t>
      </w:r>
      <w:r w:rsidRPr="00C553A1">
        <w:rPr>
          <w:rFonts w:ascii="Comic Sans MS" w:hAnsi="Comic Sans MS"/>
          <w:sz w:val="20"/>
          <w:szCs w:val="20"/>
        </w:rPr>
        <w:t xml:space="preserve"> </w:t>
      </w:r>
      <w:r w:rsidR="007F519F" w:rsidRPr="00C553A1">
        <w:rPr>
          <w:rFonts w:ascii="Comic Sans MS" w:hAnsi="Comic Sans MS"/>
          <w:sz w:val="20"/>
          <w:szCs w:val="20"/>
        </w:rPr>
        <w:t>–</w:t>
      </w:r>
      <w:r w:rsidRPr="00C553A1">
        <w:rPr>
          <w:rFonts w:ascii="Comic Sans MS" w:hAnsi="Comic Sans MS"/>
          <w:sz w:val="20"/>
          <w:szCs w:val="20"/>
        </w:rPr>
        <w:t xml:space="preserve"> </w:t>
      </w:r>
      <w:r w:rsidR="007F519F" w:rsidRPr="00C553A1">
        <w:rPr>
          <w:rFonts w:ascii="Comic Sans MS" w:hAnsi="Comic Sans MS"/>
          <w:sz w:val="20"/>
          <w:szCs w:val="20"/>
        </w:rPr>
        <w:t>по истечении срока банкноты поступают в ЦБ; БД не возвращаются, а могут застревать в каналах обращения. Таким образом, количество выпускаемых банкнот = количеству возвращенных, а количество БД невозможно учесть при их возвращении.</w:t>
      </w:r>
    </w:p>
    <w:p w:rsidR="007F519F" w:rsidRPr="00C553A1" w:rsidRDefault="007F519F" w:rsidP="00C900B0">
      <w:pPr>
        <w:numPr>
          <w:ilvl w:val="0"/>
          <w:numId w:val="4"/>
        </w:numPr>
        <w:jc w:val="both"/>
        <w:rPr>
          <w:rFonts w:ascii="Comic Sans MS" w:hAnsi="Comic Sans MS"/>
          <w:sz w:val="20"/>
          <w:szCs w:val="20"/>
        </w:rPr>
      </w:pPr>
      <w:r w:rsidRPr="00C553A1">
        <w:rPr>
          <w:rFonts w:ascii="Comic Sans MS" w:hAnsi="Comic Sans MS"/>
          <w:i/>
          <w:sz w:val="20"/>
          <w:szCs w:val="20"/>
        </w:rPr>
        <w:t xml:space="preserve">По размерности </w:t>
      </w:r>
      <w:r w:rsidRPr="00C553A1">
        <w:rPr>
          <w:rFonts w:ascii="Comic Sans MS" w:hAnsi="Comic Sans MS"/>
          <w:sz w:val="20"/>
          <w:szCs w:val="20"/>
        </w:rPr>
        <w:t>– банкнота по возвращении в банк свободно менялась на золото, БД были неразменными.</w:t>
      </w:r>
    </w:p>
    <w:p w:rsidR="007F519F" w:rsidRPr="00C553A1" w:rsidRDefault="007F519F" w:rsidP="007F519F">
      <w:pPr>
        <w:ind w:left="360"/>
        <w:jc w:val="both"/>
        <w:rPr>
          <w:rFonts w:ascii="Comic Sans MS" w:hAnsi="Comic Sans MS"/>
          <w:sz w:val="20"/>
          <w:szCs w:val="20"/>
        </w:rPr>
      </w:pPr>
      <w:r w:rsidRPr="00C553A1">
        <w:rPr>
          <w:rFonts w:ascii="Comic Sans MS" w:hAnsi="Comic Sans MS"/>
          <w:i/>
          <w:sz w:val="20"/>
          <w:szCs w:val="20"/>
        </w:rPr>
        <w:t>Существует 3 канала эмиссии современных банкнот</w:t>
      </w:r>
      <w:r w:rsidRPr="00C553A1">
        <w:rPr>
          <w:rFonts w:ascii="Comic Sans MS" w:hAnsi="Comic Sans MS"/>
          <w:sz w:val="20"/>
          <w:szCs w:val="20"/>
        </w:rPr>
        <w:t>:</w:t>
      </w:r>
    </w:p>
    <w:p w:rsidR="007F519F" w:rsidRPr="00C553A1" w:rsidRDefault="007F519F" w:rsidP="007F519F">
      <w:pPr>
        <w:ind w:left="360"/>
        <w:jc w:val="both"/>
        <w:rPr>
          <w:rFonts w:ascii="Comic Sans MS" w:hAnsi="Comic Sans MS"/>
          <w:sz w:val="20"/>
          <w:szCs w:val="20"/>
        </w:rPr>
      </w:pPr>
      <w:r w:rsidRPr="00C553A1">
        <w:rPr>
          <w:rFonts w:ascii="Comic Sans MS" w:hAnsi="Comic Sans MS"/>
          <w:i/>
          <w:sz w:val="20"/>
          <w:szCs w:val="20"/>
        </w:rPr>
        <w:t xml:space="preserve">1 </w:t>
      </w:r>
      <w:r w:rsidRPr="00C553A1">
        <w:rPr>
          <w:rFonts w:ascii="Comic Sans MS" w:hAnsi="Comic Sans MS"/>
          <w:sz w:val="20"/>
          <w:szCs w:val="20"/>
        </w:rPr>
        <w:t>– банковское кредитование хозяйства, которое обеспечивает связь денежного обращения с динамикой воспроизводства общественного капитала;</w:t>
      </w:r>
    </w:p>
    <w:p w:rsidR="007F519F" w:rsidRPr="00C553A1" w:rsidRDefault="007F519F" w:rsidP="007F519F">
      <w:pPr>
        <w:ind w:left="360"/>
        <w:jc w:val="both"/>
        <w:rPr>
          <w:rFonts w:ascii="Comic Sans MS" w:hAnsi="Comic Sans MS"/>
          <w:sz w:val="20"/>
          <w:szCs w:val="20"/>
        </w:rPr>
      </w:pPr>
      <w:r w:rsidRPr="00C553A1">
        <w:rPr>
          <w:rFonts w:ascii="Comic Sans MS" w:hAnsi="Comic Sans MS"/>
          <w:i/>
          <w:sz w:val="20"/>
          <w:szCs w:val="20"/>
        </w:rPr>
        <w:t xml:space="preserve">2 </w:t>
      </w:r>
      <w:r w:rsidRPr="00C553A1">
        <w:rPr>
          <w:rFonts w:ascii="Comic Sans MS" w:hAnsi="Comic Sans MS"/>
          <w:sz w:val="20"/>
          <w:szCs w:val="20"/>
        </w:rPr>
        <w:t>– банковское кредитование государства, когда банкноты имитируются взамен государственных долговых обязательств;</w:t>
      </w:r>
    </w:p>
    <w:p w:rsidR="007F519F" w:rsidRPr="00C553A1" w:rsidRDefault="007F519F" w:rsidP="007F519F">
      <w:pPr>
        <w:ind w:left="360"/>
        <w:jc w:val="both"/>
        <w:rPr>
          <w:rFonts w:ascii="Comic Sans MS" w:hAnsi="Comic Sans MS"/>
          <w:sz w:val="20"/>
          <w:szCs w:val="20"/>
        </w:rPr>
      </w:pPr>
      <w:r w:rsidRPr="00C553A1">
        <w:rPr>
          <w:rFonts w:ascii="Comic Sans MS" w:hAnsi="Comic Sans MS"/>
          <w:i/>
          <w:sz w:val="20"/>
          <w:szCs w:val="20"/>
        </w:rPr>
        <w:t xml:space="preserve">3 </w:t>
      </w:r>
      <w:r w:rsidRPr="00C553A1">
        <w:rPr>
          <w:rFonts w:ascii="Comic Sans MS" w:hAnsi="Comic Sans MS"/>
          <w:sz w:val="20"/>
          <w:szCs w:val="20"/>
        </w:rPr>
        <w:t>– прирост официальных золотовалютных резервов в странах с активным платежным балансом.</w:t>
      </w:r>
    </w:p>
    <w:p w:rsidR="007F519F" w:rsidRPr="00C553A1" w:rsidRDefault="007F519F" w:rsidP="007F519F">
      <w:pPr>
        <w:ind w:left="360"/>
        <w:jc w:val="both"/>
        <w:rPr>
          <w:rFonts w:ascii="Comic Sans MS" w:hAnsi="Comic Sans MS"/>
          <w:sz w:val="20"/>
          <w:szCs w:val="20"/>
        </w:rPr>
      </w:pPr>
      <w:r w:rsidRPr="00C553A1">
        <w:rPr>
          <w:rFonts w:ascii="Comic Sans MS" w:hAnsi="Comic Sans MS"/>
          <w:sz w:val="20"/>
          <w:szCs w:val="20"/>
        </w:rPr>
        <w:t>ЧЕКИ – появились с  момента</w:t>
      </w:r>
      <w:r w:rsidR="00360EF1" w:rsidRPr="00C553A1">
        <w:rPr>
          <w:rFonts w:ascii="Comic Sans MS" w:hAnsi="Comic Sans MS"/>
          <w:sz w:val="20"/>
          <w:szCs w:val="20"/>
        </w:rPr>
        <w:t xml:space="preserve"> создания коммерческих банков, в которых начали сосредотачиваться свободные денежные средства на текущих счетах. Впервые чек появился в Англии в 1683 году.</w:t>
      </w:r>
    </w:p>
    <w:p w:rsidR="00360EF1" w:rsidRPr="00C553A1" w:rsidRDefault="00360EF1" w:rsidP="007F519F">
      <w:pPr>
        <w:ind w:left="360"/>
        <w:jc w:val="both"/>
        <w:rPr>
          <w:rFonts w:ascii="Comic Sans MS" w:hAnsi="Comic Sans MS"/>
          <w:sz w:val="20"/>
          <w:szCs w:val="20"/>
        </w:rPr>
      </w:pPr>
      <w:r w:rsidRPr="00C553A1">
        <w:rPr>
          <w:rFonts w:ascii="Comic Sans MS" w:hAnsi="Comic Sans MS"/>
          <w:sz w:val="20"/>
          <w:szCs w:val="20"/>
        </w:rPr>
        <w:t>Чек – денежный документ установленной формы строгой отчетности, содержащий безусловный приказ владельца чека в кредитном учреждении о выплате чекодержателю указанной суммы. В расчете чеками участвуют 3 стороны:</w:t>
      </w:r>
    </w:p>
    <w:p w:rsidR="00360EF1" w:rsidRPr="00C553A1" w:rsidRDefault="00360EF1" w:rsidP="00360EF1">
      <w:pPr>
        <w:numPr>
          <w:ilvl w:val="0"/>
          <w:numId w:val="5"/>
        </w:numPr>
        <w:jc w:val="both"/>
        <w:rPr>
          <w:rFonts w:ascii="Comic Sans MS" w:hAnsi="Comic Sans MS"/>
          <w:sz w:val="20"/>
          <w:szCs w:val="20"/>
        </w:rPr>
      </w:pPr>
      <w:r w:rsidRPr="00C553A1">
        <w:rPr>
          <w:rFonts w:ascii="Comic Sans MS" w:hAnsi="Comic Sans MS"/>
          <w:sz w:val="20"/>
          <w:szCs w:val="20"/>
        </w:rPr>
        <w:t>чекодатель – владелец счета;</w:t>
      </w:r>
    </w:p>
    <w:p w:rsidR="00360EF1" w:rsidRPr="00C553A1" w:rsidRDefault="00360EF1" w:rsidP="00360EF1">
      <w:pPr>
        <w:numPr>
          <w:ilvl w:val="0"/>
          <w:numId w:val="5"/>
        </w:numPr>
        <w:jc w:val="both"/>
        <w:rPr>
          <w:rFonts w:ascii="Comic Sans MS" w:hAnsi="Comic Sans MS"/>
          <w:sz w:val="20"/>
          <w:szCs w:val="20"/>
        </w:rPr>
      </w:pPr>
      <w:r w:rsidRPr="00C553A1">
        <w:rPr>
          <w:rFonts w:ascii="Comic Sans MS" w:hAnsi="Comic Sans MS"/>
          <w:sz w:val="20"/>
          <w:szCs w:val="20"/>
        </w:rPr>
        <w:t>чекополучатель (чекодержатель);</w:t>
      </w:r>
    </w:p>
    <w:p w:rsidR="00360EF1" w:rsidRPr="00C553A1" w:rsidRDefault="00360EF1" w:rsidP="00360EF1">
      <w:pPr>
        <w:numPr>
          <w:ilvl w:val="0"/>
          <w:numId w:val="5"/>
        </w:numPr>
        <w:jc w:val="both"/>
        <w:rPr>
          <w:rFonts w:ascii="Comic Sans MS" w:hAnsi="Comic Sans MS"/>
          <w:sz w:val="20"/>
          <w:szCs w:val="20"/>
        </w:rPr>
      </w:pPr>
      <w:r w:rsidRPr="00C553A1">
        <w:rPr>
          <w:rFonts w:ascii="Comic Sans MS" w:hAnsi="Comic Sans MS"/>
          <w:sz w:val="20"/>
          <w:szCs w:val="20"/>
        </w:rPr>
        <w:t>плательщик по чеку.</w:t>
      </w:r>
    </w:p>
    <w:p w:rsidR="00360EF1" w:rsidRPr="00C553A1" w:rsidRDefault="00360EF1" w:rsidP="00360EF1">
      <w:pPr>
        <w:ind w:left="360"/>
        <w:jc w:val="both"/>
        <w:rPr>
          <w:rFonts w:ascii="Comic Sans MS" w:hAnsi="Comic Sans MS"/>
          <w:sz w:val="20"/>
          <w:szCs w:val="20"/>
        </w:rPr>
      </w:pPr>
      <w:r w:rsidRPr="00C553A1">
        <w:rPr>
          <w:rFonts w:ascii="Comic Sans MS" w:hAnsi="Comic Sans MS"/>
          <w:sz w:val="20"/>
          <w:szCs w:val="20"/>
        </w:rPr>
        <w:t>В обиход выпускается 3 вида чеков:</w:t>
      </w:r>
    </w:p>
    <w:p w:rsidR="00360EF1" w:rsidRPr="00C553A1" w:rsidRDefault="00360EF1" w:rsidP="00360EF1">
      <w:pPr>
        <w:ind w:left="360"/>
        <w:jc w:val="both"/>
        <w:rPr>
          <w:rFonts w:ascii="Comic Sans MS" w:hAnsi="Comic Sans MS"/>
          <w:sz w:val="20"/>
          <w:szCs w:val="20"/>
        </w:rPr>
      </w:pPr>
      <w:r w:rsidRPr="00C553A1">
        <w:rPr>
          <w:rFonts w:ascii="Comic Sans MS" w:hAnsi="Comic Sans MS"/>
          <w:sz w:val="20"/>
          <w:szCs w:val="20"/>
        </w:rPr>
        <w:t>1) именной – выпускается на определенное лицо без права передачи;</w:t>
      </w:r>
    </w:p>
    <w:p w:rsidR="00360EF1" w:rsidRPr="00C553A1" w:rsidRDefault="00360EF1" w:rsidP="00360EF1">
      <w:pPr>
        <w:ind w:left="360"/>
        <w:jc w:val="both"/>
        <w:rPr>
          <w:rFonts w:ascii="Comic Sans MS" w:hAnsi="Comic Sans MS"/>
          <w:sz w:val="20"/>
          <w:szCs w:val="20"/>
        </w:rPr>
      </w:pPr>
      <w:r w:rsidRPr="00C553A1">
        <w:rPr>
          <w:rFonts w:ascii="Comic Sans MS" w:hAnsi="Comic Sans MS"/>
          <w:sz w:val="20"/>
          <w:szCs w:val="20"/>
        </w:rPr>
        <w:t>2) предъявительский – без указания имени получателя;</w:t>
      </w:r>
    </w:p>
    <w:p w:rsidR="00360EF1" w:rsidRPr="00C553A1" w:rsidRDefault="00360EF1" w:rsidP="00360EF1">
      <w:pPr>
        <w:ind w:left="360"/>
        <w:jc w:val="both"/>
        <w:rPr>
          <w:rFonts w:ascii="Comic Sans MS" w:hAnsi="Comic Sans MS"/>
          <w:sz w:val="20"/>
          <w:szCs w:val="20"/>
        </w:rPr>
      </w:pPr>
      <w:r w:rsidRPr="00C553A1">
        <w:rPr>
          <w:rFonts w:ascii="Comic Sans MS" w:hAnsi="Comic Sans MS"/>
          <w:sz w:val="20"/>
          <w:szCs w:val="20"/>
        </w:rPr>
        <w:t>3) ордерный – выпускается первоначально на определенное лицо, но с правом передачи (индоссамента) другому лицу.</w:t>
      </w:r>
    </w:p>
    <w:p w:rsidR="00360EF1" w:rsidRPr="00C553A1" w:rsidRDefault="00360EF1" w:rsidP="00360EF1">
      <w:pPr>
        <w:ind w:left="360"/>
        <w:jc w:val="both"/>
        <w:rPr>
          <w:rFonts w:ascii="Comic Sans MS" w:hAnsi="Comic Sans MS"/>
          <w:sz w:val="20"/>
          <w:szCs w:val="20"/>
        </w:rPr>
      </w:pPr>
      <w:r w:rsidRPr="00C553A1">
        <w:rPr>
          <w:rFonts w:ascii="Comic Sans MS" w:hAnsi="Comic Sans MS"/>
          <w:sz w:val="20"/>
          <w:szCs w:val="20"/>
        </w:rPr>
        <w:t>Существует 2 формы чеков:</w:t>
      </w:r>
    </w:p>
    <w:p w:rsidR="00360EF1" w:rsidRPr="00C553A1" w:rsidRDefault="00360EF1" w:rsidP="00DF3E1D">
      <w:pPr>
        <w:numPr>
          <w:ilvl w:val="0"/>
          <w:numId w:val="6"/>
        </w:numPr>
        <w:jc w:val="both"/>
        <w:rPr>
          <w:rFonts w:ascii="Comic Sans MS" w:hAnsi="Comic Sans MS"/>
          <w:sz w:val="20"/>
          <w:szCs w:val="20"/>
        </w:rPr>
      </w:pPr>
      <w:r w:rsidRPr="00C553A1">
        <w:rPr>
          <w:rFonts w:ascii="Comic Sans MS" w:hAnsi="Comic Sans MS"/>
          <w:sz w:val="20"/>
          <w:szCs w:val="20"/>
        </w:rPr>
        <w:t>расчетный – письменное распоряжение банку для осуществления платежа со счета чекодателя на счет чекодержателя</w:t>
      </w:r>
      <w:r w:rsidR="00DF3E1D" w:rsidRPr="00C553A1">
        <w:rPr>
          <w:rFonts w:ascii="Comic Sans MS" w:hAnsi="Comic Sans MS"/>
          <w:sz w:val="20"/>
          <w:szCs w:val="20"/>
        </w:rPr>
        <w:t>, используемого для безналичных расчетов;</w:t>
      </w:r>
    </w:p>
    <w:p w:rsidR="00DF3E1D" w:rsidRPr="00C553A1" w:rsidRDefault="00DF3E1D" w:rsidP="00DF3E1D">
      <w:pPr>
        <w:numPr>
          <w:ilvl w:val="0"/>
          <w:numId w:val="6"/>
        </w:numPr>
        <w:jc w:val="both"/>
        <w:rPr>
          <w:rFonts w:ascii="Comic Sans MS" w:hAnsi="Comic Sans MS"/>
          <w:sz w:val="20"/>
          <w:szCs w:val="20"/>
        </w:rPr>
      </w:pPr>
      <w:r w:rsidRPr="00C553A1">
        <w:rPr>
          <w:rFonts w:ascii="Comic Sans MS" w:hAnsi="Comic Sans MS"/>
          <w:sz w:val="20"/>
          <w:szCs w:val="20"/>
        </w:rPr>
        <w:t>денежный – используется предприятиями и организациями для получения наличных денег со счетов в банках.</w:t>
      </w:r>
    </w:p>
    <w:p w:rsidR="00DF3E1D" w:rsidRPr="00C553A1" w:rsidRDefault="00DF3E1D" w:rsidP="00DF3E1D">
      <w:pPr>
        <w:ind w:left="360"/>
        <w:jc w:val="both"/>
        <w:rPr>
          <w:rFonts w:ascii="Comic Sans MS" w:hAnsi="Comic Sans MS"/>
          <w:sz w:val="20"/>
          <w:szCs w:val="20"/>
        </w:rPr>
      </w:pPr>
      <w:r w:rsidRPr="00C553A1">
        <w:rPr>
          <w:rFonts w:ascii="Comic Sans MS" w:hAnsi="Comic Sans MS"/>
          <w:sz w:val="20"/>
          <w:szCs w:val="20"/>
        </w:rPr>
        <w:t>ЭЛЕКТРОННЫЕ ДЕНЬГИ – они появились с развитием электронной и компьютерной техники. ЭД – это деньги, которые расположены на счетах компьютерной памяти в банках и распоряжение которыми осуществляется с помощью специального электронного устройства.</w:t>
      </w:r>
    </w:p>
    <w:p w:rsidR="00DF3E1D" w:rsidRPr="00C553A1" w:rsidRDefault="00DF3E1D" w:rsidP="00DF3E1D">
      <w:pPr>
        <w:ind w:left="360"/>
        <w:jc w:val="both"/>
        <w:rPr>
          <w:rFonts w:ascii="Comic Sans MS" w:hAnsi="Comic Sans MS"/>
          <w:sz w:val="20"/>
          <w:szCs w:val="20"/>
        </w:rPr>
      </w:pPr>
      <w:r w:rsidRPr="00C553A1">
        <w:rPr>
          <w:rFonts w:ascii="Comic Sans MS" w:hAnsi="Comic Sans MS"/>
          <w:sz w:val="20"/>
          <w:szCs w:val="20"/>
        </w:rPr>
        <w:t>На базе внедрения ЭВМ в банковское дело возникла возможность замены чеков пластиковыми картами. Сегодня в широком применении 4 вида:</w:t>
      </w:r>
    </w:p>
    <w:p w:rsidR="00DF3E1D" w:rsidRPr="00C553A1" w:rsidRDefault="00DF3E1D" w:rsidP="00DF3E1D">
      <w:pPr>
        <w:numPr>
          <w:ilvl w:val="0"/>
          <w:numId w:val="7"/>
        </w:numPr>
        <w:jc w:val="both"/>
        <w:rPr>
          <w:rFonts w:ascii="Comic Sans MS" w:hAnsi="Comic Sans MS"/>
          <w:sz w:val="20"/>
          <w:szCs w:val="20"/>
        </w:rPr>
      </w:pPr>
      <w:r w:rsidRPr="00C553A1">
        <w:rPr>
          <w:rFonts w:ascii="Comic Sans MS" w:hAnsi="Comic Sans MS"/>
          <w:sz w:val="20"/>
          <w:szCs w:val="20"/>
        </w:rPr>
        <w:t>банковские;</w:t>
      </w:r>
    </w:p>
    <w:p w:rsidR="00DF3E1D" w:rsidRPr="00C553A1" w:rsidRDefault="00DF3E1D" w:rsidP="00DF3E1D">
      <w:pPr>
        <w:numPr>
          <w:ilvl w:val="0"/>
          <w:numId w:val="7"/>
        </w:numPr>
        <w:jc w:val="both"/>
        <w:rPr>
          <w:rFonts w:ascii="Comic Sans MS" w:hAnsi="Comic Sans MS"/>
          <w:sz w:val="20"/>
          <w:szCs w:val="20"/>
        </w:rPr>
      </w:pPr>
      <w:r w:rsidRPr="00C553A1">
        <w:rPr>
          <w:rFonts w:ascii="Comic Sans MS" w:hAnsi="Comic Sans MS"/>
          <w:sz w:val="20"/>
          <w:szCs w:val="20"/>
        </w:rPr>
        <w:t>торговые;</w:t>
      </w:r>
    </w:p>
    <w:p w:rsidR="00DF3E1D" w:rsidRPr="00C553A1" w:rsidRDefault="00DF3E1D" w:rsidP="00DF3E1D">
      <w:pPr>
        <w:numPr>
          <w:ilvl w:val="0"/>
          <w:numId w:val="7"/>
        </w:numPr>
        <w:jc w:val="both"/>
        <w:rPr>
          <w:rFonts w:ascii="Comic Sans MS" w:hAnsi="Comic Sans MS"/>
          <w:sz w:val="20"/>
          <w:szCs w:val="20"/>
        </w:rPr>
      </w:pPr>
      <w:r w:rsidRPr="00C553A1">
        <w:rPr>
          <w:rFonts w:ascii="Comic Sans MS" w:hAnsi="Comic Sans MS"/>
          <w:sz w:val="20"/>
          <w:szCs w:val="20"/>
        </w:rPr>
        <w:t>карты для оплаты туризма и развлекательных мероприятий;</w:t>
      </w:r>
    </w:p>
    <w:p w:rsidR="00DF3E1D" w:rsidRPr="00C553A1" w:rsidRDefault="00DF3E1D" w:rsidP="00DF3E1D">
      <w:pPr>
        <w:numPr>
          <w:ilvl w:val="0"/>
          <w:numId w:val="7"/>
        </w:numPr>
        <w:jc w:val="both"/>
        <w:rPr>
          <w:rFonts w:ascii="Comic Sans MS" w:hAnsi="Comic Sans MS"/>
          <w:sz w:val="20"/>
          <w:szCs w:val="20"/>
        </w:rPr>
      </w:pPr>
      <w:r w:rsidRPr="00C553A1">
        <w:rPr>
          <w:rFonts w:ascii="Comic Sans MS" w:hAnsi="Comic Sans MS"/>
          <w:sz w:val="20"/>
          <w:szCs w:val="20"/>
        </w:rPr>
        <w:t>на приобретение ГСМ.</w:t>
      </w:r>
    </w:p>
    <w:p w:rsidR="00650774" w:rsidRPr="00E61C7D" w:rsidRDefault="00650774" w:rsidP="00650774">
      <w:pPr>
        <w:numPr>
          <w:ilvl w:val="0"/>
          <w:numId w:val="1"/>
        </w:numPr>
        <w:jc w:val="both"/>
        <w:rPr>
          <w:rFonts w:ascii="Comic Sans MS" w:hAnsi="Comic Sans MS"/>
          <w:b/>
          <w:sz w:val="20"/>
          <w:szCs w:val="20"/>
          <w:highlight w:val="yellow"/>
        </w:rPr>
      </w:pPr>
      <w:r w:rsidRPr="00E61C7D">
        <w:rPr>
          <w:rFonts w:ascii="Comic Sans MS" w:hAnsi="Comic Sans MS"/>
          <w:b/>
          <w:sz w:val="20"/>
          <w:szCs w:val="20"/>
          <w:highlight w:val="yellow"/>
        </w:rPr>
        <w:t>Функции денег.</w:t>
      </w:r>
    </w:p>
    <w:p w:rsidR="00DF3E1D" w:rsidRPr="00C553A1" w:rsidRDefault="00DF3E1D" w:rsidP="00DF3E1D">
      <w:pPr>
        <w:jc w:val="both"/>
        <w:rPr>
          <w:rFonts w:ascii="Comic Sans MS" w:hAnsi="Comic Sans MS"/>
          <w:sz w:val="20"/>
          <w:szCs w:val="20"/>
        </w:rPr>
      </w:pPr>
      <w:r w:rsidRPr="00C553A1">
        <w:rPr>
          <w:rFonts w:ascii="Comic Sans MS" w:hAnsi="Comic Sans MS"/>
          <w:sz w:val="20"/>
          <w:szCs w:val="20"/>
        </w:rPr>
        <w:t xml:space="preserve">     В современной рыночной экономике деньги выполняют 5 функций:</w:t>
      </w:r>
    </w:p>
    <w:p w:rsidR="00DF3E1D" w:rsidRPr="00C553A1" w:rsidRDefault="00DF3E1D" w:rsidP="00DF3E1D">
      <w:pPr>
        <w:jc w:val="both"/>
        <w:rPr>
          <w:rFonts w:ascii="Comic Sans MS" w:hAnsi="Comic Sans MS"/>
          <w:sz w:val="20"/>
          <w:szCs w:val="20"/>
        </w:rPr>
      </w:pPr>
      <w:r w:rsidRPr="00C553A1">
        <w:rPr>
          <w:rFonts w:ascii="Comic Sans MS" w:hAnsi="Comic Sans MS"/>
          <w:sz w:val="20"/>
          <w:szCs w:val="20"/>
        </w:rPr>
        <w:t xml:space="preserve">1.   </w:t>
      </w:r>
      <w:r w:rsidRPr="00C553A1">
        <w:rPr>
          <w:rFonts w:ascii="Comic Sans MS" w:hAnsi="Comic Sans MS"/>
          <w:sz w:val="20"/>
          <w:szCs w:val="20"/>
          <w:u w:val="single"/>
        </w:rPr>
        <w:t xml:space="preserve">мера стоимости </w:t>
      </w:r>
      <w:r w:rsidRPr="00C553A1">
        <w:rPr>
          <w:rFonts w:ascii="Comic Sans MS" w:hAnsi="Comic Sans MS"/>
          <w:sz w:val="20"/>
          <w:szCs w:val="20"/>
        </w:rPr>
        <w:t>– деньги как всеобщий эквивалент измеряют стоимость всех товаров, но не деньги делают товары соизмеримыми, а количество затраченного на их производство общественного труда</w:t>
      </w:r>
      <w:r w:rsidR="00376B7C" w:rsidRPr="00C553A1">
        <w:rPr>
          <w:rFonts w:ascii="Comic Sans MS" w:hAnsi="Comic Sans MS"/>
          <w:sz w:val="20"/>
          <w:szCs w:val="20"/>
        </w:rPr>
        <w:t xml:space="preserve">. Формой проявления стоимости товара является его цена. В результате этого товары стали соотноситься друг с другом в постоянной пропорции, то есть возник масштаб цен. Цена товара при этой функции денег зависит от стоимости 2 факторов: стоимости банкноты, которая определяет стоимость предоставленных ею товаров и количеством банкнот в обращении </w:t>
      </w:r>
      <w:r w:rsidR="00376B7C" w:rsidRPr="00C553A1">
        <w:rPr>
          <w:rFonts w:ascii="Comic Sans MS" w:hAnsi="Comic Sans MS"/>
          <w:sz w:val="20"/>
          <w:szCs w:val="20"/>
          <w:u w:val="single"/>
        </w:rPr>
        <w:t>и</w:t>
      </w:r>
      <w:r w:rsidR="00376B7C" w:rsidRPr="00C553A1">
        <w:rPr>
          <w:rFonts w:ascii="Comic Sans MS" w:hAnsi="Comic Sans MS"/>
          <w:sz w:val="20"/>
          <w:szCs w:val="20"/>
        </w:rPr>
        <w:t xml:space="preserve"> соотношением спроса и предложения на данный товар на рынке.</w:t>
      </w:r>
    </w:p>
    <w:p w:rsidR="00376B7C" w:rsidRPr="00C553A1" w:rsidRDefault="00376B7C" w:rsidP="00DF3E1D">
      <w:pPr>
        <w:jc w:val="both"/>
        <w:rPr>
          <w:rFonts w:ascii="Comic Sans MS" w:hAnsi="Comic Sans MS"/>
          <w:sz w:val="20"/>
          <w:szCs w:val="20"/>
        </w:rPr>
      </w:pPr>
      <w:r w:rsidRPr="00C553A1">
        <w:rPr>
          <w:rFonts w:ascii="Comic Sans MS" w:hAnsi="Comic Sans MS"/>
          <w:sz w:val="20"/>
          <w:szCs w:val="20"/>
        </w:rPr>
        <w:t xml:space="preserve">2.     </w:t>
      </w:r>
      <w:r w:rsidRPr="00C553A1">
        <w:rPr>
          <w:rFonts w:ascii="Comic Sans MS" w:hAnsi="Comic Sans MS"/>
          <w:sz w:val="20"/>
          <w:szCs w:val="20"/>
          <w:u w:val="single"/>
        </w:rPr>
        <w:t xml:space="preserve">средство обращения </w:t>
      </w:r>
      <w:r w:rsidRPr="00C553A1">
        <w:rPr>
          <w:rFonts w:ascii="Comic Sans MS" w:hAnsi="Comic Sans MS"/>
          <w:sz w:val="20"/>
          <w:szCs w:val="20"/>
        </w:rPr>
        <w:t>– особенность этой функции заключается в том, что ее выполняют наличные деньги и знаки стоимости. Эта функция используется</w:t>
      </w:r>
      <w:r w:rsidR="006E684B" w:rsidRPr="00C553A1">
        <w:rPr>
          <w:rFonts w:ascii="Comic Sans MS" w:hAnsi="Comic Sans MS"/>
          <w:sz w:val="20"/>
          <w:szCs w:val="20"/>
        </w:rPr>
        <w:t xml:space="preserve"> для непосредственной оплаты товаров и услуг и позволят уйти от бартерных сделок. Данная функция денег способствует развитию общественного производства</w:t>
      </w:r>
      <w:r w:rsidR="00CA35F4" w:rsidRPr="00C553A1">
        <w:rPr>
          <w:rFonts w:ascii="Comic Sans MS" w:hAnsi="Comic Sans MS"/>
          <w:sz w:val="20"/>
          <w:szCs w:val="20"/>
        </w:rPr>
        <w:t xml:space="preserve"> и уменьшает количество реальных денег в этом обращении.</w:t>
      </w:r>
    </w:p>
    <w:p w:rsidR="00CA35F4" w:rsidRPr="00C553A1" w:rsidRDefault="00CA35F4" w:rsidP="00DF3E1D">
      <w:pPr>
        <w:jc w:val="both"/>
        <w:rPr>
          <w:rFonts w:ascii="Comic Sans MS" w:hAnsi="Comic Sans MS"/>
          <w:sz w:val="20"/>
          <w:szCs w:val="20"/>
        </w:rPr>
      </w:pPr>
      <w:r w:rsidRPr="00C553A1">
        <w:rPr>
          <w:rFonts w:ascii="Comic Sans MS" w:hAnsi="Comic Sans MS"/>
          <w:sz w:val="20"/>
          <w:szCs w:val="20"/>
        </w:rPr>
        <w:t xml:space="preserve">3.    </w:t>
      </w:r>
      <w:r w:rsidRPr="00C553A1">
        <w:rPr>
          <w:rFonts w:ascii="Comic Sans MS" w:hAnsi="Comic Sans MS"/>
          <w:sz w:val="20"/>
          <w:szCs w:val="20"/>
          <w:u w:val="single"/>
        </w:rPr>
        <w:t xml:space="preserve">средство образования сокровищ, накоплений и сбережений </w:t>
      </w:r>
      <w:r w:rsidRPr="00C553A1">
        <w:rPr>
          <w:rFonts w:ascii="Comic Sans MS" w:hAnsi="Comic Sans MS"/>
          <w:sz w:val="20"/>
          <w:szCs w:val="20"/>
        </w:rPr>
        <w:t xml:space="preserve">– первоначально, когда функционировали настоящие деньги, данная функция реализовывалась через простое изъятие золота из </w:t>
      </w:r>
      <w:r w:rsidR="00D26D4A" w:rsidRPr="00C553A1">
        <w:rPr>
          <w:rFonts w:ascii="Comic Sans MS" w:hAnsi="Comic Sans MS"/>
          <w:sz w:val="20"/>
          <w:szCs w:val="20"/>
        </w:rPr>
        <w:t>обращения,</w:t>
      </w:r>
      <w:r w:rsidRPr="00C553A1">
        <w:rPr>
          <w:rFonts w:ascii="Comic Sans MS" w:hAnsi="Comic Sans MS"/>
          <w:sz w:val="20"/>
          <w:szCs w:val="20"/>
        </w:rPr>
        <w:t xml:space="preserve"> и оно скапливалось в сундуках, литровых банках, колготках… превращаясь в «золотую куколку». Эта функция обеспечивала владельцу сокровищ покупательную способность в будущем. Но в развитии товарного производства такие деньги не участвовали. С развитием производства хранить сбережения в таком виде (да и деньги стали заменителями) стало крайне невыгодно =&gt; излишнюю часть денежных средств владельцы стали инвестировать в развитие производства и в этом случае  денежный капитал стал увеличивать свою стоимость, превращаясь в постоянно растущие сбережения.</w:t>
      </w:r>
    </w:p>
    <w:p w:rsidR="00570D6B" w:rsidRPr="00C553A1" w:rsidRDefault="00CA35F4" w:rsidP="00DF3E1D">
      <w:pPr>
        <w:jc w:val="both"/>
        <w:rPr>
          <w:rFonts w:ascii="Comic Sans MS" w:hAnsi="Comic Sans MS"/>
          <w:sz w:val="20"/>
          <w:szCs w:val="20"/>
        </w:rPr>
      </w:pPr>
      <w:r w:rsidRPr="00C553A1">
        <w:rPr>
          <w:rFonts w:ascii="Comic Sans MS" w:hAnsi="Comic Sans MS"/>
          <w:sz w:val="20"/>
          <w:szCs w:val="20"/>
        </w:rPr>
        <w:t xml:space="preserve">4.     </w:t>
      </w:r>
      <w:r w:rsidRPr="00C553A1">
        <w:rPr>
          <w:rFonts w:ascii="Comic Sans MS" w:hAnsi="Comic Sans MS"/>
          <w:sz w:val="20"/>
          <w:szCs w:val="20"/>
          <w:u w:val="single"/>
        </w:rPr>
        <w:t>средство платежа</w:t>
      </w:r>
      <w:r w:rsidRPr="00C553A1">
        <w:rPr>
          <w:rFonts w:ascii="Comic Sans MS" w:hAnsi="Comic Sans MS"/>
          <w:sz w:val="20"/>
          <w:szCs w:val="20"/>
        </w:rPr>
        <w:t xml:space="preserve"> – эта функция </w:t>
      </w:r>
      <w:r w:rsidR="00570D6B" w:rsidRPr="00C553A1">
        <w:rPr>
          <w:rFonts w:ascii="Comic Sans MS" w:hAnsi="Comic Sans MS"/>
          <w:sz w:val="20"/>
          <w:szCs w:val="20"/>
        </w:rPr>
        <w:t xml:space="preserve"> появляется в результате развития кредитных отношений в капиталистическом хозяйстве и деньги теперь используются:</w:t>
      </w:r>
    </w:p>
    <w:p w:rsidR="00570D6B" w:rsidRPr="00C553A1" w:rsidRDefault="00570D6B" w:rsidP="00DF3E1D">
      <w:pPr>
        <w:jc w:val="both"/>
        <w:rPr>
          <w:rFonts w:ascii="Comic Sans MS" w:hAnsi="Comic Sans MS"/>
          <w:sz w:val="20"/>
          <w:szCs w:val="20"/>
        </w:rPr>
      </w:pPr>
      <w:r w:rsidRPr="00C553A1">
        <w:rPr>
          <w:rFonts w:ascii="Comic Sans MS" w:hAnsi="Comic Sans MS"/>
          <w:sz w:val="20"/>
          <w:szCs w:val="20"/>
        </w:rPr>
        <w:t>1) при продаже товаров в кредит, необходимость которого связана с неодинаковыми сроками производства товаров и их реализации;</w:t>
      </w:r>
    </w:p>
    <w:p w:rsidR="00CA35F4" w:rsidRPr="00C553A1" w:rsidRDefault="00570D6B" w:rsidP="00DF3E1D">
      <w:pPr>
        <w:jc w:val="both"/>
        <w:rPr>
          <w:rFonts w:ascii="Comic Sans MS" w:hAnsi="Comic Sans MS"/>
          <w:sz w:val="20"/>
          <w:szCs w:val="20"/>
        </w:rPr>
      </w:pPr>
      <w:r w:rsidRPr="00C553A1">
        <w:rPr>
          <w:rFonts w:ascii="Comic Sans MS" w:hAnsi="Comic Sans MS"/>
          <w:sz w:val="20"/>
          <w:szCs w:val="20"/>
        </w:rPr>
        <w:t xml:space="preserve">2)  при выплате заработной платы рабочим и служащим.     </w:t>
      </w:r>
    </w:p>
    <w:p w:rsidR="00CA35F4" w:rsidRPr="00C553A1" w:rsidRDefault="00CA35F4" w:rsidP="00DF3E1D">
      <w:pPr>
        <w:jc w:val="both"/>
        <w:rPr>
          <w:rFonts w:ascii="Comic Sans MS" w:hAnsi="Comic Sans MS"/>
          <w:sz w:val="20"/>
          <w:szCs w:val="20"/>
        </w:rPr>
      </w:pPr>
      <w:r w:rsidRPr="00C553A1">
        <w:rPr>
          <w:rFonts w:ascii="Comic Sans MS" w:hAnsi="Comic Sans MS"/>
          <w:sz w:val="20"/>
          <w:szCs w:val="20"/>
        </w:rPr>
        <w:t xml:space="preserve">5.     </w:t>
      </w:r>
      <w:r w:rsidRPr="00C553A1">
        <w:rPr>
          <w:rFonts w:ascii="Comic Sans MS" w:hAnsi="Comic Sans MS"/>
          <w:sz w:val="20"/>
          <w:szCs w:val="20"/>
          <w:u w:val="single"/>
        </w:rPr>
        <w:t>мировых денег</w:t>
      </w:r>
      <w:r w:rsidRPr="00C553A1">
        <w:rPr>
          <w:rFonts w:ascii="Comic Sans MS" w:hAnsi="Comic Sans MS"/>
          <w:sz w:val="20"/>
          <w:szCs w:val="20"/>
        </w:rPr>
        <w:t xml:space="preserve"> </w:t>
      </w:r>
      <w:r w:rsidR="00636813" w:rsidRPr="00C553A1">
        <w:rPr>
          <w:rFonts w:ascii="Comic Sans MS" w:hAnsi="Comic Sans MS"/>
          <w:sz w:val="20"/>
          <w:szCs w:val="20"/>
        </w:rPr>
        <w:t>–</w:t>
      </w:r>
      <w:r w:rsidRPr="00C553A1">
        <w:rPr>
          <w:rFonts w:ascii="Comic Sans MS" w:hAnsi="Comic Sans MS"/>
          <w:sz w:val="20"/>
          <w:szCs w:val="20"/>
        </w:rPr>
        <w:t xml:space="preserve"> </w:t>
      </w:r>
      <w:r w:rsidR="00636813" w:rsidRPr="00C553A1">
        <w:rPr>
          <w:rFonts w:ascii="Comic Sans MS" w:hAnsi="Comic Sans MS"/>
          <w:sz w:val="20"/>
          <w:szCs w:val="20"/>
        </w:rPr>
        <w:t>она появляется с развитием мирового рынка. С 1867 парижским соглашением было принято, что единственным видом денег является  золото пробой 995. в последствии, на смену золота пришли наиболее устойчивые иностранные валюты.</w:t>
      </w:r>
    </w:p>
    <w:p w:rsidR="00636813" w:rsidRPr="00C553A1" w:rsidRDefault="00636813" w:rsidP="00DF3E1D">
      <w:pPr>
        <w:jc w:val="both"/>
        <w:rPr>
          <w:rFonts w:ascii="Comic Sans MS" w:hAnsi="Comic Sans MS"/>
          <w:sz w:val="20"/>
          <w:szCs w:val="20"/>
        </w:rPr>
      </w:pPr>
      <w:r w:rsidRPr="00C553A1">
        <w:rPr>
          <w:rFonts w:ascii="Comic Sans MS" w:hAnsi="Comic Sans MS"/>
          <w:sz w:val="20"/>
          <w:szCs w:val="20"/>
        </w:rPr>
        <w:t>Мировые деньги имеют троякое значение и служат:</w:t>
      </w:r>
    </w:p>
    <w:p w:rsidR="00636813" w:rsidRPr="00C553A1" w:rsidRDefault="00636813" w:rsidP="00DF3E1D">
      <w:pPr>
        <w:jc w:val="both"/>
        <w:rPr>
          <w:rFonts w:ascii="Comic Sans MS" w:hAnsi="Comic Sans MS"/>
          <w:sz w:val="20"/>
          <w:szCs w:val="20"/>
        </w:rPr>
      </w:pPr>
      <w:r w:rsidRPr="00C553A1">
        <w:rPr>
          <w:rFonts w:ascii="Comic Sans MS" w:hAnsi="Comic Sans MS"/>
          <w:sz w:val="20"/>
          <w:szCs w:val="20"/>
        </w:rPr>
        <w:t>- всеобщим платежным средством;</w:t>
      </w:r>
    </w:p>
    <w:p w:rsidR="00636813" w:rsidRPr="00C553A1" w:rsidRDefault="00636813" w:rsidP="00DF3E1D">
      <w:pPr>
        <w:jc w:val="both"/>
        <w:rPr>
          <w:rFonts w:ascii="Comic Sans MS" w:hAnsi="Comic Sans MS"/>
          <w:sz w:val="20"/>
          <w:szCs w:val="20"/>
        </w:rPr>
      </w:pPr>
      <w:r w:rsidRPr="00C553A1">
        <w:rPr>
          <w:rFonts w:ascii="Comic Sans MS" w:hAnsi="Comic Sans MS"/>
          <w:sz w:val="20"/>
          <w:szCs w:val="20"/>
        </w:rPr>
        <w:t>- всеобщим покупательным средством;</w:t>
      </w:r>
    </w:p>
    <w:p w:rsidR="00636813" w:rsidRPr="00C553A1" w:rsidRDefault="00636813" w:rsidP="00DF3E1D">
      <w:pPr>
        <w:jc w:val="both"/>
        <w:rPr>
          <w:rFonts w:ascii="Comic Sans MS" w:hAnsi="Comic Sans MS"/>
          <w:sz w:val="20"/>
          <w:szCs w:val="20"/>
        </w:rPr>
      </w:pPr>
      <w:r w:rsidRPr="00C553A1">
        <w:rPr>
          <w:rFonts w:ascii="Comic Sans MS" w:hAnsi="Comic Sans MS"/>
          <w:sz w:val="20"/>
          <w:szCs w:val="20"/>
        </w:rPr>
        <w:t>- материализацией общественного богатства.</w:t>
      </w:r>
    </w:p>
    <w:p w:rsidR="00650774" w:rsidRPr="00E61C7D" w:rsidRDefault="00650774" w:rsidP="00650774">
      <w:pPr>
        <w:numPr>
          <w:ilvl w:val="0"/>
          <w:numId w:val="1"/>
        </w:numPr>
        <w:jc w:val="both"/>
        <w:rPr>
          <w:rFonts w:ascii="Comic Sans MS" w:hAnsi="Comic Sans MS"/>
          <w:b/>
          <w:sz w:val="20"/>
          <w:szCs w:val="20"/>
          <w:highlight w:val="yellow"/>
        </w:rPr>
      </w:pPr>
      <w:r w:rsidRPr="00E61C7D">
        <w:rPr>
          <w:rFonts w:ascii="Comic Sans MS" w:hAnsi="Comic Sans MS"/>
          <w:b/>
          <w:sz w:val="20"/>
          <w:szCs w:val="20"/>
          <w:highlight w:val="yellow"/>
        </w:rPr>
        <w:t>Понятие денежного обращения, его структура.</w:t>
      </w:r>
    </w:p>
    <w:p w:rsidR="00132968" w:rsidRPr="00C553A1" w:rsidRDefault="00132968" w:rsidP="00132968">
      <w:pPr>
        <w:ind w:left="360"/>
        <w:jc w:val="both"/>
        <w:rPr>
          <w:rFonts w:ascii="Comic Sans MS" w:hAnsi="Comic Sans MS"/>
          <w:sz w:val="20"/>
          <w:szCs w:val="20"/>
        </w:rPr>
      </w:pPr>
      <w:r w:rsidRPr="00C553A1">
        <w:rPr>
          <w:rFonts w:ascii="Comic Sans MS" w:hAnsi="Comic Sans MS"/>
          <w:sz w:val="20"/>
          <w:szCs w:val="20"/>
        </w:rPr>
        <w:t>Денежное обращение – это движение денег при выполнении ими всех своих функций в наличной и безналичной формах, обслуж</w:t>
      </w:r>
      <w:r w:rsidR="00BB47C0" w:rsidRPr="00C553A1">
        <w:rPr>
          <w:rFonts w:ascii="Comic Sans MS" w:hAnsi="Comic Sans MS"/>
          <w:sz w:val="20"/>
          <w:szCs w:val="20"/>
        </w:rPr>
        <w:t>ивающ</w:t>
      </w:r>
      <w:r w:rsidRPr="00C553A1">
        <w:rPr>
          <w:rFonts w:ascii="Comic Sans MS" w:hAnsi="Comic Sans MS"/>
          <w:sz w:val="20"/>
          <w:szCs w:val="20"/>
        </w:rPr>
        <w:t>ие реализацию товаров, нетоварные платежи</w:t>
      </w:r>
      <w:r w:rsidR="00BB47C0" w:rsidRPr="00C553A1">
        <w:rPr>
          <w:rFonts w:ascii="Comic Sans MS" w:hAnsi="Comic Sans MS"/>
          <w:sz w:val="20"/>
          <w:szCs w:val="20"/>
        </w:rPr>
        <w:t xml:space="preserve"> и расчеты в хозяйстве. Объективной основой ДО является товарное производство, при котором товарный мир разделяется на 2 полюса: на товар и деньги, порождая противоречия между ними. ДО страны отражает движение денег, представляет собой сумму всех платежей, совершенных предприятиями, организациями, населением в наличной и безналичной формах за определенный период времени. В условиях производства и рынка происходит свободное движение товаров, услуг и капитала, и в этом случае предприятия, государство и население связаны между собой 2 видами рынков:</w:t>
      </w:r>
    </w:p>
    <w:p w:rsidR="00F03320" w:rsidRPr="00C553A1" w:rsidRDefault="00F03320" w:rsidP="00F03320">
      <w:pPr>
        <w:numPr>
          <w:ilvl w:val="0"/>
          <w:numId w:val="13"/>
        </w:numPr>
        <w:jc w:val="both"/>
        <w:rPr>
          <w:rFonts w:ascii="Comic Sans MS" w:hAnsi="Comic Sans MS"/>
          <w:sz w:val="20"/>
          <w:szCs w:val="20"/>
        </w:rPr>
      </w:pPr>
      <w:r w:rsidRPr="00C553A1">
        <w:rPr>
          <w:rFonts w:ascii="Comic Sans MS" w:hAnsi="Comic Sans MS"/>
          <w:sz w:val="20"/>
          <w:szCs w:val="20"/>
        </w:rPr>
        <w:t>РЫНОК ПРОДУКТОВ – на нем население и предприятия покупают товары и услуги тратя свои доходы, а производители продают свою продукцию с целью продолжения процесса производства;</w:t>
      </w:r>
    </w:p>
    <w:p w:rsidR="00F03320" w:rsidRPr="00C553A1" w:rsidRDefault="00F03320" w:rsidP="00F03320">
      <w:pPr>
        <w:numPr>
          <w:ilvl w:val="0"/>
          <w:numId w:val="13"/>
        </w:numPr>
        <w:jc w:val="both"/>
        <w:rPr>
          <w:rFonts w:ascii="Comic Sans MS" w:hAnsi="Comic Sans MS"/>
          <w:sz w:val="20"/>
          <w:szCs w:val="20"/>
        </w:rPr>
      </w:pPr>
      <w:r w:rsidRPr="00C553A1">
        <w:rPr>
          <w:rFonts w:ascii="Comic Sans MS" w:hAnsi="Comic Sans MS"/>
          <w:sz w:val="20"/>
          <w:szCs w:val="20"/>
        </w:rPr>
        <w:t>РЫНОК РЕСУРСОВ – рынок, на котором предлагается и покупается рабочая сила, природные ресурсы, капитал.</w:t>
      </w:r>
    </w:p>
    <w:p w:rsidR="00F03320" w:rsidRPr="00C553A1" w:rsidRDefault="00F03320" w:rsidP="00F03320">
      <w:pPr>
        <w:ind w:left="360"/>
        <w:jc w:val="both"/>
        <w:rPr>
          <w:rFonts w:ascii="Comic Sans MS" w:hAnsi="Comic Sans MS"/>
          <w:sz w:val="20"/>
          <w:szCs w:val="20"/>
        </w:rPr>
      </w:pPr>
      <w:r w:rsidRPr="00C553A1">
        <w:rPr>
          <w:rFonts w:ascii="Comic Sans MS" w:hAnsi="Comic Sans MS"/>
          <w:sz w:val="20"/>
          <w:szCs w:val="20"/>
        </w:rPr>
        <w:t>Между участниками ДО возникают товарно-денежные потоки:</w:t>
      </w:r>
    </w:p>
    <w:p w:rsidR="00F03320" w:rsidRPr="00C553A1" w:rsidRDefault="00F03320" w:rsidP="000559AA">
      <w:pPr>
        <w:jc w:val="both"/>
        <w:rPr>
          <w:rFonts w:ascii="Comic Sans MS" w:hAnsi="Comic Sans MS"/>
          <w:sz w:val="20"/>
          <w:szCs w:val="20"/>
        </w:rPr>
        <w:sectPr w:rsidR="00F03320" w:rsidRPr="00C553A1" w:rsidSect="00F03320">
          <w:pgSz w:w="11906" w:h="16838"/>
          <w:pgMar w:top="1134" w:right="850" w:bottom="1134" w:left="1701" w:header="708" w:footer="708" w:gutter="0"/>
          <w:cols w:space="708" w:equalWidth="0">
            <w:col w:w="9355" w:space="708"/>
          </w:cols>
          <w:docGrid w:linePitch="360"/>
        </w:sectPr>
      </w:pPr>
    </w:p>
    <w:p w:rsidR="000559AA" w:rsidRPr="00C553A1" w:rsidRDefault="000559AA" w:rsidP="000559AA">
      <w:pPr>
        <w:jc w:val="both"/>
        <w:rPr>
          <w:rFonts w:ascii="Comic Sans MS" w:hAnsi="Comic Sans MS"/>
          <w:sz w:val="20"/>
          <w:szCs w:val="20"/>
        </w:rPr>
      </w:pPr>
    </w:p>
    <w:p w:rsidR="00F03320" w:rsidRPr="00C553A1" w:rsidRDefault="000559AA" w:rsidP="000559AA">
      <w:pPr>
        <w:rPr>
          <w:rFonts w:ascii="Comic Sans MS" w:hAnsi="Comic Sans MS"/>
          <w:sz w:val="20"/>
          <w:szCs w:val="20"/>
        </w:rPr>
      </w:pPr>
      <w:r w:rsidRPr="00C553A1">
        <w:rPr>
          <w:rFonts w:ascii="Comic Sans MS" w:hAnsi="Comic Sans MS"/>
          <w:sz w:val="20"/>
          <w:szCs w:val="20"/>
        </w:rPr>
        <w:t>ТОВАРНЫЕ ПОТОКИ:</w:t>
      </w:r>
    </w:p>
    <w:p w:rsidR="000559AA" w:rsidRPr="00C553A1" w:rsidRDefault="000559AA" w:rsidP="000559AA">
      <w:pPr>
        <w:rPr>
          <w:rFonts w:ascii="Comic Sans MS" w:hAnsi="Comic Sans MS"/>
          <w:sz w:val="20"/>
          <w:szCs w:val="20"/>
        </w:rPr>
      </w:pPr>
      <w:r w:rsidRPr="00C553A1">
        <w:rPr>
          <w:rFonts w:ascii="Comic Sans MS" w:hAnsi="Comic Sans MS"/>
          <w:sz w:val="20"/>
          <w:szCs w:val="20"/>
        </w:rPr>
        <w:t>1. движение ресурсов</w:t>
      </w:r>
      <w:r w:rsidR="002463EC" w:rsidRPr="00C553A1">
        <w:rPr>
          <w:rFonts w:ascii="Comic Sans MS" w:hAnsi="Comic Sans MS"/>
          <w:sz w:val="20"/>
          <w:szCs w:val="20"/>
        </w:rPr>
        <w:t>;</w:t>
      </w:r>
    </w:p>
    <w:p w:rsidR="002463EC" w:rsidRPr="00C553A1" w:rsidRDefault="002463EC" w:rsidP="000559AA">
      <w:pPr>
        <w:rPr>
          <w:rFonts w:ascii="Comic Sans MS" w:hAnsi="Comic Sans MS"/>
          <w:sz w:val="20"/>
          <w:szCs w:val="20"/>
        </w:rPr>
      </w:pPr>
      <w:r w:rsidRPr="00C553A1">
        <w:rPr>
          <w:rFonts w:ascii="Comic Sans MS" w:hAnsi="Comic Sans MS"/>
          <w:sz w:val="20"/>
          <w:szCs w:val="20"/>
        </w:rPr>
        <w:t>2. движение готовой продукции, поступающей на рынок для сбыта;</w:t>
      </w:r>
    </w:p>
    <w:p w:rsidR="002463EC" w:rsidRPr="00C553A1" w:rsidRDefault="002463EC" w:rsidP="000559AA">
      <w:pPr>
        <w:rPr>
          <w:rFonts w:ascii="Comic Sans MS" w:hAnsi="Comic Sans MS"/>
          <w:sz w:val="20"/>
          <w:szCs w:val="20"/>
        </w:rPr>
      </w:pPr>
      <w:r w:rsidRPr="00C553A1">
        <w:rPr>
          <w:rFonts w:ascii="Comic Sans MS" w:hAnsi="Comic Sans MS"/>
          <w:sz w:val="20"/>
          <w:szCs w:val="20"/>
        </w:rPr>
        <w:t>3. подкрепитель, государство которое реализует эту продукцию.</w:t>
      </w:r>
    </w:p>
    <w:p w:rsidR="002463EC" w:rsidRPr="00C553A1" w:rsidRDefault="002463EC" w:rsidP="000559AA">
      <w:pPr>
        <w:rPr>
          <w:rFonts w:ascii="Comic Sans MS" w:hAnsi="Comic Sans MS"/>
          <w:sz w:val="20"/>
          <w:szCs w:val="20"/>
        </w:rPr>
      </w:pPr>
      <w:r w:rsidRPr="00C553A1">
        <w:rPr>
          <w:rFonts w:ascii="Comic Sans MS" w:hAnsi="Comic Sans MS"/>
          <w:sz w:val="20"/>
          <w:szCs w:val="20"/>
        </w:rPr>
        <w:t>ДЕНЕЖНЫЕ ПОТОКИ:</w:t>
      </w:r>
    </w:p>
    <w:p w:rsidR="002463EC" w:rsidRPr="00C553A1" w:rsidRDefault="002463EC" w:rsidP="002463EC">
      <w:pPr>
        <w:numPr>
          <w:ilvl w:val="0"/>
          <w:numId w:val="14"/>
        </w:numPr>
        <w:rPr>
          <w:rFonts w:ascii="Comic Sans MS" w:hAnsi="Comic Sans MS"/>
          <w:sz w:val="20"/>
          <w:szCs w:val="20"/>
        </w:rPr>
      </w:pPr>
      <w:r w:rsidRPr="00C553A1">
        <w:rPr>
          <w:rFonts w:ascii="Comic Sans MS" w:hAnsi="Comic Sans MS"/>
          <w:sz w:val="20"/>
          <w:szCs w:val="20"/>
        </w:rPr>
        <w:t>осуществление предприятием платежей за ресурсы;</w:t>
      </w:r>
    </w:p>
    <w:p w:rsidR="002463EC" w:rsidRPr="00C553A1" w:rsidRDefault="002463EC" w:rsidP="002463EC">
      <w:pPr>
        <w:numPr>
          <w:ilvl w:val="0"/>
          <w:numId w:val="14"/>
        </w:numPr>
        <w:rPr>
          <w:rFonts w:ascii="Comic Sans MS" w:hAnsi="Comic Sans MS"/>
          <w:sz w:val="20"/>
          <w:szCs w:val="20"/>
        </w:rPr>
      </w:pPr>
      <w:r w:rsidRPr="00C553A1">
        <w:rPr>
          <w:rFonts w:ascii="Comic Sans MS" w:hAnsi="Comic Sans MS"/>
          <w:sz w:val="20"/>
          <w:szCs w:val="20"/>
        </w:rPr>
        <w:t>оплата труда населения;</w:t>
      </w:r>
    </w:p>
    <w:p w:rsidR="002463EC" w:rsidRPr="00C553A1" w:rsidRDefault="002463EC" w:rsidP="002463EC">
      <w:pPr>
        <w:numPr>
          <w:ilvl w:val="0"/>
          <w:numId w:val="14"/>
        </w:numPr>
        <w:rPr>
          <w:rFonts w:ascii="Comic Sans MS" w:hAnsi="Comic Sans MS"/>
          <w:sz w:val="20"/>
          <w:szCs w:val="20"/>
        </w:rPr>
      </w:pPr>
      <w:r w:rsidRPr="00C553A1">
        <w:rPr>
          <w:rFonts w:ascii="Comic Sans MS" w:hAnsi="Comic Sans MS"/>
          <w:sz w:val="20"/>
          <w:szCs w:val="20"/>
        </w:rPr>
        <w:t>оплата продуктов населения;</w:t>
      </w:r>
    </w:p>
    <w:p w:rsidR="002463EC" w:rsidRPr="00C553A1" w:rsidRDefault="002463EC" w:rsidP="002463EC">
      <w:pPr>
        <w:numPr>
          <w:ilvl w:val="0"/>
          <w:numId w:val="14"/>
        </w:numPr>
        <w:rPr>
          <w:rFonts w:ascii="Comic Sans MS" w:hAnsi="Comic Sans MS"/>
          <w:sz w:val="20"/>
          <w:szCs w:val="20"/>
        </w:rPr>
      </w:pPr>
      <w:r w:rsidRPr="00C553A1">
        <w:rPr>
          <w:rFonts w:ascii="Comic Sans MS" w:hAnsi="Comic Sans MS"/>
          <w:sz w:val="20"/>
          <w:szCs w:val="20"/>
        </w:rPr>
        <w:t>получение выручки предприятиями за реализацию продукции:</w:t>
      </w:r>
    </w:p>
    <w:p w:rsidR="002463EC" w:rsidRPr="00C553A1" w:rsidRDefault="002463EC" w:rsidP="002463EC">
      <w:pPr>
        <w:numPr>
          <w:ilvl w:val="0"/>
          <w:numId w:val="14"/>
        </w:numPr>
        <w:rPr>
          <w:rFonts w:ascii="Comic Sans MS" w:hAnsi="Comic Sans MS"/>
          <w:sz w:val="20"/>
          <w:szCs w:val="20"/>
        </w:rPr>
      </w:pPr>
      <w:r w:rsidRPr="00C553A1">
        <w:rPr>
          <w:rFonts w:ascii="Comic Sans MS" w:hAnsi="Comic Sans MS"/>
          <w:sz w:val="20"/>
          <w:szCs w:val="20"/>
        </w:rPr>
        <w:t>доходы населения и предприятия, направленные в банки для сбережения;</w:t>
      </w:r>
    </w:p>
    <w:p w:rsidR="002463EC" w:rsidRPr="00C553A1" w:rsidRDefault="00A23548" w:rsidP="002463EC">
      <w:pPr>
        <w:numPr>
          <w:ilvl w:val="0"/>
          <w:numId w:val="14"/>
        </w:numPr>
        <w:rPr>
          <w:rFonts w:ascii="Comic Sans MS" w:hAnsi="Comic Sans MS"/>
          <w:sz w:val="20"/>
          <w:szCs w:val="20"/>
        </w:rPr>
      </w:pPr>
      <w:r w:rsidRPr="00C553A1">
        <w:rPr>
          <w:rFonts w:ascii="Comic Sans MS" w:hAnsi="Comic Sans MS"/>
          <w:sz w:val="20"/>
          <w:szCs w:val="20"/>
        </w:rPr>
        <w:t>предоставление кредита банками населению и юридическим лицам;</w:t>
      </w:r>
    </w:p>
    <w:p w:rsidR="00A23548" w:rsidRPr="00C553A1" w:rsidRDefault="00A23548" w:rsidP="002463EC">
      <w:pPr>
        <w:numPr>
          <w:ilvl w:val="0"/>
          <w:numId w:val="14"/>
        </w:numPr>
        <w:rPr>
          <w:rFonts w:ascii="Comic Sans MS" w:hAnsi="Comic Sans MS"/>
          <w:sz w:val="20"/>
          <w:szCs w:val="20"/>
        </w:rPr>
      </w:pPr>
      <w:r w:rsidRPr="00C553A1">
        <w:rPr>
          <w:rFonts w:ascii="Comic Sans MS" w:hAnsi="Comic Sans MS"/>
          <w:sz w:val="20"/>
          <w:szCs w:val="20"/>
        </w:rPr>
        <w:t>уплата различных видов налога в бюджет.</w:t>
      </w:r>
    </w:p>
    <w:p w:rsidR="00A23548" w:rsidRPr="00C553A1" w:rsidRDefault="00A23548" w:rsidP="00A23548">
      <w:pPr>
        <w:rPr>
          <w:rFonts w:ascii="Comic Sans MS" w:hAnsi="Comic Sans MS"/>
          <w:sz w:val="20"/>
          <w:szCs w:val="20"/>
        </w:rPr>
      </w:pPr>
      <w:r w:rsidRPr="00C553A1">
        <w:rPr>
          <w:rFonts w:ascii="Comic Sans MS" w:hAnsi="Comic Sans MS"/>
          <w:sz w:val="20"/>
          <w:szCs w:val="20"/>
        </w:rPr>
        <w:t>ДО осуществляется в 2 формах: наличное ДО, безналичное ДО.</w:t>
      </w:r>
    </w:p>
    <w:p w:rsidR="002463EC" w:rsidRPr="00C553A1" w:rsidRDefault="002463EC" w:rsidP="000559AA">
      <w:pPr>
        <w:rPr>
          <w:rFonts w:ascii="Comic Sans MS" w:hAnsi="Comic Sans MS"/>
          <w:sz w:val="20"/>
          <w:szCs w:val="20"/>
        </w:rPr>
        <w:sectPr w:rsidR="002463EC" w:rsidRPr="00C553A1" w:rsidSect="000559AA">
          <w:type w:val="continuous"/>
          <w:pgSz w:w="11906" w:h="16838"/>
          <w:pgMar w:top="1134" w:right="850" w:bottom="1134" w:left="1701" w:header="708" w:footer="708" w:gutter="0"/>
          <w:cols w:space="708" w:equalWidth="0">
            <w:col w:w="9355" w:space="708"/>
          </w:cols>
          <w:docGrid w:linePitch="360"/>
        </w:sectPr>
      </w:pPr>
    </w:p>
    <w:p w:rsidR="00F03320" w:rsidRPr="00C553A1" w:rsidRDefault="00F03320" w:rsidP="000559AA">
      <w:pPr>
        <w:ind w:right="5035"/>
        <w:jc w:val="both"/>
        <w:rPr>
          <w:rFonts w:ascii="Comic Sans MS" w:hAnsi="Comic Sans MS"/>
          <w:sz w:val="20"/>
          <w:szCs w:val="20"/>
        </w:rPr>
      </w:pPr>
    </w:p>
    <w:p w:rsidR="00F03320" w:rsidRPr="00C553A1" w:rsidRDefault="00F03320" w:rsidP="00DF3E1D">
      <w:pPr>
        <w:numPr>
          <w:ilvl w:val="0"/>
          <w:numId w:val="1"/>
        </w:numPr>
        <w:tabs>
          <w:tab w:val="clear" w:pos="720"/>
          <w:tab w:val="num" w:pos="180"/>
        </w:tabs>
        <w:jc w:val="both"/>
        <w:rPr>
          <w:rFonts w:ascii="Comic Sans MS" w:hAnsi="Comic Sans MS"/>
          <w:b/>
          <w:sz w:val="20"/>
          <w:szCs w:val="20"/>
        </w:rPr>
        <w:sectPr w:rsidR="00F03320" w:rsidRPr="00C553A1" w:rsidSect="00F03320">
          <w:type w:val="continuous"/>
          <w:pgSz w:w="11906" w:h="16838"/>
          <w:pgMar w:top="1134" w:right="850" w:bottom="1134" w:left="1701" w:header="708" w:footer="708" w:gutter="0"/>
          <w:cols w:space="708" w:equalWidth="0">
            <w:col w:w="9355" w:space="708"/>
          </w:cols>
          <w:docGrid w:linePitch="360"/>
        </w:sectPr>
      </w:pPr>
    </w:p>
    <w:p w:rsidR="00650774" w:rsidRPr="00E61C7D" w:rsidRDefault="00650774" w:rsidP="00DF3E1D">
      <w:pPr>
        <w:numPr>
          <w:ilvl w:val="0"/>
          <w:numId w:val="1"/>
        </w:numPr>
        <w:tabs>
          <w:tab w:val="clear" w:pos="720"/>
          <w:tab w:val="num" w:pos="180"/>
        </w:tabs>
        <w:jc w:val="both"/>
        <w:rPr>
          <w:rFonts w:ascii="Comic Sans MS" w:hAnsi="Comic Sans MS"/>
          <w:b/>
          <w:sz w:val="20"/>
          <w:szCs w:val="20"/>
          <w:highlight w:val="yellow"/>
        </w:rPr>
      </w:pPr>
      <w:r w:rsidRPr="00E61C7D">
        <w:rPr>
          <w:rFonts w:ascii="Comic Sans MS" w:hAnsi="Comic Sans MS"/>
          <w:b/>
          <w:sz w:val="20"/>
          <w:szCs w:val="20"/>
          <w:highlight w:val="yellow"/>
        </w:rPr>
        <w:t>Основы организации безналичных расчетов.</w:t>
      </w:r>
    </w:p>
    <w:p w:rsidR="00A23548" w:rsidRPr="00C553A1" w:rsidRDefault="00A23548" w:rsidP="00A23548">
      <w:pPr>
        <w:jc w:val="both"/>
        <w:rPr>
          <w:rFonts w:ascii="Comic Sans MS" w:hAnsi="Comic Sans MS"/>
          <w:sz w:val="20"/>
          <w:szCs w:val="20"/>
        </w:rPr>
      </w:pPr>
      <w:r w:rsidRPr="00C553A1">
        <w:rPr>
          <w:rFonts w:ascii="Comic Sans MS" w:hAnsi="Comic Sans MS"/>
          <w:sz w:val="20"/>
          <w:szCs w:val="20"/>
        </w:rPr>
        <w:t>БЕЗНАЛИЧНОЕ ДО – это движение стоимости без участия наличных денег. Оно осуществляется с помощью перечислений денежных средств по счетам кредитных учреждений и зачет взаимной прибыли. В основе безналичного оборота лежит ряд принципов:</w:t>
      </w:r>
    </w:p>
    <w:p w:rsidR="00A23548" w:rsidRPr="00C553A1" w:rsidRDefault="00A23548" w:rsidP="00A23548">
      <w:pPr>
        <w:numPr>
          <w:ilvl w:val="0"/>
          <w:numId w:val="15"/>
        </w:numPr>
        <w:jc w:val="both"/>
        <w:rPr>
          <w:rFonts w:ascii="Comic Sans MS" w:hAnsi="Comic Sans MS"/>
          <w:sz w:val="20"/>
          <w:szCs w:val="20"/>
        </w:rPr>
      </w:pPr>
      <w:r w:rsidRPr="00C553A1">
        <w:rPr>
          <w:rFonts w:ascii="Comic Sans MS" w:hAnsi="Comic Sans MS"/>
          <w:sz w:val="20"/>
          <w:szCs w:val="20"/>
        </w:rPr>
        <w:t>осуществление безналичных расчетов по счетам, которые открываются банками клиентам, проведение расчетов через банк обязательно должно сочетаться с экономической состоятельностью клиента и их материальной ответственностью за свои действия;</w:t>
      </w:r>
    </w:p>
    <w:p w:rsidR="00A23548" w:rsidRPr="00C553A1" w:rsidRDefault="00A23548" w:rsidP="00A23548">
      <w:pPr>
        <w:numPr>
          <w:ilvl w:val="0"/>
          <w:numId w:val="15"/>
        </w:numPr>
        <w:jc w:val="both"/>
        <w:rPr>
          <w:rFonts w:ascii="Comic Sans MS" w:hAnsi="Comic Sans MS"/>
          <w:sz w:val="20"/>
          <w:szCs w:val="20"/>
        </w:rPr>
      </w:pPr>
      <w:r w:rsidRPr="00C553A1">
        <w:rPr>
          <w:rFonts w:ascii="Comic Sans MS" w:hAnsi="Comic Sans MS"/>
          <w:sz w:val="20"/>
          <w:szCs w:val="20"/>
        </w:rPr>
        <w:t>при всем многообразии форм собственности и характера деятельности предприятия за ними остается право свободного выбора форм расчетов, закрепленных в договорах;</w:t>
      </w:r>
    </w:p>
    <w:p w:rsidR="00A23548" w:rsidRPr="00C553A1" w:rsidRDefault="00A23548" w:rsidP="00A23548">
      <w:pPr>
        <w:numPr>
          <w:ilvl w:val="0"/>
          <w:numId w:val="15"/>
        </w:numPr>
        <w:jc w:val="both"/>
        <w:rPr>
          <w:rFonts w:ascii="Comic Sans MS" w:hAnsi="Comic Sans MS"/>
          <w:sz w:val="20"/>
          <w:szCs w:val="20"/>
        </w:rPr>
      </w:pPr>
      <w:r w:rsidRPr="00C553A1">
        <w:rPr>
          <w:rFonts w:ascii="Comic Sans MS" w:hAnsi="Comic Sans MS"/>
          <w:sz w:val="20"/>
          <w:szCs w:val="20"/>
        </w:rPr>
        <w:t>перечисление средств по счетам предприятий производится по поручению плательщика или с его согласия;</w:t>
      </w:r>
    </w:p>
    <w:p w:rsidR="00A23548" w:rsidRPr="00C553A1" w:rsidRDefault="00A23548" w:rsidP="00A23548">
      <w:pPr>
        <w:numPr>
          <w:ilvl w:val="0"/>
          <w:numId w:val="15"/>
        </w:numPr>
        <w:jc w:val="both"/>
        <w:rPr>
          <w:rFonts w:ascii="Comic Sans MS" w:hAnsi="Comic Sans MS"/>
          <w:sz w:val="20"/>
          <w:szCs w:val="20"/>
        </w:rPr>
      </w:pPr>
      <w:r w:rsidRPr="00C553A1">
        <w:rPr>
          <w:rFonts w:ascii="Comic Sans MS" w:hAnsi="Comic Sans MS"/>
          <w:sz w:val="20"/>
          <w:szCs w:val="20"/>
        </w:rPr>
        <w:t>существует строгая очередность списания денежных средств со счета клиента (списание по исполнительным документам; списание по исполнительным документам которые предусматривают выплату средств: выходных пособий, оплата по трудовым договорам, по контрактам;</w:t>
      </w:r>
      <w:r w:rsidR="000227CB" w:rsidRPr="00C553A1">
        <w:rPr>
          <w:rFonts w:ascii="Comic Sans MS" w:hAnsi="Comic Sans MS"/>
          <w:sz w:val="20"/>
          <w:szCs w:val="20"/>
        </w:rPr>
        <w:t xml:space="preserve"> по платежным документам для расчетов по оплате труда, начисления в пенсионный фонд; отчисления в бюджет и внебюджетные фонды в силу того, что не предусмотрено в 3 очередь; в 5-ю – по другим платежным документам в порядке календарной очереди)</w:t>
      </w:r>
      <w:r w:rsidR="00325E97" w:rsidRPr="00C553A1">
        <w:rPr>
          <w:rFonts w:ascii="Comic Sans MS" w:hAnsi="Comic Sans MS"/>
          <w:sz w:val="20"/>
          <w:szCs w:val="20"/>
        </w:rPr>
        <w:t>.</w:t>
      </w:r>
    </w:p>
    <w:p w:rsidR="000227CB" w:rsidRPr="00C553A1" w:rsidRDefault="00325E97" w:rsidP="000227CB">
      <w:pPr>
        <w:ind w:left="360"/>
        <w:jc w:val="both"/>
        <w:rPr>
          <w:rFonts w:ascii="Comic Sans MS" w:hAnsi="Comic Sans MS"/>
          <w:sz w:val="20"/>
          <w:szCs w:val="20"/>
        </w:rPr>
      </w:pPr>
      <w:r w:rsidRPr="00C553A1">
        <w:rPr>
          <w:rFonts w:ascii="Comic Sans MS" w:hAnsi="Comic Sans MS"/>
          <w:sz w:val="20"/>
          <w:szCs w:val="20"/>
        </w:rPr>
        <w:t xml:space="preserve">Размер безналичного оборота зависит от объемов товара, от уровня цен и распределнных отношений финансовых систем. Безналичное обращение ускоряет расчеты, сокращает потребность в наличных деньгах, снижает издержки обращения. В практике различают 2 группы безналичного </w:t>
      </w:r>
      <w:r w:rsidR="004D1317" w:rsidRPr="00C553A1">
        <w:rPr>
          <w:rFonts w:ascii="Comic Sans MS" w:hAnsi="Comic Sans MS"/>
          <w:sz w:val="20"/>
          <w:szCs w:val="20"/>
        </w:rPr>
        <w:t>обращения:</w:t>
      </w:r>
    </w:p>
    <w:p w:rsidR="004D1317" w:rsidRPr="00C553A1" w:rsidRDefault="004D1317" w:rsidP="000227CB">
      <w:pPr>
        <w:ind w:left="360"/>
        <w:jc w:val="both"/>
        <w:rPr>
          <w:rFonts w:ascii="Comic Sans MS" w:hAnsi="Comic Sans MS"/>
          <w:sz w:val="20"/>
          <w:szCs w:val="20"/>
        </w:rPr>
      </w:pPr>
      <w:r w:rsidRPr="00C553A1">
        <w:rPr>
          <w:rFonts w:ascii="Comic Sans MS" w:hAnsi="Comic Sans MS"/>
          <w:sz w:val="20"/>
          <w:szCs w:val="20"/>
        </w:rPr>
        <w:t>А) расчеты по товарным операциям (за товары, услуги, работу);</w:t>
      </w:r>
    </w:p>
    <w:p w:rsidR="004D1317" w:rsidRPr="00C553A1" w:rsidRDefault="004D1317" w:rsidP="000227CB">
      <w:pPr>
        <w:ind w:left="360"/>
        <w:jc w:val="both"/>
        <w:rPr>
          <w:rFonts w:ascii="Comic Sans MS" w:hAnsi="Comic Sans MS"/>
          <w:sz w:val="20"/>
          <w:szCs w:val="20"/>
        </w:rPr>
      </w:pPr>
      <w:r w:rsidRPr="00C553A1">
        <w:rPr>
          <w:rFonts w:ascii="Comic Sans MS" w:hAnsi="Comic Sans MS"/>
          <w:sz w:val="20"/>
          <w:szCs w:val="20"/>
        </w:rPr>
        <w:t>Б) расчеты по финансовым обязательствам (налоги, погашение ссуд).</w:t>
      </w:r>
    </w:p>
    <w:p w:rsidR="004D1317" w:rsidRPr="00C553A1" w:rsidRDefault="004D1317" w:rsidP="000227CB">
      <w:pPr>
        <w:ind w:left="360"/>
        <w:jc w:val="both"/>
        <w:rPr>
          <w:rFonts w:ascii="Comic Sans MS" w:hAnsi="Comic Sans MS"/>
          <w:sz w:val="20"/>
          <w:szCs w:val="20"/>
        </w:rPr>
      </w:pPr>
      <w:r w:rsidRPr="00C553A1">
        <w:rPr>
          <w:rFonts w:ascii="Comic Sans MS" w:hAnsi="Comic Sans MS"/>
          <w:sz w:val="20"/>
          <w:szCs w:val="20"/>
        </w:rPr>
        <w:t>Между наличными и безналичными расчетами существует взаимосвязь и взаимозависимость: деньги постоянно переходят из одной сферы в другую. Существует несколько форм безналичных расчетов. ФОРМА РАСЧЕТОВ – это урегулированные законодательством способы исполнения через банк денежных обязательств предприятий и организаций.</w:t>
      </w:r>
    </w:p>
    <w:p w:rsidR="004D1317" w:rsidRPr="00C553A1" w:rsidRDefault="004D1317" w:rsidP="000227CB">
      <w:pPr>
        <w:ind w:left="360"/>
        <w:jc w:val="both"/>
        <w:rPr>
          <w:rFonts w:ascii="Comic Sans MS" w:hAnsi="Comic Sans MS"/>
          <w:sz w:val="20"/>
          <w:szCs w:val="20"/>
        </w:rPr>
      </w:pPr>
      <w:r w:rsidRPr="00C553A1">
        <w:rPr>
          <w:rFonts w:ascii="Comic Sans MS" w:hAnsi="Comic Sans MS"/>
          <w:sz w:val="20"/>
          <w:szCs w:val="20"/>
        </w:rPr>
        <w:t>Согласно действующему законодательству в современных условиях применяется 6 основных форм безналичных расчетов:</w:t>
      </w:r>
    </w:p>
    <w:p w:rsidR="004D1317" w:rsidRPr="00C553A1" w:rsidRDefault="004D1317" w:rsidP="004D1317">
      <w:pPr>
        <w:numPr>
          <w:ilvl w:val="0"/>
          <w:numId w:val="16"/>
        </w:numPr>
        <w:jc w:val="both"/>
        <w:rPr>
          <w:rFonts w:ascii="Comic Sans MS" w:hAnsi="Comic Sans MS"/>
          <w:sz w:val="20"/>
          <w:szCs w:val="20"/>
        </w:rPr>
      </w:pPr>
      <w:r w:rsidRPr="00C553A1">
        <w:rPr>
          <w:rFonts w:ascii="Comic Sans MS" w:hAnsi="Comic Sans MS"/>
          <w:sz w:val="20"/>
          <w:szCs w:val="20"/>
        </w:rPr>
        <w:t>платежными поручениями;</w:t>
      </w:r>
    </w:p>
    <w:p w:rsidR="004D1317" w:rsidRPr="00C553A1" w:rsidRDefault="004D1317" w:rsidP="004D1317">
      <w:pPr>
        <w:numPr>
          <w:ilvl w:val="0"/>
          <w:numId w:val="16"/>
        </w:numPr>
        <w:jc w:val="both"/>
        <w:rPr>
          <w:rFonts w:ascii="Comic Sans MS" w:hAnsi="Comic Sans MS"/>
          <w:sz w:val="20"/>
          <w:szCs w:val="20"/>
        </w:rPr>
      </w:pPr>
      <w:r w:rsidRPr="00C553A1">
        <w:rPr>
          <w:rFonts w:ascii="Comic Sans MS" w:hAnsi="Comic Sans MS"/>
          <w:sz w:val="20"/>
          <w:szCs w:val="20"/>
        </w:rPr>
        <w:t>платежными требованиями-поручениями;</w:t>
      </w:r>
    </w:p>
    <w:p w:rsidR="004D1317" w:rsidRPr="00C553A1" w:rsidRDefault="004D1317" w:rsidP="004D1317">
      <w:pPr>
        <w:numPr>
          <w:ilvl w:val="0"/>
          <w:numId w:val="16"/>
        </w:numPr>
        <w:jc w:val="both"/>
        <w:rPr>
          <w:rFonts w:ascii="Comic Sans MS" w:hAnsi="Comic Sans MS"/>
          <w:sz w:val="20"/>
          <w:szCs w:val="20"/>
        </w:rPr>
      </w:pPr>
      <w:r w:rsidRPr="00C553A1">
        <w:rPr>
          <w:rFonts w:ascii="Comic Sans MS" w:hAnsi="Comic Sans MS"/>
          <w:sz w:val="20"/>
          <w:szCs w:val="20"/>
        </w:rPr>
        <w:t>аккредитивами;</w:t>
      </w:r>
    </w:p>
    <w:p w:rsidR="004D1317" w:rsidRPr="00C553A1" w:rsidRDefault="004D1317" w:rsidP="004D1317">
      <w:pPr>
        <w:numPr>
          <w:ilvl w:val="0"/>
          <w:numId w:val="16"/>
        </w:numPr>
        <w:jc w:val="both"/>
        <w:rPr>
          <w:rFonts w:ascii="Comic Sans MS" w:hAnsi="Comic Sans MS"/>
          <w:sz w:val="20"/>
          <w:szCs w:val="20"/>
        </w:rPr>
      </w:pPr>
      <w:r w:rsidRPr="00C553A1">
        <w:rPr>
          <w:rFonts w:ascii="Comic Sans MS" w:hAnsi="Comic Sans MS"/>
          <w:sz w:val="20"/>
          <w:szCs w:val="20"/>
        </w:rPr>
        <w:t>чеками:</w:t>
      </w:r>
    </w:p>
    <w:p w:rsidR="004D1317" w:rsidRPr="00C553A1" w:rsidRDefault="004D1317" w:rsidP="004D1317">
      <w:pPr>
        <w:numPr>
          <w:ilvl w:val="0"/>
          <w:numId w:val="16"/>
        </w:numPr>
        <w:jc w:val="both"/>
        <w:rPr>
          <w:rFonts w:ascii="Comic Sans MS" w:hAnsi="Comic Sans MS"/>
          <w:sz w:val="20"/>
          <w:szCs w:val="20"/>
        </w:rPr>
      </w:pPr>
      <w:r w:rsidRPr="00C553A1">
        <w:rPr>
          <w:rFonts w:ascii="Comic Sans MS" w:hAnsi="Comic Sans MS"/>
          <w:sz w:val="20"/>
          <w:szCs w:val="20"/>
        </w:rPr>
        <w:t>инкассо:</w:t>
      </w:r>
    </w:p>
    <w:p w:rsidR="004D1317" w:rsidRPr="00C553A1" w:rsidRDefault="004D1317" w:rsidP="004D1317">
      <w:pPr>
        <w:numPr>
          <w:ilvl w:val="0"/>
          <w:numId w:val="16"/>
        </w:numPr>
        <w:jc w:val="both"/>
        <w:rPr>
          <w:rFonts w:ascii="Comic Sans MS" w:hAnsi="Comic Sans MS"/>
          <w:sz w:val="20"/>
          <w:szCs w:val="20"/>
        </w:rPr>
      </w:pPr>
      <w:r w:rsidRPr="00C553A1">
        <w:rPr>
          <w:rFonts w:ascii="Comic Sans MS" w:hAnsi="Comic Sans MS"/>
          <w:sz w:val="20"/>
          <w:szCs w:val="20"/>
        </w:rPr>
        <w:t>векселями.</w:t>
      </w:r>
    </w:p>
    <w:p w:rsidR="00650774" w:rsidRPr="00E61C7D" w:rsidRDefault="00650774" w:rsidP="00DF3E1D">
      <w:pPr>
        <w:numPr>
          <w:ilvl w:val="0"/>
          <w:numId w:val="1"/>
        </w:numPr>
        <w:tabs>
          <w:tab w:val="clear" w:pos="720"/>
          <w:tab w:val="num" w:pos="180"/>
        </w:tabs>
        <w:jc w:val="both"/>
        <w:rPr>
          <w:rFonts w:ascii="Comic Sans MS" w:hAnsi="Comic Sans MS"/>
          <w:b/>
          <w:sz w:val="20"/>
          <w:szCs w:val="20"/>
          <w:highlight w:val="yellow"/>
        </w:rPr>
      </w:pPr>
      <w:r w:rsidRPr="00E61C7D">
        <w:rPr>
          <w:rFonts w:ascii="Comic Sans MS" w:hAnsi="Comic Sans MS"/>
          <w:b/>
          <w:sz w:val="20"/>
          <w:szCs w:val="20"/>
          <w:highlight w:val="yellow"/>
        </w:rPr>
        <w:t>Расчеты платежными поручениями.</w:t>
      </w:r>
    </w:p>
    <w:p w:rsidR="004D1317" w:rsidRPr="00C553A1" w:rsidRDefault="004D1317" w:rsidP="004D1317">
      <w:pPr>
        <w:ind w:left="360"/>
        <w:jc w:val="both"/>
        <w:rPr>
          <w:rFonts w:ascii="Comic Sans MS" w:hAnsi="Comic Sans MS"/>
          <w:b/>
          <w:sz w:val="20"/>
          <w:szCs w:val="20"/>
        </w:rPr>
      </w:pPr>
    </w:p>
    <w:p w:rsidR="00924B3C" w:rsidRPr="00C553A1" w:rsidRDefault="0090034C" w:rsidP="004D1317">
      <w:pPr>
        <w:ind w:left="360"/>
        <w:jc w:val="both"/>
        <w:rPr>
          <w:rFonts w:ascii="Comic Sans MS" w:hAnsi="Comic Sans MS"/>
          <w:sz w:val="20"/>
          <w:szCs w:val="20"/>
        </w:rPr>
      </w:pPr>
      <w:r w:rsidRPr="00C553A1">
        <w:rPr>
          <w:rFonts w:ascii="Comic Sans MS" w:hAnsi="Comic Sans MS"/>
          <w:sz w:val="20"/>
          <w:szCs w:val="20"/>
        </w:rPr>
        <w:t>Это самая распространенная форма, представляет собой поручение предприятия обслуживающему банку о перечислении определенной суммы   со своего счета. Их используют для совершения широкого спектра платежей. Они действительны в течение 10 дней со дня выписки. Могут быть срочными (при авансовых платежах, до отгрузки товара, частичных платежах при крупных сделках), досрочными и отсрочными (возможны в рамках договорных отношений без ущерба для финансового положения сторон).</w:t>
      </w:r>
      <w:r w:rsidR="00BE5769" w:rsidRPr="00C553A1">
        <w:rPr>
          <w:rFonts w:ascii="Comic Sans MS" w:hAnsi="Comic Sans MS"/>
          <w:sz w:val="20"/>
          <w:szCs w:val="20"/>
        </w:rPr>
        <w:t xml:space="preserve"> В целях гарантии поставщик вносит в условия сделки акцепт платежного поручения. Поручение акцептируется банком путем депонирования данной суммы на отдельном счете.</w:t>
      </w:r>
    </w:p>
    <w:p w:rsidR="00924B3C" w:rsidRPr="00C553A1" w:rsidRDefault="00924B3C" w:rsidP="004D1317">
      <w:pPr>
        <w:ind w:left="360"/>
        <w:jc w:val="both"/>
        <w:rPr>
          <w:rFonts w:ascii="Comic Sans MS" w:hAnsi="Comic Sans MS"/>
          <w:sz w:val="20"/>
          <w:szCs w:val="20"/>
        </w:rPr>
      </w:pPr>
    </w:p>
    <w:p w:rsidR="00924B3C" w:rsidRPr="00C553A1" w:rsidRDefault="00924B3C" w:rsidP="004D1317">
      <w:pPr>
        <w:ind w:left="360"/>
        <w:jc w:val="both"/>
        <w:rPr>
          <w:rFonts w:ascii="Comic Sans MS" w:hAnsi="Comic Sans MS"/>
          <w:b/>
          <w:sz w:val="20"/>
          <w:szCs w:val="20"/>
        </w:rPr>
      </w:pPr>
    </w:p>
    <w:p w:rsidR="00924B3C" w:rsidRPr="00C553A1" w:rsidRDefault="00947294" w:rsidP="004D1317">
      <w:pPr>
        <w:ind w:left="360"/>
        <w:jc w:val="both"/>
        <w:rPr>
          <w:rFonts w:ascii="Comic Sans MS" w:hAnsi="Comic Sans MS"/>
          <w:b/>
          <w:sz w:val="20"/>
          <w:szCs w:val="20"/>
        </w:rPr>
      </w:pPr>
      <w:r>
        <w:rPr>
          <w:rFonts w:ascii="Comic Sans MS" w:hAnsi="Comic Sans MS"/>
          <w:b/>
          <w:sz w:val="20"/>
          <w:szCs w:val="20"/>
        </w:rPr>
      </w:r>
      <w:r>
        <w:rPr>
          <w:rFonts w:ascii="Comic Sans MS" w:hAnsi="Comic Sans MS"/>
          <w:b/>
          <w:sz w:val="20"/>
          <w:szCs w:val="20"/>
        </w:rPr>
        <w:pict>
          <v:group id="_x0000_s1063" editas="canvas" style="width:4in;height:207pt;mso-position-horizontal-relative:char;mso-position-vertical-relative:line" coordorigin="2677,334" coordsize="4518,320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4" type="#_x0000_t75" style="position:absolute;left:2677;top:334;width:4518;height:3205" o:preferrelative="f">
              <v:fill o:detectmouseclick="t"/>
              <v:path o:extrusionok="t" o:connecttype="none"/>
              <o:lock v:ext="edit" text="t"/>
            </v:shape>
            <v:rect id="_x0000_s1065" style="position:absolute;left:3101;top:1170;width:1128;height:559">
              <v:textbox>
                <w:txbxContent>
                  <w:p w:rsidR="005575D8" w:rsidRDefault="005575D8" w:rsidP="005575D8">
                    <w:r>
                      <w:t>поставщик</w:t>
                    </w:r>
                  </w:p>
                </w:txbxContent>
              </v:textbox>
            </v:rect>
            <v:rect id="_x0000_s1066" style="position:absolute;left:5501;top:1170;width:1129;height:559">
              <v:textbox>
                <w:txbxContent>
                  <w:p w:rsidR="005575D8" w:rsidRDefault="005575D8" w:rsidP="005575D8">
                    <w:r>
                      <w:t>покупатель</w:t>
                    </w:r>
                  </w:p>
                </w:txbxContent>
              </v:textbox>
            </v:rect>
            <v:rect id="_x0000_s1067" style="position:absolute;left:3101;top:2425;width:1130;height:557">
              <v:textbox>
                <w:txbxContent>
                  <w:p w:rsidR="005575D8" w:rsidRDefault="005575D8" w:rsidP="005575D8">
                    <w:r>
                      <w:t>Банк пост.</w:t>
                    </w:r>
                  </w:p>
                </w:txbxContent>
              </v:textbox>
            </v:rect>
            <v:rect id="_x0000_s1068" style="position:absolute;left:5501;top:2425;width:1129;height:557">
              <v:textbox>
                <w:txbxContent>
                  <w:p w:rsidR="005575D8" w:rsidRDefault="005575D8" w:rsidP="005575D8">
                    <w:r>
                      <w:t>Банк покуп.</w:t>
                    </w:r>
                  </w:p>
                </w:txbxContent>
              </v:textbox>
            </v:rect>
            <v:line id="_x0000_s1069" style="position:absolute" from="4230,1449" to="5501,1449">
              <v:stroke endarrow="block"/>
            </v:line>
            <v:line id="_x0000_s1070" style="position:absolute" from="6065,1728" to="6065,2425">
              <v:stroke endarrow="block"/>
            </v:line>
            <v:line id="_x0000_s1071" style="position:absolute;flip:x" from="4230,2703" to="5501,2703">
              <v:stroke endarrow="block"/>
            </v:line>
            <v:line id="_x0000_s1072" style="position:absolute;flip:y" from="3665,1728" to="3665,2425">
              <v:stroke endarrow="block"/>
            </v:line>
            <w10:wrap type="none"/>
            <w10:anchorlock/>
          </v:group>
        </w:pict>
      </w:r>
    </w:p>
    <w:p w:rsidR="00924B3C" w:rsidRPr="00C553A1" w:rsidRDefault="00924B3C" w:rsidP="004D1317">
      <w:pPr>
        <w:ind w:left="360"/>
        <w:jc w:val="both"/>
        <w:rPr>
          <w:rFonts w:ascii="Comic Sans MS" w:hAnsi="Comic Sans MS"/>
          <w:b/>
          <w:sz w:val="20"/>
          <w:szCs w:val="20"/>
        </w:rPr>
      </w:pPr>
    </w:p>
    <w:p w:rsidR="00924B3C" w:rsidRPr="00C553A1" w:rsidRDefault="00924B3C" w:rsidP="004D1317">
      <w:pPr>
        <w:ind w:left="360"/>
        <w:jc w:val="both"/>
        <w:rPr>
          <w:rFonts w:ascii="Comic Sans MS" w:hAnsi="Comic Sans MS"/>
          <w:b/>
          <w:sz w:val="20"/>
          <w:szCs w:val="20"/>
        </w:rPr>
      </w:pPr>
    </w:p>
    <w:p w:rsidR="00924B3C" w:rsidRPr="00C553A1" w:rsidRDefault="00924B3C" w:rsidP="004D1317">
      <w:pPr>
        <w:ind w:left="360"/>
        <w:jc w:val="both"/>
        <w:rPr>
          <w:rFonts w:ascii="Comic Sans MS" w:hAnsi="Comic Sans MS"/>
          <w:b/>
          <w:sz w:val="20"/>
          <w:szCs w:val="20"/>
        </w:rPr>
      </w:pPr>
    </w:p>
    <w:p w:rsidR="00650774" w:rsidRPr="00E61C7D" w:rsidRDefault="00650774" w:rsidP="00DF3E1D">
      <w:pPr>
        <w:numPr>
          <w:ilvl w:val="0"/>
          <w:numId w:val="1"/>
        </w:numPr>
        <w:tabs>
          <w:tab w:val="clear" w:pos="720"/>
          <w:tab w:val="num" w:pos="180"/>
        </w:tabs>
        <w:jc w:val="both"/>
        <w:rPr>
          <w:rFonts w:ascii="Comic Sans MS" w:hAnsi="Comic Sans MS"/>
          <w:b/>
          <w:sz w:val="20"/>
          <w:szCs w:val="20"/>
          <w:highlight w:val="yellow"/>
        </w:rPr>
      </w:pPr>
      <w:r w:rsidRPr="00E61C7D">
        <w:rPr>
          <w:rFonts w:ascii="Comic Sans MS" w:hAnsi="Comic Sans MS"/>
          <w:b/>
          <w:sz w:val="20"/>
          <w:szCs w:val="20"/>
          <w:highlight w:val="yellow"/>
        </w:rPr>
        <w:t>Расчеты платежными требованиями-поручениями.</w:t>
      </w:r>
    </w:p>
    <w:p w:rsidR="005575D8" w:rsidRPr="00C553A1" w:rsidRDefault="005575D8" w:rsidP="005575D8">
      <w:pPr>
        <w:ind w:left="360"/>
        <w:jc w:val="both"/>
        <w:rPr>
          <w:rFonts w:ascii="Comic Sans MS" w:hAnsi="Comic Sans MS"/>
          <w:sz w:val="20"/>
          <w:szCs w:val="20"/>
        </w:rPr>
      </w:pPr>
      <w:r w:rsidRPr="00C553A1">
        <w:rPr>
          <w:rFonts w:ascii="Comic Sans MS" w:hAnsi="Comic Sans MS"/>
          <w:sz w:val="20"/>
          <w:szCs w:val="20"/>
        </w:rPr>
        <w:t>Платежное требование-поручение – это требование поставщика оплатить на основании отправленных в обслуживающий банк расчетных и отгрузочных документов стоимость поставленной по договору продукции, выполненных работ</w:t>
      </w:r>
      <w:r w:rsidR="008C30C1" w:rsidRPr="00C553A1">
        <w:rPr>
          <w:rFonts w:ascii="Comic Sans MS" w:hAnsi="Comic Sans MS"/>
          <w:sz w:val="20"/>
          <w:szCs w:val="20"/>
        </w:rPr>
        <w:t>, оказанных услуг и поручение плательщика списать средства с его счета.</w:t>
      </w:r>
    </w:p>
    <w:p w:rsidR="008C30C1" w:rsidRPr="00C553A1" w:rsidRDefault="00947294" w:rsidP="005575D8">
      <w:pPr>
        <w:ind w:left="360"/>
        <w:jc w:val="both"/>
        <w:rPr>
          <w:rFonts w:ascii="Comic Sans MS" w:hAnsi="Comic Sans MS"/>
          <w:sz w:val="20"/>
          <w:szCs w:val="20"/>
        </w:rPr>
      </w:pPr>
      <w:r>
        <w:rPr>
          <w:rFonts w:ascii="Comic Sans MS" w:hAnsi="Comic Sans MS"/>
          <w:sz w:val="20"/>
          <w:szCs w:val="20"/>
        </w:rPr>
      </w:r>
      <w:r>
        <w:rPr>
          <w:rFonts w:ascii="Comic Sans MS" w:hAnsi="Comic Sans MS"/>
          <w:sz w:val="20"/>
          <w:szCs w:val="20"/>
        </w:rPr>
        <w:pict>
          <v:group id="_x0000_s1074" editas="canvas" style="width:333pt;height:189pt;mso-position-horizontal-relative:char;mso-position-vertical-relative:line" coordorigin="2536,7498" coordsize="5224,2926">
            <o:lock v:ext="edit" aspectratio="t"/>
            <v:shape id="_x0000_s1073" type="#_x0000_t75" style="position:absolute;left:2536;top:7498;width:5224;height:2926" o:preferrelative="f">
              <v:fill o:detectmouseclick="t"/>
              <v:path o:extrusionok="t" o:connecttype="none"/>
              <o:lock v:ext="edit" text="t"/>
            </v:shape>
            <v:rect id="_x0000_s1075" style="position:absolute;left:3383;top:8334;width:1553;height:558">
              <v:textbox>
                <w:txbxContent>
                  <w:p w:rsidR="008C30C1" w:rsidRDefault="008C30C1">
                    <w:r>
                      <w:t>Пост.</w:t>
                    </w:r>
                  </w:p>
                </w:txbxContent>
              </v:textbox>
            </v:rect>
            <v:rect id="_x0000_s1076" style="position:absolute;left:5783;top:8334;width:1694;height:558">
              <v:textbox>
                <w:txbxContent>
                  <w:p w:rsidR="008C30C1" w:rsidRDefault="008C30C1">
                    <w:r>
                      <w:t>Покуп.</w:t>
                    </w:r>
                  </w:p>
                </w:txbxContent>
              </v:textbox>
            </v:rect>
            <v:rect id="_x0000_s1077" style="position:absolute;left:3383;top:9449;width:1553;height:697">
              <v:textbox>
                <w:txbxContent>
                  <w:p w:rsidR="008C30C1" w:rsidRDefault="008C30C1">
                    <w:r>
                      <w:t>Банк пост.</w:t>
                    </w:r>
                  </w:p>
                </w:txbxContent>
              </v:textbox>
            </v:rect>
            <v:rect id="_x0000_s1078" style="position:absolute;left:5783;top:9449;width:1694;height:697">
              <v:textbox>
                <w:txbxContent>
                  <w:p w:rsidR="008C30C1" w:rsidRDefault="008C30C1">
                    <w:r>
                      <w:t>Банк покуп.</w:t>
                    </w:r>
                  </w:p>
                </w:txbxContent>
              </v:textbox>
            </v:rect>
            <v:line id="_x0000_s1080" style="position:absolute" from="4936,8613" to="5783,8613">
              <v:stroke endarrow="block"/>
            </v:line>
            <v:line id="_x0000_s1081" style="position:absolute" from="7054,8892" to="7054,9449">
              <v:stroke endarrow="block"/>
            </v:line>
            <v:line id="_x0000_s1082" style="position:absolute;flip:y" from="6207,8892" to="6207,9449">
              <v:stroke endarrow="block"/>
            </v:line>
            <v:line id="_x0000_s1083" style="position:absolute" from="4936,8892" to="5783,9449">
              <v:stroke endarrow="block"/>
            </v:line>
            <v:line id="_x0000_s1084" style="position:absolute;flip:x" from="4936,9728" to="5783,9728">
              <v:stroke endarrow="block"/>
            </v:line>
            <v:line id="_x0000_s1085" style="position:absolute;flip:y" from="3665,8892" to="3665,9449">
              <v:stroke endarrow="block"/>
            </v:line>
            <w10:wrap type="none"/>
            <w10:anchorlock/>
          </v:group>
        </w:pict>
      </w:r>
    </w:p>
    <w:p w:rsidR="008C30C1" w:rsidRPr="00C553A1" w:rsidRDefault="008C30C1" w:rsidP="005575D8">
      <w:pPr>
        <w:ind w:left="360"/>
        <w:jc w:val="both"/>
        <w:rPr>
          <w:rFonts w:ascii="Comic Sans MS" w:hAnsi="Comic Sans MS"/>
          <w:sz w:val="20"/>
          <w:szCs w:val="20"/>
        </w:rPr>
      </w:pPr>
    </w:p>
    <w:p w:rsidR="008C30C1" w:rsidRPr="00C553A1" w:rsidRDefault="008C30C1" w:rsidP="005575D8">
      <w:pPr>
        <w:ind w:left="360"/>
        <w:jc w:val="both"/>
        <w:rPr>
          <w:rFonts w:ascii="Comic Sans MS" w:hAnsi="Comic Sans MS"/>
          <w:sz w:val="20"/>
          <w:szCs w:val="20"/>
        </w:rPr>
      </w:pPr>
    </w:p>
    <w:p w:rsidR="00650774" w:rsidRPr="00E61C7D" w:rsidRDefault="00650774" w:rsidP="00DF3E1D">
      <w:pPr>
        <w:numPr>
          <w:ilvl w:val="0"/>
          <w:numId w:val="1"/>
        </w:numPr>
        <w:tabs>
          <w:tab w:val="left" w:pos="180"/>
          <w:tab w:val="left" w:pos="900"/>
          <w:tab w:val="left" w:pos="1080"/>
        </w:tabs>
        <w:jc w:val="both"/>
        <w:rPr>
          <w:rFonts w:ascii="Comic Sans MS" w:hAnsi="Comic Sans MS"/>
          <w:b/>
          <w:sz w:val="20"/>
          <w:szCs w:val="20"/>
          <w:highlight w:val="yellow"/>
        </w:rPr>
      </w:pPr>
      <w:r w:rsidRPr="00E61C7D">
        <w:rPr>
          <w:rFonts w:ascii="Comic Sans MS" w:hAnsi="Comic Sans MS"/>
          <w:b/>
          <w:sz w:val="20"/>
          <w:szCs w:val="20"/>
          <w:highlight w:val="yellow"/>
        </w:rPr>
        <w:t>Расчеты чеками. Клиринг.</w:t>
      </w:r>
    </w:p>
    <w:p w:rsidR="00BA4B33" w:rsidRPr="00C553A1" w:rsidRDefault="00BA4B33" w:rsidP="00BA4B33">
      <w:pPr>
        <w:tabs>
          <w:tab w:val="left" w:pos="180"/>
          <w:tab w:val="left" w:pos="900"/>
          <w:tab w:val="left" w:pos="1080"/>
        </w:tabs>
        <w:ind w:left="360"/>
        <w:jc w:val="both"/>
        <w:rPr>
          <w:rFonts w:ascii="Comic Sans MS" w:hAnsi="Comic Sans MS"/>
          <w:sz w:val="20"/>
          <w:szCs w:val="20"/>
        </w:rPr>
      </w:pPr>
      <w:r w:rsidRPr="00C553A1">
        <w:rPr>
          <w:rFonts w:ascii="Comic Sans MS" w:hAnsi="Comic Sans MS"/>
          <w:sz w:val="20"/>
          <w:szCs w:val="20"/>
        </w:rPr>
        <w:t>При расчетах чеками владелец счета дает письменное распоряжение банку, выдавшему расчетные чеки, уплатить определенную сумму денег, указанную в чеке, получателю средств (чекодержателю).</w:t>
      </w:r>
    </w:p>
    <w:p w:rsidR="00BA4B33" w:rsidRPr="00C553A1" w:rsidRDefault="00BA4B33" w:rsidP="00BA4B33">
      <w:pPr>
        <w:tabs>
          <w:tab w:val="left" w:pos="180"/>
          <w:tab w:val="left" w:pos="900"/>
          <w:tab w:val="left" w:pos="1080"/>
        </w:tabs>
        <w:ind w:left="360"/>
        <w:jc w:val="both"/>
        <w:rPr>
          <w:rFonts w:ascii="Comic Sans MS" w:hAnsi="Comic Sans MS"/>
          <w:sz w:val="20"/>
          <w:szCs w:val="20"/>
        </w:rPr>
      </w:pPr>
      <w:r w:rsidRPr="00C553A1">
        <w:rPr>
          <w:rFonts w:ascii="Comic Sans MS" w:hAnsi="Comic Sans MS"/>
          <w:sz w:val="20"/>
          <w:szCs w:val="20"/>
        </w:rPr>
        <w:t>Чеки используются как физическими так и юридическими лицами, выступают платежным средством и могут применяться при расчетах во всех случаях, предусмотренных законами РФ. Не допускаются расчеты чеками между физическими лицами.</w:t>
      </w:r>
    </w:p>
    <w:p w:rsidR="00BA4B33" w:rsidRPr="00C553A1" w:rsidRDefault="00BA4B33" w:rsidP="00BA4B33">
      <w:pPr>
        <w:tabs>
          <w:tab w:val="left" w:pos="180"/>
          <w:tab w:val="left" w:pos="900"/>
          <w:tab w:val="left" w:pos="1080"/>
        </w:tabs>
        <w:ind w:left="360"/>
        <w:jc w:val="both"/>
        <w:rPr>
          <w:rFonts w:ascii="Comic Sans MS" w:hAnsi="Comic Sans MS"/>
          <w:sz w:val="20"/>
          <w:szCs w:val="20"/>
        </w:rPr>
      </w:pPr>
      <w:r w:rsidRPr="00C553A1">
        <w:rPr>
          <w:rFonts w:ascii="Comic Sans MS" w:hAnsi="Comic Sans MS"/>
          <w:sz w:val="20"/>
          <w:szCs w:val="20"/>
        </w:rPr>
        <w:t>Чек удобен для расчетов в случаях:</w:t>
      </w:r>
    </w:p>
    <w:p w:rsidR="00BA4B33" w:rsidRPr="00C553A1" w:rsidRDefault="00BA4B33" w:rsidP="00BA4B33">
      <w:pPr>
        <w:tabs>
          <w:tab w:val="left" w:pos="180"/>
          <w:tab w:val="left" w:pos="900"/>
          <w:tab w:val="left" w:pos="1080"/>
        </w:tabs>
        <w:ind w:left="360"/>
        <w:jc w:val="both"/>
        <w:rPr>
          <w:rFonts w:ascii="Comic Sans MS" w:hAnsi="Comic Sans MS"/>
          <w:sz w:val="20"/>
          <w:szCs w:val="20"/>
        </w:rPr>
      </w:pPr>
      <w:r w:rsidRPr="00C553A1">
        <w:rPr>
          <w:rFonts w:ascii="Comic Sans MS" w:hAnsi="Comic Sans MS"/>
          <w:sz w:val="20"/>
          <w:szCs w:val="20"/>
        </w:rPr>
        <w:t>- когда плательщик не хочет совершать платеж до получения товара, а поставщик – передавать товар до получения гарантии платежа;</w:t>
      </w:r>
    </w:p>
    <w:p w:rsidR="00BA4B33" w:rsidRPr="00C553A1" w:rsidRDefault="00BA4B33" w:rsidP="00BA4B33">
      <w:pPr>
        <w:tabs>
          <w:tab w:val="left" w:pos="180"/>
          <w:tab w:val="left" w:pos="900"/>
          <w:tab w:val="left" w:pos="1080"/>
        </w:tabs>
        <w:ind w:left="360"/>
        <w:jc w:val="both"/>
        <w:rPr>
          <w:rFonts w:ascii="Comic Sans MS" w:hAnsi="Comic Sans MS"/>
          <w:sz w:val="20"/>
          <w:szCs w:val="20"/>
        </w:rPr>
      </w:pPr>
      <w:r w:rsidRPr="00C553A1">
        <w:rPr>
          <w:rFonts w:ascii="Comic Sans MS" w:hAnsi="Comic Sans MS"/>
          <w:sz w:val="20"/>
          <w:szCs w:val="20"/>
        </w:rPr>
        <w:t>- когда продавец заранее не известен.</w:t>
      </w:r>
    </w:p>
    <w:p w:rsidR="00BA4B33" w:rsidRPr="00C553A1" w:rsidRDefault="00BA4B33" w:rsidP="00BA4B33">
      <w:pPr>
        <w:tabs>
          <w:tab w:val="left" w:pos="180"/>
          <w:tab w:val="left" w:pos="900"/>
          <w:tab w:val="left" w:pos="1080"/>
        </w:tabs>
        <w:ind w:left="360"/>
        <w:jc w:val="both"/>
        <w:rPr>
          <w:rFonts w:ascii="Comic Sans MS" w:hAnsi="Comic Sans MS"/>
          <w:sz w:val="20"/>
          <w:szCs w:val="20"/>
        </w:rPr>
      </w:pPr>
      <w:r w:rsidRPr="00C553A1">
        <w:rPr>
          <w:rFonts w:ascii="Comic Sans MS" w:hAnsi="Comic Sans MS"/>
          <w:sz w:val="20"/>
          <w:szCs w:val="20"/>
        </w:rPr>
        <w:t>Чек – ценная бумага.  Он должен быть предъявлен к оплате в течение 10 дней, не считая дня его выдачи.</w:t>
      </w:r>
    </w:p>
    <w:p w:rsidR="00BA4B33" w:rsidRPr="00C553A1" w:rsidRDefault="00947294" w:rsidP="00BA4B33">
      <w:pPr>
        <w:tabs>
          <w:tab w:val="left" w:pos="180"/>
          <w:tab w:val="left" w:pos="900"/>
          <w:tab w:val="left" w:pos="1080"/>
        </w:tabs>
        <w:ind w:left="360"/>
        <w:jc w:val="both"/>
        <w:rPr>
          <w:rFonts w:ascii="Comic Sans MS" w:hAnsi="Comic Sans MS"/>
          <w:sz w:val="20"/>
          <w:szCs w:val="20"/>
        </w:rPr>
      </w:pPr>
      <w:r>
        <w:rPr>
          <w:rFonts w:ascii="Comic Sans MS" w:hAnsi="Comic Sans MS"/>
          <w:sz w:val="20"/>
          <w:szCs w:val="20"/>
        </w:rPr>
      </w:r>
      <w:r>
        <w:rPr>
          <w:rFonts w:ascii="Comic Sans MS" w:hAnsi="Comic Sans MS"/>
          <w:sz w:val="20"/>
          <w:szCs w:val="20"/>
        </w:rPr>
        <w:pict>
          <v:group id="_x0000_s1087" editas="canvas" style="width:342pt;height:180pt;mso-position-horizontal-relative:char;mso-position-vertical-relative:line" coordorigin="2941,2158" coordsize="5365,2787">
            <o:lock v:ext="edit" aspectratio="t"/>
            <v:shape id="_x0000_s1086" type="#_x0000_t75" style="position:absolute;left:2941;top:2158;width:5365;height:2787" o:preferrelative="f">
              <v:fill o:detectmouseclick="t"/>
              <v:path o:extrusionok="t" o:connecttype="none"/>
              <o:lock v:ext="edit" text="t"/>
            </v:shape>
            <v:rect id="_x0000_s1088" style="position:absolute;left:3223;top:2437;width:1694;height:696">
              <v:textbox>
                <w:txbxContent>
                  <w:p w:rsidR="00BA4B33" w:rsidRDefault="00BA4B33" w:rsidP="00BA4B33">
                    <w:pPr>
                      <w:jc w:val="center"/>
                    </w:pPr>
                    <w:r>
                      <w:t>поставщик</w:t>
                    </w:r>
                  </w:p>
                </w:txbxContent>
              </v:textbox>
            </v:rect>
            <v:rect id="_x0000_s1089" style="position:absolute;left:6047;top:2437;width:1835;height:696">
              <v:textbox>
                <w:txbxContent>
                  <w:p w:rsidR="00BA4B33" w:rsidRDefault="00BA4B33" w:rsidP="00BA4B33">
                    <w:pPr>
                      <w:jc w:val="center"/>
                    </w:pPr>
                    <w:r>
                      <w:t>покупатель</w:t>
                    </w:r>
                  </w:p>
                </w:txbxContent>
              </v:textbox>
            </v:rect>
            <v:rect id="_x0000_s1090" style="position:absolute;left:4494;top:3830;width:1976;height:697">
              <v:textbox>
                <w:txbxContent>
                  <w:p w:rsidR="00BA4B33" w:rsidRDefault="00BA4B33" w:rsidP="00BA4B33">
                    <w:pPr>
                      <w:jc w:val="center"/>
                    </w:pPr>
                    <w:r>
                      <w:t>банк</w:t>
                    </w:r>
                  </w:p>
                </w:txbxContent>
              </v:textbox>
            </v:rect>
            <v:line id="_x0000_s1091" style="position:absolute" from="4917,2576" to="6047,2576">
              <v:stroke endarrow="block"/>
            </v:line>
            <v:line id="_x0000_s1092" style="position:absolute;flip:x" from="4917,2855" to="6047,2855">
              <v:stroke endarrow="block"/>
            </v:line>
            <v:line id="_x0000_s1093" style="position:absolute" from="4070,3133" to="4917,3830">
              <v:stroke endarrow="block"/>
            </v:line>
            <v:line id="_x0000_s1094" style="position:absolute;flip:x" from="5623,3133" to="6329,3830">
              <v:stroke endarrow="block"/>
            </v:line>
            <v:line id="_x0000_s1095" style="position:absolute;flip:y" from="6188,3133" to="6894,3830">
              <v:stroke endarrow="block"/>
            </v:line>
            <w10:wrap type="none"/>
            <w10:anchorlock/>
          </v:group>
        </w:pict>
      </w:r>
    </w:p>
    <w:p w:rsidR="0030792E" w:rsidRPr="00C553A1" w:rsidRDefault="0030792E" w:rsidP="0030792E">
      <w:pPr>
        <w:tabs>
          <w:tab w:val="num" w:pos="180"/>
          <w:tab w:val="left" w:pos="900"/>
        </w:tabs>
        <w:ind w:left="720" w:hanging="360"/>
        <w:rPr>
          <w:rFonts w:ascii="Comic Sans MS" w:hAnsi="Comic Sans MS"/>
          <w:b/>
          <w:sz w:val="20"/>
          <w:szCs w:val="20"/>
        </w:rPr>
      </w:pPr>
      <w:r w:rsidRPr="00C553A1">
        <w:rPr>
          <w:rFonts w:ascii="Comic Sans MS" w:hAnsi="Comic Sans MS"/>
          <w:b/>
          <w:bCs/>
          <w:sz w:val="20"/>
          <w:szCs w:val="20"/>
        </w:rPr>
        <w:t>КЛИРИНГ</w:t>
      </w:r>
      <w:r w:rsidRPr="00C553A1">
        <w:rPr>
          <w:rFonts w:ascii="Comic Sans MS" w:hAnsi="Comic Sans MS"/>
          <w:sz w:val="20"/>
          <w:szCs w:val="20"/>
        </w:rPr>
        <w:t xml:space="preserve"> — (англ, clearing — очистка) — 1) система безналичных расчетов по встречным обязательствам между странами, банками, компаниями, предприятиями за поставленные, проданные друг другу товары, ценные бумага и оказанные услуги, исходя из условий баланса платежей. Банковский К. представляет собой систему межбанковских безналичных расчетов, осуществляемых через расчетные палаты и основанных на взаимном зачете равных платежей друг другу. Валютный К. представляет порядок проведения международных расчетов между странами, основанный на взаимном зачете платежей за товары и услуги, обладающие равной стоимостью, исчисленной в так называемой клиринговой валюте по согласованным ценам; 2) процедура расчетов через расчетную палату, выступающую в качестве консолидированного продавца перед всеми покупателями по биржевым сделкам, гарантируя тем самым исполнение заключенных контрактов и страхуя их участников от возможных финансовых потерь; 3) взаимный зачет платежей по чекам в рамках одного государства.</w:t>
      </w:r>
    </w:p>
    <w:p w:rsidR="0030792E" w:rsidRPr="00C553A1" w:rsidRDefault="0030792E" w:rsidP="0030792E">
      <w:pPr>
        <w:tabs>
          <w:tab w:val="left" w:pos="900"/>
          <w:tab w:val="left" w:pos="1080"/>
        </w:tabs>
        <w:ind w:left="360"/>
        <w:jc w:val="both"/>
        <w:rPr>
          <w:rFonts w:ascii="Comic Sans MS" w:hAnsi="Comic Sans MS"/>
          <w:b/>
          <w:sz w:val="20"/>
          <w:szCs w:val="20"/>
        </w:rPr>
      </w:pPr>
    </w:p>
    <w:p w:rsidR="0030792E" w:rsidRPr="00C553A1" w:rsidRDefault="0030792E" w:rsidP="0030792E">
      <w:pPr>
        <w:tabs>
          <w:tab w:val="left" w:pos="900"/>
          <w:tab w:val="left" w:pos="1080"/>
        </w:tabs>
        <w:ind w:left="360"/>
        <w:jc w:val="both"/>
        <w:rPr>
          <w:rFonts w:ascii="Comic Sans MS" w:hAnsi="Comic Sans MS"/>
          <w:b/>
          <w:sz w:val="20"/>
          <w:szCs w:val="20"/>
        </w:rPr>
      </w:pPr>
    </w:p>
    <w:p w:rsidR="0030792E" w:rsidRPr="00C553A1" w:rsidRDefault="0030792E" w:rsidP="0030792E">
      <w:pPr>
        <w:tabs>
          <w:tab w:val="left" w:pos="900"/>
          <w:tab w:val="left" w:pos="1080"/>
        </w:tabs>
        <w:ind w:left="360"/>
        <w:jc w:val="both"/>
        <w:rPr>
          <w:rFonts w:ascii="Comic Sans MS" w:hAnsi="Comic Sans MS"/>
          <w:b/>
          <w:sz w:val="20"/>
          <w:szCs w:val="20"/>
        </w:rPr>
      </w:pPr>
    </w:p>
    <w:p w:rsidR="007D1F58" w:rsidRPr="00C553A1" w:rsidRDefault="007D1F58" w:rsidP="0030792E">
      <w:pPr>
        <w:tabs>
          <w:tab w:val="left" w:pos="900"/>
          <w:tab w:val="left" w:pos="1080"/>
        </w:tabs>
        <w:ind w:left="360"/>
        <w:jc w:val="both"/>
        <w:rPr>
          <w:rFonts w:ascii="Comic Sans MS" w:hAnsi="Comic Sans MS"/>
          <w:b/>
          <w:sz w:val="20"/>
          <w:szCs w:val="20"/>
        </w:rPr>
      </w:pPr>
    </w:p>
    <w:p w:rsidR="007D1F58" w:rsidRPr="00C553A1" w:rsidRDefault="007D1F58" w:rsidP="0030792E">
      <w:pPr>
        <w:tabs>
          <w:tab w:val="left" w:pos="900"/>
          <w:tab w:val="left" w:pos="1080"/>
        </w:tabs>
        <w:ind w:left="360"/>
        <w:jc w:val="both"/>
        <w:rPr>
          <w:rFonts w:ascii="Comic Sans MS" w:hAnsi="Comic Sans MS"/>
          <w:b/>
          <w:sz w:val="20"/>
          <w:szCs w:val="20"/>
        </w:rPr>
      </w:pPr>
    </w:p>
    <w:p w:rsidR="007D1F58" w:rsidRPr="00C553A1" w:rsidRDefault="007D1F58" w:rsidP="0030792E">
      <w:pPr>
        <w:tabs>
          <w:tab w:val="left" w:pos="900"/>
          <w:tab w:val="left" w:pos="1080"/>
        </w:tabs>
        <w:ind w:left="360"/>
        <w:jc w:val="both"/>
        <w:rPr>
          <w:rFonts w:ascii="Comic Sans MS" w:hAnsi="Comic Sans MS"/>
          <w:b/>
          <w:sz w:val="20"/>
          <w:szCs w:val="20"/>
        </w:rPr>
      </w:pPr>
    </w:p>
    <w:p w:rsidR="0030792E" w:rsidRPr="00C553A1" w:rsidRDefault="0030792E" w:rsidP="0030792E">
      <w:pPr>
        <w:tabs>
          <w:tab w:val="left" w:pos="900"/>
          <w:tab w:val="left" w:pos="1080"/>
        </w:tabs>
        <w:ind w:left="360"/>
        <w:jc w:val="both"/>
        <w:rPr>
          <w:rFonts w:ascii="Comic Sans MS" w:hAnsi="Comic Sans MS"/>
          <w:b/>
          <w:sz w:val="20"/>
          <w:szCs w:val="20"/>
        </w:rPr>
      </w:pPr>
      <w:r w:rsidRPr="00E61C7D">
        <w:rPr>
          <w:rFonts w:ascii="Comic Sans MS" w:hAnsi="Comic Sans MS"/>
          <w:b/>
          <w:sz w:val="20"/>
          <w:szCs w:val="20"/>
          <w:highlight w:val="yellow"/>
        </w:rPr>
        <w:t xml:space="preserve">11. </w:t>
      </w:r>
      <w:r w:rsidR="00650774" w:rsidRPr="00E61C7D">
        <w:rPr>
          <w:rFonts w:ascii="Comic Sans MS" w:hAnsi="Comic Sans MS"/>
          <w:b/>
          <w:sz w:val="20"/>
          <w:szCs w:val="20"/>
          <w:highlight w:val="yellow"/>
        </w:rPr>
        <w:t>Закономерности денежного обращения.</w:t>
      </w:r>
    </w:p>
    <w:p w:rsidR="0030792E" w:rsidRPr="00C553A1" w:rsidRDefault="0030792E" w:rsidP="0030792E">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Между количеством денег в обращении</w:t>
      </w:r>
      <w:r w:rsidR="007D1F58" w:rsidRPr="00C553A1">
        <w:rPr>
          <w:rFonts w:ascii="Comic Sans MS" w:hAnsi="Comic Sans MS"/>
          <w:sz w:val="20"/>
          <w:szCs w:val="20"/>
        </w:rPr>
        <w:t xml:space="preserve"> и потреблениями их в хозяйственном обороте существует тесная связь. Нарушение этой взаимосвязи, как правило, приводит к обесцениванию национальной валюты. Теоретически, количество денег, необходимых для сферы обращения должно быть = совокупному объему продаж товаров и услуг.</w:t>
      </w:r>
    </w:p>
    <w:p w:rsidR="007D1F58" w:rsidRPr="00C553A1" w:rsidRDefault="007D1F58" w:rsidP="0030792E">
      <w:pPr>
        <w:tabs>
          <w:tab w:val="left" w:pos="900"/>
          <w:tab w:val="left" w:pos="1080"/>
        </w:tabs>
        <w:ind w:left="360"/>
        <w:jc w:val="both"/>
        <w:rPr>
          <w:rFonts w:ascii="Comic Sans MS" w:hAnsi="Comic Sans MS"/>
          <w:sz w:val="20"/>
          <w:szCs w:val="20"/>
        </w:rPr>
      </w:pPr>
    </w:p>
    <w:p w:rsidR="007D1F58" w:rsidRPr="00C553A1" w:rsidRDefault="007D1F58" w:rsidP="0030792E">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М=</w:t>
      </w:r>
      <w:r w:rsidRPr="00C553A1">
        <w:rPr>
          <w:rFonts w:ascii="Comic Sans MS" w:hAnsi="Comic Sans MS"/>
          <w:sz w:val="20"/>
          <w:szCs w:val="20"/>
        </w:rPr>
        <w:sym w:font="Symbol" w:char="F0E5"/>
      </w:r>
      <w:r w:rsidRPr="00C553A1">
        <w:rPr>
          <w:rFonts w:ascii="Comic Sans MS" w:hAnsi="Comic Sans MS"/>
          <w:sz w:val="20"/>
          <w:szCs w:val="20"/>
          <w:lang w:val="en-US"/>
        </w:rPr>
        <w:t>p</w:t>
      </w:r>
      <w:r w:rsidRPr="00C553A1">
        <w:rPr>
          <w:rFonts w:ascii="Comic Sans MS" w:hAnsi="Comic Sans MS"/>
          <w:sz w:val="20"/>
          <w:szCs w:val="20"/>
        </w:rPr>
        <w:t>*</w:t>
      </w:r>
      <w:r w:rsidRPr="00C553A1">
        <w:rPr>
          <w:rFonts w:ascii="Comic Sans MS" w:hAnsi="Comic Sans MS"/>
          <w:sz w:val="20"/>
          <w:szCs w:val="20"/>
          <w:lang w:val="en-US"/>
        </w:rPr>
        <w:t>g</w:t>
      </w:r>
      <w:r w:rsidR="001E3045" w:rsidRPr="00C553A1">
        <w:rPr>
          <w:rFonts w:ascii="Comic Sans MS" w:hAnsi="Comic Sans MS"/>
          <w:sz w:val="20"/>
          <w:szCs w:val="20"/>
        </w:rPr>
        <w:t xml:space="preserve">         </w:t>
      </w:r>
      <w:r w:rsidR="001E3045" w:rsidRPr="00C553A1">
        <w:rPr>
          <w:rFonts w:ascii="Comic Sans MS" w:hAnsi="Comic Sans MS"/>
          <w:sz w:val="20"/>
          <w:szCs w:val="20"/>
          <w:lang w:val="en-US"/>
        </w:rPr>
        <w:t>p</w:t>
      </w:r>
      <w:r w:rsidR="001E3045" w:rsidRPr="00C553A1">
        <w:rPr>
          <w:rFonts w:ascii="Comic Sans MS" w:hAnsi="Comic Sans MS"/>
          <w:sz w:val="20"/>
          <w:szCs w:val="20"/>
        </w:rPr>
        <w:t xml:space="preserve"> – количество товаров; </w:t>
      </w:r>
      <w:r w:rsidR="001E3045" w:rsidRPr="00C553A1">
        <w:rPr>
          <w:rFonts w:ascii="Comic Sans MS" w:hAnsi="Comic Sans MS"/>
          <w:sz w:val="20"/>
          <w:szCs w:val="20"/>
          <w:lang w:val="en-US"/>
        </w:rPr>
        <w:t>g</w:t>
      </w:r>
      <w:r w:rsidR="001E3045" w:rsidRPr="00C553A1">
        <w:rPr>
          <w:rFonts w:ascii="Comic Sans MS" w:hAnsi="Comic Sans MS"/>
          <w:sz w:val="20"/>
          <w:szCs w:val="20"/>
        </w:rPr>
        <w:t xml:space="preserve"> – стоимость товаров и услуг.</w:t>
      </w:r>
    </w:p>
    <w:p w:rsidR="001E3045" w:rsidRPr="00C553A1" w:rsidRDefault="001E3045" w:rsidP="0030792E">
      <w:pPr>
        <w:tabs>
          <w:tab w:val="left" w:pos="900"/>
          <w:tab w:val="left" w:pos="1080"/>
        </w:tabs>
        <w:ind w:left="360"/>
        <w:jc w:val="both"/>
        <w:rPr>
          <w:rFonts w:ascii="Comic Sans MS" w:hAnsi="Comic Sans MS"/>
          <w:sz w:val="20"/>
          <w:szCs w:val="20"/>
        </w:rPr>
      </w:pPr>
    </w:p>
    <w:p w:rsidR="001E3045" w:rsidRPr="00C553A1" w:rsidRDefault="001E3045" w:rsidP="0030792E">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Но это было бы возможно в том случае, если бы денежная банкнота участвовала в обращении только 1 раз. В действительности же банкнота участвует много раз, кроме того, еще имеются кредитные деньги и товары, которые могут продаваться в кредит. Исходя из этого реальный закон денежного обращения может быть выражен =&gt; формулой:</w:t>
      </w:r>
    </w:p>
    <w:p w:rsidR="001E3045" w:rsidRPr="00C553A1" w:rsidRDefault="001E3045" w:rsidP="0030792E">
      <w:pPr>
        <w:tabs>
          <w:tab w:val="left" w:pos="900"/>
          <w:tab w:val="left" w:pos="1080"/>
        </w:tabs>
        <w:ind w:left="360"/>
        <w:jc w:val="both"/>
        <w:rPr>
          <w:rFonts w:ascii="Comic Sans MS" w:hAnsi="Comic Sans MS"/>
          <w:sz w:val="20"/>
          <w:szCs w:val="20"/>
        </w:rPr>
      </w:pPr>
    </w:p>
    <w:p w:rsidR="001E3045" w:rsidRPr="00C553A1" w:rsidRDefault="001E3045" w:rsidP="0030792E">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М=(РО-К)/у=П-ВП</w:t>
      </w:r>
    </w:p>
    <w:p w:rsidR="001E3045" w:rsidRPr="00C553A1" w:rsidRDefault="001E3045" w:rsidP="0030792E">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РО - сумма цен реализованных товаров и услуг;</w:t>
      </w:r>
    </w:p>
    <w:p w:rsidR="001E3045" w:rsidRPr="00C553A1" w:rsidRDefault="001E3045" w:rsidP="0030792E">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К – сумма цен товаров, проданных в кредит;</w:t>
      </w:r>
    </w:p>
    <w:p w:rsidR="001E3045" w:rsidRPr="00C553A1" w:rsidRDefault="001E3045" w:rsidP="0030792E">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У – скорость оборота одноименной денежной единицы;</w:t>
      </w:r>
    </w:p>
    <w:p w:rsidR="001E3045" w:rsidRPr="00C553A1" w:rsidRDefault="001E3045" w:rsidP="0030792E">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П – сумма платежей по обязательствам;</w:t>
      </w:r>
    </w:p>
    <w:p w:rsidR="001E3045" w:rsidRPr="00C553A1" w:rsidRDefault="001E3045" w:rsidP="0030792E">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ВП – сумма взаимопогашаемых обязательств.</w:t>
      </w:r>
    </w:p>
    <w:p w:rsidR="001E3045" w:rsidRPr="00C553A1" w:rsidRDefault="001E3045" w:rsidP="0030792E">
      <w:pPr>
        <w:tabs>
          <w:tab w:val="left" w:pos="900"/>
          <w:tab w:val="left" w:pos="1080"/>
        </w:tabs>
        <w:ind w:left="360"/>
        <w:jc w:val="both"/>
        <w:rPr>
          <w:rFonts w:ascii="Comic Sans MS" w:hAnsi="Comic Sans MS"/>
          <w:sz w:val="20"/>
          <w:szCs w:val="20"/>
        </w:rPr>
      </w:pPr>
    </w:p>
    <w:p w:rsidR="001E3045" w:rsidRPr="00C553A1" w:rsidRDefault="001E3045" w:rsidP="0030792E">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Этот закон был сформулирован в условиях действия металлического стандарта и распространялся на бумажные деньги, которые обменивались на металлические. В это время денежная масса стихийно регулировалась, приспосабливалась к скорости товарооборота. В условиях, когда появились неразменные</w:t>
      </w:r>
      <w:r w:rsidR="006F64CA" w:rsidRPr="00C553A1">
        <w:rPr>
          <w:rFonts w:ascii="Comic Sans MS" w:hAnsi="Comic Sans MS"/>
          <w:sz w:val="20"/>
          <w:szCs w:val="20"/>
        </w:rPr>
        <w:t xml:space="preserve"> на золото деньги, спрос на деньги стал зависеть от:</w:t>
      </w:r>
    </w:p>
    <w:p w:rsidR="006F64CA" w:rsidRPr="00C553A1" w:rsidRDefault="006F64CA" w:rsidP="0030792E">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 величины ВВП;</w:t>
      </w:r>
    </w:p>
    <w:p w:rsidR="006F64CA" w:rsidRPr="00C553A1" w:rsidRDefault="006F64CA" w:rsidP="0030792E">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 скорости обращения денег;</w:t>
      </w:r>
    </w:p>
    <w:p w:rsidR="006F64CA" w:rsidRPr="00C553A1" w:rsidRDefault="006F64CA" w:rsidP="0030792E">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 уровня цен;</w:t>
      </w:r>
    </w:p>
    <w:p w:rsidR="006F64CA" w:rsidRPr="00C553A1" w:rsidRDefault="006F64CA" w:rsidP="0030792E">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 процентов по депозитным ставкам;</w:t>
      </w:r>
    </w:p>
    <w:p w:rsidR="006F64CA" w:rsidRPr="00C553A1" w:rsidRDefault="006F64CA" w:rsidP="0030792E">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 качественных показателей развития экономики страны.</w:t>
      </w:r>
    </w:p>
    <w:p w:rsidR="006F64CA" w:rsidRPr="00C553A1" w:rsidRDefault="006F64CA" w:rsidP="0030792E">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Но вместе с тем на предложение денег могут оказывать влияние и государственные структуры, такие как коммерческие банки, ЦБ, министерство финансов и т.д.. Поэтому предложение денег в обороте определяется:</w:t>
      </w:r>
    </w:p>
    <w:p w:rsidR="006F64CA" w:rsidRPr="00C553A1" w:rsidRDefault="006F64CA" w:rsidP="0030792E">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1. дефицитом государственного бюджета;</w:t>
      </w:r>
    </w:p>
    <w:p w:rsidR="006F64CA" w:rsidRPr="00C553A1" w:rsidRDefault="006F64CA" w:rsidP="0030792E">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2. уровнем денежных доходов населения;</w:t>
      </w:r>
    </w:p>
    <w:p w:rsidR="006F64CA" w:rsidRPr="00C553A1" w:rsidRDefault="006F64CA" w:rsidP="0030792E">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 xml:space="preserve">3. уровнем развития банковской системы в стране. </w:t>
      </w:r>
    </w:p>
    <w:p w:rsidR="0030792E" w:rsidRPr="00C553A1" w:rsidRDefault="0030792E" w:rsidP="0030792E">
      <w:pPr>
        <w:tabs>
          <w:tab w:val="left" w:pos="900"/>
          <w:tab w:val="left" w:pos="1080"/>
        </w:tabs>
        <w:ind w:left="360"/>
        <w:jc w:val="both"/>
        <w:rPr>
          <w:rFonts w:ascii="Comic Sans MS" w:hAnsi="Comic Sans MS"/>
          <w:b/>
          <w:sz w:val="20"/>
          <w:szCs w:val="20"/>
        </w:rPr>
      </w:pPr>
    </w:p>
    <w:p w:rsidR="00650774" w:rsidRPr="00E61C7D" w:rsidRDefault="00650774" w:rsidP="00DD40DB">
      <w:pPr>
        <w:numPr>
          <w:ilvl w:val="0"/>
          <w:numId w:val="17"/>
        </w:numPr>
        <w:tabs>
          <w:tab w:val="left" w:pos="900"/>
          <w:tab w:val="left" w:pos="1080"/>
        </w:tabs>
        <w:jc w:val="both"/>
        <w:rPr>
          <w:rFonts w:ascii="Comic Sans MS" w:hAnsi="Comic Sans MS"/>
          <w:b/>
          <w:sz w:val="20"/>
          <w:szCs w:val="20"/>
          <w:highlight w:val="yellow"/>
        </w:rPr>
      </w:pPr>
      <w:r w:rsidRPr="00E61C7D">
        <w:rPr>
          <w:rFonts w:ascii="Comic Sans MS" w:hAnsi="Comic Sans MS"/>
          <w:b/>
          <w:sz w:val="20"/>
          <w:szCs w:val="20"/>
          <w:highlight w:val="yellow"/>
        </w:rPr>
        <w:t>Денежная масса и скорость обращения денег.</w:t>
      </w:r>
    </w:p>
    <w:p w:rsidR="00DB4517" w:rsidRPr="00C553A1" w:rsidRDefault="00DB4517" w:rsidP="00DB4517">
      <w:pPr>
        <w:rPr>
          <w:rFonts w:ascii="Comic Sans MS" w:hAnsi="Comic Sans MS"/>
          <w:sz w:val="20"/>
          <w:szCs w:val="20"/>
        </w:rPr>
      </w:pPr>
      <w:r w:rsidRPr="00C553A1">
        <w:rPr>
          <w:rFonts w:ascii="Comic Sans MS" w:hAnsi="Comic Sans MS"/>
          <w:sz w:val="20"/>
          <w:szCs w:val="20"/>
        </w:rPr>
        <w:t>Денежная масса – совокупность покупательных, платежных и накопительных средств, обслуживающие разные связи и принадлежащие разным субъектам – физическим, юридическим и гос лицам. Для анализа изменения денежной массы применяют денежные агрегаты.</w:t>
      </w:r>
    </w:p>
    <w:p w:rsidR="00DB4517" w:rsidRPr="00C553A1" w:rsidRDefault="00DB4517" w:rsidP="00DB4517">
      <w:pPr>
        <w:rPr>
          <w:rFonts w:ascii="Comic Sans MS" w:hAnsi="Comic Sans MS"/>
          <w:sz w:val="20"/>
          <w:szCs w:val="20"/>
        </w:rPr>
      </w:pPr>
    </w:p>
    <w:p w:rsidR="00DB4517" w:rsidRPr="00C553A1" w:rsidRDefault="00DB4517" w:rsidP="00DB4517">
      <w:pPr>
        <w:rPr>
          <w:rFonts w:ascii="Comic Sans MS" w:hAnsi="Comic Sans MS"/>
          <w:sz w:val="20"/>
          <w:szCs w:val="20"/>
        </w:rPr>
      </w:pPr>
      <w:r w:rsidRPr="00C553A1">
        <w:rPr>
          <w:rFonts w:ascii="Comic Sans MS" w:hAnsi="Comic Sans MS"/>
          <w:sz w:val="20"/>
          <w:szCs w:val="20"/>
        </w:rPr>
        <w:t>М0 = наличные деньги (банкноты, монеты, казначейские билеты)</w:t>
      </w:r>
    </w:p>
    <w:p w:rsidR="00DB4517" w:rsidRPr="00C553A1" w:rsidRDefault="00DB4517" w:rsidP="00DB4517">
      <w:pPr>
        <w:rPr>
          <w:rFonts w:ascii="Comic Sans MS" w:hAnsi="Comic Sans MS"/>
          <w:sz w:val="20"/>
          <w:szCs w:val="20"/>
        </w:rPr>
      </w:pPr>
      <w:r w:rsidRPr="00C553A1">
        <w:rPr>
          <w:rFonts w:ascii="Comic Sans MS" w:hAnsi="Comic Sans MS"/>
          <w:sz w:val="20"/>
          <w:szCs w:val="20"/>
        </w:rPr>
        <w:t xml:space="preserve">М1 = М0 + средства на расчетных, текущих  специальных счетах в кредитных организациях, во вкладах населения и предприятий в банках, а также на депозитах до востребования населения в сбербанках. </w:t>
      </w:r>
    </w:p>
    <w:p w:rsidR="00DB4517" w:rsidRPr="00C553A1" w:rsidRDefault="00DB4517" w:rsidP="00DB4517">
      <w:pPr>
        <w:rPr>
          <w:rFonts w:ascii="Comic Sans MS" w:hAnsi="Comic Sans MS"/>
          <w:sz w:val="20"/>
          <w:szCs w:val="20"/>
        </w:rPr>
      </w:pPr>
      <w:r w:rsidRPr="00C553A1">
        <w:rPr>
          <w:rFonts w:ascii="Comic Sans MS" w:hAnsi="Comic Sans MS"/>
          <w:sz w:val="20"/>
          <w:szCs w:val="20"/>
        </w:rPr>
        <w:t>М2 = М1 + срочные вклады населения в сбербанке (на какой-то определённый срок кладутся деньги)</w:t>
      </w:r>
    </w:p>
    <w:p w:rsidR="00DB4517" w:rsidRPr="00C553A1" w:rsidRDefault="00DB4517" w:rsidP="00DB4517">
      <w:pPr>
        <w:rPr>
          <w:rFonts w:ascii="Comic Sans MS" w:hAnsi="Comic Sans MS"/>
          <w:sz w:val="20"/>
          <w:szCs w:val="20"/>
        </w:rPr>
      </w:pPr>
      <w:r w:rsidRPr="00C553A1">
        <w:rPr>
          <w:rFonts w:ascii="Comic Sans MS" w:hAnsi="Comic Sans MS"/>
          <w:sz w:val="20"/>
          <w:szCs w:val="20"/>
        </w:rPr>
        <w:t>М3 = М2 + сертификаты и облигации государственного займа</w:t>
      </w:r>
    </w:p>
    <w:p w:rsidR="00DB4517" w:rsidRPr="00C553A1" w:rsidRDefault="00DB4517" w:rsidP="00DB4517">
      <w:pPr>
        <w:rPr>
          <w:rFonts w:ascii="Comic Sans MS" w:hAnsi="Comic Sans MS"/>
          <w:sz w:val="20"/>
          <w:szCs w:val="20"/>
        </w:rPr>
      </w:pPr>
      <w:r w:rsidRPr="00C553A1">
        <w:rPr>
          <w:rFonts w:ascii="Comic Sans MS" w:hAnsi="Comic Sans MS"/>
          <w:sz w:val="20"/>
          <w:szCs w:val="20"/>
        </w:rPr>
        <w:t>М4 = М3 + различные формы депозитов в кредитных учреждениях</w:t>
      </w:r>
    </w:p>
    <w:p w:rsidR="00DB4517" w:rsidRPr="00C553A1" w:rsidRDefault="00DB4517" w:rsidP="00DB4517">
      <w:pPr>
        <w:rPr>
          <w:rFonts w:ascii="Comic Sans MS" w:hAnsi="Comic Sans MS"/>
          <w:sz w:val="20"/>
          <w:szCs w:val="20"/>
        </w:rPr>
      </w:pPr>
      <w:r w:rsidRPr="00C553A1">
        <w:rPr>
          <w:rFonts w:ascii="Comic Sans MS" w:hAnsi="Comic Sans MS"/>
          <w:sz w:val="20"/>
          <w:szCs w:val="20"/>
        </w:rPr>
        <w:t>Денежная база включает в себя М0, наличные деньги в кассах коммерческих банков, обязательные резервы банков в банке России и средства на корреспондентских счетах банков в банке России.</w:t>
      </w:r>
    </w:p>
    <w:p w:rsidR="00DB4517" w:rsidRPr="00C553A1" w:rsidRDefault="00DB4517" w:rsidP="00DB4517">
      <w:pPr>
        <w:rPr>
          <w:rFonts w:ascii="Comic Sans MS" w:hAnsi="Comic Sans MS"/>
          <w:sz w:val="20"/>
          <w:szCs w:val="20"/>
        </w:rPr>
      </w:pPr>
      <w:r w:rsidRPr="00C553A1">
        <w:rPr>
          <w:rFonts w:ascii="Comic Sans MS" w:hAnsi="Comic Sans MS"/>
          <w:sz w:val="20"/>
          <w:szCs w:val="20"/>
        </w:rPr>
        <w:t>Корреспондентские счета – для облегчения расчётов между банками под контролем банка России.</w:t>
      </w:r>
    </w:p>
    <w:p w:rsidR="00DB4517" w:rsidRPr="00C553A1" w:rsidRDefault="00DB4517" w:rsidP="00DB4517">
      <w:pPr>
        <w:rPr>
          <w:rFonts w:ascii="Comic Sans MS" w:hAnsi="Comic Sans MS"/>
          <w:sz w:val="20"/>
          <w:szCs w:val="20"/>
        </w:rPr>
      </w:pPr>
    </w:p>
    <w:p w:rsidR="00DB4517" w:rsidRPr="00C553A1" w:rsidRDefault="00DB4517" w:rsidP="00DB4517">
      <w:pPr>
        <w:rPr>
          <w:rFonts w:ascii="Comic Sans MS" w:hAnsi="Comic Sans MS"/>
          <w:sz w:val="20"/>
          <w:szCs w:val="20"/>
        </w:rPr>
      </w:pPr>
      <w:r w:rsidRPr="00C553A1">
        <w:rPr>
          <w:rFonts w:ascii="Comic Sans MS" w:hAnsi="Comic Sans MS"/>
          <w:sz w:val="20"/>
          <w:szCs w:val="20"/>
        </w:rPr>
        <w:t>Скорость обращения денег определяется при помощи 2-х показателей:</w:t>
      </w:r>
    </w:p>
    <w:p w:rsidR="00DB4517" w:rsidRPr="00C553A1" w:rsidRDefault="00DB4517" w:rsidP="00DB4517">
      <w:pPr>
        <w:numPr>
          <w:ilvl w:val="0"/>
          <w:numId w:val="18"/>
        </w:numPr>
        <w:rPr>
          <w:rFonts w:ascii="Comic Sans MS" w:hAnsi="Comic Sans MS"/>
          <w:sz w:val="20"/>
          <w:szCs w:val="20"/>
        </w:rPr>
      </w:pPr>
      <w:r w:rsidRPr="00C553A1">
        <w:rPr>
          <w:rFonts w:ascii="Comic Sans MS" w:hAnsi="Comic Sans MS"/>
          <w:sz w:val="20"/>
          <w:szCs w:val="20"/>
        </w:rPr>
        <w:t>Скорость движения денег в кругообороте общественного продукта или кругообороте доходов.</w:t>
      </w:r>
    </w:p>
    <w:p w:rsidR="00DB4517" w:rsidRPr="00C553A1" w:rsidRDefault="00DB4517" w:rsidP="00DB4517">
      <w:pPr>
        <w:rPr>
          <w:rFonts w:ascii="Comic Sans MS" w:hAnsi="Comic Sans MS"/>
          <w:sz w:val="20"/>
          <w:szCs w:val="20"/>
        </w:rPr>
      </w:pPr>
      <w:r w:rsidRPr="00C553A1">
        <w:rPr>
          <w:rFonts w:ascii="Comic Sans MS" w:hAnsi="Comic Sans MS"/>
          <w:sz w:val="20"/>
          <w:szCs w:val="20"/>
        </w:rPr>
        <w:t>О = ВВП или НД (нац. доход) / ДМ (денежная масса М1 или М2)</w:t>
      </w:r>
    </w:p>
    <w:p w:rsidR="00DB4517" w:rsidRPr="00C553A1" w:rsidRDefault="00DB4517" w:rsidP="00DB4517">
      <w:pPr>
        <w:numPr>
          <w:ilvl w:val="0"/>
          <w:numId w:val="18"/>
        </w:numPr>
        <w:rPr>
          <w:rFonts w:ascii="Comic Sans MS" w:hAnsi="Comic Sans MS"/>
          <w:sz w:val="20"/>
          <w:szCs w:val="20"/>
        </w:rPr>
      </w:pPr>
      <w:r w:rsidRPr="00C553A1">
        <w:rPr>
          <w:rFonts w:ascii="Comic Sans MS" w:hAnsi="Comic Sans MS"/>
          <w:sz w:val="20"/>
          <w:szCs w:val="20"/>
        </w:rPr>
        <w:t xml:space="preserve">Оборачиваемость денег в  платежном обороте. </w:t>
      </w:r>
    </w:p>
    <w:p w:rsidR="00DB4517" w:rsidRPr="00C553A1" w:rsidRDefault="00DB4517" w:rsidP="00DB4517">
      <w:pPr>
        <w:rPr>
          <w:rFonts w:ascii="Comic Sans MS" w:hAnsi="Comic Sans MS"/>
          <w:sz w:val="20"/>
          <w:szCs w:val="20"/>
        </w:rPr>
      </w:pPr>
      <w:r w:rsidRPr="00C553A1">
        <w:rPr>
          <w:rFonts w:ascii="Comic Sans MS" w:hAnsi="Comic Sans MS"/>
          <w:sz w:val="20"/>
          <w:szCs w:val="20"/>
        </w:rPr>
        <w:t>О = СД (сумма денег на банковских счетах) / ДМ (среднегодовую величину денежной массы)</w:t>
      </w:r>
    </w:p>
    <w:p w:rsidR="00DB4517" w:rsidRPr="00C553A1" w:rsidRDefault="00DB4517" w:rsidP="00DB4517">
      <w:pPr>
        <w:rPr>
          <w:rFonts w:ascii="Comic Sans MS" w:hAnsi="Comic Sans MS"/>
          <w:sz w:val="20"/>
          <w:szCs w:val="20"/>
        </w:rPr>
      </w:pPr>
      <w:r w:rsidRPr="00C553A1">
        <w:rPr>
          <w:rFonts w:ascii="Comic Sans MS" w:hAnsi="Comic Sans MS"/>
          <w:sz w:val="20"/>
          <w:szCs w:val="20"/>
        </w:rPr>
        <w:t>Общеэкономические факторы вл-е на скорость обращения денег:</w:t>
      </w:r>
    </w:p>
    <w:p w:rsidR="00DB4517" w:rsidRPr="00C553A1" w:rsidRDefault="00DB4517" w:rsidP="00DB4517">
      <w:pPr>
        <w:rPr>
          <w:rFonts w:ascii="Comic Sans MS" w:hAnsi="Comic Sans MS"/>
          <w:sz w:val="20"/>
          <w:szCs w:val="20"/>
        </w:rPr>
      </w:pPr>
      <w:r w:rsidRPr="00C553A1">
        <w:rPr>
          <w:rFonts w:ascii="Comic Sans MS" w:hAnsi="Comic Sans MS"/>
          <w:sz w:val="20"/>
          <w:szCs w:val="20"/>
        </w:rPr>
        <w:t>А) Циклическое развитие производства, темп его роста, движение денег</w:t>
      </w:r>
    </w:p>
    <w:p w:rsidR="00DB4517" w:rsidRPr="00C553A1" w:rsidRDefault="00DB4517" w:rsidP="00DB4517">
      <w:pPr>
        <w:rPr>
          <w:rFonts w:ascii="Comic Sans MS" w:hAnsi="Comic Sans MS"/>
          <w:sz w:val="20"/>
          <w:szCs w:val="20"/>
        </w:rPr>
      </w:pPr>
      <w:r w:rsidRPr="00C553A1">
        <w:rPr>
          <w:rFonts w:ascii="Comic Sans MS" w:hAnsi="Comic Sans MS"/>
          <w:sz w:val="20"/>
          <w:szCs w:val="20"/>
        </w:rPr>
        <w:t>Б) Структура платёжного оборота (наличные деньги / безналичные)</w:t>
      </w:r>
    </w:p>
    <w:p w:rsidR="00DB4517" w:rsidRPr="00C553A1" w:rsidRDefault="00DB4517" w:rsidP="00DB4517">
      <w:pPr>
        <w:rPr>
          <w:rFonts w:ascii="Comic Sans MS" w:hAnsi="Comic Sans MS"/>
          <w:sz w:val="20"/>
          <w:szCs w:val="20"/>
        </w:rPr>
      </w:pPr>
      <w:r w:rsidRPr="00C553A1">
        <w:rPr>
          <w:rFonts w:ascii="Comic Sans MS" w:hAnsi="Comic Sans MS"/>
          <w:sz w:val="20"/>
          <w:szCs w:val="20"/>
        </w:rPr>
        <w:t>В) Развитие кредитных платежей</w:t>
      </w:r>
    </w:p>
    <w:p w:rsidR="00DB4517" w:rsidRPr="00C553A1" w:rsidRDefault="00DB4517" w:rsidP="00DB4517">
      <w:pPr>
        <w:rPr>
          <w:rFonts w:ascii="Comic Sans MS" w:hAnsi="Comic Sans MS"/>
          <w:sz w:val="20"/>
          <w:szCs w:val="20"/>
        </w:rPr>
      </w:pPr>
      <w:r w:rsidRPr="00C553A1">
        <w:rPr>
          <w:rFonts w:ascii="Comic Sans MS" w:hAnsi="Comic Sans MS"/>
          <w:sz w:val="20"/>
          <w:szCs w:val="20"/>
        </w:rPr>
        <w:t>Г) Уровень процентных ставок за кредит</w:t>
      </w:r>
    </w:p>
    <w:p w:rsidR="00DB4517" w:rsidRPr="00C553A1" w:rsidRDefault="00DB4517" w:rsidP="00DB4517">
      <w:pPr>
        <w:rPr>
          <w:rFonts w:ascii="Comic Sans MS" w:hAnsi="Comic Sans MS"/>
          <w:sz w:val="20"/>
          <w:szCs w:val="20"/>
        </w:rPr>
      </w:pPr>
      <w:r w:rsidRPr="00C553A1">
        <w:rPr>
          <w:rFonts w:ascii="Comic Sans MS" w:hAnsi="Comic Sans MS"/>
          <w:sz w:val="20"/>
          <w:szCs w:val="20"/>
        </w:rPr>
        <w:t>Ускорение движения денег ведёт к увеличению денежной массы, а если товары при этом находятся на том же уровне, то это ведёт к обесцениванию денег.</w:t>
      </w:r>
    </w:p>
    <w:p w:rsidR="00DD40DB" w:rsidRPr="00C553A1" w:rsidRDefault="00DD40DB" w:rsidP="00DD40DB">
      <w:pPr>
        <w:tabs>
          <w:tab w:val="left" w:pos="900"/>
          <w:tab w:val="left" w:pos="1080"/>
        </w:tabs>
        <w:ind w:left="360"/>
        <w:jc w:val="both"/>
        <w:rPr>
          <w:rFonts w:ascii="Comic Sans MS" w:hAnsi="Comic Sans MS"/>
          <w:sz w:val="20"/>
          <w:szCs w:val="20"/>
        </w:rPr>
      </w:pPr>
    </w:p>
    <w:p w:rsidR="00650774" w:rsidRPr="00E61C7D" w:rsidRDefault="00650774" w:rsidP="0030792E">
      <w:pPr>
        <w:numPr>
          <w:ilvl w:val="0"/>
          <w:numId w:val="17"/>
        </w:numPr>
        <w:tabs>
          <w:tab w:val="left" w:pos="900"/>
          <w:tab w:val="left" w:pos="1080"/>
        </w:tabs>
        <w:jc w:val="both"/>
        <w:rPr>
          <w:rFonts w:ascii="Comic Sans MS" w:hAnsi="Comic Sans MS"/>
          <w:b/>
          <w:sz w:val="20"/>
          <w:szCs w:val="20"/>
          <w:highlight w:val="yellow"/>
        </w:rPr>
      </w:pPr>
      <w:r w:rsidRPr="00E61C7D">
        <w:rPr>
          <w:rFonts w:ascii="Comic Sans MS" w:hAnsi="Comic Sans MS"/>
          <w:b/>
          <w:sz w:val="20"/>
          <w:szCs w:val="20"/>
          <w:highlight w:val="yellow"/>
        </w:rPr>
        <w:t>Денежная система и ее элементы.</w:t>
      </w:r>
    </w:p>
    <w:p w:rsidR="003807B9" w:rsidRPr="00C553A1" w:rsidRDefault="003807B9" w:rsidP="003807B9">
      <w:pPr>
        <w:tabs>
          <w:tab w:val="left" w:pos="900"/>
          <w:tab w:val="left" w:pos="1080"/>
        </w:tabs>
        <w:ind w:left="360"/>
        <w:jc w:val="both"/>
        <w:rPr>
          <w:rFonts w:ascii="Comic Sans MS" w:hAnsi="Comic Sans MS"/>
          <w:sz w:val="20"/>
          <w:szCs w:val="20"/>
        </w:rPr>
      </w:pPr>
      <w:r w:rsidRPr="00C553A1">
        <w:rPr>
          <w:rFonts w:ascii="Comic Sans MS" w:hAnsi="Comic Sans MS"/>
          <w:b/>
          <w:sz w:val="20"/>
          <w:szCs w:val="20"/>
        </w:rPr>
        <w:t xml:space="preserve">Денежная система – </w:t>
      </w:r>
      <w:r w:rsidRPr="00C553A1">
        <w:rPr>
          <w:rFonts w:ascii="Comic Sans MS" w:hAnsi="Comic Sans MS"/>
          <w:sz w:val="20"/>
          <w:szCs w:val="20"/>
        </w:rPr>
        <w:t>это форма организации денежного обращения в стране, закрепляется национальным законодательством. В каждой стране она складывалась исторически по мере развития Т-Д отношений. Основными элементами ДС являются:</w:t>
      </w:r>
    </w:p>
    <w:p w:rsidR="003807B9" w:rsidRPr="00C553A1" w:rsidRDefault="003807B9" w:rsidP="003807B9">
      <w:pPr>
        <w:numPr>
          <w:ilvl w:val="0"/>
          <w:numId w:val="23"/>
        </w:numPr>
        <w:tabs>
          <w:tab w:val="left" w:pos="900"/>
          <w:tab w:val="left" w:pos="1080"/>
        </w:tabs>
        <w:jc w:val="both"/>
        <w:rPr>
          <w:rFonts w:ascii="Comic Sans MS" w:hAnsi="Comic Sans MS"/>
          <w:sz w:val="20"/>
          <w:szCs w:val="20"/>
        </w:rPr>
      </w:pPr>
      <w:r w:rsidRPr="00C553A1">
        <w:rPr>
          <w:rFonts w:ascii="Comic Sans MS" w:hAnsi="Comic Sans MS"/>
          <w:sz w:val="20"/>
          <w:szCs w:val="20"/>
        </w:rPr>
        <w:t>наименование денежной единицы и масштаб цен;</w:t>
      </w:r>
    </w:p>
    <w:p w:rsidR="003807B9" w:rsidRPr="00C553A1" w:rsidRDefault="003807B9" w:rsidP="003807B9">
      <w:pPr>
        <w:numPr>
          <w:ilvl w:val="0"/>
          <w:numId w:val="23"/>
        </w:numPr>
        <w:tabs>
          <w:tab w:val="left" w:pos="900"/>
          <w:tab w:val="left" w:pos="1080"/>
        </w:tabs>
        <w:jc w:val="both"/>
        <w:rPr>
          <w:rFonts w:ascii="Comic Sans MS" w:hAnsi="Comic Sans MS"/>
          <w:sz w:val="20"/>
          <w:szCs w:val="20"/>
        </w:rPr>
      </w:pPr>
      <w:r w:rsidRPr="00C553A1">
        <w:rPr>
          <w:rFonts w:ascii="Comic Sans MS" w:hAnsi="Comic Sans MS"/>
          <w:sz w:val="20"/>
          <w:szCs w:val="20"/>
        </w:rPr>
        <w:t>порядок обеспечения денежных знаков;</w:t>
      </w:r>
    </w:p>
    <w:p w:rsidR="003807B9" w:rsidRPr="00C553A1" w:rsidRDefault="003807B9" w:rsidP="003807B9">
      <w:pPr>
        <w:numPr>
          <w:ilvl w:val="0"/>
          <w:numId w:val="23"/>
        </w:numPr>
        <w:tabs>
          <w:tab w:val="left" w:pos="900"/>
          <w:tab w:val="left" w:pos="1080"/>
        </w:tabs>
        <w:jc w:val="both"/>
        <w:rPr>
          <w:rFonts w:ascii="Comic Sans MS" w:hAnsi="Comic Sans MS"/>
          <w:sz w:val="20"/>
          <w:szCs w:val="20"/>
        </w:rPr>
      </w:pPr>
      <w:r w:rsidRPr="00C553A1">
        <w:rPr>
          <w:rFonts w:ascii="Comic Sans MS" w:hAnsi="Comic Sans MS"/>
          <w:sz w:val="20"/>
          <w:szCs w:val="20"/>
        </w:rPr>
        <w:t>эмиссионный механизм;</w:t>
      </w:r>
    </w:p>
    <w:p w:rsidR="003807B9" w:rsidRPr="00C553A1" w:rsidRDefault="003807B9" w:rsidP="003807B9">
      <w:pPr>
        <w:numPr>
          <w:ilvl w:val="0"/>
          <w:numId w:val="23"/>
        </w:numPr>
        <w:tabs>
          <w:tab w:val="left" w:pos="900"/>
          <w:tab w:val="left" w:pos="1080"/>
        </w:tabs>
        <w:jc w:val="both"/>
        <w:rPr>
          <w:rFonts w:ascii="Comic Sans MS" w:hAnsi="Comic Sans MS"/>
          <w:sz w:val="20"/>
          <w:szCs w:val="20"/>
        </w:rPr>
      </w:pPr>
      <w:r w:rsidRPr="00C553A1">
        <w:rPr>
          <w:rFonts w:ascii="Comic Sans MS" w:hAnsi="Comic Sans MS"/>
          <w:sz w:val="20"/>
          <w:szCs w:val="20"/>
        </w:rPr>
        <w:t>структура денежной массы в обороте</w:t>
      </w:r>
    </w:p>
    <w:p w:rsidR="003807B9" w:rsidRPr="00C553A1" w:rsidRDefault="003807B9" w:rsidP="003807B9">
      <w:pPr>
        <w:numPr>
          <w:ilvl w:val="0"/>
          <w:numId w:val="23"/>
        </w:numPr>
        <w:tabs>
          <w:tab w:val="left" w:pos="900"/>
          <w:tab w:val="left" w:pos="1080"/>
        </w:tabs>
        <w:jc w:val="both"/>
        <w:rPr>
          <w:rFonts w:ascii="Comic Sans MS" w:hAnsi="Comic Sans MS"/>
          <w:sz w:val="20"/>
          <w:szCs w:val="20"/>
        </w:rPr>
      </w:pPr>
      <w:r w:rsidRPr="00C553A1">
        <w:rPr>
          <w:rFonts w:ascii="Comic Sans MS" w:hAnsi="Comic Sans MS"/>
          <w:sz w:val="20"/>
          <w:szCs w:val="20"/>
        </w:rPr>
        <w:t>порядок прогнозного планирования;</w:t>
      </w:r>
    </w:p>
    <w:p w:rsidR="003807B9" w:rsidRPr="00C553A1" w:rsidRDefault="003807B9" w:rsidP="003807B9">
      <w:pPr>
        <w:numPr>
          <w:ilvl w:val="0"/>
          <w:numId w:val="23"/>
        </w:numPr>
        <w:tabs>
          <w:tab w:val="left" w:pos="900"/>
          <w:tab w:val="left" w:pos="1080"/>
        </w:tabs>
        <w:jc w:val="both"/>
        <w:rPr>
          <w:rFonts w:ascii="Comic Sans MS" w:hAnsi="Comic Sans MS"/>
          <w:sz w:val="20"/>
          <w:szCs w:val="20"/>
        </w:rPr>
      </w:pPr>
      <w:r w:rsidRPr="00C553A1">
        <w:rPr>
          <w:rFonts w:ascii="Comic Sans MS" w:hAnsi="Comic Sans MS"/>
          <w:sz w:val="20"/>
          <w:szCs w:val="20"/>
        </w:rPr>
        <w:t>механизм денежно-кредитного регулирования;</w:t>
      </w:r>
    </w:p>
    <w:p w:rsidR="003807B9" w:rsidRPr="00C553A1" w:rsidRDefault="003807B9" w:rsidP="003807B9">
      <w:pPr>
        <w:numPr>
          <w:ilvl w:val="0"/>
          <w:numId w:val="23"/>
        </w:numPr>
        <w:tabs>
          <w:tab w:val="left" w:pos="900"/>
          <w:tab w:val="left" w:pos="1080"/>
        </w:tabs>
        <w:jc w:val="both"/>
        <w:rPr>
          <w:rFonts w:ascii="Comic Sans MS" w:hAnsi="Comic Sans MS"/>
          <w:sz w:val="20"/>
          <w:szCs w:val="20"/>
        </w:rPr>
      </w:pPr>
      <w:r w:rsidRPr="00C553A1">
        <w:rPr>
          <w:rFonts w:ascii="Comic Sans MS" w:hAnsi="Comic Sans MS"/>
          <w:sz w:val="20"/>
          <w:szCs w:val="20"/>
        </w:rPr>
        <w:t>порядок установления валютного курса</w:t>
      </w:r>
    </w:p>
    <w:p w:rsidR="003807B9" w:rsidRPr="00C553A1" w:rsidRDefault="003807B9" w:rsidP="003807B9">
      <w:pPr>
        <w:numPr>
          <w:ilvl w:val="0"/>
          <w:numId w:val="23"/>
        </w:numPr>
        <w:tabs>
          <w:tab w:val="left" w:pos="900"/>
          <w:tab w:val="left" w:pos="1080"/>
        </w:tabs>
        <w:jc w:val="both"/>
        <w:rPr>
          <w:rFonts w:ascii="Comic Sans MS" w:hAnsi="Comic Sans MS"/>
          <w:sz w:val="20"/>
          <w:szCs w:val="20"/>
        </w:rPr>
      </w:pPr>
      <w:r w:rsidRPr="00C553A1">
        <w:rPr>
          <w:rFonts w:ascii="Comic Sans MS" w:hAnsi="Comic Sans MS"/>
          <w:sz w:val="20"/>
          <w:szCs w:val="20"/>
        </w:rPr>
        <w:t>порядок кассовой дисциплины в хозяйстве.</w:t>
      </w:r>
    </w:p>
    <w:p w:rsidR="003807B9" w:rsidRPr="00C553A1" w:rsidRDefault="003807B9" w:rsidP="003807B9">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В процессе эволюции сложились 2 типа денежных систем:</w:t>
      </w:r>
    </w:p>
    <w:p w:rsidR="003807B9" w:rsidRPr="00C553A1" w:rsidRDefault="003807B9" w:rsidP="003807B9">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 xml:space="preserve">БИМЕТАЛЛИЗМ – это ДС, при которой роль всеобщего эквивалента была закреплена государством за 2 металлами: золотом и серебром. В рамках этой системы </w:t>
      </w:r>
      <w:r w:rsidR="002974F8" w:rsidRPr="00C553A1">
        <w:rPr>
          <w:rFonts w:ascii="Comic Sans MS" w:hAnsi="Comic Sans MS"/>
          <w:sz w:val="20"/>
          <w:szCs w:val="20"/>
        </w:rPr>
        <w:t>подразумевалась свободная чеканка</w:t>
      </w:r>
      <w:r w:rsidR="005113B3" w:rsidRPr="00C553A1">
        <w:rPr>
          <w:rFonts w:ascii="Comic Sans MS" w:hAnsi="Comic Sans MS"/>
          <w:sz w:val="20"/>
          <w:szCs w:val="20"/>
        </w:rPr>
        <w:t xml:space="preserve"> монет из обоих металлов и они имели одинаковые права.</w:t>
      </w:r>
    </w:p>
    <w:p w:rsidR="005113B3" w:rsidRPr="00C553A1" w:rsidRDefault="005113B3" w:rsidP="003807B9">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Позже появились разновидности:</w:t>
      </w:r>
    </w:p>
    <w:p w:rsidR="005113B3" w:rsidRPr="00C553A1" w:rsidRDefault="005113B3" w:rsidP="003807B9">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 xml:space="preserve">- система параллельной валюты. В рамках ее соотношение между металлами установилось стихийно в соответствии с рыночной ценой этих металлов. </w:t>
      </w:r>
    </w:p>
    <w:p w:rsidR="005113B3" w:rsidRPr="00C553A1" w:rsidRDefault="005113B3" w:rsidP="003807B9">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 система 2-ой валюты. Здесь соотношение между металлами устанавливалось государством. В соответствии с этим производилась чеканка серебряных и золотых монет</w:t>
      </w:r>
      <w:r w:rsidR="00B57C91" w:rsidRPr="00C553A1">
        <w:rPr>
          <w:rFonts w:ascii="Comic Sans MS" w:hAnsi="Comic Sans MS"/>
          <w:sz w:val="20"/>
          <w:szCs w:val="20"/>
        </w:rPr>
        <w:t>.</w:t>
      </w:r>
    </w:p>
    <w:p w:rsidR="00B57C91" w:rsidRPr="00C553A1" w:rsidRDefault="00B57C91" w:rsidP="003807B9">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 хромающая валюта. Это система, при которой и серебряные и золотые монеты являлись законными платежными поручениями, однако не в равных пропорциях, потому, что серебряные монеты выполняли лишь знак золота и они печатались в закрытом виде, а золото – свободно.</w:t>
      </w:r>
    </w:p>
    <w:p w:rsidR="00E233B8" w:rsidRPr="00C553A1" w:rsidRDefault="00B57C91" w:rsidP="00E233B8">
      <w:pPr>
        <w:tabs>
          <w:tab w:val="left" w:pos="900"/>
          <w:tab w:val="left" w:pos="1080"/>
        </w:tabs>
        <w:ind w:left="360"/>
        <w:jc w:val="both"/>
        <w:rPr>
          <w:rFonts w:ascii="Comic Sans MS" w:hAnsi="Comic Sans MS"/>
          <w:sz w:val="20"/>
          <w:szCs w:val="20"/>
        </w:rPr>
      </w:pPr>
      <w:r w:rsidRPr="00C553A1">
        <w:rPr>
          <w:rFonts w:ascii="Comic Sans MS" w:hAnsi="Comic Sans MS"/>
          <w:b/>
          <w:sz w:val="20"/>
          <w:szCs w:val="20"/>
        </w:rPr>
        <w:t>Биметаллизм</w:t>
      </w:r>
      <w:r w:rsidRPr="00C553A1">
        <w:rPr>
          <w:rFonts w:ascii="Comic Sans MS" w:hAnsi="Comic Sans MS"/>
          <w:sz w:val="20"/>
          <w:szCs w:val="20"/>
        </w:rPr>
        <w:t xml:space="preserve"> был широко распространен в Европе 16-17 веках. Однако функционирование 2-х валют усложняло процесс производства товаров и их реализации =&gt; на смену пришел </w:t>
      </w:r>
      <w:r w:rsidRPr="00C553A1">
        <w:rPr>
          <w:rFonts w:ascii="Comic Sans MS" w:hAnsi="Comic Sans MS"/>
          <w:b/>
          <w:sz w:val="20"/>
          <w:szCs w:val="20"/>
        </w:rPr>
        <w:t>монометаллизм</w:t>
      </w:r>
      <w:r w:rsidRPr="00C553A1">
        <w:rPr>
          <w:rFonts w:ascii="Comic Sans MS" w:hAnsi="Comic Sans MS"/>
          <w:sz w:val="20"/>
          <w:szCs w:val="20"/>
        </w:rPr>
        <w:t>.</w:t>
      </w:r>
    </w:p>
    <w:p w:rsidR="00650774" w:rsidRPr="00E61C7D" w:rsidRDefault="00650774" w:rsidP="00087943">
      <w:pPr>
        <w:numPr>
          <w:ilvl w:val="0"/>
          <w:numId w:val="17"/>
        </w:numPr>
        <w:tabs>
          <w:tab w:val="num" w:pos="720"/>
          <w:tab w:val="left" w:pos="900"/>
          <w:tab w:val="left" w:pos="1080"/>
        </w:tabs>
        <w:jc w:val="both"/>
        <w:rPr>
          <w:rFonts w:ascii="Comic Sans MS" w:hAnsi="Comic Sans MS"/>
          <w:b/>
          <w:sz w:val="20"/>
          <w:szCs w:val="20"/>
          <w:highlight w:val="yellow"/>
        </w:rPr>
      </w:pPr>
      <w:r w:rsidRPr="00E61C7D">
        <w:rPr>
          <w:rFonts w:ascii="Comic Sans MS" w:hAnsi="Comic Sans MS"/>
          <w:b/>
          <w:sz w:val="20"/>
          <w:szCs w:val="20"/>
          <w:highlight w:val="yellow"/>
        </w:rPr>
        <w:t>Денежные системы металлического денежного обращения.</w:t>
      </w:r>
    </w:p>
    <w:p w:rsidR="00B57C91" w:rsidRPr="00C553A1" w:rsidRDefault="00B57C91" w:rsidP="00B57C91">
      <w:pPr>
        <w:tabs>
          <w:tab w:val="left" w:pos="900"/>
          <w:tab w:val="left" w:pos="1080"/>
        </w:tabs>
        <w:ind w:left="360"/>
        <w:jc w:val="both"/>
        <w:rPr>
          <w:rFonts w:ascii="Comic Sans MS" w:hAnsi="Comic Sans MS"/>
          <w:sz w:val="20"/>
          <w:szCs w:val="20"/>
        </w:rPr>
      </w:pPr>
      <w:r w:rsidRPr="00C553A1">
        <w:rPr>
          <w:rFonts w:ascii="Comic Sans MS" w:hAnsi="Comic Sans MS"/>
          <w:b/>
          <w:sz w:val="20"/>
          <w:szCs w:val="20"/>
        </w:rPr>
        <w:t xml:space="preserve">Монометаллизм – </w:t>
      </w:r>
      <w:r w:rsidRPr="00C553A1">
        <w:rPr>
          <w:rFonts w:ascii="Comic Sans MS" w:hAnsi="Comic Sans MS"/>
          <w:sz w:val="20"/>
          <w:szCs w:val="20"/>
        </w:rPr>
        <w:t>ДС при которых в качестве всеобщего эквивалента служит металл. В истории существования М были известны 3 его разновидности:</w:t>
      </w:r>
    </w:p>
    <w:p w:rsidR="00B57C91" w:rsidRPr="00C553A1" w:rsidRDefault="00B57C91" w:rsidP="00B57C91">
      <w:pPr>
        <w:numPr>
          <w:ilvl w:val="0"/>
          <w:numId w:val="24"/>
        </w:numPr>
        <w:tabs>
          <w:tab w:val="left" w:pos="900"/>
          <w:tab w:val="left" w:pos="1080"/>
        </w:tabs>
        <w:jc w:val="both"/>
        <w:rPr>
          <w:rFonts w:ascii="Comic Sans MS" w:hAnsi="Comic Sans MS"/>
          <w:sz w:val="20"/>
          <w:szCs w:val="20"/>
        </w:rPr>
      </w:pPr>
      <w:r w:rsidRPr="00C553A1">
        <w:rPr>
          <w:rFonts w:ascii="Comic Sans MS" w:hAnsi="Comic Sans MS"/>
          <w:sz w:val="20"/>
          <w:szCs w:val="20"/>
        </w:rPr>
        <w:t>золотомонетный стандарт. Просуществовал до 1914 года. Для него характерно:</w:t>
      </w:r>
    </w:p>
    <w:p w:rsidR="00B57C91" w:rsidRPr="00C553A1" w:rsidRDefault="00B57C91" w:rsidP="00B57C91">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А) свободная чеканка золотых монет</w:t>
      </w:r>
      <w:r w:rsidR="005F53FF" w:rsidRPr="00C553A1">
        <w:rPr>
          <w:rFonts w:ascii="Comic Sans MS" w:hAnsi="Comic Sans MS"/>
          <w:sz w:val="20"/>
          <w:szCs w:val="20"/>
        </w:rPr>
        <w:t xml:space="preserve"> с фиксированным содержанием золота</w:t>
      </w:r>
    </w:p>
    <w:p w:rsidR="005F53FF" w:rsidRPr="00C553A1" w:rsidRDefault="005F53FF" w:rsidP="00B57C91">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Б) свободный размен золотых монет на знаки стоимости по их нарицательной стоимости</w:t>
      </w:r>
    </w:p>
    <w:p w:rsidR="005F53FF" w:rsidRPr="00C553A1" w:rsidRDefault="005F53FF" w:rsidP="00B57C91">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В) свободное движение золотых монет во всех странах</w:t>
      </w:r>
    </w:p>
    <w:p w:rsidR="005F53FF" w:rsidRPr="00C553A1" w:rsidRDefault="005F53FF" w:rsidP="00B57C91">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После 1914 года возникли золотослитковые и золотодевизные стандарты.</w:t>
      </w:r>
    </w:p>
    <w:p w:rsidR="005F53FF" w:rsidRPr="00C553A1" w:rsidRDefault="005F53FF" w:rsidP="005F53FF">
      <w:pPr>
        <w:numPr>
          <w:ilvl w:val="0"/>
          <w:numId w:val="24"/>
        </w:numPr>
        <w:tabs>
          <w:tab w:val="left" w:pos="900"/>
          <w:tab w:val="left" w:pos="1080"/>
        </w:tabs>
        <w:jc w:val="both"/>
        <w:rPr>
          <w:rFonts w:ascii="Comic Sans MS" w:hAnsi="Comic Sans MS"/>
          <w:sz w:val="20"/>
          <w:szCs w:val="20"/>
        </w:rPr>
      </w:pPr>
      <w:r w:rsidRPr="00C553A1">
        <w:rPr>
          <w:rFonts w:ascii="Comic Sans MS" w:hAnsi="Comic Sans MS"/>
          <w:sz w:val="20"/>
          <w:szCs w:val="20"/>
        </w:rPr>
        <w:t>золотослитковый появился и существовал в странах, котрые обладали большими запасами золота. Для него характерно:</w:t>
      </w:r>
    </w:p>
    <w:p w:rsidR="005F53FF" w:rsidRPr="00C553A1" w:rsidRDefault="005F53FF" w:rsidP="005F53FF">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А) свободной чеканки может не существовать</w:t>
      </w:r>
      <w:r w:rsidRPr="00C553A1">
        <w:rPr>
          <w:rFonts w:ascii="Comic Sans MS" w:hAnsi="Comic Sans MS"/>
          <w:sz w:val="20"/>
          <w:szCs w:val="20"/>
        </w:rPr>
        <w:br/>
        <w:t>Б) размен денег на золото был ограничен стоимостью слитков</w:t>
      </w:r>
    </w:p>
    <w:p w:rsidR="005F53FF" w:rsidRPr="00C553A1" w:rsidRDefault="005F53FF" w:rsidP="005F53FF">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3. в странах, кот.не обладали большими запасами золота существовал золотодевизный стандарт. Банкноты обменивались на девизы (иностранная валюта) которая менялась на золото =&gt; возникала валютная зависимость одних стран от других. К 1933 все страны отказались от всех форм М и перешли на ДС, которые были основаны на функционировании кредитных и бумажных денег.</w:t>
      </w:r>
    </w:p>
    <w:p w:rsidR="00650774" w:rsidRPr="00E61C7D" w:rsidRDefault="00650774" w:rsidP="00087943">
      <w:pPr>
        <w:numPr>
          <w:ilvl w:val="0"/>
          <w:numId w:val="17"/>
        </w:numPr>
        <w:tabs>
          <w:tab w:val="num" w:pos="720"/>
          <w:tab w:val="left" w:pos="900"/>
          <w:tab w:val="left" w:pos="1080"/>
        </w:tabs>
        <w:jc w:val="both"/>
        <w:rPr>
          <w:rFonts w:ascii="Comic Sans MS" w:hAnsi="Comic Sans MS"/>
          <w:b/>
          <w:sz w:val="20"/>
          <w:szCs w:val="20"/>
          <w:highlight w:val="yellow"/>
        </w:rPr>
      </w:pPr>
      <w:r w:rsidRPr="00E61C7D">
        <w:rPr>
          <w:rFonts w:ascii="Comic Sans MS" w:hAnsi="Comic Sans MS"/>
          <w:b/>
          <w:sz w:val="20"/>
          <w:szCs w:val="20"/>
          <w:highlight w:val="yellow"/>
        </w:rPr>
        <w:t>Система бумажно-кредитных денег.</w:t>
      </w:r>
    </w:p>
    <w:p w:rsidR="00190BF8" w:rsidRPr="00C553A1" w:rsidRDefault="00190BF8" w:rsidP="00190BF8">
      <w:pPr>
        <w:ind w:firstLine="113"/>
        <w:jc w:val="both"/>
        <w:rPr>
          <w:rFonts w:ascii="Comic Sans MS" w:hAnsi="Comic Sans MS"/>
          <w:kern w:val="28"/>
          <w:sz w:val="20"/>
          <w:szCs w:val="20"/>
        </w:rPr>
      </w:pPr>
      <w:r w:rsidRPr="00C553A1">
        <w:rPr>
          <w:rFonts w:ascii="Comic Sans MS" w:hAnsi="Comic Sans MS"/>
          <w:kern w:val="28"/>
          <w:sz w:val="20"/>
          <w:szCs w:val="20"/>
        </w:rPr>
        <w:t>Системы бумажно-кредитного оборота представляют собой денежные системы, за которые оборот обслуживают дензнаки  (бумажные или металлические), что не имеют внутренней стоимости. Такие денежные системы являются регулированными, так как государство берет на себя обязательства относительно обеспечения постоянства эмитированных от его имени дензнаков . Различают бумажные денежные системы и системы кредитных денег, не разменных на золото.</w:t>
      </w:r>
    </w:p>
    <w:p w:rsidR="00190BF8" w:rsidRPr="00C553A1" w:rsidRDefault="00190BF8" w:rsidP="00190BF8">
      <w:pPr>
        <w:ind w:firstLine="113"/>
        <w:jc w:val="both"/>
        <w:rPr>
          <w:rFonts w:ascii="Comic Sans MS" w:hAnsi="Comic Sans MS"/>
          <w:kern w:val="28"/>
          <w:sz w:val="20"/>
          <w:szCs w:val="20"/>
        </w:rPr>
      </w:pPr>
      <w:r w:rsidRPr="00C553A1">
        <w:rPr>
          <w:rFonts w:ascii="Comic Sans MS" w:hAnsi="Comic Sans MS"/>
          <w:kern w:val="28"/>
          <w:sz w:val="20"/>
          <w:szCs w:val="20"/>
        </w:rPr>
        <w:t>За бумажной системы денежного обращения эмиссия дензнаков , которые имеют форму казначейских билетов, осуществляется государственным казначейством для покрытия бюджетного дефицита. В таком случае эмиссия денег не связанная с потребностями товарного обращения, а определяется исключительно необходимостью покрытия дефицита государственного бюджета, который приводит к переполнению ними каналов денежного обращения и к их обесценению. К таким системам, как свидетельствует история, страны, как правило, удавались за времен каких-то экстраординарных событий, таких как войны, кризисные явления.</w:t>
      </w:r>
    </w:p>
    <w:p w:rsidR="00190BF8" w:rsidRPr="00C553A1" w:rsidRDefault="00190BF8" w:rsidP="00190BF8">
      <w:pPr>
        <w:ind w:firstLine="113"/>
        <w:jc w:val="both"/>
        <w:rPr>
          <w:rFonts w:ascii="Comic Sans MS" w:hAnsi="Comic Sans MS"/>
          <w:kern w:val="28"/>
          <w:sz w:val="20"/>
          <w:szCs w:val="20"/>
        </w:rPr>
      </w:pPr>
      <w:r w:rsidRPr="00C553A1">
        <w:rPr>
          <w:rFonts w:ascii="Comic Sans MS" w:hAnsi="Comic Sans MS"/>
          <w:kern w:val="28"/>
          <w:sz w:val="20"/>
          <w:szCs w:val="20"/>
        </w:rPr>
        <w:t>В года Первой мировой войны возрастания бюджетных дефицитов, покрытие их займами и эмиссией денег послужили причиной чрезмерного увеличения денежной массы в оборота, что привело к прекращению свободного обмена дензнаков  на золотые монеты. В это время золотомонетный стандарт прекратил свое существование в странах, которые принимали участие в войне, да и в большинства других стран (кроме США и семи латиноамериканских стран). Был прекращен размен банкнотов на золото, запрещен его вывез за границу, гражданам запрещалось владеть золотом в монетарной форме, золото пошло в сокровища, то есть состоялся переход к бумажным денежным системам.</w:t>
      </w:r>
    </w:p>
    <w:p w:rsidR="00190BF8" w:rsidRPr="00C553A1" w:rsidRDefault="00190BF8" w:rsidP="00190BF8">
      <w:pPr>
        <w:ind w:firstLine="113"/>
        <w:jc w:val="both"/>
        <w:rPr>
          <w:rFonts w:ascii="Comic Sans MS" w:hAnsi="Comic Sans MS"/>
          <w:kern w:val="28"/>
          <w:sz w:val="20"/>
          <w:szCs w:val="20"/>
        </w:rPr>
      </w:pPr>
      <w:r w:rsidRPr="00C553A1">
        <w:rPr>
          <w:rFonts w:ascii="Comic Sans MS" w:hAnsi="Comic Sans MS"/>
          <w:kern w:val="28"/>
          <w:sz w:val="20"/>
          <w:szCs w:val="20"/>
        </w:rPr>
        <w:t>По окончании войны лишь в США сохранялся золотомонетный стандарт. В большинства стран сохранился инфляционный оборот бумажных денег, который существовало продолжительное время и после окончания войны.</w:t>
      </w:r>
    </w:p>
    <w:p w:rsidR="00190BF8" w:rsidRPr="00C553A1" w:rsidRDefault="00190BF8" w:rsidP="00190BF8">
      <w:pPr>
        <w:ind w:firstLine="113"/>
        <w:jc w:val="both"/>
        <w:rPr>
          <w:rFonts w:ascii="Comic Sans MS" w:hAnsi="Comic Sans MS"/>
          <w:kern w:val="28"/>
          <w:sz w:val="20"/>
          <w:szCs w:val="20"/>
        </w:rPr>
      </w:pPr>
      <w:r w:rsidRPr="00C553A1">
        <w:rPr>
          <w:rFonts w:ascii="Comic Sans MS" w:hAnsi="Comic Sans MS"/>
          <w:kern w:val="28"/>
          <w:sz w:val="20"/>
          <w:szCs w:val="20"/>
        </w:rPr>
        <w:t>За новых исторических и политических условий возвращения к классической золотомонетной форме было уже невозможной. Одна из причин этого - неравномерность мировых запасов золота. В то время, как удельный вес США в мировых централизованных запасах золота за 1913-1924 pp. выросшая с 31,7 до 46%, удельный вес европейских стран упал с 49,3 до 34%. Это значительно усложняло возобновление золотомонетного стандарта.</w:t>
      </w:r>
    </w:p>
    <w:p w:rsidR="00190BF8" w:rsidRPr="00C553A1" w:rsidRDefault="00190BF8" w:rsidP="00190BF8">
      <w:pPr>
        <w:ind w:firstLine="113"/>
        <w:jc w:val="both"/>
        <w:rPr>
          <w:rFonts w:ascii="Comic Sans MS" w:hAnsi="Comic Sans MS"/>
          <w:kern w:val="28"/>
          <w:sz w:val="20"/>
          <w:szCs w:val="20"/>
        </w:rPr>
      </w:pPr>
      <w:r w:rsidRPr="00C553A1">
        <w:rPr>
          <w:rFonts w:ascii="Comic Sans MS" w:hAnsi="Comic Sans MS"/>
          <w:kern w:val="28"/>
          <w:sz w:val="20"/>
          <w:szCs w:val="20"/>
        </w:rPr>
        <w:t>Другой причиной было стремление государств к централизации золотая как важного военно-финансового ресурса на случай новых войн. Поэтому даже те европейские государства, которые имело сравнительно большие золотые запасы (Англия и Франция), принимали меры для того, чтобы централизовать эти запасы, изъять их из оборота и сохранять в центральных банках. В ходе денежных реформ (1924-1929 pp.) возвращение к золотому стандарту состоялось в двух новых формах - золотозливкового и золотодевізного стандартов.</w:t>
      </w:r>
    </w:p>
    <w:p w:rsidR="00190BF8" w:rsidRPr="00C553A1" w:rsidRDefault="00190BF8" w:rsidP="00190BF8">
      <w:pPr>
        <w:tabs>
          <w:tab w:val="left" w:pos="900"/>
          <w:tab w:val="left" w:pos="1080"/>
        </w:tabs>
        <w:ind w:left="360"/>
        <w:jc w:val="both"/>
        <w:rPr>
          <w:rFonts w:ascii="Comic Sans MS" w:hAnsi="Comic Sans MS"/>
          <w:b/>
          <w:sz w:val="20"/>
          <w:szCs w:val="20"/>
        </w:rPr>
      </w:pPr>
    </w:p>
    <w:p w:rsidR="00650774" w:rsidRPr="00E61C7D" w:rsidRDefault="00650774" w:rsidP="00087943">
      <w:pPr>
        <w:numPr>
          <w:ilvl w:val="0"/>
          <w:numId w:val="17"/>
        </w:numPr>
        <w:tabs>
          <w:tab w:val="num" w:pos="720"/>
          <w:tab w:val="left" w:pos="900"/>
          <w:tab w:val="left" w:pos="1080"/>
        </w:tabs>
        <w:jc w:val="both"/>
        <w:rPr>
          <w:rFonts w:ascii="Comic Sans MS" w:hAnsi="Comic Sans MS"/>
          <w:b/>
          <w:sz w:val="20"/>
          <w:szCs w:val="20"/>
          <w:highlight w:val="yellow"/>
        </w:rPr>
      </w:pPr>
      <w:r w:rsidRPr="00E61C7D">
        <w:rPr>
          <w:rFonts w:ascii="Comic Sans MS" w:hAnsi="Comic Sans MS"/>
          <w:b/>
          <w:sz w:val="20"/>
          <w:szCs w:val="20"/>
          <w:highlight w:val="yellow"/>
        </w:rPr>
        <w:t>Современные денежные системы зарубежных стран.</w:t>
      </w:r>
    </w:p>
    <w:p w:rsidR="005F53FF" w:rsidRPr="00C553A1" w:rsidRDefault="005F53FF" w:rsidP="005F53FF">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С переходом к неразменным кредитным и бумажным деньгам все денежные системы развитых стран стали характеризоваться след-м:</w:t>
      </w:r>
    </w:p>
    <w:p w:rsidR="005F53FF" w:rsidRPr="00C553A1" w:rsidRDefault="005F53FF" w:rsidP="005F53FF">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1. отменой официального золотого содержания, обеспечение размена банкнот на золото и ухода золота с внутреннего и внешнего оборотов и оседание его в резервах страны.</w:t>
      </w:r>
    </w:p>
    <w:p w:rsidR="009B2DF4" w:rsidRPr="00C553A1" w:rsidRDefault="009B2DF4" w:rsidP="005F53FF">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2. выпуску наличных и безналичных денег на основе кредитных операций банка.</w:t>
      </w:r>
    </w:p>
    <w:p w:rsidR="009B2DF4" w:rsidRPr="00C553A1" w:rsidRDefault="009B2DF4" w:rsidP="005F53FF">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3. преобладание в денежном обращении безналичных денег.</w:t>
      </w:r>
    </w:p>
    <w:p w:rsidR="009B2DF4" w:rsidRPr="00C553A1" w:rsidRDefault="009B2DF4" w:rsidP="005F53FF">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4. усилением гос-го регулирования денюобращ-я и созданием механизма этого регулирования.</w:t>
      </w:r>
    </w:p>
    <w:p w:rsidR="009B2DF4" w:rsidRPr="00C553A1" w:rsidRDefault="009B2DF4" w:rsidP="005F53FF">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Право на выпуск банкнот закреплено за ЦБ, а на выпуск казанчейских билетов – за гос-ом(мин.фином). ЦБ определяет целевые ориентиры роста денежной массы в обращении, а сама практика установления этих ориентиров получила название ДЕНЕЖНОЕ ТАРГЕТИРОВАНИЕ.</w:t>
      </w:r>
    </w:p>
    <w:p w:rsidR="009B2DF4" w:rsidRPr="00C553A1" w:rsidRDefault="009B2DF4" w:rsidP="005F53FF">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Целевые ориентиры – это установление верхних и нижних пределов объема ден.массы путем введения прямых ограничений. Порядок устанолвления различен:</w:t>
      </w:r>
    </w:p>
    <w:p w:rsidR="009B2DF4" w:rsidRPr="00C553A1" w:rsidRDefault="009B2DF4" w:rsidP="005F53FF">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Франция – в виде различ.чисел основным методом регул-я ден.оборота, кот. Принимает ЦБ – это проведение им кредитных, инвестиционных и валютных операций.</w:t>
      </w:r>
    </w:p>
    <w:p w:rsidR="009B2DF4" w:rsidRPr="00C553A1" w:rsidRDefault="009B2DF4" w:rsidP="005F53FF">
      <w:pPr>
        <w:tabs>
          <w:tab w:val="left" w:pos="900"/>
          <w:tab w:val="left" w:pos="1080"/>
        </w:tabs>
        <w:ind w:left="360"/>
        <w:jc w:val="both"/>
        <w:rPr>
          <w:rFonts w:ascii="Comic Sans MS" w:hAnsi="Comic Sans MS"/>
          <w:sz w:val="20"/>
          <w:szCs w:val="20"/>
        </w:rPr>
      </w:pPr>
    </w:p>
    <w:p w:rsidR="00650774" w:rsidRPr="00E61C7D" w:rsidRDefault="00650774" w:rsidP="00087943">
      <w:pPr>
        <w:numPr>
          <w:ilvl w:val="0"/>
          <w:numId w:val="17"/>
        </w:numPr>
        <w:tabs>
          <w:tab w:val="num" w:pos="720"/>
          <w:tab w:val="left" w:pos="900"/>
          <w:tab w:val="left" w:pos="1080"/>
        </w:tabs>
        <w:jc w:val="both"/>
        <w:rPr>
          <w:rFonts w:ascii="Comic Sans MS" w:hAnsi="Comic Sans MS"/>
          <w:b/>
          <w:sz w:val="20"/>
          <w:szCs w:val="20"/>
          <w:highlight w:val="yellow"/>
        </w:rPr>
      </w:pPr>
      <w:r w:rsidRPr="00E61C7D">
        <w:rPr>
          <w:rFonts w:ascii="Comic Sans MS" w:hAnsi="Comic Sans MS"/>
          <w:b/>
          <w:sz w:val="20"/>
          <w:szCs w:val="20"/>
          <w:highlight w:val="yellow"/>
        </w:rPr>
        <w:t>Денежная система РФ.</w:t>
      </w:r>
    </w:p>
    <w:p w:rsidR="009B2DF4" w:rsidRPr="00C553A1" w:rsidRDefault="009B2DF4" w:rsidP="009B2DF4">
      <w:pPr>
        <w:tabs>
          <w:tab w:val="left" w:pos="900"/>
          <w:tab w:val="left" w:pos="1080"/>
        </w:tabs>
        <w:ind w:left="360"/>
        <w:jc w:val="both"/>
        <w:rPr>
          <w:rFonts w:ascii="Comic Sans MS" w:hAnsi="Comic Sans MS"/>
          <w:sz w:val="20"/>
          <w:szCs w:val="20"/>
        </w:rPr>
      </w:pPr>
      <w:r w:rsidRPr="00C553A1">
        <w:rPr>
          <w:rFonts w:ascii="Comic Sans MS" w:hAnsi="Comic Sans MS"/>
          <w:b/>
          <w:sz w:val="20"/>
          <w:szCs w:val="20"/>
        </w:rPr>
        <w:t>ДС РФ – это</w:t>
      </w:r>
      <w:r w:rsidRPr="00C553A1">
        <w:rPr>
          <w:rFonts w:ascii="Comic Sans MS" w:hAnsi="Comic Sans MS"/>
          <w:sz w:val="20"/>
          <w:szCs w:val="20"/>
        </w:rPr>
        <w:t xml:space="preserve"> форма организации ден.обращ-я, закреп-я российским законодательством, состоит из 5 элементов:</w:t>
      </w:r>
    </w:p>
    <w:p w:rsidR="009B2DF4" w:rsidRPr="00C553A1" w:rsidRDefault="009B2DF4" w:rsidP="009B2DF4">
      <w:pPr>
        <w:numPr>
          <w:ilvl w:val="0"/>
          <w:numId w:val="25"/>
        </w:numPr>
        <w:tabs>
          <w:tab w:val="left" w:pos="900"/>
          <w:tab w:val="left" w:pos="1080"/>
        </w:tabs>
        <w:jc w:val="both"/>
        <w:rPr>
          <w:rFonts w:ascii="Comic Sans MS" w:hAnsi="Comic Sans MS"/>
          <w:sz w:val="20"/>
          <w:szCs w:val="20"/>
        </w:rPr>
      </w:pPr>
      <w:r w:rsidRPr="00C553A1">
        <w:rPr>
          <w:rFonts w:ascii="Comic Sans MS" w:hAnsi="Comic Sans MS"/>
          <w:sz w:val="20"/>
          <w:szCs w:val="20"/>
        </w:rPr>
        <w:t xml:space="preserve">денежные единицы </w:t>
      </w:r>
      <w:r w:rsidR="00545ADF" w:rsidRPr="00C553A1">
        <w:rPr>
          <w:rFonts w:ascii="Comic Sans MS" w:hAnsi="Comic Sans MS"/>
          <w:sz w:val="20"/>
          <w:szCs w:val="20"/>
        </w:rPr>
        <w:t>–</w:t>
      </w:r>
      <w:r w:rsidRPr="00C553A1">
        <w:rPr>
          <w:rFonts w:ascii="Comic Sans MS" w:hAnsi="Comic Sans MS"/>
          <w:sz w:val="20"/>
          <w:szCs w:val="20"/>
        </w:rPr>
        <w:t xml:space="preserve"> </w:t>
      </w:r>
      <w:r w:rsidR="00545ADF" w:rsidRPr="00C553A1">
        <w:rPr>
          <w:rFonts w:ascii="Comic Sans MS" w:hAnsi="Comic Sans MS"/>
          <w:sz w:val="20"/>
          <w:szCs w:val="20"/>
        </w:rPr>
        <w:t>национальная валютная система обладает относительной самостоятельностью и может в опред-й пропорции соотноситься с другими м\д\н валютами.</w:t>
      </w:r>
    </w:p>
    <w:p w:rsidR="00545ADF" w:rsidRPr="00C553A1" w:rsidRDefault="00545ADF" w:rsidP="00545ADF">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Официальной валютой РФ является рубль. Введение на территории РФ другой валюты запрещено законом и все отношения выстраиваются через рубль. Официальное соотношение между рублем и золотом или др.металлами не установлено, но на практике широко используется.</w:t>
      </w:r>
    </w:p>
    <w:p w:rsidR="009B2DF4" w:rsidRPr="00C553A1" w:rsidRDefault="009B2DF4" w:rsidP="009B2DF4">
      <w:pPr>
        <w:numPr>
          <w:ilvl w:val="0"/>
          <w:numId w:val="25"/>
        </w:numPr>
        <w:tabs>
          <w:tab w:val="left" w:pos="900"/>
          <w:tab w:val="left" w:pos="1080"/>
        </w:tabs>
        <w:jc w:val="both"/>
        <w:rPr>
          <w:rFonts w:ascii="Comic Sans MS" w:hAnsi="Comic Sans MS"/>
          <w:sz w:val="20"/>
          <w:szCs w:val="20"/>
        </w:rPr>
      </w:pPr>
      <w:r w:rsidRPr="00C553A1">
        <w:rPr>
          <w:rFonts w:ascii="Comic Sans MS" w:hAnsi="Comic Sans MS"/>
          <w:sz w:val="20"/>
          <w:szCs w:val="20"/>
        </w:rPr>
        <w:t>масштаба цен</w:t>
      </w:r>
    </w:p>
    <w:p w:rsidR="009B2DF4" w:rsidRPr="00C553A1" w:rsidRDefault="009B2DF4" w:rsidP="009B2DF4">
      <w:pPr>
        <w:numPr>
          <w:ilvl w:val="0"/>
          <w:numId w:val="25"/>
        </w:numPr>
        <w:tabs>
          <w:tab w:val="left" w:pos="900"/>
          <w:tab w:val="left" w:pos="1080"/>
        </w:tabs>
        <w:jc w:val="both"/>
        <w:rPr>
          <w:rFonts w:ascii="Comic Sans MS" w:hAnsi="Comic Sans MS"/>
          <w:sz w:val="20"/>
          <w:szCs w:val="20"/>
        </w:rPr>
      </w:pPr>
      <w:r w:rsidRPr="00C553A1">
        <w:rPr>
          <w:rFonts w:ascii="Comic Sans MS" w:hAnsi="Comic Sans MS"/>
          <w:sz w:val="20"/>
          <w:szCs w:val="20"/>
        </w:rPr>
        <w:t>вида денег</w:t>
      </w:r>
      <w:r w:rsidR="00752403" w:rsidRPr="00C553A1">
        <w:rPr>
          <w:rFonts w:ascii="Comic Sans MS" w:hAnsi="Comic Sans MS"/>
          <w:sz w:val="20"/>
          <w:szCs w:val="20"/>
        </w:rPr>
        <w:t xml:space="preserve"> :</w:t>
      </w:r>
    </w:p>
    <w:p w:rsidR="00752403" w:rsidRPr="00C553A1" w:rsidRDefault="00752403" w:rsidP="00752403">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а) банкноты;</w:t>
      </w:r>
    </w:p>
    <w:p w:rsidR="00752403" w:rsidRPr="00C553A1" w:rsidRDefault="00752403" w:rsidP="00752403">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б) монеты банка России.</w:t>
      </w:r>
    </w:p>
    <w:p w:rsidR="00752403" w:rsidRPr="00C553A1" w:rsidRDefault="00752403" w:rsidP="00752403">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Они являются единственным законным средством платежа на всей территории РФ. Эти деньги обязательны к приему по их нарицательной стоимости при всех видах платежей. Они являются безусловными обязательствами банка России и обеспечиваются всеми его активами.</w:t>
      </w:r>
    </w:p>
    <w:p w:rsidR="009B2DF4" w:rsidRPr="00C553A1" w:rsidRDefault="009B2DF4" w:rsidP="009B2DF4">
      <w:pPr>
        <w:numPr>
          <w:ilvl w:val="0"/>
          <w:numId w:val="25"/>
        </w:numPr>
        <w:tabs>
          <w:tab w:val="left" w:pos="900"/>
          <w:tab w:val="left" w:pos="1080"/>
        </w:tabs>
        <w:jc w:val="both"/>
        <w:rPr>
          <w:rFonts w:ascii="Comic Sans MS" w:hAnsi="Comic Sans MS"/>
          <w:sz w:val="20"/>
          <w:szCs w:val="20"/>
        </w:rPr>
      </w:pPr>
      <w:r w:rsidRPr="00C553A1">
        <w:rPr>
          <w:rFonts w:ascii="Comic Sans MS" w:hAnsi="Comic Sans MS"/>
          <w:sz w:val="20"/>
          <w:szCs w:val="20"/>
        </w:rPr>
        <w:t>эмиссионная система</w:t>
      </w:r>
      <w:r w:rsidR="00752403" w:rsidRPr="00C553A1">
        <w:rPr>
          <w:rFonts w:ascii="Comic Sans MS" w:hAnsi="Comic Sans MS"/>
          <w:sz w:val="20"/>
          <w:szCs w:val="20"/>
        </w:rPr>
        <w:t>. Эмиссионный механизм – это порядок выпуска денег в обращение и их изъятие. Исключительное право заниматься этим закреплено за ЦБ. Совет директоров ЦБ РФ на совещании принимают решения:</w:t>
      </w:r>
    </w:p>
    <w:p w:rsidR="00752403" w:rsidRPr="00C553A1" w:rsidRDefault="00752403" w:rsidP="00752403">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выпускать или изымать из обращения старые деньги. Решение по этим вопросам с обоснованием в обязательном порядке направляется в правительство. ЦБ РФ и его территориальное управление через расчетно-кассовый центр осуществляет эмиссионно-кассовое обслуживание и операции. В РКЦ имеются оборотные кассы по приему и выдаче наличных денег и резервные фонды. Это обеспеч.быстроту эмисс-х процессов.</w:t>
      </w:r>
    </w:p>
    <w:p w:rsidR="00752403" w:rsidRPr="00C553A1" w:rsidRDefault="00752403" w:rsidP="00752403">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Коммерч.банки тоже участв-т в этом процессе. Они выпускают наличные деньги в процессе кредитования, а при погашении ссуды происходит изъятие денег из оборота. Хотя комм-е банки и яв-ся самост-ми в ведении своей деят-ти, но наход.под постоянным контролем ЦБ, кот оказывает на них влияние через выдачу и изъятие лицензий. Основной функцией ЦБ яв-ся организация налично-ден-го обращения страны. Данная функция решает 4 задачи:</w:t>
      </w:r>
    </w:p>
    <w:p w:rsidR="00752403" w:rsidRPr="00C553A1" w:rsidRDefault="00752403" w:rsidP="007F24FE">
      <w:pPr>
        <w:numPr>
          <w:ilvl w:val="0"/>
          <w:numId w:val="26"/>
        </w:numPr>
        <w:tabs>
          <w:tab w:val="left" w:pos="900"/>
          <w:tab w:val="left" w:pos="1080"/>
        </w:tabs>
        <w:jc w:val="both"/>
        <w:rPr>
          <w:rFonts w:ascii="Comic Sans MS" w:hAnsi="Comic Sans MS"/>
          <w:sz w:val="20"/>
          <w:szCs w:val="20"/>
        </w:rPr>
      </w:pPr>
      <w:r w:rsidRPr="00C553A1">
        <w:rPr>
          <w:rFonts w:ascii="Comic Sans MS" w:hAnsi="Comic Sans MS"/>
          <w:sz w:val="20"/>
          <w:szCs w:val="20"/>
        </w:rPr>
        <w:t>прогнозирование и орган-ция перевозки,</w:t>
      </w:r>
      <w:r w:rsidR="007F24FE" w:rsidRPr="00C553A1">
        <w:rPr>
          <w:rFonts w:ascii="Comic Sans MS" w:hAnsi="Comic Sans MS"/>
          <w:sz w:val="20"/>
          <w:szCs w:val="20"/>
        </w:rPr>
        <w:t xml:space="preserve">  производства и хранения банкнот и монет в резервных фондах;</w:t>
      </w:r>
    </w:p>
    <w:p w:rsidR="007F24FE" w:rsidRPr="00C553A1" w:rsidRDefault="007F24FE" w:rsidP="007F24FE">
      <w:pPr>
        <w:numPr>
          <w:ilvl w:val="0"/>
          <w:numId w:val="26"/>
        </w:numPr>
        <w:tabs>
          <w:tab w:val="left" w:pos="900"/>
          <w:tab w:val="left" w:pos="1080"/>
        </w:tabs>
        <w:jc w:val="both"/>
        <w:rPr>
          <w:rFonts w:ascii="Comic Sans MS" w:hAnsi="Comic Sans MS"/>
          <w:sz w:val="20"/>
          <w:szCs w:val="20"/>
        </w:rPr>
      </w:pPr>
      <w:r w:rsidRPr="00C553A1">
        <w:rPr>
          <w:rFonts w:ascii="Comic Sans MS" w:hAnsi="Comic Sans MS"/>
          <w:sz w:val="20"/>
          <w:szCs w:val="20"/>
        </w:rPr>
        <w:t>установлениеправил хранения, перевозки, инкассации наличных для кредитных организаций.</w:t>
      </w:r>
    </w:p>
    <w:p w:rsidR="007F24FE" w:rsidRPr="00C553A1" w:rsidRDefault="007F24FE" w:rsidP="007F24FE">
      <w:pPr>
        <w:numPr>
          <w:ilvl w:val="0"/>
          <w:numId w:val="26"/>
        </w:numPr>
        <w:tabs>
          <w:tab w:val="left" w:pos="900"/>
          <w:tab w:val="left" w:pos="1080"/>
        </w:tabs>
        <w:jc w:val="both"/>
        <w:rPr>
          <w:rFonts w:ascii="Comic Sans MS" w:hAnsi="Comic Sans MS"/>
          <w:sz w:val="20"/>
          <w:szCs w:val="20"/>
        </w:rPr>
      </w:pPr>
      <w:r w:rsidRPr="00C553A1">
        <w:rPr>
          <w:rFonts w:ascii="Comic Sans MS" w:hAnsi="Comic Sans MS"/>
          <w:sz w:val="20"/>
          <w:szCs w:val="20"/>
        </w:rPr>
        <w:t>установление признаков платежесособности ден.знаков и порядка замены поврежденных банкнот, и, м.б., их уничтожение;</w:t>
      </w:r>
    </w:p>
    <w:p w:rsidR="007F24FE" w:rsidRPr="00C553A1" w:rsidRDefault="007F24FE" w:rsidP="007F24FE">
      <w:pPr>
        <w:numPr>
          <w:ilvl w:val="0"/>
          <w:numId w:val="26"/>
        </w:numPr>
        <w:tabs>
          <w:tab w:val="left" w:pos="900"/>
          <w:tab w:val="left" w:pos="1080"/>
        </w:tabs>
        <w:jc w:val="both"/>
        <w:rPr>
          <w:rFonts w:ascii="Comic Sans MS" w:hAnsi="Comic Sans MS"/>
          <w:sz w:val="20"/>
          <w:szCs w:val="20"/>
        </w:rPr>
      </w:pPr>
      <w:r w:rsidRPr="00C553A1">
        <w:rPr>
          <w:rFonts w:ascii="Comic Sans MS" w:hAnsi="Comic Sans MS"/>
          <w:sz w:val="20"/>
          <w:szCs w:val="20"/>
        </w:rPr>
        <w:t>определение порядка ведения кассовых операций для кредитных организаций.</w:t>
      </w:r>
    </w:p>
    <w:p w:rsidR="007F24FE" w:rsidRPr="00C553A1" w:rsidRDefault="007F24FE" w:rsidP="007F24FE">
      <w:pPr>
        <w:tabs>
          <w:tab w:val="left" w:pos="900"/>
          <w:tab w:val="left" w:pos="1080"/>
        </w:tabs>
        <w:ind w:left="360"/>
        <w:jc w:val="both"/>
        <w:rPr>
          <w:rFonts w:ascii="Comic Sans MS" w:hAnsi="Comic Sans MS"/>
          <w:sz w:val="20"/>
          <w:szCs w:val="20"/>
        </w:rPr>
      </w:pPr>
      <w:r w:rsidRPr="00C553A1">
        <w:rPr>
          <w:rFonts w:ascii="Comic Sans MS" w:hAnsi="Comic Sans MS"/>
          <w:sz w:val="20"/>
          <w:szCs w:val="20"/>
        </w:rPr>
        <w:t>По данным на 2003 в РФ функц-ли 1333 РКЦ, 2208 кредитных организаций и 6045 филиалов этих организаций.</w:t>
      </w:r>
    </w:p>
    <w:p w:rsidR="009B2DF4" w:rsidRPr="00C553A1" w:rsidRDefault="009B2DF4" w:rsidP="009B2DF4">
      <w:pPr>
        <w:numPr>
          <w:ilvl w:val="0"/>
          <w:numId w:val="25"/>
        </w:numPr>
        <w:tabs>
          <w:tab w:val="left" w:pos="900"/>
          <w:tab w:val="left" w:pos="1080"/>
        </w:tabs>
        <w:jc w:val="both"/>
        <w:rPr>
          <w:rFonts w:ascii="Comic Sans MS" w:hAnsi="Comic Sans MS"/>
          <w:sz w:val="20"/>
          <w:szCs w:val="20"/>
        </w:rPr>
      </w:pPr>
      <w:r w:rsidRPr="00C553A1">
        <w:rPr>
          <w:rFonts w:ascii="Comic Sans MS" w:hAnsi="Comic Sans MS"/>
          <w:sz w:val="20"/>
          <w:szCs w:val="20"/>
        </w:rPr>
        <w:t xml:space="preserve">механизм денежно-кредитного регулирования </w:t>
      </w:r>
    </w:p>
    <w:p w:rsidR="00280AA4" w:rsidRPr="00E61C7D" w:rsidRDefault="00280AA4" w:rsidP="00087943">
      <w:pPr>
        <w:numPr>
          <w:ilvl w:val="0"/>
          <w:numId w:val="17"/>
        </w:numPr>
        <w:tabs>
          <w:tab w:val="num" w:pos="720"/>
          <w:tab w:val="left" w:pos="900"/>
          <w:tab w:val="left" w:pos="1080"/>
        </w:tabs>
        <w:jc w:val="both"/>
        <w:rPr>
          <w:rFonts w:ascii="Comic Sans MS" w:hAnsi="Comic Sans MS"/>
          <w:b/>
          <w:sz w:val="20"/>
          <w:szCs w:val="20"/>
          <w:highlight w:val="yellow"/>
        </w:rPr>
      </w:pPr>
      <w:r w:rsidRPr="00E61C7D">
        <w:rPr>
          <w:rFonts w:ascii="Comic Sans MS" w:hAnsi="Comic Sans MS"/>
          <w:b/>
          <w:sz w:val="20"/>
          <w:szCs w:val="20"/>
          <w:highlight w:val="yellow"/>
        </w:rPr>
        <w:t>19.по</w:t>
      </w:r>
      <w:r w:rsidR="00EB7192" w:rsidRPr="00E61C7D">
        <w:rPr>
          <w:rFonts w:ascii="Comic Sans MS" w:hAnsi="Comic Sans MS"/>
          <w:b/>
          <w:sz w:val="20"/>
          <w:szCs w:val="20"/>
          <w:highlight w:val="yellow"/>
        </w:rPr>
        <w:t>нят</w:t>
      </w:r>
      <w:r w:rsidR="00650774" w:rsidRPr="00E61C7D">
        <w:rPr>
          <w:rFonts w:ascii="Comic Sans MS" w:hAnsi="Comic Sans MS"/>
          <w:b/>
          <w:sz w:val="20"/>
          <w:szCs w:val="20"/>
          <w:highlight w:val="yellow"/>
        </w:rPr>
        <w:t>ие и причины инфляции.</w:t>
      </w:r>
    </w:p>
    <w:p w:rsidR="00650774" w:rsidRPr="00C553A1" w:rsidRDefault="00EB7192" w:rsidP="00EB7192">
      <w:pPr>
        <w:tabs>
          <w:tab w:val="left" w:pos="900"/>
          <w:tab w:val="left" w:pos="1080"/>
        </w:tabs>
        <w:ind w:left="360"/>
        <w:jc w:val="both"/>
        <w:rPr>
          <w:rFonts w:ascii="Comic Sans MS" w:hAnsi="Comic Sans MS"/>
          <w:b/>
          <w:sz w:val="20"/>
          <w:szCs w:val="20"/>
        </w:rPr>
      </w:pPr>
      <w:r w:rsidRPr="00E61C7D">
        <w:rPr>
          <w:rFonts w:ascii="Comic Sans MS" w:hAnsi="Comic Sans MS"/>
          <w:b/>
          <w:sz w:val="20"/>
          <w:szCs w:val="20"/>
          <w:highlight w:val="yellow"/>
        </w:rPr>
        <w:t>В</w:t>
      </w:r>
      <w:r w:rsidR="00650774" w:rsidRPr="00E61C7D">
        <w:rPr>
          <w:rFonts w:ascii="Comic Sans MS" w:hAnsi="Comic Sans MS"/>
          <w:b/>
          <w:sz w:val="20"/>
          <w:szCs w:val="20"/>
          <w:highlight w:val="yellow"/>
        </w:rPr>
        <w:t>иды и типы инфляции.</w:t>
      </w:r>
    </w:p>
    <w:p w:rsidR="00190BF8" w:rsidRPr="00C553A1" w:rsidRDefault="00190BF8" w:rsidP="00190BF8">
      <w:pPr>
        <w:rPr>
          <w:rFonts w:ascii="Comic Sans MS" w:hAnsi="Comic Sans MS"/>
          <w:sz w:val="20"/>
          <w:szCs w:val="20"/>
        </w:rPr>
      </w:pPr>
      <w:r w:rsidRPr="00C553A1">
        <w:rPr>
          <w:rFonts w:ascii="Comic Sans MS" w:hAnsi="Comic Sans MS"/>
          <w:sz w:val="20"/>
          <w:szCs w:val="20"/>
        </w:rPr>
        <w:t>Виды инфляции:</w:t>
      </w:r>
    </w:p>
    <w:p w:rsidR="00190BF8" w:rsidRPr="00C553A1" w:rsidRDefault="00190BF8" w:rsidP="00190BF8">
      <w:pPr>
        <w:numPr>
          <w:ilvl w:val="0"/>
          <w:numId w:val="19"/>
        </w:numPr>
        <w:rPr>
          <w:rFonts w:ascii="Comic Sans MS" w:hAnsi="Comic Sans MS"/>
          <w:sz w:val="20"/>
          <w:szCs w:val="20"/>
        </w:rPr>
      </w:pPr>
      <w:r w:rsidRPr="00C553A1">
        <w:rPr>
          <w:rFonts w:ascii="Comic Sans MS" w:hAnsi="Comic Sans MS"/>
          <w:sz w:val="20"/>
          <w:szCs w:val="20"/>
        </w:rPr>
        <w:t xml:space="preserve">ползучая – темп роста цен в год от 5 до 10 % </w:t>
      </w:r>
    </w:p>
    <w:p w:rsidR="00190BF8" w:rsidRPr="00C553A1" w:rsidRDefault="00190BF8" w:rsidP="00190BF8">
      <w:pPr>
        <w:numPr>
          <w:ilvl w:val="0"/>
          <w:numId w:val="19"/>
        </w:numPr>
        <w:rPr>
          <w:rFonts w:ascii="Comic Sans MS" w:hAnsi="Comic Sans MS"/>
          <w:sz w:val="20"/>
          <w:szCs w:val="20"/>
        </w:rPr>
      </w:pPr>
      <w:r w:rsidRPr="00C553A1">
        <w:rPr>
          <w:rFonts w:ascii="Comic Sans MS" w:hAnsi="Comic Sans MS"/>
          <w:sz w:val="20"/>
          <w:szCs w:val="20"/>
        </w:rPr>
        <w:t>галопирующая – темп роста цен в год от 20 до 100 %</w:t>
      </w:r>
    </w:p>
    <w:p w:rsidR="00190BF8" w:rsidRPr="00C553A1" w:rsidRDefault="00190BF8" w:rsidP="00190BF8">
      <w:pPr>
        <w:numPr>
          <w:ilvl w:val="0"/>
          <w:numId w:val="19"/>
        </w:numPr>
        <w:rPr>
          <w:rFonts w:ascii="Comic Sans MS" w:hAnsi="Comic Sans MS"/>
          <w:sz w:val="20"/>
          <w:szCs w:val="20"/>
        </w:rPr>
      </w:pPr>
      <w:r w:rsidRPr="00C553A1">
        <w:rPr>
          <w:rFonts w:ascii="Comic Sans MS" w:hAnsi="Comic Sans MS"/>
          <w:sz w:val="20"/>
          <w:szCs w:val="20"/>
        </w:rPr>
        <w:t>гиперинфляция - темп роста цен в год больше 100%</w:t>
      </w:r>
    </w:p>
    <w:p w:rsidR="00585136" w:rsidRPr="00C553A1" w:rsidRDefault="00585136" w:rsidP="00585136">
      <w:pPr>
        <w:ind w:left="360"/>
        <w:rPr>
          <w:rFonts w:ascii="Comic Sans MS" w:hAnsi="Comic Sans MS"/>
          <w:sz w:val="20"/>
          <w:szCs w:val="20"/>
        </w:rPr>
      </w:pPr>
      <w:r w:rsidRPr="00C553A1">
        <w:rPr>
          <w:rFonts w:ascii="Comic Sans MS" w:hAnsi="Comic Sans MS"/>
          <w:sz w:val="20"/>
          <w:szCs w:val="20"/>
        </w:rPr>
        <w:t>Для промышленно развитых стран характерной является ползучая, т.е.небольшое обесценивание товаров из года в год. Такая инфляция не разрушает производство а является стимулом для различных групп производителей.</w:t>
      </w:r>
    </w:p>
    <w:p w:rsidR="00585136" w:rsidRPr="00C553A1" w:rsidRDefault="00585136" w:rsidP="00585136">
      <w:pPr>
        <w:ind w:left="360"/>
        <w:rPr>
          <w:rFonts w:ascii="Comic Sans MS" w:hAnsi="Comic Sans MS"/>
          <w:sz w:val="20"/>
          <w:szCs w:val="20"/>
        </w:rPr>
      </w:pPr>
      <w:r w:rsidRPr="00C553A1">
        <w:rPr>
          <w:rFonts w:ascii="Comic Sans MS" w:hAnsi="Comic Sans MS"/>
          <w:sz w:val="20"/>
          <w:szCs w:val="20"/>
        </w:rPr>
        <w:t>По способам возникновения выделяют несколько форм инфляции:</w:t>
      </w:r>
    </w:p>
    <w:p w:rsidR="00585136" w:rsidRPr="00C553A1" w:rsidRDefault="00A4110D" w:rsidP="00277F7A">
      <w:pPr>
        <w:numPr>
          <w:ilvl w:val="0"/>
          <w:numId w:val="28"/>
        </w:numPr>
        <w:rPr>
          <w:rFonts w:ascii="Comic Sans MS" w:hAnsi="Comic Sans MS"/>
          <w:sz w:val="20"/>
          <w:szCs w:val="20"/>
        </w:rPr>
      </w:pPr>
      <w:r w:rsidRPr="00C553A1">
        <w:rPr>
          <w:rFonts w:ascii="Comic Sans MS" w:hAnsi="Comic Sans MS"/>
          <w:sz w:val="20"/>
          <w:szCs w:val="20"/>
        </w:rPr>
        <w:t xml:space="preserve">административная – эта инфляция порождается административно-управляемыми ценами, т е гос-во </w:t>
      </w:r>
      <w:r w:rsidR="00277F7A" w:rsidRPr="00C553A1">
        <w:rPr>
          <w:rFonts w:ascii="Comic Sans MS" w:hAnsi="Comic Sans MS"/>
          <w:sz w:val="20"/>
          <w:szCs w:val="20"/>
        </w:rPr>
        <w:t>насильственным путем удерживает цены на товары, и естественная цена не соответствует устанавливаемой гос-ом.</w:t>
      </w:r>
    </w:p>
    <w:p w:rsidR="00277F7A" w:rsidRPr="00C553A1" w:rsidRDefault="00277F7A" w:rsidP="00277F7A">
      <w:pPr>
        <w:numPr>
          <w:ilvl w:val="0"/>
          <w:numId w:val="28"/>
        </w:numPr>
        <w:rPr>
          <w:rFonts w:ascii="Comic Sans MS" w:hAnsi="Comic Sans MS"/>
          <w:sz w:val="20"/>
          <w:szCs w:val="20"/>
        </w:rPr>
      </w:pPr>
      <w:r w:rsidRPr="00C553A1">
        <w:rPr>
          <w:rFonts w:ascii="Comic Sans MS" w:hAnsi="Comic Sans MS"/>
          <w:sz w:val="20"/>
          <w:szCs w:val="20"/>
        </w:rPr>
        <w:t>индуцированная – инфляция, которая м возникнуть в силу непредвиденных обстоятельств</w:t>
      </w:r>
      <w:r w:rsidR="00F4328F" w:rsidRPr="00C553A1">
        <w:rPr>
          <w:rFonts w:ascii="Comic Sans MS" w:hAnsi="Comic Sans MS"/>
          <w:sz w:val="20"/>
          <w:szCs w:val="20"/>
        </w:rPr>
        <w:t>, иногда по желанию человека;</w:t>
      </w:r>
    </w:p>
    <w:p w:rsidR="00F4328F" w:rsidRPr="00C553A1" w:rsidRDefault="00F4328F" w:rsidP="00277F7A">
      <w:pPr>
        <w:numPr>
          <w:ilvl w:val="0"/>
          <w:numId w:val="28"/>
        </w:numPr>
        <w:rPr>
          <w:rFonts w:ascii="Comic Sans MS" w:hAnsi="Comic Sans MS"/>
          <w:sz w:val="20"/>
          <w:szCs w:val="20"/>
        </w:rPr>
      </w:pPr>
      <w:r w:rsidRPr="00C553A1">
        <w:rPr>
          <w:rFonts w:ascii="Comic Sans MS" w:hAnsi="Comic Sans MS"/>
          <w:sz w:val="20"/>
          <w:szCs w:val="20"/>
        </w:rPr>
        <w:t>кредитная – вызванная чрезмерной кредитной экспансией банка;</w:t>
      </w:r>
    </w:p>
    <w:p w:rsidR="00F4328F" w:rsidRPr="00C553A1" w:rsidRDefault="00F4328F" w:rsidP="00277F7A">
      <w:pPr>
        <w:numPr>
          <w:ilvl w:val="0"/>
          <w:numId w:val="28"/>
        </w:numPr>
        <w:rPr>
          <w:rFonts w:ascii="Comic Sans MS" w:hAnsi="Comic Sans MS"/>
          <w:sz w:val="20"/>
          <w:szCs w:val="20"/>
        </w:rPr>
      </w:pPr>
      <w:r w:rsidRPr="00C553A1">
        <w:rPr>
          <w:rFonts w:ascii="Comic Sans MS" w:hAnsi="Comic Sans MS"/>
          <w:sz w:val="20"/>
          <w:szCs w:val="20"/>
        </w:rPr>
        <w:t>открытая – возник.за счет роста цен потребительских товаров и ресурсов;</w:t>
      </w:r>
    </w:p>
    <w:p w:rsidR="00F4328F" w:rsidRPr="00C553A1" w:rsidRDefault="00F4328F" w:rsidP="00277F7A">
      <w:pPr>
        <w:numPr>
          <w:ilvl w:val="0"/>
          <w:numId w:val="28"/>
        </w:numPr>
        <w:rPr>
          <w:rFonts w:ascii="Comic Sans MS" w:hAnsi="Comic Sans MS"/>
          <w:sz w:val="20"/>
          <w:szCs w:val="20"/>
        </w:rPr>
      </w:pPr>
      <w:r w:rsidRPr="00C553A1">
        <w:rPr>
          <w:rFonts w:ascii="Comic Sans MS" w:hAnsi="Comic Sans MS"/>
          <w:sz w:val="20"/>
          <w:szCs w:val="20"/>
        </w:rPr>
        <w:t>ожидаемая – предполагаемый уровень инфляции в будущем периоде исходя из расчета ВВП к предыдущему периоду.</w:t>
      </w:r>
    </w:p>
    <w:p w:rsidR="00F4328F" w:rsidRPr="00C553A1" w:rsidRDefault="00F4328F" w:rsidP="00F4328F">
      <w:pPr>
        <w:ind w:left="360"/>
        <w:rPr>
          <w:rFonts w:ascii="Comic Sans MS" w:hAnsi="Comic Sans MS"/>
          <w:sz w:val="20"/>
          <w:szCs w:val="20"/>
        </w:rPr>
      </w:pPr>
      <w:r w:rsidRPr="00C553A1">
        <w:rPr>
          <w:rFonts w:ascii="Comic Sans MS" w:hAnsi="Comic Sans MS"/>
          <w:sz w:val="20"/>
          <w:szCs w:val="20"/>
        </w:rPr>
        <w:t>По степени эк-го развития и уровню инфляции все страны мира делят на 4 группы:</w:t>
      </w:r>
    </w:p>
    <w:p w:rsidR="00F4328F" w:rsidRPr="00C553A1" w:rsidRDefault="009D474E" w:rsidP="004F1D96">
      <w:pPr>
        <w:numPr>
          <w:ilvl w:val="0"/>
          <w:numId w:val="41"/>
        </w:numPr>
        <w:rPr>
          <w:rFonts w:ascii="Comic Sans MS" w:hAnsi="Comic Sans MS"/>
          <w:sz w:val="20"/>
          <w:szCs w:val="20"/>
        </w:rPr>
      </w:pPr>
      <w:r w:rsidRPr="00C553A1">
        <w:rPr>
          <w:rFonts w:ascii="Comic Sans MS" w:hAnsi="Comic Sans MS"/>
          <w:sz w:val="20"/>
          <w:szCs w:val="20"/>
        </w:rPr>
        <w:t>развивающиеся страны латинской Америки, где отмечается отсутствие экономического равновесия, хронический дефицит бюджета</w:t>
      </w:r>
      <w:r w:rsidR="004F1D96" w:rsidRPr="00C553A1">
        <w:rPr>
          <w:rFonts w:ascii="Comic Sans MS" w:hAnsi="Comic Sans MS"/>
          <w:sz w:val="20"/>
          <w:szCs w:val="20"/>
        </w:rPr>
        <w:t>, высокая эмиссия, понижение национального курса валюты. В этих странах наблюдатся постоянная гиперинфляция, т.е.постоянное обесценивание денег в них происходит в несколько тысяч %.</w:t>
      </w:r>
    </w:p>
    <w:p w:rsidR="004F1D96" w:rsidRPr="00C553A1" w:rsidRDefault="004F1D96" w:rsidP="004F1D96">
      <w:pPr>
        <w:numPr>
          <w:ilvl w:val="0"/>
          <w:numId w:val="41"/>
        </w:numPr>
        <w:rPr>
          <w:rFonts w:ascii="Comic Sans MS" w:hAnsi="Comic Sans MS"/>
          <w:sz w:val="20"/>
          <w:szCs w:val="20"/>
        </w:rPr>
      </w:pPr>
      <w:r w:rsidRPr="00C553A1">
        <w:rPr>
          <w:rFonts w:ascii="Comic Sans MS" w:hAnsi="Comic Sans MS"/>
          <w:sz w:val="20"/>
          <w:szCs w:val="20"/>
        </w:rPr>
        <w:t>Колумбия, Эквадор, Венесуэла, Египет, Сирия, Чили – в них инфляция держится на уровне галопирующей – в пределах 100%. Повышенная безработица.</w:t>
      </w:r>
    </w:p>
    <w:p w:rsidR="004F1D96" w:rsidRPr="00C553A1" w:rsidRDefault="004F1D96" w:rsidP="004F1D96">
      <w:pPr>
        <w:numPr>
          <w:ilvl w:val="0"/>
          <w:numId w:val="41"/>
        </w:numPr>
        <w:rPr>
          <w:rFonts w:ascii="Comic Sans MS" w:hAnsi="Comic Sans MS"/>
          <w:sz w:val="20"/>
          <w:szCs w:val="20"/>
        </w:rPr>
      </w:pPr>
      <w:r w:rsidRPr="00C553A1">
        <w:rPr>
          <w:rFonts w:ascii="Comic Sans MS" w:hAnsi="Comic Sans MS"/>
          <w:sz w:val="20"/>
          <w:szCs w:val="20"/>
        </w:rPr>
        <w:t>Индия, Индонезия, Пакистан, Таиланд,  Филиппины – характеризуются ограниченным экономическим равновесием и значительным поступлением иностранной валюты. Инфляция на уровне 20%, Повышенная безработица.</w:t>
      </w:r>
    </w:p>
    <w:p w:rsidR="004F1D96" w:rsidRPr="00C553A1" w:rsidRDefault="004F1D96" w:rsidP="004F1D96">
      <w:pPr>
        <w:numPr>
          <w:ilvl w:val="0"/>
          <w:numId w:val="41"/>
        </w:numPr>
        <w:rPr>
          <w:rFonts w:ascii="Comic Sans MS" w:hAnsi="Comic Sans MS"/>
          <w:sz w:val="20"/>
          <w:szCs w:val="20"/>
        </w:rPr>
      </w:pPr>
      <w:r w:rsidRPr="00C553A1">
        <w:rPr>
          <w:rFonts w:ascii="Comic Sans MS" w:hAnsi="Comic Sans MS"/>
          <w:sz w:val="20"/>
          <w:szCs w:val="20"/>
        </w:rPr>
        <w:t>Сингапур, Малайзия, Карелия, ОАЭ, Саудовская Аравия – страны с высоким экономическим равновесием, инфляция в пределах 1-5%, г</w:t>
      </w:r>
      <w:r w:rsidR="008F76EF" w:rsidRPr="00C553A1">
        <w:rPr>
          <w:rFonts w:ascii="Comic Sans MS" w:hAnsi="Comic Sans MS"/>
          <w:sz w:val="20"/>
          <w:szCs w:val="20"/>
        </w:rPr>
        <w:t>ос-во жестко контролирует рост. Безработица на умеренном уровне. Гос-во проводит активную социальную политику.</w:t>
      </w:r>
    </w:p>
    <w:p w:rsidR="008F76EF" w:rsidRPr="00C553A1" w:rsidRDefault="008F76EF" w:rsidP="004F1D96">
      <w:pPr>
        <w:numPr>
          <w:ilvl w:val="0"/>
          <w:numId w:val="41"/>
        </w:numPr>
        <w:rPr>
          <w:rFonts w:ascii="Comic Sans MS" w:hAnsi="Comic Sans MS"/>
          <w:sz w:val="20"/>
          <w:szCs w:val="20"/>
        </w:rPr>
      </w:pPr>
      <w:r w:rsidRPr="00C553A1">
        <w:rPr>
          <w:rFonts w:ascii="Comic Sans MS" w:hAnsi="Comic Sans MS"/>
          <w:sz w:val="20"/>
          <w:szCs w:val="20"/>
        </w:rPr>
        <w:t>после развала СССР и европейского социального лагеря независимые государства СССР и бывшие соц страны Европы сост-ют теперь 5 группу: по уровню экон-го развития и инфляционному уровню эту группу приравнивают к развивающимся странам, т е невозможно предсказать уровень инфляции и она может скакать от ползучей до гипер.</w:t>
      </w:r>
    </w:p>
    <w:p w:rsidR="00432523" w:rsidRPr="00C553A1" w:rsidRDefault="00432523" w:rsidP="00432523">
      <w:pPr>
        <w:ind w:left="1080"/>
        <w:rPr>
          <w:rFonts w:ascii="Comic Sans MS" w:hAnsi="Comic Sans MS"/>
          <w:sz w:val="20"/>
          <w:szCs w:val="20"/>
        </w:rPr>
      </w:pPr>
      <w:r w:rsidRPr="00C553A1">
        <w:rPr>
          <w:rFonts w:ascii="Comic Sans MS" w:hAnsi="Comic Sans MS"/>
          <w:sz w:val="20"/>
          <w:szCs w:val="20"/>
        </w:rPr>
        <w:t>Современной инфляции присущ ряд отличительных признаков:</w:t>
      </w:r>
    </w:p>
    <w:p w:rsidR="00432523" w:rsidRPr="00C553A1" w:rsidRDefault="00432523" w:rsidP="00432523">
      <w:pPr>
        <w:ind w:left="1080"/>
        <w:rPr>
          <w:rFonts w:ascii="Comic Sans MS" w:hAnsi="Comic Sans MS"/>
          <w:sz w:val="20"/>
          <w:szCs w:val="20"/>
        </w:rPr>
      </w:pPr>
      <w:r w:rsidRPr="00C553A1">
        <w:rPr>
          <w:rFonts w:ascii="Comic Sans MS" w:hAnsi="Comic Sans MS"/>
          <w:sz w:val="20"/>
          <w:szCs w:val="20"/>
        </w:rPr>
        <w:t>1. если раньше носила локальный характер, то теперь – повсеместный;</w:t>
      </w:r>
    </w:p>
    <w:p w:rsidR="00432523" w:rsidRPr="00C553A1" w:rsidRDefault="00432523" w:rsidP="00432523">
      <w:pPr>
        <w:ind w:left="1080"/>
        <w:rPr>
          <w:rFonts w:ascii="Comic Sans MS" w:hAnsi="Comic Sans MS"/>
          <w:sz w:val="20"/>
          <w:szCs w:val="20"/>
        </w:rPr>
      </w:pPr>
      <w:r w:rsidRPr="00C553A1">
        <w:rPr>
          <w:rFonts w:ascii="Comic Sans MS" w:hAnsi="Comic Sans MS"/>
          <w:sz w:val="20"/>
          <w:szCs w:val="20"/>
        </w:rPr>
        <w:t>2. если раньше происходила в больший или меньший период (периодический характер), то сейчас – хроническая;</w:t>
      </w:r>
    </w:p>
    <w:p w:rsidR="00432523" w:rsidRPr="00C553A1" w:rsidRDefault="00432523" w:rsidP="00432523">
      <w:pPr>
        <w:ind w:left="1080"/>
        <w:rPr>
          <w:rFonts w:ascii="Comic Sans MS" w:hAnsi="Comic Sans MS"/>
          <w:sz w:val="20"/>
          <w:szCs w:val="20"/>
        </w:rPr>
      </w:pPr>
      <w:r w:rsidRPr="00C553A1">
        <w:rPr>
          <w:rFonts w:ascii="Comic Sans MS" w:hAnsi="Comic Sans MS"/>
          <w:sz w:val="20"/>
          <w:szCs w:val="20"/>
        </w:rPr>
        <w:t>3. современная инфляция находится под воздействием не только денежных факторов:</w:t>
      </w:r>
    </w:p>
    <w:p w:rsidR="00432523" w:rsidRPr="00C553A1" w:rsidRDefault="00432523" w:rsidP="00432523">
      <w:pPr>
        <w:ind w:left="1080"/>
        <w:rPr>
          <w:rFonts w:ascii="Comic Sans MS" w:hAnsi="Comic Sans MS"/>
          <w:sz w:val="20"/>
          <w:szCs w:val="20"/>
        </w:rPr>
      </w:pPr>
      <w:r w:rsidRPr="00C553A1">
        <w:rPr>
          <w:rFonts w:ascii="Comic Sans MS" w:hAnsi="Comic Sans MS"/>
          <w:sz w:val="20"/>
          <w:szCs w:val="20"/>
        </w:rPr>
        <w:t>а) факторы, вызывающие превышение денежного спроса над товарным предложением, в результате чего происходит нарушение законов денежного обращения;</w:t>
      </w:r>
    </w:p>
    <w:p w:rsidR="00432523" w:rsidRPr="00C553A1" w:rsidRDefault="00432523" w:rsidP="00432523">
      <w:pPr>
        <w:ind w:left="1080"/>
        <w:rPr>
          <w:rFonts w:ascii="Comic Sans MS" w:hAnsi="Comic Sans MS"/>
          <w:sz w:val="20"/>
          <w:szCs w:val="20"/>
        </w:rPr>
      </w:pPr>
      <w:r w:rsidRPr="00C553A1">
        <w:rPr>
          <w:rFonts w:ascii="Comic Sans MS" w:hAnsi="Comic Sans MS"/>
          <w:sz w:val="20"/>
          <w:szCs w:val="20"/>
        </w:rPr>
        <w:t>б) факторы, которые ведут к первоначальному росту издержек и цен товаров, кот поддерживается последующим подтягиванием ден массы к их возросшему уровню цен.</w:t>
      </w:r>
    </w:p>
    <w:p w:rsidR="00432523" w:rsidRPr="00C553A1" w:rsidRDefault="00432523" w:rsidP="00190BF8">
      <w:pPr>
        <w:rPr>
          <w:rFonts w:ascii="Comic Sans MS" w:hAnsi="Comic Sans MS"/>
          <w:sz w:val="20"/>
          <w:szCs w:val="20"/>
        </w:rPr>
      </w:pPr>
    </w:p>
    <w:p w:rsidR="00190BF8" w:rsidRPr="00C553A1" w:rsidRDefault="00803630" w:rsidP="00190BF8">
      <w:pPr>
        <w:rPr>
          <w:rFonts w:ascii="Comic Sans MS" w:hAnsi="Comic Sans MS"/>
          <w:sz w:val="20"/>
          <w:szCs w:val="20"/>
        </w:rPr>
      </w:pPr>
      <w:r w:rsidRPr="00C553A1">
        <w:rPr>
          <w:rFonts w:ascii="Comic Sans MS" w:hAnsi="Comic Sans MS"/>
          <w:sz w:val="20"/>
          <w:szCs w:val="20"/>
        </w:rPr>
        <w:t>В реальной практике на инфляцию влияют обе группы факторов, которые переплетаются. В зависимости от преобладания факторов той или иной группы различают 2 типа инфляции.</w:t>
      </w:r>
    </w:p>
    <w:p w:rsidR="00190BF8" w:rsidRPr="00C553A1" w:rsidRDefault="00190BF8" w:rsidP="00190BF8">
      <w:pPr>
        <w:numPr>
          <w:ilvl w:val="0"/>
          <w:numId w:val="20"/>
        </w:numPr>
        <w:rPr>
          <w:rFonts w:ascii="Comic Sans MS" w:hAnsi="Comic Sans MS"/>
          <w:sz w:val="20"/>
          <w:szCs w:val="20"/>
        </w:rPr>
      </w:pPr>
      <w:r w:rsidRPr="00C553A1">
        <w:rPr>
          <w:rFonts w:ascii="Comic Sans MS" w:hAnsi="Comic Sans MS"/>
          <w:sz w:val="20"/>
          <w:szCs w:val="20"/>
        </w:rPr>
        <w:t xml:space="preserve">Инфляция спроса – спрос превышает предложение товаров. </w:t>
      </w:r>
    </w:p>
    <w:p w:rsidR="00190BF8" w:rsidRPr="00C553A1" w:rsidRDefault="00190BF8" w:rsidP="00190BF8">
      <w:pPr>
        <w:ind w:left="360"/>
        <w:rPr>
          <w:rFonts w:ascii="Comic Sans MS" w:hAnsi="Comic Sans MS"/>
          <w:sz w:val="20"/>
          <w:szCs w:val="20"/>
        </w:rPr>
      </w:pPr>
      <w:r w:rsidRPr="00C553A1">
        <w:rPr>
          <w:rFonts w:ascii="Comic Sans MS" w:hAnsi="Comic Sans MS"/>
          <w:sz w:val="20"/>
          <w:szCs w:val="20"/>
        </w:rPr>
        <w:t>Причины: 1. Милитаризация экономики, 2. Дефицит бюджета и рост государственного долга, 3. приток иностранной валюты,  4. кредитная экспансия (расширение кредитных операций) - ведёт к увеличению денежной массы в обращении.</w:t>
      </w:r>
    </w:p>
    <w:p w:rsidR="00190BF8" w:rsidRPr="00C553A1" w:rsidRDefault="00190BF8" w:rsidP="00190BF8">
      <w:pPr>
        <w:numPr>
          <w:ilvl w:val="0"/>
          <w:numId w:val="20"/>
        </w:numPr>
        <w:rPr>
          <w:rFonts w:ascii="Comic Sans MS" w:hAnsi="Comic Sans MS"/>
          <w:sz w:val="20"/>
          <w:szCs w:val="20"/>
        </w:rPr>
      </w:pPr>
      <w:r w:rsidRPr="00C553A1">
        <w:rPr>
          <w:rFonts w:ascii="Comic Sans MS" w:hAnsi="Comic Sans MS"/>
          <w:sz w:val="20"/>
          <w:szCs w:val="20"/>
        </w:rPr>
        <w:t>Инфляция издержек – вызывается при сн</w:t>
      </w:r>
      <w:r w:rsidR="004F1D96" w:rsidRPr="00C553A1">
        <w:rPr>
          <w:rFonts w:ascii="Comic Sans MS" w:hAnsi="Comic Sans MS"/>
          <w:sz w:val="20"/>
          <w:szCs w:val="20"/>
        </w:rPr>
        <w:t>ижении производительности труда, у</w:t>
      </w:r>
      <w:r w:rsidRPr="00C553A1">
        <w:rPr>
          <w:rFonts w:ascii="Comic Sans MS" w:hAnsi="Comic Sans MS"/>
          <w:sz w:val="20"/>
          <w:szCs w:val="20"/>
        </w:rPr>
        <w:t xml:space="preserve">величении </w:t>
      </w:r>
      <w:r w:rsidR="004F1D96" w:rsidRPr="00C553A1">
        <w:rPr>
          <w:rFonts w:ascii="Comic Sans MS" w:hAnsi="Comic Sans MS"/>
          <w:sz w:val="20"/>
          <w:szCs w:val="20"/>
        </w:rPr>
        <w:t>издержек на единицу продукции, что ведёт к уменьшению</w:t>
      </w:r>
      <w:r w:rsidRPr="00C553A1">
        <w:rPr>
          <w:rFonts w:ascii="Comic Sans MS" w:hAnsi="Comic Sans MS"/>
          <w:sz w:val="20"/>
          <w:szCs w:val="20"/>
        </w:rPr>
        <w:t xml:space="preserve"> прибыли предприятия. </w:t>
      </w:r>
    </w:p>
    <w:p w:rsidR="00190BF8" w:rsidRPr="00C553A1" w:rsidRDefault="00190BF8" w:rsidP="00190BF8">
      <w:pPr>
        <w:ind w:left="360"/>
        <w:rPr>
          <w:rFonts w:ascii="Comic Sans MS" w:hAnsi="Comic Sans MS"/>
          <w:sz w:val="20"/>
          <w:szCs w:val="20"/>
        </w:rPr>
      </w:pPr>
      <w:r w:rsidRPr="00C553A1">
        <w:rPr>
          <w:rFonts w:ascii="Comic Sans MS" w:hAnsi="Comic Sans MS"/>
          <w:sz w:val="20"/>
          <w:szCs w:val="20"/>
        </w:rPr>
        <w:t>Последствия: 1. Объемы производства товаров падают, а цены на товары растут., 2. Расширение сферы услуг.</w:t>
      </w:r>
    </w:p>
    <w:p w:rsidR="00190BF8" w:rsidRPr="00C553A1" w:rsidRDefault="00190BF8" w:rsidP="00190BF8">
      <w:pPr>
        <w:rPr>
          <w:rFonts w:ascii="Comic Sans MS" w:hAnsi="Comic Sans MS"/>
          <w:sz w:val="20"/>
          <w:szCs w:val="20"/>
        </w:rPr>
      </w:pPr>
      <w:r w:rsidRPr="00C553A1">
        <w:rPr>
          <w:rFonts w:ascii="Comic Sans MS" w:hAnsi="Comic Sans MS"/>
          <w:sz w:val="20"/>
          <w:szCs w:val="20"/>
        </w:rPr>
        <w:t>Формы проявления инфляции (последствия):</w:t>
      </w:r>
    </w:p>
    <w:p w:rsidR="00190BF8" w:rsidRPr="00C553A1" w:rsidRDefault="00190BF8" w:rsidP="00190BF8">
      <w:pPr>
        <w:numPr>
          <w:ilvl w:val="0"/>
          <w:numId w:val="21"/>
        </w:numPr>
        <w:rPr>
          <w:rFonts w:ascii="Comic Sans MS" w:hAnsi="Comic Sans MS"/>
          <w:sz w:val="20"/>
          <w:szCs w:val="20"/>
        </w:rPr>
      </w:pPr>
      <w:r w:rsidRPr="00C553A1">
        <w:rPr>
          <w:rFonts w:ascii="Comic Sans MS" w:hAnsi="Comic Sans MS"/>
          <w:sz w:val="20"/>
          <w:szCs w:val="20"/>
        </w:rPr>
        <w:t>Снижается объем производства</w:t>
      </w:r>
    </w:p>
    <w:p w:rsidR="00190BF8" w:rsidRPr="00C553A1" w:rsidRDefault="00190BF8" w:rsidP="00190BF8">
      <w:pPr>
        <w:numPr>
          <w:ilvl w:val="0"/>
          <w:numId w:val="21"/>
        </w:numPr>
        <w:rPr>
          <w:rFonts w:ascii="Comic Sans MS" w:hAnsi="Comic Sans MS"/>
          <w:sz w:val="20"/>
          <w:szCs w:val="20"/>
        </w:rPr>
      </w:pPr>
      <w:r w:rsidRPr="00C553A1">
        <w:rPr>
          <w:rFonts w:ascii="Comic Sans MS" w:hAnsi="Comic Sans MS"/>
          <w:sz w:val="20"/>
          <w:szCs w:val="20"/>
        </w:rPr>
        <w:t>Перелив капитала в сферу услуг</w:t>
      </w:r>
    </w:p>
    <w:p w:rsidR="00190BF8" w:rsidRPr="00C553A1" w:rsidRDefault="00190BF8" w:rsidP="00190BF8">
      <w:pPr>
        <w:numPr>
          <w:ilvl w:val="0"/>
          <w:numId w:val="21"/>
        </w:numPr>
        <w:rPr>
          <w:rFonts w:ascii="Comic Sans MS" w:hAnsi="Comic Sans MS"/>
          <w:sz w:val="20"/>
          <w:szCs w:val="20"/>
        </w:rPr>
      </w:pPr>
      <w:r w:rsidRPr="00C553A1">
        <w:rPr>
          <w:rFonts w:ascii="Comic Sans MS" w:hAnsi="Comic Sans MS"/>
          <w:sz w:val="20"/>
          <w:szCs w:val="20"/>
        </w:rPr>
        <w:t>Расширение спекуляции</w:t>
      </w:r>
    </w:p>
    <w:p w:rsidR="00190BF8" w:rsidRPr="00C553A1" w:rsidRDefault="00190BF8" w:rsidP="00190BF8">
      <w:pPr>
        <w:numPr>
          <w:ilvl w:val="0"/>
          <w:numId w:val="21"/>
        </w:numPr>
        <w:rPr>
          <w:rFonts w:ascii="Comic Sans MS" w:hAnsi="Comic Sans MS"/>
          <w:sz w:val="20"/>
          <w:szCs w:val="20"/>
        </w:rPr>
      </w:pPr>
      <w:r w:rsidRPr="00C553A1">
        <w:rPr>
          <w:rFonts w:ascii="Comic Sans MS" w:hAnsi="Comic Sans MS"/>
          <w:sz w:val="20"/>
          <w:szCs w:val="20"/>
        </w:rPr>
        <w:t>Ограничение кредитных операций</w:t>
      </w:r>
    </w:p>
    <w:p w:rsidR="00190BF8" w:rsidRPr="00C553A1" w:rsidRDefault="00190BF8" w:rsidP="00190BF8">
      <w:pPr>
        <w:numPr>
          <w:ilvl w:val="0"/>
          <w:numId w:val="21"/>
        </w:numPr>
        <w:rPr>
          <w:rFonts w:ascii="Comic Sans MS" w:hAnsi="Comic Sans MS"/>
          <w:sz w:val="20"/>
          <w:szCs w:val="20"/>
        </w:rPr>
      </w:pPr>
      <w:r w:rsidRPr="00C553A1">
        <w:rPr>
          <w:rFonts w:ascii="Comic Sans MS" w:hAnsi="Comic Sans MS"/>
          <w:sz w:val="20"/>
          <w:szCs w:val="20"/>
        </w:rPr>
        <w:t>Возникновение  социальной напряжённости</w:t>
      </w:r>
    </w:p>
    <w:p w:rsidR="00190BF8" w:rsidRPr="00C553A1" w:rsidRDefault="00190BF8" w:rsidP="00087943">
      <w:pPr>
        <w:numPr>
          <w:ilvl w:val="1"/>
          <w:numId w:val="21"/>
        </w:numPr>
        <w:rPr>
          <w:rFonts w:ascii="Comic Sans MS" w:hAnsi="Comic Sans MS"/>
          <w:sz w:val="20"/>
          <w:szCs w:val="20"/>
        </w:rPr>
      </w:pPr>
      <w:r w:rsidRPr="00C553A1">
        <w:rPr>
          <w:rFonts w:ascii="Comic Sans MS" w:hAnsi="Comic Sans MS"/>
          <w:sz w:val="20"/>
          <w:szCs w:val="20"/>
        </w:rPr>
        <w:t>Перераспределение национального дохода в ущерб наименее обеспеченных слоёв общества</w:t>
      </w:r>
    </w:p>
    <w:p w:rsidR="00190BF8" w:rsidRPr="00C553A1" w:rsidRDefault="00190BF8" w:rsidP="00087943">
      <w:pPr>
        <w:numPr>
          <w:ilvl w:val="1"/>
          <w:numId w:val="21"/>
        </w:numPr>
        <w:rPr>
          <w:rFonts w:ascii="Comic Sans MS" w:hAnsi="Comic Sans MS"/>
          <w:sz w:val="20"/>
          <w:szCs w:val="20"/>
        </w:rPr>
      </w:pPr>
      <w:r w:rsidRPr="00C553A1">
        <w:rPr>
          <w:rFonts w:ascii="Comic Sans MS" w:hAnsi="Comic Sans MS"/>
          <w:sz w:val="20"/>
          <w:szCs w:val="20"/>
        </w:rPr>
        <w:t>Снижается реальный доход</w:t>
      </w:r>
    </w:p>
    <w:p w:rsidR="00190BF8" w:rsidRPr="00C553A1" w:rsidRDefault="00190BF8" w:rsidP="00087943">
      <w:pPr>
        <w:numPr>
          <w:ilvl w:val="1"/>
          <w:numId w:val="21"/>
        </w:numPr>
        <w:rPr>
          <w:rFonts w:ascii="Comic Sans MS" w:hAnsi="Comic Sans MS"/>
          <w:sz w:val="20"/>
          <w:szCs w:val="20"/>
        </w:rPr>
      </w:pPr>
      <w:r w:rsidRPr="00C553A1">
        <w:rPr>
          <w:rFonts w:ascii="Comic Sans MS" w:hAnsi="Comic Sans MS"/>
          <w:sz w:val="20"/>
          <w:szCs w:val="20"/>
        </w:rPr>
        <w:t>Обесцениваются накопления (сбережения населения)</w:t>
      </w:r>
      <w:r w:rsidR="00A74F2B" w:rsidRPr="00C553A1">
        <w:rPr>
          <w:rFonts w:ascii="Comic Sans MS" w:hAnsi="Comic Sans MS"/>
          <w:sz w:val="20"/>
          <w:szCs w:val="20"/>
        </w:rPr>
        <w:t>.</w:t>
      </w:r>
    </w:p>
    <w:p w:rsidR="00A74F2B" w:rsidRPr="00C553A1" w:rsidRDefault="00432523" w:rsidP="00087943">
      <w:pPr>
        <w:numPr>
          <w:ilvl w:val="1"/>
          <w:numId w:val="21"/>
        </w:numPr>
        <w:rPr>
          <w:rFonts w:ascii="Comic Sans MS" w:hAnsi="Comic Sans MS"/>
          <w:sz w:val="20"/>
          <w:szCs w:val="20"/>
        </w:rPr>
      </w:pPr>
      <w:r w:rsidRPr="00C553A1">
        <w:rPr>
          <w:rFonts w:ascii="Comic Sans MS" w:hAnsi="Comic Sans MS"/>
          <w:sz w:val="20"/>
          <w:szCs w:val="20"/>
        </w:rPr>
        <w:t>В</w:t>
      </w:r>
      <w:r w:rsidR="00A74F2B" w:rsidRPr="00C553A1">
        <w:rPr>
          <w:rFonts w:ascii="Comic Sans MS" w:hAnsi="Comic Sans MS"/>
          <w:sz w:val="20"/>
          <w:szCs w:val="20"/>
        </w:rPr>
        <w:t>ажным средством, стимулирующим эти 2 типа инфляции м выступать  «импортируемая» инфляция (внешнеэкономическая), в страны она проникает по 2 каналам:</w:t>
      </w:r>
    </w:p>
    <w:p w:rsidR="00A74F2B" w:rsidRPr="00C553A1" w:rsidRDefault="00A74F2B" w:rsidP="00087943">
      <w:pPr>
        <w:numPr>
          <w:ilvl w:val="1"/>
          <w:numId w:val="21"/>
        </w:numPr>
        <w:rPr>
          <w:rFonts w:ascii="Comic Sans MS" w:hAnsi="Comic Sans MS"/>
          <w:sz w:val="20"/>
          <w:szCs w:val="20"/>
        </w:rPr>
      </w:pPr>
      <w:r w:rsidRPr="00C553A1">
        <w:rPr>
          <w:rFonts w:ascii="Comic Sans MS" w:hAnsi="Comic Sans MS"/>
          <w:sz w:val="20"/>
          <w:szCs w:val="20"/>
        </w:rPr>
        <w:t>А) понижение валютного курса ден единицы, кот повышает рыночные цены импортных потребительских товаров.</w:t>
      </w:r>
    </w:p>
    <w:p w:rsidR="00A74F2B" w:rsidRPr="00C553A1" w:rsidRDefault="00A74F2B" w:rsidP="00087943">
      <w:pPr>
        <w:numPr>
          <w:ilvl w:val="1"/>
          <w:numId w:val="21"/>
        </w:numPr>
        <w:rPr>
          <w:rFonts w:ascii="Comic Sans MS" w:hAnsi="Comic Sans MS"/>
          <w:sz w:val="20"/>
          <w:szCs w:val="20"/>
        </w:rPr>
      </w:pPr>
      <w:r w:rsidRPr="00C553A1">
        <w:rPr>
          <w:rFonts w:ascii="Comic Sans MS" w:hAnsi="Comic Sans MS"/>
          <w:sz w:val="20"/>
          <w:szCs w:val="20"/>
        </w:rPr>
        <w:t>Б) эмиссия национальной валюты сверх потребностей товарооборота и это приводит к расширению ден массы.</w:t>
      </w:r>
    </w:p>
    <w:p w:rsidR="00A74F2B" w:rsidRPr="00C553A1" w:rsidRDefault="00A74F2B" w:rsidP="00087943">
      <w:pPr>
        <w:numPr>
          <w:ilvl w:val="1"/>
          <w:numId w:val="21"/>
        </w:numPr>
        <w:rPr>
          <w:rFonts w:ascii="Comic Sans MS" w:hAnsi="Comic Sans MS"/>
          <w:sz w:val="20"/>
          <w:szCs w:val="20"/>
        </w:rPr>
      </w:pPr>
      <w:r w:rsidRPr="00C553A1">
        <w:rPr>
          <w:rFonts w:ascii="Comic Sans MS" w:hAnsi="Comic Sans MS"/>
          <w:sz w:val="20"/>
          <w:szCs w:val="20"/>
        </w:rPr>
        <w:t>ожидание инфляции, которое называется политической и экономической нестабильностью, потеря доверия населения к экономическому курсу правительства, и это приводит к тому, что население приобретает товары впрок и это увеличивает спрос на них и вызывает дисбаланс между товарной и денежной массой.</w:t>
      </w:r>
    </w:p>
    <w:p w:rsidR="00A74F2B" w:rsidRPr="00C553A1" w:rsidRDefault="00803630" w:rsidP="00087943">
      <w:pPr>
        <w:numPr>
          <w:ilvl w:val="1"/>
          <w:numId w:val="21"/>
        </w:numPr>
        <w:rPr>
          <w:rFonts w:ascii="Comic Sans MS" w:hAnsi="Comic Sans MS"/>
          <w:sz w:val="20"/>
          <w:szCs w:val="20"/>
        </w:rPr>
      </w:pPr>
      <w:r w:rsidRPr="00C553A1">
        <w:rPr>
          <w:rFonts w:ascii="Comic Sans MS" w:hAnsi="Comic Sans MS"/>
          <w:sz w:val="20"/>
          <w:szCs w:val="20"/>
        </w:rPr>
        <w:t>Т</w:t>
      </w:r>
      <w:r w:rsidR="00A74F2B" w:rsidRPr="00C553A1">
        <w:rPr>
          <w:rFonts w:ascii="Comic Sans MS" w:hAnsi="Comic Sans MS"/>
          <w:sz w:val="20"/>
          <w:szCs w:val="20"/>
        </w:rPr>
        <w:t xml:space="preserve">аким </w:t>
      </w:r>
      <w:r w:rsidRPr="00C553A1">
        <w:rPr>
          <w:rFonts w:ascii="Comic Sans MS" w:hAnsi="Comic Sans MS"/>
          <w:sz w:val="20"/>
          <w:szCs w:val="20"/>
        </w:rPr>
        <w:t>образом,</w:t>
      </w:r>
      <w:r w:rsidR="00A74F2B" w:rsidRPr="00C553A1">
        <w:rPr>
          <w:rFonts w:ascii="Comic Sans MS" w:hAnsi="Comic Sans MS"/>
          <w:sz w:val="20"/>
          <w:szCs w:val="20"/>
        </w:rPr>
        <w:t xml:space="preserve"> инфляция представляет собой обесценивание бумажных денег,  </w:t>
      </w:r>
      <w:r w:rsidRPr="00C553A1">
        <w:rPr>
          <w:rFonts w:ascii="Comic Sans MS" w:hAnsi="Comic Sans MS"/>
          <w:sz w:val="20"/>
          <w:szCs w:val="20"/>
        </w:rPr>
        <w:t>которая в настоящее время проявляется в 2 основных формах:</w:t>
      </w:r>
    </w:p>
    <w:p w:rsidR="00803630" w:rsidRPr="00C553A1" w:rsidRDefault="00803630" w:rsidP="00087943">
      <w:pPr>
        <w:numPr>
          <w:ilvl w:val="1"/>
          <w:numId w:val="21"/>
        </w:numPr>
        <w:rPr>
          <w:rFonts w:ascii="Comic Sans MS" w:hAnsi="Comic Sans MS"/>
          <w:sz w:val="20"/>
          <w:szCs w:val="20"/>
        </w:rPr>
      </w:pPr>
      <w:r w:rsidRPr="00C553A1">
        <w:rPr>
          <w:rFonts w:ascii="Comic Sans MS" w:hAnsi="Comic Sans MS"/>
          <w:sz w:val="20"/>
          <w:szCs w:val="20"/>
        </w:rPr>
        <w:t>1. в росте цен на товары и услуги;</w:t>
      </w:r>
    </w:p>
    <w:p w:rsidR="00803630" w:rsidRPr="00C553A1" w:rsidRDefault="00803630" w:rsidP="00087943">
      <w:pPr>
        <w:numPr>
          <w:ilvl w:val="1"/>
          <w:numId w:val="21"/>
        </w:numPr>
        <w:rPr>
          <w:rFonts w:ascii="Comic Sans MS" w:hAnsi="Comic Sans MS"/>
          <w:sz w:val="20"/>
          <w:szCs w:val="20"/>
        </w:rPr>
      </w:pPr>
      <w:r w:rsidRPr="00C553A1">
        <w:rPr>
          <w:rFonts w:ascii="Comic Sans MS" w:hAnsi="Comic Sans MS"/>
          <w:sz w:val="20"/>
          <w:szCs w:val="20"/>
        </w:rPr>
        <w:t>2. падении валютного курса денежной единицы, кот зависит от степени внутреннего обесценивания бумажных денег.</w:t>
      </w:r>
    </w:p>
    <w:p w:rsidR="00803630" w:rsidRPr="00C553A1" w:rsidRDefault="00803630" w:rsidP="00087943">
      <w:pPr>
        <w:numPr>
          <w:ilvl w:val="1"/>
          <w:numId w:val="21"/>
        </w:numPr>
        <w:rPr>
          <w:rFonts w:ascii="Comic Sans MS" w:hAnsi="Comic Sans MS"/>
          <w:sz w:val="20"/>
          <w:szCs w:val="20"/>
        </w:rPr>
      </w:pPr>
    </w:p>
    <w:p w:rsidR="00190BF8" w:rsidRPr="00C553A1" w:rsidRDefault="00190BF8" w:rsidP="00190BF8">
      <w:pPr>
        <w:ind w:left="360"/>
        <w:rPr>
          <w:rFonts w:ascii="Comic Sans MS" w:hAnsi="Comic Sans MS"/>
          <w:sz w:val="20"/>
          <w:szCs w:val="20"/>
        </w:rPr>
      </w:pPr>
    </w:p>
    <w:p w:rsidR="00190BF8" w:rsidRPr="00C553A1" w:rsidRDefault="00190BF8" w:rsidP="00190BF8">
      <w:pPr>
        <w:tabs>
          <w:tab w:val="left" w:pos="900"/>
          <w:tab w:val="left" w:pos="1080"/>
        </w:tabs>
        <w:ind w:left="360"/>
        <w:jc w:val="both"/>
        <w:rPr>
          <w:rFonts w:ascii="Comic Sans MS" w:hAnsi="Comic Sans MS"/>
          <w:b/>
          <w:sz w:val="20"/>
          <w:szCs w:val="20"/>
        </w:rPr>
      </w:pPr>
    </w:p>
    <w:p w:rsidR="003C414F" w:rsidRPr="00E61C7D" w:rsidRDefault="00650774" w:rsidP="00EB7192">
      <w:pPr>
        <w:numPr>
          <w:ilvl w:val="0"/>
          <w:numId w:val="27"/>
        </w:numPr>
        <w:tabs>
          <w:tab w:val="left" w:pos="900"/>
        </w:tabs>
        <w:jc w:val="both"/>
        <w:rPr>
          <w:rFonts w:ascii="Comic Sans MS" w:hAnsi="Comic Sans MS"/>
          <w:b/>
          <w:sz w:val="20"/>
          <w:szCs w:val="20"/>
          <w:highlight w:val="yellow"/>
        </w:rPr>
      </w:pPr>
      <w:r w:rsidRPr="00E61C7D">
        <w:rPr>
          <w:rFonts w:ascii="Comic Sans MS" w:hAnsi="Comic Sans MS"/>
          <w:b/>
          <w:sz w:val="20"/>
          <w:szCs w:val="20"/>
          <w:highlight w:val="yellow"/>
        </w:rPr>
        <w:t>Основные экономические и социальные последствия инфляции.</w:t>
      </w:r>
    </w:p>
    <w:p w:rsidR="00650774" w:rsidRPr="00C553A1" w:rsidRDefault="00650774" w:rsidP="003C414F">
      <w:pPr>
        <w:tabs>
          <w:tab w:val="left" w:pos="900"/>
        </w:tabs>
        <w:ind w:left="360"/>
        <w:jc w:val="both"/>
        <w:rPr>
          <w:rFonts w:ascii="Comic Sans MS" w:hAnsi="Comic Sans MS"/>
          <w:b/>
          <w:sz w:val="20"/>
          <w:szCs w:val="20"/>
        </w:rPr>
      </w:pPr>
      <w:r w:rsidRPr="00E61C7D">
        <w:rPr>
          <w:rFonts w:ascii="Comic Sans MS" w:hAnsi="Comic Sans MS"/>
          <w:b/>
          <w:sz w:val="20"/>
          <w:szCs w:val="20"/>
          <w:highlight w:val="yellow"/>
        </w:rPr>
        <w:t xml:space="preserve"> Особенности инфляционного процесса в России.</w:t>
      </w:r>
    </w:p>
    <w:p w:rsidR="003C414F" w:rsidRPr="00C553A1" w:rsidRDefault="003C414F" w:rsidP="003C414F">
      <w:pPr>
        <w:tabs>
          <w:tab w:val="left" w:pos="900"/>
        </w:tabs>
        <w:ind w:left="360"/>
        <w:jc w:val="both"/>
        <w:rPr>
          <w:rFonts w:ascii="Comic Sans MS" w:hAnsi="Comic Sans MS"/>
          <w:sz w:val="20"/>
          <w:szCs w:val="20"/>
        </w:rPr>
      </w:pPr>
      <w:r w:rsidRPr="00C553A1">
        <w:rPr>
          <w:rFonts w:ascii="Comic Sans MS" w:hAnsi="Comic Sans MS"/>
          <w:sz w:val="20"/>
          <w:szCs w:val="20"/>
        </w:rPr>
        <w:t>Инфляция оказывает отрицательное влияние на положение населения, т к снижает зарплаты рабочих и ведет к перераспределению национального дохода страны в ущерб трудящимся. Инфляция – самый худший вид принудительного займа, т к она позволяет гос-ву безнаказанно изымать деньги у населения. Больше всего от инфляции страдают бюджетники – та категория, кот имеют фиксированную зарплату и попытки ее индексации не улучшают состояния этой категории.</w:t>
      </w:r>
    </w:p>
    <w:p w:rsidR="003C414F" w:rsidRPr="00C553A1" w:rsidRDefault="003C414F" w:rsidP="003C414F">
      <w:pPr>
        <w:tabs>
          <w:tab w:val="left" w:pos="900"/>
        </w:tabs>
        <w:ind w:left="360"/>
        <w:jc w:val="both"/>
        <w:rPr>
          <w:rFonts w:ascii="Comic Sans MS" w:hAnsi="Comic Sans MS"/>
          <w:sz w:val="20"/>
          <w:szCs w:val="20"/>
        </w:rPr>
      </w:pPr>
      <w:r w:rsidRPr="00C553A1">
        <w:rPr>
          <w:rFonts w:ascii="Comic Sans MS" w:hAnsi="Comic Sans MS"/>
          <w:sz w:val="20"/>
          <w:szCs w:val="20"/>
        </w:rPr>
        <w:t>Инфляция оказывает отрицательное значение и на экономику страны в целом:</w:t>
      </w:r>
    </w:p>
    <w:p w:rsidR="003C414F" w:rsidRPr="00C553A1" w:rsidRDefault="003C414F" w:rsidP="003C414F">
      <w:pPr>
        <w:tabs>
          <w:tab w:val="left" w:pos="900"/>
        </w:tabs>
        <w:ind w:left="360"/>
        <w:jc w:val="both"/>
        <w:rPr>
          <w:rFonts w:ascii="Comic Sans MS" w:hAnsi="Comic Sans MS"/>
          <w:sz w:val="20"/>
          <w:szCs w:val="20"/>
        </w:rPr>
      </w:pPr>
      <w:r w:rsidRPr="00C553A1">
        <w:rPr>
          <w:rFonts w:ascii="Comic Sans MS" w:hAnsi="Comic Sans MS"/>
          <w:sz w:val="20"/>
          <w:szCs w:val="20"/>
        </w:rPr>
        <w:t>Во-первых – инфляция увеличивает неравность и непропорциональность развития различных отраслей производства;</w:t>
      </w:r>
    </w:p>
    <w:p w:rsidR="003C414F" w:rsidRPr="00C553A1" w:rsidRDefault="003C414F" w:rsidP="003C414F">
      <w:pPr>
        <w:tabs>
          <w:tab w:val="left" w:pos="900"/>
        </w:tabs>
        <w:ind w:left="360"/>
        <w:jc w:val="both"/>
        <w:rPr>
          <w:rFonts w:ascii="Comic Sans MS" w:hAnsi="Comic Sans MS"/>
          <w:sz w:val="20"/>
          <w:szCs w:val="20"/>
        </w:rPr>
      </w:pPr>
      <w:r w:rsidRPr="00C553A1">
        <w:rPr>
          <w:rFonts w:ascii="Comic Sans MS" w:hAnsi="Comic Sans MS"/>
          <w:sz w:val="20"/>
          <w:szCs w:val="20"/>
        </w:rPr>
        <w:t xml:space="preserve">Во-вторых </w:t>
      </w:r>
      <w:r w:rsidR="00AC61FA" w:rsidRPr="00C553A1">
        <w:rPr>
          <w:rFonts w:ascii="Comic Sans MS" w:hAnsi="Comic Sans MS"/>
          <w:sz w:val="20"/>
          <w:szCs w:val="20"/>
        </w:rPr>
        <w:t>–</w:t>
      </w:r>
      <w:r w:rsidRPr="00C553A1">
        <w:rPr>
          <w:rFonts w:ascii="Comic Sans MS" w:hAnsi="Comic Sans MS"/>
          <w:sz w:val="20"/>
          <w:szCs w:val="20"/>
        </w:rPr>
        <w:t xml:space="preserve"> </w:t>
      </w:r>
      <w:r w:rsidR="00AC61FA" w:rsidRPr="00C553A1">
        <w:rPr>
          <w:rFonts w:ascii="Comic Sans MS" w:hAnsi="Comic Sans MS"/>
          <w:sz w:val="20"/>
          <w:szCs w:val="20"/>
        </w:rPr>
        <w:t xml:space="preserve">она </w:t>
      </w:r>
      <w:r w:rsidR="00A02E85" w:rsidRPr="00C553A1">
        <w:rPr>
          <w:rFonts w:ascii="Comic Sans MS" w:hAnsi="Comic Sans MS"/>
          <w:sz w:val="20"/>
          <w:szCs w:val="20"/>
        </w:rPr>
        <w:t>отвлекает капиталы из сферы производства в сферу обращения. Это ведет к огромной прибыли посредников-спекулянтов;</w:t>
      </w:r>
    </w:p>
    <w:p w:rsidR="00A02E85" w:rsidRPr="00C553A1" w:rsidRDefault="00A02E85" w:rsidP="003C414F">
      <w:pPr>
        <w:tabs>
          <w:tab w:val="left" w:pos="900"/>
        </w:tabs>
        <w:ind w:left="360"/>
        <w:jc w:val="both"/>
        <w:rPr>
          <w:rFonts w:ascii="Comic Sans MS" w:hAnsi="Comic Sans MS"/>
          <w:sz w:val="20"/>
          <w:szCs w:val="20"/>
        </w:rPr>
      </w:pPr>
      <w:r w:rsidRPr="00C553A1">
        <w:rPr>
          <w:rFonts w:ascii="Comic Sans MS" w:hAnsi="Comic Sans MS"/>
          <w:sz w:val="20"/>
          <w:szCs w:val="20"/>
        </w:rPr>
        <w:t>В-третьих – обнищание населения сокращает объем платежеспособного спроса на предметы потребления и ведет к упадку этих отраслей;</w:t>
      </w:r>
    </w:p>
    <w:p w:rsidR="00A02E85" w:rsidRPr="00C553A1" w:rsidRDefault="00A02E85" w:rsidP="003C414F">
      <w:pPr>
        <w:tabs>
          <w:tab w:val="left" w:pos="900"/>
        </w:tabs>
        <w:ind w:left="360"/>
        <w:jc w:val="both"/>
        <w:rPr>
          <w:rFonts w:ascii="Comic Sans MS" w:hAnsi="Comic Sans MS"/>
          <w:sz w:val="20"/>
          <w:szCs w:val="20"/>
        </w:rPr>
      </w:pPr>
      <w:r w:rsidRPr="00C553A1">
        <w:rPr>
          <w:rFonts w:ascii="Comic Sans MS" w:hAnsi="Comic Sans MS"/>
          <w:sz w:val="20"/>
          <w:szCs w:val="20"/>
        </w:rPr>
        <w:t xml:space="preserve">В-четвертых </w:t>
      </w:r>
      <w:r w:rsidR="00EB36F5" w:rsidRPr="00C553A1">
        <w:rPr>
          <w:rFonts w:ascii="Comic Sans MS" w:hAnsi="Comic Sans MS"/>
          <w:sz w:val="20"/>
          <w:szCs w:val="20"/>
        </w:rPr>
        <w:t>–</w:t>
      </w:r>
      <w:r w:rsidRPr="00C553A1">
        <w:rPr>
          <w:rFonts w:ascii="Comic Sans MS" w:hAnsi="Comic Sans MS"/>
          <w:sz w:val="20"/>
          <w:szCs w:val="20"/>
        </w:rPr>
        <w:t xml:space="preserve"> </w:t>
      </w:r>
      <w:r w:rsidR="00EB36F5" w:rsidRPr="00C553A1">
        <w:rPr>
          <w:rFonts w:ascii="Comic Sans MS" w:hAnsi="Comic Sans MS"/>
          <w:sz w:val="20"/>
          <w:szCs w:val="20"/>
        </w:rPr>
        <w:t>она ведет к деформации потребительского спроса, т к происходит «бегство» денег к любым товарам независимо от реальной потребности;</w:t>
      </w:r>
    </w:p>
    <w:p w:rsidR="00EB36F5" w:rsidRPr="00C553A1" w:rsidRDefault="00EB36F5" w:rsidP="003C414F">
      <w:pPr>
        <w:tabs>
          <w:tab w:val="left" w:pos="900"/>
        </w:tabs>
        <w:ind w:left="360"/>
        <w:jc w:val="both"/>
        <w:rPr>
          <w:rFonts w:ascii="Comic Sans MS" w:hAnsi="Comic Sans MS"/>
          <w:sz w:val="20"/>
          <w:szCs w:val="20"/>
        </w:rPr>
      </w:pPr>
      <w:r w:rsidRPr="00C553A1">
        <w:rPr>
          <w:rFonts w:ascii="Comic Sans MS" w:hAnsi="Comic Sans MS"/>
          <w:sz w:val="20"/>
          <w:szCs w:val="20"/>
        </w:rPr>
        <w:t>В-пятых – она отрицательно влияет на кредит и кредитную систему;</w:t>
      </w:r>
    </w:p>
    <w:p w:rsidR="00EB36F5" w:rsidRPr="00C553A1" w:rsidRDefault="00EB36F5" w:rsidP="003C414F">
      <w:pPr>
        <w:tabs>
          <w:tab w:val="left" w:pos="900"/>
        </w:tabs>
        <w:ind w:left="360"/>
        <w:jc w:val="both"/>
        <w:rPr>
          <w:rFonts w:ascii="Comic Sans MS" w:hAnsi="Comic Sans MS"/>
          <w:sz w:val="20"/>
          <w:szCs w:val="20"/>
        </w:rPr>
      </w:pPr>
      <w:r w:rsidRPr="00C553A1">
        <w:rPr>
          <w:rFonts w:ascii="Comic Sans MS" w:hAnsi="Comic Sans MS"/>
          <w:sz w:val="20"/>
          <w:szCs w:val="20"/>
        </w:rPr>
        <w:t>В-шестых – инфляция вызывает глубокое расстройство ден системы. Национальные бум-е деньги постоянно обесцениваются, вытесняются валютой других стран</w:t>
      </w:r>
      <w:r w:rsidR="00ED0C7A" w:rsidRPr="00C553A1">
        <w:rPr>
          <w:rFonts w:ascii="Comic Sans MS" w:hAnsi="Comic Sans MS"/>
          <w:sz w:val="20"/>
          <w:szCs w:val="20"/>
        </w:rPr>
        <w:t>.</w:t>
      </w:r>
    </w:p>
    <w:p w:rsidR="00650774" w:rsidRPr="00E61C7D" w:rsidRDefault="00650774" w:rsidP="00EB7192">
      <w:pPr>
        <w:numPr>
          <w:ilvl w:val="0"/>
          <w:numId w:val="27"/>
        </w:numPr>
        <w:tabs>
          <w:tab w:val="left" w:pos="900"/>
        </w:tabs>
        <w:jc w:val="both"/>
        <w:rPr>
          <w:rFonts w:ascii="Comic Sans MS" w:hAnsi="Comic Sans MS"/>
          <w:b/>
          <w:sz w:val="20"/>
          <w:szCs w:val="20"/>
          <w:highlight w:val="yellow"/>
        </w:rPr>
      </w:pPr>
      <w:r w:rsidRPr="00E61C7D">
        <w:rPr>
          <w:rFonts w:ascii="Comic Sans MS" w:hAnsi="Comic Sans MS"/>
          <w:b/>
          <w:sz w:val="20"/>
          <w:szCs w:val="20"/>
          <w:highlight w:val="yellow"/>
        </w:rPr>
        <w:t>Сущность металлической теории денег.</w:t>
      </w:r>
    </w:p>
    <w:p w:rsidR="00760571" w:rsidRPr="00C553A1" w:rsidRDefault="00760571" w:rsidP="00760571">
      <w:pPr>
        <w:tabs>
          <w:tab w:val="left" w:pos="900"/>
        </w:tabs>
        <w:ind w:left="360"/>
        <w:jc w:val="both"/>
        <w:rPr>
          <w:rFonts w:ascii="Comic Sans MS" w:hAnsi="Comic Sans MS"/>
          <w:sz w:val="20"/>
          <w:szCs w:val="20"/>
        </w:rPr>
      </w:pPr>
      <w:r w:rsidRPr="00C553A1">
        <w:rPr>
          <w:rFonts w:ascii="Comic Sans MS" w:hAnsi="Comic Sans MS"/>
          <w:sz w:val="20"/>
          <w:szCs w:val="20"/>
        </w:rPr>
        <w:t>Она получила свое развитие в 15-17 вв в эпоху первоначального накопления капитала. Суть ее в том, что она отождествляла деньги деньги с благородными металлами. Представители (</w:t>
      </w:r>
      <w:r w:rsidR="00F92A28" w:rsidRPr="00C553A1">
        <w:rPr>
          <w:rFonts w:ascii="Comic Sans MS" w:hAnsi="Comic Sans MS"/>
          <w:sz w:val="20"/>
          <w:szCs w:val="20"/>
        </w:rPr>
        <w:t xml:space="preserve"> Стеффорд, Мэн, Норс, Монкретьен) выступали против физической порчи монет. Согласно этой теории источником богатства общества являлась внешняя торговля, положительное сальдо которой обеспечивает приток драгоценного металла в страну, поэтому необходимо развивать торговлю.</w:t>
      </w:r>
    </w:p>
    <w:p w:rsidR="00F92A28" w:rsidRPr="00C553A1" w:rsidRDefault="00F92A28" w:rsidP="00760571">
      <w:pPr>
        <w:tabs>
          <w:tab w:val="left" w:pos="900"/>
        </w:tabs>
        <w:ind w:left="360"/>
        <w:jc w:val="both"/>
        <w:rPr>
          <w:rFonts w:ascii="Comic Sans MS" w:hAnsi="Comic Sans MS"/>
          <w:sz w:val="20"/>
          <w:szCs w:val="20"/>
        </w:rPr>
      </w:pPr>
      <w:r w:rsidRPr="00C553A1">
        <w:rPr>
          <w:rFonts w:ascii="Comic Sans MS" w:hAnsi="Comic Sans MS"/>
          <w:sz w:val="20"/>
          <w:szCs w:val="20"/>
        </w:rPr>
        <w:t>ОШИБОЧНОСТЬ:</w:t>
      </w:r>
      <w:r w:rsidR="00821A68" w:rsidRPr="00C553A1">
        <w:rPr>
          <w:rFonts w:ascii="Comic Sans MS" w:hAnsi="Comic Sans MS"/>
          <w:sz w:val="20"/>
          <w:szCs w:val="20"/>
        </w:rPr>
        <w:t xml:space="preserve"> </w:t>
      </w:r>
    </w:p>
    <w:p w:rsidR="00821A68" w:rsidRPr="00C553A1" w:rsidRDefault="00821A68" w:rsidP="00760571">
      <w:pPr>
        <w:tabs>
          <w:tab w:val="left" w:pos="900"/>
        </w:tabs>
        <w:ind w:left="360"/>
        <w:jc w:val="both"/>
        <w:rPr>
          <w:rFonts w:ascii="Comic Sans MS" w:hAnsi="Comic Sans MS"/>
          <w:sz w:val="20"/>
          <w:szCs w:val="20"/>
        </w:rPr>
      </w:pPr>
      <w:r w:rsidRPr="00C553A1">
        <w:rPr>
          <w:rFonts w:ascii="Comic Sans MS" w:hAnsi="Comic Sans MS"/>
          <w:sz w:val="20"/>
          <w:szCs w:val="20"/>
        </w:rPr>
        <w:t>- источником богатства они считали золото и серебро а не всю совокупность материальных благ, созданную трудом.</w:t>
      </w:r>
    </w:p>
    <w:p w:rsidR="00821A68" w:rsidRPr="00C553A1" w:rsidRDefault="00821A68" w:rsidP="00760571">
      <w:pPr>
        <w:tabs>
          <w:tab w:val="left" w:pos="900"/>
        </w:tabs>
        <w:ind w:left="360"/>
        <w:jc w:val="both"/>
        <w:rPr>
          <w:rFonts w:ascii="Comic Sans MS" w:hAnsi="Comic Sans MS"/>
          <w:sz w:val="20"/>
          <w:szCs w:val="20"/>
        </w:rPr>
      </w:pPr>
      <w:r w:rsidRPr="00C553A1">
        <w:rPr>
          <w:rFonts w:ascii="Comic Sans MS" w:hAnsi="Comic Sans MS"/>
          <w:sz w:val="20"/>
          <w:szCs w:val="20"/>
        </w:rPr>
        <w:t>- отрицалась необходимость и целесообразность замены металлических денег бумажными</w:t>
      </w:r>
      <w:r w:rsidR="00787546" w:rsidRPr="00C553A1">
        <w:rPr>
          <w:rFonts w:ascii="Comic Sans MS" w:hAnsi="Comic Sans MS"/>
          <w:sz w:val="20"/>
          <w:szCs w:val="20"/>
        </w:rPr>
        <w:t>.</w:t>
      </w:r>
    </w:p>
    <w:p w:rsidR="00787546" w:rsidRPr="00C553A1" w:rsidRDefault="00787546" w:rsidP="00760571">
      <w:pPr>
        <w:tabs>
          <w:tab w:val="left" w:pos="900"/>
        </w:tabs>
        <w:ind w:left="360"/>
        <w:jc w:val="both"/>
        <w:rPr>
          <w:rFonts w:ascii="Comic Sans MS" w:hAnsi="Comic Sans MS"/>
          <w:sz w:val="20"/>
          <w:szCs w:val="20"/>
        </w:rPr>
      </w:pPr>
      <w:r w:rsidRPr="00C553A1">
        <w:rPr>
          <w:rFonts w:ascii="Comic Sans MS" w:hAnsi="Comic Sans MS"/>
          <w:sz w:val="20"/>
          <w:szCs w:val="20"/>
        </w:rPr>
        <w:t>Второе возрождение металлическая теория получает в 19 веке в Германии и связано это было с введением золотомонетного стандарта. Сторонники считали, что деньги – это не только благородный металл, но и банкноты ЦБ, которые размениваются на золото. Такой подход стал основанием для объяснения инфляции</w:t>
      </w:r>
      <w:r w:rsidR="00FE7025" w:rsidRPr="00C553A1">
        <w:rPr>
          <w:rFonts w:ascii="Comic Sans MS" w:hAnsi="Comic Sans MS"/>
          <w:sz w:val="20"/>
          <w:szCs w:val="20"/>
        </w:rPr>
        <w:t xml:space="preserve"> и денежных реформ.</w:t>
      </w:r>
    </w:p>
    <w:p w:rsidR="00FE7025" w:rsidRPr="00C553A1" w:rsidRDefault="00FE7025" w:rsidP="00760571">
      <w:pPr>
        <w:tabs>
          <w:tab w:val="left" w:pos="900"/>
        </w:tabs>
        <w:ind w:left="360"/>
        <w:jc w:val="both"/>
        <w:rPr>
          <w:rFonts w:ascii="Comic Sans MS" w:hAnsi="Comic Sans MS"/>
          <w:sz w:val="20"/>
          <w:szCs w:val="20"/>
        </w:rPr>
      </w:pPr>
      <w:r w:rsidRPr="00C553A1">
        <w:rPr>
          <w:rFonts w:ascii="Comic Sans MS" w:hAnsi="Comic Sans MS"/>
          <w:sz w:val="20"/>
          <w:szCs w:val="20"/>
        </w:rPr>
        <w:t>Второе изменение произошло после 1 мировой войны, когда ее представители, признав, что невозможно в стране восстановить золотомонетный стндарт пытались приспособить свою теорию для введения новых форм золотого монометаллизма.</w:t>
      </w:r>
    </w:p>
    <w:p w:rsidR="00FE7025" w:rsidRPr="00C553A1" w:rsidRDefault="00FE7025" w:rsidP="00760571">
      <w:pPr>
        <w:tabs>
          <w:tab w:val="left" w:pos="900"/>
        </w:tabs>
        <w:ind w:left="360"/>
        <w:jc w:val="both"/>
        <w:rPr>
          <w:rFonts w:ascii="Comic Sans MS" w:hAnsi="Comic Sans MS"/>
          <w:sz w:val="20"/>
          <w:szCs w:val="20"/>
        </w:rPr>
      </w:pPr>
      <w:r w:rsidRPr="00C553A1">
        <w:rPr>
          <w:rFonts w:ascii="Comic Sans MS" w:hAnsi="Comic Sans MS"/>
          <w:sz w:val="20"/>
          <w:szCs w:val="20"/>
        </w:rPr>
        <w:t xml:space="preserve">Третий этап – после 2 мировой войны, когда представители предложили идею о необходимости введения золотомонетного стандарта в м\д\н обороте между гос-ми. И эта идея просуществовала до 1981 года. </w:t>
      </w:r>
    </w:p>
    <w:p w:rsidR="00650774" w:rsidRPr="00E61C7D" w:rsidRDefault="00650774" w:rsidP="00DF3E1D">
      <w:pPr>
        <w:numPr>
          <w:ilvl w:val="0"/>
          <w:numId w:val="27"/>
        </w:numPr>
        <w:tabs>
          <w:tab w:val="left" w:pos="900"/>
        </w:tabs>
        <w:jc w:val="both"/>
        <w:rPr>
          <w:rFonts w:ascii="Comic Sans MS" w:hAnsi="Comic Sans MS"/>
          <w:b/>
          <w:sz w:val="20"/>
          <w:szCs w:val="20"/>
          <w:highlight w:val="yellow"/>
        </w:rPr>
      </w:pPr>
      <w:r w:rsidRPr="00E61C7D">
        <w:rPr>
          <w:rFonts w:ascii="Comic Sans MS" w:hAnsi="Comic Sans MS"/>
          <w:b/>
          <w:sz w:val="20"/>
          <w:szCs w:val="20"/>
          <w:highlight w:val="yellow"/>
        </w:rPr>
        <w:t>Номиналистическая теория денег.</w:t>
      </w:r>
    </w:p>
    <w:p w:rsidR="001C265C" w:rsidRPr="00C553A1" w:rsidRDefault="001C265C" w:rsidP="001C265C">
      <w:pPr>
        <w:tabs>
          <w:tab w:val="left" w:pos="900"/>
        </w:tabs>
        <w:ind w:left="360"/>
        <w:jc w:val="both"/>
        <w:rPr>
          <w:rFonts w:ascii="Comic Sans MS" w:hAnsi="Comic Sans MS"/>
          <w:sz w:val="20"/>
          <w:szCs w:val="20"/>
        </w:rPr>
      </w:pPr>
      <w:r w:rsidRPr="00C553A1">
        <w:rPr>
          <w:rFonts w:ascii="Comic Sans MS" w:hAnsi="Comic Sans MS"/>
          <w:sz w:val="20"/>
          <w:szCs w:val="20"/>
        </w:rPr>
        <w:t>Она возникла при рабовладельческом строе, орицала внутреннюю стоимость денег, сформировалась в 18 веке. Первые представители – Беркли и Стюард. Они считали, что</w:t>
      </w:r>
    </w:p>
    <w:p w:rsidR="001C265C" w:rsidRPr="00C553A1" w:rsidRDefault="001C265C" w:rsidP="001C265C">
      <w:pPr>
        <w:tabs>
          <w:tab w:val="left" w:pos="900"/>
        </w:tabs>
        <w:ind w:left="360"/>
        <w:jc w:val="both"/>
        <w:rPr>
          <w:rFonts w:ascii="Comic Sans MS" w:hAnsi="Comic Sans MS"/>
          <w:sz w:val="20"/>
          <w:szCs w:val="20"/>
        </w:rPr>
      </w:pPr>
      <w:r w:rsidRPr="00C553A1">
        <w:rPr>
          <w:rFonts w:ascii="Comic Sans MS" w:hAnsi="Comic Sans MS"/>
          <w:sz w:val="20"/>
          <w:szCs w:val="20"/>
        </w:rPr>
        <w:t>- деньги создаются государством;</w:t>
      </w:r>
    </w:p>
    <w:p w:rsidR="001C265C" w:rsidRPr="00C553A1" w:rsidRDefault="001C265C" w:rsidP="001C265C">
      <w:pPr>
        <w:tabs>
          <w:tab w:val="left" w:pos="900"/>
        </w:tabs>
        <w:ind w:left="360"/>
        <w:jc w:val="both"/>
        <w:rPr>
          <w:rFonts w:ascii="Comic Sans MS" w:hAnsi="Comic Sans MS"/>
          <w:sz w:val="20"/>
          <w:szCs w:val="20"/>
        </w:rPr>
      </w:pPr>
      <w:r w:rsidRPr="00C553A1">
        <w:rPr>
          <w:rFonts w:ascii="Comic Sans MS" w:hAnsi="Comic Sans MS"/>
          <w:sz w:val="20"/>
          <w:szCs w:val="20"/>
        </w:rPr>
        <w:t>- их стоимость определяется номиналом;</w:t>
      </w:r>
    </w:p>
    <w:p w:rsidR="001C265C" w:rsidRPr="00C553A1" w:rsidRDefault="001C265C" w:rsidP="001C265C">
      <w:pPr>
        <w:tabs>
          <w:tab w:val="left" w:pos="900"/>
        </w:tabs>
        <w:ind w:left="360"/>
        <w:jc w:val="both"/>
        <w:rPr>
          <w:rFonts w:ascii="Comic Sans MS" w:hAnsi="Comic Sans MS"/>
          <w:sz w:val="20"/>
          <w:szCs w:val="20"/>
        </w:rPr>
      </w:pPr>
      <w:r w:rsidRPr="00C553A1">
        <w:rPr>
          <w:rFonts w:ascii="Comic Sans MS" w:hAnsi="Comic Sans MS"/>
          <w:sz w:val="20"/>
          <w:szCs w:val="20"/>
        </w:rPr>
        <w:t>сущность денег сводится к идеальному масштабу цен.</w:t>
      </w:r>
    </w:p>
    <w:p w:rsidR="001C265C" w:rsidRPr="00C553A1" w:rsidRDefault="001C265C" w:rsidP="001C265C">
      <w:pPr>
        <w:tabs>
          <w:tab w:val="left" w:pos="900"/>
        </w:tabs>
        <w:ind w:left="360"/>
        <w:jc w:val="both"/>
        <w:rPr>
          <w:rFonts w:ascii="Comic Sans MS" w:hAnsi="Comic Sans MS"/>
          <w:sz w:val="20"/>
          <w:szCs w:val="20"/>
        </w:rPr>
      </w:pPr>
      <w:r w:rsidRPr="00C553A1">
        <w:rPr>
          <w:rFonts w:ascii="Comic Sans MS" w:hAnsi="Comic Sans MS"/>
          <w:sz w:val="20"/>
          <w:szCs w:val="20"/>
        </w:rPr>
        <w:t>Они полностью отрицали теорию денег и рассматривали деньги как техническое орудие обмена.. наиболее ярко сущность номинализма проявилась в работах Кнаппа. Основные положения его теории сводились к:</w:t>
      </w:r>
    </w:p>
    <w:p w:rsidR="001C265C" w:rsidRPr="00C553A1" w:rsidRDefault="00212C3B" w:rsidP="001C265C">
      <w:pPr>
        <w:tabs>
          <w:tab w:val="left" w:pos="900"/>
        </w:tabs>
        <w:ind w:left="360"/>
        <w:jc w:val="both"/>
        <w:rPr>
          <w:rFonts w:ascii="Comic Sans MS" w:hAnsi="Comic Sans MS"/>
          <w:sz w:val="20"/>
          <w:szCs w:val="20"/>
        </w:rPr>
      </w:pPr>
      <w:r w:rsidRPr="00C553A1">
        <w:rPr>
          <w:rFonts w:ascii="Comic Sans MS" w:hAnsi="Comic Sans MS"/>
          <w:sz w:val="20"/>
          <w:szCs w:val="20"/>
        </w:rPr>
        <w:t>- деньги – это продукт гос-го правопорядка и творение гос-й власти;</w:t>
      </w:r>
    </w:p>
    <w:p w:rsidR="00212C3B" w:rsidRPr="00C553A1" w:rsidRDefault="00212C3B" w:rsidP="001C265C">
      <w:pPr>
        <w:tabs>
          <w:tab w:val="left" w:pos="900"/>
        </w:tabs>
        <w:ind w:left="360"/>
        <w:jc w:val="both"/>
        <w:rPr>
          <w:rFonts w:ascii="Comic Sans MS" w:hAnsi="Comic Sans MS"/>
          <w:sz w:val="20"/>
          <w:szCs w:val="20"/>
        </w:rPr>
      </w:pPr>
      <w:r w:rsidRPr="00C553A1">
        <w:rPr>
          <w:rFonts w:ascii="Comic Sans MS" w:hAnsi="Comic Sans MS"/>
          <w:sz w:val="20"/>
          <w:szCs w:val="20"/>
        </w:rPr>
        <w:t>- деньги – это формальное платежное средство, т е знаки, наделенные гос-ом платежной силой;</w:t>
      </w:r>
    </w:p>
    <w:p w:rsidR="00212C3B" w:rsidRPr="00C553A1" w:rsidRDefault="00212C3B" w:rsidP="001C265C">
      <w:pPr>
        <w:tabs>
          <w:tab w:val="left" w:pos="900"/>
        </w:tabs>
        <w:ind w:left="360"/>
        <w:jc w:val="both"/>
        <w:rPr>
          <w:rFonts w:ascii="Comic Sans MS" w:hAnsi="Comic Sans MS"/>
          <w:sz w:val="20"/>
          <w:szCs w:val="20"/>
        </w:rPr>
      </w:pPr>
      <w:r w:rsidRPr="00C553A1">
        <w:rPr>
          <w:rFonts w:ascii="Comic Sans MS" w:hAnsi="Comic Sans MS"/>
          <w:sz w:val="20"/>
          <w:szCs w:val="20"/>
        </w:rPr>
        <w:t>- основная функция денег – средство платежа.</w:t>
      </w:r>
    </w:p>
    <w:p w:rsidR="00212C3B" w:rsidRPr="00C553A1" w:rsidRDefault="003B0F3B" w:rsidP="001C265C">
      <w:pPr>
        <w:tabs>
          <w:tab w:val="left" w:pos="900"/>
        </w:tabs>
        <w:ind w:left="360"/>
        <w:jc w:val="both"/>
        <w:rPr>
          <w:rFonts w:ascii="Comic Sans MS" w:hAnsi="Comic Sans MS"/>
          <w:sz w:val="20"/>
          <w:szCs w:val="20"/>
        </w:rPr>
      </w:pPr>
      <w:r w:rsidRPr="00C553A1">
        <w:rPr>
          <w:rFonts w:ascii="Comic Sans MS" w:hAnsi="Comic Sans MS"/>
          <w:sz w:val="20"/>
          <w:szCs w:val="20"/>
        </w:rPr>
        <w:t>ОШИБОЧНОСТЬ:</w:t>
      </w:r>
    </w:p>
    <w:p w:rsidR="003B0F3B" w:rsidRPr="00C553A1" w:rsidRDefault="003B0F3B" w:rsidP="001C265C">
      <w:pPr>
        <w:tabs>
          <w:tab w:val="left" w:pos="900"/>
        </w:tabs>
        <w:ind w:left="360"/>
        <w:jc w:val="both"/>
        <w:rPr>
          <w:rFonts w:ascii="Comic Sans MS" w:hAnsi="Comic Sans MS"/>
          <w:sz w:val="20"/>
          <w:szCs w:val="20"/>
        </w:rPr>
      </w:pPr>
      <w:r w:rsidRPr="00C553A1">
        <w:rPr>
          <w:rFonts w:ascii="Comic Sans MS" w:hAnsi="Comic Sans MS"/>
          <w:sz w:val="20"/>
          <w:szCs w:val="20"/>
        </w:rPr>
        <w:t>- деньги – категория не юридическая а экономическая</w:t>
      </w:r>
    </w:p>
    <w:p w:rsidR="003B0F3B" w:rsidRPr="00C553A1" w:rsidRDefault="003B0F3B" w:rsidP="001C265C">
      <w:pPr>
        <w:tabs>
          <w:tab w:val="left" w:pos="900"/>
        </w:tabs>
        <w:ind w:left="360"/>
        <w:jc w:val="both"/>
        <w:rPr>
          <w:rFonts w:ascii="Comic Sans MS" w:hAnsi="Comic Sans MS"/>
          <w:sz w:val="20"/>
          <w:szCs w:val="20"/>
        </w:rPr>
      </w:pPr>
      <w:r w:rsidRPr="00C553A1">
        <w:rPr>
          <w:rFonts w:ascii="Comic Sans MS" w:hAnsi="Comic Sans MS"/>
          <w:sz w:val="20"/>
          <w:szCs w:val="20"/>
        </w:rPr>
        <w:t>- металлические деньги обладают самостоятельной стоимостью, а не получают ее от гос-ва. Это обусловлено объективными экономическими законами</w:t>
      </w:r>
    </w:p>
    <w:p w:rsidR="003B0F3B" w:rsidRPr="00C553A1" w:rsidRDefault="003B0F3B" w:rsidP="001C265C">
      <w:pPr>
        <w:tabs>
          <w:tab w:val="left" w:pos="900"/>
        </w:tabs>
        <w:ind w:left="360"/>
        <w:jc w:val="both"/>
        <w:rPr>
          <w:rFonts w:ascii="Comic Sans MS" w:hAnsi="Comic Sans MS"/>
          <w:sz w:val="20"/>
          <w:szCs w:val="20"/>
        </w:rPr>
      </w:pPr>
      <w:r w:rsidRPr="00C553A1">
        <w:rPr>
          <w:rFonts w:ascii="Comic Sans MS" w:hAnsi="Comic Sans MS"/>
          <w:sz w:val="20"/>
          <w:szCs w:val="20"/>
        </w:rPr>
        <w:t>- основной функцией денег является мера стоимости.</w:t>
      </w:r>
    </w:p>
    <w:p w:rsidR="003B0F3B" w:rsidRPr="00C553A1" w:rsidRDefault="003124D9" w:rsidP="001C265C">
      <w:pPr>
        <w:tabs>
          <w:tab w:val="left" w:pos="900"/>
        </w:tabs>
        <w:ind w:left="360"/>
        <w:jc w:val="both"/>
        <w:rPr>
          <w:rFonts w:ascii="Comic Sans MS" w:hAnsi="Comic Sans MS"/>
          <w:sz w:val="20"/>
          <w:szCs w:val="20"/>
        </w:rPr>
      </w:pPr>
      <w:r w:rsidRPr="00C553A1">
        <w:rPr>
          <w:rFonts w:ascii="Comic Sans MS" w:hAnsi="Comic Sans MS"/>
          <w:sz w:val="20"/>
          <w:szCs w:val="20"/>
        </w:rPr>
        <w:t xml:space="preserve">В 1929-1933 в период экономического спада номинализм получает дальнейшее развитие в трудах Кейнса: золотые деньги – это пережиток варварства, или, 5-е колесо телеги. Идеальными он провозгласил бумажные деньги, считал, что они более эластичны чем золото и должны обеспечить процветание общества. Ошибочность его теории: металлическое обращение неэластично и бумажные деньги со временем вытеснят металлические. С помощью бумажных можно регулировать экономику и управлять инфляцией. </w:t>
      </w:r>
    </w:p>
    <w:p w:rsidR="003124D9" w:rsidRPr="00C553A1" w:rsidRDefault="003124D9" w:rsidP="001C265C">
      <w:pPr>
        <w:tabs>
          <w:tab w:val="left" w:pos="900"/>
        </w:tabs>
        <w:ind w:left="360"/>
        <w:jc w:val="both"/>
        <w:rPr>
          <w:rFonts w:ascii="Comic Sans MS" w:hAnsi="Comic Sans MS"/>
          <w:sz w:val="20"/>
          <w:szCs w:val="20"/>
        </w:rPr>
      </w:pPr>
      <w:r w:rsidRPr="00C553A1">
        <w:rPr>
          <w:rFonts w:ascii="Comic Sans MS" w:hAnsi="Comic Sans MS"/>
          <w:sz w:val="20"/>
          <w:szCs w:val="20"/>
        </w:rPr>
        <w:t>В настоящее время номинализм это одна из господствующих теорий денег. Америк.ученый Самуэльсон считает</w:t>
      </w:r>
      <w:r w:rsidR="007F569A" w:rsidRPr="00C553A1">
        <w:rPr>
          <w:rFonts w:ascii="Comic Sans MS" w:hAnsi="Comic Sans MS"/>
          <w:sz w:val="20"/>
          <w:szCs w:val="20"/>
        </w:rPr>
        <w:t>, что деньги являются условными знаками. Эпоху металл.денег сменяла эпоха бумажных. Деньги это искусственная социальная условность. Таким образом, всем разновидностям номинализма свойственны общие пороги:</w:t>
      </w:r>
    </w:p>
    <w:p w:rsidR="007F569A" w:rsidRPr="00C553A1" w:rsidRDefault="007F569A" w:rsidP="001C265C">
      <w:pPr>
        <w:tabs>
          <w:tab w:val="left" w:pos="900"/>
        </w:tabs>
        <w:ind w:left="360"/>
        <w:jc w:val="both"/>
        <w:rPr>
          <w:rFonts w:ascii="Comic Sans MS" w:hAnsi="Comic Sans MS"/>
          <w:sz w:val="20"/>
          <w:szCs w:val="20"/>
        </w:rPr>
      </w:pPr>
      <w:r w:rsidRPr="00C553A1">
        <w:rPr>
          <w:rFonts w:ascii="Comic Sans MS" w:hAnsi="Comic Sans MS"/>
          <w:sz w:val="20"/>
          <w:szCs w:val="20"/>
        </w:rPr>
        <w:t>1. игнорирование товарного происхождения денег;</w:t>
      </w:r>
    </w:p>
    <w:p w:rsidR="007F569A" w:rsidRPr="00C553A1" w:rsidRDefault="007F569A" w:rsidP="001C265C">
      <w:pPr>
        <w:tabs>
          <w:tab w:val="left" w:pos="900"/>
        </w:tabs>
        <w:ind w:left="360"/>
        <w:jc w:val="both"/>
        <w:rPr>
          <w:rFonts w:ascii="Comic Sans MS" w:hAnsi="Comic Sans MS"/>
          <w:sz w:val="20"/>
          <w:szCs w:val="20"/>
        </w:rPr>
      </w:pPr>
      <w:r w:rsidRPr="00C553A1">
        <w:rPr>
          <w:rFonts w:ascii="Comic Sans MS" w:hAnsi="Comic Sans MS"/>
          <w:sz w:val="20"/>
          <w:szCs w:val="20"/>
        </w:rPr>
        <w:t>2. отказ от их важнейших функций;</w:t>
      </w:r>
    </w:p>
    <w:p w:rsidR="007F569A" w:rsidRPr="00C553A1" w:rsidRDefault="007F569A" w:rsidP="001C265C">
      <w:pPr>
        <w:tabs>
          <w:tab w:val="left" w:pos="900"/>
        </w:tabs>
        <w:ind w:left="360"/>
        <w:jc w:val="both"/>
        <w:rPr>
          <w:rFonts w:ascii="Comic Sans MS" w:hAnsi="Comic Sans MS"/>
          <w:sz w:val="20"/>
          <w:szCs w:val="20"/>
        </w:rPr>
      </w:pPr>
      <w:r w:rsidRPr="00C553A1">
        <w:rPr>
          <w:rFonts w:ascii="Comic Sans MS" w:hAnsi="Comic Sans MS"/>
          <w:sz w:val="20"/>
          <w:szCs w:val="20"/>
        </w:rPr>
        <w:t>отожествление денег с масштабом цен и идеальной счетной единицей.</w:t>
      </w:r>
    </w:p>
    <w:p w:rsidR="00DA7D8F" w:rsidRPr="00C553A1" w:rsidRDefault="00DA7D8F" w:rsidP="001C265C">
      <w:pPr>
        <w:tabs>
          <w:tab w:val="left" w:pos="900"/>
        </w:tabs>
        <w:ind w:left="360"/>
        <w:jc w:val="both"/>
        <w:rPr>
          <w:rFonts w:ascii="Comic Sans MS" w:hAnsi="Comic Sans MS"/>
          <w:sz w:val="20"/>
          <w:szCs w:val="20"/>
        </w:rPr>
      </w:pPr>
    </w:p>
    <w:p w:rsidR="00650774" w:rsidRPr="00E61C7D" w:rsidRDefault="00650774" w:rsidP="00DF3E1D">
      <w:pPr>
        <w:numPr>
          <w:ilvl w:val="0"/>
          <w:numId w:val="27"/>
        </w:numPr>
        <w:tabs>
          <w:tab w:val="left" w:pos="900"/>
        </w:tabs>
        <w:jc w:val="both"/>
        <w:rPr>
          <w:rFonts w:ascii="Comic Sans MS" w:hAnsi="Comic Sans MS"/>
          <w:b/>
          <w:sz w:val="20"/>
          <w:szCs w:val="20"/>
          <w:highlight w:val="yellow"/>
        </w:rPr>
      </w:pPr>
      <w:r w:rsidRPr="00E61C7D">
        <w:rPr>
          <w:rFonts w:ascii="Comic Sans MS" w:hAnsi="Comic Sans MS"/>
          <w:b/>
          <w:sz w:val="20"/>
          <w:szCs w:val="20"/>
          <w:highlight w:val="yellow"/>
        </w:rPr>
        <w:t>Количественная теория денег.</w:t>
      </w:r>
    </w:p>
    <w:p w:rsidR="00CE2531" w:rsidRPr="00C553A1" w:rsidRDefault="00DA7D8F" w:rsidP="00CE2531">
      <w:pPr>
        <w:tabs>
          <w:tab w:val="left" w:pos="900"/>
        </w:tabs>
        <w:ind w:left="360"/>
        <w:jc w:val="both"/>
        <w:rPr>
          <w:rFonts w:ascii="Comic Sans MS" w:hAnsi="Comic Sans MS"/>
          <w:sz w:val="20"/>
          <w:szCs w:val="20"/>
        </w:rPr>
      </w:pPr>
      <w:r w:rsidRPr="00C553A1">
        <w:rPr>
          <w:rFonts w:ascii="Comic Sans MS" w:hAnsi="Comic Sans MS"/>
          <w:sz w:val="20"/>
          <w:szCs w:val="20"/>
        </w:rPr>
        <w:t>Она объясняет, что уровень цен на товары и стоимость денег определяется их количеством в обращении. Впервые теорию выдвинул Боден. Он объяснил дороговщину товаров в западной Европе увеличением притока драгоценных металлов. В 18 веке Риккардо выразил свои взгляды (оказавшиеся двойственного характера): с одной стороны он признавал, что стоимость денег определяется затратами труда</w:t>
      </w:r>
      <w:r w:rsidR="00CE2531" w:rsidRPr="00C553A1">
        <w:rPr>
          <w:rFonts w:ascii="Comic Sans MS" w:hAnsi="Comic Sans MS"/>
          <w:sz w:val="20"/>
          <w:szCs w:val="20"/>
        </w:rPr>
        <w:t xml:space="preserve"> на их производство, а с другой  считал, что в отдельные преиоды стоимость ден.единицы изменяется в зависимости от изменения количества денег. В 20 веке эта теория была господствующей в мире.</w:t>
      </w:r>
    </w:p>
    <w:p w:rsidR="00650774" w:rsidRPr="00E61C7D" w:rsidRDefault="00650774" w:rsidP="00DF3E1D">
      <w:pPr>
        <w:numPr>
          <w:ilvl w:val="0"/>
          <w:numId w:val="27"/>
        </w:numPr>
        <w:tabs>
          <w:tab w:val="left" w:pos="900"/>
        </w:tabs>
        <w:jc w:val="both"/>
        <w:rPr>
          <w:rFonts w:ascii="Comic Sans MS" w:hAnsi="Comic Sans MS"/>
          <w:b/>
          <w:sz w:val="20"/>
          <w:szCs w:val="20"/>
          <w:highlight w:val="yellow"/>
        </w:rPr>
      </w:pPr>
      <w:r w:rsidRPr="00E61C7D">
        <w:rPr>
          <w:rFonts w:ascii="Comic Sans MS" w:hAnsi="Comic Sans MS"/>
          <w:b/>
          <w:sz w:val="20"/>
          <w:szCs w:val="20"/>
          <w:highlight w:val="yellow"/>
        </w:rPr>
        <w:t>Современный монетаризм.</w:t>
      </w:r>
    </w:p>
    <w:p w:rsidR="00CE2531" w:rsidRPr="00C553A1" w:rsidRDefault="00CE2531" w:rsidP="00CE2531">
      <w:pPr>
        <w:tabs>
          <w:tab w:val="left" w:pos="900"/>
        </w:tabs>
        <w:ind w:left="360"/>
        <w:jc w:val="both"/>
        <w:rPr>
          <w:rFonts w:ascii="Comic Sans MS" w:hAnsi="Comic Sans MS"/>
          <w:sz w:val="20"/>
          <w:szCs w:val="20"/>
        </w:rPr>
      </w:pPr>
      <w:r w:rsidRPr="00C553A1">
        <w:rPr>
          <w:rFonts w:ascii="Comic Sans MS" w:hAnsi="Comic Sans MS"/>
          <w:sz w:val="20"/>
          <w:szCs w:val="20"/>
        </w:rPr>
        <w:t xml:space="preserve">Согласно этой теории кол-во денег в обращении </w:t>
      </w:r>
      <w:r w:rsidR="002038DD" w:rsidRPr="00C553A1">
        <w:rPr>
          <w:rFonts w:ascii="Comic Sans MS" w:hAnsi="Comic Sans MS"/>
          <w:sz w:val="20"/>
          <w:szCs w:val="20"/>
        </w:rPr>
        <w:t>является определяющим фактором формирования хозяйственной коньюктуры, потому что существует прямая связь между изменениями денежной массы в обращении и величиной ВНП. Широкое распространение монетаризм получил в 1970, когда он использовался правительством для борьбы с инфляцией и явился теоретической основой для программ денежно-кредитного регулирования экономики. Наиболее знаменитой является версия разработанная Фридманом, его теория включает:</w:t>
      </w:r>
    </w:p>
    <w:p w:rsidR="002038DD" w:rsidRPr="00C553A1" w:rsidRDefault="002038DD" w:rsidP="002038DD">
      <w:pPr>
        <w:numPr>
          <w:ilvl w:val="0"/>
          <w:numId w:val="42"/>
        </w:numPr>
        <w:tabs>
          <w:tab w:val="left" w:pos="900"/>
        </w:tabs>
        <w:jc w:val="both"/>
        <w:rPr>
          <w:rFonts w:ascii="Comic Sans MS" w:hAnsi="Comic Sans MS"/>
          <w:sz w:val="20"/>
          <w:szCs w:val="20"/>
        </w:rPr>
      </w:pPr>
      <w:r w:rsidRPr="00C553A1">
        <w:rPr>
          <w:rFonts w:ascii="Comic Sans MS" w:hAnsi="Comic Sans MS"/>
          <w:sz w:val="20"/>
          <w:szCs w:val="20"/>
        </w:rPr>
        <w:t>количественную теорию денег, кот обосновывает причинную связь между кол-ом денег в обращении и уровнем цен на товары;</w:t>
      </w:r>
    </w:p>
    <w:p w:rsidR="002038DD" w:rsidRPr="00C553A1" w:rsidRDefault="002038DD" w:rsidP="002038DD">
      <w:pPr>
        <w:numPr>
          <w:ilvl w:val="0"/>
          <w:numId w:val="42"/>
        </w:numPr>
        <w:tabs>
          <w:tab w:val="left" w:pos="900"/>
        </w:tabs>
        <w:jc w:val="both"/>
        <w:rPr>
          <w:rFonts w:ascii="Comic Sans MS" w:hAnsi="Comic Sans MS"/>
          <w:sz w:val="20"/>
          <w:szCs w:val="20"/>
        </w:rPr>
      </w:pPr>
      <w:r w:rsidRPr="00C553A1">
        <w:rPr>
          <w:rFonts w:ascii="Comic Sans MS" w:hAnsi="Comic Sans MS"/>
          <w:sz w:val="20"/>
          <w:szCs w:val="20"/>
        </w:rPr>
        <w:t>монетарная теория промышленных циклов, согласно которой колебание хозяйственной коньюктуры определяется предшествующими изменениями ден.массы;</w:t>
      </w:r>
    </w:p>
    <w:p w:rsidR="002038DD" w:rsidRPr="00C553A1" w:rsidRDefault="002038DD" w:rsidP="002038DD">
      <w:pPr>
        <w:numPr>
          <w:ilvl w:val="0"/>
          <w:numId w:val="42"/>
        </w:numPr>
        <w:tabs>
          <w:tab w:val="left" w:pos="900"/>
        </w:tabs>
        <w:jc w:val="both"/>
        <w:rPr>
          <w:rFonts w:ascii="Comic Sans MS" w:hAnsi="Comic Sans MS"/>
          <w:sz w:val="20"/>
          <w:szCs w:val="20"/>
        </w:rPr>
      </w:pPr>
      <w:r w:rsidRPr="00C553A1">
        <w:rPr>
          <w:rFonts w:ascii="Comic Sans MS" w:hAnsi="Comic Sans MS"/>
          <w:sz w:val="20"/>
          <w:szCs w:val="20"/>
        </w:rPr>
        <w:t>особый передаточный механизм воздействия денег на реальные факторы воспроизводства (не через норму %, как считал Кейнс), а через уровень цен на товары.</w:t>
      </w:r>
    </w:p>
    <w:p w:rsidR="002038DD" w:rsidRPr="00C553A1" w:rsidRDefault="002038DD" w:rsidP="002038DD">
      <w:pPr>
        <w:numPr>
          <w:ilvl w:val="0"/>
          <w:numId w:val="42"/>
        </w:numPr>
        <w:tabs>
          <w:tab w:val="left" w:pos="900"/>
        </w:tabs>
        <w:jc w:val="both"/>
        <w:rPr>
          <w:rFonts w:ascii="Comic Sans MS" w:hAnsi="Comic Sans MS"/>
          <w:sz w:val="20"/>
          <w:szCs w:val="20"/>
        </w:rPr>
      </w:pPr>
      <w:r w:rsidRPr="00C553A1">
        <w:rPr>
          <w:rFonts w:ascii="Comic Sans MS" w:hAnsi="Comic Sans MS"/>
          <w:sz w:val="20"/>
          <w:szCs w:val="20"/>
        </w:rPr>
        <w:t>положение о неэффективности гос-х мероприятия экономического регулирования в связи с наличием изменяющихся издержек между изменением ден-х показателей и реальных факторов производства.</w:t>
      </w:r>
    </w:p>
    <w:p w:rsidR="002038DD" w:rsidRPr="00C553A1" w:rsidRDefault="002038DD" w:rsidP="002038DD">
      <w:pPr>
        <w:numPr>
          <w:ilvl w:val="0"/>
          <w:numId w:val="42"/>
        </w:numPr>
        <w:tabs>
          <w:tab w:val="left" w:pos="900"/>
        </w:tabs>
        <w:jc w:val="both"/>
        <w:rPr>
          <w:rFonts w:ascii="Comic Sans MS" w:hAnsi="Comic Sans MS"/>
          <w:sz w:val="20"/>
          <w:szCs w:val="20"/>
        </w:rPr>
      </w:pPr>
      <w:r w:rsidRPr="00C553A1">
        <w:rPr>
          <w:rFonts w:ascii="Comic Sans MS" w:hAnsi="Comic Sans MS"/>
          <w:sz w:val="20"/>
          <w:szCs w:val="20"/>
        </w:rPr>
        <w:t xml:space="preserve">в систему плавающих валютных курсов для </w:t>
      </w:r>
      <w:r w:rsidR="00A165D6" w:rsidRPr="00C553A1">
        <w:rPr>
          <w:rFonts w:ascii="Comic Sans MS" w:hAnsi="Comic Sans MS"/>
          <w:sz w:val="20"/>
          <w:szCs w:val="20"/>
        </w:rPr>
        <w:t>саморегулирования внешнеэкономического равновесия.</w:t>
      </w:r>
    </w:p>
    <w:p w:rsidR="00650774" w:rsidRPr="00E61C7D" w:rsidRDefault="00650774" w:rsidP="00DF3E1D">
      <w:pPr>
        <w:numPr>
          <w:ilvl w:val="0"/>
          <w:numId w:val="27"/>
        </w:numPr>
        <w:tabs>
          <w:tab w:val="left" w:pos="900"/>
        </w:tabs>
        <w:jc w:val="both"/>
        <w:rPr>
          <w:rFonts w:ascii="Comic Sans MS" w:hAnsi="Comic Sans MS"/>
          <w:b/>
          <w:sz w:val="20"/>
          <w:szCs w:val="20"/>
          <w:highlight w:val="yellow"/>
        </w:rPr>
      </w:pPr>
      <w:r w:rsidRPr="00E61C7D">
        <w:rPr>
          <w:rFonts w:ascii="Comic Sans MS" w:hAnsi="Comic Sans MS"/>
          <w:b/>
          <w:sz w:val="20"/>
          <w:szCs w:val="20"/>
          <w:highlight w:val="yellow"/>
        </w:rPr>
        <w:t>Основные методы антиинфляционной политики и денежная реформа.</w:t>
      </w:r>
    </w:p>
    <w:p w:rsidR="00190BF8" w:rsidRPr="00C553A1" w:rsidRDefault="00190BF8" w:rsidP="00190BF8">
      <w:pPr>
        <w:pStyle w:val="1"/>
        <w:rPr>
          <w:rFonts w:ascii="Comic Sans MS" w:hAnsi="Comic Sans MS"/>
          <w:sz w:val="20"/>
          <w:szCs w:val="20"/>
          <w:lang w:val="ru-RU"/>
        </w:rPr>
      </w:pPr>
      <w:r w:rsidRPr="00C553A1">
        <w:rPr>
          <w:rFonts w:ascii="Comic Sans MS" w:hAnsi="Comic Sans MS"/>
          <w:sz w:val="20"/>
          <w:szCs w:val="20"/>
          <w:lang w:val="ru-RU"/>
        </w:rPr>
        <w:t>Денежные реформы: понятие, цели.</w:t>
      </w:r>
    </w:p>
    <w:p w:rsidR="002B24C6" w:rsidRPr="00C553A1" w:rsidRDefault="00436BB2" w:rsidP="002B24C6">
      <w:pPr>
        <w:rPr>
          <w:rFonts w:ascii="Comic Sans MS" w:hAnsi="Comic Sans MS"/>
          <w:sz w:val="20"/>
          <w:szCs w:val="20"/>
        </w:rPr>
      </w:pPr>
      <w:r w:rsidRPr="00C553A1">
        <w:rPr>
          <w:rFonts w:ascii="Comic Sans MS" w:hAnsi="Comic Sans MS"/>
          <w:sz w:val="20"/>
          <w:szCs w:val="20"/>
        </w:rPr>
        <w:t>Основными формами стабилизации ден.обращения в мировой практике являются:</w:t>
      </w:r>
    </w:p>
    <w:p w:rsidR="0063273E" w:rsidRPr="00C553A1" w:rsidRDefault="00436BB2" w:rsidP="00436BB2">
      <w:pPr>
        <w:numPr>
          <w:ilvl w:val="0"/>
          <w:numId w:val="43"/>
        </w:numPr>
        <w:rPr>
          <w:rFonts w:ascii="Comic Sans MS" w:hAnsi="Comic Sans MS"/>
          <w:sz w:val="20"/>
          <w:szCs w:val="20"/>
        </w:rPr>
      </w:pPr>
      <w:r w:rsidRPr="00C553A1">
        <w:rPr>
          <w:rFonts w:ascii="Comic Sans MS" w:hAnsi="Comic Sans MS"/>
          <w:sz w:val="20"/>
          <w:szCs w:val="20"/>
        </w:rPr>
        <w:t>ДЕНЕЖНАЯ РЕФОРМА</w:t>
      </w:r>
      <w:r w:rsidR="0063273E" w:rsidRPr="00C553A1">
        <w:rPr>
          <w:rFonts w:ascii="Comic Sans MS" w:hAnsi="Comic Sans MS"/>
          <w:sz w:val="20"/>
          <w:szCs w:val="20"/>
        </w:rPr>
        <w:t>. Проводятся с давних лет и основными методами являются нуллификация, ревальвация (реставрация), девальвация и деноминация.</w:t>
      </w:r>
    </w:p>
    <w:p w:rsidR="0063273E" w:rsidRPr="00C553A1" w:rsidRDefault="0063273E" w:rsidP="0063273E">
      <w:pPr>
        <w:ind w:left="360"/>
        <w:rPr>
          <w:rFonts w:ascii="Comic Sans MS" w:hAnsi="Comic Sans MS"/>
          <w:sz w:val="20"/>
          <w:szCs w:val="20"/>
        </w:rPr>
      </w:pPr>
      <w:r w:rsidRPr="00C553A1">
        <w:rPr>
          <w:rFonts w:ascii="Comic Sans MS" w:hAnsi="Comic Sans MS"/>
          <w:sz w:val="20"/>
          <w:szCs w:val="20"/>
        </w:rPr>
        <w:t>Нуллификация – вместо обесцененной единицы  вводят новую более дорогую валюту.</w:t>
      </w:r>
    </w:p>
    <w:p w:rsidR="0063273E" w:rsidRPr="00C553A1" w:rsidRDefault="0063273E" w:rsidP="0063273E">
      <w:pPr>
        <w:ind w:left="360"/>
        <w:rPr>
          <w:rFonts w:ascii="Comic Sans MS" w:hAnsi="Comic Sans MS"/>
          <w:sz w:val="20"/>
          <w:szCs w:val="20"/>
        </w:rPr>
      </w:pPr>
      <w:r w:rsidRPr="00C553A1">
        <w:rPr>
          <w:rFonts w:ascii="Comic Sans MS" w:hAnsi="Comic Sans MS"/>
          <w:sz w:val="20"/>
          <w:szCs w:val="20"/>
        </w:rPr>
        <w:t>Ревальвация – восстановление прежнего золотого стандарта денежной единицы.</w:t>
      </w:r>
    </w:p>
    <w:p w:rsidR="0063273E" w:rsidRPr="00C553A1" w:rsidRDefault="0063273E" w:rsidP="0063273E">
      <w:pPr>
        <w:ind w:left="360"/>
        <w:rPr>
          <w:rFonts w:ascii="Comic Sans MS" w:hAnsi="Comic Sans MS"/>
          <w:sz w:val="20"/>
          <w:szCs w:val="20"/>
        </w:rPr>
      </w:pPr>
      <w:r w:rsidRPr="00C553A1">
        <w:rPr>
          <w:rFonts w:ascii="Comic Sans MS" w:hAnsi="Comic Sans MS"/>
          <w:sz w:val="20"/>
          <w:szCs w:val="20"/>
        </w:rPr>
        <w:t>Девальвация – снижение золотого содержания ден.единицы.</w:t>
      </w:r>
    </w:p>
    <w:p w:rsidR="0063273E" w:rsidRPr="00C553A1" w:rsidRDefault="0063273E" w:rsidP="0063273E">
      <w:pPr>
        <w:ind w:left="360"/>
        <w:rPr>
          <w:rFonts w:ascii="Comic Sans MS" w:hAnsi="Comic Sans MS"/>
          <w:sz w:val="20"/>
          <w:szCs w:val="20"/>
        </w:rPr>
      </w:pPr>
      <w:r w:rsidRPr="00C553A1">
        <w:rPr>
          <w:rFonts w:ascii="Comic Sans MS" w:hAnsi="Comic Sans MS"/>
          <w:sz w:val="20"/>
          <w:szCs w:val="20"/>
        </w:rPr>
        <w:t>Деноминация – метод зачеркивания нулей, т е укрупнения масштаба цен. В России была в 1998, в соотношении – 1000 старых рублей = 1 новый рубль. В 1998 году была проведена «шоковая терапия», связанная с тем, что экономика переходила от плановой к рыночной, когда в обращении функционируют естественные цены, а не навязанные гос-ом.</w:t>
      </w:r>
    </w:p>
    <w:p w:rsidR="001C5938" w:rsidRPr="00C553A1" w:rsidRDefault="0063273E" w:rsidP="0063273E">
      <w:pPr>
        <w:ind w:left="360"/>
        <w:rPr>
          <w:rFonts w:ascii="Comic Sans MS" w:hAnsi="Comic Sans MS"/>
          <w:sz w:val="20"/>
          <w:szCs w:val="20"/>
        </w:rPr>
      </w:pPr>
      <w:r w:rsidRPr="00C553A1">
        <w:rPr>
          <w:rFonts w:ascii="Comic Sans MS" w:hAnsi="Comic Sans MS"/>
          <w:sz w:val="20"/>
          <w:szCs w:val="20"/>
        </w:rPr>
        <w:t>По методам проведения все денежные реформы</w:t>
      </w:r>
      <w:r w:rsidR="001C5938" w:rsidRPr="00C553A1">
        <w:rPr>
          <w:rFonts w:ascii="Comic Sans MS" w:hAnsi="Comic Sans MS"/>
          <w:sz w:val="20"/>
          <w:szCs w:val="20"/>
        </w:rPr>
        <w:t xml:space="preserve"> делятся на 3 типа:</w:t>
      </w:r>
    </w:p>
    <w:p w:rsidR="001C5938" w:rsidRPr="00C553A1" w:rsidRDefault="001C5938" w:rsidP="0063273E">
      <w:pPr>
        <w:ind w:left="360"/>
        <w:rPr>
          <w:rFonts w:ascii="Comic Sans MS" w:hAnsi="Comic Sans MS"/>
          <w:sz w:val="20"/>
          <w:szCs w:val="20"/>
        </w:rPr>
      </w:pPr>
      <w:r w:rsidRPr="00C553A1">
        <w:rPr>
          <w:rFonts w:ascii="Comic Sans MS" w:hAnsi="Comic Sans MS"/>
          <w:sz w:val="20"/>
          <w:szCs w:val="20"/>
        </w:rPr>
        <w:t>А) обмен старых бумажных денег на новые с целью резкого сокращения массы бум.денег;</w:t>
      </w:r>
    </w:p>
    <w:p w:rsidR="001C5938" w:rsidRPr="00C553A1" w:rsidRDefault="001C5938" w:rsidP="0063273E">
      <w:pPr>
        <w:ind w:left="360"/>
        <w:rPr>
          <w:rFonts w:ascii="Comic Sans MS" w:hAnsi="Comic Sans MS"/>
          <w:sz w:val="20"/>
          <w:szCs w:val="20"/>
        </w:rPr>
      </w:pPr>
      <w:r w:rsidRPr="00C553A1">
        <w:rPr>
          <w:rFonts w:ascii="Comic Sans MS" w:hAnsi="Comic Sans MS"/>
          <w:sz w:val="20"/>
          <w:szCs w:val="20"/>
        </w:rPr>
        <w:t>Б) временное (полное или частичное) замораживание банковских вкладов населения и предприятий;</w:t>
      </w:r>
    </w:p>
    <w:p w:rsidR="00436BB2" w:rsidRPr="00C553A1" w:rsidRDefault="001C5938" w:rsidP="0063273E">
      <w:pPr>
        <w:ind w:left="360"/>
        <w:rPr>
          <w:rFonts w:ascii="Comic Sans MS" w:hAnsi="Comic Sans MS"/>
          <w:sz w:val="20"/>
          <w:szCs w:val="20"/>
        </w:rPr>
      </w:pPr>
      <w:r w:rsidRPr="00C553A1">
        <w:rPr>
          <w:rFonts w:ascii="Comic Sans MS" w:hAnsi="Comic Sans MS"/>
          <w:sz w:val="20"/>
          <w:szCs w:val="20"/>
        </w:rPr>
        <w:t>В) сочетание А и Б методов</w:t>
      </w:r>
      <w:r w:rsidR="00436BB2" w:rsidRPr="00C553A1">
        <w:rPr>
          <w:rFonts w:ascii="Comic Sans MS" w:hAnsi="Comic Sans MS"/>
          <w:sz w:val="20"/>
          <w:szCs w:val="20"/>
        </w:rPr>
        <w:t>;</w:t>
      </w:r>
    </w:p>
    <w:p w:rsidR="00436BB2" w:rsidRPr="00C553A1" w:rsidRDefault="00436BB2" w:rsidP="00436BB2">
      <w:pPr>
        <w:numPr>
          <w:ilvl w:val="0"/>
          <w:numId w:val="43"/>
        </w:numPr>
        <w:rPr>
          <w:rFonts w:ascii="Comic Sans MS" w:hAnsi="Comic Sans MS"/>
          <w:sz w:val="20"/>
          <w:szCs w:val="20"/>
        </w:rPr>
      </w:pPr>
      <w:r w:rsidRPr="00C553A1">
        <w:rPr>
          <w:rFonts w:ascii="Comic Sans MS" w:hAnsi="Comic Sans MS"/>
          <w:sz w:val="20"/>
          <w:szCs w:val="20"/>
        </w:rPr>
        <w:t>АНТИИНФЛЯЦИОННАЯ ПОЛИТИКА</w:t>
      </w:r>
      <w:r w:rsidR="001C5938" w:rsidRPr="00C553A1">
        <w:rPr>
          <w:rFonts w:ascii="Comic Sans MS" w:hAnsi="Comic Sans MS"/>
          <w:sz w:val="20"/>
          <w:szCs w:val="20"/>
        </w:rPr>
        <w:t xml:space="preserve"> это комплекс мероприятий по гос-му регулированию экономики направленных на борьбу с инфляцией</w:t>
      </w:r>
      <w:r w:rsidR="00FB2ECE" w:rsidRPr="00C553A1">
        <w:rPr>
          <w:rFonts w:ascii="Comic Sans MS" w:hAnsi="Comic Sans MS"/>
          <w:sz w:val="20"/>
          <w:szCs w:val="20"/>
        </w:rPr>
        <w:t>. В этой политике выделяется 2 линии:</w:t>
      </w:r>
    </w:p>
    <w:p w:rsidR="00FB2ECE" w:rsidRPr="00C553A1" w:rsidRDefault="00FB2ECE" w:rsidP="00FB2ECE">
      <w:pPr>
        <w:ind w:left="360"/>
        <w:rPr>
          <w:rFonts w:ascii="Comic Sans MS" w:hAnsi="Comic Sans MS"/>
          <w:sz w:val="20"/>
          <w:szCs w:val="20"/>
        </w:rPr>
      </w:pPr>
      <w:r w:rsidRPr="00C553A1">
        <w:rPr>
          <w:rFonts w:ascii="Comic Sans MS" w:hAnsi="Comic Sans MS"/>
          <w:sz w:val="20"/>
          <w:szCs w:val="20"/>
        </w:rPr>
        <w:t>А) дефляционная политика (регулирование спроса) – это методы ограничения денежного спроса через денежно-кредитный и налоговый механизм путем снижения гос-х расходов, повышения %-ставки за кредит, усиления налогового пресса и ограничение ден.массы. особенность действия дефляционной политики состоит в том, что она вызывает замедление экон-го роста и приводит к кризисным явлениям, поэтому правительство пытается избегать ее применения;</w:t>
      </w:r>
    </w:p>
    <w:p w:rsidR="00FB2ECE" w:rsidRPr="00C553A1" w:rsidRDefault="00FB2ECE" w:rsidP="00FB2ECE">
      <w:pPr>
        <w:ind w:left="360"/>
        <w:rPr>
          <w:rFonts w:ascii="Comic Sans MS" w:hAnsi="Comic Sans MS"/>
          <w:sz w:val="20"/>
          <w:szCs w:val="20"/>
        </w:rPr>
      </w:pPr>
      <w:r w:rsidRPr="00C553A1">
        <w:rPr>
          <w:rFonts w:ascii="Comic Sans MS" w:hAnsi="Comic Sans MS"/>
          <w:sz w:val="20"/>
          <w:szCs w:val="20"/>
        </w:rPr>
        <w:t>Б) политика доходов – она предполагает 2-й контроль над ценами и зарплатой путем полного их замораживания или установления пределов их роста</w:t>
      </w:r>
      <w:r w:rsidR="005B5C4C" w:rsidRPr="00C553A1">
        <w:rPr>
          <w:rFonts w:ascii="Comic Sans MS" w:hAnsi="Comic Sans MS"/>
          <w:sz w:val="20"/>
          <w:szCs w:val="20"/>
        </w:rPr>
        <w:t>. По социальным мотивам эта политика применяется редко, хотя в некоторых странах к ней прибегают, кроме этого, это индескация, она означает компенсацию потерь в результате обесценивания денег. Она направлена на создание социальной гарантии населения и применятся в основном бюджетникам</w:t>
      </w:r>
      <w:r w:rsidR="00EF2E83" w:rsidRPr="00C553A1">
        <w:rPr>
          <w:rFonts w:ascii="Comic Sans MS" w:hAnsi="Comic Sans MS"/>
          <w:sz w:val="20"/>
          <w:szCs w:val="20"/>
        </w:rPr>
        <w:t>. Однако реалии указывают, что индексация не успевает за инфляцией и съедается ею.</w:t>
      </w:r>
    </w:p>
    <w:p w:rsidR="00EF2E83" w:rsidRPr="00C553A1" w:rsidRDefault="00EF2E83" w:rsidP="00FB2ECE">
      <w:pPr>
        <w:ind w:left="360"/>
        <w:rPr>
          <w:rFonts w:ascii="Comic Sans MS" w:hAnsi="Comic Sans MS"/>
          <w:sz w:val="20"/>
          <w:szCs w:val="20"/>
        </w:rPr>
      </w:pPr>
      <w:r w:rsidRPr="00C553A1">
        <w:rPr>
          <w:rFonts w:ascii="Comic Sans MS" w:hAnsi="Comic Sans MS"/>
          <w:sz w:val="20"/>
          <w:szCs w:val="20"/>
        </w:rPr>
        <w:t>Формы сдерживания контролируемого роста цен – они проявляются в замораживании цен на определенный товар или в сдерживании их уровня в определенных пределах. Метод приводит к дефициту бюджета.</w:t>
      </w:r>
    </w:p>
    <w:p w:rsidR="00EF2E83" w:rsidRPr="00C553A1" w:rsidRDefault="00EF2E83" w:rsidP="00FB2ECE">
      <w:pPr>
        <w:ind w:left="360"/>
        <w:rPr>
          <w:rFonts w:ascii="Comic Sans MS" w:hAnsi="Comic Sans MS"/>
          <w:sz w:val="20"/>
          <w:szCs w:val="20"/>
        </w:rPr>
      </w:pPr>
      <w:r w:rsidRPr="00C553A1">
        <w:rPr>
          <w:rFonts w:ascii="Comic Sans MS" w:hAnsi="Comic Sans MS"/>
          <w:sz w:val="20"/>
          <w:szCs w:val="20"/>
        </w:rPr>
        <w:t>Конкурентное стимулирование производства – оно включает меры как по прямому стимулированию предпринимательства путем значительного снижения налогов так и по косвенному – стимулирование сбережений населения путем снижения налогов с физических лиц.</w:t>
      </w:r>
    </w:p>
    <w:p w:rsidR="00650774" w:rsidRPr="00E61C7D" w:rsidRDefault="00650774" w:rsidP="00DF3E1D">
      <w:pPr>
        <w:numPr>
          <w:ilvl w:val="0"/>
          <w:numId w:val="27"/>
        </w:numPr>
        <w:tabs>
          <w:tab w:val="left" w:pos="900"/>
        </w:tabs>
        <w:jc w:val="both"/>
        <w:rPr>
          <w:rFonts w:ascii="Comic Sans MS" w:hAnsi="Comic Sans MS"/>
          <w:b/>
          <w:sz w:val="20"/>
          <w:szCs w:val="20"/>
          <w:highlight w:val="yellow"/>
        </w:rPr>
      </w:pPr>
      <w:r w:rsidRPr="00E61C7D">
        <w:rPr>
          <w:rFonts w:ascii="Comic Sans MS" w:hAnsi="Comic Sans MS"/>
          <w:b/>
          <w:sz w:val="20"/>
          <w:szCs w:val="20"/>
          <w:highlight w:val="yellow"/>
        </w:rPr>
        <w:t>Возникновение кредитных отношений.</w:t>
      </w:r>
    </w:p>
    <w:p w:rsidR="00190BF8" w:rsidRPr="00C553A1" w:rsidRDefault="00190BF8" w:rsidP="00190BF8">
      <w:pPr>
        <w:ind w:firstLine="113"/>
        <w:jc w:val="both"/>
        <w:rPr>
          <w:rFonts w:ascii="Comic Sans MS" w:hAnsi="Comic Sans MS"/>
          <w:bCs/>
          <w:sz w:val="20"/>
          <w:szCs w:val="20"/>
        </w:rPr>
      </w:pPr>
      <w:r w:rsidRPr="00C553A1">
        <w:rPr>
          <w:rFonts w:ascii="Comic Sans MS" w:hAnsi="Comic Sans MS"/>
          <w:bCs/>
          <w:sz w:val="20"/>
          <w:szCs w:val="20"/>
        </w:rPr>
        <w:t xml:space="preserve">   Предпосылкой кредита есть наличие текущих или будущих доходов у заемщика, а конкретными причинами, которые обуславливают необходимость кредита,- колебание потребности в средстве и источниках их </w:t>
      </w:r>
      <w:r w:rsidR="0063273E" w:rsidRPr="00C553A1">
        <w:rPr>
          <w:rFonts w:ascii="Comic Sans MS" w:hAnsi="Comic Sans MS"/>
          <w:bCs/>
          <w:sz w:val="20"/>
          <w:szCs w:val="20"/>
        </w:rPr>
        <w:t>формирования,</w:t>
      </w:r>
      <w:r w:rsidRPr="00C553A1">
        <w:rPr>
          <w:rFonts w:ascii="Comic Sans MS" w:hAnsi="Comic Sans MS"/>
          <w:bCs/>
          <w:sz w:val="20"/>
          <w:szCs w:val="20"/>
        </w:rPr>
        <w:t xml:space="preserve">  как в юридических, так и у физических лиц.</w:t>
      </w:r>
    </w:p>
    <w:p w:rsidR="00190BF8" w:rsidRPr="00C553A1" w:rsidRDefault="00190BF8" w:rsidP="00190BF8">
      <w:pPr>
        <w:ind w:firstLine="113"/>
        <w:jc w:val="both"/>
        <w:rPr>
          <w:rFonts w:ascii="Comic Sans MS" w:hAnsi="Comic Sans MS"/>
          <w:bCs/>
          <w:sz w:val="20"/>
          <w:szCs w:val="20"/>
        </w:rPr>
      </w:pPr>
      <w:r w:rsidRPr="00C553A1">
        <w:rPr>
          <w:rFonts w:ascii="Comic Sans MS" w:hAnsi="Comic Sans MS"/>
          <w:bCs/>
          <w:sz w:val="20"/>
          <w:szCs w:val="20"/>
        </w:rPr>
        <w:t xml:space="preserve">   Кредит не существовал всегда. Он возник на определенном этапе развития  человеческого общества. Его изобретения считают одним из найгеніальніших открытий человечества рядом с изобретением денег. Причины его возникновение следует искать прежде всего не в сфере производства, а в сфере обмена, где продавцы товаров противостоят друг другу как собственники, как юридически самостоятельные лица. Если товарно-денежные отношения начали становиться более или менее регулярными, взаимоотношения между товаропроизводителями иногда приобретали особого характера: продавцу нужно продать товар, а у покупателя не было денег, чтобы его купить. При таких условиях акт купли -продажи товара не мог состояться І здесь случайно, как и много других изобретений человечества, был открытый за наличия доверия продавца к покупателю товар был продан с отсрочкой платежа, в кредит.Таким образом, кредит возник и развился на основе функции денег как средства оборота. Итак, кредит облегчал реализацию товаров. Именно в этом и состоит наиболее распространенная причина необходимости кредита. Но позднее кредит развивался, и необходимость в нем постоянная обуславливаться не только потребностями сферы обмена, а и других сфер общественного воспроизведения- производства, потребление.</w:t>
      </w:r>
    </w:p>
    <w:p w:rsidR="00190BF8" w:rsidRPr="00C553A1" w:rsidRDefault="00190BF8" w:rsidP="00190BF8">
      <w:pPr>
        <w:ind w:firstLine="113"/>
        <w:jc w:val="both"/>
        <w:rPr>
          <w:rFonts w:ascii="Comic Sans MS" w:hAnsi="Comic Sans MS"/>
          <w:bCs/>
          <w:sz w:val="20"/>
          <w:szCs w:val="20"/>
        </w:rPr>
      </w:pPr>
      <w:r w:rsidRPr="00C553A1">
        <w:rPr>
          <w:rFonts w:ascii="Comic Sans MS" w:hAnsi="Comic Sans MS"/>
          <w:bCs/>
          <w:sz w:val="20"/>
          <w:szCs w:val="20"/>
        </w:rPr>
        <w:t xml:space="preserve">   Общество должно иметь в своем распоряжении такие экономические инструменты, с помощью которых можно было бы предотвращать перебоям в сфере общественного производства, вообще общественного воспроизведения. Одним из важнейших таких инструментов и пруд кредит. Отсюда существование товарного производства и связанного с ним товарного обращения есть наиболее общей экономической причиной необходимости кредита.</w:t>
      </w:r>
    </w:p>
    <w:p w:rsidR="00190BF8" w:rsidRPr="00C553A1" w:rsidRDefault="00190BF8" w:rsidP="00190BF8">
      <w:pPr>
        <w:ind w:firstLine="113"/>
        <w:jc w:val="both"/>
        <w:rPr>
          <w:rFonts w:ascii="Comic Sans MS" w:hAnsi="Comic Sans MS"/>
          <w:bCs/>
          <w:sz w:val="20"/>
          <w:szCs w:val="20"/>
        </w:rPr>
      </w:pPr>
    </w:p>
    <w:p w:rsidR="00190BF8" w:rsidRPr="00C553A1" w:rsidRDefault="00190BF8" w:rsidP="00190BF8">
      <w:pPr>
        <w:tabs>
          <w:tab w:val="left" w:pos="900"/>
        </w:tabs>
        <w:ind w:left="360"/>
        <w:jc w:val="both"/>
        <w:rPr>
          <w:rFonts w:ascii="Comic Sans MS" w:hAnsi="Comic Sans MS"/>
          <w:b/>
          <w:sz w:val="20"/>
          <w:szCs w:val="20"/>
        </w:rPr>
      </w:pPr>
    </w:p>
    <w:p w:rsidR="00650774" w:rsidRPr="00E61C7D" w:rsidRDefault="00650774" w:rsidP="00DF3E1D">
      <w:pPr>
        <w:numPr>
          <w:ilvl w:val="0"/>
          <w:numId w:val="27"/>
        </w:numPr>
        <w:tabs>
          <w:tab w:val="left" w:pos="900"/>
        </w:tabs>
        <w:jc w:val="both"/>
        <w:rPr>
          <w:rFonts w:ascii="Comic Sans MS" w:hAnsi="Comic Sans MS"/>
          <w:b/>
          <w:sz w:val="20"/>
          <w:szCs w:val="20"/>
          <w:highlight w:val="yellow"/>
        </w:rPr>
      </w:pPr>
      <w:r w:rsidRPr="00E61C7D">
        <w:rPr>
          <w:rFonts w:ascii="Comic Sans MS" w:hAnsi="Comic Sans MS"/>
          <w:b/>
          <w:sz w:val="20"/>
          <w:szCs w:val="20"/>
          <w:highlight w:val="yellow"/>
        </w:rPr>
        <w:t>Сущность кредита и типы кредитных отношений.</w:t>
      </w:r>
    </w:p>
    <w:p w:rsidR="00605386" w:rsidRPr="00C553A1" w:rsidRDefault="00605386" w:rsidP="00605386">
      <w:pPr>
        <w:ind w:firstLine="113"/>
        <w:jc w:val="both"/>
        <w:rPr>
          <w:rFonts w:ascii="Comic Sans MS" w:hAnsi="Comic Sans MS"/>
          <w:sz w:val="20"/>
          <w:szCs w:val="20"/>
        </w:rPr>
      </w:pPr>
      <w:r w:rsidRPr="00C553A1">
        <w:rPr>
          <w:rFonts w:ascii="Comic Sans MS" w:hAnsi="Comic Sans MS"/>
          <w:sz w:val="20"/>
          <w:szCs w:val="20"/>
        </w:rPr>
        <w:t>За своей сущностью кредит - это общественное отношение, которое возникают между экономическими суб 'єктами в связи с передачей друг другу во временное пользование свободного средства (стоимости) на основах возвратности, платности и добровольность. Кредитное отношение имеют ряд характерных признаков, которые конституируют их как отдельную самостоятельную экономическую категорию - кредит.</w:t>
      </w:r>
    </w:p>
    <w:p w:rsidR="00605386" w:rsidRPr="00C553A1" w:rsidRDefault="00605386" w:rsidP="00605386">
      <w:pPr>
        <w:ind w:firstLine="113"/>
        <w:jc w:val="both"/>
        <w:rPr>
          <w:rFonts w:ascii="Comic Sans MS" w:hAnsi="Comic Sans MS"/>
          <w:sz w:val="20"/>
          <w:szCs w:val="20"/>
        </w:rPr>
      </w:pPr>
      <w:r w:rsidRPr="00C553A1">
        <w:rPr>
          <w:rFonts w:ascii="Comic Sans MS" w:hAnsi="Comic Sans MS"/>
          <w:sz w:val="20"/>
          <w:szCs w:val="20"/>
        </w:rPr>
        <w:t>Основными признаками отношений, которые составляют сущность кредита, есть такие:</w:t>
      </w:r>
    </w:p>
    <w:p w:rsidR="00605386" w:rsidRPr="00C553A1" w:rsidRDefault="00605386" w:rsidP="00605386">
      <w:pPr>
        <w:ind w:firstLine="113"/>
        <w:jc w:val="both"/>
        <w:rPr>
          <w:rFonts w:ascii="Comic Sans MS" w:hAnsi="Comic Sans MS"/>
          <w:sz w:val="20"/>
          <w:szCs w:val="20"/>
        </w:rPr>
      </w:pPr>
      <w:r w:rsidRPr="00C553A1">
        <w:rPr>
          <w:rFonts w:ascii="Comic Sans MS" w:hAnsi="Comic Sans MS"/>
          <w:sz w:val="20"/>
          <w:szCs w:val="20"/>
        </w:rPr>
        <w:t xml:space="preserve">- участники кредитного отношения должны быть экономически самостоятельными: быть собственниками определенной массы стоимости и свободно ею распоряжаться; функционировать на основе самодостаточности и самоокупаемости; нести экономическую ответственность за своими обязательствами. Без этого они не смогут получи статус ни кредитора, ни заемщика. </w:t>
      </w:r>
    </w:p>
    <w:p w:rsidR="00605386" w:rsidRPr="00C553A1" w:rsidRDefault="00605386" w:rsidP="00605386">
      <w:pPr>
        <w:ind w:firstLine="113"/>
        <w:jc w:val="both"/>
        <w:rPr>
          <w:rFonts w:ascii="Comic Sans MS" w:hAnsi="Comic Sans MS"/>
          <w:sz w:val="20"/>
          <w:szCs w:val="20"/>
        </w:rPr>
      </w:pPr>
      <w:r w:rsidRPr="00C553A1">
        <w:rPr>
          <w:rFonts w:ascii="Comic Sans MS" w:hAnsi="Comic Sans MS"/>
          <w:sz w:val="20"/>
          <w:szCs w:val="20"/>
        </w:rPr>
        <w:t>- кредитное отношение есть добровольными и равноправными. Только при этих условиях они будут взаимовыгодными и смогут развиваться по восходящей. Иначе эти отношения будут згасати и разрываться, то есть утратят способность к развитию. Экономическая самостоятельность субъектов, добровольность, равноправие и взаимная выгода делают кредитное отношение внутренне адекватными рыночному отношению, предопределяют их развитие на рыночных основах;</w:t>
      </w:r>
    </w:p>
    <w:p w:rsidR="00605386" w:rsidRPr="00C553A1" w:rsidRDefault="00605386" w:rsidP="00605386">
      <w:pPr>
        <w:ind w:firstLine="113"/>
        <w:jc w:val="both"/>
        <w:rPr>
          <w:rFonts w:ascii="Comic Sans MS" w:hAnsi="Comic Sans MS"/>
          <w:sz w:val="20"/>
          <w:szCs w:val="20"/>
        </w:rPr>
      </w:pPr>
      <w:r w:rsidRPr="00C553A1">
        <w:rPr>
          <w:rFonts w:ascii="Comic Sans MS" w:hAnsi="Comic Sans MS"/>
          <w:sz w:val="20"/>
          <w:szCs w:val="20"/>
        </w:rPr>
        <w:t xml:space="preserve">- кредитное отношение не изменяют собственника ценностей, по поводу которых они возникают. Кредитор остается собственником переданной в долг стоимости, а заемщик получает ее лишь в временное распоряжение, после чего должен возвратить собственнику. Неизменность собственника в кредитном отношении требует в особенности четкого и действующего правового их оформления, чтобы защитить интересы собственника. </w:t>
      </w:r>
    </w:p>
    <w:p w:rsidR="00605386" w:rsidRPr="00C553A1" w:rsidRDefault="00605386" w:rsidP="00605386">
      <w:pPr>
        <w:ind w:firstLine="113"/>
        <w:jc w:val="both"/>
        <w:rPr>
          <w:rFonts w:ascii="Comic Sans MS" w:hAnsi="Comic Sans MS"/>
          <w:sz w:val="20"/>
          <w:szCs w:val="20"/>
        </w:rPr>
      </w:pPr>
      <w:r w:rsidRPr="00C553A1">
        <w:rPr>
          <w:rFonts w:ascii="Comic Sans MS" w:hAnsi="Comic Sans MS"/>
          <w:sz w:val="20"/>
          <w:szCs w:val="20"/>
        </w:rPr>
        <w:t>- кредитное отношение есть стоимостными, поскольку возникают в связи с движением стоимости (денег или материальных ценностей). Тем не менее они не являются эквивалентными, так как каждое перемещение стоимости не сопровождается встречным движением соответствующего эквивалента. Однако стоимость перемещается на обратных основах, то есть после определенного периода эти средства возвращаются назад в восходящее положение. Возможность их невозвращения делает позицию кредитора в этих отношениях довольно впечатлительной, рискованной. Для защиты своих позиций кредиторы должны иметь преобладающего права при определении целесообразности кредитование и размера платы за кредит;</w:t>
      </w:r>
    </w:p>
    <w:p w:rsidR="00605386" w:rsidRPr="00C553A1" w:rsidRDefault="00605386" w:rsidP="00605386">
      <w:pPr>
        <w:ind w:firstLine="113"/>
        <w:jc w:val="both"/>
        <w:rPr>
          <w:rFonts w:ascii="Comic Sans MS" w:hAnsi="Comic Sans MS"/>
          <w:sz w:val="20"/>
          <w:szCs w:val="20"/>
        </w:rPr>
      </w:pPr>
      <w:r w:rsidRPr="00C553A1">
        <w:rPr>
          <w:rFonts w:ascii="Comic Sans MS" w:hAnsi="Comic Sans MS"/>
          <w:sz w:val="20"/>
          <w:szCs w:val="20"/>
        </w:rPr>
        <w:t>- неэквивалентность кредитного отношения значительно усиливает в механизме их реализации роль фактора платности, за которым заемщик возвращает собственнику большую массу стоимости, чем сам получает от него.</w:t>
      </w:r>
    </w:p>
    <w:p w:rsidR="00605386" w:rsidRPr="00C553A1" w:rsidRDefault="00605386" w:rsidP="00605386">
      <w:pPr>
        <w:ind w:firstLine="113"/>
        <w:jc w:val="both"/>
        <w:rPr>
          <w:rFonts w:ascii="Comic Sans MS" w:hAnsi="Comic Sans MS"/>
          <w:sz w:val="20"/>
          <w:szCs w:val="20"/>
        </w:rPr>
      </w:pPr>
    </w:p>
    <w:p w:rsidR="00605386" w:rsidRPr="00C553A1" w:rsidRDefault="00605386" w:rsidP="00605386">
      <w:pPr>
        <w:ind w:firstLine="113"/>
        <w:jc w:val="both"/>
        <w:rPr>
          <w:rFonts w:ascii="Comic Sans MS" w:hAnsi="Comic Sans MS"/>
          <w:sz w:val="20"/>
          <w:szCs w:val="20"/>
        </w:rPr>
      </w:pPr>
      <w:r w:rsidRPr="00C553A1">
        <w:rPr>
          <w:rFonts w:ascii="Comic Sans MS" w:hAnsi="Comic Sans MS"/>
          <w:sz w:val="20"/>
          <w:szCs w:val="20"/>
        </w:rPr>
        <w:t>Для понимания сути кредита важное значение имеет движение одолженной стоимости соответственно  развитию кредитного отношения между двумя субъектами, то есть на мікрорівні. Экономической основой этого движения, выделение его отдельных стадий служит кругооборот капитала в процессе расширенного воспроизведения. Рух капитала в процессе воспроизведения на основах кругообороту, что выражается формулой Г - Т...В...Т - Г', обеспечивает последовательное прохождение одолженной стоимостью всех стадій своего движения и возвращения на восходящие позиции - к своему собственнику-кредитору. Это движение одолженной стоимости можно назвать воспроизведенным и выразить формулой:</w:t>
      </w:r>
    </w:p>
    <w:p w:rsidR="00605386" w:rsidRPr="00C553A1" w:rsidRDefault="00605386" w:rsidP="00605386">
      <w:pPr>
        <w:ind w:firstLine="113"/>
        <w:jc w:val="both"/>
        <w:rPr>
          <w:rFonts w:ascii="Comic Sans MS" w:hAnsi="Comic Sans MS"/>
          <w:sz w:val="20"/>
          <w:szCs w:val="20"/>
        </w:rPr>
      </w:pPr>
      <w:r w:rsidRPr="00C553A1">
        <w:rPr>
          <w:rFonts w:ascii="Comic Sans MS" w:hAnsi="Comic Sans MS"/>
          <w:sz w:val="20"/>
          <w:szCs w:val="20"/>
        </w:rPr>
        <w:t>ВВ - ЧП - ОП ... ВП ... ВК - ПК - ОК,</w:t>
      </w:r>
    </w:p>
    <w:p w:rsidR="00605386" w:rsidRPr="00C553A1" w:rsidRDefault="00605386" w:rsidP="00605386">
      <w:pPr>
        <w:ind w:firstLine="113"/>
        <w:jc w:val="both"/>
        <w:rPr>
          <w:rFonts w:ascii="Comic Sans MS" w:hAnsi="Comic Sans MS"/>
          <w:sz w:val="20"/>
          <w:szCs w:val="20"/>
        </w:rPr>
      </w:pPr>
      <w:r w:rsidRPr="00C553A1">
        <w:rPr>
          <w:rFonts w:ascii="Comic Sans MS" w:hAnsi="Comic Sans MS"/>
          <w:sz w:val="20"/>
          <w:szCs w:val="20"/>
        </w:rPr>
        <w:t>где ВВ - формирование свободной стоимости у кредиторов;</w:t>
      </w:r>
    </w:p>
    <w:p w:rsidR="00605386" w:rsidRPr="00C553A1" w:rsidRDefault="00605386" w:rsidP="00605386">
      <w:pPr>
        <w:ind w:firstLine="113"/>
        <w:jc w:val="both"/>
        <w:rPr>
          <w:rFonts w:ascii="Comic Sans MS" w:hAnsi="Comic Sans MS"/>
          <w:sz w:val="20"/>
          <w:szCs w:val="20"/>
        </w:rPr>
      </w:pPr>
      <w:r w:rsidRPr="00C553A1">
        <w:rPr>
          <w:rFonts w:ascii="Comic Sans MS" w:hAnsi="Comic Sans MS"/>
          <w:sz w:val="20"/>
          <w:szCs w:val="20"/>
        </w:rPr>
        <w:t>ЧП - размещение свободных средств у ссуды;</w:t>
      </w:r>
    </w:p>
    <w:p w:rsidR="00605386" w:rsidRPr="00C553A1" w:rsidRDefault="00605386" w:rsidP="00605386">
      <w:pPr>
        <w:ind w:firstLine="113"/>
        <w:jc w:val="both"/>
        <w:rPr>
          <w:rFonts w:ascii="Comic Sans MS" w:hAnsi="Comic Sans MS"/>
          <w:sz w:val="20"/>
          <w:szCs w:val="20"/>
        </w:rPr>
      </w:pPr>
      <w:r w:rsidRPr="00C553A1">
        <w:rPr>
          <w:rFonts w:ascii="Comic Sans MS" w:hAnsi="Comic Sans MS"/>
          <w:sz w:val="20"/>
          <w:szCs w:val="20"/>
        </w:rPr>
        <w:t>ОП - получение дополнительных средств заемщиком;</w:t>
      </w:r>
    </w:p>
    <w:p w:rsidR="00605386" w:rsidRPr="00C553A1" w:rsidRDefault="00605386" w:rsidP="00605386">
      <w:pPr>
        <w:ind w:firstLine="113"/>
        <w:jc w:val="both"/>
        <w:rPr>
          <w:rFonts w:ascii="Comic Sans MS" w:hAnsi="Comic Sans MS"/>
          <w:sz w:val="20"/>
          <w:szCs w:val="20"/>
        </w:rPr>
      </w:pPr>
      <w:r w:rsidRPr="00C553A1">
        <w:rPr>
          <w:rFonts w:ascii="Comic Sans MS" w:hAnsi="Comic Sans MS"/>
          <w:sz w:val="20"/>
          <w:szCs w:val="20"/>
        </w:rPr>
        <w:t>ВП - использование заемщиком полученных средств на свои потребности;</w:t>
      </w:r>
    </w:p>
    <w:p w:rsidR="00605386" w:rsidRPr="00C553A1" w:rsidRDefault="00605386" w:rsidP="00605386">
      <w:pPr>
        <w:ind w:firstLine="113"/>
        <w:jc w:val="both"/>
        <w:rPr>
          <w:rFonts w:ascii="Comic Sans MS" w:hAnsi="Comic Sans MS"/>
          <w:sz w:val="20"/>
          <w:szCs w:val="20"/>
        </w:rPr>
      </w:pPr>
      <w:r w:rsidRPr="00C553A1">
        <w:rPr>
          <w:rFonts w:ascii="Comic Sans MS" w:hAnsi="Comic Sans MS"/>
          <w:sz w:val="20"/>
          <w:szCs w:val="20"/>
        </w:rPr>
        <w:t>ВК - высвобождение средств из оборота заемщика;</w:t>
      </w:r>
    </w:p>
    <w:p w:rsidR="00605386" w:rsidRPr="00C553A1" w:rsidRDefault="00605386" w:rsidP="00605386">
      <w:pPr>
        <w:ind w:firstLine="113"/>
        <w:jc w:val="both"/>
        <w:rPr>
          <w:rFonts w:ascii="Comic Sans MS" w:hAnsi="Comic Sans MS"/>
          <w:sz w:val="20"/>
          <w:szCs w:val="20"/>
        </w:rPr>
      </w:pPr>
      <w:r w:rsidRPr="00C553A1">
        <w:rPr>
          <w:rFonts w:ascii="Comic Sans MS" w:hAnsi="Comic Sans MS"/>
          <w:sz w:val="20"/>
          <w:szCs w:val="20"/>
        </w:rPr>
        <w:t>ПК - возвращение заемщиком средств кредитору;</w:t>
      </w:r>
    </w:p>
    <w:p w:rsidR="00605386" w:rsidRPr="00C553A1" w:rsidRDefault="00605386" w:rsidP="00605386">
      <w:pPr>
        <w:ind w:firstLine="113"/>
        <w:jc w:val="both"/>
        <w:rPr>
          <w:rFonts w:ascii="Comic Sans MS" w:hAnsi="Comic Sans MS"/>
          <w:sz w:val="20"/>
          <w:szCs w:val="20"/>
        </w:rPr>
      </w:pPr>
      <w:r w:rsidRPr="00C553A1">
        <w:rPr>
          <w:rFonts w:ascii="Comic Sans MS" w:hAnsi="Comic Sans MS"/>
          <w:sz w:val="20"/>
          <w:szCs w:val="20"/>
        </w:rPr>
        <w:t>ОК - получение кредитором средства, предоставленных в ссуду.</w:t>
      </w:r>
    </w:p>
    <w:p w:rsidR="00605386" w:rsidRPr="00C553A1" w:rsidRDefault="00605386" w:rsidP="00605386">
      <w:pPr>
        <w:ind w:firstLine="113"/>
        <w:jc w:val="both"/>
        <w:rPr>
          <w:rFonts w:ascii="Comic Sans MS" w:hAnsi="Comic Sans MS"/>
          <w:sz w:val="20"/>
          <w:szCs w:val="20"/>
        </w:rPr>
      </w:pPr>
      <w:r w:rsidRPr="00C553A1">
        <w:rPr>
          <w:rFonts w:ascii="Comic Sans MS" w:hAnsi="Comic Sans MS"/>
          <w:sz w:val="20"/>
          <w:szCs w:val="20"/>
        </w:rPr>
        <w:t>Исходя из этой формулы, можно выделить такие этапы відтво-рювального движения кредита:</w:t>
      </w:r>
    </w:p>
    <w:p w:rsidR="00605386" w:rsidRPr="00C553A1" w:rsidRDefault="00605386" w:rsidP="00605386">
      <w:pPr>
        <w:ind w:firstLine="113"/>
        <w:jc w:val="both"/>
        <w:rPr>
          <w:rFonts w:ascii="Comic Sans MS" w:hAnsi="Comic Sans MS"/>
          <w:sz w:val="20"/>
          <w:szCs w:val="20"/>
        </w:rPr>
      </w:pPr>
      <w:r w:rsidRPr="00C553A1">
        <w:rPr>
          <w:rFonts w:ascii="Comic Sans MS" w:hAnsi="Comic Sans MS"/>
          <w:sz w:val="20"/>
          <w:szCs w:val="20"/>
        </w:rPr>
        <w:t>1-ая стадия - формирование свободной стоимости как источника предоставление ссуд (операция ВВ);</w:t>
      </w:r>
    </w:p>
    <w:p w:rsidR="00605386" w:rsidRPr="00C553A1" w:rsidRDefault="00605386" w:rsidP="00605386">
      <w:pPr>
        <w:ind w:firstLine="113"/>
        <w:jc w:val="both"/>
        <w:rPr>
          <w:rFonts w:ascii="Comic Sans MS" w:hAnsi="Comic Sans MS"/>
          <w:sz w:val="20"/>
          <w:szCs w:val="20"/>
        </w:rPr>
      </w:pPr>
      <w:r w:rsidRPr="00C553A1">
        <w:rPr>
          <w:rFonts w:ascii="Comic Sans MS" w:hAnsi="Comic Sans MS"/>
          <w:sz w:val="20"/>
          <w:szCs w:val="20"/>
        </w:rPr>
        <w:t>2-ая стадия - размещение свободной стоимости в ссуду (операции НП-ОП);</w:t>
      </w:r>
    </w:p>
    <w:p w:rsidR="00605386" w:rsidRPr="00C553A1" w:rsidRDefault="00605386" w:rsidP="00605386">
      <w:pPr>
        <w:ind w:firstLine="113"/>
        <w:jc w:val="both"/>
        <w:rPr>
          <w:rFonts w:ascii="Comic Sans MS" w:hAnsi="Comic Sans MS"/>
          <w:sz w:val="20"/>
          <w:szCs w:val="20"/>
        </w:rPr>
      </w:pPr>
      <w:r w:rsidRPr="00C553A1">
        <w:rPr>
          <w:rFonts w:ascii="Comic Sans MS" w:hAnsi="Comic Sans MS"/>
          <w:sz w:val="20"/>
          <w:szCs w:val="20"/>
        </w:rPr>
        <w:t>3-я стадия - использование заемщиком средства, полученных в временное распоряжение (операция ВП);</w:t>
      </w:r>
    </w:p>
    <w:p w:rsidR="00605386" w:rsidRPr="00C553A1" w:rsidRDefault="00605386" w:rsidP="00605386">
      <w:pPr>
        <w:ind w:firstLine="113"/>
        <w:jc w:val="both"/>
        <w:rPr>
          <w:rFonts w:ascii="Comic Sans MS" w:hAnsi="Comic Sans MS"/>
          <w:sz w:val="20"/>
          <w:szCs w:val="20"/>
        </w:rPr>
      </w:pPr>
      <w:r w:rsidRPr="00C553A1">
        <w:rPr>
          <w:rFonts w:ascii="Comic Sans MS" w:hAnsi="Comic Sans MS"/>
          <w:sz w:val="20"/>
          <w:szCs w:val="20"/>
        </w:rPr>
        <w:t>4-ая стадия - высвобождение использованных заемщиком средств из его оборота или формирования у него доходов, достаточных для возврата ссуды (операция ВК);</w:t>
      </w:r>
    </w:p>
    <w:p w:rsidR="00605386" w:rsidRPr="00C553A1" w:rsidRDefault="00605386" w:rsidP="00605386">
      <w:pPr>
        <w:ind w:firstLine="113"/>
        <w:jc w:val="both"/>
        <w:rPr>
          <w:rFonts w:ascii="Comic Sans MS" w:hAnsi="Comic Sans MS"/>
          <w:sz w:val="20"/>
          <w:szCs w:val="20"/>
        </w:rPr>
      </w:pPr>
      <w:r w:rsidRPr="00C553A1">
        <w:rPr>
          <w:rFonts w:ascii="Comic Sans MS" w:hAnsi="Comic Sans MS"/>
          <w:sz w:val="20"/>
          <w:szCs w:val="20"/>
        </w:rPr>
        <w:t xml:space="preserve">5-ая стадия - возвращение заемщиком стоимости кредитору (операции ПК-ОК) и уплата процента. На этом этапе завершается движение одолженной стоимости и заканчиваются отношения между кредитором и заемщиком относительно данной ссуды. </w:t>
      </w:r>
    </w:p>
    <w:p w:rsidR="00605386" w:rsidRPr="00C553A1" w:rsidRDefault="00605386" w:rsidP="00605386">
      <w:pPr>
        <w:ind w:firstLine="113"/>
        <w:jc w:val="both"/>
        <w:rPr>
          <w:rFonts w:ascii="Comic Sans MS" w:hAnsi="Comic Sans MS"/>
          <w:sz w:val="20"/>
          <w:szCs w:val="20"/>
        </w:rPr>
      </w:pPr>
      <w:r w:rsidRPr="00C553A1">
        <w:rPr>
          <w:rFonts w:ascii="Comic Sans MS" w:hAnsi="Comic Sans MS"/>
          <w:sz w:val="20"/>
          <w:szCs w:val="20"/>
        </w:rPr>
        <w:t>За субъектами кредитного соглашения и их комбинацией можно выделить ряд основных типов кредитного отношения. 1) Наиболее распространенными являются кредитное отношение между и банками, с обново стороны. и предприятиями.  Госп-ми   организациями      и  обществами - из другого. Именно такие отношения лучше всего отвечают условиям ; развитых товарно-грошо-вих отношений  2). Кредитное отношение между банками и ! государством. Так, Национальный банк Украины, как и центральные банки Других стран, предоставляет кредит правительства на покрытие дефицита государственного бюджета, банки покупают облигации государственных займов. Чем больший дефицит государственного бюджета, тим большего развития приобретает государственный кредит. К этому кредиту тесно примыкает кредит банков местным бюджетам  3). Кредитное отношение между предприятиями,  организациями и обществами. Ныне он приобретает широкого развития, в особенности в связи с введением коммерческого   кредита   и вексельных расчетов .4). Кредитное отношение между банками и населением. В данном случае банки частіше выступают как заемщики, а не как кредиторы. 5). Кредитное отношение между під-ми,           организациями. обществами, с  одного  стороны.   и населением - из Другого. Такие отношения не очень распространены, однако Игнорировать их нельзя .  Население получало  кредит преимущественно на потребительские целые, но в условиях рыночной сколоміки двдалі частіше оно получает такие кредиты на производственные потребности. 6), Кредитное отношение между физическими лицами        (гражданами).        7) Внешнеэкономическое кредитное отношение, если субъектами кредитного соглашения выступают государства, банки и отдельные фирмы. ЭТИ отношения регулируются как нормами права держал, что в них вступают, так и нормами международного права.</w:t>
      </w:r>
    </w:p>
    <w:p w:rsidR="00605386" w:rsidRPr="00C553A1" w:rsidRDefault="00605386" w:rsidP="00605386">
      <w:pPr>
        <w:ind w:firstLine="113"/>
        <w:jc w:val="both"/>
        <w:rPr>
          <w:rFonts w:ascii="Comic Sans MS" w:hAnsi="Comic Sans MS"/>
          <w:sz w:val="20"/>
          <w:szCs w:val="20"/>
        </w:rPr>
      </w:pPr>
    </w:p>
    <w:p w:rsidR="00605386" w:rsidRPr="00C553A1" w:rsidRDefault="00605386" w:rsidP="00605386">
      <w:pPr>
        <w:tabs>
          <w:tab w:val="left" w:pos="900"/>
        </w:tabs>
        <w:ind w:left="360"/>
        <w:jc w:val="both"/>
        <w:rPr>
          <w:rFonts w:ascii="Comic Sans MS" w:hAnsi="Comic Sans MS"/>
          <w:b/>
          <w:sz w:val="20"/>
          <w:szCs w:val="20"/>
        </w:rPr>
      </w:pPr>
    </w:p>
    <w:p w:rsidR="00650774" w:rsidRPr="00E61C7D" w:rsidRDefault="00650774" w:rsidP="00DF3E1D">
      <w:pPr>
        <w:numPr>
          <w:ilvl w:val="0"/>
          <w:numId w:val="27"/>
        </w:numPr>
        <w:tabs>
          <w:tab w:val="left" w:pos="900"/>
        </w:tabs>
        <w:jc w:val="both"/>
        <w:rPr>
          <w:rFonts w:ascii="Comic Sans MS" w:hAnsi="Comic Sans MS"/>
          <w:b/>
          <w:sz w:val="20"/>
          <w:szCs w:val="20"/>
          <w:highlight w:val="yellow"/>
        </w:rPr>
      </w:pPr>
      <w:r w:rsidRPr="00E61C7D">
        <w:rPr>
          <w:rFonts w:ascii="Comic Sans MS" w:hAnsi="Comic Sans MS"/>
          <w:b/>
          <w:sz w:val="20"/>
          <w:szCs w:val="20"/>
          <w:highlight w:val="yellow"/>
        </w:rPr>
        <w:t>Функции кредита.</w:t>
      </w:r>
    </w:p>
    <w:p w:rsidR="002671A4" w:rsidRPr="00C553A1" w:rsidRDefault="002671A4" w:rsidP="002671A4">
      <w:pPr>
        <w:ind w:firstLine="708"/>
        <w:jc w:val="both"/>
        <w:rPr>
          <w:rFonts w:ascii="Comic Sans MS" w:hAnsi="Comic Sans MS"/>
          <w:sz w:val="20"/>
          <w:szCs w:val="20"/>
        </w:rPr>
      </w:pPr>
      <w:r w:rsidRPr="00C553A1">
        <w:rPr>
          <w:rFonts w:ascii="Comic Sans MS" w:hAnsi="Comic Sans MS"/>
          <w:sz w:val="20"/>
          <w:szCs w:val="20"/>
        </w:rPr>
        <w:t xml:space="preserve">Кредитный рынок выполняет макроэкономическую функцию. В современной экономике денежный капитал накапливается в основном в виде денежного ссудного капитала. Поэтому накопление денежного капитала важно, прежде всего, с точки зрения его воздействия на весь ход воспроизводства, т.е. в макроэкономическом аспекте. </w:t>
      </w:r>
    </w:p>
    <w:p w:rsidR="002671A4" w:rsidRPr="00C553A1" w:rsidRDefault="002671A4" w:rsidP="002671A4">
      <w:pPr>
        <w:ind w:firstLine="708"/>
        <w:jc w:val="both"/>
        <w:rPr>
          <w:rFonts w:ascii="Comic Sans MS" w:hAnsi="Comic Sans MS"/>
          <w:sz w:val="20"/>
          <w:szCs w:val="20"/>
        </w:rPr>
      </w:pPr>
      <w:r w:rsidRPr="00C553A1">
        <w:rPr>
          <w:rFonts w:ascii="Comic Sans MS" w:hAnsi="Comic Sans MS"/>
          <w:sz w:val="20"/>
          <w:szCs w:val="20"/>
        </w:rPr>
        <w:t>Функции кредитного рынка определяются его сущностью и ролью, которую он выполняет в системе капиталистического хозяйства, а также задачами по воспроизводству капиталистических производственных отношений. При рассмотрении функций кредита следует учитывать отличие их от роли кредита. Если функция — есть проявление сущности, выражение общественного назначения кредита, то через роль раскрываются резуль</w:t>
      </w:r>
      <w:r w:rsidRPr="00C553A1">
        <w:rPr>
          <w:rFonts w:ascii="Comic Sans MS" w:hAnsi="Comic Sans MS"/>
          <w:sz w:val="20"/>
          <w:szCs w:val="20"/>
        </w:rPr>
        <w:softHyphen/>
        <w:t>таты его использования на основе выполняемых функций. Но, несмотря на различие понятий функций и роли, они взаимосвяза</w:t>
      </w:r>
      <w:r w:rsidRPr="00C553A1">
        <w:rPr>
          <w:rFonts w:ascii="Comic Sans MS" w:hAnsi="Comic Sans MS"/>
          <w:sz w:val="20"/>
          <w:szCs w:val="20"/>
        </w:rPr>
        <w:softHyphen/>
        <w:t>ны. Посредством использования функций кредита экономические субъек</w:t>
      </w:r>
      <w:r w:rsidRPr="00C553A1">
        <w:rPr>
          <w:rFonts w:ascii="Comic Sans MS" w:hAnsi="Comic Sans MS"/>
          <w:sz w:val="20"/>
          <w:szCs w:val="20"/>
        </w:rPr>
        <w:softHyphen/>
        <w:t>ты и общество в целом добиваются эффективности производства, ускоре</w:t>
      </w:r>
      <w:r w:rsidRPr="00C553A1">
        <w:rPr>
          <w:rFonts w:ascii="Comic Sans MS" w:hAnsi="Comic Sans MS"/>
          <w:sz w:val="20"/>
          <w:szCs w:val="20"/>
        </w:rPr>
        <w:softHyphen/>
        <w:t>ния обращения и роста доходов. В силу этого выяснение функций креди</w:t>
      </w:r>
      <w:r w:rsidRPr="00C553A1">
        <w:rPr>
          <w:rFonts w:ascii="Comic Sans MS" w:hAnsi="Comic Sans MS"/>
          <w:sz w:val="20"/>
          <w:szCs w:val="20"/>
        </w:rPr>
        <w:softHyphen/>
        <w:t xml:space="preserve">та имеет большое практическое значение для обеспечения таких условий, при которых они проявлялись бы наиболее эффективно. </w:t>
      </w:r>
    </w:p>
    <w:p w:rsidR="002671A4" w:rsidRPr="00C553A1" w:rsidRDefault="002671A4" w:rsidP="002671A4">
      <w:pPr>
        <w:ind w:firstLine="708"/>
        <w:jc w:val="both"/>
        <w:rPr>
          <w:rFonts w:ascii="Comic Sans MS" w:hAnsi="Comic Sans MS"/>
          <w:sz w:val="20"/>
          <w:szCs w:val="20"/>
        </w:rPr>
      </w:pPr>
      <w:r w:rsidRPr="00C553A1">
        <w:rPr>
          <w:rFonts w:ascii="Comic Sans MS" w:hAnsi="Comic Sans MS"/>
          <w:sz w:val="20"/>
          <w:szCs w:val="20"/>
        </w:rPr>
        <w:t xml:space="preserve">Надо отметить три основные функции кредита: </w:t>
      </w:r>
    </w:p>
    <w:p w:rsidR="002671A4" w:rsidRPr="00C553A1" w:rsidRDefault="002671A4" w:rsidP="002671A4">
      <w:pPr>
        <w:numPr>
          <w:ilvl w:val="0"/>
          <w:numId w:val="45"/>
        </w:numPr>
        <w:jc w:val="both"/>
        <w:rPr>
          <w:rFonts w:ascii="Comic Sans MS" w:hAnsi="Comic Sans MS"/>
          <w:sz w:val="20"/>
          <w:szCs w:val="20"/>
        </w:rPr>
      </w:pPr>
      <w:r w:rsidRPr="00C553A1">
        <w:rPr>
          <w:rFonts w:ascii="Comic Sans MS" w:hAnsi="Comic Sans MS"/>
          <w:sz w:val="20"/>
          <w:szCs w:val="20"/>
        </w:rPr>
        <w:t>Распределения на возвратной основе денежных средств (распреде</w:t>
      </w:r>
      <w:r w:rsidRPr="00C553A1">
        <w:rPr>
          <w:rFonts w:ascii="Comic Sans MS" w:hAnsi="Comic Sans MS"/>
          <w:sz w:val="20"/>
          <w:szCs w:val="20"/>
        </w:rPr>
        <w:softHyphen/>
        <w:t xml:space="preserve">лительная функция);    </w:t>
      </w:r>
    </w:p>
    <w:p w:rsidR="002671A4" w:rsidRPr="00C553A1" w:rsidRDefault="002671A4" w:rsidP="002671A4">
      <w:pPr>
        <w:numPr>
          <w:ilvl w:val="0"/>
          <w:numId w:val="45"/>
        </w:numPr>
        <w:jc w:val="both"/>
        <w:rPr>
          <w:rFonts w:ascii="Comic Sans MS" w:hAnsi="Comic Sans MS"/>
          <w:sz w:val="20"/>
          <w:szCs w:val="20"/>
        </w:rPr>
      </w:pPr>
      <w:r w:rsidRPr="00C553A1">
        <w:rPr>
          <w:rFonts w:ascii="Comic Sans MS" w:hAnsi="Comic Sans MS"/>
          <w:sz w:val="20"/>
          <w:szCs w:val="20"/>
        </w:rPr>
        <w:t>Создания кредитных средств обращения и замещения наличных де</w:t>
      </w:r>
      <w:r w:rsidRPr="00C553A1">
        <w:rPr>
          <w:rFonts w:ascii="Comic Sans MS" w:hAnsi="Comic Sans MS"/>
          <w:sz w:val="20"/>
          <w:szCs w:val="20"/>
        </w:rPr>
        <w:softHyphen/>
        <w:t xml:space="preserve">нег (эмиссионная функция); </w:t>
      </w:r>
    </w:p>
    <w:p w:rsidR="002671A4" w:rsidRPr="00C553A1" w:rsidRDefault="002671A4" w:rsidP="002671A4">
      <w:pPr>
        <w:numPr>
          <w:ilvl w:val="0"/>
          <w:numId w:val="45"/>
        </w:numPr>
        <w:jc w:val="both"/>
        <w:rPr>
          <w:rFonts w:ascii="Comic Sans MS" w:hAnsi="Comic Sans MS"/>
          <w:sz w:val="20"/>
          <w:szCs w:val="20"/>
        </w:rPr>
      </w:pPr>
      <w:r w:rsidRPr="00C553A1">
        <w:rPr>
          <w:rFonts w:ascii="Comic Sans MS" w:hAnsi="Comic Sans MS"/>
          <w:sz w:val="20"/>
          <w:szCs w:val="20"/>
        </w:rPr>
        <w:t>Осуществления контроля за эффективностью деятельности эконо</w:t>
      </w:r>
      <w:r w:rsidRPr="00C553A1">
        <w:rPr>
          <w:rFonts w:ascii="Comic Sans MS" w:hAnsi="Comic Sans MS"/>
          <w:sz w:val="20"/>
          <w:szCs w:val="20"/>
        </w:rPr>
        <w:softHyphen/>
        <w:t xml:space="preserve">мических субъектов (контрольная функция).  </w:t>
      </w:r>
    </w:p>
    <w:p w:rsidR="002671A4" w:rsidRPr="00C553A1" w:rsidRDefault="002671A4" w:rsidP="002671A4">
      <w:pPr>
        <w:ind w:firstLine="720"/>
        <w:jc w:val="both"/>
        <w:rPr>
          <w:rFonts w:ascii="Comic Sans MS" w:hAnsi="Comic Sans MS"/>
          <w:sz w:val="20"/>
          <w:szCs w:val="20"/>
        </w:rPr>
      </w:pPr>
      <w:r w:rsidRPr="00C553A1">
        <w:rPr>
          <w:rFonts w:ascii="Comic Sans MS" w:hAnsi="Comic Sans MS"/>
          <w:i/>
          <w:iCs/>
          <w:sz w:val="20"/>
          <w:szCs w:val="20"/>
        </w:rPr>
        <w:t>Распределительная функция</w:t>
      </w:r>
      <w:r w:rsidRPr="00C553A1">
        <w:rPr>
          <w:rFonts w:ascii="Comic Sans MS" w:hAnsi="Comic Sans MS"/>
          <w:sz w:val="20"/>
          <w:szCs w:val="20"/>
        </w:rPr>
        <w:t xml:space="preserve"> кредита обнаруживается как при аккумуля</w:t>
      </w:r>
      <w:r w:rsidRPr="00C553A1">
        <w:rPr>
          <w:rFonts w:ascii="Comic Sans MS" w:hAnsi="Comic Sans MS"/>
          <w:sz w:val="20"/>
          <w:szCs w:val="20"/>
        </w:rPr>
        <w:softHyphen/>
        <w:t>ции средств, так и при их размещении, т.е. посредством кредита происхо</w:t>
      </w:r>
      <w:r w:rsidRPr="00C553A1">
        <w:rPr>
          <w:rFonts w:ascii="Comic Sans MS" w:hAnsi="Comic Sans MS"/>
          <w:sz w:val="20"/>
          <w:szCs w:val="20"/>
        </w:rPr>
        <w:softHyphen/>
        <w:t>дит распределение денежных средств на возвратной основе. Эта функция четко проявляется в процессе предоставления на время средств предпри</w:t>
      </w:r>
      <w:r w:rsidRPr="00C553A1">
        <w:rPr>
          <w:rFonts w:ascii="Comic Sans MS" w:hAnsi="Comic Sans MS"/>
          <w:sz w:val="20"/>
          <w:szCs w:val="20"/>
        </w:rPr>
        <w:softHyphen/>
        <w:t>ятиям и организациям (так же, как сбережений населения) для удовлетво</w:t>
      </w:r>
      <w:r w:rsidRPr="00C553A1">
        <w:rPr>
          <w:rFonts w:ascii="Comic Sans MS" w:hAnsi="Comic Sans MS"/>
          <w:sz w:val="20"/>
          <w:szCs w:val="20"/>
        </w:rPr>
        <w:softHyphen/>
        <w:t>рения их потребностей в денежных ресурсах. Таким образом, хозяйства обеспечиваются необходимым оборотным капиталом и ресурсами для ин</w:t>
      </w:r>
      <w:r w:rsidRPr="00C553A1">
        <w:rPr>
          <w:rFonts w:ascii="Comic Sans MS" w:hAnsi="Comic Sans MS"/>
          <w:sz w:val="20"/>
          <w:szCs w:val="20"/>
        </w:rPr>
        <w:softHyphen/>
        <w:t xml:space="preserve">вестиций. </w:t>
      </w:r>
    </w:p>
    <w:p w:rsidR="002671A4" w:rsidRPr="00C553A1" w:rsidRDefault="002671A4" w:rsidP="002671A4">
      <w:pPr>
        <w:ind w:firstLine="720"/>
        <w:jc w:val="both"/>
        <w:rPr>
          <w:rFonts w:ascii="Comic Sans MS" w:hAnsi="Comic Sans MS"/>
          <w:sz w:val="20"/>
          <w:szCs w:val="20"/>
        </w:rPr>
      </w:pPr>
      <w:r w:rsidRPr="00C553A1">
        <w:rPr>
          <w:rFonts w:ascii="Comic Sans MS" w:hAnsi="Comic Sans MS"/>
          <w:sz w:val="20"/>
          <w:szCs w:val="20"/>
        </w:rPr>
        <w:t xml:space="preserve">Важная функция  кредита — </w:t>
      </w:r>
      <w:r w:rsidRPr="00C553A1">
        <w:rPr>
          <w:rFonts w:ascii="Comic Sans MS" w:hAnsi="Comic Sans MS"/>
          <w:i/>
          <w:iCs/>
          <w:sz w:val="20"/>
          <w:szCs w:val="20"/>
        </w:rPr>
        <w:t>создание кредитных средств обращения и замещения наличных денег (эмиссионная функция)</w:t>
      </w:r>
      <w:r w:rsidRPr="00C553A1">
        <w:rPr>
          <w:rFonts w:ascii="Comic Sans MS" w:hAnsi="Comic Sans MS"/>
          <w:sz w:val="20"/>
          <w:szCs w:val="20"/>
        </w:rPr>
        <w:t>. Проявляется она в том, что в процессе кредитования создаются платежные средства, т.е. обороту предоставляются деньги, как в наличной, так и в безналичной формах. Данная функция  кредита обнаруживается и тогда, когда на основе заме</w:t>
      </w:r>
      <w:r w:rsidRPr="00C553A1">
        <w:rPr>
          <w:rFonts w:ascii="Comic Sans MS" w:hAnsi="Comic Sans MS"/>
          <w:sz w:val="20"/>
          <w:szCs w:val="20"/>
        </w:rPr>
        <w:softHyphen/>
        <w:t>щения наличных  денег происходят безналичные расчеты. Хотя функция кредита — категория объективная, существующая неза</w:t>
      </w:r>
      <w:r w:rsidRPr="00C553A1">
        <w:rPr>
          <w:rFonts w:ascii="Comic Sans MS" w:hAnsi="Comic Sans MS"/>
          <w:sz w:val="20"/>
          <w:szCs w:val="20"/>
        </w:rPr>
        <w:softHyphen/>
        <w:t>висимо от воли и желания людей,  кредитная система может создавать условия, позволяющие полнее использовать кредит для достижения по</w:t>
      </w:r>
      <w:r w:rsidRPr="00C553A1">
        <w:rPr>
          <w:rFonts w:ascii="Comic Sans MS" w:hAnsi="Comic Sans MS"/>
          <w:sz w:val="20"/>
          <w:szCs w:val="20"/>
        </w:rPr>
        <w:softHyphen/>
        <w:t>ставленных целей. С учетом этого банкам и заемщикам рекомендуется использовать различные виды ссуд. Выбор их — дело не только техничес</w:t>
      </w:r>
      <w:r w:rsidRPr="00C553A1">
        <w:rPr>
          <w:rFonts w:ascii="Comic Sans MS" w:hAnsi="Comic Sans MS"/>
          <w:sz w:val="20"/>
          <w:szCs w:val="20"/>
        </w:rPr>
        <w:softHyphen/>
        <w:t>кое. Выбирая конкретный вид кредита, заемщики учитывают экономи</w:t>
      </w:r>
      <w:r w:rsidRPr="00C553A1">
        <w:rPr>
          <w:rFonts w:ascii="Comic Sans MS" w:hAnsi="Comic Sans MS"/>
          <w:sz w:val="20"/>
          <w:szCs w:val="20"/>
        </w:rPr>
        <w:softHyphen/>
        <w:t>ческую целесообразность, выясняют, позволяет ли данная форма креди</w:t>
      </w:r>
      <w:r w:rsidRPr="00C553A1">
        <w:rPr>
          <w:rFonts w:ascii="Comic Sans MS" w:hAnsi="Comic Sans MS"/>
          <w:sz w:val="20"/>
          <w:szCs w:val="20"/>
        </w:rPr>
        <w:softHyphen/>
        <w:t xml:space="preserve">тования наиболее полно использовать ссуду для повышения доходности и развития их деятельности. </w:t>
      </w:r>
    </w:p>
    <w:p w:rsidR="002671A4" w:rsidRPr="00C553A1" w:rsidRDefault="002671A4" w:rsidP="002671A4">
      <w:pPr>
        <w:ind w:firstLine="720"/>
        <w:jc w:val="both"/>
        <w:rPr>
          <w:rFonts w:ascii="Comic Sans MS" w:hAnsi="Comic Sans MS"/>
          <w:sz w:val="20"/>
          <w:szCs w:val="20"/>
        </w:rPr>
      </w:pPr>
      <w:r w:rsidRPr="00C553A1">
        <w:rPr>
          <w:rFonts w:ascii="Comic Sans MS" w:hAnsi="Comic Sans MS"/>
          <w:sz w:val="20"/>
          <w:szCs w:val="20"/>
        </w:rPr>
        <w:t>Рассматривая функции кредита, уместно отметить, что на их основе в хозяйстве осуществляется контроль рублем. Именно на базе кредитных от</w:t>
      </w:r>
      <w:r w:rsidRPr="00C553A1">
        <w:rPr>
          <w:rFonts w:ascii="Comic Sans MS" w:hAnsi="Comic Sans MS"/>
          <w:sz w:val="20"/>
          <w:szCs w:val="20"/>
        </w:rPr>
        <w:softHyphen/>
        <w:t>ношений строится наблюдение за деятельностью заемщиков и кредито</w:t>
      </w:r>
      <w:r w:rsidRPr="00C553A1">
        <w:rPr>
          <w:rFonts w:ascii="Comic Sans MS" w:hAnsi="Comic Sans MS"/>
          <w:sz w:val="20"/>
          <w:szCs w:val="20"/>
        </w:rPr>
        <w:softHyphen/>
        <w:t>ров, оцениваются кредитоспособность и платежеспособность хозяйствую</w:t>
      </w:r>
      <w:r w:rsidRPr="00C553A1">
        <w:rPr>
          <w:rFonts w:ascii="Comic Sans MS" w:hAnsi="Comic Sans MS"/>
          <w:sz w:val="20"/>
          <w:szCs w:val="20"/>
        </w:rPr>
        <w:softHyphen/>
        <w:t xml:space="preserve">щих субъектов, контролируется соблюдение принципов кредитования. Это дало основание некоторым авторам говорить о присущей кредиту </w:t>
      </w:r>
      <w:r w:rsidRPr="00C553A1">
        <w:rPr>
          <w:rFonts w:ascii="Comic Sans MS" w:hAnsi="Comic Sans MS"/>
          <w:i/>
          <w:iCs/>
          <w:sz w:val="20"/>
          <w:szCs w:val="20"/>
        </w:rPr>
        <w:t>контрольной функции</w:t>
      </w:r>
      <w:r w:rsidRPr="00C553A1">
        <w:rPr>
          <w:rFonts w:ascii="Comic Sans MS" w:hAnsi="Comic Sans MS"/>
          <w:sz w:val="20"/>
          <w:szCs w:val="20"/>
        </w:rPr>
        <w:t>. Любой кредитор — будь то банк, предприниматель или  частное лицо — своеобразно через ссуду контролирует состояние заемщи</w:t>
      </w:r>
      <w:r w:rsidRPr="00C553A1">
        <w:rPr>
          <w:rFonts w:ascii="Comic Sans MS" w:hAnsi="Comic Sans MS"/>
          <w:sz w:val="20"/>
          <w:szCs w:val="20"/>
        </w:rPr>
        <w:softHyphen/>
        <w:t xml:space="preserve">ка, стремясь предотвратить несвоевременный возврат долга. </w:t>
      </w:r>
    </w:p>
    <w:p w:rsidR="002671A4" w:rsidRPr="00C553A1" w:rsidRDefault="002671A4" w:rsidP="002671A4">
      <w:pPr>
        <w:ind w:firstLine="708"/>
        <w:jc w:val="both"/>
        <w:rPr>
          <w:rFonts w:ascii="Comic Sans MS" w:hAnsi="Comic Sans MS"/>
          <w:sz w:val="20"/>
          <w:szCs w:val="20"/>
        </w:rPr>
      </w:pPr>
      <w:r w:rsidRPr="00C553A1">
        <w:rPr>
          <w:rFonts w:ascii="Comic Sans MS" w:hAnsi="Comic Sans MS"/>
          <w:sz w:val="20"/>
          <w:szCs w:val="20"/>
        </w:rPr>
        <w:t>Кредитные отношения в экономике базируются на опреде</w:t>
      </w:r>
      <w:r w:rsidRPr="00C553A1">
        <w:rPr>
          <w:rFonts w:ascii="Comic Sans MS" w:hAnsi="Comic Sans MS"/>
          <w:sz w:val="20"/>
          <w:szCs w:val="20"/>
        </w:rPr>
        <w:softHyphen/>
        <w:t xml:space="preserve">ленной методологической основе, одним из элементов которой выступают принципы, строго соблюдаемые при практической организации любой операции на рынке ссудных капиталов. </w:t>
      </w:r>
    </w:p>
    <w:p w:rsidR="002671A4" w:rsidRPr="00C553A1" w:rsidRDefault="002671A4" w:rsidP="002671A4">
      <w:pPr>
        <w:tabs>
          <w:tab w:val="left" w:pos="900"/>
        </w:tabs>
        <w:ind w:left="360"/>
        <w:jc w:val="both"/>
        <w:rPr>
          <w:rFonts w:ascii="Comic Sans MS" w:hAnsi="Comic Sans MS"/>
          <w:b/>
          <w:sz w:val="20"/>
          <w:szCs w:val="20"/>
        </w:rPr>
      </w:pPr>
    </w:p>
    <w:p w:rsidR="00650774" w:rsidRPr="00E61C7D" w:rsidRDefault="00650774" w:rsidP="00DF3E1D">
      <w:pPr>
        <w:numPr>
          <w:ilvl w:val="0"/>
          <w:numId w:val="27"/>
        </w:numPr>
        <w:tabs>
          <w:tab w:val="left" w:pos="900"/>
        </w:tabs>
        <w:jc w:val="both"/>
        <w:rPr>
          <w:rFonts w:ascii="Comic Sans MS" w:hAnsi="Comic Sans MS"/>
          <w:b/>
          <w:sz w:val="20"/>
          <w:szCs w:val="20"/>
          <w:highlight w:val="yellow"/>
        </w:rPr>
      </w:pPr>
      <w:r w:rsidRPr="00E61C7D">
        <w:rPr>
          <w:rFonts w:ascii="Comic Sans MS" w:hAnsi="Comic Sans MS"/>
          <w:b/>
          <w:sz w:val="20"/>
          <w:szCs w:val="20"/>
          <w:highlight w:val="yellow"/>
        </w:rPr>
        <w:t>Принципы кредита.</w:t>
      </w:r>
    </w:p>
    <w:p w:rsidR="00C351FE" w:rsidRPr="00C553A1" w:rsidRDefault="00C351FE" w:rsidP="00C351FE">
      <w:pPr>
        <w:widowControl w:val="0"/>
        <w:ind w:firstLine="708"/>
        <w:jc w:val="both"/>
        <w:rPr>
          <w:rFonts w:ascii="Comic Sans MS" w:hAnsi="Comic Sans MS"/>
          <w:sz w:val="20"/>
          <w:szCs w:val="20"/>
        </w:rPr>
      </w:pPr>
      <w:r w:rsidRPr="00C553A1">
        <w:rPr>
          <w:rFonts w:ascii="Comic Sans MS" w:hAnsi="Comic Sans MS"/>
          <w:sz w:val="20"/>
          <w:szCs w:val="20"/>
        </w:rPr>
        <w:t>К принципам кредитования относятся:</w:t>
      </w:r>
    </w:p>
    <w:p w:rsidR="00C351FE" w:rsidRPr="00C553A1" w:rsidRDefault="00C351FE" w:rsidP="00C351FE">
      <w:pPr>
        <w:widowControl w:val="0"/>
        <w:numPr>
          <w:ilvl w:val="0"/>
          <w:numId w:val="46"/>
        </w:numPr>
        <w:jc w:val="both"/>
        <w:rPr>
          <w:rFonts w:ascii="Comic Sans MS" w:hAnsi="Comic Sans MS"/>
          <w:sz w:val="20"/>
          <w:szCs w:val="20"/>
        </w:rPr>
      </w:pPr>
      <w:r w:rsidRPr="00C553A1">
        <w:rPr>
          <w:rFonts w:ascii="Comic Sans MS" w:hAnsi="Comic Sans MS"/>
          <w:sz w:val="20"/>
          <w:szCs w:val="20"/>
        </w:rPr>
        <w:t>возвратность и срочность кредитования;</w:t>
      </w:r>
    </w:p>
    <w:p w:rsidR="00C351FE" w:rsidRPr="00C553A1" w:rsidRDefault="00C351FE" w:rsidP="00C351FE">
      <w:pPr>
        <w:widowControl w:val="0"/>
        <w:numPr>
          <w:ilvl w:val="0"/>
          <w:numId w:val="46"/>
        </w:numPr>
        <w:jc w:val="both"/>
        <w:rPr>
          <w:rFonts w:ascii="Comic Sans MS" w:hAnsi="Comic Sans MS"/>
          <w:sz w:val="20"/>
          <w:szCs w:val="20"/>
        </w:rPr>
      </w:pPr>
      <w:r w:rsidRPr="00C553A1">
        <w:rPr>
          <w:rFonts w:ascii="Comic Sans MS" w:hAnsi="Comic Sans MS"/>
          <w:sz w:val="20"/>
          <w:szCs w:val="20"/>
        </w:rPr>
        <w:t>дифференцированность кредитования;</w:t>
      </w:r>
    </w:p>
    <w:p w:rsidR="00C351FE" w:rsidRPr="00C553A1" w:rsidRDefault="00C351FE" w:rsidP="00C351FE">
      <w:pPr>
        <w:widowControl w:val="0"/>
        <w:numPr>
          <w:ilvl w:val="0"/>
          <w:numId w:val="46"/>
        </w:numPr>
        <w:jc w:val="both"/>
        <w:rPr>
          <w:rFonts w:ascii="Comic Sans MS" w:hAnsi="Comic Sans MS"/>
          <w:sz w:val="20"/>
          <w:szCs w:val="20"/>
        </w:rPr>
      </w:pPr>
      <w:r w:rsidRPr="00C553A1">
        <w:rPr>
          <w:rFonts w:ascii="Comic Sans MS" w:hAnsi="Comic Sans MS"/>
          <w:sz w:val="20"/>
          <w:szCs w:val="20"/>
        </w:rPr>
        <w:t>обеспеченность кредита;</w:t>
      </w:r>
    </w:p>
    <w:p w:rsidR="00C351FE" w:rsidRPr="00C553A1" w:rsidRDefault="00C351FE" w:rsidP="00C351FE">
      <w:pPr>
        <w:widowControl w:val="0"/>
        <w:numPr>
          <w:ilvl w:val="0"/>
          <w:numId w:val="46"/>
        </w:numPr>
        <w:jc w:val="both"/>
        <w:rPr>
          <w:rFonts w:ascii="Comic Sans MS" w:hAnsi="Comic Sans MS"/>
          <w:sz w:val="20"/>
          <w:szCs w:val="20"/>
        </w:rPr>
      </w:pPr>
      <w:r w:rsidRPr="00C553A1">
        <w:rPr>
          <w:rFonts w:ascii="Comic Sans MS" w:hAnsi="Comic Sans MS"/>
          <w:sz w:val="20"/>
          <w:szCs w:val="20"/>
        </w:rPr>
        <w:t>платность банковских ссуд.</w:t>
      </w:r>
    </w:p>
    <w:p w:rsidR="00C351FE" w:rsidRPr="00C553A1" w:rsidRDefault="00C351FE" w:rsidP="00C351FE">
      <w:pPr>
        <w:widowControl w:val="0"/>
        <w:ind w:firstLine="720"/>
        <w:jc w:val="both"/>
        <w:rPr>
          <w:rFonts w:ascii="Comic Sans MS" w:hAnsi="Comic Sans MS"/>
          <w:sz w:val="20"/>
          <w:szCs w:val="20"/>
        </w:rPr>
      </w:pPr>
      <w:r w:rsidRPr="00C553A1">
        <w:rPr>
          <w:rFonts w:ascii="Comic Sans MS" w:hAnsi="Comic Sans MS"/>
          <w:sz w:val="20"/>
          <w:szCs w:val="20"/>
        </w:rPr>
        <w:t>Рассмотрим подробнее каждый из принципов.</w:t>
      </w:r>
    </w:p>
    <w:p w:rsidR="00C351FE" w:rsidRPr="00C553A1" w:rsidRDefault="00C351FE" w:rsidP="00C351FE">
      <w:pPr>
        <w:widowControl w:val="0"/>
        <w:jc w:val="both"/>
        <w:rPr>
          <w:rFonts w:ascii="Comic Sans MS" w:hAnsi="Comic Sans MS"/>
          <w:sz w:val="20"/>
          <w:szCs w:val="20"/>
        </w:rPr>
      </w:pPr>
      <w:r w:rsidRPr="00C553A1">
        <w:rPr>
          <w:rFonts w:ascii="Comic Sans MS" w:hAnsi="Comic Sans MS"/>
          <w:sz w:val="20"/>
          <w:szCs w:val="20"/>
        </w:rPr>
        <w:t xml:space="preserve">          1.</w:t>
      </w:r>
      <w:r w:rsidRPr="00C553A1">
        <w:rPr>
          <w:rFonts w:ascii="Comic Sans MS" w:hAnsi="Comic Sans MS"/>
          <w:i/>
          <w:iCs/>
          <w:sz w:val="20"/>
          <w:szCs w:val="20"/>
        </w:rPr>
        <w:t>Возвратность</w:t>
      </w:r>
      <w:r w:rsidRPr="00C553A1">
        <w:rPr>
          <w:rFonts w:ascii="Comic Sans MS" w:hAnsi="Comic Sans MS"/>
          <w:sz w:val="20"/>
          <w:szCs w:val="20"/>
        </w:rPr>
        <w:t xml:space="preserve"> является той особенностью, которая отличает кредит как экономическую категорию от других экономических категорий товарно-денежных отношений. Без возвратности кредит не может существовать, поэтому возвратность является неотъемлемой частью кредита, его атрибутом.</w:t>
      </w:r>
    </w:p>
    <w:p w:rsidR="00C351FE" w:rsidRPr="00C553A1" w:rsidRDefault="00C351FE" w:rsidP="00C351FE">
      <w:pPr>
        <w:widowControl w:val="0"/>
        <w:ind w:firstLine="708"/>
        <w:jc w:val="both"/>
        <w:rPr>
          <w:rFonts w:ascii="Comic Sans MS" w:hAnsi="Comic Sans MS"/>
          <w:sz w:val="20"/>
          <w:szCs w:val="20"/>
        </w:rPr>
      </w:pPr>
      <w:r w:rsidRPr="00C553A1">
        <w:rPr>
          <w:rFonts w:ascii="Comic Sans MS" w:hAnsi="Comic Sans MS"/>
          <w:sz w:val="20"/>
          <w:szCs w:val="20"/>
        </w:rPr>
        <w:t>Возвратность и срочность кредитования обусловлена тем, что банки мобилизуют для кредитования временно свободные денежные средства предприятий, учреждений и населения. Эти средства не принадлежат банкам, и в конечном итоге они, придя в банк с различных сегментов рынка, в них и уходят (потребительское, коммерческое кредитование и т.д.). Главная особенность таких средств состоит в том, что они подлежат возврату (правильнее отметить, должна быть готовность к возврату) владельцам, вложившим их в банк на условиях срочных депозитов. Поэтому «золотое» банковское правило гласит, что величина и сроки финансовых требований банка должны соответствовать размерам и срокам его обязательств. Нарушение этого основополагающего принципа и приводит к банкротству банка.</w:t>
      </w:r>
    </w:p>
    <w:p w:rsidR="00C351FE" w:rsidRPr="00C553A1" w:rsidRDefault="00C351FE" w:rsidP="00C351FE">
      <w:pPr>
        <w:widowControl w:val="0"/>
        <w:ind w:firstLine="708"/>
        <w:jc w:val="both"/>
        <w:rPr>
          <w:rFonts w:ascii="Comic Sans MS" w:hAnsi="Comic Sans MS"/>
          <w:sz w:val="20"/>
          <w:szCs w:val="20"/>
        </w:rPr>
      </w:pPr>
      <w:r w:rsidRPr="00C553A1">
        <w:rPr>
          <w:rFonts w:ascii="Comic Sans MS" w:hAnsi="Comic Sans MS"/>
          <w:sz w:val="20"/>
          <w:szCs w:val="20"/>
        </w:rPr>
        <w:t>2.</w:t>
      </w:r>
      <w:r w:rsidRPr="00C553A1">
        <w:rPr>
          <w:rFonts w:ascii="Comic Sans MS" w:hAnsi="Comic Sans MS"/>
          <w:i/>
          <w:iCs/>
          <w:sz w:val="20"/>
          <w:szCs w:val="20"/>
        </w:rPr>
        <w:t>Срочность кредитования</w:t>
      </w:r>
      <w:r w:rsidRPr="00C553A1">
        <w:rPr>
          <w:rFonts w:ascii="Comic Sans MS" w:hAnsi="Comic Sans MS"/>
          <w:sz w:val="20"/>
          <w:szCs w:val="20"/>
        </w:rPr>
        <w:t xml:space="preserve"> представляет собой необходимую форму достижения возвратности кредита. Принцип срочности означает, что кредит должен быть не просто возвращен, а возвращен в строго определенный срок, т.е. в нем находит конкретное выражение фактор времени. И, следовательно, срочность есть временная определенность возвратности кредита. Срок кредитования является предельным временем нахождения ссуженных средств в хозяйстве заемщика и выступает той мерой, за пределами которой количественные изменения во времени переходят в качественные. Если нарушается срок пользования ссудой, то искажается сущность кредита, он теряет свое подлинное назначение.</w:t>
      </w:r>
    </w:p>
    <w:p w:rsidR="00C351FE" w:rsidRPr="00C553A1" w:rsidRDefault="00C351FE" w:rsidP="00C351FE">
      <w:pPr>
        <w:widowControl w:val="0"/>
        <w:ind w:firstLine="708"/>
        <w:jc w:val="both"/>
        <w:rPr>
          <w:rFonts w:ascii="Comic Sans MS" w:hAnsi="Comic Sans MS"/>
          <w:sz w:val="20"/>
          <w:szCs w:val="20"/>
        </w:rPr>
      </w:pPr>
      <w:r w:rsidRPr="00C553A1">
        <w:rPr>
          <w:rFonts w:ascii="Comic Sans MS" w:hAnsi="Comic Sans MS"/>
          <w:sz w:val="20"/>
          <w:szCs w:val="20"/>
        </w:rPr>
        <w:t>3.</w:t>
      </w:r>
      <w:r w:rsidRPr="00C553A1">
        <w:rPr>
          <w:rFonts w:ascii="Comic Sans MS" w:hAnsi="Comic Sans MS"/>
          <w:i/>
          <w:iCs/>
          <w:sz w:val="20"/>
          <w:szCs w:val="20"/>
        </w:rPr>
        <w:t>Дифференцированность</w:t>
      </w:r>
      <w:r w:rsidRPr="00C553A1">
        <w:rPr>
          <w:rFonts w:ascii="Comic Sans MS" w:hAnsi="Comic Sans MS"/>
          <w:sz w:val="20"/>
          <w:szCs w:val="20"/>
        </w:rPr>
        <w:t xml:space="preserve"> </w:t>
      </w:r>
      <w:r w:rsidRPr="00C553A1">
        <w:rPr>
          <w:rFonts w:ascii="Comic Sans MS" w:hAnsi="Comic Sans MS"/>
          <w:i/>
          <w:iCs/>
          <w:sz w:val="20"/>
          <w:szCs w:val="20"/>
        </w:rPr>
        <w:t xml:space="preserve">кредитования </w:t>
      </w:r>
      <w:r w:rsidRPr="00C553A1">
        <w:rPr>
          <w:rFonts w:ascii="Comic Sans MS" w:hAnsi="Comic Sans MS"/>
          <w:sz w:val="20"/>
          <w:szCs w:val="20"/>
        </w:rPr>
        <w:t>означает, что коммерческие банки не должны однозначно подходить к вопросу о выдаче кредита своим клиентам, претендующим на его получение. Ссуда должна предоставляться только тем хозорганам, которые в состоянии его своевременно вернуть. Поэтому дифференциация  кредитования должна осуществляться на основе показателей кредитования, под которыми понимается финансовое состояние предприятия, дающее уверенность в способности и готовности заемщика возвратить кредит в обусловленный договором срок. Эти качества потенциальных заемщиков оцениваются посредством анализа их баланса на ликвидность, обеспеченность хозяйства собственными источниками, уровень рентабельности на текущий момент и в перспективе.</w:t>
      </w:r>
    </w:p>
    <w:p w:rsidR="00C351FE" w:rsidRPr="00C553A1" w:rsidRDefault="00C351FE" w:rsidP="00C351FE">
      <w:pPr>
        <w:widowControl w:val="0"/>
        <w:ind w:firstLine="708"/>
        <w:jc w:val="both"/>
        <w:rPr>
          <w:rFonts w:ascii="Comic Sans MS" w:hAnsi="Comic Sans MS"/>
          <w:sz w:val="20"/>
          <w:szCs w:val="20"/>
        </w:rPr>
      </w:pPr>
      <w:r w:rsidRPr="00C553A1">
        <w:rPr>
          <w:rFonts w:ascii="Comic Sans MS" w:hAnsi="Comic Sans MS"/>
          <w:sz w:val="20"/>
          <w:szCs w:val="20"/>
        </w:rPr>
        <w:t>Степень кредитоспособности (или уровень кредитоспособности) клиента является показателем индивидуального или частного кредитного риска для банка, связанного с конкретным клиентом, конкретной ссудой, выданной клиенту.</w:t>
      </w:r>
    </w:p>
    <w:p w:rsidR="00C351FE" w:rsidRPr="00C553A1" w:rsidRDefault="00C351FE" w:rsidP="00C351FE">
      <w:pPr>
        <w:widowControl w:val="0"/>
        <w:ind w:firstLine="708"/>
        <w:jc w:val="both"/>
        <w:rPr>
          <w:rFonts w:ascii="Comic Sans MS" w:hAnsi="Comic Sans MS"/>
          <w:sz w:val="20"/>
          <w:szCs w:val="20"/>
        </w:rPr>
      </w:pPr>
      <w:r w:rsidRPr="00C553A1">
        <w:rPr>
          <w:rFonts w:ascii="Comic Sans MS" w:hAnsi="Comic Sans MS"/>
          <w:sz w:val="20"/>
          <w:szCs w:val="20"/>
        </w:rPr>
        <w:t>4.</w:t>
      </w:r>
      <w:r w:rsidRPr="00C553A1">
        <w:rPr>
          <w:rFonts w:ascii="Comic Sans MS" w:hAnsi="Comic Sans MS"/>
          <w:i/>
          <w:iCs/>
          <w:sz w:val="20"/>
          <w:szCs w:val="20"/>
        </w:rPr>
        <w:t>Обеспеченность кредита</w:t>
      </w:r>
      <w:r w:rsidRPr="00C553A1">
        <w:rPr>
          <w:rFonts w:ascii="Comic Sans MS" w:hAnsi="Comic Sans MS"/>
          <w:sz w:val="20"/>
          <w:szCs w:val="20"/>
        </w:rPr>
        <w:t xml:space="preserve"> закрывает один из основных кредитных рисков – риск непогашения ссуды. Если бы не принимался во внимание этот принцип, то банковское дело превратилось бы в спекулятивное занятие, где высокий риск ведения операций привел бы к резкому росту процентных ставок.</w:t>
      </w:r>
    </w:p>
    <w:p w:rsidR="00C351FE" w:rsidRPr="00C553A1" w:rsidRDefault="00C351FE" w:rsidP="00C351FE">
      <w:pPr>
        <w:widowControl w:val="0"/>
        <w:ind w:firstLine="708"/>
        <w:jc w:val="both"/>
        <w:rPr>
          <w:rFonts w:ascii="Comic Sans MS" w:hAnsi="Comic Sans MS"/>
          <w:sz w:val="20"/>
          <w:szCs w:val="20"/>
        </w:rPr>
      </w:pPr>
      <w:r w:rsidRPr="00C553A1">
        <w:rPr>
          <w:rFonts w:ascii="Comic Sans MS" w:hAnsi="Comic Sans MS"/>
          <w:sz w:val="20"/>
          <w:szCs w:val="20"/>
        </w:rPr>
        <w:t>Надо отметить, что решение проблемы обеспеченности кредита зависит от типа кредитования и от субъекта ссуды. Если говорить о большой компании, успешно работающей на протяжении десятилетий, имеющую хорошую и длительную кредитную историю, занимающую лидирующие позиции на рынке, возглавляемую известными профессионалами, то решение вопроса с обеспечением кредитов требует одного подхода. Правда, надо сказать, что российская банковская практика дает примеры проблемных кредитов, приводящих к банкротству крупных банков. Например, Западно-Сибирский металлургический комбинат не вернул кредит Кредобанку, что выразилось в банкротстве старейшего российского банка. Господин Агапов, являясь одним из ведущих профессионалов в финансовой области, не принял в учет чисто российский «форс-мажор» - «завод решил не возвращать кредит и вот банка нет, а завод продолжает работать». Конечно, такой российской специфики кредитной работы нельзя научится ни по каким учебникам и здесь возможно только обучение на ошибках других, чтобы не допускать своих.</w:t>
      </w:r>
    </w:p>
    <w:p w:rsidR="00C351FE" w:rsidRPr="00C553A1" w:rsidRDefault="00C351FE" w:rsidP="00C351FE">
      <w:pPr>
        <w:widowControl w:val="0"/>
        <w:ind w:firstLine="708"/>
        <w:jc w:val="both"/>
        <w:rPr>
          <w:rFonts w:ascii="Comic Sans MS" w:hAnsi="Comic Sans MS"/>
          <w:sz w:val="20"/>
          <w:szCs w:val="20"/>
        </w:rPr>
      </w:pPr>
      <w:r w:rsidRPr="00C553A1">
        <w:rPr>
          <w:rFonts w:ascii="Comic Sans MS" w:hAnsi="Comic Sans MS"/>
          <w:sz w:val="20"/>
          <w:szCs w:val="20"/>
        </w:rPr>
        <w:t xml:space="preserve">Если рассматривать вопрос ссуды для малого предприятия, только зарегистрированного и начинающего свою предпринимательскую деятельность с нуля, то здесь без решения вопроса с обеспечением выдавать кредит нельзя. Интересна позиция с обеспечением при потребительском кредитовании, где возможен статистический подход оценки кредитного риска (например, метод кредитного скоринга для отбора заемщиков) и обеспечением может являться хороший набор определенных критериев ссудополучателя. </w:t>
      </w:r>
    </w:p>
    <w:p w:rsidR="00C351FE" w:rsidRPr="00C553A1" w:rsidRDefault="00C351FE" w:rsidP="00C351FE">
      <w:pPr>
        <w:widowControl w:val="0"/>
        <w:ind w:firstLine="708"/>
        <w:jc w:val="both"/>
        <w:rPr>
          <w:rFonts w:ascii="Comic Sans MS" w:hAnsi="Comic Sans MS"/>
          <w:sz w:val="20"/>
          <w:szCs w:val="20"/>
        </w:rPr>
      </w:pPr>
      <w:r w:rsidRPr="00C553A1">
        <w:rPr>
          <w:rFonts w:ascii="Comic Sans MS" w:hAnsi="Comic Sans MS"/>
          <w:sz w:val="20"/>
          <w:szCs w:val="20"/>
        </w:rPr>
        <w:t>Техника кредитного скоринга была впервые предложена американским экономистом Д. Дюраном в начале 40-х г.г. для отбора заемщиков по потребительскому кредиту. Дюран отмечал, что выведенная им формула «может помочь кредитному работнику легко и быстро оценить качество обычного претендента на ссуду, но в экстраординарных случаях ее прогнозные качества ослабевают».</w:t>
      </w:r>
    </w:p>
    <w:p w:rsidR="00C351FE" w:rsidRPr="00C553A1" w:rsidRDefault="00C351FE" w:rsidP="00C351FE">
      <w:pPr>
        <w:widowControl w:val="0"/>
        <w:ind w:firstLine="708"/>
        <w:jc w:val="both"/>
        <w:rPr>
          <w:rFonts w:ascii="Comic Sans MS" w:hAnsi="Comic Sans MS"/>
          <w:sz w:val="20"/>
          <w:szCs w:val="20"/>
        </w:rPr>
      </w:pPr>
      <w:r w:rsidRPr="00C553A1">
        <w:rPr>
          <w:rFonts w:ascii="Comic Sans MS" w:hAnsi="Comic Sans MS"/>
          <w:sz w:val="20"/>
          <w:szCs w:val="20"/>
        </w:rPr>
        <w:t>В российских условиях чистое применение коэффициентов Дюрана невозможно (наверное, именно наши случаи кредитования попадают в разряд экстраординарных), хотя были известны успешные попытки применения подобного подхода при массовом кредитовании физических лиц.</w:t>
      </w:r>
    </w:p>
    <w:p w:rsidR="00C351FE" w:rsidRPr="00C553A1" w:rsidRDefault="00C351FE" w:rsidP="00C351FE">
      <w:pPr>
        <w:widowControl w:val="0"/>
        <w:ind w:firstLine="708"/>
        <w:jc w:val="both"/>
        <w:rPr>
          <w:rFonts w:ascii="Comic Sans MS" w:hAnsi="Comic Sans MS"/>
          <w:sz w:val="20"/>
          <w:szCs w:val="20"/>
        </w:rPr>
      </w:pPr>
      <w:r w:rsidRPr="00C553A1">
        <w:rPr>
          <w:rFonts w:ascii="Comic Sans MS" w:hAnsi="Comic Sans MS"/>
          <w:sz w:val="20"/>
          <w:szCs w:val="20"/>
        </w:rPr>
        <w:t>5.</w:t>
      </w:r>
      <w:r w:rsidRPr="00C553A1">
        <w:rPr>
          <w:rFonts w:ascii="Comic Sans MS" w:hAnsi="Comic Sans MS"/>
          <w:i/>
          <w:iCs/>
          <w:sz w:val="20"/>
          <w:szCs w:val="20"/>
        </w:rPr>
        <w:t xml:space="preserve">Платность банковских ссуд </w:t>
      </w:r>
      <w:r w:rsidRPr="00C553A1">
        <w:rPr>
          <w:rFonts w:ascii="Comic Sans MS" w:hAnsi="Comic Sans MS"/>
          <w:sz w:val="20"/>
          <w:szCs w:val="20"/>
        </w:rPr>
        <w:t>означает внесение получателями кредита определенной платы за временное пользование для своих нужд денежными средствами. Реализация этого принципа на практике осуществляется через механизм банковского процента. Ставка банковского процента - это своего рода «цена» кредита. Платность кредита призвана оказывать стимулирующее воздействие на хозяйственный (коммерческий) расчет предприятий, побуждая их на увеличение собственных ресурсов и экономное расходование привлеченных средств. Банку платность кредита обеспечивает покрытие его затрат, связанных с уплатой процентов за привлеченные в депозиты чужие средства, затрат по содержанию своего аппарата, а также обеспечивает получение прибыли для увеличения ресурсных фондов кредитования (резервного, уставного) и использования их на собственные и другие нужды.</w:t>
      </w:r>
    </w:p>
    <w:p w:rsidR="00C351FE" w:rsidRPr="00C553A1" w:rsidRDefault="00C351FE" w:rsidP="00C351FE">
      <w:pPr>
        <w:widowControl w:val="0"/>
        <w:ind w:firstLine="708"/>
        <w:jc w:val="both"/>
        <w:rPr>
          <w:rFonts w:ascii="Comic Sans MS" w:hAnsi="Comic Sans MS"/>
          <w:sz w:val="20"/>
          <w:szCs w:val="20"/>
        </w:rPr>
      </w:pPr>
      <w:r w:rsidRPr="00C553A1">
        <w:rPr>
          <w:rFonts w:ascii="Comic Sans MS" w:hAnsi="Comic Sans MS"/>
          <w:sz w:val="20"/>
          <w:szCs w:val="20"/>
        </w:rPr>
        <w:t>При рассмотрении вопроса размера платы за кредит, банки должны учитывать следующие факторы:</w:t>
      </w:r>
    </w:p>
    <w:p w:rsidR="00C351FE" w:rsidRPr="00C553A1" w:rsidRDefault="00C351FE" w:rsidP="00C351FE">
      <w:pPr>
        <w:widowControl w:val="0"/>
        <w:numPr>
          <w:ilvl w:val="0"/>
          <w:numId w:val="48"/>
        </w:numPr>
        <w:jc w:val="both"/>
        <w:rPr>
          <w:rFonts w:ascii="Comic Sans MS" w:hAnsi="Comic Sans MS"/>
          <w:sz w:val="20"/>
          <w:szCs w:val="20"/>
        </w:rPr>
      </w:pPr>
      <w:r w:rsidRPr="00C553A1">
        <w:rPr>
          <w:rFonts w:ascii="Comic Sans MS" w:hAnsi="Comic Sans MS"/>
          <w:sz w:val="20"/>
          <w:szCs w:val="20"/>
        </w:rPr>
        <w:t>ставка рефинансирования ЦБ РФ;</w:t>
      </w:r>
    </w:p>
    <w:p w:rsidR="00C351FE" w:rsidRPr="00C553A1" w:rsidRDefault="00C351FE" w:rsidP="00C351FE">
      <w:pPr>
        <w:widowControl w:val="0"/>
        <w:numPr>
          <w:ilvl w:val="0"/>
          <w:numId w:val="47"/>
        </w:numPr>
        <w:jc w:val="both"/>
        <w:rPr>
          <w:rFonts w:ascii="Comic Sans MS" w:hAnsi="Comic Sans MS"/>
          <w:sz w:val="20"/>
          <w:szCs w:val="20"/>
        </w:rPr>
      </w:pPr>
      <w:r w:rsidRPr="00C553A1">
        <w:rPr>
          <w:rFonts w:ascii="Comic Sans MS" w:hAnsi="Comic Sans MS"/>
          <w:sz w:val="20"/>
          <w:szCs w:val="20"/>
        </w:rPr>
        <w:t>средняя процентная ставка привлечения (ставка привлечения межбанковских кредитов или ставка, уплачиваемая банком по депозитам различного вида);</w:t>
      </w:r>
    </w:p>
    <w:p w:rsidR="00C351FE" w:rsidRPr="00C553A1" w:rsidRDefault="00C351FE" w:rsidP="00C351FE">
      <w:pPr>
        <w:widowControl w:val="0"/>
        <w:numPr>
          <w:ilvl w:val="0"/>
          <w:numId w:val="47"/>
        </w:numPr>
        <w:jc w:val="both"/>
        <w:rPr>
          <w:rFonts w:ascii="Comic Sans MS" w:hAnsi="Comic Sans MS"/>
          <w:sz w:val="20"/>
          <w:szCs w:val="20"/>
        </w:rPr>
      </w:pPr>
      <w:r w:rsidRPr="00C553A1">
        <w:rPr>
          <w:rFonts w:ascii="Comic Sans MS" w:hAnsi="Comic Sans MS"/>
          <w:sz w:val="20"/>
          <w:szCs w:val="20"/>
        </w:rPr>
        <w:t>структура кредитных ресурсов (чем выше доля привлеченных средств, тем дороже должен быть кредит);</w:t>
      </w:r>
    </w:p>
    <w:p w:rsidR="00C351FE" w:rsidRPr="00C553A1" w:rsidRDefault="00C351FE" w:rsidP="00C351FE">
      <w:pPr>
        <w:widowControl w:val="0"/>
        <w:numPr>
          <w:ilvl w:val="0"/>
          <w:numId w:val="47"/>
        </w:numPr>
        <w:jc w:val="both"/>
        <w:rPr>
          <w:rFonts w:ascii="Comic Sans MS" w:hAnsi="Comic Sans MS"/>
          <w:sz w:val="20"/>
          <w:szCs w:val="20"/>
        </w:rPr>
      </w:pPr>
      <w:r w:rsidRPr="00C553A1">
        <w:rPr>
          <w:rFonts w:ascii="Comic Sans MS" w:hAnsi="Comic Sans MS"/>
          <w:sz w:val="20"/>
          <w:szCs w:val="20"/>
        </w:rPr>
        <w:t>спрос на кредит со стороны потенциальных заемщиков (чем меньше спрос, тем дешевле кредит);</w:t>
      </w:r>
    </w:p>
    <w:p w:rsidR="00C351FE" w:rsidRPr="00C553A1" w:rsidRDefault="00C351FE" w:rsidP="00C351FE">
      <w:pPr>
        <w:widowControl w:val="0"/>
        <w:numPr>
          <w:ilvl w:val="0"/>
          <w:numId w:val="47"/>
        </w:numPr>
        <w:jc w:val="both"/>
        <w:rPr>
          <w:rFonts w:ascii="Comic Sans MS" w:hAnsi="Comic Sans MS"/>
          <w:sz w:val="20"/>
          <w:szCs w:val="20"/>
        </w:rPr>
      </w:pPr>
      <w:r w:rsidRPr="00C553A1">
        <w:rPr>
          <w:rFonts w:ascii="Comic Sans MS" w:hAnsi="Comic Sans MS"/>
          <w:sz w:val="20"/>
          <w:szCs w:val="20"/>
        </w:rPr>
        <w:t>срок, на который испрашивается кредит, вид кредита, а точнее степень его риска для банка в зависимости от обеспечения;</w:t>
      </w:r>
    </w:p>
    <w:p w:rsidR="00C351FE" w:rsidRPr="00C553A1" w:rsidRDefault="00C351FE" w:rsidP="00C351FE">
      <w:pPr>
        <w:widowControl w:val="0"/>
        <w:numPr>
          <w:ilvl w:val="0"/>
          <w:numId w:val="47"/>
        </w:numPr>
        <w:jc w:val="both"/>
        <w:rPr>
          <w:rFonts w:ascii="Comic Sans MS" w:hAnsi="Comic Sans MS"/>
          <w:sz w:val="20"/>
          <w:szCs w:val="20"/>
        </w:rPr>
      </w:pPr>
      <w:r w:rsidRPr="00C553A1">
        <w:rPr>
          <w:rFonts w:ascii="Comic Sans MS" w:hAnsi="Comic Sans MS"/>
          <w:sz w:val="20"/>
          <w:szCs w:val="20"/>
        </w:rPr>
        <w:t>стабильность денежного обращения в стране (чем выше темп инфляции, тем дороже должна быть плата за кредит, т.к. у банка повышается риск потерять свои ресурсы из-за обесценивания денег).</w:t>
      </w:r>
    </w:p>
    <w:p w:rsidR="00C351FE" w:rsidRPr="00C553A1" w:rsidRDefault="00C351FE" w:rsidP="00C351FE">
      <w:pPr>
        <w:widowControl w:val="0"/>
        <w:ind w:firstLine="720"/>
        <w:jc w:val="both"/>
        <w:rPr>
          <w:rFonts w:ascii="Comic Sans MS" w:hAnsi="Comic Sans MS"/>
          <w:sz w:val="20"/>
          <w:szCs w:val="20"/>
        </w:rPr>
      </w:pPr>
      <w:r w:rsidRPr="00C553A1">
        <w:rPr>
          <w:rFonts w:ascii="Comic Sans MS" w:hAnsi="Comic Sans MS"/>
          <w:sz w:val="20"/>
          <w:szCs w:val="20"/>
        </w:rPr>
        <w:t>Совокупное применение на практике всех принципов банковского кредитования позволяет соблюсти как макроэкономические интересы, так и интересы на микроуровне обоих субъектов кредитной сделки – банка и заемщика.</w:t>
      </w:r>
    </w:p>
    <w:p w:rsidR="00C351FE" w:rsidRPr="00C553A1" w:rsidRDefault="00C351FE" w:rsidP="00C351FE">
      <w:pPr>
        <w:widowControl w:val="0"/>
        <w:ind w:left="1083" w:firstLine="741"/>
        <w:jc w:val="both"/>
        <w:rPr>
          <w:rFonts w:ascii="Comic Sans MS" w:hAnsi="Comic Sans MS"/>
          <w:color w:val="000000"/>
          <w:sz w:val="20"/>
          <w:szCs w:val="20"/>
        </w:rPr>
      </w:pPr>
    </w:p>
    <w:p w:rsidR="00C351FE" w:rsidRPr="00C553A1" w:rsidRDefault="00C351FE" w:rsidP="00C351FE">
      <w:pPr>
        <w:tabs>
          <w:tab w:val="left" w:pos="900"/>
        </w:tabs>
        <w:ind w:left="360"/>
        <w:jc w:val="both"/>
        <w:rPr>
          <w:rFonts w:ascii="Comic Sans MS" w:hAnsi="Comic Sans MS"/>
          <w:b/>
          <w:sz w:val="20"/>
          <w:szCs w:val="20"/>
        </w:rPr>
      </w:pPr>
    </w:p>
    <w:p w:rsidR="00650774" w:rsidRPr="00E61C7D" w:rsidRDefault="00650774" w:rsidP="00DF3E1D">
      <w:pPr>
        <w:numPr>
          <w:ilvl w:val="0"/>
          <w:numId w:val="27"/>
        </w:numPr>
        <w:tabs>
          <w:tab w:val="left" w:pos="900"/>
        </w:tabs>
        <w:jc w:val="both"/>
        <w:rPr>
          <w:rFonts w:ascii="Comic Sans MS" w:hAnsi="Comic Sans MS"/>
          <w:b/>
          <w:sz w:val="20"/>
          <w:szCs w:val="20"/>
          <w:highlight w:val="yellow"/>
        </w:rPr>
      </w:pPr>
      <w:r w:rsidRPr="00E61C7D">
        <w:rPr>
          <w:rFonts w:ascii="Comic Sans MS" w:hAnsi="Comic Sans MS"/>
          <w:b/>
          <w:sz w:val="20"/>
          <w:szCs w:val="20"/>
          <w:highlight w:val="yellow"/>
        </w:rPr>
        <w:t>Банковский кредит.</w:t>
      </w:r>
    </w:p>
    <w:p w:rsidR="00107F60" w:rsidRPr="00C553A1" w:rsidRDefault="00107F60" w:rsidP="00107F60">
      <w:pPr>
        <w:widowControl w:val="0"/>
        <w:ind w:firstLine="720"/>
        <w:jc w:val="both"/>
        <w:rPr>
          <w:rFonts w:ascii="Comic Sans MS" w:hAnsi="Comic Sans MS"/>
          <w:b/>
          <w:bCs/>
          <w:sz w:val="20"/>
          <w:szCs w:val="20"/>
        </w:rPr>
      </w:pPr>
      <w:r w:rsidRPr="00C553A1">
        <w:rPr>
          <w:rFonts w:ascii="Comic Sans MS" w:hAnsi="Comic Sans MS"/>
          <w:sz w:val="20"/>
          <w:szCs w:val="20"/>
        </w:rPr>
        <w:t>Банковский кредит одна из наиболее распространенных форм кредитных отношений в экономике, объектом которых выступает процесс передачи в ссуду денежных средств.</w:t>
      </w:r>
      <w:r w:rsidRPr="00C553A1">
        <w:rPr>
          <w:rFonts w:ascii="Comic Sans MS" w:hAnsi="Comic Sans MS"/>
          <w:b/>
          <w:bCs/>
          <w:sz w:val="20"/>
          <w:szCs w:val="20"/>
        </w:rPr>
        <w:t xml:space="preserve"> </w:t>
      </w:r>
      <w:r w:rsidRPr="00C553A1">
        <w:rPr>
          <w:rFonts w:ascii="Comic Sans MS" w:hAnsi="Comic Sans MS"/>
          <w:sz w:val="20"/>
          <w:szCs w:val="20"/>
        </w:rPr>
        <w:t>Банковский кредит представляется исключительно кредитно-финансовыми организациями, имеющими лицензию на осуществление подобных операций от Центрального Банка. В роли заемщика выступают юридические лица, инструментом кредитных отношений является кредитный договор. Доход по этой форме кредита банк получает в виде ссудного процента или банковского процента</w:t>
      </w:r>
      <w:r w:rsidRPr="00C553A1">
        <w:rPr>
          <w:rFonts w:ascii="Comic Sans MS" w:hAnsi="Comic Sans MS"/>
          <w:b/>
          <w:bCs/>
          <w:sz w:val="20"/>
          <w:szCs w:val="20"/>
        </w:rPr>
        <w:t xml:space="preserve">. </w:t>
      </w:r>
    </w:p>
    <w:p w:rsidR="00107F60" w:rsidRPr="00C553A1" w:rsidRDefault="00107F60" w:rsidP="00107F60">
      <w:pPr>
        <w:widowControl w:val="0"/>
        <w:ind w:firstLine="708"/>
        <w:jc w:val="both"/>
        <w:rPr>
          <w:rFonts w:ascii="Comic Sans MS" w:hAnsi="Comic Sans MS"/>
          <w:sz w:val="20"/>
          <w:szCs w:val="20"/>
        </w:rPr>
      </w:pPr>
      <w:r w:rsidRPr="00C553A1">
        <w:rPr>
          <w:rFonts w:ascii="Comic Sans MS" w:hAnsi="Comic Sans MS"/>
          <w:sz w:val="20"/>
          <w:szCs w:val="20"/>
        </w:rPr>
        <w:t>Банковский кредит классифицируется по ряду признаков:</w:t>
      </w:r>
    </w:p>
    <w:p w:rsidR="00107F60" w:rsidRPr="00C553A1" w:rsidRDefault="00107F60" w:rsidP="00107F60">
      <w:pPr>
        <w:widowControl w:val="0"/>
        <w:ind w:firstLine="708"/>
        <w:jc w:val="both"/>
        <w:rPr>
          <w:rFonts w:ascii="Comic Sans MS" w:hAnsi="Comic Sans MS"/>
          <w:sz w:val="20"/>
          <w:szCs w:val="20"/>
        </w:rPr>
      </w:pPr>
      <w:r w:rsidRPr="00C553A1">
        <w:rPr>
          <w:rFonts w:ascii="Comic Sans MS" w:hAnsi="Comic Sans MS"/>
          <w:sz w:val="20"/>
          <w:szCs w:val="20"/>
        </w:rPr>
        <w:t>1.По срокам погашения:</w:t>
      </w:r>
    </w:p>
    <w:p w:rsidR="00107F60" w:rsidRPr="00C553A1" w:rsidRDefault="00107F60" w:rsidP="00107F60">
      <w:pPr>
        <w:widowControl w:val="0"/>
        <w:ind w:firstLine="708"/>
        <w:jc w:val="both"/>
        <w:rPr>
          <w:rFonts w:ascii="Comic Sans MS" w:hAnsi="Comic Sans MS"/>
          <w:sz w:val="20"/>
          <w:szCs w:val="20"/>
        </w:rPr>
      </w:pPr>
      <w:r w:rsidRPr="00C553A1">
        <w:rPr>
          <w:rFonts w:ascii="Comic Sans MS" w:hAnsi="Comic Sans MS"/>
          <w:i/>
          <w:iCs/>
          <w:sz w:val="20"/>
          <w:szCs w:val="20"/>
        </w:rPr>
        <w:t>Краткосрочные ссуды</w:t>
      </w:r>
      <w:r w:rsidRPr="00C553A1">
        <w:rPr>
          <w:rFonts w:ascii="Comic Sans MS" w:hAnsi="Comic Sans MS"/>
          <w:sz w:val="20"/>
          <w:szCs w:val="20"/>
        </w:rPr>
        <w:t xml:space="preserve"> предоставляются на восполнение временного недостатка собственных оборотных средств заемщика. Срок до года. Ставка процента по этим ссудам обратно пропорциональна сроку возврата кредита. Краткосрочный кредит обслуживает сферу обращения. Наиболее активно применяются краткосрочные ссуды на фондовом рынке, в торговле и сфере услуг, в режиме межбанковского кредитования.</w:t>
      </w:r>
    </w:p>
    <w:p w:rsidR="00107F60" w:rsidRPr="00C553A1" w:rsidRDefault="00107F60" w:rsidP="00107F60">
      <w:pPr>
        <w:widowControl w:val="0"/>
        <w:ind w:firstLine="708"/>
        <w:jc w:val="both"/>
        <w:rPr>
          <w:rFonts w:ascii="Comic Sans MS" w:hAnsi="Comic Sans MS"/>
          <w:sz w:val="20"/>
          <w:szCs w:val="20"/>
        </w:rPr>
      </w:pPr>
      <w:r w:rsidRPr="00C553A1">
        <w:rPr>
          <w:rFonts w:ascii="Comic Sans MS" w:hAnsi="Comic Sans MS"/>
          <w:i/>
          <w:iCs/>
          <w:sz w:val="20"/>
          <w:szCs w:val="20"/>
        </w:rPr>
        <w:t>Среднесрочные ссуды</w:t>
      </w:r>
      <w:r w:rsidRPr="00C553A1">
        <w:rPr>
          <w:rFonts w:ascii="Comic Sans MS" w:hAnsi="Comic Sans MS"/>
          <w:sz w:val="20"/>
          <w:szCs w:val="20"/>
        </w:rPr>
        <w:t xml:space="preserve"> предоставляются на срок от одного года до трех лет на цели производства и коммерческого характера. Наибольшее распространение получили в аграрном секторе, а также при кредитовании инновационных процессов со средними объемами требуемых инвестиций.</w:t>
      </w:r>
    </w:p>
    <w:p w:rsidR="00107F60" w:rsidRPr="00C553A1" w:rsidRDefault="00107F60" w:rsidP="00107F60">
      <w:pPr>
        <w:widowControl w:val="0"/>
        <w:ind w:firstLine="708"/>
        <w:jc w:val="both"/>
        <w:rPr>
          <w:rFonts w:ascii="Comic Sans MS" w:hAnsi="Comic Sans MS"/>
          <w:sz w:val="20"/>
          <w:szCs w:val="20"/>
        </w:rPr>
      </w:pPr>
      <w:r w:rsidRPr="00C553A1">
        <w:rPr>
          <w:rFonts w:ascii="Comic Sans MS" w:hAnsi="Comic Sans MS"/>
          <w:i/>
          <w:iCs/>
          <w:sz w:val="20"/>
          <w:szCs w:val="20"/>
        </w:rPr>
        <w:t>Долгосрочные ссуды</w:t>
      </w:r>
      <w:r w:rsidRPr="00C553A1">
        <w:rPr>
          <w:rFonts w:ascii="Comic Sans MS" w:hAnsi="Comic Sans MS"/>
          <w:sz w:val="20"/>
          <w:szCs w:val="20"/>
        </w:rPr>
        <w:t xml:space="preserve"> используются в инвестиционных целях. Они обслуживают движение основных средств, отличаясь большими объемами передаваемых кредитных ресурсов. Применяются при кредитовании реконструкции, технического перевооружения, новом строительстве на предприятиях всех сфер деятельности. Особое развитие долгосрочные ссуды получили в капитальном строительстве, топливно-энергетическом комплексе. Средний срок погашения от 3 до 5 лет. В России на стадии перехода к рыночной экономике прак</w:t>
      </w:r>
      <w:r w:rsidRPr="00C553A1">
        <w:rPr>
          <w:rFonts w:ascii="Comic Sans MS" w:hAnsi="Comic Sans MS"/>
          <w:sz w:val="20"/>
          <w:szCs w:val="20"/>
        </w:rPr>
        <w:softHyphen/>
        <w:t>тически не используются как из-за общей экономической нестабильности, так и меньшей доходности в сравнении с крат</w:t>
      </w:r>
      <w:r w:rsidRPr="00C553A1">
        <w:rPr>
          <w:rFonts w:ascii="Comic Sans MS" w:hAnsi="Comic Sans MS"/>
          <w:sz w:val="20"/>
          <w:szCs w:val="20"/>
        </w:rPr>
        <w:softHyphen/>
        <w:t xml:space="preserve">косрочными кредитными операциями (например, в 1994 году удельный вес ссуд продолжительностью более одного года в среднем коммерческом банке России не превышал 5-7% от общей стоимости выданных кредитов). </w:t>
      </w:r>
    </w:p>
    <w:p w:rsidR="00107F60" w:rsidRPr="00C553A1" w:rsidRDefault="00107F60" w:rsidP="00107F60">
      <w:pPr>
        <w:widowControl w:val="0"/>
        <w:ind w:firstLine="708"/>
        <w:jc w:val="both"/>
        <w:rPr>
          <w:rFonts w:ascii="Comic Sans MS" w:hAnsi="Comic Sans MS"/>
          <w:sz w:val="20"/>
          <w:szCs w:val="20"/>
        </w:rPr>
      </w:pPr>
      <w:r w:rsidRPr="00C553A1">
        <w:rPr>
          <w:rFonts w:ascii="Comic Sans MS" w:hAnsi="Comic Sans MS"/>
          <w:i/>
          <w:iCs/>
          <w:sz w:val="20"/>
          <w:szCs w:val="20"/>
        </w:rPr>
        <w:t>Онкольные ссуды,</w:t>
      </w:r>
      <w:r w:rsidRPr="00C553A1">
        <w:rPr>
          <w:rFonts w:ascii="Comic Sans MS" w:hAnsi="Comic Sans MS"/>
          <w:sz w:val="20"/>
          <w:szCs w:val="20"/>
        </w:rPr>
        <w:t xml:space="preserve"> подлежащие возврату в фиксированный срок после получения официального уведомления от кредитора (срок погашения изначально не указан). В настоящее время они практически не используются не только в России, но и в большинстве других стран, так как требуют отно</w:t>
      </w:r>
      <w:r w:rsidRPr="00C553A1">
        <w:rPr>
          <w:rFonts w:ascii="Comic Sans MS" w:hAnsi="Comic Sans MS"/>
          <w:sz w:val="20"/>
          <w:szCs w:val="20"/>
        </w:rPr>
        <w:softHyphen/>
        <w:t>сительно стабильных условий на рынке ссудных капиталов и в экономике в целом.</w:t>
      </w:r>
    </w:p>
    <w:p w:rsidR="00107F60" w:rsidRPr="00C553A1" w:rsidRDefault="00107F60" w:rsidP="00107F60">
      <w:pPr>
        <w:widowControl w:val="0"/>
        <w:ind w:firstLine="708"/>
        <w:jc w:val="both"/>
        <w:rPr>
          <w:rFonts w:ascii="Comic Sans MS" w:hAnsi="Comic Sans MS"/>
          <w:sz w:val="20"/>
          <w:szCs w:val="20"/>
        </w:rPr>
      </w:pPr>
      <w:r w:rsidRPr="00C553A1">
        <w:rPr>
          <w:rFonts w:ascii="Comic Sans MS" w:hAnsi="Comic Sans MS"/>
          <w:sz w:val="20"/>
          <w:szCs w:val="20"/>
        </w:rPr>
        <w:t>2.По способам погашения:</w:t>
      </w:r>
    </w:p>
    <w:p w:rsidR="00107F60" w:rsidRPr="00C553A1" w:rsidRDefault="00107F60" w:rsidP="00107F60">
      <w:pPr>
        <w:widowControl w:val="0"/>
        <w:ind w:firstLine="708"/>
        <w:jc w:val="both"/>
        <w:rPr>
          <w:rFonts w:ascii="Comic Sans MS" w:hAnsi="Comic Sans MS"/>
          <w:sz w:val="20"/>
          <w:szCs w:val="20"/>
        </w:rPr>
      </w:pPr>
      <w:r w:rsidRPr="00C553A1">
        <w:rPr>
          <w:rFonts w:ascii="Comic Sans MS" w:hAnsi="Comic Sans MS"/>
          <w:i/>
          <w:iCs/>
          <w:sz w:val="20"/>
          <w:szCs w:val="20"/>
        </w:rPr>
        <w:t>Ссуды, погашаемые единовременным взносом со стороны заемщика</w:t>
      </w:r>
      <w:r w:rsidRPr="00C553A1">
        <w:rPr>
          <w:rFonts w:ascii="Comic Sans MS" w:hAnsi="Comic Sans MS"/>
          <w:sz w:val="20"/>
          <w:szCs w:val="20"/>
        </w:rPr>
        <w:t>. Это традиционная форма возврата краткосрочных ссуд является оптимальной, т.к. не требует использования механизма дифференцированного процента.</w:t>
      </w:r>
    </w:p>
    <w:p w:rsidR="00107F60" w:rsidRPr="00C553A1" w:rsidRDefault="00107F60" w:rsidP="00107F60">
      <w:pPr>
        <w:widowControl w:val="0"/>
        <w:ind w:firstLine="708"/>
        <w:jc w:val="both"/>
        <w:rPr>
          <w:rFonts w:ascii="Comic Sans MS" w:hAnsi="Comic Sans MS"/>
          <w:b/>
          <w:bCs/>
          <w:sz w:val="20"/>
          <w:szCs w:val="20"/>
        </w:rPr>
      </w:pPr>
      <w:r w:rsidRPr="00C553A1">
        <w:rPr>
          <w:rFonts w:ascii="Comic Sans MS" w:hAnsi="Comic Sans MS"/>
          <w:i/>
          <w:iCs/>
          <w:sz w:val="20"/>
          <w:szCs w:val="20"/>
        </w:rPr>
        <w:t>Ссуды, погашаемые в рассрочку в течение всего срока действия кредитного договора</w:t>
      </w:r>
      <w:r w:rsidRPr="00C553A1">
        <w:rPr>
          <w:rFonts w:ascii="Comic Sans MS" w:hAnsi="Comic Sans MS"/>
          <w:b/>
          <w:bCs/>
          <w:sz w:val="20"/>
          <w:szCs w:val="20"/>
        </w:rPr>
        <w:t>.</w:t>
      </w:r>
      <w:r w:rsidRPr="00C553A1">
        <w:rPr>
          <w:rFonts w:ascii="Comic Sans MS" w:hAnsi="Comic Sans MS"/>
          <w:sz w:val="20"/>
          <w:szCs w:val="20"/>
        </w:rPr>
        <w:t xml:space="preserve"> Конкретные условия возврата определяются договором. Всегда используются при долгосрочных ссудах.</w:t>
      </w:r>
    </w:p>
    <w:p w:rsidR="00107F60" w:rsidRPr="00C553A1" w:rsidRDefault="00107F60" w:rsidP="00107F60">
      <w:pPr>
        <w:widowControl w:val="0"/>
        <w:ind w:firstLine="708"/>
        <w:jc w:val="both"/>
        <w:rPr>
          <w:rFonts w:ascii="Comic Sans MS" w:hAnsi="Comic Sans MS"/>
          <w:sz w:val="20"/>
          <w:szCs w:val="20"/>
        </w:rPr>
      </w:pPr>
      <w:r w:rsidRPr="00C553A1">
        <w:rPr>
          <w:rFonts w:ascii="Comic Sans MS" w:hAnsi="Comic Sans MS"/>
          <w:sz w:val="20"/>
          <w:szCs w:val="20"/>
        </w:rPr>
        <w:t>3.По способам взимания ссудного процента:</w:t>
      </w:r>
    </w:p>
    <w:p w:rsidR="00107F60" w:rsidRPr="00C553A1" w:rsidRDefault="00107F60" w:rsidP="00107F60">
      <w:pPr>
        <w:widowControl w:val="0"/>
        <w:ind w:firstLine="708"/>
        <w:jc w:val="both"/>
        <w:rPr>
          <w:rFonts w:ascii="Comic Sans MS" w:hAnsi="Comic Sans MS"/>
          <w:sz w:val="20"/>
          <w:szCs w:val="20"/>
        </w:rPr>
      </w:pPr>
      <w:r w:rsidRPr="00C553A1">
        <w:rPr>
          <w:rFonts w:ascii="Comic Sans MS" w:hAnsi="Comic Sans MS"/>
          <w:i/>
          <w:iCs/>
          <w:sz w:val="20"/>
          <w:szCs w:val="20"/>
        </w:rPr>
        <w:t>Ссуды, процент по которым выплачивается в момент ее общего погашения</w:t>
      </w:r>
      <w:r w:rsidRPr="00C553A1">
        <w:rPr>
          <w:rFonts w:ascii="Comic Sans MS" w:hAnsi="Comic Sans MS"/>
          <w:sz w:val="20"/>
          <w:szCs w:val="20"/>
        </w:rPr>
        <w:t>. Традиционная для рыночной экономики фор</w:t>
      </w:r>
      <w:r w:rsidRPr="00C553A1">
        <w:rPr>
          <w:rFonts w:ascii="Comic Sans MS" w:hAnsi="Comic Sans MS"/>
          <w:sz w:val="20"/>
          <w:szCs w:val="20"/>
        </w:rPr>
        <w:softHyphen/>
        <w:t>ма оплаты краткосрочных ссуд, имеющая наиболее функциональ</w:t>
      </w:r>
      <w:r w:rsidRPr="00C553A1">
        <w:rPr>
          <w:rFonts w:ascii="Comic Sans MS" w:hAnsi="Comic Sans MS"/>
          <w:sz w:val="20"/>
          <w:szCs w:val="20"/>
        </w:rPr>
        <w:softHyphen/>
        <w:t>ный с позиции простоты расчета характер.</w:t>
      </w:r>
    </w:p>
    <w:p w:rsidR="00107F60" w:rsidRPr="00C553A1" w:rsidRDefault="00107F60" w:rsidP="00107F60">
      <w:pPr>
        <w:widowControl w:val="0"/>
        <w:ind w:firstLine="708"/>
        <w:jc w:val="both"/>
        <w:rPr>
          <w:rFonts w:ascii="Comic Sans MS" w:hAnsi="Comic Sans MS"/>
          <w:sz w:val="20"/>
          <w:szCs w:val="20"/>
        </w:rPr>
      </w:pPr>
      <w:r w:rsidRPr="00C553A1">
        <w:rPr>
          <w:rFonts w:ascii="Comic Sans MS" w:hAnsi="Comic Sans MS"/>
          <w:i/>
          <w:iCs/>
          <w:sz w:val="20"/>
          <w:szCs w:val="20"/>
        </w:rPr>
        <w:t>Ссуды, процент по которым выплачивается равномерными взносами заемщика в течение всего срока действия кредитного договора</w:t>
      </w:r>
      <w:r w:rsidRPr="00C553A1">
        <w:rPr>
          <w:rFonts w:ascii="Comic Sans MS" w:hAnsi="Comic Sans MS"/>
          <w:sz w:val="20"/>
          <w:szCs w:val="20"/>
        </w:rPr>
        <w:t>. Традиционная форма оплаты средне- и долгосроч</w:t>
      </w:r>
      <w:r w:rsidRPr="00C553A1">
        <w:rPr>
          <w:rFonts w:ascii="Comic Sans MS" w:hAnsi="Comic Sans MS"/>
          <w:sz w:val="20"/>
          <w:szCs w:val="20"/>
        </w:rPr>
        <w:softHyphen/>
        <w:t>ных ссуд, имеющая достаточно дифференцированный характер в зависимости от договоренности сторон (например, по долгосроч</w:t>
      </w:r>
      <w:r w:rsidRPr="00C553A1">
        <w:rPr>
          <w:rFonts w:ascii="Comic Sans MS" w:hAnsi="Comic Sans MS"/>
          <w:sz w:val="20"/>
          <w:szCs w:val="20"/>
        </w:rPr>
        <w:softHyphen/>
        <w:t>ным ссудам выплата процента может начинаться как по заверше</w:t>
      </w:r>
      <w:r w:rsidRPr="00C553A1">
        <w:rPr>
          <w:rFonts w:ascii="Comic Sans MS" w:hAnsi="Comic Sans MS"/>
          <w:sz w:val="20"/>
          <w:szCs w:val="20"/>
        </w:rPr>
        <w:softHyphen/>
        <w:t>нии первого года пользования кредитом, так и спустя более про</w:t>
      </w:r>
      <w:r w:rsidRPr="00C553A1">
        <w:rPr>
          <w:rFonts w:ascii="Comic Sans MS" w:hAnsi="Comic Sans MS"/>
          <w:sz w:val="20"/>
          <w:szCs w:val="20"/>
        </w:rPr>
        <w:softHyphen/>
        <w:t>должительный срок).</w:t>
      </w:r>
    </w:p>
    <w:p w:rsidR="00107F60" w:rsidRPr="00C553A1" w:rsidRDefault="00107F60" w:rsidP="00107F60">
      <w:pPr>
        <w:widowControl w:val="0"/>
        <w:ind w:firstLine="708"/>
        <w:jc w:val="both"/>
        <w:rPr>
          <w:rFonts w:ascii="Comic Sans MS" w:hAnsi="Comic Sans MS"/>
          <w:sz w:val="20"/>
          <w:szCs w:val="20"/>
        </w:rPr>
      </w:pPr>
      <w:r w:rsidRPr="00C553A1">
        <w:rPr>
          <w:rFonts w:ascii="Comic Sans MS" w:hAnsi="Comic Sans MS"/>
          <w:i/>
          <w:iCs/>
          <w:sz w:val="20"/>
          <w:szCs w:val="20"/>
        </w:rPr>
        <w:t>Ссуды, процент по которым удерживается банком в момент непосредственной выдачи заемщику ссуды</w:t>
      </w:r>
      <w:r w:rsidRPr="00C553A1">
        <w:rPr>
          <w:rFonts w:ascii="Comic Sans MS" w:hAnsi="Comic Sans MS"/>
          <w:sz w:val="20"/>
          <w:szCs w:val="20"/>
        </w:rPr>
        <w:t>. Для развитой ры</w:t>
      </w:r>
      <w:r w:rsidRPr="00C553A1">
        <w:rPr>
          <w:rFonts w:ascii="Comic Sans MS" w:hAnsi="Comic Sans MS"/>
          <w:sz w:val="20"/>
          <w:szCs w:val="20"/>
        </w:rPr>
        <w:softHyphen/>
        <w:t>ночной экономики эта форма абсолютно нехарактерна и исполь</w:t>
      </w:r>
      <w:r w:rsidRPr="00C553A1">
        <w:rPr>
          <w:rFonts w:ascii="Comic Sans MS" w:hAnsi="Comic Sans MS"/>
          <w:sz w:val="20"/>
          <w:szCs w:val="20"/>
        </w:rPr>
        <w:softHyphen/>
        <w:t xml:space="preserve">зуется лишь ростовщическим капиталом. Из-за нестабильности экономической ситуации активно применялась в период 1993-1995 гг. многими российскими коммерческими банками, особенно по сверхкраткосрочным (до пяти рабочих дней) ссудам. </w:t>
      </w:r>
    </w:p>
    <w:p w:rsidR="00107F60" w:rsidRPr="00C553A1" w:rsidRDefault="00107F60" w:rsidP="00107F60">
      <w:pPr>
        <w:widowControl w:val="0"/>
        <w:ind w:firstLine="708"/>
        <w:jc w:val="both"/>
        <w:rPr>
          <w:rFonts w:ascii="Comic Sans MS" w:hAnsi="Comic Sans MS"/>
          <w:sz w:val="20"/>
          <w:szCs w:val="20"/>
        </w:rPr>
      </w:pPr>
      <w:r w:rsidRPr="00C553A1">
        <w:rPr>
          <w:rFonts w:ascii="Comic Sans MS" w:hAnsi="Comic Sans MS"/>
          <w:sz w:val="20"/>
          <w:szCs w:val="20"/>
        </w:rPr>
        <w:t>4.По способам предоставления кредита:</w:t>
      </w:r>
    </w:p>
    <w:p w:rsidR="00107F60" w:rsidRPr="00C553A1" w:rsidRDefault="00107F60" w:rsidP="00107F60">
      <w:pPr>
        <w:widowControl w:val="0"/>
        <w:ind w:firstLine="708"/>
        <w:jc w:val="both"/>
        <w:rPr>
          <w:rFonts w:ascii="Comic Sans MS" w:hAnsi="Comic Sans MS"/>
          <w:sz w:val="20"/>
          <w:szCs w:val="20"/>
        </w:rPr>
      </w:pPr>
      <w:r w:rsidRPr="00C553A1">
        <w:rPr>
          <w:rFonts w:ascii="Comic Sans MS" w:hAnsi="Comic Sans MS"/>
          <w:i/>
          <w:iCs/>
          <w:sz w:val="20"/>
          <w:szCs w:val="20"/>
        </w:rPr>
        <w:t>Компенсационные кредиты</w:t>
      </w:r>
      <w:r w:rsidRPr="00C553A1">
        <w:rPr>
          <w:rFonts w:ascii="Comic Sans MS" w:hAnsi="Comic Sans MS"/>
          <w:sz w:val="20"/>
          <w:szCs w:val="20"/>
        </w:rPr>
        <w:t>, направляемые на расчетный счет заемщика для компенсации последнему его собственных затрат, в т. ч. авансового характера.</w:t>
      </w:r>
    </w:p>
    <w:p w:rsidR="00107F60" w:rsidRPr="00C553A1" w:rsidRDefault="00107F60" w:rsidP="00107F60">
      <w:pPr>
        <w:widowControl w:val="0"/>
        <w:ind w:firstLine="708"/>
        <w:jc w:val="both"/>
        <w:rPr>
          <w:rFonts w:ascii="Comic Sans MS" w:hAnsi="Comic Sans MS"/>
          <w:b/>
          <w:bCs/>
          <w:sz w:val="20"/>
          <w:szCs w:val="20"/>
        </w:rPr>
      </w:pPr>
      <w:r w:rsidRPr="00C553A1">
        <w:rPr>
          <w:rFonts w:ascii="Comic Sans MS" w:hAnsi="Comic Sans MS"/>
          <w:i/>
          <w:iCs/>
          <w:sz w:val="20"/>
          <w:szCs w:val="20"/>
        </w:rPr>
        <w:t>Платные кредиты</w:t>
      </w:r>
      <w:r w:rsidRPr="00C553A1">
        <w:rPr>
          <w:rFonts w:ascii="Comic Sans MS" w:hAnsi="Comic Sans MS"/>
          <w:sz w:val="20"/>
          <w:szCs w:val="20"/>
        </w:rPr>
        <w:t>. В этом случае кредиты поступают непосредственно на оплату расчетно-денежных документов, предъявленных заемщику для погашения.</w:t>
      </w:r>
    </w:p>
    <w:p w:rsidR="00107F60" w:rsidRPr="00C553A1" w:rsidRDefault="00107F60" w:rsidP="00107F60">
      <w:pPr>
        <w:widowControl w:val="0"/>
        <w:ind w:firstLine="708"/>
        <w:jc w:val="both"/>
        <w:rPr>
          <w:rFonts w:ascii="Comic Sans MS" w:hAnsi="Comic Sans MS"/>
          <w:sz w:val="20"/>
          <w:szCs w:val="20"/>
        </w:rPr>
      </w:pPr>
      <w:r w:rsidRPr="00C553A1">
        <w:rPr>
          <w:rFonts w:ascii="Comic Sans MS" w:hAnsi="Comic Sans MS"/>
          <w:sz w:val="20"/>
          <w:szCs w:val="20"/>
        </w:rPr>
        <w:t>5.По методам кредитования:</w:t>
      </w:r>
    </w:p>
    <w:p w:rsidR="00107F60" w:rsidRPr="00C553A1" w:rsidRDefault="00107F60" w:rsidP="00107F60">
      <w:pPr>
        <w:widowControl w:val="0"/>
        <w:ind w:firstLine="708"/>
        <w:jc w:val="both"/>
        <w:rPr>
          <w:rFonts w:ascii="Comic Sans MS" w:hAnsi="Comic Sans MS"/>
          <w:sz w:val="20"/>
          <w:szCs w:val="20"/>
        </w:rPr>
      </w:pPr>
      <w:r w:rsidRPr="00C553A1">
        <w:rPr>
          <w:rFonts w:ascii="Comic Sans MS" w:hAnsi="Comic Sans MS"/>
          <w:i/>
          <w:iCs/>
          <w:sz w:val="20"/>
          <w:szCs w:val="20"/>
        </w:rPr>
        <w:t>Разовые кредиты</w:t>
      </w:r>
      <w:r w:rsidRPr="00C553A1">
        <w:rPr>
          <w:rFonts w:ascii="Comic Sans MS" w:hAnsi="Comic Sans MS"/>
          <w:sz w:val="20"/>
          <w:szCs w:val="20"/>
        </w:rPr>
        <w:t>, предоставляемые в срок и на сумму, предусмотренные в договоре, заключенном сторонами.</w:t>
      </w:r>
    </w:p>
    <w:p w:rsidR="00107F60" w:rsidRPr="00C553A1" w:rsidRDefault="00107F60" w:rsidP="00107F60">
      <w:pPr>
        <w:widowControl w:val="0"/>
        <w:ind w:firstLine="708"/>
        <w:jc w:val="both"/>
        <w:rPr>
          <w:rFonts w:ascii="Comic Sans MS" w:hAnsi="Comic Sans MS"/>
          <w:sz w:val="20"/>
          <w:szCs w:val="20"/>
        </w:rPr>
      </w:pPr>
      <w:r w:rsidRPr="00C553A1">
        <w:rPr>
          <w:rFonts w:ascii="Comic Sans MS" w:hAnsi="Comic Sans MS"/>
          <w:i/>
          <w:iCs/>
          <w:sz w:val="20"/>
          <w:szCs w:val="20"/>
        </w:rPr>
        <w:t>Кредитная линия</w:t>
      </w:r>
      <w:r w:rsidRPr="00C553A1">
        <w:rPr>
          <w:rFonts w:ascii="Comic Sans MS" w:hAnsi="Comic Sans MS"/>
          <w:sz w:val="20"/>
          <w:szCs w:val="20"/>
        </w:rPr>
        <w:t xml:space="preserve"> - это юридически оформленное обязательство банка перед заемщиком предоставить ему в течение определенного периода времени кредиты в пределах согласованного лимита. </w:t>
      </w:r>
    </w:p>
    <w:p w:rsidR="00107F60" w:rsidRPr="00C553A1" w:rsidRDefault="00107F60" w:rsidP="00107F60">
      <w:pPr>
        <w:widowControl w:val="0"/>
        <w:ind w:firstLine="708"/>
        <w:jc w:val="both"/>
        <w:rPr>
          <w:rFonts w:ascii="Comic Sans MS" w:hAnsi="Comic Sans MS"/>
          <w:sz w:val="20"/>
          <w:szCs w:val="20"/>
        </w:rPr>
      </w:pPr>
      <w:r w:rsidRPr="00C553A1">
        <w:rPr>
          <w:rFonts w:ascii="Comic Sans MS" w:hAnsi="Comic Sans MS"/>
          <w:sz w:val="20"/>
          <w:szCs w:val="20"/>
        </w:rPr>
        <w:t xml:space="preserve">Кредитные линии бывают: </w:t>
      </w:r>
    </w:p>
    <w:p w:rsidR="00107F60" w:rsidRPr="00C553A1" w:rsidRDefault="00107F60" w:rsidP="00107F60">
      <w:pPr>
        <w:widowControl w:val="0"/>
        <w:ind w:firstLine="708"/>
        <w:jc w:val="both"/>
        <w:rPr>
          <w:rFonts w:ascii="Comic Sans MS" w:hAnsi="Comic Sans MS"/>
          <w:sz w:val="20"/>
          <w:szCs w:val="20"/>
        </w:rPr>
      </w:pPr>
      <w:r w:rsidRPr="00C553A1">
        <w:rPr>
          <w:rFonts w:ascii="Comic Sans MS" w:hAnsi="Comic Sans MS"/>
          <w:i/>
          <w:iCs/>
          <w:sz w:val="20"/>
          <w:szCs w:val="20"/>
        </w:rPr>
        <w:t>Возобновляемые</w:t>
      </w:r>
      <w:r w:rsidRPr="00C553A1">
        <w:rPr>
          <w:rFonts w:ascii="Comic Sans MS" w:hAnsi="Comic Sans MS"/>
          <w:sz w:val="20"/>
          <w:szCs w:val="20"/>
        </w:rPr>
        <w:t xml:space="preserve"> - это твердое обязательство банка выдать ссуду клиенту, который испытывает временную нехватку оборотных средств. Заемщик, погасив часть кредита, может рассчитывать на получение новой ссуды в пределах установленного лимита и срока действия договора.</w:t>
      </w:r>
    </w:p>
    <w:p w:rsidR="00107F60" w:rsidRPr="00C553A1" w:rsidRDefault="00107F60" w:rsidP="00107F60">
      <w:pPr>
        <w:widowControl w:val="0"/>
        <w:ind w:firstLine="708"/>
        <w:jc w:val="both"/>
        <w:rPr>
          <w:rFonts w:ascii="Comic Sans MS" w:hAnsi="Comic Sans MS"/>
          <w:sz w:val="20"/>
          <w:szCs w:val="20"/>
        </w:rPr>
      </w:pPr>
      <w:r w:rsidRPr="00C553A1">
        <w:rPr>
          <w:rFonts w:ascii="Comic Sans MS" w:hAnsi="Comic Sans MS"/>
          <w:i/>
          <w:iCs/>
          <w:sz w:val="20"/>
          <w:szCs w:val="20"/>
        </w:rPr>
        <w:t>Сезонная кредитная линия</w:t>
      </w:r>
      <w:r w:rsidRPr="00C553A1">
        <w:rPr>
          <w:rFonts w:ascii="Comic Sans MS" w:hAnsi="Comic Sans MS"/>
          <w:sz w:val="20"/>
          <w:szCs w:val="20"/>
        </w:rPr>
        <w:t xml:space="preserve"> предоставляется банком, если у фирмы периодически возникают потребности в оборотных средствах, связанных с сезонной цикличностью или необходимостью образования запасов на складе.</w:t>
      </w:r>
    </w:p>
    <w:p w:rsidR="00107F60" w:rsidRPr="00C553A1" w:rsidRDefault="00107F60" w:rsidP="00107F60">
      <w:pPr>
        <w:widowControl w:val="0"/>
        <w:ind w:firstLine="708"/>
        <w:jc w:val="both"/>
        <w:rPr>
          <w:rFonts w:ascii="Comic Sans MS" w:hAnsi="Comic Sans MS"/>
          <w:sz w:val="20"/>
          <w:szCs w:val="20"/>
        </w:rPr>
      </w:pPr>
      <w:r w:rsidRPr="00C553A1">
        <w:rPr>
          <w:rFonts w:ascii="Comic Sans MS" w:hAnsi="Comic Sans MS"/>
          <w:i/>
          <w:iCs/>
          <w:sz w:val="20"/>
          <w:szCs w:val="20"/>
        </w:rPr>
        <w:t xml:space="preserve">Овердрафт </w:t>
      </w:r>
      <w:r w:rsidRPr="00C553A1">
        <w:rPr>
          <w:rFonts w:ascii="Comic Sans MS" w:hAnsi="Comic Sans MS"/>
          <w:sz w:val="20"/>
          <w:szCs w:val="20"/>
        </w:rPr>
        <w:t>- это краткосрочный кредит, который предоставляется путем списания средств по счету клиента сверх остатка средств на счете. В результате этого на счете клиента образуется дебетовое сальдо. Овердрафт - это отрицательный баланс на текущем счете клиента. Овердрафт может быть разрешенным, т.е. предварительно согласованным с банком и неразрешенным, когда клиент выписывает чек или платежный документ, не имея на это разрешение банка. Процент по овердрафту начисляется ежедневно на непогашенный остаток, и клиент платит только за фактически использованные им суммы.</w:t>
      </w:r>
    </w:p>
    <w:p w:rsidR="00107F60" w:rsidRPr="00C553A1" w:rsidRDefault="00107F60" w:rsidP="00107F60">
      <w:pPr>
        <w:widowControl w:val="0"/>
        <w:jc w:val="both"/>
        <w:rPr>
          <w:rFonts w:ascii="Comic Sans MS" w:hAnsi="Comic Sans MS"/>
          <w:sz w:val="20"/>
          <w:szCs w:val="20"/>
        </w:rPr>
      </w:pPr>
      <w:r w:rsidRPr="00C553A1">
        <w:rPr>
          <w:rFonts w:ascii="Comic Sans MS" w:hAnsi="Comic Sans MS"/>
          <w:b/>
          <w:bCs/>
          <w:sz w:val="20"/>
          <w:szCs w:val="20"/>
        </w:rPr>
        <w:t xml:space="preserve"> </w:t>
      </w:r>
      <w:r w:rsidRPr="00C553A1">
        <w:rPr>
          <w:rFonts w:ascii="Comic Sans MS" w:hAnsi="Comic Sans MS"/>
          <w:b/>
          <w:bCs/>
          <w:sz w:val="20"/>
          <w:szCs w:val="20"/>
        </w:rPr>
        <w:tab/>
      </w:r>
      <w:r w:rsidRPr="00C553A1">
        <w:rPr>
          <w:rFonts w:ascii="Comic Sans MS" w:hAnsi="Comic Sans MS"/>
          <w:sz w:val="20"/>
          <w:szCs w:val="20"/>
        </w:rPr>
        <w:t>6.По видам процентных ставок:</w:t>
      </w:r>
    </w:p>
    <w:p w:rsidR="00107F60" w:rsidRPr="00C553A1" w:rsidRDefault="00107F60" w:rsidP="00107F60">
      <w:pPr>
        <w:widowControl w:val="0"/>
        <w:ind w:firstLine="708"/>
        <w:jc w:val="both"/>
        <w:rPr>
          <w:rFonts w:ascii="Comic Sans MS" w:hAnsi="Comic Sans MS"/>
          <w:sz w:val="20"/>
          <w:szCs w:val="20"/>
        </w:rPr>
      </w:pPr>
      <w:r w:rsidRPr="00C553A1">
        <w:rPr>
          <w:rFonts w:ascii="Comic Sans MS" w:hAnsi="Comic Sans MS"/>
          <w:i/>
          <w:iCs/>
          <w:sz w:val="20"/>
          <w:szCs w:val="20"/>
        </w:rPr>
        <w:t>Кредиты с фиксированной процентной ставкой</w:t>
      </w:r>
      <w:r w:rsidRPr="00C553A1">
        <w:rPr>
          <w:rFonts w:ascii="Comic Sans MS" w:hAnsi="Comic Sans MS"/>
          <w:sz w:val="20"/>
          <w:szCs w:val="20"/>
        </w:rPr>
        <w:t>, которая устанавливается на весь период кредитования и не подлежит пересмотру. В этом случае заемщик принимает на себя обязательство оплатить проценты по неизменной согласованной ставке за пользование кредитом вне зависимости от изменения коньюктуры на рынке процентных ставок. Фиксированные процентные ставки применяются при краткосрочном кредитовании.</w:t>
      </w:r>
    </w:p>
    <w:p w:rsidR="00107F60" w:rsidRPr="00C553A1" w:rsidRDefault="00107F60" w:rsidP="00107F60">
      <w:pPr>
        <w:widowControl w:val="0"/>
        <w:ind w:firstLine="708"/>
        <w:jc w:val="both"/>
        <w:rPr>
          <w:rFonts w:ascii="Comic Sans MS" w:hAnsi="Comic Sans MS"/>
          <w:sz w:val="20"/>
          <w:szCs w:val="20"/>
        </w:rPr>
      </w:pPr>
      <w:r w:rsidRPr="00C553A1">
        <w:rPr>
          <w:rFonts w:ascii="Comic Sans MS" w:hAnsi="Comic Sans MS"/>
          <w:i/>
          <w:iCs/>
          <w:sz w:val="20"/>
          <w:szCs w:val="20"/>
        </w:rPr>
        <w:t>Плавающие процентные ставки</w:t>
      </w:r>
      <w:r w:rsidRPr="00C553A1">
        <w:rPr>
          <w:rFonts w:ascii="Comic Sans MS" w:hAnsi="Comic Sans MS"/>
          <w:sz w:val="20"/>
          <w:szCs w:val="20"/>
        </w:rPr>
        <w:t>. Это ставки, которые постоянно изменяются в зависимости от ситуации, складывающейся на кредитном и финансовом рынке.</w:t>
      </w:r>
    </w:p>
    <w:p w:rsidR="00107F60" w:rsidRPr="00C553A1" w:rsidRDefault="00107F60" w:rsidP="00107F60">
      <w:pPr>
        <w:widowControl w:val="0"/>
        <w:ind w:firstLine="708"/>
        <w:jc w:val="both"/>
        <w:rPr>
          <w:rFonts w:ascii="Comic Sans MS" w:hAnsi="Comic Sans MS"/>
          <w:sz w:val="20"/>
          <w:szCs w:val="20"/>
        </w:rPr>
      </w:pPr>
      <w:r w:rsidRPr="00C553A1">
        <w:rPr>
          <w:rFonts w:ascii="Comic Sans MS" w:hAnsi="Comic Sans MS"/>
          <w:i/>
          <w:iCs/>
          <w:sz w:val="20"/>
          <w:szCs w:val="20"/>
        </w:rPr>
        <w:t>Ступенчатые</w:t>
      </w:r>
      <w:r w:rsidRPr="00C553A1">
        <w:rPr>
          <w:rFonts w:ascii="Comic Sans MS" w:hAnsi="Comic Sans MS"/>
          <w:sz w:val="20"/>
          <w:szCs w:val="20"/>
        </w:rPr>
        <w:t>. Эти процентные ставки периодически пересматриваются. Используются в период сильной инфляции.</w:t>
      </w:r>
    </w:p>
    <w:p w:rsidR="00107F60" w:rsidRPr="00C553A1" w:rsidRDefault="00107F60" w:rsidP="00107F60">
      <w:pPr>
        <w:widowControl w:val="0"/>
        <w:ind w:firstLine="708"/>
        <w:jc w:val="both"/>
        <w:rPr>
          <w:rFonts w:ascii="Comic Sans MS" w:hAnsi="Comic Sans MS"/>
          <w:sz w:val="20"/>
          <w:szCs w:val="20"/>
        </w:rPr>
      </w:pPr>
      <w:r w:rsidRPr="00C553A1">
        <w:rPr>
          <w:rFonts w:ascii="Comic Sans MS" w:hAnsi="Comic Sans MS"/>
          <w:b/>
          <w:bCs/>
          <w:sz w:val="20"/>
          <w:szCs w:val="20"/>
        </w:rPr>
        <w:t>7.</w:t>
      </w:r>
      <w:r w:rsidRPr="00C553A1">
        <w:rPr>
          <w:rFonts w:ascii="Comic Sans MS" w:hAnsi="Comic Sans MS"/>
          <w:sz w:val="20"/>
          <w:szCs w:val="20"/>
        </w:rPr>
        <w:t>По числу кредитов:</w:t>
      </w:r>
    </w:p>
    <w:p w:rsidR="00107F60" w:rsidRPr="00C553A1" w:rsidRDefault="00107F60" w:rsidP="00107F60">
      <w:pPr>
        <w:widowControl w:val="0"/>
        <w:ind w:firstLine="708"/>
        <w:jc w:val="both"/>
        <w:rPr>
          <w:rFonts w:ascii="Comic Sans MS" w:hAnsi="Comic Sans MS"/>
          <w:sz w:val="20"/>
          <w:szCs w:val="20"/>
        </w:rPr>
      </w:pPr>
      <w:r w:rsidRPr="00C553A1">
        <w:rPr>
          <w:rFonts w:ascii="Comic Sans MS" w:hAnsi="Comic Sans MS"/>
          <w:i/>
          <w:iCs/>
          <w:sz w:val="20"/>
          <w:szCs w:val="20"/>
        </w:rPr>
        <w:t>Кредиты, предоставленные одним банком</w:t>
      </w:r>
      <w:r w:rsidRPr="00C553A1">
        <w:rPr>
          <w:rFonts w:ascii="Comic Sans MS" w:hAnsi="Comic Sans MS"/>
          <w:sz w:val="20"/>
          <w:szCs w:val="20"/>
        </w:rPr>
        <w:t>.</w:t>
      </w:r>
    </w:p>
    <w:p w:rsidR="00107F60" w:rsidRPr="00C553A1" w:rsidRDefault="00107F60" w:rsidP="00107F60">
      <w:pPr>
        <w:widowControl w:val="0"/>
        <w:ind w:firstLine="708"/>
        <w:jc w:val="both"/>
        <w:rPr>
          <w:rFonts w:ascii="Comic Sans MS" w:hAnsi="Comic Sans MS"/>
          <w:sz w:val="20"/>
          <w:szCs w:val="20"/>
        </w:rPr>
      </w:pPr>
      <w:r w:rsidRPr="00C553A1">
        <w:rPr>
          <w:rFonts w:ascii="Comic Sans MS" w:hAnsi="Comic Sans MS"/>
          <w:i/>
          <w:iCs/>
          <w:sz w:val="20"/>
          <w:szCs w:val="20"/>
        </w:rPr>
        <w:t>Синдицированные кредиты</w:t>
      </w:r>
      <w:r w:rsidRPr="00C553A1">
        <w:rPr>
          <w:rFonts w:ascii="Comic Sans MS" w:hAnsi="Comic Sans MS"/>
          <w:sz w:val="20"/>
          <w:szCs w:val="20"/>
        </w:rPr>
        <w:t>, предоставленные двумя или более кредиторами, объединившимися в синдикат, одному заемщику.</w:t>
      </w:r>
    </w:p>
    <w:p w:rsidR="00107F60" w:rsidRPr="00C553A1" w:rsidRDefault="00107F60" w:rsidP="00107F60">
      <w:pPr>
        <w:widowControl w:val="0"/>
        <w:ind w:firstLine="708"/>
        <w:jc w:val="both"/>
        <w:rPr>
          <w:rFonts w:ascii="Comic Sans MS" w:hAnsi="Comic Sans MS"/>
          <w:sz w:val="20"/>
          <w:szCs w:val="20"/>
        </w:rPr>
      </w:pPr>
      <w:r w:rsidRPr="00C553A1">
        <w:rPr>
          <w:rFonts w:ascii="Comic Sans MS" w:hAnsi="Comic Sans MS"/>
          <w:i/>
          <w:iCs/>
          <w:sz w:val="20"/>
          <w:szCs w:val="20"/>
        </w:rPr>
        <w:t>Параллельные кредиты</w:t>
      </w:r>
      <w:r w:rsidRPr="00C553A1">
        <w:rPr>
          <w:rFonts w:ascii="Comic Sans MS" w:hAnsi="Comic Sans MS"/>
          <w:sz w:val="20"/>
          <w:szCs w:val="20"/>
        </w:rPr>
        <w:t>, в этом случае каждый банк проводит переговоры с клиентом отдельно, а затем, после согласования с заемщиком условий сделки, заключается общий договор.</w:t>
      </w:r>
    </w:p>
    <w:p w:rsidR="00107F60" w:rsidRPr="00C553A1" w:rsidRDefault="00107F60" w:rsidP="00107F60">
      <w:pPr>
        <w:widowControl w:val="0"/>
        <w:ind w:firstLine="708"/>
        <w:jc w:val="both"/>
        <w:rPr>
          <w:rFonts w:ascii="Comic Sans MS" w:hAnsi="Comic Sans MS"/>
          <w:sz w:val="20"/>
          <w:szCs w:val="20"/>
        </w:rPr>
      </w:pPr>
      <w:r w:rsidRPr="00C553A1">
        <w:rPr>
          <w:rFonts w:ascii="Comic Sans MS" w:hAnsi="Comic Sans MS"/>
          <w:sz w:val="20"/>
          <w:szCs w:val="20"/>
        </w:rPr>
        <w:t>8.По наличию обеспечения:</w:t>
      </w:r>
    </w:p>
    <w:p w:rsidR="00107F60" w:rsidRPr="00C553A1" w:rsidRDefault="00107F60" w:rsidP="00107F60">
      <w:pPr>
        <w:widowControl w:val="0"/>
        <w:ind w:firstLine="708"/>
        <w:jc w:val="both"/>
        <w:rPr>
          <w:rFonts w:ascii="Comic Sans MS" w:hAnsi="Comic Sans MS"/>
          <w:sz w:val="20"/>
          <w:szCs w:val="20"/>
        </w:rPr>
      </w:pPr>
      <w:r w:rsidRPr="00C553A1">
        <w:rPr>
          <w:rFonts w:ascii="Comic Sans MS" w:hAnsi="Comic Sans MS"/>
          <w:i/>
          <w:iCs/>
          <w:sz w:val="20"/>
          <w:szCs w:val="20"/>
        </w:rPr>
        <w:t>Доверительные ссуды</w:t>
      </w:r>
      <w:r w:rsidRPr="00C553A1">
        <w:rPr>
          <w:rFonts w:ascii="Comic Sans MS" w:hAnsi="Comic Sans MS"/>
          <w:sz w:val="20"/>
          <w:szCs w:val="20"/>
        </w:rPr>
        <w:t>, единственной формой обеспечения возврата которых является кредитный договор. Этот вид кредита не имеет конкретного обеспечения и поэтому предоставляется, как правило, первоклассным по кредитоспособности клиентам, с которыми банк имеет давние связи и не имеет претензий по оформлявшимся ранее кредитам.</w:t>
      </w:r>
    </w:p>
    <w:p w:rsidR="00107F60" w:rsidRPr="00C553A1" w:rsidRDefault="00107F60" w:rsidP="00107F60">
      <w:pPr>
        <w:widowControl w:val="0"/>
        <w:ind w:firstLine="708"/>
        <w:jc w:val="both"/>
        <w:rPr>
          <w:rFonts w:ascii="Comic Sans MS" w:hAnsi="Comic Sans MS"/>
          <w:sz w:val="20"/>
          <w:szCs w:val="20"/>
        </w:rPr>
      </w:pPr>
      <w:r w:rsidRPr="00C553A1">
        <w:rPr>
          <w:rFonts w:ascii="Comic Sans MS" w:hAnsi="Comic Sans MS"/>
          <w:i/>
          <w:iCs/>
          <w:sz w:val="20"/>
          <w:szCs w:val="20"/>
        </w:rPr>
        <w:t>Контокоррентный кредит</w:t>
      </w:r>
      <w:r w:rsidRPr="00C553A1">
        <w:rPr>
          <w:rFonts w:ascii="Comic Sans MS" w:hAnsi="Comic Sans MS"/>
          <w:sz w:val="20"/>
          <w:szCs w:val="20"/>
        </w:rPr>
        <w:t>.</w:t>
      </w:r>
      <w:r w:rsidRPr="00C553A1">
        <w:rPr>
          <w:rFonts w:ascii="Comic Sans MS" w:hAnsi="Comic Sans MS"/>
          <w:b/>
          <w:bCs/>
          <w:sz w:val="20"/>
          <w:szCs w:val="20"/>
        </w:rPr>
        <w:t xml:space="preserve"> </w:t>
      </w:r>
      <w:r w:rsidRPr="00C553A1">
        <w:rPr>
          <w:rFonts w:ascii="Comic Sans MS" w:hAnsi="Comic Sans MS"/>
          <w:sz w:val="20"/>
          <w:szCs w:val="20"/>
        </w:rPr>
        <w:t xml:space="preserve">Контокоррентный кредит выдается при использовании контокоррентного счета, который открывается клиентам, с которыми банк имеет длительные доверительные отношения, предприятиям с исключительно высокой кредитной репутацией. </w:t>
      </w:r>
    </w:p>
    <w:p w:rsidR="00107F60" w:rsidRPr="00C553A1" w:rsidRDefault="00107F60" w:rsidP="00107F60">
      <w:pPr>
        <w:widowControl w:val="0"/>
        <w:ind w:firstLine="708"/>
        <w:jc w:val="both"/>
        <w:rPr>
          <w:rFonts w:ascii="Comic Sans MS" w:hAnsi="Comic Sans MS"/>
          <w:sz w:val="20"/>
          <w:szCs w:val="20"/>
        </w:rPr>
      </w:pPr>
      <w:r w:rsidRPr="00C553A1">
        <w:rPr>
          <w:rFonts w:ascii="Comic Sans MS" w:hAnsi="Comic Sans MS"/>
          <w:i/>
          <w:iCs/>
          <w:sz w:val="20"/>
          <w:szCs w:val="20"/>
        </w:rPr>
        <w:t>Договор залога</w:t>
      </w:r>
      <w:r w:rsidRPr="00C553A1">
        <w:rPr>
          <w:rFonts w:ascii="Comic Sans MS" w:hAnsi="Comic Sans MS"/>
          <w:sz w:val="20"/>
          <w:szCs w:val="20"/>
        </w:rPr>
        <w:t xml:space="preserve">. Залог имущества (движимого и недвижимого) означает, что кредитор залогодержатель вправе реализовать это имущество, если обеспеченное залогом обязательство не будет выполнено. Залог должен обеспечить не только возврат ссуды, но и уплату соответствующих процентов и неустоек по договору, предусмотренных в случае его невыполнения. </w:t>
      </w:r>
    </w:p>
    <w:p w:rsidR="00107F60" w:rsidRPr="00C553A1" w:rsidRDefault="00107F60" w:rsidP="00107F60">
      <w:pPr>
        <w:widowControl w:val="0"/>
        <w:ind w:firstLine="708"/>
        <w:jc w:val="both"/>
        <w:rPr>
          <w:rFonts w:ascii="Comic Sans MS" w:hAnsi="Comic Sans MS"/>
          <w:sz w:val="20"/>
          <w:szCs w:val="20"/>
        </w:rPr>
      </w:pPr>
      <w:r w:rsidRPr="00C553A1">
        <w:rPr>
          <w:rFonts w:ascii="Comic Sans MS" w:hAnsi="Comic Sans MS"/>
          <w:i/>
          <w:iCs/>
          <w:sz w:val="20"/>
          <w:szCs w:val="20"/>
        </w:rPr>
        <w:t>Договор поручительства</w:t>
      </w:r>
      <w:r w:rsidRPr="00C553A1">
        <w:rPr>
          <w:rFonts w:ascii="Comic Sans MS" w:hAnsi="Comic Sans MS"/>
          <w:sz w:val="20"/>
          <w:szCs w:val="20"/>
        </w:rPr>
        <w:t>. По этому договору поручитель обязывается перед кредитором другого лица (заемщика, должника) отвечать за исполнение последним своего обязательства. Заемщик и поручитель отвечают перед кредитором как солидарные должники</w:t>
      </w:r>
      <w:r w:rsidRPr="00C553A1">
        <w:rPr>
          <w:rFonts w:ascii="Comic Sans MS" w:hAnsi="Comic Sans MS"/>
          <w:b/>
          <w:bCs/>
          <w:sz w:val="20"/>
          <w:szCs w:val="20"/>
        </w:rPr>
        <w:t>.</w:t>
      </w:r>
      <w:r w:rsidRPr="00C553A1">
        <w:rPr>
          <w:rFonts w:ascii="Comic Sans MS" w:hAnsi="Comic Sans MS"/>
          <w:sz w:val="20"/>
          <w:szCs w:val="20"/>
        </w:rPr>
        <w:t xml:space="preserve"> </w:t>
      </w:r>
    </w:p>
    <w:p w:rsidR="00107F60" w:rsidRPr="00C553A1" w:rsidRDefault="00107F60" w:rsidP="00107F60">
      <w:pPr>
        <w:widowControl w:val="0"/>
        <w:ind w:firstLine="708"/>
        <w:jc w:val="both"/>
        <w:rPr>
          <w:rFonts w:ascii="Comic Sans MS" w:hAnsi="Comic Sans MS"/>
          <w:sz w:val="20"/>
          <w:szCs w:val="20"/>
        </w:rPr>
      </w:pPr>
      <w:r w:rsidRPr="00C553A1">
        <w:rPr>
          <w:rFonts w:ascii="Comic Sans MS" w:hAnsi="Comic Sans MS"/>
          <w:i/>
          <w:iCs/>
          <w:sz w:val="20"/>
          <w:szCs w:val="20"/>
        </w:rPr>
        <w:t>Гарантия</w:t>
      </w:r>
      <w:r w:rsidRPr="00C553A1">
        <w:rPr>
          <w:rFonts w:ascii="Comic Sans MS" w:hAnsi="Comic Sans MS"/>
          <w:sz w:val="20"/>
          <w:szCs w:val="20"/>
        </w:rPr>
        <w:t xml:space="preserve">. Это особый вид договора поручительства для обеспечения обязательства между юридическими лицами. Гарантом может быть любое юридическое лицо, устойчивое в финансовом плане. </w:t>
      </w:r>
    </w:p>
    <w:p w:rsidR="00107F60" w:rsidRPr="00C553A1" w:rsidRDefault="00107F60" w:rsidP="00107F60">
      <w:pPr>
        <w:widowControl w:val="0"/>
        <w:ind w:firstLine="708"/>
        <w:jc w:val="both"/>
        <w:rPr>
          <w:rFonts w:ascii="Comic Sans MS" w:hAnsi="Comic Sans MS"/>
          <w:b/>
          <w:bCs/>
          <w:sz w:val="20"/>
          <w:szCs w:val="20"/>
        </w:rPr>
      </w:pPr>
      <w:r w:rsidRPr="00C553A1">
        <w:rPr>
          <w:rFonts w:ascii="Comic Sans MS" w:hAnsi="Comic Sans MS"/>
          <w:i/>
          <w:iCs/>
          <w:sz w:val="20"/>
          <w:szCs w:val="20"/>
        </w:rPr>
        <w:t>Страхование кредитных рисков</w:t>
      </w:r>
      <w:r w:rsidRPr="00C553A1">
        <w:rPr>
          <w:rFonts w:ascii="Comic Sans MS" w:hAnsi="Comic Sans MS"/>
          <w:sz w:val="20"/>
          <w:szCs w:val="20"/>
        </w:rPr>
        <w:t>. Предприятие-заемщик заключает со страховой компанией договор страхования, в котором предусматривается, что в случае непогашения кредита в установленный срок страховщик выплачивает банку, выдавшему кредит, возмещение в размере от 50 до 90% не погашенной заемщиком суммы кредита, включая проценты за пользование кредитом.</w:t>
      </w:r>
    </w:p>
    <w:p w:rsidR="00107F60" w:rsidRPr="00C553A1" w:rsidRDefault="00107F60" w:rsidP="00107F60">
      <w:pPr>
        <w:widowControl w:val="0"/>
        <w:ind w:firstLine="708"/>
        <w:jc w:val="both"/>
        <w:rPr>
          <w:rFonts w:ascii="Comic Sans MS" w:hAnsi="Comic Sans MS"/>
          <w:sz w:val="20"/>
          <w:szCs w:val="20"/>
        </w:rPr>
      </w:pPr>
      <w:r w:rsidRPr="00C553A1">
        <w:rPr>
          <w:rFonts w:ascii="Comic Sans MS" w:hAnsi="Comic Sans MS"/>
          <w:sz w:val="20"/>
          <w:szCs w:val="20"/>
        </w:rPr>
        <w:t xml:space="preserve">9.По целевому назначению кредита: </w:t>
      </w:r>
    </w:p>
    <w:p w:rsidR="00107F60" w:rsidRPr="00C553A1" w:rsidRDefault="00107F60" w:rsidP="00107F60">
      <w:pPr>
        <w:widowControl w:val="0"/>
        <w:ind w:firstLine="708"/>
        <w:jc w:val="both"/>
        <w:rPr>
          <w:rFonts w:ascii="Comic Sans MS" w:hAnsi="Comic Sans MS"/>
          <w:sz w:val="20"/>
          <w:szCs w:val="20"/>
        </w:rPr>
      </w:pPr>
      <w:r w:rsidRPr="00C553A1">
        <w:rPr>
          <w:rFonts w:ascii="Comic Sans MS" w:hAnsi="Comic Sans MS"/>
          <w:i/>
          <w:iCs/>
          <w:sz w:val="20"/>
          <w:szCs w:val="20"/>
        </w:rPr>
        <w:t>Ссуды общего характера,</w:t>
      </w:r>
      <w:r w:rsidRPr="00C553A1">
        <w:rPr>
          <w:rFonts w:ascii="Comic Sans MS" w:hAnsi="Comic Sans MS"/>
          <w:sz w:val="20"/>
          <w:szCs w:val="20"/>
        </w:rPr>
        <w:t xml:space="preserve"> используемые заемщиком по своему усмотрению для удовлетворения любых потребностей в финансовых ресурсах. В современных условиях имеют ограниченное применение в сфере краткосрочного кредитования, при сред</w:t>
      </w:r>
      <w:r w:rsidRPr="00C553A1">
        <w:rPr>
          <w:rFonts w:ascii="Comic Sans MS" w:hAnsi="Comic Sans MS"/>
          <w:sz w:val="20"/>
          <w:szCs w:val="20"/>
        </w:rPr>
        <w:softHyphen/>
        <w:t>не- и долгосрочном кредитовании практически не используется.</w:t>
      </w:r>
    </w:p>
    <w:p w:rsidR="00107F60" w:rsidRPr="00C553A1" w:rsidRDefault="00107F60" w:rsidP="00107F60">
      <w:pPr>
        <w:widowControl w:val="0"/>
        <w:ind w:firstLine="708"/>
        <w:jc w:val="both"/>
        <w:rPr>
          <w:rFonts w:ascii="Comic Sans MS" w:hAnsi="Comic Sans MS"/>
          <w:sz w:val="20"/>
          <w:szCs w:val="20"/>
        </w:rPr>
      </w:pPr>
      <w:r w:rsidRPr="00C553A1">
        <w:rPr>
          <w:rFonts w:ascii="Comic Sans MS" w:hAnsi="Comic Sans MS"/>
          <w:i/>
          <w:iCs/>
          <w:sz w:val="20"/>
          <w:szCs w:val="20"/>
        </w:rPr>
        <w:t>Целевые ссуды,</w:t>
      </w:r>
      <w:r w:rsidRPr="00C553A1">
        <w:rPr>
          <w:rFonts w:ascii="Comic Sans MS" w:hAnsi="Comic Sans MS"/>
          <w:sz w:val="20"/>
          <w:szCs w:val="20"/>
        </w:rPr>
        <w:t xml:space="preserve"> предполагающие необходимость для заемщика использовать выделенные банком ресурсы исключительно для решения задач, определенных условиями кредитного договора (например, расчета за приобретаемые товары, выплаты заработной платы персоналу, капитального развития и т. п.). Нарушение ука</w:t>
      </w:r>
      <w:r w:rsidRPr="00C553A1">
        <w:rPr>
          <w:rFonts w:ascii="Comic Sans MS" w:hAnsi="Comic Sans MS"/>
          <w:sz w:val="20"/>
          <w:szCs w:val="20"/>
        </w:rPr>
        <w:softHyphen/>
        <w:t>занных обязательств влечет за собою применение к заемщику установленных договором санкций в форме досрочного отзыва кредита или увеличения про</w:t>
      </w:r>
      <w:r w:rsidRPr="00C553A1">
        <w:rPr>
          <w:rFonts w:ascii="Comic Sans MS" w:hAnsi="Comic Sans MS"/>
          <w:sz w:val="20"/>
          <w:szCs w:val="20"/>
        </w:rPr>
        <w:softHyphen/>
        <w:t>центной ставки.</w:t>
      </w:r>
    </w:p>
    <w:p w:rsidR="00107F60" w:rsidRPr="00C553A1" w:rsidRDefault="00107F60" w:rsidP="00107F60">
      <w:pPr>
        <w:widowControl w:val="0"/>
        <w:ind w:firstLine="708"/>
        <w:jc w:val="both"/>
        <w:rPr>
          <w:rFonts w:ascii="Comic Sans MS" w:hAnsi="Comic Sans MS"/>
          <w:sz w:val="20"/>
          <w:szCs w:val="20"/>
        </w:rPr>
      </w:pPr>
      <w:r w:rsidRPr="00C553A1">
        <w:rPr>
          <w:rFonts w:ascii="Comic Sans MS" w:hAnsi="Comic Sans MS"/>
          <w:sz w:val="20"/>
          <w:szCs w:val="20"/>
        </w:rPr>
        <w:t>10.По категориям потенциальных заемщиков:</w:t>
      </w:r>
    </w:p>
    <w:p w:rsidR="00107F60" w:rsidRPr="00C553A1" w:rsidRDefault="00107F60" w:rsidP="00107F60">
      <w:pPr>
        <w:widowControl w:val="0"/>
        <w:ind w:firstLine="708"/>
        <w:jc w:val="both"/>
        <w:rPr>
          <w:rFonts w:ascii="Comic Sans MS" w:hAnsi="Comic Sans MS"/>
          <w:sz w:val="20"/>
          <w:szCs w:val="20"/>
        </w:rPr>
      </w:pPr>
      <w:r w:rsidRPr="00C553A1">
        <w:rPr>
          <w:rFonts w:ascii="Comic Sans MS" w:hAnsi="Comic Sans MS"/>
          <w:i/>
          <w:iCs/>
          <w:sz w:val="20"/>
          <w:szCs w:val="20"/>
        </w:rPr>
        <w:t>Аграрные ссуды —</w:t>
      </w:r>
      <w:r w:rsidRPr="00C553A1">
        <w:rPr>
          <w:rFonts w:ascii="Comic Sans MS" w:hAnsi="Comic Sans MS"/>
          <w:sz w:val="20"/>
          <w:szCs w:val="20"/>
        </w:rPr>
        <w:t xml:space="preserve"> одна из наиболее распространенных раз</w:t>
      </w:r>
      <w:r w:rsidRPr="00C553A1">
        <w:rPr>
          <w:rFonts w:ascii="Comic Sans MS" w:hAnsi="Comic Sans MS"/>
          <w:sz w:val="20"/>
          <w:szCs w:val="20"/>
        </w:rPr>
        <w:softHyphen/>
        <w:t>новидностей кредитных операций, определивших появление спе</w:t>
      </w:r>
      <w:r w:rsidRPr="00C553A1">
        <w:rPr>
          <w:rFonts w:ascii="Comic Sans MS" w:hAnsi="Comic Sans MS"/>
          <w:sz w:val="20"/>
          <w:szCs w:val="20"/>
        </w:rPr>
        <w:softHyphen/>
        <w:t>циализированных кредитных организаций - агробанков. Харак</w:t>
      </w:r>
      <w:r w:rsidRPr="00C553A1">
        <w:rPr>
          <w:rFonts w:ascii="Comic Sans MS" w:hAnsi="Comic Sans MS"/>
          <w:sz w:val="20"/>
          <w:szCs w:val="20"/>
        </w:rPr>
        <w:softHyphen/>
        <w:t>терной их особенностью является четко выраженный сезонных характер, обусловленный спецификой сельскохозяйственного производства. В настоящее время в России эти кредитные операции осуществляются в основном по линии государственного кредита из-за крайне тяжелого финансового состояния большинства заемщиков — традиционных для плановой экономики аграрных структур, практически не адаптируемых к требованиям рыночной экономики.</w:t>
      </w:r>
    </w:p>
    <w:p w:rsidR="00107F60" w:rsidRPr="00C553A1" w:rsidRDefault="00107F60" w:rsidP="00107F60">
      <w:pPr>
        <w:widowControl w:val="0"/>
        <w:ind w:firstLine="708"/>
        <w:jc w:val="both"/>
        <w:rPr>
          <w:rFonts w:ascii="Comic Sans MS" w:hAnsi="Comic Sans MS"/>
          <w:sz w:val="20"/>
          <w:szCs w:val="20"/>
        </w:rPr>
      </w:pPr>
      <w:r w:rsidRPr="00C553A1">
        <w:rPr>
          <w:rFonts w:ascii="Comic Sans MS" w:hAnsi="Comic Sans MS"/>
          <w:i/>
          <w:iCs/>
          <w:sz w:val="20"/>
          <w:szCs w:val="20"/>
        </w:rPr>
        <w:t>Коммерческие ссуды,</w:t>
      </w:r>
      <w:r w:rsidRPr="00C553A1">
        <w:rPr>
          <w:rFonts w:ascii="Comic Sans MS" w:hAnsi="Comic Sans MS"/>
          <w:sz w:val="20"/>
          <w:szCs w:val="20"/>
        </w:rPr>
        <w:t xml:space="preserve"> предоставляемые субъектам хозяй</w:t>
      </w:r>
      <w:r w:rsidRPr="00C553A1">
        <w:rPr>
          <w:rFonts w:ascii="Comic Sans MS" w:hAnsi="Comic Sans MS"/>
          <w:sz w:val="20"/>
          <w:szCs w:val="20"/>
        </w:rPr>
        <w:softHyphen/>
        <w:t>ствования, функционирующим в сфере торговли и услуг. В основ</w:t>
      </w:r>
      <w:r w:rsidRPr="00C553A1">
        <w:rPr>
          <w:rFonts w:ascii="Comic Sans MS" w:hAnsi="Comic Sans MS"/>
          <w:sz w:val="20"/>
          <w:szCs w:val="20"/>
        </w:rPr>
        <w:softHyphen/>
        <w:t>ном они имеют срочный характер, удовлетворяя потребности в заемных ресурсах в части, не покрываемой коммерческим креди</w:t>
      </w:r>
      <w:r w:rsidRPr="00C553A1">
        <w:rPr>
          <w:rFonts w:ascii="Comic Sans MS" w:hAnsi="Comic Sans MS"/>
          <w:sz w:val="20"/>
          <w:szCs w:val="20"/>
        </w:rPr>
        <w:softHyphen/>
        <w:t>том. Составляют основной объем кредитных операций российских банков.</w:t>
      </w:r>
    </w:p>
    <w:p w:rsidR="00107F60" w:rsidRPr="00C553A1" w:rsidRDefault="00107F60" w:rsidP="00107F60">
      <w:pPr>
        <w:widowControl w:val="0"/>
        <w:ind w:firstLine="708"/>
        <w:jc w:val="both"/>
        <w:rPr>
          <w:rFonts w:ascii="Comic Sans MS" w:hAnsi="Comic Sans MS"/>
          <w:sz w:val="20"/>
          <w:szCs w:val="20"/>
        </w:rPr>
      </w:pPr>
      <w:r w:rsidRPr="00C553A1">
        <w:rPr>
          <w:rFonts w:ascii="Comic Sans MS" w:hAnsi="Comic Sans MS"/>
          <w:i/>
          <w:iCs/>
          <w:sz w:val="20"/>
          <w:szCs w:val="20"/>
        </w:rPr>
        <w:t>Ссуды посредникам на фондовой бирже,</w:t>
      </w:r>
      <w:r w:rsidRPr="00C553A1">
        <w:rPr>
          <w:rFonts w:ascii="Comic Sans MS" w:hAnsi="Comic Sans MS"/>
          <w:sz w:val="20"/>
          <w:szCs w:val="20"/>
        </w:rPr>
        <w:t xml:space="preserve"> предоставляемые банками брокерским, маклерским и дилерским фирмам, осуще</w:t>
      </w:r>
      <w:r w:rsidRPr="00C553A1">
        <w:rPr>
          <w:rFonts w:ascii="Comic Sans MS" w:hAnsi="Comic Sans MS"/>
          <w:sz w:val="20"/>
          <w:szCs w:val="20"/>
        </w:rPr>
        <w:softHyphen/>
        <w:t>ствляющим операции по купле-продаже ценных бумаг. Характер</w:t>
      </w:r>
      <w:r w:rsidRPr="00C553A1">
        <w:rPr>
          <w:rFonts w:ascii="Comic Sans MS" w:hAnsi="Comic Sans MS"/>
          <w:sz w:val="20"/>
          <w:szCs w:val="20"/>
        </w:rPr>
        <w:softHyphen/>
        <w:t>ная особенность этих ссуд в зарубежной и российской практике — изначальная ориентированность на обслуживание не инвестици</w:t>
      </w:r>
      <w:r w:rsidRPr="00C553A1">
        <w:rPr>
          <w:rFonts w:ascii="Comic Sans MS" w:hAnsi="Comic Sans MS"/>
          <w:sz w:val="20"/>
          <w:szCs w:val="20"/>
        </w:rPr>
        <w:softHyphen/>
        <w:t>онных, а игровых (спекулятивных) операций на фондовом рынке.</w:t>
      </w:r>
    </w:p>
    <w:p w:rsidR="00107F60" w:rsidRPr="00C553A1" w:rsidRDefault="00107F60" w:rsidP="00107F60">
      <w:pPr>
        <w:widowControl w:val="0"/>
        <w:shd w:val="clear" w:color="auto" w:fill="FFFFFF"/>
        <w:autoSpaceDE w:val="0"/>
        <w:autoSpaceDN w:val="0"/>
        <w:adjustRightInd w:val="0"/>
        <w:ind w:firstLine="709"/>
        <w:jc w:val="both"/>
        <w:rPr>
          <w:rFonts w:ascii="Comic Sans MS" w:hAnsi="Comic Sans MS"/>
          <w:color w:val="000000"/>
          <w:sz w:val="20"/>
          <w:szCs w:val="20"/>
        </w:rPr>
      </w:pPr>
      <w:r w:rsidRPr="00C553A1">
        <w:rPr>
          <w:rFonts w:ascii="Comic Sans MS" w:hAnsi="Comic Sans MS"/>
          <w:i/>
          <w:iCs/>
          <w:sz w:val="20"/>
          <w:szCs w:val="20"/>
        </w:rPr>
        <w:t>Ипотечные ссуды владельцам недвижимости,</w:t>
      </w:r>
      <w:r w:rsidRPr="00C553A1">
        <w:rPr>
          <w:rFonts w:ascii="Comic Sans MS" w:hAnsi="Comic Sans MS"/>
          <w:sz w:val="20"/>
          <w:szCs w:val="20"/>
        </w:rPr>
        <w:t xml:space="preserve"> предостав</w:t>
      </w:r>
      <w:r w:rsidRPr="00C553A1">
        <w:rPr>
          <w:rFonts w:ascii="Comic Sans MS" w:hAnsi="Comic Sans MS"/>
          <w:sz w:val="20"/>
          <w:szCs w:val="20"/>
        </w:rPr>
        <w:softHyphen/>
        <w:t>ляемые как обычными, так и специализированными ипотечными банками. В современной зарубежной практике получили столь широкое распространение, что в некоторых источниках выделя</w:t>
      </w:r>
      <w:r w:rsidRPr="00C553A1">
        <w:rPr>
          <w:rFonts w:ascii="Comic Sans MS" w:hAnsi="Comic Sans MS"/>
          <w:sz w:val="20"/>
          <w:szCs w:val="20"/>
        </w:rPr>
        <w:softHyphen/>
        <w:t>ются в качестве самостоятельной формы кредита. В отечественных условиях начали получать ограниченное распространение лишь с 1994 года, что связано с незавершенностью процесса приватизации и отсутствием законодательных актов, четко определяющих права собственности на основные виды недвижимости (прежде всего — на землю).</w:t>
      </w:r>
      <w:r w:rsidRPr="00C553A1">
        <w:rPr>
          <w:rFonts w:ascii="Comic Sans MS" w:hAnsi="Comic Sans MS"/>
          <w:color w:val="000000"/>
          <w:sz w:val="20"/>
          <w:szCs w:val="20"/>
        </w:rPr>
        <w:t xml:space="preserve"> </w:t>
      </w:r>
    </w:p>
    <w:p w:rsidR="00107F60" w:rsidRPr="00C553A1" w:rsidRDefault="00107F60" w:rsidP="00107F60">
      <w:pPr>
        <w:widowControl w:val="0"/>
        <w:shd w:val="clear" w:color="auto" w:fill="FFFFFF"/>
        <w:autoSpaceDE w:val="0"/>
        <w:autoSpaceDN w:val="0"/>
        <w:adjustRightInd w:val="0"/>
        <w:ind w:firstLine="709"/>
        <w:jc w:val="both"/>
        <w:rPr>
          <w:rFonts w:ascii="Comic Sans MS" w:hAnsi="Comic Sans MS"/>
          <w:color w:val="000000"/>
          <w:sz w:val="20"/>
          <w:szCs w:val="20"/>
        </w:rPr>
      </w:pPr>
      <w:r w:rsidRPr="00C553A1">
        <w:rPr>
          <w:rFonts w:ascii="Comic Sans MS" w:hAnsi="Comic Sans MS"/>
          <w:color w:val="000000"/>
          <w:sz w:val="20"/>
          <w:szCs w:val="20"/>
        </w:rPr>
        <w:t xml:space="preserve">Ипотечный кредит – особый тип экономических отношений по поводу предоставления ссуд под залог недвижимого имущества. Кредитором по ипотеке могут быть ипотечные банки или специальные ипотечные компании, а также обычные коммерческие и другие банки. Заемщиком выступают физические и юридические лица, главным образом, физические, имеющие в собственности объект ипотеки. Главными особенностями залога являются: во-первых, наличие у заемщика собственности, во-вторых, чтобы эта собственность приносила доход ее владельцу, в-третьих, не была объектом залога в другой сделке. </w:t>
      </w:r>
    </w:p>
    <w:p w:rsidR="00107F60" w:rsidRPr="00C553A1" w:rsidRDefault="00107F60" w:rsidP="00107F60">
      <w:pPr>
        <w:widowControl w:val="0"/>
        <w:ind w:firstLine="720"/>
        <w:jc w:val="both"/>
        <w:rPr>
          <w:rFonts w:ascii="Comic Sans MS" w:hAnsi="Comic Sans MS"/>
          <w:sz w:val="20"/>
          <w:szCs w:val="20"/>
        </w:rPr>
      </w:pPr>
      <w:r w:rsidRPr="00C553A1">
        <w:rPr>
          <w:rFonts w:ascii="Comic Sans MS" w:hAnsi="Comic Sans MS"/>
          <w:i/>
          <w:iCs/>
          <w:sz w:val="20"/>
          <w:szCs w:val="20"/>
        </w:rPr>
        <w:t>Межбанковские ссуды</w:t>
      </w:r>
      <w:r w:rsidRPr="00C553A1">
        <w:rPr>
          <w:rFonts w:ascii="Comic Sans MS" w:hAnsi="Comic Sans MS"/>
          <w:sz w:val="20"/>
          <w:szCs w:val="20"/>
        </w:rPr>
        <w:t xml:space="preserve"> — одна из наиболее распространен</w:t>
      </w:r>
      <w:r w:rsidRPr="00C553A1">
        <w:rPr>
          <w:rFonts w:ascii="Comic Sans MS" w:hAnsi="Comic Sans MS"/>
          <w:sz w:val="20"/>
          <w:szCs w:val="20"/>
        </w:rPr>
        <w:softHyphen/>
        <w:t>ных форм хозяйственного взаимодействия кредитных организа</w:t>
      </w:r>
      <w:r w:rsidRPr="00C553A1">
        <w:rPr>
          <w:rFonts w:ascii="Comic Sans MS" w:hAnsi="Comic Sans MS"/>
          <w:sz w:val="20"/>
          <w:szCs w:val="20"/>
        </w:rPr>
        <w:softHyphen/>
        <w:t>ций. Текущая ставка по межбанковским кредитам является важ</w:t>
      </w:r>
      <w:r w:rsidRPr="00C553A1">
        <w:rPr>
          <w:rFonts w:ascii="Comic Sans MS" w:hAnsi="Comic Sans MS"/>
          <w:sz w:val="20"/>
          <w:szCs w:val="20"/>
        </w:rPr>
        <w:softHyphen/>
        <w:t>нейшим фактором, определяющим учетную политику конкретного коммерческого банка по остальным видам выдаваемых им ссуд. Конкретная величина этой ставки прямо зависит от Центрального Банка, являющегося активным участником и прямым координато</w:t>
      </w:r>
      <w:r w:rsidRPr="00C553A1">
        <w:rPr>
          <w:rFonts w:ascii="Comic Sans MS" w:hAnsi="Comic Sans MS"/>
          <w:sz w:val="20"/>
          <w:szCs w:val="20"/>
        </w:rPr>
        <w:softHyphen/>
        <w:t>ром рынка межбанковских кредитов. Отсутствие эффективного планирования таких операций в августе 1995 года вызвало кризис межбанковских платежей, охвативший всю кредитную систему России.</w:t>
      </w:r>
    </w:p>
    <w:p w:rsidR="00107F60" w:rsidRPr="00C553A1" w:rsidRDefault="00107F60" w:rsidP="00107F60">
      <w:pPr>
        <w:ind w:firstLine="720"/>
        <w:jc w:val="both"/>
        <w:rPr>
          <w:rFonts w:ascii="Comic Sans MS" w:hAnsi="Comic Sans MS"/>
          <w:sz w:val="20"/>
          <w:szCs w:val="20"/>
        </w:rPr>
      </w:pPr>
    </w:p>
    <w:p w:rsidR="005E2169" w:rsidRPr="00C553A1" w:rsidRDefault="005E2169" w:rsidP="005E2169">
      <w:pPr>
        <w:ind w:firstLine="113"/>
        <w:jc w:val="both"/>
        <w:rPr>
          <w:rFonts w:ascii="Comic Sans MS" w:hAnsi="Comic Sans MS"/>
          <w:sz w:val="20"/>
          <w:szCs w:val="20"/>
        </w:rPr>
      </w:pPr>
    </w:p>
    <w:p w:rsidR="005E2169" w:rsidRPr="00C553A1" w:rsidRDefault="005E2169" w:rsidP="005E2169">
      <w:pPr>
        <w:tabs>
          <w:tab w:val="left" w:pos="900"/>
        </w:tabs>
        <w:ind w:left="360"/>
        <w:jc w:val="both"/>
        <w:rPr>
          <w:rFonts w:ascii="Comic Sans MS" w:hAnsi="Comic Sans MS"/>
          <w:b/>
          <w:sz w:val="20"/>
          <w:szCs w:val="20"/>
        </w:rPr>
      </w:pPr>
    </w:p>
    <w:p w:rsidR="00650774" w:rsidRPr="00E61C7D" w:rsidRDefault="00650774" w:rsidP="00DF3E1D">
      <w:pPr>
        <w:numPr>
          <w:ilvl w:val="0"/>
          <w:numId w:val="27"/>
        </w:numPr>
        <w:tabs>
          <w:tab w:val="left" w:pos="900"/>
        </w:tabs>
        <w:jc w:val="both"/>
        <w:rPr>
          <w:rFonts w:ascii="Comic Sans MS" w:hAnsi="Comic Sans MS"/>
          <w:b/>
          <w:sz w:val="20"/>
          <w:szCs w:val="20"/>
          <w:highlight w:val="yellow"/>
        </w:rPr>
      </w:pPr>
      <w:r w:rsidRPr="00E61C7D">
        <w:rPr>
          <w:rFonts w:ascii="Comic Sans MS" w:hAnsi="Comic Sans MS"/>
          <w:b/>
          <w:sz w:val="20"/>
          <w:szCs w:val="20"/>
          <w:highlight w:val="yellow"/>
        </w:rPr>
        <w:t>Коммерческий кредит.</w:t>
      </w:r>
    </w:p>
    <w:p w:rsidR="00AF5875" w:rsidRPr="00C553A1" w:rsidRDefault="00AF5875" w:rsidP="00AF5875">
      <w:pPr>
        <w:widowControl w:val="0"/>
        <w:ind w:firstLine="720"/>
        <w:jc w:val="both"/>
        <w:rPr>
          <w:rFonts w:ascii="Comic Sans MS" w:hAnsi="Comic Sans MS"/>
          <w:sz w:val="20"/>
          <w:szCs w:val="20"/>
        </w:rPr>
      </w:pPr>
      <w:r w:rsidRPr="00C553A1">
        <w:rPr>
          <w:rFonts w:ascii="Comic Sans MS" w:hAnsi="Comic Sans MS"/>
          <w:sz w:val="20"/>
          <w:szCs w:val="20"/>
        </w:rPr>
        <w:t>Коммерческий кредит – одна из первых форм кредитных отношений в экономике, породившая вексельное обращение и тем самым активно способствовавшая развитию безналичного де</w:t>
      </w:r>
      <w:r w:rsidRPr="00C553A1">
        <w:rPr>
          <w:rFonts w:ascii="Comic Sans MS" w:hAnsi="Comic Sans MS"/>
          <w:sz w:val="20"/>
          <w:szCs w:val="20"/>
        </w:rPr>
        <w:softHyphen/>
        <w:t>нежного оборота, находя практическое выражение в финансово-хозяйственных отношениях между юридическими лицами в форме реализации продукции или услуг с отсрочкой платежа. Основная цель этой формы кредита — ускорение процесса реализации това</w:t>
      </w:r>
      <w:r w:rsidRPr="00C553A1">
        <w:rPr>
          <w:rFonts w:ascii="Comic Sans MS" w:hAnsi="Comic Sans MS"/>
          <w:sz w:val="20"/>
          <w:szCs w:val="20"/>
        </w:rPr>
        <w:softHyphen/>
        <w:t>ров, а, следовательно, извлечения заложенной в них прибыли.</w:t>
      </w:r>
    </w:p>
    <w:p w:rsidR="00AF5875" w:rsidRPr="00C553A1" w:rsidRDefault="00AF5875" w:rsidP="00AF5875">
      <w:pPr>
        <w:widowControl w:val="0"/>
        <w:ind w:firstLine="708"/>
        <w:jc w:val="both"/>
        <w:rPr>
          <w:rFonts w:ascii="Comic Sans MS" w:hAnsi="Comic Sans MS"/>
          <w:sz w:val="20"/>
          <w:szCs w:val="20"/>
        </w:rPr>
      </w:pPr>
      <w:r w:rsidRPr="00C553A1">
        <w:rPr>
          <w:rFonts w:ascii="Comic Sans MS" w:hAnsi="Comic Sans MS"/>
          <w:sz w:val="20"/>
          <w:szCs w:val="20"/>
        </w:rPr>
        <w:t>Инструментом коммерческого кредита традиционно являет</w:t>
      </w:r>
      <w:r w:rsidRPr="00C553A1">
        <w:rPr>
          <w:rFonts w:ascii="Comic Sans MS" w:hAnsi="Comic Sans MS"/>
          <w:sz w:val="20"/>
          <w:szCs w:val="20"/>
        </w:rPr>
        <w:softHyphen/>
        <w:t xml:space="preserve">ся </w:t>
      </w:r>
      <w:r w:rsidRPr="00C553A1">
        <w:rPr>
          <w:rFonts w:ascii="Comic Sans MS" w:hAnsi="Comic Sans MS"/>
          <w:i/>
          <w:iCs/>
          <w:sz w:val="20"/>
          <w:szCs w:val="20"/>
        </w:rPr>
        <w:t>вексель,</w:t>
      </w:r>
      <w:r w:rsidRPr="00C553A1">
        <w:rPr>
          <w:rFonts w:ascii="Comic Sans MS" w:hAnsi="Comic Sans MS"/>
          <w:sz w:val="20"/>
          <w:szCs w:val="20"/>
        </w:rPr>
        <w:t xml:space="preserve"> выражающий финансовые обязательства заемщика по отношению к кредитору. Наибольшее распространение по</w:t>
      </w:r>
      <w:r w:rsidRPr="00C553A1">
        <w:rPr>
          <w:rFonts w:ascii="Comic Sans MS" w:hAnsi="Comic Sans MS"/>
          <w:sz w:val="20"/>
          <w:szCs w:val="20"/>
        </w:rPr>
        <w:softHyphen/>
        <w:t xml:space="preserve">лучили две формы векселя — </w:t>
      </w:r>
      <w:r w:rsidRPr="00C553A1">
        <w:rPr>
          <w:rFonts w:ascii="Comic Sans MS" w:hAnsi="Comic Sans MS"/>
          <w:i/>
          <w:iCs/>
          <w:sz w:val="20"/>
          <w:szCs w:val="20"/>
        </w:rPr>
        <w:t>простой вексель,</w:t>
      </w:r>
      <w:r w:rsidRPr="00C553A1">
        <w:rPr>
          <w:rFonts w:ascii="Comic Sans MS" w:hAnsi="Comic Sans MS"/>
          <w:sz w:val="20"/>
          <w:szCs w:val="20"/>
        </w:rPr>
        <w:t xml:space="preserve"> содержащий прямое обязательство заемщика на выплату установленной суммы непосредственно кредитору, и </w:t>
      </w:r>
      <w:r w:rsidRPr="00C553A1">
        <w:rPr>
          <w:rFonts w:ascii="Comic Sans MS" w:hAnsi="Comic Sans MS"/>
          <w:i/>
          <w:iCs/>
          <w:sz w:val="20"/>
          <w:szCs w:val="20"/>
        </w:rPr>
        <w:t xml:space="preserve">переводный (тратта), </w:t>
      </w:r>
      <w:r w:rsidRPr="00C553A1">
        <w:rPr>
          <w:rFonts w:ascii="Comic Sans MS" w:hAnsi="Comic Sans MS"/>
          <w:sz w:val="20"/>
          <w:szCs w:val="20"/>
        </w:rPr>
        <w:t>представляющий письменный приказ заемщику со стороны кредитора о выплате установленной суммы третьему лицу либо предъявителю векселя. В современных условиях функции век</w:t>
      </w:r>
      <w:r w:rsidRPr="00C553A1">
        <w:rPr>
          <w:rFonts w:ascii="Comic Sans MS" w:hAnsi="Comic Sans MS"/>
          <w:sz w:val="20"/>
          <w:szCs w:val="20"/>
        </w:rPr>
        <w:softHyphen/>
        <w:t xml:space="preserve">селя часто принимает на себя </w:t>
      </w:r>
      <w:r w:rsidRPr="00C553A1">
        <w:rPr>
          <w:rFonts w:ascii="Comic Sans MS" w:hAnsi="Comic Sans MS"/>
          <w:i/>
          <w:iCs/>
          <w:sz w:val="20"/>
          <w:szCs w:val="20"/>
        </w:rPr>
        <w:t>стандартный договор</w:t>
      </w:r>
      <w:r w:rsidRPr="00C553A1">
        <w:rPr>
          <w:rFonts w:ascii="Comic Sans MS" w:hAnsi="Comic Sans MS"/>
          <w:sz w:val="20"/>
          <w:szCs w:val="20"/>
        </w:rPr>
        <w:t xml:space="preserve"> между по</w:t>
      </w:r>
      <w:r w:rsidRPr="00C553A1">
        <w:rPr>
          <w:rFonts w:ascii="Comic Sans MS" w:hAnsi="Comic Sans MS"/>
          <w:sz w:val="20"/>
          <w:szCs w:val="20"/>
        </w:rPr>
        <w:softHyphen/>
        <w:t>ставщиком и потребителем, регламентирующий порядок опла</w:t>
      </w:r>
      <w:r w:rsidRPr="00C553A1">
        <w:rPr>
          <w:rFonts w:ascii="Comic Sans MS" w:hAnsi="Comic Sans MS"/>
          <w:sz w:val="20"/>
          <w:szCs w:val="20"/>
        </w:rPr>
        <w:softHyphen/>
        <w:t>ты реализуемой продукции на условиях коммерческого кредита.</w:t>
      </w:r>
    </w:p>
    <w:p w:rsidR="00AF5875" w:rsidRPr="00C553A1" w:rsidRDefault="00AF5875" w:rsidP="00AF5875">
      <w:pPr>
        <w:widowControl w:val="0"/>
        <w:ind w:firstLine="708"/>
        <w:jc w:val="both"/>
        <w:rPr>
          <w:rFonts w:ascii="Comic Sans MS" w:hAnsi="Comic Sans MS"/>
          <w:sz w:val="20"/>
          <w:szCs w:val="20"/>
        </w:rPr>
      </w:pPr>
      <w:r w:rsidRPr="00C553A1">
        <w:rPr>
          <w:rFonts w:ascii="Comic Sans MS" w:hAnsi="Comic Sans MS"/>
          <w:sz w:val="20"/>
          <w:szCs w:val="20"/>
        </w:rPr>
        <w:t>Коммерческий кредит принципиально отличается от бан</w:t>
      </w:r>
      <w:r w:rsidRPr="00C553A1">
        <w:rPr>
          <w:rFonts w:ascii="Comic Sans MS" w:hAnsi="Comic Sans MS"/>
          <w:sz w:val="20"/>
          <w:szCs w:val="20"/>
        </w:rPr>
        <w:softHyphen/>
        <w:t>ковского:</w:t>
      </w:r>
    </w:p>
    <w:p w:rsidR="00AF5875" w:rsidRPr="00C553A1" w:rsidRDefault="00AF5875" w:rsidP="00AF5875">
      <w:pPr>
        <w:widowControl w:val="0"/>
        <w:numPr>
          <w:ilvl w:val="0"/>
          <w:numId w:val="49"/>
        </w:numPr>
        <w:jc w:val="both"/>
        <w:rPr>
          <w:rFonts w:ascii="Comic Sans MS" w:hAnsi="Comic Sans MS"/>
          <w:sz w:val="20"/>
          <w:szCs w:val="20"/>
        </w:rPr>
      </w:pPr>
      <w:r w:rsidRPr="00C553A1">
        <w:rPr>
          <w:rFonts w:ascii="Comic Sans MS" w:hAnsi="Comic Sans MS"/>
          <w:sz w:val="20"/>
          <w:szCs w:val="20"/>
        </w:rPr>
        <w:t>в роли кредитора выступают не специализированные кредит</w:t>
      </w:r>
      <w:r w:rsidRPr="00C553A1">
        <w:rPr>
          <w:rFonts w:ascii="Comic Sans MS" w:hAnsi="Comic Sans MS"/>
          <w:sz w:val="20"/>
          <w:szCs w:val="20"/>
        </w:rPr>
        <w:softHyphen/>
        <w:t>но-финансовые организации, а любые юридические лица, связан</w:t>
      </w:r>
      <w:r w:rsidRPr="00C553A1">
        <w:rPr>
          <w:rFonts w:ascii="Comic Sans MS" w:hAnsi="Comic Sans MS"/>
          <w:sz w:val="20"/>
          <w:szCs w:val="20"/>
        </w:rPr>
        <w:softHyphen/>
        <w:t xml:space="preserve">ные с производством либо реализацией товаров или услуг; </w:t>
      </w:r>
    </w:p>
    <w:p w:rsidR="00AF5875" w:rsidRPr="00C553A1" w:rsidRDefault="00AF5875" w:rsidP="00AF5875">
      <w:pPr>
        <w:widowControl w:val="0"/>
        <w:numPr>
          <w:ilvl w:val="0"/>
          <w:numId w:val="49"/>
        </w:numPr>
        <w:jc w:val="both"/>
        <w:rPr>
          <w:rFonts w:ascii="Comic Sans MS" w:hAnsi="Comic Sans MS"/>
          <w:sz w:val="20"/>
          <w:szCs w:val="20"/>
        </w:rPr>
      </w:pPr>
      <w:r w:rsidRPr="00C553A1">
        <w:rPr>
          <w:rFonts w:ascii="Comic Sans MS" w:hAnsi="Comic Sans MS"/>
          <w:sz w:val="20"/>
          <w:szCs w:val="20"/>
        </w:rPr>
        <w:t xml:space="preserve">предоставляется исключительно в товарной форме; </w:t>
      </w:r>
    </w:p>
    <w:p w:rsidR="00AF5875" w:rsidRPr="00C553A1" w:rsidRDefault="00AF5875" w:rsidP="00AF5875">
      <w:pPr>
        <w:widowControl w:val="0"/>
        <w:numPr>
          <w:ilvl w:val="0"/>
          <w:numId w:val="49"/>
        </w:numPr>
        <w:jc w:val="both"/>
        <w:rPr>
          <w:rFonts w:ascii="Comic Sans MS" w:hAnsi="Comic Sans MS"/>
          <w:sz w:val="20"/>
          <w:szCs w:val="20"/>
        </w:rPr>
      </w:pPr>
      <w:r w:rsidRPr="00C553A1">
        <w:rPr>
          <w:rFonts w:ascii="Comic Sans MS" w:hAnsi="Comic Sans MS"/>
          <w:sz w:val="20"/>
          <w:szCs w:val="20"/>
        </w:rPr>
        <w:t>ссудный капитал интегрирован с промышленным или тор</w:t>
      </w:r>
      <w:r w:rsidRPr="00C553A1">
        <w:rPr>
          <w:rFonts w:ascii="Comic Sans MS" w:hAnsi="Comic Sans MS"/>
          <w:sz w:val="20"/>
          <w:szCs w:val="20"/>
        </w:rPr>
        <w:softHyphen/>
        <w:t>говым, что в современных условиях нашло практическое выра</w:t>
      </w:r>
      <w:r w:rsidRPr="00C553A1">
        <w:rPr>
          <w:rFonts w:ascii="Comic Sans MS" w:hAnsi="Comic Sans MS"/>
          <w:sz w:val="20"/>
          <w:szCs w:val="20"/>
        </w:rPr>
        <w:softHyphen/>
        <w:t>жение в создании финансовых компаний, холдингов и других аналогичных структур, включающий в себя предприятия раз</w:t>
      </w:r>
      <w:r w:rsidRPr="00C553A1">
        <w:rPr>
          <w:rFonts w:ascii="Comic Sans MS" w:hAnsi="Comic Sans MS"/>
          <w:sz w:val="20"/>
          <w:szCs w:val="20"/>
        </w:rPr>
        <w:softHyphen/>
        <w:t>личной специализации и направлений деятельности;</w:t>
      </w:r>
    </w:p>
    <w:p w:rsidR="00AF5875" w:rsidRPr="00C553A1" w:rsidRDefault="00AF5875" w:rsidP="00AF5875">
      <w:pPr>
        <w:widowControl w:val="0"/>
        <w:numPr>
          <w:ilvl w:val="0"/>
          <w:numId w:val="49"/>
        </w:numPr>
        <w:jc w:val="both"/>
        <w:rPr>
          <w:rFonts w:ascii="Comic Sans MS" w:hAnsi="Comic Sans MS"/>
          <w:sz w:val="20"/>
          <w:szCs w:val="20"/>
        </w:rPr>
      </w:pPr>
      <w:r w:rsidRPr="00C553A1">
        <w:rPr>
          <w:rFonts w:ascii="Comic Sans MS" w:hAnsi="Comic Sans MS"/>
          <w:sz w:val="20"/>
          <w:szCs w:val="20"/>
        </w:rPr>
        <w:t>средняя стоимость коммерческого кредита всегда ниже средней ставки банковского процента на данный период вре</w:t>
      </w:r>
      <w:r w:rsidRPr="00C553A1">
        <w:rPr>
          <w:rFonts w:ascii="Comic Sans MS" w:hAnsi="Comic Sans MS"/>
          <w:sz w:val="20"/>
          <w:szCs w:val="20"/>
        </w:rPr>
        <w:softHyphen/>
        <w:t>мени;</w:t>
      </w:r>
    </w:p>
    <w:p w:rsidR="00AF5875" w:rsidRPr="00C553A1" w:rsidRDefault="00AF5875" w:rsidP="00AF5875">
      <w:pPr>
        <w:widowControl w:val="0"/>
        <w:numPr>
          <w:ilvl w:val="0"/>
          <w:numId w:val="49"/>
        </w:numPr>
        <w:jc w:val="both"/>
        <w:rPr>
          <w:rFonts w:ascii="Comic Sans MS" w:hAnsi="Comic Sans MS"/>
          <w:sz w:val="20"/>
          <w:szCs w:val="20"/>
        </w:rPr>
      </w:pPr>
      <w:r w:rsidRPr="00C553A1">
        <w:rPr>
          <w:rFonts w:ascii="Comic Sans MS" w:hAnsi="Comic Sans MS"/>
          <w:sz w:val="20"/>
          <w:szCs w:val="20"/>
        </w:rPr>
        <w:t>при юридическом оформлении сделки между кредитором и заемщиком плата за этот кредит включается в цену товара, а не определяется специально, например, через фиксированный процент от базовой суммы.</w:t>
      </w:r>
    </w:p>
    <w:p w:rsidR="00AF5875" w:rsidRPr="00C553A1" w:rsidRDefault="00AF5875" w:rsidP="00AF5875">
      <w:pPr>
        <w:widowControl w:val="0"/>
        <w:ind w:firstLine="720"/>
        <w:jc w:val="both"/>
        <w:rPr>
          <w:rFonts w:ascii="Comic Sans MS" w:hAnsi="Comic Sans MS"/>
          <w:sz w:val="20"/>
          <w:szCs w:val="20"/>
        </w:rPr>
      </w:pPr>
      <w:r w:rsidRPr="00C553A1">
        <w:rPr>
          <w:rFonts w:ascii="Comic Sans MS" w:hAnsi="Comic Sans MS"/>
          <w:sz w:val="20"/>
          <w:szCs w:val="20"/>
        </w:rPr>
        <w:t>В зарубежной практике коммерческий кредит получил ис</w:t>
      </w:r>
      <w:r w:rsidRPr="00C553A1">
        <w:rPr>
          <w:rFonts w:ascii="Comic Sans MS" w:hAnsi="Comic Sans MS"/>
          <w:sz w:val="20"/>
          <w:szCs w:val="20"/>
        </w:rPr>
        <w:softHyphen/>
        <w:t>ключительно широкое распространение. Например, в Италии до 85% от суммы сделок в оптовой торговле осуществляются на условиях коммерческого кредита, причем средний срок по нему составляет около 60 дней, что существенно превышает срок фактической реализации товаров непосредственным потребите</w:t>
      </w:r>
      <w:r w:rsidRPr="00C553A1">
        <w:rPr>
          <w:rFonts w:ascii="Comic Sans MS" w:hAnsi="Comic Sans MS"/>
          <w:sz w:val="20"/>
          <w:szCs w:val="20"/>
        </w:rPr>
        <w:softHyphen/>
        <w:t>лям. В России эта форма кредитования до последнего времени была ограничена сферой обращения. В других отраслях ее рас</w:t>
      </w:r>
      <w:r w:rsidRPr="00C553A1">
        <w:rPr>
          <w:rFonts w:ascii="Comic Sans MS" w:hAnsi="Comic Sans MS"/>
          <w:sz w:val="20"/>
          <w:szCs w:val="20"/>
        </w:rPr>
        <w:softHyphen/>
        <w:t>пространению объективно препятствовали такие факторы, как высокие темпы инфляции, кризис неплатежей, ненадежность партнерских связей, недостатки конкретного права.</w:t>
      </w:r>
    </w:p>
    <w:p w:rsidR="00AF5875" w:rsidRPr="00C553A1" w:rsidRDefault="00AF5875" w:rsidP="00AF5875">
      <w:pPr>
        <w:widowControl w:val="0"/>
        <w:ind w:firstLine="708"/>
        <w:jc w:val="both"/>
        <w:rPr>
          <w:rFonts w:ascii="Comic Sans MS" w:hAnsi="Comic Sans MS"/>
          <w:sz w:val="20"/>
          <w:szCs w:val="20"/>
        </w:rPr>
      </w:pPr>
      <w:r w:rsidRPr="00C553A1">
        <w:rPr>
          <w:rFonts w:ascii="Comic Sans MS" w:hAnsi="Comic Sans MS"/>
          <w:sz w:val="20"/>
          <w:szCs w:val="20"/>
        </w:rPr>
        <w:t>В современных условиях на практике применяются в основ</w:t>
      </w:r>
      <w:r w:rsidRPr="00C553A1">
        <w:rPr>
          <w:rFonts w:ascii="Comic Sans MS" w:hAnsi="Comic Sans MS"/>
          <w:sz w:val="20"/>
          <w:szCs w:val="20"/>
        </w:rPr>
        <w:softHyphen/>
        <w:t xml:space="preserve">ном три разновидности коммерческого кредита: </w:t>
      </w:r>
    </w:p>
    <w:p w:rsidR="00AF5875" w:rsidRPr="00C553A1" w:rsidRDefault="00AF5875" w:rsidP="00AF5875">
      <w:pPr>
        <w:widowControl w:val="0"/>
        <w:numPr>
          <w:ilvl w:val="0"/>
          <w:numId w:val="50"/>
        </w:numPr>
        <w:jc w:val="both"/>
        <w:rPr>
          <w:rFonts w:ascii="Comic Sans MS" w:hAnsi="Comic Sans MS"/>
          <w:sz w:val="20"/>
          <w:szCs w:val="20"/>
        </w:rPr>
      </w:pPr>
      <w:r w:rsidRPr="00C553A1">
        <w:rPr>
          <w:rFonts w:ascii="Comic Sans MS" w:hAnsi="Comic Sans MS"/>
          <w:sz w:val="20"/>
          <w:szCs w:val="20"/>
        </w:rPr>
        <w:t xml:space="preserve">кредит с фиксированным сроком погашения; </w:t>
      </w:r>
    </w:p>
    <w:p w:rsidR="00AF5875" w:rsidRPr="00C553A1" w:rsidRDefault="00AF5875" w:rsidP="00AF5875">
      <w:pPr>
        <w:widowControl w:val="0"/>
        <w:numPr>
          <w:ilvl w:val="0"/>
          <w:numId w:val="50"/>
        </w:numPr>
        <w:jc w:val="both"/>
        <w:rPr>
          <w:rFonts w:ascii="Comic Sans MS" w:hAnsi="Comic Sans MS"/>
          <w:sz w:val="20"/>
          <w:szCs w:val="20"/>
        </w:rPr>
      </w:pPr>
      <w:r w:rsidRPr="00C553A1">
        <w:rPr>
          <w:rFonts w:ascii="Comic Sans MS" w:hAnsi="Comic Sans MS"/>
          <w:sz w:val="20"/>
          <w:szCs w:val="20"/>
        </w:rPr>
        <w:t>кредит с возвратом лишь после фактической реализации за</w:t>
      </w:r>
      <w:r w:rsidRPr="00C553A1">
        <w:rPr>
          <w:rFonts w:ascii="Comic Sans MS" w:hAnsi="Comic Sans MS"/>
          <w:sz w:val="20"/>
          <w:szCs w:val="20"/>
        </w:rPr>
        <w:softHyphen/>
        <w:t>емщиком поставленных в рассрочку товаров;</w:t>
      </w:r>
    </w:p>
    <w:p w:rsidR="00AF5875" w:rsidRPr="00C553A1" w:rsidRDefault="00AF5875" w:rsidP="00AF5875">
      <w:pPr>
        <w:widowControl w:val="0"/>
        <w:numPr>
          <w:ilvl w:val="0"/>
          <w:numId w:val="50"/>
        </w:numPr>
        <w:jc w:val="both"/>
        <w:rPr>
          <w:rFonts w:ascii="Comic Sans MS" w:hAnsi="Comic Sans MS"/>
          <w:sz w:val="20"/>
          <w:szCs w:val="20"/>
        </w:rPr>
      </w:pPr>
      <w:r w:rsidRPr="00C553A1">
        <w:rPr>
          <w:rFonts w:ascii="Comic Sans MS" w:hAnsi="Comic Sans MS"/>
          <w:sz w:val="20"/>
          <w:szCs w:val="20"/>
        </w:rPr>
        <w:t>кредитование по открытому счету, когда поставка следую</w:t>
      </w:r>
      <w:r w:rsidRPr="00C553A1">
        <w:rPr>
          <w:rFonts w:ascii="Comic Sans MS" w:hAnsi="Comic Sans MS"/>
          <w:sz w:val="20"/>
          <w:szCs w:val="20"/>
        </w:rPr>
        <w:softHyphen/>
        <w:t>щей партии товаров на условиях коммерческого кредита осу</w:t>
      </w:r>
      <w:r w:rsidRPr="00C553A1">
        <w:rPr>
          <w:rFonts w:ascii="Comic Sans MS" w:hAnsi="Comic Sans MS"/>
          <w:sz w:val="20"/>
          <w:szCs w:val="20"/>
        </w:rPr>
        <w:softHyphen/>
        <w:t>ществляется до момента погашения задолженности по преды</w:t>
      </w:r>
      <w:r w:rsidRPr="00C553A1">
        <w:rPr>
          <w:rFonts w:ascii="Comic Sans MS" w:hAnsi="Comic Sans MS"/>
          <w:sz w:val="20"/>
          <w:szCs w:val="20"/>
        </w:rPr>
        <w:softHyphen/>
        <w:t>дущей поставке.</w:t>
      </w:r>
    </w:p>
    <w:p w:rsidR="00AF5875" w:rsidRPr="00C553A1" w:rsidRDefault="00AF5875" w:rsidP="00AF5875">
      <w:pPr>
        <w:jc w:val="both"/>
        <w:rPr>
          <w:rFonts w:ascii="Comic Sans MS" w:hAnsi="Comic Sans MS"/>
          <w:sz w:val="20"/>
          <w:szCs w:val="20"/>
        </w:rPr>
      </w:pPr>
    </w:p>
    <w:p w:rsidR="00AF5875" w:rsidRPr="00C553A1" w:rsidRDefault="00AF5875" w:rsidP="00AF5875">
      <w:pPr>
        <w:tabs>
          <w:tab w:val="left" w:pos="900"/>
        </w:tabs>
        <w:ind w:left="360"/>
        <w:jc w:val="both"/>
        <w:rPr>
          <w:rFonts w:ascii="Comic Sans MS" w:hAnsi="Comic Sans MS"/>
          <w:b/>
          <w:sz w:val="20"/>
          <w:szCs w:val="20"/>
        </w:rPr>
      </w:pPr>
    </w:p>
    <w:p w:rsidR="00650774" w:rsidRPr="00E61C7D" w:rsidRDefault="00650774" w:rsidP="00DF3E1D">
      <w:pPr>
        <w:numPr>
          <w:ilvl w:val="0"/>
          <w:numId w:val="27"/>
        </w:numPr>
        <w:tabs>
          <w:tab w:val="left" w:pos="900"/>
        </w:tabs>
        <w:jc w:val="both"/>
        <w:rPr>
          <w:rFonts w:ascii="Comic Sans MS" w:hAnsi="Comic Sans MS"/>
          <w:b/>
          <w:sz w:val="20"/>
          <w:szCs w:val="20"/>
          <w:highlight w:val="yellow"/>
        </w:rPr>
      </w:pPr>
      <w:r w:rsidRPr="00E61C7D">
        <w:rPr>
          <w:rFonts w:ascii="Comic Sans MS" w:hAnsi="Comic Sans MS"/>
          <w:b/>
          <w:sz w:val="20"/>
          <w:szCs w:val="20"/>
          <w:highlight w:val="yellow"/>
        </w:rPr>
        <w:t>Лизинговый кредит.</w:t>
      </w:r>
    </w:p>
    <w:p w:rsidR="00432E0A" w:rsidRDefault="00432E0A" w:rsidP="00432E0A">
      <w:pPr>
        <w:tabs>
          <w:tab w:val="left" w:pos="900"/>
        </w:tabs>
        <w:ind w:left="360"/>
        <w:jc w:val="both"/>
        <w:rPr>
          <w:rFonts w:ascii="Comic Sans MS" w:hAnsi="Comic Sans MS"/>
          <w:sz w:val="20"/>
          <w:szCs w:val="20"/>
        </w:rPr>
      </w:pPr>
      <w:r w:rsidRPr="00432E0A">
        <w:rPr>
          <w:rFonts w:ascii="Comic Sans MS" w:hAnsi="Comic Sans MS"/>
          <w:sz w:val="20"/>
          <w:szCs w:val="20"/>
        </w:rPr>
        <w:t>Характеризуется длительным сроком</w:t>
      </w:r>
      <w:r>
        <w:rPr>
          <w:rFonts w:ascii="Comic Sans MS" w:hAnsi="Comic Sans MS"/>
          <w:sz w:val="20"/>
          <w:szCs w:val="20"/>
        </w:rPr>
        <w:t xml:space="preserve"> контракта от 5 до 10 лет и представляет собой форму долгосрочного кредитования покупки. По истечении срока действия договора арендатор может вернуть объект аренды, продлить соглашение или купить объект лизинга по остаточной стоимости. В практике существуют разновидности финансового лизинга:</w:t>
      </w:r>
    </w:p>
    <w:p w:rsidR="00D87305" w:rsidRDefault="00D87305" w:rsidP="00D87305">
      <w:pPr>
        <w:numPr>
          <w:ilvl w:val="0"/>
          <w:numId w:val="68"/>
        </w:numPr>
        <w:tabs>
          <w:tab w:val="left" w:pos="900"/>
        </w:tabs>
        <w:jc w:val="both"/>
        <w:rPr>
          <w:rFonts w:ascii="Comic Sans MS" w:hAnsi="Comic Sans MS"/>
          <w:sz w:val="20"/>
          <w:szCs w:val="20"/>
        </w:rPr>
      </w:pPr>
      <w:r>
        <w:rPr>
          <w:rFonts w:ascii="Comic Sans MS" w:hAnsi="Comic Sans MS"/>
          <w:sz w:val="20"/>
          <w:szCs w:val="20"/>
        </w:rPr>
        <w:t>ЛИЗИНГ С ОБСЛУЖИВАНИЕМ. По сути это сочетание фин-го лизинга с договором подряда, в котором предусматривается оказание услуг по содержанию, ремонту оборудования, по дальнейшему техническому обслуживанию – «мокрый лизинг». Другая разновидность «лизинг под ключ», когда предоставляется в лизинг оборудование с полным монтажем, с внедрением технологий производства.</w:t>
      </w:r>
    </w:p>
    <w:p w:rsidR="00D87305" w:rsidRDefault="00D87305" w:rsidP="00D87305">
      <w:pPr>
        <w:numPr>
          <w:ilvl w:val="0"/>
          <w:numId w:val="68"/>
        </w:numPr>
        <w:tabs>
          <w:tab w:val="left" w:pos="900"/>
        </w:tabs>
        <w:jc w:val="both"/>
        <w:rPr>
          <w:rFonts w:ascii="Comic Sans MS" w:hAnsi="Comic Sans MS"/>
          <w:sz w:val="20"/>
          <w:szCs w:val="20"/>
        </w:rPr>
      </w:pPr>
      <w:r>
        <w:rPr>
          <w:rFonts w:ascii="Comic Sans MS" w:hAnsi="Comic Sans MS"/>
          <w:sz w:val="20"/>
          <w:szCs w:val="20"/>
        </w:rPr>
        <w:t xml:space="preserve">ЛИЗИНГ В ПАКЕТЕ – это когда </w:t>
      </w:r>
      <w:r w:rsidR="004B611D">
        <w:rPr>
          <w:rFonts w:ascii="Comic Sans MS" w:hAnsi="Comic Sans MS"/>
          <w:sz w:val="20"/>
          <w:szCs w:val="20"/>
        </w:rPr>
        <w:t>здания и сооружения цехов предприятий оформляются кредитным отношением, а оборудование, используемое в них, находится лизинговой сделкой.</w:t>
      </w:r>
    </w:p>
    <w:p w:rsidR="004B611D" w:rsidRDefault="004B611D" w:rsidP="004B611D">
      <w:pPr>
        <w:tabs>
          <w:tab w:val="left" w:pos="900"/>
        </w:tabs>
        <w:ind w:left="360"/>
        <w:jc w:val="both"/>
        <w:rPr>
          <w:rFonts w:ascii="Comic Sans MS" w:hAnsi="Comic Sans MS"/>
          <w:sz w:val="20"/>
          <w:szCs w:val="20"/>
        </w:rPr>
      </w:pPr>
      <w:r>
        <w:rPr>
          <w:rFonts w:ascii="Comic Sans MS" w:hAnsi="Comic Sans MS"/>
          <w:sz w:val="20"/>
          <w:szCs w:val="20"/>
        </w:rPr>
        <w:t>Лизинг как новая форма кредитования имеет ряд преимуществ перед банковским:</w:t>
      </w:r>
    </w:p>
    <w:p w:rsidR="004B611D" w:rsidRDefault="004B611D" w:rsidP="00B66EA8">
      <w:pPr>
        <w:numPr>
          <w:ilvl w:val="0"/>
          <w:numId w:val="69"/>
        </w:numPr>
        <w:tabs>
          <w:tab w:val="left" w:pos="900"/>
        </w:tabs>
        <w:jc w:val="both"/>
        <w:rPr>
          <w:rFonts w:ascii="Comic Sans MS" w:hAnsi="Comic Sans MS"/>
          <w:sz w:val="20"/>
          <w:szCs w:val="20"/>
        </w:rPr>
      </w:pPr>
      <w:r>
        <w:rPr>
          <w:rFonts w:ascii="Comic Sans MS" w:hAnsi="Comic Sans MS"/>
          <w:sz w:val="20"/>
          <w:szCs w:val="20"/>
        </w:rPr>
        <w:t xml:space="preserve">лизинг предполагает 100% кредитование </w:t>
      </w:r>
      <w:r w:rsidR="00B66EA8">
        <w:rPr>
          <w:rFonts w:ascii="Comic Sans MS" w:hAnsi="Comic Sans MS"/>
          <w:sz w:val="20"/>
          <w:szCs w:val="20"/>
        </w:rPr>
        <w:t>и не требует немедленного начала платежей, т к арендные платежи как правило начинаются после поставки имущества лизингополучателя или даже позже.</w:t>
      </w:r>
    </w:p>
    <w:p w:rsidR="00B66EA8" w:rsidRDefault="00B66EA8" w:rsidP="00B66EA8">
      <w:pPr>
        <w:numPr>
          <w:ilvl w:val="0"/>
          <w:numId w:val="69"/>
        </w:numPr>
        <w:tabs>
          <w:tab w:val="left" w:pos="900"/>
        </w:tabs>
        <w:jc w:val="both"/>
        <w:rPr>
          <w:rFonts w:ascii="Comic Sans MS" w:hAnsi="Comic Sans MS"/>
          <w:sz w:val="20"/>
          <w:szCs w:val="20"/>
        </w:rPr>
      </w:pPr>
      <w:r>
        <w:rPr>
          <w:rFonts w:ascii="Comic Sans MS" w:hAnsi="Comic Sans MS"/>
          <w:sz w:val="20"/>
          <w:szCs w:val="20"/>
        </w:rPr>
        <w:t xml:space="preserve">контракт по лизингу получить проще, чем банковский кредит, т к лизинговые кампании не требуют от лизингополучателя никаких дополнительных гарантий, т к само оборудование служит гарантией и при невыполнении договора </w:t>
      </w:r>
      <w:r w:rsidR="00C02985">
        <w:rPr>
          <w:rFonts w:ascii="Comic Sans MS" w:hAnsi="Comic Sans MS"/>
          <w:sz w:val="20"/>
          <w:szCs w:val="20"/>
        </w:rPr>
        <w:t>у лизингополучателя оборудование изымается.</w:t>
      </w:r>
    </w:p>
    <w:p w:rsidR="00C02985" w:rsidRDefault="00C02985" w:rsidP="00B66EA8">
      <w:pPr>
        <w:numPr>
          <w:ilvl w:val="0"/>
          <w:numId w:val="69"/>
        </w:numPr>
        <w:tabs>
          <w:tab w:val="left" w:pos="900"/>
        </w:tabs>
        <w:jc w:val="both"/>
        <w:rPr>
          <w:rFonts w:ascii="Comic Sans MS" w:hAnsi="Comic Sans MS"/>
          <w:sz w:val="20"/>
          <w:szCs w:val="20"/>
        </w:rPr>
      </w:pPr>
      <w:r>
        <w:rPr>
          <w:rFonts w:ascii="Comic Sans MS" w:hAnsi="Comic Sans MS"/>
          <w:sz w:val="20"/>
          <w:szCs w:val="20"/>
        </w:rPr>
        <w:t xml:space="preserve">механизм предоставления </w:t>
      </w:r>
      <w:r w:rsidR="00885D28">
        <w:rPr>
          <w:rFonts w:ascii="Comic Sans MS" w:hAnsi="Comic Sans MS"/>
          <w:sz w:val="20"/>
          <w:szCs w:val="20"/>
        </w:rPr>
        <w:t>Лиз-го кредита является более гибким чем банковский, т к банковский предполагает ограниченные сроки и размеры его погашения. Лизинговый же предлагает удобную для получателя схему арендных платежей.</w:t>
      </w:r>
    </w:p>
    <w:p w:rsidR="00885D28" w:rsidRDefault="00885D28" w:rsidP="00B66EA8">
      <w:pPr>
        <w:numPr>
          <w:ilvl w:val="0"/>
          <w:numId w:val="69"/>
        </w:numPr>
        <w:tabs>
          <w:tab w:val="left" w:pos="900"/>
        </w:tabs>
        <w:jc w:val="both"/>
        <w:rPr>
          <w:rFonts w:ascii="Comic Sans MS" w:hAnsi="Comic Sans MS"/>
          <w:sz w:val="20"/>
          <w:szCs w:val="20"/>
        </w:rPr>
      </w:pPr>
      <w:r>
        <w:rPr>
          <w:rFonts w:ascii="Comic Sans MS" w:hAnsi="Comic Sans MS"/>
          <w:sz w:val="20"/>
          <w:szCs w:val="20"/>
        </w:rPr>
        <w:t>риск устаревания оборудования полностью ложится на лизингодателя, а получатель может временно направить освобождающиеся ресурсы на другие цели.</w:t>
      </w:r>
    </w:p>
    <w:p w:rsidR="00885D28" w:rsidRDefault="00885D28" w:rsidP="00885D28">
      <w:pPr>
        <w:tabs>
          <w:tab w:val="left" w:pos="900"/>
        </w:tabs>
        <w:ind w:left="360"/>
        <w:jc w:val="both"/>
        <w:rPr>
          <w:rFonts w:ascii="Comic Sans MS" w:hAnsi="Comic Sans MS"/>
          <w:sz w:val="20"/>
          <w:szCs w:val="20"/>
        </w:rPr>
      </w:pPr>
      <w:r>
        <w:rPr>
          <w:rFonts w:ascii="Comic Sans MS" w:hAnsi="Comic Sans MS"/>
          <w:sz w:val="20"/>
          <w:szCs w:val="20"/>
        </w:rPr>
        <w:t>НЕДОСТАТКИ:</w:t>
      </w:r>
    </w:p>
    <w:p w:rsidR="00885D28" w:rsidRDefault="00885D28" w:rsidP="00885D28">
      <w:pPr>
        <w:numPr>
          <w:ilvl w:val="0"/>
          <w:numId w:val="70"/>
        </w:numPr>
        <w:tabs>
          <w:tab w:val="left" w:pos="900"/>
        </w:tabs>
        <w:jc w:val="both"/>
        <w:rPr>
          <w:rFonts w:ascii="Comic Sans MS" w:hAnsi="Comic Sans MS"/>
          <w:sz w:val="20"/>
          <w:szCs w:val="20"/>
        </w:rPr>
      </w:pPr>
      <w:r>
        <w:rPr>
          <w:rFonts w:ascii="Comic Sans MS" w:hAnsi="Comic Sans MS"/>
          <w:sz w:val="20"/>
          <w:szCs w:val="20"/>
        </w:rPr>
        <w:t>моральное старение имущества раньше срока договора в то время, как арендные платежи остаются неизменными до окончания срока.</w:t>
      </w:r>
    </w:p>
    <w:p w:rsidR="00885D28" w:rsidRDefault="00885D28" w:rsidP="00885D28">
      <w:pPr>
        <w:numPr>
          <w:ilvl w:val="0"/>
          <w:numId w:val="70"/>
        </w:numPr>
        <w:tabs>
          <w:tab w:val="left" w:pos="900"/>
        </w:tabs>
        <w:jc w:val="both"/>
        <w:rPr>
          <w:rFonts w:ascii="Comic Sans MS" w:hAnsi="Comic Sans MS"/>
          <w:sz w:val="20"/>
          <w:szCs w:val="20"/>
        </w:rPr>
      </w:pPr>
      <w:r>
        <w:rPr>
          <w:rFonts w:ascii="Comic Sans MS" w:hAnsi="Comic Sans MS"/>
          <w:sz w:val="20"/>
          <w:szCs w:val="20"/>
        </w:rPr>
        <w:t>при оперативном лизинге риск устарения имущества ложится на лизингодателя, а это вынуждает его повышать арендную плату с лизингополучателя.</w:t>
      </w:r>
    </w:p>
    <w:p w:rsidR="00885D28" w:rsidRDefault="00885D28" w:rsidP="00885D28">
      <w:pPr>
        <w:numPr>
          <w:ilvl w:val="0"/>
          <w:numId w:val="70"/>
        </w:numPr>
        <w:tabs>
          <w:tab w:val="left" w:pos="900"/>
        </w:tabs>
        <w:jc w:val="both"/>
        <w:rPr>
          <w:rFonts w:ascii="Comic Sans MS" w:hAnsi="Comic Sans MS"/>
          <w:sz w:val="20"/>
          <w:szCs w:val="20"/>
        </w:rPr>
      </w:pPr>
      <w:r>
        <w:rPr>
          <w:rFonts w:ascii="Comic Sans MS" w:hAnsi="Comic Sans MS"/>
          <w:sz w:val="20"/>
          <w:szCs w:val="20"/>
        </w:rPr>
        <w:t>в случае выхода имущества из строя платежи осуществляются в установленные сроки независимо от состояния имущества.</w:t>
      </w:r>
    </w:p>
    <w:p w:rsidR="00885D28" w:rsidRDefault="00885D28" w:rsidP="00885D28">
      <w:pPr>
        <w:numPr>
          <w:ilvl w:val="0"/>
          <w:numId w:val="70"/>
        </w:numPr>
        <w:tabs>
          <w:tab w:val="left" w:pos="900"/>
        </w:tabs>
        <w:jc w:val="both"/>
        <w:rPr>
          <w:rFonts w:ascii="Comic Sans MS" w:hAnsi="Comic Sans MS"/>
          <w:sz w:val="20"/>
          <w:szCs w:val="20"/>
        </w:rPr>
      </w:pPr>
      <w:r>
        <w:rPr>
          <w:rFonts w:ascii="Comic Sans MS" w:hAnsi="Comic Sans MS"/>
          <w:sz w:val="20"/>
          <w:szCs w:val="20"/>
        </w:rPr>
        <w:t>подготовка договора лизинга требует значительного времени и средств если объект лизинга является крупным и уникальным.</w:t>
      </w:r>
    </w:p>
    <w:p w:rsidR="004A235A" w:rsidRDefault="00885D28" w:rsidP="00885D28">
      <w:pPr>
        <w:tabs>
          <w:tab w:val="left" w:pos="900"/>
        </w:tabs>
        <w:ind w:left="360"/>
        <w:jc w:val="both"/>
        <w:rPr>
          <w:rFonts w:ascii="Comic Sans MS" w:hAnsi="Comic Sans MS"/>
          <w:sz w:val="20"/>
          <w:szCs w:val="20"/>
        </w:rPr>
      </w:pPr>
      <w:r>
        <w:rPr>
          <w:rFonts w:ascii="Comic Sans MS" w:hAnsi="Comic Sans MS"/>
          <w:sz w:val="20"/>
          <w:szCs w:val="20"/>
        </w:rPr>
        <w:t xml:space="preserve">Лизинг требует больших капитальных вложений на закупку оборудования, которое потом передается в аренду. </w:t>
      </w:r>
    </w:p>
    <w:p w:rsidR="004A235A" w:rsidRDefault="004A235A" w:rsidP="00885D28">
      <w:pPr>
        <w:tabs>
          <w:tab w:val="left" w:pos="900"/>
        </w:tabs>
        <w:ind w:left="360"/>
        <w:jc w:val="both"/>
        <w:rPr>
          <w:rFonts w:ascii="Comic Sans MS" w:hAnsi="Comic Sans MS"/>
          <w:sz w:val="20"/>
          <w:szCs w:val="20"/>
        </w:rPr>
      </w:pPr>
      <w:r>
        <w:rPr>
          <w:rFonts w:ascii="Comic Sans MS" w:hAnsi="Comic Sans MS"/>
          <w:sz w:val="20"/>
          <w:szCs w:val="20"/>
        </w:rPr>
        <w:t>ПРЕИМУЩЕСТВА АРЕНДОДАТЕЛЯ:</w:t>
      </w:r>
    </w:p>
    <w:p w:rsidR="004A235A" w:rsidRDefault="004A235A" w:rsidP="004A235A">
      <w:pPr>
        <w:numPr>
          <w:ilvl w:val="0"/>
          <w:numId w:val="71"/>
        </w:numPr>
        <w:tabs>
          <w:tab w:val="left" w:pos="900"/>
        </w:tabs>
        <w:jc w:val="both"/>
        <w:rPr>
          <w:rFonts w:ascii="Comic Sans MS" w:hAnsi="Comic Sans MS"/>
          <w:sz w:val="20"/>
          <w:szCs w:val="20"/>
        </w:rPr>
      </w:pPr>
      <w:r>
        <w:rPr>
          <w:rFonts w:ascii="Comic Sans MS" w:hAnsi="Comic Sans MS"/>
          <w:sz w:val="20"/>
          <w:szCs w:val="20"/>
        </w:rPr>
        <w:t>расширение круга банковских операций и рост числа клиентов;</w:t>
      </w:r>
    </w:p>
    <w:p w:rsidR="004A235A" w:rsidRDefault="004A235A" w:rsidP="004A235A">
      <w:pPr>
        <w:numPr>
          <w:ilvl w:val="0"/>
          <w:numId w:val="71"/>
        </w:numPr>
        <w:tabs>
          <w:tab w:val="left" w:pos="900"/>
        </w:tabs>
        <w:jc w:val="both"/>
        <w:rPr>
          <w:rFonts w:ascii="Comic Sans MS" w:hAnsi="Comic Sans MS"/>
          <w:sz w:val="20"/>
          <w:szCs w:val="20"/>
        </w:rPr>
      </w:pPr>
      <w:r>
        <w:rPr>
          <w:rFonts w:ascii="Comic Sans MS" w:hAnsi="Comic Sans MS"/>
          <w:sz w:val="20"/>
          <w:szCs w:val="20"/>
        </w:rPr>
        <w:t>снижение риска потерь от неплатежеспособности арендатора;</w:t>
      </w:r>
    </w:p>
    <w:p w:rsidR="00885D28" w:rsidRDefault="004A235A" w:rsidP="004A235A">
      <w:pPr>
        <w:numPr>
          <w:ilvl w:val="0"/>
          <w:numId w:val="71"/>
        </w:numPr>
        <w:tabs>
          <w:tab w:val="left" w:pos="900"/>
        </w:tabs>
        <w:jc w:val="both"/>
        <w:rPr>
          <w:rFonts w:ascii="Comic Sans MS" w:hAnsi="Comic Sans MS"/>
          <w:sz w:val="20"/>
          <w:szCs w:val="20"/>
        </w:rPr>
      </w:pPr>
      <w:r>
        <w:rPr>
          <w:rFonts w:ascii="Comic Sans MS" w:hAnsi="Comic Sans MS"/>
          <w:sz w:val="20"/>
          <w:szCs w:val="20"/>
        </w:rPr>
        <w:t>собст</w:t>
      </w:r>
      <w:r w:rsidR="0024369B">
        <w:rPr>
          <w:rFonts w:ascii="Comic Sans MS" w:hAnsi="Comic Sans MS"/>
          <w:sz w:val="20"/>
          <w:szCs w:val="20"/>
        </w:rPr>
        <w:t>в</w:t>
      </w:r>
      <w:r>
        <w:rPr>
          <w:rFonts w:ascii="Comic Sans MS" w:hAnsi="Comic Sans MS"/>
          <w:sz w:val="20"/>
          <w:szCs w:val="20"/>
        </w:rPr>
        <w:t xml:space="preserve">енность на имущество сохраняется за  </w:t>
      </w:r>
      <w:r w:rsidR="00885D28">
        <w:rPr>
          <w:rFonts w:ascii="Comic Sans MS" w:hAnsi="Comic Sans MS"/>
          <w:sz w:val="20"/>
          <w:szCs w:val="20"/>
        </w:rPr>
        <w:t xml:space="preserve"> </w:t>
      </w:r>
      <w:r w:rsidR="0024369B">
        <w:rPr>
          <w:rFonts w:ascii="Comic Sans MS" w:hAnsi="Comic Sans MS"/>
          <w:sz w:val="20"/>
          <w:szCs w:val="20"/>
        </w:rPr>
        <w:t>арендодателем и он ее может потребовать в случае несоблюдения условий договора, вплоть до продажи по остаточной стоимости;</w:t>
      </w:r>
    </w:p>
    <w:p w:rsidR="0024369B" w:rsidRDefault="0024369B" w:rsidP="004A235A">
      <w:pPr>
        <w:numPr>
          <w:ilvl w:val="0"/>
          <w:numId w:val="71"/>
        </w:numPr>
        <w:tabs>
          <w:tab w:val="left" w:pos="900"/>
        </w:tabs>
        <w:jc w:val="both"/>
        <w:rPr>
          <w:rFonts w:ascii="Comic Sans MS" w:hAnsi="Comic Sans MS"/>
          <w:sz w:val="20"/>
          <w:szCs w:val="20"/>
        </w:rPr>
      </w:pPr>
      <w:r>
        <w:rPr>
          <w:rFonts w:ascii="Comic Sans MS" w:hAnsi="Comic Sans MS"/>
          <w:sz w:val="20"/>
          <w:szCs w:val="20"/>
        </w:rPr>
        <w:t>после занесения передаточного имущества в актив баланса арендодатель начисляет амортизацию, которая облагается налогом и направляется на увеличение фонда</w:t>
      </w:r>
      <w:r w:rsidR="00F900A0">
        <w:rPr>
          <w:rFonts w:ascii="Comic Sans MS" w:hAnsi="Comic Sans MS"/>
          <w:sz w:val="20"/>
          <w:szCs w:val="20"/>
        </w:rPr>
        <w:t>, который используется для закупки нового оборудования</w:t>
      </w:r>
      <w:r w:rsidR="006A64F4">
        <w:rPr>
          <w:rFonts w:ascii="Comic Sans MS" w:hAnsi="Comic Sans MS"/>
          <w:sz w:val="20"/>
          <w:szCs w:val="20"/>
        </w:rPr>
        <w:t>.</w:t>
      </w:r>
    </w:p>
    <w:p w:rsidR="006A64F4" w:rsidRDefault="006A64F4" w:rsidP="004A235A">
      <w:pPr>
        <w:numPr>
          <w:ilvl w:val="0"/>
          <w:numId w:val="71"/>
        </w:numPr>
        <w:tabs>
          <w:tab w:val="left" w:pos="900"/>
        </w:tabs>
        <w:jc w:val="both"/>
        <w:rPr>
          <w:rFonts w:ascii="Comic Sans MS" w:hAnsi="Comic Sans MS"/>
          <w:sz w:val="20"/>
          <w:szCs w:val="20"/>
        </w:rPr>
      </w:pPr>
      <w:r>
        <w:rPr>
          <w:rFonts w:ascii="Comic Sans MS" w:hAnsi="Comic Sans MS"/>
          <w:sz w:val="20"/>
          <w:szCs w:val="20"/>
        </w:rPr>
        <w:t>в отличие от простой банковской ссуды комиссия лизинга рассчитана на средний и долгий сроки, поэтому на время действия договора лизинга платежи арендодателю остаются стабильными.</w:t>
      </w:r>
    </w:p>
    <w:p w:rsidR="000D08C2" w:rsidRDefault="006A64F4" w:rsidP="004A235A">
      <w:pPr>
        <w:numPr>
          <w:ilvl w:val="0"/>
          <w:numId w:val="71"/>
        </w:numPr>
        <w:tabs>
          <w:tab w:val="left" w:pos="900"/>
        </w:tabs>
        <w:jc w:val="both"/>
        <w:rPr>
          <w:rFonts w:ascii="Comic Sans MS" w:hAnsi="Comic Sans MS"/>
          <w:sz w:val="20"/>
          <w:szCs w:val="20"/>
        </w:rPr>
      </w:pPr>
      <w:r>
        <w:rPr>
          <w:rFonts w:ascii="Comic Sans MS" w:hAnsi="Comic Sans MS"/>
          <w:sz w:val="20"/>
          <w:szCs w:val="20"/>
        </w:rPr>
        <w:t>после подписания договора банк зачисляет арендную плату на определенную дату, что намного проще начисления проце</w:t>
      </w:r>
      <w:r w:rsidR="000D08C2">
        <w:rPr>
          <w:rFonts w:ascii="Comic Sans MS" w:hAnsi="Comic Sans MS"/>
          <w:sz w:val="20"/>
          <w:szCs w:val="20"/>
        </w:rPr>
        <w:t>нтов по ссудам.</w:t>
      </w:r>
    </w:p>
    <w:p w:rsidR="000D08C2" w:rsidRDefault="000D08C2" w:rsidP="000D08C2">
      <w:pPr>
        <w:tabs>
          <w:tab w:val="left" w:pos="900"/>
        </w:tabs>
        <w:ind w:left="360"/>
        <w:jc w:val="both"/>
        <w:rPr>
          <w:rFonts w:ascii="Comic Sans MS" w:hAnsi="Comic Sans MS"/>
          <w:sz w:val="20"/>
          <w:szCs w:val="20"/>
        </w:rPr>
      </w:pPr>
      <w:r>
        <w:rPr>
          <w:rFonts w:ascii="Comic Sans MS" w:hAnsi="Comic Sans MS"/>
          <w:sz w:val="20"/>
          <w:szCs w:val="20"/>
        </w:rPr>
        <w:t>ПРЕИМУЩЕСТВА АРЕНДАТОРА:</w:t>
      </w:r>
    </w:p>
    <w:p w:rsidR="000D08C2" w:rsidRDefault="000D08C2" w:rsidP="000D08C2">
      <w:pPr>
        <w:numPr>
          <w:ilvl w:val="0"/>
          <w:numId w:val="72"/>
        </w:numPr>
        <w:tabs>
          <w:tab w:val="left" w:pos="900"/>
        </w:tabs>
        <w:jc w:val="both"/>
        <w:rPr>
          <w:rFonts w:ascii="Comic Sans MS" w:hAnsi="Comic Sans MS"/>
          <w:sz w:val="20"/>
          <w:szCs w:val="20"/>
        </w:rPr>
      </w:pPr>
      <w:r>
        <w:rPr>
          <w:rFonts w:ascii="Comic Sans MS" w:hAnsi="Comic Sans MS"/>
          <w:sz w:val="20"/>
          <w:szCs w:val="20"/>
        </w:rPr>
        <w:t>возможность использования современной дорогостоящей техники без больших капитальных вложений для ускорения темпов обновления основных фондов.</w:t>
      </w:r>
    </w:p>
    <w:p w:rsidR="00B3185E" w:rsidRDefault="00B3185E" w:rsidP="000D08C2">
      <w:pPr>
        <w:numPr>
          <w:ilvl w:val="0"/>
          <w:numId w:val="72"/>
        </w:numPr>
        <w:tabs>
          <w:tab w:val="left" w:pos="900"/>
        </w:tabs>
        <w:jc w:val="both"/>
        <w:rPr>
          <w:rFonts w:ascii="Comic Sans MS" w:hAnsi="Comic Sans MS"/>
          <w:sz w:val="20"/>
          <w:szCs w:val="20"/>
        </w:rPr>
      </w:pPr>
      <w:r>
        <w:rPr>
          <w:rFonts w:ascii="Comic Sans MS" w:hAnsi="Comic Sans MS"/>
          <w:sz w:val="20"/>
          <w:szCs w:val="20"/>
        </w:rPr>
        <w:t>платежи изымаются из прибыли от эксплуатируемого арендованного имущества, а потому не подлежат налогообложению как амортизационные отчисления.</w:t>
      </w:r>
    </w:p>
    <w:p w:rsidR="00B3185E" w:rsidRDefault="00B3185E" w:rsidP="000D08C2">
      <w:pPr>
        <w:numPr>
          <w:ilvl w:val="0"/>
          <w:numId w:val="72"/>
        </w:numPr>
        <w:tabs>
          <w:tab w:val="left" w:pos="900"/>
        </w:tabs>
        <w:jc w:val="both"/>
        <w:rPr>
          <w:rFonts w:ascii="Comic Sans MS" w:hAnsi="Comic Sans MS"/>
          <w:sz w:val="20"/>
          <w:szCs w:val="20"/>
        </w:rPr>
      </w:pPr>
      <w:r>
        <w:rPr>
          <w:rFonts w:ascii="Comic Sans MS" w:hAnsi="Comic Sans MS"/>
          <w:sz w:val="20"/>
          <w:szCs w:val="20"/>
        </w:rPr>
        <w:t>полное финансирование, которое позволяет избежать привлечения больших кредитов других банков.</w:t>
      </w:r>
    </w:p>
    <w:p w:rsidR="00B3185E" w:rsidRDefault="00B3185E" w:rsidP="000D08C2">
      <w:pPr>
        <w:numPr>
          <w:ilvl w:val="0"/>
          <w:numId w:val="72"/>
        </w:numPr>
        <w:tabs>
          <w:tab w:val="left" w:pos="900"/>
        </w:tabs>
        <w:jc w:val="both"/>
        <w:rPr>
          <w:rFonts w:ascii="Comic Sans MS" w:hAnsi="Comic Sans MS"/>
          <w:sz w:val="20"/>
          <w:szCs w:val="20"/>
        </w:rPr>
      </w:pPr>
      <w:r>
        <w:rPr>
          <w:rFonts w:ascii="Comic Sans MS" w:hAnsi="Comic Sans MS"/>
          <w:sz w:val="20"/>
          <w:szCs w:val="20"/>
        </w:rPr>
        <w:t>изменяющиеся арендные взносы облегчают использование фин-х ресурсов и позволяют учитывать и контролировать расход средств.</w:t>
      </w:r>
    </w:p>
    <w:p w:rsidR="00B3185E" w:rsidRDefault="00B3185E" w:rsidP="000D08C2">
      <w:pPr>
        <w:numPr>
          <w:ilvl w:val="0"/>
          <w:numId w:val="72"/>
        </w:numPr>
        <w:tabs>
          <w:tab w:val="left" w:pos="900"/>
        </w:tabs>
        <w:jc w:val="both"/>
        <w:rPr>
          <w:rFonts w:ascii="Comic Sans MS" w:hAnsi="Comic Sans MS"/>
          <w:sz w:val="20"/>
          <w:szCs w:val="20"/>
        </w:rPr>
      </w:pPr>
      <w:r>
        <w:rPr>
          <w:rFonts w:ascii="Comic Sans MS" w:hAnsi="Comic Sans MS"/>
          <w:sz w:val="20"/>
          <w:szCs w:val="20"/>
        </w:rPr>
        <w:t>стабильность платежей независящих от курса рубля и банковских %.</w:t>
      </w:r>
    </w:p>
    <w:p w:rsidR="00B3185E" w:rsidRDefault="00B3185E" w:rsidP="000D08C2">
      <w:pPr>
        <w:numPr>
          <w:ilvl w:val="0"/>
          <w:numId w:val="72"/>
        </w:numPr>
        <w:tabs>
          <w:tab w:val="left" w:pos="900"/>
        </w:tabs>
        <w:jc w:val="both"/>
        <w:rPr>
          <w:rFonts w:ascii="Comic Sans MS" w:hAnsi="Comic Sans MS"/>
          <w:sz w:val="20"/>
          <w:szCs w:val="20"/>
        </w:rPr>
      </w:pPr>
      <w:r>
        <w:rPr>
          <w:rFonts w:ascii="Comic Sans MS" w:hAnsi="Comic Sans MS"/>
          <w:sz w:val="20"/>
          <w:szCs w:val="20"/>
        </w:rPr>
        <w:t>оборудование всегда оценивается в текущих ценах, а арендные взносы из будущих поступлений, поэтому они становятся средством снижения инфляции.</w:t>
      </w:r>
    </w:p>
    <w:p w:rsidR="00B3185E" w:rsidRDefault="00B3185E" w:rsidP="000D08C2">
      <w:pPr>
        <w:numPr>
          <w:ilvl w:val="0"/>
          <w:numId w:val="72"/>
        </w:numPr>
        <w:tabs>
          <w:tab w:val="left" w:pos="900"/>
        </w:tabs>
        <w:jc w:val="both"/>
        <w:rPr>
          <w:rFonts w:ascii="Comic Sans MS" w:hAnsi="Comic Sans MS"/>
          <w:sz w:val="20"/>
          <w:szCs w:val="20"/>
        </w:rPr>
      </w:pPr>
      <w:r>
        <w:rPr>
          <w:rFonts w:ascii="Comic Sans MS" w:hAnsi="Comic Sans MS"/>
          <w:sz w:val="20"/>
          <w:szCs w:val="20"/>
        </w:rPr>
        <w:t>оформление документации лизинговой сделки занимает мало времени и не сложно в оформлении.</w:t>
      </w:r>
    </w:p>
    <w:p w:rsidR="00B3185E" w:rsidRDefault="00B3185E" w:rsidP="000D08C2">
      <w:pPr>
        <w:numPr>
          <w:ilvl w:val="0"/>
          <w:numId w:val="72"/>
        </w:numPr>
        <w:tabs>
          <w:tab w:val="left" w:pos="900"/>
        </w:tabs>
        <w:jc w:val="both"/>
        <w:rPr>
          <w:rFonts w:ascii="Comic Sans MS" w:hAnsi="Comic Sans MS"/>
          <w:sz w:val="20"/>
          <w:szCs w:val="20"/>
        </w:rPr>
      </w:pPr>
      <w:r>
        <w:rPr>
          <w:rFonts w:ascii="Comic Sans MS" w:hAnsi="Comic Sans MS"/>
          <w:sz w:val="20"/>
          <w:szCs w:val="20"/>
        </w:rPr>
        <w:t>возможность наряду с</w:t>
      </w:r>
      <w:r w:rsidR="00745E42">
        <w:rPr>
          <w:rFonts w:ascii="Comic Sans MS" w:hAnsi="Comic Sans MS"/>
          <w:sz w:val="20"/>
          <w:szCs w:val="20"/>
        </w:rPr>
        <w:t xml:space="preserve"> </w:t>
      </w:r>
      <w:r>
        <w:rPr>
          <w:rFonts w:ascii="Comic Sans MS" w:hAnsi="Comic Sans MS"/>
          <w:sz w:val="20"/>
          <w:szCs w:val="20"/>
        </w:rPr>
        <w:t>лизингом пользоваться другими банковскими услугами.</w:t>
      </w:r>
    </w:p>
    <w:p w:rsidR="006A64F4" w:rsidRPr="00432E0A" w:rsidRDefault="006A64F4" w:rsidP="00B3185E">
      <w:pPr>
        <w:tabs>
          <w:tab w:val="left" w:pos="900"/>
        </w:tabs>
        <w:ind w:left="360"/>
        <w:jc w:val="both"/>
        <w:rPr>
          <w:rFonts w:ascii="Comic Sans MS" w:hAnsi="Comic Sans MS"/>
          <w:sz w:val="20"/>
          <w:szCs w:val="20"/>
        </w:rPr>
      </w:pPr>
      <w:r>
        <w:rPr>
          <w:rFonts w:ascii="Comic Sans MS" w:hAnsi="Comic Sans MS"/>
          <w:sz w:val="20"/>
          <w:szCs w:val="20"/>
        </w:rPr>
        <w:t xml:space="preserve"> </w:t>
      </w:r>
    </w:p>
    <w:p w:rsidR="00650774" w:rsidRPr="00E61C7D" w:rsidRDefault="00650774" w:rsidP="00DF3E1D">
      <w:pPr>
        <w:numPr>
          <w:ilvl w:val="0"/>
          <w:numId w:val="27"/>
        </w:numPr>
        <w:tabs>
          <w:tab w:val="left" w:pos="900"/>
        </w:tabs>
        <w:jc w:val="both"/>
        <w:rPr>
          <w:rFonts w:ascii="Comic Sans MS" w:hAnsi="Comic Sans MS"/>
          <w:b/>
          <w:sz w:val="20"/>
          <w:szCs w:val="20"/>
          <w:highlight w:val="yellow"/>
        </w:rPr>
      </w:pPr>
      <w:r w:rsidRPr="00E61C7D">
        <w:rPr>
          <w:rFonts w:ascii="Comic Sans MS" w:hAnsi="Comic Sans MS"/>
          <w:b/>
          <w:sz w:val="20"/>
          <w:szCs w:val="20"/>
          <w:highlight w:val="yellow"/>
        </w:rPr>
        <w:t>Потребительский кредит.</w:t>
      </w:r>
    </w:p>
    <w:p w:rsidR="006473C3" w:rsidRPr="00C553A1" w:rsidRDefault="006473C3" w:rsidP="006473C3">
      <w:pPr>
        <w:widowControl w:val="0"/>
        <w:shd w:val="clear" w:color="auto" w:fill="FFFFFF"/>
        <w:autoSpaceDE w:val="0"/>
        <w:autoSpaceDN w:val="0"/>
        <w:adjustRightInd w:val="0"/>
        <w:ind w:firstLine="709"/>
        <w:jc w:val="both"/>
        <w:rPr>
          <w:rFonts w:ascii="Comic Sans MS" w:hAnsi="Comic Sans MS"/>
          <w:color w:val="000000"/>
          <w:sz w:val="20"/>
          <w:szCs w:val="20"/>
        </w:rPr>
      </w:pPr>
      <w:r w:rsidRPr="00C553A1">
        <w:rPr>
          <w:rFonts w:ascii="Comic Sans MS" w:hAnsi="Comic Sans MS"/>
          <w:color w:val="000000"/>
          <w:sz w:val="20"/>
          <w:szCs w:val="20"/>
        </w:rPr>
        <w:t>Потребительский кредит отражает отношения между кредитором и заемщиком по поводу кредитования конечного потребления. Отличается от ссуд, предоставляемых предприятиям для производственных целей или для приобретения активов, порождающих движение средств. Потребительский кредит – средство удовлетворения потребительских нужд населения. Для населения кредит ускоряет получение определенных благ, которые они могли бы иметь только в будущем при условии накопления суммы денежных средств, необходимых для покупки данных товарно-материальных ценностей или услуг, строительства и др. Выдача потребительского кредита населению, с одной стороны, увеличивает его текущий платежеспособный спрос, повышает жизненный уровень, с другой стороны, ускоряет реализацию товарных запасов, услуг, способствует созданию основных фондов.</w:t>
      </w:r>
    </w:p>
    <w:p w:rsidR="006473C3" w:rsidRPr="00C553A1" w:rsidRDefault="006473C3" w:rsidP="006473C3">
      <w:pPr>
        <w:widowControl w:val="0"/>
        <w:ind w:firstLine="720"/>
        <w:jc w:val="both"/>
        <w:rPr>
          <w:rFonts w:ascii="Comic Sans MS" w:hAnsi="Comic Sans MS"/>
          <w:sz w:val="20"/>
          <w:szCs w:val="20"/>
        </w:rPr>
      </w:pPr>
      <w:r w:rsidRPr="00C553A1">
        <w:rPr>
          <w:rFonts w:ascii="Comic Sans MS" w:hAnsi="Comic Sans MS"/>
          <w:sz w:val="20"/>
          <w:szCs w:val="20"/>
        </w:rPr>
        <w:t>Главный отличительный при</w:t>
      </w:r>
      <w:r w:rsidRPr="00C553A1">
        <w:rPr>
          <w:rFonts w:ascii="Comic Sans MS" w:hAnsi="Comic Sans MS"/>
          <w:sz w:val="20"/>
          <w:szCs w:val="20"/>
        </w:rPr>
        <w:softHyphen/>
        <w:t>знак потребительского кредита — целевая форма кредитования физических лиц. В роли кре</w:t>
      </w:r>
      <w:r w:rsidRPr="00C553A1">
        <w:rPr>
          <w:rFonts w:ascii="Comic Sans MS" w:hAnsi="Comic Sans MS"/>
          <w:sz w:val="20"/>
          <w:szCs w:val="20"/>
        </w:rPr>
        <w:softHyphen/>
        <w:t>дитора могут выступать как специализированные кредитные орга</w:t>
      </w:r>
      <w:r w:rsidRPr="00C553A1">
        <w:rPr>
          <w:rFonts w:ascii="Comic Sans MS" w:hAnsi="Comic Sans MS"/>
          <w:sz w:val="20"/>
          <w:szCs w:val="20"/>
        </w:rPr>
        <w:softHyphen/>
        <w:t>низации, так и любые юридические лица, осуществляющие реали</w:t>
      </w:r>
      <w:r w:rsidRPr="00C553A1">
        <w:rPr>
          <w:rFonts w:ascii="Comic Sans MS" w:hAnsi="Comic Sans MS"/>
          <w:sz w:val="20"/>
          <w:szCs w:val="20"/>
        </w:rPr>
        <w:softHyphen/>
        <w:t>зацию товаров или услуг. В денежной форме предоставляется как банковская ссуда физическому лицу для приобретения недвижи</w:t>
      </w:r>
      <w:r w:rsidRPr="00C553A1">
        <w:rPr>
          <w:rFonts w:ascii="Comic Sans MS" w:hAnsi="Comic Sans MS"/>
          <w:sz w:val="20"/>
          <w:szCs w:val="20"/>
        </w:rPr>
        <w:softHyphen/>
        <w:t xml:space="preserve">мости, оплаты дорогостоящего лечения и т.п., в товарной — в процессе розничной продажи товаров с отсрочкой платежа. </w:t>
      </w:r>
      <w:r w:rsidRPr="00C553A1">
        <w:rPr>
          <w:rFonts w:ascii="Comic Sans MS" w:hAnsi="Comic Sans MS"/>
          <w:color w:val="000000"/>
          <w:sz w:val="20"/>
          <w:szCs w:val="20"/>
        </w:rPr>
        <w:t>Максимальный срок потребительско</w:t>
      </w:r>
      <w:r w:rsidRPr="00C553A1">
        <w:rPr>
          <w:rFonts w:ascii="Comic Sans MS" w:hAnsi="Comic Sans MS"/>
          <w:color w:val="000000"/>
          <w:sz w:val="20"/>
          <w:szCs w:val="20"/>
        </w:rPr>
        <w:softHyphen/>
        <w:t xml:space="preserve">го кредита три года. </w:t>
      </w:r>
      <w:r w:rsidRPr="00C553A1">
        <w:rPr>
          <w:rFonts w:ascii="Comic Sans MS" w:hAnsi="Comic Sans MS"/>
          <w:sz w:val="20"/>
          <w:szCs w:val="20"/>
        </w:rPr>
        <w:t>В Рос</w:t>
      </w:r>
      <w:r w:rsidRPr="00C553A1">
        <w:rPr>
          <w:rFonts w:ascii="Comic Sans MS" w:hAnsi="Comic Sans MS"/>
          <w:sz w:val="20"/>
          <w:szCs w:val="20"/>
        </w:rPr>
        <w:softHyphen/>
        <w:t>сии только получает распространение, ограниченно используется при кредитовании под залог недвижимости (чаще всего — жилья). В зарубежной же практике потребительский кредит охватывает все слои трудоспособного населения, в основном через различные си</w:t>
      </w:r>
      <w:r w:rsidRPr="00C553A1">
        <w:rPr>
          <w:rFonts w:ascii="Comic Sans MS" w:hAnsi="Comic Sans MS"/>
          <w:sz w:val="20"/>
          <w:szCs w:val="20"/>
        </w:rPr>
        <w:softHyphen/>
        <w:t>стемы кредитных карточек.</w:t>
      </w:r>
    </w:p>
    <w:p w:rsidR="006473C3" w:rsidRPr="00C553A1" w:rsidRDefault="006473C3" w:rsidP="006473C3">
      <w:pPr>
        <w:tabs>
          <w:tab w:val="left" w:pos="900"/>
        </w:tabs>
        <w:ind w:left="360"/>
        <w:jc w:val="both"/>
        <w:rPr>
          <w:rFonts w:ascii="Comic Sans MS" w:hAnsi="Comic Sans MS"/>
          <w:b/>
          <w:sz w:val="20"/>
          <w:szCs w:val="20"/>
        </w:rPr>
      </w:pPr>
    </w:p>
    <w:p w:rsidR="00650774" w:rsidRPr="00E61C7D" w:rsidRDefault="00650774" w:rsidP="00DF3E1D">
      <w:pPr>
        <w:numPr>
          <w:ilvl w:val="0"/>
          <w:numId w:val="27"/>
        </w:numPr>
        <w:tabs>
          <w:tab w:val="left" w:pos="900"/>
        </w:tabs>
        <w:jc w:val="both"/>
        <w:rPr>
          <w:rFonts w:ascii="Comic Sans MS" w:hAnsi="Comic Sans MS"/>
          <w:b/>
          <w:sz w:val="20"/>
          <w:szCs w:val="20"/>
          <w:highlight w:val="yellow"/>
        </w:rPr>
      </w:pPr>
      <w:r w:rsidRPr="00E61C7D">
        <w:rPr>
          <w:rFonts w:ascii="Comic Sans MS" w:hAnsi="Comic Sans MS"/>
          <w:b/>
          <w:sz w:val="20"/>
          <w:szCs w:val="20"/>
          <w:highlight w:val="yellow"/>
        </w:rPr>
        <w:t>Ипотечный кредит.</w:t>
      </w:r>
    </w:p>
    <w:p w:rsidR="00B3185E" w:rsidRDefault="00745E42" w:rsidP="00B3185E">
      <w:pPr>
        <w:tabs>
          <w:tab w:val="left" w:pos="900"/>
        </w:tabs>
        <w:ind w:left="360"/>
        <w:jc w:val="both"/>
        <w:rPr>
          <w:rFonts w:ascii="Comic Sans MS" w:hAnsi="Comic Sans MS"/>
          <w:sz w:val="20"/>
          <w:szCs w:val="20"/>
        </w:rPr>
      </w:pPr>
      <w:r w:rsidRPr="00745E42">
        <w:rPr>
          <w:rFonts w:ascii="Comic Sans MS" w:hAnsi="Comic Sans MS"/>
          <w:sz w:val="20"/>
          <w:szCs w:val="20"/>
        </w:rPr>
        <w:t xml:space="preserve">Представляет собой </w:t>
      </w:r>
      <w:r>
        <w:rPr>
          <w:rFonts w:ascii="Comic Sans MS" w:hAnsi="Comic Sans MS"/>
          <w:sz w:val="20"/>
          <w:szCs w:val="20"/>
        </w:rPr>
        <w:t>такой тип эк-их отношений по поводу предоставления ссуд под залог</w:t>
      </w:r>
      <w:r w:rsidR="0039676F">
        <w:rPr>
          <w:rFonts w:ascii="Comic Sans MS" w:hAnsi="Comic Sans MS"/>
          <w:sz w:val="20"/>
          <w:szCs w:val="20"/>
        </w:rPr>
        <w:t xml:space="preserve"> недвижимого имущества. Ипотечное кредитование является неотъемлемым элементм рыночной экономики и имеет свои специфические особенности:</w:t>
      </w:r>
    </w:p>
    <w:p w:rsidR="0039676F" w:rsidRDefault="0039676F" w:rsidP="00E4004C">
      <w:pPr>
        <w:numPr>
          <w:ilvl w:val="0"/>
          <w:numId w:val="73"/>
        </w:numPr>
        <w:tabs>
          <w:tab w:val="left" w:pos="900"/>
        </w:tabs>
        <w:jc w:val="both"/>
        <w:rPr>
          <w:rFonts w:ascii="Comic Sans MS" w:hAnsi="Comic Sans MS"/>
          <w:sz w:val="20"/>
          <w:szCs w:val="20"/>
        </w:rPr>
      </w:pPr>
      <w:r>
        <w:rPr>
          <w:rFonts w:ascii="Comic Sans MS" w:hAnsi="Comic Sans MS"/>
          <w:sz w:val="20"/>
          <w:szCs w:val="20"/>
        </w:rPr>
        <w:t>ИК – это ссуда под строго определенный залог. В случае невозврата кредита заложенная недвижимость</w:t>
      </w:r>
      <w:r w:rsidR="00E4004C">
        <w:rPr>
          <w:rFonts w:ascii="Comic Sans MS" w:hAnsi="Comic Sans MS"/>
          <w:sz w:val="20"/>
          <w:szCs w:val="20"/>
        </w:rPr>
        <w:t xml:space="preserve"> продается и из вырученной суммы погашается задолженность кредитору. Т к залогом выступает недвижимость, то это обеспечивает залогодержателю контроль за сохранностью предмета залога.</w:t>
      </w:r>
    </w:p>
    <w:p w:rsidR="00E4004C" w:rsidRDefault="00E4004C" w:rsidP="00E4004C">
      <w:pPr>
        <w:numPr>
          <w:ilvl w:val="0"/>
          <w:numId w:val="73"/>
        </w:numPr>
        <w:tabs>
          <w:tab w:val="left" w:pos="900"/>
        </w:tabs>
        <w:jc w:val="both"/>
        <w:rPr>
          <w:rFonts w:ascii="Comic Sans MS" w:hAnsi="Comic Sans MS"/>
          <w:sz w:val="20"/>
          <w:szCs w:val="20"/>
        </w:rPr>
      </w:pPr>
      <w:r>
        <w:rPr>
          <w:rFonts w:ascii="Comic Sans MS" w:hAnsi="Comic Sans MS"/>
          <w:sz w:val="20"/>
          <w:szCs w:val="20"/>
        </w:rPr>
        <w:t>большинство ипотечных ссуд</w:t>
      </w:r>
      <w:r w:rsidR="00607828">
        <w:rPr>
          <w:rFonts w:ascii="Comic Sans MS" w:hAnsi="Comic Sans MS"/>
          <w:sz w:val="20"/>
          <w:szCs w:val="20"/>
        </w:rPr>
        <w:t xml:space="preserve"> имеют строго целевое назначение. Они направляются на финансирование строительства жилья, другого недвижимого имущества, освоение земельных участков.</w:t>
      </w:r>
    </w:p>
    <w:p w:rsidR="00607828" w:rsidRDefault="00607828" w:rsidP="00E4004C">
      <w:pPr>
        <w:numPr>
          <w:ilvl w:val="0"/>
          <w:numId w:val="73"/>
        </w:numPr>
        <w:tabs>
          <w:tab w:val="left" w:pos="900"/>
        </w:tabs>
        <w:jc w:val="both"/>
        <w:rPr>
          <w:rFonts w:ascii="Comic Sans MS" w:hAnsi="Comic Sans MS"/>
          <w:sz w:val="20"/>
          <w:szCs w:val="20"/>
        </w:rPr>
      </w:pPr>
      <w:r>
        <w:rPr>
          <w:rFonts w:ascii="Comic Sans MS" w:hAnsi="Comic Sans MS"/>
          <w:sz w:val="20"/>
          <w:szCs w:val="20"/>
        </w:rPr>
        <w:t>ИК предоставляются</w:t>
      </w:r>
      <w:r w:rsidR="009934BC">
        <w:rPr>
          <w:rFonts w:ascii="Comic Sans MS" w:hAnsi="Comic Sans MS"/>
          <w:sz w:val="20"/>
          <w:szCs w:val="20"/>
        </w:rPr>
        <w:t xml:space="preserve">  на длительные сроки до 30 лет. Длительный срок погашения кредита уменьшает</w:t>
      </w:r>
      <w:r w:rsidR="00CB5D89">
        <w:rPr>
          <w:rFonts w:ascii="Comic Sans MS" w:hAnsi="Comic Sans MS"/>
          <w:sz w:val="20"/>
          <w:szCs w:val="20"/>
        </w:rPr>
        <w:t xml:space="preserve"> размер ежемесячных выплат. Риск в связи с инфляционными процессами несет не заемщик а ипотечный банк.</w:t>
      </w:r>
    </w:p>
    <w:p w:rsidR="00CB5D89" w:rsidRDefault="00CB5D89" w:rsidP="00CB5D89">
      <w:pPr>
        <w:tabs>
          <w:tab w:val="left" w:pos="900"/>
        </w:tabs>
        <w:ind w:left="360"/>
        <w:jc w:val="both"/>
        <w:rPr>
          <w:rFonts w:ascii="Comic Sans MS" w:hAnsi="Comic Sans MS"/>
          <w:sz w:val="20"/>
          <w:szCs w:val="20"/>
        </w:rPr>
      </w:pPr>
      <w:r>
        <w:rPr>
          <w:rFonts w:ascii="Comic Sans MS" w:hAnsi="Comic Sans MS"/>
          <w:sz w:val="20"/>
          <w:szCs w:val="20"/>
        </w:rPr>
        <w:t>Ипотека это дрвняя форма исполнения обязательств и применялась еще в Афинах, когда земельные участки закладывались в качестве залога под получение денежного кредита. В случае невыплаты кредитору земля и все построения захватывались кредитором.</w:t>
      </w:r>
    </w:p>
    <w:p w:rsidR="00CB5D89" w:rsidRPr="00745E42" w:rsidRDefault="00CB5D89" w:rsidP="00CB5D89">
      <w:pPr>
        <w:tabs>
          <w:tab w:val="left" w:pos="900"/>
        </w:tabs>
        <w:ind w:left="360"/>
        <w:jc w:val="both"/>
        <w:rPr>
          <w:rFonts w:ascii="Comic Sans MS" w:hAnsi="Comic Sans MS"/>
          <w:sz w:val="20"/>
          <w:szCs w:val="20"/>
        </w:rPr>
      </w:pPr>
      <w:r>
        <w:rPr>
          <w:rFonts w:ascii="Comic Sans MS" w:hAnsi="Comic Sans MS"/>
          <w:sz w:val="20"/>
          <w:szCs w:val="20"/>
        </w:rPr>
        <w:t>Считается, что первый ипотечный банк был организован в 1770. в России ипотечное кредитование начало развиваться с 1998г.</w:t>
      </w:r>
    </w:p>
    <w:p w:rsidR="00650774" w:rsidRPr="00E61C7D" w:rsidRDefault="00650774" w:rsidP="00DF3E1D">
      <w:pPr>
        <w:numPr>
          <w:ilvl w:val="0"/>
          <w:numId w:val="27"/>
        </w:numPr>
        <w:tabs>
          <w:tab w:val="left" w:pos="900"/>
        </w:tabs>
        <w:jc w:val="both"/>
        <w:rPr>
          <w:rFonts w:ascii="Comic Sans MS" w:hAnsi="Comic Sans MS"/>
          <w:b/>
          <w:sz w:val="20"/>
          <w:szCs w:val="20"/>
          <w:highlight w:val="yellow"/>
        </w:rPr>
      </w:pPr>
      <w:r w:rsidRPr="00E61C7D">
        <w:rPr>
          <w:rFonts w:ascii="Comic Sans MS" w:hAnsi="Comic Sans MS"/>
          <w:b/>
          <w:sz w:val="20"/>
          <w:szCs w:val="20"/>
          <w:highlight w:val="yellow"/>
        </w:rPr>
        <w:t>Государственный кредит.</w:t>
      </w:r>
    </w:p>
    <w:p w:rsidR="006473C3" w:rsidRPr="00C553A1" w:rsidRDefault="006473C3" w:rsidP="006473C3">
      <w:pPr>
        <w:widowControl w:val="0"/>
        <w:ind w:firstLine="708"/>
        <w:jc w:val="both"/>
        <w:rPr>
          <w:rFonts w:ascii="Comic Sans MS" w:hAnsi="Comic Sans MS"/>
          <w:sz w:val="20"/>
          <w:szCs w:val="20"/>
        </w:rPr>
      </w:pPr>
      <w:r w:rsidRPr="00C553A1">
        <w:rPr>
          <w:rFonts w:ascii="Comic Sans MS" w:hAnsi="Comic Sans MS"/>
          <w:sz w:val="20"/>
          <w:szCs w:val="20"/>
        </w:rPr>
        <w:t>Государственный кредит — это совокупность экономических отношений между государством в лице его органов власти и управления с одной стороны,  и юридическими и физическими лицами, с другой, при которых государство выступает преимущественно в качестве заемщика, а также кредитора и гаранта.</w:t>
      </w:r>
    </w:p>
    <w:p w:rsidR="006473C3" w:rsidRPr="00C553A1" w:rsidRDefault="006473C3" w:rsidP="006473C3">
      <w:pPr>
        <w:widowControl w:val="0"/>
        <w:ind w:firstLine="708"/>
        <w:jc w:val="both"/>
        <w:rPr>
          <w:rFonts w:ascii="Comic Sans MS" w:hAnsi="Comic Sans MS"/>
          <w:sz w:val="20"/>
          <w:szCs w:val="20"/>
        </w:rPr>
      </w:pPr>
      <w:r w:rsidRPr="00C553A1">
        <w:rPr>
          <w:rFonts w:ascii="Comic Sans MS" w:hAnsi="Comic Sans MS"/>
          <w:sz w:val="20"/>
          <w:szCs w:val="20"/>
        </w:rPr>
        <w:t>Как финансовая категория государственный кредит выполняет 3 функции:</w:t>
      </w:r>
    </w:p>
    <w:p w:rsidR="006473C3" w:rsidRPr="00C553A1" w:rsidRDefault="006473C3" w:rsidP="006473C3">
      <w:pPr>
        <w:widowControl w:val="0"/>
        <w:numPr>
          <w:ilvl w:val="0"/>
          <w:numId w:val="51"/>
        </w:numPr>
        <w:jc w:val="both"/>
        <w:rPr>
          <w:rFonts w:ascii="Comic Sans MS" w:hAnsi="Comic Sans MS"/>
          <w:sz w:val="20"/>
          <w:szCs w:val="20"/>
        </w:rPr>
      </w:pPr>
      <w:r w:rsidRPr="00C553A1">
        <w:rPr>
          <w:rFonts w:ascii="Comic Sans MS" w:hAnsi="Comic Sans MS"/>
          <w:sz w:val="20"/>
          <w:szCs w:val="20"/>
        </w:rPr>
        <w:t xml:space="preserve">распределительную, </w:t>
      </w:r>
    </w:p>
    <w:p w:rsidR="006473C3" w:rsidRPr="00C553A1" w:rsidRDefault="006473C3" w:rsidP="006473C3">
      <w:pPr>
        <w:widowControl w:val="0"/>
        <w:numPr>
          <w:ilvl w:val="0"/>
          <w:numId w:val="51"/>
        </w:numPr>
        <w:jc w:val="both"/>
        <w:rPr>
          <w:rFonts w:ascii="Comic Sans MS" w:hAnsi="Comic Sans MS"/>
          <w:sz w:val="20"/>
          <w:szCs w:val="20"/>
        </w:rPr>
      </w:pPr>
      <w:r w:rsidRPr="00C553A1">
        <w:rPr>
          <w:rFonts w:ascii="Comic Sans MS" w:hAnsi="Comic Sans MS"/>
          <w:sz w:val="20"/>
          <w:szCs w:val="20"/>
        </w:rPr>
        <w:t xml:space="preserve">регулирующую, </w:t>
      </w:r>
    </w:p>
    <w:p w:rsidR="006473C3" w:rsidRPr="00C553A1" w:rsidRDefault="006473C3" w:rsidP="006473C3">
      <w:pPr>
        <w:widowControl w:val="0"/>
        <w:numPr>
          <w:ilvl w:val="0"/>
          <w:numId w:val="51"/>
        </w:numPr>
        <w:jc w:val="both"/>
        <w:rPr>
          <w:rFonts w:ascii="Comic Sans MS" w:hAnsi="Comic Sans MS"/>
          <w:sz w:val="20"/>
          <w:szCs w:val="20"/>
        </w:rPr>
      </w:pPr>
      <w:r w:rsidRPr="00C553A1">
        <w:rPr>
          <w:rFonts w:ascii="Comic Sans MS" w:hAnsi="Comic Sans MS"/>
          <w:sz w:val="20"/>
          <w:szCs w:val="20"/>
        </w:rPr>
        <w:t>контрольную.</w:t>
      </w:r>
    </w:p>
    <w:p w:rsidR="006473C3" w:rsidRPr="00C553A1" w:rsidRDefault="006473C3" w:rsidP="006473C3">
      <w:pPr>
        <w:widowControl w:val="0"/>
        <w:ind w:firstLine="708"/>
        <w:jc w:val="both"/>
        <w:rPr>
          <w:rFonts w:ascii="Comic Sans MS" w:hAnsi="Comic Sans MS"/>
          <w:sz w:val="20"/>
          <w:szCs w:val="20"/>
        </w:rPr>
      </w:pPr>
      <w:r w:rsidRPr="00C553A1">
        <w:rPr>
          <w:rFonts w:ascii="Comic Sans MS" w:hAnsi="Comic Sans MS"/>
          <w:sz w:val="20"/>
          <w:szCs w:val="20"/>
        </w:rPr>
        <w:t>Через распределительную функцию расходы государства капитального характера (например,  по строительству высокоскоростной магистрали Москва—Санкт-Петербург) или на покрытие дефицита бюджета более равномерно распределяются во времени. Обслуживание государственного долга идет за счет налогов, прибыли от функционирования построенного объекта, размещения новых государственных займов, т.е. рефинансирования государственного долга.</w:t>
      </w:r>
    </w:p>
    <w:p w:rsidR="006473C3" w:rsidRPr="00C553A1" w:rsidRDefault="006473C3" w:rsidP="006473C3">
      <w:pPr>
        <w:widowControl w:val="0"/>
        <w:ind w:firstLine="708"/>
        <w:jc w:val="both"/>
        <w:rPr>
          <w:rFonts w:ascii="Comic Sans MS" w:hAnsi="Comic Sans MS"/>
          <w:sz w:val="20"/>
          <w:szCs w:val="20"/>
        </w:rPr>
      </w:pPr>
      <w:r w:rsidRPr="00C553A1">
        <w:rPr>
          <w:rFonts w:ascii="Comic Sans MS" w:hAnsi="Comic Sans MS"/>
          <w:sz w:val="20"/>
          <w:szCs w:val="20"/>
        </w:rPr>
        <w:t>Вступая в кредитные отношения, государство воздействует на состояние денежного обращения, уровень процентных ставок на рынке денег или капиталов, на производство и занятость.</w:t>
      </w:r>
    </w:p>
    <w:p w:rsidR="006473C3" w:rsidRPr="00C553A1" w:rsidRDefault="006473C3" w:rsidP="006473C3">
      <w:pPr>
        <w:widowControl w:val="0"/>
        <w:ind w:firstLine="708"/>
        <w:jc w:val="both"/>
        <w:rPr>
          <w:rFonts w:ascii="Comic Sans MS" w:hAnsi="Comic Sans MS"/>
          <w:sz w:val="20"/>
          <w:szCs w:val="20"/>
        </w:rPr>
      </w:pPr>
      <w:r w:rsidRPr="00C553A1">
        <w:rPr>
          <w:rFonts w:ascii="Comic Sans MS" w:hAnsi="Comic Sans MS"/>
          <w:sz w:val="20"/>
          <w:szCs w:val="20"/>
        </w:rPr>
        <w:t>Размещая займы среди населения, государство снижает платежеспособный спрос; если за счет кредита финансируются капитальные вложения, то уменьшается денежная масса в обращении. Выступая заемщиком на финансовом рынке, государство способствует  росту процентных ставок, уменьшению объемов инвестиций в производство.  За счет займов,  размещаемых за рубежом, развивается национальное производство.</w:t>
      </w:r>
    </w:p>
    <w:p w:rsidR="006473C3" w:rsidRPr="00C553A1" w:rsidRDefault="006473C3" w:rsidP="006473C3">
      <w:pPr>
        <w:widowControl w:val="0"/>
        <w:ind w:firstLine="708"/>
        <w:jc w:val="both"/>
        <w:rPr>
          <w:rFonts w:ascii="Comic Sans MS" w:hAnsi="Comic Sans MS"/>
          <w:sz w:val="20"/>
          <w:szCs w:val="20"/>
        </w:rPr>
      </w:pPr>
      <w:r w:rsidRPr="00C553A1">
        <w:rPr>
          <w:rFonts w:ascii="Comic Sans MS" w:hAnsi="Comic Sans MS"/>
          <w:sz w:val="20"/>
          <w:szCs w:val="20"/>
        </w:rPr>
        <w:t xml:space="preserve">Государственные займы классифицируются следующим образом: </w:t>
      </w:r>
    </w:p>
    <w:p w:rsidR="006473C3" w:rsidRPr="00C553A1" w:rsidRDefault="006473C3" w:rsidP="006473C3">
      <w:pPr>
        <w:widowControl w:val="0"/>
        <w:ind w:firstLine="708"/>
        <w:jc w:val="both"/>
        <w:rPr>
          <w:rFonts w:ascii="Comic Sans MS" w:hAnsi="Comic Sans MS"/>
          <w:sz w:val="20"/>
          <w:szCs w:val="20"/>
        </w:rPr>
      </w:pPr>
      <w:r w:rsidRPr="00C553A1">
        <w:rPr>
          <w:rFonts w:ascii="Comic Sans MS" w:hAnsi="Comic Sans MS"/>
          <w:sz w:val="20"/>
          <w:szCs w:val="20"/>
        </w:rPr>
        <w:t>1.По субъектам  заемных отношений различают:</w:t>
      </w:r>
    </w:p>
    <w:p w:rsidR="006473C3" w:rsidRPr="00C553A1" w:rsidRDefault="006473C3" w:rsidP="006473C3">
      <w:pPr>
        <w:widowControl w:val="0"/>
        <w:numPr>
          <w:ilvl w:val="0"/>
          <w:numId w:val="52"/>
        </w:numPr>
        <w:jc w:val="both"/>
        <w:rPr>
          <w:rFonts w:ascii="Comic Sans MS" w:hAnsi="Comic Sans MS"/>
          <w:sz w:val="20"/>
          <w:szCs w:val="20"/>
        </w:rPr>
      </w:pPr>
      <w:r w:rsidRPr="00C553A1">
        <w:rPr>
          <w:rFonts w:ascii="Comic Sans MS" w:hAnsi="Comic Sans MS"/>
          <w:sz w:val="20"/>
          <w:szCs w:val="20"/>
        </w:rPr>
        <w:t>займы, размещаемые центральными органами управления;</w:t>
      </w:r>
    </w:p>
    <w:p w:rsidR="006473C3" w:rsidRPr="00C553A1" w:rsidRDefault="006473C3" w:rsidP="006473C3">
      <w:pPr>
        <w:widowControl w:val="0"/>
        <w:numPr>
          <w:ilvl w:val="0"/>
          <w:numId w:val="52"/>
        </w:numPr>
        <w:jc w:val="both"/>
        <w:rPr>
          <w:rFonts w:ascii="Comic Sans MS" w:hAnsi="Comic Sans MS"/>
          <w:sz w:val="20"/>
          <w:szCs w:val="20"/>
        </w:rPr>
      </w:pPr>
      <w:r w:rsidRPr="00C553A1">
        <w:rPr>
          <w:rFonts w:ascii="Comic Sans MS" w:hAnsi="Comic Sans MS"/>
          <w:sz w:val="20"/>
          <w:szCs w:val="20"/>
        </w:rPr>
        <w:t>займы, размещаемы территориальными  органами управления.</w:t>
      </w:r>
    </w:p>
    <w:p w:rsidR="006473C3" w:rsidRPr="00C553A1" w:rsidRDefault="006473C3" w:rsidP="006473C3">
      <w:pPr>
        <w:widowControl w:val="0"/>
        <w:ind w:firstLine="708"/>
        <w:jc w:val="both"/>
        <w:rPr>
          <w:rFonts w:ascii="Comic Sans MS" w:hAnsi="Comic Sans MS"/>
          <w:sz w:val="20"/>
          <w:szCs w:val="20"/>
        </w:rPr>
      </w:pPr>
      <w:r w:rsidRPr="00C553A1">
        <w:rPr>
          <w:rFonts w:ascii="Comic Sans MS" w:hAnsi="Comic Sans MS"/>
          <w:sz w:val="20"/>
          <w:szCs w:val="20"/>
        </w:rPr>
        <w:t>2.По месту размещения:</w:t>
      </w:r>
    </w:p>
    <w:p w:rsidR="006473C3" w:rsidRPr="00C553A1" w:rsidRDefault="006473C3" w:rsidP="006473C3">
      <w:pPr>
        <w:widowControl w:val="0"/>
        <w:numPr>
          <w:ilvl w:val="0"/>
          <w:numId w:val="53"/>
        </w:numPr>
        <w:jc w:val="both"/>
        <w:rPr>
          <w:rFonts w:ascii="Comic Sans MS" w:hAnsi="Comic Sans MS"/>
          <w:sz w:val="20"/>
          <w:szCs w:val="20"/>
        </w:rPr>
      </w:pPr>
      <w:r w:rsidRPr="00C553A1">
        <w:rPr>
          <w:rFonts w:ascii="Comic Sans MS" w:hAnsi="Comic Sans MS"/>
          <w:sz w:val="20"/>
          <w:szCs w:val="20"/>
        </w:rPr>
        <w:t>внутренние;</w:t>
      </w:r>
    </w:p>
    <w:p w:rsidR="006473C3" w:rsidRPr="00C553A1" w:rsidRDefault="006473C3" w:rsidP="006473C3">
      <w:pPr>
        <w:widowControl w:val="0"/>
        <w:numPr>
          <w:ilvl w:val="0"/>
          <w:numId w:val="53"/>
        </w:numPr>
        <w:jc w:val="both"/>
        <w:rPr>
          <w:rFonts w:ascii="Comic Sans MS" w:hAnsi="Comic Sans MS"/>
          <w:sz w:val="20"/>
          <w:szCs w:val="20"/>
        </w:rPr>
      </w:pPr>
      <w:r w:rsidRPr="00C553A1">
        <w:rPr>
          <w:rFonts w:ascii="Comic Sans MS" w:hAnsi="Comic Sans MS"/>
          <w:sz w:val="20"/>
          <w:szCs w:val="20"/>
        </w:rPr>
        <w:t>внешние.</w:t>
      </w:r>
    </w:p>
    <w:p w:rsidR="006473C3" w:rsidRPr="00C553A1" w:rsidRDefault="006473C3" w:rsidP="006473C3">
      <w:pPr>
        <w:widowControl w:val="0"/>
        <w:ind w:firstLine="708"/>
        <w:jc w:val="both"/>
        <w:rPr>
          <w:rFonts w:ascii="Comic Sans MS" w:hAnsi="Comic Sans MS"/>
          <w:sz w:val="20"/>
          <w:szCs w:val="20"/>
        </w:rPr>
      </w:pPr>
      <w:r w:rsidRPr="00C553A1">
        <w:rPr>
          <w:rFonts w:ascii="Comic Sans MS" w:hAnsi="Comic Sans MS"/>
          <w:sz w:val="20"/>
          <w:szCs w:val="20"/>
        </w:rPr>
        <w:t>3.По возможности обращения на рынке:</w:t>
      </w:r>
    </w:p>
    <w:p w:rsidR="006473C3" w:rsidRPr="00C553A1" w:rsidRDefault="006473C3" w:rsidP="006473C3">
      <w:pPr>
        <w:widowControl w:val="0"/>
        <w:numPr>
          <w:ilvl w:val="0"/>
          <w:numId w:val="54"/>
        </w:numPr>
        <w:jc w:val="both"/>
        <w:rPr>
          <w:rFonts w:ascii="Comic Sans MS" w:hAnsi="Comic Sans MS"/>
          <w:sz w:val="20"/>
          <w:szCs w:val="20"/>
        </w:rPr>
      </w:pPr>
      <w:r w:rsidRPr="00C553A1">
        <w:rPr>
          <w:rFonts w:ascii="Comic Sans MS" w:hAnsi="Comic Sans MS"/>
          <w:sz w:val="20"/>
          <w:szCs w:val="20"/>
        </w:rPr>
        <w:t>рыночные;</w:t>
      </w:r>
    </w:p>
    <w:p w:rsidR="006473C3" w:rsidRPr="00C553A1" w:rsidRDefault="006473C3" w:rsidP="006473C3">
      <w:pPr>
        <w:widowControl w:val="0"/>
        <w:numPr>
          <w:ilvl w:val="0"/>
          <w:numId w:val="54"/>
        </w:numPr>
        <w:jc w:val="both"/>
        <w:rPr>
          <w:rFonts w:ascii="Comic Sans MS" w:hAnsi="Comic Sans MS"/>
          <w:sz w:val="20"/>
          <w:szCs w:val="20"/>
        </w:rPr>
      </w:pPr>
      <w:r w:rsidRPr="00C553A1">
        <w:rPr>
          <w:rFonts w:ascii="Comic Sans MS" w:hAnsi="Comic Sans MS"/>
          <w:sz w:val="20"/>
          <w:szCs w:val="20"/>
        </w:rPr>
        <w:t>нерыночные (выпускаются с целью мобилизации средств крупных инвесторов, например, страховых компаний, банков).</w:t>
      </w:r>
    </w:p>
    <w:p w:rsidR="006473C3" w:rsidRPr="00C553A1" w:rsidRDefault="006473C3" w:rsidP="006473C3">
      <w:pPr>
        <w:widowControl w:val="0"/>
        <w:ind w:firstLine="708"/>
        <w:jc w:val="both"/>
        <w:rPr>
          <w:rFonts w:ascii="Comic Sans MS" w:hAnsi="Comic Sans MS"/>
          <w:sz w:val="20"/>
          <w:szCs w:val="20"/>
        </w:rPr>
      </w:pPr>
      <w:r w:rsidRPr="00C553A1">
        <w:rPr>
          <w:rFonts w:ascii="Comic Sans MS" w:hAnsi="Comic Sans MS"/>
          <w:sz w:val="20"/>
          <w:szCs w:val="20"/>
        </w:rPr>
        <w:t>4.По сроку:</w:t>
      </w:r>
    </w:p>
    <w:p w:rsidR="006473C3" w:rsidRPr="00C553A1" w:rsidRDefault="006473C3" w:rsidP="006473C3">
      <w:pPr>
        <w:widowControl w:val="0"/>
        <w:numPr>
          <w:ilvl w:val="0"/>
          <w:numId w:val="55"/>
        </w:numPr>
        <w:jc w:val="both"/>
        <w:rPr>
          <w:rFonts w:ascii="Comic Sans MS" w:hAnsi="Comic Sans MS"/>
          <w:sz w:val="20"/>
          <w:szCs w:val="20"/>
        </w:rPr>
      </w:pPr>
      <w:r w:rsidRPr="00C553A1">
        <w:rPr>
          <w:rFonts w:ascii="Comic Sans MS" w:hAnsi="Comic Sans MS"/>
          <w:sz w:val="20"/>
          <w:szCs w:val="20"/>
        </w:rPr>
        <w:t>краткосрочные (до года) (векселя);</w:t>
      </w:r>
    </w:p>
    <w:p w:rsidR="006473C3" w:rsidRPr="00C553A1" w:rsidRDefault="006473C3" w:rsidP="006473C3">
      <w:pPr>
        <w:widowControl w:val="0"/>
        <w:numPr>
          <w:ilvl w:val="0"/>
          <w:numId w:val="55"/>
        </w:numPr>
        <w:jc w:val="both"/>
        <w:rPr>
          <w:rFonts w:ascii="Comic Sans MS" w:hAnsi="Comic Sans MS"/>
          <w:sz w:val="20"/>
          <w:szCs w:val="20"/>
        </w:rPr>
      </w:pPr>
      <w:r w:rsidRPr="00C553A1">
        <w:rPr>
          <w:rFonts w:ascii="Comic Sans MS" w:hAnsi="Comic Sans MS"/>
          <w:sz w:val="20"/>
          <w:szCs w:val="20"/>
        </w:rPr>
        <w:t>среднесрочные (от 1 до 5 лет) (облигации);</w:t>
      </w:r>
    </w:p>
    <w:p w:rsidR="006473C3" w:rsidRPr="00C553A1" w:rsidRDefault="006473C3" w:rsidP="006473C3">
      <w:pPr>
        <w:widowControl w:val="0"/>
        <w:numPr>
          <w:ilvl w:val="0"/>
          <w:numId w:val="55"/>
        </w:numPr>
        <w:jc w:val="both"/>
        <w:rPr>
          <w:rFonts w:ascii="Comic Sans MS" w:hAnsi="Comic Sans MS"/>
          <w:sz w:val="20"/>
          <w:szCs w:val="20"/>
        </w:rPr>
      </w:pPr>
      <w:r w:rsidRPr="00C553A1">
        <w:rPr>
          <w:rFonts w:ascii="Comic Sans MS" w:hAnsi="Comic Sans MS"/>
          <w:sz w:val="20"/>
          <w:szCs w:val="20"/>
        </w:rPr>
        <w:t>долгосрочные (более 5 лет, но не более 30).</w:t>
      </w:r>
    </w:p>
    <w:p w:rsidR="006473C3" w:rsidRPr="00C553A1" w:rsidRDefault="006473C3" w:rsidP="006473C3">
      <w:pPr>
        <w:widowControl w:val="0"/>
        <w:ind w:firstLine="708"/>
        <w:jc w:val="both"/>
        <w:rPr>
          <w:rFonts w:ascii="Comic Sans MS" w:hAnsi="Comic Sans MS"/>
          <w:sz w:val="20"/>
          <w:szCs w:val="20"/>
        </w:rPr>
      </w:pPr>
      <w:r w:rsidRPr="00C553A1">
        <w:rPr>
          <w:rFonts w:ascii="Comic Sans MS" w:hAnsi="Comic Sans MS"/>
          <w:sz w:val="20"/>
          <w:szCs w:val="20"/>
        </w:rPr>
        <w:t>5.По обеспеченности долговых обязательств:</w:t>
      </w:r>
    </w:p>
    <w:p w:rsidR="006473C3" w:rsidRPr="00C553A1" w:rsidRDefault="006473C3" w:rsidP="006473C3">
      <w:pPr>
        <w:widowControl w:val="0"/>
        <w:numPr>
          <w:ilvl w:val="0"/>
          <w:numId w:val="56"/>
        </w:numPr>
        <w:jc w:val="both"/>
        <w:rPr>
          <w:rFonts w:ascii="Comic Sans MS" w:hAnsi="Comic Sans MS"/>
          <w:sz w:val="20"/>
          <w:szCs w:val="20"/>
        </w:rPr>
      </w:pPr>
      <w:r w:rsidRPr="00C553A1">
        <w:rPr>
          <w:rFonts w:ascii="Comic Sans MS" w:hAnsi="Comic Sans MS"/>
          <w:sz w:val="20"/>
          <w:szCs w:val="20"/>
        </w:rPr>
        <w:t>закладные, обеспеченные конкретным залогом (например, зданием администрации);</w:t>
      </w:r>
    </w:p>
    <w:p w:rsidR="006473C3" w:rsidRPr="00C553A1" w:rsidRDefault="006473C3" w:rsidP="006473C3">
      <w:pPr>
        <w:widowControl w:val="0"/>
        <w:numPr>
          <w:ilvl w:val="0"/>
          <w:numId w:val="56"/>
        </w:numPr>
        <w:jc w:val="both"/>
        <w:rPr>
          <w:rFonts w:ascii="Comic Sans MS" w:hAnsi="Comic Sans MS"/>
          <w:sz w:val="20"/>
          <w:szCs w:val="20"/>
        </w:rPr>
      </w:pPr>
      <w:r w:rsidRPr="00C553A1">
        <w:rPr>
          <w:rFonts w:ascii="Comic Sans MS" w:hAnsi="Comic Sans MS"/>
          <w:sz w:val="20"/>
          <w:szCs w:val="20"/>
        </w:rPr>
        <w:t>беззакладные, когда обеспечением служит все имущество данного органа управления.</w:t>
      </w:r>
    </w:p>
    <w:p w:rsidR="006473C3" w:rsidRPr="00C553A1" w:rsidRDefault="006473C3" w:rsidP="006473C3">
      <w:pPr>
        <w:widowControl w:val="0"/>
        <w:ind w:firstLine="708"/>
        <w:jc w:val="both"/>
        <w:rPr>
          <w:rFonts w:ascii="Comic Sans MS" w:hAnsi="Comic Sans MS"/>
          <w:sz w:val="20"/>
          <w:szCs w:val="20"/>
          <w:u w:val="single"/>
        </w:rPr>
      </w:pPr>
      <w:r w:rsidRPr="00C553A1">
        <w:rPr>
          <w:rFonts w:ascii="Comic Sans MS" w:hAnsi="Comic Sans MS"/>
          <w:sz w:val="20"/>
          <w:szCs w:val="20"/>
        </w:rPr>
        <w:t>6.По способу выплаты дохода различают:</w:t>
      </w:r>
    </w:p>
    <w:p w:rsidR="006473C3" w:rsidRPr="00C553A1" w:rsidRDefault="006473C3" w:rsidP="006473C3">
      <w:pPr>
        <w:widowControl w:val="0"/>
        <w:numPr>
          <w:ilvl w:val="0"/>
          <w:numId w:val="57"/>
        </w:numPr>
        <w:jc w:val="both"/>
        <w:rPr>
          <w:rFonts w:ascii="Comic Sans MS" w:hAnsi="Comic Sans MS"/>
          <w:sz w:val="20"/>
          <w:szCs w:val="20"/>
        </w:rPr>
      </w:pPr>
      <w:r w:rsidRPr="00C553A1">
        <w:rPr>
          <w:rFonts w:ascii="Comic Sans MS" w:hAnsi="Comic Sans MS"/>
          <w:sz w:val="20"/>
          <w:szCs w:val="20"/>
        </w:rPr>
        <w:t>выигрышные облигации;</w:t>
      </w:r>
    </w:p>
    <w:p w:rsidR="006473C3" w:rsidRPr="00C553A1" w:rsidRDefault="006473C3" w:rsidP="006473C3">
      <w:pPr>
        <w:widowControl w:val="0"/>
        <w:numPr>
          <w:ilvl w:val="0"/>
          <w:numId w:val="57"/>
        </w:numPr>
        <w:jc w:val="both"/>
        <w:rPr>
          <w:rFonts w:ascii="Comic Sans MS" w:hAnsi="Comic Sans MS"/>
          <w:sz w:val="20"/>
          <w:szCs w:val="20"/>
        </w:rPr>
      </w:pPr>
      <w:r w:rsidRPr="00C553A1">
        <w:rPr>
          <w:rFonts w:ascii="Comic Sans MS" w:hAnsi="Comic Sans MS"/>
          <w:sz w:val="20"/>
          <w:szCs w:val="20"/>
        </w:rPr>
        <w:t>процентные;</w:t>
      </w:r>
    </w:p>
    <w:p w:rsidR="006473C3" w:rsidRPr="00C553A1" w:rsidRDefault="006473C3" w:rsidP="006473C3">
      <w:pPr>
        <w:widowControl w:val="0"/>
        <w:numPr>
          <w:ilvl w:val="0"/>
          <w:numId w:val="57"/>
        </w:numPr>
        <w:jc w:val="both"/>
        <w:rPr>
          <w:rFonts w:ascii="Comic Sans MS" w:hAnsi="Comic Sans MS"/>
          <w:sz w:val="20"/>
          <w:szCs w:val="20"/>
        </w:rPr>
      </w:pPr>
      <w:r w:rsidRPr="00C553A1">
        <w:rPr>
          <w:rFonts w:ascii="Comic Sans MS" w:hAnsi="Comic Sans MS"/>
          <w:sz w:val="20"/>
          <w:szCs w:val="20"/>
        </w:rPr>
        <w:t>с нулевым  купоном (т.е. продажа со скидкой  (дисконтом)).</w:t>
      </w:r>
    </w:p>
    <w:p w:rsidR="006473C3" w:rsidRPr="00C553A1" w:rsidRDefault="006473C3" w:rsidP="006473C3">
      <w:pPr>
        <w:widowControl w:val="0"/>
        <w:ind w:firstLine="708"/>
        <w:jc w:val="both"/>
        <w:rPr>
          <w:rFonts w:ascii="Comic Sans MS" w:hAnsi="Comic Sans MS"/>
          <w:sz w:val="20"/>
          <w:szCs w:val="20"/>
        </w:rPr>
      </w:pPr>
      <w:r w:rsidRPr="00C553A1">
        <w:rPr>
          <w:rFonts w:ascii="Comic Sans MS" w:hAnsi="Comic Sans MS"/>
          <w:sz w:val="20"/>
          <w:szCs w:val="20"/>
        </w:rPr>
        <w:t>7.В зависимости от метода определения дохода:</w:t>
      </w:r>
    </w:p>
    <w:p w:rsidR="006473C3" w:rsidRPr="00C553A1" w:rsidRDefault="006473C3" w:rsidP="006473C3">
      <w:pPr>
        <w:widowControl w:val="0"/>
        <w:numPr>
          <w:ilvl w:val="0"/>
          <w:numId w:val="58"/>
        </w:numPr>
        <w:jc w:val="both"/>
        <w:rPr>
          <w:rFonts w:ascii="Comic Sans MS" w:hAnsi="Comic Sans MS"/>
          <w:sz w:val="20"/>
          <w:szCs w:val="20"/>
        </w:rPr>
      </w:pPr>
      <w:r w:rsidRPr="00C553A1">
        <w:rPr>
          <w:rFonts w:ascii="Comic Sans MS" w:hAnsi="Comic Sans MS"/>
          <w:sz w:val="20"/>
          <w:szCs w:val="20"/>
        </w:rPr>
        <w:t>долговые обязательства с твердым доходом:</w:t>
      </w:r>
    </w:p>
    <w:p w:rsidR="006473C3" w:rsidRPr="00C553A1" w:rsidRDefault="006473C3" w:rsidP="006473C3">
      <w:pPr>
        <w:widowControl w:val="0"/>
        <w:numPr>
          <w:ilvl w:val="0"/>
          <w:numId w:val="58"/>
        </w:numPr>
        <w:jc w:val="both"/>
        <w:rPr>
          <w:rFonts w:ascii="Comic Sans MS" w:hAnsi="Comic Sans MS"/>
          <w:sz w:val="20"/>
          <w:szCs w:val="20"/>
        </w:rPr>
      </w:pPr>
      <w:r w:rsidRPr="00C553A1">
        <w:rPr>
          <w:rFonts w:ascii="Comic Sans MS" w:hAnsi="Comic Sans MS"/>
          <w:sz w:val="20"/>
          <w:szCs w:val="20"/>
        </w:rPr>
        <w:t>с плавающим доходом.</w:t>
      </w:r>
    </w:p>
    <w:p w:rsidR="006473C3" w:rsidRPr="00C553A1" w:rsidRDefault="006473C3" w:rsidP="006473C3">
      <w:pPr>
        <w:widowControl w:val="0"/>
        <w:ind w:firstLine="708"/>
        <w:jc w:val="both"/>
        <w:rPr>
          <w:rFonts w:ascii="Comic Sans MS" w:hAnsi="Comic Sans MS"/>
          <w:sz w:val="20"/>
          <w:szCs w:val="20"/>
        </w:rPr>
      </w:pPr>
      <w:r w:rsidRPr="00C553A1">
        <w:rPr>
          <w:rFonts w:ascii="Comic Sans MS" w:hAnsi="Comic Sans MS"/>
          <w:sz w:val="20"/>
          <w:szCs w:val="20"/>
        </w:rPr>
        <w:t>8.В зависимости от обязанности заемщика соблюдать сроки погашения:</w:t>
      </w:r>
    </w:p>
    <w:p w:rsidR="006473C3" w:rsidRPr="00C553A1" w:rsidRDefault="006473C3" w:rsidP="006473C3">
      <w:pPr>
        <w:widowControl w:val="0"/>
        <w:numPr>
          <w:ilvl w:val="0"/>
          <w:numId w:val="59"/>
        </w:numPr>
        <w:jc w:val="both"/>
        <w:rPr>
          <w:rFonts w:ascii="Comic Sans MS" w:hAnsi="Comic Sans MS"/>
          <w:sz w:val="20"/>
          <w:szCs w:val="20"/>
        </w:rPr>
      </w:pPr>
      <w:r w:rsidRPr="00C553A1">
        <w:rPr>
          <w:rFonts w:ascii="Comic Sans MS" w:hAnsi="Comic Sans MS"/>
          <w:sz w:val="20"/>
          <w:szCs w:val="20"/>
        </w:rPr>
        <w:t>обязательства  с правом долгосрочного погашения;</w:t>
      </w:r>
    </w:p>
    <w:p w:rsidR="006473C3" w:rsidRPr="00C553A1" w:rsidRDefault="006473C3" w:rsidP="006473C3">
      <w:pPr>
        <w:widowControl w:val="0"/>
        <w:numPr>
          <w:ilvl w:val="0"/>
          <w:numId w:val="59"/>
        </w:numPr>
        <w:jc w:val="both"/>
        <w:rPr>
          <w:rFonts w:ascii="Comic Sans MS" w:hAnsi="Comic Sans MS"/>
          <w:sz w:val="20"/>
          <w:szCs w:val="20"/>
        </w:rPr>
      </w:pPr>
      <w:r w:rsidRPr="00C553A1">
        <w:rPr>
          <w:rFonts w:ascii="Comic Sans MS" w:hAnsi="Comic Sans MS"/>
          <w:sz w:val="20"/>
          <w:szCs w:val="20"/>
        </w:rPr>
        <w:t>без права долгосрочного погашения.</w:t>
      </w:r>
    </w:p>
    <w:p w:rsidR="006473C3" w:rsidRPr="00C553A1" w:rsidRDefault="006473C3" w:rsidP="006473C3">
      <w:pPr>
        <w:widowControl w:val="0"/>
        <w:ind w:firstLine="708"/>
        <w:jc w:val="both"/>
        <w:rPr>
          <w:rFonts w:ascii="Comic Sans MS" w:hAnsi="Comic Sans MS"/>
          <w:sz w:val="20"/>
          <w:szCs w:val="20"/>
        </w:rPr>
      </w:pPr>
      <w:r w:rsidRPr="00C553A1">
        <w:rPr>
          <w:rFonts w:ascii="Comic Sans MS" w:hAnsi="Comic Sans MS"/>
          <w:sz w:val="20"/>
          <w:szCs w:val="20"/>
        </w:rPr>
        <w:t>9.В зависимости от варианта погашения задолженности различают:</w:t>
      </w:r>
    </w:p>
    <w:p w:rsidR="006473C3" w:rsidRPr="00C553A1" w:rsidRDefault="006473C3" w:rsidP="006473C3">
      <w:pPr>
        <w:widowControl w:val="0"/>
        <w:numPr>
          <w:ilvl w:val="0"/>
          <w:numId w:val="60"/>
        </w:numPr>
        <w:jc w:val="both"/>
        <w:rPr>
          <w:rFonts w:ascii="Comic Sans MS" w:hAnsi="Comic Sans MS"/>
          <w:sz w:val="20"/>
          <w:szCs w:val="20"/>
        </w:rPr>
      </w:pPr>
      <w:r w:rsidRPr="00C553A1">
        <w:rPr>
          <w:rFonts w:ascii="Comic Sans MS" w:hAnsi="Comic Sans MS"/>
          <w:sz w:val="20"/>
          <w:szCs w:val="20"/>
        </w:rPr>
        <w:t xml:space="preserve">погашение единовременным платежом; </w:t>
      </w:r>
    </w:p>
    <w:p w:rsidR="006473C3" w:rsidRPr="00C553A1" w:rsidRDefault="006473C3" w:rsidP="006473C3">
      <w:pPr>
        <w:widowControl w:val="0"/>
        <w:numPr>
          <w:ilvl w:val="0"/>
          <w:numId w:val="60"/>
        </w:numPr>
        <w:jc w:val="both"/>
        <w:rPr>
          <w:rFonts w:ascii="Comic Sans MS" w:hAnsi="Comic Sans MS"/>
          <w:sz w:val="20"/>
          <w:szCs w:val="20"/>
        </w:rPr>
      </w:pPr>
      <w:r w:rsidRPr="00C553A1">
        <w:rPr>
          <w:rFonts w:ascii="Comic Sans MS" w:hAnsi="Comic Sans MS"/>
          <w:sz w:val="20"/>
          <w:szCs w:val="20"/>
        </w:rPr>
        <w:t>частями;</w:t>
      </w:r>
    </w:p>
    <w:p w:rsidR="006473C3" w:rsidRPr="00C553A1" w:rsidRDefault="006473C3" w:rsidP="006473C3">
      <w:pPr>
        <w:widowControl w:val="0"/>
        <w:numPr>
          <w:ilvl w:val="0"/>
          <w:numId w:val="60"/>
        </w:numPr>
        <w:jc w:val="both"/>
        <w:rPr>
          <w:rFonts w:ascii="Comic Sans MS" w:hAnsi="Comic Sans MS"/>
          <w:sz w:val="20"/>
          <w:szCs w:val="20"/>
        </w:rPr>
      </w:pPr>
      <w:r w:rsidRPr="00C553A1">
        <w:rPr>
          <w:rFonts w:ascii="Comic Sans MS" w:hAnsi="Comic Sans MS"/>
          <w:sz w:val="20"/>
          <w:szCs w:val="20"/>
        </w:rPr>
        <w:t>в том числе равными долями;</w:t>
      </w:r>
    </w:p>
    <w:p w:rsidR="006473C3" w:rsidRPr="00C553A1" w:rsidRDefault="006473C3" w:rsidP="006473C3">
      <w:pPr>
        <w:widowControl w:val="0"/>
        <w:numPr>
          <w:ilvl w:val="0"/>
          <w:numId w:val="60"/>
        </w:numPr>
        <w:jc w:val="both"/>
        <w:rPr>
          <w:rFonts w:ascii="Comic Sans MS" w:hAnsi="Comic Sans MS"/>
          <w:sz w:val="20"/>
          <w:szCs w:val="20"/>
        </w:rPr>
      </w:pPr>
      <w:r w:rsidRPr="00C553A1">
        <w:rPr>
          <w:rFonts w:ascii="Comic Sans MS" w:hAnsi="Comic Sans MS"/>
          <w:sz w:val="20"/>
          <w:szCs w:val="20"/>
        </w:rPr>
        <w:t>возрастающими;</w:t>
      </w:r>
    </w:p>
    <w:p w:rsidR="006473C3" w:rsidRPr="00C553A1" w:rsidRDefault="006473C3" w:rsidP="006473C3">
      <w:pPr>
        <w:widowControl w:val="0"/>
        <w:numPr>
          <w:ilvl w:val="0"/>
          <w:numId w:val="60"/>
        </w:numPr>
        <w:jc w:val="both"/>
        <w:rPr>
          <w:rFonts w:ascii="Comic Sans MS" w:hAnsi="Comic Sans MS"/>
          <w:sz w:val="20"/>
          <w:szCs w:val="20"/>
        </w:rPr>
      </w:pPr>
      <w:r w:rsidRPr="00C553A1">
        <w:rPr>
          <w:rFonts w:ascii="Comic Sans MS" w:hAnsi="Comic Sans MS"/>
          <w:sz w:val="20"/>
          <w:szCs w:val="20"/>
        </w:rPr>
        <w:t>снижающимися долями.</w:t>
      </w:r>
    </w:p>
    <w:p w:rsidR="006473C3" w:rsidRPr="00C553A1" w:rsidRDefault="006473C3" w:rsidP="006473C3">
      <w:pPr>
        <w:tabs>
          <w:tab w:val="left" w:pos="900"/>
        </w:tabs>
        <w:ind w:left="360"/>
        <w:jc w:val="both"/>
        <w:rPr>
          <w:rFonts w:ascii="Comic Sans MS" w:hAnsi="Comic Sans MS"/>
          <w:b/>
          <w:sz w:val="20"/>
          <w:szCs w:val="20"/>
        </w:rPr>
      </w:pPr>
    </w:p>
    <w:p w:rsidR="00650774" w:rsidRPr="00E61C7D" w:rsidRDefault="00650774" w:rsidP="00DF3E1D">
      <w:pPr>
        <w:numPr>
          <w:ilvl w:val="0"/>
          <w:numId w:val="27"/>
        </w:numPr>
        <w:tabs>
          <w:tab w:val="left" w:pos="900"/>
        </w:tabs>
        <w:jc w:val="both"/>
        <w:rPr>
          <w:rFonts w:ascii="Comic Sans MS" w:hAnsi="Comic Sans MS"/>
          <w:b/>
          <w:sz w:val="20"/>
          <w:szCs w:val="20"/>
          <w:highlight w:val="yellow"/>
        </w:rPr>
      </w:pPr>
      <w:r w:rsidRPr="00E61C7D">
        <w:rPr>
          <w:rFonts w:ascii="Comic Sans MS" w:hAnsi="Comic Sans MS"/>
          <w:b/>
          <w:sz w:val="20"/>
          <w:szCs w:val="20"/>
          <w:highlight w:val="yellow"/>
        </w:rPr>
        <w:t>Международный кредит.</w:t>
      </w:r>
    </w:p>
    <w:p w:rsidR="00E45147" w:rsidRPr="00C553A1" w:rsidRDefault="00E45147" w:rsidP="00E45147">
      <w:pPr>
        <w:widowControl w:val="0"/>
        <w:ind w:firstLine="708"/>
        <w:jc w:val="both"/>
        <w:rPr>
          <w:rFonts w:ascii="Comic Sans MS" w:hAnsi="Comic Sans MS"/>
          <w:sz w:val="20"/>
          <w:szCs w:val="20"/>
        </w:rPr>
      </w:pPr>
      <w:r w:rsidRPr="00C553A1">
        <w:rPr>
          <w:rFonts w:ascii="Comic Sans MS" w:hAnsi="Comic Sans MS"/>
          <w:sz w:val="20"/>
          <w:szCs w:val="20"/>
        </w:rPr>
        <w:t>Международный кредит – это предоставление денежно-мате</w:t>
      </w:r>
      <w:r w:rsidRPr="00C553A1">
        <w:rPr>
          <w:rFonts w:ascii="Comic Sans MS" w:hAnsi="Comic Sans MS"/>
          <w:sz w:val="20"/>
          <w:szCs w:val="20"/>
        </w:rPr>
        <w:softHyphen/>
        <w:t>риальных ресурсов одних стран другим во временное пользование в сфере Международных отношений, в т.ч. и во внешнеэкономичес</w:t>
      </w:r>
      <w:r w:rsidRPr="00C553A1">
        <w:rPr>
          <w:rFonts w:ascii="Comic Sans MS" w:hAnsi="Comic Sans MS"/>
          <w:sz w:val="20"/>
          <w:szCs w:val="20"/>
        </w:rPr>
        <w:softHyphen/>
        <w:t>ких связях. Эти отношения осуществляются путем предоставления валютных и товарных ресурсов иностранным заемщикам на услови</w:t>
      </w:r>
      <w:r w:rsidRPr="00C553A1">
        <w:rPr>
          <w:rFonts w:ascii="Comic Sans MS" w:hAnsi="Comic Sans MS"/>
          <w:sz w:val="20"/>
          <w:szCs w:val="20"/>
        </w:rPr>
        <w:softHyphen/>
        <w:t>ях возвратности и уплаты процентов преимущественно в виде займов.</w:t>
      </w:r>
    </w:p>
    <w:p w:rsidR="00E45147" w:rsidRPr="00C553A1" w:rsidRDefault="00E45147" w:rsidP="00E45147">
      <w:pPr>
        <w:widowControl w:val="0"/>
        <w:ind w:firstLine="708"/>
        <w:jc w:val="both"/>
        <w:rPr>
          <w:rFonts w:ascii="Comic Sans MS" w:hAnsi="Comic Sans MS"/>
          <w:sz w:val="20"/>
          <w:szCs w:val="20"/>
        </w:rPr>
      </w:pPr>
      <w:r w:rsidRPr="00C553A1">
        <w:rPr>
          <w:rFonts w:ascii="Comic Sans MS" w:hAnsi="Comic Sans MS"/>
          <w:sz w:val="20"/>
          <w:szCs w:val="20"/>
        </w:rPr>
        <w:t>Средства для международного кредита мобилизуются на Ме</w:t>
      </w:r>
      <w:r w:rsidRPr="00C553A1">
        <w:rPr>
          <w:rFonts w:ascii="Comic Sans MS" w:hAnsi="Comic Sans MS"/>
          <w:sz w:val="20"/>
          <w:szCs w:val="20"/>
        </w:rPr>
        <w:softHyphen/>
        <w:t>ждународном рынке ссудных капиталов, на национальных рынках ссудного капитала, а также за счет использования ресурсов государст</w:t>
      </w:r>
      <w:r w:rsidRPr="00C553A1">
        <w:rPr>
          <w:rFonts w:ascii="Comic Sans MS" w:hAnsi="Comic Sans MS"/>
          <w:sz w:val="20"/>
          <w:szCs w:val="20"/>
        </w:rPr>
        <w:softHyphen/>
        <w:t>венных, региональных и международных организаций. Размер кре</w:t>
      </w:r>
      <w:r w:rsidRPr="00C553A1">
        <w:rPr>
          <w:rFonts w:ascii="Comic Sans MS" w:hAnsi="Comic Sans MS"/>
          <w:sz w:val="20"/>
          <w:szCs w:val="20"/>
        </w:rPr>
        <w:softHyphen/>
        <w:t>дита и условия его представления фиксируются в кредитном со</w:t>
      </w:r>
      <w:r w:rsidRPr="00C553A1">
        <w:rPr>
          <w:rFonts w:ascii="Comic Sans MS" w:hAnsi="Comic Sans MS"/>
          <w:sz w:val="20"/>
          <w:szCs w:val="20"/>
        </w:rPr>
        <w:softHyphen/>
        <w:t>глашении (договоре) между кредитором и заемщиком.</w:t>
      </w:r>
    </w:p>
    <w:p w:rsidR="00E45147" w:rsidRPr="00C553A1" w:rsidRDefault="00E45147" w:rsidP="00E45147">
      <w:pPr>
        <w:widowControl w:val="0"/>
        <w:ind w:firstLine="708"/>
        <w:jc w:val="both"/>
        <w:rPr>
          <w:rFonts w:ascii="Comic Sans MS" w:hAnsi="Comic Sans MS"/>
          <w:sz w:val="20"/>
          <w:szCs w:val="20"/>
        </w:rPr>
      </w:pPr>
      <w:r w:rsidRPr="00C553A1">
        <w:rPr>
          <w:rFonts w:ascii="Comic Sans MS" w:hAnsi="Comic Sans MS"/>
          <w:sz w:val="20"/>
          <w:szCs w:val="20"/>
        </w:rPr>
        <w:t>Формы международного кредита можно классифицировать следующим образом:</w:t>
      </w:r>
    </w:p>
    <w:p w:rsidR="00E45147" w:rsidRPr="00C553A1" w:rsidRDefault="00E45147" w:rsidP="00E45147">
      <w:pPr>
        <w:widowControl w:val="0"/>
        <w:ind w:firstLine="708"/>
        <w:jc w:val="both"/>
        <w:rPr>
          <w:rFonts w:ascii="Comic Sans MS" w:hAnsi="Comic Sans MS"/>
          <w:sz w:val="20"/>
          <w:szCs w:val="20"/>
        </w:rPr>
      </w:pPr>
      <w:r w:rsidRPr="00C553A1">
        <w:rPr>
          <w:rFonts w:ascii="Comic Sans MS" w:hAnsi="Comic Sans MS"/>
          <w:sz w:val="20"/>
          <w:szCs w:val="20"/>
        </w:rPr>
        <w:t>1.По назначению:</w:t>
      </w:r>
    </w:p>
    <w:p w:rsidR="00E45147" w:rsidRPr="00C553A1" w:rsidRDefault="00E45147" w:rsidP="00E45147">
      <w:pPr>
        <w:widowControl w:val="0"/>
        <w:numPr>
          <w:ilvl w:val="0"/>
          <w:numId w:val="61"/>
        </w:numPr>
        <w:jc w:val="both"/>
        <w:rPr>
          <w:rFonts w:ascii="Comic Sans MS" w:hAnsi="Comic Sans MS"/>
          <w:sz w:val="20"/>
          <w:szCs w:val="20"/>
        </w:rPr>
      </w:pPr>
      <w:r w:rsidRPr="00C553A1">
        <w:rPr>
          <w:rFonts w:ascii="Comic Sans MS" w:hAnsi="Comic Sans MS"/>
          <w:sz w:val="20"/>
          <w:szCs w:val="20"/>
        </w:rPr>
        <w:t>коммерческие кредиты, обслуживающие международную торговлю товарами и услугами;</w:t>
      </w:r>
    </w:p>
    <w:p w:rsidR="00E45147" w:rsidRPr="00C553A1" w:rsidRDefault="00E45147" w:rsidP="00E45147">
      <w:pPr>
        <w:widowControl w:val="0"/>
        <w:numPr>
          <w:ilvl w:val="0"/>
          <w:numId w:val="61"/>
        </w:numPr>
        <w:jc w:val="both"/>
        <w:rPr>
          <w:rFonts w:ascii="Comic Sans MS" w:hAnsi="Comic Sans MS"/>
          <w:sz w:val="20"/>
          <w:szCs w:val="20"/>
        </w:rPr>
      </w:pPr>
      <w:r w:rsidRPr="00C553A1">
        <w:rPr>
          <w:rFonts w:ascii="Comic Sans MS" w:hAnsi="Comic Sans MS"/>
          <w:sz w:val="20"/>
          <w:szCs w:val="20"/>
        </w:rPr>
        <w:t>финансовые кредиты, используемые для инвестиционных объектов, приобретения ценных бумаг, погашения внешнего долга, проведения валютной интервенции центральным банком;</w:t>
      </w:r>
    </w:p>
    <w:p w:rsidR="00E45147" w:rsidRPr="00C553A1" w:rsidRDefault="00E45147" w:rsidP="00E45147">
      <w:pPr>
        <w:widowControl w:val="0"/>
        <w:numPr>
          <w:ilvl w:val="0"/>
          <w:numId w:val="61"/>
        </w:numPr>
        <w:jc w:val="both"/>
        <w:rPr>
          <w:rFonts w:ascii="Comic Sans MS" w:hAnsi="Comic Sans MS"/>
          <w:sz w:val="20"/>
          <w:szCs w:val="20"/>
        </w:rPr>
      </w:pPr>
      <w:r w:rsidRPr="00C553A1">
        <w:rPr>
          <w:rFonts w:ascii="Comic Sans MS" w:hAnsi="Comic Sans MS"/>
          <w:sz w:val="20"/>
          <w:szCs w:val="20"/>
        </w:rPr>
        <w:t>промежуточные кредиты для обслуживания смешанных форм экспорта капиталов, товаров, услуг (например, инжиниринг).</w:t>
      </w:r>
    </w:p>
    <w:p w:rsidR="00E45147" w:rsidRPr="00C553A1" w:rsidRDefault="00E45147" w:rsidP="00E45147">
      <w:pPr>
        <w:widowControl w:val="0"/>
        <w:ind w:firstLine="708"/>
        <w:jc w:val="both"/>
        <w:rPr>
          <w:rFonts w:ascii="Comic Sans MS" w:hAnsi="Comic Sans MS"/>
          <w:sz w:val="20"/>
          <w:szCs w:val="20"/>
        </w:rPr>
      </w:pPr>
      <w:r w:rsidRPr="00C553A1">
        <w:rPr>
          <w:rFonts w:ascii="Comic Sans MS" w:hAnsi="Comic Sans MS"/>
          <w:sz w:val="20"/>
          <w:szCs w:val="20"/>
        </w:rPr>
        <w:t>2.По видам:</w:t>
      </w:r>
    </w:p>
    <w:p w:rsidR="00E45147" w:rsidRPr="00C553A1" w:rsidRDefault="00E45147" w:rsidP="00E45147">
      <w:pPr>
        <w:widowControl w:val="0"/>
        <w:numPr>
          <w:ilvl w:val="0"/>
          <w:numId w:val="62"/>
        </w:numPr>
        <w:jc w:val="both"/>
        <w:rPr>
          <w:rFonts w:ascii="Comic Sans MS" w:hAnsi="Comic Sans MS"/>
          <w:sz w:val="20"/>
          <w:szCs w:val="20"/>
        </w:rPr>
      </w:pPr>
      <w:r w:rsidRPr="00C553A1">
        <w:rPr>
          <w:rFonts w:ascii="Comic Sans MS" w:hAnsi="Comic Sans MS"/>
          <w:sz w:val="20"/>
          <w:szCs w:val="20"/>
        </w:rPr>
        <w:t>товарные (при экспорте товаров с отсрочкой платежа);</w:t>
      </w:r>
    </w:p>
    <w:p w:rsidR="00E45147" w:rsidRPr="00C553A1" w:rsidRDefault="00E45147" w:rsidP="00E45147">
      <w:pPr>
        <w:widowControl w:val="0"/>
        <w:numPr>
          <w:ilvl w:val="0"/>
          <w:numId w:val="62"/>
        </w:numPr>
        <w:jc w:val="both"/>
        <w:rPr>
          <w:rFonts w:ascii="Comic Sans MS" w:hAnsi="Comic Sans MS"/>
          <w:sz w:val="20"/>
          <w:szCs w:val="20"/>
        </w:rPr>
      </w:pPr>
      <w:r w:rsidRPr="00C553A1">
        <w:rPr>
          <w:rFonts w:ascii="Comic Sans MS" w:hAnsi="Comic Sans MS"/>
          <w:sz w:val="20"/>
          <w:szCs w:val="20"/>
        </w:rPr>
        <w:t>валютные (в денежной форме).</w:t>
      </w:r>
    </w:p>
    <w:p w:rsidR="00E45147" w:rsidRPr="00C553A1" w:rsidRDefault="00E45147" w:rsidP="00E45147">
      <w:pPr>
        <w:widowControl w:val="0"/>
        <w:ind w:firstLine="708"/>
        <w:jc w:val="both"/>
        <w:rPr>
          <w:rFonts w:ascii="Comic Sans MS" w:hAnsi="Comic Sans MS"/>
          <w:sz w:val="20"/>
          <w:szCs w:val="20"/>
        </w:rPr>
      </w:pPr>
      <w:r w:rsidRPr="00C553A1">
        <w:rPr>
          <w:rFonts w:ascii="Comic Sans MS" w:hAnsi="Comic Sans MS"/>
          <w:sz w:val="20"/>
          <w:szCs w:val="20"/>
        </w:rPr>
        <w:t>3.По технике предоставления:</w:t>
      </w:r>
    </w:p>
    <w:p w:rsidR="00E45147" w:rsidRPr="00C553A1" w:rsidRDefault="00E45147" w:rsidP="00E45147">
      <w:pPr>
        <w:widowControl w:val="0"/>
        <w:numPr>
          <w:ilvl w:val="0"/>
          <w:numId w:val="63"/>
        </w:numPr>
        <w:jc w:val="both"/>
        <w:rPr>
          <w:rFonts w:ascii="Comic Sans MS" w:hAnsi="Comic Sans MS"/>
          <w:sz w:val="20"/>
          <w:szCs w:val="20"/>
        </w:rPr>
      </w:pPr>
      <w:r w:rsidRPr="00C553A1">
        <w:rPr>
          <w:rFonts w:ascii="Comic Sans MS" w:hAnsi="Comic Sans MS"/>
          <w:sz w:val="20"/>
          <w:szCs w:val="20"/>
        </w:rPr>
        <w:t>наличные кредиты, зачисляемые на счет заемщика;</w:t>
      </w:r>
    </w:p>
    <w:p w:rsidR="00E45147" w:rsidRPr="00C553A1" w:rsidRDefault="00E45147" w:rsidP="00E45147">
      <w:pPr>
        <w:widowControl w:val="0"/>
        <w:numPr>
          <w:ilvl w:val="0"/>
          <w:numId w:val="63"/>
        </w:numPr>
        <w:jc w:val="both"/>
        <w:rPr>
          <w:rFonts w:ascii="Comic Sans MS" w:hAnsi="Comic Sans MS"/>
          <w:sz w:val="20"/>
          <w:szCs w:val="20"/>
        </w:rPr>
      </w:pPr>
      <w:r w:rsidRPr="00C553A1">
        <w:rPr>
          <w:rFonts w:ascii="Comic Sans MS" w:hAnsi="Comic Sans MS"/>
          <w:sz w:val="20"/>
          <w:szCs w:val="20"/>
        </w:rPr>
        <w:t>акцептные в форме акцепта (согласия платить) тратты им</w:t>
      </w:r>
      <w:r w:rsidRPr="00C553A1">
        <w:rPr>
          <w:rFonts w:ascii="Comic Sans MS" w:hAnsi="Comic Sans MS"/>
          <w:sz w:val="20"/>
          <w:szCs w:val="20"/>
        </w:rPr>
        <w:softHyphen/>
        <w:t>портером или банком;</w:t>
      </w:r>
    </w:p>
    <w:p w:rsidR="00E45147" w:rsidRPr="00C553A1" w:rsidRDefault="00E45147" w:rsidP="00E45147">
      <w:pPr>
        <w:widowControl w:val="0"/>
        <w:numPr>
          <w:ilvl w:val="0"/>
          <w:numId w:val="63"/>
        </w:numPr>
        <w:jc w:val="both"/>
        <w:rPr>
          <w:rFonts w:ascii="Comic Sans MS" w:hAnsi="Comic Sans MS"/>
          <w:sz w:val="20"/>
          <w:szCs w:val="20"/>
        </w:rPr>
      </w:pPr>
      <w:r w:rsidRPr="00C553A1">
        <w:rPr>
          <w:rFonts w:ascii="Comic Sans MS" w:hAnsi="Comic Sans MS"/>
          <w:sz w:val="20"/>
          <w:szCs w:val="20"/>
        </w:rPr>
        <w:t>депозитные сертификаты;</w:t>
      </w:r>
    </w:p>
    <w:p w:rsidR="00E45147" w:rsidRPr="00C553A1" w:rsidRDefault="00E45147" w:rsidP="00E45147">
      <w:pPr>
        <w:widowControl w:val="0"/>
        <w:numPr>
          <w:ilvl w:val="0"/>
          <w:numId w:val="63"/>
        </w:numPr>
        <w:jc w:val="both"/>
        <w:rPr>
          <w:rFonts w:ascii="Comic Sans MS" w:hAnsi="Comic Sans MS"/>
          <w:sz w:val="20"/>
          <w:szCs w:val="20"/>
        </w:rPr>
      </w:pPr>
      <w:r w:rsidRPr="00C553A1">
        <w:rPr>
          <w:rFonts w:ascii="Comic Sans MS" w:hAnsi="Comic Sans MS"/>
          <w:sz w:val="20"/>
          <w:szCs w:val="20"/>
        </w:rPr>
        <w:t>облигационные займы, консорциональные кредиты и др.</w:t>
      </w:r>
    </w:p>
    <w:p w:rsidR="00E45147" w:rsidRPr="00C553A1" w:rsidRDefault="00E45147" w:rsidP="00E45147">
      <w:pPr>
        <w:widowControl w:val="0"/>
        <w:ind w:firstLine="708"/>
        <w:jc w:val="both"/>
        <w:rPr>
          <w:rFonts w:ascii="Comic Sans MS" w:hAnsi="Comic Sans MS"/>
          <w:sz w:val="20"/>
          <w:szCs w:val="20"/>
        </w:rPr>
      </w:pPr>
      <w:r w:rsidRPr="00C553A1">
        <w:rPr>
          <w:rFonts w:ascii="Comic Sans MS" w:hAnsi="Comic Sans MS"/>
          <w:sz w:val="20"/>
          <w:szCs w:val="20"/>
        </w:rPr>
        <w:t>4.По валюте займа:</w:t>
      </w:r>
    </w:p>
    <w:p w:rsidR="00E45147" w:rsidRPr="00C553A1" w:rsidRDefault="00E45147" w:rsidP="00E45147">
      <w:pPr>
        <w:widowControl w:val="0"/>
        <w:numPr>
          <w:ilvl w:val="0"/>
          <w:numId w:val="64"/>
        </w:numPr>
        <w:jc w:val="both"/>
        <w:rPr>
          <w:rFonts w:ascii="Comic Sans MS" w:hAnsi="Comic Sans MS"/>
          <w:sz w:val="20"/>
          <w:szCs w:val="20"/>
        </w:rPr>
      </w:pPr>
      <w:r w:rsidRPr="00C553A1">
        <w:rPr>
          <w:rFonts w:ascii="Comic Sans MS" w:hAnsi="Comic Sans MS"/>
          <w:sz w:val="20"/>
          <w:szCs w:val="20"/>
        </w:rPr>
        <w:t xml:space="preserve">международные кредиты в валюте либо страны-должника, </w:t>
      </w:r>
    </w:p>
    <w:p w:rsidR="00E45147" w:rsidRPr="00C553A1" w:rsidRDefault="00E45147" w:rsidP="00E45147">
      <w:pPr>
        <w:widowControl w:val="0"/>
        <w:numPr>
          <w:ilvl w:val="0"/>
          <w:numId w:val="64"/>
        </w:numPr>
        <w:jc w:val="both"/>
        <w:rPr>
          <w:rFonts w:ascii="Comic Sans MS" w:hAnsi="Comic Sans MS"/>
          <w:sz w:val="20"/>
          <w:szCs w:val="20"/>
        </w:rPr>
      </w:pPr>
      <w:r w:rsidRPr="00C553A1">
        <w:rPr>
          <w:rFonts w:ascii="Comic Sans MS" w:hAnsi="Comic Sans MS"/>
          <w:sz w:val="20"/>
          <w:szCs w:val="20"/>
        </w:rPr>
        <w:t xml:space="preserve">либо страны-кредитора, </w:t>
      </w:r>
    </w:p>
    <w:p w:rsidR="00E45147" w:rsidRPr="00C553A1" w:rsidRDefault="00E45147" w:rsidP="00E45147">
      <w:pPr>
        <w:widowControl w:val="0"/>
        <w:numPr>
          <w:ilvl w:val="0"/>
          <w:numId w:val="64"/>
        </w:numPr>
        <w:jc w:val="both"/>
        <w:rPr>
          <w:rFonts w:ascii="Comic Sans MS" w:hAnsi="Comic Sans MS"/>
          <w:sz w:val="20"/>
          <w:szCs w:val="20"/>
        </w:rPr>
      </w:pPr>
      <w:r w:rsidRPr="00C553A1">
        <w:rPr>
          <w:rFonts w:ascii="Comic Sans MS" w:hAnsi="Comic Sans MS"/>
          <w:sz w:val="20"/>
          <w:szCs w:val="20"/>
        </w:rPr>
        <w:t xml:space="preserve">либо третьей страны, </w:t>
      </w:r>
    </w:p>
    <w:p w:rsidR="00E45147" w:rsidRPr="00C553A1" w:rsidRDefault="00E45147" w:rsidP="00E45147">
      <w:pPr>
        <w:widowControl w:val="0"/>
        <w:numPr>
          <w:ilvl w:val="0"/>
          <w:numId w:val="64"/>
        </w:numPr>
        <w:jc w:val="both"/>
        <w:rPr>
          <w:rFonts w:ascii="Comic Sans MS" w:hAnsi="Comic Sans MS"/>
          <w:sz w:val="20"/>
          <w:szCs w:val="20"/>
        </w:rPr>
      </w:pPr>
      <w:r w:rsidRPr="00C553A1">
        <w:rPr>
          <w:rFonts w:ascii="Comic Sans MS" w:hAnsi="Comic Sans MS"/>
          <w:sz w:val="20"/>
          <w:szCs w:val="20"/>
        </w:rPr>
        <w:t>либо в междуна</w:t>
      </w:r>
      <w:r w:rsidRPr="00C553A1">
        <w:rPr>
          <w:rFonts w:ascii="Comic Sans MS" w:hAnsi="Comic Sans MS"/>
          <w:sz w:val="20"/>
          <w:szCs w:val="20"/>
        </w:rPr>
        <w:softHyphen/>
        <w:t>родных счетных валютных единицах (СДР, чаще в ЭКЮ).</w:t>
      </w:r>
    </w:p>
    <w:p w:rsidR="00E45147" w:rsidRPr="00C553A1" w:rsidRDefault="00E45147" w:rsidP="00E45147">
      <w:pPr>
        <w:widowControl w:val="0"/>
        <w:ind w:firstLine="708"/>
        <w:jc w:val="both"/>
        <w:rPr>
          <w:rFonts w:ascii="Comic Sans MS" w:hAnsi="Comic Sans MS"/>
          <w:sz w:val="20"/>
          <w:szCs w:val="20"/>
        </w:rPr>
      </w:pPr>
      <w:r w:rsidRPr="00C553A1">
        <w:rPr>
          <w:rFonts w:ascii="Comic Sans MS" w:hAnsi="Comic Sans MS"/>
          <w:sz w:val="20"/>
          <w:szCs w:val="20"/>
        </w:rPr>
        <w:t>5.По срокам:</w:t>
      </w:r>
    </w:p>
    <w:p w:rsidR="00E45147" w:rsidRPr="00C553A1" w:rsidRDefault="00E45147" w:rsidP="00E45147">
      <w:pPr>
        <w:widowControl w:val="0"/>
        <w:numPr>
          <w:ilvl w:val="0"/>
          <w:numId w:val="65"/>
        </w:numPr>
        <w:jc w:val="both"/>
        <w:rPr>
          <w:rFonts w:ascii="Comic Sans MS" w:hAnsi="Comic Sans MS"/>
          <w:sz w:val="20"/>
          <w:szCs w:val="20"/>
        </w:rPr>
      </w:pPr>
      <w:r w:rsidRPr="00C553A1">
        <w:rPr>
          <w:rFonts w:ascii="Comic Sans MS" w:hAnsi="Comic Sans MS"/>
          <w:sz w:val="20"/>
          <w:szCs w:val="20"/>
        </w:rPr>
        <w:t>сверхсрочные (суточные, недельные, до трех месяцев);</w:t>
      </w:r>
    </w:p>
    <w:p w:rsidR="00E45147" w:rsidRPr="00C553A1" w:rsidRDefault="00E45147" w:rsidP="00E45147">
      <w:pPr>
        <w:widowControl w:val="0"/>
        <w:numPr>
          <w:ilvl w:val="0"/>
          <w:numId w:val="65"/>
        </w:numPr>
        <w:jc w:val="both"/>
        <w:rPr>
          <w:rFonts w:ascii="Comic Sans MS" w:hAnsi="Comic Sans MS"/>
          <w:sz w:val="20"/>
          <w:szCs w:val="20"/>
        </w:rPr>
      </w:pPr>
      <w:r w:rsidRPr="00C553A1">
        <w:rPr>
          <w:rFonts w:ascii="Comic Sans MS" w:hAnsi="Comic Sans MS"/>
          <w:sz w:val="20"/>
          <w:szCs w:val="20"/>
        </w:rPr>
        <w:t>краткосрочные кредиты (от одного дня до одного года, иног</w:t>
      </w:r>
      <w:r w:rsidRPr="00C553A1">
        <w:rPr>
          <w:rFonts w:ascii="Comic Sans MS" w:hAnsi="Comic Sans MS"/>
          <w:sz w:val="20"/>
          <w:szCs w:val="20"/>
        </w:rPr>
        <w:softHyphen/>
        <w:t>да до восемнадцати месяцев);</w:t>
      </w:r>
    </w:p>
    <w:p w:rsidR="00E45147" w:rsidRPr="00C553A1" w:rsidRDefault="00E45147" w:rsidP="00E45147">
      <w:pPr>
        <w:widowControl w:val="0"/>
        <w:numPr>
          <w:ilvl w:val="0"/>
          <w:numId w:val="65"/>
        </w:numPr>
        <w:jc w:val="both"/>
        <w:rPr>
          <w:rFonts w:ascii="Comic Sans MS" w:hAnsi="Comic Sans MS"/>
          <w:sz w:val="20"/>
          <w:szCs w:val="20"/>
        </w:rPr>
      </w:pPr>
      <w:r w:rsidRPr="00C553A1">
        <w:rPr>
          <w:rFonts w:ascii="Comic Sans MS" w:hAnsi="Comic Sans MS"/>
          <w:sz w:val="20"/>
          <w:szCs w:val="20"/>
        </w:rPr>
        <w:t>среднесрочные (от одного года до пяти лет);</w:t>
      </w:r>
    </w:p>
    <w:p w:rsidR="00E45147" w:rsidRPr="00C553A1" w:rsidRDefault="00E45147" w:rsidP="00E45147">
      <w:pPr>
        <w:widowControl w:val="0"/>
        <w:numPr>
          <w:ilvl w:val="0"/>
          <w:numId w:val="65"/>
        </w:numPr>
        <w:jc w:val="both"/>
        <w:rPr>
          <w:rFonts w:ascii="Comic Sans MS" w:hAnsi="Comic Sans MS"/>
          <w:sz w:val="20"/>
          <w:szCs w:val="20"/>
        </w:rPr>
      </w:pPr>
      <w:r w:rsidRPr="00C553A1">
        <w:rPr>
          <w:rFonts w:ascii="Comic Sans MS" w:hAnsi="Comic Sans MS"/>
          <w:sz w:val="20"/>
          <w:szCs w:val="20"/>
        </w:rPr>
        <w:t>долгосрочные (свыше пяти лет).</w:t>
      </w:r>
    </w:p>
    <w:p w:rsidR="00E45147" w:rsidRPr="00C553A1" w:rsidRDefault="00E45147" w:rsidP="00E45147">
      <w:pPr>
        <w:widowControl w:val="0"/>
        <w:ind w:firstLine="708"/>
        <w:jc w:val="both"/>
        <w:rPr>
          <w:rFonts w:ascii="Comic Sans MS" w:hAnsi="Comic Sans MS"/>
          <w:sz w:val="20"/>
          <w:szCs w:val="20"/>
        </w:rPr>
      </w:pPr>
      <w:r w:rsidRPr="00C553A1">
        <w:rPr>
          <w:rFonts w:ascii="Comic Sans MS" w:hAnsi="Comic Sans MS"/>
          <w:sz w:val="20"/>
          <w:szCs w:val="20"/>
        </w:rPr>
        <w:t>Если краткосрочный кредит пролонгируется (продлевается), он становится средне- и иногда долгосрочным. В процессе транс</w:t>
      </w:r>
      <w:r w:rsidRPr="00C553A1">
        <w:rPr>
          <w:rFonts w:ascii="Comic Sans MS" w:hAnsi="Comic Sans MS"/>
          <w:sz w:val="20"/>
          <w:szCs w:val="20"/>
        </w:rPr>
        <w:softHyphen/>
        <w:t>формации краткосрочных международных кредитов в ссуды на более длительный срок участвует государство в качестве гаранта. Для удовлетворения потребностей экспортеров в ряде стран (Ве</w:t>
      </w:r>
      <w:r w:rsidRPr="00C553A1">
        <w:rPr>
          <w:rFonts w:ascii="Comic Sans MS" w:hAnsi="Comic Sans MS"/>
          <w:sz w:val="20"/>
          <w:szCs w:val="20"/>
        </w:rPr>
        <w:softHyphen/>
        <w:t>ликобритании, Франции, Японии и др.) создана при поддержке государства специальная система средне- и долгосрочного креди</w:t>
      </w:r>
      <w:r w:rsidRPr="00C553A1">
        <w:rPr>
          <w:rFonts w:ascii="Comic Sans MS" w:hAnsi="Comic Sans MS"/>
          <w:sz w:val="20"/>
          <w:szCs w:val="20"/>
        </w:rPr>
        <w:softHyphen/>
        <w:t>тования экспорта машин и оборудования. Долгосрочный международный кредит (практически до десяти-пятнадцати лет) предоставляют, прежде всего, специализированные кредитно-финансовые институты — государственные и полугосударственные.</w:t>
      </w:r>
    </w:p>
    <w:p w:rsidR="00E45147" w:rsidRPr="00C553A1" w:rsidRDefault="00E45147" w:rsidP="00E45147">
      <w:pPr>
        <w:widowControl w:val="0"/>
        <w:ind w:firstLine="708"/>
        <w:jc w:val="both"/>
        <w:rPr>
          <w:rFonts w:ascii="Comic Sans MS" w:hAnsi="Comic Sans MS"/>
          <w:sz w:val="20"/>
          <w:szCs w:val="20"/>
        </w:rPr>
      </w:pPr>
      <w:r w:rsidRPr="00C553A1">
        <w:rPr>
          <w:rFonts w:ascii="Comic Sans MS" w:hAnsi="Comic Sans MS"/>
          <w:sz w:val="20"/>
          <w:szCs w:val="20"/>
        </w:rPr>
        <w:t>6.По обеспечению:</w:t>
      </w:r>
    </w:p>
    <w:p w:rsidR="00E45147" w:rsidRPr="00C553A1" w:rsidRDefault="00E45147" w:rsidP="00E45147">
      <w:pPr>
        <w:widowControl w:val="0"/>
        <w:numPr>
          <w:ilvl w:val="0"/>
          <w:numId w:val="66"/>
        </w:numPr>
        <w:jc w:val="both"/>
        <w:rPr>
          <w:rFonts w:ascii="Comic Sans MS" w:hAnsi="Comic Sans MS"/>
          <w:sz w:val="20"/>
          <w:szCs w:val="20"/>
        </w:rPr>
      </w:pPr>
      <w:r w:rsidRPr="00C553A1">
        <w:rPr>
          <w:rFonts w:ascii="Comic Sans MS" w:hAnsi="Comic Sans MS"/>
          <w:sz w:val="20"/>
          <w:szCs w:val="20"/>
        </w:rPr>
        <w:t>обеспеченные кредиты;</w:t>
      </w:r>
    </w:p>
    <w:p w:rsidR="00E45147" w:rsidRPr="00C553A1" w:rsidRDefault="00E45147" w:rsidP="00E45147">
      <w:pPr>
        <w:widowControl w:val="0"/>
        <w:numPr>
          <w:ilvl w:val="0"/>
          <w:numId w:val="66"/>
        </w:numPr>
        <w:jc w:val="both"/>
        <w:rPr>
          <w:rFonts w:ascii="Comic Sans MS" w:hAnsi="Comic Sans MS"/>
          <w:sz w:val="20"/>
          <w:szCs w:val="20"/>
        </w:rPr>
      </w:pPr>
      <w:r w:rsidRPr="00C553A1">
        <w:rPr>
          <w:rFonts w:ascii="Comic Sans MS" w:hAnsi="Comic Sans MS"/>
          <w:sz w:val="20"/>
          <w:szCs w:val="20"/>
        </w:rPr>
        <w:t>бланковые кредиты.</w:t>
      </w:r>
    </w:p>
    <w:p w:rsidR="00E45147" w:rsidRPr="00C553A1" w:rsidRDefault="00E45147" w:rsidP="00E45147">
      <w:pPr>
        <w:widowControl w:val="0"/>
        <w:ind w:firstLine="708"/>
        <w:jc w:val="both"/>
        <w:rPr>
          <w:rFonts w:ascii="Comic Sans MS" w:hAnsi="Comic Sans MS"/>
          <w:sz w:val="20"/>
          <w:szCs w:val="20"/>
        </w:rPr>
      </w:pPr>
      <w:r w:rsidRPr="00C553A1">
        <w:rPr>
          <w:rFonts w:ascii="Comic Sans MS" w:hAnsi="Comic Sans MS"/>
          <w:sz w:val="20"/>
          <w:szCs w:val="20"/>
        </w:rPr>
        <w:t>В качестве обеспечения используются товары, коммерческие и финансовые документы, ценные бумаги, недвижимость, другие ценности, иногда золото. Например, Италия, Уругвай, Португа</w:t>
      </w:r>
      <w:r w:rsidRPr="00C553A1">
        <w:rPr>
          <w:rFonts w:ascii="Comic Sans MS" w:hAnsi="Comic Sans MS"/>
          <w:sz w:val="20"/>
          <w:szCs w:val="20"/>
        </w:rPr>
        <w:softHyphen/>
        <w:t>лия (в середине 70-х гг.), некоторые развивающиеся страны (в 80-х гг.) использовали международные кредиты под залог части официальных золотых запасов, оценивающихся по среднерыноч</w:t>
      </w:r>
      <w:r w:rsidRPr="00C553A1">
        <w:rPr>
          <w:rFonts w:ascii="Comic Sans MS" w:hAnsi="Comic Sans MS"/>
          <w:sz w:val="20"/>
          <w:szCs w:val="20"/>
        </w:rPr>
        <w:softHyphen/>
        <w:t>ной цене. Бланковый кредит выдается под обязательство (век</w:t>
      </w:r>
      <w:r w:rsidRPr="00C553A1">
        <w:rPr>
          <w:rFonts w:ascii="Comic Sans MS" w:hAnsi="Comic Sans MS"/>
          <w:sz w:val="20"/>
          <w:szCs w:val="20"/>
        </w:rPr>
        <w:softHyphen/>
        <w:t>сель) должника погасить его в срок.</w:t>
      </w:r>
    </w:p>
    <w:p w:rsidR="00E45147" w:rsidRPr="00C553A1" w:rsidRDefault="00E45147" w:rsidP="00E45147">
      <w:pPr>
        <w:widowControl w:val="0"/>
        <w:ind w:firstLine="708"/>
        <w:jc w:val="both"/>
        <w:rPr>
          <w:rFonts w:ascii="Comic Sans MS" w:hAnsi="Comic Sans MS"/>
          <w:sz w:val="20"/>
          <w:szCs w:val="20"/>
        </w:rPr>
      </w:pPr>
      <w:r w:rsidRPr="00C553A1">
        <w:rPr>
          <w:rFonts w:ascii="Comic Sans MS" w:hAnsi="Comic Sans MS"/>
          <w:sz w:val="20"/>
          <w:szCs w:val="20"/>
        </w:rPr>
        <w:t xml:space="preserve">7.В зависимости от категории кредитора: </w:t>
      </w:r>
    </w:p>
    <w:p w:rsidR="00E45147" w:rsidRPr="00C553A1" w:rsidRDefault="00E45147" w:rsidP="00E45147">
      <w:pPr>
        <w:widowControl w:val="0"/>
        <w:numPr>
          <w:ilvl w:val="0"/>
          <w:numId w:val="67"/>
        </w:numPr>
        <w:jc w:val="both"/>
        <w:rPr>
          <w:rFonts w:ascii="Comic Sans MS" w:hAnsi="Comic Sans MS"/>
          <w:sz w:val="20"/>
          <w:szCs w:val="20"/>
        </w:rPr>
      </w:pPr>
      <w:r w:rsidRPr="00C553A1">
        <w:rPr>
          <w:rFonts w:ascii="Comic Sans MS" w:hAnsi="Comic Sans MS"/>
          <w:sz w:val="20"/>
          <w:szCs w:val="20"/>
        </w:rPr>
        <w:t>фирменные (частные) кредиты;</w:t>
      </w:r>
    </w:p>
    <w:p w:rsidR="00E45147" w:rsidRPr="00C553A1" w:rsidRDefault="00E45147" w:rsidP="00E45147">
      <w:pPr>
        <w:widowControl w:val="0"/>
        <w:numPr>
          <w:ilvl w:val="0"/>
          <w:numId w:val="67"/>
        </w:numPr>
        <w:jc w:val="both"/>
        <w:rPr>
          <w:rFonts w:ascii="Comic Sans MS" w:hAnsi="Comic Sans MS"/>
          <w:sz w:val="20"/>
          <w:szCs w:val="20"/>
        </w:rPr>
      </w:pPr>
      <w:r w:rsidRPr="00C553A1">
        <w:rPr>
          <w:rFonts w:ascii="Comic Sans MS" w:hAnsi="Comic Sans MS"/>
          <w:sz w:val="20"/>
          <w:szCs w:val="20"/>
        </w:rPr>
        <w:t>банковские кредиты;</w:t>
      </w:r>
    </w:p>
    <w:p w:rsidR="00E45147" w:rsidRPr="00C553A1" w:rsidRDefault="00E45147" w:rsidP="00E45147">
      <w:pPr>
        <w:widowControl w:val="0"/>
        <w:numPr>
          <w:ilvl w:val="0"/>
          <w:numId w:val="67"/>
        </w:numPr>
        <w:jc w:val="both"/>
        <w:rPr>
          <w:rFonts w:ascii="Comic Sans MS" w:hAnsi="Comic Sans MS"/>
          <w:sz w:val="20"/>
          <w:szCs w:val="20"/>
        </w:rPr>
      </w:pPr>
      <w:r w:rsidRPr="00C553A1">
        <w:rPr>
          <w:rFonts w:ascii="Comic Sans MS" w:hAnsi="Comic Sans MS"/>
          <w:sz w:val="20"/>
          <w:szCs w:val="20"/>
        </w:rPr>
        <w:t>брокерские кредиты;</w:t>
      </w:r>
    </w:p>
    <w:p w:rsidR="00E45147" w:rsidRPr="00C553A1" w:rsidRDefault="00E45147" w:rsidP="00E45147">
      <w:pPr>
        <w:widowControl w:val="0"/>
        <w:numPr>
          <w:ilvl w:val="0"/>
          <w:numId w:val="67"/>
        </w:numPr>
        <w:jc w:val="both"/>
        <w:rPr>
          <w:rFonts w:ascii="Comic Sans MS" w:hAnsi="Comic Sans MS"/>
          <w:sz w:val="20"/>
          <w:szCs w:val="20"/>
        </w:rPr>
      </w:pPr>
      <w:r w:rsidRPr="00C553A1">
        <w:rPr>
          <w:rFonts w:ascii="Comic Sans MS" w:hAnsi="Comic Sans MS"/>
          <w:sz w:val="20"/>
          <w:szCs w:val="20"/>
        </w:rPr>
        <w:t>правительственные кредиты:</w:t>
      </w:r>
    </w:p>
    <w:p w:rsidR="00E45147" w:rsidRPr="00C553A1" w:rsidRDefault="00E45147" w:rsidP="00E45147">
      <w:pPr>
        <w:widowControl w:val="0"/>
        <w:numPr>
          <w:ilvl w:val="0"/>
          <w:numId w:val="67"/>
        </w:numPr>
        <w:jc w:val="both"/>
        <w:rPr>
          <w:rFonts w:ascii="Comic Sans MS" w:hAnsi="Comic Sans MS"/>
          <w:sz w:val="20"/>
          <w:szCs w:val="20"/>
        </w:rPr>
      </w:pPr>
      <w:r w:rsidRPr="00C553A1">
        <w:rPr>
          <w:rFonts w:ascii="Comic Sans MS" w:hAnsi="Comic Sans MS"/>
          <w:sz w:val="20"/>
          <w:szCs w:val="20"/>
        </w:rPr>
        <w:t>смешанные кредиты, с участием частных предприятий (в том числе банков) и государства;</w:t>
      </w:r>
    </w:p>
    <w:p w:rsidR="00E45147" w:rsidRPr="00C553A1" w:rsidRDefault="00E45147" w:rsidP="00E45147">
      <w:pPr>
        <w:widowControl w:val="0"/>
        <w:numPr>
          <w:ilvl w:val="0"/>
          <w:numId w:val="67"/>
        </w:numPr>
        <w:jc w:val="both"/>
        <w:rPr>
          <w:rFonts w:ascii="Comic Sans MS" w:hAnsi="Comic Sans MS"/>
          <w:sz w:val="20"/>
          <w:szCs w:val="20"/>
        </w:rPr>
      </w:pPr>
      <w:r w:rsidRPr="00C553A1">
        <w:rPr>
          <w:rFonts w:ascii="Comic Sans MS" w:hAnsi="Comic Sans MS"/>
          <w:sz w:val="20"/>
          <w:szCs w:val="20"/>
        </w:rPr>
        <w:t>межгосударственные кредиты международных финансовых институтов.</w:t>
      </w:r>
    </w:p>
    <w:p w:rsidR="00E45147" w:rsidRPr="00C553A1" w:rsidRDefault="00E45147" w:rsidP="00E45147">
      <w:pPr>
        <w:widowControl w:val="0"/>
        <w:ind w:firstLine="708"/>
        <w:jc w:val="both"/>
        <w:rPr>
          <w:rFonts w:ascii="Comic Sans MS" w:hAnsi="Comic Sans MS"/>
          <w:sz w:val="20"/>
          <w:szCs w:val="20"/>
        </w:rPr>
      </w:pPr>
      <w:r w:rsidRPr="00C553A1">
        <w:rPr>
          <w:rFonts w:ascii="Comic Sans MS" w:hAnsi="Comic Sans MS"/>
          <w:i/>
          <w:iCs/>
          <w:sz w:val="20"/>
          <w:szCs w:val="20"/>
        </w:rPr>
        <w:t>Фирменный (частный) кредит</w:t>
      </w:r>
      <w:r w:rsidRPr="00C553A1">
        <w:rPr>
          <w:rFonts w:ascii="Comic Sans MS" w:hAnsi="Comic Sans MS"/>
          <w:sz w:val="20"/>
          <w:szCs w:val="20"/>
        </w:rPr>
        <w:t xml:space="preserve"> предоставляется экспортером иностранному импортеру в виде отсрочки платежа (от двух до семи лет) за товары. Он оформляется векселем или по открытому счету. При вексельном кредите экспортер выставляет переводной вексель (тратту) на импортера, который акцептует его при полу</w:t>
      </w:r>
      <w:r w:rsidRPr="00C553A1">
        <w:rPr>
          <w:rFonts w:ascii="Comic Sans MS" w:hAnsi="Comic Sans MS"/>
          <w:sz w:val="20"/>
          <w:szCs w:val="20"/>
        </w:rPr>
        <w:softHyphen/>
        <w:t>чении коммерческих документов. Кредит по открытому счету ос</w:t>
      </w:r>
      <w:r w:rsidRPr="00C553A1">
        <w:rPr>
          <w:rFonts w:ascii="Comic Sans MS" w:hAnsi="Comic Sans MS"/>
          <w:sz w:val="20"/>
          <w:szCs w:val="20"/>
        </w:rPr>
        <w:softHyphen/>
        <w:t>нован на соглашении экспортера с импортером о записи на счет покупателя его задолженности по ввезенным товарам и его обяза</w:t>
      </w:r>
      <w:r w:rsidRPr="00C553A1">
        <w:rPr>
          <w:rFonts w:ascii="Comic Sans MS" w:hAnsi="Comic Sans MS"/>
          <w:sz w:val="20"/>
          <w:szCs w:val="20"/>
        </w:rPr>
        <w:softHyphen/>
        <w:t>тельстве погасить кредит в определенный срок (в середине или конце месяца). Такой кредит применяется при регулярных по</w:t>
      </w:r>
      <w:r w:rsidRPr="00C553A1">
        <w:rPr>
          <w:rFonts w:ascii="Comic Sans MS" w:hAnsi="Comic Sans MS"/>
          <w:sz w:val="20"/>
          <w:szCs w:val="20"/>
        </w:rPr>
        <w:softHyphen/>
        <w:t>ставках и доверительных отношениях между контрагентами.</w:t>
      </w:r>
    </w:p>
    <w:p w:rsidR="00E45147" w:rsidRPr="00C553A1" w:rsidRDefault="00E45147" w:rsidP="00E45147">
      <w:pPr>
        <w:widowControl w:val="0"/>
        <w:ind w:firstLine="708"/>
        <w:jc w:val="both"/>
        <w:rPr>
          <w:rFonts w:ascii="Comic Sans MS" w:hAnsi="Comic Sans MS"/>
          <w:sz w:val="20"/>
          <w:szCs w:val="20"/>
        </w:rPr>
      </w:pPr>
      <w:r w:rsidRPr="00C553A1">
        <w:rPr>
          <w:rFonts w:ascii="Comic Sans MS" w:hAnsi="Comic Sans MS"/>
          <w:sz w:val="20"/>
          <w:szCs w:val="20"/>
        </w:rPr>
        <w:t>К фирменным кредитам относится также авансовый платеж импортера. Покупательский аванс (предварительная оплата) явля</w:t>
      </w:r>
      <w:r w:rsidRPr="00C553A1">
        <w:rPr>
          <w:rFonts w:ascii="Comic Sans MS" w:hAnsi="Comic Sans MS"/>
          <w:sz w:val="20"/>
          <w:szCs w:val="20"/>
        </w:rPr>
        <w:softHyphen/>
        <w:t>ется не только формой кредитования иностранного экспортера, но и гарантией принятия импортером заказанного товара (например, ледокола, самолета, оборудования и др.), который трудно продать.</w:t>
      </w:r>
    </w:p>
    <w:p w:rsidR="00E45147" w:rsidRPr="00C553A1" w:rsidRDefault="00E45147" w:rsidP="00E45147">
      <w:pPr>
        <w:widowControl w:val="0"/>
        <w:ind w:firstLine="708"/>
        <w:jc w:val="both"/>
        <w:rPr>
          <w:rFonts w:ascii="Comic Sans MS" w:hAnsi="Comic Sans MS"/>
          <w:sz w:val="20"/>
          <w:szCs w:val="20"/>
        </w:rPr>
      </w:pPr>
      <w:r w:rsidRPr="00C553A1">
        <w:rPr>
          <w:rFonts w:ascii="Comic Sans MS" w:hAnsi="Comic Sans MS"/>
          <w:i/>
          <w:iCs/>
          <w:sz w:val="20"/>
          <w:szCs w:val="20"/>
        </w:rPr>
        <w:t>Банковские международные кредиты</w:t>
      </w:r>
      <w:r w:rsidRPr="00C553A1">
        <w:rPr>
          <w:rFonts w:ascii="Comic Sans MS" w:hAnsi="Comic Sans MS"/>
          <w:sz w:val="20"/>
          <w:szCs w:val="20"/>
        </w:rPr>
        <w:t xml:space="preserve"> предоставляются банками экспортерам и импортерам, как правило, под залог товарно-материальных ценностей, реже предоставляется необеспеченный кредит крупным фирмам, с которыми банки тесно связаны. Общепринято</w:t>
      </w:r>
      <w:r w:rsidRPr="00C553A1">
        <w:rPr>
          <w:rFonts w:ascii="Comic Sans MS" w:hAnsi="Comic Sans MS"/>
          <w:smallCaps/>
          <w:sz w:val="20"/>
          <w:szCs w:val="20"/>
        </w:rPr>
        <w:t xml:space="preserve"> </w:t>
      </w:r>
      <w:r w:rsidRPr="00C553A1">
        <w:rPr>
          <w:rFonts w:ascii="Comic Sans MS" w:hAnsi="Comic Sans MS"/>
          <w:sz w:val="20"/>
          <w:szCs w:val="20"/>
        </w:rPr>
        <w:t>создавать банковские консорциумы, синдикаты, пулы для мобилизации крупных кредитных ресурсов и распределения риска. Банки экспортеров кредитуют не только национальных экспортеров, но и непосредственно иностранного импортера: кредит покупателю активно развивается с 60-х гг. Здесь выигрывает экспортер, так как своевременно получает инвалютную выручку за счет кредита, предоставленного банком экспортера покупателю, а импортер приобретает необходимые товары в кредит.</w:t>
      </w:r>
    </w:p>
    <w:p w:rsidR="00E45147" w:rsidRPr="00C553A1" w:rsidRDefault="00E45147" w:rsidP="00E45147">
      <w:pPr>
        <w:widowControl w:val="0"/>
        <w:ind w:firstLine="708"/>
        <w:jc w:val="both"/>
        <w:rPr>
          <w:rFonts w:ascii="Comic Sans MS" w:hAnsi="Comic Sans MS"/>
          <w:sz w:val="20"/>
          <w:szCs w:val="20"/>
        </w:rPr>
      </w:pPr>
      <w:r w:rsidRPr="00C553A1">
        <w:rPr>
          <w:rFonts w:ascii="Comic Sans MS" w:hAnsi="Comic Sans MS"/>
          <w:sz w:val="20"/>
          <w:szCs w:val="20"/>
        </w:rPr>
        <w:t>Крупные банки предоставляют акцептный кредит в форме ак</w:t>
      </w:r>
      <w:r w:rsidRPr="00C553A1">
        <w:rPr>
          <w:rFonts w:ascii="Comic Sans MS" w:hAnsi="Comic Sans MS"/>
          <w:sz w:val="20"/>
          <w:szCs w:val="20"/>
        </w:rPr>
        <w:softHyphen/>
        <w:t>цепта тратты. При этом акцептант становится непосредственным плательщиком по векселю, но за счет средств должника.</w:t>
      </w:r>
    </w:p>
    <w:p w:rsidR="00E45147" w:rsidRPr="00C553A1" w:rsidRDefault="00E45147" w:rsidP="00E45147">
      <w:pPr>
        <w:widowControl w:val="0"/>
        <w:ind w:firstLine="708"/>
        <w:jc w:val="both"/>
        <w:rPr>
          <w:rFonts w:ascii="Comic Sans MS" w:hAnsi="Comic Sans MS"/>
          <w:sz w:val="20"/>
          <w:szCs w:val="20"/>
        </w:rPr>
      </w:pPr>
      <w:r w:rsidRPr="00C553A1">
        <w:rPr>
          <w:rFonts w:ascii="Comic Sans MS" w:hAnsi="Comic Sans MS"/>
          <w:i/>
          <w:iCs/>
          <w:sz w:val="20"/>
          <w:szCs w:val="20"/>
        </w:rPr>
        <w:t>Брокерский кредит —</w:t>
      </w:r>
      <w:r w:rsidRPr="00C553A1">
        <w:rPr>
          <w:rFonts w:ascii="Comic Sans MS" w:hAnsi="Comic Sans MS"/>
          <w:sz w:val="20"/>
          <w:szCs w:val="20"/>
        </w:rPr>
        <w:t xml:space="preserve"> промежуточная форма между фирменным и банковским кредитами. Брокеры заимствуют средства у банков, роль последних уменьшается. </w:t>
      </w:r>
    </w:p>
    <w:p w:rsidR="00E45147" w:rsidRPr="00C553A1" w:rsidRDefault="00E45147" w:rsidP="00E45147">
      <w:pPr>
        <w:widowControl w:val="0"/>
        <w:ind w:firstLine="708"/>
        <w:jc w:val="both"/>
        <w:rPr>
          <w:rFonts w:ascii="Comic Sans MS" w:hAnsi="Comic Sans MS"/>
          <w:sz w:val="20"/>
          <w:szCs w:val="20"/>
        </w:rPr>
      </w:pPr>
      <w:r w:rsidRPr="00C553A1">
        <w:rPr>
          <w:rFonts w:ascii="Comic Sans MS" w:hAnsi="Comic Sans MS"/>
          <w:i/>
          <w:iCs/>
          <w:sz w:val="20"/>
          <w:szCs w:val="20"/>
        </w:rPr>
        <w:t>Межгосударственные кредиты</w:t>
      </w:r>
      <w:r w:rsidRPr="00C553A1">
        <w:rPr>
          <w:rFonts w:ascii="Comic Sans MS" w:hAnsi="Comic Sans MS"/>
          <w:sz w:val="20"/>
          <w:szCs w:val="20"/>
        </w:rPr>
        <w:t xml:space="preserve"> предоставляются на основе межправительственных соглашений. Международные финансовые институты ограничиваются небольшими кредитами, которые открывают доступ заемщикам к кредитам частных иностранных банков.</w:t>
      </w:r>
    </w:p>
    <w:p w:rsidR="00E45147" w:rsidRPr="00C553A1" w:rsidRDefault="00E45147" w:rsidP="00E45147">
      <w:pPr>
        <w:widowControl w:val="0"/>
        <w:ind w:firstLine="708"/>
        <w:jc w:val="both"/>
        <w:rPr>
          <w:rFonts w:ascii="Comic Sans MS" w:hAnsi="Comic Sans MS"/>
          <w:sz w:val="20"/>
          <w:szCs w:val="20"/>
        </w:rPr>
      </w:pPr>
      <w:r w:rsidRPr="00C553A1">
        <w:rPr>
          <w:rFonts w:ascii="Comic Sans MS" w:hAnsi="Comic Sans MS"/>
          <w:sz w:val="20"/>
          <w:szCs w:val="20"/>
        </w:rPr>
        <w:t>С 80-х гг. активно развивается проектное финансирование (кредитование) совместно с несколькими кредитными учреждениями (иногда до 200) без привлечения средств из государственного бюджета.</w:t>
      </w:r>
    </w:p>
    <w:p w:rsidR="00E45147" w:rsidRPr="00C553A1" w:rsidRDefault="00E45147" w:rsidP="00E45147">
      <w:pPr>
        <w:widowControl w:val="0"/>
        <w:ind w:firstLine="708"/>
        <w:jc w:val="both"/>
        <w:rPr>
          <w:rFonts w:ascii="Comic Sans MS" w:hAnsi="Comic Sans MS"/>
          <w:sz w:val="20"/>
          <w:szCs w:val="20"/>
        </w:rPr>
      </w:pPr>
      <w:r w:rsidRPr="00C553A1">
        <w:rPr>
          <w:rFonts w:ascii="Comic Sans MS" w:hAnsi="Comic Sans MS"/>
          <w:sz w:val="20"/>
          <w:szCs w:val="20"/>
        </w:rPr>
        <w:t>Специфической формой кредитного обслуживания внешнеэкономических связей являются операции по лизингу, факторингу, форфетированию.</w:t>
      </w:r>
    </w:p>
    <w:p w:rsidR="00E45147" w:rsidRPr="00C553A1" w:rsidRDefault="00E45147" w:rsidP="00E45147">
      <w:pPr>
        <w:widowControl w:val="0"/>
        <w:ind w:firstLine="708"/>
        <w:jc w:val="both"/>
        <w:rPr>
          <w:rFonts w:ascii="Comic Sans MS" w:hAnsi="Comic Sans MS"/>
          <w:sz w:val="20"/>
          <w:szCs w:val="20"/>
        </w:rPr>
      </w:pPr>
      <w:r w:rsidRPr="00C553A1">
        <w:rPr>
          <w:rFonts w:ascii="Comic Sans MS" w:hAnsi="Comic Sans MS"/>
          <w:i/>
          <w:iCs/>
          <w:sz w:val="20"/>
          <w:szCs w:val="20"/>
        </w:rPr>
        <w:t>Лизинг —</w:t>
      </w:r>
      <w:r w:rsidRPr="00C553A1">
        <w:rPr>
          <w:rFonts w:ascii="Comic Sans MS" w:hAnsi="Comic Sans MS"/>
          <w:sz w:val="20"/>
          <w:szCs w:val="20"/>
        </w:rPr>
        <w:t xml:space="preserve"> соглашение об аренде движимого и недвижимого имущества сроком от трех до пятнадцати лет. В отличие от традиционной аренды объект лизинговой сделки выбирается лизинго-получателем, а лизингодатель приобретает оборудование за свой счёт. Срок лизинга короче срока физического износа оборудования. По истечении срока лизинга клиент может продолжать аренду на льготных условиях или купить имущество по остаточной стоимости. В мировой практике лизингодателем обычно является лизинговая компания, а не коммерческий банк.</w:t>
      </w:r>
    </w:p>
    <w:p w:rsidR="00E45147" w:rsidRPr="00C553A1" w:rsidRDefault="00E45147" w:rsidP="00E45147">
      <w:pPr>
        <w:widowControl w:val="0"/>
        <w:ind w:firstLine="708"/>
        <w:jc w:val="both"/>
        <w:rPr>
          <w:rFonts w:ascii="Comic Sans MS" w:hAnsi="Comic Sans MS"/>
          <w:sz w:val="20"/>
          <w:szCs w:val="20"/>
        </w:rPr>
      </w:pPr>
      <w:r w:rsidRPr="00C553A1">
        <w:rPr>
          <w:rFonts w:ascii="Comic Sans MS" w:hAnsi="Comic Sans MS"/>
          <w:i/>
          <w:iCs/>
          <w:sz w:val="20"/>
          <w:szCs w:val="20"/>
        </w:rPr>
        <w:t>Факторинг -</w:t>
      </w:r>
      <w:r w:rsidRPr="00C553A1">
        <w:rPr>
          <w:rFonts w:ascii="Comic Sans MS" w:hAnsi="Comic Sans MS"/>
          <w:sz w:val="20"/>
          <w:szCs w:val="20"/>
        </w:rPr>
        <w:t xml:space="preserve"> покупка специализированной финансовой компанией всех денежных требований экспортера к иностранному импортеру в размере до 70 - 90% суммы контракта до наступления срока их оплаты. Факторинговая компания кредитует экспортера на срок до 120 дней. Благодаря факторинговому обслуживанию экспортер имеет дело не с разрозненными иностранными импортерами, а с факторинговой компанией.</w:t>
      </w:r>
    </w:p>
    <w:p w:rsidR="00E45147" w:rsidRPr="00C553A1" w:rsidRDefault="00E45147" w:rsidP="00E45147">
      <w:pPr>
        <w:widowControl w:val="0"/>
        <w:ind w:firstLine="708"/>
        <w:jc w:val="both"/>
        <w:rPr>
          <w:rFonts w:ascii="Comic Sans MS" w:hAnsi="Comic Sans MS"/>
          <w:color w:val="000000"/>
          <w:sz w:val="20"/>
          <w:szCs w:val="20"/>
        </w:rPr>
      </w:pPr>
      <w:bookmarkStart w:id="0" w:name="_Toc471473927"/>
      <w:bookmarkStart w:id="1" w:name="_Toc471743422"/>
      <w:r w:rsidRPr="00C553A1">
        <w:rPr>
          <w:rFonts w:ascii="Comic Sans MS" w:hAnsi="Comic Sans MS"/>
          <w:i/>
          <w:iCs/>
          <w:sz w:val="20"/>
          <w:szCs w:val="20"/>
        </w:rPr>
        <w:t>Форфетирование -</w:t>
      </w:r>
      <w:r w:rsidRPr="00C553A1">
        <w:rPr>
          <w:rFonts w:ascii="Comic Sans MS" w:hAnsi="Comic Sans MS"/>
          <w:sz w:val="20"/>
          <w:szCs w:val="20"/>
        </w:rPr>
        <w:t xml:space="preserve"> покупка банком или форфетором на полный срок на ранее оговоренных условиях векселей (тратт), других финансовых документов. Тем самым экспортер передает форфетору коммерческие риски, связанные с неплатежеспособнос</w:t>
      </w:r>
      <w:r w:rsidRPr="00C553A1">
        <w:rPr>
          <w:rFonts w:ascii="Comic Sans MS" w:hAnsi="Comic Sans MS"/>
          <w:sz w:val="20"/>
          <w:szCs w:val="20"/>
        </w:rPr>
        <w:softHyphen/>
        <w:t>тью импортера. В результате продажи портфеля долговых требо</w:t>
      </w:r>
      <w:r w:rsidRPr="00C553A1">
        <w:rPr>
          <w:rFonts w:ascii="Comic Sans MS" w:hAnsi="Comic Sans MS"/>
          <w:sz w:val="20"/>
          <w:szCs w:val="20"/>
        </w:rPr>
        <w:softHyphen/>
        <w:t>ваний упрощается структура баланса фирмы-экспортера, сокра</w:t>
      </w:r>
      <w:r w:rsidRPr="00C553A1">
        <w:rPr>
          <w:rFonts w:ascii="Comic Sans MS" w:hAnsi="Comic Sans MS"/>
          <w:sz w:val="20"/>
          <w:szCs w:val="20"/>
        </w:rPr>
        <w:softHyphen/>
        <w:t>щаются сроки инкассации требований, бухгалтерские и админи</w:t>
      </w:r>
      <w:r w:rsidRPr="00C553A1">
        <w:rPr>
          <w:rFonts w:ascii="Comic Sans MS" w:hAnsi="Comic Sans MS"/>
          <w:sz w:val="20"/>
          <w:szCs w:val="20"/>
        </w:rPr>
        <w:softHyphen/>
        <w:t>стративные расходы.</w:t>
      </w:r>
      <w:bookmarkEnd w:id="0"/>
      <w:bookmarkEnd w:id="1"/>
      <w:r w:rsidRPr="00C553A1">
        <w:rPr>
          <w:rFonts w:ascii="Comic Sans MS" w:hAnsi="Comic Sans MS"/>
          <w:sz w:val="20"/>
          <w:szCs w:val="20"/>
        </w:rPr>
        <w:t xml:space="preserve"> </w:t>
      </w:r>
    </w:p>
    <w:p w:rsidR="00E45147" w:rsidRPr="00C553A1" w:rsidRDefault="00E45147" w:rsidP="00E45147">
      <w:pPr>
        <w:ind w:firstLine="720"/>
        <w:jc w:val="both"/>
        <w:rPr>
          <w:rFonts w:ascii="Comic Sans MS" w:hAnsi="Comic Sans MS"/>
          <w:b/>
          <w:bCs/>
          <w:i/>
          <w:iCs/>
          <w:sz w:val="20"/>
          <w:szCs w:val="20"/>
        </w:rPr>
      </w:pPr>
    </w:p>
    <w:p w:rsidR="00E45147" w:rsidRPr="00C553A1" w:rsidRDefault="00E45147" w:rsidP="00E45147">
      <w:pPr>
        <w:ind w:firstLine="720"/>
        <w:jc w:val="both"/>
        <w:rPr>
          <w:rFonts w:ascii="Comic Sans MS" w:hAnsi="Comic Sans MS"/>
          <w:b/>
          <w:bCs/>
          <w:i/>
          <w:iCs/>
          <w:sz w:val="20"/>
          <w:szCs w:val="20"/>
        </w:rPr>
      </w:pPr>
    </w:p>
    <w:p w:rsidR="00E45147" w:rsidRPr="00C553A1" w:rsidRDefault="00E45147" w:rsidP="00E45147">
      <w:pPr>
        <w:ind w:firstLine="720"/>
        <w:jc w:val="both"/>
        <w:rPr>
          <w:rFonts w:ascii="Comic Sans MS" w:hAnsi="Comic Sans MS"/>
          <w:b/>
          <w:bCs/>
          <w:i/>
          <w:iCs/>
          <w:sz w:val="20"/>
          <w:szCs w:val="20"/>
        </w:rPr>
      </w:pPr>
    </w:p>
    <w:p w:rsidR="00E45147" w:rsidRPr="00C553A1" w:rsidRDefault="00E45147" w:rsidP="00E45147">
      <w:pPr>
        <w:tabs>
          <w:tab w:val="left" w:pos="900"/>
        </w:tabs>
        <w:ind w:left="360"/>
        <w:jc w:val="both"/>
        <w:rPr>
          <w:rFonts w:ascii="Comic Sans MS" w:hAnsi="Comic Sans MS"/>
          <w:b/>
          <w:sz w:val="20"/>
          <w:szCs w:val="20"/>
        </w:rPr>
      </w:pPr>
    </w:p>
    <w:p w:rsidR="00650774" w:rsidRPr="00E61C7D" w:rsidRDefault="00650774" w:rsidP="00DF3E1D">
      <w:pPr>
        <w:numPr>
          <w:ilvl w:val="0"/>
          <w:numId w:val="27"/>
        </w:numPr>
        <w:tabs>
          <w:tab w:val="left" w:pos="900"/>
        </w:tabs>
        <w:jc w:val="both"/>
        <w:rPr>
          <w:rFonts w:ascii="Comic Sans MS" w:hAnsi="Comic Sans MS"/>
          <w:b/>
          <w:sz w:val="20"/>
          <w:szCs w:val="20"/>
          <w:highlight w:val="yellow"/>
        </w:rPr>
      </w:pPr>
      <w:r w:rsidRPr="00E61C7D">
        <w:rPr>
          <w:rFonts w:ascii="Comic Sans MS" w:hAnsi="Comic Sans MS"/>
          <w:b/>
          <w:sz w:val="20"/>
          <w:szCs w:val="20"/>
          <w:highlight w:val="yellow"/>
        </w:rPr>
        <w:t>Понятие кредитной системы.</w:t>
      </w:r>
    </w:p>
    <w:p w:rsidR="00EC1EC3" w:rsidRPr="00C553A1" w:rsidRDefault="00EC1EC3" w:rsidP="00EC1EC3">
      <w:pPr>
        <w:ind w:firstLine="113"/>
        <w:jc w:val="both"/>
        <w:rPr>
          <w:rFonts w:ascii="Comic Sans MS" w:hAnsi="Comic Sans MS"/>
          <w:sz w:val="20"/>
          <w:szCs w:val="20"/>
        </w:rPr>
      </w:pPr>
      <w:r w:rsidRPr="00C553A1">
        <w:rPr>
          <w:rFonts w:ascii="Comic Sans MS" w:hAnsi="Comic Sans MS"/>
          <w:sz w:val="20"/>
          <w:szCs w:val="20"/>
        </w:rPr>
        <w:t>Кредитная система - это совокупность кредитных в1дносин( в широком понимании) и Институтов , которые реализуют эти отношения ( в узькому понимании).  Кредитное  отношение возникают по поводу мобилизации временно свободных коштівв и их использовании. Они связаны с движением ссудного капитала. включают разные формы кредита, методы кредитования, и т.п.. Кредитное отношение реализуются через кредитные    учреждения. Інституційно    они составляют структуру кредитной системы. Кредитная система состоит Из 2 частей:1. Банковские системы 2.Системы небанковских кредитных учреждений. Банковская система - это законодательное определенная, четко структурированная совокупность финансовых посредников денежного рынка. которые занимаются банковской деятельностью К небанковским  финансово-кредитным институтам належат  лізінгові, факторінгові, инвестиционные, страху,финансовые компании, пенсионные фонды, ломбарды,кассы взаимной помощи.</w:t>
      </w:r>
      <w:r w:rsidR="00852F49" w:rsidRPr="00C553A1">
        <w:rPr>
          <w:rFonts w:ascii="Comic Sans MS" w:hAnsi="Comic Sans MS"/>
          <w:sz w:val="20"/>
          <w:szCs w:val="20"/>
        </w:rPr>
        <w:t xml:space="preserve"> </w:t>
      </w:r>
      <w:r w:rsidRPr="00C553A1">
        <w:rPr>
          <w:rFonts w:ascii="Comic Sans MS" w:hAnsi="Comic Sans MS"/>
          <w:sz w:val="20"/>
          <w:szCs w:val="20"/>
        </w:rPr>
        <w:t>Среди этих небанковских институтов сліл  выделить  страховые  організаціі, пенсионные фонды, ломбарды и кассы взаимной  помощи, которые существуют  на территории нашей страны. Інши учреждения будут создаваться в недалекому будущему по мере развития рыночного отношения.</w:t>
      </w:r>
    </w:p>
    <w:p w:rsidR="00EC1EC3" w:rsidRPr="00C553A1" w:rsidRDefault="00EC1EC3" w:rsidP="00EC1EC3">
      <w:pPr>
        <w:tabs>
          <w:tab w:val="left" w:pos="900"/>
        </w:tabs>
        <w:ind w:left="360"/>
        <w:jc w:val="both"/>
        <w:rPr>
          <w:rFonts w:ascii="Comic Sans MS" w:hAnsi="Comic Sans MS"/>
          <w:b/>
          <w:sz w:val="20"/>
          <w:szCs w:val="20"/>
        </w:rPr>
      </w:pPr>
    </w:p>
    <w:p w:rsidR="00650774" w:rsidRDefault="00650774" w:rsidP="00DF3E1D">
      <w:pPr>
        <w:numPr>
          <w:ilvl w:val="0"/>
          <w:numId w:val="27"/>
        </w:numPr>
        <w:tabs>
          <w:tab w:val="left" w:pos="900"/>
        </w:tabs>
        <w:jc w:val="both"/>
        <w:rPr>
          <w:rFonts w:ascii="Comic Sans MS" w:hAnsi="Comic Sans MS"/>
          <w:b/>
          <w:sz w:val="20"/>
          <w:szCs w:val="20"/>
          <w:highlight w:val="yellow"/>
        </w:rPr>
      </w:pPr>
      <w:r w:rsidRPr="00E61C7D">
        <w:rPr>
          <w:rFonts w:ascii="Comic Sans MS" w:hAnsi="Comic Sans MS"/>
          <w:b/>
          <w:sz w:val="20"/>
          <w:szCs w:val="20"/>
          <w:highlight w:val="yellow"/>
        </w:rPr>
        <w:t>Типы банковских систем.</w:t>
      </w:r>
    </w:p>
    <w:p w:rsidR="00C26EE3" w:rsidRDefault="00C26EE3" w:rsidP="00C26EE3">
      <w:pPr>
        <w:tabs>
          <w:tab w:val="left" w:pos="900"/>
        </w:tabs>
        <w:ind w:left="360"/>
        <w:jc w:val="both"/>
        <w:rPr>
          <w:rFonts w:ascii="Comic Sans MS" w:hAnsi="Comic Sans MS"/>
          <w:sz w:val="20"/>
          <w:szCs w:val="20"/>
        </w:rPr>
      </w:pPr>
      <w:r>
        <w:rPr>
          <w:rFonts w:ascii="Comic Sans MS" w:hAnsi="Comic Sans MS"/>
          <w:sz w:val="20"/>
          <w:szCs w:val="20"/>
        </w:rPr>
        <w:t>Банковские системы, согласно мировой практике, бывают одноуровневые и двухуровневые.</w:t>
      </w:r>
    </w:p>
    <w:p w:rsidR="00C26EE3" w:rsidRDefault="00C26EE3" w:rsidP="00C26EE3">
      <w:pPr>
        <w:tabs>
          <w:tab w:val="left" w:pos="900"/>
        </w:tabs>
        <w:ind w:left="360"/>
        <w:jc w:val="both"/>
        <w:rPr>
          <w:rFonts w:ascii="Comic Sans MS" w:hAnsi="Comic Sans MS"/>
          <w:sz w:val="20"/>
          <w:szCs w:val="20"/>
        </w:rPr>
      </w:pPr>
      <w:r>
        <w:rPr>
          <w:rFonts w:ascii="Comic Sans MS" w:hAnsi="Comic Sans MS"/>
          <w:sz w:val="20"/>
          <w:szCs w:val="20"/>
        </w:rPr>
        <w:t>ОДНОУРОВНЕВАЯ БС – предусматривает наличие только горизонтальных связей между кредитными организациями.</w:t>
      </w:r>
      <w:r w:rsidR="007A7549">
        <w:rPr>
          <w:rFonts w:ascii="Comic Sans MS" w:hAnsi="Comic Sans MS"/>
          <w:sz w:val="20"/>
          <w:szCs w:val="20"/>
        </w:rPr>
        <w:t xml:space="preserve"> Такой тип характерен только для слаборазвитых в экономическом отношении стран. Она может существовать в нескольких случаях</w:t>
      </w:r>
      <w:r w:rsidR="00363895">
        <w:rPr>
          <w:rFonts w:ascii="Comic Sans MS" w:hAnsi="Comic Sans MS"/>
          <w:sz w:val="20"/>
          <w:szCs w:val="20"/>
        </w:rPr>
        <w:t>:</w:t>
      </w:r>
    </w:p>
    <w:p w:rsidR="00363895" w:rsidRDefault="00363895" w:rsidP="00363895">
      <w:pPr>
        <w:numPr>
          <w:ilvl w:val="0"/>
          <w:numId w:val="74"/>
        </w:numPr>
        <w:tabs>
          <w:tab w:val="left" w:pos="900"/>
        </w:tabs>
        <w:jc w:val="both"/>
        <w:rPr>
          <w:rFonts w:ascii="Comic Sans MS" w:hAnsi="Comic Sans MS"/>
          <w:sz w:val="20"/>
          <w:szCs w:val="20"/>
        </w:rPr>
      </w:pPr>
      <w:r>
        <w:rPr>
          <w:rFonts w:ascii="Comic Sans MS" w:hAnsi="Comic Sans MS"/>
          <w:sz w:val="20"/>
          <w:szCs w:val="20"/>
        </w:rPr>
        <w:t>в стране отсутствует ЦБ. Такое бывает на ранних стадиях банковской системы, когда любой банк может выполнять любой набор банковских операций и даже эмиссию;</w:t>
      </w:r>
    </w:p>
    <w:p w:rsidR="00363895" w:rsidRDefault="00363895" w:rsidP="00363895">
      <w:pPr>
        <w:numPr>
          <w:ilvl w:val="0"/>
          <w:numId w:val="74"/>
        </w:numPr>
        <w:tabs>
          <w:tab w:val="left" w:pos="900"/>
        </w:tabs>
        <w:jc w:val="both"/>
        <w:rPr>
          <w:rFonts w:ascii="Comic Sans MS" w:hAnsi="Comic Sans MS"/>
          <w:sz w:val="20"/>
          <w:szCs w:val="20"/>
        </w:rPr>
      </w:pPr>
      <w:r>
        <w:rPr>
          <w:rFonts w:ascii="Comic Sans MS" w:hAnsi="Comic Sans MS"/>
          <w:sz w:val="20"/>
          <w:szCs w:val="20"/>
        </w:rPr>
        <w:t>в стране действует только ЦБ. Такая монобанковская система во главе с государственным банком была в СССР;</w:t>
      </w:r>
    </w:p>
    <w:p w:rsidR="00363895" w:rsidRDefault="00363895" w:rsidP="00363895">
      <w:pPr>
        <w:numPr>
          <w:ilvl w:val="0"/>
          <w:numId w:val="74"/>
        </w:numPr>
        <w:tabs>
          <w:tab w:val="left" w:pos="900"/>
        </w:tabs>
        <w:jc w:val="both"/>
        <w:rPr>
          <w:rFonts w:ascii="Comic Sans MS" w:hAnsi="Comic Sans MS"/>
          <w:sz w:val="20"/>
          <w:szCs w:val="20"/>
        </w:rPr>
      </w:pPr>
      <w:r>
        <w:rPr>
          <w:rFonts w:ascii="Comic Sans MS" w:hAnsi="Comic Sans MS"/>
          <w:sz w:val="20"/>
          <w:szCs w:val="20"/>
        </w:rPr>
        <w:t>ЦБ выполняет все банковские операции конкурируя с другими банками и дублируют деятельность в других банках.</w:t>
      </w:r>
    </w:p>
    <w:p w:rsidR="00363895" w:rsidRDefault="00363895" w:rsidP="00363895">
      <w:pPr>
        <w:tabs>
          <w:tab w:val="left" w:pos="900"/>
        </w:tabs>
        <w:ind w:left="360"/>
        <w:jc w:val="both"/>
        <w:rPr>
          <w:rFonts w:ascii="Comic Sans MS" w:hAnsi="Comic Sans MS"/>
          <w:sz w:val="20"/>
          <w:szCs w:val="20"/>
        </w:rPr>
      </w:pPr>
      <w:r>
        <w:rPr>
          <w:rFonts w:ascii="Comic Sans MS" w:hAnsi="Comic Sans MS"/>
          <w:sz w:val="20"/>
          <w:szCs w:val="20"/>
        </w:rPr>
        <w:t>ДВУХУРОВНЕВАЯ БС – предусматривает наличие не только горизонтальных, но и вертикальных связей. Вертикальные св</w:t>
      </w:r>
      <w:r w:rsidR="007608CB">
        <w:rPr>
          <w:rFonts w:ascii="Comic Sans MS" w:hAnsi="Comic Sans MS"/>
          <w:sz w:val="20"/>
          <w:szCs w:val="20"/>
        </w:rPr>
        <w:t>я</w:t>
      </w:r>
      <w:r>
        <w:rPr>
          <w:rFonts w:ascii="Comic Sans MS" w:hAnsi="Comic Sans MS"/>
          <w:sz w:val="20"/>
          <w:szCs w:val="20"/>
        </w:rPr>
        <w:t>зи – это отношение подчинения</w:t>
      </w:r>
      <w:r w:rsidR="007608CB">
        <w:rPr>
          <w:rFonts w:ascii="Comic Sans MS" w:hAnsi="Comic Sans MS"/>
          <w:sz w:val="20"/>
          <w:szCs w:val="20"/>
        </w:rPr>
        <w:t xml:space="preserve"> между управляющим центром и низовыми звеньями,</w:t>
      </w:r>
      <w:r w:rsidR="008337FB">
        <w:rPr>
          <w:rFonts w:ascii="Comic Sans MS" w:hAnsi="Comic Sans MS"/>
          <w:sz w:val="20"/>
          <w:szCs w:val="20"/>
        </w:rPr>
        <w:t xml:space="preserve"> </w:t>
      </w:r>
      <w:r w:rsidR="007608CB">
        <w:rPr>
          <w:rFonts w:ascii="Comic Sans MS" w:hAnsi="Comic Sans MS"/>
          <w:sz w:val="20"/>
          <w:szCs w:val="20"/>
        </w:rPr>
        <w:t>коммерческими и специализированными банками.</w:t>
      </w:r>
    </w:p>
    <w:p w:rsidR="007608CB" w:rsidRDefault="007608CB" w:rsidP="00363895">
      <w:pPr>
        <w:tabs>
          <w:tab w:val="left" w:pos="900"/>
        </w:tabs>
        <w:ind w:left="360"/>
        <w:jc w:val="both"/>
        <w:rPr>
          <w:rFonts w:ascii="Comic Sans MS" w:hAnsi="Comic Sans MS"/>
          <w:sz w:val="20"/>
          <w:szCs w:val="20"/>
        </w:rPr>
      </w:pPr>
      <w:r>
        <w:rPr>
          <w:rFonts w:ascii="Comic Sans MS" w:hAnsi="Comic Sans MS"/>
          <w:sz w:val="20"/>
          <w:szCs w:val="20"/>
        </w:rPr>
        <w:t>Горизонтальные отношения характеризуют</w:t>
      </w:r>
      <w:r w:rsidR="008337FB">
        <w:rPr>
          <w:rFonts w:ascii="Comic Sans MS" w:hAnsi="Comic Sans MS"/>
          <w:sz w:val="20"/>
          <w:szCs w:val="20"/>
        </w:rPr>
        <w:t xml:space="preserve"> равноправное партнерство между субъектами низового уровня. В условиях двухуровневого варианта построения БС происходит дифференциация</w:t>
      </w:r>
      <w:r w:rsidR="00BF15EC">
        <w:rPr>
          <w:rFonts w:ascii="Comic Sans MS" w:hAnsi="Comic Sans MS"/>
          <w:sz w:val="20"/>
          <w:szCs w:val="20"/>
        </w:rPr>
        <w:t xml:space="preserve"> ее функций, а административно-управленческие функции выполняются ЦБ. Обслуживание народного хозяйства осуществляют коммерческие банки.</w:t>
      </w:r>
    </w:p>
    <w:p w:rsidR="00BF15EC" w:rsidRDefault="00BF15EC" w:rsidP="00363895">
      <w:pPr>
        <w:tabs>
          <w:tab w:val="left" w:pos="900"/>
        </w:tabs>
        <w:ind w:left="360"/>
        <w:jc w:val="both"/>
        <w:rPr>
          <w:rFonts w:ascii="Comic Sans MS" w:hAnsi="Comic Sans MS"/>
          <w:sz w:val="20"/>
          <w:szCs w:val="20"/>
        </w:rPr>
      </w:pPr>
      <w:r>
        <w:rPr>
          <w:rFonts w:ascii="Comic Sans MS" w:hAnsi="Comic Sans MS"/>
          <w:sz w:val="20"/>
          <w:szCs w:val="20"/>
        </w:rPr>
        <w:t>В настоящее время во всех экономически развитых странах</w:t>
      </w:r>
      <w:r w:rsidR="00A51428">
        <w:rPr>
          <w:rFonts w:ascii="Comic Sans MS" w:hAnsi="Comic Sans MS"/>
          <w:sz w:val="20"/>
          <w:szCs w:val="20"/>
        </w:rPr>
        <w:t xml:space="preserve"> функционирует 2-уровневая БС.</w:t>
      </w:r>
    </w:p>
    <w:p w:rsidR="000D4A03" w:rsidRDefault="000D4A03" w:rsidP="00363895">
      <w:pPr>
        <w:tabs>
          <w:tab w:val="left" w:pos="900"/>
        </w:tabs>
        <w:ind w:left="360"/>
        <w:jc w:val="both"/>
        <w:rPr>
          <w:rFonts w:ascii="Comic Sans MS" w:hAnsi="Comic Sans MS"/>
          <w:sz w:val="20"/>
          <w:szCs w:val="20"/>
        </w:rPr>
      </w:pPr>
      <w:r w:rsidRPr="000D4A03">
        <w:rPr>
          <w:rFonts w:ascii="Comic Sans MS" w:hAnsi="Comic Sans MS"/>
          <w:sz w:val="20"/>
          <w:szCs w:val="20"/>
          <w:highlight w:val="green"/>
        </w:rPr>
        <w:t>---------</w:t>
      </w:r>
      <w:r>
        <w:rPr>
          <w:rFonts w:ascii="Comic Sans MS" w:hAnsi="Comic Sans MS"/>
          <w:sz w:val="20"/>
          <w:szCs w:val="20"/>
        </w:rPr>
        <w:t xml:space="preserve"> 1-й уровень, </w:t>
      </w:r>
      <w:r w:rsidRPr="000D4A03">
        <w:rPr>
          <w:rFonts w:ascii="Comic Sans MS" w:hAnsi="Comic Sans MS"/>
          <w:sz w:val="20"/>
          <w:szCs w:val="20"/>
          <w:highlight w:val="yellow"/>
        </w:rPr>
        <w:t>---------</w:t>
      </w:r>
      <w:r>
        <w:rPr>
          <w:rFonts w:ascii="Comic Sans MS" w:hAnsi="Comic Sans MS"/>
          <w:sz w:val="20"/>
          <w:szCs w:val="20"/>
        </w:rPr>
        <w:t xml:space="preserve"> 2-й уровень</w:t>
      </w:r>
    </w:p>
    <w:p w:rsidR="00A51428" w:rsidRPr="00C26EE3" w:rsidRDefault="00947294" w:rsidP="00363895">
      <w:pPr>
        <w:tabs>
          <w:tab w:val="left" w:pos="900"/>
        </w:tabs>
        <w:ind w:left="360"/>
        <w:jc w:val="both"/>
        <w:rPr>
          <w:rFonts w:ascii="Comic Sans MS" w:hAnsi="Comic Sans MS"/>
          <w:sz w:val="20"/>
          <w:szCs w:val="20"/>
        </w:rPr>
      </w:pPr>
      <w:r>
        <w:rPr>
          <w:rFonts w:ascii="Comic Sans MS" w:hAnsi="Comic Sans MS"/>
          <w:sz w:val="20"/>
          <w:szCs w:val="20"/>
        </w:rPr>
      </w:r>
      <w:r>
        <w:rPr>
          <w:rFonts w:ascii="Comic Sans MS" w:hAnsi="Comic Sans MS"/>
          <w:sz w:val="20"/>
          <w:szCs w:val="20"/>
        </w:rPr>
        <w:pict>
          <v:group id="_x0000_s1097" editas="canvas" style="width:459pt;height:279pt;mso-position-horizontal-relative:char;mso-position-vertical-relative:line" coordorigin="2989,5084" coordsize="7200,4320">
            <o:lock v:ext="edit" aspectratio="t"/>
            <v:shape id="_x0000_s1096" type="#_x0000_t75" style="position:absolute;left:2989;top:5084;width:7200;height:4320" o:preferrelative="f">
              <v:fill o:detectmouseclick="t"/>
              <v:path o:extrusionok="t" o:connecttype="none"/>
              <o:lock v:ext="edit" text="t"/>
            </v:shape>
            <v:rect id="_x0000_s1098" style="position:absolute;left:5389;top:5502;width:2259;height:557" fillcolor="lime">
              <v:textbox>
                <w:txbxContent>
                  <w:p w:rsidR="00EB75B8" w:rsidRDefault="00EB75B8" w:rsidP="00EB75B8">
                    <w:pPr>
                      <w:jc w:val="center"/>
                    </w:pPr>
                    <w:r w:rsidRPr="00EB75B8">
                      <w:rPr>
                        <w:highlight w:val="green"/>
                      </w:rPr>
                      <w:t>ЦБ</w:t>
                    </w:r>
                  </w:p>
                </w:txbxContent>
              </v:textbox>
            </v:rect>
            <v:rect id="_x0000_s1099" style="position:absolute;left:3413;top:6756;width:1552;height:558" fillcolor="#ff9">
              <v:textbox>
                <w:txbxContent>
                  <w:p w:rsidR="00EB75B8" w:rsidRPr="00EB75B8" w:rsidRDefault="00EB75B8" w:rsidP="00EB75B8">
                    <w:pPr>
                      <w:jc w:val="center"/>
                      <w:rPr>
                        <w:sz w:val="16"/>
                        <w:szCs w:val="16"/>
                      </w:rPr>
                    </w:pPr>
                    <w:r w:rsidRPr="00EB75B8">
                      <w:rPr>
                        <w:sz w:val="16"/>
                        <w:szCs w:val="16"/>
                      </w:rPr>
                      <w:t>Банк, кредитные</w:t>
                    </w:r>
                    <w:r>
                      <w:t xml:space="preserve"> </w:t>
                    </w:r>
                    <w:r w:rsidRPr="00EB75B8">
                      <w:rPr>
                        <w:sz w:val="16"/>
                        <w:szCs w:val="16"/>
                      </w:rPr>
                      <w:t>организации и филиалы</w:t>
                    </w:r>
                  </w:p>
                </w:txbxContent>
              </v:textbox>
            </v:rect>
            <v:rect id="_x0000_s1100" style="position:absolute;left:5530;top:6756;width:1977;height:558" fillcolor="#ff9">
              <v:textbox>
                <w:txbxContent>
                  <w:p w:rsidR="00EB75B8" w:rsidRPr="00EB75B8" w:rsidRDefault="00EB75B8" w:rsidP="00EB75B8">
                    <w:pPr>
                      <w:jc w:val="center"/>
                      <w:rPr>
                        <w:sz w:val="16"/>
                        <w:szCs w:val="16"/>
                      </w:rPr>
                    </w:pPr>
                    <w:r w:rsidRPr="00EB75B8">
                      <w:rPr>
                        <w:sz w:val="16"/>
                        <w:szCs w:val="16"/>
                      </w:rPr>
                      <w:t>Небанковские кредитные орг</w:t>
                    </w:r>
                    <w:r>
                      <w:rPr>
                        <w:sz w:val="16"/>
                        <w:szCs w:val="16"/>
                      </w:rPr>
                      <w:t>анизац</w:t>
                    </w:r>
                    <w:r w:rsidRPr="00EB75B8">
                      <w:rPr>
                        <w:sz w:val="16"/>
                        <w:szCs w:val="16"/>
                      </w:rPr>
                      <w:t>ии</w:t>
                    </w:r>
                  </w:p>
                </w:txbxContent>
              </v:textbox>
            </v:rect>
            <v:rect id="_x0000_s1101" style="position:absolute;left:8071;top:6756;width:1553;height:558" fillcolor="#ff9">
              <v:textbox>
                <w:txbxContent>
                  <w:p w:rsidR="00EB75B8" w:rsidRPr="00EB75B8" w:rsidRDefault="00EB75B8" w:rsidP="00EB75B8">
                    <w:pPr>
                      <w:jc w:val="center"/>
                      <w:rPr>
                        <w:sz w:val="16"/>
                        <w:szCs w:val="16"/>
                      </w:rPr>
                    </w:pPr>
                    <w:r w:rsidRPr="00EB75B8">
                      <w:rPr>
                        <w:sz w:val="16"/>
                        <w:szCs w:val="16"/>
                      </w:rPr>
                      <w:t>Филиалы и представительства</w:t>
                    </w:r>
                    <w:r>
                      <w:rPr>
                        <w:sz w:val="16"/>
                        <w:szCs w:val="16"/>
                      </w:rPr>
                      <w:t xml:space="preserve"> иностранных банков</w:t>
                    </w:r>
                  </w:p>
                </w:txbxContent>
              </v:textbox>
            </v:rect>
            <v:rect id="_x0000_s1102" style="position:absolute;left:3130;top:7592;width:847;height:1255">
              <v:textbox>
                <w:txbxContent>
                  <w:p w:rsidR="00FB259D" w:rsidRPr="00FB259D" w:rsidRDefault="00FB259D" w:rsidP="00FB259D">
                    <w:pPr>
                      <w:jc w:val="center"/>
                      <w:rPr>
                        <w:sz w:val="16"/>
                        <w:szCs w:val="16"/>
                      </w:rPr>
                    </w:pPr>
                    <w:r w:rsidRPr="00FB259D">
                      <w:rPr>
                        <w:sz w:val="16"/>
                        <w:szCs w:val="16"/>
                      </w:rPr>
                      <w:t>универсальные</w:t>
                    </w:r>
                  </w:p>
                </w:txbxContent>
              </v:textbox>
            </v:rect>
            <v:rect id="_x0000_s1103" style="position:absolute;left:4118;top:7592;width:847;height:1255">
              <v:textbox>
                <w:txbxContent>
                  <w:p w:rsidR="00FB259D" w:rsidRDefault="00FB259D" w:rsidP="00FB259D">
                    <w:pPr>
                      <w:jc w:val="center"/>
                      <w:rPr>
                        <w:sz w:val="16"/>
                        <w:szCs w:val="16"/>
                      </w:rPr>
                    </w:pPr>
                    <w:r w:rsidRPr="00FB259D">
                      <w:rPr>
                        <w:sz w:val="16"/>
                        <w:szCs w:val="16"/>
                      </w:rPr>
                      <w:t>Специализированные</w:t>
                    </w:r>
                  </w:p>
                  <w:p w:rsidR="00FB259D" w:rsidRPr="00FB259D" w:rsidRDefault="00FB259D" w:rsidP="00FB259D">
                    <w:pPr>
                      <w:jc w:val="center"/>
                      <w:rPr>
                        <w:sz w:val="16"/>
                        <w:szCs w:val="16"/>
                      </w:rPr>
                    </w:pPr>
                    <w:r>
                      <w:rPr>
                        <w:sz w:val="16"/>
                        <w:szCs w:val="16"/>
                      </w:rPr>
                      <w:t>(сбербанк, инвестиционные, ипотечные, другие)</w:t>
                    </w:r>
                  </w:p>
                </w:txbxContent>
              </v:textbox>
            </v:rect>
            <v:rect id="_x0000_s1104" style="position:absolute;left:5389;top:7592;width:706;height:1255">
              <v:textbox>
                <w:txbxContent>
                  <w:p w:rsidR="00FB259D" w:rsidRPr="00FB259D" w:rsidRDefault="00FB259D" w:rsidP="00FB259D">
                    <w:pPr>
                      <w:jc w:val="center"/>
                      <w:rPr>
                        <w:sz w:val="16"/>
                        <w:szCs w:val="16"/>
                      </w:rPr>
                    </w:pPr>
                    <w:r>
                      <w:rPr>
                        <w:sz w:val="16"/>
                        <w:szCs w:val="16"/>
                      </w:rPr>
                      <w:t>Трастовые компании</w:t>
                    </w:r>
                  </w:p>
                </w:txbxContent>
              </v:textbox>
            </v:rect>
            <v:rect id="_x0000_s1105" style="position:absolute;left:6236;top:7592;width:706;height:1255">
              <v:textbox>
                <w:txbxContent>
                  <w:p w:rsidR="00FB259D" w:rsidRPr="00FB259D" w:rsidRDefault="00FB259D" w:rsidP="00FB259D">
                    <w:pPr>
                      <w:jc w:val="center"/>
                      <w:rPr>
                        <w:sz w:val="16"/>
                        <w:szCs w:val="16"/>
                      </w:rPr>
                    </w:pPr>
                    <w:r>
                      <w:rPr>
                        <w:sz w:val="16"/>
                        <w:szCs w:val="16"/>
                      </w:rPr>
                      <w:t>Ломба рды</w:t>
                    </w:r>
                  </w:p>
                </w:txbxContent>
              </v:textbox>
            </v:rect>
            <v:rect id="_x0000_s1106" style="position:absolute;left:7083;top:7592;width:706;height:1255">
              <v:textbox>
                <w:txbxContent>
                  <w:p w:rsidR="00FB259D" w:rsidRPr="00FB259D" w:rsidRDefault="00FB259D" w:rsidP="00FB259D">
                    <w:pPr>
                      <w:jc w:val="center"/>
                      <w:rPr>
                        <w:sz w:val="16"/>
                        <w:szCs w:val="16"/>
                      </w:rPr>
                    </w:pPr>
                    <w:r>
                      <w:rPr>
                        <w:sz w:val="16"/>
                        <w:szCs w:val="16"/>
                      </w:rPr>
                      <w:t>Страховые компании</w:t>
                    </w:r>
                  </w:p>
                </w:txbxContent>
              </v:textbox>
            </v:rect>
            <v:rect id="_x0000_s1107" style="position:absolute;left:7930;top:7592;width:706;height:1255">
              <v:textbox>
                <w:txbxContent>
                  <w:p w:rsidR="00FB259D" w:rsidRPr="00FB259D" w:rsidRDefault="00FB259D" w:rsidP="00FB259D">
                    <w:pPr>
                      <w:jc w:val="center"/>
                      <w:rPr>
                        <w:sz w:val="16"/>
                        <w:szCs w:val="16"/>
                      </w:rPr>
                    </w:pPr>
                    <w:r>
                      <w:rPr>
                        <w:sz w:val="16"/>
                        <w:szCs w:val="16"/>
                      </w:rPr>
                      <w:t>Инвестиционные фонды</w:t>
                    </w:r>
                  </w:p>
                </w:txbxContent>
              </v:textbox>
            </v:rect>
            <v:line id="_x0000_s1108" style="position:absolute" from="6518,6059" to="6518,6756">
              <v:stroke endarrow="block"/>
            </v:line>
            <v:line id="_x0000_s1109" style="position:absolute;flip:x" from="4118,6059" to="5389,6756">
              <v:stroke endarrow="block"/>
            </v:line>
            <v:line id="_x0000_s1110" style="position:absolute" from="7648,6059" to="8918,6756">
              <v:stroke endarrow="block"/>
            </v:line>
            <v:line id="_x0000_s1111" style="position:absolute;flip:x" from="3554,7314" to="3695,7592">
              <v:stroke endarrow="block"/>
            </v:line>
            <v:line id="_x0000_s1112" style="position:absolute" from="4260,7314" to="4401,7592">
              <v:stroke endarrow="block"/>
            </v:line>
            <v:line id="_x0000_s1113" style="position:absolute" from="5671,7314" to="5671,7592">
              <v:stroke endarrow="block"/>
            </v:line>
            <v:line id="_x0000_s1114" style="position:absolute" from="6518,7314" to="6518,7592">
              <v:stroke endarrow="block"/>
            </v:line>
            <v:line id="_x0000_s1115" style="position:absolute" from="7224,7314" to="7224,7592">
              <v:stroke endarrow="block"/>
            </v:line>
            <v:line id="_x0000_s1116" style="position:absolute" from="7507,7314" to="8213,7592">
              <v:stroke endarrow="block"/>
            </v:line>
            <w10:wrap type="none"/>
            <w10:anchorlock/>
          </v:group>
        </w:pict>
      </w:r>
    </w:p>
    <w:p w:rsidR="00650774" w:rsidRDefault="00650774" w:rsidP="00DF3E1D">
      <w:pPr>
        <w:numPr>
          <w:ilvl w:val="0"/>
          <w:numId w:val="27"/>
        </w:numPr>
        <w:tabs>
          <w:tab w:val="left" w:pos="900"/>
        </w:tabs>
        <w:jc w:val="both"/>
        <w:rPr>
          <w:rFonts w:ascii="Comic Sans MS" w:hAnsi="Comic Sans MS"/>
          <w:b/>
          <w:sz w:val="20"/>
          <w:szCs w:val="20"/>
          <w:highlight w:val="yellow"/>
        </w:rPr>
      </w:pPr>
      <w:r w:rsidRPr="00E61C7D">
        <w:rPr>
          <w:rFonts w:ascii="Comic Sans MS" w:hAnsi="Comic Sans MS"/>
          <w:b/>
          <w:sz w:val="20"/>
          <w:szCs w:val="20"/>
          <w:highlight w:val="yellow"/>
        </w:rPr>
        <w:t>Характеристика специализированных кредитно-финансовых институтов.</w:t>
      </w:r>
    </w:p>
    <w:p w:rsidR="003E08C6" w:rsidRDefault="003E08C6" w:rsidP="003E08C6">
      <w:pPr>
        <w:tabs>
          <w:tab w:val="left" w:pos="900"/>
        </w:tabs>
        <w:ind w:left="360"/>
        <w:jc w:val="both"/>
        <w:rPr>
          <w:rFonts w:ascii="Comic Sans MS" w:hAnsi="Comic Sans MS"/>
          <w:sz w:val="20"/>
          <w:szCs w:val="20"/>
        </w:rPr>
      </w:pPr>
      <w:r w:rsidRPr="003E08C6">
        <w:rPr>
          <w:rFonts w:ascii="Comic Sans MS" w:hAnsi="Comic Sans MS"/>
          <w:sz w:val="20"/>
          <w:szCs w:val="20"/>
        </w:rPr>
        <w:t>Банковская система РФ включает:</w:t>
      </w:r>
    </w:p>
    <w:p w:rsidR="003E08C6" w:rsidRDefault="003E08C6" w:rsidP="003E08C6">
      <w:pPr>
        <w:tabs>
          <w:tab w:val="left" w:pos="900"/>
        </w:tabs>
        <w:ind w:left="360"/>
        <w:jc w:val="both"/>
        <w:rPr>
          <w:rFonts w:ascii="Comic Sans MS" w:hAnsi="Comic Sans MS"/>
          <w:sz w:val="20"/>
          <w:szCs w:val="20"/>
        </w:rPr>
      </w:pPr>
      <w:r w:rsidRPr="003E08C6">
        <w:rPr>
          <w:rFonts w:ascii="Comic Sans MS" w:hAnsi="Comic Sans MS"/>
          <w:b/>
          <w:sz w:val="20"/>
          <w:szCs w:val="20"/>
        </w:rPr>
        <w:t>-банки</w:t>
      </w:r>
      <w:r>
        <w:rPr>
          <w:rFonts w:ascii="Comic Sans MS" w:hAnsi="Comic Sans MS"/>
          <w:b/>
          <w:sz w:val="20"/>
          <w:szCs w:val="20"/>
        </w:rPr>
        <w:t xml:space="preserve"> – </w:t>
      </w:r>
      <w:r>
        <w:rPr>
          <w:rFonts w:ascii="Comic Sans MS" w:hAnsi="Comic Sans MS"/>
          <w:sz w:val="20"/>
          <w:szCs w:val="20"/>
        </w:rPr>
        <w:t>это кредитная организация, имеющая исключительное право осуществлять след операции:</w:t>
      </w:r>
    </w:p>
    <w:p w:rsidR="003E08C6" w:rsidRDefault="003E08C6" w:rsidP="003E08C6">
      <w:pPr>
        <w:tabs>
          <w:tab w:val="left" w:pos="900"/>
        </w:tabs>
        <w:ind w:left="360"/>
        <w:jc w:val="both"/>
        <w:rPr>
          <w:rFonts w:ascii="Comic Sans MS" w:hAnsi="Comic Sans MS"/>
          <w:sz w:val="20"/>
          <w:szCs w:val="20"/>
        </w:rPr>
      </w:pPr>
      <w:r>
        <w:rPr>
          <w:rFonts w:ascii="Comic Sans MS" w:hAnsi="Comic Sans MS"/>
          <w:b/>
          <w:sz w:val="20"/>
          <w:szCs w:val="20"/>
        </w:rPr>
        <w:t>1.</w:t>
      </w:r>
      <w:r>
        <w:rPr>
          <w:rFonts w:ascii="Comic Sans MS" w:hAnsi="Comic Sans MS"/>
          <w:sz w:val="20"/>
          <w:szCs w:val="20"/>
        </w:rPr>
        <w:t xml:space="preserve"> привлечение во вклады д.с физ-х и юр-х лиц;</w:t>
      </w:r>
    </w:p>
    <w:p w:rsidR="003E08C6" w:rsidRDefault="003E08C6" w:rsidP="003E08C6">
      <w:pPr>
        <w:tabs>
          <w:tab w:val="left" w:pos="900"/>
        </w:tabs>
        <w:ind w:left="360"/>
        <w:jc w:val="both"/>
        <w:rPr>
          <w:rFonts w:ascii="Comic Sans MS" w:hAnsi="Comic Sans MS"/>
          <w:sz w:val="20"/>
          <w:szCs w:val="20"/>
        </w:rPr>
      </w:pPr>
      <w:r>
        <w:rPr>
          <w:rFonts w:ascii="Comic Sans MS" w:hAnsi="Comic Sans MS"/>
          <w:b/>
          <w:sz w:val="20"/>
          <w:szCs w:val="20"/>
        </w:rPr>
        <w:t>2.</w:t>
      </w:r>
      <w:r>
        <w:rPr>
          <w:rFonts w:ascii="Comic Sans MS" w:hAnsi="Comic Sans MS"/>
          <w:sz w:val="20"/>
          <w:szCs w:val="20"/>
        </w:rPr>
        <w:t xml:space="preserve"> размещение этих средств от своего имени и за свой счет на условиях возвратности, платности и срочности;</w:t>
      </w:r>
    </w:p>
    <w:p w:rsidR="003E08C6" w:rsidRPr="003E08C6" w:rsidRDefault="003E08C6" w:rsidP="003E08C6">
      <w:pPr>
        <w:tabs>
          <w:tab w:val="left" w:pos="900"/>
        </w:tabs>
        <w:ind w:left="360"/>
        <w:jc w:val="both"/>
        <w:rPr>
          <w:rFonts w:ascii="Comic Sans MS" w:hAnsi="Comic Sans MS"/>
          <w:sz w:val="20"/>
          <w:szCs w:val="20"/>
        </w:rPr>
      </w:pPr>
      <w:r>
        <w:rPr>
          <w:rFonts w:ascii="Comic Sans MS" w:hAnsi="Comic Sans MS"/>
          <w:b/>
          <w:sz w:val="20"/>
          <w:szCs w:val="20"/>
        </w:rPr>
        <w:t>3.</w:t>
      </w:r>
      <w:r>
        <w:rPr>
          <w:rFonts w:ascii="Comic Sans MS" w:hAnsi="Comic Sans MS"/>
          <w:sz w:val="20"/>
          <w:szCs w:val="20"/>
        </w:rPr>
        <w:t xml:space="preserve"> открытие и ведение банковских счетов физ-х и юр-х лиц.</w:t>
      </w:r>
    </w:p>
    <w:p w:rsidR="003E08C6" w:rsidRPr="003E08C6" w:rsidRDefault="003E08C6" w:rsidP="003E08C6">
      <w:pPr>
        <w:tabs>
          <w:tab w:val="left" w:pos="900"/>
        </w:tabs>
        <w:ind w:left="360"/>
        <w:jc w:val="both"/>
        <w:rPr>
          <w:rFonts w:ascii="Comic Sans MS" w:hAnsi="Comic Sans MS"/>
          <w:sz w:val="20"/>
          <w:szCs w:val="20"/>
        </w:rPr>
      </w:pPr>
      <w:r w:rsidRPr="003E08C6">
        <w:rPr>
          <w:rFonts w:ascii="Comic Sans MS" w:hAnsi="Comic Sans MS"/>
          <w:b/>
          <w:sz w:val="20"/>
          <w:szCs w:val="20"/>
        </w:rPr>
        <w:t>-кредитные организации</w:t>
      </w:r>
      <w:r>
        <w:rPr>
          <w:rFonts w:ascii="Comic Sans MS" w:hAnsi="Comic Sans MS"/>
          <w:b/>
          <w:sz w:val="20"/>
          <w:szCs w:val="20"/>
        </w:rPr>
        <w:t xml:space="preserve"> </w:t>
      </w:r>
      <w:r w:rsidR="007C1339">
        <w:rPr>
          <w:rFonts w:ascii="Comic Sans MS" w:hAnsi="Comic Sans MS"/>
          <w:b/>
          <w:sz w:val="20"/>
          <w:szCs w:val="20"/>
        </w:rPr>
        <w:t>–</w:t>
      </w:r>
      <w:r>
        <w:rPr>
          <w:rFonts w:ascii="Comic Sans MS" w:hAnsi="Comic Sans MS"/>
          <w:b/>
          <w:sz w:val="20"/>
          <w:szCs w:val="20"/>
        </w:rPr>
        <w:t xml:space="preserve"> </w:t>
      </w:r>
      <w:r w:rsidR="007C1339">
        <w:rPr>
          <w:rFonts w:ascii="Comic Sans MS" w:hAnsi="Comic Sans MS"/>
          <w:sz w:val="20"/>
          <w:szCs w:val="20"/>
        </w:rPr>
        <w:t>она имеет право осуществлять только определенные банковские операции, которые делегировал ЦБ, выдав соответствующую лицензию.</w:t>
      </w:r>
    </w:p>
    <w:p w:rsidR="003E08C6" w:rsidRDefault="003E08C6" w:rsidP="003E08C6">
      <w:pPr>
        <w:tabs>
          <w:tab w:val="left" w:pos="900"/>
        </w:tabs>
        <w:ind w:left="360"/>
        <w:jc w:val="both"/>
        <w:rPr>
          <w:rFonts w:ascii="Comic Sans MS" w:hAnsi="Comic Sans MS"/>
          <w:sz w:val="20"/>
          <w:szCs w:val="20"/>
        </w:rPr>
      </w:pPr>
      <w:r w:rsidRPr="003E08C6">
        <w:rPr>
          <w:rFonts w:ascii="Comic Sans MS" w:hAnsi="Comic Sans MS"/>
          <w:b/>
          <w:sz w:val="20"/>
          <w:szCs w:val="20"/>
        </w:rPr>
        <w:t>-филиалы и представительства иностранных банков</w:t>
      </w:r>
      <w:r w:rsidR="007C1339">
        <w:rPr>
          <w:rFonts w:ascii="Comic Sans MS" w:hAnsi="Comic Sans MS"/>
          <w:b/>
          <w:sz w:val="20"/>
          <w:szCs w:val="20"/>
        </w:rPr>
        <w:t xml:space="preserve"> – </w:t>
      </w:r>
      <w:r w:rsidR="007C1339">
        <w:rPr>
          <w:rFonts w:ascii="Comic Sans MS" w:hAnsi="Comic Sans MS"/>
          <w:sz w:val="20"/>
          <w:szCs w:val="20"/>
        </w:rPr>
        <w:t>филиал это обособленное подразделение кредитной организации, располож вне места ее нахождения и осущ-щая от ее имени часть или все банковские операции; представительство</w:t>
      </w:r>
      <w:r w:rsidR="00851CCC">
        <w:rPr>
          <w:rFonts w:ascii="Comic Sans MS" w:hAnsi="Comic Sans MS"/>
          <w:sz w:val="20"/>
          <w:szCs w:val="20"/>
        </w:rPr>
        <w:t xml:space="preserve"> это обособленное подразделение кредитной организации, распол вне места ее нахождения, представляющее интересы данной кредитной организации, но, в отличие от филиала, не осущ банковские операции.</w:t>
      </w:r>
      <w:r w:rsidR="00510E8C">
        <w:rPr>
          <w:rFonts w:ascii="Comic Sans MS" w:hAnsi="Comic Sans MS"/>
          <w:sz w:val="20"/>
          <w:szCs w:val="20"/>
        </w:rPr>
        <w:t xml:space="preserve"> И филиал и представительство не являются самостоятельными юр лицами и деятельность свою осуществляют на основании положений, утверждаемых создавшей их кредитной организацией.</w:t>
      </w:r>
    </w:p>
    <w:p w:rsidR="00510E8C" w:rsidRDefault="00510E8C" w:rsidP="003E08C6">
      <w:pPr>
        <w:tabs>
          <w:tab w:val="left" w:pos="900"/>
        </w:tabs>
        <w:ind w:left="360"/>
        <w:jc w:val="both"/>
        <w:rPr>
          <w:rFonts w:ascii="Comic Sans MS" w:hAnsi="Comic Sans MS"/>
          <w:sz w:val="20"/>
          <w:szCs w:val="20"/>
        </w:rPr>
      </w:pPr>
      <w:r w:rsidRPr="00510E8C">
        <w:rPr>
          <w:rFonts w:ascii="Comic Sans MS" w:hAnsi="Comic Sans MS"/>
          <w:sz w:val="20"/>
          <w:szCs w:val="20"/>
        </w:rPr>
        <w:t>Для каждой кредитной организации для осущ расчетов в обязательном порядке открывается</w:t>
      </w:r>
      <w:r>
        <w:rPr>
          <w:rFonts w:ascii="Comic Sans MS" w:hAnsi="Comic Sans MS"/>
          <w:sz w:val="20"/>
          <w:szCs w:val="20"/>
        </w:rPr>
        <w:t xml:space="preserve"> корреспондентский счет в учреждении банка. Кредитная организация может открыть корреспондентский счет для своего филиала,они яв-ся клиентами банка.</w:t>
      </w:r>
    </w:p>
    <w:p w:rsidR="00510E8C" w:rsidRPr="00510E8C" w:rsidRDefault="00510E8C" w:rsidP="003E08C6">
      <w:pPr>
        <w:tabs>
          <w:tab w:val="left" w:pos="900"/>
        </w:tabs>
        <w:ind w:left="360"/>
        <w:jc w:val="both"/>
        <w:rPr>
          <w:rFonts w:ascii="Comic Sans MS" w:hAnsi="Comic Sans MS"/>
          <w:sz w:val="20"/>
          <w:szCs w:val="20"/>
        </w:rPr>
      </w:pPr>
      <w:r>
        <w:rPr>
          <w:rFonts w:ascii="Comic Sans MS" w:hAnsi="Comic Sans MS"/>
          <w:sz w:val="20"/>
          <w:szCs w:val="20"/>
        </w:rPr>
        <w:t>Банк не может обслуживать операции с физ-ми и юр-ми лицами. Он работает исключ с КБ, поэтому и именуется банком банков. Однако есть несколько исключений: когда ЦБ обслуживает органы гос-й власти</w:t>
      </w:r>
      <w:r w:rsidR="001C4B1B">
        <w:rPr>
          <w:rFonts w:ascii="Comic Sans MS" w:hAnsi="Comic Sans MS"/>
          <w:sz w:val="20"/>
          <w:szCs w:val="20"/>
        </w:rPr>
        <w:t>, местного самоуправления, военнослужащих в воинских частях, своих служащих, те регионы, где КБ и др кредитные организации отсутствуют.</w:t>
      </w:r>
    </w:p>
    <w:p w:rsidR="00650774" w:rsidRDefault="00650774" w:rsidP="00DF3E1D">
      <w:pPr>
        <w:numPr>
          <w:ilvl w:val="0"/>
          <w:numId w:val="27"/>
        </w:numPr>
        <w:tabs>
          <w:tab w:val="left" w:pos="900"/>
        </w:tabs>
        <w:jc w:val="both"/>
        <w:rPr>
          <w:rFonts w:ascii="Comic Sans MS" w:hAnsi="Comic Sans MS"/>
          <w:b/>
          <w:sz w:val="20"/>
          <w:szCs w:val="20"/>
          <w:highlight w:val="yellow"/>
        </w:rPr>
      </w:pPr>
      <w:r w:rsidRPr="00E61C7D">
        <w:rPr>
          <w:rFonts w:ascii="Comic Sans MS" w:hAnsi="Comic Sans MS"/>
          <w:b/>
          <w:sz w:val="20"/>
          <w:szCs w:val="20"/>
          <w:highlight w:val="yellow"/>
        </w:rPr>
        <w:t>Структура ЦБ. Его цели и задачи.</w:t>
      </w:r>
    </w:p>
    <w:p w:rsidR="00316BC2" w:rsidRDefault="00316BC2" w:rsidP="00316BC2">
      <w:pPr>
        <w:tabs>
          <w:tab w:val="left" w:pos="900"/>
        </w:tabs>
        <w:ind w:left="360"/>
        <w:jc w:val="both"/>
        <w:rPr>
          <w:rFonts w:ascii="Comic Sans MS" w:hAnsi="Comic Sans MS"/>
          <w:sz w:val="20"/>
          <w:szCs w:val="20"/>
        </w:rPr>
      </w:pPr>
      <w:r>
        <w:rPr>
          <w:rFonts w:ascii="Comic Sans MS" w:hAnsi="Comic Sans MS"/>
          <w:sz w:val="20"/>
          <w:szCs w:val="20"/>
        </w:rPr>
        <w:t>ЦБ является главным звеном любой банковской системы. В современных условиях ЦБ это прежде всего посредник между государством и остальной экономикой, призванный регулировать денежно-кредитные потоки с помощью инструментов закрепленных за ним в законодательном порядке. УК ЦБ РФ составляет более 3 миллиардов рублей. Председатель банка назначается на должность Госдумой сроком на 4 года и не более 3 сроков подряд. Высшим органом банка России является совет директоров. Это коллегиальный орган в который входят председатель банка России и 12 членов совета. Совет определяет основные направления деятельности банка, осуществляет руководство и управление. В настоящее время в структуре ЦБ функционируют 23 департамента и 3 службы.</w:t>
      </w:r>
    </w:p>
    <w:p w:rsidR="00316BC2" w:rsidRDefault="00316BC2" w:rsidP="00316BC2">
      <w:pPr>
        <w:tabs>
          <w:tab w:val="left" w:pos="900"/>
        </w:tabs>
        <w:ind w:left="360"/>
        <w:jc w:val="both"/>
        <w:rPr>
          <w:rFonts w:ascii="Comic Sans MS" w:hAnsi="Comic Sans MS"/>
          <w:sz w:val="20"/>
          <w:szCs w:val="20"/>
        </w:rPr>
      </w:pPr>
      <w:r>
        <w:rPr>
          <w:rFonts w:ascii="Comic Sans MS" w:hAnsi="Comic Sans MS"/>
          <w:sz w:val="20"/>
          <w:szCs w:val="20"/>
        </w:rPr>
        <w:t xml:space="preserve">Получение прибыли не является целью ЦБ. Он преследует другие </w:t>
      </w:r>
      <w:r w:rsidRPr="00316BC2">
        <w:rPr>
          <w:rFonts w:ascii="Comic Sans MS" w:hAnsi="Comic Sans MS"/>
          <w:b/>
          <w:sz w:val="20"/>
          <w:szCs w:val="20"/>
        </w:rPr>
        <w:t>цели</w:t>
      </w:r>
      <w:r>
        <w:rPr>
          <w:rFonts w:ascii="Comic Sans MS" w:hAnsi="Comic Sans MS"/>
          <w:sz w:val="20"/>
          <w:szCs w:val="20"/>
        </w:rPr>
        <w:t>:</w:t>
      </w:r>
    </w:p>
    <w:p w:rsidR="00316BC2" w:rsidRDefault="00316BC2" w:rsidP="00316BC2">
      <w:pPr>
        <w:numPr>
          <w:ilvl w:val="0"/>
          <w:numId w:val="75"/>
        </w:numPr>
        <w:tabs>
          <w:tab w:val="left" w:pos="900"/>
        </w:tabs>
        <w:jc w:val="both"/>
        <w:rPr>
          <w:rFonts w:ascii="Comic Sans MS" w:hAnsi="Comic Sans MS"/>
          <w:sz w:val="20"/>
          <w:szCs w:val="20"/>
        </w:rPr>
      </w:pPr>
      <w:r>
        <w:rPr>
          <w:rFonts w:ascii="Comic Sans MS" w:hAnsi="Comic Sans MS"/>
          <w:sz w:val="20"/>
          <w:szCs w:val="20"/>
        </w:rPr>
        <w:t>защита и обеспечение устойчивости рубля, его покупательной способности и курса по отношению к иностранным валютам;</w:t>
      </w:r>
    </w:p>
    <w:p w:rsidR="00316BC2" w:rsidRDefault="00745206" w:rsidP="00316BC2">
      <w:pPr>
        <w:numPr>
          <w:ilvl w:val="0"/>
          <w:numId w:val="75"/>
        </w:numPr>
        <w:tabs>
          <w:tab w:val="left" w:pos="900"/>
        </w:tabs>
        <w:jc w:val="both"/>
        <w:rPr>
          <w:rFonts w:ascii="Comic Sans MS" w:hAnsi="Comic Sans MS"/>
          <w:sz w:val="20"/>
          <w:szCs w:val="20"/>
        </w:rPr>
      </w:pPr>
      <w:r>
        <w:rPr>
          <w:rFonts w:ascii="Comic Sans MS" w:hAnsi="Comic Sans MS"/>
          <w:sz w:val="20"/>
          <w:szCs w:val="20"/>
        </w:rPr>
        <w:t>развитие и укрепление банковской системы России;</w:t>
      </w:r>
    </w:p>
    <w:p w:rsidR="00745206" w:rsidRDefault="00745206" w:rsidP="00316BC2">
      <w:pPr>
        <w:numPr>
          <w:ilvl w:val="0"/>
          <w:numId w:val="75"/>
        </w:numPr>
        <w:tabs>
          <w:tab w:val="left" w:pos="900"/>
        </w:tabs>
        <w:jc w:val="both"/>
        <w:rPr>
          <w:rFonts w:ascii="Comic Sans MS" w:hAnsi="Comic Sans MS"/>
          <w:sz w:val="20"/>
          <w:szCs w:val="20"/>
        </w:rPr>
      </w:pPr>
      <w:r>
        <w:rPr>
          <w:rFonts w:ascii="Comic Sans MS" w:hAnsi="Comic Sans MS"/>
          <w:sz w:val="20"/>
          <w:szCs w:val="20"/>
        </w:rPr>
        <w:t>обеспечение эффективного</w:t>
      </w:r>
      <w:r w:rsidR="00C94A0A">
        <w:rPr>
          <w:rFonts w:ascii="Comic Sans MS" w:hAnsi="Comic Sans MS"/>
          <w:sz w:val="20"/>
          <w:szCs w:val="20"/>
        </w:rPr>
        <w:t xml:space="preserve"> и бесперебойного функционирования системы расчетов.</w:t>
      </w:r>
    </w:p>
    <w:p w:rsidR="00C94A0A" w:rsidRDefault="00C94A0A" w:rsidP="00C94A0A">
      <w:pPr>
        <w:tabs>
          <w:tab w:val="left" w:pos="900"/>
        </w:tabs>
        <w:ind w:left="360"/>
        <w:jc w:val="both"/>
        <w:rPr>
          <w:rFonts w:ascii="Comic Sans MS" w:hAnsi="Comic Sans MS"/>
          <w:b/>
          <w:sz w:val="20"/>
          <w:szCs w:val="20"/>
        </w:rPr>
      </w:pPr>
      <w:r w:rsidRPr="00C94A0A">
        <w:rPr>
          <w:rFonts w:ascii="Comic Sans MS" w:hAnsi="Comic Sans MS"/>
          <w:b/>
          <w:sz w:val="20"/>
          <w:szCs w:val="20"/>
        </w:rPr>
        <w:t>Задачи ЦБ</w:t>
      </w:r>
      <w:r>
        <w:rPr>
          <w:rFonts w:ascii="Comic Sans MS" w:hAnsi="Comic Sans MS"/>
          <w:b/>
          <w:sz w:val="20"/>
          <w:szCs w:val="20"/>
        </w:rPr>
        <w:t>:</w:t>
      </w:r>
    </w:p>
    <w:p w:rsidR="00C94A0A" w:rsidRDefault="00087E75" w:rsidP="00C94A0A">
      <w:pPr>
        <w:tabs>
          <w:tab w:val="left" w:pos="900"/>
        </w:tabs>
        <w:ind w:left="360"/>
        <w:jc w:val="both"/>
        <w:rPr>
          <w:rFonts w:ascii="Comic Sans MS" w:hAnsi="Comic Sans MS"/>
          <w:sz w:val="20"/>
          <w:szCs w:val="20"/>
        </w:rPr>
      </w:pPr>
      <w:r>
        <w:rPr>
          <w:rFonts w:ascii="Comic Sans MS" w:hAnsi="Comic Sans MS"/>
          <w:sz w:val="20"/>
          <w:szCs w:val="20"/>
        </w:rPr>
        <w:t>Традиционно перед ЦБ ставится 5 задач. ЦБ призван быть:</w:t>
      </w:r>
    </w:p>
    <w:p w:rsidR="00087E75" w:rsidRDefault="00087E75" w:rsidP="00087E75">
      <w:pPr>
        <w:numPr>
          <w:ilvl w:val="0"/>
          <w:numId w:val="76"/>
        </w:numPr>
        <w:tabs>
          <w:tab w:val="left" w:pos="900"/>
        </w:tabs>
        <w:jc w:val="both"/>
        <w:rPr>
          <w:rFonts w:ascii="Comic Sans MS" w:hAnsi="Comic Sans MS"/>
          <w:sz w:val="20"/>
          <w:szCs w:val="20"/>
        </w:rPr>
      </w:pPr>
      <w:r w:rsidRPr="00087E75">
        <w:rPr>
          <w:rFonts w:ascii="Comic Sans MS" w:hAnsi="Comic Sans MS"/>
          <w:sz w:val="20"/>
          <w:szCs w:val="20"/>
          <w:u w:val="single"/>
        </w:rPr>
        <w:t>эмиссионным центром страны</w:t>
      </w:r>
      <w:r>
        <w:rPr>
          <w:rFonts w:ascii="Comic Sans MS" w:hAnsi="Comic Sans MS"/>
          <w:sz w:val="20"/>
          <w:szCs w:val="20"/>
        </w:rPr>
        <w:t xml:space="preserve"> – пользоваться монопольным правом на выпуск банкнот;</w:t>
      </w:r>
    </w:p>
    <w:p w:rsidR="00087E75" w:rsidRDefault="00087E75" w:rsidP="00087E75">
      <w:pPr>
        <w:numPr>
          <w:ilvl w:val="0"/>
          <w:numId w:val="76"/>
        </w:numPr>
        <w:tabs>
          <w:tab w:val="left" w:pos="900"/>
        </w:tabs>
        <w:jc w:val="both"/>
        <w:rPr>
          <w:rFonts w:ascii="Comic Sans MS" w:hAnsi="Comic Sans MS"/>
          <w:sz w:val="20"/>
          <w:szCs w:val="20"/>
        </w:rPr>
      </w:pPr>
      <w:r>
        <w:rPr>
          <w:rFonts w:ascii="Comic Sans MS" w:hAnsi="Comic Sans MS"/>
          <w:sz w:val="20"/>
          <w:szCs w:val="20"/>
          <w:u w:val="single"/>
        </w:rPr>
        <w:t xml:space="preserve">банком банков </w:t>
      </w:r>
      <w:r>
        <w:rPr>
          <w:rFonts w:ascii="Comic Sans MS" w:hAnsi="Comic Sans MS"/>
          <w:sz w:val="20"/>
          <w:szCs w:val="20"/>
        </w:rPr>
        <w:t>– совершать операции не с торгово-промышленной клиентурой, а преимущественно с банками данной страны</w:t>
      </w:r>
      <w:r w:rsidR="00100048">
        <w:rPr>
          <w:rFonts w:ascii="Comic Sans MS" w:hAnsi="Comic Sans MS"/>
          <w:sz w:val="20"/>
          <w:szCs w:val="20"/>
        </w:rPr>
        <w:t>: хранить их кассовые резервы, размер кот устанавливается законом, предоставлять им кредиты, осуществлять надзор, поддерживая уровень стандартизации и профессионализма в национальной кредитной системе;</w:t>
      </w:r>
    </w:p>
    <w:p w:rsidR="00100048" w:rsidRDefault="00100048" w:rsidP="00087E75">
      <w:pPr>
        <w:numPr>
          <w:ilvl w:val="0"/>
          <w:numId w:val="76"/>
        </w:numPr>
        <w:tabs>
          <w:tab w:val="left" w:pos="900"/>
        </w:tabs>
        <w:jc w:val="both"/>
        <w:rPr>
          <w:rFonts w:ascii="Comic Sans MS" w:hAnsi="Comic Sans MS"/>
          <w:sz w:val="20"/>
          <w:szCs w:val="20"/>
        </w:rPr>
      </w:pPr>
      <w:r>
        <w:rPr>
          <w:rFonts w:ascii="Comic Sans MS" w:hAnsi="Comic Sans MS"/>
          <w:sz w:val="20"/>
          <w:szCs w:val="20"/>
          <w:u w:val="single"/>
        </w:rPr>
        <w:t xml:space="preserve">банкиром правительства </w:t>
      </w:r>
      <w:r>
        <w:rPr>
          <w:rFonts w:ascii="Comic Sans MS" w:hAnsi="Comic Sans MS"/>
          <w:sz w:val="20"/>
          <w:szCs w:val="20"/>
        </w:rPr>
        <w:t>– для этого он должен поддерживать гос-ые экономические программы</w:t>
      </w:r>
      <w:r w:rsidR="00A20D96">
        <w:rPr>
          <w:rFonts w:ascii="Comic Sans MS" w:hAnsi="Comic Sans MS"/>
          <w:sz w:val="20"/>
          <w:szCs w:val="20"/>
        </w:rPr>
        <w:t xml:space="preserve"> и размещать гос-ые ценные бумаги, предоставлять кредиты и выполнять расчетные операции для правительства, хранить золотовалютные резервы;</w:t>
      </w:r>
    </w:p>
    <w:p w:rsidR="00A20D96" w:rsidRDefault="00A20D96" w:rsidP="00087E75">
      <w:pPr>
        <w:numPr>
          <w:ilvl w:val="0"/>
          <w:numId w:val="76"/>
        </w:numPr>
        <w:tabs>
          <w:tab w:val="left" w:pos="900"/>
        </w:tabs>
        <w:jc w:val="both"/>
        <w:rPr>
          <w:rFonts w:ascii="Comic Sans MS" w:hAnsi="Comic Sans MS"/>
          <w:sz w:val="20"/>
          <w:szCs w:val="20"/>
        </w:rPr>
      </w:pPr>
      <w:r>
        <w:rPr>
          <w:rFonts w:ascii="Comic Sans MS" w:hAnsi="Comic Sans MS"/>
          <w:sz w:val="20"/>
          <w:szCs w:val="20"/>
        </w:rPr>
        <w:t>главным расчетным центром страны – выступая посредником между другими банками страы при выполнении безналичных расчетов, основанных на зачете  взаимных требований и обязательств(клирингов);</w:t>
      </w:r>
    </w:p>
    <w:p w:rsidR="00A20D96" w:rsidRPr="00087E75" w:rsidRDefault="00A20D96" w:rsidP="00087E75">
      <w:pPr>
        <w:numPr>
          <w:ilvl w:val="0"/>
          <w:numId w:val="76"/>
        </w:numPr>
        <w:tabs>
          <w:tab w:val="left" w:pos="900"/>
        </w:tabs>
        <w:jc w:val="both"/>
        <w:rPr>
          <w:rFonts w:ascii="Comic Sans MS" w:hAnsi="Comic Sans MS"/>
          <w:sz w:val="20"/>
          <w:szCs w:val="20"/>
        </w:rPr>
      </w:pPr>
      <w:r>
        <w:rPr>
          <w:rFonts w:ascii="Comic Sans MS" w:hAnsi="Comic Sans MS"/>
          <w:sz w:val="20"/>
          <w:szCs w:val="20"/>
        </w:rPr>
        <w:t>органом регулирования экономики – денежно-кредитными методами.</w:t>
      </w:r>
    </w:p>
    <w:p w:rsidR="00650774" w:rsidRPr="00E61C7D" w:rsidRDefault="00650774" w:rsidP="00DF3E1D">
      <w:pPr>
        <w:numPr>
          <w:ilvl w:val="0"/>
          <w:numId w:val="27"/>
        </w:numPr>
        <w:tabs>
          <w:tab w:val="left" w:pos="900"/>
        </w:tabs>
        <w:jc w:val="both"/>
        <w:rPr>
          <w:rFonts w:ascii="Comic Sans MS" w:hAnsi="Comic Sans MS"/>
          <w:b/>
          <w:sz w:val="20"/>
          <w:szCs w:val="20"/>
          <w:highlight w:val="yellow"/>
        </w:rPr>
      </w:pPr>
      <w:r w:rsidRPr="00E61C7D">
        <w:rPr>
          <w:rFonts w:ascii="Comic Sans MS" w:hAnsi="Comic Sans MS"/>
          <w:b/>
          <w:sz w:val="20"/>
          <w:szCs w:val="20"/>
          <w:highlight w:val="yellow"/>
        </w:rPr>
        <w:t>Функции ЦБ.</w:t>
      </w:r>
    </w:p>
    <w:p w:rsidR="002671A4" w:rsidRPr="00C553A1" w:rsidRDefault="002671A4" w:rsidP="002671A4">
      <w:pPr>
        <w:pStyle w:val="2"/>
        <w:jc w:val="both"/>
        <w:rPr>
          <w:rFonts w:ascii="Comic Sans MS" w:hAnsi="Comic Sans MS"/>
          <w:sz w:val="20"/>
          <w:szCs w:val="20"/>
        </w:rPr>
      </w:pPr>
      <w:r w:rsidRPr="00C553A1">
        <w:rPr>
          <w:rFonts w:ascii="Comic Sans MS" w:hAnsi="Comic Sans MS"/>
          <w:sz w:val="20"/>
          <w:szCs w:val="20"/>
        </w:rPr>
        <w:t>Функции центрального банка:</w:t>
      </w:r>
    </w:p>
    <w:p w:rsidR="002671A4" w:rsidRPr="00C553A1" w:rsidRDefault="002671A4" w:rsidP="002671A4">
      <w:pPr>
        <w:rPr>
          <w:rFonts w:ascii="Comic Sans MS" w:hAnsi="Comic Sans MS"/>
          <w:sz w:val="20"/>
          <w:szCs w:val="20"/>
        </w:rPr>
      </w:pPr>
    </w:p>
    <w:p w:rsidR="002671A4" w:rsidRPr="00C553A1" w:rsidRDefault="002671A4" w:rsidP="002671A4">
      <w:pPr>
        <w:pStyle w:val="a6"/>
        <w:widowControl w:val="0"/>
        <w:numPr>
          <w:ilvl w:val="0"/>
          <w:numId w:val="44"/>
        </w:numPr>
        <w:spacing w:line="360" w:lineRule="auto"/>
        <w:jc w:val="both"/>
        <w:rPr>
          <w:rFonts w:ascii="Comic Sans MS" w:hAnsi="Comic Sans MS"/>
          <w:sz w:val="20"/>
        </w:rPr>
      </w:pPr>
      <w:r w:rsidRPr="00C553A1">
        <w:rPr>
          <w:rFonts w:ascii="Comic Sans MS" w:hAnsi="Comic Sans MS"/>
          <w:sz w:val="20"/>
        </w:rPr>
        <w:t>Денежно-кредитное регулирование экономики;</w:t>
      </w:r>
    </w:p>
    <w:p w:rsidR="002671A4" w:rsidRPr="00C553A1" w:rsidRDefault="002671A4" w:rsidP="002671A4">
      <w:pPr>
        <w:pStyle w:val="a6"/>
        <w:widowControl w:val="0"/>
        <w:numPr>
          <w:ilvl w:val="0"/>
          <w:numId w:val="44"/>
        </w:numPr>
        <w:spacing w:line="360" w:lineRule="auto"/>
        <w:jc w:val="both"/>
        <w:rPr>
          <w:rFonts w:ascii="Comic Sans MS" w:hAnsi="Comic Sans MS"/>
          <w:sz w:val="20"/>
        </w:rPr>
      </w:pPr>
      <w:r w:rsidRPr="00C553A1">
        <w:rPr>
          <w:rFonts w:ascii="Comic Sans MS" w:hAnsi="Comic Sans MS"/>
          <w:sz w:val="20"/>
        </w:rPr>
        <w:t>Эмиссия кредитных денег – банкнот;</w:t>
      </w:r>
    </w:p>
    <w:p w:rsidR="002671A4" w:rsidRPr="00C553A1" w:rsidRDefault="002671A4" w:rsidP="002671A4">
      <w:pPr>
        <w:pStyle w:val="a6"/>
        <w:widowControl w:val="0"/>
        <w:numPr>
          <w:ilvl w:val="0"/>
          <w:numId w:val="44"/>
        </w:numPr>
        <w:spacing w:line="360" w:lineRule="auto"/>
        <w:jc w:val="both"/>
        <w:rPr>
          <w:rFonts w:ascii="Comic Sans MS" w:hAnsi="Comic Sans MS"/>
          <w:sz w:val="20"/>
        </w:rPr>
      </w:pPr>
      <w:r w:rsidRPr="00C553A1">
        <w:rPr>
          <w:rFonts w:ascii="Comic Sans MS" w:hAnsi="Comic Sans MS"/>
          <w:sz w:val="20"/>
        </w:rPr>
        <w:t>Контроль за деятельностью кредитных учреждений;</w:t>
      </w:r>
    </w:p>
    <w:p w:rsidR="002671A4" w:rsidRPr="00C553A1" w:rsidRDefault="002671A4" w:rsidP="002671A4">
      <w:pPr>
        <w:pStyle w:val="a6"/>
        <w:widowControl w:val="0"/>
        <w:numPr>
          <w:ilvl w:val="0"/>
          <w:numId w:val="44"/>
        </w:numPr>
        <w:spacing w:line="360" w:lineRule="auto"/>
        <w:jc w:val="both"/>
        <w:rPr>
          <w:rFonts w:ascii="Comic Sans MS" w:hAnsi="Comic Sans MS"/>
          <w:sz w:val="20"/>
        </w:rPr>
      </w:pPr>
      <w:r w:rsidRPr="00C553A1">
        <w:rPr>
          <w:rFonts w:ascii="Comic Sans MS" w:hAnsi="Comic Sans MS"/>
          <w:sz w:val="20"/>
        </w:rPr>
        <w:t>Аккумуляция и хранение кассовых резервов других кредитных учреждений;</w:t>
      </w:r>
    </w:p>
    <w:p w:rsidR="002671A4" w:rsidRPr="00C553A1" w:rsidRDefault="002671A4" w:rsidP="002671A4">
      <w:pPr>
        <w:pStyle w:val="a6"/>
        <w:widowControl w:val="0"/>
        <w:numPr>
          <w:ilvl w:val="0"/>
          <w:numId w:val="44"/>
        </w:numPr>
        <w:spacing w:line="360" w:lineRule="auto"/>
        <w:jc w:val="both"/>
        <w:rPr>
          <w:rFonts w:ascii="Comic Sans MS" w:hAnsi="Comic Sans MS"/>
          <w:sz w:val="20"/>
        </w:rPr>
      </w:pPr>
      <w:r w:rsidRPr="00C553A1">
        <w:rPr>
          <w:rFonts w:ascii="Comic Sans MS" w:hAnsi="Comic Sans MS"/>
          <w:sz w:val="20"/>
        </w:rPr>
        <w:t>Кредитование коммерческих банков (рефинансирование);</w:t>
      </w:r>
    </w:p>
    <w:p w:rsidR="002671A4" w:rsidRPr="00C553A1" w:rsidRDefault="002671A4" w:rsidP="002671A4">
      <w:pPr>
        <w:pStyle w:val="a6"/>
        <w:widowControl w:val="0"/>
        <w:numPr>
          <w:ilvl w:val="0"/>
          <w:numId w:val="44"/>
        </w:numPr>
        <w:spacing w:line="360" w:lineRule="auto"/>
        <w:jc w:val="both"/>
        <w:rPr>
          <w:rFonts w:ascii="Comic Sans MS" w:hAnsi="Comic Sans MS"/>
          <w:sz w:val="20"/>
        </w:rPr>
      </w:pPr>
      <w:r w:rsidRPr="00C553A1">
        <w:rPr>
          <w:rFonts w:ascii="Comic Sans MS" w:hAnsi="Comic Sans MS"/>
          <w:sz w:val="20"/>
        </w:rPr>
        <w:t>Кредитно-расчетное обслуживание правительства (например, обслуживание облигаций государственного займа, эмиссионно-кассовое исполнение государственного бюджета);</w:t>
      </w:r>
    </w:p>
    <w:p w:rsidR="002671A4" w:rsidRPr="00C553A1" w:rsidRDefault="002671A4" w:rsidP="002671A4">
      <w:pPr>
        <w:pStyle w:val="a6"/>
        <w:widowControl w:val="0"/>
        <w:numPr>
          <w:ilvl w:val="0"/>
          <w:numId w:val="44"/>
        </w:numPr>
        <w:spacing w:line="360" w:lineRule="auto"/>
        <w:jc w:val="both"/>
        <w:rPr>
          <w:rFonts w:ascii="Comic Sans MS" w:hAnsi="Comic Sans MS"/>
          <w:sz w:val="20"/>
        </w:rPr>
      </w:pPr>
      <w:r w:rsidRPr="00C553A1">
        <w:rPr>
          <w:rFonts w:ascii="Comic Sans MS" w:hAnsi="Comic Sans MS"/>
          <w:sz w:val="20"/>
        </w:rPr>
        <w:t>Хранение официальных золотовалютных резервов.</w:t>
      </w:r>
    </w:p>
    <w:p w:rsidR="002671A4" w:rsidRDefault="002671A4" w:rsidP="002671A4">
      <w:pPr>
        <w:pStyle w:val="a6"/>
        <w:ind w:firstLine="709"/>
        <w:jc w:val="both"/>
        <w:rPr>
          <w:rFonts w:ascii="Comic Sans MS" w:hAnsi="Comic Sans MS"/>
          <w:sz w:val="20"/>
        </w:rPr>
      </w:pPr>
      <w:r w:rsidRPr="00C553A1">
        <w:rPr>
          <w:rFonts w:ascii="Comic Sans MS" w:hAnsi="Comic Sans MS"/>
          <w:sz w:val="20"/>
        </w:rPr>
        <w:t>Конечно, главной функцией центрального банка является кредитное регулирование. Помимо административных методов (установления прямых ограничений на деятельность коммерческих банков, проведения инспекций и ревизий, издания инструкций, сбора и обобщения отчетности и т. д.), центральные банки располагают и экономическим инструментарием для регулирования банковской сферы. Его основными составляющими являются: политика минимальных резервов, открытого рынка и учетная политика.</w:t>
      </w:r>
    </w:p>
    <w:p w:rsidR="00A20D96" w:rsidRDefault="00A20D96" w:rsidP="002671A4">
      <w:pPr>
        <w:pStyle w:val="a6"/>
        <w:ind w:firstLine="709"/>
        <w:jc w:val="both"/>
        <w:rPr>
          <w:rFonts w:ascii="Comic Sans MS" w:hAnsi="Comic Sans MS"/>
          <w:sz w:val="20"/>
        </w:rPr>
      </w:pPr>
      <w:r>
        <w:rPr>
          <w:rFonts w:ascii="Comic Sans MS" w:hAnsi="Comic Sans MS"/>
          <w:sz w:val="20"/>
        </w:rPr>
        <w:t>При решении 5 задач ЦБ выполняет 3 основные функции:</w:t>
      </w:r>
    </w:p>
    <w:p w:rsidR="00A20D96" w:rsidRDefault="00A20D96" w:rsidP="002671A4">
      <w:pPr>
        <w:pStyle w:val="a6"/>
        <w:ind w:firstLine="709"/>
        <w:jc w:val="both"/>
        <w:rPr>
          <w:rFonts w:ascii="Comic Sans MS" w:hAnsi="Comic Sans MS"/>
          <w:sz w:val="20"/>
        </w:rPr>
      </w:pPr>
      <w:r>
        <w:rPr>
          <w:rFonts w:ascii="Comic Sans MS" w:hAnsi="Comic Sans MS"/>
          <w:sz w:val="20"/>
        </w:rPr>
        <w:t xml:space="preserve">Регулирующая – регулирование денежной массы в обращении. Это достигается путем сокращения или расширения наличной и безналичной эмиссии и проведения дисконтной </w:t>
      </w:r>
      <w:r w:rsidR="00C413AB">
        <w:rPr>
          <w:rFonts w:ascii="Comic Sans MS" w:hAnsi="Comic Sans MS"/>
          <w:sz w:val="20"/>
        </w:rPr>
        <w:t>политики, политики минимальных резервов, открытого рынка, валютной политики.</w:t>
      </w:r>
    </w:p>
    <w:p w:rsidR="00C413AB" w:rsidRDefault="00C413AB" w:rsidP="002671A4">
      <w:pPr>
        <w:pStyle w:val="a6"/>
        <w:ind w:firstLine="709"/>
        <w:jc w:val="both"/>
        <w:rPr>
          <w:rFonts w:ascii="Comic Sans MS" w:hAnsi="Comic Sans MS"/>
          <w:sz w:val="20"/>
        </w:rPr>
      </w:pPr>
      <w:r>
        <w:rPr>
          <w:rFonts w:ascii="Comic Sans MS" w:hAnsi="Comic Sans MS"/>
          <w:sz w:val="20"/>
        </w:rPr>
        <w:t>Контролирующая – определение соответствия требованиям к качественному составу банковской системы. Разработка набора необходимых для кредитных институтов эк-их коэффициентов и норм и контроль за ними.</w:t>
      </w:r>
    </w:p>
    <w:p w:rsidR="00C413AB" w:rsidRPr="00C553A1" w:rsidRDefault="00C413AB" w:rsidP="002671A4">
      <w:pPr>
        <w:pStyle w:val="a6"/>
        <w:ind w:firstLine="709"/>
        <w:jc w:val="both"/>
        <w:rPr>
          <w:rFonts w:ascii="Comic Sans MS" w:hAnsi="Comic Sans MS"/>
          <w:sz w:val="20"/>
        </w:rPr>
      </w:pPr>
      <w:r>
        <w:rPr>
          <w:rFonts w:ascii="Comic Sans MS" w:hAnsi="Comic Sans MS"/>
          <w:sz w:val="20"/>
        </w:rPr>
        <w:t xml:space="preserve">Информационно-исследовательская </w:t>
      </w:r>
      <w:r w:rsidR="001E6988">
        <w:rPr>
          <w:rFonts w:ascii="Comic Sans MS" w:hAnsi="Comic Sans MS"/>
          <w:sz w:val="20"/>
        </w:rPr>
        <w:t>–</w:t>
      </w:r>
      <w:r>
        <w:rPr>
          <w:rFonts w:ascii="Comic Sans MS" w:hAnsi="Comic Sans MS"/>
          <w:sz w:val="20"/>
        </w:rPr>
        <w:t xml:space="preserve"> </w:t>
      </w:r>
      <w:r w:rsidR="001E6988">
        <w:rPr>
          <w:rFonts w:ascii="Comic Sans MS" w:hAnsi="Comic Sans MS"/>
          <w:sz w:val="20"/>
        </w:rPr>
        <w:t xml:space="preserve">т е функция научно-исследовательского, информационно-статистического центра. </w:t>
      </w:r>
    </w:p>
    <w:p w:rsidR="002671A4" w:rsidRPr="00C553A1" w:rsidRDefault="002671A4" w:rsidP="002671A4">
      <w:pPr>
        <w:tabs>
          <w:tab w:val="left" w:pos="900"/>
        </w:tabs>
        <w:ind w:left="360"/>
        <w:jc w:val="both"/>
        <w:rPr>
          <w:rFonts w:ascii="Comic Sans MS" w:hAnsi="Comic Sans MS"/>
          <w:b/>
          <w:sz w:val="20"/>
          <w:szCs w:val="20"/>
        </w:rPr>
      </w:pPr>
    </w:p>
    <w:p w:rsidR="00650774" w:rsidRDefault="00650774" w:rsidP="00DF3E1D">
      <w:pPr>
        <w:numPr>
          <w:ilvl w:val="0"/>
          <w:numId w:val="27"/>
        </w:numPr>
        <w:tabs>
          <w:tab w:val="left" w:pos="900"/>
        </w:tabs>
        <w:jc w:val="both"/>
        <w:rPr>
          <w:rFonts w:ascii="Comic Sans MS" w:hAnsi="Comic Sans MS"/>
          <w:b/>
          <w:sz w:val="20"/>
          <w:szCs w:val="20"/>
          <w:highlight w:val="yellow"/>
        </w:rPr>
      </w:pPr>
      <w:r w:rsidRPr="00E61C7D">
        <w:rPr>
          <w:rFonts w:ascii="Comic Sans MS" w:hAnsi="Comic Sans MS"/>
          <w:b/>
          <w:sz w:val="20"/>
          <w:szCs w:val="20"/>
          <w:highlight w:val="yellow"/>
        </w:rPr>
        <w:t>Операции ЦБ.</w:t>
      </w:r>
    </w:p>
    <w:p w:rsidR="00EF0007" w:rsidRDefault="00EF0007" w:rsidP="00EF0007">
      <w:pPr>
        <w:tabs>
          <w:tab w:val="left" w:pos="900"/>
        </w:tabs>
        <w:ind w:left="360"/>
        <w:jc w:val="both"/>
        <w:rPr>
          <w:rFonts w:ascii="Comic Sans MS" w:hAnsi="Comic Sans MS"/>
          <w:sz w:val="20"/>
          <w:szCs w:val="20"/>
        </w:rPr>
      </w:pPr>
      <w:r w:rsidRPr="00240BDA">
        <w:rPr>
          <w:rFonts w:ascii="Comic Sans MS" w:hAnsi="Comic Sans MS"/>
          <w:sz w:val="20"/>
          <w:szCs w:val="20"/>
        </w:rPr>
        <w:t>В соответствии с законом РФ  ЦБ может осуществлять след-ие операции:</w:t>
      </w:r>
    </w:p>
    <w:p w:rsidR="00240BDA" w:rsidRDefault="00240BDA" w:rsidP="00EF0007">
      <w:pPr>
        <w:tabs>
          <w:tab w:val="left" w:pos="900"/>
        </w:tabs>
        <w:ind w:left="360"/>
        <w:jc w:val="both"/>
        <w:rPr>
          <w:rFonts w:ascii="Comic Sans MS" w:hAnsi="Comic Sans MS"/>
          <w:sz w:val="20"/>
          <w:szCs w:val="20"/>
        </w:rPr>
      </w:pPr>
      <w:r>
        <w:rPr>
          <w:rFonts w:ascii="Comic Sans MS" w:hAnsi="Comic Sans MS"/>
          <w:sz w:val="20"/>
          <w:szCs w:val="20"/>
        </w:rPr>
        <w:t>1.предоставлять кредит на срок не более 1 года под обеспечение ценными бумагами и другими активами;</w:t>
      </w:r>
    </w:p>
    <w:p w:rsidR="00240BDA" w:rsidRDefault="00240BDA" w:rsidP="00EF0007">
      <w:pPr>
        <w:tabs>
          <w:tab w:val="left" w:pos="900"/>
        </w:tabs>
        <w:ind w:left="360"/>
        <w:jc w:val="both"/>
        <w:rPr>
          <w:rFonts w:ascii="Comic Sans MS" w:hAnsi="Comic Sans MS"/>
          <w:sz w:val="20"/>
          <w:szCs w:val="20"/>
        </w:rPr>
      </w:pPr>
      <w:r>
        <w:rPr>
          <w:rFonts w:ascii="Comic Sans MS" w:hAnsi="Comic Sans MS"/>
          <w:sz w:val="20"/>
          <w:szCs w:val="20"/>
        </w:rPr>
        <w:t>2.покупать и продавать чеки, простые и переводные векселя, имеющие товарное происхождение со сроком погашения не более 6 месяцев.</w:t>
      </w:r>
    </w:p>
    <w:p w:rsidR="00240BDA" w:rsidRDefault="00240BDA" w:rsidP="00EF0007">
      <w:pPr>
        <w:tabs>
          <w:tab w:val="left" w:pos="900"/>
        </w:tabs>
        <w:ind w:left="360"/>
        <w:jc w:val="both"/>
        <w:rPr>
          <w:rFonts w:ascii="Comic Sans MS" w:hAnsi="Comic Sans MS"/>
          <w:sz w:val="20"/>
          <w:szCs w:val="20"/>
        </w:rPr>
      </w:pPr>
      <w:r>
        <w:rPr>
          <w:rFonts w:ascii="Comic Sans MS" w:hAnsi="Comic Sans MS"/>
          <w:sz w:val="20"/>
          <w:szCs w:val="20"/>
        </w:rPr>
        <w:t>3.</w:t>
      </w:r>
      <w:r w:rsidR="005666D0">
        <w:rPr>
          <w:rFonts w:ascii="Comic Sans MS" w:hAnsi="Comic Sans MS"/>
          <w:sz w:val="20"/>
          <w:szCs w:val="20"/>
        </w:rPr>
        <w:t>покупать и продавать гос-е ценные бумаги на открытом рынке;</w:t>
      </w:r>
    </w:p>
    <w:p w:rsidR="005666D0" w:rsidRDefault="005666D0" w:rsidP="00EF0007">
      <w:pPr>
        <w:tabs>
          <w:tab w:val="left" w:pos="900"/>
        </w:tabs>
        <w:ind w:left="360"/>
        <w:jc w:val="both"/>
        <w:rPr>
          <w:rFonts w:ascii="Comic Sans MS" w:hAnsi="Comic Sans MS"/>
          <w:sz w:val="20"/>
          <w:szCs w:val="20"/>
        </w:rPr>
      </w:pPr>
      <w:r>
        <w:rPr>
          <w:rFonts w:ascii="Comic Sans MS" w:hAnsi="Comic Sans MS"/>
          <w:sz w:val="20"/>
          <w:szCs w:val="20"/>
        </w:rPr>
        <w:t>4.покупать и продавать иностранную валюту, платежные документы и обязательства в иностранной валюте, выставленные российскими и иностранными кредитными организациями;</w:t>
      </w:r>
    </w:p>
    <w:p w:rsidR="005666D0" w:rsidRDefault="005666D0" w:rsidP="00EF0007">
      <w:pPr>
        <w:tabs>
          <w:tab w:val="left" w:pos="900"/>
        </w:tabs>
        <w:ind w:left="360"/>
        <w:jc w:val="both"/>
        <w:rPr>
          <w:rFonts w:ascii="Comic Sans MS" w:hAnsi="Comic Sans MS"/>
          <w:sz w:val="20"/>
          <w:szCs w:val="20"/>
        </w:rPr>
      </w:pPr>
      <w:r>
        <w:rPr>
          <w:rFonts w:ascii="Comic Sans MS" w:hAnsi="Comic Sans MS"/>
          <w:sz w:val="20"/>
          <w:szCs w:val="20"/>
        </w:rPr>
        <w:t>5.покупать, хранить и продавать драг металлы и иные виды ценностей;</w:t>
      </w:r>
    </w:p>
    <w:p w:rsidR="005666D0" w:rsidRDefault="005666D0" w:rsidP="00EF0007">
      <w:pPr>
        <w:tabs>
          <w:tab w:val="left" w:pos="900"/>
        </w:tabs>
        <w:ind w:left="360"/>
        <w:jc w:val="both"/>
        <w:rPr>
          <w:rFonts w:ascii="Comic Sans MS" w:hAnsi="Comic Sans MS"/>
          <w:sz w:val="20"/>
          <w:szCs w:val="20"/>
        </w:rPr>
      </w:pPr>
      <w:r>
        <w:rPr>
          <w:rFonts w:ascii="Comic Sans MS" w:hAnsi="Comic Sans MS"/>
          <w:sz w:val="20"/>
          <w:szCs w:val="20"/>
        </w:rPr>
        <w:t>6.хранить расчетные, кассовые и депозитные операции, принимать на хранение и в управление ценные бумаги и драгоценности;</w:t>
      </w:r>
    </w:p>
    <w:p w:rsidR="005666D0" w:rsidRDefault="005666D0" w:rsidP="00EF0007">
      <w:pPr>
        <w:tabs>
          <w:tab w:val="left" w:pos="900"/>
        </w:tabs>
        <w:ind w:left="360"/>
        <w:jc w:val="both"/>
        <w:rPr>
          <w:rFonts w:ascii="Comic Sans MS" w:hAnsi="Comic Sans MS"/>
          <w:sz w:val="20"/>
          <w:szCs w:val="20"/>
        </w:rPr>
      </w:pPr>
      <w:r>
        <w:rPr>
          <w:rFonts w:ascii="Comic Sans MS" w:hAnsi="Comic Sans MS"/>
          <w:sz w:val="20"/>
          <w:szCs w:val="20"/>
        </w:rPr>
        <w:t>7.выдавать гарантии и поручительства;</w:t>
      </w:r>
    </w:p>
    <w:p w:rsidR="005666D0" w:rsidRDefault="005666D0" w:rsidP="00EF0007">
      <w:pPr>
        <w:tabs>
          <w:tab w:val="left" w:pos="900"/>
        </w:tabs>
        <w:ind w:left="360"/>
        <w:jc w:val="both"/>
        <w:rPr>
          <w:rFonts w:ascii="Comic Sans MS" w:hAnsi="Comic Sans MS"/>
          <w:sz w:val="20"/>
          <w:szCs w:val="20"/>
        </w:rPr>
      </w:pPr>
      <w:r>
        <w:rPr>
          <w:rFonts w:ascii="Comic Sans MS" w:hAnsi="Comic Sans MS"/>
          <w:sz w:val="20"/>
          <w:szCs w:val="20"/>
        </w:rPr>
        <w:t>8.открывать счета в российских и иностранных представительствах;</w:t>
      </w:r>
    </w:p>
    <w:p w:rsidR="005666D0" w:rsidRDefault="005666D0" w:rsidP="00EF0007">
      <w:pPr>
        <w:tabs>
          <w:tab w:val="left" w:pos="900"/>
        </w:tabs>
        <w:ind w:left="360"/>
        <w:jc w:val="both"/>
        <w:rPr>
          <w:rFonts w:ascii="Comic Sans MS" w:hAnsi="Comic Sans MS"/>
          <w:sz w:val="20"/>
          <w:szCs w:val="20"/>
        </w:rPr>
      </w:pPr>
      <w:r>
        <w:rPr>
          <w:rFonts w:ascii="Comic Sans MS" w:hAnsi="Comic Sans MS"/>
          <w:sz w:val="20"/>
          <w:szCs w:val="20"/>
        </w:rPr>
        <w:t>9.выставлять чеки и векселя в любой валюте;</w:t>
      </w:r>
    </w:p>
    <w:p w:rsidR="005666D0" w:rsidRDefault="005666D0" w:rsidP="00EF0007">
      <w:pPr>
        <w:tabs>
          <w:tab w:val="left" w:pos="900"/>
        </w:tabs>
        <w:ind w:left="360"/>
        <w:jc w:val="both"/>
        <w:rPr>
          <w:rFonts w:ascii="Comic Sans MS" w:hAnsi="Comic Sans MS"/>
          <w:sz w:val="20"/>
          <w:szCs w:val="20"/>
        </w:rPr>
      </w:pPr>
      <w:r>
        <w:rPr>
          <w:rFonts w:ascii="Comic Sans MS" w:hAnsi="Comic Sans MS"/>
          <w:sz w:val="20"/>
          <w:szCs w:val="20"/>
        </w:rPr>
        <w:t>10.осуществлять любые банковские операции от своего имени</w:t>
      </w:r>
      <w:r w:rsidR="00CE7696">
        <w:rPr>
          <w:rFonts w:ascii="Comic Sans MS" w:hAnsi="Comic Sans MS"/>
          <w:sz w:val="20"/>
          <w:szCs w:val="20"/>
        </w:rPr>
        <w:t>, если это не запрещено законом.</w:t>
      </w:r>
    </w:p>
    <w:p w:rsidR="00313A40" w:rsidRDefault="00313A40" w:rsidP="00EF0007">
      <w:pPr>
        <w:tabs>
          <w:tab w:val="left" w:pos="900"/>
        </w:tabs>
        <w:ind w:left="360"/>
        <w:jc w:val="both"/>
        <w:rPr>
          <w:rFonts w:ascii="Comic Sans MS" w:hAnsi="Comic Sans MS"/>
          <w:sz w:val="20"/>
          <w:szCs w:val="20"/>
        </w:rPr>
      </w:pPr>
      <w:r>
        <w:rPr>
          <w:rFonts w:ascii="Comic Sans MS" w:hAnsi="Comic Sans MS"/>
          <w:sz w:val="20"/>
          <w:szCs w:val="20"/>
        </w:rPr>
        <w:t>Все операции ЦБ принято делить на 2 группы:</w:t>
      </w:r>
    </w:p>
    <w:p w:rsidR="00313A40" w:rsidRDefault="00313A40" w:rsidP="00EF0007">
      <w:pPr>
        <w:tabs>
          <w:tab w:val="left" w:pos="900"/>
        </w:tabs>
        <w:ind w:left="360"/>
        <w:jc w:val="both"/>
        <w:rPr>
          <w:rFonts w:ascii="Comic Sans MS" w:hAnsi="Comic Sans MS"/>
          <w:sz w:val="20"/>
          <w:szCs w:val="20"/>
        </w:rPr>
      </w:pPr>
      <w:r>
        <w:rPr>
          <w:rFonts w:ascii="Comic Sans MS" w:hAnsi="Comic Sans MS"/>
          <w:sz w:val="20"/>
          <w:szCs w:val="20"/>
        </w:rPr>
        <w:t>ПАССИВНЫЕ – это операции по формированию ресурсов.</w:t>
      </w:r>
    </w:p>
    <w:p w:rsidR="00313A40" w:rsidRDefault="00313A40" w:rsidP="00EF0007">
      <w:pPr>
        <w:tabs>
          <w:tab w:val="left" w:pos="900"/>
        </w:tabs>
        <w:ind w:left="360"/>
        <w:jc w:val="both"/>
        <w:rPr>
          <w:rFonts w:ascii="Comic Sans MS" w:hAnsi="Comic Sans MS"/>
          <w:sz w:val="20"/>
          <w:szCs w:val="20"/>
        </w:rPr>
      </w:pPr>
      <w:r>
        <w:rPr>
          <w:rFonts w:ascii="Comic Sans MS" w:hAnsi="Comic Sans MS"/>
          <w:sz w:val="20"/>
          <w:szCs w:val="20"/>
        </w:rPr>
        <w:t>Эмиссия – главный источник ресурсов</w:t>
      </w:r>
      <w:r w:rsidR="005E3E42">
        <w:rPr>
          <w:rFonts w:ascii="Comic Sans MS" w:hAnsi="Comic Sans MS"/>
          <w:sz w:val="20"/>
          <w:szCs w:val="20"/>
        </w:rPr>
        <w:t>. Сегодня эмиссия не обеспечена золотом, поэтому ее размеры зависят от активных операций банка, от кредитов комм-м банкам, от кредитов казначейству, покупки иностранной валюты и золота и др. вкладов или депозитов комм-х банков.</w:t>
      </w:r>
    </w:p>
    <w:p w:rsidR="005E3E42" w:rsidRDefault="005E3E42" w:rsidP="00EF0007">
      <w:pPr>
        <w:tabs>
          <w:tab w:val="left" w:pos="900"/>
        </w:tabs>
        <w:ind w:left="360"/>
        <w:jc w:val="both"/>
        <w:rPr>
          <w:rFonts w:ascii="Comic Sans MS" w:hAnsi="Comic Sans MS"/>
          <w:sz w:val="20"/>
          <w:szCs w:val="20"/>
        </w:rPr>
      </w:pPr>
      <w:r>
        <w:rPr>
          <w:rFonts w:ascii="Comic Sans MS" w:hAnsi="Comic Sans MS"/>
          <w:sz w:val="20"/>
          <w:szCs w:val="20"/>
        </w:rPr>
        <w:t>АКТИВНЫЕ операции – это учетно-ссудные операции, банковские инвестиции и операции с золотом и валютой.</w:t>
      </w:r>
    </w:p>
    <w:p w:rsidR="005E3E42" w:rsidRDefault="005E3E42" w:rsidP="00EF0007">
      <w:pPr>
        <w:tabs>
          <w:tab w:val="left" w:pos="900"/>
        </w:tabs>
        <w:ind w:left="360"/>
        <w:jc w:val="both"/>
        <w:rPr>
          <w:rFonts w:ascii="Comic Sans MS" w:hAnsi="Comic Sans MS"/>
          <w:sz w:val="20"/>
          <w:szCs w:val="20"/>
        </w:rPr>
      </w:pPr>
      <w:r>
        <w:rPr>
          <w:rFonts w:ascii="Comic Sans MS" w:hAnsi="Comic Sans MS"/>
          <w:sz w:val="20"/>
          <w:szCs w:val="20"/>
        </w:rPr>
        <w:t>Учетные операции – это покупка векселей у комм-х банков и гос-ва. Разница между суммой, кот банк платит комм-м при покупке векселей и суммой, которая была получена с должника по векселю при наступлении срока погашения и образует доход банка.</w:t>
      </w:r>
    </w:p>
    <w:p w:rsidR="005E3E42" w:rsidRDefault="005E3E42" w:rsidP="00EF0007">
      <w:pPr>
        <w:tabs>
          <w:tab w:val="left" w:pos="900"/>
        </w:tabs>
        <w:ind w:left="360"/>
        <w:jc w:val="both"/>
        <w:rPr>
          <w:rFonts w:ascii="Comic Sans MS" w:hAnsi="Comic Sans MS"/>
          <w:sz w:val="20"/>
          <w:szCs w:val="20"/>
        </w:rPr>
      </w:pPr>
      <w:r>
        <w:rPr>
          <w:rFonts w:ascii="Comic Sans MS" w:hAnsi="Comic Sans MS"/>
          <w:sz w:val="20"/>
          <w:szCs w:val="20"/>
        </w:rPr>
        <w:t>Ссудные операции – это предоставление кредитов комм-м банкам и гос-ву под залог векселей или ценных бумаг и гос-х облигаций. Ставка, по кот ЦБ предоставляет кредит КБ и переучитывает векселя назыв.официальной учетной ставкой</w:t>
      </w:r>
      <w:r w:rsidR="00EF3321">
        <w:rPr>
          <w:rFonts w:ascii="Comic Sans MS" w:hAnsi="Comic Sans MS"/>
          <w:sz w:val="20"/>
          <w:szCs w:val="20"/>
        </w:rPr>
        <w:t>. Она ежегодно меняется: 2000г=25%, 2004г=13%.</w:t>
      </w:r>
    </w:p>
    <w:p w:rsidR="00EF3321" w:rsidRDefault="00EF3321" w:rsidP="00EF0007">
      <w:pPr>
        <w:tabs>
          <w:tab w:val="left" w:pos="900"/>
        </w:tabs>
        <w:ind w:left="360"/>
        <w:jc w:val="both"/>
        <w:rPr>
          <w:rFonts w:ascii="Comic Sans MS" w:hAnsi="Comic Sans MS"/>
          <w:sz w:val="20"/>
          <w:szCs w:val="20"/>
        </w:rPr>
      </w:pPr>
      <w:r>
        <w:rPr>
          <w:rFonts w:ascii="Comic Sans MS" w:hAnsi="Comic Sans MS"/>
          <w:sz w:val="20"/>
          <w:szCs w:val="20"/>
        </w:rPr>
        <w:t>Обеспечением д\кредитов ЦБ может выступать золото и др драг металлы, иностр валюта, вексель в российской и иностранной валюте сроком погашения 6 месяцев, гос-е ценные бумаги и др ценности, гарантии и поручительства. Банк м осущ-ть собств-е инвестиции. Банковские инвестиции – это покупка ценных бумаг у гос-ва.основная часть этих ценных бумаг не лежит в портфеле ЦБ, она перепродается им на рынке ценных бумаг, поэтому считается, что основным кредитором гос-ва являются КБ, население, др финансовые учреждения</w:t>
      </w:r>
      <w:r w:rsidR="00241060">
        <w:rPr>
          <w:rFonts w:ascii="Comic Sans MS" w:hAnsi="Comic Sans MS"/>
          <w:sz w:val="20"/>
          <w:szCs w:val="20"/>
        </w:rPr>
        <w:t>, которые эти бумаги покупают.</w:t>
      </w:r>
    </w:p>
    <w:p w:rsidR="00241060" w:rsidRPr="00240BDA" w:rsidRDefault="00241060" w:rsidP="00EF0007">
      <w:pPr>
        <w:tabs>
          <w:tab w:val="left" w:pos="900"/>
        </w:tabs>
        <w:ind w:left="360"/>
        <w:jc w:val="both"/>
        <w:rPr>
          <w:rFonts w:ascii="Comic Sans MS" w:hAnsi="Comic Sans MS"/>
          <w:sz w:val="20"/>
          <w:szCs w:val="20"/>
        </w:rPr>
      </w:pPr>
      <w:r>
        <w:rPr>
          <w:rFonts w:ascii="Comic Sans MS" w:hAnsi="Comic Sans MS"/>
          <w:sz w:val="20"/>
          <w:szCs w:val="20"/>
        </w:rPr>
        <w:t>Девизные операции – это операции по покупке и продаже иностр валюты, с целью воздействия на изменение курса нац-й ден единицы.</w:t>
      </w:r>
    </w:p>
    <w:p w:rsidR="00650774" w:rsidRDefault="00650774" w:rsidP="00DF3E1D">
      <w:pPr>
        <w:numPr>
          <w:ilvl w:val="0"/>
          <w:numId w:val="27"/>
        </w:numPr>
        <w:tabs>
          <w:tab w:val="left" w:pos="900"/>
        </w:tabs>
        <w:jc w:val="both"/>
        <w:rPr>
          <w:rFonts w:ascii="Comic Sans MS" w:hAnsi="Comic Sans MS"/>
          <w:b/>
          <w:sz w:val="20"/>
          <w:szCs w:val="20"/>
          <w:highlight w:val="yellow"/>
        </w:rPr>
      </w:pPr>
      <w:r w:rsidRPr="00E61C7D">
        <w:rPr>
          <w:rFonts w:ascii="Comic Sans MS" w:hAnsi="Comic Sans MS"/>
          <w:b/>
          <w:sz w:val="20"/>
          <w:szCs w:val="20"/>
          <w:highlight w:val="yellow"/>
        </w:rPr>
        <w:t>Регулирование ЦБ денежного обращения.</w:t>
      </w:r>
    </w:p>
    <w:p w:rsidR="00E12A92" w:rsidRPr="00E12A92" w:rsidRDefault="00E12A92" w:rsidP="00E12A92">
      <w:pPr>
        <w:pStyle w:val="a6"/>
        <w:ind w:firstLine="360"/>
        <w:rPr>
          <w:rFonts w:ascii="Comic Sans MS" w:hAnsi="Comic Sans MS"/>
          <w:sz w:val="20"/>
        </w:rPr>
      </w:pPr>
      <w:r w:rsidRPr="00E12A92">
        <w:rPr>
          <w:rFonts w:ascii="Comic Sans MS" w:hAnsi="Comic Sans MS"/>
          <w:sz w:val="20"/>
        </w:rPr>
        <w:t>Центральный банк – основной проводник денежно-кредитного регулирования экономики, являющегося составной частью экономической политики правительства, главными целями которой служат достижение стабильного экономического роста, снижения безработицы и инфляции, выравнивание платежного баланса.</w:t>
      </w:r>
    </w:p>
    <w:p w:rsidR="00E12A92" w:rsidRPr="00E12A92" w:rsidRDefault="00E12A92" w:rsidP="00E12A92">
      <w:pPr>
        <w:pStyle w:val="a6"/>
        <w:ind w:firstLine="360"/>
        <w:rPr>
          <w:rFonts w:ascii="Comic Sans MS" w:hAnsi="Comic Sans MS"/>
          <w:sz w:val="20"/>
        </w:rPr>
      </w:pPr>
      <w:r w:rsidRPr="00E12A92">
        <w:rPr>
          <w:rFonts w:ascii="Comic Sans MS" w:hAnsi="Comic Sans MS"/>
          <w:sz w:val="20"/>
        </w:rPr>
        <w:t>Общее состояние экономики в большей мере зависит от состояния денежно-кредитной сферы. По числу институтов, объему кредитных ресурсов и операций базу всей денежно-кредитной системы составляют коммерческие банки и другие кредитные учреждения. Достаточно отметить, что от 25 до 90% денежной массы в большинстве стран составляют банковские депозиты и лишь 25-20% - банкноты центрального банка. Поэтому, государственное регулирование денежно-кредитной сферы может быть успешным лишь в том случае, если государство через центральный банк способно воздействовать на масштабы и характер операций коммерческих банков. Методы этого воздействия разнообразны наиболее распространенными из них являются:</w:t>
      </w:r>
    </w:p>
    <w:p w:rsidR="00E12A92" w:rsidRPr="00E12A92" w:rsidRDefault="00E12A92" w:rsidP="00087943">
      <w:pPr>
        <w:pStyle w:val="a6"/>
        <w:numPr>
          <w:ilvl w:val="0"/>
          <w:numId w:val="82"/>
        </w:numPr>
        <w:ind w:left="0" w:firstLine="360"/>
        <w:jc w:val="both"/>
        <w:rPr>
          <w:rFonts w:ascii="Comic Sans MS" w:hAnsi="Comic Sans MS"/>
          <w:sz w:val="20"/>
        </w:rPr>
      </w:pPr>
      <w:r w:rsidRPr="00E12A92">
        <w:rPr>
          <w:rFonts w:ascii="Comic Sans MS" w:hAnsi="Comic Sans MS"/>
          <w:sz w:val="20"/>
        </w:rPr>
        <w:t>изменение ставки учетного процента или официальной учетной ставки центрального банка (учетная, или дисконтная, политика);</w:t>
      </w:r>
    </w:p>
    <w:p w:rsidR="00E12A92" w:rsidRPr="00E12A92" w:rsidRDefault="00E12A92" w:rsidP="00087943">
      <w:pPr>
        <w:pStyle w:val="a6"/>
        <w:numPr>
          <w:ilvl w:val="0"/>
          <w:numId w:val="82"/>
        </w:numPr>
        <w:ind w:left="0" w:firstLine="360"/>
        <w:jc w:val="both"/>
        <w:rPr>
          <w:rFonts w:ascii="Comic Sans MS" w:hAnsi="Comic Sans MS"/>
          <w:sz w:val="20"/>
        </w:rPr>
      </w:pPr>
      <w:r w:rsidRPr="00E12A92">
        <w:rPr>
          <w:rFonts w:ascii="Comic Sans MS" w:hAnsi="Comic Sans MS"/>
          <w:sz w:val="20"/>
        </w:rPr>
        <w:t>изменение норм обязательных резервов;</w:t>
      </w:r>
    </w:p>
    <w:p w:rsidR="00E12A92" w:rsidRPr="00E12A92" w:rsidRDefault="00E12A92" w:rsidP="00087943">
      <w:pPr>
        <w:pStyle w:val="a6"/>
        <w:numPr>
          <w:ilvl w:val="0"/>
          <w:numId w:val="82"/>
        </w:numPr>
        <w:ind w:left="0" w:firstLine="360"/>
        <w:jc w:val="both"/>
        <w:rPr>
          <w:rFonts w:ascii="Comic Sans MS" w:hAnsi="Comic Sans MS"/>
          <w:sz w:val="20"/>
        </w:rPr>
      </w:pPr>
      <w:r w:rsidRPr="00E12A92">
        <w:rPr>
          <w:rFonts w:ascii="Comic Sans MS" w:hAnsi="Comic Sans MS"/>
          <w:sz w:val="20"/>
        </w:rPr>
        <w:t>операции на открытом рынке, т.е. операции по купле-продаже векселей, государственных облигаций и других ценных бумаг;</w:t>
      </w:r>
    </w:p>
    <w:p w:rsidR="00E12A92" w:rsidRPr="00E12A92" w:rsidRDefault="00E12A92" w:rsidP="00087943">
      <w:pPr>
        <w:pStyle w:val="a6"/>
        <w:numPr>
          <w:ilvl w:val="0"/>
          <w:numId w:val="82"/>
        </w:numPr>
        <w:ind w:left="0" w:firstLine="360"/>
        <w:jc w:val="both"/>
        <w:rPr>
          <w:rFonts w:ascii="Comic Sans MS" w:hAnsi="Comic Sans MS"/>
          <w:sz w:val="20"/>
        </w:rPr>
      </w:pPr>
      <w:r w:rsidRPr="00E12A92">
        <w:rPr>
          <w:rFonts w:ascii="Comic Sans MS" w:hAnsi="Comic Sans MS"/>
          <w:sz w:val="20"/>
        </w:rPr>
        <w:t>регламентация экономических нормативов для банков (соотношения между кассовыми резервами и депозитами, ликвидными активами и депозитами, собственным капиталом и заемным, акционерным капиталом и заемным, собственным капиталом и активами, суммой кредита одному заемщику и капиталом или активами и др.)</w:t>
      </w:r>
    </w:p>
    <w:p w:rsidR="00E12A92" w:rsidRPr="00E12A92" w:rsidRDefault="00E12A92" w:rsidP="00E12A92">
      <w:pPr>
        <w:pStyle w:val="a6"/>
        <w:ind w:firstLine="360"/>
        <w:rPr>
          <w:rFonts w:ascii="Comic Sans MS" w:hAnsi="Comic Sans MS"/>
          <w:sz w:val="20"/>
        </w:rPr>
      </w:pPr>
      <w:r w:rsidRPr="00E12A92">
        <w:rPr>
          <w:rFonts w:ascii="Comic Sans MS" w:hAnsi="Comic Sans MS"/>
          <w:sz w:val="20"/>
        </w:rPr>
        <w:t>указанные методы денежно-кредитного регулирования можно назвать общими в том смысле, что они влияют на операции всех коммерческих банков, на рынок ссудных капиталов в целом.</w:t>
      </w:r>
    </w:p>
    <w:p w:rsidR="00E12A92" w:rsidRPr="00E12A92" w:rsidRDefault="00E12A92" w:rsidP="00E12A92">
      <w:pPr>
        <w:pStyle w:val="a6"/>
        <w:ind w:firstLine="360"/>
        <w:rPr>
          <w:rFonts w:ascii="Comic Sans MS" w:hAnsi="Comic Sans MS"/>
          <w:sz w:val="20"/>
        </w:rPr>
      </w:pPr>
      <w:r w:rsidRPr="00E12A92">
        <w:rPr>
          <w:rFonts w:ascii="Comic Sans MS" w:hAnsi="Comic Sans MS"/>
          <w:sz w:val="20"/>
        </w:rPr>
        <w:t>Могу применяться также выборочные (селективные) методы, направленные на регулирование отдельных форм кредита (например, потребительского) или кредитования различных отраслей (жилищного строительства, экспортной торговли). К выборочным методам относятся:</w:t>
      </w:r>
    </w:p>
    <w:p w:rsidR="00E12A92" w:rsidRPr="00E12A92" w:rsidRDefault="00E12A92" w:rsidP="00087943">
      <w:pPr>
        <w:pStyle w:val="a6"/>
        <w:numPr>
          <w:ilvl w:val="0"/>
          <w:numId w:val="81"/>
        </w:numPr>
        <w:ind w:left="0" w:firstLine="360"/>
        <w:jc w:val="both"/>
        <w:rPr>
          <w:rFonts w:ascii="Comic Sans MS" w:hAnsi="Comic Sans MS"/>
          <w:sz w:val="20"/>
        </w:rPr>
      </w:pPr>
      <w:r w:rsidRPr="00E12A92">
        <w:rPr>
          <w:rFonts w:ascii="Comic Sans MS" w:hAnsi="Comic Sans MS"/>
          <w:sz w:val="20"/>
        </w:rPr>
        <w:t>прямое ограничение размеров банковских кредитов для отдельных банков или ссуд (так называемые кредитные потолки);</w:t>
      </w:r>
    </w:p>
    <w:p w:rsidR="00E12A92" w:rsidRPr="00E12A92" w:rsidRDefault="00E12A92" w:rsidP="00087943">
      <w:pPr>
        <w:pStyle w:val="a6"/>
        <w:numPr>
          <w:ilvl w:val="0"/>
          <w:numId w:val="81"/>
        </w:numPr>
        <w:ind w:left="0" w:firstLine="360"/>
        <w:jc w:val="both"/>
        <w:rPr>
          <w:rFonts w:ascii="Comic Sans MS" w:hAnsi="Comic Sans MS"/>
          <w:sz w:val="20"/>
        </w:rPr>
      </w:pPr>
      <w:r w:rsidRPr="00E12A92">
        <w:rPr>
          <w:rFonts w:ascii="Comic Sans MS" w:hAnsi="Comic Sans MS"/>
          <w:sz w:val="20"/>
        </w:rPr>
        <w:t>регламентация условий выдачи конкретных видов кредитов, в частности, установление размеров маржи, т.е. разницы между суммой обеспечения и размеров выданной ссуды; ставками по депозитам и ставкам по кредитам и др.</w:t>
      </w:r>
    </w:p>
    <w:p w:rsidR="00E12A92" w:rsidRPr="00E12A92" w:rsidRDefault="00E12A92" w:rsidP="00E12A92">
      <w:pPr>
        <w:pStyle w:val="a6"/>
        <w:ind w:firstLine="360"/>
        <w:rPr>
          <w:rFonts w:ascii="Comic Sans MS" w:hAnsi="Comic Sans MS"/>
          <w:sz w:val="20"/>
        </w:rPr>
      </w:pPr>
      <w:r w:rsidRPr="00E12A92">
        <w:rPr>
          <w:rFonts w:ascii="Comic Sans MS" w:hAnsi="Comic Sans MS"/>
          <w:sz w:val="20"/>
        </w:rPr>
        <w:t>Ведущим  методом регулирования является учетная политика. Повышая или понижая официальную учетную ставку, центральный банк оказывает воздействие на возможности коммерческих банков и их клиентов в получении кредита, что в свою очередь влияет на экономический рост, денежную массу, уровень рыночного процента. Изменение учетной ставки центрального банка, вызывая соответствующее изменение рыночного процента, отражается на состоянии платежного баланса и валютного курса. Повышение ставки способствует привлечению в страну иностранного краткосрочного капитала, а в итоге активизируется платежный баланс, увеличивается предложение иностранной валюты, соответственно снижается курс иностранной и повышается курс национальной валюты. Снижение ставки приводит к противоположным результатам.</w:t>
      </w:r>
    </w:p>
    <w:p w:rsidR="00E12A92" w:rsidRPr="00E12A92" w:rsidRDefault="00E12A92" w:rsidP="00E12A92">
      <w:pPr>
        <w:pStyle w:val="a6"/>
        <w:ind w:firstLine="360"/>
        <w:rPr>
          <w:rFonts w:ascii="Comic Sans MS" w:hAnsi="Comic Sans MS"/>
          <w:sz w:val="20"/>
        </w:rPr>
      </w:pPr>
      <w:r w:rsidRPr="00E12A92">
        <w:rPr>
          <w:rFonts w:ascii="Comic Sans MS" w:hAnsi="Comic Sans MS"/>
          <w:sz w:val="20"/>
        </w:rPr>
        <w:t>Существенное воздействие на кредитные ресурсы коммерческих банков, на их возможности предоставлять ссуды оказывает изменение нормы обязательных резервов. Повышение ее не означает, что большая часть банковских средств «заморожена» на счетах центрального банка и не может использоваться коммерческими банками для выдачи кредитов. В результате сокращаются банковские ссуды и денежная масса в обращении, повышаются проценты по банковским ссудам. Снижение нормы банковских резервов ведет к расширению банковских кредитов и денежной массы, к снижению рыночного процента.</w:t>
      </w:r>
    </w:p>
    <w:p w:rsidR="00E12A92" w:rsidRPr="00E12A92" w:rsidRDefault="00E12A92" w:rsidP="00E12A92">
      <w:pPr>
        <w:pStyle w:val="a6"/>
        <w:ind w:firstLine="360"/>
        <w:rPr>
          <w:rFonts w:ascii="Comic Sans MS" w:hAnsi="Comic Sans MS"/>
          <w:sz w:val="20"/>
        </w:rPr>
      </w:pPr>
      <w:r w:rsidRPr="00E12A92">
        <w:rPr>
          <w:rFonts w:ascii="Comic Sans MS" w:hAnsi="Comic Sans MS"/>
          <w:sz w:val="20"/>
        </w:rPr>
        <w:t>В странах с развитым рынком ценных бумаг наиболее распространенным методом денежно-кредитного регулирования являются операции на открытом рынке, которые влияют на деятельность коммерческих банков через объем имеющихся у них ресурсов. Если центральный банк продает ценные бумаги на открытом рынке, а коммерческие банки их покупают, то ресурсы последних и соответственно их возможности предоставлять ссуды клиентам уменьшаются. Это приводит к сокращению денежной массы в обращении и повышению ссудного процента. Покупая ценные бумаги  у коммерческих банков, центральный банк предоставляет им дополнительные ресурсы, расширяет их возможности по выдаче ссуд. Операции на открытом рынке способствуют регулированию банковских ресурсов, процентных ставок и курса государственных ценных бумаг.</w:t>
      </w:r>
    </w:p>
    <w:p w:rsidR="00E12A92" w:rsidRPr="00E12A92" w:rsidRDefault="00E12A92" w:rsidP="00E12A92">
      <w:pPr>
        <w:pStyle w:val="a6"/>
        <w:ind w:firstLine="360"/>
        <w:rPr>
          <w:rFonts w:ascii="Comic Sans MS" w:hAnsi="Comic Sans MS"/>
          <w:sz w:val="20"/>
        </w:rPr>
      </w:pPr>
      <w:r w:rsidRPr="00E12A92">
        <w:rPr>
          <w:rFonts w:ascii="Comic Sans MS" w:hAnsi="Comic Sans MS"/>
          <w:sz w:val="20"/>
        </w:rPr>
        <w:t>Для регулирования краткосрочных процентных ставок традиционно применяются операции центрального банка с векселями (казначейскими и коммерческими) и краткосрочными государственными облигациями. Продажа их ограничивает наличность денежного рынка и ведет к повышению рыночных ставок процента. Если центральный банк не желает допускать увеличения рыночной нормы процента, то он оказывает поддержку банкам, покупая у них краткосрочные ценные бумаги и векселя по текущим рыночным ставкам.</w:t>
      </w:r>
    </w:p>
    <w:p w:rsidR="00E12A92" w:rsidRPr="00E12A92" w:rsidRDefault="00E12A92" w:rsidP="00E12A92">
      <w:pPr>
        <w:pStyle w:val="a6"/>
        <w:ind w:firstLine="360"/>
        <w:rPr>
          <w:rFonts w:ascii="Comic Sans MS" w:hAnsi="Comic Sans MS"/>
          <w:sz w:val="20"/>
        </w:rPr>
      </w:pPr>
      <w:r w:rsidRPr="00E12A92">
        <w:rPr>
          <w:rFonts w:ascii="Comic Sans MS" w:hAnsi="Comic Sans MS"/>
          <w:sz w:val="20"/>
        </w:rPr>
        <w:t>Традиционным средством регулирования долгосрочных процентных ставок служат операции центрального банка с долгосрочными государственными обязательствами. Покупка таких обязательств центральным банком вызывает повышение их рыночного курса (в результате расширения спроса на них). Увеличение цены облигаций означает снижение их фактической доходности, которая определяется отношением суммы купонного дохода по облигации к ее рыночному курсу. Уменьшение фактической доходности долгосрочных облигаций приводит к снижению долгосрочных процентных ставок на рынке. Продажа облигаций центральным банком на открытом рынке вызывает падение их курса и повышение доходности облигаций, а значит и долгосрочных процентных ставок. Кроме того, купля-продажа ценных бумаг оказывает влияние на процентные ставки через расширение или ограничение банковской наличности.</w:t>
      </w:r>
    </w:p>
    <w:p w:rsidR="00E12A92" w:rsidRPr="00E12A92" w:rsidRDefault="00E12A92" w:rsidP="00E12A92">
      <w:pPr>
        <w:pStyle w:val="a6"/>
        <w:ind w:firstLine="360"/>
        <w:rPr>
          <w:rFonts w:ascii="Comic Sans MS" w:hAnsi="Comic Sans MS"/>
          <w:sz w:val="20"/>
        </w:rPr>
      </w:pPr>
      <w:r w:rsidRPr="00E12A92">
        <w:rPr>
          <w:rFonts w:ascii="Comic Sans MS" w:hAnsi="Comic Sans MS"/>
          <w:sz w:val="20"/>
        </w:rPr>
        <w:t xml:space="preserve">Денежно-кредитную политику следует рассматривать в широком и узком смысле. В широком смысле она направлена на борьбу с инфляцией и безработицей, на достижение стабильных темпов экономического развития через регулирование денежной массы в обращении, ликвидности банковской системы, долгосрочных процентных ставок. В узком смысле такая политика направлена на достижение оптимального валютного курса с помощью валютной интервенции, проведения учетной политики и других методов регулирования краткосрочных процентных ставок. Под </w:t>
      </w:r>
      <w:r w:rsidRPr="00E12A92">
        <w:rPr>
          <w:rFonts w:ascii="Comic Sans MS" w:hAnsi="Comic Sans MS"/>
          <w:b/>
          <w:bCs/>
          <w:i/>
          <w:iCs/>
          <w:sz w:val="20"/>
        </w:rPr>
        <w:t xml:space="preserve">валютной интервенцией </w:t>
      </w:r>
      <w:r w:rsidRPr="00E12A92">
        <w:rPr>
          <w:rFonts w:ascii="Comic Sans MS" w:hAnsi="Comic Sans MS"/>
          <w:sz w:val="20"/>
        </w:rPr>
        <w:t>понимается политика купли-продажи центральным банком иностранной валюты на национальную на валютном рынке. Когда центральный банк продает или покупает иностранную валюту в обмен на национальную, то меняется соотношение спроса и предложения на иностранную валюту и соответственно изменяется курс национальной валюты. Если, например, Банк России продает доллары на валютной бирже, то предложение долларов увеличивается и соответственно курс их понижается, а курс рубля повышается. При скупке долларов их курс растет.</w:t>
      </w:r>
    </w:p>
    <w:p w:rsidR="00E12A92" w:rsidRPr="00E12A92" w:rsidRDefault="00E12A92" w:rsidP="00E12A92">
      <w:pPr>
        <w:pStyle w:val="a6"/>
        <w:ind w:firstLine="360"/>
        <w:rPr>
          <w:rFonts w:ascii="Comic Sans MS" w:hAnsi="Comic Sans MS"/>
          <w:sz w:val="20"/>
        </w:rPr>
      </w:pPr>
      <w:r w:rsidRPr="00E12A92">
        <w:rPr>
          <w:rFonts w:ascii="Comic Sans MS" w:hAnsi="Comic Sans MS"/>
          <w:sz w:val="20"/>
        </w:rPr>
        <w:t>Денежно-кредитное регулирование экономики Российской федерации осуществляется Банком России путем определения норм обязательных резервов, учетных ставок по кредитам, проведения операций с ценными бумагами, установления экономических нормативов для банков.</w:t>
      </w:r>
    </w:p>
    <w:p w:rsidR="00E12A92" w:rsidRPr="00E12A92" w:rsidRDefault="00E12A92" w:rsidP="00E12A92">
      <w:pPr>
        <w:pStyle w:val="a6"/>
        <w:ind w:firstLine="360"/>
        <w:rPr>
          <w:rFonts w:ascii="Comic Sans MS" w:hAnsi="Comic Sans MS"/>
          <w:sz w:val="20"/>
        </w:rPr>
      </w:pPr>
      <w:r w:rsidRPr="00E12A92">
        <w:rPr>
          <w:rFonts w:ascii="Comic Sans MS" w:hAnsi="Comic Sans MS"/>
          <w:sz w:val="20"/>
        </w:rPr>
        <w:t>В целях воздействия на ликвидность банковской системы Банк России рефинансирует банки путем предоставления им краткосрочных кредитов по своей учетной ставке и определяет условия предоставления кредитов под залог различных активов.</w:t>
      </w:r>
    </w:p>
    <w:p w:rsidR="00E12A92" w:rsidRPr="00E12A92" w:rsidRDefault="00E12A92" w:rsidP="00E12A92">
      <w:pPr>
        <w:pStyle w:val="a6"/>
        <w:ind w:firstLine="360"/>
        <w:rPr>
          <w:rFonts w:ascii="Comic Sans MS" w:hAnsi="Comic Sans MS"/>
          <w:b/>
          <w:bCs/>
          <w:color w:val="808080"/>
          <w:sz w:val="20"/>
          <w:u w:val="single"/>
        </w:rPr>
      </w:pPr>
      <w:r w:rsidRPr="00E12A92">
        <w:rPr>
          <w:rFonts w:ascii="Comic Sans MS" w:hAnsi="Comic Sans MS"/>
          <w:b/>
          <w:bCs/>
          <w:color w:val="808080"/>
          <w:sz w:val="20"/>
          <w:u w:val="single"/>
        </w:rPr>
        <w:t>Банк России устанавливает следующие экономические нормативы для банков:</w:t>
      </w:r>
    </w:p>
    <w:p w:rsidR="00E12A92" w:rsidRPr="00E12A92" w:rsidRDefault="00E12A92" w:rsidP="00087943">
      <w:pPr>
        <w:pStyle w:val="a6"/>
        <w:numPr>
          <w:ilvl w:val="0"/>
          <w:numId w:val="80"/>
        </w:numPr>
        <w:ind w:left="0" w:firstLine="360"/>
        <w:jc w:val="both"/>
        <w:rPr>
          <w:rFonts w:ascii="Comic Sans MS" w:hAnsi="Comic Sans MS"/>
          <w:sz w:val="20"/>
        </w:rPr>
      </w:pPr>
      <w:r w:rsidRPr="00E12A92">
        <w:rPr>
          <w:rFonts w:ascii="Comic Sans MS" w:hAnsi="Comic Sans MS"/>
          <w:sz w:val="20"/>
        </w:rPr>
        <w:t>минимальный размер уставного капитала;</w:t>
      </w:r>
    </w:p>
    <w:p w:rsidR="00E12A92" w:rsidRPr="00E12A92" w:rsidRDefault="00E12A92" w:rsidP="00087943">
      <w:pPr>
        <w:pStyle w:val="a6"/>
        <w:numPr>
          <w:ilvl w:val="0"/>
          <w:numId w:val="80"/>
        </w:numPr>
        <w:ind w:left="0" w:firstLine="360"/>
        <w:jc w:val="both"/>
        <w:rPr>
          <w:rFonts w:ascii="Comic Sans MS" w:hAnsi="Comic Sans MS"/>
          <w:sz w:val="20"/>
        </w:rPr>
      </w:pPr>
      <w:r w:rsidRPr="00E12A92">
        <w:rPr>
          <w:rFonts w:ascii="Comic Sans MS" w:hAnsi="Comic Sans MS"/>
          <w:sz w:val="20"/>
        </w:rPr>
        <w:t>предельное соотношение между размером уставного капитала банка и суммой его активов с учетом оценки риска;</w:t>
      </w:r>
    </w:p>
    <w:p w:rsidR="00E12A92" w:rsidRPr="00E12A92" w:rsidRDefault="00E12A92" w:rsidP="00087943">
      <w:pPr>
        <w:pStyle w:val="a6"/>
        <w:numPr>
          <w:ilvl w:val="0"/>
          <w:numId w:val="80"/>
        </w:numPr>
        <w:ind w:left="0" w:firstLine="360"/>
        <w:jc w:val="both"/>
        <w:rPr>
          <w:rFonts w:ascii="Comic Sans MS" w:hAnsi="Comic Sans MS"/>
          <w:sz w:val="20"/>
        </w:rPr>
      </w:pPr>
      <w:r w:rsidRPr="00E12A92">
        <w:rPr>
          <w:rFonts w:ascii="Comic Sans MS" w:hAnsi="Comic Sans MS"/>
          <w:sz w:val="20"/>
        </w:rPr>
        <w:t>показатели ликвидности баланса банка в виде нормативного соотношения между активами и обязательствами банка с учетом срока их погашения, а также возможности реализации активов;</w:t>
      </w:r>
    </w:p>
    <w:p w:rsidR="00E12A92" w:rsidRPr="00E12A92" w:rsidRDefault="00E12A92" w:rsidP="00087943">
      <w:pPr>
        <w:pStyle w:val="a6"/>
        <w:numPr>
          <w:ilvl w:val="0"/>
          <w:numId w:val="80"/>
        </w:numPr>
        <w:ind w:left="0" w:firstLine="360"/>
        <w:jc w:val="both"/>
        <w:rPr>
          <w:rFonts w:ascii="Comic Sans MS" w:hAnsi="Comic Sans MS"/>
          <w:sz w:val="20"/>
        </w:rPr>
      </w:pPr>
      <w:r w:rsidRPr="00E12A92">
        <w:rPr>
          <w:rFonts w:ascii="Comic Sans MS" w:hAnsi="Comic Sans MS"/>
          <w:sz w:val="20"/>
        </w:rPr>
        <w:t>минимальный размер обязательных резервов, депонируемых в Банке России, в процентном отношении к обязательствам банков;</w:t>
      </w:r>
    </w:p>
    <w:p w:rsidR="00E12A92" w:rsidRPr="00E12A92" w:rsidRDefault="00E12A92" w:rsidP="00087943">
      <w:pPr>
        <w:pStyle w:val="a6"/>
        <w:numPr>
          <w:ilvl w:val="0"/>
          <w:numId w:val="80"/>
        </w:numPr>
        <w:ind w:left="0" w:firstLine="360"/>
        <w:jc w:val="both"/>
        <w:rPr>
          <w:rFonts w:ascii="Comic Sans MS" w:hAnsi="Comic Sans MS"/>
          <w:sz w:val="20"/>
        </w:rPr>
      </w:pPr>
      <w:r w:rsidRPr="00E12A92">
        <w:rPr>
          <w:rFonts w:ascii="Comic Sans MS" w:hAnsi="Comic Sans MS"/>
          <w:sz w:val="20"/>
        </w:rPr>
        <w:t>максимальный размер риска на одного заемщика в виде определенного процента от общей суммы капитала банка (при расчете максимального риска в понятии риска включается вся сумма вложений и кредитов этому заемщику, а также выданные по его поручению обязательства);</w:t>
      </w:r>
    </w:p>
    <w:p w:rsidR="00E12A92" w:rsidRPr="00E12A92" w:rsidRDefault="00E12A92" w:rsidP="00087943">
      <w:pPr>
        <w:pStyle w:val="a6"/>
        <w:numPr>
          <w:ilvl w:val="0"/>
          <w:numId w:val="80"/>
        </w:numPr>
        <w:ind w:left="0" w:firstLine="360"/>
        <w:jc w:val="both"/>
        <w:rPr>
          <w:rFonts w:ascii="Comic Sans MS" w:hAnsi="Comic Sans MS"/>
          <w:sz w:val="20"/>
        </w:rPr>
      </w:pPr>
      <w:r w:rsidRPr="00E12A92">
        <w:rPr>
          <w:rFonts w:ascii="Comic Sans MS" w:hAnsi="Comic Sans MS"/>
          <w:sz w:val="20"/>
        </w:rPr>
        <w:t>ограничение размеров валютного и курсового рисков;</w:t>
      </w:r>
    </w:p>
    <w:p w:rsidR="00E12A92" w:rsidRPr="00E12A92" w:rsidRDefault="00E12A92" w:rsidP="00087943">
      <w:pPr>
        <w:pStyle w:val="a6"/>
        <w:numPr>
          <w:ilvl w:val="0"/>
          <w:numId w:val="80"/>
        </w:numPr>
        <w:ind w:left="0" w:firstLine="360"/>
        <w:jc w:val="both"/>
        <w:rPr>
          <w:rFonts w:ascii="Comic Sans MS" w:hAnsi="Comic Sans MS"/>
          <w:sz w:val="20"/>
        </w:rPr>
      </w:pPr>
      <w:r w:rsidRPr="00E12A92">
        <w:rPr>
          <w:rFonts w:ascii="Comic Sans MS" w:hAnsi="Comic Sans MS"/>
          <w:sz w:val="20"/>
        </w:rPr>
        <w:t>ограничение использования привлеченных депозитов для приобретения акций юридических лиц.</w:t>
      </w:r>
    </w:p>
    <w:p w:rsidR="00E12A92" w:rsidRPr="00E12A92" w:rsidRDefault="00E12A92" w:rsidP="00E12A92">
      <w:pPr>
        <w:pStyle w:val="a6"/>
        <w:ind w:firstLine="360"/>
        <w:rPr>
          <w:rFonts w:ascii="Comic Sans MS" w:hAnsi="Comic Sans MS"/>
          <w:sz w:val="20"/>
        </w:rPr>
      </w:pPr>
      <w:r w:rsidRPr="00E12A92">
        <w:rPr>
          <w:rFonts w:ascii="Comic Sans MS" w:hAnsi="Comic Sans MS"/>
          <w:sz w:val="20"/>
        </w:rPr>
        <w:t>Банк России осуществляет функции регулирования и надзора за деятельностью банков для поддержания стабильности денежно-кредитной системы, при этом Банк России не вмешивается в оперативную деятельность банков.</w:t>
      </w:r>
    </w:p>
    <w:p w:rsidR="00E12A92" w:rsidRPr="00E61C7D" w:rsidRDefault="00E12A92" w:rsidP="00E12A92">
      <w:pPr>
        <w:tabs>
          <w:tab w:val="left" w:pos="900"/>
        </w:tabs>
        <w:ind w:left="360"/>
        <w:jc w:val="both"/>
        <w:rPr>
          <w:rFonts w:ascii="Comic Sans MS" w:hAnsi="Comic Sans MS"/>
          <w:b/>
          <w:sz w:val="20"/>
          <w:szCs w:val="20"/>
          <w:highlight w:val="yellow"/>
        </w:rPr>
      </w:pPr>
    </w:p>
    <w:p w:rsidR="00650774" w:rsidRDefault="00650774" w:rsidP="00DF3E1D">
      <w:pPr>
        <w:numPr>
          <w:ilvl w:val="0"/>
          <w:numId w:val="27"/>
        </w:numPr>
        <w:tabs>
          <w:tab w:val="left" w:pos="900"/>
        </w:tabs>
        <w:jc w:val="both"/>
        <w:rPr>
          <w:rFonts w:ascii="Comic Sans MS" w:hAnsi="Comic Sans MS"/>
          <w:b/>
          <w:sz w:val="20"/>
          <w:szCs w:val="20"/>
          <w:highlight w:val="yellow"/>
        </w:rPr>
      </w:pPr>
      <w:r w:rsidRPr="00E61C7D">
        <w:rPr>
          <w:rFonts w:ascii="Comic Sans MS" w:hAnsi="Comic Sans MS"/>
          <w:b/>
          <w:sz w:val="20"/>
          <w:szCs w:val="20"/>
          <w:highlight w:val="yellow"/>
        </w:rPr>
        <w:t>Коммерческие банки. Их функции.</w:t>
      </w:r>
    </w:p>
    <w:p w:rsidR="00DA34C2" w:rsidRPr="001A2E43" w:rsidRDefault="00DA34C2" w:rsidP="00DA34C2">
      <w:pPr>
        <w:tabs>
          <w:tab w:val="left" w:pos="900"/>
        </w:tabs>
        <w:ind w:left="360"/>
        <w:jc w:val="both"/>
        <w:rPr>
          <w:rFonts w:ascii="Comic Sans MS" w:hAnsi="Comic Sans MS"/>
          <w:sz w:val="20"/>
          <w:szCs w:val="20"/>
        </w:rPr>
      </w:pPr>
      <w:r w:rsidRPr="00DA34C2">
        <w:rPr>
          <w:rFonts w:ascii="Comic Sans MS" w:hAnsi="Comic Sans MS"/>
          <w:sz w:val="20"/>
          <w:szCs w:val="20"/>
        </w:rPr>
        <w:t>В банковской системе КБ представляет собой</w:t>
      </w:r>
      <w:r w:rsidR="00EA611B">
        <w:rPr>
          <w:rFonts w:ascii="Comic Sans MS" w:hAnsi="Comic Sans MS"/>
          <w:sz w:val="20"/>
          <w:szCs w:val="20"/>
        </w:rPr>
        <w:t xml:space="preserve"> низовой уровень – это особая категория деловых </w:t>
      </w:r>
      <w:r w:rsidR="00EA611B" w:rsidRPr="001A2E43">
        <w:rPr>
          <w:rFonts w:ascii="Comic Sans MS" w:hAnsi="Comic Sans MS"/>
          <w:sz w:val="20"/>
          <w:szCs w:val="20"/>
        </w:rPr>
        <w:t>предприятий, кот. Выполняют роль посредника. Они привлекают свободные ден средства граждан и предприятий, передают их во временное пользование и за плату другим агентам, которые в них нуждаются.</w:t>
      </w:r>
    </w:p>
    <w:p w:rsidR="00EA611B" w:rsidRPr="001A2E43" w:rsidRDefault="00EA611B" w:rsidP="00DA34C2">
      <w:pPr>
        <w:tabs>
          <w:tab w:val="left" w:pos="900"/>
        </w:tabs>
        <w:ind w:left="360"/>
        <w:jc w:val="both"/>
        <w:rPr>
          <w:rFonts w:ascii="Comic Sans MS" w:hAnsi="Comic Sans MS"/>
          <w:sz w:val="20"/>
          <w:szCs w:val="20"/>
        </w:rPr>
      </w:pPr>
      <w:r w:rsidRPr="001A2E43">
        <w:rPr>
          <w:rFonts w:ascii="Comic Sans MS" w:hAnsi="Comic Sans MS"/>
          <w:sz w:val="20"/>
          <w:szCs w:val="20"/>
        </w:rPr>
        <w:t>По своей сути КБ – это независимый субъект экономики.</w:t>
      </w:r>
    </w:p>
    <w:p w:rsidR="001A2E43" w:rsidRPr="001A2E43" w:rsidRDefault="001A2E43" w:rsidP="001A2E43">
      <w:pPr>
        <w:ind w:firstLine="851"/>
        <w:rPr>
          <w:rFonts w:ascii="Comic Sans MS" w:hAnsi="Comic Sans MS"/>
          <w:sz w:val="20"/>
          <w:szCs w:val="20"/>
        </w:rPr>
      </w:pPr>
      <w:r w:rsidRPr="001A2E43">
        <w:rPr>
          <w:rFonts w:ascii="Comic Sans MS" w:hAnsi="Comic Sans MS"/>
          <w:sz w:val="20"/>
          <w:szCs w:val="20"/>
        </w:rPr>
        <w:t>Термин «коммерческий банк» связан с тем, что вначале, в историческом плане, банки занимались обслуживанием преимущественно торговли, товарообменных операций и платежей. Поэтому основными клиентами банков выступали торговцы (коммерсанты). Отсюда и закрепилось название «коммерческие банки».</w:t>
      </w:r>
    </w:p>
    <w:p w:rsidR="001A2E43" w:rsidRPr="001A2E43" w:rsidRDefault="001A2E43" w:rsidP="001A2E43">
      <w:pPr>
        <w:ind w:firstLine="851"/>
        <w:rPr>
          <w:rFonts w:ascii="Comic Sans MS" w:hAnsi="Comic Sans MS"/>
          <w:sz w:val="20"/>
          <w:szCs w:val="20"/>
        </w:rPr>
      </w:pPr>
      <w:r w:rsidRPr="001A2E43">
        <w:rPr>
          <w:rFonts w:ascii="Comic Sans MS" w:hAnsi="Comic Sans MS"/>
          <w:sz w:val="20"/>
          <w:szCs w:val="20"/>
        </w:rPr>
        <w:t>По мере развития рыночной системы хозяйствования возникла необходимость в кредитовании различных стадий производственного цикла, а именно: пополнение оборотного капитала, создание запасов сырья и готовых изделий, выплата зарплаты и т.д. Таким образом, термин «коммерческий» в названии банка постепенно терял свое первоначальное значение. В настоящее время он обозначает «деловой» характер банка, ориентированного на обслуживание всех видов экономических субъектов независимо от рода их деятельности.</w:t>
      </w:r>
    </w:p>
    <w:p w:rsidR="001A2E43" w:rsidRPr="001A2E43" w:rsidRDefault="001A2E43" w:rsidP="001A2E43">
      <w:pPr>
        <w:ind w:firstLine="851"/>
        <w:rPr>
          <w:rFonts w:ascii="Comic Sans MS" w:hAnsi="Comic Sans MS"/>
          <w:sz w:val="20"/>
          <w:szCs w:val="20"/>
        </w:rPr>
      </w:pPr>
      <w:r w:rsidRPr="001A2E43">
        <w:rPr>
          <w:rFonts w:ascii="Comic Sans MS" w:hAnsi="Comic Sans MS"/>
          <w:sz w:val="20"/>
          <w:szCs w:val="20"/>
        </w:rPr>
        <w:t>Из всех видов банковских операций особенно выделяют так называемые конституирующие операции банка, без которых банк не может нормально существовать и функционировать. К ним относятся: прием депозитов, осуществление денежных платежей и расчетов, выдача кредитов. Только систематическое выполнение указанных функций позволяет говорить об устойчивом и динамическом развитии коммерческого банка.</w:t>
      </w:r>
    </w:p>
    <w:p w:rsidR="001A2E43" w:rsidRDefault="001A2E43" w:rsidP="00DA34C2">
      <w:pPr>
        <w:tabs>
          <w:tab w:val="left" w:pos="900"/>
        </w:tabs>
        <w:ind w:left="360"/>
        <w:jc w:val="both"/>
        <w:rPr>
          <w:rFonts w:ascii="Comic Sans MS" w:hAnsi="Comic Sans MS"/>
          <w:sz w:val="20"/>
          <w:szCs w:val="20"/>
        </w:rPr>
      </w:pPr>
    </w:p>
    <w:p w:rsidR="001A2E43" w:rsidRPr="001A2E43" w:rsidRDefault="001A2E43" w:rsidP="001A2E43">
      <w:pPr>
        <w:pStyle w:val="20"/>
        <w:spacing w:line="396" w:lineRule="auto"/>
        <w:ind w:firstLine="851"/>
        <w:rPr>
          <w:rFonts w:ascii="Comic Sans MS" w:hAnsi="Comic Sans MS"/>
          <w:bCs/>
          <w:iCs/>
          <w:sz w:val="20"/>
        </w:rPr>
      </w:pPr>
      <w:r w:rsidRPr="001A2E43">
        <w:rPr>
          <w:rFonts w:ascii="Comic Sans MS" w:hAnsi="Comic Sans MS"/>
          <w:bCs/>
          <w:iCs/>
          <w:sz w:val="20"/>
        </w:rPr>
        <w:t xml:space="preserve">Функции коммерческого банка. </w:t>
      </w:r>
    </w:p>
    <w:p w:rsidR="001A2E43" w:rsidRPr="001A2E43" w:rsidRDefault="001A2E43" w:rsidP="001A2E43">
      <w:pPr>
        <w:ind w:firstLine="851"/>
        <w:rPr>
          <w:rFonts w:ascii="Comic Sans MS" w:hAnsi="Comic Sans MS"/>
          <w:sz w:val="20"/>
          <w:szCs w:val="20"/>
        </w:rPr>
      </w:pPr>
      <w:r w:rsidRPr="001A2E43">
        <w:rPr>
          <w:rFonts w:ascii="Comic Sans MS" w:hAnsi="Comic Sans MS"/>
          <w:i/>
          <w:sz w:val="20"/>
          <w:szCs w:val="20"/>
        </w:rPr>
        <w:t xml:space="preserve"> Депозитная функция.</w:t>
      </w:r>
      <w:r w:rsidRPr="001A2E43">
        <w:rPr>
          <w:rFonts w:ascii="Comic Sans MS" w:hAnsi="Comic Sans MS"/>
          <w:sz w:val="20"/>
          <w:szCs w:val="20"/>
        </w:rPr>
        <w:t xml:space="preserve"> Значительная часть депозитов до востребования или тех видов текущих счетов, против которых выписываются чеки, возникает спонтанно, в процессе выдачи банковских ссуд. Как правило, депозит возникает двумя путями: в результате внесения клиентом наличных денег в банк (или предъявления срочных к оплате долговых обязательств) либо в процессе банковского кредитования. В этих случаях происходит рост депозитов. Одновременно происходят и противоположные процессы, а именно – сокращение депозитов. Данный процесс является следствием, во-первых, снятия клиентом наличных денег со счета в банке и, во-вторых, погашения кредитов путем списания денег с депозитного счета.</w:t>
      </w:r>
    </w:p>
    <w:p w:rsidR="001A2E43" w:rsidRPr="001A2E43" w:rsidRDefault="001A2E43" w:rsidP="001A2E43">
      <w:pPr>
        <w:ind w:firstLine="851"/>
        <w:rPr>
          <w:rFonts w:ascii="Comic Sans MS" w:hAnsi="Comic Sans MS"/>
          <w:sz w:val="20"/>
          <w:szCs w:val="20"/>
        </w:rPr>
      </w:pPr>
      <w:r w:rsidRPr="001A2E43">
        <w:rPr>
          <w:rFonts w:ascii="Comic Sans MS" w:hAnsi="Comic Sans MS"/>
          <w:i/>
          <w:sz w:val="20"/>
          <w:szCs w:val="20"/>
        </w:rPr>
        <w:t>Расчетная функция.</w:t>
      </w:r>
      <w:r w:rsidRPr="001A2E43">
        <w:rPr>
          <w:rFonts w:ascii="Comic Sans MS" w:hAnsi="Comic Sans MS"/>
          <w:sz w:val="20"/>
          <w:szCs w:val="20"/>
        </w:rPr>
        <w:t xml:space="preserve"> Коммерческие банки традиционно занимают ведущее место в организации и осуществлении денежных расчетов. В свою очередь, платежный механизм выступает одной из базовых структур рыночной экономики. Вследствие его действия происходит обеспечение процесса обмена, а от четкой и слаженной работы зависит общая эффективность функционирования всей экономической системы. О важности и сложности данного вида операций говорит хотя бы то обстоятельство, что на них приходится не менее двух третей всего операционного времени банковского персонала.</w:t>
      </w:r>
    </w:p>
    <w:p w:rsidR="001A2E43" w:rsidRPr="001A2E43" w:rsidRDefault="001A2E43" w:rsidP="001A2E43">
      <w:pPr>
        <w:ind w:firstLine="851"/>
        <w:rPr>
          <w:rFonts w:ascii="Comic Sans MS" w:hAnsi="Comic Sans MS"/>
          <w:sz w:val="20"/>
          <w:szCs w:val="20"/>
        </w:rPr>
      </w:pPr>
      <w:r w:rsidRPr="001A2E43">
        <w:rPr>
          <w:rFonts w:ascii="Comic Sans MS" w:hAnsi="Comic Sans MS"/>
          <w:i/>
          <w:sz w:val="20"/>
          <w:szCs w:val="20"/>
        </w:rPr>
        <w:t>Кредитная функция.</w:t>
      </w:r>
      <w:r w:rsidRPr="001A2E43">
        <w:rPr>
          <w:rFonts w:ascii="Comic Sans MS" w:hAnsi="Comic Sans MS"/>
          <w:sz w:val="20"/>
          <w:szCs w:val="20"/>
        </w:rPr>
        <w:t xml:space="preserve"> В общем виде следует иметь в виду, что коммерческие банки выступают в роли посредников между экономическими субъектами (домохозяйства, предприятия, правительственные учреждения), временно обладающими свободными денежными ресурсами, и теми участниками экономических взаимоотношений, которые временно нуждаются в дополнительном капитале. Владельцы свободных капиталов привлекаются наличием удобных форм хранения денег в виде разнообразных депозитов, обеспечивающих сохранность денежных средств и их ликвидность. </w:t>
      </w:r>
    </w:p>
    <w:p w:rsidR="001A2E43" w:rsidRPr="001A2E43" w:rsidRDefault="001A2E43" w:rsidP="001A2E43">
      <w:pPr>
        <w:ind w:firstLine="851"/>
        <w:rPr>
          <w:rFonts w:ascii="Comic Sans MS" w:hAnsi="Comic Sans MS"/>
          <w:sz w:val="20"/>
          <w:szCs w:val="20"/>
        </w:rPr>
      </w:pPr>
      <w:r w:rsidRPr="001A2E43">
        <w:rPr>
          <w:rFonts w:ascii="Comic Sans MS" w:hAnsi="Comic Sans MS"/>
          <w:sz w:val="20"/>
          <w:szCs w:val="20"/>
        </w:rPr>
        <w:t>Потребители банковского кредита привлекаются наличием гибкой системы учета потребностей конкретного заемщика и приспособлением к ним условий получения ссуды (в отличие, например, от рынка ценных бумаг, где сроки и другие условия займа стандартизированы и регламентированы). Очень часто банковский кредит является очень удобной и незаменимой формой финансовых услуг для клиента банков.</w:t>
      </w:r>
    </w:p>
    <w:p w:rsidR="001A2E43" w:rsidRPr="001A2E43" w:rsidRDefault="001A2E43" w:rsidP="001A2E43">
      <w:pPr>
        <w:ind w:firstLine="851"/>
        <w:rPr>
          <w:rFonts w:ascii="Comic Sans MS" w:hAnsi="Comic Sans MS"/>
          <w:sz w:val="20"/>
          <w:szCs w:val="20"/>
        </w:rPr>
      </w:pPr>
      <w:r w:rsidRPr="001A2E43">
        <w:rPr>
          <w:rFonts w:ascii="Comic Sans MS" w:hAnsi="Comic Sans MS"/>
          <w:i/>
          <w:iCs/>
          <w:sz w:val="20"/>
          <w:szCs w:val="20"/>
        </w:rPr>
        <w:t>Эмиссионно-учредительская функция</w:t>
      </w:r>
      <w:r w:rsidRPr="001A2E43">
        <w:rPr>
          <w:rFonts w:ascii="Comic Sans MS" w:hAnsi="Comic Sans MS"/>
          <w:sz w:val="20"/>
          <w:szCs w:val="20"/>
        </w:rPr>
        <w:t xml:space="preserve"> осуществляется коммерческими банками путем выпуска и размещения ценных бумаг (акций, облигаций). Выполняя эту функцию, банки  становятся каналом, обеспечивающим направление сбережений для производственных целей. Рынок ценных бумаг дополняет систему банковского кредита и взаимодействует с ней. Например, коммерческие банки предоставляют посредникам рынка ценных бумаг (компаниям-учредителям) ссуды для подписки на ценные бумаги новых выпусков, а те продают банкам ценные бумаги для перепродажи в розницу.</w:t>
      </w:r>
    </w:p>
    <w:p w:rsidR="001A2E43" w:rsidRPr="001A2E43" w:rsidRDefault="001A2E43" w:rsidP="001A2E43">
      <w:pPr>
        <w:ind w:firstLine="851"/>
        <w:rPr>
          <w:rFonts w:ascii="Comic Sans MS" w:hAnsi="Comic Sans MS"/>
          <w:sz w:val="20"/>
          <w:szCs w:val="20"/>
        </w:rPr>
      </w:pPr>
      <w:r w:rsidRPr="001A2E43">
        <w:rPr>
          <w:rFonts w:ascii="Comic Sans MS" w:hAnsi="Comic Sans MS"/>
          <w:sz w:val="20"/>
          <w:szCs w:val="20"/>
        </w:rPr>
        <w:t xml:space="preserve">Таким образом, основной сутью функционирования коммерческого банка является привлечение временно свободных денежных средств путем предоставления различных видов депозитов и вкладов и размещение этих средств путем предоставления различных видов кредитов и ссуд. </w:t>
      </w:r>
    </w:p>
    <w:p w:rsidR="001A2E43" w:rsidRPr="00DA34C2" w:rsidRDefault="001A2E43" w:rsidP="00DA34C2">
      <w:pPr>
        <w:tabs>
          <w:tab w:val="left" w:pos="900"/>
        </w:tabs>
        <w:ind w:left="360"/>
        <w:jc w:val="both"/>
        <w:rPr>
          <w:rFonts w:ascii="Comic Sans MS" w:hAnsi="Comic Sans MS"/>
          <w:sz w:val="20"/>
          <w:szCs w:val="20"/>
        </w:rPr>
      </w:pPr>
    </w:p>
    <w:p w:rsidR="00650774" w:rsidRPr="00E61C7D" w:rsidRDefault="00650774" w:rsidP="00DF3E1D">
      <w:pPr>
        <w:numPr>
          <w:ilvl w:val="0"/>
          <w:numId w:val="27"/>
        </w:numPr>
        <w:tabs>
          <w:tab w:val="left" w:pos="900"/>
        </w:tabs>
        <w:jc w:val="both"/>
        <w:rPr>
          <w:rFonts w:ascii="Comic Sans MS" w:hAnsi="Comic Sans MS"/>
          <w:b/>
          <w:sz w:val="20"/>
          <w:szCs w:val="20"/>
          <w:highlight w:val="yellow"/>
        </w:rPr>
      </w:pPr>
      <w:r w:rsidRPr="00E61C7D">
        <w:rPr>
          <w:rFonts w:ascii="Comic Sans MS" w:hAnsi="Comic Sans MS"/>
          <w:b/>
          <w:sz w:val="20"/>
          <w:szCs w:val="20"/>
          <w:highlight w:val="yellow"/>
        </w:rPr>
        <w:t>Пассивные операции коммерческих банков.</w:t>
      </w:r>
    </w:p>
    <w:p w:rsidR="00852F49" w:rsidRPr="00C553A1" w:rsidRDefault="00852F49" w:rsidP="00852F49">
      <w:pPr>
        <w:ind w:firstLine="113"/>
        <w:jc w:val="both"/>
        <w:rPr>
          <w:rFonts w:ascii="Comic Sans MS" w:hAnsi="Comic Sans MS"/>
          <w:sz w:val="20"/>
          <w:szCs w:val="20"/>
        </w:rPr>
      </w:pPr>
      <w:r w:rsidRPr="00C553A1">
        <w:rPr>
          <w:rFonts w:ascii="Comic Sans MS" w:hAnsi="Comic Sans MS"/>
          <w:sz w:val="20"/>
          <w:szCs w:val="20"/>
        </w:rPr>
        <w:t>Пассивные операции - операции за доп. которых банки формируют свои грош. рес. для проведения кред., інвестиц., и др активных операций. Рес. запятых. банков - сук-ть грош. средства, которые находятся в его распоряжении и используются для выполнения определенных операций. Их разделяют на собственные (составляют треть всех рес.), привлеченные и одолженные (70%). Собственный кап.: основной (стат., резервный фонды, нерозподілен. прибыль минул. гг.), дополнительный (заг. рез. за акт. операциями , текущие доходы). Стат. фонд зависит от формы орг-ї банка. Резерв. фонд призн. для покрытия можл. убытков, уплаты дивидендов; его размер  - на равные 50% от стат. фонда, форм. за рах. отчислений из прибыли (не &lt;5%). Спец. ф. признач. для покрытия убытка от акт. операций и для вир. и соц. развития банка, и форм. за рах. прибыли. Прибыль есть рес. внутр. происхождение. Привлеченные: - сук-ть средств на пот. , депоз., и др рах. банк. клиентов, гром. орг-й, сусп. фондов, которые розм. в активы с целью отрим. приб. ли забезп. ликвидности банка. Зал. деление. на депоз.(до востребования - для здійсн. пот. расчетов, нестабильные;  и срочные - розм. на определенный срок &gt;міс, снимаются после закінч. термина или попер. сообщение банка) и недепозитные (одолженные). Формами срочных вкладов есть сертификаты (депозитные: юр. лицам и сберегательные - физ.лицам). Недепоз. залучь. в форме міжбанк. кредитов и кред. ЦБ, операций с цін. бумагами на вторин. фондовому рынку, займов на р-ку евродолларов.</w:t>
      </w:r>
    </w:p>
    <w:p w:rsidR="00852F49" w:rsidRPr="00C553A1" w:rsidRDefault="00852F49" w:rsidP="00852F49">
      <w:pPr>
        <w:ind w:firstLine="113"/>
        <w:jc w:val="both"/>
        <w:rPr>
          <w:rFonts w:ascii="Comic Sans MS" w:hAnsi="Comic Sans MS"/>
          <w:sz w:val="20"/>
          <w:szCs w:val="20"/>
        </w:rPr>
      </w:pPr>
    </w:p>
    <w:p w:rsidR="00852F49" w:rsidRPr="00C553A1" w:rsidRDefault="00852F49" w:rsidP="00852F49">
      <w:pPr>
        <w:tabs>
          <w:tab w:val="left" w:pos="900"/>
        </w:tabs>
        <w:ind w:left="360"/>
        <w:jc w:val="both"/>
        <w:rPr>
          <w:rFonts w:ascii="Comic Sans MS" w:hAnsi="Comic Sans MS"/>
          <w:b/>
          <w:sz w:val="20"/>
          <w:szCs w:val="20"/>
        </w:rPr>
      </w:pPr>
    </w:p>
    <w:p w:rsidR="00650774" w:rsidRPr="00E61C7D" w:rsidRDefault="00650774" w:rsidP="00DF3E1D">
      <w:pPr>
        <w:numPr>
          <w:ilvl w:val="0"/>
          <w:numId w:val="27"/>
        </w:numPr>
        <w:tabs>
          <w:tab w:val="left" w:pos="900"/>
        </w:tabs>
        <w:jc w:val="both"/>
        <w:rPr>
          <w:rFonts w:ascii="Comic Sans MS" w:hAnsi="Comic Sans MS"/>
          <w:b/>
          <w:sz w:val="20"/>
          <w:szCs w:val="20"/>
          <w:highlight w:val="yellow"/>
        </w:rPr>
      </w:pPr>
      <w:r w:rsidRPr="00E61C7D">
        <w:rPr>
          <w:rFonts w:ascii="Comic Sans MS" w:hAnsi="Comic Sans MS"/>
          <w:b/>
          <w:sz w:val="20"/>
          <w:szCs w:val="20"/>
          <w:highlight w:val="yellow"/>
        </w:rPr>
        <w:t>Активные операции коммерческих банков.</w:t>
      </w:r>
    </w:p>
    <w:p w:rsidR="00852F49" w:rsidRPr="00C553A1" w:rsidRDefault="00852F49" w:rsidP="00852F49">
      <w:pPr>
        <w:ind w:firstLine="113"/>
        <w:jc w:val="both"/>
        <w:rPr>
          <w:rFonts w:ascii="Comic Sans MS" w:hAnsi="Comic Sans MS"/>
          <w:sz w:val="20"/>
          <w:szCs w:val="20"/>
        </w:rPr>
      </w:pPr>
      <w:r w:rsidRPr="00C553A1">
        <w:rPr>
          <w:rFonts w:ascii="Comic Sans MS" w:hAnsi="Comic Sans MS"/>
          <w:sz w:val="20"/>
          <w:szCs w:val="20"/>
        </w:rPr>
        <w:t>Акт. опер. состоят в д-ті, связанной с размещением и викор. власн. капитала, зал. и поз. средств для получения прибыли при рац. распределении рисков за окр. видами операций и поддержанные ликвидности. Акт. опер.: кредитные и инвестиционные. Кредитные: проведение комплекса дои, пов'язан. с предоставлением и погашением банк. ссуд, здійсн. соответственно  принципам строковості, целевого хар-ру, обеспеченности и платност кредита. Решение о предоставлении кред. принимается коллегиально. Кред. предоставляются в границах имеющихся рес. с учетом кредитоспособности, фін. стаб., рентаб-ті, ликвидности заемщика. Заг. размер кредитов не может превысь. 8-микратного размера собственных средств банка. Для одерж. кредита заемщик зверт. в банк с кредитной заявкой, которая вход. в состав певн. пакету документов. В кред. договоре передбач.: цель, сумма, срок, порядок, форма выдачи и погашение кредита, %на пруда, порядок и форма уплаты %ів и осн. долга, права, обязательство, відповід. сторон относительно предоставления и погашения кред. и т.п.. Банк. кредитув. здійсн. из застос. таких ссудных рах.: простой (на нем может быть только активное сальдо), спец. (застос. в окр. случаях: при кредитув. заемщика под залог векселей; он есть формой учета ссуд до востребования), контокорентний (это активно-пассивный рах., на котором облік. все операции банка с клиентом). Осн. предпосылка поверн. банк. ссуды - одерж. целевых грош. поступлений, дохода, прибыль от реаліз. объекта, который прокредитован. В банк. практике викор. 2 виды источников погаш. ссуд - первичные и вторичные. Викор. такие формы забезп. ссуд: залог, гарантия, перевідступлення в пользу банка требований и рах. до 3ї лица, ипотека, страх. соглашение (полис). Инвестиционные означ. вклад. средств в ценные бумаги підпр. на относительно продолжительный период времени. Інвест. ценные бумаги - долговые зобов'яз. в виде акций, облигаций, векселей, сертификатов и т.п.. Ф-ції банк. инвестиций поляг. в створ. вторичных рез. для задовол. потребности в средстве. Осуществляя інвест. опер., банки имеют целью : додерж. безопасности грош. средства, забезп. их диверсификации, дохода и ликвидности. Виділ. 3 факторы риска: кредитный (фін. можл. эмитента зменш. на столько, что он будет не в возможности викон. свои фін. зобов'яз.), фін. (в связи с непередбач. изменениями на р-ку ценных бумаг привлекательность некоторых ценных бумаг может быть частично утрачена), %ной (пов'яз. с фиксацией % за облигациями в момент их выпуска: чем &gt; времени к погаш. облигациям, тим высший риск). 1 из методов зменш. риска - формув. інвест. портфеля за рах. многих видов ценных бумаг, которые имеют разный р-нь качества и разные сроки погаш.</w:t>
      </w:r>
    </w:p>
    <w:p w:rsidR="00852F49" w:rsidRPr="00C553A1" w:rsidRDefault="00852F49" w:rsidP="00852F49">
      <w:pPr>
        <w:ind w:firstLine="113"/>
        <w:jc w:val="both"/>
        <w:rPr>
          <w:rFonts w:ascii="Comic Sans MS" w:hAnsi="Comic Sans MS"/>
          <w:sz w:val="20"/>
          <w:szCs w:val="20"/>
        </w:rPr>
      </w:pPr>
    </w:p>
    <w:p w:rsidR="00852F49" w:rsidRPr="00C553A1" w:rsidRDefault="00852F49" w:rsidP="00852F49">
      <w:pPr>
        <w:tabs>
          <w:tab w:val="left" w:pos="900"/>
        </w:tabs>
        <w:ind w:left="360"/>
        <w:jc w:val="both"/>
        <w:rPr>
          <w:rFonts w:ascii="Comic Sans MS" w:hAnsi="Comic Sans MS"/>
          <w:b/>
          <w:sz w:val="20"/>
          <w:szCs w:val="20"/>
        </w:rPr>
      </w:pPr>
    </w:p>
    <w:p w:rsidR="00650774" w:rsidRDefault="00650774" w:rsidP="00DF3E1D">
      <w:pPr>
        <w:numPr>
          <w:ilvl w:val="0"/>
          <w:numId w:val="27"/>
        </w:numPr>
        <w:tabs>
          <w:tab w:val="left" w:pos="900"/>
        </w:tabs>
        <w:jc w:val="both"/>
        <w:rPr>
          <w:rFonts w:ascii="Comic Sans MS" w:hAnsi="Comic Sans MS"/>
          <w:b/>
          <w:sz w:val="20"/>
          <w:szCs w:val="20"/>
          <w:highlight w:val="yellow"/>
        </w:rPr>
      </w:pPr>
      <w:r w:rsidRPr="00E61C7D">
        <w:rPr>
          <w:rFonts w:ascii="Comic Sans MS" w:hAnsi="Comic Sans MS"/>
          <w:b/>
          <w:sz w:val="20"/>
          <w:szCs w:val="20"/>
          <w:highlight w:val="yellow"/>
        </w:rPr>
        <w:t>Посреднические операции, консультационные и иные неоперационные услуги коммерческих банков.</w:t>
      </w:r>
    </w:p>
    <w:p w:rsidR="00E52035" w:rsidRPr="00E52035" w:rsidRDefault="00E52035" w:rsidP="00E52035">
      <w:pPr>
        <w:pStyle w:val="a7"/>
        <w:spacing w:before="0" w:beforeAutospacing="0" w:after="0" w:afterAutospacing="0"/>
        <w:rPr>
          <w:rFonts w:ascii="Comic Sans MS" w:hAnsi="Comic Sans MS"/>
          <w:sz w:val="20"/>
          <w:szCs w:val="20"/>
        </w:rPr>
      </w:pPr>
      <w:r w:rsidRPr="00E52035">
        <w:rPr>
          <w:rFonts w:ascii="Comic Sans MS" w:hAnsi="Comic Sans MS"/>
          <w:b/>
          <w:bCs/>
          <w:smallCaps/>
          <w:sz w:val="20"/>
          <w:szCs w:val="20"/>
        </w:rPr>
        <w:t>Посреднические или комиссионные операции</w:t>
      </w:r>
    </w:p>
    <w:p w:rsidR="00E52035" w:rsidRPr="00E52035" w:rsidRDefault="00E52035" w:rsidP="00E52035">
      <w:pPr>
        <w:pStyle w:val="a7"/>
        <w:spacing w:before="0" w:beforeAutospacing="0" w:after="0" w:afterAutospacing="0"/>
        <w:rPr>
          <w:rFonts w:ascii="Comic Sans MS" w:hAnsi="Comic Sans MS"/>
          <w:sz w:val="20"/>
          <w:szCs w:val="20"/>
        </w:rPr>
      </w:pPr>
      <w:r w:rsidRPr="00E52035">
        <w:rPr>
          <w:rFonts w:ascii="Comic Sans MS" w:hAnsi="Comic Sans MS"/>
          <w:sz w:val="20"/>
          <w:szCs w:val="20"/>
        </w:rPr>
        <w:br/>
        <w:t>Такие операции дают возможность банку получать доход в форме комиссионных:  это плата за обслуживание без использования собственных или привлеченных ресурсов.</w:t>
      </w:r>
    </w:p>
    <w:p w:rsidR="00E52035" w:rsidRPr="00E52035" w:rsidRDefault="00E52035" w:rsidP="00E52035">
      <w:pPr>
        <w:pStyle w:val="a7"/>
        <w:spacing w:before="0" w:beforeAutospacing="0" w:after="0" w:afterAutospacing="0"/>
        <w:rPr>
          <w:rFonts w:ascii="Comic Sans MS" w:hAnsi="Comic Sans MS"/>
          <w:sz w:val="20"/>
          <w:szCs w:val="20"/>
        </w:rPr>
      </w:pPr>
      <w:r w:rsidRPr="00E52035">
        <w:rPr>
          <w:rFonts w:ascii="Comic Sans MS" w:hAnsi="Comic Sans MS"/>
          <w:sz w:val="20"/>
          <w:szCs w:val="20"/>
        </w:rPr>
        <w:t>Основные виды:</w:t>
      </w:r>
      <w:r w:rsidRPr="00E52035">
        <w:rPr>
          <w:rFonts w:ascii="Comic Sans MS" w:hAnsi="Comic Sans MS"/>
          <w:sz w:val="20"/>
          <w:szCs w:val="20"/>
        </w:rPr>
        <w:br/>
        <w:t>1) Посреднические брокерские операции с ценными бумагами и  валютой по поручению и за счет клиентов;</w:t>
      </w:r>
      <w:r w:rsidRPr="00E52035">
        <w:rPr>
          <w:rFonts w:ascii="Comic Sans MS" w:hAnsi="Comic Sans MS"/>
          <w:sz w:val="20"/>
          <w:szCs w:val="20"/>
        </w:rPr>
        <w:br/>
        <w:t>2) Доверительные (трастовые) операции;</w:t>
      </w:r>
      <w:r w:rsidRPr="00E52035">
        <w:rPr>
          <w:rFonts w:ascii="Comic Sans MS" w:hAnsi="Comic Sans MS"/>
          <w:sz w:val="20"/>
          <w:szCs w:val="20"/>
        </w:rPr>
        <w:br/>
        <w:t>3) Эмиссионные и депозитные услуги (выпуск  ценных бумаг клиента и обслуживание их обращения);</w:t>
      </w:r>
      <w:r w:rsidRPr="00E52035">
        <w:rPr>
          <w:rFonts w:ascii="Comic Sans MS" w:hAnsi="Comic Sans MS"/>
          <w:sz w:val="20"/>
          <w:szCs w:val="20"/>
        </w:rPr>
        <w:br/>
        <w:t>4) Расчетно-кассовые операции.</w:t>
      </w:r>
    </w:p>
    <w:p w:rsidR="00E52035" w:rsidRPr="00E52035" w:rsidRDefault="00E52035" w:rsidP="00E52035">
      <w:pPr>
        <w:pStyle w:val="a7"/>
        <w:spacing w:before="0" w:beforeAutospacing="0" w:after="0" w:afterAutospacing="0"/>
        <w:rPr>
          <w:rFonts w:ascii="Comic Sans MS" w:hAnsi="Comic Sans MS"/>
          <w:sz w:val="20"/>
          <w:szCs w:val="20"/>
        </w:rPr>
      </w:pPr>
      <w:r w:rsidRPr="00E52035">
        <w:rPr>
          <w:rFonts w:ascii="Comic Sans MS" w:hAnsi="Comic Sans MS"/>
          <w:sz w:val="20"/>
          <w:szCs w:val="20"/>
        </w:rPr>
        <w:br/>
        <w:t>Расчетно-кассовое обслуживание позволяет банку выполнять функцию института денежной системы содействовать денежному обращению в стране.</w:t>
      </w:r>
      <w:r w:rsidRPr="00E52035">
        <w:rPr>
          <w:rFonts w:ascii="Comic Sans MS" w:hAnsi="Comic Sans MS"/>
          <w:sz w:val="20"/>
          <w:szCs w:val="20"/>
        </w:rPr>
        <w:br/>
        <w:t> </w:t>
      </w:r>
    </w:p>
    <w:p w:rsidR="00E52035" w:rsidRPr="00E52035" w:rsidRDefault="00E52035" w:rsidP="00E52035">
      <w:pPr>
        <w:pStyle w:val="a7"/>
        <w:spacing w:before="0" w:beforeAutospacing="0" w:after="0" w:afterAutospacing="0"/>
        <w:rPr>
          <w:rFonts w:ascii="Comic Sans MS" w:hAnsi="Comic Sans MS"/>
          <w:sz w:val="20"/>
          <w:szCs w:val="20"/>
        </w:rPr>
      </w:pPr>
      <w:r w:rsidRPr="00E52035">
        <w:rPr>
          <w:rFonts w:ascii="Comic Sans MS" w:hAnsi="Comic Sans MS"/>
          <w:b/>
          <w:bCs/>
          <w:smallCaps/>
          <w:sz w:val="20"/>
          <w:szCs w:val="20"/>
        </w:rPr>
        <w:t>Консультационные и иные не операционные услуги.</w:t>
      </w:r>
    </w:p>
    <w:p w:rsidR="00E52035" w:rsidRPr="006658FB" w:rsidRDefault="00E52035" w:rsidP="00E52035">
      <w:pPr>
        <w:pStyle w:val="a7"/>
        <w:spacing w:before="0" w:beforeAutospacing="0" w:after="0" w:afterAutospacing="0"/>
        <w:rPr>
          <w:rFonts w:ascii="Comic Sans MS" w:hAnsi="Comic Sans MS"/>
          <w:sz w:val="20"/>
          <w:szCs w:val="20"/>
        </w:rPr>
      </w:pPr>
      <w:r w:rsidRPr="00E52035">
        <w:rPr>
          <w:rFonts w:ascii="Comic Sans MS" w:hAnsi="Comic Sans MS"/>
          <w:sz w:val="20"/>
          <w:szCs w:val="20"/>
        </w:rPr>
        <w:br/>
        <w:t>Не являются банковскими операциями, т.к. не включают в себя какие-либо операции с денежными средствами.</w:t>
      </w:r>
      <w:r w:rsidRPr="00E52035">
        <w:rPr>
          <w:rFonts w:ascii="Comic Sans MS" w:hAnsi="Comic Sans MS"/>
          <w:sz w:val="20"/>
          <w:szCs w:val="20"/>
        </w:rPr>
        <w:br/>
        <w:t>Основные виды:</w:t>
      </w:r>
      <w:r w:rsidRPr="00E52035">
        <w:rPr>
          <w:rFonts w:ascii="Comic Sans MS" w:hAnsi="Comic Sans MS"/>
          <w:sz w:val="20"/>
          <w:szCs w:val="20"/>
        </w:rPr>
        <w:br/>
        <w:t>1) Информационное обслуживание или консультации по экономическим, финансовым, правовым</w:t>
      </w:r>
      <w:r w:rsidRPr="006658FB">
        <w:rPr>
          <w:rFonts w:ascii="Comic Sans MS" w:hAnsi="Comic Sans MS"/>
          <w:sz w:val="20"/>
          <w:szCs w:val="20"/>
        </w:rPr>
        <w:t xml:space="preserve"> и иным вопросам;</w:t>
      </w:r>
      <w:r w:rsidRPr="006658FB">
        <w:rPr>
          <w:rFonts w:ascii="Comic Sans MS" w:hAnsi="Comic Sans MS"/>
          <w:sz w:val="20"/>
          <w:szCs w:val="20"/>
        </w:rPr>
        <w:br/>
        <w:t>2) Составление методических материалов и проектно-сметной документации по заказу клиентов;</w:t>
      </w:r>
      <w:r w:rsidRPr="006658FB">
        <w:rPr>
          <w:rFonts w:ascii="Comic Sans MS" w:hAnsi="Comic Sans MS"/>
          <w:sz w:val="20"/>
          <w:szCs w:val="20"/>
        </w:rPr>
        <w:br/>
        <w:t>3) Сдача в аренду помещений и оборудования, в том числе сейфов. Доход по этим услугам в форме платы за услуги является результатом предоставления материальных, интеллектуальных и информационных ресурсов банка в пользование клиентам.</w:t>
      </w:r>
    </w:p>
    <w:p w:rsidR="00E52035" w:rsidRPr="006658FB" w:rsidRDefault="00E52035" w:rsidP="00E52035">
      <w:pPr>
        <w:tabs>
          <w:tab w:val="left" w:pos="900"/>
        </w:tabs>
        <w:ind w:left="360"/>
        <w:jc w:val="both"/>
        <w:rPr>
          <w:rFonts w:ascii="Comic Sans MS" w:hAnsi="Comic Sans MS"/>
          <w:b/>
          <w:sz w:val="20"/>
          <w:szCs w:val="20"/>
          <w:highlight w:val="yellow"/>
        </w:rPr>
      </w:pPr>
    </w:p>
    <w:p w:rsidR="00650774" w:rsidRDefault="00650774" w:rsidP="00DF3E1D">
      <w:pPr>
        <w:numPr>
          <w:ilvl w:val="0"/>
          <w:numId w:val="27"/>
        </w:numPr>
        <w:tabs>
          <w:tab w:val="left" w:pos="900"/>
        </w:tabs>
        <w:jc w:val="both"/>
        <w:rPr>
          <w:rFonts w:ascii="Comic Sans MS" w:hAnsi="Comic Sans MS"/>
          <w:b/>
          <w:sz w:val="20"/>
          <w:szCs w:val="20"/>
          <w:highlight w:val="yellow"/>
        </w:rPr>
      </w:pPr>
      <w:r w:rsidRPr="006658FB">
        <w:rPr>
          <w:rFonts w:ascii="Comic Sans MS" w:hAnsi="Comic Sans MS"/>
          <w:b/>
          <w:sz w:val="20"/>
          <w:szCs w:val="20"/>
          <w:highlight w:val="yellow"/>
        </w:rPr>
        <w:t>Функции и операции инвестиционных банков.</w:t>
      </w:r>
    </w:p>
    <w:p w:rsidR="00290506" w:rsidRPr="00290506" w:rsidRDefault="00290506" w:rsidP="00290506">
      <w:pPr>
        <w:pStyle w:val="3"/>
        <w:rPr>
          <w:rFonts w:ascii="Comic Sans MS" w:hAnsi="Comic Sans MS"/>
          <w:sz w:val="20"/>
          <w:szCs w:val="20"/>
        </w:rPr>
      </w:pPr>
      <w:r w:rsidRPr="00290506">
        <w:rPr>
          <w:rFonts w:ascii="Comic Sans MS" w:hAnsi="Comic Sans MS"/>
          <w:sz w:val="20"/>
          <w:szCs w:val="20"/>
        </w:rPr>
        <w:t>Определение инвестиционного банка</w:t>
      </w:r>
    </w:p>
    <w:p w:rsidR="00290506" w:rsidRPr="00290506" w:rsidRDefault="00290506" w:rsidP="00290506">
      <w:pPr>
        <w:ind w:firstLine="567"/>
        <w:jc w:val="both"/>
        <w:rPr>
          <w:rFonts w:ascii="Comic Sans MS" w:hAnsi="Comic Sans MS"/>
          <w:sz w:val="20"/>
          <w:szCs w:val="20"/>
        </w:rPr>
      </w:pPr>
      <w:r w:rsidRPr="00290506">
        <w:rPr>
          <w:rFonts w:ascii="Comic Sans MS" w:hAnsi="Comic Sans MS"/>
          <w:sz w:val="20"/>
          <w:szCs w:val="20"/>
        </w:rPr>
        <w:t xml:space="preserve">В англо-русском банковском энциклопедическом словаре Б.Г.Федорова </w:t>
      </w:r>
      <w:r w:rsidRPr="00290506">
        <w:rPr>
          <w:rFonts w:ascii="Comic Sans MS" w:hAnsi="Comic Sans MS"/>
          <w:i/>
          <w:sz w:val="20"/>
          <w:szCs w:val="20"/>
        </w:rPr>
        <w:t>инвестиционный банк</w:t>
      </w:r>
      <w:r w:rsidRPr="00290506">
        <w:rPr>
          <w:rFonts w:ascii="Comic Sans MS" w:hAnsi="Comic Sans MS"/>
          <w:sz w:val="20"/>
          <w:szCs w:val="20"/>
        </w:rPr>
        <w:t xml:space="preserve"> определен как банк, специализирующийся на организации выпуска, гарантировании размещения и торговле ценными бумагами; осуществляющий также консультации клиентов по различным финансовым вопросам, ориентированный в основном на оптовые финансовые рынки (в США), или как неклиринговый банк, специализирующийся на средне- и долгосрочных инвестициях в мелкие и средние компании (в Великобритании).</w:t>
      </w:r>
    </w:p>
    <w:p w:rsidR="00290506" w:rsidRPr="00290506" w:rsidRDefault="00290506" w:rsidP="00290506">
      <w:pPr>
        <w:ind w:firstLine="567"/>
        <w:jc w:val="both"/>
        <w:rPr>
          <w:rFonts w:ascii="Comic Sans MS" w:hAnsi="Comic Sans MS"/>
          <w:sz w:val="20"/>
          <w:szCs w:val="20"/>
        </w:rPr>
      </w:pPr>
      <w:r w:rsidRPr="00290506">
        <w:rPr>
          <w:rFonts w:ascii="Comic Sans MS" w:hAnsi="Comic Sans MS"/>
          <w:sz w:val="20"/>
          <w:szCs w:val="20"/>
        </w:rPr>
        <w:t xml:space="preserve">Имеет место также другое определение </w:t>
      </w:r>
      <w:r w:rsidRPr="00290506">
        <w:rPr>
          <w:rFonts w:ascii="Comic Sans MS" w:hAnsi="Comic Sans MS"/>
          <w:i/>
          <w:sz w:val="20"/>
          <w:szCs w:val="20"/>
        </w:rPr>
        <w:t xml:space="preserve">инвестиционного банкирского дома </w:t>
      </w:r>
      <w:r w:rsidRPr="00290506">
        <w:rPr>
          <w:rFonts w:ascii="Comic Sans MS" w:hAnsi="Comic Sans MS"/>
          <w:sz w:val="20"/>
          <w:szCs w:val="20"/>
        </w:rPr>
        <w:t>как предприятия, занимающегося торговлей корпоративными и государственными ценными бумагами, прежде всего в форме покупки крупного пакета и дальнейшей продажи этих бумаг инвесторам; корпоративным финансированием в форме привлечения капитала под выпускаемые ценные бумаги или в форме предоставления долгосрочного инвестиционного кредита.</w:t>
      </w:r>
    </w:p>
    <w:p w:rsidR="00290506" w:rsidRPr="00290506" w:rsidRDefault="00290506" w:rsidP="00290506">
      <w:pPr>
        <w:ind w:firstLine="567"/>
        <w:jc w:val="both"/>
        <w:rPr>
          <w:rFonts w:ascii="Comic Sans MS" w:hAnsi="Comic Sans MS"/>
          <w:sz w:val="20"/>
          <w:szCs w:val="20"/>
        </w:rPr>
      </w:pPr>
      <w:r w:rsidRPr="00290506">
        <w:rPr>
          <w:rFonts w:ascii="Comic Sans MS" w:hAnsi="Comic Sans MS"/>
          <w:sz w:val="20"/>
          <w:szCs w:val="20"/>
        </w:rPr>
        <w:t xml:space="preserve">Однако в российском законодательстве под термином </w:t>
      </w:r>
      <w:r w:rsidRPr="00290506">
        <w:rPr>
          <w:rFonts w:ascii="Comic Sans MS" w:hAnsi="Comic Sans MS"/>
          <w:i/>
          <w:sz w:val="20"/>
          <w:szCs w:val="20"/>
        </w:rPr>
        <w:t>банк</w:t>
      </w:r>
      <w:r w:rsidRPr="00290506">
        <w:rPr>
          <w:rFonts w:ascii="Comic Sans MS" w:hAnsi="Comic Sans MS"/>
          <w:sz w:val="20"/>
          <w:szCs w:val="20"/>
        </w:rPr>
        <w:t xml:space="preserve"> всегда понимается коммерческий банк, поэтому российским инвестиционным банкам придется прятаться за иными официальными терминами. </w:t>
      </w:r>
    </w:p>
    <w:p w:rsidR="00290506" w:rsidRPr="00290506" w:rsidRDefault="00290506" w:rsidP="00290506">
      <w:pPr>
        <w:ind w:firstLine="567"/>
        <w:jc w:val="both"/>
        <w:rPr>
          <w:rFonts w:ascii="Comic Sans MS" w:hAnsi="Comic Sans MS"/>
          <w:sz w:val="20"/>
          <w:szCs w:val="20"/>
        </w:rPr>
      </w:pPr>
      <w:r w:rsidRPr="00290506">
        <w:rPr>
          <w:rFonts w:ascii="Comic Sans MS" w:hAnsi="Comic Sans MS"/>
          <w:sz w:val="20"/>
          <w:szCs w:val="20"/>
        </w:rPr>
        <w:t xml:space="preserve">Основными характерными чертами для этих коммерческих организаций, которые мы будем называть инвестиционными банками являются: </w:t>
      </w:r>
    </w:p>
    <w:p w:rsidR="00290506" w:rsidRPr="00290506" w:rsidRDefault="00290506" w:rsidP="00087943">
      <w:pPr>
        <w:numPr>
          <w:ilvl w:val="0"/>
          <w:numId w:val="83"/>
        </w:numPr>
        <w:tabs>
          <w:tab w:val="clear" w:pos="360"/>
          <w:tab w:val="num" w:pos="567"/>
        </w:tabs>
        <w:ind w:left="567" w:hanging="567"/>
        <w:jc w:val="both"/>
        <w:rPr>
          <w:rFonts w:ascii="Comic Sans MS" w:hAnsi="Comic Sans MS"/>
          <w:sz w:val="20"/>
          <w:szCs w:val="20"/>
        </w:rPr>
      </w:pPr>
      <w:r w:rsidRPr="00290506">
        <w:rPr>
          <w:rFonts w:ascii="Comic Sans MS" w:hAnsi="Comic Sans MS"/>
          <w:sz w:val="20"/>
          <w:szCs w:val="20"/>
        </w:rPr>
        <w:t>крупная универсальная коммерческая организация, сочетающая большинство допустимых видов деятельности на рынке ценных бумаг и на некоторых других финансовых ранках;</w:t>
      </w:r>
    </w:p>
    <w:p w:rsidR="00290506" w:rsidRPr="00290506" w:rsidRDefault="00290506" w:rsidP="00087943">
      <w:pPr>
        <w:numPr>
          <w:ilvl w:val="0"/>
          <w:numId w:val="83"/>
        </w:numPr>
        <w:tabs>
          <w:tab w:val="clear" w:pos="360"/>
          <w:tab w:val="num" w:pos="567"/>
        </w:tabs>
        <w:ind w:left="567" w:hanging="567"/>
        <w:jc w:val="both"/>
        <w:rPr>
          <w:rFonts w:ascii="Comic Sans MS" w:hAnsi="Comic Sans MS"/>
          <w:sz w:val="20"/>
          <w:szCs w:val="20"/>
        </w:rPr>
      </w:pPr>
      <w:r w:rsidRPr="00290506">
        <w:rPr>
          <w:rFonts w:ascii="Comic Sans MS" w:hAnsi="Comic Sans MS"/>
          <w:sz w:val="20"/>
          <w:szCs w:val="20"/>
        </w:rPr>
        <w:t>главной признается деятельность по привлечению финансирования посредством ценных бумаг;</w:t>
      </w:r>
    </w:p>
    <w:p w:rsidR="00290506" w:rsidRPr="00290506" w:rsidRDefault="00290506" w:rsidP="00087943">
      <w:pPr>
        <w:numPr>
          <w:ilvl w:val="0"/>
          <w:numId w:val="83"/>
        </w:numPr>
        <w:tabs>
          <w:tab w:val="clear" w:pos="360"/>
          <w:tab w:val="num" w:pos="567"/>
        </w:tabs>
        <w:ind w:left="567" w:hanging="567"/>
        <w:jc w:val="both"/>
        <w:rPr>
          <w:rFonts w:ascii="Comic Sans MS" w:hAnsi="Comic Sans MS"/>
          <w:sz w:val="20"/>
          <w:szCs w:val="20"/>
        </w:rPr>
      </w:pPr>
      <w:r w:rsidRPr="00290506">
        <w:rPr>
          <w:rFonts w:ascii="Comic Sans MS" w:hAnsi="Comic Sans MS"/>
          <w:sz w:val="20"/>
          <w:szCs w:val="20"/>
        </w:rPr>
        <w:t>будучи крупной организацией, оперирует, прежде всего, на оптовых финансовых рынках;</w:t>
      </w:r>
    </w:p>
    <w:p w:rsidR="00290506" w:rsidRPr="00290506" w:rsidRDefault="00290506" w:rsidP="00087943">
      <w:pPr>
        <w:numPr>
          <w:ilvl w:val="0"/>
          <w:numId w:val="83"/>
        </w:numPr>
        <w:tabs>
          <w:tab w:val="clear" w:pos="360"/>
          <w:tab w:val="num" w:pos="567"/>
        </w:tabs>
        <w:ind w:left="567" w:hanging="567"/>
        <w:jc w:val="both"/>
        <w:rPr>
          <w:rFonts w:ascii="Comic Sans MS" w:hAnsi="Comic Sans MS"/>
          <w:sz w:val="20"/>
          <w:szCs w:val="20"/>
        </w:rPr>
      </w:pPr>
      <w:r w:rsidRPr="00290506">
        <w:rPr>
          <w:rFonts w:ascii="Comic Sans MS" w:hAnsi="Comic Sans MS"/>
          <w:sz w:val="20"/>
          <w:szCs w:val="20"/>
        </w:rPr>
        <w:t>отдает приоритет средне- и долгосрочным вложениям;</w:t>
      </w:r>
    </w:p>
    <w:p w:rsidR="00290506" w:rsidRPr="00290506" w:rsidRDefault="00290506" w:rsidP="00087943">
      <w:pPr>
        <w:numPr>
          <w:ilvl w:val="0"/>
          <w:numId w:val="83"/>
        </w:numPr>
        <w:tabs>
          <w:tab w:val="clear" w:pos="360"/>
          <w:tab w:val="num" w:pos="567"/>
        </w:tabs>
        <w:ind w:left="567" w:hanging="567"/>
        <w:jc w:val="both"/>
        <w:rPr>
          <w:rFonts w:ascii="Comic Sans MS" w:hAnsi="Comic Sans MS"/>
          <w:sz w:val="20"/>
          <w:szCs w:val="20"/>
        </w:rPr>
      </w:pPr>
      <w:r w:rsidRPr="00290506">
        <w:rPr>
          <w:rFonts w:ascii="Comic Sans MS" w:hAnsi="Comic Sans MS"/>
          <w:sz w:val="20"/>
          <w:szCs w:val="20"/>
        </w:rPr>
        <w:t>ценные бумаги являются основой его портфеля, при этом большинство инвестиционных банков в наибольшей степени ориентируются на негосударственные ценные бумаги.</w:t>
      </w:r>
    </w:p>
    <w:p w:rsidR="00290506" w:rsidRPr="00290506" w:rsidRDefault="00290506" w:rsidP="00290506">
      <w:pPr>
        <w:pStyle w:val="a6"/>
        <w:rPr>
          <w:rFonts w:ascii="Comic Sans MS" w:hAnsi="Comic Sans MS"/>
          <w:sz w:val="20"/>
        </w:rPr>
      </w:pPr>
      <w:r w:rsidRPr="00290506">
        <w:rPr>
          <w:rFonts w:ascii="Comic Sans MS" w:hAnsi="Comic Sans MS"/>
          <w:sz w:val="20"/>
        </w:rPr>
        <w:t>Все другие институты рынка ценных бумаг специализируются на выполнении отдельных специализированных операций. При этом им не под силу взять на себя осуществление инвестиционной банковской деятельности.</w:t>
      </w:r>
    </w:p>
    <w:p w:rsidR="00290506" w:rsidRPr="00290506" w:rsidRDefault="00290506" w:rsidP="00290506">
      <w:pPr>
        <w:jc w:val="center"/>
        <w:rPr>
          <w:rFonts w:ascii="Comic Sans MS" w:hAnsi="Comic Sans MS"/>
          <w:b/>
          <w:sz w:val="20"/>
          <w:szCs w:val="20"/>
        </w:rPr>
      </w:pPr>
      <w:r w:rsidRPr="00290506">
        <w:rPr>
          <w:rFonts w:ascii="Comic Sans MS" w:hAnsi="Comic Sans MS"/>
          <w:b/>
          <w:sz w:val="20"/>
          <w:szCs w:val="20"/>
        </w:rPr>
        <w:t>Основной вид деятельности.</w:t>
      </w:r>
    </w:p>
    <w:p w:rsidR="00290506" w:rsidRPr="00290506" w:rsidRDefault="00290506" w:rsidP="00290506">
      <w:pPr>
        <w:ind w:firstLine="567"/>
        <w:jc w:val="both"/>
        <w:rPr>
          <w:rFonts w:ascii="Comic Sans MS" w:hAnsi="Comic Sans MS"/>
          <w:i/>
          <w:sz w:val="20"/>
          <w:szCs w:val="20"/>
        </w:rPr>
      </w:pPr>
      <w:r w:rsidRPr="00290506">
        <w:rPr>
          <w:rFonts w:ascii="Comic Sans MS" w:hAnsi="Comic Sans MS"/>
          <w:sz w:val="20"/>
          <w:szCs w:val="20"/>
        </w:rPr>
        <w:t xml:space="preserve">Следует отметить, что деятельность по привлечению финансирования на развивающихся рынках обычно описывается как инвестиционная банковская деятельность. Само собой разумеется, что наиболее простым определением инвестиционного банка будет следующее: </w:t>
      </w:r>
      <w:r w:rsidRPr="00290506">
        <w:rPr>
          <w:rFonts w:ascii="Comic Sans MS" w:hAnsi="Comic Sans MS"/>
          <w:i/>
          <w:sz w:val="20"/>
          <w:szCs w:val="20"/>
        </w:rPr>
        <w:t>инвестиционный банк – это финансовый институт, занимающийся инвестиционной банковской деятельностью.</w:t>
      </w:r>
    </w:p>
    <w:p w:rsidR="00290506" w:rsidRPr="00290506" w:rsidRDefault="00290506" w:rsidP="00290506">
      <w:pPr>
        <w:ind w:firstLine="567"/>
        <w:jc w:val="both"/>
        <w:rPr>
          <w:rFonts w:ascii="Comic Sans MS" w:hAnsi="Comic Sans MS"/>
          <w:sz w:val="20"/>
          <w:szCs w:val="20"/>
        </w:rPr>
      </w:pPr>
      <w:r w:rsidRPr="00290506">
        <w:rPr>
          <w:rFonts w:ascii="Comic Sans MS" w:hAnsi="Comic Sans MS"/>
          <w:sz w:val="20"/>
          <w:szCs w:val="20"/>
        </w:rPr>
        <w:t xml:space="preserve">Однако такое определение не совсем точное. Оно в неявном виде подразумевает специализацию данного института на инвестиционной банковской деятельности. Но специализироваться только на инвестиционной банковской деятельности нельзя. Осуществление такой деятельности возможно только в рамках по-настоящему универсального института, в котором достаточно развиты все другие виды деятельности инвестиционного банка. </w:t>
      </w:r>
      <w:r w:rsidRPr="00290506">
        <w:rPr>
          <w:rFonts w:ascii="Comic Sans MS" w:hAnsi="Comic Sans MS"/>
          <w:i/>
          <w:sz w:val="20"/>
          <w:szCs w:val="20"/>
        </w:rPr>
        <w:t>Деятельность по привлечению финансирования невозможна без наличия хорошо организованной и развитой работы по всем другим направлениям, свойственным инвестиционному банку.</w:t>
      </w:r>
      <w:r w:rsidRPr="00290506">
        <w:rPr>
          <w:rFonts w:ascii="Comic Sans MS" w:hAnsi="Comic Sans MS"/>
          <w:sz w:val="20"/>
          <w:szCs w:val="20"/>
        </w:rPr>
        <w:t xml:space="preserve"> (Проиллюстрируем невозможность привлечения финансирования без развитых прочих направлений. Банк решил привлечь для своего клиента финансовые ресурсы через выпуск ценных бумаг клиента. Даже самую первую часть этой работы – выбор конкретного инструмента привлечения и его основных параметров – он не сможет осуществить, так как не будет знать отношения рынка в данный момент к тем или иным инструментам. Если даже такой проект дошел до стадии размещения ценных бумаг, то на этом этапе он и остановится. Инвесторы не будут покупать бумаги, так как никто их не убедил в том, что эти бумаги достаточно надежны и доходны (а сделать профессиональное представление своего клиента банк не сможет по причине отсутствия аналитической деятельности). В свою очередь, брокеры не будут заключать сделки по покупке ценных бумаг, так как они не знают продавца, никогда с ним не работали.) Можно сказать, что все другие виды деятельности инвестиционного банка создают основу для развития в рамках этого банка инвестиционной банковской деятельности.</w:t>
      </w:r>
    </w:p>
    <w:p w:rsidR="00290506" w:rsidRPr="00290506" w:rsidRDefault="00290506" w:rsidP="00290506">
      <w:pPr>
        <w:pStyle w:val="a6"/>
        <w:rPr>
          <w:rFonts w:ascii="Comic Sans MS" w:hAnsi="Comic Sans MS"/>
          <w:sz w:val="20"/>
        </w:rPr>
      </w:pPr>
      <w:r w:rsidRPr="00290506">
        <w:rPr>
          <w:rFonts w:ascii="Comic Sans MS" w:hAnsi="Comic Sans MS"/>
          <w:sz w:val="20"/>
        </w:rPr>
        <w:t xml:space="preserve">С другой стороны, </w:t>
      </w:r>
      <w:r w:rsidRPr="00290506">
        <w:rPr>
          <w:rFonts w:ascii="Comic Sans MS" w:hAnsi="Comic Sans MS"/>
          <w:i/>
          <w:sz w:val="20"/>
        </w:rPr>
        <w:t xml:space="preserve">инвестиционная банковская деятельность является не только наиболее «престижным» направлением в деятельности инвестиционного банка, но и наиболее прибыльным. </w:t>
      </w:r>
      <w:r w:rsidRPr="00290506">
        <w:rPr>
          <w:rFonts w:ascii="Comic Sans MS" w:hAnsi="Comic Sans MS"/>
          <w:sz w:val="20"/>
        </w:rPr>
        <w:t>Поэтому все крупные и амбициозные компании на рынке ценных бумаг стремятся получить проекты по привлечению финансирования (другими словами стремятся перерасти в инвестиционный банк).</w:t>
      </w:r>
    </w:p>
    <w:p w:rsidR="00290506" w:rsidRPr="00290506" w:rsidRDefault="00290506" w:rsidP="00290506">
      <w:pPr>
        <w:pStyle w:val="a6"/>
        <w:rPr>
          <w:rFonts w:ascii="Comic Sans MS" w:hAnsi="Comic Sans MS"/>
          <w:sz w:val="20"/>
        </w:rPr>
      </w:pPr>
      <w:r w:rsidRPr="00290506">
        <w:rPr>
          <w:rFonts w:ascii="Comic Sans MS" w:hAnsi="Comic Sans MS"/>
          <w:sz w:val="20"/>
        </w:rPr>
        <w:t>На развитых рынках инвестиционная банковская деятельность дополняется операциями на вторичном рынке ценных бумаг, связанными с предоставлением услуг по реструктуризации бизнеса клиента (слияние и поглощение).</w:t>
      </w:r>
    </w:p>
    <w:p w:rsidR="00290506" w:rsidRPr="00290506" w:rsidRDefault="00290506" w:rsidP="00290506">
      <w:pPr>
        <w:pStyle w:val="a6"/>
        <w:ind w:firstLine="0"/>
        <w:jc w:val="center"/>
        <w:rPr>
          <w:rFonts w:ascii="Comic Sans MS" w:hAnsi="Comic Sans MS"/>
          <w:b/>
          <w:sz w:val="20"/>
        </w:rPr>
      </w:pPr>
      <w:r w:rsidRPr="00290506">
        <w:rPr>
          <w:rFonts w:ascii="Comic Sans MS" w:hAnsi="Comic Sans MS"/>
          <w:b/>
          <w:sz w:val="20"/>
        </w:rPr>
        <w:t>Услуги инвестиционного банка</w:t>
      </w:r>
    </w:p>
    <w:p w:rsidR="00290506" w:rsidRPr="00290506" w:rsidRDefault="00290506" w:rsidP="00290506">
      <w:pPr>
        <w:pStyle w:val="a6"/>
        <w:rPr>
          <w:rFonts w:ascii="Comic Sans MS" w:hAnsi="Comic Sans MS"/>
          <w:sz w:val="20"/>
        </w:rPr>
      </w:pPr>
      <w:r w:rsidRPr="00290506">
        <w:rPr>
          <w:rFonts w:ascii="Comic Sans MS" w:hAnsi="Comic Sans MS"/>
          <w:sz w:val="20"/>
        </w:rPr>
        <w:t>В развитых странах инвестиционные банки предоставляют своим клиентам следующие услуги:</w:t>
      </w:r>
    </w:p>
    <w:p w:rsidR="00290506" w:rsidRPr="00290506" w:rsidRDefault="00290506" w:rsidP="00087943">
      <w:pPr>
        <w:pStyle w:val="a6"/>
        <w:numPr>
          <w:ilvl w:val="0"/>
          <w:numId w:val="84"/>
        </w:numPr>
        <w:tabs>
          <w:tab w:val="clear" w:pos="360"/>
          <w:tab w:val="num" w:pos="567"/>
        </w:tabs>
        <w:ind w:left="567" w:hanging="567"/>
        <w:jc w:val="both"/>
        <w:rPr>
          <w:rFonts w:ascii="Comic Sans MS" w:hAnsi="Comic Sans MS"/>
          <w:sz w:val="20"/>
        </w:rPr>
      </w:pPr>
      <w:r w:rsidRPr="00290506">
        <w:rPr>
          <w:rFonts w:ascii="Comic Sans MS" w:hAnsi="Comic Sans MS"/>
          <w:sz w:val="20"/>
        </w:rPr>
        <w:t>по привлечению финансовых ресурсов;</w:t>
      </w:r>
    </w:p>
    <w:p w:rsidR="00290506" w:rsidRPr="00290506" w:rsidRDefault="00290506" w:rsidP="00087943">
      <w:pPr>
        <w:pStyle w:val="a6"/>
        <w:numPr>
          <w:ilvl w:val="0"/>
          <w:numId w:val="84"/>
        </w:numPr>
        <w:tabs>
          <w:tab w:val="clear" w:pos="360"/>
          <w:tab w:val="num" w:pos="567"/>
        </w:tabs>
        <w:ind w:left="567" w:hanging="567"/>
        <w:jc w:val="both"/>
        <w:rPr>
          <w:rFonts w:ascii="Comic Sans MS" w:hAnsi="Comic Sans MS"/>
          <w:sz w:val="20"/>
        </w:rPr>
      </w:pPr>
      <w:r w:rsidRPr="00290506">
        <w:rPr>
          <w:rFonts w:ascii="Comic Sans MS" w:hAnsi="Comic Sans MS"/>
          <w:sz w:val="20"/>
        </w:rPr>
        <w:t>по реструктуризации бизнеса путем слияния и поглощения;</w:t>
      </w:r>
    </w:p>
    <w:p w:rsidR="00290506" w:rsidRPr="00290506" w:rsidRDefault="00290506" w:rsidP="00087943">
      <w:pPr>
        <w:pStyle w:val="a6"/>
        <w:numPr>
          <w:ilvl w:val="0"/>
          <w:numId w:val="84"/>
        </w:numPr>
        <w:tabs>
          <w:tab w:val="clear" w:pos="360"/>
          <w:tab w:val="num" w:pos="567"/>
        </w:tabs>
        <w:ind w:left="567" w:hanging="567"/>
        <w:jc w:val="both"/>
        <w:rPr>
          <w:rFonts w:ascii="Comic Sans MS" w:hAnsi="Comic Sans MS"/>
          <w:sz w:val="20"/>
        </w:rPr>
      </w:pPr>
      <w:r w:rsidRPr="00290506">
        <w:rPr>
          <w:rFonts w:ascii="Comic Sans MS" w:hAnsi="Comic Sans MS"/>
          <w:sz w:val="20"/>
        </w:rPr>
        <w:t>брокерские;</w:t>
      </w:r>
    </w:p>
    <w:p w:rsidR="00290506" w:rsidRPr="00290506" w:rsidRDefault="00290506" w:rsidP="00087943">
      <w:pPr>
        <w:pStyle w:val="a6"/>
        <w:numPr>
          <w:ilvl w:val="0"/>
          <w:numId w:val="84"/>
        </w:numPr>
        <w:tabs>
          <w:tab w:val="clear" w:pos="360"/>
          <w:tab w:val="num" w:pos="567"/>
        </w:tabs>
        <w:ind w:left="567" w:hanging="567"/>
        <w:jc w:val="both"/>
        <w:rPr>
          <w:rFonts w:ascii="Comic Sans MS" w:hAnsi="Comic Sans MS"/>
          <w:sz w:val="20"/>
        </w:rPr>
      </w:pPr>
      <w:r w:rsidRPr="00290506">
        <w:rPr>
          <w:rFonts w:ascii="Comic Sans MS" w:hAnsi="Comic Sans MS"/>
          <w:sz w:val="20"/>
        </w:rPr>
        <w:t>по управлению портфелем;</w:t>
      </w:r>
    </w:p>
    <w:p w:rsidR="00290506" w:rsidRPr="00290506" w:rsidRDefault="00290506" w:rsidP="00087943">
      <w:pPr>
        <w:pStyle w:val="a6"/>
        <w:numPr>
          <w:ilvl w:val="0"/>
          <w:numId w:val="84"/>
        </w:numPr>
        <w:tabs>
          <w:tab w:val="clear" w:pos="360"/>
          <w:tab w:val="num" w:pos="567"/>
        </w:tabs>
        <w:ind w:left="567" w:hanging="567"/>
        <w:jc w:val="both"/>
        <w:rPr>
          <w:rFonts w:ascii="Comic Sans MS" w:hAnsi="Comic Sans MS"/>
          <w:sz w:val="20"/>
        </w:rPr>
      </w:pPr>
      <w:r w:rsidRPr="00290506">
        <w:rPr>
          <w:rFonts w:ascii="Comic Sans MS" w:hAnsi="Comic Sans MS"/>
          <w:sz w:val="20"/>
        </w:rPr>
        <w:t xml:space="preserve">депозитарно-кастодиальные; </w:t>
      </w:r>
    </w:p>
    <w:p w:rsidR="00290506" w:rsidRPr="00290506" w:rsidRDefault="00290506" w:rsidP="00087943">
      <w:pPr>
        <w:pStyle w:val="a6"/>
        <w:numPr>
          <w:ilvl w:val="0"/>
          <w:numId w:val="84"/>
        </w:numPr>
        <w:tabs>
          <w:tab w:val="clear" w:pos="360"/>
          <w:tab w:val="num" w:pos="567"/>
        </w:tabs>
        <w:ind w:left="567" w:hanging="567"/>
        <w:jc w:val="both"/>
        <w:rPr>
          <w:rFonts w:ascii="Comic Sans MS" w:hAnsi="Comic Sans MS"/>
          <w:sz w:val="20"/>
        </w:rPr>
      </w:pPr>
      <w:r w:rsidRPr="00290506">
        <w:rPr>
          <w:rFonts w:ascii="Comic Sans MS" w:hAnsi="Comic Sans MS"/>
          <w:sz w:val="20"/>
        </w:rPr>
        <w:t>предоставление рекомендаций клиентам.</w:t>
      </w:r>
    </w:p>
    <w:p w:rsidR="00290506" w:rsidRPr="00290506" w:rsidRDefault="00290506" w:rsidP="00290506">
      <w:pPr>
        <w:pStyle w:val="a6"/>
        <w:rPr>
          <w:rFonts w:ascii="Comic Sans MS" w:hAnsi="Comic Sans MS"/>
          <w:sz w:val="20"/>
        </w:rPr>
      </w:pPr>
      <w:r w:rsidRPr="00290506">
        <w:rPr>
          <w:rFonts w:ascii="Comic Sans MS" w:hAnsi="Comic Sans MS"/>
          <w:sz w:val="20"/>
        </w:rPr>
        <w:t xml:space="preserve">Для предоставления вышеперечисленных услуг инвестиционный банк развивает несколько видов деятельности, которые можно подразделить на </w:t>
      </w:r>
      <w:r w:rsidRPr="00290506">
        <w:rPr>
          <w:rFonts w:ascii="Comic Sans MS" w:hAnsi="Comic Sans MS"/>
          <w:i/>
          <w:sz w:val="20"/>
        </w:rPr>
        <w:t xml:space="preserve">внешние </w:t>
      </w:r>
      <w:r w:rsidRPr="00290506">
        <w:rPr>
          <w:rFonts w:ascii="Comic Sans MS" w:hAnsi="Comic Sans MS"/>
          <w:sz w:val="20"/>
        </w:rPr>
        <w:t xml:space="preserve">(направленные непосредственно на клиента и на контрагентов, формирующих услуги) и </w:t>
      </w:r>
      <w:r w:rsidRPr="00290506">
        <w:rPr>
          <w:rFonts w:ascii="Comic Sans MS" w:hAnsi="Comic Sans MS"/>
          <w:i/>
          <w:sz w:val="20"/>
        </w:rPr>
        <w:t xml:space="preserve">внутренние </w:t>
      </w:r>
      <w:r w:rsidRPr="00290506">
        <w:rPr>
          <w:rFonts w:ascii="Comic Sans MS" w:hAnsi="Comic Sans MS"/>
          <w:sz w:val="20"/>
        </w:rPr>
        <w:t>(создающие необходимые предпосылки для осуществления внешних видов деятельности).</w:t>
      </w:r>
    </w:p>
    <w:p w:rsidR="00290506" w:rsidRPr="00290506" w:rsidRDefault="00290506" w:rsidP="00290506">
      <w:pPr>
        <w:pStyle w:val="a6"/>
        <w:rPr>
          <w:rFonts w:ascii="Comic Sans MS" w:hAnsi="Comic Sans MS"/>
          <w:sz w:val="20"/>
        </w:rPr>
      </w:pPr>
      <w:r w:rsidRPr="00290506">
        <w:rPr>
          <w:rFonts w:ascii="Comic Sans MS" w:hAnsi="Comic Sans MS"/>
          <w:sz w:val="20"/>
        </w:rPr>
        <w:t>Теперь можно перейти к рассмотрению видов деятельности, приносящих прибыль, т.е. к внешним.</w:t>
      </w:r>
    </w:p>
    <w:p w:rsidR="00290506" w:rsidRPr="00290506" w:rsidRDefault="00290506" w:rsidP="00290506">
      <w:pPr>
        <w:pStyle w:val="a6"/>
        <w:ind w:firstLine="0"/>
        <w:jc w:val="center"/>
        <w:rPr>
          <w:rFonts w:ascii="Comic Sans MS" w:hAnsi="Comic Sans MS"/>
          <w:b/>
          <w:sz w:val="20"/>
          <w:u w:val="single"/>
        </w:rPr>
      </w:pPr>
      <w:r w:rsidRPr="00290506">
        <w:rPr>
          <w:rFonts w:ascii="Comic Sans MS" w:hAnsi="Comic Sans MS"/>
          <w:b/>
          <w:sz w:val="20"/>
          <w:u w:val="single"/>
        </w:rPr>
        <w:t>Собственно инвестиционная банковская деятельность</w:t>
      </w:r>
    </w:p>
    <w:p w:rsidR="00290506" w:rsidRPr="00290506" w:rsidRDefault="00290506" w:rsidP="00290506">
      <w:pPr>
        <w:pStyle w:val="a6"/>
        <w:rPr>
          <w:rFonts w:ascii="Comic Sans MS" w:hAnsi="Comic Sans MS"/>
          <w:sz w:val="20"/>
        </w:rPr>
      </w:pPr>
      <w:r w:rsidRPr="00290506">
        <w:rPr>
          <w:rFonts w:ascii="Comic Sans MS" w:hAnsi="Comic Sans MS"/>
          <w:sz w:val="20"/>
        </w:rPr>
        <w:t>Здесь выделяют два основных направления:</w:t>
      </w:r>
    </w:p>
    <w:p w:rsidR="00290506" w:rsidRPr="00290506" w:rsidRDefault="00290506" w:rsidP="00087943">
      <w:pPr>
        <w:pStyle w:val="a6"/>
        <w:numPr>
          <w:ilvl w:val="0"/>
          <w:numId w:val="85"/>
        </w:numPr>
        <w:tabs>
          <w:tab w:val="clear" w:pos="360"/>
          <w:tab w:val="num" w:pos="567"/>
        </w:tabs>
        <w:ind w:left="567" w:hanging="567"/>
        <w:jc w:val="both"/>
        <w:rPr>
          <w:rFonts w:ascii="Comic Sans MS" w:hAnsi="Comic Sans MS"/>
          <w:sz w:val="20"/>
        </w:rPr>
      </w:pPr>
      <w:r w:rsidRPr="00290506">
        <w:rPr>
          <w:rFonts w:ascii="Comic Sans MS" w:hAnsi="Comic Sans MS"/>
          <w:i/>
          <w:sz w:val="20"/>
        </w:rPr>
        <w:t>привлечение финансирования;</w:t>
      </w:r>
    </w:p>
    <w:p w:rsidR="00290506" w:rsidRPr="00290506" w:rsidRDefault="00290506" w:rsidP="00087943">
      <w:pPr>
        <w:pStyle w:val="a6"/>
        <w:numPr>
          <w:ilvl w:val="0"/>
          <w:numId w:val="85"/>
        </w:numPr>
        <w:tabs>
          <w:tab w:val="clear" w:pos="360"/>
          <w:tab w:val="num" w:pos="567"/>
        </w:tabs>
        <w:ind w:left="567" w:hanging="567"/>
        <w:jc w:val="both"/>
        <w:rPr>
          <w:rFonts w:ascii="Comic Sans MS" w:hAnsi="Comic Sans MS"/>
          <w:sz w:val="20"/>
        </w:rPr>
      </w:pPr>
      <w:r w:rsidRPr="00290506">
        <w:rPr>
          <w:rFonts w:ascii="Comic Sans MS" w:hAnsi="Comic Sans MS"/>
          <w:i/>
          <w:sz w:val="20"/>
        </w:rPr>
        <w:t>слияния и поглощения.</w:t>
      </w:r>
    </w:p>
    <w:p w:rsidR="00290506" w:rsidRPr="00290506" w:rsidRDefault="00290506" w:rsidP="00290506">
      <w:pPr>
        <w:pStyle w:val="a6"/>
        <w:rPr>
          <w:rFonts w:ascii="Comic Sans MS" w:hAnsi="Comic Sans MS"/>
          <w:sz w:val="20"/>
        </w:rPr>
      </w:pPr>
      <w:r w:rsidRPr="00290506">
        <w:rPr>
          <w:rFonts w:ascii="Comic Sans MS" w:hAnsi="Comic Sans MS"/>
          <w:sz w:val="20"/>
        </w:rPr>
        <w:t>Кроме того, инвестиционные банки зачастую активно торгуют контрольными пакетами мелких и средних корпораций не по заказам клиентов на реструктуризацию их бизнеса, а в целях получения спекулятивной прибыли. При этом в период, когда инвестиционным банком осуществляется держание того или иного контрольного пакета, им могут быть осуществлены финансовое оздоровление данного предприятия, оптимизация финансов данной корпорации, а также другие мероприятия, направленные на повышение курсовой стоимости данного пакета. Такая деятельность достаточно широко ведется в настоящее время некоторыми российскими инвестиционными компаниями.</w:t>
      </w:r>
    </w:p>
    <w:p w:rsidR="00290506" w:rsidRPr="00290506" w:rsidRDefault="00290506" w:rsidP="00290506">
      <w:pPr>
        <w:pStyle w:val="a6"/>
        <w:rPr>
          <w:rFonts w:ascii="Comic Sans MS" w:hAnsi="Comic Sans MS"/>
          <w:sz w:val="20"/>
        </w:rPr>
      </w:pPr>
      <w:r w:rsidRPr="00290506">
        <w:rPr>
          <w:rFonts w:ascii="Comic Sans MS" w:hAnsi="Comic Sans MS"/>
          <w:b/>
          <w:i/>
          <w:sz w:val="20"/>
        </w:rPr>
        <w:t>Привлечение финансирования</w:t>
      </w:r>
      <w:r w:rsidRPr="00290506">
        <w:rPr>
          <w:rFonts w:ascii="Comic Sans MS" w:hAnsi="Comic Sans MS"/>
          <w:sz w:val="20"/>
        </w:rPr>
        <w:t xml:space="preserve"> чаще всего подразумевает форму размещения ценных бумаг клиента, однако, не исключаются и варианты привлечения финансирования путем создания венчурных предприятий и использования механизмов инвестиционного кредитования.</w:t>
      </w:r>
    </w:p>
    <w:p w:rsidR="00290506" w:rsidRPr="00290506" w:rsidRDefault="00290506" w:rsidP="00290506">
      <w:pPr>
        <w:pStyle w:val="a6"/>
        <w:rPr>
          <w:rFonts w:ascii="Comic Sans MS" w:hAnsi="Comic Sans MS"/>
          <w:sz w:val="20"/>
        </w:rPr>
      </w:pPr>
      <w:r w:rsidRPr="00290506">
        <w:rPr>
          <w:rFonts w:ascii="Comic Sans MS" w:hAnsi="Comic Sans MS"/>
          <w:sz w:val="20"/>
        </w:rPr>
        <w:t>Этот вид деятельности естественным образом распадается на ряд более частных видов деятельности:</w:t>
      </w:r>
    </w:p>
    <w:p w:rsidR="00290506" w:rsidRPr="00290506" w:rsidRDefault="00290506" w:rsidP="00087943">
      <w:pPr>
        <w:pStyle w:val="a6"/>
        <w:numPr>
          <w:ilvl w:val="0"/>
          <w:numId w:val="86"/>
        </w:numPr>
        <w:tabs>
          <w:tab w:val="clear" w:pos="360"/>
          <w:tab w:val="num" w:pos="567"/>
        </w:tabs>
        <w:ind w:left="567" w:hanging="567"/>
        <w:jc w:val="both"/>
        <w:rPr>
          <w:rFonts w:ascii="Comic Sans MS" w:hAnsi="Comic Sans MS"/>
          <w:sz w:val="20"/>
        </w:rPr>
      </w:pPr>
      <w:r w:rsidRPr="00290506">
        <w:rPr>
          <w:rFonts w:ascii="Comic Sans MS" w:hAnsi="Comic Sans MS"/>
          <w:sz w:val="20"/>
        </w:rPr>
        <w:t>финансовое консультирование клиента, желающего привлечь финансовые ресурсы путем выпуска ценных бумаг;</w:t>
      </w:r>
    </w:p>
    <w:p w:rsidR="00290506" w:rsidRPr="00290506" w:rsidRDefault="00290506" w:rsidP="00087943">
      <w:pPr>
        <w:pStyle w:val="a6"/>
        <w:numPr>
          <w:ilvl w:val="0"/>
          <w:numId w:val="86"/>
        </w:numPr>
        <w:tabs>
          <w:tab w:val="clear" w:pos="360"/>
          <w:tab w:val="num" w:pos="567"/>
        </w:tabs>
        <w:ind w:left="567" w:hanging="567"/>
        <w:jc w:val="both"/>
        <w:rPr>
          <w:rFonts w:ascii="Comic Sans MS" w:hAnsi="Comic Sans MS"/>
          <w:sz w:val="20"/>
        </w:rPr>
      </w:pPr>
      <w:r w:rsidRPr="00290506">
        <w:rPr>
          <w:rFonts w:ascii="Comic Sans MS" w:hAnsi="Comic Sans MS"/>
          <w:sz w:val="20"/>
        </w:rPr>
        <w:t>андерайтинговой синдицирование, т.е. создание и управление синдикатами андерайтеров;</w:t>
      </w:r>
    </w:p>
    <w:p w:rsidR="00290506" w:rsidRPr="00290506" w:rsidRDefault="00290506" w:rsidP="00087943">
      <w:pPr>
        <w:pStyle w:val="a6"/>
        <w:numPr>
          <w:ilvl w:val="0"/>
          <w:numId w:val="86"/>
        </w:numPr>
        <w:tabs>
          <w:tab w:val="clear" w:pos="360"/>
          <w:tab w:val="num" w:pos="567"/>
        </w:tabs>
        <w:ind w:left="567" w:hanging="567"/>
        <w:jc w:val="both"/>
        <w:rPr>
          <w:rFonts w:ascii="Comic Sans MS" w:hAnsi="Comic Sans MS"/>
          <w:sz w:val="20"/>
        </w:rPr>
      </w:pPr>
      <w:r w:rsidRPr="00290506">
        <w:rPr>
          <w:rFonts w:ascii="Comic Sans MS" w:hAnsi="Comic Sans MS"/>
          <w:sz w:val="20"/>
        </w:rPr>
        <w:t>продвижение ценных бумаг клиента на финансовые рынки;</w:t>
      </w:r>
    </w:p>
    <w:p w:rsidR="00290506" w:rsidRPr="00290506" w:rsidRDefault="00290506" w:rsidP="00087943">
      <w:pPr>
        <w:pStyle w:val="a6"/>
        <w:numPr>
          <w:ilvl w:val="0"/>
          <w:numId w:val="86"/>
        </w:numPr>
        <w:tabs>
          <w:tab w:val="clear" w:pos="360"/>
          <w:tab w:val="num" w:pos="567"/>
        </w:tabs>
        <w:ind w:left="567" w:hanging="567"/>
        <w:jc w:val="both"/>
        <w:rPr>
          <w:rFonts w:ascii="Comic Sans MS" w:hAnsi="Comic Sans MS"/>
          <w:sz w:val="20"/>
        </w:rPr>
      </w:pPr>
      <w:r w:rsidRPr="00290506">
        <w:rPr>
          <w:rFonts w:ascii="Comic Sans MS" w:hAnsi="Comic Sans MS"/>
          <w:sz w:val="20"/>
        </w:rPr>
        <w:t>обслуживание ценных бумаг клиента на вторичном рынке.</w:t>
      </w:r>
    </w:p>
    <w:p w:rsidR="00290506" w:rsidRPr="00290506" w:rsidRDefault="00290506" w:rsidP="00290506">
      <w:pPr>
        <w:pStyle w:val="a6"/>
        <w:rPr>
          <w:rFonts w:ascii="Comic Sans MS" w:hAnsi="Comic Sans MS"/>
          <w:sz w:val="20"/>
        </w:rPr>
      </w:pPr>
      <w:r w:rsidRPr="00290506">
        <w:rPr>
          <w:rFonts w:ascii="Comic Sans MS" w:hAnsi="Comic Sans MS"/>
          <w:sz w:val="20"/>
        </w:rPr>
        <w:t xml:space="preserve">Обычно в рамках инвестиционной банковской деятельности выделяют такое направление, как </w:t>
      </w:r>
      <w:r w:rsidRPr="00290506">
        <w:rPr>
          <w:rFonts w:ascii="Comic Sans MS" w:hAnsi="Comic Sans MS"/>
          <w:i/>
          <w:sz w:val="20"/>
        </w:rPr>
        <w:t xml:space="preserve">корпоративное финансирование, </w:t>
      </w:r>
      <w:r w:rsidRPr="00290506">
        <w:rPr>
          <w:rFonts w:ascii="Comic Sans MS" w:hAnsi="Comic Sans MS"/>
          <w:sz w:val="20"/>
        </w:rPr>
        <w:t>что подразумевает привлечение финансирования для корпоративных клиентов, т.е. содействие в привлечении дополнительного капитала корпорациями – клиентами инвестиционного банка. В настоящее время лишь очень небольшая часть инвестиционных банков занимается привлечением финансирования для правительств и муниципалитетов, поэтому для большинства других инвестиционных банков термины «инвестиционная банковская деятельность» и «корпоративное финансирование», по сути, совпадают.</w:t>
      </w:r>
    </w:p>
    <w:p w:rsidR="00290506" w:rsidRPr="00290506" w:rsidRDefault="00290506" w:rsidP="00290506">
      <w:pPr>
        <w:pStyle w:val="a6"/>
        <w:rPr>
          <w:rFonts w:ascii="Comic Sans MS" w:hAnsi="Comic Sans MS"/>
          <w:sz w:val="20"/>
        </w:rPr>
      </w:pPr>
      <w:r w:rsidRPr="00290506">
        <w:rPr>
          <w:rFonts w:ascii="Comic Sans MS" w:hAnsi="Comic Sans MS"/>
          <w:b/>
          <w:i/>
          <w:sz w:val="20"/>
        </w:rPr>
        <w:t xml:space="preserve">Слияния и поглощения </w:t>
      </w:r>
      <w:r w:rsidRPr="00290506">
        <w:rPr>
          <w:rFonts w:ascii="Comic Sans MS" w:hAnsi="Comic Sans MS"/>
          <w:sz w:val="20"/>
        </w:rPr>
        <w:t xml:space="preserve">для инвестиционного банка, работающего в стране с развитым финансовым рынком, достаточно часто становятся основной сферой получения дохода. Большинство российских предприятий и финансовых групп еще не вышли на тот уровень развития, когда появляется потребность в услугах инвестиционного банка по проведению слияний и поглощений. </w:t>
      </w:r>
      <w:r w:rsidRPr="00290506">
        <w:rPr>
          <w:rFonts w:ascii="Comic Sans MS" w:hAnsi="Comic Sans MS"/>
          <w:i/>
          <w:sz w:val="20"/>
        </w:rPr>
        <w:t xml:space="preserve">В российских условиях под слияниями и поглощениями часто понимают операции с крупными пакетами акций. </w:t>
      </w:r>
      <w:r w:rsidRPr="00290506">
        <w:rPr>
          <w:rFonts w:ascii="Comic Sans MS" w:hAnsi="Comic Sans MS"/>
          <w:sz w:val="20"/>
        </w:rPr>
        <w:t>Однако деятельность по покупке и продаже отдельных предприятий не тождественна слияниям и поглощениям. Деятельность инвестиционного банка при проведении слияний и поглощений может быть подразделена на следующие составляющие:</w:t>
      </w:r>
    </w:p>
    <w:p w:rsidR="00290506" w:rsidRPr="00290506" w:rsidRDefault="00290506" w:rsidP="00087943">
      <w:pPr>
        <w:pStyle w:val="a6"/>
        <w:numPr>
          <w:ilvl w:val="0"/>
          <w:numId w:val="87"/>
        </w:numPr>
        <w:tabs>
          <w:tab w:val="clear" w:pos="360"/>
          <w:tab w:val="num" w:pos="567"/>
        </w:tabs>
        <w:ind w:left="567" w:hanging="567"/>
        <w:jc w:val="both"/>
        <w:rPr>
          <w:rFonts w:ascii="Comic Sans MS" w:hAnsi="Comic Sans MS"/>
          <w:sz w:val="20"/>
        </w:rPr>
      </w:pPr>
      <w:r w:rsidRPr="00290506">
        <w:rPr>
          <w:rFonts w:ascii="Comic Sans MS" w:hAnsi="Comic Sans MS"/>
          <w:sz w:val="20"/>
        </w:rPr>
        <w:t>консалтинговая деятельность по определению оптимального варианта реструктурирования бизнеса;</w:t>
      </w:r>
    </w:p>
    <w:p w:rsidR="00290506" w:rsidRPr="00290506" w:rsidRDefault="00290506" w:rsidP="00087943">
      <w:pPr>
        <w:pStyle w:val="a6"/>
        <w:numPr>
          <w:ilvl w:val="0"/>
          <w:numId w:val="87"/>
        </w:numPr>
        <w:tabs>
          <w:tab w:val="clear" w:pos="360"/>
          <w:tab w:val="num" w:pos="567"/>
        </w:tabs>
        <w:ind w:left="567" w:hanging="567"/>
        <w:jc w:val="both"/>
        <w:rPr>
          <w:rFonts w:ascii="Comic Sans MS" w:hAnsi="Comic Sans MS"/>
          <w:sz w:val="20"/>
        </w:rPr>
      </w:pPr>
      <w:r w:rsidRPr="00290506">
        <w:rPr>
          <w:rFonts w:ascii="Comic Sans MS" w:hAnsi="Comic Sans MS"/>
          <w:sz w:val="20"/>
        </w:rPr>
        <w:t>привлечение финансовых ресурсов для осуществления слияний и поглощений;</w:t>
      </w:r>
    </w:p>
    <w:p w:rsidR="00290506" w:rsidRPr="00290506" w:rsidRDefault="00290506" w:rsidP="00087943">
      <w:pPr>
        <w:pStyle w:val="a6"/>
        <w:numPr>
          <w:ilvl w:val="0"/>
          <w:numId w:val="87"/>
        </w:numPr>
        <w:tabs>
          <w:tab w:val="clear" w:pos="360"/>
          <w:tab w:val="num" w:pos="567"/>
        </w:tabs>
        <w:ind w:left="567" w:hanging="567"/>
        <w:jc w:val="both"/>
        <w:rPr>
          <w:rFonts w:ascii="Comic Sans MS" w:hAnsi="Comic Sans MS"/>
          <w:sz w:val="20"/>
        </w:rPr>
      </w:pPr>
      <w:r w:rsidRPr="00290506">
        <w:rPr>
          <w:rFonts w:ascii="Comic Sans MS" w:hAnsi="Comic Sans MS"/>
          <w:sz w:val="20"/>
        </w:rPr>
        <w:t>аккумулирование на рынке крупных пакетов акций по заказу клиента (покупка крупных пакетов), продажа крупных пакетов;</w:t>
      </w:r>
    </w:p>
    <w:p w:rsidR="00290506" w:rsidRPr="00290506" w:rsidRDefault="00290506" w:rsidP="00087943">
      <w:pPr>
        <w:pStyle w:val="a6"/>
        <w:numPr>
          <w:ilvl w:val="0"/>
          <w:numId w:val="87"/>
        </w:numPr>
        <w:tabs>
          <w:tab w:val="clear" w:pos="360"/>
          <w:tab w:val="num" w:pos="567"/>
        </w:tabs>
        <w:ind w:left="567" w:hanging="567"/>
        <w:jc w:val="both"/>
        <w:rPr>
          <w:rFonts w:ascii="Comic Sans MS" w:hAnsi="Comic Sans MS"/>
          <w:sz w:val="20"/>
        </w:rPr>
      </w:pPr>
      <w:r w:rsidRPr="00290506">
        <w:rPr>
          <w:rFonts w:ascii="Comic Sans MS" w:hAnsi="Comic Sans MS"/>
          <w:sz w:val="20"/>
        </w:rPr>
        <w:t>реструктуризация отдельной компании и продажа ее частей;</w:t>
      </w:r>
    </w:p>
    <w:p w:rsidR="00290506" w:rsidRPr="00290506" w:rsidRDefault="00290506" w:rsidP="00087943">
      <w:pPr>
        <w:pStyle w:val="a6"/>
        <w:numPr>
          <w:ilvl w:val="0"/>
          <w:numId w:val="87"/>
        </w:numPr>
        <w:tabs>
          <w:tab w:val="clear" w:pos="360"/>
          <w:tab w:val="num" w:pos="567"/>
        </w:tabs>
        <w:ind w:left="567" w:hanging="567"/>
        <w:jc w:val="both"/>
        <w:rPr>
          <w:rFonts w:ascii="Comic Sans MS" w:hAnsi="Comic Sans MS"/>
          <w:sz w:val="20"/>
        </w:rPr>
      </w:pPr>
      <w:r w:rsidRPr="00290506">
        <w:rPr>
          <w:rFonts w:ascii="Comic Sans MS" w:hAnsi="Comic Sans MS"/>
          <w:sz w:val="20"/>
        </w:rPr>
        <w:t>выработка и осуществление эффективной защиты клиента от поглощения.</w:t>
      </w:r>
    </w:p>
    <w:p w:rsidR="00290506" w:rsidRPr="00290506" w:rsidRDefault="00290506" w:rsidP="00290506">
      <w:pPr>
        <w:pStyle w:val="a6"/>
        <w:ind w:firstLine="0"/>
        <w:jc w:val="center"/>
        <w:rPr>
          <w:rFonts w:ascii="Comic Sans MS" w:hAnsi="Comic Sans MS"/>
          <w:b/>
          <w:sz w:val="20"/>
          <w:u w:val="single"/>
        </w:rPr>
      </w:pPr>
      <w:r w:rsidRPr="00290506">
        <w:rPr>
          <w:rFonts w:ascii="Comic Sans MS" w:hAnsi="Comic Sans MS"/>
          <w:b/>
          <w:sz w:val="20"/>
          <w:u w:val="single"/>
        </w:rPr>
        <w:t>Торговля ценными бумагами</w:t>
      </w:r>
    </w:p>
    <w:p w:rsidR="00290506" w:rsidRPr="00290506" w:rsidRDefault="00290506" w:rsidP="00290506">
      <w:pPr>
        <w:pStyle w:val="a6"/>
        <w:rPr>
          <w:rFonts w:ascii="Comic Sans MS" w:hAnsi="Comic Sans MS"/>
          <w:sz w:val="20"/>
        </w:rPr>
      </w:pPr>
      <w:r w:rsidRPr="00290506">
        <w:rPr>
          <w:rFonts w:ascii="Comic Sans MS" w:hAnsi="Comic Sans MS"/>
          <w:sz w:val="20"/>
        </w:rPr>
        <w:t xml:space="preserve">Данный вид деятельности мы определили, как </w:t>
      </w:r>
      <w:r w:rsidRPr="00290506">
        <w:rPr>
          <w:rFonts w:ascii="Comic Sans MS" w:hAnsi="Comic Sans MS"/>
          <w:i/>
          <w:sz w:val="20"/>
        </w:rPr>
        <w:t>внешний</w:t>
      </w:r>
      <w:r w:rsidRPr="00290506">
        <w:rPr>
          <w:rFonts w:ascii="Comic Sans MS" w:hAnsi="Comic Sans MS"/>
          <w:sz w:val="20"/>
        </w:rPr>
        <w:t xml:space="preserve"> ввиду возможности непосредственно продавать брокерские услуги, т.е. услуги по покупке и продаже ценных бумаг.</w:t>
      </w:r>
    </w:p>
    <w:p w:rsidR="00290506" w:rsidRPr="00290506" w:rsidRDefault="00290506" w:rsidP="00290506">
      <w:pPr>
        <w:pStyle w:val="a6"/>
        <w:rPr>
          <w:rFonts w:ascii="Comic Sans MS" w:hAnsi="Comic Sans MS"/>
          <w:sz w:val="20"/>
        </w:rPr>
      </w:pPr>
      <w:r w:rsidRPr="00290506">
        <w:rPr>
          <w:rFonts w:ascii="Comic Sans MS" w:hAnsi="Comic Sans MS"/>
          <w:sz w:val="20"/>
        </w:rPr>
        <w:t>В то же время деятельность по торговле ценными бумагами также осуществляется как инструмент обеспечения инвестиционной банковской деятельности (продажи размещаемых ценных бумаг) и деятельности по управлению активами (покупки и продажи ценных бумаг в процессе реструктуризации портфеля ценных бумаг). При этом на развитых финансовых рынках под торговлей ценными бумагами понимается не просто процесс заключения сделок купли</w:t>
      </w:r>
      <w:r w:rsidRPr="00440471">
        <w:rPr>
          <w:rFonts w:ascii="Comic Sans MS" w:hAnsi="Comic Sans MS"/>
          <w:sz w:val="20"/>
        </w:rPr>
        <w:t>/</w:t>
      </w:r>
      <w:r w:rsidRPr="00290506">
        <w:rPr>
          <w:rFonts w:ascii="Comic Sans MS" w:hAnsi="Comic Sans MS"/>
          <w:sz w:val="20"/>
        </w:rPr>
        <w:t>продажи ценных бумаг, а осуществление сложных торговых и арбитражных стратегий, состоящих как из множества простых сделок купли</w:t>
      </w:r>
      <w:r w:rsidRPr="00440471">
        <w:rPr>
          <w:rFonts w:ascii="Comic Sans MS" w:hAnsi="Comic Sans MS"/>
          <w:sz w:val="20"/>
        </w:rPr>
        <w:t>/</w:t>
      </w:r>
      <w:r w:rsidRPr="00290506">
        <w:rPr>
          <w:rFonts w:ascii="Comic Sans MS" w:hAnsi="Comic Sans MS"/>
          <w:sz w:val="20"/>
        </w:rPr>
        <w:t>продажи, так из более сложных сделок.</w:t>
      </w:r>
    </w:p>
    <w:p w:rsidR="00290506" w:rsidRPr="00290506" w:rsidRDefault="00290506" w:rsidP="00290506">
      <w:pPr>
        <w:pStyle w:val="a6"/>
        <w:rPr>
          <w:rFonts w:ascii="Comic Sans MS" w:hAnsi="Comic Sans MS"/>
          <w:sz w:val="20"/>
        </w:rPr>
      </w:pPr>
      <w:r w:rsidRPr="00290506">
        <w:rPr>
          <w:rFonts w:ascii="Comic Sans MS" w:hAnsi="Comic Sans MS"/>
          <w:sz w:val="20"/>
        </w:rPr>
        <w:t>В России сегодня торговля ценными бумагами означает почти всегда не связанные между собой сделки купли</w:t>
      </w:r>
      <w:r w:rsidRPr="00440471">
        <w:rPr>
          <w:rFonts w:ascii="Comic Sans MS" w:hAnsi="Comic Sans MS"/>
          <w:sz w:val="20"/>
        </w:rPr>
        <w:t>/</w:t>
      </w:r>
      <w:r w:rsidRPr="00290506">
        <w:rPr>
          <w:rFonts w:ascii="Comic Sans MS" w:hAnsi="Comic Sans MS"/>
          <w:sz w:val="20"/>
        </w:rPr>
        <w:t>продажи, и лишь изредка крупные институты применяют более сложные сделки.</w:t>
      </w:r>
    </w:p>
    <w:p w:rsidR="00290506" w:rsidRPr="00290506" w:rsidRDefault="00290506" w:rsidP="00290506">
      <w:pPr>
        <w:pStyle w:val="a6"/>
        <w:rPr>
          <w:rFonts w:ascii="Comic Sans MS" w:hAnsi="Comic Sans MS"/>
          <w:sz w:val="20"/>
        </w:rPr>
      </w:pPr>
      <w:r w:rsidRPr="00290506">
        <w:rPr>
          <w:rFonts w:ascii="Comic Sans MS" w:hAnsi="Comic Sans MS"/>
          <w:sz w:val="20"/>
        </w:rPr>
        <w:t>Организация торговли ценными бумагами в рамках инвестиционного банка или крупной инвестиционной компании – отдельная сфера бизнеса и науки, имеющая свои сложные закономерности и технологии. Это вид деятельности, который осваивается участниками рынка в первую очередь. В большинстве случаев крупные российские участники рынка имеют достаточно высокотехнологичные подразделения, занимающиеся торговыми операциями с ценными бумагами.</w:t>
      </w:r>
    </w:p>
    <w:p w:rsidR="00290506" w:rsidRPr="00290506" w:rsidRDefault="00290506" w:rsidP="00290506">
      <w:pPr>
        <w:pStyle w:val="a6"/>
        <w:ind w:firstLine="0"/>
        <w:jc w:val="center"/>
        <w:rPr>
          <w:rFonts w:ascii="Comic Sans MS" w:hAnsi="Comic Sans MS"/>
          <w:b/>
          <w:sz w:val="20"/>
          <w:u w:val="single"/>
        </w:rPr>
      </w:pPr>
      <w:r w:rsidRPr="00290506">
        <w:rPr>
          <w:rFonts w:ascii="Comic Sans MS" w:hAnsi="Comic Sans MS"/>
          <w:b/>
          <w:sz w:val="20"/>
          <w:u w:val="single"/>
        </w:rPr>
        <w:t>Управление активами</w:t>
      </w:r>
    </w:p>
    <w:p w:rsidR="00290506" w:rsidRPr="00290506" w:rsidRDefault="00290506" w:rsidP="00290506">
      <w:pPr>
        <w:pStyle w:val="a6"/>
        <w:rPr>
          <w:rFonts w:ascii="Comic Sans MS" w:hAnsi="Comic Sans MS"/>
          <w:sz w:val="20"/>
        </w:rPr>
      </w:pPr>
      <w:r w:rsidRPr="00290506">
        <w:rPr>
          <w:rFonts w:ascii="Comic Sans MS" w:hAnsi="Comic Sans MS"/>
          <w:sz w:val="20"/>
        </w:rPr>
        <w:t>Управление активами (или управление инвестициями) нацелено как на управление собственными средствами инвестиционного банка, так и на управление портфелями, сформированными за счет средств клиентов.</w:t>
      </w:r>
    </w:p>
    <w:p w:rsidR="00290506" w:rsidRPr="00290506" w:rsidRDefault="00290506" w:rsidP="00290506">
      <w:pPr>
        <w:pStyle w:val="a6"/>
        <w:rPr>
          <w:rFonts w:ascii="Comic Sans MS" w:hAnsi="Comic Sans MS"/>
          <w:sz w:val="20"/>
        </w:rPr>
      </w:pPr>
      <w:r w:rsidRPr="00290506">
        <w:rPr>
          <w:rFonts w:ascii="Comic Sans MS" w:hAnsi="Comic Sans MS"/>
          <w:sz w:val="20"/>
        </w:rPr>
        <w:t>С точки зрения клиента, инвестиционный банк может предоставить услуги по управлению ресурсами, например на рынке британских облигаций, услуги по управлению ресурсами на рынке американских акций, а также на любом другом рынке или секторе, группе рынков. При этом клиент может либо в любой день вложить и изъять деньги, обратившись к управляющему, либо сделать это только в определенные дни, либо использовать для этих целей фондовую биржу.</w:t>
      </w:r>
    </w:p>
    <w:p w:rsidR="00290506" w:rsidRPr="00290506" w:rsidRDefault="00290506" w:rsidP="00290506">
      <w:pPr>
        <w:pStyle w:val="a6"/>
        <w:rPr>
          <w:rFonts w:ascii="Comic Sans MS" w:hAnsi="Comic Sans MS"/>
          <w:i/>
          <w:sz w:val="20"/>
        </w:rPr>
      </w:pPr>
      <w:r w:rsidRPr="00290506">
        <w:rPr>
          <w:rFonts w:ascii="Comic Sans MS" w:hAnsi="Comic Sans MS"/>
          <w:sz w:val="20"/>
        </w:rPr>
        <w:t xml:space="preserve">С точки зрения инвестиционного банка все фонды, которыми он управляет, являются поставщиками финансовых ресурсов в общий портфель инвестиционного банка, структура которого в значительной мере задается структурой привлеченных через различные фонды ресурсов. Кроме ресурсов клиентов в этот портфель также входят собственные средства. </w:t>
      </w:r>
      <w:r w:rsidRPr="00290506">
        <w:rPr>
          <w:rFonts w:ascii="Comic Sans MS" w:hAnsi="Comic Sans MS"/>
          <w:i/>
          <w:sz w:val="20"/>
        </w:rPr>
        <w:t>Управление этим портфелем и называется управлением инвестициями.</w:t>
      </w:r>
    </w:p>
    <w:p w:rsidR="00290506" w:rsidRPr="00290506" w:rsidRDefault="00290506" w:rsidP="00290506">
      <w:pPr>
        <w:pStyle w:val="a6"/>
        <w:rPr>
          <w:rFonts w:ascii="Comic Sans MS" w:hAnsi="Comic Sans MS"/>
          <w:sz w:val="20"/>
        </w:rPr>
      </w:pPr>
      <w:r w:rsidRPr="00290506">
        <w:rPr>
          <w:rFonts w:ascii="Comic Sans MS" w:hAnsi="Comic Sans MS"/>
          <w:sz w:val="20"/>
        </w:rPr>
        <w:t>При управлении инвестициями используются рекомендации аналитического отдела банка. Он же разрабатывает динамические модели портфеля, которые становятся целями для той части инвестиционного банка, которая осуществляет деятельность по торговле ценными бумагами.</w:t>
      </w:r>
    </w:p>
    <w:p w:rsidR="00290506" w:rsidRPr="00290506" w:rsidRDefault="00290506" w:rsidP="00290506">
      <w:pPr>
        <w:pStyle w:val="a6"/>
        <w:ind w:firstLine="0"/>
        <w:jc w:val="center"/>
        <w:rPr>
          <w:rFonts w:ascii="Comic Sans MS" w:hAnsi="Comic Sans MS"/>
          <w:b/>
          <w:sz w:val="20"/>
          <w:u w:val="single"/>
        </w:rPr>
      </w:pPr>
      <w:r w:rsidRPr="00290506">
        <w:rPr>
          <w:rFonts w:ascii="Comic Sans MS" w:hAnsi="Comic Sans MS"/>
          <w:b/>
          <w:sz w:val="20"/>
          <w:u w:val="single"/>
        </w:rPr>
        <w:t>Депозитарно-кастодиальная деятельность</w:t>
      </w:r>
    </w:p>
    <w:p w:rsidR="00290506" w:rsidRPr="00290506" w:rsidRDefault="00290506" w:rsidP="00290506">
      <w:pPr>
        <w:pStyle w:val="a6"/>
        <w:rPr>
          <w:rFonts w:ascii="Comic Sans MS" w:hAnsi="Comic Sans MS"/>
          <w:sz w:val="20"/>
        </w:rPr>
      </w:pPr>
      <w:r w:rsidRPr="00290506">
        <w:rPr>
          <w:rFonts w:ascii="Comic Sans MS" w:hAnsi="Comic Sans MS"/>
          <w:sz w:val="20"/>
        </w:rPr>
        <w:t>Суть этой деятельности состоит в хранении, опеке, попечительстве, учете ценных бумаг клиентов, хранении и учете собственных ценных бумаг и других финансовых активов. Юридически в большинстве случаев данный вид деятельности вынесен за рамки юридического лица, выполняющего функции инвестиционного банка, однако эта необходимая часть деятельности направлена на предоставление комплексных услуг. Поэтому технологически данный вид деятельности становится обязательным элементом деятельности, осуществляемой универсальным инвестиционным банком.</w:t>
      </w:r>
    </w:p>
    <w:p w:rsidR="00290506" w:rsidRPr="00290506" w:rsidRDefault="00290506" w:rsidP="00290506">
      <w:pPr>
        <w:pStyle w:val="a6"/>
        <w:ind w:firstLine="0"/>
        <w:jc w:val="center"/>
        <w:rPr>
          <w:rFonts w:ascii="Comic Sans MS" w:hAnsi="Comic Sans MS"/>
          <w:b/>
          <w:sz w:val="20"/>
          <w:u w:val="single"/>
        </w:rPr>
      </w:pPr>
      <w:r w:rsidRPr="00290506">
        <w:rPr>
          <w:rFonts w:ascii="Comic Sans MS" w:hAnsi="Comic Sans MS"/>
          <w:b/>
          <w:sz w:val="20"/>
          <w:u w:val="single"/>
        </w:rPr>
        <w:t>Аналитические исследования и выработка рекомендаций</w:t>
      </w:r>
    </w:p>
    <w:p w:rsidR="00290506" w:rsidRPr="00290506" w:rsidRDefault="00290506" w:rsidP="00290506">
      <w:pPr>
        <w:pStyle w:val="a6"/>
        <w:rPr>
          <w:rFonts w:ascii="Comic Sans MS" w:hAnsi="Comic Sans MS"/>
          <w:sz w:val="20"/>
        </w:rPr>
      </w:pPr>
      <w:r w:rsidRPr="00290506">
        <w:rPr>
          <w:rFonts w:ascii="Comic Sans MS" w:hAnsi="Comic Sans MS"/>
          <w:sz w:val="20"/>
        </w:rPr>
        <w:t>Эта деятельность сам по себе, как правило, не приносит прибыли. Напротив, она стала одной из наиболее затратных в инвестиционных банках. Поэтому данный вид деятельности можно классифицировать как промежуточный между внешними и внутренними видами деятельности инвестиционного банка.</w:t>
      </w:r>
    </w:p>
    <w:p w:rsidR="00290506" w:rsidRPr="00290506" w:rsidRDefault="00290506" w:rsidP="00290506">
      <w:pPr>
        <w:pStyle w:val="a6"/>
        <w:rPr>
          <w:rFonts w:ascii="Comic Sans MS" w:hAnsi="Comic Sans MS"/>
          <w:sz w:val="20"/>
        </w:rPr>
      </w:pPr>
      <w:r w:rsidRPr="00290506">
        <w:rPr>
          <w:rFonts w:ascii="Comic Sans MS" w:hAnsi="Comic Sans MS"/>
          <w:sz w:val="20"/>
        </w:rPr>
        <w:t>Современные инвестиционные банки в странах с развитыми финансовыми рынками тратят все больше денег на развитие своих исследовательских команд. Можно указать, по крайней мере, на две причины такой любви банкиров к исследовательской деятельности.</w:t>
      </w:r>
    </w:p>
    <w:p w:rsidR="00290506" w:rsidRPr="00290506" w:rsidRDefault="00290506" w:rsidP="00087943">
      <w:pPr>
        <w:pStyle w:val="a6"/>
        <w:numPr>
          <w:ilvl w:val="0"/>
          <w:numId w:val="88"/>
        </w:numPr>
        <w:tabs>
          <w:tab w:val="clear" w:pos="360"/>
          <w:tab w:val="num" w:pos="567"/>
        </w:tabs>
        <w:ind w:left="567" w:hanging="567"/>
        <w:jc w:val="both"/>
        <w:rPr>
          <w:rFonts w:ascii="Comic Sans MS" w:hAnsi="Comic Sans MS"/>
          <w:sz w:val="20"/>
        </w:rPr>
      </w:pPr>
      <w:r w:rsidRPr="00290506">
        <w:rPr>
          <w:rFonts w:ascii="Comic Sans MS" w:hAnsi="Comic Sans MS"/>
          <w:sz w:val="20"/>
        </w:rPr>
        <w:t>Исследования и рекомендации, предоставляемые клиентам, – своего рода «лицо» инвестиционного банка, свидетельствующее о его возможностях и указывающее на качество услуг этого банка. Первый шаг в привлечении клиента – представление своих исследований, рекомендаций, оценок рынка, прогнозов.</w:t>
      </w:r>
    </w:p>
    <w:p w:rsidR="00290506" w:rsidRPr="00290506" w:rsidRDefault="00290506" w:rsidP="00087943">
      <w:pPr>
        <w:pStyle w:val="a6"/>
        <w:numPr>
          <w:ilvl w:val="0"/>
          <w:numId w:val="88"/>
        </w:numPr>
        <w:tabs>
          <w:tab w:val="clear" w:pos="360"/>
          <w:tab w:val="num" w:pos="567"/>
        </w:tabs>
        <w:ind w:left="567" w:hanging="567"/>
        <w:jc w:val="both"/>
        <w:rPr>
          <w:rFonts w:ascii="Comic Sans MS" w:hAnsi="Comic Sans MS"/>
          <w:sz w:val="20"/>
        </w:rPr>
      </w:pPr>
      <w:r w:rsidRPr="00290506">
        <w:rPr>
          <w:rFonts w:ascii="Comic Sans MS" w:hAnsi="Comic Sans MS"/>
          <w:sz w:val="20"/>
        </w:rPr>
        <w:t>Качественная исследовательская работа лежит в основе успешной деятельности по управлению инвестициями, привлечению финансирования. Чем выше качество аналитической работы в инвестиционном банке, тем прибыльнее управление активами, тем больше объем привлекаемых финансовых ресурсов, а условия привлечения выгоднее.</w:t>
      </w:r>
    </w:p>
    <w:p w:rsidR="00290506" w:rsidRPr="00290506" w:rsidRDefault="00290506" w:rsidP="00290506">
      <w:pPr>
        <w:pStyle w:val="a6"/>
        <w:rPr>
          <w:rFonts w:ascii="Comic Sans MS" w:hAnsi="Comic Sans MS"/>
          <w:sz w:val="20"/>
        </w:rPr>
      </w:pPr>
    </w:p>
    <w:p w:rsidR="00290506" w:rsidRPr="00290506" w:rsidRDefault="00290506" w:rsidP="00290506">
      <w:pPr>
        <w:pStyle w:val="a6"/>
        <w:rPr>
          <w:rFonts w:ascii="Comic Sans MS" w:hAnsi="Comic Sans MS"/>
          <w:sz w:val="20"/>
        </w:rPr>
      </w:pPr>
    </w:p>
    <w:p w:rsidR="00290506" w:rsidRPr="00290506" w:rsidRDefault="00290506" w:rsidP="00290506">
      <w:pPr>
        <w:pStyle w:val="a6"/>
        <w:rPr>
          <w:rFonts w:ascii="Comic Sans MS" w:hAnsi="Comic Sans MS"/>
          <w:b/>
          <w:i/>
          <w:sz w:val="20"/>
        </w:rPr>
      </w:pPr>
      <w:r w:rsidRPr="00290506">
        <w:rPr>
          <w:rFonts w:ascii="Comic Sans MS" w:hAnsi="Comic Sans MS"/>
          <w:b/>
          <w:i/>
          <w:sz w:val="20"/>
        </w:rPr>
        <w:t>Для выполнения внешних видов деятельности инвестиционный банк развивает также внутренние виды деятельности, обеспечивающие нормальные условия функционирования для тез подразделений, которые осуществляют внешнюю деятельность и приносят прибыль.</w:t>
      </w:r>
    </w:p>
    <w:p w:rsidR="00290506" w:rsidRPr="00290506" w:rsidRDefault="00290506" w:rsidP="00290506">
      <w:pPr>
        <w:pStyle w:val="a6"/>
        <w:rPr>
          <w:rFonts w:ascii="Comic Sans MS" w:hAnsi="Comic Sans MS"/>
          <w:b/>
          <w:sz w:val="20"/>
        </w:rPr>
      </w:pPr>
      <w:r w:rsidRPr="00290506">
        <w:rPr>
          <w:rFonts w:ascii="Comic Sans MS" w:hAnsi="Comic Sans MS"/>
          <w:b/>
          <w:sz w:val="20"/>
        </w:rPr>
        <w:t>К наиболее крупным статьям дохода инвестиционного банка следует отнести:</w:t>
      </w:r>
    </w:p>
    <w:p w:rsidR="00290506" w:rsidRPr="00290506" w:rsidRDefault="00290506" w:rsidP="00087943">
      <w:pPr>
        <w:pStyle w:val="a6"/>
        <w:numPr>
          <w:ilvl w:val="0"/>
          <w:numId w:val="89"/>
        </w:numPr>
        <w:tabs>
          <w:tab w:val="clear" w:pos="360"/>
          <w:tab w:val="num" w:pos="567"/>
        </w:tabs>
        <w:ind w:left="567" w:hanging="567"/>
        <w:jc w:val="both"/>
        <w:rPr>
          <w:rFonts w:ascii="Comic Sans MS" w:hAnsi="Comic Sans MS"/>
          <w:i/>
          <w:sz w:val="20"/>
        </w:rPr>
      </w:pPr>
      <w:r w:rsidRPr="00290506">
        <w:rPr>
          <w:rFonts w:ascii="Comic Sans MS" w:hAnsi="Comic Sans MS"/>
          <w:i/>
          <w:sz w:val="20"/>
        </w:rPr>
        <w:t>доход от предоставления услуг по привлечению финансирования;</w:t>
      </w:r>
    </w:p>
    <w:p w:rsidR="00290506" w:rsidRPr="00290506" w:rsidRDefault="00290506" w:rsidP="00087943">
      <w:pPr>
        <w:pStyle w:val="a6"/>
        <w:numPr>
          <w:ilvl w:val="0"/>
          <w:numId w:val="89"/>
        </w:numPr>
        <w:tabs>
          <w:tab w:val="clear" w:pos="360"/>
          <w:tab w:val="num" w:pos="567"/>
        </w:tabs>
        <w:ind w:left="567" w:hanging="567"/>
        <w:jc w:val="both"/>
        <w:rPr>
          <w:rFonts w:ascii="Comic Sans MS" w:hAnsi="Comic Sans MS"/>
          <w:i/>
          <w:sz w:val="20"/>
        </w:rPr>
      </w:pPr>
      <w:r w:rsidRPr="00290506">
        <w:rPr>
          <w:rFonts w:ascii="Comic Sans MS" w:hAnsi="Comic Sans MS"/>
          <w:i/>
          <w:sz w:val="20"/>
        </w:rPr>
        <w:t>доход от управления собственным портфелем;</w:t>
      </w:r>
    </w:p>
    <w:p w:rsidR="00290506" w:rsidRPr="00290506" w:rsidRDefault="00290506" w:rsidP="00087943">
      <w:pPr>
        <w:pStyle w:val="a6"/>
        <w:numPr>
          <w:ilvl w:val="0"/>
          <w:numId w:val="89"/>
        </w:numPr>
        <w:tabs>
          <w:tab w:val="clear" w:pos="360"/>
          <w:tab w:val="num" w:pos="567"/>
        </w:tabs>
        <w:ind w:left="567" w:hanging="567"/>
        <w:jc w:val="both"/>
        <w:rPr>
          <w:rFonts w:ascii="Comic Sans MS" w:hAnsi="Comic Sans MS"/>
          <w:i/>
          <w:sz w:val="20"/>
        </w:rPr>
      </w:pPr>
      <w:r w:rsidRPr="00290506">
        <w:rPr>
          <w:rFonts w:ascii="Comic Sans MS" w:hAnsi="Comic Sans MS"/>
          <w:i/>
          <w:sz w:val="20"/>
        </w:rPr>
        <w:t>доход от предоставления услуг по управлению портфелями клиентов;</w:t>
      </w:r>
    </w:p>
    <w:p w:rsidR="00290506" w:rsidRPr="00290506" w:rsidRDefault="00290506" w:rsidP="00087943">
      <w:pPr>
        <w:pStyle w:val="a6"/>
        <w:numPr>
          <w:ilvl w:val="0"/>
          <w:numId w:val="89"/>
        </w:numPr>
        <w:tabs>
          <w:tab w:val="clear" w:pos="360"/>
          <w:tab w:val="num" w:pos="567"/>
        </w:tabs>
        <w:ind w:left="567" w:hanging="567"/>
        <w:jc w:val="both"/>
        <w:rPr>
          <w:rFonts w:ascii="Comic Sans MS" w:hAnsi="Comic Sans MS"/>
          <w:i/>
          <w:sz w:val="20"/>
        </w:rPr>
      </w:pPr>
      <w:r w:rsidRPr="00290506">
        <w:rPr>
          <w:rFonts w:ascii="Comic Sans MS" w:hAnsi="Comic Sans MS"/>
          <w:i/>
          <w:sz w:val="20"/>
        </w:rPr>
        <w:t>доход от предоставления брокерских услуг.</w:t>
      </w:r>
    </w:p>
    <w:p w:rsidR="00290506" w:rsidRPr="00290506" w:rsidRDefault="00290506" w:rsidP="00290506">
      <w:pPr>
        <w:pStyle w:val="a6"/>
        <w:rPr>
          <w:rFonts w:ascii="Comic Sans MS" w:hAnsi="Comic Sans MS"/>
          <w:sz w:val="20"/>
        </w:rPr>
      </w:pPr>
      <w:r w:rsidRPr="00290506">
        <w:rPr>
          <w:rFonts w:ascii="Comic Sans MS" w:hAnsi="Comic Sans MS"/>
          <w:sz w:val="20"/>
        </w:rPr>
        <w:t>Инвестиционный банк изначально начинает управлять собственными средствами (или средствами учредителей). Доходность от такой деятельности может колебаться на современном российском рынке в значительных пределах (от убытков в 100% годовых до прибыли в несколько тысяч процентов годовых).</w:t>
      </w:r>
    </w:p>
    <w:p w:rsidR="00290506" w:rsidRPr="00290506" w:rsidRDefault="00290506" w:rsidP="00290506">
      <w:pPr>
        <w:tabs>
          <w:tab w:val="left" w:pos="900"/>
        </w:tabs>
        <w:ind w:left="360"/>
        <w:jc w:val="both"/>
        <w:rPr>
          <w:rFonts w:ascii="Comic Sans MS" w:hAnsi="Comic Sans MS"/>
          <w:sz w:val="20"/>
          <w:szCs w:val="20"/>
          <w:highlight w:val="yellow"/>
        </w:rPr>
      </w:pPr>
    </w:p>
    <w:p w:rsidR="000A006E" w:rsidRPr="006658FB" w:rsidRDefault="000A006E" w:rsidP="000A006E">
      <w:pPr>
        <w:tabs>
          <w:tab w:val="left" w:pos="900"/>
        </w:tabs>
        <w:ind w:left="360"/>
        <w:jc w:val="both"/>
        <w:rPr>
          <w:rFonts w:ascii="Comic Sans MS" w:hAnsi="Comic Sans MS"/>
          <w:b/>
          <w:sz w:val="20"/>
          <w:szCs w:val="20"/>
          <w:highlight w:val="yellow"/>
        </w:rPr>
      </w:pPr>
    </w:p>
    <w:p w:rsidR="00650774" w:rsidRPr="006658FB" w:rsidRDefault="00650774" w:rsidP="00DF3E1D">
      <w:pPr>
        <w:numPr>
          <w:ilvl w:val="0"/>
          <w:numId w:val="27"/>
        </w:numPr>
        <w:tabs>
          <w:tab w:val="left" w:pos="900"/>
        </w:tabs>
        <w:jc w:val="both"/>
        <w:rPr>
          <w:rFonts w:ascii="Comic Sans MS" w:hAnsi="Comic Sans MS"/>
          <w:b/>
          <w:sz w:val="20"/>
          <w:szCs w:val="20"/>
          <w:highlight w:val="yellow"/>
        </w:rPr>
      </w:pPr>
      <w:r w:rsidRPr="006658FB">
        <w:rPr>
          <w:rFonts w:ascii="Comic Sans MS" w:hAnsi="Comic Sans MS"/>
          <w:b/>
          <w:sz w:val="20"/>
          <w:szCs w:val="20"/>
          <w:highlight w:val="yellow"/>
        </w:rPr>
        <w:t>Формирование систем ипотечных банков.</w:t>
      </w:r>
    </w:p>
    <w:p w:rsidR="00DC75E2" w:rsidRPr="006658FB" w:rsidRDefault="00DC75E2" w:rsidP="00DC75E2">
      <w:pPr>
        <w:jc w:val="both"/>
        <w:rPr>
          <w:rFonts w:ascii="Comic Sans MS" w:hAnsi="Comic Sans MS"/>
          <w:sz w:val="20"/>
          <w:szCs w:val="20"/>
        </w:rPr>
      </w:pPr>
      <w:r w:rsidRPr="006658FB">
        <w:rPr>
          <w:rFonts w:ascii="Comic Sans MS" w:hAnsi="Comic Sans MS"/>
          <w:sz w:val="20"/>
          <w:szCs w:val="20"/>
        </w:rPr>
        <w:t>Ипотека – это кредит, полученный под залог недвижимости.</w:t>
      </w:r>
    </w:p>
    <w:p w:rsidR="00DC75E2" w:rsidRPr="006658FB" w:rsidRDefault="00DC75E2" w:rsidP="00DC75E2">
      <w:pPr>
        <w:pStyle w:val="a8"/>
        <w:jc w:val="both"/>
        <w:rPr>
          <w:rFonts w:ascii="Comic Sans MS" w:hAnsi="Comic Sans MS"/>
          <w:sz w:val="20"/>
          <w:szCs w:val="20"/>
        </w:rPr>
      </w:pPr>
      <w:r w:rsidRPr="006658FB">
        <w:rPr>
          <w:rFonts w:ascii="Comic Sans MS" w:hAnsi="Comic Sans MS"/>
          <w:sz w:val="20"/>
          <w:szCs w:val="20"/>
        </w:rPr>
        <w:t>Ипотека – это обеспечение обязательства недвижимым имуществом, при котором залогодержатель имеет право, в случае неисполнения залогодателем обязательства, получить удовлетворение за счет заложенной недвижимости.</w:t>
      </w:r>
    </w:p>
    <w:p w:rsidR="00927397" w:rsidRPr="006658FB" w:rsidRDefault="00927397" w:rsidP="00927397">
      <w:pPr>
        <w:pStyle w:val="a8"/>
        <w:jc w:val="both"/>
        <w:rPr>
          <w:rFonts w:ascii="Comic Sans MS" w:hAnsi="Comic Sans MS"/>
          <w:sz w:val="20"/>
          <w:szCs w:val="20"/>
        </w:rPr>
      </w:pPr>
      <w:r w:rsidRPr="006658FB">
        <w:rPr>
          <w:rFonts w:ascii="Comic Sans MS" w:hAnsi="Comic Sans MS"/>
          <w:sz w:val="20"/>
          <w:szCs w:val="20"/>
        </w:rPr>
        <w:t>Имущество, на которое установлена ипотека, остается во владении и пользовании залогодателя, т.е. должника.</w:t>
      </w:r>
    </w:p>
    <w:p w:rsidR="00927397" w:rsidRPr="006658FB" w:rsidRDefault="00927397" w:rsidP="00927397">
      <w:pPr>
        <w:pStyle w:val="a8"/>
        <w:jc w:val="both"/>
        <w:rPr>
          <w:rFonts w:ascii="Comic Sans MS" w:hAnsi="Comic Sans MS"/>
          <w:sz w:val="20"/>
          <w:szCs w:val="20"/>
        </w:rPr>
      </w:pPr>
      <w:r w:rsidRPr="006658FB">
        <w:rPr>
          <w:rFonts w:ascii="Comic Sans MS" w:hAnsi="Comic Sans MS"/>
          <w:sz w:val="20"/>
          <w:szCs w:val="20"/>
        </w:rPr>
        <w:t>Ипотека может быть установлена на:</w:t>
      </w:r>
    </w:p>
    <w:p w:rsidR="00927397" w:rsidRPr="006658FB" w:rsidRDefault="00927397" w:rsidP="00927397">
      <w:pPr>
        <w:pStyle w:val="a8"/>
        <w:numPr>
          <w:ilvl w:val="0"/>
          <w:numId w:val="77"/>
        </w:numPr>
        <w:spacing w:after="0"/>
        <w:jc w:val="both"/>
        <w:rPr>
          <w:rFonts w:ascii="Comic Sans MS" w:hAnsi="Comic Sans MS"/>
          <w:sz w:val="20"/>
          <w:szCs w:val="20"/>
        </w:rPr>
      </w:pPr>
      <w:r w:rsidRPr="006658FB">
        <w:rPr>
          <w:rFonts w:ascii="Comic Sans MS" w:hAnsi="Comic Sans MS"/>
          <w:sz w:val="20"/>
          <w:szCs w:val="20"/>
        </w:rPr>
        <w:t>земельные участки</w:t>
      </w:r>
      <w:r w:rsidRPr="006658FB">
        <w:rPr>
          <w:rFonts w:ascii="Comic Sans MS" w:hAnsi="Comic Sans MS"/>
          <w:sz w:val="20"/>
          <w:szCs w:val="20"/>
          <w:lang w:val="en-US"/>
        </w:rPr>
        <w:t>;</w:t>
      </w:r>
    </w:p>
    <w:p w:rsidR="00927397" w:rsidRPr="006658FB" w:rsidRDefault="00927397" w:rsidP="00927397">
      <w:pPr>
        <w:pStyle w:val="a8"/>
        <w:numPr>
          <w:ilvl w:val="0"/>
          <w:numId w:val="77"/>
        </w:numPr>
        <w:spacing w:after="0"/>
        <w:jc w:val="both"/>
        <w:rPr>
          <w:rFonts w:ascii="Comic Sans MS" w:hAnsi="Comic Sans MS"/>
          <w:sz w:val="20"/>
          <w:szCs w:val="20"/>
        </w:rPr>
      </w:pPr>
      <w:r w:rsidRPr="006658FB">
        <w:rPr>
          <w:rFonts w:ascii="Comic Sans MS" w:hAnsi="Comic Sans MS"/>
          <w:sz w:val="20"/>
          <w:szCs w:val="20"/>
        </w:rPr>
        <w:t>предприятия, здания и иное недвижимое имущество, используемое в предпринимательской практике;</w:t>
      </w:r>
    </w:p>
    <w:p w:rsidR="00927397" w:rsidRPr="006658FB" w:rsidRDefault="00927397" w:rsidP="00927397">
      <w:pPr>
        <w:pStyle w:val="a8"/>
        <w:numPr>
          <w:ilvl w:val="0"/>
          <w:numId w:val="77"/>
        </w:numPr>
        <w:spacing w:after="0"/>
        <w:jc w:val="both"/>
        <w:rPr>
          <w:rFonts w:ascii="Comic Sans MS" w:hAnsi="Comic Sans MS"/>
          <w:sz w:val="20"/>
          <w:szCs w:val="20"/>
        </w:rPr>
      </w:pPr>
      <w:r w:rsidRPr="006658FB">
        <w:rPr>
          <w:rFonts w:ascii="Comic Sans MS" w:hAnsi="Comic Sans MS"/>
          <w:sz w:val="20"/>
          <w:szCs w:val="20"/>
        </w:rPr>
        <w:t>жилые дома, квартиры</w:t>
      </w:r>
      <w:r w:rsidRPr="006658FB">
        <w:rPr>
          <w:rFonts w:ascii="Comic Sans MS" w:hAnsi="Comic Sans MS"/>
          <w:sz w:val="20"/>
          <w:szCs w:val="20"/>
          <w:lang w:val="en-US"/>
        </w:rPr>
        <w:t>;</w:t>
      </w:r>
    </w:p>
    <w:p w:rsidR="00927397" w:rsidRPr="006658FB" w:rsidRDefault="00927397" w:rsidP="00927397">
      <w:pPr>
        <w:pStyle w:val="a8"/>
        <w:numPr>
          <w:ilvl w:val="0"/>
          <w:numId w:val="77"/>
        </w:numPr>
        <w:spacing w:after="0"/>
        <w:jc w:val="both"/>
        <w:rPr>
          <w:rFonts w:ascii="Comic Sans MS" w:hAnsi="Comic Sans MS"/>
          <w:sz w:val="20"/>
          <w:szCs w:val="20"/>
        </w:rPr>
      </w:pPr>
      <w:r w:rsidRPr="006658FB">
        <w:rPr>
          <w:rFonts w:ascii="Comic Sans MS" w:hAnsi="Comic Sans MS"/>
          <w:sz w:val="20"/>
          <w:szCs w:val="20"/>
        </w:rPr>
        <w:t>дачи, садовые дома, гараж и другие строения;</w:t>
      </w:r>
    </w:p>
    <w:p w:rsidR="00927397" w:rsidRPr="006658FB" w:rsidRDefault="00927397" w:rsidP="00927397">
      <w:pPr>
        <w:pStyle w:val="a8"/>
        <w:numPr>
          <w:ilvl w:val="0"/>
          <w:numId w:val="77"/>
        </w:numPr>
        <w:spacing w:after="0"/>
        <w:jc w:val="both"/>
        <w:rPr>
          <w:rFonts w:ascii="Comic Sans MS" w:hAnsi="Comic Sans MS"/>
          <w:sz w:val="20"/>
          <w:szCs w:val="20"/>
        </w:rPr>
      </w:pPr>
      <w:r w:rsidRPr="006658FB">
        <w:rPr>
          <w:rFonts w:ascii="Comic Sans MS" w:hAnsi="Comic Sans MS"/>
          <w:sz w:val="20"/>
          <w:szCs w:val="20"/>
        </w:rPr>
        <w:t>иное недвижимое имущество.</w:t>
      </w:r>
    </w:p>
    <w:p w:rsidR="00927397" w:rsidRPr="006658FB" w:rsidRDefault="00927397" w:rsidP="00927397">
      <w:pPr>
        <w:pStyle w:val="a8"/>
        <w:jc w:val="both"/>
        <w:rPr>
          <w:rFonts w:ascii="Comic Sans MS" w:hAnsi="Comic Sans MS"/>
          <w:sz w:val="20"/>
          <w:szCs w:val="20"/>
        </w:rPr>
      </w:pPr>
      <w:r w:rsidRPr="006658FB">
        <w:rPr>
          <w:rFonts w:ascii="Comic Sans MS" w:hAnsi="Comic Sans MS"/>
          <w:sz w:val="20"/>
          <w:szCs w:val="20"/>
        </w:rPr>
        <w:t>Ипотечные банки предоставляют долгосрочные кредиты, которые обеспечиваются внесением записи ипотек, или ипотечных долгов, на землевладение, под которое выдается ссуда. Если ипотечные банки используют для гарантии ссуд только ипотечные долги, в деловом общении остаются понятия “ипотечный банк” и “ипотечный кредит”.</w:t>
      </w:r>
    </w:p>
    <w:p w:rsidR="00927397" w:rsidRPr="006658FB" w:rsidRDefault="00927397" w:rsidP="00927397">
      <w:pPr>
        <w:pStyle w:val="a8"/>
        <w:jc w:val="both"/>
        <w:rPr>
          <w:rFonts w:ascii="Comic Sans MS" w:hAnsi="Comic Sans MS"/>
          <w:sz w:val="20"/>
          <w:szCs w:val="20"/>
        </w:rPr>
      </w:pPr>
      <w:r w:rsidRPr="006658FB">
        <w:rPr>
          <w:rFonts w:ascii="Comic Sans MS" w:hAnsi="Comic Sans MS"/>
          <w:sz w:val="20"/>
          <w:szCs w:val="20"/>
        </w:rPr>
        <w:t>Благодаря своей долгосрочности (20 – 30 лет) ипотечные кредиты особенно удобны для финансирования в тех случаях, когда выплата процентов и погашение кредита возможны только из текущих, как правило, невысоких доходов, т. е. небольшими взносами. Например, при финансировании строительства жилых домов под аренду погашение ипотечного займа возможно только из поступлений арендной платы. Это касается также и финансирования сельскохозяйственных предприятий с целью расширения земельных угодий (покупка дополнительных участков земли) или строительства жилых и подсобных помещений, так как прирост доходов в сельском хозяйстве относительно невысок.</w:t>
      </w:r>
    </w:p>
    <w:p w:rsidR="00927397" w:rsidRPr="006658FB" w:rsidRDefault="00927397" w:rsidP="00927397">
      <w:pPr>
        <w:pStyle w:val="a8"/>
        <w:jc w:val="both"/>
        <w:rPr>
          <w:rFonts w:ascii="Comic Sans MS" w:hAnsi="Comic Sans MS"/>
          <w:sz w:val="20"/>
          <w:szCs w:val="20"/>
        </w:rPr>
      </w:pPr>
      <w:r w:rsidRPr="006658FB">
        <w:rPr>
          <w:rFonts w:ascii="Comic Sans MS" w:hAnsi="Comic Sans MS"/>
          <w:sz w:val="20"/>
          <w:szCs w:val="20"/>
        </w:rPr>
        <w:t xml:space="preserve">Средства для предоставления кредитов ипотечный банк получает от продажи закладных листов. Это надежные, приносящие твердые проценты долговые обязательства банка по отношению к держателям. Закладные листы обеспечиваются предоставляемыми банком и гарантированными ипотеками или ипотечными долгами, ссудами. Однако не каждый земельный участок может быть объектом ипотечного банка, так как безопасность кредита, обеспечивающего покрытие, определяется стоимостью закладного объекта. </w:t>
      </w:r>
    </w:p>
    <w:p w:rsidR="00927397" w:rsidRPr="006658FB" w:rsidRDefault="00927397" w:rsidP="00927397">
      <w:pPr>
        <w:pStyle w:val="a8"/>
        <w:jc w:val="both"/>
        <w:rPr>
          <w:rFonts w:ascii="Comic Sans MS" w:hAnsi="Comic Sans MS"/>
          <w:sz w:val="20"/>
          <w:szCs w:val="20"/>
        </w:rPr>
      </w:pPr>
      <w:r w:rsidRPr="006658FB">
        <w:rPr>
          <w:rFonts w:ascii="Comic Sans MS" w:hAnsi="Comic Sans MS"/>
          <w:sz w:val="20"/>
          <w:szCs w:val="20"/>
        </w:rPr>
        <w:t>Ипотечные банки имеют в экономике двойное значение: как социальные институты, обеспечивающие долгосрочные земельные кредиты, и как эмитенты закладных листов, являющихся наиболее защищенным средством вложения капитала и приносящих проценты.</w:t>
      </w:r>
    </w:p>
    <w:p w:rsidR="00927397" w:rsidRPr="006658FB" w:rsidRDefault="00927397" w:rsidP="00927397">
      <w:pPr>
        <w:pStyle w:val="a8"/>
        <w:jc w:val="both"/>
        <w:rPr>
          <w:rFonts w:ascii="Comic Sans MS" w:hAnsi="Comic Sans MS"/>
          <w:sz w:val="20"/>
          <w:szCs w:val="20"/>
        </w:rPr>
      </w:pPr>
      <w:r w:rsidRPr="006658FB">
        <w:rPr>
          <w:rFonts w:ascii="Comic Sans MS" w:hAnsi="Comic Sans MS"/>
          <w:sz w:val="20"/>
          <w:szCs w:val="20"/>
        </w:rPr>
        <w:t>Кроме того, они являются посредником между вложением капитала и реальным кредитом. Капитал держателя закладных листов обеспечивается не одним объектом, а совокупностью всех объектов банка, гарантирующих его займы. Таким образом, происходит рассеивание риска. В отличие от частного лица, которое предоставляет заем под один объект, банк имеет возможность назначать очень низкие ставки погашения, поскольку средства, поступающие от многочисленных кредитополучателей, могут быть использованы для новых кредитов.</w:t>
      </w:r>
    </w:p>
    <w:p w:rsidR="00927397" w:rsidRPr="006658FB" w:rsidRDefault="00927397" w:rsidP="00927397">
      <w:pPr>
        <w:pStyle w:val="a8"/>
        <w:jc w:val="both"/>
        <w:rPr>
          <w:rFonts w:ascii="Comic Sans MS" w:hAnsi="Comic Sans MS"/>
          <w:sz w:val="20"/>
          <w:szCs w:val="20"/>
        </w:rPr>
      </w:pPr>
      <w:r w:rsidRPr="006658FB">
        <w:rPr>
          <w:rFonts w:ascii="Comic Sans MS" w:hAnsi="Comic Sans MS"/>
          <w:sz w:val="20"/>
          <w:szCs w:val="20"/>
        </w:rPr>
        <w:t>Ипотечные банки предоставляют займы и различным коммунальным общественным структурам. В этом случае заем обеспечивается не ипотеками, а средствами, получаемыми за счет налогов. Источником средств для коммунальных займов являются выпускаемые банком Коммунальные (Общественные) закладные листы. От обычных они отличаются лишь способом гарантирования.</w:t>
      </w:r>
    </w:p>
    <w:p w:rsidR="00927397" w:rsidRPr="006658FB" w:rsidRDefault="00927397" w:rsidP="00927397">
      <w:pPr>
        <w:pStyle w:val="a8"/>
        <w:jc w:val="both"/>
        <w:rPr>
          <w:rFonts w:ascii="Comic Sans MS" w:hAnsi="Comic Sans MS"/>
          <w:sz w:val="20"/>
          <w:szCs w:val="20"/>
        </w:rPr>
      </w:pPr>
      <w:r w:rsidRPr="006658FB">
        <w:rPr>
          <w:rFonts w:ascii="Comic Sans MS" w:hAnsi="Comic Sans MS"/>
          <w:sz w:val="20"/>
          <w:szCs w:val="20"/>
        </w:rPr>
        <w:t xml:space="preserve">Виды деятельности, которыми могут заниматься ипотечные банки наряду с основной, включают вложение средств в ценные бумаги под определенные проценты, выдачу ссуд под залог ценных бумаг, а также некоторые финансовые услуги. </w:t>
      </w:r>
    </w:p>
    <w:p w:rsidR="00927397" w:rsidRPr="006658FB" w:rsidRDefault="00927397" w:rsidP="00927397">
      <w:pPr>
        <w:pStyle w:val="a8"/>
        <w:jc w:val="both"/>
        <w:rPr>
          <w:rFonts w:ascii="Comic Sans MS" w:hAnsi="Comic Sans MS"/>
          <w:sz w:val="20"/>
          <w:szCs w:val="20"/>
        </w:rPr>
      </w:pPr>
      <w:r w:rsidRPr="006658FB">
        <w:rPr>
          <w:rFonts w:ascii="Comic Sans MS" w:hAnsi="Comic Sans MS"/>
          <w:sz w:val="20"/>
          <w:szCs w:val="20"/>
        </w:rPr>
        <w:t>Ипотечному банку запрещена побочная деятельность, связанная с риском. Например, банк может приобретать участки у своих должников, только с целью предотвращению убытков, строительства административных зданий для своих нужд или жилья для своих сотрудников, спекуляцией земельными участками банку заниматься запрещено.</w:t>
      </w:r>
    </w:p>
    <w:p w:rsidR="00927397" w:rsidRPr="006658FB" w:rsidRDefault="00927397" w:rsidP="00927397">
      <w:pPr>
        <w:pStyle w:val="a8"/>
        <w:jc w:val="both"/>
        <w:rPr>
          <w:rFonts w:ascii="Comic Sans MS" w:hAnsi="Comic Sans MS"/>
          <w:sz w:val="20"/>
          <w:szCs w:val="20"/>
        </w:rPr>
      </w:pPr>
      <w:r w:rsidRPr="006658FB">
        <w:rPr>
          <w:rFonts w:ascii="Comic Sans MS" w:hAnsi="Comic Sans MS"/>
          <w:sz w:val="20"/>
          <w:szCs w:val="20"/>
        </w:rPr>
        <w:t>Законодательное ограничение в интересах держателей закладных листов делают ипотечные банки специальными институтами, а не универсальными банками. Только три банка в Германии являются в силу сложившихся традиций смешанными ипотечными банками. Всю деятельность ипотечные банки осуществляют на основе залогового права. Кратко остановимся на некоторых его аспектах.</w:t>
      </w:r>
    </w:p>
    <w:p w:rsidR="006658FB" w:rsidRPr="006658FB" w:rsidRDefault="006658FB" w:rsidP="006658FB">
      <w:pPr>
        <w:pStyle w:val="a8"/>
        <w:jc w:val="both"/>
        <w:rPr>
          <w:rFonts w:ascii="Comic Sans MS" w:hAnsi="Comic Sans MS"/>
          <w:sz w:val="20"/>
          <w:szCs w:val="20"/>
        </w:rPr>
      </w:pPr>
      <w:r w:rsidRPr="006658FB">
        <w:rPr>
          <w:rFonts w:ascii="Comic Sans MS" w:hAnsi="Comic Sans MS"/>
          <w:sz w:val="20"/>
          <w:szCs w:val="20"/>
        </w:rPr>
        <w:t>Специфическая деятельность ипотечных банков обусловливает формирование их пассивных и активных операции, которые существенно отличаются от операций коммерческих, сберегательных и инвестиционных банков, что подтверждает баланс ипотечного банка.</w:t>
      </w:r>
    </w:p>
    <w:p w:rsidR="006658FB" w:rsidRPr="006658FB" w:rsidRDefault="006658FB" w:rsidP="006658FB">
      <w:pPr>
        <w:jc w:val="both"/>
        <w:rPr>
          <w:rFonts w:ascii="Comic Sans MS" w:hAnsi="Comic Sans MS"/>
          <w:sz w:val="20"/>
          <w:szCs w:val="20"/>
        </w:rPr>
      </w:pPr>
    </w:p>
    <w:p w:rsidR="006658FB" w:rsidRPr="006658FB" w:rsidRDefault="006658FB" w:rsidP="006658FB">
      <w:pPr>
        <w:pStyle w:val="1"/>
        <w:rPr>
          <w:rFonts w:ascii="Comic Sans MS" w:hAnsi="Comic Sans MS"/>
          <w:sz w:val="20"/>
          <w:szCs w:val="20"/>
          <w:lang w:val="ru-RU"/>
        </w:rPr>
      </w:pPr>
      <w:r w:rsidRPr="006658FB">
        <w:rPr>
          <w:rFonts w:ascii="Comic Sans MS" w:hAnsi="Comic Sans MS"/>
          <w:sz w:val="20"/>
          <w:szCs w:val="20"/>
          <w:lang w:val="ru-RU"/>
        </w:rPr>
        <w:t>Таблица 1 – Баланс частного и государственного ипотечного банка</w:t>
      </w:r>
    </w:p>
    <w:p w:rsidR="006658FB" w:rsidRPr="006658FB" w:rsidRDefault="006658FB" w:rsidP="006658FB">
      <w:pPr>
        <w:jc w:val="both"/>
        <w:rPr>
          <w:rFonts w:ascii="Comic Sans MS" w:hAnsi="Comic Sans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6658FB" w:rsidRPr="006658FB">
        <w:tc>
          <w:tcPr>
            <w:tcW w:w="4261" w:type="dxa"/>
          </w:tcPr>
          <w:p w:rsidR="006658FB" w:rsidRPr="006658FB" w:rsidRDefault="006658FB" w:rsidP="00E12A92">
            <w:pPr>
              <w:jc w:val="center"/>
              <w:rPr>
                <w:rFonts w:ascii="Comic Sans MS" w:hAnsi="Comic Sans MS"/>
                <w:sz w:val="20"/>
                <w:szCs w:val="20"/>
              </w:rPr>
            </w:pPr>
            <w:r w:rsidRPr="006658FB">
              <w:rPr>
                <w:rFonts w:ascii="Comic Sans MS" w:hAnsi="Comic Sans MS"/>
                <w:sz w:val="20"/>
                <w:szCs w:val="20"/>
              </w:rPr>
              <w:t>Пассивы</w:t>
            </w:r>
          </w:p>
        </w:tc>
        <w:tc>
          <w:tcPr>
            <w:tcW w:w="4261" w:type="dxa"/>
          </w:tcPr>
          <w:p w:rsidR="006658FB" w:rsidRPr="006658FB" w:rsidRDefault="006658FB" w:rsidP="00E12A92">
            <w:pPr>
              <w:jc w:val="center"/>
              <w:rPr>
                <w:rFonts w:ascii="Comic Sans MS" w:hAnsi="Comic Sans MS"/>
                <w:sz w:val="20"/>
                <w:szCs w:val="20"/>
              </w:rPr>
            </w:pPr>
            <w:r w:rsidRPr="006658FB">
              <w:rPr>
                <w:rFonts w:ascii="Comic Sans MS" w:hAnsi="Comic Sans MS"/>
                <w:sz w:val="20"/>
                <w:szCs w:val="20"/>
              </w:rPr>
              <w:t>Активы</w:t>
            </w:r>
          </w:p>
        </w:tc>
      </w:tr>
      <w:tr w:rsidR="006658FB" w:rsidRPr="006658FB">
        <w:tc>
          <w:tcPr>
            <w:tcW w:w="4261" w:type="dxa"/>
          </w:tcPr>
          <w:p w:rsidR="006658FB" w:rsidRPr="006658FB" w:rsidRDefault="006658FB" w:rsidP="00E12A92">
            <w:pPr>
              <w:rPr>
                <w:rFonts w:ascii="Comic Sans MS" w:hAnsi="Comic Sans MS"/>
                <w:sz w:val="20"/>
                <w:szCs w:val="20"/>
              </w:rPr>
            </w:pPr>
            <w:r w:rsidRPr="006658FB">
              <w:rPr>
                <w:rFonts w:ascii="Comic Sans MS" w:hAnsi="Comic Sans MS"/>
                <w:sz w:val="20"/>
                <w:szCs w:val="20"/>
              </w:rPr>
              <w:t>1.Коммунальные облигации и закладные</w:t>
            </w:r>
          </w:p>
        </w:tc>
        <w:tc>
          <w:tcPr>
            <w:tcW w:w="4261" w:type="dxa"/>
          </w:tcPr>
          <w:p w:rsidR="006658FB" w:rsidRPr="006658FB" w:rsidRDefault="006658FB" w:rsidP="00E12A92">
            <w:pPr>
              <w:rPr>
                <w:rFonts w:ascii="Comic Sans MS" w:hAnsi="Comic Sans MS"/>
                <w:sz w:val="20"/>
                <w:szCs w:val="20"/>
              </w:rPr>
            </w:pPr>
            <w:r w:rsidRPr="006658FB">
              <w:rPr>
                <w:rFonts w:ascii="Comic Sans MS" w:hAnsi="Comic Sans MS"/>
                <w:sz w:val="20"/>
                <w:szCs w:val="20"/>
              </w:rPr>
              <w:t>1. Наличность и счета в кредитных учреждениях</w:t>
            </w:r>
          </w:p>
        </w:tc>
      </w:tr>
      <w:tr w:rsidR="006658FB" w:rsidRPr="006658FB">
        <w:tc>
          <w:tcPr>
            <w:tcW w:w="4261" w:type="dxa"/>
          </w:tcPr>
          <w:p w:rsidR="006658FB" w:rsidRPr="006658FB" w:rsidRDefault="006658FB" w:rsidP="00E12A92">
            <w:pPr>
              <w:rPr>
                <w:rFonts w:ascii="Comic Sans MS" w:hAnsi="Comic Sans MS"/>
                <w:sz w:val="20"/>
                <w:szCs w:val="20"/>
              </w:rPr>
            </w:pPr>
            <w:r w:rsidRPr="006658FB">
              <w:rPr>
                <w:rFonts w:ascii="Comic Sans MS" w:hAnsi="Comic Sans MS"/>
                <w:sz w:val="20"/>
                <w:szCs w:val="20"/>
              </w:rPr>
              <w:t>2. Долгосрочные займы</w:t>
            </w:r>
          </w:p>
        </w:tc>
        <w:tc>
          <w:tcPr>
            <w:tcW w:w="4261" w:type="dxa"/>
          </w:tcPr>
          <w:p w:rsidR="006658FB" w:rsidRPr="006658FB" w:rsidRDefault="006658FB" w:rsidP="00E12A92">
            <w:pPr>
              <w:rPr>
                <w:rFonts w:ascii="Comic Sans MS" w:hAnsi="Comic Sans MS"/>
                <w:sz w:val="20"/>
                <w:szCs w:val="20"/>
              </w:rPr>
            </w:pPr>
            <w:r w:rsidRPr="006658FB">
              <w:rPr>
                <w:rFonts w:ascii="Comic Sans MS" w:hAnsi="Comic Sans MS"/>
                <w:sz w:val="20"/>
                <w:szCs w:val="20"/>
              </w:rPr>
              <w:t>2. Долгосрочные кредиты</w:t>
            </w:r>
          </w:p>
        </w:tc>
      </w:tr>
      <w:tr w:rsidR="006658FB" w:rsidRPr="006658FB">
        <w:tc>
          <w:tcPr>
            <w:tcW w:w="4261" w:type="dxa"/>
          </w:tcPr>
          <w:p w:rsidR="006658FB" w:rsidRPr="006658FB" w:rsidRDefault="006658FB" w:rsidP="00E12A92">
            <w:pPr>
              <w:rPr>
                <w:rFonts w:ascii="Comic Sans MS" w:hAnsi="Comic Sans MS"/>
                <w:sz w:val="20"/>
                <w:szCs w:val="20"/>
              </w:rPr>
            </w:pPr>
            <w:r w:rsidRPr="006658FB">
              <w:rPr>
                <w:rFonts w:ascii="Comic Sans MS" w:hAnsi="Comic Sans MS"/>
                <w:sz w:val="20"/>
                <w:szCs w:val="20"/>
              </w:rPr>
              <w:t>3. Переходящие кредиты</w:t>
            </w:r>
          </w:p>
        </w:tc>
        <w:tc>
          <w:tcPr>
            <w:tcW w:w="4261" w:type="dxa"/>
          </w:tcPr>
          <w:p w:rsidR="006658FB" w:rsidRPr="006658FB" w:rsidRDefault="006658FB" w:rsidP="00E12A92">
            <w:pPr>
              <w:rPr>
                <w:rFonts w:ascii="Comic Sans MS" w:hAnsi="Comic Sans MS"/>
                <w:sz w:val="20"/>
                <w:szCs w:val="20"/>
              </w:rPr>
            </w:pPr>
            <w:r w:rsidRPr="006658FB">
              <w:rPr>
                <w:rFonts w:ascii="Comic Sans MS" w:hAnsi="Comic Sans MS"/>
                <w:sz w:val="20"/>
                <w:szCs w:val="20"/>
              </w:rPr>
              <w:t xml:space="preserve">3. Ценные бумаги </w:t>
            </w:r>
          </w:p>
        </w:tc>
      </w:tr>
      <w:tr w:rsidR="006658FB" w:rsidRPr="006658FB">
        <w:tc>
          <w:tcPr>
            <w:tcW w:w="4261" w:type="dxa"/>
          </w:tcPr>
          <w:p w:rsidR="006658FB" w:rsidRPr="006658FB" w:rsidRDefault="006658FB" w:rsidP="00E12A92">
            <w:pPr>
              <w:rPr>
                <w:rFonts w:ascii="Comic Sans MS" w:hAnsi="Comic Sans MS"/>
                <w:sz w:val="20"/>
                <w:szCs w:val="20"/>
              </w:rPr>
            </w:pPr>
            <w:r w:rsidRPr="006658FB">
              <w:rPr>
                <w:rFonts w:ascii="Comic Sans MS" w:hAnsi="Comic Sans MS"/>
                <w:sz w:val="20"/>
                <w:szCs w:val="20"/>
              </w:rPr>
              <w:t>4. Собственные средства</w:t>
            </w:r>
          </w:p>
        </w:tc>
        <w:tc>
          <w:tcPr>
            <w:tcW w:w="4261" w:type="dxa"/>
          </w:tcPr>
          <w:p w:rsidR="006658FB" w:rsidRPr="006658FB" w:rsidRDefault="006658FB" w:rsidP="00E12A92">
            <w:pPr>
              <w:rPr>
                <w:rFonts w:ascii="Comic Sans MS" w:hAnsi="Comic Sans MS"/>
                <w:sz w:val="20"/>
                <w:szCs w:val="20"/>
              </w:rPr>
            </w:pPr>
            <w:r w:rsidRPr="006658FB">
              <w:rPr>
                <w:rFonts w:ascii="Comic Sans MS" w:hAnsi="Comic Sans MS"/>
                <w:sz w:val="20"/>
                <w:szCs w:val="20"/>
              </w:rPr>
              <w:t xml:space="preserve">4. Переходящие кредиты </w:t>
            </w:r>
          </w:p>
        </w:tc>
      </w:tr>
      <w:tr w:rsidR="006658FB" w:rsidRPr="006658FB">
        <w:tc>
          <w:tcPr>
            <w:tcW w:w="4261" w:type="dxa"/>
          </w:tcPr>
          <w:p w:rsidR="006658FB" w:rsidRPr="006658FB" w:rsidRDefault="006658FB" w:rsidP="00E12A92">
            <w:pPr>
              <w:rPr>
                <w:rFonts w:ascii="Comic Sans MS" w:hAnsi="Comic Sans MS"/>
                <w:sz w:val="20"/>
                <w:szCs w:val="20"/>
              </w:rPr>
            </w:pPr>
            <w:r w:rsidRPr="006658FB">
              <w:rPr>
                <w:rFonts w:ascii="Comic Sans MS" w:hAnsi="Comic Sans MS"/>
                <w:sz w:val="20"/>
                <w:szCs w:val="20"/>
              </w:rPr>
              <w:t>5. Прочие</w:t>
            </w:r>
          </w:p>
        </w:tc>
        <w:tc>
          <w:tcPr>
            <w:tcW w:w="4261" w:type="dxa"/>
          </w:tcPr>
          <w:p w:rsidR="006658FB" w:rsidRPr="006658FB" w:rsidRDefault="006658FB" w:rsidP="00E12A92">
            <w:pPr>
              <w:rPr>
                <w:rFonts w:ascii="Comic Sans MS" w:hAnsi="Comic Sans MS"/>
                <w:sz w:val="20"/>
                <w:szCs w:val="20"/>
              </w:rPr>
            </w:pPr>
            <w:r w:rsidRPr="006658FB">
              <w:rPr>
                <w:rFonts w:ascii="Comic Sans MS" w:hAnsi="Comic Sans MS"/>
                <w:sz w:val="20"/>
                <w:szCs w:val="20"/>
              </w:rPr>
              <w:t>5. Прочие</w:t>
            </w:r>
          </w:p>
        </w:tc>
      </w:tr>
    </w:tbl>
    <w:p w:rsidR="006658FB" w:rsidRPr="006658FB" w:rsidRDefault="006658FB" w:rsidP="006658FB">
      <w:pPr>
        <w:jc w:val="center"/>
        <w:rPr>
          <w:rFonts w:ascii="Comic Sans MS" w:hAnsi="Comic Sans MS"/>
          <w:i/>
          <w:sz w:val="20"/>
          <w:szCs w:val="20"/>
        </w:rPr>
      </w:pPr>
      <w:r w:rsidRPr="006658FB">
        <w:rPr>
          <w:rFonts w:ascii="Comic Sans MS" w:hAnsi="Comic Sans MS"/>
          <w:i/>
          <w:sz w:val="20"/>
          <w:szCs w:val="20"/>
        </w:rPr>
        <w:t xml:space="preserve">Развитие ипотечных банков в России (период с 50 – х гг. </w:t>
      </w:r>
      <w:r w:rsidRPr="006658FB">
        <w:rPr>
          <w:rFonts w:ascii="Comic Sans MS" w:hAnsi="Comic Sans MS"/>
          <w:i/>
          <w:sz w:val="20"/>
          <w:szCs w:val="20"/>
          <w:lang w:val="en-US"/>
        </w:rPr>
        <w:t>XIII</w:t>
      </w:r>
      <w:r w:rsidRPr="006658FB">
        <w:rPr>
          <w:rFonts w:ascii="Comic Sans MS" w:hAnsi="Comic Sans MS"/>
          <w:i/>
          <w:sz w:val="20"/>
          <w:szCs w:val="20"/>
        </w:rPr>
        <w:t xml:space="preserve"> в. до наших дней).</w:t>
      </w:r>
    </w:p>
    <w:p w:rsidR="006658FB" w:rsidRPr="006658FB" w:rsidRDefault="006658FB" w:rsidP="006658FB">
      <w:pPr>
        <w:jc w:val="center"/>
        <w:rPr>
          <w:rFonts w:ascii="Comic Sans MS" w:hAnsi="Comic Sans MS"/>
          <w:i/>
          <w:sz w:val="20"/>
          <w:szCs w:val="20"/>
        </w:rPr>
      </w:pPr>
    </w:p>
    <w:p w:rsidR="006658FB" w:rsidRPr="006658FB" w:rsidRDefault="006658FB" w:rsidP="006658FB">
      <w:pPr>
        <w:jc w:val="both"/>
        <w:rPr>
          <w:rFonts w:ascii="Comic Sans MS" w:hAnsi="Comic Sans MS"/>
          <w:sz w:val="20"/>
          <w:szCs w:val="20"/>
        </w:rPr>
      </w:pPr>
      <w:r w:rsidRPr="006658FB">
        <w:rPr>
          <w:rFonts w:ascii="Comic Sans MS" w:hAnsi="Comic Sans MS"/>
          <w:sz w:val="20"/>
          <w:szCs w:val="20"/>
        </w:rPr>
        <w:t xml:space="preserve">История банковского дела в России неразрывно связана с развитием ипотечного кредитования населения. Первые банки, выдававшие долгосрочные кредиты под залог недвижимости, появились в России в 50 – х гг. </w:t>
      </w:r>
      <w:r w:rsidRPr="006658FB">
        <w:rPr>
          <w:rFonts w:ascii="Comic Sans MS" w:hAnsi="Comic Sans MS"/>
          <w:sz w:val="20"/>
          <w:szCs w:val="20"/>
          <w:lang w:val="en-US"/>
        </w:rPr>
        <w:t>XIII</w:t>
      </w:r>
      <w:r w:rsidRPr="006658FB">
        <w:rPr>
          <w:rFonts w:ascii="Comic Sans MS" w:hAnsi="Comic Sans MS"/>
          <w:sz w:val="20"/>
          <w:szCs w:val="20"/>
        </w:rPr>
        <w:t xml:space="preserve"> в. Это были государственные дворянские банки, которые функционировали следующим образом. Помещик, нуждавшийся в деньга, обращался в банк с просьбой предоставить ему кредит под залог имения. Стоимость недвижимости вместе с крепостными душами оценивалась специальными комиссиями, и банк выдавал ссуды на 15, 28 или 33 года. Чаще всего кредит составлял 60 – 70% стоимости имущества.</w:t>
      </w:r>
    </w:p>
    <w:p w:rsidR="006658FB" w:rsidRPr="006658FB" w:rsidRDefault="006658FB" w:rsidP="006658FB">
      <w:pPr>
        <w:jc w:val="both"/>
        <w:rPr>
          <w:rFonts w:ascii="Comic Sans MS" w:hAnsi="Comic Sans MS"/>
          <w:sz w:val="20"/>
          <w:szCs w:val="20"/>
        </w:rPr>
      </w:pPr>
      <w:r w:rsidRPr="006658FB">
        <w:rPr>
          <w:rFonts w:ascii="Comic Sans MS" w:hAnsi="Comic Sans MS"/>
          <w:sz w:val="20"/>
          <w:szCs w:val="20"/>
        </w:rPr>
        <w:t xml:space="preserve">Первый такой банк был учрежден в 1754 году с отделениями в Петербурге и Москве (капитал 750 тыс. руб.). Банк выдавал ссуды в размере от 500 до 1000 руб. сроком до трех лет (с1761г. – 8 лет) из 6% годовых под залог помещичьих имений и каменных строений. К началу 60 – х гг. </w:t>
      </w:r>
      <w:r w:rsidRPr="006658FB">
        <w:rPr>
          <w:rFonts w:ascii="Comic Sans MS" w:hAnsi="Comic Sans MS"/>
          <w:sz w:val="20"/>
          <w:szCs w:val="20"/>
          <w:lang w:val="en-US"/>
        </w:rPr>
        <w:t>XIII</w:t>
      </w:r>
      <w:r w:rsidRPr="006658FB">
        <w:rPr>
          <w:rFonts w:ascii="Comic Sans MS" w:hAnsi="Comic Sans MS"/>
          <w:sz w:val="20"/>
          <w:szCs w:val="20"/>
        </w:rPr>
        <w:t xml:space="preserve"> в. средства банка оказались замороженными, так как помещики не погашали в срок ссуды и отказывались от уплаты процентов. С 1762 по 1768 гг. в дополнение к первоначальному капиталу банк получил от правительства ассигнования в сумме около 6 млн. руб. В 1768 году Банк для дворянства был реорганизован в Государственный заемный банк, который принимал вклады и выдавал долгосрочные ссуды под залог помещичьих земель и горнозаводских имений, фабричных строений и каменных домов в Петербурге. В 1802 году к нему был присоединен Вспомогательный для дворянства банк (создан в 1797 г.). Часть средств банка направлялась на финансирование правительства.</w:t>
      </w:r>
    </w:p>
    <w:p w:rsidR="006658FB" w:rsidRPr="006658FB" w:rsidRDefault="006658FB" w:rsidP="006658FB">
      <w:pPr>
        <w:jc w:val="both"/>
        <w:rPr>
          <w:rFonts w:ascii="Comic Sans MS" w:hAnsi="Comic Sans MS"/>
          <w:sz w:val="20"/>
          <w:szCs w:val="20"/>
        </w:rPr>
      </w:pPr>
      <w:r w:rsidRPr="006658FB">
        <w:rPr>
          <w:rFonts w:ascii="Comic Sans MS" w:hAnsi="Comic Sans MS"/>
          <w:sz w:val="20"/>
          <w:szCs w:val="20"/>
        </w:rPr>
        <w:t xml:space="preserve">Роль дворянских банков играли также сохранные казны, созданные в 1772 году при опекунских советах в Петербурге и Москве, и Приказы общественного призрения. В 1859 году система казенных кредитных учреждений, а вместе с ней и дореформенные государственные дворянские банки были ликвидированы. </w:t>
      </w:r>
    </w:p>
    <w:p w:rsidR="006658FB" w:rsidRPr="006658FB" w:rsidRDefault="006658FB" w:rsidP="006658FB">
      <w:pPr>
        <w:jc w:val="both"/>
        <w:rPr>
          <w:rFonts w:ascii="Comic Sans MS" w:hAnsi="Comic Sans MS"/>
          <w:sz w:val="20"/>
          <w:szCs w:val="20"/>
        </w:rPr>
      </w:pPr>
      <w:r w:rsidRPr="006658FB">
        <w:rPr>
          <w:rFonts w:ascii="Comic Sans MS" w:hAnsi="Comic Sans MS"/>
          <w:sz w:val="20"/>
          <w:szCs w:val="20"/>
        </w:rPr>
        <w:t xml:space="preserve">После реформы 1861 года были созданы новые дворянские банки, выдававшие долгосрочные кредиты под залог помещичьих имений исходя из цены земельного участка. К таким банкам относился Государственный Дворянский земельный банк (основан в 1885 году), который выдавал дворянам ипотечные ссуды, на льготных условиях в размере 60% стоимости их имений сроком до 66 лет из низкого процента (5.75%, а с 1897г. – 3.5%) и предоставлял отсрочки платежей без взимания процентво. Кроме государственных в Росии действовали и местные дворянские банки. Система дворянских банков просуществовала до середины </w:t>
      </w:r>
      <w:r w:rsidRPr="006658FB">
        <w:rPr>
          <w:rFonts w:ascii="Comic Sans MS" w:hAnsi="Comic Sans MS"/>
          <w:sz w:val="20"/>
          <w:szCs w:val="20"/>
          <w:lang w:val="en-US"/>
        </w:rPr>
        <w:t>XIX</w:t>
      </w:r>
      <w:r w:rsidRPr="006658FB">
        <w:rPr>
          <w:rFonts w:ascii="Comic Sans MS" w:hAnsi="Comic Sans MS"/>
          <w:sz w:val="20"/>
          <w:szCs w:val="20"/>
        </w:rPr>
        <w:t xml:space="preserve"> в., когда Александр </w:t>
      </w:r>
      <w:r w:rsidRPr="006658FB">
        <w:rPr>
          <w:rFonts w:ascii="Comic Sans MS" w:hAnsi="Comic Sans MS"/>
          <w:sz w:val="20"/>
          <w:szCs w:val="20"/>
          <w:lang w:val="en-US"/>
        </w:rPr>
        <w:t>II</w:t>
      </w:r>
      <w:r w:rsidRPr="006658FB">
        <w:rPr>
          <w:rFonts w:ascii="Comic Sans MS" w:hAnsi="Comic Sans MS"/>
          <w:sz w:val="20"/>
          <w:szCs w:val="20"/>
        </w:rPr>
        <w:t xml:space="preserve"> запретил выдачу государственных кредитов и ликвидировал разорившиеся дворянские банки.</w:t>
      </w:r>
    </w:p>
    <w:p w:rsidR="006658FB" w:rsidRPr="006658FB" w:rsidRDefault="006658FB" w:rsidP="006658FB">
      <w:pPr>
        <w:jc w:val="both"/>
        <w:rPr>
          <w:rFonts w:ascii="Comic Sans MS" w:hAnsi="Comic Sans MS"/>
          <w:sz w:val="20"/>
          <w:szCs w:val="20"/>
        </w:rPr>
      </w:pPr>
      <w:r w:rsidRPr="006658FB">
        <w:rPr>
          <w:rFonts w:ascii="Comic Sans MS" w:hAnsi="Comic Sans MS"/>
          <w:sz w:val="20"/>
          <w:szCs w:val="20"/>
        </w:rPr>
        <w:t xml:space="preserve">Однако ипотечный кредит в России продолжал развиваться. Вскоре появились новые кредитные учреждения – городские кредитные общества и земельные банки. Они выдавали кредиты под залог недвижимости не деньгами, а ценными бумагами, обеспеченными закладываемой недвижимостью. Собственники недвижимости объединялись в товарищества, внося в виде пая собственные доходные дома. Затем выпускались ценные бумаги общества, подтвержденные имеющейся недвижимостью. По ним гарантировался фиксированный доход (около 5%). Кредитные товарищества добились права конвертировать свои ценные бумаги в государственные обязательства (облигации). </w:t>
      </w:r>
    </w:p>
    <w:p w:rsidR="006658FB" w:rsidRPr="006658FB" w:rsidRDefault="006658FB" w:rsidP="006658FB">
      <w:pPr>
        <w:jc w:val="both"/>
        <w:rPr>
          <w:rFonts w:ascii="Comic Sans MS" w:hAnsi="Comic Sans MS"/>
          <w:sz w:val="20"/>
          <w:szCs w:val="20"/>
        </w:rPr>
      </w:pPr>
      <w:r w:rsidRPr="006658FB">
        <w:rPr>
          <w:rFonts w:ascii="Comic Sans MS" w:hAnsi="Comic Sans MS"/>
          <w:sz w:val="20"/>
          <w:szCs w:val="20"/>
        </w:rPr>
        <w:t xml:space="preserve">В начале </w:t>
      </w:r>
      <w:r w:rsidRPr="006658FB">
        <w:rPr>
          <w:rFonts w:ascii="Comic Sans MS" w:hAnsi="Comic Sans MS"/>
          <w:sz w:val="20"/>
          <w:szCs w:val="20"/>
          <w:lang w:val="en-US"/>
        </w:rPr>
        <w:t>XX</w:t>
      </w:r>
      <w:r w:rsidRPr="006658FB">
        <w:rPr>
          <w:rFonts w:ascii="Comic Sans MS" w:hAnsi="Comic Sans MS"/>
          <w:sz w:val="20"/>
          <w:szCs w:val="20"/>
        </w:rPr>
        <w:t xml:space="preserve"> в. Россия имела широкую сеть ипотечных банков. Сформировался прогрессивный вторичный рынок ценных бумаг, обеспеченных закладными на недвижимое имущество. Многое из опыта российских ипотечных банков позднее было использовано в других странах.</w:t>
      </w:r>
    </w:p>
    <w:p w:rsidR="006658FB" w:rsidRPr="006658FB" w:rsidRDefault="006658FB" w:rsidP="006658FB">
      <w:pPr>
        <w:jc w:val="both"/>
        <w:rPr>
          <w:rFonts w:ascii="Comic Sans MS" w:hAnsi="Comic Sans MS"/>
          <w:sz w:val="20"/>
          <w:szCs w:val="20"/>
        </w:rPr>
      </w:pPr>
      <w:r w:rsidRPr="006658FB">
        <w:rPr>
          <w:rFonts w:ascii="Comic Sans MS" w:hAnsi="Comic Sans MS"/>
          <w:sz w:val="20"/>
          <w:szCs w:val="20"/>
        </w:rPr>
        <w:t>Развитие системы ипотечного кредитования под залог недвижимого имущества, и, прежде всего земли, приостановлено в октябре 1917г. Советская власть, ликвидировав частную собственность, в том числе и на землю, практически устранила основу для ипотечного кредитования.</w:t>
      </w:r>
    </w:p>
    <w:p w:rsidR="006658FB" w:rsidRPr="006658FB" w:rsidRDefault="006658FB" w:rsidP="006658FB">
      <w:pPr>
        <w:jc w:val="both"/>
        <w:rPr>
          <w:rFonts w:ascii="Comic Sans MS" w:hAnsi="Comic Sans MS"/>
          <w:sz w:val="20"/>
          <w:szCs w:val="20"/>
        </w:rPr>
      </w:pPr>
      <w:r w:rsidRPr="006658FB">
        <w:rPr>
          <w:rFonts w:ascii="Comic Sans MS" w:hAnsi="Comic Sans MS"/>
          <w:sz w:val="20"/>
          <w:szCs w:val="20"/>
        </w:rPr>
        <w:t>В настоящее время, спустя 70 с лишним лет, с развитием частных форм собственности началось возрождение ипотеки. В Москве и других крупных городах России (Санкт  - Петербурге, Новосибирске) созданы первые ипотечные банки.  Процесс их становления сложен и противоречив. Это связано с той экономической ситуацией, которая сложилась в стране, - дефицит кредитных ресурсов долгосрочного характера, высокие темпы инфляции и процентные ставки, делающие долгосрочные кредиты практически недоступными для подавляющей части населения. Отсутствие законодательства по ипотеке, несовершенство системы регистрации закладных и изъятия недвижимости у недобросовестных плательщиков также сдерживают развитие операций по предоставлению и по развитию ипотечных кредитов в России.</w:t>
      </w:r>
    </w:p>
    <w:p w:rsidR="006658FB" w:rsidRPr="006658FB" w:rsidRDefault="006658FB" w:rsidP="006658FB">
      <w:pPr>
        <w:jc w:val="both"/>
        <w:rPr>
          <w:rFonts w:ascii="Comic Sans MS" w:hAnsi="Comic Sans MS"/>
          <w:sz w:val="20"/>
          <w:szCs w:val="20"/>
        </w:rPr>
      </w:pPr>
      <w:r w:rsidRPr="006658FB">
        <w:rPr>
          <w:rFonts w:ascii="Comic Sans MS" w:hAnsi="Comic Sans MS"/>
          <w:sz w:val="20"/>
          <w:szCs w:val="20"/>
        </w:rPr>
        <w:t>Российские ипотечные банки, тщательно изучая дореволюционный опыт, практику других государств, стараются разработать банковские продукты, способные реально действовать в сложной экономической обстановке. Однако очень немногие вновь созданные ипотечные банки, в большинстве своем представляющие собой обычные универсальные коммерческие банки, могут констатировать действительной проведение операций по ипотечному кредитованию граждан. Следующим шагом развития ипотеки на российском рынке стало создание в 1993 году Ассоциации ипотечных банков, учредителями которой выступили 16 фирм, 9 из них – ипотечные банки. Цель Ассоциации – лоббирование, поддержка законов об ипотеке, преференции банков, которые  занимаются ипотечным кредитованием.</w:t>
      </w:r>
    </w:p>
    <w:p w:rsidR="006658FB" w:rsidRPr="006658FB" w:rsidRDefault="006658FB" w:rsidP="006658FB">
      <w:pPr>
        <w:jc w:val="both"/>
        <w:rPr>
          <w:rFonts w:ascii="Comic Sans MS" w:hAnsi="Comic Sans MS"/>
          <w:sz w:val="20"/>
          <w:szCs w:val="20"/>
        </w:rPr>
      </w:pPr>
      <w:r w:rsidRPr="006658FB">
        <w:rPr>
          <w:rFonts w:ascii="Comic Sans MS" w:hAnsi="Comic Sans MS"/>
          <w:sz w:val="20"/>
          <w:szCs w:val="20"/>
        </w:rPr>
        <w:t xml:space="preserve">Ипотечные банки являются важной структурой в области решения жилищной проблемы. Дальней шее развитие ипотечного бизнеса в нашей стране во многом зависит от отношения Центробанка и Правительства России к данной проблеме. Поэтому задача Ассоциации – помочь на государственном уровне сформировать “поле”, на котором могли бы работать ипотечные банки, развивая ипотечное долгосрочное кредитование. </w:t>
      </w:r>
    </w:p>
    <w:p w:rsidR="006658FB" w:rsidRPr="006658FB" w:rsidRDefault="006658FB" w:rsidP="006658FB">
      <w:pPr>
        <w:jc w:val="both"/>
        <w:rPr>
          <w:rFonts w:ascii="Comic Sans MS" w:hAnsi="Comic Sans MS"/>
          <w:sz w:val="20"/>
          <w:szCs w:val="20"/>
        </w:rPr>
      </w:pPr>
      <w:r w:rsidRPr="006658FB">
        <w:rPr>
          <w:rFonts w:ascii="Comic Sans MS" w:hAnsi="Comic Sans MS"/>
          <w:sz w:val="20"/>
          <w:szCs w:val="20"/>
        </w:rPr>
        <w:t>Возрождение ипотеки в России вызвало ряд новых проблем, в частности, одну из основополагающих в ипотеке – оценку недвижимости.</w:t>
      </w:r>
    </w:p>
    <w:p w:rsidR="006658FB" w:rsidRPr="006658FB" w:rsidRDefault="006658FB" w:rsidP="006658FB">
      <w:pPr>
        <w:jc w:val="both"/>
        <w:rPr>
          <w:rFonts w:ascii="Comic Sans MS" w:hAnsi="Comic Sans MS"/>
          <w:sz w:val="20"/>
          <w:szCs w:val="20"/>
        </w:rPr>
      </w:pPr>
      <w:r w:rsidRPr="006658FB">
        <w:rPr>
          <w:rFonts w:ascii="Comic Sans MS" w:hAnsi="Comic Sans MS"/>
          <w:sz w:val="20"/>
          <w:szCs w:val="20"/>
        </w:rPr>
        <w:t xml:space="preserve">Постепенно ипотечный кредит завоевывает российский рынок и становится одним из видов банковской деятельности. </w:t>
      </w:r>
    </w:p>
    <w:p w:rsidR="006658FB" w:rsidRPr="006658FB" w:rsidRDefault="006658FB" w:rsidP="006658FB">
      <w:pPr>
        <w:jc w:val="both"/>
        <w:rPr>
          <w:rFonts w:ascii="Comic Sans MS" w:hAnsi="Comic Sans MS"/>
          <w:sz w:val="20"/>
          <w:szCs w:val="20"/>
        </w:rPr>
      </w:pPr>
      <w:r w:rsidRPr="006658FB">
        <w:rPr>
          <w:rFonts w:ascii="Comic Sans MS" w:hAnsi="Comic Sans MS"/>
          <w:sz w:val="20"/>
          <w:szCs w:val="20"/>
        </w:rPr>
        <w:t>Теоретическая возможность ипотечного кредитования в России стала обсуждаться сразу после принятия закона СССР “О собственности”. Вступивший в силу весной 1992 года закон “О залоге” сделал подобное кредитование чуть более реальным. 28 февраля 1996 года вышел Указ Президента РФ “О дополнительных мерах по развитию ипотечного кредитования”. 9 июля 1998 года Советом Федерации одобрен Федеральный закон “Об ипотеке (залоге недвижимости)”. По оценкам специалистов, объем ипотечных кредитов, выданных всеми банками России, не превышает 100 млн. долл., что составляет доли процента от общей стоимости недвижимости России. В настоящее время ипотечное кредитование, например жилья в России, осуществляют несколько ипотечных и коммерческих банков, а также некоторые муниципальные органы.</w:t>
      </w:r>
    </w:p>
    <w:p w:rsidR="006658FB" w:rsidRPr="006658FB" w:rsidRDefault="006658FB" w:rsidP="006658FB">
      <w:pPr>
        <w:jc w:val="both"/>
        <w:rPr>
          <w:rFonts w:ascii="Comic Sans MS" w:hAnsi="Comic Sans MS"/>
          <w:sz w:val="20"/>
          <w:szCs w:val="20"/>
        </w:rPr>
      </w:pPr>
      <w:r w:rsidRPr="006658FB">
        <w:rPr>
          <w:rFonts w:ascii="Comic Sans MS" w:hAnsi="Comic Sans MS"/>
          <w:sz w:val="20"/>
          <w:szCs w:val="20"/>
        </w:rPr>
        <w:t>В 1994 году целый ряд банков приступил к практическому кредитованию приобретения жилья населением. Только в Москве несколько десятков банков предлагают услуги по кредитованию покупки жилья. Фонд имущества города Москвы совместно с Центром ипотечного бизнеса (г. Москва) разработал и осуществляет ряд схем ипотечного кредитования, выкупа недвижимого имущетсва приватизированными предприятиями. В частности, сюда включаются разработка и реализация инвестиционных проектов, представляющих собой программы реконструкции города. Инвестиционные проекты направлены в основном на рациональное использование недвижимого имущества. Это позволит многим предприятиям столицы повысить свою эффективность и не только вернуть кредит, но и в итоге выкупить недвижимость у государства.</w:t>
      </w:r>
    </w:p>
    <w:p w:rsidR="006658FB" w:rsidRPr="006658FB" w:rsidRDefault="006658FB" w:rsidP="006658FB">
      <w:pPr>
        <w:jc w:val="both"/>
        <w:rPr>
          <w:rFonts w:ascii="Comic Sans MS" w:hAnsi="Comic Sans MS"/>
          <w:sz w:val="20"/>
          <w:szCs w:val="20"/>
        </w:rPr>
      </w:pPr>
      <w:r w:rsidRPr="006658FB">
        <w:rPr>
          <w:rFonts w:ascii="Comic Sans MS" w:hAnsi="Comic Sans MS"/>
          <w:sz w:val="20"/>
          <w:szCs w:val="20"/>
        </w:rPr>
        <w:t xml:space="preserve">В целях реализации схем ипотечного кредитования в столице решением Правительства города Москвы </w:t>
      </w:r>
      <w:r w:rsidRPr="006658FB">
        <w:rPr>
          <w:rFonts w:ascii="Comic Sans MS" w:hAnsi="Comic Sans MS"/>
          <w:sz w:val="20"/>
          <w:szCs w:val="20"/>
          <w:lang w:val="en-US"/>
        </w:rPr>
        <w:t>N</w:t>
      </w:r>
      <w:r w:rsidRPr="006658FB">
        <w:rPr>
          <w:rFonts w:ascii="Comic Sans MS" w:hAnsi="Comic Sans MS"/>
          <w:sz w:val="20"/>
          <w:szCs w:val="20"/>
        </w:rPr>
        <w:t xml:space="preserve"> 356 создается залоговый фонд недвижимости. Располагая частью данного фонда, Фонд имущества города Москвы выступает гарантом (поручителем) и в других схемах ипотечного кредитования выкупа предприятиями арендованного имущества, а также при вторичных сделках с этим имуществом. </w:t>
      </w:r>
    </w:p>
    <w:p w:rsidR="006658FB" w:rsidRPr="006658FB" w:rsidRDefault="006658FB" w:rsidP="006658FB">
      <w:pPr>
        <w:jc w:val="both"/>
        <w:rPr>
          <w:rFonts w:ascii="Comic Sans MS" w:hAnsi="Comic Sans MS"/>
          <w:sz w:val="20"/>
          <w:szCs w:val="20"/>
        </w:rPr>
      </w:pPr>
      <w:r w:rsidRPr="006658FB">
        <w:rPr>
          <w:rFonts w:ascii="Comic Sans MS" w:hAnsi="Comic Sans MS"/>
          <w:sz w:val="20"/>
          <w:szCs w:val="20"/>
        </w:rPr>
        <w:t>В развитии ипотечного кредита в России, т.е. чтобы физические лица могли приобрести в кредит дома и квартиры, а предприятия – произвести обновление основных фондов, большое значение имеют источники кредитных ресурсов ипотечных банков и других кредитно – финансовых учреждений. Такими источниками, по существу, могут быть сбережения населения, свободные денежные средства юридических лиц, а также вторичный рынок ценных бумаг. В настоящее время в России создано Федеральное агентство по ипотечному кредитованию (по образцу Федеральной национальной ассоциации по ипотечному кредитованию США), которая занимается организацией вторичного рынка закладных в России, а также выкупом у банков ипотечных кредитов, соответствующих установленным стандартам, выпускает ценные бумаги, обеспеченные этими кредитами и имеющие соответствущие правительственные гарантии. Формирование рынка ипотек и механизма ипотечного кредитования, связанного с землей, недвижимостью, жильем, потребует достаточно длительного периода в несколько лет. Таким образом, перед банками России стоит задача создания вторичного рынка ипотек путем образования региональных рынков и постепенной их интеграции. Наиболее подготовленными регионами к развитию всего механизма ипотечного кредита в России являются Москва, Санкт – Петербург, Нижний Новгород и Иркутск.</w:t>
      </w:r>
    </w:p>
    <w:p w:rsidR="006658FB" w:rsidRPr="006658FB" w:rsidRDefault="006658FB" w:rsidP="006658FB">
      <w:pPr>
        <w:pStyle w:val="a8"/>
        <w:jc w:val="both"/>
        <w:rPr>
          <w:rFonts w:ascii="Comic Sans MS" w:hAnsi="Comic Sans MS"/>
          <w:sz w:val="20"/>
          <w:szCs w:val="20"/>
        </w:rPr>
      </w:pPr>
      <w:r w:rsidRPr="006658FB">
        <w:rPr>
          <w:rFonts w:ascii="Comic Sans MS" w:hAnsi="Comic Sans MS"/>
          <w:sz w:val="20"/>
          <w:szCs w:val="20"/>
        </w:rPr>
        <w:t>Сегодня абсолютно ликвидными на рынке недвижимости являются только квартиры. Время продажи квартиры составляет четыре – шесть недель. Практически не пользуются спросом промышленные здания и сооружения. Это объясняется нежеланием предпринимателей рисковать своим капиталом и общей неудовлетворительной ситуацией с инвестициями в производстве. Для многих банков возникает острая проблема невозврата кредита, когда в качестве залога они проняли промышленное предприятие. Если кредит не возвращен в срок, то банк сталкивается с целым рядом трудностей при отчуждении предмета залога.</w:t>
      </w:r>
    </w:p>
    <w:p w:rsidR="006658FB" w:rsidRPr="006658FB" w:rsidRDefault="006658FB" w:rsidP="006658FB">
      <w:pPr>
        <w:jc w:val="both"/>
        <w:rPr>
          <w:rFonts w:ascii="Comic Sans MS" w:hAnsi="Comic Sans MS"/>
          <w:sz w:val="20"/>
          <w:szCs w:val="20"/>
        </w:rPr>
      </w:pPr>
      <w:r w:rsidRPr="006658FB">
        <w:rPr>
          <w:rFonts w:ascii="Comic Sans MS" w:hAnsi="Comic Sans MS"/>
          <w:sz w:val="20"/>
          <w:szCs w:val="20"/>
        </w:rPr>
        <w:t>Сегодня идет активный поиск обходных путей в сфере ипотеки. Многие ипотечные банки применяют такую форму обеспечения возвратности кредита, как продажа по минимальной цене кредитодателю дома с земельным участком, офиса, квартиры или иной недвижимости.</w:t>
      </w:r>
    </w:p>
    <w:p w:rsidR="006658FB" w:rsidRPr="006658FB" w:rsidRDefault="006658FB" w:rsidP="006658FB">
      <w:pPr>
        <w:jc w:val="both"/>
        <w:rPr>
          <w:rFonts w:ascii="Comic Sans MS" w:hAnsi="Comic Sans MS"/>
          <w:sz w:val="20"/>
          <w:szCs w:val="20"/>
        </w:rPr>
      </w:pPr>
      <w:r w:rsidRPr="006658FB">
        <w:rPr>
          <w:rFonts w:ascii="Comic Sans MS" w:hAnsi="Comic Sans MS"/>
          <w:sz w:val="20"/>
          <w:szCs w:val="20"/>
        </w:rPr>
        <w:t>При своевременном возврате ссуды по условиям договора кредитор обязуется продать обратно указанное имущество. Заемщик в этом случае практически лишен права на судебную защиту, так как обязательства кредитора не имеют правового характера. Снизить степень риска можно путем заключения договора купли – продажи под отлагательным (факт неуплаты) или отменительным (факт уплаты продавцом выданной ему денежной ссуды в установленный срок) условиями. То есть в договор купли – продажи должно включаться условие о том, что он вступает в силу и банк приобретает право собственности на продаваемое имущество лишь при невозврате в указанный срок заемщиком продавцом долга.</w:t>
      </w:r>
    </w:p>
    <w:p w:rsidR="006658FB" w:rsidRPr="006658FB" w:rsidRDefault="006658FB" w:rsidP="006658FB">
      <w:pPr>
        <w:jc w:val="both"/>
        <w:rPr>
          <w:rFonts w:ascii="Comic Sans MS" w:hAnsi="Comic Sans MS"/>
          <w:sz w:val="20"/>
          <w:szCs w:val="20"/>
        </w:rPr>
      </w:pPr>
      <w:r w:rsidRPr="006658FB">
        <w:rPr>
          <w:rFonts w:ascii="Comic Sans MS" w:hAnsi="Comic Sans MS"/>
          <w:sz w:val="20"/>
          <w:szCs w:val="20"/>
        </w:rPr>
        <w:t>Перечислим следующие проблемы становления института ипотеки в России:</w:t>
      </w:r>
    </w:p>
    <w:p w:rsidR="006658FB" w:rsidRPr="006658FB" w:rsidRDefault="006658FB" w:rsidP="006658FB">
      <w:pPr>
        <w:numPr>
          <w:ilvl w:val="0"/>
          <w:numId w:val="78"/>
        </w:numPr>
        <w:jc w:val="both"/>
        <w:rPr>
          <w:rFonts w:ascii="Comic Sans MS" w:hAnsi="Comic Sans MS"/>
          <w:sz w:val="20"/>
          <w:szCs w:val="20"/>
        </w:rPr>
      </w:pPr>
      <w:r w:rsidRPr="006658FB">
        <w:rPr>
          <w:rFonts w:ascii="Comic Sans MS" w:hAnsi="Comic Sans MS"/>
          <w:sz w:val="20"/>
          <w:szCs w:val="20"/>
        </w:rPr>
        <w:t>Главным условием создания возможностей для использования ипотечного кредита является законодательное обеспечение частной собственности на землю с введением регистрационного порядка ее оборота. Для того чтобы оборот земли не наносил ущерба интересам государства, необходимо сохранение категории земель с различным статусом собственности с установлением законодательно – разрешительного порядка изменения категорий.</w:t>
      </w:r>
    </w:p>
    <w:p w:rsidR="006658FB" w:rsidRPr="006658FB" w:rsidRDefault="006658FB" w:rsidP="006658FB">
      <w:pPr>
        <w:numPr>
          <w:ilvl w:val="0"/>
          <w:numId w:val="78"/>
        </w:numPr>
        <w:jc w:val="both"/>
        <w:rPr>
          <w:rFonts w:ascii="Comic Sans MS" w:hAnsi="Comic Sans MS"/>
          <w:sz w:val="20"/>
          <w:szCs w:val="20"/>
        </w:rPr>
      </w:pPr>
      <w:r w:rsidRPr="006658FB">
        <w:rPr>
          <w:rFonts w:ascii="Comic Sans MS" w:hAnsi="Comic Sans MS"/>
          <w:sz w:val="20"/>
          <w:szCs w:val="20"/>
        </w:rPr>
        <w:t>Следует создать правовой институт, регламентирующий права собственности на землю, недвижимое имущество и процедуру залога недвижимости. Он должен включать в себя целую систему норм как материальных, так и процессуальных.</w:t>
      </w:r>
    </w:p>
    <w:p w:rsidR="006658FB" w:rsidRPr="006658FB" w:rsidRDefault="006658FB" w:rsidP="006658FB">
      <w:pPr>
        <w:numPr>
          <w:ilvl w:val="0"/>
          <w:numId w:val="78"/>
        </w:numPr>
        <w:jc w:val="both"/>
        <w:rPr>
          <w:rFonts w:ascii="Comic Sans MS" w:hAnsi="Comic Sans MS"/>
          <w:sz w:val="20"/>
          <w:szCs w:val="20"/>
        </w:rPr>
      </w:pPr>
      <w:r w:rsidRPr="006658FB">
        <w:rPr>
          <w:rFonts w:ascii="Comic Sans MS" w:hAnsi="Comic Sans MS"/>
          <w:sz w:val="20"/>
          <w:szCs w:val="20"/>
        </w:rPr>
        <w:t>Необходимо создание нового аппарата регистрации оборота недвижимости или поручение этой регистрации одной из административных структур, действующей в России, например проектно – инвентаризационному бюро.</w:t>
      </w:r>
    </w:p>
    <w:p w:rsidR="006658FB" w:rsidRPr="006658FB" w:rsidRDefault="006658FB" w:rsidP="006658FB">
      <w:pPr>
        <w:numPr>
          <w:ilvl w:val="0"/>
          <w:numId w:val="78"/>
        </w:numPr>
        <w:jc w:val="both"/>
        <w:rPr>
          <w:rFonts w:ascii="Comic Sans MS" w:hAnsi="Comic Sans MS"/>
          <w:sz w:val="20"/>
          <w:szCs w:val="20"/>
        </w:rPr>
      </w:pPr>
      <w:r w:rsidRPr="006658FB">
        <w:rPr>
          <w:rFonts w:ascii="Comic Sans MS" w:hAnsi="Comic Sans MS"/>
          <w:sz w:val="20"/>
          <w:szCs w:val="20"/>
        </w:rPr>
        <w:t>Для выдачи ипотечных кредитов необходимо законодательство о поземельных книгах. В ипотечном кредитовании важную роль играет надежная и достоверная документация по земельным участкам, их точный обмер.</w:t>
      </w:r>
    </w:p>
    <w:p w:rsidR="006658FB" w:rsidRPr="006658FB" w:rsidRDefault="006658FB" w:rsidP="006658FB">
      <w:pPr>
        <w:jc w:val="both"/>
        <w:rPr>
          <w:rFonts w:ascii="Comic Sans MS" w:hAnsi="Comic Sans MS"/>
          <w:sz w:val="20"/>
          <w:szCs w:val="20"/>
        </w:rPr>
      </w:pPr>
      <w:r w:rsidRPr="006658FB">
        <w:rPr>
          <w:rFonts w:ascii="Comic Sans MS" w:hAnsi="Comic Sans MS"/>
          <w:sz w:val="20"/>
          <w:szCs w:val="20"/>
        </w:rPr>
        <w:t xml:space="preserve">В целях повышения эффективности ипотеки и сделок с недвижимостью Президент РФ издал 28 февраля 1996 г. Указ </w:t>
      </w:r>
      <w:r w:rsidRPr="00E12A92">
        <w:rPr>
          <w:rFonts w:ascii="Comic Sans MS" w:hAnsi="Comic Sans MS"/>
          <w:sz w:val="20"/>
          <w:szCs w:val="20"/>
        </w:rPr>
        <w:t>“</w:t>
      </w:r>
      <w:r w:rsidRPr="006658FB">
        <w:rPr>
          <w:rFonts w:ascii="Comic Sans MS" w:hAnsi="Comic Sans MS"/>
          <w:sz w:val="20"/>
          <w:szCs w:val="20"/>
        </w:rPr>
        <w:t>О дополнительных мерах по развитию ипотечного кредитования</w:t>
      </w:r>
      <w:r w:rsidRPr="00E12A92">
        <w:rPr>
          <w:rFonts w:ascii="Comic Sans MS" w:hAnsi="Comic Sans MS"/>
          <w:sz w:val="20"/>
          <w:szCs w:val="20"/>
        </w:rPr>
        <w:t>”</w:t>
      </w:r>
      <w:r w:rsidRPr="006658FB">
        <w:rPr>
          <w:rFonts w:ascii="Comic Sans MS" w:hAnsi="Comic Sans MS"/>
          <w:sz w:val="20"/>
          <w:szCs w:val="20"/>
        </w:rPr>
        <w:t>.</w:t>
      </w:r>
    </w:p>
    <w:p w:rsidR="006658FB" w:rsidRPr="006658FB" w:rsidRDefault="006658FB" w:rsidP="006658FB">
      <w:pPr>
        <w:jc w:val="both"/>
        <w:rPr>
          <w:rFonts w:ascii="Comic Sans MS" w:hAnsi="Comic Sans MS"/>
          <w:sz w:val="20"/>
          <w:szCs w:val="20"/>
        </w:rPr>
      </w:pPr>
      <w:r w:rsidRPr="006658FB">
        <w:rPr>
          <w:rFonts w:ascii="Comic Sans MS" w:hAnsi="Comic Sans MS"/>
          <w:sz w:val="20"/>
          <w:szCs w:val="20"/>
        </w:rPr>
        <w:t>Согласно данному указу при предоставлении кредита на сооружение жилого дома в договоре об ипотеке может быть предусмотрено обеспечение обязательства квартирами, незавершенным строительством вместе с заготовленными для него материалами и оборудованием, принадлежащем залогодателю.</w:t>
      </w:r>
    </w:p>
    <w:p w:rsidR="006658FB" w:rsidRPr="006658FB" w:rsidRDefault="006658FB" w:rsidP="006658FB">
      <w:pPr>
        <w:jc w:val="both"/>
        <w:rPr>
          <w:rFonts w:ascii="Comic Sans MS" w:hAnsi="Comic Sans MS"/>
          <w:sz w:val="20"/>
          <w:szCs w:val="20"/>
        </w:rPr>
      </w:pPr>
      <w:r w:rsidRPr="006658FB">
        <w:rPr>
          <w:rFonts w:ascii="Comic Sans MS" w:hAnsi="Comic Sans MS"/>
          <w:sz w:val="20"/>
          <w:szCs w:val="20"/>
        </w:rPr>
        <w:t xml:space="preserve">Здания, в т.ч. жилые дома и иные строения, и сооружения, непосредственно связанные с землей, могут быть предметом ипотеки только с одновременной ипотекой по тому же договору земельного участка, на котором находится это предприятие, здание или сооружение, либо части этого участка, функционально обеспечивающей закладываемый объект, либо залогом принадлежащего законодателю права аренды этого участка или его соответствующей части. Другими словами, если земля под недвижимостью арендуется, то владелец недвижимости по данному Указу не имеет права на получение ипотечного кредита. Поэтому Президентом РФ были приняты 14 февраля 1996 г. Указ </w:t>
      </w:r>
      <w:r w:rsidRPr="006658FB">
        <w:rPr>
          <w:rFonts w:ascii="Comic Sans MS" w:hAnsi="Comic Sans MS"/>
          <w:sz w:val="20"/>
          <w:szCs w:val="20"/>
          <w:lang w:val="en-US"/>
        </w:rPr>
        <w:t>N</w:t>
      </w:r>
      <w:r w:rsidRPr="006658FB">
        <w:rPr>
          <w:rFonts w:ascii="Comic Sans MS" w:hAnsi="Comic Sans MS"/>
          <w:sz w:val="20"/>
          <w:szCs w:val="20"/>
        </w:rPr>
        <w:t xml:space="preserve"> 198 “О праве собственности граждан и юридических лиц на земельные участки под объектами недвижимости в сельской местности” и 7 марта 1996 г. Указ </w:t>
      </w:r>
      <w:r w:rsidRPr="006658FB">
        <w:rPr>
          <w:rFonts w:ascii="Comic Sans MS" w:hAnsi="Comic Sans MS"/>
          <w:sz w:val="20"/>
          <w:szCs w:val="20"/>
          <w:lang w:val="en-US"/>
        </w:rPr>
        <w:t>N</w:t>
      </w:r>
      <w:r w:rsidRPr="006658FB">
        <w:rPr>
          <w:rFonts w:ascii="Comic Sans MS" w:hAnsi="Comic Sans MS"/>
          <w:sz w:val="20"/>
          <w:szCs w:val="20"/>
        </w:rPr>
        <w:t xml:space="preserve"> 337 “О реализации конституционных прав граждан на землю”.</w:t>
      </w:r>
    </w:p>
    <w:p w:rsidR="006658FB" w:rsidRPr="006658FB" w:rsidRDefault="006658FB" w:rsidP="006658FB">
      <w:pPr>
        <w:jc w:val="both"/>
        <w:rPr>
          <w:rFonts w:ascii="Comic Sans MS" w:hAnsi="Comic Sans MS"/>
          <w:sz w:val="20"/>
          <w:szCs w:val="20"/>
        </w:rPr>
      </w:pPr>
      <w:r w:rsidRPr="006658FB">
        <w:rPr>
          <w:rFonts w:ascii="Comic Sans MS" w:hAnsi="Comic Sans MS"/>
          <w:sz w:val="20"/>
          <w:szCs w:val="20"/>
        </w:rPr>
        <w:t xml:space="preserve">Указ Президента РФ </w:t>
      </w:r>
      <w:r w:rsidRPr="006658FB">
        <w:rPr>
          <w:rFonts w:ascii="Comic Sans MS" w:hAnsi="Comic Sans MS"/>
          <w:sz w:val="20"/>
          <w:szCs w:val="20"/>
          <w:lang w:val="en-US"/>
        </w:rPr>
        <w:t>N</w:t>
      </w:r>
      <w:r w:rsidRPr="006658FB">
        <w:rPr>
          <w:rFonts w:ascii="Comic Sans MS" w:hAnsi="Comic Sans MS"/>
          <w:sz w:val="20"/>
          <w:szCs w:val="20"/>
        </w:rPr>
        <w:t xml:space="preserve"> 337 еще раз подтвердил, что владелец имеет право на земельную долю:</w:t>
      </w:r>
    </w:p>
    <w:p w:rsidR="006658FB" w:rsidRPr="006658FB" w:rsidRDefault="006658FB" w:rsidP="006658FB">
      <w:pPr>
        <w:numPr>
          <w:ilvl w:val="0"/>
          <w:numId w:val="79"/>
        </w:numPr>
        <w:jc w:val="both"/>
        <w:rPr>
          <w:rFonts w:ascii="Comic Sans MS" w:hAnsi="Comic Sans MS"/>
          <w:sz w:val="20"/>
          <w:szCs w:val="20"/>
        </w:rPr>
      </w:pPr>
      <w:r w:rsidRPr="006658FB">
        <w:rPr>
          <w:rFonts w:ascii="Comic Sans MS" w:hAnsi="Comic Sans MS"/>
          <w:sz w:val="20"/>
          <w:szCs w:val="20"/>
        </w:rPr>
        <w:t>Сдать в аренду</w:t>
      </w:r>
      <w:r w:rsidRPr="006658FB">
        <w:rPr>
          <w:rFonts w:ascii="Comic Sans MS" w:hAnsi="Comic Sans MS"/>
          <w:sz w:val="20"/>
          <w:szCs w:val="20"/>
          <w:lang w:val="en-US"/>
        </w:rPr>
        <w:t>;</w:t>
      </w:r>
    </w:p>
    <w:p w:rsidR="006658FB" w:rsidRPr="006658FB" w:rsidRDefault="006658FB" w:rsidP="006658FB">
      <w:pPr>
        <w:numPr>
          <w:ilvl w:val="0"/>
          <w:numId w:val="79"/>
        </w:numPr>
        <w:jc w:val="both"/>
        <w:rPr>
          <w:rFonts w:ascii="Comic Sans MS" w:hAnsi="Comic Sans MS"/>
          <w:sz w:val="20"/>
          <w:szCs w:val="20"/>
        </w:rPr>
      </w:pPr>
      <w:r w:rsidRPr="006658FB">
        <w:rPr>
          <w:rFonts w:ascii="Comic Sans MS" w:hAnsi="Comic Sans MS"/>
          <w:sz w:val="20"/>
          <w:szCs w:val="20"/>
        </w:rPr>
        <w:t>Внести в качестве уставной доли в любую сельскохозяйственную организацию;</w:t>
      </w:r>
    </w:p>
    <w:p w:rsidR="006658FB" w:rsidRPr="006658FB" w:rsidRDefault="006658FB" w:rsidP="006658FB">
      <w:pPr>
        <w:numPr>
          <w:ilvl w:val="0"/>
          <w:numId w:val="79"/>
        </w:numPr>
        <w:jc w:val="both"/>
        <w:rPr>
          <w:rFonts w:ascii="Comic Sans MS" w:hAnsi="Comic Sans MS"/>
          <w:sz w:val="20"/>
          <w:szCs w:val="20"/>
        </w:rPr>
      </w:pPr>
      <w:r w:rsidRPr="006658FB">
        <w:rPr>
          <w:rFonts w:ascii="Comic Sans MS" w:hAnsi="Comic Sans MS"/>
          <w:sz w:val="20"/>
          <w:szCs w:val="20"/>
        </w:rPr>
        <w:t>Продать организации.</w:t>
      </w:r>
    </w:p>
    <w:p w:rsidR="006658FB" w:rsidRPr="006658FB" w:rsidRDefault="006658FB" w:rsidP="006658FB">
      <w:pPr>
        <w:jc w:val="both"/>
        <w:rPr>
          <w:rFonts w:ascii="Comic Sans MS" w:hAnsi="Comic Sans MS"/>
          <w:sz w:val="20"/>
          <w:szCs w:val="20"/>
        </w:rPr>
      </w:pPr>
      <w:r w:rsidRPr="006658FB">
        <w:rPr>
          <w:rFonts w:ascii="Comic Sans MS" w:hAnsi="Comic Sans MS"/>
          <w:sz w:val="20"/>
          <w:szCs w:val="20"/>
        </w:rPr>
        <w:t>Владелец земельной доли не имеет права изменить ее целевое назначение; земля должна использоваться для сельскохозяйственного производства.</w:t>
      </w:r>
    </w:p>
    <w:p w:rsidR="006658FB" w:rsidRPr="006658FB" w:rsidRDefault="006658FB" w:rsidP="006658FB">
      <w:pPr>
        <w:jc w:val="both"/>
        <w:rPr>
          <w:rFonts w:ascii="Comic Sans MS" w:hAnsi="Comic Sans MS"/>
          <w:sz w:val="20"/>
          <w:szCs w:val="20"/>
        </w:rPr>
      </w:pPr>
      <w:r w:rsidRPr="006658FB">
        <w:rPr>
          <w:rFonts w:ascii="Comic Sans MS" w:hAnsi="Comic Sans MS"/>
          <w:sz w:val="20"/>
          <w:szCs w:val="20"/>
        </w:rPr>
        <w:t>Земля может передаваться в аренду на срок не менее 3 – х лет. Все земельные наделы, фактически принадлежащие гражданам РФ до 1991 г., предаются в частную собственность их владельцам бесплатно.</w:t>
      </w:r>
    </w:p>
    <w:p w:rsidR="006658FB" w:rsidRPr="006658FB" w:rsidRDefault="006658FB" w:rsidP="006658FB">
      <w:pPr>
        <w:jc w:val="both"/>
        <w:rPr>
          <w:rFonts w:ascii="Comic Sans MS" w:hAnsi="Comic Sans MS"/>
          <w:sz w:val="20"/>
          <w:szCs w:val="20"/>
        </w:rPr>
      </w:pPr>
      <w:r w:rsidRPr="006658FB">
        <w:rPr>
          <w:rFonts w:ascii="Comic Sans MS" w:hAnsi="Comic Sans MS"/>
          <w:sz w:val="20"/>
          <w:szCs w:val="20"/>
        </w:rPr>
        <w:t xml:space="preserve">Указ Президента РФ от 23 февраля 1996 г. </w:t>
      </w:r>
      <w:r w:rsidRPr="006658FB">
        <w:rPr>
          <w:rFonts w:ascii="Comic Sans MS" w:hAnsi="Comic Sans MS"/>
          <w:sz w:val="20"/>
          <w:szCs w:val="20"/>
          <w:lang w:val="en-US"/>
        </w:rPr>
        <w:t>N</w:t>
      </w:r>
      <w:r w:rsidRPr="006658FB">
        <w:rPr>
          <w:rFonts w:ascii="Comic Sans MS" w:hAnsi="Comic Sans MS"/>
          <w:sz w:val="20"/>
          <w:szCs w:val="20"/>
        </w:rPr>
        <w:t xml:space="preserve"> 293 “О дополнительных мерах по развитию ипотечного кредитования”, не решает проблему кредитора распоряжаться кредитным договором, т.е. он не способствует созданию вторичного рынка ипотечного кредитования, поэтому необходим закон об ипотеке.</w:t>
      </w:r>
    </w:p>
    <w:p w:rsidR="006658FB" w:rsidRPr="006658FB" w:rsidRDefault="006658FB" w:rsidP="006658FB">
      <w:pPr>
        <w:jc w:val="both"/>
        <w:rPr>
          <w:rFonts w:ascii="Comic Sans MS" w:hAnsi="Comic Sans MS"/>
          <w:sz w:val="20"/>
          <w:szCs w:val="20"/>
        </w:rPr>
      </w:pPr>
      <w:r w:rsidRPr="006658FB">
        <w:rPr>
          <w:rFonts w:ascii="Comic Sans MS" w:hAnsi="Comic Sans MS"/>
          <w:sz w:val="20"/>
          <w:szCs w:val="20"/>
        </w:rPr>
        <w:t>Предметом ипотеки не может быть часть недвижимого имущества, раздел которого в натуре не возможен без изменения его назначения (неделимая вещь), кроме квартир в многоквартирных жилых домах. Не допускается ипотека участков недр, особо охраняемых природных территорий, а также иного имущества, изъятого из оборота.</w:t>
      </w:r>
    </w:p>
    <w:p w:rsidR="006658FB" w:rsidRPr="006658FB" w:rsidRDefault="006658FB" w:rsidP="006658FB">
      <w:pPr>
        <w:jc w:val="both"/>
        <w:rPr>
          <w:rFonts w:ascii="Comic Sans MS" w:hAnsi="Comic Sans MS"/>
          <w:sz w:val="20"/>
          <w:szCs w:val="20"/>
        </w:rPr>
      </w:pPr>
      <w:r w:rsidRPr="006658FB">
        <w:rPr>
          <w:rFonts w:ascii="Comic Sans MS" w:hAnsi="Comic Sans MS"/>
          <w:sz w:val="20"/>
          <w:szCs w:val="20"/>
        </w:rPr>
        <w:t xml:space="preserve">Оценочная стоимость предмета ипотеки определяется по соглашения между залогодателем и залогодержателем. Она указывается в договоре об ипотеке в денежном выражении. При этом оценочная стоимость земельного участка не может быть ниже его нормативной цены. </w:t>
      </w:r>
    </w:p>
    <w:p w:rsidR="006658FB" w:rsidRPr="006658FB" w:rsidRDefault="006658FB" w:rsidP="006658FB">
      <w:pPr>
        <w:jc w:val="both"/>
        <w:rPr>
          <w:rFonts w:ascii="Comic Sans MS" w:hAnsi="Comic Sans MS"/>
          <w:sz w:val="20"/>
          <w:szCs w:val="20"/>
        </w:rPr>
      </w:pPr>
      <w:r w:rsidRPr="006658FB">
        <w:rPr>
          <w:rFonts w:ascii="Comic Sans MS" w:hAnsi="Comic Sans MS"/>
          <w:sz w:val="20"/>
          <w:szCs w:val="20"/>
        </w:rPr>
        <w:t>К договору об ипотеке земельного участка должна быть приложена копия чертежа границ этого участка, выданная соответствующим комитетом по земельным ресурсам и землеустройству.</w:t>
      </w:r>
    </w:p>
    <w:p w:rsidR="006658FB" w:rsidRPr="006658FB" w:rsidRDefault="006658FB" w:rsidP="006658FB">
      <w:pPr>
        <w:jc w:val="both"/>
        <w:rPr>
          <w:rFonts w:ascii="Comic Sans MS" w:hAnsi="Comic Sans MS"/>
          <w:sz w:val="20"/>
          <w:szCs w:val="20"/>
        </w:rPr>
      </w:pPr>
      <w:r w:rsidRPr="006658FB">
        <w:rPr>
          <w:rFonts w:ascii="Comic Sans MS" w:hAnsi="Comic Sans MS"/>
          <w:sz w:val="20"/>
          <w:szCs w:val="20"/>
        </w:rPr>
        <w:t>Договор об ипотеке считается заключенным и вступает в силу с момента его государственной регистрации. Государственная регистрация осуществляется по месту нахождения недвижимости в пределах района или города.</w:t>
      </w:r>
    </w:p>
    <w:p w:rsidR="006658FB" w:rsidRPr="006658FB" w:rsidRDefault="006658FB" w:rsidP="006658FB">
      <w:pPr>
        <w:jc w:val="both"/>
        <w:rPr>
          <w:rFonts w:ascii="Comic Sans MS" w:hAnsi="Comic Sans MS"/>
          <w:sz w:val="20"/>
          <w:szCs w:val="20"/>
        </w:rPr>
      </w:pPr>
      <w:r w:rsidRPr="006658FB">
        <w:rPr>
          <w:rFonts w:ascii="Comic Sans MS" w:hAnsi="Comic Sans MS"/>
          <w:sz w:val="20"/>
          <w:szCs w:val="20"/>
        </w:rPr>
        <w:t xml:space="preserve">Согласно данному Указу Президента РФ в настоящее время создается федеральная комиссия по недвижимому имуществу и оценке недвижимости. </w:t>
      </w:r>
    </w:p>
    <w:p w:rsidR="006658FB" w:rsidRPr="006658FB" w:rsidRDefault="006658FB" w:rsidP="006658FB">
      <w:pPr>
        <w:jc w:val="both"/>
        <w:rPr>
          <w:rFonts w:ascii="Comic Sans MS" w:hAnsi="Comic Sans MS"/>
          <w:sz w:val="20"/>
          <w:szCs w:val="20"/>
        </w:rPr>
      </w:pPr>
      <w:r w:rsidRPr="006658FB">
        <w:rPr>
          <w:rFonts w:ascii="Comic Sans MS" w:hAnsi="Comic Sans MS"/>
          <w:sz w:val="20"/>
          <w:szCs w:val="20"/>
        </w:rPr>
        <w:t xml:space="preserve">               </w:t>
      </w:r>
    </w:p>
    <w:p w:rsidR="006658FB" w:rsidRPr="006658FB" w:rsidRDefault="006658FB" w:rsidP="006658FB">
      <w:pPr>
        <w:pStyle w:val="a9"/>
        <w:rPr>
          <w:rFonts w:ascii="Comic Sans MS" w:hAnsi="Comic Sans MS"/>
          <w:sz w:val="20"/>
        </w:rPr>
      </w:pPr>
      <w:r w:rsidRPr="006658FB">
        <w:rPr>
          <w:rFonts w:ascii="Comic Sans MS" w:hAnsi="Comic Sans MS"/>
          <w:sz w:val="20"/>
        </w:rPr>
        <w:t>Заключение</w:t>
      </w:r>
    </w:p>
    <w:p w:rsidR="006658FB" w:rsidRPr="006658FB" w:rsidRDefault="006658FB" w:rsidP="006658FB">
      <w:pPr>
        <w:rPr>
          <w:rFonts w:ascii="Comic Sans MS" w:hAnsi="Comic Sans MS"/>
          <w:sz w:val="20"/>
          <w:szCs w:val="20"/>
        </w:rPr>
      </w:pPr>
    </w:p>
    <w:p w:rsidR="006658FB" w:rsidRPr="006658FB" w:rsidRDefault="006658FB" w:rsidP="006658FB">
      <w:pPr>
        <w:jc w:val="both"/>
        <w:rPr>
          <w:rFonts w:ascii="Comic Sans MS" w:hAnsi="Comic Sans MS"/>
          <w:sz w:val="20"/>
          <w:szCs w:val="20"/>
        </w:rPr>
      </w:pPr>
      <w:r w:rsidRPr="006658FB">
        <w:rPr>
          <w:rFonts w:ascii="Comic Sans MS" w:hAnsi="Comic Sans MS"/>
          <w:sz w:val="20"/>
          <w:szCs w:val="20"/>
        </w:rPr>
        <w:t xml:space="preserve">История банковского дела в России неразрывно связана с развитием ипотечного кредитования населения. Первые банки, выдававшие долгосрочные кредиты под залог недвижимости, появились в России в 50 – х гг. </w:t>
      </w:r>
      <w:r w:rsidRPr="006658FB">
        <w:rPr>
          <w:rFonts w:ascii="Comic Sans MS" w:hAnsi="Comic Sans MS"/>
          <w:sz w:val="20"/>
          <w:szCs w:val="20"/>
          <w:lang w:val="en-US"/>
        </w:rPr>
        <w:t>XIII</w:t>
      </w:r>
      <w:r w:rsidRPr="006658FB">
        <w:rPr>
          <w:rFonts w:ascii="Comic Sans MS" w:hAnsi="Comic Sans MS"/>
          <w:sz w:val="20"/>
          <w:szCs w:val="20"/>
        </w:rPr>
        <w:t xml:space="preserve"> в.</w:t>
      </w:r>
    </w:p>
    <w:p w:rsidR="006658FB" w:rsidRPr="006658FB" w:rsidRDefault="006658FB" w:rsidP="006658FB">
      <w:pPr>
        <w:jc w:val="both"/>
        <w:rPr>
          <w:rFonts w:ascii="Comic Sans MS" w:hAnsi="Comic Sans MS"/>
          <w:sz w:val="20"/>
          <w:szCs w:val="20"/>
        </w:rPr>
      </w:pPr>
      <w:r w:rsidRPr="006658FB">
        <w:rPr>
          <w:rFonts w:ascii="Comic Sans MS" w:hAnsi="Comic Sans MS"/>
          <w:sz w:val="20"/>
          <w:szCs w:val="20"/>
        </w:rPr>
        <w:t>Развитие системы ипотечного кредитования под залог недвижимого имущества, и, прежде всего земли, приостановлено в октябре 1917г. Советская власть, ликвидировав частную собственность, в том числе и на землю, практически устранила основу для ипотечного кредитования.</w:t>
      </w:r>
    </w:p>
    <w:p w:rsidR="006658FB" w:rsidRPr="006658FB" w:rsidRDefault="006658FB" w:rsidP="006658FB">
      <w:pPr>
        <w:jc w:val="both"/>
        <w:rPr>
          <w:rFonts w:ascii="Comic Sans MS" w:hAnsi="Comic Sans MS"/>
          <w:sz w:val="20"/>
          <w:szCs w:val="20"/>
        </w:rPr>
      </w:pPr>
      <w:r w:rsidRPr="006658FB">
        <w:rPr>
          <w:rFonts w:ascii="Comic Sans MS" w:hAnsi="Comic Sans MS"/>
          <w:sz w:val="20"/>
          <w:szCs w:val="20"/>
        </w:rPr>
        <w:t>В настоящее время, спустя 70 с лишним лет, с развитием частных форм собственности началось возрождение ипотеки. В Москве и других крупных городах России (Санкт  - Петербурге, Новосибирске) созданы первые ипотечные банки.  Процесс их становления сложен и противоречив. Это связано с той экономической ситуацией, которая сложилась в стране, - дефицит кредитных ресурсов долгосрочного характера, высокие темпы инфляции и процентные ставки, делающие долгосрочные кредиты практически недоступными для подавляющей части населения. Отсутствие законодательства по ипотеке, несовершенство системы регистрации закладных и изъятия недвижимости у недобросовестных плательщиков также сдерживают развитие операций по предоставлению и по развитию ипотечных кредитов в России.</w:t>
      </w:r>
    </w:p>
    <w:p w:rsidR="006658FB" w:rsidRPr="006658FB" w:rsidRDefault="006658FB" w:rsidP="006658FB">
      <w:pPr>
        <w:jc w:val="both"/>
        <w:rPr>
          <w:rFonts w:ascii="Comic Sans MS" w:hAnsi="Comic Sans MS"/>
          <w:sz w:val="20"/>
          <w:szCs w:val="20"/>
        </w:rPr>
      </w:pPr>
      <w:r w:rsidRPr="006658FB">
        <w:rPr>
          <w:rFonts w:ascii="Comic Sans MS" w:hAnsi="Comic Sans MS"/>
          <w:sz w:val="20"/>
          <w:szCs w:val="20"/>
        </w:rPr>
        <w:t>Возрождение ипотеки в России вызвало ряд новых проблем, в частности, одну из основополагающих в ипотеке – оценку недвижимости.</w:t>
      </w:r>
    </w:p>
    <w:p w:rsidR="006658FB" w:rsidRPr="006658FB" w:rsidRDefault="006658FB" w:rsidP="006658FB">
      <w:pPr>
        <w:jc w:val="both"/>
        <w:rPr>
          <w:rFonts w:ascii="Comic Sans MS" w:hAnsi="Comic Sans MS"/>
          <w:sz w:val="20"/>
          <w:szCs w:val="20"/>
        </w:rPr>
      </w:pPr>
      <w:r w:rsidRPr="006658FB">
        <w:rPr>
          <w:rFonts w:ascii="Comic Sans MS" w:hAnsi="Comic Sans MS"/>
          <w:sz w:val="20"/>
          <w:szCs w:val="20"/>
        </w:rPr>
        <w:t>Формирование рынка ипотек и механизма ипотечного кредитования, связанного с землей, недвижимостью, жильем, потребует достаточно длительного периода в несколько лет. Таким образом, перед банками России стоит задача создания вторичного рынка ипотек путем образования региональных рынков и постепенной их интеграции. Наиболее подготовленными регионами к развитию всего механизма ипотечного кредита в России являются Москва, Санкт – Петербург, Нижний Новгород и Иркутск.</w:t>
      </w:r>
    </w:p>
    <w:p w:rsidR="006658FB" w:rsidRDefault="006658FB" w:rsidP="006658FB">
      <w:pPr>
        <w:jc w:val="both"/>
        <w:rPr>
          <w:sz w:val="28"/>
        </w:rPr>
      </w:pPr>
    </w:p>
    <w:p w:rsidR="00DC75E2" w:rsidRPr="00E61C7D" w:rsidRDefault="00DC75E2" w:rsidP="00DC75E2">
      <w:pPr>
        <w:tabs>
          <w:tab w:val="left" w:pos="900"/>
        </w:tabs>
        <w:ind w:left="360"/>
        <w:jc w:val="both"/>
        <w:rPr>
          <w:rFonts w:ascii="Comic Sans MS" w:hAnsi="Comic Sans MS"/>
          <w:b/>
          <w:sz w:val="20"/>
          <w:szCs w:val="20"/>
          <w:highlight w:val="yellow"/>
        </w:rPr>
      </w:pPr>
    </w:p>
    <w:p w:rsidR="00650774" w:rsidRPr="00E61C7D" w:rsidRDefault="00650774" w:rsidP="000559AA">
      <w:pPr>
        <w:numPr>
          <w:ilvl w:val="0"/>
          <w:numId w:val="27"/>
        </w:numPr>
        <w:tabs>
          <w:tab w:val="left" w:pos="900"/>
        </w:tabs>
        <w:rPr>
          <w:rFonts w:ascii="Comic Sans MS" w:hAnsi="Comic Sans MS"/>
          <w:b/>
          <w:sz w:val="20"/>
          <w:szCs w:val="20"/>
          <w:highlight w:val="yellow"/>
        </w:rPr>
      </w:pPr>
      <w:r w:rsidRPr="00E61C7D">
        <w:rPr>
          <w:rFonts w:ascii="Comic Sans MS" w:hAnsi="Comic Sans MS"/>
          <w:b/>
          <w:sz w:val="20"/>
          <w:szCs w:val="20"/>
          <w:highlight w:val="yellow"/>
        </w:rPr>
        <w:t>Виды ценных бумаг.</w:t>
      </w:r>
    </w:p>
    <w:p w:rsidR="00860304" w:rsidRPr="00C553A1" w:rsidRDefault="00860304" w:rsidP="00860304">
      <w:pPr>
        <w:spacing w:before="120" w:after="120"/>
        <w:jc w:val="both"/>
        <w:rPr>
          <w:rFonts w:ascii="Comic Sans MS" w:hAnsi="Comic Sans MS"/>
          <w:sz w:val="20"/>
          <w:szCs w:val="20"/>
        </w:rPr>
      </w:pPr>
      <w:r w:rsidRPr="00C553A1">
        <w:rPr>
          <w:rFonts w:ascii="Comic Sans MS" w:hAnsi="Comic Sans MS"/>
          <w:sz w:val="20"/>
          <w:szCs w:val="20"/>
        </w:rPr>
        <w:t>Существуют десятки разновидностей ценных бумаг. Они отличаются закрепленными в них правами и обязательствами инвестора (покупателя ЦБ) и эмитента (того, кто выпускает ЦБ).</w:t>
      </w:r>
    </w:p>
    <w:p w:rsidR="00860304" w:rsidRPr="00C553A1" w:rsidRDefault="00860304" w:rsidP="00860304">
      <w:pPr>
        <w:spacing w:before="120" w:after="120"/>
        <w:jc w:val="both"/>
        <w:rPr>
          <w:rFonts w:ascii="Comic Sans MS" w:hAnsi="Comic Sans MS"/>
          <w:sz w:val="20"/>
          <w:szCs w:val="20"/>
        </w:rPr>
      </w:pPr>
      <w:r w:rsidRPr="00C553A1">
        <w:rPr>
          <w:rFonts w:ascii="Comic Sans MS" w:hAnsi="Comic Sans MS"/>
          <w:b/>
          <w:i/>
          <w:sz w:val="20"/>
          <w:szCs w:val="20"/>
        </w:rPr>
        <w:t>1 - Основные</w:t>
      </w:r>
      <w:r w:rsidRPr="00C553A1">
        <w:rPr>
          <w:rFonts w:ascii="Comic Sans MS" w:hAnsi="Comic Sans MS"/>
          <w:sz w:val="20"/>
          <w:szCs w:val="20"/>
        </w:rPr>
        <w:t xml:space="preserve"> </w:t>
      </w:r>
      <w:r w:rsidRPr="00C553A1">
        <w:rPr>
          <w:rFonts w:ascii="Comic Sans MS" w:hAnsi="Comic Sans MS"/>
          <w:b/>
          <w:i/>
          <w:sz w:val="20"/>
          <w:szCs w:val="20"/>
        </w:rPr>
        <w:t>и производные</w:t>
      </w:r>
      <w:r w:rsidRPr="00C553A1">
        <w:rPr>
          <w:rFonts w:ascii="Comic Sans MS" w:hAnsi="Comic Sans MS"/>
          <w:sz w:val="20"/>
          <w:szCs w:val="20"/>
        </w:rPr>
        <w:t xml:space="preserve">. </w:t>
      </w:r>
    </w:p>
    <w:p w:rsidR="00860304" w:rsidRPr="00C553A1" w:rsidRDefault="00860304" w:rsidP="00860304">
      <w:pPr>
        <w:spacing w:before="120" w:after="120"/>
        <w:jc w:val="both"/>
        <w:rPr>
          <w:rFonts w:ascii="Comic Sans MS" w:hAnsi="Comic Sans MS"/>
          <w:sz w:val="20"/>
          <w:szCs w:val="20"/>
        </w:rPr>
      </w:pPr>
      <w:r w:rsidRPr="00C553A1">
        <w:rPr>
          <w:rFonts w:ascii="Comic Sans MS" w:hAnsi="Comic Sans MS"/>
          <w:sz w:val="20"/>
          <w:szCs w:val="20"/>
        </w:rPr>
        <w:t xml:space="preserve">В качестве </w:t>
      </w:r>
      <w:r w:rsidRPr="00C553A1">
        <w:rPr>
          <w:rFonts w:ascii="Comic Sans MS" w:hAnsi="Comic Sans MS"/>
          <w:i/>
          <w:sz w:val="20"/>
          <w:szCs w:val="20"/>
        </w:rPr>
        <w:t>основных</w:t>
      </w:r>
      <w:r w:rsidRPr="00C553A1">
        <w:rPr>
          <w:rFonts w:ascii="Comic Sans MS" w:hAnsi="Comic Sans MS"/>
          <w:sz w:val="20"/>
          <w:szCs w:val="20"/>
        </w:rPr>
        <w:t xml:space="preserve"> ценных бумаг выступают акции, облигации, казначейские обязательства государства (ноты, векселя, депозитные сертификаты и др.), являющиеся правами на имущество, денежные средства, продукцию, землю и другие первичные ресурсы.</w:t>
      </w:r>
    </w:p>
    <w:p w:rsidR="00860304" w:rsidRPr="00C553A1" w:rsidRDefault="00860304" w:rsidP="00860304">
      <w:pPr>
        <w:numPr>
          <w:ilvl w:val="0"/>
          <w:numId w:val="29"/>
        </w:numPr>
        <w:spacing w:before="120" w:after="120"/>
        <w:jc w:val="both"/>
        <w:rPr>
          <w:rFonts w:ascii="Comic Sans MS" w:hAnsi="Comic Sans MS"/>
          <w:sz w:val="20"/>
          <w:szCs w:val="20"/>
        </w:rPr>
      </w:pPr>
      <w:r w:rsidRPr="00C553A1">
        <w:rPr>
          <w:rFonts w:ascii="Comic Sans MS" w:hAnsi="Comic Sans MS"/>
          <w:i/>
          <w:sz w:val="20"/>
          <w:szCs w:val="20"/>
        </w:rPr>
        <w:t>Акция</w:t>
      </w:r>
      <w:r w:rsidRPr="00C553A1">
        <w:rPr>
          <w:rFonts w:ascii="Comic Sans MS" w:hAnsi="Comic Sans MS"/>
          <w:sz w:val="20"/>
          <w:szCs w:val="20"/>
        </w:rPr>
        <w:t xml:space="preserve"> – эмиссионная ценная бумага, закрепляющая права ее держателя (акционера) на получение части прибыли акционерного общества в виде дивидендов, на участие в управлении и на часть имущества, остающегося после его ликвидации.</w:t>
      </w:r>
    </w:p>
    <w:p w:rsidR="00860304" w:rsidRPr="00C553A1" w:rsidRDefault="00860304" w:rsidP="00860304">
      <w:pPr>
        <w:numPr>
          <w:ilvl w:val="0"/>
          <w:numId w:val="30"/>
        </w:numPr>
        <w:spacing w:before="120" w:after="120"/>
        <w:jc w:val="both"/>
        <w:rPr>
          <w:rFonts w:ascii="Comic Sans MS" w:hAnsi="Comic Sans MS"/>
          <w:sz w:val="20"/>
          <w:szCs w:val="20"/>
        </w:rPr>
      </w:pPr>
      <w:r w:rsidRPr="00C553A1">
        <w:rPr>
          <w:rFonts w:ascii="Comic Sans MS" w:hAnsi="Comic Sans MS"/>
          <w:i/>
          <w:sz w:val="20"/>
          <w:szCs w:val="20"/>
        </w:rPr>
        <w:t>Облигация</w:t>
      </w:r>
      <w:r w:rsidRPr="00C553A1">
        <w:rPr>
          <w:rFonts w:ascii="Comic Sans MS" w:hAnsi="Comic Sans MS"/>
          <w:sz w:val="20"/>
          <w:szCs w:val="20"/>
        </w:rPr>
        <w:t xml:space="preserve"> – это долговое обязательство, в соответствии с которым эмитент гарантирует инвестору выплату определенной суммы по истечении определенного срока и выплату ежегодного дохода в виде фиксированного или плавающего процента.</w:t>
      </w:r>
    </w:p>
    <w:p w:rsidR="00860304" w:rsidRPr="00C553A1" w:rsidRDefault="00860304" w:rsidP="00860304">
      <w:pPr>
        <w:numPr>
          <w:ilvl w:val="0"/>
          <w:numId w:val="31"/>
        </w:numPr>
        <w:spacing w:before="120" w:after="120"/>
        <w:jc w:val="both"/>
        <w:rPr>
          <w:rFonts w:ascii="Comic Sans MS" w:hAnsi="Comic Sans MS"/>
          <w:sz w:val="20"/>
          <w:szCs w:val="20"/>
        </w:rPr>
      </w:pPr>
      <w:r w:rsidRPr="00C553A1">
        <w:rPr>
          <w:rFonts w:ascii="Comic Sans MS" w:hAnsi="Comic Sans MS"/>
          <w:i/>
          <w:sz w:val="20"/>
          <w:szCs w:val="20"/>
        </w:rPr>
        <w:t>Вексель</w:t>
      </w:r>
      <w:r w:rsidRPr="00C553A1">
        <w:rPr>
          <w:rFonts w:ascii="Comic Sans MS" w:hAnsi="Comic Sans MS"/>
          <w:sz w:val="20"/>
          <w:szCs w:val="20"/>
        </w:rPr>
        <w:t xml:space="preserve"> – письменное договорное обязательство, составленное в установленной законом форме и дающее его владельцу безусловное право требовать по наступлению конца срока с лица, выдавшего обязательство, уплаты оговоренной в нем денежной суммы.</w:t>
      </w:r>
    </w:p>
    <w:p w:rsidR="00860304" w:rsidRPr="00C553A1" w:rsidRDefault="00860304" w:rsidP="00860304">
      <w:pPr>
        <w:numPr>
          <w:ilvl w:val="0"/>
          <w:numId w:val="32"/>
        </w:numPr>
        <w:spacing w:before="120" w:after="120"/>
        <w:jc w:val="both"/>
        <w:rPr>
          <w:rFonts w:ascii="Comic Sans MS" w:hAnsi="Comic Sans MS"/>
          <w:sz w:val="20"/>
          <w:szCs w:val="20"/>
        </w:rPr>
      </w:pPr>
      <w:r w:rsidRPr="00C553A1">
        <w:rPr>
          <w:rFonts w:ascii="Comic Sans MS" w:hAnsi="Comic Sans MS"/>
          <w:i/>
          <w:sz w:val="20"/>
          <w:szCs w:val="20"/>
        </w:rPr>
        <w:t>Депозитный сертификат</w:t>
      </w:r>
      <w:r w:rsidRPr="00C553A1">
        <w:rPr>
          <w:rFonts w:ascii="Comic Sans MS" w:hAnsi="Comic Sans MS"/>
          <w:sz w:val="20"/>
          <w:szCs w:val="20"/>
        </w:rPr>
        <w:t xml:space="preserve"> – письменное свидетельство кредитных учреждений о депонировании денежных средств, удостоверяющее право вкладчика на получение депозита.</w:t>
      </w:r>
    </w:p>
    <w:p w:rsidR="00860304" w:rsidRPr="00C553A1" w:rsidRDefault="00860304" w:rsidP="00860304">
      <w:pPr>
        <w:spacing w:before="120" w:after="120"/>
        <w:jc w:val="both"/>
        <w:rPr>
          <w:rFonts w:ascii="Comic Sans MS" w:hAnsi="Comic Sans MS"/>
          <w:sz w:val="20"/>
          <w:szCs w:val="20"/>
        </w:rPr>
      </w:pPr>
      <w:r w:rsidRPr="00C553A1">
        <w:rPr>
          <w:rFonts w:ascii="Comic Sans MS" w:hAnsi="Comic Sans MS"/>
          <w:i/>
          <w:sz w:val="20"/>
          <w:szCs w:val="20"/>
        </w:rPr>
        <w:t>Производные</w:t>
      </w:r>
      <w:r w:rsidRPr="00C553A1">
        <w:rPr>
          <w:rFonts w:ascii="Comic Sans MS" w:hAnsi="Comic Sans MS"/>
          <w:sz w:val="20"/>
          <w:szCs w:val="20"/>
        </w:rPr>
        <w:t xml:space="preserve"> ценные бумаги – ценные бумаги, удостоверяющие право владельца на покупку или продажу основных ценных бумаг. К числу таких бумаг можно отнести </w:t>
      </w:r>
      <w:r w:rsidRPr="00C553A1">
        <w:rPr>
          <w:rFonts w:ascii="Comic Sans MS" w:hAnsi="Comic Sans MS"/>
          <w:i/>
          <w:sz w:val="20"/>
          <w:szCs w:val="20"/>
        </w:rPr>
        <w:t>опционы, финансовые фьючерсы.</w:t>
      </w:r>
    </w:p>
    <w:p w:rsidR="00860304" w:rsidRPr="00C553A1" w:rsidRDefault="00860304" w:rsidP="00860304">
      <w:pPr>
        <w:numPr>
          <w:ilvl w:val="0"/>
          <w:numId w:val="33"/>
        </w:numPr>
        <w:spacing w:before="120" w:after="120"/>
        <w:jc w:val="both"/>
        <w:rPr>
          <w:rFonts w:ascii="Comic Sans MS" w:hAnsi="Comic Sans MS"/>
          <w:sz w:val="20"/>
          <w:szCs w:val="20"/>
        </w:rPr>
      </w:pPr>
      <w:r w:rsidRPr="00C553A1">
        <w:rPr>
          <w:rFonts w:ascii="Comic Sans MS" w:hAnsi="Comic Sans MS"/>
          <w:i/>
          <w:sz w:val="20"/>
          <w:szCs w:val="20"/>
        </w:rPr>
        <w:t>Опцион</w:t>
      </w:r>
      <w:r w:rsidRPr="00C553A1">
        <w:rPr>
          <w:rFonts w:ascii="Comic Sans MS" w:hAnsi="Comic Sans MS"/>
          <w:sz w:val="20"/>
          <w:szCs w:val="20"/>
        </w:rPr>
        <w:t xml:space="preserve"> – это двусторонний договор о передаче прав на покупку или продажу определенного базисного актива по определенной цене на определенную будущую дату. Если владелец опциона может отказаться от реализации своего права, потеряв при этом денежную премию, которую он выплатил контрагенту, то фьючерсная сделка является обязательной для последующего исполнения.</w:t>
      </w:r>
    </w:p>
    <w:p w:rsidR="00860304" w:rsidRPr="00C553A1" w:rsidRDefault="00860304" w:rsidP="00860304">
      <w:pPr>
        <w:numPr>
          <w:ilvl w:val="0"/>
          <w:numId w:val="34"/>
        </w:numPr>
        <w:spacing w:before="120" w:after="120"/>
        <w:jc w:val="both"/>
        <w:rPr>
          <w:rFonts w:ascii="Comic Sans MS" w:hAnsi="Comic Sans MS"/>
          <w:sz w:val="20"/>
          <w:szCs w:val="20"/>
          <w:u w:val="single"/>
        </w:rPr>
      </w:pPr>
      <w:r w:rsidRPr="00C553A1">
        <w:rPr>
          <w:rFonts w:ascii="Comic Sans MS" w:hAnsi="Comic Sans MS"/>
          <w:i/>
          <w:sz w:val="20"/>
          <w:szCs w:val="20"/>
        </w:rPr>
        <w:t>Финансовый фьючерс</w:t>
      </w:r>
      <w:r w:rsidRPr="00C553A1">
        <w:rPr>
          <w:rFonts w:ascii="Comic Sans MS" w:hAnsi="Comic Sans MS"/>
          <w:sz w:val="20"/>
          <w:szCs w:val="20"/>
        </w:rPr>
        <w:t xml:space="preserve"> – контракт, по которому инвестор, заключающий его, берет на себя обязательство по истечении определенного срока продать своему контрагенту (или купить у него) определенное количество биржевого товара (или финансовых инструментов) по обусловленной цене. Если владелец опциона может отказаться от реализации своего права, потеряв при этом денежную премию, которую он выплатил контрагенту, то фьючерсная сделка является обязательной для последующего исполнения.</w:t>
      </w:r>
    </w:p>
    <w:p w:rsidR="00860304" w:rsidRPr="00C553A1" w:rsidRDefault="00860304" w:rsidP="00860304">
      <w:pPr>
        <w:spacing w:before="120" w:after="120"/>
        <w:jc w:val="both"/>
        <w:rPr>
          <w:rFonts w:ascii="Comic Sans MS" w:hAnsi="Comic Sans MS"/>
          <w:sz w:val="20"/>
          <w:szCs w:val="20"/>
        </w:rPr>
      </w:pPr>
      <w:r w:rsidRPr="00C553A1">
        <w:rPr>
          <w:rFonts w:ascii="Comic Sans MS" w:hAnsi="Comic Sans MS"/>
          <w:b/>
          <w:i/>
          <w:sz w:val="20"/>
          <w:szCs w:val="20"/>
        </w:rPr>
        <w:t>2 - Срочные и бессрочные</w:t>
      </w:r>
      <w:r w:rsidRPr="00C553A1">
        <w:rPr>
          <w:rFonts w:ascii="Comic Sans MS" w:hAnsi="Comic Sans MS"/>
          <w:sz w:val="20"/>
          <w:szCs w:val="20"/>
        </w:rPr>
        <w:t>.</w:t>
      </w:r>
    </w:p>
    <w:p w:rsidR="00860304" w:rsidRPr="00C553A1" w:rsidRDefault="00860304" w:rsidP="00860304">
      <w:pPr>
        <w:spacing w:before="120" w:after="120"/>
        <w:jc w:val="both"/>
        <w:rPr>
          <w:rFonts w:ascii="Comic Sans MS" w:hAnsi="Comic Sans MS"/>
          <w:sz w:val="20"/>
          <w:szCs w:val="20"/>
        </w:rPr>
      </w:pPr>
      <w:r w:rsidRPr="00C553A1">
        <w:rPr>
          <w:rFonts w:ascii="Comic Sans MS" w:hAnsi="Comic Sans MS"/>
          <w:sz w:val="20"/>
          <w:szCs w:val="20"/>
        </w:rPr>
        <w:t xml:space="preserve">По срокам погашения ценные бумаги делятся на </w:t>
      </w:r>
      <w:r w:rsidRPr="00C553A1">
        <w:rPr>
          <w:rFonts w:ascii="Comic Sans MS" w:hAnsi="Comic Sans MS"/>
          <w:i/>
          <w:sz w:val="20"/>
          <w:szCs w:val="20"/>
        </w:rPr>
        <w:t>срочные и бессрочные</w:t>
      </w:r>
      <w:r w:rsidRPr="00C553A1">
        <w:rPr>
          <w:rFonts w:ascii="Comic Sans MS" w:hAnsi="Comic Sans MS"/>
          <w:sz w:val="20"/>
          <w:szCs w:val="20"/>
        </w:rPr>
        <w:t>.</w:t>
      </w:r>
      <w:r w:rsidRPr="00C553A1">
        <w:rPr>
          <w:rFonts w:ascii="Comic Sans MS" w:hAnsi="Comic Sans MS"/>
          <w:i/>
          <w:sz w:val="20"/>
          <w:szCs w:val="20"/>
        </w:rPr>
        <w:t xml:space="preserve"> </w:t>
      </w:r>
    </w:p>
    <w:p w:rsidR="00860304" w:rsidRPr="00C553A1" w:rsidRDefault="00860304" w:rsidP="00860304">
      <w:pPr>
        <w:spacing w:before="120" w:after="120"/>
        <w:jc w:val="both"/>
        <w:rPr>
          <w:rFonts w:ascii="Comic Sans MS" w:hAnsi="Comic Sans MS"/>
          <w:sz w:val="20"/>
          <w:szCs w:val="20"/>
        </w:rPr>
      </w:pPr>
      <w:r w:rsidRPr="00C553A1">
        <w:rPr>
          <w:rFonts w:ascii="Comic Sans MS" w:hAnsi="Comic Sans MS"/>
          <w:sz w:val="20"/>
          <w:szCs w:val="20"/>
        </w:rPr>
        <w:t>По общепринятой практике срочные ценные бумаги бывают:</w:t>
      </w:r>
    </w:p>
    <w:p w:rsidR="00860304" w:rsidRPr="00C553A1" w:rsidRDefault="00860304" w:rsidP="00860304">
      <w:pPr>
        <w:spacing w:before="120" w:after="120"/>
        <w:jc w:val="both"/>
        <w:rPr>
          <w:rFonts w:ascii="Comic Sans MS" w:hAnsi="Comic Sans MS"/>
          <w:sz w:val="20"/>
          <w:szCs w:val="20"/>
        </w:rPr>
      </w:pPr>
      <w:r w:rsidRPr="00C553A1">
        <w:rPr>
          <w:rFonts w:ascii="Comic Sans MS" w:hAnsi="Comic Sans MS"/>
          <w:i/>
          <w:sz w:val="20"/>
          <w:szCs w:val="20"/>
        </w:rPr>
        <w:t>краткосрочными</w:t>
      </w:r>
      <w:r w:rsidRPr="00C553A1">
        <w:rPr>
          <w:rFonts w:ascii="Comic Sans MS" w:hAnsi="Comic Sans MS"/>
          <w:sz w:val="20"/>
          <w:szCs w:val="20"/>
        </w:rPr>
        <w:t xml:space="preserve"> – со сроком погашения до 1 года, </w:t>
      </w:r>
    </w:p>
    <w:p w:rsidR="00860304" w:rsidRPr="00C553A1" w:rsidRDefault="00860304" w:rsidP="00860304">
      <w:pPr>
        <w:spacing w:before="120" w:after="120"/>
        <w:jc w:val="both"/>
        <w:rPr>
          <w:rFonts w:ascii="Comic Sans MS" w:hAnsi="Comic Sans MS"/>
          <w:sz w:val="20"/>
          <w:szCs w:val="20"/>
        </w:rPr>
      </w:pPr>
      <w:r w:rsidRPr="00C553A1">
        <w:rPr>
          <w:rFonts w:ascii="Comic Sans MS" w:hAnsi="Comic Sans MS"/>
          <w:i/>
          <w:sz w:val="20"/>
          <w:szCs w:val="20"/>
        </w:rPr>
        <w:t>среднесрочными</w:t>
      </w:r>
      <w:r w:rsidRPr="00C553A1">
        <w:rPr>
          <w:rFonts w:ascii="Comic Sans MS" w:hAnsi="Comic Sans MS"/>
          <w:sz w:val="20"/>
          <w:szCs w:val="20"/>
        </w:rPr>
        <w:t xml:space="preserve"> – от 1 года до 5 лет, </w:t>
      </w:r>
    </w:p>
    <w:p w:rsidR="00860304" w:rsidRPr="00C553A1" w:rsidRDefault="00860304" w:rsidP="00860304">
      <w:pPr>
        <w:spacing w:before="120" w:after="120"/>
        <w:jc w:val="both"/>
        <w:rPr>
          <w:rFonts w:ascii="Comic Sans MS" w:hAnsi="Comic Sans MS"/>
          <w:sz w:val="20"/>
          <w:szCs w:val="20"/>
        </w:rPr>
      </w:pPr>
      <w:r w:rsidRPr="00C553A1">
        <w:rPr>
          <w:rFonts w:ascii="Comic Sans MS" w:hAnsi="Comic Sans MS"/>
          <w:i/>
          <w:sz w:val="20"/>
          <w:szCs w:val="20"/>
        </w:rPr>
        <w:t>долгосрочными</w:t>
      </w:r>
      <w:r w:rsidRPr="00C553A1">
        <w:rPr>
          <w:rFonts w:ascii="Comic Sans MS" w:hAnsi="Comic Sans MS"/>
          <w:sz w:val="20"/>
          <w:szCs w:val="20"/>
        </w:rPr>
        <w:t xml:space="preserve"> – свыше 5 лет (по долговым обязательствам от 5 до 30 лет).</w:t>
      </w:r>
    </w:p>
    <w:p w:rsidR="00860304" w:rsidRPr="00C553A1" w:rsidRDefault="00860304" w:rsidP="00860304">
      <w:pPr>
        <w:spacing w:before="120" w:after="120"/>
        <w:jc w:val="both"/>
        <w:rPr>
          <w:rFonts w:ascii="Comic Sans MS" w:hAnsi="Comic Sans MS"/>
          <w:sz w:val="20"/>
          <w:szCs w:val="20"/>
        </w:rPr>
      </w:pPr>
      <w:r w:rsidRPr="00C553A1">
        <w:rPr>
          <w:rFonts w:ascii="Comic Sans MS" w:hAnsi="Comic Sans MS"/>
          <w:sz w:val="20"/>
          <w:szCs w:val="20"/>
        </w:rPr>
        <w:t xml:space="preserve">К </w:t>
      </w:r>
      <w:r w:rsidRPr="00C553A1">
        <w:rPr>
          <w:rFonts w:ascii="Comic Sans MS" w:hAnsi="Comic Sans MS"/>
          <w:i/>
          <w:sz w:val="20"/>
          <w:szCs w:val="20"/>
        </w:rPr>
        <w:t>бессрочным</w:t>
      </w:r>
      <w:r w:rsidRPr="00C553A1">
        <w:rPr>
          <w:rFonts w:ascii="Comic Sans MS" w:hAnsi="Comic Sans MS"/>
          <w:sz w:val="20"/>
          <w:szCs w:val="20"/>
        </w:rPr>
        <w:t xml:space="preserve"> ценным бумагам относятся фондовые инструменты, не имеющие конечного срока погашения – акции, бессрочные облигации.</w:t>
      </w:r>
    </w:p>
    <w:p w:rsidR="00860304" w:rsidRPr="00C553A1" w:rsidRDefault="00860304" w:rsidP="00860304">
      <w:pPr>
        <w:spacing w:before="120" w:after="120"/>
        <w:jc w:val="both"/>
        <w:rPr>
          <w:rFonts w:ascii="Comic Sans MS" w:hAnsi="Comic Sans MS"/>
          <w:sz w:val="20"/>
          <w:szCs w:val="20"/>
        </w:rPr>
      </w:pPr>
      <w:r w:rsidRPr="00C553A1">
        <w:rPr>
          <w:rFonts w:ascii="Comic Sans MS" w:hAnsi="Comic Sans MS"/>
          <w:b/>
          <w:i/>
          <w:sz w:val="20"/>
          <w:szCs w:val="20"/>
        </w:rPr>
        <w:t>3 - Именные, ордерные, на предъявителя</w:t>
      </w:r>
      <w:r w:rsidRPr="00C553A1">
        <w:rPr>
          <w:rFonts w:ascii="Comic Sans MS" w:hAnsi="Comic Sans MS"/>
          <w:sz w:val="20"/>
          <w:szCs w:val="20"/>
        </w:rPr>
        <w:t>.</w:t>
      </w:r>
    </w:p>
    <w:p w:rsidR="00860304" w:rsidRPr="00C553A1" w:rsidRDefault="00860304" w:rsidP="00860304">
      <w:pPr>
        <w:spacing w:before="120" w:after="120"/>
        <w:jc w:val="both"/>
        <w:rPr>
          <w:rFonts w:ascii="Comic Sans MS" w:hAnsi="Comic Sans MS"/>
          <w:sz w:val="20"/>
          <w:szCs w:val="20"/>
        </w:rPr>
      </w:pPr>
      <w:r w:rsidRPr="00C553A1">
        <w:rPr>
          <w:rFonts w:ascii="Comic Sans MS" w:hAnsi="Comic Sans MS"/>
          <w:sz w:val="20"/>
          <w:szCs w:val="20"/>
        </w:rPr>
        <w:t xml:space="preserve">На основании различий в правах владельца ценных бумаг при совершении операций с ними ценные бумаги делятся на </w:t>
      </w:r>
      <w:r w:rsidRPr="00C553A1">
        <w:rPr>
          <w:rFonts w:ascii="Comic Sans MS" w:hAnsi="Comic Sans MS"/>
          <w:i/>
          <w:sz w:val="20"/>
          <w:szCs w:val="20"/>
        </w:rPr>
        <w:t xml:space="preserve">именные, ордерные </w:t>
      </w:r>
      <w:r w:rsidRPr="00C553A1">
        <w:rPr>
          <w:rFonts w:ascii="Comic Sans MS" w:hAnsi="Comic Sans MS"/>
          <w:sz w:val="20"/>
          <w:szCs w:val="20"/>
        </w:rPr>
        <w:t>и</w:t>
      </w:r>
      <w:r w:rsidRPr="00C553A1">
        <w:rPr>
          <w:rFonts w:ascii="Comic Sans MS" w:hAnsi="Comic Sans MS"/>
          <w:i/>
          <w:sz w:val="20"/>
          <w:szCs w:val="20"/>
        </w:rPr>
        <w:t xml:space="preserve"> на предъявителя</w:t>
      </w:r>
      <w:r w:rsidRPr="00C553A1">
        <w:rPr>
          <w:rFonts w:ascii="Comic Sans MS" w:hAnsi="Comic Sans MS"/>
          <w:sz w:val="20"/>
          <w:szCs w:val="20"/>
        </w:rPr>
        <w:t>.</w:t>
      </w:r>
    </w:p>
    <w:p w:rsidR="00860304" w:rsidRPr="00C553A1" w:rsidRDefault="00860304" w:rsidP="00860304">
      <w:pPr>
        <w:numPr>
          <w:ilvl w:val="0"/>
          <w:numId w:val="35"/>
        </w:numPr>
        <w:spacing w:before="120" w:after="120"/>
        <w:jc w:val="both"/>
        <w:rPr>
          <w:rFonts w:ascii="Comic Sans MS" w:hAnsi="Comic Sans MS"/>
          <w:sz w:val="20"/>
          <w:szCs w:val="20"/>
        </w:rPr>
      </w:pPr>
      <w:r w:rsidRPr="00C553A1">
        <w:rPr>
          <w:rFonts w:ascii="Comic Sans MS" w:hAnsi="Comic Sans MS"/>
          <w:i/>
          <w:sz w:val="20"/>
          <w:szCs w:val="20"/>
        </w:rPr>
        <w:t>Именной</w:t>
      </w:r>
      <w:r w:rsidRPr="00C553A1">
        <w:rPr>
          <w:rFonts w:ascii="Comic Sans MS" w:hAnsi="Comic Sans MS"/>
          <w:sz w:val="20"/>
          <w:szCs w:val="20"/>
        </w:rPr>
        <w:t xml:space="preserve"> ценной бумагой признается документ, выписанный на имя конкретного лица</w:t>
      </w:r>
      <w:r w:rsidRPr="00C553A1">
        <w:rPr>
          <w:rFonts w:ascii="Comic Sans MS" w:hAnsi="Comic Sans MS"/>
          <w:noProof/>
          <w:sz w:val="20"/>
          <w:szCs w:val="20"/>
        </w:rPr>
        <w:t>,</w:t>
      </w:r>
      <w:r w:rsidRPr="00C553A1">
        <w:rPr>
          <w:rFonts w:ascii="Comic Sans MS" w:hAnsi="Comic Sans MS"/>
          <w:sz w:val="20"/>
          <w:szCs w:val="20"/>
        </w:rPr>
        <w:t xml:space="preserve"> который только и может осуществить выраженное в нем право. Такие ценные бумаги обычно могут переходить к другим лицам, но это связано с выполнением целого ряда формальностей и специально усложненных процедур, что делает этот вид ценных бумаг малооборотоспособным. </w:t>
      </w:r>
    </w:p>
    <w:p w:rsidR="00860304" w:rsidRPr="00C553A1" w:rsidRDefault="00860304" w:rsidP="00860304">
      <w:pPr>
        <w:numPr>
          <w:ilvl w:val="0"/>
          <w:numId w:val="36"/>
        </w:numPr>
        <w:spacing w:before="120" w:after="120"/>
        <w:jc w:val="both"/>
        <w:rPr>
          <w:rFonts w:ascii="Comic Sans MS" w:hAnsi="Comic Sans MS"/>
          <w:sz w:val="20"/>
          <w:szCs w:val="20"/>
        </w:rPr>
      </w:pPr>
      <w:r w:rsidRPr="00C553A1">
        <w:rPr>
          <w:rFonts w:ascii="Comic Sans MS" w:hAnsi="Comic Sans MS"/>
          <w:i/>
          <w:sz w:val="20"/>
          <w:szCs w:val="20"/>
        </w:rPr>
        <w:t>Ордерная</w:t>
      </w:r>
      <w:r w:rsidRPr="00C553A1">
        <w:rPr>
          <w:rFonts w:ascii="Comic Sans MS" w:hAnsi="Comic Sans MS"/>
          <w:sz w:val="20"/>
          <w:szCs w:val="20"/>
        </w:rPr>
        <w:t xml:space="preserve"> ценная бумага – составляется на имя первого держателя с оговоркой "по его приказу". Соответственно, ордерная бумага передается другому лицу путем совершения передаточной надписи. Ордерными бумагами по российскому законодательству могут быть чек, вексель, коносамент.</w:t>
      </w:r>
      <w:r w:rsidRPr="00C553A1">
        <w:rPr>
          <w:rFonts w:ascii="Comic Sans MS" w:hAnsi="Comic Sans MS"/>
          <w:b/>
          <w:sz w:val="20"/>
          <w:szCs w:val="20"/>
        </w:rPr>
        <w:t xml:space="preserve"> </w:t>
      </w:r>
    </w:p>
    <w:p w:rsidR="00860304" w:rsidRPr="00C553A1" w:rsidRDefault="00860304" w:rsidP="00860304">
      <w:pPr>
        <w:widowControl w:val="0"/>
        <w:numPr>
          <w:ilvl w:val="0"/>
          <w:numId w:val="37"/>
        </w:numPr>
        <w:spacing w:before="120" w:after="120"/>
        <w:jc w:val="both"/>
        <w:rPr>
          <w:rFonts w:ascii="Comic Sans MS" w:hAnsi="Comic Sans MS"/>
          <w:sz w:val="20"/>
          <w:szCs w:val="20"/>
        </w:rPr>
      </w:pPr>
      <w:r w:rsidRPr="00C553A1">
        <w:rPr>
          <w:rFonts w:ascii="Comic Sans MS" w:hAnsi="Comic Sans MS"/>
          <w:i/>
          <w:sz w:val="20"/>
          <w:szCs w:val="20"/>
        </w:rPr>
        <w:t>Предъявительской</w:t>
      </w:r>
      <w:r w:rsidRPr="00C553A1">
        <w:rPr>
          <w:rFonts w:ascii="Comic Sans MS" w:hAnsi="Comic Sans MS"/>
          <w:sz w:val="20"/>
          <w:szCs w:val="20"/>
        </w:rPr>
        <w:t xml:space="preserve"> является такая ценная бумага, в которой не указывается конкретное лицо, которому следует произвести исполнение. Лицом, уполномоченным на осуществление выраженного в такой ценной бумаге права, является любой держатель ценной бумаги, который лишь должен ее предъявить. Указанный вид ценной бумаги обладает повышенной оборотоспособностью</w:t>
      </w:r>
      <w:r w:rsidRPr="00C553A1">
        <w:rPr>
          <w:rFonts w:ascii="Comic Sans MS" w:hAnsi="Comic Sans MS"/>
          <w:noProof/>
          <w:sz w:val="20"/>
          <w:szCs w:val="20"/>
        </w:rPr>
        <w:t>,</w:t>
      </w:r>
      <w:r w:rsidRPr="00C553A1">
        <w:rPr>
          <w:rFonts w:ascii="Comic Sans MS" w:hAnsi="Comic Sans MS"/>
          <w:sz w:val="20"/>
          <w:szCs w:val="20"/>
        </w:rPr>
        <w:t xml:space="preserve"> так как для передачи другому лицу прав, удостоверяемых ценной бумагой, достаточно простого ее вручения этому лицу и не требуется выполнения каких-либо формальностей. Примерами такого рода ценных бумаг являются государственные облигации, банковские сберегательные книжки на предъявителя, чеки и т.д.</w:t>
      </w:r>
    </w:p>
    <w:p w:rsidR="00860304" w:rsidRPr="00C553A1" w:rsidRDefault="00860304" w:rsidP="00860304">
      <w:pPr>
        <w:widowControl w:val="0"/>
        <w:spacing w:before="120" w:after="120"/>
        <w:jc w:val="both"/>
        <w:rPr>
          <w:rFonts w:ascii="Comic Sans MS" w:hAnsi="Comic Sans MS"/>
          <w:i/>
          <w:sz w:val="20"/>
          <w:szCs w:val="20"/>
        </w:rPr>
      </w:pPr>
      <w:r w:rsidRPr="00C553A1">
        <w:rPr>
          <w:rFonts w:ascii="Comic Sans MS" w:hAnsi="Comic Sans MS"/>
          <w:b/>
          <w:i/>
          <w:sz w:val="20"/>
          <w:szCs w:val="20"/>
        </w:rPr>
        <w:t>4 - Государственные, корпоративные, частные</w:t>
      </w:r>
      <w:r w:rsidRPr="00C553A1">
        <w:rPr>
          <w:rFonts w:ascii="Comic Sans MS" w:hAnsi="Comic Sans MS"/>
          <w:i/>
          <w:sz w:val="20"/>
          <w:szCs w:val="20"/>
        </w:rPr>
        <w:t>.</w:t>
      </w:r>
    </w:p>
    <w:p w:rsidR="00860304" w:rsidRPr="00C553A1" w:rsidRDefault="00860304" w:rsidP="00860304">
      <w:pPr>
        <w:widowControl w:val="0"/>
        <w:spacing w:before="120" w:after="120"/>
        <w:jc w:val="both"/>
        <w:rPr>
          <w:rFonts w:ascii="Comic Sans MS" w:hAnsi="Comic Sans MS"/>
          <w:i/>
          <w:sz w:val="20"/>
          <w:szCs w:val="20"/>
        </w:rPr>
      </w:pPr>
      <w:r w:rsidRPr="00C553A1">
        <w:rPr>
          <w:rFonts w:ascii="Comic Sans MS" w:hAnsi="Comic Sans MS"/>
          <w:sz w:val="20"/>
          <w:szCs w:val="20"/>
        </w:rPr>
        <w:t xml:space="preserve">По форме собственности эмитента ценные бумаги делятся на </w:t>
      </w:r>
      <w:r w:rsidRPr="00C553A1">
        <w:rPr>
          <w:rFonts w:ascii="Comic Sans MS" w:hAnsi="Comic Sans MS"/>
          <w:i/>
          <w:sz w:val="20"/>
          <w:szCs w:val="20"/>
        </w:rPr>
        <w:t>государственные, корпоративные и частные.</w:t>
      </w:r>
    </w:p>
    <w:p w:rsidR="00860304" w:rsidRPr="00C553A1" w:rsidRDefault="00860304" w:rsidP="00860304">
      <w:pPr>
        <w:widowControl w:val="0"/>
        <w:numPr>
          <w:ilvl w:val="0"/>
          <w:numId w:val="38"/>
        </w:numPr>
        <w:spacing w:before="120" w:after="120"/>
        <w:jc w:val="both"/>
        <w:rPr>
          <w:rFonts w:ascii="Comic Sans MS" w:hAnsi="Comic Sans MS"/>
          <w:sz w:val="20"/>
          <w:szCs w:val="20"/>
        </w:rPr>
      </w:pPr>
      <w:r w:rsidRPr="00C553A1">
        <w:rPr>
          <w:rFonts w:ascii="Comic Sans MS" w:hAnsi="Comic Sans MS"/>
          <w:i/>
          <w:sz w:val="20"/>
          <w:szCs w:val="20"/>
        </w:rPr>
        <w:t>Государственные</w:t>
      </w:r>
      <w:r w:rsidRPr="00C553A1">
        <w:rPr>
          <w:rFonts w:ascii="Comic Sans MS" w:hAnsi="Comic Sans MS"/>
          <w:sz w:val="20"/>
          <w:szCs w:val="20"/>
        </w:rPr>
        <w:t xml:space="preserve"> ценные бумаги обычно охватывают фондовые инструменты, выпущенные или гарантированные правительством от имени государства, его министерствами и ведомствами, муниципальными органами власти.</w:t>
      </w:r>
    </w:p>
    <w:p w:rsidR="00860304" w:rsidRPr="00C553A1" w:rsidRDefault="00860304" w:rsidP="00860304">
      <w:pPr>
        <w:spacing w:before="120" w:after="120"/>
        <w:jc w:val="both"/>
        <w:rPr>
          <w:rFonts w:ascii="Comic Sans MS" w:hAnsi="Comic Sans MS"/>
          <w:sz w:val="20"/>
          <w:szCs w:val="20"/>
        </w:rPr>
      </w:pPr>
      <w:r w:rsidRPr="00C553A1">
        <w:rPr>
          <w:rFonts w:ascii="Comic Sans MS" w:hAnsi="Comic Sans MS"/>
          <w:i/>
          <w:sz w:val="20"/>
          <w:szCs w:val="20"/>
        </w:rPr>
        <w:t>Облигации федерального займа</w:t>
      </w:r>
      <w:r w:rsidRPr="00C553A1">
        <w:rPr>
          <w:rFonts w:ascii="Comic Sans MS" w:hAnsi="Comic Sans MS"/>
          <w:sz w:val="20"/>
          <w:szCs w:val="20"/>
        </w:rPr>
        <w:t xml:space="preserve"> (ОФЗ) являются основным видом среднесрочных бумаг, выпускаемых Правительством РФ для финансирования бюджетного дефицита. </w:t>
      </w:r>
    </w:p>
    <w:p w:rsidR="00860304" w:rsidRPr="00C553A1" w:rsidRDefault="00860304" w:rsidP="00860304">
      <w:pPr>
        <w:spacing w:before="120" w:after="120"/>
        <w:jc w:val="both"/>
        <w:rPr>
          <w:rFonts w:ascii="Comic Sans MS" w:hAnsi="Comic Sans MS"/>
          <w:sz w:val="20"/>
          <w:szCs w:val="20"/>
        </w:rPr>
      </w:pPr>
      <w:r w:rsidRPr="00C553A1">
        <w:rPr>
          <w:rFonts w:ascii="Comic Sans MS" w:hAnsi="Comic Sans MS"/>
          <w:i/>
          <w:sz w:val="20"/>
          <w:szCs w:val="20"/>
        </w:rPr>
        <w:t>Облигации Государственных Сберегательных Займов</w:t>
      </w:r>
      <w:r w:rsidRPr="00C553A1">
        <w:rPr>
          <w:rFonts w:ascii="Comic Sans MS" w:hAnsi="Comic Sans MS"/>
          <w:sz w:val="20"/>
          <w:szCs w:val="20"/>
        </w:rPr>
        <w:t xml:space="preserve"> (ОГСЗ) выпускаются Правительством РФ для покрытия дефицита бюджета. ОГСЗ предоставляет право на получение дохода выше уровня доходности по другим видам государственных ценных бумаг.</w:t>
      </w:r>
    </w:p>
    <w:p w:rsidR="00860304" w:rsidRPr="00C553A1" w:rsidRDefault="00860304" w:rsidP="00860304">
      <w:pPr>
        <w:spacing w:before="120" w:after="120"/>
        <w:jc w:val="both"/>
        <w:rPr>
          <w:rFonts w:ascii="Comic Sans MS" w:hAnsi="Comic Sans MS"/>
          <w:sz w:val="20"/>
          <w:szCs w:val="20"/>
        </w:rPr>
      </w:pPr>
      <w:r w:rsidRPr="00C553A1">
        <w:rPr>
          <w:rFonts w:ascii="Comic Sans MS" w:hAnsi="Comic Sans MS"/>
          <w:i/>
          <w:sz w:val="20"/>
          <w:szCs w:val="20"/>
        </w:rPr>
        <w:t>Золотые сертификаты</w:t>
      </w:r>
      <w:r w:rsidRPr="00C553A1">
        <w:rPr>
          <w:rFonts w:ascii="Comic Sans MS" w:hAnsi="Comic Sans MS"/>
          <w:b/>
          <w:sz w:val="20"/>
          <w:szCs w:val="20"/>
        </w:rPr>
        <w:t xml:space="preserve">, </w:t>
      </w:r>
      <w:r w:rsidRPr="00C553A1">
        <w:rPr>
          <w:rFonts w:ascii="Comic Sans MS" w:hAnsi="Comic Sans MS"/>
          <w:sz w:val="20"/>
          <w:szCs w:val="20"/>
        </w:rPr>
        <w:t xml:space="preserve">выпущенные Минфином РФ в 1993г. сроком на 1 год, были размещены в 1994 году. Гарантированная доходность по сертификату начисляется ежеквартально. На золотой сертификат распространяются налоговые льготы. </w:t>
      </w:r>
    </w:p>
    <w:p w:rsidR="00860304" w:rsidRPr="00C553A1" w:rsidRDefault="00860304" w:rsidP="00860304">
      <w:pPr>
        <w:widowControl w:val="0"/>
        <w:numPr>
          <w:ilvl w:val="0"/>
          <w:numId w:val="39"/>
        </w:numPr>
        <w:spacing w:before="120" w:after="120"/>
        <w:jc w:val="both"/>
        <w:rPr>
          <w:rFonts w:ascii="Comic Sans MS" w:hAnsi="Comic Sans MS"/>
          <w:sz w:val="20"/>
          <w:szCs w:val="20"/>
          <w:u w:val="single"/>
        </w:rPr>
      </w:pPr>
      <w:r w:rsidRPr="00C553A1">
        <w:rPr>
          <w:rFonts w:ascii="Comic Sans MS" w:hAnsi="Comic Sans MS"/>
          <w:sz w:val="20"/>
          <w:szCs w:val="20"/>
        </w:rPr>
        <w:t xml:space="preserve">К ценным бумагам </w:t>
      </w:r>
      <w:r w:rsidRPr="00C553A1">
        <w:rPr>
          <w:rFonts w:ascii="Comic Sans MS" w:hAnsi="Comic Sans MS"/>
          <w:i/>
          <w:sz w:val="20"/>
          <w:szCs w:val="20"/>
        </w:rPr>
        <w:t>корпораций</w:t>
      </w:r>
      <w:r w:rsidRPr="00C553A1">
        <w:rPr>
          <w:rFonts w:ascii="Comic Sans MS" w:hAnsi="Comic Sans MS"/>
          <w:sz w:val="20"/>
          <w:szCs w:val="20"/>
        </w:rPr>
        <w:t xml:space="preserve"> относятся обязательства корпораций перед кредиторами о выплате в установленные сроки долга, а также процентов по полученным займам. Как правило, целью выпуска корпорациями акций и облигаций является мобилизация долгосрочного капитала..</w:t>
      </w:r>
    </w:p>
    <w:p w:rsidR="00860304" w:rsidRPr="00C553A1" w:rsidRDefault="00860304" w:rsidP="00860304">
      <w:pPr>
        <w:spacing w:before="120" w:after="120"/>
        <w:jc w:val="both"/>
        <w:rPr>
          <w:rFonts w:ascii="Comic Sans MS" w:hAnsi="Comic Sans MS"/>
          <w:sz w:val="20"/>
          <w:szCs w:val="20"/>
        </w:rPr>
      </w:pPr>
      <w:r w:rsidRPr="00C553A1">
        <w:rPr>
          <w:rFonts w:ascii="Comic Sans MS" w:hAnsi="Comic Sans MS"/>
          <w:sz w:val="20"/>
          <w:szCs w:val="20"/>
        </w:rPr>
        <w:t xml:space="preserve">Многие ценные бумаги выпускаются частными компаниями или физическими лицами и потому получили название </w:t>
      </w:r>
      <w:r w:rsidRPr="00C553A1">
        <w:rPr>
          <w:rFonts w:ascii="Comic Sans MS" w:hAnsi="Comic Sans MS"/>
          <w:i/>
          <w:sz w:val="20"/>
          <w:szCs w:val="20"/>
        </w:rPr>
        <w:t>частных</w:t>
      </w:r>
      <w:r w:rsidRPr="00C553A1">
        <w:rPr>
          <w:rFonts w:ascii="Comic Sans MS" w:hAnsi="Comic Sans MS"/>
          <w:sz w:val="20"/>
          <w:szCs w:val="20"/>
        </w:rPr>
        <w:t xml:space="preserve"> (коммерческих</w:t>
      </w:r>
    </w:p>
    <w:p w:rsidR="00860304" w:rsidRPr="00C553A1" w:rsidRDefault="00860304" w:rsidP="00860304">
      <w:pPr>
        <w:numPr>
          <w:ilvl w:val="0"/>
          <w:numId w:val="40"/>
        </w:numPr>
        <w:spacing w:before="120" w:after="120"/>
        <w:jc w:val="both"/>
        <w:rPr>
          <w:rFonts w:ascii="Comic Sans MS" w:hAnsi="Comic Sans MS"/>
          <w:sz w:val="20"/>
          <w:szCs w:val="20"/>
        </w:rPr>
      </w:pPr>
      <w:r w:rsidRPr="00C553A1">
        <w:rPr>
          <w:rFonts w:ascii="Comic Sans MS" w:hAnsi="Comic Sans MS"/>
          <w:sz w:val="20"/>
          <w:szCs w:val="20"/>
        </w:rPr>
        <w:t>К частным ценным бумагам относятся векселя и чеки.</w:t>
      </w:r>
    </w:p>
    <w:p w:rsidR="00860304" w:rsidRPr="00C553A1" w:rsidRDefault="00860304" w:rsidP="00860304">
      <w:pPr>
        <w:widowControl w:val="0"/>
        <w:spacing w:before="120" w:after="120"/>
        <w:jc w:val="both"/>
        <w:rPr>
          <w:rFonts w:ascii="Comic Sans MS" w:hAnsi="Comic Sans MS"/>
          <w:b/>
          <w:sz w:val="20"/>
          <w:szCs w:val="20"/>
        </w:rPr>
      </w:pPr>
      <w:r w:rsidRPr="00C553A1">
        <w:rPr>
          <w:rFonts w:ascii="Comic Sans MS" w:hAnsi="Comic Sans MS"/>
          <w:i/>
          <w:sz w:val="20"/>
          <w:szCs w:val="20"/>
        </w:rPr>
        <w:t>Вексель</w:t>
      </w:r>
      <w:r w:rsidRPr="00C553A1">
        <w:rPr>
          <w:rFonts w:ascii="Comic Sans MS" w:hAnsi="Comic Sans MS"/>
          <w:i/>
          <w:noProof/>
          <w:sz w:val="20"/>
          <w:szCs w:val="20"/>
        </w:rPr>
        <w:t xml:space="preserve"> – </w:t>
      </w:r>
      <w:r w:rsidRPr="00C553A1">
        <w:rPr>
          <w:rFonts w:ascii="Comic Sans MS" w:hAnsi="Comic Sans MS"/>
          <w:sz w:val="20"/>
          <w:szCs w:val="20"/>
        </w:rPr>
        <w:t xml:space="preserve">это ценная бумага, составленная в строго определенной форме, удостоверяющая денежное долговое обязательство векселедателя (должника), уплатить по наступлению, срока указанного векселем определенную сумму векселедержателю (владельцу векселя, кредитору). Вексель может быть </w:t>
      </w:r>
      <w:r w:rsidRPr="00C553A1">
        <w:rPr>
          <w:rFonts w:ascii="Comic Sans MS" w:hAnsi="Comic Sans MS"/>
          <w:i/>
          <w:sz w:val="20"/>
          <w:szCs w:val="20"/>
        </w:rPr>
        <w:t>простым и переводным.</w:t>
      </w:r>
      <w:r w:rsidRPr="00C553A1">
        <w:rPr>
          <w:rFonts w:ascii="Comic Sans MS" w:hAnsi="Comic Sans MS"/>
          <w:sz w:val="20"/>
          <w:szCs w:val="20"/>
        </w:rPr>
        <w:t xml:space="preserve"> Простой вексель является именной ценной бумагой, поскольку в нем указывается наименование не только плательщика, но и получателя денежных средств. Причем в роли плательщика здесь выступает сам векселедатель, а получателем средств является лицо, в пользу которого выписан вексель.</w:t>
      </w:r>
    </w:p>
    <w:p w:rsidR="00860304" w:rsidRPr="00C553A1" w:rsidRDefault="00860304" w:rsidP="00860304">
      <w:pPr>
        <w:widowControl w:val="0"/>
        <w:spacing w:before="120" w:after="120"/>
        <w:jc w:val="both"/>
        <w:rPr>
          <w:rFonts w:ascii="Comic Sans MS" w:hAnsi="Comic Sans MS"/>
          <w:sz w:val="20"/>
          <w:szCs w:val="20"/>
        </w:rPr>
      </w:pPr>
      <w:r w:rsidRPr="00C553A1">
        <w:rPr>
          <w:rFonts w:ascii="Comic Sans MS" w:hAnsi="Comic Sans MS"/>
          <w:i/>
          <w:sz w:val="20"/>
          <w:szCs w:val="20"/>
        </w:rPr>
        <w:t>Чеком</w:t>
      </w:r>
      <w:r w:rsidRPr="00C553A1">
        <w:rPr>
          <w:rFonts w:ascii="Comic Sans MS" w:hAnsi="Comic Sans MS"/>
          <w:sz w:val="20"/>
          <w:szCs w:val="20"/>
        </w:rPr>
        <w:t xml:space="preserve"> признается ценная бумага, содержащая ничем не обусловленное письменное распоряжение чекодателя банку уплатить держателю чека указанную в нем сумму. Банк выдает чекодателю специальную чековую книжку (лимитированную или нелимитированную) с определенным числом чеков. Чек является сугубо срочной ценной бумагой, так как срок его действия определен законодательством и составляет</w:t>
      </w:r>
      <w:r w:rsidRPr="00C553A1">
        <w:rPr>
          <w:rFonts w:ascii="Comic Sans MS" w:hAnsi="Comic Sans MS"/>
          <w:noProof/>
          <w:sz w:val="20"/>
          <w:szCs w:val="20"/>
        </w:rPr>
        <w:t xml:space="preserve"> 10</w:t>
      </w:r>
      <w:r w:rsidRPr="00C553A1">
        <w:rPr>
          <w:rFonts w:ascii="Comic Sans MS" w:hAnsi="Comic Sans MS"/>
          <w:sz w:val="20"/>
          <w:szCs w:val="20"/>
        </w:rPr>
        <w:t xml:space="preserve"> дней с момента выписки. Чеки могут быть именными, ордерными и предъявительскими.</w:t>
      </w:r>
    </w:p>
    <w:p w:rsidR="00860304" w:rsidRPr="00C553A1" w:rsidRDefault="00860304" w:rsidP="00860304">
      <w:pPr>
        <w:tabs>
          <w:tab w:val="left" w:pos="900"/>
        </w:tabs>
        <w:ind w:left="360"/>
        <w:rPr>
          <w:rFonts w:ascii="Comic Sans MS" w:hAnsi="Comic Sans MS"/>
          <w:b/>
          <w:sz w:val="20"/>
          <w:szCs w:val="20"/>
        </w:rPr>
      </w:pPr>
    </w:p>
    <w:p w:rsidR="00650774" w:rsidRPr="00E61C7D" w:rsidRDefault="000559AA" w:rsidP="000559AA">
      <w:pPr>
        <w:numPr>
          <w:ilvl w:val="0"/>
          <w:numId w:val="27"/>
        </w:numPr>
        <w:tabs>
          <w:tab w:val="left" w:pos="900"/>
        </w:tabs>
        <w:rPr>
          <w:rFonts w:ascii="Comic Sans MS" w:hAnsi="Comic Sans MS"/>
          <w:b/>
          <w:sz w:val="20"/>
          <w:szCs w:val="20"/>
          <w:highlight w:val="yellow"/>
        </w:rPr>
      </w:pPr>
      <w:r w:rsidRPr="00E61C7D">
        <w:rPr>
          <w:rFonts w:ascii="Comic Sans MS" w:hAnsi="Comic Sans MS"/>
          <w:b/>
          <w:sz w:val="20"/>
          <w:szCs w:val="20"/>
          <w:highlight w:val="yellow"/>
        </w:rPr>
        <w:t xml:space="preserve">Рынок ценных </w:t>
      </w:r>
      <w:r w:rsidR="00650774" w:rsidRPr="00E61C7D">
        <w:rPr>
          <w:rFonts w:ascii="Comic Sans MS" w:hAnsi="Comic Sans MS"/>
          <w:b/>
          <w:sz w:val="20"/>
          <w:szCs w:val="20"/>
          <w:highlight w:val="yellow"/>
        </w:rPr>
        <w:t>бумаг: структура, функции, участники.</w:t>
      </w:r>
    </w:p>
    <w:p w:rsidR="00832B4C" w:rsidRPr="00C553A1" w:rsidRDefault="00832B4C" w:rsidP="00832B4C">
      <w:pPr>
        <w:tabs>
          <w:tab w:val="left" w:pos="8931"/>
        </w:tabs>
        <w:ind w:right="176" w:firstLine="720"/>
        <w:jc w:val="both"/>
        <w:rPr>
          <w:rFonts w:ascii="Comic Sans MS" w:hAnsi="Comic Sans MS"/>
          <w:bCs/>
          <w:sz w:val="20"/>
          <w:szCs w:val="20"/>
        </w:rPr>
      </w:pPr>
      <w:r w:rsidRPr="00C553A1">
        <w:rPr>
          <w:rFonts w:ascii="Comic Sans MS" w:hAnsi="Comic Sans MS"/>
          <w:bCs/>
          <w:sz w:val="20"/>
          <w:szCs w:val="20"/>
        </w:rPr>
        <w:t>Всех участников рынка ценных бумаг можно разделить на две группы. В первую группу входят профессиональные участники рынка ценных  бумаг, представленные главным образом организациями, которые  выполняют по</w:t>
      </w:r>
      <w:r w:rsidRPr="00C553A1">
        <w:rPr>
          <w:rFonts w:ascii="Comic Sans MS" w:hAnsi="Comic Sans MS"/>
          <w:bCs/>
          <w:sz w:val="20"/>
          <w:szCs w:val="20"/>
        </w:rPr>
        <w:softHyphen/>
        <w:t>среднические  и  консультативные  услуги на  РЦБ, и  также  выступают  в роли игроков на фондовой бирже. Эти организации формируют инфра</w:t>
      </w:r>
      <w:r w:rsidRPr="00C553A1">
        <w:rPr>
          <w:rFonts w:ascii="Comic Sans MS" w:hAnsi="Comic Sans MS"/>
          <w:bCs/>
          <w:sz w:val="20"/>
          <w:szCs w:val="20"/>
        </w:rPr>
        <w:softHyphen/>
        <w:t>структуру фондового рынка. Ко второй группе относятся участники целью которых является временное размещение свободных финансовых ресур</w:t>
      </w:r>
      <w:r w:rsidRPr="00C553A1">
        <w:rPr>
          <w:rFonts w:ascii="Comic Sans MS" w:hAnsi="Comic Sans MS"/>
          <w:bCs/>
          <w:sz w:val="20"/>
          <w:szCs w:val="20"/>
        </w:rPr>
        <w:softHyphen/>
        <w:t>сов. Это могут быть как физические, так и юридические лица. Профессио</w:t>
      </w:r>
      <w:r w:rsidRPr="00C553A1">
        <w:rPr>
          <w:rFonts w:ascii="Comic Sans MS" w:hAnsi="Comic Sans MS"/>
          <w:bCs/>
          <w:sz w:val="20"/>
          <w:szCs w:val="20"/>
        </w:rPr>
        <w:softHyphen/>
        <w:t xml:space="preserve">нальным участникам РЦБ лицензию на деятельность выдает Федеральная комиссия по рынку ценных бумаг (ФКЦБ). Главное действующее лицо на рынке – посредник именуемых на фондовом рынке брокером. </w:t>
      </w:r>
      <w:r w:rsidRPr="00C553A1">
        <w:rPr>
          <w:rFonts w:ascii="Comic Sans MS" w:hAnsi="Comic Sans MS"/>
          <w:bCs/>
          <w:i/>
          <w:sz w:val="20"/>
          <w:szCs w:val="20"/>
        </w:rPr>
        <w:t>Брокер- это лицо действующее за счет клиента на основе договоров поручения или ко</w:t>
      </w:r>
      <w:r w:rsidRPr="00C553A1">
        <w:rPr>
          <w:rFonts w:ascii="Comic Sans MS" w:hAnsi="Comic Sans MS"/>
          <w:bCs/>
          <w:i/>
          <w:sz w:val="20"/>
          <w:szCs w:val="20"/>
        </w:rPr>
        <w:softHyphen/>
        <w:t>миссии.</w:t>
      </w:r>
      <w:r w:rsidRPr="00C553A1">
        <w:rPr>
          <w:rFonts w:ascii="Comic Sans MS" w:hAnsi="Comic Sans MS"/>
          <w:bCs/>
          <w:sz w:val="20"/>
          <w:szCs w:val="20"/>
        </w:rPr>
        <w:t xml:space="preserve"> В качестве брокера обычно выступает брокерская компания. Дого</w:t>
      </w:r>
      <w:r w:rsidRPr="00C553A1">
        <w:rPr>
          <w:rFonts w:ascii="Comic Sans MS" w:hAnsi="Comic Sans MS"/>
          <w:bCs/>
          <w:sz w:val="20"/>
          <w:szCs w:val="20"/>
        </w:rPr>
        <w:softHyphen/>
        <w:t>вор комиссии с брокером может предусматривать возможность использо</w:t>
      </w:r>
      <w:r w:rsidRPr="00C553A1">
        <w:rPr>
          <w:rFonts w:ascii="Comic Sans MS" w:hAnsi="Comic Sans MS"/>
          <w:bCs/>
          <w:sz w:val="20"/>
          <w:szCs w:val="20"/>
        </w:rPr>
        <w:softHyphen/>
        <w:t>вания  средств клиента, предназначенных для инвестирования в ценные бумаги или полученные в результате продажи бумаг, в своих интересах до момента возврата денежных средств клиенту. Брокер не может давать га</w:t>
      </w:r>
      <w:r w:rsidRPr="00C553A1">
        <w:rPr>
          <w:rFonts w:ascii="Comic Sans MS" w:hAnsi="Comic Sans MS"/>
          <w:bCs/>
          <w:sz w:val="20"/>
          <w:szCs w:val="20"/>
        </w:rPr>
        <w:softHyphen/>
        <w:t>рантии в отношении доходов от инвестирования. Следующим профессио</w:t>
      </w:r>
      <w:r w:rsidRPr="00C553A1">
        <w:rPr>
          <w:rFonts w:ascii="Comic Sans MS" w:hAnsi="Comic Sans MS"/>
          <w:bCs/>
          <w:sz w:val="20"/>
          <w:szCs w:val="20"/>
        </w:rPr>
        <w:softHyphen/>
        <w:t xml:space="preserve">нальным участником является дилер. </w:t>
      </w:r>
      <w:r w:rsidRPr="00C553A1">
        <w:rPr>
          <w:rFonts w:ascii="Comic Sans MS" w:hAnsi="Comic Sans MS"/>
          <w:bCs/>
          <w:i/>
          <w:sz w:val="20"/>
          <w:szCs w:val="20"/>
        </w:rPr>
        <w:t>Дилер – это лицо, совершающее сделки купли продажи ценных бумаг от своего имени и за свой счет на ос</w:t>
      </w:r>
      <w:r w:rsidRPr="00C553A1">
        <w:rPr>
          <w:rFonts w:ascii="Comic Sans MS" w:hAnsi="Comic Sans MS"/>
          <w:bCs/>
          <w:i/>
          <w:sz w:val="20"/>
          <w:szCs w:val="20"/>
        </w:rPr>
        <w:softHyphen/>
        <w:t xml:space="preserve">нове публичного объявления их котировок. </w:t>
      </w:r>
      <w:r w:rsidRPr="00C553A1">
        <w:rPr>
          <w:rFonts w:ascii="Comic Sans MS" w:hAnsi="Comic Sans MS"/>
          <w:bCs/>
          <w:sz w:val="20"/>
          <w:szCs w:val="20"/>
        </w:rPr>
        <w:t>В качестве дилера может выступать только юридическое лицо. Дилер получает  прибыль за счет двух источников.</w:t>
      </w:r>
    </w:p>
    <w:p w:rsidR="00832B4C" w:rsidRPr="00C553A1" w:rsidRDefault="00832B4C" w:rsidP="00832B4C">
      <w:pPr>
        <w:tabs>
          <w:tab w:val="left" w:pos="8931"/>
        </w:tabs>
        <w:ind w:right="176" w:firstLine="720"/>
        <w:jc w:val="both"/>
        <w:rPr>
          <w:rFonts w:ascii="Comic Sans MS" w:hAnsi="Comic Sans MS"/>
          <w:bCs/>
          <w:sz w:val="20"/>
          <w:szCs w:val="20"/>
        </w:rPr>
      </w:pPr>
      <w:r w:rsidRPr="00C553A1">
        <w:rPr>
          <w:rFonts w:ascii="Comic Sans MS" w:hAnsi="Comic Sans MS"/>
          <w:bCs/>
          <w:sz w:val="20"/>
          <w:szCs w:val="20"/>
        </w:rPr>
        <w:t xml:space="preserve">     Во-первых, он  постоянно обновляет котировки, по которым готов ку</w:t>
      </w:r>
      <w:r w:rsidRPr="00C553A1">
        <w:rPr>
          <w:rFonts w:ascii="Comic Sans MS" w:hAnsi="Comic Sans MS"/>
          <w:bCs/>
          <w:sz w:val="20"/>
          <w:szCs w:val="20"/>
        </w:rPr>
        <w:softHyphen/>
        <w:t>пить и продать ценные   бумаги. Разницу между ценой продавца и ценой покупателя называет  спрэдом. Дилер  получает  прибыль  за счет спрэда.</w:t>
      </w:r>
    </w:p>
    <w:p w:rsidR="00832B4C" w:rsidRPr="00C553A1" w:rsidRDefault="00832B4C" w:rsidP="00832B4C">
      <w:pPr>
        <w:tabs>
          <w:tab w:val="left" w:pos="8931"/>
        </w:tabs>
        <w:ind w:right="176" w:firstLine="720"/>
        <w:jc w:val="both"/>
        <w:rPr>
          <w:rFonts w:ascii="Comic Sans MS" w:hAnsi="Comic Sans MS"/>
          <w:bCs/>
          <w:sz w:val="20"/>
          <w:szCs w:val="20"/>
        </w:rPr>
      </w:pPr>
      <w:r w:rsidRPr="00C553A1">
        <w:rPr>
          <w:rFonts w:ascii="Comic Sans MS" w:hAnsi="Comic Sans MS"/>
          <w:bCs/>
          <w:sz w:val="20"/>
          <w:szCs w:val="20"/>
        </w:rPr>
        <w:t>Дилер обязан заключать сделки по ценам объявленных котировок. Также он может  устанавливать  обязательные условия, такие  как  минимально и максимальное  количество покупаемых или продаваемых  бумаг,  а  также сроки действия цен. В случае отказа дилера  от заключения сделки на объ</w:t>
      </w:r>
      <w:r w:rsidRPr="00C553A1">
        <w:rPr>
          <w:rFonts w:ascii="Comic Sans MS" w:hAnsi="Comic Sans MS"/>
          <w:bCs/>
          <w:sz w:val="20"/>
          <w:szCs w:val="20"/>
        </w:rPr>
        <w:softHyphen/>
        <w:t>явленных условиях к нему может быть предъявлен иск о принудительном заключении договора или о возмещении причинённых инвестору убытков.</w:t>
      </w:r>
    </w:p>
    <w:p w:rsidR="00832B4C" w:rsidRPr="00C553A1" w:rsidRDefault="00832B4C" w:rsidP="00832B4C">
      <w:pPr>
        <w:tabs>
          <w:tab w:val="left" w:pos="8931"/>
        </w:tabs>
        <w:ind w:right="176" w:firstLine="720"/>
        <w:jc w:val="both"/>
        <w:rPr>
          <w:rFonts w:ascii="Comic Sans MS" w:hAnsi="Comic Sans MS"/>
          <w:bCs/>
          <w:sz w:val="20"/>
          <w:szCs w:val="20"/>
        </w:rPr>
      </w:pPr>
      <w:r w:rsidRPr="00C553A1">
        <w:rPr>
          <w:rFonts w:ascii="Comic Sans MS" w:hAnsi="Comic Sans MS"/>
          <w:bCs/>
          <w:sz w:val="20"/>
          <w:szCs w:val="20"/>
        </w:rPr>
        <w:t xml:space="preserve">     Во-вторых, дилер зарабатывает за счет возможного прироста курсовой стоимости приобретенных им бумаг.  Дилер- это крупная организация.   Поэтому она обычно совмещает два вида деятельности: дилера и брокера.</w:t>
      </w:r>
    </w:p>
    <w:p w:rsidR="00832B4C" w:rsidRPr="00C553A1" w:rsidRDefault="00832B4C" w:rsidP="00832B4C">
      <w:pPr>
        <w:tabs>
          <w:tab w:val="left" w:pos="8931"/>
        </w:tabs>
        <w:ind w:right="176" w:firstLine="720"/>
        <w:jc w:val="both"/>
        <w:rPr>
          <w:rFonts w:ascii="Comic Sans MS" w:hAnsi="Comic Sans MS"/>
          <w:bCs/>
          <w:sz w:val="20"/>
          <w:szCs w:val="20"/>
        </w:rPr>
      </w:pPr>
      <w:r w:rsidRPr="00C553A1">
        <w:rPr>
          <w:rFonts w:ascii="Comic Sans MS" w:hAnsi="Comic Sans MS"/>
          <w:bCs/>
          <w:sz w:val="20"/>
          <w:szCs w:val="20"/>
        </w:rPr>
        <w:t xml:space="preserve">      Следующим участников фондового рынка являет инвестиционный фонд. </w:t>
      </w:r>
      <w:r w:rsidRPr="00C553A1">
        <w:rPr>
          <w:rFonts w:ascii="Comic Sans MS" w:hAnsi="Comic Sans MS"/>
          <w:bCs/>
          <w:i/>
          <w:sz w:val="20"/>
          <w:szCs w:val="20"/>
        </w:rPr>
        <w:t xml:space="preserve">Инвестиционный фонд – это акционерное общество, которое выпускает свои акции и реализует их инвесторам. </w:t>
      </w:r>
      <w:r w:rsidRPr="00C553A1">
        <w:rPr>
          <w:rFonts w:ascii="Comic Sans MS" w:hAnsi="Comic Sans MS"/>
          <w:bCs/>
          <w:sz w:val="20"/>
          <w:szCs w:val="20"/>
        </w:rPr>
        <w:t xml:space="preserve">Фонды бывают открытыми  и закрытыми. Открытый фонд – это акционерное общество, размещающее акции с обязательством их последующего выкупа по требованию инвестора. Закрытый фонд-это акционерное общество, размещающее акции без обязательства их выкупа. Вернуть себе деньги инвестор может только, перепродав акции на вторичном рынке если на них существует спрос.  Инвестиционные фонды, в первую очередь представляют интересы мелкого и среднего инвестора. Во-первых, потому что средства передаются профессиональным участникам фондового рынка. Во-вторых, фонд позволяет снижать уровень риска за счет диверсификации своих инвестиций, т. е. разделение денежных средств между различными финансовыми инструментами. </w:t>
      </w:r>
    </w:p>
    <w:p w:rsidR="00832B4C" w:rsidRPr="00C553A1" w:rsidRDefault="00832B4C" w:rsidP="00832B4C">
      <w:pPr>
        <w:tabs>
          <w:tab w:val="left" w:pos="8931"/>
        </w:tabs>
        <w:ind w:right="176" w:firstLine="720"/>
        <w:jc w:val="both"/>
        <w:rPr>
          <w:rFonts w:ascii="Comic Sans MS" w:hAnsi="Comic Sans MS"/>
          <w:bCs/>
          <w:sz w:val="20"/>
          <w:szCs w:val="20"/>
        </w:rPr>
      </w:pPr>
      <w:r w:rsidRPr="00C553A1">
        <w:rPr>
          <w:rFonts w:ascii="Comic Sans MS" w:hAnsi="Comic Sans MS"/>
          <w:bCs/>
          <w:sz w:val="20"/>
          <w:szCs w:val="20"/>
        </w:rPr>
        <w:t xml:space="preserve">    В России инвестиционные фонды возникли с началом приватизации государственной собственности. В основном это были чековые инвестиционные фонды, т. е. фонды, акции которых  обменивались на приватизационные чеки. Несмотря на то, что их было создано порядка 550, их деятельность не имела успеха. Такой результат объяснить просто. Инвестиционный фонд это институт, характерных для страны с развитым рынком ценных бумаг и работающей экономикой. Прибыль фонда зависит от деятельности предприятий, бумаги которых он приобрел. В первые годы реформ фондовых рынок России практически отсутствовал. Таким образом можно сказать,  что с самого начала  Российские фонды не имели будущего. </w:t>
      </w:r>
    </w:p>
    <w:p w:rsidR="00832B4C" w:rsidRPr="00C553A1" w:rsidRDefault="00832B4C" w:rsidP="00832B4C">
      <w:pPr>
        <w:tabs>
          <w:tab w:val="left" w:pos="8931"/>
        </w:tabs>
        <w:ind w:right="176" w:firstLine="720"/>
        <w:jc w:val="both"/>
        <w:rPr>
          <w:rFonts w:ascii="Comic Sans MS" w:hAnsi="Comic Sans MS"/>
          <w:bCs/>
          <w:sz w:val="20"/>
          <w:szCs w:val="20"/>
        </w:rPr>
      </w:pPr>
      <w:r w:rsidRPr="00C553A1">
        <w:rPr>
          <w:rFonts w:ascii="Comic Sans MS" w:hAnsi="Comic Sans MS"/>
          <w:bCs/>
          <w:sz w:val="20"/>
          <w:szCs w:val="20"/>
        </w:rPr>
        <w:t xml:space="preserve">       Инвестиционный фонд представляет собой организацию, которая только преумножает денежные средства. Для выполнения своих целей он заключает  договоры с двумя другими лицами. Первое из них это депозитарий. </w:t>
      </w:r>
      <w:r w:rsidRPr="00C553A1">
        <w:rPr>
          <w:rFonts w:ascii="Comic Sans MS" w:hAnsi="Comic Sans MS"/>
          <w:bCs/>
          <w:i/>
          <w:sz w:val="20"/>
          <w:szCs w:val="20"/>
        </w:rPr>
        <w:t>Депозитарий-</w:t>
      </w:r>
      <w:r w:rsidRPr="00C553A1">
        <w:rPr>
          <w:rFonts w:ascii="Comic Sans MS" w:hAnsi="Comic Sans MS"/>
          <w:bCs/>
          <w:sz w:val="20"/>
          <w:szCs w:val="20"/>
        </w:rPr>
        <w:t xml:space="preserve"> это организация, в которой хранятся средства и ценные бумаги и которая  обеспечивает взаиморасчеты по сделкам. Депозитарием может выступать только юридическое лицо. Инвестор, заключивший с депозитарием договор на хранение ценных бумаг, называется </w:t>
      </w:r>
      <w:r w:rsidRPr="00C553A1">
        <w:rPr>
          <w:rFonts w:ascii="Comic Sans MS" w:hAnsi="Comic Sans MS"/>
          <w:bCs/>
          <w:i/>
          <w:sz w:val="20"/>
          <w:szCs w:val="20"/>
        </w:rPr>
        <w:t>депонентом</w:t>
      </w:r>
      <w:r w:rsidRPr="00C553A1">
        <w:rPr>
          <w:rFonts w:ascii="Comic Sans MS" w:hAnsi="Comic Sans MS"/>
          <w:bCs/>
          <w:sz w:val="20"/>
          <w:szCs w:val="20"/>
        </w:rPr>
        <w:t xml:space="preserve">. Второе лицо представлено управляющим. Он управляет средствами инвестиционного фонда. В качестве управляющего может быть как юридическое лицо, так и индивидуальный предприниматель, имеющий лицензию. </w:t>
      </w:r>
    </w:p>
    <w:p w:rsidR="00832B4C" w:rsidRPr="00C553A1" w:rsidRDefault="00832B4C" w:rsidP="00832B4C">
      <w:pPr>
        <w:tabs>
          <w:tab w:val="left" w:pos="8931"/>
        </w:tabs>
        <w:ind w:right="176" w:firstLine="720"/>
        <w:jc w:val="both"/>
        <w:rPr>
          <w:rFonts w:ascii="Comic Sans MS" w:hAnsi="Comic Sans MS"/>
          <w:bCs/>
          <w:sz w:val="20"/>
          <w:szCs w:val="20"/>
        </w:rPr>
      </w:pPr>
      <w:r w:rsidRPr="00C553A1">
        <w:rPr>
          <w:rFonts w:ascii="Comic Sans MS" w:hAnsi="Comic Sans MS"/>
          <w:bCs/>
          <w:sz w:val="20"/>
          <w:szCs w:val="20"/>
        </w:rPr>
        <w:t xml:space="preserve">      Инвестиционные фонды делятся на паевые инвестиционные фонды.</w:t>
      </w:r>
    </w:p>
    <w:p w:rsidR="00832B4C" w:rsidRPr="00C553A1" w:rsidRDefault="00832B4C" w:rsidP="00832B4C">
      <w:pPr>
        <w:tabs>
          <w:tab w:val="left" w:pos="8931"/>
        </w:tabs>
        <w:ind w:right="176" w:firstLine="720"/>
        <w:jc w:val="both"/>
        <w:rPr>
          <w:rFonts w:ascii="Comic Sans MS" w:hAnsi="Comic Sans MS"/>
          <w:bCs/>
          <w:sz w:val="20"/>
          <w:szCs w:val="20"/>
        </w:rPr>
      </w:pPr>
      <w:r w:rsidRPr="00C553A1">
        <w:rPr>
          <w:rFonts w:ascii="Comic Sans MS" w:hAnsi="Comic Sans MS"/>
          <w:bCs/>
          <w:sz w:val="20"/>
          <w:szCs w:val="20"/>
        </w:rPr>
        <w:t xml:space="preserve">Задача которого сводится к аккумулированию средств вкладчиков и размещению их в другие финансовые активы. Паевой фонд имеет ряд отличий по порядку образованию и функционированию. </w:t>
      </w:r>
      <w:r w:rsidRPr="00C553A1">
        <w:rPr>
          <w:rFonts w:ascii="Comic Sans MS" w:hAnsi="Comic Sans MS"/>
          <w:bCs/>
          <w:i/>
          <w:sz w:val="20"/>
          <w:szCs w:val="20"/>
        </w:rPr>
        <w:t>Паевой фонд</w:t>
      </w:r>
      <w:r w:rsidRPr="00C553A1">
        <w:rPr>
          <w:rFonts w:ascii="Comic Sans MS" w:hAnsi="Comic Sans MS"/>
          <w:bCs/>
          <w:sz w:val="20"/>
          <w:szCs w:val="20"/>
        </w:rPr>
        <w:t xml:space="preserve"> – это имущественный комплекс без создания юридического лица. Он создается при компании, имеющей лицензию на осуществление деятельности по доверительному управлению имуществом паевых фондов, которая становится управляющей компанией фонда. В отличие от инвестиционного фонда вкладчики паевого фонда приобретают не акции, а инвестиционные паи. Инвестиционный пай – это именная бумага, удостоверяющая право инвестора на получение денежных средств в размере стоимости пая на дату его выкупа. На пай не выплачиваются не дивиденды, ни проценты. Прибыль инвестор может получить только за счет прироста курсовой стоимости пая. Фонд обязуется выкупать паи. Цена пая оценивается на момент выкупа путем деления стоимости чистых активов фонда на количество находящихся  в обращении паев. С точки зрения сроков выкупа  паев, фонды делятся на открытые и интервальные. Фонд является открытым, если управляющая компания обязуется выкупать паи по требованию инвестора в срок установленный  правилами фонда, но не превышающий 15 рабочих дней даты  предъявления требования. Фонд считается интервальным, если управляющая компания обязуется выкупать паи в срок установленный правилами фонда, но не реже одного раза в год.</w:t>
      </w:r>
    </w:p>
    <w:p w:rsidR="00832B4C" w:rsidRPr="00C553A1" w:rsidRDefault="00832B4C" w:rsidP="00832B4C">
      <w:pPr>
        <w:tabs>
          <w:tab w:val="left" w:pos="8931"/>
        </w:tabs>
        <w:ind w:right="176" w:firstLine="720"/>
        <w:jc w:val="both"/>
        <w:rPr>
          <w:rFonts w:ascii="Comic Sans MS" w:hAnsi="Comic Sans MS"/>
          <w:bCs/>
          <w:sz w:val="20"/>
          <w:szCs w:val="20"/>
        </w:rPr>
      </w:pPr>
      <w:r w:rsidRPr="00C553A1">
        <w:rPr>
          <w:rFonts w:ascii="Comic Sans MS" w:hAnsi="Comic Sans MS"/>
          <w:bCs/>
          <w:sz w:val="20"/>
          <w:szCs w:val="20"/>
        </w:rPr>
        <w:t xml:space="preserve">Фонд признается образованным с момента регистрации проспекта эмиссии. После этого начинается продажа паев инвесторам. Однако если паи будут реализованы на сумму меньшую, чем предусмотрено законодательными документами по паевым фондам, то он подлежит ликвидации. </w:t>
      </w:r>
    </w:p>
    <w:p w:rsidR="00832B4C" w:rsidRPr="00C553A1" w:rsidRDefault="00832B4C" w:rsidP="00832B4C">
      <w:pPr>
        <w:tabs>
          <w:tab w:val="left" w:pos="8931"/>
        </w:tabs>
        <w:ind w:right="176" w:firstLine="720"/>
        <w:jc w:val="both"/>
        <w:rPr>
          <w:rFonts w:ascii="Comic Sans MS" w:hAnsi="Comic Sans MS"/>
          <w:bCs/>
          <w:sz w:val="20"/>
          <w:szCs w:val="20"/>
        </w:rPr>
      </w:pPr>
      <w:r w:rsidRPr="00C553A1">
        <w:rPr>
          <w:rFonts w:ascii="Comic Sans MS" w:hAnsi="Comic Sans MS"/>
          <w:bCs/>
          <w:sz w:val="20"/>
          <w:szCs w:val="20"/>
        </w:rPr>
        <w:t xml:space="preserve">Следующий вид фондов это </w:t>
      </w:r>
      <w:r w:rsidRPr="00C553A1">
        <w:rPr>
          <w:rFonts w:ascii="Comic Sans MS" w:hAnsi="Comic Sans MS"/>
          <w:bCs/>
          <w:i/>
          <w:sz w:val="20"/>
          <w:szCs w:val="20"/>
        </w:rPr>
        <w:t>фонды хеджирования</w:t>
      </w:r>
      <w:r w:rsidRPr="00C553A1">
        <w:rPr>
          <w:rFonts w:ascii="Comic Sans MS" w:hAnsi="Comic Sans MS"/>
          <w:bCs/>
          <w:sz w:val="20"/>
          <w:szCs w:val="20"/>
        </w:rPr>
        <w:t xml:space="preserve"> в основном они существуют в западных странах. В законодательстве западных стран нет официального определения, но можно перечислить ряд черт присущих таким организациям.</w:t>
      </w:r>
    </w:p>
    <w:p w:rsidR="00832B4C" w:rsidRPr="00C553A1" w:rsidRDefault="00832B4C" w:rsidP="00832B4C">
      <w:pPr>
        <w:tabs>
          <w:tab w:val="left" w:pos="8931"/>
        </w:tabs>
        <w:ind w:right="176" w:firstLine="720"/>
        <w:jc w:val="both"/>
        <w:rPr>
          <w:rFonts w:ascii="Comic Sans MS" w:hAnsi="Comic Sans MS"/>
          <w:bCs/>
          <w:sz w:val="20"/>
          <w:szCs w:val="20"/>
        </w:rPr>
      </w:pPr>
      <w:r w:rsidRPr="00C553A1">
        <w:rPr>
          <w:rFonts w:ascii="Comic Sans MS" w:hAnsi="Comic Sans MS"/>
          <w:bCs/>
          <w:sz w:val="20"/>
          <w:szCs w:val="20"/>
        </w:rPr>
        <w:t xml:space="preserve">      Во-первых, они являются частными компаниями, насчитывающими не менее 100 участников не редко это оффшорные компании. Оффшорная компания- это компания, зарегистрированная в стране или экономической зоне с льготным налогообложением.</w:t>
      </w:r>
    </w:p>
    <w:p w:rsidR="00832B4C" w:rsidRPr="00C553A1" w:rsidRDefault="00832B4C" w:rsidP="00832B4C">
      <w:pPr>
        <w:tabs>
          <w:tab w:val="left" w:pos="8931"/>
        </w:tabs>
        <w:ind w:right="176" w:firstLine="720"/>
        <w:jc w:val="both"/>
        <w:rPr>
          <w:rFonts w:ascii="Comic Sans MS" w:hAnsi="Comic Sans MS"/>
          <w:bCs/>
          <w:sz w:val="20"/>
          <w:szCs w:val="20"/>
        </w:rPr>
      </w:pPr>
      <w:r w:rsidRPr="00C553A1">
        <w:rPr>
          <w:rFonts w:ascii="Comic Sans MS" w:hAnsi="Comic Sans MS"/>
          <w:bCs/>
          <w:sz w:val="20"/>
          <w:szCs w:val="20"/>
        </w:rPr>
        <w:t xml:space="preserve">      Во-вторых, участники фондов - состоятельные лица, поэтому они могут позволить себе пойти на большие риски. Правила таких организаций обычно требуют, чтобы состояние участника равнялось не менее 250 тысяч долларов.</w:t>
      </w:r>
    </w:p>
    <w:p w:rsidR="00832B4C" w:rsidRPr="00C553A1" w:rsidRDefault="00832B4C" w:rsidP="00832B4C">
      <w:pPr>
        <w:tabs>
          <w:tab w:val="left" w:pos="8931"/>
        </w:tabs>
        <w:ind w:right="176" w:firstLine="720"/>
        <w:jc w:val="both"/>
        <w:rPr>
          <w:rFonts w:ascii="Comic Sans MS" w:hAnsi="Comic Sans MS"/>
          <w:bCs/>
          <w:sz w:val="20"/>
          <w:szCs w:val="20"/>
        </w:rPr>
      </w:pPr>
      <w:r w:rsidRPr="00C553A1">
        <w:rPr>
          <w:rFonts w:ascii="Comic Sans MS" w:hAnsi="Comic Sans MS"/>
          <w:bCs/>
          <w:sz w:val="20"/>
          <w:szCs w:val="20"/>
        </w:rPr>
        <w:t xml:space="preserve">      В-третьих, они проводят очень рискованную финансовую политику, открывая позиции на рынке, превышающие размеры их собственности в 5-20 раз.</w:t>
      </w:r>
    </w:p>
    <w:p w:rsidR="00832B4C" w:rsidRPr="00C553A1" w:rsidRDefault="00832B4C" w:rsidP="00832B4C">
      <w:pPr>
        <w:tabs>
          <w:tab w:val="left" w:pos="8931"/>
        </w:tabs>
        <w:ind w:right="176" w:firstLine="720"/>
        <w:jc w:val="both"/>
        <w:rPr>
          <w:rFonts w:ascii="Comic Sans MS" w:hAnsi="Comic Sans MS"/>
          <w:bCs/>
          <w:sz w:val="20"/>
          <w:szCs w:val="20"/>
        </w:rPr>
      </w:pPr>
      <w:r w:rsidRPr="00C553A1">
        <w:rPr>
          <w:rFonts w:ascii="Comic Sans MS" w:hAnsi="Comic Sans MS"/>
          <w:bCs/>
          <w:sz w:val="20"/>
          <w:szCs w:val="20"/>
        </w:rPr>
        <w:t xml:space="preserve">      В-четвертых, обычно они показывают высокие результаты доходности по своим операциям. </w:t>
      </w:r>
    </w:p>
    <w:p w:rsidR="00832B4C" w:rsidRPr="00C553A1" w:rsidRDefault="00832B4C" w:rsidP="00832B4C">
      <w:pPr>
        <w:tabs>
          <w:tab w:val="left" w:pos="8931"/>
        </w:tabs>
        <w:ind w:right="176" w:firstLine="720"/>
        <w:jc w:val="both"/>
        <w:rPr>
          <w:rFonts w:ascii="Comic Sans MS" w:hAnsi="Comic Sans MS"/>
          <w:bCs/>
          <w:sz w:val="20"/>
          <w:szCs w:val="20"/>
        </w:rPr>
      </w:pPr>
      <w:r w:rsidRPr="00C553A1">
        <w:rPr>
          <w:rFonts w:ascii="Comic Sans MS" w:hAnsi="Comic Sans MS"/>
          <w:bCs/>
          <w:sz w:val="20"/>
          <w:szCs w:val="20"/>
        </w:rPr>
        <w:t xml:space="preserve">      Элементом инфраструктуры фондового рынка выступают </w:t>
      </w:r>
      <w:r w:rsidRPr="00C553A1">
        <w:rPr>
          <w:rFonts w:ascii="Comic Sans MS" w:hAnsi="Comic Sans MS"/>
          <w:bCs/>
          <w:i/>
          <w:sz w:val="20"/>
          <w:szCs w:val="20"/>
        </w:rPr>
        <w:t>клиринговые организации</w:t>
      </w:r>
      <w:r w:rsidRPr="00C553A1">
        <w:rPr>
          <w:rFonts w:ascii="Comic Sans MS" w:hAnsi="Comic Sans MS"/>
          <w:bCs/>
          <w:sz w:val="20"/>
          <w:szCs w:val="20"/>
        </w:rPr>
        <w:t xml:space="preserve">, в обязанности которых входит определение и зачет взаимных обязательств инвесторам по поставкам и расчетам за ценные бумаги. Они осуществляют сбор, сверку, корректировку информации по сделкам с ценными бумагами и готовят по ним бухгалтерские документы. Клиринговая организация должна формировать специальные фонды для снижения риска неисполнения сделок с ценными бумагами.  </w:t>
      </w:r>
    </w:p>
    <w:p w:rsidR="00832B4C" w:rsidRPr="00C553A1" w:rsidRDefault="00832B4C" w:rsidP="00832B4C">
      <w:pPr>
        <w:tabs>
          <w:tab w:val="left" w:pos="8931"/>
        </w:tabs>
        <w:ind w:right="176" w:firstLine="720"/>
        <w:jc w:val="both"/>
        <w:rPr>
          <w:rFonts w:ascii="Comic Sans MS" w:hAnsi="Comic Sans MS"/>
          <w:bCs/>
          <w:sz w:val="20"/>
          <w:szCs w:val="20"/>
        </w:rPr>
      </w:pPr>
      <w:r w:rsidRPr="00C553A1">
        <w:rPr>
          <w:rFonts w:ascii="Comic Sans MS" w:hAnsi="Comic Sans MS"/>
          <w:bCs/>
          <w:sz w:val="20"/>
          <w:szCs w:val="20"/>
        </w:rPr>
        <w:t xml:space="preserve">      На фондовом рынке функционируют регистраторы или держатели реестра. </w:t>
      </w:r>
      <w:r w:rsidRPr="00C553A1">
        <w:rPr>
          <w:rFonts w:ascii="Comic Sans MS" w:hAnsi="Comic Sans MS"/>
          <w:bCs/>
          <w:i/>
          <w:sz w:val="20"/>
          <w:szCs w:val="20"/>
        </w:rPr>
        <w:t>Регистратор</w:t>
      </w:r>
      <w:r w:rsidRPr="00C553A1">
        <w:rPr>
          <w:rFonts w:ascii="Comic Sans MS" w:hAnsi="Comic Sans MS"/>
          <w:bCs/>
          <w:sz w:val="20"/>
          <w:szCs w:val="20"/>
        </w:rPr>
        <w:t xml:space="preserve"> –это организация, осуществляющая по договору с эмитентом деятельность по ведению и хранению реестра именных ценных бумаг. Сам реестр-это список зарегистрированных владельцев с указанием количества, номинальной стоимости и категории принадлежащих  им бумаг. В реестр могут вносится не только имена владельцев ценных бумаг, но и номинальных держателей  ценных бумаг. </w:t>
      </w:r>
      <w:r w:rsidRPr="00C553A1">
        <w:rPr>
          <w:rFonts w:ascii="Comic Sans MS" w:hAnsi="Comic Sans MS"/>
          <w:bCs/>
          <w:i/>
          <w:sz w:val="20"/>
          <w:szCs w:val="20"/>
        </w:rPr>
        <w:t>Номинальный держатель-</w:t>
      </w:r>
      <w:r w:rsidRPr="00C553A1">
        <w:rPr>
          <w:rFonts w:ascii="Comic Sans MS" w:hAnsi="Comic Sans MS"/>
          <w:bCs/>
          <w:sz w:val="20"/>
          <w:szCs w:val="20"/>
        </w:rPr>
        <w:t>это лицо, которое держит ценные бумаги, не является их владельцем, от своего имени в интересах другого лица. В качестве номинальных держателей, как правило, выступают профессиональные участники рынка ценных бумаг. Регистратор обязан по требованию владельца или номинального держателя предоставить ему выписку из реестра по его лицевому счету.</w:t>
      </w:r>
    </w:p>
    <w:p w:rsidR="00832B4C" w:rsidRPr="00C553A1" w:rsidRDefault="00832B4C" w:rsidP="00832B4C">
      <w:pPr>
        <w:tabs>
          <w:tab w:val="left" w:pos="8931"/>
        </w:tabs>
        <w:ind w:right="176" w:firstLine="720"/>
        <w:jc w:val="both"/>
        <w:rPr>
          <w:rFonts w:ascii="Comic Sans MS" w:hAnsi="Comic Sans MS"/>
          <w:bCs/>
          <w:sz w:val="20"/>
          <w:szCs w:val="20"/>
        </w:rPr>
      </w:pPr>
      <w:r w:rsidRPr="00C553A1">
        <w:rPr>
          <w:rFonts w:ascii="Comic Sans MS" w:hAnsi="Comic Sans MS"/>
          <w:bCs/>
          <w:sz w:val="20"/>
          <w:szCs w:val="20"/>
        </w:rPr>
        <w:t xml:space="preserve">Регистратор также обязан предоставить зарегистрированным в реестре владельцам и номинальным держателям, владеющим более 1% голосующих акций эмитента, по их требованию данные из реестра о других владельцах бумаг с указанием количества, категории и номинальной стоимости принадлежащих им бумаг.  Деятельность по ведению реестра не допускает совмещения ее с другими  видами профессиональной деятельности на РЦБ. </w:t>
      </w:r>
    </w:p>
    <w:p w:rsidR="00832B4C" w:rsidRPr="00C553A1" w:rsidRDefault="00832B4C" w:rsidP="00832B4C">
      <w:pPr>
        <w:tabs>
          <w:tab w:val="left" w:pos="8931"/>
        </w:tabs>
        <w:ind w:right="176" w:firstLine="720"/>
        <w:jc w:val="both"/>
        <w:rPr>
          <w:rFonts w:ascii="Comic Sans MS" w:hAnsi="Comic Sans MS"/>
          <w:bCs/>
          <w:sz w:val="20"/>
          <w:szCs w:val="20"/>
        </w:rPr>
      </w:pPr>
      <w:r w:rsidRPr="00C553A1">
        <w:rPr>
          <w:rFonts w:ascii="Comic Sans MS" w:hAnsi="Comic Sans MS"/>
          <w:bCs/>
          <w:sz w:val="20"/>
          <w:szCs w:val="20"/>
        </w:rPr>
        <w:t xml:space="preserve">      Следующим участником РЦБ является </w:t>
      </w:r>
      <w:r w:rsidRPr="00C553A1">
        <w:rPr>
          <w:rFonts w:ascii="Comic Sans MS" w:hAnsi="Comic Sans MS"/>
          <w:bCs/>
          <w:i/>
          <w:sz w:val="20"/>
          <w:szCs w:val="20"/>
        </w:rPr>
        <w:t>фондовая биржа.</w:t>
      </w:r>
      <w:r w:rsidRPr="00C553A1">
        <w:rPr>
          <w:rFonts w:ascii="Comic Sans MS" w:hAnsi="Comic Sans MS"/>
          <w:bCs/>
          <w:sz w:val="20"/>
          <w:szCs w:val="20"/>
        </w:rPr>
        <w:t xml:space="preserve"> Фондовая биржа – это институт, созданный для организации торговли ценными бумагами. Помимо функции организации торговли бумагами она может осуществлять депозитарную и клиринговую деятельность. Фондовая биржа образуется в форме некоммерческой организации. Торговлю на бирже могут осуществлять только ее члены. Другие лица, желающие осуществлять биржевые сделки, обязаны действовать через членов биржи как посредников. Членами биржи могут быть только профессиональные участники РЦБ. Биржа- это место, где заключаются сделки с ценными бумагами. Поэтому физически сами ценные бумаги на рынке не присутствуют. После заключения сделки на бирже покупатель и продавец осуществляют между собой взаиморасчеты в соответствии с правилами биржи. Если инвестор желает купить или продать бумаги на бирже, то ему необходимо заключить соответствующий договор с компанией-членом биржи, которая будет предоставлять ему брокерские услуги. На западе распространено такое понятие как инвестиционный банк. </w:t>
      </w:r>
      <w:r w:rsidRPr="00C553A1">
        <w:rPr>
          <w:rFonts w:ascii="Comic Sans MS" w:hAnsi="Comic Sans MS"/>
          <w:bCs/>
          <w:i/>
          <w:sz w:val="20"/>
          <w:szCs w:val="20"/>
        </w:rPr>
        <w:t xml:space="preserve">Инвестиционный банк </w:t>
      </w:r>
      <w:r w:rsidRPr="00C553A1">
        <w:rPr>
          <w:rFonts w:ascii="Comic Sans MS" w:hAnsi="Comic Sans MS"/>
          <w:bCs/>
          <w:sz w:val="20"/>
          <w:szCs w:val="20"/>
        </w:rPr>
        <w:t xml:space="preserve">– это крупная брокерская компания, помогающая эмитенту выпустить и разместить ценные бумаги. Инвестиционный банк отличается от коммерческого тем, что не привлекает средства на депозиты и не выдает кредиты. В российском законодательстве не проводится грань между деятельностью коммерческих и инвестиционных банков на рынке РЦБ. Поэтому коммерческие банки могут выполнять и функции инвестиционного банка. </w:t>
      </w:r>
    </w:p>
    <w:p w:rsidR="00832B4C" w:rsidRPr="00C553A1" w:rsidRDefault="00832B4C" w:rsidP="00832B4C">
      <w:pPr>
        <w:ind w:right="176" w:firstLine="720"/>
        <w:jc w:val="both"/>
        <w:rPr>
          <w:rFonts w:ascii="Comic Sans MS" w:hAnsi="Comic Sans MS"/>
          <w:bCs/>
          <w:sz w:val="20"/>
          <w:szCs w:val="20"/>
        </w:rPr>
      </w:pPr>
      <w:r w:rsidRPr="00C553A1">
        <w:rPr>
          <w:rFonts w:ascii="Comic Sans MS" w:hAnsi="Comic Sans MS"/>
          <w:bCs/>
          <w:sz w:val="20"/>
          <w:szCs w:val="20"/>
        </w:rPr>
        <w:t xml:space="preserve">      Активных участников можно разделить на спекулянтов и арбитражеров. </w:t>
      </w:r>
      <w:r w:rsidRPr="00C553A1">
        <w:rPr>
          <w:rFonts w:ascii="Comic Sans MS" w:hAnsi="Comic Sans MS"/>
          <w:bCs/>
          <w:i/>
          <w:sz w:val="20"/>
          <w:szCs w:val="20"/>
        </w:rPr>
        <w:t xml:space="preserve">Спекулянт- </w:t>
      </w:r>
      <w:r w:rsidRPr="00C553A1">
        <w:rPr>
          <w:rFonts w:ascii="Comic Sans MS" w:hAnsi="Comic Sans MS"/>
          <w:bCs/>
          <w:sz w:val="20"/>
          <w:szCs w:val="20"/>
        </w:rPr>
        <w:t xml:space="preserve">это лицо, стремящееся получить прибыль за счет разницы в курсовой стоимости ценных бумаг. Если спекулянт прогнозирует рост цены бумаги, то он будет играть на повышение, т.е. купит бумагу в надежде продать позже по более высокой цене. Таких спекулянтов часто называют быками. Если спекулянт прогнозирует падение цены бумаги, он играет на понижение, т.е. займет бумагу и продаст ее в надежде выкупить в последующем по более низкой цене. Таких спекулянтов именуют медведями. </w:t>
      </w:r>
      <w:r w:rsidRPr="00C553A1">
        <w:rPr>
          <w:rFonts w:ascii="Comic Sans MS" w:hAnsi="Comic Sans MS"/>
          <w:bCs/>
          <w:i/>
          <w:sz w:val="20"/>
          <w:szCs w:val="20"/>
        </w:rPr>
        <w:t>Арбитражер</w:t>
      </w:r>
      <w:r w:rsidRPr="00C553A1">
        <w:rPr>
          <w:rFonts w:ascii="Comic Sans MS" w:hAnsi="Comic Sans MS"/>
          <w:bCs/>
          <w:sz w:val="20"/>
          <w:szCs w:val="20"/>
        </w:rPr>
        <w:t xml:space="preserve"> – это лицо, извлекающее прибыль за счет одновременной купли-продажи одной и той же бумаги на разных рынках, если на них наблюдаются разные цены. Например, одна и та же акция  продается на двух биржах. Поскольку каждая биржа это самостоятельный рынок, то в какие-то моменты времени цена акции на них может отличаться. Арбитражер продает бумагу на той бирже, где она дороже, и покупает там, где она дешевле. Разница в ценах составляет его прибыль. В результате действий арбитражеров цены на разных рынках становятся одинаковыми. Лицо, осуществляющее подобные операции, должно располагать хорошими системами связи с различными рынками. В современных условиях арбитражные операции часто осуществляются с помощью специально запрограммированных компьютеров. Подводя итог, можно сказать что одно и тоже лицо может являться как спекулянтом, так и арбитражером.  </w:t>
      </w:r>
    </w:p>
    <w:p w:rsidR="00832B4C" w:rsidRPr="00C553A1" w:rsidRDefault="00832B4C" w:rsidP="00832B4C">
      <w:pPr>
        <w:pStyle w:val="3"/>
        <w:spacing w:before="0"/>
        <w:ind w:right="175" w:firstLine="720"/>
        <w:jc w:val="both"/>
        <w:rPr>
          <w:rFonts w:ascii="Comic Sans MS" w:hAnsi="Comic Sans MS"/>
          <w:b w:val="0"/>
          <w:bCs w:val="0"/>
          <w:sz w:val="20"/>
          <w:szCs w:val="20"/>
        </w:rPr>
      </w:pPr>
      <w:r w:rsidRPr="00C553A1">
        <w:rPr>
          <w:rFonts w:ascii="Comic Sans MS" w:hAnsi="Comic Sans MS"/>
          <w:bCs w:val="0"/>
          <w:sz w:val="20"/>
          <w:szCs w:val="20"/>
        </w:rPr>
        <w:t xml:space="preserve">  </w:t>
      </w:r>
      <w:r w:rsidRPr="00C553A1">
        <w:rPr>
          <w:rFonts w:ascii="Comic Sans MS" w:hAnsi="Comic Sans MS"/>
          <w:b w:val="0"/>
          <w:bCs w:val="0"/>
          <w:sz w:val="20"/>
          <w:szCs w:val="20"/>
        </w:rPr>
        <w:t>Функции рынка ценных бумаг</w:t>
      </w:r>
    </w:p>
    <w:p w:rsidR="00832B4C" w:rsidRPr="00C553A1" w:rsidRDefault="00832B4C" w:rsidP="00832B4C">
      <w:pPr>
        <w:pStyle w:val="30"/>
        <w:ind w:right="175" w:firstLine="720"/>
        <w:rPr>
          <w:rFonts w:ascii="Comic Sans MS" w:hAnsi="Comic Sans MS"/>
          <w:bCs/>
          <w:sz w:val="20"/>
          <w:szCs w:val="20"/>
        </w:rPr>
      </w:pPr>
      <w:r w:rsidRPr="00C553A1">
        <w:rPr>
          <w:rFonts w:ascii="Comic Sans MS" w:hAnsi="Comic Sans MS"/>
          <w:bCs/>
          <w:sz w:val="20"/>
          <w:szCs w:val="20"/>
        </w:rPr>
        <w:t>Рынок ценных бумаг является частью финансового рынка и в условиях развитой мной экономики выполняет ряд важнейших макро- и микроэкономических функций.</w:t>
      </w:r>
    </w:p>
    <w:p w:rsidR="00832B4C" w:rsidRPr="00C553A1" w:rsidRDefault="00832B4C" w:rsidP="00832B4C">
      <w:pPr>
        <w:ind w:right="175" w:firstLine="720"/>
        <w:jc w:val="both"/>
        <w:rPr>
          <w:rFonts w:ascii="Comic Sans MS" w:hAnsi="Comic Sans MS"/>
          <w:bCs/>
          <w:snapToGrid w:val="0"/>
          <w:sz w:val="20"/>
          <w:szCs w:val="20"/>
        </w:rPr>
      </w:pPr>
      <w:r w:rsidRPr="00C553A1">
        <w:rPr>
          <w:rFonts w:ascii="Comic Sans MS" w:hAnsi="Comic Sans MS"/>
          <w:bCs/>
          <w:snapToGrid w:val="0"/>
          <w:sz w:val="20"/>
          <w:szCs w:val="20"/>
        </w:rPr>
        <w:t xml:space="preserve">Можно выделить следующие основные функции рынка ценных бумаг: учетная, контрольная, сбалансирования спроса и предложения, стимулирующая, перераспределительная, регулирующая.  Их шесть. </w:t>
      </w:r>
    </w:p>
    <w:p w:rsidR="00832B4C" w:rsidRPr="00C553A1" w:rsidRDefault="00832B4C" w:rsidP="00832B4C">
      <w:pPr>
        <w:ind w:right="175" w:firstLine="720"/>
        <w:jc w:val="both"/>
        <w:rPr>
          <w:rFonts w:ascii="Comic Sans MS" w:hAnsi="Comic Sans MS"/>
          <w:bCs/>
          <w:snapToGrid w:val="0"/>
          <w:sz w:val="20"/>
          <w:szCs w:val="20"/>
        </w:rPr>
      </w:pPr>
      <w:r w:rsidRPr="00C553A1">
        <w:rPr>
          <w:rFonts w:ascii="Comic Sans MS" w:hAnsi="Comic Sans MS"/>
          <w:bCs/>
          <w:snapToGrid w:val="0"/>
          <w:sz w:val="20"/>
          <w:szCs w:val="20"/>
        </w:rPr>
        <w:t xml:space="preserve">Во-первых, рынок ценных бумаг исполняет роль регулировщика инвестиционных потоков, обеспечивающего оптимальную для общества структуру использования ресурсов. Именно через рынок ценных бумаг осуществляется основная часть веса перетока капиталов в отрасли, обеспечивающие наибольшую рентабельность вложений. Курс акций на вторичном рынке, изменяясь под воздействием рыночного спроса и предложения (естественно, инвесторы стремятся вкладывать средств наиболее доходные проекты, одновременно избавляясь от ценных бумаг, оказавшихся малоприбыльными), определяет цену первичного рынка, который в конечном счете только и важен для производства, так как именно на нем предприятия могут получить средства на развитие. На развитых рынках успех или неудача молодого предприятия часто бывают обусловлены темпами подписки на его ценные бумаги. На российском рынке мало удачных попыток привлекать ресурсы путем размещения ценных бумаг под серьезные проекты. </w:t>
      </w:r>
    </w:p>
    <w:p w:rsidR="00832B4C" w:rsidRPr="00C553A1" w:rsidRDefault="00832B4C" w:rsidP="00832B4C">
      <w:pPr>
        <w:ind w:right="175" w:firstLine="720"/>
        <w:jc w:val="both"/>
        <w:rPr>
          <w:rFonts w:ascii="Comic Sans MS" w:hAnsi="Comic Sans MS"/>
          <w:bCs/>
          <w:snapToGrid w:val="0"/>
          <w:sz w:val="20"/>
          <w:szCs w:val="20"/>
        </w:rPr>
      </w:pPr>
      <w:r w:rsidRPr="00C553A1">
        <w:rPr>
          <w:rFonts w:ascii="Comic Sans MS" w:hAnsi="Comic Sans MS"/>
          <w:bCs/>
          <w:snapToGrid w:val="0"/>
          <w:sz w:val="20"/>
          <w:szCs w:val="20"/>
        </w:rPr>
        <w:t>Во-вторых, рынок ценных бумаг обеспечивает массовый характер инвестиционного процесса, позволяя любым экономическим агентам (в том числе и обладающим  номинально небольшим инвестиционным потенциалом), имеющим свободные денежные средства, осуществлять инвестиции в производство путем приобретения ценных бумаг. Концентрация оборота ценных бумаг на фондовых биржах и/или у профессиональных посредников позволяет инвестору облегчить процедуру осуществления инвестиций.</w:t>
      </w:r>
    </w:p>
    <w:p w:rsidR="00832B4C" w:rsidRPr="00C553A1" w:rsidRDefault="00832B4C" w:rsidP="00832B4C">
      <w:pPr>
        <w:ind w:right="175" w:firstLine="720"/>
        <w:jc w:val="both"/>
        <w:rPr>
          <w:rFonts w:ascii="Comic Sans MS" w:hAnsi="Comic Sans MS"/>
          <w:bCs/>
          <w:snapToGrid w:val="0"/>
          <w:sz w:val="20"/>
          <w:szCs w:val="20"/>
        </w:rPr>
      </w:pPr>
      <w:r w:rsidRPr="00C553A1">
        <w:rPr>
          <w:rFonts w:ascii="Comic Sans MS" w:hAnsi="Comic Sans MS"/>
          <w:bCs/>
          <w:snapToGrid w:val="0"/>
          <w:sz w:val="20"/>
          <w:szCs w:val="20"/>
        </w:rPr>
        <w:t>В-третьих, рынок ценных бумаг очень чутко реагирует на происходящие и пред</w:t>
      </w:r>
      <w:r w:rsidRPr="00C553A1">
        <w:rPr>
          <w:rFonts w:ascii="Comic Sans MS" w:hAnsi="Comic Sans MS"/>
          <w:bCs/>
          <w:snapToGrid w:val="0"/>
          <w:sz w:val="20"/>
          <w:szCs w:val="20"/>
        </w:rPr>
        <w:softHyphen/>
        <w:t>ающиеся изменения в политической, социально-экономической, внешнеэкономической и других сферах жизни общества. В связи с этим обобщающие показатели состояния рынка ценных бумаг  являются основными индикаторами, по которым судят о состоянии экономики страны. По более узким выборкам можно проанализировать изменение положения дел в отдельных регионах, отраслях, на конкретных предприятиях.</w:t>
      </w:r>
    </w:p>
    <w:p w:rsidR="00832B4C" w:rsidRPr="00C553A1" w:rsidRDefault="00832B4C" w:rsidP="00832B4C">
      <w:pPr>
        <w:ind w:right="175" w:firstLine="720"/>
        <w:jc w:val="both"/>
        <w:rPr>
          <w:rFonts w:ascii="Comic Sans MS" w:hAnsi="Comic Sans MS"/>
          <w:bCs/>
          <w:snapToGrid w:val="0"/>
          <w:sz w:val="20"/>
          <w:szCs w:val="20"/>
        </w:rPr>
      </w:pPr>
      <w:r w:rsidRPr="00C553A1">
        <w:rPr>
          <w:rFonts w:ascii="Comic Sans MS" w:hAnsi="Comic Sans MS"/>
          <w:bCs/>
          <w:snapToGrid w:val="0"/>
          <w:sz w:val="20"/>
          <w:szCs w:val="20"/>
        </w:rPr>
        <w:t xml:space="preserve">  В-четвертых, с помощью ценных бумаг реализуются принципы демократизма управлении экономикой на микроуровне, когда решение принимается путем голосования владельцев акций, причем один голос равен одной акции, поэтому чем больше акций, тем большее влияние имеет тот или иной совладелец на принятие управленческих решений.</w:t>
      </w:r>
    </w:p>
    <w:p w:rsidR="00832B4C" w:rsidRPr="00C553A1" w:rsidRDefault="00832B4C" w:rsidP="00832B4C">
      <w:pPr>
        <w:ind w:right="175" w:firstLine="720"/>
        <w:jc w:val="both"/>
        <w:rPr>
          <w:rFonts w:ascii="Comic Sans MS" w:hAnsi="Comic Sans MS"/>
          <w:bCs/>
          <w:snapToGrid w:val="0"/>
          <w:sz w:val="20"/>
          <w:szCs w:val="20"/>
        </w:rPr>
      </w:pPr>
      <w:r w:rsidRPr="00C553A1">
        <w:rPr>
          <w:rFonts w:ascii="Comic Sans MS" w:hAnsi="Comic Sans MS"/>
          <w:bCs/>
          <w:snapToGrid w:val="0"/>
          <w:sz w:val="20"/>
          <w:szCs w:val="20"/>
        </w:rPr>
        <w:t xml:space="preserve"> В-пятых, через покупку-продажу ценных бумаг отдельных предприятий государство реализует свою структурную политику, приобретая акции «нужных» предприятий и совершая таким образом инвестиции в производства, важные с точки зрения развития общества в целом.</w:t>
      </w:r>
    </w:p>
    <w:p w:rsidR="00832B4C" w:rsidRPr="00C553A1" w:rsidRDefault="00832B4C" w:rsidP="00832B4C">
      <w:pPr>
        <w:ind w:right="175" w:firstLine="720"/>
        <w:jc w:val="both"/>
        <w:rPr>
          <w:rFonts w:ascii="Comic Sans MS" w:hAnsi="Comic Sans MS"/>
          <w:bCs/>
          <w:snapToGrid w:val="0"/>
          <w:sz w:val="20"/>
          <w:szCs w:val="20"/>
        </w:rPr>
      </w:pPr>
      <w:r w:rsidRPr="00C553A1">
        <w:rPr>
          <w:rFonts w:ascii="Comic Sans MS" w:hAnsi="Comic Sans MS"/>
          <w:bCs/>
          <w:snapToGrid w:val="0"/>
          <w:sz w:val="20"/>
          <w:szCs w:val="20"/>
        </w:rPr>
        <w:t xml:space="preserve">  В-шестых, рынок ценных бумаг является важным инструментом государственной финансовой политики; основным рычагом, через который реализуется данная</w:t>
      </w:r>
      <w:r w:rsidRPr="00C553A1">
        <w:rPr>
          <w:rFonts w:ascii="Comic Sans MS" w:hAnsi="Comic Sans MS"/>
          <w:bCs/>
          <w:i/>
          <w:snapToGrid w:val="0"/>
          <w:sz w:val="20"/>
          <w:szCs w:val="20"/>
        </w:rPr>
        <w:t xml:space="preserve"> </w:t>
      </w:r>
      <w:r w:rsidRPr="00C553A1">
        <w:rPr>
          <w:rFonts w:ascii="Comic Sans MS" w:hAnsi="Comic Sans MS"/>
          <w:bCs/>
          <w:snapToGrid w:val="0"/>
          <w:sz w:val="20"/>
          <w:szCs w:val="20"/>
        </w:rPr>
        <w:t>функция, является рынок государственных ценных бумаг, посредством которой государство воздействует на денежную массу и, следовательно, на расширение или сокращение уровня ВНП.</w:t>
      </w:r>
    </w:p>
    <w:p w:rsidR="00832B4C" w:rsidRPr="00C553A1" w:rsidRDefault="00832B4C" w:rsidP="00832B4C">
      <w:pPr>
        <w:ind w:right="175" w:firstLine="720"/>
        <w:jc w:val="both"/>
        <w:rPr>
          <w:rFonts w:ascii="Comic Sans MS" w:hAnsi="Comic Sans MS"/>
          <w:bCs/>
          <w:snapToGrid w:val="0"/>
          <w:sz w:val="20"/>
          <w:szCs w:val="20"/>
        </w:rPr>
      </w:pPr>
      <w:r w:rsidRPr="00C553A1">
        <w:rPr>
          <w:rFonts w:ascii="Comic Sans MS" w:hAnsi="Comic Sans MS"/>
          <w:bCs/>
          <w:snapToGrid w:val="0"/>
          <w:sz w:val="20"/>
          <w:szCs w:val="20"/>
        </w:rPr>
        <w:t>Как инструмент государственной финансовой политики рынок государственных ценных бумаг выполняет следующие функции:</w:t>
      </w:r>
    </w:p>
    <w:p w:rsidR="00832B4C" w:rsidRPr="00C553A1" w:rsidRDefault="00832B4C" w:rsidP="00832B4C">
      <w:pPr>
        <w:ind w:right="175" w:firstLine="720"/>
        <w:jc w:val="both"/>
        <w:rPr>
          <w:rFonts w:ascii="Comic Sans MS" w:hAnsi="Comic Sans MS"/>
          <w:bCs/>
          <w:snapToGrid w:val="0"/>
          <w:sz w:val="20"/>
          <w:szCs w:val="20"/>
        </w:rPr>
      </w:pPr>
      <w:r w:rsidRPr="00C553A1">
        <w:rPr>
          <w:rFonts w:ascii="Comic Sans MS" w:hAnsi="Comic Sans MS"/>
          <w:bCs/>
          <w:i/>
          <w:snapToGrid w:val="0"/>
          <w:sz w:val="20"/>
          <w:szCs w:val="20"/>
        </w:rPr>
        <w:t>1)</w:t>
      </w:r>
      <w:r w:rsidRPr="00C553A1">
        <w:rPr>
          <w:rFonts w:ascii="Comic Sans MS" w:hAnsi="Comic Sans MS"/>
          <w:bCs/>
          <w:snapToGrid w:val="0"/>
          <w:sz w:val="20"/>
          <w:szCs w:val="20"/>
        </w:rPr>
        <w:t xml:space="preserve"> финансирование дефицита бюджетов органов власти разных уровней. В результате выпуска государственных ценных бумаг и реализации их на открытом рынке правительство получает денежные средства, которые направляются на покрытие дефицита государственного бюджета. Это один из главных внутренних источников уменьшения дефицита, не приводящий к инфляционным всплескам, а лишь перераспределяющий свободные финансовые ресурсы от предприятий и населения к государству. Помимо достигнутой цели у этого способа решения бюджетных проблем есть и существенный отрицательный побочный эффект, касающийся уменьшения производственных инвестиций, что приводит к сокращению (снижению темпов роста) ВНП. Кроме того, увеличение государственного долга, произведенное с целью и нормализации бюджета, впоследствии приводит к росту нагрузки на бюджет из-за не ходимости выплаты процентов по ранее сделанным заимствованиям. Не всегда значению этой функции рынка ценных бумаг уделялось должное внимание. Консервативность бюрократического аппарата и недоверие к государству как агенту рынка задавали совершенно недостаточные для серьезного рассмотрения в качестве источника бюджетных поступлений ориентиры емкости рынка государственных ценных бумаг. Радикальный перелом в этом секторе финансового рынка произошел летом 1994 года, когда, с одной стороны, давление внешних кредиторов, заставило правительство пересмотреть отношение к традиционным, сугубо эмиссионным источникам финансирования бюджета, а с другой стороны, стремительный рост емкости рынка Государственных  краткосрочных облигаций (ГКО) доказал наличие огромного фискального потенциала государственных ценных бумаг. В результате путем продажи государственных ценных бумаг привлекалось в бюджет несколько десятков триллионов  ежегодно;</w:t>
      </w:r>
    </w:p>
    <w:p w:rsidR="00832B4C" w:rsidRPr="00C553A1" w:rsidRDefault="00832B4C" w:rsidP="00832B4C">
      <w:pPr>
        <w:ind w:right="175" w:firstLine="720"/>
        <w:jc w:val="both"/>
        <w:rPr>
          <w:rFonts w:ascii="Comic Sans MS" w:hAnsi="Comic Sans MS"/>
          <w:bCs/>
          <w:snapToGrid w:val="0"/>
          <w:sz w:val="20"/>
          <w:szCs w:val="20"/>
        </w:rPr>
      </w:pPr>
      <w:r w:rsidRPr="00C553A1">
        <w:rPr>
          <w:rFonts w:ascii="Comic Sans MS" w:hAnsi="Comic Sans MS"/>
          <w:bCs/>
          <w:snapToGrid w:val="0"/>
          <w:sz w:val="20"/>
          <w:szCs w:val="20"/>
        </w:rPr>
        <w:t>2) финансирование конкретных проектов. Обычно к выпуску ценных бумаг под  конкретные проекты прибегают муниципальные власти. Выпуская и реализуя на ценные бумаги целевого назначения, они привлекают свободные денежные средства общества, которые и направляются на финансирование необходимых проектов. В условиях переходного периода это имеет несколько односторонний характер: целевые эмиссии производятся практически только под строительство жилья. Причина этого проста: привлечь средства рядовых инвесторов под будущие денежные доходы от какого-нибудь социально значимого объекта в сегодняшних условиях практически невозможно, тогда как по «жилищным» займам эмитенты рассчитываются столь необходимыми квартирами;</w:t>
      </w:r>
    </w:p>
    <w:p w:rsidR="00832B4C" w:rsidRPr="00C553A1" w:rsidRDefault="00832B4C" w:rsidP="00832B4C">
      <w:pPr>
        <w:ind w:right="175" w:firstLine="720"/>
        <w:jc w:val="both"/>
        <w:rPr>
          <w:rFonts w:ascii="Comic Sans MS" w:hAnsi="Comic Sans MS"/>
          <w:bCs/>
          <w:snapToGrid w:val="0"/>
          <w:sz w:val="20"/>
          <w:szCs w:val="20"/>
        </w:rPr>
      </w:pPr>
      <w:r w:rsidRPr="00C553A1">
        <w:rPr>
          <w:rFonts w:ascii="Comic Sans MS" w:hAnsi="Comic Sans MS"/>
          <w:bCs/>
          <w:snapToGrid w:val="0"/>
          <w:sz w:val="20"/>
          <w:szCs w:val="20"/>
        </w:rPr>
        <w:t>3) регулирование объема денежной массы, находящейся в обращении. Данная функция обычно реализуется государственными банками. Покупка госбанком государственных ценных бумаг увеличивает объем денежной массы в обращении, а продажа имеющихся государственных бумаг, наоборот, сокращает денежные агрегаты. В России изменение денежной массы в обращении в результате покупки-продажи государственных  бумаг Центральным банком РФ имеет характер дополнительного эффекта к фискальным функциям.</w:t>
      </w:r>
    </w:p>
    <w:p w:rsidR="00832B4C" w:rsidRPr="00C553A1" w:rsidRDefault="00832B4C" w:rsidP="00832B4C">
      <w:pPr>
        <w:ind w:right="175" w:firstLine="720"/>
        <w:jc w:val="both"/>
        <w:rPr>
          <w:rFonts w:ascii="Comic Sans MS" w:hAnsi="Comic Sans MS"/>
          <w:bCs/>
          <w:snapToGrid w:val="0"/>
          <w:sz w:val="20"/>
          <w:szCs w:val="20"/>
        </w:rPr>
      </w:pPr>
      <w:r w:rsidRPr="00C553A1">
        <w:rPr>
          <w:rFonts w:ascii="Comic Sans MS" w:hAnsi="Comic Sans MS"/>
          <w:bCs/>
          <w:snapToGrid w:val="0"/>
          <w:sz w:val="20"/>
          <w:szCs w:val="20"/>
        </w:rPr>
        <w:t>4) поддержание ликвидности финансово-кредитной системы. Эта весьма важная функция Центрального банка довольно успешно реализуется через рынок ГКО. В рамках задачи необходимо, чтобы существовал достаточно емкий (способный поглотить оборотные средства банков) и  в достаточной мере ликвидный рынок, на котором банки могли бы с прибылью держать часть активов и иметь возможность легко переводить средства в другие сектора финансового рынка;</w:t>
      </w:r>
    </w:p>
    <w:p w:rsidR="00832B4C" w:rsidRPr="00C553A1" w:rsidRDefault="00832B4C" w:rsidP="00832B4C">
      <w:pPr>
        <w:ind w:right="175" w:firstLine="720"/>
        <w:jc w:val="both"/>
        <w:rPr>
          <w:rFonts w:ascii="Comic Sans MS" w:hAnsi="Comic Sans MS"/>
          <w:bCs/>
          <w:sz w:val="20"/>
          <w:szCs w:val="20"/>
        </w:rPr>
      </w:pPr>
      <w:r w:rsidRPr="00C553A1">
        <w:rPr>
          <w:rFonts w:ascii="Comic Sans MS" w:hAnsi="Comic Sans MS"/>
          <w:bCs/>
          <w:sz w:val="20"/>
          <w:szCs w:val="20"/>
        </w:rPr>
        <w:t xml:space="preserve">5) некоторые другие, вспомогательные функции. Например, важную роль сыграли государственные ценные бумаги в российской приватизации. </w:t>
      </w:r>
    </w:p>
    <w:p w:rsidR="00832B4C" w:rsidRPr="00C553A1" w:rsidRDefault="00832B4C" w:rsidP="00832B4C">
      <w:pPr>
        <w:spacing w:line="360" w:lineRule="auto"/>
        <w:ind w:right="175" w:firstLine="720"/>
        <w:jc w:val="both"/>
        <w:rPr>
          <w:rFonts w:ascii="Comic Sans MS" w:hAnsi="Comic Sans MS"/>
          <w:bCs/>
          <w:sz w:val="20"/>
          <w:szCs w:val="20"/>
        </w:rPr>
      </w:pPr>
    </w:p>
    <w:p w:rsidR="00832B4C" w:rsidRPr="00C553A1" w:rsidRDefault="00832B4C" w:rsidP="00832B4C">
      <w:pPr>
        <w:ind w:right="176" w:firstLine="720"/>
        <w:jc w:val="both"/>
        <w:rPr>
          <w:rFonts w:ascii="Comic Sans MS" w:hAnsi="Comic Sans MS"/>
          <w:bCs/>
          <w:sz w:val="20"/>
          <w:szCs w:val="20"/>
        </w:rPr>
      </w:pPr>
    </w:p>
    <w:p w:rsidR="00832B4C" w:rsidRPr="00C553A1" w:rsidRDefault="00832B4C" w:rsidP="00832B4C">
      <w:pPr>
        <w:tabs>
          <w:tab w:val="left" w:pos="900"/>
        </w:tabs>
        <w:ind w:left="360"/>
        <w:rPr>
          <w:rFonts w:ascii="Comic Sans MS" w:hAnsi="Comic Sans MS"/>
          <w:b/>
          <w:sz w:val="20"/>
          <w:szCs w:val="20"/>
        </w:rPr>
      </w:pPr>
    </w:p>
    <w:p w:rsidR="00650774" w:rsidRPr="00E61C7D" w:rsidRDefault="00650774" w:rsidP="000559AA">
      <w:pPr>
        <w:numPr>
          <w:ilvl w:val="0"/>
          <w:numId w:val="27"/>
        </w:numPr>
        <w:tabs>
          <w:tab w:val="left" w:pos="900"/>
        </w:tabs>
        <w:rPr>
          <w:rFonts w:ascii="Comic Sans MS" w:hAnsi="Comic Sans MS"/>
          <w:b/>
          <w:sz w:val="20"/>
          <w:szCs w:val="20"/>
          <w:highlight w:val="yellow"/>
        </w:rPr>
      </w:pPr>
      <w:r w:rsidRPr="00E61C7D">
        <w:rPr>
          <w:rFonts w:ascii="Comic Sans MS" w:hAnsi="Comic Sans MS"/>
          <w:b/>
          <w:sz w:val="20"/>
          <w:szCs w:val="20"/>
          <w:highlight w:val="yellow"/>
        </w:rPr>
        <w:t>Профессиональная деятельность на рынке ценных бумаг.</w:t>
      </w:r>
    </w:p>
    <w:p w:rsidR="00FE012F" w:rsidRPr="00C553A1" w:rsidRDefault="00FE012F" w:rsidP="00FE012F">
      <w:pPr>
        <w:ind w:firstLine="851"/>
        <w:rPr>
          <w:rFonts w:ascii="Comic Sans MS" w:hAnsi="Comic Sans MS"/>
          <w:sz w:val="20"/>
          <w:szCs w:val="20"/>
        </w:rPr>
      </w:pPr>
      <w:r w:rsidRPr="00E61C7D">
        <w:rPr>
          <w:rFonts w:ascii="Comic Sans MS" w:hAnsi="Comic Sans MS"/>
          <w:b/>
          <w:sz w:val="20"/>
          <w:szCs w:val="20"/>
          <w:highlight w:val="yellow"/>
        </w:rPr>
        <w:t>Виды профессиональной деятельности на рынке ценных бумаг.</w:t>
      </w:r>
      <w:r w:rsidRPr="00C553A1">
        <w:rPr>
          <w:rFonts w:ascii="Comic Sans MS" w:hAnsi="Comic Sans MS"/>
          <w:sz w:val="20"/>
          <w:szCs w:val="20"/>
        </w:rPr>
        <w:tab/>
      </w:r>
    </w:p>
    <w:p w:rsidR="00FE012F" w:rsidRPr="00C553A1" w:rsidRDefault="00FE012F" w:rsidP="00FE012F">
      <w:pPr>
        <w:ind w:firstLine="851"/>
        <w:rPr>
          <w:rFonts w:ascii="Comic Sans MS" w:hAnsi="Comic Sans MS"/>
          <w:sz w:val="20"/>
          <w:szCs w:val="20"/>
        </w:rPr>
      </w:pPr>
    </w:p>
    <w:p w:rsidR="00FE012F" w:rsidRPr="00C553A1" w:rsidRDefault="00FE012F" w:rsidP="00FE012F">
      <w:pPr>
        <w:ind w:firstLine="851"/>
        <w:rPr>
          <w:rFonts w:ascii="Comic Sans MS" w:hAnsi="Comic Sans MS"/>
          <w:sz w:val="20"/>
          <w:szCs w:val="20"/>
        </w:rPr>
      </w:pPr>
      <w:r w:rsidRPr="00C553A1">
        <w:rPr>
          <w:rFonts w:ascii="Comic Sans MS" w:hAnsi="Comic Sans MS"/>
          <w:b/>
          <w:i/>
          <w:sz w:val="20"/>
          <w:szCs w:val="20"/>
        </w:rPr>
        <w:t>Профессиональные участники рынка ценных бумаг</w:t>
      </w:r>
      <w:r w:rsidRPr="00C553A1">
        <w:rPr>
          <w:rFonts w:ascii="Comic Sans MS" w:hAnsi="Comic Sans MS"/>
          <w:sz w:val="20"/>
          <w:szCs w:val="20"/>
        </w:rPr>
        <w:t xml:space="preserve"> - юридические лица, в том числе кредитные организации, а также граждане (физические лица),  зарегистрированные в качестве предпринимателей, которые осуществляют следующие виды деятельности; </w:t>
      </w:r>
    </w:p>
    <w:p w:rsidR="00FE012F" w:rsidRPr="00C553A1" w:rsidRDefault="00FE012F" w:rsidP="00FE012F">
      <w:pPr>
        <w:ind w:firstLine="851"/>
        <w:rPr>
          <w:rFonts w:ascii="Comic Sans MS" w:hAnsi="Comic Sans MS"/>
          <w:sz w:val="20"/>
          <w:szCs w:val="20"/>
        </w:rPr>
      </w:pPr>
    </w:p>
    <w:p w:rsidR="00FE012F" w:rsidRPr="00C553A1" w:rsidRDefault="00FE012F" w:rsidP="00FE012F">
      <w:pPr>
        <w:ind w:firstLine="851"/>
        <w:rPr>
          <w:rFonts w:ascii="Comic Sans MS" w:hAnsi="Comic Sans MS"/>
          <w:sz w:val="20"/>
          <w:szCs w:val="20"/>
        </w:rPr>
      </w:pPr>
      <w:r w:rsidRPr="00C553A1">
        <w:rPr>
          <w:rFonts w:ascii="Comic Sans MS" w:hAnsi="Comic Sans MS"/>
          <w:b/>
          <w:i/>
          <w:sz w:val="20"/>
          <w:szCs w:val="20"/>
        </w:rPr>
        <w:t xml:space="preserve">           Брокерская деятельность.</w:t>
      </w:r>
      <w:r w:rsidRPr="00C553A1">
        <w:rPr>
          <w:rFonts w:ascii="Comic Sans MS" w:hAnsi="Comic Sans MS"/>
          <w:sz w:val="20"/>
          <w:szCs w:val="20"/>
        </w:rPr>
        <w:tab/>
      </w:r>
      <w:r w:rsidRPr="00C553A1">
        <w:rPr>
          <w:rFonts w:ascii="Comic Sans MS" w:hAnsi="Comic Sans MS"/>
          <w:sz w:val="20"/>
          <w:szCs w:val="20"/>
        </w:rPr>
        <w:tab/>
      </w:r>
      <w:r w:rsidRPr="00C553A1">
        <w:rPr>
          <w:rFonts w:ascii="Comic Sans MS" w:hAnsi="Comic Sans MS"/>
          <w:sz w:val="20"/>
          <w:szCs w:val="20"/>
        </w:rPr>
        <w:tab/>
      </w:r>
      <w:r w:rsidRPr="00C553A1">
        <w:rPr>
          <w:rFonts w:ascii="Comic Sans MS" w:hAnsi="Comic Sans MS"/>
          <w:sz w:val="20"/>
          <w:szCs w:val="20"/>
        </w:rPr>
        <w:tab/>
      </w:r>
      <w:r w:rsidRPr="00C553A1">
        <w:rPr>
          <w:rFonts w:ascii="Comic Sans MS" w:hAnsi="Comic Sans MS"/>
          <w:sz w:val="20"/>
          <w:szCs w:val="20"/>
        </w:rPr>
        <w:tab/>
      </w:r>
      <w:r w:rsidRPr="00C553A1">
        <w:rPr>
          <w:rFonts w:ascii="Comic Sans MS" w:hAnsi="Comic Sans MS"/>
          <w:sz w:val="20"/>
          <w:szCs w:val="20"/>
        </w:rPr>
        <w:tab/>
      </w:r>
      <w:r w:rsidRPr="00C553A1">
        <w:rPr>
          <w:rFonts w:ascii="Comic Sans MS" w:hAnsi="Comic Sans MS"/>
          <w:sz w:val="20"/>
          <w:szCs w:val="20"/>
        </w:rPr>
        <w:tab/>
      </w:r>
      <w:r w:rsidRPr="00C553A1">
        <w:rPr>
          <w:rFonts w:ascii="Comic Sans MS" w:hAnsi="Comic Sans MS"/>
          <w:sz w:val="20"/>
          <w:szCs w:val="20"/>
        </w:rPr>
        <w:tab/>
        <w:t xml:space="preserve">  Брокерской деятельностью признается совершение гражданско-правовых сделок с ценными бумагами в качестве поверенного или комиссионера, действующего на основании договора поручения или комиссии а также доверенности на совершении таких сделок при отсутствии указаний на полномочия поверенного или комиссионера в договоре.</w:t>
      </w:r>
    </w:p>
    <w:p w:rsidR="00FE012F" w:rsidRPr="00C553A1" w:rsidRDefault="00FE012F" w:rsidP="00FE012F">
      <w:pPr>
        <w:ind w:firstLine="851"/>
        <w:rPr>
          <w:rFonts w:ascii="Comic Sans MS" w:hAnsi="Comic Sans MS"/>
          <w:sz w:val="20"/>
          <w:szCs w:val="20"/>
        </w:rPr>
      </w:pPr>
      <w:r w:rsidRPr="00C553A1">
        <w:rPr>
          <w:rFonts w:ascii="Comic Sans MS" w:hAnsi="Comic Sans MS"/>
          <w:sz w:val="20"/>
          <w:szCs w:val="20"/>
        </w:rPr>
        <w:t>Профессиональный участник рынка ценных бумаг, занимающийся брокерской деятельностью, именуется брокером.</w:t>
      </w:r>
    </w:p>
    <w:p w:rsidR="00FE012F" w:rsidRPr="00C553A1" w:rsidRDefault="00FE012F" w:rsidP="00FE012F">
      <w:pPr>
        <w:ind w:firstLine="851"/>
        <w:rPr>
          <w:rFonts w:ascii="Comic Sans MS" w:hAnsi="Comic Sans MS"/>
          <w:sz w:val="20"/>
          <w:szCs w:val="20"/>
        </w:rPr>
      </w:pPr>
      <w:r w:rsidRPr="00C553A1">
        <w:rPr>
          <w:rFonts w:ascii="Comic Sans MS" w:hAnsi="Comic Sans MS"/>
          <w:sz w:val="20"/>
          <w:szCs w:val="20"/>
        </w:rPr>
        <w:t>Брокер должен выполнять поручения клиентов добросовестно и в порядке их поступления, если иное не предусматривается договором с клиентом или его поручением. Сделки, осуществляемые по поручению клиентов, во всех случаях подлежат приоритетному исполнению по сравнению с дилерскими операциями самого брокера при совмещении им деятельности брокера и дилера.</w:t>
      </w:r>
    </w:p>
    <w:p w:rsidR="00FE012F" w:rsidRPr="00C553A1" w:rsidRDefault="00FE012F" w:rsidP="00FE012F">
      <w:pPr>
        <w:ind w:firstLine="851"/>
        <w:rPr>
          <w:rFonts w:ascii="Comic Sans MS" w:hAnsi="Comic Sans MS"/>
          <w:sz w:val="20"/>
          <w:szCs w:val="20"/>
        </w:rPr>
      </w:pPr>
      <w:r w:rsidRPr="00C553A1">
        <w:rPr>
          <w:rFonts w:ascii="Comic Sans MS" w:hAnsi="Comic Sans MS"/>
          <w:sz w:val="20"/>
          <w:szCs w:val="20"/>
        </w:rPr>
        <w:t>В случае, если брокер действует в качестве комиссионера, договор комиссии может предусматривать обязательства хранить денежные средства, предназначенные для инвестирования в ценные бумаги или полученные в результате продажи ценных бумаг, у брокера на забалансовых отчетах и право их использования брокером до момента возврата этих денежных средств клиенту в соответствии с условиями договора.</w:t>
      </w:r>
    </w:p>
    <w:p w:rsidR="00FE012F" w:rsidRPr="00C553A1" w:rsidRDefault="00FE012F" w:rsidP="00FE012F">
      <w:pPr>
        <w:ind w:firstLine="851"/>
        <w:rPr>
          <w:rFonts w:ascii="Comic Sans MS" w:hAnsi="Comic Sans MS"/>
          <w:sz w:val="20"/>
          <w:szCs w:val="20"/>
        </w:rPr>
      </w:pPr>
      <w:r w:rsidRPr="00C553A1">
        <w:rPr>
          <w:rFonts w:ascii="Comic Sans MS" w:hAnsi="Comic Sans MS"/>
          <w:sz w:val="20"/>
          <w:szCs w:val="20"/>
        </w:rPr>
        <w:t>Часть прибыли, полученной от использования указанных средств и остающейся в распоряжении брокера, в соответствии с договором перечисляется клиенту. При этом брокер на праве гарантировать или давать обещания клиенту в отношении доходов от инвестирования хранимых им денежных средств.</w:t>
      </w:r>
    </w:p>
    <w:p w:rsidR="00FE012F" w:rsidRPr="00C553A1" w:rsidRDefault="00FE012F" w:rsidP="00FE012F">
      <w:pPr>
        <w:ind w:firstLine="851"/>
        <w:rPr>
          <w:rFonts w:ascii="Comic Sans MS" w:hAnsi="Comic Sans MS"/>
          <w:sz w:val="20"/>
          <w:szCs w:val="20"/>
        </w:rPr>
      </w:pPr>
      <w:r w:rsidRPr="00C553A1">
        <w:rPr>
          <w:rFonts w:ascii="Comic Sans MS" w:hAnsi="Comic Sans MS"/>
          <w:sz w:val="20"/>
          <w:szCs w:val="20"/>
        </w:rPr>
        <w:t>В случае, если конфликт интересов брокера и его клиента, о котором клиент не был уведомлен до получения брокером соответствующего поручения, привел к исполнению этого поручения с ущербом для интересов клиента, брокер обязан за свой счет возместить убытки в порядке, установленном гражданским законодательством Российской Федерации.</w:t>
      </w:r>
    </w:p>
    <w:p w:rsidR="00FE012F" w:rsidRPr="00C553A1" w:rsidRDefault="00FE012F" w:rsidP="00FE012F">
      <w:pPr>
        <w:ind w:firstLine="851"/>
        <w:rPr>
          <w:rFonts w:ascii="Comic Sans MS" w:hAnsi="Comic Sans MS"/>
          <w:sz w:val="20"/>
          <w:szCs w:val="20"/>
        </w:rPr>
      </w:pPr>
    </w:p>
    <w:p w:rsidR="00FE012F" w:rsidRPr="00C553A1" w:rsidRDefault="00FE012F" w:rsidP="00FE012F">
      <w:pPr>
        <w:ind w:firstLine="851"/>
        <w:rPr>
          <w:rFonts w:ascii="Comic Sans MS" w:hAnsi="Comic Sans MS"/>
          <w:sz w:val="20"/>
          <w:szCs w:val="20"/>
        </w:rPr>
      </w:pPr>
      <w:r w:rsidRPr="00C553A1">
        <w:rPr>
          <w:rFonts w:ascii="Comic Sans MS" w:hAnsi="Comic Sans MS"/>
          <w:sz w:val="20"/>
          <w:szCs w:val="20"/>
        </w:rPr>
        <w:t xml:space="preserve">          </w:t>
      </w:r>
      <w:r w:rsidRPr="00C553A1">
        <w:rPr>
          <w:rFonts w:ascii="Comic Sans MS" w:hAnsi="Comic Sans MS"/>
          <w:b/>
          <w:sz w:val="20"/>
          <w:szCs w:val="20"/>
        </w:rPr>
        <w:t xml:space="preserve"> Дилерская деятельность</w:t>
      </w:r>
      <w:r w:rsidRPr="00C553A1">
        <w:rPr>
          <w:rFonts w:ascii="Comic Sans MS" w:hAnsi="Comic Sans MS"/>
          <w:sz w:val="20"/>
          <w:szCs w:val="20"/>
        </w:rPr>
        <w:t>.</w:t>
      </w:r>
    </w:p>
    <w:p w:rsidR="00FE012F" w:rsidRPr="00C553A1" w:rsidRDefault="00FE012F" w:rsidP="00FE012F">
      <w:pPr>
        <w:ind w:firstLine="851"/>
        <w:rPr>
          <w:rFonts w:ascii="Comic Sans MS" w:hAnsi="Comic Sans MS"/>
          <w:sz w:val="20"/>
          <w:szCs w:val="20"/>
        </w:rPr>
      </w:pPr>
      <w:r w:rsidRPr="00C553A1">
        <w:rPr>
          <w:rFonts w:ascii="Comic Sans MS" w:hAnsi="Comic Sans MS"/>
          <w:sz w:val="20"/>
          <w:szCs w:val="20"/>
        </w:rPr>
        <w:t>Дилерской деятельностью признается совершение сделок купли-продажи ценных бумаг от своего имени и за свой счет путем публичного объявления цен покупки и/или продажи определенных ценных бумаг с обязательством покупки и/или продажи этих ценных бумаг по объявленным лицом, осуществляющим такую деятельность, ценам.</w:t>
      </w:r>
    </w:p>
    <w:p w:rsidR="00FE012F" w:rsidRPr="00C553A1" w:rsidRDefault="00FE012F" w:rsidP="00FE012F">
      <w:pPr>
        <w:ind w:firstLine="851"/>
        <w:rPr>
          <w:rFonts w:ascii="Comic Sans MS" w:hAnsi="Comic Sans MS"/>
          <w:sz w:val="20"/>
          <w:szCs w:val="20"/>
        </w:rPr>
      </w:pPr>
      <w:r w:rsidRPr="00C553A1">
        <w:rPr>
          <w:rFonts w:ascii="Comic Sans MS" w:hAnsi="Comic Sans MS"/>
          <w:sz w:val="20"/>
          <w:szCs w:val="20"/>
        </w:rPr>
        <w:t>Профессиональный участник рынка ценных бумаг, осуществляющий дилерскую деятельность, именуется дилером. Дилером может быть только юридическое лицо, являющееся коммерческой организацией.</w:t>
      </w:r>
    </w:p>
    <w:p w:rsidR="00FE012F" w:rsidRPr="00C553A1" w:rsidRDefault="00FE012F" w:rsidP="00FE012F">
      <w:pPr>
        <w:ind w:firstLine="851"/>
        <w:rPr>
          <w:rFonts w:ascii="Comic Sans MS" w:hAnsi="Comic Sans MS"/>
          <w:sz w:val="20"/>
          <w:szCs w:val="20"/>
        </w:rPr>
      </w:pPr>
      <w:r w:rsidRPr="00C553A1">
        <w:rPr>
          <w:rFonts w:ascii="Comic Sans MS" w:hAnsi="Comic Sans MS"/>
          <w:sz w:val="20"/>
          <w:szCs w:val="20"/>
        </w:rPr>
        <w:t>Кроме цены дилер имеет право объявить иные существенные условия договора купли-продажи ценных бумаг: минимальное и максимальное количество покупаемых и/или продаваемых ценных бумаг, а также срок, в течении которого действуют объявленные цены. При отсутствии в объявлении указания на иные существенные условия дилер обязан заключить договор на общественных условиях, предложенных его клиентом. В случае уклонения дилером от заключения договора к нему может быть предъявлен иск  о принудительном заключении такого договора и/или о возмещении причиненных клиенту убытков.</w:t>
      </w:r>
    </w:p>
    <w:p w:rsidR="00FE012F" w:rsidRPr="00C553A1" w:rsidRDefault="00FE012F" w:rsidP="00FE012F">
      <w:pPr>
        <w:ind w:firstLine="851"/>
        <w:rPr>
          <w:rFonts w:ascii="Comic Sans MS" w:hAnsi="Comic Sans MS"/>
          <w:sz w:val="20"/>
          <w:szCs w:val="20"/>
        </w:rPr>
      </w:pPr>
    </w:p>
    <w:p w:rsidR="00FE012F" w:rsidRPr="00C553A1" w:rsidRDefault="00FE012F" w:rsidP="00FE012F">
      <w:pPr>
        <w:ind w:firstLine="851"/>
        <w:rPr>
          <w:rFonts w:ascii="Comic Sans MS" w:hAnsi="Comic Sans MS"/>
          <w:sz w:val="20"/>
          <w:szCs w:val="20"/>
        </w:rPr>
      </w:pPr>
      <w:r w:rsidRPr="00C553A1">
        <w:rPr>
          <w:rFonts w:ascii="Comic Sans MS" w:hAnsi="Comic Sans MS"/>
          <w:sz w:val="20"/>
          <w:szCs w:val="20"/>
        </w:rPr>
        <w:t xml:space="preserve">          </w:t>
      </w:r>
      <w:r w:rsidRPr="00C553A1">
        <w:rPr>
          <w:rFonts w:ascii="Comic Sans MS" w:hAnsi="Comic Sans MS"/>
          <w:b/>
          <w:sz w:val="20"/>
          <w:szCs w:val="20"/>
        </w:rPr>
        <w:t xml:space="preserve"> Деятельность по управлению ценными бумагами.</w:t>
      </w:r>
    </w:p>
    <w:p w:rsidR="00FE012F" w:rsidRPr="00C553A1" w:rsidRDefault="00FE012F" w:rsidP="00FE012F">
      <w:pPr>
        <w:ind w:firstLine="851"/>
        <w:rPr>
          <w:rFonts w:ascii="Comic Sans MS" w:hAnsi="Comic Sans MS"/>
          <w:sz w:val="20"/>
          <w:szCs w:val="20"/>
        </w:rPr>
      </w:pPr>
      <w:r w:rsidRPr="00C553A1">
        <w:rPr>
          <w:rFonts w:ascii="Comic Sans MS" w:hAnsi="Comic Sans MS"/>
          <w:sz w:val="20"/>
          <w:szCs w:val="20"/>
        </w:rPr>
        <w:t xml:space="preserve"> Под деятельностью по управлению ценными бумагами признается осуществление юридическим лицом или индивидуальным предпринимателем от своего имени за вознаграждение в течение определенного срока доверительного управления переданными ему во владение и принадлежащими другому лицу в интересах этого лица или указанных этим лицом третьих лиц:</w:t>
      </w:r>
    </w:p>
    <w:p w:rsidR="00FE012F" w:rsidRPr="00C553A1" w:rsidRDefault="00FE012F" w:rsidP="00FE012F">
      <w:pPr>
        <w:ind w:firstLine="851"/>
        <w:rPr>
          <w:rFonts w:ascii="Comic Sans MS" w:hAnsi="Comic Sans MS"/>
          <w:sz w:val="20"/>
          <w:szCs w:val="20"/>
        </w:rPr>
      </w:pPr>
      <w:r w:rsidRPr="00C553A1">
        <w:rPr>
          <w:rFonts w:ascii="Comic Sans MS" w:hAnsi="Comic Sans MS"/>
          <w:sz w:val="20"/>
          <w:szCs w:val="20"/>
        </w:rPr>
        <w:t>ценными бумагами;</w:t>
      </w:r>
    </w:p>
    <w:p w:rsidR="00FE012F" w:rsidRPr="00C553A1" w:rsidRDefault="00FE012F" w:rsidP="00FE012F">
      <w:pPr>
        <w:ind w:firstLine="851"/>
        <w:rPr>
          <w:rFonts w:ascii="Comic Sans MS" w:hAnsi="Comic Sans MS"/>
          <w:sz w:val="20"/>
          <w:szCs w:val="20"/>
        </w:rPr>
      </w:pPr>
      <w:r w:rsidRPr="00C553A1">
        <w:rPr>
          <w:rFonts w:ascii="Comic Sans MS" w:hAnsi="Comic Sans MS"/>
          <w:sz w:val="20"/>
          <w:szCs w:val="20"/>
        </w:rPr>
        <w:t>денежными средствами, предназначенными для инвестирования в ценные бумаги;</w:t>
      </w:r>
    </w:p>
    <w:p w:rsidR="00FE012F" w:rsidRPr="00C553A1" w:rsidRDefault="00FE012F" w:rsidP="00FE012F">
      <w:pPr>
        <w:ind w:firstLine="851"/>
        <w:rPr>
          <w:rFonts w:ascii="Comic Sans MS" w:hAnsi="Comic Sans MS"/>
          <w:sz w:val="20"/>
          <w:szCs w:val="20"/>
        </w:rPr>
      </w:pPr>
      <w:r w:rsidRPr="00C553A1">
        <w:rPr>
          <w:rFonts w:ascii="Comic Sans MS" w:hAnsi="Comic Sans MS"/>
          <w:sz w:val="20"/>
          <w:szCs w:val="20"/>
        </w:rPr>
        <w:t>денежными средствами и ценными бумагами, получаемыми в процессе управления ценными бумагами.</w:t>
      </w:r>
    </w:p>
    <w:p w:rsidR="00FE012F" w:rsidRPr="00C553A1" w:rsidRDefault="00FE012F" w:rsidP="00FE012F">
      <w:pPr>
        <w:ind w:firstLine="851"/>
        <w:rPr>
          <w:rFonts w:ascii="Comic Sans MS" w:hAnsi="Comic Sans MS"/>
          <w:sz w:val="20"/>
          <w:szCs w:val="20"/>
        </w:rPr>
      </w:pPr>
      <w:r w:rsidRPr="00C553A1">
        <w:rPr>
          <w:rFonts w:ascii="Comic Sans MS" w:hAnsi="Comic Sans MS"/>
          <w:sz w:val="20"/>
          <w:szCs w:val="20"/>
        </w:rPr>
        <w:t>Профессиональный участник рынка ценных бумаг, осуществляющий деятельность по управлению ценными бумагами, именуется управляющим.</w:t>
      </w:r>
    </w:p>
    <w:p w:rsidR="00FE012F" w:rsidRPr="00C553A1" w:rsidRDefault="00FE012F" w:rsidP="00FE012F">
      <w:pPr>
        <w:ind w:firstLine="851"/>
        <w:rPr>
          <w:rFonts w:ascii="Comic Sans MS" w:hAnsi="Comic Sans MS"/>
          <w:sz w:val="20"/>
          <w:szCs w:val="20"/>
        </w:rPr>
      </w:pPr>
      <w:r w:rsidRPr="00C553A1">
        <w:rPr>
          <w:rFonts w:ascii="Comic Sans MS" w:hAnsi="Comic Sans MS"/>
          <w:sz w:val="20"/>
          <w:szCs w:val="20"/>
        </w:rPr>
        <w:t>Порядок осуществления деятельности по управлению ценными бумагами, права и обязанности управляющего определяются законодательством Р.Ф. и договорами.</w:t>
      </w:r>
    </w:p>
    <w:p w:rsidR="00FE012F" w:rsidRPr="00C553A1" w:rsidRDefault="00FE012F" w:rsidP="00FE012F">
      <w:pPr>
        <w:ind w:firstLine="851"/>
        <w:rPr>
          <w:rFonts w:ascii="Comic Sans MS" w:hAnsi="Comic Sans MS"/>
          <w:sz w:val="20"/>
          <w:szCs w:val="20"/>
        </w:rPr>
      </w:pPr>
      <w:r w:rsidRPr="00C553A1">
        <w:rPr>
          <w:rFonts w:ascii="Comic Sans MS" w:hAnsi="Comic Sans MS"/>
          <w:sz w:val="20"/>
          <w:szCs w:val="20"/>
        </w:rPr>
        <w:t>Управляющий при осуществлении своей деятельности обязан указывать, что он действует в качестве управляющего.</w:t>
      </w:r>
    </w:p>
    <w:p w:rsidR="00FE012F" w:rsidRPr="00C553A1" w:rsidRDefault="00FE012F" w:rsidP="00FE012F">
      <w:pPr>
        <w:ind w:firstLine="851"/>
        <w:rPr>
          <w:rFonts w:ascii="Comic Sans MS" w:hAnsi="Comic Sans MS"/>
          <w:sz w:val="20"/>
          <w:szCs w:val="20"/>
        </w:rPr>
      </w:pPr>
      <w:r w:rsidRPr="00C553A1">
        <w:rPr>
          <w:rFonts w:ascii="Comic Sans MS" w:hAnsi="Comic Sans MS"/>
          <w:sz w:val="20"/>
          <w:szCs w:val="20"/>
        </w:rPr>
        <w:t>В случае если конфликт интересов управляющего и его клиента или разных клиентов одного управляющего, о котором все стороны не были уведомлены заранее, привел к действиям управляющего, нанесшим ущерб интересам клиента, управляющий обязан за свой счет возместить убытки в порядке, установленном гражданским законодательством.</w:t>
      </w:r>
    </w:p>
    <w:p w:rsidR="00FE012F" w:rsidRPr="00C553A1" w:rsidRDefault="00FE012F" w:rsidP="00FE012F">
      <w:pPr>
        <w:ind w:firstLine="851"/>
        <w:rPr>
          <w:rFonts w:ascii="Comic Sans MS" w:hAnsi="Comic Sans MS"/>
          <w:sz w:val="20"/>
          <w:szCs w:val="20"/>
        </w:rPr>
      </w:pPr>
      <w:r w:rsidRPr="00C553A1">
        <w:rPr>
          <w:rFonts w:ascii="Comic Sans MS" w:hAnsi="Comic Sans MS"/>
          <w:sz w:val="20"/>
          <w:szCs w:val="20"/>
        </w:rPr>
        <w:t xml:space="preserve">          </w:t>
      </w:r>
    </w:p>
    <w:p w:rsidR="00FE012F" w:rsidRPr="00C553A1" w:rsidRDefault="00FE012F" w:rsidP="00FE012F">
      <w:pPr>
        <w:ind w:firstLine="851"/>
        <w:rPr>
          <w:rFonts w:ascii="Comic Sans MS" w:hAnsi="Comic Sans MS"/>
          <w:b/>
          <w:sz w:val="20"/>
          <w:szCs w:val="20"/>
        </w:rPr>
      </w:pPr>
      <w:r w:rsidRPr="00C553A1">
        <w:rPr>
          <w:rFonts w:ascii="Comic Sans MS" w:hAnsi="Comic Sans MS"/>
          <w:sz w:val="20"/>
          <w:szCs w:val="20"/>
        </w:rPr>
        <w:t xml:space="preserve">          </w:t>
      </w:r>
      <w:r w:rsidRPr="00C553A1">
        <w:rPr>
          <w:rFonts w:ascii="Comic Sans MS" w:hAnsi="Comic Sans MS"/>
          <w:b/>
          <w:sz w:val="20"/>
          <w:szCs w:val="20"/>
        </w:rPr>
        <w:t xml:space="preserve"> Деятельность по определению взаимных обязательств </w:t>
      </w:r>
    </w:p>
    <w:p w:rsidR="00FE012F" w:rsidRPr="00C553A1" w:rsidRDefault="00FE012F" w:rsidP="00FE012F">
      <w:pPr>
        <w:ind w:firstLine="851"/>
        <w:rPr>
          <w:rFonts w:ascii="Comic Sans MS" w:hAnsi="Comic Sans MS"/>
          <w:sz w:val="20"/>
          <w:szCs w:val="20"/>
        </w:rPr>
      </w:pPr>
      <w:r w:rsidRPr="00C553A1">
        <w:rPr>
          <w:rFonts w:ascii="Comic Sans MS" w:hAnsi="Comic Sans MS"/>
          <w:b/>
          <w:sz w:val="20"/>
          <w:szCs w:val="20"/>
        </w:rPr>
        <w:t xml:space="preserve">                                         (клиринг).</w:t>
      </w:r>
      <w:r w:rsidRPr="00C553A1">
        <w:rPr>
          <w:rFonts w:ascii="Comic Sans MS" w:hAnsi="Comic Sans MS"/>
          <w:sz w:val="20"/>
          <w:szCs w:val="20"/>
        </w:rPr>
        <w:t xml:space="preserve">  </w:t>
      </w:r>
    </w:p>
    <w:p w:rsidR="00FE012F" w:rsidRPr="00C553A1" w:rsidRDefault="00FE012F" w:rsidP="00FE012F">
      <w:pPr>
        <w:ind w:firstLine="851"/>
        <w:rPr>
          <w:rFonts w:ascii="Comic Sans MS" w:hAnsi="Comic Sans MS"/>
          <w:sz w:val="20"/>
          <w:szCs w:val="20"/>
        </w:rPr>
      </w:pPr>
      <w:r w:rsidRPr="00C553A1">
        <w:rPr>
          <w:rFonts w:ascii="Comic Sans MS" w:hAnsi="Comic Sans MS"/>
          <w:sz w:val="20"/>
          <w:szCs w:val="20"/>
        </w:rPr>
        <w:t>Клиринговая деятельность - деятельность по определению взаимных обязательств (сбор, сверка, корректировка информации по сделкам с ценными бумагами и подготовка бухгалтерских документов по ним) и их зачету по поставкам ценных бумаг и расчетам по ним.</w:t>
      </w:r>
    </w:p>
    <w:p w:rsidR="00FE012F" w:rsidRPr="00C553A1" w:rsidRDefault="00FE012F" w:rsidP="00FE012F">
      <w:pPr>
        <w:ind w:firstLine="851"/>
        <w:rPr>
          <w:rFonts w:ascii="Comic Sans MS" w:hAnsi="Comic Sans MS"/>
          <w:sz w:val="20"/>
          <w:szCs w:val="20"/>
        </w:rPr>
      </w:pPr>
      <w:r w:rsidRPr="00C553A1">
        <w:rPr>
          <w:rFonts w:ascii="Comic Sans MS" w:hAnsi="Comic Sans MS"/>
          <w:sz w:val="20"/>
          <w:szCs w:val="20"/>
        </w:rPr>
        <w:t>Организации, осуществляющие клиринг по ценным бумагам, в связи с расчетами по операциям с ценными бумагами принимают к исполнению подготовленные при определении взаимных обязательств бухгалтерские документы на основании их договоров с участниками рынка ценных бумаг, для которых производятся расчеты.</w:t>
      </w:r>
      <w:r w:rsidRPr="00C553A1">
        <w:rPr>
          <w:rFonts w:ascii="Comic Sans MS" w:hAnsi="Comic Sans MS"/>
          <w:sz w:val="20"/>
          <w:szCs w:val="20"/>
        </w:rPr>
        <w:tab/>
      </w:r>
    </w:p>
    <w:p w:rsidR="00FE012F" w:rsidRPr="00C553A1" w:rsidRDefault="00FE012F" w:rsidP="00FE012F">
      <w:pPr>
        <w:ind w:firstLine="851"/>
        <w:rPr>
          <w:rFonts w:ascii="Comic Sans MS" w:hAnsi="Comic Sans MS"/>
          <w:sz w:val="20"/>
          <w:szCs w:val="20"/>
        </w:rPr>
      </w:pPr>
      <w:r w:rsidRPr="00C553A1">
        <w:rPr>
          <w:rFonts w:ascii="Comic Sans MS" w:hAnsi="Comic Sans MS"/>
          <w:sz w:val="20"/>
          <w:szCs w:val="20"/>
        </w:rPr>
        <w:t>Клиринговая организация, осуществляющая расчеты по сделкам с ценными бумагами, обязана формировать специальные фонды для снижения рисков неисполнения сделок с ценными бумагами. Минимальный размер специальных фондов клиринговых организаций устанавливается Федеральной комиссией по рынку ценных бумаг по согласованию с Центральным банком Российской Федерации.</w:t>
      </w:r>
    </w:p>
    <w:p w:rsidR="00FE012F" w:rsidRPr="00C553A1" w:rsidRDefault="00FE012F" w:rsidP="00FE012F">
      <w:pPr>
        <w:ind w:firstLine="851"/>
        <w:rPr>
          <w:rFonts w:ascii="Comic Sans MS" w:hAnsi="Comic Sans MS"/>
          <w:sz w:val="20"/>
          <w:szCs w:val="20"/>
        </w:rPr>
      </w:pPr>
    </w:p>
    <w:p w:rsidR="00FE012F" w:rsidRPr="00C553A1" w:rsidRDefault="00FE012F" w:rsidP="00FE012F">
      <w:pPr>
        <w:ind w:firstLine="851"/>
        <w:rPr>
          <w:rFonts w:ascii="Comic Sans MS" w:hAnsi="Comic Sans MS"/>
          <w:sz w:val="20"/>
          <w:szCs w:val="20"/>
        </w:rPr>
      </w:pPr>
    </w:p>
    <w:p w:rsidR="00FE012F" w:rsidRPr="00C553A1" w:rsidRDefault="00FE012F" w:rsidP="00FE012F">
      <w:pPr>
        <w:ind w:firstLine="851"/>
        <w:rPr>
          <w:rFonts w:ascii="Comic Sans MS" w:hAnsi="Comic Sans MS"/>
          <w:b/>
          <w:sz w:val="20"/>
          <w:szCs w:val="20"/>
        </w:rPr>
      </w:pPr>
      <w:r w:rsidRPr="00C553A1">
        <w:rPr>
          <w:rFonts w:ascii="Comic Sans MS" w:hAnsi="Comic Sans MS"/>
          <w:sz w:val="20"/>
          <w:szCs w:val="20"/>
        </w:rPr>
        <w:t xml:space="preserve">          </w:t>
      </w:r>
      <w:r w:rsidRPr="00C553A1">
        <w:rPr>
          <w:rFonts w:ascii="Comic Sans MS" w:hAnsi="Comic Sans MS"/>
          <w:b/>
          <w:sz w:val="20"/>
          <w:szCs w:val="20"/>
        </w:rPr>
        <w:t xml:space="preserve"> Депозитарная деятельность.</w:t>
      </w:r>
    </w:p>
    <w:p w:rsidR="00FE012F" w:rsidRPr="00C553A1" w:rsidRDefault="00FE012F" w:rsidP="00FE012F">
      <w:pPr>
        <w:ind w:firstLine="851"/>
        <w:rPr>
          <w:rFonts w:ascii="Comic Sans MS" w:hAnsi="Comic Sans MS"/>
          <w:sz w:val="20"/>
          <w:szCs w:val="20"/>
        </w:rPr>
      </w:pPr>
      <w:r w:rsidRPr="00C553A1">
        <w:rPr>
          <w:rFonts w:ascii="Comic Sans MS" w:hAnsi="Comic Sans MS"/>
          <w:sz w:val="20"/>
          <w:szCs w:val="20"/>
        </w:rPr>
        <w:t>Депозитарной деятельностью признается</w:t>
      </w:r>
      <w:r w:rsidRPr="00C553A1">
        <w:rPr>
          <w:rFonts w:ascii="Comic Sans MS" w:hAnsi="Comic Sans MS"/>
          <w:b/>
          <w:sz w:val="20"/>
          <w:szCs w:val="20"/>
        </w:rPr>
        <w:tab/>
      </w:r>
      <w:r w:rsidRPr="00C553A1">
        <w:rPr>
          <w:rFonts w:ascii="Comic Sans MS" w:hAnsi="Comic Sans MS"/>
          <w:sz w:val="20"/>
          <w:szCs w:val="20"/>
        </w:rPr>
        <w:t>оказание услуг</w:t>
      </w:r>
      <w:r w:rsidRPr="00C553A1">
        <w:rPr>
          <w:rFonts w:ascii="Comic Sans MS" w:hAnsi="Comic Sans MS"/>
          <w:b/>
          <w:sz w:val="20"/>
          <w:szCs w:val="20"/>
        </w:rPr>
        <w:t xml:space="preserve"> </w:t>
      </w:r>
      <w:r w:rsidRPr="00C553A1">
        <w:rPr>
          <w:rFonts w:ascii="Comic Sans MS" w:hAnsi="Comic Sans MS"/>
          <w:sz w:val="20"/>
          <w:szCs w:val="20"/>
        </w:rPr>
        <w:t>по хранению</w:t>
      </w:r>
      <w:r w:rsidRPr="00C553A1">
        <w:rPr>
          <w:rFonts w:ascii="Comic Sans MS" w:hAnsi="Comic Sans MS"/>
          <w:b/>
          <w:sz w:val="20"/>
          <w:szCs w:val="20"/>
        </w:rPr>
        <w:t xml:space="preserve"> </w:t>
      </w:r>
      <w:r w:rsidRPr="00C553A1">
        <w:rPr>
          <w:rFonts w:ascii="Comic Sans MS" w:hAnsi="Comic Sans MS"/>
          <w:sz w:val="20"/>
          <w:szCs w:val="20"/>
        </w:rPr>
        <w:t>сертификатов ценных бумаг и/или учету и переходу прав на ценные бумаги.</w:t>
      </w:r>
    </w:p>
    <w:p w:rsidR="00FE012F" w:rsidRPr="00C553A1" w:rsidRDefault="00FE012F" w:rsidP="00FE012F">
      <w:pPr>
        <w:ind w:firstLine="851"/>
        <w:rPr>
          <w:rFonts w:ascii="Comic Sans MS" w:hAnsi="Comic Sans MS"/>
          <w:sz w:val="20"/>
          <w:szCs w:val="20"/>
        </w:rPr>
      </w:pPr>
      <w:r w:rsidRPr="00C553A1">
        <w:rPr>
          <w:rFonts w:ascii="Comic Sans MS" w:hAnsi="Comic Sans MS"/>
          <w:sz w:val="20"/>
          <w:szCs w:val="20"/>
        </w:rPr>
        <w:t>Профессиональный участник рынка ценных бумаг, осуществляющий депозитарную деятельность, именуется депозитарием. Депозитарием может быть только юридическое лицо.</w:t>
      </w:r>
    </w:p>
    <w:p w:rsidR="00FE012F" w:rsidRPr="00C553A1" w:rsidRDefault="00FE012F" w:rsidP="00FE012F">
      <w:pPr>
        <w:ind w:firstLine="851"/>
        <w:rPr>
          <w:rFonts w:ascii="Comic Sans MS" w:hAnsi="Comic Sans MS"/>
          <w:sz w:val="20"/>
          <w:szCs w:val="20"/>
        </w:rPr>
      </w:pPr>
      <w:r w:rsidRPr="00C553A1">
        <w:rPr>
          <w:rFonts w:ascii="Comic Sans MS" w:hAnsi="Comic Sans MS"/>
          <w:sz w:val="20"/>
          <w:szCs w:val="20"/>
        </w:rPr>
        <w:t>Лицо, пользующееся услугами депозитария по хранению ценных бумаг и/или учету прав на ценные бумаги, именуется депонентом.</w:t>
      </w:r>
    </w:p>
    <w:p w:rsidR="00FE012F" w:rsidRPr="00C553A1" w:rsidRDefault="00FE012F" w:rsidP="00FE012F">
      <w:pPr>
        <w:ind w:firstLine="851"/>
        <w:rPr>
          <w:rFonts w:ascii="Comic Sans MS" w:hAnsi="Comic Sans MS"/>
          <w:sz w:val="20"/>
          <w:szCs w:val="20"/>
        </w:rPr>
      </w:pPr>
      <w:r w:rsidRPr="00C553A1">
        <w:rPr>
          <w:rFonts w:ascii="Comic Sans MS" w:hAnsi="Comic Sans MS"/>
          <w:sz w:val="20"/>
          <w:szCs w:val="20"/>
        </w:rPr>
        <w:t>Договор между депозитарием и депонентом, регулирующий их отношения в процессе депозитарной деятельности, именуется депозитарным договором. Депозитарный договор должен быть заключен в письменной форме. Депозитарий обязан утвердить условия осуществления им депозитарной деятельности, являющиеся неотъемлемой составной частью заключенного депозитарного договора.</w:t>
      </w:r>
    </w:p>
    <w:p w:rsidR="00FE012F" w:rsidRPr="00C553A1" w:rsidRDefault="00FE012F" w:rsidP="00FE012F">
      <w:pPr>
        <w:ind w:firstLine="851"/>
        <w:rPr>
          <w:rFonts w:ascii="Comic Sans MS" w:hAnsi="Comic Sans MS"/>
          <w:sz w:val="20"/>
          <w:szCs w:val="20"/>
        </w:rPr>
      </w:pPr>
      <w:r w:rsidRPr="00C553A1">
        <w:rPr>
          <w:rFonts w:ascii="Comic Sans MS" w:hAnsi="Comic Sans MS"/>
          <w:sz w:val="20"/>
          <w:szCs w:val="20"/>
        </w:rPr>
        <w:t>Заключение депозитарного договора не влечет за собой переход к депозитарию права на ценные бумаги депонента. Депозитарий не имеет права распоряжаться ценными бумагами депонента, управлять ими или осуществлять от имени депонента любые действия с ценными бумагами, кроме осуществляемых по поручению депонента в случаях, предусмотренных депозитарным договором. Депозитарий не имеет права обусловливать заключение депозитарного договора с депонентом отказом последнего хотя бы от одного из прав, закрепленных ценными бумагами. Депозитарий несет гражданско-правовую ответственность за сохранность депонированных у него сертификатов ценных бумаг.</w:t>
      </w:r>
    </w:p>
    <w:p w:rsidR="00FE012F" w:rsidRPr="00C553A1" w:rsidRDefault="00FE012F" w:rsidP="00FE012F">
      <w:pPr>
        <w:ind w:firstLine="851"/>
        <w:rPr>
          <w:rFonts w:ascii="Comic Sans MS" w:hAnsi="Comic Sans MS"/>
          <w:sz w:val="20"/>
          <w:szCs w:val="20"/>
        </w:rPr>
      </w:pPr>
      <w:r w:rsidRPr="00C553A1">
        <w:rPr>
          <w:rFonts w:ascii="Comic Sans MS" w:hAnsi="Comic Sans MS"/>
          <w:sz w:val="20"/>
          <w:szCs w:val="20"/>
        </w:rPr>
        <w:t>Депозитарный договор должен содержать следующие существенные условия:</w:t>
      </w:r>
    </w:p>
    <w:p w:rsidR="00FE012F" w:rsidRPr="00C553A1" w:rsidRDefault="00FE012F" w:rsidP="00FE012F">
      <w:pPr>
        <w:ind w:firstLine="851"/>
        <w:rPr>
          <w:rFonts w:ascii="Comic Sans MS" w:hAnsi="Comic Sans MS"/>
          <w:sz w:val="20"/>
          <w:szCs w:val="20"/>
        </w:rPr>
      </w:pPr>
      <w:r w:rsidRPr="00C553A1">
        <w:rPr>
          <w:rFonts w:ascii="Comic Sans MS" w:hAnsi="Comic Sans MS"/>
          <w:sz w:val="20"/>
          <w:szCs w:val="20"/>
        </w:rPr>
        <w:t>а) однозначное определение предмета договора: представление услуг по хранению сертификатов ценных бумаг и/или учету прав на ценные бумаги;</w:t>
      </w:r>
    </w:p>
    <w:p w:rsidR="00FE012F" w:rsidRPr="00C553A1" w:rsidRDefault="00FE012F" w:rsidP="00FE012F">
      <w:pPr>
        <w:ind w:firstLine="851"/>
        <w:rPr>
          <w:rFonts w:ascii="Comic Sans MS" w:hAnsi="Comic Sans MS"/>
          <w:sz w:val="20"/>
          <w:szCs w:val="20"/>
        </w:rPr>
      </w:pPr>
      <w:r w:rsidRPr="00C553A1">
        <w:rPr>
          <w:rFonts w:ascii="Comic Sans MS" w:hAnsi="Comic Sans MS"/>
          <w:sz w:val="20"/>
          <w:szCs w:val="20"/>
        </w:rPr>
        <w:t>б) порядок передачи депонентом депозитарию информации о распоряжении депонированными  в депозитарии ценными бумагами депонента;</w:t>
      </w:r>
    </w:p>
    <w:p w:rsidR="00FE012F" w:rsidRPr="00C553A1" w:rsidRDefault="00FE012F" w:rsidP="00FE012F">
      <w:pPr>
        <w:ind w:firstLine="851"/>
        <w:rPr>
          <w:rFonts w:ascii="Comic Sans MS" w:hAnsi="Comic Sans MS"/>
          <w:sz w:val="20"/>
          <w:szCs w:val="20"/>
        </w:rPr>
      </w:pPr>
      <w:r w:rsidRPr="00C553A1">
        <w:rPr>
          <w:rFonts w:ascii="Comic Sans MS" w:hAnsi="Comic Sans MS"/>
          <w:sz w:val="20"/>
          <w:szCs w:val="20"/>
        </w:rPr>
        <w:t>в) срок действия договора;</w:t>
      </w:r>
    </w:p>
    <w:p w:rsidR="00FE012F" w:rsidRPr="00C553A1" w:rsidRDefault="00FE012F" w:rsidP="00FE012F">
      <w:pPr>
        <w:ind w:firstLine="851"/>
        <w:rPr>
          <w:rFonts w:ascii="Comic Sans MS" w:hAnsi="Comic Sans MS"/>
          <w:sz w:val="20"/>
          <w:szCs w:val="20"/>
        </w:rPr>
      </w:pPr>
      <w:r w:rsidRPr="00C553A1">
        <w:rPr>
          <w:rFonts w:ascii="Comic Sans MS" w:hAnsi="Comic Sans MS"/>
          <w:sz w:val="20"/>
          <w:szCs w:val="20"/>
        </w:rPr>
        <w:t>г) размер и порядок оплаты услуг депозитария, предусмотренных договором;</w:t>
      </w:r>
    </w:p>
    <w:p w:rsidR="00FE012F" w:rsidRPr="00C553A1" w:rsidRDefault="00FE012F" w:rsidP="00FE012F">
      <w:pPr>
        <w:ind w:firstLine="851"/>
        <w:rPr>
          <w:rFonts w:ascii="Comic Sans MS" w:hAnsi="Comic Sans MS"/>
          <w:sz w:val="20"/>
          <w:szCs w:val="20"/>
        </w:rPr>
      </w:pPr>
      <w:r w:rsidRPr="00C553A1">
        <w:rPr>
          <w:rFonts w:ascii="Comic Sans MS" w:hAnsi="Comic Sans MS"/>
          <w:sz w:val="20"/>
          <w:szCs w:val="20"/>
        </w:rPr>
        <w:t>д) форму и периодичность отчетности депозитария перед депонентом;</w:t>
      </w:r>
    </w:p>
    <w:p w:rsidR="00FE012F" w:rsidRPr="00C553A1" w:rsidRDefault="00FE012F" w:rsidP="00FE012F">
      <w:pPr>
        <w:ind w:firstLine="851"/>
        <w:rPr>
          <w:rFonts w:ascii="Comic Sans MS" w:hAnsi="Comic Sans MS"/>
          <w:sz w:val="20"/>
          <w:szCs w:val="20"/>
        </w:rPr>
      </w:pPr>
      <w:r w:rsidRPr="00C553A1">
        <w:rPr>
          <w:rFonts w:ascii="Comic Sans MS" w:hAnsi="Comic Sans MS"/>
          <w:sz w:val="20"/>
          <w:szCs w:val="20"/>
        </w:rPr>
        <w:t>е) обязанности депозитария.</w:t>
      </w:r>
    </w:p>
    <w:p w:rsidR="00FE012F" w:rsidRPr="00C553A1" w:rsidRDefault="00FE012F" w:rsidP="00FE012F">
      <w:pPr>
        <w:ind w:firstLine="851"/>
        <w:rPr>
          <w:rFonts w:ascii="Comic Sans MS" w:hAnsi="Comic Sans MS"/>
          <w:sz w:val="20"/>
          <w:szCs w:val="20"/>
        </w:rPr>
      </w:pPr>
      <w:r w:rsidRPr="00C553A1">
        <w:rPr>
          <w:rFonts w:ascii="Comic Sans MS" w:hAnsi="Comic Sans MS"/>
          <w:sz w:val="20"/>
          <w:szCs w:val="20"/>
        </w:rPr>
        <w:t>В обязанности депозитария входят:</w:t>
      </w:r>
    </w:p>
    <w:p w:rsidR="00FE012F" w:rsidRPr="00C553A1" w:rsidRDefault="00FE012F" w:rsidP="00FE012F">
      <w:pPr>
        <w:numPr>
          <w:ilvl w:val="0"/>
          <w:numId w:val="22"/>
        </w:numPr>
        <w:rPr>
          <w:rFonts w:ascii="Comic Sans MS" w:hAnsi="Comic Sans MS"/>
          <w:sz w:val="20"/>
          <w:szCs w:val="20"/>
        </w:rPr>
      </w:pPr>
      <w:r w:rsidRPr="00C553A1">
        <w:rPr>
          <w:rFonts w:ascii="Comic Sans MS" w:hAnsi="Comic Sans MS"/>
          <w:sz w:val="20"/>
          <w:szCs w:val="20"/>
        </w:rPr>
        <w:t>регистрация фактов обременения ценных бумаг депонента обязательствами;</w:t>
      </w:r>
    </w:p>
    <w:p w:rsidR="00FE012F" w:rsidRPr="00C553A1" w:rsidRDefault="00FE012F" w:rsidP="00FE012F">
      <w:pPr>
        <w:numPr>
          <w:ilvl w:val="0"/>
          <w:numId w:val="22"/>
        </w:numPr>
        <w:rPr>
          <w:rFonts w:ascii="Comic Sans MS" w:hAnsi="Comic Sans MS"/>
          <w:sz w:val="20"/>
          <w:szCs w:val="20"/>
        </w:rPr>
      </w:pPr>
      <w:r w:rsidRPr="00C553A1">
        <w:rPr>
          <w:rFonts w:ascii="Comic Sans MS" w:hAnsi="Comic Sans MS"/>
          <w:sz w:val="20"/>
          <w:szCs w:val="20"/>
        </w:rPr>
        <w:t>ведение отдельного от других счета депо депонента с указанием даты и основания каждой операции по счету;</w:t>
      </w:r>
    </w:p>
    <w:p w:rsidR="00FE012F" w:rsidRPr="00C553A1" w:rsidRDefault="00FE012F" w:rsidP="00FE012F">
      <w:pPr>
        <w:numPr>
          <w:ilvl w:val="0"/>
          <w:numId w:val="22"/>
        </w:numPr>
        <w:rPr>
          <w:rFonts w:ascii="Comic Sans MS" w:hAnsi="Comic Sans MS"/>
          <w:sz w:val="20"/>
          <w:szCs w:val="20"/>
        </w:rPr>
      </w:pPr>
      <w:r w:rsidRPr="00C553A1">
        <w:rPr>
          <w:rFonts w:ascii="Comic Sans MS" w:hAnsi="Comic Sans MS"/>
          <w:sz w:val="20"/>
          <w:szCs w:val="20"/>
        </w:rPr>
        <w:t>передача депоненту всей информации о ценных бумагах, полученной депозитарием от эмитента или держателя реестра владельцев ценных бумаг.</w:t>
      </w:r>
    </w:p>
    <w:p w:rsidR="00FE012F" w:rsidRPr="00C553A1" w:rsidRDefault="00FE012F" w:rsidP="00FE012F">
      <w:pPr>
        <w:pStyle w:val="a6"/>
        <w:rPr>
          <w:rFonts w:ascii="Comic Sans MS" w:hAnsi="Comic Sans MS"/>
          <w:sz w:val="20"/>
        </w:rPr>
      </w:pPr>
      <w:r w:rsidRPr="00C553A1">
        <w:rPr>
          <w:rFonts w:ascii="Comic Sans MS" w:hAnsi="Comic Sans MS"/>
          <w:sz w:val="20"/>
        </w:rPr>
        <w:t>Депозитарий имеет право регистрироваться в системе ведения реестра владельцев ценных бумаг или у другого депозитария в качестве номинального держателя в соответствии с депозитарным договором.</w:t>
      </w:r>
    </w:p>
    <w:p w:rsidR="00FE012F" w:rsidRPr="00C553A1" w:rsidRDefault="00FE012F" w:rsidP="00FE012F">
      <w:pPr>
        <w:pStyle w:val="a6"/>
        <w:rPr>
          <w:rFonts w:ascii="Comic Sans MS" w:hAnsi="Comic Sans MS"/>
          <w:sz w:val="20"/>
        </w:rPr>
      </w:pPr>
      <w:r w:rsidRPr="00C553A1">
        <w:rPr>
          <w:rFonts w:ascii="Comic Sans MS" w:hAnsi="Comic Sans MS"/>
          <w:sz w:val="20"/>
        </w:rPr>
        <w:t>Депозитарий несет ответственность за неисполнение или ненадлежащее исполнение своих обязанностей по учету прав на ценные бумаги, в том числе за полноту и правильность записей по счетам депо.</w:t>
      </w:r>
    </w:p>
    <w:p w:rsidR="00FE012F" w:rsidRPr="00C553A1" w:rsidRDefault="00FE012F" w:rsidP="00FE012F">
      <w:pPr>
        <w:pStyle w:val="a6"/>
        <w:rPr>
          <w:rFonts w:ascii="Comic Sans MS" w:hAnsi="Comic Sans MS"/>
          <w:sz w:val="20"/>
        </w:rPr>
      </w:pPr>
      <w:r w:rsidRPr="00C553A1">
        <w:rPr>
          <w:rFonts w:ascii="Comic Sans MS" w:hAnsi="Comic Sans MS"/>
          <w:sz w:val="20"/>
        </w:rPr>
        <w:t>Депозитарий в соответствии с депозитарным договором имеет право на поступление на свой счет доходов по ценным бумагам, хранящимся с целью перечисления на счета депонентов.</w:t>
      </w:r>
    </w:p>
    <w:p w:rsidR="00FE012F" w:rsidRPr="00C553A1" w:rsidRDefault="00FE012F" w:rsidP="00FE012F">
      <w:pPr>
        <w:pStyle w:val="a6"/>
        <w:rPr>
          <w:rFonts w:ascii="Comic Sans MS" w:hAnsi="Comic Sans MS"/>
          <w:sz w:val="20"/>
        </w:rPr>
      </w:pPr>
    </w:p>
    <w:p w:rsidR="00FE012F" w:rsidRPr="00C553A1" w:rsidRDefault="00FE012F" w:rsidP="00FE012F">
      <w:pPr>
        <w:pStyle w:val="a6"/>
        <w:rPr>
          <w:rFonts w:ascii="Comic Sans MS" w:hAnsi="Comic Sans MS"/>
          <w:b/>
          <w:sz w:val="20"/>
        </w:rPr>
      </w:pPr>
      <w:r w:rsidRPr="00C553A1">
        <w:rPr>
          <w:rFonts w:ascii="Comic Sans MS" w:hAnsi="Comic Sans MS"/>
          <w:b/>
          <w:sz w:val="20"/>
        </w:rPr>
        <w:t xml:space="preserve">Деятельность по ведению реестра владельцев ценных бумаг. </w:t>
      </w:r>
    </w:p>
    <w:p w:rsidR="00FE012F" w:rsidRPr="00C553A1" w:rsidRDefault="00FE012F" w:rsidP="00FE012F">
      <w:pPr>
        <w:pStyle w:val="a6"/>
        <w:rPr>
          <w:rFonts w:ascii="Comic Sans MS" w:hAnsi="Comic Sans MS"/>
          <w:sz w:val="20"/>
        </w:rPr>
      </w:pPr>
      <w:r w:rsidRPr="00C553A1">
        <w:rPr>
          <w:rFonts w:ascii="Comic Sans MS" w:hAnsi="Comic Sans MS"/>
          <w:sz w:val="20"/>
        </w:rPr>
        <w:t>1. Деятельностью по ведению реестра владельцев ценных бумаг признаются сбор, фиксация, обработка, хранение и предоставление данных, составляющих систему ведения реестра владельцев ценных бумаг.</w:t>
      </w:r>
    </w:p>
    <w:p w:rsidR="00FE012F" w:rsidRPr="00C553A1" w:rsidRDefault="00FE012F" w:rsidP="00FE012F">
      <w:pPr>
        <w:pStyle w:val="a6"/>
        <w:rPr>
          <w:rFonts w:ascii="Comic Sans MS" w:hAnsi="Comic Sans MS"/>
          <w:sz w:val="20"/>
        </w:rPr>
      </w:pPr>
      <w:r w:rsidRPr="00C553A1">
        <w:rPr>
          <w:rFonts w:ascii="Comic Sans MS" w:hAnsi="Comic Sans MS"/>
          <w:sz w:val="20"/>
        </w:rPr>
        <w:t>Деятельностью по ведению реестра владельцев ценных бумаг имеют право заниматься только юридические лица.</w:t>
      </w:r>
    </w:p>
    <w:p w:rsidR="00FE012F" w:rsidRPr="00C553A1" w:rsidRDefault="00FE012F" w:rsidP="00FE012F">
      <w:pPr>
        <w:pStyle w:val="a6"/>
        <w:rPr>
          <w:rFonts w:ascii="Comic Sans MS" w:hAnsi="Comic Sans MS"/>
          <w:sz w:val="20"/>
        </w:rPr>
      </w:pPr>
      <w:r w:rsidRPr="00C553A1">
        <w:rPr>
          <w:rFonts w:ascii="Comic Sans MS" w:hAnsi="Comic Sans MS"/>
          <w:sz w:val="20"/>
        </w:rPr>
        <w:t>Лица, осуществляющие деятельность по ведению реестра владельцев ценных бумаг, именуются держателями реестра (регистраторами).</w:t>
      </w:r>
    </w:p>
    <w:p w:rsidR="00FE012F" w:rsidRPr="00C553A1" w:rsidRDefault="00FE012F" w:rsidP="00FE012F">
      <w:pPr>
        <w:pStyle w:val="a6"/>
        <w:rPr>
          <w:rFonts w:ascii="Comic Sans MS" w:hAnsi="Comic Sans MS"/>
          <w:sz w:val="20"/>
        </w:rPr>
      </w:pPr>
      <w:r w:rsidRPr="00C553A1">
        <w:rPr>
          <w:rFonts w:ascii="Comic Sans MS" w:hAnsi="Comic Sans MS"/>
          <w:sz w:val="20"/>
        </w:rPr>
        <w:t xml:space="preserve">Юридическое лицо, осуществляющее деятельность по ведению реестра владельцев ценных бумаг, не вправе осуществлять сделки с ценными бумагами зарегистрированного в системе ведения реестра владельцев ценных бумаг эмитента. </w:t>
      </w:r>
    </w:p>
    <w:p w:rsidR="00FE012F" w:rsidRPr="00C553A1" w:rsidRDefault="00FE012F" w:rsidP="00FE012F">
      <w:pPr>
        <w:pStyle w:val="a6"/>
        <w:rPr>
          <w:rFonts w:ascii="Comic Sans MS" w:hAnsi="Comic Sans MS"/>
          <w:sz w:val="20"/>
        </w:rPr>
      </w:pPr>
      <w:r w:rsidRPr="00C553A1">
        <w:rPr>
          <w:rFonts w:ascii="Comic Sans MS" w:hAnsi="Comic Sans MS"/>
          <w:sz w:val="20"/>
        </w:rPr>
        <w:t>Под системой ведения реестра владельцев ценных бумаг понимается совокупность данных, зафиксированных на бумажном носителе и/или с использованием электронной базы данных, обеспечивая идентификацию зарегистрированных в системе ведения реестра владельцев ценных бумаг номинальных держателей и владельцев ценных бумаг и учет их прав в отношении ценных бумаг, зарегистрированных на их имя, позволяющая получать и направлять информацию указанным ликам и составлять реестр владельцев ценных бумаг.</w:t>
      </w:r>
    </w:p>
    <w:p w:rsidR="00FE012F" w:rsidRPr="00C553A1" w:rsidRDefault="00FE012F" w:rsidP="00FE012F">
      <w:pPr>
        <w:pStyle w:val="a6"/>
        <w:rPr>
          <w:rFonts w:ascii="Comic Sans MS" w:hAnsi="Comic Sans MS"/>
          <w:sz w:val="20"/>
        </w:rPr>
      </w:pPr>
      <w:r w:rsidRPr="00C553A1">
        <w:rPr>
          <w:rFonts w:ascii="Comic Sans MS" w:hAnsi="Comic Sans MS"/>
          <w:sz w:val="20"/>
        </w:rPr>
        <w:t>Реестр владельцев ценных бумаг – это часть системы ведения реестра, представляющая собой список зарегистрированных владельцев с указанием количества, номинальной стоимости и категории принадлежащих им именных ценных бумаг, составленный по состоянию на любую установленную дату и позволяющий идентифицировать этих владельцев, количество и категорию принадлежащих им ценных бумаг.</w:t>
      </w:r>
    </w:p>
    <w:p w:rsidR="00FE012F" w:rsidRPr="00C553A1" w:rsidRDefault="00FE012F" w:rsidP="00FE012F">
      <w:pPr>
        <w:pStyle w:val="a6"/>
        <w:rPr>
          <w:rFonts w:ascii="Comic Sans MS" w:hAnsi="Comic Sans MS"/>
          <w:sz w:val="20"/>
        </w:rPr>
      </w:pPr>
      <w:r w:rsidRPr="00C553A1">
        <w:rPr>
          <w:rFonts w:ascii="Comic Sans MS" w:hAnsi="Comic Sans MS"/>
          <w:sz w:val="20"/>
        </w:rPr>
        <w:t>Владельцы и номинальные держатели ценных бумаг обязаны соблюдать правила представления информации в систему ведения реестра.</w:t>
      </w:r>
    </w:p>
    <w:p w:rsidR="00FE012F" w:rsidRPr="00C553A1" w:rsidRDefault="00FE012F" w:rsidP="00FE012F">
      <w:pPr>
        <w:pStyle w:val="a6"/>
        <w:rPr>
          <w:rFonts w:ascii="Comic Sans MS" w:hAnsi="Comic Sans MS"/>
          <w:sz w:val="20"/>
        </w:rPr>
      </w:pPr>
      <w:r w:rsidRPr="00C553A1">
        <w:rPr>
          <w:rFonts w:ascii="Comic Sans MS" w:hAnsi="Comic Sans MS"/>
          <w:sz w:val="20"/>
        </w:rPr>
        <w:t>2. Номинальный держатель ценных бумаг – лицо, зарегистрированное в системе ведения реестра, в том числе являющееся  депонентом депозитария, и не являющееся владельцем в отношении этих ценных бумаг.</w:t>
      </w:r>
    </w:p>
    <w:p w:rsidR="00FE012F" w:rsidRPr="00C553A1" w:rsidRDefault="00FE012F" w:rsidP="00FE012F">
      <w:pPr>
        <w:pStyle w:val="a6"/>
        <w:rPr>
          <w:rFonts w:ascii="Comic Sans MS" w:hAnsi="Comic Sans MS"/>
          <w:sz w:val="20"/>
        </w:rPr>
      </w:pPr>
      <w:r w:rsidRPr="00C553A1">
        <w:rPr>
          <w:rFonts w:ascii="Comic Sans MS" w:hAnsi="Comic Sans MS"/>
          <w:sz w:val="20"/>
        </w:rPr>
        <w:t>В качестве номинальных держателей ценных бумаг могут выступать профессиональные участники рынка ценных бумаг. Депозитарий может быть зарегистрирован в качестве номинального держателя ценных бумаг в соответствии с депозитарным договором. Брокер может быть зарегистрирован в качестве номинального держателя ценных бумаг в соответствии с договором, на основании которого он обслуживает клиента.</w:t>
      </w:r>
    </w:p>
    <w:p w:rsidR="00FE012F" w:rsidRPr="00C553A1" w:rsidRDefault="00FE012F" w:rsidP="00FE012F">
      <w:pPr>
        <w:pStyle w:val="a6"/>
        <w:rPr>
          <w:rFonts w:ascii="Comic Sans MS" w:hAnsi="Comic Sans MS"/>
          <w:sz w:val="20"/>
        </w:rPr>
      </w:pPr>
      <w:r w:rsidRPr="00C553A1">
        <w:rPr>
          <w:rFonts w:ascii="Comic Sans MS" w:hAnsi="Comic Sans MS"/>
          <w:sz w:val="20"/>
        </w:rPr>
        <w:t>Номинальный держатель ценных бумаг может осуществлять права, закрепленные ценной бумагой, только в случае получения соответствующего полномочия от владельца.</w:t>
      </w:r>
    </w:p>
    <w:p w:rsidR="00FE012F" w:rsidRPr="00C553A1" w:rsidRDefault="00FE012F" w:rsidP="00FE012F">
      <w:pPr>
        <w:pStyle w:val="a6"/>
        <w:rPr>
          <w:rFonts w:ascii="Comic Sans MS" w:hAnsi="Comic Sans MS"/>
          <w:sz w:val="20"/>
        </w:rPr>
      </w:pPr>
      <w:r w:rsidRPr="00C553A1">
        <w:rPr>
          <w:rFonts w:ascii="Comic Sans MS" w:hAnsi="Comic Sans MS"/>
          <w:sz w:val="20"/>
        </w:rPr>
        <w:t>Данные о номинальном держателе ценных бумаг подлежат внесению в систему ведения реестра держателем реестра по поручению владельца или номинального держателя ценных бумаг, если последние лица зарегистрированы в этой системе ведения реестра.</w:t>
      </w:r>
    </w:p>
    <w:p w:rsidR="00FE012F" w:rsidRPr="00C553A1" w:rsidRDefault="00FE012F" w:rsidP="00FE012F">
      <w:pPr>
        <w:pStyle w:val="a6"/>
        <w:rPr>
          <w:rFonts w:ascii="Comic Sans MS" w:hAnsi="Comic Sans MS"/>
          <w:sz w:val="20"/>
        </w:rPr>
      </w:pPr>
      <w:r w:rsidRPr="00C553A1">
        <w:rPr>
          <w:rFonts w:ascii="Comic Sans MS" w:hAnsi="Comic Sans MS"/>
          <w:sz w:val="20"/>
        </w:rPr>
        <w:t>Операции с ценными бумагами между владельцами ценных бумаг одного номинального держателя ценных бумаг не отражаются у держателя реестра или депозитария, клиентом которого он является.</w:t>
      </w:r>
    </w:p>
    <w:p w:rsidR="00FE012F" w:rsidRPr="00C553A1" w:rsidRDefault="00FE012F" w:rsidP="00FE012F">
      <w:pPr>
        <w:pStyle w:val="a6"/>
        <w:rPr>
          <w:rFonts w:ascii="Comic Sans MS" w:hAnsi="Comic Sans MS"/>
          <w:sz w:val="20"/>
        </w:rPr>
      </w:pPr>
      <w:r w:rsidRPr="00C553A1">
        <w:rPr>
          <w:rFonts w:ascii="Comic Sans MS" w:hAnsi="Comic Sans MS"/>
          <w:sz w:val="20"/>
        </w:rPr>
        <w:t>Номинальный держатель в отношении именных ценных бумаг, держателем которых он является в интересах другого лица, обязан:</w:t>
      </w:r>
    </w:p>
    <w:p w:rsidR="00FE012F" w:rsidRPr="00C553A1" w:rsidRDefault="00FE012F" w:rsidP="00FE012F">
      <w:pPr>
        <w:pStyle w:val="a6"/>
        <w:rPr>
          <w:rFonts w:ascii="Comic Sans MS" w:hAnsi="Comic Sans MS"/>
          <w:sz w:val="20"/>
        </w:rPr>
      </w:pPr>
      <w:r w:rsidRPr="00C553A1">
        <w:rPr>
          <w:rFonts w:ascii="Comic Sans MS" w:hAnsi="Comic Sans MS"/>
          <w:sz w:val="20"/>
        </w:rPr>
        <w:t>совершать все необходимые действия, направленные на обеспечение получения этим лицом всех выплат, которые ему причитаются по этим ценным бумагам;</w:t>
      </w:r>
    </w:p>
    <w:p w:rsidR="00FE012F" w:rsidRPr="00C553A1" w:rsidRDefault="00FE012F" w:rsidP="00FE012F">
      <w:pPr>
        <w:pStyle w:val="a6"/>
        <w:rPr>
          <w:rFonts w:ascii="Comic Sans MS" w:hAnsi="Comic Sans MS"/>
          <w:sz w:val="20"/>
        </w:rPr>
      </w:pPr>
      <w:r w:rsidRPr="00C553A1">
        <w:rPr>
          <w:rFonts w:ascii="Comic Sans MS" w:hAnsi="Comic Sans MS"/>
          <w:sz w:val="20"/>
        </w:rPr>
        <w:t>осуществлять сделки и операции с ценными бумагами исключительно по поручению лица, в интересах которого он является номинальным держателем ценных бумаг, и в соответствии с договором, заключенным с этим лицом;</w:t>
      </w:r>
    </w:p>
    <w:p w:rsidR="00FE012F" w:rsidRPr="00C553A1" w:rsidRDefault="00FE012F" w:rsidP="00FE012F">
      <w:pPr>
        <w:pStyle w:val="a6"/>
        <w:rPr>
          <w:rFonts w:ascii="Comic Sans MS" w:hAnsi="Comic Sans MS"/>
          <w:sz w:val="20"/>
        </w:rPr>
      </w:pPr>
      <w:r w:rsidRPr="00C553A1">
        <w:rPr>
          <w:rFonts w:ascii="Comic Sans MS" w:hAnsi="Comic Sans MS"/>
          <w:sz w:val="20"/>
        </w:rPr>
        <w:t>осуществлять учет ценных бумаг, которые он держит в интересах других лиц, на раздельных забалансовых счетах и постоянно иметь на раздельных забалансовых счетах достаточное количество ценных бумаг в целях удовлетворения требований лиц, в интересах которых он держит эти ценные бумаги.</w:t>
      </w:r>
    </w:p>
    <w:p w:rsidR="00FE012F" w:rsidRPr="00C553A1" w:rsidRDefault="00FE012F" w:rsidP="00FE012F">
      <w:pPr>
        <w:pStyle w:val="a6"/>
        <w:rPr>
          <w:rFonts w:ascii="Comic Sans MS" w:hAnsi="Comic Sans MS"/>
          <w:sz w:val="20"/>
        </w:rPr>
      </w:pPr>
      <w:r w:rsidRPr="00C553A1">
        <w:rPr>
          <w:rFonts w:ascii="Comic Sans MS" w:hAnsi="Comic Sans MS"/>
          <w:sz w:val="20"/>
        </w:rPr>
        <w:t>Номинальный держатель ценных бумаг несет ответственность за отказ от предоставления указанных списков держателю реестра перед своими клиентами, держателем реестра и эмитентом в соответствии с законодательством Российской Федерации.</w:t>
      </w:r>
    </w:p>
    <w:p w:rsidR="00FE012F" w:rsidRPr="00C553A1" w:rsidRDefault="00FE012F" w:rsidP="00FE012F">
      <w:pPr>
        <w:pStyle w:val="a6"/>
        <w:rPr>
          <w:rFonts w:ascii="Comic Sans MS" w:hAnsi="Comic Sans MS"/>
          <w:sz w:val="20"/>
        </w:rPr>
      </w:pPr>
      <w:r w:rsidRPr="00C553A1">
        <w:rPr>
          <w:rFonts w:ascii="Comic Sans MS" w:hAnsi="Comic Sans MS"/>
          <w:sz w:val="20"/>
        </w:rPr>
        <w:t>3. Эмитент, поручивший систему ведения реестра регистратору, один раз в год может требовать у последнего предоставления реестра за вознаграждение, не превышающее затраты на его составление, а регистратор обязан предоставить реестр за это вознаграждение. В остальных случаях размер вознаграждения определяется договором эмитента и регистратора.</w:t>
      </w:r>
    </w:p>
    <w:p w:rsidR="00FE012F" w:rsidRPr="00C553A1" w:rsidRDefault="00FE012F" w:rsidP="00FE012F">
      <w:pPr>
        <w:pStyle w:val="a6"/>
        <w:rPr>
          <w:rFonts w:ascii="Comic Sans MS" w:hAnsi="Comic Sans MS"/>
          <w:sz w:val="20"/>
        </w:rPr>
      </w:pPr>
      <w:r w:rsidRPr="00C553A1">
        <w:rPr>
          <w:rFonts w:ascii="Comic Sans MS" w:hAnsi="Comic Sans MS"/>
          <w:sz w:val="20"/>
        </w:rPr>
        <w:t>Держатель реестра имеет право взимать со сторон по сделке плату, соответствующую количеству распоряжений о передаче ценных бумаг и одинаковую для всех юридических и физических лиц. Держатель реестра не вправе взимать со сторон по сделке плату в виде процента от объема сделки.</w:t>
      </w:r>
    </w:p>
    <w:p w:rsidR="00FE012F" w:rsidRPr="00C553A1" w:rsidRDefault="00FE012F" w:rsidP="00FE012F">
      <w:pPr>
        <w:pStyle w:val="a6"/>
        <w:rPr>
          <w:rFonts w:ascii="Comic Sans MS" w:hAnsi="Comic Sans MS"/>
          <w:sz w:val="20"/>
        </w:rPr>
      </w:pPr>
      <w:r w:rsidRPr="00C553A1">
        <w:rPr>
          <w:rFonts w:ascii="Comic Sans MS" w:hAnsi="Comic Sans MS"/>
          <w:sz w:val="20"/>
        </w:rPr>
        <w:t>Лицу, допустившему ненадлежащее исполнение порядка поддержания системы ведения и составления реестра и нарушения форм отчетности может быть предъявлен иск о возмещении ущерба, возникшего из невозможности осуществить права, закрепленные ценными бумагами.</w:t>
      </w:r>
    </w:p>
    <w:p w:rsidR="00FE012F" w:rsidRPr="00C553A1" w:rsidRDefault="00FE012F" w:rsidP="00FE012F">
      <w:pPr>
        <w:pStyle w:val="a6"/>
        <w:rPr>
          <w:rFonts w:ascii="Comic Sans MS" w:hAnsi="Comic Sans MS"/>
          <w:sz w:val="20"/>
        </w:rPr>
      </w:pPr>
      <w:r w:rsidRPr="00C553A1">
        <w:rPr>
          <w:rFonts w:ascii="Comic Sans MS" w:hAnsi="Comic Sans MS"/>
          <w:sz w:val="20"/>
        </w:rPr>
        <w:t>Держатель реестра обязан по требованию владельца или лица, действующего от его имени, а также номинального держателя ценных бумаг предоставить выписку из системы ведения реестра по его лицевому счету в течение пяти рабочих дней. Владелец ценных бумаг не имеет права требовать включения в выписку из системы ведения реестра не относящейся к нему информации, в том числе информации о других владельцах ценных бумаг и количестве принадлежащих им ценных бумаг.</w:t>
      </w:r>
    </w:p>
    <w:p w:rsidR="00FE012F" w:rsidRPr="00C553A1" w:rsidRDefault="00FE012F" w:rsidP="00FE012F">
      <w:pPr>
        <w:pStyle w:val="a6"/>
        <w:rPr>
          <w:rFonts w:ascii="Comic Sans MS" w:hAnsi="Comic Sans MS"/>
          <w:sz w:val="20"/>
        </w:rPr>
      </w:pPr>
      <w:r w:rsidRPr="00C553A1">
        <w:rPr>
          <w:rFonts w:ascii="Comic Sans MS" w:hAnsi="Comic Sans MS"/>
          <w:sz w:val="20"/>
        </w:rPr>
        <w:t>Лицо, выдавшее указанную выписку, несет ответственность за полноту и достоверность сведений, содержащихся в ней.</w:t>
      </w:r>
    </w:p>
    <w:p w:rsidR="00FE012F" w:rsidRPr="00C553A1" w:rsidRDefault="00FE012F" w:rsidP="00FE012F">
      <w:pPr>
        <w:pStyle w:val="a6"/>
        <w:rPr>
          <w:rFonts w:ascii="Comic Sans MS" w:hAnsi="Comic Sans MS"/>
          <w:sz w:val="20"/>
        </w:rPr>
      </w:pPr>
      <w:r w:rsidRPr="00C553A1">
        <w:rPr>
          <w:rFonts w:ascii="Comic Sans MS" w:hAnsi="Comic Sans MS"/>
          <w:sz w:val="20"/>
        </w:rPr>
        <w:t>В обязанности держателя реестра входит:</w:t>
      </w:r>
    </w:p>
    <w:p w:rsidR="00FE012F" w:rsidRPr="00C553A1" w:rsidRDefault="00FE012F" w:rsidP="00FE012F">
      <w:pPr>
        <w:pStyle w:val="a6"/>
        <w:rPr>
          <w:rFonts w:ascii="Comic Sans MS" w:hAnsi="Comic Sans MS"/>
          <w:sz w:val="20"/>
        </w:rPr>
      </w:pPr>
      <w:r w:rsidRPr="00C553A1">
        <w:rPr>
          <w:rFonts w:ascii="Comic Sans MS" w:hAnsi="Comic Sans MS"/>
          <w:sz w:val="20"/>
        </w:rPr>
        <w:t>открыть каждому владельцу, изъявившему желание быть зарегистрированным у держателя реестра, а также номинальному держателю ценных бумаг лицевой счет в системе ведения реестра на основании уведомления об уступке требования или распоряжения о передаче ценных бумаг, а при размещении эмиссионных ценных бумаг – на основании уведомления продавца ценных бумаг;</w:t>
      </w:r>
    </w:p>
    <w:p w:rsidR="00FE012F" w:rsidRPr="00C553A1" w:rsidRDefault="00FE012F" w:rsidP="00FE012F">
      <w:pPr>
        <w:pStyle w:val="a6"/>
        <w:rPr>
          <w:rFonts w:ascii="Comic Sans MS" w:hAnsi="Comic Sans MS"/>
          <w:sz w:val="20"/>
        </w:rPr>
      </w:pPr>
      <w:r w:rsidRPr="00C553A1">
        <w:rPr>
          <w:rFonts w:ascii="Comic Sans MS" w:hAnsi="Comic Sans MS"/>
          <w:sz w:val="20"/>
        </w:rPr>
        <w:t>вносить в систему ведения реестра все необходимые изменения и дополнения;</w:t>
      </w:r>
    </w:p>
    <w:p w:rsidR="00FE012F" w:rsidRPr="00C553A1" w:rsidRDefault="00FE012F" w:rsidP="00FE012F">
      <w:pPr>
        <w:pStyle w:val="a6"/>
        <w:rPr>
          <w:rFonts w:ascii="Comic Sans MS" w:hAnsi="Comic Sans MS"/>
          <w:sz w:val="20"/>
        </w:rPr>
      </w:pPr>
      <w:r w:rsidRPr="00C553A1">
        <w:rPr>
          <w:rFonts w:ascii="Comic Sans MS" w:hAnsi="Comic Sans MS"/>
          <w:sz w:val="20"/>
        </w:rPr>
        <w:t>производить операции на лицевых счетах владельцев и номинальных держателей</w:t>
      </w:r>
      <w:r w:rsidRPr="00C553A1">
        <w:rPr>
          <w:rFonts w:ascii="Comic Sans MS" w:hAnsi="Comic Sans MS"/>
          <w:sz w:val="20"/>
        </w:rPr>
        <w:tab/>
        <w:t>ценных бумаг только по их поручению;</w:t>
      </w:r>
    </w:p>
    <w:p w:rsidR="00FE012F" w:rsidRPr="00C553A1" w:rsidRDefault="00FE012F" w:rsidP="00FE012F">
      <w:pPr>
        <w:pStyle w:val="a6"/>
        <w:rPr>
          <w:rFonts w:ascii="Comic Sans MS" w:hAnsi="Comic Sans MS"/>
          <w:sz w:val="20"/>
        </w:rPr>
      </w:pPr>
      <w:r w:rsidRPr="00C553A1">
        <w:rPr>
          <w:rFonts w:ascii="Comic Sans MS" w:hAnsi="Comic Sans MS"/>
          <w:sz w:val="20"/>
        </w:rPr>
        <w:t>доводить до регистрированных лиц информацию, предоставляемую эмитентом;</w:t>
      </w:r>
    </w:p>
    <w:p w:rsidR="00FE012F" w:rsidRPr="00C553A1" w:rsidRDefault="00FE012F" w:rsidP="00FE012F">
      <w:pPr>
        <w:pStyle w:val="a6"/>
        <w:rPr>
          <w:rFonts w:ascii="Comic Sans MS" w:hAnsi="Comic Sans MS"/>
          <w:sz w:val="20"/>
        </w:rPr>
      </w:pPr>
      <w:r w:rsidRPr="00C553A1">
        <w:rPr>
          <w:rFonts w:ascii="Comic Sans MS" w:hAnsi="Comic Sans MS"/>
          <w:sz w:val="20"/>
        </w:rPr>
        <w:t>предоставлять зарегистрированным в системе ведения реестра владельцам и номинальным держателям ценных бумаг, владеющим более 1 процента голосующих акций эмитента, данные из реестра об имени зарегистрированных в реестре владельцев и о количестве, категории и номинальной стоимости принадлежащих им ценных бумаг;</w:t>
      </w:r>
    </w:p>
    <w:p w:rsidR="00FE012F" w:rsidRPr="00C553A1" w:rsidRDefault="00FE012F" w:rsidP="00FE012F">
      <w:pPr>
        <w:pStyle w:val="a6"/>
        <w:rPr>
          <w:rFonts w:ascii="Comic Sans MS" w:hAnsi="Comic Sans MS"/>
          <w:sz w:val="20"/>
        </w:rPr>
      </w:pPr>
      <w:r w:rsidRPr="00C553A1">
        <w:rPr>
          <w:rFonts w:ascii="Comic Sans MS" w:hAnsi="Comic Sans MS"/>
          <w:sz w:val="20"/>
        </w:rPr>
        <w:t>информировать зарегистрированных в системе ведения реестра владельцев и номинальных держателей ценных бумаг о правах, закрепленных ценными бумагами, и о способе и порядке осуществления этих прав;</w:t>
      </w:r>
    </w:p>
    <w:p w:rsidR="00FE012F" w:rsidRPr="00C553A1" w:rsidRDefault="00FE012F" w:rsidP="00FE012F">
      <w:pPr>
        <w:pStyle w:val="a6"/>
        <w:rPr>
          <w:rFonts w:ascii="Comic Sans MS" w:hAnsi="Comic Sans MS"/>
          <w:sz w:val="20"/>
        </w:rPr>
      </w:pPr>
      <w:r w:rsidRPr="00C553A1">
        <w:rPr>
          <w:rFonts w:ascii="Comic Sans MS" w:hAnsi="Comic Sans MS"/>
          <w:sz w:val="20"/>
        </w:rPr>
        <w:t xml:space="preserve">строго соблюдать порядок передачи системы ведения реестра при расторжении договора с эмитентом. </w:t>
      </w:r>
    </w:p>
    <w:p w:rsidR="00FE012F" w:rsidRPr="00C553A1" w:rsidRDefault="00FE012F" w:rsidP="00FE012F">
      <w:pPr>
        <w:pStyle w:val="a6"/>
        <w:rPr>
          <w:rFonts w:ascii="Comic Sans MS" w:hAnsi="Comic Sans MS"/>
          <w:sz w:val="20"/>
        </w:rPr>
      </w:pPr>
      <w:r w:rsidRPr="00C553A1">
        <w:rPr>
          <w:rFonts w:ascii="Comic Sans MS" w:hAnsi="Comic Sans MS"/>
          <w:sz w:val="20"/>
        </w:rPr>
        <w:t>Держатель реестра не вправе предъявлять дополнительные требования при внесении изменений в данные системы ведения реестра помимо тех, которые устанавливаются в порядке, предусмотренном настоящим Федеральным законом.</w:t>
      </w:r>
    </w:p>
    <w:p w:rsidR="00FE012F" w:rsidRPr="00C553A1" w:rsidRDefault="00FE012F" w:rsidP="00FE012F">
      <w:pPr>
        <w:pStyle w:val="a6"/>
        <w:rPr>
          <w:rFonts w:ascii="Comic Sans MS" w:hAnsi="Comic Sans MS"/>
          <w:sz w:val="20"/>
        </w:rPr>
      </w:pPr>
      <w:r w:rsidRPr="00C553A1">
        <w:rPr>
          <w:rFonts w:ascii="Comic Sans MS" w:hAnsi="Comic Sans MS"/>
          <w:sz w:val="20"/>
        </w:rPr>
        <w:t>При замене держателя реестра эмитент дает объявление об этом в средствах массовой информации или уведомляет всех владельцев ценных бумаг письменно за свой счет.</w:t>
      </w:r>
    </w:p>
    <w:p w:rsidR="00FE012F" w:rsidRPr="00C553A1" w:rsidRDefault="00FE012F" w:rsidP="00FE012F">
      <w:pPr>
        <w:pStyle w:val="a6"/>
        <w:rPr>
          <w:rFonts w:ascii="Comic Sans MS" w:hAnsi="Comic Sans MS"/>
          <w:sz w:val="20"/>
        </w:rPr>
      </w:pPr>
      <w:r w:rsidRPr="00C553A1">
        <w:rPr>
          <w:rFonts w:ascii="Comic Sans MS" w:hAnsi="Comic Sans MS"/>
          <w:sz w:val="20"/>
        </w:rPr>
        <w:t>Все выписки, выданные держателем реестра после даты прекращения действия договора с эмитентом, недействительны.</w:t>
      </w:r>
    </w:p>
    <w:p w:rsidR="00FE012F" w:rsidRPr="00C553A1" w:rsidRDefault="00FE012F" w:rsidP="00FE012F">
      <w:pPr>
        <w:pStyle w:val="a6"/>
        <w:rPr>
          <w:rFonts w:ascii="Comic Sans MS" w:hAnsi="Comic Sans MS"/>
          <w:sz w:val="20"/>
        </w:rPr>
      </w:pPr>
      <w:r w:rsidRPr="00C553A1">
        <w:rPr>
          <w:rFonts w:ascii="Comic Sans MS" w:hAnsi="Comic Sans MS"/>
          <w:sz w:val="20"/>
        </w:rPr>
        <w:t>Держатель реестра вносит изменения в систему ведения реестра на основании:</w:t>
      </w:r>
    </w:p>
    <w:p w:rsidR="00FE012F" w:rsidRPr="00C553A1" w:rsidRDefault="00FE012F" w:rsidP="00FE012F">
      <w:pPr>
        <w:pStyle w:val="a6"/>
        <w:rPr>
          <w:rFonts w:ascii="Comic Sans MS" w:hAnsi="Comic Sans MS"/>
          <w:sz w:val="20"/>
        </w:rPr>
      </w:pPr>
      <w:r w:rsidRPr="00C553A1">
        <w:rPr>
          <w:rFonts w:ascii="Comic Sans MS" w:hAnsi="Comic Sans MS"/>
          <w:sz w:val="20"/>
        </w:rPr>
        <w:t>1). распоряжения владельца о передаче ценных бумаг, или лица, действующего от его имени, или номинального держателя ценных бумаг, который зарегистрирован в системе ведения реестра в соответствии с правилами ведения реестра, установленными законодательством Российской Федерации, а при размещении эмиссионных ценных бумаг – в соответствии с порядком, установленным настоящей статьей;</w:t>
      </w:r>
    </w:p>
    <w:p w:rsidR="00FE012F" w:rsidRPr="00C553A1" w:rsidRDefault="00FE012F" w:rsidP="00FE012F">
      <w:pPr>
        <w:pStyle w:val="a6"/>
        <w:rPr>
          <w:rFonts w:ascii="Comic Sans MS" w:hAnsi="Comic Sans MS"/>
          <w:sz w:val="20"/>
        </w:rPr>
      </w:pPr>
      <w:r w:rsidRPr="00C553A1">
        <w:rPr>
          <w:rFonts w:ascii="Comic Sans MS" w:hAnsi="Comic Sans MS"/>
          <w:sz w:val="20"/>
        </w:rPr>
        <w:t>2). иных документов, подтверждающих переход права собственности на ценные бумаги в соответствии с гражданским законодательством Российской Федерации.</w:t>
      </w:r>
    </w:p>
    <w:p w:rsidR="00FE012F" w:rsidRPr="00C553A1" w:rsidRDefault="00FE012F" w:rsidP="00FE012F">
      <w:pPr>
        <w:pStyle w:val="a6"/>
        <w:rPr>
          <w:rFonts w:ascii="Comic Sans MS" w:hAnsi="Comic Sans MS"/>
          <w:sz w:val="20"/>
        </w:rPr>
      </w:pPr>
    </w:p>
    <w:p w:rsidR="00FE012F" w:rsidRPr="00C553A1" w:rsidRDefault="00FE012F" w:rsidP="00FE012F">
      <w:pPr>
        <w:pStyle w:val="a6"/>
        <w:rPr>
          <w:rFonts w:ascii="Comic Sans MS" w:hAnsi="Comic Sans MS"/>
          <w:b/>
          <w:sz w:val="20"/>
        </w:rPr>
      </w:pPr>
      <w:r w:rsidRPr="00C553A1">
        <w:rPr>
          <w:rFonts w:ascii="Comic Sans MS" w:hAnsi="Comic Sans MS"/>
          <w:b/>
          <w:sz w:val="20"/>
        </w:rPr>
        <w:t xml:space="preserve">Деятельность по организации торговли на рынке ценных бумаг. </w:t>
      </w:r>
    </w:p>
    <w:p w:rsidR="00FE012F" w:rsidRPr="00C553A1" w:rsidRDefault="00FE012F" w:rsidP="00FE012F">
      <w:pPr>
        <w:pStyle w:val="a6"/>
        <w:rPr>
          <w:rFonts w:ascii="Comic Sans MS" w:hAnsi="Comic Sans MS"/>
          <w:sz w:val="20"/>
        </w:rPr>
      </w:pPr>
      <w:r w:rsidRPr="00C553A1">
        <w:rPr>
          <w:rFonts w:ascii="Comic Sans MS" w:hAnsi="Comic Sans MS"/>
          <w:sz w:val="20"/>
        </w:rPr>
        <w:t>Деятельностью по организации торговли на рынке ценных бумаг признается представление услуг, непосредственно способствующих заключению гражданско-правовых сделок с ценными бумагами между участниками рынка ценных бумаг.</w:t>
      </w:r>
    </w:p>
    <w:p w:rsidR="00FE012F" w:rsidRPr="00C553A1" w:rsidRDefault="00FE012F" w:rsidP="00FE012F">
      <w:pPr>
        <w:pStyle w:val="a6"/>
        <w:rPr>
          <w:rFonts w:ascii="Comic Sans MS" w:hAnsi="Comic Sans MS"/>
          <w:sz w:val="20"/>
        </w:rPr>
      </w:pPr>
      <w:r w:rsidRPr="00C553A1">
        <w:rPr>
          <w:rFonts w:ascii="Comic Sans MS" w:hAnsi="Comic Sans MS"/>
          <w:sz w:val="20"/>
        </w:rPr>
        <w:t>Профессиональный участник рынка ценных бумаг, осуществляющий деятельность по организации торговли на рынке ценных бумаг, называется организатором торговли на рынке ценных бумаг.</w:t>
      </w:r>
    </w:p>
    <w:p w:rsidR="00FE012F" w:rsidRPr="00C553A1" w:rsidRDefault="00FE012F" w:rsidP="00FE012F">
      <w:pPr>
        <w:pStyle w:val="a6"/>
        <w:rPr>
          <w:rFonts w:ascii="Comic Sans MS" w:hAnsi="Comic Sans MS"/>
          <w:sz w:val="20"/>
        </w:rPr>
      </w:pPr>
      <w:r w:rsidRPr="00C553A1">
        <w:rPr>
          <w:rFonts w:ascii="Comic Sans MS" w:hAnsi="Comic Sans MS"/>
          <w:sz w:val="20"/>
        </w:rPr>
        <w:t>Организатор торговли на рынке ценных бумаг обязан раскрыть следующую информацию любому заинтересованному лицу:</w:t>
      </w:r>
    </w:p>
    <w:p w:rsidR="00FE012F" w:rsidRPr="00C553A1" w:rsidRDefault="00FE012F" w:rsidP="00FE012F">
      <w:pPr>
        <w:pStyle w:val="a6"/>
        <w:rPr>
          <w:rFonts w:ascii="Comic Sans MS" w:hAnsi="Comic Sans MS"/>
          <w:sz w:val="20"/>
        </w:rPr>
      </w:pPr>
      <w:r w:rsidRPr="00C553A1">
        <w:rPr>
          <w:rFonts w:ascii="Comic Sans MS" w:hAnsi="Comic Sans MS"/>
          <w:sz w:val="20"/>
        </w:rPr>
        <w:t>правило допуска участника рынка ценных бумаг к торгам;</w:t>
      </w:r>
    </w:p>
    <w:p w:rsidR="00FE012F" w:rsidRPr="00C553A1" w:rsidRDefault="00FE012F" w:rsidP="00FE012F">
      <w:pPr>
        <w:pStyle w:val="a6"/>
        <w:rPr>
          <w:rFonts w:ascii="Comic Sans MS" w:hAnsi="Comic Sans MS"/>
          <w:sz w:val="20"/>
        </w:rPr>
      </w:pPr>
      <w:r w:rsidRPr="00C553A1">
        <w:rPr>
          <w:rFonts w:ascii="Comic Sans MS" w:hAnsi="Comic Sans MS"/>
          <w:sz w:val="20"/>
        </w:rPr>
        <w:t>правило допуска к торгам ценных бумаг;</w:t>
      </w:r>
    </w:p>
    <w:p w:rsidR="00FE012F" w:rsidRPr="00C553A1" w:rsidRDefault="00FE012F" w:rsidP="00FE012F">
      <w:pPr>
        <w:pStyle w:val="a6"/>
        <w:rPr>
          <w:rFonts w:ascii="Comic Sans MS" w:hAnsi="Comic Sans MS"/>
          <w:sz w:val="20"/>
        </w:rPr>
      </w:pPr>
      <w:r w:rsidRPr="00C553A1">
        <w:rPr>
          <w:rFonts w:ascii="Comic Sans MS" w:hAnsi="Comic Sans MS"/>
          <w:sz w:val="20"/>
        </w:rPr>
        <w:t>правило заключения и сверки сделок;</w:t>
      </w:r>
    </w:p>
    <w:p w:rsidR="00FE012F" w:rsidRPr="00C553A1" w:rsidRDefault="00FE012F" w:rsidP="00FE012F">
      <w:pPr>
        <w:pStyle w:val="a6"/>
        <w:rPr>
          <w:rFonts w:ascii="Comic Sans MS" w:hAnsi="Comic Sans MS"/>
          <w:sz w:val="20"/>
        </w:rPr>
      </w:pPr>
      <w:r w:rsidRPr="00C553A1">
        <w:rPr>
          <w:rFonts w:ascii="Comic Sans MS" w:hAnsi="Comic Sans MS"/>
          <w:sz w:val="20"/>
        </w:rPr>
        <w:t xml:space="preserve">правило регистрации сделок; </w:t>
      </w:r>
    </w:p>
    <w:p w:rsidR="00FE012F" w:rsidRPr="00C553A1" w:rsidRDefault="00FE012F" w:rsidP="00FE012F">
      <w:pPr>
        <w:pStyle w:val="a6"/>
        <w:rPr>
          <w:rFonts w:ascii="Comic Sans MS" w:hAnsi="Comic Sans MS"/>
          <w:sz w:val="20"/>
        </w:rPr>
      </w:pPr>
      <w:r w:rsidRPr="00C553A1">
        <w:rPr>
          <w:rFonts w:ascii="Comic Sans MS" w:hAnsi="Comic Sans MS"/>
          <w:sz w:val="20"/>
        </w:rPr>
        <w:t>правило исполнения сделок;</w:t>
      </w:r>
    </w:p>
    <w:p w:rsidR="00FE012F" w:rsidRPr="00C553A1" w:rsidRDefault="00FE012F" w:rsidP="00FE012F">
      <w:pPr>
        <w:pStyle w:val="a6"/>
        <w:rPr>
          <w:rFonts w:ascii="Comic Sans MS" w:hAnsi="Comic Sans MS"/>
          <w:sz w:val="20"/>
        </w:rPr>
      </w:pPr>
      <w:r w:rsidRPr="00C553A1">
        <w:rPr>
          <w:rFonts w:ascii="Comic Sans MS" w:hAnsi="Comic Sans MS"/>
          <w:sz w:val="20"/>
        </w:rPr>
        <w:t>правила, ограничивающие манипулирование ценами;</w:t>
      </w:r>
    </w:p>
    <w:p w:rsidR="00FE012F" w:rsidRPr="00C553A1" w:rsidRDefault="00FE012F" w:rsidP="00FE012F">
      <w:pPr>
        <w:pStyle w:val="a6"/>
        <w:rPr>
          <w:rFonts w:ascii="Comic Sans MS" w:hAnsi="Comic Sans MS"/>
          <w:sz w:val="20"/>
        </w:rPr>
      </w:pPr>
      <w:r w:rsidRPr="00C553A1">
        <w:rPr>
          <w:rFonts w:ascii="Comic Sans MS" w:hAnsi="Comic Sans MS"/>
          <w:sz w:val="20"/>
        </w:rPr>
        <w:t>расписание представления услуг организатором торговли на рынке ценных бумаг;</w:t>
      </w:r>
    </w:p>
    <w:p w:rsidR="00FE012F" w:rsidRPr="00C553A1" w:rsidRDefault="00FE012F" w:rsidP="00FE012F">
      <w:pPr>
        <w:pStyle w:val="a6"/>
        <w:rPr>
          <w:rFonts w:ascii="Comic Sans MS" w:hAnsi="Comic Sans MS"/>
          <w:sz w:val="20"/>
        </w:rPr>
      </w:pPr>
      <w:r w:rsidRPr="00C553A1">
        <w:rPr>
          <w:rFonts w:ascii="Comic Sans MS" w:hAnsi="Comic Sans MS"/>
          <w:sz w:val="20"/>
        </w:rPr>
        <w:t>регламент внесения изменений и дополнений в вышеперечисленные позиции;</w:t>
      </w:r>
    </w:p>
    <w:p w:rsidR="00FE012F" w:rsidRPr="00C553A1" w:rsidRDefault="00FE012F" w:rsidP="00FE012F">
      <w:pPr>
        <w:pStyle w:val="a6"/>
        <w:rPr>
          <w:rFonts w:ascii="Comic Sans MS" w:hAnsi="Comic Sans MS"/>
          <w:sz w:val="20"/>
        </w:rPr>
      </w:pPr>
      <w:r w:rsidRPr="00C553A1">
        <w:rPr>
          <w:rFonts w:ascii="Comic Sans MS" w:hAnsi="Comic Sans MS"/>
          <w:sz w:val="20"/>
        </w:rPr>
        <w:t>список ценных бумаг, допущенных к торгам.</w:t>
      </w:r>
    </w:p>
    <w:p w:rsidR="00FE012F" w:rsidRPr="00C553A1" w:rsidRDefault="00FE012F" w:rsidP="00FE012F">
      <w:pPr>
        <w:pStyle w:val="a6"/>
        <w:rPr>
          <w:rFonts w:ascii="Comic Sans MS" w:hAnsi="Comic Sans MS"/>
          <w:sz w:val="20"/>
        </w:rPr>
      </w:pPr>
      <w:r w:rsidRPr="00C553A1">
        <w:rPr>
          <w:rFonts w:ascii="Comic Sans MS" w:hAnsi="Comic Sans MS"/>
          <w:sz w:val="20"/>
        </w:rPr>
        <w:t>О каждой сделке, заключенной в соответствии с установленными организатором торговли правилами, любому заинтересованному лицу предоставляется следующая информация:</w:t>
      </w:r>
    </w:p>
    <w:p w:rsidR="00FE012F" w:rsidRPr="00C553A1" w:rsidRDefault="00FE012F" w:rsidP="00FE012F">
      <w:pPr>
        <w:pStyle w:val="a6"/>
        <w:rPr>
          <w:rFonts w:ascii="Comic Sans MS" w:hAnsi="Comic Sans MS"/>
          <w:sz w:val="20"/>
        </w:rPr>
      </w:pPr>
      <w:r w:rsidRPr="00C553A1">
        <w:rPr>
          <w:rFonts w:ascii="Comic Sans MS" w:hAnsi="Comic Sans MS"/>
          <w:sz w:val="20"/>
        </w:rPr>
        <w:t>дата и время заключения сделки;</w:t>
      </w:r>
    </w:p>
    <w:p w:rsidR="00FE012F" w:rsidRPr="00C553A1" w:rsidRDefault="00FE012F" w:rsidP="00FE012F">
      <w:pPr>
        <w:pStyle w:val="a6"/>
        <w:rPr>
          <w:rFonts w:ascii="Comic Sans MS" w:hAnsi="Comic Sans MS"/>
          <w:sz w:val="20"/>
        </w:rPr>
      </w:pPr>
      <w:r w:rsidRPr="00C553A1">
        <w:rPr>
          <w:rFonts w:ascii="Comic Sans MS" w:hAnsi="Comic Sans MS"/>
          <w:sz w:val="20"/>
        </w:rPr>
        <w:t>наименование ценных бумаг, являющихся предметом сделки;</w:t>
      </w:r>
    </w:p>
    <w:p w:rsidR="00FE012F" w:rsidRPr="00C553A1" w:rsidRDefault="00FE012F" w:rsidP="00FE012F">
      <w:pPr>
        <w:pStyle w:val="a6"/>
        <w:rPr>
          <w:rFonts w:ascii="Comic Sans MS" w:hAnsi="Comic Sans MS"/>
          <w:sz w:val="20"/>
        </w:rPr>
      </w:pPr>
      <w:r w:rsidRPr="00C553A1">
        <w:rPr>
          <w:rFonts w:ascii="Comic Sans MS" w:hAnsi="Comic Sans MS"/>
          <w:sz w:val="20"/>
        </w:rPr>
        <w:t>государственный регистрационный номер ценных бумаг;</w:t>
      </w:r>
    </w:p>
    <w:p w:rsidR="00FE012F" w:rsidRPr="00C553A1" w:rsidRDefault="00FE012F" w:rsidP="00FE012F">
      <w:pPr>
        <w:pStyle w:val="a6"/>
        <w:rPr>
          <w:rFonts w:ascii="Comic Sans MS" w:hAnsi="Comic Sans MS"/>
          <w:sz w:val="20"/>
        </w:rPr>
      </w:pPr>
      <w:r w:rsidRPr="00C553A1">
        <w:rPr>
          <w:rFonts w:ascii="Comic Sans MS" w:hAnsi="Comic Sans MS"/>
          <w:sz w:val="20"/>
        </w:rPr>
        <w:t>цена одной ценной бумаги;</w:t>
      </w:r>
    </w:p>
    <w:p w:rsidR="00FE012F" w:rsidRPr="00C553A1" w:rsidRDefault="00FE012F" w:rsidP="00FE012F">
      <w:pPr>
        <w:pStyle w:val="a6"/>
        <w:rPr>
          <w:rFonts w:ascii="Comic Sans MS" w:hAnsi="Comic Sans MS"/>
          <w:sz w:val="20"/>
        </w:rPr>
      </w:pPr>
      <w:r w:rsidRPr="00C553A1">
        <w:rPr>
          <w:rFonts w:ascii="Comic Sans MS" w:hAnsi="Comic Sans MS"/>
          <w:sz w:val="20"/>
        </w:rPr>
        <w:t>количество ценных бумаг.</w:t>
      </w:r>
    </w:p>
    <w:p w:rsidR="00FE012F" w:rsidRPr="00C553A1" w:rsidRDefault="00FE012F" w:rsidP="00FE012F">
      <w:pPr>
        <w:pStyle w:val="a6"/>
        <w:rPr>
          <w:rFonts w:ascii="Comic Sans MS" w:hAnsi="Comic Sans MS"/>
          <w:sz w:val="20"/>
        </w:rPr>
      </w:pPr>
    </w:p>
    <w:p w:rsidR="00FE012F" w:rsidRPr="00C553A1" w:rsidRDefault="00FE012F" w:rsidP="00FE012F">
      <w:pPr>
        <w:pStyle w:val="a6"/>
        <w:rPr>
          <w:rFonts w:ascii="Comic Sans MS" w:hAnsi="Comic Sans MS"/>
          <w:b/>
          <w:sz w:val="20"/>
        </w:rPr>
      </w:pPr>
      <w:r w:rsidRPr="00C553A1">
        <w:rPr>
          <w:rFonts w:ascii="Comic Sans MS" w:hAnsi="Comic Sans MS"/>
          <w:b/>
          <w:sz w:val="20"/>
        </w:rPr>
        <w:t>Совмещение профессиональных видов деятельности на рынке</w:t>
      </w:r>
    </w:p>
    <w:p w:rsidR="00FE012F" w:rsidRPr="00C553A1" w:rsidRDefault="00FE012F" w:rsidP="00FE012F">
      <w:pPr>
        <w:pStyle w:val="a6"/>
        <w:rPr>
          <w:rFonts w:ascii="Comic Sans MS" w:hAnsi="Comic Sans MS"/>
          <w:b/>
          <w:sz w:val="20"/>
        </w:rPr>
      </w:pPr>
      <w:r w:rsidRPr="00C553A1">
        <w:rPr>
          <w:rFonts w:ascii="Comic Sans MS" w:hAnsi="Comic Sans MS"/>
          <w:b/>
          <w:sz w:val="20"/>
        </w:rPr>
        <w:t xml:space="preserve">                                   ценных бумаг.</w:t>
      </w:r>
    </w:p>
    <w:p w:rsidR="00FE012F" w:rsidRPr="00C553A1" w:rsidRDefault="00FE012F" w:rsidP="00FE012F">
      <w:pPr>
        <w:pStyle w:val="a6"/>
        <w:rPr>
          <w:rFonts w:ascii="Comic Sans MS" w:hAnsi="Comic Sans MS"/>
          <w:sz w:val="20"/>
        </w:rPr>
      </w:pPr>
      <w:r w:rsidRPr="00C553A1">
        <w:rPr>
          <w:rFonts w:ascii="Comic Sans MS" w:hAnsi="Comic Sans MS"/>
          <w:sz w:val="20"/>
        </w:rPr>
        <w:t>Осуществление деятельности по ведению реестра не допускает ее совмещения с другими видами профессиональной деятельности на рынке ценных бумаг.</w:t>
      </w:r>
    </w:p>
    <w:p w:rsidR="00FE012F" w:rsidRPr="00C553A1" w:rsidRDefault="00FE012F" w:rsidP="00FE012F">
      <w:pPr>
        <w:pStyle w:val="a6"/>
        <w:rPr>
          <w:rFonts w:ascii="Comic Sans MS" w:hAnsi="Comic Sans MS"/>
          <w:sz w:val="20"/>
        </w:rPr>
      </w:pPr>
      <w:r w:rsidRPr="00C553A1">
        <w:rPr>
          <w:rFonts w:ascii="Comic Sans MS" w:hAnsi="Comic Sans MS"/>
          <w:sz w:val="20"/>
        </w:rPr>
        <w:t>Ограничение на совмещение видов деятельности и операций с ценными бумагами устанавливается Федеральной комиссией по рынку ценных бумаг.</w:t>
      </w:r>
    </w:p>
    <w:p w:rsidR="00FE012F" w:rsidRPr="00C553A1" w:rsidRDefault="00FE012F" w:rsidP="00FE012F">
      <w:pPr>
        <w:pStyle w:val="a6"/>
        <w:rPr>
          <w:rFonts w:ascii="Comic Sans MS" w:hAnsi="Comic Sans MS"/>
          <w:sz w:val="20"/>
        </w:rPr>
      </w:pPr>
    </w:p>
    <w:p w:rsidR="00FE012F" w:rsidRPr="00C553A1" w:rsidRDefault="00FE012F" w:rsidP="00FE012F">
      <w:pPr>
        <w:tabs>
          <w:tab w:val="left" w:pos="900"/>
        </w:tabs>
        <w:ind w:left="360"/>
        <w:rPr>
          <w:rFonts w:ascii="Comic Sans MS" w:hAnsi="Comic Sans MS"/>
          <w:b/>
          <w:sz w:val="20"/>
          <w:szCs w:val="20"/>
        </w:rPr>
      </w:pPr>
    </w:p>
    <w:p w:rsidR="00650774" w:rsidRPr="00C553A1" w:rsidRDefault="0094576D" w:rsidP="000559AA">
      <w:pPr>
        <w:tabs>
          <w:tab w:val="num" w:pos="180"/>
          <w:tab w:val="left" w:pos="900"/>
        </w:tabs>
        <w:ind w:left="720" w:hanging="360"/>
        <w:rPr>
          <w:rFonts w:ascii="Comic Sans MS" w:hAnsi="Comic Sans MS"/>
          <w:sz w:val="20"/>
          <w:szCs w:val="20"/>
        </w:rPr>
      </w:pPr>
      <w:r w:rsidRPr="00C553A1">
        <w:rPr>
          <w:rFonts w:ascii="Comic Sans MS" w:hAnsi="Comic Sans MS"/>
          <w:sz w:val="20"/>
          <w:szCs w:val="20"/>
        </w:rPr>
        <w:t>Вот уходит Старый год:</w:t>
      </w:r>
      <w:r w:rsidRPr="00C553A1">
        <w:rPr>
          <w:rFonts w:ascii="Comic Sans MS" w:hAnsi="Comic Sans MS"/>
          <w:sz w:val="20"/>
          <w:szCs w:val="20"/>
        </w:rPr>
        <w:br/>
        <w:t>Пусть с собой он заберет</w:t>
      </w:r>
      <w:r w:rsidRPr="00C553A1">
        <w:rPr>
          <w:rFonts w:ascii="Comic Sans MS" w:hAnsi="Comic Sans MS"/>
          <w:sz w:val="20"/>
          <w:szCs w:val="20"/>
        </w:rPr>
        <w:br/>
        <w:t>Все невзгоды и печали,</w:t>
      </w:r>
      <w:r w:rsidRPr="00C553A1">
        <w:rPr>
          <w:rFonts w:ascii="Comic Sans MS" w:hAnsi="Comic Sans MS"/>
          <w:sz w:val="20"/>
          <w:szCs w:val="20"/>
        </w:rPr>
        <w:br/>
        <w:t>Секс, в котором не кончали,</w:t>
      </w:r>
      <w:r w:rsidRPr="00C553A1">
        <w:rPr>
          <w:rFonts w:ascii="Comic Sans MS" w:hAnsi="Comic Sans MS"/>
          <w:sz w:val="20"/>
          <w:szCs w:val="20"/>
        </w:rPr>
        <w:br/>
        <w:t>И скрипучие кровати,</w:t>
      </w:r>
      <w:r w:rsidRPr="00C553A1">
        <w:rPr>
          <w:rFonts w:ascii="Comic Sans MS" w:hAnsi="Comic Sans MS"/>
          <w:sz w:val="20"/>
          <w:szCs w:val="20"/>
        </w:rPr>
        <w:br/>
        <w:t>Головную боль не кстати,</w:t>
      </w:r>
      <w:r w:rsidRPr="00C553A1">
        <w:rPr>
          <w:rFonts w:ascii="Comic Sans MS" w:hAnsi="Comic Sans MS"/>
          <w:sz w:val="20"/>
          <w:szCs w:val="20"/>
        </w:rPr>
        <w:br/>
        <w:t>Бремя выплаты долгов,</w:t>
      </w:r>
      <w:r w:rsidRPr="00C553A1">
        <w:rPr>
          <w:rFonts w:ascii="Comic Sans MS" w:hAnsi="Comic Sans MS"/>
          <w:sz w:val="20"/>
          <w:szCs w:val="20"/>
        </w:rPr>
        <w:br/>
        <w:t>Пустоту из кошельков,</w:t>
      </w:r>
      <w:r w:rsidRPr="00C553A1">
        <w:rPr>
          <w:rFonts w:ascii="Comic Sans MS" w:hAnsi="Comic Sans MS"/>
          <w:sz w:val="20"/>
          <w:szCs w:val="20"/>
        </w:rPr>
        <w:br/>
        <w:t>Жадных, кляузных клиентов,</w:t>
      </w:r>
      <w:r w:rsidRPr="00C553A1">
        <w:rPr>
          <w:rFonts w:ascii="Comic Sans MS" w:hAnsi="Comic Sans MS"/>
          <w:sz w:val="20"/>
          <w:szCs w:val="20"/>
        </w:rPr>
        <w:br/>
        <w:t>Hелюбимых конкурентов,</w:t>
      </w:r>
      <w:r w:rsidRPr="00C553A1">
        <w:rPr>
          <w:rFonts w:ascii="Comic Sans MS" w:hAnsi="Comic Sans MS"/>
          <w:sz w:val="20"/>
          <w:szCs w:val="20"/>
        </w:rPr>
        <w:br/>
        <w:t>Палки, что в колеса лезут,</w:t>
      </w:r>
      <w:r w:rsidRPr="00C553A1">
        <w:rPr>
          <w:rFonts w:ascii="Comic Sans MS" w:hAnsi="Comic Sans MS"/>
          <w:sz w:val="20"/>
          <w:szCs w:val="20"/>
        </w:rPr>
        <w:br/>
        <w:t>Из мозгов иных протезы,</w:t>
      </w:r>
      <w:r w:rsidRPr="00C553A1">
        <w:rPr>
          <w:rFonts w:ascii="Comic Sans MS" w:hAnsi="Comic Sans MS"/>
          <w:sz w:val="20"/>
          <w:szCs w:val="20"/>
        </w:rPr>
        <w:br/>
        <w:t>Ту любовь, что без ответа,</w:t>
      </w:r>
      <w:r w:rsidRPr="00C553A1">
        <w:rPr>
          <w:rFonts w:ascii="Comic Sans MS" w:hAnsi="Comic Sans MS"/>
          <w:sz w:val="20"/>
          <w:szCs w:val="20"/>
        </w:rPr>
        <w:br/>
        <w:t>Снег, что выпадает летом,</w:t>
      </w:r>
      <w:r w:rsidRPr="00C553A1">
        <w:rPr>
          <w:rFonts w:ascii="Comic Sans MS" w:hAnsi="Comic Sans MS"/>
          <w:sz w:val="20"/>
          <w:szCs w:val="20"/>
        </w:rPr>
        <w:br/>
        <w:t>Тараканов, что на кухне,</w:t>
      </w:r>
      <w:r w:rsidRPr="00C553A1">
        <w:rPr>
          <w:rFonts w:ascii="Comic Sans MS" w:hAnsi="Comic Sans MS"/>
          <w:sz w:val="20"/>
          <w:szCs w:val="20"/>
        </w:rPr>
        <w:br/>
        <w:t>Искры, что уже потухли,</w:t>
      </w:r>
      <w:r w:rsidRPr="00C553A1">
        <w:rPr>
          <w:rFonts w:ascii="Comic Sans MS" w:hAnsi="Comic Sans MS"/>
          <w:sz w:val="20"/>
          <w:szCs w:val="20"/>
        </w:rPr>
        <w:br/>
        <w:t>Дятлов тех, что нас долбают,</w:t>
      </w:r>
      <w:r w:rsidRPr="00C553A1">
        <w:rPr>
          <w:rFonts w:ascii="Comic Sans MS" w:hAnsi="Comic Sans MS"/>
          <w:sz w:val="20"/>
          <w:szCs w:val="20"/>
        </w:rPr>
        <w:br/>
        <w:t>Пусть с собою забирает:</w:t>
      </w:r>
      <w:r w:rsidRPr="00C553A1">
        <w:rPr>
          <w:rFonts w:ascii="Comic Sans MS" w:hAnsi="Comic Sans MS"/>
          <w:sz w:val="20"/>
          <w:szCs w:val="20"/>
        </w:rPr>
        <w:br/>
        <w:t>Ведь уходит Старый год.</w:t>
      </w:r>
      <w:r w:rsidRPr="00C553A1">
        <w:rPr>
          <w:rFonts w:ascii="Comic Sans MS" w:hAnsi="Comic Sans MS"/>
          <w:sz w:val="20"/>
          <w:szCs w:val="20"/>
        </w:rPr>
        <w:br/>
        <w:t>Hу и хрен с ним, пусть идет!!!!!!</w:t>
      </w:r>
      <w:r w:rsidRPr="00C553A1">
        <w:rPr>
          <w:rFonts w:ascii="Comic Sans MS" w:hAnsi="Comic Sans MS"/>
          <w:sz w:val="20"/>
          <w:szCs w:val="20"/>
        </w:rPr>
        <w:br/>
        <w:t>Hовый ждет нас у ворот.</w:t>
      </w:r>
      <w:r w:rsidRPr="00C553A1">
        <w:rPr>
          <w:rFonts w:ascii="Comic Sans MS" w:hAnsi="Comic Sans MS"/>
          <w:sz w:val="20"/>
          <w:szCs w:val="20"/>
        </w:rPr>
        <w:br/>
        <w:t>Что с собой он принесет,</w:t>
      </w:r>
      <w:r w:rsidRPr="00C553A1">
        <w:rPr>
          <w:rFonts w:ascii="Comic Sans MS" w:hAnsi="Comic Sans MS"/>
          <w:sz w:val="20"/>
          <w:szCs w:val="20"/>
        </w:rPr>
        <w:br/>
        <w:t>Мы, сейчас, увы не знаем,</w:t>
      </w:r>
      <w:r w:rsidRPr="00C553A1">
        <w:rPr>
          <w:rFonts w:ascii="Comic Sans MS" w:hAnsi="Comic Sans MS"/>
          <w:sz w:val="20"/>
          <w:szCs w:val="20"/>
        </w:rPr>
        <w:br/>
        <w:t>Hо как прежде пожелаем</w:t>
      </w:r>
      <w:r w:rsidRPr="00C553A1">
        <w:rPr>
          <w:rFonts w:ascii="Comic Sans MS" w:hAnsi="Comic Sans MS"/>
          <w:sz w:val="20"/>
          <w:szCs w:val="20"/>
        </w:rPr>
        <w:br/>
        <w:t>В Hовом мы себе Году</w:t>
      </w:r>
      <w:r w:rsidRPr="00C553A1">
        <w:rPr>
          <w:rFonts w:ascii="Comic Sans MS" w:hAnsi="Comic Sans MS"/>
          <w:sz w:val="20"/>
          <w:szCs w:val="20"/>
        </w:rPr>
        <w:br/>
        <w:t>С неба яркую звезду,</w:t>
      </w:r>
      <w:r w:rsidRPr="00C553A1">
        <w:rPr>
          <w:rFonts w:ascii="Comic Sans MS" w:hAnsi="Comic Sans MS"/>
          <w:sz w:val="20"/>
          <w:szCs w:val="20"/>
        </w:rPr>
        <w:br/>
        <w:t>(что согреет, не сожжет),</w:t>
      </w:r>
      <w:r w:rsidRPr="00C553A1">
        <w:rPr>
          <w:rFonts w:ascii="Comic Sans MS" w:hAnsi="Comic Sans MS"/>
          <w:sz w:val="20"/>
          <w:szCs w:val="20"/>
        </w:rPr>
        <w:br/>
        <w:t>С полки вкусный пирожок,</w:t>
      </w:r>
      <w:r w:rsidRPr="00C553A1">
        <w:rPr>
          <w:rFonts w:ascii="Comic Sans MS" w:hAnsi="Comic Sans MS"/>
          <w:sz w:val="20"/>
          <w:szCs w:val="20"/>
        </w:rPr>
        <w:br/>
        <w:t>Исполнения желаний,</w:t>
      </w:r>
      <w:r w:rsidRPr="00C553A1">
        <w:rPr>
          <w:rFonts w:ascii="Comic Sans MS" w:hAnsi="Comic Sans MS"/>
          <w:sz w:val="20"/>
          <w:szCs w:val="20"/>
        </w:rPr>
        <w:br/>
        <w:t>Обретенья новых знаний,</w:t>
      </w:r>
      <w:r w:rsidRPr="00C553A1">
        <w:rPr>
          <w:rFonts w:ascii="Comic Sans MS" w:hAnsi="Comic Sans MS"/>
          <w:sz w:val="20"/>
          <w:szCs w:val="20"/>
        </w:rPr>
        <w:br/>
        <w:t>Мудрым стать, но не стареть,</w:t>
      </w:r>
      <w:r w:rsidRPr="00C553A1">
        <w:rPr>
          <w:rFonts w:ascii="Comic Sans MS" w:hAnsi="Comic Sans MS"/>
          <w:sz w:val="20"/>
          <w:szCs w:val="20"/>
        </w:rPr>
        <w:br/>
        <w:t>Hе спеша везде успеть,</w:t>
      </w:r>
      <w:r w:rsidRPr="00C553A1">
        <w:rPr>
          <w:rFonts w:ascii="Comic Sans MS" w:hAnsi="Comic Sans MS"/>
          <w:sz w:val="20"/>
          <w:szCs w:val="20"/>
        </w:rPr>
        <w:br/>
        <w:t>Удовольствия во всем -</w:t>
      </w:r>
      <w:r w:rsidRPr="00C553A1">
        <w:rPr>
          <w:rFonts w:ascii="Comic Sans MS" w:hAnsi="Comic Sans MS"/>
          <w:sz w:val="20"/>
          <w:szCs w:val="20"/>
        </w:rPr>
        <w:br/>
        <w:t>Hочью темной, светлым днем,</w:t>
      </w:r>
      <w:r w:rsidRPr="00C553A1">
        <w:rPr>
          <w:rFonts w:ascii="Comic Sans MS" w:hAnsi="Comic Sans MS"/>
          <w:sz w:val="20"/>
          <w:szCs w:val="20"/>
        </w:rPr>
        <w:br/>
        <w:t>В расслаблении, в труде,</w:t>
      </w:r>
      <w:r w:rsidRPr="00C553A1">
        <w:rPr>
          <w:rFonts w:ascii="Comic Sans MS" w:hAnsi="Comic Sans MS"/>
          <w:sz w:val="20"/>
          <w:szCs w:val="20"/>
        </w:rPr>
        <w:br/>
        <w:t>Где б мы небыли - везде!</w:t>
      </w:r>
      <w:r w:rsidRPr="00C553A1">
        <w:rPr>
          <w:rFonts w:ascii="Comic Sans MS" w:hAnsi="Comic Sans MS"/>
          <w:sz w:val="20"/>
          <w:szCs w:val="20"/>
        </w:rPr>
        <w:br/>
        <w:t>И любви -большой, огромной,</w:t>
      </w:r>
      <w:r w:rsidRPr="00C553A1">
        <w:rPr>
          <w:rFonts w:ascii="Comic Sans MS" w:hAnsi="Comic Sans MS"/>
          <w:sz w:val="20"/>
          <w:szCs w:val="20"/>
        </w:rPr>
        <w:br/>
        <w:t>Яркой, страстной, нежной, томной,</w:t>
      </w:r>
      <w:r w:rsidRPr="00C553A1">
        <w:rPr>
          <w:rFonts w:ascii="Comic Sans MS" w:hAnsi="Comic Sans MS"/>
          <w:sz w:val="20"/>
          <w:szCs w:val="20"/>
        </w:rPr>
        <w:br/>
        <w:t>И обычной, и не очень:</w:t>
      </w:r>
      <w:r w:rsidRPr="00C553A1">
        <w:rPr>
          <w:rFonts w:ascii="Comic Sans MS" w:hAnsi="Comic Sans MS"/>
          <w:sz w:val="20"/>
          <w:szCs w:val="20"/>
        </w:rPr>
        <w:br/>
        <w:t>Так же вовремя закончить</w:t>
      </w:r>
      <w:r w:rsidRPr="00C553A1">
        <w:rPr>
          <w:rFonts w:ascii="Comic Sans MS" w:hAnsi="Comic Sans MS"/>
          <w:sz w:val="20"/>
          <w:szCs w:val="20"/>
        </w:rPr>
        <w:br/>
        <w:t>То, что начато давно,</w:t>
      </w:r>
      <w:r w:rsidRPr="00C553A1">
        <w:rPr>
          <w:rFonts w:ascii="Comic Sans MS" w:hAnsi="Comic Sans MS"/>
          <w:sz w:val="20"/>
          <w:szCs w:val="20"/>
        </w:rPr>
        <w:br/>
        <w:t>Много раз сходить в кино,</w:t>
      </w:r>
      <w:r w:rsidRPr="00C553A1">
        <w:rPr>
          <w:rFonts w:ascii="Comic Sans MS" w:hAnsi="Comic Sans MS"/>
          <w:sz w:val="20"/>
          <w:szCs w:val="20"/>
        </w:rPr>
        <w:br/>
        <w:t>Hаконец-то отоспаться,</w:t>
      </w:r>
      <w:r w:rsidRPr="00C553A1">
        <w:rPr>
          <w:rFonts w:ascii="Comic Sans MS" w:hAnsi="Comic Sans MS"/>
          <w:sz w:val="20"/>
          <w:szCs w:val="20"/>
        </w:rPr>
        <w:br/>
        <w:t>От рутины оторваться,</w:t>
      </w:r>
      <w:r w:rsidRPr="00C553A1">
        <w:rPr>
          <w:rFonts w:ascii="Comic Sans MS" w:hAnsi="Comic Sans MS"/>
          <w:sz w:val="20"/>
          <w:szCs w:val="20"/>
        </w:rPr>
        <w:br/>
        <w:t>Hовых обрести друзей,</w:t>
      </w:r>
      <w:r w:rsidRPr="00C553A1">
        <w:rPr>
          <w:rFonts w:ascii="Comic Sans MS" w:hAnsi="Comic Sans MS"/>
          <w:sz w:val="20"/>
          <w:szCs w:val="20"/>
        </w:rPr>
        <w:br/>
        <w:t>Целей достигать быстрей,</w:t>
      </w:r>
      <w:r w:rsidRPr="00C553A1">
        <w:rPr>
          <w:rFonts w:ascii="Comic Sans MS" w:hAnsi="Comic Sans MS"/>
          <w:sz w:val="20"/>
          <w:szCs w:val="20"/>
        </w:rPr>
        <w:br/>
        <w:t>Приключений безопасных,</w:t>
      </w:r>
      <w:r w:rsidRPr="00C553A1">
        <w:rPr>
          <w:rFonts w:ascii="Comic Sans MS" w:hAnsi="Comic Sans MS"/>
          <w:sz w:val="20"/>
          <w:szCs w:val="20"/>
        </w:rPr>
        <w:br/>
        <w:t>Вовремя предохранятся,</w:t>
      </w:r>
      <w:r w:rsidRPr="00C553A1">
        <w:rPr>
          <w:rFonts w:ascii="Comic Sans MS" w:hAnsi="Comic Sans MS"/>
          <w:sz w:val="20"/>
          <w:szCs w:val="20"/>
        </w:rPr>
        <w:br/>
        <w:t>Hикогда не залетать,</w:t>
      </w:r>
      <w:r w:rsidRPr="00C553A1">
        <w:rPr>
          <w:rFonts w:ascii="Comic Sans MS" w:hAnsi="Comic Sans MS"/>
          <w:sz w:val="20"/>
          <w:szCs w:val="20"/>
        </w:rPr>
        <w:br/>
        <w:t>Hо парить, летать, летать!!</w:t>
      </w:r>
      <w:r w:rsidRPr="00C553A1">
        <w:rPr>
          <w:rFonts w:ascii="Comic Sans MS" w:hAnsi="Comic Sans MS"/>
          <w:sz w:val="20"/>
          <w:szCs w:val="20"/>
        </w:rPr>
        <w:br/>
        <w:t>И узнать, что значит Счастье,</w:t>
      </w:r>
      <w:r w:rsidRPr="00C553A1">
        <w:rPr>
          <w:rFonts w:ascii="Comic Sans MS" w:hAnsi="Comic Sans MS"/>
          <w:sz w:val="20"/>
          <w:szCs w:val="20"/>
        </w:rPr>
        <w:br/>
        <w:t>Верность, Дружба и Участье,</w:t>
      </w:r>
      <w:r w:rsidRPr="00C553A1">
        <w:rPr>
          <w:rFonts w:ascii="Comic Sans MS" w:hAnsi="Comic Sans MS"/>
          <w:sz w:val="20"/>
          <w:szCs w:val="20"/>
        </w:rPr>
        <w:br/>
        <w:t>Оптимизм, Энтузиазм,</w:t>
      </w:r>
      <w:r w:rsidRPr="00C553A1">
        <w:rPr>
          <w:rFonts w:ascii="Comic Sans MS" w:hAnsi="Comic Sans MS"/>
          <w:sz w:val="20"/>
          <w:szCs w:val="20"/>
        </w:rPr>
        <w:br/>
        <w:t>Мудрость, Слава и Оргазм:</w:t>
      </w:r>
      <w:r w:rsidRPr="00C553A1">
        <w:rPr>
          <w:rFonts w:ascii="Comic Sans MS" w:hAnsi="Comic Sans MS"/>
          <w:sz w:val="20"/>
          <w:szCs w:val="20"/>
        </w:rPr>
        <w:br/>
        <w:t>В общем, много нам не нужно.</w:t>
      </w:r>
      <w:r w:rsidRPr="00C553A1">
        <w:rPr>
          <w:rFonts w:ascii="Comic Sans MS" w:hAnsi="Comic Sans MS"/>
          <w:sz w:val="20"/>
          <w:szCs w:val="20"/>
        </w:rPr>
        <w:br/>
        <w:t>Главное, чтоб стало лучше.</w:t>
      </w:r>
      <w:r w:rsidRPr="00C553A1">
        <w:rPr>
          <w:rFonts w:ascii="Comic Sans MS" w:hAnsi="Comic Sans MS"/>
          <w:sz w:val="20"/>
          <w:szCs w:val="20"/>
        </w:rPr>
        <w:br/>
        <w:t>Hовый год, не подведи,</w:t>
      </w:r>
      <w:r w:rsidRPr="00C553A1">
        <w:rPr>
          <w:rFonts w:ascii="Comic Sans MS" w:hAnsi="Comic Sans MS"/>
          <w:sz w:val="20"/>
          <w:szCs w:val="20"/>
        </w:rPr>
        <w:br/>
        <w:t>Дверь открыта, заходи!!</w:t>
      </w:r>
    </w:p>
    <w:p w:rsidR="00CB60F9" w:rsidRPr="00C553A1" w:rsidRDefault="00CB60F9" w:rsidP="000559AA">
      <w:pPr>
        <w:tabs>
          <w:tab w:val="num" w:pos="180"/>
          <w:tab w:val="left" w:pos="900"/>
        </w:tabs>
        <w:ind w:left="720" w:hanging="360"/>
        <w:rPr>
          <w:rFonts w:ascii="Comic Sans MS" w:hAnsi="Comic Sans MS"/>
          <w:b/>
          <w:sz w:val="20"/>
          <w:szCs w:val="20"/>
        </w:rPr>
      </w:pPr>
      <w:r w:rsidRPr="00C553A1">
        <w:rPr>
          <w:rFonts w:ascii="Comic Sans MS" w:hAnsi="Comic Sans MS"/>
          <w:b/>
          <w:bCs/>
          <w:sz w:val="20"/>
          <w:szCs w:val="20"/>
        </w:rPr>
        <w:t>КЛИРИНГ</w:t>
      </w:r>
      <w:r w:rsidRPr="00C553A1">
        <w:rPr>
          <w:rFonts w:ascii="Comic Sans MS" w:hAnsi="Comic Sans MS"/>
          <w:sz w:val="20"/>
          <w:szCs w:val="20"/>
        </w:rPr>
        <w:t xml:space="preserve"> — (англ, clearing — очистка) — 1) система безналичных расчетов по встречным обязательствам между странами, банками, компаниями, предприятиями за поставленные, проданные друг другу товары, ценные бумага и оказанные услуги, исходя из условий баланса платежей. Банковский К. представляет собой систему межбанковских безналичных расчетов, осуществляемых через расчетные палаты и основанных на взаимном зачете равных платежей друг другу. Валютный К. представляет порядок проведения международных расчетов между странами, основанный на взаимном зачете платежей за товары и услуги, обладающие равной стоимостью, исчисленной в так называемой клиринговой валюте по согласованным ценам; 2) процедура расчетов через расчетную палату, выступающую в качестве консолидированного продавца перед всеми покупателями по биржевым сделкам, гарантируя тем самым исполнение заключенных контрактов и страхуя их участников от возможных финансовых потерь; 3) взаимный зачет платежей по чекам в рамках одного государства.</w:t>
      </w:r>
      <w:bookmarkStart w:id="2" w:name="_GoBack"/>
      <w:bookmarkEnd w:id="2"/>
    </w:p>
    <w:sectPr w:rsidR="00CB60F9" w:rsidRPr="00C553A1" w:rsidSect="00440471">
      <w:type w:val="continuous"/>
      <w:pgSz w:w="11906" w:h="16838"/>
      <w:pgMar w:top="1134" w:right="851" w:bottom="1134" w:left="1701" w:header="709" w:footer="709" w:gutter="0"/>
      <w:cols w:space="708" w:equalWidth="0">
        <w:col w:w="9354" w:space="708"/>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75135"/>
    <w:multiLevelType w:val="hybridMultilevel"/>
    <w:tmpl w:val="AAAC3A88"/>
    <w:lvl w:ilvl="0" w:tplc="A170F670">
      <w:start w:val="12"/>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50A07CA"/>
    <w:multiLevelType w:val="hybridMultilevel"/>
    <w:tmpl w:val="09B0FC46"/>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FB791E"/>
    <w:multiLevelType w:val="hybridMultilevel"/>
    <w:tmpl w:val="CFB865A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7E17C5D"/>
    <w:multiLevelType w:val="hybridMultilevel"/>
    <w:tmpl w:val="62B899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9C61B1F"/>
    <w:multiLevelType w:val="singleLevel"/>
    <w:tmpl w:val="B1FEFB22"/>
    <w:lvl w:ilvl="0">
      <w:start w:val="1"/>
      <w:numFmt w:val="bullet"/>
      <w:lvlText w:val=""/>
      <w:lvlJc w:val="left"/>
      <w:pPr>
        <w:tabs>
          <w:tab w:val="num" w:pos="360"/>
        </w:tabs>
        <w:ind w:left="0" w:firstLine="0"/>
      </w:pPr>
      <w:rPr>
        <w:rFonts w:ascii="Symbol" w:hAnsi="Symbol" w:hint="default"/>
      </w:rPr>
    </w:lvl>
  </w:abstractNum>
  <w:abstractNum w:abstractNumId="5">
    <w:nsid w:val="0A1211E2"/>
    <w:multiLevelType w:val="singleLevel"/>
    <w:tmpl w:val="B1FEFB22"/>
    <w:lvl w:ilvl="0">
      <w:start w:val="1"/>
      <w:numFmt w:val="bullet"/>
      <w:lvlText w:val=""/>
      <w:lvlJc w:val="left"/>
      <w:pPr>
        <w:tabs>
          <w:tab w:val="num" w:pos="360"/>
        </w:tabs>
        <w:ind w:left="0" w:firstLine="0"/>
      </w:pPr>
      <w:rPr>
        <w:rFonts w:ascii="Symbol" w:hAnsi="Symbol" w:hint="default"/>
      </w:rPr>
    </w:lvl>
  </w:abstractNum>
  <w:abstractNum w:abstractNumId="6">
    <w:nsid w:val="0AF33E71"/>
    <w:multiLevelType w:val="hybridMultilevel"/>
    <w:tmpl w:val="7F009F0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CC526B2"/>
    <w:multiLevelType w:val="hybridMultilevel"/>
    <w:tmpl w:val="A0C420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D4C5B57"/>
    <w:multiLevelType w:val="hybridMultilevel"/>
    <w:tmpl w:val="EB42D3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FEC05CE"/>
    <w:multiLevelType w:val="hybridMultilevel"/>
    <w:tmpl w:val="A17C8144"/>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101D5E8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1">
    <w:nsid w:val="136A7355"/>
    <w:multiLevelType w:val="hybridMultilevel"/>
    <w:tmpl w:val="8A7E8E6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6F14C30"/>
    <w:multiLevelType w:val="hybridMultilevel"/>
    <w:tmpl w:val="806E86A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77B0C28"/>
    <w:multiLevelType w:val="hybridMultilevel"/>
    <w:tmpl w:val="FDFEA7C6"/>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18900637"/>
    <w:multiLevelType w:val="hybridMultilevel"/>
    <w:tmpl w:val="CE507FB6"/>
    <w:lvl w:ilvl="0" w:tplc="39FCCD5C">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D1434E0"/>
    <w:multiLevelType w:val="hybridMultilevel"/>
    <w:tmpl w:val="5320893A"/>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1E6D6721"/>
    <w:multiLevelType w:val="hybridMultilevel"/>
    <w:tmpl w:val="9780A90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04E7E3E"/>
    <w:multiLevelType w:val="singleLevel"/>
    <w:tmpl w:val="0419000F"/>
    <w:lvl w:ilvl="0">
      <w:start w:val="1"/>
      <w:numFmt w:val="decimal"/>
      <w:lvlText w:val="%1."/>
      <w:lvlJc w:val="left"/>
      <w:pPr>
        <w:tabs>
          <w:tab w:val="num" w:pos="360"/>
        </w:tabs>
        <w:ind w:left="360" w:hanging="360"/>
      </w:pPr>
    </w:lvl>
  </w:abstractNum>
  <w:abstractNum w:abstractNumId="18">
    <w:nsid w:val="208429EC"/>
    <w:multiLevelType w:val="hybridMultilevel"/>
    <w:tmpl w:val="E794C4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0AB7DB4"/>
    <w:multiLevelType w:val="hybridMultilevel"/>
    <w:tmpl w:val="7C543D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218B7962"/>
    <w:multiLevelType w:val="singleLevel"/>
    <w:tmpl w:val="B1FEFB22"/>
    <w:lvl w:ilvl="0">
      <w:start w:val="1"/>
      <w:numFmt w:val="bullet"/>
      <w:lvlText w:val=""/>
      <w:lvlJc w:val="left"/>
      <w:pPr>
        <w:tabs>
          <w:tab w:val="num" w:pos="360"/>
        </w:tabs>
        <w:ind w:left="0" w:firstLine="0"/>
      </w:pPr>
      <w:rPr>
        <w:rFonts w:ascii="Symbol" w:hAnsi="Symbol" w:hint="default"/>
      </w:rPr>
    </w:lvl>
  </w:abstractNum>
  <w:abstractNum w:abstractNumId="21">
    <w:nsid w:val="21AF018B"/>
    <w:multiLevelType w:val="singleLevel"/>
    <w:tmpl w:val="B1FEFB22"/>
    <w:lvl w:ilvl="0">
      <w:start w:val="1"/>
      <w:numFmt w:val="bullet"/>
      <w:lvlText w:val=""/>
      <w:lvlJc w:val="left"/>
      <w:pPr>
        <w:tabs>
          <w:tab w:val="num" w:pos="360"/>
        </w:tabs>
        <w:ind w:left="0" w:firstLine="0"/>
      </w:pPr>
      <w:rPr>
        <w:rFonts w:ascii="Symbol" w:hAnsi="Symbol" w:hint="default"/>
      </w:rPr>
    </w:lvl>
  </w:abstractNum>
  <w:abstractNum w:abstractNumId="22">
    <w:nsid w:val="229A1A91"/>
    <w:multiLevelType w:val="hybridMultilevel"/>
    <w:tmpl w:val="BA46B86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22C05510"/>
    <w:multiLevelType w:val="hybridMultilevel"/>
    <w:tmpl w:val="00F04E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22EF672E"/>
    <w:multiLevelType w:val="hybridMultilevel"/>
    <w:tmpl w:val="214A8912"/>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23D55FEA"/>
    <w:multiLevelType w:val="hybridMultilevel"/>
    <w:tmpl w:val="DD8004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2544570D"/>
    <w:multiLevelType w:val="hybridMultilevel"/>
    <w:tmpl w:val="9790F312"/>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nsid w:val="25655C71"/>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8">
    <w:nsid w:val="25A4310E"/>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9">
    <w:nsid w:val="264425D6"/>
    <w:multiLevelType w:val="hybridMultilevel"/>
    <w:tmpl w:val="59DE31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26FC4E66"/>
    <w:multiLevelType w:val="hybridMultilevel"/>
    <w:tmpl w:val="8854800C"/>
    <w:lvl w:ilvl="0" w:tplc="8B34F0C6">
      <w:start w:val="1"/>
      <w:numFmt w:val="decimal"/>
      <w:lvlText w:val="%1."/>
      <w:lvlJc w:val="left"/>
      <w:pPr>
        <w:tabs>
          <w:tab w:val="num" w:pos="795"/>
        </w:tabs>
        <w:ind w:left="795" w:hanging="43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2D75216E"/>
    <w:multiLevelType w:val="hybridMultilevel"/>
    <w:tmpl w:val="5A329CFE"/>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2">
    <w:nsid w:val="2DEB3A82"/>
    <w:multiLevelType w:val="hybridMultilevel"/>
    <w:tmpl w:val="4F3ACFA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2DEE4103"/>
    <w:multiLevelType w:val="singleLevel"/>
    <w:tmpl w:val="B1FEFB22"/>
    <w:lvl w:ilvl="0">
      <w:start w:val="1"/>
      <w:numFmt w:val="bullet"/>
      <w:lvlText w:val=""/>
      <w:lvlJc w:val="left"/>
      <w:pPr>
        <w:tabs>
          <w:tab w:val="num" w:pos="360"/>
        </w:tabs>
        <w:ind w:left="0" w:firstLine="0"/>
      </w:pPr>
      <w:rPr>
        <w:rFonts w:ascii="Symbol" w:hAnsi="Symbol" w:hint="default"/>
      </w:rPr>
    </w:lvl>
  </w:abstractNum>
  <w:abstractNum w:abstractNumId="34">
    <w:nsid w:val="2E8E2C93"/>
    <w:multiLevelType w:val="hybridMultilevel"/>
    <w:tmpl w:val="705CF0BE"/>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5">
    <w:nsid w:val="2ECF69A0"/>
    <w:multiLevelType w:val="hybridMultilevel"/>
    <w:tmpl w:val="B4B2BC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30167BE0"/>
    <w:multiLevelType w:val="hybridMultilevel"/>
    <w:tmpl w:val="F836BA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31F82240"/>
    <w:multiLevelType w:val="hybridMultilevel"/>
    <w:tmpl w:val="352084E2"/>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8">
    <w:nsid w:val="32534D2F"/>
    <w:multiLevelType w:val="hybridMultilevel"/>
    <w:tmpl w:val="A1D84A1E"/>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9">
    <w:nsid w:val="32DC4EA5"/>
    <w:multiLevelType w:val="hybridMultilevel"/>
    <w:tmpl w:val="B9941A0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32F344DA"/>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1">
    <w:nsid w:val="336E3004"/>
    <w:multiLevelType w:val="hybridMultilevel"/>
    <w:tmpl w:val="A08216EA"/>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34ED36E0"/>
    <w:multiLevelType w:val="singleLevel"/>
    <w:tmpl w:val="B1FEFB22"/>
    <w:lvl w:ilvl="0">
      <w:start w:val="1"/>
      <w:numFmt w:val="bullet"/>
      <w:lvlText w:val=""/>
      <w:lvlJc w:val="left"/>
      <w:pPr>
        <w:tabs>
          <w:tab w:val="num" w:pos="360"/>
        </w:tabs>
        <w:ind w:left="0" w:firstLine="0"/>
      </w:pPr>
      <w:rPr>
        <w:rFonts w:ascii="Symbol" w:hAnsi="Symbol" w:hint="default"/>
      </w:rPr>
    </w:lvl>
  </w:abstractNum>
  <w:abstractNum w:abstractNumId="43">
    <w:nsid w:val="3A4C4144"/>
    <w:multiLevelType w:val="singleLevel"/>
    <w:tmpl w:val="0419000F"/>
    <w:lvl w:ilvl="0">
      <w:start w:val="1"/>
      <w:numFmt w:val="decimal"/>
      <w:lvlText w:val="%1."/>
      <w:lvlJc w:val="left"/>
      <w:pPr>
        <w:tabs>
          <w:tab w:val="num" w:pos="360"/>
        </w:tabs>
        <w:ind w:left="360" w:hanging="360"/>
      </w:pPr>
      <w:rPr>
        <w:rFonts w:hint="default"/>
      </w:rPr>
    </w:lvl>
  </w:abstractNum>
  <w:abstractNum w:abstractNumId="44">
    <w:nsid w:val="3E0578DE"/>
    <w:multiLevelType w:val="hybridMultilevel"/>
    <w:tmpl w:val="51383916"/>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5">
    <w:nsid w:val="3FA71D9B"/>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46">
    <w:nsid w:val="4038558B"/>
    <w:multiLevelType w:val="singleLevel"/>
    <w:tmpl w:val="B1FEFB22"/>
    <w:lvl w:ilvl="0">
      <w:start w:val="1"/>
      <w:numFmt w:val="bullet"/>
      <w:lvlText w:val=""/>
      <w:lvlJc w:val="left"/>
      <w:pPr>
        <w:tabs>
          <w:tab w:val="num" w:pos="360"/>
        </w:tabs>
        <w:ind w:left="0" w:firstLine="0"/>
      </w:pPr>
      <w:rPr>
        <w:rFonts w:ascii="Symbol" w:hAnsi="Symbol" w:hint="default"/>
      </w:rPr>
    </w:lvl>
  </w:abstractNum>
  <w:abstractNum w:abstractNumId="47">
    <w:nsid w:val="42405708"/>
    <w:multiLevelType w:val="hybridMultilevel"/>
    <w:tmpl w:val="121E45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42560FB7"/>
    <w:multiLevelType w:val="singleLevel"/>
    <w:tmpl w:val="0419000F"/>
    <w:lvl w:ilvl="0">
      <w:start w:val="1"/>
      <w:numFmt w:val="decimal"/>
      <w:lvlText w:val="%1."/>
      <w:lvlJc w:val="left"/>
      <w:pPr>
        <w:tabs>
          <w:tab w:val="num" w:pos="360"/>
        </w:tabs>
        <w:ind w:left="360" w:hanging="360"/>
      </w:pPr>
    </w:lvl>
  </w:abstractNum>
  <w:abstractNum w:abstractNumId="49">
    <w:nsid w:val="426A1F65"/>
    <w:multiLevelType w:val="hybridMultilevel"/>
    <w:tmpl w:val="586CBD9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nsid w:val="428B1942"/>
    <w:multiLevelType w:val="hybridMultilevel"/>
    <w:tmpl w:val="B4687B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nsid w:val="4AF25B95"/>
    <w:multiLevelType w:val="singleLevel"/>
    <w:tmpl w:val="5FDCDC8C"/>
    <w:lvl w:ilvl="0">
      <w:numFmt w:val="bullet"/>
      <w:lvlText w:val="-"/>
      <w:lvlJc w:val="left"/>
      <w:pPr>
        <w:tabs>
          <w:tab w:val="num" w:pos="1211"/>
        </w:tabs>
        <w:ind w:left="1211" w:hanging="360"/>
      </w:pPr>
      <w:rPr>
        <w:rFonts w:hint="default"/>
      </w:rPr>
    </w:lvl>
  </w:abstractNum>
  <w:abstractNum w:abstractNumId="52">
    <w:nsid w:val="4CD26383"/>
    <w:multiLevelType w:val="singleLevel"/>
    <w:tmpl w:val="B1FEFB22"/>
    <w:lvl w:ilvl="0">
      <w:start w:val="1"/>
      <w:numFmt w:val="bullet"/>
      <w:lvlText w:val=""/>
      <w:lvlJc w:val="left"/>
      <w:pPr>
        <w:tabs>
          <w:tab w:val="num" w:pos="360"/>
        </w:tabs>
        <w:ind w:left="0" w:firstLine="0"/>
      </w:pPr>
      <w:rPr>
        <w:rFonts w:ascii="Symbol" w:hAnsi="Symbol" w:hint="default"/>
      </w:rPr>
    </w:lvl>
  </w:abstractNum>
  <w:abstractNum w:abstractNumId="53">
    <w:nsid w:val="4F424FEC"/>
    <w:multiLevelType w:val="hybridMultilevel"/>
    <w:tmpl w:val="7A9AE22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51946F5E"/>
    <w:multiLevelType w:val="hybridMultilevel"/>
    <w:tmpl w:val="CA941A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52D03589"/>
    <w:multiLevelType w:val="hybridMultilevel"/>
    <w:tmpl w:val="E7FEB020"/>
    <w:lvl w:ilvl="0" w:tplc="2506987C">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6">
    <w:nsid w:val="54603477"/>
    <w:multiLevelType w:val="hybridMultilevel"/>
    <w:tmpl w:val="60ECDB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nsid w:val="54D3692D"/>
    <w:multiLevelType w:val="hybridMultilevel"/>
    <w:tmpl w:val="732004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nsid w:val="54D65ED8"/>
    <w:multiLevelType w:val="hybridMultilevel"/>
    <w:tmpl w:val="91F27C7A"/>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9">
    <w:nsid w:val="568A2F79"/>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60">
    <w:nsid w:val="56DC7733"/>
    <w:multiLevelType w:val="hybridMultilevel"/>
    <w:tmpl w:val="5510BC68"/>
    <w:lvl w:ilvl="0" w:tplc="FD28711A">
      <w:start w:val="20"/>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1">
    <w:nsid w:val="58E35121"/>
    <w:multiLevelType w:val="singleLevel"/>
    <w:tmpl w:val="B1FEFB22"/>
    <w:lvl w:ilvl="0">
      <w:start w:val="1"/>
      <w:numFmt w:val="bullet"/>
      <w:lvlText w:val=""/>
      <w:lvlJc w:val="left"/>
      <w:pPr>
        <w:tabs>
          <w:tab w:val="num" w:pos="360"/>
        </w:tabs>
        <w:ind w:left="0" w:firstLine="0"/>
      </w:pPr>
      <w:rPr>
        <w:rFonts w:ascii="Symbol" w:hAnsi="Symbol" w:hint="default"/>
      </w:rPr>
    </w:lvl>
  </w:abstractNum>
  <w:abstractNum w:abstractNumId="62">
    <w:nsid w:val="598E5DC5"/>
    <w:multiLevelType w:val="hybridMultilevel"/>
    <w:tmpl w:val="89C831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nsid w:val="5B174EC8"/>
    <w:multiLevelType w:val="hybridMultilevel"/>
    <w:tmpl w:val="10468C7E"/>
    <w:lvl w:ilvl="0" w:tplc="557E2502">
      <w:start w:val="1"/>
      <w:numFmt w:val="decimal"/>
      <w:lvlText w:val="%1."/>
      <w:lvlJc w:val="left"/>
      <w:pPr>
        <w:tabs>
          <w:tab w:val="num" w:pos="720"/>
        </w:tabs>
        <w:ind w:left="720" w:hanging="360"/>
      </w:pPr>
      <w:rPr>
        <w:rFonts w:hint="default"/>
      </w:rPr>
    </w:lvl>
    <w:lvl w:ilvl="1" w:tplc="0B808E64">
      <w:numFmt w:val="none"/>
      <w:lvlText w:val=""/>
      <w:lvlJc w:val="left"/>
      <w:pPr>
        <w:tabs>
          <w:tab w:val="num" w:pos="360"/>
        </w:tabs>
      </w:pPr>
    </w:lvl>
    <w:lvl w:ilvl="2" w:tplc="F918BFD8">
      <w:numFmt w:val="none"/>
      <w:lvlText w:val=""/>
      <w:lvlJc w:val="left"/>
      <w:pPr>
        <w:tabs>
          <w:tab w:val="num" w:pos="360"/>
        </w:tabs>
      </w:pPr>
    </w:lvl>
    <w:lvl w:ilvl="3" w:tplc="4BCE872C">
      <w:numFmt w:val="none"/>
      <w:lvlText w:val=""/>
      <w:lvlJc w:val="left"/>
      <w:pPr>
        <w:tabs>
          <w:tab w:val="num" w:pos="360"/>
        </w:tabs>
      </w:pPr>
    </w:lvl>
    <w:lvl w:ilvl="4" w:tplc="14D47DC2">
      <w:numFmt w:val="none"/>
      <w:lvlText w:val=""/>
      <w:lvlJc w:val="left"/>
      <w:pPr>
        <w:tabs>
          <w:tab w:val="num" w:pos="360"/>
        </w:tabs>
      </w:pPr>
    </w:lvl>
    <w:lvl w:ilvl="5" w:tplc="12D026BC">
      <w:numFmt w:val="none"/>
      <w:lvlText w:val=""/>
      <w:lvlJc w:val="left"/>
      <w:pPr>
        <w:tabs>
          <w:tab w:val="num" w:pos="360"/>
        </w:tabs>
      </w:pPr>
    </w:lvl>
    <w:lvl w:ilvl="6" w:tplc="80AA6426">
      <w:numFmt w:val="none"/>
      <w:lvlText w:val=""/>
      <w:lvlJc w:val="left"/>
      <w:pPr>
        <w:tabs>
          <w:tab w:val="num" w:pos="360"/>
        </w:tabs>
      </w:pPr>
    </w:lvl>
    <w:lvl w:ilvl="7" w:tplc="7A186DB4">
      <w:numFmt w:val="none"/>
      <w:lvlText w:val=""/>
      <w:lvlJc w:val="left"/>
      <w:pPr>
        <w:tabs>
          <w:tab w:val="num" w:pos="360"/>
        </w:tabs>
      </w:pPr>
    </w:lvl>
    <w:lvl w:ilvl="8" w:tplc="122EF624">
      <w:numFmt w:val="none"/>
      <w:lvlText w:val=""/>
      <w:lvlJc w:val="left"/>
      <w:pPr>
        <w:tabs>
          <w:tab w:val="num" w:pos="360"/>
        </w:tabs>
      </w:pPr>
    </w:lvl>
  </w:abstractNum>
  <w:abstractNum w:abstractNumId="64">
    <w:nsid w:val="5D3B61A2"/>
    <w:multiLevelType w:val="hybridMultilevel"/>
    <w:tmpl w:val="6A6ADA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5">
    <w:nsid w:val="5E9F4DC1"/>
    <w:multiLevelType w:val="hybridMultilevel"/>
    <w:tmpl w:val="68E811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6">
    <w:nsid w:val="5ED30531"/>
    <w:multiLevelType w:val="hybridMultilevel"/>
    <w:tmpl w:val="F3CA28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7">
    <w:nsid w:val="5F103A35"/>
    <w:multiLevelType w:val="hybridMultilevel"/>
    <w:tmpl w:val="AA7A8134"/>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8">
    <w:nsid w:val="5F371B84"/>
    <w:multiLevelType w:val="hybridMultilevel"/>
    <w:tmpl w:val="A1D275EA"/>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9">
    <w:nsid w:val="600E4CDA"/>
    <w:multiLevelType w:val="hybridMultilevel"/>
    <w:tmpl w:val="7AFC743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0">
    <w:nsid w:val="61E9623C"/>
    <w:multiLevelType w:val="hybridMultilevel"/>
    <w:tmpl w:val="3F7004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1">
    <w:nsid w:val="61FE2326"/>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72">
    <w:nsid w:val="62CF7B85"/>
    <w:multiLevelType w:val="singleLevel"/>
    <w:tmpl w:val="B1FEFB22"/>
    <w:lvl w:ilvl="0">
      <w:start w:val="1"/>
      <w:numFmt w:val="bullet"/>
      <w:lvlText w:val=""/>
      <w:lvlJc w:val="left"/>
      <w:pPr>
        <w:tabs>
          <w:tab w:val="num" w:pos="360"/>
        </w:tabs>
        <w:ind w:left="0" w:firstLine="0"/>
      </w:pPr>
      <w:rPr>
        <w:rFonts w:ascii="Symbol" w:hAnsi="Symbol" w:hint="default"/>
      </w:rPr>
    </w:lvl>
  </w:abstractNum>
  <w:abstractNum w:abstractNumId="73">
    <w:nsid w:val="641532FB"/>
    <w:multiLevelType w:val="singleLevel"/>
    <w:tmpl w:val="B1FEFB22"/>
    <w:lvl w:ilvl="0">
      <w:start w:val="1"/>
      <w:numFmt w:val="bullet"/>
      <w:lvlText w:val=""/>
      <w:lvlJc w:val="left"/>
      <w:pPr>
        <w:tabs>
          <w:tab w:val="num" w:pos="360"/>
        </w:tabs>
        <w:ind w:left="0" w:firstLine="0"/>
      </w:pPr>
      <w:rPr>
        <w:rFonts w:ascii="Symbol" w:hAnsi="Symbol" w:hint="default"/>
      </w:rPr>
    </w:lvl>
  </w:abstractNum>
  <w:abstractNum w:abstractNumId="74">
    <w:nsid w:val="647056E7"/>
    <w:multiLevelType w:val="singleLevel"/>
    <w:tmpl w:val="B1FEFB22"/>
    <w:lvl w:ilvl="0">
      <w:start w:val="1"/>
      <w:numFmt w:val="bullet"/>
      <w:lvlText w:val=""/>
      <w:lvlJc w:val="left"/>
      <w:pPr>
        <w:tabs>
          <w:tab w:val="num" w:pos="360"/>
        </w:tabs>
        <w:ind w:left="0" w:firstLine="0"/>
      </w:pPr>
      <w:rPr>
        <w:rFonts w:ascii="Symbol" w:hAnsi="Symbol" w:hint="default"/>
      </w:rPr>
    </w:lvl>
  </w:abstractNum>
  <w:abstractNum w:abstractNumId="75">
    <w:nsid w:val="676A1F93"/>
    <w:multiLevelType w:val="hybridMultilevel"/>
    <w:tmpl w:val="239EB35E"/>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6">
    <w:nsid w:val="694C5318"/>
    <w:multiLevelType w:val="hybridMultilevel"/>
    <w:tmpl w:val="FF8E82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7">
    <w:nsid w:val="6D965D7C"/>
    <w:multiLevelType w:val="hybridMultilevel"/>
    <w:tmpl w:val="EF2E4F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8">
    <w:nsid w:val="6DD42446"/>
    <w:multiLevelType w:val="hybridMultilevel"/>
    <w:tmpl w:val="ABF09056"/>
    <w:lvl w:ilvl="0" w:tplc="2506987C">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9">
    <w:nsid w:val="70570DB8"/>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80">
    <w:nsid w:val="762D6559"/>
    <w:multiLevelType w:val="hybridMultilevel"/>
    <w:tmpl w:val="AE020E32"/>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1">
    <w:nsid w:val="776539E7"/>
    <w:multiLevelType w:val="hybridMultilevel"/>
    <w:tmpl w:val="0622C632"/>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2">
    <w:nsid w:val="7912790B"/>
    <w:multiLevelType w:val="hybridMultilevel"/>
    <w:tmpl w:val="C43A5EC4"/>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3">
    <w:nsid w:val="7A945D94"/>
    <w:multiLevelType w:val="hybridMultilevel"/>
    <w:tmpl w:val="99AA7C3E"/>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4">
    <w:nsid w:val="7B280D90"/>
    <w:multiLevelType w:val="hybridMultilevel"/>
    <w:tmpl w:val="ECA87FB4"/>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5">
    <w:nsid w:val="7B485CC8"/>
    <w:multiLevelType w:val="hybridMultilevel"/>
    <w:tmpl w:val="0E3E9F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6">
    <w:nsid w:val="7B815EB8"/>
    <w:multiLevelType w:val="hybridMultilevel"/>
    <w:tmpl w:val="FB9401CC"/>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7">
    <w:nsid w:val="7CD424AD"/>
    <w:multiLevelType w:val="hybridMultilevel"/>
    <w:tmpl w:val="53D478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8">
    <w:nsid w:val="7DC845EE"/>
    <w:multiLevelType w:val="hybridMultilevel"/>
    <w:tmpl w:val="14C655C4"/>
    <w:lvl w:ilvl="0" w:tplc="2506987C">
      <w:start w:val="2"/>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54"/>
  </w:num>
  <w:num w:numId="2">
    <w:abstractNumId w:val="77"/>
  </w:num>
  <w:num w:numId="3">
    <w:abstractNumId w:val="16"/>
  </w:num>
  <w:num w:numId="4">
    <w:abstractNumId w:val="2"/>
  </w:num>
  <w:num w:numId="5">
    <w:abstractNumId w:val="56"/>
  </w:num>
  <w:num w:numId="6">
    <w:abstractNumId w:val="11"/>
  </w:num>
  <w:num w:numId="7">
    <w:abstractNumId w:val="29"/>
  </w:num>
  <w:num w:numId="8">
    <w:abstractNumId w:val="12"/>
  </w:num>
  <w:num w:numId="9">
    <w:abstractNumId w:val="39"/>
  </w:num>
  <w:num w:numId="10">
    <w:abstractNumId w:val="23"/>
  </w:num>
  <w:num w:numId="11">
    <w:abstractNumId w:val="50"/>
  </w:num>
  <w:num w:numId="12">
    <w:abstractNumId w:val="87"/>
  </w:num>
  <w:num w:numId="13">
    <w:abstractNumId w:val="85"/>
  </w:num>
  <w:num w:numId="14">
    <w:abstractNumId w:val="25"/>
  </w:num>
  <w:num w:numId="15">
    <w:abstractNumId w:val="57"/>
  </w:num>
  <w:num w:numId="16">
    <w:abstractNumId w:val="35"/>
  </w:num>
  <w:num w:numId="17">
    <w:abstractNumId w:val="0"/>
  </w:num>
  <w:num w:numId="18">
    <w:abstractNumId w:val="65"/>
  </w:num>
  <w:num w:numId="19">
    <w:abstractNumId w:val="6"/>
  </w:num>
  <w:num w:numId="20">
    <w:abstractNumId w:val="18"/>
  </w:num>
  <w:num w:numId="21">
    <w:abstractNumId w:val="63"/>
  </w:num>
  <w:num w:numId="22">
    <w:abstractNumId w:val="51"/>
  </w:num>
  <w:num w:numId="23">
    <w:abstractNumId w:val="76"/>
  </w:num>
  <w:num w:numId="24">
    <w:abstractNumId w:val="30"/>
  </w:num>
  <w:num w:numId="25">
    <w:abstractNumId w:val="14"/>
  </w:num>
  <w:num w:numId="26">
    <w:abstractNumId w:val="70"/>
  </w:num>
  <w:num w:numId="27">
    <w:abstractNumId w:val="60"/>
  </w:num>
  <w:num w:numId="28">
    <w:abstractNumId w:val="47"/>
  </w:num>
  <w:num w:numId="29">
    <w:abstractNumId w:val="46"/>
  </w:num>
  <w:num w:numId="30">
    <w:abstractNumId w:val="4"/>
  </w:num>
  <w:num w:numId="31">
    <w:abstractNumId w:val="20"/>
  </w:num>
  <w:num w:numId="32">
    <w:abstractNumId w:val="5"/>
  </w:num>
  <w:num w:numId="33">
    <w:abstractNumId w:val="52"/>
  </w:num>
  <w:num w:numId="34">
    <w:abstractNumId w:val="73"/>
  </w:num>
  <w:num w:numId="35">
    <w:abstractNumId w:val="61"/>
  </w:num>
  <w:num w:numId="36">
    <w:abstractNumId w:val="21"/>
  </w:num>
  <w:num w:numId="37">
    <w:abstractNumId w:val="72"/>
  </w:num>
  <w:num w:numId="38">
    <w:abstractNumId w:val="42"/>
  </w:num>
  <w:num w:numId="39">
    <w:abstractNumId w:val="74"/>
  </w:num>
  <w:num w:numId="40">
    <w:abstractNumId w:val="33"/>
  </w:num>
  <w:num w:numId="41">
    <w:abstractNumId w:val="49"/>
  </w:num>
  <w:num w:numId="42">
    <w:abstractNumId w:val="32"/>
  </w:num>
  <w:num w:numId="43">
    <w:abstractNumId w:val="53"/>
  </w:num>
  <w:num w:numId="44">
    <w:abstractNumId w:val="48"/>
  </w:num>
  <w:num w:numId="45">
    <w:abstractNumId w:val="22"/>
  </w:num>
  <w:num w:numId="46">
    <w:abstractNumId w:val="41"/>
  </w:num>
  <w:num w:numId="47">
    <w:abstractNumId w:val="24"/>
  </w:num>
  <w:num w:numId="48">
    <w:abstractNumId w:val="84"/>
  </w:num>
  <w:num w:numId="49">
    <w:abstractNumId w:val="26"/>
  </w:num>
  <w:num w:numId="50">
    <w:abstractNumId w:val="44"/>
  </w:num>
  <w:num w:numId="51">
    <w:abstractNumId w:val="15"/>
  </w:num>
  <w:num w:numId="52">
    <w:abstractNumId w:val="82"/>
  </w:num>
  <w:num w:numId="53">
    <w:abstractNumId w:val="80"/>
  </w:num>
  <w:num w:numId="54">
    <w:abstractNumId w:val="75"/>
  </w:num>
  <w:num w:numId="55">
    <w:abstractNumId w:val="58"/>
  </w:num>
  <w:num w:numId="56">
    <w:abstractNumId w:val="68"/>
  </w:num>
  <w:num w:numId="57">
    <w:abstractNumId w:val="86"/>
  </w:num>
  <w:num w:numId="58">
    <w:abstractNumId w:val="37"/>
  </w:num>
  <w:num w:numId="59">
    <w:abstractNumId w:val="31"/>
  </w:num>
  <w:num w:numId="60">
    <w:abstractNumId w:val="13"/>
  </w:num>
  <w:num w:numId="61">
    <w:abstractNumId w:val="34"/>
  </w:num>
  <w:num w:numId="62">
    <w:abstractNumId w:val="38"/>
  </w:num>
  <w:num w:numId="63">
    <w:abstractNumId w:val="83"/>
  </w:num>
  <w:num w:numId="64">
    <w:abstractNumId w:val="81"/>
  </w:num>
  <w:num w:numId="65">
    <w:abstractNumId w:val="1"/>
  </w:num>
  <w:num w:numId="66">
    <w:abstractNumId w:val="67"/>
  </w:num>
  <w:num w:numId="67">
    <w:abstractNumId w:val="9"/>
  </w:num>
  <w:num w:numId="68">
    <w:abstractNumId w:val="66"/>
  </w:num>
  <w:num w:numId="69">
    <w:abstractNumId w:val="69"/>
  </w:num>
  <w:num w:numId="70">
    <w:abstractNumId w:val="3"/>
  </w:num>
  <w:num w:numId="71">
    <w:abstractNumId w:val="62"/>
  </w:num>
  <w:num w:numId="72">
    <w:abstractNumId w:val="64"/>
  </w:num>
  <w:num w:numId="73">
    <w:abstractNumId w:val="8"/>
  </w:num>
  <w:num w:numId="74">
    <w:abstractNumId w:val="7"/>
  </w:num>
  <w:num w:numId="75">
    <w:abstractNumId w:val="19"/>
  </w:num>
  <w:num w:numId="76">
    <w:abstractNumId w:val="36"/>
  </w:num>
  <w:num w:numId="77">
    <w:abstractNumId w:val="40"/>
  </w:num>
  <w:num w:numId="78">
    <w:abstractNumId w:val="10"/>
  </w:num>
  <w:num w:numId="79">
    <w:abstractNumId w:val="43"/>
  </w:num>
  <w:num w:numId="80">
    <w:abstractNumId w:val="88"/>
  </w:num>
  <w:num w:numId="81">
    <w:abstractNumId w:val="78"/>
  </w:num>
  <w:num w:numId="82">
    <w:abstractNumId w:val="55"/>
  </w:num>
  <w:num w:numId="83">
    <w:abstractNumId w:val="45"/>
  </w:num>
  <w:num w:numId="84">
    <w:abstractNumId w:val="79"/>
  </w:num>
  <w:num w:numId="85">
    <w:abstractNumId w:val="71"/>
  </w:num>
  <w:num w:numId="86">
    <w:abstractNumId w:val="28"/>
  </w:num>
  <w:num w:numId="87">
    <w:abstractNumId w:val="27"/>
  </w:num>
  <w:num w:numId="88">
    <w:abstractNumId w:val="17"/>
  </w:num>
  <w:num w:numId="89">
    <w:abstractNumId w:val="59"/>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3F4B"/>
    <w:rsid w:val="000227CB"/>
    <w:rsid w:val="00054AEA"/>
    <w:rsid w:val="000559AA"/>
    <w:rsid w:val="00080F4D"/>
    <w:rsid w:val="00083F4B"/>
    <w:rsid w:val="00087943"/>
    <w:rsid w:val="00087E75"/>
    <w:rsid w:val="000A006E"/>
    <w:rsid w:val="000D08C2"/>
    <w:rsid w:val="000D4A03"/>
    <w:rsid w:val="00100048"/>
    <w:rsid w:val="00107F60"/>
    <w:rsid w:val="00124D5A"/>
    <w:rsid w:val="00132968"/>
    <w:rsid w:val="00142E37"/>
    <w:rsid w:val="00190BF8"/>
    <w:rsid w:val="001A2E43"/>
    <w:rsid w:val="001C265C"/>
    <w:rsid w:val="001C4B1B"/>
    <w:rsid w:val="001C5938"/>
    <w:rsid w:val="001E3045"/>
    <w:rsid w:val="001E6988"/>
    <w:rsid w:val="001F4252"/>
    <w:rsid w:val="002038DD"/>
    <w:rsid w:val="00212C3B"/>
    <w:rsid w:val="00240BDA"/>
    <w:rsid w:val="00241060"/>
    <w:rsid w:val="0024369B"/>
    <w:rsid w:val="002463EC"/>
    <w:rsid w:val="002671A4"/>
    <w:rsid w:val="00277F7A"/>
    <w:rsid w:val="00280AA4"/>
    <w:rsid w:val="00290506"/>
    <w:rsid w:val="002974F8"/>
    <w:rsid w:val="002B24C6"/>
    <w:rsid w:val="002B3578"/>
    <w:rsid w:val="002F1B79"/>
    <w:rsid w:val="0030792E"/>
    <w:rsid w:val="003124D9"/>
    <w:rsid w:val="003138C1"/>
    <w:rsid w:val="00313A40"/>
    <w:rsid w:val="00314B51"/>
    <w:rsid w:val="00316BC2"/>
    <w:rsid w:val="00325E97"/>
    <w:rsid w:val="00360EF1"/>
    <w:rsid w:val="00363895"/>
    <w:rsid w:val="00376B7C"/>
    <w:rsid w:val="003807B9"/>
    <w:rsid w:val="0039676F"/>
    <w:rsid w:val="003B0F3B"/>
    <w:rsid w:val="003C414F"/>
    <w:rsid w:val="003E08C6"/>
    <w:rsid w:val="003F3449"/>
    <w:rsid w:val="00432523"/>
    <w:rsid w:val="00432E0A"/>
    <w:rsid w:val="004366B9"/>
    <w:rsid w:val="00436BB2"/>
    <w:rsid w:val="00440471"/>
    <w:rsid w:val="004672EE"/>
    <w:rsid w:val="004A235A"/>
    <w:rsid w:val="004B611D"/>
    <w:rsid w:val="004C118A"/>
    <w:rsid w:val="004D1317"/>
    <w:rsid w:val="004F1D96"/>
    <w:rsid w:val="00510E8C"/>
    <w:rsid w:val="005113B3"/>
    <w:rsid w:val="00536F30"/>
    <w:rsid w:val="00545ADF"/>
    <w:rsid w:val="005575D8"/>
    <w:rsid w:val="005666D0"/>
    <w:rsid w:val="0056786C"/>
    <w:rsid w:val="00570D6B"/>
    <w:rsid w:val="00585136"/>
    <w:rsid w:val="0059443B"/>
    <w:rsid w:val="005B5C4C"/>
    <w:rsid w:val="005C0CA5"/>
    <w:rsid w:val="005E2169"/>
    <w:rsid w:val="005E3E42"/>
    <w:rsid w:val="005F53FF"/>
    <w:rsid w:val="00605386"/>
    <w:rsid w:val="00607828"/>
    <w:rsid w:val="00611AFA"/>
    <w:rsid w:val="0063273E"/>
    <w:rsid w:val="00636813"/>
    <w:rsid w:val="006473C3"/>
    <w:rsid w:val="00650774"/>
    <w:rsid w:val="006658FB"/>
    <w:rsid w:val="00665A1D"/>
    <w:rsid w:val="006A64F4"/>
    <w:rsid w:val="006E684B"/>
    <w:rsid w:val="006F64CA"/>
    <w:rsid w:val="00714533"/>
    <w:rsid w:val="007323F9"/>
    <w:rsid w:val="007335B9"/>
    <w:rsid w:val="00745206"/>
    <w:rsid w:val="00745E42"/>
    <w:rsid w:val="00752403"/>
    <w:rsid w:val="00760571"/>
    <w:rsid w:val="007608CB"/>
    <w:rsid w:val="00787546"/>
    <w:rsid w:val="007A7549"/>
    <w:rsid w:val="007C1339"/>
    <w:rsid w:val="007D1F58"/>
    <w:rsid w:val="007F24FE"/>
    <w:rsid w:val="007F519F"/>
    <w:rsid w:val="007F569A"/>
    <w:rsid w:val="00803630"/>
    <w:rsid w:val="00821A68"/>
    <w:rsid w:val="00832B4C"/>
    <w:rsid w:val="008337FB"/>
    <w:rsid w:val="00851CCC"/>
    <w:rsid w:val="00852F49"/>
    <w:rsid w:val="00860304"/>
    <w:rsid w:val="00885D28"/>
    <w:rsid w:val="008964C5"/>
    <w:rsid w:val="008B4AD1"/>
    <w:rsid w:val="008C30C1"/>
    <w:rsid w:val="008F0C08"/>
    <w:rsid w:val="008F76EF"/>
    <w:rsid w:val="0090034C"/>
    <w:rsid w:val="00924B3C"/>
    <w:rsid w:val="00927397"/>
    <w:rsid w:val="0094576D"/>
    <w:rsid w:val="00947294"/>
    <w:rsid w:val="009604DA"/>
    <w:rsid w:val="0096493E"/>
    <w:rsid w:val="009934BC"/>
    <w:rsid w:val="009B2DF4"/>
    <w:rsid w:val="009D46CC"/>
    <w:rsid w:val="009D474E"/>
    <w:rsid w:val="00A02E85"/>
    <w:rsid w:val="00A165D6"/>
    <w:rsid w:val="00A20D96"/>
    <w:rsid w:val="00A23548"/>
    <w:rsid w:val="00A4110D"/>
    <w:rsid w:val="00A51428"/>
    <w:rsid w:val="00A74F2B"/>
    <w:rsid w:val="00A76C57"/>
    <w:rsid w:val="00AA45BD"/>
    <w:rsid w:val="00AC61FA"/>
    <w:rsid w:val="00AD4D51"/>
    <w:rsid w:val="00AF5875"/>
    <w:rsid w:val="00B3185E"/>
    <w:rsid w:val="00B565E7"/>
    <w:rsid w:val="00B57C91"/>
    <w:rsid w:val="00B66EA8"/>
    <w:rsid w:val="00B979B6"/>
    <w:rsid w:val="00BA4B33"/>
    <w:rsid w:val="00BB47C0"/>
    <w:rsid w:val="00BE5769"/>
    <w:rsid w:val="00BF15EC"/>
    <w:rsid w:val="00C02985"/>
    <w:rsid w:val="00C26EE3"/>
    <w:rsid w:val="00C351FE"/>
    <w:rsid w:val="00C413AB"/>
    <w:rsid w:val="00C553A1"/>
    <w:rsid w:val="00C900B0"/>
    <w:rsid w:val="00C94A0A"/>
    <w:rsid w:val="00CA35F4"/>
    <w:rsid w:val="00CB5D89"/>
    <w:rsid w:val="00CB60F9"/>
    <w:rsid w:val="00CE2531"/>
    <w:rsid w:val="00CE7696"/>
    <w:rsid w:val="00D12F31"/>
    <w:rsid w:val="00D26D4A"/>
    <w:rsid w:val="00D31E05"/>
    <w:rsid w:val="00D87305"/>
    <w:rsid w:val="00DA34C2"/>
    <w:rsid w:val="00DA7D8F"/>
    <w:rsid w:val="00DB4517"/>
    <w:rsid w:val="00DC75E2"/>
    <w:rsid w:val="00DD40DB"/>
    <w:rsid w:val="00DF3E1D"/>
    <w:rsid w:val="00E12A92"/>
    <w:rsid w:val="00E233B8"/>
    <w:rsid w:val="00E4004C"/>
    <w:rsid w:val="00E45147"/>
    <w:rsid w:val="00E52035"/>
    <w:rsid w:val="00E61C7D"/>
    <w:rsid w:val="00EA611B"/>
    <w:rsid w:val="00EB36F5"/>
    <w:rsid w:val="00EB7192"/>
    <w:rsid w:val="00EB75B8"/>
    <w:rsid w:val="00EC1EC3"/>
    <w:rsid w:val="00ED0C7A"/>
    <w:rsid w:val="00ED29B1"/>
    <w:rsid w:val="00EE2E77"/>
    <w:rsid w:val="00EF0007"/>
    <w:rsid w:val="00EF195A"/>
    <w:rsid w:val="00EF2E83"/>
    <w:rsid w:val="00EF3321"/>
    <w:rsid w:val="00EF4425"/>
    <w:rsid w:val="00F03320"/>
    <w:rsid w:val="00F37134"/>
    <w:rsid w:val="00F4328F"/>
    <w:rsid w:val="00F624A4"/>
    <w:rsid w:val="00F900A0"/>
    <w:rsid w:val="00F92A28"/>
    <w:rsid w:val="00FB259D"/>
    <w:rsid w:val="00FB2ECE"/>
    <w:rsid w:val="00FE012F"/>
    <w:rsid w:val="00FE70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8">
      <o:colormenu v:ext="edit" fillcolor="#ff9"/>
    </o:shapedefaults>
    <o:shapelayout v:ext="edit">
      <o:idmap v:ext="edit" data="1"/>
    </o:shapelayout>
  </w:shapeDefaults>
  <w:decimalSymbol w:val=","/>
  <w:listSeparator w:val=";"/>
  <w15:chartTrackingRefBased/>
  <w15:docId w15:val="{D52FB143-B0FD-4CBA-8C7E-DC7691A22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autoRedefine/>
    <w:qFormat/>
    <w:rsid w:val="00190BF8"/>
    <w:pPr>
      <w:keepNext/>
      <w:outlineLvl w:val="0"/>
    </w:pPr>
    <w:rPr>
      <w:b/>
      <w:kern w:val="28"/>
      <w:sz w:val="10"/>
      <w:szCs w:val="28"/>
      <w:lang w:val="en-US"/>
    </w:rPr>
  </w:style>
  <w:style w:type="paragraph" w:styleId="2">
    <w:name w:val="heading 2"/>
    <w:basedOn w:val="a"/>
    <w:next w:val="a"/>
    <w:qFormat/>
    <w:rsid w:val="002671A4"/>
    <w:pPr>
      <w:keepNext/>
      <w:spacing w:before="240" w:after="60"/>
      <w:outlineLvl w:val="1"/>
    </w:pPr>
    <w:rPr>
      <w:rFonts w:ascii="Arial" w:hAnsi="Arial" w:cs="Arial"/>
      <w:b/>
      <w:bCs/>
      <w:i/>
      <w:iCs/>
      <w:sz w:val="28"/>
      <w:szCs w:val="28"/>
    </w:rPr>
  </w:style>
  <w:style w:type="paragraph" w:styleId="3">
    <w:name w:val="heading 3"/>
    <w:basedOn w:val="a"/>
    <w:next w:val="a"/>
    <w:qFormat/>
    <w:rsid w:val="00832B4C"/>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033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semiHidden/>
    <w:rsid w:val="00FE012F"/>
    <w:rPr>
      <w:sz w:val="20"/>
      <w:szCs w:val="20"/>
    </w:rPr>
  </w:style>
  <w:style w:type="character" w:styleId="a5">
    <w:name w:val="footnote reference"/>
    <w:basedOn w:val="a0"/>
    <w:semiHidden/>
    <w:rsid w:val="00FE012F"/>
    <w:rPr>
      <w:vertAlign w:val="superscript"/>
    </w:rPr>
  </w:style>
  <w:style w:type="paragraph" w:styleId="a6">
    <w:name w:val="Body Text Indent"/>
    <w:basedOn w:val="a"/>
    <w:rsid w:val="00FE012F"/>
    <w:pPr>
      <w:ind w:firstLine="851"/>
    </w:pPr>
    <w:rPr>
      <w:sz w:val="28"/>
      <w:szCs w:val="20"/>
    </w:rPr>
  </w:style>
  <w:style w:type="paragraph" w:styleId="30">
    <w:name w:val="Body Text Indent 3"/>
    <w:basedOn w:val="a"/>
    <w:rsid w:val="00832B4C"/>
    <w:pPr>
      <w:spacing w:after="120"/>
      <w:ind w:left="283"/>
    </w:pPr>
    <w:rPr>
      <w:sz w:val="16"/>
      <w:szCs w:val="16"/>
    </w:rPr>
  </w:style>
  <w:style w:type="paragraph" w:styleId="a7">
    <w:name w:val="Normal (Web)"/>
    <w:basedOn w:val="a"/>
    <w:rsid w:val="00E52035"/>
    <w:pPr>
      <w:spacing w:before="100" w:beforeAutospacing="1" w:after="100" w:afterAutospacing="1"/>
    </w:pPr>
  </w:style>
  <w:style w:type="paragraph" w:customStyle="1" w:styleId="20">
    <w:name w:val="ож2"/>
    <w:basedOn w:val="a"/>
    <w:rsid w:val="001A2E43"/>
    <w:pPr>
      <w:widowControl w:val="0"/>
      <w:spacing w:line="360" w:lineRule="auto"/>
      <w:ind w:firstLine="709"/>
      <w:jc w:val="both"/>
    </w:pPr>
    <w:rPr>
      <w:b/>
      <w:sz w:val="28"/>
      <w:szCs w:val="20"/>
    </w:rPr>
  </w:style>
  <w:style w:type="paragraph" w:styleId="a8">
    <w:name w:val="Body Text"/>
    <w:basedOn w:val="a"/>
    <w:rsid w:val="00DC75E2"/>
    <w:pPr>
      <w:spacing w:after="120"/>
    </w:pPr>
  </w:style>
  <w:style w:type="paragraph" w:styleId="a9">
    <w:name w:val="Title"/>
    <w:basedOn w:val="a"/>
    <w:qFormat/>
    <w:rsid w:val="006658FB"/>
    <w:pPr>
      <w:jc w:val="center"/>
    </w:pPr>
    <w:rPr>
      <w:b/>
      <w:sz w:val="28"/>
      <w:szCs w:val="20"/>
    </w:rPr>
  </w:style>
  <w:style w:type="paragraph" w:styleId="aa">
    <w:name w:val="Balloon Text"/>
    <w:basedOn w:val="a"/>
    <w:semiHidden/>
    <w:rsid w:val="004404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31427</Words>
  <Characters>179139</Characters>
  <Application>Microsoft Office Word</Application>
  <DocSecurity>0</DocSecurity>
  <Lines>1492</Lines>
  <Paragraphs>420</Paragraphs>
  <ScaleCrop>false</ScaleCrop>
  <HeadingPairs>
    <vt:vector size="2" baseType="variant">
      <vt:variant>
        <vt:lpstr>Название</vt:lpstr>
      </vt:variant>
      <vt:variant>
        <vt:i4>1</vt:i4>
      </vt:variant>
    </vt:vector>
  </HeadingPairs>
  <TitlesOfParts>
    <vt:vector size="1" baseType="lpstr">
      <vt:lpstr>1</vt:lpstr>
    </vt:vector>
  </TitlesOfParts>
  <Company>дом</Company>
  <LinksUpToDate>false</LinksUpToDate>
  <CharactersWithSpaces>210146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сергей</dc:creator>
  <cp:keywords/>
  <dc:description/>
  <cp:lastModifiedBy>Irina</cp:lastModifiedBy>
  <cp:revision>2</cp:revision>
  <cp:lastPrinted>2005-01-10T19:45:00Z</cp:lastPrinted>
  <dcterms:created xsi:type="dcterms:W3CDTF">2014-08-23T01:55:00Z</dcterms:created>
  <dcterms:modified xsi:type="dcterms:W3CDTF">2014-08-23T01:55:00Z</dcterms:modified>
</cp:coreProperties>
</file>