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Содержание</w:t>
      </w:r>
    </w:p>
    <w:p w:rsidR="00154E5D" w:rsidRPr="00154E5D" w:rsidRDefault="00154E5D" w:rsidP="00154E5D">
      <w:pPr>
        <w:suppressAutoHyphens/>
        <w:spacing w:after="0" w:line="360" w:lineRule="auto"/>
        <w:rPr>
          <w:rFonts w:ascii="Times New Roman" w:hAnsi="Times New Roman" w:cs="Times New Roman"/>
          <w:sz w:val="28"/>
          <w:szCs w:val="28"/>
        </w:rPr>
      </w:pPr>
    </w:p>
    <w:p w:rsidR="00154E5D" w:rsidRDefault="005B7EEA" w:rsidP="00154E5D">
      <w:pPr>
        <w:suppressAutoHyphens/>
        <w:spacing w:after="0" w:line="360" w:lineRule="auto"/>
        <w:rPr>
          <w:rFonts w:ascii="Times New Roman" w:hAnsi="Times New Roman" w:cs="Times New Roman"/>
          <w:sz w:val="28"/>
          <w:szCs w:val="28"/>
        </w:rPr>
      </w:pPr>
      <w:r w:rsidRPr="00154E5D">
        <w:rPr>
          <w:rFonts w:ascii="Times New Roman" w:hAnsi="Times New Roman" w:cs="Times New Roman"/>
          <w:sz w:val="28"/>
          <w:szCs w:val="28"/>
        </w:rPr>
        <w:t>Введение</w:t>
      </w:r>
    </w:p>
    <w:p w:rsidR="005B7EEA" w:rsidRPr="00154E5D" w:rsidRDefault="005B7EEA" w:rsidP="00154E5D">
      <w:pPr>
        <w:suppressAutoHyphens/>
        <w:spacing w:after="0" w:line="360" w:lineRule="auto"/>
        <w:rPr>
          <w:rFonts w:ascii="Times New Roman" w:hAnsi="Times New Roman" w:cs="Times New Roman"/>
          <w:sz w:val="28"/>
          <w:szCs w:val="28"/>
        </w:rPr>
      </w:pPr>
      <w:r w:rsidRPr="00154E5D">
        <w:rPr>
          <w:rFonts w:ascii="Times New Roman" w:hAnsi="Times New Roman" w:cs="Times New Roman"/>
          <w:sz w:val="28"/>
          <w:szCs w:val="28"/>
        </w:rPr>
        <w:t>Глава 1. Теоретические аспекты изучения художественного текста в лингвистической науке</w:t>
      </w:r>
    </w:p>
    <w:p w:rsidR="005B7EEA" w:rsidRPr="00154E5D" w:rsidRDefault="00154E5D" w:rsidP="00154E5D">
      <w:pPr>
        <w:tabs>
          <w:tab w:val="left" w:pos="1425"/>
        </w:tabs>
        <w:suppressAutoHyphens/>
        <w:spacing w:after="0" w:line="360" w:lineRule="auto"/>
        <w:rPr>
          <w:rFonts w:ascii="Times New Roman" w:hAnsi="Times New Roman" w:cs="Times New Roman"/>
          <w:sz w:val="28"/>
          <w:szCs w:val="28"/>
        </w:rPr>
      </w:pPr>
      <w:r w:rsidRPr="00154E5D">
        <w:rPr>
          <w:rFonts w:ascii="Times New Roman" w:hAnsi="Times New Roman" w:cs="Times New Roman"/>
          <w:sz w:val="28"/>
          <w:szCs w:val="28"/>
        </w:rPr>
        <w:t xml:space="preserve">1.1 </w:t>
      </w:r>
      <w:r w:rsidR="005B7EEA" w:rsidRPr="00154E5D">
        <w:rPr>
          <w:rFonts w:ascii="Times New Roman" w:hAnsi="Times New Roman" w:cs="Times New Roman"/>
          <w:sz w:val="28"/>
          <w:szCs w:val="28"/>
        </w:rPr>
        <w:t>Текст как единица лингвистики (соотношение понятий язык и речь</w:t>
      </w:r>
      <w:r>
        <w:rPr>
          <w:rFonts w:ascii="Times New Roman" w:hAnsi="Times New Roman" w:cs="Times New Roman"/>
          <w:sz w:val="28"/>
          <w:szCs w:val="28"/>
        </w:rPr>
        <w:t>)</w:t>
      </w:r>
    </w:p>
    <w:p w:rsidR="005B7EEA" w:rsidRPr="00154E5D" w:rsidRDefault="00154E5D" w:rsidP="00154E5D">
      <w:pPr>
        <w:tabs>
          <w:tab w:val="left" w:pos="1425"/>
        </w:tabs>
        <w:suppressAutoHyphens/>
        <w:spacing w:after="0" w:line="360" w:lineRule="auto"/>
        <w:rPr>
          <w:rFonts w:ascii="Times New Roman" w:hAnsi="Times New Roman" w:cs="Times New Roman"/>
          <w:sz w:val="28"/>
          <w:szCs w:val="28"/>
        </w:rPr>
      </w:pPr>
      <w:r w:rsidRPr="00154E5D">
        <w:rPr>
          <w:rFonts w:ascii="Times New Roman" w:hAnsi="Times New Roman" w:cs="Times New Roman"/>
          <w:sz w:val="28"/>
          <w:szCs w:val="28"/>
        </w:rPr>
        <w:t xml:space="preserve">1.2 </w:t>
      </w:r>
      <w:r w:rsidR="005B7EEA" w:rsidRPr="00154E5D">
        <w:rPr>
          <w:rFonts w:ascii="Times New Roman" w:hAnsi="Times New Roman" w:cs="Times New Roman"/>
          <w:sz w:val="28"/>
          <w:szCs w:val="28"/>
        </w:rPr>
        <w:t>Специфика текстообразующих факторов и их роль в создании текстов</w:t>
      </w:r>
    </w:p>
    <w:p w:rsidR="005B7EEA" w:rsidRPr="00154E5D" w:rsidRDefault="00154E5D" w:rsidP="00154E5D">
      <w:pPr>
        <w:tabs>
          <w:tab w:val="left" w:pos="1425"/>
        </w:tabs>
        <w:suppressAutoHyphens/>
        <w:spacing w:after="0" w:line="360" w:lineRule="auto"/>
        <w:rPr>
          <w:rFonts w:ascii="Times New Roman" w:hAnsi="Times New Roman" w:cs="Times New Roman"/>
          <w:sz w:val="28"/>
          <w:szCs w:val="28"/>
        </w:rPr>
      </w:pPr>
      <w:r w:rsidRPr="00154E5D">
        <w:rPr>
          <w:rFonts w:ascii="Times New Roman" w:hAnsi="Times New Roman" w:cs="Times New Roman"/>
          <w:sz w:val="28"/>
          <w:szCs w:val="28"/>
        </w:rPr>
        <w:t xml:space="preserve">1.3 </w:t>
      </w:r>
      <w:r w:rsidR="005B7EEA" w:rsidRPr="00154E5D">
        <w:rPr>
          <w:rFonts w:ascii="Times New Roman" w:hAnsi="Times New Roman" w:cs="Times New Roman"/>
          <w:sz w:val="28"/>
          <w:szCs w:val="28"/>
        </w:rPr>
        <w:t>Сущность синонимии и функции синонимов в художественном тексте</w:t>
      </w:r>
    </w:p>
    <w:p w:rsidR="005B7EEA" w:rsidRPr="00154E5D" w:rsidRDefault="005B7EEA" w:rsidP="00154E5D">
      <w:pPr>
        <w:suppressAutoHyphens/>
        <w:spacing w:after="0" w:line="360" w:lineRule="auto"/>
        <w:rPr>
          <w:rFonts w:ascii="Times New Roman" w:hAnsi="Times New Roman" w:cs="Times New Roman"/>
          <w:sz w:val="28"/>
          <w:szCs w:val="28"/>
        </w:rPr>
      </w:pPr>
      <w:r w:rsidRPr="00154E5D">
        <w:rPr>
          <w:rFonts w:ascii="Times New Roman" w:hAnsi="Times New Roman" w:cs="Times New Roman"/>
          <w:sz w:val="28"/>
          <w:szCs w:val="28"/>
        </w:rPr>
        <w:t>Выводы по первой главе</w:t>
      </w:r>
    </w:p>
    <w:p w:rsidR="00154E5D" w:rsidRPr="00154E5D" w:rsidRDefault="005B7EEA" w:rsidP="00154E5D">
      <w:pPr>
        <w:suppressAutoHyphens/>
        <w:spacing w:after="0" w:line="360" w:lineRule="auto"/>
        <w:rPr>
          <w:rFonts w:ascii="Times New Roman" w:hAnsi="Times New Roman" w:cs="Times New Roman"/>
          <w:sz w:val="28"/>
          <w:szCs w:val="28"/>
        </w:rPr>
      </w:pPr>
      <w:r w:rsidRPr="00154E5D">
        <w:rPr>
          <w:rFonts w:ascii="Times New Roman" w:hAnsi="Times New Roman" w:cs="Times New Roman"/>
          <w:sz w:val="28"/>
          <w:szCs w:val="28"/>
        </w:rPr>
        <w:t>Глава 2. Функционирование синонимических парадигм в романе М.Ю.</w:t>
      </w:r>
      <w:r w:rsidR="00266B9F">
        <w:rPr>
          <w:rFonts w:ascii="Times New Roman" w:hAnsi="Times New Roman" w:cs="Times New Roman"/>
          <w:sz w:val="28"/>
          <w:szCs w:val="28"/>
        </w:rPr>
        <w:t xml:space="preserve"> </w:t>
      </w:r>
      <w:r w:rsidRPr="00154E5D">
        <w:rPr>
          <w:rFonts w:ascii="Times New Roman" w:hAnsi="Times New Roman" w:cs="Times New Roman"/>
          <w:sz w:val="28"/>
          <w:szCs w:val="28"/>
        </w:rPr>
        <w:t xml:space="preserve">Лермонтова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Герой нашего времени</w:t>
      </w:r>
      <w:r w:rsidR="00154E5D" w:rsidRPr="00154E5D">
        <w:rPr>
          <w:rFonts w:ascii="Times New Roman" w:hAnsi="Times New Roman" w:cs="Times New Roman"/>
          <w:sz w:val="28"/>
          <w:szCs w:val="28"/>
        </w:rPr>
        <w:t>"</w:t>
      </w:r>
    </w:p>
    <w:p w:rsidR="00154E5D" w:rsidRPr="00154E5D" w:rsidRDefault="00154E5D" w:rsidP="00154E5D">
      <w:pPr>
        <w:tabs>
          <w:tab w:val="left" w:pos="1425"/>
        </w:tabs>
        <w:suppressAutoHyphens/>
        <w:spacing w:after="0" w:line="360" w:lineRule="auto"/>
        <w:rPr>
          <w:rFonts w:ascii="Times New Roman" w:hAnsi="Times New Roman" w:cs="Times New Roman"/>
          <w:sz w:val="28"/>
          <w:szCs w:val="28"/>
        </w:rPr>
      </w:pPr>
      <w:r>
        <w:rPr>
          <w:rFonts w:ascii="Times New Roman" w:hAnsi="Times New Roman" w:cs="Times New Roman"/>
          <w:sz w:val="28"/>
          <w:szCs w:val="28"/>
        </w:rPr>
        <w:t>2</w:t>
      </w:r>
      <w:r w:rsidRPr="00154E5D">
        <w:rPr>
          <w:rFonts w:ascii="Times New Roman" w:hAnsi="Times New Roman" w:cs="Times New Roman"/>
          <w:sz w:val="28"/>
          <w:szCs w:val="28"/>
        </w:rPr>
        <w:t xml:space="preserve">.1 </w:t>
      </w:r>
      <w:r w:rsidR="005B7EEA" w:rsidRPr="00154E5D">
        <w:rPr>
          <w:rFonts w:ascii="Times New Roman" w:hAnsi="Times New Roman" w:cs="Times New Roman"/>
          <w:sz w:val="28"/>
          <w:szCs w:val="28"/>
        </w:rPr>
        <w:t>Синонимические паради</w:t>
      </w:r>
      <w:r>
        <w:rPr>
          <w:rFonts w:ascii="Times New Roman" w:hAnsi="Times New Roman" w:cs="Times New Roman"/>
          <w:sz w:val="28"/>
          <w:szCs w:val="28"/>
        </w:rPr>
        <w:t>гмы речемыслительного характера</w:t>
      </w:r>
    </w:p>
    <w:p w:rsidR="005B7EEA" w:rsidRPr="00154E5D" w:rsidRDefault="00154E5D" w:rsidP="00154E5D">
      <w:pPr>
        <w:tabs>
          <w:tab w:val="left" w:pos="1425"/>
        </w:tabs>
        <w:suppressAutoHyphens/>
        <w:spacing w:after="0" w:line="360" w:lineRule="auto"/>
        <w:rPr>
          <w:rFonts w:ascii="Times New Roman" w:hAnsi="Times New Roman" w:cs="Times New Roman"/>
          <w:sz w:val="28"/>
          <w:szCs w:val="28"/>
        </w:rPr>
      </w:pPr>
      <w:r w:rsidRPr="00154E5D">
        <w:rPr>
          <w:rFonts w:ascii="Times New Roman" w:hAnsi="Times New Roman" w:cs="Times New Roman"/>
          <w:sz w:val="28"/>
          <w:szCs w:val="28"/>
        </w:rPr>
        <w:t xml:space="preserve">2.2 </w:t>
      </w:r>
      <w:r w:rsidR="005B7EEA" w:rsidRPr="00154E5D">
        <w:rPr>
          <w:rFonts w:ascii="Times New Roman" w:hAnsi="Times New Roman" w:cs="Times New Roman"/>
          <w:sz w:val="28"/>
          <w:szCs w:val="28"/>
        </w:rPr>
        <w:t>Синонимы как способ описания персонажа</w:t>
      </w:r>
    </w:p>
    <w:p w:rsidR="005B7EEA" w:rsidRPr="00154E5D" w:rsidRDefault="00154E5D" w:rsidP="00154E5D">
      <w:pPr>
        <w:tabs>
          <w:tab w:val="left" w:pos="1425"/>
        </w:tabs>
        <w:suppressAutoHyphens/>
        <w:spacing w:after="0" w:line="360" w:lineRule="auto"/>
        <w:rPr>
          <w:rFonts w:ascii="Times New Roman" w:hAnsi="Times New Roman" w:cs="Times New Roman"/>
          <w:sz w:val="28"/>
          <w:szCs w:val="28"/>
        </w:rPr>
      </w:pPr>
      <w:r w:rsidRPr="00154E5D">
        <w:rPr>
          <w:rFonts w:ascii="Times New Roman" w:hAnsi="Times New Roman" w:cs="Times New Roman"/>
          <w:sz w:val="28"/>
          <w:szCs w:val="28"/>
        </w:rPr>
        <w:t xml:space="preserve">2.3 </w:t>
      </w:r>
      <w:r w:rsidR="005B7EEA" w:rsidRPr="00154E5D">
        <w:rPr>
          <w:rFonts w:ascii="Times New Roman" w:hAnsi="Times New Roman" w:cs="Times New Roman"/>
          <w:sz w:val="28"/>
          <w:szCs w:val="28"/>
        </w:rPr>
        <w:t>Синонимические ряды в описании чувств, эмоций и намерений персонажа</w:t>
      </w:r>
    </w:p>
    <w:p w:rsidR="005B7EEA" w:rsidRPr="00154E5D" w:rsidRDefault="005B7EEA" w:rsidP="00154E5D">
      <w:pPr>
        <w:suppressAutoHyphens/>
        <w:spacing w:after="0" w:line="360" w:lineRule="auto"/>
        <w:rPr>
          <w:rFonts w:ascii="Times New Roman" w:hAnsi="Times New Roman" w:cs="Times New Roman"/>
          <w:sz w:val="28"/>
          <w:szCs w:val="28"/>
        </w:rPr>
      </w:pPr>
      <w:r w:rsidRPr="00154E5D">
        <w:rPr>
          <w:rFonts w:ascii="Times New Roman" w:hAnsi="Times New Roman" w:cs="Times New Roman"/>
          <w:sz w:val="28"/>
          <w:szCs w:val="28"/>
        </w:rPr>
        <w:t>Выводы по второй главе</w:t>
      </w:r>
    </w:p>
    <w:p w:rsidR="005B7EEA" w:rsidRPr="00154E5D" w:rsidRDefault="005B7EEA" w:rsidP="00154E5D">
      <w:pPr>
        <w:suppressAutoHyphens/>
        <w:spacing w:after="0" w:line="360" w:lineRule="auto"/>
        <w:rPr>
          <w:rFonts w:ascii="Times New Roman" w:hAnsi="Times New Roman" w:cs="Times New Roman"/>
          <w:sz w:val="28"/>
          <w:szCs w:val="28"/>
        </w:rPr>
      </w:pPr>
      <w:r w:rsidRPr="00154E5D">
        <w:rPr>
          <w:rFonts w:ascii="Times New Roman" w:hAnsi="Times New Roman" w:cs="Times New Roman"/>
          <w:sz w:val="28"/>
          <w:szCs w:val="28"/>
        </w:rPr>
        <w:t>Заключение</w:t>
      </w:r>
    </w:p>
    <w:p w:rsidR="005B7EEA" w:rsidRPr="0089342E" w:rsidRDefault="00631A35" w:rsidP="00154E5D">
      <w:pPr>
        <w:suppressAutoHyphens/>
        <w:spacing w:after="0" w:line="360" w:lineRule="auto"/>
        <w:rPr>
          <w:rFonts w:ascii="Times New Roman" w:hAnsi="Times New Roman" w:cs="Times New Roman"/>
          <w:sz w:val="28"/>
          <w:szCs w:val="28"/>
        </w:rPr>
      </w:pPr>
      <w:r w:rsidRPr="00154E5D">
        <w:rPr>
          <w:rFonts w:ascii="Times New Roman" w:hAnsi="Times New Roman" w:cs="Times New Roman"/>
          <w:sz w:val="28"/>
          <w:szCs w:val="28"/>
        </w:rPr>
        <w:t>Список использованной литературы</w:t>
      </w:r>
    </w:p>
    <w:p w:rsidR="00D17C32" w:rsidRPr="00D17C32" w:rsidRDefault="00D17C32" w:rsidP="00154E5D">
      <w:pPr>
        <w:suppressAutoHyphens/>
        <w:spacing w:after="0" w:line="360" w:lineRule="auto"/>
        <w:rPr>
          <w:rFonts w:ascii="Times New Roman" w:hAnsi="Times New Roman" w:cs="Times New Roman"/>
          <w:sz w:val="28"/>
          <w:szCs w:val="28"/>
        </w:rPr>
      </w:pPr>
      <w:r>
        <w:rPr>
          <w:rFonts w:ascii="Times New Roman" w:hAnsi="Times New Roman" w:cs="Times New Roman"/>
          <w:sz w:val="28"/>
          <w:szCs w:val="28"/>
        </w:rPr>
        <w:t>Приложение</w:t>
      </w:r>
    </w:p>
    <w:p w:rsidR="0089342E" w:rsidRPr="004516B0" w:rsidRDefault="0089342E" w:rsidP="00154E5D">
      <w:pPr>
        <w:suppressAutoHyphens/>
        <w:spacing w:after="0" w:line="360" w:lineRule="auto"/>
        <w:ind w:firstLine="709"/>
        <w:jc w:val="both"/>
        <w:rPr>
          <w:rFonts w:ascii="Times New Roman" w:hAnsi="Times New Roman" w:cs="Times New Roman"/>
          <w:b/>
          <w:color w:val="FFFFFF"/>
          <w:sz w:val="28"/>
          <w:lang w:val="en-US"/>
        </w:rPr>
      </w:pPr>
      <w:r w:rsidRPr="004516B0">
        <w:rPr>
          <w:rFonts w:ascii="Times New Roman" w:hAnsi="Times New Roman" w:cs="Times New Roman"/>
          <w:b/>
          <w:color w:val="FFFFFF"/>
          <w:sz w:val="28"/>
          <w:lang w:val="en-US"/>
        </w:rPr>
        <w:t>лермонтов синонимия лингвистика словообразующий</w:t>
      </w:r>
    </w:p>
    <w:p w:rsidR="005B7EEA" w:rsidRPr="00154E5D" w:rsidRDefault="00154E5D"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rPr>
        <w:br w:type="page"/>
      </w:r>
      <w:r w:rsidR="005B7EEA" w:rsidRPr="00154E5D">
        <w:rPr>
          <w:rFonts w:ascii="Times New Roman" w:hAnsi="Times New Roman" w:cs="Times New Roman"/>
          <w:sz w:val="28"/>
          <w:szCs w:val="28"/>
        </w:rPr>
        <w:t>Введение</w:t>
      </w:r>
    </w:p>
    <w:p w:rsidR="00154E5D" w:rsidRPr="00154E5D" w:rsidRDefault="00154E5D" w:rsidP="00154E5D">
      <w:pPr>
        <w:suppressAutoHyphens/>
        <w:spacing w:after="0" w:line="360" w:lineRule="auto"/>
        <w:ind w:firstLine="709"/>
        <w:jc w:val="both"/>
        <w:rPr>
          <w:rFonts w:ascii="Times New Roman" w:hAnsi="Times New Roman" w:cs="Times New Roman"/>
          <w:sz w:val="28"/>
          <w:szCs w:val="28"/>
        </w:rPr>
      </w:pPr>
    </w:p>
    <w:p w:rsidR="00154E5D" w:rsidRPr="00154E5D" w:rsidRDefault="00274C23" w:rsidP="00154E5D">
      <w:pPr>
        <w:pStyle w:val="ad"/>
        <w:suppressAutoHyphens/>
        <w:spacing w:before="0" w:after="0" w:line="360" w:lineRule="auto"/>
        <w:ind w:firstLine="709"/>
        <w:jc w:val="both"/>
        <w:rPr>
          <w:rFonts w:cs="Times New Roman"/>
          <w:sz w:val="28"/>
          <w:szCs w:val="28"/>
        </w:rPr>
      </w:pPr>
      <w:r w:rsidRPr="00154E5D">
        <w:rPr>
          <w:rFonts w:cs="Times New Roman"/>
          <w:sz w:val="28"/>
          <w:szCs w:val="28"/>
        </w:rPr>
        <w:t>Художественное произведение - это богатейший материал для изучения индивидуального стиля писателя. Роман как эпический жанр большой формы</w:t>
      </w:r>
      <w:r w:rsidR="00C379BA" w:rsidRPr="00154E5D">
        <w:rPr>
          <w:rFonts w:cs="Times New Roman"/>
          <w:sz w:val="28"/>
          <w:szCs w:val="28"/>
        </w:rPr>
        <w:t xml:space="preserve"> (роман М.Ю.Лермонтова </w:t>
      </w:r>
      <w:r w:rsidR="00154E5D" w:rsidRPr="00154E5D">
        <w:rPr>
          <w:rFonts w:cs="Times New Roman"/>
          <w:sz w:val="28"/>
          <w:szCs w:val="28"/>
        </w:rPr>
        <w:t>"</w:t>
      </w:r>
      <w:r w:rsidR="00C379BA" w:rsidRPr="00154E5D">
        <w:rPr>
          <w:rFonts w:cs="Times New Roman"/>
          <w:sz w:val="28"/>
          <w:szCs w:val="28"/>
        </w:rPr>
        <w:t>Герой нашего времени</w:t>
      </w:r>
      <w:r w:rsidR="00154E5D" w:rsidRPr="00154E5D">
        <w:rPr>
          <w:rFonts w:cs="Times New Roman"/>
          <w:sz w:val="28"/>
          <w:szCs w:val="28"/>
        </w:rPr>
        <w:t>"</w:t>
      </w:r>
      <w:r w:rsidR="00C379BA" w:rsidRPr="00154E5D">
        <w:rPr>
          <w:rFonts w:cs="Times New Roman"/>
          <w:sz w:val="28"/>
          <w:szCs w:val="28"/>
        </w:rPr>
        <w:t xml:space="preserve"> является подтверждением сказанно</w:t>
      </w:r>
      <w:r w:rsidR="0095728A" w:rsidRPr="00154E5D">
        <w:rPr>
          <w:rFonts w:cs="Times New Roman"/>
          <w:sz w:val="28"/>
          <w:szCs w:val="28"/>
        </w:rPr>
        <w:t>му</w:t>
      </w:r>
      <w:r w:rsidR="00C379BA" w:rsidRPr="00154E5D">
        <w:rPr>
          <w:rFonts w:cs="Times New Roman"/>
          <w:sz w:val="28"/>
          <w:szCs w:val="28"/>
        </w:rPr>
        <w:t>)</w:t>
      </w:r>
      <w:r w:rsidRPr="00154E5D">
        <w:rPr>
          <w:rFonts w:cs="Times New Roman"/>
          <w:sz w:val="28"/>
          <w:szCs w:val="28"/>
        </w:rPr>
        <w:t xml:space="preserve"> охватывает длительный по времени период жизни главных героев и описывает людей, принадлежащих к разных слоям </w:t>
      </w:r>
      <w:r w:rsidR="00C379BA" w:rsidRPr="00154E5D">
        <w:rPr>
          <w:rFonts w:cs="Times New Roman"/>
          <w:sz w:val="28"/>
          <w:szCs w:val="28"/>
        </w:rPr>
        <w:t xml:space="preserve">с точки зрения </w:t>
      </w:r>
      <w:r w:rsidRPr="00154E5D">
        <w:rPr>
          <w:rFonts w:cs="Times New Roman"/>
          <w:sz w:val="28"/>
          <w:szCs w:val="28"/>
        </w:rPr>
        <w:t>социально</w:t>
      </w:r>
      <w:r w:rsidR="00C379BA" w:rsidRPr="00154E5D">
        <w:rPr>
          <w:rFonts w:cs="Times New Roman"/>
          <w:sz w:val="28"/>
          <w:szCs w:val="28"/>
        </w:rPr>
        <w:t>го</w:t>
      </w:r>
      <w:r w:rsidRPr="00154E5D">
        <w:rPr>
          <w:rFonts w:cs="Times New Roman"/>
          <w:sz w:val="28"/>
          <w:szCs w:val="28"/>
        </w:rPr>
        <w:t xml:space="preserve"> </w:t>
      </w:r>
      <w:r w:rsidR="00C379BA" w:rsidRPr="00154E5D">
        <w:rPr>
          <w:rFonts w:cs="Times New Roman"/>
          <w:sz w:val="28"/>
          <w:szCs w:val="28"/>
        </w:rPr>
        <w:t>статуса, происхождения, национальности, менталитета, характера и темперамента</w:t>
      </w:r>
      <w:r w:rsidRPr="00154E5D">
        <w:rPr>
          <w:rFonts w:cs="Times New Roman"/>
          <w:sz w:val="28"/>
          <w:szCs w:val="28"/>
        </w:rPr>
        <w:t xml:space="preserve">. Отсюда речевая раскованность слога и широта речевой стихии </w:t>
      </w:r>
      <w:r w:rsidR="00C379BA" w:rsidRPr="00154E5D">
        <w:rPr>
          <w:rFonts w:cs="Times New Roman"/>
          <w:sz w:val="28"/>
          <w:szCs w:val="28"/>
        </w:rPr>
        <w:t>лермонтовского</w:t>
      </w:r>
      <w:r w:rsidRPr="00154E5D">
        <w:rPr>
          <w:rFonts w:cs="Times New Roman"/>
          <w:sz w:val="28"/>
          <w:szCs w:val="28"/>
        </w:rPr>
        <w:t xml:space="preserve"> ид</w:t>
      </w:r>
      <w:r w:rsidR="003C2BAD" w:rsidRPr="00154E5D">
        <w:rPr>
          <w:rFonts w:cs="Times New Roman"/>
          <w:sz w:val="28"/>
          <w:szCs w:val="28"/>
        </w:rPr>
        <w:t>и</w:t>
      </w:r>
      <w:r w:rsidRPr="00154E5D">
        <w:rPr>
          <w:rFonts w:cs="Times New Roman"/>
          <w:sz w:val="28"/>
          <w:szCs w:val="28"/>
        </w:rPr>
        <w:t>остиля</w:t>
      </w:r>
      <w:r w:rsidR="003C2BAD" w:rsidRPr="00154E5D">
        <w:rPr>
          <w:rFonts w:cs="Times New Roman"/>
          <w:sz w:val="28"/>
          <w:szCs w:val="28"/>
        </w:rPr>
        <w:t xml:space="preserve"> (индивидуального стиля)</w:t>
      </w:r>
      <w:r w:rsidRPr="00154E5D">
        <w:rPr>
          <w:rFonts w:cs="Times New Roman"/>
          <w:sz w:val="28"/>
          <w:szCs w:val="28"/>
        </w:rPr>
        <w:t xml:space="preserve">, разнообразие стилевого и грамматического лада. Все это обусловило сами особенности </w:t>
      </w:r>
      <w:r w:rsidR="00C379BA" w:rsidRPr="00154E5D">
        <w:rPr>
          <w:rFonts w:cs="Times New Roman"/>
          <w:sz w:val="28"/>
          <w:szCs w:val="28"/>
        </w:rPr>
        <w:t>лермонтовского романа</w:t>
      </w:r>
      <w:r w:rsidRPr="00154E5D">
        <w:rPr>
          <w:rFonts w:cs="Times New Roman"/>
          <w:sz w:val="28"/>
          <w:szCs w:val="28"/>
        </w:rPr>
        <w:t>, отразившего в себе манеру подачи текста и его звучания.</w:t>
      </w:r>
    </w:p>
    <w:p w:rsidR="00154E5D" w:rsidRPr="00154E5D" w:rsidRDefault="00274C23" w:rsidP="00154E5D">
      <w:pPr>
        <w:pStyle w:val="ad"/>
        <w:suppressAutoHyphens/>
        <w:spacing w:before="0" w:after="0" w:line="360" w:lineRule="auto"/>
        <w:ind w:firstLine="709"/>
        <w:jc w:val="both"/>
        <w:rPr>
          <w:rFonts w:cs="Times New Roman"/>
          <w:sz w:val="28"/>
          <w:szCs w:val="28"/>
        </w:rPr>
      </w:pPr>
      <w:r w:rsidRPr="00154E5D">
        <w:rPr>
          <w:rFonts w:cs="Times New Roman"/>
          <w:sz w:val="28"/>
          <w:szCs w:val="28"/>
        </w:rPr>
        <w:t xml:space="preserve">В современной науке текст часто предстает как </w:t>
      </w:r>
      <w:r w:rsidR="00C379BA" w:rsidRPr="00154E5D">
        <w:rPr>
          <w:rFonts w:cs="Times New Roman"/>
          <w:sz w:val="28"/>
          <w:szCs w:val="28"/>
        </w:rPr>
        <w:t>соединение</w:t>
      </w:r>
      <w:r w:rsidRPr="00154E5D">
        <w:rPr>
          <w:rFonts w:cs="Times New Roman"/>
          <w:sz w:val="28"/>
          <w:szCs w:val="28"/>
        </w:rPr>
        <w:t xml:space="preserve"> текстострои-тельных и текстообразующих категорий и факторов. В.А. Бухбиндер утверждает, что в плане выражения текста можно </w:t>
      </w:r>
      <w:r w:rsidR="00154E5D" w:rsidRPr="00154E5D">
        <w:rPr>
          <w:rFonts w:cs="Times New Roman"/>
          <w:sz w:val="28"/>
          <w:szCs w:val="28"/>
        </w:rPr>
        <w:t>"</w:t>
      </w:r>
      <w:r w:rsidRPr="00154E5D">
        <w:rPr>
          <w:rFonts w:cs="Times New Roman"/>
          <w:sz w:val="28"/>
          <w:szCs w:val="28"/>
        </w:rPr>
        <w:t>усмотреть 2 яруса: тексто-строительный материал, организованный по принципу соподчинения языковых единиц, и текстообразующие факторы и компоненты, аранжирующие этот материал в составе высказывания и сообщения</w:t>
      </w:r>
      <w:r w:rsidR="00154E5D" w:rsidRPr="00154E5D">
        <w:rPr>
          <w:rFonts w:cs="Times New Roman"/>
          <w:sz w:val="28"/>
          <w:szCs w:val="28"/>
        </w:rPr>
        <w:t>"</w:t>
      </w:r>
      <w:r w:rsidRPr="00154E5D">
        <w:rPr>
          <w:rFonts w:cs="Times New Roman"/>
          <w:sz w:val="28"/>
          <w:szCs w:val="28"/>
        </w:rPr>
        <w:t xml:space="preserve"> [</w:t>
      </w:r>
      <w:r w:rsidR="00E119DD" w:rsidRPr="00154E5D">
        <w:rPr>
          <w:rFonts w:cs="Times New Roman"/>
          <w:sz w:val="28"/>
          <w:szCs w:val="28"/>
        </w:rPr>
        <w:t>15</w:t>
      </w:r>
      <w:r w:rsidR="00C379BA" w:rsidRPr="00154E5D">
        <w:rPr>
          <w:rFonts w:cs="Times New Roman"/>
          <w:sz w:val="28"/>
          <w:szCs w:val="28"/>
        </w:rPr>
        <w:t xml:space="preserve">; </w:t>
      </w:r>
      <w:r w:rsidRPr="00154E5D">
        <w:rPr>
          <w:rFonts w:cs="Times New Roman"/>
          <w:sz w:val="28"/>
          <w:szCs w:val="28"/>
        </w:rPr>
        <w:t>12].</w:t>
      </w:r>
    </w:p>
    <w:p w:rsidR="00154E5D" w:rsidRPr="00154E5D" w:rsidRDefault="00274C23" w:rsidP="00154E5D">
      <w:pPr>
        <w:pStyle w:val="ad"/>
        <w:suppressAutoHyphens/>
        <w:spacing w:before="0" w:after="0" w:line="360" w:lineRule="auto"/>
        <w:ind w:firstLine="709"/>
        <w:jc w:val="both"/>
        <w:rPr>
          <w:rFonts w:cs="Times New Roman"/>
          <w:sz w:val="28"/>
          <w:szCs w:val="28"/>
        </w:rPr>
      </w:pPr>
      <w:r w:rsidRPr="00154E5D">
        <w:rPr>
          <w:rFonts w:cs="Times New Roman"/>
          <w:sz w:val="28"/>
          <w:szCs w:val="28"/>
        </w:rPr>
        <w:t>Необходимость исследования проблемы текстообразующих факторов и категорий продиктована ориентацией современной теории текста на поиск новых методов лингвистического описания, интерпретации текстов. Текстообразующие факторы, регулируя прямую и обратную связь между автором и читателем, отвечают за создание смыслового пространства, называемого речевым (или актуальным) смыслом, т.</w:t>
      </w:r>
      <w:r w:rsidR="00C379BA" w:rsidRPr="00154E5D">
        <w:rPr>
          <w:rFonts w:cs="Times New Roman"/>
          <w:sz w:val="28"/>
          <w:szCs w:val="28"/>
        </w:rPr>
        <w:t xml:space="preserve"> </w:t>
      </w:r>
      <w:r w:rsidRPr="00154E5D">
        <w:rPr>
          <w:rFonts w:cs="Times New Roman"/>
          <w:sz w:val="28"/>
          <w:szCs w:val="28"/>
        </w:rPr>
        <w:t xml:space="preserve">е. </w:t>
      </w:r>
      <w:r w:rsidR="00154E5D" w:rsidRPr="00154E5D">
        <w:rPr>
          <w:rFonts w:cs="Times New Roman"/>
          <w:sz w:val="28"/>
          <w:szCs w:val="28"/>
        </w:rPr>
        <w:t>"</w:t>
      </w:r>
      <w:r w:rsidRPr="00154E5D">
        <w:rPr>
          <w:rFonts w:cs="Times New Roman"/>
          <w:sz w:val="28"/>
          <w:szCs w:val="28"/>
        </w:rPr>
        <w:t xml:space="preserve">это не только и не столько та информация, которая закодирована теми или иными языковыми средствами, но и вся та информация, которая может быть передана с его помощью и </w:t>
      </w:r>
      <w:r w:rsidR="00E119DD" w:rsidRPr="00154E5D">
        <w:rPr>
          <w:rFonts w:cs="Times New Roman"/>
          <w:sz w:val="28"/>
          <w:szCs w:val="28"/>
        </w:rPr>
        <w:t xml:space="preserve">может </w:t>
      </w:r>
      <w:r w:rsidRPr="00154E5D">
        <w:rPr>
          <w:rFonts w:cs="Times New Roman"/>
          <w:sz w:val="28"/>
          <w:szCs w:val="28"/>
        </w:rPr>
        <w:t>быть извлечена из него благодаря знанию коммуникантов о мире, друг о друге, о ситуации общения и т.</w:t>
      </w:r>
      <w:r w:rsidR="0075650C" w:rsidRPr="00154E5D">
        <w:rPr>
          <w:rFonts w:cs="Times New Roman"/>
          <w:sz w:val="28"/>
          <w:szCs w:val="28"/>
        </w:rPr>
        <w:t xml:space="preserve"> </w:t>
      </w:r>
      <w:r w:rsidRPr="00154E5D">
        <w:rPr>
          <w:rFonts w:cs="Times New Roman"/>
          <w:sz w:val="28"/>
          <w:szCs w:val="28"/>
        </w:rPr>
        <w:t>п. не собственно лингвистическим знаниям</w:t>
      </w:r>
      <w:r w:rsidR="00154E5D" w:rsidRPr="00154E5D">
        <w:rPr>
          <w:rFonts w:cs="Times New Roman"/>
          <w:sz w:val="28"/>
          <w:szCs w:val="28"/>
        </w:rPr>
        <w:t>"</w:t>
      </w:r>
      <w:r w:rsidRPr="00154E5D">
        <w:rPr>
          <w:rFonts w:cs="Times New Roman"/>
          <w:sz w:val="28"/>
          <w:szCs w:val="28"/>
        </w:rPr>
        <w:t xml:space="preserve"> [</w:t>
      </w:r>
      <w:r w:rsidR="00E119DD" w:rsidRPr="00154E5D">
        <w:rPr>
          <w:rFonts w:cs="Times New Roman"/>
          <w:sz w:val="28"/>
          <w:szCs w:val="28"/>
        </w:rPr>
        <w:t>23</w:t>
      </w:r>
      <w:r w:rsidR="00631A35" w:rsidRPr="00154E5D">
        <w:rPr>
          <w:rFonts w:cs="Times New Roman"/>
          <w:sz w:val="28"/>
          <w:szCs w:val="28"/>
        </w:rPr>
        <w:t>;</w:t>
      </w:r>
      <w:r w:rsidRPr="00154E5D">
        <w:rPr>
          <w:rFonts w:cs="Times New Roman"/>
          <w:sz w:val="28"/>
          <w:szCs w:val="28"/>
        </w:rPr>
        <w:t xml:space="preserve"> 200].</w:t>
      </w:r>
    </w:p>
    <w:p w:rsidR="00154E5D" w:rsidRPr="00154E5D" w:rsidRDefault="0075650C" w:rsidP="00154E5D">
      <w:pPr>
        <w:pStyle w:val="ad"/>
        <w:suppressAutoHyphens/>
        <w:spacing w:before="0" w:after="0" w:line="360" w:lineRule="auto"/>
        <w:ind w:firstLine="709"/>
        <w:jc w:val="both"/>
        <w:rPr>
          <w:rFonts w:cs="Times New Roman"/>
          <w:sz w:val="28"/>
          <w:szCs w:val="28"/>
        </w:rPr>
      </w:pPr>
      <w:r w:rsidRPr="00154E5D">
        <w:rPr>
          <w:rFonts w:cs="Times New Roman"/>
          <w:sz w:val="28"/>
          <w:szCs w:val="28"/>
        </w:rPr>
        <w:t xml:space="preserve">Синонимические парадигмы как фактор текстообразования </w:t>
      </w:r>
      <w:r w:rsidR="00274C23" w:rsidRPr="00154E5D">
        <w:rPr>
          <w:rFonts w:cs="Times New Roman"/>
          <w:sz w:val="28"/>
          <w:szCs w:val="28"/>
        </w:rPr>
        <w:t xml:space="preserve">активно участвуют в создании текста, формируя план его содержания. Тек-стообразующие </w:t>
      </w:r>
      <w:r w:rsidRPr="00154E5D">
        <w:rPr>
          <w:rFonts w:cs="Times New Roman"/>
          <w:sz w:val="28"/>
          <w:szCs w:val="28"/>
        </w:rPr>
        <w:t xml:space="preserve">возможности синонимических рядов </w:t>
      </w:r>
      <w:r w:rsidR="00274C23" w:rsidRPr="00154E5D">
        <w:rPr>
          <w:rFonts w:cs="Times New Roman"/>
          <w:sz w:val="28"/>
          <w:szCs w:val="28"/>
        </w:rPr>
        <w:t xml:space="preserve">объясняются </w:t>
      </w:r>
      <w:r w:rsidRPr="00154E5D">
        <w:rPr>
          <w:rFonts w:cs="Times New Roman"/>
          <w:sz w:val="28"/>
          <w:szCs w:val="28"/>
        </w:rPr>
        <w:t>тем, что синонимы влияют на отбор языковых средств, лексем</w:t>
      </w:r>
      <w:r w:rsidR="00E119DD" w:rsidRPr="00154E5D">
        <w:rPr>
          <w:rFonts w:cs="Times New Roman"/>
          <w:sz w:val="28"/>
          <w:szCs w:val="28"/>
        </w:rPr>
        <w:t>,</w:t>
      </w:r>
      <w:r w:rsidRPr="00154E5D">
        <w:rPr>
          <w:rFonts w:cs="Times New Roman"/>
          <w:sz w:val="28"/>
          <w:szCs w:val="28"/>
        </w:rPr>
        <w:t xml:space="preserve"> у М.Ю.Лермонтова, как бы требуют определенных слов, раскрывающих глубинное семантическое значение</w:t>
      </w:r>
      <w:r w:rsidR="00274C23" w:rsidRPr="00154E5D">
        <w:rPr>
          <w:rFonts w:cs="Times New Roman"/>
          <w:sz w:val="28"/>
          <w:szCs w:val="28"/>
        </w:rPr>
        <w:t xml:space="preserve">. Проявлением их текстообразующих </w:t>
      </w:r>
      <w:r w:rsidR="00985EAC" w:rsidRPr="00154E5D">
        <w:rPr>
          <w:rFonts w:cs="Times New Roman"/>
          <w:sz w:val="28"/>
          <w:szCs w:val="28"/>
        </w:rPr>
        <w:t>возможностей</w:t>
      </w:r>
      <w:r w:rsidR="00274C23" w:rsidRPr="00154E5D">
        <w:rPr>
          <w:rFonts w:cs="Times New Roman"/>
          <w:sz w:val="28"/>
          <w:szCs w:val="28"/>
        </w:rPr>
        <w:t xml:space="preserve"> является установление сложных и многоплановых отношений в тексте, содержащем стилистический эффект двуплановости.</w:t>
      </w:r>
    </w:p>
    <w:p w:rsidR="00274C23" w:rsidRPr="00154E5D" w:rsidRDefault="00274C23" w:rsidP="00154E5D">
      <w:pPr>
        <w:pStyle w:val="ad"/>
        <w:suppressAutoHyphens/>
        <w:spacing w:before="0" w:after="0" w:line="360" w:lineRule="auto"/>
        <w:ind w:firstLine="709"/>
        <w:jc w:val="both"/>
        <w:rPr>
          <w:rFonts w:cs="Times New Roman"/>
          <w:sz w:val="28"/>
          <w:szCs w:val="28"/>
        </w:rPr>
      </w:pPr>
      <w:r w:rsidRPr="00154E5D">
        <w:rPr>
          <w:rFonts w:cs="Times New Roman"/>
          <w:sz w:val="28"/>
          <w:szCs w:val="28"/>
        </w:rPr>
        <w:t>Механизм текстообразования напрямую связан с актуализацией (функционированием) текстообразующих категорий</w:t>
      </w:r>
      <w:r w:rsidR="00985EAC" w:rsidRPr="00154E5D">
        <w:rPr>
          <w:rFonts w:cs="Times New Roman"/>
          <w:sz w:val="28"/>
          <w:szCs w:val="28"/>
        </w:rPr>
        <w:t>, в качестве которых в данном случае выступают слова-синонимы.</w:t>
      </w:r>
    </w:p>
    <w:p w:rsidR="00154E5D" w:rsidRPr="00154E5D" w:rsidRDefault="00985EAC" w:rsidP="00154E5D">
      <w:pPr>
        <w:pStyle w:val="ad"/>
        <w:suppressAutoHyphens/>
        <w:spacing w:before="0" w:after="0" w:line="360" w:lineRule="auto"/>
        <w:ind w:firstLine="709"/>
        <w:jc w:val="both"/>
        <w:rPr>
          <w:rFonts w:cs="Times New Roman"/>
          <w:sz w:val="28"/>
          <w:szCs w:val="28"/>
        </w:rPr>
      </w:pPr>
      <w:r w:rsidRPr="00154E5D">
        <w:rPr>
          <w:rFonts w:cs="Times New Roman"/>
          <w:sz w:val="28"/>
          <w:szCs w:val="28"/>
        </w:rPr>
        <w:t xml:space="preserve">Факторы текстообразования в связи с вышесказанным соотносятся с категорией связности текста. </w:t>
      </w:r>
      <w:r w:rsidR="005B7EEA" w:rsidRPr="00154E5D">
        <w:rPr>
          <w:rFonts w:cs="Times New Roman"/>
          <w:sz w:val="28"/>
          <w:szCs w:val="28"/>
        </w:rPr>
        <w:t xml:space="preserve">Лексические средства реализации категории связности текста более значимы в семантическом и функциональном аспектах, так как именно на лексическом уровне текста лежит основная смысловая нагрузка в реализации идейного замысла произведения. Лексические средства выполняют также основную текстообразующую функцию. К различным лексическим средствам в связи с этим обычно относят полный лексический повтор, синонимические и антонимические замены, перефрастический повтор и др. Синонимические парадигмы, на наш взгляд, представлены в романе М.Ю. Лермонтова </w:t>
      </w:r>
      <w:r w:rsidR="00154E5D" w:rsidRPr="00154E5D">
        <w:rPr>
          <w:rFonts w:cs="Times New Roman"/>
          <w:sz w:val="28"/>
          <w:szCs w:val="28"/>
        </w:rPr>
        <w:t>"</w:t>
      </w:r>
      <w:r w:rsidR="005B7EEA" w:rsidRPr="00154E5D">
        <w:rPr>
          <w:rFonts w:cs="Times New Roman"/>
          <w:sz w:val="28"/>
          <w:szCs w:val="28"/>
        </w:rPr>
        <w:t>Герой нашего времени</w:t>
      </w:r>
      <w:r w:rsidR="00154E5D" w:rsidRPr="00154E5D">
        <w:rPr>
          <w:rFonts w:cs="Times New Roman"/>
          <w:sz w:val="28"/>
          <w:szCs w:val="28"/>
        </w:rPr>
        <w:t>"</w:t>
      </w:r>
      <w:r w:rsidR="005B7EEA" w:rsidRPr="00154E5D">
        <w:rPr>
          <w:rFonts w:cs="Times New Roman"/>
          <w:sz w:val="28"/>
          <w:szCs w:val="28"/>
        </w:rPr>
        <w:t xml:space="preserve"> особенно ярко, поскольку уже в предисловии к роману автор интересно использует синонимы </w:t>
      </w:r>
      <w:r w:rsidR="00154E5D" w:rsidRPr="00154E5D">
        <w:rPr>
          <w:rFonts w:cs="Times New Roman"/>
          <w:sz w:val="28"/>
          <w:szCs w:val="28"/>
        </w:rPr>
        <w:t>"</w:t>
      </w:r>
      <w:r w:rsidR="005B7EEA" w:rsidRPr="00154E5D">
        <w:rPr>
          <w:rFonts w:cs="Times New Roman"/>
          <w:sz w:val="28"/>
          <w:szCs w:val="28"/>
        </w:rPr>
        <w:t>автор</w:t>
      </w:r>
      <w:r w:rsidR="00154E5D" w:rsidRPr="00154E5D">
        <w:rPr>
          <w:rFonts w:cs="Times New Roman"/>
          <w:sz w:val="28"/>
          <w:szCs w:val="28"/>
        </w:rPr>
        <w:t>"</w:t>
      </w:r>
      <w:r w:rsidR="005B7EEA" w:rsidRPr="00154E5D">
        <w:rPr>
          <w:rFonts w:cs="Times New Roman"/>
          <w:sz w:val="28"/>
          <w:szCs w:val="28"/>
        </w:rPr>
        <w:t xml:space="preserve"> и </w:t>
      </w:r>
      <w:r w:rsidR="00154E5D" w:rsidRPr="00154E5D">
        <w:rPr>
          <w:rFonts w:cs="Times New Roman"/>
          <w:sz w:val="28"/>
          <w:szCs w:val="28"/>
        </w:rPr>
        <w:t>"</w:t>
      </w:r>
      <w:r w:rsidR="005B7EEA" w:rsidRPr="00154E5D">
        <w:rPr>
          <w:rFonts w:cs="Times New Roman"/>
          <w:sz w:val="28"/>
          <w:szCs w:val="28"/>
        </w:rPr>
        <w:t>сочинитель</w:t>
      </w:r>
      <w:r w:rsidR="00154E5D" w:rsidRPr="00154E5D">
        <w:rPr>
          <w:rFonts w:cs="Times New Roman"/>
          <w:sz w:val="28"/>
          <w:szCs w:val="28"/>
        </w:rPr>
        <w:t>"</w:t>
      </w:r>
      <w:r w:rsidR="005B7EEA" w:rsidRPr="00154E5D">
        <w:rPr>
          <w:rFonts w:cs="Times New Roman"/>
          <w:sz w:val="28"/>
          <w:szCs w:val="28"/>
        </w:rPr>
        <w:t>, когда объясняет смысл своего произведения. Данные положения определили выбор темы дипломного исследования</w:t>
      </w:r>
      <w:r w:rsidR="00E119DD" w:rsidRPr="00154E5D">
        <w:rPr>
          <w:rFonts w:cs="Times New Roman"/>
          <w:sz w:val="28"/>
          <w:szCs w:val="28"/>
        </w:rPr>
        <w:t>.</w:t>
      </w:r>
    </w:p>
    <w:p w:rsidR="0095728A" w:rsidRPr="00154E5D" w:rsidRDefault="0095728A" w:rsidP="00154E5D">
      <w:pPr>
        <w:pStyle w:val="ad"/>
        <w:suppressAutoHyphens/>
        <w:spacing w:before="0" w:after="0" w:line="360" w:lineRule="auto"/>
        <w:ind w:firstLine="709"/>
        <w:jc w:val="both"/>
        <w:rPr>
          <w:rFonts w:cs="Times New Roman"/>
          <w:sz w:val="28"/>
          <w:szCs w:val="28"/>
        </w:rPr>
      </w:pPr>
      <w:r w:rsidRPr="00154E5D">
        <w:rPr>
          <w:rFonts w:cs="Times New Roman"/>
          <w:sz w:val="28"/>
          <w:szCs w:val="28"/>
        </w:rPr>
        <w:t xml:space="preserve">Актуальность исследования обусловлена неизученностью проблемы специфического использования </w:t>
      </w:r>
      <w:r w:rsidR="00EA5927" w:rsidRPr="00154E5D">
        <w:rPr>
          <w:rFonts w:cs="Times New Roman"/>
          <w:sz w:val="28"/>
          <w:szCs w:val="28"/>
        </w:rPr>
        <w:t>М.Ю.Лермонтовым</w:t>
      </w:r>
      <w:r w:rsidRPr="00154E5D">
        <w:rPr>
          <w:rFonts w:cs="Times New Roman"/>
          <w:sz w:val="28"/>
          <w:szCs w:val="28"/>
        </w:rPr>
        <w:t xml:space="preserve"> </w:t>
      </w:r>
      <w:r w:rsidR="00631A35" w:rsidRPr="00154E5D">
        <w:rPr>
          <w:rFonts w:cs="Times New Roman"/>
          <w:sz w:val="28"/>
          <w:szCs w:val="28"/>
        </w:rPr>
        <w:t xml:space="preserve">в романе </w:t>
      </w:r>
      <w:r w:rsidR="00154E5D" w:rsidRPr="00154E5D">
        <w:rPr>
          <w:rFonts w:cs="Times New Roman"/>
          <w:sz w:val="28"/>
          <w:szCs w:val="28"/>
        </w:rPr>
        <w:t>"</w:t>
      </w:r>
      <w:r w:rsidR="00631A35" w:rsidRPr="00154E5D">
        <w:rPr>
          <w:rFonts w:cs="Times New Roman"/>
          <w:sz w:val="28"/>
          <w:szCs w:val="28"/>
        </w:rPr>
        <w:t>Герой нашего времени</w:t>
      </w:r>
      <w:r w:rsidR="00154E5D" w:rsidRPr="00154E5D">
        <w:rPr>
          <w:rFonts w:cs="Times New Roman"/>
          <w:sz w:val="28"/>
          <w:szCs w:val="28"/>
        </w:rPr>
        <w:t>"</w:t>
      </w:r>
      <w:r w:rsidRPr="00154E5D">
        <w:rPr>
          <w:rFonts w:cs="Times New Roman"/>
          <w:sz w:val="28"/>
          <w:szCs w:val="28"/>
        </w:rPr>
        <w:t xml:space="preserve"> </w:t>
      </w:r>
      <w:r w:rsidR="00EA5927" w:rsidRPr="00154E5D">
        <w:rPr>
          <w:rFonts w:cs="Times New Roman"/>
          <w:sz w:val="28"/>
          <w:szCs w:val="28"/>
        </w:rPr>
        <w:t>синонимических парадигм как факторов текстообразования.</w:t>
      </w:r>
    </w:p>
    <w:p w:rsidR="005B7EEA" w:rsidRPr="00154E5D" w:rsidRDefault="005B7EEA" w:rsidP="00154E5D">
      <w:pPr>
        <w:pStyle w:val="ad"/>
        <w:suppressAutoHyphens/>
        <w:spacing w:before="0" w:after="0" w:line="360" w:lineRule="auto"/>
        <w:ind w:firstLine="709"/>
        <w:jc w:val="both"/>
        <w:rPr>
          <w:rFonts w:cs="Times New Roman"/>
          <w:sz w:val="28"/>
          <w:szCs w:val="28"/>
        </w:rPr>
      </w:pPr>
      <w:r w:rsidRPr="00154E5D">
        <w:rPr>
          <w:rFonts w:cs="Times New Roman"/>
          <w:sz w:val="28"/>
          <w:szCs w:val="28"/>
        </w:rPr>
        <w:t xml:space="preserve">Цель работы была сформулирована следующим образом: показать текстообразующую функцию синонимических парадигм в романе </w:t>
      </w:r>
      <w:r w:rsidR="00E119DD" w:rsidRPr="00154E5D">
        <w:rPr>
          <w:rFonts w:cs="Times New Roman"/>
          <w:sz w:val="28"/>
          <w:szCs w:val="28"/>
        </w:rPr>
        <w:t>М.Ю.</w:t>
      </w:r>
      <w:r w:rsidRPr="00154E5D">
        <w:rPr>
          <w:rFonts w:cs="Times New Roman"/>
          <w:sz w:val="28"/>
          <w:szCs w:val="28"/>
        </w:rPr>
        <w:t>Лермонтова, раскрывая тем самым художественное своеобразие произведения.</w:t>
      </w:r>
    </w:p>
    <w:p w:rsidR="005B7EEA" w:rsidRPr="00154E5D" w:rsidRDefault="005B7EEA" w:rsidP="00154E5D">
      <w:pPr>
        <w:pStyle w:val="ad"/>
        <w:suppressAutoHyphens/>
        <w:spacing w:before="0" w:after="0" w:line="360" w:lineRule="auto"/>
        <w:ind w:firstLine="709"/>
        <w:jc w:val="both"/>
        <w:rPr>
          <w:rFonts w:cs="Times New Roman"/>
          <w:sz w:val="28"/>
          <w:szCs w:val="28"/>
        </w:rPr>
      </w:pPr>
      <w:r w:rsidRPr="00154E5D">
        <w:rPr>
          <w:rFonts w:cs="Times New Roman"/>
          <w:sz w:val="28"/>
          <w:szCs w:val="28"/>
        </w:rPr>
        <w:t>В соответствии с целью были поставлены и решены задачи исследования:</w:t>
      </w:r>
    </w:p>
    <w:p w:rsidR="005B7EEA" w:rsidRPr="00154E5D" w:rsidRDefault="005B7EEA" w:rsidP="00154E5D">
      <w:pPr>
        <w:pStyle w:val="ad"/>
        <w:numPr>
          <w:ilvl w:val="0"/>
          <w:numId w:val="1"/>
        </w:numPr>
        <w:tabs>
          <w:tab w:val="left" w:pos="927"/>
        </w:tabs>
        <w:suppressAutoHyphens/>
        <w:spacing w:before="0" w:after="0" w:line="360" w:lineRule="auto"/>
        <w:ind w:left="0" w:firstLine="709"/>
        <w:jc w:val="both"/>
        <w:rPr>
          <w:rFonts w:cs="Times New Roman"/>
          <w:sz w:val="28"/>
          <w:szCs w:val="28"/>
        </w:rPr>
      </w:pPr>
      <w:r w:rsidRPr="00154E5D">
        <w:rPr>
          <w:rFonts w:cs="Times New Roman"/>
          <w:sz w:val="28"/>
          <w:szCs w:val="28"/>
        </w:rPr>
        <w:t xml:space="preserve">изучить и представить анализ лингвистической литературы по </w:t>
      </w:r>
      <w:r w:rsidR="008A7C95" w:rsidRPr="00154E5D">
        <w:rPr>
          <w:rFonts w:cs="Times New Roman"/>
          <w:sz w:val="28"/>
          <w:szCs w:val="28"/>
        </w:rPr>
        <w:t>заявленной проблеме</w:t>
      </w:r>
      <w:r w:rsidRPr="00154E5D">
        <w:rPr>
          <w:rFonts w:cs="Times New Roman"/>
          <w:sz w:val="28"/>
          <w:szCs w:val="28"/>
        </w:rPr>
        <w:t>;</w:t>
      </w:r>
    </w:p>
    <w:p w:rsidR="005B7EEA" w:rsidRPr="00154E5D" w:rsidRDefault="005B7EEA" w:rsidP="00154E5D">
      <w:pPr>
        <w:pStyle w:val="ad"/>
        <w:numPr>
          <w:ilvl w:val="0"/>
          <w:numId w:val="1"/>
        </w:numPr>
        <w:tabs>
          <w:tab w:val="left" w:pos="927"/>
        </w:tabs>
        <w:suppressAutoHyphens/>
        <w:spacing w:before="0" w:after="0" w:line="360" w:lineRule="auto"/>
        <w:ind w:left="0" w:firstLine="709"/>
        <w:jc w:val="both"/>
        <w:rPr>
          <w:rFonts w:cs="Times New Roman"/>
          <w:sz w:val="28"/>
          <w:szCs w:val="28"/>
        </w:rPr>
      </w:pPr>
      <w:r w:rsidRPr="00154E5D">
        <w:rPr>
          <w:rFonts w:cs="Times New Roman"/>
          <w:sz w:val="28"/>
          <w:szCs w:val="28"/>
        </w:rPr>
        <w:t xml:space="preserve">раскрыть теоретические аспекты </w:t>
      </w:r>
      <w:r w:rsidR="008A7C95" w:rsidRPr="00154E5D">
        <w:rPr>
          <w:rFonts w:cs="Times New Roman"/>
          <w:sz w:val="28"/>
          <w:szCs w:val="28"/>
        </w:rPr>
        <w:t>осмысления</w:t>
      </w:r>
      <w:r w:rsidRPr="00154E5D">
        <w:rPr>
          <w:rFonts w:cs="Times New Roman"/>
          <w:sz w:val="28"/>
          <w:szCs w:val="28"/>
        </w:rPr>
        <w:t xml:space="preserve"> художественного текста в лингвистической науке;</w:t>
      </w:r>
    </w:p>
    <w:p w:rsidR="005B7EEA" w:rsidRPr="00154E5D" w:rsidRDefault="005B7EEA" w:rsidP="00154E5D">
      <w:pPr>
        <w:pStyle w:val="ad"/>
        <w:numPr>
          <w:ilvl w:val="0"/>
          <w:numId w:val="1"/>
        </w:numPr>
        <w:tabs>
          <w:tab w:val="left" w:pos="927"/>
        </w:tabs>
        <w:suppressAutoHyphens/>
        <w:spacing w:before="0" w:after="0" w:line="360" w:lineRule="auto"/>
        <w:ind w:left="0" w:firstLine="709"/>
        <w:jc w:val="both"/>
        <w:rPr>
          <w:rFonts w:cs="Times New Roman"/>
          <w:sz w:val="28"/>
          <w:szCs w:val="28"/>
        </w:rPr>
      </w:pPr>
      <w:r w:rsidRPr="00154E5D">
        <w:rPr>
          <w:rFonts w:cs="Times New Roman"/>
          <w:sz w:val="28"/>
          <w:szCs w:val="28"/>
        </w:rPr>
        <w:t xml:space="preserve">показать функционирование синонимических парадигм в романе М.Ю.Лермонтова </w:t>
      </w:r>
      <w:r w:rsidR="00154E5D" w:rsidRPr="00154E5D">
        <w:rPr>
          <w:rFonts w:cs="Times New Roman"/>
          <w:sz w:val="28"/>
          <w:szCs w:val="28"/>
        </w:rPr>
        <w:t>"</w:t>
      </w:r>
      <w:r w:rsidRPr="00154E5D">
        <w:rPr>
          <w:rFonts w:cs="Times New Roman"/>
          <w:sz w:val="28"/>
          <w:szCs w:val="28"/>
        </w:rPr>
        <w:t>Герой нашего времени</w:t>
      </w:r>
      <w:r w:rsidR="00154E5D" w:rsidRPr="00154E5D">
        <w:rPr>
          <w:rFonts w:cs="Times New Roman"/>
          <w:sz w:val="28"/>
          <w:szCs w:val="28"/>
        </w:rPr>
        <w:t>"</w:t>
      </w:r>
      <w:r w:rsidRPr="00154E5D">
        <w:rPr>
          <w:rFonts w:cs="Times New Roman"/>
          <w:sz w:val="28"/>
          <w:szCs w:val="28"/>
        </w:rPr>
        <w:t>.</w:t>
      </w:r>
    </w:p>
    <w:p w:rsidR="00154E5D" w:rsidRPr="00154E5D" w:rsidRDefault="008A7C95" w:rsidP="00154E5D">
      <w:pPr>
        <w:pStyle w:val="ad"/>
        <w:suppressAutoHyphens/>
        <w:spacing w:before="0" w:after="0" w:line="360" w:lineRule="auto"/>
        <w:ind w:firstLine="709"/>
        <w:jc w:val="both"/>
        <w:rPr>
          <w:rFonts w:cs="Times New Roman"/>
          <w:sz w:val="28"/>
          <w:szCs w:val="28"/>
        </w:rPr>
      </w:pPr>
      <w:r w:rsidRPr="00154E5D">
        <w:rPr>
          <w:rFonts w:cs="Times New Roman"/>
          <w:sz w:val="28"/>
          <w:szCs w:val="28"/>
        </w:rPr>
        <w:t>О</w:t>
      </w:r>
      <w:r w:rsidR="005B7EEA" w:rsidRPr="00154E5D">
        <w:rPr>
          <w:rFonts w:cs="Times New Roman"/>
          <w:sz w:val="28"/>
          <w:szCs w:val="28"/>
        </w:rPr>
        <w:t>бъектом исследования выступают синонимические парадигмы (более 170 синоним</w:t>
      </w:r>
      <w:r w:rsidR="00EA5927" w:rsidRPr="00154E5D">
        <w:rPr>
          <w:rFonts w:cs="Times New Roman"/>
          <w:sz w:val="28"/>
          <w:szCs w:val="28"/>
        </w:rPr>
        <w:t>ических рядов</w:t>
      </w:r>
      <w:r w:rsidR="005B7EEA" w:rsidRPr="00154E5D">
        <w:rPr>
          <w:rFonts w:cs="Times New Roman"/>
          <w:sz w:val="28"/>
          <w:szCs w:val="28"/>
        </w:rPr>
        <w:t xml:space="preserve">), вошедшие в картотеку, составленную автором по роману М.Ю.Лермонтова </w:t>
      </w:r>
      <w:r w:rsidR="00154E5D" w:rsidRPr="00154E5D">
        <w:rPr>
          <w:rFonts w:cs="Times New Roman"/>
          <w:sz w:val="28"/>
          <w:szCs w:val="28"/>
        </w:rPr>
        <w:t>"</w:t>
      </w:r>
      <w:r w:rsidR="005B7EEA" w:rsidRPr="00154E5D">
        <w:rPr>
          <w:rFonts w:cs="Times New Roman"/>
          <w:sz w:val="28"/>
          <w:szCs w:val="28"/>
        </w:rPr>
        <w:t>Герой нашего времени</w:t>
      </w:r>
      <w:r w:rsidR="00154E5D" w:rsidRPr="00154E5D">
        <w:rPr>
          <w:rFonts w:cs="Times New Roman"/>
          <w:sz w:val="28"/>
          <w:szCs w:val="28"/>
        </w:rPr>
        <w:t>"</w:t>
      </w:r>
      <w:r w:rsidR="005B7EEA" w:rsidRPr="00154E5D">
        <w:rPr>
          <w:rFonts w:cs="Times New Roman"/>
          <w:sz w:val="28"/>
          <w:szCs w:val="28"/>
        </w:rPr>
        <w:t>.</w:t>
      </w:r>
    </w:p>
    <w:p w:rsidR="005B7EEA" w:rsidRPr="00154E5D" w:rsidRDefault="005B7EEA" w:rsidP="00154E5D">
      <w:pPr>
        <w:pStyle w:val="ad"/>
        <w:suppressAutoHyphens/>
        <w:spacing w:before="0" w:after="0" w:line="360" w:lineRule="auto"/>
        <w:ind w:firstLine="709"/>
        <w:jc w:val="both"/>
        <w:rPr>
          <w:rFonts w:cs="Times New Roman"/>
          <w:sz w:val="28"/>
          <w:szCs w:val="28"/>
        </w:rPr>
      </w:pPr>
      <w:r w:rsidRPr="00154E5D">
        <w:rPr>
          <w:rFonts w:cs="Times New Roman"/>
          <w:sz w:val="28"/>
          <w:szCs w:val="28"/>
        </w:rPr>
        <w:t>Предметом исследования является функционирование синонимических парадигм в романе М.Ю. Лермонтова как факторов текстообразования</w:t>
      </w:r>
      <w:r w:rsidR="00631A35" w:rsidRPr="00154E5D">
        <w:rPr>
          <w:rFonts w:cs="Times New Roman"/>
          <w:sz w:val="28"/>
          <w:szCs w:val="28"/>
        </w:rPr>
        <w:t>, влияющих на процесс текстопорождения</w:t>
      </w:r>
      <w:r w:rsidRPr="00154E5D">
        <w:rPr>
          <w:rFonts w:cs="Times New Roman"/>
          <w:sz w:val="28"/>
          <w:szCs w:val="28"/>
        </w:rPr>
        <w:t>.</w:t>
      </w:r>
    </w:p>
    <w:p w:rsidR="005B7EEA" w:rsidRPr="00154E5D" w:rsidRDefault="005B7EEA" w:rsidP="00154E5D">
      <w:pPr>
        <w:pStyle w:val="ad"/>
        <w:suppressAutoHyphens/>
        <w:spacing w:before="0" w:after="0" w:line="360" w:lineRule="auto"/>
        <w:ind w:firstLine="709"/>
        <w:jc w:val="both"/>
        <w:rPr>
          <w:rFonts w:cs="Times New Roman"/>
          <w:sz w:val="28"/>
          <w:szCs w:val="28"/>
        </w:rPr>
      </w:pPr>
      <w:r w:rsidRPr="00154E5D">
        <w:rPr>
          <w:rFonts w:cs="Times New Roman"/>
          <w:sz w:val="28"/>
          <w:szCs w:val="28"/>
        </w:rPr>
        <w:t>Методы исследования</w:t>
      </w:r>
      <w:r w:rsidR="000616EA" w:rsidRPr="00154E5D">
        <w:rPr>
          <w:rFonts w:cs="Times New Roman"/>
          <w:sz w:val="28"/>
          <w:szCs w:val="28"/>
        </w:rPr>
        <w:t>.</w:t>
      </w:r>
      <w:r w:rsidRPr="00154E5D">
        <w:rPr>
          <w:rFonts w:cs="Times New Roman"/>
          <w:sz w:val="28"/>
          <w:szCs w:val="28"/>
        </w:rPr>
        <w:t xml:space="preserve"> Основным методом является описательный, проявляющийся в инвентаризации конкретных языковых парадигм, в объяснении их структуры и порождающих возможностей. В дипломной работе находят также применение такие методы, как контекстный анализ, позволяющий выявить особенности сочетаемости синонимичных слов; метод компонентного анализа, который вносит существенные уточнения в трактовку различных проблем лингвистической семантики, в частности, проблем лексического значения и сочетания.</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Отдельные эпизоды романа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Герой нашего времени</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стали предметом анализа В.Г. Белинского, Б. Эйхенбаума, В.В. Виноградова, Н. Долининой, К.Н. Григорьяна, Г.Г. Ханмурзаева, Б.Т. Удодова и некоторых других.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Одна из самых важных стадий в научной работе над Лермонтовым (еще далеко не достигнутая) - приближение к такому пониманию его текста: к чтению между строками, к раскрытию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подтекста</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составляющего органическую и очень важную сторону его художественной системы</w:t>
      </w:r>
      <w:r w:rsidR="00154E5D" w:rsidRPr="00154E5D">
        <w:rPr>
          <w:rFonts w:ascii="Times New Roman" w:hAnsi="Times New Roman" w:cs="Times New Roman"/>
          <w:sz w:val="28"/>
          <w:szCs w:val="28"/>
        </w:rPr>
        <w:t>"</w:t>
      </w:r>
      <w:r w:rsidR="000616EA" w:rsidRPr="00154E5D">
        <w:rPr>
          <w:rFonts w:ascii="Times New Roman" w:hAnsi="Times New Roman" w:cs="Times New Roman"/>
          <w:sz w:val="28"/>
          <w:szCs w:val="28"/>
        </w:rPr>
        <w:t xml:space="preserve"> [</w:t>
      </w:r>
      <w:r w:rsidR="008A7C95" w:rsidRPr="00154E5D">
        <w:rPr>
          <w:rFonts w:ascii="Times New Roman" w:hAnsi="Times New Roman" w:cs="Times New Roman"/>
          <w:sz w:val="28"/>
          <w:szCs w:val="28"/>
        </w:rPr>
        <w:t>42</w:t>
      </w:r>
      <w:r w:rsidR="000616EA" w:rsidRPr="00154E5D">
        <w:rPr>
          <w:rFonts w:ascii="Times New Roman" w:hAnsi="Times New Roman" w:cs="Times New Roman"/>
          <w:sz w:val="28"/>
          <w:szCs w:val="28"/>
        </w:rPr>
        <w:t>; 44]</w:t>
      </w:r>
      <w:r w:rsidRPr="00154E5D">
        <w:rPr>
          <w:rFonts w:ascii="Times New Roman" w:hAnsi="Times New Roman" w:cs="Times New Roman"/>
          <w:sz w:val="28"/>
          <w:szCs w:val="28"/>
        </w:rPr>
        <w:t>. Таким образом, извлечение подтекстного содержания становится главным условием понимания лермонтовского текста. Анализ синонимических парадигм в данном ракурсе способствует глубинному пониманию романа.</w:t>
      </w:r>
    </w:p>
    <w:p w:rsidR="005B7EEA" w:rsidRPr="00154E5D" w:rsidRDefault="00126465" w:rsidP="00154E5D">
      <w:pPr>
        <w:pStyle w:val="maintext"/>
        <w:suppressAutoHyphens/>
        <w:spacing w:before="0" w:after="0" w:line="360" w:lineRule="auto"/>
        <w:ind w:firstLine="709"/>
        <w:jc w:val="both"/>
        <w:rPr>
          <w:rFonts w:cs="Times New Roman"/>
          <w:sz w:val="28"/>
          <w:szCs w:val="28"/>
        </w:rPr>
      </w:pPr>
      <w:r w:rsidRPr="00154E5D">
        <w:rPr>
          <w:rFonts w:cs="Times New Roman"/>
          <w:sz w:val="28"/>
          <w:szCs w:val="28"/>
        </w:rPr>
        <w:t>З</w:t>
      </w:r>
      <w:r w:rsidR="005B7EEA" w:rsidRPr="00154E5D">
        <w:rPr>
          <w:rFonts w:cs="Times New Roman"/>
          <w:sz w:val="28"/>
          <w:szCs w:val="28"/>
        </w:rPr>
        <w:t>аявленн</w:t>
      </w:r>
      <w:r w:rsidRPr="00154E5D">
        <w:rPr>
          <w:rFonts w:cs="Times New Roman"/>
          <w:sz w:val="28"/>
          <w:szCs w:val="28"/>
        </w:rPr>
        <w:t>ая</w:t>
      </w:r>
      <w:r w:rsidR="005B7EEA" w:rsidRPr="00154E5D">
        <w:rPr>
          <w:rFonts w:cs="Times New Roman"/>
          <w:sz w:val="28"/>
          <w:szCs w:val="28"/>
        </w:rPr>
        <w:t xml:space="preserve"> в теме дипломного сочинения проблемы дает нам основание ограничить материал в следующей структуре работы. Дипломное исследование состоит из введения, теоретической части, включающей две главы, заключения и </w:t>
      </w:r>
      <w:r w:rsidRPr="00154E5D">
        <w:rPr>
          <w:rFonts w:cs="Times New Roman"/>
          <w:sz w:val="28"/>
          <w:szCs w:val="28"/>
        </w:rPr>
        <w:t>списка использованной литературы.</w:t>
      </w:r>
    </w:p>
    <w:p w:rsidR="005B7EEA" w:rsidRPr="00154E5D" w:rsidRDefault="005B7EEA" w:rsidP="00154E5D">
      <w:pPr>
        <w:pStyle w:val="maintext"/>
        <w:suppressAutoHyphens/>
        <w:spacing w:before="0" w:after="0" w:line="360" w:lineRule="auto"/>
        <w:ind w:firstLine="709"/>
        <w:jc w:val="both"/>
        <w:rPr>
          <w:rFonts w:cs="Times New Roman"/>
          <w:sz w:val="28"/>
          <w:szCs w:val="28"/>
        </w:rPr>
      </w:pPr>
      <w:r w:rsidRPr="00154E5D">
        <w:rPr>
          <w:rFonts w:cs="Times New Roman"/>
          <w:sz w:val="28"/>
          <w:szCs w:val="28"/>
        </w:rPr>
        <w:t>Во введении мы указываем цель и задачи работы, называем объект и предмет</w:t>
      </w:r>
      <w:r w:rsidR="00483A85" w:rsidRPr="00154E5D">
        <w:rPr>
          <w:rFonts w:cs="Times New Roman"/>
          <w:sz w:val="28"/>
          <w:szCs w:val="28"/>
        </w:rPr>
        <w:t xml:space="preserve"> исследования</w:t>
      </w:r>
      <w:r w:rsidRPr="00154E5D">
        <w:rPr>
          <w:rFonts w:cs="Times New Roman"/>
          <w:sz w:val="28"/>
          <w:szCs w:val="28"/>
        </w:rPr>
        <w:t>, указываем его рамки и ограничения.</w:t>
      </w:r>
    </w:p>
    <w:p w:rsidR="005B7EEA" w:rsidRPr="00154E5D" w:rsidRDefault="005B7EEA" w:rsidP="00154E5D">
      <w:pPr>
        <w:suppressAutoHyphens/>
        <w:spacing w:after="0" w:line="360" w:lineRule="auto"/>
        <w:ind w:firstLine="709"/>
        <w:jc w:val="both"/>
        <w:rPr>
          <w:rFonts w:ascii="Times New Roman" w:hAnsi="Times New Roman" w:cs="Times New Roman"/>
          <w:color w:val="000000"/>
          <w:sz w:val="28"/>
          <w:szCs w:val="28"/>
        </w:rPr>
      </w:pPr>
      <w:r w:rsidRPr="00154E5D">
        <w:rPr>
          <w:rFonts w:ascii="Times New Roman" w:hAnsi="Times New Roman" w:cs="Times New Roman"/>
          <w:sz w:val="28"/>
          <w:szCs w:val="28"/>
        </w:rPr>
        <w:t xml:space="preserve">В первой главе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Теоретические аспекты изучения художественного текста в лингвистической науке</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мы освещаем следующие вопросы: текст как единица лингвистики (соотношение понятий язык и речь), специфика текстообразующих факторов и их роль в создании текстов, сущность синонимии и функции синонимов в художественном тексте. Текст является одним из </w:t>
      </w:r>
      <w:r w:rsidR="00126465" w:rsidRPr="00154E5D">
        <w:rPr>
          <w:rFonts w:ascii="Times New Roman" w:hAnsi="Times New Roman" w:cs="Times New Roman"/>
          <w:sz w:val="28"/>
          <w:szCs w:val="28"/>
        </w:rPr>
        <w:t xml:space="preserve">сложных и неоднозначных </w:t>
      </w:r>
      <w:r w:rsidRPr="00154E5D">
        <w:rPr>
          <w:rFonts w:ascii="Times New Roman" w:hAnsi="Times New Roman" w:cs="Times New Roman"/>
          <w:sz w:val="28"/>
          <w:szCs w:val="28"/>
        </w:rPr>
        <w:t xml:space="preserve">понятий в языкознании. </w:t>
      </w:r>
      <w:r w:rsidRPr="00154E5D">
        <w:rPr>
          <w:rFonts w:ascii="Times New Roman" w:hAnsi="Times New Roman" w:cs="Times New Roman"/>
          <w:color w:val="000000"/>
          <w:sz w:val="28"/>
          <w:szCs w:val="28"/>
        </w:rPr>
        <w:t xml:space="preserve">Одной из главных проблем при определении сущности текста является </w:t>
      </w:r>
      <w:r w:rsidR="00126465" w:rsidRPr="00154E5D">
        <w:rPr>
          <w:rFonts w:ascii="Times New Roman" w:hAnsi="Times New Roman" w:cs="Times New Roman"/>
          <w:color w:val="000000"/>
          <w:sz w:val="28"/>
          <w:szCs w:val="28"/>
        </w:rPr>
        <w:t>вопр</w:t>
      </w:r>
      <w:r w:rsidR="00814312" w:rsidRPr="00154E5D">
        <w:rPr>
          <w:rFonts w:ascii="Times New Roman" w:hAnsi="Times New Roman" w:cs="Times New Roman"/>
          <w:color w:val="000000"/>
          <w:sz w:val="28"/>
          <w:szCs w:val="28"/>
        </w:rPr>
        <w:t>о</w:t>
      </w:r>
      <w:r w:rsidR="00126465" w:rsidRPr="00154E5D">
        <w:rPr>
          <w:rFonts w:ascii="Times New Roman" w:hAnsi="Times New Roman" w:cs="Times New Roman"/>
          <w:color w:val="000000"/>
          <w:sz w:val="28"/>
          <w:szCs w:val="28"/>
        </w:rPr>
        <w:t>с</w:t>
      </w:r>
      <w:r w:rsidRPr="00154E5D">
        <w:rPr>
          <w:rFonts w:ascii="Times New Roman" w:hAnsi="Times New Roman" w:cs="Times New Roman"/>
          <w:color w:val="000000"/>
          <w:sz w:val="28"/>
          <w:szCs w:val="28"/>
        </w:rPr>
        <w:t xml:space="preserve"> </w:t>
      </w:r>
      <w:r w:rsidR="001466F6" w:rsidRPr="00154E5D">
        <w:rPr>
          <w:rFonts w:ascii="Times New Roman" w:hAnsi="Times New Roman" w:cs="Times New Roman"/>
          <w:color w:val="000000"/>
          <w:sz w:val="28"/>
          <w:szCs w:val="28"/>
        </w:rPr>
        <w:t xml:space="preserve">об </w:t>
      </w:r>
      <w:r w:rsidRPr="00154E5D">
        <w:rPr>
          <w:rFonts w:ascii="Times New Roman" w:hAnsi="Times New Roman" w:cs="Times New Roman"/>
          <w:color w:val="000000"/>
          <w:sz w:val="28"/>
          <w:szCs w:val="28"/>
        </w:rPr>
        <w:t>отношени</w:t>
      </w:r>
      <w:r w:rsidR="001466F6" w:rsidRPr="00154E5D">
        <w:rPr>
          <w:rFonts w:ascii="Times New Roman" w:hAnsi="Times New Roman" w:cs="Times New Roman"/>
          <w:color w:val="000000"/>
          <w:sz w:val="28"/>
          <w:szCs w:val="28"/>
        </w:rPr>
        <w:t>и</w:t>
      </w:r>
      <w:r w:rsidRPr="00154E5D">
        <w:rPr>
          <w:rFonts w:ascii="Times New Roman" w:hAnsi="Times New Roman" w:cs="Times New Roman"/>
          <w:color w:val="000000"/>
          <w:sz w:val="28"/>
          <w:szCs w:val="28"/>
        </w:rPr>
        <w:t xml:space="preserve"> текста к языку и речи. Некоторые ученые связывают текст только с речью (Е.А. Реферовская, Н.А. Купина, М.Н. Кожина и др.). При этом указывается на то, что сам процесс речи (устной или письменной) приводит к порождению текста – речевого произведения, сообщения, развертывающегося в последовательное описание ряда ситуаций. </w:t>
      </w:r>
      <w:r w:rsidR="00631A35" w:rsidRPr="00154E5D">
        <w:rPr>
          <w:rFonts w:ascii="Times New Roman" w:hAnsi="Times New Roman" w:cs="Times New Roman"/>
          <w:color w:val="000000"/>
          <w:sz w:val="28"/>
          <w:szCs w:val="28"/>
        </w:rPr>
        <w:t>В</w:t>
      </w:r>
      <w:r w:rsidRPr="00154E5D">
        <w:rPr>
          <w:rFonts w:ascii="Times New Roman" w:hAnsi="Times New Roman" w:cs="Times New Roman"/>
          <w:color w:val="000000"/>
          <w:sz w:val="28"/>
          <w:szCs w:val="28"/>
        </w:rPr>
        <w:t>след за такими учеными-лингвистами, как Т.П. Ломтев, Г.В. Колшанский, Л.С. Бархударов, Б.А. Маслов и др. будем считать текст не только единицей речи, но и единицей языка.</w:t>
      </w:r>
    </w:p>
    <w:p w:rsidR="005B7EEA" w:rsidRPr="00154E5D" w:rsidRDefault="00483A85" w:rsidP="00154E5D">
      <w:pPr>
        <w:pStyle w:val="ad"/>
        <w:suppressAutoHyphens/>
        <w:spacing w:before="0" w:after="0" w:line="360" w:lineRule="auto"/>
        <w:ind w:firstLine="709"/>
        <w:jc w:val="both"/>
        <w:rPr>
          <w:rFonts w:cs="Times New Roman"/>
          <w:sz w:val="28"/>
          <w:szCs w:val="28"/>
        </w:rPr>
      </w:pPr>
      <w:r w:rsidRPr="00154E5D">
        <w:rPr>
          <w:rFonts w:cs="Times New Roman"/>
          <w:sz w:val="28"/>
          <w:szCs w:val="28"/>
        </w:rPr>
        <w:t>К вопросу о сущности текста</w:t>
      </w:r>
      <w:r w:rsidR="005B7EEA" w:rsidRPr="00154E5D">
        <w:rPr>
          <w:rFonts w:cs="Times New Roman"/>
          <w:sz w:val="28"/>
          <w:szCs w:val="28"/>
        </w:rPr>
        <w:t xml:space="preserve"> Г</w:t>
      </w:r>
      <w:r w:rsidR="001466F6" w:rsidRPr="00154E5D">
        <w:rPr>
          <w:rFonts w:cs="Times New Roman"/>
          <w:sz w:val="28"/>
          <w:szCs w:val="28"/>
        </w:rPr>
        <w:t>.</w:t>
      </w:r>
      <w:r w:rsidR="005B7EEA" w:rsidRPr="00154E5D">
        <w:rPr>
          <w:rFonts w:cs="Times New Roman"/>
          <w:sz w:val="28"/>
          <w:szCs w:val="28"/>
        </w:rPr>
        <w:t>Г. Москальчук</w:t>
      </w:r>
      <w:r w:rsidRPr="00154E5D">
        <w:rPr>
          <w:rFonts w:cs="Times New Roman"/>
          <w:sz w:val="28"/>
          <w:szCs w:val="28"/>
        </w:rPr>
        <w:t xml:space="preserve">, например, </w:t>
      </w:r>
      <w:r w:rsidR="005B7EEA" w:rsidRPr="00154E5D">
        <w:rPr>
          <w:rFonts w:cs="Times New Roman"/>
          <w:sz w:val="28"/>
          <w:szCs w:val="28"/>
        </w:rPr>
        <w:t xml:space="preserve">обращает внимание на </w:t>
      </w:r>
      <w:r w:rsidRPr="00154E5D">
        <w:rPr>
          <w:rFonts w:cs="Times New Roman"/>
          <w:sz w:val="28"/>
          <w:szCs w:val="28"/>
        </w:rPr>
        <w:t xml:space="preserve">его </w:t>
      </w:r>
      <w:r w:rsidR="005B7EEA" w:rsidRPr="00154E5D">
        <w:rPr>
          <w:rFonts w:cs="Times New Roman"/>
          <w:sz w:val="28"/>
          <w:szCs w:val="28"/>
        </w:rPr>
        <w:t>организацию, то есть текстообразование. Он пишет: "Текст представляет собой последовательность предложений, (высказываний), упорядоченную человеком в целях передачи какой-то информации" [</w:t>
      </w:r>
      <w:r w:rsidR="00282C9B" w:rsidRPr="00154E5D">
        <w:rPr>
          <w:rFonts w:cs="Times New Roman"/>
          <w:sz w:val="28"/>
          <w:szCs w:val="28"/>
        </w:rPr>
        <w:t>44</w:t>
      </w:r>
      <w:r w:rsidR="00631A35" w:rsidRPr="00154E5D">
        <w:rPr>
          <w:rFonts w:cs="Times New Roman"/>
          <w:sz w:val="28"/>
          <w:szCs w:val="28"/>
        </w:rPr>
        <w:t>;</w:t>
      </w:r>
      <w:r w:rsidR="005B7EEA" w:rsidRPr="00154E5D">
        <w:rPr>
          <w:rFonts w:cs="Times New Roman"/>
          <w:sz w:val="28"/>
          <w:szCs w:val="28"/>
        </w:rPr>
        <w:t xml:space="preserve"> 208]. Исследование связности в лингвистике текста тесно </w:t>
      </w:r>
      <w:r w:rsidR="00282C9B" w:rsidRPr="00154E5D">
        <w:rPr>
          <w:rFonts w:cs="Times New Roman"/>
          <w:sz w:val="28"/>
          <w:szCs w:val="28"/>
        </w:rPr>
        <w:t>взаимодействует</w:t>
      </w:r>
      <w:r w:rsidR="005B7EEA" w:rsidRPr="00154E5D">
        <w:rPr>
          <w:rFonts w:cs="Times New Roman"/>
          <w:sz w:val="28"/>
          <w:szCs w:val="28"/>
        </w:rPr>
        <w:t xml:space="preserve"> с </w:t>
      </w:r>
      <w:r w:rsidR="001466F6" w:rsidRPr="00154E5D">
        <w:rPr>
          <w:rFonts w:cs="Times New Roman"/>
          <w:sz w:val="28"/>
          <w:szCs w:val="28"/>
        </w:rPr>
        <w:t>изучением</w:t>
      </w:r>
      <w:r w:rsidR="005B7EEA" w:rsidRPr="00154E5D">
        <w:rPr>
          <w:rFonts w:cs="Times New Roman"/>
          <w:sz w:val="28"/>
          <w:szCs w:val="28"/>
        </w:rPr>
        <w:t xml:space="preserve"> целостности текста, потому что именно эти признаки текста обеспечивают его </w:t>
      </w:r>
      <w:r w:rsidR="001466F6" w:rsidRPr="00154E5D">
        <w:rPr>
          <w:rFonts w:cs="Times New Roman"/>
          <w:sz w:val="28"/>
          <w:szCs w:val="28"/>
        </w:rPr>
        <w:t>структурно-смысловую цельность</w:t>
      </w:r>
      <w:r w:rsidR="005B7EEA" w:rsidRPr="00154E5D">
        <w:rPr>
          <w:rFonts w:cs="Times New Roman"/>
          <w:sz w:val="28"/>
          <w:szCs w:val="28"/>
        </w:rPr>
        <w:t>. Смысловая цельность заключается в единстве темы. Единство темы проявляется в регулярной повторяемости ключевых слов через синонимизацию ключевых слов, через повторную номинацию и синтаксический параллелизм структуры. Таким образом, синонимы выступают как один из основных факторов текстообразования, поскольку как лексические средства образуют связность и цельность текста.</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Исходя из вышесказанного можно отметить, что единицы всех уровней языка в художественном тексте выступают как факторы текстообразования и выполняют определенные функции, </w:t>
      </w:r>
      <w:r w:rsidR="001466F6" w:rsidRPr="00154E5D">
        <w:rPr>
          <w:rFonts w:ascii="Times New Roman" w:hAnsi="Times New Roman" w:cs="Times New Roman"/>
          <w:sz w:val="28"/>
          <w:szCs w:val="28"/>
        </w:rPr>
        <w:t>играют</w:t>
      </w:r>
      <w:r w:rsidRPr="00154E5D">
        <w:rPr>
          <w:rFonts w:ascii="Times New Roman" w:hAnsi="Times New Roman" w:cs="Times New Roman"/>
          <w:sz w:val="28"/>
          <w:szCs w:val="28"/>
        </w:rPr>
        <w:t xml:space="preserve"> определенные роли. Например, текстообразующую роль выполняют не только </w:t>
      </w:r>
      <w:r w:rsidRPr="00154E5D">
        <w:rPr>
          <w:rStyle w:val="spelle"/>
          <w:rFonts w:ascii="Times New Roman" w:eastAsia="Arial Unicode MS" w:hAnsi="Times New Roman"/>
          <w:sz w:val="28"/>
          <w:szCs w:val="28"/>
        </w:rPr>
        <w:t>анафорически</w:t>
      </w:r>
      <w:r w:rsidRPr="00154E5D">
        <w:rPr>
          <w:rFonts w:ascii="Times New Roman" w:hAnsi="Times New Roman" w:cs="Times New Roman"/>
          <w:sz w:val="28"/>
          <w:szCs w:val="28"/>
        </w:rPr>
        <w:t xml:space="preserve"> употребляемые местоименно-наречные слова, различные виды повторной номинации, но и </w:t>
      </w:r>
      <w:r w:rsidR="00631A35" w:rsidRPr="00154E5D">
        <w:rPr>
          <w:rFonts w:ascii="Times New Roman" w:hAnsi="Times New Roman" w:cs="Times New Roman"/>
          <w:sz w:val="28"/>
          <w:szCs w:val="28"/>
        </w:rPr>
        <w:t>порядок слов</w:t>
      </w:r>
      <w:r w:rsidRPr="00154E5D">
        <w:rPr>
          <w:rFonts w:ascii="Times New Roman" w:hAnsi="Times New Roman" w:cs="Times New Roman"/>
          <w:sz w:val="28"/>
          <w:szCs w:val="28"/>
        </w:rPr>
        <w:t>, особенно в тех случаях, когда лексико-грамматические средства связи отсутствуют.</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Во второй главе исследования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Функционирование синонимических парадигм в романе М.Ю.Лермонтова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Герой нашего времени</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мы предполагаем рассмотреть функции синонимических парадигм речемыслительного характера, представить синонимы как способ описания черт наружности персонажа и охарактеризовать синонимические ряды в описании чувств, эмоций и намерений персонажа.</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Думается, что синонимические парадигмы как механизмы текстопорождения можно разделить на: организующие целый текст и организующие отдельные его фрагменты. Назовём </w:t>
      </w:r>
      <w:r w:rsidR="00C61E22" w:rsidRPr="00154E5D">
        <w:rPr>
          <w:rFonts w:ascii="Times New Roman" w:hAnsi="Times New Roman" w:cs="Times New Roman"/>
          <w:sz w:val="28"/>
          <w:szCs w:val="28"/>
        </w:rPr>
        <w:t xml:space="preserve">вслед за лингвистом Э.Р.Лассан </w:t>
      </w:r>
      <w:r w:rsidRPr="00154E5D">
        <w:rPr>
          <w:rFonts w:ascii="Times New Roman" w:hAnsi="Times New Roman" w:cs="Times New Roman"/>
          <w:sz w:val="28"/>
          <w:szCs w:val="28"/>
        </w:rPr>
        <w:t xml:space="preserve">первые базисными, в силу того что они регулярно организуют </w:t>
      </w:r>
      <w:r w:rsidR="001466F6" w:rsidRPr="00154E5D">
        <w:rPr>
          <w:rFonts w:ascii="Times New Roman" w:hAnsi="Times New Roman" w:cs="Times New Roman"/>
          <w:sz w:val="28"/>
          <w:szCs w:val="28"/>
        </w:rPr>
        <w:t>речь</w:t>
      </w:r>
      <w:r w:rsidRPr="00154E5D">
        <w:rPr>
          <w:rFonts w:ascii="Times New Roman" w:hAnsi="Times New Roman" w:cs="Times New Roman"/>
          <w:sz w:val="28"/>
          <w:szCs w:val="28"/>
        </w:rPr>
        <w:t xml:space="preserve"> как отдельной личности, так и целых направлений мысли, а вторые – фрагментарными, примеры которых приведены во второй главе исследования</w:t>
      </w:r>
      <w:r w:rsidR="00C61E22" w:rsidRPr="00154E5D">
        <w:rPr>
          <w:rFonts w:ascii="Times New Roman" w:hAnsi="Times New Roman" w:cs="Times New Roman"/>
          <w:sz w:val="28"/>
          <w:szCs w:val="28"/>
        </w:rPr>
        <w:t xml:space="preserve"> [</w:t>
      </w:r>
      <w:r w:rsidR="00282C9B" w:rsidRPr="00154E5D">
        <w:rPr>
          <w:rFonts w:ascii="Times New Roman" w:hAnsi="Times New Roman" w:cs="Times New Roman"/>
          <w:sz w:val="28"/>
          <w:szCs w:val="28"/>
        </w:rPr>
        <w:t>38</w:t>
      </w:r>
      <w:r w:rsidR="00C61E22" w:rsidRPr="00154E5D">
        <w:rPr>
          <w:rFonts w:ascii="Times New Roman" w:hAnsi="Times New Roman" w:cs="Times New Roman"/>
          <w:sz w:val="28"/>
          <w:szCs w:val="28"/>
        </w:rPr>
        <w:t>; 15]</w:t>
      </w:r>
      <w:r w:rsidRPr="00154E5D">
        <w:rPr>
          <w:rFonts w:ascii="Times New Roman" w:hAnsi="Times New Roman" w:cs="Times New Roman"/>
          <w:sz w:val="28"/>
          <w:szCs w:val="28"/>
        </w:rPr>
        <w:t>.</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Среди текстовых категорий и текстообразующих факторов, выявленных разными учеными, можно выделить основные и второстепенные, последние из которых при всей их важности либо необязательно присутствуют в каждом тексте, либо выделяются не всеми авторами, либо являются частными случаями</w:t>
      </w:r>
      <w:r w:rsidR="00B81AB6" w:rsidRPr="00154E5D">
        <w:rPr>
          <w:rFonts w:ascii="Times New Roman" w:hAnsi="Times New Roman" w:cs="Times New Roman"/>
          <w:sz w:val="28"/>
          <w:szCs w:val="28"/>
        </w:rPr>
        <w:t xml:space="preserve"> и </w:t>
      </w:r>
      <w:r w:rsidRPr="00154E5D">
        <w:rPr>
          <w:rFonts w:ascii="Times New Roman" w:hAnsi="Times New Roman" w:cs="Times New Roman"/>
          <w:sz w:val="28"/>
          <w:szCs w:val="28"/>
        </w:rPr>
        <w:t>составными элементами первых. К группе основных характеристик относятся знаковость, материальность, информативность, связность, цельность и многие другие.</w:t>
      </w:r>
    </w:p>
    <w:p w:rsidR="005B7EEA" w:rsidRPr="00154E5D" w:rsidRDefault="005B7EEA" w:rsidP="00154E5D">
      <w:pPr>
        <w:pStyle w:val="15"/>
        <w:ind w:firstLine="709"/>
        <w:rPr>
          <w:rFonts w:cs="Times New Roman"/>
          <w:sz w:val="28"/>
          <w:szCs w:val="28"/>
        </w:rPr>
      </w:pPr>
      <w:r w:rsidRPr="00154E5D">
        <w:rPr>
          <w:rFonts w:cs="Times New Roman"/>
          <w:sz w:val="28"/>
          <w:szCs w:val="28"/>
        </w:rPr>
        <w:t>По нашему мнению, наиболее существенной категорией художественного текста является образность.</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В связи с вышеизложенными аргументами нами и были выделены параграфы </w:t>
      </w:r>
      <w:r w:rsidR="00631A35" w:rsidRPr="00154E5D">
        <w:rPr>
          <w:rFonts w:ascii="Times New Roman" w:hAnsi="Times New Roman" w:cs="Times New Roman"/>
          <w:sz w:val="28"/>
          <w:szCs w:val="28"/>
        </w:rPr>
        <w:t>второй главы</w:t>
      </w:r>
      <w:r w:rsidRPr="00154E5D">
        <w:rPr>
          <w:rFonts w:ascii="Times New Roman" w:hAnsi="Times New Roman" w:cs="Times New Roman"/>
          <w:sz w:val="28"/>
          <w:szCs w:val="28"/>
        </w:rPr>
        <w:t xml:space="preserve"> работы, в которой различные синонимы, образующие синонимические парадигмы определенной семантики, выполняют текстообразующие функции, то есть уточняют, оттеняют, корректируют или поясняют значение слов</w:t>
      </w:r>
      <w:r w:rsidR="00B81AB6" w:rsidRPr="00154E5D">
        <w:rPr>
          <w:rFonts w:ascii="Times New Roman" w:hAnsi="Times New Roman" w:cs="Times New Roman"/>
          <w:sz w:val="28"/>
          <w:szCs w:val="28"/>
        </w:rPr>
        <w:t>а</w:t>
      </w:r>
      <w:r w:rsidRPr="00154E5D">
        <w:rPr>
          <w:rFonts w:ascii="Times New Roman" w:hAnsi="Times New Roman" w:cs="Times New Roman"/>
          <w:sz w:val="28"/>
          <w:szCs w:val="28"/>
        </w:rPr>
        <w:t>, представленного и показанного автором, то есть являются факторами образования и создания образности художественного текста.</w:t>
      </w:r>
    </w:p>
    <w:p w:rsidR="005B7EEA" w:rsidRPr="00154E5D" w:rsidRDefault="005B7EEA" w:rsidP="00154E5D">
      <w:pPr>
        <w:suppressAutoHyphens/>
        <w:spacing w:after="0" w:line="360" w:lineRule="auto"/>
        <w:ind w:firstLine="709"/>
        <w:jc w:val="both"/>
        <w:rPr>
          <w:rFonts w:ascii="Times New Roman" w:hAnsi="Times New Roman" w:cs="Times New Roman"/>
          <w:color w:val="000000"/>
          <w:sz w:val="28"/>
          <w:szCs w:val="28"/>
        </w:rPr>
      </w:pPr>
      <w:r w:rsidRPr="00154E5D">
        <w:rPr>
          <w:rFonts w:ascii="Times New Roman" w:hAnsi="Times New Roman" w:cs="Times New Roman"/>
          <w:color w:val="000000"/>
          <w:sz w:val="28"/>
          <w:szCs w:val="28"/>
        </w:rPr>
        <w:t>Основные выводы по работе представлены в выводах к главам и в заключении.</w:t>
      </w:r>
    </w:p>
    <w:p w:rsidR="00282C9B" w:rsidRPr="00154E5D" w:rsidRDefault="00282C9B" w:rsidP="00154E5D">
      <w:pPr>
        <w:suppressAutoHyphens/>
        <w:spacing w:after="0" w:line="360" w:lineRule="auto"/>
        <w:ind w:firstLine="709"/>
        <w:jc w:val="both"/>
        <w:rPr>
          <w:rFonts w:ascii="Times New Roman" w:hAnsi="Times New Roman" w:cs="Times New Roman"/>
          <w:color w:val="000000"/>
          <w:sz w:val="28"/>
          <w:szCs w:val="28"/>
        </w:rPr>
      </w:pPr>
      <w:r w:rsidRPr="00154E5D">
        <w:rPr>
          <w:rFonts w:ascii="Times New Roman" w:hAnsi="Times New Roman" w:cs="Times New Roman"/>
          <w:color w:val="000000"/>
          <w:sz w:val="28"/>
          <w:szCs w:val="28"/>
        </w:rPr>
        <w:t>Дипломное сочинение имеет Приложение.</w:t>
      </w:r>
    </w:p>
    <w:p w:rsidR="00B81AB6" w:rsidRPr="00154E5D" w:rsidRDefault="00B81AB6" w:rsidP="00154E5D">
      <w:pPr>
        <w:suppressAutoHyphens/>
        <w:spacing w:after="0" w:line="360" w:lineRule="auto"/>
        <w:ind w:firstLine="709"/>
        <w:jc w:val="both"/>
        <w:rPr>
          <w:rFonts w:ascii="Times New Roman" w:hAnsi="Times New Roman" w:cs="Times New Roman"/>
          <w:sz w:val="28"/>
          <w:szCs w:val="28"/>
        </w:rPr>
      </w:pPr>
    </w:p>
    <w:p w:rsidR="005B7EEA" w:rsidRPr="00154E5D" w:rsidRDefault="00154E5D" w:rsidP="00154E5D">
      <w:pPr>
        <w:suppressAutoHyphen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5B7EEA" w:rsidRPr="00154E5D">
        <w:rPr>
          <w:rFonts w:ascii="Times New Roman" w:hAnsi="Times New Roman" w:cs="Times New Roman"/>
          <w:sz w:val="28"/>
          <w:szCs w:val="28"/>
        </w:rPr>
        <w:t>Глава 1. Теоретические аспекты изучения художественного текста в лингвистической науке</w:t>
      </w:r>
    </w:p>
    <w:p w:rsidR="00154E5D" w:rsidRPr="0089342E" w:rsidRDefault="00154E5D" w:rsidP="00154E5D">
      <w:pPr>
        <w:pStyle w:val="ac"/>
        <w:suppressAutoHyphens/>
        <w:spacing w:after="0" w:line="360" w:lineRule="auto"/>
        <w:ind w:left="0" w:firstLine="709"/>
        <w:jc w:val="both"/>
        <w:rPr>
          <w:rFonts w:ascii="Times New Roman" w:hAnsi="Times New Roman" w:cs="Times New Roman"/>
          <w:sz w:val="28"/>
          <w:szCs w:val="28"/>
        </w:rPr>
      </w:pPr>
    </w:p>
    <w:p w:rsidR="005B7EEA" w:rsidRPr="00154E5D" w:rsidRDefault="00154E5D" w:rsidP="00154E5D">
      <w:pPr>
        <w:pStyle w:val="ac"/>
        <w:suppressAutoHyphen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1.1</w:t>
      </w:r>
      <w:r w:rsidR="005B7EEA" w:rsidRPr="00154E5D">
        <w:rPr>
          <w:rFonts w:ascii="Times New Roman" w:hAnsi="Times New Roman" w:cs="Times New Roman"/>
          <w:sz w:val="28"/>
          <w:szCs w:val="28"/>
        </w:rPr>
        <w:t xml:space="preserve"> Текст как единица лингвистики (соотношение понятий</w:t>
      </w:r>
      <w:r w:rsidRPr="00154E5D">
        <w:rPr>
          <w:rFonts w:ascii="Times New Roman" w:hAnsi="Times New Roman" w:cs="Times New Roman"/>
          <w:sz w:val="28"/>
          <w:szCs w:val="28"/>
        </w:rPr>
        <w:t xml:space="preserve"> </w:t>
      </w:r>
      <w:r w:rsidR="005B7EEA" w:rsidRPr="00154E5D">
        <w:rPr>
          <w:rFonts w:ascii="Times New Roman" w:hAnsi="Times New Roman" w:cs="Times New Roman"/>
          <w:sz w:val="28"/>
          <w:szCs w:val="28"/>
        </w:rPr>
        <w:t>язык и речь)</w:t>
      </w:r>
    </w:p>
    <w:p w:rsidR="00154E5D" w:rsidRPr="0089342E" w:rsidRDefault="00154E5D" w:rsidP="00154E5D">
      <w:pPr>
        <w:suppressAutoHyphens/>
        <w:spacing w:after="0" w:line="360" w:lineRule="auto"/>
        <w:ind w:firstLine="709"/>
        <w:jc w:val="both"/>
        <w:rPr>
          <w:rFonts w:ascii="Times New Roman" w:hAnsi="Times New Roman" w:cs="Times New Roman"/>
          <w:color w:val="000000"/>
          <w:sz w:val="28"/>
          <w:szCs w:val="28"/>
        </w:rPr>
      </w:pPr>
    </w:p>
    <w:p w:rsidR="005B7EEA" w:rsidRPr="00154E5D" w:rsidRDefault="005B7EEA" w:rsidP="00154E5D">
      <w:pPr>
        <w:suppressAutoHyphens/>
        <w:spacing w:after="0" w:line="360" w:lineRule="auto"/>
        <w:ind w:firstLine="709"/>
        <w:jc w:val="both"/>
        <w:rPr>
          <w:rFonts w:ascii="Times New Roman" w:hAnsi="Times New Roman" w:cs="Times New Roman"/>
          <w:color w:val="000000"/>
          <w:sz w:val="28"/>
          <w:szCs w:val="28"/>
        </w:rPr>
      </w:pPr>
      <w:r w:rsidRPr="00154E5D">
        <w:rPr>
          <w:rFonts w:ascii="Times New Roman" w:hAnsi="Times New Roman" w:cs="Times New Roman"/>
          <w:color w:val="000000"/>
          <w:sz w:val="28"/>
          <w:szCs w:val="28"/>
        </w:rPr>
        <w:t xml:space="preserve">В лингвистике термин </w:t>
      </w:r>
      <w:r w:rsidR="00154E5D" w:rsidRPr="00154E5D">
        <w:rPr>
          <w:rFonts w:ascii="Times New Roman" w:hAnsi="Times New Roman" w:cs="Times New Roman"/>
          <w:color w:val="000000"/>
          <w:sz w:val="28"/>
          <w:szCs w:val="28"/>
        </w:rPr>
        <w:t>"</w:t>
      </w:r>
      <w:r w:rsidRPr="00154E5D">
        <w:rPr>
          <w:rFonts w:ascii="Times New Roman" w:hAnsi="Times New Roman" w:cs="Times New Roman"/>
          <w:color w:val="000000"/>
          <w:sz w:val="28"/>
          <w:szCs w:val="28"/>
        </w:rPr>
        <w:t>текст</w:t>
      </w:r>
      <w:r w:rsidR="00154E5D" w:rsidRPr="00154E5D">
        <w:rPr>
          <w:rFonts w:ascii="Times New Roman" w:hAnsi="Times New Roman" w:cs="Times New Roman"/>
          <w:color w:val="000000"/>
          <w:sz w:val="28"/>
          <w:szCs w:val="28"/>
        </w:rPr>
        <w:t>"</w:t>
      </w:r>
      <w:r w:rsidRPr="00154E5D">
        <w:rPr>
          <w:rFonts w:ascii="Times New Roman" w:hAnsi="Times New Roman" w:cs="Times New Roman"/>
          <w:color w:val="000000"/>
          <w:sz w:val="28"/>
          <w:szCs w:val="28"/>
        </w:rPr>
        <w:t xml:space="preserve"> традиционно служит для обозначения структурно-семантического коммуникативного образования, имеющего устную и письменную форму реализации. Вместе с тем имеется значительное количество определений данного понятия (существует также мнение, что указанный термин принадлежит к числу неопределенных понятий [</w:t>
      </w:r>
      <w:r w:rsidR="00D3474A" w:rsidRPr="00154E5D">
        <w:rPr>
          <w:rFonts w:ascii="Times New Roman" w:hAnsi="Times New Roman" w:cs="Times New Roman"/>
          <w:color w:val="000000"/>
          <w:sz w:val="28"/>
          <w:szCs w:val="28"/>
        </w:rPr>
        <w:t>60; 8</w:t>
      </w:r>
      <w:r w:rsidRPr="00154E5D">
        <w:rPr>
          <w:rFonts w:ascii="Times New Roman" w:hAnsi="Times New Roman" w:cs="Times New Roman"/>
          <w:color w:val="000000"/>
          <w:sz w:val="28"/>
          <w:szCs w:val="28"/>
        </w:rPr>
        <w:t>]).</w:t>
      </w:r>
    </w:p>
    <w:p w:rsidR="005B7EEA" w:rsidRPr="00154E5D" w:rsidRDefault="005B7EEA" w:rsidP="00154E5D">
      <w:pPr>
        <w:suppressAutoHyphens/>
        <w:spacing w:after="0" w:line="360" w:lineRule="auto"/>
        <w:ind w:firstLine="709"/>
        <w:jc w:val="both"/>
        <w:rPr>
          <w:rFonts w:ascii="Times New Roman" w:hAnsi="Times New Roman" w:cs="Times New Roman"/>
          <w:color w:val="000000"/>
          <w:sz w:val="28"/>
          <w:szCs w:val="28"/>
        </w:rPr>
      </w:pPr>
      <w:r w:rsidRPr="00154E5D">
        <w:rPr>
          <w:rFonts w:ascii="Times New Roman" w:hAnsi="Times New Roman" w:cs="Times New Roman"/>
          <w:color w:val="000000"/>
          <w:sz w:val="28"/>
          <w:szCs w:val="28"/>
        </w:rPr>
        <w:t xml:space="preserve">Одной из главных проблем при определении сущности текста является проблема отношения текста к языку и речи. Некоторые ученые связывают текст только с речью (Е.А. Реферовская, Н.А. Купина, М.Н. Кожина и др.). При этом указывается на то, что сам процесс речи (устной или письменной) приводит к порождению текста – речевого произведения, сообщения, развертывающегося в последовательное описание ряда ситуаций. Подчеркивается также, что в отличие от речевых, языковые структуры имеют два </w:t>
      </w:r>
      <w:r w:rsidR="00D3474A" w:rsidRPr="00154E5D">
        <w:rPr>
          <w:rFonts w:ascii="Times New Roman" w:hAnsi="Times New Roman" w:cs="Times New Roman"/>
          <w:color w:val="000000"/>
          <w:sz w:val="28"/>
          <w:szCs w:val="28"/>
        </w:rPr>
        <w:t>основных</w:t>
      </w:r>
      <w:r w:rsidRPr="00154E5D">
        <w:rPr>
          <w:rFonts w:ascii="Times New Roman" w:hAnsi="Times New Roman" w:cs="Times New Roman"/>
          <w:color w:val="000000"/>
          <w:sz w:val="28"/>
          <w:szCs w:val="28"/>
        </w:rPr>
        <w:t xml:space="preserve"> и один факультативный признак: а) воспроизводимость, б) исчисляемость, в) наличие возможности вступать в соотнесенность целого и части. Ни одним из этих признаков, по мнению исследователей данного направления, текст не обладает, следовательно, он относится к речевой сфере.</w:t>
      </w:r>
    </w:p>
    <w:p w:rsidR="005B7EEA" w:rsidRPr="00154E5D" w:rsidRDefault="005B7EEA" w:rsidP="00154E5D">
      <w:pPr>
        <w:pStyle w:val="ad"/>
        <w:suppressAutoHyphens/>
        <w:spacing w:before="0" w:after="0" w:line="360" w:lineRule="auto"/>
        <w:ind w:firstLine="709"/>
        <w:jc w:val="both"/>
        <w:rPr>
          <w:rFonts w:cs="Times New Roman"/>
          <w:color w:val="000000"/>
          <w:sz w:val="28"/>
          <w:szCs w:val="28"/>
        </w:rPr>
      </w:pPr>
      <w:r w:rsidRPr="00154E5D">
        <w:rPr>
          <w:rFonts w:cs="Times New Roman"/>
          <w:color w:val="000000"/>
          <w:sz w:val="28"/>
          <w:szCs w:val="28"/>
        </w:rPr>
        <w:t xml:space="preserve">Наиболее характерным для подобной точки зрения является определение текста, которое было предложено И.Р. Гальпериным: </w:t>
      </w:r>
      <w:r w:rsidR="00154E5D" w:rsidRPr="00154E5D">
        <w:rPr>
          <w:rFonts w:cs="Times New Roman"/>
          <w:color w:val="000000"/>
          <w:sz w:val="28"/>
          <w:szCs w:val="28"/>
        </w:rPr>
        <w:t>"</w:t>
      </w:r>
      <w:r w:rsidRPr="00154E5D">
        <w:rPr>
          <w:rFonts w:cs="Times New Roman"/>
          <w:color w:val="000000"/>
          <w:sz w:val="28"/>
          <w:szCs w:val="28"/>
        </w:rPr>
        <w:t>Текст – это произведение речетворческого процесса, обладающее завершенностью, объективированное в виде письменного документа, литературно обработанное в соответствии с типом этого документа произведение, состоящее из названия (заголовка) и ряда особых единиц (сверхфразовых единств), объединенных разными видами лексической, грамматической, логической, стилистической связи, имеющее определенную целенаправленность и прагматическую установку</w:t>
      </w:r>
      <w:r w:rsidR="00154E5D" w:rsidRPr="00154E5D">
        <w:rPr>
          <w:rFonts w:cs="Times New Roman"/>
          <w:color w:val="000000"/>
          <w:sz w:val="28"/>
          <w:szCs w:val="28"/>
        </w:rPr>
        <w:t>"</w:t>
      </w:r>
      <w:r w:rsidRPr="00154E5D">
        <w:rPr>
          <w:rFonts w:cs="Times New Roman"/>
          <w:color w:val="000000"/>
          <w:sz w:val="28"/>
          <w:szCs w:val="28"/>
        </w:rPr>
        <w:t xml:space="preserve"> [</w:t>
      </w:r>
      <w:r w:rsidR="00D3474A" w:rsidRPr="00154E5D">
        <w:rPr>
          <w:rFonts w:cs="Times New Roman"/>
          <w:color w:val="000000"/>
          <w:sz w:val="28"/>
          <w:szCs w:val="28"/>
        </w:rPr>
        <w:t>19;</w:t>
      </w:r>
      <w:r w:rsidRPr="00154E5D">
        <w:rPr>
          <w:rFonts w:cs="Times New Roman"/>
          <w:color w:val="000000"/>
          <w:sz w:val="28"/>
          <w:szCs w:val="28"/>
        </w:rPr>
        <w:t xml:space="preserve"> 18].</w:t>
      </w:r>
      <w:r w:rsidR="00D3474A" w:rsidRPr="00154E5D">
        <w:rPr>
          <w:rFonts w:cs="Times New Roman"/>
          <w:color w:val="000000"/>
          <w:sz w:val="28"/>
          <w:szCs w:val="28"/>
        </w:rPr>
        <w:t xml:space="preserve"> Таким образом, по определению И.Р.Гальперина, текст имеею речевую природу.</w:t>
      </w:r>
    </w:p>
    <w:p w:rsidR="005B7EEA" w:rsidRPr="00154E5D" w:rsidRDefault="005B7EEA" w:rsidP="00154E5D">
      <w:pPr>
        <w:suppressAutoHyphens/>
        <w:spacing w:after="0" w:line="360" w:lineRule="auto"/>
        <w:ind w:firstLine="709"/>
        <w:jc w:val="both"/>
        <w:rPr>
          <w:rFonts w:ascii="Times New Roman" w:hAnsi="Times New Roman" w:cs="Times New Roman"/>
          <w:color w:val="000000"/>
          <w:sz w:val="28"/>
          <w:szCs w:val="28"/>
        </w:rPr>
      </w:pPr>
      <w:r w:rsidRPr="00154E5D">
        <w:rPr>
          <w:rFonts w:ascii="Times New Roman" w:hAnsi="Times New Roman" w:cs="Times New Roman"/>
          <w:color w:val="000000"/>
          <w:sz w:val="28"/>
          <w:szCs w:val="28"/>
        </w:rPr>
        <w:t>Мы вслед за такими учеными-лингвистами, как Т.П. Ломтев, Г.В. Колшанский, Л.С. Бархударов, Б.А. Маслов и др. будем считать текст не только единицей речи, но и единицей языка. Как отмечает И.А. Сыров, данная точка зрения не вступает в прямое противоречие с взглядами тех ученых, которые определяют текст как продукт речи</w:t>
      </w:r>
      <w:r w:rsidR="00151F56" w:rsidRPr="00154E5D">
        <w:rPr>
          <w:rFonts w:ascii="Times New Roman" w:hAnsi="Times New Roman" w:cs="Times New Roman"/>
          <w:color w:val="000000"/>
          <w:sz w:val="28"/>
          <w:szCs w:val="28"/>
        </w:rPr>
        <w:t xml:space="preserve"> [</w:t>
      </w:r>
      <w:r w:rsidR="00D3474A" w:rsidRPr="00154E5D">
        <w:rPr>
          <w:rFonts w:ascii="Times New Roman" w:hAnsi="Times New Roman" w:cs="Times New Roman"/>
          <w:color w:val="000000"/>
          <w:sz w:val="28"/>
          <w:szCs w:val="28"/>
        </w:rPr>
        <w:t>60</w:t>
      </w:r>
      <w:r w:rsidR="00151F56" w:rsidRPr="00154E5D">
        <w:rPr>
          <w:rFonts w:ascii="Times New Roman" w:hAnsi="Times New Roman" w:cs="Times New Roman"/>
          <w:color w:val="000000"/>
          <w:sz w:val="28"/>
          <w:szCs w:val="28"/>
        </w:rPr>
        <w:t xml:space="preserve">; </w:t>
      </w:r>
      <w:r w:rsidR="00D3474A" w:rsidRPr="00154E5D">
        <w:rPr>
          <w:rFonts w:ascii="Times New Roman" w:hAnsi="Times New Roman" w:cs="Times New Roman"/>
          <w:color w:val="000000"/>
          <w:sz w:val="28"/>
          <w:szCs w:val="28"/>
        </w:rPr>
        <w:t>8</w:t>
      </w:r>
      <w:r w:rsidR="00151F56" w:rsidRPr="00154E5D">
        <w:rPr>
          <w:rFonts w:ascii="Times New Roman" w:hAnsi="Times New Roman" w:cs="Times New Roman"/>
          <w:color w:val="000000"/>
          <w:sz w:val="28"/>
          <w:szCs w:val="28"/>
        </w:rPr>
        <w:t>]</w:t>
      </w:r>
      <w:r w:rsidRPr="00154E5D">
        <w:rPr>
          <w:rFonts w:ascii="Times New Roman" w:hAnsi="Times New Roman" w:cs="Times New Roman"/>
          <w:color w:val="000000"/>
          <w:sz w:val="28"/>
          <w:szCs w:val="28"/>
        </w:rPr>
        <w:t xml:space="preserve">. Это связано, прежде всего, с пониманием оппозиции </w:t>
      </w:r>
      <w:r w:rsidR="00154E5D" w:rsidRPr="00154E5D">
        <w:rPr>
          <w:rFonts w:ascii="Times New Roman" w:hAnsi="Times New Roman" w:cs="Times New Roman"/>
          <w:color w:val="000000"/>
          <w:sz w:val="28"/>
          <w:szCs w:val="28"/>
        </w:rPr>
        <w:t>"</w:t>
      </w:r>
      <w:r w:rsidRPr="00154E5D">
        <w:rPr>
          <w:rFonts w:ascii="Times New Roman" w:hAnsi="Times New Roman" w:cs="Times New Roman"/>
          <w:color w:val="000000"/>
          <w:sz w:val="28"/>
          <w:szCs w:val="28"/>
        </w:rPr>
        <w:t>язык-речь</w:t>
      </w:r>
      <w:r w:rsidR="00154E5D" w:rsidRPr="00154E5D">
        <w:rPr>
          <w:rFonts w:ascii="Times New Roman" w:hAnsi="Times New Roman" w:cs="Times New Roman"/>
          <w:color w:val="000000"/>
          <w:sz w:val="28"/>
          <w:szCs w:val="28"/>
        </w:rPr>
        <w:t>"</w:t>
      </w:r>
      <w:r w:rsidRPr="00154E5D">
        <w:rPr>
          <w:rFonts w:ascii="Times New Roman" w:hAnsi="Times New Roman" w:cs="Times New Roman"/>
          <w:color w:val="000000"/>
          <w:sz w:val="28"/>
          <w:szCs w:val="28"/>
        </w:rPr>
        <w:t>, сложившимся в ходе анализа работ последних десятилетий.</w:t>
      </w:r>
    </w:p>
    <w:p w:rsidR="005B7EEA" w:rsidRPr="00154E5D" w:rsidRDefault="005B7EEA" w:rsidP="00154E5D">
      <w:pPr>
        <w:suppressAutoHyphens/>
        <w:spacing w:after="0" w:line="360" w:lineRule="auto"/>
        <w:ind w:firstLine="709"/>
        <w:jc w:val="both"/>
        <w:rPr>
          <w:rFonts w:ascii="Times New Roman" w:hAnsi="Times New Roman" w:cs="Times New Roman"/>
          <w:color w:val="000000"/>
          <w:sz w:val="28"/>
          <w:szCs w:val="28"/>
        </w:rPr>
      </w:pPr>
      <w:r w:rsidRPr="00154E5D">
        <w:rPr>
          <w:rFonts w:ascii="Times New Roman" w:hAnsi="Times New Roman" w:cs="Times New Roman"/>
          <w:color w:val="000000"/>
          <w:sz w:val="28"/>
          <w:szCs w:val="28"/>
        </w:rPr>
        <w:t xml:space="preserve">По мнению Н.Л. Мышкиной, термин </w:t>
      </w:r>
      <w:r w:rsidR="00154E5D" w:rsidRPr="00154E5D">
        <w:rPr>
          <w:rFonts w:ascii="Times New Roman" w:hAnsi="Times New Roman" w:cs="Times New Roman"/>
          <w:color w:val="000000"/>
          <w:sz w:val="28"/>
          <w:szCs w:val="28"/>
        </w:rPr>
        <w:t>"</w:t>
      </w:r>
      <w:r w:rsidRPr="00154E5D">
        <w:rPr>
          <w:rFonts w:ascii="Times New Roman" w:hAnsi="Times New Roman" w:cs="Times New Roman"/>
          <w:color w:val="000000"/>
          <w:sz w:val="28"/>
          <w:szCs w:val="28"/>
        </w:rPr>
        <w:t>язык</w:t>
      </w:r>
      <w:r w:rsidR="00154E5D" w:rsidRPr="00154E5D">
        <w:rPr>
          <w:rFonts w:ascii="Times New Roman" w:hAnsi="Times New Roman" w:cs="Times New Roman"/>
          <w:color w:val="000000"/>
          <w:sz w:val="28"/>
          <w:szCs w:val="28"/>
        </w:rPr>
        <w:t>"</w:t>
      </w:r>
      <w:r w:rsidRPr="00154E5D">
        <w:rPr>
          <w:rFonts w:ascii="Times New Roman" w:hAnsi="Times New Roman" w:cs="Times New Roman"/>
          <w:color w:val="000000"/>
          <w:sz w:val="28"/>
          <w:szCs w:val="28"/>
        </w:rPr>
        <w:t xml:space="preserve"> в современном языкознании чаще всего используется в двух значениях. В первом случае термин имеет самое общее значение, во втором – он сближается с термином </w:t>
      </w:r>
      <w:r w:rsidR="00154E5D" w:rsidRPr="00154E5D">
        <w:rPr>
          <w:rFonts w:ascii="Times New Roman" w:hAnsi="Times New Roman" w:cs="Times New Roman"/>
          <w:color w:val="000000"/>
          <w:sz w:val="28"/>
          <w:szCs w:val="28"/>
        </w:rPr>
        <w:t>"</w:t>
      </w:r>
      <w:r w:rsidRPr="00154E5D">
        <w:rPr>
          <w:rFonts w:ascii="Times New Roman" w:hAnsi="Times New Roman" w:cs="Times New Roman"/>
          <w:color w:val="000000"/>
          <w:sz w:val="28"/>
          <w:szCs w:val="28"/>
        </w:rPr>
        <w:t>языковая система</w:t>
      </w:r>
      <w:r w:rsidR="00154E5D" w:rsidRPr="00154E5D">
        <w:rPr>
          <w:rFonts w:ascii="Times New Roman" w:hAnsi="Times New Roman" w:cs="Times New Roman"/>
          <w:color w:val="000000"/>
          <w:sz w:val="28"/>
          <w:szCs w:val="28"/>
        </w:rPr>
        <w:t>"</w:t>
      </w:r>
      <w:r w:rsidRPr="00154E5D">
        <w:rPr>
          <w:rFonts w:ascii="Times New Roman" w:hAnsi="Times New Roman" w:cs="Times New Roman"/>
          <w:color w:val="000000"/>
          <w:sz w:val="28"/>
          <w:szCs w:val="28"/>
        </w:rPr>
        <w:t xml:space="preserve"> и противопоставляется термину </w:t>
      </w:r>
      <w:r w:rsidR="00154E5D" w:rsidRPr="00154E5D">
        <w:rPr>
          <w:rFonts w:ascii="Times New Roman" w:hAnsi="Times New Roman" w:cs="Times New Roman"/>
          <w:color w:val="000000"/>
          <w:sz w:val="28"/>
          <w:szCs w:val="28"/>
        </w:rPr>
        <w:t>"</w:t>
      </w:r>
      <w:r w:rsidRPr="00154E5D">
        <w:rPr>
          <w:rFonts w:ascii="Times New Roman" w:hAnsi="Times New Roman" w:cs="Times New Roman"/>
          <w:color w:val="000000"/>
          <w:sz w:val="28"/>
          <w:szCs w:val="28"/>
        </w:rPr>
        <w:t>речь</w:t>
      </w:r>
      <w:r w:rsidR="00154E5D" w:rsidRPr="00154E5D">
        <w:rPr>
          <w:rFonts w:ascii="Times New Roman" w:hAnsi="Times New Roman" w:cs="Times New Roman"/>
          <w:color w:val="000000"/>
          <w:sz w:val="28"/>
          <w:szCs w:val="28"/>
        </w:rPr>
        <w:t>"</w:t>
      </w:r>
      <w:r w:rsidRPr="00154E5D">
        <w:rPr>
          <w:rFonts w:ascii="Times New Roman" w:hAnsi="Times New Roman" w:cs="Times New Roman"/>
          <w:color w:val="000000"/>
          <w:sz w:val="28"/>
          <w:szCs w:val="28"/>
        </w:rPr>
        <w:t xml:space="preserve"> [</w:t>
      </w:r>
      <w:r w:rsidR="00D3474A" w:rsidRPr="00154E5D">
        <w:rPr>
          <w:rFonts w:ascii="Times New Roman" w:hAnsi="Times New Roman" w:cs="Times New Roman"/>
          <w:color w:val="000000"/>
          <w:sz w:val="28"/>
          <w:szCs w:val="28"/>
        </w:rPr>
        <w:t>60</w:t>
      </w:r>
      <w:r w:rsidR="00151F56" w:rsidRPr="00154E5D">
        <w:rPr>
          <w:rFonts w:ascii="Times New Roman" w:hAnsi="Times New Roman" w:cs="Times New Roman"/>
          <w:color w:val="000000"/>
          <w:sz w:val="28"/>
          <w:szCs w:val="28"/>
        </w:rPr>
        <w:t>;</w:t>
      </w:r>
      <w:r w:rsidRPr="00154E5D">
        <w:rPr>
          <w:rFonts w:ascii="Times New Roman" w:hAnsi="Times New Roman" w:cs="Times New Roman"/>
          <w:color w:val="000000"/>
          <w:sz w:val="28"/>
          <w:szCs w:val="28"/>
        </w:rPr>
        <w:t xml:space="preserve"> 1</w:t>
      </w:r>
      <w:r w:rsidR="00D3474A" w:rsidRPr="00154E5D">
        <w:rPr>
          <w:rFonts w:ascii="Times New Roman" w:hAnsi="Times New Roman" w:cs="Times New Roman"/>
          <w:color w:val="000000"/>
          <w:sz w:val="28"/>
          <w:szCs w:val="28"/>
        </w:rPr>
        <w:t>2</w:t>
      </w:r>
      <w:r w:rsidRPr="00154E5D">
        <w:rPr>
          <w:rFonts w:ascii="Times New Roman" w:hAnsi="Times New Roman" w:cs="Times New Roman"/>
          <w:color w:val="000000"/>
          <w:sz w:val="28"/>
          <w:szCs w:val="28"/>
        </w:rPr>
        <w:t xml:space="preserve">]. В первом значении язык определяется многими авторами как средство обозначения действительности, формирования мысли, как инструмент актов коммуникации. Г.В. Колшанский в связи с этим считает, что </w:t>
      </w:r>
      <w:r w:rsidR="00154E5D" w:rsidRPr="00154E5D">
        <w:rPr>
          <w:rFonts w:ascii="Times New Roman" w:hAnsi="Times New Roman" w:cs="Times New Roman"/>
          <w:color w:val="000000"/>
          <w:sz w:val="28"/>
          <w:szCs w:val="28"/>
        </w:rPr>
        <w:t>"</w:t>
      </w:r>
      <w:r w:rsidRPr="00154E5D">
        <w:rPr>
          <w:rFonts w:ascii="Times New Roman" w:hAnsi="Times New Roman" w:cs="Times New Roman"/>
          <w:color w:val="000000"/>
          <w:sz w:val="28"/>
          <w:szCs w:val="28"/>
        </w:rPr>
        <w:t xml:space="preserve">если рассматривать в его реальной функции общения, то каждое реальное звено цепи общения может квалифицироваться в коммуникативном аспекте как речевой акт &lt;…&gt;, а так как коммуникативный акт является естественно языковым, то синонимичным выражением может считаться и </w:t>
      </w:r>
      <w:r w:rsidR="00154E5D" w:rsidRPr="00154E5D">
        <w:rPr>
          <w:rFonts w:ascii="Times New Roman" w:hAnsi="Times New Roman" w:cs="Times New Roman"/>
          <w:color w:val="000000"/>
          <w:sz w:val="28"/>
          <w:szCs w:val="28"/>
        </w:rPr>
        <w:t>"</w:t>
      </w:r>
      <w:r w:rsidRPr="00154E5D">
        <w:rPr>
          <w:rFonts w:ascii="Times New Roman" w:hAnsi="Times New Roman" w:cs="Times New Roman"/>
          <w:color w:val="000000"/>
          <w:sz w:val="28"/>
          <w:szCs w:val="28"/>
        </w:rPr>
        <w:t>речевой акт</w:t>
      </w:r>
      <w:r w:rsidR="00154E5D" w:rsidRPr="00154E5D">
        <w:rPr>
          <w:rFonts w:ascii="Times New Roman" w:hAnsi="Times New Roman" w:cs="Times New Roman"/>
          <w:color w:val="000000"/>
          <w:sz w:val="28"/>
          <w:szCs w:val="28"/>
        </w:rPr>
        <w:t>""</w:t>
      </w:r>
      <w:r w:rsidRPr="00154E5D">
        <w:rPr>
          <w:rFonts w:ascii="Times New Roman" w:hAnsi="Times New Roman" w:cs="Times New Roman"/>
          <w:color w:val="000000"/>
          <w:sz w:val="28"/>
          <w:szCs w:val="28"/>
        </w:rPr>
        <w:t xml:space="preserve"> [</w:t>
      </w:r>
      <w:r w:rsidR="00D3474A" w:rsidRPr="00154E5D">
        <w:rPr>
          <w:rFonts w:ascii="Times New Roman" w:hAnsi="Times New Roman" w:cs="Times New Roman"/>
          <w:color w:val="000000"/>
          <w:sz w:val="28"/>
          <w:szCs w:val="28"/>
        </w:rPr>
        <w:t>34;</w:t>
      </w:r>
      <w:r w:rsidRPr="00154E5D">
        <w:rPr>
          <w:rFonts w:ascii="Times New Roman" w:hAnsi="Times New Roman" w:cs="Times New Roman"/>
          <w:color w:val="000000"/>
          <w:sz w:val="28"/>
          <w:szCs w:val="28"/>
        </w:rPr>
        <w:t xml:space="preserve"> 22]. Обращает на себя внимание и тот факт, что объемная монография Института языкознания АН СССР </w:t>
      </w:r>
      <w:r w:rsidR="00154E5D" w:rsidRPr="00154E5D">
        <w:rPr>
          <w:rFonts w:ascii="Times New Roman" w:hAnsi="Times New Roman" w:cs="Times New Roman"/>
          <w:color w:val="000000"/>
          <w:sz w:val="28"/>
          <w:szCs w:val="28"/>
        </w:rPr>
        <w:t>"</w:t>
      </w:r>
      <w:r w:rsidRPr="00154E5D">
        <w:rPr>
          <w:rFonts w:ascii="Times New Roman" w:hAnsi="Times New Roman" w:cs="Times New Roman"/>
          <w:color w:val="000000"/>
          <w:sz w:val="28"/>
          <w:szCs w:val="28"/>
        </w:rPr>
        <w:t>Общее языкознание</w:t>
      </w:r>
      <w:r w:rsidR="00154E5D" w:rsidRPr="00154E5D">
        <w:rPr>
          <w:rFonts w:ascii="Times New Roman" w:hAnsi="Times New Roman" w:cs="Times New Roman"/>
          <w:color w:val="000000"/>
          <w:sz w:val="28"/>
          <w:szCs w:val="28"/>
        </w:rPr>
        <w:t>"</w:t>
      </w:r>
      <w:r w:rsidRPr="00154E5D">
        <w:rPr>
          <w:rFonts w:ascii="Times New Roman" w:hAnsi="Times New Roman" w:cs="Times New Roman"/>
          <w:color w:val="000000"/>
          <w:sz w:val="28"/>
          <w:szCs w:val="28"/>
        </w:rPr>
        <w:t xml:space="preserve"> (</w:t>
      </w:r>
      <w:smartTag w:uri="urn:schemas-microsoft-com:office:smarttags" w:element="metricconverter">
        <w:smartTagPr>
          <w:attr w:name="ProductID" w:val="1970 г"/>
        </w:smartTagPr>
        <w:r w:rsidRPr="00154E5D">
          <w:rPr>
            <w:rFonts w:ascii="Times New Roman" w:hAnsi="Times New Roman" w:cs="Times New Roman"/>
            <w:color w:val="000000"/>
            <w:sz w:val="28"/>
            <w:szCs w:val="28"/>
          </w:rPr>
          <w:t>1970 г</w:t>
        </w:r>
      </w:smartTag>
      <w:r w:rsidRPr="00154E5D">
        <w:rPr>
          <w:rFonts w:ascii="Times New Roman" w:hAnsi="Times New Roman" w:cs="Times New Roman"/>
          <w:color w:val="000000"/>
          <w:sz w:val="28"/>
          <w:szCs w:val="28"/>
        </w:rPr>
        <w:t xml:space="preserve">.) вообще не рассматривает проблему разграничения языка и речи, заменяя ее проблемой </w:t>
      </w:r>
      <w:r w:rsidR="00154E5D" w:rsidRPr="00154E5D">
        <w:rPr>
          <w:rFonts w:ascii="Times New Roman" w:hAnsi="Times New Roman" w:cs="Times New Roman"/>
          <w:color w:val="000000"/>
          <w:sz w:val="28"/>
          <w:szCs w:val="28"/>
        </w:rPr>
        <w:t>"</w:t>
      </w:r>
      <w:r w:rsidRPr="00154E5D">
        <w:rPr>
          <w:rFonts w:ascii="Times New Roman" w:hAnsi="Times New Roman" w:cs="Times New Roman"/>
          <w:color w:val="000000"/>
          <w:sz w:val="28"/>
          <w:szCs w:val="28"/>
        </w:rPr>
        <w:t>структуры и функционирования языковой способности</w:t>
      </w:r>
      <w:r w:rsidR="00154E5D" w:rsidRPr="00154E5D">
        <w:rPr>
          <w:rFonts w:ascii="Times New Roman" w:hAnsi="Times New Roman" w:cs="Times New Roman"/>
          <w:color w:val="000000"/>
          <w:sz w:val="28"/>
          <w:szCs w:val="28"/>
        </w:rPr>
        <w:t>"</w:t>
      </w:r>
      <w:r w:rsidRPr="00154E5D">
        <w:rPr>
          <w:rFonts w:ascii="Times New Roman" w:hAnsi="Times New Roman" w:cs="Times New Roman"/>
          <w:color w:val="000000"/>
          <w:sz w:val="28"/>
          <w:szCs w:val="28"/>
        </w:rPr>
        <w:t xml:space="preserve"> [</w:t>
      </w:r>
      <w:r w:rsidR="00D3474A" w:rsidRPr="00154E5D">
        <w:rPr>
          <w:rFonts w:ascii="Times New Roman" w:hAnsi="Times New Roman" w:cs="Times New Roman"/>
          <w:color w:val="000000"/>
          <w:sz w:val="28"/>
          <w:szCs w:val="28"/>
        </w:rPr>
        <w:t>49</w:t>
      </w:r>
      <w:r w:rsidR="00151F56" w:rsidRPr="00154E5D">
        <w:rPr>
          <w:rFonts w:ascii="Times New Roman" w:hAnsi="Times New Roman" w:cs="Times New Roman"/>
          <w:color w:val="000000"/>
          <w:sz w:val="28"/>
          <w:szCs w:val="28"/>
        </w:rPr>
        <w:t>;</w:t>
      </w:r>
      <w:r w:rsidRPr="00154E5D">
        <w:rPr>
          <w:rFonts w:ascii="Times New Roman" w:hAnsi="Times New Roman" w:cs="Times New Roman"/>
          <w:color w:val="000000"/>
          <w:sz w:val="28"/>
          <w:szCs w:val="28"/>
        </w:rPr>
        <w:t xml:space="preserve"> 315].</w:t>
      </w:r>
    </w:p>
    <w:p w:rsidR="005B7EEA" w:rsidRPr="00154E5D" w:rsidRDefault="005B7EEA" w:rsidP="00154E5D">
      <w:pPr>
        <w:suppressAutoHyphens/>
        <w:spacing w:after="0" w:line="360" w:lineRule="auto"/>
        <w:ind w:firstLine="709"/>
        <w:jc w:val="both"/>
        <w:rPr>
          <w:rFonts w:ascii="Times New Roman" w:hAnsi="Times New Roman" w:cs="Times New Roman"/>
          <w:color w:val="000000"/>
          <w:sz w:val="28"/>
          <w:szCs w:val="28"/>
        </w:rPr>
      </w:pPr>
      <w:r w:rsidRPr="00154E5D">
        <w:rPr>
          <w:rFonts w:ascii="Times New Roman" w:hAnsi="Times New Roman" w:cs="Times New Roman"/>
          <w:color w:val="000000"/>
          <w:sz w:val="28"/>
          <w:szCs w:val="28"/>
        </w:rPr>
        <w:t xml:space="preserve">Таким образом, если говорить о языке в указанном смысле, то само противопоставление языка и речи становится весьма относительным и появляется возможность определить текст как </w:t>
      </w:r>
      <w:r w:rsidR="00154E5D" w:rsidRPr="00154E5D">
        <w:rPr>
          <w:rFonts w:ascii="Times New Roman" w:hAnsi="Times New Roman" w:cs="Times New Roman"/>
          <w:color w:val="000000"/>
          <w:sz w:val="28"/>
          <w:szCs w:val="28"/>
        </w:rPr>
        <w:t>"</w:t>
      </w:r>
      <w:r w:rsidRPr="00154E5D">
        <w:rPr>
          <w:rFonts w:ascii="Times New Roman" w:hAnsi="Times New Roman" w:cs="Times New Roman"/>
          <w:color w:val="000000"/>
          <w:sz w:val="28"/>
          <w:szCs w:val="28"/>
        </w:rPr>
        <w:t>языковую единицу, которая выступает как единица, структурированная и организованная по определенным правилам, несущая когнитивную, информационную, психологическую и социальную нагрузку общения</w:t>
      </w:r>
      <w:r w:rsidR="00154E5D" w:rsidRPr="00154E5D">
        <w:rPr>
          <w:rFonts w:ascii="Times New Roman" w:hAnsi="Times New Roman" w:cs="Times New Roman"/>
          <w:color w:val="000000"/>
          <w:sz w:val="28"/>
          <w:szCs w:val="28"/>
        </w:rPr>
        <w:t>"</w:t>
      </w:r>
      <w:r w:rsidRPr="00154E5D">
        <w:rPr>
          <w:rFonts w:ascii="Times New Roman" w:hAnsi="Times New Roman" w:cs="Times New Roman"/>
          <w:color w:val="000000"/>
          <w:sz w:val="28"/>
          <w:szCs w:val="28"/>
        </w:rPr>
        <w:t xml:space="preserve"> [</w:t>
      </w:r>
      <w:r w:rsidR="007826F0" w:rsidRPr="00154E5D">
        <w:rPr>
          <w:rFonts w:ascii="Times New Roman" w:hAnsi="Times New Roman" w:cs="Times New Roman"/>
          <w:color w:val="000000"/>
          <w:sz w:val="28"/>
          <w:szCs w:val="28"/>
        </w:rPr>
        <w:t>34;</w:t>
      </w:r>
      <w:r w:rsidRPr="00154E5D">
        <w:rPr>
          <w:rFonts w:ascii="Times New Roman" w:hAnsi="Times New Roman" w:cs="Times New Roman"/>
          <w:color w:val="000000"/>
          <w:sz w:val="28"/>
          <w:szCs w:val="28"/>
        </w:rPr>
        <w:t xml:space="preserve"> 89].</w:t>
      </w:r>
    </w:p>
    <w:p w:rsidR="005B7EEA" w:rsidRPr="00154E5D" w:rsidRDefault="005B7EEA" w:rsidP="00154E5D">
      <w:pPr>
        <w:suppressAutoHyphens/>
        <w:spacing w:after="0" w:line="360" w:lineRule="auto"/>
        <w:ind w:firstLine="709"/>
        <w:jc w:val="both"/>
        <w:rPr>
          <w:rFonts w:ascii="Times New Roman" w:hAnsi="Times New Roman" w:cs="Times New Roman"/>
          <w:color w:val="000000"/>
          <w:sz w:val="28"/>
          <w:szCs w:val="28"/>
        </w:rPr>
      </w:pPr>
      <w:r w:rsidRPr="00154E5D">
        <w:rPr>
          <w:rFonts w:ascii="Times New Roman" w:hAnsi="Times New Roman" w:cs="Times New Roman"/>
          <w:color w:val="000000"/>
          <w:sz w:val="28"/>
          <w:szCs w:val="28"/>
        </w:rPr>
        <w:t xml:space="preserve">Если же трактовать термин </w:t>
      </w:r>
      <w:r w:rsidR="00154E5D" w:rsidRPr="00154E5D">
        <w:rPr>
          <w:rFonts w:ascii="Times New Roman" w:hAnsi="Times New Roman" w:cs="Times New Roman"/>
          <w:color w:val="000000"/>
          <w:sz w:val="28"/>
          <w:szCs w:val="28"/>
        </w:rPr>
        <w:t>"</w:t>
      </w:r>
      <w:r w:rsidRPr="00154E5D">
        <w:rPr>
          <w:rFonts w:ascii="Times New Roman" w:hAnsi="Times New Roman" w:cs="Times New Roman"/>
          <w:color w:val="000000"/>
          <w:sz w:val="28"/>
          <w:szCs w:val="28"/>
        </w:rPr>
        <w:t>язык</w:t>
      </w:r>
      <w:r w:rsidR="00154E5D" w:rsidRPr="00154E5D">
        <w:rPr>
          <w:rFonts w:ascii="Times New Roman" w:hAnsi="Times New Roman" w:cs="Times New Roman"/>
          <w:color w:val="000000"/>
          <w:sz w:val="28"/>
          <w:szCs w:val="28"/>
        </w:rPr>
        <w:t>"</w:t>
      </w:r>
      <w:r w:rsidRPr="00154E5D">
        <w:rPr>
          <w:rFonts w:ascii="Times New Roman" w:hAnsi="Times New Roman" w:cs="Times New Roman"/>
          <w:color w:val="000000"/>
          <w:sz w:val="28"/>
          <w:szCs w:val="28"/>
        </w:rPr>
        <w:t xml:space="preserve"> во втором значении, как упорядоченную сумму общеосознанных единиц, формул и норм, противопоставленную функционированию языковых </w:t>
      </w:r>
      <w:r w:rsidR="00151F56" w:rsidRPr="00154E5D">
        <w:rPr>
          <w:rFonts w:ascii="Times New Roman" w:hAnsi="Times New Roman" w:cs="Times New Roman"/>
          <w:color w:val="000000"/>
          <w:sz w:val="28"/>
          <w:szCs w:val="28"/>
        </w:rPr>
        <w:t>знаков</w:t>
      </w:r>
      <w:r w:rsidRPr="00154E5D">
        <w:rPr>
          <w:rFonts w:ascii="Times New Roman" w:hAnsi="Times New Roman" w:cs="Times New Roman"/>
          <w:color w:val="000000"/>
          <w:sz w:val="28"/>
          <w:szCs w:val="28"/>
        </w:rPr>
        <w:t xml:space="preserve"> в индивидуальной речи, то обычно в основу разграничения языка и речи кладутся следующие показатели:</w:t>
      </w:r>
    </w:p>
    <w:p w:rsidR="005B7EEA" w:rsidRPr="00154E5D" w:rsidRDefault="005B7EEA" w:rsidP="00154E5D">
      <w:pPr>
        <w:suppressAutoHyphens/>
        <w:spacing w:after="0" w:line="360" w:lineRule="auto"/>
        <w:ind w:firstLine="709"/>
        <w:jc w:val="both"/>
        <w:rPr>
          <w:rFonts w:ascii="Times New Roman" w:hAnsi="Times New Roman" w:cs="Times New Roman"/>
          <w:color w:val="000000"/>
          <w:sz w:val="28"/>
          <w:szCs w:val="28"/>
        </w:rPr>
      </w:pPr>
      <w:r w:rsidRPr="00154E5D">
        <w:rPr>
          <w:rFonts w:ascii="Times New Roman" w:hAnsi="Times New Roman" w:cs="Times New Roman"/>
          <w:color w:val="000000"/>
          <w:sz w:val="28"/>
          <w:szCs w:val="28"/>
        </w:rPr>
        <w:t>Язык: 1) абстрактен (содержит абстрактные аналоги единиц речи), 2) потенциален (хранится в памяти языковой личности и является нейтральным по отношению к фактам действительности), 3) отражает опыт коллектива, а не индивида, 4) стабилен или стремится к стабильности (новые факты принимаются только под давлением требований носителей и потребителей), 5) статичен (фиксированная позиция в сознании носителя, грамматиках, справочниках и т.п.), 6) имеет уровневую структуру организации (лексический уровень, синтаксический и т.д.), 7) ограничен выбором составляющих (конечен, т.е. исчисляем в своем наборе единиц).</w:t>
      </w:r>
    </w:p>
    <w:p w:rsidR="005B7EEA" w:rsidRPr="00154E5D" w:rsidRDefault="005B7EEA" w:rsidP="00154E5D">
      <w:pPr>
        <w:suppressAutoHyphens/>
        <w:spacing w:after="0" w:line="360" w:lineRule="auto"/>
        <w:ind w:firstLine="709"/>
        <w:jc w:val="both"/>
        <w:rPr>
          <w:rFonts w:ascii="Times New Roman" w:hAnsi="Times New Roman" w:cs="Times New Roman"/>
          <w:color w:val="000000"/>
          <w:sz w:val="28"/>
          <w:szCs w:val="28"/>
        </w:rPr>
      </w:pPr>
      <w:r w:rsidRPr="00154E5D">
        <w:rPr>
          <w:rFonts w:ascii="Times New Roman" w:hAnsi="Times New Roman" w:cs="Times New Roman"/>
          <w:color w:val="000000"/>
          <w:sz w:val="28"/>
          <w:szCs w:val="28"/>
        </w:rPr>
        <w:t>Речь: 1) конкретна (материально выражена для восприятия рецепторами: акустическими и визуальными), 2) актуальна (всегда мотивирована обстоятельствами, ситуацией, целеполаганием), 3) отражает опыт индивида, 4) подвижна (отражает сиюминутные процессы, происходящие в социуме и сознании конкретной языковой личности), 5) динамична (разворачивается во времени), 6) линейна (последовательность слов, актуализированное устройство), 7) теоретически не ограничена набором составляющих (бесконечна) [</w:t>
      </w:r>
      <w:r w:rsidR="00534227" w:rsidRPr="00154E5D">
        <w:rPr>
          <w:rFonts w:ascii="Times New Roman" w:hAnsi="Times New Roman" w:cs="Times New Roman"/>
          <w:color w:val="000000"/>
          <w:sz w:val="28"/>
          <w:szCs w:val="28"/>
        </w:rPr>
        <w:t>1;</w:t>
      </w:r>
      <w:r w:rsidRPr="00154E5D">
        <w:rPr>
          <w:rFonts w:ascii="Times New Roman" w:hAnsi="Times New Roman" w:cs="Times New Roman"/>
          <w:color w:val="000000"/>
          <w:sz w:val="28"/>
          <w:szCs w:val="28"/>
        </w:rPr>
        <w:t xml:space="preserve"> 7-9].</w:t>
      </w:r>
    </w:p>
    <w:p w:rsidR="005B7EEA" w:rsidRPr="00154E5D" w:rsidRDefault="005B7EEA" w:rsidP="00154E5D">
      <w:pPr>
        <w:pStyle w:val="ad"/>
        <w:suppressAutoHyphens/>
        <w:spacing w:before="0" w:after="0" w:line="360" w:lineRule="auto"/>
        <w:ind w:firstLine="709"/>
        <w:jc w:val="both"/>
        <w:rPr>
          <w:rFonts w:cs="Times New Roman"/>
          <w:color w:val="000000"/>
          <w:sz w:val="28"/>
          <w:szCs w:val="28"/>
        </w:rPr>
      </w:pPr>
      <w:r w:rsidRPr="00154E5D">
        <w:rPr>
          <w:rFonts w:cs="Times New Roman"/>
          <w:color w:val="000000"/>
          <w:sz w:val="28"/>
          <w:szCs w:val="28"/>
        </w:rPr>
        <w:t xml:space="preserve">Однако и при подобного рода разграничениях, на наш взгляд, представляется возможным рассматривать текст как элемент языка по следующим соображениям. Общеизвестно, что впервые проблема </w:t>
      </w:r>
      <w:r w:rsidR="00154E5D" w:rsidRPr="00154E5D">
        <w:rPr>
          <w:rFonts w:cs="Times New Roman"/>
          <w:color w:val="000000"/>
          <w:sz w:val="28"/>
          <w:szCs w:val="28"/>
        </w:rPr>
        <w:t>"</w:t>
      </w:r>
      <w:r w:rsidRPr="00154E5D">
        <w:rPr>
          <w:rFonts w:cs="Times New Roman"/>
          <w:color w:val="000000"/>
          <w:sz w:val="28"/>
          <w:szCs w:val="28"/>
        </w:rPr>
        <w:t>язык-речь</w:t>
      </w:r>
      <w:r w:rsidR="00154E5D" w:rsidRPr="00154E5D">
        <w:rPr>
          <w:rFonts w:cs="Times New Roman"/>
          <w:color w:val="000000"/>
          <w:sz w:val="28"/>
          <w:szCs w:val="28"/>
        </w:rPr>
        <w:t>"</w:t>
      </w:r>
      <w:r w:rsidRPr="00154E5D">
        <w:rPr>
          <w:rFonts w:cs="Times New Roman"/>
          <w:color w:val="000000"/>
          <w:sz w:val="28"/>
          <w:szCs w:val="28"/>
        </w:rPr>
        <w:t xml:space="preserve"> была рассмотрена Фердинандом де Соссюром в начале XX века. С этого времени, как утверждает И.А. Сыров в своей монографии </w:t>
      </w:r>
      <w:r w:rsidR="00154E5D" w:rsidRPr="00154E5D">
        <w:rPr>
          <w:rFonts w:cs="Times New Roman"/>
          <w:color w:val="000000"/>
          <w:sz w:val="28"/>
          <w:szCs w:val="28"/>
        </w:rPr>
        <w:t>"</w:t>
      </w:r>
      <w:r w:rsidRPr="00154E5D">
        <w:rPr>
          <w:rFonts w:cs="Times New Roman"/>
          <w:color w:val="000000"/>
          <w:sz w:val="28"/>
          <w:szCs w:val="28"/>
        </w:rPr>
        <w:t>Художественный текст в структурно-семантическом рассмотрении</w:t>
      </w:r>
      <w:r w:rsidR="00154E5D" w:rsidRPr="00154E5D">
        <w:rPr>
          <w:rFonts w:cs="Times New Roman"/>
          <w:color w:val="000000"/>
          <w:sz w:val="28"/>
          <w:szCs w:val="28"/>
        </w:rPr>
        <w:t>"</w:t>
      </w:r>
      <w:r w:rsidRPr="00154E5D">
        <w:rPr>
          <w:rFonts w:cs="Times New Roman"/>
          <w:color w:val="000000"/>
          <w:sz w:val="28"/>
          <w:szCs w:val="28"/>
        </w:rPr>
        <w:t xml:space="preserve"> [</w:t>
      </w:r>
      <w:r w:rsidR="00534227" w:rsidRPr="00154E5D">
        <w:rPr>
          <w:rFonts w:cs="Times New Roman"/>
          <w:color w:val="000000"/>
          <w:sz w:val="28"/>
          <w:szCs w:val="28"/>
        </w:rPr>
        <w:t>60; 9</w:t>
      </w:r>
      <w:r w:rsidRPr="00154E5D">
        <w:rPr>
          <w:rFonts w:cs="Times New Roman"/>
          <w:color w:val="000000"/>
          <w:sz w:val="28"/>
          <w:szCs w:val="28"/>
        </w:rPr>
        <w:t>], споры по данному вопросу не только не утихли, но и перманентно разгораются с новой силой. Причина этого, как считает Ф.М. Березин, - '' противоречивые высказывания самого де Соссюра о разграничении языка и речи '' [</w:t>
      </w:r>
      <w:r w:rsidR="00534227" w:rsidRPr="00154E5D">
        <w:rPr>
          <w:rFonts w:cs="Times New Roman"/>
          <w:color w:val="000000"/>
          <w:sz w:val="28"/>
          <w:szCs w:val="28"/>
        </w:rPr>
        <w:t>10;</w:t>
      </w:r>
      <w:r w:rsidRPr="00154E5D">
        <w:rPr>
          <w:rFonts w:cs="Times New Roman"/>
          <w:color w:val="000000"/>
          <w:sz w:val="28"/>
          <w:szCs w:val="28"/>
        </w:rPr>
        <w:t xml:space="preserve"> 164]. Раздел</w:t>
      </w:r>
      <w:r w:rsidR="004D7D98" w:rsidRPr="00154E5D">
        <w:rPr>
          <w:rFonts w:cs="Times New Roman"/>
          <w:color w:val="000000"/>
          <w:sz w:val="28"/>
          <w:szCs w:val="28"/>
        </w:rPr>
        <w:t>яя</w:t>
      </w:r>
      <w:r w:rsidRPr="00154E5D">
        <w:rPr>
          <w:rFonts w:cs="Times New Roman"/>
          <w:color w:val="000000"/>
          <w:sz w:val="28"/>
          <w:szCs w:val="28"/>
        </w:rPr>
        <w:t xml:space="preserve"> язык и речь, Ф. де Соссюр отделял социальное и существенное (язык) от индивидуального и более или менее случайного (речь). Именно на эти положения опираются многие (в том числе и цитированные выше) авторы, но при этом, к сожалению, не принимается во внимание взаимодействие языка, речи и речевой деятельности. Схема данного взаимодействия приводится в § 9 третьей главы </w:t>
      </w:r>
      <w:r w:rsidR="00154E5D" w:rsidRPr="00154E5D">
        <w:rPr>
          <w:rFonts w:cs="Times New Roman"/>
          <w:color w:val="000000"/>
          <w:sz w:val="28"/>
          <w:szCs w:val="28"/>
        </w:rPr>
        <w:t>"</w:t>
      </w:r>
      <w:r w:rsidRPr="00154E5D">
        <w:rPr>
          <w:rFonts w:cs="Times New Roman"/>
          <w:color w:val="000000"/>
          <w:sz w:val="28"/>
          <w:szCs w:val="28"/>
        </w:rPr>
        <w:t>Курса общей лингвистики</w:t>
      </w:r>
      <w:r w:rsidR="00154E5D" w:rsidRPr="00154E5D">
        <w:rPr>
          <w:rFonts w:cs="Times New Roman"/>
          <w:color w:val="000000"/>
          <w:sz w:val="28"/>
          <w:szCs w:val="28"/>
        </w:rPr>
        <w:t>"</w:t>
      </w:r>
      <w:r w:rsidRPr="00154E5D">
        <w:rPr>
          <w:rFonts w:cs="Times New Roman"/>
          <w:color w:val="000000"/>
          <w:sz w:val="28"/>
          <w:szCs w:val="28"/>
        </w:rPr>
        <w:t>. Она выглядит следующим образом (см. схему №1).</w:t>
      </w:r>
    </w:p>
    <w:p w:rsidR="00154E5D" w:rsidRDefault="00154E5D" w:rsidP="00154E5D">
      <w:pPr>
        <w:pStyle w:val="ad"/>
        <w:suppressAutoHyphens/>
        <w:spacing w:before="0" w:after="0" w:line="360" w:lineRule="auto"/>
        <w:ind w:firstLine="709"/>
        <w:jc w:val="both"/>
        <w:rPr>
          <w:rFonts w:cs="Times New Roman"/>
          <w:iCs/>
          <w:sz w:val="28"/>
          <w:szCs w:val="27"/>
          <w:lang w:val="en-US"/>
        </w:rPr>
      </w:pPr>
    </w:p>
    <w:p w:rsidR="005B7EEA" w:rsidRPr="00154E5D" w:rsidRDefault="005B7EEA" w:rsidP="00154E5D">
      <w:pPr>
        <w:pStyle w:val="ad"/>
        <w:suppressAutoHyphens/>
        <w:spacing w:before="0" w:after="0" w:line="360" w:lineRule="auto"/>
        <w:ind w:firstLine="709"/>
        <w:jc w:val="both"/>
        <w:rPr>
          <w:rFonts w:cs="Times New Roman"/>
          <w:iCs/>
          <w:sz w:val="28"/>
          <w:szCs w:val="27"/>
        </w:rPr>
      </w:pPr>
      <w:r w:rsidRPr="00154E5D">
        <w:rPr>
          <w:rFonts w:cs="Times New Roman"/>
          <w:iCs/>
          <w:sz w:val="28"/>
          <w:szCs w:val="27"/>
        </w:rPr>
        <w:t>Схема № 1.</w:t>
      </w:r>
    </w:p>
    <w:p w:rsidR="005B7EEA" w:rsidRPr="00154E5D" w:rsidRDefault="003F6DA0" w:rsidP="00154E5D">
      <w:pPr>
        <w:pStyle w:val="ad"/>
        <w:suppressAutoHyphens/>
        <w:spacing w:before="0" w:after="0" w:line="360" w:lineRule="auto"/>
        <w:ind w:firstLine="709"/>
        <w:jc w:val="both"/>
        <w:rPr>
          <w:rFonts w:cs="Times New Roman"/>
          <w:sz w:val="28"/>
          <w:szCs w:val="27"/>
          <w:lang w:val="en-US"/>
        </w:rPr>
      </w:pPr>
      <w:r>
        <w:rPr>
          <w:rFonts w:cs="Times New Roman"/>
          <w:sz w:val="28"/>
          <w:szCs w:val="2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1.25pt;height:153.75pt">
            <v:imagedata r:id="rId8" o:title=""/>
          </v:shape>
        </w:pict>
      </w:r>
    </w:p>
    <w:p w:rsidR="00154E5D" w:rsidRPr="00154E5D" w:rsidRDefault="00154E5D" w:rsidP="00154E5D">
      <w:pPr>
        <w:pStyle w:val="ad"/>
        <w:suppressAutoHyphens/>
        <w:spacing w:before="0" w:after="0" w:line="360" w:lineRule="auto"/>
        <w:ind w:firstLine="709"/>
        <w:jc w:val="both"/>
        <w:rPr>
          <w:rFonts w:cs="Times New Roman"/>
          <w:sz w:val="28"/>
          <w:szCs w:val="27"/>
        </w:rPr>
      </w:pPr>
    </w:p>
    <w:p w:rsidR="005B7EEA" w:rsidRPr="00154E5D" w:rsidRDefault="005B7EEA" w:rsidP="00154E5D">
      <w:pPr>
        <w:pStyle w:val="ad"/>
        <w:suppressAutoHyphens/>
        <w:spacing w:before="0" w:after="0" w:line="360" w:lineRule="auto"/>
        <w:ind w:firstLine="709"/>
        <w:jc w:val="both"/>
        <w:rPr>
          <w:rFonts w:cs="Times New Roman"/>
          <w:color w:val="000000"/>
          <w:sz w:val="28"/>
          <w:szCs w:val="28"/>
        </w:rPr>
      </w:pPr>
      <w:r w:rsidRPr="00154E5D">
        <w:rPr>
          <w:rFonts w:cs="Times New Roman"/>
          <w:color w:val="000000"/>
          <w:sz w:val="28"/>
          <w:szCs w:val="28"/>
        </w:rPr>
        <w:t xml:space="preserve">При данном соотношении становится очевидным, что так же, как увязаны между собой два аспекта изучения языка (синхрония и диахрония), так же связаны и нерасторжимы язык и речь в объединяющей их речевой деятельности. И, коль скоро, текст можно определить как </w:t>
      </w:r>
      <w:r w:rsidR="00154E5D" w:rsidRPr="00154E5D">
        <w:rPr>
          <w:rFonts w:cs="Times New Roman"/>
          <w:color w:val="000000"/>
          <w:sz w:val="28"/>
          <w:szCs w:val="28"/>
        </w:rPr>
        <w:t>"</w:t>
      </w:r>
      <w:r w:rsidRPr="00154E5D">
        <w:rPr>
          <w:rFonts w:cs="Times New Roman"/>
          <w:color w:val="000000"/>
          <w:sz w:val="28"/>
          <w:szCs w:val="28"/>
        </w:rPr>
        <w:t>произведение речетворческого процесса</w:t>
      </w:r>
      <w:r w:rsidR="00154E5D" w:rsidRPr="00154E5D">
        <w:rPr>
          <w:rFonts w:cs="Times New Roman"/>
          <w:color w:val="000000"/>
          <w:sz w:val="28"/>
          <w:szCs w:val="28"/>
        </w:rPr>
        <w:t>"</w:t>
      </w:r>
      <w:r w:rsidRPr="00154E5D">
        <w:rPr>
          <w:rFonts w:cs="Times New Roman"/>
          <w:color w:val="000000"/>
          <w:sz w:val="28"/>
          <w:szCs w:val="28"/>
        </w:rPr>
        <w:t xml:space="preserve">, то есть как продукт речевой деятельности, то в соответствии с данной точкой зрения текст можно рассматривать в качестве единицы языка: </w:t>
      </w:r>
      <w:r w:rsidRPr="00154E5D">
        <w:rPr>
          <w:rFonts w:cs="Times New Roman"/>
          <w:bCs/>
          <w:color w:val="000000"/>
          <w:sz w:val="28"/>
          <w:szCs w:val="28"/>
        </w:rPr>
        <w:t>обобщенная норма и индивидуальные факты объединяются при функционировании в одной рассматриваемой конструкции</w:t>
      </w:r>
      <w:r w:rsidRPr="00154E5D">
        <w:rPr>
          <w:rFonts w:cs="Times New Roman"/>
          <w:color w:val="000000"/>
          <w:sz w:val="28"/>
          <w:szCs w:val="28"/>
        </w:rPr>
        <w:t xml:space="preserve"> [</w:t>
      </w:r>
      <w:r w:rsidR="00534227" w:rsidRPr="00154E5D">
        <w:rPr>
          <w:rFonts w:cs="Times New Roman"/>
          <w:color w:val="000000"/>
          <w:sz w:val="28"/>
          <w:szCs w:val="28"/>
        </w:rPr>
        <w:t>60;</w:t>
      </w:r>
      <w:r w:rsidRPr="00154E5D">
        <w:rPr>
          <w:rFonts w:cs="Times New Roman"/>
          <w:color w:val="000000"/>
          <w:sz w:val="28"/>
          <w:szCs w:val="28"/>
        </w:rPr>
        <w:t xml:space="preserve"> 10].</w:t>
      </w:r>
    </w:p>
    <w:p w:rsidR="005B7EEA" w:rsidRPr="00154E5D" w:rsidRDefault="005B7EEA" w:rsidP="00154E5D">
      <w:pPr>
        <w:pStyle w:val="ad"/>
        <w:suppressAutoHyphens/>
        <w:spacing w:before="0" w:after="0" w:line="360" w:lineRule="auto"/>
        <w:ind w:firstLine="709"/>
        <w:jc w:val="both"/>
        <w:rPr>
          <w:rFonts w:cs="Times New Roman"/>
          <w:color w:val="000000"/>
          <w:sz w:val="28"/>
          <w:szCs w:val="28"/>
        </w:rPr>
      </w:pPr>
      <w:r w:rsidRPr="00154E5D">
        <w:rPr>
          <w:rFonts w:cs="Times New Roman"/>
          <w:color w:val="000000"/>
          <w:sz w:val="28"/>
          <w:szCs w:val="28"/>
        </w:rPr>
        <w:t>В ра</w:t>
      </w:r>
      <w:r w:rsidR="004D7D98" w:rsidRPr="00154E5D">
        <w:rPr>
          <w:rFonts w:cs="Times New Roman"/>
          <w:color w:val="000000"/>
          <w:sz w:val="28"/>
          <w:szCs w:val="28"/>
        </w:rPr>
        <w:t>зделе</w:t>
      </w:r>
      <w:r w:rsidRPr="00154E5D">
        <w:rPr>
          <w:rFonts w:cs="Times New Roman"/>
          <w:color w:val="000000"/>
          <w:sz w:val="28"/>
          <w:szCs w:val="28"/>
        </w:rPr>
        <w:t xml:space="preserve"> И.А. Сырова </w:t>
      </w:r>
      <w:r w:rsidR="00154E5D" w:rsidRPr="00154E5D">
        <w:rPr>
          <w:rFonts w:cs="Times New Roman"/>
          <w:color w:val="000000"/>
          <w:sz w:val="28"/>
          <w:szCs w:val="28"/>
        </w:rPr>
        <w:t>"</w:t>
      </w:r>
      <w:r w:rsidRPr="00154E5D">
        <w:rPr>
          <w:rFonts w:cs="Times New Roman"/>
          <w:color w:val="000000"/>
          <w:sz w:val="28"/>
          <w:szCs w:val="28"/>
        </w:rPr>
        <w:t>Художественный текст в структурно-семантическом рассмотрении</w:t>
      </w:r>
      <w:r w:rsidR="00154E5D" w:rsidRPr="00154E5D">
        <w:rPr>
          <w:rFonts w:cs="Times New Roman"/>
          <w:color w:val="000000"/>
          <w:sz w:val="28"/>
          <w:szCs w:val="28"/>
        </w:rPr>
        <w:t>"</w:t>
      </w:r>
      <w:r w:rsidRPr="00154E5D">
        <w:rPr>
          <w:rFonts w:cs="Times New Roman"/>
          <w:color w:val="000000"/>
          <w:sz w:val="28"/>
          <w:szCs w:val="28"/>
        </w:rPr>
        <w:t xml:space="preserve"> из указанного выше пособия, составленного коллективом авторов, приводится позиция Т.П. Ломтева, которая подтверждает принадлежность языка не только к речи, но и к языку. Лингвист Т.П. Ломтев отношения языка и речи определял через понятия </w:t>
      </w:r>
      <w:r w:rsidR="00154E5D" w:rsidRPr="00154E5D">
        <w:rPr>
          <w:rFonts w:cs="Times New Roman"/>
          <w:color w:val="000000"/>
          <w:sz w:val="28"/>
          <w:szCs w:val="28"/>
        </w:rPr>
        <w:t>"</w:t>
      </w:r>
      <w:r w:rsidRPr="00154E5D">
        <w:rPr>
          <w:rFonts w:cs="Times New Roman"/>
          <w:color w:val="000000"/>
          <w:sz w:val="28"/>
          <w:szCs w:val="28"/>
        </w:rPr>
        <w:t>сущности</w:t>
      </w:r>
      <w:r w:rsidR="00154E5D" w:rsidRPr="00154E5D">
        <w:rPr>
          <w:rFonts w:cs="Times New Roman"/>
          <w:color w:val="000000"/>
          <w:sz w:val="28"/>
          <w:szCs w:val="28"/>
        </w:rPr>
        <w:t>"</w:t>
      </w:r>
      <w:r w:rsidRPr="00154E5D">
        <w:rPr>
          <w:rFonts w:cs="Times New Roman"/>
          <w:color w:val="000000"/>
          <w:sz w:val="28"/>
          <w:szCs w:val="28"/>
        </w:rPr>
        <w:t xml:space="preserve"> и </w:t>
      </w:r>
      <w:r w:rsidR="00154E5D" w:rsidRPr="00154E5D">
        <w:rPr>
          <w:rFonts w:cs="Times New Roman"/>
          <w:color w:val="000000"/>
          <w:sz w:val="28"/>
          <w:szCs w:val="28"/>
        </w:rPr>
        <w:t>"</w:t>
      </w:r>
      <w:r w:rsidRPr="00154E5D">
        <w:rPr>
          <w:rFonts w:cs="Times New Roman"/>
          <w:color w:val="000000"/>
          <w:sz w:val="28"/>
          <w:szCs w:val="28"/>
        </w:rPr>
        <w:t>явления</w:t>
      </w:r>
      <w:r w:rsidR="00154E5D" w:rsidRPr="00154E5D">
        <w:rPr>
          <w:rFonts w:cs="Times New Roman"/>
          <w:color w:val="000000"/>
          <w:sz w:val="28"/>
          <w:szCs w:val="28"/>
        </w:rPr>
        <w:t>"</w:t>
      </w:r>
      <w:r w:rsidRPr="00154E5D">
        <w:rPr>
          <w:rFonts w:cs="Times New Roman"/>
          <w:color w:val="000000"/>
          <w:sz w:val="28"/>
          <w:szCs w:val="28"/>
        </w:rPr>
        <w:t xml:space="preserve">. Ученый считал, что каждая лингвистическая единица с точки зрения своей сущности может быть охарактеризована как единица языка, а с точки зрения проявления сущности – как единица речи. В статье </w:t>
      </w:r>
      <w:r w:rsidR="00154E5D" w:rsidRPr="00154E5D">
        <w:rPr>
          <w:rFonts w:cs="Times New Roman"/>
          <w:color w:val="000000"/>
          <w:sz w:val="28"/>
          <w:szCs w:val="28"/>
        </w:rPr>
        <w:t>"</w:t>
      </w:r>
      <w:r w:rsidRPr="00154E5D">
        <w:rPr>
          <w:rFonts w:cs="Times New Roman"/>
          <w:color w:val="000000"/>
          <w:sz w:val="28"/>
          <w:szCs w:val="28"/>
        </w:rPr>
        <w:t>Язык и речь</w:t>
      </w:r>
      <w:r w:rsidR="00154E5D" w:rsidRPr="00154E5D">
        <w:rPr>
          <w:rFonts w:cs="Times New Roman"/>
          <w:color w:val="000000"/>
          <w:sz w:val="28"/>
          <w:szCs w:val="28"/>
        </w:rPr>
        <w:t>"</w:t>
      </w:r>
      <w:r w:rsidRPr="00154E5D">
        <w:rPr>
          <w:rFonts w:cs="Times New Roman"/>
          <w:color w:val="000000"/>
          <w:sz w:val="28"/>
          <w:szCs w:val="28"/>
        </w:rPr>
        <w:t xml:space="preserve"> Т.П. Ломтев убедительно показывает, что ''... в речи не может быть таких единиц, которые не имели бы места в речи. Язык и речь различаются не по различию явлений, а по различию сущности и ее проявления'' [</w:t>
      </w:r>
      <w:r w:rsidR="00534227" w:rsidRPr="00154E5D">
        <w:rPr>
          <w:rFonts w:cs="Times New Roman"/>
          <w:color w:val="000000"/>
          <w:sz w:val="28"/>
          <w:szCs w:val="28"/>
        </w:rPr>
        <w:t>40;</w:t>
      </w:r>
      <w:r w:rsidRPr="00154E5D">
        <w:rPr>
          <w:rFonts w:cs="Times New Roman"/>
          <w:color w:val="000000"/>
          <w:sz w:val="28"/>
          <w:szCs w:val="28"/>
        </w:rPr>
        <w:t xml:space="preserve"> 58]. Следовательно, единица со стороны своего различия относится к речи, а со стороны своего тождества – к языку. Подтверждение данной точки зрения можно обнаружить в работах Б.А. Маслова, который считает, что сама номинация </w:t>
      </w:r>
      <w:r w:rsidR="00154E5D" w:rsidRPr="00154E5D">
        <w:rPr>
          <w:rFonts w:cs="Times New Roman"/>
          <w:color w:val="000000"/>
          <w:sz w:val="28"/>
          <w:szCs w:val="28"/>
        </w:rPr>
        <w:t>"</w:t>
      </w:r>
      <w:r w:rsidRPr="00154E5D">
        <w:rPr>
          <w:rFonts w:cs="Times New Roman"/>
          <w:color w:val="000000"/>
          <w:sz w:val="28"/>
          <w:szCs w:val="28"/>
        </w:rPr>
        <w:t>лингвистика текста</w:t>
      </w:r>
      <w:r w:rsidR="00154E5D" w:rsidRPr="00154E5D">
        <w:rPr>
          <w:rFonts w:cs="Times New Roman"/>
          <w:color w:val="000000"/>
          <w:sz w:val="28"/>
          <w:szCs w:val="28"/>
        </w:rPr>
        <w:t>"</w:t>
      </w:r>
      <w:r w:rsidRPr="00154E5D">
        <w:rPr>
          <w:rFonts w:cs="Times New Roman"/>
          <w:color w:val="000000"/>
          <w:sz w:val="28"/>
          <w:szCs w:val="28"/>
        </w:rPr>
        <w:t xml:space="preserve"> будет правомерной только в том случае, ели текст воспринимается как элемент языка. ''Если это (</w:t>
      </w:r>
      <w:r w:rsidRPr="00154E5D">
        <w:rPr>
          <w:rFonts w:cs="Times New Roman"/>
          <w:iCs/>
          <w:color w:val="000000"/>
          <w:sz w:val="28"/>
          <w:szCs w:val="28"/>
        </w:rPr>
        <w:t>текст</w:t>
      </w:r>
      <w:r w:rsidRPr="00154E5D">
        <w:rPr>
          <w:rFonts w:cs="Times New Roman"/>
          <w:color w:val="000000"/>
          <w:sz w:val="28"/>
          <w:szCs w:val="28"/>
        </w:rPr>
        <w:t xml:space="preserve"> – И.С.) единица речи, то лингвистика текста не будет разделом языкознания, имеющим дело с тем общим, которое лежит в основе речевой продукции. Текст как единица языка – это то общее, что лежит в основе конкретных текстов, это формулы, по которым строятся конкретные тексты'' [</w:t>
      </w:r>
      <w:r w:rsidR="00534227" w:rsidRPr="00154E5D">
        <w:rPr>
          <w:rFonts w:cs="Times New Roman"/>
          <w:color w:val="000000"/>
          <w:sz w:val="28"/>
          <w:szCs w:val="28"/>
        </w:rPr>
        <w:t>43;</w:t>
      </w:r>
      <w:r w:rsidRPr="00154E5D">
        <w:rPr>
          <w:rFonts w:cs="Times New Roman"/>
          <w:color w:val="000000"/>
          <w:sz w:val="28"/>
          <w:szCs w:val="28"/>
        </w:rPr>
        <w:t xml:space="preserve"> 3].</w:t>
      </w:r>
    </w:p>
    <w:p w:rsidR="005B7EEA" w:rsidRPr="00154E5D" w:rsidRDefault="005B7EEA" w:rsidP="00154E5D">
      <w:pPr>
        <w:pStyle w:val="ad"/>
        <w:suppressAutoHyphens/>
        <w:spacing w:before="0" w:after="0" w:line="360" w:lineRule="auto"/>
        <w:ind w:firstLine="709"/>
        <w:jc w:val="both"/>
        <w:rPr>
          <w:rFonts w:cs="Times New Roman"/>
          <w:color w:val="000000"/>
          <w:sz w:val="28"/>
          <w:szCs w:val="28"/>
        </w:rPr>
      </w:pPr>
      <w:r w:rsidRPr="00154E5D">
        <w:rPr>
          <w:rFonts w:cs="Times New Roman"/>
          <w:color w:val="000000"/>
          <w:sz w:val="28"/>
          <w:szCs w:val="28"/>
        </w:rPr>
        <w:t xml:space="preserve">Говоря о языковой сущности текста, то есть о способности иметь определенные модели и возможности типизированного воспроизведения в речи, ученые-лингвисты по-разному выявляют природу подобной типизации. Можно назвать, по крайней мере, три направления в рамках лингвистики текста, представители которых различные аспекты языковой природы текста. Это: а) </w:t>
      </w:r>
      <w:r w:rsidRPr="00154E5D">
        <w:rPr>
          <w:rFonts w:cs="Times New Roman"/>
          <w:iCs/>
          <w:color w:val="000000"/>
          <w:sz w:val="28"/>
          <w:szCs w:val="28"/>
        </w:rPr>
        <w:t>коммуникативное направление</w:t>
      </w:r>
      <w:r w:rsidRPr="00154E5D">
        <w:rPr>
          <w:rFonts w:cs="Times New Roman"/>
          <w:color w:val="000000"/>
          <w:sz w:val="28"/>
          <w:szCs w:val="28"/>
        </w:rPr>
        <w:t xml:space="preserve">; б) </w:t>
      </w:r>
      <w:r w:rsidRPr="00154E5D">
        <w:rPr>
          <w:rFonts w:cs="Times New Roman"/>
          <w:iCs/>
          <w:color w:val="000000"/>
          <w:sz w:val="28"/>
          <w:szCs w:val="28"/>
        </w:rPr>
        <w:t>коммуникативно-фунциональное</w:t>
      </w:r>
      <w:r w:rsidRPr="00154E5D">
        <w:rPr>
          <w:rFonts w:cs="Times New Roman"/>
          <w:color w:val="000000"/>
          <w:sz w:val="28"/>
          <w:szCs w:val="28"/>
        </w:rPr>
        <w:t xml:space="preserve"> и в) </w:t>
      </w:r>
      <w:r w:rsidRPr="00154E5D">
        <w:rPr>
          <w:rFonts w:cs="Times New Roman"/>
          <w:iCs/>
          <w:color w:val="000000"/>
          <w:sz w:val="28"/>
          <w:szCs w:val="28"/>
        </w:rPr>
        <w:t>структурное</w:t>
      </w:r>
      <w:r w:rsidRPr="00154E5D">
        <w:rPr>
          <w:rFonts w:cs="Times New Roman"/>
          <w:color w:val="000000"/>
          <w:sz w:val="28"/>
          <w:szCs w:val="28"/>
        </w:rPr>
        <w:t>.</w:t>
      </w:r>
    </w:p>
    <w:p w:rsidR="004D7D98" w:rsidRPr="00154E5D" w:rsidRDefault="005B7EEA" w:rsidP="00154E5D">
      <w:pPr>
        <w:pStyle w:val="ad"/>
        <w:suppressAutoHyphens/>
        <w:spacing w:before="0" w:after="0" w:line="360" w:lineRule="auto"/>
        <w:ind w:firstLine="709"/>
        <w:jc w:val="both"/>
        <w:rPr>
          <w:rFonts w:cs="Times New Roman"/>
          <w:color w:val="000000"/>
          <w:sz w:val="28"/>
          <w:szCs w:val="28"/>
        </w:rPr>
      </w:pPr>
      <w:r w:rsidRPr="00154E5D">
        <w:rPr>
          <w:rFonts w:cs="Times New Roman"/>
          <w:color w:val="000000"/>
          <w:sz w:val="28"/>
          <w:szCs w:val="28"/>
        </w:rPr>
        <w:t>Так, лингвисты, исследующие текст в коммуникативном аспекте, значительное внимание уделяют описанию различных типов контекста, коммуникативных регистров речи, формализации информации, содержащейся в тексте. В связи с этим Г.А. Золотова, например, выделяет конкретные коммуникативные типы, или регистры – ''понятие, абстрагированное от множества предикативных единиц или их объединений, употребленных в однородных контекстах, сопоставленных по их общественно-коммуникативным функциям и противопоставленных по способу отражения действительности, что получает выражение в совокупности их лингвистических признаков'' [</w:t>
      </w:r>
      <w:r w:rsidR="00534227" w:rsidRPr="00154E5D">
        <w:rPr>
          <w:rFonts w:cs="Times New Roman"/>
          <w:color w:val="000000"/>
          <w:sz w:val="28"/>
          <w:szCs w:val="28"/>
        </w:rPr>
        <w:t>25;</w:t>
      </w:r>
      <w:r w:rsidRPr="00154E5D">
        <w:rPr>
          <w:rFonts w:cs="Times New Roman"/>
          <w:color w:val="000000"/>
          <w:sz w:val="28"/>
          <w:szCs w:val="28"/>
        </w:rPr>
        <w:t xml:space="preserve">169]. Данные </w:t>
      </w:r>
      <w:r w:rsidR="00B81AB6" w:rsidRPr="00154E5D">
        <w:rPr>
          <w:rFonts w:cs="Times New Roman"/>
          <w:color w:val="000000"/>
          <w:sz w:val="28"/>
          <w:szCs w:val="28"/>
        </w:rPr>
        <w:t>типы</w:t>
      </w:r>
      <w:r w:rsidRPr="00154E5D">
        <w:rPr>
          <w:rFonts w:cs="Times New Roman"/>
          <w:color w:val="000000"/>
          <w:sz w:val="28"/>
          <w:szCs w:val="28"/>
        </w:rPr>
        <w:t xml:space="preserve"> выделяются автором по конкретным особенностям языковой организации: 1) видо-временное значение предикативного признака, принадлежность этого значения к подсистеме сюжетных или несюжетных времен; 2) референтность/нереферентность лексического значения глаголов, называющих либо действие, наблюдаемое в процессе его протекания зрением, слухом, другими органами чувств, либо наблюдаемое, дающее обобщенную или оценочно-характеризующую квалификацию чьей-то деятельности, поведения, занятия; 3) тип референтного значения существительных. По данным показателям Г.А. Золотова выделяет два основных коммуникативных </w:t>
      </w:r>
      <w:r w:rsidR="004D7D98" w:rsidRPr="00154E5D">
        <w:rPr>
          <w:rFonts w:cs="Times New Roman"/>
          <w:color w:val="000000"/>
          <w:sz w:val="28"/>
          <w:szCs w:val="28"/>
        </w:rPr>
        <w:t>типа</w:t>
      </w:r>
      <w:r w:rsidRPr="00154E5D">
        <w:rPr>
          <w:rFonts w:cs="Times New Roman"/>
          <w:color w:val="000000"/>
          <w:sz w:val="28"/>
          <w:szCs w:val="28"/>
        </w:rPr>
        <w:t xml:space="preserve">: изобразительный и информативный. Дальнейший анализ семантико-логических отношений внутри выделяемых блоков позволяет автору описать целый ряд подтипов обозначенных регистров (изобразительно-повествовательный, изобразительно-описательный, информативно-повествовательный, информативно-логический) </w:t>
      </w:r>
      <w:r w:rsidR="004D7D98" w:rsidRPr="00154E5D">
        <w:rPr>
          <w:rFonts w:cs="Times New Roman"/>
          <w:color w:val="000000"/>
          <w:sz w:val="28"/>
          <w:szCs w:val="28"/>
        </w:rPr>
        <w:t>[</w:t>
      </w:r>
      <w:r w:rsidR="00534227" w:rsidRPr="00154E5D">
        <w:rPr>
          <w:rFonts w:cs="Times New Roman"/>
          <w:color w:val="000000"/>
          <w:sz w:val="28"/>
          <w:szCs w:val="28"/>
        </w:rPr>
        <w:t>25</w:t>
      </w:r>
      <w:r w:rsidR="004D7D98" w:rsidRPr="00154E5D">
        <w:rPr>
          <w:rFonts w:cs="Times New Roman"/>
          <w:color w:val="000000"/>
          <w:sz w:val="28"/>
          <w:szCs w:val="28"/>
        </w:rPr>
        <w:t>; 170].</w:t>
      </w:r>
    </w:p>
    <w:p w:rsidR="005B7EEA" w:rsidRPr="00154E5D" w:rsidRDefault="005B7EEA" w:rsidP="00154E5D">
      <w:pPr>
        <w:pStyle w:val="ad"/>
        <w:suppressAutoHyphens/>
        <w:spacing w:before="0" w:after="0" w:line="360" w:lineRule="auto"/>
        <w:ind w:firstLine="709"/>
        <w:jc w:val="both"/>
        <w:rPr>
          <w:rFonts w:cs="Times New Roman"/>
          <w:color w:val="000000"/>
          <w:sz w:val="28"/>
          <w:szCs w:val="28"/>
        </w:rPr>
      </w:pPr>
      <w:r w:rsidRPr="00154E5D">
        <w:rPr>
          <w:rFonts w:cs="Times New Roman"/>
          <w:color w:val="000000"/>
          <w:sz w:val="28"/>
          <w:szCs w:val="28"/>
        </w:rPr>
        <w:t xml:space="preserve">Представители коммуникативно-функционального направления, продолжая исследования, начатые О.А. Нечаевой, выявляют языковые особенности различных типов речи (повествования, описания, рассуждения), которые, по мнению лингвистов, являются самостоятельными структурными (строевыми) блоками, прежде всего, художественных текстов. Так, например, при детальном анализе структурно-семантической специфики описания выделяются бытийно-статальный и бытийно-процессуальный подтипы, каждому из которых присущи свои грамматические особенности реализации: в бытийно-статальном подтипе преобладает изменение атрибутов объекта описания при стабильной реализации грамматического времени; в бытийно-процессуальном подтипе происходит переход объекта описания из одного состояния в другое, при этом </w:t>
      </w:r>
      <w:r w:rsidR="00154E5D" w:rsidRPr="00154E5D">
        <w:rPr>
          <w:rFonts w:cs="Times New Roman"/>
          <w:color w:val="000000"/>
          <w:sz w:val="28"/>
          <w:szCs w:val="28"/>
        </w:rPr>
        <w:t>"</w:t>
      </w:r>
      <w:r w:rsidRPr="00154E5D">
        <w:rPr>
          <w:rFonts w:cs="Times New Roman"/>
          <w:color w:val="000000"/>
          <w:sz w:val="28"/>
          <w:szCs w:val="28"/>
        </w:rPr>
        <w:t>восприятие наблюдаемых признаков, их изменение могут быть выражены появлением аористических форм, сравнительной степенью категории состояния и наречия и т.п.</w:t>
      </w:r>
      <w:r w:rsidR="00154E5D" w:rsidRPr="00154E5D">
        <w:rPr>
          <w:rFonts w:cs="Times New Roman"/>
          <w:color w:val="000000"/>
          <w:sz w:val="28"/>
          <w:szCs w:val="28"/>
        </w:rPr>
        <w:t>"</w:t>
      </w:r>
      <w:r w:rsidRPr="00154E5D">
        <w:rPr>
          <w:rFonts w:cs="Times New Roman"/>
          <w:color w:val="000000"/>
          <w:sz w:val="28"/>
          <w:szCs w:val="28"/>
        </w:rPr>
        <w:t xml:space="preserve"> [</w:t>
      </w:r>
      <w:r w:rsidR="00534227" w:rsidRPr="00154E5D">
        <w:rPr>
          <w:rFonts w:cs="Times New Roman"/>
          <w:color w:val="000000"/>
          <w:sz w:val="28"/>
          <w:szCs w:val="28"/>
        </w:rPr>
        <w:t>47;</w:t>
      </w:r>
      <w:r w:rsidRPr="00154E5D">
        <w:rPr>
          <w:rFonts w:cs="Times New Roman"/>
          <w:color w:val="000000"/>
          <w:sz w:val="28"/>
          <w:szCs w:val="28"/>
        </w:rPr>
        <w:t xml:space="preserve"> 12].</w:t>
      </w:r>
    </w:p>
    <w:p w:rsidR="005B7EEA" w:rsidRPr="00154E5D" w:rsidRDefault="005B7EEA" w:rsidP="00154E5D">
      <w:pPr>
        <w:pStyle w:val="ad"/>
        <w:suppressAutoHyphens/>
        <w:spacing w:before="0" w:after="0" w:line="360" w:lineRule="auto"/>
        <w:ind w:firstLine="709"/>
        <w:jc w:val="both"/>
        <w:rPr>
          <w:rFonts w:cs="Times New Roman"/>
          <w:color w:val="000000"/>
          <w:sz w:val="28"/>
          <w:szCs w:val="28"/>
        </w:rPr>
      </w:pPr>
      <w:r w:rsidRPr="00154E5D">
        <w:rPr>
          <w:rFonts w:cs="Times New Roman"/>
          <w:color w:val="000000"/>
          <w:sz w:val="28"/>
          <w:szCs w:val="28"/>
        </w:rPr>
        <w:t xml:space="preserve">Исследование семантико-синтаксических характеристик рассуждения позволяет выделить регулярную реализацию данного типа в </w:t>
      </w:r>
      <w:r w:rsidR="00154E5D" w:rsidRPr="00154E5D">
        <w:rPr>
          <w:rFonts w:cs="Times New Roman"/>
          <w:color w:val="000000"/>
          <w:sz w:val="28"/>
          <w:szCs w:val="28"/>
        </w:rPr>
        <w:t>"</w:t>
      </w:r>
      <w:r w:rsidRPr="00154E5D">
        <w:rPr>
          <w:rFonts w:cs="Times New Roman"/>
          <w:color w:val="000000"/>
          <w:sz w:val="28"/>
          <w:szCs w:val="28"/>
        </w:rPr>
        <w:t>текстему</w:t>
      </w:r>
      <w:r w:rsidR="00154E5D" w:rsidRPr="00154E5D">
        <w:rPr>
          <w:rFonts w:cs="Times New Roman"/>
          <w:color w:val="000000"/>
          <w:sz w:val="28"/>
          <w:szCs w:val="28"/>
        </w:rPr>
        <w:t>"</w:t>
      </w:r>
      <w:r w:rsidRPr="00154E5D">
        <w:rPr>
          <w:rFonts w:cs="Times New Roman"/>
          <w:color w:val="000000"/>
          <w:sz w:val="28"/>
          <w:szCs w:val="28"/>
        </w:rPr>
        <w:t xml:space="preserve">, то есть </w:t>
      </w:r>
      <w:r w:rsidR="00154E5D" w:rsidRPr="00154E5D">
        <w:rPr>
          <w:rFonts w:cs="Times New Roman"/>
          <w:color w:val="000000"/>
          <w:sz w:val="28"/>
          <w:szCs w:val="28"/>
        </w:rPr>
        <w:t>"</w:t>
      </w:r>
      <w:r w:rsidRPr="00154E5D">
        <w:rPr>
          <w:rFonts w:cs="Times New Roman"/>
          <w:color w:val="000000"/>
          <w:sz w:val="28"/>
          <w:szCs w:val="28"/>
        </w:rPr>
        <w:t>замкнутую синтаксическую структуру, выражающую законченную мысль высказывающегося. Между предложениями, составляющими текстему, возникают синтаксические связи, которые выражаются наличием формальных языковых средств</w:t>
      </w:r>
      <w:r w:rsidR="00154E5D" w:rsidRPr="00154E5D">
        <w:rPr>
          <w:rFonts w:cs="Times New Roman"/>
          <w:color w:val="000000"/>
          <w:sz w:val="28"/>
          <w:szCs w:val="28"/>
        </w:rPr>
        <w:t>"</w:t>
      </w:r>
      <w:r w:rsidRPr="00154E5D">
        <w:rPr>
          <w:rFonts w:cs="Times New Roman"/>
          <w:color w:val="000000"/>
          <w:sz w:val="28"/>
          <w:szCs w:val="28"/>
        </w:rPr>
        <w:t xml:space="preserve"> [</w:t>
      </w:r>
      <w:r w:rsidR="00534227" w:rsidRPr="00154E5D">
        <w:rPr>
          <w:rFonts w:cs="Times New Roman"/>
          <w:color w:val="000000"/>
          <w:sz w:val="28"/>
          <w:szCs w:val="28"/>
        </w:rPr>
        <w:t>60;</w:t>
      </w:r>
      <w:r w:rsidRPr="00154E5D">
        <w:rPr>
          <w:rFonts w:cs="Times New Roman"/>
          <w:color w:val="000000"/>
          <w:sz w:val="28"/>
          <w:szCs w:val="28"/>
        </w:rPr>
        <w:t xml:space="preserve"> 11].</w:t>
      </w:r>
    </w:p>
    <w:p w:rsidR="005B7EEA" w:rsidRPr="00154E5D" w:rsidRDefault="005B7EEA" w:rsidP="00154E5D">
      <w:pPr>
        <w:pStyle w:val="ad"/>
        <w:suppressAutoHyphens/>
        <w:spacing w:before="0" w:after="0" w:line="360" w:lineRule="auto"/>
        <w:ind w:firstLine="709"/>
        <w:jc w:val="both"/>
        <w:rPr>
          <w:rFonts w:cs="Times New Roman"/>
          <w:color w:val="000000"/>
          <w:sz w:val="28"/>
          <w:szCs w:val="28"/>
        </w:rPr>
      </w:pPr>
      <w:r w:rsidRPr="00154E5D">
        <w:rPr>
          <w:rFonts w:cs="Times New Roman"/>
          <w:color w:val="000000"/>
          <w:sz w:val="28"/>
          <w:szCs w:val="28"/>
        </w:rPr>
        <w:t xml:space="preserve">Ученые, рассматривающие структурный аспект языковой специфики текста, говорят о нем, прежде всего, как о </w:t>
      </w:r>
      <w:r w:rsidR="00154E5D" w:rsidRPr="00154E5D">
        <w:rPr>
          <w:rFonts w:cs="Times New Roman"/>
          <w:color w:val="000000"/>
          <w:sz w:val="28"/>
          <w:szCs w:val="28"/>
        </w:rPr>
        <w:t>"</w:t>
      </w:r>
      <w:r w:rsidRPr="00154E5D">
        <w:rPr>
          <w:rFonts w:cs="Times New Roman"/>
          <w:color w:val="000000"/>
          <w:sz w:val="28"/>
          <w:szCs w:val="28"/>
        </w:rPr>
        <w:t>моделируемой единице языка</w:t>
      </w:r>
      <w:r w:rsidR="00154E5D" w:rsidRPr="00154E5D">
        <w:rPr>
          <w:rFonts w:cs="Times New Roman"/>
          <w:color w:val="000000"/>
          <w:sz w:val="28"/>
          <w:szCs w:val="28"/>
        </w:rPr>
        <w:t>"</w:t>
      </w:r>
      <w:r w:rsidRPr="00154E5D">
        <w:rPr>
          <w:rFonts w:cs="Times New Roman"/>
          <w:color w:val="000000"/>
          <w:sz w:val="28"/>
          <w:szCs w:val="28"/>
        </w:rPr>
        <w:t xml:space="preserve"> [</w:t>
      </w:r>
      <w:r w:rsidR="00534227" w:rsidRPr="00154E5D">
        <w:rPr>
          <w:rFonts w:cs="Times New Roman"/>
          <w:color w:val="000000"/>
          <w:sz w:val="28"/>
          <w:szCs w:val="28"/>
        </w:rPr>
        <w:t>45;</w:t>
      </w:r>
      <w:r w:rsidRPr="00154E5D">
        <w:rPr>
          <w:rFonts w:cs="Times New Roman"/>
          <w:color w:val="000000"/>
          <w:sz w:val="28"/>
          <w:szCs w:val="28"/>
        </w:rPr>
        <w:t xml:space="preserve"> 11]. Существенной особенностью данного аспекта изучения языка является внимание к строевым единицам объемного текста – сложным синтаксическим целым // сверхфразовым единствам. Вслед за первыми работами Н.С. Поспелова, определившего специфику ССЦ, учеными системно описаны строение, структура и семантико-грамматическая наполняемость данных единиц. Установлено, что за счет четкой (двучленной) структуры многие типы ССЦ регулярно воспроизводятся в речи [</w:t>
      </w:r>
      <w:r w:rsidR="00534227" w:rsidRPr="00154E5D">
        <w:rPr>
          <w:rFonts w:cs="Times New Roman"/>
          <w:color w:val="000000"/>
          <w:sz w:val="28"/>
          <w:szCs w:val="28"/>
        </w:rPr>
        <w:t>26</w:t>
      </w:r>
      <w:r w:rsidRPr="00154E5D">
        <w:rPr>
          <w:rFonts w:cs="Times New Roman"/>
          <w:color w:val="000000"/>
          <w:sz w:val="28"/>
          <w:szCs w:val="28"/>
        </w:rPr>
        <w:t>]</w:t>
      </w:r>
      <w:r w:rsidR="00534227" w:rsidRPr="00154E5D">
        <w:rPr>
          <w:rFonts w:cs="Times New Roman"/>
          <w:color w:val="000000"/>
          <w:sz w:val="28"/>
          <w:szCs w:val="28"/>
        </w:rPr>
        <w:t>, [23], [45]</w:t>
      </w:r>
      <w:r w:rsidRPr="00154E5D">
        <w:rPr>
          <w:rFonts w:cs="Times New Roman"/>
          <w:color w:val="000000"/>
          <w:sz w:val="28"/>
          <w:szCs w:val="28"/>
        </w:rPr>
        <w:t>.</w:t>
      </w:r>
    </w:p>
    <w:p w:rsidR="005B7EEA" w:rsidRPr="00154E5D" w:rsidRDefault="005B7EEA" w:rsidP="00154E5D">
      <w:pPr>
        <w:pStyle w:val="ad"/>
        <w:suppressAutoHyphens/>
        <w:spacing w:before="0" w:after="0" w:line="360" w:lineRule="auto"/>
        <w:ind w:firstLine="709"/>
        <w:jc w:val="both"/>
        <w:rPr>
          <w:rFonts w:cs="Times New Roman"/>
          <w:color w:val="000000"/>
          <w:sz w:val="28"/>
          <w:szCs w:val="28"/>
        </w:rPr>
      </w:pPr>
      <w:r w:rsidRPr="00154E5D">
        <w:rPr>
          <w:rFonts w:cs="Times New Roman"/>
          <w:color w:val="000000"/>
          <w:sz w:val="28"/>
          <w:szCs w:val="28"/>
        </w:rPr>
        <w:t>Исходя из сказанного и учитывая аргументацию названных авторов, можно предположит, что вполне непротиворечивым может считаться определение текста как единицы, объединяющей языковые признаки и речевые характеристики, проявляющей себя в форме устного или письменного произведения, основной целью которого является непосредственный (устный текст) и опосредованный (письменный текст) акт коммуникации [</w:t>
      </w:r>
      <w:r w:rsidR="00534227" w:rsidRPr="00154E5D">
        <w:rPr>
          <w:rFonts w:cs="Times New Roman"/>
          <w:color w:val="000000"/>
          <w:sz w:val="28"/>
          <w:szCs w:val="28"/>
        </w:rPr>
        <w:t>60;</w:t>
      </w:r>
      <w:r w:rsidRPr="00154E5D">
        <w:rPr>
          <w:rFonts w:cs="Times New Roman"/>
          <w:color w:val="000000"/>
          <w:sz w:val="28"/>
          <w:szCs w:val="28"/>
        </w:rPr>
        <w:t xml:space="preserve"> 12].</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color w:val="000000"/>
          <w:sz w:val="28"/>
          <w:szCs w:val="28"/>
        </w:rPr>
        <w:t xml:space="preserve">Подводя итог сказанному, можно утверждать, что и в зарубежном, и в отечественном языкознании достаточно полновесно просматривается тенденция, указывающая на неспособность обозначить все многообразие специфических характеристик коммуникативной единицы, превышающей границы одного предложения-высказывания, - термином </w:t>
      </w:r>
      <w:r w:rsidR="00154E5D" w:rsidRPr="00154E5D">
        <w:rPr>
          <w:rFonts w:ascii="Times New Roman" w:hAnsi="Times New Roman" w:cs="Times New Roman"/>
          <w:color w:val="000000"/>
          <w:sz w:val="28"/>
          <w:szCs w:val="28"/>
        </w:rPr>
        <w:t>"</w:t>
      </w:r>
      <w:r w:rsidRPr="00154E5D">
        <w:rPr>
          <w:rFonts w:ascii="Times New Roman" w:hAnsi="Times New Roman" w:cs="Times New Roman"/>
          <w:color w:val="000000"/>
          <w:sz w:val="28"/>
          <w:szCs w:val="28"/>
        </w:rPr>
        <w:t>текст</w:t>
      </w:r>
      <w:r w:rsidR="00154E5D" w:rsidRPr="00154E5D">
        <w:rPr>
          <w:rFonts w:ascii="Times New Roman" w:hAnsi="Times New Roman" w:cs="Times New Roman"/>
          <w:color w:val="000000"/>
          <w:sz w:val="28"/>
          <w:szCs w:val="28"/>
        </w:rPr>
        <w:t>"</w:t>
      </w:r>
      <w:r w:rsidRPr="00154E5D">
        <w:rPr>
          <w:rFonts w:ascii="Times New Roman" w:hAnsi="Times New Roman" w:cs="Times New Roman"/>
          <w:color w:val="000000"/>
          <w:sz w:val="28"/>
          <w:szCs w:val="28"/>
        </w:rPr>
        <w:t xml:space="preserve">. С динамическим подходом к языку связано и понятие </w:t>
      </w:r>
      <w:r w:rsidR="00154E5D" w:rsidRPr="00154E5D">
        <w:rPr>
          <w:rFonts w:ascii="Times New Roman" w:hAnsi="Times New Roman" w:cs="Times New Roman"/>
          <w:color w:val="000000"/>
          <w:sz w:val="28"/>
          <w:szCs w:val="28"/>
        </w:rPr>
        <w:t>"</w:t>
      </w:r>
      <w:r w:rsidRPr="00154E5D">
        <w:rPr>
          <w:rFonts w:ascii="Times New Roman" w:hAnsi="Times New Roman" w:cs="Times New Roman"/>
          <w:color w:val="000000"/>
          <w:sz w:val="28"/>
          <w:szCs w:val="28"/>
        </w:rPr>
        <w:t>дискурс</w:t>
      </w:r>
      <w:r w:rsidR="00154E5D" w:rsidRPr="00154E5D">
        <w:rPr>
          <w:rFonts w:ascii="Times New Roman" w:hAnsi="Times New Roman" w:cs="Times New Roman"/>
          <w:color w:val="000000"/>
          <w:sz w:val="28"/>
          <w:szCs w:val="28"/>
        </w:rPr>
        <w:t>"</w:t>
      </w:r>
      <w:r w:rsidRPr="00154E5D">
        <w:rPr>
          <w:rFonts w:ascii="Times New Roman" w:hAnsi="Times New Roman" w:cs="Times New Roman"/>
          <w:color w:val="000000"/>
          <w:sz w:val="28"/>
          <w:szCs w:val="28"/>
        </w:rPr>
        <w:t xml:space="preserve">. Многими учеными-лингвистами подчеркивается мысль, что дискурс – это язык в действии (а в традиционном понимании </w:t>
      </w:r>
      <w:r w:rsidR="00154E5D" w:rsidRPr="00154E5D">
        <w:rPr>
          <w:rFonts w:ascii="Times New Roman" w:hAnsi="Times New Roman" w:cs="Times New Roman"/>
          <w:color w:val="000000"/>
          <w:sz w:val="28"/>
          <w:szCs w:val="28"/>
        </w:rPr>
        <w:t>"</w:t>
      </w:r>
      <w:r w:rsidRPr="00154E5D">
        <w:rPr>
          <w:rFonts w:ascii="Times New Roman" w:hAnsi="Times New Roman" w:cs="Times New Roman"/>
          <w:color w:val="000000"/>
          <w:sz w:val="28"/>
          <w:szCs w:val="28"/>
        </w:rPr>
        <w:t>язык в действии</w:t>
      </w:r>
      <w:r w:rsidR="00154E5D" w:rsidRPr="00154E5D">
        <w:rPr>
          <w:rFonts w:ascii="Times New Roman" w:hAnsi="Times New Roman" w:cs="Times New Roman"/>
          <w:color w:val="000000"/>
          <w:sz w:val="28"/>
          <w:szCs w:val="28"/>
        </w:rPr>
        <w:t>"</w:t>
      </w:r>
      <w:r w:rsidRPr="00154E5D">
        <w:rPr>
          <w:rFonts w:ascii="Times New Roman" w:hAnsi="Times New Roman" w:cs="Times New Roman"/>
          <w:color w:val="000000"/>
          <w:sz w:val="28"/>
          <w:szCs w:val="28"/>
        </w:rPr>
        <w:t xml:space="preserve"> и есть речь); текст рассматривается как явление статичное, продукт, </w:t>
      </w:r>
      <w:r w:rsidR="00154E5D" w:rsidRPr="00154E5D">
        <w:rPr>
          <w:rFonts w:ascii="Times New Roman" w:hAnsi="Times New Roman" w:cs="Times New Roman"/>
          <w:color w:val="000000"/>
          <w:sz w:val="28"/>
          <w:szCs w:val="28"/>
        </w:rPr>
        <w:t>"</w:t>
      </w:r>
      <w:r w:rsidRPr="00154E5D">
        <w:rPr>
          <w:rFonts w:ascii="Times New Roman" w:hAnsi="Times New Roman" w:cs="Times New Roman"/>
          <w:color w:val="000000"/>
          <w:sz w:val="28"/>
          <w:szCs w:val="28"/>
        </w:rPr>
        <w:t>готовый</w:t>
      </w:r>
      <w:r w:rsidR="00154E5D" w:rsidRPr="00154E5D">
        <w:rPr>
          <w:rFonts w:ascii="Times New Roman" w:hAnsi="Times New Roman" w:cs="Times New Roman"/>
          <w:color w:val="000000"/>
          <w:sz w:val="28"/>
          <w:szCs w:val="28"/>
        </w:rPr>
        <w:t>"</w:t>
      </w:r>
      <w:r w:rsidRPr="00154E5D">
        <w:rPr>
          <w:rFonts w:ascii="Times New Roman" w:hAnsi="Times New Roman" w:cs="Times New Roman"/>
          <w:color w:val="000000"/>
          <w:sz w:val="28"/>
          <w:szCs w:val="28"/>
        </w:rPr>
        <w:t xml:space="preserve"> к анализу и исследованиям. Таким образом, мы будем в дальнейшем рассматривать произведение М.Ю. Лермонтова </w:t>
      </w:r>
      <w:r w:rsidR="00154E5D" w:rsidRPr="00154E5D">
        <w:rPr>
          <w:rFonts w:ascii="Times New Roman" w:hAnsi="Times New Roman" w:cs="Times New Roman"/>
          <w:color w:val="000000"/>
          <w:sz w:val="28"/>
          <w:szCs w:val="28"/>
        </w:rPr>
        <w:t>"</w:t>
      </w:r>
      <w:r w:rsidRPr="00154E5D">
        <w:rPr>
          <w:rFonts w:ascii="Times New Roman" w:hAnsi="Times New Roman" w:cs="Times New Roman"/>
          <w:color w:val="000000"/>
          <w:sz w:val="28"/>
          <w:szCs w:val="28"/>
        </w:rPr>
        <w:t>Герой нашего времени</w:t>
      </w:r>
      <w:r w:rsidR="00154E5D" w:rsidRPr="00154E5D">
        <w:rPr>
          <w:rFonts w:ascii="Times New Roman" w:hAnsi="Times New Roman" w:cs="Times New Roman"/>
          <w:color w:val="000000"/>
          <w:sz w:val="28"/>
          <w:szCs w:val="28"/>
        </w:rPr>
        <w:t>"</w:t>
      </w:r>
      <w:r w:rsidRPr="00154E5D">
        <w:rPr>
          <w:rFonts w:ascii="Times New Roman" w:hAnsi="Times New Roman" w:cs="Times New Roman"/>
          <w:color w:val="000000"/>
          <w:sz w:val="28"/>
          <w:szCs w:val="28"/>
        </w:rPr>
        <w:t xml:space="preserve"> именно как текст готовый к анализу и исследованию</w:t>
      </w:r>
      <w:r w:rsidRPr="00154E5D">
        <w:rPr>
          <w:rFonts w:ascii="Times New Roman" w:hAnsi="Times New Roman" w:cs="Times New Roman"/>
          <w:sz w:val="28"/>
          <w:szCs w:val="28"/>
        </w:rPr>
        <w:t>.</w:t>
      </w:r>
    </w:p>
    <w:p w:rsidR="005B7EEA" w:rsidRPr="00154E5D" w:rsidRDefault="00154E5D"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w:t>
      </w:r>
      <w:r w:rsidR="005B7EEA" w:rsidRPr="00154E5D">
        <w:rPr>
          <w:rFonts w:ascii="Times New Roman" w:hAnsi="Times New Roman" w:cs="Times New Roman"/>
          <w:sz w:val="28"/>
          <w:szCs w:val="28"/>
        </w:rPr>
        <w:t>Текст</w:t>
      </w:r>
      <w:r w:rsidRPr="00154E5D">
        <w:rPr>
          <w:rFonts w:ascii="Times New Roman" w:hAnsi="Times New Roman" w:cs="Times New Roman"/>
          <w:sz w:val="28"/>
          <w:szCs w:val="28"/>
        </w:rPr>
        <w:t>"</w:t>
      </w:r>
      <w:r w:rsidR="005B7EEA" w:rsidRPr="00154E5D">
        <w:rPr>
          <w:rFonts w:ascii="Times New Roman" w:hAnsi="Times New Roman" w:cs="Times New Roman"/>
          <w:sz w:val="28"/>
          <w:szCs w:val="28"/>
        </w:rPr>
        <w:t xml:space="preserve"> и </w:t>
      </w:r>
      <w:r w:rsidRPr="00154E5D">
        <w:rPr>
          <w:rFonts w:ascii="Times New Roman" w:hAnsi="Times New Roman" w:cs="Times New Roman"/>
          <w:sz w:val="28"/>
          <w:szCs w:val="28"/>
        </w:rPr>
        <w:t>"</w:t>
      </w:r>
      <w:r w:rsidR="005B7EEA" w:rsidRPr="00154E5D">
        <w:rPr>
          <w:rFonts w:ascii="Times New Roman" w:hAnsi="Times New Roman" w:cs="Times New Roman"/>
          <w:sz w:val="28"/>
          <w:szCs w:val="28"/>
        </w:rPr>
        <w:t>дискурс</w:t>
      </w:r>
      <w:r w:rsidRPr="00154E5D">
        <w:rPr>
          <w:rFonts w:ascii="Times New Roman" w:hAnsi="Times New Roman" w:cs="Times New Roman"/>
          <w:sz w:val="28"/>
          <w:szCs w:val="28"/>
        </w:rPr>
        <w:t>"</w:t>
      </w:r>
      <w:r w:rsidR="005B7EEA" w:rsidRPr="00154E5D">
        <w:rPr>
          <w:rFonts w:ascii="Times New Roman" w:hAnsi="Times New Roman" w:cs="Times New Roman"/>
          <w:sz w:val="28"/>
          <w:szCs w:val="28"/>
        </w:rPr>
        <w:t xml:space="preserve"> могут быть противопоставлены как языковая единица речевой. При этом текст в указанной связи можно квалифицировать как субстанцию, состоящую из языковых единиц, организованных по уровнему принципу и находящихся в статичном (фиксированном) состоянии. Текст – это коммуникативная единица, которая имеет определенную обобщенно-абстрактную модель, являющуюся матрицей для реализации в речи единичных, авторских устных и письменных текстов-дискурсов. Собственный, специфический уровень, значительно отличающийся от, например, научного и официально-делового дискурсов, будет занимать художественный текст (дискурс). Специфика художественного текста заключается, прежде всего, в способности </w:t>
      </w:r>
      <w:r w:rsidR="00B81AB6" w:rsidRPr="00154E5D">
        <w:rPr>
          <w:rFonts w:ascii="Times New Roman" w:hAnsi="Times New Roman" w:cs="Times New Roman"/>
          <w:sz w:val="28"/>
          <w:szCs w:val="28"/>
        </w:rPr>
        <w:t>охватывать и использовать языковые ресурсы таким образом, что становится возможным говорить о</w:t>
      </w:r>
      <w:r w:rsidR="005B7EEA" w:rsidRPr="00154E5D">
        <w:rPr>
          <w:rFonts w:ascii="Times New Roman" w:hAnsi="Times New Roman" w:cs="Times New Roman"/>
          <w:sz w:val="28"/>
          <w:szCs w:val="28"/>
        </w:rPr>
        <w:t xml:space="preserve"> прием</w:t>
      </w:r>
      <w:r w:rsidR="00B81AB6" w:rsidRPr="00154E5D">
        <w:rPr>
          <w:rFonts w:ascii="Times New Roman" w:hAnsi="Times New Roman" w:cs="Times New Roman"/>
          <w:sz w:val="28"/>
          <w:szCs w:val="28"/>
        </w:rPr>
        <w:t xml:space="preserve">е или </w:t>
      </w:r>
      <w:r w:rsidR="005B7EEA" w:rsidRPr="00154E5D">
        <w:rPr>
          <w:rFonts w:ascii="Times New Roman" w:hAnsi="Times New Roman" w:cs="Times New Roman"/>
          <w:sz w:val="28"/>
          <w:szCs w:val="28"/>
        </w:rPr>
        <w:t>набор</w:t>
      </w:r>
      <w:r w:rsidR="00B81AB6" w:rsidRPr="00154E5D">
        <w:rPr>
          <w:rFonts w:ascii="Times New Roman" w:hAnsi="Times New Roman" w:cs="Times New Roman"/>
          <w:sz w:val="28"/>
          <w:szCs w:val="28"/>
        </w:rPr>
        <w:t>е</w:t>
      </w:r>
      <w:r w:rsidR="005B7EEA" w:rsidRPr="00154E5D">
        <w:rPr>
          <w:rFonts w:ascii="Times New Roman" w:hAnsi="Times New Roman" w:cs="Times New Roman"/>
          <w:sz w:val="28"/>
          <w:szCs w:val="28"/>
        </w:rPr>
        <w:t xml:space="preserve"> приемов, основанны</w:t>
      </w:r>
      <w:r w:rsidR="00B81AB6" w:rsidRPr="00154E5D">
        <w:rPr>
          <w:rFonts w:ascii="Times New Roman" w:hAnsi="Times New Roman" w:cs="Times New Roman"/>
          <w:sz w:val="28"/>
          <w:szCs w:val="28"/>
        </w:rPr>
        <w:t>х</w:t>
      </w:r>
      <w:r w:rsidR="005B7EEA" w:rsidRPr="00154E5D">
        <w:rPr>
          <w:rFonts w:ascii="Times New Roman" w:hAnsi="Times New Roman" w:cs="Times New Roman"/>
          <w:sz w:val="28"/>
          <w:szCs w:val="28"/>
        </w:rPr>
        <w:t xml:space="preserve"> на построении структур, отражающих различные пласты живой, непосредственной речи.</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p>
    <w:p w:rsidR="005B7EEA" w:rsidRPr="00154E5D" w:rsidRDefault="00154E5D" w:rsidP="00154E5D">
      <w:pPr>
        <w:suppressAutoHyphen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1.2</w:t>
      </w:r>
      <w:r w:rsidR="005B7EEA" w:rsidRPr="00154E5D">
        <w:rPr>
          <w:rFonts w:ascii="Times New Roman" w:hAnsi="Times New Roman" w:cs="Times New Roman"/>
          <w:sz w:val="28"/>
          <w:szCs w:val="28"/>
        </w:rPr>
        <w:t xml:space="preserve"> Специфика текстообразующих факторов</w:t>
      </w:r>
      <w:r w:rsidRPr="00154E5D">
        <w:rPr>
          <w:rFonts w:ascii="Times New Roman" w:hAnsi="Times New Roman" w:cs="Times New Roman"/>
          <w:sz w:val="28"/>
          <w:szCs w:val="28"/>
        </w:rPr>
        <w:t xml:space="preserve"> </w:t>
      </w:r>
      <w:r w:rsidR="005B7EEA" w:rsidRPr="00154E5D">
        <w:rPr>
          <w:rFonts w:ascii="Times New Roman" w:hAnsi="Times New Roman" w:cs="Times New Roman"/>
          <w:sz w:val="28"/>
          <w:szCs w:val="28"/>
        </w:rPr>
        <w:t>и их роль в создании текстов</w:t>
      </w:r>
    </w:p>
    <w:p w:rsidR="00154E5D" w:rsidRPr="00154E5D" w:rsidRDefault="00154E5D" w:rsidP="00154E5D">
      <w:pPr>
        <w:pStyle w:val="ad"/>
        <w:suppressAutoHyphens/>
        <w:spacing w:before="0" w:after="0" w:line="360" w:lineRule="auto"/>
        <w:ind w:firstLine="709"/>
        <w:jc w:val="both"/>
        <w:rPr>
          <w:rFonts w:cs="Times New Roman"/>
          <w:sz w:val="28"/>
          <w:szCs w:val="28"/>
        </w:rPr>
      </w:pPr>
    </w:p>
    <w:p w:rsidR="005B7EEA" w:rsidRPr="00154E5D" w:rsidRDefault="005B7EEA" w:rsidP="00154E5D">
      <w:pPr>
        <w:pStyle w:val="ad"/>
        <w:suppressAutoHyphens/>
        <w:spacing w:before="0" w:after="0" w:line="360" w:lineRule="auto"/>
        <w:ind w:firstLine="709"/>
        <w:jc w:val="both"/>
        <w:rPr>
          <w:rFonts w:cs="Times New Roman"/>
          <w:sz w:val="28"/>
          <w:szCs w:val="28"/>
        </w:rPr>
      </w:pPr>
      <w:r w:rsidRPr="00154E5D">
        <w:rPr>
          <w:rFonts w:cs="Times New Roman"/>
          <w:sz w:val="28"/>
          <w:szCs w:val="28"/>
        </w:rPr>
        <w:t>В последние годы исследование проблем лингвистики текста продолжается, и появилось немало работ, посвященных поискам сущности текста. Г. Г. Москальчук обращает внимание на организацию текста, то есть текстообразование. Он пишет: "Текст представляет собой последовательность предложений, (высказываний), упорядоченную человеком в целях передачи какой-то информации" [</w:t>
      </w:r>
      <w:r w:rsidR="00534227" w:rsidRPr="00154E5D">
        <w:rPr>
          <w:rFonts w:cs="Times New Roman"/>
          <w:sz w:val="28"/>
          <w:szCs w:val="28"/>
        </w:rPr>
        <w:t>44;</w:t>
      </w:r>
      <w:r w:rsidRPr="00154E5D">
        <w:rPr>
          <w:rFonts w:cs="Times New Roman"/>
          <w:sz w:val="28"/>
          <w:szCs w:val="28"/>
        </w:rPr>
        <w:t xml:space="preserve"> 208]. Далее, анализируя систему градационных моделей структуры текста, ученый замечает: "Текст - многомерная структура, в которой все средства, используемые писателем, направлены на раскрытие замысла в эмоциональной форме" [</w:t>
      </w:r>
      <w:r w:rsidR="00534227" w:rsidRPr="00154E5D">
        <w:rPr>
          <w:rFonts w:cs="Times New Roman"/>
          <w:sz w:val="28"/>
          <w:szCs w:val="28"/>
        </w:rPr>
        <w:t>44;</w:t>
      </w:r>
      <w:r w:rsidRPr="00154E5D">
        <w:rPr>
          <w:rFonts w:cs="Times New Roman"/>
          <w:sz w:val="28"/>
          <w:szCs w:val="28"/>
        </w:rPr>
        <w:t xml:space="preserve"> 209]. "Каждый текст имеет собственную синтактико-логическую схему, компоненты которой раскрываются внутри целостной формы". Интересное определение текста принадлежит Н. Ф. Алефиренко: "Текст - это целостное коммуникативное образование, компоненты которого объединены в единую иерархически организованную семантическую структуру коммуникативной интенцией (замыслом) его автора" [</w:t>
      </w:r>
      <w:r w:rsidR="00534227" w:rsidRPr="00154E5D">
        <w:rPr>
          <w:rFonts w:cs="Times New Roman"/>
          <w:sz w:val="28"/>
          <w:szCs w:val="28"/>
        </w:rPr>
        <w:t>3;</w:t>
      </w:r>
      <w:r w:rsidRPr="00154E5D">
        <w:rPr>
          <w:rFonts w:cs="Times New Roman"/>
          <w:sz w:val="28"/>
          <w:szCs w:val="28"/>
        </w:rPr>
        <w:t xml:space="preserve"> 4].</w:t>
      </w:r>
    </w:p>
    <w:p w:rsidR="005B7EEA" w:rsidRPr="00154E5D" w:rsidRDefault="005B7EEA" w:rsidP="00154E5D">
      <w:pPr>
        <w:pStyle w:val="ad"/>
        <w:suppressAutoHyphens/>
        <w:spacing w:before="0" w:after="0" w:line="360" w:lineRule="auto"/>
        <w:ind w:firstLine="709"/>
        <w:jc w:val="both"/>
        <w:rPr>
          <w:rFonts w:cs="Times New Roman"/>
          <w:sz w:val="28"/>
          <w:szCs w:val="28"/>
        </w:rPr>
      </w:pPr>
      <w:r w:rsidRPr="00154E5D">
        <w:rPr>
          <w:rFonts w:cs="Times New Roman"/>
          <w:sz w:val="28"/>
          <w:szCs w:val="28"/>
        </w:rPr>
        <w:t>Таким образом, исходным для многих лингвистов является положение о том, что текст - это своеобразное единство смыслового содержания и языковой формы, это особая единица, имеющая свои закономерности построения. Текст принято рассматривать как сложносоставную знаковую структуру, содержащую определенную информацию и предназначенную для участия в коммуникации. При этом текст должен обладать такими признаками, как связность и целостность (цельность). Как пишет И. И. Ковтунова, "одна из кардинальных проблем структуры текста, которую пытается разрешить современная наука, - это проблема связности и цельности текста" [</w:t>
      </w:r>
      <w:r w:rsidR="00534227" w:rsidRPr="00154E5D">
        <w:rPr>
          <w:rFonts w:cs="Times New Roman"/>
          <w:sz w:val="28"/>
          <w:szCs w:val="28"/>
        </w:rPr>
        <w:t>32;</w:t>
      </w:r>
      <w:r w:rsidRPr="00154E5D">
        <w:rPr>
          <w:rFonts w:cs="Times New Roman"/>
          <w:sz w:val="28"/>
          <w:szCs w:val="28"/>
        </w:rPr>
        <w:t xml:space="preserve"> 4]. Можно сказать, что без связности и цельности коммуникация невозможна. Никакое случайное, бессвязное объединение компонентов не может претендовать на роль лингвистического объекта - текста. Если связность и цельность главные характеристики текста, то актуален и вопрос о том, что эту связность образует, что является </w:t>
      </w:r>
      <w:r w:rsidR="00154E5D" w:rsidRPr="00154E5D">
        <w:rPr>
          <w:rFonts w:cs="Times New Roman"/>
          <w:sz w:val="28"/>
          <w:szCs w:val="28"/>
        </w:rPr>
        <w:t>"</w:t>
      </w:r>
      <w:r w:rsidRPr="00154E5D">
        <w:rPr>
          <w:rFonts w:cs="Times New Roman"/>
          <w:sz w:val="28"/>
          <w:szCs w:val="28"/>
        </w:rPr>
        <w:t>строительным материалом</w:t>
      </w:r>
      <w:r w:rsidR="00154E5D" w:rsidRPr="00154E5D">
        <w:rPr>
          <w:rFonts w:cs="Times New Roman"/>
          <w:sz w:val="28"/>
          <w:szCs w:val="28"/>
        </w:rPr>
        <w:t>"</w:t>
      </w:r>
      <w:r w:rsidRPr="00154E5D">
        <w:rPr>
          <w:rFonts w:cs="Times New Roman"/>
          <w:sz w:val="28"/>
          <w:szCs w:val="28"/>
        </w:rPr>
        <w:t>, то есть что выступает в качестве факторов текстообразования.</w:t>
      </w:r>
    </w:p>
    <w:p w:rsidR="005B7EEA" w:rsidRPr="00154E5D" w:rsidRDefault="005B7EEA" w:rsidP="00154E5D">
      <w:pPr>
        <w:pStyle w:val="ad"/>
        <w:suppressAutoHyphens/>
        <w:spacing w:before="0" w:after="0" w:line="360" w:lineRule="auto"/>
        <w:ind w:firstLine="709"/>
        <w:jc w:val="both"/>
        <w:rPr>
          <w:rFonts w:cs="Times New Roman"/>
          <w:sz w:val="28"/>
          <w:szCs w:val="28"/>
        </w:rPr>
      </w:pPr>
      <w:r w:rsidRPr="00154E5D">
        <w:rPr>
          <w:rFonts w:cs="Times New Roman"/>
          <w:sz w:val="28"/>
          <w:szCs w:val="28"/>
        </w:rPr>
        <w:t>Несмотря на различия в подходе к понятию "текст", большинство исследователей неизменно рассматривают связность текста как основную его характеристику, обеспечивающую его структурирование и функционирование как речевой единицы. Для определения того, присуща ли тексту связность, требуется его смысловой анализ.</w:t>
      </w:r>
    </w:p>
    <w:p w:rsidR="005B7EEA" w:rsidRPr="00154E5D" w:rsidRDefault="005B7EEA" w:rsidP="00154E5D">
      <w:pPr>
        <w:pStyle w:val="ad"/>
        <w:suppressAutoHyphens/>
        <w:spacing w:before="0" w:after="0" w:line="360" w:lineRule="auto"/>
        <w:ind w:firstLine="709"/>
        <w:jc w:val="both"/>
        <w:rPr>
          <w:rFonts w:cs="Times New Roman"/>
          <w:sz w:val="28"/>
          <w:szCs w:val="28"/>
        </w:rPr>
      </w:pPr>
      <w:r w:rsidRPr="00154E5D">
        <w:rPr>
          <w:rFonts w:cs="Times New Roman"/>
          <w:sz w:val="28"/>
          <w:szCs w:val="28"/>
        </w:rPr>
        <w:t>В лингвистической литературе накоплен богатый опыт изучения показателей текстовой связности. Выявленные средства связи исключительно разнообразны и по-разному классифицируются. К. Кожевникова рассматривает следующие аспекты связности в смысловом отношении: 1) связность как отражаемое, передаваемое или создаваемое речью наличие общего в двух или более фактах, явлениях и т. д.; 2) связность как отражаемое, передаваемое или создаваемое речью объединение фактов, явлений в одно замкнутое в смысловом отношении целое [</w:t>
      </w:r>
      <w:r w:rsidR="00534227" w:rsidRPr="00154E5D">
        <w:rPr>
          <w:rFonts w:cs="Times New Roman"/>
          <w:sz w:val="28"/>
          <w:szCs w:val="28"/>
        </w:rPr>
        <w:t>33;</w:t>
      </w:r>
      <w:r w:rsidRPr="00154E5D">
        <w:rPr>
          <w:rFonts w:cs="Times New Roman"/>
          <w:sz w:val="28"/>
          <w:szCs w:val="28"/>
        </w:rPr>
        <w:t xml:space="preserve"> 61]. Д. Брчакова утверждает, что сущностью связности является передача информации об идентичной теме из одного сегмента текста в другой. По ее мнению, принципы создания связности разнообразны: она создается на принципе семантической ассоциации, на принципе временных или каузативных отношений, на принципе рекурренции [</w:t>
      </w:r>
      <w:r w:rsidR="00534227" w:rsidRPr="00154E5D">
        <w:rPr>
          <w:rFonts w:cs="Times New Roman"/>
          <w:sz w:val="28"/>
          <w:szCs w:val="28"/>
        </w:rPr>
        <w:t>13;</w:t>
      </w:r>
      <w:r w:rsidRPr="00154E5D">
        <w:rPr>
          <w:rFonts w:cs="Times New Roman"/>
          <w:sz w:val="28"/>
          <w:szCs w:val="28"/>
        </w:rPr>
        <w:t xml:space="preserve"> 251]. Замечая, что связность является неотъемлемым признаком текста, В. А. Бухбиндер и Е. Д. Розанов пишут: "Связность текста выступает как результат взаимодействия нескольких факторов. Это, прежде всего, логика изложения, отражающая соотнесенность явлений действительности и динамику их развития; это, далее, особая организация языковых средств - фонетических, лексико-семантических и грамматических, с учетом также их функционально-стилистической нагрузки; это коммуникативная направленность - соответствие мотивам, целям и условиям, приведшим к возникновению данного текста; это композиционная структура - последовательность и соразмерность частей, способствующие выявлению содержания; и, наконец, само содержание текста, его смысл. Все упомянутые факторы, гармонически сочетаясь в едином целом, обеспечивают связность текста" [</w:t>
      </w:r>
      <w:r w:rsidR="000F5B26" w:rsidRPr="00154E5D">
        <w:rPr>
          <w:rFonts w:cs="Times New Roman"/>
          <w:sz w:val="28"/>
          <w:szCs w:val="28"/>
        </w:rPr>
        <w:t xml:space="preserve">15; </w:t>
      </w:r>
      <w:r w:rsidRPr="00154E5D">
        <w:rPr>
          <w:rFonts w:cs="Times New Roman"/>
          <w:sz w:val="28"/>
          <w:szCs w:val="28"/>
        </w:rPr>
        <w:t>73]. И следует также отметить, что упомянутые факторы выступают и факторами текстообразования.</w:t>
      </w:r>
    </w:p>
    <w:p w:rsidR="005B7EEA" w:rsidRPr="00154E5D" w:rsidRDefault="005B7EEA" w:rsidP="00154E5D">
      <w:pPr>
        <w:pStyle w:val="ad"/>
        <w:suppressAutoHyphens/>
        <w:spacing w:before="0" w:after="0" w:line="360" w:lineRule="auto"/>
        <w:ind w:firstLine="709"/>
        <w:jc w:val="both"/>
        <w:rPr>
          <w:rFonts w:cs="Times New Roman"/>
          <w:sz w:val="28"/>
          <w:szCs w:val="28"/>
        </w:rPr>
      </w:pPr>
      <w:r w:rsidRPr="00154E5D">
        <w:rPr>
          <w:rFonts w:cs="Times New Roman"/>
          <w:sz w:val="28"/>
          <w:szCs w:val="28"/>
        </w:rPr>
        <w:t>М. П. Котюрова понимает связность речи как "... функционально-семантическую категорию, которая охватывает содержательный, логический, композиционный аспекты речи и выражает связь элементов содержания и логику изложения посредством лексико-грамматических и функционально-синтаксических средств" [</w:t>
      </w:r>
      <w:r w:rsidR="000F5B26" w:rsidRPr="00154E5D">
        <w:rPr>
          <w:rFonts w:cs="Times New Roman"/>
          <w:sz w:val="28"/>
          <w:szCs w:val="28"/>
        </w:rPr>
        <w:t>35;</w:t>
      </w:r>
      <w:r w:rsidRPr="00154E5D">
        <w:rPr>
          <w:rFonts w:cs="Times New Roman"/>
          <w:sz w:val="28"/>
          <w:szCs w:val="28"/>
        </w:rPr>
        <w:t xml:space="preserve"> 117].</w:t>
      </w:r>
    </w:p>
    <w:p w:rsidR="005B7EEA" w:rsidRPr="00154E5D" w:rsidRDefault="005B7EEA" w:rsidP="00154E5D">
      <w:pPr>
        <w:pStyle w:val="ad"/>
        <w:suppressAutoHyphens/>
        <w:spacing w:before="0" w:after="0" w:line="360" w:lineRule="auto"/>
        <w:ind w:firstLine="709"/>
        <w:jc w:val="both"/>
        <w:rPr>
          <w:rFonts w:cs="Times New Roman"/>
          <w:sz w:val="28"/>
          <w:szCs w:val="28"/>
        </w:rPr>
      </w:pPr>
      <w:r w:rsidRPr="00154E5D">
        <w:rPr>
          <w:rFonts w:cs="Times New Roman"/>
          <w:sz w:val="28"/>
          <w:szCs w:val="28"/>
        </w:rPr>
        <w:t>Следует отметить, что традиция исследования связности началась с выявления механизма этого явления внутри сверхфразовых единств на базе анализа межфразовых семантических связей. Несмотря на некоторые различия в подходах к проблеме связности, к толкованию этого понятия, принято считать, что связность как лингвистическая, функционально-семантическая категория текста является его основным свойством, она выражает информационно-логическую последовательность предложений текста при помощи использования системы единиц всех уровней языка, выступающих в функции средств выражения и способов воплощения данной категории. Именно благодаря связности простая последовательность предложений становится текстом. В современной лингвистике для обозначения связности текста существует также термин когезия (от английского cohesion - сцепление). По определению И. Р. Гальперина, "когезия - это особые виды связи, обеспечивающие континуум, т. е. логическую последовательность, (темпоральную и / или пространственную) взаимозависимость отдельных сообщений, фактов, действий и пр." [</w:t>
      </w:r>
      <w:r w:rsidR="000F5B26" w:rsidRPr="00154E5D">
        <w:rPr>
          <w:rFonts w:cs="Times New Roman"/>
          <w:sz w:val="28"/>
          <w:szCs w:val="28"/>
        </w:rPr>
        <w:t>19;</w:t>
      </w:r>
      <w:r w:rsidRPr="00154E5D">
        <w:rPr>
          <w:rFonts w:cs="Times New Roman"/>
          <w:sz w:val="28"/>
          <w:szCs w:val="28"/>
        </w:rPr>
        <w:t xml:space="preserve"> 125].</w:t>
      </w:r>
    </w:p>
    <w:p w:rsidR="005B7EEA" w:rsidRPr="00154E5D" w:rsidRDefault="005B7EEA" w:rsidP="00154E5D">
      <w:pPr>
        <w:pStyle w:val="ad"/>
        <w:suppressAutoHyphens/>
        <w:spacing w:before="0" w:after="0" w:line="360" w:lineRule="auto"/>
        <w:ind w:firstLine="709"/>
        <w:jc w:val="both"/>
        <w:rPr>
          <w:rFonts w:cs="Times New Roman"/>
          <w:sz w:val="28"/>
          <w:szCs w:val="28"/>
        </w:rPr>
      </w:pPr>
      <w:r w:rsidRPr="00154E5D">
        <w:rPr>
          <w:rFonts w:cs="Times New Roman"/>
          <w:sz w:val="28"/>
          <w:szCs w:val="28"/>
        </w:rPr>
        <w:t>Исследование связности в лингвистике текста тесно связано с исследованием целостности текста, потому что именно эти признаки текста обеспечивают его интегративность. Целостность является ведущей категорией текста как инструмент коммуникации. Она усматривается в связи с тематической, концептуальной, модальной. Смысловая цельность заключается в единстве темы. Единство темы проявляется в регулярной повторяемости ключевых слов через синонимизацию ключевых слов, через повторную номинацию и синтаксический параллелизм структуры. Таким образом, синонимы выступают как один из основных факторов текстообразования, поскольку как лексические средства образуют связность и цельность текста.</w:t>
      </w:r>
    </w:p>
    <w:p w:rsidR="00154E5D" w:rsidRPr="00154E5D" w:rsidRDefault="005B7EEA" w:rsidP="00154E5D">
      <w:pPr>
        <w:pStyle w:val="ad"/>
        <w:suppressAutoHyphens/>
        <w:spacing w:before="0" w:after="0" w:line="360" w:lineRule="auto"/>
        <w:ind w:firstLine="709"/>
        <w:jc w:val="both"/>
        <w:rPr>
          <w:rFonts w:cs="Times New Roman"/>
          <w:sz w:val="28"/>
          <w:szCs w:val="28"/>
        </w:rPr>
      </w:pPr>
      <w:r w:rsidRPr="00154E5D">
        <w:rPr>
          <w:rFonts w:cs="Times New Roman"/>
          <w:sz w:val="28"/>
          <w:szCs w:val="28"/>
        </w:rPr>
        <w:t xml:space="preserve">Связность текста проявляется через соотнесенность смыслов входящих в текст языковых средств. Для описания этого явления - семантической взаимопереплетенности или простого повторения смыслов в соседних и достаточно близко расположенных отрезках текста, выраженного в эксплицитной или имплицитной форме, - в лингвистике введено понятие </w:t>
      </w:r>
      <w:r w:rsidR="00154E5D" w:rsidRPr="00154E5D">
        <w:rPr>
          <w:rFonts w:cs="Times New Roman"/>
          <w:sz w:val="28"/>
          <w:szCs w:val="28"/>
        </w:rPr>
        <w:t>"</w:t>
      </w:r>
      <w:r w:rsidRPr="00154E5D">
        <w:rPr>
          <w:rFonts w:cs="Times New Roman"/>
          <w:sz w:val="28"/>
          <w:szCs w:val="28"/>
        </w:rPr>
        <w:t>изотопии</w:t>
      </w:r>
      <w:r w:rsidR="00154E5D" w:rsidRPr="00154E5D">
        <w:rPr>
          <w:rFonts w:cs="Times New Roman"/>
          <w:sz w:val="28"/>
          <w:szCs w:val="28"/>
        </w:rPr>
        <w:t>"</w:t>
      </w:r>
      <w:r w:rsidRPr="00154E5D">
        <w:rPr>
          <w:rFonts w:cs="Times New Roman"/>
          <w:sz w:val="28"/>
          <w:szCs w:val="28"/>
        </w:rPr>
        <w:t xml:space="preserve">, которое признается одним из главных положений структурной семантики Т.А. Ван Дейка, А. Греймаса и др. Изотопия - это </w:t>
      </w:r>
      <w:r w:rsidR="00154E5D" w:rsidRPr="00154E5D">
        <w:rPr>
          <w:rFonts w:cs="Times New Roman"/>
          <w:sz w:val="28"/>
          <w:szCs w:val="28"/>
        </w:rPr>
        <w:t>"</w:t>
      </w:r>
      <w:r w:rsidRPr="00154E5D">
        <w:rPr>
          <w:rFonts w:cs="Times New Roman"/>
          <w:sz w:val="28"/>
          <w:szCs w:val="28"/>
        </w:rPr>
        <w:t>наличие семантически близких элементов у членов цепочки связного текста</w:t>
      </w:r>
      <w:r w:rsidR="00154E5D" w:rsidRPr="00154E5D">
        <w:rPr>
          <w:rFonts w:cs="Times New Roman"/>
          <w:sz w:val="28"/>
          <w:szCs w:val="28"/>
        </w:rPr>
        <w:t>"</w:t>
      </w:r>
      <w:r w:rsidRPr="00154E5D">
        <w:rPr>
          <w:rFonts w:cs="Times New Roman"/>
          <w:sz w:val="28"/>
          <w:szCs w:val="28"/>
        </w:rPr>
        <w:t xml:space="preserve"> [</w:t>
      </w:r>
      <w:r w:rsidR="000F5B26" w:rsidRPr="00154E5D">
        <w:rPr>
          <w:rFonts w:cs="Times New Roman"/>
          <w:sz w:val="28"/>
          <w:szCs w:val="28"/>
        </w:rPr>
        <w:t>47;</w:t>
      </w:r>
      <w:r w:rsidRPr="00154E5D">
        <w:rPr>
          <w:rFonts w:cs="Times New Roman"/>
          <w:sz w:val="28"/>
          <w:szCs w:val="28"/>
        </w:rPr>
        <w:t xml:space="preserve"> 468].</w:t>
      </w:r>
    </w:p>
    <w:p w:rsidR="00154E5D" w:rsidRPr="00154E5D" w:rsidRDefault="005B7EEA" w:rsidP="00154E5D">
      <w:pPr>
        <w:pStyle w:val="ad"/>
        <w:suppressAutoHyphens/>
        <w:spacing w:before="0" w:after="0" w:line="360" w:lineRule="auto"/>
        <w:ind w:firstLine="709"/>
        <w:jc w:val="both"/>
        <w:rPr>
          <w:rFonts w:cs="Times New Roman"/>
          <w:sz w:val="28"/>
          <w:szCs w:val="28"/>
        </w:rPr>
      </w:pPr>
      <w:r w:rsidRPr="00154E5D">
        <w:rPr>
          <w:rFonts w:cs="Times New Roman"/>
          <w:sz w:val="28"/>
          <w:szCs w:val="28"/>
        </w:rPr>
        <w:t xml:space="preserve">Коммуникативная направленность текста связана с такими понятиями, как семантика и прагматика. По мнению В.В. Богданова, семантика текста вне прагматического контекста оказывается неполной, семантика без прагматики </w:t>
      </w:r>
      <w:r w:rsidR="00154E5D" w:rsidRPr="00154E5D">
        <w:rPr>
          <w:rFonts w:cs="Times New Roman"/>
          <w:sz w:val="28"/>
          <w:szCs w:val="28"/>
        </w:rPr>
        <w:t>"</w:t>
      </w:r>
      <w:r w:rsidRPr="00154E5D">
        <w:rPr>
          <w:rFonts w:cs="Times New Roman"/>
          <w:sz w:val="28"/>
          <w:szCs w:val="28"/>
        </w:rPr>
        <w:t>лишена определенности, как лишено определенности внеконтекстное слово</w:t>
      </w:r>
      <w:r w:rsidR="00154E5D" w:rsidRPr="00154E5D">
        <w:rPr>
          <w:rFonts w:cs="Times New Roman"/>
          <w:sz w:val="28"/>
          <w:szCs w:val="28"/>
        </w:rPr>
        <w:t>"</w:t>
      </w:r>
      <w:r w:rsidRPr="00154E5D">
        <w:rPr>
          <w:rFonts w:cs="Times New Roman"/>
          <w:sz w:val="28"/>
          <w:szCs w:val="28"/>
        </w:rPr>
        <w:t xml:space="preserve"> [</w:t>
      </w:r>
      <w:r w:rsidR="000F5B26" w:rsidRPr="00154E5D">
        <w:rPr>
          <w:rFonts w:cs="Times New Roman"/>
          <w:sz w:val="28"/>
          <w:szCs w:val="28"/>
        </w:rPr>
        <w:t>11;</w:t>
      </w:r>
      <w:r w:rsidRPr="00154E5D">
        <w:rPr>
          <w:rFonts w:cs="Times New Roman"/>
          <w:sz w:val="28"/>
          <w:szCs w:val="28"/>
        </w:rPr>
        <w:t xml:space="preserve"> 57]. Автор утверждает, что мир, </w:t>
      </w:r>
      <w:r w:rsidR="00154E5D" w:rsidRPr="00154E5D">
        <w:rPr>
          <w:rFonts w:cs="Times New Roman"/>
          <w:sz w:val="28"/>
          <w:szCs w:val="28"/>
        </w:rPr>
        <w:t>"</w:t>
      </w:r>
      <w:r w:rsidRPr="00154E5D">
        <w:rPr>
          <w:rFonts w:cs="Times New Roman"/>
          <w:sz w:val="28"/>
          <w:szCs w:val="28"/>
        </w:rPr>
        <w:t>отражаемый или создаваемый текстом, должен быть встроен в мир коммуникантов - повествователя (автора) и адресата (читателя) - и ограничен пространственно-временными координатами</w:t>
      </w:r>
      <w:r w:rsidR="00154E5D" w:rsidRPr="00154E5D">
        <w:rPr>
          <w:rFonts w:cs="Times New Roman"/>
          <w:sz w:val="28"/>
          <w:szCs w:val="28"/>
        </w:rPr>
        <w:t>"</w:t>
      </w:r>
      <w:r w:rsidRPr="00154E5D">
        <w:rPr>
          <w:rFonts w:cs="Times New Roman"/>
          <w:sz w:val="28"/>
          <w:szCs w:val="28"/>
        </w:rPr>
        <w:t xml:space="preserve"> [</w:t>
      </w:r>
      <w:r w:rsidR="000F5B26" w:rsidRPr="00154E5D">
        <w:rPr>
          <w:rFonts w:cs="Times New Roman"/>
          <w:sz w:val="28"/>
          <w:szCs w:val="28"/>
        </w:rPr>
        <w:t xml:space="preserve">11; </w:t>
      </w:r>
      <w:r w:rsidRPr="00154E5D">
        <w:rPr>
          <w:rFonts w:cs="Times New Roman"/>
          <w:sz w:val="28"/>
          <w:szCs w:val="28"/>
        </w:rPr>
        <w:t xml:space="preserve">48]. Учитывая вышеназванные факторы, мы можем говорить о формировании </w:t>
      </w:r>
      <w:r w:rsidR="00154E5D" w:rsidRPr="00154E5D">
        <w:rPr>
          <w:rFonts w:cs="Times New Roman"/>
          <w:sz w:val="28"/>
          <w:szCs w:val="28"/>
        </w:rPr>
        <w:t>"</w:t>
      </w:r>
      <w:r w:rsidRPr="00154E5D">
        <w:rPr>
          <w:rFonts w:cs="Times New Roman"/>
          <w:sz w:val="28"/>
          <w:szCs w:val="28"/>
        </w:rPr>
        <w:t>прагматического компонента содержания</w:t>
      </w:r>
      <w:r w:rsidR="00154E5D" w:rsidRPr="00154E5D">
        <w:rPr>
          <w:rFonts w:cs="Times New Roman"/>
          <w:sz w:val="28"/>
          <w:szCs w:val="28"/>
        </w:rPr>
        <w:t>"</w:t>
      </w:r>
      <w:r w:rsidRPr="00154E5D">
        <w:rPr>
          <w:rFonts w:cs="Times New Roman"/>
          <w:sz w:val="28"/>
          <w:szCs w:val="28"/>
        </w:rPr>
        <w:t>, который включает в себя иллокутивные акты, реализующиеся в текстовых высказываниях, систему принципов и постулатов, которых придерживается автор текста в своей ориентации на читателя и в текстопостроении, дейктические средства маркировки автора и адресата, систему ссылок на источник информации, указание пространственных и временных ориентиров и пр.</w:t>
      </w:r>
      <w:r w:rsidR="00154E5D" w:rsidRPr="00154E5D">
        <w:rPr>
          <w:rFonts w:cs="Times New Roman"/>
          <w:sz w:val="28"/>
          <w:szCs w:val="28"/>
        </w:rPr>
        <w:t xml:space="preserve"> </w:t>
      </w:r>
      <w:r w:rsidRPr="00154E5D">
        <w:rPr>
          <w:rFonts w:cs="Times New Roman"/>
          <w:sz w:val="28"/>
          <w:szCs w:val="28"/>
        </w:rPr>
        <w:t xml:space="preserve">Коммуникативная направленность текста подразумевает наличие диа-логичности. На это свойство текста указывал М. Нюстранд. Исследователь отмечал, что </w:t>
      </w:r>
      <w:r w:rsidR="00154E5D" w:rsidRPr="00154E5D">
        <w:rPr>
          <w:rFonts w:cs="Times New Roman"/>
          <w:sz w:val="28"/>
          <w:szCs w:val="28"/>
        </w:rPr>
        <w:t>"</w:t>
      </w:r>
      <w:r w:rsidRPr="00154E5D">
        <w:rPr>
          <w:rFonts w:cs="Times New Roman"/>
          <w:sz w:val="28"/>
          <w:szCs w:val="28"/>
        </w:rPr>
        <w:t>письменный текст (writing) хотя и является совершенно монологичным как вид деятельности, тем не менее диалогичен по своей коммуникативной структуре</w:t>
      </w:r>
      <w:r w:rsidR="00154E5D" w:rsidRPr="00154E5D">
        <w:rPr>
          <w:rFonts w:cs="Times New Roman"/>
          <w:sz w:val="28"/>
          <w:szCs w:val="28"/>
        </w:rPr>
        <w:t>"</w:t>
      </w:r>
      <w:r w:rsidRPr="00154E5D">
        <w:rPr>
          <w:rFonts w:cs="Times New Roman"/>
          <w:sz w:val="28"/>
          <w:szCs w:val="28"/>
        </w:rPr>
        <w:t xml:space="preserve">. Тексты воспринимаются читателем не единовременно, а по мере движения текста, от его начала к концу. Адекватное восприятие текста </w:t>
      </w:r>
      <w:r w:rsidR="00154E5D" w:rsidRPr="00154E5D">
        <w:rPr>
          <w:rFonts w:cs="Times New Roman"/>
          <w:sz w:val="28"/>
          <w:szCs w:val="28"/>
        </w:rPr>
        <w:t>"</w:t>
      </w:r>
      <w:r w:rsidRPr="00154E5D">
        <w:rPr>
          <w:rFonts w:cs="Times New Roman"/>
          <w:sz w:val="28"/>
          <w:szCs w:val="28"/>
        </w:rPr>
        <w:t>становится возможным лишь после завершения процесса ознакомления с текстом, когда оказывается явной вся система отношений, организующих текст</w:t>
      </w:r>
      <w:r w:rsidR="00154E5D" w:rsidRPr="00154E5D">
        <w:rPr>
          <w:rFonts w:cs="Times New Roman"/>
          <w:sz w:val="28"/>
          <w:szCs w:val="28"/>
        </w:rPr>
        <w:t>"</w:t>
      </w:r>
      <w:r w:rsidRPr="00154E5D">
        <w:rPr>
          <w:rFonts w:cs="Times New Roman"/>
          <w:sz w:val="28"/>
          <w:szCs w:val="28"/>
        </w:rPr>
        <w:t xml:space="preserve"> [</w:t>
      </w:r>
      <w:r w:rsidR="000F5B26" w:rsidRPr="00154E5D">
        <w:rPr>
          <w:rFonts w:cs="Times New Roman"/>
          <w:sz w:val="28"/>
          <w:szCs w:val="28"/>
        </w:rPr>
        <w:t>11</w:t>
      </w:r>
      <w:r w:rsidR="00CF5FD3" w:rsidRPr="00154E5D">
        <w:rPr>
          <w:rFonts w:cs="Times New Roman"/>
          <w:sz w:val="28"/>
          <w:szCs w:val="28"/>
        </w:rPr>
        <w:t>;</w:t>
      </w:r>
      <w:r w:rsidRPr="00154E5D">
        <w:rPr>
          <w:rFonts w:cs="Times New Roman"/>
          <w:sz w:val="28"/>
          <w:szCs w:val="28"/>
        </w:rPr>
        <w:t xml:space="preserve"> 9].</w:t>
      </w:r>
    </w:p>
    <w:p w:rsidR="00154E5D" w:rsidRPr="00154E5D" w:rsidRDefault="005B7EEA" w:rsidP="00154E5D">
      <w:pPr>
        <w:pStyle w:val="ad"/>
        <w:suppressAutoHyphens/>
        <w:spacing w:before="0" w:after="0" w:line="360" w:lineRule="auto"/>
        <w:ind w:firstLine="709"/>
        <w:jc w:val="both"/>
        <w:rPr>
          <w:rFonts w:cs="Times New Roman"/>
          <w:sz w:val="28"/>
          <w:szCs w:val="28"/>
        </w:rPr>
      </w:pPr>
      <w:r w:rsidRPr="00154E5D">
        <w:rPr>
          <w:rFonts w:cs="Times New Roman"/>
          <w:sz w:val="28"/>
          <w:szCs w:val="28"/>
        </w:rPr>
        <w:t>Таким образом, при анализе текста неизбежно предварительное изучение его составных частей. Однако это лишь предварительный этап исследования. Подлинное исследование текста возможно только на основе анализа его цельности. Текст не просто сумма частностей, а что-то качественно совсем иное, что и позволяет установить истинное текстовое значение, текстовую функцию отдельных компонентов [</w:t>
      </w:r>
      <w:r w:rsidR="000F5B26" w:rsidRPr="00154E5D">
        <w:rPr>
          <w:rFonts w:cs="Times New Roman"/>
          <w:sz w:val="28"/>
          <w:szCs w:val="28"/>
        </w:rPr>
        <w:t>11; 12</w:t>
      </w:r>
      <w:r w:rsidRPr="00154E5D">
        <w:rPr>
          <w:rFonts w:cs="Times New Roman"/>
          <w:sz w:val="28"/>
          <w:szCs w:val="28"/>
        </w:rPr>
        <w:t>].</w:t>
      </w:r>
    </w:p>
    <w:p w:rsidR="005B7EEA" w:rsidRPr="00154E5D" w:rsidRDefault="005B7EEA" w:rsidP="00154E5D">
      <w:pPr>
        <w:pStyle w:val="ad"/>
        <w:suppressAutoHyphens/>
        <w:spacing w:before="0" w:after="0" w:line="360" w:lineRule="auto"/>
        <w:ind w:firstLine="709"/>
        <w:jc w:val="both"/>
        <w:rPr>
          <w:rFonts w:cs="Times New Roman"/>
          <w:sz w:val="28"/>
          <w:szCs w:val="28"/>
        </w:rPr>
      </w:pPr>
      <w:r w:rsidRPr="00154E5D">
        <w:rPr>
          <w:rFonts w:cs="Times New Roman"/>
          <w:sz w:val="28"/>
          <w:szCs w:val="28"/>
        </w:rPr>
        <w:t>Важнейшей онтологической характеристикой текста является специфическое использование в нем языковых единиц, при этом необходимо учитывать двуединый статус текста, т.е. единство текстостроительных и текстообразующих факторов, с помощью которых в тексте устанавливаются сложные и многоплановые отношения.</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Мы будем придерживаться точки зрения, по которой категория связности может иметь две формы реализации: эксплицитную (внешнюю, выраженную) и имплицитную (внутреннюю, скрытую, неявную). Обе формы при этом находят свое воплощение с помощью различных типов и способов, которые следует рассматривать как частные. Так, и эксплицитная и имплицитная формы категории связности способны реализовываться в трех вариантах: локальном, интертекстуальном и глобальном.</w:t>
      </w:r>
    </w:p>
    <w:p w:rsidR="005B7EEA" w:rsidRPr="00154E5D" w:rsidRDefault="00CF5FD3"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Внешнюю, выраженную</w:t>
      </w:r>
      <w:r w:rsidR="005B7EEA" w:rsidRPr="00154E5D">
        <w:rPr>
          <w:rFonts w:ascii="Times New Roman" w:hAnsi="Times New Roman" w:cs="Times New Roman"/>
          <w:sz w:val="28"/>
          <w:szCs w:val="28"/>
        </w:rPr>
        <w:t xml:space="preserve"> связность принято исследовать, выделяя несколько типов, исходя из языкового средства, выступающего в качестве скрепы высказываний в тексте. Традиционно выделяют фонетический, лексический, словообразовательный (деривационный), морфологический и синтаксический типы связности. То есть в качестве факторов текстообразования могут выступать и синонимы, поскольку относятся к разряду лексических средств, что подробно будет рассмотрено нами во второй главе данного исследования. Лексические средства реализации категории связности более значимы в семантическом и функциональном аспектах, так как именно на лексическом уровне текста лежит основная смысловая нагрузка в реализации идейного замысла произведения. Здесь, говоря об иерархической организации всех видов эксплицитных средств, мы имеем дело с языковым знаком как двусторонней сущностью, состоящей по определению Ф. де Соссюра из </w:t>
      </w:r>
      <w:r w:rsidR="00154E5D" w:rsidRPr="00154E5D">
        <w:rPr>
          <w:rFonts w:ascii="Times New Roman" w:hAnsi="Times New Roman" w:cs="Times New Roman"/>
          <w:sz w:val="28"/>
          <w:szCs w:val="28"/>
        </w:rPr>
        <w:t>"</w:t>
      </w:r>
      <w:r w:rsidR="005B7EEA" w:rsidRPr="00154E5D">
        <w:rPr>
          <w:rFonts w:ascii="Times New Roman" w:hAnsi="Times New Roman" w:cs="Times New Roman"/>
          <w:sz w:val="28"/>
          <w:szCs w:val="28"/>
        </w:rPr>
        <w:t>означаемого</w:t>
      </w:r>
      <w:r w:rsidR="00154E5D" w:rsidRPr="00154E5D">
        <w:rPr>
          <w:rFonts w:ascii="Times New Roman" w:hAnsi="Times New Roman" w:cs="Times New Roman"/>
          <w:sz w:val="28"/>
          <w:szCs w:val="28"/>
        </w:rPr>
        <w:t>"</w:t>
      </w:r>
      <w:r w:rsidR="005B7EEA" w:rsidRPr="00154E5D">
        <w:rPr>
          <w:rFonts w:ascii="Times New Roman" w:hAnsi="Times New Roman" w:cs="Times New Roman"/>
          <w:sz w:val="28"/>
          <w:szCs w:val="28"/>
        </w:rPr>
        <w:t xml:space="preserve"> и </w:t>
      </w:r>
      <w:r w:rsidR="00154E5D" w:rsidRPr="00154E5D">
        <w:rPr>
          <w:rFonts w:ascii="Times New Roman" w:hAnsi="Times New Roman" w:cs="Times New Roman"/>
          <w:sz w:val="28"/>
          <w:szCs w:val="28"/>
        </w:rPr>
        <w:t>"</w:t>
      </w:r>
      <w:r w:rsidR="005B7EEA" w:rsidRPr="00154E5D">
        <w:rPr>
          <w:rFonts w:ascii="Times New Roman" w:hAnsi="Times New Roman" w:cs="Times New Roman"/>
          <w:sz w:val="28"/>
          <w:szCs w:val="28"/>
        </w:rPr>
        <w:t>означающего</w:t>
      </w:r>
      <w:r w:rsidR="00154E5D" w:rsidRPr="00154E5D">
        <w:rPr>
          <w:rFonts w:ascii="Times New Roman" w:hAnsi="Times New Roman" w:cs="Times New Roman"/>
          <w:sz w:val="28"/>
          <w:szCs w:val="28"/>
        </w:rPr>
        <w:t>"</w:t>
      </w:r>
      <w:r w:rsidR="005B7EEA" w:rsidRPr="00154E5D">
        <w:rPr>
          <w:rFonts w:ascii="Times New Roman" w:hAnsi="Times New Roman" w:cs="Times New Roman"/>
          <w:sz w:val="28"/>
          <w:szCs w:val="28"/>
        </w:rPr>
        <w:t xml:space="preserve"> [</w:t>
      </w:r>
      <w:r w:rsidR="000F5B26" w:rsidRPr="00154E5D">
        <w:rPr>
          <w:rFonts w:ascii="Times New Roman" w:hAnsi="Times New Roman" w:cs="Times New Roman"/>
          <w:sz w:val="28"/>
          <w:szCs w:val="28"/>
        </w:rPr>
        <w:t>59</w:t>
      </w:r>
      <w:r w:rsidRPr="00154E5D">
        <w:rPr>
          <w:rFonts w:ascii="Times New Roman" w:hAnsi="Times New Roman" w:cs="Times New Roman"/>
          <w:sz w:val="28"/>
          <w:szCs w:val="28"/>
        </w:rPr>
        <w:t>;</w:t>
      </w:r>
      <w:r w:rsidR="005B7EEA" w:rsidRPr="00154E5D">
        <w:rPr>
          <w:rFonts w:ascii="Times New Roman" w:hAnsi="Times New Roman" w:cs="Times New Roman"/>
          <w:sz w:val="28"/>
          <w:szCs w:val="28"/>
        </w:rPr>
        <w:t xml:space="preserve"> 78]. Данная структурная двойственность слова позволяет ему вступать в разнообразные связи и отношения с другими тождественными, подобными, соотнесенными по оттенку значения или противопоставленными единицами. К различным лексическим средствам в связи с этим обычно относят: полный (тождественный, точный) лексический повтор, который может реализовываться как в контактных позициях (два соположных предложения), так и в дистантных (в конструкциях, принадлежащих различным ССЦ текста); синонимические и антонимические замены, наиболее активно использующиеся как средства межфразовой связи в тексте; словообразовательный повтор; дейктический (прономинальный, субституциональный) повтор; перифрастический повтор и др.</w:t>
      </w:r>
    </w:p>
    <w:p w:rsidR="005B7EEA" w:rsidRPr="00154E5D" w:rsidRDefault="00CF5FD3"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Внутренняя</w:t>
      </w:r>
      <w:r w:rsidR="005B7EEA" w:rsidRPr="00154E5D">
        <w:rPr>
          <w:rFonts w:ascii="Times New Roman" w:hAnsi="Times New Roman" w:cs="Times New Roman"/>
          <w:sz w:val="28"/>
          <w:szCs w:val="28"/>
        </w:rPr>
        <w:t xml:space="preserve"> связность – это такой способ реализации категории связности, который не получает выражения при помощи отдельных языковых средств, выступающих в качестве формальных скреп высказываний. В широком смысле имплицитный способ реализации категории связности основан на оперировании смыслами: соединении, сопоставлении, противопоставлении и т.п. в сознании автора и </w:t>
      </w:r>
      <w:r w:rsidR="00B81AB6" w:rsidRPr="00154E5D">
        <w:rPr>
          <w:rFonts w:ascii="Times New Roman" w:hAnsi="Times New Roman" w:cs="Times New Roman"/>
          <w:sz w:val="28"/>
          <w:szCs w:val="28"/>
        </w:rPr>
        <w:t>читателя</w:t>
      </w:r>
      <w:r w:rsidR="005B7EEA" w:rsidRPr="00154E5D">
        <w:rPr>
          <w:rFonts w:ascii="Times New Roman" w:hAnsi="Times New Roman" w:cs="Times New Roman"/>
          <w:sz w:val="28"/>
          <w:szCs w:val="28"/>
        </w:rPr>
        <w:t xml:space="preserve"> без явного выражения. В связи с этим необходимо отметить, что внутренняя связь (имплицитная связность) является доминирующей в тексте; именно она выступает как основное средство, позволяющее воспринимать текст как целостное образование [</w:t>
      </w:r>
      <w:r w:rsidR="000F5B26" w:rsidRPr="00154E5D">
        <w:rPr>
          <w:rFonts w:ascii="Times New Roman" w:hAnsi="Times New Roman" w:cs="Times New Roman"/>
          <w:sz w:val="28"/>
          <w:szCs w:val="28"/>
        </w:rPr>
        <w:t>3</w:t>
      </w:r>
      <w:r w:rsidRPr="00154E5D">
        <w:rPr>
          <w:rFonts w:ascii="Times New Roman" w:hAnsi="Times New Roman" w:cs="Times New Roman"/>
          <w:sz w:val="28"/>
          <w:szCs w:val="28"/>
        </w:rPr>
        <w:t>;</w:t>
      </w:r>
      <w:r w:rsidR="005B7EEA" w:rsidRPr="00154E5D">
        <w:rPr>
          <w:rFonts w:ascii="Times New Roman" w:hAnsi="Times New Roman" w:cs="Times New Roman"/>
          <w:sz w:val="28"/>
          <w:szCs w:val="28"/>
        </w:rPr>
        <w:t xml:space="preserve"> 54].</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Исходя из вышесказанного можно отметить, что единицы всех уровней языка в художественном тексте выступают как факторы текстообразования и выполняют определенные функции, имеют определенные роли. Например, текстообразующую роль выполняют не только </w:t>
      </w:r>
      <w:r w:rsidRPr="00154E5D">
        <w:rPr>
          <w:rStyle w:val="spelle"/>
          <w:rFonts w:ascii="Times New Roman" w:eastAsia="Arial Unicode MS" w:hAnsi="Times New Roman"/>
          <w:sz w:val="28"/>
          <w:szCs w:val="28"/>
        </w:rPr>
        <w:t>анафорически</w:t>
      </w:r>
      <w:r w:rsidRPr="00154E5D">
        <w:rPr>
          <w:rFonts w:ascii="Times New Roman" w:hAnsi="Times New Roman" w:cs="Times New Roman"/>
          <w:sz w:val="28"/>
          <w:szCs w:val="28"/>
        </w:rPr>
        <w:t xml:space="preserve"> употребляемые местоименно-наречные слова, различные виды повторной номинации, но и порядок слов, особенно в тех случаях, когда лексико-грамматические средства связи отсутствуют.</w:t>
      </w:r>
    </w:p>
    <w:p w:rsidR="005B7EEA" w:rsidRPr="00154E5D" w:rsidRDefault="005B7EEA" w:rsidP="00154E5D">
      <w:pPr>
        <w:suppressAutoHyphens/>
        <w:spacing w:after="0" w:line="360" w:lineRule="auto"/>
        <w:ind w:firstLine="709"/>
        <w:jc w:val="both"/>
        <w:rPr>
          <w:rStyle w:val="grame"/>
          <w:rFonts w:ascii="Times New Roman" w:eastAsia="Arial Unicode MS" w:hAnsi="Times New Roman"/>
          <w:sz w:val="28"/>
          <w:szCs w:val="28"/>
        </w:rPr>
      </w:pPr>
      <w:r w:rsidRPr="00154E5D">
        <w:rPr>
          <w:rFonts w:ascii="Times New Roman" w:hAnsi="Times New Roman" w:cs="Times New Roman"/>
          <w:sz w:val="28"/>
          <w:szCs w:val="28"/>
        </w:rPr>
        <w:t xml:space="preserve">Повторные номинации выполняют текстообразующую функцию: они тематически и грамматически связывают компоненты высказываний, межфразовых единств. </w:t>
      </w:r>
      <w:r w:rsidRPr="00154E5D">
        <w:rPr>
          <w:rStyle w:val="grame"/>
          <w:rFonts w:ascii="Times New Roman" w:eastAsia="Arial Unicode MS" w:hAnsi="Times New Roman"/>
          <w:sz w:val="28"/>
          <w:szCs w:val="28"/>
        </w:rPr>
        <w:t>В качестве повторных наименований могут употребляться местоимения и местоименно-наречные слова (</w:t>
      </w:r>
      <w:r w:rsidRPr="00154E5D">
        <w:rPr>
          <w:rStyle w:val="grame"/>
          <w:rFonts w:ascii="Times New Roman" w:eastAsia="Arial Unicode MS" w:hAnsi="Times New Roman"/>
          <w:iCs/>
          <w:sz w:val="28"/>
          <w:szCs w:val="28"/>
        </w:rPr>
        <w:t>он, она; тот, этот, который; там, туда, оттуда</w:t>
      </w:r>
      <w:r w:rsidRPr="00154E5D">
        <w:rPr>
          <w:rStyle w:val="grame"/>
          <w:rFonts w:ascii="Times New Roman" w:eastAsia="Arial Unicode MS" w:hAnsi="Times New Roman"/>
          <w:sz w:val="28"/>
          <w:szCs w:val="28"/>
        </w:rPr>
        <w:t>); метафорически употребленные существительные; слова и сочетания указательного значения (</w:t>
      </w:r>
      <w:r w:rsidRPr="00154E5D">
        <w:rPr>
          <w:rStyle w:val="grame"/>
          <w:rFonts w:ascii="Times New Roman" w:eastAsia="Arial Unicode MS" w:hAnsi="Times New Roman"/>
          <w:iCs/>
          <w:sz w:val="28"/>
          <w:szCs w:val="28"/>
        </w:rPr>
        <w:t>этот вопрос; данные сведения; такие выводы</w:t>
      </w:r>
      <w:r w:rsidRPr="00154E5D">
        <w:rPr>
          <w:rStyle w:val="grame"/>
          <w:rFonts w:ascii="Times New Roman" w:eastAsia="Arial Unicode MS" w:hAnsi="Times New Roman"/>
          <w:sz w:val="28"/>
          <w:szCs w:val="28"/>
        </w:rPr>
        <w:t xml:space="preserve">); </w:t>
      </w:r>
      <w:r w:rsidRPr="00154E5D">
        <w:rPr>
          <w:rStyle w:val="spelle"/>
          <w:rFonts w:ascii="Times New Roman" w:hAnsi="Times New Roman"/>
          <w:sz w:val="28"/>
          <w:szCs w:val="28"/>
        </w:rPr>
        <w:t>перефразы</w:t>
      </w:r>
      <w:r w:rsidRPr="00154E5D">
        <w:rPr>
          <w:rStyle w:val="grame"/>
          <w:rFonts w:ascii="Times New Roman" w:eastAsia="Arial Unicode MS" w:hAnsi="Times New Roman"/>
          <w:sz w:val="28"/>
          <w:szCs w:val="28"/>
        </w:rPr>
        <w:t xml:space="preserve"> (</w:t>
      </w:r>
      <w:r w:rsidRPr="00154E5D">
        <w:rPr>
          <w:rStyle w:val="grame"/>
          <w:rFonts w:ascii="Times New Roman" w:eastAsia="Arial Unicode MS" w:hAnsi="Times New Roman"/>
          <w:iCs/>
          <w:sz w:val="28"/>
          <w:szCs w:val="28"/>
        </w:rPr>
        <w:t>Остап Бендер – великий комбинатор</w:t>
      </w:r>
      <w:r w:rsidRPr="00154E5D">
        <w:rPr>
          <w:rStyle w:val="grame"/>
          <w:rFonts w:ascii="Times New Roman" w:eastAsia="Arial Unicode MS" w:hAnsi="Times New Roman"/>
          <w:sz w:val="28"/>
          <w:szCs w:val="28"/>
        </w:rPr>
        <w:t>) и др. Синонимы являются основным средством связи в текстах с цепной связью, выступая тем самым как фактор текстообразования.</w:t>
      </w:r>
    </w:p>
    <w:p w:rsidR="005B7EEA" w:rsidRPr="00154E5D" w:rsidRDefault="005B7EEA" w:rsidP="00154E5D">
      <w:pPr>
        <w:pStyle w:val="HTML0"/>
        <w:suppressAutoHyphens/>
        <w:spacing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Таким образом, главным текстообразующим фактором является его коммуникативное назначение, его прагматическая сущность, поскольку текст предназначен для информационного, эмоционально-волевого и эстетического воздействия на тех, кому он адресован. Следует отметить, что прагматическим в лингвистике называется функционирование языковых единиц в их отношении к участникам акта общения.</w:t>
      </w:r>
    </w:p>
    <w:p w:rsidR="005B7EEA" w:rsidRPr="00154E5D" w:rsidRDefault="005B7EEA" w:rsidP="00154E5D">
      <w:pPr>
        <w:pStyle w:val="HTML0"/>
        <w:suppressAutoHyphens/>
        <w:spacing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Внутренняя смысловая цельность текста и его цельнооформленность, обеспечивающие выполнение текстом его основного назначения передачи и хранения информации, создается его связностью (логической, тематической, структурной). Смысл целого не является простой суммой смыслов компонентов.</w:t>
      </w:r>
    </w:p>
    <w:p w:rsidR="005B7EEA" w:rsidRPr="00154E5D" w:rsidRDefault="005B7EEA" w:rsidP="00154E5D">
      <w:pPr>
        <w:pStyle w:val="HTML0"/>
        <w:suppressAutoHyphens/>
        <w:spacing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Внутренняя целостность текста воспринимается читателем из самого текста; она обеспечивается тремя типами отношений между его единицами: парадигматическими, синтагматическими и интегративными.</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p>
    <w:p w:rsidR="005B7EEA" w:rsidRPr="00154E5D" w:rsidRDefault="00154E5D" w:rsidP="00154E5D">
      <w:pPr>
        <w:suppressAutoHyphen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t>1.3</w:t>
      </w:r>
      <w:r w:rsidR="005B7EEA" w:rsidRPr="00154E5D">
        <w:rPr>
          <w:rFonts w:ascii="Times New Roman" w:hAnsi="Times New Roman" w:cs="Times New Roman"/>
          <w:sz w:val="28"/>
          <w:szCs w:val="28"/>
        </w:rPr>
        <w:t xml:space="preserve"> Сущность синонимии и функции синонимов</w:t>
      </w:r>
      <w:r w:rsidRPr="00154E5D">
        <w:rPr>
          <w:rFonts w:ascii="Times New Roman" w:hAnsi="Times New Roman" w:cs="Times New Roman"/>
          <w:sz w:val="28"/>
          <w:szCs w:val="28"/>
        </w:rPr>
        <w:t xml:space="preserve"> </w:t>
      </w:r>
      <w:r w:rsidR="005B7EEA" w:rsidRPr="00154E5D">
        <w:rPr>
          <w:rFonts w:ascii="Times New Roman" w:hAnsi="Times New Roman" w:cs="Times New Roman"/>
          <w:sz w:val="28"/>
          <w:szCs w:val="28"/>
        </w:rPr>
        <w:t>в художественном тексте</w:t>
      </w:r>
    </w:p>
    <w:p w:rsidR="00154E5D" w:rsidRPr="00154E5D" w:rsidRDefault="00154E5D" w:rsidP="00154E5D">
      <w:pPr>
        <w:pStyle w:val="ad"/>
        <w:suppressAutoHyphens/>
        <w:spacing w:before="0" w:after="0" w:line="360" w:lineRule="auto"/>
        <w:ind w:firstLine="709"/>
        <w:jc w:val="both"/>
        <w:rPr>
          <w:rFonts w:cs="Times New Roman"/>
          <w:sz w:val="28"/>
          <w:szCs w:val="28"/>
        </w:rPr>
      </w:pPr>
    </w:p>
    <w:p w:rsidR="005B7EEA" w:rsidRPr="00154E5D" w:rsidRDefault="00DF3258" w:rsidP="00154E5D">
      <w:pPr>
        <w:pStyle w:val="ad"/>
        <w:suppressAutoHyphens/>
        <w:spacing w:before="0" w:after="0" w:line="360" w:lineRule="auto"/>
        <w:ind w:firstLine="709"/>
        <w:jc w:val="both"/>
        <w:rPr>
          <w:rFonts w:cs="Times New Roman"/>
          <w:sz w:val="28"/>
          <w:szCs w:val="28"/>
        </w:rPr>
      </w:pPr>
      <w:r w:rsidRPr="00154E5D">
        <w:rPr>
          <w:rFonts w:cs="Times New Roman"/>
          <w:sz w:val="28"/>
          <w:szCs w:val="28"/>
        </w:rPr>
        <w:t>Анализ лингвистической литературы, в том числе различных словарей, дает основание утверждать, что с</w:t>
      </w:r>
      <w:r w:rsidR="005B7EEA" w:rsidRPr="00154E5D">
        <w:rPr>
          <w:rFonts w:cs="Times New Roman"/>
          <w:sz w:val="28"/>
          <w:szCs w:val="28"/>
        </w:rPr>
        <w:t>иноним</w:t>
      </w:r>
      <w:r w:rsidRPr="00154E5D">
        <w:rPr>
          <w:rFonts w:cs="Times New Roman"/>
          <w:sz w:val="28"/>
          <w:szCs w:val="28"/>
        </w:rPr>
        <w:t>ами считаются</w:t>
      </w:r>
      <w:r w:rsidR="005B7EEA" w:rsidRPr="00154E5D">
        <w:rPr>
          <w:rFonts w:cs="Times New Roman"/>
          <w:sz w:val="28"/>
          <w:szCs w:val="28"/>
        </w:rPr>
        <w:t xml:space="preserve"> слова, </w:t>
      </w:r>
      <w:r w:rsidRPr="00154E5D">
        <w:rPr>
          <w:rFonts w:cs="Times New Roman"/>
          <w:sz w:val="28"/>
          <w:szCs w:val="28"/>
        </w:rPr>
        <w:t xml:space="preserve">различные по звучанию ,выражающие одно и то же понятие, </w:t>
      </w:r>
      <w:r w:rsidR="005B7EEA" w:rsidRPr="00154E5D">
        <w:rPr>
          <w:rFonts w:cs="Times New Roman"/>
          <w:sz w:val="28"/>
          <w:szCs w:val="28"/>
        </w:rPr>
        <w:t xml:space="preserve">тождественные или близкие по значению, </w:t>
      </w:r>
      <w:r w:rsidRPr="00154E5D">
        <w:rPr>
          <w:rFonts w:cs="Times New Roman"/>
          <w:sz w:val="28"/>
          <w:szCs w:val="28"/>
        </w:rPr>
        <w:t>отличающиеся друг от друга оттенками значения,</w:t>
      </w:r>
      <w:r w:rsidR="005B7EEA" w:rsidRPr="00154E5D">
        <w:rPr>
          <w:rFonts w:cs="Times New Roman"/>
          <w:sz w:val="28"/>
          <w:szCs w:val="28"/>
        </w:rPr>
        <w:t xml:space="preserve"> </w:t>
      </w:r>
      <w:r w:rsidRPr="00154E5D">
        <w:rPr>
          <w:rFonts w:cs="Times New Roman"/>
          <w:sz w:val="28"/>
          <w:szCs w:val="28"/>
        </w:rPr>
        <w:t xml:space="preserve">принадлежностью к тому или иному стилистическому слою языка и экспрессивной </w:t>
      </w:r>
      <w:r w:rsidR="005B7EEA" w:rsidRPr="00154E5D">
        <w:rPr>
          <w:rFonts w:cs="Times New Roman"/>
          <w:sz w:val="28"/>
          <w:szCs w:val="28"/>
        </w:rPr>
        <w:t xml:space="preserve">окраской: </w:t>
      </w:r>
      <w:r w:rsidR="005B7EEA" w:rsidRPr="00154E5D">
        <w:rPr>
          <w:rFonts w:cs="Times New Roman"/>
          <w:iCs/>
          <w:sz w:val="28"/>
          <w:szCs w:val="28"/>
        </w:rPr>
        <w:t>здесь - тут, жена - супруга, смотреть - глядеть; родина - отечество, отчизна; храбрый - смелый, отважный, бесстрашный, безбоязненный, неустрашимый, удалой, лихой.</w:t>
      </w:r>
      <w:r w:rsidR="005B7EEA" w:rsidRPr="00154E5D">
        <w:rPr>
          <w:rFonts w:cs="Times New Roman"/>
          <w:sz w:val="28"/>
          <w:szCs w:val="28"/>
        </w:rPr>
        <w:t xml:space="preserve"> </w:t>
      </w:r>
      <w:r w:rsidRPr="00154E5D">
        <w:rPr>
          <w:rFonts w:cs="Times New Roman"/>
          <w:sz w:val="28"/>
          <w:szCs w:val="28"/>
        </w:rPr>
        <w:t>Синонимы должны, кроме того, иметь хотя бы частично совпадающую сочетаемость, так как только в этом случае они способны замещать друг друга в реальных языковых контекстах [</w:t>
      </w:r>
      <w:r w:rsidR="000F5B26" w:rsidRPr="00154E5D">
        <w:rPr>
          <w:rFonts w:cs="Times New Roman"/>
          <w:sz w:val="28"/>
          <w:szCs w:val="28"/>
        </w:rPr>
        <w:t>66</w:t>
      </w:r>
      <w:r w:rsidRPr="00154E5D">
        <w:rPr>
          <w:rFonts w:cs="Times New Roman"/>
          <w:sz w:val="28"/>
          <w:szCs w:val="28"/>
        </w:rPr>
        <w:t>; 6].</w:t>
      </w:r>
    </w:p>
    <w:p w:rsidR="00154E5D" w:rsidRPr="00154E5D" w:rsidRDefault="005B7EEA" w:rsidP="00154E5D">
      <w:pPr>
        <w:pStyle w:val="ad"/>
        <w:suppressAutoHyphens/>
        <w:spacing w:before="0" w:after="0" w:line="360" w:lineRule="auto"/>
        <w:ind w:firstLine="709"/>
        <w:jc w:val="both"/>
        <w:rPr>
          <w:rFonts w:cs="Times New Roman"/>
          <w:sz w:val="28"/>
          <w:szCs w:val="28"/>
        </w:rPr>
      </w:pPr>
      <w:r w:rsidRPr="00154E5D">
        <w:rPr>
          <w:rFonts w:cs="Times New Roman"/>
          <w:sz w:val="28"/>
          <w:szCs w:val="28"/>
        </w:rPr>
        <w:t>Группа слов, состоящая из нес</w:t>
      </w:r>
      <w:r w:rsidR="00154E5D">
        <w:rPr>
          <w:rFonts w:cs="Times New Roman"/>
          <w:sz w:val="28"/>
          <w:szCs w:val="28"/>
        </w:rPr>
        <w:t>кольких синонимов, называется синонимическим рядо</w:t>
      </w:r>
      <w:r w:rsidRPr="00154E5D">
        <w:rPr>
          <w:rFonts w:cs="Times New Roman"/>
          <w:sz w:val="28"/>
          <w:szCs w:val="28"/>
        </w:rPr>
        <w:t xml:space="preserve">м (или гнездом). Синонимические ряды могут состоять как из разнокорневых, так и из однокорневых синонимов: </w:t>
      </w:r>
      <w:r w:rsidRPr="00154E5D">
        <w:rPr>
          <w:rFonts w:cs="Times New Roman"/>
          <w:iCs/>
          <w:sz w:val="28"/>
          <w:szCs w:val="28"/>
        </w:rPr>
        <w:t>лицо - лик, обогнать - перегнать; рыбак - рыболов, рыбарь</w:t>
      </w:r>
      <w:r w:rsidRPr="00154E5D">
        <w:rPr>
          <w:rFonts w:cs="Times New Roman"/>
          <w:sz w:val="28"/>
          <w:szCs w:val="28"/>
        </w:rPr>
        <w:t xml:space="preserve">. На первое место в синонимическом ряду обычно ставится определяющее по значению и стилистически нейтральное слово - доминанта (лат. </w:t>
      </w:r>
      <w:r w:rsidRPr="00154E5D">
        <w:rPr>
          <w:rFonts w:cs="Times New Roman"/>
          <w:iCs/>
          <w:sz w:val="28"/>
          <w:szCs w:val="28"/>
        </w:rPr>
        <w:t>dominans</w:t>
      </w:r>
      <w:r w:rsidRPr="00154E5D">
        <w:rPr>
          <w:rFonts w:cs="Times New Roman"/>
          <w:sz w:val="28"/>
          <w:szCs w:val="28"/>
        </w:rPr>
        <w:t xml:space="preserve"> - господствующий) (его еще называют стержневым, основным, опорным словом). Другие члены ряда уточняют, расширяют его семантическую структуру, дополняют ее оценочными значениями. Так, в последнем примере доминантой ряда является слово </w:t>
      </w:r>
      <w:r w:rsidRPr="00154E5D">
        <w:rPr>
          <w:rFonts w:cs="Times New Roman"/>
          <w:iCs/>
          <w:sz w:val="28"/>
          <w:szCs w:val="28"/>
        </w:rPr>
        <w:t>храбрый</w:t>
      </w:r>
      <w:r w:rsidRPr="00154E5D">
        <w:rPr>
          <w:rFonts w:cs="Times New Roman"/>
          <w:sz w:val="28"/>
          <w:szCs w:val="28"/>
        </w:rPr>
        <w:t xml:space="preserve">, оно наиболее емко передает значение, объединяющее все синонимы,- 'не испытывающий страха' и свободно от экспрессивно-стилистических оттенков. Остальные синонимы выделяются в семантико-стилистическом отношении и особенностями употребления в речи. Например, </w:t>
      </w:r>
      <w:r w:rsidRPr="00154E5D">
        <w:rPr>
          <w:rFonts w:cs="Times New Roman"/>
          <w:iCs/>
          <w:sz w:val="28"/>
          <w:szCs w:val="28"/>
        </w:rPr>
        <w:t>неустрашимый</w:t>
      </w:r>
      <w:r w:rsidRPr="00154E5D">
        <w:rPr>
          <w:rFonts w:cs="Times New Roman"/>
          <w:sz w:val="28"/>
          <w:szCs w:val="28"/>
        </w:rPr>
        <w:t xml:space="preserve"> - книжное слово, толкуется как 'очень храбрый'; </w:t>
      </w:r>
      <w:r w:rsidRPr="00154E5D">
        <w:rPr>
          <w:rFonts w:cs="Times New Roman"/>
          <w:iCs/>
          <w:sz w:val="28"/>
          <w:szCs w:val="28"/>
        </w:rPr>
        <w:t>удалой</w:t>
      </w:r>
      <w:r w:rsidRPr="00154E5D">
        <w:rPr>
          <w:rFonts w:cs="Times New Roman"/>
          <w:sz w:val="28"/>
          <w:szCs w:val="28"/>
        </w:rPr>
        <w:t xml:space="preserve"> - народнопоэтическое, означает 'полный удали'; </w:t>
      </w:r>
      <w:r w:rsidRPr="00154E5D">
        <w:rPr>
          <w:rFonts w:cs="Times New Roman"/>
          <w:iCs/>
          <w:sz w:val="28"/>
          <w:szCs w:val="28"/>
        </w:rPr>
        <w:t>лихой</w:t>
      </w:r>
      <w:r w:rsidRPr="00154E5D">
        <w:rPr>
          <w:rFonts w:cs="Times New Roman"/>
          <w:sz w:val="28"/>
          <w:szCs w:val="28"/>
        </w:rPr>
        <w:t xml:space="preserve"> - разговорное - 'смелый, идущий на риск'. Синонимы </w:t>
      </w:r>
      <w:r w:rsidRPr="00154E5D">
        <w:rPr>
          <w:rFonts w:cs="Times New Roman"/>
          <w:iCs/>
          <w:sz w:val="28"/>
          <w:szCs w:val="28"/>
        </w:rPr>
        <w:t>храбрый, отважный, безбоязненный, бесстрашный</w:t>
      </w:r>
      <w:r w:rsidRPr="00154E5D">
        <w:rPr>
          <w:rFonts w:cs="Times New Roman"/>
          <w:sz w:val="28"/>
          <w:szCs w:val="28"/>
        </w:rPr>
        <w:t xml:space="preserve"> отличаются не только смысловыми нюансами, но и возможностями лексической сочетаемости (они сочетаются лишь с существительными, называющими людей; нельзя сказать </w:t>
      </w:r>
      <w:r w:rsidRPr="00154E5D">
        <w:rPr>
          <w:rFonts w:cs="Times New Roman"/>
          <w:iCs/>
          <w:sz w:val="28"/>
          <w:szCs w:val="28"/>
        </w:rPr>
        <w:t xml:space="preserve">"храбрый проект", "безбоязненное решение" </w:t>
      </w:r>
      <w:r w:rsidRPr="00154E5D">
        <w:rPr>
          <w:rFonts w:cs="Times New Roman"/>
          <w:sz w:val="28"/>
          <w:szCs w:val="28"/>
        </w:rPr>
        <w:t>и т. д.)</w:t>
      </w:r>
      <w:r w:rsidR="00311E82" w:rsidRPr="00154E5D">
        <w:rPr>
          <w:rFonts w:cs="Times New Roman"/>
          <w:sz w:val="28"/>
          <w:szCs w:val="28"/>
        </w:rPr>
        <w:t xml:space="preserve"> [</w:t>
      </w:r>
      <w:r w:rsidR="000F5B26" w:rsidRPr="00154E5D">
        <w:rPr>
          <w:rFonts w:cs="Times New Roman"/>
          <w:sz w:val="28"/>
          <w:szCs w:val="28"/>
        </w:rPr>
        <w:t>66</w:t>
      </w:r>
      <w:r w:rsidR="00311E82" w:rsidRPr="00154E5D">
        <w:rPr>
          <w:rFonts w:cs="Times New Roman"/>
          <w:sz w:val="28"/>
          <w:szCs w:val="28"/>
        </w:rPr>
        <w:t>; 118</w:t>
      </w:r>
      <w:r w:rsidR="000F5B26" w:rsidRPr="00154E5D">
        <w:rPr>
          <w:rFonts w:cs="Times New Roman"/>
          <w:sz w:val="28"/>
          <w:szCs w:val="28"/>
        </w:rPr>
        <w:t>-119; 445-446</w:t>
      </w:r>
      <w:r w:rsidR="00311E82" w:rsidRPr="00154E5D">
        <w:rPr>
          <w:rFonts w:cs="Times New Roman"/>
          <w:sz w:val="28"/>
          <w:szCs w:val="28"/>
        </w:rPr>
        <w:t>]</w:t>
      </w:r>
      <w:r w:rsidRPr="00154E5D">
        <w:rPr>
          <w:rFonts w:cs="Times New Roman"/>
          <w:sz w:val="28"/>
          <w:szCs w:val="28"/>
        </w:rPr>
        <w:t>.</w:t>
      </w:r>
    </w:p>
    <w:p w:rsidR="00154E5D" w:rsidRPr="00154E5D" w:rsidRDefault="005B7EEA" w:rsidP="00154E5D">
      <w:pPr>
        <w:pStyle w:val="ad"/>
        <w:suppressAutoHyphens/>
        <w:spacing w:before="0" w:after="0" w:line="360" w:lineRule="auto"/>
        <w:ind w:firstLine="709"/>
        <w:jc w:val="both"/>
        <w:rPr>
          <w:rFonts w:cs="Times New Roman"/>
          <w:sz w:val="28"/>
          <w:szCs w:val="28"/>
        </w:rPr>
      </w:pPr>
      <w:r w:rsidRPr="00154E5D">
        <w:rPr>
          <w:rFonts w:cs="Times New Roman"/>
          <w:sz w:val="28"/>
          <w:szCs w:val="28"/>
        </w:rPr>
        <w:t xml:space="preserve">Членами синонимического ряда могут быть не только отдельные слова, но и устойчивые словосочетания (фразеологизмы), а также предложно-падежные формы: </w:t>
      </w:r>
      <w:r w:rsidRPr="00154E5D">
        <w:rPr>
          <w:rFonts w:cs="Times New Roman"/>
          <w:iCs/>
          <w:sz w:val="28"/>
          <w:szCs w:val="28"/>
        </w:rPr>
        <w:t>много - через край, без счета, куры не клюют</w:t>
      </w:r>
      <w:r w:rsidRPr="00154E5D">
        <w:rPr>
          <w:rFonts w:cs="Times New Roman"/>
          <w:sz w:val="28"/>
          <w:szCs w:val="28"/>
        </w:rPr>
        <w:t>. Все они, как правило, выполняют в предложении одну и ту же синтаксическую функцию.</w:t>
      </w:r>
    </w:p>
    <w:p w:rsidR="00154E5D" w:rsidRPr="00154E5D" w:rsidRDefault="005B7EEA" w:rsidP="00154E5D">
      <w:pPr>
        <w:pStyle w:val="ad"/>
        <w:suppressAutoHyphens/>
        <w:spacing w:before="0" w:after="0" w:line="360" w:lineRule="auto"/>
        <w:ind w:firstLine="709"/>
        <w:jc w:val="both"/>
        <w:rPr>
          <w:rFonts w:cs="Times New Roman"/>
          <w:sz w:val="28"/>
          <w:szCs w:val="28"/>
        </w:rPr>
      </w:pPr>
      <w:r w:rsidRPr="00154E5D">
        <w:rPr>
          <w:rFonts w:cs="Times New Roman"/>
          <w:sz w:val="28"/>
          <w:szCs w:val="28"/>
        </w:rPr>
        <w:t xml:space="preserve">Синонимы всегда принадлежат к одной и той же части речи. Однако в системе словообразования каждый из них имеет родственные слова, относящиеся к другим частям речи и вступающие между собой в такие же синонимические отношения; ср. </w:t>
      </w:r>
      <w:r w:rsidRPr="00154E5D">
        <w:rPr>
          <w:rFonts w:cs="Times New Roman"/>
          <w:iCs/>
          <w:sz w:val="28"/>
          <w:szCs w:val="28"/>
        </w:rPr>
        <w:t>красивый - обаятельный, очаровательный, неотразимый; красота - обаяние, очарование, неотразимость; мыслить - думать, размышлять, раздумывать, помышлять; мысли - думы, размышления, раздумья, помыслы.</w:t>
      </w:r>
      <w:r w:rsidRPr="00154E5D">
        <w:rPr>
          <w:rFonts w:cs="Times New Roman"/>
          <w:sz w:val="28"/>
          <w:szCs w:val="28"/>
        </w:rPr>
        <w:t xml:space="preserve"> Подобная синонимия устойчиво сохраняется между производными словами: </w:t>
      </w:r>
      <w:r w:rsidRPr="00154E5D">
        <w:rPr>
          <w:rFonts w:cs="Times New Roman"/>
          <w:iCs/>
          <w:sz w:val="28"/>
          <w:szCs w:val="28"/>
        </w:rPr>
        <w:t>гармония - благозвучие; гармоничный - благозвучный; гармоничность - благозвучность; гармонично - благозвучно</w:t>
      </w:r>
      <w:r w:rsidRPr="00154E5D">
        <w:rPr>
          <w:rFonts w:cs="Times New Roman"/>
          <w:sz w:val="28"/>
          <w:szCs w:val="28"/>
        </w:rPr>
        <w:t>. Эта закономерность наглядно демонстрирует системные связи лексических единиц</w:t>
      </w:r>
      <w:r w:rsidR="000F5B26" w:rsidRPr="00154E5D">
        <w:rPr>
          <w:rFonts w:cs="Times New Roman"/>
          <w:sz w:val="28"/>
          <w:szCs w:val="28"/>
        </w:rPr>
        <w:t xml:space="preserve"> [66; 217-219]</w:t>
      </w:r>
      <w:r w:rsidRPr="00154E5D">
        <w:rPr>
          <w:rFonts w:cs="Times New Roman"/>
          <w:sz w:val="28"/>
          <w:szCs w:val="28"/>
        </w:rPr>
        <w:t>.</w:t>
      </w:r>
    </w:p>
    <w:p w:rsidR="00154E5D" w:rsidRPr="00154E5D" w:rsidRDefault="005B7EEA" w:rsidP="00154E5D">
      <w:pPr>
        <w:pStyle w:val="ad"/>
        <w:suppressAutoHyphens/>
        <w:spacing w:before="0" w:after="0" w:line="360" w:lineRule="auto"/>
        <w:ind w:firstLine="709"/>
        <w:jc w:val="both"/>
        <w:rPr>
          <w:rFonts w:cs="Times New Roman"/>
          <w:sz w:val="28"/>
          <w:szCs w:val="28"/>
        </w:rPr>
      </w:pPr>
      <w:r w:rsidRPr="00154E5D">
        <w:rPr>
          <w:rFonts w:cs="Times New Roman"/>
          <w:sz w:val="28"/>
          <w:szCs w:val="28"/>
        </w:rPr>
        <w:t>Русский язык богат синонимами, редкие синонимические ряды насчитывают два-три члена, чаще их гораздо больше. Однако составители словарей синонимов используют различные критерии их выделения. Это приводит к тому, что синонимические ряды разных лексикографов часто не совпадают. Причина таких разночтений кроется в неодинаковом понимании сущности лексической синонимии.</w:t>
      </w:r>
    </w:p>
    <w:p w:rsidR="00154E5D" w:rsidRPr="00154E5D" w:rsidRDefault="005B7EEA" w:rsidP="00154E5D">
      <w:pPr>
        <w:pStyle w:val="ad"/>
        <w:suppressAutoHyphens/>
        <w:spacing w:before="0" w:after="0" w:line="360" w:lineRule="auto"/>
        <w:ind w:firstLine="709"/>
        <w:jc w:val="both"/>
        <w:rPr>
          <w:rFonts w:cs="Times New Roman"/>
          <w:sz w:val="28"/>
          <w:szCs w:val="28"/>
        </w:rPr>
      </w:pPr>
      <w:r w:rsidRPr="00154E5D">
        <w:rPr>
          <w:rFonts w:cs="Times New Roman"/>
          <w:sz w:val="28"/>
          <w:szCs w:val="28"/>
        </w:rPr>
        <w:t>Одни ученые считают обязательным признаком синонимичных отношений слов обозначение ими одного и того же понятия. Другие берут за основу выделения синонимов их взаимозаменяемость. Третья точка зрения сводится к тому, что решающим условием синонимичности признается близость лексических значений слов. При этом в качестве критерия выдвигается: 1) близость или тождественность лексических значений; 2) только тождественность лексических значений; 3) близость, но не тождественность лексических значений.</w:t>
      </w:r>
    </w:p>
    <w:p w:rsidR="00154E5D" w:rsidRPr="00154E5D" w:rsidRDefault="005B7EEA" w:rsidP="00154E5D">
      <w:pPr>
        <w:pStyle w:val="ad"/>
        <w:suppressAutoHyphens/>
        <w:spacing w:before="0" w:after="0" w:line="360" w:lineRule="auto"/>
        <w:ind w:firstLine="709"/>
        <w:jc w:val="both"/>
        <w:rPr>
          <w:rFonts w:cs="Times New Roman"/>
          <w:sz w:val="28"/>
          <w:szCs w:val="28"/>
        </w:rPr>
      </w:pPr>
      <w:r w:rsidRPr="00154E5D">
        <w:rPr>
          <w:rFonts w:cs="Times New Roman"/>
          <w:sz w:val="28"/>
          <w:szCs w:val="28"/>
        </w:rPr>
        <w:t xml:space="preserve">На наш взгляд, важнейшее условие синонимических слов - их семантическая близость, а в особых случаях - тождество. В зависимости от степени семантической близости синонимия может проявляться в большей или меньшей мере. Например, синонимичность у глаголов </w:t>
      </w:r>
      <w:r w:rsidRPr="00154E5D">
        <w:rPr>
          <w:rFonts w:cs="Times New Roman"/>
          <w:iCs/>
          <w:sz w:val="28"/>
          <w:szCs w:val="28"/>
        </w:rPr>
        <w:t>спешить - торопиться</w:t>
      </w:r>
      <w:r w:rsidRPr="00154E5D">
        <w:rPr>
          <w:rFonts w:cs="Times New Roman"/>
          <w:sz w:val="28"/>
          <w:szCs w:val="28"/>
        </w:rPr>
        <w:t xml:space="preserve"> выражается яснее, чем, скажем, у </w:t>
      </w:r>
      <w:r w:rsidRPr="00154E5D">
        <w:rPr>
          <w:rFonts w:cs="Times New Roman"/>
          <w:iCs/>
          <w:sz w:val="28"/>
          <w:szCs w:val="28"/>
        </w:rPr>
        <w:t xml:space="preserve">смеяться - хохотать, заливаться, закатываться, покатываться, хихихать, фыркать, прыскать, </w:t>
      </w:r>
      <w:r w:rsidRPr="00154E5D">
        <w:rPr>
          <w:rFonts w:cs="Times New Roman"/>
          <w:sz w:val="28"/>
          <w:szCs w:val="28"/>
        </w:rPr>
        <w:t xml:space="preserve">имеющих значительные смысловые и стилистические отличия. Наиболее полно синонимия выражается при смысловом тождестве слов: </w:t>
      </w:r>
      <w:r w:rsidRPr="00154E5D">
        <w:rPr>
          <w:rFonts w:cs="Times New Roman"/>
          <w:iCs/>
          <w:sz w:val="28"/>
          <w:szCs w:val="28"/>
        </w:rPr>
        <w:t>здесь - тут, языкознание - лингвистика</w:t>
      </w:r>
      <w:r w:rsidRPr="00154E5D">
        <w:rPr>
          <w:rFonts w:cs="Times New Roman"/>
          <w:sz w:val="28"/>
          <w:szCs w:val="28"/>
        </w:rPr>
        <w:t xml:space="preserve">. Однако слов, абсолютно тождественных, в языке немного; как правило, у них развиваются семантические оттенки, стилистические черты, которые определяют их своеобразие в лексике. Например, в последней паре синонимов уже наметились различия в лексической сочетаемости; ср.: </w:t>
      </w:r>
      <w:r w:rsidRPr="00154E5D">
        <w:rPr>
          <w:rFonts w:cs="Times New Roman"/>
          <w:iCs/>
          <w:sz w:val="28"/>
          <w:szCs w:val="28"/>
        </w:rPr>
        <w:t xml:space="preserve">отечественное языкознание, </w:t>
      </w:r>
      <w:r w:rsidRPr="00154E5D">
        <w:rPr>
          <w:rFonts w:cs="Times New Roman"/>
          <w:sz w:val="28"/>
          <w:szCs w:val="28"/>
        </w:rPr>
        <w:t xml:space="preserve">но </w:t>
      </w:r>
      <w:r w:rsidRPr="00154E5D">
        <w:rPr>
          <w:rFonts w:cs="Times New Roman"/>
          <w:iCs/>
          <w:sz w:val="28"/>
          <w:szCs w:val="28"/>
        </w:rPr>
        <w:t>структурная лингвистика</w:t>
      </w:r>
      <w:r w:rsidR="00311E82" w:rsidRPr="00154E5D">
        <w:rPr>
          <w:rFonts w:cs="Times New Roman"/>
          <w:iCs/>
          <w:sz w:val="28"/>
          <w:szCs w:val="28"/>
        </w:rPr>
        <w:t xml:space="preserve"> [</w:t>
      </w:r>
      <w:r w:rsidR="000F5B26" w:rsidRPr="00154E5D">
        <w:rPr>
          <w:rFonts w:cs="Times New Roman"/>
          <w:iCs/>
          <w:sz w:val="28"/>
          <w:szCs w:val="28"/>
        </w:rPr>
        <w:t>66</w:t>
      </w:r>
      <w:r w:rsidR="00311E82" w:rsidRPr="00154E5D">
        <w:rPr>
          <w:rFonts w:cs="Times New Roman"/>
          <w:iCs/>
          <w:sz w:val="28"/>
          <w:szCs w:val="28"/>
        </w:rPr>
        <w:t xml:space="preserve">; </w:t>
      </w:r>
      <w:r w:rsidR="000F5B26" w:rsidRPr="00154E5D">
        <w:rPr>
          <w:rFonts w:cs="Times New Roman"/>
          <w:iCs/>
          <w:sz w:val="28"/>
          <w:szCs w:val="28"/>
        </w:rPr>
        <w:t>3</w:t>
      </w:r>
      <w:r w:rsidR="00311E82" w:rsidRPr="00154E5D">
        <w:rPr>
          <w:rFonts w:cs="Times New Roman"/>
          <w:iCs/>
          <w:sz w:val="28"/>
          <w:szCs w:val="28"/>
        </w:rPr>
        <w:t>27</w:t>
      </w:r>
      <w:r w:rsidR="000F5B26" w:rsidRPr="00154E5D">
        <w:rPr>
          <w:rFonts w:cs="Times New Roman"/>
          <w:iCs/>
          <w:sz w:val="28"/>
          <w:szCs w:val="28"/>
        </w:rPr>
        <w:t>-329</w:t>
      </w:r>
      <w:r w:rsidR="00311E82" w:rsidRPr="00154E5D">
        <w:rPr>
          <w:rFonts w:cs="Times New Roman"/>
          <w:iCs/>
          <w:sz w:val="28"/>
          <w:szCs w:val="28"/>
        </w:rPr>
        <w:t>]</w:t>
      </w:r>
      <w:r w:rsidRPr="00154E5D">
        <w:rPr>
          <w:rFonts w:cs="Times New Roman"/>
          <w:sz w:val="28"/>
          <w:szCs w:val="28"/>
        </w:rPr>
        <w:t>.</w:t>
      </w:r>
    </w:p>
    <w:p w:rsidR="00154E5D" w:rsidRPr="00154E5D" w:rsidRDefault="00154E5D" w:rsidP="00154E5D">
      <w:pPr>
        <w:pStyle w:val="ad"/>
        <w:suppressAutoHyphens/>
        <w:spacing w:before="0" w:after="0" w:line="360" w:lineRule="auto"/>
        <w:ind w:firstLine="709"/>
        <w:jc w:val="both"/>
        <w:rPr>
          <w:rFonts w:cs="Times New Roman"/>
          <w:iCs/>
          <w:sz w:val="28"/>
          <w:szCs w:val="28"/>
        </w:rPr>
      </w:pPr>
      <w:r>
        <w:rPr>
          <w:rFonts w:cs="Times New Roman"/>
          <w:sz w:val="28"/>
          <w:szCs w:val="28"/>
        </w:rPr>
        <w:t>По</w:t>
      </w:r>
      <w:r w:rsidR="005B7EEA" w:rsidRPr="00154E5D">
        <w:rPr>
          <w:rFonts w:cs="Times New Roman"/>
          <w:sz w:val="28"/>
          <w:szCs w:val="28"/>
        </w:rPr>
        <w:t>л</w:t>
      </w:r>
      <w:r>
        <w:rPr>
          <w:rFonts w:cs="Times New Roman"/>
          <w:sz w:val="28"/>
          <w:szCs w:val="28"/>
        </w:rPr>
        <w:t>ными (абсолютным</w:t>
      </w:r>
      <w:r w:rsidR="005B7EEA" w:rsidRPr="00154E5D">
        <w:rPr>
          <w:rFonts w:cs="Times New Roman"/>
          <w:sz w:val="28"/>
          <w:szCs w:val="28"/>
        </w:rPr>
        <w:t xml:space="preserve">и) синонимами чаще всего бывают параллельные научные термины: </w:t>
      </w:r>
      <w:r w:rsidR="005B7EEA" w:rsidRPr="00154E5D">
        <w:rPr>
          <w:rFonts w:cs="Times New Roman"/>
          <w:iCs/>
          <w:sz w:val="28"/>
          <w:szCs w:val="28"/>
        </w:rPr>
        <w:t xml:space="preserve">орфография - правописание, номинативная - назывная, фрикативный - щелевой, </w:t>
      </w:r>
      <w:r w:rsidR="005B7EEA" w:rsidRPr="00154E5D">
        <w:rPr>
          <w:rFonts w:cs="Times New Roman"/>
          <w:sz w:val="28"/>
          <w:szCs w:val="28"/>
        </w:rPr>
        <w:t xml:space="preserve">а также однокорневые слова, образованные с помощью синонимических аффиксов: </w:t>
      </w:r>
      <w:r w:rsidR="005B7EEA" w:rsidRPr="00154E5D">
        <w:rPr>
          <w:rFonts w:cs="Times New Roman"/>
          <w:iCs/>
          <w:sz w:val="28"/>
          <w:szCs w:val="28"/>
        </w:rPr>
        <w:t>убогость - убожество, сторожить - стеречь.</w:t>
      </w:r>
    </w:p>
    <w:p w:rsidR="00154E5D" w:rsidRPr="00154E5D" w:rsidRDefault="005B7EEA" w:rsidP="00154E5D">
      <w:pPr>
        <w:pStyle w:val="ad"/>
        <w:suppressAutoHyphens/>
        <w:spacing w:before="0" w:after="0" w:line="360" w:lineRule="auto"/>
        <w:ind w:firstLine="709"/>
        <w:jc w:val="both"/>
        <w:rPr>
          <w:rFonts w:cs="Times New Roman"/>
          <w:sz w:val="28"/>
          <w:szCs w:val="28"/>
        </w:rPr>
      </w:pPr>
      <w:r w:rsidRPr="00154E5D">
        <w:rPr>
          <w:rFonts w:cs="Times New Roman"/>
          <w:sz w:val="28"/>
          <w:szCs w:val="28"/>
        </w:rPr>
        <w:t xml:space="preserve">С развитием языка один из пары абсолютных синонимов может исчезнуть. Так, вышли из употребления, например, исконные полногласные варианты, уступив место старославянским по происхождению: </w:t>
      </w:r>
      <w:r w:rsidRPr="00154E5D">
        <w:rPr>
          <w:rFonts w:cs="Times New Roman"/>
          <w:iCs/>
          <w:sz w:val="28"/>
          <w:szCs w:val="28"/>
        </w:rPr>
        <w:t>солодкий - сладкий, хоробрый - храбрый, шелом - шлем</w:t>
      </w:r>
      <w:r w:rsidRPr="00154E5D">
        <w:rPr>
          <w:rFonts w:cs="Times New Roman"/>
          <w:sz w:val="28"/>
          <w:szCs w:val="28"/>
        </w:rPr>
        <w:t xml:space="preserve">. Иные же изменяют значения, и, как следствие, происходит полный разрыв синонимических отношений: </w:t>
      </w:r>
      <w:r w:rsidRPr="00154E5D">
        <w:rPr>
          <w:rFonts w:cs="Times New Roman"/>
          <w:iCs/>
          <w:sz w:val="28"/>
          <w:szCs w:val="28"/>
        </w:rPr>
        <w:t>любитель, любовник; пошлый, популярный</w:t>
      </w:r>
      <w:r w:rsidR="00311E82" w:rsidRPr="00154E5D">
        <w:rPr>
          <w:rFonts w:cs="Times New Roman"/>
          <w:iCs/>
          <w:sz w:val="28"/>
          <w:szCs w:val="28"/>
        </w:rPr>
        <w:t xml:space="preserve"> [</w:t>
      </w:r>
      <w:r w:rsidR="000F5B26" w:rsidRPr="00154E5D">
        <w:rPr>
          <w:rFonts w:cs="Times New Roman"/>
          <w:iCs/>
          <w:sz w:val="28"/>
          <w:szCs w:val="28"/>
        </w:rPr>
        <w:t>66</w:t>
      </w:r>
      <w:r w:rsidR="00311E82" w:rsidRPr="00154E5D">
        <w:rPr>
          <w:rFonts w:cs="Times New Roman"/>
          <w:iCs/>
          <w:sz w:val="28"/>
          <w:szCs w:val="28"/>
        </w:rPr>
        <w:t>; 10]</w:t>
      </w:r>
      <w:r w:rsidRPr="00154E5D">
        <w:rPr>
          <w:rFonts w:cs="Times New Roman"/>
          <w:sz w:val="28"/>
          <w:szCs w:val="28"/>
        </w:rPr>
        <w:t>.</w:t>
      </w:r>
    </w:p>
    <w:p w:rsidR="00154E5D" w:rsidRPr="00154E5D" w:rsidRDefault="005B7EEA" w:rsidP="00154E5D">
      <w:pPr>
        <w:pStyle w:val="ad"/>
        <w:suppressAutoHyphens/>
        <w:spacing w:before="0" w:after="0" w:line="360" w:lineRule="auto"/>
        <w:ind w:firstLine="709"/>
        <w:jc w:val="both"/>
        <w:rPr>
          <w:rFonts w:cs="Times New Roman"/>
          <w:iCs/>
          <w:sz w:val="28"/>
          <w:szCs w:val="20"/>
        </w:rPr>
      </w:pPr>
      <w:r w:rsidRPr="00154E5D">
        <w:rPr>
          <w:rFonts w:cs="Times New Roman"/>
          <w:sz w:val="28"/>
          <w:szCs w:val="20"/>
        </w:rPr>
        <w:t xml:space="preserve">Синонимы, как правило, обозначают одно и то же явление объективной действительности. Номинативная функция и позволяет объединить их в незамкнутые ряды, которые пополняются с развитием языка, с возникновением у слов новых значений. С другой стороны, синонимические отношения могут распадаться, и тогда отдельные слова исключаются из синонимического ряда, приобретают другие семантические связи. Так, слово </w:t>
      </w:r>
      <w:r w:rsidRPr="00154E5D">
        <w:rPr>
          <w:rFonts w:cs="Times New Roman"/>
          <w:iCs/>
          <w:sz w:val="28"/>
          <w:szCs w:val="20"/>
        </w:rPr>
        <w:t>щепетильный</w:t>
      </w:r>
      <w:r w:rsidRPr="00154E5D">
        <w:rPr>
          <w:rFonts w:cs="Times New Roman"/>
          <w:sz w:val="28"/>
          <w:szCs w:val="20"/>
        </w:rPr>
        <w:t xml:space="preserve">, прежде синонимичное слову </w:t>
      </w:r>
      <w:r w:rsidRPr="00154E5D">
        <w:rPr>
          <w:rFonts w:cs="Times New Roman"/>
          <w:iCs/>
          <w:sz w:val="28"/>
          <w:szCs w:val="20"/>
        </w:rPr>
        <w:t>галантерейный</w:t>
      </w:r>
      <w:r w:rsidRPr="00154E5D">
        <w:rPr>
          <w:rFonts w:cs="Times New Roman"/>
          <w:sz w:val="28"/>
        </w:rPr>
        <w:t xml:space="preserve"> </w:t>
      </w:r>
      <w:r w:rsidRPr="00154E5D">
        <w:rPr>
          <w:rFonts w:cs="Times New Roman"/>
          <w:sz w:val="28"/>
          <w:szCs w:val="20"/>
        </w:rPr>
        <w:t xml:space="preserve">[ср.: торгует Лондон </w:t>
      </w:r>
      <w:r w:rsidRPr="00154E5D">
        <w:rPr>
          <w:rFonts w:cs="Times New Roman"/>
          <w:bCs/>
          <w:sz w:val="28"/>
          <w:szCs w:val="20"/>
        </w:rPr>
        <w:t>щепетильный</w:t>
      </w:r>
      <w:r w:rsidRPr="00154E5D">
        <w:rPr>
          <w:rFonts w:cs="Times New Roman"/>
          <w:sz w:val="28"/>
        </w:rPr>
        <w:t xml:space="preserve"> </w:t>
      </w:r>
      <w:r w:rsidRPr="00154E5D">
        <w:rPr>
          <w:rFonts w:cs="Times New Roman"/>
          <w:sz w:val="28"/>
          <w:szCs w:val="20"/>
        </w:rPr>
        <w:t xml:space="preserve">(П.)], теперь синонимизируется со словами </w:t>
      </w:r>
      <w:r w:rsidRPr="00154E5D">
        <w:rPr>
          <w:rFonts w:cs="Times New Roman"/>
          <w:iCs/>
          <w:sz w:val="28"/>
          <w:szCs w:val="20"/>
        </w:rPr>
        <w:t>тонкий, деликатный</w:t>
      </w:r>
      <w:r w:rsidRPr="00154E5D">
        <w:rPr>
          <w:rFonts w:cs="Times New Roman"/>
          <w:sz w:val="28"/>
          <w:szCs w:val="20"/>
        </w:rPr>
        <w:t xml:space="preserve">; слово </w:t>
      </w:r>
      <w:r w:rsidRPr="00154E5D">
        <w:rPr>
          <w:rFonts w:cs="Times New Roman"/>
          <w:iCs/>
          <w:sz w:val="28"/>
          <w:szCs w:val="20"/>
        </w:rPr>
        <w:t>пошлый</w:t>
      </w:r>
      <w:r w:rsidRPr="00154E5D">
        <w:rPr>
          <w:rFonts w:cs="Times New Roman"/>
          <w:sz w:val="28"/>
        </w:rPr>
        <w:t xml:space="preserve"> </w:t>
      </w:r>
      <w:r w:rsidRPr="00154E5D">
        <w:rPr>
          <w:rFonts w:cs="Times New Roman"/>
          <w:sz w:val="28"/>
          <w:szCs w:val="20"/>
        </w:rPr>
        <w:t xml:space="preserve">перестало быть синонимом слов </w:t>
      </w:r>
      <w:r w:rsidRPr="00154E5D">
        <w:rPr>
          <w:rFonts w:cs="Times New Roman"/>
          <w:iCs/>
          <w:sz w:val="28"/>
          <w:szCs w:val="20"/>
        </w:rPr>
        <w:t>распространенный, популярный</w:t>
      </w:r>
      <w:r w:rsidRPr="00154E5D">
        <w:rPr>
          <w:rFonts w:cs="Times New Roman"/>
          <w:sz w:val="28"/>
        </w:rPr>
        <w:t xml:space="preserve"> </w:t>
      </w:r>
      <w:r w:rsidRPr="00154E5D">
        <w:rPr>
          <w:rFonts w:cs="Times New Roman"/>
          <w:sz w:val="28"/>
          <w:szCs w:val="20"/>
        </w:rPr>
        <w:t xml:space="preserve">(ср. высказанную писателем Тредиаковским надежду, что написанная им книга будет </w:t>
      </w:r>
      <w:r w:rsidRPr="00154E5D">
        <w:rPr>
          <w:rFonts w:cs="Times New Roman"/>
          <w:iCs/>
          <w:sz w:val="28"/>
          <w:szCs w:val="20"/>
        </w:rPr>
        <w:t xml:space="preserve">хоть немного </w:t>
      </w:r>
      <w:r w:rsidRPr="00154E5D">
        <w:rPr>
          <w:rFonts w:cs="Times New Roman"/>
          <w:bCs/>
          <w:iCs/>
          <w:sz w:val="28"/>
          <w:szCs w:val="20"/>
        </w:rPr>
        <w:t>пошлою</w:t>
      </w:r>
      <w:r w:rsidRPr="00154E5D">
        <w:rPr>
          <w:rFonts w:cs="Times New Roman"/>
          <w:sz w:val="28"/>
          <w:szCs w:val="20"/>
        </w:rPr>
        <w:t xml:space="preserve">) и сблизилось с рядом: </w:t>
      </w:r>
      <w:r w:rsidRPr="00154E5D">
        <w:rPr>
          <w:rFonts w:cs="Times New Roman"/>
          <w:iCs/>
          <w:sz w:val="28"/>
          <w:szCs w:val="20"/>
        </w:rPr>
        <w:t xml:space="preserve">вульгарный - грубый, низкий, безнравственный, циничный; </w:t>
      </w:r>
      <w:r w:rsidRPr="00154E5D">
        <w:rPr>
          <w:rFonts w:cs="Times New Roman"/>
          <w:sz w:val="28"/>
          <w:szCs w:val="20"/>
        </w:rPr>
        <w:t xml:space="preserve">у слова </w:t>
      </w:r>
      <w:r w:rsidRPr="00154E5D">
        <w:rPr>
          <w:rFonts w:cs="Times New Roman"/>
          <w:iCs/>
          <w:sz w:val="28"/>
          <w:szCs w:val="20"/>
        </w:rPr>
        <w:t>мечта</w:t>
      </w:r>
      <w:r w:rsidRPr="00154E5D">
        <w:rPr>
          <w:rFonts w:cs="Times New Roman"/>
          <w:sz w:val="28"/>
        </w:rPr>
        <w:t xml:space="preserve"> </w:t>
      </w:r>
      <w:r w:rsidRPr="00154E5D">
        <w:rPr>
          <w:rFonts w:cs="Times New Roman"/>
          <w:sz w:val="28"/>
          <w:szCs w:val="20"/>
        </w:rPr>
        <w:t xml:space="preserve">нарушена в настоящее время смысловая соотнесенность со словом </w:t>
      </w:r>
      <w:r w:rsidRPr="00154E5D">
        <w:rPr>
          <w:rFonts w:cs="Times New Roman"/>
          <w:iCs/>
          <w:sz w:val="28"/>
          <w:szCs w:val="20"/>
        </w:rPr>
        <w:t>мысль</w:t>
      </w:r>
      <w:r w:rsidRPr="00154E5D">
        <w:rPr>
          <w:rFonts w:cs="Times New Roman"/>
          <w:sz w:val="28"/>
        </w:rPr>
        <w:t xml:space="preserve"> </w:t>
      </w:r>
      <w:r w:rsidRPr="00154E5D">
        <w:rPr>
          <w:rFonts w:cs="Times New Roman"/>
          <w:sz w:val="28"/>
          <w:szCs w:val="20"/>
        </w:rPr>
        <w:t xml:space="preserve">[ср.: </w:t>
      </w:r>
      <w:r w:rsidRPr="00154E5D">
        <w:rPr>
          <w:rFonts w:cs="Times New Roman"/>
          <w:iCs/>
          <w:sz w:val="28"/>
          <w:szCs w:val="20"/>
        </w:rPr>
        <w:t xml:space="preserve">Какая страшная </w:t>
      </w:r>
      <w:r w:rsidRPr="00154E5D">
        <w:rPr>
          <w:rFonts w:cs="Times New Roman"/>
          <w:bCs/>
          <w:iCs/>
          <w:sz w:val="28"/>
          <w:szCs w:val="20"/>
        </w:rPr>
        <w:t>мечта!</w:t>
      </w:r>
      <w:r w:rsidRPr="00154E5D">
        <w:rPr>
          <w:rFonts w:cs="Times New Roman"/>
          <w:sz w:val="28"/>
        </w:rPr>
        <w:t xml:space="preserve"> </w:t>
      </w:r>
      <w:r w:rsidRPr="00154E5D">
        <w:rPr>
          <w:rFonts w:cs="Times New Roman"/>
          <w:sz w:val="28"/>
          <w:szCs w:val="20"/>
        </w:rPr>
        <w:t xml:space="preserve">(П.)], но сохранилась со словами </w:t>
      </w:r>
      <w:r w:rsidRPr="00154E5D">
        <w:rPr>
          <w:rFonts w:cs="Times New Roman"/>
          <w:iCs/>
          <w:sz w:val="28"/>
          <w:szCs w:val="20"/>
        </w:rPr>
        <w:t>мечтание, греза</w:t>
      </w:r>
      <w:r w:rsidRPr="00154E5D">
        <w:rPr>
          <w:rFonts w:cs="Times New Roman"/>
          <w:sz w:val="28"/>
          <w:szCs w:val="20"/>
        </w:rPr>
        <w:t xml:space="preserve">. Соответственно изменяются и системные связи родственных слов. Семантические структуры приведенных лексических единиц повлияли на образование таких, например, синонимических рядов: </w:t>
      </w:r>
      <w:r w:rsidRPr="00154E5D">
        <w:rPr>
          <w:rFonts w:cs="Times New Roman"/>
          <w:iCs/>
          <w:sz w:val="28"/>
          <w:szCs w:val="20"/>
        </w:rPr>
        <w:t xml:space="preserve">щепетильность - утонченность, деликатность; пошлость - грубость, низость; мечтать </w:t>
      </w:r>
      <w:r w:rsidR="00311E82" w:rsidRPr="00154E5D">
        <w:rPr>
          <w:rFonts w:cs="Times New Roman"/>
          <w:iCs/>
          <w:sz w:val="28"/>
          <w:szCs w:val="20"/>
        </w:rPr>
        <w:t>–</w:t>
      </w:r>
      <w:r w:rsidRPr="00154E5D">
        <w:rPr>
          <w:rFonts w:cs="Times New Roman"/>
          <w:iCs/>
          <w:sz w:val="28"/>
          <w:szCs w:val="20"/>
        </w:rPr>
        <w:t xml:space="preserve"> грезить</w:t>
      </w:r>
      <w:r w:rsidR="00311E82" w:rsidRPr="00154E5D">
        <w:rPr>
          <w:rFonts w:cs="Times New Roman"/>
          <w:iCs/>
          <w:sz w:val="28"/>
          <w:szCs w:val="20"/>
        </w:rPr>
        <w:t xml:space="preserve"> [</w:t>
      </w:r>
      <w:r w:rsidR="000F5B26" w:rsidRPr="00154E5D">
        <w:rPr>
          <w:rFonts w:cs="Times New Roman"/>
          <w:iCs/>
          <w:sz w:val="28"/>
          <w:szCs w:val="20"/>
        </w:rPr>
        <w:t>21</w:t>
      </w:r>
      <w:r w:rsidR="00311E82" w:rsidRPr="00154E5D">
        <w:rPr>
          <w:rFonts w:cs="Times New Roman"/>
          <w:iCs/>
          <w:sz w:val="28"/>
          <w:szCs w:val="20"/>
        </w:rPr>
        <w:t xml:space="preserve">; </w:t>
      </w:r>
      <w:r w:rsidR="000F5B26" w:rsidRPr="00154E5D">
        <w:rPr>
          <w:rFonts w:cs="Times New Roman"/>
          <w:iCs/>
          <w:sz w:val="28"/>
          <w:szCs w:val="20"/>
        </w:rPr>
        <w:t>1</w:t>
      </w:r>
      <w:r w:rsidR="00311E82" w:rsidRPr="00154E5D">
        <w:rPr>
          <w:rFonts w:cs="Times New Roman"/>
          <w:iCs/>
          <w:sz w:val="28"/>
          <w:szCs w:val="20"/>
        </w:rPr>
        <w:t>21]</w:t>
      </w:r>
      <w:r w:rsidRPr="00154E5D">
        <w:rPr>
          <w:rFonts w:cs="Times New Roman"/>
          <w:iCs/>
          <w:sz w:val="28"/>
          <w:szCs w:val="20"/>
        </w:rPr>
        <w:t>.</w:t>
      </w:r>
    </w:p>
    <w:p w:rsidR="00154E5D" w:rsidRPr="00154E5D" w:rsidRDefault="005B7EEA" w:rsidP="00154E5D">
      <w:pPr>
        <w:pStyle w:val="ad"/>
        <w:suppressAutoHyphens/>
        <w:spacing w:before="0" w:after="0" w:line="360" w:lineRule="auto"/>
        <w:ind w:firstLine="709"/>
        <w:jc w:val="both"/>
        <w:rPr>
          <w:rFonts w:cs="Times New Roman"/>
          <w:sz w:val="28"/>
        </w:rPr>
      </w:pPr>
      <w:r w:rsidRPr="00154E5D">
        <w:rPr>
          <w:rFonts w:cs="Times New Roman"/>
          <w:sz w:val="28"/>
          <w:szCs w:val="20"/>
        </w:rPr>
        <w:t>Поскольку синонимам, как и большинству слов, свойственна многозначность, они включаются в сложные синонимические отношения с другими многозначными словами, образуя разветвленную иерархию синонимических рядов. С иными словами синонимы связаны отношениями противоположности, образуя с ними антонимические пары.</w:t>
      </w:r>
    </w:p>
    <w:p w:rsidR="00154E5D" w:rsidRPr="00154E5D" w:rsidRDefault="005B7EEA" w:rsidP="00154E5D">
      <w:pPr>
        <w:pStyle w:val="ad"/>
        <w:suppressAutoHyphens/>
        <w:spacing w:before="0" w:after="0" w:line="360" w:lineRule="auto"/>
        <w:ind w:firstLine="709"/>
        <w:jc w:val="both"/>
        <w:rPr>
          <w:rFonts w:cs="Times New Roman"/>
          <w:sz w:val="28"/>
        </w:rPr>
      </w:pPr>
      <w:r w:rsidRPr="00154E5D">
        <w:rPr>
          <w:rFonts w:cs="Times New Roman"/>
          <w:sz w:val="28"/>
          <w:szCs w:val="20"/>
        </w:rPr>
        <w:t>Синонимические связи слов подтверждают системный характер русской лексики.</w:t>
      </w:r>
    </w:p>
    <w:p w:rsidR="005B7EEA" w:rsidRPr="00154E5D" w:rsidRDefault="005B7EEA" w:rsidP="00154E5D">
      <w:pPr>
        <w:pStyle w:val="ad"/>
        <w:suppressAutoHyphens/>
        <w:spacing w:before="0" w:after="0" w:line="360" w:lineRule="auto"/>
        <w:ind w:firstLine="709"/>
        <w:jc w:val="both"/>
        <w:rPr>
          <w:rFonts w:cs="Times New Roman"/>
          <w:bCs/>
          <w:sz w:val="28"/>
          <w:szCs w:val="20"/>
        </w:rPr>
      </w:pPr>
      <w:r w:rsidRPr="00154E5D">
        <w:rPr>
          <w:rFonts w:cs="Times New Roman"/>
          <w:bCs/>
          <w:sz w:val="28"/>
          <w:szCs w:val="20"/>
        </w:rPr>
        <w:t>Если говорить о типах синонимов, то можно назвать следующие:</w:t>
      </w:r>
    </w:p>
    <w:p w:rsidR="00154E5D" w:rsidRPr="00154E5D" w:rsidRDefault="005B7EEA" w:rsidP="00154E5D">
      <w:pPr>
        <w:pStyle w:val="ad"/>
        <w:suppressAutoHyphens/>
        <w:spacing w:before="0" w:after="0" w:line="360" w:lineRule="auto"/>
        <w:ind w:firstLine="709"/>
        <w:jc w:val="both"/>
        <w:rPr>
          <w:rFonts w:cs="Times New Roman"/>
          <w:sz w:val="28"/>
        </w:rPr>
      </w:pPr>
      <w:r w:rsidRPr="00154E5D">
        <w:rPr>
          <w:rFonts w:cs="Times New Roman"/>
          <w:sz w:val="28"/>
          <w:szCs w:val="20"/>
        </w:rPr>
        <w:t>1. Синонимы, отличающиеся отте</w:t>
      </w:r>
      <w:r w:rsidR="00154E5D">
        <w:rPr>
          <w:rFonts w:cs="Times New Roman"/>
          <w:sz w:val="28"/>
          <w:szCs w:val="20"/>
        </w:rPr>
        <w:t>нками в значениях, называются семантическим</w:t>
      </w:r>
      <w:r w:rsidRPr="00154E5D">
        <w:rPr>
          <w:rFonts w:cs="Times New Roman"/>
          <w:sz w:val="28"/>
          <w:szCs w:val="20"/>
        </w:rPr>
        <w:t xml:space="preserve">и (смысловыми, идеографическими) Например, </w:t>
      </w:r>
      <w:r w:rsidRPr="00154E5D">
        <w:rPr>
          <w:rFonts w:cs="Times New Roman"/>
          <w:iCs/>
          <w:sz w:val="28"/>
          <w:szCs w:val="20"/>
        </w:rPr>
        <w:t xml:space="preserve">мокрый - влажный, сырой </w:t>
      </w:r>
      <w:r w:rsidRPr="00154E5D">
        <w:rPr>
          <w:rFonts w:cs="Times New Roman"/>
          <w:sz w:val="28"/>
          <w:szCs w:val="20"/>
        </w:rPr>
        <w:t xml:space="preserve">отражают различную степень проявления признака - 'имеющий значительную влажность, пропитанный влагой'; ср. также: </w:t>
      </w:r>
      <w:r w:rsidRPr="00154E5D">
        <w:rPr>
          <w:rFonts w:cs="Times New Roman"/>
          <w:iCs/>
          <w:sz w:val="28"/>
          <w:szCs w:val="20"/>
        </w:rPr>
        <w:t>умирать - погибать, пропадать</w:t>
      </w:r>
      <w:r w:rsidRPr="00154E5D">
        <w:rPr>
          <w:rFonts w:cs="Times New Roman"/>
          <w:sz w:val="28"/>
        </w:rPr>
        <w:t xml:space="preserve"> </w:t>
      </w:r>
      <w:r w:rsidRPr="00154E5D">
        <w:rPr>
          <w:rFonts w:cs="Times New Roman"/>
          <w:sz w:val="28"/>
          <w:szCs w:val="20"/>
        </w:rPr>
        <w:t>- 'переставать существовать, подвергаться уничтожению (в результате бедствий, воздействия каких-либо сил, условий)'</w:t>
      </w:r>
      <w:r w:rsidR="00311E82" w:rsidRPr="00154E5D">
        <w:rPr>
          <w:rFonts w:cs="Times New Roman"/>
          <w:sz w:val="28"/>
          <w:szCs w:val="20"/>
        </w:rPr>
        <w:t xml:space="preserve"> [</w:t>
      </w:r>
      <w:r w:rsidR="000F5B26" w:rsidRPr="00154E5D">
        <w:rPr>
          <w:rFonts w:cs="Times New Roman"/>
          <w:sz w:val="28"/>
          <w:szCs w:val="20"/>
        </w:rPr>
        <w:t>67</w:t>
      </w:r>
      <w:r w:rsidR="00311E82" w:rsidRPr="00154E5D">
        <w:rPr>
          <w:rFonts w:cs="Times New Roman"/>
          <w:sz w:val="28"/>
          <w:szCs w:val="20"/>
        </w:rPr>
        <w:t>; 3</w:t>
      </w:r>
      <w:r w:rsidR="000F5B26" w:rsidRPr="00154E5D">
        <w:rPr>
          <w:rFonts w:cs="Times New Roman"/>
          <w:sz w:val="28"/>
          <w:szCs w:val="20"/>
        </w:rPr>
        <w:t>-5</w:t>
      </w:r>
      <w:r w:rsidR="00311E82" w:rsidRPr="00154E5D">
        <w:rPr>
          <w:rFonts w:cs="Times New Roman"/>
          <w:sz w:val="28"/>
          <w:szCs w:val="20"/>
        </w:rPr>
        <w:t>]</w:t>
      </w:r>
      <w:r w:rsidRPr="00154E5D">
        <w:rPr>
          <w:rFonts w:cs="Times New Roman"/>
          <w:sz w:val="28"/>
          <w:szCs w:val="20"/>
        </w:rPr>
        <w:t>.</w:t>
      </w:r>
    </w:p>
    <w:p w:rsidR="005B7EEA" w:rsidRPr="00154E5D" w:rsidRDefault="005B7EEA" w:rsidP="00154E5D">
      <w:pPr>
        <w:pStyle w:val="ad"/>
        <w:suppressAutoHyphens/>
        <w:spacing w:before="0" w:after="0" w:line="360" w:lineRule="auto"/>
        <w:ind w:firstLine="709"/>
        <w:jc w:val="both"/>
        <w:rPr>
          <w:rFonts w:cs="Times New Roman"/>
          <w:sz w:val="28"/>
          <w:szCs w:val="20"/>
        </w:rPr>
      </w:pPr>
      <w:r w:rsidRPr="00154E5D">
        <w:rPr>
          <w:rFonts w:cs="Times New Roman"/>
          <w:sz w:val="28"/>
          <w:szCs w:val="20"/>
        </w:rPr>
        <w:t xml:space="preserve">Наличие семантических синонимов в языке отражает аналитическую глубину и точность человеческого мышления. Окружающие предметы, их свойства, действия, состояния познаются человеком во всем своем многообразии. Язык передает тончайшие нюансы наблюдаемых фактов, подбирая каждый раз новые слова для адекватного выражения соответствующих представлений. Так появляются синонимы, имеющие общий смысловой стержень и позволяющие с предельной ясностью детализировать описываемые явления действительности. Семантические синонимы обогащают речь, делают ее прозрачной и выразительной Ср. примеры из художественной литературы: </w:t>
      </w:r>
      <w:r w:rsidRPr="00154E5D">
        <w:rPr>
          <w:rFonts w:cs="Times New Roman"/>
          <w:bCs/>
          <w:iCs/>
          <w:sz w:val="28"/>
          <w:szCs w:val="20"/>
        </w:rPr>
        <w:t>Блестит</w:t>
      </w:r>
      <w:r w:rsidRPr="00154E5D">
        <w:rPr>
          <w:rFonts w:cs="Times New Roman"/>
          <w:sz w:val="28"/>
        </w:rPr>
        <w:t xml:space="preserve"> </w:t>
      </w:r>
      <w:r w:rsidRPr="00154E5D">
        <w:rPr>
          <w:rFonts w:cs="Times New Roman"/>
          <w:iCs/>
          <w:sz w:val="28"/>
          <w:szCs w:val="20"/>
        </w:rPr>
        <w:t>горлышко разбитой бутылки</w:t>
      </w:r>
      <w:r w:rsidRPr="00154E5D">
        <w:rPr>
          <w:rFonts w:cs="Times New Roman"/>
          <w:sz w:val="28"/>
        </w:rPr>
        <w:t xml:space="preserve"> </w:t>
      </w:r>
      <w:r w:rsidRPr="00154E5D">
        <w:rPr>
          <w:rFonts w:cs="Times New Roman"/>
          <w:sz w:val="28"/>
          <w:szCs w:val="20"/>
        </w:rPr>
        <w:t xml:space="preserve">(Ч), </w:t>
      </w:r>
      <w:r w:rsidRPr="00154E5D">
        <w:rPr>
          <w:rFonts w:cs="Times New Roman"/>
          <w:iCs/>
          <w:sz w:val="28"/>
          <w:szCs w:val="20"/>
        </w:rPr>
        <w:t xml:space="preserve">Сквозь туман кремнистый путь </w:t>
      </w:r>
      <w:r w:rsidRPr="00154E5D">
        <w:rPr>
          <w:rFonts w:cs="Times New Roman"/>
          <w:bCs/>
          <w:iCs/>
          <w:sz w:val="28"/>
          <w:szCs w:val="20"/>
        </w:rPr>
        <w:t>блестит</w:t>
      </w:r>
      <w:r w:rsidRPr="00154E5D">
        <w:rPr>
          <w:rFonts w:cs="Times New Roman"/>
          <w:sz w:val="28"/>
        </w:rPr>
        <w:t xml:space="preserve"> </w:t>
      </w:r>
      <w:r w:rsidRPr="00154E5D">
        <w:rPr>
          <w:rFonts w:cs="Times New Roman"/>
          <w:sz w:val="28"/>
          <w:szCs w:val="20"/>
        </w:rPr>
        <w:t xml:space="preserve">(Л.) - </w:t>
      </w:r>
      <w:r w:rsidRPr="00154E5D">
        <w:rPr>
          <w:rFonts w:cs="Times New Roman"/>
          <w:iCs/>
          <w:sz w:val="28"/>
          <w:szCs w:val="20"/>
        </w:rPr>
        <w:t xml:space="preserve">Белый снег </w:t>
      </w:r>
      <w:r w:rsidRPr="00154E5D">
        <w:rPr>
          <w:rFonts w:cs="Times New Roman"/>
          <w:bCs/>
          <w:iCs/>
          <w:sz w:val="28"/>
          <w:szCs w:val="20"/>
        </w:rPr>
        <w:t>сверкает</w:t>
      </w:r>
      <w:r w:rsidRPr="00154E5D">
        <w:rPr>
          <w:rFonts w:cs="Times New Roman"/>
          <w:sz w:val="28"/>
        </w:rPr>
        <w:t xml:space="preserve"> </w:t>
      </w:r>
      <w:r w:rsidRPr="00154E5D">
        <w:rPr>
          <w:rFonts w:cs="Times New Roman"/>
          <w:iCs/>
          <w:sz w:val="28"/>
          <w:szCs w:val="20"/>
        </w:rPr>
        <w:t>синим огоньком</w:t>
      </w:r>
      <w:r w:rsidRPr="00154E5D">
        <w:rPr>
          <w:rFonts w:cs="Times New Roman"/>
          <w:sz w:val="28"/>
        </w:rPr>
        <w:t xml:space="preserve"> </w:t>
      </w:r>
      <w:r w:rsidRPr="00154E5D">
        <w:rPr>
          <w:rFonts w:cs="Times New Roman"/>
          <w:sz w:val="28"/>
          <w:szCs w:val="20"/>
        </w:rPr>
        <w:t xml:space="preserve">(Ник.), Онегин, взорами </w:t>
      </w:r>
      <w:r w:rsidRPr="00154E5D">
        <w:rPr>
          <w:rFonts w:cs="Times New Roman"/>
          <w:bCs/>
          <w:sz w:val="28"/>
          <w:szCs w:val="20"/>
        </w:rPr>
        <w:t>сверкая</w:t>
      </w:r>
      <w:r w:rsidRPr="00154E5D">
        <w:rPr>
          <w:rFonts w:cs="Times New Roman"/>
          <w:sz w:val="28"/>
          <w:szCs w:val="20"/>
        </w:rPr>
        <w:t>, из-за стола, гремя, встает (П.) Значение первого синонима - 'ярко светиться, сверкать', значение второго - 'ярко блестеть, сияя переливчатым светом'. Поэтому при описании статичных картин уместнее использовать первое слово, второе же чаще употребляется при изображении мгновенного, стремительного действия, ср. Сверкнул за строем строй (Л.).</w:t>
      </w:r>
    </w:p>
    <w:p w:rsidR="00154E5D" w:rsidRPr="00154E5D" w:rsidRDefault="005B7EEA" w:rsidP="00154E5D">
      <w:pPr>
        <w:pStyle w:val="ad"/>
        <w:suppressAutoHyphens/>
        <w:spacing w:before="0" w:after="0" w:line="360" w:lineRule="auto"/>
        <w:ind w:firstLine="709"/>
        <w:jc w:val="both"/>
        <w:rPr>
          <w:rFonts w:cs="Times New Roman"/>
          <w:sz w:val="28"/>
        </w:rPr>
      </w:pPr>
      <w:r w:rsidRPr="00154E5D">
        <w:rPr>
          <w:rFonts w:cs="Times New Roman"/>
          <w:sz w:val="28"/>
          <w:szCs w:val="20"/>
        </w:rPr>
        <w:t>2.</w:t>
      </w:r>
      <w:r w:rsidRPr="00154E5D">
        <w:rPr>
          <w:rFonts w:cs="Times New Roman"/>
          <w:sz w:val="28"/>
        </w:rPr>
        <w:t xml:space="preserve"> </w:t>
      </w:r>
      <w:r w:rsidRPr="00154E5D">
        <w:rPr>
          <w:rFonts w:cs="Times New Roman"/>
          <w:sz w:val="28"/>
          <w:szCs w:val="20"/>
        </w:rPr>
        <w:t>Синонимы, имеющие отличия в экспрессивно-эмоциональной окраске и употребляемые поэтому в р</w:t>
      </w:r>
      <w:r w:rsidR="00154E5D">
        <w:rPr>
          <w:rFonts w:cs="Times New Roman"/>
          <w:sz w:val="28"/>
          <w:szCs w:val="20"/>
        </w:rPr>
        <w:t>азных стилях речи, называются стилевым</w:t>
      </w:r>
      <w:r w:rsidRPr="00154E5D">
        <w:rPr>
          <w:rFonts w:cs="Times New Roman"/>
          <w:sz w:val="28"/>
          <w:szCs w:val="20"/>
        </w:rPr>
        <w:t xml:space="preserve">и; ср. </w:t>
      </w:r>
      <w:r w:rsidRPr="00154E5D">
        <w:rPr>
          <w:rFonts w:cs="Times New Roman"/>
          <w:iCs/>
          <w:sz w:val="28"/>
          <w:szCs w:val="20"/>
        </w:rPr>
        <w:t>жена</w:t>
      </w:r>
      <w:r w:rsidRPr="00154E5D">
        <w:rPr>
          <w:rFonts w:cs="Times New Roman"/>
          <w:sz w:val="28"/>
        </w:rPr>
        <w:t xml:space="preserve"> </w:t>
      </w:r>
      <w:r w:rsidRPr="00154E5D">
        <w:rPr>
          <w:rFonts w:cs="Times New Roman"/>
          <w:sz w:val="28"/>
          <w:szCs w:val="20"/>
        </w:rPr>
        <w:t xml:space="preserve">(общеупотр.) - </w:t>
      </w:r>
      <w:r w:rsidRPr="00154E5D">
        <w:rPr>
          <w:rFonts w:cs="Times New Roman"/>
          <w:iCs/>
          <w:sz w:val="28"/>
          <w:szCs w:val="20"/>
        </w:rPr>
        <w:t>супруга</w:t>
      </w:r>
      <w:r w:rsidRPr="00154E5D">
        <w:rPr>
          <w:rFonts w:cs="Times New Roman"/>
          <w:sz w:val="28"/>
        </w:rPr>
        <w:t xml:space="preserve"> </w:t>
      </w:r>
      <w:r w:rsidRPr="00154E5D">
        <w:rPr>
          <w:rFonts w:cs="Times New Roman"/>
          <w:sz w:val="28"/>
          <w:szCs w:val="20"/>
        </w:rPr>
        <w:t>(офиц.)</w:t>
      </w:r>
      <w:r w:rsidR="00311E82" w:rsidRPr="00154E5D">
        <w:rPr>
          <w:rFonts w:cs="Times New Roman"/>
          <w:sz w:val="28"/>
          <w:szCs w:val="20"/>
        </w:rPr>
        <w:t xml:space="preserve"> [</w:t>
      </w:r>
      <w:r w:rsidR="000F5B26" w:rsidRPr="00154E5D">
        <w:rPr>
          <w:rFonts w:cs="Times New Roman"/>
          <w:sz w:val="28"/>
          <w:szCs w:val="20"/>
        </w:rPr>
        <w:t>66</w:t>
      </w:r>
      <w:r w:rsidR="00311E82" w:rsidRPr="00154E5D">
        <w:rPr>
          <w:rFonts w:cs="Times New Roman"/>
          <w:sz w:val="28"/>
          <w:szCs w:val="20"/>
        </w:rPr>
        <w:t xml:space="preserve">; </w:t>
      </w:r>
      <w:r w:rsidR="00B81980" w:rsidRPr="00154E5D">
        <w:rPr>
          <w:rFonts w:cs="Times New Roman"/>
          <w:sz w:val="28"/>
          <w:szCs w:val="20"/>
        </w:rPr>
        <w:t>120</w:t>
      </w:r>
      <w:r w:rsidR="00311E82" w:rsidRPr="00154E5D">
        <w:rPr>
          <w:rFonts w:cs="Times New Roman"/>
          <w:sz w:val="28"/>
          <w:szCs w:val="20"/>
        </w:rPr>
        <w:t>]</w:t>
      </w:r>
      <w:r w:rsidRPr="00154E5D">
        <w:rPr>
          <w:rFonts w:cs="Times New Roman"/>
          <w:sz w:val="28"/>
          <w:szCs w:val="20"/>
        </w:rPr>
        <w:t xml:space="preserve">; </w:t>
      </w:r>
      <w:r w:rsidRPr="00154E5D">
        <w:rPr>
          <w:rFonts w:cs="Times New Roman"/>
          <w:iCs/>
          <w:sz w:val="28"/>
          <w:szCs w:val="20"/>
        </w:rPr>
        <w:t>молодые</w:t>
      </w:r>
      <w:r w:rsidRPr="00154E5D">
        <w:rPr>
          <w:rFonts w:cs="Times New Roman"/>
          <w:sz w:val="28"/>
        </w:rPr>
        <w:t xml:space="preserve"> </w:t>
      </w:r>
      <w:r w:rsidRPr="00154E5D">
        <w:rPr>
          <w:rFonts w:cs="Times New Roman"/>
          <w:sz w:val="28"/>
          <w:szCs w:val="20"/>
        </w:rPr>
        <w:t xml:space="preserve">(разг.) - </w:t>
      </w:r>
      <w:r w:rsidRPr="00154E5D">
        <w:rPr>
          <w:rFonts w:cs="Times New Roman"/>
          <w:iCs/>
          <w:sz w:val="28"/>
          <w:szCs w:val="20"/>
        </w:rPr>
        <w:t>новобрачные</w:t>
      </w:r>
      <w:r w:rsidRPr="00154E5D">
        <w:rPr>
          <w:rFonts w:cs="Times New Roman"/>
          <w:sz w:val="28"/>
        </w:rPr>
        <w:t xml:space="preserve"> </w:t>
      </w:r>
      <w:r w:rsidRPr="00154E5D">
        <w:rPr>
          <w:rFonts w:cs="Times New Roman"/>
          <w:sz w:val="28"/>
          <w:szCs w:val="20"/>
        </w:rPr>
        <w:t>(кн.)</w:t>
      </w:r>
      <w:r w:rsidR="00B81980" w:rsidRPr="00154E5D">
        <w:rPr>
          <w:rFonts w:cs="Times New Roman"/>
          <w:sz w:val="28"/>
          <w:szCs w:val="20"/>
        </w:rPr>
        <w:t xml:space="preserve"> [</w:t>
      </w:r>
      <w:r w:rsidR="000F5B26" w:rsidRPr="00154E5D">
        <w:rPr>
          <w:rFonts w:cs="Times New Roman"/>
          <w:sz w:val="28"/>
          <w:szCs w:val="20"/>
        </w:rPr>
        <w:t>66</w:t>
      </w:r>
      <w:r w:rsidR="00B81980" w:rsidRPr="00154E5D">
        <w:rPr>
          <w:rFonts w:cs="Times New Roman"/>
          <w:sz w:val="28"/>
          <w:szCs w:val="20"/>
        </w:rPr>
        <w:t>; 211]</w:t>
      </w:r>
      <w:r w:rsidRPr="00154E5D">
        <w:rPr>
          <w:rFonts w:cs="Times New Roman"/>
          <w:sz w:val="28"/>
          <w:szCs w:val="20"/>
        </w:rPr>
        <w:t xml:space="preserve">, </w:t>
      </w:r>
      <w:r w:rsidRPr="00154E5D">
        <w:rPr>
          <w:rFonts w:cs="Times New Roman"/>
          <w:iCs/>
          <w:sz w:val="28"/>
          <w:szCs w:val="20"/>
        </w:rPr>
        <w:t>глаза</w:t>
      </w:r>
      <w:r w:rsidRPr="00154E5D">
        <w:rPr>
          <w:rFonts w:cs="Times New Roman"/>
          <w:sz w:val="28"/>
        </w:rPr>
        <w:t xml:space="preserve"> </w:t>
      </w:r>
      <w:r w:rsidRPr="00154E5D">
        <w:rPr>
          <w:rFonts w:cs="Times New Roman"/>
          <w:sz w:val="28"/>
          <w:szCs w:val="20"/>
        </w:rPr>
        <w:t xml:space="preserve">(нейтр.) - </w:t>
      </w:r>
      <w:r w:rsidRPr="00154E5D">
        <w:rPr>
          <w:rFonts w:cs="Times New Roman"/>
          <w:iCs/>
          <w:sz w:val="28"/>
          <w:szCs w:val="20"/>
        </w:rPr>
        <w:t>очи</w:t>
      </w:r>
      <w:r w:rsidRPr="00154E5D">
        <w:rPr>
          <w:rFonts w:cs="Times New Roman"/>
          <w:sz w:val="28"/>
        </w:rPr>
        <w:t xml:space="preserve"> </w:t>
      </w:r>
      <w:r w:rsidRPr="00154E5D">
        <w:rPr>
          <w:rFonts w:cs="Times New Roman"/>
          <w:sz w:val="28"/>
          <w:szCs w:val="20"/>
        </w:rPr>
        <w:t>(выc.)</w:t>
      </w:r>
      <w:r w:rsidR="00B81980" w:rsidRPr="00154E5D">
        <w:rPr>
          <w:rFonts w:cs="Times New Roman"/>
          <w:sz w:val="28"/>
          <w:szCs w:val="20"/>
        </w:rPr>
        <w:t xml:space="preserve"> [</w:t>
      </w:r>
      <w:r w:rsidR="000F5B26" w:rsidRPr="00154E5D">
        <w:rPr>
          <w:rFonts w:cs="Times New Roman"/>
          <w:sz w:val="28"/>
          <w:szCs w:val="20"/>
        </w:rPr>
        <w:t>66</w:t>
      </w:r>
      <w:r w:rsidR="00B81980" w:rsidRPr="00154E5D">
        <w:rPr>
          <w:rFonts w:cs="Times New Roman"/>
          <w:sz w:val="28"/>
          <w:szCs w:val="20"/>
        </w:rPr>
        <w:t>; 89]</w:t>
      </w:r>
      <w:r w:rsidRPr="00154E5D">
        <w:rPr>
          <w:rFonts w:cs="Times New Roman"/>
          <w:sz w:val="28"/>
          <w:szCs w:val="20"/>
        </w:rPr>
        <w:t xml:space="preserve">, </w:t>
      </w:r>
      <w:r w:rsidRPr="00154E5D">
        <w:rPr>
          <w:rFonts w:cs="Times New Roman"/>
          <w:iCs/>
          <w:sz w:val="28"/>
          <w:szCs w:val="20"/>
        </w:rPr>
        <w:t>лицо</w:t>
      </w:r>
      <w:r w:rsidRPr="00154E5D">
        <w:rPr>
          <w:rFonts w:cs="Times New Roman"/>
          <w:sz w:val="28"/>
        </w:rPr>
        <w:t xml:space="preserve"> </w:t>
      </w:r>
      <w:r w:rsidRPr="00154E5D">
        <w:rPr>
          <w:rFonts w:cs="Times New Roman"/>
          <w:sz w:val="28"/>
          <w:szCs w:val="20"/>
        </w:rPr>
        <w:t xml:space="preserve">(нейтр.) - </w:t>
      </w:r>
      <w:r w:rsidRPr="00154E5D">
        <w:rPr>
          <w:rFonts w:cs="Times New Roman"/>
          <w:iCs/>
          <w:sz w:val="28"/>
          <w:szCs w:val="20"/>
        </w:rPr>
        <w:t>морда</w:t>
      </w:r>
      <w:r w:rsidRPr="00154E5D">
        <w:rPr>
          <w:rFonts w:cs="Times New Roman"/>
          <w:sz w:val="28"/>
        </w:rPr>
        <w:t xml:space="preserve"> </w:t>
      </w:r>
      <w:r w:rsidRPr="00154E5D">
        <w:rPr>
          <w:rFonts w:cs="Times New Roman"/>
          <w:sz w:val="28"/>
          <w:szCs w:val="20"/>
        </w:rPr>
        <w:t xml:space="preserve">(сниж.) - </w:t>
      </w:r>
      <w:r w:rsidRPr="00154E5D">
        <w:rPr>
          <w:rFonts w:cs="Times New Roman"/>
          <w:iCs/>
          <w:sz w:val="28"/>
          <w:szCs w:val="20"/>
        </w:rPr>
        <w:t>лик</w:t>
      </w:r>
      <w:r w:rsidRPr="00154E5D">
        <w:rPr>
          <w:rFonts w:cs="Times New Roman"/>
          <w:sz w:val="28"/>
        </w:rPr>
        <w:t xml:space="preserve"> </w:t>
      </w:r>
      <w:r w:rsidRPr="00154E5D">
        <w:rPr>
          <w:rFonts w:cs="Times New Roman"/>
          <w:sz w:val="28"/>
          <w:szCs w:val="20"/>
        </w:rPr>
        <w:t>(выc.)</w:t>
      </w:r>
      <w:r w:rsidR="00311E82" w:rsidRPr="00154E5D">
        <w:rPr>
          <w:rFonts w:cs="Times New Roman"/>
          <w:sz w:val="28"/>
          <w:szCs w:val="20"/>
        </w:rPr>
        <w:t xml:space="preserve"> [</w:t>
      </w:r>
      <w:r w:rsidR="000F5B26" w:rsidRPr="00154E5D">
        <w:rPr>
          <w:rFonts w:cs="Times New Roman"/>
          <w:sz w:val="28"/>
          <w:szCs w:val="20"/>
        </w:rPr>
        <w:t>66</w:t>
      </w:r>
      <w:r w:rsidR="00311E82" w:rsidRPr="00154E5D">
        <w:rPr>
          <w:rFonts w:cs="Times New Roman"/>
          <w:sz w:val="28"/>
          <w:szCs w:val="20"/>
        </w:rPr>
        <w:t xml:space="preserve">; </w:t>
      </w:r>
      <w:r w:rsidR="00B81980" w:rsidRPr="00154E5D">
        <w:rPr>
          <w:rFonts w:cs="Times New Roman"/>
          <w:sz w:val="28"/>
          <w:szCs w:val="20"/>
        </w:rPr>
        <w:t>195</w:t>
      </w:r>
      <w:r w:rsidR="00311E82" w:rsidRPr="00154E5D">
        <w:rPr>
          <w:rFonts w:cs="Times New Roman"/>
          <w:sz w:val="28"/>
          <w:szCs w:val="20"/>
        </w:rPr>
        <w:t>].</w:t>
      </w:r>
    </w:p>
    <w:p w:rsidR="00154E5D" w:rsidRPr="00154E5D" w:rsidRDefault="005B7EEA" w:rsidP="00154E5D">
      <w:pPr>
        <w:pStyle w:val="ad"/>
        <w:suppressAutoHyphens/>
        <w:spacing w:before="0" w:after="0" w:line="360" w:lineRule="auto"/>
        <w:ind w:firstLine="709"/>
        <w:jc w:val="both"/>
        <w:rPr>
          <w:rFonts w:cs="Times New Roman"/>
          <w:sz w:val="28"/>
        </w:rPr>
      </w:pPr>
      <w:r w:rsidRPr="00154E5D">
        <w:rPr>
          <w:rFonts w:cs="Times New Roman"/>
          <w:sz w:val="28"/>
          <w:szCs w:val="20"/>
        </w:rPr>
        <w:t xml:space="preserve">Экспрессивные особенности синонимов позволяют нам каждый раз выбрать то слово, которое наиболее уместно в конкретной речевой ситуации, стилистически оправдано в том или ином контексте. Богатство стилистических оттенков у слов в русском языке создает неограниченные возможности для творчества, неожиданного их сопоставления или противопоставления, что ценят художники слова: </w:t>
      </w:r>
      <w:r w:rsidRPr="00154E5D">
        <w:rPr>
          <w:rFonts w:cs="Times New Roman"/>
          <w:iCs/>
          <w:sz w:val="28"/>
          <w:szCs w:val="20"/>
        </w:rPr>
        <w:t xml:space="preserve">Он подошел... он жмет ей руку... смотрят его </w:t>
      </w:r>
      <w:r w:rsidRPr="00154E5D">
        <w:rPr>
          <w:rFonts w:cs="Times New Roman"/>
          <w:bCs/>
          <w:iCs/>
          <w:sz w:val="28"/>
          <w:szCs w:val="20"/>
        </w:rPr>
        <w:t>гляделки</w:t>
      </w:r>
      <w:r w:rsidRPr="00154E5D">
        <w:rPr>
          <w:rFonts w:cs="Times New Roman"/>
          <w:sz w:val="28"/>
        </w:rPr>
        <w:t xml:space="preserve"> </w:t>
      </w:r>
      <w:r w:rsidRPr="00154E5D">
        <w:rPr>
          <w:rFonts w:cs="Times New Roman"/>
          <w:iCs/>
          <w:sz w:val="28"/>
          <w:szCs w:val="20"/>
        </w:rPr>
        <w:t xml:space="preserve">в ясные </w:t>
      </w:r>
      <w:r w:rsidRPr="00154E5D">
        <w:rPr>
          <w:rFonts w:cs="Times New Roman"/>
          <w:bCs/>
          <w:iCs/>
          <w:sz w:val="28"/>
          <w:szCs w:val="20"/>
        </w:rPr>
        <w:t>глаза</w:t>
      </w:r>
      <w:r w:rsidRPr="00154E5D">
        <w:rPr>
          <w:rFonts w:cs="Times New Roman"/>
          <w:sz w:val="28"/>
        </w:rPr>
        <w:t xml:space="preserve"> </w:t>
      </w:r>
      <w:r w:rsidRPr="00154E5D">
        <w:rPr>
          <w:rFonts w:cs="Times New Roman"/>
          <w:sz w:val="28"/>
          <w:szCs w:val="20"/>
        </w:rPr>
        <w:t xml:space="preserve">(Бл.); </w:t>
      </w:r>
      <w:r w:rsidRPr="00154E5D">
        <w:rPr>
          <w:rFonts w:cs="Times New Roman"/>
          <w:iCs/>
          <w:sz w:val="28"/>
          <w:szCs w:val="20"/>
        </w:rPr>
        <w:t>Настанет день - печальный, говорят!- Отцарствуют, отплачут, отгорят,- остужены чужими пятаками,- мои глаза, подвижные, как пламя. И - двойника нащупавший двойник - сквозь легкое лицо проступит лик</w:t>
      </w:r>
      <w:r w:rsidRPr="00154E5D">
        <w:rPr>
          <w:rFonts w:cs="Times New Roman"/>
          <w:sz w:val="28"/>
        </w:rPr>
        <w:t xml:space="preserve"> </w:t>
      </w:r>
      <w:r w:rsidRPr="00154E5D">
        <w:rPr>
          <w:rFonts w:cs="Times New Roman"/>
          <w:sz w:val="28"/>
          <w:szCs w:val="20"/>
        </w:rPr>
        <w:t xml:space="preserve">(Цв.); </w:t>
      </w:r>
      <w:r w:rsidRPr="00154E5D">
        <w:rPr>
          <w:rFonts w:cs="Times New Roman"/>
          <w:iCs/>
          <w:sz w:val="28"/>
          <w:szCs w:val="20"/>
        </w:rPr>
        <w:t xml:space="preserve">Он не </w:t>
      </w:r>
      <w:r w:rsidRPr="00154E5D">
        <w:rPr>
          <w:rFonts w:cs="Times New Roman"/>
          <w:bCs/>
          <w:iCs/>
          <w:sz w:val="28"/>
          <w:szCs w:val="20"/>
        </w:rPr>
        <w:t>ел</w:t>
      </w:r>
      <w:r w:rsidRPr="00154E5D">
        <w:rPr>
          <w:rFonts w:cs="Times New Roman"/>
          <w:iCs/>
          <w:sz w:val="28"/>
          <w:szCs w:val="20"/>
        </w:rPr>
        <w:t xml:space="preserve">, а </w:t>
      </w:r>
      <w:r w:rsidRPr="00154E5D">
        <w:rPr>
          <w:rFonts w:cs="Times New Roman"/>
          <w:bCs/>
          <w:iCs/>
          <w:sz w:val="28"/>
          <w:szCs w:val="20"/>
        </w:rPr>
        <w:t>вкушал</w:t>
      </w:r>
      <w:r w:rsidRPr="00154E5D">
        <w:rPr>
          <w:rFonts w:cs="Times New Roman"/>
          <w:sz w:val="28"/>
        </w:rPr>
        <w:t xml:space="preserve"> </w:t>
      </w:r>
      <w:r w:rsidRPr="00154E5D">
        <w:rPr>
          <w:rFonts w:cs="Times New Roman"/>
          <w:sz w:val="28"/>
          <w:szCs w:val="20"/>
        </w:rPr>
        <w:t xml:space="preserve">(Ч.); А у Ули глаза были большие, темно-карие,- не </w:t>
      </w:r>
      <w:r w:rsidRPr="00154E5D">
        <w:rPr>
          <w:rFonts w:cs="Times New Roman"/>
          <w:bCs/>
          <w:sz w:val="28"/>
          <w:szCs w:val="20"/>
        </w:rPr>
        <w:t>глаза</w:t>
      </w:r>
      <w:r w:rsidRPr="00154E5D">
        <w:rPr>
          <w:rFonts w:cs="Times New Roman"/>
          <w:sz w:val="28"/>
          <w:szCs w:val="20"/>
        </w:rPr>
        <w:t xml:space="preserve">, а </w:t>
      </w:r>
      <w:r w:rsidRPr="00154E5D">
        <w:rPr>
          <w:rFonts w:cs="Times New Roman"/>
          <w:bCs/>
          <w:sz w:val="28"/>
          <w:szCs w:val="20"/>
        </w:rPr>
        <w:t>очи</w:t>
      </w:r>
      <w:r w:rsidRPr="00154E5D">
        <w:rPr>
          <w:rFonts w:cs="Times New Roman"/>
          <w:sz w:val="28"/>
        </w:rPr>
        <w:t xml:space="preserve"> </w:t>
      </w:r>
      <w:r w:rsidRPr="00154E5D">
        <w:rPr>
          <w:rFonts w:cs="Times New Roman"/>
          <w:sz w:val="28"/>
          <w:szCs w:val="20"/>
        </w:rPr>
        <w:t>(Фад.)</w:t>
      </w:r>
      <w:r w:rsidR="00B81980" w:rsidRPr="00154E5D">
        <w:rPr>
          <w:rFonts w:cs="Times New Roman"/>
          <w:sz w:val="28"/>
          <w:szCs w:val="20"/>
        </w:rPr>
        <w:t xml:space="preserve"> [</w:t>
      </w:r>
      <w:r w:rsidR="000F5B26" w:rsidRPr="00154E5D">
        <w:rPr>
          <w:rFonts w:cs="Times New Roman"/>
          <w:sz w:val="28"/>
          <w:szCs w:val="20"/>
        </w:rPr>
        <w:t>21</w:t>
      </w:r>
      <w:r w:rsidR="00B81980" w:rsidRPr="00154E5D">
        <w:rPr>
          <w:rFonts w:cs="Times New Roman"/>
          <w:sz w:val="28"/>
          <w:szCs w:val="20"/>
        </w:rPr>
        <w:t xml:space="preserve">; </w:t>
      </w:r>
      <w:r w:rsidR="000F5B26" w:rsidRPr="00154E5D">
        <w:rPr>
          <w:rFonts w:cs="Times New Roman"/>
          <w:sz w:val="28"/>
          <w:szCs w:val="20"/>
        </w:rPr>
        <w:t>217-218</w:t>
      </w:r>
      <w:r w:rsidR="00B81980" w:rsidRPr="00154E5D">
        <w:rPr>
          <w:rFonts w:cs="Times New Roman"/>
          <w:sz w:val="28"/>
          <w:szCs w:val="20"/>
        </w:rPr>
        <w:t>]</w:t>
      </w:r>
      <w:r w:rsidRPr="00154E5D">
        <w:rPr>
          <w:rFonts w:cs="Times New Roman"/>
          <w:sz w:val="28"/>
          <w:szCs w:val="20"/>
        </w:rPr>
        <w:t>.</w:t>
      </w:r>
    </w:p>
    <w:p w:rsidR="00154E5D" w:rsidRPr="00154E5D" w:rsidRDefault="005B7EEA" w:rsidP="00154E5D">
      <w:pPr>
        <w:pStyle w:val="ad"/>
        <w:suppressAutoHyphens/>
        <w:spacing w:before="0" w:after="0" w:line="360" w:lineRule="auto"/>
        <w:ind w:firstLine="709"/>
        <w:jc w:val="both"/>
        <w:rPr>
          <w:rFonts w:cs="Times New Roman"/>
          <w:sz w:val="28"/>
        </w:rPr>
      </w:pPr>
      <w:r w:rsidRPr="00154E5D">
        <w:rPr>
          <w:rFonts w:cs="Times New Roman"/>
          <w:sz w:val="28"/>
          <w:szCs w:val="20"/>
        </w:rPr>
        <w:t>3. Синонимы, которые отличаются и оттенками в значении, и стилисти</w:t>
      </w:r>
      <w:r w:rsidR="00154E5D">
        <w:rPr>
          <w:rFonts w:cs="Times New Roman"/>
          <w:sz w:val="28"/>
          <w:szCs w:val="20"/>
        </w:rPr>
        <w:t>чески, называются семантико-стилист</w:t>
      </w:r>
      <w:r w:rsidRPr="00154E5D">
        <w:rPr>
          <w:rFonts w:cs="Times New Roman"/>
          <w:sz w:val="28"/>
          <w:szCs w:val="20"/>
        </w:rPr>
        <w:t>и</w:t>
      </w:r>
      <w:r w:rsidR="00154E5D">
        <w:rPr>
          <w:rFonts w:cs="Times New Roman"/>
          <w:sz w:val="28"/>
          <w:szCs w:val="20"/>
        </w:rPr>
        <w:t>ческим</w:t>
      </w:r>
      <w:r w:rsidRPr="00154E5D">
        <w:rPr>
          <w:rFonts w:cs="Times New Roman"/>
          <w:sz w:val="28"/>
          <w:szCs w:val="20"/>
        </w:rPr>
        <w:t xml:space="preserve">и. Например, </w:t>
      </w:r>
      <w:r w:rsidRPr="00154E5D">
        <w:rPr>
          <w:rFonts w:cs="Times New Roman"/>
          <w:iCs/>
          <w:sz w:val="28"/>
          <w:szCs w:val="20"/>
        </w:rPr>
        <w:t>блуждать</w:t>
      </w:r>
      <w:r w:rsidRPr="00154E5D">
        <w:rPr>
          <w:rFonts w:cs="Times New Roman"/>
          <w:sz w:val="28"/>
        </w:rPr>
        <w:t xml:space="preserve"> </w:t>
      </w:r>
      <w:r w:rsidRPr="00154E5D">
        <w:rPr>
          <w:rFonts w:cs="Times New Roman"/>
          <w:sz w:val="28"/>
          <w:szCs w:val="20"/>
        </w:rPr>
        <w:t xml:space="preserve">- слово книжное, означающее 'идти или ехать без определенного направления, не имея цели, или в поисках кого - или чего-либо'; </w:t>
      </w:r>
      <w:r w:rsidRPr="00154E5D">
        <w:rPr>
          <w:rFonts w:cs="Times New Roman"/>
          <w:iCs/>
          <w:sz w:val="28"/>
          <w:szCs w:val="20"/>
        </w:rPr>
        <w:t xml:space="preserve">кружить (кружиться) </w:t>
      </w:r>
      <w:r w:rsidRPr="00154E5D">
        <w:rPr>
          <w:rFonts w:cs="Times New Roman"/>
          <w:sz w:val="28"/>
          <w:szCs w:val="20"/>
        </w:rPr>
        <w:t xml:space="preserve">- разговорное, означающее 'меняя направление движения, часто попадать на одно и то же место'; </w:t>
      </w:r>
      <w:r w:rsidRPr="00154E5D">
        <w:rPr>
          <w:rFonts w:cs="Times New Roman"/>
          <w:iCs/>
          <w:sz w:val="28"/>
          <w:szCs w:val="20"/>
        </w:rPr>
        <w:t>плутать</w:t>
      </w:r>
      <w:r w:rsidRPr="00154E5D">
        <w:rPr>
          <w:rFonts w:cs="Times New Roman"/>
          <w:sz w:val="28"/>
        </w:rPr>
        <w:t xml:space="preserve"> </w:t>
      </w:r>
      <w:r w:rsidRPr="00154E5D">
        <w:rPr>
          <w:rFonts w:cs="Times New Roman"/>
          <w:sz w:val="28"/>
          <w:szCs w:val="20"/>
        </w:rPr>
        <w:t xml:space="preserve">- обиходно-разговорное, означающее 'идти или ехать в поисках верного направления, нужной дороги'; с тем же значением: </w:t>
      </w:r>
      <w:r w:rsidRPr="00154E5D">
        <w:rPr>
          <w:rFonts w:cs="Times New Roman"/>
          <w:iCs/>
          <w:sz w:val="28"/>
          <w:szCs w:val="20"/>
        </w:rPr>
        <w:t>путаться</w:t>
      </w:r>
      <w:r w:rsidRPr="00154E5D">
        <w:rPr>
          <w:rFonts w:cs="Times New Roman"/>
          <w:sz w:val="28"/>
        </w:rPr>
        <w:t xml:space="preserve"> </w:t>
      </w:r>
      <w:r w:rsidRPr="00154E5D">
        <w:rPr>
          <w:rFonts w:cs="Times New Roman"/>
          <w:sz w:val="28"/>
          <w:szCs w:val="20"/>
        </w:rPr>
        <w:t xml:space="preserve">- разговорное, </w:t>
      </w:r>
      <w:r w:rsidRPr="00154E5D">
        <w:rPr>
          <w:rFonts w:cs="Times New Roman"/>
          <w:iCs/>
          <w:sz w:val="28"/>
          <w:szCs w:val="20"/>
        </w:rPr>
        <w:t>блудить</w:t>
      </w:r>
      <w:r w:rsidRPr="00154E5D">
        <w:rPr>
          <w:rFonts w:cs="Times New Roman"/>
          <w:sz w:val="28"/>
        </w:rPr>
        <w:t xml:space="preserve"> </w:t>
      </w:r>
      <w:r w:rsidR="00B81980" w:rsidRPr="00154E5D">
        <w:rPr>
          <w:rFonts w:cs="Times New Roman"/>
          <w:sz w:val="28"/>
          <w:szCs w:val="20"/>
        </w:rPr>
        <w:t>–</w:t>
      </w:r>
      <w:r w:rsidRPr="00154E5D">
        <w:rPr>
          <w:rFonts w:cs="Times New Roman"/>
          <w:sz w:val="28"/>
          <w:szCs w:val="20"/>
        </w:rPr>
        <w:t xml:space="preserve"> просторечное</w:t>
      </w:r>
      <w:r w:rsidR="00B81980" w:rsidRPr="00154E5D">
        <w:rPr>
          <w:rFonts w:cs="Times New Roman"/>
          <w:sz w:val="28"/>
          <w:szCs w:val="20"/>
        </w:rPr>
        <w:t xml:space="preserve"> [</w:t>
      </w:r>
      <w:r w:rsidR="000F5B26" w:rsidRPr="00154E5D">
        <w:rPr>
          <w:rFonts w:cs="Times New Roman"/>
          <w:sz w:val="28"/>
          <w:szCs w:val="20"/>
        </w:rPr>
        <w:t>73</w:t>
      </w:r>
      <w:r w:rsidR="00B81980" w:rsidRPr="00154E5D">
        <w:rPr>
          <w:rFonts w:cs="Times New Roman"/>
          <w:sz w:val="28"/>
          <w:szCs w:val="20"/>
        </w:rPr>
        <w:t xml:space="preserve">; </w:t>
      </w:r>
      <w:r w:rsidR="000F5B26" w:rsidRPr="00154E5D">
        <w:rPr>
          <w:rFonts w:cs="Times New Roman"/>
          <w:sz w:val="28"/>
          <w:szCs w:val="20"/>
        </w:rPr>
        <w:t>11</w:t>
      </w:r>
      <w:r w:rsidR="00B81980" w:rsidRPr="00154E5D">
        <w:rPr>
          <w:rFonts w:cs="Times New Roman"/>
          <w:sz w:val="28"/>
          <w:szCs w:val="20"/>
        </w:rPr>
        <w:t>]</w:t>
      </w:r>
      <w:r w:rsidRPr="00154E5D">
        <w:rPr>
          <w:rFonts w:cs="Times New Roman"/>
          <w:sz w:val="28"/>
          <w:szCs w:val="20"/>
        </w:rPr>
        <w:t>.</w:t>
      </w:r>
    </w:p>
    <w:p w:rsidR="00154E5D" w:rsidRPr="00154E5D" w:rsidRDefault="005B7EEA" w:rsidP="00154E5D">
      <w:pPr>
        <w:pStyle w:val="ad"/>
        <w:suppressAutoHyphens/>
        <w:spacing w:before="0" w:after="0" w:line="360" w:lineRule="auto"/>
        <w:ind w:firstLine="709"/>
        <w:jc w:val="both"/>
        <w:rPr>
          <w:rFonts w:cs="Times New Roman"/>
          <w:sz w:val="28"/>
        </w:rPr>
      </w:pPr>
      <w:r w:rsidRPr="00154E5D">
        <w:rPr>
          <w:rFonts w:cs="Times New Roman"/>
          <w:sz w:val="28"/>
          <w:szCs w:val="20"/>
        </w:rPr>
        <w:t xml:space="preserve">В языке преобладают семантико-стилистические синонимы. Это объясняется тем, что функциональная принадлежность и стилистическая окраска слова зачастую дополняют друг друга. Так, слова </w:t>
      </w:r>
      <w:r w:rsidRPr="00154E5D">
        <w:rPr>
          <w:rFonts w:cs="Times New Roman"/>
          <w:iCs/>
          <w:sz w:val="28"/>
          <w:szCs w:val="20"/>
        </w:rPr>
        <w:t>полный</w:t>
      </w:r>
      <w:r w:rsidRPr="00154E5D">
        <w:rPr>
          <w:rFonts w:cs="Times New Roman"/>
          <w:sz w:val="28"/>
        </w:rPr>
        <w:t xml:space="preserve"> </w:t>
      </w:r>
      <w:r w:rsidRPr="00154E5D">
        <w:rPr>
          <w:rFonts w:cs="Times New Roman"/>
          <w:sz w:val="28"/>
          <w:szCs w:val="20"/>
        </w:rPr>
        <w:t xml:space="preserve">и </w:t>
      </w:r>
      <w:r w:rsidRPr="00154E5D">
        <w:rPr>
          <w:rFonts w:cs="Times New Roman"/>
          <w:iCs/>
          <w:sz w:val="28"/>
          <w:szCs w:val="20"/>
        </w:rPr>
        <w:t>толстый</w:t>
      </w:r>
      <w:r w:rsidRPr="00154E5D">
        <w:rPr>
          <w:rFonts w:cs="Times New Roman"/>
          <w:sz w:val="28"/>
        </w:rPr>
        <w:t xml:space="preserve"> </w:t>
      </w:r>
      <w:r w:rsidRPr="00154E5D">
        <w:rPr>
          <w:rFonts w:cs="Times New Roman"/>
          <w:sz w:val="28"/>
          <w:szCs w:val="20"/>
        </w:rPr>
        <w:t xml:space="preserve">(в сочетании со словом </w:t>
      </w:r>
      <w:r w:rsidRPr="00154E5D">
        <w:rPr>
          <w:rFonts w:cs="Times New Roman"/>
          <w:iCs/>
          <w:sz w:val="28"/>
          <w:szCs w:val="20"/>
        </w:rPr>
        <w:t>человек</w:t>
      </w:r>
      <w:r w:rsidRPr="00154E5D">
        <w:rPr>
          <w:rFonts w:cs="Times New Roman"/>
          <w:sz w:val="28"/>
          <w:szCs w:val="20"/>
        </w:rPr>
        <w:t>) имеют ярко выраженные стилистические отличия (второе явно снижено, воспринимается как менее вежливое) и представляются разными по степени проявления признака: второе указывает на большую его интенсивность.</w:t>
      </w:r>
    </w:p>
    <w:p w:rsidR="00154E5D" w:rsidRPr="00154E5D" w:rsidRDefault="005B7EEA" w:rsidP="00154E5D">
      <w:pPr>
        <w:pStyle w:val="ad"/>
        <w:suppressAutoHyphens/>
        <w:spacing w:before="0" w:after="0" w:line="360" w:lineRule="auto"/>
        <w:ind w:firstLine="709"/>
        <w:jc w:val="both"/>
        <w:rPr>
          <w:rFonts w:cs="Times New Roman"/>
          <w:sz w:val="28"/>
          <w:szCs w:val="28"/>
        </w:rPr>
      </w:pPr>
      <w:r w:rsidRPr="00154E5D">
        <w:rPr>
          <w:rFonts w:cs="Times New Roman"/>
          <w:sz w:val="28"/>
          <w:szCs w:val="28"/>
        </w:rPr>
        <w:t xml:space="preserve">Для создания яркой, выразительной художественной речи писатели чаще всего используют в одном предложении синонимы различных типов: </w:t>
      </w:r>
      <w:r w:rsidRPr="00154E5D">
        <w:rPr>
          <w:rFonts w:cs="Times New Roman"/>
          <w:iCs/>
          <w:sz w:val="28"/>
          <w:szCs w:val="28"/>
        </w:rPr>
        <w:t xml:space="preserve">Он не </w:t>
      </w:r>
      <w:r w:rsidRPr="00154E5D">
        <w:rPr>
          <w:rFonts w:cs="Times New Roman"/>
          <w:bCs/>
          <w:iCs/>
          <w:sz w:val="28"/>
          <w:szCs w:val="28"/>
        </w:rPr>
        <w:t>шел</w:t>
      </w:r>
      <w:r w:rsidRPr="00154E5D">
        <w:rPr>
          <w:rFonts w:cs="Times New Roman"/>
          <w:iCs/>
          <w:sz w:val="28"/>
          <w:szCs w:val="28"/>
        </w:rPr>
        <w:t xml:space="preserve">, а </w:t>
      </w:r>
      <w:r w:rsidRPr="00154E5D">
        <w:rPr>
          <w:rFonts w:cs="Times New Roman"/>
          <w:bCs/>
          <w:iCs/>
          <w:sz w:val="28"/>
          <w:szCs w:val="28"/>
        </w:rPr>
        <w:t>влачился</w:t>
      </w:r>
      <w:r w:rsidRPr="00154E5D">
        <w:rPr>
          <w:rFonts w:cs="Times New Roman"/>
          <w:iCs/>
          <w:sz w:val="28"/>
          <w:szCs w:val="28"/>
        </w:rPr>
        <w:t>, не поднимая ног от земли</w:t>
      </w:r>
      <w:r w:rsidRPr="00154E5D">
        <w:rPr>
          <w:rFonts w:cs="Times New Roman"/>
          <w:sz w:val="28"/>
          <w:szCs w:val="28"/>
        </w:rPr>
        <w:t xml:space="preserve"> (Купр.); </w:t>
      </w:r>
      <w:r w:rsidRPr="00154E5D">
        <w:rPr>
          <w:rFonts w:cs="Times New Roman"/>
          <w:bCs/>
          <w:iCs/>
          <w:sz w:val="28"/>
          <w:szCs w:val="28"/>
        </w:rPr>
        <w:t>Уста</w:t>
      </w:r>
      <w:r w:rsidRPr="00154E5D">
        <w:rPr>
          <w:rFonts w:cs="Times New Roman"/>
          <w:sz w:val="28"/>
          <w:szCs w:val="28"/>
        </w:rPr>
        <w:t xml:space="preserve"> </w:t>
      </w:r>
      <w:r w:rsidRPr="00154E5D">
        <w:rPr>
          <w:rFonts w:cs="Times New Roman"/>
          <w:iCs/>
          <w:sz w:val="28"/>
          <w:szCs w:val="28"/>
        </w:rPr>
        <w:t xml:space="preserve">и </w:t>
      </w:r>
      <w:r w:rsidRPr="00154E5D">
        <w:rPr>
          <w:rFonts w:cs="Times New Roman"/>
          <w:bCs/>
          <w:iCs/>
          <w:sz w:val="28"/>
          <w:szCs w:val="28"/>
        </w:rPr>
        <w:t>губы</w:t>
      </w:r>
      <w:r w:rsidRPr="00154E5D">
        <w:rPr>
          <w:rFonts w:cs="Times New Roman"/>
          <w:sz w:val="28"/>
          <w:szCs w:val="28"/>
        </w:rPr>
        <w:t xml:space="preserve"> </w:t>
      </w:r>
      <w:r w:rsidRPr="00154E5D">
        <w:rPr>
          <w:rFonts w:cs="Times New Roman"/>
          <w:iCs/>
          <w:sz w:val="28"/>
          <w:szCs w:val="28"/>
        </w:rPr>
        <w:t xml:space="preserve">- суть их не одна. И </w:t>
      </w:r>
      <w:r w:rsidRPr="00154E5D">
        <w:rPr>
          <w:rFonts w:cs="Times New Roman"/>
          <w:bCs/>
          <w:iCs/>
          <w:sz w:val="28"/>
          <w:szCs w:val="28"/>
        </w:rPr>
        <w:t>очи</w:t>
      </w:r>
      <w:r w:rsidRPr="00154E5D">
        <w:rPr>
          <w:rFonts w:cs="Times New Roman"/>
          <w:sz w:val="28"/>
          <w:szCs w:val="28"/>
        </w:rPr>
        <w:t xml:space="preserve"> </w:t>
      </w:r>
      <w:r w:rsidRPr="00154E5D">
        <w:rPr>
          <w:rFonts w:cs="Times New Roman"/>
          <w:iCs/>
          <w:sz w:val="28"/>
          <w:szCs w:val="28"/>
        </w:rPr>
        <w:t xml:space="preserve">- вовсе не </w:t>
      </w:r>
      <w:r w:rsidRPr="00154E5D">
        <w:rPr>
          <w:rFonts w:cs="Times New Roman"/>
          <w:bCs/>
          <w:iCs/>
          <w:sz w:val="28"/>
          <w:szCs w:val="28"/>
        </w:rPr>
        <w:t>гляделки</w:t>
      </w:r>
      <w:r w:rsidRPr="00154E5D">
        <w:rPr>
          <w:rFonts w:cs="Times New Roman"/>
          <w:iCs/>
          <w:sz w:val="28"/>
          <w:szCs w:val="28"/>
        </w:rPr>
        <w:t xml:space="preserve">! </w:t>
      </w:r>
      <w:r w:rsidRPr="00154E5D">
        <w:rPr>
          <w:rFonts w:cs="Times New Roman"/>
          <w:sz w:val="28"/>
          <w:szCs w:val="28"/>
        </w:rPr>
        <w:t>(А. Марков).</w:t>
      </w:r>
    </w:p>
    <w:p w:rsidR="00154E5D" w:rsidRPr="00154E5D" w:rsidRDefault="005B7EEA" w:rsidP="00154E5D">
      <w:pPr>
        <w:pStyle w:val="ad"/>
        <w:suppressAutoHyphens/>
        <w:spacing w:before="0" w:after="0" w:line="360" w:lineRule="auto"/>
        <w:ind w:firstLine="709"/>
        <w:jc w:val="both"/>
        <w:rPr>
          <w:rFonts w:cs="Times New Roman"/>
          <w:sz w:val="28"/>
          <w:szCs w:val="28"/>
        </w:rPr>
      </w:pPr>
      <w:r w:rsidRPr="00154E5D">
        <w:rPr>
          <w:rFonts w:cs="Times New Roman"/>
          <w:sz w:val="28"/>
          <w:szCs w:val="28"/>
        </w:rPr>
        <w:t xml:space="preserve">Кратко остановимся на вопросе о контекстуальных синонимах. В контексте нередко стираются семантические различия близких по значению слов, происходит так называемая нейтрализация значений, и тогда как синонимы могут употребляться слова, не принадлежащие в лексической системе языка к одному синонимическому ряду. Например, в словосочетаниях </w:t>
      </w:r>
      <w:r w:rsidRPr="00154E5D">
        <w:rPr>
          <w:rFonts w:cs="Times New Roman"/>
          <w:bCs/>
          <w:iCs/>
          <w:sz w:val="28"/>
          <w:szCs w:val="28"/>
        </w:rPr>
        <w:t>говор (ропот)</w:t>
      </w:r>
      <w:r w:rsidRPr="00154E5D">
        <w:rPr>
          <w:rFonts w:cs="Times New Roman"/>
          <w:sz w:val="28"/>
          <w:szCs w:val="28"/>
        </w:rPr>
        <w:t xml:space="preserve"> </w:t>
      </w:r>
      <w:r w:rsidRPr="00154E5D">
        <w:rPr>
          <w:rFonts w:cs="Times New Roman"/>
          <w:bCs/>
          <w:iCs/>
          <w:sz w:val="28"/>
          <w:szCs w:val="28"/>
        </w:rPr>
        <w:t>волн, шум (шелест, шорох, шепот)</w:t>
      </w:r>
      <w:r w:rsidRPr="00154E5D">
        <w:rPr>
          <w:rFonts w:cs="Times New Roman"/>
          <w:sz w:val="28"/>
          <w:szCs w:val="28"/>
        </w:rPr>
        <w:t xml:space="preserve"> </w:t>
      </w:r>
      <w:r w:rsidRPr="00154E5D">
        <w:rPr>
          <w:rFonts w:cs="Times New Roman"/>
          <w:iCs/>
          <w:sz w:val="28"/>
          <w:szCs w:val="28"/>
        </w:rPr>
        <w:t xml:space="preserve">листвы </w:t>
      </w:r>
      <w:r w:rsidRPr="00154E5D">
        <w:rPr>
          <w:rFonts w:cs="Times New Roman"/>
          <w:sz w:val="28"/>
          <w:szCs w:val="28"/>
        </w:rPr>
        <w:t>выделенные слова взаимозаменяемы, но назвать их синонимами в строгом значении термина нельзя. В подобных случаях говорят о контекстуальных синонимах.</w:t>
      </w:r>
    </w:p>
    <w:p w:rsidR="00154E5D" w:rsidRPr="00154E5D" w:rsidRDefault="005B7EEA" w:rsidP="00154E5D">
      <w:pPr>
        <w:pStyle w:val="ad"/>
        <w:suppressAutoHyphens/>
        <w:spacing w:before="0" w:after="0" w:line="360" w:lineRule="auto"/>
        <w:ind w:firstLine="709"/>
        <w:jc w:val="both"/>
        <w:rPr>
          <w:rFonts w:cs="Times New Roman"/>
          <w:sz w:val="28"/>
          <w:szCs w:val="28"/>
        </w:rPr>
      </w:pPr>
      <w:r w:rsidRPr="00154E5D">
        <w:rPr>
          <w:rFonts w:cs="Times New Roman"/>
          <w:sz w:val="28"/>
          <w:szCs w:val="28"/>
        </w:rPr>
        <w:t>Итак, слова, которые сближаются по значению в условиях одного кон</w:t>
      </w:r>
      <w:r w:rsidR="00154E5D">
        <w:rPr>
          <w:rFonts w:cs="Times New Roman"/>
          <w:sz w:val="28"/>
          <w:szCs w:val="28"/>
        </w:rPr>
        <w:t>текста, называются ко</w:t>
      </w:r>
      <w:r w:rsidRPr="00154E5D">
        <w:rPr>
          <w:rFonts w:cs="Times New Roman"/>
          <w:sz w:val="28"/>
          <w:szCs w:val="28"/>
        </w:rPr>
        <w:t>н</w:t>
      </w:r>
      <w:r w:rsidR="00154E5D">
        <w:rPr>
          <w:rFonts w:cs="Times New Roman"/>
          <w:sz w:val="28"/>
          <w:szCs w:val="28"/>
        </w:rPr>
        <w:t>текстуальным</w:t>
      </w:r>
      <w:r w:rsidRPr="00154E5D">
        <w:rPr>
          <w:rFonts w:cs="Times New Roman"/>
          <w:sz w:val="28"/>
          <w:szCs w:val="28"/>
        </w:rPr>
        <w:t xml:space="preserve">и (ситуативными, окказиональными, авторскими) синонимами: </w:t>
      </w:r>
      <w:r w:rsidRPr="00154E5D">
        <w:rPr>
          <w:rFonts w:cs="Times New Roman"/>
          <w:iCs/>
          <w:sz w:val="28"/>
          <w:szCs w:val="28"/>
        </w:rPr>
        <w:t xml:space="preserve">На сотни </w:t>
      </w:r>
      <w:r w:rsidRPr="00154E5D">
        <w:rPr>
          <w:rFonts w:cs="Times New Roman"/>
          <w:bCs/>
          <w:iCs/>
          <w:sz w:val="28"/>
          <w:szCs w:val="28"/>
        </w:rPr>
        <w:t>верст</w:t>
      </w:r>
      <w:r w:rsidRPr="00154E5D">
        <w:rPr>
          <w:rFonts w:cs="Times New Roman"/>
          <w:iCs/>
          <w:sz w:val="28"/>
          <w:szCs w:val="28"/>
        </w:rPr>
        <w:t xml:space="preserve">, на сотни </w:t>
      </w:r>
      <w:r w:rsidRPr="00154E5D">
        <w:rPr>
          <w:rFonts w:cs="Times New Roman"/>
          <w:bCs/>
          <w:iCs/>
          <w:sz w:val="28"/>
          <w:szCs w:val="28"/>
        </w:rPr>
        <w:t>миль</w:t>
      </w:r>
      <w:r w:rsidRPr="00154E5D">
        <w:rPr>
          <w:rFonts w:cs="Times New Roman"/>
          <w:iCs/>
          <w:sz w:val="28"/>
          <w:szCs w:val="28"/>
        </w:rPr>
        <w:t xml:space="preserve">, на сотни </w:t>
      </w:r>
      <w:r w:rsidRPr="00154E5D">
        <w:rPr>
          <w:rFonts w:cs="Times New Roman"/>
          <w:bCs/>
          <w:iCs/>
          <w:sz w:val="28"/>
          <w:szCs w:val="28"/>
        </w:rPr>
        <w:t>километров</w:t>
      </w:r>
      <w:r w:rsidRPr="00154E5D">
        <w:rPr>
          <w:rFonts w:cs="Times New Roman"/>
          <w:sz w:val="28"/>
          <w:szCs w:val="28"/>
        </w:rPr>
        <w:t xml:space="preserve"> </w:t>
      </w:r>
      <w:r w:rsidRPr="00154E5D">
        <w:rPr>
          <w:rFonts w:cs="Times New Roman"/>
          <w:iCs/>
          <w:sz w:val="28"/>
          <w:szCs w:val="28"/>
        </w:rPr>
        <w:t>лежала соль, шумел ковыль, чернела роща кедров</w:t>
      </w:r>
      <w:r w:rsidRPr="00154E5D">
        <w:rPr>
          <w:rFonts w:cs="Times New Roman"/>
          <w:sz w:val="28"/>
          <w:szCs w:val="28"/>
        </w:rPr>
        <w:t xml:space="preserve"> (Ахм.). Для их сближения достаточно лишь понятийной соотнесенности. Поэтому в контексте могут синонимизироваться слова, вызывающие в нашем сознании определенные ассоциации. Так, девочку можно назвать </w:t>
      </w:r>
      <w:r w:rsidRPr="00154E5D">
        <w:rPr>
          <w:rFonts w:cs="Times New Roman"/>
          <w:iCs/>
          <w:sz w:val="28"/>
          <w:szCs w:val="28"/>
        </w:rPr>
        <w:t>малышкой, красоткой, хохотушкой, капризой, кокеткой</w:t>
      </w:r>
      <w:r w:rsidRPr="00154E5D">
        <w:rPr>
          <w:rFonts w:cs="Times New Roman"/>
          <w:sz w:val="28"/>
          <w:szCs w:val="28"/>
        </w:rPr>
        <w:t xml:space="preserve"> и т. д. Взаимозаменяемы в речи могут быть видовые и родовые наименования: </w:t>
      </w:r>
      <w:r w:rsidRPr="00154E5D">
        <w:rPr>
          <w:rFonts w:cs="Times New Roman"/>
          <w:iCs/>
          <w:sz w:val="28"/>
          <w:szCs w:val="28"/>
        </w:rPr>
        <w:t xml:space="preserve">собака, болонка, Жучка. </w:t>
      </w:r>
      <w:r w:rsidRPr="00154E5D">
        <w:rPr>
          <w:rFonts w:cs="Times New Roman"/>
          <w:sz w:val="28"/>
          <w:szCs w:val="28"/>
        </w:rPr>
        <w:t>Однако подобная синонимия ограничивается контекстом, она обусловлена содержанием высказывания и не воспроизводится в языке. Именно поэтому контекстуальные синонимы и называют окказиональными (лат. casus - казус, случай); они случайно вступили в синонимические отношения, их сближение обусловлено ситуацией (отсюда другое название - ситуативные). Контекстуальные синонимы не отражены в словарях синонимов, так как носят индивидуальный, авторский характер.</w:t>
      </w:r>
    </w:p>
    <w:p w:rsidR="00154E5D" w:rsidRPr="00154E5D" w:rsidRDefault="005B7EEA" w:rsidP="00154E5D">
      <w:pPr>
        <w:pStyle w:val="ad"/>
        <w:suppressAutoHyphens/>
        <w:spacing w:before="0" w:after="0" w:line="360" w:lineRule="auto"/>
        <w:ind w:firstLine="709"/>
        <w:jc w:val="both"/>
        <w:rPr>
          <w:rFonts w:cs="Times New Roman"/>
          <w:sz w:val="28"/>
          <w:szCs w:val="28"/>
        </w:rPr>
      </w:pPr>
      <w:r w:rsidRPr="00154E5D">
        <w:rPr>
          <w:rFonts w:cs="Times New Roman"/>
          <w:sz w:val="28"/>
          <w:szCs w:val="28"/>
        </w:rPr>
        <w:t>Все сказанное ставит под сомнение правомерность выделения контекстуальных синонимов в лексико-семантической системе языка. Изучение лексики как системы требует строгой дифференциации языковых явлений, а сближение слов в речи никак не отражается на системе языка в целом.</w:t>
      </w:r>
    </w:p>
    <w:p w:rsidR="005B7EEA" w:rsidRPr="00154E5D" w:rsidRDefault="005B7EEA" w:rsidP="00154E5D">
      <w:pPr>
        <w:pStyle w:val="ad"/>
        <w:suppressAutoHyphens/>
        <w:spacing w:before="0" w:after="0" w:line="360" w:lineRule="auto"/>
        <w:ind w:firstLine="709"/>
        <w:jc w:val="both"/>
        <w:rPr>
          <w:rFonts w:cs="Times New Roman"/>
          <w:sz w:val="28"/>
          <w:szCs w:val="28"/>
        </w:rPr>
      </w:pPr>
      <w:r w:rsidRPr="00154E5D">
        <w:rPr>
          <w:rFonts w:cs="Times New Roman"/>
          <w:bCs/>
          <w:sz w:val="28"/>
          <w:szCs w:val="28"/>
        </w:rPr>
        <w:t>Анализ лингвистической литературы, посвященной использованию синонимов в речи,</w:t>
      </w:r>
      <w:r w:rsidRPr="00154E5D">
        <w:rPr>
          <w:rFonts w:cs="Times New Roman"/>
          <w:sz w:val="28"/>
          <w:szCs w:val="28"/>
        </w:rPr>
        <w:t xml:space="preserve"> позволил сделать нам следующие выводы.</w:t>
      </w:r>
    </w:p>
    <w:p w:rsidR="00154E5D" w:rsidRPr="00154E5D" w:rsidRDefault="005B7EEA" w:rsidP="00154E5D">
      <w:pPr>
        <w:pStyle w:val="ad"/>
        <w:suppressAutoHyphens/>
        <w:spacing w:before="0" w:after="0" w:line="360" w:lineRule="auto"/>
        <w:ind w:firstLine="709"/>
        <w:jc w:val="both"/>
        <w:rPr>
          <w:rFonts w:cs="Times New Roman"/>
          <w:sz w:val="28"/>
          <w:szCs w:val="28"/>
        </w:rPr>
      </w:pPr>
      <w:r w:rsidRPr="00154E5D">
        <w:rPr>
          <w:rFonts w:cs="Times New Roman"/>
          <w:sz w:val="28"/>
          <w:szCs w:val="28"/>
        </w:rPr>
        <w:t>Богатство и выразительность синонимов в русском языке создает неограниченные возможности для их целенаправленного отбора и внимательного употребления в речи. Писатели, работая над языком своих произведений, придают особое значение синонимам, которые делают речь точной и яркой.</w:t>
      </w:r>
    </w:p>
    <w:p w:rsidR="00154E5D" w:rsidRPr="00154E5D" w:rsidRDefault="005B7EEA" w:rsidP="00154E5D">
      <w:pPr>
        <w:pStyle w:val="ad"/>
        <w:suppressAutoHyphens/>
        <w:spacing w:before="0" w:after="0" w:line="360" w:lineRule="auto"/>
        <w:ind w:firstLine="709"/>
        <w:jc w:val="both"/>
        <w:rPr>
          <w:rFonts w:cs="Times New Roman"/>
          <w:sz w:val="28"/>
          <w:szCs w:val="28"/>
        </w:rPr>
      </w:pPr>
      <w:r w:rsidRPr="00154E5D">
        <w:rPr>
          <w:rFonts w:cs="Times New Roman"/>
          <w:sz w:val="28"/>
          <w:szCs w:val="28"/>
        </w:rPr>
        <w:t>Из множества близких по значению слов автор использует то единственное, которое в данном контексте станет наиболее оправданным. Читатель часто и не догадывается, что за тем или иным словом стоял целый ряд синонимов, слов-конкурентов, из которых автору нужно было выбрать одно, са</w:t>
      </w:r>
      <w:r w:rsidR="00D17C32">
        <w:rPr>
          <w:rFonts w:cs="Times New Roman"/>
          <w:sz w:val="28"/>
          <w:szCs w:val="28"/>
        </w:rPr>
        <w:t>мое меткое. Такое скрыто</w:t>
      </w:r>
      <w:r w:rsidRPr="00154E5D">
        <w:rPr>
          <w:rFonts w:cs="Times New Roman"/>
          <w:sz w:val="28"/>
          <w:szCs w:val="28"/>
        </w:rPr>
        <w:t xml:space="preserve">е использование синонимов отражено только в рукописных черновиках произведения. Интересны синонимические замены у М.Ю. Лермонтова в романе "Герой нашего времени": </w:t>
      </w:r>
      <w:r w:rsidRPr="00154E5D">
        <w:rPr>
          <w:rFonts w:cs="Times New Roman"/>
          <w:iCs/>
          <w:sz w:val="28"/>
          <w:szCs w:val="28"/>
        </w:rPr>
        <w:t xml:space="preserve">Я стоял сзади одной </w:t>
      </w:r>
      <w:r w:rsidRPr="00154E5D">
        <w:rPr>
          <w:rFonts w:cs="Times New Roman"/>
          <w:bCs/>
          <w:iCs/>
          <w:sz w:val="28"/>
          <w:szCs w:val="28"/>
        </w:rPr>
        <w:t>толстой</w:t>
      </w:r>
      <w:r w:rsidRPr="00154E5D">
        <w:rPr>
          <w:rFonts w:cs="Times New Roman"/>
          <w:sz w:val="28"/>
          <w:szCs w:val="28"/>
        </w:rPr>
        <w:t xml:space="preserve"> (первоначально - </w:t>
      </w:r>
      <w:r w:rsidRPr="00154E5D">
        <w:rPr>
          <w:rFonts w:cs="Times New Roman"/>
          <w:bCs/>
          <w:iCs/>
          <w:sz w:val="28"/>
          <w:szCs w:val="28"/>
        </w:rPr>
        <w:t>пышной</w:t>
      </w:r>
      <w:r w:rsidRPr="00154E5D">
        <w:rPr>
          <w:rFonts w:cs="Times New Roman"/>
          <w:sz w:val="28"/>
          <w:szCs w:val="28"/>
        </w:rPr>
        <w:t xml:space="preserve">) </w:t>
      </w:r>
      <w:r w:rsidRPr="00154E5D">
        <w:rPr>
          <w:rFonts w:cs="Times New Roman"/>
          <w:iCs/>
          <w:sz w:val="28"/>
          <w:szCs w:val="28"/>
        </w:rPr>
        <w:t xml:space="preserve">дамы; ...Или мне просто не удавалось встретить женщину с </w:t>
      </w:r>
      <w:r w:rsidRPr="00154E5D">
        <w:rPr>
          <w:rFonts w:cs="Times New Roman"/>
          <w:bCs/>
          <w:iCs/>
          <w:sz w:val="28"/>
          <w:szCs w:val="28"/>
        </w:rPr>
        <w:t xml:space="preserve">упорным (упрямым) </w:t>
      </w:r>
      <w:r w:rsidRPr="00154E5D">
        <w:rPr>
          <w:rFonts w:cs="Times New Roman"/>
          <w:iCs/>
          <w:sz w:val="28"/>
          <w:szCs w:val="28"/>
        </w:rPr>
        <w:t>характером?; Его</w:t>
      </w:r>
      <w:r w:rsidRPr="00154E5D">
        <w:rPr>
          <w:rFonts w:cs="Times New Roman"/>
          <w:sz w:val="28"/>
          <w:szCs w:val="28"/>
        </w:rPr>
        <w:t xml:space="preserve"> [Печорина] </w:t>
      </w:r>
      <w:r w:rsidRPr="00154E5D">
        <w:rPr>
          <w:rFonts w:cs="Times New Roman"/>
          <w:bCs/>
          <w:sz w:val="28"/>
          <w:szCs w:val="28"/>
        </w:rPr>
        <w:t>запачканные (грязные)</w:t>
      </w:r>
      <w:r w:rsidRPr="00154E5D">
        <w:rPr>
          <w:rFonts w:cs="Times New Roman"/>
          <w:sz w:val="28"/>
          <w:szCs w:val="28"/>
        </w:rPr>
        <w:t xml:space="preserve"> перчатки казались нарочно сшитыми по его маленькой аристократической руке</w:t>
      </w:r>
      <w:r w:rsidR="00B81980" w:rsidRPr="00154E5D">
        <w:rPr>
          <w:rFonts w:cs="Times New Roman"/>
          <w:sz w:val="28"/>
          <w:szCs w:val="28"/>
        </w:rPr>
        <w:t xml:space="preserve"> [</w:t>
      </w:r>
      <w:r w:rsidR="000F5B26" w:rsidRPr="00154E5D">
        <w:rPr>
          <w:rFonts w:cs="Times New Roman"/>
          <w:sz w:val="28"/>
          <w:szCs w:val="28"/>
        </w:rPr>
        <w:t>21</w:t>
      </w:r>
      <w:r w:rsidR="00B81980" w:rsidRPr="00154E5D">
        <w:rPr>
          <w:rFonts w:cs="Times New Roman"/>
          <w:sz w:val="28"/>
          <w:szCs w:val="28"/>
        </w:rPr>
        <w:t xml:space="preserve">; </w:t>
      </w:r>
      <w:r w:rsidR="000F5B26" w:rsidRPr="00154E5D">
        <w:rPr>
          <w:rFonts w:cs="Times New Roman"/>
          <w:sz w:val="28"/>
          <w:szCs w:val="28"/>
        </w:rPr>
        <w:t>214-215</w:t>
      </w:r>
      <w:r w:rsidR="00B81980" w:rsidRPr="00154E5D">
        <w:rPr>
          <w:rFonts w:cs="Times New Roman"/>
          <w:sz w:val="28"/>
          <w:szCs w:val="28"/>
        </w:rPr>
        <w:t>]</w:t>
      </w:r>
      <w:r w:rsidRPr="00154E5D">
        <w:rPr>
          <w:rFonts w:cs="Times New Roman"/>
          <w:sz w:val="28"/>
          <w:szCs w:val="28"/>
        </w:rPr>
        <w:t>.</w:t>
      </w:r>
    </w:p>
    <w:p w:rsidR="00154E5D" w:rsidRPr="00154E5D" w:rsidRDefault="00D17C32" w:rsidP="00154E5D">
      <w:pPr>
        <w:pStyle w:val="ad"/>
        <w:suppressAutoHyphens/>
        <w:spacing w:before="0" w:after="0" w:line="360" w:lineRule="auto"/>
        <w:ind w:firstLine="709"/>
        <w:jc w:val="both"/>
        <w:rPr>
          <w:rFonts w:cs="Times New Roman"/>
          <w:sz w:val="28"/>
          <w:szCs w:val="28"/>
        </w:rPr>
      </w:pPr>
      <w:r>
        <w:rPr>
          <w:rFonts w:cs="Times New Roman"/>
          <w:sz w:val="28"/>
          <w:szCs w:val="28"/>
        </w:rPr>
        <w:t>Открыто</w:t>
      </w:r>
      <w:r w:rsidR="005B7EEA" w:rsidRPr="00154E5D">
        <w:rPr>
          <w:rFonts w:cs="Times New Roman"/>
          <w:sz w:val="28"/>
          <w:szCs w:val="28"/>
        </w:rPr>
        <w:t xml:space="preserve">е использование синонимов - прием, при котором они соседствуют в тексте, выполняя различные функции. Так, синонимы могут уточнять то или иное понятие: </w:t>
      </w:r>
      <w:r w:rsidR="005B7EEA" w:rsidRPr="00154E5D">
        <w:rPr>
          <w:rFonts w:cs="Times New Roman"/>
          <w:iCs/>
          <w:sz w:val="28"/>
          <w:szCs w:val="28"/>
        </w:rPr>
        <w:t xml:space="preserve">...Она вышла замуж за </w:t>
      </w:r>
      <w:r w:rsidR="005B7EEA" w:rsidRPr="00154E5D">
        <w:rPr>
          <w:rFonts w:cs="Times New Roman"/>
          <w:bCs/>
          <w:iCs/>
          <w:sz w:val="28"/>
          <w:szCs w:val="28"/>
        </w:rPr>
        <w:t>простого</w:t>
      </w:r>
      <w:r w:rsidR="005B7EEA" w:rsidRPr="00154E5D">
        <w:rPr>
          <w:rFonts w:cs="Times New Roman"/>
          <w:iCs/>
          <w:sz w:val="28"/>
          <w:szCs w:val="28"/>
        </w:rPr>
        <w:t xml:space="preserve">, очень </w:t>
      </w:r>
      <w:r w:rsidR="005B7EEA" w:rsidRPr="00154E5D">
        <w:rPr>
          <w:rFonts w:cs="Times New Roman"/>
          <w:bCs/>
          <w:iCs/>
          <w:sz w:val="28"/>
          <w:szCs w:val="28"/>
        </w:rPr>
        <w:t>обыкновенного</w:t>
      </w:r>
      <w:r w:rsidR="005B7EEA" w:rsidRPr="00154E5D">
        <w:rPr>
          <w:rFonts w:cs="Times New Roman"/>
          <w:sz w:val="28"/>
          <w:szCs w:val="28"/>
        </w:rPr>
        <w:t xml:space="preserve"> </w:t>
      </w:r>
      <w:r w:rsidR="005B7EEA" w:rsidRPr="00154E5D">
        <w:rPr>
          <w:rFonts w:cs="Times New Roman"/>
          <w:iCs/>
          <w:sz w:val="28"/>
          <w:szCs w:val="28"/>
        </w:rPr>
        <w:t xml:space="preserve">и </w:t>
      </w:r>
      <w:r w:rsidR="005B7EEA" w:rsidRPr="00154E5D">
        <w:rPr>
          <w:rFonts w:cs="Times New Roman"/>
          <w:bCs/>
          <w:iCs/>
          <w:sz w:val="28"/>
          <w:szCs w:val="28"/>
        </w:rPr>
        <w:t xml:space="preserve">ничем не замечательного </w:t>
      </w:r>
      <w:r w:rsidR="005B7EEA" w:rsidRPr="00154E5D">
        <w:rPr>
          <w:rFonts w:cs="Times New Roman"/>
          <w:iCs/>
          <w:sz w:val="28"/>
          <w:szCs w:val="28"/>
        </w:rPr>
        <w:t xml:space="preserve">человека </w:t>
      </w:r>
      <w:r w:rsidR="005B7EEA" w:rsidRPr="00154E5D">
        <w:rPr>
          <w:rFonts w:cs="Times New Roman"/>
          <w:sz w:val="28"/>
          <w:szCs w:val="28"/>
        </w:rPr>
        <w:t xml:space="preserve">(Ч.). Нередко синонимы употребляются для разъяснения слов: </w:t>
      </w:r>
      <w:r w:rsidR="005B7EEA" w:rsidRPr="00154E5D">
        <w:rPr>
          <w:rFonts w:cs="Times New Roman"/>
          <w:iCs/>
          <w:sz w:val="28"/>
          <w:szCs w:val="28"/>
        </w:rPr>
        <w:t xml:space="preserve">Я употреблю его [слово обыденный] в том смысле, в котором оно значит: </w:t>
      </w:r>
      <w:r w:rsidR="005B7EEA" w:rsidRPr="00154E5D">
        <w:rPr>
          <w:rFonts w:cs="Times New Roman"/>
          <w:bCs/>
          <w:iCs/>
          <w:sz w:val="28"/>
          <w:szCs w:val="28"/>
        </w:rPr>
        <w:t xml:space="preserve">обыкновенный, тривиальный, привычный </w:t>
      </w:r>
      <w:r w:rsidR="005B7EEA" w:rsidRPr="00154E5D">
        <w:rPr>
          <w:rFonts w:cs="Times New Roman"/>
          <w:sz w:val="28"/>
          <w:szCs w:val="28"/>
        </w:rPr>
        <w:t>(Т.)</w:t>
      </w:r>
      <w:r w:rsidR="00B81980" w:rsidRPr="00154E5D">
        <w:rPr>
          <w:rFonts w:cs="Times New Roman"/>
          <w:sz w:val="28"/>
          <w:szCs w:val="28"/>
        </w:rPr>
        <w:t xml:space="preserve"> [</w:t>
      </w:r>
      <w:r w:rsidR="000F5B26" w:rsidRPr="00154E5D">
        <w:rPr>
          <w:rFonts w:cs="Times New Roman"/>
          <w:sz w:val="28"/>
          <w:szCs w:val="28"/>
        </w:rPr>
        <w:t>70</w:t>
      </w:r>
      <w:r w:rsidR="00B81980" w:rsidRPr="00154E5D">
        <w:rPr>
          <w:rFonts w:cs="Times New Roman"/>
          <w:sz w:val="28"/>
          <w:szCs w:val="28"/>
        </w:rPr>
        <w:t xml:space="preserve">; </w:t>
      </w:r>
      <w:r w:rsidR="000F5B26" w:rsidRPr="00154E5D">
        <w:rPr>
          <w:rFonts w:cs="Times New Roman"/>
          <w:sz w:val="28"/>
          <w:szCs w:val="28"/>
        </w:rPr>
        <w:t>305-306</w:t>
      </w:r>
      <w:r w:rsidR="00B81980" w:rsidRPr="00154E5D">
        <w:rPr>
          <w:rFonts w:cs="Times New Roman"/>
          <w:sz w:val="28"/>
          <w:szCs w:val="28"/>
        </w:rPr>
        <w:t>]</w:t>
      </w:r>
      <w:r w:rsidR="005B7EEA" w:rsidRPr="00154E5D">
        <w:rPr>
          <w:rFonts w:cs="Times New Roman"/>
          <w:sz w:val="28"/>
          <w:szCs w:val="28"/>
        </w:rPr>
        <w:t>.</w:t>
      </w:r>
    </w:p>
    <w:p w:rsidR="00154E5D" w:rsidRPr="00154E5D" w:rsidRDefault="005B7EEA" w:rsidP="00154E5D">
      <w:pPr>
        <w:pStyle w:val="ad"/>
        <w:suppressAutoHyphens/>
        <w:spacing w:before="0" w:after="0" w:line="360" w:lineRule="auto"/>
        <w:ind w:firstLine="709"/>
        <w:jc w:val="both"/>
        <w:rPr>
          <w:rFonts w:cs="Times New Roman"/>
          <w:sz w:val="28"/>
          <w:szCs w:val="28"/>
        </w:rPr>
      </w:pPr>
      <w:r w:rsidRPr="00154E5D">
        <w:rPr>
          <w:rFonts w:cs="Times New Roman"/>
          <w:sz w:val="28"/>
          <w:szCs w:val="28"/>
        </w:rPr>
        <w:t xml:space="preserve">Автор может сопоставлять синонимы, обращая внимание на отличия в оттенках их значений: Я по-прежнему верю в добро, в истину; но я не только верю,- я верую теперь, да - верую, верую (Т.). Возможно даже противопоставление синонимов, имеющих значительные отличия в смысловой структуре или в стилистической окраске: </w:t>
      </w:r>
      <w:r w:rsidRPr="00154E5D">
        <w:rPr>
          <w:rFonts w:cs="Times New Roman"/>
          <w:iCs/>
          <w:sz w:val="28"/>
          <w:szCs w:val="28"/>
        </w:rPr>
        <w:t xml:space="preserve">Каким молодым он еще был тогда! Как часто и упоенно хохотал - именно </w:t>
      </w:r>
      <w:r w:rsidRPr="00154E5D">
        <w:rPr>
          <w:rFonts w:cs="Times New Roman"/>
          <w:bCs/>
          <w:iCs/>
          <w:sz w:val="28"/>
          <w:szCs w:val="28"/>
        </w:rPr>
        <w:t>хохотал</w:t>
      </w:r>
      <w:r w:rsidRPr="00154E5D">
        <w:rPr>
          <w:rFonts w:cs="Times New Roman"/>
          <w:iCs/>
          <w:sz w:val="28"/>
          <w:szCs w:val="28"/>
        </w:rPr>
        <w:t xml:space="preserve">, а не </w:t>
      </w:r>
      <w:r w:rsidRPr="00154E5D">
        <w:rPr>
          <w:rFonts w:cs="Times New Roman"/>
          <w:bCs/>
          <w:iCs/>
          <w:sz w:val="28"/>
          <w:szCs w:val="28"/>
        </w:rPr>
        <w:t>смеялся!</w:t>
      </w:r>
      <w:r w:rsidRPr="00154E5D">
        <w:rPr>
          <w:rFonts w:cs="Times New Roman"/>
          <w:sz w:val="28"/>
          <w:szCs w:val="28"/>
        </w:rPr>
        <w:t xml:space="preserve"> (О. Б.).</w:t>
      </w:r>
    </w:p>
    <w:p w:rsidR="00154E5D" w:rsidRPr="00154E5D" w:rsidRDefault="005B7EEA" w:rsidP="00154E5D">
      <w:pPr>
        <w:pStyle w:val="ad"/>
        <w:suppressAutoHyphens/>
        <w:spacing w:before="0" w:after="0" w:line="360" w:lineRule="auto"/>
        <w:ind w:firstLine="709"/>
        <w:jc w:val="both"/>
        <w:rPr>
          <w:rFonts w:cs="Times New Roman"/>
          <w:sz w:val="28"/>
          <w:szCs w:val="28"/>
        </w:rPr>
      </w:pPr>
      <w:r w:rsidRPr="00154E5D">
        <w:rPr>
          <w:rFonts w:cs="Times New Roman"/>
          <w:sz w:val="28"/>
          <w:szCs w:val="28"/>
        </w:rPr>
        <w:t xml:space="preserve">Обращение к синонимам помогает писателям избежать повторов: </w:t>
      </w:r>
      <w:r w:rsidRPr="00154E5D">
        <w:rPr>
          <w:rFonts w:cs="Times New Roman"/>
          <w:iCs/>
          <w:sz w:val="28"/>
          <w:szCs w:val="28"/>
        </w:rPr>
        <w:t xml:space="preserve">Да разве у уездного </w:t>
      </w:r>
      <w:r w:rsidRPr="00154E5D">
        <w:rPr>
          <w:rFonts w:cs="Times New Roman"/>
          <w:bCs/>
          <w:iCs/>
          <w:sz w:val="28"/>
          <w:szCs w:val="28"/>
        </w:rPr>
        <w:t>лекаря</w:t>
      </w:r>
      <w:r w:rsidRPr="00154E5D">
        <w:rPr>
          <w:rFonts w:cs="Times New Roman"/>
          <w:sz w:val="28"/>
          <w:szCs w:val="28"/>
        </w:rPr>
        <w:t xml:space="preserve"> </w:t>
      </w:r>
      <w:r w:rsidRPr="00154E5D">
        <w:rPr>
          <w:rFonts w:cs="Times New Roman"/>
          <w:iCs/>
          <w:sz w:val="28"/>
          <w:szCs w:val="28"/>
        </w:rPr>
        <w:t xml:space="preserve">не было адского камня?.. Как же это, боже мой! </w:t>
      </w:r>
      <w:r w:rsidRPr="00154E5D">
        <w:rPr>
          <w:rFonts w:cs="Times New Roman"/>
          <w:bCs/>
          <w:iCs/>
          <w:sz w:val="28"/>
          <w:szCs w:val="28"/>
        </w:rPr>
        <w:t>Врач</w:t>
      </w:r>
      <w:r w:rsidRPr="00154E5D">
        <w:rPr>
          <w:rFonts w:cs="Times New Roman"/>
          <w:sz w:val="28"/>
          <w:szCs w:val="28"/>
        </w:rPr>
        <w:t xml:space="preserve"> </w:t>
      </w:r>
      <w:r w:rsidRPr="00154E5D">
        <w:rPr>
          <w:rFonts w:cs="Times New Roman"/>
          <w:iCs/>
          <w:sz w:val="28"/>
          <w:szCs w:val="28"/>
        </w:rPr>
        <w:t xml:space="preserve">- и не имеет такой необходимой вещи! </w:t>
      </w:r>
      <w:r w:rsidRPr="00154E5D">
        <w:rPr>
          <w:rFonts w:cs="Times New Roman"/>
          <w:sz w:val="28"/>
          <w:szCs w:val="28"/>
        </w:rPr>
        <w:t xml:space="preserve">(Т.). При этом синонимы не только разнообразят речь, но и вносят тонкие смысловые и стилистические оттенки в оформление высказывания: </w:t>
      </w:r>
      <w:r w:rsidRPr="00154E5D">
        <w:rPr>
          <w:rFonts w:cs="Times New Roman"/>
          <w:iCs/>
          <w:sz w:val="28"/>
          <w:szCs w:val="28"/>
        </w:rPr>
        <w:t xml:space="preserve">Аптекарша была </w:t>
      </w:r>
      <w:r w:rsidRPr="00154E5D">
        <w:rPr>
          <w:rFonts w:cs="Times New Roman"/>
          <w:bCs/>
          <w:iCs/>
          <w:sz w:val="28"/>
          <w:szCs w:val="28"/>
        </w:rPr>
        <w:t>белокурая</w:t>
      </w:r>
      <w:r w:rsidRPr="00154E5D">
        <w:rPr>
          <w:rFonts w:cs="Times New Roman"/>
          <w:sz w:val="28"/>
          <w:szCs w:val="28"/>
        </w:rPr>
        <w:t xml:space="preserve"> </w:t>
      </w:r>
      <w:r w:rsidRPr="00154E5D">
        <w:rPr>
          <w:rFonts w:cs="Times New Roman"/>
          <w:iCs/>
          <w:sz w:val="28"/>
          <w:szCs w:val="28"/>
        </w:rPr>
        <w:t xml:space="preserve">женщина, и в свое время благополучно родила аптекарю дочь, </w:t>
      </w:r>
      <w:r w:rsidRPr="00154E5D">
        <w:rPr>
          <w:rFonts w:cs="Times New Roman"/>
          <w:bCs/>
          <w:iCs/>
          <w:sz w:val="28"/>
          <w:szCs w:val="28"/>
        </w:rPr>
        <w:t>белобрысую</w:t>
      </w:r>
      <w:r w:rsidRPr="00154E5D">
        <w:rPr>
          <w:rFonts w:cs="Times New Roman"/>
          <w:sz w:val="28"/>
          <w:szCs w:val="28"/>
        </w:rPr>
        <w:t xml:space="preserve"> </w:t>
      </w:r>
      <w:r w:rsidRPr="00154E5D">
        <w:rPr>
          <w:rFonts w:cs="Times New Roman"/>
          <w:iCs/>
          <w:sz w:val="28"/>
          <w:szCs w:val="28"/>
        </w:rPr>
        <w:t>и золотушную</w:t>
      </w:r>
      <w:r w:rsidRPr="00154E5D">
        <w:rPr>
          <w:rFonts w:cs="Times New Roman"/>
          <w:sz w:val="28"/>
          <w:szCs w:val="28"/>
        </w:rPr>
        <w:t xml:space="preserve"> (Герц.)</w:t>
      </w:r>
      <w:r w:rsidR="00116E9D" w:rsidRPr="00154E5D">
        <w:rPr>
          <w:rFonts w:cs="Times New Roman"/>
          <w:sz w:val="28"/>
          <w:szCs w:val="28"/>
        </w:rPr>
        <w:t xml:space="preserve"> [</w:t>
      </w:r>
      <w:r w:rsidR="000F5B26" w:rsidRPr="00154E5D">
        <w:rPr>
          <w:rFonts w:cs="Times New Roman"/>
          <w:sz w:val="28"/>
          <w:szCs w:val="28"/>
        </w:rPr>
        <w:t>70</w:t>
      </w:r>
      <w:r w:rsidR="00116E9D" w:rsidRPr="00154E5D">
        <w:rPr>
          <w:rFonts w:cs="Times New Roman"/>
          <w:sz w:val="28"/>
          <w:szCs w:val="28"/>
        </w:rPr>
        <w:t xml:space="preserve">; </w:t>
      </w:r>
      <w:r w:rsidR="000F5B26" w:rsidRPr="00154E5D">
        <w:rPr>
          <w:rFonts w:cs="Times New Roman"/>
          <w:sz w:val="28"/>
          <w:szCs w:val="28"/>
        </w:rPr>
        <w:t>307</w:t>
      </w:r>
      <w:r w:rsidR="00116E9D" w:rsidRPr="00154E5D">
        <w:rPr>
          <w:rFonts w:cs="Times New Roman"/>
          <w:sz w:val="28"/>
          <w:szCs w:val="28"/>
        </w:rPr>
        <w:t>]</w:t>
      </w:r>
      <w:r w:rsidRPr="00154E5D">
        <w:rPr>
          <w:rFonts w:cs="Times New Roman"/>
          <w:sz w:val="28"/>
          <w:szCs w:val="28"/>
        </w:rPr>
        <w:t>.</w:t>
      </w:r>
    </w:p>
    <w:p w:rsidR="00154E5D" w:rsidRPr="00154E5D" w:rsidRDefault="005B7EEA" w:rsidP="00154E5D">
      <w:pPr>
        <w:pStyle w:val="ad"/>
        <w:suppressAutoHyphens/>
        <w:spacing w:before="0" w:after="0" w:line="360" w:lineRule="auto"/>
        <w:ind w:firstLine="709"/>
        <w:jc w:val="both"/>
        <w:rPr>
          <w:rFonts w:cs="Times New Roman"/>
          <w:sz w:val="28"/>
          <w:szCs w:val="28"/>
        </w:rPr>
      </w:pPr>
      <w:r w:rsidRPr="00154E5D">
        <w:rPr>
          <w:rFonts w:cs="Times New Roman"/>
          <w:sz w:val="28"/>
          <w:szCs w:val="28"/>
        </w:rPr>
        <w:t xml:space="preserve">Употребление синонимов в качестве однородных членов (сказуемых, определений) способствует усилению выражения действия или его признака: </w:t>
      </w:r>
      <w:r w:rsidRPr="00154E5D">
        <w:rPr>
          <w:rFonts w:cs="Times New Roman"/>
          <w:iCs/>
          <w:sz w:val="28"/>
          <w:szCs w:val="28"/>
        </w:rPr>
        <w:t xml:space="preserve">Он был </w:t>
      </w:r>
      <w:r w:rsidRPr="00154E5D">
        <w:rPr>
          <w:rFonts w:cs="Times New Roman"/>
          <w:bCs/>
          <w:iCs/>
          <w:sz w:val="28"/>
          <w:szCs w:val="28"/>
        </w:rPr>
        <w:t>добрый</w:t>
      </w:r>
      <w:r w:rsidRPr="00154E5D">
        <w:rPr>
          <w:rFonts w:cs="Times New Roman"/>
          <w:sz w:val="28"/>
          <w:szCs w:val="28"/>
        </w:rPr>
        <w:t xml:space="preserve"> </w:t>
      </w:r>
      <w:r w:rsidRPr="00154E5D">
        <w:rPr>
          <w:rFonts w:cs="Times New Roman"/>
          <w:iCs/>
          <w:sz w:val="28"/>
          <w:szCs w:val="28"/>
        </w:rPr>
        <w:t xml:space="preserve">и </w:t>
      </w:r>
      <w:r w:rsidRPr="00154E5D">
        <w:rPr>
          <w:rFonts w:cs="Times New Roman"/>
          <w:bCs/>
          <w:iCs/>
          <w:sz w:val="28"/>
          <w:szCs w:val="28"/>
        </w:rPr>
        <w:t>отзывчивый</w:t>
      </w:r>
      <w:r w:rsidRPr="00154E5D">
        <w:rPr>
          <w:rFonts w:cs="Times New Roman"/>
          <w:sz w:val="28"/>
          <w:szCs w:val="28"/>
        </w:rPr>
        <w:t xml:space="preserve"> </w:t>
      </w:r>
      <w:r w:rsidRPr="00154E5D">
        <w:rPr>
          <w:rFonts w:cs="Times New Roman"/>
          <w:iCs/>
          <w:sz w:val="28"/>
          <w:szCs w:val="28"/>
        </w:rPr>
        <w:t xml:space="preserve">человек, </w:t>
      </w:r>
      <w:r w:rsidRPr="00154E5D">
        <w:rPr>
          <w:rFonts w:cs="Times New Roman"/>
          <w:bCs/>
          <w:iCs/>
          <w:sz w:val="28"/>
          <w:szCs w:val="28"/>
        </w:rPr>
        <w:t>бесстрашный</w:t>
      </w:r>
      <w:r w:rsidRPr="00154E5D">
        <w:rPr>
          <w:rFonts w:cs="Times New Roman"/>
          <w:sz w:val="28"/>
          <w:szCs w:val="28"/>
        </w:rPr>
        <w:t xml:space="preserve"> </w:t>
      </w:r>
      <w:r w:rsidRPr="00154E5D">
        <w:rPr>
          <w:rFonts w:cs="Times New Roman"/>
          <w:iCs/>
          <w:sz w:val="28"/>
          <w:szCs w:val="28"/>
        </w:rPr>
        <w:t xml:space="preserve">и </w:t>
      </w:r>
      <w:r w:rsidRPr="00154E5D">
        <w:rPr>
          <w:rFonts w:cs="Times New Roman"/>
          <w:bCs/>
          <w:iCs/>
          <w:sz w:val="28"/>
          <w:szCs w:val="28"/>
        </w:rPr>
        <w:t xml:space="preserve">решительный... </w:t>
      </w:r>
      <w:r w:rsidRPr="00154E5D">
        <w:rPr>
          <w:rFonts w:cs="Times New Roman"/>
          <w:iCs/>
          <w:sz w:val="28"/>
          <w:szCs w:val="28"/>
        </w:rPr>
        <w:t xml:space="preserve">Как он любил </w:t>
      </w:r>
      <w:r w:rsidRPr="00154E5D">
        <w:rPr>
          <w:rFonts w:cs="Times New Roman"/>
          <w:bCs/>
          <w:iCs/>
          <w:sz w:val="28"/>
          <w:szCs w:val="28"/>
        </w:rPr>
        <w:t>храбрых, стойких</w:t>
      </w:r>
      <w:r w:rsidRPr="00154E5D">
        <w:rPr>
          <w:rFonts w:cs="Times New Roman"/>
          <w:sz w:val="28"/>
          <w:szCs w:val="28"/>
        </w:rPr>
        <w:t xml:space="preserve"> </w:t>
      </w:r>
      <w:r w:rsidRPr="00154E5D">
        <w:rPr>
          <w:rFonts w:cs="Times New Roman"/>
          <w:iCs/>
          <w:sz w:val="28"/>
          <w:szCs w:val="28"/>
        </w:rPr>
        <w:t xml:space="preserve">людей! </w:t>
      </w:r>
      <w:r w:rsidRPr="00154E5D">
        <w:rPr>
          <w:rFonts w:cs="Times New Roman"/>
          <w:sz w:val="28"/>
          <w:szCs w:val="28"/>
        </w:rPr>
        <w:t>(Тих.).</w:t>
      </w:r>
    </w:p>
    <w:p w:rsidR="00154E5D" w:rsidRPr="00154E5D" w:rsidRDefault="005B7EEA" w:rsidP="00154E5D">
      <w:pPr>
        <w:pStyle w:val="ad"/>
        <w:suppressAutoHyphens/>
        <w:spacing w:before="0" w:after="0" w:line="360" w:lineRule="auto"/>
        <w:ind w:firstLine="709"/>
        <w:jc w:val="both"/>
        <w:rPr>
          <w:rFonts w:cs="Times New Roman"/>
          <w:sz w:val="28"/>
          <w:szCs w:val="28"/>
        </w:rPr>
      </w:pPr>
      <w:r w:rsidRPr="00154E5D">
        <w:rPr>
          <w:rFonts w:cs="Times New Roman"/>
          <w:sz w:val="28"/>
          <w:szCs w:val="28"/>
        </w:rPr>
        <w:t>Нанизыва</w:t>
      </w:r>
      <w:r w:rsidR="00D17C32">
        <w:rPr>
          <w:rFonts w:cs="Times New Roman"/>
          <w:sz w:val="28"/>
          <w:szCs w:val="28"/>
        </w:rPr>
        <w:t>ние синонимов часто порождает градаци</w:t>
      </w:r>
      <w:r w:rsidRPr="00154E5D">
        <w:rPr>
          <w:rFonts w:cs="Times New Roman"/>
          <w:sz w:val="28"/>
          <w:szCs w:val="28"/>
        </w:rPr>
        <w:t xml:space="preserve">ю, когда каждый следующий синоним усиливает (или ослабляет) значение предыдущего: </w:t>
      </w:r>
      <w:r w:rsidRPr="00154E5D">
        <w:rPr>
          <w:rFonts w:cs="Times New Roman"/>
          <w:iCs/>
          <w:sz w:val="28"/>
          <w:szCs w:val="28"/>
        </w:rPr>
        <w:t xml:space="preserve">У него есть определенные </w:t>
      </w:r>
      <w:r w:rsidRPr="00154E5D">
        <w:rPr>
          <w:rFonts w:cs="Times New Roman"/>
          <w:bCs/>
          <w:iCs/>
          <w:sz w:val="28"/>
          <w:szCs w:val="28"/>
        </w:rPr>
        <w:t>взгляды, убеждения, мировоззрение</w:t>
      </w:r>
      <w:r w:rsidRPr="00154E5D">
        <w:rPr>
          <w:rFonts w:cs="Times New Roman"/>
          <w:sz w:val="28"/>
          <w:szCs w:val="28"/>
        </w:rPr>
        <w:t xml:space="preserve"> (Ч.); </w:t>
      </w:r>
      <w:r w:rsidRPr="00154E5D">
        <w:rPr>
          <w:rFonts w:cs="Times New Roman"/>
          <w:iCs/>
          <w:sz w:val="28"/>
          <w:szCs w:val="28"/>
        </w:rPr>
        <w:t xml:space="preserve">У нас с вами и так </w:t>
      </w:r>
      <w:r w:rsidRPr="00154E5D">
        <w:rPr>
          <w:rFonts w:cs="Times New Roman"/>
          <w:bCs/>
          <w:iCs/>
          <w:sz w:val="28"/>
          <w:szCs w:val="28"/>
        </w:rPr>
        <w:t>дуэль</w:t>
      </w:r>
      <w:r w:rsidRPr="00154E5D">
        <w:rPr>
          <w:rFonts w:cs="Times New Roman"/>
          <w:iCs/>
          <w:sz w:val="28"/>
          <w:szCs w:val="28"/>
        </w:rPr>
        <w:t xml:space="preserve">, постоянный </w:t>
      </w:r>
      <w:r w:rsidRPr="00154E5D">
        <w:rPr>
          <w:rFonts w:cs="Times New Roman"/>
          <w:bCs/>
          <w:iCs/>
          <w:sz w:val="28"/>
          <w:szCs w:val="28"/>
        </w:rPr>
        <w:t>поединок</w:t>
      </w:r>
      <w:r w:rsidRPr="00154E5D">
        <w:rPr>
          <w:rFonts w:cs="Times New Roman"/>
          <w:iCs/>
          <w:sz w:val="28"/>
          <w:szCs w:val="28"/>
        </w:rPr>
        <w:t xml:space="preserve">, непрерывная </w:t>
      </w:r>
      <w:r w:rsidRPr="00154E5D">
        <w:rPr>
          <w:rFonts w:cs="Times New Roman"/>
          <w:bCs/>
          <w:iCs/>
          <w:sz w:val="28"/>
          <w:szCs w:val="28"/>
        </w:rPr>
        <w:t xml:space="preserve">борьба </w:t>
      </w:r>
      <w:r w:rsidRPr="00154E5D">
        <w:rPr>
          <w:rFonts w:cs="Times New Roman"/>
          <w:sz w:val="28"/>
          <w:szCs w:val="28"/>
        </w:rPr>
        <w:t>(Остр.)</w:t>
      </w:r>
      <w:r w:rsidR="00116E9D" w:rsidRPr="00154E5D">
        <w:rPr>
          <w:rFonts w:cs="Times New Roman"/>
          <w:sz w:val="28"/>
          <w:szCs w:val="28"/>
        </w:rPr>
        <w:t xml:space="preserve"> </w:t>
      </w:r>
      <w:r w:rsidR="00116E9D" w:rsidRPr="00154E5D">
        <w:rPr>
          <w:rFonts w:cs="Times New Roman"/>
          <w:sz w:val="28"/>
          <w:szCs w:val="20"/>
        </w:rPr>
        <w:t>[</w:t>
      </w:r>
      <w:r w:rsidR="006F3A08" w:rsidRPr="00154E5D">
        <w:rPr>
          <w:rFonts w:cs="Times New Roman"/>
          <w:sz w:val="28"/>
          <w:szCs w:val="20"/>
        </w:rPr>
        <w:t>66</w:t>
      </w:r>
      <w:r w:rsidR="00116E9D" w:rsidRPr="00154E5D">
        <w:rPr>
          <w:rFonts w:cs="Times New Roman"/>
          <w:sz w:val="28"/>
          <w:szCs w:val="20"/>
        </w:rPr>
        <w:t xml:space="preserve">; </w:t>
      </w:r>
      <w:r w:rsidR="006F3A08" w:rsidRPr="00154E5D">
        <w:rPr>
          <w:rFonts w:cs="Times New Roman"/>
          <w:sz w:val="28"/>
          <w:szCs w:val="20"/>
        </w:rPr>
        <w:t>18</w:t>
      </w:r>
      <w:r w:rsidR="00116E9D" w:rsidRPr="00154E5D">
        <w:rPr>
          <w:rFonts w:cs="Times New Roman"/>
          <w:sz w:val="28"/>
          <w:szCs w:val="20"/>
        </w:rPr>
        <w:t>]</w:t>
      </w:r>
      <w:r w:rsidRPr="00154E5D">
        <w:rPr>
          <w:rFonts w:cs="Times New Roman"/>
          <w:sz w:val="28"/>
          <w:szCs w:val="28"/>
        </w:rPr>
        <w:t>.</w:t>
      </w:r>
    </w:p>
    <w:p w:rsidR="00154E5D" w:rsidRPr="00154E5D" w:rsidRDefault="005B7EEA" w:rsidP="00154E5D">
      <w:pPr>
        <w:pStyle w:val="ad"/>
        <w:suppressAutoHyphens/>
        <w:spacing w:before="0" w:after="0" w:line="360" w:lineRule="auto"/>
        <w:ind w:firstLine="709"/>
        <w:jc w:val="both"/>
        <w:rPr>
          <w:rFonts w:cs="Times New Roman"/>
          <w:sz w:val="28"/>
          <w:szCs w:val="28"/>
        </w:rPr>
      </w:pPr>
      <w:r w:rsidRPr="00154E5D">
        <w:rPr>
          <w:rFonts w:cs="Times New Roman"/>
          <w:sz w:val="28"/>
          <w:szCs w:val="28"/>
        </w:rPr>
        <w:t xml:space="preserve">Благодаря устойчивым системным связям каждое слово, имеющее синоним, воспринимается в речи в сопоставлении с другими членами синонимического ряда. При этом экспрессивно окрашенные слова как бы "проецируются" на свои стилистически нейтральные синонимы. Поэтому особое впечатление производит на читателя использование лексики "предельного значения"; ср. у Ф.М. Достоевского: </w:t>
      </w:r>
      <w:r w:rsidRPr="00154E5D">
        <w:rPr>
          <w:rFonts w:cs="Times New Roman"/>
          <w:iCs/>
          <w:sz w:val="28"/>
          <w:szCs w:val="28"/>
        </w:rPr>
        <w:t xml:space="preserve">В </w:t>
      </w:r>
      <w:r w:rsidRPr="00154E5D">
        <w:rPr>
          <w:rFonts w:cs="Times New Roman"/>
          <w:bCs/>
          <w:iCs/>
          <w:sz w:val="28"/>
          <w:szCs w:val="28"/>
        </w:rPr>
        <w:t>ужасе</w:t>
      </w:r>
      <w:r w:rsidRPr="00154E5D">
        <w:rPr>
          <w:rFonts w:cs="Times New Roman"/>
          <w:sz w:val="28"/>
          <w:szCs w:val="28"/>
        </w:rPr>
        <w:t xml:space="preserve"> </w:t>
      </w:r>
      <w:r w:rsidRPr="00154E5D">
        <w:rPr>
          <w:rFonts w:cs="Times New Roman"/>
          <w:iCs/>
          <w:sz w:val="28"/>
          <w:szCs w:val="28"/>
        </w:rPr>
        <w:t xml:space="preserve">смотрел Раскольников на прыгавший в петле крюк запора; Вдруг в </w:t>
      </w:r>
      <w:r w:rsidRPr="00154E5D">
        <w:rPr>
          <w:rFonts w:cs="Times New Roman"/>
          <w:bCs/>
          <w:iCs/>
          <w:sz w:val="28"/>
          <w:szCs w:val="28"/>
        </w:rPr>
        <w:t xml:space="preserve">бешенстве </w:t>
      </w:r>
      <w:r w:rsidRPr="00154E5D">
        <w:rPr>
          <w:rFonts w:cs="Times New Roman"/>
          <w:iCs/>
          <w:sz w:val="28"/>
          <w:szCs w:val="28"/>
        </w:rPr>
        <w:t xml:space="preserve">она схватила его за волосы и потащила в комнату; Плюнул и убежал в </w:t>
      </w:r>
      <w:r w:rsidRPr="00154E5D">
        <w:rPr>
          <w:rFonts w:cs="Times New Roman"/>
          <w:bCs/>
          <w:iCs/>
          <w:sz w:val="28"/>
          <w:szCs w:val="28"/>
        </w:rPr>
        <w:t xml:space="preserve">остервенении </w:t>
      </w:r>
      <w:r w:rsidRPr="00154E5D">
        <w:rPr>
          <w:rFonts w:cs="Times New Roman"/>
          <w:iCs/>
          <w:sz w:val="28"/>
          <w:szCs w:val="28"/>
        </w:rPr>
        <w:t>на самого себя</w:t>
      </w:r>
      <w:r w:rsidRPr="00154E5D">
        <w:rPr>
          <w:rFonts w:cs="Times New Roman"/>
          <w:sz w:val="28"/>
          <w:szCs w:val="28"/>
        </w:rPr>
        <w:t>.</w:t>
      </w:r>
    </w:p>
    <w:p w:rsidR="00154E5D" w:rsidRPr="00154E5D" w:rsidRDefault="005B7EEA" w:rsidP="00154E5D">
      <w:pPr>
        <w:pStyle w:val="ad"/>
        <w:suppressAutoHyphens/>
        <w:spacing w:before="0" w:after="0" w:line="360" w:lineRule="auto"/>
        <w:ind w:firstLine="709"/>
        <w:jc w:val="both"/>
        <w:rPr>
          <w:rFonts w:cs="Times New Roman"/>
          <w:sz w:val="28"/>
          <w:szCs w:val="28"/>
        </w:rPr>
      </w:pPr>
      <w:r w:rsidRPr="00154E5D">
        <w:rPr>
          <w:rFonts w:cs="Times New Roman"/>
          <w:sz w:val="28"/>
          <w:szCs w:val="28"/>
        </w:rPr>
        <w:t xml:space="preserve">Встречая в тексте слова разговорные, просторечные, диалектные и подобные мы также мысленно ставим их в синонимические ряды, сравнивая с нейтральными, общеупотребительными. Например, в романе И.С. Тургенева "Отцы и дети" Базаров обращается к крестьянскому мальчику: </w:t>
      </w:r>
      <w:r w:rsidRPr="00154E5D">
        <w:rPr>
          <w:rFonts w:cs="Times New Roman"/>
          <w:iCs/>
          <w:sz w:val="28"/>
          <w:szCs w:val="28"/>
        </w:rPr>
        <w:t xml:space="preserve">Если ты </w:t>
      </w:r>
      <w:r w:rsidRPr="00154E5D">
        <w:rPr>
          <w:rFonts w:cs="Times New Roman"/>
          <w:bCs/>
          <w:iCs/>
          <w:sz w:val="28"/>
          <w:szCs w:val="28"/>
        </w:rPr>
        <w:t xml:space="preserve">занеможешь </w:t>
      </w:r>
      <w:r w:rsidRPr="00154E5D">
        <w:rPr>
          <w:rFonts w:cs="Times New Roman"/>
          <w:iCs/>
          <w:sz w:val="28"/>
          <w:szCs w:val="28"/>
        </w:rPr>
        <w:t>и мне тебя лечить придется...</w:t>
      </w:r>
      <w:r w:rsidRPr="00154E5D">
        <w:rPr>
          <w:rFonts w:cs="Times New Roman"/>
          <w:sz w:val="28"/>
          <w:szCs w:val="28"/>
        </w:rPr>
        <w:t xml:space="preserve"> (не </w:t>
      </w:r>
      <w:r w:rsidRPr="00154E5D">
        <w:rPr>
          <w:rFonts w:cs="Times New Roman"/>
          <w:bCs/>
          <w:iCs/>
          <w:sz w:val="28"/>
          <w:szCs w:val="28"/>
        </w:rPr>
        <w:t>заболеешь</w:t>
      </w:r>
      <w:r w:rsidRPr="00154E5D">
        <w:rPr>
          <w:rFonts w:cs="Times New Roman"/>
          <w:sz w:val="28"/>
          <w:szCs w:val="28"/>
        </w:rPr>
        <w:t xml:space="preserve">, а </w:t>
      </w:r>
      <w:r w:rsidRPr="00154E5D">
        <w:rPr>
          <w:rFonts w:cs="Times New Roman"/>
          <w:bCs/>
          <w:iCs/>
          <w:sz w:val="28"/>
          <w:szCs w:val="28"/>
        </w:rPr>
        <w:t>занеможешь</w:t>
      </w:r>
      <w:r w:rsidRPr="00154E5D">
        <w:rPr>
          <w:rFonts w:cs="Times New Roman"/>
          <w:sz w:val="28"/>
          <w:szCs w:val="28"/>
        </w:rPr>
        <w:t xml:space="preserve">) В другом случае: </w:t>
      </w:r>
      <w:r w:rsidRPr="00154E5D">
        <w:rPr>
          <w:rFonts w:cs="Times New Roman"/>
          <w:iCs/>
          <w:sz w:val="28"/>
          <w:szCs w:val="28"/>
        </w:rPr>
        <w:t xml:space="preserve">А я завтра к </w:t>
      </w:r>
      <w:r w:rsidRPr="00154E5D">
        <w:rPr>
          <w:rFonts w:cs="Times New Roman"/>
          <w:bCs/>
          <w:iCs/>
          <w:sz w:val="28"/>
          <w:szCs w:val="28"/>
        </w:rPr>
        <w:t>батьке</w:t>
      </w:r>
      <w:r w:rsidRPr="00154E5D">
        <w:rPr>
          <w:rFonts w:cs="Times New Roman"/>
          <w:sz w:val="28"/>
          <w:szCs w:val="28"/>
        </w:rPr>
        <w:t xml:space="preserve"> </w:t>
      </w:r>
      <w:r w:rsidRPr="00154E5D">
        <w:rPr>
          <w:rFonts w:cs="Times New Roman"/>
          <w:iCs/>
          <w:sz w:val="28"/>
          <w:szCs w:val="28"/>
        </w:rPr>
        <w:t>уезжаю</w:t>
      </w:r>
      <w:r w:rsidRPr="00154E5D">
        <w:rPr>
          <w:rFonts w:cs="Times New Roman"/>
          <w:sz w:val="28"/>
          <w:szCs w:val="28"/>
        </w:rPr>
        <w:t xml:space="preserve"> (к </w:t>
      </w:r>
      <w:r w:rsidRPr="00154E5D">
        <w:rPr>
          <w:rFonts w:cs="Times New Roman"/>
          <w:bCs/>
          <w:iCs/>
          <w:sz w:val="28"/>
          <w:szCs w:val="28"/>
        </w:rPr>
        <w:t>батьке</w:t>
      </w:r>
      <w:r w:rsidRPr="00154E5D">
        <w:rPr>
          <w:rFonts w:cs="Times New Roman"/>
          <w:sz w:val="28"/>
          <w:szCs w:val="28"/>
        </w:rPr>
        <w:t xml:space="preserve">, а не к </w:t>
      </w:r>
      <w:r w:rsidRPr="00154E5D">
        <w:rPr>
          <w:rFonts w:cs="Times New Roman"/>
          <w:bCs/>
          <w:iCs/>
          <w:sz w:val="28"/>
          <w:szCs w:val="28"/>
        </w:rPr>
        <w:t>отцу</w:t>
      </w:r>
      <w:r w:rsidRPr="00154E5D">
        <w:rPr>
          <w:rFonts w:cs="Times New Roman"/>
          <w:sz w:val="28"/>
          <w:szCs w:val="28"/>
        </w:rPr>
        <w:t>). Такое сопоставление позволяет сделать вывод о предпочтении героем в данной ситуации народно-разговорной лексики.</w:t>
      </w:r>
    </w:p>
    <w:p w:rsidR="005B7EEA" w:rsidRPr="00154E5D" w:rsidRDefault="005B7EEA" w:rsidP="00154E5D">
      <w:pPr>
        <w:pStyle w:val="ad"/>
        <w:suppressAutoHyphens/>
        <w:spacing w:before="0" w:after="0" w:line="360" w:lineRule="auto"/>
        <w:ind w:firstLine="709"/>
        <w:jc w:val="both"/>
        <w:rPr>
          <w:rFonts w:cs="Times New Roman"/>
          <w:sz w:val="28"/>
          <w:szCs w:val="28"/>
        </w:rPr>
      </w:pPr>
      <w:r w:rsidRPr="00154E5D">
        <w:rPr>
          <w:rFonts w:cs="Times New Roman"/>
          <w:sz w:val="28"/>
          <w:szCs w:val="28"/>
        </w:rPr>
        <w:t>Выбор синонимов писателями обусловлен и особенностями их индивидуального стиля. В связи с этим А.М. Пешковский замечал: "...оценить выбор автором того или другого синонима можно только при рассмотрении данного текста на фоне всего произведения или даже всех произведений данного автора" [</w:t>
      </w:r>
      <w:r w:rsidR="006F3A08" w:rsidRPr="00154E5D">
        <w:rPr>
          <w:rFonts w:cs="Times New Roman"/>
          <w:sz w:val="28"/>
          <w:szCs w:val="28"/>
        </w:rPr>
        <w:t>52</w:t>
      </w:r>
      <w:r w:rsidR="00CF5FD3" w:rsidRPr="00154E5D">
        <w:rPr>
          <w:rFonts w:cs="Times New Roman"/>
          <w:sz w:val="28"/>
          <w:szCs w:val="28"/>
        </w:rPr>
        <w:t>;</w:t>
      </w:r>
      <w:r w:rsidRPr="00154E5D">
        <w:rPr>
          <w:rFonts w:cs="Times New Roman"/>
          <w:sz w:val="28"/>
          <w:szCs w:val="28"/>
        </w:rPr>
        <w:t xml:space="preserve"> 115].</w:t>
      </w:r>
    </w:p>
    <w:p w:rsidR="005B7EEA" w:rsidRPr="00154E5D" w:rsidRDefault="005B7EEA" w:rsidP="00154E5D">
      <w:pPr>
        <w:pStyle w:val="ad"/>
        <w:suppressAutoHyphens/>
        <w:spacing w:before="0" w:after="0" w:line="360" w:lineRule="auto"/>
        <w:ind w:firstLine="709"/>
        <w:jc w:val="both"/>
        <w:rPr>
          <w:rFonts w:cs="Times New Roman"/>
          <w:sz w:val="28"/>
          <w:szCs w:val="28"/>
        </w:rPr>
      </w:pPr>
      <w:r w:rsidRPr="00154E5D">
        <w:rPr>
          <w:rFonts w:cs="Times New Roman"/>
          <w:sz w:val="28"/>
          <w:szCs w:val="28"/>
        </w:rPr>
        <w:t>Умение использовать синонимические богатства родного языка является верным признаком профессионализма, мастерства писателя, что мы намерены показать в отношении М.Ю. Лермонтова во второй главе исследования.</w:t>
      </w:r>
    </w:p>
    <w:p w:rsidR="005B7EEA" w:rsidRPr="00154E5D" w:rsidRDefault="005B7EEA" w:rsidP="00154E5D">
      <w:pPr>
        <w:pStyle w:val="ad"/>
        <w:suppressAutoHyphens/>
        <w:spacing w:before="0" w:after="0" w:line="360" w:lineRule="auto"/>
        <w:ind w:firstLine="709"/>
        <w:jc w:val="both"/>
        <w:rPr>
          <w:rFonts w:cs="Times New Roman"/>
          <w:sz w:val="28"/>
          <w:szCs w:val="28"/>
        </w:rPr>
      </w:pPr>
    </w:p>
    <w:p w:rsidR="005B7EEA" w:rsidRPr="00154E5D" w:rsidRDefault="00D17C32" w:rsidP="00154E5D">
      <w:pPr>
        <w:suppressAutoHyphen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5B7EEA" w:rsidRPr="00154E5D">
        <w:rPr>
          <w:rFonts w:ascii="Times New Roman" w:hAnsi="Times New Roman" w:cs="Times New Roman"/>
          <w:sz w:val="28"/>
          <w:szCs w:val="28"/>
        </w:rPr>
        <w:t>Выводы по первой главе</w:t>
      </w:r>
    </w:p>
    <w:p w:rsidR="00D17C32" w:rsidRPr="0089342E" w:rsidRDefault="00D17C32" w:rsidP="00154E5D">
      <w:pPr>
        <w:suppressAutoHyphens/>
        <w:spacing w:after="0" w:line="360" w:lineRule="auto"/>
        <w:ind w:firstLine="709"/>
        <w:jc w:val="both"/>
        <w:rPr>
          <w:rFonts w:ascii="Times New Roman" w:hAnsi="Times New Roman" w:cs="Times New Roman"/>
          <w:sz w:val="28"/>
          <w:szCs w:val="28"/>
        </w:rPr>
      </w:pP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Материал, изложенный в первой главе дипломного исследования, позволяет нам </w:t>
      </w:r>
      <w:r w:rsidR="006F3A08" w:rsidRPr="00154E5D">
        <w:rPr>
          <w:rFonts w:ascii="Times New Roman" w:hAnsi="Times New Roman" w:cs="Times New Roman"/>
          <w:sz w:val="28"/>
          <w:szCs w:val="28"/>
        </w:rPr>
        <w:t>констатировать.</w:t>
      </w:r>
    </w:p>
    <w:p w:rsidR="005B7EEA" w:rsidRPr="00154E5D" w:rsidRDefault="005B7EEA" w:rsidP="00154E5D">
      <w:pPr>
        <w:pStyle w:val="ad"/>
        <w:suppressAutoHyphens/>
        <w:spacing w:before="0" w:after="0" w:line="360" w:lineRule="auto"/>
        <w:ind w:firstLine="709"/>
        <w:jc w:val="both"/>
        <w:rPr>
          <w:rFonts w:cs="Times New Roman"/>
          <w:color w:val="000000"/>
          <w:sz w:val="28"/>
          <w:szCs w:val="28"/>
        </w:rPr>
      </w:pPr>
      <w:r w:rsidRPr="00154E5D">
        <w:rPr>
          <w:rFonts w:cs="Times New Roman"/>
          <w:color w:val="000000"/>
          <w:sz w:val="28"/>
          <w:szCs w:val="28"/>
        </w:rPr>
        <w:t xml:space="preserve">1. </w:t>
      </w:r>
      <w:r w:rsidR="006F3A08" w:rsidRPr="00154E5D">
        <w:rPr>
          <w:rFonts w:cs="Times New Roman"/>
          <w:color w:val="000000"/>
          <w:sz w:val="28"/>
          <w:szCs w:val="28"/>
        </w:rPr>
        <w:t>Основная</w:t>
      </w:r>
      <w:r w:rsidR="006C63CF" w:rsidRPr="00154E5D">
        <w:rPr>
          <w:rFonts w:cs="Times New Roman"/>
          <w:color w:val="000000"/>
          <w:sz w:val="28"/>
          <w:szCs w:val="28"/>
        </w:rPr>
        <w:t xml:space="preserve"> </w:t>
      </w:r>
      <w:r w:rsidRPr="00154E5D">
        <w:rPr>
          <w:rFonts w:cs="Times New Roman"/>
          <w:color w:val="000000"/>
          <w:sz w:val="28"/>
          <w:szCs w:val="28"/>
        </w:rPr>
        <w:t>проблем</w:t>
      </w:r>
      <w:r w:rsidR="006F3A08" w:rsidRPr="00154E5D">
        <w:rPr>
          <w:rFonts w:cs="Times New Roman"/>
          <w:color w:val="000000"/>
          <w:sz w:val="28"/>
          <w:szCs w:val="28"/>
        </w:rPr>
        <w:t>а</w:t>
      </w:r>
      <w:r w:rsidRPr="00154E5D">
        <w:rPr>
          <w:rFonts w:cs="Times New Roman"/>
          <w:color w:val="000000"/>
          <w:sz w:val="28"/>
          <w:szCs w:val="28"/>
        </w:rPr>
        <w:t xml:space="preserve"> при определении сущности текста </w:t>
      </w:r>
      <w:r w:rsidR="006F3A08" w:rsidRPr="00154E5D">
        <w:rPr>
          <w:rFonts w:cs="Times New Roman"/>
          <w:color w:val="000000"/>
          <w:sz w:val="28"/>
          <w:szCs w:val="28"/>
        </w:rPr>
        <w:t>- это</w:t>
      </w:r>
      <w:r w:rsidRPr="00154E5D">
        <w:rPr>
          <w:rFonts w:cs="Times New Roman"/>
          <w:color w:val="000000"/>
          <w:sz w:val="28"/>
          <w:szCs w:val="28"/>
        </w:rPr>
        <w:t xml:space="preserve"> </w:t>
      </w:r>
      <w:r w:rsidR="006C63CF" w:rsidRPr="00154E5D">
        <w:rPr>
          <w:rFonts w:cs="Times New Roman"/>
          <w:color w:val="000000"/>
          <w:sz w:val="28"/>
          <w:szCs w:val="28"/>
        </w:rPr>
        <w:t>вопрос</w:t>
      </w:r>
      <w:r w:rsidRPr="00154E5D">
        <w:rPr>
          <w:rFonts w:cs="Times New Roman"/>
          <w:color w:val="000000"/>
          <w:sz w:val="28"/>
          <w:szCs w:val="28"/>
        </w:rPr>
        <w:t xml:space="preserve"> отношения текста к языку и речи. Некоторые ученые связывают текст только с речью (Е.А. Реферовская, Н.А. Купина, М.Н. Кожина и др.). При этом указывается на то, что сам процесс речи (устной или письменной) приводит к порождению текста – речевого произведения, сообщения, развертывающегося в последовательное описание ряда ситуаций. Мы будем считать текст не только единицей речи, но и единицей языка. И </w:t>
      </w:r>
      <w:r w:rsidR="006C63CF" w:rsidRPr="00154E5D">
        <w:rPr>
          <w:rFonts w:cs="Times New Roman"/>
          <w:color w:val="000000"/>
          <w:sz w:val="28"/>
          <w:szCs w:val="28"/>
        </w:rPr>
        <w:t>поскольку</w:t>
      </w:r>
      <w:r w:rsidRPr="00154E5D">
        <w:rPr>
          <w:rFonts w:cs="Times New Roman"/>
          <w:color w:val="000000"/>
          <w:sz w:val="28"/>
          <w:szCs w:val="28"/>
        </w:rPr>
        <w:t xml:space="preserve"> текст можно определить как </w:t>
      </w:r>
      <w:r w:rsidR="00154E5D" w:rsidRPr="00154E5D">
        <w:rPr>
          <w:rFonts w:cs="Times New Roman"/>
          <w:color w:val="000000"/>
          <w:sz w:val="28"/>
          <w:szCs w:val="28"/>
        </w:rPr>
        <w:t>"</w:t>
      </w:r>
      <w:r w:rsidRPr="00154E5D">
        <w:rPr>
          <w:rFonts w:cs="Times New Roman"/>
          <w:color w:val="000000"/>
          <w:sz w:val="28"/>
          <w:szCs w:val="28"/>
        </w:rPr>
        <w:t>произведение речетворческого процесса</w:t>
      </w:r>
      <w:r w:rsidR="00154E5D" w:rsidRPr="00154E5D">
        <w:rPr>
          <w:rFonts w:cs="Times New Roman"/>
          <w:color w:val="000000"/>
          <w:sz w:val="28"/>
          <w:szCs w:val="28"/>
        </w:rPr>
        <w:t>"</w:t>
      </w:r>
      <w:r w:rsidRPr="00154E5D">
        <w:rPr>
          <w:rFonts w:cs="Times New Roman"/>
          <w:color w:val="000000"/>
          <w:sz w:val="28"/>
          <w:szCs w:val="28"/>
        </w:rPr>
        <w:t xml:space="preserve">, то в соответствии с данной точкой зрения текст можно рассматривать в качестве единицы языка. Вполне непротиворечивым </w:t>
      </w:r>
      <w:r w:rsidR="006F3A08" w:rsidRPr="00154E5D">
        <w:rPr>
          <w:rFonts w:cs="Times New Roman"/>
          <w:color w:val="000000"/>
          <w:sz w:val="28"/>
          <w:szCs w:val="28"/>
        </w:rPr>
        <w:t xml:space="preserve">в связи с этим </w:t>
      </w:r>
      <w:r w:rsidRPr="00154E5D">
        <w:rPr>
          <w:rFonts w:cs="Times New Roman"/>
          <w:color w:val="000000"/>
          <w:sz w:val="28"/>
          <w:szCs w:val="28"/>
        </w:rPr>
        <w:t>может считаться определение текста как единицы, объединяющей языковые признаки и речевые характеристики, проявляющей себя в форме устного или письменного произведения, основной целью которого является непосредственный (устный текст) и опосредованный (письменный текст) акт коммуникации [</w:t>
      </w:r>
      <w:r w:rsidR="006F3A08" w:rsidRPr="00154E5D">
        <w:rPr>
          <w:rFonts w:cs="Times New Roman"/>
          <w:color w:val="000000"/>
          <w:sz w:val="28"/>
          <w:szCs w:val="28"/>
        </w:rPr>
        <w:t>60</w:t>
      </w:r>
      <w:r w:rsidR="00CF5FD3" w:rsidRPr="00154E5D">
        <w:rPr>
          <w:rFonts w:cs="Times New Roman"/>
          <w:color w:val="000000"/>
          <w:sz w:val="28"/>
          <w:szCs w:val="28"/>
        </w:rPr>
        <w:t xml:space="preserve">; </w:t>
      </w:r>
      <w:r w:rsidRPr="00154E5D">
        <w:rPr>
          <w:rFonts w:cs="Times New Roman"/>
          <w:color w:val="000000"/>
          <w:sz w:val="28"/>
          <w:szCs w:val="28"/>
        </w:rPr>
        <w:t>12].</w:t>
      </w:r>
    </w:p>
    <w:p w:rsidR="005B7EEA" w:rsidRPr="00154E5D" w:rsidRDefault="005B7EEA" w:rsidP="00154E5D">
      <w:pPr>
        <w:pStyle w:val="ad"/>
        <w:suppressAutoHyphens/>
        <w:spacing w:before="0" w:after="0" w:line="360" w:lineRule="auto"/>
        <w:ind w:firstLine="709"/>
        <w:jc w:val="both"/>
        <w:rPr>
          <w:rFonts w:cs="Times New Roman"/>
          <w:sz w:val="28"/>
          <w:szCs w:val="28"/>
        </w:rPr>
      </w:pPr>
      <w:r w:rsidRPr="00154E5D">
        <w:rPr>
          <w:rFonts w:cs="Times New Roman"/>
          <w:sz w:val="28"/>
          <w:szCs w:val="28"/>
        </w:rPr>
        <w:t xml:space="preserve">2. </w:t>
      </w:r>
      <w:r w:rsidR="006F3A08" w:rsidRPr="00154E5D">
        <w:rPr>
          <w:rFonts w:cs="Times New Roman"/>
          <w:sz w:val="28"/>
          <w:szCs w:val="28"/>
        </w:rPr>
        <w:t>Механизм текстообразования соотносится со связностью и цельностью (цельнооформленностью) текста.</w:t>
      </w:r>
      <w:r w:rsidRPr="00154E5D">
        <w:rPr>
          <w:rFonts w:cs="Times New Roman"/>
          <w:sz w:val="28"/>
          <w:szCs w:val="28"/>
        </w:rPr>
        <w:t xml:space="preserve"> Связность текста проявляется через соотнесенность смыслов входящих в текст языковых средств. Для описания этого явления - семантической взаимопереплетенности или простого повторения смыслов в соседних и достаточно близко расположенных отрезках текста, выраженного в</w:t>
      </w:r>
      <w:r w:rsidR="00D4651B" w:rsidRPr="00154E5D">
        <w:rPr>
          <w:rFonts w:cs="Times New Roman"/>
          <w:sz w:val="28"/>
          <w:szCs w:val="28"/>
        </w:rPr>
        <w:t>о</w:t>
      </w:r>
      <w:r w:rsidRPr="00154E5D">
        <w:rPr>
          <w:rFonts w:cs="Times New Roman"/>
          <w:sz w:val="28"/>
          <w:szCs w:val="28"/>
        </w:rPr>
        <w:t xml:space="preserve"> </w:t>
      </w:r>
      <w:r w:rsidR="00D4651B" w:rsidRPr="00154E5D">
        <w:rPr>
          <w:rFonts w:cs="Times New Roman"/>
          <w:sz w:val="28"/>
          <w:szCs w:val="28"/>
        </w:rPr>
        <w:t>внешней</w:t>
      </w:r>
      <w:r w:rsidRPr="00154E5D">
        <w:rPr>
          <w:rFonts w:cs="Times New Roman"/>
          <w:sz w:val="28"/>
          <w:szCs w:val="28"/>
        </w:rPr>
        <w:t xml:space="preserve"> или </w:t>
      </w:r>
      <w:r w:rsidR="00D4651B" w:rsidRPr="00154E5D">
        <w:rPr>
          <w:rFonts w:cs="Times New Roman"/>
          <w:sz w:val="28"/>
          <w:szCs w:val="28"/>
        </w:rPr>
        <w:t>внутренней</w:t>
      </w:r>
      <w:r w:rsidRPr="00154E5D">
        <w:rPr>
          <w:rFonts w:cs="Times New Roman"/>
          <w:sz w:val="28"/>
          <w:szCs w:val="28"/>
        </w:rPr>
        <w:t xml:space="preserve"> форме, - в лингвистике введено понятие </w:t>
      </w:r>
      <w:r w:rsidR="00154E5D" w:rsidRPr="00154E5D">
        <w:rPr>
          <w:rFonts w:cs="Times New Roman"/>
          <w:sz w:val="28"/>
          <w:szCs w:val="28"/>
        </w:rPr>
        <w:t>"</w:t>
      </w:r>
      <w:r w:rsidRPr="00154E5D">
        <w:rPr>
          <w:rFonts w:cs="Times New Roman"/>
          <w:sz w:val="28"/>
          <w:szCs w:val="28"/>
        </w:rPr>
        <w:t>изотопии</w:t>
      </w:r>
      <w:r w:rsidR="00154E5D" w:rsidRPr="00154E5D">
        <w:rPr>
          <w:rFonts w:cs="Times New Roman"/>
          <w:sz w:val="28"/>
          <w:szCs w:val="28"/>
        </w:rPr>
        <w:t>"</w:t>
      </w:r>
      <w:r w:rsidR="00D4651B" w:rsidRPr="00154E5D">
        <w:rPr>
          <w:rFonts w:cs="Times New Roman"/>
          <w:sz w:val="28"/>
          <w:szCs w:val="28"/>
        </w:rPr>
        <w:t>.</w:t>
      </w:r>
      <w:r w:rsidRPr="00154E5D">
        <w:rPr>
          <w:rFonts w:cs="Times New Roman"/>
          <w:sz w:val="28"/>
          <w:szCs w:val="28"/>
        </w:rPr>
        <w:t xml:space="preserve"> Изотопия - это </w:t>
      </w:r>
      <w:r w:rsidR="00154E5D" w:rsidRPr="00154E5D">
        <w:rPr>
          <w:rFonts w:cs="Times New Roman"/>
          <w:sz w:val="28"/>
          <w:szCs w:val="28"/>
        </w:rPr>
        <w:t>"</w:t>
      </w:r>
      <w:r w:rsidRPr="00154E5D">
        <w:rPr>
          <w:rFonts w:cs="Times New Roman"/>
          <w:sz w:val="28"/>
          <w:szCs w:val="28"/>
        </w:rPr>
        <w:t>наличие семантически близких элементов у членов цепочки связного текста</w:t>
      </w:r>
      <w:r w:rsidR="00154E5D" w:rsidRPr="00154E5D">
        <w:rPr>
          <w:rFonts w:cs="Times New Roman"/>
          <w:sz w:val="28"/>
          <w:szCs w:val="28"/>
        </w:rPr>
        <w:t>"</w:t>
      </w:r>
      <w:r w:rsidRPr="00154E5D">
        <w:rPr>
          <w:rFonts w:cs="Times New Roman"/>
          <w:sz w:val="28"/>
          <w:szCs w:val="28"/>
        </w:rPr>
        <w:t xml:space="preserve"> [</w:t>
      </w:r>
      <w:r w:rsidR="006F3A08" w:rsidRPr="00154E5D">
        <w:rPr>
          <w:rFonts w:cs="Times New Roman"/>
          <w:sz w:val="28"/>
          <w:szCs w:val="28"/>
        </w:rPr>
        <w:t>13</w:t>
      </w:r>
      <w:r w:rsidR="00CF5FD3" w:rsidRPr="00154E5D">
        <w:rPr>
          <w:rFonts w:cs="Times New Roman"/>
          <w:sz w:val="28"/>
          <w:szCs w:val="28"/>
        </w:rPr>
        <w:t>;</w:t>
      </w:r>
      <w:r w:rsidRPr="00154E5D">
        <w:rPr>
          <w:rFonts w:cs="Times New Roman"/>
          <w:sz w:val="28"/>
          <w:szCs w:val="28"/>
        </w:rPr>
        <w:t xml:space="preserve"> 468]. Важнейшей онтологической характеристикой текста является специфическое использование в нем языковых единиц, при этом необходимо учитывать двуединый статус текста, т.е. единство текстостроительных и текстообразующих факторов, с помощью которых в тексте устанавливаются сложные и многоплановые отношения.</w:t>
      </w:r>
    </w:p>
    <w:p w:rsidR="005B7EEA" w:rsidRPr="00154E5D" w:rsidRDefault="005B7EEA" w:rsidP="00154E5D">
      <w:pPr>
        <w:pStyle w:val="ad"/>
        <w:suppressAutoHyphens/>
        <w:spacing w:before="0" w:after="0" w:line="360" w:lineRule="auto"/>
        <w:ind w:firstLine="709"/>
        <w:jc w:val="both"/>
        <w:rPr>
          <w:rFonts w:cs="Times New Roman"/>
          <w:sz w:val="28"/>
          <w:szCs w:val="28"/>
        </w:rPr>
      </w:pPr>
      <w:r w:rsidRPr="00154E5D">
        <w:rPr>
          <w:rFonts w:cs="Times New Roman"/>
          <w:sz w:val="28"/>
          <w:szCs w:val="28"/>
        </w:rPr>
        <w:t xml:space="preserve">3. </w:t>
      </w:r>
      <w:r w:rsidR="00CF5FD3" w:rsidRPr="00154E5D">
        <w:rPr>
          <w:rFonts w:cs="Times New Roman"/>
          <w:sz w:val="28"/>
          <w:szCs w:val="28"/>
        </w:rPr>
        <w:t>Внешнюю</w:t>
      </w:r>
      <w:r w:rsidRPr="00154E5D">
        <w:rPr>
          <w:rFonts w:cs="Times New Roman"/>
          <w:sz w:val="28"/>
          <w:szCs w:val="28"/>
        </w:rPr>
        <w:t xml:space="preserve"> связность принято исследовать, исходя из языкового средства, выступающего в качестве скрепы высказываний в тексте. Традиционно выделяют фонетический, лексический, словообразовательный (деривационный), морфологический и синтаксический типы связности. То есть в качестве факторов текстообразования могут выступать и синонимы, поскольку относятся к разряду лексических средств, что подробно будет рассмотрено нами во второй главе данного исследования. Лексические средства реализации категории связности более значимы в семантическом и функциональном аспектах, так как именно на лексическом уровне текста лежит основная смысловая нагрузка в реализации идейного замысла произведения.</w:t>
      </w:r>
    </w:p>
    <w:p w:rsidR="00CF5FD3" w:rsidRPr="00154E5D" w:rsidRDefault="00CF5FD3" w:rsidP="00154E5D">
      <w:pPr>
        <w:suppressAutoHyphens/>
        <w:spacing w:after="0" w:line="360" w:lineRule="auto"/>
        <w:ind w:firstLine="709"/>
        <w:jc w:val="both"/>
        <w:rPr>
          <w:rFonts w:ascii="Times New Roman" w:hAnsi="Times New Roman" w:cs="Times New Roman"/>
          <w:sz w:val="28"/>
          <w:szCs w:val="28"/>
        </w:rPr>
      </w:pPr>
    </w:p>
    <w:p w:rsidR="005B7EEA" w:rsidRPr="00154E5D" w:rsidRDefault="00D17C32" w:rsidP="00154E5D">
      <w:pPr>
        <w:suppressAutoHyphen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5B7EEA" w:rsidRPr="00154E5D">
        <w:rPr>
          <w:rFonts w:ascii="Times New Roman" w:hAnsi="Times New Roman" w:cs="Times New Roman"/>
          <w:sz w:val="28"/>
          <w:szCs w:val="28"/>
        </w:rPr>
        <w:t xml:space="preserve">Глава 2. Функционирование синонимических парадигм в романе М.Ю.Лермонтова </w:t>
      </w:r>
      <w:r w:rsidR="00154E5D" w:rsidRPr="00154E5D">
        <w:rPr>
          <w:rFonts w:ascii="Times New Roman" w:hAnsi="Times New Roman" w:cs="Times New Roman"/>
          <w:sz w:val="28"/>
          <w:szCs w:val="28"/>
        </w:rPr>
        <w:t>"</w:t>
      </w:r>
      <w:r w:rsidR="005B7EEA" w:rsidRPr="00154E5D">
        <w:rPr>
          <w:rFonts w:ascii="Times New Roman" w:hAnsi="Times New Roman" w:cs="Times New Roman"/>
          <w:sz w:val="28"/>
          <w:szCs w:val="28"/>
        </w:rPr>
        <w:t>Герой нашего времени</w:t>
      </w:r>
      <w:r w:rsidR="00154E5D" w:rsidRPr="00154E5D">
        <w:rPr>
          <w:rFonts w:ascii="Times New Roman" w:hAnsi="Times New Roman" w:cs="Times New Roman"/>
          <w:sz w:val="28"/>
          <w:szCs w:val="28"/>
        </w:rPr>
        <w:t>"</w:t>
      </w:r>
    </w:p>
    <w:p w:rsidR="00D17C32" w:rsidRPr="0089342E" w:rsidRDefault="00D17C32" w:rsidP="00154E5D">
      <w:pPr>
        <w:pStyle w:val="HTML0"/>
        <w:suppressAutoHyphens/>
        <w:spacing w:line="360" w:lineRule="auto"/>
        <w:ind w:firstLine="709"/>
        <w:jc w:val="both"/>
        <w:rPr>
          <w:rFonts w:ascii="Times New Roman" w:hAnsi="Times New Roman" w:cs="Times New Roman"/>
          <w:sz w:val="28"/>
          <w:szCs w:val="28"/>
        </w:rPr>
      </w:pPr>
    </w:p>
    <w:p w:rsidR="005B7EEA" w:rsidRPr="00154E5D" w:rsidRDefault="005B7EEA" w:rsidP="00154E5D">
      <w:pPr>
        <w:pStyle w:val="HTML0"/>
        <w:suppressAutoHyphens/>
        <w:spacing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Художественный литературный текст – часть реальности, интерпретированная с помощью языка. Ракурс интерпретации или ракурс авторского отражения реальности выявляется с помощью некоторых избранных автором текста средств. Например, синонимические парадигмы, на наш взгляд, в романе М.Ю. Лермонтова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Герой нашего времени</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выступают как одно из средств отражения авторской реальности, понимания смысла всего написанного им в отношении своих героев, их характеров, внутреннего осознания себя.</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Среди текстовых категорий и текстообразующих факторов, выявленных разными учеными, можно выделить основные и второстепенные, последние из которых при всей их важности либо необязательно присутствуют в каждом тексте, либо выделяются не всеми авторами, либо являются частными случаями, составными элементами первых. К группе основных характеристик относятся знаковость, материальность, информативность, связность, цельность и многие другие.</w:t>
      </w:r>
    </w:p>
    <w:p w:rsidR="005B7EEA" w:rsidRPr="00154E5D" w:rsidRDefault="005B7EEA" w:rsidP="00154E5D">
      <w:pPr>
        <w:pStyle w:val="15"/>
        <w:ind w:firstLine="709"/>
        <w:rPr>
          <w:rFonts w:cs="Times New Roman"/>
          <w:sz w:val="28"/>
          <w:szCs w:val="28"/>
        </w:rPr>
      </w:pPr>
      <w:r w:rsidRPr="00154E5D">
        <w:rPr>
          <w:rFonts w:cs="Times New Roman"/>
          <w:sz w:val="28"/>
          <w:szCs w:val="28"/>
        </w:rPr>
        <w:t>По нашему мнению, наиболее существенной категорией художественного текста является образность.</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Важнейшей функциональной частью эпического художественного дискурса является система образов персонажей. Образ литературного персонажа как важнейший образующий фактор художественного прозаического дискурса обычно эксплицирован в следующих фрагментах художественного текста: 1) персонажная речь (внешняя речь – совокупность монологических высказываний и диалогических реплик, и внутренняя речь – совокупность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мысленных</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реплик персонажа); 2) описание форм поведения персонажа (интонаций, мимики, жестов, поступков и т. д.); 3) описание черт наружности персонажа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портрет</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4) описание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вещного</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пространства персонажа (вещей, которые ему принадлежат, его жилища и т. п.); 5) описание чувств и намерений персонажа; 6) косвенная информация о персонаже (в речи других персонажей и т. д.).</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В связи с вышеизложенными аргументами нами и были выделены параграфы данной части работы, в которой различные синонимы, образующие синонимические парадигмы определенной семантики, выполняют текстообразующие функции, то есть уточняют, оттеняют, корректируют или поясняют значение слов для выявления более ясного и полного смысла, представленного и показанного автором, то есть являются факторами образования и создания образности художественного текста.</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p>
    <w:p w:rsidR="005B7EEA" w:rsidRPr="00154E5D" w:rsidRDefault="00D17C32" w:rsidP="00D17C32">
      <w:pPr>
        <w:suppressAutoHyphen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005B7EEA" w:rsidRPr="00154E5D">
        <w:rPr>
          <w:rFonts w:ascii="Times New Roman" w:hAnsi="Times New Roman" w:cs="Times New Roman"/>
          <w:sz w:val="28"/>
          <w:szCs w:val="28"/>
        </w:rPr>
        <w:t xml:space="preserve"> Синонимические парадигмы</w:t>
      </w:r>
      <w:r w:rsidRPr="0089342E">
        <w:rPr>
          <w:rFonts w:ascii="Times New Roman" w:hAnsi="Times New Roman" w:cs="Times New Roman"/>
          <w:sz w:val="28"/>
          <w:szCs w:val="28"/>
        </w:rPr>
        <w:t xml:space="preserve"> </w:t>
      </w:r>
      <w:r w:rsidR="005B7EEA" w:rsidRPr="00154E5D">
        <w:rPr>
          <w:rFonts w:ascii="Times New Roman" w:hAnsi="Times New Roman" w:cs="Times New Roman"/>
          <w:sz w:val="28"/>
          <w:szCs w:val="28"/>
        </w:rPr>
        <w:t>речемыслительного характера</w:t>
      </w:r>
    </w:p>
    <w:p w:rsidR="00D17C32" w:rsidRPr="0089342E" w:rsidRDefault="00D17C32" w:rsidP="00154E5D">
      <w:pPr>
        <w:suppressAutoHyphens/>
        <w:spacing w:after="0" w:line="360" w:lineRule="auto"/>
        <w:ind w:firstLine="709"/>
        <w:jc w:val="both"/>
        <w:rPr>
          <w:rFonts w:ascii="Times New Roman" w:hAnsi="Times New Roman" w:cs="Times New Roman"/>
          <w:sz w:val="28"/>
          <w:szCs w:val="28"/>
        </w:rPr>
      </w:pP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В данной части дипломного сочинения мы предполагаем показать текстообразующие функции синонимических парадигм, которые с различных аспектов связаны с понятием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речь</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и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мысль</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поскольку, на наш взгляд, указанные синонимические парадигмы достаточно ярко и разнообразно представлены в романе М.Ю. Лермонтова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Герой нашего времени</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Слово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речь</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в толковом словаре русского языка имеет следующие значения: 1. Способность говорить, говорение. Владеть речью. Затрудненная р. Отчетливая р. 2. Разновидность или стиль языка. Устная и письменная р. 3. Звучащий язык. Русская речь музыкальна. 4. Разговор, беседа. Умные речи приятно и слушать. 5. Публичное выступление. Выступить с речью. Поздравительные речи. [</w:t>
      </w:r>
      <w:r w:rsidR="003367B9" w:rsidRPr="00154E5D">
        <w:rPr>
          <w:rFonts w:ascii="Times New Roman" w:hAnsi="Times New Roman" w:cs="Times New Roman"/>
          <w:sz w:val="28"/>
          <w:szCs w:val="28"/>
        </w:rPr>
        <w:t>72;</w:t>
      </w:r>
      <w:r w:rsidRPr="00154E5D">
        <w:rPr>
          <w:rFonts w:ascii="Times New Roman" w:hAnsi="Times New Roman" w:cs="Times New Roman"/>
          <w:sz w:val="28"/>
          <w:szCs w:val="28"/>
        </w:rPr>
        <w:t xml:space="preserve"> 667-668]. Лексема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мысль</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представлена в толковом словаре пятью значениями: 1. Мыслительный процесс, мышление. Сила человеческой мысли. 2. То, что явилось в результате размышления, идея. Интересная м. 3. То, что заполняет сознание, дума. Иметь в мыслях что-н. 4. Убеждения, взгляды. Быть одних мыслей с кем-н. 5. Мысль! Хорошая идея, хорошо придумано (разг.). Встретиться с друзьями – это м.! [</w:t>
      </w:r>
      <w:r w:rsidR="003367B9" w:rsidRPr="00154E5D">
        <w:rPr>
          <w:rFonts w:ascii="Times New Roman" w:hAnsi="Times New Roman" w:cs="Times New Roman"/>
          <w:sz w:val="28"/>
          <w:szCs w:val="28"/>
        </w:rPr>
        <w:t>72;</w:t>
      </w:r>
      <w:r w:rsidRPr="00154E5D">
        <w:rPr>
          <w:rFonts w:ascii="Times New Roman" w:hAnsi="Times New Roman" w:cs="Times New Roman"/>
          <w:sz w:val="28"/>
          <w:szCs w:val="28"/>
        </w:rPr>
        <w:t xml:space="preserve"> 364]. Исходя из этого нами были выбраны из романа М.Ю. Лермонтова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Герой нашего времени</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синонимы речемыслительного характера, которые, на наш взгляд, очень умело использует автор указанного произведения, чтобы показать в целом </w:t>
      </w:r>
      <w:r w:rsidR="00F7479C" w:rsidRPr="00154E5D">
        <w:rPr>
          <w:rFonts w:ascii="Times New Roman" w:hAnsi="Times New Roman" w:cs="Times New Roman"/>
          <w:sz w:val="28"/>
          <w:szCs w:val="28"/>
        </w:rPr>
        <w:t xml:space="preserve">эмоционально-экспрессивный </w:t>
      </w:r>
      <w:r w:rsidRPr="00154E5D">
        <w:rPr>
          <w:rFonts w:ascii="Times New Roman" w:hAnsi="Times New Roman" w:cs="Times New Roman"/>
          <w:sz w:val="28"/>
          <w:szCs w:val="28"/>
        </w:rPr>
        <w:t>настрой определенного фрагмента.</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Обратимся к примерам.</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Уже в предисловии к своему роману М.Ю. Лермонтов мастерски использует синонимы, объясняя суть своего произведения и показывая отношение к своему роману читательской публики и критиков.</w:t>
      </w:r>
    </w:p>
    <w:p w:rsidR="00F7479C"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Эта книга испытала на себе еще недавно несчастную доверчивость некоторых читателей и даже журналов к буквальному значению слов. Иные ужасно обиделись, и не шутя, что им ставят в пример такого безнравственного человека, как Герой нашего времени; другие же очень тонко замечали, что сочинитель нарисовал свой портрет и портреты своих знакомых&lt;…&gt; Но не думайте, однако, после этого, чтоб автор этой книги имел когда-нибудь гордую мечту сделаться исправителем людских пороков [</w:t>
      </w:r>
      <w:r w:rsidR="00DF5926" w:rsidRPr="00154E5D">
        <w:rPr>
          <w:rFonts w:ascii="Times New Roman" w:hAnsi="Times New Roman" w:cs="Times New Roman"/>
          <w:sz w:val="28"/>
          <w:szCs w:val="28"/>
        </w:rPr>
        <w:t>Предисловие;</w:t>
      </w:r>
      <w:r w:rsidRPr="00154E5D">
        <w:rPr>
          <w:rFonts w:ascii="Times New Roman" w:hAnsi="Times New Roman" w:cs="Times New Roman"/>
          <w:sz w:val="28"/>
          <w:szCs w:val="28"/>
        </w:rPr>
        <w:t xml:space="preserve"> 36].</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В данном фрагменте синонимический ряд представлен словами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сочинитель</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и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автор</w:t>
      </w:r>
      <w:r w:rsidR="00154E5D" w:rsidRPr="00154E5D">
        <w:rPr>
          <w:rFonts w:ascii="Times New Roman" w:hAnsi="Times New Roman" w:cs="Times New Roman"/>
          <w:sz w:val="28"/>
          <w:szCs w:val="28"/>
        </w:rPr>
        <w:t>"</w:t>
      </w:r>
      <w:r w:rsidR="00DF5926" w:rsidRPr="00154E5D">
        <w:rPr>
          <w:rFonts w:ascii="Times New Roman" w:hAnsi="Times New Roman" w:cs="Times New Roman"/>
          <w:sz w:val="28"/>
          <w:szCs w:val="28"/>
        </w:rPr>
        <w:t xml:space="preserve"> (семантические синонимы)</w:t>
      </w:r>
      <w:r w:rsidRPr="00154E5D">
        <w:rPr>
          <w:rFonts w:ascii="Times New Roman" w:hAnsi="Times New Roman" w:cs="Times New Roman"/>
          <w:sz w:val="28"/>
          <w:szCs w:val="28"/>
        </w:rPr>
        <w:t xml:space="preserve">, из которых нейтральное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автор</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соседствует с устаревшим словом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сочинитель</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точнее имеет в данном случае устаревшее значение этого слова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то же, что и писатель</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но называет себя так Лермонтов, на наш взгляд, озвучивая мысли и мнение о нем и его произведении читателей и критиков, которые в слове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сочинитель</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усматривают значение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врун, выдумщик</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Именно это значение подразумевает Лермонтов, то есть публика считает его выдумщиком с изображенным им характером Героя Нашего Времени, поскольку автор объясняет в предисловии, почему он таковым выдумщиком и вруном не является. Не является потому, что, к своему несчастью и несчастью читателей и критиков, изобразил в своем романе современного человека, каким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он его понимает и слишком часто встречал</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Лермонтов в предисловии как бы отвечает на вопросы читателей и критиков по поводу своего Печорина, тем самым показывая, что он указал на болезнь современных людей, он не собирается указывать способы ее излечения. Лермонтов желает одного, чтобы люди поверили и увидели пороки современного человека и не считали его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сочинителем</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неправды.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Вы мне опять скажете, что человек не может быть так дурен, а я вам скажу, что ежели вы верили возможности существования всех трагических и романтических злодеев, отчего же вы не веруете в действительность Печорина?</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w:t>
      </w:r>
      <w:r w:rsidR="00945369" w:rsidRPr="00154E5D">
        <w:rPr>
          <w:rFonts w:ascii="Times New Roman" w:hAnsi="Times New Roman" w:cs="Times New Roman"/>
          <w:sz w:val="28"/>
          <w:szCs w:val="28"/>
        </w:rPr>
        <w:t>Предисловие</w:t>
      </w:r>
      <w:r w:rsidR="006201F1" w:rsidRPr="00154E5D">
        <w:rPr>
          <w:rFonts w:ascii="Times New Roman" w:hAnsi="Times New Roman" w:cs="Times New Roman"/>
          <w:sz w:val="28"/>
          <w:szCs w:val="28"/>
        </w:rPr>
        <w:t>;</w:t>
      </w:r>
      <w:r w:rsidRPr="00154E5D">
        <w:rPr>
          <w:rFonts w:ascii="Times New Roman" w:hAnsi="Times New Roman" w:cs="Times New Roman"/>
          <w:sz w:val="28"/>
          <w:szCs w:val="28"/>
        </w:rPr>
        <w:t xml:space="preserve"> 36].</w:t>
      </w:r>
      <w:r w:rsidR="003367B9" w:rsidRPr="00154E5D">
        <w:rPr>
          <w:rFonts w:ascii="Times New Roman" w:hAnsi="Times New Roman" w:cs="Times New Roman"/>
          <w:sz w:val="28"/>
          <w:szCs w:val="28"/>
        </w:rPr>
        <w:t xml:space="preserve"> Синонимы выступают как средство связи в тексте с цепной связью.</w:t>
      </w:r>
    </w:p>
    <w:p w:rsidR="006201F1" w:rsidRPr="00154E5D" w:rsidRDefault="006201F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В приведенном фрагменте синонимичные понятия выражаются сочетаниями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безнравственный человек</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и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людские пороки</w:t>
      </w:r>
      <w:r w:rsidR="00154E5D" w:rsidRPr="00154E5D">
        <w:rPr>
          <w:rFonts w:ascii="Times New Roman" w:hAnsi="Times New Roman" w:cs="Times New Roman"/>
          <w:sz w:val="28"/>
          <w:szCs w:val="28"/>
        </w:rPr>
        <w:t>"</w:t>
      </w:r>
      <w:r w:rsidR="00556FC8" w:rsidRPr="00154E5D">
        <w:rPr>
          <w:rFonts w:ascii="Times New Roman" w:hAnsi="Times New Roman" w:cs="Times New Roman"/>
          <w:sz w:val="28"/>
          <w:szCs w:val="28"/>
        </w:rPr>
        <w:t>. Слово безнравственный не является синонимом слову порок, поскольку они принадлежат к разным частям речи, но слова безнравственный и порочный являются семантическими синонимами так же, как безнравственность и порочность. Эти синонимы в данном аспекте представлены</w:t>
      </w:r>
      <w:r w:rsidR="00186D64" w:rsidRPr="00154E5D">
        <w:rPr>
          <w:rFonts w:ascii="Times New Roman" w:hAnsi="Times New Roman" w:cs="Times New Roman"/>
          <w:sz w:val="28"/>
          <w:szCs w:val="28"/>
        </w:rPr>
        <w:t>, на наш взгляд, автором</w:t>
      </w:r>
      <w:r w:rsidR="00556FC8" w:rsidRPr="00154E5D">
        <w:rPr>
          <w:rFonts w:ascii="Times New Roman" w:hAnsi="Times New Roman" w:cs="Times New Roman"/>
          <w:sz w:val="28"/>
          <w:szCs w:val="28"/>
        </w:rPr>
        <w:t xml:space="preserve"> как ключевые слова к пониманию смысла всего роман</w:t>
      </w:r>
      <w:r w:rsidR="00186D64" w:rsidRPr="00154E5D">
        <w:rPr>
          <w:rFonts w:ascii="Times New Roman" w:hAnsi="Times New Roman" w:cs="Times New Roman"/>
          <w:sz w:val="28"/>
          <w:szCs w:val="28"/>
        </w:rPr>
        <w:t xml:space="preserve">а, поскольку содержание лермонтовского произведения раскрывает различные вариации и примеры безнравственности и порочности человечества. Синонимы </w:t>
      </w:r>
      <w:r w:rsidR="00154E5D" w:rsidRPr="00154E5D">
        <w:rPr>
          <w:rFonts w:ascii="Times New Roman" w:hAnsi="Times New Roman" w:cs="Times New Roman"/>
          <w:sz w:val="28"/>
          <w:szCs w:val="28"/>
        </w:rPr>
        <w:t>"</w:t>
      </w:r>
      <w:r w:rsidR="00186D64" w:rsidRPr="00154E5D">
        <w:rPr>
          <w:rFonts w:ascii="Times New Roman" w:hAnsi="Times New Roman" w:cs="Times New Roman"/>
          <w:sz w:val="28"/>
          <w:szCs w:val="28"/>
        </w:rPr>
        <w:t>порок – недостаток, порочность - безнравственность, порочный – безнравственный</w:t>
      </w:r>
      <w:r w:rsidR="00154E5D" w:rsidRPr="00154E5D">
        <w:rPr>
          <w:rFonts w:ascii="Times New Roman" w:hAnsi="Times New Roman" w:cs="Times New Roman"/>
          <w:sz w:val="28"/>
          <w:szCs w:val="28"/>
        </w:rPr>
        <w:t>"</w:t>
      </w:r>
      <w:r w:rsidR="00186D64" w:rsidRPr="00154E5D">
        <w:rPr>
          <w:rFonts w:ascii="Times New Roman" w:hAnsi="Times New Roman" w:cs="Times New Roman"/>
          <w:sz w:val="28"/>
          <w:szCs w:val="28"/>
        </w:rPr>
        <w:t xml:space="preserve"> встречаются на страницах романа на всем его протяжении по отношению к разным персонажам, выполняя тем самым функцию скреп как малых семантических отрезков, так и романа в целом. Данные синонимические парадигмы обнажают в принципе суть и смысл размышлений М.Ю.Лермонтова о современном человечестве.</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В предисловии к роману мы встречаем также синонимы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правда, истина</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с помощью которых автор вновь пытается доказать реальность и правдивость созданного им в романе героя, показать его принадлежность к современному поколению.</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Герой Нашего времени, милостивые государи мои, точно портрет, но не одного человека: это портрет, составленный из пороков всего нашего поколения, в полном их развитии. &lt;…&gt; Если вы любовались вымыслами гораздо более ужасными и уродливыми, отчего же этот характер, даже как вымысел, не находит у вас пощады? Уж не оттого ли, что в нем больше правды, нежели бы вы того желали?...</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Вы скажете, что нравственность от этого не выигрывает? Извините. Довольно людей кормили сластями; у них от этого испортился желудок: нужны горькие лекарства, едкие истины. [</w:t>
      </w:r>
      <w:r w:rsidR="00945369" w:rsidRPr="00154E5D">
        <w:rPr>
          <w:rFonts w:ascii="Times New Roman" w:hAnsi="Times New Roman" w:cs="Times New Roman"/>
          <w:sz w:val="28"/>
          <w:szCs w:val="28"/>
        </w:rPr>
        <w:t>Предисловие;</w:t>
      </w:r>
      <w:r w:rsidRPr="00154E5D">
        <w:rPr>
          <w:rFonts w:ascii="Times New Roman" w:hAnsi="Times New Roman" w:cs="Times New Roman"/>
          <w:sz w:val="28"/>
          <w:szCs w:val="28"/>
        </w:rPr>
        <w:t xml:space="preserve"> 37].</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В приведенном фрагменте мы видим как слова-синонимы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правда и истина</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связывают два абзаца, объединяют их микротемой</w:t>
      </w:r>
      <w:r w:rsidR="00945369" w:rsidRPr="00154E5D">
        <w:rPr>
          <w:rFonts w:ascii="Times New Roman" w:hAnsi="Times New Roman" w:cs="Times New Roman"/>
          <w:sz w:val="28"/>
          <w:szCs w:val="28"/>
        </w:rPr>
        <w:t>:</w:t>
      </w:r>
      <w:r w:rsidRPr="00154E5D">
        <w:rPr>
          <w:rFonts w:ascii="Times New Roman" w:hAnsi="Times New Roman" w:cs="Times New Roman"/>
          <w:sz w:val="28"/>
          <w:szCs w:val="28"/>
        </w:rPr>
        <w:t xml:space="preserve">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правда о пороках поколения, представленная в Герое Нашего Времени, становится еще и едкой истиной</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Истиной обычно называют то, что не только соответствует действительности, но и не вызывает сомнений, не требует доказательств. Лермонтов потому и использует в приведенном фрагменте именно риторические вопросы, поскольку ответы на них для него очевидны, как и для многих других современников, только он в этом признался, написав роман, а остальные в пороках признаться не могут, поскольку ими обладают.</w:t>
      </w:r>
    </w:p>
    <w:p w:rsidR="00945369" w:rsidRPr="00154E5D" w:rsidRDefault="00945369"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Семантическими синонимами в приведенном отрывке выступают также слова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горькие и едкие</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которые противопоставлены сластям (сласти в данном случае имеют значение – сладкая ложь) как желание автора романа вскрыть пороки и недостатки людей, обнажить болезни общества и желание представителей этого общества скрыть пороки и недостатки.</w:t>
      </w:r>
      <w:r w:rsidR="004A3523" w:rsidRPr="00154E5D">
        <w:rPr>
          <w:rFonts w:ascii="Times New Roman" w:hAnsi="Times New Roman" w:cs="Times New Roman"/>
          <w:sz w:val="28"/>
          <w:szCs w:val="28"/>
        </w:rPr>
        <w:t xml:space="preserve"> Слово горький в сочетании горькие лекарства употреблено в переносном значении - справедливый упрек, неприятная правда; слово едкий употреблено в значении </w:t>
      </w:r>
      <w:r w:rsidR="00154E5D" w:rsidRPr="00154E5D">
        <w:rPr>
          <w:rFonts w:ascii="Times New Roman" w:hAnsi="Times New Roman" w:cs="Times New Roman"/>
          <w:sz w:val="28"/>
          <w:szCs w:val="28"/>
        </w:rPr>
        <w:t>"</w:t>
      </w:r>
      <w:r w:rsidR="004A3523" w:rsidRPr="00154E5D">
        <w:rPr>
          <w:rFonts w:ascii="Times New Roman" w:hAnsi="Times New Roman" w:cs="Times New Roman"/>
          <w:sz w:val="28"/>
          <w:szCs w:val="28"/>
        </w:rPr>
        <w:t>язвительный, колкий</w:t>
      </w:r>
      <w:r w:rsidR="00154E5D" w:rsidRPr="00154E5D">
        <w:rPr>
          <w:rFonts w:ascii="Times New Roman" w:hAnsi="Times New Roman" w:cs="Times New Roman"/>
          <w:sz w:val="28"/>
          <w:szCs w:val="28"/>
        </w:rPr>
        <w:t>"</w:t>
      </w:r>
      <w:r w:rsidR="004A3523" w:rsidRPr="00154E5D">
        <w:rPr>
          <w:rFonts w:ascii="Times New Roman" w:hAnsi="Times New Roman" w:cs="Times New Roman"/>
          <w:sz w:val="28"/>
          <w:szCs w:val="28"/>
        </w:rPr>
        <w:t>, то есть автор акцентирует внимание на том, что содержание романа соответствует действительности, является истиной, призывает читателей и критиков посмотреть уже правде в глаза и признать свои недостатки, сделать соответствующие выводы.</w:t>
      </w:r>
    </w:p>
    <w:p w:rsidR="004A3523" w:rsidRPr="00154E5D" w:rsidRDefault="000E022B"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Семантические синонимы правда и истина противопоставлены синонимам сказка и вымысел.</w:t>
      </w:r>
    </w:p>
    <w:p w:rsidR="0054190D" w:rsidRPr="00154E5D" w:rsidRDefault="0054190D"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Самая волшебная из волшебных сказок у нас едва ли избегнет упрека в покушении на оскорбление личности! &lt;…&gt; Если вы любовались вымыслами гораздо более ужасными и уродливыми, отчего же этот характер, даже как вымысел, не находит у вас пощады? Уж не оттого ли, что в нем больше правды, нежели бы вы того желали?... [Предисловие; 37].</w:t>
      </w:r>
    </w:p>
    <w:p w:rsidR="009C6579" w:rsidRPr="00154E5D" w:rsidRDefault="0054190D"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Слов</w:t>
      </w:r>
      <w:r w:rsidR="00CB0543" w:rsidRPr="00154E5D">
        <w:rPr>
          <w:rFonts w:ascii="Times New Roman" w:hAnsi="Times New Roman" w:cs="Times New Roman"/>
          <w:sz w:val="28"/>
          <w:szCs w:val="28"/>
        </w:rPr>
        <w:t>о</w:t>
      </w:r>
      <w:r w:rsidRPr="00154E5D">
        <w:rPr>
          <w:rFonts w:ascii="Times New Roman" w:hAnsi="Times New Roman" w:cs="Times New Roman"/>
          <w:sz w:val="28"/>
          <w:szCs w:val="28"/>
        </w:rPr>
        <w:t xml:space="preserve"> сказка в данном случае употреблено М.Ю.Лермонтовым в значении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повествовательное, обычно народно-поэтическое произведение о </w:t>
      </w:r>
      <w:r w:rsidR="00CB0543" w:rsidRPr="00154E5D">
        <w:rPr>
          <w:rFonts w:ascii="Times New Roman" w:hAnsi="Times New Roman" w:cs="Times New Roman"/>
          <w:sz w:val="28"/>
          <w:szCs w:val="28"/>
        </w:rPr>
        <w:t>вы</w:t>
      </w:r>
      <w:r w:rsidRPr="00154E5D">
        <w:rPr>
          <w:rFonts w:ascii="Times New Roman" w:hAnsi="Times New Roman" w:cs="Times New Roman"/>
          <w:sz w:val="28"/>
          <w:szCs w:val="28"/>
        </w:rPr>
        <w:t xml:space="preserve">мышленных лицах и событиях </w:t>
      </w:r>
      <w:r w:rsidR="00CB0543" w:rsidRPr="00154E5D">
        <w:rPr>
          <w:rFonts w:ascii="Times New Roman" w:hAnsi="Times New Roman" w:cs="Times New Roman"/>
          <w:sz w:val="28"/>
          <w:szCs w:val="28"/>
        </w:rPr>
        <w:t>преимущественно с участием волшебных, фантастических сил</w:t>
      </w:r>
      <w:r w:rsidR="00154E5D" w:rsidRPr="00154E5D">
        <w:rPr>
          <w:rFonts w:ascii="Times New Roman" w:hAnsi="Times New Roman" w:cs="Times New Roman"/>
          <w:sz w:val="28"/>
          <w:szCs w:val="28"/>
        </w:rPr>
        <w:t>"</w:t>
      </w:r>
      <w:r w:rsidR="00CB0543" w:rsidRPr="00154E5D">
        <w:rPr>
          <w:rFonts w:ascii="Times New Roman" w:hAnsi="Times New Roman" w:cs="Times New Roman"/>
          <w:sz w:val="28"/>
          <w:szCs w:val="28"/>
        </w:rPr>
        <w:t xml:space="preserve"> [</w:t>
      </w:r>
      <w:r w:rsidR="003367B9" w:rsidRPr="00154E5D">
        <w:rPr>
          <w:rFonts w:ascii="Times New Roman" w:hAnsi="Times New Roman" w:cs="Times New Roman"/>
          <w:sz w:val="28"/>
          <w:szCs w:val="28"/>
        </w:rPr>
        <w:t>72</w:t>
      </w:r>
      <w:r w:rsidR="00CB0543" w:rsidRPr="00154E5D">
        <w:rPr>
          <w:rFonts w:ascii="Times New Roman" w:hAnsi="Times New Roman" w:cs="Times New Roman"/>
          <w:sz w:val="28"/>
          <w:szCs w:val="28"/>
        </w:rPr>
        <w:t>; 709]. Однако присутствие в данном контексте слова вымысел дает основание увидеть и еще одно значение слова сказка -</w:t>
      </w:r>
      <w:r w:rsidRPr="00154E5D">
        <w:rPr>
          <w:rFonts w:ascii="Times New Roman" w:hAnsi="Times New Roman" w:cs="Times New Roman"/>
          <w:sz w:val="28"/>
          <w:szCs w:val="28"/>
        </w:rPr>
        <w:t xml:space="preserve">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выдумка</w:t>
      </w:r>
      <w:r w:rsidR="00CB0543" w:rsidRPr="00154E5D">
        <w:rPr>
          <w:rFonts w:ascii="Times New Roman" w:hAnsi="Times New Roman" w:cs="Times New Roman"/>
          <w:sz w:val="28"/>
          <w:szCs w:val="28"/>
        </w:rPr>
        <w:t>, ложь</w:t>
      </w:r>
      <w:r w:rsidR="00154E5D" w:rsidRPr="00154E5D">
        <w:rPr>
          <w:rFonts w:ascii="Times New Roman" w:hAnsi="Times New Roman" w:cs="Times New Roman"/>
          <w:sz w:val="28"/>
          <w:szCs w:val="28"/>
        </w:rPr>
        <w:t>"</w:t>
      </w:r>
      <w:r w:rsidR="009C6579" w:rsidRPr="00154E5D">
        <w:rPr>
          <w:rFonts w:ascii="Times New Roman" w:hAnsi="Times New Roman" w:cs="Times New Roman"/>
          <w:sz w:val="28"/>
          <w:szCs w:val="28"/>
        </w:rPr>
        <w:t xml:space="preserve">. Начинает свои размышления автор с волшебной сказки, в которой людям все равно свойственно видеть </w:t>
      </w:r>
      <w:r w:rsidR="00154E5D" w:rsidRPr="00154E5D">
        <w:rPr>
          <w:rFonts w:ascii="Times New Roman" w:hAnsi="Times New Roman" w:cs="Times New Roman"/>
          <w:sz w:val="28"/>
          <w:szCs w:val="28"/>
        </w:rPr>
        <w:t>"</w:t>
      </w:r>
      <w:r w:rsidR="009C6579" w:rsidRPr="00154E5D">
        <w:rPr>
          <w:rFonts w:ascii="Times New Roman" w:hAnsi="Times New Roman" w:cs="Times New Roman"/>
          <w:sz w:val="28"/>
          <w:szCs w:val="28"/>
        </w:rPr>
        <w:t>оскорбление личности</w:t>
      </w:r>
      <w:r w:rsidR="00154E5D" w:rsidRPr="00154E5D">
        <w:rPr>
          <w:rFonts w:ascii="Times New Roman" w:hAnsi="Times New Roman" w:cs="Times New Roman"/>
          <w:sz w:val="28"/>
          <w:szCs w:val="28"/>
        </w:rPr>
        <w:t>"</w:t>
      </w:r>
      <w:r w:rsidR="009C6579" w:rsidRPr="00154E5D">
        <w:rPr>
          <w:rFonts w:ascii="Times New Roman" w:hAnsi="Times New Roman" w:cs="Times New Roman"/>
          <w:sz w:val="28"/>
          <w:szCs w:val="28"/>
        </w:rPr>
        <w:t xml:space="preserve">, далее появляются рассуждения о вымыслах, характеризующихся эпитетами </w:t>
      </w:r>
      <w:r w:rsidR="00154E5D" w:rsidRPr="00154E5D">
        <w:rPr>
          <w:rFonts w:ascii="Times New Roman" w:hAnsi="Times New Roman" w:cs="Times New Roman"/>
          <w:sz w:val="28"/>
          <w:szCs w:val="28"/>
        </w:rPr>
        <w:t>"</w:t>
      </w:r>
      <w:r w:rsidR="009C6579" w:rsidRPr="00154E5D">
        <w:rPr>
          <w:rFonts w:ascii="Times New Roman" w:hAnsi="Times New Roman" w:cs="Times New Roman"/>
          <w:sz w:val="28"/>
          <w:szCs w:val="28"/>
        </w:rPr>
        <w:t>ужасные и уродливые</w:t>
      </w:r>
      <w:r w:rsidR="00154E5D" w:rsidRPr="00154E5D">
        <w:rPr>
          <w:rFonts w:ascii="Times New Roman" w:hAnsi="Times New Roman" w:cs="Times New Roman"/>
          <w:sz w:val="28"/>
          <w:szCs w:val="28"/>
        </w:rPr>
        <w:t>"</w:t>
      </w:r>
      <w:r w:rsidR="009C6579" w:rsidRPr="00154E5D">
        <w:rPr>
          <w:rFonts w:ascii="Times New Roman" w:hAnsi="Times New Roman" w:cs="Times New Roman"/>
          <w:sz w:val="28"/>
          <w:szCs w:val="28"/>
        </w:rPr>
        <w:t xml:space="preserve">, заканчивается высказывание словами о </w:t>
      </w:r>
      <w:r w:rsidR="00C75D95" w:rsidRPr="00154E5D">
        <w:rPr>
          <w:rFonts w:ascii="Times New Roman" w:hAnsi="Times New Roman" w:cs="Times New Roman"/>
          <w:sz w:val="28"/>
          <w:szCs w:val="28"/>
        </w:rPr>
        <w:t>горьких лекарствах и едких истинах. Таким образом, противопоставленные синонимические ряды выступают в роли семантических звеньев в цепочке рассуждений и споров автора по поводу смысла своего произведения.</w:t>
      </w:r>
    </w:p>
    <w:p w:rsidR="00C75D95" w:rsidRPr="00154E5D" w:rsidRDefault="00C75D95"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Контекстуальными синонимами в цитированном отрывке выступают слова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ужасные и уродливые</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характеризующие слово вымысел с негативной точки зрения и акцентирующие внимание на отвратительности неправды и вымысла как такового, которому противопоставлены правда и истина, которую хочет донести до читателей создатель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Героя нашего времени</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Таким образом, уже в предисловии мы видим, как красочно и образно обыгрывает автор использование синонимов, чтобы донести в данном случае истинный смысл своего высказывания, названное романом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Герой нашего времени</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В данном ключе синонимические ряды использованы в авторской речи, характеризующей суть </w:t>
      </w:r>
      <w:r w:rsidR="0054190D" w:rsidRPr="00154E5D">
        <w:rPr>
          <w:rFonts w:ascii="Times New Roman" w:hAnsi="Times New Roman" w:cs="Times New Roman"/>
          <w:sz w:val="28"/>
          <w:szCs w:val="28"/>
        </w:rPr>
        <w:t xml:space="preserve">романа </w:t>
      </w:r>
      <w:r w:rsidRPr="00154E5D">
        <w:rPr>
          <w:rFonts w:ascii="Times New Roman" w:hAnsi="Times New Roman" w:cs="Times New Roman"/>
          <w:sz w:val="28"/>
          <w:szCs w:val="28"/>
        </w:rPr>
        <w:t xml:space="preserve">и проблемы, затронутые в произведении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Герой нашего времени</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В самом романе на словах-синонимах также лежит достаточно важная функция</w:t>
      </w:r>
      <w:r w:rsidR="00C75D95" w:rsidRPr="00154E5D">
        <w:rPr>
          <w:rFonts w:ascii="Times New Roman" w:hAnsi="Times New Roman" w:cs="Times New Roman"/>
          <w:sz w:val="28"/>
          <w:szCs w:val="28"/>
        </w:rPr>
        <w:t xml:space="preserve"> – точность и ясность</w:t>
      </w:r>
      <w:r w:rsidRPr="00154E5D">
        <w:rPr>
          <w:rFonts w:ascii="Times New Roman" w:hAnsi="Times New Roman" w:cs="Times New Roman"/>
          <w:sz w:val="28"/>
          <w:szCs w:val="28"/>
        </w:rPr>
        <w:t>.</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Я знаю, старые кавказцы любят поговорить, порассказать; им так редко это удается: другой лет пять стоит где-нибудь в захолустье с ротой, и целые пять лет ему никто не скажет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здравствуйте</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(потому что фельдфебель говорит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здравия желаю</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А поболтать было бы о чем: кругом народ дикий, любопытный; каждый день опасность, случаи бывают чудные, и тут поневоле пожалеешь о том, что у нас так мало записывают [</w:t>
      </w:r>
      <w:r w:rsidR="00154E5D" w:rsidRPr="00154E5D">
        <w:rPr>
          <w:rFonts w:ascii="Times New Roman" w:hAnsi="Times New Roman" w:cs="Times New Roman"/>
          <w:sz w:val="28"/>
          <w:szCs w:val="28"/>
        </w:rPr>
        <w:t>"</w:t>
      </w:r>
      <w:r w:rsidR="008B3014" w:rsidRPr="00154E5D">
        <w:rPr>
          <w:rFonts w:ascii="Times New Roman" w:hAnsi="Times New Roman" w:cs="Times New Roman"/>
          <w:sz w:val="28"/>
          <w:szCs w:val="28"/>
        </w:rPr>
        <w:t>Бэла</w:t>
      </w:r>
      <w:r w:rsidR="00154E5D" w:rsidRPr="00154E5D">
        <w:rPr>
          <w:rFonts w:ascii="Times New Roman" w:hAnsi="Times New Roman" w:cs="Times New Roman"/>
          <w:sz w:val="28"/>
          <w:szCs w:val="28"/>
        </w:rPr>
        <w:t>"</w:t>
      </w:r>
      <w:r w:rsidR="008B3014" w:rsidRPr="00154E5D">
        <w:rPr>
          <w:rFonts w:ascii="Times New Roman" w:hAnsi="Times New Roman" w:cs="Times New Roman"/>
          <w:sz w:val="28"/>
          <w:szCs w:val="28"/>
        </w:rPr>
        <w:t>;</w:t>
      </w:r>
      <w:r w:rsidRPr="00154E5D">
        <w:rPr>
          <w:rFonts w:ascii="Times New Roman" w:hAnsi="Times New Roman" w:cs="Times New Roman"/>
          <w:sz w:val="28"/>
          <w:szCs w:val="28"/>
        </w:rPr>
        <w:t xml:space="preserve"> 42].</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В первом предложении приведенного отрывка автором используется синонимическая парадигма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поговорить, порассказать, скажет, говорит</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в которой все участники ряда являются стилистически нейтральными, но данные глаголы усиливают желание старых кавказцев поговорить, им этого так не хватает на службе, Лермонтов это очень четко понял и донес до читателей так, чтоб мы это смогли прочувствовать. Во втором предложении используется синоним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поболтать</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имеющий разговорную окраску. Использование именно этого слова вновь служит для характеристики стремления кавказцев к общению, потому что есть что порассказать служивым людям, если они живут среди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дикого, любопытного</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народа Кавказа. Нейтральные синонимы используются автором, когда он говорит о старых кавказцах, которые давно служат на Кавказе, а когда речь идет о народе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диком, любопытном</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то есть о местных жителях Кавказа, то Лермонтов уместно использует слово с разговорной окраской – поболтать. Глаголы-синонимы в представленных фрагментах фигурируют в речи автора-путешественника, встретившегося на Кавказе с Максим Максимычем, и в связи с этим мы наблюдаем косвенную информацию о персонажах в речи других персонажей, что добавляет высказыванию истинность и правдивость.</w:t>
      </w:r>
    </w:p>
    <w:p w:rsidR="008B3014" w:rsidRPr="00154E5D" w:rsidRDefault="008B3014"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Стилевыми синонимами в указанном высказывании выступают общеупотребительное слово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здравствуйте</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и слово военного жаргона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здравия желаю</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которые дают точную характеристику речи людей военных и штатских, а также противопоставляют в принципе </w:t>
      </w:r>
      <w:r w:rsidR="006369B0" w:rsidRPr="00154E5D">
        <w:rPr>
          <w:rFonts w:ascii="Times New Roman" w:hAnsi="Times New Roman" w:cs="Times New Roman"/>
          <w:sz w:val="28"/>
          <w:szCs w:val="28"/>
        </w:rPr>
        <w:t xml:space="preserve">с одной стороны военных и не военных как представителей разных слоев общества с разной культурой и менталитетом, а также военных столичных и тех, кто уже долгое время живет и сдужит на Кавказе. Так Максим Максимыч противопоставлен странствующему офицеру и рассказчику в </w:t>
      </w:r>
      <w:r w:rsidR="00154E5D" w:rsidRPr="00154E5D">
        <w:rPr>
          <w:rFonts w:ascii="Times New Roman" w:hAnsi="Times New Roman" w:cs="Times New Roman"/>
          <w:sz w:val="28"/>
          <w:szCs w:val="28"/>
        </w:rPr>
        <w:t>"</w:t>
      </w:r>
      <w:r w:rsidR="006369B0" w:rsidRPr="00154E5D">
        <w:rPr>
          <w:rFonts w:ascii="Times New Roman" w:hAnsi="Times New Roman" w:cs="Times New Roman"/>
          <w:sz w:val="28"/>
          <w:szCs w:val="28"/>
        </w:rPr>
        <w:t>Бэле</w:t>
      </w:r>
      <w:r w:rsidR="00154E5D" w:rsidRPr="00154E5D">
        <w:rPr>
          <w:rFonts w:ascii="Times New Roman" w:hAnsi="Times New Roman" w:cs="Times New Roman"/>
          <w:sz w:val="28"/>
          <w:szCs w:val="28"/>
        </w:rPr>
        <w:t>"</w:t>
      </w:r>
      <w:r w:rsidR="006369B0" w:rsidRPr="00154E5D">
        <w:rPr>
          <w:rFonts w:ascii="Times New Roman" w:hAnsi="Times New Roman" w:cs="Times New Roman"/>
          <w:sz w:val="28"/>
          <w:szCs w:val="28"/>
        </w:rPr>
        <w:t xml:space="preserve"> как представитель народной массы, поэтому его речь проста и ясна, и Печорину, который умеет говорить так, что его невозможно не слушать и невозможно ему возражать, его слова имеют магнетическую силу и власть. Повествование офицера, попутчика Максима Максимыча, также отличается эмоциональностью и образностью.</w:t>
      </w:r>
    </w:p>
    <w:p w:rsidR="006369B0"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А в следующем фрагменте, рассказывающим об отношениях Печорина с доктором Вернером, встречается еще один синоним глагола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говорить</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также с разговорной окраской. Все нашли, что мы говорим вздор, а, право, из них никто ничего умнее этого не сказал. С этой минуты мы отличили в толпе друг друга. Мы часто сходились вместе и толковали вдвоем об отвлеченных предметах очень серьезно, пока не замечали оба, что мы взаимно друг друга морочим [</w:t>
      </w:r>
      <w:r w:rsidR="00154E5D" w:rsidRPr="00154E5D">
        <w:rPr>
          <w:rFonts w:ascii="Times New Roman" w:hAnsi="Times New Roman" w:cs="Times New Roman"/>
          <w:sz w:val="28"/>
          <w:szCs w:val="28"/>
        </w:rPr>
        <w:t>"</w:t>
      </w:r>
      <w:r w:rsidR="006369B0" w:rsidRPr="00154E5D">
        <w:rPr>
          <w:rFonts w:ascii="Times New Roman" w:hAnsi="Times New Roman" w:cs="Times New Roman"/>
          <w:sz w:val="28"/>
          <w:szCs w:val="28"/>
        </w:rPr>
        <w:t>Княжна Мери</w:t>
      </w:r>
      <w:r w:rsidR="00154E5D" w:rsidRPr="00154E5D">
        <w:rPr>
          <w:rFonts w:ascii="Times New Roman" w:hAnsi="Times New Roman" w:cs="Times New Roman"/>
          <w:sz w:val="28"/>
          <w:szCs w:val="28"/>
        </w:rPr>
        <w:t>"</w:t>
      </w:r>
      <w:r w:rsidR="006369B0" w:rsidRPr="00154E5D">
        <w:rPr>
          <w:rFonts w:ascii="Times New Roman" w:hAnsi="Times New Roman" w:cs="Times New Roman"/>
          <w:sz w:val="28"/>
          <w:szCs w:val="28"/>
        </w:rPr>
        <w:t>;</w:t>
      </w:r>
      <w:r w:rsidRPr="00154E5D">
        <w:rPr>
          <w:rFonts w:ascii="Times New Roman" w:hAnsi="Times New Roman" w:cs="Times New Roman"/>
          <w:sz w:val="28"/>
          <w:szCs w:val="28"/>
        </w:rPr>
        <w:t xml:space="preserve"> 99].</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В данном примере синонимическую парадигму образуют глаголы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говорим, сказал, толковали, замечали</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при этом стилистически нейтральные глаголы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говорим</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и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сказал</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относятся к представителям светского общества Пятигорска, а разговорный глагол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толковали</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(со значением в данном случае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разъяснять, заставлять понять что-н.</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употребляется, чтобы подчеркнуть приятельские отношения Вернера и Печорина, акцент делается автором на том, что они отличили друг друга в толпе, что они стали чем-то близки друг другу по духу. Таким образом, употребление слов-синонимов Лермонтовым помогает читателям увидеть сущность характеров людей и их отношений друг с другом. В данном случае происходит характеристика персонажей посредством речи одного из участников, описываемых событий – Печорина.</w:t>
      </w:r>
    </w:p>
    <w:p w:rsidR="006369B0" w:rsidRPr="00154E5D" w:rsidRDefault="006C2C15"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Поскольку Печорин и Вернер отличили в толпе друг другу и сошлись именно потому, что в самом деле были людьми умными и понимающими других людей</w:t>
      </w:r>
      <w:r w:rsidR="00624E59" w:rsidRPr="00154E5D">
        <w:rPr>
          <w:rFonts w:ascii="Times New Roman" w:hAnsi="Times New Roman" w:cs="Times New Roman"/>
          <w:sz w:val="28"/>
          <w:szCs w:val="28"/>
        </w:rPr>
        <w:t xml:space="preserve">, постольку им свойственно и употребление в своей речи разнообразных синонимов. Отсюда возможность появления в журнале Печорина слова </w:t>
      </w:r>
      <w:r w:rsidR="00154E5D" w:rsidRPr="00154E5D">
        <w:rPr>
          <w:rFonts w:ascii="Times New Roman" w:hAnsi="Times New Roman" w:cs="Times New Roman"/>
          <w:sz w:val="28"/>
          <w:szCs w:val="28"/>
        </w:rPr>
        <w:t>"</w:t>
      </w:r>
      <w:r w:rsidR="00624E59" w:rsidRPr="00154E5D">
        <w:rPr>
          <w:rFonts w:ascii="Times New Roman" w:hAnsi="Times New Roman" w:cs="Times New Roman"/>
          <w:sz w:val="28"/>
          <w:szCs w:val="28"/>
        </w:rPr>
        <w:t>объявить</w:t>
      </w:r>
      <w:r w:rsidR="00154E5D" w:rsidRPr="00154E5D">
        <w:rPr>
          <w:rFonts w:ascii="Times New Roman" w:hAnsi="Times New Roman" w:cs="Times New Roman"/>
          <w:sz w:val="28"/>
          <w:szCs w:val="28"/>
        </w:rPr>
        <w:t>"</w:t>
      </w:r>
      <w:r w:rsidR="00624E59" w:rsidRPr="00154E5D">
        <w:rPr>
          <w:rFonts w:ascii="Times New Roman" w:hAnsi="Times New Roman" w:cs="Times New Roman"/>
          <w:sz w:val="28"/>
          <w:szCs w:val="28"/>
        </w:rPr>
        <w:t xml:space="preserve"> в значении </w:t>
      </w:r>
      <w:r w:rsidR="00154E5D" w:rsidRPr="00154E5D">
        <w:rPr>
          <w:rFonts w:ascii="Times New Roman" w:hAnsi="Times New Roman" w:cs="Times New Roman"/>
          <w:sz w:val="28"/>
          <w:szCs w:val="28"/>
        </w:rPr>
        <w:t>"</w:t>
      </w:r>
      <w:r w:rsidR="00624E59" w:rsidRPr="00154E5D">
        <w:rPr>
          <w:rFonts w:ascii="Times New Roman" w:hAnsi="Times New Roman" w:cs="Times New Roman"/>
          <w:sz w:val="28"/>
          <w:szCs w:val="28"/>
        </w:rPr>
        <w:t>сообщить</w:t>
      </w:r>
      <w:r w:rsidR="00154E5D" w:rsidRPr="00154E5D">
        <w:rPr>
          <w:rFonts w:ascii="Times New Roman" w:hAnsi="Times New Roman" w:cs="Times New Roman"/>
          <w:sz w:val="28"/>
          <w:szCs w:val="28"/>
        </w:rPr>
        <w:t>"</w:t>
      </w:r>
      <w:r w:rsidR="00624E59" w:rsidRPr="00154E5D">
        <w:rPr>
          <w:rFonts w:ascii="Times New Roman" w:hAnsi="Times New Roman" w:cs="Times New Roman"/>
          <w:sz w:val="28"/>
          <w:szCs w:val="28"/>
        </w:rPr>
        <w:t xml:space="preserve">, которое становится синонимом слова </w:t>
      </w:r>
      <w:r w:rsidR="00154E5D" w:rsidRPr="00154E5D">
        <w:rPr>
          <w:rFonts w:ascii="Times New Roman" w:hAnsi="Times New Roman" w:cs="Times New Roman"/>
          <w:sz w:val="28"/>
          <w:szCs w:val="28"/>
        </w:rPr>
        <w:t>"</w:t>
      </w:r>
      <w:r w:rsidR="00624E59" w:rsidRPr="00154E5D">
        <w:rPr>
          <w:rFonts w:ascii="Times New Roman" w:hAnsi="Times New Roman" w:cs="Times New Roman"/>
          <w:sz w:val="28"/>
          <w:szCs w:val="28"/>
        </w:rPr>
        <w:t>сказать</w:t>
      </w:r>
      <w:r w:rsidR="00154E5D" w:rsidRPr="00154E5D">
        <w:rPr>
          <w:rFonts w:ascii="Times New Roman" w:hAnsi="Times New Roman" w:cs="Times New Roman"/>
          <w:sz w:val="28"/>
          <w:szCs w:val="28"/>
        </w:rPr>
        <w:t>"</w:t>
      </w:r>
      <w:r w:rsidR="00624E59" w:rsidRPr="00154E5D">
        <w:rPr>
          <w:rFonts w:ascii="Times New Roman" w:hAnsi="Times New Roman" w:cs="Times New Roman"/>
          <w:sz w:val="28"/>
          <w:szCs w:val="28"/>
        </w:rPr>
        <w:t>. Приведем пример:</w:t>
      </w:r>
    </w:p>
    <w:p w:rsidR="00624E59" w:rsidRPr="00154E5D" w:rsidRDefault="00624E59"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Я лежал на диване, устремив глаза в потолок и заложив руки под затылок, когда Вернер взошел в мою комнату. Он сел в кресла, поставив трость в угол, зевнул и объявил, что на дворе становится жарко. Я отвечал, что меня беспокоят мухи, - и мы оба замолчали.</w:t>
      </w:r>
    </w:p>
    <w:p w:rsidR="00624E59" w:rsidRPr="00154E5D" w:rsidRDefault="00624E59"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Заметьте, любезный доктор, - сказал я, - что без дураков было бы на свете очень скучно…[</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Княжна Мери</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99].</w:t>
      </w:r>
    </w:p>
    <w:p w:rsidR="00624E59" w:rsidRPr="00154E5D" w:rsidRDefault="00624E59"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Вернер и Печорин близки друг другу не только по интеллектуальному развитию, но и по отношению к жизни, им обоим скучно с людьми, потому что они могут предугадать действия людей</w:t>
      </w:r>
      <w:r w:rsidR="00FA6A77" w:rsidRPr="00154E5D">
        <w:rPr>
          <w:rFonts w:ascii="Times New Roman" w:hAnsi="Times New Roman" w:cs="Times New Roman"/>
          <w:sz w:val="28"/>
          <w:szCs w:val="28"/>
        </w:rPr>
        <w:t>, отчего пропадает интерес общаться, потому-то ищут оба они пограничных состояний и ситуаций, чтобы развеселить себя. Слова Вернера о погоде, обращенные к Печорину, сопровождаются его зеванием (начинают обычно люди зевать от скуки, от которой еще и в сон клонит), а ответная фраза Печорина начинается со слов о скуке, если бы не было на свете дураков. Читатель благодаря использованным синонимическим рядам и сопровождающим эти ряды словам-характеристикам видит как спокойно и достойно общаются Вернер и Печорин, как скука сквозит и в их словах и в их действиях. Разговор оживляется только тогда, когда они пытаются отгадать мысли друг друга, и у них это получается.</w:t>
      </w:r>
      <w:r w:rsidR="00740287" w:rsidRPr="00154E5D">
        <w:rPr>
          <w:rFonts w:ascii="Times New Roman" w:hAnsi="Times New Roman" w:cs="Times New Roman"/>
          <w:sz w:val="28"/>
          <w:szCs w:val="28"/>
        </w:rPr>
        <w:t xml:space="preserve"> Совсем иначе представлены речемыслительные парадигмы в высказываниях других персонажей.</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В следующем отрывке достаточно ярко посредством синонимических рядов Лермонтов передает накаленную обстановку разговора между Азаматом, братом Бэлы, и Казбичем. Накал страстей, впрочем, сопровождает часто довольно горячих по натуре, темпераментных кавказских жителей.</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Напрасно упрашивал его Азамат согласиться, и плакал, и льстил ему, и клялся; наконец Казбич нетерпеливо прервал его:</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Поди прочь, безумный мальчишка! Где тебе ездить на моем коне? На первых трех шагах он тебя сбросит, и ты разобьешь себе затылок об камни.</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 Меня! – крикнул Азамат в бешенстве, и железо детского кинжала зазвенело об кольчугу. Сильная рука оттолкнула его прочь, и он ударился об плетень так, что плетень зашатался.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Будет потеха!</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 подумал я, кинулся в конюшню, взнуздал лошадей наших и вывел их на задний двор. Через две минуты уж в сакле был ужасный гвалт. Вот что случилось: Азамат вбежал туда в разорванном бешмете, говоря, что Казбич хотел его зарезать. Все выскочили, схватились за ружья – пошла потеха! Крик, шум, выстрелы; только Казбич уж был верхом и вертелся среди толпы по улице, как бес, отмахиваясь шашкой [</w:t>
      </w:r>
      <w:r w:rsidR="00154E5D" w:rsidRPr="00154E5D">
        <w:rPr>
          <w:rFonts w:ascii="Times New Roman" w:hAnsi="Times New Roman" w:cs="Times New Roman"/>
          <w:sz w:val="28"/>
          <w:szCs w:val="28"/>
        </w:rPr>
        <w:t>"</w:t>
      </w:r>
      <w:r w:rsidR="001A28CE" w:rsidRPr="00154E5D">
        <w:rPr>
          <w:rFonts w:ascii="Times New Roman" w:hAnsi="Times New Roman" w:cs="Times New Roman"/>
          <w:sz w:val="28"/>
          <w:szCs w:val="28"/>
        </w:rPr>
        <w:t>Бэла</w:t>
      </w:r>
      <w:r w:rsidR="00154E5D" w:rsidRPr="00154E5D">
        <w:rPr>
          <w:rFonts w:ascii="Times New Roman" w:hAnsi="Times New Roman" w:cs="Times New Roman"/>
          <w:sz w:val="28"/>
          <w:szCs w:val="28"/>
        </w:rPr>
        <w:t>"</w:t>
      </w:r>
      <w:r w:rsidR="001A28CE" w:rsidRPr="00154E5D">
        <w:rPr>
          <w:rFonts w:ascii="Times New Roman" w:hAnsi="Times New Roman" w:cs="Times New Roman"/>
          <w:sz w:val="28"/>
          <w:szCs w:val="28"/>
        </w:rPr>
        <w:t>;</w:t>
      </w:r>
      <w:r w:rsidRPr="00154E5D">
        <w:rPr>
          <w:rFonts w:ascii="Times New Roman" w:hAnsi="Times New Roman" w:cs="Times New Roman"/>
          <w:sz w:val="28"/>
          <w:szCs w:val="28"/>
        </w:rPr>
        <w:t xml:space="preserve"> 48]</w:t>
      </w:r>
      <w:r w:rsidR="001A28CE" w:rsidRPr="00154E5D">
        <w:rPr>
          <w:rFonts w:ascii="Times New Roman" w:hAnsi="Times New Roman" w:cs="Times New Roman"/>
          <w:sz w:val="28"/>
          <w:szCs w:val="28"/>
        </w:rPr>
        <w:t>.</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В первом предложении фрагмента автором в один синонимический ряд поставлены глаголы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упрашивал, плакал, льстил, клялся</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которые становятся синонимами только в данном контексте, показывая всю тщетность просьб и молений Азамата, направленных к непоколебимому Казбичу. Коня Азамат у Казбича так и не выпросил, отсюда и нанизывание глаголов упрашивал, плакал, льстил, клялся. Лесть, в сущности, очень характерна для Азамата, это видно из всего повествования в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Бэле</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как присуща брату Бэлы и верность данной клятве, ведь он поклялся Печорину украсть для него свою сестру и исполнил обещание. Вновь мы видим, как действия персонажа и использованные для обозначения этих действий слова автора точно описывают характер героя. Характеристика персонажей создается посредством использования синонимов в прямой речи героев и в косвенной речи, описывающей действия персонажа. Максим Максимыч являлся свидетелем разговора Азамата и Казбича и его последствий, а в романе он пересказывает эти события своему попутчику, вспоминая минувшие времена, но вспоминает с такой живостью и яркостью, что дает основание утверждать о том, что они запали в душу старому штабс-капитану.</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Далее в представленном фрагменте наблюдаем синонимическую парадигму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гвалт, шум, крик</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которая описывает суматоху, вызванную ложным сообщением Азамата о намерении Казбича его зарезать. Синонимы очень точно оттеняют ситуацию. В представленном синонимическом ряду доминантой является слово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крик</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которое представляется нейтральным по отношению к разговорному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гвалт</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и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шум</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Последние слова, как правило, обозначают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оживленное обсуждение чего-либо, часто не заслуживающего серьезного внимания</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что в данном случае соответствует действительности, потому что Азамат соврал, Казбич вовсе и не пытался зарезать мальчика. Использование автором слов-синонимов разной стилистической окраски как бы дает возможность проследить читателям ситуацию с разных ракурсов и тем самым понять сущность: кавказские жители темпераментны, эмоциональны, легко возбудимы и в запале могут легко соврать. Лермонтов представил в данном случае – в частности и во всем романе – в целом отличное понимание характеров и психологии горцев.</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Для романа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Герой нашего времени</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очень свойственно разнообразие при использовании именно синонимов речемыслительного характера, что позволяет избежать тавтологии и делает повествование ярким, волнительным, стремительным не только при описании характеров персонажей, психологии поступков, но и при описании природы Кавказа.</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Повестваватель-путешественник с Максим Максимычем проходят Койшаурскую долину.</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Вы, я думаю, привыкли к этим великолепным картинам? – сказал я ему.</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Да-с, и к свисту пули можно привыкнуть, то есть привыкнуть скрывать невольное биение сердца.</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Я слышал, напротив, что для иных старых воинов эта музыка даже приятна.</w:t>
      </w:r>
    </w:p>
    <w:p w:rsidR="001A28CE"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Разумеется, если хотите, оно и приятно; только все же потому, что сердце бьется сильнее. Посмотрите, - прибавил он, указывая на восток, - что за край! [</w:t>
      </w:r>
      <w:r w:rsidR="00154E5D" w:rsidRPr="00154E5D">
        <w:rPr>
          <w:rFonts w:ascii="Times New Roman" w:hAnsi="Times New Roman" w:cs="Times New Roman"/>
          <w:sz w:val="28"/>
          <w:szCs w:val="28"/>
        </w:rPr>
        <w:t>"</w:t>
      </w:r>
      <w:r w:rsidR="001A28CE" w:rsidRPr="00154E5D">
        <w:rPr>
          <w:rFonts w:ascii="Times New Roman" w:hAnsi="Times New Roman" w:cs="Times New Roman"/>
          <w:sz w:val="28"/>
          <w:szCs w:val="28"/>
        </w:rPr>
        <w:t>Бэла</w:t>
      </w:r>
      <w:r w:rsidR="00154E5D" w:rsidRPr="00154E5D">
        <w:rPr>
          <w:rFonts w:ascii="Times New Roman" w:hAnsi="Times New Roman" w:cs="Times New Roman"/>
          <w:sz w:val="28"/>
          <w:szCs w:val="28"/>
        </w:rPr>
        <w:t>"</w:t>
      </w:r>
      <w:r w:rsidR="001A28CE" w:rsidRPr="00154E5D">
        <w:rPr>
          <w:rFonts w:ascii="Times New Roman" w:hAnsi="Times New Roman" w:cs="Times New Roman"/>
          <w:sz w:val="28"/>
          <w:szCs w:val="28"/>
        </w:rPr>
        <w:t>;</w:t>
      </w:r>
      <w:r w:rsidRPr="00154E5D">
        <w:rPr>
          <w:rFonts w:ascii="Times New Roman" w:hAnsi="Times New Roman" w:cs="Times New Roman"/>
          <w:sz w:val="28"/>
          <w:szCs w:val="28"/>
        </w:rPr>
        <w:t xml:space="preserve"> 56].</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Синонимами являются в данном случае слова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сказал</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и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прибавил</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(прибавил в значении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сказать или написать в дополнение</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которые стилистически нейтральны, но исключают повторы в представленном диалоге и делают повествование более динамичным, что можно отметить и в следующем фрагменте.</w:t>
      </w:r>
    </w:p>
    <w:p w:rsidR="00154E5D" w:rsidRPr="00154E5D" w:rsidRDefault="00154E5D"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w:t>
      </w:r>
      <w:r w:rsidR="005B7EEA" w:rsidRPr="00154E5D">
        <w:rPr>
          <w:rFonts w:ascii="Times New Roman" w:hAnsi="Times New Roman" w:cs="Times New Roman"/>
          <w:sz w:val="28"/>
          <w:szCs w:val="28"/>
        </w:rPr>
        <w:t>Я говорил вам, - воскликнул он, - что нынче будет погода; надо торопиться, а то, пожалуй, она застанет нас на Крестовой. Трогайтесь!</w:t>
      </w:r>
      <w:r w:rsidRPr="00154E5D">
        <w:rPr>
          <w:rFonts w:ascii="Times New Roman" w:hAnsi="Times New Roman" w:cs="Times New Roman"/>
          <w:sz w:val="28"/>
          <w:szCs w:val="28"/>
        </w:rPr>
        <w:t>"</w:t>
      </w:r>
      <w:r w:rsidR="005B7EEA" w:rsidRPr="00154E5D">
        <w:rPr>
          <w:rFonts w:ascii="Times New Roman" w:hAnsi="Times New Roman" w:cs="Times New Roman"/>
          <w:sz w:val="28"/>
          <w:szCs w:val="28"/>
        </w:rPr>
        <w:t xml:space="preserve"> - закричал он ямщикам. [</w:t>
      </w:r>
      <w:r w:rsidRPr="00154E5D">
        <w:rPr>
          <w:rFonts w:ascii="Times New Roman" w:hAnsi="Times New Roman" w:cs="Times New Roman"/>
          <w:sz w:val="28"/>
          <w:szCs w:val="28"/>
        </w:rPr>
        <w:t>"</w:t>
      </w:r>
      <w:r w:rsidR="001A28CE" w:rsidRPr="00154E5D">
        <w:rPr>
          <w:rFonts w:ascii="Times New Roman" w:hAnsi="Times New Roman" w:cs="Times New Roman"/>
          <w:sz w:val="28"/>
          <w:szCs w:val="28"/>
        </w:rPr>
        <w:t>Бэла</w:t>
      </w:r>
      <w:r w:rsidRPr="00154E5D">
        <w:rPr>
          <w:rFonts w:ascii="Times New Roman" w:hAnsi="Times New Roman" w:cs="Times New Roman"/>
          <w:sz w:val="28"/>
          <w:szCs w:val="28"/>
        </w:rPr>
        <w:t>"</w:t>
      </w:r>
      <w:r w:rsidR="001A28CE" w:rsidRPr="00154E5D">
        <w:rPr>
          <w:rFonts w:ascii="Times New Roman" w:hAnsi="Times New Roman" w:cs="Times New Roman"/>
          <w:sz w:val="28"/>
          <w:szCs w:val="28"/>
        </w:rPr>
        <w:t>;</w:t>
      </w:r>
      <w:r w:rsidR="005B7EEA" w:rsidRPr="00154E5D">
        <w:rPr>
          <w:rFonts w:ascii="Times New Roman" w:hAnsi="Times New Roman" w:cs="Times New Roman"/>
          <w:sz w:val="28"/>
          <w:szCs w:val="28"/>
        </w:rPr>
        <w:t xml:space="preserve"> 56]</w:t>
      </w:r>
      <w:r w:rsidR="001A28CE" w:rsidRPr="00154E5D">
        <w:rPr>
          <w:rFonts w:ascii="Times New Roman" w:hAnsi="Times New Roman" w:cs="Times New Roman"/>
          <w:sz w:val="28"/>
          <w:szCs w:val="28"/>
        </w:rPr>
        <w:t>.</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В данном случае нейтральному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говорил</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синонимичны более эмоциональные и экспрессивные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воскликнул</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и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закричал</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что свидетельствует о преобладании тревожных мыслей по поводу прохождения гор у Максима Максимыча. Автор очень точно отразил мысли героя, доказав это его речью, обращенной к попутчику.</w:t>
      </w:r>
    </w:p>
    <w:p w:rsidR="005B7EEA" w:rsidRPr="00154E5D" w:rsidRDefault="005B7EEA" w:rsidP="00154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cs="Times New Roman"/>
          <w:sz w:val="28"/>
          <w:szCs w:val="20"/>
        </w:rPr>
      </w:pPr>
      <w:r w:rsidRPr="00154E5D">
        <w:rPr>
          <w:rFonts w:ascii="Times New Roman" w:hAnsi="Times New Roman" w:cs="Times New Roman"/>
          <w:sz w:val="28"/>
          <w:szCs w:val="28"/>
        </w:rPr>
        <w:t>Таким образом, мы можем с уверенностью отметить, что с</w:t>
      </w:r>
      <w:r w:rsidRPr="00154E5D">
        <w:rPr>
          <w:rFonts w:ascii="Times New Roman" w:hAnsi="Times New Roman" w:cs="Times New Roman"/>
          <w:sz w:val="28"/>
          <w:szCs w:val="20"/>
        </w:rPr>
        <w:t xml:space="preserve"> помощью синонимов автор может выразить любые оттенки своего отношения к изображаемому, избежать повторов при описании героев, а также синонимы как отдельные части мозаики, объединяют семантические микротемы различных фрагментов, образуя для читателей высказывание с глубоким смыслом. Синонимические парадигмы фигурируют в речи персонажей, характеризую их действия и поступки; в речи автора и/или рассказчика, или в речи какого-либо персонажа, то есть посредством косвенной речи дается характеристика герою или событию</w:t>
      </w:r>
      <w:r w:rsidR="003367B9" w:rsidRPr="00154E5D">
        <w:rPr>
          <w:rFonts w:ascii="Times New Roman" w:hAnsi="Times New Roman" w:cs="Times New Roman"/>
          <w:sz w:val="28"/>
          <w:szCs w:val="20"/>
        </w:rPr>
        <w:t>. Текстообразующая функция синонимов выражается в том, что они выступают как средство связи в текстах с цепной связью, при которой каждое последую</w:t>
      </w:r>
      <w:r w:rsidR="00D15F5B" w:rsidRPr="00154E5D">
        <w:rPr>
          <w:rFonts w:ascii="Times New Roman" w:hAnsi="Times New Roman" w:cs="Times New Roman"/>
          <w:sz w:val="28"/>
          <w:szCs w:val="20"/>
        </w:rPr>
        <w:t>щее высказывание раскрывает, поясняет, уточняет смысл предыдущего высказывания. Предложения в тексте с цепной связью как бы цепляются друг за друга, а в таком сцеплении скрепами являютя синонимические ряды.</w:t>
      </w:r>
    </w:p>
    <w:p w:rsidR="00D15F5B" w:rsidRPr="00154E5D" w:rsidRDefault="00D15F5B" w:rsidP="00154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09"/>
        <w:jc w:val="both"/>
        <w:rPr>
          <w:rFonts w:ascii="Times New Roman" w:hAnsi="Times New Roman" w:cs="Times New Roman"/>
          <w:sz w:val="28"/>
          <w:szCs w:val="20"/>
        </w:rPr>
      </w:pPr>
    </w:p>
    <w:p w:rsidR="005B7EEA" w:rsidRPr="00154E5D" w:rsidRDefault="00D17C32" w:rsidP="00D17C32">
      <w:pPr>
        <w:suppressAutoHyphen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5B7EEA" w:rsidRPr="00154E5D">
        <w:rPr>
          <w:rFonts w:ascii="Times New Roman" w:hAnsi="Times New Roman" w:cs="Times New Roman"/>
          <w:sz w:val="28"/>
          <w:szCs w:val="28"/>
        </w:rPr>
        <w:t xml:space="preserve"> Синонимы как способ описания</w:t>
      </w:r>
      <w:r w:rsidRPr="0089342E">
        <w:rPr>
          <w:rFonts w:ascii="Times New Roman" w:hAnsi="Times New Roman" w:cs="Times New Roman"/>
          <w:sz w:val="28"/>
          <w:szCs w:val="28"/>
        </w:rPr>
        <w:t xml:space="preserve"> </w:t>
      </w:r>
      <w:r w:rsidR="005B7EEA" w:rsidRPr="00154E5D">
        <w:rPr>
          <w:rFonts w:ascii="Times New Roman" w:hAnsi="Times New Roman" w:cs="Times New Roman"/>
          <w:sz w:val="28"/>
          <w:szCs w:val="28"/>
        </w:rPr>
        <w:t>персонажа</w:t>
      </w:r>
    </w:p>
    <w:p w:rsidR="00D17C32" w:rsidRPr="0089342E" w:rsidRDefault="00D17C32" w:rsidP="00154E5D">
      <w:pPr>
        <w:suppressAutoHyphens/>
        <w:spacing w:after="0" w:line="360" w:lineRule="auto"/>
        <w:ind w:firstLine="709"/>
        <w:jc w:val="both"/>
        <w:rPr>
          <w:rFonts w:ascii="Times New Roman" w:hAnsi="Times New Roman" w:cs="Times New Roman"/>
          <w:sz w:val="28"/>
          <w:szCs w:val="28"/>
        </w:rPr>
      </w:pP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Жанр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Героя нашего времени</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(роман в виде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цепи повестей</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был подготовлен распространенными в русской прозе 1830-х годов циклами повестей, которые часто приписывались особому рассказчику или сочинителю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Повести Белкина</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Пушкина,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Вечера на хуторе...</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Гоголя,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Вечера</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А. Бестужева-Марлинского и М. Жуковой). Лермонтов обновил этот жанр, перейдя от внешней мотивировки к внутренней и объединив все повести личностью героя. Цикл повестей превратился в психологический роман. Таким образом,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Герой нашего времени</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стал новым решением проблемы русского романа и дал начало дальнейшему его развитию у Тургенева, Толстого, Достоевского. Лермонтов соединил такие характерные для 1830-х годов жанры, как путевой очерк, рассказ на биваке, светская повесть, кавказская новелла.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Герой нашего времени</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был выходом за пределы этих малых жанров — по пути к объединяющему их жанру романа. Роману Лермонтова, особенно повести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Княжна Мери</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непосредственно предшествовал стихотворный роман Пушкина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Евгений Онегин</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Но между этими двумя романами есть существенное различие: у Лермонтова — углубленный психологический анализ, раскрытие современного ему человека изнутри, а Пушкин рассматривает героя времени внешне, как бы со стороны и несколько менее детально. В связи с этим мы рассматриваем в данной части дипломного исследования функции синонимов при характеристики персонажей и героев романа (внутренняя и внешняя характеристика).</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Обратимся к примерам.</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Максим Максимыч высказывается о Беле, когда она стала пленницей Печорина.</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Только стоя за дверью, я мог в щель рассмотреть ее лицо: и мне стало жаль – такая смертельная бледность покрыла это милое личико. [</w:t>
      </w:r>
      <w:r w:rsidR="00154E5D" w:rsidRPr="00154E5D">
        <w:rPr>
          <w:rFonts w:ascii="Times New Roman" w:hAnsi="Times New Roman" w:cs="Times New Roman"/>
          <w:sz w:val="28"/>
          <w:szCs w:val="28"/>
        </w:rPr>
        <w:t>"</w:t>
      </w:r>
      <w:r w:rsidR="001A28CE" w:rsidRPr="00154E5D">
        <w:rPr>
          <w:rFonts w:ascii="Times New Roman" w:hAnsi="Times New Roman" w:cs="Times New Roman"/>
          <w:sz w:val="28"/>
          <w:szCs w:val="28"/>
        </w:rPr>
        <w:t>Бэла</w:t>
      </w:r>
      <w:r w:rsidR="00154E5D" w:rsidRPr="00154E5D">
        <w:rPr>
          <w:rFonts w:ascii="Times New Roman" w:hAnsi="Times New Roman" w:cs="Times New Roman"/>
          <w:sz w:val="28"/>
          <w:szCs w:val="28"/>
        </w:rPr>
        <w:t>"</w:t>
      </w:r>
      <w:r w:rsidR="001A28CE" w:rsidRPr="00154E5D">
        <w:rPr>
          <w:rFonts w:ascii="Times New Roman" w:hAnsi="Times New Roman" w:cs="Times New Roman"/>
          <w:sz w:val="28"/>
          <w:szCs w:val="28"/>
        </w:rPr>
        <w:t>;</w:t>
      </w:r>
      <w:r w:rsidRPr="00154E5D">
        <w:rPr>
          <w:rFonts w:ascii="Times New Roman" w:hAnsi="Times New Roman" w:cs="Times New Roman"/>
          <w:sz w:val="28"/>
          <w:szCs w:val="28"/>
        </w:rPr>
        <w:t xml:space="preserve"> 54].</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В данном предложении следует обратить внимание на нейтральное слово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лицо</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(в значении передняя часть головы человека) и на его словообразовательный синоним с уменьшительно-ласкательным суффиксом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личико</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В дальнейшем в романе Максим Максимыч не раз употребит в своей речи именно слово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личико</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по отношению к Беле (Вечером я имел с ним длинное объяснение: мне было досадно, что он переменился к этой бедной девочке; кроме того, что он половину дня проводил на охоте, его обращение стало холодно, ласкал он ее редко, и она заметно начинала сохнуть, личико ее вытянулось, большие глаза потускнели.), а также он называл ее ласково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девочка</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В указанных словах штабс-капитана читатель легко заметит нежное отеческое отношение уже пожилого и мало разбирающегося в женщинах человека. В словах Максима Максимыча использованы именно представленные синонимы, поскольку они образуют и создают по отдельным штрихам цельную картину отношения штабс-капитана к княжеской дочери Беле, представленной в повести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Бела</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Максиму Максимычу искренне жаль эту дикарку, которая пострадала из-за безразличия Печорина, когда ему стало скучно с ней, штабс-капитан по-отечески привязался к Беле и всячески старался утешить ее, когда она была грустна и печальна.</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Использование слов-синонимов подчеркивает отношение Максима Максимыча не только к Беле, но и к другим персонажам и в какие-то моменты к самому себе.</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Всматриваюсь, точно Казбич: его смуглая рожа, оборванный, грязный, как всегда. [</w:t>
      </w:r>
      <w:r w:rsidR="00154E5D" w:rsidRPr="00154E5D">
        <w:rPr>
          <w:rFonts w:ascii="Times New Roman" w:hAnsi="Times New Roman" w:cs="Times New Roman"/>
          <w:sz w:val="28"/>
          <w:szCs w:val="28"/>
        </w:rPr>
        <w:t>"</w:t>
      </w:r>
      <w:r w:rsidR="001A28CE" w:rsidRPr="00154E5D">
        <w:rPr>
          <w:rFonts w:ascii="Times New Roman" w:hAnsi="Times New Roman" w:cs="Times New Roman"/>
          <w:sz w:val="28"/>
          <w:szCs w:val="28"/>
        </w:rPr>
        <w:t>Бэла</w:t>
      </w:r>
      <w:r w:rsidR="00154E5D" w:rsidRPr="00154E5D">
        <w:rPr>
          <w:rFonts w:ascii="Times New Roman" w:hAnsi="Times New Roman" w:cs="Times New Roman"/>
          <w:sz w:val="28"/>
          <w:szCs w:val="28"/>
        </w:rPr>
        <w:t>"</w:t>
      </w:r>
      <w:r w:rsidR="001A28CE" w:rsidRPr="00154E5D">
        <w:rPr>
          <w:rFonts w:ascii="Times New Roman" w:hAnsi="Times New Roman" w:cs="Times New Roman"/>
          <w:sz w:val="28"/>
          <w:szCs w:val="28"/>
        </w:rPr>
        <w:t>;</w:t>
      </w:r>
      <w:r w:rsidRPr="00154E5D">
        <w:rPr>
          <w:rFonts w:ascii="Times New Roman" w:hAnsi="Times New Roman" w:cs="Times New Roman"/>
          <w:sz w:val="28"/>
          <w:szCs w:val="28"/>
        </w:rPr>
        <w:t xml:space="preserve"> 61].</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В данном высказывании Максима Максимыча использован синоним нейтрального слова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лицо</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w:t>
      </w:r>
      <w:r w:rsidR="00D15F5B" w:rsidRPr="00154E5D">
        <w:rPr>
          <w:rFonts w:ascii="Times New Roman" w:hAnsi="Times New Roman" w:cs="Times New Roman"/>
          <w:sz w:val="28"/>
          <w:szCs w:val="28"/>
        </w:rPr>
        <w:t>–</w:t>
      </w:r>
      <w:r w:rsidRPr="00154E5D">
        <w:rPr>
          <w:rFonts w:ascii="Times New Roman" w:hAnsi="Times New Roman" w:cs="Times New Roman"/>
          <w:sz w:val="28"/>
          <w:szCs w:val="28"/>
        </w:rPr>
        <w:t xml:space="preserve">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рожа</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имеющий грубо-просторечную окраску и употребляющийся в основном в бранной речи. Уже только одно слово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рожа</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по отношению к Казбичу показывает отрицательное отношение к этому герою штабс-капитана. Для Максима Максимыча Казбич является дикарем с бандитскими замашками.</w:t>
      </w:r>
    </w:p>
    <w:p w:rsidR="00154E5D" w:rsidRPr="00154E5D" w:rsidRDefault="00BC7D56"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В романе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Герой нашего времени</w:t>
      </w:r>
      <w:r w:rsidR="00154E5D" w:rsidRPr="00154E5D">
        <w:rPr>
          <w:rFonts w:ascii="Times New Roman" w:hAnsi="Times New Roman" w:cs="Times New Roman"/>
          <w:sz w:val="28"/>
          <w:szCs w:val="28"/>
        </w:rPr>
        <w:t>"</w:t>
      </w:r>
      <w:r w:rsidR="005B7EEA" w:rsidRPr="00154E5D">
        <w:rPr>
          <w:rFonts w:ascii="Times New Roman" w:hAnsi="Times New Roman" w:cs="Times New Roman"/>
          <w:sz w:val="28"/>
          <w:szCs w:val="28"/>
        </w:rPr>
        <w:t xml:space="preserve"> использован</w:t>
      </w:r>
      <w:r w:rsidRPr="00154E5D">
        <w:rPr>
          <w:rFonts w:ascii="Times New Roman" w:hAnsi="Times New Roman" w:cs="Times New Roman"/>
          <w:sz w:val="28"/>
          <w:szCs w:val="28"/>
        </w:rPr>
        <w:t xml:space="preserve"> еще один синоним слова лицо</w:t>
      </w:r>
      <w:r w:rsidR="005B7EEA" w:rsidRPr="00154E5D">
        <w:rPr>
          <w:rFonts w:ascii="Times New Roman" w:hAnsi="Times New Roman" w:cs="Times New Roman"/>
          <w:sz w:val="28"/>
          <w:szCs w:val="28"/>
        </w:rPr>
        <w:t xml:space="preserve"> слов</w:t>
      </w:r>
      <w:r w:rsidRPr="00154E5D">
        <w:rPr>
          <w:rFonts w:ascii="Times New Roman" w:hAnsi="Times New Roman" w:cs="Times New Roman"/>
          <w:sz w:val="28"/>
          <w:szCs w:val="28"/>
        </w:rPr>
        <w:t>о</w:t>
      </w:r>
      <w:r w:rsidR="005B7EEA" w:rsidRPr="00154E5D">
        <w:rPr>
          <w:rFonts w:ascii="Times New Roman" w:hAnsi="Times New Roman" w:cs="Times New Roman"/>
          <w:sz w:val="28"/>
          <w:szCs w:val="28"/>
        </w:rPr>
        <w:t xml:space="preserve"> </w:t>
      </w:r>
      <w:r w:rsidR="00154E5D" w:rsidRPr="00154E5D">
        <w:rPr>
          <w:rFonts w:ascii="Times New Roman" w:hAnsi="Times New Roman" w:cs="Times New Roman"/>
          <w:sz w:val="28"/>
          <w:szCs w:val="28"/>
        </w:rPr>
        <w:t>"</w:t>
      </w:r>
      <w:r w:rsidR="005B7EEA" w:rsidRPr="00154E5D">
        <w:rPr>
          <w:rFonts w:ascii="Times New Roman" w:hAnsi="Times New Roman" w:cs="Times New Roman"/>
          <w:sz w:val="28"/>
          <w:szCs w:val="28"/>
        </w:rPr>
        <w:t>мина</w:t>
      </w:r>
      <w:r w:rsidR="00154E5D" w:rsidRPr="00154E5D">
        <w:rPr>
          <w:rFonts w:ascii="Times New Roman" w:hAnsi="Times New Roman" w:cs="Times New Roman"/>
          <w:sz w:val="28"/>
          <w:szCs w:val="28"/>
        </w:rPr>
        <w:t>"</w:t>
      </w:r>
      <w:r w:rsidR="005B7EEA" w:rsidRPr="00154E5D">
        <w:rPr>
          <w:rFonts w:ascii="Times New Roman" w:hAnsi="Times New Roman" w:cs="Times New Roman"/>
          <w:sz w:val="28"/>
          <w:szCs w:val="28"/>
        </w:rPr>
        <w:t xml:space="preserve"> (в значении </w:t>
      </w:r>
      <w:r w:rsidR="00154E5D" w:rsidRPr="00154E5D">
        <w:rPr>
          <w:rFonts w:ascii="Times New Roman" w:hAnsi="Times New Roman" w:cs="Times New Roman"/>
          <w:sz w:val="28"/>
          <w:szCs w:val="28"/>
        </w:rPr>
        <w:t>"</w:t>
      </w:r>
      <w:r w:rsidR="005B7EEA" w:rsidRPr="00154E5D">
        <w:rPr>
          <w:rFonts w:ascii="Times New Roman" w:hAnsi="Times New Roman" w:cs="Times New Roman"/>
          <w:sz w:val="28"/>
          <w:szCs w:val="28"/>
        </w:rPr>
        <w:t>лицо</w:t>
      </w:r>
      <w:r w:rsidR="00154E5D" w:rsidRPr="00154E5D">
        <w:rPr>
          <w:rFonts w:ascii="Times New Roman" w:hAnsi="Times New Roman" w:cs="Times New Roman"/>
          <w:sz w:val="28"/>
          <w:szCs w:val="28"/>
        </w:rPr>
        <w:t>"</w:t>
      </w:r>
      <w:r w:rsidR="005B7EEA" w:rsidRPr="00154E5D">
        <w:rPr>
          <w:rFonts w:ascii="Times New Roman" w:hAnsi="Times New Roman" w:cs="Times New Roman"/>
          <w:sz w:val="28"/>
          <w:szCs w:val="28"/>
        </w:rPr>
        <w:t xml:space="preserve">), </w:t>
      </w:r>
      <w:r w:rsidRPr="00154E5D">
        <w:rPr>
          <w:rFonts w:ascii="Times New Roman" w:hAnsi="Times New Roman" w:cs="Times New Roman"/>
          <w:sz w:val="28"/>
          <w:szCs w:val="28"/>
        </w:rPr>
        <w:t xml:space="preserve">где </w:t>
      </w:r>
      <w:r w:rsidR="005B7EEA" w:rsidRPr="00154E5D">
        <w:rPr>
          <w:rFonts w:ascii="Times New Roman" w:hAnsi="Times New Roman" w:cs="Times New Roman"/>
          <w:sz w:val="28"/>
          <w:szCs w:val="28"/>
        </w:rPr>
        <w:t>легко заметить некоторую иронию, поскольку всерьез рассердиться Печорин не мог</w:t>
      </w:r>
      <w:r w:rsidRPr="00154E5D">
        <w:rPr>
          <w:rFonts w:ascii="Times New Roman" w:hAnsi="Times New Roman" w:cs="Times New Roman"/>
          <w:sz w:val="28"/>
          <w:szCs w:val="28"/>
        </w:rPr>
        <w:t xml:space="preserve"> на таинственную русалку, связанную с контрабандитами, да и угрозу свою не исполнил, но нарушил ход жизни контрабандистов именно своей фразой:</w:t>
      </w:r>
    </w:p>
    <w:p w:rsidR="005B7EEA" w:rsidRPr="00154E5D" w:rsidRDefault="00154E5D"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w:t>
      </w:r>
      <w:r w:rsidR="005B7EEA" w:rsidRPr="00154E5D">
        <w:rPr>
          <w:rFonts w:ascii="Times New Roman" w:hAnsi="Times New Roman" w:cs="Times New Roman"/>
          <w:sz w:val="28"/>
          <w:szCs w:val="28"/>
        </w:rPr>
        <w:t>А если б я, например, вздумал донести коменданту?</w:t>
      </w:r>
      <w:r w:rsidRPr="00154E5D">
        <w:rPr>
          <w:rFonts w:ascii="Times New Roman" w:hAnsi="Times New Roman" w:cs="Times New Roman"/>
          <w:sz w:val="28"/>
          <w:szCs w:val="28"/>
        </w:rPr>
        <w:t>"</w:t>
      </w:r>
      <w:r w:rsidR="005B7EEA" w:rsidRPr="00154E5D">
        <w:rPr>
          <w:rFonts w:ascii="Times New Roman" w:hAnsi="Times New Roman" w:cs="Times New Roman"/>
          <w:sz w:val="28"/>
          <w:szCs w:val="28"/>
        </w:rPr>
        <w:t xml:space="preserve"> - и тут я сделал очень серьезную, даже строгую мину</w:t>
      </w:r>
      <w:r w:rsidRPr="00154E5D">
        <w:rPr>
          <w:rFonts w:ascii="Times New Roman" w:hAnsi="Times New Roman" w:cs="Times New Roman"/>
          <w:sz w:val="28"/>
          <w:szCs w:val="28"/>
        </w:rPr>
        <w:t>"</w:t>
      </w:r>
      <w:r w:rsidR="005B7EEA" w:rsidRPr="00154E5D">
        <w:rPr>
          <w:rFonts w:ascii="Times New Roman" w:hAnsi="Times New Roman" w:cs="Times New Roman"/>
          <w:sz w:val="28"/>
          <w:szCs w:val="28"/>
        </w:rPr>
        <w:t>. [</w:t>
      </w:r>
      <w:r w:rsidRPr="00154E5D">
        <w:rPr>
          <w:rFonts w:ascii="Times New Roman" w:hAnsi="Times New Roman" w:cs="Times New Roman"/>
          <w:sz w:val="28"/>
          <w:szCs w:val="28"/>
        </w:rPr>
        <w:t>"</w:t>
      </w:r>
      <w:r w:rsidR="00BC7D56" w:rsidRPr="00154E5D">
        <w:rPr>
          <w:rFonts w:ascii="Times New Roman" w:hAnsi="Times New Roman" w:cs="Times New Roman"/>
          <w:sz w:val="28"/>
          <w:szCs w:val="28"/>
        </w:rPr>
        <w:t>Тамань</w:t>
      </w:r>
      <w:r w:rsidRPr="00154E5D">
        <w:rPr>
          <w:rFonts w:ascii="Times New Roman" w:hAnsi="Times New Roman" w:cs="Times New Roman"/>
          <w:sz w:val="28"/>
          <w:szCs w:val="28"/>
        </w:rPr>
        <w:t>"</w:t>
      </w:r>
      <w:r w:rsidR="00BC7D56" w:rsidRPr="00154E5D">
        <w:rPr>
          <w:rFonts w:ascii="Times New Roman" w:hAnsi="Times New Roman" w:cs="Times New Roman"/>
          <w:sz w:val="28"/>
          <w:szCs w:val="28"/>
        </w:rPr>
        <w:t>;</w:t>
      </w:r>
      <w:r w:rsidR="005B7EEA" w:rsidRPr="00154E5D">
        <w:rPr>
          <w:rFonts w:ascii="Times New Roman" w:hAnsi="Times New Roman" w:cs="Times New Roman"/>
          <w:sz w:val="28"/>
          <w:szCs w:val="28"/>
        </w:rPr>
        <w:t xml:space="preserve"> 86].</w:t>
      </w:r>
    </w:p>
    <w:p w:rsidR="00BC7D56" w:rsidRPr="00154E5D" w:rsidRDefault="00BC7D56"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Угрозы</w:t>
      </w:r>
      <w:r w:rsidR="00154E5D" w:rsidRPr="00154E5D">
        <w:rPr>
          <w:rFonts w:ascii="Times New Roman" w:hAnsi="Times New Roman" w:cs="Times New Roman"/>
          <w:sz w:val="28"/>
          <w:szCs w:val="28"/>
        </w:rPr>
        <w:t xml:space="preserve"> </w:t>
      </w:r>
      <w:r w:rsidRPr="00154E5D">
        <w:rPr>
          <w:rFonts w:ascii="Times New Roman" w:hAnsi="Times New Roman" w:cs="Times New Roman"/>
          <w:sz w:val="28"/>
          <w:szCs w:val="28"/>
        </w:rPr>
        <w:t>Печорина донести коменданту остались только угрозами. Вновь функция синонима заключается в демонстрации отношения героя к самому себе и к другому герою. В данном случае ирония направлена героем на самого себя.</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Понимание характера Печорина для читателей начинается опять же вместе с Максим Максимычем и его рассуждениями об этом молодом человеке. Он либо сам говорит путешественнику и повествователю о Печорине, либо приводит и пересказывает мысли Печорина о его душевной организации, произнесенные Григорием Александровичем в присутствие штабс-капитана.</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Ведь есть, право, этакие люди, у которых на роду написано, что с ними должны случаться разные необыкновенные вещи! [</w:t>
      </w:r>
      <w:r w:rsidR="00154E5D" w:rsidRPr="00154E5D">
        <w:rPr>
          <w:rFonts w:ascii="Times New Roman" w:hAnsi="Times New Roman" w:cs="Times New Roman"/>
          <w:sz w:val="28"/>
          <w:szCs w:val="28"/>
        </w:rPr>
        <w:t>"</w:t>
      </w:r>
      <w:r w:rsidR="00490D6B" w:rsidRPr="00154E5D">
        <w:rPr>
          <w:rFonts w:ascii="Times New Roman" w:hAnsi="Times New Roman" w:cs="Times New Roman"/>
          <w:sz w:val="28"/>
          <w:szCs w:val="28"/>
        </w:rPr>
        <w:t>Бэла</w:t>
      </w:r>
      <w:r w:rsidR="00154E5D" w:rsidRPr="00154E5D">
        <w:rPr>
          <w:rFonts w:ascii="Times New Roman" w:hAnsi="Times New Roman" w:cs="Times New Roman"/>
          <w:sz w:val="28"/>
          <w:szCs w:val="28"/>
        </w:rPr>
        <w:t>"</w:t>
      </w:r>
      <w:r w:rsidR="00490D6B" w:rsidRPr="00154E5D">
        <w:rPr>
          <w:rFonts w:ascii="Times New Roman" w:hAnsi="Times New Roman" w:cs="Times New Roman"/>
          <w:sz w:val="28"/>
          <w:szCs w:val="28"/>
        </w:rPr>
        <w:t>;</w:t>
      </w:r>
      <w:r w:rsidRPr="00154E5D">
        <w:rPr>
          <w:rFonts w:ascii="Times New Roman" w:hAnsi="Times New Roman" w:cs="Times New Roman"/>
          <w:sz w:val="28"/>
          <w:szCs w:val="28"/>
        </w:rPr>
        <w:t>43].</w:t>
      </w:r>
    </w:p>
    <w:p w:rsidR="00D34487" w:rsidRPr="00154E5D" w:rsidRDefault="00D15F5B"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Повести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Бэла</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и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Максим Максимыч</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написаны в виде путевых заметок, распространенного для того времени жанра. Но форма путевых заметок послужила своеобразными вратами к другим формам изложения содержания романа. В повести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Бэла</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путевые заметки молодого офицера переплетаются с рассказом бывалого кавказца. В повести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Максим Максимыч</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в качестве рассказчика выступает автор путевых заметок. В остальных повестях повествование ведется в форме личного дневника. Подобное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смешивание</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нескольких жанров предопределило позицию писателя, когда он собственное авторство оставляет в художественном подтексте. Отсюда и разнообразие синонимов в указанных повестях, разнообразие с точки зрения стилевой принадлежности и стилистической окраски.</w:t>
      </w:r>
      <w:r w:rsidR="00D34487" w:rsidRPr="00154E5D">
        <w:rPr>
          <w:rFonts w:ascii="Times New Roman" w:hAnsi="Times New Roman" w:cs="Times New Roman"/>
          <w:sz w:val="28"/>
          <w:szCs w:val="28"/>
        </w:rPr>
        <w:t xml:space="preserve"> В речи Максима Максимыча встречаем синонимы разговорного характера, а речь его попутчика и речь Печорина богата синонимами, создающими образность описываемого.</w:t>
      </w:r>
    </w:p>
    <w:p w:rsidR="00D34487" w:rsidRPr="00154E5D" w:rsidRDefault="00D34487"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Камнем преткновения истории Бэлы стала лошадь Казбича. Значение коня для горца было огромное. Цена его порой была так высока, что за него отдавали целое состояние. Описывая Карагеза, Максим Максимыч сравнивает его с красотой Бэлы:</w:t>
      </w:r>
    </w:p>
    <w:p w:rsidR="00D34487" w:rsidRPr="00154E5D" w:rsidRDefault="00154E5D"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w:t>
      </w:r>
      <w:r w:rsidR="00D34487" w:rsidRPr="00154E5D">
        <w:rPr>
          <w:rFonts w:ascii="Times New Roman" w:hAnsi="Times New Roman" w:cs="Times New Roman"/>
          <w:sz w:val="28"/>
          <w:szCs w:val="28"/>
        </w:rPr>
        <w:t>Как теперь гляжу на эту лошадь: вороная как смоль, ноги - струнки, и глаза не хуже, чем у Бэлы; а какая сила! скачи хоть на пятьдесят верст; а уж выезжена - как собака бегает за хозяином, голос даже его знала! Бывало, он ее никогда и не привязывает</w:t>
      </w:r>
      <w:r w:rsidRPr="00154E5D">
        <w:rPr>
          <w:rFonts w:ascii="Times New Roman" w:hAnsi="Times New Roman" w:cs="Times New Roman"/>
          <w:sz w:val="28"/>
          <w:szCs w:val="28"/>
        </w:rPr>
        <w:t>"</w:t>
      </w:r>
      <w:r w:rsidR="00D34487" w:rsidRPr="00154E5D">
        <w:rPr>
          <w:rFonts w:ascii="Times New Roman" w:hAnsi="Times New Roman" w:cs="Times New Roman"/>
          <w:sz w:val="28"/>
          <w:szCs w:val="28"/>
        </w:rPr>
        <w:t>.</w:t>
      </w:r>
      <w:r w:rsidR="00D9556A" w:rsidRPr="00154E5D">
        <w:rPr>
          <w:rFonts w:ascii="Times New Roman" w:hAnsi="Times New Roman" w:cs="Times New Roman"/>
          <w:sz w:val="28"/>
          <w:szCs w:val="28"/>
        </w:rPr>
        <w:t>[</w:t>
      </w:r>
      <w:r w:rsidRPr="00154E5D">
        <w:rPr>
          <w:rFonts w:ascii="Times New Roman" w:hAnsi="Times New Roman" w:cs="Times New Roman"/>
          <w:sz w:val="28"/>
          <w:szCs w:val="28"/>
        </w:rPr>
        <w:t>"</w:t>
      </w:r>
      <w:r w:rsidR="00D9556A" w:rsidRPr="00154E5D">
        <w:rPr>
          <w:rFonts w:ascii="Times New Roman" w:hAnsi="Times New Roman" w:cs="Times New Roman"/>
          <w:sz w:val="28"/>
          <w:szCs w:val="28"/>
        </w:rPr>
        <w:t>Бэла</w:t>
      </w:r>
      <w:r w:rsidRPr="00154E5D">
        <w:rPr>
          <w:rFonts w:ascii="Times New Roman" w:hAnsi="Times New Roman" w:cs="Times New Roman"/>
          <w:sz w:val="28"/>
          <w:szCs w:val="28"/>
        </w:rPr>
        <w:t>"</w:t>
      </w:r>
      <w:r w:rsidR="00D9556A" w:rsidRPr="00154E5D">
        <w:rPr>
          <w:rFonts w:ascii="Times New Roman" w:hAnsi="Times New Roman" w:cs="Times New Roman"/>
          <w:sz w:val="28"/>
          <w:szCs w:val="28"/>
        </w:rPr>
        <w:t>; 43].</w:t>
      </w:r>
    </w:p>
    <w:p w:rsidR="00D34487" w:rsidRPr="00154E5D" w:rsidRDefault="00D34487"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Поэтический и точный язык Максима Максимыча создает образ героического коня, но словно очнувшись от собственной завораживающей речи, он извиняющимся тоном добавляет: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Уж такая разбойничья лошадь!…</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w:t>
      </w:r>
    </w:p>
    <w:p w:rsidR="006208F2" w:rsidRPr="00154E5D" w:rsidRDefault="006208F2"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В повести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Бэла</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описанию коня отведено достаточно много эпизодов, поскольку М.Ю.Лермонтов знал и понимал важность и ценность коня для горцев и передал это с завидной точностью. При описании Карагеза используются образные и красочные эпитеты, которые употребляются с такими синонимами, как конь, лошадь, скакун. При описании других лошадей мы встречаем такие синонимы, как кляча, лошаденка, кобыла.</w:t>
      </w:r>
    </w:p>
    <w:p w:rsidR="006208F2" w:rsidRPr="00154E5D" w:rsidRDefault="006208F2"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Послушай! - сказал твердым голосом Азамат, - видишь, я на все решаюсь. Хочешь, я украду для тебя мою сестру? Как она пляшет! как поет! а вышивает золотом - чудо! Не бывало такой жены и у турецкого падишаха… Хочешь? дождись меня завтра ночью там в ущелье, где бежит поток: я пойду с нею мимо в соседний аул, - и она твоя. Неужели не стоит Бэла твоего скакуна?</w:t>
      </w:r>
      <w:r w:rsidR="00D9556A" w:rsidRPr="00154E5D">
        <w:rPr>
          <w:rFonts w:ascii="Times New Roman" w:hAnsi="Times New Roman" w:cs="Times New Roman"/>
          <w:sz w:val="28"/>
          <w:szCs w:val="28"/>
        </w:rPr>
        <w:t xml:space="preserve"> </w:t>
      </w:r>
      <w:r w:rsidRPr="00154E5D">
        <w:rPr>
          <w:rFonts w:ascii="Times New Roman" w:hAnsi="Times New Roman" w:cs="Times New Roman"/>
          <w:sz w:val="28"/>
          <w:szCs w:val="28"/>
        </w:rPr>
        <w:t>[</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Бэла</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46].</w:t>
      </w:r>
    </w:p>
    <w:p w:rsidR="00154E5D" w:rsidRPr="00154E5D" w:rsidRDefault="006208F2"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В следующем фрагменте синонимы описывают лошадь именно с точки зрения высшей ценности коня для горцев.</w:t>
      </w:r>
    </w:p>
    <w:p w:rsidR="006208F2" w:rsidRPr="00154E5D" w:rsidRDefault="006208F2"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 Славная у тебя лошадь! – говорил Азамат, - если б я был хозяином в доме и имел табун в триста кобыл, то отдал бы половину за твоего скакуна, Казбич! </w:t>
      </w:r>
      <w:r w:rsidR="00D9556A" w:rsidRPr="00154E5D">
        <w:rPr>
          <w:rFonts w:ascii="Times New Roman" w:hAnsi="Times New Roman" w:cs="Times New Roman"/>
          <w:sz w:val="28"/>
          <w:szCs w:val="28"/>
        </w:rPr>
        <w:t>[</w:t>
      </w:r>
      <w:r w:rsidR="00154E5D" w:rsidRPr="00154E5D">
        <w:rPr>
          <w:rFonts w:ascii="Times New Roman" w:hAnsi="Times New Roman" w:cs="Times New Roman"/>
          <w:sz w:val="28"/>
          <w:szCs w:val="28"/>
        </w:rPr>
        <w:t>"</w:t>
      </w:r>
      <w:r w:rsidR="00D9556A" w:rsidRPr="00154E5D">
        <w:rPr>
          <w:rFonts w:ascii="Times New Roman" w:hAnsi="Times New Roman" w:cs="Times New Roman"/>
          <w:sz w:val="28"/>
          <w:szCs w:val="28"/>
        </w:rPr>
        <w:t>Бэла</w:t>
      </w:r>
      <w:r w:rsidR="00154E5D" w:rsidRPr="00154E5D">
        <w:rPr>
          <w:rFonts w:ascii="Times New Roman" w:hAnsi="Times New Roman" w:cs="Times New Roman"/>
          <w:sz w:val="28"/>
          <w:szCs w:val="28"/>
        </w:rPr>
        <w:t>"</w:t>
      </w:r>
      <w:r w:rsidR="00D9556A" w:rsidRPr="00154E5D">
        <w:rPr>
          <w:rFonts w:ascii="Times New Roman" w:hAnsi="Times New Roman" w:cs="Times New Roman"/>
          <w:sz w:val="28"/>
          <w:szCs w:val="28"/>
        </w:rPr>
        <w:t>; 46].</w:t>
      </w:r>
    </w:p>
    <w:p w:rsidR="006208F2" w:rsidRPr="00154E5D" w:rsidRDefault="006208F2"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Выявление художественного подтекста </w:t>
      </w:r>
      <w:r w:rsidR="00D9556A" w:rsidRPr="00154E5D">
        <w:rPr>
          <w:rFonts w:ascii="Times New Roman" w:hAnsi="Times New Roman" w:cs="Times New Roman"/>
          <w:sz w:val="28"/>
          <w:szCs w:val="28"/>
        </w:rPr>
        <w:t xml:space="preserve">и анализ использованных </w:t>
      </w:r>
      <w:r w:rsidRPr="00154E5D">
        <w:rPr>
          <w:rFonts w:ascii="Times New Roman" w:hAnsi="Times New Roman" w:cs="Times New Roman"/>
          <w:sz w:val="28"/>
          <w:szCs w:val="28"/>
        </w:rPr>
        <w:t xml:space="preserve">в повести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Максим Максимыч</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w:t>
      </w:r>
      <w:r w:rsidR="00D9556A" w:rsidRPr="00154E5D">
        <w:rPr>
          <w:rFonts w:ascii="Times New Roman" w:hAnsi="Times New Roman" w:cs="Times New Roman"/>
          <w:sz w:val="28"/>
          <w:szCs w:val="28"/>
        </w:rPr>
        <w:t xml:space="preserve">синонимов </w:t>
      </w:r>
      <w:r w:rsidRPr="00154E5D">
        <w:rPr>
          <w:rFonts w:ascii="Times New Roman" w:hAnsi="Times New Roman" w:cs="Times New Roman"/>
          <w:sz w:val="28"/>
          <w:szCs w:val="28"/>
        </w:rPr>
        <w:t>позволяет сделать следующие выводы. Холодность Печорина к штабс-капитану объясняется не его эгоизмом, а нежеланием общаться с человеком, сознательные действия которого привели к гибели горянки</w:t>
      </w:r>
      <w:r w:rsidR="00D9556A" w:rsidRPr="00154E5D">
        <w:rPr>
          <w:rFonts w:ascii="Times New Roman" w:hAnsi="Times New Roman" w:cs="Times New Roman"/>
          <w:sz w:val="28"/>
          <w:szCs w:val="28"/>
        </w:rPr>
        <w:t xml:space="preserve"> Бэлы</w:t>
      </w:r>
      <w:r w:rsidRPr="00154E5D">
        <w:rPr>
          <w:rFonts w:ascii="Times New Roman" w:hAnsi="Times New Roman" w:cs="Times New Roman"/>
          <w:sz w:val="28"/>
          <w:szCs w:val="28"/>
        </w:rPr>
        <w:t>. Оценка Максима Максимыча идет через призму двух начал - добра и зла. Лермонтов изобразил ха</w:t>
      </w:r>
      <w:r w:rsidR="00D9556A" w:rsidRPr="00154E5D">
        <w:rPr>
          <w:rFonts w:ascii="Times New Roman" w:hAnsi="Times New Roman" w:cs="Times New Roman"/>
          <w:sz w:val="28"/>
          <w:szCs w:val="28"/>
        </w:rPr>
        <w:t>р</w:t>
      </w:r>
      <w:r w:rsidRPr="00154E5D">
        <w:rPr>
          <w:rFonts w:ascii="Times New Roman" w:hAnsi="Times New Roman" w:cs="Times New Roman"/>
          <w:sz w:val="28"/>
          <w:szCs w:val="28"/>
        </w:rPr>
        <w:t>актер штабс-капитана с позиций реализма. Он показал, что обыкновенный человек может быть злодеем, каким он выступил по отношению к Бэле, но при этом сохранять в своей душе чувства любви к природе и людям, быть преданным своему долгу и дружбе.</w:t>
      </w:r>
    </w:p>
    <w:p w:rsidR="00154E5D" w:rsidRPr="00154E5D" w:rsidRDefault="006208F2"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В повести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Максим Максимыч</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происходит последняя встреча Печорина со своим бывшем начальником.</w:t>
      </w:r>
      <w:r w:rsidR="00D9556A" w:rsidRPr="00154E5D">
        <w:rPr>
          <w:rFonts w:ascii="Times New Roman" w:hAnsi="Times New Roman" w:cs="Times New Roman"/>
          <w:sz w:val="28"/>
          <w:szCs w:val="28"/>
        </w:rPr>
        <w:t xml:space="preserve"> В повести автор использует синонимическую парадигму, включающую семантические синонимы </w:t>
      </w:r>
      <w:r w:rsidR="00154E5D" w:rsidRPr="00154E5D">
        <w:rPr>
          <w:rFonts w:ascii="Times New Roman" w:hAnsi="Times New Roman" w:cs="Times New Roman"/>
          <w:sz w:val="28"/>
          <w:szCs w:val="28"/>
        </w:rPr>
        <w:t>"</w:t>
      </w:r>
      <w:r w:rsidR="00D9556A" w:rsidRPr="00154E5D">
        <w:rPr>
          <w:rFonts w:ascii="Times New Roman" w:hAnsi="Times New Roman" w:cs="Times New Roman"/>
          <w:sz w:val="28"/>
          <w:szCs w:val="28"/>
        </w:rPr>
        <w:t>друг – приятель – товарищ</w:t>
      </w:r>
      <w:r w:rsidR="00154E5D" w:rsidRPr="00154E5D">
        <w:rPr>
          <w:rFonts w:ascii="Times New Roman" w:hAnsi="Times New Roman" w:cs="Times New Roman"/>
          <w:sz w:val="28"/>
          <w:szCs w:val="28"/>
        </w:rPr>
        <w:t>"</w:t>
      </w:r>
      <w:r w:rsidR="00D9556A" w:rsidRPr="00154E5D">
        <w:rPr>
          <w:rFonts w:ascii="Times New Roman" w:hAnsi="Times New Roman" w:cs="Times New Roman"/>
          <w:sz w:val="28"/>
          <w:szCs w:val="28"/>
        </w:rPr>
        <w:t>, только по-разному эти понятия воспринимаются героями.</w:t>
      </w:r>
    </w:p>
    <w:p w:rsidR="00053BFB" w:rsidRPr="00154E5D" w:rsidRDefault="00D9556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w:t>
      </w:r>
      <w:r w:rsidR="00053BFB" w:rsidRPr="00154E5D">
        <w:rPr>
          <w:rFonts w:ascii="Times New Roman" w:hAnsi="Times New Roman" w:cs="Times New Roman"/>
          <w:sz w:val="28"/>
          <w:szCs w:val="28"/>
        </w:rPr>
        <w:t xml:space="preserve"> </w:t>
      </w:r>
      <w:r w:rsidRPr="00154E5D">
        <w:rPr>
          <w:rFonts w:ascii="Times New Roman" w:hAnsi="Times New Roman" w:cs="Times New Roman"/>
          <w:sz w:val="28"/>
          <w:szCs w:val="28"/>
        </w:rPr>
        <w:t>Да, - сказал он наконец, стараясь принять равнодушный вид, хотя слеза досады по временам сверкала на его ресницах, - конечно, мы были приятели, - ну да что приятели в нынешнем веке!</w:t>
      </w:r>
      <w:r w:rsidR="00053BFB" w:rsidRPr="00154E5D">
        <w:rPr>
          <w:rFonts w:ascii="Times New Roman" w:hAnsi="Times New Roman" w:cs="Times New Roman"/>
          <w:sz w:val="28"/>
          <w:szCs w:val="28"/>
        </w:rPr>
        <w:t xml:space="preserve"> Что ему во мне? Я не богат, не чиновен, да и по летам совсем ему не пара…&lt;…&gt; А право жаль, что он дурно кончит… да и нельзя иначе!.. Уж я всегда говорил, что нет проку в том, кто старых друзей забывает!..</w:t>
      </w:r>
      <w:r w:rsidR="00954F1C" w:rsidRPr="00154E5D">
        <w:rPr>
          <w:rFonts w:ascii="Times New Roman" w:hAnsi="Times New Roman" w:cs="Times New Roman"/>
          <w:sz w:val="28"/>
          <w:szCs w:val="28"/>
        </w:rPr>
        <w:t xml:space="preserve"> [</w:t>
      </w:r>
      <w:r w:rsidR="00154E5D" w:rsidRPr="00154E5D">
        <w:rPr>
          <w:rFonts w:ascii="Times New Roman" w:hAnsi="Times New Roman" w:cs="Times New Roman"/>
          <w:sz w:val="28"/>
          <w:szCs w:val="28"/>
        </w:rPr>
        <w:t>"</w:t>
      </w:r>
      <w:r w:rsidR="00954F1C" w:rsidRPr="00154E5D">
        <w:rPr>
          <w:rFonts w:ascii="Times New Roman" w:hAnsi="Times New Roman" w:cs="Times New Roman"/>
          <w:sz w:val="28"/>
          <w:szCs w:val="28"/>
        </w:rPr>
        <w:t>Максим Максимыч</w:t>
      </w:r>
      <w:r w:rsidR="00154E5D" w:rsidRPr="00154E5D">
        <w:rPr>
          <w:rFonts w:ascii="Times New Roman" w:hAnsi="Times New Roman" w:cs="Times New Roman"/>
          <w:sz w:val="28"/>
          <w:szCs w:val="28"/>
        </w:rPr>
        <w:t>"</w:t>
      </w:r>
      <w:r w:rsidR="00954F1C" w:rsidRPr="00154E5D">
        <w:rPr>
          <w:rFonts w:ascii="Times New Roman" w:hAnsi="Times New Roman" w:cs="Times New Roman"/>
          <w:sz w:val="28"/>
          <w:szCs w:val="28"/>
        </w:rPr>
        <w:t>, 76].</w:t>
      </w:r>
    </w:p>
    <w:p w:rsidR="006208F2" w:rsidRPr="00154E5D" w:rsidRDefault="00053BFB"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В сознании Максима Максимыча они с Печориным были и друзьями, и приятелями, но сам Печорин так не считает, и у него есть на это причины. Синонимический ряд акцентирует внимание на состоянии штабс-капитана, которому очень обидно такое отношение Григория Александровича. Вновь синонимы выступают как средство связи в тексте с цепной связью. </w:t>
      </w:r>
      <w:r w:rsidR="006208F2" w:rsidRPr="00154E5D">
        <w:rPr>
          <w:rFonts w:ascii="Times New Roman" w:hAnsi="Times New Roman" w:cs="Times New Roman"/>
          <w:sz w:val="28"/>
          <w:szCs w:val="28"/>
        </w:rPr>
        <w:t xml:space="preserve">Повесть наполнена внутренним напряжением и драматизмом. Печорин понял роль Максима Максимыча в трагических событиях гибели Бэлы и переменил к нему отношение. Выявление художественного подтекста позволяет сказать, что он не хочет разговаривать с человеком виновным в убийстве Бэлы. Он знает истинную цену этого </w:t>
      </w:r>
      <w:r w:rsidR="00154E5D" w:rsidRPr="00154E5D">
        <w:rPr>
          <w:rFonts w:ascii="Times New Roman" w:hAnsi="Times New Roman" w:cs="Times New Roman"/>
          <w:sz w:val="28"/>
          <w:szCs w:val="28"/>
        </w:rPr>
        <w:t>"</w:t>
      </w:r>
      <w:r w:rsidR="006208F2" w:rsidRPr="00154E5D">
        <w:rPr>
          <w:rFonts w:ascii="Times New Roman" w:hAnsi="Times New Roman" w:cs="Times New Roman"/>
          <w:sz w:val="28"/>
          <w:szCs w:val="28"/>
        </w:rPr>
        <w:t>русского добряка</w:t>
      </w:r>
      <w:r w:rsidR="00154E5D" w:rsidRPr="00154E5D">
        <w:rPr>
          <w:rFonts w:ascii="Times New Roman" w:hAnsi="Times New Roman" w:cs="Times New Roman"/>
          <w:sz w:val="28"/>
          <w:szCs w:val="28"/>
        </w:rPr>
        <w:t>"</w:t>
      </w:r>
      <w:r w:rsidR="006208F2" w:rsidRPr="00154E5D">
        <w:rPr>
          <w:rFonts w:ascii="Times New Roman" w:hAnsi="Times New Roman" w:cs="Times New Roman"/>
          <w:sz w:val="28"/>
          <w:szCs w:val="28"/>
        </w:rPr>
        <w:t>. Если не знать подлинной роли Максима Максимыча в истории Белы, то можно ошибочно рассматривать Печорина как человека бессердечного и эгоистического, предавшего бывшую дружбу. В отличие от штабс-капитана, Печорин глубоко переживал гибель горянки. Он долгое время после роковой погони был нездоров, а при одном упоминании о Беле начинает переживать чувства глубокого раскаяния.</w:t>
      </w:r>
    </w:p>
    <w:p w:rsidR="006208F2" w:rsidRPr="00154E5D" w:rsidRDefault="006208F2"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А помните наше житье-бытье в крепости? Славная страна для охоты!.. Ведь вы были страстный охотник стрелять… А Бэла?..</w:t>
      </w:r>
    </w:p>
    <w:p w:rsidR="001C5D6C" w:rsidRPr="00154E5D" w:rsidRDefault="006208F2"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Печорин чуть-чуть побледнел и отвернулся…</w:t>
      </w:r>
      <w:r w:rsidR="001C5D6C" w:rsidRPr="00154E5D">
        <w:rPr>
          <w:rFonts w:ascii="Times New Roman" w:hAnsi="Times New Roman" w:cs="Times New Roman"/>
          <w:sz w:val="28"/>
          <w:szCs w:val="28"/>
        </w:rPr>
        <w:t>[</w:t>
      </w:r>
      <w:r w:rsidR="00154E5D" w:rsidRPr="00154E5D">
        <w:rPr>
          <w:rFonts w:ascii="Times New Roman" w:hAnsi="Times New Roman" w:cs="Times New Roman"/>
          <w:sz w:val="28"/>
          <w:szCs w:val="28"/>
        </w:rPr>
        <w:t>"</w:t>
      </w:r>
      <w:r w:rsidR="001C5D6C" w:rsidRPr="00154E5D">
        <w:rPr>
          <w:rFonts w:ascii="Times New Roman" w:hAnsi="Times New Roman" w:cs="Times New Roman"/>
          <w:sz w:val="28"/>
          <w:szCs w:val="28"/>
        </w:rPr>
        <w:t>Максим Максимыч</w:t>
      </w:r>
      <w:r w:rsidR="00154E5D" w:rsidRPr="00154E5D">
        <w:rPr>
          <w:rFonts w:ascii="Times New Roman" w:hAnsi="Times New Roman" w:cs="Times New Roman"/>
          <w:sz w:val="28"/>
          <w:szCs w:val="28"/>
        </w:rPr>
        <w:t>"</w:t>
      </w:r>
      <w:r w:rsidR="001C5D6C" w:rsidRPr="00154E5D">
        <w:rPr>
          <w:rFonts w:ascii="Times New Roman" w:hAnsi="Times New Roman" w:cs="Times New Roman"/>
          <w:sz w:val="28"/>
          <w:szCs w:val="28"/>
        </w:rPr>
        <w:t>, 77].</w:t>
      </w:r>
    </w:p>
    <w:p w:rsidR="00154E5D" w:rsidRPr="00154E5D" w:rsidRDefault="006208F2"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Напоминание Максима Максимыча застало Печорина врасплох: он не сумел скрыть своего болезненного отношения к истории Бэлы. Штабс-капитан исподволь упрекает Печорина. Именно несвоевременный выстрел Печорина, считает Максим Максимыч, стал причиной гибели горянки. При этом он сам демонстрирует полное отсутствие раскаяния за свои действия во время погони. Печорин испытывает моральные муки за совершенное злодеяние. Чувства Максима Максимыча молчат, хотя он сознает, что именно по его вине погибла Бэла. Он отлично понимает, какие действия совершил, поэтому и пытается скрыть их от слушателя, завуалировать мотивы собственного поведения. У штабс-капитана абсолютная вера в правоту собственных поступков. Он не раскрывает свое поведение перед автором путевых заметок, потому что хорошо понимает, что за подобное поведение его могут осудить.</w:t>
      </w:r>
    </w:p>
    <w:p w:rsidR="001C5D6C" w:rsidRPr="00154E5D" w:rsidRDefault="006208F2"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 Право, мне нечего рассказывать, дорогой Максим Максимыч … Однако прощайте, мне пора… я спешу… Благодарю, что не забыли… - прибавил он, взяв его за руку. </w:t>
      </w:r>
      <w:r w:rsidR="001C5D6C" w:rsidRPr="00154E5D">
        <w:rPr>
          <w:rFonts w:ascii="Times New Roman" w:hAnsi="Times New Roman" w:cs="Times New Roman"/>
          <w:sz w:val="28"/>
          <w:szCs w:val="28"/>
        </w:rPr>
        <w:t>[</w:t>
      </w:r>
      <w:r w:rsidR="00154E5D" w:rsidRPr="00154E5D">
        <w:rPr>
          <w:rFonts w:ascii="Times New Roman" w:hAnsi="Times New Roman" w:cs="Times New Roman"/>
          <w:sz w:val="28"/>
          <w:szCs w:val="28"/>
        </w:rPr>
        <w:t>"</w:t>
      </w:r>
      <w:r w:rsidR="001C5D6C" w:rsidRPr="00154E5D">
        <w:rPr>
          <w:rFonts w:ascii="Times New Roman" w:hAnsi="Times New Roman" w:cs="Times New Roman"/>
          <w:sz w:val="28"/>
          <w:szCs w:val="28"/>
        </w:rPr>
        <w:t>Максим Максимыч</w:t>
      </w:r>
      <w:r w:rsidR="00154E5D" w:rsidRPr="00154E5D">
        <w:rPr>
          <w:rFonts w:ascii="Times New Roman" w:hAnsi="Times New Roman" w:cs="Times New Roman"/>
          <w:sz w:val="28"/>
          <w:szCs w:val="28"/>
        </w:rPr>
        <w:t>"</w:t>
      </w:r>
      <w:r w:rsidR="001C5D6C" w:rsidRPr="00154E5D">
        <w:rPr>
          <w:rFonts w:ascii="Times New Roman" w:hAnsi="Times New Roman" w:cs="Times New Roman"/>
          <w:sz w:val="28"/>
          <w:szCs w:val="28"/>
        </w:rPr>
        <w:t>, 78].</w:t>
      </w:r>
    </w:p>
    <w:p w:rsidR="00154E5D" w:rsidRPr="00154E5D" w:rsidRDefault="006208F2"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Печорину действительно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нечего рассказывать</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Свою часть вины за гибель Бэлы он взял на себя. Разве Печорин действительно спешит? Нет, он никуда не спешит. Он уезжает в Персию. Он не хочет разговаривать с Максимом Максимычем, но он понимает состояние штабс-капитана. Он называет Максима Максимыча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дорогим</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и в знак утешения берет его руку. Максим Максимыч рассержен, он хмурит брови. Он явно не ожидал подобной встречи. Он начинает упрекать Печорина: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Забыть! - проворчал он: я-то не забыл ничего…</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Что же подразумевает Максим Максимыч? Он, вероятно, считает, что в гибели Бэлы есть вина Печорина. При этом он не хочет вспоминать собственную роль в происшедших событиях.</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Таким образом, странность и необыкновенность натуры Печорина уже была задана первоначально Максим Максимычем, а потом подтверждена словами и действиями Григория Александровича или другими персонажами.</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Княжне начинает нравиться мой разговор; я рассказал ей некоторые из странных случаев моей жизни, и она начинает видеть во мне человека необыкновенного. [</w:t>
      </w:r>
      <w:r w:rsidR="00154E5D" w:rsidRPr="00154E5D">
        <w:rPr>
          <w:rFonts w:ascii="Times New Roman" w:hAnsi="Times New Roman" w:cs="Times New Roman"/>
          <w:sz w:val="28"/>
          <w:szCs w:val="28"/>
        </w:rPr>
        <w:t>"</w:t>
      </w:r>
      <w:r w:rsidR="00490D6B" w:rsidRPr="00154E5D">
        <w:rPr>
          <w:rFonts w:ascii="Times New Roman" w:hAnsi="Times New Roman" w:cs="Times New Roman"/>
          <w:sz w:val="28"/>
          <w:szCs w:val="28"/>
        </w:rPr>
        <w:t>Княжна Мери</w:t>
      </w:r>
      <w:r w:rsidR="00154E5D" w:rsidRPr="00154E5D">
        <w:rPr>
          <w:rFonts w:ascii="Times New Roman" w:hAnsi="Times New Roman" w:cs="Times New Roman"/>
          <w:sz w:val="28"/>
          <w:szCs w:val="28"/>
        </w:rPr>
        <w:t>"</w:t>
      </w:r>
      <w:r w:rsidR="00490D6B" w:rsidRPr="00154E5D">
        <w:rPr>
          <w:rFonts w:ascii="Times New Roman" w:hAnsi="Times New Roman" w:cs="Times New Roman"/>
          <w:sz w:val="28"/>
          <w:szCs w:val="28"/>
        </w:rPr>
        <w:t>;</w:t>
      </w:r>
      <w:r w:rsidRPr="00154E5D">
        <w:rPr>
          <w:rFonts w:ascii="Times New Roman" w:hAnsi="Times New Roman" w:cs="Times New Roman"/>
          <w:sz w:val="28"/>
          <w:szCs w:val="28"/>
        </w:rPr>
        <w:t xml:space="preserve"> 98].</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В данном отрывке мы видим использование синонимов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странный</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и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необыкновенный</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что показывает нам исключительность натуры Печорина. Автор стремится это усилить, указывая на мнение о своем герое другого персонажа – княжны Мери.</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В следующем примере слово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необыкновенный</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вступает в синонимические отношения с прилагательным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исключительный</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И в данном случае эти слова характеризуют личность Грушницкого, который, чтобы </w:t>
      </w:r>
      <w:r w:rsidR="00490D6B" w:rsidRPr="00154E5D">
        <w:rPr>
          <w:rFonts w:ascii="Times New Roman" w:hAnsi="Times New Roman" w:cs="Times New Roman"/>
          <w:sz w:val="28"/>
          <w:szCs w:val="28"/>
        </w:rPr>
        <w:t>привлечь к себе внимание</w:t>
      </w:r>
      <w:r w:rsidRPr="00154E5D">
        <w:rPr>
          <w:rFonts w:ascii="Times New Roman" w:hAnsi="Times New Roman" w:cs="Times New Roman"/>
          <w:sz w:val="28"/>
          <w:szCs w:val="28"/>
        </w:rPr>
        <w:t xml:space="preserve">, </w:t>
      </w:r>
      <w:r w:rsidR="00490D6B" w:rsidRPr="00154E5D">
        <w:rPr>
          <w:rFonts w:ascii="Times New Roman" w:hAnsi="Times New Roman" w:cs="Times New Roman"/>
          <w:sz w:val="28"/>
          <w:szCs w:val="28"/>
        </w:rPr>
        <w:t>придумывает и приписывает</w:t>
      </w:r>
      <w:r w:rsidRPr="00154E5D">
        <w:rPr>
          <w:rFonts w:ascii="Times New Roman" w:hAnsi="Times New Roman" w:cs="Times New Roman"/>
          <w:sz w:val="28"/>
          <w:szCs w:val="28"/>
        </w:rPr>
        <w:t xml:space="preserve"> себе различные приключения и испытания, но по сути является человеком </w:t>
      </w:r>
      <w:r w:rsidR="00490D6B" w:rsidRPr="00154E5D">
        <w:rPr>
          <w:rFonts w:ascii="Times New Roman" w:hAnsi="Times New Roman" w:cs="Times New Roman"/>
          <w:sz w:val="28"/>
          <w:szCs w:val="28"/>
        </w:rPr>
        <w:t xml:space="preserve">довольно глупым, посредственным, а также </w:t>
      </w:r>
      <w:r w:rsidRPr="00154E5D">
        <w:rPr>
          <w:rFonts w:ascii="Times New Roman" w:hAnsi="Times New Roman" w:cs="Times New Roman"/>
          <w:sz w:val="28"/>
          <w:szCs w:val="28"/>
        </w:rPr>
        <w:t>низким и подлым, и что особо важно - лживым.</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Говорит он скоро и вычурно: он из тех людей, которые на все случаи жизни имеют готовые пышные фразы, которых просто прекрасное не трогает и которые важно драпируются в необыкновенные чувства, возвышенные страсти и исключительные страдания. [</w:t>
      </w:r>
      <w:r w:rsidR="00154E5D" w:rsidRPr="00154E5D">
        <w:rPr>
          <w:rFonts w:ascii="Times New Roman" w:hAnsi="Times New Roman" w:cs="Times New Roman"/>
          <w:sz w:val="28"/>
          <w:szCs w:val="28"/>
        </w:rPr>
        <w:t>"</w:t>
      </w:r>
      <w:r w:rsidR="00490D6B" w:rsidRPr="00154E5D">
        <w:rPr>
          <w:rFonts w:ascii="Times New Roman" w:hAnsi="Times New Roman" w:cs="Times New Roman"/>
          <w:sz w:val="28"/>
          <w:szCs w:val="28"/>
        </w:rPr>
        <w:t>Княжна Мери</w:t>
      </w:r>
      <w:r w:rsidR="00154E5D" w:rsidRPr="00154E5D">
        <w:rPr>
          <w:rFonts w:ascii="Times New Roman" w:hAnsi="Times New Roman" w:cs="Times New Roman"/>
          <w:sz w:val="28"/>
          <w:szCs w:val="28"/>
        </w:rPr>
        <w:t>"</w:t>
      </w:r>
      <w:r w:rsidR="00490D6B" w:rsidRPr="00154E5D">
        <w:rPr>
          <w:rFonts w:ascii="Times New Roman" w:hAnsi="Times New Roman" w:cs="Times New Roman"/>
          <w:sz w:val="28"/>
          <w:szCs w:val="28"/>
        </w:rPr>
        <w:t>; 92</w:t>
      </w:r>
      <w:r w:rsidRPr="00154E5D">
        <w:rPr>
          <w:rFonts w:ascii="Times New Roman" w:hAnsi="Times New Roman" w:cs="Times New Roman"/>
          <w:sz w:val="28"/>
          <w:szCs w:val="28"/>
        </w:rPr>
        <w:t>].</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В данном случае слово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необыкновенный</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вступает в синонимические отношения с прилагательным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исключительный</w:t>
      </w:r>
      <w:r w:rsidR="00154E5D" w:rsidRPr="00154E5D">
        <w:rPr>
          <w:rFonts w:ascii="Times New Roman" w:hAnsi="Times New Roman" w:cs="Times New Roman"/>
          <w:sz w:val="28"/>
          <w:szCs w:val="28"/>
        </w:rPr>
        <w:t>"</w:t>
      </w:r>
      <w:r w:rsidR="003B7529" w:rsidRPr="00154E5D">
        <w:rPr>
          <w:rFonts w:ascii="Times New Roman" w:hAnsi="Times New Roman" w:cs="Times New Roman"/>
          <w:sz w:val="28"/>
          <w:szCs w:val="28"/>
        </w:rPr>
        <w:t>.</w:t>
      </w:r>
      <w:r w:rsidRPr="00154E5D">
        <w:rPr>
          <w:rFonts w:ascii="Times New Roman" w:hAnsi="Times New Roman" w:cs="Times New Roman"/>
          <w:sz w:val="28"/>
          <w:szCs w:val="28"/>
        </w:rPr>
        <w:t xml:space="preserve"> </w:t>
      </w:r>
      <w:r w:rsidR="003B7529" w:rsidRPr="00154E5D">
        <w:rPr>
          <w:rFonts w:ascii="Times New Roman" w:hAnsi="Times New Roman" w:cs="Times New Roman"/>
          <w:sz w:val="28"/>
          <w:szCs w:val="28"/>
        </w:rPr>
        <w:t>Это характеристика личности Грушницкого, представленная в журнале</w:t>
      </w:r>
      <w:r w:rsidRPr="00154E5D">
        <w:rPr>
          <w:rFonts w:ascii="Times New Roman" w:hAnsi="Times New Roman" w:cs="Times New Roman"/>
          <w:sz w:val="28"/>
          <w:szCs w:val="28"/>
        </w:rPr>
        <w:t xml:space="preserve"> Печорина</w:t>
      </w:r>
      <w:r w:rsidR="003B7529" w:rsidRPr="00154E5D">
        <w:rPr>
          <w:rFonts w:ascii="Times New Roman" w:hAnsi="Times New Roman" w:cs="Times New Roman"/>
          <w:sz w:val="28"/>
          <w:szCs w:val="28"/>
        </w:rPr>
        <w:t>.</w:t>
      </w:r>
      <w:r w:rsidRPr="00154E5D">
        <w:rPr>
          <w:rFonts w:ascii="Times New Roman" w:hAnsi="Times New Roman" w:cs="Times New Roman"/>
          <w:sz w:val="28"/>
          <w:szCs w:val="28"/>
        </w:rPr>
        <w:t xml:space="preserve"> </w:t>
      </w:r>
      <w:r w:rsidR="003B7529" w:rsidRPr="00154E5D">
        <w:rPr>
          <w:rFonts w:ascii="Times New Roman" w:hAnsi="Times New Roman" w:cs="Times New Roman"/>
          <w:sz w:val="28"/>
          <w:szCs w:val="28"/>
        </w:rPr>
        <w:t xml:space="preserve">В данном аспекте семантические синонимы обозначают человека, выделяющегося среди других по своим положительным или отрицательным качествам. Если бы это в действительности было свойственно Грушницкому, то его можно было бы отнести к </w:t>
      </w:r>
      <w:r w:rsidRPr="00154E5D">
        <w:rPr>
          <w:rFonts w:ascii="Times New Roman" w:hAnsi="Times New Roman" w:cs="Times New Roman"/>
          <w:sz w:val="28"/>
          <w:szCs w:val="28"/>
        </w:rPr>
        <w:t>неординарн</w:t>
      </w:r>
      <w:r w:rsidR="003B7529" w:rsidRPr="00154E5D">
        <w:rPr>
          <w:rFonts w:ascii="Times New Roman" w:hAnsi="Times New Roman" w:cs="Times New Roman"/>
          <w:sz w:val="28"/>
          <w:szCs w:val="28"/>
        </w:rPr>
        <w:t>ым</w:t>
      </w:r>
      <w:r w:rsidRPr="00154E5D">
        <w:rPr>
          <w:rFonts w:ascii="Times New Roman" w:hAnsi="Times New Roman" w:cs="Times New Roman"/>
          <w:sz w:val="28"/>
          <w:szCs w:val="28"/>
        </w:rPr>
        <w:t xml:space="preserve"> </w:t>
      </w:r>
      <w:r w:rsidR="003B7529" w:rsidRPr="00154E5D">
        <w:rPr>
          <w:rFonts w:ascii="Times New Roman" w:hAnsi="Times New Roman" w:cs="Times New Roman"/>
          <w:sz w:val="28"/>
          <w:szCs w:val="28"/>
        </w:rPr>
        <w:t>людям</w:t>
      </w:r>
      <w:r w:rsidRPr="00154E5D">
        <w:rPr>
          <w:rFonts w:ascii="Times New Roman" w:hAnsi="Times New Roman" w:cs="Times New Roman"/>
          <w:sz w:val="28"/>
          <w:szCs w:val="28"/>
        </w:rPr>
        <w:t>, которы</w:t>
      </w:r>
      <w:r w:rsidR="003B7529" w:rsidRPr="00154E5D">
        <w:rPr>
          <w:rFonts w:ascii="Times New Roman" w:hAnsi="Times New Roman" w:cs="Times New Roman"/>
          <w:sz w:val="28"/>
          <w:szCs w:val="28"/>
        </w:rPr>
        <w:t>е</w:t>
      </w:r>
      <w:r w:rsidRPr="00154E5D">
        <w:rPr>
          <w:rFonts w:ascii="Times New Roman" w:hAnsi="Times New Roman" w:cs="Times New Roman"/>
          <w:sz w:val="28"/>
          <w:szCs w:val="28"/>
        </w:rPr>
        <w:t>, чтобы не скучать, ищ</w:t>
      </w:r>
      <w:r w:rsidR="003B7529" w:rsidRPr="00154E5D">
        <w:rPr>
          <w:rFonts w:ascii="Times New Roman" w:hAnsi="Times New Roman" w:cs="Times New Roman"/>
          <w:sz w:val="28"/>
          <w:szCs w:val="28"/>
        </w:rPr>
        <w:t>у</w:t>
      </w:r>
      <w:r w:rsidRPr="00154E5D">
        <w:rPr>
          <w:rFonts w:ascii="Times New Roman" w:hAnsi="Times New Roman" w:cs="Times New Roman"/>
          <w:sz w:val="28"/>
          <w:szCs w:val="28"/>
        </w:rPr>
        <w:t>т себе различные приключения и испытания.</w:t>
      </w:r>
      <w:r w:rsidR="003B7529" w:rsidRPr="00154E5D">
        <w:rPr>
          <w:rFonts w:ascii="Times New Roman" w:hAnsi="Times New Roman" w:cs="Times New Roman"/>
          <w:sz w:val="28"/>
          <w:szCs w:val="28"/>
        </w:rPr>
        <w:t xml:space="preserve"> Но Грушницкий лишь драпируется в </w:t>
      </w:r>
      <w:r w:rsidR="00154E5D" w:rsidRPr="00154E5D">
        <w:rPr>
          <w:rFonts w:ascii="Times New Roman" w:hAnsi="Times New Roman" w:cs="Times New Roman"/>
          <w:sz w:val="28"/>
          <w:szCs w:val="28"/>
        </w:rPr>
        <w:t>"</w:t>
      </w:r>
      <w:r w:rsidR="003B7529" w:rsidRPr="00154E5D">
        <w:rPr>
          <w:rFonts w:ascii="Times New Roman" w:hAnsi="Times New Roman" w:cs="Times New Roman"/>
          <w:sz w:val="28"/>
          <w:szCs w:val="28"/>
        </w:rPr>
        <w:t>исключительные чувства</w:t>
      </w:r>
      <w:r w:rsidR="00154E5D" w:rsidRPr="00154E5D">
        <w:rPr>
          <w:rFonts w:ascii="Times New Roman" w:hAnsi="Times New Roman" w:cs="Times New Roman"/>
          <w:sz w:val="28"/>
          <w:szCs w:val="28"/>
        </w:rPr>
        <w:t>"</w:t>
      </w:r>
      <w:r w:rsidR="003B7529" w:rsidRPr="00154E5D">
        <w:rPr>
          <w:rFonts w:ascii="Times New Roman" w:hAnsi="Times New Roman" w:cs="Times New Roman"/>
          <w:sz w:val="28"/>
          <w:szCs w:val="28"/>
        </w:rPr>
        <w:t xml:space="preserve">, </w:t>
      </w:r>
      <w:r w:rsidR="00CE0CB4" w:rsidRPr="00154E5D">
        <w:rPr>
          <w:rFonts w:ascii="Times New Roman" w:hAnsi="Times New Roman" w:cs="Times New Roman"/>
          <w:sz w:val="28"/>
          <w:szCs w:val="28"/>
        </w:rPr>
        <w:t>то есть выдает желаемое за действительное, что давно понял Печорин, потому-то Грушницкий не любит Печорина, хотя встретились они давними приятелями на кавказском курорте.</w:t>
      </w:r>
    </w:p>
    <w:p w:rsidR="00CE0CB4" w:rsidRPr="00154E5D" w:rsidRDefault="00CE0CB4"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Притворство господина Грушницкого влияет и на появление в его манере говорить фраз заученных, пышных и вычурных. Контекстуальные синонимы вычурно и пышные усиливают эффект его притворства и лжи.</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В приведенном ниже примере синонимичную пару составляют слова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дуэль</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и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поединок</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которые вновь проливают свет истины на характер Печорина.</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Я был секундантом на пяти дуэлях и уж знаю, как это устроить… Я помню, что в продолжении ночи, предшествовавшей поединку, я не спал ни минуты. [</w:t>
      </w:r>
      <w:r w:rsidR="00154E5D" w:rsidRPr="00154E5D">
        <w:rPr>
          <w:rFonts w:ascii="Times New Roman" w:hAnsi="Times New Roman" w:cs="Times New Roman"/>
          <w:sz w:val="28"/>
          <w:szCs w:val="28"/>
        </w:rPr>
        <w:t>"</w:t>
      </w:r>
      <w:r w:rsidR="00CE0CB4" w:rsidRPr="00154E5D">
        <w:rPr>
          <w:rFonts w:ascii="Times New Roman" w:hAnsi="Times New Roman" w:cs="Times New Roman"/>
          <w:sz w:val="28"/>
          <w:szCs w:val="28"/>
        </w:rPr>
        <w:t>Княжна Мери</w:t>
      </w:r>
      <w:r w:rsidR="00154E5D" w:rsidRPr="00154E5D">
        <w:rPr>
          <w:rFonts w:ascii="Times New Roman" w:hAnsi="Times New Roman" w:cs="Times New Roman"/>
          <w:sz w:val="28"/>
          <w:szCs w:val="28"/>
        </w:rPr>
        <w:t>"</w:t>
      </w:r>
      <w:r w:rsidR="00CE0CB4" w:rsidRPr="00154E5D">
        <w:rPr>
          <w:rFonts w:ascii="Times New Roman" w:hAnsi="Times New Roman" w:cs="Times New Roman"/>
          <w:sz w:val="28"/>
          <w:szCs w:val="28"/>
        </w:rPr>
        <w:t xml:space="preserve">; </w:t>
      </w:r>
      <w:r w:rsidRPr="00154E5D">
        <w:rPr>
          <w:rFonts w:ascii="Times New Roman" w:hAnsi="Times New Roman" w:cs="Times New Roman"/>
          <w:sz w:val="28"/>
          <w:szCs w:val="28"/>
        </w:rPr>
        <w:t>144].</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Показательным является тот факт, что в отношении непосредственно к Печорину используется более экспрессивное слово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поединок</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которое имеет разговорный оттенок по сравнению, например со словом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единоборство</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и характеризует его как личность в целом и человека, вступившего в поединок не только с Грушницким, но и со своей судьбой и своей натурой. А по отношению вообще к людям автор использует нейтральное слово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дуэль</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Странность, необычность натуры и характера Печорина подчеркивается Лермонтовым, когда сам же Григорий Александрович характеризует себя перед Вернером. Синонимический ряд представляют в данном случае слова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больной</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и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пациент</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Весь город говорит: все мои больные заняты этой важной новостью, а уж эти больные такой народ: все знают!...</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Вообразите, что у меня желчная горячка; я могу выздороветь, могу и умереть; то и другое в порядке вещей; старайтесь смотреть на меня как на пациента, одержимого болезнью, вам еще неизвестной, - и тогда ваше любопытство возбудится до высшей степени; вы можете надо мною сделать теперь несколько важных физиологических наблюдений [</w:t>
      </w:r>
      <w:r w:rsidR="00154E5D" w:rsidRPr="00154E5D">
        <w:rPr>
          <w:rFonts w:ascii="Times New Roman" w:hAnsi="Times New Roman" w:cs="Times New Roman"/>
          <w:sz w:val="28"/>
          <w:szCs w:val="28"/>
        </w:rPr>
        <w:t>"</w:t>
      </w:r>
      <w:r w:rsidR="00CE0CB4" w:rsidRPr="00154E5D">
        <w:rPr>
          <w:rFonts w:ascii="Times New Roman" w:hAnsi="Times New Roman" w:cs="Times New Roman"/>
          <w:sz w:val="28"/>
          <w:szCs w:val="28"/>
        </w:rPr>
        <w:t>Княжна Мери</w:t>
      </w:r>
      <w:r w:rsidR="00154E5D" w:rsidRPr="00154E5D">
        <w:rPr>
          <w:rFonts w:ascii="Times New Roman" w:hAnsi="Times New Roman" w:cs="Times New Roman"/>
          <w:sz w:val="28"/>
          <w:szCs w:val="28"/>
        </w:rPr>
        <w:t>"</w:t>
      </w:r>
      <w:r w:rsidR="00CE0CB4" w:rsidRPr="00154E5D">
        <w:rPr>
          <w:rFonts w:ascii="Times New Roman" w:hAnsi="Times New Roman" w:cs="Times New Roman"/>
          <w:sz w:val="28"/>
          <w:szCs w:val="28"/>
        </w:rPr>
        <w:t>;</w:t>
      </w:r>
      <w:r w:rsidRPr="00154E5D">
        <w:rPr>
          <w:rFonts w:ascii="Times New Roman" w:hAnsi="Times New Roman" w:cs="Times New Roman"/>
          <w:sz w:val="28"/>
          <w:szCs w:val="28"/>
        </w:rPr>
        <w:t xml:space="preserve"> 189-190].</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В данном случае следует обратить внимание на то, что сам Печорин характеризует себя пациентом, называя себя этим иностранным словом, которое соответствует складу ума Вернера. Печорин пытается говорить с Вернером на языке, понятном Вернеру как доктору, а также именуя себя пациентом Печорин выделяет опять же себя среди других больных, которых и сам Венер называет именно больными, а не пациентами. Пациент – это слово из профессионального лексикона медицинских работников. Видимо, в какой-то момент жизни самого Григория Александровича пугает его одержимость, необычность, стремление испытать судьбу, почувствовать страсть, ненависть и тому подобное, в связи с чем он думает о своей отрицательной сущности как о болезненном состоянии, потому что это не свойственно другим людям. В нем соединился вулкан всевозможных страстей человеческих, причем характеризующихся со знаком минус, а никак не плюс.</w:t>
      </w:r>
    </w:p>
    <w:p w:rsidR="00154E5D"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Однако, несмотря на отрицательную оценку Печориным самого себя, можно разглядеть в герое Лермонтова отличительные черты русского национального характера - силу, смелость и твердость духа: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В Печорине мы встречаем тип силы, но силы искалеченной, направленной на пустую борьбу, израсходовавшейся по мелочам на дела недостойные...</w:t>
      </w:r>
    </w:p>
    <w:p w:rsidR="00154E5D"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...Печорина не запугаешь ничем, его не остановишь никакими препятствиями; кожа у него, правда, женская и рука аристократическая, но он, этой аристократической рукой, наносит смерть не хуже любого дикаря</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w:t>
      </w:r>
      <w:r w:rsidR="001C5D6C" w:rsidRPr="00154E5D">
        <w:rPr>
          <w:rFonts w:ascii="Times New Roman" w:hAnsi="Times New Roman" w:cs="Times New Roman"/>
          <w:sz w:val="28"/>
          <w:szCs w:val="28"/>
        </w:rPr>
        <w:t>65</w:t>
      </w:r>
      <w:r w:rsidR="00CE0CB4" w:rsidRPr="00154E5D">
        <w:rPr>
          <w:rFonts w:ascii="Times New Roman" w:hAnsi="Times New Roman" w:cs="Times New Roman"/>
          <w:sz w:val="28"/>
          <w:szCs w:val="28"/>
        </w:rPr>
        <w:t>;</w:t>
      </w:r>
      <w:r w:rsidRPr="00154E5D">
        <w:rPr>
          <w:rFonts w:ascii="Times New Roman" w:hAnsi="Times New Roman" w:cs="Times New Roman"/>
          <w:sz w:val="28"/>
          <w:szCs w:val="28"/>
        </w:rPr>
        <w:t xml:space="preserve"> 15].</w:t>
      </w:r>
    </w:p>
    <w:p w:rsidR="00154E5D"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Например, критик Щелгунов признавал значительность и духовную мощь Печорина, силу, роднящую его с героическими характерами русских народных богатырей.</w:t>
      </w:r>
    </w:p>
    <w:p w:rsidR="00154E5D"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Наряду с оживленным обсуждением образа Печорина в русской критике и публицистике,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Герой нашего времени</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оказывал непосредственное воздействие на дальнейшее развитие русской прозы, и персонажи романа Лермонтова в различных вариациях продолжали появляться на страницах новых романов и повестей. Своего рода мода на Печорина, увлечение им сказалось в образе герценовского Бельтова, а также в целой галерее тургеневских героев: в Рудине, в Гамлете Щигровского уезда, в Андрее Колосове. В 1848 году Александр Станкевич выступает в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Современнике</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с повестью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Ипохондрик</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а в 1851 году с повестью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Идеалист</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(в альманахе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Комета</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также творчески откликаясь на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Героя нашего времени</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p>
    <w:p w:rsidR="005B7EEA" w:rsidRPr="00154E5D" w:rsidRDefault="00D17C32" w:rsidP="00D17C32">
      <w:pPr>
        <w:suppressAutoHyphen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2.3</w:t>
      </w:r>
      <w:r w:rsidR="005B7EEA" w:rsidRPr="00154E5D">
        <w:rPr>
          <w:rFonts w:ascii="Times New Roman" w:hAnsi="Times New Roman" w:cs="Times New Roman"/>
          <w:sz w:val="28"/>
          <w:szCs w:val="28"/>
        </w:rPr>
        <w:t xml:space="preserve"> Синонимические ряды в описании</w:t>
      </w:r>
      <w:r w:rsidRPr="00D17C32">
        <w:rPr>
          <w:rFonts w:ascii="Times New Roman" w:hAnsi="Times New Roman" w:cs="Times New Roman"/>
          <w:sz w:val="28"/>
          <w:szCs w:val="28"/>
        </w:rPr>
        <w:t xml:space="preserve"> </w:t>
      </w:r>
      <w:r w:rsidR="005B7EEA" w:rsidRPr="00154E5D">
        <w:rPr>
          <w:rFonts w:ascii="Times New Roman" w:hAnsi="Times New Roman" w:cs="Times New Roman"/>
          <w:sz w:val="28"/>
          <w:szCs w:val="28"/>
        </w:rPr>
        <w:t>чувств, эмоций и намерений персонажа</w:t>
      </w:r>
    </w:p>
    <w:p w:rsidR="00D17C32" w:rsidRPr="0089342E" w:rsidRDefault="00D17C32" w:rsidP="00154E5D">
      <w:pPr>
        <w:suppressAutoHyphens/>
        <w:spacing w:after="0" w:line="360" w:lineRule="auto"/>
        <w:ind w:firstLine="709"/>
        <w:jc w:val="both"/>
        <w:rPr>
          <w:rFonts w:ascii="Times New Roman" w:hAnsi="Times New Roman" w:cs="Times New Roman"/>
          <w:sz w:val="28"/>
          <w:szCs w:val="28"/>
        </w:rPr>
      </w:pPr>
    </w:p>
    <w:p w:rsidR="00154E5D"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Природа, пейзаж в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Герое нашего времени</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в особенности в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Журнале Печорина</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очень часто не только фон для человеческих переживаний. Пейзаж непосредственно проясняет состояние человека, а иногда контрастно подчеркивает несоответствие переживаний героя и окружающей обстановки.</w:t>
      </w:r>
    </w:p>
    <w:p w:rsidR="00154E5D"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Например, первой же встрече Печорина с Верой предшествует грозовой, насыщенный электричеством пейзаж: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Становилось жарко; белые мохнатые тучки быстро бежали от снеговых гор, обещая грозу; голова Машука дымилась, как загашенный факел; кругом него вились и ползали, как змеи, серые клочки облаков, задержанные в своем стремлении и будто зацепившиеся за колючий его кустарник. Воздух был напоен электричеством</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w:t>
      </w:r>
      <w:r w:rsidR="00154E5D" w:rsidRPr="00154E5D">
        <w:rPr>
          <w:rFonts w:ascii="Times New Roman" w:hAnsi="Times New Roman" w:cs="Times New Roman"/>
          <w:sz w:val="28"/>
          <w:szCs w:val="28"/>
        </w:rPr>
        <w:t>"</w:t>
      </w:r>
      <w:r w:rsidR="00CE0CB4" w:rsidRPr="00154E5D">
        <w:rPr>
          <w:rFonts w:ascii="Times New Roman" w:hAnsi="Times New Roman" w:cs="Times New Roman"/>
          <w:sz w:val="28"/>
          <w:szCs w:val="28"/>
        </w:rPr>
        <w:t>Княжна Мери</w:t>
      </w:r>
      <w:r w:rsidR="00154E5D" w:rsidRPr="00154E5D">
        <w:rPr>
          <w:rFonts w:ascii="Times New Roman" w:hAnsi="Times New Roman" w:cs="Times New Roman"/>
          <w:sz w:val="28"/>
          <w:szCs w:val="28"/>
        </w:rPr>
        <w:t>"</w:t>
      </w:r>
      <w:r w:rsidR="00CE0CB4" w:rsidRPr="00154E5D">
        <w:rPr>
          <w:rFonts w:ascii="Times New Roman" w:hAnsi="Times New Roman" w:cs="Times New Roman"/>
          <w:sz w:val="28"/>
          <w:szCs w:val="28"/>
        </w:rPr>
        <w:t>;</w:t>
      </w:r>
      <w:r w:rsidRPr="00154E5D">
        <w:rPr>
          <w:rFonts w:ascii="Times New Roman" w:hAnsi="Times New Roman" w:cs="Times New Roman"/>
          <w:sz w:val="28"/>
          <w:szCs w:val="28"/>
        </w:rPr>
        <w:t xml:space="preserve"> 124].</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В данной части нашего исследования будет обращено внимание на синонимические парадигмы, отражающие эмоции, чувства и намерения персонажа, поскольку Лермонтов в своем романе достаточно ярко отразил психические струны человеческой души. Проиллюстрируем это примерами из произведения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Герой нашего времени</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w:t>
      </w:r>
    </w:p>
    <w:p w:rsidR="00154E5D"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Он был беден, мечтал о миллионах, а для денег не сделал бы лишнего шага: он мне раз говорил, что скорее сделает одолжение врагу, чем другу, потому что это значило бы продавать свою благотворительность, тогда как ненависть только усилится соразмерно великодушию противника. [</w:t>
      </w:r>
      <w:r w:rsidR="00154E5D" w:rsidRPr="00154E5D">
        <w:rPr>
          <w:rFonts w:ascii="Times New Roman" w:hAnsi="Times New Roman" w:cs="Times New Roman"/>
          <w:sz w:val="28"/>
          <w:szCs w:val="28"/>
        </w:rPr>
        <w:t>"</w:t>
      </w:r>
      <w:r w:rsidR="00CE0CB4" w:rsidRPr="00154E5D">
        <w:rPr>
          <w:rFonts w:ascii="Times New Roman" w:hAnsi="Times New Roman" w:cs="Times New Roman"/>
          <w:sz w:val="28"/>
          <w:szCs w:val="28"/>
        </w:rPr>
        <w:t>Княжна Мери</w:t>
      </w:r>
      <w:r w:rsidR="00154E5D" w:rsidRPr="00154E5D">
        <w:rPr>
          <w:rFonts w:ascii="Times New Roman" w:hAnsi="Times New Roman" w:cs="Times New Roman"/>
          <w:sz w:val="28"/>
          <w:szCs w:val="28"/>
        </w:rPr>
        <w:t>"</w:t>
      </w:r>
      <w:r w:rsidR="00CE0CB4" w:rsidRPr="00154E5D">
        <w:rPr>
          <w:rFonts w:ascii="Times New Roman" w:hAnsi="Times New Roman" w:cs="Times New Roman"/>
          <w:sz w:val="28"/>
          <w:szCs w:val="28"/>
        </w:rPr>
        <w:t>;</w:t>
      </w:r>
      <w:r w:rsidRPr="00154E5D">
        <w:rPr>
          <w:rFonts w:ascii="Times New Roman" w:hAnsi="Times New Roman" w:cs="Times New Roman"/>
          <w:sz w:val="28"/>
          <w:szCs w:val="28"/>
        </w:rPr>
        <w:t xml:space="preserve"> 97].</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В данном фрагменте довольно четко показаны желания и намерения, и сущность личности доктора Вернера, при этом синонимы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враг</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противник</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соединяют в тексте мысли о единой теме бедности в душе</w:t>
      </w:r>
      <w:r w:rsidR="00154E5D" w:rsidRPr="00154E5D">
        <w:rPr>
          <w:rFonts w:ascii="Times New Roman" w:hAnsi="Times New Roman" w:cs="Times New Roman"/>
          <w:sz w:val="28"/>
          <w:szCs w:val="28"/>
        </w:rPr>
        <w:t xml:space="preserve"> </w:t>
      </w:r>
      <w:r w:rsidRPr="00154E5D">
        <w:rPr>
          <w:rFonts w:ascii="Times New Roman" w:hAnsi="Times New Roman" w:cs="Times New Roman"/>
          <w:sz w:val="28"/>
          <w:szCs w:val="28"/>
        </w:rPr>
        <w:t xml:space="preserve">Вернера относительно чувств и эмоций, которые он близким людям, да и вообще людям, показывать не желал, не хотел и не собирался. Слово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враг</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в указанном синонимическом ряду является доминантой и имеет нейтральную окраску по сравнению, например со словом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ворог</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или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супостат</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а слово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противник</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чаще всего используется в речи военных; использование именно этого синонима слова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враг</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характерно по отношению к доктору Вернеру, поскольку он свой образ жизни и главное свою сущность как бы оградил неким футляром, как военной формой, чтобы никто не посмел даже попытаться проникнуть в его внутренний мир. Синонимы и оттенки их значений и употребления в данном контексте раскрывают сущность натуры, описываемого героя.</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А в следующем фрагменте, описывающем вновь сущность и намерения доктора Вернера, контекстуальным синонимом слова противник и враг выступает слово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соперник</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поскольку, как показывает содержание романа, все соперники доктора – завистливые водяные медики – были и его врагами и противниками, а виною этого был он сам и его поведение.</w:t>
      </w:r>
    </w:p>
    <w:p w:rsidR="00154E5D"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У него был злой язык: под вывескою его эпиграммы не один добряк прослыл пошлым дураком; его соперники, завистливые водяные медики, распустили слух, будто он рисует карикатуры на своих больных, - больные взбеленились, почти все ему отказали. [</w:t>
      </w:r>
      <w:r w:rsidR="00154E5D" w:rsidRPr="00154E5D">
        <w:rPr>
          <w:rFonts w:ascii="Times New Roman" w:hAnsi="Times New Roman" w:cs="Times New Roman"/>
          <w:sz w:val="28"/>
          <w:szCs w:val="28"/>
        </w:rPr>
        <w:t>"</w:t>
      </w:r>
      <w:r w:rsidR="00CE0CB4" w:rsidRPr="00154E5D">
        <w:rPr>
          <w:rFonts w:ascii="Times New Roman" w:hAnsi="Times New Roman" w:cs="Times New Roman"/>
          <w:sz w:val="28"/>
          <w:szCs w:val="28"/>
        </w:rPr>
        <w:t>Княжна Мери</w:t>
      </w:r>
      <w:r w:rsidR="00154E5D" w:rsidRPr="00154E5D">
        <w:rPr>
          <w:rFonts w:ascii="Times New Roman" w:hAnsi="Times New Roman" w:cs="Times New Roman"/>
          <w:sz w:val="28"/>
          <w:szCs w:val="28"/>
        </w:rPr>
        <w:t>"</w:t>
      </w:r>
      <w:r w:rsidR="00CE0CB4" w:rsidRPr="00154E5D">
        <w:rPr>
          <w:rFonts w:ascii="Times New Roman" w:hAnsi="Times New Roman" w:cs="Times New Roman"/>
          <w:sz w:val="28"/>
          <w:szCs w:val="28"/>
        </w:rPr>
        <w:t>;</w:t>
      </w:r>
      <w:r w:rsidRPr="00154E5D">
        <w:rPr>
          <w:rFonts w:ascii="Times New Roman" w:hAnsi="Times New Roman" w:cs="Times New Roman"/>
          <w:sz w:val="28"/>
          <w:szCs w:val="28"/>
        </w:rPr>
        <w:t xml:space="preserve"> 97].</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Текстообразующая функция синонимов заключается, на наш взгляд в том, что слова-синонимы, нанизываясь друг на друга по отношению к конкретному человеку, соединяются семантически в целях создания полной картины эмоционального состояния персонажа.</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В следующих примерах синонимы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грусть</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и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печаль</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отражают эмоциональный настрой персонажа, что позволяет увидеть истинную картину переживаний и чувств по поводу определенной ситуации. Следует также подчеркнуть, что в ряду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грусть</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печаль</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слово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печаль</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обычно указывает на более сильное чувство душевной горечи, скорби, то есть в экспрессивном плане более насыщенно.</w:t>
      </w:r>
    </w:p>
    <w:p w:rsidR="00154E5D"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Когда он ушел, ужасная грусть стеснила мое сердце. [</w:t>
      </w:r>
      <w:r w:rsidR="00154E5D" w:rsidRPr="00154E5D">
        <w:rPr>
          <w:rFonts w:ascii="Times New Roman" w:hAnsi="Times New Roman" w:cs="Times New Roman"/>
          <w:sz w:val="28"/>
          <w:szCs w:val="28"/>
        </w:rPr>
        <w:t>"</w:t>
      </w:r>
      <w:r w:rsidR="00CE0CB4" w:rsidRPr="00154E5D">
        <w:rPr>
          <w:rFonts w:ascii="Times New Roman" w:hAnsi="Times New Roman" w:cs="Times New Roman"/>
          <w:sz w:val="28"/>
          <w:szCs w:val="28"/>
        </w:rPr>
        <w:t>Княжна Мери</w:t>
      </w:r>
      <w:r w:rsidR="00154E5D" w:rsidRPr="00154E5D">
        <w:rPr>
          <w:rFonts w:ascii="Times New Roman" w:hAnsi="Times New Roman" w:cs="Times New Roman"/>
          <w:sz w:val="28"/>
          <w:szCs w:val="28"/>
        </w:rPr>
        <w:t>"</w:t>
      </w:r>
      <w:r w:rsidR="00CE0CB4" w:rsidRPr="00154E5D">
        <w:rPr>
          <w:rFonts w:ascii="Times New Roman" w:hAnsi="Times New Roman" w:cs="Times New Roman"/>
          <w:sz w:val="28"/>
          <w:szCs w:val="28"/>
        </w:rPr>
        <w:t>;</w:t>
      </w:r>
      <w:r w:rsidRPr="00154E5D">
        <w:rPr>
          <w:rFonts w:ascii="Times New Roman" w:hAnsi="Times New Roman" w:cs="Times New Roman"/>
          <w:sz w:val="28"/>
          <w:szCs w:val="28"/>
        </w:rPr>
        <w:t xml:space="preserve"> 102].</w:t>
      </w:r>
    </w:p>
    <w:p w:rsidR="00154E5D"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Всякое напоминание о минувшей печали или радости болезненно ударяет в мою душу и извлекает из нее все те же звуки. </w:t>
      </w:r>
      <w:r w:rsidR="00CE0CB4" w:rsidRPr="00154E5D">
        <w:rPr>
          <w:rFonts w:ascii="Times New Roman" w:hAnsi="Times New Roman" w:cs="Times New Roman"/>
          <w:sz w:val="28"/>
          <w:szCs w:val="28"/>
        </w:rPr>
        <w:t>[</w:t>
      </w:r>
      <w:r w:rsidR="00154E5D" w:rsidRPr="00154E5D">
        <w:rPr>
          <w:rFonts w:ascii="Times New Roman" w:hAnsi="Times New Roman" w:cs="Times New Roman"/>
          <w:sz w:val="28"/>
          <w:szCs w:val="28"/>
        </w:rPr>
        <w:t>"</w:t>
      </w:r>
      <w:r w:rsidR="00CE0CB4" w:rsidRPr="00154E5D">
        <w:rPr>
          <w:rFonts w:ascii="Times New Roman" w:hAnsi="Times New Roman" w:cs="Times New Roman"/>
          <w:sz w:val="28"/>
          <w:szCs w:val="28"/>
        </w:rPr>
        <w:t>Княжна Мери</w:t>
      </w:r>
      <w:r w:rsidR="00154E5D" w:rsidRPr="00154E5D">
        <w:rPr>
          <w:rFonts w:ascii="Times New Roman" w:hAnsi="Times New Roman" w:cs="Times New Roman"/>
          <w:sz w:val="28"/>
          <w:szCs w:val="28"/>
        </w:rPr>
        <w:t>"</w:t>
      </w:r>
      <w:r w:rsidR="00CE0CB4" w:rsidRPr="00154E5D">
        <w:rPr>
          <w:rFonts w:ascii="Times New Roman" w:hAnsi="Times New Roman" w:cs="Times New Roman"/>
          <w:sz w:val="28"/>
          <w:szCs w:val="28"/>
        </w:rPr>
        <w:t>; 102].</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Далее нам представляется возможным показать использование синонимов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тайна</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и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загадка</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которые проясняют намерения и поведение героя, отражают его эмоциональный настрой, соединяют кусочки мозаики и текстообразуют семантическую цельность высказывания.</w:t>
      </w:r>
    </w:p>
    <w:p w:rsidR="00154E5D"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Это меня, впрочем, огорчает, доктор, продолжал я после минуты молчания, - я иногда сам не открываю моих тайн, а ужасно люблю, чтоб их открывали, потому что таким образом я всегда могу при случае от них отпереться. </w:t>
      </w:r>
      <w:r w:rsidR="00CE0CB4" w:rsidRPr="00154E5D">
        <w:rPr>
          <w:rFonts w:ascii="Times New Roman" w:hAnsi="Times New Roman" w:cs="Times New Roman"/>
          <w:sz w:val="28"/>
          <w:szCs w:val="28"/>
        </w:rPr>
        <w:t>[</w:t>
      </w:r>
      <w:r w:rsidR="00154E5D" w:rsidRPr="00154E5D">
        <w:rPr>
          <w:rFonts w:ascii="Times New Roman" w:hAnsi="Times New Roman" w:cs="Times New Roman"/>
          <w:sz w:val="28"/>
          <w:szCs w:val="28"/>
        </w:rPr>
        <w:t>"</w:t>
      </w:r>
      <w:r w:rsidR="00CE0CB4" w:rsidRPr="00154E5D">
        <w:rPr>
          <w:rFonts w:ascii="Times New Roman" w:hAnsi="Times New Roman" w:cs="Times New Roman"/>
          <w:sz w:val="28"/>
          <w:szCs w:val="28"/>
        </w:rPr>
        <w:t>Княжна Мери</w:t>
      </w:r>
      <w:r w:rsidR="00154E5D" w:rsidRPr="00154E5D">
        <w:rPr>
          <w:rFonts w:ascii="Times New Roman" w:hAnsi="Times New Roman" w:cs="Times New Roman"/>
          <w:sz w:val="28"/>
          <w:szCs w:val="28"/>
        </w:rPr>
        <w:t>"</w:t>
      </w:r>
      <w:r w:rsidR="00CE0CB4" w:rsidRPr="00154E5D">
        <w:rPr>
          <w:rFonts w:ascii="Times New Roman" w:hAnsi="Times New Roman" w:cs="Times New Roman"/>
          <w:sz w:val="28"/>
          <w:szCs w:val="28"/>
        </w:rPr>
        <w:t>; 102].</w:t>
      </w:r>
    </w:p>
    <w:p w:rsidR="00154E5D"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Я думаю, казаки, зевающие на своих вышках, видя меня скачущего без нужды и цели, долго мучились этою загадкою ибо, верно, по одежде приняли меня за черкеса. </w:t>
      </w:r>
      <w:r w:rsidR="00CE0CB4" w:rsidRPr="00154E5D">
        <w:rPr>
          <w:rFonts w:ascii="Times New Roman" w:hAnsi="Times New Roman" w:cs="Times New Roman"/>
          <w:sz w:val="28"/>
          <w:szCs w:val="28"/>
        </w:rPr>
        <w:t>[</w:t>
      </w:r>
      <w:r w:rsidR="00154E5D" w:rsidRPr="00154E5D">
        <w:rPr>
          <w:rFonts w:ascii="Times New Roman" w:hAnsi="Times New Roman" w:cs="Times New Roman"/>
          <w:sz w:val="28"/>
          <w:szCs w:val="28"/>
        </w:rPr>
        <w:t>"</w:t>
      </w:r>
      <w:r w:rsidR="00CE0CB4" w:rsidRPr="00154E5D">
        <w:rPr>
          <w:rFonts w:ascii="Times New Roman" w:hAnsi="Times New Roman" w:cs="Times New Roman"/>
          <w:sz w:val="28"/>
          <w:szCs w:val="28"/>
        </w:rPr>
        <w:t>Княжна Мери</w:t>
      </w:r>
      <w:r w:rsidR="00154E5D" w:rsidRPr="00154E5D">
        <w:rPr>
          <w:rFonts w:ascii="Times New Roman" w:hAnsi="Times New Roman" w:cs="Times New Roman"/>
          <w:sz w:val="28"/>
          <w:szCs w:val="28"/>
        </w:rPr>
        <w:t>"</w:t>
      </w:r>
      <w:r w:rsidR="00CE0CB4" w:rsidRPr="00154E5D">
        <w:rPr>
          <w:rFonts w:ascii="Times New Roman" w:hAnsi="Times New Roman" w:cs="Times New Roman"/>
          <w:sz w:val="28"/>
          <w:szCs w:val="28"/>
        </w:rPr>
        <w:t>; 102].</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Следует также отметить, что в указанном ряду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загадка</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тайна</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слова становятся в синонимический ряд благодаря связывающему значению открытия чего-то непознанного, непонятного, тайного, загадочного, как сказал сам Печорин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ужасно люблю, чтоб их открывали</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открывали тайны души.</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Далее интересными представляются синонимы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взор</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и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взгляд</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по отношению к героям и показе при этом их характеров.</w:t>
      </w:r>
    </w:p>
    <w:p w:rsidR="00154E5D"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Нет женского взора, которого бы я не забыл при виде кудрявых гор, одаренных южным солнцем, при виде голубого неба или внимая шуму потока, падающего с утеса на утес. </w:t>
      </w:r>
      <w:r w:rsidR="00CE0CB4" w:rsidRPr="00154E5D">
        <w:rPr>
          <w:rFonts w:ascii="Times New Roman" w:hAnsi="Times New Roman" w:cs="Times New Roman"/>
          <w:sz w:val="28"/>
          <w:szCs w:val="28"/>
        </w:rPr>
        <w:t>[</w:t>
      </w:r>
      <w:r w:rsidR="00154E5D" w:rsidRPr="00154E5D">
        <w:rPr>
          <w:rFonts w:ascii="Times New Roman" w:hAnsi="Times New Roman" w:cs="Times New Roman"/>
          <w:sz w:val="28"/>
          <w:szCs w:val="28"/>
        </w:rPr>
        <w:t>"</w:t>
      </w:r>
      <w:r w:rsidR="00CE0CB4" w:rsidRPr="00154E5D">
        <w:rPr>
          <w:rFonts w:ascii="Times New Roman" w:hAnsi="Times New Roman" w:cs="Times New Roman"/>
          <w:sz w:val="28"/>
          <w:szCs w:val="28"/>
        </w:rPr>
        <w:t>Княжна Мери</w:t>
      </w:r>
      <w:r w:rsidR="00154E5D" w:rsidRPr="00154E5D">
        <w:rPr>
          <w:rFonts w:ascii="Times New Roman" w:hAnsi="Times New Roman" w:cs="Times New Roman"/>
          <w:sz w:val="28"/>
          <w:szCs w:val="28"/>
        </w:rPr>
        <w:t>"</w:t>
      </w:r>
      <w:r w:rsidR="00CE0CB4" w:rsidRPr="00154E5D">
        <w:rPr>
          <w:rFonts w:ascii="Times New Roman" w:hAnsi="Times New Roman" w:cs="Times New Roman"/>
          <w:sz w:val="28"/>
          <w:szCs w:val="28"/>
        </w:rPr>
        <w:t xml:space="preserve">; </w:t>
      </w:r>
      <w:r w:rsidR="001C0D21" w:rsidRPr="00154E5D">
        <w:rPr>
          <w:rFonts w:ascii="Times New Roman" w:hAnsi="Times New Roman" w:cs="Times New Roman"/>
          <w:sz w:val="28"/>
          <w:szCs w:val="28"/>
        </w:rPr>
        <w:t>105</w:t>
      </w:r>
      <w:r w:rsidR="00CE0CB4" w:rsidRPr="00154E5D">
        <w:rPr>
          <w:rFonts w:ascii="Times New Roman" w:hAnsi="Times New Roman" w:cs="Times New Roman"/>
          <w:sz w:val="28"/>
          <w:szCs w:val="28"/>
        </w:rPr>
        <w:t>].</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Ни один женский взор не запечатлелся в памяти героя, ко всем он остался равнодушен. Слово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взор</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имеет в словаре помету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высок.</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и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устаревающее</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ясно, что во времена Лермонтова оно устаревающим не было, но явно имело высокую окраску и употреблялось в уважительном значении. В приведенном отрывке автор и в самом деле уважает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женские взоры</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только они скучны ему для воспоминаний, они не тронули сердце героя. Эмоции и чувства высказаны в данных словах-синонимах самим героем.</w:t>
      </w:r>
    </w:p>
    <w:p w:rsidR="00154E5D"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Их улыбки противоречат их взорам, их слова обещают и манят, а звук голоса отталкивает. </w:t>
      </w:r>
      <w:r w:rsidR="001C0D21" w:rsidRPr="00154E5D">
        <w:rPr>
          <w:rFonts w:ascii="Times New Roman" w:hAnsi="Times New Roman" w:cs="Times New Roman"/>
          <w:sz w:val="28"/>
          <w:szCs w:val="28"/>
        </w:rPr>
        <w:t>[</w:t>
      </w:r>
      <w:r w:rsidR="00154E5D" w:rsidRPr="00154E5D">
        <w:rPr>
          <w:rFonts w:ascii="Times New Roman" w:hAnsi="Times New Roman" w:cs="Times New Roman"/>
          <w:sz w:val="28"/>
          <w:szCs w:val="28"/>
        </w:rPr>
        <w:t>"</w:t>
      </w:r>
      <w:r w:rsidR="001C0D21" w:rsidRPr="00154E5D">
        <w:rPr>
          <w:rFonts w:ascii="Times New Roman" w:hAnsi="Times New Roman" w:cs="Times New Roman"/>
          <w:sz w:val="28"/>
          <w:szCs w:val="28"/>
        </w:rPr>
        <w:t>Княжна Мери</w:t>
      </w:r>
      <w:r w:rsidR="00154E5D" w:rsidRPr="00154E5D">
        <w:rPr>
          <w:rFonts w:ascii="Times New Roman" w:hAnsi="Times New Roman" w:cs="Times New Roman"/>
          <w:sz w:val="28"/>
          <w:szCs w:val="28"/>
        </w:rPr>
        <w:t>"</w:t>
      </w:r>
      <w:r w:rsidR="001C0D21" w:rsidRPr="00154E5D">
        <w:rPr>
          <w:rFonts w:ascii="Times New Roman" w:hAnsi="Times New Roman" w:cs="Times New Roman"/>
          <w:sz w:val="28"/>
          <w:szCs w:val="28"/>
        </w:rPr>
        <w:t>; 94].</w:t>
      </w:r>
    </w:p>
    <w:p w:rsidR="005B7EEA" w:rsidRPr="00154E5D" w:rsidRDefault="001C0D2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В</w:t>
      </w:r>
      <w:r w:rsidR="005B7EEA" w:rsidRPr="00154E5D">
        <w:rPr>
          <w:rFonts w:ascii="Times New Roman" w:hAnsi="Times New Roman" w:cs="Times New Roman"/>
          <w:sz w:val="28"/>
          <w:szCs w:val="28"/>
        </w:rPr>
        <w:t xml:space="preserve"> данном высказывании использование слова </w:t>
      </w:r>
      <w:r w:rsidR="00154E5D" w:rsidRPr="00154E5D">
        <w:rPr>
          <w:rFonts w:ascii="Times New Roman" w:hAnsi="Times New Roman" w:cs="Times New Roman"/>
          <w:sz w:val="28"/>
          <w:szCs w:val="28"/>
        </w:rPr>
        <w:t>"</w:t>
      </w:r>
      <w:r w:rsidR="005B7EEA" w:rsidRPr="00154E5D">
        <w:rPr>
          <w:rFonts w:ascii="Times New Roman" w:hAnsi="Times New Roman" w:cs="Times New Roman"/>
          <w:sz w:val="28"/>
          <w:szCs w:val="28"/>
        </w:rPr>
        <w:t>взор</w:t>
      </w:r>
      <w:r w:rsidR="00154E5D" w:rsidRPr="00154E5D">
        <w:rPr>
          <w:rFonts w:ascii="Times New Roman" w:hAnsi="Times New Roman" w:cs="Times New Roman"/>
          <w:sz w:val="28"/>
          <w:szCs w:val="28"/>
        </w:rPr>
        <w:t>"</w:t>
      </w:r>
      <w:r w:rsidR="005B7EEA" w:rsidRPr="00154E5D">
        <w:rPr>
          <w:rFonts w:ascii="Times New Roman" w:hAnsi="Times New Roman" w:cs="Times New Roman"/>
          <w:sz w:val="28"/>
          <w:szCs w:val="28"/>
        </w:rPr>
        <w:t xml:space="preserve"> несколько иронично, как нам кажется, поскольку автор высказывания отмечает определенную фальшь в характерах и намерениях представительниц женского пола. Речь героя в данном фрагменте направлена на характеристику других персонажей.</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Я дал сорок рублей лишних и перекупил его; за это я был вознагражден взглядом, где блистало самое восхитительное бешенство.</w:t>
      </w:r>
    </w:p>
    <w:p w:rsidR="00154E5D"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Грушницкий, дернув меня за руку, бросил на нее один из тех мутно-нежных взглядов, которые так мало действуют на женщин. </w:t>
      </w:r>
      <w:r w:rsidR="001C0D21" w:rsidRPr="00154E5D">
        <w:rPr>
          <w:rFonts w:ascii="Times New Roman" w:hAnsi="Times New Roman" w:cs="Times New Roman"/>
          <w:sz w:val="28"/>
          <w:szCs w:val="28"/>
        </w:rPr>
        <w:t>[</w:t>
      </w:r>
      <w:r w:rsidR="00154E5D" w:rsidRPr="00154E5D">
        <w:rPr>
          <w:rFonts w:ascii="Times New Roman" w:hAnsi="Times New Roman" w:cs="Times New Roman"/>
          <w:sz w:val="28"/>
          <w:szCs w:val="28"/>
        </w:rPr>
        <w:t>"</w:t>
      </w:r>
      <w:r w:rsidR="001C0D21" w:rsidRPr="00154E5D">
        <w:rPr>
          <w:rFonts w:ascii="Times New Roman" w:hAnsi="Times New Roman" w:cs="Times New Roman"/>
          <w:sz w:val="28"/>
          <w:szCs w:val="28"/>
        </w:rPr>
        <w:t>Княжна Мери</w:t>
      </w:r>
      <w:r w:rsidR="00154E5D" w:rsidRPr="00154E5D">
        <w:rPr>
          <w:rFonts w:ascii="Times New Roman" w:hAnsi="Times New Roman" w:cs="Times New Roman"/>
          <w:sz w:val="28"/>
          <w:szCs w:val="28"/>
        </w:rPr>
        <w:t>"</w:t>
      </w:r>
      <w:r w:rsidR="001C0D21" w:rsidRPr="00154E5D">
        <w:rPr>
          <w:rFonts w:ascii="Times New Roman" w:hAnsi="Times New Roman" w:cs="Times New Roman"/>
          <w:sz w:val="28"/>
          <w:szCs w:val="28"/>
        </w:rPr>
        <w:t>; 97].</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А в приведенных двух высказываниях нейтральное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взгляд</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по отношению к высокому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взор</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демонстрирует и более приземленные мотивы и желания человека – равнодушие и бешенство. Итак, слово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взор</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употреблено в сочетании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женский взор</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что наводит на мысль об определенном поклонении перед женщинами и их чувствами и душевным складом, а вот нейтральное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взгляд</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в одном случае употреблено в сочетании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нежно-мутный взгляд</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относящемуся к Грушницкому, чья подленькая душонка вызывать, порой, может только равнодушие, и в другом случае относится к взгляду, выражающему бешенство, то есть слова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взгляд</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образует и связывает вокруг себя нечто отрицательное, в отличие от слова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взор</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Таким образом, можно заключить, что использование синонимов для описания эмоций, чувств и намерений персонажа, во-первых, придает описанию динамичность и яркость, раскрывает различные нюансы действий и поступков персонажей, усиливает истинность высказываний и намерений.</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p>
    <w:p w:rsidR="005B7EEA" w:rsidRPr="00154E5D" w:rsidRDefault="00D17C32" w:rsidP="00154E5D">
      <w:pPr>
        <w:suppressAutoHyphen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5B7EEA" w:rsidRPr="00154E5D">
        <w:rPr>
          <w:rFonts w:ascii="Times New Roman" w:hAnsi="Times New Roman" w:cs="Times New Roman"/>
          <w:sz w:val="28"/>
          <w:szCs w:val="28"/>
        </w:rPr>
        <w:t>Выводы по второй главе</w:t>
      </w:r>
    </w:p>
    <w:p w:rsidR="00D17C32" w:rsidRPr="0089342E" w:rsidRDefault="00D17C32" w:rsidP="00154E5D">
      <w:pPr>
        <w:suppressAutoHyphens/>
        <w:spacing w:after="0" w:line="360" w:lineRule="auto"/>
        <w:ind w:firstLine="709"/>
        <w:jc w:val="both"/>
        <w:rPr>
          <w:rFonts w:ascii="Times New Roman" w:hAnsi="Times New Roman" w:cs="Times New Roman"/>
          <w:sz w:val="28"/>
          <w:szCs w:val="28"/>
        </w:rPr>
      </w:pP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Проза Лермонтова имела огромное национальное значение для развития русской литературы. Как и Пушкин, Лермонтов доказал возможность существования русской национальной повести, русского национального романа. Лермонтов показал возможность использования средств русского языка для передачи сложных психологических переживаний. Лермонтов, отказываясь от романтического стиля, сближал язык прозы с разговорным общелитературным языком.</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Синонимические парадигмы в романе М.Б.Лермонтова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Герой нашего времени</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выпоняют текстообразующую функцию, поскольку являются связующим элементом в выявлении глубинного семантического плана</w:t>
      </w:r>
      <w:r w:rsidR="00954F1C" w:rsidRPr="00154E5D">
        <w:rPr>
          <w:rFonts w:ascii="Times New Roman" w:hAnsi="Times New Roman" w:cs="Times New Roman"/>
          <w:sz w:val="28"/>
          <w:szCs w:val="28"/>
        </w:rPr>
        <w:t>, а также выступают в качестве средств связи в текстовых фрагментах с цепной связью, а в текстах с параллельной связью с помощью синонимов писатель показывает переход от одного описываемого предмета к другому.</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Синонимы характеризуют персонаж в речи героев, в речи автора, то есть либо в прямой речи, либо в косвенной.</w:t>
      </w:r>
      <w:r w:rsidR="00954F1C" w:rsidRPr="00154E5D">
        <w:rPr>
          <w:rFonts w:ascii="Times New Roman" w:hAnsi="Times New Roman" w:cs="Times New Roman"/>
          <w:sz w:val="28"/>
          <w:szCs w:val="28"/>
        </w:rPr>
        <w:t xml:space="preserve"> В зависимости от того, в речи какого персонажа встречаются синонимы, происходит их стилевое расслоение и отличие по стилистической и эмоционально-экспрессивной окраске.</w:t>
      </w:r>
      <w:r w:rsidR="007573C0" w:rsidRPr="00154E5D">
        <w:rPr>
          <w:rFonts w:ascii="Times New Roman" w:hAnsi="Times New Roman" w:cs="Times New Roman"/>
          <w:sz w:val="28"/>
          <w:szCs w:val="28"/>
        </w:rPr>
        <w:t xml:space="preserve"> Например, для речи Максима Максимыча свойственно использование синонимов разговорного характера.</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p>
    <w:p w:rsidR="005B7EEA" w:rsidRPr="00154E5D" w:rsidRDefault="00D17C32" w:rsidP="00154E5D">
      <w:pPr>
        <w:suppressAutoHyphen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5B7EEA" w:rsidRPr="00154E5D">
        <w:rPr>
          <w:rFonts w:ascii="Times New Roman" w:hAnsi="Times New Roman" w:cs="Times New Roman"/>
          <w:sz w:val="28"/>
          <w:szCs w:val="28"/>
        </w:rPr>
        <w:t>Заключение</w:t>
      </w:r>
    </w:p>
    <w:p w:rsidR="00D17C32" w:rsidRPr="0089342E" w:rsidRDefault="00D17C32" w:rsidP="00154E5D">
      <w:pPr>
        <w:suppressAutoHyphens/>
        <w:spacing w:after="0" w:line="360" w:lineRule="auto"/>
        <w:ind w:firstLine="709"/>
        <w:jc w:val="both"/>
        <w:rPr>
          <w:rFonts w:ascii="Times New Roman" w:hAnsi="Times New Roman" w:cs="Times New Roman"/>
          <w:sz w:val="28"/>
          <w:szCs w:val="28"/>
        </w:rPr>
      </w:pP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Материал</w:t>
      </w:r>
      <w:r w:rsidR="007573C0" w:rsidRPr="00154E5D">
        <w:rPr>
          <w:rFonts w:ascii="Times New Roman" w:hAnsi="Times New Roman" w:cs="Times New Roman"/>
          <w:sz w:val="28"/>
          <w:szCs w:val="28"/>
        </w:rPr>
        <w:t>,</w:t>
      </w:r>
      <w:r w:rsidRPr="00154E5D">
        <w:rPr>
          <w:rFonts w:ascii="Times New Roman" w:hAnsi="Times New Roman" w:cs="Times New Roman"/>
          <w:sz w:val="28"/>
          <w:szCs w:val="28"/>
        </w:rPr>
        <w:t xml:space="preserve"> представленный в работе</w:t>
      </w:r>
      <w:r w:rsidR="007573C0" w:rsidRPr="00154E5D">
        <w:rPr>
          <w:rFonts w:ascii="Times New Roman" w:hAnsi="Times New Roman" w:cs="Times New Roman"/>
          <w:sz w:val="28"/>
          <w:szCs w:val="28"/>
        </w:rPr>
        <w:t>,</w:t>
      </w:r>
      <w:r w:rsidRPr="00154E5D">
        <w:rPr>
          <w:rFonts w:ascii="Times New Roman" w:hAnsi="Times New Roman" w:cs="Times New Roman"/>
          <w:sz w:val="28"/>
          <w:szCs w:val="28"/>
        </w:rPr>
        <w:t xml:space="preserve"> дает основание сделать следующие выводы:</w:t>
      </w:r>
    </w:p>
    <w:p w:rsidR="005B7EEA" w:rsidRPr="00154E5D" w:rsidRDefault="005B7EEA" w:rsidP="00154E5D">
      <w:pPr>
        <w:suppressAutoHyphens/>
        <w:spacing w:after="0" w:line="360" w:lineRule="auto"/>
        <w:ind w:firstLine="709"/>
        <w:jc w:val="both"/>
        <w:rPr>
          <w:rFonts w:ascii="Times New Roman" w:hAnsi="Times New Roman" w:cs="Times New Roman"/>
          <w:color w:val="000000"/>
          <w:sz w:val="28"/>
          <w:szCs w:val="28"/>
        </w:rPr>
      </w:pPr>
      <w:r w:rsidRPr="00154E5D">
        <w:rPr>
          <w:rFonts w:ascii="Times New Roman" w:hAnsi="Times New Roman" w:cs="Times New Roman"/>
          <w:sz w:val="28"/>
          <w:szCs w:val="28"/>
        </w:rPr>
        <w:t xml:space="preserve">1. </w:t>
      </w:r>
      <w:r w:rsidR="007573C0" w:rsidRPr="00154E5D">
        <w:rPr>
          <w:rFonts w:ascii="Times New Roman" w:hAnsi="Times New Roman" w:cs="Times New Roman"/>
          <w:sz w:val="28"/>
          <w:szCs w:val="28"/>
        </w:rPr>
        <w:t>В качестве р</w:t>
      </w:r>
      <w:r w:rsidRPr="00154E5D">
        <w:rPr>
          <w:rFonts w:ascii="Times New Roman" w:hAnsi="Times New Roman" w:cs="Times New Roman"/>
          <w:sz w:val="28"/>
          <w:szCs w:val="28"/>
        </w:rPr>
        <w:t>абоч</w:t>
      </w:r>
      <w:r w:rsidR="007573C0" w:rsidRPr="00154E5D">
        <w:rPr>
          <w:rFonts w:ascii="Times New Roman" w:hAnsi="Times New Roman" w:cs="Times New Roman"/>
          <w:sz w:val="28"/>
          <w:szCs w:val="28"/>
        </w:rPr>
        <w:t>его</w:t>
      </w:r>
      <w:r w:rsidRPr="00154E5D">
        <w:rPr>
          <w:rFonts w:ascii="Times New Roman" w:hAnsi="Times New Roman" w:cs="Times New Roman"/>
          <w:sz w:val="28"/>
          <w:szCs w:val="28"/>
        </w:rPr>
        <w:t xml:space="preserve"> определени</w:t>
      </w:r>
      <w:r w:rsidR="007573C0" w:rsidRPr="00154E5D">
        <w:rPr>
          <w:rFonts w:ascii="Times New Roman" w:hAnsi="Times New Roman" w:cs="Times New Roman"/>
          <w:sz w:val="28"/>
          <w:szCs w:val="28"/>
        </w:rPr>
        <w:t>я</w:t>
      </w:r>
      <w:r w:rsidRPr="00154E5D">
        <w:rPr>
          <w:rFonts w:ascii="Times New Roman" w:hAnsi="Times New Roman" w:cs="Times New Roman"/>
          <w:sz w:val="28"/>
          <w:szCs w:val="28"/>
        </w:rPr>
        <w:t xml:space="preserve"> текста было выбрано </w:t>
      </w:r>
      <w:r w:rsidR="007573C0" w:rsidRPr="00154E5D">
        <w:rPr>
          <w:rFonts w:ascii="Times New Roman" w:hAnsi="Times New Roman" w:cs="Times New Roman"/>
          <w:sz w:val="28"/>
          <w:szCs w:val="28"/>
        </w:rPr>
        <w:t>такое</w:t>
      </w:r>
      <w:r w:rsidRPr="00154E5D">
        <w:rPr>
          <w:rFonts w:ascii="Times New Roman" w:hAnsi="Times New Roman" w:cs="Times New Roman"/>
          <w:sz w:val="28"/>
          <w:szCs w:val="28"/>
        </w:rPr>
        <w:t>: т</w:t>
      </w:r>
      <w:r w:rsidRPr="00154E5D">
        <w:rPr>
          <w:rFonts w:ascii="Times New Roman" w:hAnsi="Times New Roman" w:cs="Times New Roman"/>
          <w:color w:val="000000"/>
          <w:sz w:val="28"/>
          <w:szCs w:val="28"/>
        </w:rPr>
        <w:t>екст как единица, объединяющая языковые признаки и речевые характеристики, проявляет себя в форме устного или письменного произведения, основной целью которого является непосредственный (устный текст) и опосредованный (письменный текст) акт коммуникации.</w:t>
      </w:r>
    </w:p>
    <w:p w:rsidR="005B7EEA"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2. Лексические средства реализации категории связности текста более значимы в семантическом и функциональном аспектах, так как именно на лексическом уровне текста лежит основная смысловая нагрузка в реализации идейного замысла произведения. Лексические средства выполняют также основную текстообразующую функцию. К различным лексическим средствам в связи с этим обычно относят полный лексический повтор, синонимические и антонимические замены, перефрастический повтор и др. Синонимические парадигмы, на наш взгляд, представлены в романе М.Ю. Лермонтова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Герой нашего времени</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особенно ярко, поскольку уже в предисловии к роману автор интересно использует синонимы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автор</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и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сочинитель</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когда объясняет смысл своего произведения.</w:t>
      </w:r>
    </w:p>
    <w:p w:rsidR="007573C0" w:rsidRPr="00154E5D" w:rsidRDefault="005B7EEA"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3. Язык </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Героя нашего времени</w:t>
      </w:r>
      <w:r w:rsidR="00154E5D" w:rsidRPr="00154E5D">
        <w:rPr>
          <w:rFonts w:ascii="Times New Roman" w:hAnsi="Times New Roman" w:cs="Times New Roman"/>
          <w:sz w:val="28"/>
          <w:szCs w:val="28"/>
        </w:rPr>
        <w:t>"</w:t>
      </w:r>
      <w:r w:rsidRPr="00154E5D">
        <w:rPr>
          <w:rFonts w:ascii="Times New Roman" w:hAnsi="Times New Roman" w:cs="Times New Roman"/>
          <w:sz w:val="28"/>
          <w:szCs w:val="28"/>
        </w:rPr>
        <w:t xml:space="preserve"> был новым явлением в русской прозе</w:t>
      </w:r>
      <w:r w:rsidR="007573C0" w:rsidRPr="00154E5D">
        <w:rPr>
          <w:rFonts w:ascii="Times New Roman" w:hAnsi="Times New Roman" w:cs="Times New Roman"/>
          <w:sz w:val="28"/>
          <w:szCs w:val="28"/>
        </w:rPr>
        <w:t>.</w:t>
      </w:r>
      <w:r w:rsidR="004D5756" w:rsidRPr="00154E5D">
        <w:rPr>
          <w:rFonts w:ascii="Times New Roman" w:hAnsi="Times New Roman" w:cs="Times New Roman"/>
          <w:sz w:val="28"/>
          <w:szCs w:val="28"/>
        </w:rPr>
        <w:t xml:space="preserve"> </w:t>
      </w:r>
      <w:r w:rsidR="007573C0" w:rsidRPr="00154E5D">
        <w:rPr>
          <w:rFonts w:ascii="Times New Roman" w:hAnsi="Times New Roman" w:cs="Times New Roman"/>
          <w:sz w:val="28"/>
          <w:szCs w:val="28"/>
        </w:rPr>
        <w:t xml:space="preserve">В </w:t>
      </w:r>
      <w:r w:rsidR="00154E5D" w:rsidRPr="00154E5D">
        <w:rPr>
          <w:rFonts w:ascii="Times New Roman" w:hAnsi="Times New Roman" w:cs="Times New Roman"/>
          <w:sz w:val="28"/>
          <w:szCs w:val="28"/>
        </w:rPr>
        <w:t>"</w:t>
      </w:r>
      <w:r w:rsidR="007573C0" w:rsidRPr="00154E5D">
        <w:rPr>
          <w:rFonts w:ascii="Times New Roman" w:hAnsi="Times New Roman" w:cs="Times New Roman"/>
          <w:sz w:val="28"/>
          <w:szCs w:val="28"/>
        </w:rPr>
        <w:t>Герое нашего времени</w:t>
      </w:r>
      <w:r w:rsidR="00154E5D" w:rsidRPr="00154E5D">
        <w:rPr>
          <w:rFonts w:ascii="Times New Roman" w:hAnsi="Times New Roman" w:cs="Times New Roman"/>
          <w:sz w:val="28"/>
          <w:szCs w:val="28"/>
        </w:rPr>
        <w:t>"</w:t>
      </w:r>
      <w:r w:rsidR="007573C0" w:rsidRPr="00154E5D">
        <w:rPr>
          <w:rFonts w:ascii="Times New Roman" w:hAnsi="Times New Roman" w:cs="Times New Roman"/>
          <w:sz w:val="28"/>
          <w:szCs w:val="28"/>
        </w:rPr>
        <w:t xml:space="preserve"> М.Ю.Лермонтов окончательно порывает с романтическим стилем в языке. Лексика </w:t>
      </w:r>
      <w:r w:rsidR="00154E5D" w:rsidRPr="00154E5D">
        <w:rPr>
          <w:rFonts w:ascii="Times New Roman" w:hAnsi="Times New Roman" w:cs="Times New Roman"/>
          <w:sz w:val="28"/>
          <w:szCs w:val="28"/>
        </w:rPr>
        <w:t>"</w:t>
      </w:r>
      <w:r w:rsidR="007573C0" w:rsidRPr="00154E5D">
        <w:rPr>
          <w:rFonts w:ascii="Times New Roman" w:hAnsi="Times New Roman" w:cs="Times New Roman"/>
          <w:sz w:val="28"/>
          <w:szCs w:val="28"/>
        </w:rPr>
        <w:t>Героя нашего времени</w:t>
      </w:r>
      <w:r w:rsidR="00154E5D" w:rsidRPr="00154E5D">
        <w:rPr>
          <w:rFonts w:ascii="Times New Roman" w:hAnsi="Times New Roman" w:cs="Times New Roman"/>
          <w:sz w:val="28"/>
          <w:szCs w:val="28"/>
        </w:rPr>
        <w:t>"</w:t>
      </w:r>
      <w:r w:rsidR="007573C0" w:rsidRPr="00154E5D">
        <w:rPr>
          <w:rFonts w:ascii="Times New Roman" w:hAnsi="Times New Roman" w:cs="Times New Roman"/>
          <w:sz w:val="28"/>
          <w:szCs w:val="28"/>
        </w:rPr>
        <w:t xml:space="preserve"> свободна от архаизмов и церковно-славянизмов. Ориентируясь на лексику и синтаксис общелитературного языка, Лермонтов тонко использует стилистическую роль каждого из явлений этого общелитературного языка, что характерно и для синонимов. Новаторство Лермонтова, в частности, заключалось в том, что трагическую, романтическую по существу своему тему </w:t>
      </w:r>
      <w:r w:rsidR="004D5756" w:rsidRPr="00154E5D">
        <w:rPr>
          <w:rFonts w:ascii="Times New Roman" w:hAnsi="Times New Roman" w:cs="Times New Roman"/>
          <w:sz w:val="28"/>
          <w:szCs w:val="28"/>
        </w:rPr>
        <w:t>–</w:t>
      </w:r>
      <w:r w:rsidR="007573C0" w:rsidRPr="00154E5D">
        <w:rPr>
          <w:rFonts w:ascii="Times New Roman" w:hAnsi="Times New Roman" w:cs="Times New Roman"/>
          <w:sz w:val="28"/>
          <w:szCs w:val="28"/>
        </w:rPr>
        <w:t xml:space="preserve"> гибель Бэлы </w:t>
      </w:r>
      <w:r w:rsidR="004D5756" w:rsidRPr="00154E5D">
        <w:rPr>
          <w:rFonts w:ascii="Times New Roman" w:hAnsi="Times New Roman" w:cs="Times New Roman"/>
          <w:sz w:val="28"/>
          <w:szCs w:val="28"/>
        </w:rPr>
        <w:t>–</w:t>
      </w:r>
      <w:r w:rsidR="007573C0" w:rsidRPr="00154E5D">
        <w:rPr>
          <w:rFonts w:ascii="Times New Roman" w:hAnsi="Times New Roman" w:cs="Times New Roman"/>
          <w:sz w:val="28"/>
          <w:szCs w:val="28"/>
        </w:rPr>
        <w:t xml:space="preserve"> он рассказал разговорным языком, лишенным какой бы то ни было романтической </w:t>
      </w:r>
      <w:r w:rsidR="00154E5D" w:rsidRPr="00154E5D">
        <w:rPr>
          <w:rFonts w:ascii="Times New Roman" w:hAnsi="Times New Roman" w:cs="Times New Roman"/>
          <w:sz w:val="28"/>
          <w:szCs w:val="28"/>
        </w:rPr>
        <w:t>"</w:t>
      </w:r>
      <w:r w:rsidR="007573C0" w:rsidRPr="00154E5D">
        <w:rPr>
          <w:rFonts w:ascii="Times New Roman" w:hAnsi="Times New Roman" w:cs="Times New Roman"/>
          <w:sz w:val="28"/>
          <w:szCs w:val="28"/>
        </w:rPr>
        <w:t>красивости</w:t>
      </w:r>
      <w:r w:rsidR="00154E5D" w:rsidRPr="00154E5D">
        <w:rPr>
          <w:rFonts w:ascii="Times New Roman" w:hAnsi="Times New Roman" w:cs="Times New Roman"/>
          <w:sz w:val="28"/>
          <w:szCs w:val="28"/>
        </w:rPr>
        <w:t>"</w:t>
      </w:r>
      <w:r w:rsidR="007573C0" w:rsidRPr="00154E5D">
        <w:rPr>
          <w:rFonts w:ascii="Times New Roman" w:hAnsi="Times New Roman" w:cs="Times New Roman"/>
          <w:sz w:val="28"/>
          <w:szCs w:val="28"/>
        </w:rPr>
        <w:t>. Отсюда в высказывания штабс-капитана слова-синонимы с разговорной окраской, а в речи Печ</w:t>
      </w:r>
      <w:r w:rsidR="004D5756" w:rsidRPr="00154E5D">
        <w:rPr>
          <w:rFonts w:ascii="Times New Roman" w:hAnsi="Times New Roman" w:cs="Times New Roman"/>
          <w:sz w:val="28"/>
          <w:szCs w:val="28"/>
        </w:rPr>
        <w:t>о</w:t>
      </w:r>
      <w:r w:rsidR="007573C0" w:rsidRPr="00154E5D">
        <w:rPr>
          <w:rFonts w:ascii="Times New Roman" w:hAnsi="Times New Roman" w:cs="Times New Roman"/>
          <w:sz w:val="28"/>
          <w:szCs w:val="28"/>
        </w:rPr>
        <w:t>рина или офицера-попутчика встречаются слова с книжной окраской, что исходит из их социального статуса более высокого, чем у Максим Максимыча.</w:t>
      </w:r>
    </w:p>
    <w:p w:rsidR="00154E5D" w:rsidRPr="00154E5D" w:rsidRDefault="004D5756"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 xml:space="preserve">4. </w:t>
      </w:r>
      <w:r w:rsidR="007573C0" w:rsidRPr="00154E5D">
        <w:rPr>
          <w:rFonts w:ascii="Times New Roman" w:hAnsi="Times New Roman" w:cs="Times New Roman"/>
          <w:sz w:val="28"/>
          <w:szCs w:val="28"/>
        </w:rPr>
        <w:t xml:space="preserve">Язык </w:t>
      </w:r>
      <w:r w:rsidR="00154E5D" w:rsidRPr="00154E5D">
        <w:rPr>
          <w:rFonts w:ascii="Times New Roman" w:hAnsi="Times New Roman" w:cs="Times New Roman"/>
          <w:sz w:val="28"/>
          <w:szCs w:val="28"/>
        </w:rPr>
        <w:t>"</w:t>
      </w:r>
      <w:r w:rsidR="007573C0" w:rsidRPr="00154E5D">
        <w:rPr>
          <w:rFonts w:ascii="Times New Roman" w:hAnsi="Times New Roman" w:cs="Times New Roman"/>
          <w:sz w:val="28"/>
          <w:szCs w:val="28"/>
        </w:rPr>
        <w:t>Героя нашего времени</w:t>
      </w:r>
      <w:r w:rsidR="00154E5D" w:rsidRPr="00154E5D">
        <w:rPr>
          <w:rFonts w:ascii="Times New Roman" w:hAnsi="Times New Roman" w:cs="Times New Roman"/>
          <w:sz w:val="28"/>
          <w:szCs w:val="28"/>
        </w:rPr>
        <w:t>"</w:t>
      </w:r>
      <w:r w:rsidR="007573C0" w:rsidRPr="00154E5D">
        <w:rPr>
          <w:rFonts w:ascii="Times New Roman" w:hAnsi="Times New Roman" w:cs="Times New Roman"/>
          <w:sz w:val="28"/>
          <w:szCs w:val="28"/>
        </w:rPr>
        <w:t xml:space="preserve"> не свободен от эмоциональной лексики, вносящей оценку описываемого. Но лексика эта лишена книжности </w:t>
      </w:r>
      <w:r w:rsidRPr="00154E5D">
        <w:rPr>
          <w:rFonts w:ascii="Times New Roman" w:hAnsi="Times New Roman" w:cs="Times New Roman"/>
          <w:sz w:val="28"/>
          <w:szCs w:val="28"/>
        </w:rPr>
        <w:t>–</w:t>
      </w:r>
      <w:r w:rsidR="007573C0" w:rsidRPr="00154E5D">
        <w:rPr>
          <w:rFonts w:ascii="Times New Roman" w:hAnsi="Times New Roman" w:cs="Times New Roman"/>
          <w:sz w:val="28"/>
          <w:szCs w:val="28"/>
        </w:rPr>
        <w:t xml:space="preserve"> она разговорна. Богатство синонимических парадигм, выполняющих текстообразующую функцию, зависти также от этого, отсюда мы встречаем достаточное количество у М.Ю.Лермонтова синонимов, которые в словаре имеют пометы: разговорное, просторечное и т.п. Язык </w:t>
      </w:r>
      <w:r w:rsidR="00154E5D" w:rsidRPr="00154E5D">
        <w:rPr>
          <w:rFonts w:ascii="Times New Roman" w:hAnsi="Times New Roman" w:cs="Times New Roman"/>
          <w:sz w:val="28"/>
          <w:szCs w:val="28"/>
        </w:rPr>
        <w:t>"</w:t>
      </w:r>
      <w:r w:rsidR="007573C0" w:rsidRPr="00154E5D">
        <w:rPr>
          <w:rFonts w:ascii="Times New Roman" w:hAnsi="Times New Roman" w:cs="Times New Roman"/>
          <w:sz w:val="28"/>
          <w:szCs w:val="28"/>
        </w:rPr>
        <w:t>Героя нашего времени</w:t>
      </w:r>
      <w:r w:rsidR="00154E5D" w:rsidRPr="00154E5D">
        <w:rPr>
          <w:rFonts w:ascii="Times New Roman" w:hAnsi="Times New Roman" w:cs="Times New Roman"/>
          <w:sz w:val="28"/>
          <w:szCs w:val="28"/>
        </w:rPr>
        <w:t>"</w:t>
      </w:r>
      <w:r w:rsidR="007573C0" w:rsidRPr="00154E5D">
        <w:rPr>
          <w:rFonts w:ascii="Times New Roman" w:hAnsi="Times New Roman" w:cs="Times New Roman"/>
          <w:sz w:val="28"/>
          <w:szCs w:val="28"/>
        </w:rPr>
        <w:t xml:space="preserve"> несомненно испытал сильное влияние языка пушкинской прозы. Лаконичность, точность в употреблении слова, отсутствие метафор, преобладание простых предложений </w:t>
      </w:r>
      <w:r w:rsidRPr="00154E5D">
        <w:rPr>
          <w:rFonts w:ascii="Times New Roman" w:hAnsi="Times New Roman" w:cs="Times New Roman"/>
          <w:sz w:val="28"/>
          <w:szCs w:val="28"/>
        </w:rPr>
        <w:t>–</w:t>
      </w:r>
      <w:r w:rsidR="007573C0" w:rsidRPr="00154E5D">
        <w:rPr>
          <w:rFonts w:ascii="Times New Roman" w:hAnsi="Times New Roman" w:cs="Times New Roman"/>
          <w:sz w:val="28"/>
          <w:szCs w:val="28"/>
        </w:rPr>
        <w:t xml:space="preserve"> все это свойственно языку </w:t>
      </w:r>
      <w:r w:rsidRPr="00154E5D">
        <w:rPr>
          <w:rFonts w:ascii="Times New Roman" w:hAnsi="Times New Roman" w:cs="Times New Roman"/>
          <w:sz w:val="28"/>
          <w:szCs w:val="28"/>
        </w:rPr>
        <w:t>А.С.</w:t>
      </w:r>
      <w:r w:rsidR="007573C0" w:rsidRPr="00154E5D">
        <w:rPr>
          <w:rFonts w:ascii="Times New Roman" w:hAnsi="Times New Roman" w:cs="Times New Roman"/>
          <w:sz w:val="28"/>
          <w:szCs w:val="28"/>
        </w:rPr>
        <w:t xml:space="preserve">Пушкина. Те же самые явления характерны в ряде случаев и для прозы </w:t>
      </w:r>
      <w:r w:rsidRPr="00154E5D">
        <w:rPr>
          <w:rFonts w:ascii="Times New Roman" w:hAnsi="Times New Roman" w:cs="Times New Roman"/>
          <w:sz w:val="28"/>
          <w:szCs w:val="28"/>
        </w:rPr>
        <w:t>М.Ю.</w:t>
      </w:r>
      <w:r w:rsidR="007573C0" w:rsidRPr="00154E5D">
        <w:rPr>
          <w:rFonts w:ascii="Times New Roman" w:hAnsi="Times New Roman" w:cs="Times New Roman"/>
          <w:sz w:val="28"/>
          <w:szCs w:val="28"/>
        </w:rPr>
        <w:t>Лермонтова. Но Лермонтов, усвоив языковую и стилистическую манеру прозы Пушкина, в ряде случаев отступает от нее, внося свое, лермонтовское, отношение к языку.</w:t>
      </w:r>
    </w:p>
    <w:p w:rsidR="004D5756" w:rsidRPr="00154E5D" w:rsidRDefault="004D5756" w:rsidP="00154E5D">
      <w:pPr>
        <w:pStyle w:val="iauiue1"/>
        <w:suppressAutoHyphens/>
        <w:spacing w:line="360" w:lineRule="auto"/>
        <w:ind w:firstLine="709"/>
        <w:rPr>
          <w:sz w:val="28"/>
          <w:szCs w:val="28"/>
        </w:rPr>
      </w:pPr>
      <w:r w:rsidRPr="00154E5D">
        <w:rPr>
          <w:sz w:val="28"/>
          <w:szCs w:val="28"/>
        </w:rPr>
        <w:t xml:space="preserve">5. В романе М.Ю.Лермонтова </w:t>
      </w:r>
      <w:r w:rsidR="00154E5D" w:rsidRPr="00154E5D">
        <w:rPr>
          <w:sz w:val="28"/>
          <w:szCs w:val="28"/>
        </w:rPr>
        <w:t>"</w:t>
      </w:r>
      <w:r w:rsidRPr="00154E5D">
        <w:rPr>
          <w:sz w:val="28"/>
          <w:szCs w:val="28"/>
        </w:rPr>
        <w:t>Герой нашего времени</w:t>
      </w:r>
      <w:r w:rsidR="00154E5D" w:rsidRPr="00154E5D">
        <w:rPr>
          <w:sz w:val="28"/>
          <w:szCs w:val="28"/>
        </w:rPr>
        <w:t>"</w:t>
      </w:r>
      <w:r w:rsidRPr="00154E5D">
        <w:rPr>
          <w:sz w:val="28"/>
          <w:szCs w:val="28"/>
        </w:rPr>
        <w:t xml:space="preserve"> именно богатство и разнообразие синонимических парадигм является той богатейшей палитрой, на которой создаются краски, чтобы стать основой языковой ткани и создать образный колорит законченного художественного произведения. Синонимические ряды выступают как языковые средства, отражающие состояния и эмоции героев; как средства образной характеристики героев; как языковые средства эстетизации действительности; как стилистические средства; как средства выражения оценочных суждений автора повести по отношению к ее героям и как средство связи в текстах с цепной связью.</w:t>
      </w:r>
    </w:p>
    <w:p w:rsidR="004D5756" w:rsidRPr="00154E5D" w:rsidRDefault="004D5756" w:rsidP="00154E5D">
      <w:pPr>
        <w:suppressAutoHyphens/>
        <w:spacing w:after="0" w:line="360" w:lineRule="auto"/>
        <w:ind w:firstLine="709"/>
        <w:jc w:val="both"/>
        <w:rPr>
          <w:rFonts w:ascii="Times New Roman" w:hAnsi="Times New Roman" w:cs="Times New Roman"/>
          <w:sz w:val="28"/>
          <w:szCs w:val="28"/>
        </w:rPr>
      </w:pPr>
    </w:p>
    <w:p w:rsidR="005B7EEA" w:rsidRDefault="00D17C32" w:rsidP="00154E5D">
      <w:pPr>
        <w:suppressAutoHyphens/>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br w:type="page"/>
      </w:r>
      <w:r w:rsidR="001C0D21" w:rsidRPr="00154E5D">
        <w:rPr>
          <w:rFonts w:ascii="Times New Roman" w:hAnsi="Times New Roman" w:cs="Times New Roman"/>
          <w:sz w:val="28"/>
          <w:szCs w:val="28"/>
        </w:rPr>
        <w:t>Список использованной литературы</w:t>
      </w:r>
    </w:p>
    <w:p w:rsidR="00D17C32" w:rsidRPr="00D17C32" w:rsidRDefault="00D17C32" w:rsidP="00D17C32">
      <w:pPr>
        <w:suppressAutoHyphens/>
        <w:spacing w:after="0" w:line="360" w:lineRule="auto"/>
        <w:rPr>
          <w:rFonts w:ascii="Times New Roman" w:hAnsi="Times New Roman" w:cs="Times New Roman"/>
          <w:sz w:val="28"/>
          <w:szCs w:val="28"/>
          <w:lang w:val="en-US"/>
        </w:rPr>
      </w:pPr>
    </w:p>
    <w:p w:rsidR="005B7EEA" w:rsidRPr="00154E5D" w:rsidRDefault="005B7EEA" w:rsidP="00D17C32">
      <w:pPr>
        <w:pStyle w:val="ae"/>
        <w:numPr>
          <w:ilvl w:val="0"/>
          <w:numId w:val="6"/>
        </w:numPr>
        <w:suppressAutoHyphens/>
        <w:spacing w:line="360" w:lineRule="auto"/>
        <w:ind w:left="0" w:firstLine="0"/>
        <w:jc w:val="left"/>
        <w:rPr>
          <w:rFonts w:cs="Times New Roman"/>
          <w:b w:val="0"/>
          <w:szCs w:val="28"/>
        </w:rPr>
      </w:pPr>
      <w:r w:rsidRPr="00154E5D">
        <w:rPr>
          <w:rFonts w:cs="Times New Roman"/>
          <w:b w:val="0"/>
          <w:szCs w:val="28"/>
        </w:rPr>
        <w:t>Список теоретической литературы</w:t>
      </w:r>
    </w:p>
    <w:p w:rsidR="00033BD9" w:rsidRPr="00154E5D" w:rsidRDefault="008A4BC3" w:rsidP="00D17C32">
      <w:pPr>
        <w:pStyle w:val="ad"/>
        <w:numPr>
          <w:ilvl w:val="0"/>
          <w:numId w:val="4"/>
        </w:numPr>
        <w:tabs>
          <w:tab w:val="left" w:pos="360"/>
        </w:tabs>
        <w:suppressAutoHyphens/>
        <w:spacing w:before="0" w:after="0" w:line="360" w:lineRule="auto"/>
        <w:ind w:left="0" w:firstLine="0"/>
        <w:rPr>
          <w:rFonts w:cs="Times New Roman"/>
          <w:sz w:val="28"/>
          <w:szCs w:val="28"/>
        </w:rPr>
      </w:pPr>
      <w:r w:rsidRPr="00154E5D">
        <w:rPr>
          <w:rFonts w:cs="Times New Roman"/>
          <w:sz w:val="28"/>
          <w:szCs w:val="28"/>
        </w:rPr>
        <w:t>Абелева И. Ю. Речь о речи. Коммуникативная система человека. – М.: Просвещение, 2004. – 319 с.</w:t>
      </w:r>
    </w:p>
    <w:p w:rsidR="00033BD9" w:rsidRPr="00154E5D" w:rsidRDefault="001C0D21" w:rsidP="00D17C32">
      <w:pPr>
        <w:pStyle w:val="ad"/>
        <w:numPr>
          <w:ilvl w:val="0"/>
          <w:numId w:val="4"/>
        </w:numPr>
        <w:tabs>
          <w:tab w:val="left" w:pos="360"/>
        </w:tabs>
        <w:suppressAutoHyphens/>
        <w:spacing w:before="0" w:after="0" w:line="360" w:lineRule="auto"/>
        <w:ind w:left="0" w:firstLine="0"/>
        <w:rPr>
          <w:rFonts w:cs="Times New Roman"/>
          <w:sz w:val="28"/>
          <w:szCs w:val="28"/>
        </w:rPr>
      </w:pPr>
      <w:r w:rsidRPr="00154E5D">
        <w:rPr>
          <w:rFonts w:cs="Times New Roman"/>
          <w:sz w:val="28"/>
          <w:szCs w:val="28"/>
        </w:rPr>
        <w:t>Адмони</w:t>
      </w:r>
      <w:r w:rsidR="00033BD9" w:rsidRPr="00154E5D">
        <w:rPr>
          <w:rFonts w:cs="Times New Roman"/>
          <w:sz w:val="28"/>
          <w:szCs w:val="28"/>
        </w:rPr>
        <w:t xml:space="preserve"> В.</w:t>
      </w:r>
      <w:r w:rsidR="003665D4" w:rsidRPr="00154E5D">
        <w:rPr>
          <w:rFonts w:cs="Times New Roman"/>
          <w:sz w:val="28"/>
          <w:szCs w:val="28"/>
        </w:rPr>
        <w:t xml:space="preserve"> </w:t>
      </w:r>
      <w:r w:rsidR="00033BD9" w:rsidRPr="00154E5D">
        <w:rPr>
          <w:rFonts w:cs="Times New Roman"/>
          <w:sz w:val="28"/>
          <w:szCs w:val="28"/>
        </w:rPr>
        <w:t xml:space="preserve">Г. Грамматика и текст // Вопросы языкознания. </w:t>
      </w:r>
      <w:r w:rsidR="003665D4" w:rsidRPr="00154E5D">
        <w:rPr>
          <w:rFonts w:cs="Times New Roman"/>
          <w:sz w:val="28"/>
          <w:szCs w:val="28"/>
        </w:rPr>
        <w:t>–</w:t>
      </w:r>
      <w:r w:rsidR="00033BD9" w:rsidRPr="00154E5D">
        <w:rPr>
          <w:rFonts w:cs="Times New Roman"/>
          <w:sz w:val="28"/>
          <w:szCs w:val="28"/>
        </w:rPr>
        <w:t xml:space="preserve"> 1985. </w:t>
      </w:r>
      <w:r w:rsidR="003665D4" w:rsidRPr="00154E5D">
        <w:rPr>
          <w:rFonts w:cs="Times New Roman"/>
          <w:sz w:val="28"/>
          <w:szCs w:val="28"/>
        </w:rPr>
        <w:t>–</w:t>
      </w:r>
      <w:r w:rsidR="00033BD9" w:rsidRPr="00154E5D">
        <w:rPr>
          <w:rFonts w:cs="Times New Roman"/>
          <w:sz w:val="28"/>
          <w:szCs w:val="28"/>
        </w:rPr>
        <w:t xml:space="preserve"> № 1. – С.</w:t>
      </w:r>
      <w:r w:rsidR="003665D4" w:rsidRPr="00154E5D">
        <w:rPr>
          <w:rFonts w:cs="Times New Roman"/>
          <w:sz w:val="28"/>
          <w:szCs w:val="28"/>
        </w:rPr>
        <w:t xml:space="preserve"> </w:t>
      </w:r>
      <w:r w:rsidR="00033BD9" w:rsidRPr="00154E5D">
        <w:rPr>
          <w:rFonts w:cs="Times New Roman"/>
          <w:sz w:val="28"/>
          <w:szCs w:val="28"/>
        </w:rPr>
        <w:t>11 – 27.</w:t>
      </w:r>
    </w:p>
    <w:p w:rsidR="005B7EEA" w:rsidRPr="00154E5D" w:rsidRDefault="005B7EEA" w:rsidP="00D17C32">
      <w:pPr>
        <w:pStyle w:val="ad"/>
        <w:numPr>
          <w:ilvl w:val="0"/>
          <w:numId w:val="4"/>
        </w:numPr>
        <w:tabs>
          <w:tab w:val="left" w:pos="360"/>
        </w:tabs>
        <w:suppressAutoHyphens/>
        <w:spacing w:before="0" w:after="0" w:line="360" w:lineRule="auto"/>
        <w:ind w:left="0" w:firstLine="0"/>
        <w:rPr>
          <w:rFonts w:cs="Times New Roman"/>
          <w:sz w:val="28"/>
          <w:szCs w:val="28"/>
        </w:rPr>
      </w:pPr>
      <w:r w:rsidRPr="00154E5D">
        <w:rPr>
          <w:rFonts w:cs="Times New Roman"/>
          <w:sz w:val="28"/>
          <w:szCs w:val="28"/>
        </w:rPr>
        <w:t>Алефиренко Н</w:t>
      </w:r>
      <w:r w:rsidR="003665D4" w:rsidRPr="00154E5D">
        <w:rPr>
          <w:rFonts w:cs="Times New Roman"/>
          <w:sz w:val="28"/>
          <w:szCs w:val="28"/>
        </w:rPr>
        <w:t>.</w:t>
      </w:r>
      <w:r w:rsidRPr="00154E5D">
        <w:rPr>
          <w:rFonts w:cs="Times New Roman"/>
          <w:sz w:val="28"/>
          <w:szCs w:val="28"/>
        </w:rPr>
        <w:t xml:space="preserve"> Ф. Смысловая структура текста // Семантика языка и текста: Сб. науч. ст. / Под ред. Ф. П. Сергеева. </w:t>
      </w:r>
      <w:r w:rsidR="003665D4" w:rsidRPr="00154E5D">
        <w:rPr>
          <w:rFonts w:cs="Times New Roman"/>
          <w:sz w:val="28"/>
          <w:szCs w:val="28"/>
        </w:rPr>
        <w:t>–</w:t>
      </w:r>
      <w:r w:rsidRPr="00154E5D">
        <w:rPr>
          <w:rFonts w:cs="Times New Roman"/>
          <w:sz w:val="28"/>
          <w:szCs w:val="28"/>
        </w:rPr>
        <w:t xml:space="preserve"> Волгоград, 1998. </w:t>
      </w:r>
      <w:r w:rsidR="003665D4" w:rsidRPr="00154E5D">
        <w:rPr>
          <w:rFonts w:cs="Times New Roman"/>
          <w:sz w:val="28"/>
          <w:szCs w:val="28"/>
        </w:rPr>
        <w:t xml:space="preserve">– </w:t>
      </w:r>
      <w:r w:rsidRPr="00154E5D">
        <w:rPr>
          <w:rFonts w:cs="Times New Roman"/>
          <w:sz w:val="28"/>
          <w:szCs w:val="28"/>
        </w:rPr>
        <w:t>С. 4</w:t>
      </w:r>
      <w:r w:rsidR="003665D4" w:rsidRPr="00154E5D">
        <w:rPr>
          <w:rFonts w:cs="Times New Roman"/>
          <w:sz w:val="28"/>
          <w:szCs w:val="28"/>
        </w:rPr>
        <w:t xml:space="preserve"> – 8</w:t>
      </w:r>
      <w:r w:rsidRPr="00154E5D">
        <w:rPr>
          <w:rFonts w:cs="Times New Roman"/>
          <w:sz w:val="28"/>
          <w:szCs w:val="28"/>
        </w:rPr>
        <w:t>.</w:t>
      </w:r>
    </w:p>
    <w:p w:rsidR="00154E5D" w:rsidRPr="00154E5D" w:rsidRDefault="005B7EEA" w:rsidP="00D17C32">
      <w:pPr>
        <w:numPr>
          <w:ilvl w:val="0"/>
          <w:numId w:val="4"/>
        </w:numPr>
        <w:tabs>
          <w:tab w:val="left" w:pos="360"/>
        </w:tabs>
        <w:suppressAutoHyphens/>
        <w:spacing w:after="0" w:line="360" w:lineRule="auto"/>
        <w:ind w:left="0" w:firstLine="0"/>
        <w:rPr>
          <w:rFonts w:ascii="Times New Roman" w:hAnsi="Times New Roman" w:cs="Times New Roman"/>
          <w:sz w:val="28"/>
          <w:szCs w:val="28"/>
        </w:rPr>
      </w:pPr>
      <w:r w:rsidRPr="00154E5D">
        <w:rPr>
          <w:rFonts w:ascii="Times New Roman" w:hAnsi="Times New Roman" w:cs="Times New Roman"/>
          <w:color w:val="000000"/>
          <w:sz w:val="28"/>
          <w:szCs w:val="28"/>
        </w:rPr>
        <w:t>Апресян Ю. Д. Лексическая семантика: Синонимические средства языка. – М.: Наука, 1974. – 336 с.</w:t>
      </w:r>
    </w:p>
    <w:p w:rsidR="00033BD9" w:rsidRPr="00154E5D" w:rsidRDefault="00033BD9" w:rsidP="00D17C32">
      <w:pPr>
        <w:numPr>
          <w:ilvl w:val="0"/>
          <w:numId w:val="4"/>
        </w:numPr>
        <w:tabs>
          <w:tab w:val="left" w:pos="360"/>
        </w:tabs>
        <w:suppressAutoHyphens/>
        <w:spacing w:after="0" w:line="360" w:lineRule="auto"/>
        <w:ind w:left="0" w:firstLine="0"/>
        <w:rPr>
          <w:rFonts w:ascii="Times New Roman" w:hAnsi="Times New Roman" w:cs="Times New Roman"/>
          <w:sz w:val="28"/>
          <w:szCs w:val="28"/>
        </w:rPr>
      </w:pPr>
      <w:r w:rsidRPr="00154E5D">
        <w:rPr>
          <w:rFonts w:ascii="Times New Roman" w:hAnsi="Times New Roman" w:cs="Times New Roman"/>
          <w:sz w:val="28"/>
          <w:szCs w:val="28"/>
        </w:rPr>
        <w:t>Арутюнова Н.</w:t>
      </w:r>
      <w:r w:rsidR="003665D4" w:rsidRPr="00154E5D">
        <w:rPr>
          <w:rFonts w:ascii="Times New Roman" w:hAnsi="Times New Roman" w:cs="Times New Roman"/>
          <w:sz w:val="28"/>
          <w:szCs w:val="28"/>
        </w:rPr>
        <w:t xml:space="preserve"> </w:t>
      </w:r>
      <w:r w:rsidRPr="00154E5D">
        <w:rPr>
          <w:rFonts w:ascii="Times New Roman" w:hAnsi="Times New Roman" w:cs="Times New Roman"/>
          <w:sz w:val="28"/>
          <w:szCs w:val="28"/>
        </w:rPr>
        <w:t xml:space="preserve">Д. Номинация и текст // Языковая номинация: Виды наименований. </w:t>
      </w:r>
      <w:r w:rsidR="003665D4" w:rsidRPr="00154E5D">
        <w:rPr>
          <w:rFonts w:ascii="Times New Roman" w:hAnsi="Times New Roman" w:cs="Times New Roman"/>
          <w:sz w:val="28"/>
          <w:szCs w:val="28"/>
        </w:rPr>
        <w:t>–</w:t>
      </w:r>
      <w:r w:rsidRPr="00154E5D">
        <w:rPr>
          <w:rFonts w:ascii="Times New Roman" w:hAnsi="Times New Roman" w:cs="Times New Roman"/>
          <w:sz w:val="28"/>
          <w:szCs w:val="28"/>
        </w:rPr>
        <w:t xml:space="preserve"> М.: Просвещение, 1977. – 341 с.</w:t>
      </w:r>
    </w:p>
    <w:p w:rsidR="005B7EEA" w:rsidRPr="00154E5D" w:rsidRDefault="005B7EEA" w:rsidP="00D17C32">
      <w:pPr>
        <w:numPr>
          <w:ilvl w:val="0"/>
          <w:numId w:val="4"/>
        </w:numPr>
        <w:tabs>
          <w:tab w:val="left" w:pos="360"/>
        </w:tabs>
        <w:suppressAutoHyphens/>
        <w:spacing w:after="0" w:line="360" w:lineRule="auto"/>
        <w:ind w:left="0" w:firstLine="0"/>
        <w:rPr>
          <w:rFonts w:ascii="Times New Roman" w:hAnsi="Times New Roman" w:cs="Times New Roman"/>
          <w:color w:val="000000"/>
          <w:sz w:val="28"/>
          <w:szCs w:val="28"/>
        </w:rPr>
      </w:pPr>
      <w:r w:rsidRPr="00154E5D">
        <w:rPr>
          <w:rFonts w:ascii="Times New Roman" w:hAnsi="Times New Roman" w:cs="Times New Roman"/>
          <w:color w:val="000000"/>
          <w:sz w:val="28"/>
          <w:szCs w:val="28"/>
        </w:rPr>
        <w:t>Арутюнова Н. Д. Типы языковых значений. Оценка. Событие. Факт. – М.: Наука, 1978. – 339 с.</w:t>
      </w:r>
    </w:p>
    <w:p w:rsidR="003665D4" w:rsidRPr="00154E5D" w:rsidRDefault="005B7EEA" w:rsidP="00D17C32">
      <w:pPr>
        <w:numPr>
          <w:ilvl w:val="0"/>
          <w:numId w:val="4"/>
        </w:numPr>
        <w:tabs>
          <w:tab w:val="left" w:pos="360"/>
        </w:tabs>
        <w:suppressAutoHyphens/>
        <w:spacing w:after="0" w:line="360" w:lineRule="auto"/>
        <w:ind w:left="0" w:firstLine="0"/>
        <w:rPr>
          <w:rFonts w:ascii="Times New Roman" w:hAnsi="Times New Roman" w:cs="Times New Roman"/>
          <w:sz w:val="28"/>
          <w:szCs w:val="28"/>
        </w:rPr>
      </w:pPr>
      <w:r w:rsidRPr="00154E5D">
        <w:rPr>
          <w:rFonts w:ascii="Times New Roman" w:hAnsi="Times New Roman" w:cs="Times New Roman"/>
          <w:color w:val="000000"/>
          <w:sz w:val="28"/>
          <w:szCs w:val="28"/>
        </w:rPr>
        <w:t xml:space="preserve">Арутюнова Н. Д. Фактор адресата // Известия АН СССР. Серия литературы и языка. </w:t>
      </w:r>
      <w:r w:rsidR="003665D4" w:rsidRPr="00154E5D">
        <w:rPr>
          <w:rFonts w:ascii="Times New Roman" w:hAnsi="Times New Roman" w:cs="Times New Roman"/>
          <w:color w:val="000000"/>
          <w:sz w:val="28"/>
          <w:szCs w:val="28"/>
        </w:rPr>
        <w:t xml:space="preserve">– </w:t>
      </w:r>
      <w:r w:rsidRPr="00154E5D">
        <w:rPr>
          <w:rFonts w:ascii="Times New Roman" w:hAnsi="Times New Roman" w:cs="Times New Roman"/>
          <w:color w:val="000000"/>
          <w:sz w:val="28"/>
          <w:szCs w:val="28"/>
        </w:rPr>
        <w:t xml:space="preserve">1981. </w:t>
      </w:r>
      <w:r w:rsidR="003665D4" w:rsidRPr="00154E5D">
        <w:rPr>
          <w:rFonts w:ascii="Times New Roman" w:hAnsi="Times New Roman" w:cs="Times New Roman"/>
          <w:color w:val="000000"/>
          <w:sz w:val="28"/>
          <w:szCs w:val="28"/>
        </w:rPr>
        <w:t>–</w:t>
      </w:r>
      <w:r w:rsidRPr="00154E5D">
        <w:rPr>
          <w:rFonts w:ascii="Times New Roman" w:hAnsi="Times New Roman" w:cs="Times New Roman"/>
          <w:color w:val="000000"/>
          <w:sz w:val="28"/>
          <w:szCs w:val="28"/>
        </w:rPr>
        <w:t xml:space="preserve"> Т. 40. </w:t>
      </w:r>
      <w:r w:rsidR="003665D4" w:rsidRPr="00154E5D">
        <w:rPr>
          <w:rFonts w:ascii="Times New Roman" w:hAnsi="Times New Roman" w:cs="Times New Roman"/>
          <w:color w:val="000000"/>
          <w:sz w:val="28"/>
          <w:szCs w:val="28"/>
        </w:rPr>
        <w:t>–</w:t>
      </w:r>
      <w:r w:rsidRPr="00154E5D">
        <w:rPr>
          <w:rFonts w:ascii="Times New Roman" w:hAnsi="Times New Roman" w:cs="Times New Roman"/>
          <w:color w:val="000000"/>
          <w:sz w:val="28"/>
          <w:szCs w:val="28"/>
        </w:rPr>
        <w:t xml:space="preserve"> № 4.</w:t>
      </w:r>
    </w:p>
    <w:p w:rsidR="00033BD9" w:rsidRPr="00154E5D" w:rsidRDefault="00033BD9" w:rsidP="00D17C32">
      <w:pPr>
        <w:numPr>
          <w:ilvl w:val="0"/>
          <w:numId w:val="4"/>
        </w:numPr>
        <w:tabs>
          <w:tab w:val="left" w:pos="360"/>
        </w:tabs>
        <w:suppressAutoHyphens/>
        <w:spacing w:after="0" w:line="360" w:lineRule="auto"/>
        <w:ind w:left="0" w:firstLine="0"/>
        <w:rPr>
          <w:rFonts w:ascii="Times New Roman" w:hAnsi="Times New Roman" w:cs="Times New Roman"/>
          <w:sz w:val="28"/>
          <w:szCs w:val="28"/>
        </w:rPr>
      </w:pPr>
      <w:r w:rsidRPr="00154E5D">
        <w:rPr>
          <w:rFonts w:ascii="Times New Roman" w:hAnsi="Times New Roman" w:cs="Times New Roman"/>
          <w:sz w:val="28"/>
          <w:szCs w:val="28"/>
        </w:rPr>
        <w:t>Аспекты общей и частой лингвистической теории текста</w:t>
      </w:r>
      <w:r w:rsidR="003665D4" w:rsidRPr="00154E5D">
        <w:rPr>
          <w:rFonts w:ascii="Times New Roman" w:hAnsi="Times New Roman" w:cs="Times New Roman"/>
          <w:sz w:val="28"/>
          <w:szCs w:val="28"/>
        </w:rPr>
        <w:t>.</w:t>
      </w:r>
      <w:r w:rsidRPr="00154E5D">
        <w:rPr>
          <w:rFonts w:ascii="Times New Roman" w:hAnsi="Times New Roman" w:cs="Times New Roman"/>
          <w:sz w:val="28"/>
          <w:szCs w:val="28"/>
        </w:rPr>
        <w:t xml:space="preserve"> </w:t>
      </w:r>
      <w:r w:rsidR="003665D4" w:rsidRPr="00154E5D">
        <w:rPr>
          <w:rFonts w:ascii="Times New Roman" w:hAnsi="Times New Roman" w:cs="Times New Roman"/>
          <w:sz w:val="28"/>
          <w:szCs w:val="28"/>
        </w:rPr>
        <w:t>–</w:t>
      </w:r>
      <w:r w:rsidRPr="00154E5D">
        <w:rPr>
          <w:rFonts w:ascii="Times New Roman" w:hAnsi="Times New Roman" w:cs="Times New Roman"/>
          <w:sz w:val="28"/>
          <w:szCs w:val="28"/>
        </w:rPr>
        <w:t xml:space="preserve"> М.: Наука, 1982. – 401 с.</w:t>
      </w:r>
    </w:p>
    <w:p w:rsidR="005B7EEA" w:rsidRPr="00154E5D" w:rsidRDefault="005B7EEA" w:rsidP="00D17C32">
      <w:pPr>
        <w:pStyle w:val="af1"/>
        <w:widowControl/>
        <w:numPr>
          <w:ilvl w:val="0"/>
          <w:numId w:val="4"/>
        </w:numPr>
        <w:suppressLineNumbers w:val="0"/>
        <w:tabs>
          <w:tab w:val="left" w:pos="360"/>
        </w:tabs>
        <w:spacing w:line="360" w:lineRule="auto"/>
        <w:ind w:left="0" w:firstLine="0"/>
        <w:rPr>
          <w:rFonts w:ascii="Times New Roman" w:hAnsi="Times New Roman" w:cs="Times New Roman"/>
          <w:sz w:val="28"/>
          <w:szCs w:val="28"/>
        </w:rPr>
      </w:pPr>
      <w:r w:rsidRPr="00154E5D">
        <w:rPr>
          <w:rFonts w:ascii="Times New Roman" w:hAnsi="Times New Roman" w:cs="Times New Roman"/>
          <w:sz w:val="28"/>
          <w:szCs w:val="28"/>
        </w:rPr>
        <w:t xml:space="preserve">Бережан С. Г. К семасиологической интерпретации явления синонимии // Лексическая синонимия. </w:t>
      </w:r>
      <w:r w:rsidR="003665D4" w:rsidRPr="00154E5D">
        <w:rPr>
          <w:rFonts w:ascii="Times New Roman" w:hAnsi="Times New Roman" w:cs="Times New Roman"/>
          <w:sz w:val="28"/>
          <w:szCs w:val="28"/>
        </w:rPr>
        <w:t xml:space="preserve">– </w:t>
      </w:r>
      <w:r w:rsidRPr="00154E5D">
        <w:rPr>
          <w:rFonts w:ascii="Times New Roman" w:hAnsi="Times New Roman" w:cs="Times New Roman"/>
          <w:sz w:val="28"/>
          <w:szCs w:val="28"/>
        </w:rPr>
        <w:t>М.: Наука, 1967. – С. 110-123.</w:t>
      </w:r>
    </w:p>
    <w:p w:rsidR="00EC47FA" w:rsidRPr="00154E5D" w:rsidRDefault="00EC47FA" w:rsidP="00D17C32">
      <w:pPr>
        <w:pStyle w:val="af1"/>
        <w:widowControl/>
        <w:numPr>
          <w:ilvl w:val="0"/>
          <w:numId w:val="4"/>
        </w:numPr>
        <w:suppressLineNumbers w:val="0"/>
        <w:tabs>
          <w:tab w:val="left" w:pos="360"/>
        </w:tabs>
        <w:spacing w:line="360" w:lineRule="auto"/>
        <w:ind w:left="0" w:firstLine="0"/>
        <w:rPr>
          <w:rFonts w:ascii="Times New Roman" w:hAnsi="Times New Roman" w:cs="Times New Roman"/>
          <w:sz w:val="28"/>
          <w:szCs w:val="28"/>
        </w:rPr>
      </w:pPr>
      <w:r w:rsidRPr="00154E5D">
        <w:rPr>
          <w:rFonts w:ascii="Times New Roman" w:hAnsi="Times New Roman" w:cs="Times New Roman"/>
          <w:sz w:val="28"/>
          <w:szCs w:val="28"/>
        </w:rPr>
        <w:t xml:space="preserve">Березин Ф. М. </w:t>
      </w:r>
      <w:r w:rsidR="00F93E1E" w:rsidRPr="00154E5D">
        <w:rPr>
          <w:rFonts w:ascii="Times New Roman" w:hAnsi="Times New Roman" w:cs="Times New Roman"/>
          <w:sz w:val="28"/>
          <w:szCs w:val="28"/>
        </w:rPr>
        <w:t>История лингвистических учений. – М.: Просвещение, 1984. – 314 с.</w:t>
      </w:r>
    </w:p>
    <w:p w:rsidR="003665D4" w:rsidRPr="00154E5D" w:rsidRDefault="001C0D21" w:rsidP="00D17C32">
      <w:pPr>
        <w:pStyle w:val="af1"/>
        <w:widowControl/>
        <w:numPr>
          <w:ilvl w:val="0"/>
          <w:numId w:val="4"/>
        </w:numPr>
        <w:suppressLineNumbers w:val="0"/>
        <w:tabs>
          <w:tab w:val="left" w:pos="360"/>
        </w:tabs>
        <w:spacing w:line="360" w:lineRule="auto"/>
        <w:ind w:left="0" w:firstLine="0"/>
        <w:rPr>
          <w:rFonts w:ascii="Times New Roman" w:hAnsi="Times New Roman" w:cs="Times New Roman"/>
          <w:sz w:val="28"/>
          <w:szCs w:val="28"/>
        </w:rPr>
      </w:pPr>
      <w:r w:rsidRPr="00154E5D">
        <w:rPr>
          <w:rFonts w:ascii="Times New Roman" w:hAnsi="Times New Roman" w:cs="Times New Roman"/>
          <w:sz w:val="28"/>
          <w:szCs w:val="28"/>
        </w:rPr>
        <w:t xml:space="preserve">Богданов </w:t>
      </w:r>
      <w:r w:rsidR="008361A7" w:rsidRPr="00154E5D">
        <w:rPr>
          <w:rFonts w:ascii="Times New Roman" w:hAnsi="Times New Roman" w:cs="Times New Roman"/>
          <w:sz w:val="28"/>
          <w:szCs w:val="28"/>
        </w:rPr>
        <w:t>С.</w:t>
      </w:r>
      <w:r w:rsidR="003665D4" w:rsidRPr="00154E5D">
        <w:rPr>
          <w:rFonts w:ascii="Times New Roman" w:hAnsi="Times New Roman" w:cs="Times New Roman"/>
          <w:sz w:val="28"/>
          <w:szCs w:val="28"/>
        </w:rPr>
        <w:t xml:space="preserve"> </w:t>
      </w:r>
      <w:r w:rsidR="008361A7" w:rsidRPr="00154E5D">
        <w:rPr>
          <w:rFonts w:ascii="Times New Roman" w:hAnsi="Times New Roman" w:cs="Times New Roman"/>
          <w:sz w:val="28"/>
          <w:szCs w:val="28"/>
        </w:rPr>
        <w:t>И. Форма слова и морфологическая форма. – М.: Просвещение, 1993. – 112 с.</w:t>
      </w:r>
    </w:p>
    <w:p w:rsidR="005B7EEA" w:rsidRPr="00154E5D" w:rsidRDefault="005B7EEA" w:rsidP="00D17C32">
      <w:pPr>
        <w:pStyle w:val="af1"/>
        <w:widowControl/>
        <w:numPr>
          <w:ilvl w:val="0"/>
          <w:numId w:val="4"/>
        </w:numPr>
        <w:suppressLineNumbers w:val="0"/>
        <w:tabs>
          <w:tab w:val="left" w:pos="360"/>
        </w:tabs>
        <w:spacing w:line="360" w:lineRule="auto"/>
        <w:ind w:left="0" w:firstLine="0"/>
        <w:rPr>
          <w:rFonts w:ascii="Times New Roman" w:hAnsi="Times New Roman" w:cs="Times New Roman"/>
          <w:sz w:val="28"/>
          <w:szCs w:val="28"/>
        </w:rPr>
      </w:pPr>
      <w:r w:rsidRPr="00154E5D">
        <w:rPr>
          <w:rFonts w:ascii="Times New Roman" w:hAnsi="Times New Roman" w:cs="Times New Roman"/>
          <w:sz w:val="28"/>
          <w:szCs w:val="28"/>
        </w:rPr>
        <w:t xml:space="preserve">Брандес М. П. Синтаксическая семантика текста. </w:t>
      </w:r>
      <w:r w:rsidR="003665D4" w:rsidRPr="00154E5D">
        <w:rPr>
          <w:rFonts w:ascii="Times New Roman" w:hAnsi="Times New Roman" w:cs="Times New Roman"/>
          <w:sz w:val="28"/>
          <w:szCs w:val="28"/>
        </w:rPr>
        <w:t xml:space="preserve">– </w:t>
      </w:r>
      <w:r w:rsidRPr="00154E5D">
        <w:rPr>
          <w:rFonts w:ascii="Times New Roman" w:hAnsi="Times New Roman" w:cs="Times New Roman"/>
          <w:sz w:val="28"/>
          <w:szCs w:val="28"/>
        </w:rPr>
        <w:t>М.: Высшая школа, 1977. – 328 с.</w:t>
      </w:r>
    </w:p>
    <w:p w:rsidR="005B7EEA" w:rsidRPr="00154E5D" w:rsidRDefault="005B7EEA" w:rsidP="00D17C32">
      <w:pPr>
        <w:pStyle w:val="ad"/>
        <w:numPr>
          <w:ilvl w:val="0"/>
          <w:numId w:val="4"/>
        </w:numPr>
        <w:tabs>
          <w:tab w:val="left" w:pos="360"/>
        </w:tabs>
        <w:suppressAutoHyphens/>
        <w:spacing w:before="0" w:after="0" w:line="360" w:lineRule="auto"/>
        <w:ind w:left="0" w:firstLine="0"/>
        <w:rPr>
          <w:rFonts w:cs="Times New Roman"/>
          <w:sz w:val="28"/>
          <w:szCs w:val="28"/>
        </w:rPr>
      </w:pPr>
      <w:r w:rsidRPr="00154E5D">
        <w:rPr>
          <w:rFonts w:cs="Times New Roman"/>
          <w:sz w:val="28"/>
          <w:szCs w:val="28"/>
        </w:rPr>
        <w:t>Брчакова Д. О связности в устных коммуника</w:t>
      </w:r>
      <w:r w:rsidR="0084086D" w:rsidRPr="00154E5D">
        <w:rPr>
          <w:rFonts w:cs="Times New Roman"/>
          <w:sz w:val="28"/>
          <w:szCs w:val="28"/>
        </w:rPr>
        <w:t>тах</w:t>
      </w:r>
      <w:r w:rsidRPr="00154E5D">
        <w:rPr>
          <w:rFonts w:cs="Times New Roman"/>
          <w:sz w:val="28"/>
          <w:szCs w:val="28"/>
        </w:rPr>
        <w:t xml:space="preserve"> // Синтаксис текста. </w:t>
      </w:r>
      <w:r w:rsidR="0084086D" w:rsidRPr="00154E5D">
        <w:rPr>
          <w:rFonts w:cs="Times New Roman"/>
          <w:sz w:val="28"/>
          <w:szCs w:val="28"/>
        </w:rPr>
        <w:t xml:space="preserve">– </w:t>
      </w:r>
      <w:r w:rsidRPr="00154E5D">
        <w:rPr>
          <w:rFonts w:cs="Times New Roman"/>
          <w:sz w:val="28"/>
          <w:szCs w:val="28"/>
        </w:rPr>
        <w:t xml:space="preserve">М., 1979. </w:t>
      </w:r>
      <w:r w:rsidR="0084086D" w:rsidRPr="00154E5D">
        <w:rPr>
          <w:rFonts w:cs="Times New Roman"/>
          <w:sz w:val="28"/>
          <w:szCs w:val="28"/>
        </w:rPr>
        <w:t xml:space="preserve">– </w:t>
      </w:r>
      <w:r w:rsidRPr="00154E5D">
        <w:rPr>
          <w:rFonts w:cs="Times New Roman"/>
          <w:sz w:val="28"/>
          <w:szCs w:val="28"/>
        </w:rPr>
        <w:t>С. 251-253.</w:t>
      </w:r>
    </w:p>
    <w:p w:rsidR="00154E5D" w:rsidRPr="00154E5D" w:rsidRDefault="005B7EEA" w:rsidP="00D17C32">
      <w:pPr>
        <w:pStyle w:val="af1"/>
        <w:widowControl/>
        <w:numPr>
          <w:ilvl w:val="0"/>
          <w:numId w:val="4"/>
        </w:numPr>
        <w:suppressLineNumbers w:val="0"/>
        <w:tabs>
          <w:tab w:val="left" w:pos="360"/>
        </w:tabs>
        <w:spacing w:line="360" w:lineRule="auto"/>
        <w:ind w:left="0" w:firstLine="0"/>
        <w:rPr>
          <w:rFonts w:ascii="Times New Roman" w:hAnsi="Times New Roman" w:cs="Times New Roman"/>
          <w:sz w:val="28"/>
          <w:szCs w:val="28"/>
        </w:rPr>
      </w:pPr>
      <w:r w:rsidRPr="00154E5D">
        <w:rPr>
          <w:rFonts w:ascii="Times New Roman" w:hAnsi="Times New Roman" w:cs="Times New Roman"/>
          <w:sz w:val="28"/>
          <w:szCs w:val="28"/>
        </w:rPr>
        <w:t>Бузаров В. В. Синкретизм как разноуровневое средство реализации языковой экономии // Лингвистические категории в синхронии и диахронии. Пятигорск, 1996</w:t>
      </w:r>
      <w:r w:rsidR="0084086D" w:rsidRPr="00154E5D">
        <w:rPr>
          <w:rFonts w:ascii="Times New Roman" w:hAnsi="Times New Roman" w:cs="Times New Roman"/>
          <w:sz w:val="28"/>
          <w:szCs w:val="28"/>
        </w:rPr>
        <w:t>.</w:t>
      </w:r>
      <w:r w:rsidRPr="00154E5D">
        <w:rPr>
          <w:rFonts w:ascii="Times New Roman" w:hAnsi="Times New Roman" w:cs="Times New Roman"/>
          <w:sz w:val="28"/>
          <w:szCs w:val="28"/>
        </w:rPr>
        <w:t xml:space="preserve"> </w:t>
      </w:r>
      <w:r w:rsidR="0084086D" w:rsidRPr="00154E5D">
        <w:rPr>
          <w:rFonts w:ascii="Times New Roman" w:hAnsi="Times New Roman" w:cs="Times New Roman"/>
          <w:sz w:val="28"/>
          <w:szCs w:val="28"/>
        </w:rPr>
        <w:t>–</w:t>
      </w:r>
      <w:r w:rsidRPr="00154E5D">
        <w:rPr>
          <w:rFonts w:ascii="Times New Roman" w:hAnsi="Times New Roman" w:cs="Times New Roman"/>
          <w:sz w:val="28"/>
          <w:szCs w:val="28"/>
        </w:rPr>
        <w:t xml:space="preserve"> С. 19</w:t>
      </w:r>
      <w:r w:rsidR="0084086D" w:rsidRPr="00154E5D">
        <w:rPr>
          <w:rFonts w:ascii="Times New Roman" w:hAnsi="Times New Roman" w:cs="Times New Roman"/>
          <w:sz w:val="28"/>
          <w:szCs w:val="28"/>
        </w:rPr>
        <w:t>–</w:t>
      </w:r>
      <w:r w:rsidRPr="00154E5D">
        <w:rPr>
          <w:rFonts w:ascii="Times New Roman" w:hAnsi="Times New Roman" w:cs="Times New Roman"/>
          <w:sz w:val="28"/>
          <w:szCs w:val="28"/>
        </w:rPr>
        <w:t>42.</w:t>
      </w:r>
    </w:p>
    <w:p w:rsidR="005B7EEA" w:rsidRPr="00154E5D" w:rsidRDefault="005B7EEA" w:rsidP="00D17C32">
      <w:pPr>
        <w:pStyle w:val="ad"/>
        <w:numPr>
          <w:ilvl w:val="0"/>
          <w:numId w:val="4"/>
        </w:numPr>
        <w:tabs>
          <w:tab w:val="left" w:pos="360"/>
        </w:tabs>
        <w:suppressAutoHyphens/>
        <w:spacing w:before="0" w:after="0" w:line="360" w:lineRule="auto"/>
        <w:ind w:left="0" w:firstLine="0"/>
        <w:rPr>
          <w:rFonts w:cs="Times New Roman"/>
          <w:sz w:val="28"/>
          <w:szCs w:val="28"/>
        </w:rPr>
      </w:pPr>
      <w:r w:rsidRPr="00154E5D">
        <w:rPr>
          <w:rFonts w:cs="Times New Roman"/>
          <w:sz w:val="28"/>
          <w:szCs w:val="28"/>
        </w:rPr>
        <w:t>Бухбиндер В. А., Розанов Е. Д. О целостности и структуре текста // Вопросы языкознания.</w:t>
      </w:r>
      <w:r w:rsidR="0084086D" w:rsidRPr="00154E5D">
        <w:rPr>
          <w:rFonts w:cs="Times New Roman"/>
          <w:sz w:val="28"/>
          <w:szCs w:val="28"/>
        </w:rPr>
        <w:t xml:space="preserve"> –</w:t>
      </w:r>
      <w:r w:rsidRPr="00154E5D">
        <w:rPr>
          <w:rFonts w:cs="Times New Roman"/>
          <w:sz w:val="28"/>
          <w:szCs w:val="28"/>
        </w:rPr>
        <w:t xml:space="preserve"> 1975. </w:t>
      </w:r>
      <w:r w:rsidR="0084086D" w:rsidRPr="00154E5D">
        <w:rPr>
          <w:rFonts w:cs="Times New Roman"/>
          <w:sz w:val="28"/>
          <w:szCs w:val="28"/>
        </w:rPr>
        <w:t>–</w:t>
      </w:r>
      <w:r w:rsidRPr="00154E5D">
        <w:rPr>
          <w:rFonts w:cs="Times New Roman"/>
          <w:sz w:val="28"/>
          <w:szCs w:val="28"/>
        </w:rPr>
        <w:t xml:space="preserve"> № 6. </w:t>
      </w:r>
      <w:r w:rsidR="0084086D" w:rsidRPr="00154E5D">
        <w:rPr>
          <w:rFonts w:cs="Times New Roman"/>
          <w:sz w:val="28"/>
          <w:szCs w:val="28"/>
        </w:rPr>
        <w:t xml:space="preserve">– </w:t>
      </w:r>
      <w:r w:rsidRPr="00154E5D">
        <w:rPr>
          <w:rFonts w:cs="Times New Roman"/>
          <w:sz w:val="28"/>
          <w:szCs w:val="28"/>
        </w:rPr>
        <w:t xml:space="preserve">С. 73 </w:t>
      </w:r>
      <w:r w:rsidR="0084086D" w:rsidRPr="00154E5D">
        <w:rPr>
          <w:rFonts w:cs="Times New Roman"/>
          <w:sz w:val="28"/>
          <w:szCs w:val="28"/>
        </w:rPr>
        <w:t>–</w:t>
      </w:r>
      <w:r w:rsidRPr="00154E5D">
        <w:rPr>
          <w:rFonts w:cs="Times New Roman"/>
          <w:sz w:val="28"/>
          <w:szCs w:val="28"/>
        </w:rPr>
        <w:t xml:space="preserve"> 80.</w:t>
      </w:r>
    </w:p>
    <w:p w:rsidR="005B7EEA" w:rsidRPr="00154E5D" w:rsidRDefault="005B7EEA" w:rsidP="00D17C32">
      <w:pPr>
        <w:pStyle w:val="aa"/>
        <w:numPr>
          <w:ilvl w:val="0"/>
          <w:numId w:val="4"/>
        </w:numPr>
        <w:tabs>
          <w:tab w:val="left" w:pos="360"/>
        </w:tabs>
        <w:suppressAutoHyphens/>
        <w:ind w:left="0" w:firstLine="0"/>
        <w:jc w:val="left"/>
        <w:rPr>
          <w:rFonts w:cs="Times New Roman"/>
          <w:color w:val="000000"/>
          <w:szCs w:val="28"/>
        </w:rPr>
      </w:pPr>
      <w:r w:rsidRPr="00154E5D">
        <w:rPr>
          <w:rFonts w:cs="Times New Roman"/>
          <w:color w:val="000000"/>
          <w:szCs w:val="28"/>
        </w:rPr>
        <w:t xml:space="preserve">Виноградов В. В. Избранные труды. Лексикология и лексикография. </w:t>
      </w:r>
      <w:r w:rsidR="0084086D" w:rsidRPr="00154E5D">
        <w:rPr>
          <w:rFonts w:cs="Times New Roman"/>
          <w:color w:val="000000"/>
          <w:szCs w:val="28"/>
        </w:rPr>
        <w:t xml:space="preserve">– </w:t>
      </w:r>
      <w:r w:rsidRPr="00154E5D">
        <w:rPr>
          <w:rFonts w:cs="Times New Roman"/>
          <w:color w:val="000000"/>
          <w:szCs w:val="28"/>
        </w:rPr>
        <w:t>М.: Наука, 1987. – 374 с.</w:t>
      </w:r>
    </w:p>
    <w:p w:rsidR="005B7EEA" w:rsidRPr="00154E5D" w:rsidRDefault="005B7EEA" w:rsidP="00D17C32">
      <w:pPr>
        <w:pStyle w:val="aa"/>
        <w:numPr>
          <w:ilvl w:val="0"/>
          <w:numId w:val="4"/>
        </w:numPr>
        <w:tabs>
          <w:tab w:val="left" w:pos="360"/>
        </w:tabs>
        <w:suppressAutoHyphens/>
        <w:ind w:left="0" w:firstLine="0"/>
        <w:jc w:val="left"/>
        <w:rPr>
          <w:rFonts w:cs="Times New Roman"/>
          <w:color w:val="000000"/>
          <w:szCs w:val="28"/>
        </w:rPr>
      </w:pPr>
      <w:r w:rsidRPr="00154E5D">
        <w:rPr>
          <w:rFonts w:cs="Times New Roman"/>
          <w:color w:val="000000"/>
          <w:szCs w:val="28"/>
        </w:rPr>
        <w:t>Виноградов В. В. Стилистика. Теория поэтической речи. Поэтика. – М., 1983. – 255 с.</w:t>
      </w:r>
    </w:p>
    <w:p w:rsidR="005B7EEA" w:rsidRPr="00154E5D" w:rsidRDefault="005B7EEA" w:rsidP="00D17C32">
      <w:pPr>
        <w:pStyle w:val="aa"/>
        <w:numPr>
          <w:ilvl w:val="0"/>
          <w:numId w:val="4"/>
        </w:numPr>
        <w:tabs>
          <w:tab w:val="left" w:pos="360"/>
        </w:tabs>
        <w:suppressAutoHyphens/>
        <w:ind w:left="0" w:firstLine="0"/>
        <w:jc w:val="left"/>
        <w:rPr>
          <w:rFonts w:cs="Times New Roman"/>
          <w:color w:val="000000"/>
          <w:szCs w:val="28"/>
        </w:rPr>
      </w:pPr>
      <w:r w:rsidRPr="00154E5D">
        <w:rPr>
          <w:rFonts w:cs="Times New Roman"/>
          <w:color w:val="000000"/>
          <w:szCs w:val="28"/>
        </w:rPr>
        <w:t>Вежбицкая А. Язык. Культура. Познание: Пер. с англ. / Отв. Ред. Кронгауз. – М.</w:t>
      </w:r>
      <w:r w:rsidR="0084086D" w:rsidRPr="00154E5D">
        <w:rPr>
          <w:rFonts w:cs="Times New Roman"/>
          <w:color w:val="000000"/>
          <w:szCs w:val="28"/>
        </w:rPr>
        <w:t>: Просвещение</w:t>
      </w:r>
      <w:r w:rsidRPr="00154E5D">
        <w:rPr>
          <w:rFonts w:cs="Times New Roman"/>
          <w:color w:val="000000"/>
          <w:szCs w:val="28"/>
        </w:rPr>
        <w:t>, 1996. – 416 с.</w:t>
      </w:r>
    </w:p>
    <w:p w:rsidR="005B7EEA" w:rsidRPr="00154E5D" w:rsidRDefault="005B7EEA" w:rsidP="00D17C32">
      <w:pPr>
        <w:pStyle w:val="aa"/>
        <w:numPr>
          <w:ilvl w:val="0"/>
          <w:numId w:val="4"/>
        </w:numPr>
        <w:tabs>
          <w:tab w:val="left" w:pos="360"/>
        </w:tabs>
        <w:suppressAutoHyphens/>
        <w:ind w:left="0" w:firstLine="0"/>
        <w:jc w:val="left"/>
        <w:rPr>
          <w:rFonts w:cs="Times New Roman"/>
          <w:color w:val="000000"/>
          <w:szCs w:val="28"/>
        </w:rPr>
      </w:pPr>
      <w:r w:rsidRPr="00154E5D">
        <w:rPr>
          <w:rFonts w:cs="Times New Roman"/>
          <w:color w:val="000000"/>
          <w:szCs w:val="28"/>
        </w:rPr>
        <w:t>Гальперин И. Р. Текст как объект лингвистического исследования. – М., 1981. – 139 с.</w:t>
      </w:r>
    </w:p>
    <w:p w:rsidR="005B7EEA" w:rsidRPr="00154E5D" w:rsidRDefault="005B7EEA" w:rsidP="00D17C32">
      <w:pPr>
        <w:pStyle w:val="aa"/>
        <w:numPr>
          <w:ilvl w:val="0"/>
          <w:numId w:val="4"/>
        </w:numPr>
        <w:tabs>
          <w:tab w:val="left" w:pos="360"/>
        </w:tabs>
        <w:suppressAutoHyphens/>
        <w:ind w:left="0" w:firstLine="0"/>
        <w:jc w:val="left"/>
        <w:rPr>
          <w:rFonts w:cs="Times New Roman"/>
          <w:color w:val="000000"/>
          <w:szCs w:val="28"/>
        </w:rPr>
      </w:pPr>
      <w:r w:rsidRPr="00154E5D">
        <w:rPr>
          <w:rFonts w:cs="Times New Roman"/>
          <w:color w:val="000000"/>
          <w:szCs w:val="28"/>
        </w:rPr>
        <w:t>Гвенцадзе М. А. Коммуникативная лингвистика и типология текста. – Тбилиси, 1986. – 258 с.</w:t>
      </w:r>
    </w:p>
    <w:p w:rsidR="005B7EEA" w:rsidRPr="00154E5D" w:rsidRDefault="005B7EEA" w:rsidP="00D17C32">
      <w:pPr>
        <w:pStyle w:val="aa"/>
        <w:numPr>
          <w:ilvl w:val="0"/>
          <w:numId w:val="4"/>
        </w:numPr>
        <w:tabs>
          <w:tab w:val="left" w:pos="360"/>
        </w:tabs>
        <w:suppressAutoHyphens/>
        <w:ind w:left="0" w:firstLine="0"/>
        <w:jc w:val="left"/>
        <w:rPr>
          <w:rFonts w:cs="Times New Roman"/>
          <w:color w:val="000000"/>
          <w:szCs w:val="28"/>
        </w:rPr>
      </w:pPr>
      <w:r w:rsidRPr="00154E5D">
        <w:rPr>
          <w:rFonts w:cs="Times New Roman"/>
          <w:color w:val="000000"/>
          <w:szCs w:val="28"/>
        </w:rPr>
        <w:t>Голуб И. Б. Стилистика русского языка. – М.</w:t>
      </w:r>
      <w:r w:rsidR="0084086D" w:rsidRPr="00154E5D">
        <w:rPr>
          <w:rFonts w:cs="Times New Roman"/>
          <w:color w:val="000000"/>
          <w:szCs w:val="28"/>
        </w:rPr>
        <w:t>: Рольф; Айрис-пресс</w:t>
      </w:r>
      <w:r w:rsidRPr="00154E5D">
        <w:rPr>
          <w:rFonts w:cs="Times New Roman"/>
          <w:color w:val="000000"/>
          <w:szCs w:val="28"/>
        </w:rPr>
        <w:t>, 1997. – 448 с.</w:t>
      </w:r>
    </w:p>
    <w:p w:rsidR="005B7EEA" w:rsidRPr="00154E5D" w:rsidRDefault="005B7EEA" w:rsidP="00D17C32">
      <w:pPr>
        <w:pStyle w:val="af1"/>
        <w:widowControl/>
        <w:numPr>
          <w:ilvl w:val="0"/>
          <w:numId w:val="4"/>
        </w:numPr>
        <w:suppressLineNumbers w:val="0"/>
        <w:tabs>
          <w:tab w:val="left" w:pos="360"/>
        </w:tabs>
        <w:spacing w:line="360" w:lineRule="auto"/>
        <w:ind w:left="0" w:firstLine="0"/>
        <w:rPr>
          <w:rFonts w:ascii="Times New Roman" w:hAnsi="Times New Roman" w:cs="Times New Roman"/>
          <w:sz w:val="28"/>
          <w:szCs w:val="28"/>
        </w:rPr>
      </w:pPr>
      <w:r w:rsidRPr="00154E5D">
        <w:rPr>
          <w:rFonts w:ascii="Times New Roman" w:hAnsi="Times New Roman" w:cs="Times New Roman"/>
          <w:sz w:val="28"/>
          <w:szCs w:val="28"/>
        </w:rPr>
        <w:t>Денисов П. Н. Лексика русского языка и принципы ее описания. – М.: Просвещение, 1980. – 327 с.</w:t>
      </w:r>
    </w:p>
    <w:p w:rsidR="005B7EEA" w:rsidRPr="00154E5D" w:rsidRDefault="005B7EEA" w:rsidP="00D17C32">
      <w:pPr>
        <w:pStyle w:val="af1"/>
        <w:widowControl/>
        <w:numPr>
          <w:ilvl w:val="0"/>
          <w:numId w:val="4"/>
        </w:numPr>
        <w:suppressLineNumbers w:val="0"/>
        <w:tabs>
          <w:tab w:val="left" w:pos="360"/>
        </w:tabs>
        <w:spacing w:line="360" w:lineRule="auto"/>
        <w:ind w:left="0" w:firstLine="0"/>
        <w:rPr>
          <w:rFonts w:ascii="Times New Roman" w:hAnsi="Times New Roman" w:cs="Times New Roman"/>
          <w:sz w:val="28"/>
          <w:szCs w:val="28"/>
        </w:rPr>
      </w:pPr>
      <w:r w:rsidRPr="00154E5D">
        <w:rPr>
          <w:rFonts w:ascii="Times New Roman" w:hAnsi="Times New Roman" w:cs="Times New Roman"/>
          <w:sz w:val="28"/>
          <w:szCs w:val="28"/>
        </w:rPr>
        <w:t xml:space="preserve">Дымарский М. Я. Проблемы текстообразования и художественный текст (на материале художественной прозы </w:t>
      </w:r>
      <w:r w:rsidRPr="00154E5D">
        <w:rPr>
          <w:rFonts w:ascii="Times New Roman" w:hAnsi="Times New Roman" w:cs="Times New Roman"/>
          <w:sz w:val="28"/>
          <w:szCs w:val="28"/>
          <w:lang w:val="en-US"/>
        </w:rPr>
        <w:t>XIX</w:t>
      </w:r>
      <w:r w:rsidRPr="00154E5D">
        <w:rPr>
          <w:rFonts w:ascii="Times New Roman" w:hAnsi="Times New Roman" w:cs="Times New Roman"/>
          <w:sz w:val="28"/>
          <w:szCs w:val="28"/>
        </w:rPr>
        <w:t xml:space="preserve"> – </w:t>
      </w:r>
      <w:r w:rsidRPr="00154E5D">
        <w:rPr>
          <w:rFonts w:ascii="Times New Roman" w:hAnsi="Times New Roman" w:cs="Times New Roman"/>
          <w:sz w:val="28"/>
          <w:szCs w:val="28"/>
          <w:lang w:val="en-US"/>
        </w:rPr>
        <w:t>XX</w:t>
      </w:r>
      <w:r w:rsidRPr="00154E5D">
        <w:rPr>
          <w:rFonts w:ascii="Times New Roman" w:hAnsi="Times New Roman" w:cs="Times New Roman"/>
          <w:sz w:val="28"/>
          <w:szCs w:val="28"/>
        </w:rPr>
        <w:t xml:space="preserve"> вв.) – М.: КомКнига, 2006. – 296 с.</w:t>
      </w:r>
    </w:p>
    <w:p w:rsidR="005B7EEA" w:rsidRPr="00154E5D" w:rsidRDefault="005B7EEA" w:rsidP="00D17C32">
      <w:pPr>
        <w:pStyle w:val="af1"/>
        <w:widowControl/>
        <w:numPr>
          <w:ilvl w:val="0"/>
          <w:numId w:val="4"/>
        </w:numPr>
        <w:suppressLineNumbers w:val="0"/>
        <w:tabs>
          <w:tab w:val="left" w:pos="360"/>
        </w:tabs>
        <w:spacing w:line="360" w:lineRule="auto"/>
        <w:ind w:left="0" w:firstLine="0"/>
        <w:rPr>
          <w:rFonts w:ascii="Times New Roman" w:hAnsi="Times New Roman" w:cs="Times New Roman"/>
          <w:sz w:val="28"/>
          <w:szCs w:val="28"/>
        </w:rPr>
      </w:pPr>
      <w:r w:rsidRPr="00154E5D">
        <w:rPr>
          <w:rFonts w:ascii="Times New Roman" w:hAnsi="Times New Roman" w:cs="Times New Roman"/>
          <w:sz w:val="28"/>
          <w:szCs w:val="28"/>
        </w:rPr>
        <w:t xml:space="preserve">Земская Е. А., Китайгородская М. В., Розанова Н. Н. Русская разговорная речь. Фонетика, Морфология. Лексикология. Жест. </w:t>
      </w:r>
      <w:r w:rsidR="0084086D" w:rsidRPr="00154E5D">
        <w:rPr>
          <w:rFonts w:ascii="Times New Roman" w:hAnsi="Times New Roman" w:cs="Times New Roman"/>
          <w:sz w:val="28"/>
          <w:szCs w:val="28"/>
        </w:rPr>
        <w:t>–</w:t>
      </w:r>
      <w:r w:rsidRPr="00154E5D">
        <w:rPr>
          <w:rFonts w:ascii="Times New Roman" w:hAnsi="Times New Roman" w:cs="Times New Roman"/>
          <w:sz w:val="28"/>
          <w:szCs w:val="28"/>
        </w:rPr>
        <w:t>М.: Просвещение, 1983 – 297 с.</w:t>
      </w:r>
    </w:p>
    <w:p w:rsidR="008A4BC3" w:rsidRPr="00154E5D" w:rsidRDefault="008A4BC3" w:rsidP="00D17C32">
      <w:pPr>
        <w:pStyle w:val="af1"/>
        <w:widowControl/>
        <w:numPr>
          <w:ilvl w:val="0"/>
          <w:numId w:val="4"/>
        </w:numPr>
        <w:suppressLineNumbers w:val="0"/>
        <w:tabs>
          <w:tab w:val="left" w:pos="360"/>
        </w:tabs>
        <w:spacing w:line="360" w:lineRule="auto"/>
        <w:ind w:left="0" w:firstLine="0"/>
        <w:rPr>
          <w:rFonts w:ascii="Times New Roman" w:hAnsi="Times New Roman" w:cs="Times New Roman"/>
          <w:sz w:val="28"/>
          <w:szCs w:val="28"/>
        </w:rPr>
      </w:pPr>
      <w:r w:rsidRPr="00154E5D">
        <w:rPr>
          <w:rFonts w:ascii="Times New Roman" w:hAnsi="Times New Roman" w:cs="Times New Roman"/>
          <w:sz w:val="28"/>
          <w:szCs w:val="28"/>
        </w:rPr>
        <w:t xml:space="preserve">Золотова Г. А. </w:t>
      </w:r>
      <w:r w:rsidR="00216975" w:rsidRPr="00154E5D">
        <w:rPr>
          <w:rFonts w:ascii="Times New Roman" w:hAnsi="Times New Roman" w:cs="Times New Roman"/>
          <w:sz w:val="28"/>
          <w:szCs w:val="28"/>
        </w:rPr>
        <w:t>К вопросу о конститутивных единицах текста // Русский язык. Функционирование грамматических категорий. Текст и контекст. – М.: Просвещение, 1984. – 293 с.</w:t>
      </w:r>
    </w:p>
    <w:p w:rsidR="001C0D21" w:rsidRPr="00154E5D" w:rsidRDefault="001C0D21" w:rsidP="00D17C32">
      <w:pPr>
        <w:pStyle w:val="af1"/>
        <w:widowControl/>
        <w:numPr>
          <w:ilvl w:val="0"/>
          <w:numId w:val="4"/>
        </w:numPr>
        <w:suppressLineNumbers w:val="0"/>
        <w:tabs>
          <w:tab w:val="left" w:pos="360"/>
        </w:tabs>
        <w:spacing w:line="360" w:lineRule="auto"/>
        <w:ind w:left="0" w:firstLine="0"/>
        <w:rPr>
          <w:rFonts w:ascii="Times New Roman" w:hAnsi="Times New Roman" w:cs="Times New Roman"/>
          <w:sz w:val="28"/>
          <w:szCs w:val="28"/>
        </w:rPr>
      </w:pPr>
      <w:r w:rsidRPr="00154E5D">
        <w:rPr>
          <w:rFonts w:ascii="Times New Roman" w:hAnsi="Times New Roman" w:cs="Times New Roman"/>
          <w:sz w:val="28"/>
          <w:szCs w:val="28"/>
        </w:rPr>
        <w:t xml:space="preserve">Ильенко </w:t>
      </w:r>
      <w:r w:rsidR="008361A7" w:rsidRPr="00154E5D">
        <w:rPr>
          <w:rFonts w:ascii="Times New Roman" w:hAnsi="Times New Roman" w:cs="Times New Roman"/>
          <w:sz w:val="28"/>
          <w:szCs w:val="28"/>
        </w:rPr>
        <w:t>С. Г. Текстовая реализация и текстообразующие функции синтакситческих единиц // Текстовые реализации и текстообразующие функции синтаксических единиц. – Л.: Наука, 1989. – 247 с.</w:t>
      </w:r>
    </w:p>
    <w:p w:rsidR="005B7EEA" w:rsidRPr="00154E5D" w:rsidRDefault="005B7EEA" w:rsidP="00D17C32">
      <w:pPr>
        <w:pStyle w:val="aa"/>
        <w:numPr>
          <w:ilvl w:val="0"/>
          <w:numId w:val="4"/>
        </w:numPr>
        <w:tabs>
          <w:tab w:val="left" w:pos="360"/>
        </w:tabs>
        <w:suppressAutoHyphens/>
        <w:ind w:left="0" w:firstLine="0"/>
        <w:jc w:val="left"/>
        <w:rPr>
          <w:rFonts w:cs="Times New Roman"/>
          <w:color w:val="000000"/>
          <w:szCs w:val="28"/>
        </w:rPr>
      </w:pPr>
      <w:r w:rsidRPr="00154E5D">
        <w:rPr>
          <w:rFonts w:cs="Times New Roman"/>
          <w:color w:val="000000"/>
          <w:szCs w:val="28"/>
        </w:rPr>
        <w:t>Исследования по семантике. Семантика слова и фразеологизма. – Уфа: БГУ, 1986. – 224 с.</w:t>
      </w:r>
    </w:p>
    <w:p w:rsidR="00216975" w:rsidRPr="00154E5D" w:rsidRDefault="00216975" w:rsidP="00D17C32">
      <w:pPr>
        <w:pStyle w:val="aa"/>
        <w:numPr>
          <w:ilvl w:val="0"/>
          <w:numId w:val="4"/>
        </w:numPr>
        <w:tabs>
          <w:tab w:val="left" w:pos="360"/>
        </w:tabs>
        <w:suppressAutoHyphens/>
        <w:ind w:left="0" w:firstLine="0"/>
        <w:jc w:val="left"/>
        <w:rPr>
          <w:rFonts w:cs="Times New Roman"/>
          <w:color w:val="000000"/>
          <w:szCs w:val="28"/>
        </w:rPr>
      </w:pPr>
      <w:r w:rsidRPr="00154E5D">
        <w:rPr>
          <w:rFonts w:cs="Times New Roman"/>
          <w:color w:val="000000"/>
          <w:szCs w:val="28"/>
        </w:rPr>
        <w:t>Ипполитова Н. А. Текст в системе обучения русскому языку в школе. – М.: Наука, 1998. – 217 с.</w:t>
      </w:r>
    </w:p>
    <w:p w:rsidR="005B7EEA" w:rsidRPr="00154E5D" w:rsidRDefault="005B7EEA" w:rsidP="00D17C32">
      <w:pPr>
        <w:pStyle w:val="af2"/>
        <w:numPr>
          <w:ilvl w:val="0"/>
          <w:numId w:val="4"/>
        </w:numPr>
        <w:tabs>
          <w:tab w:val="left" w:pos="360"/>
        </w:tabs>
        <w:suppressAutoHyphens/>
        <w:spacing w:line="360" w:lineRule="auto"/>
        <w:ind w:left="0" w:firstLine="0"/>
        <w:rPr>
          <w:rFonts w:cs="Times New Roman"/>
          <w:sz w:val="28"/>
          <w:szCs w:val="28"/>
        </w:rPr>
      </w:pPr>
      <w:r w:rsidRPr="00154E5D">
        <w:rPr>
          <w:rFonts w:cs="Times New Roman"/>
          <w:sz w:val="28"/>
          <w:szCs w:val="28"/>
        </w:rPr>
        <w:t xml:space="preserve">Каменская О. Л. Текст как средство коммуникации // Сб. научных статей МГПИИЯ им. М.Тореза. Вып. 158. </w:t>
      </w:r>
      <w:r w:rsidR="0084086D" w:rsidRPr="00154E5D">
        <w:rPr>
          <w:rFonts w:cs="Times New Roman"/>
          <w:sz w:val="28"/>
          <w:szCs w:val="28"/>
        </w:rPr>
        <w:t xml:space="preserve">– </w:t>
      </w:r>
      <w:r w:rsidRPr="00154E5D">
        <w:rPr>
          <w:rFonts w:cs="Times New Roman"/>
          <w:sz w:val="28"/>
          <w:szCs w:val="28"/>
        </w:rPr>
        <w:t>М.</w:t>
      </w:r>
      <w:r w:rsidRPr="00154E5D">
        <w:rPr>
          <w:rFonts w:cs="Times New Roman"/>
          <w:sz w:val="28"/>
          <w:szCs w:val="28"/>
          <w:lang w:val="en-US"/>
        </w:rPr>
        <w:t xml:space="preserve"> </w:t>
      </w:r>
      <w:r w:rsidRPr="00154E5D">
        <w:rPr>
          <w:rFonts w:cs="Times New Roman"/>
          <w:sz w:val="28"/>
          <w:szCs w:val="28"/>
        </w:rPr>
        <w:t>Просвещение, 1980. – 151 с.</w:t>
      </w:r>
    </w:p>
    <w:p w:rsidR="005B7EEA" w:rsidRPr="00154E5D" w:rsidRDefault="005B7EEA" w:rsidP="00D17C32">
      <w:pPr>
        <w:pStyle w:val="aa"/>
        <w:numPr>
          <w:ilvl w:val="0"/>
          <w:numId w:val="4"/>
        </w:numPr>
        <w:tabs>
          <w:tab w:val="left" w:pos="360"/>
        </w:tabs>
        <w:suppressAutoHyphens/>
        <w:ind w:left="0" w:firstLine="0"/>
        <w:jc w:val="left"/>
        <w:rPr>
          <w:rFonts w:cs="Times New Roman"/>
          <w:color w:val="000000"/>
          <w:szCs w:val="28"/>
        </w:rPr>
      </w:pPr>
      <w:r w:rsidRPr="00154E5D">
        <w:rPr>
          <w:rFonts w:cs="Times New Roman"/>
          <w:color w:val="000000"/>
          <w:szCs w:val="28"/>
        </w:rPr>
        <w:t xml:space="preserve">Кацнельсон С. Д. Речемыслительные процессы // Вопросы языкознания. </w:t>
      </w:r>
      <w:r w:rsidR="0084086D" w:rsidRPr="00154E5D">
        <w:rPr>
          <w:rFonts w:cs="Times New Roman"/>
          <w:color w:val="000000"/>
          <w:szCs w:val="28"/>
        </w:rPr>
        <w:t>–</w:t>
      </w:r>
      <w:r w:rsidRPr="00154E5D">
        <w:rPr>
          <w:rFonts w:cs="Times New Roman"/>
          <w:color w:val="000000"/>
          <w:szCs w:val="28"/>
        </w:rPr>
        <w:t xml:space="preserve"> 1984. - № 4. – С. 28-36.</w:t>
      </w:r>
    </w:p>
    <w:p w:rsidR="001C0D21" w:rsidRPr="00154E5D" w:rsidRDefault="001C0D21" w:rsidP="00D17C32">
      <w:pPr>
        <w:pStyle w:val="aa"/>
        <w:numPr>
          <w:ilvl w:val="0"/>
          <w:numId w:val="4"/>
        </w:numPr>
        <w:tabs>
          <w:tab w:val="left" w:pos="360"/>
        </w:tabs>
        <w:suppressAutoHyphens/>
        <w:ind w:left="0" w:firstLine="0"/>
        <w:jc w:val="left"/>
        <w:rPr>
          <w:rFonts w:cs="Times New Roman"/>
          <w:color w:val="000000"/>
          <w:szCs w:val="28"/>
        </w:rPr>
      </w:pPr>
      <w:r w:rsidRPr="00154E5D">
        <w:rPr>
          <w:rFonts w:cs="Times New Roman"/>
          <w:color w:val="000000"/>
          <w:szCs w:val="28"/>
        </w:rPr>
        <w:t>Кобозева</w:t>
      </w:r>
      <w:r w:rsidR="008361A7" w:rsidRPr="00154E5D">
        <w:rPr>
          <w:rFonts w:cs="Times New Roman"/>
          <w:color w:val="000000"/>
          <w:szCs w:val="28"/>
        </w:rPr>
        <w:t xml:space="preserve"> И. М. Лингвистическая семантика. – М.</w:t>
      </w:r>
      <w:r w:rsidR="00C67B2C" w:rsidRPr="00154E5D">
        <w:rPr>
          <w:rFonts w:cs="Times New Roman"/>
          <w:color w:val="000000"/>
          <w:szCs w:val="28"/>
        </w:rPr>
        <w:t>:</w:t>
      </w:r>
      <w:r w:rsidR="008361A7" w:rsidRPr="00154E5D">
        <w:rPr>
          <w:rFonts w:cs="Times New Roman"/>
          <w:color w:val="000000"/>
          <w:szCs w:val="28"/>
        </w:rPr>
        <w:t xml:space="preserve"> </w:t>
      </w:r>
      <w:r w:rsidR="00C67B2C" w:rsidRPr="00154E5D">
        <w:rPr>
          <w:rFonts w:cs="Times New Roman"/>
          <w:color w:val="000000"/>
          <w:szCs w:val="28"/>
        </w:rPr>
        <w:t>Русский язык</w:t>
      </w:r>
      <w:r w:rsidR="008361A7" w:rsidRPr="00154E5D">
        <w:rPr>
          <w:rFonts w:cs="Times New Roman"/>
          <w:color w:val="000000"/>
          <w:szCs w:val="28"/>
        </w:rPr>
        <w:t xml:space="preserve">, </w:t>
      </w:r>
      <w:r w:rsidR="00C67B2C" w:rsidRPr="00154E5D">
        <w:rPr>
          <w:rFonts w:cs="Times New Roman"/>
          <w:color w:val="000000"/>
          <w:szCs w:val="28"/>
        </w:rPr>
        <w:t>2005. – 352 с.</w:t>
      </w:r>
    </w:p>
    <w:p w:rsidR="005B7EEA" w:rsidRPr="00154E5D" w:rsidRDefault="005B7EEA" w:rsidP="00D17C32">
      <w:pPr>
        <w:pStyle w:val="ad"/>
        <w:numPr>
          <w:ilvl w:val="0"/>
          <w:numId w:val="4"/>
        </w:numPr>
        <w:tabs>
          <w:tab w:val="left" w:pos="360"/>
        </w:tabs>
        <w:suppressAutoHyphens/>
        <w:spacing w:before="0" w:after="0" w:line="360" w:lineRule="auto"/>
        <w:ind w:left="0" w:firstLine="0"/>
        <w:rPr>
          <w:rFonts w:cs="Times New Roman"/>
          <w:sz w:val="28"/>
          <w:szCs w:val="28"/>
        </w:rPr>
      </w:pPr>
      <w:r w:rsidRPr="00154E5D">
        <w:rPr>
          <w:rFonts w:cs="Times New Roman"/>
          <w:sz w:val="28"/>
          <w:szCs w:val="28"/>
        </w:rPr>
        <w:t xml:space="preserve">Ковтунова И. И. Вопросы структуры текста в трудах акад. В. В. Виноградова // Русский язык. Текст как целое и компоненты текста. Виноградовские чтения. XI. </w:t>
      </w:r>
      <w:r w:rsidR="0084086D" w:rsidRPr="00154E5D">
        <w:rPr>
          <w:rFonts w:cs="Times New Roman"/>
          <w:sz w:val="28"/>
          <w:szCs w:val="28"/>
        </w:rPr>
        <w:t xml:space="preserve">– </w:t>
      </w:r>
      <w:r w:rsidRPr="00154E5D">
        <w:rPr>
          <w:rFonts w:cs="Times New Roman"/>
          <w:sz w:val="28"/>
          <w:szCs w:val="28"/>
        </w:rPr>
        <w:t>М.</w:t>
      </w:r>
      <w:r w:rsidR="0084086D" w:rsidRPr="00154E5D">
        <w:rPr>
          <w:rFonts w:cs="Times New Roman"/>
          <w:sz w:val="28"/>
          <w:szCs w:val="28"/>
        </w:rPr>
        <w:t>: Просвещение</w:t>
      </w:r>
      <w:r w:rsidRPr="00154E5D">
        <w:rPr>
          <w:rFonts w:cs="Times New Roman"/>
          <w:sz w:val="28"/>
          <w:szCs w:val="28"/>
        </w:rPr>
        <w:t xml:space="preserve">, 1982. </w:t>
      </w:r>
      <w:r w:rsidR="0084086D" w:rsidRPr="00154E5D">
        <w:rPr>
          <w:rFonts w:cs="Times New Roman"/>
          <w:sz w:val="28"/>
          <w:szCs w:val="28"/>
        </w:rPr>
        <w:t xml:space="preserve">– </w:t>
      </w:r>
      <w:r w:rsidRPr="00154E5D">
        <w:rPr>
          <w:rFonts w:cs="Times New Roman"/>
          <w:sz w:val="28"/>
          <w:szCs w:val="28"/>
        </w:rPr>
        <w:t>С. 4</w:t>
      </w:r>
      <w:r w:rsidR="0084086D" w:rsidRPr="00154E5D">
        <w:rPr>
          <w:rFonts w:cs="Times New Roman"/>
          <w:sz w:val="28"/>
          <w:szCs w:val="28"/>
        </w:rPr>
        <w:t xml:space="preserve"> – 10</w:t>
      </w:r>
      <w:r w:rsidRPr="00154E5D">
        <w:rPr>
          <w:rFonts w:cs="Times New Roman"/>
          <w:sz w:val="28"/>
          <w:szCs w:val="28"/>
        </w:rPr>
        <w:t>.</w:t>
      </w:r>
    </w:p>
    <w:p w:rsidR="005B7EEA" w:rsidRPr="00154E5D" w:rsidRDefault="005B7EEA" w:rsidP="00D17C32">
      <w:pPr>
        <w:pStyle w:val="ad"/>
        <w:numPr>
          <w:ilvl w:val="0"/>
          <w:numId w:val="4"/>
        </w:numPr>
        <w:tabs>
          <w:tab w:val="left" w:pos="360"/>
        </w:tabs>
        <w:suppressAutoHyphens/>
        <w:spacing w:before="0" w:after="0" w:line="360" w:lineRule="auto"/>
        <w:ind w:left="0" w:firstLine="0"/>
        <w:rPr>
          <w:rFonts w:cs="Times New Roman"/>
          <w:sz w:val="28"/>
          <w:szCs w:val="28"/>
        </w:rPr>
      </w:pPr>
      <w:r w:rsidRPr="00154E5D">
        <w:rPr>
          <w:rFonts w:cs="Times New Roman"/>
          <w:sz w:val="28"/>
          <w:szCs w:val="28"/>
        </w:rPr>
        <w:t xml:space="preserve">Кожевникова К. Об аспектах связности в тексте как целом // Синтаксис текста. </w:t>
      </w:r>
      <w:r w:rsidR="0084086D" w:rsidRPr="00154E5D">
        <w:rPr>
          <w:rFonts w:cs="Times New Roman"/>
          <w:sz w:val="28"/>
          <w:szCs w:val="28"/>
        </w:rPr>
        <w:t>–</w:t>
      </w:r>
      <w:r w:rsidR="008361A7" w:rsidRPr="00154E5D">
        <w:rPr>
          <w:rFonts w:cs="Times New Roman"/>
          <w:sz w:val="28"/>
          <w:szCs w:val="28"/>
        </w:rPr>
        <w:t xml:space="preserve"> </w:t>
      </w:r>
      <w:r w:rsidRPr="00154E5D">
        <w:rPr>
          <w:rFonts w:cs="Times New Roman"/>
          <w:sz w:val="28"/>
          <w:szCs w:val="28"/>
        </w:rPr>
        <w:t>М.</w:t>
      </w:r>
      <w:r w:rsidR="008361A7" w:rsidRPr="00154E5D">
        <w:rPr>
          <w:rFonts w:cs="Times New Roman"/>
          <w:sz w:val="28"/>
          <w:szCs w:val="28"/>
        </w:rPr>
        <w:t>: Просвещение</w:t>
      </w:r>
      <w:r w:rsidRPr="00154E5D">
        <w:rPr>
          <w:rFonts w:cs="Times New Roman"/>
          <w:sz w:val="28"/>
          <w:szCs w:val="28"/>
        </w:rPr>
        <w:t xml:space="preserve">, 1979. </w:t>
      </w:r>
      <w:r w:rsidR="0084086D" w:rsidRPr="00154E5D">
        <w:rPr>
          <w:rFonts w:cs="Times New Roman"/>
          <w:sz w:val="28"/>
          <w:szCs w:val="28"/>
        </w:rPr>
        <w:t xml:space="preserve">– </w:t>
      </w:r>
      <w:r w:rsidRPr="00154E5D">
        <w:rPr>
          <w:rFonts w:cs="Times New Roman"/>
          <w:sz w:val="28"/>
          <w:szCs w:val="28"/>
        </w:rPr>
        <w:t>С. 56-63.</w:t>
      </w:r>
    </w:p>
    <w:p w:rsidR="005B7EEA" w:rsidRPr="00154E5D" w:rsidRDefault="005B7EEA" w:rsidP="00D17C32">
      <w:pPr>
        <w:pStyle w:val="af2"/>
        <w:numPr>
          <w:ilvl w:val="0"/>
          <w:numId w:val="4"/>
        </w:numPr>
        <w:tabs>
          <w:tab w:val="left" w:pos="360"/>
        </w:tabs>
        <w:suppressAutoHyphens/>
        <w:spacing w:line="360" w:lineRule="auto"/>
        <w:ind w:left="0" w:firstLine="0"/>
        <w:rPr>
          <w:rFonts w:cs="Times New Roman"/>
          <w:sz w:val="28"/>
          <w:szCs w:val="28"/>
        </w:rPr>
      </w:pPr>
      <w:r w:rsidRPr="00154E5D">
        <w:rPr>
          <w:rFonts w:cs="Times New Roman"/>
          <w:sz w:val="28"/>
          <w:szCs w:val="28"/>
        </w:rPr>
        <w:t xml:space="preserve">Колшанский Г. В. Коммуникативная функция и структура языка. </w:t>
      </w:r>
      <w:r w:rsidR="0084086D" w:rsidRPr="00154E5D">
        <w:rPr>
          <w:rFonts w:cs="Times New Roman"/>
          <w:sz w:val="28"/>
          <w:szCs w:val="28"/>
        </w:rPr>
        <w:t xml:space="preserve">– </w:t>
      </w:r>
      <w:r w:rsidRPr="00154E5D">
        <w:rPr>
          <w:rFonts w:cs="Times New Roman"/>
          <w:sz w:val="28"/>
          <w:szCs w:val="28"/>
        </w:rPr>
        <w:t>М.: Русский язык, 1984. – 258 с.</w:t>
      </w:r>
    </w:p>
    <w:p w:rsidR="005B7EEA" w:rsidRPr="00154E5D" w:rsidRDefault="005B7EEA" w:rsidP="00D17C32">
      <w:pPr>
        <w:pStyle w:val="ad"/>
        <w:numPr>
          <w:ilvl w:val="0"/>
          <w:numId w:val="4"/>
        </w:numPr>
        <w:tabs>
          <w:tab w:val="left" w:pos="360"/>
        </w:tabs>
        <w:suppressAutoHyphens/>
        <w:spacing w:before="0" w:after="0" w:line="360" w:lineRule="auto"/>
        <w:ind w:left="0" w:firstLine="0"/>
        <w:rPr>
          <w:rFonts w:cs="Times New Roman"/>
          <w:sz w:val="28"/>
          <w:szCs w:val="28"/>
        </w:rPr>
      </w:pPr>
      <w:r w:rsidRPr="00154E5D">
        <w:rPr>
          <w:rFonts w:cs="Times New Roman"/>
          <w:sz w:val="28"/>
          <w:szCs w:val="28"/>
        </w:rPr>
        <w:t xml:space="preserve">Котюрова М. П. О связи предложений и абзацев в научной речи // Лингвостилистические исследования научной речи. </w:t>
      </w:r>
      <w:r w:rsidR="0084086D" w:rsidRPr="00154E5D">
        <w:rPr>
          <w:rFonts w:cs="Times New Roman"/>
          <w:sz w:val="28"/>
          <w:szCs w:val="28"/>
        </w:rPr>
        <w:t xml:space="preserve">– </w:t>
      </w:r>
      <w:r w:rsidRPr="00154E5D">
        <w:rPr>
          <w:rFonts w:cs="Times New Roman"/>
          <w:sz w:val="28"/>
          <w:szCs w:val="28"/>
        </w:rPr>
        <w:t>М.</w:t>
      </w:r>
      <w:r w:rsidR="0084086D" w:rsidRPr="00154E5D">
        <w:rPr>
          <w:rFonts w:cs="Times New Roman"/>
          <w:sz w:val="28"/>
          <w:szCs w:val="28"/>
        </w:rPr>
        <w:t>: Просвещение</w:t>
      </w:r>
      <w:r w:rsidRPr="00154E5D">
        <w:rPr>
          <w:rFonts w:cs="Times New Roman"/>
          <w:sz w:val="28"/>
          <w:szCs w:val="28"/>
        </w:rPr>
        <w:t xml:space="preserve">, 1979. </w:t>
      </w:r>
      <w:r w:rsidR="0084086D" w:rsidRPr="00154E5D">
        <w:rPr>
          <w:rFonts w:cs="Times New Roman"/>
          <w:sz w:val="28"/>
          <w:szCs w:val="28"/>
        </w:rPr>
        <w:t xml:space="preserve">– </w:t>
      </w:r>
      <w:r w:rsidRPr="00154E5D">
        <w:rPr>
          <w:rFonts w:cs="Times New Roman"/>
          <w:sz w:val="28"/>
          <w:szCs w:val="28"/>
        </w:rPr>
        <w:t>С. 177.</w:t>
      </w:r>
    </w:p>
    <w:p w:rsidR="00C61E22" w:rsidRPr="00154E5D" w:rsidRDefault="005B7EEA" w:rsidP="00D17C32">
      <w:pPr>
        <w:pStyle w:val="af1"/>
        <w:widowControl/>
        <w:numPr>
          <w:ilvl w:val="0"/>
          <w:numId w:val="4"/>
        </w:numPr>
        <w:suppressLineNumbers w:val="0"/>
        <w:tabs>
          <w:tab w:val="left" w:pos="360"/>
        </w:tabs>
        <w:spacing w:line="360" w:lineRule="auto"/>
        <w:ind w:left="0" w:firstLine="0"/>
        <w:rPr>
          <w:rFonts w:ascii="Times New Roman" w:hAnsi="Times New Roman" w:cs="Times New Roman"/>
          <w:sz w:val="28"/>
          <w:szCs w:val="28"/>
        </w:rPr>
      </w:pPr>
      <w:r w:rsidRPr="00154E5D">
        <w:rPr>
          <w:rFonts w:ascii="Times New Roman" w:hAnsi="Times New Roman" w:cs="Times New Roman"/>
          <w:sz w:val="28"/>
          <w:szCs w:val="28"/>
        </w:rPr>
        <w:t xml:space="preserve">Лагутина А. В. Абсолютные синонимы в синонимической системе языка // Лексическая синонимия. </w:t>
      </w:r>
      <w:r w:rsidR="0084086D" w:rsidRPr="00154E5D">
        <w:rPr>
          <w:rFonts w:ascii="Times New Roman" w:hAnsi="Times New Roman" w:cs="Times New Roman"/>
          <w:sz w:val="28"/>
          <w:szCs w:val="28"/>
        </w:rPr>
        <w:t>–</w:t>
      </w:r>
      <w:r w:rsidRPr="00154E5D">
        <w:rPr>
          <w:rFonts w:ascii="Times New Roman" w:hAnsi="Times New Roman" w:cs="Times New Roman"/>
          <w:sz w:val="28"/>
          <w:szCs w:val="28"/>
        </w:rPr>
        <w:t xml:space="preserve"> М.: Наука, 1967. – С. 115-147.</w:t>
      </w:r>
    </w:p>
    <w:p w:rsidR="008361A7" w:rsidRPr="00154E5D" w:rsidRDefault="008361A7" w:rsidP="00D17C32">
      <w:pPr>
        <w:numPr>
          <w:ilvl w:val="0"/>
          <w:numId w:val="4"/>
        </w:numPr>
        <w:tabs>
          <w:tab w:val="left" w:pos="360"/>
        </w:tabs>
        <w:suppressAutoHyphens/>
        <w:spacing w:after="0" w:line="360" w:lineRule="auto"/>
        <w:ind w:left="0" w:firstLine="0"/>
        <w:rPr>
          <w:rFonts w:ascii="Times New Roman" w:hAnsi="Times New Roman" w:cs="Times New Roman"/>
          <w:sz w:val="28"/>
          <w:szCs w:val="28"/>
        </w:rPr>
      </w:pPr>
      <w:r w:rsidRPr="00154E5D">
        <w:rPr>
          <w:rFonts w:ascii="Times New Roman" w:hAnsi="Times New Roman" w:cs="Times New Roman"/>
          <w:sz w:val="28"/>
          <w:szCs w:val="28"/>
        </w:rPr>
        <w:t xml:space="preserve">Лассан Э. Дискурс власти и инакомыслия в СССР: Когнитивно-риторический анализ. </w:t>
      </w:r>
      <w:r w:rsidR="0084086D" w:rsidRPr="00154E5D">
        <w:rPr>
          <w:rFonts w:ascii="Times New Roman" w:hAnsi="Times New Roman" w:cs="Times New Roman"/>
          <w:sz w:val="28"/>
          <w:szCs w:val="28"/>
        </w:rPr>
        <w:t>–</w:t>
      </w:r>
      <w:r w:rsidRPr="00154E5D">
        <w:rPr>
          <w:rFonts w:ascii="Times New Roman" w:hAnsi="Times New Roman" w:cs="Times New Roman"/>
          <w:sz w:val="28"/>
          <w:szCs w:val="28"/>
        </w:rPr>
        <w:t xml:space="preserve"> Вильнюс, 1995. </w:t>
      </w:r>
      <w:r w:rsidR="0084086D" w:rsidRPr="00154E5D">
        <w:rPr>
          <w:rFonts w:ascii="Times New Roman" w:hAnsi="Times New Roman" w:cs="Times New Roman"/>
          <w:sz w:val="28"/>
          <w:szCs w:val="28"/>
        </w:rPr>
        <w:t>–</w:t>
      </w:r>
      <w:r w:rsidRPr="00154E5D">
        <w:rPr>
          <w:rFonts w:ascii="Times New Roman" w:hAnsi="Times New Roman" w:cs="Times New Roman"/>
          <w:sz w:val="28"/>
          <w:szCs w:val="28"/>
        </w:rPr>
        <w:t xml:space="preserve"> 232 с.</w:t>
      </w:r>
    </w:p>
    <w:p w:rsidR="00C61E22" w:rsidRPr="00154E5D" w:rsidRDefault="00C61E22" w:rsidP="00D17C32">
      <w:pPr>
        <w:pStyle w:val="af1"/>
        <w:widowControl/>
        <w:numPr>
          <w:ilvl w:val="0"/>
          <w:numId w:val="4"/>
        </w:numPr>
        <w:suppressLineNumbers w:val="0"/>
        <w:tabs>
          <w:tab w:val="left" w:pos="360"/>
        </w:tabs>
        <w:spacing w:line="360" w:lineRule="auto"/>
        <w:ind w:left="0" w:firstLine="0"/>
        <w:rPr>
          <w:rFonts w:ascii="Times New Roman" w:hAnsi="Times New Roman" w:cs="Times New Roman"/>
          <w:sz w:val="28"/>
          <w:szCs w:val="28"/>
        </w:rPr>
      </w:pPr>
      <w:r w:rsidRPr="00154E5D">
        <w:rPr>
          <w:rFonts w:ascii="Times New Roman" w:hAnsi="Times New Roman" w:cs="Times New Roman"/>
          <w:sz w:val="28"/>
          <w:szCs w:val="28"/>
        </w:rPr>
        <w:t xml:space="preserve">Лассан Э. </w:t>
      </w:r>
      <w:r w:rsidRPr="00154E5D">
        <w:rPr>
          <w:rFonts w:ascii="Times New Roman" w:hAnsi="Times New Roman" w:cs="Times New Roman"/>
          <w:bCs/>
          <w:sz w:val="28"/>
          <w:szCs w:val="28"/>
        </w:rPr>
        <w:t>Метафоры как глубинный предикат при текстопорождении. – Вильнюс, 1995. – 28 с.</w:t>
      </w:r>
    </w:p>
    <w:p w:rsidR="00F91669" w:rsidRPr="00154E5D" w:rsidRDefault="00F91669" w:rsidP="00D17C32">
      <w:pPr>
        <w:pStyle w:val="af1"/>
        <w:widowControl/>
        <w:numPr>
          <w:ilvl w:val="0"/>
          <w:numId w:val="4"/>
        </w:numPr>
        <w:suppressLineNumbers w:val="0"/>
        <w:tabs>
          <w:tab w:val="left" w:pos="360"/>
        </w:tabs>
        <w:spacing w:line="360" w:lineRule="auto"/>
        <w:ind w:left="0" w:firstLine="0"/>
        <w:rPr>
          <w:rFonts w:ascii="Times New Roman" w:hAnsi="Times New Roman" w:cs="Times New Roman"/>
          <w:sz w:val="28"/>
          <w:szCs w:val="28"/>
        </w:rPr>
      </w:pPr>
      <w:r w:rsidRPr="00154E5D">
        <w:rPr>
          <w:rFonts w:ascii="Times New Roman" w:hAnsi="Times New Roman" w:cs="Times New Roman"/>
          <w:sz w:val="28"/>
          <w:szCs w:val="28"/>
        </w:rPr>
        <w:t>Лермонтов М. Ю. Стихотворения; Герой нашего времени. – М.: Художественная литература, 1984. – 191 с.</w:t>
      </w:r>
    </w:p>
    <w:p w:rsidR="001C0D21" w:rsidRPr="00154E5D" w:rsidRDefault="001C0D21" w:rsidP="00D17C32">
      <w:pPr>
        <w:pStyle w:val="af1"/>
        <w:widowControl/>
        <w:numPr>
          <w:ilvl w:val="0"/>
          <w:numId w:val="4"/>
        </w:numPr>
        <w:suppressLineNumbers w:val="0"/>
        <w:tabs>
          <w:tab w:val="left" w:pos="360"/>
        </w:tabs>
        <w:spacing w:line="360" w:lineRule="auto"/>
        <w:ind w:left="0" w:firstLine="0"/>
        <w:rPr>
          <w:rFonts w:ascii="Times New Roman" w:hAnsi="Times New Roman" w:cs="Times New Roman"/>
          <w:sz w:val="28"/>
          <w:szCs w:val="28"/>
        </w:rPr>
      </w:pPr>
      <w:r w:rsidRPr="00154E5D">
        <w:rPr>
          <w:rFonts w:ascii="Times New Roman" w:hAnsi="Times New Roman" w:cs="Times New Roman"/>
          <w:sz w:val="28"/>
          <w:szCs w:val="28"/>
        </w:rPr>
        <w:t xml:space="preserve">Ломтев </w:t>
      </w:r>
      <w:r w:rsidR="008361A7" w:rsidRPr="00154E5D">
        <w:rPr>
          <w:rFonts w:ascii="Times New Roman" w:hAnsi="Times New Roman" w:cs="Times New Roman"/>
          <w:sz w:val="28"/>
          <w:szCs w:val="28"/>
        </w:rPr>
        <w:t>Т. П. Язык и речь // Т.П.Ломтев. Общее и русское языкознание. Избранные работы. – М.: Просвещение, 1976. – 387 с.</w:t>
      </w:r>
    </w:p>
    <w:p w:rsidR="005B7EEA" w:rsidRPr="00154E5D" w:rsidRDefault="005B7EEA" w:rsidP="00D17C32">
      <w:pPr>
        <w:pStyle w:val="aa"/>
        <w:numPr>
          <w:ilvl w:val="0"/>
          <w:numId w:val="4"/>
        </w:numPr>
        <w:tabs>
          <w:tab w:val="left" w:pos="360"/>
        </w:tabs>
        <w:suppressAutoHyphens/>
        <w:ind w:left="0" w:firstLine="0"/>
        <w:jc w:val="left"/>
        <w:rPr>
          <w:rFonts w:cs="Times New Roman"/>
          <w:szCs w:val="28"/>
        </w:rPr>
      </w:pPr>
      <w:r w:rsidRPr="00154E5D">
        <w:rPr>
          <w:rFonts w:cs="Times New Roman"/>
          <w:szCs w:val="28"/>
        </w:rPr>
        <w:t xml:space="preserve">Лыков А. Г. Современная русская лексикология (русское окказиональное слово). </w:t>
      </w:r>
      <w:r w:rsidR="0084086D" w:rsidRPr="00154E5D">
        <w:rPr>
          <w:rFonts w:cs="Times New Roman"/>
          <w:szCs w:val="28"/>
        </w:rPr>
        <w:t>–</w:t>
      </w:r>
      <w:r w:rsidRPr="00154E5D">
        <w:rPr>
          <w:rFonts w:cs="Times New Roman"/>
          <w:szCs w:val="28"/>
        </w:rPr>
        <w:t xml:space="preserve"> М.: Просвещение, 1976. – 364 с.</w:t>
      </w:r>
    </w:p>
    <w:p w:rsidR="005B7EEA" w:rsidRPr="00154E5D" w:rsidRDefault="005B7EEA" w:rsidP="00D17C32">
      <w:pPr>
        <w:pStyle w:val="aa"/>
        <w:numPr>
          <w:ilvl w:val="0"/>
          <w:numId w:val="4"/>
        </w:numPr>
        <w:tabs>
          <w:tab w:val="left" w:pos="360"/>
        </w:tabs>
        <w:suppressAutoHyphens/>
        <w:ind w:left="0" w:firstLine="0"/>
        <w:jc w:val="left"/>
        <w:rPr>
          <w:rFonts w:cs="Times New Roman"/>
          <w:color w:val="000000"/>
          <w:szCs w:val="28"/>
        </w:rPr>
      </w:pPr>
      <w:r w:rsidRPr="00154E5D">
        <w:rPr>
          <w:rFonts w:cs="Times New Roman"/>
          <w:color w:val="000000"/>
          <w:szCs w:val="28"/>
        </w:rPr>
        <w:t xml:space="preserve">Мануйлов В. А. Роман М.Ю.Лермонтова </w:t>
      </w:r>
      <w:r w:rsidR="00154E5D" w:rsidRPr="00154E5D">
        <w:rPr>
          <w:rFonts w:cs="Times New Roman"/>
          <w:color w:val="000000"/>
          <w:szCs w:val="28"/>
        </w:rPr>
        <w:t>"</w:t>
      </w:r>
      <w:r w:rsidRPr="00154E5D">
        <w:rPr>
          <w:rFonts w:cs="Times New Roman"/>
          <w:color w:val="000000"/>
          <w:szCs w:val="28"/>
        </w:rPr>
        <w:t>Герой нашего времени</w:t>
      </w:r>
      <w:r w:rsidR="00154E5D" w:rsidRPr="00154E5D">
        <w:rPr>
          <w:rFonts w:cs="Times New Roman"/>
          <w:color w:val="000000"/>
          <w:szCs w:val="28"/>
        </w:rPr>
        <w:t>"</w:t>
      </w:r>
      <w:r w:rsidRPr="00154E5D">
        <w:rPr>
          <w:rFonts w:cs="Times New Roman"/>
          <w:color w:val="000000"/>
          <w:szCs w:val="28"/>
        </w:rPr>
        <w:t>. – М.: Наука, 1983. – 314 с.</w:t>
      </w:r>
    </w:p>
    <w:p w:rsidR="001C0D21" w:rsidRPr="00154E5D" w:rsidRDefault="001C0D21" w:rsidP="00D17C32">
      <w:pPr>
        <w:pStyle w:val="aa"/>
        <w:numPr>
          <w:ilvl w:val="0"/>
          <w:numId w:val="4"/>
        </w:numPr>
        <w:tabs>
          <w:tab w:val="left" w:pos="360"/>
        </w:tabs>
        <w:suppressAutoHyphens/>
        <w:ind w:left="0" w:firstLine="0"/>
        <w:jc w:val="left"/>
        <w:rPr>
          <w:rFonts w:cs="Times New Roman"/>
          <w:color w:val="000000"/>
          <w:szCs w:val="28"/>
        </w:rPr>
      </w:pPr>
      <w:r w:rsidRPr="00154E5D">
        <w:rPr>
          <w:rFonts w:cs="Times New Roman"/>
          <w:color w:val="000000"/>
          <w:szCs w:val="28"/>
        </w:rPr>
        <w:t xml:space="preserve">Маслов </w:t>
      </w:r>
      <w:r w:rsidR="0084086D" w:rsidRPr="00154E5D">
        <w:rPr>
          <w:rFonts w:cs="Times New Roman"/>
          <w:color w:val="000000"/>
          <w:szCs w:val="28"/>
        </w:rPr>
        <w:t>Б. А. П</w:t>
      </w:r>
      <w:r w:rsidR="00AF7633" w:rsidRPr="00154E5D">
        <w:rPr>
          <w:rFonts w:cs="Times New Roman"/>
          <w:color w:val="000000"/>
          <w:szCs w:val="28"/>
        </w:rPr>
        <w:t>роблемы лингвистического анализа связного текста. – Таллин, 1975. – 211 с.</w:t>
      </w:r>
    </w:p>
    <w:p w:rsidR="00C67B2C" w:rsidRPr="00154E5D" w:rsidRDefault="005B7EEA" w:rsidP="00D17C32">
      <w:pPr>
        <w:pStyle w:val="ad"/>
        <w:numPr>
          <w:ilvl w:val="0"/>
          <w:numId w:val="4"/>
        </w:numPr>
        <w:tabs>
          <w:tab w:val="left" w:pos="360"/>
        </w:tabs>
        <w:suppressAutoHyphens/>
        <w:spacing w:before="0" w:after="0" w:line="360" w:lineRule="auto"/>
        <w:ind w:left="0" w:firstLine="0"/>
        <w:rPr>
          <w:rFonts w:cs="Times New Roman"/>
          <w:sz w:val="28"/>
          <w:szCs w:val="28"/>
        </w:rPr>
      </w:pPr>
      <w:r w:rsidRPr="00154E5D">
        <w:rPr>
          <w:rFonts w:cs="Times New Roman"/>
          <w:sz w:val="28"/>
          <w:szCs w:val="28"/>
        </w:rPr>
        <w:t xml:space="preserve">Москальчук Г. Г. Структурная организация и самоорганизация текста. </w:t>
      </w:r>
      <w:r w:rsidR="00AF7633" w:rsidRPr="00154E5D">
        <w:rPr>
          <w:rFonts w:cs="Times New Roman"/>
          <w:sz w:val="28"/>
          <w:szCs w:val="28"/>
        </w:rPr>
        <w:t xml:space="preserve">– </w:t>
      </w:r>
      <w:r w:rsidRPr="00154E5D">
        <w:rPr>
          <w:rFonts w:cs="Times New Roman"/>
          <w:sz w:val="28"/>
          <w:szCs w:val="28"/>
        </w:rPr>
        <w:t xml:space="preserve">Барнаул, 1998. </w:t>
      </w:r>
      <w:r w:rsidR="00AF7633" w:rsidRPr="00154E5D">
        <w:rPr>
          <w:rFonts w:cs="Times New Roman"/>
          <w:sz w:val="28"/>
          <w:szCs w:val="28"/>
        </w:rPr>
        <w:t>–</w:t>
      </w:r>
      <w:r w:rsidRPr="00154E5D">
        <w:rPr>
          <w:rFonts w:cs="Times New Roman"/>
          <w:sz w:val="28"/>
          <w:szCs w:val="28"/>
        </w:rPr>
        <w:t xml:space="preserve"> С. 17 - 208.</w:t>
      </w:r>
    </w:p>
    <w:p w:rsidR="00C67B2C" w:rsidRPr="00154E5D" w:rsidRDefault="001C0D21" w:rsidP="00D17C32">
      <w:pPr>
        <w:pStyle w:val="ad"/>
        <w:numPr>
          <w:ilvl w:val="0"/>
          <w:numId w:val="4"/>
        </w:numPr>
        <w:tabs>
          <w:tab w:val="left" w:pos="360"/>
        </w:tabs>
        <w:suppressAutoHyphens/>
        <w:spacing w:before="0" w:after="0" w:line="360" w:lineRule="auto"/>
        <w:ind w:left="0" w:firstLine="0"/>
        <w:rPr>
          <w:rFonts w:cs="Times New Roman"/>
          <w:sz w:val="28"/>
          <w:szCs w:val="28"/>
        </w:rPr>
      </w:pPr>
      <w:r w:rsidRPr="00154E5D">
        <w:rPr>
          <w:rFonts w:cs="Times New Roman"/>
          <w:sz w:val="28"/>
          <w:szCs w:val="28"/>
        </w:rPr>
        <w:t xml:space="preserve">Москальская </w:t>
      </w:r>
      <w:r w:rsidR="00C67B2C" w:rsidRPr="00154E5D">
        <w:rPr>
          <w:rFonts w:cs="Times New Roman"/>
          <w:sz w:val="28"/>
          <w:szCs w:val="28"/>
        </w:rPr>
        <w:t xml:space="preserve">О. И. Грамматика текста. </w:t>
      </w:r>
      <w:r w:rsidR="00AF7633" w:rsidRPr="00154E5D">
        <w:rPr>
          <w:rFonts w:cs="Times New Roman"/>
          <w:sz w:val="28"/>
          <w:szCs w:val="28"/>
        </w:rPr>
        <w:t>–</w:t>
      </w:r>
      <w:r w:rsidR="00C67B2C" w:rsidRPr="00154E5D">
        <w:rPr>
          <w:rFonts w:cs="Times New Roman"/>
          <w:sz w:val="28"/>
          <w:szCs w:val="28"/>
        </w:rPr>
        <w:t xml:space="preserve"> М.: Наука, 1981. – 314 с.</w:t>
      </w:r>
    </w:p>
    <w:p w:rsidR="00C67B2C" w:rsidRPr="00154E5D" w:rsidRDefault="00C67B2C" w:rsidP="00D17C32">
      <w:pPr>
        <w:pStyle w:val="ad"/>
        <w:numPr>
          <w:ilvl w:val="0"/>
          <w:numId w:val="4"/>
        </w:numPr>
        <w:tabs>
          <w:tab w:val="left" w:pos="360"/>
        </w:tabs>
        <w:suppressAutoHyphens/>
        <w:spacing w:before="0" w:after="0" w:line="360" w:lineRule="auto"/>
        <w:ind w:left="0" w:firstLine="0"/>
        <w:rPr>
          <w:rFonts w:cs="Times New Roman"/>
          <w:sz w:val="28"/>
          <w:szCs w:val="28"/>
        </w:rPr>
      </w:pPr>
      <w:r w:rsidRPr="00154E5D">
        <w:rPr>
          <w:rFonts w:cs="Times New Roman"/>
          <w:sz w:val="28"/>
          <w:szCs w:val="28"/>
        </w:rPr>
        <w:t>Нечаева О.</w:t>
      </w:r>
      <w:r w:rsidR="00AF7633" w:rsidRPr="00154E5D">
        <w:rPr>
          <w:rFonts w:cs="Times New Roman"/>
          <w:sz w:val="28"/>
          <w:szCs w:val="28"/>
        </w:rPr>
        <w:t xml:space="preserve"> </w:t>
      </w:r>
      <w:r w:rsidRPr="00154E5D">
        <w:rPr>
          <w:rFonts w:cs="Times New Roman"/>
          <w:sz w:val="28"/>
          <w:szCs w:val="28"/>
        </w:rPr>
        <w:t xml:space="preserve">А. Функционально-смысловые типы речи (описание, повествование, рассуждение). </w:t>
      </w:r>
      <w:r w:rsidR="00AF7633" w:rsidRPr="00154E5D">
        <w:rPr>
          <w:rFonts w:cs="Times New Roman"/>
          <w:sz w:val="28"/>
          <w:szCs w:val="28"/>
        </w:rPr>
        <w:t>–</w:t>
      </w:r>
      <w:r w:rsidRPr="00154E5D">
        <w:rPr>
          <w:rFonts w:cs="Times New Roman"/>
          <w:sz w:val="28"/>
          <w:szCs w:val="28"/>
        </w:rPr>
        <w:t xml:space="preserve"> Улан-Удэ, 1974. – 218 с.</w:t>
      </w:r>
    </w:p>
    <w:p w:rsidR="00C67B2C" w:rsidRPr="00154E5D" w:rsidRDefault="00C67B2C" w:rsidP="00D17C32">
      <w:pPr>
        <w:pStyle w:val="ad"/>
        <w:numPr>
          <w:ilvl w:val="0"/>
          <w:numId w:val="4"/>
        </w:numPr>
        <w:tabs>
          <w:tab w:val="left" w:pos="360"/>
        </w:tabs>
        <w:suppressAutoHyphens/>
        <w:spacing w:before="0" w:after="0" w:line="360" w:lineRule="auto"/>
        <w:ind w:left="0" w:firstLine="0"/>
        <w:rPr>
          <w:rFonts w:cs="Times New Roman"/>
          <w:sz w:val="28"/>
          <w:szCs w:val="28"/>
        </w:rPr>
      </w:pPr>
      <w:r w:rsidRPr="00154E5D">
        <w:rPr>
          <w:rFonts w:cs="Times New Roman"/>
          <w:sz w:val="28"/>
          <w:szCs w:val="28"/>
        </w:rPr>
        <w:t>Николаева Т.</w:t>
      </w:r>
      <w:r w:rsidR="00AF7633" w:rsidRPr="00154E5D">
        <w:rPr>
          <w:rFonts w:cs="Times New Roman"/>
          <w:sz w:val="28"/>
          <w:szCs w:val="28"/>
        </w:rPr>
        <w:t xml:space="preserve"> </w:t>
      </w:r>
      <w:r w:rsidRPr="00154E5D">
        <w:rPr>
          <w:rFonts w:cs="Times New Roman"/>
          <w:sz w:val="28"/>
          <w:szCs w:val="28"/>
        </w:rPr>
        <w:t xml:space="preserve">М. Лингвистика текста. Современное состояние и перспективы // Новое в зарубежной лингвистике. </w:t>
      </w:r>
      <w:r w:rsidR="00AF7633" w:rsidRPr="00154E5D">
        <w:rPr>
          <w:rFonts w:cs="Times New Roman"/>
          <w:sz w:val="28"/>
          <w:szCs w:val="28"/>
        </w:rPr>
        <w:t>–</w:t>
      </w:r>
      <w:r w:rsidRPr="00154E5D">
        <w:rPr>
          <w:rFonts w:cs="Times New Roman"/>
          <w:sz w:val="28"/>
          <w:szCs w:val="28"/>
        </w:rPr>
        <w:t xml:space="preserve"> М.: Просвещение, 1978. Вып. 8.</w:t>
      </w:r>
    </w:p>
    <w:p w:rsidR="00154E5D" w:rsidRPr="00154E5D" w:rsidRDefault="005B7EEA" w:rsidP="00D17C32">
      <w:pPr>
        <w:pStyle w:val="aa"/>
        <w:numPr>
          <w:ilvl w:val="0"/>
          <w:numId w:val="4"/>
        </w:numPr>
        <w:tabs>
          <w:tab w:val="left" w:pos="360"/>
        </w:tabs>
        <w:suppressAutoHyphens/>
        <w:ind w:left="0" w:firstLine="0"/>
        <w:jc w:val="left"/>
        <w:rPr>
          <w:rFonts w:cs="Times New Roman"/>
          <w:color w:val="000000"/>
          <w:szCs w:val="28"/>
        </w:rPr>
      </w:pPr>
      <w:r w:rsidRPr="00154E5D">
        <w:rPr>
          <w:rFonts w:cs="Times New Roman"/>
          <w:color w:val="000000"/>
          <w:szCs w:val="28"/>
        </w:rPr>
        <w:t xml:space="preserve">Новиков Л. А. Семантика русского языка. </w:t>
      </w:r>
      <w:r w:rsidR="00AF7633" w:rsidRPr="00154E5D">
        <w:rPr>
          <w:rFonts w:cs="Times New Roman"/>
          <w:color w:val="000000"/>
          <w:szCs w:val="28"/>
        </w:rPr>
        <w:t xml:space="preserve">– </w:t>
      </w:r>
      <w:r w:rsidRPr="00154E5D">
        <w:rPr>
          <w:rFonts w:cs="Times New Roman"/>
          <w:color w:val="000000"/>
          <w:szCs w:val="28"/>
        </w:rPr>
        <w:t xml:space="preserve">М.: Наука,1982. </w:t>
      </w:r>
      <w:r w:rsidR="00AF7633" w:rsidRPr="00154E5D">
        <w:rPr>
          <w:rFonts w:cs="Times New Roman"/>
          <w:color w:val="000000"/>
          <w:szCs w:val="28"/>
        </w:rPr>
        <w:t>–</w:t>
      </w:r>
      <w:r w:rsidRPr="00154E5D">
        <w:rPr>
          <w:rFonts w:cs="Times New Roman"/>
          <w:color w:val="000000"/>
          <w:szCs w:val="28"/>
        </w:rPr>
        <w:t xml:space="preserve"> С. 222-242.</w:t>
      </w:r>
    </w:p>
    <w:p w:rsidR="002A710C" w:rsidRPr="00154E5D" w:rsidRDefault="004E45B8" w:rsidP="00D17C32">
      <w:pPr>
        <w:pStyle w:val="aa"/>
        <w:numPr>
          <w:ilvl w:val="0"/>
          <w:numId w:val="4"/>
        </w:numPr>
        <w:tabs>
          <w:tab w:val="left" w:pos="360"/>
        </w:tabs>
        <w:suppressAutoHyphens/>
        <w:ind w:left="0" w:firstLine="0"/>
        <w:jc w:val="left"/>
        <w:rPr>
          <w:rFonts w:cs="Times New Roman"/>
          <w:color w:val="000000"/>
          <w:szCs w:val="28"/>
        </w:rPr>
      </w:pPr>
      <w:r w:rsidRPr="00154E5D">
        <w:rPr>
          <w:rFonts w:cs="Times New Roman"/>
          <w:color w:val="000000"/>
          <w:szCs w:val="28"/>
        </w:rPr>
        <w:t>Общее языкознание. Формы существования, функции, история языка / Отв. ред. Б.А.Серебрянников. – М.: Просвещение, 1970. – 413 с.</w:t>
      </w:r>
    </w:p>
    <w:p w:rsidR="005B7EEA" w:rsidRPr="00154E5D" w:rsidRDefault="005B7EEA" w:rsidP="00D17C32">
      <w:pPr>
        <w:pStyle w:val="aa"/>
        <w:numPr>
          <w:ilvl w:val="0"/>
          <w:numId w:val="4"/>
        </w:numPr>
        <w:tabs>
          <w:tab w:val="left" w:pos="360"/>
        </w:tabs>
        <w:suppressAutoHyphens/>
        <w:ind w:left="0" w:firstLine="0"/>
        <w:jc w:val="left"/>
        <w:rPr>
          <w:rFonts w:cs="Times New Roman"/>
          <w:color w:val="000000"/>
          <w:szCs w:val="28"/>
        </w:rPr>
      </w:pPr>
      <w:r w:rsidRPr="00154E5D">
        <w:rPr>
          <w:rFonts w:cs="Times New Roman"/>
          <w:color w:val="000000"/>
          <w:szCs w:val="28"/>
        </w:rPr>
        <w:t>Очерки по синонимике современного русского литературного языка. – М. – Л.: Наука, 1976. – 258 с.</w:t>
      </w:r>
    </w:p>
    <w:p w:rsidR="005B7EEA" w:rsidRPr="00154E5D" w:rsidRDefault="005B7EEA" w:rsidP="00D17C32">
      <w:pPr>
        <w:pStyle w:val="aa"/>
        <w:numPr>
          <w:ilvl w:val="0"/>
          <w:numId w:val="4"/>
        </w:numPr>
        <w:tabs>
          <w:tab w:val="left" w:pos="360"/>
        </w:tabs>
        <w:suppressAutoHyphens/>
        <w:ind w:left="0" w:firstLine="0"/>
        <w:jc w:val="left"/>
        <w:rPr>
          <w:rFonts w:cs="Times New Roman"/>
          <w:color w:val="000000"/>
          <w:szCs w:val="28"/>
        </w:rPr>
      </w:pPr>
      <w:r w:rsidRPr="00154E5D">
        <w:rPr>
          <w:rFonts w:cs="Times New Roman"/>
          <w:color w:val="000000"/>
          <w:szCs w:val="28"/>
        </w:rPr>
        <w:t xml:space="preserve">Перльмуттер Л. Б. Язык прозы М.Ю.Лермонтова. Часть 3: Язык </w:t>
      </w:r>
      <w:r w:rsidR="00154E5D" w:rsidRPr="00154E5D">
        <w:rPr>
          <w:rFonts w:cs="Times New Roman"/>
          <w:color w:val="000000"/>
          <w:szCs w:val="28"/>
        </w:rPr>
        <w:t>"</w:t>
      </w:r>
      <w:r w:rsidRPr="00154E5D">
        <w:rPr>
          <w:rFonts w:cs="Times New Roman"/>
          <w:color w:val="000000"/>
          <w:szCs w:val="28"/>
        </w:rPr>
        <w:t>Героя нашего времени</w:t>
      </w:r>
      <w:r w:rsidR="00154E5D" w:rsidRPr="00154E5D">
        <w:rPr>
          <w:rFonts w:cs="Times New Roman"/>
          <w:color w:val="000000"/>
          <w:szCs w:val="28"/>
        </w:rPr>
        <w:t>"</w:t>
      </w:r>
      <w:r w:rsidRPr="00154E5D">
        <w:rPr>
          <w:rFonts w:cs="Times New Roman"/>
          <w:color w:val="000000"/>
          <w:szCs w:val="28"/>
        </w:rPr>
        <w:t>. – М.: Просвещение, 1989. – 347 с.</w:t>
      </w:r>
    </w:p>
    <w:p w:rsidR="005B7EEA" w:rsidRPr="00154E5D" w:rsidRDefault="005B7EEA" w:rsidP="00D17C32">
      <w:pPr>
        <w:pStyle w:val="af1"/>
        <w:widowControl/>
        <w:numPr>
          <w:ilvl w:val="0"/>
          <w:numId w:val="4"/>
        </w:numPr>
        <w:suppressLineNumbers w:val="0"/>
        <w:tabs>
          <w:tab w:val="left" w:pos="360"/>
        </w:tabs>
        <w:spacing w:line="360" w:lineRule="auto"/>
        <w:ind w:left="0" w:firstLine="0"/>
        <w:rPr>
          <w:rFonts w:ascii="Times New Roman" w:hAnsi="Times New Roman" w:cs="Times New Roman"/>
          <w:sz w:val="28"/>
          <w:szCs w:val="28"/>
        </w:rPr>
      </w:pPr>
      <w:r w:rsidRPr="00154E5D">
        <w:rPr>
          <w:rFonts w:ascii="Times New Roman" w:hAnsi="Times New Roman" w:cs="Times New Roman"/>
          <w:sz w:val="28"/>
          <w:szCs w:val="28"/>
        </w:rPr>
        <w:t xml:space="preserve">Петрова М. А. Русский язык. Лексика. Фонетика. Словообразование. </w:t>
      </w:r>
      <w:r w:rsidR="00AF7633" w:rsidRPr="00154E5D">
        <w:rPr>
          <w:rFonts w:ascii="Times New Roman" w:hAnsi="Times New Roman" w:cs="Times New Roman"/>
          <w:sz w:val="28"/>
          <w:szCs w:val="28"/>
        </w:rPr>
        <w:t>–</w:t>
      </w:r>
      <w:r w:rsidRPr="00154E5D">
        <w:rPr>
          <w:rFonts w:ascii="Times New Roman" w:hAnsi="Times New Roman" w:cs="Times New Roman"/>
          <w:sz w:val="28"/>
          <w:szCs w:val="28"/>
        </w:rPr>
        <w:t xml:space="preserve"> М.: Просвещение, 1983. – 387 с.</w:t>
      </w:r>
    </w:p>
    <w:p w:rsidR="005B7EEA" w:rsidRPr="00154E5D" w:rsidRDefault="005B7EEA" w:rsidP="00D17C32">
      <w:pPr>
        <w:pStyle w:val="af1"/>
        <w:widowControl/>
        <w:numPr>
          <w:ilvl w:val="0"/>
          <w:numId w:val="4"/>
        </w:numPr>
        <w:suppressLineNumbers w:val="0"/>
        <w:tabs>
          <w:tab w:val="left" w:pos="360"/>
        </w:tabs>
        <w:spacing w:line="360" w:lineRule="auto"/>
        <w:ind w:left="0" w:firstLine="0"/>
        <w:rPr>
          <w:rFonts w:ascii="Times New Roman" w:hAnsi="Times New Roman" w:cs="Times New Roman"/>
          <w:sz w:val="28"/>
          <w:szCs w:val="28"/>
        </w:rPr>
      </w:pPr>
      <w:r w:rsidRPr="00154E5D">
        <w:rPr>
          <w:rFonts w:ascii="Times New Roman" w:hAnsi="Times New Roman" w:cs="Times New Roman"/>
          <w:sz w:val="28"/>
          <w:szCs w:val="28"/>
        </w:rPr>
        <w:t>Портнов А. Н. Язык и сознание: Основные парадигмы исследования проблемы в философии XIX-XX вв. – Иваново, 1994. – 274 с.</w:t>
      </w:r>
    </w:p>
    <w:p w:rsidR="005B7EEA" w:rsidRPr="00154E5D" w:rsidRDefault="005B7EEA" w:rsidP="00D17C32">
      <w:pPr>
        <w:pStyle w:val="aa"/>
        <w:numPr>
          <w:ilvl w:val="0"/>
          <w:numId w:val="4"/>
        </w:numPr>
        <w:tabs>
          <w:tab w:val="left" w:pos="360"/>
        </w:tabs>
        <w:suppressAutoHyphens/>
        <w:ind w:left="0" w:firstLine="0"/>
        <w:jc w:val="left"/>
        <w:rPr>
          <w:rFonts w:cs="Times New Roman"/>
          <w:color w:val="000000"/>
          <w:szCs w:val="28"/>
        </w:rPr>
      </w:pPr>
      <w:r w:rsidRPr="00154E5D">
        <w:rPr>
          <w:rFonts w:cs="Times New Roman"/>
          <w:color w:val="000000"/>
          <w:szCs w:val="28"/>
        </w:rPr>
        <w:t xml:space="preserve">Розенталь Д. Э. Практическая стилистика русского языка. – М.: ООО </w:t>
      </w:r>
      <w:r w:rsidR="00154E5D" w:rsidRPr="00154E5D">
        <w:rPr>
          <w:rFonts w:cs="Times New Roman"/>
          <w:color w:val="000000"/>
          <w:szCs w:val="28"/>
        </w:rPr>
        <w:t>"</w:t>
      </w:r>
      <w:r w:rsidRPr="00154E5D">
        <w:rPr>
          <w:rFonts w:cs="Times New Roman"/>
          <w:color w:val="000000"/>
          <w:szCs w:val="28"/>
        </w:rPr>
        <w:t>Издательство АСТ-ЛТД</w:t>
      </w:r>
      <w:r w:rsidR="00154E5D" w:rsidRPr="00154E5D">
        <w:rPr>
          <w:rFonts w:cs="Times New Roman"/>
          <w:color w:val="000000"/>
          <w:szCs w:val="28"/>
        </w:rPr>
        <w:t>"</w:t>
      </w:r>
      <w:r w:rsidRPr="00154E5D">
        <w:rPr>
          <w:rFonts w:cs="Times New Roman"/>
          <w:color w:val="000000"/>
          <w:szCs w:val="28"/>
        </w:rPr>
        <w:t>, 1998. – 384 с.</w:t>
      </w:r>
    </w:p>
    <w:p w:rsidR="005B7EEA" w:rsidRPr="00154E5D" w:rsidRDefault="005B7EEA" w:rsidP="00D17C32">
      <w:pPr>
        <w:pStyle w:val="aa"/>
        <w:numPr>
          <w:ilvl w:val="0"/>
          <w:numId w:val="4"/>
        </w:numPr>
        <w:tabs>
          <w:tab w:val="left" w:pos="360"/>
        </w:tabs>
        <w:suppressAutoHyphens/>
        <w:ind w:left="0" w:firstLine="0"/>
        <w:jc w:val="left"/>
        <w:rPr>
          <w:rFonts w:cs="Times New Roman"/>
          <w:color w:val="000000"/>
          <w:szCs w:val="28"/>
        </w:rPr>
      </w:pPr>
      <w:r w:rsidRPr="00154E5D">
        <w:rPr>
          <w:rFonts w:cs="Times New Roman"/>
          <w:color w:val="000000"/>
          <w:szCs w:val="28"/>
        </w:rPr>
        <w:t>Роль человеческого фактора в языке. Язык и картина мира. – М.: Просвещение, 1988. – 167 с.</w:t>
      </w:r>
    </w:p>
    <w:p w:rsidR="005B7EEA" w:rsidRPr="00154E5D" w:rsidRDefault="005B7EEA" w:rsidP="00D17C32">
      <w:pPr>
        <w:pStyle w:val="aa"/>
        <w:numPr>
          <w:ilvl w:val="0"/>
          <w:numId w:val="4"/>
        </w:numPr>
        <w:tabs>
          <w:tab w:val="left" w:pos="360"/>
        </w:tabs>
        <w:suppressAutoHyphens/>
        <w:ind w:left="0" w:firstLine="0"/>
        <w:jc w:val="left"/>
        <w:rPr>
          <w:rFonts w:cs="Times New Roman"/>
          <w:color w:val="000000"/>
          <w:szCs w:val="28"/>
        </w:rPr>
      </w:pPr>
      <w:r w:rsidRPr="00154E5D">
        <w:rPr>
          <w:rFonts w:cs="Times New Roman"/>
          <w:color w:val="000000"/>
          <w:szCs w:val="28"/>
        </w:rPr>
        <w:t xml:space="preserve">Сепир Э. Избранные труды по языкознанию и культурологии: Пер. с англ. / Общ. ред. и вступ. статья Е. А. Кибрика. – М.: Изд. группа </w:t>
      </w:r>
      <w:r w:rsidR="00154E5D" w:rsidRPr="00154E5D">
        <w:rPr>
          <w:rFonts w:cs="Times New Roman"/>
          <w:color w:val="000000"/>
          <w:szCs w:val="28"/>
        </w:rPr>
        <w:t>"</w:t>
      </w:r>
      <w:r w:rsidRPr="00154E5D">
        <w:rPr>
          <w:rFonts w:cs="Times New Roman"/>
          <w:color w:val="000000"/>
          <w:szCs w:val="28"/>
        </w:rPr>
        <w:t>Прогресс</w:t>
      </w:r>
      <w:r w:rsidR="00154E5D" w:rsidRPr="00154E5D">
        <w:rPr>
          <w:rFonts w:cs="Times New Roman"/>
          <w:color w:val="000000"/>
          <w:szCs w:val="28"/>
        </w:rPr>
        <w:t>"</w:t>
      </w:r>
      <w:r w:rsidRPr="00154E5D">
        <w:rPr>
          <w:rFonts w:cs="Times New Roman"/>
          <w:color w:val="000000"/>
          <w:szCs w:val="28"/>
        </w:rPr>
        <w:t xml:space="preserve">, </w:t>
      </w:r>
      <w:r w:rsidR="00154E5D" w:rsidRPr="00154E5D">
        <w:rPr>
          <w:rFonts w:cs="Times New Roman"/>
          <w:color w:val="000000"/>
          <w:szCs w:val="28"/>
        </w:rPr>
        <w:t>"</w:t>
      </w:r>
      <w:r w:rsidRPr="00154E5D">
        <w:rPr>
          <w:rFonts w:cs="Times New Roman"/>
          <w:color w:val="000000"/>
          <w:szCs w:val="28"/>
        </w:rPr>
        <w:t>Универс</w:t>
      </w:r>
      <w:r w:rsidR="00154E5D" w:rsidRPr="00154E5D">
        <w:rPr>
          <w:rFonts w:cs="Times New Roman"/>
          <w:color w:val="000000"/>
          <w:szCs w:val="28"/>
        </w:rPr>
        <w:t>"</w:t>
      </w:r>
      <w:r w:rsidRPr="00154E5D">
        <w:rPr>
          <w:rFonts w:cs="Times New Roman"/>
          <w:color w:val="000000"/>
          <w:szCs w:val="28"/>
        </w:rPr>
        <w:t>, 1993. – 349 с.</w:t>
      </w:r>
    </w:p>
    <w:p w:rsidR="005B7EEA" w:rsidRPr="00154E5D" w:rsidRDefault="005B7EEA" w:rsidP="00D17C32">
      <w:pPr>
        <w:pStyle w:val="aa"/>
        <w:numPr>
          <w:ilvl w:val="0"/>
          <w:numId w:val="4"/>
        </w:numPr>
        <w:tabs>
          <w:tab w:val="left" w:pos="360"/>
        </w:tabs>
        <w:suppressAutoHyphens/>
        <w:ind w:left="0" w:firstLine="0"/>
        <w:jc w:val="left"/>
        <w:rPr>
          <w:rFonts w:cs="Times New Roman"/>
          <w:color w:val="000000"/>
          <w:szCs w:val="28"/>
        </w:rPr>
      </w:pPr>
      <w:r w:rsidRPr="00154E5D">
        <w:rPr>
          <w:rFonts w:cs="Times New Roman"/>
          <w:color w:val="000000"/>
          <w:szCs w:val="28"/>
        </w:rPr>
        <w:t>Солганик Г. Я. Стилистика текста. – М.: Флинта, Наука, 1997. – 256 с.</w:t>
      </w:r>
    </w:p>
    <w:p w:rsidR="008A4BC3" w:rsidRPr="00154E5D" w:rsidRDefault="005B7EEA" w:rsidP="00D17C32">
      <w:pPr>
        <w:pStyle w:val="aa"/>
        <w:numPr>
          <w:ilvl w:val="0"/>
          <w:numId w:val="4"/>
        </w:numPr>
        <w:tabs>
          <w:tab w:val="left" w:pos="360"/>
        </w:tabs>
        <w:suppressAutoHyphens/>
        <w:ind w:left="0" w:firstLine="0"/>
        <w:jc w:val="left"/>
        <w:rPr>
          <w:rFonts w:cs="Times New Roman"/>
          <w:color w:val="000000"/>
          <w:szCs w:val="28"/>
        </w:rPr>
      </w:pPr>
      <w:r w:rsidRPr="00154E5D">
        <w:rPr>
          <w:rFonts w:cs="Times New Roman"/>
          <w:color w:val="000000"/>
          <w:szCs w:val="28"/>
        </w:rPr>
        <w:t xml:space="preserve">Солодуб Ю. П. Лексикология и фразеология современного русского литературного языка. Выпуск </w:t>
      </w:r>
      <w:r w:rsidRPr="00154E5D">
        <w:rPr>
          <w:rFonts w:cs="Times New Roman"/>
          <w:color w:val="000000"/>
          <w:szCs w:val="28"/>
          <w:lang w:val="en-US"/>
        </w:rPr>
        <w:t>II</w:t>
      </w:r>
      <w:r w:rsidRPr="00154E5D">
        <w:rPr>
          <w:rFonts w:cs="Times New Roman"/>
          <w:color w:val="000000"/>
          <w:szCs w:val="28"/>
        </w:rPr>
        <w:t>. – М.: МГПИ им. В. И. Ленина, 1984. – 76 с.</w:t>
      </w:r>
    </w:p>
    <w:p w:rsidR="004E45B8" w:rsidRPr="00154E5D" w:rsidRDefault="004E45B8" w:rsidP="00D17C32">
      <w:pPr>
        <w:pStyle w:val="aa"/>
        <w:numPr>
          <w:ilvl w:val="0"/>
          <w:numId w:val="4"/>
        </w:numPr>
        <w:tabs>
          <w:tab w:val="left" w:pos="360"/>
        </w:tabs>
        <w:suppressAutoHyphens/>
        <w:ind w:left="0" w:firstLine="0"/>
        <w:jc w:val="left"/>
        <w:rPr>
          <w:rFonts w:cs="Times New Roman"/>
          <w:color w:val="000000"/>
          <w:szCs w:val="28"/>
        </w:rPr>
      </w:pPr>
      <w:r w:rsidRPr="00154E5D">
        <w:rPr>
          <w:rFonts w:cs="Times New Roman"/>
          <w:color w:val="000000"/>
          <w:szCs w:val="28"/>
        </w:rPr>
        <w:t>Соссюр Фердинанд де Труды по языкознания. – М.: Просвещение, 1977. – 341 с.</w:t>
      </w:r>
    </w:p>
    <w:p w:rsidR="008A4BC3" w:rsidRPr="00154E5D" w:rsidRDefault="008A4BC3" w:rsidP="00D17C32">
      <w:pPr>
        <w:pStyle w:val="af1"/>
        <w:widowControl/>
        <w:numPr>
          <w:ilvl w:val="0"/>
          <w:numId w:val="4"/>
        </w:numPr>
        <w:suppressLineNumbers w:val="0"/>
        <w:tabs>
          <w:tab w:val="left" w:pos="360"/>
        </w:tabs>
        <w:spacing w:line="360" w:lineRule="auto"/>
        <w:ind w:left="0" w:firstLine="0"/>
        <w:rPr>
          <w:rFonts w:ascii="Times New Roman" w:hAnsi="Times New Roman" w:cs="Times New Roman"/>
          <w:color w:val="000000"/>
          <w:sz w:val="28"/>
          <w:szCs w:val="28"/>
        </w:rPr>
      </w:pPr>
      <w:r w:rsidRPr="00154E5D">
        <w:rPr>
          <w:rFonts w:ascii="Times New Roman" w:hAnsi="Times New Roman" w:cs="Times New Roman"/>
          <w:color w:val="000000"/>
          <w:sz w:val="28"/>
          <w:szCs w:val="28"/>
        </w:rPr>
        <w:t xml:space="preserve">Сыров И. А. Художественный текст в структурно-семантическом рассмотрении // </w:t>
      </w:r>
      <w:r w:rsidRPr="00154E5D">
        <w:rPr>
          <w:rFonts w:ascii="Times New Roman" w:hAnsi="Times New Roman" w:cs="Times New Roman"/>
          <w:sz w:val="28"/>
          <w:szCs w:val="28"/>
        </w:rPr>
        <w:t>Дударева З.М., Елизарова Г.С., Пятаева Н.В., Сыров И.А. Системно-структурный и антропоцентрический принципы современной лингвистики: пересекаемость парадигм. – Уфа: Гилем, 2005. – С. 6-63.</w:t>
      </w:r>
    </w:p>
    <w:p w:rsidR="005B7EEA" w:rsidRPr="00154E5D" w:rsidRDefault="005B7EEA" w:rsidP="00D17C32">
      <w:pPr>
        <w:pStyle w:val="ad"/>
        <w:numPr>
          <w:ilvl w:val="0"/>
          <w:numId w:val="4"/>
        </w:numPr>
        <w:tabs>
          <w:tab w:val="left" w:pos="360"/>
        </w:tabs>
        <w:suppressAutoHyphens/>
        <w:spacing w:before="0" w:after="0" w:line="360" w:lineRule="auto"/>
        <w:ind w:left="0" w:firstLine="0"/>
        <w:rPr>
          <w:rFonts w:cs="Times New Roman"/>
          <w:color w:val="000000"/>
          <w:sz w:val="28"/>
          <w:szCs w:val="28"/>
        </w:rPr>
      </w:pPr>
      <w:r w:rsidRPr="00154E5D">
        <w:rPr>
          <w:rFonts w:cs="Times New Roman"/>
          <w:color w:val="000000"/>
          <w:sz w:val="28"/>
          <w:szCs w:val="28"/>
        </w:rPr>
        <w:t xml:space="preserve">Хоменко О. Е. </w:t>
      </w:r>
      <w:r w:rsidRPr="00154E5D">
        <w:rPr>
          <w:rFonts w:cs="Times New Roman"/>
          <w:bCs/>
          <w:color w:val="000000"/>
          <w:sz w:val="28"/>
          <w:szCs w:val="28"/>
        </w:rPr>
        <w:t>О семантической специфики синонимической парадигмы</w:t>
      </w:r>
      <w:r w:rsidRPr="00154E5D">
        <w:rPr>
          <w:rFonts w:cs="Times New Roman"/>
          <w:color w:val="000000"/>
          <w:sz w:val="28"/>
          <w:szCs w:val="28"/>
        </w:rPr>
        <w:t xml:space="preserve"> // Материалы 51 научно-методической конференции преподавателей и студентов "Университетская наука - региону". </w:t>
      </w:r>
      <w:r w:rsidR="00AF7633" w:rsidRPr="00154E5D">
        <w:rPr>
          <w:rFonts w:cs="Times New Roman"/>
          <w:color w:val="000000"/>
          <w:sz w:val="28"/>
          <w:szCs w:val="28"/>
        </w:rPr>
        <w:t>–</w:t>
      </w:r>
      <w:r w:rsidRPr="00154E5D">
        <w:rPr>
          <w:rFonts w:cs="Times New Roman"/>
          <w:color w:val="000000"/>
          <w:sz w:val="28"/>
          <w:szCs w:val="28"/>
        </w:rPr>
        <w:t xml:space="preserve"> Ставрополь, 2006 – 144 с.</w:t>
      </w:r>
    </w:p>
    <w:p w:rsidR="005B7EEA" w:rsidRPr="00154E5D" w:rsidRDefault="005B7EEA" w:rsidP="00D17C32">
      <w:pPr>
        <w:pStyle w:val="ad"/>
        <w:numPr>
          <w:ilvl w:val="0"/>
          <w:numId w:val="4"/>
        </w:numPr>
        <w:tabs>
          <w:tab w:val="left" w:pos="360"/>
        </w:tabs>
        <w:suppressAutoHyphens/>
        <w:spacing w:before="0" w:after="0" w:line="360" w:lineRule="auto"/>
        <w:ind w:left="0" w:firstLine="0"/>
        <w:rPr>
          <w:rFonts w:cs="Times New Roman"/>
          <w:color w:val="000000"/>
          <w:sz w:val="28"/>
          <w:szCs w:val="28"/>
        </w:rPr>
      </w:pPr>
      <w:r w:rsidRPr="00154E5D">
        <w:rPr>
          <w:rFonts w:cs="Times New Roman"/>
          <w:color w:val="000000"/>
          <w:sz w:val="28"/>
          <w:szCs w:val="28"/>
        </w:rPr>
        <w:t>Черняк В. Д. Семантические переходы в лексической системе и синонимия // Типология языка и теория грамматики. Материалы Международной конференции, посвященной 100-летию со дня рождения С.Д. Кацнельсона. – СПб., 2007. – 212-214.</w:t>
      </w:r>
    </w:p>
    <w:p w:rsidR="005B7EEA" w:rsidRPr="00154E5D" w:rsidRDefault="005B7EEA" w:rsidP="00D17C32">
      <w:pPr>
        <w:pStyle w:val="ad"/>
        <w:numPr>
          <w:ilvl w:val="0"/>
          <w:numId w:val="4"/>
        </w:numPr>
        <w:tabs>
          <w:tab w:val="left" w:pos="360"/>
        </w:tabs>
        <w:suppressAutoHyphens/>
        <w:spacing w:before="0" w:after="0" w:line="360" w:lineRule="auto"/>
        <w:ind w:left="0" w:firstLine="0"/>
        <w:rPr>
          <w:rFonts w:cs="Times New Roman"/>
          <w:color w:val="000000"/>
          <w:sz w:val="28"/>
          <w:szCs w:val="28"/>
        </w:rPr>
      </w:pPr>
      <w:r w:rsidRPr="00154E5D">
        <w:rPr>
          <w:rFonts w:cs="Times New Roman"/>
          <w:color w:val="000000"/>
          <w:sz w:val="28"/>
          <w:szCs w:val="28"/>
        </w:rPr>
        <w:t>Шанский Н. М. Художественный текст под лингвистическим микроскопом. – М.: Наука, 1986. – 312 с.</w:t>
      </w:r>
    </w:p>
    <w:p w:rsidR="005B7EEA" w:rsidRPr="00154E5D" w:rsidRDefault="005B7EEA" w:rsidP="00D17C32">
      <w:pPr>
        <w:pStyle w:val="af1"/>
        <w:widowControl/>
        <w:numPr>
          <w:ilvl w:val="0"/>
          <w:numId w:val="4"/>
        </w:numPr>
        <w:suppressLineNumbers w:val="0"/>
        <w:tabs>
          <w:tab w:val="left" w:pos="360"/>
        </w:tabs>
        <w:spacing w:line="360" w:lineRule="auto"/>
        <w:ind w:left="0" w:firstLine="0"/>
        <w:rPr>
          <w:rFonts w:ascii="Times New Roman" w:hAnsi="Times New Roman" w:cs="Times New Roman"/>
          <w:sz w:val="28"/>
          <w:szCs w:val="28"/>
        </w:rPr>
      </w:pPr>
      <w:r w:rsidRPr="00154E5D">
        <w:rPr>
          <w:rFonts w:ascii="Times New Roman" w:hAnsi="Times New Roman" w:cs="Times New Roman"/>
          <w:sz w:val="28"/>
          <w:szCs w:val="28"/>
        </w:rPr>
        <w:t>Шмелев Д. Н. Современный русский язык. Лексика. – М.: Просвещение, 1977. – 324 с.</w:t>
      </w:r>
    </w:p>
    <w:p w:rsidR="00C67B2C" w:rsidRPr="00154E5D" w:rsidRDefault="00C67B2C" w:rsidP="00D17C32">
      <w:pPr>
        <w:pStyle w:val="af1"/>
        <w:widowControl/>
        <w:numPr>
          <w:ilvl w:val="0"/>
          <w:numId w:val="4"/>
        </w:numPr>
        <w:suppressLineNumbers w:val="0"/>
        <w:tabs>
          <w:tab w:val="left" w:pos="360"/>
        </w:tabs>
        <w:spacing w:line="360" w:lineRule="auto"/>
        <w:ind w:left="0" w:firstLine="0"/>
        <w:rPr>
          <w:rFonts w:ascii="Times New Roman" w:hAnsi="Times New Roman" w:cs="Times New Roman"/>
          <w:sz w:val="28"/>
          <w:szCs w:val="28"/>
        </w:rPr>
      </w:pPr>
      <w:r w:rsidRPr="00154E5D">
        <w:rPr>
          <w:rFonts w:ascii="Times New Roman" w:hAnsi="Times New Roman" w:cs="Times New Roman"/>
          <w:sz w:val="28"/>
          <w:szCs w:val="28"/>
        </w:rPr>
        <w:t>Язык и стиль произведений М.Ю.Лермонтова. Сб. статей. – Пенза, 1989. – 314 с.</w:t>
      </w:r>
    </w:p>
    <w:p w:rsidR="00AF7633" w:rsidRPr="00154E5D" w:rsidRDefault="00AF7633" w:rsidP="00D17C32">
      <w:pPr>
        <w:pStyle w:val="af1"/>
        <w:widowControl/>
        <w:suppressLineNumbers w:val="0"/>
        <w:tabs>
          <w:tab w:val="left" w:pos="360"/>
        </w:tabs>
        <w:spacing w:line="360" w:lineRule="auto"/>
        <w:rPr>
          <w:rFonts w:ascii="Times New Roman" w:hAnsi="Times New Roman" w:cs="Times New Roman"/>
          <w:sz w:val="28"/>
          <w:szCs w:val="28"/>
        </w:rPr>
      </w:pPr>
    </w:p>
    <w:p w:rsidR="005B7EEA" w:rsidRPr="00154E5D" w:rsidRDefault="005B7EEA" w:rsidP="00D17C32">
      <w:pPr>
        <w:pStyle w:val="aa"/>
        <w:suppressAutoHyphens/>
        <w:jc w:val="left"/>
        <w:rPr>
          <w:rFonts w:cs="Times New Roman"/>
          <w:color w:val="000000"/>
        </w:rPr>
      </w:pPr>
    </w:p>
    <w:p w:rsidR="005B7EEA" w:rsidRPr="00154E5D" w:rsidRDefault="005B7EEA" w:rsidP="00D17C32">
      <w:pPr>
        <w:pStyle w:val="aa"/>
        <w:suppressAutoHyphens/>
        <w:jc w:val="left"/>
        <w:rPr>
          <w:rFonts w:cs="Times New Roman"/>
          <w:color w:val="000000"/>
        </w:rPr>
      </w:pPr>
      <w:r w:rsidRPr="00154E5D">
        <w:rPr>
          <w:rFonts w:cs="Times New Roman"/>
          <w:color w:val="000000"/>
          <w:lang w:val="en-US"/>
        </w:rPr>
        <w:t>II</w:t>
      </w:r>
      <w:r w:rsidRPr="00154E5D">
        <w:rPr>
          <w:rFonts w:cs="Times New Roman"/>
          <w:color w:val="000000"/>
        </w:rPr>
        <w:t>. Список словарей</w:t>
      </w:r>
    </w:p>
    <w:p w:rsidR="00AB50F7" w:rsidRPr="00154E5D" w:rsidRDefault="00C871D2" w:rsidP="00D17C32">
      <w:pPr>
        <w:pStyle w:val="aa"/>
        <w:suppressAutoHyphens/>
        <w:jc w:val="left"/>
        <w:rPr>
          <w:rFonts w:cs="Times New Roman"/>
          <w:color w:val="000000"/>
        </w:rPr>
      </w:pPr>
      <w:r w:rsidRPr="00154E5D">
        <w:rPr>
          <w:rFonts w:cs="Times New Roman"/>
          <w:color w:val="000000"/>
        </w:rPr>
        <w:t>66</w:t>
      </w:r>
      <w:r w:rsidR="005B7EEA" w:rsidRPr="00154E5D">
        <w:rPr>
          <w:rFonts w:cs="Times New Roman"/>
          <w:color w:val="000000"/>
        </w:rPr>
        <w:t xml:space="preserve">. </w:t>
      </w:r>
      <w:r w:rsidR="00AB50F7" w:rsidRPr="00154E5D">
        <w:rPr>
          <w:rFonts w:cs="Times New Roman"/>
          <w:color w:val="000000"/>
        </w:rPr>
        <w:t>Александрова З. Е. Словарь синонимов русского языка: Практический справочник. – М.: Рус. яз., 2001. – 568 с.</w:t>
      </w:r>
    </w:p>
    <w:p w:rsidR="005B7EEA" w:rsidRPr="00154E5D" w:rsidRDefault="00C871D2" w:rsidP="00D17C32">
      <w:pPr>
        <w:pStyle w:val="aa"/>
        <w:suppressAutoHyphens/>
        <w:jc w:val="left"/>
        <w:rPr>
          <w:rFonts w:cs="Times New Roman"/>
          <w:color w:val="000000"/>
        </w:rPr>
      </w:pPr>
      <w:r w:rsidRPr="00154E5D">
        <w:rPr>
          <w:rFonts w:cs="Times New Roman"/>
          <w:color w:val="000000"/>
        </w:rPr>
        <w:t>67</w:t>
      </w:r>
      <w:r w:rsidR="00AB50F7" w:rsidRPr="00154E5D">
        <w:rPr>
          <w:rFonts w:cs="Times New Roman"/>
          <w:color w:val="000000"/>
        </w:rPr>
        <w:t xml:space="preserve">. </w:t>
      </w:r>
      <w:r w:rsidR="005B7EEA" w:rsidRPr="00154E5D">
        <w:rPr>
          <w:rFonts w:cs="Times New Roman"/>
          <w:color w:val="000000"/>
        </w:rPr>
        <w:t xml:space="preserve">Ахманова О. С. Словарь лингвистических терминов. – М.: </w:t>
      </w:r>
      <w:r w:rsidR="00154E5D" w:rsidRPr="00154E5D">
        <w:rPr>
          <w:rFonts w:cs="Times New Roman"/>
          <w:color w:val="000000"/>
        </w:rPr>
        <w:t>"</w:t>
      </w:r>
      <w:r w:rsidR="005B7EEA" w:rsidRPr="00154E5D">
        <w:rPr>
          <w:rFonts w:cs="Times New Roman"/>
          <w:color w:val="000000"/>
        </w:rPr>
        <w:t>Сов. Энциклопедия</w:t>
      </w:r>
      <w:r w:rsidR="00154E5D" w:rsidRPr="00154E5D">
        <w:rPr>
          <w:rFonts w:cs="Times New Roman"/>
          <w:color w:val="000000"/>
        </w:rPr>
        <w:t>"</w:t>
      </w:r>
      <w:r w:rsidR="005B7EEA" w:rsidRPr="00154E5D">
        <w:rPr>
          <w:rFonts w:cs="Times New Roman"/>
          <w:color w:val="000000"/>
        </w:rPr>
        <w:t>, 1966. – 841 с.</w:t>
      </w:r>
    </w:p>
    <w:p w:rsidR="005B7EEA" w:rsidRPr="00154E5D" w:rsidRDefault="00C871D2" w:rsidP="00D17C32">
      <w:pPr>
        <w:suppressAutoHyphens/>
        <w:spacing w:after="0" w:line="360" w:lineRule="auto"/>
        <w:rPr>
          <w:rFonts w:ascii="Times New Roman" w:hAnsi="Times New Roman" w:cs="Times New Roman"/>
          <w:color w:val="000000"/>
          <w:sz w:val="28"/>
          <w:szCs w:val="28"/>
        </w:rPr>
      </w:pPr>
      <w:r w:rsidRPr="00154E5D">
        <w:rPr>
          <w:rFonts w:ascii="Times New Roman" w:hAnsi="Times New Roman" w:cs="Times New Roman"/>
          <w:color w:val="000000"/>
          <w:sz w:val="28"/>
        </w:rPr>
        <w:t>68</w:t>
      </w:r>
      <w:r w:rsidR="005B7EEA" w:rsidRPr="00154E5D">
        <w:rPr>
          <w:rFonts w:ascii="Times New Roman" w:hAnsi="Times New Roman" w:cs="Times New Roman"/>
          <w:color w:val="000000"/>
          <w:sz w:val="28"/>
        </w:rPr>
        <w:t xml:space="preserve">. </w:t>
      </w:r>
      <w:r w:rsidR="005B7EEA" w:rsidRPr="00154E5D">
        <w:rPr>
          <w:rFonts w:ascii="Times New Roman" w:hAnsi="Times New Roman" w:cs="Times New Roman"/>
          <w:color w:val="000000"/>
          <w:sz w:val="28"/>
          <w:szCs w:val="28"/>
        </w:rPr>
        <w:t xml:space="preserve">Большой энциклопедический словарь: Языкознание / Гл. ред. В. Н. Ярцева. – М.: Научное изд-во </w:t>
      </w:r>
      <w:r w:rsidR="00154E5D" w:rsidRPr="00154E5D">
        <w:rPr>
          <w:rFonts w:ascii="Times New Roman" w:hAnsi="Times New Roman" w:cs="Times New Roman"/>
          <w:color w:val="000000"/>
          <w:sz w:val="28"/>
          <w:szCs w:val="28"/>
        </w:rPr>
        <w:t>"</w:t>
      </w:r>
      <w:r w:rsidR="005B7EEA" w:rsidRPr="00154E5D">
        <w:rPr>
          <w:rFonts w:ascii="Times New Roman" w:hAnsi="Times New Roman" w:cs="Times New Roman"/>
          <w:color w:val="000000"/>
          <w:sz w:val="28"/>
          <w:szCs w:val="28"/>
        </w:rPr>
        <w:t>Большая Российская энциклопедия</w:t>
      </w:r>
      <w:r w:rsidR="00154E5D" w:rsidRPr="00154E5D">
        <w:rPr>
          <w:rFonts w:ascii="Times New Roman" w:hAnsi="Times New Roman" w:cs="Times New Roman"/>
          <w:color w:val="000000"/>
          <w:sz w:val="28"/>
          <w:szCs w:val="28"/>
        </w:rPr>
        <w:t>"</w:t>
      </w:r>
      <w:r w:rsidR="005B7EEA" w:rsidRPr="00154E5D">
        <w:rPr>
          <w:rFonts w:ascii="Times New Roman" w:hAnsi="Times New Roman" w:cs="Times New Roman"/>
          <w:color w:val="000000"/>
          <w:sz w:val="28"/>
          <w:szCs w:val="28"/>
        </w:rPr>
        <w:t>, 1988. – С. 340. – 290 с.</w:t>
      </w:r>
    </w:p>
    <w:p w:rsidR="005B7EEA" w:rsidRPr="00154E5D" w:rsidRDefault="00C871D2" w:rsidP="00D17C32">
      <w:pPr>
        <w:suppressAutoHyphens/>
        <w:spacing w:after="0" w:line="360" w:lineRule="auto"/>
        <w:rPr>
          <w:rFonts w:ascii="Times New Roman" w:hAnsi="Times New Roman" w:cs="Times New Roman"/>
          <w:color w:val="000000"/>
          <w:sz w:val="28"/>
          <w:szCs w:val="28"/>
        </w:rPr>
      </w:pPr>
      <w:r w:rsidRPr="00154E5D">
        <w:rPr>
          <w:rFonts w:ascii="Times New Roman" w:hAnsi="Times New Roman" w:cs="Times New Roman"/>
          <w:color w:val="000000"/>
          <w:sz w:val="28"/>
          <w:szCs w:val="28"/>
        </w:rPr>
        <w:t>69</w:t>
      </w:r>
      <w:r w:rsidR="005B7EEA" w:rsidRPr="00154E5D">
        <w:rPr>
          <w:rFonts w:ascii="Times New Roman" w:hAnsi="Times New Roman" w:cs="Times New Roman"/>
          <w:color w:val="000000"/>
          <w:sz w:val="28"/>
          <w:szCs w:val="28"/>
        </w:rPr>
        <w:t>. Жуков В. П. и др. Словарь фразеологических синонимов русского языка. – М.: Русский язык, 1987. – 440 с.</w:t>
      </w:r>
    </w:p>
    <w:p w:rsidR="005B7EEA" w:rsidRPr="00154E5D" w:rsidRDefault="00C871D2" w:rsidP="00D17C32">
      <w:pPr>
        <w:pStyle w:val="aa"/>
        <w:suppressAutoHyphens/>
        <w:jc w:val="left"/>
        <w:rPr>
          <w:rFonts w:cs="Times New Roman"/>
          <w:color w:val="000000"/>
        </w:rPr>
      </w:pPr>
      <w:r w:rsidRPr="00154E5D">
        <w:rPr>
          <w:rFonts w:cs="Times New Roman"/>
          <w:color w:val="000000"/>
        </w:rPr>
        <w:t>70</w:t>
      </w:r>
      <w:r w:rsidR="005B7EEA" w:rsidRPr="00154E5D">
        <w:rPr>
          <w:rFonts w:cs="Times New Roman"/>
          <w:color w:val="000000"/>
        </w:rPr>
        <w:t>. Касаткин Л. Л. И др. Краткий справочник по современному русскому языку. / Под ред. П. А. Леканта – М.: Высшая школа, 1995. – 429 с.</w:t>
      </w:r>
    </w:p>
    <w:p w:rsidR="005B7EEA" w:rsidRPr="00154E5D" w:rsidRDefault="00C871D2" w:rsidP="00D17C32">
      <w:pPr>
        <w:pStyle w:val="af1"/>
        <w:widowControl/>
        <w:suppressLineNumbers w:val="0"/>
        <w:spacing w:line="360" w:lineRule="auto"/>
        <w:rPr>
          <w:rFonts w:ascii="Times New Roman" w:hAnsi="Times New Roman" w:cs="Times New Roman"/>
          <w:sz w:val="28"/>
          <w:szCs w:val="28"/>
        </w:rPr>
      </w:pPr>
      <w:r w:rsidRPr="00154E5D">
        <w:rPr>
          <w:rFonts w:ascii="Times New Roman" w:hAnsi="Times New Roman" w:cs="Times New Roman"/>
          <w:color w:val="000000"/>
          <w:sz w:val="28"/>
        </w:rPr>
        <w:t>71</w:t>
      </w:r>
      <w:r w:rsidR="005B7EEA" w:rsidRPr="00154E5D">
        <w:rPr>
          <w:rFonts w:ascii="Times New Roman" w:hAnsi="Times New Roman" w:cs="Times New Roman"/>
          <w:color w:val="000000"/>
          <w:sz w:val="28"/>
        </w:rPr>
        <w:t xml:space="preserve">. </w:t>
      </w:r>
      <w:r w:rsidR="005B7EEA" w:rsidRPr="00154E5D">
        <w:rPr>
          <w:rFonts w:ascii="Times New Roman" w:hAnsi="Times New Roman" w:cs="Times New Roman"/>
          <w:sz w:val="28"/>
          <w:szCs w:val="28"/>
        </w:rPr>
        <w:t>Лингвистический энциклопедический словарь. – М.: Высшая школа, 1990. – 534 с.</w:t>
      </w:r>
    </w:p>
    <w:p w:rsidR="003367B9" w:rsidRPr="00154E5D" w:rsidRDefault="003367B9" w:rsidP="00D17C32">
      <w:pPr>
        <w:pStyle w:val="af1"/>
        <w:widowControl/>
        <w:suppressLineNumbers w:val="0"/>
        <w:spacing w:line="360" w:lineRule="auto"/>
        <w:rPr>
          <w:rFonts w:ascii="Times New Roman" w:hAnsi="Times New Roman" w:cs="Times New Roman"/>
          <w:sz w:val="28"/>
          <w:szCs w:val="28"/>
        </w:rPr>
      </w:pPr>
      <w:r w:rsidRPr="00154E5D">
        <w:rPr>
          <w:rFonts w:ascii="Times New Roman" w:hAnsi="Times New Roman" w:cs="Times New Roman"/>
          <w:sz w:val="28"/>
          <w:szCs w:val="28"/>
        </w:rPr>
        <w:t>72. Ожегов С. И., Шведова Н. Ю. Толковый словарь русского языка. – М.: АЗЪ. – 928 с.</w:t>
      </w:r>
    </w:p>
    <w:p w:rsidR="005B7EEA" w:rsidRPr="00154E5D" w:rsidRDefault="00C871D2" w:rsidP="00D17C32">
      <w:pPr>
        <w:suppressAutoHyphens/>
        <w:spacing w:after="0" w:line="360" w:lineRule="auto"/>
        <w:rPr>
          <w:rFonts w:ascii="Times New Roman" w:hAnsi="Times New Roman" w:cs="Times New Roman"/>
          <w:color w:val="000000"/>
          <w:sz w:val="28"/>
          <w:szCs w:val="28"/>
        </w:rPr>
      </w:pPr>
      <w:r w:rsidRPr="00154E5D">
        <w:rPr>
          <w:rFonts w:ascii="Times New Roman" w:hAnsi="Times New Roman" w:cs="Times New Roman"/>
          <w:color w:val="000000"/>
          <w:sz w:val="28"/>
          <w:szCs w:val="28"/>
        </w:rPr>
        <w:t>7</w:t>
      </w:r>
      <w:r w:rsidR="003367B9" w:rsidRPr="00154E5D">
        <w:rPr>
          <w:rFonts w:ascii="Times New Roman" w:hAnsi="Times New Roman" w:cs="Times New Roman"/>
          <w:color w:val="000000"/>
          <w:sz w:val="28"/>
          <w:szCs w:val="28"/>
        </w:rPr>
        <w:t>3</w:t>
      </w:r>
      <w:r w:rsidR="005B7EEA" w:rsidRPr="00154E5D">
        <w:rPr>
          <w:rFonts w:ascii="Times New Roman" w:hAnsi="Times New Roman" w:cs="Times New Roman"/>
          <w:color w:val="000000"/>
          <w:sz w:val="28"/>
          <w:szCs w:val="28"/>
        </w:rPr>
        <w:t>. Розенталь Д. Э., Теленкова М. А. Словарь-справочник лингвистических терминов, - изд. 3-е, испр. и доп. – М.: Просвещение, 1985. – 399 с.</w:t>
      </w:r>
    </w:p>
    <w:p w:rsidR="005B7EEA" w:rsidRPr="00154E5D" w:rsidRDefault="005B7EEA" w:rsidP="00D17C32">
      <w:pPr>
        <w:suppressAutoHyphens/>
        <w:spacing w:after="0" w:line="360" w:lineRule="auto"/>
        <w:rPr>
          <w:rFonts w:ascii="Times New Roman" w:hAnsi="Times New Roman" w:cs="Times New Roman"/>
          <w:color w:val="000000"/>
          <w:sz w:val="28"/>
          <w:szCs w:val="28"/>
        </w:rPr>
      </w:pPr>
      <w:r w:rsidRPr="00154E5D">
        <w:rPr>
          <w:rFonts w:ascii="Times New Roman" w:hAnsi="Times New Roman" w:cs="Times New Roman"/>
          <w:color w:val="000000"/>
          <w:sz w:val="28"/>
          <w:szCs w:val="28"/>
        </w:rPr>
        <w:t>7</w:t>
      </w:r>
      <w:r w:rsidR="003367B9" w:rsidRPr="00154E5D">
        <w:rPr>
          <w:rFonts w:ascii="Times New Roman" w:hAnsi="Times New Roman" w:cs="Times New Roman"/>
          <w:color w:val="000000"/>
          <w:sz w:val="28"/>
          <w:szCs w:val="28"/>
        </w:rPr>
        <w:t>4</w:t>
      </w:r>
      <w:r w:rsidRPr="00154E5D">
        <w:rPr>
          <w:rFonts w:ascii="Times New Roman" w:hAnsi="Times New Roman" w:cs="Times New Roman"/>
          <w:color w:val="000000"/>
          <w:sz w:val="28"/>
          <w:szCs w:val="28"/>
        </w:rPr>
        <w:t>. Словарь синонимов русского языка / Под ред. А. П. Евгеньевой. – Л.: Наука, 1970. – 547 с.</w:t>
      </w:r>
    </w:p>
    <w:p w:rsidR="005B7EEA" w:rsidRPr="00154E5D" w:rsidRDefault="00C871D2" w:rsidP="00D17C32">
      <w:pPr>
        <w:suppressAutoHyphens/>
        <w:spacing w:after="0" w:line="360" w:lineRule="auto"/>
        <w:rPr>
          <w:rFonts w:ascii="Times New Roman" w:hAnsi="Times New Roman" w:cs="Times New Roman"/>
          <w:color w:val="000000"/>
          <w:sz w:val="28"/>
          <w:szCs w:val="28"/>
        </w:rPr>
      </w:pPr>
      <w:r w:rsidRPr="00154E5D">
        <w:rPr>
          <w:rFonts w:ascii="Times New Roman" w:hAnsi="Times New Roman" w:cs="Times New Roman"/>
          <w:color w:val="000000"/>
          <w:sz w:val="28"/>
          <w:szCs w:val="28"/>
        </w:rPr>
        <w:t>7</w:t>
      </w:r>
      <w:r w:rsidR="003367B9" w:rsidRPr="00154E5D">
        <w:rPr>
          <w:rFonts w:ascii="Times New Roman" w:hAnsi="Times New Roman" w:cs="Times New Roman"/>
          <w:color w:val="000000"/>
          <w:sz w:val="28"/>
          <w:szCs w:val="28"/>
        </w:rPr>
        <w:t>5</w:t>
      </w:r>
      <w:r w:rsidR="005B7EEA" w:rsidRPr="00154E5D">
        <w:rPr>
          <w:rFonts w:ascii="Times New Roman" w:hAnsi="Times New Roman" w:cs="Times New Roman"/>
          <w:color w:val="000000"/>
          <w:sz w:val="28"/>
          <w:szCs w:val="28"/>
        </w:rPr>
        <w:t xml:space="preserve">. Словарь синонимов русского языка. Словарь антонимов русского языка. – СПб: Издательство </w:t>
      </w:r>
      <w:r w:rsidR="00154E5D" w:rsidRPr="00154E5D">
        <w:rPr>
          <w:rFonts w:ascii="Times New Roman" w:hAnsi="Times New Roman" w:cs="Times New Roman"/>
          <w:color w:val="000000"/>
          <w:sz w:val="28"/>
          <w:szCs w:val="28"/>
        </w:rPr>
        <w:t>"</w:t>
      </w:r>
      <w:r w:rsidR="005B7EEA" w:rsidRPr="00154E5D">
        <w:rPr>
          <w:rFonts w:ascii="Times New Roman" w:hAnsi="Times New Roman" w:cs="Times New Roman"/>
          <w:color w:val="000000"/>
          <w:sz w:val="28"/>
          <w:szCs w:val="28"/>
        </w:rPr>
        <w:t>Виктория плюс</w:t>
      </w:r>
      <w:r w:rsidR="00154E5D" w:rsidRPr="00154E5D">
        <w:rPr>
          <w:rFonts w:ascii="Times New Roman" w:hAnsi="Times New Roman" w:cs="Times New Roman"/>
          <w:color w:val="000000"/>
          <w:sz w:val="28"/>
          <w:szCs w:val="28"/>
        </w:rPr>
        <w:t>"</w:t>
      </w:r>
      <w:r w:rsidR="005B7EEA" w:rsidRPr="00154E5D">
        <w:rPr>
          <w:rFonts w:ascii="Times New Roman" w:hAnsi="Times New Roman" w:cs="Times New Roman"/>
          <w:color w:val="000000"/>
          <w:sz w:val="28"/>
          <w:szCs w:val="28"/>
        </w:rPr>
        <w:t>, 2002. – 537 с.</w:t>
      </w:r>
    </w:p>
    <w:p w:rsidR="005B7EEA" w:rsidRPr="00154E5D" w:rsidRDefault="005B7EEA" w:rsidP="00D17C32">
      <w:pPr>
        <w:suppressAutoHyphens/>
        <w:spacing w:after="0" w:line="360" w:lineRule="auto"/>
        <w:rPr>
          <w:rFonts w:ascii="Times New Roman" w:hAnsi="Times New Roman" w:cs="Times New Roman"/>
          <w:color w:val="000000"/>
          <w:sz w:val="28"/>
          <w:szCs w:val="28"/>
        </w:rPr>
      </w:pPr>
    </w:p>
    <w:p w:rsidR="009F1B81" w:rsidRPr="00154E5D" w:rsidRDefault="00D17C32" w:rsidP="00154E5D">
      <w:pPr>
        <w:suppressAutoHyphens/>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br w:type="page"/>
      </w:r>
      <w:r w:rsidR="009F1B81" w:rsidRPr="00154E5D">
        <w:rPr>
          <w:rFonts w:ascii="Times New Roman" w:hAnsi="Times New Roman" w:cs="Times New Roman"/>
          <w:sz w:val="28"/>
          <w:szCs w:val="28"/>
        </w:rPr>
        <w:t>Приложение</w:t>
      </w:r>
    </w:p>
    <w:p w:rsidR="00D17C32" w:rsidRDefault="00D17C32" w:rsidP="00154E5D">
      <w:pPr>
        <w:suppressAutoHyphens/>
        <w:spacing w:after="0" w:line="360" w:lineRule="auto"/>
        <w:ind w:firstLine="709"/>
        <w:jc w:val="both"/>
        <w:rPr>
          <w:rFonts w:ascii="Times New Roman" w:hAnsi="Times New Roman" w:cs="Times New Roman"/>
          <w:sz w:val="28"/>
          <w:szCs w:val="28"/>
        </w:rPr>
      </w:pPr>
    </w:p>
    <w:p w:rsidR="00154E5D"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Автор, сочинитель</w:t>
      </w:r>
    </w:p>
    <w:p w:rsidR="00154E5D"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Ангажировать, приглашать</w:t>
      </w:r>
    </w:p>
    <w:p w:rsidR="00154E5D"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Бастион, крепость</w:t>
      </w:r>
    </w:p>
    <w:p w:rsidR="00154E5D"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Бес, бес-девка (о шустром, озорном человеке)</w:t>
      </w:r>
    </w:p>
    <w:p w:rsidR="00154E5D"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Бешенство, возмущение</w:t>
      </w:r>
    </w:p>
    <w:p w:rsidR="00154E5D"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Блаженство, радость</w:t>
      </w:r>
    </w:p>
    <w:p w:rsidR="00154E5D"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Ближний, друг</w:t>
      </w:r>
    </w:p>
    <w:p w:rsidR="00154E5D"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Больной, пациент</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Броситься, кинуться</w:t>
      </w:r>
    </w:p>
    <w:p w:rsidR="00154E5D"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Быть довольным, потирать руки</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Важный, чинный (ч</w:t>
      </w:r>
      <w:r w:rsidRPr="00154E5D">
        <w:rPr>
          <w:rFonts w:ascii="Times New Roman" w:hAnsi="Times New Roman" w:cs="Times New Roman"/>
          <w:bCs/>
          <w:sz w:val="28"/>
          <w:szCs w:val="28"/>
        </w:rPr>
        <w:t>инный</w:t>
      </w:r>
      <w:r w:rsidRPr="00154E5D">
        <w:rPr>
          <w:rFonts w:ascii="Times New Roman" w:hAnsi="Times New Roman" w:cs="Times New Roman"/>
          <w:sz w:val="28"/>
          <w:szCs w:val="28"/>
        </w:rPr>
        <w:t xml:space="preserve"> - отвечающий строгим правилам поведения, степенный, пристойный; с</w:t>
      </w:r>
      <w:r w:rsidRPr="00154E5D">
        <w:rPr>
          <w:rFonts w:ascii="Times New Roman" w:hAnsi="Times New Roman" w:cs="Times New Roman"/>
          <w:bCs/>
          <w:sz w:val="28"/>
          <w:szCs w:val="28"/>
        </w:rPr>
        <w:t>тепенный</w:t>
      </w:r>
      <w:r w:rsidRPr="00154E5D">
        <w:rPr>
          <w:rFonts w:ascii="Times New Roman" w:hAnsi="Times New Roman" w:cs="Times New Roman"/>
          <w:sz w:val="28"/>
          <w:szCs w:val="28"/>
        </w:rPr>
        <w:t xml:space="preserve"> - рассудительно-серьезный, важный)</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Вальсировать, танцевать</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Взгляд, взор</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Взглянуть, посмотреть, окинуть взглядом</w:t>
      </w:r>
    </w:p>
    <w:p w:rsidR="00154E5D"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Вздор, бред, вранье</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Вздор, галиматья (разг.)</w:t>
      </w:r>
    </w:p>
    <w:p w:rsidR="00154E5D"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Верить, доверять</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Вороной, скакун</w:t>
      </w:r>
    </w:p>
    <w:p w:rsidR="00154E5D"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Воскликнуть, закричать</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Враг, противник</w:t>
      </w:r>
    </w:p>
    <w:p w:rsidR="00154E5D"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Вычурный, пышный</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Вымысел, сказка</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Говорить, толковать</w:t>
      </w:r>
    </w:p>
    <w:p w:rsidR="00154E5D"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Горький, едкий.</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Гвалт, крик, шум.</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Голова, головушка</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Голова, башка</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Грозный, сердитый</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Грусть, печаль</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Гурда, шашка.</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Девочка, девчонка (пренесносная)</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Декламировать, закидывать словами</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Доктор, лекарь</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Дорога, тропинка</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Дорога, путь</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Досада, раздражение</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Досада, злость</w:t>
      </w:r>
    </w:p>
    <w:p w:rsidR="00154E5D"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Друг, приятель</w:t>
      </w:r>
    </w:p>
    <w:p w:rsidR="00154E5D"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Дуэль, поединок</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Дьявол, черт (о живом, ловком, задорном человеке; о том, кто ловок, смел, удачлив в каком-нибудь деле)</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Загадка, тайна.</w:t>
      </w:r>
    </w:p>
    <w:p w:rsidR="00154E5D"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Заговорить, поговорить</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Заплакать, зарыдать</w:t>
      </w:r>
    </w:p>
    <w:p w:rsidR="00154E5D"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Зареветь, зарыдать</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Звать, манить</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Здравствуйте, здравия желаю</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Злость, желчь, злоба</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Извозчик, слуга</w:t>
      </w:r>
    </w:p>
    <w:p w:rsidR="00154E5D"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Изба, хата</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Изба, лачуга, хижина</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Изменять, обманывать</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Иные, другие, некоторые</w:t>
      </w:r>
    </w:p>
    <w:p w:rsidR="00154E5D"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Искусить, соблазнить</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Квартира, кровля.</w:t>
      </w:r>
    </w:p>
    <w:p w:rsidR="009F1B81" w:rsidRPr="00154E5D" w:rsidRDefault="009F1B81" w:rsidP="00154E5D">
      <w:pPr>
        <w:suppressAutoHyphens/>
        <w:spacing w:after="0" w:line="360" w:lineRule="auto"/>
        <w:ind w:firstLine="709"/>
        <w:jc w:val="both"/>
        <w:rPr>
          <w:rFonts w:ascii="Times New Roman" w:hAnsi="Times New Roman" w:cs="Times New Roman"/>
          <w:color w:val="000000"/>
          <w:sz w:val="28"/>
          <w:szCs w:val="28"/>
        </w:rPr>
      </w:pPr>
      <w:r w:rsidRPr="00154E5D">
        <w:rPr>
          <w:rFonts w:ascii="Times New Roman" w:hAnsi="Times New Roman" w:cs="Times New Roman"/>
          <w:color w:val="000000"/>
          <w:sz w:val="28"/>
          <w:szCs w:val="28"/>
        </w:rPr>
        <w:t>Комната, сакля (</w:t>
      </w:r>
      <w:r w:rsidRPr="00154E5D">
        <w:rPr>
          <w:rFonts w:ascii="Times New Roman" w:hAnsi="Times New Roman" w:cs="Times New Roman"/>
          <w:bCs/>
          <w:color w:val="000000"/>
          <w:sz w:val="28"/>
          <w:szCs w:val="28"/>
        </w:rPr>
        <w:t>Сакля</w:t>
      </w:r>
      <w:r w:rsidRPr="00154E5D">
        <w:rPr>
          <w:rFonts w:ascii="Times New Roman" w:hAnsi="Times New Roman" w:cs="Times New Roman"/>
          <w:color w:val="000000"/>
          <w:sz w:val="28"/>
          <w:szCs w:val="28"/>
        </w:rPr>
        <w:t xml:space="preserve"> - ж. кавк. </w:t>
      </w:r>
      <w:r w:rsidRPr="00D17C32">
        <w:rPr>
          <w:rFonts w:ascii="Times New Roman" w:hAnsi="Times New Roman" w:cs="Times New Roman"/>
          <w:color w:val="000000"/>
          <w:sz w:val="28"/>
          <w:szCs w:val="28"/>
        </w:rPr>
        <w:t>хижина</w:t>
      </w:r>
      <w:r w:rsidRPr="00154E5D">
        <w:rPr>
          <w:rFonts w:ascii="Times New Roman" w:hAnsi="Times New Roman" w:cs="Times New Roman"/>
          <w:color w:val="000000"/>
          <w:sz w:val="28"/>
          <w:szCs w:val="28"/>
        </w:rPr>
        <w:t xml:space="preserve">, </w:t>
      </w:r>
      <w:r w:rsidRPr="00D17C32">
        <w:rPr>
          <w:rFonts w:ascii="Times New Roman" w:hAnsi="Times New Roman" w:cs="Times New Roman"/>
          <w:color w:val="000000"/>
          <w:sz w:val="28"/>
          <w:szCs w:val="28"/>
        </w:rPr>
        <w:t>землянка</w:t>
      </w:r>
      <w:r w:rsidRPr="00154E5D">
        <w:rPr>
          <w:rFonts w:ascii="Times New Roman" w:hAnsi="Times New Roman" w:cs="Times New Roman"/>
          <w:color w:val="000000"/>
          <w:sz w:val="28"/>
          <w:szCs w:val="28"/>
        </w:rPr>
        <w:t xml:space="preserve">; битая, плетневая или турлучная избушка, </w:t>
      </w:r>
      <w:r w:rsidRPr="00D17C32">
        <w:rPr>
          <w:rFonts w:ascii="Times New Roman" w:hAnsi="Times New Roman" w:cs="Times New Roman"/>
          <w:color w:val="000000"/>
          <w:sz w:val="28"/>
          <w:szCs w:val="28"/>
        </w:rPr>
        <w:t>хата</w:t>
      </w:r>
      <w:r w:rsidRPr="00154E5D">
        <w:rPr>
          <w:rFonts w:ascii="Times New Roman" w:hAnsi="Times New Roman" w:cs="Times New Roman"/>
          <w:color w:val="000000"/>
          <w:sz w:val="28"/>
          <w:szCs w:val="28"/>
        </w:rPr>
        <w:t>.)</w:t>
      </w:r>
    </w:p>
    <w:p w:rsidR="00154E5D"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Клясться, обещать, уверять</w:t>
      </w:r>
    </w:p>
    <w:p w:rsidR="00154E5D"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Клятвы, обещания</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Красивая, хорошенькая, прехорошенькая</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Лакей, слуга</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Ликовать, радоваться</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Лицо, мина (разг.)</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Лицо, личико (словообразов. с уменьшит.-ласк.)</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Лицо, рожа (пренеб.)</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Лицо, физиономия (разг.)</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Лицо, гримаса</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Лорнет, стеклышко (И как, в самом деле, смеет кавказский армеец наводить стеклышко на московскую княжну.)</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Лошадь, лошадка, конь</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Лошадь, кобыла</w:t>
      </w:r>
    </w:p>
    <w:p w:rsidR="00154E5D"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Лошади, почтовые,</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Любоваться, смотреть с восхищением</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Манить, влечь, иметь притягательную силу</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Медик, доктор</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Милая, джанечка</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Молить, просить, убеждать</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Молодой, молоденький, юный</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Назначение, цель</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Надеяться, быть уверенным</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Наслаждение, блаженство</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Негодование, неистовство, раздражение</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Нежный, мягкий</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Неистовство, бешенство</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Необыкновенный, исключительный (выделяющийся среди других по своим положительным или отрицательным качествам)</w:t>
      </w:r>
    </w:p>
    <w:p w:rsidR="00154E5D"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Необыкновенный, странный</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Необыкновенный, чудный</w:t>
      </w:r>
    </w:p>
    <w:p w:rsidR="00154E5D"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Обольстить, обмануть</w:t>
      </w:r>
    </w:p>
    <w:p w:rsidR="00154E5D"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Общество, свет</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Объявить, сказать</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Овраг, балка</w:t>
      </w:r>
    </w:p>
    <w:p w:rsidR="00154E5D"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Овраг, лощина</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Огонь, пламя (о состоянии человека)</w:t>
      </w:r>
    </w:p>
    <w:p w:rsidR="00154E5D"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Передать, рассказать, нарисовать</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Печаль, грусть, сплин</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Печальное, грустное</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Плач, слезы</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Пленница, раба</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Плуты, мошенники.</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Порок, недостаток</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Порочность, безнравственность</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Порочный, безнравственный</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Предопределение, судьба.</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Прибавить, добавить</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Правда, истина</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Поговорить, поболтать</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Поговорить, порассказать</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Подурачить, надуть</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Подшучивать, насмехаться</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Проведать, узнать</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Прошедшее, минувшее</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Прошедшее, старина</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Путь, жизнь</w:t>
      </w:r>
    </w:p>
    <w:p w:rsidR="00154E5D"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Разговор, шушуканье.</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Рытвина, яма</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Самолюбие, эгоизм</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Самоуважение, достоинство</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Свежий, чистый</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Сделать, создать</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Секрет, тайна</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Серьезный, строгий</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Сказать, произнести</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Скакун, кляча</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Солгать, обмануть</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Смерть, кончина</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Соперник, противник.</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Спрашивать, задавать вопрос, требовать, осведомляться</w:t>
      </w:r>
    </w:p>
    <w:p w:rsidR="00154E5D"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Становиться, делаться</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Товарищ, кунак.</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Трепаться (разг.) - говорить</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Уговаривать – умолять</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Ужасный, страшный, чудовищный.</w:t>
      </w:r>
    </w:p>
    <w:p w:rsidR="00154E5D"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Ужасный (разг.) (очень плохой), уродливый (перен. ненормальный, нелепый до безобразия)</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Улыбаться, смеяться</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Упрашивать, заклинать</w:t>
      </w:r>
    </w:p>
    <w:p w:rsidR="00154E5D"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Фраза, тирада, речь.</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Хорошо, якши</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Хохотать, смеяться</w:t>
      </w:r>
    </w:p>
    <w:p w:rsidR="009F1B81"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Хохотать, улыбаться</w:t>
      </w:r>
    </w:p>
    <w:p w:rsidR="00154E5D" w:rsidRPr="00154E5D" w:rsidRDefault="009F1B81" w:rsidP="00154E5D">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Честолюбие, тщеславие.</w:t>
      </w:r>
    </w:p>
    <w:p w:rsidR="00D17C32" w:rsidRDefault="009F1B81" w:rsidP="00D17C32">
      <w:pPr>
        <w:suppressAutoHyphens/>
        <w:spacing w:after="0" w:line="360" w:lineRule="auto"/>
        <w:ind w:firstLine="709"/>
        <w:jc w:val="both"/>
        <w:rPr>
          <w:rFonts w:ascii="Times New Roman" w:hAnsi="Times New Roman" w:cs="Times New Roman"/>
          <w:sz w:val="28"/>
          <w:szCs w:val="28"/>
        </w:rPr>
      </w:pPr>
      <w:r w:rsidRPr="00154E5D">
        <w:rPr>
          <w:rFonts w:ascii="Times New Roman" w:hAnsi="Times New Roman" w:cs="Times New Roman"/>
          <w:sz w:val="28"/>
          <w:szCs w:val="28"/>
        </w:rPr>
        <w:t>Черт разберет (разг.), неизвестно</w:t>
      </w:r>
    </w:p>
    <w:p w:rsidR="00D17C32" w:rsidRPr="00D17C32" w:rsidRDefault="00D17C32" w:rsidP="00D17C32">
      <w:pPr>
        <w:suppressAutoHyphens/>
        <w:spacing w:after="0" w:line="360" w:lineRule="auto"/>
        <w:ind w:firstLine="709"/>
        <w:jc w:val="both"/>
        <w:rPr>
          <w:rFonts w:ascii="Times New Roman" w:hAnsi="Times New Roman" w:cs="Times New Roman"/>
          <w:color w:val="FFFFFF"/>
          <w:sz w:val="28"/>
          <w:szCs w:val="28"/>
        </w:rPr>
      </w:pPr>
      <w:bookmarkStart w:id="0" w:name="_GoBack"/>
      <w:bookmarkEnd w:id="0"/>
    </w:p>
    <w:sectPr w:rsidR="00D17C32" w:rsidRPr="00D17C32" w:rsidSect="00154E5D">
      <w:headerReference w:type="default" r:id="rId9"/>
      <w:footnotePr>
        <w:pos w:val="beneathText"/>
      </w:footnotePr>
      <w:pgSz w:w="11905" w:h="16837"/>
      <w:pgMar w:top="1134" w:right="850" w:bottom="1134" w:left="1701" w:header="709" w:footer="709"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16B0" w:rsidRDefault="004516B0">
      <w:pPr>
        <w:spacing w:after="0" w:line="240" w:lineRule="auto"/>
      </w:pPr>
      <w:r>
        <w:separator/>
      </w:r>
    </w:p>
  </w:endnote>
  <w:endnote w:type="continuationSeparator" w:id="0">
    <w:p w:rsidR="004516B0" w:rsidRDefault="004516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16B0" w:rsidRDefault="004516B0">
      <w:pPr>
        <w:spacing w:after="0" w:line="240" w:lineRule="auto"/>
      </w:pPr>
      <w:r>
        <w:separator/>
      </w:r>
    </w:p>
  </w:footnote>
  <w:footnote w:type="continuationSeparator" w:id="0">
    <w:p w:rsidR="004516B0" w:rsidRDefault="004516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C32" w:rsidRPr="005A2189" w:rsidRDefault="00D17C32" w:rsidP="00154E5D">
    <w:pP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2"/>
    <w:lvl w:ilvl="0">
      <w:start w:val="1"/>
      <w:numFmt w:val="decimal"/>
      <w:lvlText w:val="%1)"/>
      <w:lvlJc w:val="left"/>
      <w:pPr>
        <w:tabs>
          <w:tab w:val="num" w:pos="927"/>
        </w:tabs>
        <w:ind w:left="927" w:hanging="360"/>
      </w:pPr>
      <w:rPr>
        <w:rFonts w:cs="Times New Roman"/>
      </w:rPr>
    </w:lvl>
  </w:abstractNum>
  <w:abstractNum w:abstractNumId="1">
    <w:nsid w:val="00000002"/>
    <w:multiLevelType w:val="multilevel"/>
    <w:tmpl w:val="00000002"/>
    <w:name w:val="WW8Num3"/>
    <w:lvl w:ilvl="0">
      <w:start w:val="2"/>
      <w:numFmt w:val="decimal"/>
      <w:lvlText w:val="%1."/>
      <w:lvlJc w:val="left"/>
      <w:pPr>
        <w:tabs>
          <w:tab w:val="num" w:pos="450"/>
        </w:tabs>
        <w:ind w:left="450" w:hanging="450"/>
      </w:pPr>
      <w:rPr>
        <w:rFonts w:cs="Times New Roman"/>
      </w:rPr>
    </w:lvl>
    <w:lvl w:ilvl="1">
      <w:start w:val="1"/>
      <w:numFmt w:val="decimal"/>
      <w:lvlText w:val="%1.%2."/>
      <w:lvlJc w:val="left"/>
      <w:pPr>
        <w:tabs>
          <w:tab w:val="num" w:pos="1425"/>
        </w:tabs>
        <w:ind w:left="1425" w:hanging="720"/>
      </w:pPr>
      <w:rPr>
        <w:rFonts w:cs="Times New Roman"/>
      </w:rPr>
    </w:lvl>
    <w:lvl w:ilvl="2">
      <w:start w:val="1"/>
      <w:numFmt w:val="decimal"/>
      <w:lvlText w:val="%1.%2.%3."/>
      <w:lvlJc w:val="left"/>
      <w:pPr>
        <w:tabs>
          <w:tab w:val="num" w:pos="2130"/>
        </w:tabs>
        <w:ind w:left="2130" w:hanging="720"/>
      </w:pPr>
      <w:rPr>
        <w:rFonts w:cs="Times New Roman"/>
      </w:rPr>
    </w:lvl>
    <w:lvl w:ilvl="3">
      <w:start w:val="1"/>
      <w:numFmt w:val="decimal"/>
      <w:lvlText w:val="%1.%2.%3.%4."/>
      <w:lvlJc w:val="left"/>
      <w:pPr>
        <w:tabs>
          <w:tab w:val="num" w:pos="3195"/>
        </w:tabs>
        <w:ind w:left="3195" w:hanging="1080"/>
      </w:pPr>
      <w:rPr>
        <w:rFonts w:cs="Times New Roman"/>
      </w:rPr>
    </w:lvl>
    <w:lvl w:ilvl="4">
      <w:start w:val="1"/>
      <w:numFmt w:val="decimal"/>
      <w:lvlText w:val="%1.%2.%3.%4.%5."/>
      <w:lvlJc w:val="left"/>
      <w:pPr>
        <w:tabs>
          <w:tab w:val="num" w:pos="3900"/>
        </w:tabs>
        <w:ind w:left="3900" w:hanging="1080"/>
      </w:pPr>
      <w:rPr>
        <w:rFonts w:cs="Times New Roman"/>
      </w:rPr>
    </w:lvl>
    <w:lvl w:ilvl="5">
      <w:start w:val="1"/>
      <w:numFmt w:val="decimal"/>
      <w:lvlText w:val="%1.%2.%3.%4.%5.%6."/>
      <w:lvlJc w:val="left"/>
      <w:pPr>
        <w:tabs>
          <w:tab w:val="num" w:pos="4965"/>
        </w:tabs>
        <w:ind w:left="4965" w:hanging="1440"/>
      </w:pPr>
      <w:rPr>
        <w:rFonts w:cs="Times New Roman"/>
      </w:rPr>
    </w:lvl>
    <w:lvl w:ilvl="6">
      <w:start w:val="1"/>
      <w:numFmt w:val="decimal"/>
      <w:lvlText w:val="%1.%2.%3.%4.%5.%6.%7."/>
      <w:lvlJc w:val="left"/>
      <w:pPr>
        <w:tabs>
          <w:tab w:val="num" w:pos="6030"/>
        </w:tabs>
        <w:ind w:left="6030" w:hanging="1800"/>
      </w:pPr>
      <w:rPr>
        <w:rFonts w:cs="Times New Roman"/>
      </w:rPr>
    </w:lvl>
    <w:lvl w:ilvl="7">
      <w:start w:val="1"/>
      <w:numFmt w:val="decimal"/>
      <w:lvlText w:val="%1.%2.%3.%4.%5.%6.%7.%8."/>
      <w:lvlJc w:val="left"/>
      <w:pPr>
        <w:tabs>
          <w:tab w:val="num" w:pos="6735"/>
        </w:tabs>
        <w:ind w:left="6735" w:hanging="1800"/>
      </w:pPr>
      <w:rPr>
        <w:rFonts w:cs="Times New Roman"/>
      </w:rPr>
    </w:lvl>
    <w:lvl w:ilvl="8">
      <w:start w:val="1"/>
      <w:numFmt w:val="decimal"/>
      <w:lvlText w:val="%1.%2.%3.%4.%5.%6.%7.%8.%9."/>
      <w:lvlJc w:val="left"/>
      <w:pPr>
        <w:tabs>
          <w:tab w:val="num" w:pos="7800"/>
        </w:tabs>
        <w:ind w:left="7800" w:hanging="2160"/>
      </w:pPr>
      <w:rPr>
        <w:rFonts w:cs="Times New Roman"/>
      </w:rPr>
    </w:lvl>
  </w:abstractNum>
  <w:abstractNum w:abstractNumId="2">
    <w:nsid w:val="00000003"/>
    <w:multiLevelType w:val="multilevel"/>
    <w:tmpl w:val="00000003"/>
    <w:name w:val="WW8Num6"/>
    <w:lvl w:ilvl="0">
      <w:start w:val="1"/>
      <w:numFmt w:val="decimal"/>
      <w:lvlText w:val="%1."/>
      <w:lvlJc w:val="left"/>
      <w:pPr>
        <w:tabs>
          <w:tab w:val="num" w:pos="495"/>
        </w:tabs>
        <w:ind w:left="495" w:hanging="495"/>
      </w:pPr>
      <w:rPr>
        <w:rFonts w:cs="Times New Roman"/>
      </w:rPr>
    </w:lvl>
    <w:lvl w:ilvl="1">
      <w:start w:val="1"/>
      <w:numFmt w:val="decimal"/>
      <w:lvlText w:val="%1.%2."/>
      <w:lvlJc w:val="left"/>
      <w:pPr>
        <w:tabs>
          <w:tab w:val="num" w:pos="1425"/>
        </w:tabs>
        <w:ind w:left="1425" w:hanging="720"/>
      </w:pPr>
      <w:rPr>
        <w:rFonts w:cs="Times New Roman"/>
      </w:rPr>
    </w:lvl>
    <w:lvl w:ilvl="2">
      <w:start w:val="1"/>
      <w:numFmt w:val="decimal"/>
      <w:lvlText w:val="%1.%2.%3."/>
      <w:lvlJc w:val="left"/>
      <w:pPr>
        <w:tabs>
          <w:tab w:val="num" w:pos="2130"/>
        </w:tabs>
        <w:ind w:left="2130" w:hanging="720"/>
      </w:pPr>
      <w:rPr>
        <w:rFonts w:cs="Times New Roman"/>
      </w:rPr>
    </w:lvl>
    <w:lvl w:ilvl="3">
      <w:start w:val="1"/>
      <w:numFmt w:val="decimal"/>
      <w:lvlText w:val="%1.%2.%3.%4."/>
      <w:lvlJc w:val="left"/>
      <w:pPr>
        <w:tabs>
          <w:tab w:val="num" w:pos="3195"/>
        </w:tabs>
        <w:ind w:left="3195" w:hanging="1080"/>
      </w:pPr>
      <w:rPr>
        <w:rFonts w:cs="Times New Roman"/>
      </w:rPr>
    </w:lvl>
    <w:lvl w:ilvl="4">
      <w:start w:val="1"/>
      <w:numFmt w:val="decimal"/>
      <w:lvlText w:val="%1.%2.%3.%4.%5."/>
      <w:lvlJc w:val="left"/>
      <w:pPr>
        <w:tabs>
          <w:tab w:val="num" w:pos="3900"/>
        </w:tabs>
        <w:ind w:left="3900" w:hanging="1080"/>
      </w:pPr>
      <w:rPr>
        <w:rFonts w:cs="Times New Roman"/>
      </w:rPr>
    </w:lvl>
    <w:lvl w:ilvl="5">
      <w:start w:val="1"/>
      <w:numFmt w:val="decimal"/>
      <w:lvlText w:val="%1.%2.%3.%4.%5.%6."/>
      <w:lvlJc w:val="left"/>
      <w:pPr>
        <w:tabs>
          <w:tab w:val="num" w:pos="4965"/>
        </w:tabs>
        <w:ind w:left="4965" w:hanging="1440"/>
      </w:pPr>
      <w:rPr>
        <w:rFonts w:cs="Times New Roman"/>
      </w:rPr>
    </w:lvl>
    <w:lvl w:ilvl="6">
      <w:start w:val="1"/>
      <w:numFmt w:val="decimal"/>
      <w:lvlText w:val="%1.%2.%3.%4.%5.%6.%7."/>
      <w:lvlJc w:val="left"/>
      <w:pPr>
        <w:tabs>
          <w:tab w:val="num" w:pos="6030"/>
        </w:tabs>
        <w:ind w:left="6030" w:hanging="1800"/>
      </w:pPr>
      <w:rPr>
        <w:rFonts w:cs="Times New Roman"/>
      </w:rPr>
    </w:lvl>
    <w:lvl w:ilvl="7">
      <w:start w:val="1"/>
      <w:numFmt w:val="decimal"/>
      <w:lvlText w:val="%1.%2.%3.%4.%5.%6.%7.%8."/>
      <w:lvlJc w:val="left"/>
      <w:pPr>
        <w:tabs>
          <w:tab w:val="num" w:pos="6735"/>
        </w:tabs>
        <w:ind w:left="6735" w:hanging="1800"/>
      </w:pPr>
      <w:rPr>
        <w:rFonts w:cs="Times New Roman"/>
      </w:rPr>
    </w:lvl>
    <w:lvl w:ilvl="8">
      <w:start w:val="1"/>
      <w:numFmt w:val="decimal"/>
      <w:lvlText w:val="%1.%2.%3.%4.%5.%6.%7.%8.%9."/>
      <w:lvlJc w:val="left"/>
      <w:pPr>
        <w:tabs>
          <w:tab w:val="num" w:pos="7800"/>
        </w:tabs>
        <w:ind w:left="7800" w:hanging="2160"/>
      </w:pPr>
      <w:rPr>
        <w:rFonts w:cs="Times New Roman"/>
      </w:rPr>
    </w:lvl>
  </w:abstractNum>
  <w:abstractNum w:abstractNumId="3">
    <w:nsid w:val="00000004"/>
    <w:multiLevelType w:val="multilevel"/>
    <w:tmpl w:val="00000004"/>
    <w:name w:val="WW8Num7"/>
    <w:lvl w:ilvl="0">
      <w:start w:val="1"/>
      <w:numFmt w:val="decimal"/>
      <w:lvlText w:val="%1."/>
      <w:lvlJc w:val="left"/>
      <w:pPr>
        <w:tabs>
          <w:tab w:val="num" w:pos="786"/>
        </w:tabs>
        <w:ind w:left="786"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00000005"/>
    <w:multiLevelType w:val="multilevel"/>
    <w:tmpl w:val="00000005"/>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5">
    <w:nsid w:val="6BCF2711"/>
    <w:multiLevelType w:val="hybridMultilevel"/>
    <w:tmpl w:val="D696CC98"/>
    <w:lvl w:ilvl="0" w:tplc="F0F47F52">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autoHyphenation/>
  <w:hyphenationZone w:val="357"/>
  <w:doNotHyphenateCaps/>
  <w:drawingGridHorizontalSpacing w:val="110"/>
  <w:drawingGridVerticalSpacing w:val="0"/>
  <w:displayHorizontalDrawingGridEvery w:val="0"/>
  <w:displayVerticalDrawingGridEvery w:val="0"/>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7EEA"/>
    <w:rsid w:val="00033BD9"/>
    <w:rsid w:val="00053BFB"/>
    <w:rsid w:val="000616EA"/>
    <w:rsid w:val="00092D51"/>
    <w:rsid w:val="000E022B"/>
    <w:rsid w:val="000F0EE5"/>
    <w:rsid w:val="000F5B26"/>
    <w:rsid w:val="00116E9D"/>
    <w:rsid w:val="00126465"/>
    <w:rsid w:val="001466F6"/>
    <w:rsid w:val="00151F56"/>
    <w:rsid w:val="00154E5D"/>
    <w:rsid w:val="00186D64"/>
    <w:rsid w:val="001A28CE"/>
    <w:rsid w:val="001B4299"/>
    <w:rsid w:val="001C0D21"/>
    <w:rsid w:val="001C5D6C"/>
    <w:rsid w:val="00216975"/>
    <w:rsid w:val="00241BDF"/>
    <w:rsid w:val="00266B9F"/>
    <w:rsid w:val="00274C23"/>
    <w:rsid w:val="00282C9B"/>
    <w:rsid w:val="002A710C"/>
    <w:rsid w:val="00311E82"/>
    <w:rsid w:val="0032641B"/>
    <w:rsid w:val="003367B9"/>
    <w:rsid w:val="003665D4"/>
    <w:rsid w:val="003B7529"/>
    <w:rsid w:val="003C2BAD"/>
    <w:rsid w:val="003F6DA0"/>
    <w:rsid w:val="00444D12"/>
    <w:rsid w:val="004516B0"/>
    <w:rsid w:val="00483A85"/>
    <w:rsid w:val="00490D6B"/>
    <w:rsid w:val="004A3523"/>
    <w:rsid w:val="004D5756"/>
    <w:rsid w:val="004D5D24"/>
    <w:rsid w:val="004D7D98"/>
    <w:rsid w:val="004E45B8"/>
    <w:rsid w:val="004F19A7"/>
    <w:rsid w:val="00534227"/>
    <w:rsid w:val="0054190D"/>
    <w:rsid w:val="00556FC8"/>
    <w:rsid w:val="00563073"/>
    <w:rsid w:val="00597D1A"/>
    <w:rsid w:val="005A2189"/>
    <w:rsid w:val="005B7EEA"/>
    <w:rsid w:val="005D512C"/>
    <w:rsid w:val="006201F1"/>
    <w:rsid w:val="006208F2"/>
    <w:rsid w:val="00624E59"/>
    <w:rsid w:val="00631A35"/>
    <w:rsid w:val="006369B0"/>
    <w:rsid w:val="00683AB0"/>
    <w:rsid w:val="00697069"/>
    <w:rsid w:val="006B46C7"/>
    <w:rsid w:val="006C2C15"/>
    <w:rsid w:val="006C63CF"/>
    <w:rsid w:val="006F3A08"/>
    <w:rsid w:val="00740287"/>
    <w:rsid w:val="0075650C"/>
    <w:rsid w:val="007573C0"/>
    <w:rsid w:val="007826F0"/>
    <w:rsid w:val="00802D0B"/>
    <w:rsid w:val="00814312"/>
    <w:rsid w:val="008361A7"/>
    <w:rsid w:val="0084086D"/>
    <w:rsid w:val="0089342E"/>
    <w:rsid w:val="008A4BC3"/>
    <w:rsid w:val="008A7C95"/>
    <w:rsid w:val="008B3014"/>
    <w:rsid w:val="0091107A"/>
    <w:rsid w:val="00920BF3"/>
    <w:rsid w:val="00945369"/>
    <w:rsid w:val="00954F1C"/>
    <w:rsid w:val="0095728A"/>
    <w:rsid w:val="00973B3D"/>
    <w:rsid w:val="00985EAC"/>
    <w:rsid w:val="009C6579"/>
    <w:rsid w:val="009D6870"/>
    <w:rsid w:val="009F1B81"/>
    <w:rsid w:val="00AB0DE1"/>
    <w:rsid w:val="00AB50F7"/>
    <w:rsid w:val="00AE55A1"/>
    <w:rsid w:val="00AF5F0F"/>
    <w:rsid w:val="00AF7633"/>
    <w:rsid w:val="00B81980"/>
    <w:rsid w:val="00B81AB6"/>
    <w:rsid w:val="00BC2DE8"/>
    <w:rsid w:val="00BC7D56"/>
    <w:rsid w:val="00BE02E5"/>
    <w:rsid w:val="00C03BA4"/>
    <w:rsid w:val="00C379BA"/>
    <w:rsid w:val="00C6089A"/>
    <w:rsid w:val="00C61E22"/>
    <w:rsid w:val="00C67B2C"/>
    <w:rsid w:val="00C75D95"/>
    <w:rsid w:val="00C871D2"/>
    <w:rsid w:val="00CA7E21"/>
    <w:rsid w:val="00CB0543"/>
    <w:rsid w:val="00CB4CF4"/>
    <w:rsid w:val="00CE0CB4"/>
    <w:rsid w:val="00CF5FD3"/>
    <w:rsid w:val="00D15F5B"/>
    <w:rsid w:val="00D173F6"/>
    <w:rsid w:val="00D17C32"/>
    <w:rsid w:val="00D34487"/>
    <w:rsid w:val="00D3474A"/>
    <w:rsid w:val="00D4651B"/>
    <w:rsid w:val="00D9556A"/>
    <w:rsid w:val="00DA5AA2"/>
    <w:rsid w:val="00DB43F8"/>
    <w:rsid w:val="00DF3258"/>
    <w:rsid w:val="00DF5926"/>
    <w:rsid w:val="00E119DD"/>
    <w:rsid w:val="00EA5927"/>
    <w:rsid w:val="00EC47FA"/>
    <w:rsid w:val="00F7479C"/>
    <w:rsid w:val="00F91669"/>
    <w:rsid w:val="00F93E1E"/>
    <w:rsid w:val="00FA0FD2"/>
    <w:rsid w:val="00FA6A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D6ACE43D-A126-4AA3-9B80-B63ACFB9D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ascii="Calibri" w:hAnsi="Calibri" w:cs="Calibri"/>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1">
    <w:name w:val="Основной шрифт абзаца1"/>
  </w:style>
  <w:style w:type="character" w:customStyle="1" w:styleId="a3">
    <w:name w:val="Название Знак"/>
    <w:rPr>
      <w:rFonts w:ascii="Times New Roman" w:hAnsi="Times New Roman" w:cs="Times New Roman"/>
      <w:b/>
      <w:bCs/>
      <w:sz w:val="24"/>
      <w:szCs w:val="24"/>
    </w:rPr>
  </w:style>
  <w:style w:type="character" w:customStyle="1" w:styleId="a4">
    <w:name w:val="Основной текст Знак"/>
    <w:rPr>
      <w:rFonts w:ascii="Times New Roman" w:hAnsi="Times New Roman" w:cs="Times New Roman"/>
      <w:sz w:val="24"/>
      <w:szCs w:val="24"/>
    </w:rPr>
  </w:style>
  <w:style w:type="character" w:customStyle="1" w:styleId="a5">
    <w:name w:val="Текст сноски Знак"/>
    <w:rPr>
      <w:rFonts w:ascii="Times New Roman" w:hAnsi="Times New Roman" w:cs="Times New Roman"/>
    </w:rPr>
  </w:style>
  <w:style w:type="character" w:customStyle="1" w:styleId="grame">
    <w:name w:val="grame"/>
    <w:rPr>
      <w:rFonts w:cs="Times New Roman"/>
    </w:rPr>
  </w:style>
  <w:style w:type="character" w:customStyle="1" w:styleId="spelle">
    <w:name w:val="spelle"/>
    <w:rPr>
      <w:rFonts w:cs="Times New Roman"/>
    </w:rPr>
  </w:style>
  <w:style w:type="character" w:customStyle="1" w:styleId="HTML">
    <w:name w:val="Стандартный HTML Знак"/>
    <w:rPr>
      <w:rFonts w:ascii="Courier New" w:hAnsi="Courier New" w:cs="Courier New"/>
    </w:rPr>
  </w:style>
  <w:style w:type="character" w:customStyle="1" w:styleId="a6">
    <w:name w:val="Верхний колонтитул Знак"/>
    <w:rPr>
      <w:rFonts w:cs="Times New Roman"/>
      <w:sz w:val="22"/>
      <w:szCs w:val="22"/>
    </w:rPr>
  </w:style>
  <w:style w:type="character" w:customStyle="1" w:styleId="a7">
    <w:name w:val="Нижний колонтитул Знак"/>
    <w:rPr>
      <w:rFonts w:cs="Times New Roman"/>
      <w:sz w:val="22"/>
      <w:szCs w:val="22"/>
    </w:rPr>
  </w:style>
  <w:style w:type="character" w:customStyle="1" w:styleId="a8">
    <w:name w:val="Символ нумерации"/>
  </w:style>
  <w:style w:type="paragraph" w:customStyle="1" w:styleId="a9">
    <w:name w:val="Заголовок"/>
    <w:basedOn w:val="a"/>
    <w:next w:val="aa"/>
    <w:pPr>
      <w:keepNext/>
      <w:spacing w:before="240" w:after="120"/>
    </w:pPr>
    <w:rPr>
      <w:rFonts w:ascii="Arial" w:hAnsi="Arial" w:cs="Tahoma"/>
      <w:sz w:val="28"/>
      <w:szCs w:val="28"/>
    </w:rPr>
  </w:style>
  <w:style w:type="paragraph" w:styleId="aa">
    <w:name w:val="Body Text"/>
    <w:basedOn w:val="a"/>
    <w:link w:val="10"/>
    <w:uiPriority w:val="99"/>
    <w:semiHidden/>
    <w:pPr>
      <w:spacing w:after="0" w:line="360" w:lineRule="auto"/>
      <w:jc w:val="both"/>
    </w:pPr>
    <w:rPr>
      <w:rFonts w:ascii="Times New Roman" w:hAnsi="Times New Roman"/>
      <w:sz w:val="28"/>
      <w:szCs w:val="24"/>
    </w:rPr>
  </w:style>
  <w:style w:type="character" w:customStyle="1" w:styleId="10">
    <w:name w:val="Основной текст Знак1"/>
    <w:link w:val="aa"/>
    <w:uiPriority w:val="99"/>
    <w:semiHidden/>
    <w:locked/>
    <w:rPr>
      <w:rFonts w:ascii="Calibri" w:hAnsi="Calibri" w:cs="Calibri"/>
      <w:sz w:val="22"/>
      <w:szCs w:val="22"/>
      <w:lang w:val="x-none" w:eastAsia="ar-SA" w:bidi="ar-SA"/>
    </w:rPr>
  </w:style>
  <w:style w:type="paragraph" w:styleId="ab">
    <w:name w:val="List"/>
    <w:basedOn w:val="aa"/>
    <w:uiPriority w:val="99"/>
    <w:semiHidden/>
    <w:rPr>
      <w:rFonts w:ascii="Arial" w:hAnsi="Arial" w:cs="Tahoma"/>
    </w:rPr>
  </w:style>
  <w:style w:type="paragraph" w:customStyle="1" w:styleId="11">
    <w:name w:val="Название1"/>
    <w:basedOn w:val="a"/>
    <w:pPr>
      <w:suppressLineNumbers/>
      <w:spacing w:before="120" w:after="120"/>
    </w:pPr>
    <w:rPr>
      <w:rFonts w:ascii="Arial" w:hAnsi="Arial" w:cs="Tahoma"/>
      <w:i/>
      <w:iCs/>
      <w:sz w:val="24"/>
      <w:szCs w:val="24"/>
    </w:rPr>
  </w:style>
  <w:style w:type="paragraph" w:customStyle="1" w:styleId="12">
    <w:name w:val="Указатель1"/>
    <w:basedOn w:val="a"/>
    <w:pPr>
      <w:suppressLineNumbers/>
    </w:pPr>
    <w:rPr>
      <w:rFonts w:ascii="Arial" w:hAnsi="Arial" w:cs="Tahoma"/>
    </w:rPr>
  </w:style>
  <w:style w:type="paragraph" w:styleId="ac">
    <w:name w:val="List Paragraph"/>
    <w:basedOn w:val="a"/>
    <w:uiPriority w:val="34"/>
    <w:qFormat/>
    <w:pPr>
      <w:ind w:left="720"/>
    </w:pPr>
  </w:style>
  <w:style w:type="paragraph" w:styleId="ad">
    <w:name w:val="Normal (Web)"/>
    <w:basedOn w:val="a"/>
    <w:uiPriority w:val="99"/>
    <w:pPr>
      <w:spacing w:before="280" w:after="119" w:line="240" w:lineRule="auto"/>
    </w:pPr>
    <w:rPr>
      <w:rFonts w:ascii="Times New Roman" w:hAnsi="Times New Roman"/>
      <w:sz w:val="24"/>
      <w:szCs w:val="24"/>
    </w:rPr>
  </w:style>
  <w:style w:type="paragraph" w:styleId="ae">
    <w:name w:val="Title"/>
    <w:basedOn w:val="a"/>
    <w:next w:val="af"/>
    <w:link w:val="13"/>
    <w:uiPriority w:val="10"/>
    <w:qFormat/>
    <w:pPr>
      <w:spacing w:after="0" w:line="240" w:lineRule="auto"/>
      <w:jc w:val="center"/>
    </w:pPr>
    <w:rPr>
      <w:rFonts w:ascii="Times New Roman" w:hAnsi="Times New Roman"/>
      <w:b/>
      <w:bCs/>
      <w:sz w:val="28"/>
      <w:szCs w:val="24"/>
    </w:rPr>
  </w:style>
  <w:style w:type="character" w:customStyle="1" w:styleId="13">
    <w:name w:val="Название Знак1"/>
    <w:link w:val="ae"/>
    <w:uiPriority w:val="10"/>
    <w:locked/>
    <w:rPr>
      <w:rFonts w:ascii="Cambria" w:eastAsia="Times New Roman" w:hAnsi="Cambria" w:cs="Times New Roman"/>
      <w:b/>
      <w:bCs/>
      <w:kern w:val="28"/>
      <w:sz w:val="32"/>
      <w:szCs w:val="32"/>
      <w:lang w:val="x-none" w:eastAsia="ar-SA" w:bidi="ar-SA"/>
    </w:rPr>
  </w:style>
  <w:style w:type="paragraph" w:styleId="af">
    <w:name w:val="Subtitle"/>
    <w:basedOn w:val="a9"/>
    <w:next w:val="aa"/>
    <w:link w:val="af0"/>
    <w:uiPriority w:val="11"/>
    <w:qFormat/>
    <w:pPr>
      <w:jc w:val="center"/>
    </w:pPr>
    <w:rPr>
      <w:i/>
      <w:iCs/>
    </w:rPr>
  </w:style>
  <w:style w:type="character" w:customStyle="1" w:styleId="af0">
    <w:name w:val="Подзаголовок Знак"/>
    <w:link w:val="af"/>
    <w:uiPriority w:val="11"/>
    <w:locked/>
    <w:rPr>
      <w:rFonts w:ascii="Cambria" w:eastAsia="Times New Roman" w:hAnsi="Cambria" w:cs="Times New Roman"/>
      <w:sz w:val="24"/>
      <w:szCs w:val="24"/>
      <w:lang w:val="x-none" w:eastAsia="ar-SA" w:bidi="ar-SA"/>
    </w:rPr>
  </w:style>
  <w:style w:type="paragraph" w:customStyle="1" w:styleId="af1">
    <w:name w:val="Содержимое таблицы"/>
    <w:basedOn w:val="a"/>
    <w:pPr>
      <w:widowControl w:val="0"/>
      <w:suppressLineNumbers/>
      <w:suppressAutoHyphens/>
      <w:spacing w:after="0" w:line="240" w:lineRule="auto"/>
    </w:pPr>
    <w:rPr>
      <w:rFonts w:ascii="Arial" w:hAnsi="Arial" w:cs="Tahoma"/>
      <w:sz w:val="24"/>
      <w:szCs w:val="24"/>
      <w:lang w:eastAsia="ru-RU"/>
    </w:rPr>
  </w:style>
  <w:style w:type="paragraph" w:styleId="af2">
    <w:name w:val="footnote text"/>
    <w:basedOn w:val="a"/>
    <w:link w:val="14"/>
    <w:uiPriority w:val="99"/>
    <w:semiHidden/>
    <w:pPr>
      <w:spacing w:after="0" w:line="240" w:lineRule="auto"/>
    </w:pPr>
    <w:rPr>
      <w:rFonts w:ascii="Times New Roman" w:hAnsi="Times New Roman"/>
      <w:sz w:val="20"/>
      <w:szCs w:val="20"/>
    </w:rPr>
  </w:style>
  <w:style w:type="character" w:customStyle="1" w:styleId="14">
    <w:name w:val="Текст сноски Знак1"/>
    <w:link w:val="af2"/>
    <w:uiPriority w:val="99"/>
    <w:semiHidden/>
    <w:locked/>
    <w:rPr>
      <w:rFonts w:ascii="Calibri" w:hAnsi="Calibri" w:cs="Calibri"/>
      <w:lang w:val="x-none" w:eastAsia="ar-SA" w:bidi="ar-SA"/>
    </w:rPr>
  </w:style>
  <w:style w:type="paragraph" w:customStyle="1" w:styleId="15">
    <w:name w:val="Обычный.Обычный1"/>
    <w:pPr>
      <w:suppressAutoHyphens/>
      <w:autoSpaceDE w:val="0"/>
      <w:spacing w:line="360" w:lineRule="auto"/>
      <w:ind w:firstLine="720"/>
      <w:jc w:val="both"/>
    </w:pPr>
    <w:rPr>
      <w:rFonts w:eastAsia="Batang" w:cs="Calibri"/>
      <w:sz w:val="26"/>
      <w:szCs w:val="26"/>
      <w:lang w:eastAsia="ar-SA"/>
    </w:rPr>
  </w:style>
  <w:style w:type="paragraph" w:styleId="HTML0">
    <w:name w:val="HTML Preformatted"/>
    <w:basedOn w:val="a"/>
    <w:link w:val="HTML1"/>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1">
    <w:name w:val="Стандартный HTML Знак1"/>
    <w:link w:val="HTML0"/>
    <w:uiPriority w:val="99"/>
    <w:semiHidden/>
    <w:locked/>
    <w:rPr>
      <w:rFonts w:ascii="Courier New" w:hAnsi="Courier New" w:cs="Courier New"/>
      <w:lang w:val="x-none" w:eastAsia="ar-SA" w:bidi="ar-SA"/>
    </w:rPr>
  </w:style>
  <w:style w:type="paragraph" w:customStyle="1" w:styleId="maintext">
    <w:name w:val="maintext"/>
    <w:basedOn w:val="a"/>
    <w:pPr>
      <w:spacing w:before="280" w:after="280" w:line="240" w:lineRule="auto"/>
    </w:pPr>
    <w:rPr>
      <w:rFonts w:ascii="Times New Roman" w:hAnsi="Times New Roman"/>
      <w:sz w:val="24"/>
      <w:szCs w:val="24"/>
    </w:rPr>
  </w:style>
  <w:style w:type="paragraph" w:styleId="af3">
    <w:name w:val="header"/>
    <w:basedOn w:val="a"/>
    <w:link w:val="16"/>
    <w:uiPriority w:val="99"/>
    <w:semiHidden/>
    <w:pPr>
      <w:tabs>
        <w:tab w:val="center" w:pos="4677"/>
        <w:tab w:val="right" w:pos="9355"/>
      </w:tabs>
    </w:pPr>
  </w:style>
  <w:style w:type="character" w:customStyle="1" w:styleId="16">
    <w:name w:val="Верхний колонтитул Знак1"/>
    <w:link w:val="af3"/>
    <w:uiPriority w:val="99"/>
    <w:semiHidden/>
    <w:locked/>
    <w:rPr>
      <w:rFonts w:ascii="Calibri" w:hAnsi="Calibri" w:cs="Calibri"/>
      <w:sz w:val="22"/>
      <w:szCs w:val="22"/>
      <w:lang w:val="x-none" w:eastAsia="ar-SA" w:bidi="ar-SA"/>
    </w:rPr>
  </w:style>
  <w:style w:type="paragraph" w:styleId="af4">
    <w:name w:val="footer"/>
    <w:basedOn w:val="a"/>
    <w:link w:val="17"/>
    <w:uiPriority w:val="99"/>
    <w:semiHidden/>
    <w:pPr>
      <w:tabs>
        <w:tab w:val="center" w:pos="4677"/>
        <w:tab w:val="right" w:pos="9355"/>
      </w:tabs>
    </w:pPr>
  </w:style>
  <w:style w:type="character" w:customStyle="1" w:styleId="17">
    <w:name w:val="Нижний колонтитул Знак1"/>
    <w:link w:val="af4"/>
    <w:uiPriority w:val="99"/>
    <w:semiHidden/>
    <w:locked/>
    <w:rPr>
      <w:rFonts w:ascii="Calibri" w:hAnsi="Calibri" w:cs="Calibri"/>
      <w:sz w:val="22"/>
      <w:szCs w:val="22"/>
      <w:lang w:val="x-none" w:eastAsia="ar-SA" w:bidi="ar-SA"/>
    </w:rPr>
  </w:style>
  <w:style w:type="paragraph" w:customStyle="1" w:styleId="nienie">
    <w:name w:val="nienie"/>
    <w:basedOn w:val="a"/>
    <w:rsid w:val="004D5756"/>
    <w:pPr>
      <w:overflowPunct w:val="0"/>
      <w:autoSpaceDE w:val="0"/>
      <w:autoSpaceDN w:val="0"/>
      <w:adjustRightInd w:val="0"/>
      <w:spacing w:after="0" w:line="190" w:lineRule="exact"/>
      <w:ind w:left="170" w:hanging="170"/>
      <w:jc w:val="both"/>
    </w:pPr>
    <w:rPr>
      <w:rFonts w:ascii="Times New Roman" w:hAnsi="Times New Roman" w:cs="Times New Roman"/>
      <w:sz w:val="18"/>
      <w:szCs w:val="20"/>
      <w:lang w:eastAsia="ru-RU"/>
    </w:rPr>
  </w:style>
  <w:style w:type="paragraph" w:customStyle="1" w:styleId="iauiue1">
    <w:name w:val="iau?iue1"/>
    <w:basedOn w:val="a"/>
    <w:rsid w:val="004D5756"/>
    <w:pPr>
      <w:overflowPunct w:val="0"/>
      <w:autoSpaceDE w:val="0"/>
      <w:autoSpaceDN w:val="0"/>
      <w:adjustRightInd w:val="0"/>
      <w:spacing w:after="0" w:line="190" w:lineRule="exact"/>
      <w:ind w:firstLine="170"/>
      <w:jc w:val="both"/>
    </w:pPr>
    <w:rPr>
      <w:rFonts w:ascii="Times New Roman" w:hAnsi="Times New Roman" w:cs="Times New Roman"/>
      <w:sz w:val="18"/>
      <w:szCs w:val="20"/>
      <w:lang w:eastAsia="ru-RU"/>
    </w:rPr>
  </w:style>
  <w:style w:type="character" w:styleId="af5">
    <w:name w:val="Hyperlink"/>
    <w:uiPriority w:val="99"/>
    <w:semiHidden/>
    <w:unhideWhenUsed/>
    <w:rsid w:val="009F1B8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926506">
      <w:marLeft w:val="0"/>
      <w:marRight w:val="0"/>
      <w:marTop w:val="0"/>
      <w:marBottom w:val="0"/>
      <w:divBdr>
        <w:top w:val="none" w:sz="0" w:space="0" w:color="auto"/>
        <w:left w:val="none" w:sz="0" w:space="0" w:color="auto"/>
        <w:bottom w:val="none" w:sz="0" w:space="0" w:color="auto"/>
        <w:right w:val="none" w:sz="0" w:space="0" w:color="auto"/>
      </w:divBdr>
    </w:div>
    <w:div w:id="283926507">
      <w:marLeft w:val="0"/>
      <w:marRight w:val="0"/>
      <w:marTop w:val="0"/>
      <w:marBottom w:val="0"/>
      <w:divBdr>
        <w:top w:val="none" w:sz="0" w:space="0" w:color="auto"/>
        <w:left w:val="none" w:sz="0" w:space="0" w:color="auto"/>
        <w:bottom w:val="none" w:sz="0" w:space="0" w:color="auto"/>
        <w:right w:val="none" w:sz="0" w:space="0" w:color="auto"/>
      </w:divBdr>
    </w:div>
    <w:div w:id="283926508">
      <w:marLeft w:val="0"/>
      <w:marRight w:val="0"/>
      <w:marTop w:val="0"/>
      <w:marBottom w:val="0"/>
      <w:divBdr>
        <w:top w:val="none" w:sz="0" w:space="0" w:color="auto"/>
        <w:left w:val="none" w:sz="0" w:space="0" w:color="auto"/>
        <w:bottom w:val="none" w:sz="0" w:space="0" w:color="auto"/>
        <w:right w:val="none" w:sz="0" w:space="0" w:color="auto"/>
      </w:divBdr>
    </w:div>
    <w:div w:id="283926509">
      <w:marLeft w:val="0"/>
      <w:marRight w:val="0"/>
      <w:marTop w:val="0"/>
      <w:marBottom w:val="0"/>
      <w:divBdr>
        <w:top w:val="none" w:sz="0" w:space="0" w:color="auto"/>
        <w:left w:val="none" w:sz="0" w:space="0" w:color="auto"/>
        <w:bottom w:val="none" w:sz="0" w:space="0" w:color="auto"/>
        <w:right w:val="none" w:sz="0" w:space="0" w:color="auto"/>
      </w:divBdr>
    </w:div>
    <w:div w:id="283926510">
      <w:marLeft w:val="0"/>
      <w:marRight w:val="0"/>
      <w:marTop w:val="0"/>
      <w:marBottom w:val="0"/>
      <w:divBdr>
        <w:top w:val="none" w:sz="0" w:space="0" w:color="auto"/>
        <w:left w:val="none" w:sz="0" w:space="0" w:color="auto"/>
        <w:bottom w:val="none" w:sz="0" w:space="0" w:color="auto"/>
        <w:right w:val="none" w:sz="0" w:space="0" w:color="auto"/>
      </w:divBdr>
    </w:div>
    <w:div w:id="283926511">
      <w:marLeft w:val="0"/>
      <w:marRight w:val="0"/>
      <w:marTop w:val="0"/>
      <w:marBottom w:val="0"/>
      <w:divBdr>
        <w:top w:val="none" w:sz="0" w:space="0" w:color="auto"/>
        <w:left w:val="none" w:sz="0" w:space="0" w:color="auto"/>
        <w:bottom w:val="none" w:sz="0" w:space="0" w:color="auto"/>
        <w:right w:val="none" w:sz="0" w:space="0" w:color="auto"/>
      </w:divBdr>
    </w:div>
    <w:div w:id="283926512">
      <w:marLeft w:val="0"/>
      <w:marRight w:val="0"/>
      <w:marTop w:val="0"/>
      <w:marBottom w:val="0"/>
      <w:divBdr>
        <w:top w:val="none" w:sz="0" w:space="0" w:color="auto"/>
        <w:left w:val="none" w:sz="0" w:space="0" w:color="auto"/>
        <w:bottom w:val="none" w:sz="0" w:space="0" w:color="auto"/>
        <w:right w:val="none" w:sz="0" w:space="0" w:color="auto"/>
      </w:divBdr>
    </w:div>
    <w:div w:id="283926513">
      <w:marLeft w:val="0"/>
      <w:marRight w:val="0"/>
      <w:marTop w:val="0"/>
      <w:marBottom w:val="0"/>
      <w:divBdr>
        <w:top w:val="none" w:sz="0" w:space="0" w:color="auto"/>
        <w:left w:val="none" w:sz="0" w:space="0" w:color="auto"/>
        <w:bottom w:val="none" w:sz="0" w:space="0" w:color="auto"/>
        <w:right w:val="none" w:sz="0" w:space="0" w:color="auto"/>
      </w:divBdr>
    </w:div>
    <w:div w:id="283926514">
      <w:marLeft w:val="0"/>
      <w:marRight w:val="0"/>
      <w:marTop w:val="0"/>
      <w:marBottom w:val="0"/>
      <w:divBdr>
        <w:top w:val="none" w:sz="0" w:space="0" w:color="auto"/>
        <w:left w:val="none" w:sz="0" w:space="0" w:color="auto"/>
        <w:bottom w:val="none" w:sz="0" w:space="0" w:color="auto"/>
        <w:right w:val="none" w:sz="0" w:space="0" w:color="auto"/>
      </w:divBdr>
    </w:div>
    <w:div w:id="283926515">
      <w:marLeft w:val="0"/>
      <w:marRight w:val="0"/>
      <w:marTop w:val="0"/>
      <w:marBottom w:val="0"/>
      <w:divBdr>
        <w:top w:val="none" w:sz="0" w:space="0" w:color="auto"/>
        <w:left w:val="none" w:sz="0" w:space="0" w:color="auto"/>
        <w:bottom w:val="none" w:sz="0" w:space="0" w:color="auto"/>
        <w:right w:val="none" w:sz="0" w:space="0" w:color="auto"/>
      </w:divBdr>
    </w:div>
    <w:div w:id="283926516">
      <w:marLeft w:val="0"/>
      <w:marRight w:val="0"/>
      <w:marTop w:val="0"/>
      <w:marBottom w:val="0"/>
      <w:divBdr>
        <w:top w:val="none" w:sz="0" w:space="0" w:color="auto"/>
        <w:left w:val="none" w:sz="0" w:space="0" w:color="auto"/>
        <w:bottom w:val="none" w:sz="0" w:space="0" w:color="auto"/>
        <w:right w:val="none" w:sz="0" w:space="0" w:color="auto"/>
      </w:divBdr>
    </w:div>
    <w:div w:id="283926517">
      <w:marLeft w:val="0"/>
      <w:marRight w:val="0"/>
      <w:marTop w:val="0"/>
      <w:marBottom w:val="0"/>
      <w:divBdr>
        <w:top w:val="none" w:sz="0" w:space="0" w:color="auto"/>
        <w:left w:val="none" w:sz="0" w:space="0" w:color="auto"/>
        <w:bottom w:val="none" w:sz="0" w:space="0" w:color="auto"/>
        <w:right w:val="none" w:sz="0" w:space="0" w:color="auto"/>
      </w:divBdr>
    </w:div>
    <w:div w:id="283926518">
      <w:marLeft w:val="0"/>
      <w:marRight w:val="0"/>
      <w:marTop w:val="0"/>
      <w:marBottom w:val="0"/>
      <w:divBdr>
        <w:top w:val="none" w:sz="0" w:space="0" w:color="auto"/>
        <w:left w:val="none" w:sz="0" w:space="0" w:color="auto"/>
        <w:bottom w:val="none" w:sz="0" w:space="0" w:color="auto"/>
        <w:right w:val="none" w:sz="0" w:space="0" w:color="auto"/>
      </w:divBdr>
    </w:div>
    <w:div w:id="283926519">
      <w:marLeft w:val="0"/>
      <w:marRight w:val="0"/>
      <w:marTop w:val="0"/>
      <w:marBottom w:val="0"/>
      <w:divBdr>
        <w:top w:val="none" w:sz="0" w:space="0" w:color="auto"/>
        <w:left w:val="none" w:sz="0" w:space="0" w:color="auto"/>
        <w:bottom w:val="none" w:sz="0" w:space="0" w:color="auto"/>
        <w:right w:val="none" w:sz="0" w:space="0" w:color="auto"/>
      </w:divBdr>
    </w:div>
    <w:div w:id="28392652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CCA75-2053-4A4D-A569-4769401F8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18249</Words>
  <Characters>104025</Characters>
  <Application>Microsoft Office Word</Application>
  <DocSecurity>0</DocSecurity>
  <Lines>866</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122030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admin</cp:lastModifiedBy>
  <cp:revision>2</cp:revision>
  <cp:lastPrinted>2112-12-31T22:00:00Z</cp:lastPrinted>
  <dcterms:created xsi:type="dcterms:W3CDTF">2014-03-23T23:02:00Z</dcterms:created>
  <dcterms:modified xsi:type="dcterms:W3CDTF">2014-03-23T23:02:00Z</dcterms:modified>
</cp:coreProperties>
</file>