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10F" w:rsidRPr="00BC7690" w:rsidRDefault="0076110F" w:rsidP="00BC7690">
      <w:pPr>
        <w:shd w:val="clear" w:color="auto" w:fill="FFFFFF"/>
        <w:spacing w:line="360" w:lineRule="auto"/>
        <w:ind w:firstLine="709"/>
        <w:jc w:val="center"/>
        <w:rPr>
          <w:rFonts w:cs="Times New Roman"/>
          <w:b/>
          <w:sz w:val="28"/>
          <w:lang w:val="uk-UA"/>
        </w:rPr>
      </w:pPr>
      <w:r w:rsidRPr="00BC7690">
        <w:rPr>
          <w:rFonts w:cs="Times New Roman"/>
          <w:b/>
          <w:sz w:val="28"/>
          <w:lang w:val="uk-UA"/>
        </w:rPr>
        <w:t>МІНІСТЕРСТВО ОСВІТИ І НАУКИ УКРАЇНИ</w:t>
      </w:r>
    </w:p>
    <w:p w:rsidR="0076110F" w:rsidRPr="00BC7690" w:rsidRDefault="0076110F" w:rsidP="00BC7690">
      <w:pPr>
        <w:spacing w:line="360" w:lineRule="auto"/>
        <w:ind w:firstLine="709"/>
        <w:jc w:val="center"/>
        <w:rPr>
          <w:rFonts w:cs="Times New Roman"/>
          <w:b/>
          <w:sz w:val="28"/>
          <w:lang w:val="uk-UA"/>
        </w:rPr>
      </w:pPr>
      <w:r w:rsidRPr="00BC7690">
        <w:rPr>
          <w:rFonts w:cs="Times New Roman"/>
          <w:b/>
          <w:sz w:val="28"/>
          <w:lang w:val="uk-UA"/>
        </w:rPr>
        <w:t>Криворізький інститут</w:t>
      </w:r>
    </w:p>
    <w:p w:rsidR="0076110F" w:rsidRPr="00BC7690" w:rsidRDefault="0076110F" w:rsidP="00BC7690">
      <w:pPr>
        <w:spacing w:line="360" w:lineRule="auto"/>
        <w:ind w:firstLine="709"/>
        <w:jc w:val="center"/>
        <w:rPr>
          <w:rFonts w:cs="Times New Roman"/>
          <w:b/>
          <w:sz w:val="28"/>
          <w:lang w:val="uk-UA"/>
        </w:rPr>
      </w:pPr>
      <w:r w:rsidRPr="00BC7690">
        <w:rPr>
          <w:rFonts w:cs="Times New Roman"/>
          <w:b/>
          <w:sz w:val="28"/>
          <w:lang w:val="uk-UA"/>
        </w:rPr>
        <w:t>КРЕМЕНЧУЦЬКОГО УНІВЕРСИТЕТУ ЕКОНОМІКИ,</w:t>
      </w:r>
    </w:p>
    <w:p w:rsidR="0076110F" w:rsidRPr="00BC7690" w:rsidRDefault="0076110F" w:rsidP="00BC7690">
      <w:pPr>
        <w:spacing w:line="360" w:lineRule="auto"/>
        <w:ind w:firstLine="709"/>
        <w:jc w:val="center"/>
        <w:rPr>
          <w:rFonts w:cs="Times New Roman"/>
          <w:b/>
          <w:sz w:val="28"/>
          <w:lang w:val="uk-UA"/>
        </w:rPr>
      </w:pPr>
      <w:r w:rsidRPr="00BC7690">
        <w:rPr>
          <w:rFonts w:cs="Times New Roman"/>
          <w:b/>
          <w:sz w:val="28"/>
          <w:lang w:val="uk-UA"/>
        </w:rPr>
        <w:t>ІНФОРМАЦІЙНИХ ТЕХНОЛОГІЙ І УПРАВЛІННЯ</w:t>
      </w: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pStyle w:val="1"/>
        <w:spacing w:line="360" w:lineRule="auto"/>
        <w:ind w:firstLine="709"/>
        <w:rPr>
          <w:rFonts w:cs="Times New Roman"/>
        </w:rPr>
      </w:pPr>
      <w:r w:rsidRPr="00BC7690">
        <w:rPr>
          <w:rFonts w:cs="Times New Roman"/>
        </w:rPr>
        <w:t>Гуманітарний факультет</w:t>
      </w: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spacing w:line="360" w:lineRule="auto"/>
        <w:ind w:firstLine="709"/>
        <w:jc w:val="center"/>
        <w:rPr>
          <w:rFonts w:cs="Times New Roman"/>
          <w:b/>
          <w:sz w:val="28"/>
          <w:lang w:val="uk-UA"/>
        </w:rPr>
      </w:pPr>
      <w:r w:rsidRPr="00BC7690">
        <w:rPr>
          <w:rFonts w:cs="Times New Roman"/>
          <w:b/>
          <w:sz w:val="28"/>
          <w:lang w:val="uk-UA"/>
        </w:rPr>
        <w:t>Кафедра філології</w:t>
      </w: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spacing w:line="360" w:lineRule="auto"/>
        <w:ind w:firstLine="709"/>
        <w:jc w:val="center"/>
        <w:rPr>
          <w:rFonts w:cs="Times New Roman"/>
          <w:b/>
          <w:sz w:val="28"/>
          <w:lang w:val="uk-UA"/>
        </w:rPr>
      </w:pPr>
    </w:p>
    <w:p w:rsidR="0076110F" w:rsidRPr="00BC7690" w:rsidRDefault="0076110F" w:rsidP="00BC7690">
      <w:pPr>
        <w:pStyle w:val="3"/>
        <w:spacing w:line="360" w:lineRule="auto"/>
        <w:ind w:firstLine="709"/>
        <w:rPr>
          <w:rFonts w:cs="Times New Roman"/>
          <w:sz w:val="28"/>
        </w:rPr>
      </w:pPr>
      <w:r w:rsidRPr="00BC7690">
        <w:rPr>
          <w:rFonts w:cs="Times New Roman"/>
          <w:sz w:val="28"/>
        </w:rPr>
        <w:t>Дипломна робота спеціаліста</w:t>
      </w:r>
    </w:p>
    <w:p w:rsidR="0076110F" w:rsidRPr="00BC7690" w:rsidRDefault="0076110F" w:rsidP="00BC7690">
      <w:pPr>
        <w:spacing w:line="360" w:lineRule="auto"/>
        <w:ind w:firstLine="709"/>
        <w:jc w:val="center"/>
        <w:rPr>
          <w:rFonts w:cs="Times New Roman"/>
          <w:b/>
          <w:sz w:val="28"/>
          <w:lang w:val="uk-UA"/>
        </w:rPr>
      </w:pPr>
      <w:r w:rsidRPr="00BC7690">
        <w:rPr>
          <w:rFonts w:cs="Times New Roman"/>
          <w:b/>
          <w:sz w:val="28"/>
          <w:lang w:val="uk-UA"/>
        </w:rPr>
        <w:t>на тему:</w:t>
      </w:r>
    </w:p>
    <w:p w:rsidR="0076110F" w:rsidRPr="00BC7690" w:rsidRDefault="00C16B46" w:rsidP="00BC7690">
      <w:pPr>
        <w:spacing w:line="360" w:lineRule="auto"/>
        <w:ind w:firstLine="709"/>
        <w:jc w:val="center"/>
        <w:rPr>
          <w:rFonts w:cs="Times New Roman"/>
          <w:b/>
          <w:sz w:val="28"/>
          <w:lang w:val="uk-UA"/>
        </w:rPr>
      </w:pPr>
      <w:r w:rsidRPr="00BC7690">
        <w:rPr>
          <w:rFonts w:cs="Times New Roman"/>
          <w:b/>
          <w:sz w:val="28"/>
          <w:lang w:val="uk-UA"/>
        </w:rPr>
        <w:t>Неперекладне в перекладі англійських неологізмів</w:t>
      </w:r>
    </w:p>
    <w:p w:rsidR="00BC7690" w:rsidRDefault="00BC7690" w:rsidP="00BC7690">
      <w:pPr>
        <w:spacing w:line="360" w:lineRule="auto"/>
        <w:ind w:firstLine="709"/>
        <w:jc w:val="center"/>
        <w:rPr>
          <w:rFonts w:cs="Times New Roman"/>
          <w:sz w:val="28"/>
          <w:lang w:val="uk-UA"/>
        </w:rPr>
      </w:pPr>
    </w:p>
    <w:p w:rsidR="00411243" w:rsidRPr="00BC7690" w:rsidRDefault="0076110F" w:rsidP="00411243">
      <w:pPr>
        <w:spacing w:line="360" w:lineRule="auto"/>
        <w:ind w:firstLine="709"/>
        <w:jc w:val="both"/>
        <w:rPr>
          <w:rFonts w:cs="Times New Roman"/>
          <w:sz w:val="28"/>
          <w:lang w:val="uk-UA"/>
        </w:rPr>
      </w:pPr>
      <w:r w:rsidRPr="00BC7690">
        <w:rPr>
          <w:rFonts w:cs="Times New Roman"/>
          <w:sz w:val="28"/>
          <w:lang w:val="uk-UA"/>
        </w:rPr>
        <w:t>Виконавець:</w:t>
      </w:r>
    </w:p>
    <w:p w:rsidR="00411243" w:rsidRPr="00BC7690" w:rsidRDefault="0076110F" w:rsidP="00411243">
      <w:pPr>
        <w:tabs>
          <w:tab w:val="left" w:pos="6120"/>
        </w:tabs>
        <w:spacing w:line="360" w:lineRule="auto"/>
        <w:ind w:firstLine="709"/>
        <w:jc w:val="both"/>
        <w:rPr>
          <w:rFonts w:cs="Times New Roman"/>
          <w:sz w:val="28"/>
          <w:lang w:val="uk-UA"/>
        </w:rPr>
      </w:pPr>
      <w:r w:rsidRPr="00BC7690">
        <w:rPr>
          <w:rFonts w:cs="Times New Roman"/>
          <w:sz w:val="28"/>
          <w:lang w:val="uk-UA"/>
        </w:rPr>
        <w:t xml:space="preserve">студентка </w:t>
      </w:r>
      <w:r w:rsidRPr="00BC7690">
        <w:rPr>
          <w:rFonts w:cs="Times New Roman"/>
          <w:sz w:val="28"/>
          <w:lang w:val="en-US"/>
        </w:rPr>
        <w:t>V</w:t>
      </w:r>
      <w:r w:rsidRPr="00BC7690">
        <w:rPr>
          <w:rFonts w:cs="Times New Roman"/>
          <w:sz w:val="28"/>
          <w:lang w:val="uk-UA"/>
        </w:rPr>
        <w:t xml:space="preserve"> курсу</w:t>
      </w:r>
    </w:p>
    <w:p w:rsidR="00411243" w:rsidRPr="00BC7690" w:rsidRDefault="0076110F" w:rsidP="00411243">
      <w:pPr>
        <w:tabs>
          <w:tab w:val="left" w:pos="6120"/>
        </w:tabs>
        <w:spacing w:line="360" w:lineRule="auto"/>
        <w:ind w:firstLine="709"/>
        <w:jc w:val="both"/>
        <w:rPr>
          <w:rFonts w:cs="Times New Roman"/>
          <w:sz w:val="28"/>
          <w:lang w:val="uk-UA"/>
        </w:rPr>
      </w:pPr>
      <w:r w:rsidRPr="00BC7690">
        <w:rPr>
          <w:rFonts w:cs="Times New Roman"/>
          <w:sz w:val="28"/>
          <w:lang w:val="uk-UA"/>
        </w:rPr>
        <w:t>групи ФП-05</w:t>
      </w:r>
    </w:p>
    <w:p w:rsidR="00411243" w:rsidRPr="00BC7690" w:rsidRDefault="0076110F" w:rsidP="00411243">
      <w:pPr>
        <w:tabs>
          <w:tab w:val="left" w:pos="6120"/>
        </w:tabs>
        <w:spacing w:line="360" w:lineRule="auto"/>
        <w:ind w:firstLine="709"/>
        <w:jc w:val="both"/>
        <w:rPr>
          <w:rFonts w:cs="Times New Roman"/>
          <w:sz w:val="28"/>
          <w:lang w:val="uk-UA"/>
        </w:rPr>
      </w:pPr>
      <w:r w:rsidRPr="00BC7690">
        <w:rPr>
          <w:rFonts w:cs="Times New Roman"/>
          <w:sz w:val="28"/>
          <w:lang w:val="uk-UA"/>
        </w:rPr>
        <w:t>Кононенко Л.</w:t>
      </w:r>
      <w:r w:rsidR="00411243" w:rsidRPr="00BC7690">
        <w:rPr>
          <w:rFonts w:cs="Times New Roman"/>
          <w:sz w:val="28"/>
          <w:lang w:val="uk-UA"/>
        </w:rPr>
        <w:t xml:space="preserve"> </w:t>
      </w:r>
    </w:p>
    <w:p w:rsidR="0076110F" w:rsidRPr="00BC7690" w:rsidRDefault="0076110F" w:rsidP="00411243">
      <w:pPr>
        <w:tabs>
          <w:tab w:val="left" w:pos="6120"/>
        </w:tabs>
        <w:spacing w:line="360" w:lineRule="auto"/>
        <w:ind w:firstLine="709"/>
        <w:jc w:val="both"/>
        <w:rPr>
          <w:rFonts w:cs="Times New Roman"/>
          <w:sz w:val="28"/>
          <w:lang w:val="uk-UA"/>
        </w:rPr>
      </w:pPr>
    </w:p>
    <w:p w:rsidR="0076110F" w:rsidRPr="00BC7690" w:rsidRDefault="0076110F" w:rsidP="00411243">
      <w:pPr>
        <w:tabs>
          <w:tab w:val="left" w:pos="6120"/>
        </w:tabs>
        <w:spacing w:line="360" w:lineRule="auto"/>
        <w:ind w:firstLine="709"/>
        <w:jc w:val="both"/>
        <w:rPr>
          <w:rFonts w:cs="Times New Roman"/>
          <w:sz w:val="28"/>
          <w:lang w:val="uk-UA"/>
        </w:rPr>
      </w:pPr>
    </w:p>
    <w:p w:rsidR="0076110F" w:rsidRPr="00BC7690" w:rsidRDefault="0076110F" w:rsidP="00411243">
      <w:pPr>
        <w:tabs>
          <w:tab w:val="left" w:pos="6120"/>
        </w:tabs>
        <w:spacing w:line="360" w:lineRule="auto"/>
        <w:ind w:firstLine="709"/>
        <w:jc w:val="both"/>
        <w:rPr>
          <w:rFonts w:cs="Times New Roman"/>
          <w:sz w:val="28"/>
          <w:lang w:val="uk-UA"/>
        </w:rPr>
      </w:pPr>
    </w:p>
    <w:p w:rsidR="00BC7690" w:rsidRDefault="00BC7690" w:rsidP="00BC7690">
      <w:pPr>
        <w:pStyle w:val="2"/>
        <w:spacing w:line="360" w:lineRule="auto"/>
        <w:ind w:firstLine="709"/>
        <w:rPr>
          <w:rFonts w:cs="Times New Roman"/>
        </w:rPr>
      </w:pPr>
    </w:p>
    <w:p w:rsidR="00411243" w:rsidRPr="00BC7690" w:rsidRDefault="0076110F" w:rsidP="00BC7690">
      <w:pPr>
        <w:pStyle w:val="2"/>
        <w:spacing w:line="360" w:lineRule="auto"/>
        <w:ind w:firstLine="709"/>
        <w:rPr>
          <w:rFonts w:cs="Times New Roman"/>
        </w:rPr>
      </w:pPr>
      <w:r w:rsidRPr="00BC7690">
        <w:rPr>
          <w:rFonts w:cs="Times New Roman"/>
        </w:rPr>
        <w:t>Кривий Ріг</w:t>
      </w:r>
    </w:p>
    <w:p w:rsidR="0076110F" w:rsidRPr="00BC7690" w:rsidRDefault="0076110F" w:rsidP="00BC7690">
      <w:pPr>
        <w:spacing w:line="360" w:lineRule="auto"/>
        <w:ind w:firstLine="709"/>
        <w:jc w:val="center"/>
        <w:rPr>
          <w:rFonts w:cs="Times New Roman"/>
          <w:sz w:val="28"/>
          <w:lang w:val="uk-UA"/>
        </w:rPr>
      </w:pPr>
      <w:r w:rsidRPr="00BC7690">
        <w:rPr>
          <w:rFonts w:cs="Times New Roman"/>
          <w:sz w:val="28"/>
          <w:lang w:val="uk-UA"/>
        </w:rPr>
        <w:t>2010</w:t>
      </w:r>
    </w:p>
    <w:p w:rsidR="0076110F" w:rsidRPr="00C16B46" w:rsidRDefault="00BC7690" w:rsidP="00C16B46">
      <w:pPr>
        <w:shd w:val="clear" w:color="auto" w:fill="FFFFFF"/>
        <w:tabs>
          <w:tab w:val="left" w:leader="dot" w:pos="8314"/>
        </w:tabs>
        <w:spacing w:line="360" w:lineRule="auto"/>
        <w:ind w:firstLine="709"/>
        <w:jc w:val="both"/>
        <w:rPr>
          <w:rFonts w:cs="Times New Roman"/>
          <w:b/>
          <w:color w:val="000000"/>
          <w:sz w:val="28"/>
          <w:szCs w:val="28"/>
          <w:lang w:val="uk-UA"/>
        </w:rPr>
      </w:pPr>
      <w:r>
        <w:rPr>
          <w:rFonts w:cs="Times New Roman"/>
          <w:color w:val="000000"/>
          <w:sz w:val="28"/>
          <w:szCs w:val="32"/>
          <w:lang w:val="uk-UA"/>
        </w:rPr>
        <w:br w:type="page"/>
      </w:r>
      <w:r w:rsidR="0076110F" w:rsidRPr="00C16B46">
        <w:rPr>
          <w:rFonts w:cs="Times New Roman"/>
          <w:b/>
          <w:color w:val="000000"/>
          <w:sz w:val="28"/>
          <w:szCs w:val="28"/>
          <w:lang w:val="uk-UA"/>
        </w:rPr>
        <w:t>Вступ</w:t>
      </w:r>
    </w:p>
    <w:p w:rsidR="00C16B46" w:rsidRDefault="00C16B46"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Зміни, що відбуваються в житті, науці, техніці відображаються в словарній базі будь-якої мови, у тому числі і англійського. З'являються нові поняття, предмети, явища, що вимагають найменувань, що не існували дотепер. Іноді нові слова називають предмети або явища, що існували і раніше, але з появою нових визначень, старі назви поступово виходять з вживання. Процес творення нових слів є нескінченним.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Поповнення лексики англійської мови відбувається у різних моделях власної системи творення нових слів, шляхом запозичення готових одиниць з інших мов, а також за рахунок розширення об'єму значень вже існуючих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Словотворча система розвивається і змінюється. Зміни відбуваються із словотворчими афіксами - одні афікси відмирають, інші з'являються, змінюється продуктивність і активність словотворчих моделей, вживаність лексичних одиниць, створених за певними моделями, виникають нові значення вже наявних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Процес словотворення відбувається постійно, відбиваючи зміни в навколишньому світі, відповідаючи потребам носіїв мови. Тому велике значення має вивчення продуктивних способів утворення лексичних одиниць, їх типів і моделей, завдяки яким вони створюються, ступеня їх продуктивності, активності і вживаності.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Актуальність</w:t>
      </w:r>
      <w:r w:rsidRPr="00BC7690">
        <w:rPr>
          <w:rFonts w:cs="Times New Roman"/>
          <w:color w:val="000000"/>
          <w:sz w:val="28"/>
          <w:szCs w:val="28"/>
          <w:lang w:val="uk-UA"/>
        </w:rPr>
        <w:t xml:space="preserve"> проблеми освіти і вживання неологізмів зберігатиметься, поки існує прогрес, оскільки необхідність в назві нових явищ не зникне і, отже, нові назви необхідно вивчати.</w:t>
      </w:r>
    </w:p>
    <w:p w:rsidR="0076110F"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Тема роботи</w:t>
      </w:r>
      <w:r w:rsidR="00D56CB6" w:rsidRPr="00BC7690">
        <w:rPr>
          <w:rFonts w:cs="Times New Roman"/>
          <w:b/>
          <w:color w:val="000000"/>
          <w:kern w:val="28"/>
          <w:sz w:val="28"/>
          <w:szCs w:val="28"/>
          <w:u w:val="single"/>
        </w:rPr>
        <w:t>:</w:t>
      </w:r>
      <w:r w:rsidRPr="00BC7690">
        <w:rPr>
          <w:rFonts w:cs="Times New Roman"/>
          <w:color w:val="000000"/>
          <w:sz w:val="28"/>
          <w:szCs w:val="28"/>
          <w:lang w:val="uk-UA"/>
        </w:rPr>
        <w:t xml:space="preserve"> утворення та вживання неологізмів в сучасній англійській</w:t>
      </w:r>
      <w:r w:rsidR="00D56CB6" w:rsidRPr="00BC7690">
        <w:rPr>
          <w:rFonts w:cs="Times New Roman"/>
          <w:color w:val="000000"/>
          <w:sz w:val="28"/>
          <w:szCs w:val="28"/>
        </w:rPr>
        <w:t xml:space="preserve"> </w:t>
      </w:r>
      <w:r w:rsidRPr="00BC7690">
        <w:rPr>
          <w:rFonts w:cs="Times New Roman"/>
          <w:color w:val="000000"/>
          <w:sz w:val="28"/>
          <w:szCs w:val="28"/>
          <w:lang w:val="uk-UA"/>
        </w:rPr>
        <w:t>мові.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Метою</w:t>
      </w:r>
      <w:r w:rsidRPr="00BC7690">
        <w:rPr>
          <w:rFonts w:cs="Times New Roman"/>
          <w:color w:val="000000"/>
          <w:sz w:val="28"/>
          <w:szCs w:val="28"/>
          <w:lang w:val="uk-UA"/>
        </w:rPr>
        <w:t xml:space="preserve"> дослідження є виявлення найбільш продуктивних і активних способів утворення нових лексичних одиниць на основі неологізмів, утворених в останні десятиліття, а також визначення основних сфер вживання неологізмів.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Об'єктом</w:t>
      </w:r>
      <w:r w:rsidRPr="00BC7690">
        <w:rPr>
          <w:rFonts w:cs="Times New Roman"/>
          <w:color w:val="000000"/>
          <w:sz w:val="28"/>
          <w:szCs w:val="28"/>
          <w:lang w:val="uk-UA"/>
        </w:rPr>
        <w:t xml:space="preserve"> дослідження в даній роботі є неологізм - нове слово або фраза, що позначає нові явища або предмети, нове значення, яке було придбане вже існуючою назвою, або було запозичене з іншої мови.</w:t>
      </w:r>
    </w:p>
    <w:p w:rsidR="0076110F" w:rsidRPr="00BC7690" w:rsidRDefault="0076110F" w:rsidP="00411243">
      <w:pPr>
        <w:shd w:val="clear" w:color="auto" w:fill="FFFFFF"/>
        <w:spacing w:line="360" w:lineRule="auto"/>
        <w:ind w:firstLine="709"/>
        <w:jc w:val="both"/>
        <w:rPr>
          <w:rFonts w:cs="Times New Roman"/>
          <w:b/>
          <w:color w:val="000000"/>
          <w:kern w:val="28"/>
          <w:sz w:val="28"/>
          <w:szCs w:val="28"/>
          <w:lang w:val="uk-UA"/>
        </w:rPr>
      </w:pPr>
      <w:r w:rsidRPr="00BC7690">
        <w:rPr>
          <w:rFonts w:cs="Times New Roman"/>
          <w:b/>
          <w:color w:val="000000"/>
          <w:kern w:val="28"/>
          <w:sz w:val="28"/>
          <w:szCs w:val="28"/>
          <w:u w:val="single"/>
          <w:lang w:val="uk-UA"/>
        </w:rPr>
        <w:t>Предметом</w:t>
      </w:r>
      <w:r w:rsidRPr="00BC7690">
        <w:rPr>
          <w:rFonts w:cs="Times New Roman"/>
          <w:color w:val="000000"/>
          <w:sz w:val="28"/>
          <w:szCs w:val="28"/>
          <w:lang w:val="uk-UA"/>
        </w:rPr>
        <w:t xml:space="preserve"> дослідження є "Словник неологізмів Барнхарта" (2-е видання), а також "Словник нових слів англійської мови" Дж. Ейто, а також 60 нових лексичних одиниць, відібраних з періодичних видань (</w:t>
      </w:r>
      <w:r w:rsidRPr="00BC7690">
        <w:rPr>
          <w:rFonts w:cs="Times New Roman"/>
          <w:color w:val="000000"/>
          <w:sz w:val="28"/>
          <w:szCs w:val="28"/>
          <w:lang w:val="en-US"/>
        </w:rPr>
        <w:t>Time</w:t>
      </w:r>
      <w:r w:rsidRPr="00BC7690">
        <w:rPr>
          <w:rFonts w:cs="Times New Roman"/>
          <w:color w:val="000000"/>
          <w:sz w:val="28"/>
          <w:szCs w:val="28"/>
          <w:lang w:val="uk-UA"/>
        </w:rPr>
        <w:t xml:space="preserve">, </w:t>
      </w:r>
      <w:r w:rsidRPr="00BC7690">
        <w:rPr>
          <w:rFonts w:cs="Times New Roman"/>
          <w:color w:val="000000"/>
          <w:kern w:val="28"/>
          <w:sz w:val="28"/>
          <w:szCs w:val="28"/>
          <w:lang w:val="en-US"/>
        </w:rPr>
        <w:t>Newsweek</w:t>
      </w:r>
      <w:r w:rsidRPr="00BC7690">
        <w:rPr>
          <w:rFonts w:cs="Times New Roman"/>
          <w:color w:val="000000"/>
          <w:kern w:val="28"/>
          <w:sz w:val="28"/>
          <w:szCs w:val="28"/>
          <w:lang w:val="uk-UA"/>
        </w:rPr>
        <w:t xml:space="preserve">, </w:t>
      </w:r>
      <w:r w:rsidRPr="00BC7690">
        <w:rPr>
          <w:rFonts w:cs="Times New Roman"/>
          <w:color w:val="000000"/>
          <w:kern w:val="28"/>
          <w:sz w:val="28"/>
          <w:szCs w:val="28"/>
          <w:lang w:val="en-US"/>
        </w:rPr>
        <w:t>People</w:t>
      </w:r>
      <w:r w:rsidRPr="00BC7690">
        <w:rPr>
          <w:rFonts w:cs="Times New Roman"/>
          <w:color w:val="000000"/>
          <w:kern w:val="28"/>
          <w:sz w:val="28"/>
          <w:szCs w:val="28"/>
          <w:lang w:val="uk-UA"/>
        </w:rPr>
        <w:t xml:space="preserve">, </w:t>
      </w:r>
      <w:r w:rsidRPr="00BC7690">
        <w:rPr>
          <w:rFonts w:cs="Times New Roman"/>
          <w:color w:val="000000"/>
          <w:kern w:val="28"/>
          <w:sz w:val="28"/>
          <w:szCs w:val="28"/>
          <w:lang w:val="en-US"/>
        </w:rPr>
        <w:t>U</w:t>
      </w:r>
      <w:r w:rsidRPr="00BC7690">
        <w:rPr>
          <w:rFonts w:cs="Times New Roman"/>
          <w:color w:val="000000"/>
          <w:kern w:val="28"/>
          <w:sz w:val="28"/>
          <w:szCs w:val="28"/>
          <w:lang w:val="uk-UA"/>
        </w:rPr>
        <w:t>.</w:t>
      </w:r>
      <w:r w:rsidRPr="00BC7690">
        <w:rPr>
          <w:rFonts w:cs="Times New Roman"/>
          <w:color w:val="000000"/>
          <w:kern w:val="28"/>
          <w:sz w:val="28"/>
          <w:szCs w:val="28"/>
          <w:lang w:val="en-US"/>
        </w:rPr>
        <w:t>S</w:t>
      </w:r>
      <w:r w:rsidRPr="00BC7690">
        <w:rPr>
          <w:rFonts w:cs="Times New Roman"/>
          <w:color w:val="000000"/>
          <w:kern w:val="28"/>
          <w:sz w:val="28"/>
          <w:szCs w:val="28"/>
          <w:lang w:val="uk-UA"/>
        </w:rPr>
        <w:t>.</w:t>
      </w:r>
      <w:r w:rsidRPr="00BC7690">
        <w:rPr>
          <w:rFonts w:cs="Times New Roman"/>
          <w:color w:val="000000"/>
          <w:kern w:val="28"/>
          <w:sz w:val="28"/>
          <w:szCs w:val="28"/>
          <w:lang w:val="en-US"/>
        </w:rPr>
        <w:t>News</w:t>
      </w:r>
      <w:r w:rsidRPr="00BC7690">
        <w:rPr>
          <w:rFonts w:cs="Times New Roman"/>
          <w:color w:val="000000"/>
          <w:kern w:val="28"/>
          <w:sz w:val="28"/>
          <w:szCs w:val="28"/>
          <w:lang w:val="uk-UA"/>
        </w:rPr>
        <w:t xml:space="preserve">, </w:t>
      </w:r>
      <w:r w:rsidRPr="00BC7690">
        <w:rPr>
          <w:rFonts w:cs="Times New Roman"/>
          <w:color w:val="000000"/>
          <w:kern w:val="28"/>
          <w:sz w:val="28"/>
          <w:szCs w:val="28"/>
          <w:lang w:val="en-US"/>
        </w:rPr>
        <w:t>Pop</w:t>
      </w:r>
      <w:r w:rsidRPr="00BC7690">
        <w:rPr>
          <w:rFonts w:cs="Times New Roman"/>
          <w:color w:val="000000"/>
          <w:kern w:val="28"/>
          <w:sz w:val="28"/>
          <w:szCs w:val="28"/>
          <w:lang w:val="uk-UA"/>
        </w:rPr>
        <w:t xml:space="preserve"> </w:t>
      </w:r>
      <w:r w:rsidRPr="00BC7690">
        <w:rPr>
          <w:rFonts w:cs="Times New Roman"/>
          <w:color w:val="000000"/>
          <w:kern w:val="28"/>
          <w:sz w:val="28"/>
          <w:szCs w:val="28"/>
          <w:lang w:val="en-US"/>
        </w:rPr>
        <w:t>Star</w:t>
      </w:r>
      <w:r w:rsidRPr="00BC7690">
        <w:rPr>
          <w:rFonts w:cs="Times New Roman"/>
          <w:color w:val="000000"/>
          <w:kern w:val="28"/>
          <w:sz w:val="28"/>
          <w:szCs w:val="28"/>
          <w:lang w:val="uk-UA"/>
        </w:rPr>
        <w:t>).</w:t>
      </w:r>
    </w:p>
    <w:p w:rsidR="0076110F" w:rsidRPr="00BC7690" w:rsidRDefault="0076110F" w:rsidP="00411243">
      <w:pPr>
        <w:shd w:val="clear" w:color="auto" w:fill="FFFFFF"/>
        <w:spacing w:line="360" w:lineRule="auto"/>
        <w:ind w:firstLine="709"/>
        <w:jc w:val="both"/>
        <w:rPr>
          <w:rFonts w:cs="Times New Roman"/>
          <w:b/>
          <w:color w:val="000000"/>
          <w:kern w:val="28"/>
          <w:sz w:val="28"/>
          <w:szCs w:val="28"/>
          <w:u w:val="single"/>
          <w:lang w:val="uk-UA"/>
        </w:rPr>
      </w:pPr>
      <w:r w:rsidRPr="00BC7690">
        <w:rPr>
          <w:rFonts w:cs="Times New Roman"/>
          <w:b/>
          <w:color w:val="000000"/>
          <w:kern w:val="28"/>
          <w:sz w:val="28"/>
          <w:szCs w:val="28"/>
          <w:u w:val="single"/>
          <w:lang w:val="uk-UA"/>
        </w:rPr>
        <w:t>Завдання роботи:</w:t>
      </w:r>
    </w:p>
    <w:p w:rsidR="0076110F" w:rsidRPr="00BC7690" w:rsidRDefault="0076110F" w:rsidP="00411243">
      <w:pPr>
        <w:numPr>
          <w:ilvl w:val="0"/>
          <w:numId w:val="5"/>
        </w:numPr>
        <w:shd w:val="clear" w:color="auto" w:fill="FFFFFF"/>
        <w:tabs>
          <w:tab w:val="left" w:pos="1373"/>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описати основні способи словотворення;</w:t>
      </w:r>
    </w:p>
    <w:p w:rsidR="0076110F" w:rsidRPr="00BC7690" w:rsidRDefault="0076110F" w:rsidP="00411243">
      <w:pPr>
        <w:numPr>
          <w:ilvl w:val="0"/>
          <w:numId w:val="5"/>
        </w:numPr>
        <w:shd w:val="clear" w:color="auto" w:fill="FFFFFF"/>
        <w:tabs>
          <w:tab w:val="left" w:pos="1373"/>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виділити найбільш продуктивні і непродуктивні способи твореннялексичних одиниць (на основі "Словника нових слів англійської мови" Дж. Ейто);</w:t>
      </w:r>
    </w:p>
    <w:p w:rsidR="0076110F" w:rsidRPr="00BC7690" w:rsidRDefault="0076110F" w:rsidP="00411243">
      <w:pPr>
        <w:numPr>
          <w:ilvl w:val="0"/>
          <w:numId w:val="5"/>
        </w:numPr>
        <w:shd w:val="clear" w:color="auto" w:fill="FFFFFF"/>
        <w:tabs>
          <w:tab w:val="left" w:pos="1373"/>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встановити основні сфери вживання нових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Методи дослідження</w:t>
      </w:r>
      <w:r w:rsidR="00D56CB6" w:rsidRPr="00BC7690">
        <w:rPr>
          <w:rFonts w:cs="Times New Roman"/>
          <w:b/>
          <w:color w:val="000000"/>
          <w:kern w:val="28"/>
          <w:sz w:val="28"/>
          <w:szCs w:val="28"/>
          <w:u w:val="single"/>
        </w:rPr>
        <w:t>:</w:t>
      </w:r>
      <w:r w:rsidRPr="00BC7690">
        <w:rPr>
          <w:rFonts w:cs="Times New Roman"/>
          <w:color w:val="000000"/>
          <w:sz w:val="28"/>
          <w:szCs w:val="28"/>
          <w:lang w:val="uk-UA"/>
        </w:rPr>
        <w:t xml:space="preserve"> в ході роботи були використані наступні методи наукового дослідження:</w:t>
      </w:r>
    </w:p>
    <w:p w:rsidR="0076110F" w:rsidRPr="00BC7690" w:rsidRDefault="0076110F" w:rsidP="00411243">
      <w:pPr>
        <w:numPr>
          <w:ilvl w:val="0"/>
          <w:numId w:val="4"/>
        </w:numPr>
        <w:shd w:val="clear" w:color="auto" w:fill="FFFFFF"/>
        <w:tabs>
          <w:tab w:val="left" w:pos="1368"/>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метод суцільної вибірки.</w:t>
      </w:r>
    </w:p>
    <w:p w:rsidR="0076110F" w:rsidRPr="00BC7690" w:rsidRDefault="0076110F" w:rsidP="00411243">
      <w:pPr>
        <w:numPr>
          <w:ilvl w:val="0"/>
          <w:numId w:val="4"/>
        </w:numPr>
        <w:shd w:val="clear" w:color="auto" w:fill="FFFFFF"/>
        <w:tabs>
          <w:tab w:val="left" w:pos="1368"/>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метод лінгвістичного опису (інвентаризація одиниць мови).</w:t>
      </w:r>
    </w:p>
    <w:p w:rsidR="0076110F" w:rsidRPr="00BC7690" w:rsidRDefault="0076110F" w:rsidP="00411243">
      <w:pPr>
        <w:numPr>
          <w:ilvl w:val="0"/>
          <w:numId w:val="4"/>
        </w:numPr>
        <w:shd w:val="clear" w:color="auto" w:fill="FFFFFF"/>
        <w:tabs>
          <w:tab w:val="left" w:pos="1368"/>
        </w:tabs>
        <w:spacing w:line="360" w:lineRule="auto"/>
        <w:ind w:firstLine="709"/>
        <w:jc w:val="both"/>
        <w:rPr>
          <w:rFonts w:cs="Times New Roman"/>
          <w:color w:val="000000"/>
          <w:kern w:val="28"/>
          <w:sz w:val="28"/>
          <w:szCs w:val="28"/>
          <w:lang w:val="uk-UA"/>
        </w:rPr>
      </w:pPr>
      <w:r w:rsidRPr="00BC7690">
        <w:rPr>
          <w:rFonts w:cs="Times New Roman"/>
          <w:color w:val="000000"/>
          <w:kern w:val="28"/>
          <w:sz w:val="28"/>
          <w:szCs w:val="28"/>
          <w:lang w:val="uk-UA"/>
        </w:rPr>
        <w:t>структурний метод.</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Методологічною основою</w:t>
      </w:r>
      <w:r w:rsidRPr="00BC7690">
        <w:rPr>
          <w:rFonts w:cs="Times New Roman"/>
          <w:color w:val="000000"/>
          <w:sz w:val="28"/>
          <w:szCs w:val="28"/>
          <w:lang w:val="uk-UA"/>
        </w:rPr>
        <w:t xml:space="preserve"> роботи стали наукові, теоретичні та практичні дослідження таких перекладознавців, як Барнхарт, Бортнічук, Карабан, Тимошенко, Харвей, а також інших вітчизняних та іноземних перекладознавців.</w:t>
      </w:r>
    </w:p>
    <w:p w:rsidR="0076110F" w:rsidRPr="00BC7690" w:rsidRDefault="0076110F" w:rsidP="00411243">
      <w:pPr>
        <w:shd w:val="clear" w:color="auto" w:fill="FFFFFF"/>
        <w:spacing w:line="360" w:lineRule="auto"/>
        <w:ind w:firstLine="709"/>
        <w:jc w:val="both"/>
        <w:rPr>
          <w:rFonts w:cs="Times New Roman"/>
          <w:b/>
          <w:color w:val="000000"/>
          <w:kern w:val="28"/>
          <w:sz w:val="28"/>
          <w:szCs w:val="28"/>
          <w:lang w:val="uk-UA"/>
        </w:rPr>
      </w:pPr>
      <w:r w:rsidRPr="00BC7690">
        <w:rPr>
          <w:rFonts w:cs="Times New Roman"/>
          <w:b/>
          <w:color w:val="000000"/>
          <w:kern w:val="28"/>
          <w:sz w:val="28"/>
          <w:szCs w:val="28"/>
          <w:u w:val="single"/>
          <w:lang w:val="uk-UA"/>
        </w:rPr>
        <w:t>Наукова цінність</w:t>
      </w:r>
      <w:r w:rsidRPr="00BC7690">
        <w:rPr>
          <w:rFonts w:cs="Times New Roman"/>
          <w:color w:val="000000"/>
          <w:sz w:val="28"/>
          <w:szCs w:val="28"/>
          <w:lang w:val="uk-UA"/>
        </w:rPr>
        <w:t xml:space="preserve"> роботи полягає в тому, що були досліджені неологізми, що становлять "Словник нових слів англійської мови" Дж. Ейто, а саме способи утворення лексичних одиниць, а також були визначені сфери вживання неологізмів. Також були виокремленні й досліджені нові лексичні </w:t>
      </w:r>
      <w:r w:rsidRPr="00BC7690">
        <w:rPr>
          <w:rFonts w:cs="Times New Roman"/>
          <w:color w:val="000000"/>
          <w:kern w:val="28"/>
          <w:sz w:val="28"/>
          <w:szCs w:val="28"/>
          <w:lang w:val="uk-UA"/>
        </w:rPr>
        <w:t>одиниці з періодичних видань (60 одиниць).</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Теоретична цінність</w:t>
      </w:r>
      <w:r w:rsidRPr="00BC7690">
        <w:rPr>
          <w:rFonts w:cs="Times New Roman"/>
          <w:color w:val="000000"/>
          <w:sz w:val="28"/>
          <w:szCs w:val="28"/>
          <w:lang w:val="uk-UA"/>
        </w:rPr>
        <w:t xml:space="preserve"> дослідження полягає в тому, що способи утворення лексичних одиниць і сфери вживання неологізмів були виокремленні і описані.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b/>
          <w:color w:val="000000"/>
          <w:kern w:val="28"/>
          <w:sz w:val="28"/>
          <w:szCs w:val="28"/>
          <w:u w:val="single"/>
          <w:lang w:val="uk-UA"/>
        </w:rPr>
        <w:t>Практична цінність</w:t>
      </w:r>
      <w:r w:rsidRPr="00BC7690">
        <w:rPr>
          <w:rFonts w:cs="Times New Roman"/>
          <w:color w:val="000000"/>
          <w:sz w:val="28"/>
          <w:szCs w:val="28"/>
          <w:lang w:val="uk-UA"/>
        </w:rPr>
        <w:t xml:space="preserve"> роботи полягає в тому, що загальні висновки роботи можуть бути використані в теоретичних курсах і спецкурсах по лексикології, у викладанні мовних дисциплін у вузі.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u w:val="single"/>
          <w:lang w:val="uk-UA"/>
        </w:rPr>
        <w:t>Апробація дипломної роботи.</w:t>
      </w:r>
      <w:r w:rsidRPr="00BC7690">
        <w:rPr>
          <w:rFonts w:cs="Times New Roman"/>
          <w:color w:val="000000"/>
          <w:sz w:val="28"/>
          <w:szCs w:val="28"/>
          <w:lang w:val="uk-UA"/>
        </w:rPr>
        <w:t xml:space="preserve"> За темою дипломної роботи було виголошено доповідь на щорічних лінгвістичних читаннях в Криворізькому інституті Кременчуцького університету економіки, нових технологій та управління. Дипломну роботу “Неперекладне в перекладі англійських</w:t>
      </w:r>
      <w:r w:rsidR="00411243" w:rsidRPr="00BC7690">
        <w:rPr>
          <w:rFonts w:cs="Times New Roman"/>
          <w:color w:val="000000"/>
          <w:sz w:val="28"/>
          <w:szCs w:val="28"/>
          <w:lang w:val="uk-UA"/>
        </w:rPr>
        <w:t xml:space="preserve"> </w:t>
      </w:r>
      <w:r w:rsidRPr="00BC7690">
        <w:rPr>
          <w:rFonts w:cs="Times New Roman"/>
          <w:color w:val="000000"/>
          <w:sz w:val="28"/>
          <w:szCs w:val="28"/>
          <w:lang w:val="uk-UA"/>
        </w:rPr>
        <w:t>неологізмів " рекомендовано до захисту на засіданні кафедри філології.</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u w:val="single"/>
          <w:lang w:val="uk-UA"/>
        </w:rPr>
        <w:t>Обсяг і структура дипломної роботи.</w:t>
      </w:r>
      <w:r w:rsidRPr="00BC7690">
        <w:rPr>
          <w:rFonts w:cs="Times New Roman"/>
          <w:color w:val="000000"/>
          <w:sz w:val="28"/>
          <w:szCs w:val="28"/>
          <w:lang w:val="uk-UA"/>
        </w:rPr>
        <w:t xml:space="preserve"> Робота складається зі вступу, двох розділів, висновків, списку використаної літератури.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першому розділі описуються способи утворення лексичних одиниць і визначаються основні сфери вживання неологізмів.</w:t>
      </w:r>
    </w:p>
    <w:p w:rsidR="0076110F"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У другому розділі висвітлені результати дослідження неологізмів, взятих з "Словника нових слів англійської мови" Дж. Ейто і з періодичних видань: </w:t>
      </w:r>
      <w:r w:rsidRPr="00BC7690">
        <w:rPr>
          <w:rFonts w:cs="Times New Roman"/>
          <w:color w:val="000000"/>
          <w:sz w:val="28"/>
          <w:szCs w:val="28"/>
          <w:lang w:val="en-US"/>
        </w:rPr>
        <w:t>Time</w:t>
      </w:r>
      <w:r w:rsidRPr="00BC7690">
        <w:rPr>
          <w:rFonts w:cs="Times New Roman"/>
          <w:color w:val="000000"/>
          <w:sz w:val="28"/>
          <w:szCs w:val="28"/>
          <w:lang w:val="uk-UA"/>
        </w:rPr>
        <w:t xml:space="preserve">, </w:t>
      </w:r>
      <w:r w:rsidRPr="00BC7690">
        <w:rPr>
          <w:rFonts w:cs="Times New Roman"/>
          <w:color w:val="000000"/>
          <w:sz w:val="28"/>
          <w:szCs w:val="28"/>
          <w:lang w:val="en-US"/>
        </w:rPr>
        <w:t>Newsweek</w:t>
      </w:r>
      <w:r w:rsidRPr="00BC7690">
        <w:rPr>
          <w:rFonts w:cs="Times New Roman"/>
          <w:color w:val="000000"/>
          <w:sz w:val="28"/>
          <w:szCs w:val="28"/>
          <w:lang w:val="uk-UA"/>
        </w:rPr>
        <w:t xml:space="preserve">, </w:t>
      </w:r>
      <w:r w:rsidRPr="00BC7690">
        <w:rPr>
          <w:rFonts w:cs="Times New Roman"/>
          <w:color w:val="000000"/>
          <w:sz w:val="28"/>
          <w:szCs w:val="28"/>
          <w:lang w:val="en-US"/>
        </w:rPr>
        <w:t>U</w:t>
      </w:r>
      <w:r w:rsidRPr="00BC7690">
        <w:rPr>
          <w:rFonts w:cs="Times New Roman"/>
          <w:color w:val="000000"/>
          <w:sz w:val="28"/>
          <w:szCs w:val="28"/>
          <w:lang w:val="uk-UA"/>
        </w:rPr>
        <w:t>.</w:t>
      </w:r>
      <w:r w:rsidRPr="00BC7690">
        <w:rPr>
          <w:rFonts w:cs="Times New Roman"/>
          <w:color w:val="000000"/>
          <w:sz w:val="28"/>
          <w:szCs w:val="28"/>
          <w:lang w:val="en-US"/>
        </w:rPr>
        <w:t>S</w:t>
      </w:r>
      <w:r w:rsidRPr="00BC7690">
        <w:rPr>
          <w:rFonts w:cs="Times New Roman"/>
          <w:color w:val="000000"/>
          <w:sz w:val="28"/>
          <w:szCs w:val="28"/>
          <w:lang w:val="uk-UA"/>
        </w:rPr>
        <w:t>.</w:t>
      </w:r>
      <w:r w:rsidRPr="00BC7690">
        <w:rPr>
          <w:rFonts w:cs="Times New Roman"/>
          <w:color w:val="000000"/>
          <w:sz w:val="28"/>
          <w:szCs w:val="28"/>
          <w:lang w:val="en-US"/>
        </w:rPr>
        <w:t>News</w:t>
      </w:r>
      <w:r w:rsidRPr="00BC7690">
        <w:rPr>
          <w:rFonts w:cs="Times New Roman"/>
          <w:color w:val="000000"/>
          <w:sz w:val="28"/>
          <w:szCs w:val="28"/>
          <w:lang w:val="uk-UA"/>
        </w:rPr>
        <w:t xml:space="preserve">, </w:t>
      </w:r>
      <w:r w:rsidRPr="00BC7690">
        <w:rPr>
          <w:rFonts w:cs="Times New Roman"/>
          <w:color w:val="000000"/>
          <w:sz w:val="28"/>
          <w:szCs w:val="28"/>
          <w:lang w:val="en-US"/>
        </w:rPr>
        <w:t>Pop</w:t>
      </w:r>
      <w:r w:rsidRPr="00BC7690">
        <w:rPr>
          <w:rFonts w:cs="Times New Roman"/>
          <w:color w:val="000000"/>
          <w:sz w:val="28"/>
          <w:szCs w:val="28"/>
          <w:lang w:val="uk-UA"/>
        </w:rPr>
        <w:t xml:space="preserve"> </w:t>
      </w:r>
      <w:r w:rsidRPr="00BC7690">
        <w:rPr>
          <w:rFonts w:cs="Times New Roman"/>
          <w:color w:val="000000"/>
          <w:sz w:val="28"/>
          <w:szCs w:val="28"/>
          <w:lang w:val="en-US"/>
        </w:rPr>
        <w:t>Star</w:t>
      </w:r>
      <w:r w:rsidRPr="00BC7690">
        <w:rPr>
          <w:rFonts w:cs="Times New Roman"/>
          <w:color w:val="000000"/>
          <w:sz w:val="28"/>
          <w:szCs w:val="28"/>
          <w:lang w:val="uk-UA"/>
        </w:rPr>
        <w:t>.</w:t>
      </w:r>
    </w:p>
    <w:p w:rsidR="00C16B46" w:rsidRDefault="00C16B46" w:rsidP="00411243">
      <w:pPr>
        <w:shd w:val="clear" w:color="auto" w:fill="FFFFFF"/>
        <w:spacing w:line="360" w:lineRule="auto"/>
        <w:ind w:firstLine="709"/>
        <w:jc w:val="both"/>
        <w:rPr>
          <w:rFonts w:cs="Times New Roman"/>
          <w:color w:val="000000"/>
          <w:sz w:val="28"/>
          <w:szCs w:val="28"/>
          <w:lang w:val="uk-UA"/>
        </w:rPr>
      </w:pPr>
    </w:p>
    <w:p w:rsidR="00C16B46" w:rsidRPr="00BC7690" w:rsidRDefault="00C16B46" w:rsidP="00411243">
      <w:pPr>
        <w:shd w:val="clear" w:color="auto" w:fill="FFFFFF"/>
        <w:spacing w:line="360" w:lineRule="auto"/>
        <w:ind w:firstLine="709"/>
        <w:jc w:val="both"/>
        <w:rPr>
          <w:rFonts w:cs="Times New Roman"/>
          <w:color w:val="000000"/>
          <w:sz w:val="28"/>
          <w:szCs w:val="28"/>
          <w:lang w:val="uk-UA"/>
        </w:rPr>
        <w:sectPr w:rsidR="00C16B46" w:rsidRPr="00BC7690" w:rsidSect="00BC7690">
          <w:headerReference w:type="even" r:id="rId7"/>
          <w:headerReference w:type="default" r:id="rId8"/>
          <w:type w:val="nextColumn"/>
          <w:pgSz w:w="11905" w:h="16837"/>
          <w:pgMar w:top="1134" w:right="851" w:bottom="1134" w:left="1701" w:header="720" w:footer="720" w:gutter="0"/>
          <w:cols w:space="720"/>
          <w:docGrid w:linePitch="360"/>
        </w:sectPr>
      </w:pPr>
    </w:p>
    <w:p w:rsidR="0076110F" w:rsidRPr="00C16B46" w:rsidRDefault="0076110F" w:rsidP="00411243">
      <w:pPr>
        <w:shd w:val="clear" w:color="auto" w:fill="FFFFFF"/>
        <w:spacing w:line="360" w:lineRule="auto"/>
        <w:ind w:firstLine="709"/>
        <w:jc w:val="both"/>
        <w:rPr>
          <w:rFonts w:cs="Times New Roman"/>
          <w:b/>
          <w:color w:val="000000"/>
          <w:sz w:val="28"/>
          <w:szCs w:val="32"/>
          <w:u w:val="single"/>
          <w:lang w:val="uk-UA"/>
        </w:rPr>
      </w:pPr>
      <w:r w:rsidRPr="00C16B46">
        <w:rPr>
          <w:rFonts w:cs="Times New Roman"/>
          <w:b/>
          <w:color w:val="000000"/>
          <w:sz w:val="28"/>
          <w:szCs w:val="32"/>
          <w:lang w:val="uk-UA"/>
        </w:rPr>
        <w:t>Розділ 1</w:t>
      </w:r>
      <w:r w:rsidR="00C16B46" w:rsidRPr="00C16B46">
        <w:rPr>
          <w:rFonts w:cs="Times New Roman"/>
          <w:b/>
          <w:color w:val="000000"/>
          <w:sz w:val="28"/>
          <w:szCs w:val="32"/>
          <w:lang w:val="uk-UA"/>
        </w:rPr>
        <w:t xml:space="preserve">. </w:t>
      </w:r>
      <w:r w:rsidRPr="00C16B46">
        <w:rPr>
          <w:rFonts w:cs="Times New Roman"/>
          <w:b/>
          <w:color w:val="000000"/>
          <w:sz w:val="28"/>
          <w:szCs w:val="32"/>
          <w:lang w:val="uk-UA"/>
        </w:rPr>
        <w:t>Способи утворення і сфери в</w:t>
      </w:r>
      <w:r w:rsidR="00C16B46" w:rsidRPr="00C16B46">
        <w:rPr>
          <w:rFonts w:cs="Times New Roman"/>
          <w:b/>
          <w:color w:val="000000"/>
          <w:sz w:val="28"/>
          <w:szCs w:val="32"/>
          <w:lang w:val="uk-UA"/>
        </w:rPr>
        <w:t>живання англійських неологізмів</w:t>
      </w:r>
    </w:p>
    <w:p w:rsidR="00C16B46" w:rsidRDefault="00C16B46"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1.1 Основні способи утворення</w:t>
      </w:r>
      <w:r w:rsidR="00C16B46">
        <w:rPr>
          <w:rFonts w:cs="Times New Roman"/>
          <w:color w:val="000000"/>
          <w:sz w:val="28"/>
          <w:szCs w:val="28"/>
          <w:lang w:val="uk-UA"/>
        </w:rPr>
        <w:t xml:space="preserve"> неологізмів в англійській мові</w:t>
      </w:r>
    </w:p>
    <w:p w:rsidR="00C16B46" w:rsidRDefault="00C16B46"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 думку Н.М. Шанського "найяскравішим і визначаючим процесом в розвитку лексики мови виступає постійне і інтенсивне збагачення її за рахунок нових, раніше не відомих слів" [1:5].</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Процес словотворення відбувається постійно, відбиваючи зміни в навколишньому світі, відповідаючи потребам носіїв мови. Тому велике значення має вивчення продуктивних способів словотворення, їх типів і моделей, по яких вони створюються, наскільки вони є активні. В.В. Виноградов стверджує, що "творення нових слів відбувається за тими моделями, за тими словотворчими типами, які вже встановилися в мові або знов виникають у зв'язку з виокремленням нових основ і використанням нових елементів афіксації, у зв'язку з розвитком і удосконаленням системи словотворення" [1:5].</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Функціонування і еволюцію словотворчої системи мови відображають лексичні новоутворення. Вивчення неологізмів доповнює і уточнює наявні дані про словотворчу систему, а також показує характер змін, які відбуваються в словарному складі мови під впливом їх дій.</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Існує три основні способи утворення неологізмів в англійській мові: за допомогою моделей власної системи словотворення, шляхом запозичення слів з інших мов, а також за рахунок розширення об'єму значень вже існуючих слів. Словотворча система включає наступні способи: афіксація, скорочення, словоскладення, зворотна освіта, конверсія.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1.1.1 Афіксація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Способом творення слів, що часто вживається, є афіксація. Афіксація - це спосіб, при якому нові слова утворюються шляхом додавання суфіксів, префіксів до вже існуючих слів, наприклад дієслово "</w:t>
      </w:r>
      <w:r w:rsidRPr="00BC7690">
        <w:rPr>
          <w:rFonts w:cs="Times New Roman"/>
          <w:color w:val="000000"/>
          <w:sz w:val="28"/>
          <w:szCs w:val="28"/>
          <w:lang w:val="en-US"/>
        </w:rPr>
        <w:t>delawyer</w:t>
      </w:r>
      <w:r w:rsidRPr="00BC7690">
        <w:rPr>
          <w:rFonts w:cs="Times New Roman"/>
          <w:color w:val="000000"/>
          <w:sz w:val="28"/>
          <w:szCs w:val="28"/>
          <w:lang w:val="uk-UA"/>
        </w:rPr>
        <w:t>" (усувати потребу в послугах адвоката) було утворено від слова "</w:t>
      </w:r>
      <w:r w:rsidRPr="00BC7690">
        <w:rPr>
          <w:rFonts w:cs="Times New Roman"/>
          <w:color w:val="000000"/>
          <w:sz w:val="28"/>
          <w:szCs w:val="28"/>
          <w:lang w:val="en-US"/>
        </w:rPr>
        <w:t>lawyer</w:t>
      </w:r>
      <w:r w:rsidRPr="00BC7690">
        <w:rPr>
          <w:rFonts w:cs="Times New Roman"/>
          <w:color w:val="000000"/>
          <w:sz w:val="28"/>
          <w:szCs w:val="28"/>
          <w:lang w:val="uk-UA"/>
        </w:rPr>
        <w:t>" (юрист, адвокат) шляхом додавання префікса "</w:t>
      </w:r>
      <w:r w:rsidRPr="00BC7690">
        <w:rPr>
          <w:rFonts w:cs="Times New Roman"/>
          <w:color w:val="000000"/>
          <w:sz w:val="28"/>
          <w:szCs w:val="28"/>
          <w:lang w:val="en-US"/>
        </w:rPr>
        <w:t>de</w:t>
      </w:r>
      <w:r w:rsidRPr="00BC7690">
        <w:rPr>
          <w:rFonts w:cs="Times New Roman"/>
          <w:color w:val="000000"/>
          <w:sz w:val="28"/>
          <w:szCs w:val="28"/>
          <w:lang w:val="uk-UA"/>
        </w:rPr>
        <w:t>-", а слово "</w:t>
      </w:r>
      <w:r w:rsidRPr="00BC7690">
        <w:rPr>
          <w:rFonts w:cs="Times New Roman"/>
          <w:color w:val="000000"/>
          <w:sz w:val="28"/>
          <w:szCs w:val="28"/>
          <w:lang w:val="en-US"/>
        </w:rPr>
        <w:t>delawyerization</w:t>
      </w:r>
      <w:r w:rsidRPr="00BC7690">
        <w:rPr>
          <w:rFonts w:cs="Times New Roman"/>
          <w:color w:val="000000"/>
          <w:sz w:val="28"/>
          <w:szCs w:val="28"/>
          <w:lang w:val="uk-UA"/>
        </w:rPr>
        <w:t>" (усунення потреби в послугах адвоката) -від слова "</w:t>
      </w:r>
      <w:r w:rsidRPr="00BC7690">
        <w:rPr>
          <w:rFonts w:cs="Times New Roman"/>
          <w:color w:val="000000"/>
          <w:sz w:val="28"/>
          <w:szCs w:val="28"/>
          <w:lang w:val="en-US"/>
        </w:rPr>
        <w:t>delawyer</w:t>
      </w:r>
      <w:r w:rsidRPr="00BC7690">
        <w:rPr>
          <w:rFonts w:cs="Times New Roman"/>
          <w:color w:val="000000"/>
          <w:sz w:val="28"/>
          <w:szCs w:val="28"/>
          <w:lang w:val="uk-UA"/>
        </w:rPr>
        <w:t>" шляхом додавання суфікса "-</w:t>
      </w:r>
      <w:r w:rsidRPr="00BC7690">
        <w:rPr>
          <w:rFonts w:cs="Times New Roman"/>
          <w:color w:val="000000"/>
          <w:sz w:val="28"/>
          <w:szCs w:val="28"/>
          <w:lang w:val="en-US"/>
        </w:rPr>
        <w:t>ization</w:t>
      </w:r>
      <w:r w:rsidRPr="00BC7690">
        <w:rPr>
          <w:rFonts w:cs="Times New Roman"/>
          <w:color w:val="000000"/>
          <w:sz w:val="28"/>
          <w:szCs w:val="28"/>
          <w:lang w:val="uk-UA"/>
        </w:rPr>
        <w:t>". Такі слова відносяться до групи дериватів і відрізняються від складних слів, які утворюються шляхом складання окремих слів [59:141].</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Значення багатьох дериватів відрізняються від значення слів, від яких вони були утворені. Іменник "</w:t>
      </w:r>
      <w:r w:rsidRPr="00BC7690">
        <w:rPr>
          <w:rFonts w:cs="Times New Roman"/>
          <w:color w:val="000000"/>
          <w:sz w:val="28"/>
          <w:szCs w:val="28"/>
          <w:lang w:val="en-US"/>
        </w:rPr>
        <w:t>desertification</w:t>
      </w:r>
      <w:r w:rsidRPr="00BC7690">
        <w:rPr>
          <w:rFonts w:cs="Times New Roman"/>
          <w:color w:val="000000"/>
          <w:sz w:val="28"/>
          <w:szCs w:val="28"/>
          <w:lang w:val="uk-UA"/>
        </w:rPr>
        <w:t>" (процес перетворення місцевості в пустелю шляхом вторгнення в пустелю або шляхом культивування) було утворено від "</w:t>
      </w:r>
      <w:r w:rsidRPr="00BC7690">
        <w:rPr>
          <w:rFonts w:cs="Times New Roman"/>
          <w:color w:val="000000"/>
          <w:sz w:val="28"/>
          <w:szCs w:val="28"/>
          <w:lang w:val="en-US"/>
        </w:rPr>
        <w:t>desert</w:t>
      </w:r>
      <w:r w:rsidRPr="00BC7690">
        <w:rPr>
          <w:rFonts w:cs="Times New Roman"/>
          <w:color w:val="000000"/>
          <w:sz w:val="28"/>
          <w:szCs w:val="28"/>
          <w:lang w:val="uk-UA"/>
        </w:rPr>
        <w:t>" (пустеля) і "-</w:t>
      </w:r>
      <w:r w:rsidRPr="00BC7690">
        <w:rPr>
          <w:rFonts w:cs="Times New Roman"/>
          <w:color w:val="000000"/>
          <w:sz w:val="28"/>
          <w:szCs w:val="28"/>
          <w:lang w:val="en-US"/>
        </w:rPr>
        <w:t>ification</w:t>
      </w:r>
      <w:r w:rsidRPr="00BC7690">
        <w:rPr>
          <w:rFonts w:cs="Times New Roman"/>
          <w:color w:val="000000"/>
          <w:sz w:val="28"/>
          <w:szCs w:val="28"/>
          <w:lang w:val="uk-UA"/>
        </w:rPr>
        <w:t>". Дієслово "</w:t>
      </w:r>
      <w:r w:rsidRPr="00BC7690">
        <w:rPr>
          <w:rFonts w:cs="Times New Roman"/>
          <w:color w:val="000000"/>
          <w:sz w:val="28"/>
          <w:szCs w:val="28"/>
          <w:lang w:val="en-US"/>
        </w:rPr>
        <w:t>demythify</w:t>
      </w:r>
      <w:r w:rsidRPr="00BC7690">
        <w:rPr>
          <w:rFonts w:cs="Times New Roman"/>
          <w:color w:val="000000"/>
          <w:sz w:val="28"/>
          <w:szCs w:val="28"/>
          <w:lang w:val="uk-UA"/>
        </w:rPr>
        <w:t>" (звільнити, очистити від міфів) було утворено від слова "</w:t>
      </w:r>
      <w:r w:rsidRPr="00BC7690">
        <w:rPr>
          <w:rFonts w:cs="Times New Roman"/>
          <w:color w:val="000000"/>
          <w:sz w:val="28"/>
          <w:szCs w:val="28"/>
          <w:lang w:val="en-US"/>
        </w:rPr>
        <w:t>myth</w:t>
      </w:r>
      <w:r w:rsidRPr="00BC7690">
        <w:rPr>
          <w:rFonts w:cs="Times New Roman"/>
          <w:color w:val="000000"/>
          <w:sz w:val="28"/>
          <w:szCs w:val="28"/>
          <w:lang w:val="uk-UA"/>
        </w:rPr>
        <w:t>" (міф) шляхом додавання приставки "</w:t>
      </w:r>
      <w:r w:rsidRPr="00BC7690">
        <w:rPr>
          <w:rFonts w:cs="Times New Roman"/>
          <w:color w:val="000000"/>
          <w:sz w:val="28"/>
          <w:szCs w:val="28"/>
          <w:lang w:val="en-US"/>
        </w:rPr>
        <w:t>de</w:t>
      </w:r>
      <w:r w:rsidRPr="00BC7690">
        <w:rPr>
          <w:rFonts w:cs="Times New Roman"/>
          <w:color w:val="000000"/>
          <w:sz w:val="28"/>
          <w:szCs w:val="28"/>
          <w:lang w:val="uk-UA"/>
        </w:rPr>
        <w:t>-" і суфікса "-</w:t>
      </w:r>
      <w:r w:rsidRPr="00BC7690">
        <w:rPr>
          <w:rFonts w:cs="Times New Roman"/>
          <w:color w:val="000000"/>
          <w:sz w:val="28"/>
          <w:szCs w:val="28"/>
          <w:lang w:val="en-US"/>
        </w:rPr>
        <w:t>ify</w:t>
      </w:r>
      <w:r w:rsidRPr="00BC7690">
        <w:rPr>
          <w:rFonts w:cs="Times New Roman"/>
          <w:color w:val="000000"/>
          <w:sz w:val="28"/>
          <w:szCs w:val="28"/>
          <w:lang w:val="uk-UA"/>
        </w:rPr>
        <w:t>". Дуже часто на основі дериватів з'являються нові одиниці: дієслово "</w:t>
      </w:r>
      <w:r w:rsidRPr="00BC7690">
        <w:rPr>
          <w:rFonts w:cs="Times New Roman"/>
          <w:color w:val="000000"/>
          <w:sz w:val="28"/>
          <w:szCs w:val="28"/>
          <w:lang w:val="en-US"/>
        </w:rPr>
        <w:t>deregulate</w:t>
      </w:r>
      <w:r w:rsidRPr="00BC7690">
        <w:rPr>
          <w:rFonts w:cs="Times New Roman"/>
          <w:color w:val="000000"/>
          <w:sz w:val="28"/>
          <w:szCs w:val="28"/>
          <w:lang w:val="uk-UA"/>
        </w:rPr>
        <w:t>" (звільнити від контролю) було утворено шляхом зворотного утворення від слова "</w:t>
      </w:r>
      <w:r w:rsidRPr="00BC7690">
        <w:rPr>
          <w:rFonts w:cs="Times New Roman"/>
          <w:color w:val="000000"/>
          <w:sz w:val="28"/>
          <w:szCs w:val="28"/>
          <w:lang w:val="en-US"/>
        </w:rPr>
        <w:t>deregulation</w:t>
      </w:r>
      <w:r w:rsidRPr="00BC7690">
        <w:rPr>
          <w:rFonts w:cs="Times New Roman"/>
          <w:color w:val="000000"/>
          <w:sz w:val="28"/>
          <w:szCs w:val="28"/>
          <w:lang w:val="uk-UA"/>
        </w:rPr>
        <w:t>" (те, що звільняє від контролю, процес звільнення) і слугує базою для творення слів "</w:t>
      </w:r>
      <w:r w:rsidRPr="00BC7690">
        <w:rPr>
          <w:rFonts w:cs="Times New Roman"/>
          <w:color w:val="000000"/>
          <w:sz w:val="28"/>
          <w:szCs w:val="28"/>
          <w:lang w:val="en-US"/>
        </w:rPr>
        <w:t>deregulator</w:t>
      </w:r>
      <w:r w:rsidRPr="00BC7690">
        <w:rPr>
          <w:rFonts w:cs="Times New Roman"/>
          <w:color w:val="000000"/>
          <w:sz w:val="28"/>
          <w:szCs w:val="28"/>
          <w:lang w:val="uk-UA"/>
        </w:rPr>
        <w:t>" (той, хто звільняє від контролю) і "</w:t>
      </w:r>
      <w:r w:rsidRPr="00BC7690">
        <w:rPr>
          <w:rFonts w:cs="Times New Roman"/>
          <w:color w:val="000000"/>
          <w:sz w:val="28"/>
          <w:szCs w:val="28"/>
          <w:lang w:val="en-US"/>
        </w:rPr>
        <w:t>deregulatory</w:t>
      </w:r>
      <w:r w:rsidRPr="00BC7690">
        <w:rPr>
          <w:rFonts w:cs="Times New Roman"/>
          <w:color w:val="000000"/>
          <w:sz w:val="28"/>
          <w:szCs w:val="28"/>
          <w:lang w:val="uk-UA"/>
        </w:rPr>
        <w:t>" (безконтрольний) [59:141].</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Найбільш продуктивними префіксами є: </w:t>
      </w:r>
      <w:r w:rsidRPr="00BC7690">
        <w:rPr>
          <w:rFonts w:cs="Times New Roman"/>
          <w:color w:val="000000"/>
          <w:sz w:val="28"/>
          <w:szCs w:val="28"/>
          <w:lang w:val="en-US"/>
        </w:rPr>
        <w:t>anti</w:t>
      </w:r>
      <w:r w:rsidRPr="00BC7690">
        <w:rPr>
          <w:rFonts w:cs="Times New Roman"/>
          <w:color w:val="000000"/>
          <w:sz w:val="28"/>
          <w:szCs w:val="28"/>
          <w:lang w:val="uk-UA"/>
        </w:rPr>
        <w:t xml:space="preserve">-, </w:t>
      </w:r>
      <w:r w:rsidRPr="00BC7690">
        <w:rPr>
          <w:rFonts w:cs="Times New Roman"/>
          <w:color w:val="000000"/>
          <w:sz w:val="28"/>
          <w:szCs w:val="28"/>
          <w:lang w:val="en-US"/>
        </w:rPr>
        <w:t>co</w:t>
      </w:r>
      <w:r w:rsidRPr="00BC7690">
        <w:rPr>
          <w:rFonts w:cs="Times New Roman"/>
          <w:color w:val="000000"/>
          <w:sz w:val="28"/>
          <w:szCs w:val="28"/>
          <w:lang w:val="uk-UA"/>
        </w:rPr>
        <w:t xml:space="preserve">-, </w:t>
      </w:r>
      <w:r w:rsidRPr="00BC7690">
        <w:rPr>
          <w:rFonts w:cs="Times New Roman"/>
          <w:color w:val="000000"/>
          <w:sz w:val="28"/>
          <w:szCs w:val="28"/>
          <w:lang w:val="en-US"/>
        </w:rPr>
        <w:t>de</w:t>
      </w:r>
      <w:r w:rsidRPr="00BC7690">
        <w:rPr>
          <w:rFonts w:cs="Times New Roman"/>
          <w:color w:val="000000"/>
          <w:sz w:val="28"/>
          <w:szCs w:val="28"/>
          <w:lang w:val="uk-UA"/>
        </w:rPr>
        <w:t xml:space="preserve">-, </w:t>
      </w:r>
      <w:r w:rsidRPr="00BC7690">
        <w:rPr>
          <w:rFonts w:cs="Times New Roman"/>
          <w:color w:val="000000"/>
          <w:sz w:val="28"/>
          <w:szCs w:val="28"/>
          <w:lang w:val="en-US"/>
        </w:rPr>
        <w:t>non</w:t>
      </w:r>
      <w:r w:rsidRPr="00BC7690">
        <w:rPr>
          <w:rFonts w:cs="Times New Roman"/>
          <w:color w:val="000000"/>
          <w:sz w:val="28"/>
          <w:szCs w:val="28"/>
          <w:lang w:val="uk-UA"/>
        </w:rPr>
        <w:t xml:space="preserve">-, </w:t>
      </w:r>
      <w:r w:rsidRPr="00BC7690">
        <w:rPr>
          <w:rFonts w:cs="Times New Roman"/>
          <w:color w:val="000000"/>
          <w:sz w:val="28"/>
          <w:szCs w:val="28"/>
          <w:lang w:val="en-US"/>
        </w:rPr>
        <w:t>post</w:t>
      </w:r>
      <w:r w:rsidRPr="00BC7690">
        <w:rPr>
          <w:rFonts w:cs="Times New Roman"/>
          <w:color w:val="000000"/>
          <w:sz w:val="28"/>
          <w:szCs w:val="28"/>
          <w:lang w:val="uk-UA"/>
        </w:rPr>
        <w:t xml:space="preserve">-, </w:t>
      </w:r>
      <w:r w:rsidRPr="00BC7690">
        <w:rPr>
          <w:rFonts w:cs="Times New Roman"/>
          <w:color w:val="000000"/>
          <w:sz w:val="28"/>
          <w:szCs w:val="28"/>
          <w:lang w:val="en-US"/>
        </w:rPr>
        <w:t>re</w:t>
      </w:r>
      <w:r w:rsidRPr="00BC7690">
        <w:rPr>
          <w:rFonts w:cs="Times New Roman"/>
          <w:color w:val="000000"/>
          <w:sz w:val="28"/>
          <w:szCs w:val="28"/>
          <w:lang w:val="uk-UA"/>
        </w:rPr>
        <w:t xml:space="preserve">-, рге-, </w:t>
      </w:r>
      <w:r w:rsidRPr="00BC7690">
        <w:rPr>
          <w:rFonts w:cs="Times New Roman"/>
          <w:color w:val="000000"/>
          <w:sz w:val="28"/>
          <w:szCs w:val="28"/>
          <w:lang w:val="en-US"/>
        </w:rPr>
        <w:t>sub</w:t>
      </w:r>
      <w:r w:rsidRPr="00BC7690">
        <w:rPr>
          <w:rFonts w:cs="Times New Roman"/>
          <w:color w:val="000000"/>
          <w:sz w:val="28"/>
          <w:szCs w:val="28"/>
          <w:lang w:val="uk-UA"/>
        </w:rPr>
        <w:t xml:space="preserve">-, </w:t>
      </w:r>
      <w:r w:rsidRPr="00BC7690">
        <w:rPr>
          <w:rFonts w:cs="Times New Roman"/>
          <w:color w:val="000000"/>
          <w:sz w:val="28"/>
          <w:szCs w:val="28"/>
          <w:lang w:val="en-US"/>
        </w:rPr>
        <w:t>un</w:t>
      </w:r>
      <w:r w:rsidRPr="00BC7690">
        <w:rPr>
          <w:rFonts w:cs="Times New Roman"/>
          <w:color w:val="000000"/>
          <w:sz w:val="28"/>
          <w:szCs w:val="28"/>
          <w:lang w:val="uk-UA"/>
        </w:rPr>
        <w:t>-. Префікс "есо-", популярний в 1960х роках в значенні "екологічний, пов'язаний з навколишнім середовищем", залишався продуктивним і в 1970х роках і утворив такі слова, як "</w:t>
      </w:r>
      <w:r w:rsidRPr="00BC7690">
        <w:rPr>
          <w:rFonts w:cs="Times New Roman"/>
          <w:color w:val="000000"/>
          <w:sz w:val="28"/>
          <w:szCs w:val="28"/>
          <w:lang w:val="en-US"/>
        </w:rPr>
        <w:t>ecodoom</w:t>
      </w:r>
      <w:r w:rsidRPr="00BC7690">
        <w:rPr>
          <w:rFonts w:cs="Times New Roman"/>
          <w:color w:val="000000"/>
          <w:sz w:val="28"/>
          <w:szCs w:val="28"/>
          <w:lang w:val="uk-UA"/>
        </w:rPr>
        <w:t>" (широкомасштабна екологічна катастрофа), "</w:t>
      </w:r>
      <w:r w:rsidRPr="00BC7690">
        <w:rPr>
          <w:rFonts w:cs="Times New Roman"/>
          <w:color w:val="000000"/>
          <w:sz w:val="28"/>
          <w:szCs w:val="28"/>
          <w:lang w:val="en-US"/>
        </w:rPr>
        <w:t>ecofreak</w:t>
      </w:r>
      <w:r w:rsidRPr="00BC7690">
        <w:rPr>
          <w:rFonts w:cs="Times New Roman"/>
          <w:color w:val="000000"/>
          <w:sz w:val="28"/>
          <w:szCs w:val="28"/>
          <w:lang w:val="uk-UA"/>
        </w:rPr>
        <w:t>" (ярий захисник навколишнього середовища), "</w:t>
      </w:r>
      <w:r w:rsidRPr="00BC7690">
        <w:rPr>
          <w:rFonts w:cs="Times New Roman"/>
          <w:color w:val="000000"/>
          <w:sz w:val="28"/>
          <w:szCs w:val="28"/>
          <w:lang w:val="en-US"/>
        </w:rPr>
        <w:t>ecotage</w:t>
      </w:r>
      <w:r w:rsidRPr="00BC7690">
        <w:rPr>
          <w:rFonts w:cs="Times New Roman"/>
          <w:color w:val="000000"/>
          <w:sz w:val="28"/>
          <w:szCs w:val="28"/>
          <w:lang w:val="uk-UA"/>
        </w:rPr>
        <w:t>" (саботаж, направлений на забруднення навколишнього середовища). Також префікс "</w:t>
      </w:r>
      <w:r w:rsidRPr="00BC7690">
        <w:rPr>
          <w:rFonts w:cs="Times New Roman"/>
          <w:color w:val="000000"/>
          <w:sz w:val="28"/>
          <w:szCs w:val="28"/>
          <w:lang w:val="en-US"/>
        </w:rPr>
        <w:t>mini</w:t>
      </w:r>
      <w:r w:rsidRPr="00BC7690">
        <w:rPr>
          <w:rFonts w:cs="Times New Roman"/>
          <w:color w:val="000000"/>
          <w:sz w:val="28"/>
          <w:szCs w:val="28"/>
          <w:lang w:val="uk-UA"/>
        </w:rPr>
        <w:t>-" в значенні "маленький" продовжує уживатися в таких словах як "</w:t>
      </w:r>
      <w:r w:rsidRPr="00BC7690">
        <w:rPr>
          <w:rFonts w:cs="Times New Roman"/>
          <w:color w:val="000000"/>
          <w:sz w:val="28"/>
          <w:szCs w:val="28"/>
          <w:lang w:val="en-US"/>
        </w:rPr>
        <w:t>minicourse</w:t>
      </w:r>
      <w:r w:rsidRPr="00BC7690">
        <w:rPr>
          <w:rFonts w:cs="Times New Roman"/>
          <w:color w:val="000000"/>
          <w:sz w:val="28"/>
          <w:szCs w:val="28"/>
          <w:lang w:val="uk-UA"/>
        </w:rPr>
        <w:t>" (короткий курс навчання), "</w:t>
      </w:r>
      <w:r w:rsidRPr="00BC7690">
        <w:rPr>
          <w:rFonts w:cs="Times New Roman"/>
          <w:color w:val="000000"/>
          <w:sz w:val="28"/>
          <w:szCs w:val="28"/>
          <w:lang w:val="en-US"/>
        </w:rPr>
        <w:t>minifestival</w:t>
      </w:r>
      <w:r w:rsidRPr="00BC7690">
        <w:rPr>
          <w:rFonts w:cs="Times New Roman"/>
          <w:color w:val="000000"/>
          <w:sz w:val="28"/>
          <w:szCs w:val="28"/>
          <w:lang w:val="uk-UA"/>
        </w:rPr>
        <w:t>" (фестиваль мініатюр) [59:142] тощо.</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Суфіксами, які вживаються для утворення іменників, є суфікси: -аі ("</w:t>
      </w:r>
      <w:r w:rsidRPr="00BC7690">
        <w:rPr>
          <w:rFonts w:cs="Times New Roman"/>
          <w:color w:val="000000"/>
          <w:sz w:val="28"/>
          <w:szCs w:val="28"/>
          <w:lang w:val="en-US"/>
        </w:rPr>
        <w:t>recusal</w:t>
      </w:r>
      <w:r w:rsidRPr="00BC7690">
        <w:rPr>
          <w:rFonts w:cs="Times New Roman"/>
          <w:color w:val="000000"/>
          <w:sz w:val="28"/>
          <w:szCs w:val="28"/>
          <w:lang w:val="uk-UA"/>
        </w:rPr>
        <w:t>" - дискваліфікація); -</w:t>
      </w:r>
      <w:r w:rsidRPr="00BC7690">
        <w:rPr>
          <w:rFonts w:cs="Times New Roman"/>
          <w:color w:val="000000"/>
          <w:sz w:val="28"/>
          <w:szCs w:val="28"/>
          <w:lang w:val="en-US"/>
        </w:rPr>
        <w:t>action</w:t>
      </w:r>
      <w:r w:rsidRPr="00BC7690">
        <w:rPr>
          <w:rFonts w:cs="Times New Roman"/>
          <w:color w:val="000000"/>
          <w:sz w:val="28"/>
          <w:szCs w:val="28"/>
          <w:lang w:val="uk-UA"/>
        </w:rPr>
        <w:t xml:space="preserve"> ("</w:t>
      </w:r>
      <w:r w:rsidRPr="00BC7690">
        <w:rPr>
          <w:rFonts w:cs="Times New Roman"/>
          <w:color w:val="000000"/>
          <w:sz w:val="28"/>
          <w:szCs w:val="28"/>
          <w:lang w:val="en-US"/>
        </w:rPr>
        <w:t>indexation</w:t>
      </w:r>
      <w:r w:rsidRPr="00BC7690">
        <w:rPr>
          <w:rFonts w:cs="Times New Roman"/>
          <w:color w:val="000000"/>
          <w:sz w:val="28"/>
          <w:szCs w:val="28"/>
          <w:lang w:val="uk-UA"/>
        </w:rPr>
        <w:t>" - індексація); -ее ("</w:t>
      </w:r>
      <w:r w:rsidRPr="00BC7690">
        <w:rPr>
          <w:rFonts w:cs="Times New Roman"/>
          <w:color w:val="000000"/>
          <w:sz w:val="28"/>
          <w:szCs w:val="28"/>
          <w:lang w:val="en-US"/>
        </w:rPr>
        <w:t>cohabitee</w:t>
      </w:r>
      <w:r w:rsidRPr="00BC7690">
        <w:rPr>
          <w:rFonts w:cs="Times New Roman"/>
          <w:color w:val="000000"/>
          <w:sz w:val="28"/>
          <w:szCs w:val="28"/>
          <w:lang w:val="uk-UA"/>
        </w:rPr>
        <w:t>" -співмешканець); -</w:t>
      </w:r>
      <w:r w:rsidRPr="00BC7690">
        <w:rPr>
          <w:rFonts w:cs="Times New Roman"/>
          <w:color w:val="000000"/>
          <w:sz w:val="28"/>
          <w:szCs w:val="28"/>
          <w:lang w:val="en-US"/>
        </w:rPr>
        <w:t>eer</w:t>
      </w:r>
      <w:r w:rsidRPr="00BC7690">
        <w:rPr>
          <w:rFonts w:cs="Times New Roman"/>
          <w:color w:val="000000"/>
          <w:sz w:val="28"/>
          <w:szCs w:val="28"/>
          <w:lang w:val="uk-UA"/>
        </w:rPr>
        <w:t xml:space="preserve"> ("</w:t>
      </w:r>
      <w:r w:rsidRPr="00BC7690">
        <w:rPr>
          <w:rFonts w:cs="Times New Roman"/>
          <w:color w:val="000000"/>
          <w:sz w:val="28"/>
          <w:szCs w:val="28"/>
          <w:lang w:val="en-US"/>
        </w:rPr>
        <w:t>leafleteer</w:t>
      </w:r>
      <w:r w:rsidRPr="00BC7690">
        <w:rPr>
          <w:rFonts w:cs="Times New Roman"/>
          <w:color w:val="000000"/>
          <w:sz w:val="28"/>
          <w:szCs w:val="28"/>
          <w:lang w:val="uk-UA"/>
        </w:rPr>
        <w:t>" - людина, що роздає листівки); -</w:t>
      </w:r>
      <w:r w:rsidRPr="00BC7690">
        <w:rPr>
          <w:rFonts w:cs="Times New Roman"/>
          <w:color w:val="000000"/>
          <w:sz w:val="28"/>
          <w:szCs w:val="28"/>
          <w:lang w:val="en-US"/>
        </w:rPr>
        <w:t>ism</w:t>
      </w:r>
      <w:r w:rsidRPr="00BC7690">
        <w:rPr>
          <w:rFonts w:cs="Times New Roman"/>
          <w:color w:val="000000"/>
          <w:sz w:val="28"/>
          <w:szCs w:val="28"/>
          <w:lang w:val="uk-UA"/>
        </w:rPr>
        <w:t xml:space="preserve"> ("</w:t>
      </w:r>
      <w:r w:rsidRPr="00BC7690">
        <w:rPr>
          <w:rFonts w:cs="Times New Roman"/>
          <w:color w:val="000000"/>
          <w:sz w:val="28"/>
          <w:szCs w:val="28"/>
          <w:lang w:val="en-US"/>
        </w:rPr>
        <w:t>heightizm</w:t>
      </w:r>
      <w:r w:rsidRPr="00BC7690">
        <w:rPr>
          <w:rFonts w:cs="Times New Roman"/>
          <w:color w:val="000000"/>
          <w:sz w:val="28"/>
          <w:szCs w:val="28"/>
          <w:lang w:val="uk-UA"/>
        </w:rPr>
        <w:t>" -погане відношення до людей маленького росту); -</w:t>
      </w:r>
      <w:r w:rsidRPr="00BC7690">
        <w:rPr>
          <w:rFonts w:cs="Times New Roman"/>
          <w:color w:val="000000"/>
          <w:sz w:val="28"/>
          <w:szCs w:val="28"/>
          <w:lang w:val="en-US"/>
        </w:rPr>
        <w:t>ship</w:t>
      </w:r>
      <w:r w:rsidRPr="00BC7690">
        <w:rPr>
          <w:rFonts w:cs="Times New Roman"/>
          <w:color w:val="000000"/>
          <w:sz w:val="28"/>
          <w:szCs w:val="28"/>
          <w:lang w:val="uk-UA"/>
        </w:rPr>
        <w:t xml:space="preserve"> ("</w:t>
      </w:r>
      <w:r w:rsidRPr="00BC7690">
        <w:rPr>
          <w:rFonts w:cs="Times New Roman"/>
          <w:color w:val="000000"/>
          <w:sz w:val="28"/>
          <w:szCs w:val="28"/>
          <w:lang w:val="en-US"/>
        </w:rPr>
        <w:t>ridership</w:t>
      </w:r>
      <w:r w:rsidRPr="00BC7690">
        <w:rPr>
          <w:rFonts w:cs="Times New Roman"/>
          <w:color w:val="000000"/>
          <w:sz w:val="28"/>
          <w:szCs w:val="28"/>
          <w:lang w:val="uk-UA"/>
        </w:rPr>
        <w:t>" - група людей, яку везуть певним видом транспорту); -у ('Чеепу" - підліток); -</w:t>
      </w:r>
      <w:r w:rsidRPr="00BC7690">
        <w:rPr>
          <w:rFonts w:cs="Times New Roman"/>
          <w:color w:val="000000"/>
          <w:sz w:val="28"/>
          <w:szCs w:val="28"/>
          <w:lang w:val="en-US"/>
        </w:rPr>
        <w:t>gram</w:t>
      </w:r>
      <w:r w:rsidRPr="00BC7690">
        <w:rPr>
          <w:rFonts w:cs="Times New Roman"/>
          <w:color w:val="000000"/>
          <w:sz w:val="28"/>
          <w:szCs w:val="28"/>
          <w:lang w:val="uk-UA"/>
        </w:rPr>
        <w:t xml:space="preserve"> ("</w:t>
      </w:r>
      <w:r w:rsidRPr="00BC7690">
        <w:rPr>
          <w:rFonts w:cs="Times New Roman"/>
          <w:color w:val="000000"/>
          <w:sz w:val="28"/>
          <w:szCs w:val="28"/>
          <w:lang w:val="en-US"/>
        </w:rPr>
        <w:t>lexigram</w:t>
      </w:r>
      <w:r w:rsidRPr="00BC7690">
        <w:rPr>
          <w:rFonts w:cs="Times New Roman"/>
          <w:color w:val="000000"/>
          <w:sz w:val="28"/>
          <w:szCs w:val="28"/>
          <w:lang w:val="uk-UA"/>
        </w:rPr>
        <w:t>" -символ, використовуваний для позначення слова); -</w:t>
      </w:r>
      <w:r w:rsidRPr="00BC7690">
        <w:rPr>
          <w:rFonts w:cs="Times New Roman"/>
          <w:color w:val="000000"/>
          <w:sz w:val="28"/>
          <w:szCs w:val="28"/>
          <w:lang w:val="en-US"/>
        </w:rPr>
        <w:t>ectomy</w:t>
      </w:r>
      <w:r w:rsidRPr="00BC7690">
        <w:rPr>
          <w:rFonts w:cs="Times New Roman"/>
          <w:color w:val="000000"/>
          <w:sz w:val="28"/>
          <w:szCs w:val="28"/>
          <w:lang w:val="uk-UA"/>
        </w:rPr>
        <w:t xml:space="preserve"> ("</w:t>
      </w:r>
      <w:r w:rsidRPr="00BC7690">
        <w:rPr>
          <w:rFonts w:cs="Times New Roman"/>
          <w:color w:val="000000"/>
          <w:sz w:val="28"/>
          <w:szCs w:val="28"/>
          <w:lang w:val="en-US"/>
        </w:rPr>
        <w:t>lupectomy</w:t>
      </w:r>
      <w:r w:rsidRPr="00BC7690">
        <w:rPr>
          <w:rFonts w:cs="Times New Roman"/>
          <w:color w:val="000000"/>
          <w:sz w:val="28"/>
          <w:szCs w:val="28"/>
          <w:lang w:val="uk-UA"/>
        </w:rPr>
        <w:t>" -видалення пухлини з грудей); -</w:t>
      </w:r>
      <w:r w:rsidRPr="00BC7690">
        <w:rPr>
          <w:rFonts w:cs="Times New Roman"/>
          <w:color w:val="000000"/>
          <w:sz w:val="28"/>
          <w:szCs w:val="28"/>
          <w:lang w:val="en-US"/>
        </w:rPr>
        <w:t>ologist</w:t>
      </w:r>
      <w:r w:rsidRPr="00BC7690">
        <w:rPr>
          <w:rFonts w:cs="Times New Roman"/>
          <w:color w:val="000000"/>
          <w:sz w:val="28"/>
          <w:szCs w:val="28"/>
          <w:lang w:val="uk-UA"/>
        </w:rPr>
        <w:t xml:space="preserve"> ("</w:t>
      </w:r>
      <w:r w:rsidRPr="00BC7690">
        <w:rPr>
          <w:rFonts w:cs="Times New Roman"/>
          <w:color w:val="000000"/>
          <w:sz w:val="28"/>
          <w:szCs w:val="28"/>
          <w:lang w:val="en-US"/>
        </w:rPr>
        <w:t>hairologist</w:t>
      </w:r>
      <w:r w:rsidRPr="00BC7690">
        <w:rPr>
          <w:rFonts w:cs="Times New Roman"/>
          <w:color w:val="000000"/>
          <w:sz w:val="28"/>
          <w:szCs w:val="28"/>
          <w:lang w:val="uk-UA"/>
        </w:rPr>
        <w:t>" - фахівець з догляду за волоссям).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Суфікс "-</w:t>
      </w:r>
      <w:r w:rsidRPr="00BC7690">
        <w:rPr>
          <w:rFonts w:cs="Times New Roman"/>
          <w:color w:val="000000"/>
          <w:sz w:val="28"/>
          <w:szCs w:val="28"/>
          <w:lang w:val="en-US"/>
        </w:rPr>
        <w:t>ization</w:t>
      </w:r>
      <w:r w:rsidRPr="00BC7690">
        <w:rPr>
          <w:rFonts w:cs="Times New Roman"/>
          <w:color w:val="000000"/>
          <w:sz w:val="28"/>
          <w:szCs w:val="28"/>
          <w:lang w:val="uk-UA"/>
        </w:rPr>
        <w:t>" придбав останнім часом нове значення (перехід влади до етнічної або національної групи, як й в слові "</w:t>
      </w:r>
      <w:r w:rsidRPr="00BC7690">
        <w:rPr>
          <w:rFonts w:cs="Times New Roman"/>
          <w:color w:val="000000"/>
          <w:sz w:val="28"/>
          <w:szCs w:val="28"/>
          <w:lang w:val="en-US"/>
        </w:rPr>
        <w:t>Marocconization</w:t>
      </w:r>
      <w:r w:rsidRPr="00BC7690">
        <w:rPr>
          <w:rFonts w:cs="Times New Roman"/>
          <w:color w:val="000000"/>
          <w:sz w:val="28"/>
          <w:szCs w:val="28"/>
          <w:lang w:val="uk-UA"/>
        </w:rPr>
        <w:t>") разом з відповідним йому дієслівним суфіксом "-</w:t>
      </w:r>
      <w:r w:rsidRPr="00BC7690">
        <w:rPr>
          <w:rFonts w:cs="Times New Roman"/>
          <w:color w:val="000000"/>
          <w:sz w:val="28"/>
          <w:szCs w:val="28"/>
          <w:lang w:val="en-US"/>
        </w:rPr>
        <w:t>ize</w:t>
      </w:r>
      <w:r w:rsidRPr="00BC7690">
        <w:rPr>
          <w:rFonts w:cs="Times New Roman"/>
          <w:color w:val="000000"/>
          <w:sz w:val="28"/>
          <w:szCs w:val="28"/>
          <w:lang w:val="uk-UA"/>
        </w:rPr>
        <w:t>" [59:142].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Суфіксами прикметника є суфікси: -</w:t>
      </w:r>
      <w:r w:rsidRPr="00BC7690">
        <w:rPr>
          <w:rFonts w:cs="Times New Roman"/>
          <w:color w:val="000000"/>
          <w:sz w:val="28"/>
          <w:szCs w:val="28"/>
          <w:lang w:val="en-US"/>
        </w:rPr>
        <w:t>able</w:t>
      </w:r>
      <w:r w:rsidRPr="00BC7690">
        <w:rPr>
          <w:rFonts w:cs="Times New Roman"/>
          <w:color w:val="000000"/>
          <w:sz w:val="28"/>
          <w:szCs w:val="28"/>
          <w:lang w:val="uk-UA"/>
        </w:rPr>
        <w:t xml:space="preserve"> ("</w:t>
      </w:r>
      <w:r w:rsidRPr="00BC7690">
        <w:rPr>
          <w:rFonts w:cs="Times New Roman"/>
          <w:color w:val="000000"/>
          <w:sz w:val="28"/>
          <w:szCs w:val="28"/>
          <w:lang w:val="en-US"/>
        </w:rPr>
        <w:t>imageable</w:t>
      </w:r>
      <w:r w:rsidRPr="00BC7690">
        <w:rPr>
          <w:rFonts w:cs="Times New Roman"/>
          <w:color w:val="000000"/>
          <w:sz w:val="28"/>
          <w:szCs w:val="28"/>
          <w:lang w:val="uk-UA"/>
        </w:rPr>
        <w:t>" - здатний викликати образ); -</w:t>
      </w:r>
      <w:r w:rsidRPr="00BC7690">
        <w:rPr>
          <w:rFonts w:cs="Times New Roman"/>
          <w:color w:val="000000"/>
          <w:sz w:val="28"/>
          <w:szCs w:val="28"/>
          <w:lang w:val="en-US"/>
        </w:rPr>
        <w:t>al</w:t>
      </w:r>
      <w:r w:rsidRPr="00BC7690">
        <w:rPr>
          <w:rFonts w:cs="Times New Roman"/>
          <w:color w:val="000000"/>
          <w:sz w:val="28"/>
          <w:szCs w:val="28"/>
          <w:lang w:val="uk-UA"/>
        </w:rPr>
        <w:t xml:space="preserve"> ("</w:t>
      </w:r>
      <w:r w:rsidRPr="00BC7690">
        <w:rPr>
          <w:rFonts w:cs="Times New Roman"/>
          <w:color w:val="000000"/>
          <w:sz w:val="28"/>
          <w:szCs w:val="28"/>
          <w:lang w:val="en-US"/>
        </w:rPr>
        <w:t>hadal</w:t>
      </w:r>
      <w:r w:rsidRPr="00BC7690">
        <w:rPr>
          <w:rFonts w:cs="Times New Roman"/>
          <w:color w:val="000000"/>
          <w:sz w:val="28"/>
          <w:szCs w:val="28"/>
          <w:lang w:val="uk-UA"/>
        </w:rPr>
        <w:t>" - те, що відноситься до глибини океану, рівної 6500м), -</w:t>
      </w:r>
      <w:r w:rsidRPr="00BC7690">
        <w:rPr>
          <w:rFonts w:cs="Times New Roman"/>
          <w:color w:val="000000"/>
          <w:sz w:val="28"/>
          <w:szCs w:val="28"/>
          <w:lang w:val="en-US"/>
        </w:rPr>
        <w:t>esque</w:t>
      </w:r>
      <w:r w:rsidRPr="00BC7690">
        <w:rPr>
          <w:rFonts w:cs="Times New Roman"/>
          <w:color w:val="000000"/>
          <w:sz w:val="28"/>
          <w:szCs w:val="28"/>
          <w:lang w:val="uk-UA"/>
        </w:rPr>
        <w:t xml:space="preserve"> ("</w:t>
      </w:r>
      <w:r w:rsidRPr="00BC7690">
        <w:rPr>
          <w:rFonts w:cs="Times New Roman"/>
          <w:color w:val="000000"/>
          <w:sz w:val="28"/>
          <w:szCs w:val="28"/>
          <w:lang w:val="en-US"/>
        </w:rPr>
        <w:t>Fanonesque</w:t>
      </w:r>
      <w:r w:rsidRPr="00BC7690">
        <w:rPr>
          <w:rFonts w:cs="Times New Roman"/>
          <w:color w:val="000000"/>
          <w:sz w:val="28"/>
          <w:szCs w:val="28"/>
          <w:lang w:val="uk-UA"/>
        </w:rPr>
        <w:t>" - що характеризує радикальні політичні ідеї Ф.Фенона); -іс ("</w:t>
      </w:r>
      <w:r w:rsidRPr="00BC7690">
        <w:rPr>
          <w:rFonts w:cs="Times New Roman"/>
          <w:color w:val="000000"/>
          <w:sz w:val="28"/>
          <w:szCs w:val="28"/>
          <w:lang w:val="en-US"/>
        </w:rPr>
        <w:t>cytosolic</w:t>
      </w:r>
      <w:r w:rsidRPr="00BC7690">
        <w:rPr>
          <w:rFonts w:cs="Times New Roman"/>
          <w:color w:val="000000"/>
          <w:sz w:val="28"/>
          <w:szCs w:val="28"/>
          <w:lang w:val="uk-UA"/>
        </w:rPr>
        <w:t>" - відноситься до рідкого компоненту цитоплазми); -</w:t>
      </w:r>
      <w:r w:rsidRPr="00BC7690">
        <w:rPr>
          <w:rFonts w:cs="Times New Roman"/>
          <w:color w:val="000000"/>
          <w:sz w:val="28"/>
          <w:szCs w:val="28"/>
          <w:lang w:val="en-US"/>
        </w:rPr>
        <w:t>ish</w:t>
      </w:r>
      <w:r w:rsidRPr="00BC7690">
        <w:rPr>
          <w:rFonts w:cs="Times New Roman"/>
          <w:color w:val="000000"/>
          <w:sz w:val="28"/>
          <w:szCs w:val="28"/>
          <w:lang w:val="uk-UA"/>
        </w:rPr>
        <w:t xml:space="preserve"> ("</w:t>
      </w:r>
      <w:r w:rsidRPr="00BC7690">
        <w:rPr>
          <w:rFonts w:cs="Times New Roman"/>
          <w:color w:val="000000"/>
          <w:sz w:val="28"/>
          <w:szCs w:val="28"/>
          <w:lang w:val="en-US"/>
        </w:rPr>
        <w:t>fuelish</w:t>
      </w:r>
      <w:r w:rsidRPr="00BC7690">
        <w:rPr>
          <w:rFonts w:cs="Times New Roman"/>
          <w:color w:val="000000"/>
          <w:sz w:val="28"/>
          <w:szCs w:val="28"/>
          <w:lang w:val="uk-UA"/>
        </w:rPr>
        <w:t>" - що вживає надмірну кількість палива); -</w:t>
      </w:r>
      <w:r w:rsidRPr="00BC7690">
        <w:rPr>
          <w:rFonts w:cs="Times New Roman"/>
          <w:color w:val="000000"/>
          <w:sz w:val="28"/>
          <w:szCs w:val="28"/>
          <w:lang w:val="en-US"/>
        </w:rPr>
        <w:t>proof</w:t>
      </w:r>
      <w:r w:rsidRPr="00BC7690">
        <w:rPr>
          <w:rFonts w:cs="Times New Roman"/>
          <w:color w:val="000000"/>
          <w:sz w:val="28"/>
          <w:szCs w:val="28"/>
          <w:lang w:val="uk-UA"/>
        </w:rPr>
        <w:t xml:space="preserve"> ("</w:t>
      </w:r>
      <w:r w:rsidRPr="00BC7690">
        <w:rPr>
          <w:rFonts w:cs="Times New Roman"/>
          <w:color w:val="000000"/>
          <w:sz w:val="28"/>
          <w:szCs w:val="28"/>
          <w:lang w:val="en-US"/>
        </w:rPr>
        <w:t>leakproof</w:t>
      </w:r>
      <w:r w:rsidRPr="00BC7690">
        <w:rPr>
          <w:rFonts w:cs="Times New Roman"/>
          <w:color w:val="000000"/>
          <w:sz w:val="28"/>
          <w:szCs w:val="28"/>
          <w:lang w:val="uk-UA"/>
        </w:rPr>
        <w:t xml:space="preserve"> - захищений від проникнення в секретну інформацію). Дієслівні суфікси: -</w:t>
      </w:r>
      <w:r w:rsidRPr="00BC7690">
        <w:rPr>
          <w:rFonts w:cs="Times New Roman"/>
          <w:color w:val="000000"/>
          <w:sz w:val="28"/>
          <w:szCs w:val="28"/>
          <w:lang w:val="en-US"/>
        </w:rPr>
        <w:t>jy</w:t>
      </w:r>
      <w:r w:rsidRPr="00BC7690">
        <w:rPr>
          <w:rFonts w:cs="Times New Roman"/>
          <w:color w:val="000000"/>
          <w:sz w:val="28"/>
          <w:szCs w:val="28"/>
          <w:lang w:val="uk-UA"/>
        </w:rPr>
        <w:t>, -</w:t>
      </w:r>
      <w:r w:rsidRPr="00BC7690">
        <w:rPr>
          <w:rFonts w:cs="Times New Roman"/>
          <w:color w:val="000000"/>
          <w:sz w:val="28"/>
          <w:szCs w:val="28"/>
          <w:lang w:val="en-US"/>
        </w:rPr>
        <w:t>ize</w:t>
      </w:r>
      <w:r w:rsidRPr="00BC7690">
        <w:rPr>
          <w:rFonts w:cs="Times New Roman"/>
          <w:color w:val="000000"/>
          <w:sz w:val="28"/>
          <w:szCs w:val="28"/>
          <w:lang w:val="uk-UA"/>
        </w:rPr>
        <w:t xml:space="preserve"> ("</w:t>
      </w:r>
      <w:r w:rsidRPr="00BC7690">
        <w:rPr>
          <w:rFonts w:cs="Times New Roman"/>
          <w:color w:val="000000"/>
          <w:sz w:val="28"/>
          <w:szCs w:val="28"/>
          <w:lang w:val="en-US"/>
        </w:rPr>
        <w:t>prioritize</w:t>
      </w:r>
      <w:r w:rsidRPr="00BC7690">
        <w:rPr>
          <w:rFonts w:cs="Times New Roman"/>
          <w:color w:val="000000"/>
          <w:sz w:val="28"/>
          <w:szCs w:val="28"/>
          <w:lang w:val="uk-UA"/>
        </w:rPr>
        <w:t>" -віддати перевагу) і суфікс прислівника -</w:t>
      </w:r>
      <w:r w:rsidRPr="00BC7690">
        <w:rPr>
          <w:rFonts w:cs="Times New Roman"/>
          <w:color w:val="000000"/>
          <w:sz w:val="28"/>
          <w:szCs w:val="28"/>
          <w:lang w:val="en-US"/>
        </w:rPr>
        <w:t>ally</w:t>
      </w:r>
      <w:r w:rsidRPr="00BC7690">
        <w:rPr>
          <w:rFonts w:cs="Times New Roman"/>
          <w:color w:val="000000"/>
          <w:sz w:val="28"/>
          <w:szCs w:val="28"/>
          <w:lang w:val="uk-UA"/>
        </w:rPr>
        <w:t xml:space="preserve"> ("</w:t>
      </w:r>
      <w:r w:rsidRPr="00BC7690">
        <w:rPr>
          <w:rFonts w:cs="Times New Roman"/>
          <w:color w:val="000000"/>
          <w:sz w:val="28"/>
          <w:szCs w:val="28"/>
          <w:lang w:val="en-US"/>
        </w:rPr>
        <w:t>cliometrically</w:t>
      </w:r>
      <w:r w:rsidRPr="00BC7690">
        <w:rPr>
          <w:rFonts w:cs="Times New Roman"/>
          <w:color w:val="000000"/>
          <w:sz w:val="28"/>
          <w:szCs w:val="28"/>
          <w:lang w:val="uk-UA"/>
        </w:rPr>
        <w:t>" від "</w:t>
      </w:r>
      <w:r w:rsidRPr="00BC7690">
        <w:rPr>
          <w:rFonts w:cs="Times New Roman"/>
          <w:color w:val="000000"/>
          <w:sz w:val="28"/>
          <w:szCs w:val="28"/>
          <w:lang w:val="en-US"/>
        </w:rPr>
        <w:t>cliometrics</w:t>
      </w:r>
      <w:r w:rsidRPr="00BC7690">
        <w:rPr>
          <w:rFonts w:cs="Times New Roman"/>
          <w:color w:val="000000"/>
          <w:sz w:val="28"/>
          <w:szCs w:val="28"/>
          <w:lang w:val="uk-UA"/>
        </w:rPr>
        <w:t>" -вивчення історії за допомогою методу математичного аналізу) [37:128].</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Порівняно новими і продуктивними є суфікси "-</w:t>
      </w:r>
      <w:r w:rsidRPr="00BC7690">
        <w:rPr>
          <w:rFonts w:cs="Times New Roman"/>
          <w:color w:val="000000"/>
          <w:sz w:val="28"/>
          <w:szCs w:val="28"/>
          <w:lang w:val="en-US"/>
        </w:rPr>
        <w:t>gate</w:t>
      </w:r>
      <w:r w:rsidRPr="00BC7690">
        <w:rPr>
          <w:rFonts w:cs="Times New Roman"/>
          <w:color w:val="000000"/>
          <w:sz w:val="28"/>
          <w:szCs w:val="28"/>
          <w:lang w:val="uk-UA"/>
        </w:rPr>
        <w:t>" і "-</w:t>
      </w:r>
      <w:r w:rsidRPr="00BC7690">
        <w:rPr>
          <w:rFonts w:cs="Times New Roman"/>
          <w:color w:val="000000"/>
          <w:sz w:val="28"/>
          <w:szCs w:val="28"/>
          <w:lang w:val="en-US"/>
        </w:rPr>
        <w:t>holic</w:t>
      </w:r>
      <w:r w:rsidRPr="00BC7690">
        <w:rPr>
          <w:rFonts w:cs="Times New Roman"/>
          <w:color w:val="000000"/>
          <w:sz w:val="28"/>
          <w:szCs w:val="28"/>
          <w:lang w:val="uk-UA"/>
        </w:rPr>
        <w:t>", які привносять своє значення (-</w:t>
      </w:r>
      <w:r w:rsidRPr="00BC7690">
        <w:rPr>
          <w:rFonts w:cs="Times New Roman"/>
          <w:color w:val="000000"/>
          <w:sz w:val="28"/>
          <w:szCs w:val="28"/>
          <w:lang w:val="en-US"/>
        </w:rPr>
        <w:t>gate</w:t>
      </w:r>
      <w:r w:rsidRPr="00BC7690">
        <w:rPr>
          <w:rFonts w:cs="Times New Roman"/>
          <w:color w:val="000000"/>
          <w:sz w:val="28"/>
          <w:szCs w:val="28"/>
          <w:lang w:val="uk-UA"/>
        </w:rPr>
        <w:t xml:space="preserve"> - скандал навколо чогось), (-</w:t>
      </w:r>
      <w:r w:rsidRPr="00BC7690">
        <w:rPr>
          <w:rFonts w:cs="Times New Roman"/>
          <w:color w:val="000000"/>
          <w:sz w:val="28"/>
          <w:szCs w:val="28"/>
          <w:lang w:val="en-US"/>
        </w:rPr>
        <w:t>holic</w:t>
      </w:r>
      <w:r w:rsidRPr="00BC7690">
        <w:rPr>
          <w:rFonts w:cs="Times New Roman"/>
          <w:color w:val="000000"/>
          <w:sz w:val="28"/>
          <w:szCs w:val="28"/>
          <w:lang w:val="uk-UA"/>
        </w:rPr>
        <w:t xml:space="preserve"> - бути одержимим чимось) в слова, які вони утворюють. Суфікс "-</w:t>
      </w:r>
      <w:r w:rsidRPr="00BC7690">
        <w:rPr>
          <w:rFonts w:cs="Times New Roman"/>
          <w:color w:val="000000"/>
          <w:sz w:val="28"/>
          <w:szCs w:val="28"/>
          <w:lang w:val="en-US"/>
        </w:rPr>
        <w:t>gate</w:t>
      </w:r>
      <w:r w:rsidRPr="00BC7690">
        <w:rPr>
          <w:rFonts w:cs="Times New Roman"/>
          <w:color w:val="000000"/>
          <w:sz w:val="28"/>
          <w:szCs w:val="28"/>
          <w:lang w:val="uk-UA"/>
        </w:rPr>
        <w:t>" придбав своє значення після скандалу навколо готелю "</w:t>
      </w:r>
      <w:r w:rsidRPr="00BC7690">
        <w:rPr>
          <w:rFonts w:cs="Times New Roman"/>
          <w:color w:val="000000"/>
          <w:sz w:val="28"/>
          <w:szCs w:val="28"/>
          <w:lang w:val="en-US"/>
        </w:rPr>
        <w:t>Watergate</w:t>
      </w:r>
      <w:r w:rsidRPr="00BC7690">
        <w:rPr>
          <w:rFonts w:cs="Times New Roman"/>
          <w:color w:val="000000"/>
          <w:sz w:val="28"/>
          <w:szCs w:val="28"/>
          <w:lang w:val="uk-UA"/>
        </w:rPr>
        <w:t>". Потім на його основі з'явилися такі слова, як "</w:t>
      </w:r>
      <w:r w:rsidRPr="00BC7690">
        <w:rPr>
          <w:rFonts w:cs="Times New Roman"/>
          <w:color w:val="000000"/>
          <w:sz w:val="28"/>
          <w:szCs w:val="28"/>
          <w:lang w:val="en-US"/>
        </w:rPr>
        <w:t>Irangate</w:t>
      </w:r>
      <w:r w:rsidRPr="00BC7690">
        <w:rPr>
          <w:rFonts w:cs="Times New Roman"/>
          <w:color w:val="000000"/>
          <w:sz w:val="28"/>
          <w:szCs w:val="28"/>
          <w:lang w:val="uk-UA"/>
        </w:rPr>
        <w:t>" (скандал, пов'язаний з викриттям нелегальних постачань американської зброї Ірану), "</w:t>
      </w:r>
      <w:r w:rsidRPr="00BC7690">
        <w:rPr>
          <w:rFonts w:cs="Times New Roman"/>
          <w:color w:val="000000"/>
          <w:sz w:val="28"/>
          <w:szCs w:val="28"/>
          <w:lang w:val="en-US"/>
        </w:rPr>
        <w:t>Filegate</w:t>
      </w:r>
      <w:r w:rsidRPr="00BC7690">
        <w:rPr>
          <w:rFonts w:cs="Times New Roman"/>
          <w:color w:val="000000"/>
          <w:sz w:val="28"/>
          <w:szCs w:val="28"/>
          <w:lang w:val="uk-UA"/>
        </w:rPr>
        <w:t>" (справа про використання службовцями Білого Дому таємних документів проти своїх ворогів), "</w:t>
      </w:r>
      <w:r w:rsidRPr="00BC7690">
        <w:rPr>
          <w:rFonts w:cs="Times New Roman"/>
          <w:color w:val="000000"/>
          <w:sz w:val="28"/>
          <w:szCs w:val="28"/>
          <w:lang w:val="en-US"/>
        </w:rPr>
        <w:t>Monicagate</w:t>
      </w:r>
      <w:r w:rsidRPr="00BC7690">
        <w:rPr>
          <w:rFonts w:cs="Times New Roman"/>
          <w:color w:val="000000"/>
          <w:sz w:val="28"/>
          <w:szCs w:val="28"/>
          <w:lang w:val="uk-UA"/>
        </w:rPr>
        <w:t>" (скандал навколо зв'язку президента Клінтона з практиканткою в Білому Домі Монікою Льовінські) [37:130].</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Суфікси "-</w:t>
      </w:r>
      <w:r w:rsidRPr="00BC7690">
        <w:rPr>
          <w:rFonts w:cs="Times New Roman"/>
          <w:color w:val="000000"/>
          <w:sz w:val="28"/>
          <w:szCs w:val="28"/>
          <w:lang w:val="en-US"/>
        </w:rPr>
        <w:t>aholic</w:t>
      </w:r>
      <w:r w:rsidRPr="00BC7690">
        <w:rPr>
          <w:rFonts w:cs="Times New Roman"/>
          <w:color w:val="000000"/>
          <w:sz w:val="28"/>
          <w:szCs w:val="28"/>
          <w:lang w:val="uk-UA"/>
        </w:rPr>
        <w:t>", "-</w:t>
      </w:r>
      <w:r w:rsidRPr="00BC7690">
        <w:rPr>
          <w:rFonts w:cs="Times New Roman"/>
          <w:color w:val="000000"/>
          <w:sz w:val="28"/>
          <w:szCs w:val="28"/>
          <w:lang w:val="en-US"/>
        </w:rPr>
        <w:t>holic</w:t>
      </w:r>
      <w:r w:rsidRPr="00BC7690">
        <w:rPr>
          <w:rFonts w:cs="Times New Roman"/>
          <w:color w:val="000000"/>
          <w:sz w:val="28"/>
          <w:szCs w:val="28"/>
          <w:lang w:val="uk-UA"/>
        </w:rPr>
        <w:t>", "-</w:t>
      </w:r>
      <w:r w:rsidRPr="00BC7690">
        <w:rPr>
          <w:rFonts w:cs="Times New Roman"/>
          <w:color w:val="000000"/>
          <w:sz w:val="28"/>
          <w:szCs w:val="28"/>
          <w:lang w:val="en-US"/>
        </w:rPr>
        <w:t>oholic</w:t>
      </w:r>
      <w:r w:rsidRPr="00BC7690">
        <w:rPr>
          <w:rFonts w:cs="Times New Roman"/>
          <w:color w:val="000000"/>
          <w:sz w:val="28"/>
          <w:szCs w:val="28"/>
          <w:lang w:val="uk-UA"/>
        </w:rPr>
        <w:t>" були позичені із слова "</w:t>
      </w:r>
      <w:r w:rsidRPr="00BC7690">
        <w:rPr>
          <w:rFonts w:cs="Times New Roman"/>
          <w:color w:val="000000"/>
          <w:sz w:val="28"/>
          <w:szCs w:val="28"/>
          <w:lang w:val="en-US"/>
        </w:rPr>
        <w:t>alcoholic</w:t>
      </w:r>
      <w:r w:rsidRPr="00BC7690">
        <w:rPr>
          <w:rFonts w:cs="Times New Roman"/>
          <w:color w:val="000000"/>
          <w:sz w:val="28"/>
          <w:szCs w:val="28"/>
          <w:lang w:val="uk-UA"/>
        </w:rPr>
        <w:t>" для того, щоб розширити значення цього суфікса (із значення "бути одержимим алкоголем" до загального значення "бути одержимим чим-небудь"), ("</w:t>
      </w:r>
      <w:r w:rsidRPr="00BC7690">
        <w:rPr>
          <w:rFonts w:cs="Times New Roman"/>
          <w:color w:val="000000"/>
          <w:sz w:val="28"/>
          <w:szCs w:val="28"/>
          <w:lang w:val="en-US"/>
        </w:rPr>
        <w:t>workaholic</w:t>
      </w:r>
      <w:r w:rsidRPr="00BC7690">
        <w:rPr>
          <w:rFonts w:cs="Times New Roman"/>
          <w:color w:val="000000"/>
          <w:sz w:val="28"/>
          <w:szCs w:val="28"/>
          <w:lang w:val="uk-UA"/>
        </w:rPr>
        <w:t>" - трудоголік, "</w:t>
      </w:r>
      <w:r w:rsidRPr="00BC7690">
        <w:rPr>
          <w:rFonts w:cs="Times New Roman"/>
          <w:color w:val="000000"/>
          <w:sz w:val="28"/>
          <w:szCs w:val="28"/>
          <w:lang w:val="en-US"/>
        </w:rPr>
        <w:t>politicoholic</w:t>
      </w:r>
      <w:r w:rsidRPr="00BC7690">
        <w:rPr>
          <w:rFonts w:cs="Times New Roman"/>
          <w:color w:val="000000"/>
          <w:sz w:val="28"/>
          <w:szCs w:val="28"/>
          <w:lang w:val="uk-UA"/>
        </w:rPr>
        <w:t>" - завзятий політикан) [37:130].</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Суфікси -</w:t>
      </w:r>
      <w:r w:rsidRPr="00BC7690">
        <w:rPr>
          <w:rFonts w:cs="Times New Roman"/>
          <w:color w:val="000000"/>
          <w:sz w:val="28"/>
          <w:szCs w:val="28"/>
          <w:lang w:val="en-US"/>
        </w:rPr>
        <w:t>gate</w:t>
      </w:r>
      <w:r w:rsidRPr="00BC7690">
        <w:rPr>
          <w:rFonts w:cs="Times New Roman"/>
          <w:color w:val="000000"/>
          <w:sz w:val="28"/>
          <w:szCs w:val="28"/>
          <w:lang w:val="uk-UA"/>
        </w:rPr>
        <w:t>, -</w:t>
      </w:r>
      <w:r w:rsidRPr="00BC7690">
        <w:rPr>
          <w:rFonts w:cs="Times New Roman"/>
          <w:color w:val="000000"/>
          <w:sz w:val="28"/>
          <w:szCs w:val="28"/>
          <w:lang w:val="en-US"/>
        </w:rPr>
        <w:t>holic</w:t>
      </w:r>
      <w:r w:rsidRPr="00BC7690">
        <w:rPr>
          <w:rFonts w:cs="Times New Roman"/>
          <w:color w:val="000000"/>
          <w:sz w:val="28"/>
          <w:szCs w:val="28"/>
          <w:lang w:val="uk-UA"/>
        </w:rPr>
        <w:t xml:space="preserve"> були виділені із слів "</w:t>
      </w:r>
      <w:r w:rsidRPr="00BC7690">
        <w:rPr>
          <w:rFonts w:cs="Times New Roman"/>
          <w:color w:val="000000"/>
          <w:sz w:val="28"/>
          <w:szCs w:val="28"/>
          <w:lang w:val="en-US"/>
        </w:rPr>
        <w:t>watergate</w:t>
      </w:r>
      <w:r w:rsidRPr="00BC7690">
        <w:rPr>
          <w:rFonts w:cs="Times New Roman"/>
          <w:color w:val="000000"/>
          <w:sz w:val="28"/>
          <w:szCs w:val="28"/>
          <w:lang w:val="uk-UA"/>
        </w:rPr>
        <w:t>", "</w:t>
      </w:r>
      <w:r w:rsidRPr="00BC7690">
        <w:rPr>
          <w:rFonts w:cs="Times New Roman"/>
          <w:color w:val="000000"/>
          <w:sz w:val="28"/>
          <w:szCs w:val="28"/>
          <w:lang w:val="en-US"/>
        </w:rPr>
        <w:t>alcoholic</w:t>
      </w:r>
      <w:r w:rsidRPr="00BC7690">
        <w:rPr>
          <w:rFonts w:cs="Times New Roman"/>
          <w:color w:val="000000"/>
          <w:sz w:val="28"/>
          <w:szCs w:val="28"/>
          <w:lang w:val="uk-UA"/>
        </w:rPr>
        <w:t>". Але іноді відбувається навпаки. Іменник "</w:t>
      </w:r>
      <w:r w:rsidRPr="00BC7690">
        <w:rPr>
          <w:rFonts w:cs="Times New Roman"/>
          <w:color w:val="000000"/>
          <w:sz w:val="28"/>
          <w:szCs w:val="28"/>
          <w:lang w:val="en-US"/>
        </w:rPr>
        <w:t>maxi</w:t>
      </w:r>
      <w:r w:rsidRPr="00BC7690">
        <w:rPr>
          <w:rFonts w:cs="Times New Roman"/>
          <w:color w:val="000000"/>
          <w:sz w:val="28"/>
          <w:szCs w:val="28"/>
          <w:lang w:val="uk-UA"/>
        </w:rPr>
        <w:t>" в значенні "щось дуже крупне, велике" було утворено від суфікса "</w:t>
      </w:r>
      <w:r w:rsidRPr="00BC7690">
        <w:rPr>
          <w:rFonts w:cs="Times New Roman"/>
          <w:color w:val="000000"/>
          <w:sz w:val="28"/>
          <w:szCs w:val="28"/>
          <w:lang w:val="en-US"/>
        </w:rPr>
        <w:t>maxi</w:t>
      </w:r>
      <w:r w:rsidRPr="00BC7690">
        <w:rPr>
          <w:rFonts w:cs="Times New Roman"/>
          <w:color w:val="000000"/>
          <w:sz w:val="28"/>
          <w:szCs w:val="28"/>
          <w:lang w:val="uk-UA"/>
        </w:rPr>
        <w:t>-" із значенням "дуже великої"". Деякі слова були утворені від фраз або складних слів: сленгове слово "</w:t>
      </w:r>
      <w:r w:rsidRPr="00BC7690">
        <w:rPr>
          <w:rFonts w:cs="Times New Roman"/>
          <w:color w:val="000000"/>
          <w:sz w:val="28"/>
          <w:szCs w:val="28"/>
          <w:lang w:val="en-US"/>
        </w:rPr>
        <w:t>city</w:t>
      </w:r>
      <w:r w:rsidRPr="00BC7690">
        <w:rPr>
          <w:rFonts w:cs="Times New Roman"/>
          <w:color w:val="000000"/>
          <w:sz w:val="28"/>
          <w:szCs w:val="28"/>
          <w:lang w:val="uk-UA"/>
        </w:rPr>
        <w:t>" (людина або предмет із специфічними рисами) було розвинене з фрази "</w:t>
      </w:r>
      <w:r w:rsidRPr="00BC7690">
        <w:rPr>
          <w:rFonts w:cs="Times New Roman"/>
          <w:color w:val="000000"/>
          <w:sz w:val="28"/>
          <w:szCs w:val="28"/>
          <w:lang w:val="en-US"/>
        </w:rPr>
        <w:t>fat</w:t>
      </w:r>
      <w:r w:rsidRPr="00BC7690">
        <w:rPr>
          <w:rFonts w:cs="Times New Roman"/>
          <w:color w:val="000000"/>
          <w:sz w:val="28"/>
          <w:szCs w:val="28"/>
          <w:lang w:val="uk-UA"/>
        </w:rPr>
        <w:t xml:space="preserve"> </w:t>
      </w:r>
      <w:r w:rsidRPr="00BC7690">
        <w:rPr>
          <w:rFonts w:cs="Times New Roman"/>
          <w:color w:val="000000"/>
          <w:sz w:val="28"/>
          <w:szCs w:val="28"/>
          <w:lang w:val="en-US"/>
        </w:rPr>
        <w:t>city</w:t>
      </w:r>
      <w:r w:rsidRPr="00BC7690">
        <w:rPr>
          <w:rFonts w:cs="Times New Roman"/>
          <w:color w:val="000000"/>
          <w:sz w:val="28"/>
          <w:szCs w:val="28"/>
          <w:lang w:val="uk-UA"/>
        </w:rPr>
        <w:t>" (чудова ситуація, можливість, умова) [37:131].</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1.1.2 Скорочення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До скорочень відносяться абревіатури, усічені слова, телескопні слова.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Як економні засоби мови, абревіатури стали звичайними явищами в англійській мові. Слова і фрази, які найчастіше скорочують - це технічні терміни, назви груп і організацій. Часто абревіатури є більш поширені, ніж самі терміни або назви. Учені, наприклад, незмінно вживають абревіатуру "</w:t>
      </w:r>
      <w:r w:rsidRPr="00BC7690">
        <w:rPr>
          <w:rFonts w:cs="Times New Roman"/>
          <w:color w:val="000000"/>
          <w:sz w:val="28"/>
          <w:szCs w:val="28"/>
          <w:lang w:val="en-US"/>
        </w:rPr>
        <w:t>DNA</w:t>
      </w:r>
      <w:r w:rsidRPr="00BC7690">
        <w:rPr>
          <w:rFonts w:cs="Times New Roman"/>
          <w:color w:val="000000"/>
          <w:sz w:val="28"/>
          <w:szCs w:val="28"/>
          <w:lang w:val="uk-UA"/>
        </w:rPr>
        <w:t>" замість довгої назви "</w:t>
      </w:r>
      <w:r w:rsidRPr="00BC7690">
        <w:rPr>
          <w:rFonts w:cs="Times New Roman"/>
          <w:color w:val="000000"/>
          <w:sz w:val="28"/>
          <w:szCs w:val="28"/>
          <w:lang w:val="en-US"/>
        </w:rPr>
        <w:t>deoxyribonucleic</w:t>
      </w:r>
      <w:r w:rsidRPr="00BC7690">
        <w:rPr>
          <w:rFonts w:cs="Times New Roman"/>
          <w:color w:val="000000"/>
          <w:sz w:val="28"/>
          <w:szCs w:val="28"/>
          <w:lang w:val="uk-UA"/>
        </w:rPr>
        <w:t xml:space="preserve"> </w:t>
      </w:r>
      <w:r w:rsidRPr="00BC7690">
        <w:rPr>
          <w:rFonts w:cs="Times New Roman"/>
          <w:color w:val="000000"/>
          <w:sz w:val="28"/>
          <w:szCs w:val="28"/>
          <w:lang w:val="en-US"/>
        </w:rPr>
        <w:t>acid</w:t>
      </w:r>
      <w:r w:rsidRPr="00BC7690">
        <w:rPr>
          <w:rFonts w:cs="Times New Roman"/>
          <w:color w:val="000000"/>
          <w:sz w:val="28"/>
          <w:szCs w:val="28"/>
          <w:lang w:val="uk-UA"/>
        </w:rPr>
        <w:t>", і абревіатури державних служб, таких як "</w:t>
      </w:r>
      <w:r w:rsidRPr="00BC7690">
        <w:rPr>
          <w:rFonts w:cs="Times New Roman"/>
          <w:color w:val="000000"/>
          <w:sz w:val="28"/>
          <w:szCs w:val="28"/>
          <w:lang w:val="en-US"/>
        </w:rPr>
        <w:t>CIA</w:t>
      </w:r>
      <w:r w:rsidRPr="00BC7690">
        <w:rPr>
          <w:rFonts w:cs="Times New Roman"/>
          <w:color w:val="000000"/>
          <w:sz w:val="28"/>
          <w:szCs w:val="28"/>
          <w:lang w:val="uk-UA"/>
        </w:rPr>
        <w:t>" (</w:t>
      </w:r>
      <w:r w:rsidRPr="00BC7690">
        <w:rPr>
          <w:rFonts w:cs="Times New Roman"/>
          <w:color w:val="000000"/>
          <w:sz w:val="28"/>
          <w:szCs w:val="28"/>
          <w:lang w:val="en-US"/>
        </w:rPr>
        <w:t>Central</w:t>
      </w:r>
      <w:r w:rsidRPr="00BC7690">
        <w:rPr>
          <w:rFonts w:cs="Times New Roman"/>
          <w:color w:val="000000"/>
          <w:sz w:val="28"/>
          <w:szCs w:val="28"/>
          <w:lang w:val="uk-UA"/>
        </w:rPr>
        <w:t xml:space="preserve"> </w:t>
      </w:r>
      <w:r w:rsidRPr="00BC7690">
        <w:rPr>
          <w:rFonts w:cs="Times New Roman"/>
          <w:color w:val="000000"/>
          <w:sz w:val="28"/>
          <w:szCs w:val="28"/>
          <w:lang w:val="en-US"/>
        </w:rPr>
        <w:t>Intelligence</w:t>
      </w:r>
      <w:r w:rsidRPr="00BC7690">
        <w:rPr>
          <w:rFonts w:cs="Times New Roman"/>
          <w:color w:val="000000"/>
          <w:sz w:val="28"/>
          <w:szCs w:val="28"/>
          <w:lang w:val="uk-UA"/>
        </w:rPr>
        <w:t xml:space="preserve"> </w:t>
      </w:r>
      <w:r w:rsidRPr="00BC7690">
        <w:rPr>
          <w:rFonts w:cs="Times New Roman"/>
          <w:color w:val="000000"/>
          <w:sz w:val="28"/>
          <w:szCs w:val="28"/>
          <w:lang w:val="en-US"/>
        </w:rPr>
        <w:t>Agency</w:t>
      </w:r>
      <w:r w:rsidRPr="00BC7690">
        <w:rPr>
          <w:rFonts w:cs="Times New Roman"/>
          <w:color w:val="000000"/>
          <w:sz w:val="28"/>
          <w:szCs w:val="28"/>
          <w:lang w:val="uk-UA"/>
        </w:rPr>
        <w:t xml:space="preserve"> - Центральне розвідувальне управління, ЦРУ) і "</w:t>
      </w:r>
      <w:r w:rsidRPr="00BC7690">
        <w:rPr>
          <w:rFonts w:cs="Times New Roman"/>
          <w:color w:val="000000"/>
          <w:sz w:val="28"/>
          <w:szCs w:val="28"/>
          <w:lang w:val="en-US"/>
        </w:rPr>
        <w:t>FBF</w:t>
      </w:r>
      <w:r w:rsidRPr="00BC7690">
        <w:rPr>
          <w:rFonts w:cs="Times New Roman"/>
          <w:color w:val="000000"/>
          <w:sz w:val="28"/>
          <w:szCs w:val="28"/>
          <w:lang w:val="uk-UA"/>
        </w:rPr>
        <w:t>' (</w:t>
      </w:r>
      <w:r w:rsidRPr="00BC7690">
        <w:rPr>
          <w:rFonts w:cs="Times New Roman"/>
          <w:color w:val="000000"/>
          <w:sz w:val="28"/>
          <w:szCs w:val="28"/>
          <w:lang w:val="en-US"/>
        </w:rPr>
        <w:t>Federal</w:t>
      </w:r>
      <w:r w:rsidRPr="00BC7690">
        <w:rPr>
          <w:rFonts w:cs="Times New Roman"/>
          <w:color w:val="000000"/>
          <w:sz w:val="28"/>
          <w:szCs w:val="28"/>
          <w:lang w:val="uk-UA"/>
        </w:rPr>
        <w:t xml:space="preserve"> </w:t>
      </w:r>
      <w:r w:rsidRPr="00BC7690">
        <w:rPr>
          <w:rFonts w:cs="Times New Roman"/>
          <w:color w:val="000000"/>
          <w:sz w:val="28"/>
          <w:szCs w:val="28"/>
          <w:lang w:val="en-US"/>
        </w:rPr>
        <w:t>Bureau</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Investigation</w:t>
      </w:r>
      <w:r w:rsidRPr="00BC7690">
        <w:rPr>
          <w:rFonts w:cs="Times New Roman"/>
          <w:color w:val="000000"/>
          <w:sz w:val="28"/>
          <w:szCs w:val="28"/>
          <w:lang w:val="uk-UA"/>
        </w:rPr>
        <w:t xml:space="preserve"> - Федеральне бюро розслідувань, ФБР) зустрічаються частіше, навіть в діловому мовленні і листуванні, чим повні назви [59:11].</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наші дні з'явилася тенденція опускати крапки після букв в абревіатурах технічних термінів або в назвах організацій: "</w:t>
      </w:r>
      <w:r w:rsidRPr="00BC7690">
        <w:rPr>
          <w:rFonts w:cs="Times New Roman"/>
          <w:color w:val="000000"/>
          <w:sz w:val="28"/>
          <w:szCs w:val="28"/>
          <w:lang w:val="en-US"/>
        </w:rPr>
        <w:t>CPR</w:t>
      </w:r>
      <w:r w:rsidRPr="00BC7690">
        <w:rPr>
          <w:rFonts w:cs="Times New Roman"/>
          <w:color w:val="000000"/>
          <w:sz w:val="28"/>
          <w:szCs w:val="28"/>
          <w:lang w:val="uk-UA"/>
        </w:rPr>
        <w:t>" (</w:t>
      </w:r>
      <w:r w:rsidRPr="00BC7690">
        <w:rPr>
          <w:rFonts w:cs="Times New Roman"/>
          <w:color w:val="000000"/>
          <w:sz w:val="28"/>
          <w:szCs w:val="28"/>
          <w:lang w:val="en-US"/>
        </w:rPr>
        <w:t>cardiopulmonary</w:t>
      </w:r>
      <w:r w:rsidRPr="00BC7690">
        <w:rPr>
          <w:rFonts w:cs="Times New Roman"/>
          <w:color w:val="000000"/>
          <w:sz w:val="28"/>
          <w:szCs w:val="28"/>
          <w:lang w:val="uk-UA"/>
        </w:rPr>
        <w:t xml:space="preserve"> </w:t>
      </w:r>
      <w:r w:rsidRPr="00BC7690">
        <w:rPr>
          <w:rFonts w:cs="Times New Roman"/>
          <w:color w:val="000000"/>
          <w:sz w:val="28"/>
          <w:szCs w:val="28"/>
          <w:lang w:val="en-US"/>
        </w:rPr>
        <w:t>resuscitation</w:t>
      </w:r>
      <w:r w:rsidRPr="00BC7690">
        <w:rPr>
          <w:rFonts w:cs="Times New Roman"/>
          <w:color w:val="000000"/>
          <w:sz w:val="28"/>
          <w:szCs w:val="28"/>
          <w:lang w:val="uk-UA"/>
        </w:rPr>
        <w:t xml:space="preserve"> -</w:t>
      </w:r>
      <w:r w:rsidR="00D56CB6" w:rsidRPr="00BC7690">
        <w:rPr>
          <w:rFonts w:cs="Times New Roman"/>
          <w:color w:val="000000"/>
          <w:sz w:val="28"/>
          <w:szCs w:val="28"/>
          <w:lang w:val="uk-UA"/>
        </w:rPr>
        <w:t xml:space="preserve"> </w:t>
      </w:r>
      <w:r w:rsidRPr="00BC7690">
        <w:rPr>
          <w:rFonts w:cs="Times New Roman"/>
          <w:color w:val="000000"/>
          <w:sz w:val="28"/>
          <w:szCs w:val="28"/>
          <w:lang w:val="uk-UA"/>
        </w:rPr>
        <w:t>психомоторні навики, що вимагають тренування) замість "</w:t>
      </w:r>
      <w:r w:rsidRPr="00BC7690">
        <w:rPr>
          <w:rFonts w:cs="Times New Roman"/>
          <w:color w:val="000000"/>
          <w:sz w:val="28"/>
          <w:szCs w:val="28"/>
          <w:lang w:val="en-US"/>
        </w:rPr>
        <w:t>C</w:t>
      </w:r>
      <w:r w:rsidRPr="00BC7690">
        <w:rPr>
          <w:rFonts w:cs="Times New Roman"/>
          <w:color w:val="000000"/>
          <w:sz w:val="28"/>
          <w:szCs w:val="28"/>
          <w:lang w:val="uk-UA"/>
        </w:rPr>
        <w:t>.</w:t>
      </w:r>
      <w:r w:rsidRPr="00BC7690">
        <w:rPr>
          <w:rFonts w:cs="Times New Roman"/>
          <w:color w:val="000000"/>
          <w:sz w:val="28"/>
          <w:szCs w:val="28"/>
          <w:lang w:val="en-US"/>
        </w:rPr>
        <w:t>P</w:t>
      </w:r>
      <w:r w:rsidRPr="00BC7690">
        <w:rPr>
          <w:rFonts w:cs="Times New Roman"/>
          <w:color w:val="000000"/>
          <w:sz w:val="28"/>
          <w:szCs w:val="28"/>
          <w:lang w:val="uk-UA"/>
        </w:rPr>
        <w:t>.</w:t>
      </w:r>
      <w:r w:rsidRPr="00BC7690">
        <w:rPr>
          <w:rFonts w:cs="Times New Roman"/>
          <w:color w:val="000000"/>
          <w:sz w:val="28"/>
          <w:szCs w:val="28"/>
          <w:lang w:val="en-US"/>
        </w:rPr>
        <w:t>R</w:t>
      </w:r>
      <w:r w:rsidRPr="00BC7690">
        <w:rPr>
          <w:rFonts w:cs="Times New Roman"/>
          <w:color w:val="000000"/>
          <w:sz w:val="28"/>
          <w:szCs w:val="28"/>
          <w:lang w:val="uk-UA"/>
        </w:rPr>
        <w:t>."; "ЕРА" (</w:t>
      </w:r>
      <w:r w:rsidRPr="00BC7690">
        <w:rPr>
          <w:rFonts w:cs="Times New Roman"/>
          <w:color w:val="000000"/>
          <w:sz w:val="28"/>
          <w:szCs w:val="28"/>
          <w:lang w:val="en-US"/>
        </w:rPr>
        <w:t>Environmental</w:t>
      </w:r>
      <w:r w:rsidRPr="00BC7690">
        <w:rPr>
          <w:rFonts w:cs="Times New Roman"/>
          <w:color w:val="000000"/>
          <w:sz w:val="28"/>
          <w:szCs w:val="28"/>
          <w:lang w:val="uk-UA"/>
        </w:rPr>
        <w:t xml:space="preserve"> </w:t>
      </w:r>
      <w:r w:rsidRPr="00BC7690">
        <w:rPr>
          <w:rFonts w:cs="Times New Roman"/>
          <w:color w:val="000000"/>
          <w:sz w:val="28"/>
          <w:szCs w:val="28"/>
          <w:lang w:val="en-US"/>
        </w:rPr>
        <w:t>Protection</w:t>
      </w:r>
      <w:r w:rsidRPr="00BC7690">
        <w:rPr>
          <w:rFonts w:cs="Times New Roman"/>
          <w:color w:val="000000"/>
          <w:sz w:val="28"/>
          <w:szCs w:val="28"/>
          <w:lang w:val="uk-UA"/>
        </w:rPr>
        <w:t xml:space="preserve"> </w:t>
      </w:r>
      <w:r w:rsidRPr="00BC7690">
        <w:rPr>
          <w:rFonts w:cs="Times New Roman"/>
          <w:color w:val="000000"/>
          <w:sz w:val="28"/>
          <w:szCs w:val="28"/>
          <w:lang w:val="en-US"/>
        </w:rPr>
        <w:t>Agency</w:t>
      </w:r>
      <w:r w:rsidRPr="00BC7690">
        <w:rPr>
          <w:rFonts w:cs="Times New Roman"/>
          <w:color w:val="000000"/>
          <w:sz w:val="28"/>
          <w:szCs w:val="28"/>
          <w:lang w:val="uk-UA"/>
        </w:rPr>
        <w:t xml:space="preserve"> - Агентство по захисту навколишнього середовища) замість "Е.Р.А.". Деякі абревіатури зустрічаються як з крапками, так і без них: "</w:t>
      </w:r>
      <w:r w:rsidRPr="00BC7690">
        <w:rPr>
          <w:rFonts w:cs="Times New Roman"/>
          <w:color w:val="000000"/>
          <w:sz w:val="28"/>
          <w:szCs w:val="28"/>
          <w:lang w:val="en-US"/>
        </w:rPr>
        <w:t>UPC</w:t>
      </w:r>
      <w:r w:rsidRPr="00BC7690">
        <w:rPr>
          <w:rFonts w:cs="Times New Roman"/>
          <w:color w:val="000000"/>
          <w:sz w:val="28"/>
          <w:szCs w:val="28"/>
          <w:lang w:val="uk-UA"/>
        </w:rPr>
        <w:t>" або "</w:t>
      </w:r>
      <w:r w:rsidRPr="00BC7690">
        <w:rPr>
          <w:rFonts w:cs="Times New Roman"/>
          <w:color w:val="000000"/>
          <w:sz w:val="28"/>
          <w:szCs w:val="28"/>
          <w:lang w:val="en-US"/>
        </w:rPr>
        <w:t>U</w:t>
      </w:r>
      <w:r w:rsidRPr="00BC7690">
        <w:rPr>
          <w:rFonts w:cs="Times New Roman"/>
          <w:color w:val="000000"/>
          <w:sz w:val="28"/>
          <w:szCs w:val="28"/>
          <w:lang w:val="uk-UA"/>
        </w:rPr>
        <w:t>.</w:t>
      </w:r>
      <w:r w:rsidRPr="00BC7690">
        <w:rPr>
          <w:rFonts w:cs="Times New Roman"/>
          <w:color w:val="000000"/>
          <w:sz w:val="28"/>
          <w:szCs w:val="28"/>
          <w:lang w:val="en-US"/>
        </w:rPr>
        <w:t>P</w:t>
      </w:r>
      <w:r w:rsidRPr="00BC7690">
        <w:rPr>
          <w:rFonts w:cs="Times New Roman"/>
          <w:color w:val="000000"/>
          <w:sz w:val="28"/>
          <w:szCs w:val="28"/>
          <w:lang w:val="uk-UA"/>
        </w:rPr>
        <w:t>.</w:t>
      </w:r>
      <w:r w:rsidRPr="00BC7690">
        <w:rPr>
          <w:rFonts w:cs="Times New Roman"/>
          <w:color w:val="000000"/>
          <w:sz w:val="28"/>
          <w:szCs w:val="28"/>
          <w:lang w:val="en-US"/>
        </w:rPr>
        <w:t>C</w:t>
      </w:r>
      <w:r w:rsidRPr="00BC7690">
        <w:rPr>
          <w:rFonts w:cs="Times New Roman"/>
          <w:color w:val="000000"/>
          <w:sz w:val="28"/>
          <w:szCs w:val="28"/>
          <w:lang w:val="uk-UA"/>
        </w:rPr>
        <w:t>." (</w:t>
      </w:r>
      <w:r w:rsidRPr="00BC7690">
        <w:rPr>
          <w:rFonts w:cs="Times New Roman"/>
          <w:color w:val="000000"/>
          <w:sz w:val="28"/>
          <w:szCs w:val="28"/>
          <w:lang w:val="en-US"/>
        </w:rPr>
        <w:t>Universal</w:t>
      </w:r>
      <w:r w:rsidRPr="00BC7690">
        <w:rPr>
          <w:rFonts w:cs="Times New Roman"/>
          <w:color w:val="000000"/>
          <w:sz w:val="28"/>
          <w:szCs w:val="28"/>
          <w:lang w:val="uk-UA"/>
        </w:rPr>
        <w:t xml:space="preserve"> </w:t>
      </w:r>
      <w:r w:rsidRPr="00BC7690">
        <w:rPr>
          <w:rFonts w:cs="Times New Roman"/>
          <w:color w:val="000000"/>
          <w:sz w:val="28"/>
          <w:szCs w:val="28"/>
          <w:lang w:val="en-US"/>
        </w:rPr>
        <w:t>Product</w:t>
      </w:r>
      <w:r w:rsidRPr="00BC7690">
        <w:rPr>
          <w:rFonts w:cs="Times New Roman"/>
          <w:color w:val="000000"/>
          <w:sz w:val="28"/>
          <w:szCs w:val="28"/>
          <w:lang w:val="uk-UA"/>
        </w:rPr>
        <w:t xml:space="preserve"> </w:t>
      </w:r>
      <w:r w:rsidRPr="00BC7690">
        <w:rPr>
          <w:rFonts w:cs="Times New Roman"/>
          <w:color w:val="000000"/>
          <w:sz w:val="28"/>
          <w:szCs w:val="28"/>
          <w:lang w:val="en-US"/>
        </w:rPr>
        <w:t>Code</w:t>
      </w:r>
      <w:r w:rsidRPr="00BC7690">
        <w:rPr>
          <w:rFonts w:cs="Times New Roman"/>
          <w:color w:val="000000"/>
          <w:sz w:val="28"/>
          <w:szCs w:val="28"/>
          <w:lang w:val="uk-UA"/>
        </w:rPr>
        <w:t xml:space="preserve"> - Всесвітній товарний код) [59:11].</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Абревіатури можуть використовуватися як іменники, дієслова і інші частини мови ("</w:t>
      </w:r>
      <w:r w:rsidRPr="00BC7690">
        <w:rPr>
          <w:rFonts w:cs="Times New Roman"/>
          <w:color w:val="000000"/>
          <w:sz w:val="28"/>
          <w:szCs w:val="28"/>
          <w:lang w:val="en-US"/>
        </w:rPr>
        <w:t>AC</w:t>
      </w:r>
      <w:r w:rsidRPr="00BC7690">
        <w:rPr>
          <w:rFonts w:cs="Times New Roman"/>
          <w:color w:val="000000"/>
          <w:sz w:val="28"/>
          <w:szCs w:val="28"/>
          <w:lang w:val="uk-UA"/>
        </w:rPr>
        <w:t>/</w:t>
      </w:r>
      <w:r w:rsidRPr="00BC7690">
        <w:rPr>
          <w:rFonts w:cs="Times New Roman"/>
          <w:color w:val="000000"/>
          <w:sz w:val="28"/>
          <w:szCs w:val="28"/>
          <w:lang w:val="en-US"/>
        </w:rPr>
        <w:t>DC</w:t>
      </w:r>
      <w:r w:rsidRPr="00BC7690">
        <w:rPr>
          <w:rFonts w:cs="Times New Roman"/>
          <w:color w:val="000000"/>
          <w:sz w:val="28"/>
          <w:szCs w:val="28"/>
          <w:lang w:val="uk-UA"/>
        </w:rPr>
        <w:t>" - бісексуальність; нерішучий, суперечливий; "</w:t>
      </w:r>
      <w:r w:rsidRPr="00BC7690">
        <w:rPr>
          <w:rFonts w:cs="Times New Roman"/>
          <w:color w:val="000000"/>
          <w:sz w:val="28"/>
          <w:szCs w:val="28"/>
          <w:lang w:val="en-US"/>
        </w:rPr>
        <w:t>ETS</w:t>
      </w:r>
      <w:r w:rsidRPr="00BC7690">
        <w:rPr>
          <w:rFonts w:cs="Times New Roman"/>
          <w:color w:val="000000"/>
          <w:sz w:val="28"/>
          <w:szCs w:val="28"/>
          <w:lang w:val="uk-UA"/>
        </w:rPr>
        <w:t>" - бути усуненим від служби), можуть також утворювати похідні варіанти ("ТМег" - що займається трансцендентальною медитацією), ("</w:t>
      </w:r>
      <w:r w:rsidRPr="00BC7690">
        <w:rPr>
          <w:rFonts w:cs="Times New Roman"/>
          <w:color w:val="000000"/>
          <w:sz w:val="28"/>
          <w:szCs w:val="28"/>
          <w:lang w:val="en-US"/>
        </w:rPr>
        <w:t>CJD</w:t>
      </w:r>
      <w:r w:rsidRPr="00BC7690">
        <w:rPr>
          <w:rFonts w:cs="Times New Roman"/>
          <w:color w:val="000000"/>
          <w:sz w:val="28"/>
          <w:szCs w:val="28"/>
          <w:lang w:val="uk-UA"/>
        </w:rPr>
        <w:t>" або "</w:t>
      </w:r>
      <w:r w:rsidRPr="00BC7690">
        <w:rPr>
          <w:rFonts w:cs="Times New Roman"/>
          <w:color w:val="000000"/>
          <w:sz w:val="28"/>
          <w:szCs w:val="28"/>
          <w:lang w:val="en-US"/>
        </w:rPr>
        <w:t>C</w:t>
      </w:r>
      <w:r w:rsidRPr="00BC7690">
        <w:rPr>
          <w:rFonts w:cs="Times New Roman"/>
          <w:color w:val="000000"/>
          <w:sz w:val="28"/>
          <w:szCs w:val="28"/>
          <w:lang w:val="uk-UA"/>
        </w:rPr>
        <w:t>-</w:t>
      </w:r>
      <w:r w:rsidRPr="00BC7690">
        <w:rPr>
          <w:rFonts w:cs="Times New Roman"/>
          <w:color w:val="000000"/>
          <w:sz w:val="28"/>
          <w:szCs w:val="28"/>
          <w:lang w:val="en-US"/>
        </w:rPr>
        <w:t>J</w:t>
      </w:r>
      <w:r w:rsidRPr="00BC7690">
        <w:rPr>
          <w:rFonts w:cs="Times New Roman"/>
          <w:color w:val="000000"/>
          <w:sz w:val="28"/>
          <w:szCs w:val="28"/>
          <w:lang w:val="uk-UA"/>
        </w:rPr>
        <w:t xml:space="preserve"> </w:t>
      </w:r>
      <w:r w:rsidRPr="00BC7690">
        <w:rPr>
          <w:rFonts w:cs="Times New Roman"/>
          <w:color w:val="000000"/>
          <w:sz w:val="28"/>
          <w:szCs w:val="28"/>
          <w:lang w:val="en-US"/>
        </w:rPr>
        <w:t>Disease</w:t>
      </w:r>
      <w:r w:rsidRPr="00BC7690">
        <w:rPr>
          <w:rFonts w:cs="Times New Roman"/>
          <w:color w:val="000000"/>
          <w:sz w:val="28"/>
          <w:szCs w:val="28"/>
          <w:lang w:val="uk-UA"/>
        </w:rPr>
        <w:t>" -</w:t>
      </w:r>
      <w:r w:rsidRPr="00BC7690">
        <w:rPr>
          <w:rFonts w:cs="Times New Roman"/>
          <w:color w:val="000000"/>
          <w:sz w:val="28"/>
          <w:szCs w:val="28"/>
          <w:lang w:val="en-US"/>
        </w:rPr>
        <w:t>Creutzfeldtjakob</w:t>
      </w:r>
      <w:r w:rsidRPr="00BC7690">
        <w:rPr>
          <w:rFonts w:cs="Times New Roman"/>
          <w:color w:val="000000"/>
          <w:sz w:val="28"/>
          <w:szCs w:val="28"/>
          <w:lang w:val="uk-UA"/>
        </w:rPr>
        <w:t xml:space="preserve"> </w:t>
      </w:r>
      <w:r w:rsidRPr="00BC7690">
        <w:rPr>
          <w:rFonts w:cs="Times New Roman"/>
          <w:color w:val="000000"/>
          <w:sz w:val="28"/>
          <w:szCs w:val="28"/>
          <w:lang w:val="en-US"/>
        </w:rPr>
        <w:t>Disease</w:t>
      </w:r>
      <w:r w:rsidRPr="00BC7690">
        <w:rPr>
          <w:rFonts w:cs="Times New Roman"/>
          <w:color w:val="000000"/>
          <w:sz w:val="28"/>
          <w:szCs w:val="28"/>
          <w:lang w:val="uk-UA"/>
        </w:rPr>
        <w:t xml:space="preserve"> - рідкісна хвороба нервової системи). Символи іноді по вигляду і функціонуванню нагадують абревіатури, але вони не обов'язково є скороченими формами слів, фраз або понять, які вони представляють. Так </w:t>
      </w:r>
      <w:r w:rsidRPr="00BC7690">
        <w:rPr>
          <w:rFonts w:cs="Times New Roman"/>
          <w:color w:val="000000"/>
          <w:sz w:val="28"/>
          <w:szCs w:val="28"/>
        </w:rPr>
        <w:t>"</w:t>
      </w:r>
      <w:r w:rsidRPr="00BC7690">
        <w:rPr>
          <w:rFonts w:cs="Times New Roman"/>
          <w:color w:val="000000"/>
          <w:sz w:val="28"/>
          <w:szCs w:val="28"/>
          <w:lang w:val="en-US"/>
        </w:rPr>
        <w:t>Y</w:t>
      </w:r>
      <w:r w:rsidRPr="00BC7690">
        <w:rPr>
          <w:rFonts w:cs="Times New Roman"/>
          <w:color w:val="000000"/>
          <w:sz w:val="28"/>
          <w:szCs w:val="28"/>
        </w:rPr>
        <w:t xml:space="preserve">" </w:t>
      </w:r>
      <w:r w:rsidRPr="00BC7690">
        <w:rPr>
          <w:rFonts w:cs="Times New Roman"/>
          <w:color w:val="000000"/>
          <w:sz w:val="28"/>
          <w:szCs w:val="28"/>
          <w:lang w:val="uk-UA"/>
        </w:rPr>
        <w:t xml:space="preserve">використовується як символ для позначення </w:t>
      </w:r>
      <w:r w:rsidRPr="00BC7690">
        <w:rPr>
          <w:rFonts w:cs="Times New Roman"/>
          <w:color w:val="000000"/>
          <w:sz w:val="28"/>
          <w:szCs w:val="28"/>
        </w:rPr>
        <w:t>"</w:t>
      </w:r>
      <w:r w:rsidRPr="00BC7690">
        <w:rPr>
          <w:rFonts w:cs="Times New Roman"/>
          <w:color w:val="000000"/>
          <w:sz w:val="28"/>
          <w:szCs w:val="28"/>
          <w:lang w:val="en-US"/>
        </w:rPr>
        <w:t>upsilon</w:t>
      </w:r>
      <w:r w:rsidRPr="00BC7690">
        <w:rPr>
          <w:rFonts w:cs="Times New Roman"/>
          <w:color w:val="000000"/>
          <w:sz w:val="28"/>
          <w:szCs w:val="28"/>
        </w:rPr>
        <w:t xml:space="preserve">" </w:t>
      </w:r>
      <w:r w:rsidRPr="00BC7690">
        <w:rPr>
          <w:rFonts w:cs="Times New Roman"/>
          <w:color w:val="000000"/>
          <w:sz w:val="28"/>
          <w:szCs w:val="28"/>
          <w:lang w:val="uk-UA"/>
        </w:rPr>
        <w:t>(частинка, яка є менше атома), а символ "АА" використовується в Британії для позначки певних художніх фільмів. Частота, з якою абревіатури використовуються замість повних форм, привела до підвищеної уваги у їх виборі. Коли у Федерації Британської Промисловості (</w:t>
      </w:r>
      <w:r w:rsidRPr="00BC7690">
        <w:rPr>
          <w:rFonts w:cs="Times New Roman"/>
          <w:color w:val="000000"/>
          <w:sz w:val="28"/>
          <w:szCs w:val="28"/>
          <w:lang w:val="en-US"/>
        </w:rPr>
        <w:t>The</w:t>
      </w:r>
      <w:r w:rsidRPr="00BC7690">
        <w:rPr>
          <w:rFonts w:cs="Times New Roman"/>
          <w:color w:val="000000"/>
          <w:sz w:val="28"/>
          <w:szCs w:val="28"/>
          <w:lang w:val="uk-UA"/>
        </w:rPr>
        <w:t xml:space="preserve"> </w:t>
      </w:r>
      <w:r w:rsidRPr="00BC7690">
        <w:rPr>
          <w:rFonts w:cs="Times New Roman"/>
          <w:color w:val="000000"/>
          <w:sz w:val="28"/>
          <w:szCs w:val="28"/>
          <w:lang w:val="en-US"/>
        </w:rPr>
        <w:t>Federation</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British</w:t>
      </w:r>
      <w:r w:rsidRPr="00BC7690">
        <w:rPr>
          <w:rFonts w:cs="Times New Roman"/>
          <w:color w:val="000000"/>
          <w:sz w:val="28"/>
          <w:szCs w:val="28"/>
          <w:lang w:val="uk-UA"/>
        </w:rPr>
        <w:t xml:space="preserve"> </w:t>
      </w:r>
      <w:r w:rsidRPr="00BC7690">
        <w:rPr>
          <w:rFonts w:cs="Times New Roman"/>
          <w:color w:val="000000"/>
          <w:sz w:val="28"/>
          <w:szCs w:val="28"/>
          <w:lang w:val="en-US"/>
        </w:rPr>
        <w:t>Industry</w:t>
      </w:r>
      <w:r w:rsidRPr="00BC7690">
        <w:rPr>
          <w:rFonts w:cs="Times New Roman"/>
          <w:color w:val="000000"/>
          <w:sz w:val="28"/>
          <w:szCs w:val="28"/>
          <w:lang w:val="uk-UA"/>
        </w:rPr>
        <w:t>) виявили, що їх абревіатура -"</w:t>
      </w:r>
      <w:r w:rsidRPr="00BC7690">
        <w:rPr>
          <w:rFonts w:cs="Times New Roman"/>
          <w:color w:val="000000"/>
          <w:sz w:val="28"/>
          <w:szCs w:val="28"/>
          <w:lang w:val="en-US"/>
        </w:rPr>
        <w:t>FBI</w:t>
      </w:r>
      <w:r w:rsidRPr="00BC7690">
        <w:rPr>
          <w:rFonts w:cs="Times New Roman"/>
          <w:color w:val="000000"/>
          <w:sz w:val="28"/>
          <w:szCs w:val="28"/>
          <w:lang w:val="uk-UA"/>
        </w:rPr>
        <w:t>", вони змінили свою назву на Конфедерацію Британської промисловості (</w:t>
      </w:r>
      <w:r w:rsidRPr="00BC7690">
        <w:rPr>
          <w:rFonts w:cs="Times New Roman"/>
          <w:color w:val="000000"/>
          <w:sz w:val="28"/>
          <w:szCs w:val="28"/>
          <w:lang w:val="en-US"/>
        </w:rPr>
        <w:t>The</w:t>
      </w:r>
      <w:r w:rsidRPr="00BC7690">
        <w:rPr>
          <w:rFonts w:cs="Times New Roman"/>
          <w:color w:val="000000"/>
          <w:sz w:val="28"/>
          <w:szCs w:val="28"/>
          <w:lang w:val="uk-UA"/>
        </w:rPr>
        <w:t xml:space="preserve"> </w:t>
      </w:r>
      <w:r w:rsidRPr="00BC7690">
        <w:rPr>
          <w:rFonts w:cs="Times New Roman"/>
          <w:color w:val="000000"/>
          <w:sz w:val="28"/>
          <w:szCs w:val="28"/>
          <w:lang w:val="en-US"/>
        </w:rPr>
        <w:t>Confederation</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British</w:t>
      </w:r>
      <w:r w:rsidRPr="00BC7690">
        <w:rPr>
          <w:rFonts w:cs="Times New Roman"/>
          <w:color w:val="000000"/>
          <w:sz w:val="28"/>
          <w:szCs w:val="28"/>
          <w:lang w:val="uk-UA"/>
        </w:rPr>
        <w:t xml:space="preserve"> </w:t>
      </w:r>
      <w:r w:rsidRPr="00BC7690">
        <w:rPr>
          <w:rFonts w:cs="Times New Roman"/>
          <w:color w:val="000000"/>
          <w:sz w:val="28"/>
          <w:szCs w:val="28"/>
          <w:lang w:val="en-US"/>
        </w:rPr>
        <w:t>Industry</w:t>
      </w:r>
      <w:r w:rsidRPr="00BC7690">
        <w:rPr>
          <w:rFonts w:cs="Times New Roman"/>
          <w:color w:val="000000"/>
          <w:sz w:val="28"/>
          <w:szCs w:val="28"/>
          <w:lang w:val="uk-UA"/>
        </w:rPr>
        <w:t xml:space="preserve">, </w:t>
      </w:r>
      <w:r w:rsidRPr="00BC7690">
        <w:rPr>
          <w:rFonts w:cs="Times New Roman"/>
          <w:color w:val="000000"/>
          <w:sz w:val="28"/>
          <w:szCs w:val="28"/>
          <w:lang w:val="en-US"/>
        </w:rPr>
        <w:t>CBI</w:t>
      </w:r>
      <w:r w:rsidRPr="00BC7690">
        <w:rPr>
          <w:rFonts w:cs="Times New Roman"/>
          <w:color w:val="000000"/>
          <w:sz w:val="28"/>
          <w:szCs w:val="28"/>
          <w:lang w:val="uk-UA"/>
        </w:rPr>
        <w:t>) [59:11].</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Кажучи про абревіатури, має сенс згадати акроніми - слова, які утворені від початкових букв або складів інших слів. Наприклад, "</w:t>
      </w:r>
      <w:r w:rsidRPr="00BC7690">
        <w:rPr>
          <w:rFonts w:cs="Times New Roman"/>
          <w:color w:val="000000"/>
          <w:sz w:val="28"/>
          <w:szCs w:val="28"/>
          <w:lang w:val="en-US"/>
        </w:rPr>
        <w:t>ANZAM</w:t>
      </w:r>
      <w:r w:rsidRPr="00BC7690">
        <w:rPr>
          <w:rFonts w:cs="Times New Roman"/>
          <w:color w:val="000000"/>
          <w:sz w:val="28"/>
          <w:szCs w:val="28"/>
          <w:lang w:val="uk-UA"/>
        </w:rPr>
        <w:t>", утворене від початкових букв "</w:t>
      </w:r>
      <w:r w:rsidRPr="00BC7690">
        <w:rPr>
          <w:rFonts w:cs="Times New Roman"/>
          <w:color w:val="000000"/>
          <w:sz w:val="28"/>
          <w:szCs w:val="28"/>
          <w:lang w:val="en-US"/>
        </w:rPr>
        <w:t>Australia</w:t>
      </w:r>
      <w:r w:rsidRPr="00BC7690">
        <w:rPr>
          <w:rFonts w:cs="Times New Roman"/>
          <w:color w:val="000000"/>
          <w:sz w:val="28"/>
          <w:szCs w:val="28"/>
          <w:lang w:val="uk-UA"/>
        </w:rPr>
        <w:t xml:space="preserve">, </w:t>
      </w:r>
      <w:r w:rsidRPr="00BC7690">
        <w:rPr>
          <w:rFonts w:cs="Times New Roman"/>
          <w:color w:val="000000"/>
          <w:sz w:val="28"/>
          <w:szCs w:val="28"/>
          <w:lang w:val="en-US"/>
        </w:rPr>
        <w:t>New</w:t>
      </w:r>
      <w:r w:rsidRPr="00BC7690">
        <w:rPr>
          <w:rFonts w:cs="Times New Roman"/>
          <w:color w:val="000000"/>
          <w:sz w:val="28"/>
          <w:szCs w:val="28"/>
          <w:lang w:val="uk-UA"/>
        </w:rPr>
        <w:t xml:space="preserve"> </w:t>
      </w:r>
      <w:r w:rsidRPr="00BC7690">
        <w:rPr>
          <w:rFonts w:cs="Times New Roman"/>
          <w:color w:val="000000"/>
          <w:sz w:val="28"/>
          <w:szCs w:val="28"/>
          <w:lang w:val="en-US"/>
        </w:rPr>
        <w:t>Zealand</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Malaysia</w:t>
      </w:r>
      <w:r w:rsidRPr="00BC7690">
        <w:rPr>
          <w:rFonts w:cs="Times New Roman"/>
          <w:color w:val="000000"/>
          <w:sz w:val="28"/>
          <w:szCs w:val="28"/>
          <w:lang w:val="uk-UA"/>
        </w:rPr>
        <w:t>", є типовим акронімом. Головна відмінність акронімов від абревіатур полягає в тому, що вони вимовляються як єдині слова, а не послідовність окремих букв. А також акроніми підкоряються граматичним правилам, як звичайні слова, наприклад, утворюють множину ("</w:t>
      </w:r>
      <w:r w:rsidRPr="00BC7690">
        <w:rPr>
          <w:rFonts w:cs="Times New Roman"/>
          <w:color w:val="000000"/>
          <w:sz w:val="28"/>
          <w:szCs w:val="28"/>
          <w:lang w:val="en-US"/>
        </w:rPr>
        <w:t>WASPs</w:t>
      </w:r>
      <w:r w:rsidRPr="00BC7690">
        <w:rPr>
          <w:rFonts w:cs="Times New Roman"/>
          <w:color w:val="000000"/>
          <w:sz w:val="28"/>
          <w:szCs w:val="28"/>
          <w:lang w:val="uk-UA"/>
        </w:rPr>
        <w:t xml:space="preserve">" - </w:t>
      </w:r>
      <w:r w:rsidRPr="00BC7690">
        <w:rPr>
          <w:rFonts w:cs="Times New Roman"/>
          <w:color w:val="000000"/>
          <w:sz w:val="28"/>
          <w:szCs w:val="28"/>
          <w:lang w:val="en-US"/>
        </w:rPr>
        <w:t>White</w:t>
      </w:r>
      <w:r w:rsidRPr="00BC7690">
        <w:rPr>
          <w:rFonts w:cs="Times New Roman"/>
          <w:color w:val="000000"/>
          <w:sz w:val="28"/>
          <w:szCs w:val="28"/>
          <w:lang w:val="uk-UA"/>
        </w:rPr>
        <w:t xml:space="preserve"> </w:t>
      </w:r>
      <w:r w:rsidRPr="00BC7690">
        <w:rPr>
          <w:rFonts w:cs="Times New Roman"/>
          <w:color w:val="000000"/>
          <w:sz w:val="28"/>
          <w:szCs w:val="28"/>
          <w:lang w:val="en-US"/>
        </w:rPr>
        <w:t>Anglo</w:t>
      </w:r>
      <w:r w:rsidRPr="00BC7690">
        <w:rPr>
          <w:rFonts w:cs="Times New Roman"/>
          <w:color w:val="000000"/>
          <w:sz w:val="28"/>
          <w:szCs w:val="28"/>
          <w:lang w:val="uk-UA"/>
        </w:rPr>
        <w:t>-</w:t>
      </w:r>
      <w:r w:rsidRPr="00BC7690">
        <w:rPr>
          <w:rFonts w:cs="Times New Roman"/>
          <w:color w:val="000000"/>
          <w:sz w:val="28"/>
          <w:szCs w:val="28"/>
          <w:lang w:val="en-US"/>
        </w:rPr>
        <w:t>Saxon</w:t>
      </w:r>
      <w:r w:rsidRPr="00BC7690">
        <w:rPr>
          <w:rFonts w:cs="Times New Roman"/>
          <w:color w:val="000000"/>
          <w:sz w:val="28"/>
          <w:szCs w:val="28"/>
          <w:lang w:val="uk-UA"/>
        </w:rPr>
        <w:t xml:space="preserve"> </w:t>
      </w:r>
      <w:r w:rsidRPr="00BC7690">
        <w:rPr>
          <w:rFonts w:cs="Times New Roman"/>
          <w:color w:val="000000"/>
          <w:sz w:val="28"/>
          <w:szCs w:val="28"/>
          <w:lang w:val="en-US"/>
        </w:rPr>
        <w:t>Protestants</w:t>
      </w:r>
      <w:r w:rsidRPr="00BC7690">
        <w:rPr>
          <w:rFonts w:cs="Times New Roman"/>
          <w:color w:val="000000"/>
          <w:sz w:val="28"/>
          <w:szCs w:val="28"/>
          <w:lang w:val="uk-UA"/>
        </w:rPr>
        <w:t>). Саме слово "акронім" з'явилося в 1940-х роках для позначення нових слів (від "асго" - кінчик, верхівка + "-</w:t>
      </w:r>
      <w:r w:rsidRPr="00BC7690">
        <w:rPr>
          <w:rFonts w:cs="Times New Roman"/>
          <w:color w:val="000000"/>
          <w:sz w:val="28"/>
          <w:szCs w:val="28"/>
          <w:lang w:val="en-US"/>
        </w:rPr>
        <w:t>onym</w:t>
      </w:r>
      <w:r w:rsidRPr="00BC7690">
        <w:rPr>
          <w:rFonts w:cs="Times New Roman"/>
          <w:color w:val="000000"/>
          <w:sz w:val="28"/>
          <w:szCs w:val="28"/>
          <w:lang w:val="uk-UA"/>
        </w:rPr>
        <w:t>" - ім'я, від грецького "</w:t>
      </w:r>
      <w:r w:rsidRPr="00BC7690">
        <w:rPr>
          <w:rFonts w:cs="Times New Roman"/>
          <w:color w:val="000000"/>
          <w:sz w:val="28"/>
          <w:szCs w:val="28"/>
          <w:lang w:val="en-US"/>
        </w:rPr>
        <w:t>acros</w:t>
      </w:r>
      <w:r w:rsidRPr="00BC7690">
        <w:rPr>
          <w:rFonts w:cs="Times New Roman"/>
          <w:color w:val="000000"/>
          <w:sz w:val="28"/>
          <w:szCs w:val="28"/>
          <w:lang w:val="uk-UA"/>
        </w:rPr>
        <w:t>" і "</w:t>
      </w:r>
      <w:r w:rsidRPr="00BC7690">
        <w:rPr>
          <w:rFonts w:cs="Times New Roman"/>
          <w:color w:val="000000"/>
          <w:sz w:val="28"/>
          <w:szCs w:val="28"/>
          <w:lang w:val="en-US"/>
        </w:rPr>
        <w:t>onyma</w:t>
      </w:r>
      <w:r w:rsidRPr="00BC7690">
        <w:rPr>
          <w:rFonts w:cs="Times New Roman"/>
          <w:color w:val="000000"/>
          <w:sz w:val="28"/>
          <w:szCs w:val="28"/>
          <w:lang w:val="uk-UA"/>
        </w:rPr>
        <w:t>") [37:42].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Акроніми уживаються майже у всіх сферах життя і діяльності людей: наприклад, галузь комп'ютерних технологій - "</w:t>
      </w:r>
      <w:r w:rsidRPr="00BC7690">
        <w:rPr>
          <w:rFonts w:cs="Times New Roman"/>
          <w:color w:val="000000"/>
          <w:sz w:val="28"/>
          <w:szCs w:val="28"/>
          <w:lang w:val="en-US"/>
        </w:rPr>
        <w:t>GIGO</w:t>
      </w:r>
      <w:r w:rsidRPr="00BC7690">
        <w:rPr>
          <w:rFonts w:cs="Times New Roman"/>
          <w:color w:val="000000"/>
          <w:sz w:val="28"/>
          <w:szCs w:val="28"/>
          <w:lang w:val="uk-UA"/>
        </w:rPr>
        <w:t>" (</w:t>
      </w:r>
      <w:r w:rsidRPr="00BC7690">
        <w:rPr>
          <w:rFonts w:cs="Times New Roman"/>
          <w:color w:val="000000"/>
          <w:sz w:val="28"/>
          <w:szCs w:val="28"/>
          <w:lang w:val="en-US"/>
        </w:rPr>
        <w:t>garbage</w:t>
      </w:r>
      <w:r w:rsidRPr="00BC7690">
        <w:rPr>
          <w:rFonts w:cs="Times New Roman"/>
          <w:color w:val="000000"/>
          <w:sz w:val="28"/>
          <w:szCs w:val="28"/>
          <w:lang w:val="uk-UA"/>
        </w:rPr>
        <w:t xml:space="preserve"> </w:t>
      </w:r>
      <w:r w:rsidRPr="00BC7690">
        <w:rPr>
          <w:rFonts w:cs="Times New Roman"/>
          <w:color w:val="000000"/>
          <w:sz w:val="28"/>
          <w:szCs w:val="28"/>
          <w:lang w:val="en-US"/>
        </w:rPr>
        <w:t>in</w:t>
      </w:r>
      <w:r w:rsidRPr="00BC7690">
        <w:rPr>
          <w:rFonts w:cs="Times New Roman"/>
          <w:color w:val="000000"/>
          <w:sz w:val="28"/>
          <w:szCs w:val="28"/>
          <w:lang w:val="uk-UA"/>
        </w:rPr>
        <w:t xml:space="preserve">, </w:t>
      </w:r>
      <w:r w:rsidRPr="00BC7690">
        <w:rPr>
          <w:rFonts w:cs="Times New Roman"/>
          <w:color w:val="000000"/>
          <w:sz w:val="28"/>
          <w:szCs w:val="28"/>
          <w:lang w:val="en-US"/>
        </w:rPr>
        <w:t>garbage</w:t>
      </w:r>
      <w:r w:rsidRPr="00BC7690">
        <w:rPr>
          <w:rFonts w:cs="Times New Roman"/>
          <w:color w:val="000000"/>
          <w:sz w:val="28"/>
          <w:szCs w:val="28"/>
          <w:lang w:val="uk-UA"/>
        </w:rPr>
        <w:t xml:space="preserve"> </w:t>
      </w:r>
      <w:r w:rsidRPr="00BC7690">
        <w:rPr>
          <w:rFonts w:cs="Times New Roman"/>
          <w:color w:val="000000"/>
          <w:sz w:val="28"/>
          <w:szCs w:val="28"/>
          <w:lang w:val="en-US"/>
        </w:rPr>
        <w:t>out</w:t>
      </w:r>
      <w:r w:rsidRPr="00BC7690">
        <w:rPr>
          <w:rFonts w:cs="Times New Roman"/>
          <w:color w:val="000000"/>
          <w:sz w:val="28"/>
          <w:szCs w:val="28"/>
          <w:lang w:val="uk-UA"/>
        </w:rPr>
        <w:t>); галузь законодавчої влади - "</w:t>
      </w:r>
      <w:r w:rsidRPr="00BC7690">
        <w:rPr>
          <w:rFonts w:cs="Times New Roman"/>
          <w:color w:val="000000"/>
          <w:sz w:val="28"/>
          <w:szCs w:val="28"/>
          <w:lang w:val="en-US"/>
        </w:rPr>
        <w:t>PINS</w:t>
      </w:r>
      <w:r w:rsidRPr="00BC7690">
        <w:rPr>
          <w:rFonts w:cs="Times New Roman"/>
          <w:color w:val="000000"/>
          <w:sz w:val="28"/>
          <w:szCs w:val="28"/>
          <w:lang w:val="uk-UA"/>
        </w:rPr>
        <w:t>" (</w:t>
      </w:r>
      <w:r w:rsidRPr="00BC7690">
        <w:rPr>
          <w:rFonts w:cs="Times New Roman"/>
          <w:color w:val="000000"/>
          <w:sz w:val="28"/>
          <w:szCs w:val="28"/>
          <w:lang w:val="en-US"/>
        </w:rPr>
        <w:t>Persons</w:t>
      </w:r>
      <w:r w:rsidRPr="00BC7690">
        <w:rPr>
          <w:rFonts w:cs="Times New Roman"/>
          <w:color w:val="000000"/>
          <w:sz w:val="28"/>
          <w:szCs w:val="28"/>
          <w:lang w:val="uk-UA"/>
        </w:rPr>
        <w:t xml:space="preserve"> </w:t>
      </w:r>
      <w:r w:rsidRPr="00BC7690">
        <w:rPr>
          <w:rFonts w:cs="Times New Roman"/>
          <w:color w:val="000000"/>
          <w:sz w:val="28"/>
          <w:szCs w:val="28"/>
          <w:lang w:val="en-US"/>
        </w:rPr>
        <w:t>In</w:t>
      </w:r>
      <w:r w:rsidRPr="00BC7690">
        <w:rPr>
          <w:rFonts w:cs="Times New Roman"/>
          <w:color w:val="000000"/>
          <w:sz w:val="28"/>
          <w:szCs w:val="28"/>
          <w:lang w:val="uk-UA"/>
        </w:rPr>
        <w:t xml:space="preserve"> </w:t>
      </w:r>
      <w:r w:rsidRPr="00BC7690">
        <w:rPr>
          <w:rFonts w:cs="Times New Roman"/>
          <w:color w:val="000000"/>
          <w:sz w:val="28"/>
          <w:szCs w:val="28"/>
          <w:lang w:val="en-US"/>
        </w:rPr>
        <w:t>Need</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Supervision</w:t>
      </w:r>
      <w:r w:rsidRPr="00BC7690">
        <w:rPr>
          <w:rFonts w:cs="Times New Roman"/>
          <w:color w:val="000000"/>
          <w:sz w:val="28"/>
          <w:szCs w:val="28"/>
          <w:lang w:val="uk-UA"/>
        </w:rPr>
        <w:t>); область космонавтики - "</w:t>
      </w:r>
      <w:r w:rsidRPr="00BC7690">
        <w:rPr>
          <w:rFonts w:cs="Times New Roman"/>
          <w:color w:val="000000"/>
          <w:sz w:val="28"/>
          <w:szCs w:val="28"/>
          <w:lang w:val="en-US"/>
        </w:rPr>
        <w:t>GUIDO</w:t>
      </w:r>
      <w:r w:rsidRPr="00BC7690">
        <w:rPr>
          <w:rFonts w:cs="Times New Roman"/>
          <w:color w:val="000000"/>
          <w:sz w:val="28"/>
          <w:szCs w:val="28"/>
          <w:lang w:val="uk-UA"/>
        </w:rPr>
        <w:t>" (</w:t>
      </w:r>
      <w:r w:rsidRPr="00BC7690">
        <w:rPr>
          <w:rFonts w:cs="Times New Roman"/>
          <w:color w:val="000000"/>
          <w:sz w:val="28"/>
          <w:szCs w:val="28"/>
          <w:lang w:val="en-US"/>
        </w:rPr>
        <w:t>guidance</w:t>
      </w:r>
      <w:r w:rsidRPr="00BC7690">
        <w:rPr>
          <w:rFonts w:cs="Times New Roman"/>
          <w:color w:val="000000"/>
          <w:sz w:val="28"/>
          <w:szCs w:val="28"/>
          <w:lang w:val="uk-UA"/>
        </w:rPr>
        <w:t xml:space="preserve"> </w:t>
      </w:r>
      <w:r w:rsidRPr="00BC7690">
        <w:rPr>
          <w:rFonts w:cs="Times New Roman"/>
          <w:color w:val="000000"/>
          <w:sz w:val="28"/>
          <w:szCs w:val="28"/>
          <w:lang w:val="en-US"/>
        </w:rPr>
        <w:t>officer</w:t>
      </w:r>
      <w:r w:rsidRPr="00BC7690">
        <w:rPr>
          <w:rFonts w:cs="Times New Roman"/>
          <w:color w:val="000000"/>
          <w:sz w:val="28"/>
          <w:szCs w:val="28"/>
          <w:lang w:val="uk-UA"/>
        </w:rPr>
        <w:t>); галузь медицини - "</w:t>
      </w:r>
      <w:r w:rsidRPr="00BC7690">
        <w:rPr>
          <w:rFonts w:cs="Times New Roman"/>
          <w:color w:val="000000"/>
          <w:sz w:val="28"/>
          <w:szCs w:val="28"/>
          <w:lang w:val="en-US"/>
        </w:rPr>
        <w:t>MEDLARS</w:t>
      </w:r>
      <w:r w:rsidRPr="00BC7690">
        <w:rPr>
          <w:rFonts w:cs="Times New Roman"/>
          <w:color w:val="000000"/>
          <w:sz w:val="28"/>
          <w:szCs w:val="28"/>
          <w:lang w:val="uk-UA"/>
        </w:rPr>
        <w:t>" (</w:t>
      </w:r>
      <w:r w:rsidRPr="00BC7690">
        <w:rPr>
          <w:rFonts w:cs="Times New Roman"/>
          <w:color w:val="000000"/>
          <w:sz w:val="28"/>
          <w:szCs w:val="28"/>
          <w:lang w:val="en-US"/>
        </w:rPr>
        <w:t>Medical</w:t>
      </w:r>
      <w:r w:rsidRPr="00BC7690">
        <w:rPr>
          <w:rFonts w:cs="Times New Roman"/>
          <w:color w:val="000000"/>
          <w:sz w:val="28"/>
          <w:szCs w:val="28"/>
          <w:lang w:val="uk-UA"/>
        </w:rPr>
        <w:t xml:space="preserve"> </w:t>
      </w:r>
      <w:r w:rsidRPr="00BC7690">
        <w:rPr>
          <w:rFonts w:cs="Times New Roman"/>
          <w:color w:val="000000"/>
          <w:sz w:val="28"/>
          <w:szCs w:val="28"/>
          <w:lang w:val="en-US"/>
        </w:rPr>
        <w:t>Literature</w:t>
      </w:r>
      <w:r w:rsidRPr="00BC7690">
        <w:rPr>
          <w:rFonts w:cs="Times New Roman"/>
          <w:color w:val="000000"/>
          <w:sz w:val="28"/>
          <w:szCs w:val="28"/>
          <w:lang w:val="uk-UA"/>
        </w:rPr>
        <w:t xml:space="preserve"> </w:t>
      </w:r>
      <w:r w:rsidRPr="00BC7690">
        <w:rPr>
          <w:rFonts w:cs="Times New Roman"/>
          <w:color w:val="000000"/>
          <w:sz w:val="28"/>
          <w:szCs w:val="28"/>
          <w:lang w:val="en-US"/>
        </w:rPr>
        <w:t>Analysis</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Retrieval</w:t>
      </w:r>
      <w:r w:rsidRPr="00BC7690">
        <w:rPr>
          <w:rFonts w:cs="Times New Roman"/>
          <w:color w:val="000000"/>
          <w:sz w:val="28"/>
          <w:szCs w:val="28"/>
          <w:lang w:val="uk-UA"/>
        </w:rPr>
        <w:t xml:space="preserve"> </w:t>
      </w:r>
      <w:r w:rsidRPr="00BC7690">
        <w:rPr>
          <w:rFonts w:cs="Times New Roman"/>
          <w:color w:val="000000"/>
          <w:sz w:val="28"/>
          <w:szCs w:val="28"/>
          <w:lang w:val="en-US"/>
        </w:rPr>
        <w:t>System</w:t>
      </w:r>
      <w:r w:rsidRPr="00BC7690">
        <w:rPr>
          <w:rFonts w:cs="Times New Roman"/>
          <w:color w:val="000000"/>
          <w:sz w:val="28"/>
          <w:szCs w:val="28"/>
          <w:lang w:val="uk-UA"/>
        </w:rPr>
        <w:t>); освіта - "</w:t>
      </w:r>
      <w:r w:rsidRPr="00BC7690">
        <w:rPr>
          <w:rFonts w:cs="Times New Roman"/>
          <w:color w:val="000000"/>
          <w:sz w:val="28"/>
          <w:szCs w:val="28"/>
          <w:lang w:val="en-US"/>
        </w:rPr>
        <w:t>TEFL</w:t>
      </w:r>
      <w:r w:rsidRPr="00BC7690">
        <w:rPr>
          <w:rFonts w:cs="Times New Roman"/>
          <w:color w:val="000000"/>
          <w:sz w:val="28"/>
          <w:szCs w:val="28"/>
          <w:lang w:val="uk-UA"/>
        </w:rPr>
        <w:t>" (</w:t>
      </w:r>
      <w:r w:rsidRPr="00BC7690">
        <w:rPr>
          <w:rFonts w:cs="Times New Roman"/>
          <w:color w:val="000000"/>
          <w:sz w:val="28"/>
          <w:szCs w:val="28"/>
          <w:lang w:val="en-US"/>
        </w:rPr>
        <w:t>teaching</w:t>
      </w:r>
      <w:r w:rsidRPr="00BC7690">
        <w:rPr>
          <w:rFonts w:cs="Times New Roman"/>
          <w:color w:val="000000"/>
          <w:sz w:val="28"/>
          <w:szCs w:val="28"/>
          <w:lang w:val="uk-UA"/>
        </w:rPr>
        <w:t xml:space="preserve"> </w:t>
      </w:r>
      <w:r w:rsidRPr="00BC7690">
        <w:rPr>
          <w:rFonts w:cs="Times New Roman"/>
          <w:color w:val="000000"/>
          <w:sz w:val="28"/>
          <w:szCs w:val="28"/>
          <w:lang w:val="en-US"/>
        </w:rPr>
        <w:t>English</w:t>
      </w:r>
      <w:r w:rsidRPr="00BC7690">
        <w:rPr>
          <w:rFonts w:cs="Times New Roman"/>
          <w:color w:val="000000"/>
          <w:sz w:val="28"/>
          <w:szCs w:val="28"/>
          <w:lang w:val="uk-UA"/>
        </w:rPr>
        <w:t xml:space="preserve"> </w:t>
      </w:r>
      <w:r w:rsidRPr="00BC7690">
        <w:rPr>
          <w:rFonts w:cs="Times New Roman"/>
          <w:color w:val="000000"/>
          <w:sz w:val="28"/>
          <w:szCs w:val="28"/>
          <w:lang w:val="en-US"/>
        </w:rPr>
        <w:t>as</w:t>
      </w:r>
      <w:r w:rsidRPr="00BC7690">
        <w:rPr>
          <w:rFonts w:cs="Times New Roman"/>
          <w:color w:val="000000"/>
          <w:sz w:val="28"/>
          <w:szCs w:val="28"/>
          <w:lang w:val="uk-UA"/>
        </w:rPr>
        <w:t xml:space="preserve"> </w:t>
      </w:r>
      <w:r w:rsidRPr="00BC7690">
        <w:rPr>
          <w:rFonts w:cs="Times New Roman"/>
          <w:color w:val="000000"/>
          <w:sz w:val="28"/>
          <w:szCs w:val="28"/>
          <w:lang w:val="en-US"/>
        </w:rPr>
        <w:t>a</w:t>
      </w:r>
      <w:r w:rsidRPr="00BC7690">
        <w:rPr>
          <w:rFonts w:cs="Times New Roman"/>
          <w:color w:val="000000"/>
          <w:sz w:val="28"/>
          <w:szCs w:val="28"/>
          <w:lang w:val="uk-UA"/>
        </w:rPr>
        <w:t xml:space="preserve"> </w:t>
      </w:r>
      <w:r w:rsidRPr="00BC7690">
        <w:rPr>
          <w:rFonts w:cs="Times New Roman"/>
          <w:color w:val="000000"/>
          <w:sz w:val="28"/>
          <w:szCs w:val="28"/>
          <w:lang w:val="en-US"/>
        </w:rPr>
        <w:t>foreign</w:t>
      </w:r>
      <w:r w:rsidRPr="00BC7690">
        <w:rPr>
          <w:rFonts w:cs="Times New Roman"/>
          <w:color w:val="000000"/>
          <w:sz w:val="28"/>
          <w:szCs w:val="28"/>
          <w:lang w:val="uk-UA"/>
        </w:rPr>
        <w:t xml:space="preserve"> </w:t>
      </w:r>
      <w:r w:rsidRPr="00BC7690">
        <w:rPr>
          <w:rFonts w:cs="Times New Roman"/>
          <w:color w:val="000000"/>
          <w:sz w:val="28"/>
          <w:szCs w:val="28"/>
          <w:lang w:val="en-US"/>
        </w:rPr>
        <w:t>language</w:t>
      </w:r>
      <w:r w:rsidRPr="00BC7690">
        <w:rPr>
          <w:rFonts w:cs="Times New Roman"/>
          <w:color w:val="000000"/>
          <w:sz w:val="28"/>
          <w:szCs w:val="28"/>
          <w:lang w:val="uk-UA"/>
        </w:rPr>
        <w:t>); галузь захисту навколишнього середовища - "</w:t>
      </w:r>
      <w:r w:rsidRPr="00BC7690">
        <w:rPr>
          <w:rFonts w:cs="Times New Roman"/>
          <w:color w:val="000000"/>
          <w:sz w:val="28"/>
          <w:szCs w:val="28"/>
          <w:lang w:val="en-US"/>
        </w:rPr>
        <w:t>UNEP</w:t>
      </w:r>
      <w:r w:rsidRPr="00BC7690">
        <w:rPr>
          <w:rFonts w:cs="Times New Roman"/>
          <w:color w:val="000000"/>
          <w:sz w:val="28"/>
          <w:szCs w:val="28"/>
          <w:lang w:val="uk-UA"/>
        </w:rPr>
        <w:t>" (</w:t>
      </w:r>
      <w:r w:rsidRPr="00BC7690">
        <w:rPr>
          <w:rFonts w:cs="Times New Roman"/>
          <w:color w:val="000000"/>
          <w:sz w:val="28"/>
          <w:szCs w:val="28"/>
          <w:lang w:val="en-US"/>
        </w:rPr>
        <w:t>United</w:t>
      </w:r>
      <w:r w:rsidRPr="00BC7690">
        <w:rPr>
          <w:rFonts w:cs="Times New Roman"/>
          <w:color w:val="000000"/>
          <w:sz w:val="28"/>
          <w:szCs w:val="28"/>
          <w:lang w:val="uk-UA"/>
        </w:rPr>
        <w:t xml:space="preserve"> </w:t>
      </w:r>
      <w:r w:rsidRPr="00BC7690">
        <w:rPr>
          <w:rFonts w:cs="Times New Roman"/>
          <w:color w:val="000000"/>
          <w:sz w:val="28"/>
          <w:szCs w:val="28"/>
          <w:lang w:val="en-US"/>
        </w:rPr>
        <w:t>Nations</w:t>
      </w:r>
      <w:r w:rsidRPr="00BC7690">
        <w:rPr>
          <w:rFonts w:cs="Times New Roman"/>
          <w:color w:val="000000"/>
          <w:sz w:val="28"/>
          <w:szCs w:val="28"/>
          <w:lang w:val="uk-UA"/>
        </w:rPr>
        <w:t xml:space="preserve"> </w:t>
      </w:r>
      <w:r w:rsidRPr="00BC7690">
        <w:rPr>
          <w:rFonts w:cs="Times New Roman"/>
          <w:color w:val="000000"/>
          <w:sz w:val="28"/>
          <w:szCs w:val="28"/>
          <w:lang w:val="en-US"/>
        </w:rPr>
        <w:t>Environment</w:t>
      </w:r>
      <w:r w:rsidRPr="00BC7690">
        <w:rPr>
          <w:rFonts w:cs="Times New Roman"/>
          <w:color w:val="000000"/>
          <w:sz w:val="28"/>
          <w:szCs w:val="28"/>
          <w:lang w:val="uk-UA"/>
        </w:rPr>
        <w:t xml:space="preserve"> </w:t>
      </w:r>
      <w:r w:rsidRPr="00BC7690">
        <w:rPr>
          <w:rFonts w:cs="Times New Roman"/>
          <w:color w:val="000000"/>
          <w:sz w:val="28"/>
          <w:szCs w:val="28"/>
          <w:lang w:val="en-US"/>
        </w:rPr>
        <w:t>Program</w:t>
      </w:r>
      <w:r w:rsidRPr="00BC7690">
        <w:rPr>
          <w:rFonts w:cs="Times New Roman"/>
          <w:color w:val="000000"/>
          <w:sz w:val="28"/>
          <w:szCs w:val="28"/>
          <w:lang w:val="uk-UA"/>
        </w:rPr>
        <w:t>). У словнику акронімов, які належать до галузі політики, можна побачити яскраві приклади того, як акроніми створюються для досягнення гумористичного або інших ефектів: "</w:t>
      </w:r>
      <w:r w:rsidRPr="00BC7690">
        <w:rPr>
          <w:rFonts w:cs="Times New Roman"/>
          <w:color w:val="000000"/>
          <w:sz w:val="28"/>
          <w:szCs w:val="28"/>
          <w:lang w:val="en-US"/>
        </w:rPr>
        <w:t>CREEP</w:t>
      </w:r>
      <w:r w:rsidRPr="00BC7690">
        <w:rPr>
          <w:rFonts w:cs="Times New Roman"/>
          <w:color w:val="000000"/>
          <w:sz w:val="28"/>
          <w:szCs w:val="28"/>
          <w:lang w:val="uk-UA"/>
        </w:rPr>
        <w:t>" (</w:t>
      </w:r>
      <w:r w:rsidRPr="00BC7690">
        <w:rPr>
          <w:rFonts w:cs="Times New Roman"/>
          <w:color w:val="000000"/>
          <w:sz w:val="28"/>
          <w:szCs w:val="28"/>
          <w:lang w:val="en-US"/>
        </w:rPr>
        <w:t>Committee</w:t>
      </w:r>
      <w:r w:rsidRPr="00BC7690">
        <w:rPr>
          <w:rFonts w:cs="Times New Roman"/>
          <w:color w:val="000000"/>
          <w:sz w:val="28"/>
          <w:szCs w:val="28"/>
          <w:lang w:val="uk-UA"/>
        </w:rPr>
        <w:t xml:space="preserve">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Reelect</w:t>
      </w:r>
      <w:r w:rsidRPr="00BC7690">
        <w:rPr>
          <w:rFonts w:cs="Times New Roman"/>
          <w:color w:val="000000"/>
          <w:sz w:val="28"/>
          <w:szCs w:val="28"/>
          <w:lang w:val="uk-UA"/>
        </w:rPr>
        <w:t xml:space="preserve"> </w:t>
      </w:r>
      <w:r w:rsidRPr="00BC7690">
        <w:rPr>
          <w:rFonts w:cs="Times New Roman"/>
          <w:color w:val="000000"/>
          <w:sz w:val="28"/>
          <w:szCs w:val="28"/>
          <w:lang w:val="en-US"/>
        </w:rPr>
        <w:t>the</w:t>
      </w:r>
      <w:r w:rsidRPr="00BC7690">
        <w:rPr>
          <w:rFonts w:cs="Times New Roman"/>
          <w:color w:val="000000"/>
          <w:sz w:val="28"/>
          <w:szCs w:val="28"/>
          <w:lang w:val="uk-UA"/>
        </w:rPr>
        <w:t xml:space="preserve"> </w:t>
      </w:r>
      <w:r w:rsidRPr="00BC7690">
        <w:rPr>
          <w:rFonts w:cs="Times New Roman"/>
          <w:color w:val="000000"/>
          <w:sz w:val="28"/>
          <w:szCs w:val="28"/>
          <w:lang w:val="en-US"/>
        </w:rPr>
        <w:t>President</w:t>
      </w:r>
      <w:r w:rsidRPr="00BC7690">
        <w:rPr>
          <w:rFonts w:cs="Times New Roman"/>
          <w:color w:val="000000"/>
          <w:sz w:val="28"/>
          <w:szCs w:val="28"/>
          <w:lang w:val="uk-UA"/>
        </w:rPr>
        <w:t>), "</w:t>
      </w:r>
      <w:r w:rsidRPr="00BC7690">
        <w:rPr>
          <w:rFonts w:cs="Times New Roman"/>
          <w:color w:val="000000"/>
          <w:sz w:val="28"/>
          <w:szCs w:val="28"/>
          <w:lang w:val="en-US"/>
        </w:rPr>
        <w:t>MAD</w:t>
      </w:r>
      <w:r w:rsidRPr="00BC7690">
        <w:rPr>
          <w:rFonts w:cs="Times New Roman"/>
          <w:color w:val="000000"/>
          <w:sz w:val="28"/>
          <w:szCs w:val="28"/>
          <w:lang w:val="uk-UA"/>
        </w:rPr>
        <w:t>" (</w:t>
      </w:r>
      <w:r w:rsidRPr="00BC7690">
        <w:rPr>
          <w:rFonts w:cs="Times New Roman"/>
          <w:color w:val="000000"/>
          <w:sz w:val="28"/>
          <w:szCs w:val="28"/>
          <w:lang w:val="en-US"/>
        </w:rPr>
        <w:t>mutual</w:t>
      </w:r>
      <w:r w:rsidRPr="00BC7690">
        <w:rPr>
          <w:rFonts w:cs="Times New Roman"/>
          <w:color w:val="000000"/>
          <w:sz w:val="28"/>
          <w:szCs w:val="28"/>
          <w:lang w:val="uk-UA"/>
        </w:rPr>
        <w:t xml:space="preserve"> </w:t>
      </w:r>
      <w:r w:rsidRPr="00BC7690">
        <w:rPr>
          <w:rFonts w:cs="Times New Roman"/>
          <w:color w:val="000000"/>
          <w:sz w:val="28"/>
          <w:szCs w:val="28"/>
          <w:lang w:val="en-US"/>
        </w:rPr>
        <w:t>assured</w:t>
      </w:r>
      <w:r w:rsidRPr="00BC7690">
        <w:rPr>
          <w:rFonts w:cs="Times New Roman"/>
          <w:color w:val="000000"/>
          <w:sz w:val="28"/>
          <w:szCs w:val="28"/>
          <w:lang w:val="uk-UA"/>
        </w:rPr>
        <w:t xml:space="preserve"> </w:t>
      </w:r>
      <w:r w:rsidRPr="00BC7690">
        <w:rPr>
          <w:rFonts w:cs="Times New Roman"/>
          <w:color w:val="000000"/>
          <w:sz w:val="28"/>
          <w:szCs w:val="28"/>
          <w:lang w:val="en-US"/>
        </w:rPr>
        <w:t>destruction</w:t>
      </w:r>
      <w:r w:rsidRPr="00BC7690">
        <w:rPr>
          <w:rFonts w:cs="Times New Roman"/>
          <w:color w:val="000000"/>
          <w:sz w:val="28"/>
          <w:szCs w:val="28"/>
          <w:lang w:val="uk-UA"/>
        </w:rPr>
        <w:t>), "</w:t>
      </w:r>
      <w:r w:rsidRPr="00BC7690">
        <w:rPr>
          <w:rFonts w:cs="Times New Roman"/>
          <w:color w:val="000000"/>
          <w:sz w:val="28"/>
          <w:szCs w:val="28"/>
          <w:lang w:val="en-US"/>
        </w:rPr>
        <w:t>WIN</w:t>
      </w:r>
      <w:r w:rsidRPr="00BC7690">
        <w:rPr>
          <w:rFonts w:cs="Times New Roman"/>
          <w:color w:val="000000"/>
          <w:sz w:val="28"/>
          <w:szCs w:val="28"/>
          <w:lang w:val="uk-UA"/>
        </w:rPr>
        <w:t>" (</w:t>
      </w:r>
      <w:r w:rsidRPr="00BC7690">
        <w:rPr>
          <w:rFonts w:cs="Times New Roman"/>
          <w:color w:val="000000"/>
          <w:sz w:val="28"/>
          <w:szCs w:val="28"/>
          <w:lang w:val="en-US"/>
        </w:rPr>
        <w:t>Whip</w:t>
      </w:r>
      <w:r w:rsidRPr="00BC7690">
        <w:rPr>
          <w:rFonts w:cs="Times New Roman"/>
          <w:color w:val="000000"/>
          <w:sz w:val="28"/>
          <w:szCs w:val="28"/>
          <w:lang w:val="uk-UA"/>
        </w:rPr>
        <w:t xml:space="preserve"> </w:t>
      </w:r>
      <w:r w:rsidRPr="00BC7690">
        <w:rPr>
          <w:rFonts w:cs="Times New Roman"/>
          <w:color w:val="000000"/>
          <w:sz w:val="28"/>
          <w:szCs w:val="28"/>
          <w:lang w:val="en-US"/>
        </w:rPr>
        <w:t>Inflation</w:t>
      </w:r>
      <w:r w:rsidRPr="00BC7690">
        <w:rPr>
          <w:rFonts w:cs="Times New Roman"/>
          <w:color w:val="000000"/>
          <w:sz w:val="28"/>
          <w:szCs w:val="28"/>
          <w:lang w:val="uk-UA"/>
        </w:rPr>
        <w:t xml:space="preserve"> </w:t>
      </w:r>
      <w:r w:rsidRPr="00BC7690">
        <w:rPr>
          <w:rFonts w:cs="Times New Roman"/>
          <w:color w:val="000000"/>
          <w:sz w:val="28"/>
          <w:szCs w:val="28"/>
          <w:lang w:val="en-US"/>
        </w:rPr>
        <w:t>Now</w:t>
      </w:r>
      <w:r w:rsidRPr="00BC7690">
        <w:rPr>
          <w:rFonts w:cs="Times New Roman"/>
          <w:color w:val="000000"/>
          <w:sz w:val="28"/>
          <w:szCs w:val="28"/>
          <w:lang w:val="uk-UA"/>
        </w:rPr>
        <w:t>). Деякі акроніми були утворені в інших мовах і увійшли у вжиток в англійську мову без зміни: "</w:t>
      </w:r>
      <w:r w:rsidRPr="00BC7690">
        <w:rPr>
          <w:rFonts w:cs="Times New Roman"/>
          <w:color w:val="000000"/>
          <w:sz w:val="28"/>
          <w:szCs w:val="28"/>
          <w:lang w:val="en-US"/>
        </w:rPr>
        <w:t>FRELIMO</w:t>
      </w:r>
      <w:r w:rsidRPr="00BC7690">
        <w:rPr>
          <w:rFonts w:cs="Times New Roman"/>
          <w:color w:val="000000"/>
          <w:sz w:val="28"/>
          <w:szCs w:val="28"/>
          <w:lang w:val="uk-UA"/>
        </w:rPr>
        <w:t>" (</w:t>
      </w:r>
      <w:r w:rsidRPr="00BC7690">
        <w:rPr>
          <w:rFonts w:cs="Times New Roman"/>
          <w:color w:val="000000"/>
          <w:sz w:val="28"/>
          <w:szCs w:val="28"/>
          <w:lang w:val="en-US"/>
        </w:rPr>
        <w:t>Frente</w:t>
      </w:r>
      <w:r w:rsidRPr="00BC7690">
        <w:rPr>
          <w:rFonts w:cs="Times New Roman"/>
          <w:color w:val="000000"/>
          <w:sz w:val="28"/>
          <w:szCs w:val="28"/>
          <w:lang w:val="uk-UA"/>
        </w:rPr>
        <w:t xml:space="preserve"> </w:t>
      </w:r>
      <w:r w:rsidRPr="00BC7690">
        <w:rPr>
          <w:rFonts w:cs="Times New Roman"/>
          <w:color w:val="000000"/>
          <w:sz w:val="28"/>
          <w:szCs w:val="28"/>
          <w:lang w:val="en-US"/>
        </w:rPr>
        <w:t>de</w:t>
      </w:r>
      <w:r w:rsidRPr="00BC7690">
        <w:rPr>
          <w:rFonts w:cs="Times New Roman"/>
          <w:color w:val="000000"/>
          <w:sz w:val="28"/>
          <w:szCs w:val="28"/>
          <w:lang w:val="uk-UA"/>
        </w:rPr>
        <w:t xml:space="preserve"> </w:t>
      </w:r>
      <w:r w:rsidRPr="00BC7690">
        <w:rPr>
          <w:rFonts w:cs="Times New Roman"/>
          <w:color w:val="000000"/>
          <w:sz w:val="28"/>
          <w:szCs w:val="28"/>
          <w:lang w:val="en-US"/>
        </w:rPr>
        <w:t>Libertazao</w:t>
      </w:r>
      <w:r w:rsidRPr="00BC7690">
        <w:rPr>
          <w:rFonts w:cs="Times New Roman"/>
          <w:color w:val="000000"/>
          <w:sz w:val="28"/>
          <w:szCs w:val="28"/>
          <w:lang w:val="uk-UA"/>
        </w:rPr>
        <w:t xml:space="preserve"> </w:t>
      </w:r>
      <w:r w:rsidRPr="00BC7690">
        <w:rPr>
          <w:rFonts w:cs="Times New Roman"/>
          <w:color w:val="000000"/>
          <w:sz w:val="28"/>
          <w:szCs w:val="28"/>
          <w:lang w:val="en-US"/>
        </w:rPr>
        <w:t>de</w:t>
      </w:r>
      <w:r w:rsidRPr="00BC7690">
        <w:rPr>
          <w:rFonts w:cs="Times New Roman"/>
          <w:color w:val="000000"/>
          <w:sz w:val="28"/>
          <w:szCs w:val="28"/>
          <w:lang w:val="uk-UA"/>
        </w:rPr>
        <w:t xml:space="preserve"> </w:t>
      </w:r>
      <w:r w:rsidRPr="00BC7690">
        <w:rPr>
          <w:rFonts w:cs="Times New Roman"/>
          <w:color w:val="000000"/>
          <w:sz w:val="28"/>
          <w:szCs w:val="28"/>
          <w:lang w:val="en-US"/>
        </w:rPr>
        <w:t>Mozambique</w:t>
      </w:r>
      <w:r w:rsidRPr="00BC7690">
        <w:rPr>
          <w:rFonts w:cs="Times New Roman"/>
          <w:color w:val="000000"/>
          <w:sz w:val="28"/>
          <w:szCs w:val="28"/>
          <w:lang w:val="uk-UA"/>
        </w:rPr>
        <w:t xml:space="preserve">, </w:t>
      </w:r>
      <w:r w:rsidRPr="00BC7690">
        <w:rPr>
          <w:rFonts w:cs="Times New Roman"/>
          <w:color w:val="000000"/>
          <w:sz w:val="28"/>
          <w:szCs w:val="28"/>
          <w:lang w:val="en-US"/>
        </w:rPr>
        <w:t>Front</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Liberation</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Mozambique</w:t>
      </w:r>
      <w:r w:rsidRPr="00BC7690">
        <w:rPr>
          <w:rFonts w:cs="Times New Roman"/>
          <w:color w:val="000000"/>
          <w:sz w:val="28"/>
          <w:szCs w:val="28"/>
          <w:lang w:val="uk-UA"/>
        </w:rPr>
        <w:t>) [37:42].</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 xml:space="preserve">Нові акроніми часто утворюються на основі вже відомих акронімов. Так, акронім </w:t>
      </w:r>
      <w:r w:rsidRPr="00BC7690">
        <w:rPr>
          <w:rFonts w:cs="Times New Roman"/>
          <w:color w:val="000000"/>
          <w:sz w:val="28"/>
          <w:szCs w:val="28"/>
          <w:lang w:val="en-US"/>
        </w:rPr>
        <w:t xml:space="preserve">"GRASER" (gamma-ray amplification by stimulated emission of radiation) </w:t>
      </w:r>
      <w:r w:rsidRPr="00BC7690">
        <w:rPr>
          <w:rFonts w:cs="Times New Roman"/>
          <w:color w:val="000000"/>
          <w:sz w:val="28"/>
          <w:szCs w:val="28"/>
          <w:lang w:val="uk-UA"/>
        </w:rPr>
        <w:t xml:space="preserve">був створений на основі акроніма </w:t>
      </w:r>
      <w:r w:rsidRPr="00BC7690">
        <w:rPr>
          <w:rFonts w:cs="Times New Roman"/>
          <w:color w:val="000000"/>
          <w:sz w:val="28"/>
          <w:szCs w:val="28"/>
          <w:lang w:val="en-US"/>
        </w:rPr>
        <w:t xml:space="preserve">"MASER". </w:t>
      </w:r>
      <w:r w:rsidRPr="00BC7690">
        <w:rPr>
          <w:rFonts w:cs="Times New Roman"/>
          <w:color w:val="000000"/>
          <w:sz w:val="28"/>
          <w:szCs w:val="28"/>
          <w:lang w:val="uk-UA"/>
        </w:rPr>
        <w:t xml:space="preserve">У той же час </w:t>
      </w:r>
      <w:r w:rsidRPr="00BC7690">
        <w:rPr>
          <w:rFonts w:cs="Times New Roman"/>
          <w:color w:val="000000"/>
          <w:sz w:val="28"/>
          <w:szCs w:val="28"/>
          <w:lang w:val="en-US"/>
        </w:rPr>
        <w:t xml:space="preserve">"TASER" (Tele-Active Shock Electronic Repulsion) </w:t>
      </w:r>
      <w:r w:rsidRPr="00BC7690">
        <w:rPr>
          <w:rFonts w:cs="Times New Roman"/>
          <w:color w:val="000000"/>
          <w:sz w:val="28"/>
          <w:szCs w:val="28"/>
          <w:lang w:val="uk-UA"/>
        </w:rPr>
        <w:t xml:space="preserve">отримує вплив на нього акроніма </w:t>
      </w:r>
      <w:r w:rsidRPr="00BC7690">
        <w:rPr>
          <w:rFonts w:cs="Times New Roman"/>
          <w:color w:val="000000"/>
          <w:sz w:val="28"/>
          <w:szCs w:val="28"/>
          <w:lang w:val="en-US"/>
        </w:rPr>
        <w:t xml:space="preserve">"LASER", </w:t>
      </w:r>
      <w:r w:rsidRPr="00BC7690">
        <w:rPr>
          <w:rFonts w:cs="Times New Roman"/>
          <w:color w:val="000000"/>
          <w:sz w:val="28"/>
          <w:szCs w:val="28"/>
          <w:lang w:val="uk-UA"/>
        </w:rPr>
        <w:t xml:space="preserve">але його значення (вид електронної зброї) має спорідненість з </w:t>
      </w:r>
      <w:r w:rsidRPr="00BC7690">
        <w:rPr>
          <w:rFonts w:cs="Times New Roman"/>
          <w:color w:val="000000"/>
          <w:sz w:val="28"/>
          <w:szCs w:val="28"/>
          <w:lang w:val="en-US"/>
        </w:rPr>
        <w:t xml:space="preserve">"PHASER" </w:t>
      </w:r>
      <w:r w:rsidRPr="00BC7690">
        <w:rPr>
          <w:rFonts w:cs="Times New Roman"/>
          <w:color w:val="000000"/>
          <w:sz w:val="28"/>
          <w:szCs w:val="28"/>
          <w:lang w:val="uk-UA"/>
        </w:rPr>
        <w:t>(назва футуристичної зброї, яку використовують в популярному науково-фантастичному фільмі "Зоряний шлях"). Акроніми стали такими популярними, що нові організації, які шукають собі назви, думають спочатку про привертання уваги короткого слова, яке вони представлять і тільки потім думають про розшифровку цього слова. З часом це слово перетворюється на акронім від повної назви. Одним з найбільш популярних акронімов останніх років є слово "</w:t>
      </w:r>
      <w:r w:rsidRPr="00BC7690">
        <w:rPr>
          <w:rFonts w:cs="Times New Roman"/>
          <w:color w:val="000000"/>
          <w:sz w:val="28"/>
          <w:szCs w:val="28"/>
          <w:lang w:val="en-US"/>
        </w:rPr>
        <w:t>GASP</w:t>
      </w:r>
      <w:r w:rsidRPr="00BC7690">
        <w:rPr>
          <w:rFonts w:cs="Times New Roman"/>
          <w:color w:val="000000"/>
          <w:sz w:val="28"/>
          <w:szCs w:val="28"/>
          <w:lang w:val="uk-UA"/>
        </w:rPr>
        <w:t xml:space="preserve">", привласнене групами, що борються проти куріння і забруднення навколишнього середовища. Кожна група дає власну розшифровку: </w:t>
      </w:r>
      <w:r w:rsidRPr="00BC7690">
        <w:rPr>
          <w:rFonts w:cs="Times New Roman"/>
          <w:color w:val="000000"/>
          <w:sz w:val="28"/>
          <w:szCs w:val="28"/>
          <w:lang w:val="en-US"/>
        </w:rPr>
        <w:t>Group Against Smoke and Pollution, Gals Against Smoke and Pollution, Greater Washington Alliance to Stop Pollution.</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До скорочених слів відносяться так звані усічені слова - слова, утворені шляхом усікання складів. Прикладами усічених слів є "</w:t>
      </w:r>
      <w:r w:rsidRPr="00BC7690">
        <w:rPr>
          <w:rFonts w:cs="Times New Roman"/>
          <w:color w:val="000000"/>
          <w:sz w:val="28"/>
          <w:szCs w:val="28"/>
          <w:lang w:val="en-US"/>
        </w:rPr>
        <w:t>muni</w:t>
      </w:r>
      <w:r w:rsidRPr="00BC7690">
        <w:rPr>
          <w:rFonts w:cs="Times New Roman"/>
          <w:color w:val="000000"/>
          <w:sz w:val="28"/>
          <w:szCs w:val="28"/>
          <w:lang w:val="uk-UA"/>
        </w:rPr>
        <w:t>" (</w:t>
      </w:r>
      <w:r w:rsidRPr="00BC7690">
        <w:rPr>
          <w:rFonts w:cs="Times New Roman"/>
          <w:color w:val="000000"/>
          <w:sz w:val="28"/>
          <w:szCs w:val="28"/>
          <w:lang w:val="en-US"/>
        </w:rPr>
        <w:t>municipal</w:t>
      </w:r>
      <w:r w:rsidRPr="00BC7690">
        <w:rPr>
          <w:rFonts w:cs="Times New Roman"/>
          <w:color w:val="000000"/>
          <w:sz w:val="28"/>
          <w:szCs w:val="28"/>
          <w:lang w:val="uk-UA"/>
        </w:rPr>
        <w:t>), "</w:t>
      </w:r>
      <w:r w:rsidRPr="00BC7690">
        <w:rPr>
          <w:rFonts w:cs="Times New Roman"/>
          <w:color w:val="000000"/>
          <w:sz w:val="28"/>
          <w:szCs w:val="28"/>
          <w:lang w:val="en-US"/>
        </w:rPr>
        <w:t>schiz</w:t>
      </w:r>
      <w:r w:rsidRPr="00BC7690">
        <w:rPr>
          <w:rFonts w:cs="Times New Roman"/>
          <w:color w:val="000000"/>
          <w:sz w:val="28"/>
          <w:szCs w:val="28"/>
          <w:lang w:val="uk-UA"/>
        </w:rPr>
        <w:t>" (</w:t>
      </w:r>
      <w:r w:rsidRPr="00BC7690">
        <w:rPr>
          <w:rFonts w:cs="Times New Roman"/>
          <w:color w:val="000000"/>
          <w:sz w:val="28"/>
          <w:szCs w:val="28"/>
          <w:lang w:val="en-US"/>
        </w:rPr>
        <w:t>schizophrenic</w:t>
      </w:r>
      <w:r w:rsidRPr="00BC7690">
        <w:rPr>
          <w:rFonts w:cs="Times New Roman"/>
          <w:color w:val="000000"/>
          <w:sz w:val="28"/>
          <w:szCs w:val="28"/>
          <w:lang w:val="uk-UA"/>
        </w:rPr>
        <w:t xml:space="preserve"> або </w:t>
      </w:r>
      <w:r w:rsidRPr="00BC7690">
        <w:rPr>
          <w:rFonts w:cs="Times New Roman"/>
          <w:color w:val="000000"/>
          <w:sz w:val="28"/>
          <w:szCs w:val="28"/>
          <w:lang w:val="en-US"/>
        </w:rPr>
        <w:t>schizophrenia</w:t>
      </w:r>
      <w:r w:rsidRPr="00BC7690">
        <w:rPr>
          <w:rFonts w:cs="Times New Roman"/>
          <w:color w:val="000000"/>
          <w:sz w:val="28"/>
          <w:szCs w:val="28"/>
          <w:lang w:val="uk-UA"/>
        </w:rPr>
        <w:t>). Усікання часто міняє написання слів. Слово, засноване на вимові "</w:t>
      </w:r>
      <w:r w:rsidRPr="00BC7690">
        <w:rPr>
          <w:rFonts w:cs="Times New Roman"/>
          <w:color w:val="000000"/>
          <w:sz w:val="28"/>
          <w:szCs w:val="28"/>
          <w:lang w:val="en-US"/>
        </w:rPr>
        <w:t>tranquilizer</w:t>
      </w:r>
      <w:r w:rsidRPr="00BC7690">
        <w:rPr>
          <w:rFonts w:cs="Times New Roman"/>
          <w:color w:val="000000"/>
          <w:sz w:val="28"/>
          <w:szCs w:val="28"/>
          <w:lang w:val="uk-UA"/>
        </w:rPr>
        <w:t>" змінено на "</w:t>
      </w:r>
      <w:r w:rsidRPr="00BC7690">
        <w:rPr>
          <w:rFonts w:cs="Times New Roman"/>
          <w:color w:val="000000"/>
          <w:sz w:val="28"/>
          <w:szCs w:val="28"/>
          <w:lang w:val="en-US"/>
        </w:rPr>
        <w:t>trank</w:t>
      </w:r>
      <w:r w:rsidRPr="00BC7690">
        <w:rPr>
          <w:rFonts w:cs="Times New Roman"/>
          <w:color w:val="000000"/>
          <w:sz w:val="28"/>
          <w:szCs w:val="28"/>
          <w:lang w:val="uk-UA"/>
        </w:rPr>
        <w:t xml:space="preserve">", </w:t>
      </w:r>
      <w:r w:rsidRPr="00BC7690">
        <w:rPr>
          <w:rFonts w:cs="Times New Roman"/>
          <w:color w:val="000000"/>
          <w:sz w:val="28"/>
          <w:szCs w:val="28"/>
          <w:lang w:val="en-US"/>
        </w:rPr>
        <w:t>a</w:t>
      </w:r>
      <w:r w:rsidRPr="00BC7690">
        <w:rPr>
          <w:rFonts w:cs="Times New Roman"/>
          <w:color w:val="000000"/>
          <w:sz w:val="28"/>
          <w:szCs w:val="28"/>
          <w:lang w:val="uk-UA"/>
        </w:rPr>
        <w:t xml:space="preserve"> "</w:t>
      </w:r>
      <w:r w:rsidRPr="00BC7690">
        <w:rPr>
          <w:rFonts w:cs="Times New Roman"/>
          <w:color w:val="000000"/>
          <w:sz w:val="28"/>
          <w:szCs w:val="28"/>
          <w:lang w:val="en-US"/>
        </w:rPr>
        <w:t>flagellation</w:t>
      </w:r>
      <w:r w:rsidRPr="00BC7690">
        <w:rPr>
          <w:rFonts w:cs="Times New Roman"/>
          <w:color w:val="000000"/>
          <w:sz w:val="28"/>
          <w:szCs w:val="28"/>
          <w:lang w:val="uk-UA"/>
        </w:rPr>
        <w:t>" перетворилося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 залежності від того, яка частина слова відсікається, усічені слова діляться на чотири групи: 1) слова з усіченим кінцем є найбільш поширеною групою: "</w:t>
      </w:r>
      <w:r w:rsidRPr="00BC7690">
        <w:rPr>
          <w:rFonts w:cs="Times New Roman"/>
          <w:color w:val="000000"/>
          <w:sz w:val="28"/>
          <w:szCs w:val="28"/>
          <w:lang w:val="en-US"/>
        </w:rPr>
        <w:t>Af</w:t>
      </w:r>
      <w:r w:rsidRPr="00BC7690">
        <w:rPr>
          <w:rFonts w:cs="Times New Roman"/>
          <w:color w:val="000000"/>
          <w:sz w:val="28"/>
          <w:szCs w:val="28"/>
          <w:lang w:val="uk-UA"/>
        </w:rPr>
        <w:t>" (</w:t>
      </w:r>
      <w:r w:rsidRPr="00BC7690">
        <w:rPr>
          <w:rFonts w:cs="Times New Roman"/>
          <w:color w:val="000000"/>
          <w:sz w:val="28"/>
          <w:szCs w:val="28"/>
          <w:lang w:val="en-US"/>
        </w:rPr>
        <w:t>African</w:t>
      </w:r>
      <w:r w:rsidRPr="00BC7690">
        <w:rPr>
          <w:rFonts w:cs="Times New Roman"/>
          <w:color w:val="000000"/>
          <w:sz w:val="28"/>
          <w:szCs w:val="28"/>
          <w:lang w:val="uk-UA"/>
        </w:rPr>
        <w:t>), "</w:t>
      </w:r>
      <w:r w:rsidRPr="00BC7690">
        <w:rPr>
          <w:rFonts w:cs="Times New Roman"/>
          <w:color w:val="000000"/>
          <w:sz w:val="28"/>
          <w:szCs w:val="28"/>
          <w:lang w:val="en-US"/>
        </w:rPr>
        <w:t>anchor</w:t>
      </w:r>
      <w:r w:rsidRPr="00BC7690">
        <w:rPr>
          <w:rFonts w:cs="Times New Roman"/>
          <w:color w:val="000000"/>
          <w:sz w:val="28"/>
          <w:szCs w:val="28"/>
          <w:lang w:val="uk-UA"/>
        </w:rPr>
        <w:t>" (</w:t>
      </w:r>
      <w:r w:rsidRPr="00BC7690">
        <w:rPr>
          <w:rFonts w:cs="Times New Roman"/>
          <w:color w:val="000000"/>
          <w:sz w:val="28"/>
          <w:szCs w:val="28"/>
          <w:lang w:val="en-US"/>
        </w:rPr>
        <w:t>anchorman</w:t>
      </w:r>
      <w:r w:rsidRPr="00BC7690">
        <w:rPr>
          <w:rFonts w:cs="Times New Roman"/>
          <w:color w:val="000000"/>
          <w:sz w:val="28"/>
          <w:szCs w:val="28"/>
          <w:lang w:val="uk-UA"/>
        </w:rPr>
        <w:t xml:space="preserve"> - ведучий теле-, радіопередачі), "</w:t>
      </w:r>
      <w:r w:rsidRPr="00BC7690">
        <w:rPr>
          <w:rFonts w:cs="Times New Roman"/>
          <w:color w:val="000000"/>
          <w:sz w:val="28"/>
          <w:szCs w:val="28"/>
          <w:lang w:val="en-US"/>
        </w:rPr>
        <w:t>rehab</w:t>
      </w:r>
      <w:r w:rsidRPr="00BC7690">
        <w:rPr>
          <w:rFonts w:cs="Times New Roman"/>
          <w:color w:val="000000"/>
          <w:sz w:val="28"/>
          <w:szCs w:val="28"/>
          <w:lang w:val="uk-UA"/>
        </w:rPr>
        <w:t>" (</w:t>
      </w:r>
      <w:r w:rsidRPr="00BC7690">
        <w:rPr>
          <w:rFonts w:cs="Times New Roman"/>
          <w:color w:val="000000"/>
          <w:sz w:val="28"/>
          <w:szCs w:val="28"/>
          <w:lang w:val="en-US"/>
        </w:rPr>
        <w:t>rehabilitation</w:t>
      </w:r>
      <w:r w:rsidRPr="00BC7690">
        <w:rPr>
          <w:rFonts w:cs="Times New Roman"/>
          <w:color w:val="000000"/>
          <w:sz w:val="28"/>
          <w:szCs w:val="28"/>
          <w:lang w:val="uk-UA"/>
        </w:rPr>
        <w:t xml:space="preserve"> - відновлення, реабілітація); 2) слова з усіченою початковою частиною: "</w:t>
      </w:r>
      <w:r w:rsidRPr="00BC7690">
        <w:rPr>
          <w:rFonts w:cs="Times New Roman"/>
          <w:color w:val="000000"/>
          <w:sz w:val="28"/>
          <w:szCs w:val="28"/>
          <w:lang w:val="en-US"/>
        </w:rPr>
        <w:t>scrip</w:t>
      </w:r>
      <w:r w:rsidRPr="00BC7690">
        <w:rPr>
          <w:rFonts w:cs="Times New Roman"/>
          <w:color w:val="000000"/>
          <w:sz w:val="28"/>
          <w:szCs w:val="28"/>
          <w:lang w:val="uk-UA"/>
        </w:rPr>
        <w:t>" (</w:t>
      </w:r>
      <w:r w:rsidRPr="00BC7690">
        <w:rPr>
          <w:rFonts w:cs="Times New Roman"/>
          <w:color w:val="000000"/>
          <w:sz w:val="28"/>
          <w:szCs w:val="28"/>
          <w:lang w:val="en-US"/>
        </w:rPr>
        <w:t>prescription</w:t>
      </w:r>
      <w:r w:rsidRPr="00BC7690">
        <w:rPr>
          <w:rFonts w:cs="Times New Roman"/>
          <w:color w:val="000000"/>
          <w:sz w:val="28"/>
          <w:szCs w:val="28"/>
          <w:lang w:val="uk-UA"/>
        </w:rPr>
        <w:t xml:space="preserve"> - рецепт ліків); 3) слова, усічені з двох кінців: "</w:t>
      </w:r>
      <w:r w:rsidRPr="00BC7690">
        <w:rPr>
          <w:rFonts w:cs="Times New Roman"/>
          <w:color w:val="000000"/>
          <w:sz w:val="28"/>
          <w:szCs w:val="28"/>
          <w:lang w:val="en-US"/>
        </w:rPr>
        <w:t>shrink</w:t>
      </w:r>
      <w:r w:rsidRPr="00BC7690">
        <w:rPr>
          <w:rFonts w:cs="Times New Roman"/>
          <w:color w:val="000000"/>
          <w:sz w:val="28"/>
          <w:szCs w:val="28"/>
          <w:lang w:val="uk-UA"/>
        </w:rPr>
        <w:t>" (</w:t>
      </w:r>
      <w:r w:rsidRPr="00BC7690">
        <w:rPr>
          <w:rFonts w:cs="Times New Roman"/>
          <w:color w:val="000000"/>
          <w:sz w:val="28"/>
          <w:szCs w:val="28"/>
          <w:lang w:val="en-US"/>
        </w:rPr>
        <w:t>headshrinker</w:t>
      </w:r>
      <w:r w:rsidRPr="00BC7690">
        <w:rPr>
          <w:rFonts w:cs="Times New Roman"/>
          <w:color w:val="000000"/>
          <w:sz w:val="28"/>
          <w:szCs w:val="28"/>
          <w:lang w:val="uk-UA"/>
        </w:rPr>
        <w:t>), "</w:t>
      </w:r>
      <w:r w:rsidRPr="00BC7690">
        <w:rPr>
          <w:rFonts w:cs="Times New Roman"/>
          <w:color w:val="000000"/>
          <w:sz w:val="28"/>
          <w:szCs w:val="28"/>
          <w:lang w:val="en-US"/>
        </w:rPr>
        <w:t>stach</w:t>
      </w:r>
      <w:r w:rsidRPr="00BC7690">
        <w:rPr>
          <w:rFonts w:cs="Times New Roman"/>
          <w:color w:val="000000"/>
          <w:sz w:val="28"/>
          <w:szCs w:val="28"/>
          <w:lang w:val="uk-UA"/>
        </w:rPr>
        <w:t>" (</w:t>
      </w:r>
      <w:r w:rsidRPr="00BC7690">
        <w:rPr>
          <w:rFonts w:cs="Times New Roman"/>
          <w:color w:val="000000"/>
          <w:sz w:val="28"/>
          <w:szCs w:val="28"/>
          <w:lang w:val="en-US"/>
        </w:rPr>
        <w:t>moustache</w:t>
      </w:r>
      <w:r w:rsidRPr="00BC7690">
        <w:rPr>
          <w:rFonts w:cs="Times New Roman"/>
          <w:color w:val="000000"/>
          <w:sz w:val="28"/>
          <w:szCs w:val="28"/>
          <w:lang w:val="uk-UA"/>
        </w:rPr>
        <w:t xml:space="preserve">), а також імена власні: </w:t>
      </w:r>
      <w:r w:rsidRPr="00BC7690">
        <w:rPr>
          <w:rFonts w:cs="Times New Roman"/>
          <w:color w:val="000000"/>
          <w:sz w:val="28"/>
          <w:szCs w:val="28"/>
          <w:lang w:val="en-US"/>
        </w:rPr>
        <w:t>Liz</w:t>
      </w:r>
      <w:r w:rsidRPr="00BC7690">
        <w:rPr>
          <w:rFonts w:cs="Times New Roman"/>
          <w:color w:val="000000"/>
          <w:sz w:val="28"/>
          <w:szCs w:val="28"/>
          <w:lang w:val="uk-UA"/>
        </w:rPr>
        <w:t xml:space="preserve"> - </w:t>
      </w:r>
      <w:r w:rsidRPr="00BC7690">
        <w:rPr>
          <w:rFonts w:cs="Times New Roman"/>
          <w:color w:val="000000"/>
          <w:sz w:val="28"/>
          <w:szCs w:val="28"/>
          <w:lang w:val="en-US"/>
        </w:rPr>
        <w:t>Elizabeth</w:t>
      </w:r>
      <w:r w:rsidRPr="00BC7690">
        <w:rPr>
          <w:rFonts w:cs="Times New Roman"/>
          <w:color w:val="000000"/>
          <w:sz w:val="28"/>
          <w:szCs w:val="28"/>
          <w:lang w:val="uk-UA"/>
        </w:rPr>
        <w:t xml:space="preserve">, </w:t>
      </w:r>
      <w:r w:rsidRPr="00BC7690">
        <w:rPr>
          <w:rFonts w:cs="Times New Roman"/>
          <w:color w:val="000000"/>
          <w:sz w:val="28"/>
          <w:szCs w:val="28"/>
          <w:lang w:val="en-US"/>
        </w:rPr>
        <w:t>Tish</w:t>
      </w:r>
      <w:r w:rsidRPr="00BC7690">
        <w:rPr>
          <w:rFonts w:cs="Times New Roman"/>
          <w:color w:val="000000"/>
          <w:sz w:val="28"/>
          <w:szCs w:val="28"/>
          <w:lang w:val="uk-UA"/>
        </w:rPr>
        <w:t xml:space="preserve"> - </w:t>
      </w:r>
      <w:r w:rsidRPr="00BC7690">
        <w:rPr>
          <w:rFonts w:cs="Times New Roman"/>
          <w:color w:val="000000"/>
          <w:sz w:val="28"/>
          <w:szCs w:val="28"/>
          <w:lang w:val="en-US"/>
        </w:rPr>
        <w:t>Leticia</w:t>
      </w:r>
      <w:r w:rsidRPr="00BC7690">
        <w:rPr>
          <w:rFonts w:cs="Times New Roman"/>
          <w:color w:val="000000"/>
          <w:sz w:val="28"/>
          <w:szCs w:val="28"/>
          <w:lang w:val="uk-UA"/>
        </w:rPr>
        <w:t>; 4) слова з усіченою серединою: "</w:t>
      </w:r>
      <w:r w:rsidRPr="00BC7690">
        <w:rPr>
          <w:rFonts w:cs="Times New Roman"/>
          <w:color w:val="000000"/>
          <w:sz w:val="28"/>
          <w:szCs w:val="28"/>
          <w:lang w:val="en-US"/>
        </w:rPr>
        <w:t>metrication</w:t>
      </w:r>
      <w:r w:rsidRPr="00BC7690">
        <w:rPr>
          <w:rFonts w:cs="Times New Roman"/>
          <w:color w:val="000000"/>
          <w:sz w:val="28"/>
          <w:szCs w:val="28"/>
          <w:lang w:val="uk-UA"/>
        </w:rPr>
        <w:t>" (</w:t>
      </w:r>
      <w:r w:rsidRPr="00BC7690">
        <w:rPr>
          <w:rFonts w:cs="Times New Roman"/>
          <w:color w:val="000000"/>
          <w:sz w:val="28"/>
          <w:szCs w:val="28"/>
          <w:lang w:val="en-US"/>
        </w:rPr>
        <w:t>metrification</w:t>
      </w:r>
      <w:r w:rsidRPr="00BC7690">
        <w:rPr>
          <w:rFonts w:cs="Times New Roman"/>
          <w:color w:val="000000"/>
          <w:sz w:val="28"/>
          <w:szCs w:val="28"/>
          <w:lang w:val="uk-UA"/>
        </w:rPr>
        <w:t xml:space="preserve"> - перехід на метричну систему заходів), "</w:t>
      </w:r>
      <w:r w:rsidRPr="00BC7690">
        <w:rPr>
          <w:rFonts w:cs="Times New Roman"/>
          <w:color w:val="000000"/>
          <w:sz w:val="28"/>
          <w:szCs w:val="28"/>
          <w:lang w:val="en-US"/>
        </w:rPr>
        <w:t>vibes</w:t>
      </w:r>
      <w:r w:rsidRPr="00BC7690">
        <w:rPr>
          <w:rFonts w:cs="Times New Roman"/>
          <w:color w:val="000000"/>
          <w:sz w:val="28"/>
          <w:szCs w:val="28"/>
          <w:lang w:val="uk-UA"/>
        </w:rPr>
        <w:t>" (</w:t>
      </w:r>
      <w:r w:rsidRPr="00BC7690">
        <w:rPr>
          <w:rFonts w:cs="Times New Roman"/>
          <w:color w:val="000000"/>
          <w:sz w:val="28"/>
          <w:szCs w:val="28"/>
          <w:lang w:val="en-US"/>
        </w:rPr>
        <w:t>vibrations</w:t>
      </w:r>
      <w:r w:rsidRPr="00BC7690">
        <w:rPr>
          <w:rFonts w:cs="Times New Roman"/>
          <w:color w:val="000000"/>
          <w:sz w:val="28"/>
          <w:szCs w:val="28"/>
          <w:lang w:val="uk-UA"/>
        </w:rPr>
        <w:t xml:space="preserve"> - флюїди) [1:165].</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До скорочень також відносяться "телескопні слова - слова, що виникають із злиття повної основи одного початкового слова і усіченої основи іншого або із злиття двох усічених основ початкових слів", за думкою Е.Н. Бортнічука [3:174].</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Після злиття слова можуть сильно змінюватися і первинні форми важко розпізнати, наприклад як в "</w:t>
      </w:r>
      <w:r w:rsidRPr="00BC7690">
        <w:rPr>
          <w:rFonts w:cs="Times New Roman"/>
          <w:color w:val="000000"/>
          <w:sz w:val="28"/>
          <w:szCs w:val="28"/>
          <w:lang w:val="en-US"/>
        </w:rPr>
        <w:t>faction</w:t>
      </w:r>
      <w:r w:rsidRPr="00BC7690">
        <w:rPr>
          <w:rFonts w:cs="Times New Roman"/>
          <w:color w:val="000000"/>
          <w:sz w:val="28"/>
          <w:szCs w:val="28"/>
          <w:lang w:val="uk-UA"/>
        </w:rPr>
        <w:t>" (книга, заснована на фактах, але написана у формі художньої книги), яке утворилося від "</w:t>
      </w:r>
      <w:r w:rsidRPr="00BC7690">
        <w:rPr>
          <w:rFonts w:cs="Times New Roman"/>
          <w:color w:val="000000"/>
          <w:sz w:val="28"/>
          <w:szCs w:val="28"/>
          <w:lang w:val="en-US"/>
        </w:rPr>
        <w:t>fact</w:t>
      </w:r>
      <w:r w:rsidRPr="00BC7690">
        <w:rPr>
          <w:rFonts w:cs="Times New Roman"/>
          <w:color w:val="000000"/>
          <w:sz w:val="28"/>
          <w:szCs w:val="28"/>
          <w:lang w:val="uk-UA"/>
        </w:rPr>
        <w:t>" (факт) і "</w:t>
      </w:r>
      <w:r w:rsidRPr="00BC7690">
        <w:rPr>
          <w:rFonts w:cs="Times New Roman"/>
          <w:color w:val="000000"/>
          <w:sz w:val="28"/>
          <w:szCs w:val="28"/>
          <w:lang w:val="en-US"/>
        </w:rPr>
        <w:t>fiction</w:t>
      </w:r>
      <w:r w:rsidRPr="00BC7690">
        <w:rPr>
          <w:rFonts w:cs="Times New Roman"/>
          <w:color w:val="000000"/>
          <w:sz w:val="28"/>
          <w:szCs w:val="28"/>
          <w:lang w:val="uk-UA"/>
        </w:rPr>
        <w:t>" (художня література). Телескопні слова укорочують довгі і незручні фрази: "ехегсусіе" (велосипед-тренажер) замість "</w:t>
      </w:r>
      <w:r w:rsidRPr="00BC7690">
        <w:rPr>
          <w:rFonts w:cs="Times New Roman"/>
          <w:color w:val="000000"/>
          <w:sz w:val="28"/>
          <w:szCs w:val="28"/>
          <w:lang w:val="en-US"/>
        </w:rPr>
        <w:t>exercise</w:t>
      </w:r>
      <w:r w:rsidRPr="00BC7690">
        <w:rPr>
          <w:rFonts w:cs="Times New Roman"/>
          <w:color w:val="000000"/>
          <w:sz w:val="28"/>
          <w:szCs w:val="28"/>
          <w:lang w:val="uk-UA"/>
        </w:rPr>
        <w:t xml:space="preserve"> </w:t>
      </w:r>
      <w:r w:rsidRPr="00BC7690">
        <w:rPr>
          <w:rFonts w:cs="Times New Roman"/>
          <w:color w:val="000000"/>
          <w:sz w:val="28"/>
          <w:szCs w:val="28"/>
          <w:lang w:val="en-US"/>
        </w:rPr>
        <w:t>bicycle</w:t>
      </w:r>
      <w:r w:rsidRPr="00BC7690">
        <w:rPr>
          <w:rFonts w:cs="Times New Roman"/>
          <w:color w:val="000000"/>
          <w:sz w:val="28"/>
          <w:szCs w:val="28"/>
          <w:lang w:val="uk-UA"/>
        </w:rPr>
        <w:t>", "</w:t>
      </w:r>
      <w:r w:rsidRPr="00BC7690">
        <w:rPr>
          <w:rFonts w:cs="Times New Roman"/>
          <w:color w:val="000000"/>
          <w:sz w:val="28"/>
          <w:szCs w:val="28"/>
          <w:lang w:val="en-US"/>
        </w:rPr>
        <w:t>horsenapping</w:t>
      </w:r>
      <w:r w:rsidRPr="00BC7690">
        <w:rPr>
          <w:rFonts w:cs="Times New Roman"/>
          <w:color w:val="000000"/>
          <w:sz w:val="28"/>
          <w:szCs w:val="28"/>
          <w:lang w:val="uk-UA"/>
        </w:rPr>
        <w:t>" (крадіжка коня) замість "</w:t>
      </w:r>
      <w:r w:rsidRPr="00BC7690">
        <w:rPr>
          <w:rFonts w:cs="Times New Roman"/>
          <w:color w:val="000000"/>
          <w:sz w:val="28"/>
          <w:szCs w:val="28"/>
          <w:lang w:val="en-US"/>
        </w:rPr>
        <w:t>horse</w:t>
      </w:r>
      <w:r w:rsidRPr="00BC7690">
        <w:rPr>
          <w:rFonts w:cs="Times New Roman"/>
          <w:color w:val="000000"/>
          <w:sz w:val="28"/>
          <w:szCs w:val="28"/>
          <w:lang w:val="uk-UA"/>
        </w:rPr>
        <w:t xml:space="preserve"> </w:t>
      </w:r>
      <w:r w:rsidRPr="00BC7690">
        <w:rPr>
          <w:rFonts w:cs="Times New Roman"/>
          <w:color w:val="000000"/>
          <w:sz w:val="28"/>
          <w:szCs w:val="28"/>
          <w:lang w:val="en-US"/>
        </w:rPr>
        <w:t>kidnapping</w:t>
      </w:r>
      <w:r w:rsidRPr="00BC7690">
        <w:rPr>
          <w:rFonts w:cs="Times New Roman"/>
          <w:color w:val="000000"/>
          <w:sz w:val="28"/>
          <w:szCs w:val="28"/>
          <w:lang w:val="uk-UA"/>
        </w:rPr>
        <w:t>", "</w:t>
      </w:r>
      <w:r w:rsidRPr="00BC7690">
        <w:rPr>
          <w:rFonts w:cs="Times New Roman"/>
          <w:color w:val="000000"/>
          <w:sz w:val="28"/>
          <w:szCs w:val="28"/>
          <w:lang w:val="en-US"/>
        </w:rPr>
        <w:t>blaxploitation</w:t>
      </w:r>
      <w:r w:rsidRPr="00BC7690">
        <w:rPr>
          <w:rFonts w:cs="Times New Roman"/>
          <w:color w:val="000000"/>
          <w:sz w:val="28"/>
          <w:szCs w:val="28"/>
          <w:lang w:val="uk-UA"/>
        </w:rPr>
        <w:t>" (експлуатація чорних у фільмах) замість "</w:t>
      </w:r>
      <w:r w:rsidRPr="00BC7690">
        <w:rPr>
          <w:rFonts w:cs="Times New Roman"/>
          <w:color w:val="000000"/>
          <w:sz w:val="28"/>
          <w:szCs w:val="28"/>
          <w:lang w:val="en-US"/>
        </w:rPr>
        <w:t>black</w:t>
      </w:r>
      <w:r w:rsidRPr="00BC7690">
        <w:rPr>
          <w:rFonts w:cs="Times New Roman"/>
          <w:color w:val="000000"/>
          <w:sz w:val="28"/>
          <w:szCs w:val="28"/>
          <w:lang w:val="uk-UA"/>
        </w:rPr>
        <w:t xml:space="preserve"> </w:t>
      </w:r>
      <w:r w:rsidRPr="00BC7690">
        <w:rPr>
          <w:rFonts w:cs="Times New Roman"/>
          <w:color w:val="000000"/>
          <w:sz w:val="28"/>
          <w:szCs w:val="28"/>
          <w:lang w:val="en-US"/>
        </w:rPr>
        <w:t>exploitation</w:t>
      </w:r>
      <w:r w:rsidRPr="00BC7690">
        <w:rPr>
          <w:rFonts w:cs="Times New Roman"/>
          <w:color w:val="000000"/>
          <w:sz w:val="28"/>
          <w:szCs w:val="28"/>
          <w:lang w:val="uk-UA"/>
        </w:rPr>
        <w:t>" [17:12].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Значення телескопних слів включає повністю або частково значення слів, що входять в склад. Існує цілий ряд слів, які були утворені для назви предметів або явищ, що є за своєю суттю гібридами: "</w:t>
      </w:r>
      <w:r w:rsidRPr="00BC7690">
        <w:rPr>
          <w:rFonts w:cs="Times New Roman"/>
          <w:color w:val="000000"/>
          <w:sz w:val="28"/>
          <w:szCs w:val="28"/>
          <w:lang w:val="en-US"/>
        </w:rPr>
        <w:t>yakow</w:t>
      </w:r>
      <w:r w:rsidRPr="00BC7690">
        <w:rPr>
          <w:rFonts w:cs="Times New Roman"/>
          <w:color w:val="000000"/>
          <w:sz w:val="28"/>
          <w:szCs w:val="28"/>
          <w:lang w:val="uk-UA"/>
        </w:rPr>
        <w:t>" (гібрид яка і корови) від "</w:t>
      </w:r>
      <w:r w:rsidRPr="00BC7690">
        <w:rPr>
          <w:rFonts w:cs="Times New Roman"/>
          <w:color w:val="000000"/>
          <w:sz w:val="28"/>
          <w:szCs w:val="28"/>
          <w:lang w:val="en-US"/>
        </w:rPr>
        <w:t>yak</w:t>
      </w:r>
      <w:r w:rsidRPr="00BC7690">
        <w:rPr>
          <w:rFonts w:cs="Times New Roman"/>
          <w:color w:val="000000"/>
          <w:sz w:val="28"/>
          <w:szCs w:val="28"/>
          <w:lang w:val="uk-UA"/>
        </w:rPr>
        <w:t>" і "</w:t>
      </w:r>
      <w:r w:rsidRPr="00BC7690">
        <w:rPr>
          <w:rFonts w:cs="Times New Roman"/>
          <w:color w:val="000000"/>
          <w:sz w:val="28"/>
          <w:szCs w:val="28"/>
          <w:lang w:val="en-US"/>
        </w:rPr>
        <w:t>cow</w:t>
      </w:r>
      <w:r w:rsidRPr="00BC7690">
        <w:rPr>
          <w:rFonts w:cs="Times New Roman"/>
          <w:color w:val="000000"/>
          <w:sz w:val="28"/>
          <w:szCs w:val="28"/>
          <w:lang w:val="uk-UA"/>
        </w:rPr>
        <w:t>", "</w:t>
      </w:r>
      <w:r w:rsidRPr="00BC7690">
        <w:rPr>
          <w:rFonts w:cs="Times New Roman"/>
          <w:color w:val="000000"/>
          <w:sz w:val="28"/>
          <w:szCs w:val="28"/>
          <w:lang w:val="en-US"/>
        </w:rPr>
        <w:t>Frenglish</w:t>
      </w:r>
      <w:r w:rsidRPr="00BC7690">
        <w:rPr>
          <w:rFonts w:cs="Times New Roman"/>
          <w:color w:val="000000"/>
          <w:sz w:val="28"/>
          <w:szCs w:val="28"/>
          <w:lang w:val="uk-UA"/>
        </w:rPr>
        <w:t>" (поєднання французької і англійської мов) від "</w:t>
      </w:r>
      <w:r w:rsidRPr="00BC7690">
        <w:rPr>
          <w:rFonts w:cs="Times New Roman"/>
          <w:color w:val="000000"/>
          <w:sz w:val="28"/>
          <w:szCs w:val="28"/>
          <w:lang w:val="en-US"/>
        </w:rPr>
        <w:t>French</w:t>
      </w:r>
      <w:r w:rsidRPr="00BC7690">
        <w:rPr>
          <w:rFonts w:cs="Times New Roman"/>
          <w:color w:val="000000"/>
          <w:sz w:val="28"/>
          <w:szCs w:val="28"/>
          <w:lang w:val="uk-UA"/>
        </w:rPr>
        <w:t>" і "</w:t>
      </w:r>
      <w:r w:rsidRPr="00BC7690">
        <w:rPr>
          <w:rFonts w:cs="Times New Roman"/>
          <w:color w:val="000000"/>
          <w:sz w:val="28"/>
          <w:szCs w:val="28"/>
          <w:lang w:val="en-US"/>
        </w:rPr>
        <w:t>English</w:t>
      </w:r>
      <w:r w:rsidRPr="00BC7690">
        <w:rPr>
          <w:rFonts w:cs="Times New Roman"/>
          <w:color w:val="000000"/>
          <w:sz w:val="28"/>
          <w:szCs w:val="28"/>
          <w:lang w:val="uk-UA"/>
        </w:rPr>
        <w:t>". Два різні поняття також можуть бути представлені злиттям двох слів, як в "</w:t>
      </w:r>
      <w:r w:rsidRPr="00BC7690">
        <w:rPr>
          <w:rFonts w:cs="Times New Roman"/>
          <w:color w:val="000000"/>
          <w:sz w:val="28"/>
          <w:szCs w:val="28"/>
          <w:lang w:val="en-US"/>
        </w:rPr>
        <w:t>beautility</w:t>
      </w:r>
      <w:r w:rsidRPr="00BC7690">
        <w:rPr>
          <w:rFonts w:cs="Times New Roman"/>
          <w:color w:val="000000"/>
          <w:sz w:val="28"/>
          <w:szCs w:val="28"/>
          <w:lang w:val="uk-UA"/>
        </w:rPr>
        <w:t>" (якості краси і вигоди, що поєднуються) від "</w:t>
      </w:r>
      <w:r w:rsidRPr="00BC7690">
        <w:rPr>
          <w:rFonts w:cs="Times New Roman"/>
          <w:color w:val="000000"/>
          <w:sz w:val="28"/>
          <w:szCs w:val="28"/>
          <w:lang w:val="en-US"/>
        </w:rPr>
        <w:t>beauty</w:t>
      </w:r>
      <w:r w:rsidRPr="00BC7690">
        <w:rPr>
          <w:rFonts w:cs="Times New Roman"/>
          <w:color w:val="000000"/>
          <w:sz w:val="28"/>
          <w:szCs w:val="28"/>
          <w:lang w:val="uk-UA"/>
        </w:rPr>
        <w:t>" і '</w:t>
      </w:r>
      <w:r w:rsidRPr="00BC7690">
        <w:rPr>
          <w:rFonts w:cs="Times New Roman"/>
          <w:color w:val="000000"/>
          <w:sz w:val="28"/>
          <w:szCs w:val="28"/>
          <w:lang w:val="en-US"/>
        </w:rPr>
        <w:t>Hitility</w:t>
      </w:r>
      <w:r w:rsidRPr="00BC7690">
        <w:rPr>
          <w:rFonts w:cs="Times New Roman"/>
          <w:color w:val="000000"/>
          <w:sz w:val="28"/>
          <w:szCs w:val="28"/>
          <w:lang w:val="uk-UA"/>
        </w:rPr>
        <w:t xml:space="preserve">". Американський лінгвіст Маргарет М. Брайант помічає, що "до 19 століття творення телескопних слів було рідкісним явищем, але у наш час цей спосіб словотворення широко використовується, особливо в товарних знаках в таких різних сферах, як мода, спорт, різні технології, політика, освіта і мистецтво. Багато телескопних слів - це слова, винайдені для конкретного випадку, а багато хто є журналістськими винаходами (у журналі </w:t>
      </w:r>
      <w:r w:rsidRPr="00BC7690">
        <w:rPr>
          <w:rFonts w:cs="Times New Roman"/>
          <w:color w:val="000000"/>
          <w:sz w:val="28"/>
          <w:szCs w:val="28"/>
        </w:rPr>
        <w:t>"</w:t>
      </w:r>
      <w:r w:rsidRPr="00BC7690">
        <w:rPr>
          <w:rFonts w:cs="Times New Roman"/>
          <w:color w:val="000000"/>
          <w:sz w:val="28"/>
          <w:szCs w:val="28"/>
          <w:lang w:val="en-US"/>
        </w:rPr>
        <w:t>Time</w:t>
      </w:r>
      <w:r w:rsidRPr="00BC7690">
        <w:rPr>
          <w:rFonts w:cs="Times New Roman"/>
          <w:color w:val="000000"/>
          <w:sz w:val="28"/>
          <w:szCs w:val="28"/>
        </w:rPr>
        <w:t xml:space="preserve">" </w:t>
      </w:r>
      <w:r w:rsidRPr="00BC7690">
        <w:rPr>
          <w:rFonts w:cs="Times New Roman"/>
          <w:color w:val="000000"/>
          <w:sz w:val="28"/>
          <w:szCs w:val="28"/>
          <w:lang w:val="uk-UA"/>
        </w:rPr>
        <w:t xml:space="preserve">вперше з'явилося слово </w:t>
      </w:r>
      <w:r w:rsidRPr="00BC7690">
        <w:rPr>
          <w:rFonts w:cs="Times New Roman"/>
          <w:color w:val="000000"/>
          <w:sz w:val="28"/>
          <w:szCs w:val="28"/>
        </w:rPr>
        <w:t>"</w:t>
      </w:r>
      <w:r w:rsidRPr="00BC7690">
        <w:rPr>
          <w:rFonts w:cs="Times New Roman"/>
          <w:color w:val="000000"/>
          <w:sz w:val="28"/>
          <w:szCs w:val="28"/>
          <w:lang w:val="en-US"/>
        </w:rPr>
        <w:t>cinemactress</w:t>
      </w:r>
      <w:r w:rsidRPr="00BC7690">
        <w:rPr>
          <w:rFonts w:cs="Times New Roman"/>
          <w:color w:val="000000"/>
          <w:sz w:val="28"/>
          <w:szCs w:val="28"/>
        </w:rPr>
        <w:t xml:space="preserve">" </w:t>
      </w:r>
      <w:r w:rsidRPr="00BC7690">
        <w:rPr>
          <w:rFonts w:cs="Times New Roman"/>
          <w:color w:val="000000"/>
          <w:sz w:val="28"/>
          <w:szCs w:val="28"/>
          <w:lang w:val="uk-UA"/>
        </w:rPr>
        <w:t>(актриса кіно)). Часте використання телескопних слів газетами і журналами, особливо в заголовках, вносить свій внесок в популяризацію цього виду словотворення" [17:32].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1.1.3 Словоскладення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Складні слова - слова, утворені шляхом складання двох або більш слів. Часто одне і теж слово з'являється в трьох видах написання: роздільне написання (</w:t>
      </w:r>
      <w:r w:rsidRPr="00BC7690">
        <w:rPr>
          <w:rFonts w:cs="Times New Roman"/>
          <w:color w:val="000000"/>
          <w:sz w:val="28"/>
          <w:szCs w:val="28"/>
          <w:lang w:val="en-US"/>
        </w:rPr>
        <w:t>laid</w:t>
      </w:r>
      <w:r w:rsidRPr="00BC7690">
        <w:rPr>
          <w:rFonts w:cs="Times New Roman"/>
          <w:color w:val="000000"/>
          <w:sz w:val="28"/>
          <w:szCs w:val="28"/>
          <w:lang w:val="uk-UA"/>
        </w:rPr>
        <w:t xml:space="preserve"> </w:t>
      </w:r>
      <w:r w:rsidRPr="00BC7690">
        <w:rPr>
          <w:rFonts w:cs="Times New Roman"/>
          <w:color w:val="000000"/>
          <w:sz w:val="28"/>
          <w:szCs w:val="28"/>
          <w:lang w:val="en-US"/>
        </w:rPr>
        <w:t>back</w:t>
      </w:r>
      <w:r w:rsidRPr="00BC7690">
        <w:rPr>
          <w:rFonts w:cs="Times New Roman"/>
          <w:color w:val="000000"/>
          <w:sz w:val="28"/>
          <w:szCs w:val="28"/>
          <w:lang w:val="uk-UA"/>
        </w:rPr>
        <w:t xml:space="preserve"> - розслаблений, упевнений, спокійний), написання через дефіс (</w:t>
      </w:r>
      <w:r w:rsidRPr="00BC7690">
        <w:rPr>
          <w:rFonts w:cs="Times New Roman"/>
          <w:color w:val="000000"/>
          <w:sz w:val="28"/>
          <w:szCs w:val="28"/>
          <w:lang w:val="en-US"/>
        </w:rPr>
        <w:t>laid</w:t>
      </w:r>
      <w:r w:rsidRPr="00BC7690">
        <w:rPr>
          <w:rFonts w:cs="Times New Roman"/>
          <w:color w:val="000000"/>
          <w:sz w:val="28"/>
          <w:szCs w:val="28"/>
          <w:lang w:val="uk-UA"/>
        </w:rPr>
        <w:t>-</w:t>
      </w:r>
      <w:r w:rsidRPr="00BC7690">
        <w:rPr>
          <w:rFonts w:cs="Times New Roman"/>
          <w:color w:val="000000"/>
          <w:sz w:val="28"/>
          <w:szCs w:val="28"/>
          <w:lang w:val="en-US"/>
        </w:rPr>
        <w:t>back</w:t>
      </w:r>
      <w:r w:rsidRPr="00BC7690">
        <w:rPr>
          <w:rFonts w:cs="Times New Roman"/>
          <w:color w:val="000000"/>
          <w:sz w:val="28"/>
          <w:szCs w:val="28"/>
          <w:lang w:val="uk-UA"/>
        </w:rPr>
        <w:t>) і злите написання (</w:t>
      </w:r>
      <w:r w:rsidRPr="00BC7690">
        <w:rPr>
          <w:rFonts w:cs="Times New Roman"/>
          <w:color w:val="000000"/>
          <w:sz w:val="28"/>
          <w:szCs w:val="28"/>
          <w:lang w:val="en-US"/>
        </w:rPr>
        <w:t>laidback</w:t>
      </w:r>
      <w:r w:rsidRPr="00BC7690">
        <w:rPr>
          <w:rFonts w:cs="Times New Roman"/>
          <w:color w:val="000000"/>
          <w:sz w:val="28"/>
          <w:szCs w:val="28"/>
          <w:lang w:val="uk-UA"/>
        </w:rPr>
        <w:t>). Складні слова утворюються з різних частин мови. Найбільш продуктивними є наступні моделі: іменник + іменник (</w:t>
      </w:r>
      <w:r w:rsidRPr="00BC7690">
        <w:rPr>
          <w:rFonts w:cs="Times New Roman"/>
          <w:color w:val="000000"/>
          <w:sz w:val="28"/>
          <w:szCs w:val="28"/>
          <w:lang w:val="en-US"/>
        </w:rPr>
        <w:t>roadman</w:t>
      </w:r>
      <w:r w:rsidRPr="00BC7690">
        <w:rPr>
          <w:rFonts w:cs="Times New Roman"/>
          <w:color w:val="000000"/>
          <w:sz w:val="28"/>
          <w:szCs w:val="28"/>
          <w:lang w:val="uk-UA"/>
        </w:rPr>
        <w:t xml:space="preserve"> учасник велогонки), іменник + прикметник (</w:t>
      </w:r>
      <w:r w:rsidRPr="00BC7690">
        <w:rPr>
          <w:rFonts w:cs="Times New Roman"/>
          <w:color w:val="000000"/>
          <w:sz w:val="28"/>
          <w:szCs w:val="28"/>
          <w:lang w:val="en-US"/>
        </w:rPr>
        <w:t>media</w:t>
      </w:r>
      <w:r w:rsidRPr="00BC7690">
        <w:rPr>
          <w:rFonts w:cs="Times New Roman"/>
          <w:color w:val="000000"/>
          <w:sz w:val="28"/>
          <w:szCs w:val="28"/>
          <w:lang w:val="uk-UA"/>
        </w:rPr>
        <w:t>-</w:t>
      </w:r>
      <w:r w:rsidRPr="00BC7690">
        <w:rPr>
          <w:rFonts w:cs="Times New Roman"/>
          <w:color w:val="000000"/>
          <w:sz w:val="28"/>
          <w:szCs w:val="28"/>
          <w:lang w:val="en-US"/>
        </w:rPr>
        <w:t>shy</w:t>
      </w:r>
      <w:r w:rsidRPr="00BC7690">
        <w:rPr>
          <w:rFonts w:cs="Times New Roman"/>
          <w:color w:val="000000"/>
          <w:sz w:val="28"/>
          <w:szCs w:val="28"/>
          <w:lang w:val="uk-UA"/>
        </w:rPr>
        <w:t xml:space="preserve"> - людина, що випробовує страх перед камерою), прикметник + іменник (</w:t>
      </w:r>
      <w:r w:rsidRPr="00BC7690">
        <w:rPr>
          <w:rFonts w:cs="Times New Roman"/>
          <w:color w:val="000000"/>
          <w:sz w:val="28"/>
          <w:szCs w:val="28"/>
          <w:lang w:val="en-US"/>
        </w:rPr>
        <w:t>solar</w:t>
      </w:r>
      <w:r w:rsidRPr="00BC7690">
        <w:rPr>
          <w:rFonts w:cs="Times New Roman"/>
          <w:color w:val="000000"/>
          <w:sz w:val="28"/>
          <w:szCs w:val="28"/>
          <w:lang w:val="uk-UA"/>
        </w:rPr>
        <w:t xml:space="preserve"> </w:t>
      </w:r>
      <w:r w:rsidRPr="00BC7690">
        <w:rPr>
          <w:rFonts w:cs="Times New Roman"/>
          <w:color w:val="000000"/>
          <w:sz w:val="28"/>
          <w:szCs w:val="28"/>
          <w:lang w:val="en-US"/>
        </w:rPr>
        <w:t>farm</w:t>
      </w:r>
      <w:r w:rsidRPr="00BC7690">
        <w:rPr>
          <w:rFonts w:cs="Times New Roman"/>
          <w:color w:val="000000"/>
          <w:sz w:val="28"/>
          <w:szCs w:val="28"/>
          <w:lang w:val="uk-UA"/>
        </w:rPr>
        <w:t xml:space="preserve"> - територія з пристосуваннями, що перетворюють сонячну енергі</w:t>
      </w:r>
      <w:r w:rsidR="00D56CB6" w:rsidRPr="00BC7690">
        <w:rPr>
          <w:rFonts w:cs="Times New Roman"/>
          <w:color w:val="000000"/>
          <w:sz w:val="28"/>
          <w:szCs w:val="28"/>
          <w:lang w:val="uk-UA"/>
        </w:rPr>
        <w:t>ю на електричну), прислівник -</w:t>
      </w:r>
      <w:r w:rsidRPr="00BC7690">
        <w:rPr>
          <w:rFonts w:cs="Times New Roman"/>
          <w:color w:val="000000"/>
          <w:sz w:val="28"/>
          <w:szCs w:val="28"/>
          <w:lang w:val="uk-UA"/>
        </w:rPr>
        <w:t xml:space="preserve"> дієслово (</w:t>
      </w:r>
      <w:r w:rsidRPr="00BC7690">
        <w:rPr>
          <w:rFonts w:cs="Times New Roman"/>
          <w:color w:val="000000"/>
          <w:sz w:val="28"/>
          <w:szCs w:val="28"/>
          <w:lang w:val="en-US"/>
        </w:rPr>
        <w:t>downlink</w:t>
      </w:r>
      <w:r w:rsidRPr="00BC7690">
        <w:rPr>
          <w:rFonts w:cs="Times New Roman"/>
          <w:color w:val="000000"/>
          <w:sz w:val="28"/>
          <w:szCs w:val="28"/>
          <w:lang w:val="uk-UA"/>
        </w:rPr>
        <w:t xml:space="preserve"> - передача інформації з супутника на землю), іменник + дієприкметник (</w:t>
      </w:r>
      <w:r w:rsidRPr="00BC7690">
        <w:rPr>
          <w:rFonts w:cs="Times New Roman"/>
          <w:color w:val="000000"/>
          <w:sz w:val="28"/>
          <w:szCs w:val="28"/>
          <w:lang w:val="en-US"/>
        </w:rPr>
        <w:t>learning</w:t>
      </w:r>
      <w:r w:rsidRPr="00BC7690">
        <w:rPr>
          <w:rFonts w:cs="Times New Roman"/>
          <w:color w:val="000000"/>
          <w:sz w:val="28"/>
          <w:szCs w:val="28"/>
          <w:lang w:val="uk-UA"/>
        </w:rPr>
        <w:t>-</w:t>
      </w:r>
      <w:r w:rsidRPr="00BC7690">
        <w:rPr>
          <w:rFonts w:cs="Times New Roman"/>
          <w:color w:val="000000"/>
          <w:sz w:val="28"/>
          <w:szCs w:val="28"/>
          <w:lang w:val="en-US"/>
        </w:rPr>
        <w:t>disabled</w:t>
      </w:r>
      <w:r w:rsidRPr="00BC7690">
        <w:rPr>
          <w:rFonts w:cs="Times New Roman"/>
          <w:color w:val="000000"/>
          <w:sz w:val="28"/>
          <w:szCs w:val="28"/>
          <w:lang w:val="uk-UA"/>
        </w:rPr>
        <w:t xml:space="preserve"> - нездатний вчитися). Складні слова часто відрізняються частиною мови від їх складових, наприклад, "</w:t>
      </w:r>
      <w:r w:rsidRPr="00BC7690">
        <w:rPr>
          <w:rFonts w:cs="Times New Roman"/>
          <w:color w:val="000000"/>
          <w:sz w:val="28"/>
          <w:szCs w:val="28"/>
          <w:lang w:val="en-US"/>
        </w:rPr>
        <w:t>passalong</w:t>
      </w:r>
      <w:r w:rsidRPr="00BC7690">
        <w:rPr>
          <w:rFonts w:cs="Times New Roman"/>
          <w:color w:val="000000"/>
          <w:sz w:val="28"/>
          <w:szCs w:val="28"/>
          <w:lang w:val="uk-UA"/>
        </w:rPr>
        <w:t>" (збільшення вартості послуг продюсера або того, хто надає послуги) - іменник, утворений дієсловом і прислівником, "</w:t>
      </w:r>
      <w:r w:rsidRPr="00BC7690">
        <w:rPr>
          <w:rFonts w:cs="Times New Roman"/>
          <w:color w:val="000000"/>
          <w:sz w:val="28"/>
          <w:szCs w:val="28"/>
          <w:lang w:val="en-US"/>
        </w:rPr>
        <w:t>ripstop</w:t>
      </w:r>
      <w:r w:rsidRPr="00BC7690">
        <w:rPr>
          <w:rFonts w:cs="Times New Roman"/>
          <w:color w:val="000000"/>
          <w:sz w:val="28"/>
          <w:szCs w:val="28"/>
          <w:lang w:val="uk-UA"/>
        </w:rPr>
        <w:t>" (високоміцна (про тканину)) - прикметник, утворений іменником і дієсловом, "</w:t>
      </w:r>
      <w:r w:rsidRPr="00BC7690">
        <w:rPr>
          <w:rFonts w:cs="Times New Roman"/>
          <w:color w:val="000000"/>
          <w:sz w:val="28"/>
          <w:szCs w:val="28"/>
          <w:lang w:val="en-US"/>
        </w:rPr>
        <w:t>stonewall</w:t>
      </w:r>
      <w:r w:rsidRPr="00BC7690">
        <w:rPr>
          <w:rFonts w:cs="Times New Roman"/>
          <w:color w:val="000000"/>
          <w:sz w:val="28"/>
          <w:szCs w:val="28"/>
          <w:lang w:val="uk-UA"/>
        </w:rPr>
        <w:t xml:space="preserve">" (перешкоджати діяти ухильно) - дієслово, утворене прикметником та іменником. Багато складних слів, утворених останнім часом, представляють велику різноманітність моделей, включаючи такі, як: </w:t>
      </w:r>
      <w:r w:rsidRPr="00BC7690">
        <w:rPr>
          <w:rFonts w:cs="Times New Roman"/>
          <w:color w:val="000000"/>
          <w:sz w:val="28"/>
          <w:szCs w:val="28"/>
          <w:lang w:val="en-US"/>
        </w:rPr>
        <w:t>adj</w:t>
      </w:r>
      <w:r w:rsidRPr="00BC7690">
        <w:rPr>
          <w:rFonts w:cs="Times New Roman"/>
          <w:color w:val="000000"/>
          <w:sz w:val="28"/>
          <w:szCs w:val="28"/>
        </w:rPr>
        <w:t xml:space="preserve">. </w:t>
      </w:r>
      <w:r w:rsidRPr="00BC7690">
        <w:rPr>
          <w:rFonts w:cs="Times New Roman"/>
          <w:color w:val="000000"/>
          <w:sz w:val="28"/>
          <w:szCs w:val="28"/>
          <w:lang w:val="uk-UA"/>
        </w:rPr>
        <w:t xml:space="preserve">+ </w:t>
      </w:r>
      <w:r w:rsidRPr="00BC7690">
        <w:rPr>
          <w:rFonts w:cs="Times New Roman"/>
          <w:color w:val="000000"/>
          <w:sz w:val="28"/>
          <w:szCs w:val="28"/>
          <w:lang w:val="en-US"/>
        </w:rPr>
        <w:t>noun</w:t>
      </w:r>
      <w:r w:rsidRPr="00BC7690">
        <w:rPr>
          <w:rFonts w:cs="Times New Roman"/>
          <w:color w:val="000000"/>
          <w:sz w:val="28"/>
          <w:szCs w:val="28"/>
        </w:rPr>
        <w:t>: "</w:t>
      </w:r>
      <w:r w:rsidRPr="00BC7690">
        <w:rPr>
          <w:rFonts w:cs="Times New Roman"/>
          <w:color w:val="000000"/>
          <w:sz w:val="28"/>
          <w:szCs w:val="28"/>
          <w:lang w:val="en-US"/>
        </w:rPr>
        <w:t>right</w:t>
      </w:r>
      <w:r w:rsidRPr="00BC7690">
        <w:rPr>
          <w:rFonts w:cs="Times New Roman"/>
          <w:color w:val="000000"/>
          <w:sz w:val="28"/>
          <w:szCs w:val="28"/>
        </w:rPr>
        <w:t>-</w:t>
      </w:r>
      <w:r w:rsidRPr="00BC7690">
        <w:rPr>
          <w:rFonts w:cs="Times New Roman"/>
          <w:color w:val="000000"/>
          <w:sz w:val="28"/>
          <w:szCs w:val="28"/>
          <w:lang w:val="en-US"/>
        </w:rPr>
        <w:t>brain</w:t>
      </w:r>
      <w:r w:rsidRPr="00BC7690">
        <w:rPr>
          <w:rFonts w:cs="Times New Roman"/>
          <w:color w:val="000000"/>
          <w:sz w:val="28"/>
          <w:szCs w:val="28"/>
        </w:rPr>
        <w:t xml:space="preserve">" </w:t>
      </w:r>
      <w:r w:rsidRPr="00BC7690">
        <w:rPr>
          <w:rFonts w:cs="Times New Roman"/>
          <w:color w:val="000000"/>
          <w:sz w:val="28"/>
          <w:szCs w:val="28"/>
          <w:lang w:val="uk-UA"/>
        </w:rPr>
        <w:t xml:space="preserve">(права півкуля мозку); </w:t>
      </w:r>
      <w:r w:rsidRPr="00BC7690">
        <w:rPr>
          <w:rFonts w:cs="Times New Roman"/>
          <w:color w:val="000000"/>
          <w:sz w:val="28"/>
          <w:szCs w:val="28"/>
          <w:lang w:val="en-US"/>
        </w:rPr>
        <w:t>verb</w:t>
      </w:r>
      <w:r w:rsidRPr="00BC7690">
        <w:rPr>
          <w:rFonts w:cs="Times New Roman"/>
          <w:color w:val="000000"/>
          <w:sz w:val="28"/>
          <w:szCs w:val="28"/>
        </w:rPr>
        <w:t xml:space="preserve"> + </w:t>
      </w:r>
      <w:r w:rsidRPr="00BC7690">
        <w:rPr>
          <w:rFonts w:cs="Times New Roman"/>
          <w:color w:val="000000"/>
          <w:sz w:val="28"/>
          <w:szCs w:val="28"/>
          <w:lang w:val="en-US"/>
        </w:rPr>
        <w:t>noun</w:t>
      </w:r>
      <w:r w:rsidRPr="00BC7690">
        <w:rPr>
          <w:rFonts w:cs="Times New Roman"/>
          <w:color w:val="000000"/>
          <w:sz w:val="28"/>
          <w:szCs w:val="28"/>
        </w:rPr>
        <w:t>: "</w:t>
      </w:r>
      <w:r w:rsidRPr="00BC7690">
        <w:rPr>
          <w:rFonts w:cs="Times New Roman"/>
          <w:color w:val="000000"/>
          <w:sz w:val="28"/>
          <w:szCs w:val="28"/>
          <w:lang w:val="en-US"/>
        </w:rPr>
        <w:t>teachware</w:t>
      </w:r>
      <w:r w:rsidRPr="00BC7690">
        <w:rPr>
          <w:rFonts w:cs="Times New Roman"/>
          <w:color w:val="000000"/>
          <w:sz w:val="28"/>
          <w:szCs w:val="28"/>
        </w:rPr>
        <w:t xml:space="preserve">" </w:t>
      </w:r>
      <w:r w:rsidRPr="00BC7690">
        <w:rPr>
          <w:rFonts w:cs="Times New Roman"/>
          <w:color w:val="000000"/>
          <w:sz w:val="28"/>
          <w:szCs w:val="28"/>
          <w:lang w:val="uk-UA"/>
        </w:rPr>
        <w:t xml:space="preserve">(аудіовізуальна апаратура, яка використовується у викладанні); </w:t>
      </w:r>
      <w:r w:rsidRPr="00BC7690">
        <w:rPr>
          <w:rFonts w:cs="Times New Roman"/>
          <w:color w:val="000000"/>
          <w:sz w:val="28"/>
          <w:szCs w:val="28"/>
          <w:lang w:val="en-US"/>
        </w:rPr>
        <w:t>noun</w:t>
      </w:r>
      <w:r w:rsidRPr="00BC7690">
        <w:rPr>
          <w:rFonts w:cs="Times New Roman"/>
          <w:color w:val="000000"/>
          <w:sz w:val="28"/>
          <w:szCs w:val="28"/>
        </w:rPr>
        <w:t xml:space="preserve"> </w:t>
      </w:r>
      <w:r w:rsidRPr="00BC7690">
        <w:rPr>
          <w:rFonts w:cs="Times New Roman"/>
          <w:color w:val="000000"/>
          <w:sz w:val="28"/>
          <w:szCs w:val="28"/>
          <w:lang w:val="uk-UA"/>
        </w:rPr>
        <w:t xml:space="preserve">+ </w:t>
      </w:r>
      <w:r w:rsidRPr="00BC7690">
        <w:rPr>
          <w:rFonts w:cs="Times New Roman"/>
          <w:color w:val="000000"/>
          <w:sz w:val="28"/>
          <w:szCs w:val="28"/>
          <w:lang w:val="en-US"/>
        </w:rPr>
        <w:t>prep</w:t>
      </w:r>
      <w:r w:rsidRPr="00BC7690">
        <w:rPr>
          <w:rFonts w:cs="Times New Roman"/>
          <w:color w:val="000000"/>
          <w:sz w:val="28"/>
          <w:szCs w:val="28"/>
        </w:rPr>
        <w:t>.: "</w:t>
      </w:r>
      <w:r w:rsidRPr="00BC7690">
        <w:rPr>
          <w:rFonts w:cs="Times New Roman"/>
          <w:color w:val="000000"/>
          <w:sz w:val="28"/>
          <w:szCs w:val="28"/>
          <w:lang w:val="en-US"/>
        </w:rPr>
        <w:t>hand</w:t>
      </w:r>
      <w:r w:rsidRPr="00BC7690">
        <w:rPr>
          <w:rFonts w:cs="Times New Roman"/>
          <w:color w:val="000000"/>
          <w:sz w:val="28"/>
          <w:szCs w:val="28"/>
        </w:rPr>
        <w:t>-</w:t>
      </w:r>
      <w:r w:rsidRPr="00BC7690">
        <w:rPr>
          <w:rFonts w:cs="Times New Roman"/>
          <w:color w:val="000000"/>
          <w:sz w:val="28"/>
          <w:szCs w:val="28"/>
          <w:lang w:val="en-US"/>
        </w:rPr>
        <w:t>on</w:t>
      </w:r>
      <w:r w:rsidRPr="00BC7690">
        <w:rPr>
          <w:rFonts w:cs="Times New Roman"/>
          <w:color w:val="000000"/>
          <w:sz w:val="28"/>
          <w:szCs w:val="28"/>
        </w:rPr>
        <w:t xml:space="preserve">" </w:t>
      </w:r>
      <w:r w:rsidRPr="00BC7690">
        <w:rPr>
          <w:rFonts w:cs="Times New Roman"/>
          <w:color w:val="000000"/>
          <w:sz w:val="28"/>
          <w:szCs w:val="28"/>
          <w:lang w:val="uk-UA"/>
        </w:rPr>
        <w:t xml:space="preserve">(той, хто стимулює особисте втручання); </w:t>
      </w:r>
      <w:r w:rsidRPr="00BC7690">
        <w:rPr>
          <w:rFonts w:cs="Times New Roman"/>
          <w:color w:val="000000"/>
          <w:sz w:val="28"/>
          <w:szCs w:val="28"/>
          <w:lang w:val="en-US"/>
        </w:rPr>
        <w:t>noun</w:t>
      </w:r>
      <w:r w:rsidRPr="00BC7690">
        <w:rPr>
          <w:rFonts w:cs="Times New Roman"/>
          <w:color w:val="000000"/>
          <w:sz w:val="28"/>
          <w:szCs w:val="28"/>
        </w:rPr>
        <w:t xml:space="preserve"> + </w:t>
      </w:r>
      <w:r w:rsidRPr="00BC7690">
        <w:rPr>
          <w:rFonts w:cs="Times New Roman"/>
          <w:color w:val="000000"/>
          <w:sz w:val="28"/>
          <w:szCs w:val="28"/>
          <w:lang w:val="en-US"/>
        </w:rPr>
        <w:t>verb</w:t>
      </w:r>
      <w:r w:rsidRPr="00BC7690">
        <w:rPr>
          <w:rFonts w:cs="Times New Roman"/>
          <w:color w:val="000000"/>
          <w:sz w:val="28"/>
          <w:szCs w:val="28"/>
        </w:rPr>
        <w:t>: "</w:t>
      </w:r>
      <w:r w:rsidRPr="00BC7690">
        <w:rPr>
          <w:rFonts w:cs="Times New Roman"/>
          <w:color w:val="000000"/>
          <w:sz w:val="28"/>
          <w:szCs w:val="28"/>
          <w:lang w:val="en-US"/>
        </w:rPr>
        <w:t>house</w:t>
      </w:r>
      <w:r w:rsidRPr="00BC7690">
        <w:rPr>
          <w:rFonts w:cs="Times New Roman"/>
          <w:color w:val="000000"/>
          <w:sz w:val="28"/>
          <w:szCs w:val="28"/>
        </w:rPr>
        <w:t>-</w:t>
      </w:r>
      <w:r w:rsidRPr="00BC7690">
        <w:rPr>
          <w:rFonts w:cs="Times New Roman"/>
          <w:color w:val="000000"/>
          <w:sz w:val="28"/>
          <w:szCs w:val="28"/>
          <w:lang w:val="en-US"/>
        </w:rPr>
        <w:t>sit</w:t>
      </w:r>
      <w:r w:rsidRPr="00BC7690">
        <w:rPr>
          <w:rFonts w:cs="Times New Roman"/>
          <w:color w:val="000000"/>
          <w:sz w:val="28"/>
          <w:szCs w:val="28"/>
        </w:rPr>
        <w:t xml:space="preserve">" </w:t>
      </w:r>
      <w:r w:rsidRPr="00BC7690">
        <w:rPr>
          <w:rFonts w:cs="Times New Roman"/>
          <w:color w:val="000000"/>
          <w:sz w:val="28"/>
          <w:szCs w:val="28"/>
          <w:lang w:val="uk-UA"/>
        </w:rPr>
        <w:t>(наглядати і жити в будинку, поки немає господарів). Деякі слова вимагають пояснення для того, щоб "розшифрувати" їх значення, яке не складається із значень слів, що входять в склад, наприклад: "</w:t>
      </w:r>
      <w:r w:rsidRPr="00BC7690">
        <w:rPr>
          <w:rFonts w:cs="Times New Roman"/>
          <w:color w:val="000000"/>
          <w:sz w:val="28"/>
          <w:szCs w:val="28"/>
          <w:lang w:val="en-US"/>
        </w:rPr>
        <w:t>magnet</w:t>
      </w:r>
      <w:r w:rsidRPr="00BC7690">
        <w:rPr>
          <w:rFonts w:cs="Times New Roman"/>
          <w:color w:val="000000"/>
          <w:sz w:val="28"/>
          <w:szCs w:val="28"/>
          <w:lang w:val="uk-UA"/>
        </w:rPr>
        <w:t xml:space="preserve"> </w:t>
      </w:r>
      <w:r w:rsidRPr="00BC7690">
        <w:rPr>
          <w:rFonts w:cs="Times New Roman"/>
          <w:color w:val="000000"/>
          <w:sz w:val="28"/>
          <w:szCs w:val="28"/>
          <w:lang w:val="en-US"/>
        </w:rPr>
        <w:t>school</w:t>
      </w:r>
      <w:r w:rsidRPr="00BC7690">
        <w:rPr>
          <w:rFonts w:cs="Times New Roman"/>
          <w:color w:val="000000"/>
          <w:sz w:val="28"/>
          <w:szCs w:val="28"/>
          <w:lang w:val="uk-UA"/>
        </w:rPr>
        <w:t>" (школа з ускладненою програмою, організованою для залучення студентів), "</w:t>
      </w:r>
      <w:r w:rsidRPr="00BC7690">
        <w:rPr>
          <w:rFonts w:cs="Times New Roman"/>
          <w:color w:val="000000"/>
          <w:sz w:val="28"/>
          <w:szCs w:val="28"/>
          <w:lang w:val="en-US"/>
        </w:rPr>
        <w:t>eye</w:t>
      </w:r>
      <w:r w:rsidRPr="00BC7690">
        <w:rPr>
          <w:rFonts w:cs="Times New Roman"/>
          <w:color w:val="000000"/>
          <w:sz w:val="28"/>
          <w:szCs w:val="28"/>
          <w:lang w:val="uk-UA"/>
        </w:rPr>
        <w:t>-</w:t>
      </w:r>
      <w:r w:rsidRPr="00BC7690">
        <w:rPr>
          <w:rFonts w:cs="Times New Roman"/>
          <w:color w:val="000000"/>
          <w:sz w:val="28"/>
          <w:szCs w:val="28"/>
          <w:lang w:val="en-US"/>
        </w:rPr>
        <w:t>in</w:t>
      </w:r>
      <w:r w:rsidRPr="00BC7690">
        <w:rPr>
          <w:rFonts w:cs="Times New Roman"/>
          <w:color w:val="000000"/>
          <w:sz w:val="28"/>
          <w:szCs w:val="28"/>
          <w:lang w:val="uk-UA"/>
        </w:rPr>
        <w:t>-</w:t>
      </w:r>
      <w:r w:rsidRPr="00BC7690">
        <w:rPr>
          <w:rFonts w:cs="Times New Roman"/>
          <w:color w:val="000000"/>
          <w:sz w:val="28"/>
          <w:szCs w:val="28"/>
          <w:lang w:val="en-US"/>
        </w:rPr>
        <w:t>the</w:t>
      </w:r>
      <w:r w:rsidRPr="00BC7690">
        <w:rPr>
          <w:rFonts w:cs="Times New Roman"/>
          <w:color w:val="000000"/>
          <w:sz w:val="28"/>
          <w:szCs w:val="28"/>
          <w:lang w:val="uk-UA"/>
        </w:rPr>
        <w:t>-</w:t>
      </w:r>
      <w:r w:rsidRPr="00BC7690">
        <w:rPr>
          <w:rFonts w:cs="Times New Roman"/>
          <w:color w:val="000000"/>
          <w:sz w:val="28"/>
          <w:szCs w:val="28"/>
          <w:lang w:val="en-US"/>
        </w:rPr>
        <w:t>sky</w:t>
      </w:r>
      <w:r w:rsidRPr="00BC7690">
        <w:rPr>
          <w:rFonts w:cs="Times New Roman"/>
          <w:color w:val="000000"/>
          <w:sz w:val="28"/>
          <w:szCs w:val="28"/>
          <w:lang w:val="uk-UA"/>
        </w:rPr>
        <w:t>" (електронний наземний апарат, використовуваний в літаках або на супутниках), "</w:t>
      </w:r>
      <w:r w:rsidRPr="00BC7690">
        <w:rPr>
          <w:rFonts w:cs="Times New Roman"/>
          <w:color w:val="000000"/>
          <w:sz w:val="28"/>
          <w:szCs w:val="28"/>
          <w:lang w:val="en-US"/>
        </w:rPr>
        <w:t>language</w:t>
      </w:r>
      <w:r w:rsidRPr="00BC7690">
        <w:rPr>
          <w:rFonts w:cs="Times New Roman"/>
          <w:color w:val="000000"/>
          <w:sz w:val="28"/>
          <w:szCs w:val="28"/>
          <w:lang w:val="uk-UA"/>
        </w:rPr>
        <w:t xml:space="preserve"> </w:t>
      </w:r>
      <w:r w:rsidRPr="00BC7690">
        <w:rPr>
          <w:rFonts w:cs="Times New Roman"/>
          <w:color w:val="000000"/>
          <w:sz w:val="28"/>
          <w:szCs w:val="28"/>
          <w:lang w:val="en-US"/>
        </w:rPr>
        <w:t>planning</w:t>
      </w:r>
      <w:r w:rsidRPr="00BC7690">
        <w:rPr>
          <w:rFonts w:cs="Times New Roman"/>
          <w:color w:val="000000"/>
          <w:sz w:val="28"/>
          <w:szCs w:val="28"/>
          <w:lang w:val="uk-UA"/>
        </w:rPr>
        <w:t>" (формулювання і здійснення програми стандартизації мови), "</w:t>
      </w:r>
      <w:r w:rsidRPr="00BC7690">
        <w:rPr>
          <w:rFonts w:cs="Times New Roman"/>
          <w:color w:val="000000"/>
          <w:sz w:val="28"/>
          <w:szCs w:val="28"/>
          <w:lang w:val="en-US"/>
        </w:rPr>
        <w:t>freedom</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information</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uk-UA"/>
        </w:rPr>
        <w:t>(свобода</w:t>
      </w:r>
      <w:r w:rsidR="00411243" w:rsidRPr="00BC7690">
        <w:rPr>
          <w:rFonts w:cs="Times New Roman"/>
          <w:color w:val="000000"/>
          <w:sz w:val="28"/>
          <w:szCs w:val="28"/>
          <w:lang w:val="uk-UA"/>
        </w:rPr>
        <w:t xml:space="preserve"> </w:t>
      </w:r>
      <w:r w:rsidRPr="00BC7690">
        <w:rPr>
          <w:rFonts w:cs="Times New Roman"/>
          <w:color w:val="000000"/>
          <w:sz w:val="28"/>
          <w:szCs w:val="28"/>
          <w:lang w:val="uk-UA"/>
        </w:rPr>
        <w:t>від</w:t>
      </w:r>
      <w:r w:rsidR="00411243" w:rsidRPr="00BC7690">
        <w:rPr>
          <w:rFonts w:cs="Times New Roman"/>
          <w:color w:val="000000"/>
          <w:sz w:val="28"/>
          <w:szCs w:val="28"/>
          <w:lang w:val="uk-UA"/>
        </w:rPr>
        <w:t xml:space="preserve"> </w:t>
      </w:r>
      <w:r w:rsidRPr="00BC7690">
        <w:rPr>
          <w:rFonts w:cs="Times New Roman"/>
          <w:color w:val="000000"/>
          <w:sz w:val="28"/>
          <w:szCs w:val="28"/>
          <w:lang w:val="uk-UA"/>
        </w:rPr>
        <w:t>втручання</w:t>
      </w:r>
      <w:r w:rsidR="00411243" w:rsidRPr="00BC7690">
        <w:rPr>
          <w:rFonts w:cs="Times New Roman"/>
          <w:color w:val="000000"/>
          <w:sz w:val="28"/>
          <w:szCs w:val="28"/>
          <w:lang w:val="uk-UA"/>
        </w:rPr>
        <w:t xml:space="preserve"> </w:t>
      </w:r>
      <w:r w:rsidRPr="00BC7690">
        <w:rPr>
          <w:rFonts w:cs="Times New Roman"/>
          <w:color w:val="000000"/>
          <w:sz w:val="28"/>
          <w:szCs w:val="28"/>
          <w:lang w:val="uk-UA"/>
        </w:rPr>
        <w:t>уряду</w:t>
      </w:r>
      <w:r w:rsidR="00411243" w:rsidRPr="00BC7690">
        <w:rPr>
          <w:rFonts w:cs="Times New Roman"/>
          <w:color w:val="000000"/>
          <w:sz w:val="28"/>
          <w:szCs w:val="28"/>
          <w:lang w:val="uk-UA"/>
        </w:rPr>
        <w:t xml:space="preserve"> </w:t>
      </w:r>
      <w:r w:rsidRPr="00BC7690">
        <w:rPr>
          <w:rFonts w:cs="Times New Roman"/>
          <w:color w:val="000000"/>
          <w:sz w:val="28"/>
          <w:szCs w:val="28"/>
          <w:lang w:val="uk-UA"/>
        </w:rPr>
        <w:t>в</w:t>
      </w:r>
      <w:r w:rsidR="00411243" w:rsidRPr="00BC7690">
        <w:rPr>
          <w:rFonts w:cs="Times New Roman"/>
          <w:color w:val="000000"/>
          <w:sz w:val="28"/>
          <w:szCs w:val="28"/>
          <w:lang w:val="uk-UA"/>
        </w:rPr>
        <w:t xml:space="preserve"> </w:t>
      </w:r>
      <w:r w:rsidRPr="00BC7690">
        <w:rPr>
          <w:rFonts w:cs="Times New Roman"/>
          <w:color w:val="000000"/>
          <w:sz w:val="28"/>
          <w:szCs w:val="28"/>
          <w:lang w:val="uk-UA"/>
        </w:rPr>
        <w:t>доступ</w:t>
      </w:r>
      <w:r w:rsidR="00411243" w:rsidRPr="00BC7690">
        <w:rPr>
          <w:rFonts w:cs="Times New Roman"/>
          <w:color w:val="000000"/>
          <w:sz w:val="28"/>
          <w:szCs w:val="28"/>
          <w:lang w:val="uk-UA"/>
        </w:rPr>
        <w:t xml:space="preserve"> </w:t>
      </w:r>
      <w:r w:rsidRPr="00BC7690">
        <w:rPr>
          <w:rFonts w:cs="Times New Roman"/>
          <w:color w:val="000000"/>
          <w:sz w:val="28"/>
          <w:szCs w:val="28"/>
          <w:lang w:val="uk-UA"/>
        </w:rPr>
        <w:t>до</w:t>
      </w:r>
      <w:r w:rsidR="00411243" w:rsidRPr="00BC7690">
        <w:rPr>
          <w:rFonts w:cs="Times New Roman"/>
          <w:color w:val="000000"/>
          <w:sz w:val="28"/>
          <w:szCs w:val="28"/>
          <w:lang w:val="uk-UA"/>
        </w:rPr>
        <w:t xml:space="preserve"> </w:t>
      </w:r>
      <w:r w:rsidRPr="00BC7690">
        <w:rPr>
          <w:rFonts w:cs="Times New Roman"/>
          <w:color w:val="000000"/>
          <w:sz w:val="28"/>
          <w:szCs w:val="28"/>
          <w:lang w:val="uk-UA"/>
        </w:rPr>
        <w:t>інформації,</w:t>
      </w:r>
      <w:r w:rsidR="00411243" w:rsidRPr="00BC7690">
        <w:rPr>
          <w:rFonts w:cs="Times New Roman"/>
          <w:color w:val="000000"/>
          <w:sz w:val="28"/>
          <w:szCs w:val="28"/>
          <w:lang w:val="uk-UA"/>
        </w:rPr>
        <w:t xml:space="preserve"> </w:t>
      </w:r>
      <w:r w:rsidRPr="00BC7690">
        <w:rPr>
          <w:rFonts w:cs="Times New Roman"/>
          <w:color w:val="000000"/>
          <w:sz w:val="28"/>
          <w:szCs w:val="28"/>
          <w:lang w:val="uk-UA"/>
        </w:rPr>
        <w:t>вільне проникнення) [59:115].</w:t>
      </w:r>
    </w:p>
    <w:p w:rsidR="0076110F" w:rsidRPr="00BC7690" w:rsidRDefault="00986CD3" w:rsidP="00411243">
      <w:pPr>
        <w:shd w:val="clear" w:color="auto" w:fill="FFFFFF"/>
        <w:spacing w:line="360" w:lineRule="auto"/>
        <w:ind w:firstLine="709"/>
        <w:jc w:val="both"/>
        <w:rPr>
          <w:rFonts w:cs="Times New Roman"/>
          <w:color w:val="000000"/>
          <w:sz w:val="28"/>
          <w:szCs w:val="28"/>
          <w:lang w:val="uk-UA"/>
        </w:rPr>
      </w:pPr>
      <w:r>
        <w:rPr>
          <w:rFonts w:cs="Times New Roman"/>
          <w:color w:val="000000"/>
          <w:sz w:val="28"/>
          <w:szCs w:val="28"/>
        </w:rPr>
        <w:br w:type="page"/>
      </w:r>
      <w:r w:rsidR="0076110F" w:rsidRPr="00BC7690">
        <w:rPr>
          <w:rFonts w:cs="Times New Roman"/>
          <w:color w:val="000000"/>
          <w:sz w:val="28"/>
          <w:szCs w:val="28"/>
        </w:rPr>
        <w:t>1.</w:t>
      </w:r>
      <w:r w:rsidR="0076110F" w:rsidRPr="00BC7690">
        <w:rPr>
          <w:rFonts w:cs="Times New Roman"/>
          <w:color w:val="000000"/>
          <w:sz w:val="28"/>
          <w:szCs w:val="28"/>
          <w:lang w:val="uk-UA"/>
        </w:rPr>
        <w:t>1.4 Зворотне утворення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Зворотне утворення - спосіб словотворення, "при якому творення нових слів відбувається шляхом відсікання словотворчого елементу початкового слова" [1:184].</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Наприклад, дієслово "</w:t>
      </w:r>
      <w:r w:rsidRPr="00BC7690">
        <w:rPr>
          <w:rFonts w:cs="Times New Roman"/>
          <w:color w:val="000000"/>
          <w:sz w:val="28"/>
          <w:szCs w:val="28"/>
          <w:lang w:val="en-US"/>
        </w:rPr>
        <w:t>housekeep</w:t>
      </w:r>
      <w:r w:rsidRPr="00BC7690">
        <w:rPr>
          <w:rFonts w:cs="Times New Roman"/>
          <w:color w:val="000000"/>
          <w:sz w:val="28"/>
          <w:szCs w:val="28"/>
          <w:lang w:val="uk-UA"/>
        </w:rPr>
        <w:t>" (займатися домашнім господарством) утворене від іменника "</w:t>
      </w:r>
      <w:r w:rsidRPr="00BC7690">
        <w:rPr>
          <w:rFonts w:cs="Times New Roman"/>
          <w:color w:val="000000"/>
          <w:sz w:val="28"/>
          <w:szCs w:val="28"/>
          <w:lang w:val="en-US"/>
        </w:rPr>
        <w:t>housekeeper</w:t>
      </w:r>
      <w:r w:rsidRPr="00BC7690">
        <w:rPr>
          <w:rFonts w:cs="Times New Roman"/>
          <w:color w:val="000000"/>
          <w:sz w:val="28"/>
          <w:szCs w:val="28"/>
          <w:lang w:val="uk-UA"/>
        </w:rPr>
        <w:t>" (домогосподарка) шляхом відсікання суфікса "-ег" або від "</w:t>
      </w:r>
      <w:r w:rsidRPr="00BC7690">
        <w:rPr>
          <w:rFonts w:cs="Times New Roman"/>
          <w:color w:val="000000"/>
          <w:sz w:val="28"/>
          <w:szCs w:val="28"/>
          <w:lang w:val="en-US"/>
        </w:rPr>
        <w:t>housekeeping</w:t>
      </w:r>
      <w:r w:rsidRPr="00BC7690">
        <w:rPr>
          <w:rFonts w:cs="Times New Roman"/>
          <w:color w:val="000000"/>
          <w:sz w:val="28"/>
          <w:szCs w:val="28"/>
          <w:lang w:val="uk-UA"/>
        </w:rPr>
        <w:t>" (господарюват</w:t>
      </w:r>
      <w:r w:rsidR="00D56CB6" w:rsidRPr="00BC7690">
        <w:rPr>
          <w:rFonts w:cs="Times New Roman"/>
          <w:color w:val="000000"/>
          <w:sz w:val="28"/>
          <w:szCs w:val="28"/>
          <w:lang w:val="uk-UA"/>
        </w:rPr>
        <w:t>и) шляхом усікання суфікса "-і</w:t>
      </w:r>
      <w:r w:rsidR="00D56CB6" w:rsidRPr="00BC7690">
        <w:rPr>
          <w:rFonts w:cs="Times New Roman"/>
          <w:color w:val="000000"/>
          <w:sz w:val="28"/>
          <w:szCs w:val="28"/>
          <w:lang w:val="de-DE"/>
        </w:rPr>
        <w:t>ng</w:t>
      </w:r>
      <w:r w:rsidRPr="00BC7690">
        <w:rPr>
          <w:rFonts w:cs="Times New Roman"/>
          <w:color w:val="000000"/>
          <w:sz w:val="28"/>
          <w:szCs w:val="28"/>
          <w:lang w:val="uk-UA"/>
        </w:rPr>
        <w:t>";слово "</w:t>
      </w:r>
      <w:r w:rsidRPr="00BC7690">
        <w:rPr>
          <w:rFonts w:cs="Times New Roman"/>
          <w:color w:val="000000"/>
          <w:sz w:val="28"/>
          <w:szCs w:val="28"/>
          <w:lang w:val="en-US"/>
        </w:rPr>
        <w:t>ept</w:t>
      </w:r>
      <w:r w:rsidRPr="00BC7690">
        <w:rPr>
          <w:rFonts w:cs="Times New Roman"/>
          <w:color w:val="000000"/>
          <w:sz w:val="28"/>
          <w:szCs w:val="28"/>
          <w:lang w:val="uk-UA"/>
        </w:rPr>
        <w:t>" (здатний) утворене від "</w:t>
      </w:r>
      <w:r w:rsidRPr="00BC7690">
        <w:rPr>
          <w:rFonts w:cs="Times New Roman"/>
          <w:color w:val="000000"/>
          <w:sz w:val="28"/>
          <w:szCs w:val="28"/>
          <w:lang w:val="en-US"/>
        </w:rPr>
        <w:t>inept</w:t>
      </w:r>
      <w:r w:rsidRPr="00BC7690">
        <w:rPr>
          <w:rFonts w:cs="Times New Roman"/>
          <w:color w:val="000000"/>
          <w:sz w:val="28"/>
          <w:szCs w:val="28"/>
          <w:lang w:val="uk-UA"/>
        </w:rPr>
        <w:t>" (нездібний) шляхом відсікання префікса "</w:t>
      </w:r>
      <w:r w:rsidRPr="00BC7690">
        <w:rPr>
          <w:rFonts w:cs="Times New Roman"/>
          <w:color w:val="000000"/>
          <w:sz w:val="28"/>
          <w:szCs w:val="28"/>
          <w:lang w:val="en-US"/>
        </w:rPr>
        <w:t>in</w:t>
      </w:r>
      <w:r w:rsidRPr="00BC7690">
        <w:rPr>
          <w:rFonts w:cs="Times New Roman"/>
          <w:color w:val="000000"/>
          <w:sz w:val="28"/>
          <w:szCs w:val="28"/>
          <w:lang w:val="uk-UA"/>
        </w:rPr>
        <w:t>-". Зворотне утворення є протилежністю процесу афіксації: замість похідних, які утворюються шляхом збільшення афіксів, ці слова утворюються шляхом відсікання словотворчих елементів. Часто зворотне утворення використовується для творення слів у певному випадку (</w:t>
      </w:r>
      <w:r w:rsidRPr="00BC7690">
        <w:rPr>
          <w:rFonts w:cs="Times New Roman"/>
          <w:color w:val="000000"/>
          <w:sz w:val="28"/>
          <w:szCs w:val="28"/>
          <w:lang w:val="en-US"/>
        </w:rPr>
        <w:t>nonce</w:t>
      </w:r>
      <w:r w:rsidRPr="00BC7690">
        <w:rPr>
          <w:rFonts w:cs="Times New Roman"/>
          <w:color w:val="000000"/>
          <w:sz w:val="28"/>
          <w:szCs w:val="28"/>
          <w:lang w:val="uk-UA"/>
        </w:rPr>
        <w:t xml:space="preserve"> </w:t>
      </w:r>
      <w:r w:rsidRPr="00BC7690">
        <w:rPr>
          <w:rFonts w:cs="Times New Roman"/>
          <w:color w:val="000000"/>
          <w:sz w:val="28"/>
          <w:szCs w:val="28"/>
          <w:lang w:val="en-US"/>
        </w:rPr>
        <w:t>words</w:t>
      </w:r>
      <w:r w:rsidRPr="00BC7690">
        <w:rPr>
          <w:rFonts w:cs="Times New Roman"/>
          <w:color w:val="000000"/>
          <w:sz w:val="28"/>
          <w:szCs w:val="28"/>
          <w:lang w:val="uk-UA"/>
        </w:rPr>
        <w:t>), таких як "</w:t>
      </w:r>
      <w:r w:rsidRPr="00BC7690">
        <w:rPr>
          <w:rFonts w:cs="Times New Roman"/>
          <w:color w:val="000000"/>
          <w:sz w:val="28"/>
          <w:szCs w:val="28"/>
          <w:lang w:val="en-US"/>
        </w:rPr>
        <w:t>pensable</w:t>
      </w:r>
      <w:r w:rsidRPr="00BC7690">
        <w:rPr>
          <w:rFonts w:cs="Times New Roman"/>
          <w:color w:val="000000"/>
          <w:sz w:val="28"/>
          <w:szCs w:val="28"/>
          <w:lang w:val="uk-UA"/>
        </w:rPr>
        <w:t>" (замінимий, необов'язковий) від "</w:t>
      </w:r>
      <w:r w:rsidRPr="00BC7690">
        <w:rPr>
          <w:rFonts w:cs="Times New Roman"/>
          <w:color w:val="000000"/>
          <w:sz w:val="28"/>
          <w:szCs w:val="28"/>
          <w:lang w:val="en-US"/>
        </w:rPr>
        <w:t>indispensable</w:t>
      </w:r>
      <w:r w:rsidRPr="00BC7690">
        <w:rPr>
          <w:rFonts w:cs="Times New Roman"/>
          <w:color w:val="000000"/>
          <w:sz w:val="28"/>
          <w:szCs w:val="28"/>
          <w:lang w:val="uk-UA"/>
        </w:rPr>
        <w:t>" (незамінний) і "</w:t>
      </w:r>
      <w:r w:rsidRPr="00BC7690">
        <w:rPr>
          <w:rFonts w:cs="Times New Roman"/>
          <w:color w:val="000000"/>
          <w:sz w:val="28"/>
          <w:szCs w:val="28"/>
          <w:lang w:val="en-US"/>
        </w:rPr>
        <w:t>gainly</w:t>
      </w:r>
      <w:r w:rsidRPr="00BC7690">
        <w:rPr>
          <w:rFonts w:cs="Times New Roman"/>
          <w:color w:val="000000"/>
          <w:sz w:val="28"/>
          <w:szCs w:val="28"/>
          <w:lang w:val="uk-UA"/>
        </w:rPr>
        <w:t>" (спритний) від "</w:t>
      </w:r>
      <w:r w:rsidRPr="00BC7690">
        <w:rPr>
          <w:rFonts w:cs="Times New Roman"/>
          <w:color w:val="000000"/>
          <w:sz w:val="28"/>
          <w:szCs w:val="28"/>
          <w:lang w:val="en-US"/>
        </w:rPr>
        <w:t>ungainly</w:t>
      </w:r>
      <w:r w:rsidRPr="00BC7690">
        <w:rPr>
          <w:rFonts w:cs="Times New Roman"/>
          <w:color w:val="000000"/>
          <w:sz w:val="28"/>
          <w:szCs w:val="28"/>
          <w:lang w:val="uk-UA"/>
        </w:rPr>
        <w:t>" (ніяковий, незграбний). Такий спосіб творення використовує гру слів [59:50].</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Найбільш популярною моделлю творення слів є модель іменник = дієслово: "</w:t>
      </w:r>
      <w:r w:rsidRPr="00BC7690">
        <w:rPr>
          <w:rFonts w:cs="Times New Roman"/>
          <w:color w:val="000000"/>
          <w:sz w:val="28"/>
          <w:szCs w:val="28"/>
          <w:lang w:val="en-US"/>
        </w:rPr>
        <w:t>house</w:t>
      </w:r>
      <w:r w:rsidRPr="00BC7690">
        <w:rPr>
          <w:rFonts w:cs="Times New Roman"/>
          <w:color w:val="000000"/>
          <w:sz w:val="28"/>
          <w:szCs w:val="28"/>
          <w:lang w:val="uk-UA"/>
        </w:rPr>
        <w:t>-</w:t>
      </w:r>
      <w:r w:rsidRPr="00BC7690">
        <w:rPr>
          <w:rFonts w:cs="Times New Roman"/>
          <w:color w:val="000000"/>
          <w:sz w:val="28"/>
          <w:szCs w:val="28"/>
          <w:lang w:val="en-US"/>
        </w:rPr>
        <w:t>sit</w:t>
      </w:r>
      <w:r w:rsidRPr="00BC7690">
        <w:rPr>
          <w:rFonts w:cs="Times New Roman"/>
          <w:color w:val="000000"/>
          <w:sz w:val="28"/>
          <w:szCs w:val="28"/>
          <w:lang w:val="uk-UA"/>
        </w:rPr>
        <w:t>" (наглядати за будинком) від "</w:t>
      </w:r>
      <w:r w:rsidRPr="00BC7690">
        <w:rPr>
          <w:rFonts w:cs="Times New Roman"/>
          <w:color w:val="000000"/>
          <w:sz w:val="28"/>
          <w:szCs w:val="28"/>
          <w:lang w:val="en-US"/>
        </w:rPr>
        <w:t>house</w:t>
      </w:r>
      <w:r w:rsidRPr="00BC7690">
        <w:rPr>
          <w:rFonts w:cs="Times New Roman"/>
          <w:color w:val="000000"/>
          <w:sz w:val="28"/>
          <w:szCs w:val="28"/>
          <w:lang w:val="uk-UA"/>
        </w:rPr>
        <w:t>-</w:t>
      </w:r>
      <w:r w:rsidRPr="00BC7690">
        <w:rPr>
          <w:rFonts w:cs="Times New Roman"/>
          <w:color w:val="000000"/>
          <w:sz w:val="28"/>
          <w:szCs w:val="28"/>
          <w:lang w:val="en-US"/>
        </w:rPr>
        <w:t>sitter</w:t>
      </w:r>
      <w:r w:rsidRPr="00BC7690">
        <w:rPr>
          <w:rFonts w:cs="Times New Roman"/>
          <w:color w:val="000000"/>
          <w:sz w:val="28"/>
          <w:szCs w:val="28"/>
          <w:lang w:val="uk-UA"/>
        </w:rPr>
        <w:t>" (той, хто наглядає за будинком), "</w:t>
      </w:r>
      <w:r w:rsidRPr="00BC7690">
        <w:rPr>
          <w:rFonts w:cs="Times New Roman"/>
          <w:color w:val="000000"/>
          <w:sz w:val="28"/>
          <w:szCs w:val="28"/>
          <w:lang w:val="en-US"/>
        </w:rPr>
        <w:t>mitose</w:t>
      </w:r>
      <w:r w:rsidRPr="00BC7690">
        <w:rPr>
          <w:rFonts w:cs="Times New Roman"/>
          <w:color w:val="000000"/>
          <w:sz w:val="28"/>
          <w:szCs w:val="28"/>
          <w:lang w:val="uk-UA"/>
        </w:rPr>
        <w:t>" (піддатися клітинному діленню) від "</w:t>
      </w:r>
      <w:r w:rsidRPr="00BC7690">
        <w:rPr>
          <w:rFonts w:cs="Times New Roman"/>
          <w:color w:val="000000"/>
          <w:sz w:val="28"/>
          <w:szCs w:val="28"/>
          <w:lang w:val="en-US"/>
        </w:rPr>
        <w:t>mitosis</w:t>
      </w:r>
      <w:r w:rsidRPr="00BC7690">
        <w:rPr>
          <w:rFonts w:cs="Times New Roman"/>
          <w:color w:val="000000"/>
          <w:sz w:val="28"/>
          <w:szCs w:val="28"/>
          <w:lang w:val="uk-UA"/>
        </w:rPr>
        <w:t>" (клітинне ділення), "</w:t>
      </w:r>
      <w:r w:rsidRPr="00BC7690">
        <w:rPr>
          <w:rFonts w:cs="Times New Roman"/>
          <w:color w:val="000000"/>
          <w:sz w:val="28"/>
          <w:szCs w:val="28"/>
          <w:lang w:val="en-US"/>
        </w:rPr>
        <w:t>safekeep</w:t>
      </w:r>
      <w:r w:rsidRPr="00BC7690">
        <w:rPr>
          <w:rFonts w:cs="Times New Roman"/>
          <w:color w:val="000000"/>
          <w:sz w:val="28"/>
          <w:szCs w:val="28"/>
          <w:lang w:val="uk-UA"/>
        </w:rPr>
        <w:t>" (берегти, охороняти) від "</w:t>
      </w:r>
      <w:r w:rsidRPr="00BC7690">
        <w:rPr>
          <w:rFonts w:cs="Times New Roman"/>
          <w:color w:val="000000"/>
          <w:sz w:val="28"/>
          <w:szCs w:val="28"/>
          <w:lang w:val="en-US"/>
        </w:rPr>
        <w:t>safekeeping</w:t>
      </w:r>
      <w:r w:rsidRPr="00BC7690">
        <w:rPr>
          <w:rFonts w:cs="Times New Roman"/>
          <w:color w:val="000000"/>
          <w:sz w:val="28"/>
          <w:szCs w:val="28"/>
          <w:lang w:val="uk-UA"/>
        </w:rPr>
        <w:t>" (охорона). Також зустрічаються дієслова, які були утворені або від іменників або від прикметників (моделі прикметник = дієслово або іменник = дієслово): "</w:t>
      </w:r>
      <w:r w:rsidRPr="00BC7690">
        <w:rPr>
          <w:rFonts w:cs="Times New Roman"/>
          <w:color w:val="000000"/>
          <w:sz w:val="28"/>
          <w:szCs w:val="28"/>
          <w:lang w:val="en-US"/>
        </w:rPr>
        <w:t>tumesce</w:t>
      </w:r>
      <w:r w:rsidRPr="00BC7690">
        <w:rPr>
          <w:rFonts w:cs="Times New Roman"/>
          <w:color w:val="000000"/>
          <w:sz w:val="28"/>
          <w:szCs w:val="28"/>
          <w:lang w:val="uk-UA"/>
        </w:rPr>
        <w:t>" (хворіти на певну хворобу) від "</w:t>
      </w:r>
      <w:r w:rsidRPr="00BC7690">
        <w:rPr>
          <w:rFonts w:cs="Times New Roman"/>
          <w:color w:val="000000"/>
          <w:sz w:val="28"/>
          <w:szCs w:val="28"/>
          <w:lang w:val="en-US"/>
        </w:rPr>
        <w:t>tumescence</w:t>
      </w:r>
      <w:r w:rsidRPr="00BC7690">
        <w:rPr>
          <w:rFonts w:cs="Times New Roman"/>
          <w:color w:val="000000"/>
          <w:sz w:val="28"/>
          <w:szCs w:val="28"/>
          <w:lang w:val="uk-UA"/>
        </w:rPr>
        <w:t>" (хвороба) або від "</w:t>
      </w:r>
      <w:r w:rsidRPr="00BC7690">
        <w:rPr>
          <w:rFonts w:cs="Times New Roman"/>
          <w:color w:val="000000"/>
          <w:sz w:val="28"/>
          <w:szCs w:val="28"/>
          <w:lang w:val="en-US"/>
        </w:rPr>
        <w:t>tumescent</w:t>
      </w:r>
      <w:r w:rsidRPr="00BC7690">
        <w:rPr>
          <w:rFonts w:cs="Times New Roman"/>
          <w:color w:val="000000"/>
          <w:sz w:val="28"/>
          <w:szCs w:val="28"/>
          <w:lang w:val="uk-UA"/>
        </w:rPr>
        <w:t>" (пов'язаний з хворобою). Іменники можуть бути утворені від прикметників (модель прикметник = іменник): "</w:t>
      </w:r>
      <w:r w:rsidRPr="00BC7690">
        <w:rPr>
          <w:rFonts w:cs="Times New Roman"/>
          <w:color w:val="000000"/>
          <w:sz w:val="28"/>
          <w:szCs w:val="28"/>
          <w:lang w:val="en-US"/>
        </w:rPr>
        <w:t>sleaze</w:t>
      </w:r>
      <w:r w:rsidRPr="00BC7690">
        <w:rPr>
          <w:rFonts w:cs="Times New Roman"/>
          <w:color w:val="000000"/>
          <w:sz w:val="28"/>
          <w:szCs w:val="28"/>
          <w:lang w:val="uk-UA"/>
        </w:rPr>
        <w:t>" (неохайність) від "</w:t>
      </w:r>
      <w:r w:rsidRPr="00BC7690">
        <w:rPr>
          <w:rFonts w:cs="Times New Roman"/>
          <w:color w:val="000000"/>
          <w:sz w:val="28"/>
          <w:szCs w:val="28"/>
          <w:lang w:val="en-US"/>
        </w:rPr>
        <w:t>sleazy</w:t>
      </w:r>
      <w:r w:rsidRPr="00BC7690">
        <w:rPr>
          <w:rFonts w:cs="Times New Roman"/>
          <w:color w:val="000000"/>
          <w:sz w:val="28"/>
          <w:szCs w:val="28"/>
          <w:lang w:val="uk-UA"/>
        </w:rPr>
        <w:t>" (неохайний) [59:50].</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Часто у галузі науки і техніки більш прийнятними і вживаними стають дієслова, утворені шляхом зворотного утворення, від іменників, наприклад: "</w:t>
      </w:r>
      <w:r w:rsidRPr="00BC7690">
        <w:rPr>
          <w:rFonts w:cs="Times New Roman"/>
          <w:color w:val="000000"/>
          <w:sz w:val="28"/>
          <w:szCs w:val="28"/>
          <w:lang w:val="en-US"/>
        </w:rPr>
        <w:t>electrophorese</w:t>
      </w:r>
      <w:r w:rsidRPr="00BC7690">
        <w:rPr>
          <w:rFonts w:cs="Times New Roman"/>
          <w:color w:val="000000"/>
          <w:sz w:val="28"/>
          <w:szCs w:val="28"/>
          <w:lang w:val="uk-UA"/>
        </w:rPr>
        <w:t>" (піддатися електрофорезу, методу розділення молекул будь-якої субстанції) від "</w:t>
      </w:r>
      <w:r w:rsidRPr="00BC7690">
        <w:rPr>
          <w:rFonts w:cs="Times New Roman"/>
          <w:color w:val="000000"/>
          <w:sz w:val="28"/>
          <w:szCs w:val="28"/>
          <w:lang w:val="en-US"/>
        </w:rPr>
        <w:t>electrophoresis</w:t>
      </w:r>
      <w:r w:rsidRPr="00BC7690">
        <w:rPr>
          <w:rFonts w:cs="Times New Roman"/>
          <w:color w:val="000000"/>
          <w:sz w:val="28"/>
          <w:szCs w:val="28"/>
          <w:lang w:val="uk-UA"/>
        </w:rPr>
        <w:t>" (електрофорез), "</w:t>
      </w:r>
      <w:r w:rsidRPr="00BC7690">
        <w:rPr>
          <w:rFonts w:cs="Times New Roman"/>
          <w:color w:val="000000"/>
          <w:sz w:val="28"/>
          <w:szCs w:val="28"/>
          <w:lang w:val="en-US"/>
        </w:rPr>
        <w:t>immunosuppress</w:t>
      </w:r>
      <w:r w:rsidRPr="00BC7690">
        <w:rPr>
          <w:rFonts w:cs="Times New Roman"/>
          <w:color w:val="000000"/>
          <w:sz w:val="28"/>
          <w:szCs w:val="28"/>
          <w:lang w:val="uk-UA"/>
        </w:rPr>
        <w:t>" (подавити реакцію імунної системи на чужорідну субстанцію) від "</w:t>
      </w:r>
      <w:r w:rsidRPr="00BC7690">
        <w:rPr>
          <w:rFonts w:cs="Times New Roman"/>
          <w:color w:val="000000"/>
          <w:sz w:val="28"/>
          <w:szCs w:val="28"/>
          <w:lang w:val="en-US"/>
        </w:rPr>
        <w:t>immunosuppression</w:t>
      </w:r>
      <w:r w:rsidRPr="00BC7690">
        <w:rPr>
          <w:rFonts w:cs="Times New Roman"/>
          <w:color w:val="000000"/>
          <w:sz w:val="28"/>
          <w:szCs w:val="28"/>
          <w:lang w:val="uk-UA"/>
        </w:rPr>
        <w:t>" (придушення реакції) тощо [59:51].</w:t>
      </w:r>
    </w:p>
    <w:p w:rsidR="00986CD3" w:rsidRDefault="00986CD3"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1.1.5 Конверсія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Конверсія - єдиний спосіб словотворення, при якому нове слово утворюється без кількісної зміни основної форми початкового слова і без застосування яких-небудь лінійних словотворчих засобів [1:92].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конверсійних відносинах можуть знаходитися слова будь-якої частини мови. М. Бізе виділяє наступні моделі конверсії:</w:t>
      </w:r>
    </w:p>
    <w:p w:rsidR="0076110F" w:rsidRPr="00BC7690" w:rsidRDefault="0076110F" w:rsidP="00411243">
      <w:pPr>
        <w:numPr>
          <w:ilvl w:val="0"/>
          <w:numId w:val="17"/>
        </w:numPr>
        <w:shd w:val="clear" w:color="auto" w:fill="FFFFFF"/>
        <w:tabs>
          <w:tab w:val="left" w:pos="1387"/>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Іменник</w:t>
      </w:r>
      <w:r w:rsidR="00411243" w:rsidRPr="00BC7690">
        <w:rPr>
          <w:rFonts w:cs="Times New Roman"/>
          <w:color w:val="000000"/>
          <w:sz w:val="28"/>
          <w:szCs w:val="28"/>
          <w:lang w:val="uk-UA"/>
        </w:rPr>
        <w:t xml:space="preserve"> </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uk-UA"/>
        </w:rPr>
        <w:t>дієслово</w:t>
      </w:r>
      <w:r w:rsidR="00411243" w:rsidRPr="00BC7690">
        <w:rPr>
          <w:rFonts w:cs="Times New Roman"/>
          <w:color w:val="000000"/>
          <w:sz w:val="28"/>
          <w:szCs w:val="28"/>
          <w:lang w:val="uk-UA"/>
        </w:rPr>
        <w:t xml:space="preserve"> </w:t>
      </w:r>
      <w:r w:rsidRPr="00BC7690">
        <w:rPr>
          <w:rFonts w:cs="Times New Roman"/>
          <w:color w:val="000000"/>
          <w:sz w:val="28"/>
          <w:szCs w:val="28"/>
        </w:rPr>
        <w:t>(</w:t>
      </w:r>
      <w:r w:rsidRPr="00BC7690">
        <w:rPr>
          <w:rFonts w:cs="Times New Roman"/>
          <w:color w:val="000000"/>
          <w:sz w:val="28"/>
          <w:szCs w:val="28"/>
          <w:lang w:val="en-US"/>
        </w:rPr>
        <w:t>N</w:t>
      </w:r>
      <w:r w:rsidR="00411243" w:rsidRPr="00BC7690">
        <w:rPr>
          <w:rFonts w:cs="Times New Roman"/>
          <w:color w:val="000000"/>
          <w:sz w:val="28"/>
          <w:szCs w:val="28"/>
        </w:rPr>
        <w:t xml:space="preserve"> </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en-US"/>
        </w:rPr>
        <w:t>V</w:t>
      </w:r>
      <w:r w:rsidRPr="00BC7690">
        <w:rPr>
          <w:rFonts w:cs="Times New Roman"/>
          <w:color w:val="000000"/>
          <w:sz w:val="28"/>
          <w:szCs w:val="28"/>
        </w:rPr>
        <w:t>):</w:t>
      </w:r>
      <w:r w:rsidR="00411243" w:rsidRPr="00BC7690">
        <w:rPr>
          <w:rFonts w:cs="Times New Roman"/>
          <w:color w:val="000000"/>
          <w:sz w:val="28"/>
          <w:szCs w:val="28"/>
        </w:rPr>
        <w:t xml:space="preserve"> </w:t>
      </w:r>
      <w:r w:rsidRPr="00BC7690">
        <w:rPr>
          <w:rFonts w:cs="Times New Roman"/>
          <w:color w:val="000000"/>
          <w:sz w:val="28"/>
          <w:szCs w:val="28"/>
          <w:lang w:val="uk-UA"/>
        </w:rPr>
        <w:t>найбільш</w:t>
      </w:r>
      <w:r w:rsidR="00411243" w:rsidRPr="00BC7690">
        <w:rPr>
          <w:rFonts w:cs="Times New Roman"/>
          <w:color w:val="000000"/>
          <w:sz w:val="28"/>
          <w:szCs w:val="28"/>
          <w:lang w:val="uk-UA"/>
        </w:rPr>
        <w:t xml:space="preserve"> </w:t>
      </w:r>
      <w:r w:rsidRPr="00BC7690">
        <w:rPr>
          <w:rFonts w:cs="Times New Roman"/>
          <w:color w:val="000000"/>
          <w:sz w:val="28"/>
          <w:szCs w:val="28"/>
          <w:lang w:val="uk-UA"/>
        </w:rPr>
        <w:t>продуктивна</w:t>
      </w:r>
      <w:r w:rsidR="00411243" w:rsidRPr="00BC7690">
        <w:rPr>
          <w:rFonts w:cs="Times New Roman"/>
          <w:color w:val="000000"/>
          <w:sz w:val="28"/>
          <w:szCs w:val="28"/>
          <w:lang w:val="uk-UA"/>
        </w:rPr>
        <w:t xml:space="preserve"> </w:t>
      </w:r>
      <w:r w:rsidRPr="00BC7690">
        <w:rPr>
          <w:rFonts w:cs="Times New Roman"/>
          <w:color w:val="000000"/>
          <w:sz w:val="28"/>
          <w:szCs w:val="28"/>
          <w:lang w:val="uk-UA"/>
        </w:rPr>
        <w:t>модель.</w:t>
      </w:r>
    </w:p>
    <w:p w:rsidR="0076110F" w:rsidRPr="00BC7690" w:rsidRDefault="0076110F" w:rsidP="00411243">
      <w:pPr>
        <w:numPr>
          <w:ilvl w:val="0"/>
          <w:numId w:val="17"/>
        </w:numPr>
        <w:shd w:val="clear" w:color="auto" w:fill="FFFFFF"/>
        <w:tabs>
          <w:tab w:val="left" w:pos="1387"/>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Прикладами цієї моделі можуть служити наступні слова: "</w:t>
      </w:r>
      <w:r w:rsidRPr="00BC7690">
        <w:rPr>
          <w:rFonts w:cs="Times New Roman"/>
          <w:color w:val="000000"/>
          <w:sz w:val="28"/>
          <w:szCs w:val="28"/>
          <w:lang w:val="en-US"/>
        </w:rPr>
        <w:t>acronym</w:t>
      </w:r>
      <w:r w:rsidRPr="00BC7690">
        <w:rPr>
          <w:rFonts w:cs="Times New Roman"/>
          <w:color w:val="000000"/>
          <w:sz w:val="28"/>
          <w:szCs w:val="28"/>
          <w:lang w:val="uk-UA"/>
        </w:rPr>
        <w:t>"(акронім)</w:t>
      </w:r>
      <w:r w:rsidR="004A03CF" w:rsidRPr="00BC7690">
        <w:rPr>
          <w:rFonts w:cs="Times New Roman"/>
          <w:color w:val="000000"/>
          <w:sz w:val="28"/>
          <w:szCs w:val="28"/>
          <w:lang w:val="uk-UA"/>
        </w:rPr>
        <w:t>=</w:t>
      </w:r>
      <w:r w:rsidRPr="00BC7690">
        <w:rPr>
          <w:rFonts w:cs="Times New Roman"/>
          <w:color w:val="000000"/>
          <w:sz w:val="28"/>
          <w:szCs w:val="28"/>
          <w:lang w:val="uk-UA"/>
        </w:rPr>
        <w:t>"</w:t>
      </w:r>
      <w:r w:rsidRPr="00BC7690">
        <w:rPr>
          <w:rFonts w:cs="Times New Roman"/>
          <w:color w:val="000000"/>
          <w:sz w:val="28"/>
          <w:szCs w:val="28"/>
          <w:lang w:val="en-US"/>
        </w:rPr>
        <w:t>toacronym</w:t>
      </w:r>
      <w:r w:rsidRPr="00BC7690">
        <w:rPr>
          <w:rFonts w:cs="Times New Roman"/>
          <w:color w:val="000000"/>
          <w:sz w:val="28"/>
          <w:szCs w:val="28"/>
          <w:lang w:val="uk-UA"/>
        </w:rPr>
        <w:t>" (створювати акронім); "</w:t>
      </w:r>
      <w:r w:rsidRPr="00BC7690">
        <w:rPr>
          <w:rFonts w:cs="Times New Roman"/>
          <w:color w:val="000000"/>
          <w:sz w:val="28"/>
          <w:szCs w:val="28"/>
          <w:lang w:val="en-US"/>
        </w:rPr>
        <w:t>address</w:t>
      </w:r>
      <w:r w:rsidR="004A03CF" w:rsidRPr="00BC7690">
        <w:rPr>
          <w:rFonts w:cs="Times New Roman"/>
          <w:color w:val="000000"/>
          <w:sz w:val="28"/>
          <w:szCs w:val="28"/>
          <w:lang w:val="uk-UA"/>
        </w:rPr>
        <w:t xml:space="preserve">" (адреса інформації в </w:t>
      </w:r>
      <w:r w:rsidRPr="00BC7690">
        <w:rPr>
          <w:rFonts w:cs="Times New Roman"/>
          <w:color w:val="000000"/>
          <w:sz w:val="28"/>
          <w:szCs w:val="28"/>
          <w:lang w:val="uk-UA"/>
        </w:rPr>
        <w:t>комп'ютері)=</w:t>
      </w:r>
      <w:r w:rsidR="004A03CF" w:rsidRPr="00BC7690">
        <w:rPr>
          <w:rFonts w:cs="Times New Roman"/>
          <w:color w:val="000000"/>
          <w:sz w:val="28"/>
          <w:szCs w:val="28"/>
          <w:lang w:val="uk-UA"/>
        </w:rPr>
        <w:t>'</w:t>
      </w:r>
      <w:r w:rsidR="004A03CF" w:rsidRPr="00BC7690">
        <w:rPr>
          <w:rFonts w:cs="Times New Roman"/>
          <w:color w:val="000000"/>
          <w:sz w:val="28"/>
          <w:szCs w:val="28"/>
          <w:lang w:val="de-DE"/>
        </w:rPr>
        <w:t>D</w:t>
      </w:r>
      <w:r w:rsidR="004A03CF" w:rsidRPr="00BC7690">
        <w:rPr>
          <w:rFonts w:cs="Times New Roman"/>
          <w:color w:val="000000"/>
          <w:sz w:val="28"/>
          <w:szCs w:val="28"/>
          <w:lang w:val="uk-UA"/>
        </w:rPr>
        <w:t xml:space="preserve">о </w:t>
      </w:r>
      <w:r w:rsidRPr="00BC7690">
        <w:rPr>
          <w:rFonts w:cs="Times New Roman"/>
          <w:color w:val="000000"/>
          <w:sz w:val="28"/>
          <w:szCs w:val="28"/>
          <w:lang w:val="en-US"/>
        </w:rPr>
        <w:t>address</w:t>
      </w:r>
      <w:r w:rsidRPr="00BC7690">
        <w:rPr>
          <w:rFonts w:cs="Times New Roman"/>
          <w:color w:val="000000"/>
          <w:sz w:val="28"/>
          <w:szCs w:val="28"/>
          <w:lang w:val="uk-UA"/>
        </w:rPr>
        <w:t>" (знайти інформацію в комп'ютері); "</w:t>
      </w:r>
      <w:r w:rsidRPr="00BC7690">
        <w:rPr>
          <w:rFonts w:cs="Times New Roman"/>
          <w:color w:val="000000"/>
          <w:sz w:val="28"/>
          <w:szCs w:val="28"/>
          <w:lang w:val="en-US"/>
        </w:rPr>
        <w:t>satellite</w:t>
      </w:r>
      <w:r w:rsidR="004A03CF" w:rsidRPr="00BC7690">
        <w:rPr>
          <w:rFonts w:cs="Times New Roman"/>
          <w:color w:val="000000"/>
          <w:sz w:val="28"/>
          <w:szCs w:val="28"/>
          <w:lang w:val="uk-UA"/>
        </w:rPr>
        <w:t>"(супутник)='</w:t>
      </w:r>
      <w:r w:rsidR="004A03CF" w:rsidRPr="00BC7690">
        <w:rPr>
          <w:rFonts w:cs="Times New Roman"/>
          <w:color w:val="000000"/>
          <w:sz w:val="28"/>
          <w:szCs w:val="28"/>
          <w:lang w:val="de-DE"/>
        </w:rPr>
        <w:t>D</w:t>
      </w:r>
      <w:r w:rsidR="004A03CF" w:rsidRPr="00BC7690">
        <w:rPr>
          <w:rFonts w:cs="Times New Roman"/>
          <w:color w:val="000000"/>
          <w:sz w:val="28"/>
          <w:szCs w:val="28"/>
          <w:lang w:val="uk-UA"/>
        </w:rPr>
        <w:t>о</w:t>
      </w:r>
      <w:r w:rsidRPr="00BC7690">
        <w:rPr>
          <w:rFonts w:cs="Times New Roman"/>
          <w:color w:val="000000"/>
          <w:sz w:val="28"/>
          <w:szCs w:val="28"/>
          <w:lang w:val="en-US"/>
        </w:rPr>
        <w:t>satellite</w:t>
      </w:r>
      <w:r w:rsidRPr="00BC7690">
        <w:rPr>
          <w:rFonts w:cs="Times New Roman"/>
          <w:color w:val="000000"/>
          <w:sz w:val="28"/>
          <w:szCs w:val="28"/>
          <w:lang w:val="uk-UA"/>
        </w:rPr>
        <w:t>"(транслювати через супутник).</w:t>
      </w:r>
    </w:p>
    <w:p w:rsidR="0076110F" w:rsidRPr="00BC7690" w:rsidRDefault="0076110F" w:rsidP="00411243">
      <w:pPr>
        <w:numPr>
          <w:ilvl w:val="0"/>
          <w:numId w:val="17"/>
        </w:numPr>
        <w:shd w:val="clear" w:color="auto" w:fill="FFFFFF"/>
        <w:tabs>
          <w:tab w:val="left" w:pos="1387"/>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Прикметник = дієслово (а також прислівник, вигук = дієслово) </w:t>
      </w:r>
      <w:r w:rsidRPr="00BC7690">
        <w:rPr>
          <w:rFonts w:cs="Times New Roman"/>
          <w:color w:val="000000"/>
          <w:sz w:val="28"/>
          <w:szCs w:val="28"/>
        </w:rPr>
        <w:t>(</w:t>
      </w:r>
      <w:r w:rsidRPr="00BC7690">
        <w:rPr>
          <w:rFonts w:cs="Times New Roman"/>
          <w:color w:val="000000"/>
          <w:sz w:val="28"/>
          <w:szCs w:val="28"/>
          <w:lang w:val="en-US"/>
        </w:rPr>
        <w:t>ADJ</w:t>
      </w:r>
      <w:r w:rsidRPr="00BC7690">
        <w:rPr>
          <w:rFonts w:cs="Times New Roman"/>
          <w:color w:val="000000"/>
          <w:sz w:val="28"/>
          <w:szCs w:val="28"/>
          <w:lang w:val="uk-UA"/>
        </w:rPr>
        <w:t>=</w:t>
      </w:r>
      <w:r w:rsidR="004A03CF" w:rsidRPr="00BC7690">
        <w:rPr>
          <w:rFonts w:cs="Times New Roman"/>
          <w:color w:val="000000"/>
          <w:sz w:val="28"/>
          <w:szCs w:val="28"/>
          <w:lang w:val="uk-UA"/>
        </w:rPr>
        <w:t xml:space="preserve"> </w:t>
      </w:r>
      <w:r w:rsidRPr="00BC7690">
        <w:rPr>
          <w:rFonts w:cs="Times New Roman"/>
          <w:color w:val="000000"/>
          <w:sz w:val="28"/>
          <w:szCs w:val="28"/>
          <w:lang w:val="en-US"/>
        </w:rPr>
        <w:t>V</w:t>
      </w:r>
      <w:r w:rsidRPr="00BC7690">
        <w:rPr>
          <w:rFonts w:cs="Times New Roman"/>
          <w:color w:val="000000"/>
          <w:sz w:val="28"/>
          <w:szCs w:val="28"/>
        </w:rPr>
        <w:t xml:space="preserve">, </w:t>
      </w:r>
      <w:r w:rsidRPr="00BC7690">
        <w:rPr>
          <w:rFonts w:cs="Times New Roman"/>
          <w:color w:val="000000"/>
          <w:sz w:val="28"/>
          <w:szCs w:val="28"/>
          <w:lang w:val="en-US"/>
        </w:rPr>
        <w:t>ADV</w:t>
      </w:r>
      <w:r w:rsidRPr="00BC7690">
        <w:rPr>
          <w:rFonts w:cs="Times New Roman"/>
          <w:color w:val="000000"/>
          <w:sz w:val="28"/>
          <w:szCs w:val="28"/>
        </w:rPr>
        <w:t xml:space="preserve"> </w:t>
      </w:r>
      <w:r w:rsidRPr="00BC7690">
        <w:rPr>
          <w:rFonts w:cs="Times New Roman"/>
          <w:color w:val="000000"/>
          <w:sz w:val="28"/>
          <w:szCs w:val="28"/>
          <w:lang w:val="uk-UA"/>
        </w:rPr>
        <w:t xml:space="preserve">= </w:t>
      </w:r>
      <w:r w:rsidRPr="00BC7690">
        <w:rPr>
          <w:rFonts w:cs="Times New Roman"/>
          <w:color w:val="000000"/>
          <w:sz w:val="28"/>
          <w:szCs w:val="28"/>
          <w:lang w:val="en-US"/>
        </w:rPr>
        <w:t>V</w:t>
      </w:r>
      <w:r w:rsidRPr="00BC7690">
        <w:rPr>
          <w:rFonts w:cs="Times New Roman"/>
          <w:color w:val="000000"/>
          <w:sz w:val="28"/>
          <w:szCs w:val="28"/>
        </w:rPr>
        <w:t xml:space="preserve">, </w:t>
      </w:r>
      <w:r w:rsidRPr="00BC7690">
        <w:rPr>
          <w:rFonts w:cs="Times New Roman"/>
          <w:color w:val="000000"/>
          <w:sz w:val="28"/>
          <w:szCs w:val="28"/>
          <w:lang w:val="en-US"/>
        </w:rPr>
        <w:t>INT</w:t>
      </w:r>
      <w:r w:rsidRPr="00BC7690">
        <w:rPr>
          <w:rFonts w:cs="Times New Roman"/>
          <w:color w:val="000000"/>
          <w:sz w:val="28"/>
          <w:szCs w:val="28"/>
        </w:rPr>
        <w:t xml:space="preserve"> </w:t>
      </w:r>
      <w:r w:rsidRPr="00BC7690">
        <w:rPr>
          <w:rFonts w:cs="Times New Roman"/>
          <w:color w:val="000000"/>
          <w:sz w:val="28"/>
          <w:szCs w:val="28"/>
          <w:lang w:val="uk-UA"/>
        </w:rPr>
        <w:t xml:space="preserve">= </w:t>
      </w:r>
      <w:r w:rsidRPr="00BC7690">
        <w:rPr>
          <w:rFonts w:cs="Times New Roman"/>
          <w:color w:val="000000"/>
          <w:sz w:val="28"/>
          <w:szCs w:val="28"/>
          <w:lang w:val="en-US"/>
        </w:rPr>
        <w:t>V</w:t>
      </w:r>
      <w:r w:rsidRPr="00BC7690">
        <w:rPr>
          <w:rFonts w:cs="Times New Roman"/>
          <w:color w:val="000000"/>
          <w:sz w:val="28"/>
          <w:szCs w:val="28"/>
        </w:rPr>
        <w:t xml:space="preserve">). </w:t>
      </w:r>
      <w:r w:rsidRPr="00BC7690">
        <w:rPr>
          <w:rFonts w:cs="Times New Roman"/>
          <w:color w:val="000000"/>
          <w:sz w:val="28"/>
          <w:szCs w:val="28"/>
          <w:lang w:val="uk-UA"/>
        </w:rPr>
        <w:t xml:space="preserve">Ця група є нечисленною: </w:t>
      </w:r>
      <w:r w:rsidRPr="00BC7690">
        <w:rPr>
          <w:rFonts w:cs="Times New Roman"/>
          <w:color w:val="000000"/>
          <w:sz w:val="28"/>
          <w:szCs w:val="28"/>
        </w:rPr>
        <w:t>"</w:t>
      </w:r>
      <w:r w:rsidRPr="00BC7690">
        <w:rPr>
          <w:rFonts w:cs="Times New Roman"/>
          <w:color w:val="000000"/>
          <w:sz w:val="28"/>
          <w:szCs w:val="28"/>
          <w:lang w:val="en-US"/>
        </w:rPr>
        <w:t>calm</w:t>
      </w:r>
      <w:r w:rsidRPr="00BC7690">
        <w:rPr>
          <w:rFonts w:cs="Times New Roman"/>
          <w:color w:val="000000"/>
          <w:sz w:val="28"/>
          <w:szCs w:val="28"/>
        </w:rPr>
        <w:t xml:space="preserve">" </w:t>
      </w:r>
      <w:r w:rsidRPr="00BC7690">
        <w:rPr>
          <w:rFonts w:cs="Times New Roman"/>
          <w:color w:val="000000"/>
          <w:sz w:val="28"/>
          <w:szCs w:val="28"/>
          <w:lang w:val="uk-UA"/>
        </w:rPr>
        <w:t>(тихий, с</w:t>
      </w:r>
      <w:r w:rsidR="004A03CF" w:rsidRPr="00BC7690">
        <w:rPr>
          <w:rFonts w:cs="Times New Roman"/>
          <w:color w:val="000000"/>
          <w:sz w:val="28"/>
          <w:szCs w:val="28"/>
          <w:lang w:val="uk-UA"/>
        </w:rPr>
        <w:t>покійний)</w:t>
      </w:r>
      <w:r w:rsidRPr="00BC7690">
        <w:rPr>
          <w:rFonts w:cs="Times New Roman"/>
          <w:color w:val="000000"/>
          <w:sz w:val="28"/>
          <w:szCs w:val="28"/>
          <w:lang w:val="uk-UA"/>
        </w:rPr>
        <w:t>=</w:t>
      </w:r>
      <w:r w:rsidRPr="00BC7690">
        <w:rPr>
          <w:rFonts w:cs="Times New Roman"/>
          <w:color w:val="000000"/>
          <w:sz w:val="28"/>
          <w:szCs w:val="28"/>
        </w:rPr>
        <w:t>"</w:t>
      </w:r>
      <w:r w:rsidRPr="00BC7690">
        <w:rPr>
          <w:rFonts w:cs="Times New Roman"/>
          <w:color w:val="000000"/>
          <w:sz w:val="28"/>
          <w:szCs w:val="28"/>
          <w:lang w:val="en-US"/>
        </w:rPr>
        <w:t>to</w:t>
      </w:r>
      <w:r w:rsidR="004A03CF" w:rsidRPr="00BC7690">
        <w:rPr>
          <w:rFonts w:cs="Times New Roman"/>
          <w:color w:val="000000"/>
          <w:sz w:val="28"/>
          <w:szCs w:val="28"/>
        </w:rPr>
        <w:t xml:space="preserve"> </w:t>
      </w:r>
      <w:r w:rsidRPr="00BC7690">
        <w:rPr>
          <w:rFonts w:cs="Times New Roman"/>
          <w:color w:val="000000"/>
          <w:sz w:val="28"/>
          <w:szCs w:val="28"/>
          <w:lang w:val="en-US"/>
        </w:rPr>
        <w:t>calm</w:t>
      </w:r>
      <w:r w:rsidRPr="00BC7690">
        <w:rPr>
          <w:rFonts w:cs="Times New Roman"/>
          <w:color w:val="000000"/>
          <w:sz w:val="28"/>
          <w:szCs w:val="28"/>
        </w:rPr>
        <w:t xml:space="preserve">" </w:t>
      </w:r>
      <w:r w:rsidRPr="00BC7690">
        <w:rPr>
          <w:rFonts w:cs="Times New Roman"/>
          <w:color w:val="000000"/>
          <w:sz w:val="28"/>
          <w:szCs w:val="28"/>
          <w:lang w:val="uk-UA"/>
        </w:rPr>
        <w:t xml:space="preserve">(заспокоїти); </w:t>
      </w:r>
      <w:r w:rsidRPr="00BC7690">
        <w:rPr>
          <w:rFonts w:cs="Times New Roman"/>
          <w:color w:val="000000"/>
          <w:sz w:val="28"/>
          <w:szCs w:val="28"/>
        </w:rPr>
        <w:t>"</w:t>
      </w:r>
      <w:r w:rsidRPr="00BC7690">
        <w:rPr>
          <w:rFonts w:cs="Times New Roman"/>
          <w:color w:val="000000"/>
          <w:sz w:val="28"/>
          <w:szCs w:val="28"/>
          <w:lang w:val="en-US"/>
        </w:rPr>
        <w:t>blind</w:t>
      </w:r>
      <w:r w:rsidRPr="00BC7690">
        <w:rPr>
          <w:rFonts w:cs="Times New Roman"/>
          <w:color w:val="000000"/>
          <w:sz w:val="28"/>
          <w:szCs w:val="28"/>
        </w:rPr>
        <w:t xml:space="preserve">" </w:t>
      </w:r>
      <w:r w:rsidRPr="00BC7690">
        <w:rPr>
          <w:rFonts w:cs="Times New Roman"/>
          <w:color w:val="000000"/>
          <w:sz w:val="28"/>
          <w:szCs w:val="28"/>
          <w:lang w:val="uk-UA"/>
        </w:rPr>
        <w:t xml:space="preserve">(сліпий) = </w:t>
      </w:r>
      <w:r w:rsidRPr="00BC7690">
        <w:rPr>
          <w:rFonts w:cs="Times New Roman"/>
          <w:color w:val="000000"/>
          <w:sz w:val="28"/>
          <w:szCs w:val="28"/>
        </w:rPr>
        <w:t>"</w:t>
      </w:r>
      <w:r w:rsidRPr="00BC7690">
        <w:rPr>
          <w:rFonts w:cs="Times New Roman"/>
          <w:color w:val="000000"/>
          <w:sz w:val="28"/>
          <w:szCs w:val="28"/>
          <w:lang w:val="en-US"/>
        </w:rPr>
        <w:t>to</w:t>
      </w:r>
      <w:r w:rsidRPr="00BC7690">
        <w:rPr>
          <w:rFonts w:cs="Times New Roman"/>
          <w:color w:val="000000"/>
          <w:sz w:val="28"/>
          <w:szCs w:val="28"/>
        </w:rPr>
        <w:t xml:space="preserve"> </w:t>
      </w:r>
      <w:r w:rsidRPr="00BC7690">
        <w:rPr>
          <w:rFonts w:cs="Times New Roman"/>
          <w:color w:val="000000"/>
          <w:sz w:val="28"/>
          <w:szCs w:val="28"/>
          <w:lang w:val="en-US"/>
        </w:rPr>
        <w:t>blind</w:t>
      </w:r>
      <w:r w:rsidRPr="00BC7690">
        <w:rPr>
          <w:rFonts w:cs="Times New Roman"/>
          <w:color w:val="000000"/>
          <w:sz w:val="28"/>
          <w:szCs w:val="28"/>
        </w:rPr>
        <w:t xml:space="preserve">" </w:t>
      </w:r>
      <w:r w:rsidRPr="00BC7690">
        <w:rPr>
          <w:rFonts w:cs="Times New Roman"/>
          <w:color w:val="000000"/>
          <w:sz w:val="28"/>
          <w:szCs w:val="28"/>
          <w:lang w:val="uk-UA"/>
        </w:rPr>
        <w:t xml:space="preserve">(засліпити). Моделі </w:t>
      </w: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V</w:t>
      </w:r>
      <w:r w:rsidRPr="00BC7690">
        <w:rPr>
          <w:rFonts w:cs="Times New Roman"/>
          <w:color w:val="000000"/>
          <w:sz w:val="28"/>
          <w:szCs w:val="28"/>
          <w:lang w:val="uk-UA"/>
        </w:rPr>
        <w:t xml:space="preserve">, </w:t>
      </w:r>
      <w:r w:rsidRPr="00BC7690">
        <w:rPr>
          <w:rFonts w:cs="Times New Roman"/>
          <w:color w:val="000000"/>
          <w:sz w:val="28"/>
          <w:szCs w:val="28"/>
          <w:lang w:val="en-US"/>
        </w:rPr>
        <w:t>INT</w:t>
      </w:r>
      <w:r w:rsidRPr="00BC7690">
        <w:rPr>
          <w:rFonts w:cs="Times New Roman"/>
          <w:color w:val="000000"/>
          <w:sz w:val="28"/>
          <w:szCs w:val="28"/>
          <w:lang w:val="uk-UA"/>
        </w:rPr>
        <w:t xml:space="preserve"> =</w:t>
      </w:r>
      <w:r w:rsidRPr="00BC7690">
        <w:rPr>
          <w:rFonts w:cs="Times New Roman"/>
          <w:color w:val="000000"/>
          <w:sz w:val="28"/>
          <w:szCs w:val="28"/>
          <w:lang w:val="en-US"/>
        </w:rPr>
        <w:t>V</w:t>
      </w:r>
      <w:r w:rsidRPr="00BC7690">
        <w:rPr>
          <w:rFonts w:cs="Times New Roman"/>
          <w:color w:val="000000"/>
          <w:sz w:val="28"/>
          <w:szCs w:val="28"/>
          <w:lang w:val="uk-UA"/>
        </w:rPr>
        <w:t xml:space="preserve"> малопродуктивні. Приклади дієслів, утворених від прислівників: 'Чо </w:t>
      </w:r>
      <w:r w:rsidRPr="00BC7690">
        <w:rPr>
          <w:rFonts w:cs="Times New Roman"/>
          <w:color w:val="000000"/>
          <w:sz w:val="28"/>
          <w:szCs w:val="28"/>
          <w:lang w:val="en-US"/>
        </w:rPr>
        <w:t>near</w:t>
      </w:r>
      <w:r w:rsidRPr="00BC7690">
        <w:rPr>
          <w:rFonts w:cs="Times New Roman"/>
          <w:color w:val="000000"/>
          <w:sz w:val="28"/>
          <w:szCs w:val="28"/>
          <w:lang w:val="uk-UA"/>
        </w:rPr>
        <w:t xml:space="preserve">"(наближатися до чогось) і 'Чо </w:t>
      </w:r>
      <w:r w:rsidRPr="00BC7690">
        <w:rPr>
          <w:rFonts w:cs="Times New Roman"/>
          <w:color w:val="000000"/>
          <w:sz w:val="28"/>
          <w:szCs w:val="28"/>
          <w:lang w:val="en-US"/>
        </w:rPr>
        <w:t>further</w:t>
      </w:r>
      <w:r w:rsidRPr="00BC7690">
        <w:rPr>
          <w:rFonts w:cs="Times New Roman"/>
          <w:color w:val="000000"/>
          <w:sz w:val="28"/>
          <w:szCs w:val="28"/>
          <w:lang w:val="uk-UA"/>
        </w:rPr>
        <w:t>" (просувати, сприяти). Результатом дії моделі</w:t>
      </w:r>
      <w:r w:rsidR="00411243" w:rsidRPr="00BC7690">
        <w:rPr>
          <w:rFonts w:cs="Times New Roman"/>
          <w:color w:val="000000"/>
          <w:sz w:val="28"/>
          <w:szCs w:val="28"/>
          <w:lang w:val="uk-UA"/>
        </w:rPr>
        <w:t xml:space="preserve"> </w:t>
      </w:r>
      <w:r w:rsidR="004A03CF" w:rsidRPr="00BC7690">
        <w:rPr>
          <w:rFonts w:cs="Times New Roman"/>
          <w:color w:val="000000"/>
          <w:sz w:val="28"/>
          <w:szCs w:val="28"/>
          <w:lang w:val="uk-UA"/>
        </w:rPr>
        <w:t>є дієслова 'D</w:t>
      </w:r>
      <w:r w:rsidRPr="00BC7690">
        <w:rPr>
          <w:rFonts w:cs="Times New Roman"/>
          <w:color w:val="000000"/>
          <w:sz w:val="28"/>
          <w:szCs w:val="28"/>
          <w:lang w:val="uk-UA"/>
        </w:rPr>
        <w:t xml:space="preserve">о </w:t>
      </w:r>
      <w:r w:rsidRPr="00BC7690">
        <w:rPr>
          <w:rFonts w:cs="Times New Roman"/>
          <w:color w:val="000000"/>
          <w:sz w:val="28"/>
          <w:szCs w:val="28"/>
          <w:lang w:val="en-US"/>
        </w:rPr>
        <w:t>encore</w:t>
      </w:r>
      <w:r w:rsidR="004A03CF" w:rsidRPr="00BC7690">
        <w:rPr>
          <w:rFonts w:cs="Times New Roman"/>
          <w:color w:val="000000"/>
          <w:sz w:val="28"/>
          <w:szCs w:val="28"/>
          <w:lang w:val="uk-UA"/>
        </w:rPr>
        <w:t>" (кричати "біс"), '</w:t>
      </w:r>
      <w:r w:rsidR="004A03CF" w:rsidRPr="00BC7690">
        <w:rPr>
          <w:rFonts w:cs="Times New Roman"/>
          <w:color w:val="000000"/>
          <w:sz w:val="28"/>
          <w:szCs w:val="28"/>
          <w:lang w:val="de-DE"/>
        </w:rPr>
        <w:t>d</w:t>
      </w:r>
      <w:r w:rsidRPr="00BC7690">
        <w:rPr>
          <w:rFonts w:cs="Times New Roman"/>
          <w:color w:val="000000"/>
          <w:sz w:val="28"/>
          <w:szCs w:val="28"/>
          <w:lang w:val="uk-UA"/>
        </w:rPr>
        <w:t xml:space="preserve">о </w:t>
      </w:r>
      <w:r w:rsidRPr="00BC7690">
        <w:rPr>
          <w:rFonts w:cs="Times New Roman"/>
          <w:color w:val="000000"/>
          <w:sz w:val="28"/>
          <w:szCs w:val="28"/>
          <w:lang w:val="en-US"/>
        </w:rPr>
        <w:t>hurrah</w:t>
      </w:r>
      <w:r w:rsidRPr="00BC7690">
        <w:rPr>
          <w:rFonts w:cs="Times New Roman"/>
          <w:color w:val="000000"/>
          <w:sz w:val="28"/>
          <w:szCs w:val="28"/>
          <w:lang w:val="uk-UA"/>
        </w:rPr>
        <w:t>" (кричати "ура"), 'Чо</w:t>
      </w:r>
      <w:r w:rsidRPr="00BC7690">
        <w:rPr>
          <w:rFonts w:cs="Times New Roman"/>
          <w:color w:val="000000"/>
          <w:sz w:val="28"/>
          <w:szCs w:val="28"/>
          <w:lang w:val="en-US"/>
        </w:rPr>
        <w:t>shoo</w:t>
      </w:r>
      <w:r w:rsidRPr="00BC7690">
        <w:rPr>
          <w:rFonts w:cs="Times New Roman"/>
          <w:color w:val="000000"/>
          <w:sz w:val="28"/>
          <w:szCs w:val="28"/>
          <w:lang w:val="uk-UA"/>
        </w:rPr>
        <w:t>" (полохати, проганяти, шикати). Неологізми, створені по цій моделі, досить</w:t>
      </w:r>
      <w:r w:rsidR="004A03CF" w:rsidRPr="00BC7690">
        <w:rPr>
          <w:rFonts w:cs="Times New Roman"/>
          <w:color w:val="000000"/>
          <w:sz w:val="28"/>
          <w:szCs w:val="28"/>
        </w:rPr>
        <w:t xml:space="preserve"> </w:t>
      </w:r>
      <w:r w:rsidRPr="00BC7690">
        <w:rPr>
          <w:rFonts w:cs="Times New Roman"/>
          <w:color w:val="000000"/>
          <w:sz w:val="28"/>
          <w:szCs w:val="28"/>
          <w:lang w:val="uk-UA"/>
        </w:rPr>
        <w:t xml:space="preserve">нечисленні і відносяться до сленгу: </w:t>
      </w:r>
      <w:r w:rsidRPr="00BC7690">
        <w:rPr>
          <w:rFonts w:cs="Times New Roman"/>
          <w:color w:val="000000"/>
          <w:sz w:val="28"/>
          <w:szCs w:val="28"/>
        </w:rPr>
        <w:t>"</w:t>
      </w:r>
      <w:r w:rsidRPr="00BC7690">
        <w:rPr>
          <w:rFonts w:cs="Times New Roman"/>
          <w:color w:val="000000"/>
          <w:sz w:val="28"/>
          <w:szCs w:val="28"/>
          <w:lang w:val="en-US"/>
        </w:rPr>
        <w:t>whee</w:t>
      </w:r>
      <w:r w:rsidRPr="00BC7690">
        <w:rPr>
          <w:rFonts w:cs="Times New Roman"/>
          <w:color w:val="000000"/>
          <w:sz w:val="28"/>
          <w:szCs w:val="28"/>
        </w:rPr>
        <w:t xml:space="preserve">" </w:t>
      </w:r>
      <w:r w:rsidRPr="00BC7690">
        <w:rPr>
          <w:rFonts w:cs="Times New Roman"/>
          <w:color w:val="000000"/>
          <w:sz w:val="28"/>
          <w:szCs w:val="28"/>
          <w:lang w:val="uk-UA"/>
        </w:rPr>
        <w:t>(ось це здорово!) = "</w:t>
      </w:r>
      <w:r w:rsidRPr="00BC7690">
        <w:rPr>
          <w:rFonts w:cs="Times New Roman"/>
          <w:color w:val="000000"/>
          <w:sz w:val="28"/>
          <w:szCs w:val="28"/>
          <w:lang w:val="en-US"/>
        </w:rPr>
        <w:t>whee</w:t>
      </w:r>
      <w:r w:rsidRPr="00BC7690">
        <w:rPr>
          <w:rFonts w:cs="Times New Roman"/>
          <w:color w:val="000000"/>
          <w:sz w:val="28"/>
          <w:szCs w:val="28"/>
          <w:lang w:val="uk-UA"/>
        </w:rPr>
        <w:t>" (</w:t>
      </w:r>
      <w:r w:rsidRPr="00BC7690">
        <w:rPr>
          <w:rFonts w:cs="Times New Roman"/>
          <w:color w:val="000000"/>
          <w:sz w:val="28"/>
          <w:szCs w:val="28"/>
          <w:lang w:val="en-US"/>
        </w:rPr>
        <w:t>whe</w:t>
      </w:r>
      <w:r w:rsidR="004A03CF" w:rsidRPr="00BC7690">
        <w:rPr>
          <w:rFonts w:cs="Times New Roman"/>
          <w:color w:val="000000"/>
          <w:sz w:val="28"/>
          <w:szCs w:val="28"/>
          <w:lang w:val="uk-UA"/>
        </w:rPr>
        <w:t xml:space="preserve"> </w:t>
      </w:r>
      <w:r w:rsidRPr="00BC7690">
        <w:rPr>
          <w:rFonts w:cs="Times New Roman"/>
          <w:color w:val="000000"/>
          <w:sz w:val="28"/>
          <w:szCs w:val="28"/>
          <w:lang w:val="en-US"/>
        </w:rPr>
        <w:t>eup</w:t>
      </w:r>
      <w:r w:rsidRPr="00BC7690">
        <w:rPr>
          <w:rFonts w:cs="Times New Roman"/>
          <w:color w:val="000000"/>
          <w:sz w:val="28"/>
          <w:szCs w:val="28"/>
          <w:lang w:val="uk-UA"/>
        </w:rPr>
        <w:t>)</w:t>
      </w:r>
      <w:r w:rsidR="004A03CF" w:rsidRPr="00BC7690">
        <w:rPr>
          <w:rFonts w:cs="Times New Roman"/>
          <w:color w:val="000000"/>
          <w:sz w:val="28"/>
          <w:szCs w:val="28"/>
          <w:lang w:val="de-DE"/>
        </w:rPr>
        <w:t xml:space="preserve"> </w:t>
      </w:r>
      <w:r w:rsidRPr="00BC7690">
        <w:rPr>
          <w:rFonts w:cs="Times New Roman"/>
          <w:color w:val="000000"/>
          <w:sz w:val="28"/>
          <w:szCs w:val="28"/>
          <w:lang w:val="uk-UA"/>
        </w:rPr>
        <w:t>(підхльостувати); "</w:t>
      </w:r>
      <w:r w:rsidRPr="00BC7690">
        <w:rPr>
          <w:rFonts w:cs="Times New Roman"/>
          <w:color w:val="000000"/>
          <w:sz w:val="28"/>
          <w:szCs w:val="28"/>
          <w:lang w:val="en-US"/>
        </w:rPr>
        <w:t>zap</w:t>
      </w:r>
      <w:r w:rsidRPr="00BC7690">
        <w:rPr>
          <w:rFonts w:cs="Times New Roman"/>
          <w:color w:val="000000"/>
          <w:sz w:val="28"/>
          <w:szCs w:val="28"/>
          <w:lang w:val="uk-UA"/>
        </w:rPr>
        <w:t>" (Бах! Бац!) = "</w:t>
      </w:r>
      <w:r w:rsidRPr="00BC7690">
        <w:rPr>
          <w:rFonts w:cs="Times New Roman"/>
          <w:color w:val="000000"/>
          <w:sz w:val="28"/>
          <w:szCs w:val="28"/>
          <w:lang w:val="en-US"/>
        </w:rPr>
        <w:t>zap</w:t>
      </w:r>
      <w:r w:rsidRPr="00BC7690">
        <w:rPr>
          <w:rFonts w:cs="Times New Roman"/>
          <w:color w:val="000000"/>
          <w:sz w:val="28"/>
          <w:szCs w:val="28"/>
          <w:lang w:val="uk-UA"/>
        </w:rPr>
        <w:t>" (застрелити, оглушити). Часто подібні</w:t>
      </w:r>
      <w:r w:rsidR="004A03CF" w:rsidRPr="00BC7690">
        <w:rPr>
          <w:rFonts w:cs="Times New Roman"/>
          <w:color w:val="000000"/>
          <w:sz w:val="28"/>
          <w:szCs w:val="28"/>
          <w:lang w:val="uk-UA"/>
        </w:rPr>
        <w:t xml:space="preserve"> </w:t>
      </w:r>
      <w:r w:rsidRPr="00BC7690">
        <w:rPr>
          <w:rFonts w:cs="Times New Roman"/>
          <w:color w:val="000000"/>
          <w:sz w:val="28"/>
          <w:szCs w:val="28"/>
          <w:lang w:val="uk-UA"/>
        </w:rPr>
        <w:t>утворення мають значення "сказати що-небудь", "вимовити що-небудь":"</w:t>
      </w:r>
      <w:r w:rsidRPr="00BC7690">
        <w:rPr>
          <w:rFonts w:cs="Times New Roman"/>
          <w:color w:val="000000"/>
          <w:sz w:val="28"/>
          <w:szCs w:val="28"/>
          <w:lang w:val="en-US"/>
        </w:rPr>
        <w:t>hem</w:t>
      </w:r>
      <w:r w:rsidR="004A03CF" w:rsidRPr="00BC7690">
        <w:rPr>
          <w:rFonts w:cs="Times New Roman"/>
          <w:color w:val="000000"/>
          <w:sz w:val="28"/>
          <w:szCs w:val="28"/>
          <w:lang w:val="uk-UA"/>
        </w:rPr>
        <w:t>"(вираз сумніву, сарказму) = '</w:t>
      </w:r>
      <w:r w:rsidR="004A03CF" w:rsidRPr="00BC7690">
        <w:rPr>
          <w:rFonts w:cs="Times New Roman"/>
          <w:color w:val="000000"/>
          <w:sz w:val="28"/>
          <w:szCs w:val="28"/>
          <w:lang w:val="de-DE"/>
        </w:rPr>
        <w:t>d</w:t>
      </w:r>
      <w:r w:rsidRPr="00BC7690">
        <w:rPr>
          <w:rFonts w:cs="Times New Roman"/>
          <w:color w:val="000000"/>
          <w:sz w:val="28"/>
          <w:szCs w:val="28"/>
          <w:lang w:val="uk-UA"/>
        </w:rPr>
        <w:t xml:space="preserve">о </w:t>
      </w:r>
      <w:r w:rsidRPr="00BC7690">
        <w:rPr>
          <w:rFonts w:cs="Times New Roman"/>
          <w:color w:val="000000"/>
          <w:sz w:val="28"/>
          <w:szCs w:val="28"/>
          <w:lang w:val="en-US"/>
        </w:rPr>
        <w:t>hem</w:t>
      </w:r>
      <w:r w:rsidRPr="00BC7690">
        <w:rPr>
          <w:rFonts w:cs="Times New Roman"/>
          <w:color w:val="000000"/>
          <w:sz w:val="28"/>
          <w:szCs w:val="28"/>
          <w:lang w:val="uk-UA"/>
        </w:rPr>
        <w:t>" (вимовляти "гм", відкашлюватися);"</w:t>
      </w:r>
      <w:r w:rsidRPr="00BC7690">
        <w:rPr>
          <w:rFonts w:cs="Times New Roman"/>
          <w:color w:val="000000"/>
          <w:sz w:val="28"/>
          <w:szCs w:val="28"/>
          <w:lang w:val="en-US"/>
        </w:rPr>
        <w:t>boo</w:t>
      </w:r>
      <w:r w:rsidR="004A03CF" w:rsidRPr="00BC7690">
        <w:rPr>
          <w:rFonts w:cs="Times New Roman"/>
          <w:color w:val="000000"/>
          <w:sz w:val="28"/>
          <w:szCs w:val="28"/>
          <w:lang w:val="uk-UA"/>
        </w:rPr>
        <w:t>"(вигукування несхвалення) = '</w:t>
      </w:r>
      <w:r w:rsidR="004A03CF" w:rsidRPr="00BC7690">
        <w:rPr>
          <w:rFonts w:cs="Times New Roman"/>
          <w:color w:val="000000"/>
          <w:sz w:val="28"/>
          <w:szCs w:val="28"/>
          <w:lang w:val="de-DE"/>
        </w:rPr>
        <w:t>d</w:t>
      </w:r>
      <w:r w:rsidRPr="00BC7690">
        <w:rPr>
          <w:rFonts w:cs="Times New Roman"/>
          <w:color w:val="000000"/>
          <w:sz w:val="28"/>
          <w:szCs w:val="28"/>
          <w:lang w:val="uk-UA"/>
        </w:rPr>
        <w:t xml:space="preserve">о </w:t>
      </w:r>
      <w:r w:rsidRPr="00BC7690">
        <w:rPr>
          <w:rFonts w:cs="Times New Roman"/>
          <w:color w:val="000000"/>
          <w:sz w:val="28"/>
          <w:szCs w:val="28"/>
          <w:lang w:val="en-US"/>
        </w:rPr>
        <w:t>boo</w:t>
      </w:r>
      <w:r w:rsidRPr="00BC7690">
        <w:rPr>
          <w:rFonts w:cs="Times New Roman"/>
          <w:color w:val="000000"/>
          <w:sz w:val="28"/>
          <w:szCs w:val="28"/>
          <w:lang w:val="uk-UA"/>
        </w:rPr>
        <w:t xml:space="preserve">" (шикати, обсвистувати).Прикладом моделі </w:t>
      </w:r>
      <w:r w:rsidRPr="00BC7690">
        <w:rPr>
          <w:rFonts w:cs="Times New Roman"/>
          <w:color w:val="000000"/>
          <w:sz w:val="28"/>
          <w:szCs w:val="28"/>
          <w:lang w:val="en-US"/>
        </w:rPr>
        <w:t>NUM</w:t>
      </w:r>
      <w:r w:rsidR="00411243" w:rsidRPr="00BC7690">
        <w:rPr>
          <w:rFonts w:cs="Times New Roman"/>
          <w:color w:val="000000"/>
          <w:sz w:val="28"/>
          <w:szCs w:val="28"/>
          <w:lang w:val="uk-UA"/>
        </w:rPr>
        <w:t xml:space="preserve"> </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en-US"/>
        </w:rPr>
        <w:t>V</w:t>
      </w:r>
      <w:r w:rsidR="00411243" w:rsidRPr="00BC7690">
        <w:rPr>
          <w:rFonts w:cs="Times New Roman"/>
          <w:color w:val="000000"/>
          <w:sz w:val="28"/>
          <w:szCs w:val="28"/>
          <w:lang w:val="uk-UA"/>
        </w:rPr>
        <w:t xml:space="preserve"> </w:t>
      </w:r>
      <w:r w:rsidRPr="00BC7690">
        <w:rPr>
          <w:rFonts w:cs="Times New Roman"/>
          <w:color w:val="000000"/>
          <w:sz w:val="28"/>
          <w:szCs w:val="28"/>
          <w:lang w:val="uk-UA"/>
        </w:rPr>
        <w:t>може</w:t>
      </w:r>
      <w:r w:rsidR="00411243" w:rsidRPr="00BC7690">
        <w:rPr>
          <w:rFonts w:cs="Times New Roman"/>
          <w:color w:val="000000"/>
          <w:sz w:val="28"/>
          <w:szCs w:val="28"/>
          <w:lang w:val="uk-UA"/>
        </w:rPr>
        <w:t xml:space="preserve"> </w:t>
      </w:r>
      <w:r w:rsidR="004A03CF" w:rsidRPr="00BC7690">
        <w:rPr>
          <w:rFonts w:cs="Times New Roman"/>
          <w:color w:val="000000"/>
          <w:sz w:val="28"/>
          <w:szCs w:val="28"/>
          <w:lang w:val="uk-UA"/>
        </w:rPr>
        <w:t>служити</w:t>
      </w:r>
      <w:r w:rsidR="00411243" w:rsidRPr="00BC7690">
        <w:rPr>
          <w:rFonts w:cs="Times New Roman"/>
          <w:color w:val="000000"/>
          <w:sz w:val="28"/>
          <w:szCs w:val="28"/>
          <w:lang w:val="uk-UA"/>
        </w:rPr>
        <w:t xml:space="preserve"> </w:t>
      </w:r>
      <w:r w:rsidR="004A03CF" w:rsidRPr="00BC7690">
        <w:rPr>
          <w:rFonts w:cs="Times New Roman"/>
          <w:color w:val="000000"/>
          <w:sz w:val="28"/>
          <w:szCs w:val="28"/>
          <w:lang w:val="uk-UA"/>
        </w:rPr>
        <w:t>дієслівний</w:t>
      </w:r>
      <w:r w:rsidR="00411243" w:rsidRPr="00BC7690">
        <w:rPr>
          <w:rFonts w:cs="Times New Roman"/>
          <w:color w:val="000000"/>
          <w:sz w:val="28"/>
          <w:szCs w:val="28"/>
          <w:lang w:val="uk-UA"/>
        </w:rPr>
        <w:t xml:space="preserve"> </w:t>
      </w:r>
      <w:r w:rsidR="004A03CF" w:rsidRPr="00BC7690">
        <w:rPr>
          <w:rFonts w:cs="Times New Roman"/>
          <w:color w:val="000000"/>
          <w:sz w:val="28"/>
          <w:szCs w:val="28"/>
          <w:lang w:val="uk-UA"/>
        </w:rPr>
        <w:t>неологізм</w:t>
      </w:r>
      <w:r w:rsidRPr="00BC7690">
        <w:rPr>
          <w:rFonts w:cs="Times New Roman"/>
          <w:color w:val="000000"/>
          <w:sz w:val="28"/>
          <w:szCs w:val="28"/>
          <w:lang w:val="uk-UA"/>
        </w:rPr>
        <w:t>"</w:t>
      </w:r>
      <w:r w:rsidRPr="00BC7690">
        <w:rPr>
          <w:rFonts w:cs="Times New Roman"/>
          <w:color w:val="000000"/>
          <w:sz w:val="28"/>
          <w:szCs w:val="28"/>
          <w:lang w:val="en-US"/>
        </w:rPr>
        <w:t>eighty</w:t>
      </w:r>
      <w:r w:rsidRPr="00BC7690">
        <w:rPr>
          <w:rFonts w:cs="Times New Roman"/>
          <w:color w:val="000000"/>
          <w:sz w:val="28"/>
          <w:szCs w:val="28"/>
          <w:lang w:val="uk-UA"/>
        </w:rPr>
        <w:t>-</w:t>
      </w:r>
      <w:r w:rsidRPr="00BC7690">
        <w:rPr>
          <w:rFonts w:cs="Times New Roman"/>
          <w:color w:val="000000"/>
          <w:sz w:val="28"/>
          <w:szCs w:val="28"/>
          <w:lang w:val="en-US"/>
        </w:rPr>
        <w:t>six</w:t>
      </w:r>
      <w:r w:rsidR="004A03CF" w:rsidRPr="00BC7690">
        <w:rPr>
          <w:rFonts w:cs="Times New Roman"/>
          <w:color w:val="000000"/>
          <w:sz w:val="28"/>
          <w:szCs w:val="28"/>
          <w:lang w:val="uk-UA"/>
        </w:rPr>
        <w:t>"</w:t>
      </w:r>
      <w:r w:rsidRPr="00BC7690">
        <w:rPr>
          <w:rFonts w:cs="Times New Roman"/>
          <w:color w:val="000000"/>
          <w:sz w:val="28"/>
          <w:szCs w:val="28"/>
          <w:lang w:val="uk-UA"/>
        </w:rPr>
        <w:t>(відмовлятися</w:t>
      </w:r>
      <w:r w:rsidR="004A03CF" w:rsidRPr="00BC7690">
        <w:rPr>
          <w:rFonts w:cs="Times New Roman"/>
          <w:color w:val="000000"/>
          <w:sz w:val="28"/>
          <w:szCs w:val="28"/>
          <w:lang w:val="uk-UA"/>
        </w:rPr>
        <w:t xml:space="preserve"> </w:t>
      </w:r>
      <w:r w:rsidRPr="00BC7690">
        <w:rPr>
          <w:rFonts w:cs="Times New Roman"/>
          <w:color w:val="000000"/>
          <w:sz w:val="28"/>
          <w:szCs w:val="28"/>
          <w:lang w:val="uk-UA"/>
        </w:rPr>
        <w:t>обслужити, виставити (з бару)).</w:t>
      </w:r>
    </w:p>
    <w:p w:rsidR="0076110F" w:rsidRPr="00BC7690" w:rsidRDefault="0076110F" w:rsidP="00411243">
      <w:pPr>
        <w:numPr>
          <w:ilvl w:val="0"/>
          <w:numId w:val="17"/>
        </w:numPr>
        <w:shd w:val="clear" w:color="auto" w:fill="FFFFFF"/>
        <w:tabs>
          <w:tab w:val="left" w:pos="1387"/>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Дієслово = іменник (</w:t>
      </w:r>
      <w:r w:rsidRPr="00BC7690">
        <w:rPr>
          <w:rFonts w:cs="Times New Roman"/>
          <w:color w:val="000000"/>
          <w:sz w:val="28"/>
          <w:szCs w:val="28"/>
          <w:lang w:val="en-US"/>
        </w:rPr>
        <w:t>V</w:t>
      </w:r>
      <w:r w:rsidRPr="00BC7690">
        <w:rPr>
          <w:rFonts w:cs="Times New Roman"/>
          <w:color w:val="000000"/>
          <w:sz w:val="28"/>
          <w:szCs w:val="28"/>
          <w:lang w:val="uk-UA"/>
        </w:rPr>
        <w:t xml:space="preserve"> = </w:t>
      </w:r>
      <w:r w:rsidRPr="00BC7690">
        <w:rPr>
          <w:rFonts w:cs="Times New Roman"/>
          <w:color w:val="000000"/>
          <w:sz w:val="28"/>
          <w:szCs w:val="28"/>
          <w:lang w:val="en-US"/>
        </w:rPr>
        <w:t>N</w:t>
      </w:r>
      <w:r w:rsidRPr="00BC7690">
        <w:rPr>
          <w:rFonts w:cs="Times New Roman"/>
          <w:color w:val="000000"/>
          <w:sz w:val="28"/>
          <w:szCs w:val="28"/>
          <w:lang w:val="uk-UA"/>
        </w:rPr>
        <w:t>). Ця модель по активності поступається</w:t>
      </w:r>
      <w:r w:rsidR="004A03CF" w:rsidRPr="00BC7690">
        <w:rPr>
          <w:rFonts w:cs="Times New Roman"/>
          <w:color w:val="000000"/>
          <w:sz w:val="28"/>
          <w:szCs w:val="28"/>
          <w:lang w:val="uk-UA"/>
        </w:rPr>
        <w:t xml:space="preserve"> </w:t>
      </w:r>
      <w:r w:rsidRPr="00BC7690">
        <w:rPr>
          <w:rFonts w:cs="Times New Roman"/>
          <w:color w:val="000000"/>
          <w:sz w:val="28"/>
          <w:szCs w:val="28"/>
          <w:lang w:val="uk-UA"/>
        </w:rPr>
        <w:t xml:space="preserve">лише моделями N = </w:t>
      </w:r>
      <w:r w:rsidRPr="00BC7690">
        <w:rPr>
          <w:rFonts w:cs="Times New Roman"/>
          <w:color w:val="000000"/>
          <w:sz w:val="28"/>
          <w:szCs w:val="28"/>
          <w:lang w:val="en-US"/>
        </w:rPr>
        <w:t>V</w:t>
      </w:r>
      <w:r w:rsidRPr="00BC7690">
        <w:rPr>
          <w:rFonts w:cs="Times New Roman"/>
          <w:color w:val="000000"/>
          <w:sz w:val="28"/>
          <w:szCs w:val="28"/>
          <w:lang w:val="uk-UA"/>
        </w:rPr>
        <w:t xml:space="preserve">. </w:t>
      </w:r>
      <w:r w:rsidR="004A03CF" w:rsidRPr="00BC7690">
        <w:rPr>
          <w:rFonts w:cs="Times New Roman"/>
          <w:color w:val="000000"/>
          <w:sz w:val="28"/>
          <w:szCs w:val="28"/>
          <w:lang w:val="uk-UA"/>
        </w:rPr>
        <w:t>Приклади моделі: '</w:t>
      </w:r>
      <w:r w:rsidR="004A03CF" w:rsidRPr="00BC7690">
        <w:rPr>
          <w:rFonts w:cs="Times New Roman"/>
          <w:color w:val="000000"/>
          <w:sz w:val="28"/>
          <w:szCs w:val="28"/>
          <w:lang w:val="de-DE"/>
        </w:rPr>
        <w:t>t</w:t>
      </w:r>
      <w:r w:rsidRPr="00BC7690">
        <w:rPr>
          <w:rFonts w:cs="Times New Roman"/>
          <w:color w:val="000000"/>
          <w:sz w:val="28"/>
          <w:szCs w:val="28"/>
          <w:lang w:val="uk-UA"/>
        </w:rPr>
        <w:t xml:space="preserve">о </w:t>
      </w:r>
      <w:r w:rsidRPr="00BC7690">
        <w:rPr>
          <w:rFonts w:cs="Times New Roman"/>
          <w:color w:val="000000"/>
          <w:sz w:val="28"/>
          <w:szCs w:val="28"/>
          <w:lang w:val="en-US"/>
        </w:rPr>
        <w:t>cheat</w:t>
      </w:r>
      <w:r w:rsidRPr="00BC7690">
        <w:rPr>
          <w:rFonts w:cs="Times New Roman"/>
          <w:color w:val="000000"/>
          <w:sz w:val="28"/>
          <w:szCs w:val="28"/>
          <w:lang w:val="uk-UA"/>
        </w:rPr>
        <w:t xml:space="preserve">" </w:t>
      </w:r>
      <w:r w:rsidR="004A03CF" w:rsidRPr="00BC7690">
        <w:rPr>
          <w:rFonts w:cs="Times New Roman"/>
          <w:color w:val="000000"/>
          <w:sz w:val="28"/>
          <w:szCs w:val="28"/>
          <w:lang w:val="uk-UA"/>
        </w:rPr>
        <w:t>(одурювати) =</w:t>
      </w:r>
      <w:r w:rsidRPr="00BC7690">
        <w:rPr>
          <w:rFonts w:cs="Times New Roman"/>
          <w:color w:val="000000"/>
          <w:sz w:val="28"/>
          <w:szCs w:val="28"/>
          <w:lang w:val="uk-UA"/>
        </w:rPr>
        <w:t>"</w:t>
      </w:r>
      <w:r w:rsidRPr="00BC7690">
        <w:rPr>
          <w:rFonts w:cs="Times New Roman"/>
          <w:color w:val="000000"/>
          <w:sz w:val="28"/>
          <w:szCs w:val="28"/>
          <w:lang w:val="en-US"/>
        </w:rPr>
        <w:t>cheat</w:t>
      </w:r>
      <w:r w:rsidRPr="00BC7690">
        <w:rPr>
          <w:rFonts w:cs="Times New Roman"/>
          <w:color w:val="000000"/>
          <w:sz w:val="28"/>
          <w:szCs w:val="28"/>
          <w:lang w:val="uk-UA"/>
        </w:rPr>
        <w:t>"(обманщик),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look</w:t>
      </w:r>
      <w:r w:rsidRPr="00BC7690">
        <w:rPr>
          <w:rFonts w:cs="Times New Roman"/>
          <w:color w:val="000000"/>
          <w:sz w:val="28"/>
          <w:szCs w:val="28"/>
          <w:lang w:val="uk-UA"/>
        </w:rPr>
        <w:t xml:space="preserve"> </w:t>
      </w:r>
      <w:r w:rsidRPr="00BC7690">
        <w:rPr>
          <w:rFonts w:cs="Times New Roman"/>
          <w:color w:val="000000"/>
          <w:sz w:val="28"/>
          <w:szCs w:val="28"/>
          <w:lang w:val="en-US"/>
        </w:rPr>
        <w:t>out</w:t>
      </w:r>
      <w:r w:rsidRPr="00BC7690">
        <w:rPr>
          <w:rFonts w:cs="Times New Roman"/>
          <w:color w:val="000000"/>
          <w:sz w:val="28"/>
          <w:szCs w:val="28"/>
          <w:lang w:val="uk-UA"/>
        </w:rPr>
        <w:t>" (бути обережним) = "</w:t>
      </w:r>
      <w:r w:rsidRPr="00BC7690">
        <w:rPr>
          <w:rFonts w:cs="Times New Roman"/>
          <w:color w:val="000000"/>
          <w:sz w:val="28"/>
          <w:szCs w:val="28"/>
          <w:lang w:val="en-US"/>
        </w:rPr>
        <w:t>lookout</w:t>
      </w:r>
      <w:r w:rsidRPr="00BC7690">
        <w:rPr>
          <w:rFonts w:cs="Times New Roman"/>
          <w:color w:val="000000"/>
          <w:sz w:val="28"/>
          <w:szCs w:val="28"/>
          <w:lang w:val="uk-UA"/>
        </w:rPr>
        <w:t>" (обережна людина);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kill</w:t>
      </w:r>
      <w:r w:rsidRPr="00BC7690">
        <w:rPr>
          <w:rFonts w:cs="Times New Roman"/>
          <w:color w:val="000000"/>
          <w:sz w:val="28"/>
          <w:szCs w:val="28"/>
          <w:lang w:val="uk-UA"/>
        </w:rPr>
        <w:t>" (убити) = "</w:t>
      </w:r>
      <w:r w:rsidRPr="00BC7690">
        <w:rPr>
          <w:rFonts w:cs="Times New Roman"/>
          <w:color w:val="000000"/>
          <w:sz w:val="28"/>
          <w:szCs w:val="28"/>
          <w:lang w:val="en-US"/>
        </w:rPr>
        <w:t>kill</w:t>
      </w:r>
      <w:r w:rsidRPr="00BC7690">
        <w:rPr>
          <w:rFonts w:cs="Times New Roman"/>
          <w:color w:val="000000"/>
          <w:sz w:val="28"/>
          <w:szCs w:val="28"/>
          <w:lang w:val="uk-UA"/>
        </w:rPr>
        <w:t>" (дичина, убита на полюванні).</w:t>
      </w:r>
    </w:p>
    <w:p w:rsidR="0076110F" w:rsidRPr="00BC7690" w:rsidRDefault="0076110F" w:rsidP="00411243">
      <w:pPr>
        <w:shd w:val="clear" w:color="auto" w:fill="FFFFFF"/>
        <w:tabs>
          <w:tab w:val="left" w:pos="1387"/>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Прикметник = іменник (</w:t>
      </w: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N</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uk-UA"/>
        </w:rPr>
        <w:t>Прикладами моделі</w:t>
      </w:r>
      <w:r w:rsidR="00411243" w:rsidRPr="00BC7690">
        <w:rPr>
          <w:rFonts w:cs="Times New Roman"/>
          <w:color w:val="000000"/>
          <w:sz w:val="28"/>
          <w:szCs w:val="28"/>
          <w:lang w:val="uk-UA"/>
        </w:rPr>
        <w:t xml:space="preserve"> </w:t>
      </w:r>
      <w:r w:rsidRPr="00BC7690">
        <w:rPr>
          <w:rFonts w:cs="Times New Roman"/>
          <w:color w:val="000000"/>
          <w:sz w:val="28"/>
          <w:szCs w:val="28"/>
          <w:lang w:val="uk-UA"/>
        </w:rPr>
        <w:t>служатьнаступні слова: "</w:t>
      </w:r>
      <w:r w:rsidRPr="00BC7690">
        <w:rPr>
          <w:rFonts w:cs="Times New Roman"/>
          <w:color w:val="000000"/>
          <w:sz w:val="28"/>
          <w:szCs w:val="28"/>
          <w:lang w:val="en-US"/>
        </w:rPr>
        <w:t>acrylic</w:t>
      </w:r>
      <w:r w:rsidRPr="00BC7690">
        <w:rPr>
          <w:rFonts w:cs="Times New Roman"/>
          <w:color w:val="000000"/>
          <w:sz w:val="28"/>
          <w:szCs w:val="28"/>
          <w:lang w:val="uk-UA"/>
        </w:rPr>
        <w:t>" (акриловий) = "</w:t>
      </w:r>
      <w:r w:rsidRPr="00BC7690">
        <w:rPr>
          <w:rFonts w:cs="Times New Roman"/>
          <w:color w:val="000000"/>
          <w:sz w:val="28"/>
          <w:szCs w:val="28"/>
          <w:lang w:val="en-US"/>
        </w:rPr>
        <w:t>acrylic</w:t>
      </w:r>
      <w:r w:rsidRPr="00BC7690">
        <w:rPr>
          <w:rFonts w:cs="Times New Roman"/>
          <w:color w:val="000000"/>
          <w:sz w:val="28"/>
          <w:szCs w:val="28"/>
          <w:lang w:val="uk-UA"/>
        </w:rPr>
        <w:t>" (фарба з домішкою акриловоїсмоли),</w:t>
      </w:r>
      <w:r w:rsidR="00411243" w:rsidRPr="00BC7690">
        <w:rPr>
          <w:rFonts w:cs="Times New Roman"/>
          <w:color w:val="000000"/>
          <w:sz w:val="28"/>
          <w:szCs w:val="28"/>
          <w:lang w:val="uk-UA"/>
        </w:rPr>
        <w:t xml:space="preserve"> </w:t>
      </w:r>
      <w:r w:rsidRPr="00BC7690">
        <w:rPr>
          <w:rFonts w:cs="Times New Roman"/>
          <w:color w:val="000000"/>
          <w:sz w:val="28"/>
          <w:szCs w:val="28"/>
          <w:lang w:val="uk-UA"/>
        </w:rPr>
        <w:t>"</w:t>
      </w:r>
      <w:r w:rsidRPr="00BC7690">
        <w:rPr>
          <w:rFonts w:cs="Times New Roman"/>
          <w:color w:val="000000"/>
          <w:sz w:val="28"/>
          <w:szCs w:val="28"/>
          <w:lang w:val="en-US"/>
        </w:rPr>
        <w:t>anabolic</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uk-UA"/>
        </w:rPr>
        <w:t>(анаболічний)</w:t>
      </w:r>
      <w:r w:rsidR="00411243" w:rsidRPr="00BC7690">
        <w:rPr>
          <w:rFonts w:cs="Times New Roman"/>
          <w:color w:val="000000"/>
          <w:sz w:val="28"/>
          <w:szCs w:val="28"/>
          <w:lang w:val="uk-UA"/>
        </w:rPr>
        <w:t xml:space="preserve"> </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uk-UA"/>
        </w:rPr>
        <w:t>"</w:t>
      </w:r>
      <w:r w:rsidRPr="00BC7690">
        <w:rPr>
          <w:rFonts w:cs="Times New Roman"/>
          <w:color w:val="000000"/>
          <w:sz w:val="28"/>
          <w:szCs w:val="28"/>
          <w:lang w:val="en-US"/>
        </w:rPr>
        <w:t>anabolic</w:t>
      </w:r>
      <w:r w:rsidRPr="00BC7690">
        <w:rPr>
          <w:rFonts w:cs="Times New Roman"/>
          <w:color w:val="000000"/>
          <w:sz w:val="28"/>
          <w:szCs w:val="28"/>
          <w:lang w:val="uk-UA"/>
        </w:rPr>
        <w:t>"</w:t>
      </w:r>
      <w:r w:rsidR="00411243" w:rsidRPr="00BC7690">
        <w:rPr>
          <w:rFonts w:cs="Times New Roman"/>
          <w:color w:val="000000"/>
          <w:sz w:val="28"/>
          <w:szCs w:val="28"/>
          <w:lang w:val="uk-UA"/>
        </w:rPr>
        <w:t xml:space="preserve"> </w:t>
      </w:r>
      <w:r w:rsidRPr="00BC7690">
        <w:rPr>
          <w:rFonts w:cs="Times New Roman"/>
          <w:color w:val="000000"/>
          <w:sz w:val="28"/>
          <w:szCs w:val="28"/>
          <w:lang w:val="uk-UA"/>
        </w:rPr>
        <w:t>(анаболічний</w:t>
      </w:r>
      <w:r w:rsidR="00411243" w:rsidRPr="00BC7690">
        <w:rPr>
          <w:rFonts w:cs="Times New Roman"/>
          <w:color w:val="000000"/>
          <w:sz w:val="28"/>
          <w:szCs w:val="28"/>
          <w:lang w:val="uk-UA"/>
        </w:rPr>
        <w:t xml:space="preserve"> </w:t>
      </w:r>
      <w:r w:rsidRPr="00BC7690">
        <w:rPr>
          <w:rFonts w:cs="Times New Roman"/>
          <w:color w:val="000000"/>
          <w:sz w:val="28"/>
          <w:szCs w:val="28"/>
          <w:lang w:val="uk-UA"/>
        </w:rPr>
        <w:t>стероїд).</w:t>
      </w:r>
      <w:r w:rsidR="00411243" w:rsidRPr="00BC7690">
        <w:rPr>
          <w:rFonts w:cs="Times New Roman"/>
          <w:color w:val="000000"/>
          <w:sz w:val="28"/>
          <w:szCs w:val="28"/>
          <w:lang w:val="uk-UA"/>
        </w:rPr>
        <w:t xml:space="preserve"> </w:t>
      </w:r>
      <w:r w:rsidRPr="00BC7690">
        <w:rPr>
          <w:rFonts w:cs="Times New Roman"/>
          <w:color w:val="000000"/>
          <w:sz w:val="28"/>
          <w:szCs w:val="28"/>
          <w:lang w:val="uk-UA"/>
        </w:rPr>
        <w:t>Тут</w:t>
      </w:r>
      <w:r w:rsidR="004A03CF" w:rsidRPr="00BC7690">
        <w:rPr>
          <w:rFonts w:cs="Times New Roman"/>
          <w:color w:val="000000"/>
          <w:sz w:val="28"/>
          <w:szCs w:val="28"/>
          <w:lang w:val="uk-UA"/>
        </w:rPr>
        <w:t xml:space="preserve"> </w:t>
      </w:r>
      <w:r w:rsidRPr="00BC7690">
        <w:rPr>
          <w:rFonts w:cs="Times New Roman"/>
          <w:color w:val="000000"/>
          <w:sz w:val="28"/>
          <w:szCs w:val="28"/>
          <w:lang w:val="uk-UA"/>
        </w:rPr>
        <w:t>виділяються два види субстантивації - повна і часткова. При повній - в мові</w:t>
      </w:r>
      <w:r w:rsidR="004A03CF" w:rsidRPr="00BC7690">
        <w:rPr>
          <w:rFonts w:cs="Times New Roman"/>
          <w:color w:val="000000"/>
          <w:sz w:val="28"/>
          <w:szCs w:val="28"/>
          <w:lang w:val="uk-UA"/>
        </w:rPr>
        <w:t xml:space="preserve"> </w:t>
      </w:r>
      <w:r w:rsidRPr="00BC7690">
        <w:rPr>
          <w:rFonts w:cs="Times New Roman"/>
          <w:color w:val="000000"/>
          <w:sz w:val="28"/>
          <w:szCs w:val="28"/>
          <w:lang w:val="uk-UA"/>
        </w:rPr>
        <w:t>з'являються</w:t>
      </w:r>
      <w:r w:rsidR="00411243" w:rsidRPr="00BC7690">
        <w:rPr>
          <w:rFonts w:cs="Times New Roman"/>
          <w:color w:val="000000"/>
          <w:sz w:val="28"/>
          <w:szCs w:val="28"/>
          <w:lang w:val="uk-UA"/>
        </w:rPr>
        <w:t xml:space="preserve"> </w:t>
      </w:r>
      <w:r w:rsidRPr="00BC7690">
        <w:rPr>
          <w:rFonts w:cs="Times New Roman"/>
          <w:color w:val="000000"/>
          <w:sz w:val="28"/>
          <w:szCs w:val="28"/>
          <w:lang w:val="uk-UA"/>
        </w:rPr>
        <w:t>форми,</w:t>
      </w:r>
      <w:r w:rsidR="00411243" w:rsidRPr="00BC7690">
        <w:rPr>
          <w:rFonts w:cs="Times New Roman"/>
          <w:color w:val="000000"/>
          <w:sz w:val="28"/>
          <w:szCs w:val="28"/>
          <w:lang w:val="uk-UA"/>
        </w:rPr>
        <w:t xml:space="preserve"> </w:t>
      </w:r>
      <w:r w:rsidRPr="00BC7690">
        <w:rPr>
          <w:rFonts w:cs="Times New Roman"/>
          <w:color w:val="000000"/>
          <w:sz w:val="28"/>
          <w:szCs w:val="28"/>
          <w:lang w:val="uk-UA"/>
        </w:rPr>
        <w:t>що</w:t>
      </w:r>
      <w:r w:rsidR="00411243" w:rsidRPr="00BC7690">
        <w:rPr>
          <w:rFonts w:cs="Times New Roman"/>
          <w:color w:val="000000"/>
          <w:sz w:val="28"/>
          <w:szCs w:val="28"/>
          <w:lang w:val="uk-UA"/>
        </w:rPr>
        <w:t xml:space="preserve"> </w:t>
      </w:r>
      <w:r w:rsidRPr="00BC7690">
        <w:rPr>
          <w:rFonts w:cs="Times New Roman"/>
          <w:color w:val="000000"/>
          <w:sz w:val="28"/>
          <w:szCs w:val="28"/>
          <w:lang w:val="uk-UA"/>
        </w:rPr>
        <w:t>володіють</w:t>
      </w:r>
      <w:r w:rsidR="00411243" w:rsidRPr="00BC7690">
        <w:rPr>
          <w:rFonts w:cs="Times New Roman"/>
          <w:color w:val="000000"/>
          <w:sz w:val="28"/>
          <w:szCs w:val="28"/>
          <w:lang w:val="uk-UA"/>
        </w:rPr>
        <w:t xml:space="preserve"> </w:t>
      </w:r>
      <w:r w:rsidRPr="00BC7690">
        <w:rPr>
          <w:rFonts w:cs="Times New Roman"/>
          <w:color w:val="000000"/>
          <w:sz w:val="28"/>
          <w:szCs w:val="28"/>
          <w:lang w:val="uk-UA"/>
        </w:rPr>
        <w:t>всіма</w:t>
      </w:r>
      <w:r w:rsidR="00411243" w:rsidRPr="00BC7690">
        <w:rPr>
          <w:rFonts w:cs="Times New Roman"/>
          <w:color w:val="000000"/>
          <w:sz w:val="28"/>
          <w:szCs w:val="28"/>
          <w:lang w:val="uk-UA"/>
        </w:rPr>
        <w:t xml:space="preserve"> </w:t>
      </w:r>
      <w:r w:rsidRPr="00BC7690">
        <w:rPr>
          <w:rFonts w:cs="Times New Roman"/>
          <w:color w:val="000000"/>
          <w:sz w:val="28"/>
          <w:szCs w:val="28"/>
          <w:lang w:val="uk-UA"/>
        </w:rPr>
        <w:t>ознаками</w:t>
      </w:r>
      <w:r w:rsidR="00411243" w:rsidRPr="00BC7690">
        <w:rPr>
          <w:rFonts w:cs="Times New Roman"/>
          <w:color w:val="000000"/>
          <w:sz w:val="28"/>
          <w:szCs w:val="28"/>
          <w:lang w:val="uk-UA"/>
        </w:rPr>
        <w:t xml:space="preserve"> </w:t>
      </w:r>
      <w:r w:rsidRPr="00BC7690">
        <w:rPr>
          <w:rFonts w:cs="Times New Roman"/>
          <w:color w:val="000000"/>
          <w:sz w:val="28"/>
          <w:szCs w:val="28"/>
          <w:lang w:val="uk-UA"/>
        </w:rPr>
        <w:t>іменника,</w:t>
      </w:r>
      <w:r w:rsidR="00411243" w:rsidRPr="00BC7690">
        <w:rPr>
          <w:rFonts w:cs="Times New Roman"/>
          <w:color w:val="000000"/>
          <w:sz w:val="28"/>
          <w:szCs w:val="28"/>
          <w:lang w:val="uk-UA"/>
        </w:rPr>
        <w:t xml:space="preserve"> </w:t>
      </w:r>
      <w:r w:rsidRPr="00BC7690">
        <w:rPr>
          <w:rFonts w:cs="Times New Roman"/>
          <w:color w:val="000000"/>
          <w:sz w:val="28"/>
          <w:szCs w:val="28"/>
          <w:lang w:val="uk-UA"/>
        </w:rPr>
        <w:t>наприклад:</w:t>
      </w:r>
      <w:r w:rsidR="004A03CF" w:rsidRPr="00BC7690">
        <w:rPr>
          <w:rFonts w:cs="Times New Roman"/>
          <w:color w:val="000000"/>
          <w:sz w:val="28"/>
          <w:szCs w:val="28"/>
          <w:lang w:val="uk-UA"/>
        </w:rPr>
        <w:t>"а</w:t>
      </w:r>
      <w:r w:rsidRPr="00BC7690">
        <w:rPr>
          <w:rFonts w:cs="Times New Roman"/>
          <w:color w:val="000000"/>
          <w:sz w:val="28"/>
          <w:szCs w:val="28"/>
          <w:lang w:val="en-US"/>
        </w:rPr>
        <w:t>detective</w:t>
      </w:r>
      <w:r w:rsidRPr="00BC7690">
        <w:rPr>
          <w:rFonts w:cs="Times New Roman"/>
          <w:color w:val="000000"/>
          <w:sz w:val="28"/>
          <w:szCs w:val="28"/>
          <w:lang w:val="uk-UA"/>
        </w:rPr>
        <w:t>", "</w:t>
      </w:r>
      <w:r w:rsidRPr="00BC7690">
        <w:rPr>
          <w:rFonts w:cs="Times New Roman"/>
          <w:color w:val="000000"/>
          <w:sz w:val="28"/>
          <w:szCs w:val="28"/>
          <w:lang w:val="en-US"/>
        </w:rPr>
        <w:t>detective</w:t>
      </w:r>
      <w:r w:rsidRPr="00BC7690">
        <w:rPr>
          <w:rFonts w:cs="Times New Roman"/>
          <w:color w:val="000000"/>
          <w:sz w:val="28"/>
          <w:szCs w:val="28"/>
          <w:lang w:val="uk-UA"/>
        </w:rPr>
        <w:t>'</w:t>
      </w:r>
      <w:r w:rsidRPr="00BC7690">
        <w:rPr>
          <w:rFonts w:cs="Times New Roman"/>
          <w:color w:val="000000"/>
          <w:sz w:val="28"/>
          <w:szCs w:val="28"/>
          <w:lang w:val="en-US"/>
        </w:rPr>
        <w:t>s</w:t>
      </w:r>
      <w:r w:rsidRPr="00BC7690">
        <w:rPr>
          <w:rFonts w:cs="Times New Roman"/>
          <w:color w:val="000000"/>
          <w:sz w:val="28"/>
          <w:szCs w:val="28"/>
          <w:lang w:val="uk-UA"/>
        </w:rPr>
        <w:t>", "</w:t>
      </w:r>
      <w:r w:rsidRPr="00BC7690">
        <w:rPr>
          <w:rFonts w:cs="Times New Roman"/>
          <w:color w:val="000000"/>
          <w:sz w:val="28"/>
          <w:szCs w:val="28"/>
          <w:lang w:val="en-US"/>
        </w:rPr>
        <w:t>detectives</w:t>
      </w:r>
      <w:r w:rsidRPr="00BC7690">
        <w:rPr>
          <w:rFonts w:cs="Times New Roman"/>
          <w:color w:val="000000"/>
          <w:sz w:val="28"/>
          <w:szCs w:val="28"/>
          <w:lang w:val="uk-UA"/>
        </w:rPr>
        <w:t>". При частковій створюються такі</w:t>
      </w:r>
      <w:r w:rsidR="004A03CF" w:rsidRPr="00BC7690">
        <w:rPr>
          <w:rFonts w:cs="Times New Roman"/>
          <w:color w:val="000000"/>
          <w:sz w:val="28"/>
          <w:szCs w:val="28"/>
          <w:lang w:val="uk-UA"/>
        </w:rPr>
        <w:t xml:space="preserve"> похідні </w:t>
      </w:r>
      <w:r w:rsidRPr="00BC7690">
        <w:rPr>
          <w:rFonts w:cs="Times New Roman"/>
          <w:color w:val="000000"/>
          <w:sz w:val="28"/>
          <w:szCs w:val="28"/>
          <w:lang w:val="uk-UA"/>
        </w:rPr>
        <w:t>іменники, які мають певні обмеження у функціонуванні: уживаються з певним</w:t>
      </w:r>
      <w:r w:rsidR="004A03CF" w:rsidRPr="00BC7690">
        <w:rPr>
          <w:rFonts w:cs="Times New Roman"/>
          <w:color w:val="000000"/>
          <w:sz w:val="28"/>
          <w:szCs w:val="28"/>
          <w:lang w:val="uk-UA"/>
        </w:rPr>
        <w:t xml:space="preserve"> </w:t>
      </w:r>
      <w:r w:rsidRPr="00BC7690">
        <w:rPr>
          <w:rFonts w:cs="Times New Roman"/>
          <w:color w:val="000000"/>
          <w:sz w:val="28"/>
          <w:szCs w:val="28"/>
          <w:lang w:val="uk-UA"/>
        </w:rPr>
        <w:t>артиклем, мають тільки форму однини, не уживаються в присвійному відмінку,</w:t>
      </w:r>
      <w:r w:rsidR="004A03CF" w:rsidRPr="00BC7690">
        <w:rPr>
          <w:rFonts w:cs="Times New Roman"/>
          <w:color w:val="000000"/>
          <w:sz w:val="28"/>
          <w:szCs w:val="28"/>
          <w:lang w:val="uk-UA"/>
        </w:rPr>
        <w:t xml:space="preserve"> </w:t>
      </w:r>
      <w:r w:rsidRPr="00BC7690">
        <w:rPr>
          <w:rFonts w:cs="Times New Roman"/>
          <w:color w:val="000000"/>
          <w:sz w:val="28"/>
          <w:szCs w:val="28"/>
          <w:lang w:val="uk-UA"/>
        </w:rPr>
        <w:t>наприклад: "</w:t>
      </w:r>
      <w:r w:rsidRPr="00BC7690">
        <w:rPr>
          <w:rFonts w:cs="Times New Roman"/>
          <w:color w:val="000000"/>
          <w:sz w:val="28"/>
          <w:szCs w:val="28"/>
          <w:lang w:val="en-US"/>
        </w:rPr>
        <w:t>the</w:t>
      </w:r>
      <w:r w:rsidRPr="00BC7690">
        <w:rPr>
          <w:rFonts w:cs="Times New Roman"/>
          <w:color w:val="000000"/>
          <w:sz w:val="28"/>
          <w:szCs w:val="28"/>
          <w:lang w:val="uk-UA"/>
        </w:rPr>
        <w:t xml:space="preserve"> </w:t>
      </w:r>
      <w:r w:rsidRPr="00BC7690">
        <w:rPr>
          <w:rFonts w:cs="Times New Roman"/>
          <w:color w:val="000000"/>
          <w:sz w:val="28"/>
          <w:szCs w:val="28"/>
          <w:lang w:val="en-US"/>
        </w:rPr>
        <w:t>rich</w:t>
      </w:r>
      <w:r w:rsidRPr="00BC7690">
        <w:rPr>
          <w:rFonts w:cs="Times New Roman"/>
          <w:color w:val="000000"/>
          <w:sz w:val="28"/>
          <w:szCs w:val="28"/>
          <w:lang w:val="uk-UA"/>
        </w:rPr>
        <w:t>" (багаті), "</w:t>
      </w:r>
      <w:r w:rsidRPr="00BC7690">
        <w:rPr>
          <w:rFonts w:cs="Times New Roman"/>
          <w:color w:val="000000"/>
          <w:sz w:val="28"/>
          <w:szCs w:val="28"/>
          <w:lang w:val="en-US"/>
        </w:rPr>
        <w:t>the</w:t>
      </w:r>
      <w:r w:rsidRPr="00BC7690">
        <w:rPr>
          <w:rFonts w:cs="Times New Roman"/>
          <w:color w:val="000000"/>
          <w:sz w:val="28"/>
          <w:szCs w:val="28"/>
          <w:lang w:val="uk-UA"/>
        </w:rPr>
        <w:t xml:space="preserve"> </w:t>
      </w:r>
      <w:r w:rsidRPr="00BC7690">
        <w:rPr>
          <w:rFonts w:cs="Times New Roman"/>
          <w:color w:val="000000"/>
          <w:sz w:val="28"/>
          <w:szCs w:val="28"/>
          <w:lang w:val="en-US"/>
        </w:rPr>
        <w:t>unemployed</w:t>
      </w:r>
      <w:r w:rsidRPr="00BC7690">
        <w:rPr>
          <w:rFonts w:cs="Times New Roman"/>
          <w:color w:val="000000"/>
          <w:sz w:val="28"/>
          <w:szCs w:val="28"/>
          <w:lang w:val="uk-UA"/>
        </w:rPr>
        <w:t>" (безробітні).</w:t>
      </w:r>
    </w:p>
    <w:p w:rsidR="0076110F" w:rsidRPr="00BC7690" w:rsidRDefault="0076110F" w:rsidP="00411243">
      <w:pPr>
        <w:shd w:val="clear" w:color="auto" w:fill="FFFFFF"/>
        <w:tabs>
          <w:tab w:val="left" w:pos="1387"/>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Іменник = прикметник (</w:t>
      </w:r>
      <w:r w:rsidRPr="00BC7690">
        <w:rPr>
          <w:rFonts w:cs="Times New Roman"/>
          <w:color w:val="000000"/>
          <w:sz w:val="28"/>
          <w:szCs w:val="28"/>
          <w:lang w:val="en-US"/>
        </w:rPr>
        <w:t>N</w:t>
      </w:r>
      <w:r w:rsidRPr="00BC7690">
        <w:rPr>
          <w:rFonts w:cs="Times New Roman"/>
          <w:color w:val="000000"/>
          <w:sz w:val="28"/>
          <w:szCs w:val="28"/>
          <w:lang w:val="uk-UA"/>
        </w:rPr>
        <w:t xml:space="preserve"> = </w:t>
      </w:r>
      <w:r w:rsidRPr="00BC7690">
        <w:rPr>
          <w:rFonts w:cs="Times New Roman"/>
          <w:color w:val="000000"/>
          <w:sz w:val="28"/>
          <w:szCs w:val="28"/>
          <w:lang w:val="en-US"/>
        </w:rPr>
        <w:t>ADJ</w:t>
      </w:r>
      <w:r w:rsidRPr="00BC7690">
        <w:rPr>
          <w:rFonts w:cs="Times New Roman"/>
          <w:color w:val="000000"/>
          <w:sz w:val="28"/>
          <w:szCs w:val="28"/>
          <w:lang w:val="uk-UA"/>
        </w:rPr>
        <w:t>). Характерною відзнакою англійської</w:t>
      </w:r>
      <w:r w:rsidR="004A03CF" w:rsidRPr="00BC7690">
        <w:rPr>
          <w:rFonts w:cs="Times New Roman"/>
          <w:color w:val="000000"/>
          <w:sz w:val="28"/>
          <w:szCs w:val="28"/>
          <w:lang w:val="uk-UA"/>
        </w:rPr>
        <w:t xml:space="preserve"> </w:t>
      </w:r>
      <w:r w:rsidRPr="00BC7690">
        <w:rPr>
          <w:rFonts w:cs="Times New Roman"/>
          <w:color w:val="000000"/>
          <w:sz w:val="28"/>
          <w:szCs w:val="28"/>
          <w:lang w:val="uk-UA"/>
        </w:rPr>
        <w:t>мови є відносно вільне вживанн</w:t>
      </w:r>
      <w:r w:rsidR="004A03CF" w:rsidRPr="00BC7690">
        <w:rPr>
          <w:rFonts w:cs="Times New Roman"/>
          <w:color w:val="000000"/>
          <w:sz w:val="28"/>
          <w:szCs w:val="28"/>
          <w:lang w:val="uk-UA"/>
        </w:rPr>
        <w:t xml:space="preserve">я іменників у функції визначень </w:t>
      </w:r>
      <w:r w:rsidRPr="00BC7690">
        <w:rPr>
          <w:rFonts w:cs="Times New Roman"/>
          <w:color w:val="000000"/>
          <w:sz w:val="28"/>
          <w:szCs w:val="28"/>
          <w:lang w:val="uk-UA"/>
        </w:rPr>
        <w:t>іншихіменників.Проте, деякі іменники фіксуються словниками як прикметники, наприклад: "</w:t>
      </w:r>
      <w:r w:rsidRPr="00BC7690">
        <w:rPr>
          <w:rFonts w:cs="Times New Roman"/>
          <w:color w:val="000000"/>
          <w:sz w:val="28"/>
          <w:szCs w:val="28"/>
          <w:lang w:val="en-US"/>
        </w:rPr>
        <w:t>soul</w:t>
      </w:r>
      <w:r w:rsidRPr="00BC7690">
        <w:rPr>
          <w:rFonts w:cs="Times New Roman"/>
          <w:color w:val="000000"/>
          <w:sz w:val="28"/>
          <w:szCs w:val="28"/>
          <w:lang w:val="uk-UA"/>
        </w:rPr>
        <w:t>"</w:t>
      </w:r>
      <w:r w:rsidR="004A03CF" w:rsidRPr="00BC7690">
        <w:rPr>
          <w:rFonts w:cs="Times New Roman"/>
          <w:color w:val="000000"/>
          <w:sz w:val="28"/>
          <w:szCs w:val="28"/>
          <w:lang w:val="uk-UA"/>
        </w:rPr>
        <w:t xml:space="preserve"> </w:t>
      </w:r>
      <w:r w:rsidRPr="00BC7690">
        <w:rPr>
          <w:rFonts w:cs="Times New Roman"/>
          <w:color w:val="000000"/>
          <w:sz w:val="28"/>
          <w:szCs w:val="28"/>
          <w:lang w:val="uk-UA"/>
        </w:rPr>
        <w:t>(негритянський, у дусі негритянської культури): "</w:t>
      </w:r>
      <w:r w:rsidRPr="00BC7690">
        <w:rPr>
          <w:rFonts w:cs="Times New Roman"/>
          <w:color w:val="000000"/>
          <w:sz w:val="28"/>
          <w:szCs w:val="28"/>
          <w:lang w:val="en-US"/>
        </w:rPr>
        <w:t>granny</w:t>
      </w:r>
      <w:r w:rsidRPr="00BC7690">
        <w:rPr>
          <w:rFonts w:cs="Times New Roman"/>
          <w:color w:val="000000"/>
          <w:sz w:val="28"/>
          <w:szCs w:val="28"/>
          <w:lang w:val="uk-UA"/>
        </w:rPr>
        <w:t>" (у старовинному стилі).</w:t>
      </w:r>
    </w:p>
    <w:p w:rsidR="0076110F" w:rsidRPr="00BC7690" w:rsidRDefault="0076110F" w:rsidP="00411243">
      <w:pPr>
        <w:shd w:val="clear" w:color="auto" w:fill="FFFFFF"/>
        <w:tabs>
          <w:tab w:val="left" w:pos="1387"/>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Прислівник = іменник (</w:t>
      </w:r>
      <w:r w:rsidRPr="00BC7690">
        <w:rPr>
          <w:rFonts w:cs="Times New Roman"/>
          <w:color w:val="000000"/>
          <w:sz w:val="28"/>
          <w:szCs w:val="28"/>
          <w:lang w:val="en-US"/>
        </w:rPr>
        <w:t>ADV</w:t>
      </w:r>
      <w:r w:rsidRPr="00BC7690">
        <w:rPr>
          <w:rFonts w:cs="Times New Roman"/>
          <w:color w:val="000000"/>
          <w:sz w:val="28"/>
          <w:szCs w:val="28"/>
          <w:lang w:val="uk-UA"/>
        </w:rPr>
        <w:t xml:space="preserve"> = </w:t>
      </w:r>
      <w:r w:rsidRPr="00BC7690">
        <w:rPr>
          <w:rFonts w:cs="Times New Roman"/>
          <w:color w:val="000000"/>
          <w:sz w:val="28"/>
          <w:szCs w:val="28"/>
          <w:lang w:val="en-US"/>
        </w:rPr>
        <w:t>N</w:t>
      </w:r>
      <w:r w:rsidRPr="00BC7690">
        <w:rPr>
          <w:rFonts w:cs="Times New Roman"/>
          <w:color w:val="000000"/>
          <w:sz w:val="28"/>
          <w:szCs w:val="28"/>
          <w:lang w:val="uk-UA"/>
        </w:rPr>
        <w:t>), прислівник = прикметник (</w:t>
      </w:r>
      <w:r w:rsidRPr="00BC7690">
        <w:rPr>
          <w:rFonts w:cs="Times New Roman"/>
          <w:color w:val="000000"/>
          <w:sz w:val="28"/>
          <w:szCs w:val="28"/>
          <w:lang w:val="en-US"/>
        </w:rPr>
        <w:t>ADV</w:t>
      </w:r>
      <w:r w:rsidRPr="00BC7690">
        <w:rPr>
          <w:rFonts w:cs="Times New Roman"/>
          <w:color w:val="000000"/>
          <w:sz w:val="28"/>
          <w:szCs w:val="28"/>
          <w:lang w:val="uk-UA"/>
        </w:rPr>
        <w:t>=</w:t>
      </w:r>
      <w:r w:rsidRPr="00BC7690">
        <w:rPr>
          <w:rFonts w:cs="Times New Roman"/>
          <w:color w:val="000000"/>
          <w:sz w:val="28"/>
          <w:szCs w:val="28"/>
          <w:lang w:val="en-US"/>
        </w:rPr>
        <w:t>ADJ</w:t>
      </w:r>
      <w:r w:rsidRPr="00BC7690">
        <w:rPr>
          <w:rFonts w:cs="Times New Roman"/>
          <w:color w:val="000000"/>
          <w:sz w:val="28"/>
          <w:szCs w:val="28"/>
          <w:lang w:val="uk-UA"/>
        </w:rPr>
        <w:t>), дієслово = прикметник (</w:t>
      </w:r>
      <w:r w:rsidRPr="00BC7690">
        <w:rPr>
          <w:rFonts w:cs="Times New Roman"/>
          <w:color w:val="000000"/>
          <w:sz w:val="28"/>
          <w:szCs w:val="28"/>
          <w:lang w:val="en-US"/>
        </w:rPr>
        <w:t>V</w:t>
      </w:r>
      <w:r w:rsidRPr="00BC7690">
        <w:rPr>
          <w:rFonts w:cs="Times New Roman"/>
          <w:color w:val="000000"/>
          <w:sz w:val="28"/>
          <w:szCs w:val="28"/>
          <w:lang w:val="uk-UA"/>
        </w:rPr>
        <w:t xml:space="preserve"> = </w:t>
      </w:r>
      <w:r w:rsidRPr="00BC7690">
        <w:rPr>
          <w:rFonts w:cs="Times New Roman"/>
          <w:color w:val="000000"/>
          <w:sz w:val="28"/>
          <w:szCs w:val="28"/>
          <w:lang w:val="en-US"/>
        </w:rPr>
        <w:t>ADJ</w:t>
      </w:r>
      <w:r w:rsidRPr="00BC7690">
        <w:rPr>
          <w:rFonts w:cs="Times New Roman"/>
          <w:color w:val="000000"/>
          <w:sz w:val="28"/>
          <w:szCs w:val="28"/>
          <w:lang w:val="uk-UA"/>
        </w:rPr>
        <w:t>), дієслово = прислівник (</w:t>
      </w:r>
      <w:r w:rsidRPr="00BC7690">
        <w:rPr>
          <w:rFonts w:cs="Times New Roman"/>
          <w:color w:val="000000"/>
          <w:sz w:val="28"/>
          <w:szCs w:val="28"/>
          <w:lang w:val="en-US"/>
        </w:rPr>
        <w:t>V</w:t>
      </w:r>
      <w:r w:rsidRPr="00BC7690">
        <w:rPr>
          <w:rFonts w:cs="Times New Roman"/>
          <w:color w:val="000000"/>
          <w:sz w:val="28"/>
          <w:szCs w:val="28"/>
          <w:lang w:val="uk-UA"/>
        </w:rPr>
        <w:t xml:space="preserve"> = </w:t>
      </w:r>
      <w:r w:rsidRPr="00BC7690">
        <w:rPr>
          <w:rFonts w:cs="Times New Roman"/>
          <w:color w:val="000000"/>
          <w:sz w:val="28"/>
          <w:szCs w:val="28"/>
          <w:lang w:val="en-US"/>
        </w:rPr>
        <w:t>ADV</w:t>
      </w:r>
      <w:r w:rsidRPr="00BC7690">
        <w:rPr>
          <w:rFonts w:cs="Times New Roman"/>
          <w:color w:val="000000"/>
          <w:sz w:val="28"/>
          <w:szCs w:val="28"/>
          <w:lang w:val="uk-UA"/>
        </w:rPr>
        <w:t>).</w:t>
      </w:r>
      <w:r w:rsidR="00C26FE3" w:rsidRPr="00BC7690">
        <w:rPr>
          <w:rFonts w:cs="Times New Roman"/>
          <w:color w:val="000000"/>
          <w:sz w:val="28"/>
          <w:szCs w:val="28"/>
          <w:lang w:val="uk-UA"/>
        </w:rPr>
        <w:t>Ц</w:t>
      </w:r>
      <w:r w:rsidRPr="00BC7690">
        <w:rPr>
          <w:rFonts w:cs="Times New Roman"/>
          <w:color w:val="000000"/>
          <w:sz w:val="28"/>
          <w:szCs w:val="28"/>
          <w:lang w:val="uk-UA"/>
        </w:rPr>
        <w:t>і</w:t>
      </w:r>
      <w:r w:rsidR="00C26FE3" w:rsidRPr="00BC7690">
        <w:rPr>
          <w:rFonts w:cs="Times New Roman"/>
          <w:color w:val="000000"/>
          <w:sz w:val="28"/>
          <w:szCs w:val="28"/>
          <w:lang w:val="uk-UA"/>
        </w:rPr>
        <w:t xml:space="preserve"> </w:t>
      </w:r>
      <w:r w:rsidRPr="00BC7690">
        <w:rPr>
          <w:rFonts w:cs="Times New Roman"/>
          <w:color w:val="000000"/>
          <w:sz w:val="28"/>
          <w:szCs w:val="28"/>
          <w:lang w:val="uk-UA"/>
        </w:rPr>
        <w:t>моделі не є активними. Приклади іменників: "</w:t>
      </w:r>
      <w:r w:rsidRPr="00BC7690">
        <w:rPr>
          <w:rFonts w:cs="Times New Roman"/>
          <w:color w:val="000000"/>
          <w:sz w:val="28"/>
          <w:szCs w:val="28"/>
          <w:lang w:val="en-US"/>
        </w:rPr>
        <w:t>the</w:t>
      </w:r>
      <w:r w:rsidRPr="00BC7690">
        <w:rPr>
          <w:rFonts w:cs="Times New Roman"/>
          <w:color w:val="000000"/>
          <w:sz w:val="28"/>
          <w:szCs w:val="28"/>
          <w:lang w:val="uk-UA"/>
        </w:rPr>
        <w:t xml:space="preserve"> </w:t>
      </w:r>
      <w:r w:rsidRPr="00BC7690">
        <w:rPr>
          <w:rFonts w:cs="Times New Roman"/>
          <w:color w:val="000000"/>
          <w:sz w:val="28"/>
          <w:szCs w:val="28"/>
          <w:lang w:val="en-US"/>
        </w:rPr>
        <w:t>altogether</w:t>
      </w:r>
      <w:r w:rsidRPr="00BC7690">
        <w:rPr>
          <w:rFonts w:cs="Times New Roman"/>
          <w:color w:val="000000"/>
          <w:sz w:val="28"/>
          <w:szCs w:val="28"/>
          <w:lang w:val="uk-UA"/>
        </w:rPr>
        <w:t>" (ціле, сукупність);</w:t>
      </w:r>
      <w:r w:rsidR="00C26FE3" w:rsidRPr="00BC7690">
        <w:rPr>
          <w:rFonts w:cs="Times New Roman"/>
          <w:color w:val="000000"/>
          <w:sz w:val="28"/>
          <w:szCs w:val="28"/>
          <w:lang w:val="de-DE"/>
        </w:rPr>
        <w:t>T</w:t>
      </w:r>
      <w:r w:rsidRPr="00BC7690">
        <w:rPr>
          <w:rFonts w:cs="Times New Roman"/>
          <w:color w:val="000000"/>
          <w:sz w:val="28"/>
          <w:szCs w:val="28"/>
          <w:lang w:val="en-US"/>
        </w:rPr>
        <w:t>he</w:t>
      </w:r>
      <w:r w:rsidRPr="00BC7690">
        <w:rPr>
          <w:rFonts w:cs="Times New Roman"/>
          <w:color w:val="000000"/>
          <w:sz w:val="28"/>
          <w:szCs w:val="28"/>
          <w:lang w:val="uk-UA"/>
        </w:rPr>
        <w:t xml:space="preserve"> </w:t>
      </w:r>
      <w:r w:rsidRPr="00BC7690">
        <w:rPr>
          <w:rFonts w:cs="Times New Roman"/>
          <w:color w:val="000000"/>
          <w:sz w:val="28"/>
          <w:szCs w:val="28"/>
          <w:lang w:val="en-US"/>
        </w:rPr>
        <w:t>ins</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outs</w:t>
      </w:r>
      <w:r w:rsidRPr="00BC7690">
        <w:rPr>
          <w:rFonts w:cs="Times New Roman"/>
          <w:color w:val="000000"/>
          <w:sz w:val="28"/>
          <w:szCs w:val="28"/>
          <w:lang w:val="uk-UA"/>
        </w:rPr>
        <w:t>" (правляча партія і опозиція); прикметників: "</w:t>
      </w:r>
      <w:r w:rsidRPr="00BC7690">
        <w:rPr>
          <w:rFonts w:cs="Times New Roman"/>
          <w:color w:val="000000"/>
          <w:sz w:val="28"/>
          <w:szCs w:val="28"/>
          <w:lang w:val="en-US"/>
        </w:rPr>
        <w:t>after</w:t>
      </w:r>
      <w:r w:rsidRPr="00BC7690">
        <w:rPr>
          <w:rFonts w:cs="Times New Roman"/>
          <w:color w:val="000000"/>
          <w:sz w:val="28"/>
          <w:szCs w:val="28"/>
          <w:lang w:val="uk-UA"/>
        </w:rPr>
        <w:t>"(наступний),"</w:t>
      </w:r>
      <w:r w:rsidRPr="00BC7690">
        <w:rPr>
          <w:rFonts w:cs="Times New Roman"/>
          <w:color w:val="000000"/>
          <w:sz w:val="28"/>
          <w:szCs w:val="28"/>
          <w:lang w:val="en-US"/>
        </w:rPr>
        <w:t>above</w:t>
      </w:r>
      <w:r w:rsidRPr="00BC7690">
        <w:rPr>
          <w:rFonts w:cs="Times New Roman"/>
          <w:color w:val="000000"/>
          <w:sz w:val="28"/>
          <w:szCs w:val="28"/>
          <w:lang w:val="uk-UA"/>
        </w:rPr>
        <w:t>" (вищенаведений). Віддієслівні прикметники: "</w:t>
      </w:r>
      <w:r w:rsidRPr="00BC7690">
        <w:rPr>
          <w:rFonts w:cs="Times New Roman"/>
          <w:color w:val="000000"/>
          <w:sz w:val="28"/>
          <w:szCs w:val="28"/>
          <w:lang w:val="en-US"/>
        </w:rPr>
        <w:t>bolt</w:t>
      </w:r>
      <w:r w:rsidRPr="00BC7690">
        <w:rPr>
          <w:rFonts w:cs="Times New Roman"/>
          <w:color w:val="000000"/>
          <w:sz w:val="28"/>
          <w:szCs w:val="28"/>
          <w:lang w:val="uk-UA"/>
        </w:rPr>
        <w:t>-</w:t>
      </w:r>
      <w:r w:rsidRPr="00BC7690">
        <w:rPr>
          <w:rFonts w:cs="Times New Roman"/>
          <w:color w:val="000000"/>
          <w:sz w:val="28"/>
          <w:szCs w:val="28"/>
          <w:lang w:val="en-US"/>
        </w:rPr>
        <w:t>on</w:t>
      </w:r>
      <w:r w:rsidR="00C26FE3" w:rsidRPr="00BC7690">
        <w:rPr>
          <w:rFonts w:cs="Times New Roman"/>
          <w:color w:val="000000"/>
          <w:sz w:val="28"/>
          <w:szCs w:val="28"/>
          <w:lang w:val="uk-UA"/>
        </w:rPr>
        <w:t>"</w:t>
      </w:r>
      <w:r w:rsidRPr="00BC7690">
        <w:rPr>
          <w:rFonts w:cs="Times New Roman"/>
          <w:color w:val="000000"/>
          <w:sz w:val="28"/>
          <w:szCs w:val="28"/>
          <w:lang w:val="uk-UA"/>
        </w:rPr>
        <w:t>(</w:t>
      </w:r>
      <w:r w:rsidR="00C26FE3" w:rsidRPr="00BC7690">
        <w:rPr>
          <w:rFonts w:cs="Times New Roman"/>
          <w:color w:val="000000"/>
          <w:sz w:val="28"/>
          <w:szCs w:val="28"/>
          <w:lang w:val="uk-UA"/>
        </w:rPr>
        <w:t xml:space="preserve">розрахований на скріплення болтами), </w:t>
      </w:r>
      <w:r w:rsidR="00C26FE3" w:rsidRPr="00BC7690">
        <w:rPr>
          <w:rFonts w:cs="Times New Roman"/>
          <w:color w:val="000000"/>
          <w:sz w:val="28"/>
          <w:szCs w:val="28"/>
          <w:lang w:val="de-DE"/>
        </w:rPr>
        <w:t>t</w:t>
      </w:r>
      <w:r w:rsidRPr="00BC7690">
        <w:rPr>
          <w:rFonts w:cs="Times New Roman"/>
          <w:color w:val="000000"/>
          <w:sz w:val="28"/>
          <w:szCs w:val="28"/>
          <w:lang w:val="en-US"/>
        </w:rPr>
        <w:t>ake</w:t>
      </w:r>
      <w:r w:rsidR="00C26FE3" w:rsidRPr="00BC7690">
        <w:rPr>
          <w:rFonts w:cs="Times New Roman"/>
          <w:color w:val="000000"/>
          <w:sz w:val="28"/>
          <w:szCs w:val="28"/>
          <w:lang w:val="uk-UA"/>
        </w:rPr>
        <w:t xml:space="preserve"> </w:t>
      </w:r>
      <w:r w:rsidRPr="00BC7690">
        <w:rPr>
          <w:rFonts w:cs="Times New Roman"/>
          <w:color w:val="000000"/>
          <w:sz w:val="28"/>
          <w:szCs w:val="28"/>
          <w:lang w:val="en-US"/>
        </w:rPr>
        <w:t>away</w:t>
      </w:r>
      <w:r w:rsidR="00C26FE3" w:rsidRPr="00BC7690">
        <w:rPr>
          <w:rFonts w:cs="Times New Roman"/>
          <w:color w:val="000000"/>
          <w:sz w:val="28"/>
          <w:szCs w:val="28"/>
          <w:lang w:val="uk-UA"/>
        </w:rPr>
        <w:t>" (що відпускається додому</w:t>
      </w:r>
      <w:r w:rsidRPr="00BC7690">
        <w:rPr>
          <w:rFonts w:cs="Times New Roman"/>
          <w:color w:val="000000"/>
          <w:sz w:val="28"/>
          <w:szCs w:val="28"/>
          <w:lang w:val="uk-UA"/>
        </w:rPr>
        <w:t>(про</w:t>
      </w:r>
      <w:r w:rsidR="004A03CF" w:rsidRPr="00BC7690">
        <w:rPr>
          <w:rFonts w:cs="Times New Roman"/>
          <w:color w:val="000000"/>
          <w:sz w:val="28"/>
          <w:szCs w:val="28"/>
          <w:lang w:val="uk-UA"/>
        </w:rPr>
        <w:t xml:space="preserve"> готові страви </w:t>
      </w:r>
      <w:r w:rsidRPr="00BC7690">
        <w:rPr>
          <w:rFonts w:cs="Times New Roman"/>
          <w:color w:val="000000"/>
          <w:sz w:val="28"/>
          <w:szCs w:val="28"/>
          <w:lang w:val="uk-UA"/>
        </w:rPr>
        <w:t>).Прислівник = прикметник: "</w:t>
      </w:r>
      <w:r w:rsidRPr="00BC7690">
        <w:rPr>
          <w:rFonts w:cs="Times New Roman"/>
          <w:color w:val="000000"/>
          <w:sz w:val="28"/>
          <w:szCs w:val="28"/>
          <w:lang w:val="en-US"/>
        </w:rPr>
        <w:t>stone</w:t>
      </w:r>
      <w:r w:rsidRPr="00BC7690">
        <w:rPr>
          <w:rFonts w:cs="Times New Roman"/>
          <w:color w:val="000000"/>
          <w:sz w:val="28"/>
          <w:szCs w:val="28"/>
          <w:lang w:val="uk-UA"/>
        </w:rPr>
        <w:t>" (абсолютно) = "</w:t>
      </w:r>
      <w:r w:rsidRPr="00BC7690">
        <w:rPr>
          <w:rFonts w:cs="Times New Roman"/>
          <w:color w:val="000000"/>
          <w:sz w:val="28"/>
          <w:szCs w:val="28"/>
          <w:lang w:val="en-US"/>
        </w:rPr>
        <w:t>stone</w:t>
      </w:r>
      <w:r w:rsidRPr="00BC7690">
        <w:rPr>
          <w:rFonts w:cs="Times New Roman"/>
          <w:color w:val="000000"/>
          <w:sz w:val="28"/>
          <w:szCs w:val="28"/>
          <w:lang w:val="uk-UA"/>
        </w:rPr>
        <w:t>" (абсолютний) [1:109].</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1.2 Основні сфери вживання а</w:t>
      </w:r>
      <w:r w:rsidR="00986CD3">
        <w:rPr>
          <w:rFonts w:cs="Times New Roman"/>
          <w:color w:val="000000"/>
          <w:sz w:val="28"/>
          <w:szCs w:val="28"/>
          <w:lang w:val="uk-UA"/>
        </w:rPr>
        <w:t>нглійських неологізмів</w:t>
      </w:r>
    </w:p>
    <w:p w:rsidR="00986CD3" w:rsidRPr="00BC7690" w:rsidRDefault="00986CD3"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Кажучи про утворення і вживання неологізмів, слід виокремити основні сфери застосування нових слів. Ю.А. Зацний виводить </w:t>
      </w:r>
      <w:r w:rsidR="004A03CF" w:rsidRPr="00BC7690">
        <w:rPr>
          <w:rFonts w:cs="Times New Roman"/>
          <w:color w:val="000000"/>
          <w:sz w:val="28"/>
          <w:szCs w:val="28"/>
          <w:lang w:val="uk-UA"/>
        </w:rPr>
        <w:t>так</w:t>
      </w:r>
      <w:r w:rsidRPr="00BC7690">
        <w:rPr>
          <w:rFonts w:cs="Times New Roman"/>
          <w:color w:val="000000"/>
          <w:sz w:val="28"/>
          <w:szCs w:val="28"/>
          <w:lang w:val="uk-UA"/>
        </w:rPr>
        <w:t>і групи слів: науково-технічні терміни, суспільно-політична лексика, лексика фінансово-економічної сфери і повсякденна (розмовна) лексика [7:5].</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1.2.1</w:t>
      </w:r>
      <w:r w:rsidR="00986CD3">
        <w:rPr>
          <w:rFonts w:cs="Times New Roman"/>
          <w:color w:val="000000"/>
          <w:sz w:val="28"/>
          <w:szCs w:val="28"/>
          <w:lang w:val="uk-UA"/>
        </w:rPr>
        <w:t xml:space="preserve"> Науково-технічна сфера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Досліджуючи науково-технічні терміни, потрібно відзначити той факт, що багато термінів використовувалися вже певний час у вузькій галузі перед тим, як перейти в словник загальновживаних слів. Так, наприклад, термін </w:t>
      </w:r>
      <w:r w:rsidRPr="00BC7690">
        <w:rPr>
          <w:rFonts w:cs="Times New Roman"/>
          <w:color w:val="000000"/>
          <w:sz w:val="28"/>
          <w:szCs w:val="28"/>
        </w:rPr>
        <w:t>"</w:t>
      </w:r>
      <w:r w:rsidRPr="00BC7690">
        <w:rPr>
          <w:rFonts w:cs="Times New Roman"/>
          <w:color w:val="000000"/>
          <w:sz w:val="28"/>
          <w:szCs w:val="28"/>
          <w:lang w:val="en-US"/>
        </w:rPr>
        <w:t>executive</w:t>
      </w:r>
      <w:r w:rsidRPr="00BC7690">
        <w:rPr>
          <w:rFonts w:cs="Times New Roman"/>
          <w:color w:val="000000"/>
          <w:sz w:val="28"/>
          <w:szCs w:val="28"/>
        </w:rPr>
        <w:t xml:space="preserve"> </w:t>
      </w:r>
      <w:r w:rsidRPr="00BC7690">
        <w:rPr>
          <w:rFonts w:cs="Times New Roman"/>
          <w:color w:val="000000"/>
          <w:sz w:val="28"/>
          <w:szCs w:val="28"/>
          <w:lang w:val="en-US"/>
        </w:rPr>
        <w:t>privilege</w:t>
      </w:r>
      <w:r w:rsidRPr="00BC7690">
        <w:rPr>
          <w:rFonts w:cs="Times New Roman"/>
          <w:color w:val="000000"/>
          <w:sz w:val="28"/>
          <w:szCs w:val="28"/>
        </w:rPr>
        <w:t xml:space="preserve">" </w:t>
      </w:r>
      <w:r w:rsidRPr="00BC7690">
        <w:rPr>
          <w:rFonts w:cs="Times New Roman"/>
          <w:color w:val="000000"/>
          <w:sz w:val="28"/>
          <w:szCs w:val="28"/>
          <w:lang w:val="uk-UA"/>
        </w:rPr>
        <w:t>(прерогатива виконавчої влади в США утримувати інформацію від законодавчої і судової влади) був використаний вперше ще в 1950-х роках, але широкого поширення набув тільки в 1970-х роках.</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Серед фізичних наук, що використовують нові терміни, найбільш виділяються: біохімія - "</w:t>
      </w:r>
      <w:r w:rsidRPr="00BC7690">
        <w:rPr>
          <w:rFonts w:cs="Times New Roman"/>
          <w:color w:val="000000"/>
          <w:sz w:val="28"/>
          <w:szCs w:val="28"/>
          <w:lang w:val="en-US"/>
        </w:rPr>
        <w:t>ethidium</w:t>
      </w:r>
      <w:r w:rsidRPr="00BC7690">
        <w:rPr>
          <w:rFonts w:cs="Times New Roman"/>
          <w:color w:val="000000"/>
          <w:sz w:val="28"/>
          <w:szCs w:val="28"/>
          <w:lang w:val="uk-UA"/>
        </w:rPr>
        <w:t>" (хімічна субстанція, використовувана в біохімічних дослідженнях), "</w:t>
      </w:r>
      <w:r w:rsidRPr="00BC7690">
        <w:rPr>
          <w:rFonts w:cs="Times New Roman"/>
          <w:color w:val="000000"/>
          <w:sz w:val="28"/>
          <w:szCs w:val="28"/>
          <w:lang w:val="en-US"/>
        </w:rPr>
        <w:t>encephalin</w:t>
      </w:r>
      <w:r w:rsidRPr="00BC7690">
        <w:rPr>
          <w:rFonts w:cs="Times New Roman"/>
          <w:color w:val="000000"/>
          <w:sz w:val="28"/>
          <w:szCs w:val="28"/>
          <w:lang w:val="uk-UA"/>
        </w:rPr>
        <w:t>" (кислота, що є природною болезаспокійливою в організмі); фізика - "</w:t>
      </w:r>
      <w:r w:rsidRPr="00BC7690">
        <w:rPr>
          <w:rFonts w:cs="Times New Roman"/>
          <w:color w:val="000000"/>
          <w:sz w:val="28"/>
          <w:szCs w:val="28"/>
          <w:lang w:val="en-US"/>
        </w:rPr>
        <w:t>tardyon</w:t>
      </w:r>
      <w:r w:rsidRPr="00BC7690">
        <w:rPr>
          <w:rFonts w:cs="Times New Roman"/>
          <w:color w:val="000000"/>
          <w:sz w:val="28"/>
          <w:szCs w:val="28"/>
          <w:lang w:val="uk-UA"/>
        </w:rPr>
        <w:t>" (елементарна частинка, що рухається із швидкістю меншою, ніж швидкість світла); астрономія - "</w:t>
      </w:r>
      <w:r w:rsidRPr="00BC7690">
        <w:rPr>
          <w:rFonts w:cs="Times New Roman"/>
          <w:color w:val="000000"/>
          <w:sz w:val="28"/>
          <w:szCs w:val="28"/>
          <w:lang w:val="en-US"/>
        </w:rPr>
        <w:t>white</w:t>
      </w:r>
      <w:r w:rsidRPr="00BC7690">
        <w:rPr>
          <w:rFonts w:cs="Times New Roman"/>
          <w:color w:val="000000"/>
          <w:sz w:val="28"/>
          <w:szCs w:val="28"/>
          <w:lang w:val="uk-UA"/>
        </w:rPr>
        <w:t xml:space="preserve"> </w:t>
      </w:r>
      <w:r w:rsidRPr="00BC7690">
        <w:rPr>
          <w:rFonts w:cs="Times New Roman"/>
          <w:color w:val="000000"/>
          <w:sz w:val="28"/>
          <w:szCs w:val="28"/>
          <w:lang w:val="en-US"/>
        </w:rPr>
        <w:t>hole</w:t>
      </w:r>
      <w:r w:rsidRPr="00BC7690">
        <w:rPr>
          <w:rFonts w:cs="Times New Roman"/>
          <w:color w:val="000000"/>
          <w:sz w:val="28"/>
          <w:szCs w:val="28"/>
          <w:lang w:val="uk-UA"/>
        </w:rPr>
        <w:t>" (передбачуване джерело матерії і енергії), "</w:t>
      </w:r>
      <w:r w:rsidRPr="00BC7690">
        <w:rPr>
          <w:rFonts w:cs="Times New Roman"/>
          <w:color w:val="000000"/>
          <w:sz w:val="28"/>
          <w:szCs w:val="28"/>
          <w:lang w:val="en-US"/>
        </w:rPr>
        <w:t>bow</w:t>
      </w:r>
      <w:r w:rsidRPr="00BC7690">
        <w:rPr>
          <w:rFonts w:cs="Times New Roman"/>
          <w:color w:val="000000"/>
          <w:sz w:val="28"/>
          <w:szCs w:val="28"/>
          <w:lang w:val="uk-UA"/>
        </w:rPr>
        <w:t xml:space="preserve"> </w:t>
      </w:r>
      <w:r w:rsidRPr="00BC7690">
        <w:rPr>
          <w:rFonts w:cs="Times New Roman"/>
          <w:color w:val="000000"/>
          <w:sz w:val="28"/>
          <w:szCs w:val="28"/>
          <w:lang w:val="en-US"/>
        </w:rPr>
        <w:t>shock</w:t>
      </w:r>
      <w:r w:rsidRPr="00BC7690">
        <w:rPr>
          <w:rFonts w:cs="Times New Roman"/>
          <w:color w:val="000000"/>
          <w:sz w:val="28"/>
          <w:szCs w:val="28"/>
          <w:lang w:val="uk-UA"/>
        </w:rPr>
        <w:t>" (шокова хвиля, яка викликана взаємодією сонячного вітру і магнітного поля землі); геологія -"</w:t>
      </w:r>
      <w:r w:rsidRPr="00BC7690">
        <w:rPr>
          <w:rFonts w:cs="Times New Roman"/>
          <w:color w:val="000000"/>
          <w:sz w:val="28"/>
          <w:szCs w:val="28"/>
          <w:lang w:val="en-US"/>
        </w:rPr>
        <w:t>armalcolite</w:t>
      </w:r>
      <w:r w:rsidRPr="00BC7690">
        <w:rPr>
          <w:rFonts w:cs="Times New Roman"/>
          <w:color w:val="000000"/>
          <w:sz w:val="28"/>
          <w:szCs w:val="28"/>
          <w:lang w:val="uk-UA"/>
        </w:rPr>
        <w:t>" (мінерал, знайдений на місяці), "</w:t>
      </w:r>
      <w:r w:rsidRPr="00BC7690">
        <w:rPr>
          <w:rFonts w:cs="Times New Roman"/>
          <w:color w:val="000000"/>
          <w:sz w:val="28"/>
          <w:szCs w:val="28"/>
          <w:lang w:val="en-US"/>
        </w:rPr>
        <w:t>clast</w:t>
      </w:r>
      <w:r w:rsidRPr="00BC7690">
        <w:rPr>
          <w:rFonts w:cs="Times New Roman"/>
          <w:color w:val="000000"/>
          <w:sz w:val="28"/>
          <w:szCs w:val="28"/>
          <w:lang w:val="uk-UA"/>
        </w:rPr>
        <w:t>" (фрагмент скелі) [59:462].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цьому розділі варто згадати про електронну революцію, яка виявляється в широкомасштабному впровадженні електронно-обчислювальної техніки у всі сфери життя. Використання комп'ютерів і в буденному житті привело до того, що велика частина нових слів, пов'язаних з комп'ютером, використовується не тільки фахівцями, але і перейшла в загальновживану лексику. Серед комп'ютерних неологізмів можна виділити одиниці, що позначають новий вигляд ЕОМ, комп'ютерних систем: "</w:t>
      </w:r>
      <w:r w:rsidRPr="00BC7690">
        <w:rPr>
          <w:rFonts w:cs="Times New Roman"/>
          <w:color w:val="000000"/>
          <w:sz w:val="28"/>
          <w:szCs w:val="28"/>
          <w:lang w:val="en-US"/>
        </w:rPr>
        <w:t>biocomputer</w:t>
      </w:r>
      <w:r w:rsidRPr="00BC7690">
        <w:rPr>
          <w:rFonts w:cs="Times New Roman"/>
          <w:color w:val="000000"/>
          <w:sz w:val="28"/>
          <w:szCs w:val="28"/>
          <w:lang w:val="uk-UA"/>
        </w:rPr>
        <w:t>", "</w:t>
      </w:r>
      <w:r w:rsidRPr="00BC7690">
        <w:rPr>
          <w:rFonts w:cs="Times New Roman"/>
          <w:color w:val="000000"/>
          <w:sz w:val="28"/>
          <w:szCs w:val="28"/>
          <w:lang w:val="en-US"/>
        </w:rPr>
        <w:t>expert</w:t>
      </w:r>
      <w:r w:rsidRPr="00BC7690">
        <w:rPr>
          <w:rFonts w:cs="Times New Roman"/>
          <w:color w:val="000000"/>
          <w:sz w:val="28"/>
          <w:szCs w:val="28"/>
          <w:lang w:val="uk-UA"/>
        </w:rPr>
        <w:t xml:space="preserve"> </w:t>
      </w:r>
      <w:r w:rsidRPr="00BC7690">
        <w:rPr>
          <w:rFonts w:cs="Times New Roman"/>
          <w:color w:val="000000"/>
          <w:sz w:val="28"/>
          <w:szCs w:val="28"/>
          <w:lang w:val="en-US"/>
        </w:rPr>
        <w:t>system</w:t>
      </w:r>
      <w:r w:rsidRPr="00BC7690">
        <w:rPr>
          <w:rFonts w:cs="Times New Roman"/>
          <w:color w:val="000000"/>
          <w:sz w:val="28"/>
          <w:szCs w:val="28"/>
          <w:lang w:val="uk-UA"/>
        </w:rPr>
        <w:t>" (система, що імітує процес мислення людини), "</w:t>
      </w:r>
      <w:r w:rsidRPr="00BC7690">
        <w:rPr>
          <w:rFonts w:cs="Times New Roman"/>
          <w:color w:val="000000"/>
          <w:sz w:val="28"/>
          <w:szCs w:val="28"/>
          <w:lang w:val="en-US"/>
        </w:rPr>
        <w:t>multiprocessor</w:t>
      </w:r>
      <w:r w:rsidRPr="00BC7690">
        <w:rPr>
          <w:rFonts w:cs="Times New Roman"/>
          <w:color w:val="000000"/>
          <w:sz w:val="28"/>
          <w:szCs w:val="28"/>
          <w:lang w:val="uk-UA"/>
        </w:rPr>
        <w:t>". З електронною революцією другої половини 1980-х років пов'язано появу таких слів, як: "</w:t>
      </w:r>
      <w:r w:rsidRPr="00BC7690">
        <w:rPr>
          <w:rFonts w:cs="Times New Roman"/>
          <w:color w:val="000000"/>
          <w:sz w:val="28"/>
          <w:szCs w:val="28"/>
          <w:lang w:val="en-US"/>
        </w:rPr>
        <w:t>hi</w:t>
      </w:r>
      <w:r w:rsidRPr="00BC7690">
        <w:rPr>
          <w:rFonts w:cs="Times New Roman"/>
          <w:color w:val="000000"/>
          <w:sz w:val="28"/>
          <w:szCs w:val="28"/>
          <w:lang w:val="uk-UA"/>
        </w:rPr>
        <w:t>-</w:t>
      </w:r>
      <w:r w:rsidRPr="00BC7690">
        <w:rPr>
          <w:rFonts w:cs="Times New Roman"/>
          <w:color w:val="000000"/>
          <w:sz w:val="28"/>
          <w:szCs w:val="28"/>
          <w:lang w:val="en-US"/>
        </w:rPr>
        <w:t>tech</w:t>
      </w:r>
      <w:r w:rsidRPr="00BC7690">
        <w:rPr>
          <w:rFonts w:cs="Times New Roman"/>
          <w:color w:val="000000"/>
          <w:sz w:val="28"/>
          <w:szCs w:val="28"/>
          <w:lang w:val="uk-UA"/>
        </w:rPr>
        <w:t>" (</w:t>
      </w:r>
      <w:r w:rsidRPr="00BC7690">
        <w:rPr>
          <w:rFonts w:cs="Times New Roman"/>
          <w:color w:val="000000"/>
          <w:sz w:val="28"/>
          <w:szCs w:val="28"/>
          <w:lang w:val="en-US"/>
        </w:rPr>
        <w:t>high</w:t>
      </w:r>
      <w:r w:rsidRPr="00BC7690">
        <w:rPr>
          <w:rFonts w:cs="Times New Roman"/>
          <w:color w:val="000000"/>
          <w:sz w:val="28"/>
          <w:szCs w:val="28"/>
          <w:lang w:val="uk-UA"/>
        </w:rPr>
        <w:t>-</w:t>
      </w:r>
      <w:r w:rsidRPr="00BC7690">
        <w:rPr>
          <w:rFonts w:cs="Times New Roman"/>
          <w:color w:val="000000"/>
          <w:sz w:val="28"/>
          <w:szCs w:val="28"/>
          <w:lang w:val="en-US"/>
        </w:rPr>
        <w:t>tech</w:t>
      </w:r>
      <w:r w:rsidRPr="00BC7690">
        <w:rPr>
          <w:rFonts w:cs="Times New Roman"/>
          <w:color w:val="000000"/>
          <w:sz w:val="28"/>
          <w:szCs w:val="28"/>
          <w:lang w:val="uk-UA"/>
        </w:rPr>
        <w:t>) - скорочене словосполучення "</w:t>
      </w:r>
      <w:r w:rsidRPr="00BC7690">
        <w:rPr>
          <w:rFonts w:cs="Times New Roman"/>
          <w:color w:val="000000"/>
          <w:sz w:val="28"/>
          <w:szCs w:val="28"/>
          <w:lang w:val="en-US"/>
        </w:rPr>
        <w:t>high</w:t>
      </w:r>
      <w:r w:rsidRPr="00BC7690">
        <w:rPr>
          <w:rFonts w:cs="Times New Roman"/>
          <w:color w:val="000000"/>
          <w:sz w:val="28"/>
          <w:szCs w:val="28"/>
          <w:lang w:val="uk-UA"/>
        </w:rPr>
        <w:t xml:space="preserve"> </w:t>
      </w:r>
      <w:r w:rsidRPr="00BC7690">
        <w:rPr>
          <w:rFonts w:cs="Times New Roman"/>
          <w:color w:val="000000"/>
          <w:sz w:val="28"/>
          <w:szCs w:val="28"/>
          <w:lang w:val="en-US"/>
        </w:rPr>
        <w:t>technology</w:t>
      </w:r>
      <w:r w:rsidRPr="00BC7690">
        <w:rPr>
          <w:rFonts w:cs="Times New Roman"/>
          <w:color w:val="000000"/>
          <w:sz w:val="28"/>
          <w:szCs w:val="28"/>
          <w:lang w:val="uk-UA"/>
        </w:rPr>
        <w:t xml:space="preserve">", що позначає найсучасніші галузі промисловості або підприємництва, особливо ті, які використовують електронну техніку. Слід зазначити, що традиційна техніка і технологія позначаються антонімічним новоутворенням </w:t>
      </w:r>
      <w:r w:rsidRPr="00BC7690">
        <w:rPr>
          <w:rFonts w:cs="Times New Roman"/>
          <w:color w:val="000000"/>
          <w:sz w:val="28"/>
          <w:szCs w:val="28"/>
        </w:rPr>
        <w:t>"</w:t>
      </w:r>
      <w:r w:rsidRPr="00BC7690">
        <w:rPr>
          <w:rFonts w:cs="Times New Roman"/>
          <w:color w:val="000000"/>
          <w:sz w:val="28"/>
          <w:szCs w:val="28"/>
          <w:lang w:val="en-US"/>
        </w:rPr>
        <w:t>low</w:t>
      </w:r>
      <w:r w:rsidRPr="00BC7690">
        <w:rPr>
          <w:rFonts w:cs="Times New Roman"/>
          <w:color w:val="000000"/>
          <w:sz w:val="28"/>
          <w:szCs w:val="28"/>
        </w:rPr>
        <w:t>-</w:t>
      </w:r>
      <w:r w:rsidRPr="00BC7690">
        <w:rPr>
          <w:rFonts w:cs="Times New Roman"/>
          <w:color w:val="000000"/>
          <w:sz w:val="28"/>
          <w:szCs w:val="28"/>
          <w:lang w:val="en-US"/>
        </w:rPr>
        <w:t>tech</w:t>
      </w:r>
      <w:r w:rsidRPr="00BC7690">
        <w:rPr>
          <w:rFonts w:cs="Times New Roman"/>
          <w:color w:val="000000"/>
          <w:sz w:val="28"/>
          <w:szCs w:val="28"/>
        </w:rPr>
        <w:t xml:space="preserve">". </w:t>
      </w:r>
      <w:r w:rsidRPr="00BC7690">
        <w:rPr>
          <w:rFonts w:cs="Times New Roman"/>
          <w:color w:val="000000"/>
          <w:sz w:val="28"/>
          <w:szCs w:val="28"/>
          <w:lang w:val="uk-UA"/>
        </w:rPr>
        <w:t xml:space="preserve">Потрібно відзначити ще одну тенденцію - проведення аналогії між машиною і людиною, тобто використання таких слів як </w:t>
      </w:r>
      <w:r w:rsidRPr="00BC7690">
        <w:rPr>
          <w:rFonts w:cs="Times New Roman"/>
          <w:color w:val="000000"/>
          <w:sz w:val="28"/>
          <w:szCs w:val="28"/>
        </w:rPr>
        <w:t>"</w:t>
      </w:r>
      <w:r w:rsidRPr="00BC7690">
        <w:rPr>
          <w:rFonts w:cs="Times New Roman"/>
          <w:color w:val="000000"/>
          <w:sz w:val="28"/>
          <w:szCs w:val="28"/>
          <w:lang w:val="en-US"/>
        </w:rPr>
        <w:t>brain</w:t>
      </w:r>
      <w:r w:rsidRPr="00BC7690">
        <w:rPr>
          <w:rFonts w:cs="Times New Roman"/>
          <w:color w:val="000000"/>
          <w:sz w:val="28"/>
          <w:szCs w:val="28"/>
        </w:rPr>
        <w:t>", "</w:t>
      </w:r>
      <w:r w:rsidRPr="00BC7690">
        <w:rPr>
          <w:rFonts w:cs="Times New Roman"/>
          <w:color w:val="000000"/>
          <w:sz w:val="28"/>
          <w:szCs w:val="28"/>
          <w:lang w:val="en-US"/>
        </w:rPr>
        <w:t>memory</w:t>
      </w:r>
      <w:r w:rsidRPr="00BC7690">
        <w:rPr>
          <w:rFonts w:cs="Times New Roman"/>
          <w:color w:val="000000"/>
          <w:sz w:val="28"/>
          <w:szCs w:val="28"/>
        </w:rPr>
        <w:t>", "</w:t>
      </w:r>
      <w:r w:rsidRPr="00BC7690">
        <w:rPr>
          <w:rFonts w:cs="Times New Roman"/>
          <w:color w:val="000000"/>
          <w:sz w:val="28"/>
          <w:szCs w:val="28"/>
          <w:lang w:val="en-US"/>
        </w:rPr>
        <w:t>language</w:t>
      </w:r>
      <w:r w:rsidRPr="00BC7690">
        <w:rPr>
          <w:rFonts w:cs="Times New Roman"/>
          <w:color w:val="000000"/>
          <w:sz w:val="28"/>
          <w:szCs w:val="28"/>
        </w:rPr>
        <w:t>", "</w:t>
      </w:r>
      <w:r w:rsidRPr="00BC7690">
        <w:rPr>
          <w:rFonts w:cs="Times New Roman"/>
          <w:color w:val="000000"/>
          <w:sz w:val="28"/>
          <w:szCs w:val="28"/>
          <w:lang w:val="en-US"/>
        </w:rPr>
        <w:t>to</w:t>
      </w:r>
      <w:r w:rsidRPr="00BC7690">
        <w:rPr>
          <w:rFonts w:cs="Times New Roman"/>
          <w:color w:val="000000"/>
          <w:sz w:val="28"/>
          <w:szCs w:val="28"/>
        </w:rPr>
        <w:t xml:space="preserve"> </w:t>
      </w:r>
      <w:r w:rsidRPr="00BC7690">
        <w:rPr>
          <w:rFonts w:cs="Times New Roman"/>
          <w:color w:val="000000"/>
          <w:sz w:val="28"/>
          <w:szCs w:val="28"/>
          <w:lang w:val="en-US"/>
        </w:rPr>
        <w:t>think</w:t>
      </w:r>
      <w:r w:rsidRPr="00BC7690">
        <w:rPr>
          <w:rFonts w:cs="Times New Roman"/>
          <w:color w:val="000000"/>
          <w:sz w:val="28"/>
          <w:szCs w:val="28"/>
        </w:rPr>
        <w:t xml:space="preserve">" </w:t>
      </w:r>
      <w:r w:rsidRPr="00BC7690">
        <w:rPr>
          <w:rFonts w:cs="Times New Roman"/>
          <w:color w:val="000000"/>
          <w:sz w:val="28"/>
          <w:szCs w:val="28"/>
          <w:lang w:val="uk-UA"/>
        </w:rPr>
        <w:t>для опису функціонування машин. Наприклад, створюються нові покоління "мислячих" машин ("</w:t>
      </w:r>
      <w:r w:rsidRPr="00BC7690">
        <w:rPr>
          <w:rFonts w:cs="Times New Roman"/>
          <w:color w:val="000000"/>
          <w:sz w:val="28"/>
          <w:szCs w:val="28"/>
          <w:lang w:val="en-US"/>
        </w:rPr>
        <w:t>intelligent</w:t>
      </w:r>
      <w:r w:rsidRPr="00BC7690">
        <w:rPr>
          <w:rFonts w:cs="Times New Roman"/>
          <w:color w:val="000000"/>
          <w:sz w:val="28"/>
          <w:szCs w:val="28"/>
          <w:lang w:val="uk-UA"/>
        </w:rPr>
        <w:t xml:space="preserve"> </w:t>
      </w:r>
      <w:r w:rsidRPr="00BC7690">
        <w:rPr>
          <w:rFonts w:cs="Times New Roman"/>
          <w:color w:val="000000"/>
          <w:sz w:val="28"/>
          <w:szCs w:val="28"/>
          <w:lang w:val="en-US"/>
        </w:rPr>
        <w:t>computer</w:t>
      </w:r>
      <w:r w:rsidRPr="00BC7690">
        <w:rPr>
          <w:rFonts w:cs="Times New Roman"/>
          <w:color w:val="000000"/>
          <w:sz w:val="28"/>
          <w:szCs w:val="28"/>
          <w:lang w:val="uk-UA"/>
        </w:rPr>
        <w:t>") [7:97].</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Оскільки лідером розвитку галузі інформаційних технологій були й залишаються Сполучені Штати, природно що первинна номінація нових розробок відбувається англійською мовою.</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Однією з актуальних проблем сучасного мовознавства є визначення способів утворення неологізмів саме у галузі інформаційних технологій. Зупинимося детальніше на аналізі шляхів адекватного перекладу неологізмів.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Класифікацію термінологічної лексики можна здійснювати за моделями утворення термінологічних інновацій або за семантичними групами.</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Дослідження</w:t>
      </w:r>
      <w:r w:rsidR="00411243" w:rsidRPr="00BC7690">
        <w:rPr>
          <w:rFonts w:cs="Times New Roman"/>
          <w:color w:val="000000"/>
          <w:sz w:val="28"/>
          <w:szCs w:val="28"/>
          <w:lang w:val="uk-UA"/>
        </w:rPr>
        <w:t xml:space="preserve"> </w:t>
      </w:r>
      <w:r w:rsidRPr="00BC7690">
        <w:rPr>
          <w:rFonts w:cs="Times New Roman"/>
          <w:color w:val="000000"/>
          <w:sz w:val="28"/>
          <w:szCs w:val="28"/>
          <w:lang w:val="uk-UA"/>
        </w:rPr>
        <w:t>показує,</w:t>
      </w:r>
      <w:r w:rsidR="00411243" w:rsidRPr="00BC7690">
        <w:rPr>
          <w:rFonts w:cs="Times New Roman"/>
          <w:color w:val="000000"/>
          <w:sz w:val="28"/>
          <w:szCs w:val="28"/>
          <w:lang w:val="uk-UA"/>
        </w:rPr>
        <w:t xml:space="preserve"> </w:t>
      </w:r>
      <w:r w:rsidRPr="00BC7690">
        <w:rPr>
          <w:rFonts w:cs="Times New Roman"/>
          <w:color w:val="000000"/>
          <w:sz w:val="28"/>
          <w:szCs w:val="28"/>
          <w:lang w:val="uk-UA"/>
        </w:rPr>
        <w:t>що</w:t>
      </w:r>
      <w:r w:rsidR="00411243" w:rsidRPr="00BC7690">
        <w:rPr>
          <w:rFonts w:cs="Times New Roman"/>
          <w:color w:val="000000"/>
          <w:sz w:val="28"/>
          <w:szCs w:val="28"/>
          <w:lang w:val="uk-UA"/>
        </w:rPr>
        <w:t xml:space="preserve"> </w:t>
      </w:r>
      <w:r w:rsidRPr="00BC7690">
        <w:rPr>
          <w:rFonts w:cs="Times New Roman"/>
          <w:color w:val="000000"/>
          <w:sz w:val="28"/>
          <w:szCs w:val="28"/>
          <w:lang w:val="uk-UA"/>
        </w:rPr>
        <w:t>найбільш</w:t>
      </w:r>
      <w:r w:rsidR="00411243" w:rsidRPr="00BC7690">
        <w:rPr>
          <w:rFonts w:cs="Times New Roman"/>
          <w:color w:val="000000"/>
          <w:sz w:val="28"/>
          <w:szCs w:val="28"/>
          <w:lang w:val="uk-UA"/>
        </w:rPr>
        <w:t xml:space="preserve"> </w:t>
      </w:r>
      <w:r w:rsidRPr="00BC7690">
        <w:rPr>
          <w:rFonts w:cs="Times New Roman"/>
          <w:color w:val="000000"/>
          <w:sz w:val="28"/>
          <w:szCs w:val="28"/>
          <w:lang w:val="uk-UA"/>
        </w:rPr>
        <w:t>поширеним</w:t>
      </w:r>
      <w:r w:rsidR="00411243" w:rsidRPr="00BC7690">
        <w:rPr>
          <w:rFonts w:cs="Times New Roman"/>
          <w:color w:val="000000"/>
          <w:sz w:val="28"/>
          <w:szCs w:val="28"/>
          <w:lang w:val="uk-UA"/>
        </w:rPr>
        <w:t xml:space="preserve"> </w:t>
      </w:r>
      <w:r w:rsidRPr="00BC7690">
        <w:rPr>
          <w:rFonts w:cs="Times New Roman"/>
          <w:color w:val="000000"/>
          <w:sz w:val="28"/>
          <w:szCs w:val="28"/>
          <w:lang w:val="uk-UA"/>
        </w:rPr>
        <w:t>способом</w:t>
      </w:r>
      <w:r w:rsidR="00411243" w:rsidRPr="00BC7690">
        <w:rPr>
          <w:rFonts w:cs="Times New Roman"/>
          <w:color w:val="000000"/>
          <w:sz w:val="28"/>
          <w:szCs w:val="28"/>
          <w:lang w:val="uk-UA"/>
        </w:rPr>
        <w:t xml:space="preserve"> </w:t>
      </w:r>
      <w:r w:rsidRPr="00BC7690">
        <w:rPr>
          <w:rFonts w:cs="Times New Roman"/>
          <w:color w:val="000000"/>
          <w:sz w:val="28"/>
          <w:szCs w:val="28"/>
          <w:lang w:val="uk-UA"/>
        </w:rPr>
        <w:t xml:space="preserve">утворення термінів-неологізмів для позначення понять у галузі інформаційних технологій є надання нового значення вже існуючим лексичним одиницям. Приклади таких новоутворень є найчисельнішими: </w:t>
      </w:r>
      <w:r w:rsidRPr="00BC7690">
        <w:rPr>
          <w:rFonts w:cs="Times New Roman"/>
          <w:color w:val="000000"/>
          <w:sz w:val="28"/>
          <w:szCs w:val="28"/>
          <w:u w:val="single"/>
          <w:lang w:val="en-US"/>
        </w:rPr>
        <w:t>menu</w:t>
      </w:r>
      <w:r w:rsidRPr="00BC7690">
        <w:rPr>
          <w:rFonts w:cs="Times New Roman"/>
          <w:color w:val="000000"/>
          <w:sz w:val="28"/>
          <w:szCs w:val="28"/>
          <w:lang w:val="en-US"/>
        </w:rPr>
        <w:t xml:space="preserve"> </w:t>
      </w:r>
      <w:r w:rsidRPr="00BC7690">
        <w:rPr>
          <w:rFonts w:cs="Times New Roman"/>
          <w:color w:val="000000"/>
          <w:sz w:val="28"/>
          <w:szCs w:val="28"/>
          <w:lang w:val="uk-UA"/>
        </w:rPr>
        <w:t xml:space="preserve">- 1) </w:t>
      </w:r>
      <w:r w:rsidRPr="00BC7690">
        <w:rPr>
          <w:rFonts w:cs="Times New Roman"/>
          <w:color w:val="000000"/>
          <w:sz w:val="28"/>
          <w:szCs w:val="28"/>
          <w:lang w:val="en-US"/>
        </w:rPr>
        <w:t>a list of dishes available at a restaurant or to be served at a meal;</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2)(computing) a list of possible actions from which a user can choose, displayed on a computer screen;</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file</w:t>
      </w:r>
      <w:r w:rsidRPr="00BC7690">
        <w:rPr>
          <w:rFonts w:cs="Times New Roman"/>
          <w:color w:val="000000"/>
          <w:sz w:val="28"/>
          <w:szCs w:val="28"/>
          <w:lang w:val="en-US"/>
        </w:rPr>
        <w:t xml:space="preserve"> </w:t>
      </w:r>
      <w:r w:rsidRPr="00BC7690">
        <w:rPr>
          <w:rFonts w:cs="Times New Roman"/>
          <w:color w:val="000000"/>
          <w:sz w:val="28"/>
          <w:szCs w:val="28"/>
          <w:lang w:val="uk-UA"/>
        </w:rPr>
        <w:t xml:space="preserve">- 1) </w:t>
      </w:r>
      <w:r w:rsidRPr="00BC7690">
        <w:rPr>
          <w:rFonts w:cs="Times New Roman"/>
          <w:color w:val="000000"/>
          <w:sz w:val="28"/>
          <w:szCs w:val="28"/>
          <w:lang w:val="en-US"/>
        </w:rPr>
        <w:t>any of various types of drawer, self, holder, cover, box, etc. usually with a wire or metal rod for keeping loose papers together and in order, so they can be found easily;</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 xml:space="preserve">2) </w:t>
      </w:r>
      <w:r w:rsidRPr="00BC7690">
        <w:rPr>
          <w:rFonts w:cs="Times New Roman"/>
          <w:color w:val="000000"/>
          <w:sz w:val="28"/>
          <w:szCs w:val="28"/>
          <w:lang w:val="en-US"/>
        </w:rPr>
        <w:t xml:space="preserve">(computing) an organized collection of related data or material in a computer; </w:t>
      </w:r>
      <w:r w:rsidRPr="00BC7690">
        <w:rPr>
          <w:rFonts w:cs="Times New Roman"/>
          <w:color w:val="000000"/>
          <w:sz w:val="28"/>
          <w:szCs w:val="28"/>
          <w:u w:val="single"/>
          <w:lang w:val="en-US"/>
        </w:rPr>
        <w:t>application</w:t>
      </w:r>
      <w:r w:rsidRPr="00BC7690">
        <w:rPr>
          <w:rFonts w:cs="Times New Roman"/>
          <w:color w:val="000000"/>
          <w:sz w:val="28"/>
          <w:szCs w:val="28"/>
          <w:lang w:val="en-US"/>
        </w:rPr>
        <w:t xml:space="preserve"> </w:t>
      </w:r>
      <w:r w:rsidRPr="00BC7690">
        <w:rPr>
          <w:rFonts w:cs="Times New Roman"/>
          <w:color w:val="000000"/>
          <w:sz w:val="28"/>
          <w:szCs w:val="28"/>
          <w:lang w:val="uk-UA"/>
        </w:rPr>
        <w:t xml:space="preserve">- 1) </w:t>
      </w:r>
      <w:r w:rsidRPr="00BC7690">
        <w:rPr>
          <w:rFonts w:cs="Times New Roman"/>
          <w:color w:val="000000"/>
          <w:sz w:val="28"/>
          <w:szCs w:val="28"/>
          <w:lang w:val="en-US"/>
        </w:rPr>
        <w:t>the action or process of making a formal request;</w:t>
      </w:r>
    </w:p>
    <w:p w:rsidR="0076110F" w:rsidRPr="00BC7690" w:rsidRDefault="0076110F" w:rsidP="00411243">
      <w:pPr>
        <w:numPr>
          <w:ilvl w:val="0"/>
          <w:numId w:val="12"/>
        </w:numPr>
        <w:shd w:val="clear" w:color="auto" w:fill="FFFFFF"/>
        <w:tabs>
          <w:tab w:val="left" w:pos="998"/>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the action or an instance of putting or spreading something onto something</w:t>
      </w:r>
      <w:r w:rsidR="00C26FE3" w:rsidRPr="00BC7690">
        <w:rPr>
          <w:rFonts w:cs="Times New Roman"/>
          <w:color w:val="000000"/>
          <w:sz w:val="28"/>
          <w:szCs w:val="28"/>
          <w:lang w:val="en-US"/>
        </w:rPr>
        <w:t xml:space="preserve"> </w:t>
      </w:r>
      <w:r w:rsidRPr="00BC7690">
        <w:rPr>
          <w:rFonts w:cs="Times New Roman"/>
          <w:color w:val="000000"/>
          <w:sz w:val="28"/>
          <w:szCs w:val="28"/>
          <w:lang w:val="en-US"/>
        </w:rPr>
        <w:t>else;</w:t>
      </w:r>
    </w:p>
    <w:p w:rsidR="0076110F" w:rsidRPr="00BC7690" w:rsidRDefault="0076110F" w:rsidP="00411243">
      <w:pPr>
        <w:numPr>
          <w:ilvl w:val="0"/>
          <w:numId w:val="12"/>
        </w:numPr>
        <w:shd w:val="clear" w:color="auto" w:fill="FFFFFF"/>
        <w:tabs>
          <w:tab w:val="left" w:pos="998"/>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the action or process of making a rule;</w:t>
      </w:r>
    </w:p>
    <w:p w:rsidR="0076110F" w:rsidRPr="00BC7690" w:rsidRDefault="0076110F" w:rsidP="00411243">
      <w:pPr>
        <w:numPr>
          <w:ilvl w:val="0"/>
          <w:numId w:val="12"/>
        </w:numPr>
        <w:shd w:val="clear" w:color="auto" w:fill="FFFFFF"/>
        <w:tabs>
          <w:tab w:val="left" w:pos="998"/>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the action or an instance of putting a theory, discovery, etc. to practical use;</w:t>
      </w:r>
    </w:p>
    <w:p w:rsidR="0076110F" w:rsidRPr="00BC7690" w:rsidRDefault="0076110F" w:rsidP="00411243">
      <w:pPr>
        <w:shd w:val="clear" w:color="auto" w:fill="FFFFFF"/>
        <w:tabs>
          <w:tab w:val="left" w:pos="1008"/>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5)</w:t>
      </w:r>
      <w:r w:rsidRPr="00BC7690">
        <w:rPr>
          <w:rFonts w:cs="Times New Roman"/>
          <w:color w:val="000000"/>
          <w:sz w:val="28"/>
          <w:szCs w:val="28"/>
          <w:lang w:val="uk-UA"/>
        </w:rPr>
        <w:tab/>
      </w:r>
      <w:r w:rsidRPr="00BC7690">
        <w:rPr>
          <w:rFonts w:cs="Times New Roman"/>
          <w:color w:val="000000"/>
          <w:sz w:val="28"/>
          <w:szCs w:val="28"/>
          <w:lang w:val="en-US"/>
        </w:rPr>
        <w:t>(computing) a program designed to perform a particular task for the user.</w:t>
      </w:r>
      <w:r w:rsidRPr="00BC7690">
        <w:rPr>
          <w:rFonts w:cs="Times New Roman"/>
          <w:color w:val="000000"/>
          <w:sz w:val="28"/>
          <w:szCs w:val="28"/>
          <w:lang w:val="uk-UA"/>
        </w:rPr>
        <w:t>Поширеним</w:t>
      </w:r>
      <w:r w:rsidR="00411243" w:rsidRPr="00BC7690">
        <w:rPr>
          <w:rFonts w:cs="Times New Roman"/>
          <w:color w:val="000000"/>
          <w:sz w:val="28"/>
          <w:szCs w:val="28"/>
          <w:lang w:val="uk-UA"/>
        </w:rPr>
        <w:t xml:space="preserve"> </w:t>
      </w:r>
      <w:r w:rsidRPr="00BC7690">
        <w:rPr>
          <w:rFonts w:cs="Times New Roman"/>
          <w:color w:val="000000"/>
          <w:sz w:val="28"/>
          <w:szCs w:val="28"/>
          <w:lang w:val="uk-UA"/>
        </w:rPr>
        <w:t>способом</w:t>
      </w:r>
      <w:r w:rsidR="00411243" w:rsidRPr="00BC7690">
        <w:rPr>
          <w:rFonts w:cs="Times New Roman"/>
          <w:color w:val="000000"/>
          <w:sz w:val="28"/>
          <w:szCs w:val="28"/>
          <w:lang w:val="uk-UA"/>
        </w:rPr>
        <w:t xml:space="preserve"> </w:t>
      </w:r>
      <w:r w:rsidRPr="00BC7690">
        <w:rPr>
          <w:rFonts w:cs="Times New Roman"/>
          <w:color w:val="000000"/>
          <w:sz w:val="28"/>
          <w:szCs w:val="28"/>
          <w:lang w:val="uk-UA"/>
        </w:rPr>
        <w:t>утворення</w:t>
      </w:r>
      <w:r w:rsidR="00411243" w:rsidRPr="00BC7690">
        <w:rPr>
          <w:rFonts w:cs="Times New Roman"/>
          <w:color w:val="000000"/>
          <w:sz w:val="28"/>
          <w:szCs w:val="28"/>
          <w:lang w:val="uk-UA"/>
        </w:rPr>
        <w:t xml:space="preserve"> </w:t>
      </w:r>
      <w:r w:rsidRPr="00BC7690">
        <w:rPr>
          <w:rFonts w:cs="Times New Roman"/>
          <w:color w:val="000000"/>
          <w:sz w:val="28"/>
          <w:szCs w:val="28"/>
          <w:lang w:val="uk-UA"/>
        </w:rPr>
        <w:t>комп'ютерних</w:t>
      </w:r>
      <w:r w:rsidR="00411243" w:rsidRPr="00BC7690">
        <w:rPr>
          <w:rFonts w:cs="Times New Roman"/>
          <w:color w:val="000000"/>
          <w:sz w:val="28"/>
          <w:szCs w:val="28"/>
          <w:lang w:val="uk-UA"/>
        </w:rPr>
        <w:t xml:space="preserve"> </w:t>
      </w:r>
      <w:r w:rsidRPr="00BC7690">
        <w:rPr>
          <w:rFonts w:cs="Times New Roman"/>
          <w:color w:val="000000"/>
          <w:sz w:val="28"/>
          <w:szCs w:val="28"/>
          <w:lang w:val="uk-UA"/>
        </w:rPr>
        <w:t>неологізмів</w:t>
      </w:r>
      <w:r w:rsidR="00411243" w:rsidRPr="00BC7690">
        <w:rPr>
          <w:rFonts w:cs="Times New Roman"/>
          <w:color w:val="000000"/>
          <w:sz w:val="28"/>
          <w:szCs w:val="28"/>
          <w:lang w:val="uk-UA"/>
        </w:rPr>
        <w:t xml:space="preserve"> </w:t>
      </w:r>
      <w:r w:rsidRPr="00BC7690">
        <w:rPr>
          <w:rFonts w:cs="Times New Roman"/>
          <w:color w:val="000000"/>
          <w:sz w:val="28"/>
          <w:szCs w:val="28"/>
          <w:lang w:val="uk-UA"/>
        </w:rPr>
        <w:t>також</w:t>
      </w:r>
      <w:r w:rsidR="00411243" w:rsidRPr="00BC7690">
        <w:rPr>
          <w:rFonts w:cs="Times New Roman"/>
          <w:color w:val="000000"/>
          <w:sz w:val="28"/>
          <w:szCs w:val="28"/>
          <w:lang w:val="uk-UA"/>
        </w:rPr>
        <w:t xml:space="preserve"> </w:t>
      </w:r>
      <w:r w:rsidRPr="00BC7690">
        <w:rPr>
          <w:rFonts w:cs="Times New Roman"/>
          <w:color w:val="000000"/>
          <w:sz w:val="28"/>
          <w:szCs w:val="28"/>
          <w:lang w:val="uk-UA"/>
        </w:rPr>
        <w:t>є</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композиція. Чисельними є новоутворення, що виникли шляхом простого складання основ без з'єднувального елементу: </w:t>
      </w:r>
      <w:r w:rsidRPr="00BC7690">
        <w:rPr>
          <w:rFonts w:cs="Times New Roman"/>
          <w:color w:val="000000"/>
          <w:sz w:val="28"/>
          <w:szCs w:val="28"/>
          <w:lang w:val="en-US"/>
        </w:rPr>
        <w:t>keyboard</w:t>
      </w:r>
      <w:r w:rsidRPr="00BC7690">
        <w:rPr>
          <w:rFonts w:cs="Times New Roman"/>
          <w:color w:val="000000"/>
          <w:sz w:val="28"/>
          <w:szCs w:val="28"/>
          <w:lang w:val="uk-UA"/>
        </w:rPr>
        <w:t xml:space="preserve">, </w:t>
      </w:r>
      <w:r w:rsidRPr="00BC7690">
        <w:rPr>
          <w:rFonts w:cs="Times New Roman"/>
          <w:color w:val="000000"/>
          <w:sz w:val="28"/>
          <w:szCs w:val="28"/>
          <w:lang w:val="en-US"/>
        </w:rPr>
        <w:t>filename</w:t>
      </w:r>
      <w:r w:rsidRPr="00BC7690">
        <w:rPr>
          <w:rFonts w:cs="Times New Roman"/>
          <w:color w:val="000000"/>
          <w:sz w:val="28"/>
          <w:szCs w:val="28"/>
          <w:lang w:val="uk-UA"/>
        </w:rPr>
        <w:t xml:space="preserve">, </w:t>
      </w:r>
      <w:r w:rsidRPr="00BC7690">
        <w:rPr>
          <w:rFonts w:cs="Times New Roman"/>
          <w:color w:val="000000"/>
          <w:sz w:val="28"/>
          <w:szCs w:val="28"/>
          <w:lang w:val="en-US"/>
        </w:rPr>
        <w:t>software</w:t>
      </w:r>
      <w:r w:rsidRPr="00BC7690">
        <w:rPr>
          <w:rFonts w:cs="Times New Roman"/>
          <w:color w:val="000000"/>
          <w:sz w:val="28"/>
          <w:szCs w:val="28"/>
          <w:lang w:val="uk-UA"/>
        </w:rPr>
        <w:t xml:space="preserve">, </w:t>
      </w:r>
      <w:r w:rsidRPr="00BC7690">
        <w:rPr>
          <w:rFonts w:cs="Times New Roman"/>
          <w:color w:val="000000"/>
          <w:sz w:val="28"/>
          <w:szCs w:val="28"/>
          <w:lang w:val="en-US"/>
        </w:rPr>
        <w:t>spreadsheet</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Дані терміни є прикладом новоутворень, значення яких є сумою значень складових елементів.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Так звані "синтаксичні" складні слова, сформовані з сегментів мовлення, зберігають у своїй структурі ознаки синтагматичних відносин, що є типовими для мовлення. Такий тип словотворення є типовим для англійської мови і широко представлений в сфері інформаційних технологій.</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 xml:space="preserve">Напр.: </w:t>
      </w:r>
      <w:r w:rsidRPr="00BC7690">
        <w:rPr>
          <w:rFonts w:cs="Times New Roman"/>
          <w:color w:val="000000"/>
          <w:sz w:val="28"/>
          <w:szCs w:val="28"/>
          <w:lang w:val="en-US"/>
        </w:rPr>
        <w:t>ready-to-use, black-and-white, clear-to-send, digital-to-analog, dual-inline, etc.</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Структура більшості складних слів у галузі інформаційних технологій є прозорою. Семантика похідного слова повністю відповідає семантиці його елементів. Очевидно, що такі складні слова походять від словосполучень.</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Утворення і вживання термінологічних словосполучень є функціонально виправданим, оскільки вони більш точно описують процес або об'єкт, ширше розкривають поняття. Такі словосполучення є цільною лексичною одиницею. Найчастотнішими є словосполучення типу </w:t>
      </w:r>
      <w:r w:rsidRPr="00BC7690">
        <w:rPr>
          <w:rFonts w:cs="Times New Roman"/>
          <w:color w:val="000000"/>
          <w:sz w:val="28"/>
          <w:szCs w:val="28"/>
          <w:lang w:val="en-US"/>
        </w:rPr>
        <w:t>Adjective</w:t>
      </w:r>
      <w:r w:rsidRPr="00BC7690">
        <w:rPr>
          <w:rFonts w:cs="Times New Roman"/>
          <w:color w:val="000000"/>
          <w:sz w:val="28"/>
          <w:szCs w:val="28"/>
        </w:rPr>
        <w:t xml:space="preserve"> </w:t>
      </w:r>
      <w:r w:rsidRPr="00BC7690">
        <w:rPr>
          <w:rFonts w:cs="Times New Roman"/>
          <w:color w:val="000000"/>
          <w:sz w:val="28"/>
          <w:szCs w:val="28"/>
          <w:lang w:val="uk-UA"/>
        </w:rPr>
        <w:t xml:space="preserve">4- </w:t>
      </w:r>
      <w:r w:rsidRPr="00BC7690">
        <w:rPr>
          <w:rFonts w:cs="Times New Roman"/>
          <w:color w:val="000000"/>
          <w:sz w:val="28"/>
          <w:szCs w:val="28"/>
          <w:lang w:val="en-US"/>
        </w:rPr>
        <w:t>Noun</w:t>
      </w:r>
      <w:r w:rsidRPr="00BC7690">
        <w:rPr>
          <w:rFonts w:cs="Times New Roman"/>
          <w:color w:val="000000"/>
          <w:sz w:val="28"/>
          <w:szCs w:val="28"/>
        </w:rPr>
        <w:t xml:space="preserve">, </w:t>
      </w:r>
      <w:r w:rsidRPr="00BC7690">
        <w:rPr>
          <w:rFonts w:cs="Times New Roman"/>
          <w:color w:val="000000"/>
          <w:sz w:val="28"/>
          <w:szCs w:val="28"/>
          <w:lang w:val="uk-UA"/>
        </w:rPr>
        <w:t>у яких головне слово називає предмет / процес, а залежне надає йому характеристики.</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 xml:space="preserve">Напр.: </w:t>
      </w:r>
      <w:r w:rsidRPr="00BC7690">
        <w:rPr>
          <w:rFonts w:cs="Times New Roman"/>
          <w:color w:val="000000"/>
          <w:sz w:val="28"/>
          <w:szCs w:val="28"/>
          <w:lang w:val="en-US"/>
        </w:rPr>
        <w:t>compact disc, application program, virtual machine, graphical interface.</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 xml:space="preserve">Термінологічні словосполучення можуть бути як двокомпонентні, так і багатокомпонентні </w:t>
      </w:r>
      <w:r w:rsidRPr="00BC7690">
        <w:rPr>
          <w:rFonts w:cs="Times New Roman"/>
          <w:color w:val="000000"/>
          <w:sz w:val="28"/>
          <w:szCs w:val="28"/>
          <w:lang w:val="en-US"/>
        </w:rPr>
        <w:t xml:space="preserve">(disaster recovery disk), </w:t>
      </w:r>
      <w:r w:rsidRPr="00BC7690">
        <w:rPr>
          <w:rFonts w:cs="Times New Roman"/>
          <w:color w:val="000000"/>
          <w:sz w:val="28"/>
          <w:szCs w:val="28"/>
          <w:lang w:val="uk-UA"/>
        </w:rPr>
        <w:t xml:space="preserve">але вони є структурно ідентичні - у препозиції використовуються іменники в атрибутивній функції </w:t>
      </w:r>
      <w:r w:rsidRPr="00BC7690">
        <w:rPr>
          <w:rFonts w:cs="Times New Roman"/>
          <w:color w:val="000000"/>
          <w:sz w:val="28"/>
          <w:szCs w:val="28"/>
          <w:lang w:val="en-US"/>
        </w:rPr>
        <w:t xml:space="preserve">(default application), </w:t>
      </w:r>
      <w:r w:rsidRPr="00BC7690">
        <w:rPr>
          <w:rFonts w:cs="Times New Roman"/>
          <w:color w:val="000000"/>
          <w:sz w:val="28"/>
          <w:szCs w:val="28"/>
          <w:lang w:val="uk-UA"/>
        </w:rPr>
        <w:t xml:space="preserve">прикметники </w:t>
      </w:r>
      <w:r w:rsidRPr="00BC7690">
        <w:rPr>
          <w:rFonts w:cs="Times New Roman"/>
          <w:color w:val="000000"/>
          <w:sz w:val="28"/>
          <w:szCs w:val="28"/>
          <w:lang w:val="en-US"/>
        </w:rPr>
        <w:t xml:space="preserve">(personal computer) </w:t>
      </w:r>
      <w:r w:rsidRPr="00BC7690">
        <w:rPr>
          <w:rFonts w:cs="Times New Roman"/>
          <w:color w:val="000000"/>
          <w:sz w:val="28"/>
          <w:szCs w:val="28"/>
          <w:lang w:val="uk-UA"/>
        </w:rPr>
        <w:t xml:space="preserve">або іменник + прикметник </w:t>
      </w:r>
      <w:r w:rsidRPr="00BC7690">
        <w:rPr>
          <w:rFonts w:cs="Times New Roman"/>
          <w:color w:val="000000"/>
          <w:sz w:val="28"/>
          <w:szCs w:val="28"/>
          <w:lang w:val="en-US"/>
        </w:rPr>
        <w:t>(virtual machine manager).</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Термінологічні словосполучення часто використовуються у вигляді абревіатур / акронімів, більшість з яких є загальновживаними у галузі інформаційних технологій. Скорочення як засіб утворення слів залишається одним з найбільш продуктивних у сучасній англійській мові, що пояснюється тенденцією до збільшення темпу життя і до економії мовних засобів. Наявність акронімів є однією з типологічних ознак, притаманних науково-технічному типу тексту. Акроніми є одним з видів економії мовних засобів, які слугують компресії інформації на лексичному рівні. Використання абревіатур / акронімів стає можливим завдяки тому, що адресат ІРТ володіє спільним з автором тезаурусом,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 термінології інформаційних технологій поширене вживання абревіатур / акронімів спричинено відносною чисельністю багатокомпонентних термінологічних словосполучень, скорочення яких необхідно для економії місця.</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 xml:space="preserve">Напр.: </w:t>
      </w:r>
      <w:r w:rsidRPr="00BC7690">
        <w:rPr>
          <w:rFonts w:cs="Times New Roman"/>
          <w:color w:val="000000"/>
          <w:sz w:val="28"/>
          <w:szCs w:val="28"/>
          <w:lang w:val="en-US"/>
        </w:rPr>
        <w:t>ROM - Read Only Memory</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 xml:space="preserve">RAM </w:t>
      </w:r>
      <w:r w:rsidRPr="00BC7690">
        <w:rPr>
          <w:rFonts w:cs="Times New Roman"/>
          <w:color w:val="000000"/>
          <w:sz w:val="28"/>
          <w:szCs w:val="28"/>
          <w:lang w:val="uk-UA"/>
        </w:rPr>
        <w:t xml:space="preserve">- </w:t>
      </w:r>
      <w:r w:rsidRPr="00BC7690">
        <w:rPr>
          <w:rFonts w:cs="Times New Roman"/>
          <w:color w:val="000000"/>
          <w:sz w:val="28"/>
          <w:szCs w:val="28"/>
          <w:lang w:val="en-US"/>
        </w:rPr>
        <w:t>Random Access Memory</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 xml:space="preserve">SIP </w:t>
      </w:r>
      <w:r w:rsidRPr="00BC7690">
        <w:rPr>
          <w:rFonts w:cs="Times New Roman"/>
          <w:color w:val="000000"/>
          <w:sz w:val="28"/>
          <w:szCs w:val="28"/>
          <w:lang w:val="uk-UA"/>
        </w:rPr>
        <w:t xml:space="preserve">- </w:t>
      </w:r>
      <w:r w:rsidRPr="00BC7690">
        <w:rPr>
          <w:rFonts w:cs="Times New Roman"/>
          <w:color w:val="000000"/>
          <w:sz w:val="28"/>
          <w:szCs w:val="28"/>
          <w:lang w:val="en-US"/>
        </w:rPr>
        <w:t>Single In-line Package</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 xml:space="preserve">SDLC </w:t>
      </w:r>
      <w:r w:rsidRPr="00BC7690">
        <w:rPr>
          <w:rFonts w:cs="Times New Roman"/>
          <w:color w:val="000000"/>
          <w:sz w:val="28"/>
          <w:szCs w:val="28"/>
          <w:lang w:val="uk-UA"/>
        </w:rPr>
        <w:t xml:space="preserve">- </w:t>
      </w:r>
      <w:r w:rsidRPr="00BC7690">
        <w:rPr>
          <w:rFonts w:cs="Times New Roman"/>
          <w:color w:val="000000"/>
          <w:sz w:val="28"/>
          <w:szCs w:val="28"/>
          <w:lang w:val="en-US"/>
        </w:rPr>
        <w:t>Synchronous Data Link Control</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 xml:space="preserve">TCP </w:t>
      </w:r>
      <w:r w:rsidRPr="00BC7690">
        <w:rPr>
          <w:rFonts w:cs="Times New Roman"/>
          <w:color w:val="000000"/>
          <w:sz w:val="28"/>
          <w:szCs w:val="28"/>
          <w:lang w:val="uk-UA"/>
        </w:rPr>
        <w:t xml:space="preserve">- </w:t>
      </w:r>
      <w:r w:rsidRPr="00BC7690">
        <w:rPr>
          <w:rFonts w:cs="Times New Roman"/>
          <w:color w:val="000000"/>
          <w:sz w:val="28"/>
          <w:szCs w:val="28"/>
          <w:lang w:val="en-US"/>
        </w:rPr>
        <w:t>Transmission Control Protocol</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Для перекладу комп'ютерної термінології використовують декілька шляхів перекладу. А саме: транскодування; калькування; описовий переклад; еквівалентний переклад.</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Транскодування здійснюється тоді, коли звукова або графічна форма слова вихідної мови передається засобами абетки мови перекладу.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Особливо часто транскодування термінів відбувається коли термін у мові перекладу складається з міжнародних терміноелементів латинського або давньогрецького походження.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Чисельні комп'ютерні інновації входять до складу української мови разом з розвитком науки і техніки. В умовах відсутності певного поняття для позначення явища або об'єкта, процес номінації відбувається двома шляхами: новий термін запозичується з іншої мови разом з асиміляцією явища або поняття; або номінації відбуваються засобами, існуючими у мові (напр., надання нового значення існуючим словам). Дослідження показують, що при перекладі комп'ютерних термінів українською мовою використовуються наступні методи: транслітерація (транскрипція); експлікація; переклад на основі аналогії (із застосуванням стандартної лексики в іншому значенні) [9:216].</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Шляхом транслітерації або транскрипції були запозичені такі терміни, як </w:t>
      </w:r>
      <w:r w:rsidRPr="00BC7690">
        <w:rPr>
          <w:rFonts w:cs="Times New Roman"/>
          <w:color w:val="000000"/>
          <w:sz w:val="28"/>
          <w:szCs w:val="28"/>
          <w:lang w:val="en-US"/>
        </w:rPr>
        <w:t>Internet</w:t>
      </w:r>
      <w:r w:rsidRPr="00BC7690">
        <w:rPr>
          <w:rFonts w:cs="Times New Roman"/>
          <w:color w:val="000000"/>
          <w:sz w:val="28"/>
          <w:szCs w:val="28"/>
          <w:lang w:val="uk-UA"/>
        </w:rPr>
        <w:t xml:space="preserve"> - Інтернет, </w:t>
      </w:r>
      <w:r w:rsidRPr="00BC7690">
        <w:rPr>
          <w:rFonts w:cs="Times New Roman"/>
          <w:color w:val="000000"/>
          <w:sz w:val="28"/>
          <w:szCs w:val="28"/>
          <w:lang w:val="en-US"/>
        </w:rPr>
        <w:t>chat</w:t>
      </w:r>
      <w:r w:rsidRPr="00BC7690">
        <w:rPr>
          <w:rFonts w:cs="Times New Roman"/>
          <w:color w:val="000000"/>
          <w:sz w:val="28"/>
          <w:szCs w:val="28"/>
          <w:lang w:val="uk-UA"/>
        </w:rPr>
        <w:t xml:space="preserve"> - чат, </w:t>
      </w:r>
      <w:r w:rsidRPr="00BC7690">
        <w:rPr>
          <w:rFonts w:cs="Times New Roman"/>
          <w:color w:val="000000"/>
          <w:sz w:val="28"/>
          <w:szCs w:val="28"/>
          <w:lang w:val="en-US"/>
        </w:rPr>
        <w:t>hacker</w:t>
      </w:r>
      <w:r w:rsidRPr="00BC7690">
        <w:rPr>
          <w:rFonts w:cs="Times New Roman"/>
          <w:color w:val="000000"/>
          <w:sz w:val="28"/>
          <w:szCs w:val="28"/>
          <w:lang w:val="uk-UA"/>
        </w:rPr>
        <w:t xml:space="preserve"> - хакер, </w:t>
      </w:r>
      <w:r w:rsidRPr="00BC7690">
        <w:rPr>
          <w:rFonts w:cs="Times New Roman"/>
          <w:color w:val="000000"/>
          <w:sz w:val="28"/>
          <w:szCs w:val="28"/>
          <w:lang w:val="en-US"/>
        </w:rPr>
        <w:t>printer</w:t>
      </w:r>
      <w:r w:rsidRPr="00BC7690">
        <w:rPr>
          <w:rFonts w:cs="Times New Roman"/>
          <w:color w:val="000000"/>
          <w:sz w:val="28"/>
          <w:szCs w:val="28"/>
          <w:lang w:val="uk-UA"/>
        </w:rPr>
        <w:t xml:space="preserve"> - принтер, </w:t>
      </w:r>
      <w:r w:rsidRPr="00BC7690">
        <w:rPr>
          <w:rFonts w:cs="Times New Roman"/>
          <w:color w:val="000000"/>
          <w:sz w:val="28"/>
          <w:szCs w:val="28"/>
          <w:lang w:val="en-US"/>
        </w:rPr>
        <w:t>computer</w:t>
      </w:r>
      <w:r w:rsidRPr="00BC7690">
        <w:rPr>
          <w:rFonts w:cs="Times New Roman"/>
          <w:color w:val="000000"/>
          <w:sz w:val="28"/>
          <w:szCs w:val="28"/>
          <w:lang w:val="uk-UA"/>
        </w:rPr>
        <w:t xml:space="preserve"> -комп'ютер, </w:t>
      </w:r>
      <w:r w:rsidRPr="00BC7690">
        <w:rPr>
          <w:rFonts w:cs="Times New Roman"/>
          <w:color w:val="000000"/>
          <w:sz w:val="28"/>
          <w:szCs w:val="28"/>
          <w:lang w:val="en-US"/>
        </w:rPr>
        <w:t>file</w:t>
      </w:r>
      <w:r w:rsidRPr="00BC7690">
        <w:rPr>
          <w:rFonts w:cs="Times New Roman"/>
          <w:color w:val="000000"/>
          <w:sz w:val="28"/>
          <w:szCs w:val="28"/>
          <w:lang w:val="uk-UA"/>
        </w:rPr>
        <w:t xml:space="preserve"> — файл, </w:t>
      </w:r>
      <w:r w:rsidRPr="00BC7690">
        <w:rPr>
          <w:rFonts w:cs="Times New Roman"/>
          <w:color w:val="000000"/>
          <w:sz w:val="28"/>
          <w:szCs w:val="28"/>
          <w:lang w:val="en-US"/>
        </w:rPr>
        <w:t>site</w:t>
      </w:r>
      <w:r w:rsidRPr="00BC7690">
        <w:rPr>
          <w:rFonts w:cs="Times New Roman"/>
          <w:color w:val="000000"/>
          <w:sz w:val="28"/>
          <w:szCs w:val="28"/>
          <w:lang w:val="uk-UA"/>
        </w:rPr>
        <w:t xml:space="preserve"> — сайт, </w:t>
      </w:r>
      <w:r w:rsidRPr="00BC7690">
        <w:rPr>
          <w:rFonts w:cs="Times New Roman"/>
          <w:color w:val="000000"/>
          <w:sz w:val="28"/>
          <w:szCs w:val="28"/>
          <w:lang w:val="en-US"/>
        </w:rPr>
        <w:t>driver</w:t>
      </w:r>
      <w:r w:rsidRPr="00BC7690">
        <w:rPr>
          <w:rFonts w:cs="Times New Roman"/>
          <w:color w:val="000000"/>
          <w:sz w:val="28"/>
          <w:szCs w:val="28"/>
          <w:lang w:val="uk-UA"/>
        </w:rPr>
        <w:t xml:space="preserve"> — драйвер, </w:t>
      </w:r>
      <w:r w:rsidRPr="00BC7690">
        <w:rPr>
          <w:rFonts w:cs="Times New Roman"/>
          <w:color w:val="000000"/>
          <w:sz w:val="28"/>
          <w:szCs w:val="28"/>
          <w:lang w:val="en-US"/>
        </w:rPr>
        <w:t>commutator</w:t>
      </w:r>
      <w:r w:rsidRPr="00BC7690">
        <w:rPr>
          <w:rFonts w:cs="Times New Roman"/>
          <w:color w:val="000000"/>
          <w:sz w:val="28"/>
          <w:szCs w:val="28"/>
          <w:lang w:val="uk-UA"/>
        </w:rPr>
        <w:t xml:space="preserve"> — комутатор; </w:t>
      </w:r>
      <w:r w:rsidRPr="00BC7690">
        <w:rPr>
          <w:rFonts w:cs="Times New Roman"/>
          <w:color w:val="000000"/>
          <w:sz w:val="28"/>
          <w:szCs w:val="28"/>
          <w:lang w:val="en-US"/>
        </w:rPr>
        <w:t>processor</w:t>
      </w:r>
      <w:r w:rsidRPr="00BC7690">
        <w:rPr>
          <w:rFonts w:cs="Times New Roman"/>
          <w:color w:val="000000"/>
          <w:sz w:val="28"/>
          <w:szCs w:val="28"/>
          <w:lang w:val="uk-UA"/>
        </w:rPr>
        <w:t xml:space="preserve"> - процесор; </w:t>
      </w:r>
      <w:r w:rsidRPr="00BC7690">
        <w:rPr>
          <w:rFonts w:cs="Times New Roman"/>
          <w:color w:val="000000"/>
          <w:sz w:val="28"/>
          <w:szCs w:val="28"/>
          <w:lang w:val="en-US"/>
        </w:rPr>
        <w:t>operator</w:t>
      </w:r>
      <w:r w:rsidRPr="00BC7690">
        <w:rPr>
          <w:rFonts w:cs="Times New Roman"/>
          <w:color w:val="000000"/>
          <w:sz w:val="28"/>
          <w:szCs w:val="28"/>
          <w:lang w:val="uk-UA"/>
        </w:rPr>
        <w:t xml:space="preserve"> - оператор; </w:t>
      </w:r>
      <w:r w:rsidRPr="00BC7690">
        <w:rPr>
          <w:rFonts w:cs="Times New Roman"/>
          <w:color w:val="000000"/>
          <w:sz w:val="28"/>
          <w:szCs w:val="28"/>
          <w:lang w:val="en-US"/>
        </w:rPr>
        <w:t>monitor</w:t>
      </w:r>
      <w:r w:rsidRPr="00BC7690">
        <w:rPr>
          <w:rFonts w:cs="Times New Roman"/>
          <w:color w:val="000000"/>
          <w:sz w:val="28"/>
          <w:szCs w:val="28"/>
          <w:lang w:val="uk-UA"/>
        </w:rPr>
        <w:t xml:space="preserve"> - монітор; </w:t>
      </w:r>
      <w:r w:rsidRPr="00BC7690">
        <w:rPr>
          <w:rFonts w:cs="Times New Roman"/>
          <w:color w:val="000000"/>
          <w:sz w:val="28"/>
          <w:szCs w:val="28"/>
          <w:lang w:val="en-US"/>
        </w:rPr>
        <w:t>printer</w:t>
      </w:r>
      <w:r w:rsidRPr="00BC7690">
        <w:rPr>
          <w:rFonts w:cs="Times New Roman"/>
          <w:color w:val="000000"/>
          <w:sz w:val="28"/>
          <w:szCs w:val="28"/>
          <w:lang w:val="uk-UA"/>
        </w:rPr>
        <w:t xml:space="preserve"> - принтер; </w:t>
      </w:r>
      <w:r w:rsidRPr="00BC7690">
        <w:rPr>
          <w:rFonts w:cs="Times New Roman"/>
          <w:color w:val="000000"/>
          <w:sz w:val="28"/>
          <w:szCs w:val="28"/>
          <w:lang w:val="en-US"/>
        </w:rPr>
        <w:t>indicator</w:t>
      </w:r>
      <w:r w:rsidRPr="00BC7690">
        <w:rPr>
          <w:rFonts w:cs="Times New Roman"/>
          <w:color w:val="000000"/>
          <w:sz w:val="28"/>
          <w:szCs w:val="28"/>
          <w:lang w:val="uk-UA"/>
        </w:rPr>
        <w:t xml:space="preserve"> - індикатор; </w:t>
      </w:r>
      <w:r w:rsidRPr="00BC7690">
        <w:rPr>
          <w:rFonts w:cs="Times New Roman"/>
          <w:color w:val="000000"/>
          <w:sz w:val="28"/>
          <w:szCs w:val="28"/>
          <w:lang w:val="en-US"/>
        </w:rPr>
        <w:t>buffer</w:t>
      </w:r>
      <w:r w:rsidRPr="00BC7690">
        <w:rPr>
          <w:rFonts w:cs="Times New Roman"/>
          <w:color w:val="000000"/>
          <w:sz w:val="28"/>
          <w:szCs w:val="28"/>
          <w:lang w:val="uk-UA"/>
        </w:rPr>
        <w:t xml:space="preserve"> - буфер; </w:t>
      </w:r>
      <w:r w:rsidRPr="00BC7690">
        <w:rPr>
          <w:rFonts w:cs="Times New Roman"/>
          <w:color w:val="000000"/>
          <w:sz w:val="28"/>
          <w:szCs w:val="28"/>
          <w:lang w:val="en-US"/>
        </w:rPr>
        <w:t>portal</w:t>
      </w:r>
      <w:r w:rsidRPr="00BC7690">
        <w:rPr>
          <w:rFonts w:cs="Times New Roman"/>
          <w:color w:val="000000"/>
          <w:sz w:val="28"/>
          <w:szCs w:val="28"/>
          <w:lang w:val="uk-UA"/>
        </w:rPr>
        <w:t xml:space="preserve"> - портал; </w:t>
      </w:r>
      <w:r w:rsidRPr="00BC7690">
        <w:rPr>
          <w:rFonts w:cs="Times New Roman"/>
          <w:color w:val="000000"/>
          <w:sz w:val="28"/>
          <w:szCs w:val="28"/>
          <w:lang w:val="en-US"/>
        </w:rPr>
        <w:t>server</w:t>
      </w:r>
      <w:r w:rsidRPr="00BC7690">
        <w:rPr>
          <w:rFonts w:cs="Times New Roman"/>
          <w:color w:val="000000"/>
          <w:sz w:val="28"/>
          <w:szCs w:val="28"/>
          <w:lang w:val="uk-UA"/>
        </w:rPr>
        <w:t xml:space="preserve"> - сервер; </w:t>
      </w:r>
      <w:r w:rsidRPr="00BC7690">
        <w:rPr>
          <w:rFonts w:cs="Times New Roman"/>
          <w:color w:val="000000"/>
          <w:sz w:val="28"/>
          <w:szCs w:val="28"/>
          <w:lang w:val="en-US"/>
        </w:rPr>
        <w:t>laser</w:t>
      </w:r>
      <w:r w:rsidRPr="00BC7690">
        <w:rPr>
          <w:rFonts w:cs="Times New Roman"/>
          <w:color w:val="000000"/>
          <w:sz w:val="28"/>
          <w:szCs w:val="28"/>
          <w:lang w:val="uk-UA"/>
        </w:rPr>
        <w:t xml:space="preserve">- лазер; </w:t>
      </w:r>
      <w:r w:rsidRPr="00BC7690">
        <w:rPr>
          <w:rFonts w:cs="Times New Roman"/>
          <w:color w:val="000000"/>
          <w:sz w:val="28"/>
          <w:szCs w:val="28"/>
          <w:lang w:val="en-US"/>
        </w:rPr>
        <w:t>multimedia</w:t>
      </w:r>
      <w:r w:rsidRPr="00BC7690">
        <w:rPr>
          <w:rFonts w:cs="Times New Roman"/>
          <w:color w:val="000000"/>
          <w:sz w:val="28"/>
          <w:szCs w:val="28"/>
          <w:lang w:val="uk-UA"/>
        </w:rPr>
        <w:t xml:space="preserve"> - мультимедія; </w:t>
      </w:r>
      <w:r w:rsidRPr="00BC7690">
        <w:rPr>
          <w:rFonts w:cs="Times New Roman"/>
          <w:color w:val="000000"/>
          <w:sz w:val="28"/>
          <w:szCs w:val="28"/>
          <w:lang w:val="en-US"/>
        </w:rPr>
        <w:t>decoder</w:t>
      </w:r>
      <w:r w:rsidRPr="00BC7690">
        <w:rPr>
          <w:rFonts w:cs="Times New Roman"/>
          <w:color w:val="000000"/>
          <w:sz w:val="28"/>
          <w:szCs w:val="28"/>
          <w:lang w:val="uk-UA"/>
        </w:rPr>
        <w:t xml:space="preserve"> - декодер; </w:t>
      </w:r>
      <w:r w:rsidRPr="00BC7690">
        <w:rPr>
          <w:rFonts w:cs="Times New Roman"/>
          <w:color w:val="000000"/>
          <w:sz w:val="28"/>
          <w:szCs w:val="28"/>
          <w:lang w:val="en-US"/>
        </w:rPr>
        <w:t>port</w:t>
      </w:r>
      <w:r w:rsidRPr="00BC7690">
        <w:rPr>
          <w:rFonts w:cs="Times New Roman"/>
          <w:color w:val="000000"/>
          <w:sz w:val="28"/>
          <w:szCs w:val="28"/>
          <w:lang w:val="uk-UA"/>
        </w:rPr>
        <w:t xml:space="preserve"> - порт; </w:t>
      </w:r>
      <w:r w:rsidRPr="00BC7690">
        <w:rPr>
          <w:rFonts w:cs="Times New Roman"/>
          <w:color w:val="000000"/>
          <w:sz w:val="28"/>
          <w:szCs w:val="28"/>
          <w:lang w:val="en-US"/>
        </w:rPr>
        <w:t>plotter</w:t>
      </w:r>
      <w:r w:rsidRPr="00BC7690">
        <w:rPr>
          <w:rFonts w:cs="Times New Roman"/>
          <w:color w:val="000000"/>
          <w:sz w:val="28"/>
          <w:szCs w:val="28"/>
          <w:lang w:val="uk-UA"/>
        </w:rPr>
        <w:t xml:space="preserve"> - плотер; </w:t>
      </w:r>
      <w:r w:rsidRPr="00BC7690">
        <w:rPr>
          <w:rFonts w:cs="Times New Roman"/>
          <w:color w:val="000000"/>
          <w:sz w:val="28"/>
          <w:szCs w:val="28"/>
          <w:lang w:val="en-US"/>
        </w:rPr>
        <w:t>scanner</w:t>
      </w:r>
      <w:r w:rsidRPr="00BC7690">
        <w:rPr>
          <w:rFonts w:cs="Times New Roman"/>
          <w:color w:val="000000"/>
          <w:sz w:val="28"/>
          <w:szCs w:val="28"/>
          <w:lang w:val="uk-UA"/>
        </w:rPr>
        <w:t xml:space="preserve"> -сканер.</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Необхідно зазначити деякі особливості у перекладі цих слів-термінів, а саме: 1) подвоєння приголосних між голосними не передається, як, наприклад, у слові "комутатор"; 2) літера г у кінці зазвичай передається, незалежно від того, чи вимовляється вона у слові-джерелі, наприклад, монітор.</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Шляхом транскрибування були запозичені такі терміни, як: </w:t>
      </w:r>
      <w:r w:rsidRPr="00BC7690">
        <w:rPr>
          <w:rFonts w:cs="Times New Roman"/>
          <w:color w:val="000000"/>
          <w:sz w:val="28"/>
          <w:szCs w:val="28"/>
          <w:lang w:val="en-US"/>
        </w:rPr>
        <w:t>tuner</w:t>
      </w:r>
      <w:r w:rsidRPr="00BC7690">
        <w:rPr>
          <w:rFonts w:cs="Times New Roman"/>
          <w:color w:val="000000"/>
          <w:sz w:val="28"/>
          <w:szCs w:val="28"/>
          <w:lang w:val="uk-UA"/>
        </w:rPr>
        <w:t xml:space="preserve"> - тюнер; </w:t>
      </w:r>
      <w:r w:rsidRPr="00BC7690">
        <w:rPr>
          <w:rFonts w:cs="Times New Roman"/>
          <w:color w:val="000000"/>
          <w:sz w:val="28"/>
          <w:szCs w:val="28"/>
          <w:lang w:val="en-US"/>
        </w:rPr>
        <w:t>browser</w:t>
      </w:r>
      <w:r w:rsidRPr="00BC7690">
        <w:rPr>
          <w:rFonts w:cs="Times New Roman"/>
          <w:color w:val="000000"/>
          <w:sz w:val="28"/>
          <w:szCs w:val="28"/>
          <w:lang w:val="uk-UA"/>
        </w:rPr>
        <w:t xml:space="preserve"> - браузер; </w:t>
      </w:r>
      <w:r w:rsidRPr="00BC7690">
        <w:rPr>
          <w:rFonts w:cs="Times New Roman"/>
          <w:color w:val="000000"/>
          <w:sz w:val="28"/>
          <w:szCs w:val="28"/>
          <w:lang w:val="en-US"/>
        </w:rPr>
        <w:t>site</w:t>
      </w:r>
      <w:r w:rsidRPr="00BC7690">
        <w:rPr>
          <w:rFonts w:cs="Times New Roman"/>
          <w:color w:val="000000"/>
          <w:sz w:val="28"/>
          <w:szCs w:val="28"/>
          <w:lang w:val="uk-UA"/>
        </w:rPr>
        <w:t xml:space="preserve"> - сайт; </w:t>
      </w:r>
      <w:r w:rsidRPr="00BC7690">
        <w:rPr>
          <w:rFonts w:cs="Times New Roman"/>
          <w:color w:val="000000"/>
          <w:sz w:val="28"/>
          <w:szCs w:val="28"/>
          <w:lang w:val="en-US"/>
        </w:rPr>
        <w:t>provider</w:t>
      </w:r>
      <w:r w:rsidRPr="00BC7690">
        <w:rPr>
          <w:rFonts w:cs="Times New Roman"/>
          <w:color w:val="000000"/>
          <w:sz w:val="28"/>
          <w:szCs w:val="28"/>
          <w:lang w:val="uk-UA"/>
        </w:rPr>
        <w:t xml:space="preserve"> - провайдер; </w:t>
      </w:r>
      <w:r w:rsidRPr="00BC7690">
        <w:rPr>
          <w:rFonts w:cs="Times New Roman"/>
          <w:color w:val="000000"/>
          <w:sz w:val="28"/>
          <w:szCs w:val="28"/>
          <w:lang w:val="en-US"/>
        </w:rPr>
        <w:t>cluster</w:t>
      </w:r>
      <w:r w:rsidRPr="00BC7690">
        <w:rPr>
          <w:rFonts w:cs="Times New Roman"/>
          <w:color w:val="000000"/>
          <w:sz w:val="28"/>
          <w:szCs w:val="28"/>
          <w:lang w:val="uk-UA"/>
        </w:rPr>
        <w:t xml:space="preserve"> - кластер; </w:t>
      </w:r>
      <w:r w:rsidRPr="00BC7690">
        <w:rPr>
          <w:rFonts w:cs="Times New Roman"/>
          <w:color w:val="000000"/>
          <w:sz w:val="28"/>
          <w:szCs w:val="28"/>
          <w:lang w:val="en-US"/>
        </w:rPr>
        <w:t>display</w:t>
      </w:r>
      <w:r w:rsidRPr="00BC7690">
        <w:rPr>
          <w:rFonts w:cs="Times New Roman"/>
          <w:color w:val="000000"/>
          <w:sz w:val="28"/>
          <w:szCs w:val="28"/>
          <w:lang w:val="uk-UA"/>
        </w:rPr>
        <w:t xml:space="preserve"> -дисплей; </w:t>
      </w:r>
      <w:r w:rsidRPr="00BC7690">
        <w:rPr>
          <w:rFonts w:cs="Times New Roman"/>
          <w:color w:val="000000"/>
          <w:sz w:val="28"/>
          <w:szCs w:val="28"/>
          <w:lang w:val="en-US"/>
        </w:rPr>
        <w:t>user</w:t>
      </w:r>
      <w:r w:rsidRPr="00BC7690">
        <w:rPr>
          <w:rFonts w:cs="Times New Roman"/>
          <w:color w:val="000000"/>
          <w:sz w:val="28"/>
          <w:szCs w:val="28"/>
          <w:lang w:val="uk-UA"/>
        </w:rPr>
        <w:t xml:space="preserve"> - юзер; </w:t>
      </w:r>
      <w:r w:rsidRPr="00BC7690">
        <w:rPr>
          <w:rFonts w:cs="Times New Roman"/>
          <w:color w:val="000000"/>
          <w:sz w:val="28"/>
          <w:szCs w:val="28"/>
          <w:lang w:val="en-US"/>
        </w:rPr>
        <w:t>driver</w:t>
      </w:r>
      <w:r w:rsidRPr="00BC7690">
        <w:rPr>
          <w:rFonts w:cs="Times New Roman"/>
          <w:color w:val="000000"/>
          <w:sz w:val="28"/>
          <w:szCs w:val="28"/>
          <w:lang w:val="uk-UA"/>
        </w:rPr>
        <w:t xml:space="preserve"> - драйвер; </w:t>
      </w:r>
      <w:r w:rsidRPr="00BC7690">
        <w:rPr>
          <w:rFonts w:cs="Times New Roman"/>
          <w:color w:val="000000"/>
          <w:sz w:val="28"/>
          <w:szCs w:val="28"/>
          <w:lang w:val="en-US"/>
        </w:rPr>
        <w:t>cartridge</w:t>
      </w:r>
      <w:r w:rsidRPr="00BC7690">
        <w:rPr>
          <w:rFonts w:cs="Times New Roman"/>
          <w:color w:val="000000"/>
          <w:sz w:val="28"/>
          <w:szCs w:val="28"/>
          <w:lang w:val="uk-UA"/>
        </w:rPr>
        <w:t xml:space="preserve"> - картридж; </w:t>
      </w:r>
      <w:r w:rsidRPr="00BC7690">
        <w:rPr>
          <w:rFonts w:cs="Times New Roman"/>
          <w:color w:val="000000"/>
          <w:sz w:val="28"/>
          <w:szCs w:val="28"/>
          <w:lang w:val="en-US"/>
        </w:rPr>
        <w:t>computer</w:t>
      </w:r>
      <w:r w:rsidRPr="00BC7690">
        <w:rPr>
          <w:rFonts w:cs="Times New Roman"/>
          <w:color w:val="000000"/>
          <w:sz w:val="28"/>
          <w:szCs w:val="28"/>
          <w:lang w:val="uk-UA"/>
        </w:rPr>
        <w:t xml:space="preserve"> - комп'ютер.</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Цьому шляху перекладу властива така особливість у перекладі українською мовою, як передача в будь-якому випадку літери "г", наприклад, </w:t>
      </w:r>
      <w:r w:rsidRPr="00BC7690">
        <w:rPr>
          <w:rFonts w:cs="Times New Roman"/>
          <w:color w:val="000000"/>
          <w:sz w:val="28"/>
          <w:szCs w:val="28"/>
          <w:lang w:val="en-US"/>
        </w:rPr>
        <w:t>driver</w:t>
      </w:r>
      <w:r w:rsidRPr="00BC7690">
        <w:rPr>
          <w:rFonts w:cs="Times New Roman"/>
          <w:color w:val="000000"/>
          <w:sz w:val="28"/>
          <w:szCs w:val="28"/>
        </w:rPr>
        <w:t xml:space="preserve"> </w:t>
      </w:r>
      <w:r w:rsidRPr="00BC7690">
        <w:rPr>
          <w:rFonts w:cs="Times New Roman"/>
          <w:color w:val="000000"/>
          <w:sz w:val="28"/>
          <w:szCs w:val="28"/>
          <w:lang w:val="uk-UA"/>
        </w:rPr>
        <w:t>- драйвер.</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Змішане транскодування: </w:t>
      </w:r>
      <w:r w:rsidRPr="00BC7690">
        <w:rPr>
          <w:rFonts w:cs="Times New Roman"/>
          <w:color w:val="000000"/>
          <w:sz w:val="28"/>
          <w:szCs w:val="28"/>
          <w:lang w:val="en-US"/>
        </w:rPr>
        <w:t>on</w:t>
      </w:r>
      <w:r w:rsidRPr="00BC7690">
        <w:rPr>
          <w:rFonts w:cs="Times New Roman"/>
          <w:color w:val="000000"/>
          <w:sz w:val="28"/>
          <w:szCs w:val="28"/>
          <w:lang w:val="uk-UA"/>
        </w:rPr>
        <w:t>-</w:t>
      </w:r>
      <w:r w:rsidRPr="00BC7690">
        <w:rPr>
          <w:rFonts w:cs="Times New Roman"/>
          <w:color w:val="000000"/>
          <w:sz w:val="28"/>
          <w:szCs w:val="28"/>
          <w:lang w:val="en-US"/>
        </w:rPr>
        <w:t>line</w:t>
      </w:r>
      <w:r w:rsidRPr="00BC7690">
        <w:rPr>
          <w:rFonts w:cs="Times New Roman"/>
          <w:color w:val="000000"/>
          <w:sz w:val="28"/>
          <w:szCs w:val="28"/>
          <w:lang w:val="uk-UA"/>
        </w:rPr>
        <w:t xml:space="preserve"> - он-лайн; </w:t>
      </w:r>
      <w:r w:rsidRPr="00BC7690">
        <w:rPr>
          <w:rFonts w:cs="Times New Roman"/>
          <w:color w:val="000000"/>
          <w:sz w:val="28"/>
          <w:szCs w:val="28"/>
          <w:lang w:val="en-US"/>
        </w:rPr>
        <w:t>interface</w:t>
      </w:r>
      <w:r w:rsidRPr="00BC7690">
        <w:rPr>
          <w:rFonts w:cs="Times New Roman"/>
          <w:color w:val="000000"/>
          <w:sz w:val="28"/>
          <w:szCs w:val="28"/>
          <w:lang w:val="uk-UA"/>
        </w:rPr>
        <w:t xml:space="preserve"> - інтерфейс; </w:t>
      </w:r>
      <w:r w:rsidRPr="00BC7690">
        <w:rPr>
          <w:rFonts w:cs="Times New Roman"/>
          <w:color w:val="000000"/>
          <w:sz w:val="28"/>
          <w:szCs w:val="28"/>
          <w:lang w:val="en-US"/>
        </w:rPr>
        <w:t>organizer</w:t>
      </w:r>
      <w:r w:rsidRPr="00BC7690">
        <w:rPr>
          <w:rFonts w:cs="Times New Roman"/>
          <w:color w:val="000000"/>
          <w:sz w:val="28"/>
          <w:szCs w:val="28"/>
          <w:lang w:val="uk-UA"/>
        </w:rPr>
        <w:t xml:space="preserve"> -органайзер; </w:t>
      </w:r>
      <w:r w:rsidRPr="00BC7690">
        <w:rPr>
          <w:rFonts w:cs="Times New Roman"/>
          <w:color w:val="000000"/>
          <w:sz w:val="28"/>
          <w:szCs w:val="28"/>
          <w:lang w:val="en-US"/>
        </w:rPr>
        <w:t>device</w:t>
      </w:r>
      <w:r w:rsidRPr="00BC7690">
        <w:rPr>
          <w:rFonts w:cs="Times New Roman"/>
          <w:color w:val="000000"/>
          <w:sz w:val="28"/>
          <w:szCs w:val="28"/>
          <w:lang w:val="uk-UA"/>
        </w:rPr>
        <w:t xml:space="preserve"> - девайс; </w:t>
      </w:r>
      <w:r w:rsidRPr="00BC7690">
        <w:rPr>
          <w:rFonts w:cs="Times New Roman"/>
          <w:color w:val="000000"/>
          <w:sz w:val="28"/>
          <w:szCs w:val="28"/>
          <w:lang w:val="en-US"/>
        </w:rPr>
        <w:t>chat</w:t>
      </w:r>
      <w:r w:rsidRPr="00BC7690">
        <w:rPr>
          <w:rFonts w:cs="Times New Roman"/>
          <w:color w:val="000000"/>
          <w:sz w:val="28"/>
          <w:szCs w:val="28"/>
          <w:lang w:val="uk-UA"/>
        </w:rPr>
        <w:t xml:space="preserve"> - чат; </w:t>
      </w:r>
      <w:r w:rsidRPr="00BC7690">
        <w:rPr>
          <w:rFonts w:cs="Times New Roman"/>
          <w:color w:val="000000"/>
          <w:sz w:val="28"/>
          <w:szCs w:val="28"/>
          <w:lang w:val="en-US"/>
        </w:rPr>
        <w:t>chipset</w:t>
      </w:r>
      <w:r w:rsidRPr="00BC7690">
        <w:rPr>
          <w:rFonts w:cs="Times New Roman"/>
          <w:color w:val="000000"/>
          <w:sz w:val="28"/>
          <w:szCs w:val="28"/>
          <w:lang w:val="uk-UA"/>
        </w:rPr>
        <w:t xml:space="preserve"> - чіпсет; </w:t>
      </w:r>
      <w:r w:rsidRPr="00BC7690">
        <w:rPr>
          <w:rFonts w:cs="Times New Roman"/>
          <w:color w:val="000000"/>
          <w:sz w:val="28"/>
          <w:szCs w:val="28"/>
          <w:lang w:val="en-US"/>
        </w:rPr>
        <w:t>adaptor</w:t>
      </w:r>
      <w:r w:rsidRPr="00BC7690">
        <w:rPr>
          <w:rFonts w:cs="Times New Roman"/>
          <w:color w:val="000000"/>
          <w:sz w:val="28"/>
          <w:szCs w:val="28"/>
          <w:lang w:val="uk-UA"/>
        </w:rPr>
        <w:t xml:space="preserve"> - адаптер; </w:t>
      </w:r>
      <w:r w:rsidRPr="00BC7690">
        <w:rPr>
          <w:rFonts w:cs="Times New Roman"/>
          <w:color w:val="000000"/>
          <w:sz w:val="28"/>
          <w:szCs w:val="28"/>
          <w:lang w:val="en-US"/>
        </w:rPr>
        <w:t>chorus</w:t>
      </w:r>
      <w:r w:rsidRPr="00BC7690">
        <w:rPr>
          <w:rFonts w:cs="Times New Roman"/>
          <w:color w:val="000000"/>
          <w:sz w:val="28"/>
          <w:szCs w:val="28"/>
          <w:lang w:val="uk-UA"/>
        </w:rPr>
        <w:t xml:space="preserve"> -хорус.</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Адаптоване транскодування: </w:t>
      </w:r>
      <w:r w:rsidRPr="00BC7690">
        <w:rPr>
          <w:rFonts w:cs="Times New Roman"/>
          <w:color w:val="000000"/>
          <w:sz w:val="28"/>
          <w:szCs w:val="28"/>
          <w:lang w:val="en-US"/>
        </w:rPr>
        <w:t>profile</w:t>
      </w:r>
      <w:r w:rsidRPr="00BC7690">
        <w:rPr>
          <w:rFonts w:cs="Times New Roman"/>
          <w:color w:val="000000"/>
          <w:sz w:val="28"/>
          <w:szCs w:val="28"/>
          <w:lang w:val="uk-UA"/>
        </w:rPr>
        <w:t xml:space="preserve"> - профіль; </w:t>
      </w:r>
      <w:r w:rsidRPr="00BC7690">
        <w:rPr>
          <w:rFonts w:cs="Times New Roman"/>
          <w:color w:val="000000"/>
          <w:sz w:val="28"/>
          <w:szCs w:val="28"/>
          <w:lang w:val="en-US"/>
        </w:rPr>
        <w:t>matrix</w:t>
      </w:r>
      <w:r w:rsidRPr="00BC7690">
        <w:rPr>
          <w:rFonts w:cs="Times New Roman"/>
          <w:color w:val="000000"/>
          <w:sz w:val="28"/>
          <w:szCs w:val="28"/>
          <w:lang w:val="uk-UA"/>
        </w:rPr>
        <w:t xml:space="preserve"> - матриця; </w:t>
      </w:r>
      <w:r w:rsidRPr="00BC7690">
        <w:rPr>
          <w:rFonts w:cs="Times New Roman"/>
          <w:color w:val="000000"/>
          <w:sz w:val="28"/>
          <w:szCs w:val="28"/>
          <w:lang w:val="en-US"/>
        </w:rPr>
        <w:t>domain</w:t>
      </w:r>
      <w:r w:rsidRPr="00BC7690">
        <w:rPr>
          <w:rFonts w:cs="Times New Roman"/>
          <w:color w:val="000000"/>
          <w:sz w:val="28"/>
          <w:szCs w:val="28"/>
          <w:lang w:val="uk-UA"/>
        </w:rPr>
        <w:t xml:space="preserve"> -домен; </w:t>
      </w:r>
      <w:r w:rsidRPr="00BC7690">
        <w:rPr>
          <w:rFonts w:cs="Times New Roman"/>
          <w:color w:val="000000"/>
          <w:sz w:val="28"/>
          <w:szCs w:val="28"/>
          <w:lang w:val="en-US"/>
        </w:rPr>
        <w:t>command</w:t>
      </w:r>
      <w:r w:rsidRPr="00BC7690">
        <w:rPr>
          <w:rFonts w:cs="Times New Roman"/>
          <w:color w:val="000000"/>
          <w:sz w:val="28"/>
          <w:szCs w:val="28"/>
          <w:lang w:val="uk-UA"/>
        </w:rPr>
        <w:t xml:space="preserve"> - команда; </w:t>
      </w:r>
      <w:r w:rsidRPr="00BC7690">
        <w:rPr>
          <w:rFonts w:cs="Times New Roman"/>
          <w:color w:val="000000"/>
          <w:sz w:val="28"/>
          <w:szCs w:val="28"/>
          <w:lang w:val="en-US"/>
        </w:rPr>
        <w:t>card</w:t>
      </w:r>
      <w:r w:rsidRPr="00BC7690">
        <w:rPr>
          <w:rFonts w:cs="Times New Roman"/>
          <w:color w:val="000000"/>
          <w:sz w:val="28"/>
          <w:szCs w:val="28"/>
          <w:lang w:val="uk-UA"/>
        </w:rPr>
        <w:t xml:space="preserve"> - карта; </w:t>
      </w:r>
      <w:r w:rsidRPr="00BC7690">
        <w:rPr>
          <w:rFonts w:cs="Times New Roman"/>
          <w:color w:val="000000"/>
          <w:sz w:val="28"/>
          <w:szCs w:val="28"/>
          <w:lang w:val="en-US"/>
        </w:rPr>
        <w:t>menu</w:t>
      </w:r>
      <w:r w:rsidRPr="00BC7690">
        <w:rPr>
          <w:rFonts w:cs="Times New Roman"/>
          <w:color w:val="000000"/>
          <w:sz w:val="28"/>
          <w:szCs w:val="28"/>
          <w:lang w:val="uk-UA"/>
        </w:rPr>
        <w:t xml:space="preserve"> - меню; </w:t>
      </w:r>
      <w:r w:rsidRPr="00BC7690">
        <w:rPr>
          <w:rFonts w:cs="Times New Roman"/>
          <w:color w:val="000000"/>
          <w:sz w:val="28"/>
          <w:szCs w:val="28"/>
          <w:lang w:val="en-US"/>
        </w:rPr>
        <w:t>viewer</w:t>
      </w:r>
      <w:r w:rsidRPr="00BC7690">
        <w:rPr>
          <w:rFonts w:cs="Times New Roman"/>
          <w:color w:val="000000"/>
          <w:sz w:val="28"/>
          <w:szCs w:val="28"/>
          <w:lang w:val="uk-UA"/>
        </w:rPr>
        <w:t xml:space="preserve"> - в'ювер.</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Цьому шляху перекладу притаманні наступні особливості: 1) використання в українській мові пом'якшення в кінці слова, яке відсутнє в англійському слові, наприклад, модуль; 2) подвоєння приголосних між голосними не передається в українській мові.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Під калькуванням розуміють переклад частин іншомовного слова (складного, похідного або словосполучення) з подальшим складанням елементів в одне ціле. Прикладами калькування є переклад таких термінологічних словосполучень, як: </w:t>
      </w:r>
      <w:r w:rsidRPr="00BC7690">
        <w:rPr>
          <w:rFonts w:cs="Times New Roman"/>
          <w:color w:val="000000"/>
          <w:sz w:val="28"/>
          <w:szCs w:val="28"/>
          <w:lang w:val="en-US"/>
        </w:rPr>
        <w:t>access</w:t>
      </w:r>
      <w:r w:rsidRPr="00BC7690">
        <w:rPr>
          <w:rFonts w:cs="Times New Roman"/>
          <w:color w:val="000000"/>
          <w:sz w:val="28"/>
          <w:szCs w:val="28"/>
          <w:lang w:val="uk-UA"/>
        </w:rPr>
        <w:t xml:space="preserve"> </w:t>
      </w:r>
      <w:r w:rsidRPr="00BC7690">
        <w:rPr>
          <w:rFonts w:cs="Times New Roman"/>
          <w:color w:val="000000"/>
          <w:sz w:val="28"/>
          <w:szCs w:val="28"/>
          <w:lang w:val="en-US"/>
        </w:rPr>
        <w:t>code</w:t>
      </w:r>
      <w:r w:rsidRPr="00BC7690">
        <w:rPr>
          <w:rFonts w:cs="Times New Roman"/>
          <w:color w:val="000000"/>
          <w:sz w:val="28"/>
          <w:szCs w:val="28"/>
          <w:lang w:val="uk-UA"/>
        </w:rPr>
        <w:t xml:space="preserve"> - код доступу, </w:t>
      </w:r>
      <w:r w:rsidRPr="00BC7690">
        <w:rPr>
          <w:rFonts w:cs="Times New Roman"/>
          <w:color w:val="000000"/>
          <w:sz w:val="28"/>
          <w:szCs w:val="28"/>
          <w:lang w:val="en-US"/>
        </w:rPr>
        <w:t>autorepeat</w:t>
      </w:r>
      <w:r w:rsidRPr="00BC7690">
        <w:rPr>
          <w:rFonts w:cs="Times New Roman"/>
          <w:color w:val="000000"/>
          <w:sz w:val="28"/>
          <w:szCs w:val="28"/>
          <w:lang w:val="uk-UA"/>
        </w:rPr>
        <w:t xml:space="preserve"> - автоматичний повтор, </w:t>
      </w:r>
      <w:r w:rsidRPr="00BC7690">
        <w:rPr>
          <w:rFonts w:cs="Times New Roman"/>
          <w:color w:val="000000"/>
          <w:sz w:val="28"/>
          <w:szCs w:val="28"/>
          <w:lang w:val="en-US"/>
        </w:rPr>
        <w:t>absolute</w:t>
      </w:r>
      <w:r w:rsidRPr="00BC7690">
        <w:rPr>
          <w:rFonts w:cs="Times New Roman"/>
          <w:color w:val="000000"/>
          <w:sz w:val="28"/>
          <w:szCs w:val="28"/>
          <w:lang w:val="uk-UA"/>
        </w:rPr>
        <w:t xml:space="preserve"> </w:t>
      </w:r>
      <w:r w:rsidRPr="00BC7690">
        <w:rPr>
          <w:rFonts w:cs="Times New Roman"/>
          <w:color w:val="000000"/>
          <w:sz w:val="28"/>
          <w:szCs w:val="28"/>
          <w:lang w:val="en-US"/>
        </w:rPr>
        <w:t>disc</w:t>
      </w:r>
      <w:r w:rsidRPr="00BC7690">
        <w:rPr>
          <w:rFonts w:cs="Times New Roman"/>
          <w:color w:val="000000"/>
          <w:sz w:val="28"/>
          <w:szCs w:val="28"/>
          <w:lang w:val="uk-UA"/>
        </w:rPr>
        <w:t xml:space="preserve"> </w:t>
      </w:r>
      <w:r w:rsidRPr="00BC7690">
        <w:rPr>
          <w:rFonts w:cs="Times New Roman"/>
          <w:color w:val="000000"/>
          <w:sz w:val="28"/>
          <w:szCs w:val="28"/>
          <w:lang w:val="en-US"/>
        </w:rPr>
        <w:t>read</w:t>
      </w:r>
      <w:r w:rsidRPr="00BC7690">
        <w:rPr>
          <w:rFonts w:cs="Times New Roman"/>
          <w:color w:val="000000"/>
          <w:sz w:val="28"/>
          <w:szCs w:val="28"/>
          <w:lang w:val="uk-UA"/>
        </w:rPr>
        <w:t xml:space="preserve"> - абсолютне зчитування з диску.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Калькування - переклад лексичних одиниць оригіналу шляхом заміни їх складових частин (морфем або слів) їх лексичними відповідниками в мові перекладу. Калькування як прийом перекладу частіше застосовується в перекладі складних слів (термінів). Досить часто калькування застосовується в перекладі до тих складних термінів, що утворені за допомогою поширених загальнонародних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У ряді випадків використання прийому калькування супроводжується зміною послідовності калькованих елементів. Нерідко в процесі перекладу транскрипція і калькування використовується одночасно: </w:t>
      </w:r>
      <w:r w:rsidRPr="00BC7690">
        <w:rPr>
          <w:rFonts w:cs="Times New Roman"/>
          <w:color w:val="000000"/>
          <w:sz w:val="28"/>
          <w:szCs w:val="28"/>
          <w:lang w:val="en-US"/>
        </w:rPr>
        <w:t>control</w:t>
      </w:r>
      <w:r w:rsidRPr="00BC7690">
        <w:rPr>
          <w:rFonts w:cs="Times New Roman"/>
          <w:color w:val="000000"/>
          <w:sz w:val="28"/>
          <w:szCs w:val="28"/>
          <w:lang w:val="uk-UA"/>
        </w:rPr>
        <w:t xml:space="preserve"> </w:t>
      </w:r>
      <w:r w:rsidRPr="00BC7690">
        <w:rPr>
          <w:rFonts w:cs="Times New Roman"/>
          <w:color w:val="000000"/>
          <w:sz w:val="28"/>
          <w:szCs w:val="28"/>
          <w:lang w:val="en-US"/>
        </w:rPr>
        <w:t>panel</w:t>
      </w:r>
      <w:r w:rsidRPr="00BC7690">
        <w:rPr>
          <w:rFonts w:cs="Times New Roman"/>
          <w:color w:val="000000"/>
          <w:sz w:val="28"/>
          <w:szCs w:val="28"/>
          <w:lang w:val="uk-UA"/>
        </w:rPr>
        <w:t xml:space="preserve"> - панель управління; </w:t>
      </w:r>
      <w:r w:rsidRPr="00BC7690">
        <w:rPr>
          <w:rFonts w:cs="Times New Roman"/>
          <w:color w:val="000000"/>
          <w:sz w:val="28"/>
          <w:szCs w:val="28"/>
          <w:lang w:val="en-US"/>
        </w:rPr>
        <w:t>matrix</w:t>
      </w:r>
      <w:r w:rsidRPr="00BC7690">
        <w:rPr>
          <w:rFonts w:cs="Times New Roman"/>
          <w:color w:val="000000"/>
          <w:sz w:val="28"/>
          <w:szCs w:val="28"/>
          <w:lang w:val="uk-UA"/>
        </w:rPr>
        <w:t xml:space="preserve"> </w:t>
      </w:r>
      <w:r w:rsidRPr="00BC7690">
        <w:rPr>
          <w:rFonts w:cs="Times New Roman"/>
          <w:color w:val="000000"/>
          <w:sz w:val="28"/>
          <w:szCs w:val="28"/>
          <w:lang w:val="en-US"/>
        </w:rPr>
        <w:t>printer</w:t>
      </w:r>
      <w:r w:rsidRPr="00BC7690">
        <w:rPr>
          <w:rFonts w:cs="Times New Roman"/>
          <w:color w:val="000000"/>
          <w:sz w:val="28"/>
          <w:szCs w:val="28"/>
          <w:lang w:val="uk-UA"/>
        </w:rPr>
        <w:t xml:space="preserve"> - матричний принтер; </w:t>
      </w:r>
      <w:r w:rsidRPr="00BC7690">
        <w:rPr>
          <w:rFonts w:cs="Times New Roman"/>
          <w:color w:val="000000"/>
          <w:sz w:val="28"/>
          <w:szCs w:val="28"/>
          <w:lang w:val="en-US"/>
        </w:rPr>
        <w:t>hot</w:t>
      </w:r>
      <w:r w:rsidRPr="00BC7690">
        <w:rPr>
          <w:rFonts w:cs="Times New Roman"/>
          <w:color w:val="000000"/>
          <w:sz w:val="28"/>
          <w:szCs w:val="28"/>
          <w:lang w:val="uk-UA"/>
        </w:rPr>
        <w:t xml:space="preserve"> </w:t>
      </w:r>
      <w:r w:rsidRPr="00BC7690">
        <w:rPr>
          <w:rFonts w:cs="Times New Roman"/>
          <w:color w:val="000000"/>
          <w:sz w:val="28"/>
          <w:szCs w:val="28"/>
          <w:lang w:val="en-US"/>
        </w:rPr>
        <w:t>keys</w:t>
      </w:r>
      <w:r w:rsidRPr="00BC7690">
        <w:rPr>
          <w:rFonts w:cs="Times New Roman"/>
          <w:color w:val="000000"/>
          <w:sz w:val="28"/>
          <w:szCs w:val="28"/>
          <w:lang w:val="uk-UA"/>
        </w:rPr>
        <w:t xml:space="preserve"> - гарячі кнопки; </w:t>
      </w:r>
      <w:r w:rsidRPr="00BC7690">
        <w:rPr>
          <w:rFonts w:cs="Times New Roman"/>
          <w:color w:val="000000"/>
          <w:sz w:val="28"/>
          <w:szCs w:val="28"/>
          <w:lang w:val="en-US"/>
        </w:rPr>
        <w:t>file</w:t>
      </w:r>
      <w:r w:rsidRPr="00BC7690">
        <w:rPr>
          <w:rFonts w:cs="Times New Roman"/>
          <w:color w:val="000000"/>
          <w:sz w:val="28"/>
          <w:szCs w:val="28"/>
          <w:lang w:val="uk-UA"/>
        </w:rPr>
        <w:t xml:space="preserve"> </w:t>
      </w:r>
      <w:r w:rsidRPr="00BC7690">
        <w:rPr>
          <w:rFonts w:cs="Times New Roman"/>
          <w:color w:val="000000"/>
          <w:sz w:val="28"/>
          <w:szCs w:val="28"/>
          <w:lang w:val="en-US"/>
        </w:rPr>
        <w:t>system</w:t>
      </w:r>
      <w:r w:rsidRPr="00BC7690">
        <w:rPr>
          <w:rFonts w:cs="Times New Roman"/>
          <w:color w:val="000000"/>
          <w:sz w:val="28"/>
          <w:szCs w:val="28"/>
          <w:lang w:val="uk-UA"/>
        </w:rPr>
        <w:t xml:space="preserve"> - файлова система; </w:t>
      </w:r>
      <w:r w:rsidRPr="00BC7690">
        <w:rPr>
          <w:rFonts w:cs="Times New Roman"/>
          <w:color w:val="000000"/>
          <w:sz w:val="28"/>
          <w:szCs w:val="28"/>
          <w:lang w:val="en-US"/>
        </w:rPr>
        <w:t>data</w:t>
      </w:r>
      <w:r w:rsidRPr="00BC7690">
        <w:rPr>
          <w:rFonts w:cs="Times New Roman"/>
          <w:color w:val="000000"/>
          <w:sz w:val="28"/>
          <w:szCs w:val="28"/>
          <w:lang w:val="uk-UA"/>
        </w:rPr>
        <w:t xml:space="preserve"> </w:t>
      </w:r>
      <w:r w:rsidRPr="00BC7690">
        <w:rPr>
          <w:rFonts w:cs="Times New Roman"/>
          <w:color w:val="000000"/>
          <w:sz w:val="28"/>
          <w:szCs w:val="28"/>
          <w:lang w:val="en-US"/>
        </w:rPr>
        <w:t>warehouse</w:t>
      </w:r>
      <w:r w:rsidRPr="00BC7690">
        <w:rPr>
          <w:rFonts w:cs="Times New Roman"/>
          <w:color w:val="000000"/>
          <w:sz w:val="28"/>
          <w:szCs w:val="28"/>
          <w:lang w:val="uk-UA"/>
        </w:rPr>
        <w:t xml:space="preserve"> - інформаційне сховище; </w:t>
      </w:r>
      <w:r w:rsidRPr="00BC7690">
        <w:rPr>
          <w:rFonts w:cs="Times New Roman"/>
          <w:color w:val="000000"/>
          <w:sz w:val="28"/>
          <w:szCs w:val="28"/>
          <w:lang w:val="en-US"/>
        </w:rPr>
        <w:t>artificial</w:t>
      </w:r>
      <w:r w:rsidRPr="00BC7690">
        <w:rPr>
          <w:rFonts w:cs="Times New Roman"/>
          <w:color w:val="000000"/>
          <w:sz w:val="28"/>
          <w:szCs w:val="28"/>
          <w:lang w:val="uk-UA"/>
        </w:rPr>
        <w:t xml:space="preserve"> </w:t>
      </w:r>
      <w:r w:rsidRPr="00BC7690">
        <w:rPr>
          <w:rFonts w:cs="Times New Roman"/>
          <w:color w:val="000000"/>
          <w:sz w:val="28"/>
          <w:szCs w:val="28"/>
          <w:lang w:val="en-US"/>
        </w:rPr>
        <w:t>neutral</w:t>
      </w:r>
      <w:r w:rsidRPr="00BC7690">
        <w:rPr>
          <w:rFonts w:cs="Times New Roman"/>
          <w:color w:val="000000"/>
          <w:sz w:val="28"/>
          <w:szCs w:val="28"/>
          <w:lang w:val="uk-UA"/>
        </w:rPr>
        <w:t xml:space="preserve"> </w:t>
      </w:r>
      <w:r w:rsidRPr="00BC7690">
        <w:rPr>
          <w:rFonts w:cs="Times New Roman"/>
          <w:color w:val="000000"/>
          <w:sz w:val="28"/>
          <w:szCs w:val="28"/>
          <w:lang w:val="en-US"/>
        </w:rPr>
        <w:t>network</w:t>
      </w:r>
      <w:r w:rsidRPr="00BC7690">
        <w:rPr>
          <w:rFonts w:cs="Times New Roman"/>
          <w:color w:val="000000"/>
          <w:sz w:val="28"/>
          <w:szCs w:val="28"/>
          <w:lang w:val="uk-UA"/>
        </w:rPr>
        <w:t xml:space="preserve"> - штучна нейтронна мережа; </w:t>
      </w:r>
      <w:r w:rsidRPr="00BC7690">
        <w:rPr>
          <w:rFonts w:cs="Times New Roman"/>
          <w:color w:val="000000"/>
          <w:sz w:val="28"/>
          <w:szCs w:val="28"/>
          <w:lang w:val="en-US"/>
        </w:rPr>
        <w:t>composite</w:t>
      </w:r>
      <w:r w:rsidRPr="00BC7690">
        <w:rPr>
          <w:rFonts w:cs="Times New Roman"/>
          <w:color w:val="000000"/>
          <w:sz w:val="28"/>
          <w:szCs w:val="28"/>
          <w:lang w:val="uk-UA"/>
        </w:rPr>
        <w:t xml:space="preserve"> </w:t>
      </w:r>
      <w:r w:rsidRPr="00BC7690">
        <w:rPr>
          <w:rFonts w:cs="Times New Roman"/>
          <w:color w:val="000000"/>
          <w:sz w:val="28"/>
          <w:szCs w:val="28"/>
          <w:lang w:val="en-US"/>
        </w:rPr>
        <w:t>key</w:t>
      </w:r>
      <w:r w:rsidRPr="00BC7690">
        <w:rPr>
          <w:rFonts w:cs="Times New Roman"/>
          <w:color w:val="000000"/>
          <w:sz w:val="28"/>
          <w:szCs w:val="28"/>
          <w:lang w:val="uk-UA"/>
        </w:rPr>
        <w:t xml:space="preserve"> - композитний ключ; </w:t>
      </w:r>
      <w:r w:rsidRPr="00BC7690">
        <w:rPr>
          <w:rFonts w:cs="Times New Roman"/>
          <w:color w:val="000000"/>
          <w:sz w:val="28"/>
          <w:szCs w:val="28"/>
          <w:lang w:val="en-US"/>
        </w:rPr>
        <w:t>computer</w:t>
      </w:r>
      <w:r w:rsidRPr="00BC7690">
        <w:rPr>
          <w:rFonts w:cs="Times New Roman"/>
          <w:color w:val="000000"/>
          <w:sz w:val="28"/>
          <w:szCs w:val="28"/>
          <w:lang w:val="uk-UA"/>
        </w:rPr>
        <w:t xml:space="preserve"> </w:t>
      </w:r>
      <w:r w:rsidRPr="00BC7690">
        <w:rPr>
          <w:rFonts w:cs="Times New Roman"/>
          <w:color w:val="000000"/>
          <w:sz w:val="28"/>
          <w:szCs w:val="28"/>
          <w:lang w:val="en-US"/>
        </w:rPr>
        <w:t>network</w:t>
      </w:r>
      <w:r w:rsidRPr="00BC7690">
        <w:rPr>
          <w:rFonts w:cs="Times New Roman"/>
          <w:color w:val="000000"/>
          <w:sz w:val="28"/>
          <w:szCs w:val="28"/>
          <w:lang w:val="uk-UA"/>
        </w:rPr>
        <w:t xml:space="preserve"> - комп'ютерна мережа; </w:t>
      </w:r>
      <w:r w:rsidRPr="00BC7690">
        <w:rPr>
          <w:rFonts w:cs="Times New Roman"/>
          <w:color w:val="000000"/>
          <w:sz w:val="28"/>
          <w:szCs w:val="28"/>
          <w:lang w:val="en-US"/>
        </w:rPr>
        <w:t>mailbox</w:t>
      </w:r>
      <w:r w:rsidRPr="00BC7690">
        <w:rPr>
          <w:rFonts w:cs="Times New Roman"/>
          <w:color w:val="000000"/>
          <w:sz w:val="28"/>
          <w:szCs w:val="28"/>
          <w:lang w:val="uk-UA"/>
        </w:rPr>
        <w:t xml:space="preserve"> - поштова скриня; </w:t>
      </w:r>
      <w:r w:rsidRPr="00BC7690">
        <w:rPr>
          <w:rFonts w:cs="Times New Roman"/>
          <w:color w:val="000000"/>
          <w:sz w:val="28"/>
          <w:szCs w:val="28"/>
          <w:lang w:val="en-US"/>
        </w:rPr>
        <w:t>error</w:t>
      </w:r>
      <w:r w:rsidRPr="00BC7690">
        <w:rPr>
          <w:rFonts w:cs="Times New Roman"/>
          <w:color w:val="000000"/>
          <w:sz w:val="28"/>
          <w:szCs w:val="28"/>
          <w:lang w:val="uk-UA"/>
        </w:rPr>
        <w:t xml:space="preserve"> </w:t>
      </w:r>
      <w:r w:rsidRPr="00BC7690">
        <w:rPr>
          <w:rFonts w:cs="Times New Roman"/>
          <w:color w:val="000000"/>
          <w:sz w:val="28"/>
          <w:szCs w:val="28"/>
          <w:lang w:val="en-US"/>
        </w:rPr>
        <w:t>checking</w:t>
      </w:r>
      <w:r w:rsidRPr="00BC7690">
        <w:rPr>
          <w:rFonts w:cs="Times New Roman"/>
          <w:color w:val="000000"/>
          <w:sz w:val="28"/>
          <w:szCs w:val="28"/>
          <w:lang w:val="uk-UA"/>
        </w:rPr>
        <w:t xml:space="preserve"> -контроль помилок; </w:t>
      </w:r>
      <w:r w:rsidRPr="00BC7690">
        <w:rPr>
          <w:rFonts w:cs="Times New Roman"/>
          <w:color w:val="000000"/>
          <w:sz w:val="28"/>
          <w:szCs w:val="28"/>
          <w:lang w:val="en-US"/>
        </w:rPr>
        <w:t>ring</w:t>
      </w:r>
      <w:r w:rsidRPr="00BC7690">
        <w:rPr>
          <w:rFonts w:cs="Times New Roman"/>
          <w:color w:val="000000"/>
          <w:sz w:val="28"/>
          <w:szCs w:val="28"/>
          <w:lang w:val="uk-UA"/>
        </w:rPr>
        <w:t xml:space="preserve"> </w:t>
      </w:r>
      <w:r w:rsidRPr="00BC7690">
        <w:rPr>
          <w:rFonts w:cs="Times New Roman"/>
          <w:color w:val="000000"/>
          <w:sz w:val="28"/>
          <w:szCs w:val="28"/>
          <w:lang w:val="en-US"/>
        </w:rPr>
        <w:t>network</w:t>
      </w:r>
      <w:r w:rsidRPr="00BC7690">
        <w:rPr>
          <w:rFonts w:cs="Times New Roman"/>
          <w:color w:val="000000"/>
          <w:sz w:val="28"/>
          <w:szCs w:val="28"/>
          <w:lang w:val="uk-UA"/>
        </w:rPr>
        <w:t xml:space="preserve"> - кільцева мережа; </w:t>
      </w:r>
      <w:r w:rsidRPr="00BC7690">
        <w:rPr>
          <w:rFonts w:cs="Times New Roman"/>
          <w:color w:val="000000"/>
          <w:sz w:val="28"/>
          <w:szCs w:val="28"/>
          <w:lang w:val="en-US"/>
        </w:rPr>
        <w:t>network</w:t>
      </w:r>
      <w:r w:rsidRPr="00BC7690">
        <w:rPr>
          <w:rFonts w:cs="Times New Roman"/>
          <w:color w:val="000000"/>
          <w:sz w:val="28"/>
          <w:szCs w:val="28"/>
          <w:lang w:val="uk-UA"/>
        </w:rPr>
        <w:t xml:space="preserve"> </w:t>
      </w:r>
      <w:r w:rsidRPr="00BC7690">
        <w:rPr>
          <w:rFonts w:cs="Times New Roman"/>
          <w:color w:val="000000"/>
          <w:sz w:val="28"/>
          <w:szCs w:val="28"/>
          <w:lang w:val="en-US"/>
        </w:rPr>
        <w:t>neighborhood</w:t>
      </w:r>
      <w:r w:rsidRPr="00BC7690">
        <w:rPr>
          <w:rFonts w:cs="Times New Roman"/>
          <w:color w:val="000000"/>
          <w:sz w:val="28"/>
          <w:szCs w:val="28"/>
          <w:lang w:val="uk-UA"/>
        </w:rPr>
        <w:t xml:space="preserve"> -мережене оточення [9:254].</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Одним з поширених способів перекладу комп'ютерних термінів, що використовується задля адекватного відбиття семантики терміна, є експлікація. Експлікація полягає у поясненні нового терміну засобами, що існують у мові перекладу. Особливо ефективним даний засіб є при перекладі багатокомпонентних словосполучень, елементи яких не мають у мові перекладу відповідних еквівалентів. Напр., </w:t>
      </w:r>
      <w:r w:rsidRPr="00BC7690">
        <w:rPr>
          <w:rFonts w:cs="Times New Roman"/>
          <w:color w:val="000000"/>
          <w:sz w:val="28"/>
          <w:szCs w:val="28"/>
          <w:lang w:val="en-US"/>
        </w:rPr>
        <w:t>Random</w:t>
      </w:r>
      <w:r w:rsidRPr="00BC7690">
        <w:rPr>
          <w:rFonts w:cs="Times New Roman"/>
          <w:color w:val="000000"/>
          <w:sz w:val="28"/>
          <w:szCs w:val="28"/>
          <w:lang w:val="uk-UA"/>
        </w:rPr>
        <w:t xml:space="preserve"> </w:t>
      </w:r>
      <w:r w:rsidRPr="00BC7690">
        <w:rPr>
          <w:rFonts w:cs="Times New Roman"/>
          <w:color w:val="000000"/>
          <w:sz w:val="28"/>
          <w:szCs w:val="28"/>
          <w:lang w:val="en-US"/>
        </w:rPr>
        <w:t>Access</w:t>
      </w:r>
      <w:r w:rsidRPr="00BC7690">
        <w:rPr>
          <w:rFonts w:cs="Times New Roman"/>
          <w:color w:val="000000"/>
          <w:sz w:val="28"/>
          <w:szCs w:val="28"/>
          <w:lang w:val="uk-UA"/>
        </w:rPr>
        <w:t xml:space="preserve"> </w:t>
      </w:r>
      <w:r w:rsidRPr="00BC7690">
        <w:rPr>
          <w:rFonts w:cs="Times New Roman"/>
          <w:color w:val="000000"/>
          <w:sz w:val="28"/>
          <w:szCs w:val="28"/>
          <w:lang w:val="en-US"/>
        </w:rPr>
        <w:t>Memory</w:t>
      </w:r>
      <w:r w:rsidRPr="00BC7690">
        <w:rPr>
          <w:rFonts w:cs="Times New Roman"/>
          <w:color w:val="000000"/>
          <w:sz w:val="28"/>
          <w:szCs w:val="28"/>
          <w:lang w:val="uk-UA"/>
        </w:rPr>
        <w:t xml:space="preserve"> - запам'ятовуючий пристрій з вільною вибіркою, </w:t>
      </w:r>
      <w:r w:rsidRPr="00BC7690">
        <w:rPr>
          <w:rFonts w:cs="Times New Roman"/>
          <w:color w:val="000000"/>
          <w:sz w:val="28"/>
          <w:szCs w:val="28"/>
          <w:lang w:val="en-US"/>
        </w:rPr>
        <w:t>cache</w:t>
      </w:r>
      <w:r w:rsidRPr="00BC7690">
        <w:rPr>
          <w:rFonts w:cs="Times New Roman"/>
          <w:color w:val="000000"/>
          <w:sz w:val="28"/>
          <w:szCs w:val="28"/>
          <w:lang w:val="uk-UA"/>
        </w:rPr>
        <w:t xml:space="preserve"> </w:t>
      </w:r>
      <w:r w:rsidRPr="00BC7690">
        <w:rPr>
          <w:rFonts w:cs="Times New Roman"/>
          <w:color w:val="000000"/>
          <w:sz w:val="28"/>
          <w:szCs w:val="28"/>
          <w:lang w:val="en-US"/>
        </w:rPr>
        <w:t>hit</w:t>
      </w:r>
      <w:r w:rsidRPr="00BC7690">
        <w:rPr>
          <w:rFonts w:cs="Times New Roman"/>
          <w:color w:val="000000"/>
          <w:sz w:val="28"/>
          <w:szCs w:val="28"/>
          <w:lang w:val="uk-UA"/>
        </w:rPr>
        <w:t xml:space="preserve"> - успішний пошук у кеш-пам'яті.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Описовий переклад відбувається тоді, коли слово замінюється в мові перекладу словосполученням, яке адекватно передає зміст слова. При застосуванні описового перекладу важливо переконатися, що в мові перекладу відсутній перекладний відповідник, щоб не створювати термінологічні дублети в мові перекладу.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Для того щоб правильно застосувати такий прийом перекладу, необхідно добре знати предметну сферу тексту, що перекладається, щоб правильно розкрити зміст позначеного терміном поняття. Пропонуємо розглянути наступні приклади: </w:t>
      </w:r>
      <w:r w:rsidRPr="00BC7690">
        <w:rPr>
          <w:rFonts w:cs="Times New Roman"/>
          <w:color w:val="000000"/>
          <w:sz w:val="28"/>
          <w:szCs w:val="28"/>
          <w:lang w:val="en-US"/>
        </w:rPr>
        <w:t>burning</w:t>
      </w:r>
      <w:r w:rsidRPr="00BC7690">
        <w:rPr>
          <w:rFonts w:cs="Times New Roman"/>
          <w:color w:val="000000"/>
          <w:sz w:val="28"/>
          <w:szCs w:val="28"/>
          <w:lang w:val="uk-UA"/>
        </w:rPr>
        <w:t xml:space="preserve"> - запис </w:t>
      </w:r>
      <w:r w:rsidR="004A03CF" w:rsidRPr="00BC7690">
        <w:rPr>
          <w:rFonts w:cs="Times New Roman"/>
          <w:color w:val="000000"/>
          <w:sz w:val="28"/>
          <w:szCs w:val="28"/>
          <w:lang w:val="uk-UA"/>
        </w:rPr>
        <w:t xml:space="preserve">компакт - </w:t>
      </w:r>
      <w:r w:rsidRPr="00BC7690">
        <w:rPr>
          <w:rFonts w:cs="Times New Roman"/>
          <w:color w:val="000000"/>
          <w:sz w:val="28"/>
          <w:szCs w:val="28"/>
          <w:lang w:val="uk-UA"/>
        </w:rPr>
        <w:t xml:space="preserve">диска; </w:t>
      </w:r>
      <w:r w:rsidRPr="00BC7690">
        <w:rPr>
          <w:rFonts w:cs="Times New Roman"/>
          <w:color w:val="000000"/>
          <w:sz w:val="28"/>
          <w:szCs w:val="28"/>
          <w:lang w:val="en-US"/>
        </w:rPr>
        <w:t>cross</w:t>
      </w:r>
      <w:r w:rsidRPr="00BC7690">
        <w:rPr>
          <w:rFonts w:cs="Times New Roman"/>
          <w:color w:val="000000"/>
          <w:sz w:val="28"/>
          <w:szCs w:val="28"/>
          <w:lang w:val="uk-UA"/>
        </w:rPr>
        <w:t xml:space="preserve"> </w:t>
      </w:r>
      <w:r w:rsidRPr="00BC7690">
        <w:rPr>
          <w:rFonts w:cs="Times New Roman"/>
          <w:color w:val="000000"/>
          <w:sz w:val="28"/>
          <w:szCs w:val="28"/>
          <w:lang w:val="en-US"/>
        </w:rPr>
        <w:t>fade</w:t>
      </w:r>
      <w:r w:rsidRPr="00BC7690">
        <w:rPr>
          <w:rFonts w:cs="Times New Roman"/>
          <w:color w:val="000000"/>
          <w:sz w:val="28"/>
          <w:szCs w:val="28"/>
          <w:lang w:val="uk-UA"/>
        </w:rPr>
        <w:t xml:space="preserve"> - плавний перехід від одного звукового фрагмента або відеокліпа до іншого; </w:t>
      </w:r>
      <w:r w:rsidRPr="00BC7690">
        <w:rPr>
          <w:rFonts w:cs="Times New Roman"/>
          <w:color w:val="000000"/>
          <w:sz w:val="28"/>
          <w:szCs w:val="28"/>
          <w:lang w:val="en-US"/>
        </w:rPr>
        <w:t>deluxe</w:t>
      </w:r>
      <w:r w:rsidRPr="00BC7690">
        <w:rPr>
          <w:rFonts w:cs="Times New Roman"/>
          <w:color w:val="000000"/>
          <w:sz w:val="28"/>
          <w:szCs w:val="28"/>
          <w:lang w:val="uk-UA"/>
        </w:rPr>
        <w:t xml:space="preserve"> - розширена версія програмного пакета, яка включає додаткові програми чи можливості; </w:t>
      </w:r>
      <w:r w:rsidRPr="00BC7690">
        <w:rPr>
          <w:rFonts w:cs="Times New Roman"/>
          <w:color w:val="000000"/>
          <w:sz w:val="28"/>
          <w:szCs w:val="28"/>
          <w:lang w:val="en-US"/>
        </w:rPr>
        <w:t>freeware</w:t>
      </w:r>
      <w:r w:rsidRPr="00BC7690">
        <w:rPr>
          <w:rFonts w:cs="Times New Roman"/>
          <w:color w:val="000000"/>
          <w:sz w:val="28"/>
          <w:szCs w:val="28"/>
          <w:lang w:val="uk-UA"/>
        </w:rPr>
        <w:t xml:space="preserve"> – безкоштовне програмне забезпечення; </w:t>
      </w:r>
      <w:r w:rsidRPr="00BC7690">
        <w:rPr>
          <w:rFonts w:cs="Times New Roman"/>
          <w:color w:val="000000"/>
          <w:sz w:val="28"/>
          <w:szCs w:val="28"/>
          <w:lang w:val="en-US"/>
        </w:rPr>
        <w:t>software</w:t>
      </w:r>
      <w:r w:rsidRPr="00BC7690">
        <w:rPr>
          <w:rFonts w:cs="Times New Roman"/>
          <w:color w:val="000000"/>
          <w:sz w:val="28"/>
          <w:szCs w:val="28"/>
          <w:lang w:val="uk-UA"/>
        </w:rPr>
        <w:t xml:space="preserve"> — програмне забезпечення; </w:t>
      </w:r>
      <w:r w:rsidRPr="00BC7690">
        <w:rPr>
          <w:rFonts w:cs="Times New Roman"/>
          <w:color w:val="000000"/>
          <w:sz w:val="28"/>
          <w:szCs w:val="28"/>
          <w:lang w:val="en-US"/>
        </w:rPr>
        <w:t>log</w:t>
      </w:r>
      <w:r w:rsidRPr="00BC7690">
        <w:rPr>
          <w:rFonts w:cs="Times New Roman"/>
          <w:color w:val="000000"/>
          <w:sz w:val="28"/>
          <w:szCs w:val="28"/>
          <w:lang w:val="uk-UA"/>
        </w:rPr>
        <w:t xml:space="preserve"> — текстовий файл звіту, в який записують усі дії, які виконує програма, і їх результати; </w:t>
      </w:r>
      <w:r w:rsidRPr="00BC7690">
        <w:rPr>
          <w:rFonts w:cs="Times New Roman"/>
          <w:color w:val="000000"/>
          <w:sz w:val="28"/>
          <w:szCs w:val="28"/>
          <w:lang w:val="en-US"/>
        </w:rPr>
        <w:t>shareware</w:t>
      </w:r>
      <w:r w:rsidRPr="00BC7690">
        <w:rPr>
          <w:rFonts w:cs="Times New Roman"/>
          <w:color w:val="000000"/>
          <w:sz w:val="28"/>
          <w:szCs w:val="28"/>
          <w:lang w:val="uk-UA"/>
        </w:rPr>
        <w:t xml:space="preserve"> -умовно-безкоштовне програмне забезпечення, з яким можна працювати протягом певного часу; </w:t>
      </w:r>
      <w:r w:rsidRPr="00BC7690">
        <w:rPr>
          <w:rFonts w:cs="Times New Roman"/>
          <w:color w:val="000000"/>
          <w:sz w:val="28"/>
          <w:szCs w:val="28"/>
          <w:lang w:val="en-US"/>
        </w:rPr>
        <w:t>wizard</w:t>
      </w:r>
      <w:r w:rsidRPr="00BC7690">
        <w:rPr>
          <w:rFonts w:cs="Times New Roman"/>
          <w:color w:val="000000"/>
          <w:sz w:val="28"/>
          <w:szCs w:val="28"/>
          <w:lang w:val="uk-UA"/>
        </w:rPr>
        <w:t xml:space="preserve"> - інтерактивний інструмент для покрокового виконання різних операцій; </w:t>
      </w:r>
      <w:r w:rsidRPr="00BC7690">
        <w:rPr>
          <w:rFonts w:cs="Times New Roman"/>
          <w:color w:val="000000"/>
          <w:sz w:val="28"/>
          <w:szCs w:val="28"/>
          <w:lang w:val="en-US"/>
        </w:rPr>
        <w:t>protocol</w:t>
      </w:r>
      <w:r w:rsidRPr="00BC7690">
        <w:rPr>
          <w:rFonts w:cs="Times New Roman"/>
          <w:color w:val="000000"/>
          <w:sz w:val="28"/>
          <w:szCs w:val="28"/>
          <w:lang w:val="uk-UA"/>
        </w:rPr>
        <w:t xml:space="preserve"> - метод передачі даних.</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Якщо значення англійського слова повністю відповідає значенню українського слова, то це - еквівалентний переклад. Цей вид перекладу досить поширений при перекладі англійських комп'ютерних термінів, хоча в українській мові існує не надто велика кількість слів-відповідників у цій галузі. Ми можемо навести наступні приклади еквівалентного перекладу: </w:t>
      </w:r>
      <w:r w:rsidRPr="00BC7690">
        <w:rPr>
          <w:rFonts w:cs="Times New Roman"/>
          <w:color w:val="000000"/>
          <w:sz w:val="28"/>
          <w:szCs w:val="28"/>
          <w:lang w:val="en-US"/>
        </w:rPr>
        <w:t>keyboard</w:t>
      </w:r>
      <w:r w:rsidRPr="00BC7690">
        <w:rPr>
          <w:rFonts w:cs="Times New Roman"/>
          <w:color w:val="000000"/>
          <w:sz w:val="28"/>
          <w:szCs w:val="28"/>
          <w:lang w:val="uk-UA"/>
        </w:rPr>
        <w:t xml:space="preserve"> - клавіатура; </w:t>
      </w:r>
      <w:r w:rsidRPr="00BC7690">
        <w:rPr>
          <w:rFonts w:cs="Times New Roman"/>
          <w:color w:val="000000"/>
          <w:sz w:val="28"/>
          <w:szCs w:val="28"/>
          <w:lang w:val="en-US"/>
        </w:rPr>
        <w:t>memory</w:t>
      </w:r>
      <w:r w:rsidRPr="00BC7690">
        <w:rPr>
          <w:rFonts w:cs="Times New Roman"/>
          <w:color w:val="000000"/>
          <w:sz w:val="28"/>
          <w:szCs w:val="28"/>
          <w:lang w:val="uk-UA"/>
        </w:rPr>
        <w:t xml:space="preserve"> - пам'ять; </w:t>
      </w:r>
      <w:r w:rsidRPr="00BC7690">
        <w:rPr>
          <w:rFonts w:cs="Times New Roman"/>
          <w:color w:val="000000"/>
          <w:sz w:val="28"/>
          <w:szCs w:val="28"/>
          <w:lang w:val="en-US"/>
        </w:rPr>
        <w:t>message</w:t>
      </w:r>
      <w:r w:rsidRPr="00BC7690">
        <w:rPr>
          <w:rFonts w:cs="Times New Roman"/>
          <w:color w:val="000000"/>
          <w:sz w:val="28"/>
          <w:szCs w:val="28"/>
          <w:lang w:val="uk-UA"/>
        </w:rPr>
        <w:t xml:space="preserve"> — повідомлення; </w:t>
      </w:r>
      <w:r w:rsidRPr="00BC7690">
        <w:rPr>
          <w:rFonts w:cs="Times New Roman"/>
          <w:color w:val="000000"/>
          <w:sz w:val="28"/>
          <w:szCs w:val="28"/>
          <w:lang w:val="en-US"/>
        </w:rPr>
        <w:t>mode</w:t>
      </w:r>
      <w:r w:rsidRPr="00BC7690">
        <w:rPr>
          <w:rFonts w:cs="Times New Roman"/>
          <w:color w:val="000000"/>
          <w:sz w:val="28"/>
          <w:szCs w:val="28"/>
          <w:lang w:val="uk-UA"/>
        </w:rPr>
        <w:t xml:space="preserve"> - режим; </w:t>
      </w:r>
      <w:r w:rsidRPr="00BC7690">
        <w:rPr>
          <w:rFonts w:cs="Times New Roman"/>
          <w:color w:val="000000"/>
          <w:sz w:val="28"/>
          <w:szCs w:val="28"/>
          <w:lang w:val="en-US"/>
        </w:rPr>
        <w:t>mouse</w:t>
      </w:r>
      <w:r w:rsidRPr="00BC7690">
        <w:rPr>
          <w:rFonts w:cs="Times New Roman"/>
          <w:color w:val="000000"/>
          <w:sz w:val="28"/>
          <w:szCs w:val="28"/>
          <w:lang w:val="uk-UA"/>
        </w:rPr>
        <w:t xml:space="preserve"> - маніпулятор; </w:t>
      </w:r>
      <w:r w:rsidRPr="00BC7690">
        <w:rPr>
          <w:rFonts w:cs="Times New Roman"/>
          <w:color w:val="000000"/>
          <w:sz w:val="28"/>
          <w:szCs w:val="28"/>
          <w:lang w:val="en-US"/>
        </w:rPr>
        <w:t>notepad</w:t>
      </w:r>
      <w:r w:rsidRPr="00BC7690">
        <w:rPr>
          <w:rFonts w:cs="Times New Roman"/>
          <w:color w:val="000000"/>
          <w:sz w:val="28"/>
          <w:szCs w:val="28"/>
          <w:lang w:val="uk-UA"/>
        </w:rPr>
        <w:t xml:space="preserve"> - записна книжка; </w:t>
      </w:r>
      <w:r w:rsidRPr="00BC7690">
        <w:rPr>
          <w:rFonts w:cs="Times New Roman"/>
          <w:color w:val="000000"/>
          <w:sz w:val="28"/>
          <w:szCs w:val="28"/>
          <w:lang w:val="en-US"/>
        </w:rPr>
        <w:t>pitch</w:t>
      </w:r>
      <w:r w:rsidRPr="00BC7690">
        <w:rPr>
          <w:rFonts w:cs="Times New Roman"/>
          <w:color w:val="000000"/>
          <w:sz w:val="28"/>
          <w:szCs w:val="28"/>
          <w:lang w:val="uk-UA"/>
        </w:rPr>
        <w:t xml:space="preserve"> - рівень, висота; </w:t>
      </w:r>
      <w:r w:rsidRPr="00BC7690">
        <w:rPr>
          <w:rFonts w:cs="Times New Roman"/>
          <w:color w:val="000000"/>
          <w:sz w:val="28"/>
          <w:szCs w:val="28"/>
          <w:lang w:val="en-US"/>
        </w:rPr>
        <w:t>screen</w:t>
      </w:r>
      <w:r w:rsidRPr="00BC7690">
        <w:rPr>
          <w:rFonts w:cs="Times New Roman"/>
          <w:color w:val="000000"/>
          <w:sz w:val="28"/>
          <w:szCs w:val="28"/>
          <w:lang w:val="uk-UA"/>
        </w:rPr>
        <w:t xml:space="preserve"> - екран; </w:t>
      </w:r>
      <w:r w:rsidRPr="00BC7690">
        <w:rPr>
          <w:rFonts w:cs="Times New Roman"/>
          <w:color w:val="000000"/>
          <w:sz w:val="28"/>
          <w:szCs w:val="28"/>
          <w:lang w:val="en-US"/>
        </w:rPr>
        <w:t>desktop</w:t>
      </w:r>
      <w:r w:rsidRPr="00BC7690">
        <w:rPr>
          <w:rFonts w:cs="Times New Roman"/>
          <w:color w:val="000000"/>
          <w:sz w:val="28"/>
          <w:szCs w:val="28"/>
          <w:lang w:val="uk-UA"/>
        </w:rPr>
        <w:t xml:space="preserve"> - робочий стіл; </w:t>
      </w:r>
      <w:r w:rsidRPr="00BC7690">
        <w:rPr>
          <w:rFonts w:cs="Times New Roman"/>
          <w:color w:val="000000"/>
          <w:sz w:val="28"/>
          <w:szCs w:val="28"/>
          <w:lang w:val="en-US"/>
        </w:rPr>
        <w:t>network</w:t>
      </w:r>
      <w:r w:rsidRPr="00BC7690">
        <w:rPr>
          <w:rFonts w:cs="Times New Roman"/>
          <w:color w:val="000000"/>
          <w:sz w:val="28"/>
          <w:szCs w:val="28"/>
          <w:lang w:val="uk-UA"/>
        </w:rPr>
        <w:t xml:space="preserve"> - мережа; </w:t>
      </w:r>
      <w:r w:rsidRPr="00BC7690">
        <w:rPr>
          <w:rFonts w:cs="Times New Roman"/>
          <w:color w:val="000000"/>
          <w:sz w:val="28"/>
          <w:szCs w:val="28"/>
          <w:lang w:val="en-US"/>
        </w:rPr>
        <w:t>bar</w:t>
      </w:r>
      <w:r w:rsidRPr="00BC7690">
        <w:rPr>
          <w:rFonts w:cs="Times New Roman"/>
          <w:color w:val="000000"/>
          <w:sz w:val="28"/>
          <w:szCs w:val="28"/>
          <w:lang w:val="uk-UA"/>
        </w:rPr>
        <w:t xml:space="preserve"> - панель; </w:t>
      </w:r>
      <w:r w:rsidRPr="00BC7690">
        <w:rPr>
          <w:rFonts w:cs="Times New Roman"/>
          <w:color w:val="000000"/>
          <w:sz w:val="28"/>
          <w:szCs w:val="28"/>
          <w:lang w:val="en-US"/>
        </w:rPr>
        <w:t>drive</w:t>
      </w:r>
      <w:r w:rsidRPr="00BC7690">
        <w:rPr>
          <w:rFonts w:cs="Times New Roman"/>
          <w:color w:val="000000"/>
          <w:sz w:val="28"/>
          <w:szCs w:val="28"/>
          <w:lang w:val="uk-UA"/>
        </w:rPr>
        <w:t xml:space="preserve"> - дисковод; </w:t>
      </w:r>
      <w:r w:rsidRPr="00BC7690">
        <w:rPr>
          <w:rFonts w:cs="Times New Roman"/>
          <w:color w:val="000000"/>
          <w:sz w:val="28"/>
          <w:szCs w:val="28"/>
          <w:lang w:val="en-US"/>
        </w:rPr>
        <w:t>error</w:t>
      </w:r>
      <w:r w:rsidRPr="00BC7690">
        <w:rPr>
          <w:rFonts w:cs="Times New Roman"/>
          <w:color w:val="000000"/>
          <w:sz w:val="28"/>
          <w:szCs w:val="28"/>
          <w:lang w:val="uk-UA"/>
        </w:rPr>
        <w:t xml:space="preserve"> - помилка; </w:t>
      </w:r>
      <w:r w:rsidRPr="00BC7690">
        <w:rPr>
          <w:rFonts w:cs="Times New Roman"/>
          <w:color w:val="000000"/>
          <w:sz w:val="28"/>
          <w:szCs w:val="28"/>
          <w:lang w:val="en-US"/>
        </w:rPr>
        <w:t>lock</w:t>
      </w:r>
      <w:r w:rsidRPr="00BC7690">
        <w:rPr>
          <w:rFonts w:cs="Times New Roman"/>
          <w:color w:val="000000"/>
          <w:sz w:val="28"/>
          <w:szCs w:val="28"/>
          <w:lang w:val="uk-UA"/>
        </w:rPr>
        <w:t xml:space="preserve"> -блокування.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Комп'ютерна термінологія є, мабуть, найдинамічнішою із термінологічних систем, і в ній навряд чи колись можна буде поставити крапку та вважати дослідженою, оскільки інновації в комп'ютерній техніці розвиваються досить стрімко [9:312].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Такими є основні моменти, пов'язані з термінами науково-технічної області.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1.2.2</w:t>
      </w:r>
      <w:r w:rsidR="00986CD3">
        <w:rPr>
          <w:rFonts w:cs="Times New Roman"/>
          <w:color w:val="000000"/>
          <w:sz w:val="28"/>
          <w:szCs w:val="28"/>
          <w:lang w:val="uk-UA"/>
        </w:rPr>
        <w:t xml:space="preserve"> Суспільно-політична лексика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Суспільно-політична лексика, на думку Ю.А. Зацного, включає слова і словосполучення, які позначають поняття, пов'язані з державним пристроєм, п</w:t>
      </w:r>
      <w:r w:rsidR="00C26FE3" w:rsidRPr="00BC7690">
        <w:rPr>
          <w:rFonts w:cs="Times New Roman"/>
          <w:color w:val="000000"/>
          <w:sz w:val="28"/>
          <w:szCs w:val="28"/>
          <w:lang w:val="uk-UA"/>
        </w:rPr>
        <w:t>олітичною системою, соціально-кл</w:t>
      </w:r>
      <w:r w:rsidRPr="00BC7690">
        <w:rPr>
          <w:rFonts w:cs="Times New Roman"/>
          <w:color w:val="000000"/>
          <w:sz w:val="28"/>
          <w:szCs w:val="28"/>
          <w:lang w:val="uk-UA"/>
        </w:rPr>
        <w:t>асовою структурою суспільства, зовнішньою і внутрішньою політикою, соціально-економічними явищами і процесами [5:3].</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Кажучи про соціально-класову структуру суспільства, слід згадати нове слово "</w:t>
      </w:r>
      <w:r w:rsidRPr="00BC7690">
        <w:rPr>
          <w:rFonts w:cs="Times New Roman"/>
          <w:color w:val="000000"/>
          <w:sz w:val="28"/>
          <w:szCs w:val="28"/>
          <w:lang w:val="en-US"/>
        </w:rPr>
        <w:t>underclass</w:t>
      </w:r>
      <w:r w:rsidRPr="00BC7690">
        <w:rPr>
          <w:rFonts w:cs="Times New Roman"/>
          <w:color w:val="000000"/>
          <w:sz w:val="28"/>
          <w:szCs w:val="28"/>
          <w:lang w:val="uk-UA"/>
        </w:rPr>
        <w:t>", створене по аналогії з "</w:t>
      </w:r>
      <w:r w:rsidRPr="00BC7690">
        <w:rPr>
          <w:rFonts w:cs="Times New Roman"/>
          <w:color w:val="000000"/>
          <w:sz w:val="28"/>
          <w:szCs w:val="28"/>
          <w:lang w:val="en-US"/>
        </w:rPr>
        <w:t>upper</w:t>
      </w:r>
      <w:r w:rsidRPr="00BC7690">
        <w:rPr>
          <w:rFonts w:cs="Times New Roman"/>
          <w:color w:val="000000"/>
          <w:sz w:val="28"/>
          <w:szCs w:val="28"/>
          <w:lang w:val="uk-UA"/>
        </w:rPr>
        <w:t xml:space="preserve"> </w:t>
      </w:r>
      <w:r w:rsidRPr="00BC7690">
        <w:rPr>
          <w:rFonts w:cs="Times New Roman"/>
          <w:color w:val="000000"/>
          <w:sz w:val="28"/>
          <w:szCs w:val="28"/>
          <w:lang w:val="en-US"/>
        </w:rPr>
        <w:t>class</w:t>
      </w:r>
      <w:r w:rsidRPr="00BC7690">
        <w:rPr>
          <w:rFonts w:cs="Times New Roman"/>
          <w:color w:val="000000"/>
          <w:sz w:val="28"/>
          <w:szCs w:val="28"/>
          <w:lang w:val="uk-UA"/>
        </w:rPr>
        <w:t>" і "</w:t>
      </w:r>
      <w:r w:rsidRPr="00BC7690">
        <w:rPr>
          <w:rFonts w:cs="Times New Roman"/>
          <w:color w:val="000000"/>
          <w:sz w:val="28"/>
          <w:szCs w:val="28"/>
          <w:lang w:val="en-US"/>
        </w:rPr>
        <w:t>middle</w:t>
      </w:r>
      <w:r w:rsidRPr="00BC7690">
        <w:rPr>
          <w:rFonts w:cs="Times New Roman"/>
          <w:color w:val="000000"/>
          <w:sz w:val="28"/>
          <w:szCs w:val="28"/>
          <w:lang w:val="uk-UA"/>
        </w:rPr>
        <w:t xml:space="preserve"> </w:t>
      </w:r>
      <w:r w:rsidRPr="00BC7690">
        <w:rPr>
          <w:rFonts w:cs="Times New Roman"/>
          <w:color w:val="000000"/>
          <w:sz w:val="28"/>
          <w:szCs w:val="28"/>
          <w:lang w:val="en-US"/>
        </w:rPr>
        <w:t>class</w:t>
      </w:r>
      <w:r w:rsidRPr="00BC7690">
        <w:rPr>
          <w:rFonts w:cs="Times New Roman"/>
          <w:color w:val="000000"/>
          <w:sz w:val="28"/>
          <w:szCs w:val="28"/>
          <w:lang w:val="uk-UA"/>
        </w:rPr>
        <w:t>", і означає "найнижчий клас суспільства". Відповідно до "цінностей і стилю життя" - "</w:t>
      </w:r>
      <w:r w:rsidRPr="00BC7690">
        <w:rPr>
          <w:rFonts w:cs="Times New Roman"/>
          <w:color w:val="000000"/>
          <w:sz w:val="28"/>
          <w:szCs w:val="28"/>
          <w:lang w:val="en-US"/>
        </w:rPr>
        <w:t>vals</w:t>
      </w:r>
      <w:r w:rsidRPr="00BC7690">
        <w:rPr>
          <w:rFonts w:cs="Times New Roman"/>
          <w:color w:val="000000"/>
          <w:sz w:val="28"/>
          <w:szCs w:val="28"/>
          <w:lang w:val="uk-UA"/>
        </w:rPr>
        <w:t>" (</w:t>
      </w:r>
      <w:r w:rsidRPr="00BC7690">
        <w:rPr>
          <w:rFonts w:cs="Times New Roman"/>
          <w:color w:val="000000"/>
          <w:sz w:val="28"/>
          <w:szCs w:val="28"/>
          <w:lang w:val="en-US"/>
        </w:rPr>
        <w:t>values</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styles</w:t>
      </w:r>
      <w:r w:rsidRPr="00BC7690">
        <w:rPr>
          <w:rFonts w:cs="Times New Roman"/>
          <w:color w:val="000000"/>
          <w:sz w:val="28"/>
          <w:szCs w:val="28"/>
          <w:lang w:val="uk-UA"/>
        </w:rPr>
        <w:t>) суспільство ділиться на 9 груп: на вершині "соціальної піраміди" знаходяться "ті, хто всього досяг" - "</w:t>
      </w:r>
      <w:r w:rsidRPr="00BC7690">
        <w:rPr>
          <w:rFonts w:cs="Times New Roman"/>
          <w:color w:val="000000"/>
          <w:sz w:val="28"/>
          <w:szCs w:val="28"/>
          <w:lang w:val="en-US"/>
        </w:rPr>
        <w:t>achievers</w:t>
      </w:r>
      <w:r w:rsidRPr="00BC7690">
        <w:rPr>
          <w:rFonts w:cs="Times New Roman"/>
          <w:color w:val="000000"/>
          <w:sz w:val="28"/>
          <w:szCs w:val="28"/>
          <w:lang w:val="uk-UA"/>
        </w:rPr>
        <w:t>", внизу знаходяться що "уціліли" -"</w:t>
      </w:r>
      <w:r w:rsidRPr="00BC7690">
        <w:rPr>
          <w:rFonts w:cs="Times New Roman"/>
          <w:color w:val="000000"/>
          <w:sz w:val="28"/>
          <w:szCs w:val="28"/>
          <w:lang w:val="en-US"/>
        </w:rPr>
        <w:t>survivors</w:t>
      </w:r>
      <w:r w:rsidRPr="00BC7690">
        <w:rPr>
          <w:rFonts w:cs="Times New Roman"/>
          <w:color w:val="000000"/>
          <w:sz w:val="28"/>
          <w:szCs w:val="28"/>
          <w:lang w:val="uk-UA"/>
        </w:rPr>
        <w:t>". Слід зазначити, що в межах "середнього класу" ("</w:t>
      </w:r>
      <w:r w:rsidRPr="00BC7690">
        <w:rPr>
          <w:rFonts w:cs="Times New Roman"/>
          <w:color w:val="000000"/>
          <w:sz w:val="28"/>
          <w:szCs w:val="28"/>
          <w:lang w:val="en-US"/>
        </w:rPr>
        <w:t>belongers</w:t>
      </w:r>
      <w:r w:rsidRPr="00BC7690">
        <w:rPr>
          <w:rFonts w:cs="Times New Roman"/>
          <w:color w:val="000000"/>
          <w:sz w:val="28"/>
          <w:szCs w:val="28"/>
          <w:lang w:val="uk-UA"/>
        </w:rPr>
        <w:t>") розрізняють декілька соціальних груп залежно від віку, стилю життя, інтересів, місця мешкання. Так виділяються декілька груп молодих представників "середнього класу": "</w:t>
      </w:r>
      <w:r w:rsidRPr="00BC7690">
        <w:rPr>
          <w:rFonts w:cs="Times New Roman"/>
          <w:color w:val="000000"/>
          <w:sz w:val="28"/>
          <w:szCs w:val="28"/>
          <w:lang w:val="en-US"/>
        </w:rPr>
        <w:t>yuppie</w:t>
      </w:r>
      <w:r w:rsidRPr="00BC7690">
        <w:rPr>
          <w:rFonts w:cs="Times New Roman"/>
          <w:color w:val="000000"/>
          <w:sz w:val="28"/>
          <w:szCs w:val="28"/>
          <w:lang w:val="uk-UA"/>
        </w:rPr>
        <w:t>" (</w:t>
      </w:r>
      <w:r w:rsidRPr="00BC7690">
        <w:rPr>
          <w:rFonts w:cs="Times New Roman"/>
          <w:color w:val="000000"/>
          <w:sz w:val="28"/>
          <w:szCs w:val="28"/>
          <w:lang w:val="en-US"/>
        </w:rPr>
        <w:t>young</w:t>
      </w:r>
      <w:r w:rsidRPr="00BC7690">
        <w:rPr>
          <w:rFonts w:cs="Times New Roman"/>
          <w:color w:val="000000"/>
          <w:sz w:val="28"/>
          <w:szCs w:val="28"/>
          <w:lang w:val="uk-UA"/>
        </w:rPr>
        <w:t xml:space="preserve"> </w:t>
      </w:r>
      <w:r w:rsidRPr="00BC7690">
        <w:rPr>
          <w:rFonts w:cs="Times New Roman"/>
          <w:color w:val="000000"/>
          <w:sz w:val="28"/>
          <w:szCs w:val="28"/>
          <w:lang w:val="en-US"/>
        </w:rPr>
        <w:t>upwardly</w:t>
      </w:r>
      <w:r w:rsidRPr="00BC7690">
        <w:rPr>
          <w:rFonts w:cs="Times New Roman"/>
          <w:color w:val="000000"/>
          <w:sz w:val="28"/>
          <w:szCs w:val="28"/>
          <w:lang w:val="uk-UA"/>
        </w:rPr>
        <w:t xml:space="preserve"> </w:t>
      </w:r>
      <w:r w:rsidRPr="00BC7690">
        <w:rPr>
          <w:rFonts w:cs="Times New Roman"/>
          <w:color w:val="000000"/>
          <w:sz w:val="28"/>
          <w:szCs w:val="28"/>
          <w:lang w:val="en-US"/>
        </w:rPr>
        <w:t>mobile</w:t>
      </w:r>
      <w:r w:rsidRPr="00BC7690">
        <w:rPr>
          <w:rFonts w:cs="Times New Roman"/>
          <w:color w:val="000000"/>
          <w:sz w:val="28"/>
          <w:szCs w:val="28"/>
          <w:lang w:val="uk-UA"/>
        </w:rPr>
        <w:t xml:space="preserve"> </w:t>
      </w:r>
      <w:r w:rsidRPr="00BC7690">
        <w:rPr>
          <w:rFonts w:cs="Times New Roman"/>
          <w:color w:val="000000"/>
          <w:sz w:val="28"/>
          <w:szCs w:val="28"/>
          <w:lang w:val="en-US"/>
        </w:rPr>
        <w:t>professional</w:t>
      </w:r>
      <w:r w:rsidRPr="00BC7690">
        <w:rPr>
          <w:rFonts w:cs="Times New Roman"/>
          <w:color w:val="000000"/>
          <w:sz w:val="28"/>
          <w:szCs w:val="28"/>
          <w:lang w:val="uk-UA"/>
        </w:rPr>
        <w:t xml:space="preserve"> </w:t>
      </w:r>
      <w:r w:rsidRPr="00BC7690">
        <w:rPr>
          <w:rFonts w:cs="Times New Roman"/>
          <w:color w:val="000000"/>
          <w:sz w:val="28"/>
          <w:szCs w:val="28"/>
          <w:lang w:val="en-US"/>
        </w:rPr>
        <w:t>person</w:t>
      </w:r>
      <w:r w:rsidRPr="00BC7690">
        <w:rPr>
          <w:rFonts w:cs="Times New Roman"/>
          <w:color w:val="000000"/>
          <w:sz w:val="28"/>
          <w:szCs w:val="28"/>
          <w:lang w:val="uk-UA"/>
        </w:rPr>
        <w:t xml:space="preserve"> - молодий "п</w:t>
      </w:r>
      <w:r w:rsidR="00C26FE3" w:rsidRPr="00BC7690">
        <w:rPr>
          <w:rFonts w:cs="Times New Roman"/>
          <w:color w:val="000000"/>
          <w:sz w:val="28"/>
          <w:szCs w:val="28"/>
          <w:lang w:val="uk-UA"/>
        </w:rPr>
        <w:t>рагнучий вгору" службовець), "г</w:t>
      </w:r>
      <w:r w:rsidR="00C26FE3" w:rsidRPr="00BC7690">
        <w:rPr>
          <w:rFonts w:cs="Times New Roman"/>
          <w:color w:val="000000"/>
          <w:sz w:val="28"/>
          <w:szCs w:val="28"/>
          <w:lang w:val="de-DE"/>
        </w:rPr>
        <w:t>um</w:t>
      </w:r>
      <w:r w:rsidRPr="00BC7690">
        <w:rPr>
          <w:rFonts w:cs="Times New Roman"/>
          <w:color w:val="000000"/>
          <w:sz w:val="28"/>
          <w:szCs w:val="28"/>
          <w:lang w:val="uk-UA"/>
        </w:rPr>
        <w:t>ріе" (</w:t>
      </w:r>
      <w:r w:rsidRPr="00BC7690">
        <w:rPr>
          <w:rFonts w:cs="Times New Roman"/>
          <w:color w:val="000000"/>
          <w:sz w:val="28"/>
          <w:szCs w:val="28"/>
          <w:lang w:val="en-US"/>
        </w:rPr>
        <w:t>rural</w:t>
      </w:r>
      <w:r w:rsidRPr="00BC7690">
        <w:rPr>
          <w:rFonts w:cs="Times New Roman"/>
          <w:color w:val="000000"/>
          <w:sz w:val="28"/>
          <w:szCs w:val="28"/>
          <w:lang w:val="uk-UA"/>
        </w:rPr>
        <w:t xml:space="preserve"> </w:t>
      </w:r>
      <w:r w:rsidRPr="00BC7690">
        <w:rPr>
          <w:rFonts w:cs="Times New Roman"/>
          <w:color w:val="000000"/>
          <w:sz w:val="28"/>
          <w:szCs w:val="28"/>
          <w:lang w:val="en-US"/>
        </w:rPr>
        <w:t>upwardly</w:t>
      </w:r>
      <w:r w:rsidRPr="00BC7690">
        <w:rPr>
          <w:rFonts w:cs="Times New Roman"/>
          <w:color w:val="000000"/>
          <w:sz w:val="28"/>
          <w:szCs w:val="28"/>
          <w:lang w:val="uk-UA"/>
        </w:rPr>
        <w:t xml:space="preserve"> </w:t>
      </w:r>
      <w:r w:rsidRPr="00BC7690">
        <w:rPr>
          <w:rFonts w:cs="Times New Roman"/>
          <w:color w:val="000000"/>
          <w:sz w:val="28"/>
          <w:szCs w:val="28"/>
          <w:lang w:val="en-US"/>
        </w:rPr>
        <w:t>mobile</w:t>
      </w:r>
      <w:r w:rsidRPr="00BC7690">
        <w:rPr>
          <w:rFonts w:cs="Times New Roman"/>
          <w:color w:val="000000"/>
          <w:sz w:val="28"/>
          <w:szCs w:val="28"/>
          <w:lang w:val="uk-UA"/>
        </w:rPr>
        <w:t xml:space="preserve"> </w:t>
      </w:r>
      <w:r w:rsidRPr="00BC7690">
        <w:rPr>
          <w:rFonts w:cs="Times New Roman"/>
          <w:color w:val="000000"/>
          <w:sz w:val="28"/>
          <w:szCs w:val="28"/>
          <w:lang w:val="en-US"/>
        </w:rPr>
        <w:t>professional</w:t>
      </w:r>
      <w:r w:rsidRPr="00BC7690">
        <w:rPr>
          <w:rFonts w:cs="Times New Roman"/>
          <w:color w:val="000000"/>
          <w:sz w:val="28"/>
          <w:szCs w:val="28"/>
          <w:lang w:val="uk-UA"/>
        </w:rPr>
        <w:t xml:space="preserve"> </w:t>
      </w:r>
      <w:r w:rsidRPr="00BC7690">
        <w:rPr>
          <w:rFonts w:cs="Times New Roman"/>
          <w:color w:val="000000"/>
          <w:sz w:val="28"/>
          <w:szCs w:val="28"/>
          <w:lang w:val="en-US"/>
        </w:rPr>
        <w:t>person</w:t>
      </w:r>
      <w:r w:rsidRPr="00BC7690">
        <w:rPr>
          <w:rFonts w:cs="Times New Roman"/>
          <w:color w:val="000000"/>
          <w:sz w:val="28"/>
          <w:szCs w:val="28"/>
          <w:lang w:val="uk-UA"/>
        </w:rPr>
        <w:t xml:space="preserve"> - забезпечена молода людина, що живе в сільській місцевості і робить кар'єру в місті), "</w:t>
      </w:r>
      <w:r w:rsidRPr="00BC7690">
        <w:rPr>
          <w:rFonts w:cs="Times New Roman"/>
          <w:color w:val="000000"/>
          <w:sz w:val="28"/>
          <w:szCs w:val="28"/>
          <w:lang w:val="en-US"/>
        </w:rPr>
        <w:t>guppie</w:t>
      </w:r>
      <w:r w:rsidRPr="00BC7690">
        <w:rPr>
          <w:rFonts w:cs="Times New Roman"/>
          <w:color w:val="000000"/>
          <w:sz w:val="28"/>
          <w:szCs w:val="28"/>
          <w:lang w:val="uk-UA"/>
        </w:rPr>
        <w:t>" ((</w:t>
      </w:r>
      <w:r w:rsidRPr="00BC7690">
        <w:rPr>
          <w:rFonts w:cs="Times New Roman"/>
          <w:color w:val="000000"/>
          <w:sz w:val="28"/>
          <w:szCs w:val="28"/>
          <w:lang w:val="en-US"/>
        </w:rPr>
        <w:t>green</w:t>
      </w:r>
      <w:r w:rsidRPr="00BC7690">
        <w:rPr>
          <w:rFonts w:cs="Times New Roman"/>
          <w:color w:val="000000"/>
          <w:sz w:val="28"/>
          <w:szCs w:val="28"/>
          <w:lang w:val="uk-UA"/>
        </w:rPr>
        <w:t xml:space="preserve"> + </w:t>
      </w:r>
      <w:r w:rsidRPr="00BC7690">
        <w:rPr>
          <w:rFonts w:cs="Times New Roman"/>
          <w:color w:val="000000"/>
          <w:sz w:val="28"/>
          <w:szCs w:val="28"/>
          <w:lang w:val="en-US"/>
        </w:rPr>
        <w:t>yuppie</w:t>
      </w:r>
      <w:r w:rsidRPr="00BC7690">
        <w:rPr>
          <w:rFonts w:cs="Times New Roman"/>
          <w:color w:val="000000"/>
          <w:sz w:val="28"/>
          <w:szCs w:val="28"/>
          <w:lang w:val="uk-UA"/>
        </w:rPr>
        <w:t>) - молодий представник середнього класу з "екологічними поглядами"), "</w:t>
      </w:r>
      <w:r w:rsidRPr="00BC7690">
        <w:rPr>
          <w:rFonts w:cs="Times New Roman"/>
          <w:color w:val="000000"/>
          <w:sz w:val="28"/>
          <w:szCs w:val="28"/>
          <w:lang w:val="en-US"/>
        </w:rPr>
        <w:t>corruppie</w:t>
      </w:r>
      <w:r w:rsidRPr="00BC7690">
        <w:rPr>
          <w:rFonts w:cs="Times New Roman"/>
          <w:color w:val="000000"/>
          <w:sz w:val="28"/>
          <w:szCs w:val="28"/>
          <w:lang w:val="uk-UA"/>
        </w:rPr>
        <w:t>" ((</w:t>
      </w:r>
      <w:r w:rsidRPr="00BC7690">
        <w:rPr>
          <w:rFonts w:cs="Times New Roman"/>
          <w:color w:val="000000"/>
          <w:sz w:val="28"/>
          <w:szCs w:val="28"/>
          <w:lang w:val="en-US"/>
        </w:rPr>
        <w:t>corrupt</w:t>
      </w:r>
      <w:r w:rsidRPr="00BC7690">
        <w:rPr>
          <w:rFonts w:cs="Times New Roman"/>
          <w:color w:val="000000"/>
          <w:sz w:val="28"/>
          <w:szCs w:val="28"/>
          <w:lang w:val="uk-UA"/>
        </w:rPr>
        <w:t xml:space="preserve"> + </w:t>
      </w:r>
      <w:r w:rsidRPr="00BC7690">
        <w:rPr>
          <w:rFonts w:cs="Times New Roman"/>
          <w:color w:val="000000"/>
          <w:sz w:val="28"/>
          <w:szCs w:val="28"/>
          <w:lang w:val="en-US"/>
        </w:rPr>
        <w:t>yuppie</w:t>
      </w:r>
      <w:r w:rsidRPr="00BC7690">
        <w:rPr>
          <w:rFonts w:cs="Times New Roman"/>
          <w:color w:val="000000"/>
          <w:sz w:val="28"/>
          <w:szCs w:val="28"/>
          <w:lang w:val="uk-UA"/>
        </w:rPr>
        <w:t>) - молоді честолюбні представники середнього класу з сумнівними засадами і якостями). Процвітаючих, консервативних, недалеких людей називають словом-абревіатурою "</w:t>
      </w:r>
      <w:r w:rsidRPr="00BC7690">
        <w:rPr>
          <w:rFonts w:cs="Times New Roman"/>
          <w:color w:val="000000"/>
          <w:sz w:val="28"/>
          <w:szCs w:val="28"/>
          <w:lang w:val="en-US"/>
        </w:rPr>
        <w:t>mamba</w:t>
      </w:r>
      <w:r w:rsidRPr="00BC7690">
        <w:rPr>
          <w:rFonts w:cs="Times New Roman"/>
          <w:color w:val="000000"/>
          <w:sz w:val="28"/>
          <w:szCs w:val="28"/>
          <w:lang w:val="uk-UA"/>
        </w:rPr>
        <w:t>" (</w:t>
      </w:r>
      <w:r w:rsidRPr="00BC7690">
        <w:rPr>
          <w:rFonts w:cs="Times New Roman"/>
          <w:color w:val="000000"/>
          <w:sz w:val="28"/>
          <w:szCs w:val="28"/>
          <w:lang w:val="en-US"/>
        </w:rPr>
        <w:t>middle</w:t>
      </w:r>
      <w:r w:rsidRPr="00BC7690">
        <w:rPr>
          <w:rFonts w:cs="Times New Roman"/>
          <w:color w:val="000000"/>
          <w:sz w:val="28"/>
          <w:szCs w:val="28"/>
          <w:lang w:val="uk-UA"/>
        </w:rPr>
        <w:t xml:space="preserve"> </w:t>
      </w:r>
      <w:r w:rsidRPr="00BC7690">
        <w:rPr>
          <w:rFonts w:cs="Times New Roman"/>
          <w:color w:val="000000"/>
          <w:sz w:val="28"/>
          <w:szCs w:val="28"/>
          <w:lang w:val="en-US"/>
        </w:rPr>
        <w:t>aged</w:t>
      </w:r>
      <w:r w:rsidRPr="00BC7690">
        <w:rPr>
          <w:rFonts w:cs="Times New Roman"/>
          <w:color w:val="000000"/>
          <w:sz w:val="28"/>
          <w:szCs w:val="28"/>
          <w:lang w:val="uk-UA"/>
        </w:rPr>
        <w:t xml:space="preserve"> </w:t>
      </w:r>
      <w:r w:rsidRPr="00BC7690">
        <w:rPr>
          <w:rFonts w:cs="Times New Roman"/>
          <w:color w:val="000000"/>
          <w:sz w:val="28"/>
          <w:szCs w:val="28"/>
          <w:lang w:val="en-US"/>
        </w:rPr>
        <w:t>middle</w:t>
      </w:r>
      <w:r w:rsidRPr="00BC7690">
        <w:rPr>
          <w:rFonts w:cs="Times New Roman"/>
          <w:color w:val="000000"/>
          <w:sz w:val="28"/>
          <w:szCs w:val="28"/>
          <w:lang w:val="uk-UA"/>
        </w:rPr>
        <w:t xml:space="preserve"> </w:t>
      </w:r>
      <w:r w:rsidRPr="00BC7690">
        <w:rPr>
          <w:rFonts w:cs="Times New Roman"/>
          <w:color w:val="000000"/>
          <w:sz w:val="28"/>
          <w:szCs w:val="28"/>
          <w:lang w:val="en-US"/>
        </w:rPr>
        <w:t>brow</w:t>
      </w:r>
      <w:r w:rsidRPr="00BC7690">
        <w:rPr>
          <w:rFonts w:cs="Times New Roman"/>
          <w:color w:val="000000"/>
          <w:sz w:val="28"/>
          <w:szCs w:val="28"/>
          <w:lang w:val="uk-UA"/>
        </w:rPr>
        <w:t xml:space="preserve"> </w:t>
      </w:r>
      <w:r w:rsidRPr="00BC7690">
        <w:rPr>
          <w:rFonts w:cs="Times New Roman"/>
          <w:color w:val="000000"/>
          <w:sz w:val="28"/>
          <w:szCs w:val="28"/>
          <w:lang w:val="en-US"/>
        </w:rPr>
        <w:t>accomplisher</w:t>
      </w:r>
      <w:r w:rsidRPr="00BC7690">
        <w:rPr>
          <w:rFonts w:cs="Times New Roman"/>
          <w:color w:val="000000"/>
          <w:sz w:val="28"/>
          <w:szCs w:val="28"/>
          <w:lang w:val="uk-UA"/>
        </w:rPr>
        <w:t>) [5:6].</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Наступна група неологізмів включає слова, що відображають діяльність політичних партій, що є позначенням різних доктрин, політичних ліній: "</w:t>
      </w:r>
      <w:r w:rsidRPr="00BC7690">
        <w:rPr>
          <w:rFonts w:cs="Times New Roman"/>
          <w:color w:val="000000"/>
          <w:sz w:val="28"/>
          <w:szCs w:val="28"/>
          <w:lang w:val="en-US"/>
        </w:rPr>
        <w:t>ageism</w:t>
      </w:r>
      <w:r w:rsidRPr="00BC7690">
        <w:rPr>
          <w:rFonts w:cs="Times New Roman"/>
          <w:color w:val="000000"/>
          <w:sz w:val="28"/>
          <w:szCs w:val="28"/>
          <w:lang w:val="uk-UA"/>
        </w:rPr>
        <w:t>" (дискримінація літніх людей), "</w:t>
      </w:r>
      <w:r w:rsidRPr="00BC7690">
        <w:rPr>
          <w:rFonts w:cs="Times New Roman"/>
          <w:color w:val="000000"/>
          <w:sz w:val="28"/>
          <w:szCs w:val="28"/>
          <w:lang w:val="en-US"/>
        </w:rPr>
        <w:t>geneism</w:t>
      </w:r>
      <w:r w:rsidRPr="00BC7690">
        <w:rPr>
          <w:rFonts w:cs="Times New Roman"/>
          <w:color w:val="000000"/>
          <w:sz w:val="28"/>
          <w:szCs w:val="28"/>
          <w:lang w:val="uk-UA"/>
        </w:rPr>
        <w:t>" (дискримінація людей, по своєму генетичному складу схильних до певної хвороби), "</w:t>
      </w:r>
      <w:r w:rsidRPr="00BC7690">
        <w:rPr>
          <w:rFonts w:cs="Times New Roman"/>
          <w:color w:val="000000"/>
          <w:sz w:val="28"/>
          <w:szCs w:val="28"/>
          <w:lang w:val="en-US"/>
        </w:rPr>
        <w:t>ableism</w:t>
      </w:r>
      <w:r w:rsidRPr="00BC7690">
        <w:rPr>
          <w:rFonts w:cs="Times New Roman"/>
          <w:color w:val="000000"/>
          <w:sz w:val="28"/>
          <w:szCs w:val="28"/>
          <w:lang w:val="uk-UA"/>
        </w:rPr>
        <w:t>" (дискримінація фізично неповноцінних людей), "</w:t>
      </w:r>
      <w:r w:rsidRPr="00BC7690">
        <w:rPr>
          <w:rFonts w:cs="Times New Roman"/>
          <w:color w:val="000000"/>
          <w:sz w:val="28"/>
          <w:szCs w:val="28"/>
          <w:lang w:val="en-US"/>
        </w:rPr>
        <w:t>pro</w:t>
      </w:r>
      <w:r w:rsidRPr="00BC7690">
        <w:rPr>
          <w:rFonts w:cs="Times New Roman"/>
          <w:color w:val="000000"/>
          <w:sz w:val="28"/>
          <w:szCs w:val="28"/>
          <w:lang w:val="uk-UA"/>
        </w:rPr>
        <w:t>-</w:t>
      </w:r>
      <w:r w:rsidRPr="00BC7690">
        <w:rPr>
          <w:rFonts w:cs="Times New Roman"/>
          <w:color w:val="000000"/>
          <w:sz w:val="28"/>
          <w:szCs w:val="28"/>
          <w:lang w:val="en-US"/>
        </w:rPr>
        <w:t>lifer</w:t>
      </w:r>
      <w:r w:rsidRPr="00BC7690">
        <w:rPr>
          <w:rFonts w:cs="Times New Roman"/>
          <w:color w:val="000000"/>
          <w:sz w:val="28"/>
          <w:szCs w:val="28"/>
          <w:lang w:val="uk-UA"/>
        </w:rPr>
        <w:t>" (супротивник абортів), "</w:t>
      </w:r>
      <w:r w:rsidRPr="00BC7690">
        <w:rPr>
          <w:rFonts w:cs="Times New Roman"/>
          <w:color w:val="000000"/>
          <w:sz w:val="28"/>
          <w:szCs w:val="28"/>
          <w:lang w:val="en-US"/>
        </w:rPr>
        <w:t>pro</w:t>
      </w:r>
      <w:r w:rsidRPr="00BC7690">
        <w:rPr>
          <w:rFonts w:cs="Times New Roman"/>
          <w:color w:val="000000"/>
          <w:sz w:val="28"/>
          <w:szCs w:val="28"/>
          <w:lang w:val="uk-UA"/>
        </w:rPr>
        <w:t>-</w:t>
      </w:r>
      <w:r w:rsidRPr="00BC7690">
        <w:rPr>
          <w:rFonts w:cs="Times New Roman"/>
          <w:color w:val="000000"/>
          <w:sz w:val="28"/>
          <w:szCs w:val="28"/>
          <w:lang w:val="en-US"/>
        </w:rPr>
        <w:t>choicer</w:t>
      </w:r>
      <w:r w:rsidRPr="00BC7690">
        <w:rPr>
          <w:rFonts w:cs="Times New Roman"/>
          <w:color w:val="000000"/>
          <w:sz w:val="28"/>
          <w:szCs w:val="28"/>
          <w:lang w:val="uk-UA"/>
        </w:rPr>
        <w:t>" (прихильник права вибору між абортом і народженням дитини), "</w:t>
      </w:r>
      <w:r w:rsidRPr="00BC7690">
        <w:rPr>
          <w:rFonts w:cs="Times New Roman"/>
          <w:color w:val="000000"/>
          <w:sz w:val="28"/>
          <w:szCs w:val="28"/>
          <w:lang w:val="en-US"/>
        </w:rPr>
        <w:t>nature</w:t>
      </w:r>
      <w:r w:rsidRPr="00BC7690">
        <w:rPr>
          <w:rFonts w:cs="Times New Roman"/>
          <w:color w:val="000000"/>
          <w:sz w:val="28"/>
          <w:szCs w:val="28"/>
          <w:lang w:val="uk-UA"/>
        </w:rPr>
        <w:t>-</w:t>
      </w:r>
      <w:r w:rsidRPr="00BC7690">
        <w:rPr>
          <w:rFonts w:cs="Times New Roman"/>
          <w:color w:val="000000"/>
          <w:sz w:val="28"/>
          <w:szCs w:val="28"/>
          <w:lang w:val="en-US"/>
        </w:rPr>
        <w:t>friendly</w:t>
      </w:r>
      <w:r w:rsidRPr="00BC7690">
        <w:rPr>
          <w:rFonts w:cs="Times New Roman"/>
          <w:color w:val="000000"/>
          <w:sz w:val="28"/>
          <w:szCs w:val="28"/>
          <w:lang w:val="uk-UA"/>
        </w:rPr>
        <w:t>" (виступаючий за охорону навколишнього середовища) [14:30].</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Деякі неологізми, пов'язані з комп'ютеризацією мають також суспільно-політичне звучання. Процес впровадження ЕОМ пов'язаний з подоланням соціально-психологічних бар'єрів. Зафіксований ряд нових слів, що позначають страх, вороже відношення або недовіру до комп'ютерів: </w:t>
      </w:r>
      <w:r w:rsidRPr="00BC7690">
        <w:rPr>
          <w:rFonts w:cs="Times New Roman"/>
          <w:color w:val="000000"/>
          <w:sz w:val="28"/>
          <w:szCs w:val="28"/>
          <w:lang w:val="en-US"/>
        </w:rPr>
        <w:t>cyberphobia</w:t>
      </w:r>
      <w:r w:rsidRPr="00BC7690">
        <w:rPr>
          <w:rFonts w:cs="Times New Roman"/>
          <w:color w:val="000000"/>
          <w:sz w:val="28"/>
          <w:szCs w:val="28"/>
          <w:lang w:val="uk-UA"/>
        </w:rPr>
        <w:t xml:space="preserve">, </w:t>
      </w:r>
      <w:r w:rsidRPr="00BC7690">
        <w:rPr>
          <w:rFonts w:cs="Times New Roman"/>
          <w:color w:val="000000"/>
          <w:sz w:val="28"/>
          <w:szCs w:val="28"/>
          <w:lang w:val="en-US"/>
        </w:rPr>
        <w:t>technofear</w:t>
      </w:r>
      <w:r w:rsidRPr="00BC7690">
        <w:rPr>
          <w:rFonts w:cs="Times New Roman"/>
          <w:color w:val="000000"/>
          <w:sz w:val="28"/>
          <w:szCs w:val="28"/>
          <w:lang w:val="uk-UA"/>
        </w:rPr>
        <w:t xml:space="preserve">, </w:t>
      </w:r>
      <w:r w:rsidRPr="00BC7690">
        <w:rPr>
          <w:rFonts w:cs="Times New Roman"/>
          <w:color w:val="000000"/>
          <w:sz w:val="28"/>
          <w:szCs w:val="28"/>
          <w:lang w:val="en-US"/>
        </w:rPr>
        <w:t>technophobia</w:t>
      </w:r>
      <w:r w:rsidRPr="00BC7690">
        <w:rPr>
          <w:rFonts w:cs="Times New Roman"/>
          <w:color w:val="000000"/>
          <w:sz w:val="28"/>
          <w:szCs w:val="28"/>
          <w:lang w:val="uk-UA"/>
        </w:rPr>
        <w:t xml:space="preserve"> [5:16].</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1.2.3 </w:t>
      </w:r>
      <w:r w:rsidR="00986CD3">
        <w:rPr>
          <w:rFonts w:cs="Times New Roman"/>
          <w:color w:val="000000"/>
          <w:sz w:val="28"/>
          <w:szCs w:val="28"/>
          <w:lang w:val="uk-UA"/>
        </w:rPr>
        <w:t>Фінансово-економічні терміни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Новоутворення, використовувані у фінансово-економічній сфері, позначають різні економічні процеси, явища економічного життя.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Так, процес монополізації, об'єднання компаній в крупніші, виражається у ряді неологізмів, наприклад: "</w:t>
      </w:r>
      <w:r w:rsidRPr="00BC7690">
        <w:rPr>
          <w:rFonts w:cs="Times New Roman"/>
          <w:color w:val="000000"/>
          <w:sz w:val="28"/>
          <w:szCs w:val="28"/>
          <w:lang w:val="en-US"/>
        </w:rPr>
        <w:t>mergeimania</w:t>
      </w:r>
      <w:r w:rsidRPr="00BC7690">
        <w:rPr>
          <w:rFonts w:cs="Times New Roman"/>
          <w:color w:val="000000"/>
          <w:sz w:val="28"/>
          <w:szCs w:val="28"/>
          <w:lang w:val="uk-UA"/>
        </w:rPr>
        <w:t>" (масовий рух, кампанія об'єднання ділових підприємств), а також слова з елементом "</w:t>
      </w:r>
      <w:r w:rsidRPr="00BC7690">
        <w:rPr>
          <w:rFonts w:cs="Times New Roman"/>
          <w:color w:val="000000"/>
          <w:sz w:val="28"/>
          <w:szCs w:val="28"/>
          <w:lang w:val="en-US"/>
        </w:rPr>
        <w:t>mega</w:t>
      </w:r>
      <w:r w:rsidRPr="00BC7690">
        <w:rPr>
          <w:rFonts w:cs="Times New Roman"/>
          <w:color w:val="000000"/>
          <w:sz w:val="28"/>
          <w:szCs w:val="28"/>
          <w:lang w:val="uk-UA"/>
        </w:rPr>
        <w:t>-", "</w:t>
      </w:r>
      <w:r w:rsidRPr="00BC7690">
        <w:rPr>
          <w:rFonts w:cs="Times New Roman"/>
          <w:color w:val="000000"/>
          <w:sz w:val="28"/>
          <w:szCs w:val="28"/>
          <w:lang w:val="en-US"/>
        </w:rPr>
        <w:t>megamerger</w:t>
      </w:r>
      <w:r w:rsidRPr="00BC7690">
        <w:rPr>
          <w:rFonts w:cs="Times New Roman"/>
          <w:color w:val="000000"/>
          <w:sz w:val="28"/>
          <w:szCs w:val="28"/>
          <w:lang w:val="uk-UA"/>
        </w:rPr>
        <w:t>" (злиття підприємств в одне величезне підприємство), "</w:t>
      </w:r>
      <w:r w:rsidRPr="00BC7690">
        <w:rPr>
          <w:rFonts w:cs="Times New Roman"/>
          <w:color w:val="000000"/>
          <w:sz w:val="28"/>
          <w:szCs w:val="28"/>
          <w:lang w:val="en-US"/>
        </w:rPr>
        <w:t>megacompany</w:t>
      </w:r>
      <w:r w:rsidRPr="00BC7690">
        <w:rPr>
          <w:rFonts w:cs="Times New Roman"/>
          <w:color w:val="000000"/>
          <w:sz w:val="28"/>
          <w:szCs w:val="28"/>
          <w:lang w:val="uk-UA"/>
        </w:rPr>
        <w:t>" (над величезне підприємство), "</w:t>
      </w:r>
      <w:r w:rsidRPr="00BC7690">
        <w:rPr>
          <w:rFonts w:cs="Times New Roman"/>
          <w:color w:val="000000"/>
          <w:sz w:val="28"/>
          <w:szCs w:val="28"/>
          <w:lang w:val="en-US"/>
        </w:rPr>
        <w:t>megabank</w:t>
      </w:r>
      <w:r w:rsidRPr="00BC7690">
        <w:rPr>
          <w:rFonts w:cs="Times New Roman"/>
          <w:color w:val="000000"/>
          <w:sz w:val="28"/>
          <w:szCs w:val="28"/>
          <w:lang w:val="uk-UA"/>
        </w:rPr>
        <w:t>" (крупний банк, фінансовий гігант). По аналогії із словом "</w:t>
      </w:r>
      <w:r w:rsidRPr="00BC7690">
        <w:rPr>
          <w:rFonts w:cs="Times New Roman"/>
          <w:color w:val="000000"/>
          <w:sz w:val="28"/>
          <w:szCs w:val="28"/>
          <w:lang w:val="en-US"/>
        </w:rPr>
        <w:t>sell</w:t>
      </w:r>
      <w:r w:rsidRPr="00BC7690">
        <w:rPr>
          <w:rFonts w:cs="Times New Roman"/>
          <w:color w:val="000000"/>
          <w:sz w:val="28"/>
          <w:szCs w:val="28"/>
          <w:lang w:val="uk-UA"/>
        </w:rPr>
        <w:t>-</w:t>
      </w:r>
      <w:r w:rsidRPr="00BC7690">
        <w:rPr>
          <w:rFonts w:cs="Times New Roman"/>
          <w:color w:val="000000"/>
          <w:sz w:val="28"/>
          <w:szCs w:val="28"/>
          <w:lang w:val="en-US"/>
        </w:rPr>
        <w:t>out</w:t>
      </w:r>
      <w:r w:rsidRPr="00BC7690">
        <w:rPr>
          <w:rFonts w:cs="Times New Roman"/>
          <w:color w:val="000000"/>
          <w:sz w:val="28"/>
          <w:szCs w:val="28"/>
          <w:lang w:val="uk-UA"/>
        </w:rPr>
        <w:t>" (розпродаж), виник неологізм "</w:t>
      </w:r>
      <w:r w:rsidRPr="00BC7690">
        <w:rPr>
          <w:rFonts w:cs="Times New Roman"/>
          <w:color w:val="000000"/>
          <w:sz w:val="28"/>
          <w:szCs w:val="28"/>
          <w:lang w:val="en-US"/>
        </w:rPr>
        <w:t>buy</w:t>
      </w:r>
      <w:r w:rsidRPr="00BC7690">
        <w:rPr>
          <w:rFonts w:cs="Times New Roman"/>
          <w:color w:val="000000"/>
          <w:sz w:val="28"/>
          <w:szCs w:val="28"/>
          <w:lang w:val="uk-UA"/>
        </w:rPr>
        <w:t>-</w:t>
      </w:r>
      <w:r w:rsidRPr="00BC7690">
        <w:rPr>
          <w:rFonts w:cs="Times New Roman"/>
          <w:color w:val="000000"/>
          <w:sz w:val="28"/>
          <w:szCs w:val="28"/>
          <w:lang w:val="en-US"/>
        </w:rPr>
        <w:t>out</w:t>
      </w:r>
      <w:r w:rsidRPr="00BC7690">
        <w:rPr>
          <w:rFonts w:cs="Times New Roman"/>
          <w:color w:val="000000"/>
          <w:sz w:val="28"/>
          <w:szCs w:val="28"/>
          <w:lang w:val="uk-UA"/>
        </w:rPr>
        <w:t>" (оптове придбання якогось підприємства, фірми крупнішою фірмою). Із злиттям фірм пов'язано появу таких неологізмів, як "</w:t>
      </w:r>
      <w:r w:rsidRPr="00BC7690">
        <w:rPr>
          <w:rFonts w:cs="Times New Roman"/>
          <w:color w:val="000000"/>
          <w:sz w:val="28"/>
          <w:szCs w:val="28"/>
          <w:lang w:val="en-US"/>
        </w:rPr>
        <w:t>golden</w:t>
      </w:r>
      <w:r w:rsidRPr="00BC7690">
        <w:rPr>
          <w:rFonts w:cs="Times New Roman"/>
          <w:color w:val="000000"/>
          <w:sz w:val="28"/>
          <w:szCs w:val="28"/>
          <w:lang w:val="uk-UA"/>
        </w:rPr>
        <w:t xml:space="preserve"> </w:t>
      </w:r>
      <w:r w:rsidRPr="00BC7690">
        <w:rPr>
          <w:rFonts w:cs="Times New Roman"/>
          <w:color w:val="000000"/>
          <w:sz w:val="28"/>
          <w:szCs w:val="28"/>
          <w:lang w:val="en-US"/>
        </w:rPr>
        <w:t>parachute</w:t>
      </w:r>
      <w:r w:rsidRPr="00BC7690">
        <w:rPr>
          <w:rFonts w:cs="Times New Roman"/>
          <w:color w:val="000000"/>
          <w:sz w:val="28"/>
          <w:szCs w:val="28"/>
          <w:lang w:val="uk-UA"/>
        </w:rPr>
        <w:t>" (обумовлена в контракті гарантія компенсації працівнику фірми у разі її злиття з іншою фірмою), "</w:t>
      </w:r>
      <w:r w:rsidRPr="00BC7690">
        <w:rPr>
          <w:rFonts w:cs="Times New Roman"/>
          <w:color w:val="000000"/>
          <w:sz w:val="28"/>
          <w:szCs w:val="28"/>
          <w:lang w:val="en-US"/>
        </w:rPr>
        <w:t>golden</w:t>
      </w:r>
      <w:r w:rsidRPr="00BC7690">
        <w:rPr>
          <w:rFonts w:cs="Times New Roman"/>
          <w:color w:val="000000"/>
          <w:sz w:val="28"/>
          <w:szCs w:val="28"/>
          <w:lang w:val="uk-UA"/>
        </w:rPr>
        <w:t xml:space="preserve"> </w:t>
      </w:r>
      <w:r w:rsidRPr="00BC7690">
        <w:rPr>
          <w:rFonts w:cs="Times New Roman"/>
          <w:color w:val="000000"/>
          <w:sz w:val="28"/>
          <w:szCs w:val="28"/>
          <w:lang w:val="en-US"/>
        </w:rPr>
        <w:t>share</w:t>
      </w:r>
      <w:r w:rsidRPr="00BC7690">
        <w:rPr>
          <w:rFonts w:cs="Times New Roman"/>
          <w:color w:val="000000"/>
          <w:sz w:val="28"/>
          <w:szCs w:val="28"/>
          <w:lang w:val="uk-UA"/>
        </w:rPr>
        <w:t>" (стратегічний контроль з боку держави над фірмою, переданою до приватних рук, як гарантія проти її продажу іноземному власнику) [6:22].</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1.2.4</w:t>
      </w:r>
      <w:r w:rsidR="00986CD3">
        <w:rPr>
          <w:rFonts w:cs="Times New Roman"/>
          <w:color w:val="000000"/>
          <w:sz w:val="28"/>
          <w:szCs w:val="28"/>
          <w:lang w:val="uk-UA"/>
        </w:rPr>
        <w:t xml:space="preserve"> Повсякденна (розмовна) лексика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До розмовної лексики можна віднести сленг і жаргонізми, які перейшли в літературну мову.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Окрему групу неологізмів утворюють слова, що дають характеристику людям: "</w:t>
      </w:r>
      <w:r w:rsidRPr="00BC7690">
        <w:rPr>
          <w:rFonts w:cs="Times New Roman"/>
          <w:color w:val="000000"/>
          <w:sz w:val="28"/>
          <w:szCs w:val="28"/>
          <w:lang w:val="en-US"/>
        </w:rPr>
        <w:t>yob</w:t>
      </w:r>
      <w:r w:rsidRPr="00BC7690">
        <w:rPr>
          <w:rFonts w:cs="Times New Roman"/>
          <w:color w:val="000000"/>
          <w:sz w:val="28"/>
          <w:szCs w:val="28"/>
          <w:lang w:val="uk-UA"/>
        </w:rPr>
        <w:t>" (хуліган), "</w:t>
      </w:r>
      <w:r w:rsidRPr="00BC7690">
        <w:rPr>
          <w:rFonts w:cs="Times New Roman"/>
          <w:color w:val="000000"/>
          <w:sz w:val="28"/>
          <w:szCs w:val="28"/>
          <w:lang w:val="en-US"/>
        </w:rPr>
        <w:t>bimbo</w:t>
      </w:r>
      <w:r w:rsidRPr="00BC7690">
        <w:rPr>
          <w:rFonts w:cs="Times New Roman"/>
          <w:color w:val="000000"/>
          <w:sz w:val="28"/>
          <w:szCs w:val="28"/>
          <w:lang w:val="uk-UA"/>
        </w:rPr>
        <w:t>" (приваблива зовні людина з низьким рівнем інтелекту), "</w:t>
      </w:r>
      <w:r w:rsidRPr="00BC7690">
        <w:rPr>
          <w:rFonts w:cs="Times New Roman"/>
          <w:color w:val="000000"/>
          <w:sz w:val="28"/>
          <w:szCs w:val="28"/>
          <w:lang w:val="en-US"/>
        </w:rPr>
        <w:t>hit</w:t>
      </w:r>
      <w:r w:rsidRPr="00BC7690">
        <w:rPr>
          <w:rFonts w:cs="Times New Roman"/>
          <w:color w:val="000000"/>
          <w:sz w:val="28"/>
          <w:szCs w:val="28"/>
          <w:lang w:val="uk-UA"/>
        </w:rPr>
        <w:t>-</w:t>
      </w:r>
      <w:r w:rsidRPr="00BC7690">
        <w:rPr>
          <w:rFonts w:cs="Times New Roman"/>
          <w:color w:val="000000"/>
          <w:sz w:val="28"/>
          <w:szCs w:val="28"/>
          <w:lang w:val="en-US"/>
        </w:rPr>
        <w:t>man</w:t>
      </w:r>
      <w:r w:rsidRPr="00BC7690">
        <w:rPr>
          <w:rFonts w:cs="Times New Roman"/>
          <w:color w:val="000000"/>
          <w:sz w:val="28"/>
          <w:szCs w:val="28"/>
          <w:lang w:val="uk-UA"/>
        </w:rPr>
        <w:t>" (наймана вбивця), "</w:t>
      </w:r>
      <w:r w:rsidRPr="00BC7690">
        <w:rPr>
          <w:rFonts w:cs="Times New Roman"/>
          <w:color w:val="000000"/>
          <w:sz w:val="28"/>
          <w:szCs w:val="28"/>
          <w:lang w:val="en-US"/>
        </w:rPr>
        <w:t>ambulance</w:t>
      </w:r>
      <w:r w:rsidRPr="00BC7690">
        <w:rPr>
          <w:rFonts w:cs="Times New Roman"/>
          <w:color w:val="000000"/>
          <w:sz w:val="28"/>
          <w:szCs w:val="28"/>
          <w:lang w:val="uk-UA"/>
        </w:rPr>
        <w:t xml:space="preserve"> </w:t>
      </w:r>
      <w:r w:rsidRPr="00BC7690">
        <w:rPr>
          <w:rFonts w:cs="Times New Roman"/>
          <w:color w:val="000000"/>
          <w:sz w:val="28"/>
          <w:szCs w:val="28"/>
          <w:lang w:val="en-US"/>
        </w:rPr>
        <w:t>chaser</w:t>
      </w:r>
      <w:r w:rsidRPr="00BC7690">
        <w:rPr>
          <w:rFonts w:cs="Times New Roman"/>
          <w:color w:val="000000"/>
          <w:sz w:val="28"/>
          <w:szCs w:val="28"/>
          <w:lang w:val="uk-UA"/>
        </w:rPr>
        <w:t>" (людина, що намагається нажитися на горі інших), "</w:t>
      </w:r>
      <w:r w:rsidRPr="00BC7690">
        <w:rPr>
          <w:rFonts w:cs="Times New Roman"/>
          <w:color w:val="000000"/>
          <w:sz w:val="28"/>
          <w:szCs w:val="28"/>
          <w:lang w:val="en-US"/>
        </w:rPr>
        <w:t>dragon</w:t>
      </w:r>
      <w:r w:rsidRPr="00BC7690">
        <w:rPr>
          <w:rFonts w:cs="Times New Roman"/>
          <w:color w:val="000000"/>
          <w:sz w:val="28"/>
          <w:szCs w:val="28"/>
          <w:lang w:val="uk-UA"/>
        </w:rPr>
        <w:t xml:space="preserve"> </w:t>
      </w:r>
      <w:r w:rsidRPr="00BC7690">
        <w:rPr>
          <w:rFonts w:cs="Times New Roman"/>
          <w:color w:val="000000"/>
          <w:sz w:val="28"/>
          <w:szCs w:val="28"/>
          <w:lang w:val="en-US"/>
        </w:rPr>
        <w:t>lady</w:t>
      </w:r>
      <w:r w:rsidRPr="00BC7690">
        <w:rPr>
          <w:rFonts w:cs="Times New Roman"/>
          <w:color w:val="000000"/>
          <w:sz w:val="28"/>
          <w:szCs w:val="28"/>
          <w:lang w:val="uk-UA"/>
        </w:rPr>
        <w:t>" (дружина керівника держави, яка одержала велику владу) [7:88].</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Ще одна група неологізмів складається з так званих "нарконеологізмів". Як відзначає 3. Ченмен, лексика наркоманії "виросла астрономічне" і для її відображення необхідне створення окремого словника [7:89].</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Слова "</w:t>
      </w:r>
      <w:r w:rsidRPr="00BC7690">
        <w:rPr>
          <w:rFonts w:cs="Times New Roman"/>
          <w:color w:val="000000"/>
          <w:sz w:val="28"/>
          <w:szCs w:val="28"/>
          <w:lang w:val="en-US"/>
        </w:rPr>
        <w:t>drag</w:t>
      </w:r>
      <w:r w:rsidRPr="00BC7690">
        <w:rPr>
          <w:rFonts w:cs="Times New Roman"/>
          <w:color w:val="000000"/>
          <w:sz w:val="28"/>
          <w:szCs w:val="28"/>
          <w:lang w:val="uk-UA"/>
        </w:rPr>
        <w:t>", "</w:t>
      </w:r>
      <w:r w:rsidRPr="00BC7690">
        <w:rPr>
          <w:rFonts w:cs="Times New Roman"/>
          <w:color w:val="000000"/>
          <w:sz w:val="28"/>
          <w:szCs w:val="28"/>
          <w:lang w:val="en-US"/>
        </w:rPr>
        <w:t>narco</w:t>
      </w:r>
      <w:r w:rsidRPr="00BC7690">
        <w:rPr>
          <w:rFonts w:cs="Times New Roman"/>
          <w:color w:val="000000"/>
          <w:sz w:val="28"/>
          <w:szCs w:val="28"/>
          <w:lang w:val="uk-UA"/>
        </w:rPr>
        <w:t>" перетворилися на справжні словотворчі елементи і утворили такі слова, як: "</w:t>
      </w:r>
      <w:r w:rsidRPr="00BC7690">
        <w:rPr>
          <w:rFonts w:cs="Times New Roman"/>
          <w:color w:val="000000"/>
          <w:sz w:val="28"/>
          <w:szCs w:val="28"/>
          <w:lang w:val="en-US"/>
        </w:rPr>
        <w:t>drag</w:t>
      </w:r>
      <w:r w:rsidRPr="00BC7690">
        <w:rPr>
          <w:rFonts w:cs="Times New Roman"/>
          <w:color w:val="000000"/>
          <w:sz w:val="28"/>
          <w:szCs w:val="28"/>
          <w:lang w:val="uk-UA"/>
        </w:rPr>
        <w:t>-</w:t>
      </w:r>
      <w:r w:rsidRPr="00BC7690">
        <w:rPr>
          <w:rFonts w:cs="Times New Roman"/>
          <w:color w:val="000000"/>
          <w:sz w:val="28"/>
          <w:szCs w:val="28"/>
          <w:lang w:val="en-US"/>
        </w:rPr>
        <w:t>baron</w:t>
      </w:r>
      <w:r w:rsidRPr="00BC7690">
        <w:rPr>
          <w:rFonts w:cs="Times New Roman"/>
          <w:color w:val="000000"/>
          <w:sz w:val="28"/>
          <w:szCs w:val="28"/>
          <w:lang w:val="uk-UA"/>
        </w:rPr>
        <w:t>" (наркобарон), "</w:t>
      </w:r>
      <w:r w:rsidRPr="00BC7690">
        <w:rPr>
          <w:rFonts w:cs="Times New Roman"/>
          <w:color w:val="000000"/>
          <w:sz w:val="28"/>
          <w:szCs w:val="28"/>
          <w:lang w:val="en-US"/>
        </w:rPr>
        <w:t>drag</w:t>
      </w:r>
      <w:r w:rsidRPr="00BC7690">
        <w:rPr>
          <w:rFonts w:cs="Times New Roman"/>
          <w:color w:val="000000"/>
          <w:sz w:val="28"/>
          <w:szCs w:val="28"/>
          <w:lang w:val="uk-UA"/>
        </w:rPr>
        <w:t>-</w:t>
      </w:r>
      <w:r w:rsidRPr="00BC7690">
        <w:rPr>
          <w:rFonts w:cs="Times New Roman"/>
          <w:color w:val="000000"/>
          <w:sz w:val="28"/>
          <w:szCs w:val="28"/>
          <w:lang w:val="en-US"/>
        </w:rPr>
        <w:t>war</w:t>
      </w:r>
      <w:r w:rsidRPr="00BC7690">
        <w:rPr>
          <w:rFonts w:cs="Times New Roman"/>
          <w:color w:val="000000"/>
          <w:sz w:val="28"/>
          <w:szCs w:val="28"/>
          <w:lang w:val="uk-UA"/>
        </w:rPr>
        <w:t>" (нарковійна), "</w:t>
      </w:r>
      <w:r w:rsidRPr="00BC7690">
        <w:rPr>
          <w:rFonts w:cs="Times New Roman"/>
          <w:color w:val="000000"/>
          <w:sz w:val="28"/>
          <w:szCs w:val="28"/>
          <w:lang w:val="en-US"/>
        </w:rPr>
        <w:t>narco</w:t>
      </w:r>
      <w:r w:rsidRPr="00BC7690">
        <w:rPr>
          <w:rFonts w:cs="Times New Roman"/>
          <w:color w:val="000000"/>
          <w:sz w:val="28"/>
          <w:szCs w:val="28"/>
          <w:lang w:val="uk-UA"/>
        </w:rPr>
        <w:t>-</w:t>
      </w:r>
      <w:r w:rsidRPr="00BC7690">
        <w:rPr>
          <w:rFonts w:cs="Times New Roman"/>
          <w:color w:val="000000"/>
          <w:sz w:val="28"/>
          <w:szCs w:val="28"/>
          <w:lang w:val="en-US"/>
        </w:rPr>
        <w:t>dollar</w:t>
      </w:r>
      <w:r w:rsidRPr="00BC7690">
        <w:rPr>
          <w:rFonts w:cs="Times New Roman"/>
          <w:color w:val="000000"/>
          <w:sz w:val="28"/>
          <w:szCs w:val="28"/>
          <w:lang w:val="uk-UA"/>
        </w:rPr>
        <w:t>" (гроші від продажу наркотиків), "</w:t>
      </w:r>
      <w:r w:rsidRPr="00BC7690">
        <w:rPr>
          <w:rFonts w:cs="Times New Roman"/>
          <w:color w:val="000000"/>
          <w:sz w:val="28"/>
          <w:szCs w:val="28"/>
          <w:lang w:val="en-US"/>
        </w:rPr>
        <w:t>narco</w:t>
      </w:r>
      <w:r w:rsidRPr="00BC7690">
        <w:rPr>
          <w:rFonts w:cs="Times New Roman"/>
          <w:color w:val="000000"/>
          <w:sz w:val="28"/>
          <w:szCs w:val="28"/>
          <w:lang w:val="uk-UA"/>
        </w:rPr>
        <w:t>-</w:t>
      </w:r>
      <w:r w:rsidRPr="00BC7690">
        <w:rPr>
          <w:rFonts w:cs="Times New Roman"/>
          <w:color w:val="000000"/>
          <w:sz w:val="28"/>
          <w:szCs w:val="28"/>
          <w:lang w:val="en-US"/>
        </w:rPr>
        <w:t>elite</w:t>
      </w:r>
      <w:r w:rsidRPr="00BC7690">
        <w:rPr>
          <w:rFonts w:cs="Times New Roman"/>
          <w:color w:val="000000"/>
          <w:sz w:val="28"/>
          <w:szCs w:val="28"/>
          <w:lang w:val="uk-UA"/>
        </w:rPr>
        <w:t>" (наркоеліта), "</w:t>
      </w:r>
      <w:r w:rsidRPr="00BC7690">
        <w:rPr>
          <w:rFonts w:cs="Times New Roman"/>
          <w:color w:val="000000"/>
          <w:sz w:val="28"/>
          <w:szCs w:val="28"/>
          <w:lang w:val="en-US"/>
        </w:rPr>
        <w:t>narcoterrorist</w:t>
      </w:r>
      <w:r w:rsidRPr="00BC7690">
        <w:rPr>
          <w:rFonts w:cs="Times New Roman"/>
          <w:color w:val="000000"/>
          <w:sz w:val="28"/>
          <w:szCs w:val="28"/>
          <w:lang w:val="uk-UA"/>
        </w:rPr>
        <w:t>" (наркотерорист). Утворення з елементом "</w:t>
      </w:r>
      <w:r w:rsidRPr="00BC7690">
        <w:rPr>
          <w:rFonts w:cs="Times New Roman"/>
          <w:color w:val="000000"/>
          <w:sz w:val="28"/>
          <w:szCs w:val="28"/>
          <w:lang w:val="en-US"/>
        </w:rPr>
        <w:t>head</w:t>
      </w:r>
      <w:r w:rsidRPr="00BC7690">
        <w:rPr>
          <w:rFonts w:cs="Times New Roman"/>
          <w:color w:val="000000"/>
          <w:sz w:val="28"/>
          <w:szCs w:val="28"/>
          <w:lang w:val="uk-UA"/>
        </w:rPr>
        <w:t xml:space="preserve">" позначають людину, яка вживає той або інший наркотик: </w:t>
      </w:r>
      <w:r w:rsidRPr="00BC7690">
        <w:rPr>
          <w:rFonts w:cs="Times New Roman"/>
          <w:color w:val="000000"/>
          <w:sz w:val="28"/>
          <w:szCs w:val="28"/>
          <w:lang w:val="en-US"/>
        </w:rPr>
        <w:t>acidhead</w:t>
      </w:r>
      <w:r w:rsidRPr="00BC7690">
        <w:rPr>
          <w:rFonts w:cs="Times New Roman"/>
          <w:color w:val="000000"/>
          <w:sz w:val="28"/>
          <w:szCs w:val="28"/>
          <w:lang w:val="uk-UA"/>
        </w:rPr>
        <w:t xml:space="preserve">, </w:t>
      </w:r>
      <w:r w:rsidRPr="00BC7690">
        <w:rPr>
          <w:rFonts w:cs="Times New Roman"/>
          <w:color w:val="000000"/>
          <w:sz w:val="28"/>
          <w:szCs w:val="28"/>
          <w:lang w:val="en-US"/>
        </w:rPr>
        <w:t>cokehead</w:t>
      </w:r>
      <w:r w:rsidRPr="00BC7690">
        <w:rPr>
          <w:rFonts w:cs="Times New Roman"/>
          <w:color w:val="000000"/>
          <w:sz w:val="28"/>
          <w:szCs w:val="28"/>
          <w:lang w:val="uk-UA"/>
        </w:rPr>
        <w:t xml:space="preserve">, </w:t>
      </w:r>
      <w:r w:rsidRPr="00BC7690">
        <w:rPr>
          <w:rFonts w:cs="Times New Roman"/>
          <w:color w:val="000000"/>
          <w:sz w:val="28"/>
          <w:szCs w:val="28"/>
          <w:lang w:val="en-US"/>
        </w:rPr>
        <w:t>crackhead</w:t>
      </w:r>
      <w:r w:rsidRPr="00BC7690">
        <w:rPr>
          <w:rFonts w:cs="Times New Roman"/>
          <w:color w:val="000000"/>
          <w:sz w:val="28"/>
          <w:szCs w:val="28"/>
          <w:lang w:val="uk-UA"/>
        </w:rPr>
        <w:t xml:space="preserve"> [7:90].</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Ще одне джерело неологізмів в англійській мові - це соціально-етнічний діалект (</w:t>
      </w:r>
      <w:r w:rsidRPr="00BC7690">
        <w:rPr>
          <w:rFonts w:cs="Times New Roman"/>
          <w:color w:val="000000"/>
          <w:sz w:val="28"/>
          <w:szCs w:val="28"/>
          <w:lang w:val="en-US"/>
        </w:rPr>
        <w:t>Black</w:t>
      </w:r>
      <w:r w:rsidRPr="00BC7690">
        <w:rPr>
          <w:rFonts w:cs="Times New Roman"/>
          <w:color w:val="000000"/>
          <w:sz w:val="28"/>
          <w:szCs w:val="28"/>
          <w:lang w:val="uk-UA"/>
        </w:rPr>
        <w:t xml:space="preserve"> </w:t>
      </w:r>
      <w:r w:rsidRPr="00BC7690">
        <w:rPr>
          <w:rFonts w:cs="Times New Roman"/>
          <w:color w:val="000000"/>
          <w:sz w:val="28"/>
          <w:szCs w:val="28"/>
          <w:lang w:val="en-US"/>
        </w:rPr>
        <w:t>English</w:t>
      </w:r>
      <w:r w:rsidRPr="00BC7690">
        <w:rPr>
          <w:rFonts w:cs="Times New Roman"/>
          <w:color w:val="000000"/>
          <w:sz w:val="28"/>
          <w:szCs w:val="28"/>
          <w:lang w:val="uk-UA"/>
        </w:rPr>
        <w:t xml:space="preserve">). Це в першу чергу слова, пов'язані з негритянською музичною культурою: </w:t>
      </w:r>
      <w:r w:rsidRPr="00BC7690">
        <w:rPr>
          <w:rFonts w:cs="Times New Roman"/>
          <w:color w:val="000000"/>
          <w:sz w:val="28"/>
          <w:szCs w:val="28"/>
          <w:lang w:val="en-US"/>
        </w:rPr>
        <w:t>beach</w:t>
      </w:r>
      <w:r w:rsidRPr="00BC7690">
        <w:rPr>
          <w:rFonts w:cs="Times New Roman"/>
          <w:color w:val="000000"/>
          <w:sz w:val="28"/>
          <w:szCs w:val="28"/>
          <w:lang w:val="uk-UA"/>
        </w:rPr>
        <w:t xml:space="preserve"> </w:t>
      </w:r>
      <w:r w:rsidRPr="00BC7690">
        <w:rPr>
          <w:rFonts w:cs="Times New Roman"/>
          <w:color w:val="000000"/>
          <w:sz w:val="28"/>
          <w:szCs w:val="28"/>
          <w:lang w:val="en-US"/>
        </w:rPr>
        <w:t>music</w:t>
      </w:r>
      <w:r w:rsidRPr="00BC7690">
        <w:rPr>
          <w:rFonts w:cs="Times New Roman"/>
          <w:color w:val="000000"/>
          <w:sz w:val="28"/>
          <w:szCs w:val="28"/>
          <w:lang w:val="uk-UA"/>
        </w:rPr>
        <w:t xml:space="preserve">, </w:t>
      </w:r>
      <w:r w:rsidRPr="00BC7690">
        <w:rPr>
          <w:rFonts w:cs="Times New Roman"/>
          <w:color w:val="000000"/>
          <w:sz w:val="28"/>
          <w:szCs w:val="28"/>
          <w:lang w:val="en-US"/>
        </w:rPr>
        <w:t>rap</w:t>
      </w:r>
      <w:r w:rsidRPr="00BC7690">
        <w:rPr>
          <w:rFonts w:cs="Times New Roman"/>
          <w:color w:val="000000"/>
          <w:sz w:val="28"/>
          <w:szCs w:val="28"/>
          <w:lang w:val="uk-UA"/>
        </w:rPr>
        <w:t xml:space="preserve">, </w:t>
      </w:r>
      <w:r w:rsidRPr="00BC7690">
        <w:rPr>
          <w:rFonts w:cs="Times New Roman"/>
          <w:color w:val="000000"/>
          <w:sz w:val="28"/>
          <w:szCs w:val="28"/>
          <w:lang w:val="en-US"/>
        </w:rPr>
        <w:t>rare</w:t>
      </w:r>
      <w:r w:rsidRPr="00BC7690">
        <w:rPr>
          <w:rFonts w:cs="Times New Roman"/>
          <w:color w:val="000000"/>
          <w:sz w:val="28"/>
          <w:szCs w:val="28"/>
          <w:lang w:val="uk-UA"/>
        </w:rPr>
        <w:t xml:space="preserve"> </w:t>
      </w:r>
      <w:r w:rsidRPr="00BC7690">
        <w:rPr>
          <w:rFonts w:cs="Times New Roman"/>
          <w:color w:val="000000"/>
          <w:sz w:val="28"/>
          <w:szCs w:val="28"/>
          <w:lang w:val="en-US"/>
        </w:rPr>
        <w:t>groove</w:t>
      </w:r>
      <w:r w:rsidRPr="00BC7690">
        <w:rPr>
          <w:rFonts w:cs="Times New Roman"/>
          <w:color w:val="000000"/>
          <w:sz w:val="28"/>
          <w:szCs w:val="28"/>
          <w:lang w:val="uk-UA"/>
        </w:rPr>
        <w:t xml:space="preserve">, </w:t>
      </w:r>
      <w:r w:rsidRPr="00BC7690">
        <w:rPr>
          <w:rFonts w:cs="Times New Roman"/>
          <w:color w:val="000000"/>
          <w:sz w:val="28"/>
          <w:szCs w:val="28"/>
          <w:lang w:val="en-US"/>
        </w:rPr>
        <w:t>soul</w:t>
      </w:r>
      <w:r w:rsidRPr="00BC7690">
        <w:rPr>
          <w:rFonts w:cs="Times New Roman"/>
          <w:color w:val="000000"/>
          <w:sz w:val="28"/>
          <w:szCs w:val="28"/>
          <w:lang w:val="uk-UA"/>
        </w:rPr>
        <w:t xml:space="preserve"> </w:t>
      </w:r>
      <w:r w:rsidRPr="00BC7690">
        <w:rPr>
          <w:rFonts w:cs="Times New Roman"/>
          <w:color w:val="000000"/>
          <w:sz w:val="28"/>
          <w:szCs w:val="28"/>
          <w:lang w:val="en-US"/>
        </w:rPr>
        <w:t>music</w:t>
      </w:r>
      <w:r w:rsidRPr="00BC7690">
        <w:rPr>
          <w:rFonts w:cs="Times New Roman"/>
          <w:color w:val="000000"/>
          <w:sz w:val="28"/>
          <w:szCs w:val="28"/>
          <w:lang w:val="uk-UA"/>
        </w:rPr>
        <w:t xml:space="preserve">, </w:t>
      </w:r>
      <w:r w:rsidRPr="00BC7690">
        <w:rPr>
          <w:rFonts w:cs="Times New Roman"/>
          <w:color w:val="000000"/>
          <w:sz w:val="28"/>
          <w:szCs w:val="28"/>
          <w:lang w:val="en-US"/>
        </w:rPr>
        <w:t>hip</w:t>
      </w:r>
      <w:r w:rsidRPr="00BC7690">
        <w:rPr>
          <w:rFonts w:cs="Times New Roman"/>
          <w:color w:val="000000"/>
          <w:sz w:val="28"/>
          <w:szCs w:val="28"/>
          <w:lang w:val="uk-UA"/>
        </w:rPr>
        <w:t>-</w:t>
      </w:r>
      <w:r w:rsidRPr="00BC7690">
        <w:rPr>
          <w:rFonts w:cs="Times New Roman"/>
          <w:color w:val="000000"/>
          <w:sz w:val="28"/>
          <w:szCs w:val="28"/>
          <w:lang w:val="en-US"/>
        </w:rPr>
        <w:t>hop</w:t>
      </w:r>
      <w:r w:rsidRPr="00BC7690">
        <w:rPr>
          <w:rFonts w:cs="Times New Roman"/>
          <w:color w:val="000000"/>
          <w:sz w:val="28"/>
          <w:szCs w:val="28"/>
          <w:lang w:val="uk-UA"/>
        </w:rPr>
        <w:t xml:space="preserve"> - стилі і напрями в музиці.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Багато слів відображають так звану молодіжну культуру, наприклад, жаргон рок-музикантів, що розповсюдився серед молоді. По аналогії з "</w:t>
      </w:r>
      <w:r w:rsidRPr="00BC7690">
        <w:rPr>
          <w:rFonts w:cs="Times New Roman"/>
          <w:color w:val="000000"/>
          <w:sz w:val="28"/>
          <w:szCs w:val="28"/>
          <w:lang w:val="en-US"/>
        </w:rPr>
        <w:t>heavy</w:t>
      </w:r>
      <w:r w:rsidRPr="00BC7690">
        <w:rPr>
          <w:rFonts w:cs="Times New Roman"/>
          <w:color w:val="000000"/>
          <w:sz w:val="28"/>
          <w:szCs w:val="28"/>
          <w:lang w:val="uk-UA"/>
        </w:rPr>
        <w:t xml:space="preserve"> </w:t>
      </w:r>
      <w:r w:rsidRPr="00BC7690">
        <w:rPr>
          <w:rFonts w:cs="Times New Roman"/>
          <w:color w:val="000000"/>
          <w:sz w:val="28"/>
          <w:szCs w:val="28"/>
          <w:lang w:val="en-US"/>
        </w:rPr>
        <w:t>metal</w:t>
      </w:r>
      <w:r w:rsidRPr="00BC7690">
        <w:rPr>
          <w:rFonts w:cs="Times New Roman"/>
          <w:color w:val="000000"/>
          <w:sz w:val="28"/>
          <w:szCs w:val="28"/>
          <w:lang w:val="uk-UA"/>
        </w:rPr>
        <w:t>" були утворені різновиди важкої музики: "</w:t>
      </w:r>
      <w:r w:rsidRPr="00BC7690">
        <w:rPr>
          <w:rFonts w:cs="Times New Roman"/>
          <w:color w:val="000000"/>
          <w:sz w:val="28"/>
          <w:szCs w:val="28"/>
          <w:lang w:val="en-US"/>
        </w:rPr>
        <w:t>death</w:t>
      </w:r>
      <w:r w:rsidRPr="00BC7690">
        <w:rPr>
          <w:rFonts w:cs="Times New Roman"/>
          <w:color w:val="000000"/>
          <w:sz w:val="28"/>
          <w:szCs w:val="28"/>
          <w:lang w:val="uk-UA"/>
        </w:rPr>
        <w:t xml:space="preserve"> </w:t>
      </w:r>
      <w:r w:rsidRPr="00BC7690">
        <w:rPr>
          <w:rFonts w:cs="Times New Roman"/>
          <w:color w:val="000000"/>
          <w:sz w:val="28"/>
          <w:szCs w:val="28"/>
          <w:lang w:val="en-US"/>
        </w:rPr>
        <w:t>metal</w:t>
      </w:r>
      <w:r w:rsidRPr="00BC7690">
        <w:rPr>
          <w:rFonts w:cs="Times New Roman"/>
          <w:color w:val="000000"/>
          <w:sz w:val="28"/>
          <w:szCs w:val="28"/>
          <w:lang w:val="uk-UA"/>
        </w:rPr>
        <w:t>", "</w:t>
      </w:r>
      <w:r w:rsidRPr="00BC7690">
        <w:rPr>
          <w:rFonts w:cs="Times New Roman"/>
          <w:color w:val="000000"/>
          <w:sz w:val="28"/>
          <w:szCs w:val="28"/>
          <w:lang w:val="en-US"/>
        </w:rPr>
        <w:t>trash</w:t>
      </w:r>
      <w:r w:rsidRPr="00BC7690">
        <w:rPr>
          <w:rFonts w:cs="Times New Roman"/>
          <w:color w:val="000000"/>
          <w:sz w:val="28"/>
          <w:szCs w:val="28"/>
          <w:lang w:val="uk-UA"/>
        </w:rPr>
        <w:t xml:space="preserve"> </w:t>
      </w:r>
      <w:r w:rsidRPr="00BC7690">
        <w:rPr>
          <w:rFonts w:cs="Times New Roman"/>
          <w:color w:val="000000"/>
          <w:sz w:val="28"/>
          <w:szCs w:val="28"/>
          <w:lang w:val="en-US"/>
        </w:rPr>
        <w:t>metal</w:t>
      </w:r>
      <w:r w:rsidRPr="00BC7690">
        <w:rPr>
          <w:rFonts w:cs="Times New Roman"/>
          <w:color w:val="000000"/>
          <w:sz w:val="28"/>
          <w:szCs w:val="28"/>
          <w:lang w:val="uk-UA"/>
        </w:rPr>
        <w:t>", "</w:t>
      </w:r>
      <w:r w:rsidRPr="00BC7690">
        <w:rPr>
          <w:rFonts w:cs="Times New Roman"/>
          <w:color w:val="000000"/>
          <w:sz w:val="28"/>
          <w:szCs w:val="28"/>
          <w:lang w:val="en-US"/>
        </w:rPr>
        <w:t>speed</w:t>
      </w:r>
      <w:r w:rsidRPr="00BC7690">
        <w:rPr>
          <w:rFonts w:cs="Times New Roman"/>
          <w:color w:val="000000"/>
          <w:sz w:val="28"/>
          <w:szCs w:val="28"/>
          <w:lang w:val="uk-UA"/>
        </w:rPr>
        <w:t xml:space="preserve"> </w:t>
      </w:r>
      <w:r w:rsidRPr="00BC7690">
        <w:rPr>
          <w:rFonts w:cs="Times New Roman"/>
          <w:color w:val="000000"/>
          <w:sz w:val="28"/>
          <w:szCs w:val="28"/>
          <w:lang w:val="en-US"/>
        </w:rPr>
        <w:t>metal</w:t>
      </w:r>
      <w:r w:rsidRPr="00BC7690">
        <w:rPr>
          <w:rFonts w:cs="Times New Roman"/>
          <w:color w:val="000000"/>
          <w:sz w:val="28"/>
          <w:szCs w:val="28"/>
          <w:lang w:val="uk-UA"/>
        </w:rPr>
        <w:t>", "</w:t>
      </w:r>
      <w:r w:rsidRPr="00BC7690">
        <w:rPr>
          <w:rFonts w:cs="Times New Roman"/>
          <w:color w:val="000000"/>
          <w:sz w:val="28"/>
          <w:szCs w:val="28"/>
          <w:lang w:val="en-US"/>
        </w:rPr>
        <w:t>black</w:t>
      </w:r>
      <w:r w:rsidRPr="00BC7690">
        <w:rPr>
          <w:rFonts w:cs="Times New Roman"/>
          <w:color w:val="000000"/>
          <w:sz w:val="28"/>
          <w:szCs w:val="28"/>
          <w:lang w:val="uk-UA"/>
        </w:rPr>
        <w:t xml:space="preserve"> </w:t>
      </w:r>
      <w:r w:rsidRPr="00BC7690">
        <w:rPr>
          <w:rFonts w:cs="Times New Roman"/>
          <w:color w:val="000000"/>
          <w:sz w:val="28"/>
          <w:szCs w:val="28"/>
          <w:lang w:val="en-US"/>
        </w:rPr>
        <w:t>metal</w:t>
      </w:r>
      <w:r w:rsidRPr="00BC7690">
        <w:rPr>
          <w:rFonts w:cs="Times New Roman"/>
          <w:color w:val="000000"/>
          <w:sz w:val="28"/>
          <w:szCs w:val="28"/>
          <w:lang w:val="uk-UA"/>
        </w:rPr>
        <w:t>", "</w:t>
      </w:r>
      <w:r w:rsidRPr="00BC7690">
        <w:rPr>
          <w:rFonts w:cs="Times New Roman"/>
          <w:color w:val="000000"/>
          <w:sz w:val="28"/>
          <w:szCs w:val="28"/>
          <w:lang w:val="en-US"/>
        </w:rPr>
        <w:t>doom</w:t>
      </w:r>
      <w:r w:rsidRPr="00BC7690">
        <w:rPr>
          <w:rFonts w:cs="Times New Roman"/>
          <w:color w:val="000000"/>
          <w:sz w:val="28"/>
          <w:szCs w:val="28"/>
          <w:lang w:val="uk-UA"/>
        </w:rPr>
        <w:t xml:space="preserve"> </w:t>
      </w:r>
      <w:r w:rsidRPr="00BC7690">
        <w:rPr>
          <w:rFonts w:cs="Times New Roman"/>
          <w:color w:val="000000"/>
          <w:sz w:val="28"/>
          <w:szCs w:val="28"/>
          <w:lang w:val="en-US"/>
        </w:rPr>
        <w:t>metal</w:t>
      </w:r>
      <w:r w:rsidRPr="00BC7690">
        <w:rPr>
          <w:rFonts w:cs="Times New Roman"/>
          <w:color w:val="000000"/>
          <w:sz w:val="28"/>
          <w:szCs w:val="28"/>
          <w:lang w:val="uk-UA"/>
        </w:rPr>
        <w:t>", "</w:t>
      </w:r>
      <w:r w:rsidRPr="00BC7690">
        <w:rPr>
          <w:rFonts w:cs="Times New Roman"/>
          <w:color w:val="000000"/>
          <w:sz w:val="28"/>
          <w:szCs w:val="28"/>
          <w:lang w:val="en-US"/>
        </w:rPr>
        <w:t>gothic</w:t>
      </w:r>
      <w:r w:rsidRPr="00BC7690">
        <w:rPr>
          <w:rFonts w:cs="Times New Roman"/>
          <w:color w:val="000000"/>
          <w:sz w:val="28"/>
          <w:szCs w:val="28"/>
          <w:lang w:val="uk-UA"/>
        </w:rPr>
        <w:t xml:space="preserve"> </w:t>
      </w:r>
      <w:r w:rsidRPr="00BC7690">
        <w:rPr>
          <w:rFonts w:cs="Times New Roman"/>
          <w:color w:val="000000"/>
          <w:sz w:val="28"/>
          <w:szCs w:val="28"/>
          <w:lang w:val="en-US"/>
        </w:rPr>
        <w:t>metal</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Розглянутий розділ повсякденної лексики показує тенденцію до демократизації англійської мови, зближення літературної мови з розмовним стилем [7:93].</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986CD3" w:rsidP="00411243">
      <w:pPr>
        <w:shd w:val="clear" w:color="auto" w:fill="FFFFFF"/>
        <w:spacing w:line="360" w:lineRule="auto"/>
        <w:ind w:firstLine="709"/>
        <w:jc w:val="both"/>
        <w:rPr>
          <w:rFonts w:cs="Times New Roman"/>
          <w:color w:val="000000"/>
          <w:sz w:val="28"/>
          <w:szCs w:val="28"/>
          <w:lang w:val="uk-UA"/>
        </w:rPr>
      </w:pPr>
      <w:r>
        <w:rPr>
          <w:rFonts w:cs="Times New Roman"/>
          <w:color w:val="000000"/>
          <w:sz w:val="28"/>
          <w:szCs w:val="28"/>
          <w:lang w:val="uk-UA"/>
        </w:rPr>
        <w:t>Висновки до першого розділу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Одним з найбільш продуктивних способів словотворення є скорочення, що включає усічені слова, абревіатури і телескопні слова. Популярність цього способу викликана в першу чергу екстралінгвістичним чинником - прагненням до економії часу, тобто прагненням подати максимум інформації в мінімальний інтервал часу. Сфери, в яких скорочення, а особливо абревіатури, використовуються найчастіше - це назви різних груп і організацій.</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Серед афіксів відзначаються найбільш продуктивними: "-</w:t>
      </w:r>
      <w:r w:rsidRPr="00BC7690">
        <w:rPr>
          <w:rFonts w:cs="Times New Roman"/>
          <w:color w:val="000000"/>
          <w:sz w:val="28"/>
          <w:szCs w:val="28"/>
          <w:lang w:val="en-US"/>
        </w:rPr>
        <w:t>holic</w:t>
      </w:r>
      <w:r w:rsidRPr="00BC7690">
        <w:rPr>
          <w:rFonts w:cs="Times New Roman"/>
          <w:color w:val="000000"/>
          <w:sz w:val="28"/>
          <w:szCs w:val="28"/>
          <w:lang w:val="uk-UA"/>
        </w:rPr>
        <w:t>", "-</w:t>
      </w:r>
      <w:r w:rsidRPr="00BC7690">
        <w:rPr>
          <w:rFonts w:cs="Times New Roman"/>
          <w:color w:val="000000"/>
          <w:sz w:val="28"/>
          <w:szCs w:val="28"/>
          <w:lang w:val="en-US"/>
        </w:rPr>
        <w:t>gate</w:t>
      </w:r>
      <w:r w:rsidRPr="00BC7690">
        <w:rPr>
          <w:rFonts w:cs="Times New Roman"/>
          <w:color w:val="000000"/>
          <w:sz w:val="28"/>
          <w:szCs w:val="28"/>
          <w:lang w:val="uk-UA"/>
        </w:rPr>
        <w:t>", "-аГ, «-</w:t>
      </w:r>
      <w:r w:rsidRPr="00BC7690">
        <w:rPr>
          <w:rFonts w:cs="Times New Roman"/>
          <w:color w:val="000000"/>
          <w:sz w:val="28"/>
          <w:szCs w:val="28"/>
          <w:lang w:val="en-US"/>
        </w:rPr>
        <w:t>action</w:t>
      </w:r>
      <w:r w:rsidRPr="00BC7690">
        <w:rPr>
          <w:rFonts w:cs="Times New Roman"/>
          <w:color w:val="000000"/>
          <w:sz w:val="28"/>
          <w:szCs w:val="28"/>
          <w:lang w:val="uk-UA"/>
        </w:rPr>
        <w:t>", "-ее", "-ег" - суфікси іменника; "-</w:t>
      </w:r>
      <w:r w:rsidRPr="00BC7690">
        <w:rPr>
          <w:rFonts w:cs="Times New Roman"/>
          <w:color w:val="000000"/>
          <w:sz w:val="28"/>
          <w:szCs w:val="28"/>
          <w:lang w:val="en-US"/>
        </w:rPr>
        <w:t>able</w:t>
      </w:r>
      <w:r w:rsidRPr="00BC7690">
        <w:rPr>
          <w:rFonts w:cs="Times New Roman"/>
          <w:color w:val="000000"/>
          <w:sz w:val="28"/>
          <w:szCs w:val="28"/>
          <w:lang w:val="uk-UA"/>
        </w:rPr>
        <w:t>", "-</w:t>
      </w:r>
      <w:r w:rsidRPr="00BC7690">
        <w:rPr>
          <w:rFonts w:cs="Times New Roman"/>
          <w:color w:val="000000"/>
          <w:sz w:val="28"/>
          <w:szCs w:val="28"/>
          <w:lang w:val="en-US"/>
        </w:rPr>
        <w:t>al</w:t>
      </w:r>
      <w:r w:rsidRPr="00BC7690">
        <w:rPr>
          <w:rFonts w:cs="Times New Roman"/>
          <w:color w:val="000000"/>
          <w:sz w:val="28"/>
          <w:szCs w:val="28"/>
          <w:lang w:val="uk-UA"/>
        </w:rPr>
        <w:t>", "-</w:t>
      </w:r>
      <w:r w:rsidRPr="00BC7690">
        <w:rPr>
          <w:rFonts w:cs="Times New Roman"/>
          <w:color w:val="000000"/>
          <w:sz w:val="28"/>
          <w:szCs w:val="28"/>
          <w:lang w:val="en-US"/>
        </w:rPr>
        <w:t>ian</w:t>
      </w:r>
      <w:r w:rsidRPr="00BC7690">
        <w:rPr>
          <w:rFonts w:cs="Times New Roman"/>
          <w:color w:val="000000"/>
          <w:sz w:val="28"/>
          <w:szCs w:val="28"/>
          <w:lang w:val="uk-UA"/>
        </w:rPr>
        <w:t>", "-</w:t>
      </w:r>
      <w:r w:rsidRPr="00BC7690">
        <w:rPr>
          <w:rFonts w:cs="Times New Roman"/>
          <w:color w:val="000000"/>
          <w:sz w:val="28"/>
          <w:szCs w:val="28"/>
          <w:lang w:val="en-US"/>
        </w:rPr>
        <w:t>ic</w:t>
      </w:r>
      <w:r w:rsidRPr="00BC7690">
        <w:rPr>
          <w:rFonts w:cs="Times New Roman"/>
          <w:color w:val="000000"/>
          <w:sz w:val="28"/>
          <w:szCs w:val="28"/>
          <w:lang w:val="uk-UA"/>
        </w:rPr>
        <w:t>", "-</w:t>
      </w:r>
      <w:r w:rsidRPr="00BC7690">
        <w:rPr>
          <w:rFonts w:cs="Times New Roman"/>
          <w:color w:val="000000"/>
          <w:sz w:val="28"/>
          <w:szCs w:val="28"/>
          <w:lang w:val="en-US"/>
        </w:rPr>
        <w:t>ish</w:t>
      </w:r>
      <w:r w:rsidRPr="00BC7690">
        <w:rPr>
          <w:rFonts w:cs="Times New Roman"/>
          <w:color w:val="000000"/>
          <w:sz w:val="28"/>
          <w:szCs w:val="28"/>
          <w:lang w:val="uk-UA"/>
        </w:rPr>
        <w:t>", "-</w:t>
      </w:r>
      <w:r w:rsidRPr="00BC7690">
        <w:rPr>
          <w:rFonts w:cs="Times New Roman"/>
          <w:color w:val="000000"/>
          <w:sz w:val="28"/>
          <w:szCs w:val="28"/>
          <w:lang w:val="en-US"/>
        </w:rPr>
        <w:t>less</w:t>
      </w:r>
      <w:r w:rsidRPr="00BC7690">
        <w:rPr>
          <w:rFonts w:cs="Times New Roman"/>
          <w:color w:val="000000"/>
          <w:sz w:val="28"/>
          <w:szCs w:val="28"/>
          <w:lang w:val="uk-UA"/>
        </w:rPr>
        <w:t>" - суфікси прикметника; "-</w:t>
      </w:r>
      <w:r w:rsidRPr="00BC7690">
        <w:rPr>
          <w:rFonts w:cs="Times New Roman"/>
          <w:color w:val="000000"/>
          <w:sz w:val="28"/>
          <w:szCs w:val="28"/>
          <w:lang w:val="en-US"/>
        </w:rPr>
        <w:t>ify</w:t>
      </w:r>
      <w:r w:rsidRPr="00BC7690">
        <w:rPr>
          <w:rFonts w:cs="Times New Roman"/>
          <w:color w:val="000000"/>
          <w:sz w:val="28"/>
          <w:szCs w:val="28"/>
          <w:lang w:val="uk-UA"/>
        </w:rPr>
        <w:t>", "-</w:t>
      </w:r>
      <w:r w:rsidRPr="00BC7690">
        <w:rPr>
          <w:rFonts w:cs="Times New Roman"/>
          <w:color w:val="000000"/>
          <w:sz w:val="28"/>
          <w:szCs w:val="28"/>
          <w:lang w:val="en-US"/>
        </w:rPr>
        <w:t>ize</w:t>
      </w:r>
      <w:r w:rsidRPr="00BC7690">
        <w:rPr>
          <w:rFonts w:cs="Times New Roman"/>
          <w:color w:val="000000"/>
          <w:sz w:val="28"/>
          <w:szCs w:val="28"/>
          <w:lang w:val="uk-UA"/>
        </w:rPr>
        <w:t>" - дієслівні суфікси. Також були визначені найбільш продуктивними префікси: "</w:t>
      </w:r>
      <w:r w:rsidRPr="00BC7690">
        <w:rPr>
          <w:rFonts w:cs="Times New Roman"/>
          <w:color w:val="000000"/>
          <w:sz w:val="28"/>
          <w:szCs w:val="28"/>
          <w:lang w:val="en-US"/>
        </w:rPr>
        <w:t>anti</w:t>
      </w:r>
      <w:r w:rsidRPr="00BC7690">
        <w:rPr>
          <w:rFonts w:cs="Times New Roman"/>
          <w:color w:val="000000"/>
          <w:sz w:val="28"/>
          <w:szCs w:val="28"/>
          <w:lang w:val="uk-UA"/>
        </w:rPr>
        <w:t>-", "</w:t>
      </w:r>
      <w:r w:rsidRPr="00BC7690">
        <w:rPr>
          <w:rFonts w:cs="Times New Roman"/>
          <w:color w:val="000000"/>
          <w:sz w:val="28"/>
          <w:szCs w:val="28"/>
          <w:lang w:val="en-US"/>
        </w:rPr>
        <w:t>co</w:t>
      </w:r>
      <w:r w:rsidRPr="00BC7690">
        <w:rPr>
          <w:rFonts w:cs="Times New Roman"/>
          <w:color w:val="000000"/>
          <w:sz w:val="28"/>
          <w:szCs w:val="28"/>
          <w:lang w:val="uk-UA"/>
        </w:rPr>
        <w:t>-", "</w:t>
      </w:r>
      <w:r w:rsidRPr="00BC7690">
        <w:rPr>
          <w:rFonts w:cs="Times New Roman"/>
          <w:color w:val="000000"/>
          <w:sz w:val="28"/>
          <w:szCs w:val="28"/>
          <w:lang w:val="en-US"/>
        </w:rPr>
        <w:t>de</w:t>
      </w:r>
      <w:r w:rsidRPr="00BC7690">
        <w:rPr>
          <w:rFonts w:cs="Times New Roman"/>
          <w:color w:val="000000"/>
          <w:sz w:val="28"/>
          <w:szCs w:val="28"/>
          <w:lang w:val="uk-UA"/>
        </w:rPr>
        <w:t>-", "</w:t>
      </w:r>
      <w:r w:rsidRPr="00BC7690">
        <w:rPr>
          <w:rFonts w:cs="Times New Roman"/>
          <w:color w:val="000000"/>
          <w:sz w:val="28"/>
          <w:szCs w:val="28"/>
          <w:lang w:val="en-US"/>
        </w:rPr>
        <w:t>non</w:t>
      </w:r>
      <w:r w:rsidRPr="00BC7690">
        <w:rPr>
          <w:rFonts w:cs="Times New Roman"/>
          <w:color w:val="000000"/>
          <w:sz w:val="28"/>
          <w:szCs w:val="28"/>
          <w:lang w:val="uk-UA"/>
        </w:rPr>
        <w:t>-", "</w:t>
      </w:r>
      <w:r w:rsidRPr="00BC7690">
        <w:rPr>
          <w:rFonts w:cs="Times New Roman"/>
          <w:color w:val="000000"/>
          <w:sz w:val="28"/>
          <w:szCs w:val="28"/>
          <w:lang w:val="en-US"/>
        </w:rPr>
        <w:t>post</w:t>
      </w:r>
      <w:r w:rsidRPr="00BC7690">
        <w:rPr>
          <w:rFonts w:cs="Times New Roman"/>
          <w:color w:val="000000"/>
          <w:sz w:val="28"/>
          <w:szCs w:val="28"/>
          <w:lang w:val="uk-UA"/>
        </w:rPr>
        <w:t>-", "ге-", "</w:t>
      </w:r>
      <w:r w:rsidRPr="00BC7690">
        <w:rPr>
          <w:rFonts w:cs="Times New Roman"/>
          <w:color w:val="000000"/>
          <w:sz w:val="28"/>
          <w:szCs w:val="28"/>
          <w:lang w:val="en-US"/>
        </w:rPr>
        <w:t>pre</w:t>
      </w:r>
      <w:r w:rsidRPr="00BC7690">
        <w:rPr>
          <w:rFonts w:cs="Times New Roman"/>
          <w:color w:val="000000"/>
          <w:sz w:val="28"/>
          <w:szCs w:val="28"/>
          <w:lang w:val="uk-UA"/>
        </w:rPr>
        <w:t>-", "</w:t>
      </w:r>
      <w:r w:rsidRPr="00BC7690">
        <w:rPr>
          <w:rFonts w:cs="Times New Roman"/>
          <w:color w:val="000000"/>
          <w:sz w:val="28"/>
          <w:szCs w:val="28"/>
          <w:lang w:val="en-US"/>
        </w:rPr>
        <w:t>sub</w:t>
      </w:r>
      <w:r w:rsidRPr="00BC7690">
        <w:rPr>
          <w:rFonts w:cs="Times New Roman"/>
          <w:color w:val="000000"/>
          <w:sz w:val="28"/>
          <w:szCs w:val="28"/>
          <w:lang w:val="uk-UA"/>
        </w:rPr>
        <w:t>-", "</w:t>
      </w:r>
      <w:r w:rsidRPr="00BC7690">
        <w:rPr>
          <w:rFonts w:cs="Times New Roman"/>
          <w:color w:val="000000"/>
          <w:sz w:val="28"/>
          <w:szCs w:val="28"/>
          <w:lang w:val="en-US"/>
        </w:rPr>
        <w:t>un</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При розгляді словоскладення були виявлені найбільш продуктивні моделі творення складних слів: іменник + іменник, прикметник + іменник, прислівник + дієслово, іменник + прикметник, іменник -І- дієприкметник.</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Для творення слів шляхом зворотного утворення характерні наступні моделі: іменник = дієслово, прикметник = дієслово, прикметник = іменник. Найбільш продуктивними конверсійними моделями є: іменник = дієслово, прикметник = дієслово, дієслово = іменник, прикметник = іменник.</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За сферами вживання неологізми діляться на 4 основні групи: науково-технічні терміни, суспільно-політична лексика, лексика фінансово-економічної сфери, розмовна лексика.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групі науково-технічних термінів виділяється велика група комп'ютерних неологізмів, поява яких пов'язана з впровадженням електронно-обчислювальної техніки у всі сфери життя.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групі слів, що відносяться до суспільно-політичної лексики, виокремлюється група слів, яка вживаються для опису соціально-класової структури суспільства. Також цікава група слів, яка відображає діяльність політичних партій.</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лексиці фінансово-економічної сфери виокремлюються неологізми з елементом "</w:t>
      </w:r>
      <w:r w:rsidRPr="00BC7690">
        <w:rPr>
          <w:rFonts w:cs="Times New Roman"/>
          <w:color w:val="000000"/>
          <w:sz w:val="28"/>
          <w:szCs w:val="28"/>
          <w:lang w:val="en-US"/>
        </w:rPr>
        <w:t>mega</w:t>
      </w:r>
      <w:r w:rsidRPr="00BC7690">
        <w:rPr>
          <w:rFonts w:cs="Times New Roman"/>
          <w:color w:val="000000"/>
          <w:sz w:val="28"/>
          <w:szCs w:val="28"/>
          <w:lang w:val="uk-UA"/>
        </w:rPr>
        <w:t>-", монополізації, що відображають процес.</w:t>
      </w:r>
    </w:p>
    <w:p w:rsidR="00986CD3" w:rsidRDefault="0076110F" w:rsidP="00986CD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повсякденній лексиці знаходиться найбільша кількість підгруп неологізмів: слова, що характеризують риси вдачі людей; нарконеологізми (найбільша група); слова, джерелом яких є соціально-етнічний діалект (</w:t>
      </w:r>
      <w:r w:rsidRPr="00BC7690">
        <w:rPr>
          <w:rFonts w:cs="Times New Roman"/>
          <w:color w:val="000000"/>
          <w:sz w:val="28"/>
          <w:szCs w:val="28"/>
          <w:lang w:val="en-US"/>
        </w:rPr>
        <w:t>Black</w:t>
      </w:r>
      <w:r w:rsidRPr="00BC7690">
        <w:rPr>
          <w:rFonts w:cs="Times New Roman"/>
          <w:color w:val="000000"/>
          <w:sz w:val="28"/>
          <w:szCs w:val="28"/>
          <w:lang w:val="uk-UA"/>
        </w:rPr>
        <w:t xml:space="preserve"> </w:t>
      </w:r>
      <w:r w:rsidRPr="00BC7690">
        <w:rPr>
          <w:rFonts w:cs="Times New Roman"/>
          <w:color w:val="000000"/>
          <w:sz w:val="28"/>
          <w:szCs w:val="28"/>
          <w:lang w:val="en-US"/>
        </w:rPr>
        <w:t>English</w:t>
      </w:r>
      <w:r w:rsidRPr="00BC7690">
        <w:rPr>
          <w:rFonts w:cs="Times New Roman"/>
          <w:color w:val="000000"/>
          <w:sz w:val="28"/>
          <w:szCs w:val="28"/>
          <w:lang w:val="uk-UA"/>
        </w:rPr>
        <w:t>); слова молодіжної культури (рок-музика, мода).</w:t>
      </w:r>
    </w:p>
    <w:p w:rsidR="0076110F" w:rsidRPr="00986CD3" w:rsidRDefault="00986CD3" w:rsidP="00411243">
      <w:pPr>
        <w:shd w:val="clear" w:color="auto" w:fill="FFFFFF"/>
        <w:spacing w:line="360" w:lineRule="auto"/>
        <w:ind w:firstLine="709"/>
        <w:jc w:val="both"/>
        <w:rPr>
          <w:rFonts w:cs="Times New Roman"/>
          <w:b/>
          <w:color w:val="000000"/>
          <w:sz w:val="28"/>
          <w:szCs w:val="28"/>
          <w:u w:val="single"/>
          <w:lang w:val="uk-UA"/>
        </w:rPr>
      </w:pPr>
      <w:r>
        <w:rPr>
          <w:rFonts w:cs="Times New Roman"/>
          <w:color w:val="000000"/>
          <w:sz w:val="28"/>
          <w:szCs w:val="28"/>
          <w:lang w:val="uk-UA"/>
        </w:rPr>
        <w:br w:type="page"/>
      </w:r>
      <w:r w:rsidR="0076110F" w:rsidRPr="00986CD3">
        <w:rPr>
          <w:rFonts w:cs="Times New Roman"/>
          <w:b/>
          <w:color w:val="000000"/>
          <w:sz w:val="28"/>
          <w:szCs w:val="28"/>
          <w:lang w:val="uk-UA"/>
        </w:rPr>
        <w:t>Розділ 2</w:t>
      </w:r>
      <w:r w:rsidRPr="00986CD3">
        <w:rPr>
          <w:rFonts w:cs="Times New Roman"/>
          <w:b/>
          <w:color w:val="000000"/>
          <w:sz w:val="28"/>
          <w:szCs w:val="28"/>
          <w:lang w:val="uk-UA"/>
        </w:rPr>
        <w:t xml:space="preserve">. </w:t>
      </w:r>
      <w:r w:rsidR="0076110F" w:rsidRPr="00986CD3">
        <w:rPr>
          <w:rFonts w:cs="Times New Roman"/>
          <w:b/>
          <w:color w:val="000000"/>
          <w:sz w:val="28"/>
          <w:szCs w:val="28"/>
          <w:lang w:val="uk-UA"/>
        </w:rPr>
        <w:t>Релевантні характеристи</w:t>
      </w:r>
      <w:r w:rsidRPr="00986CD3">
        <w:rPr>
          <w:rFonts w:cs="Times New Roman"/>
          <w:b/>
          <w:color w:val="000000"/>
          <w:sz w:val="28"/>
          <w:szCs w:val="28"/>
          <w:lang w:val="uk-UA"/>
        </w:rPr>
        <w:t>ки неологізмів англійської мови</w:t>
      </w:r>
    </w:p>
    <w:p w:rsidR="00986CD3" w:rsidRPr="00BC7690" w:rsidRDefault="00986CD3" w:rsidP="00411243">
      <w:pPr>
        <w:shd w:val="clear" w:color="auto" w:fill="FFFFFF"/>
        <w:spacing w:line="360" w:lineRule="auto"/>
        <w:ind w:firstLine="709"/>
        <w:jc w:val="both"/>
        <w:rPr>
          <w:rFonts w:cs="Times New Roman"/>
          <w:color w:val="000000"/>
          <w:sz w:val="28"/>
          <w:szCs w:val="28"/>
          <w:u w:val="single"/>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2.1 Ос</w:t>
      </w:r>
      <w:r w:rsidR="00986CD3">
        <w:rPr>
          <w:rFonts w:cs="Times New Roman"/>
          <w:color w:val="000000"/>
          <w:sz w:val="28"/>
          <w:szCs w:val="28"/>
          <w:lang w:val="uk-UA"/>
        </w:rPr>
        <w:t>обливості утворення неологізмів</w:t>
      </w:r>
    </w:p>
    <w:p w:rsidR="00986CD3" w:rsidRDefault="00986CD3"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Першою частиною другого розділу є дослідження "Словника нових слів англійської мови" Дж. Ейто (1190 слів). Дослідження проводилося за двома аспектами:</w:t>
      </w:r>
    </w:p>
    <w:p w:rsidR="0076110F" w:rsidRPr="00BC7690" w:rsidRDefault="0076110F" w:rsidP="00411243">
      <w:pPr>
        <w:numPr>
          <w:ilvl w:val="0"/>
          <w:numId w:val="3"/>
        </w:numPr>
        <w:shd w:val="clear" w:color="auto" w:fill="FFFFFF"/>
        <w:tabs>
          <w:tab w:val="left" w:pos="1363"/>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способи утворення нових лексичних одиниць;</w:t>
      </w:r>
    </w:p>
    <w:p w:rsidR="0076110F" w:rsidRPr="00BC7690" w:rsidRDefault="0076110F" w:rsidP="00411243">
      <w:pPr>
        <w:numPr>
          <w:ilvl w:val="0"/>
          <w:numId w:val="3"/>
        </w:numPr>
        <w:shd w:val="clear" w:color="auto" w:fill="FFFFFF"/>
        <w:tabs>
          <w:tab w:val="left" w:pos="1363"/>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сфери вживання неологізмів.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Розглянувши зміст словника, було виділено 11 способів утворення неологізмів в сучасній англійській мові. Розподіл кількості слів словника за способами представлено в таблиці:</w:t>
      </w:r>
    </w:p>
    <w:p w:rsidR="0076110F" w:rsidRPr="00BC7690" w:rsidRDefault="0076110F" w:rsidP="00411243">
      <w:pPr>
        <w:spacing w:line="360" w:lineRule="auto"/>
        <w:ind w:firstLine="709"/>
        <w:jc w:val="both"/>
        <w:rPr>
          <w:rFonts w:cs="Times New Roman"/>
          <w:sz w:val="28"/>
          <w:szCs w:val="28"/>
        </w:rPr>
      </w:pPr>
    </w:p>
    <w:tbl>
      <w:tblPr>
        <w:tblW w:w="9072" w:type="dxa"/>
        <w:jc w:val="center"/>
        <w:tblLayout w:type="fixed"/>
        <w:tblCellMar>
          <w:left w:w="40" w:type="dxa"/>
          <w:right w:w="40" w:type="dxa"/>
        </w:tblCellMar>
        <w:tblLook w:val="0000" w:firstRow="0" w:lastRow="0" w:firstColumn="0" w:lastColumn="0" w:noHBand="0" w:noVBand="0"/>
      </w:tblPr>
      <w:tblGrid>
        <w:gridCol w:w="9072"/>
      </w:tblGrid>
      <w:tr w:rsidR="0076110F" w:rsidRPr="00986CD3" w:rsidTr="00986CD3">
        <w:trPr>
          <w:trHeight w:hRule="exact" w:val="1388"/>
          <w:jc w:val="center"/>
        </w:trPr>
        <w:tc>
          <w:tcPr>
            <w:tcW w:w="9214" w:type="dxa"/>
            <w:tcBorders>
              <w:top w:val="single" w:sz="4" w:space="0" w:color="000000"/>
              <w:left w:val="single" w:sz="4" w:space="0" w:color="000000"/>
              <w:bottom w:val="single" w:sz="4" w:space="0" w:color="000000"/>
              <w:right w:val="single" w:sz="4" w:space="0" w:color="000000"/>
            </w:tcBorders>
          </w:tcPr>
          <w:p w:rsidR="004A03CF" w:rsidRPr="00986CD3" w:rsidRDefault="0076110F" w:rsidP="00986CD3">
            <w:pPr>
              <w:shd w:val="clear" w:color="auto" w:fill="FFFFFF"/>
              <w:snapToGrid w:val="0"/>
              <w:spacing w:line="360" w:lineRule="auto"/>
              <w:jc w:val="both"/>
              <w:rPr>
                <w:rFonts w:cs="Times New Roman"/>
                <w:color w:val="000000"/>
                <w:lang w:val="uk-UA"/>
              </w:rPr>
            </w:pPr>
            <w:r w:rsidRPr="00986CD3">
              <w:rPr>
                <w:rFonts w:cs="Times New Roman"/>
                <w:color w:val="000000"/>
                <w:lang w:val="uk-UA"/>
              </w:rPr>
              <w:t>№</w:t>
            </w:r>
            <w:r w:rsidR="00411243" w:rsidRPr="00986CD3">
              <w:rPr>
                <w:rFonts w:cs="Times New Roman"/>
                <w:color w:val="000000"/>
                <w:lang w:val="uk-UA"/>
              </w:rPr>
              <w:t xml:space="preserve"> </w:t>
            </w:r>
            <w:r w:rsidRPr="00986CD3">
              <w:rPr>
                <w:rFonts w:cs="Times New Roman"/>
                <w:color w:val="000000"/>
                <w:lang w:val="uk-UA"/>
              </w:rPr>
              <w:t>Способи утворення неологізмів</w:t>
            </w:r>
            <w:r w:rsidR="00411243" w:rsidRPr="00986CD3">
              <w:rPr>
                <w:rFonts w:cs="Times New Roman"/>
                <w:color w:val="000000"/>
                <w:lang w:val="uk-UA"/>
              </w:rPr>
              <w:t xml:space="preserve"> </w:t>
            </w:r>
            <w:r w:rsidR="004A03CF" w:rsidRPr="00986CD3">
              <w:rPr>
                <w:rFonts w:cs="Times New Roman"/>
                <w:color w:val="000000"/>
                <w:lang w:val="uk-UA"/>
              </w:rPr>
              <w:t>Кіль</w:t>
            </w:r>
            <w:r w:rsidR="00411243" w:rsidRPr="00986CD3">
              <w:rPr>
                <w:rFonts w:cs="Times New Roman"/>
                <w:color w:val="000000"/>
                <w:lang w:val="uk-UA"/>
              </w:rPr>
              <w:t xml:space="preserve"> </w:t>
            </w:r>
            <w:r w:rsidR="004A03CF" w:rsidRPr="00986CD3">
              <w:rPr>
                <w:rFonts w:cs="Times New Roman"/>
                <w:color w:val="000000"/>
                <w:lang w:val="uk-UA"/>
              </w:rPr>
              <w:t xml:space="preserve">% </w:t>
            </w:r>
          </w:p>
          <w:p w:rsidR="0076110F" w:rsidRPr="00986CD3" w:rsidRDefault="0076110F" w:rsidP="00986CD3">
            <w:pPr>
              <w:shd w:val="clear" w:color="auto" w:fill="FFFFFF"/>
              <w:snapToGrid w:val="0"/>
              <w:spacing w:line="360" w:lineRule="auto"/>
              <w:jc w:val="both"/>
              <w:rPr>
                <w:rFonts w:cs="Times New Roman"/>
                <w:lang w:val="uk-UA"/>
              </w:rPr>
            </w:pPr>
            <w:r w:rsidRPr="00986CD3">
              <w:rPr>
                <w:rFonts w:cs="Times New Roman"/>
                <w:color w:val="000000"/>
                <w:lang w:val="uk-UA"/>
              </w:rPr>
              <w:t>1.</w:t>
            </w:r>
            <w:r w:rsidR="00411243" w:rsidRPr="00986CD3">
              <w:rPr>
                <w:rFonts w:cs="Times New Roman"/>
                <w:color w:val="000000"/>
                <w:lang w:val="uk-UA"/>
              </w:rPr>
              <w:t xml:space="preserve"> </w:t>
            </w:r>
            <w:r w:rsidRPr="00986CD3">
              <w:rPr>
                <w:rFonts w:cs="Times New Roman"/>
                <w:color w:val="000000"/>
                <w:lang w:val="uk-UA"/>
              </w:rPr>
              <w:t>Словоскладання</w:t>
            </w:r>
            <w:r w:rsidR="00411243" w:rsidRPr="00986CD3">
              <w:rPr>
                <w:rFonts w:cs="Times New Roman"/>
                <w:color w:val="000000"/>
                <w:lang w:val="uk-UA"/>
              </w:rPr>
              <w:t xml:space="preserve"> </w:t>
            </w:r>
            <w:r w:rsidRPr="00986CD3">
              <w:rPr>
                <w:rFonts w:cs="Times New Roman"/>
                <w:color w:val="000000"/>
                <w:lang w:val="uk-UA"/>
              </w:rPr>
              <w:t>506</w:t>
            </w:r>
            <w:r w:rsidR="00411243" w:rsidRPr="00986CD3">
              <w:rPr>
                <w:rFonts w:cs="Times New Roman"/>
                <w:color w:val="000000"/>
                <w:lang w:val="uk-UA"/>
              </w:rPr>
              <w:t xml:space="preserve"> </w:t>
            </w:r>
            <w:r w:rsidRPr="00986CD3">
              <w:rPr>
                <w:rFonts w:cs="Times New Roman"/>
                <w:color w:val="000000"/>
                <w:lang w:val="uk-UA"/>
              </w:rPr>
              <w:t>42</w:t>
            </w:r>
            <w:r w:rsidR="00411243" w:rsidRPr="00986CD3">
              <w:rPr>
                <w:rFonts w:cs="Times New Roman"/>
                <w:color w:val="000000"/>
                <w:lang w:val="uk-UA"/>
              </w:rPr>
              <w:t xml:space="preserve"> </w:t>
            </w:r>
            <w:r w:rsidR="004A03CF" w:rsidRPr="00986CD3">
              <w:rPr>
                <w:rFonts w:cs="Times New Roman"/>
                <w:color w:val="000000"/>
                <w:lang w:val="uk-UA"/>
              </w:rPr>
              <w:t>2.</w:t>
            </w:r>
            <w:r w:rsidRPr="00986CD3">
              <w:rPr>
                <w:rFonts w:cs="Times New Roman"/>
                <w:color w:val="000000"/>
                <w:lang w:val="uk-UA"/>
              </w:rPr>
              <w:t>Афіксація</w:t>
            </w:r>
            <w:r w:rsidR="00411243" w:rsidRPr="00986CD3">
              <w:rPr>
                <w:rFonts w:cs="Times New Roman"/>
                <w:color w:val="000000"/>
                <w:lang w:val="uk-UA"/>
              </w:rPr>
              <w:t xml:space="preserve"> </w:t>
            </w:r>
            <w:r w:rsidR="004A03CF" w:rsidRPr="00986CD3">
              <w:rPr>
                <w:rFonts w:cs="Times New Roman"/>
                <w:color w:val="000000"/>
                <w:lang w:val="uk-UA"/>
              </w:rPr>
              <w:t>241</w:t>
            </w:r>
            <w:r w:rsidR="00411243" w:rsidRPr="00986CD3">
              <w:rPr>
                <w:rFonts w:cs="Times New Roman"/>
                <w:color w:val="000000"/>
                <w:lang w:val="uk-UA"/>
              </w:rPr>
              <w:t xml:space="preserve"> </w:t>
            </w:r>
            <w:r w:rsidR="004A03CF" w:rsidRPr="00986CD3">
              <w:rPr>
                <w:rFonts w:cs="Times New Roman"/>
                <w:color w:val="000000"/>
                <w:lang w:val="uk-UA"/>
              </w:rPr>
              <w:t>20</w:t>
            </w:r>
            <w:r w:rsidR="00411243" w:rsidRPr="00986CD3">
              <w:rPr>
                <w:rFonts w:cs="Times New Roman"/>
                <w:color w:val="000000"/>
                <w:lang w:val="uk-UA"/>
              </w:rPr>
              <w:t xml:space="preserve"> </w:t>
            </w:r>
            <w:r w:rsidR="004A03CF" w:rsidRPr="00986CD3">
              <w:rPr>
                <w:rFonts w:cs="Times New Roman"/>
                <w:color w:val="000000"/>
                <w:lang w:val="uk-UA"/>
              </w:rPr>
              <w:t>3.</w:t>
            </w:r>
            <w:r w:rsidRPr="00986CD3">
              <w:rPr>
                <w:rFonts w:cs="Times New Roman"/>
                <w:color w:val="000000"/>
                <w:lang w:val="uk-UA"/>
              </w:rPr>
              <w:t>Телескопні слова</w:t>
            </w:r>
            <w:r w:rsidR="00411243" w:rsidRPr="00986CD3">
              <w:rPr>
                <w:rFonts w:cs="Times New Roman"/>
                <w:color w:val="000000"/>
                <w:lang w:val="uk-UA"/>
              </w:rPr>
              <w:t xml:space="preserve"> </w:t>
            </w:r>
            <w:r w:rsidRPr="00986CD3">
              <w:rPr>
                <w:rFonts w:cs="Times New Roman"/>
                <w:color w:val="000000"/>
                <w:lang w:val="uk-UA"/>
              </w:rPr>
              <w:t>90</w:t>
            </w:r>
            <w:r w:rsidR="00411243" w:rsidRPr="00986CD3">
              <w:rPr>
                <w:rFonts w:cs="Times New Roman"/>
                <w:color w:val="000000"/>
                <w:lang w:val="uk-UA"/>
              </w:rPr>
              <w:t xml:space="preserve"> </w:t>
            </w:r>
            <w:r w:rsidRPr="00986CD3">
              <w:rPr>
                <w:rFonts w:cs="Times New Roman"/>
                <w:color w:val="000000"/>
                <w:lang w:val="uk-UA"/>
              </w:rPr>
              <w:t>7,5</w:t>
            </w:r>
            <w:r w:rsidR="00411243" w:rsidRPr="00986CD3">
              <w:rPr>
                <w:rFonts w:cs="Times New Roman"/>
                <w:color w:val="000000"/>
                <w:lang w:val="uk-UA"/>
              </w:rPr>
              <w:t xml:space="preserve"> </w:t>
            </w:r>
            <w:r w:rsidR="004A03CF" w:rsidRPr="00986CD3">
              <w:rPr>
                <w:rFonts w:cs="Times New Roman"/>
                <w:color w:val="000000"/>
                <w:lang w:val="uk-UA"/>
              </w:rPr>
              <w:t>4.</w:t>
            </w:r>
            <w:r w:rsidRPr="00986CD3">
              <w:rPr>
                <w:rFonts w:cs="Times New Roman"/>
                <w:color w:val="000000"/>
                <w:lang w:val="uk-UA"/>
              </w:rPr>
              <w:t>Семантичний спосіб</w:t>
            </w:r>
            <w:r w:rsidR="00411243" w:rsidRPr="00986CD3">
              <w:rPr>
                <w:rFonts w:cs="Times New Roman"/>
                <w:color w:val="000000"/>
                <w:lang w:val="uk-UA"/>
              </w:rPr>
              <w:t xml:space="preserve"> </w:t>
            </w:r>
            <w:r w:rsidRPr="00986CD3">
              <w:rPr>
                <w:rFonts w:cs="Times New Roman"/>
                <w:color w:val="000000"/>
                <w:lang w:val="uk-UA"/>
              </w:rPr>
              <w:t>80</w:t>
            </w:r>
            <w:r w:rsidR="00411243" w:rsidRPr="00986CD3">
              <w:rPr>
                <w:rFonts w:cs="Times New Roman"/>
                <w:color w:val="000000"/>
                <w:lang w:val="uk-UA"/>
              </w:rPr>
              <w:t xml:space="preserve"> </w:t>
            </w:r>
            <w:r w:rsidRPr="00986CD3">
              <w:rPr>
                <w:rFonts w:cs="Times New Roman"/>
                <w:color w:val="000000"/>
                <w:lang w:val="uk-UA"/>
              </w:rPr>
              <w:t>6,6</w:t>
            </w:r>
            <w:r w:rsidR="00411243" w:rsidRPr="00986CD3">
              <w:rPr>
                <w:rFonts w:cs="Times New Roman"/>
                <w:color w:val="000000"/>
                <w:lang w:val="uk-UA"/>
              </w:rPr>
              <w:t xml:space="preserve"> </w:t>
            </w:r>
            <w:r w:rsidR="004A03CF" w:rsidRPr="00986CD3">
              <w:rPr>
                <w:rFonts w:cs="Times New Roman"/>
                <w:color w:val="000000"/>
                <w:lang w:val="uk-UA"/>
              </w:rPr>
              <w:t>5.</w:t>
            </w:r>
            <w:r w:rsidRPr="00986CD3">
              <w:rPr>
                <w:rFonts w:cs="Times New Roman"/>
                <w:color w:val="000000"/>
                <w:lang w:val="uk-UA"/>
              </w:rPr>
              <w:t>Конверсія</w:t>
            </w:r>
            <w:r w:rsidR="00411243" w:rsidRPr="00986CD3">
              <w:rPr>
                <w:rFonts w:cs="Times New Roman"/>
                <w:color w:val="000000"/>
                <w:lang w:val="uk-UA"/>
              </w:rPr>
              <w:t xml:space="preserve"> </w:t>
            </w:r>
            <w:r w:rsidRPr="00986CD3">
              <w:rPr>
                <w:rFonts w:cs="Times New Roman"/>
                <w:color w:val="000000"/>
                <w:lang w:val="uk-UA"/>
              </w:rPr>
              <w:t>55</w:t>
            </w:r>
            <w:r w:rsidR="00411243" w:rsidRPr="00986CD3">
              <w:rPr>
                <w:rFonts w:cs="Times New Roman"/>
                <w:color w:val="000000"/>
                <w:lang w:val="uk-UA"/>
              </w:rPr>
              <w:t xml:space="preserve"> </w:t>
            </w:r>
            <w:r w:rsidRPr="00986CD3">
              <w:rPr>
                <w:rFonts w:cs="Times New Roman"/>
                <w:color w:val="000000"/>
                <w:lang w:val="uk-UA"/>
              </w:rPr>
              <w:t>4,5</w:t>
            </w:r>
            <w:r w:rsidR="00411243" w:rsidRPr="00986CD3">
              <w:rPr>
                <w:rFonts w:cs="Times New Roman"/>
                <w:color w:val="000000"/>
                <w:lang w:val="uk-UA"/>
              </w:rPr>
              <w:t xml:space="preserve"> </w:t>
            </w:r>
            <w:r w:rsidR="004A03CF" w:rsidRPr="00986CD3">
              <w:rPr>
                <w:rFonts w:cs="Times New Roman"/>
                <w:color w:val="000000"/>
                <w:lang w:val="uk-UA"/>
              </w:rPr>
              <w:t>6.</w:t>
            </w:r>
            <w:r w:rsidRPr="00986CD3">
              <w:rPr>
                <w:rFonts w:cs="Times New Roman"/>
                <w:color w:val="000000"/>
                <w:lang w:val="uk-UA"/>
              </w:rPr>
              <w:t>Запозичення</w:t>
            </w:r>
            <w:r w:rsidR="00411243" w:rsidRPr="00986CD3">
              <w:rPr>
                <w:rFonts w:cs="Times New Roman"/>
                <w:color w:val="000000"/>
                <w:lang w:val="uk-UA"/>
              </w:rPr>
              <w:t xml:space="preserve"> </w:t>
            </w:r>
            <w:r w:rsidRPr="00986CD3">
              <w:rPr>
                <w:rFonts w:cs="Times New Roman"/>
                <w:color w:val="000000"/>
                <w:lang w:val="uk-UA"/>
              </w:rPr>
              <w:t>52</w:t>
            </w:r>
            <w:r w:rsidR="00411243" w:rsidRPr="00986CD3">
              <w:rPr>
                <w:rFonts w:cs="Times New Roman"/>
                <w:color w:val="000000"/>
                <w:lang w:val="uk-UA"/>
              </w:rPr>
              <w:t xml:space="preserve"> </w:t>
            </w:r>
            <w:r w:rsidRPr="00986CD3">
              <w:rPr>
                <w:rFonts w:cs="Times New Roman"/>
                <w:color w:val="000000"/>
                <w:lang w:val="uk-UA"/>
              </w:rPr>
              <w:t>4,3</w:t>
            </w:r>
            <w:r w:rsidR="00411243" w:rsidRPr="00986CD3">
              <w:rPr>
                <w:rFonts w:cs="Times New Roman"/>
                <w:color w:val="000000"/>
                <w:lang w:val="uk-UA"/>
              </w:rPr>
              <w:t xml:space="preserve"> </w:t>
            </w:r>
            <w:r w:rsidR="002E0312" w:rsidRPr="00986CD3">
              <w:rPr>
                <w:rFonts w:cs="Times New Roman"/>
                <w:color w:val="000000"/>
                <w:lang w:val="uk-UA"/>
              </w:rPr>
              <w:t>7.</w:t>
            </w:r>
            <w:r w:rsidRPr="00986CD3">
              <w:rPr>
                <w:rFonts w:cs="Times New Roman"/>
                <w:color w:val="000000"/>
                <w:lang w:val="uk-UA"/>
              </w:rPr>
              <w:t>Усічені слова</w:t>
            </w:r>
            <w:r w:rsidR="00411243" w:rsidRPr="00986CD3">
              <w:rPr>
                <w:rFonts w:cs="Times New Roman"/>
                <w:color w:val="000000"/>
                <w:lang w:val="uk-UA"/>
              </w:rPr>
              <w:t xml:space="preserve"> </w:t>
            </w:r>
            <w:r w:rsidRPr="00986CD3">
              <w:rPr>
                <w:rFonts w:cs="Times New Roman"/>
                <w:color w:val="000000"/>
                <w:lang w:val="uk-UA"/>
              </w:rPr>
              <w:t>51</w:t>
            </w:r>
            <w:r w:rsidR="00411243" w:rsidRPr="00986CD3">
              <w:rPr>
                <w:rFonts w:cs="Times New Roman"/>
                <w:color w:val="000000"/>
                <w:lang w:val="uk-UA"/>
              </w:rPr>
              <w:t xml:space="preserve"> </w:t>
            </w:r>
            <w:r w:rsidRPr="00986CD3">
              <w:rPr>
                <w:rFonts w:cs="Times New Roman"/>
                <w:color w:val="000000"/>
                <w:lang w:val="uk-UA"/>
              </w:rPr>
              <w:t>4,2</w:t>
            </w:r>
            <w:r w:rsidR="00411243" w:rsidRPr="00986CD3">
              <w:rPr>
                <w:rFonts w:cs="Times New Roman"/>
                <w:color w:val="000000"/>
                <w:lang w:val="uk-UA"/>
              </w:rPr>
              <w:t xml:space="preserve"> </w:t>
            </w:r>
            <w:r w:rsidR="002E0312" w:rsidRPr="00986CD3">
              <w:rPr>
                <w:rFonts w:cs="Times New Roman"/>
                <w:color w:val="000000"/>
                <w:lang w:val="uk-UA"/>
              </w:rPr>
              <w:t>8.</w:t>
            </w:r>
            <w:r w:rsidRPr="00986CD3">
              <w:rPr>
                <w:rFonts w:cs="Times New Roman"/>
                <w:color w:val="000000"/>
                <w:lang w:val="uk-UA"/>
              </w:rPr>
              <w:t>Акроніми</w:t>
            </w:r>
            <w:r w:rsidR="00411243" w:rsidRPr="00986CD3">
              <w:rPr>
                <w:rFonts w:cs="Times New Roman"/>
                <w:color w:val="000000"/>
                <w:lang w:val="uk-UA"/>
              </w:rPr>
              <w:t xml:space="preserve"> </w:t>
            </w:r>
            <w:r w:rsidRPr="00986CD3">
              <w:rPr>
                <w:rFonts w:cs="Times New Roman"/>
                <w:color w:val="000000"/>
                <w:lang w:val="uk-UA"/>
              </w:rPr>
              <w:t>47</w:t>
            </w:r>
            <w:r w:rsidR="00411243" w:rsidRPr="00986CD3">
              <w:rPr>
                <w:rFonts w:cs="Times New Roman"/>
                <w:color w:val="000000"/>
                <w:lang w:val="uk-UA"/>
              </w:rPr>
              <w:t xml:space="preserve"> </w:t>
            </w:r>
            <w:r w:rsidRPr="00986CD3">
              <w:rPr>
                <w:rFonts w:cs="Times New Roman"/>
                <w:color w:val="000000"/>
                <w:lang w:val="uk-UA"/>
              </w:rPr>
              <w:t>3,8</w:t>
            </w:r>
            <w:r w:rsidR="00411243" w:rsidRPr="00986CD3">
              <w:rPr>
                <w:rFonts w:cs="Times New Roman"/>
                <w:color w:val="000000"/>
                <w:lang w:val="uk-UA"/>
              </w:rPr>
              <w:t xml:space="preserve"> </w:t>
            </w:r>
            <w:r w:rsidR="002E0312" w:rsidRPr="00986CD3">
              <w:rPr>
                <w:rFonts w:cs="Times New Roman"/>
                <w:color w:val="000000"/>
                <w:lang w:val="uk-UA"/>
              </w:rPr>
              <w:t>9.</w:t>
            </w:r>
            <w:r w:rsidRPr="00986CD3">
              <w:rPr>
                <w:rFonts w:cs="Times New Roman"/>
                <w:color w:val="000000"/>
                <w:lang w:val="uk-UA"/>
              </w:rPr>
              <w:t>Абревіатури</w:t>
            </w:r>
            <w:r w:rsidR="00411243" w:rsidRPr="00986CD3">
              <w:rPr>
                <w:rFonts w:cs="Times New Roman"/>
                <w:color w:val="000000"/>
                <w:lang w:val="uk-UA"/>
              </w:rPr>
              <w:t xml:space="preserve"> </w:t>
            </w:r>
            <w:r w:rsidRPr="00986CD3">
              <w:rPr>
                <w:rFonts w:cs="Times New Roman"/>
                <w:color w:val="000000"/>
                <w:lang w:val="uk-UA"/>
              </w:rPr>
              <w:t>36</w:t>
            </w:r>
            <w:r w:rsidR="00411243" w:rsidRPr="00986CD3">
              <w:rPr>
                <w:rFonts w:cs="Times New Roman"/>
                <w:color w:val="000000"/>
                <w:lang w:val="uk-UA"/>
              </w:rPr>
              <w:t xml:space="preserve"> </w:t>
            </w:r>
            <w:r w:rsidRPr="00986CD3">
              <w:rPr>
                <w:rFonts w:cs="Times New Roman"/>
                <w:color w:val="000000"/>
                <w:lang w:val="uk-UA"/>
              </w:rPr>
              <w:t>3</w:t>
            </w:r>
            <w:r w:rsidR="00411243" w:rsidRPr="00986CD3">
              <w:rPr>
                <w:rFonts w:cs="Times New Roman"/>
                <w:color w:val="000000"/>
                <w:lang w:val="uk-UA"/>
              </w:rPr>
              <w:t xml:space="preserve"> </w:t>
            </w:r>
            <w:r w:rsidR="002E0312" w:rsidRPr="00986CD3">
              <w:rPr>
                <w:rFonts w:cs="Times New Roman"/>
                <w:color w:val="000000"/>
                <w:lang w:val="uk-UA"/>
              </w:rPr>
              <w:t>10.</w:t>
            </w:r>
            <w:r w:rsidRPr="00986CD3">
              <w:rPr>
                <w:rFonts w:cs="Times New Roman"/>
                <w:color w:val="000000"/>
                <w:lang w:val="uk-UA"/>
              </w:rPr>
              <w:t>Імена власні</w:t>
            </w:r>
            <w:r w:rsidR="00411243" w:rsidRPr="00986CD3">
              <w:rPr>
                <w:rFonts w:cs="Times New Roman"/>
                <w:color w:val="000000"/>
                <w:lang w:val="uk-UA"/>
              </w:rPr>
              <w:t xml:space="preserve"> </w:t>
            </w:r>
            <w:r w:rsidRPr="00986CD3">
              <w:rPr>
                <w:rFonts w:cs="Times New Roman"/>
                <w:color w:val="000000"/>
                <w:lang w:val="uk-UA"/>
              </w:rPr>
              <w:t>20</w:t>
            </w:r>
            <w:r w:rsidR="00411243" w:rsidRPr="00986CD3">
              <w:rPr>
                <w:rFonts w:cs="Times New Roman"/>
                <w:color w:val="000000"/>
                <w:lang w:val="uk-UA"/>
              </w:rPr>
              <w:t xml:space="preserve"> </w:t>
            </w:r>
            <w:r w:rsidRPr="00986CD3">
              <w:rPr>
                <w:rFonts w:cs="Times New Roman"/>
                <w:color w:val="000000"/>
                <w:lang w:val="uk-UA"/>
              </w:rPr>
              <w:t>1,6</w:t>
            </w:r>
            <w:r w:rsidR="00411243" w:rsidRPr="00986CD3">
              <w:rPr>
                <w:rFonts w:cs="Times New Roman"/>
                <w:color w:val="000000"/>
                <w:lang w:val="uk-UA"/>
              </w:rPr>
              <w:t xml:space="preserve"> </w:t>
            </w:r>
            <w:r w:rsidR="002E0312" w:rsidRPr="00986CD3">
              <w:rPr>
                <w:rFonts w:cs="Times New Roman"/>
                <w:color w:val="000000"/>
                <w:lang w:val="uk-UA"/>
              </w:rPr>
              <w:t>11.</w:t>
            </w:r>
            <w:r w:rsidRPr="00986CD3">
              <w:rPr>
                <w:rFonts w:cs="Times New Roman"/>
                <w:color w:val="000000"/>
                <w:lang w:val="uk-UA"/>
              </w:rPr>
              <w:t>Зворотне утворення</w:t>
            </w:r>
            <w:r w:rsidR="00411243" w:rsidRPr="00986CD3">
              <w:rPr>
                <w:rFonts w:cs="Times New Roman"/>
                <w:color w:val="000000"/>
                <w:lang w:val="uk-UA"/>
              </w:rPr>
              <w:t xml:space="preserve"> </w:t>
            </w:r>
            <w:r w:rsidRPr="00986CD3">
              <w:rPr>
                <w:rFonts w:cs="Times New Roman"/>
                <w:color w:val="000000"/>
                <w:lang w:val="uk-UA"/>
              </w:rPr>
              <w:t>12</w:t>
            </w:r>
            <w:r w:rsidR="00411243" w:rsidRPr="00986CD3">
              <w:rPr>
                <w:rFonts w:cs="Times New Roman"/>
                <w:color w:val="000000"/>
                <w:lang w:val="uk-UA"/>
              </w:rPr>
              <w:t xml:space="preserve"> </w:t>
            </w:r>
            <w:r w:rsidRPr="00986CD3">
              <w:rPr>
                <w:rFonts w:cs="Times New Roman"/>
                <w:color w:val="000000"/>
                <w:lang w:val="uk-UA"/>
              </w:rPr>
              <w:t>1</w:t>
            </w:r>
            <w:r w:rsidRPr="00986CD3">
              <w:rPr>
                <w:rFonts w:cs="Times New Roman"/>
                <w:lang w:val="uk-UA"/>
              </w:rPr>
              <w:t xml:space="preserve"> </w:t>
            </w:r>
          </w:p>
        </w:tc>
      </w:tr>
    </w:tbl>
    <w:p w:rsidR="0076110F" w:rsidRPr="00BC7690" w:rsidRDefault="0076110F" w:rsidP="00411243">
      <w:pPr>
        <w:shd w:val="clear" w:color="auto" w:fill="FFFFFF"/>
        <w:spacing w:line="360" w:lineRule="auto"/>
        <w:ind w:firstLine="709"/>
        <w:jc w:val="both"/>
        <w:rPr>
          <w:rFonts w:cs="Times New Roman"/>
          <w:sz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Поповнення лексики англійської мови відбувається за різними моделями власної системи творення нових слів, шляхом запозичення готових одиниць з інших мов, а також за рахунок розширення об'єму значень вже існуючих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Як видно з таблиці, найчисленнішою групою є група складних слів. Складні слова утворені за моделями, основними з яких є </w:t>
      </w:r>
      <w:r w:rsidR="002E0312" w:rsidRPr="00BC7690">
        <w:rPr>
          <w:rFonts w:cs="Times New Roman"/>
          <w:color w:val="000000"/>
          <w:sz w:val="28"/>
          <w:szCs w:val="28"/>
          <w:lang w:val="uk-UA"/>
        </w:rPr>
        <w:t>так</w:t>
      </w:r>
      <w:r w:rsidRPr="00BC7690">
        <w:rPr>
          <w:rFonts w:cs="Times New Roman"/>
          <w:color w:val="000000"/>
          <w:sz w:val="28"/>
          <w:szCs w:val="28"/>
          <w:lang w:val="uk-UA"/>
        </w:rPr>
        <w:t>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Складні іменники: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N + N (іменник + іменник): "</w:t>
      </w:r>
      <w:r w:rsidRPr="00BC7690">
        <w:rPr>
          <w:rFonts w:cs="Times New Roman"/>
          <w:color w:val="000000"/>
          <w:sz w:val="28"/>
          <w:szCs w:val="28"/>
          <w:lang w:val="en-US"/>
        </w:rPr>
        <w:t>airhead</w:t>
      </w:r>
      <w:r w:rsidRPr="00BC7690">
        <w:rPr>
          <w:rFonts w:cs="Times New Roman"/>
          <w:color w:val="000000"/>
          <w:sz w:val="28"/>
          <w:szCs w:val="28"/>
          <w:lang w:val="uk-UA"/>
        </w:rPr>
        <w:t>" (ідіот), "</w:t>
      </w:r>
      <w:r w:rsidRPr="00BC7690">
        <w:rPr>
          <w:rFonts w:cs="Times New Roman"/>
          <w:color w:val="000000"/>
          <w:sz w:val="28"/>
          <w:szCs w:val="28"/>
          <w:lang w:val="en-US"/>
        </w:rPr>
        <w:t>automaker</w:t>
      </w:r>
      <w:r w:rsidRPr="00BC7690">
        <w:rPr>
          <w:rFonts w:cs="Times New Roman"/>
          <w:color w:val="000000"/>
          <w:sz w:val="28"/>
          <w:szCs w:val="28"/>
          <w:lang w:val="uk-UA"/>
        </w:rPr>
        <w:t>" (робочий машинобудівного заводу), "</w:t>
      </w:r>
      <w:r w:rsidRPr="00BC7690">
        <w:rPr>
          <w:rFonts w:cs="Times New Roman"/>
          <w:color w:val="000000"/>
          <w:sz w:val="28"/>
          <w:szCs w:val="28"/>
          <w:lang w:val="en-US"/>
        </w:rPr>
        <w:t>baby</w:t>
      </w:r>
      <w:r w:rsidRPr="00BC7690">
        <w:rPr>
          <w:rFonts w:cs="Times New Roman"/>
          <w:color w:val="000000"/>
          <w:sz w:val="28"/>
          <w:szCs w:val="28"/>
          <w:lang w:val="uk-UA"/>
        </w:rPr>
        <w:t>-</w:t>
      </w:r>
      <w:r w:rsidRPr="00BC7690">
        <w:rPr>
          <w:rFonts w:cs="Times New Roman"/>
          <w:color w:val="000000"/>
          <w:sz w:val="28"/>
          <w:szCs w:val="28"/>
          <w:lang w:val="en-US"/>
        </w:rPr>
        <w:t>boomer</w:t>
      </w:r>
      <w:r w:rsidRPr="00BC7690">
        <w:rPr>
          <w:rFonts w:cs="Times New Roman"/>
          <w:color w:val="000000"/>
          <w:sz w:val="28"/>
          <w:szCs w:val="28"/>
          <w:lang w:val="uk-UA"/>
        </w:rPr>
        <w:t>" (людина, народжена в період високої народжуваності в Америці (1945-1952гг.)), "</w:t>
      </w:r>
      <w:r w:rsidRPr="00BC7690">
        <w:rPr>
          <w:rFonts w:cs="Times New Roman"/>
          <w:color w:val="000000"/>
          <w:sz w:val="28"/>
          <w:szCs w:val="28"/>
          <w:lang w:val="en-US"/>
        </w:rPr>
        <w:t>toy</w:t>
      </w:r>
      <w:r w:rsidRPr="00BC7690">
        <w:rPr>
          <w:rFonts w:cs="Times New Roman"/>
          <w:color w:val="000000"/>
          <w:sz w:val="28"/>
          <w:szCs w:val="28"/>
          <w:lang w:val="uk-UA"/>
        </w:rPr>
        <w:t>-</w:t>
      </w:r>
      <w:r w:rsidRPr="00BC7690">
        <w:rPr>
          <w:rFonts w:cs="Times New Roman"/>
          <w:color w:val="000000"/>
          <w:sz w:val="28"/>
          <w:szCs w:val="28"/>
          <w:lang w:val="en-US"/>
        </w:rPr>
        <w:t>boy</w:t>
      </w:r>
      <w:r w:rsidRPr="00BC7690">
        <w:rPr>
          <w:rFonts w:cs="Times New Roman"/>
          <w:color w:val="000000"/>
          <w:sz w:val="28"/>
          <w:szCs w:val="28"/>
          <w:lang w:val="uk-UA"/>
        </w:rPr>
        <w:t>" (молодий коханець зрілої жінки). Всього по цій моделі утворені 250 слів від всіх складних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N (прикметник + іменник): "</w:t>
      </w:r>
      <w:r w:rsidRPr="00BC7690">
        <w:rPr>
          <w:rFonts w:cs="Times New Roman"/>
          <w:color w:val="000000"/>
          <w:sz w:val="28"/>
          <w:szCs w:val="28"/>
          <w:lang w:val="en-US"/>
        </w:rPr>
        <w:t>blackwash</w:t>
      </w:r>
      <w:r w:rsidRPr="00BC7690">
        <w:rPr>
          <w:rFonts w:cs="Times New Roman"/>
          <w:color w:val="000000"/>
          <w:sz w:val="28"/>
          <w:szCs w:val="28"/>
          <w:lang w:val="uk-UA"/>
        </w:rPr>
        <w:t>" (у крикеті - перемога у всіх матчах певної серії), "</w:t>
      </w:r>
      <w:r w:rsidRPr="00BC7690">
        <w:rPr>
          <w:rFonts w:cs="Times New Roman"/>
          <w:color w:val="000000"/>
          <w:sz w:val="28"/>
          <w:szCs w:val="28"/>
          <w:lang w:val="en-US"/>
        </w:rPr>
        <w:t>capital</w:t>
      </w:r>
      <w:r w:rsidRPr="00BC7690">
        <w:rPr>
          <w:rFonts w:cs="Times New Roman"/>
          <w:color w:val="000000"/>
          <w:sz w:val="28"/>
          <w:szCs w:val="28"/>
          <w:lang w:val="uk-UA"/>
        </w:rPr>
        <w:t xml:space="preserve"> </w:t>
      </w:r>
      <w:r w:rsidRPr="00BC7690">
        <w:rPr>
          <w:rFonts w:cs="Times New Roman"/>
          <w:color w:val="000000"/>
          <w:sz w:val="28"/>
          <w:szCs w:val="28"/>
          <w:lang w:val="en-US"/>
        </w:rPr>
        <w:t>flight</w:t>
      </w:r>
      <w:r w:rsidRPr="00BC7690">
        <w:rPr>
          <w:rFonts w:cs="Times New Roman"/>
          <w:color w:val="000000"/>
          <w:sz w:val="28"/>
          <w:szCs w:val="28"/>
          <w:lang w:val="uk-UA"/>
        </w:rPr>
        <w:t>" (експорт капіталу країні для розвитку її економіки), "</w:t>
      </w:r>
      <w:r w:rsidRPr="00BC7690">
        <w:rPr>
          <w:rFonts w:cs="Times New Roman"/>
          <w:color w:val="000000"/>
          <w:sz w:val="28"/>
          <w:szCs w:val="28"/>
          <w:lang w:val="en-US"/>
        </w:rPr>
        <w:t>free</w:t>
      </w:r>
      <w:r w:rsidRPr="00BC7690">
        <w:rPr>
          <w:rFonts w:cs="Times New Roman"/>
          <w:color w:val="000000"/>
          <w:sz w:val="28"/>
          <w:szCs w:val="28"/>
          <w:lang w:val="uk-UA"/>
        </w:rPr>
        <w:t>-</w:t>
      </w:r>
      <w:r w:rsidRPr="00BC7690">
        <w:rPr>
          <w:rFonts w:cs="Times New Roman"/>
          <w:color w:val="000000"/>
          <w:sz w:val="28"/>
          <w:szCs w:val="28"/>
          <w:lang w:val="en-US"/>
        </w:rPr>
        <w:t>fall</w:t>
      </w:r>
      <w:r w:rsidRPr="00BC7690">
        <w:rPr>
          <w:rFonts w:cs="Times New Roman"/>
          <w:color w:val="000000"/>
          <w:sz w:val="28"/>
          <w:szCs w:val="28"/>
          <w:lang w:val="uk-UA"/>
        </w:rPr>
        <w:t>" (несподіване падіння цін на фондовій біржі). По цій моделі утворені 100 слів.</w:t>
      </w:r>
    </w:p>
    <w:p w:rsidR="0076110F" w:rsidRPr="00BC7690" w:rsidRDefault="0076110F" w:rsidP="00411243">
      <w:pPr>
        <w:shd w:val="clear" w:color="auto" w:fill="FFFFFF"/>
        <w:spacing w:line="360" w:lineRule="auto"/>
        <w:ind w:firstLine="709"/>
        <w:jc w:val="both"/>
        <w:rPr>
          <w:rFonts w:cs="Times New Roman"/>
          <w:color w:val="000000"/>
          <w:sz w:val="28"/>
          <w:szCs w:val="28"/>
        </w:rPr>
      </w:pPr>
      <w:r w:rsidRPr="00BC7690">
        <w:rPr>
          <w:rFonts w:cs="Times New Roman"/>
          <w:color w:val="000000"/>
          <w:sz w:val="28"/>
          <w:szCs w:val="28"/>
          <w:lang w:val="en-US"/>
        </w:rPr>
        <w:t>V</w:t>
      </w:r>
      <w:r w:rsidRPr="00BC7690">
        <w:rPr>
          <w:rFonts w:cs="Times New Roman"/>
          <w:color w:val="000000"/>
          <w:sz w:val="28"/>
          <w:szCs w:val="28"/>
          <w:lang w:val="uk-UA"/>
        </w:rPr>
        <w:t xml:space="preserve"> + N (дієслово + іменник): "</w:t>
      </w:r>
      <w:r w:rsidRPr="00BC7690">
        <w:rPr>
          <w:rFonts w:cs="Times New Roman"/>
          <w:color w:val="000000"/>
          <w:sz w:val="28"/>
          <w:szCs w:val="28"/>
          <w:lang w:val="en-US"/>
        </w:rPr>
        <w:t>canned</w:t>
      </w:r>
      <w:r w:rsidRPr="00BC7690">
        <w:rPr>
          <w:rFonts w:cs="Times New Roman"/>
          <w:color w:val="000000"/>
          <w:sz w:val="28"/>
          <w:szCs w:val="28"/>
          <w:lang w:val="uk-UA"/>
        </w:rPr>
        <w:t xml:space="preserve"> </w:t>
      </w:r>
      <w:r w:rsidRPr="00BC7690">
        <w:rPr>
          <w:rFonts w:cs="Times New Roman"/>
          <w:color w:val="000000"/>
          <w:sz w:val="28"/>
          <w:szCs w:val="28"/>
          <w:lang w:val="en-US"/>
        </w:rPr>
        <w:t>hunt</w:t>
      </w:r>
      <w:r w:rsidRPr="00BC7690">
        <w:rPr>
          <w:rFonts w:cs="Times New Roman"/>
          <w:color w:val="000000"/>
          <w:sz w:val="28"/>
          <w:szCs w:val="28"/>
          <w:lang w:val="uk-UA"/>
        </w:rPr>
        <w:t>" (мисливська гра в обгородженому місці на здобич, що поставляється організаторами), "</w:t>
      </w:r>
      <w:r w:rsidRPr="00BC7690">
        <w:rPr>
          <w:rFonts w:cs="Times New Roman"/>
          <w:color w:val="000000"/>
          <w:sz w:val="28"/>
          <w:szCs w:val="28"/>
          <w:lang w:val="en-US"/>
        </w:rPr>
        <w:t>dieman</w:t>
      </w:r>
      <w:r w:rsidRPr="00BC7690">
        <w:rPr>
          <w:rFonts w:cs="Times New Roman"/>
          <w:color w:val="000000"/>
          <w:sz w:val="28"/>
          <w:szCs w:val="28"/>
          <w:lang w:val="uk-UA"/>
        </w:rPr>
        <w:t xml:space="preserve">" (мертва людина, існування якої підтримується штучно для отримання всіляких вигод). Слів, утворених по цій моделі - 14 (також відноситься модель </w:t>
      </w:r>
      <w:r w:rsidRPr="00BC7690">
        <w:rPr>
          <w:rFonts w:cs="Times New Roman"/>
          <w:color w:val="000000"/>
          <w:sz w:val="28"/>
          <w:szCs w:val="28"/>
          <w:lang w:val="en-US"/>
        </w:rPr>
        <w:t>ADV</w:t>
      </w:r>
      <w:r w:rsidRPr="00BC7690">
        <w:rPr>
          <w:rFonts w:cs="Times New Roman"/>
          <w:color w:val="000000"/>
          <w:sz w:val="28"/>
          <w:szCs w:val="28"/>
        </w:rPr>
        <w:t xml:space="preserve"> </w:t>
      </w:r>
      <w:r w:rsidRPr="00BC7690">
        <w:rPr>
          <w:rFonts w:cs="Times New Roman"/>
          <w:color w:val="000000"/>
          <w:sz w:val="28"/>
          <w:szCs w:val="28"/>
          <w:lang w:val="uk-UA"/>
        </w:rPr>
        <w:t xml:space="preserve">+ </w:t>
      </w:r>
      <w:r w:rsidRPr="00BC7690">
        <w:rPr>
          <w:rFonts w:cs="Times New Roman"/>
          <w:color w:val="000000"/>
          <w:sz w:val="28"/>
          <w:szCs w:val="28"/>
          <w:lang w:val="en-US"/>
        </w:rPr>
        <w:t>N</w:t>
      </w:r>
      <w:r w:rsidRPr="00BC7690">
        <w:rPr>
          <w:rFonts w:cs="Times New Roman"/>
          <w:color w:val="000000"/>
          <w:sz w:val="28"/>
          <w:szCs w:val="28"/>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ADV</w:t>
      </w:r>
      <w:r w:rsidRPr="00BC7690">
        <w:rPr>
          <w:rFonts w:cs="Times New Roman"/>
          <w:color w:val="000000"/>
          <w:sz w:val="28"/>
          <w:szCs w:val="28"/>
        </w:rPr>
        <w:t xml:space="preserve"> </w:t>
      </w:r>
      <w:r w:rsidRPr="00BC7690">
        <w:rPr>
          <w:rFonts w:cs="Times New Roman"/>
          <w:color w:val="000000"/>
          <w:sz w:val="28"/>
          <w:szCs w:val="28"/>
          <w:lang w:val="uk-UA"/>
        </w:rPr>
        <w:t xml:space="preserve">+ N (прислівник + іменник) </w:t>
      </w:r>
      <w:r w:rsidRPr="00BC7690">
        <w:rPr>
          <w:rFonts w:cs="Times New Roman"/>
          <w:color w:val="000000"/>
          <w:sz w:val="28"/>
          <w:szCs w:val="28"/>
        </w:rPr>
        <w:t>"</w:t>
      </w:r>
      <w:r w:rsidRPr="00BC7690">
        <w:rPr>
          <w:rFonts w:cs="Times New Roman"/>
          <w:color w:val="000000"/>
          <w:sz w:val="28"/>
          <w:szCs w:val="28"/>
          <w:lang w:val="en-US"/>
        </w:rPr>
        <w:t>downspin</w:t>
      </w:r>
      <w:r w:rsidRPr="00BC7690">
        <w:rPr>
          <w:rFonts w:cs="Times New Roman"/>
          <w:color w:val="000000"/>
          <w:sz w:val="28"/>
          <w:szCs w:val="28"/>
        </w:rPr>
        <w:t xml:space="preserve">" </w:t>
      </w:r>
      <w:r w:rsidRPr="00BC7690">
        <w:rPr>
          <w:rFonts w:cs="Times New Roman"/>
          <w:color w:val="000000"/>
          <w:sz w:val="28"/>
          <w:szCs w:val="28"/>
          <w:lang w:val="uk-UA"/>
        </w:rPr>
        <w:t>(швидке зношування, псування). По цій моделі утворено 5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rPr>
        <w:t xml:space="preserve"> + </w:t>
      </w:r>
      <w:r w:rsidRPr="00BC7690">
        <w:rPr>
          <w:rFonts w:cs="Times New Roman"/>
          <w:color w:val="000000"/>
          <w:sz w:val="28"/>
          <w:szCs w:val="28"/>
          <w:lang w:val="en-US"/>
        </w:rPr>
        <w:t>NUM</w:t>
      </w:r>
      <w:r w:rsidRPr="00BC7690">
        <w:rPr>
          <w:rFonts w:cs="Times New Roman"/>
          <w:color w:val="000000"/>
          <w:sz w:val="28"/>
          <w:szCs w:val="28"/>
        </w:rPr>
        <w:t xml:space="preserve"> </w:t>
      </w:r>
      <w:r w:rsidRPr="00BC7690">
        <w:rPr>
          <w:rFonts w:cs="Times New Roman"/>
          <w:color w:val="000000"/>
          <w:sz w:val="28"/>
          <w:szCs w:val="28"/>
          <w:lang w:val="uk-UA"/>
        </w:rPr>
        <w:t xml:space="preserve">(прикметник + числівник): </w:t>
      </w:r>
      <w:r w:rsidRPr="00BC7690">
        <w:rPr>
          <w:rFonts w:cs="Times New Roman"/>
          <w:color w:val="000000"/>
          <w:sz w:val="28"/>
          <w:szCs w:val="28"/>
        </w:rPr>
        <w:t>"</w:t>
      </w:r>
      <w:r w:rsidRPr="00BC7690">
        <w:rPr>
          <w:rFonts w:cs="Times New Roman"/>
          <w:color w:val="000000"/>
          <w:sz w:val="28"/>
          <w:szCs w:val="28"/>
          <w:lang w:val="en-US"/>
        </w:rPr>
        <w:t>high</w:t>
      </w:r>
      <w:r w:rsidRPr="00BC7690">
        <w:rPr>
          <w:rFonts w:cs="Times New Roman"/>
          <w:color w:val="000000"/>
          <w:sz w:val="28"/>
          <w:szCs w:val="28"/>
        </w:rPr>
        <w:t>-</w:t>
      </w:r>
      <w:r w:rsidRPr="00BC7690">
        <w:rPr>
          <w:rFonts w:cs="Times New Roman"/>
          <w:color w:val="000000"/>
          <w:sz w:val="28"/>
          <w:szCs w:val="28"/>
          <w:lang w:val="en-US"/>
        </w:rPr>
        <w:t>five</w:t>
      </w:r>
      <w:r w:rsidRPr="00BC7690">
        <w:rPr>
          <w:rFonts w:cs="Times New Roman"/>
          <w:color w:val="000000"/>
          <w:sz w:val="28"/>
          <w:szCs w:val="28"/>
        </w:rPr>
        <w:t xml:space="preserve">" </w:t>
      </w:r>
      <w:r w:rsidRPr="00BC7690">
        <w:rPr>
          <w:rFonts w:cs="Times New Roman"/>
          <w:color w:val="000000"/>
          <w:sz w:val="28"/>
          <w:szCs w:val="28"/>
          <w:lang w:val="uk-UA"/>
        </w:rPr>
        <w:t>(жест вітання, поздоровлення, коли після потиску руки складаються в замок за головою).</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w:t>
      </w:r>
      <w:r w:rsidRPr="00BC7690">
        <w:rPr>
          <w:rFonts w:cs="Times New Roman"/>
          <w:color w:val="000000"/>
          <w:sz w:val="28"/>
          <w:szCs w:val="28"/>
          <w:lang w:val="en-US"/>
        </w:rPr>
        <w:t>Ving</w:t>
      </w:r>
      <w:r w:rsidRPr="00BC7690">
        <w:rPr>
          <w:rFonts w:cs="Times New Roman"/>
          <w:color w:val="000000"/>
          <w:sz w:val="28"/>
          <w:szCs w:val="28"/>
          <w:lang w:val="uk-UA"/>
        </w:rPr>
        <w:t xml:space="preserve"> (іменник + дієслово (</w:t>
      </w:r>
      <w:r w:rsidRPr="00BC7690">
        <w:rPr>
          <w:rFonts w:cs="Times New Roman"/>
          <w:color w:val="000000"/>
          <w:sz w:val="28"/>
          <w:szCs w:val="28"/>
          <w:lang w:val="en-US"/>
        </w:rPr>
        <w:t>ing</w:t>
      </w:r>
      <w:r w:rsidRPr="00BC7690">
        <w:rPr>
          <w:rFonts w:cs="Times New Roman"/>
          <w:color w:val="000000"/>
          <w:sz w:val="28"/>
          <w:szCs w:val="28"/>
          <w:lang w:val="uk-UA"/>
        </w:rPr>
        <w:t>)): "</w:t>
      </w:r>
      <w:r w:rsidRPr="00BC7690">
        <w:rPr>
          <w:rFonts w:cs="Times New Roman"/>
          <w:color w:val="000000"/>
          <w:sz w:val="28"/>
          <w:szCs w:val="28"/>
          <w:lang w:val="en-US"/>
        </w:rPr>
        <w:t>chicken</w:t>
      </w:r>
      <w:r w:rsidRPr="00BC7690">
        <w:rPr>
          <w:rFonts w:cs="Times New Roman"/>
          <w:color w:val="000000"/>
          <w:sz w:val="28"/>
          <w:szCs w:val="28"/>
          <w:lang w:val="uk-UA"/>
        </w:rPr>
        <w:t>-</w:t>
      </w:r>
      <w:r w:rsidRPr="00BC7690">
        <w:rPr>
          <w:rFonts w:cs="Times New Roman"/>
          <w:color w:val="000000"/>
          <w:sz w:val="28"/>
          <w:szCs w:val="28"/>
          <w:lang w:val="en-US"/>
        </w:rPr>
        <w:t>dancing</w:t>
      </w:r>
      <w:r w:rsidRPr="00BC7690">
        <w:rPr>
          <w:rFonts w:cs="Times New Roman"/>
          <w:color w:val="000000"/>
          <w:sz w:val="28"/>
          <w:szCs w:val="28"/>
          <w:lang w:val="uk-UA"/>
        </w:rPr>
        <w:t>" (рух в танці, що імітує поплескування крил), "</w:t>
      </w:r>
      <w:r w:rsidRPr="00BC7690">
        <w:rPr>
          <w:rFonts w:cs="Times New Roman"/>
          <w:color w:val="000000"/>
          <w:sz w:val="28"/>
          <w:szCs w:val="28"/>
          <w:lang w:val="en-US"/>
        </w:rPr>
        <w:t>circuit</w:t>
      </w:r>
      <w:r w:rsidRPr="00BC7690">
        <w:rPr>
          <w:rFonts w:cs="Times New Roman"/>
          <w:color w:val="000000"/>
          <w:sz w:val="28"/>
          <w:szCs w:val="28"/>
          <w:lang w:val="uk-UA"/>
        </w:rPr>
        <w:t>-</w:t>
      </w:r>
      <w:r w:rsidRPr="00BC7690">
        <w:rPr>
          <w:rFonts w:cs="Times New Roman"/>
          <w:color w:val="000000"/>
          <w:sz w:val="28"/>
          <w:szCs w:val="28"/>
          <w:lang w:val="en-US"/>
        </w:rPr>
        <w:t>breaking</w:t>
      </w:r>
      <w:r w:rsidRPr="00BC7690">
        <w:rPr>
          <w:rFonts w:cs="Times New Roman"/>
          <w:color w:val="000000"/>
          <w:sz w:val="28"/>
          <w:szCs w:val="28"/>
          <w:lang w:val="uk-UA"/>
        </w:rPr>
        <w:t>" (накладення штучного ліміту на той рівень, до якого може впасти вартість частини компанії в певний день). Ця група налічує 27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Ving</w:t>
      </w:r>
      <w:r w:rsidRPr="00BC7690">
        <w:rPr>
          <w:rFonts w:cs="Times New Roman"/>
          <w:color w:val="000000"/>
          <w:sz w:val="28"/>
          <w:szCs w:val="28"/>
          <w:lang w:val="uk-UA"/>
        </w:rPr>
        <w:t xml:space="preserve"> (прикметник + дієслово (</w:t>
      </w:r>
      <w:r w:rsidRPr="00BC7690">
        <w:rPr>
          <w:rFonts w:cs="Times New Roman"/>
          <w:color w:val="000000"/>
          <w:sz w:val="28"/>
          <w:szCs w:val="28"/>
          <w:lang w:val="en-US"/>
        </w:rPr>
        <w:t>ing</w:t>
      </w:r>
      <w:r w:rsidRPr="00BC7690">
        <w:rPr>
          <w:rFonts w:cs="Times New Roman"/>
          <w:color w:val="000000"/>
          <w:sz w:val="28"/>
          <w:szCs w:val="28"/>
          <w:lang w:val="uk-UA"/>
        </w:rPr>
        <w:t>)): "</w:t>
      </w:r>
      <w:r w:rsidRPr="00BC7690">
        <w:rPr>
          <w:rFonts w:cs="Times New Roman"/>
          <w:color w:val="000000"/>
          <w:sz w:val="28"/>
          <w:szCs w:val="28"/>
          <w:lang w:val="en-US"/>
        </w:rPr>
        <w:t>cold</w:t>
      </w:r>
      <w:r w:rsidRPr="00BC7690">
        <w:rPr>
          <w:rFonts w:cs="Times New Roman"/>
          <w:color w:val="000000"/>
          <w:sz w:val="28"/>
          <w:szCs w:val="28"/>
          <w:lang w:val="uk-UA"/>
        </w:rPr>
        <w:t>-</w:t>
      </w:r>
      <w:r w:rsidRPr="00BC7690">
        <w:rPr>
          <w:rFonts w:cs="Times New Roman"/>
          <w:color w:val="000000"/>
          <w:sz w:val="28"/>
          <w:szCs w:val="28"/>
          <w:lang w:val="en-US"/>
        </w:rPr>
        <w:t>calling</w:t>
      </w:r>
      <w:r w:rsidRPr="00BC7690">
        <w:rPr>
          <w:rFonts w:cs="Times New Roman"/>
          <w:color w:val="000000"/>
          <w:sz w:val="28"/>
          <w:szCs w:val="28"/>
          <w:lang w:val="uk-UA"/>
        </w:rPr>
        <w:t>" (дзвінки або візити додому з метою продажу товарів і послуг), "</w:t>
      </w:r>
      <w:r w:rsidRPr="00BC7690">
        <w:rPr>
          <w:rFonts w:cs="Times New Roman"/>
          <w:color w:val="000000"/>
          <w:sz w:val="28"/>
          <w:szCs w:val="28"/>
          <w:lang w:val="en-US"/>
        </w:rPr>
        <w:t>cosmetic</w:t>
      </w:r>
      <w:r w:rsidRPr="00BC7690">
        <w:rPr>
          <w:rFonts w:cs="Times New Roman"/>
          <w:color w:val="000000"/>
          <w:sz w:val="28"/>
          <w:szCs w:val="28"/>
          <w:lang w:val="uk-UA"/>
        </w:rPr>
        <w:t xml:space="preserve"> </w:t>
      </w:r>
      <w:r w:rsidRPr="00BC7690">
        <w:rPr>
          <w:rFonts w:cs="Times New Roman"/>
          <w:color w:val="000000"/>
          <w:sz w:val="28"/>
          <w:szCs w:val="28"/>
          <w:lang w:val="en-US"/>
        </w:rPr>
        <w:t>bonding</w:t>
      </w:r>
      <w:r w:rsidRPr="00BC7690">
        <w:rPr>
          <w:rFonts w:cs="Times New Roman"/>
          <w:color w:val="000000"/>
          <w:sz w:val="28"/>
          <w:szCs w:val="28"/>
          <w:lang w:val="uk-UA"/>
        </w:rPr>
        <w:t>" (техніка, в якій пластикова каніфоль використовується для зміни форми зубів), "</w:t>
      </w:r>
      <w:r w:rsidRPr="00BC7690">
        <w:rPr>
          <w:rFonts w:cs="Times New Roman"/>
          <w:color w:val="000000"/>
          <w:sz w:val="28"/>
          <w:szCs w:val="28"/>
          <w:lang w:val="en-US"/>
        </w:rPr>
        <w:t>dirty</w:t>
      </w:r>
      <w:r w:rsidRPr="00BC7690">
        <w:rPr>
          <w:rFonts w:cs="Times New Roman"/>
          <w:color w:val="000000"/>
          <w:sz w:val="28"/>
          <w:szCs w:val="28"/>
          <w:lang w:val="uk-UA"/>
        </w:rPr>
        <w:t xml:space="preserve"> </w:t>
      </w:r>
      <w:r w:rsidRPr="00BC7690">
        <w:rPr>
          <w:rFonts w:cs="Times New Roman"/>
          <w:color w:val="000000"/>
          <w:sz w:val="28"/>
          <w:szCs w:val="28"/>
          <w:lang w:val="en-US"/>
        </w:rPr>
        <w:t>dancing</w:t>
      </w:r>
      <w:r w:rsidRPr="00BC7690">
        <w:rPr>
          <w:rFonts w:cs="Times New Roman"/>
          <w:color w:val="000000"/>
          <w:sz w:val="28"/>
          <w:szCs w:val="28"/>
          <w:lang w:val="uk-UA"/>
        </w:rPr>
        <w:t>" (стиль в танці, заснований на стилі мамбо). Ця група складається з 11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Складні прикметники: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N + N (іменник + іменник): "</w:t>
      </w:r>
      <w:r w:rsidRPr="00BC7690">
        <w:rPr>
          <w:rFonts w:cs="Times New Roman"/>
          <w:color w:val="000000"/>
          <w:sz w:val="28"/>
          <w:szCs w:val="28"/>
          <w:lang w:val="en-US"/>
        </w:rPr>
        <w:t>bid</w:t>
      </w:r>
      <w:r w:rsidRPr="00BC7690">
        <w:rPr>
          <w:rFonts w:cs="Times New Roman"/>
          <w:color w:val="000000"/>
          <w:sz w:val="28"/>
          <w:szCs w:val="28"/>
          <w:lang w:val="uk-UA"/>
        </w:rPr>
        <w:t>-</w:t>
      </w:r>
      <w:r w:rsidRPr="00BC7690">
        <w:rPr>
          <w:rFonts w:cs="Times New Roman"/>
          <w:color w:val="000000"/>
          <w:sz w:val="28"/>
          <w:szCs w:val="28"/>
          <w:lang w:val="en-US"/>
        </w:rPr>
        <w:t>proof</w:t>
      </w:r>
      <w:r w:rsidRPr="00BC7690">
        <w:rPr>
          <w:rFonts w:cs="Times New Roman"/>
          <w:color w:val="000000"/>
          <w:sz w:val="28"/>
          <w:szCs w:val="28"/>
          <w:lang w:val="uk-UA"/>
        </w:rPr>
        <w:t xml:space="preserve"> (стійкий до спроб оволодіння іншою компанією). Група складається з 14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ADJ</w:t>
      </w:r>
      <w:r w:rsidRPr="00BC7690">
        <w:rPr>
          <w:rFonts w:cs="Times New Roman"/>
          <w:color w:val="000000"/>
          <w:sz w:val="28"/>
          <w:szCs w:val="28"/>
          <w:lang w:val="uk-UA"/>
        </w:rPr>
        <w:t xml:space="preserve"> (прикметник + прикметник): "</w:t>
      </w:r>
      <w:r w:rsidRPr="00BC7690">
        <w:rPr>
          <w:rFonts w:cs="Times New Roman"/>
          <w:color w:val="000000"/>
          <w:sz w:val="28"/>
          <w:szCs w:val="28"/>
          <w:lang w:val="en-US"/>
        </w:rPr>
        <w:t>least</w:t>
      </w:r>
      <w:r w:rsidRPr="00BC7690">
        <w:rPr>
          <w:rFonts w:cs="Times New Roman"/>
          <w:color w:val="000000"/>
          <w:sz w:val="28"/>
          <w:szCs w:val="28"/>
          <w:lang w:val="uk-UA"/>
        </w:rPr>
        <w:t>-</w:t>
      </w:r>
      <w:r w:rsidRPr="00BC7690">
        <w:rPr>
          <w:rFonts w:cs="Times New Roman"/>
          <w:color w:val="000000"/>
          <w:sz w:val="28"/>
          <w:szCs w:val="28"/>
          <w:lang w:val="en-US"/>
        </w:rPr>
        <w:t>worst</w:t>
      </w:r>
      <w:r w:rsidRPr="00BC7690">
        <w:rPr>
          <w:rFonts w:cs="Times New Roman"/>
          <w:color w:val="000000"/>
          <w:sz w:val="28"/>
          <w:szCs w:val="28"/>
          <w:lang w:val="uk-UA"/>
        </w:rPr>
        <w:t>" (незадовільний, але цілком прийнятний в даній ситуації). Група налічує 4 слова.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w:t>
      </w:r>
      <w:r w:rsidRPr="00BC7690">
        <w:rPr>
          <w:rFonts w:cs="Times New Roman"/>
          <w:color w:val="000000"/>
          <w:sz w:val="28"/>
          <w:szCs w:val="28"/>
          <w:lang w:val="en-US"/>
        </w:rPr>
        <w:t>ADV</w:t>
      </w:r>
      <w:r w:rsidRPr="00BC7690">
        <w:rPr>
          <w:rFonts w:cs="Times New Roman"/>
          <w:color w:val="000000"/>
          <w:sz w:val="28"/>
          <w:szCs w:val="28"/>
          <w:lang w:val="uk-UA"/>
        </w:rPr>
        <w:t xml:space="preserve"> (іменник + прислівник): "</w:t>
      </w:r>
      <w:r w:rsidRPr="00BC7690">
        <w:rPr>
          <w:rFonts w:cs="Times New Roman"/>
          <w:color w:val="000000"/>
          <w:sz w:val="28"/>
          <w:szCs w:val="28"/>
          <w:lang w:val="en-US"/>
        </w:rPr>
        <w:t>gob</w:t>
      </w:r>
      <w:r w:rsidRPr="00BC7690">
        <w:rPr>
          <w:rFonts w:cs="Times New Roman"/>
          <w:color w:val="000000"/>
          <w:sz w:val="28"/>
          <w:szCs w:val="28"/>
          <w:lang w:val="uk-UA"/>
        </w:rPr>
        <w:t>-</w:t>
      </w:r>
      <w:r w:rsidRPr="00BC7690">
        <w:rPr>
          <w:rFonts w:cs="Times New Roman"/>
          <w:color w:val="000000"/>
          <w:sz w:val="28"/>
          <w:szCs w:val="28"/>
          <w:lang w:val="en-US"/>
        </w:rPr>
        <w:t>struck</w:t>
      </w:r>
      <w:r w:rsidRPr="00BC7690">
        <w:rPr>
          <w:rFonts w:cs="Times New Roman"/>
          <w:color w:val="000000"/>
          <w:sz w:val="28"/>
          <w:szCs w:val="28"/>
          <w:lang w:val="uk-UA"/>
        </w:rPr>
        <w:t>" (переповнений), "</w:t>
      </w:r>
      <w:r w:rsidRPr="00BC7690">
        <w:rPr>
          <w:rFonts w:cs="Times New Roman"/>
          <w:color w:val="000000"/>
          <w:sz w:val="28"/>
          <w:szCs w:val="28"/>
          <w:lang w:val="en-US"/>
        </w:rPr>
        <w:t>grant</w:t>
      </w:r>
      <w:r w:rsidRPr="00BC7690">
        <w:rPr>
          <w:rFonts w:cs="Times New Roman"/>
          <w:color w:val="000000"/>
          <w:sz w:val="28"/>
          <w:szCs w:val="28"/>
          <w:lang w:val="uk-UA"/>
        </w:rPr>
        <w:t>-</w:t>
      </w:r>
      <w:r w:rsidRPr="00BC7690">
        <w:rPr>
          <w:rFonts w:cs="Times New Roman"/>
          <w:color w:val="000000"/>
          <w:sz w:val="28"/>
          <w:szCs w:val="28"/>
          <w:lang w:val="en-US"/>
        </w:rPr>
        <w:t>maintained</w:t>
      </w:r>
      <w:r w:rsidRPr="00BC7690">
        <w:rPr>
          <w:rFonts w:cs="Times New Roman"/>
          <w:color w:val="000000"/>
          <w:sz w:val="28"/>
          <w:szCs w:val="28"/>
          <w:lang w:val="uk-UA"/>
        </w:rPr>
        <w:t>" (підтримуваний державою), "</w:t>
      </w:r>
      <w:r w:rsidRPr="00BC7690">
        <w:rPr>
          <w:rFonts w:cs="Times New Roman"/>
          <w:color w:val="000000"/>
          <w:sz w:val="28"/>
          <w:szCs w:val="28"/>
          <w:lang w:val="en-US"/>
        </w:rPr>
        <w:t>life</w:t>
      </w:r>
      <w:r w:rsidRPr="00BC7690">
        <w:rPr>
          <w:rFonts w:cs="Times New Roman"/>
          <w:color w:val="000000"/>
          <w:sz w:val="28"/>
          <w:szCs w:val="28"/>
          <w:lang w:val="uk-UA"/>
        </w:rPr>
        <w:t>-</w:t>
      </w:r>
      <w:r w:rsidRPr="00BC7690">
        <w:rPr>
          <w:rFonts w:cs="Times New Roman"/>
          <w:color w:val="000000"/>
          <w:sz w:val="28"/>
          <w:szCs w:val="28"/>
          <w:lang w:val="en-US"/>
        </w:rPr>
        <w:t>expired</w:t>
      </w:r>
      <w:r w:rsidRPr="00BC7690">
        <w:rPr>
          <w:rFonts w:cs="Times New Roman"/>
          <w:color w:val="000000"/>
          <w:sz w:val="28"/>
          <w:szCs w:val="28"/>
          <w:lang w:val="uk-UA"/>
        </w:rPr>
        <w:t>" (застарілий). По цій моделі утворено 5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ADV</w:t>
      </w:r>
      <w:r w:rsidRPr="00BC7690">
        <w:rPr>
          <w:rFonts w:cs="Times New Roman"/>
          <w:color w:val="000000"/>
          <w:sz w:val="28"/>
          <w:szCs w:val="28"/>
          <w:lang w:val="uk-UA"/>
        </w:rPr>
        <w:t xml:space="preserve"> + N (прислівник + іменник): "</w:t>
      </w:r>
      <w:r w:rsidRPr="00BC7690">
        <w:rPr>
          <w:rFonts w:cs="Times New Roman"/>
          <w:color w:val="000000"/>
          <w:sz w:val="28"/>
          <w:szCs w:val="28"/>
          <w:lang w:val="en-US"/>
        </w:rPr>
        <w:t>off</w:t>
      </w:r>
      <w:r w:rsidRPr="00BC7690">
        <w:rPr>
          <w:rFonts w:cs="Times New Roman"/>
          <w:color w:val="000000"/>
          <w:sz w:val="28"/>
          <w:szCs w:val="28"/>
          <w:lang w:val="uk-UA"/>
        </w:rPr>
        <w:t>-</w:t>
      </w:r>
      <w:r w:rsidRPr="00BC7690">
        <w:rPr>
          <w:rFonts w:cs="Times New Roman"/>
          <w:color w:val="000000"/>
          <w:sz w:val="28"/>
          <w:szCs w:val="28"/>
          <w:lang w:val="en-US"/>
        </w:rPr>
        <w:t>limits</w:t>
      </w:r>
      <w:r w:rsidRPr="00BC7690">
        <w:rPr>
          <w:rFonts w:cs="Times New Roman"/>
          <w:color w:val="000000"/>
          <w:sz w:val="28"/>
          <w:szCs w:val="28"/>
          <w:lang w:val="uk-UA"/>
        </w:rPr>
        <w:t>" (вільний від зобов'язань). Ця група складається з 6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w:t>
      </w:r>
      <w:r w:rsidRPr="00BC7690">
        <w:rPr>
          <w:rFonts w:cs="Times New Roman"/>
          <w:color w:val="000000"/>
          <w:sz w:val="28"/>
          <w:szCs w:val="28"/>
          <w:lang w:val="en-US"/>
        </w:rPr>
        <w:t>ADV</w:t>
      </w:r>
      <w:r w:rsidRPr="00BC7690">
        <w:rPr>
          <w:rFonts w:cs="Times New Roman"/>
          <w:color w:val="000000"/>
          <w:sz w:val="28"/>
          <w:szCs w:val="28"/>
          <w:lang w:val="uk-UA"/>
        </w:rPr>
        <w:t xml:space="preserve"> (іменник + прислівник): "</w:t>
      </w:r>
      <w:r w:rsidRPr="00BC7690">
        <w:rPr>
          <w:rFonts w:cs="Times New Roman"/>
          <w:color w:val="000000"/>
          <w:sz w:val="28"/>
          <w:szCs w:val="28"/>
          <w:lang w:val="en-US"/>
        </w:rPr>
        <w:t>hands</w:t>
      </w:r>
      <w:r w:rsidRPr="00BC7690">
        <w:rPr>
          <w:rFonts w:cs="Times New Roman"/>
          <w:color w:val="000000"/>
          <w:sz w:val="28"/>
          <w:szCs w:val="28"/>
          <w:lang w:val="uk-UA"/>
        </w:rPr>
        <w:t>-</w:t>
      </w:r>
      <w:r w:rsidRPr="00BC7690">
        <w:rPr>
          <w:rFonts w:cs="Times New Roman"/>
          <w:color w:val="000000"/>
          <w:sz w:val="28"/>
          <w:szCs w:val="28"/>
          <w:lang w:val="en-US"/>
        </w:rPr>
        <w:t>off</w:t>
      </w:r>
      <w:r w:rsidRPr="00BC7690">
        <w:rPr>
          <w:rFonts w:cs="Times New Roman"/>
          <w:color w:val="000000"/>
          <w:sz w:val="28"/>
          <w:szCs w:val="28"/>
          <w:lang w:val="uk-UA"/>
        </w:rPr>
        <w:t xml:space="preserve"> (вільний від особистого втручання), "</w:t>
      </w:r>
      <w:r w:rsidRPr="00BC7690">
        <w:rPr>
          <w:rFonts w:cs="Times New Roman"/>
          <w:color w:val="000000"/>
          <w:sz w:val="28"/>
          <w:szCs w:val="28"/>
          <w:lang w:val="en-US"/>
        </w:rPr>
        <w:t>hands</w:t>
      </w:r>
      <w:r w:rsidRPr="00BC7690">
        <w:rPr>
          <w:rFonts w:cs="Times New Roman"/>
          <w:color w:val="000000"/>
          <w:sz w:val="28"/>
          <w:szCs w:val="28"/>
          <w:lang w:val="uk-UA"/>
        </w:rPr>
        <w:t>-</w:t>
      </w:r>
      <w:r w:rsidRPr="00BC7690">
        <w:rPr>
          <w:rFonts w:cs="Times New Roman"/>
          <w:color w:val="000000"/>
          <w:sz w:val="28"/>
          <w:szCs w:val="28"/>
          <w:lang w:val="en-US"/>
        </w:rPr>
        <w:t>on</w:t>
      </w:r>
      <w:r w:rsidRPr="00BC7690">
        <w:rPr>
          <w:rFonts w:cs="Times New Roman"/>
          <w:color w:val="000000"/>
          <w:sz w:val="28"/>
          <w:szCs w:val="28"/>
          <w:lang w:val="uk-UA"/>
        </w:rPr>
        <w:t>" (що привертає особисту участь або досвід), "</w:t>
      </w:r>
      <w:r w:rsidRPr="00BC7690">
        <w:rPr>
          <w:rFonts w:cs="Times New Roman"/>
          <w:color w:val="000000"/>
          <w:sz w:val="28"/>
          <w:szCs w:val="28"/>
          <w:lang w:val="en-US"/>
        </w:rPr>
        <w:t>heads</w:t>
      </w:r>
      <w:r w:rsidRPr="00BC7690">
        <w:rPr>
          <w:rFonts w:cs="Times New Roman"/>
          <w:color w:val="000000"/>
          <w:sz w:val="28"/>
          <w:szCs w:val="28"/>
          <w:lang w:val="uk-UA"/>
        </w:rPr>
        <w:t>-</w:t>
      </w:r>
      <w:r w:rsidRPr="00BC7690">
        <w:rPr>
          <w:rFonts w:cs="Times New Roman"/>
          <w:color w:val="000000"/>
          <w:sz w:val="28"/>
          <w:szCs w:val="28"/>
          <w:lang w:val="en-US"/>
        </w:rPr>
        <w:t>up</w:t>
      </w:r>
      <w:r w:rsidRPr="00BC7690">
        <w:rPr>
          <w:rFonts w:cs="Times New Roman"/>
          <w:color w:val="000000"/>
          <w:sz w:val="28"/>
          <w:szCs w:val="28"/>
          <w:lang w:val="uk-UA"/>
        </w:rPr>
        <w:t>" (високої якості). У цій групі всього 5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N</w:t>
      </w:r>
      <w:r w:rsidRPr="00BC7690">
        <w:rPr>
          <w:rFonts w:cs="Times New Roman"/>
          <w:color w:val="000000"/>
          <w:sz w:val="28"/>
          <w:szCs w:val="28"/>
          <w:lang w:val="uk-UA"/>
        </w:rPr>
        <w:t xml:space="preserve">) + </w:t>
      </w:r>
      <w:r w:rsidRPr="00BC7690">
        <w:rPr>
          <w:rFonts w:cs="Times New Roman"/>
          <w:color w:val="000000"/>
          <w:sz w:val="28"/>
          <w:szCs w:val="28"/>
          <w:lang w:val="en-US"/>
        </w:rPr>
        <w:t>ed</w:t>
      </w:r>
      <w:r w:rsidRPr="00BC7690">
        <w:rPr>
          <w:rFonts w:cs="Times New Roman"/>
          <w:color w:val="000000"/>
          <w:sz w:val="28"/>
          <w:szCs w:val="28"/>
          <w:lang w:val="uk-UA"/>
        </w:rPr>
        <w:t>]: "</w:t>
      </w:r>
      <w:r w:rsidRPr="00BC7690">
        <w:rPr>
          <w:rFonts w:cs="Times New Roman"/>
          <w:color w:val="000000"/>
          <w:sz w:val="28"/>
          <w:szCs w:val="28"/>
          <w:lang w:val="en-US"/>
        </w:rPr>
        <w:t>longbearded</w:t>
      </w:r>
      <w:r w:rsidRPr="00BC7690">
        <w:rPr>
          <w:rFonts w:cs="Times New Roman"/>
          <w:color w:val="000000"/>
          <w:sz w:val="28"/>
          <w:szCs w:val="28"/>
          <w:lang w:val="uk-UA"/>
        </w:rPr>
        <w:t>" (з довгою бородою (про літню людину)).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N</w:t>
      </w:r>
      <w:r w:rsidRPr="00BC7690">
        <w:rPr>
          <w:rFonts w:cs="Times New Roman"/>
          <w:color w:val="000000"/>
          <w:sz w:val="28"/>
          <w:szCs w:val="28"/>
          <w:lang w:val="uk-UA"/>
        </w:rPr>
        <w:t xml:space="preserve"> + </w:t>
      </w:r>
      <w:r w:rsidRPr="00BC7690">
        <w:rPr>
          <w:rFonts w:cs="Times New Roman"/>
          <w:color w:val="000000"/>
          <w:sz w:val="28"/>
          <w:szCs w:val="28"/>
          <w:lang w:val="en-US"/>
        </w:rPr>
        <w:t>N</w:t>
      </w:r>
      <w:r w:rsidRPr="00BC7690">
        <w:rPr>
          <w:rFonts w:cs="Times New Roman"/>
          <w:color w:val="000000"/>
          <w:sz w:val="28"/>
          <w:szCs w:val="28"/>
          <w:lang w:val="uk-UA"/>
        </w:rPr>
        <w:t xml:space="preserve">) + </w:t>
      </w:r>
      <w:r w:rsidRPr="00BC7690">
        <w:rPr>
          <w:rFonts w:cs="Times New Roman"/>
          <w:color w:val="000000"/>
          <w:sz w:val="28"/>
          <w:szCs w:val="28"/>
          <w:lang w:val="en-US"/>
        </w:rPr>
        <w:t>ed</w:t>
      </w:r>
      <w:r w:rsidRPr="00BC7690">
        <w:rPr>
          <w:rFonts w:cs="Times New Roman"/>
          <w:color w:val="000000"/>
          <w:sz w:val="28"/>
          <w:szCs w:val="28"/>
          <w:lang w:val="uk-UA"/>
        </w:rPr>
        <w:t>]: "</w:t>
      </w:r>
      <w:r w:rsidRPr="00BC7690">
        <w:rPr>
          <w:rFonts w:cs="Times New Roman"/>
          <w:color w:val="000000"/>
          <w:sz w:val="28"/>
          <w:szCs w:val="28"/>
          <w:lang w:val="en-US"/>
        </w:rPr>
        <w:t>mush</w:t>
      </w:r>
      <w:r w:rsidRPr="00BC7690">
        <w:rPr>
          <w:rFonts w:cs="Times New Roman"/>
          <w:color w:val="000000"/>
          <w:sz w:val="28"/>
          <w:szCs w:val="28"/>
          <w:lang w:val="uk-UA"/>
        </w:rPr>
        <w:t>-</w:t>
      </w:r>
      <w:r w:rsidRPr="00BC7690">
        <w:rPr>
          <w:rFonts w:cs="Times New Roman"/>
          <w:color w:val="000000"/>
          <w:sz w:val="28"/>
          <w:szCs w:val="28"/>
          <w:lang w:val="en-US"/>
        </w:rPr>
        <w:t>mouthed</w:t>
      </w:r>
      <w:r w:rsidRPr="00BC7690">
        <w:rPr>
          <w:rFonts w:cs="Times New Roman"/>
          <w:color w:val="000000"/>
          <w:sz w:val="28"/>
          <w:szCs w:val="28"/>
          <w:lang w:val="uk-UA"/>
        </w:rPr>
        <w:t>" (мовчазний). У цій групі 3 слова.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Складні дієслова: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w:t>
      </w:r>
      <w:r w:rsidRPr="00BC7690">
        <w:rPr>
          <w:rFonts w:cs="Times New Roman"/>
          <w:color w:val="000000"/>
          <w:sz w:val="28"/>
          <w:szCs w:val="28"/>
          <w:lang w:val="en-US"/>
        </w:rPr>
        <w:t>V</w:t>
      </w:r>
      <w:r w:rsidRPr="00BC7690">
        <w:rPr>
          <w:rFonts w:cs="Times New Roman"/>
          <w:color w:val="000000"/>
          <w:sz w:val="28"/>
          <w:szCs w:val="28"/>
          <w:lang w:val="uk-UA"/>
        </w:rPr>
        <w:t xml:space="preserve"> (іменник + дієслово): "</w:t>
      </w:r>
      <w:r w:rsidRPr="00BC7690">
        <w:rPr>
          <w:rFonts w:cs="Times New Roman"/>
          <w:color w:val="000000"/>
          <w:sz w:val="28"/>
          <w:szCs w:val="28"/>
          <w:lang w:val="en-US"/>
        </w:rPr>
        <w:t>chain</w:t>
      </w:r>
      <w:r w:rsidRPr="00BC7690">
        <w:rPr>
          <w:rFonts w:cs="Times New Roman"/>
          <w:color w:val="000000"/>
          <w:sz w:val="28"/>
          <w:szCs w:val="28"/>
          <w:lang w:val="uk-UA"/>
        </w:rPr>
        <w:t>-</w:t>
      </w:r>
      <w:r w:rsidRPr="00BC7690">
        <w:rPr>
          <w:rFonts w:cs="Times New Roman"/>
          <w:color w:val="000000"/>
          <w:sz w:val="28"/>
          <w:szCs w:val="28"/>
          <w:lang w:val="en-US"/>
        </w:rPr>
        <w:t>chew</w:t>
      </w:r>
      <w:r w:rsidRPr="00BC7690">
        <w:rPr>
          <w:rFonts w:cs="Times New Roman"/>
          <w:color w:val="000000"/>
          <w:sz w:val="28"/>
          <w:szCs w:val="28"/>
          <w:lang w:val="uk-UA"/>
        </w:rPr>
        <w:t>" (жувати жувальні гумки одну за однією), "</w:t>
      </w:r>
      <w:r w:rsidRPr="00BC7690">
        <w:rPr>
          <w:rFonts w:cs="Times New Roman"/>
          <w:color w:val="000000"/>
          <w:sz w:val="28"/>
          <w:szCs w:val="28"/>
          <w:lang w:val="en-US"/>
        </w:rPr>
        <w:t>end</w:t>
      </w:r>
      <w:r w:rsidRPr="00BC7690">
        <w:rPr>
          <w:rFonts w:cs="Times New Roman"/>
          <w:color w:val="000000"/>
          <w:sz w:val="28"/>
          <w:szCs w:val="28"/>
          <w:lang w:val="uk-UA"/>
        </w:rPr>
        <w:t>-</w:t>
      </w:r>
      <w:r w:rsidRPr="00BC7690">
        <w:rPr>
          <w:rFonts w:cs="Times New Roman"/>
          <w:color w:val="000000"/>
          <w:sz w:val="28"/>
          <w:szCs w:val="28"/>
          <w:lang w:val="en-US"/>
        </w:rPr>
        <w:t>stop</w:t>
      </w:r>
      <w:r w:rsidRPr="00BC7690">
        <w:rPr>
          <w:rFonts w:cs="Times New Roman"/>
          <w:color w:val="000000"/>
          <w:sz w:val="28"/>
          <w:szCs w:val="28"/>
          <w:lang w:val="uk-UA"/>
        </w:rPr>
        <w:t>" (несподівано зупинитися), "</w:t>
      </w:r>
      <w:r w:rsidRPr="00BC7690">
        <w:rPr>
          <w:rFonts w:cs="Times New Roman"/>
          <w:color w:val="000000"/>
          <w:sz w:val="28"/>
          <w:szCs w:val="28"/>
          <w:lang w:val="en-US"/>
        </w:rPr>
        <w:t>name</w:t>
      </w:r>
      <w:r w:rsidRPr="00BC7690">
        <w:rPr>
          <w:rFonts w:cs="Times New Roman"/>
          <w:color w:val="000000"/>
          <w:sz w:val="28"/>
          <w:szCs w:val="28"/>
          <w:lang w:val="uk-UA"/>
        </w:rPr>
        <w:t>-</w:t>
      </w:r>
      <w:r w:rsidRPr="00BC7690">
        <w:rPr>
          <w:rFonts w:cs="Times New Roman"/>
          <w:color w:val="000000"/>
          <w:sz w:val="28"/>
          <w:szCs w:val="28"/>
          <w:lang w:val="en-US"/>
        </w:rPr>
        <w:t>check</w:t>
      </w:r>
      <w:r w:rsidRPr="00BC7690">
        <w:rPr>
          <w:rFonts w:cs="Times New Roman"/>
          <w:color w:val="000000"/>
          <w:sz w:val="28"/>
          <w:szCs w:val="28"/>
          <w:lang w:val="uk-UA"/>
        </w:rPr>
        <w:t>" (звертатися до когось тільки по імені).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V</w:t>
      </w:r>
      <w:r w:rsidRPr="00BC7690">
        <w:rPr>
          <w:rFonts w:cs="Times New Roman"/>
          <w:color w:val="000000"/>
          <w:sz w:val="28"/>
          <w:szCs w:val="28"/>
          <w:lang w:val="uk-UA"/>
        </w:rPr>
        <w:t xml:space="preserve"> + </w:t>
      </w:r>
      <w:r w:rsidRPr="00BC7690">
        <w:rPr>
          <w:rFonts w:cs="Times New Roman"/>
          <w:color w:val="000000"/>
          <w:sz w:val="28"/>
          <w:szCs w:val="28"/>
          <w:lang w:val="en-US"/>
        </w:rPr>
        <w:t>NUM</w:t>
      </w:r>
      <w:r w:rsidRPr="00BC7690">
        <w:rPr>
          <w:rFonts w:cs="Times New Roman"/>
          <w:color w:val="000000"/>
          <w:sz w:val="28"/>
          <w:szCs w:val="28"/>
          <w:lang w:val="uk-UA"/>
        </w:rPr>
        <w:t xml:space="preserve"> (дієслово + числівник): "</w:t>
      </w:r>
      <w:r w:rsidRPr="00BC7690">
        <w:rPr>
          <w:rFonts w:cs="Times New Roman"/>
          <w:color w:val="000000"/>
          <w:sz w:val="28"/>
          <w:szCs w:val="28"/>
          <w:lang w:val="en-US"/>
        </w:rPr>
        <w:t>stand</w:t>
      </w:r>
      <w:r w:rsidRPr="00BC7690">
        <w:rPr>
          <w:rFonts w:cs="Times New Roman"/>
          <w:color w:val="000000"/>
          <w:sz w:val="28"/>
          <w:szCs w:val="28"/>
          <w:lang w:val="uk-UA"/>
        </w:rPr>
        <w:t>-</w:t>
      </w:r>
      <w:r w:rsidRPr="00BC7690">
        <w:rPr>
          <w:rFonts w:cs="Times New Roman"/>
          <w:color w:val="000000"/>
          <w:sz w:val="28"/>
          <w:szCs w:val="28"/>
          <w:lang w:val="en-US"/>
        </w:rPr>
        <w:t>first</w:t>
      </w:r>
      <w:r w:rsidRPr="00BC7690">
        <w:rPr>
          <w:rFonts w:cs="Times New Roman"/>
          <w:color w:val="000000"/>
          <w:sz w:val="28"/>
          <w:szCs w:val="28"/>
          <w:lang w:val="uk-UA"/>
        </w:rPr>
        <w:t>" (оснащувати статтю вступним параграфом, що містить суть всієї статті).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ADV</w:t>
      </w:r>
      <w:r w:rsidRPr="00BC7690">
        <w:rPr>
          <w:rFonts w:cs="Times New Roman"/>
          <w:color w:val="000000"/>
          <w:sz w:val="28"/>
          <w:szCs w:val="28"/>
          <w:lang w:val="uk-UA"/>
        </w:rPr>
        <w:t xml:space="preserve"> + N (прислівник + іменник): "</w:t>
      </w:r>
      <w:r w:rsidRPr="00BC7690">
        <w:rPr>
          <w:rFonts w:cs="Times New Roman"/>
          <w:color w:val="000000"/>
          <w:sz w:val="28"/>
          <w:szCs w:val="28"/>
          <w:lang w:val="en-US"/>
        </w:rPr>
        <w:t>downsize</w:t>
      </w:r>
      <w:r w:rsidRPr="00BC7690">
        <w:rPr>
          <w:rFonts w:cs="Times New Roman"/>
          <w:color w:val="000000"/>
          <w:sz w:val="28"/>
          <w:szCs w:val="28"/>
          <w:lang w:val="uk-UA"/>
        </w:rPr>
        <w:t>" (скоротити робочі місця). Ця група складається з 3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N (іменник + іменник): </w:t>
      </w:r>
      <w:r w:rsidRPr="00BC7690">
        <w:rPr>
          <w:rFonts w:cs="Times New Roman"/>
          <w:color w:val="000000"/>
          <w:sz w:val="28"/>
          <w:szCs w:val="28"/>
        </w:rPr>
        <w:t>"</w:t>
      </w:r>
      <w:r w:rsidRPr="00BC7690">
        <w:rPr>
          <w:rFonts w:cs="Times New Roman"/>
          <w:color w:val="000000"/>
          <w:sz w:val="28"/>
          <w:szCs w:val="28"/>
          <w:lang w:val="en-US"/>
        </w:rPr>
        <w:t>goofproof</w:t>
      </w:r>
      <w:r w:rsidRPr="00BC7690">
        <w:rPr>
          <w:rFonts w:cs="Times New Roman"/>
          <w:color w:val="000000"/>
          <w:sz w:val="28"/>
          <w:szCs w:val="28"/>
        </w:rPr>
        <w:t xml:space="preserve">" </w:t>
      </w:r>
      <w:r w:rsidRPr="00BC7690">
        <w:rPr>
          <w:rFonts w:cs="Times New Roman"/>
          <w:color w:val="000000"/>
          <w:sz w:val="28"/>
          <w:szCs w:val="28"/>
          <w:lang w:val="uk-UA"/>
        </w:rPr>
        <w:t>(погано відноситися до когось). Група складається з 9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Друга за величиною група складається із слів, утворених за допомогою афіксів. У цій групі можна виділити продуктивні і непродуктивні афікси. До продуктивних відносяться наступні суфікси: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or</w:t>
      </w:r>
      <w:r w:rsidRPr="00BC7690">
        <w:rPr>
          <w:rFonts w:cs="Times New Roman"/>
          <w:color w:val="000000"/>
          <w:sz w:val="28"/>
          <w:szCs w:val="28"/>
          <w:lang w:val="uk-UA"/>
        </w:rPr>
        <w:t>/ег: зустрічаються у 28 словах: "</w:t>
      </w:r>
      <w:r w:rsidRPr="00BC7690">
        <w:rPr>
          <w:rFonts w:cs="Times New Roman"/>
          <w:color w:val="000000"/>
          <w:sz w:val="28"/>
          <w:szCs w:val="28"/>
          <w:lang w:val="en-US"/>
        </w:rPr>
        <w:t>overstayer</w:t>
      </w:r>
      <w:r w:rsidRPr="00BC7690">
        <w:rPr>
          <w:rFonts w:cs="Times New Roman"/>
          <w:color w:val="000000"/>
          <w:sz w:val="28"/>
          <w:szCs w:val="28"/>
          <w:lang w:val="uk-UA"/>
        </w:rPr>
        <w:t>" (людина, що живе в країні після закінчення терміну візи), "</w:t>
      </w:r>
      <w:r w:rsidRPr="00BC7690">
        <w:rPr>
          <w:rFonts w:cs="Times New Roman"/>
          <w:color w:val="000000"/>
          <w:sz w:val="28"/>
          <w:szCs w:val="28"/>
          <w:lang w:val="en-US"/>
        </w:rPr>
        <w:t>networker</w:t>
      </w:r>
      <w:r w:rsidRPr="00BC7690">
        <w:rPr>
          <w:rFonts w:cs="Times New Roman"/>
          <w:color w:val="000000"/>
          <w:sz w:val="28"/>
          <w:szCs w:val="28"/>
          <w:lang w:val="uk-UA"/>
        </w:rPr>
        <w:t>" (працівник в комп'ютерній системі);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ism</w:t>
      </w:r>
      <w:r w:rsidRPr="00BC7690">
        <w:rPr>
          <w:rFonts w:cs="Times New Roman"/>
          <w:color w:val="000000"/>
          <w:sz w:val="28"/>
          <w:szCs w:val="28"/>
          <w:lang w:val="uk-UA"/>
        </w:rPr>
        <w:t>: зустрічається в 15 словах: "</w:t>
      </w:r>
      <w:r w:rsidRPr="00BC7690">
        <w:rPr>
          <w:rFonts w:cs="Times New Roman"/>
          <w:color w:val="000000"/>
          <w:sz w:val="28"/>
          <w:szCs w:val="28"/>
          <w:lang w:val="en-US"/>
        </w:rPr>
        <w:t>televangelism</w:t>
      </w:r>
      <w:r w:rsidRPr="00BC7690">
        <w:rPr>
          <w:rFonts w:cs="Times New Roman"/>
          <w:color w:val="000000"/>
          <w:sz w:val="28"/>
          <w:szCs w:val="28"/>
          <w:lang w:val="uk-UA"/>
        </w:rPr>
        <w:t>" (виступ священика з проповіддю на телебаченні), "</w:t>
      </w:r>
      <w:r w:rsidRPr="00BC7690">
        <w:rPr>
          <w:rFonts w:cs="Times New Roman"/>
          <w:color w:val="000000"/>
          <w:sz w:val="28"/>
          <w:szCs w:val="28"/>
          <w:lang w:val="en-US"/>
        </w:rPr>
        <w:t>volunteerism</w:t>
      </w:r>
      <w:r w:rsidRPr="00BC7690">
        <w:rPr>
          <w:rFonts w:cs="Times New Roman"/>
          <w:color w:val="000000"/>
          <w:sz w:val="28"/>
          <w:szCs w:val="28"/>
          <w:lang w:val="uk-UA"/>
        </w:rPr>
        <w:t>" (участь в соціальній роботі);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tion</w:t>
      </w:r>
      <w:r w:rsidRPr="00BC7690">
        <w:rPr>
          <w:rFonts w:cs="Times New Roman"/>
          <w:color w:val="000000"/>
          <w:sz w:val="28"/>
          <w:szCs w:val="28"/>
          <w:lang w:val="uk-UA"/>
        </w:rPr>
        <w:t>: зустрічається в 14 словах: "</w:t>
      </w:r>
      <w:r w:rsidRPr="00BC7690">
        <w:rPr>
          <w:rFonts w:cs="Times New Roman"/>
          <w:color w:val="000000"/>
          <w:sz w:val="28"/>
          <w:szCs w:val="28"/>
          <w:lang w:val="en-US"/>
        </w:rPr>
        <w:t>corporatization</w:t>
      </w:r>
      <w:r w:rsidRPr="00BC7690">
        <w:rPr>
          <w:rFonts w:cs="Times New Roman"/>
          <w:color w:val="000000"/>
          <w:sz w:val="28"/>
          <w:szCs w:val="28"/>
          <w:lang w:val="uk-UA"/>
        </w:rPr>
        <w:t>" (передача управління організацією від уряду приватним особам), "</w:t>
      </w:r>
      <w:r w:rsidRPr="00BC7690">
        <w:rPr>
          <w:rFonts w:cs="Times New Roman"/>
          <w:color w:val="000000"/>
          <w:sz w:val="28"/>
          <w:szCs w:val="28"/>
          <w:lang w:val="en-US"/>
        </w:rPr>
        <w:t>Albanianization</w:t>
      </w:r>
      <w:r w:rsidRPr="00BC7690">
        <w:rPr>
          <w:rFonts w:cs="Times New Roman"/>
          <w:color w:val="000000"/>
          <w:sz w:val="28"/>
          <w:szCs w:val="28"/>
          <w:lang w:val="uk-UA"/>
        </w:rPr>
        <w:t>" (добровільна політична ізоляція країни, що привела до економічної кризи);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ist</w:t>
      </w:r>
      <w:r w:rsidRPr="00BC7690">
        <w:rPr>
          <w:rFonts w:cs="Times New Roman"/>
          <w:color w:val="000000"/>
          <w:sz w:val="28"/>
          <w:szCs w:val="28"/>
          <w:lang w:val="uk-UA"/>
        </w:rPr>
        <w:t>: зустрічається в 14 словах: "</w:t>
      </w:r>
      <w:r w:rsidRPr="00BC7690">
        <w:rPr>
          <w:rFonts w:cs="Times New Roman"/>
          <w:color w:val="000000"/>
          <w:sz w:val="28"/>
          <w:szCs w:val="28"/>
          <w:lang w:val="en-US"/>
        </w:rPr>
        <w:t>biofundamentalist</w:t>
      </w:r>
      <w:r w:rsidRPr="00BC7690">
        <w:rPr>
          <w:rFonts w:cs="Times New Roman"/>
          <w:color w:val="000000"/>
          <w:sz w:val="28"/>
          <w:szCs w:val="28"/>
          <w:lang w:val="uk-UA"/>
        </w:rPr>
        <w:t>" (людина, що не приймає із-за своїх вірувань сучасні технології, вживані в біотехнології або генній інженерії), "</w:t>
      </w:r>
      <w:r w:rsidRPr="00BC7690">
        <w:rPr>
          <w:rFonts w:cs="Times New Roman"/>
          <w:color w:val="000000"/>
          <w:sz w:val="28"/>
          <w:szCs w:val="28"/>
          <w:lang w:val="en-US"/>
        </w:rPr>
        <w:t>chaologist</w:t>
      </w:r>
      <w:r w:rsidRPr="00BC7690">
        <w:rPr>
          <w:rFonts w:cs="Times New Roman"/>
          <w:color w:val="000000"/>
          <w:sz w:val="28"/>
          <w:szCs w:val="28"/>
          <w:lang w:val="uk-UA"/>
        </w:rPr>
        <w:t>" (експерт, що займається проблемою хаосу);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ize</w:t>
      </w:r>
      <w:r w:rsidRPr="00BC7690">
        <w:rPr>
          <w:rFonts w:cs="Times New Roman"/>
          <w:color w:val="000000"/>
          <w:sz w:val="28"/>
          <w:szCs w:val="28"/>
          <w:lang w:val="uk-UA"/>
        </w:rPr>
        <w:t>/</w:t>
      </w:r>
      <w:r w:rsidRPr="00BC7690">
        <w:rPr>
          <w:rFonts w:cs="Times New Roman"/>
          <w:color w:val="000000"/>
          <w:sz w:val="28"/>
          <w:szCs w:val="28"/>
          <w:lang w:val="en-US"/>
        </w:rPr>
        <w:t>ise</w:t>
      </w:r>
      <w:r w:rsidRPr="00BC7690">
        <w:rPr>
          <w:rFonts w:cs="Times New Roman"/>
          <w:color w:val="000000"/>
          <w:sz w:val="28"/>
          <w:szCs w:val="28"/>
          <w:lang w:val="uk-UA"/>
        </w:rPr>
        <w:t>: зустрічається в 9 словах: "</w:t>
      </w:r>
      <w:r w:rsidRPr="00BC7690">
        <w:rPr>
          <w:rFonts w:cs="Times New Roman"/>
          <w:color w:val="000000"/>
          <w:sz w:val="28"/>
          <w:szCs w:val="28"/>
          <w:lang w:val="en-US"/>
        </w:rPr>
        <w:t>anonymize</w:t>
      </w:r>
      <w:r w:rsidRPr="00BC7690">
        <w:rPr>
          <w:rFonts w:cs="Times New Roman"/>
          <w:color w:val="000000"/>
          <w:sz w:val="28"/>
          <w:szCs w:val="28"/>
          <w:lang w:val="uk-UA"/>
        </w:rPr>
        <w:t>" (зберігати в таємниці), "</w:t>
      </w:r>
      <w:r w:rsidRPr="00BC7690">
        <w:rPr>
          <w:rFonts w:cs="Times New Roman"/>
          <w:color w:val="000000"/>
          <w:sz w:val="28"/>
          <w:szCs w:val="28"/>
          <w:lang w:val="en-US"/>
        </w:rPr>
        <w:t>awfulize</w:t>
      </w:r>
      <w:r w:rsidRPr="00BC7690">
        <w:rPr>
          <w:rFonts w:cs="Times New Roman"/>
          <w:color w:val="000000"/>
          <w:sz w:val="28"/>
          <w:szCs w:val="28"/>
          <w:lang w:val="uk-UA"/>
        </w:rPr>
        <w:t>" (бути жахливим, песимістичним);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-у: зустрічається в 9 словах: </w:t>
      </w:r>
      <w:r w:rsidRPr="00BC7690">
        <w:rPr>
          <w:rFonts w:cs="Times New Roman"/>
          <w:color w:val="000000"/>
          <w:sz w:val="28"/>
          <w:szCs w:val="28"/>
        </w:rPr>
        <w:t>"</w:t>
      </w:r>
      <w:r w:rsidRPr="00BC7690">
        <w:rPr>
          <w:rFonts w:cs="Times New Roman"/>
          <w:color w:val="000000"/>
          <w:sz w:val="28"/>
          <w:szCs w:val="28"/>
          <w:lang w:val="en-US"/>
        </w:rPr>
        <w:t>chancy</w:t>
      </w:r>
      <w:r w:rsidRPr="00BC7690">
        <w:rPr>
          <w:rFonts w:cs="Times New Roman"/>
          <w:color w:val="000000"/>
          <w:sz w:val="28"/>
          <w:szCs w:val="28"/>
        </w:rPr>
        <w:t xml:space="preserve">" </w:t>
      </w:r>
      <w:r w:rsidRPr="00BC7690">
        <w:rPr>
          <w:rFonts w:cs="Times New Roman"/>
          <w:color w:val="000000"/>
          <w:sz w:val="28"/>
          <w:szCs w:val="28"/>
          <w:lang w:val="uk-UA"/>
        </w:rPr>
        <w:t xml:space="preserve">(випадковий), </w:t>
      </w:r>
      <w:r w:rsidRPr="00BC7690">
        <w:rPr>
          <w:rFonts w:cs="Times New Roman"/>
          <w:color w:val="000000"/>
          <w:sz w:val="28"/>
          <w:szCs w:val="28"/>
        </w:rPr>
        <w:t>"</w:t>
      </w:r>
      <w:r w:rsidRPr="00BC7690">
        <w:rPr>
          <w:rFonts w:cs="Times New Roman"/>
          <w:color w:val="000000"/>
          <w:sz w:val="28"/>
          <w:szCs w:val="28"/>
          <w:lang w:val="en-US"/>
        </w:rPr>
        <w:t>dorky</w:t>
      </w:r>
      <w:r w:rsidRPr="00BC7690">
        <w:rPr>
          <w:rFonts w:cs="Times New Roman"/>
          <w:color w:val="000000"/>
          <w:sz w:val="28"/>
          <w:szCs w:val="28"/>
        </w:rPr>
        <w:t xml:space="preserve">" </w:t>
      </w:r>
      <w:r w:rsidRPr="00BC7690">
        <w:rPr>
          <w:rFonts w:cs="Times New Roman"/>
          <w:color w:val="000000"/>
          <w:sz w:val="28"/>
          <w:szCs w:val="28"/>
          <w:lang w:val="uk-UA"/>
        </w:rPr>
        <w:t>(дурний);</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-іе: зустрічається в 9 словах: </w:t>
      </w:r>
      <w:r w:rsidRPr="00BC7690">
        <w:rPr>
          <w:rFonts w:cs="Times New Roman"/>
          <w:color w:val="000000"/>
          <w:sz w:val="28"/>
          <w:szCs w:val="28"/>
        </w:rPr>
        <w:t>"</w:t>
      </w:r>
      <w:r w:rsidRPr="00BC7690">
        <w:rPr>
          <w:rFonts w:cs="Times New Roman"/>
          <w:color w:val="000000"/>
          <w:sz w:val="28"/>
          <w:szCs w:val="28"/>
          <w:lang w:val="en-US"/>
        </w:rPr>
        <w:t>deccie</w:t>
      </w:r>
      <w:r w:rsidRPr="00BC7690">
        <w:rPr>
          <w:rFonts w:cs="Times New Roman"/>
          <w:color w:val="000000"/>
          <w:sz w:val="28"/>
          <w:szCs w:val="28"/>
        </w:rPr>
        <w:t xml:space="preserve">" </w:t>
      </w:r>
      <w:r w:rsidRPr="00BC7690">
        <w:rPr>
          <w:rFonts w:cs="Times New Roman"/>
          <w:color w:val="000000"/>
          <w:sz w:val="28"/>
          <w:szCs w:val="28"/>
          <w:lang w:val="uk-UA"/>
        </w:rPr>
        <w:t xml:space="preserve">(людина, що має пристрасть до прикраси свого будинку), </w:t>
      </w:r>
      <w:r w:rsidRPr="00BC7690">
        <w:rPr>
          <w:rFonts w:cs="Times New Roman"/>
          <w:color w:val="000000"/>
          <w:sz w:val="28"/>
          <w:szCs w:val="28"/>
        </w:rPr>
        <w:t>"</w:t>
      </w:r>
      <w:r w:rsidRPr="00BC7690">
        <w:rPr>
          <w:rFonts w:cs="Times New Roman"/>
          <w:color w:val="000000"/>
          <w:sz w:val="28"/>
          <w:szCs w:val="28"/>
          <w:lang w:val="en-US"/>
        </w:rPr>
        <w:t>Cuppie</w:t>
      </w:r>
      <w:r w:rsidRPr="00BC7690">
        <w:rPr>
          <w:rFonts w:cs="Times New Roman"/>
          <w:color w:val="000000"/>
          <w:sz w:val="28"/>
          <w:szCs w:val="28"/>
        </w:rPr>
        <w:t xml:space="preserve">" </w:t>
      </w:r>
      <w:r w:rsidRPr="00BC7690">
        <w:rPr>
          <w:rFonts w:cs="Times New Roman"/>
          <w:color w:val="000000"/>
          <w:sz w:val="28"/>
          <w:szCs w:val="28"/>
          <w:lang w:val="uk-UA"/>
        </w:rPr>
        <w:t>(багата зріла людина, шанувальник гонок яхтою);</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-аі: зустрічається в 7 словах: "</w:t>
      </w:r>
      <w:r w:rsidRPr="00BC7690">
        <w:rPr>
          <w:rFonts w:cs="Times New Roman"/>
          <w:color w:val="000000"/>
          <w:sz w:val="28"/>
          <w:szCs w:val="28"/>
          <w:lang w:val="en-US"/>
        </w:rPr>
        <w:t>digital</w:t>
      </w:r>
      <w:r w:rsidRPr="00BC7690">
        <w:rPr>
          <w:rFonts w:cs="Times New Roman"/>
          <w:color w:val="000000"/>
          <w:sz w:val="28"/>
          <w:szCs w:val="28"/>
          <w:lang w:val="uk-UA"/>
        </w:rPr>
        <w:t>" (відносно комп'ютерів і комп'ютеризації, цифрової), "</w:t>
      </w:r>
      <w:r w:rsidRPr="00BC7690">
        <w:rPr>
          <w:rFonts w:cs="Times New Roman"/>
          <w:color w:val="000000"/>
          <w:sz w:val="28"/>
          <w:szCs w:val="28"/>
          <w:lang w:val="en-US"/>
        </w:rPr>
        <w:t>feminal</w:t>
      </w:r>
      <w:r w:rsidRPr="00BC7690">
        <w:rPr>
          <w:rFonts w:cs="Times New Roman"/>
          <w:color w:val="000000"/>
          <w:sz w:val="28"/>
          <w:szCs w:val="28"/>
          <w:lang w:val="uk-UA"/>
        </w:rPr>
        <w:t>" (чоловік з жіночими звичками і поведінкою);</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-1у: зустрічається в 5 словах: "</w:t>
      </w:r>
      <w:r w:rsidRPr="00BC7690">
        <w:rPr>
          <w:rFonts w:cs="Times New Roman"/>
          <w:color w:val="000000"/>
          <w:sz w:val="28"/>
          <w:szCs w:val="28"/>
          <w:lang w:val="en-US"/>
        </w:rPr>
        <w:t>crinkly</w:t>
      </w:r>
      <w:r w:rsidRPr="00BC7690">
        <w:rPr>
          <w:rFonts w:cs="Times New Roman"/>
          <w:color w:val="000000"/>
          <w:sz w:val="28"/>
          <w:szCs w:val="28"/>
          <w:lang w:val="uk-UA"/>
        </w:rPr>
        <w:t>", "</w:t>
      </w:r>
      <w:r w:rsidRPr="00BC7690">
        <w:rPr>
          <w:rFonts w:cs="Times New Roman"/>
          <w:color w:val="000000"/>
          <w:sz w:val="28"/>
          <w:szCs w:val="28"/>
          <w:lang w:val="en-US"/>
        </w:rPr>
        <w:t>crumbly</w:t>
      </w:r>
      <w:r w:rsidRPr="00BC7690">
        <w:rPr>
          <w:rFonts w:cs="Times New Roman"/>
          <w:color w:val="000000"/>
          <w:sz w:val="28"/>
          <w:szCs w:val="28"/>
          <w:lang w:val="uk-UA"/>
        </w:rPr>
        <w:t>", "</w:t>
      </w:r>
      <w:r w:rsidRPr="00BC7690">
        <w:rPr>
          <w:rFonts w:cs="Times New Roman"/>
          <w:color w:val="000000"/>
          <w:sz w:val="28"/>
          <w:szCs w:val="28"/>
          <w:lang w:val="en-US"/>
        </w:rPr>
        <w:t>wrinkly</w:t>
      </w:r>
      <w:r w:rsidRPr="00BC7690">
        <w:rPr>
          <w:rFonts w:cs="Times New Roman"/>
          <w:color w:val="000000"/>
          <w:sz w:val="28"/>
          <w:szCs w:val="28"/>
          <w:lang w:val="uk-UA"/>
        </w:rPr>
        <w:t>" (літня людина);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ify</w:t>
      </w:r>
      <w:r w:rsidRPr="00BC7690">
        <w:rPr>
          <w:rFonts w:cs="Times New Roman"/>
          <w:color w:val="000000"/>
          <w:sz w:val="28"/>
          <w:szCs w:val="28"/>
        </w:rPr>
        <w:t xml:space="preserve">: </w:t>
      </w:r>
      <w:r w:rsidRPr="00BC7690">
        <w:rPr>
          <w:rFonts w:cs="Times New Roman"/>
          <w:color w:val="000000"/>
          <w:sz w:val="28"/>
          <w:szCs w:val="28"/>
          <w:lang w:val="uk-UA"/>
        </w:rPr>
        <w:t xml:space="preserve">зустрічається в 4 словах: </w:t>
      </w:r>
      <w:r w:rsidRPr="00BC7690">
        <w:rPr>
          <w:rFonts w:cs="Times New Roman"/>
          <w:color w:val="000000"/>
          <w:sz w:val="28"/>
          <w:szCs w:val="28"/>
        </w:rPr>
        <w:t>"</w:t>
      </w:r>
      <w:r w:rsidRPr="00BC7690">
        <w:rPr>
          <w:rFonts w:cs="Times New Roman"/>
          <w:color w:val="000000"/>
          <w:sz w:val="28"/>
          <w:szCs w:val="28"/>
          <w:lang w:val="en-US"/>
        </w:rPr>
        <w:t>adultify</w:t>
      </w:r>
      <w:r w:rsidRPr="00BC7690">
        <w:rPr>
          <w:rFonts w:cs="Times New Roman"/>
          <w:color w:val="000000"/>
          <w:sz w:val="28"/>
          <w:szCs w:val="28"/>
        </w:rPr>
        <w:t xml:space="preserve">" </w:t>
      </w:r>
      <w:r w:rsidRPr="00BC7690">
        <w:rPr>
          <w:rFonts w:cs="Times New Roman"/>
          <w:color w:val="000000"/>
          <w:sz w:val="28"/>
          <w:szCs w:val="28"/>
          <w:lang w:val="uk-UA"/>
        </w:rPr>
        <w:t xml:space="preserve">(примушувати дитину поводитися як доросла людина), </w:t>
      </w:r>
      <w:r w:rsidRPr="00BC7690">
        <w:rPr>
          <w:rFonts w:cs="Times New Roman"/>
          <w:color w:val="000000"/>
          <w:sz w:val="28"/>
          <w:szCs w:val="28"/>
        </w:rPr>
        <w:t>"</w:t>
      </w:r>
      <w:r w:rsidRPr="00BC7690">
        <w:rPr>
          <w:rFonts w:cs="Times New Roman"/>
          <w:color w:val="000000"/>
          <w:sz w:val="28"/>
          <w:szCs w:val="28"/>
          <w:lang w:val="en-US"/>
        </w:rPr>
        <w:t>gentrify</w:t>
      </w:r>
      <w:r w:rsidRPr="00BC7690">
        <w:rPr>
          <w:rFonts w:cs="Times New Roman"/>
          <w:color w:val="000000"/>
          <w:sz w:val="28"/>
          <w:szCs w:val="28"/>
        </w:rPr>
        <w:t xml:space="preserve">" </w:t>
      </w:r>
      <w:r w:rsidRPr="00BC7690">
        <w:rPr>
          <w:rFonts w:cs="Times New Roman"/>
          <w:color w:val="000000"/>
          <w:sz w:val="28"/>
          <w:szCs w:val="28"/>
          <w:lang w:val="uk-UA"/>
        </w:rPr>
        <w:t>(жити відповідно до засад і правил середнього класу);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able</w:t>
      </w:r>
      <w:r w:rsidRPr="00BC7690">
        <w:rPr>
          <w:rFonts w:cs="Times New Roman"/>
          <w:color w:val="000000"/>
          <w:sz w:val="28"/>
          <w:szCs w:val="28"/>
          <w:lang w:val="uk-UA"/>
        </w:rPr>
        <w:t>: зустрічається в 4 словах: "</w:t>
      </w:r>
      <w:r w:rsidRPr="00BC7690">
        <w:rPr>
          <w:rFonts w:cs="Times New Roman"/>
          <w:color w:val="000000"/>
          <w:sz w:val="28"/>
          <w:szCs w:val="28"/>
          <w:lang w:val="en-US"/>
        </w:rPr>
        <w:t>microwaveable</w:t>
      </w:r>
      <w:r w:rsidRPr="00BC7690">
        <w:rPr>
          <w:rFonts w:cs="Times New Roman"/>
          <w:color w:val="000000"/>
          <w:sz w:val="28"/>
          <w:szCs w:val="28"/>
          <w:lang w:val="uk-UA"/>
        </w:rPr>
        <w:t>" (сприятливий для готування їжі в мікрохвильовій печі), "</w:t>
      </w:r>
      <w:r w:rsidRPr="00BC7690">
        <w:rPr>
          <w:rFonts w:cs="Times New Roman"/>
          <w:color w:val="000000"/>
          <w:sz w:val="28"/>
          <w:szCs w:val="28"/>
          <w:lang w:val="en-US"/>
        </w:rPr>
        <w:t>ovenable</w:t>
      </w:r>
      <w:r w:rsidRPr="00BC7690">
        <w:rPr>
          <w:rFonts w:cs="Times New Roman"/>
          <w:color w:val="000000"/>
          <w:sz w:val="28"/>
          <w:szCs w:val="28"/>
          <w:lang w:val="uk-UA"/>
        </w:rPr>
        <w:t>" (сприятливий для печі, вогнетривкий).</w:t>
      </w:r>
    </w:p>
    <w:p w:rsidR="0076110F" w:rsidRPr="00BC7690" w:rsidRDefault="002E0312"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Непродуктивними є так</w:t>
      </w:r>
      <w:r w:rsidR="0076110F" w:rsidRPr="00BC7690">
        <w:rPr>
          <w:rFonts w:cs="Times New Roman"/>
          <w:color w:val="000000"/>
          <w:sz w:val="28"/>
          <w:szCs w:val="28"/>
          <w:lang w:val="uk-UA"/>
        </w:rPr>
        <w:t>і суфікси:</w:t>
      </w:r>
    </w:p>
    <w:p w:rsidR="0076110F" w:rsidRPr="00BC7690" w:rsidRDefault="0076110F" w:rsidP="00411243">
      <w:pPr>
        <w:shd w:val="clear" w:color="auto" w:fill="FFFFFF"/>
        <w:spacing w:line="360" w:lineRule="auto"/>
        <w:ind w:firstLine="709"/>
        <w:jc w:val="both"/>
        <w:rPr>
          <w:rFonts w:cs="Times New Roman"/>
          <w:color w:val="000000"/>
          <w:sz w:val="28"/>
          <w:szCs w:val="28"/>
          <w:u w:val="single"/>
          <w:lang w:val="uk-UA"/>
        </w:rPr>
      </w:pPr>
      <w:r w:rsidRPr="00BC7690">
        <w:rPr>
          <w:rFonts w:cs="Times New Roman"/>
          <w:color w:val="000000"/>
          <w:sz w:val="28"/>
          <w:szCs w:val="28"/>
          <w:u w:val="single"/>
          <w:lang w:val="uk-UA"/>
        </w:rPr>
        <w:t>агентивні суфікси, що утворили по 1 слову: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ast</w:t>
      </w:r>
      <w:r w:rsidRPr="00BC7690">
        <w:rPr>
          <w:rFonts w:cs="Times New Roman"/>
          <w:color w:val="000000"/>
          <w:sz w:val="28"/>
          <w:szCs w:val="28"/>
        </w:rPr>
        <w:t>: "</w:t>
      </w:r>
      <w:r w:rsidRPr="00BC7690">
        <w:rPr>
          <w:rFonts w:cs="Times New Roman"/>
          <w:color w:val="000000"/>
          <w:sz w:val="28"/>
          <w:szCs w:val="28"/>
          <w:lang w:val="en-US"/>
        </w:rPr>
        <w:t>nostalgias</w:t>
      </w:r>
      <w:r w:rsidRPr="00BC7690">
        <w:rPr>
          <w:rFonts w:cs="Times New Roman"/>
          <w:color w:val="000000"/>
          <w:sz w:val="28"/>
          <w:szCs w:val="28"/>
        </w:rPr>
        <w:t xml:space="preserve">!" </w:t>
      </w:r>
      <w:r w:rsidRPr="00BC7690">
        <w:rPr>
          <w:rFonts w:cs="Times New Roman"/>
          <w:color w:val="000000"/>
          <w:sz w:val="28"/>
          <w:szCs w:val="28"/>
          <w:lang w:val="uk-UA"/>
        </w:rPr>
        <w:t>(людина, що живе минулим, що має сентиментальну прихильність до минулого);</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ik</w:t>
      </w:r>
      <w:r w:rsidRPr="00BC7690">
        <w:rPr>
          <w:rFonts w:cs="Times New Roman"/>
          <w:color w:val="000000"/>
          <w:sz w:val="28"/>
          <w:szCs w:val="28"/>
          <w:lang w:val="uk-UA"/>
        </w:rPr>
        <w:t>: "</w:t>
      </w:r>
      <w:r w:rsidRPr="00BC7690">
        <w:rPr>
          <w:rFonts w:cs="Times New Roman"/>
          <w:color w:val="000000"/>
          <w:sz w:val="28"/>
          <w:szCs w:val="28"/>
          <w:lang w:val="en-US"/>
        </w:rPr>
        <w:t>refusenik</w:t>
      </w:r>
      <w:r w:rsidRPr="00BC7690">
        <w:rPr>
          <w:rFonts w:cs="Times New Roman"/>
          <w:color w:val="000000"/>
          <w:sz w:val="28"/>
          <w:szCs w:val="28"/>
          <w:lang w:val="uk-UA"/>
        </w:rPr>
        <w:t>" (людина, що відмовляється від співпраці);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-ас: </w:t>
      </w:r>
      <w:r w:rsidRPr="00BC7690">
        <w:rPr>
          <w:rFonts w:cs="Times New Roman"/>
          <w:color w:val="000000"/>
          <w:sz w:val="28"/>
          <w:szCs w:val="28"/>
        </w:rPr>
        <w:t>"</w:t>
      </w:r>
      <w:r w:rsidRPr="00BC7690">
        <w:rPr>
          <w:rFonts w:cs="Times New Roman"/>
          <w:color w:val="000000"/>
          <w:sz w:val="28"/>
          <w:szCs w:val="28"/>
          <w:lang w:val="en-US"/>
        </w:rPr>
        <w:t>ceramophobiac</w:t>
      </w:r>
      <w:r w:rsidRPr="00BC7690">
        <w:rPr>
          <w:rFonts w:cs="Times New Roman"/>
          <w:color w:val="000000"/>
          <w:sz w:val="28"/>
          <w:szCs w:val="28"/>
        </w:rPr>
        <w:t xml:space="preserve">" </w:t>
      </w:r>
      <w:r w:rsidRPr="00BC7690">
        <w:rPr>
          <w:rFonts w:cs="Times New Roman"/>
          <w:color w:val="000000"/>
          <w:sz w:val="28"/>
          <w:szCs w:val="28"/>
          <w:lang w:val="uk-UA"/>
        </w:rPr>
        <w:t>(людина, що не визнає глиняний посуд);</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ite</w:t>
      </w:r>
      <w:r w:rsidRPr="00BC7690">
        <w:rPr>
          <w:rFonts w:cs="Times New Roman"/>
          <w:color w:val="000000"/>
          <w:sz w:val="28"/>
          <w:szCs w:val="28"/>
        </w:rPr>
        <w:t>: "</w:t>
      </w:r>
      <w:r w:rsidRPr="00BC7690">
        <w:rPr>
          <w:rFonts w:cs="Times New Roman"/>
          <w:color w:val="000000"/>
          <w:sz w:val="28"/>
          <w:szCs w:val="28"/>
          <w:lang w:val="en-US"/>
        </w:rPr>
        <w:t>clubbite</w:t>
      </w:r>
      <w:r w:rsidRPr="00BC7690">
        <w:rPr>
          <w:rFonts w:cs="Times New Roman"/>
          <w:color w:val="000000"/>
          <w:sz w:val="28"/>
          <w:szCs w:val="28"/>
        </w:rPr>
        <w:t xml:space="preserve">" </w:t>
      </w:r>
      <w:r w:rsidRPr="00BC7690">
        <w:rPr>
          <w:rFonts w:cs="Times New Roman"/>
          <w:color w:val="000000"/>
          <w:sz w:val="28"/>
          <w:szCs w:val="28"/>
          <w:lang w:val="uk-UA"/>
        </w:rPr>
        <w:t>(член клубу); суфікс прикметника: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like</w:t>
      </w:r>
      <w:r w:rsidRPr="00BC7690">
        <w:rPr>
          <w:rFonts w:cs="Times New Roman"/>
          <w:color w:val="000000"/>
          <w:sz w:val="28"/>
          <w:szCs w:val="28"/>
          <w:lang w:val="uk-UA"/>
        </w:rPr>
        <w:t>: "</w:t>
      </w:r>
      <w:r w:rsidRPr="00BC7690">
        <w:rPr>
          <w:rFonts w:cs="Times New Roman"/>
          <w:color w:val="000000"/>
          <w:sz w:val="28"/>
          <w:szCs w:val="28"/>
          <w:lang w:val="en-US"/>
        </w:rPr>
        <w:t>shell</w:t>
      </w:r>
      <w:r w:rsidRPr="00BC7690">
        <w:rPr>
          <w:rFonts w:cs="Times New Roman"/>
          <w:color w:val="000000"/>
          <w:sz w:val="28"/>
          <w:szCs w:val="28"/>
          <w:lang w:val="uk-UA"/>
        </w:rPr>
        <w:t>-</w:t>
      </w:r>
      <w:r w:rsidRPr="00BC7690">
        <w:rPr>
          <w:rFonts w:cs="Times New Roman"/>
          <w:color w:val="000000"/>
          <w:sz w:val="28"/>
          <w:szCs w:val="28"/>
          <w:lang w:val="en-US"/>
        </w:rPr>
        <w:t>like</w:t>
      </w:r>
      <w:r w:rsidRPr="00BC7690">
        <w:rPr>
          <w:rFonts w:cs="Times New Roman"/>
          <w:color w:val="000000"/>
          <w:sz w:val="28"/>
          <w:szCs w:val="28"/>
          <w:lang w:val="uk-UA"/>
        </w:rPr>
        <w:t>" (вухо);</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суфікси абстрактних понять:</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ment</w:t>
      </w:r>
      <w:r w:rsidRPr="00BC7690">
        <w:rPr>
          <w:rFonts w:cs="Times New Roman"/>
          <w:color w:val="000000"/>
          <w:sz w:val="28"/>
          <w:szCs w:val="28"/>
        </w:rPr>
        <w:t>: "</w:t>
      </w:r>
      <w:r w:rsidRPr="00BC7690">
        <w:rPr>
          <w:rFonts w:cs="Times New Roman"/>
          <w:color w:val="000000"/>
          <w:sz w:val="28"/>
          <w:szCs w:val="28"/>
          <w:lang w:val="en-US"/>
        </w:rPr>
        <w:t>empowerment</w:t>
      </w:r>
      <w:r w:rsidRPr="00BC7690">
        <w:rPr>
          <w:rFonts w:cs="Times New Roman"/>
          <w:color w:val="000000"/>
          <w:sz w:val="28"/>
          <w:szCs w:val="28"/>
        </w:rPr>
        <w:t xml:space="preserve">" </w:t>
      </w:r>
      <w:r w:rsidRPr="00BC7690">
        <w:rPr>
          <w:rFonts w:cs="Times New Roman"/>
          <w:color w:val="000000"/>
          <w:sz w:val="28"/>
          <w:szCs w:val="28"/>
          <w:lang w:val="uk-UA"/>
        </w:rPr>
        <w:t>(позбавлення людей контролю над своїм життям);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ness</w:t>
      </w:r>
      <w:r w:rsidRPr="00BC7690">
        <w:rPr>
          <w:rFonts w:cs="Times New Roman"/>
          <w:color w:val="000000"/>
          <w:sz w:val="28"/>
          <w:szCs w:val="28"/>
          <w:lang w:val="uk-UA"/>
        </w:rPr>
        <w:t>: "</w:t>
      </w:r>
      <w:r w:rsidRPr="00BC7690">
        <w:rPr>
          <w:rFonts w:cs="Times New Roman"/>
          <w:color w:val="000000"/>
          <w:sz w:val="28"/>
          <w:szCs w:val="28"/>
          <w:lang w:val="en-US"/>
        </w:rPr>
        <w:t>laddishness</w:t>
      </w:r>
      <w:r w:rsidRPr="00BC7690">
        <w:rPr>
          <w:rFonts w:cs="Times New Roman"/>
          <w:color w:val="000000"/>
          <w:sz w:val="28"/>
          <w:szCs w:val="28"/>
          <w:lang w:val="uk-UA"/>
        </w:rPr>
        <w:t>" (агресивна і самовпевнена поведінка чоловіка).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Префікси також можна розділити відповідно до їх продуктивності: продуктивні префікси:</w:t>
      </w:r>
    </w:p>
    <w:p w:rsidR="0076110F" w:rsidRPr="00BC7690" w:rsidRDefault="002E0312"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-ге-: трапля</w:t>
      </w:r>
      <w:r w:rsidR="0076110F" w:rsidRPr="00BC7690">
        <w:rPr>
          <w:rFonts w:cs="Times New Roman"/>
          <w:color w:val="000000"/>
          <w:sz w:val="28"/>
          <w:szCs w:val="28"/>
          <w:lang w:val="uk-UA"/>
        </w:rPr>
        <w:t xml:space="preserve">ється у 8 словах: </w:t>
      </w:r>
      <w:r w:rsidR="0076110F" w:rsidRPr="00BC7690">
        <w:rPr>
          <w:rFonts w:cs="Times New Roman"/>
          <w:color w:val="000000"/>
          <w:sz w:val="28"/>
          <w:szCs w:val="28"/>
        </w:rPr>
        <w:t>"</w:t>
      </w:r>
      <w:r w:rsidR="0076110F" w:rsidRPr="00BC7690">
        <w:rPr>
          <w:rFonts w:cs="Times New Roman"/>
          <w:color w:val="000000"/>
          <w:sz w:val="28"/>
          <w:szCs w:val="28"/>
          <w:lang w:val="en-US"/>
        </w:rPr>
        <w:t>to</w:t>
      </w:r>
      <w:r w:rsidR="0076110F" w:rsidRPr="00BC7690">
        <w:rPr>
          <w:rFonts w:cs="Times New Roman"/>
          <w:color w:val="000000"/>
          <w:sz w:val="28"/>
          <w:szCs w:val="28"/>
        </w:rPr>
        <w:t xml:space="preserve"> </w:t>
      </w:r>
      <w:r w:rsidR="0076110F" w:rsidRPr="00BC7690">
        <w:rPr>
          <w:rFonts w:cs="Times New Roman"/>
          <w:color w:val="000000"/>
          <w:sz w:val="28"/>
          <w:szCs w:val="28"/>
          <w:lang w:val="en-US"/>
        </w:rPr>
        <w:t>reflag</w:t>
      </w:r>
      <w:r w:rsidR="0076110F" w:rsidRPr="00BC7690">
        <w:rPr>
          <w:rFonts w:cs="Times New Roman"/>
          <w:color w:val="000000"/>
          <w:sz w:val="28"/>
          <w:szCs w:val="28"/>
        </w:rPr>
        <w:t xml:space="preserve">" </w:t>
      </w:r>
      <w:r w:rsidR="0076110F" w:rsidRPr="00BC7690">
        <w:rPr>
          <w:rFonts w:cs="Times New Roman"/>
          <w:color w:val="000000"/>
          <w:sz w:val="28"/>
          <w:szCs w:val="28"/>
          <w:lang w:val="uk-UA"/>
        </w:rPr>
        <w:t xml:space="preserve">(поміняти прапор на торговому судні), </w:t>
      </w:r>
      <w:r w:rsidR="0076110F" w:rsidRPr="00BC7690">
        <w:rPr>
          <w:rFonts w:cs="Times New Roman"/>
          <w:color w:val="000000"/>
          <w:sz w:val="28"/>
          <w:szCs w:val="28"/>
        </w:rPr>
        <w:t>"</w:t>
      </w:r>
      <w:r w:rsidR="0076110F" w:rsidRPr="00BC7690">
        <w:rPr>
          <w:rFonts w:cs="Times New Roman"/>
          <w:color w:val="000000"/>
          <w:sz w:val="28"/>
          <w:szCs w:val="28"/>
          <w:lang w:val="en-US"/>
        </w:rPr>
        <w:t>to</w:t>
      </w:r>
      <w:r w:rsidR="0076110F" w:rsidRPr="00BC7690">
        <w:rPr>
          <w:rFonts w:cs="Times New Roman"/>
          <w:color w:val="000000"/>
          <w:sz w:val="28"/>
          <w:szCs w:val="28"/>
        </w:rPr>
        <w:t xml:space="preserve"> </w:t>
      </w:r>
      <w:r w:rsidR="0076110F" w:rsidRPr="00BC7690">
        <w:rPr>
          <w:rFonts w:cs="Times New Roman"/>
          <w:color w:val="000000"/>
          <w:sz w:val="28"/>
          <w:szCs w:val="28"/>
          <w:lang w:val="en-US"/>
        </w:rPr>
        <w:t>reschedule</w:t>
      </w:r>
      <w:r w:rsidR="0076110F" w:rsidRPr="00BC7690">
        <w:rPr>
          <w:rFonts w:cs="Times New Roman"/>
          <w:color w:val="000000"/>
          <w:sz w:val="28"/>
          <w:szCs w:val="28"/>
        </w:rPr>
        <w:t xml:space="preserve">" </w:t>
      </w:r>
      <w:r w:rsidR="0076110F" w:rsidRPr="00BC7690">
        <w:rPr>
          <w:rFonts w:cs="Times New Roman"/>
          <w:color w:val="000000"/>
          <w:sz w:val="28"/>
          <w:szCs w:val="28"/>
          <w:lang w:val="uk-UA"/>
        </w:rPr>
        <w:t>(відкласти виплату боргу);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de</w:t>
      </w:r>
      <w:r w:rsidR="002E0312" w:rsidRPr="00BC7690">
        <w:rPr>
          <w:rFonts w:cs="Times New Roman"/>
          <w:color w:val="000000"/>
          <w:sz w:val="28"/>
          <w:szCs w:val="28"/>
          <w:lang w:val="uk-UA"/>
        </w:rPr>
        <w:t>-: трапля</w:t>
      </w:r>
      <w:r w:rsidRPr="00BC7690">
        <w:rPr>
          <w:rFonts w:cs="Times New Roman"/>
          <w:color w:val="000000"/>
          <w:sz w:val="28"/>
          <w:szCs w:val="28"/>
          <w:lang w:val="uk-UA"/>
        </w:rPr>
        <w:t>ється в 6 словах: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decompress</w:t>
      </w:r>
      <w:r w:rsidRPr="00BC7690">
        <w:rPr>
          <w:rFonts w:cs="Times New Roman"/>
          <w:color w:val="000000"/>
          <w:sz w:val="28"/>
          <w:szCs w:val="28"/>
          <w:lang w:val="uk-UA"/>
        </w:rPr>
        <w:t>" (звільнитися від відчуття хвилювання і напруги), "</w:t>
      </w:r>
      <w:r w:rsidRPr="00BC7690">
        <w:rPr>
          <w:rFonts w:cs="Times New Roman"/>
          <w:color w:val="000000"/>
          <w:sz w:val="28"/>
          <w:szCs w:val="28"/>
          <w:lang w:val="en-US"/>
        </w:rPr>
        <w:t>demerger</w:t>
      </w:r>
      <w:r w:rsidRPr="00BC7690">
        <w:rPr>
          <w:rFonts w:cs="Times New Roman"/>
          <w:color w:val="000000"/>
          <w:sz w:val="28"/>
          <w:szCs w:val="28"/>
          <w:lang w:val="uk-UA"/>
        </w:rPr>
        <w:t>" (процес розділення великої компанії на декілька маленьких);</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super</w:t>
      </w:r>
      <w:r w:rsidRPr="00BC7690">
        <w:rPr>
          <w:rFonts w:cs="Times New Roman"/>
          <w:color w:val="000000"/>
          <w:sz w:val="28"/>
          <w:szCs w:val="28"/>
        </w:rPr>
        <w:t xml:space="preserve">-: </w:t>
      </w:r>
      <w:r w:rsidR="002E0312" w:rsidRPr="00BC7690">
        <w:rPr>
          <w:rFonts w:cs="Times New Roman"/>
          <w:color w:val="000000"/>
          <w:sz w:val="28"/>
          <w:szCs w:val="28"/>
          <w:lang w:val="uk-UA"/>
        </w:rPr>
        <w:t>трапля</w:t>
      </w:r>
      <w:r w:rsidRPr="00BC7690">
        <w:rPr>
          <w:rFonts w:cs="Times New Roman"/>
          <w:color w:val="000000"/>
          <w:sz w:val="28"/>
          <w:szCs w:val="28"/>
          <w:lang w:val="uk-UA"/>
        </w:rPr>
        <w:t xml:space="preserve">ється в 6 словах: </w:t>
      </w:r>
      <w:r w:rsidRPr="00BC7690">
        <w:rPr>
          <w:rFonts w:cs="Times New Roman"/>
          <w:color w:val="000000"/>
          <w:sz w:val="28"/>
          <w:szCs w:val="28"/>
        </w:rPr>
        <w:t>"</w:t>
      </w:r>
      <w:r w:rsidRPr="00BC7690">
        <w:rPr>
          <w:rFonts w:cs="Times New Roman"/>
          <w:color w:val="000000"/>
          <w:sz w:val="28"/>
          <w:szCs w:val="28"/>
          <w:lang w:val="en-US"/>
        </w:rPr>
        <w:t>superdelegate</w:t>
      </w:r>
      <w:r w:rsidRPr="00BC7690">
        <w:rPr>
          <w:rFonts w:cs="Times New Roman"/>
          <w:color w:val="000000"/>
          <w:sz w:val="28"/>
          <w:szCs w:val="28"/>
        </w:rPr>
        <w:t xml:space="preserve">" </w:t>
      </w:r>
      <w:r w:rsidRPr="00BC7690">
        <w:rPr>
          <w:rFonts w:cs="Times New Roman"/>
          <w:color w:val="000000"/>
          <w:sz w:val="28"/>
          <w:szCs w:val="28"/>
          <w:lang w:val="uk-UA"/>
        </w:rPr>
        <w:t>(делегат від демократичної партії, вибраний на загальному голосуванні, а не приватним порядком),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supergravity</w:t>
      </w:r>
      <w:r w:rsidRPr="00BC7690">
        <w:rPr>
          <w:rFonts w:cs="Times New Roman"/>
          <w:color w:val="000000"/>
          <w:sz w:val="28"/>
          <w:szCs w:val="28"/>
          <w:lang w:val="uk-UA"/>
        </w:rPr>
        <w:t>" (передбачувана сила, яка включає порівняно слабку антигравітацію, так само як і гравітацію);</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hyper</w:t>
      </w:r>
      <w:r w:rsidRPr="00BC7690">
        <w:rPr>
          <w:rFonts w:cs="Times New Roman"/>
          <w:color w:val="000000"/>
          <w:sz w:val="28"/>
          <w:szCs w:val="28"/>
          <w:lang w:val="uk-UA"/>
        </w:rPr>
        <w:t xml:space="preserve">-: </w:t>
      </w:r>
      <w:r w:rsidR="002E0312" w:rsidRPr="00BC7690">
        <w:rPr>
          <w:rFonts w:cs="Times New Roman"/>
          <w:color w:val="000000"/>
          <w:sz w:val="28"/>
          <w:szCs w:val="28"/>
          <w:lang w:val="uk-UA"/>
        </w:rPr>
        <w:t>трапля</w:t>
      </w:r>
      <w:r w:rsidRPr="00BC7690">
        <w:rPr>
          <w:rFonts w:cs="Times New Roman"/>
          <w:color w:val="000000"/>
          <w:sz w:val="28"/>
          <w:szCs w:val="28"/>
          <w:lang w:val="uk-UA"/>
        </w:rPr>
        <w:t>ється в 3 словах: "</w:t>
      </w:r>
      <w:r w:rsidRPr="00BC7690">
        <w:rPr>
          <w:rFonts w:cs="Times New Roman"/>
          <w:color w:val="000000"/>
          <w:sz w:val="28"/>
          <w:szCs w:val="28"/>
          <w:lang w:val="en-US"/>
        </w:rPr>
        <w:t>hyperdrive</w:t>
      </w:r>
      <w:r w:rsidRPr="00BC7690">
        <w:rPr>
          <w:rFonts w:cs="Times New Roman"/>
          <w:color w:val="000000"/>
          <w:sz w:val="28"/>
          <w:szCs w:val="28"/>
          <w:lang w:val="uk-UA"/>
        </w:rPr>
        <w:t>" (висока активність), "</w:t>
      </w:r>
      <w:r w:rsidRPr="00BC7690">
        <w:rPr>
          <w:rFonts w:cs="Times New Roman"/>
          <w:color w:val="000000"/>
          <w:sz w:val="28"/>
          <w:szCs w:val="28"/>
          <w:lang w:val="en-US"/>
        </w:rPr>
        <w:t>hypermedia</w:t>
      </w:r>
      <w:r w:rsidRPr="00BC7690">
        <w:rPr>
          <w:rFonts w:cs="Times New Roman"/>
          <w:color w:val="000000"/>
          <w:sz w:val="28"/>
          <w:szCs w:val="28"/>
          <w:lang w:val="uk-UA"/>
        </w:rPr>
        <w:t>" (пристосування для створення міксу з тексту, звуків, візуальних прийомів, графічних елементів з різних програм);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micro</w:t>
      </w:r>
      <w:r w:rsidRPr="00BC7690">
        <w:rPr>
          <w:rFonts w:cs="Times New Roman"/>
          <w:color w:val="000000"/>
          <w:sz w:val="28"/>
          <w:szCs w:val="28"/>
        </w:rPr>
        <w:t xml:space="preserve">-: </w:t>
      </w:r>
      <w:r w:rsidR="002E0312" w:rsidRPr="00BC7690">
        <w:rPr>
          <w:rFonts w:cs="Times New Roman"/>
          <w:color w:val="000000"/>
          <w:sz w:val="28"/>
          <w:szCs w:val="28"/>
          <w:lang w:val="uk-UA"/>
        </w:rPr>
        <w:t>трапляє</w:t>
      </w:r>
      <w:r w:rsidRPr="00BC7690">
        <w:rPr>
          <w:rFonts w:cs="Times New Roman"/>
          <w:color w:val="000000"/>
          <w:sz w:val="28"/>
          <w:szCs w:val="28"/>
          <w:lang w:val="uk-UA"/>
        </w:rPr>
        <w:t xml:space="preserve">ться в 4 словах: </w:t>
      </w:r>
      <w:r w:rsidRPr="00BC7690">
        <w:rPr>
          <w:rFonts w:cs="Times New Roman"/>
          <w:color w:val="000000"/>
          <w:sz w:val="28"/>
          <w:szCs w:val="28"/>
        </w:rPr>
        <w:t>"</w:t>
      </w:r>
      <w:r w:rsidRPr="00BC7690">
        <w:rPr>
          <w:rFonts w:cs="Times New Roman"/>
          <w:color w:val="000000"/>
          <w:sz w:val="28"/>
          <w:szCs w:val="28"/>
          <w:lang w:val="en-US"/>
        </w:rPr>
        <w:t>microsponge</w:t>
      </w:r>
      <w:r w:rsidRPr="00BC7690">
        <w:rPr>
          <w:rFonts w:cs="Times New Roman"/>
          <w:color w:val="000000"/>
          <w:sz w:val="28"/>
          <w:szCs w:val="28"/>
        </w:rPr>
        <w:t xml:space="preserve">" </w:t>
      </w:r>
      <w:r w:rsidRPr="00BC7690">
        <w:rPr>
          <w:rFonts w:cs="Times New Roman"/>
          <w:color w:val="000000"/>
          <w:sz w:val="28"/>
          <w:szCs w:val="28"/>
          <w:lang w:val="uk-UA"/>
        </w:rPr>
        <w:t xml:space="preserve">(губка з маленькими отворами, використовувана для поступового випуску ліків), </w:t>
      </w:r>
      <w:r w:rsidRPr="00BC7690">
        <w:rPr>
          <w:rFonts w:cs="Times New Roman"/>
          <w:color w:val="000000"/>
          <w:sz w:val="28"/>
          <w:szCs w:val="28"/>
        </w:rPr>
        <w:t>"</w:t>
      </w:r>
      <w:r w:rsidRPr="00BC7690">
        <w:rPr>
          <w:rFonts w:cs="Times New Roman"/>
          <w:color w:val="000000"/>
          <w:sz w:val="28"/>
          <w:szCs w:val="28"/>
          <w:lang w:val="en-US"/>
        </w:rPr>
        <w:t>micromachine</w:t>
      </w:r>
      <w:r w:rsidRPr="00BC7690">
        <w:rPr>
          <w:rFonts w:cs="Times New Roman"/>
          <w:color w:val="000000"/>
          <w:sz w:val="28"/>
          <w:szCs w:val="28"/>
        </w:rPr>
        <w:t xml:space="preserve">" </w:t>
      </w:r>
      <w:r w:rsidRPr="00BC7690">
        <w:rPr>
          <w:rFonts w:cs="Times New Roman"/>
          <w:color w:val="000000"/>
          <w:sz w:val="28"/>
          <w:szCs w:val="28"/>
          <w:lang w:val="uk-UA"/>
        </w:rPr>
        <w:t>(мікромашина);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pro</w:t>
      </w:r>
      <w:r w:rsidRPr="00BC7690">
        <w:rPr>
          <w:rFonts w:cs="Times New Roman"/>
          <w:color w:val="000000"/>
          <w:sz w:val="28"/>
          <w:szCs w:val="28"/>
          <w:lang w:val="uk-UA"/>
        </w:rPr>
        <w:t xml:space="preserve">-: </w:t>
      </w:r>
      <w:r w:rsidR="002E0312" w:rsidRPr="00BC7690">
        <w:rPr>
          <w:rFonts w:cs="Times New Roman"/>
          <w:color w:val="000000"/>
          <w:sz w:val="28"/>
          <w:szCs w:val="28"/>
          <w:lang w:val="uk-UA"/>
        </w:rPr>
        <w:t>трапля</w:t>
      </w:r>
      <w:r w:rsidRPr="00BC7690">
        <w:rPr>
          <w:rFonts w:cs="Times New Roman"/>
          <w:color w:val="000000"/>
          <w:sz w:val="28"/>
          <w:szCs w:val="28"/>
          <w:lang w:val="uk-UA"/>
        </w:rPr>
        <w:t>ється в 3 словах: "</w:t>
      </w:r>
      <w:r w:rsidRPr="00BC7690">
        <w:rPr>
          <w:rFonts w:cs="Times New Roman"/>
          <w:color w:val="000000"/>
          <w:sz w:val="28"/>
          <w:szCs w:val="28"/>
          <w:lang w:val="en-US"/>
        </w:rPr>
        <w:t>proactive</w:t>
      </w:r>
      <w:r w:rsidRPr="00BC7690">
        <w:rPr>
          <w:rFonts w:cs="Times New Roman"/>
          <w:color w:val="000000"/>
          <w:sz w:val="28"/>
          <w:szCs w:val="28"/>
          <w:lang w:val="uk-UA"/>
        </w:rPr>
        <w:t>" (активний в здійсненні задуманих планів, справ), "</w:t>
      </w:r>
      <w:r w:rsidRPr="00BC7690">
        <w:rPr>
          <w:rFonts w:cs="Times New Roman"/>
          <w:color w:val="000000"/>
          <w:sz w:val="28"/>
          <w:szCs w:val="28"/>
          <w:lang w:val="en-US"/>
        </w:rPr>
        <w:t>pro</w:t>
      </w:r>
      <w:r w:rsidRPr="00BC7690">
        <w:rPr>
          <w:rFonts w:cs="Times New Roman"/>
          <w:color w:val="000000"/>
          <w:sz w:val="28"/>
          <w:szCs w:val="28"/>
          <w:lang w:val="uk-UA"/>
        </w:rPr>
        <w:t>-</w:t>
      </w:r>
      <w:r w:rsidRPr="00BC7690">
        <w:rPr>
          <w:rFonts w:cs="Times New Roman"/>
          <w:color w:val="000000"/>
          <w:sz w:val="28"/>
          <w:szCs w:val="28"/>
          <w:lang w:val="en-US"/>
        </w:rPr>
        <w:t>choice</w:t>
      </w:r>
      <w:r w:rsidRPr="00BC7690">
        <w:rPr>
          <w:rFonts w:cs="Times New Roman"/>
          <w:color w:val="000000"/>
          <w:sz w:val="28"/>
          <w:szCs w:val="28"/>
          <w:lang w:val="uk-UA"/>
        </w:rPr>
        <w:t>" (людина, що відстоює права жінок на аборт); непродуктивні префікси: зустрічаються в 1 слові: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bi</w:t>
      </w:r>
      <w:r w:rsidRPr="00BC7690">
        <w:rPr>
          <w:rFonts w:cs="Times New Roman"/>
          <w:color w:val="000000"/>
          <w:sz w:val="28"/>
          <w:szCs w:val="28"/>
        </w:rPr>
        <w:t>-: "</w:t>
      </w:r>
      <w:r w:rsidRPr="00BC7690">
        <w:rPr>
          <w:rFonts w:cs="Times New Roman"/>
          <w:color w:val="000000"/>
          <w:sz w:val="28"/>
          <w:szCs w:val="28"/>
          <w:lang w:val="en-US"/>
        </w:rPr>
        <w:t>bicoastal</w:t>
      </w:r>
      <w:r w:rsidRPr="00BC7690">
        <w:rPr>
          <w:rFonts w:cs="Times New Roman"/>
          <w:color w:val="000000"/>
          <w:sz w:val="28"/>
          <w:szCs w:val="28"/>
        </w:rPr>
        <w:t xml:space="preserve">" </w:t>
      </w:r>
      <w:r w:rsidRPr="00BC7690">
        <w:rPr>
          <w:rFonts w:cs="Times New Roman"/>
          <w:color w:val="000000"/>
          <w:sz w:val="28"/>
          <w:szCs w:val="28"/>
          <w:lang w:val="uk-UA"/>
        </w:rPr>
        <w:t>(що</w:t>
      </w:r>
      <w:r w:rsidR="002E0312" w:rsidRPr="00BC7690">
        <w:rPr>
          <w:rFonts w:cs="Times New Roman"/>
          <w:color w:val="000000"/>
          <w:sz w:val="28"/>
          <w:szCs w:val="28"/>
          <w:lang w:val="uk-UA"/>
        </w:rPr>
        <w:t xml:space="preserve"> відноситься до обох берегів СШ</w:t>
      </w:r>
      <w:r w:rsidRPr="00BC7690">
        <w:rPr>
          <w:rFonts w:cs="Times New Roman"/>
          <w:color w:val="000000"/>
          <w:sz w:val="28"/>
          <w:szCs w:val="28"/>
          <w:lang w:val="uk-UA"/>
        </w:rPr>
        <w:t>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ex</w:t>
      </w:r>
      <w:r w:rsidRPr="00BC7690">
        <w:rPr>
          <w:rFonts w:cs="Times New Roman"/>
          <w:color w:val="000000"/>
          <w:sz w:val="28"/>
          <w:szCs w:val="28"/>
          <w:lang w:val="uk-UA"/>
        </w:rPr>
        <w:t>-: "</w:t>
      </w:r>
      <w:r w:rsidRPr="00BC7690">
        <w:rPr>
          <w:rFonts w:cs="Times New Roman"/>
          <w:color w:val="000000"/>
          <w:sz w:val="28"/>
          <w:szCs w:val="28"/>
          <w:lang w:val="en-US"/>
        </w:rPr>
        <w:t>exmatriculate</w:t>
      </w:r>
      <w:r w:rsidRPr="00BC7690">
        <w:rPr>
          <w:rFonts w:cs="Times New Roman"/>
          <w:color w:val="000000"/>
          <w:sz w:val="28"/>
          <w:szCs w:val="28"/>
          <w:lang w:val="uk-UA"/>
        </w:rPr>
        <w:t>" (виключити учня з школи);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out</w:t>
      </w:r>
      <w:r w:rsidRPr="00BC7690">
        <w:rPr>
          <w:rFonts w:cs="Times New Roman"/>
          <w:color w:val="000000"/>
          <w:sz w:val="28"/>
          <w:szCs w:val="28"/>
        </w:rPr>
        <w:t>-: "</w:t>
      </w:r>
      <w:r w:rsidRPr="00BC7690">
        <w:rPr>
          <w:rFonts w:cs="Times New Roman"/>
          <w:color w:val="000000"/>
          <w:sz w:val="28"/>
          <w:szCs w:val="28"/>
          <w:lang w:val="en-US"/>
        </w:rPr>
        <w:t>outsource</w:t>
      </w:r>
      <w:r w:rsidRPr="00BC7690">
        <w:rPr>
          <w:rFonts w:cs="Times New Roman"/>
          <w:color w:val="000000"/>
          <w:sz w:val="28"/>
          <w:szCs w:val="28"/>
        </w:rPr>
        <w:t xml:space="preserve">" </w:t>
      </w:r>
      <w:r w:rsidRPr="00BC7690">
        <w:rPr>
          <w:rFonts w:cs="Times New Roman"/>
          <w:color w:val="000000"/>
          <w:sz w:val="28"/>
          <w:szCs w:val="28"/>
          <w:lang w:val="uk-UA"/>
        </w:rPr>
        <w:t>(передоручить роботу іншої компанії);</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sub</w:t>
      </w:r>
      <w:r w:rsidRPr="00BC7690">
        <w:rPr>
          <w:rFonts w:cs="Times New Roman"/>
          <w:color w:val="000000"/>
          <w:sz w:val="28"/>
          <w:szCs w:val="28"/>
          <w:lang w:val="uk-UA"/>
        </w:rPr>
        <w:t>-: "</w:t>
      </w:r>
      <w:r w:rsidRPr="00BC7690">
        <w:rPr>
          <w:rFonts w:cs="Times New Roman"/>
          <w:color w:val="000000"/>
          <w:sz w:val="28"/>
          <w:szCs w:val="28"/>
          <w:lang w:val="en-US"/>
        </w:rPr>
        <w:t>submerger</w:t>
      </w:r>
      <w:r w:rsidRPr="00BC7690">
        <w:rPr>
          <w:rFonts w:cs="Times New Roman"/>
          <w:color w:val="000000"/>
          <w:sz w:val="28"/>
          <w:szCs w:val="28"/>
          <w:lang w:val="uk-UA"/>
        </w:rPr>
        <w:t>" (підприємство, яке втрачає незалежність в своїх відділеннях).</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Наступну групу складають телескопні слова. Телескопні слова створюються в першу чергу для економії часу і місця, коли є можливість скоротити довгі і незручні у вживанні слова і словосполучення. Такими скороченнями є 76 слів зі всіх телескопних слів, наприклад: "</w:t>
      </w:r>
      <w:r w:rsidRPr="00BC7690">
        <w:rPr>
          <w:rFonts w:cs="Times New Roman"/>
          <w:color w:val="000000"/>
          <w:sz w:val="28"/>
          <w:szCs w:val="28"/>
          <w:lang w:val="en-US"/>
        </w:rPr>
        <w:t>actressocracy</w:t>
      </w:r>
      <w:r w:rsidRPr="00BC7690">
        <w:rPr>
          <w:rFonts w:cs="Times New Roman"/>
          <w:color w:val="000000"/>
          <w:sz w:val="28"/>
          <w:szCs w:val="28"/>
          <w:lang w:val="uk-UA"/>
        </w:rPr>
        <w:t>" (</w:t>
      </w:r>
      <w:r w:rsidRPr="00BC7690">
        <w:rPr>
          <w:rFonts w:cs="Times New Roman"/>
          <w:color w:val="000000"/>
          <w:sz w:val="28"/>
          <w:szCs w:val="28"/>
          <w:lang w:val="en-US"/>
        </w:rPr>
        <w:t>actress</w:t>
      </w:r>
      <w:r w:rsidRPr="00BC7690">
        <w:rPr>
          <w:rFonts w:cs="Times New Roman"/>
          <w:color w:val="000000"/>
          <w:sz w:val="28"/>
          <w:szCs w:val="28"/>
          <w:lang w:val="uk-UA"/>
        </w:rPr>
        <w:t xml:space="preserve"> + </w:t>
      </w:r>
      <w:r w:rsidRPr="00BC7690">
        <w:rPr>
          <w:rFonts w:cs="Times New Roman"/>
          <w:color w:val="000000"/>
          <w:sz w:val="28"/>
          <w:szCs w:val="28"/>
          <w:lang w:val="en-US"/>
        </w:rPr>
        <w:t>aristocracy</w:t>
      </w:r>
      <w:r w:rsidRPr="00BC7690">
        <w:rPr>
          <w:rFonts w:cs="Times New Roman"/>
          <w:color w:val="000000"/>
          <w:sz w:val="28"/>
          <w:szCs w:val="28"/>
          <w:lang w:val="uk-UA"/>
        </w:rPr>
        <w:t xml:space="preserve"> - актриси, які вибилися у вищий світ за рахунок одруження), "</w:t>
      </w:r>
      <w:r w:rsidRPr="00BC7690">
        <w:rPr>
          <w:rFonts w:cs="Times New Roman"/>
          <w:color w:val="000000"/>
          <w:sz w:val="28"/>
          <w:szCs w:val="28"/>
          <w:lang w:val="en-US"/>
        </w:rPr>
        <w:t>affluenza</w:t>
      </w:r>
      <w:r w:rsidRPr="00BC7690">
        <w:rPr>
          <w:rFonts w:cs="Times New Roman"/>
          <w:color w:val="000000"/>
          <w:sz w:val="28"/>
          <w:szCs w:val="28"/>
          <w:lang w:val="uk-UA"/>
        </w:rPr>
        <w:t>" (</w:t>
      </w:r>
      <w:r w:rsidRPr="00BC7690">
        <w:rPr>
          <w:rFonts w:cs="Times New Roman"/>
          <w:color w:val="000000"/>
          <w:sz w:val="28"/>
          <w:szCs w:val="28"/>
          <w:lang w:val="en-US"/>
        </w:rPr>
        <w:t>affluence</w:t>
      </w:r>
      <w:r w:rsidRPr="00BC7690">
        <w:rPr>
          <w:rFonts w:cs="Times New Roman"/>
          <w:color w:val="000000"/>
          <w:sz w:val="28"/>
          <w:szCs w:val="28"/>
          <w:lang w:val="uk-UA"/>
        </w:rPr>
        <w:t xml:space="preserve"> + </w:t>
      </w:r>
      <w:r w:rsidRPr="00BC7690">
        <w:rPr>
          <w:rFonts w:cs="Times New Roman"/>
          <w:color w:val="000000"/>
          <w:sz w:val="28"/>
          <w:szCs w:val="28"/>
          <w:lang w:val="en-US"/>
        </w:rPr>
        <w:t>influenza</w:t>
      </w:r>
      <w:r w:rsidR="00C26FE3" w:rsidRPr="00BC7690">
        <w:rPr>
          <w:rFonts w:cs="Times New Roman"/>
          <w:color w:val="000000"/>
          <w:sz w:val="28"/>
          <w:szCs w:val="28"/>
          <w:lang w:val="uk-UA"/>
        </w:rPr>
        <w:t>)</w:t>
      </w:r>
    </w:p>
    <w:p w:rsidR="0076110F" w:rsidRPr="00BC7690" w:rsidRDefault="0076110F" w:rsidP="00411243">
      <w:pPr>
        <w:numPr>
          <w:ilvl w:val="0"/>
          <w:numId w:val="22"/>
        </w:numPr>
        <w:shd w:val="clear" w:color="auto" w:fill="FFFFFF"/>
        <w:tabs>
          <w:tab w:val="left" w:pos="240"/>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психологічне хвилювання, пов'язане з багатством),</w:t>
      </w:r>
      <w:r w:rsidR="00411243" w:rsidRPr="00BC7690">
        <w:rPr>
          <w:rFonts w:cs="Times New Roman"/>
          <w:color w:val="000000"/>
          <w:sz w:val="28"/>
          <w:szCs w:val="28"/>
          <w:lang w:val="uk-UA"/>
        </w:rPr>
        <w:t xml:space="preserve"> </w:t>
      </w:r>
      <w:r w:rsidRPr="00BC7690">
        <w:rPr>
          <w:rFonts w:cs="Times New Roman"/>
          <w:color w:val="000000"/>
          <w:sz w:val="28"/>
          <w:szCs w:val="28"/>
          <w:lang w:val="uk-UA"/>
        </w:rPr>
        <w:t>"</w:t>
      </w:r>
      <w:r w:rsidRPr="00BC7690">
        <w:rPr>
          <w:rFonts w:cs="Times New Roman"/>
          <w:color w:val="000000"/>
          <w:sz w:val="28"/>
          <w:szCs w:val="28"/>
          <w:lang w:val="en-US"/>
        </w:rPr>
        <w:t>Amerenglish</w:t>
      </w:r>
      <w:r w:rsidRPr="00BC7690">
        <w:rPr>
          <w:rFonts w:cs="Times New Roman"/>
          <w:color w:val="000000"/>
          <w:sz w:val="28"/>
          <w:szCs w:val="28"/>
          <w:lang w:val="uk-UA"/>
        </w:rPr>
        <w:t>"(</w:t>
      </w:r>
      <w:r w:rsidRPr="00BC7690">
        <w:rPr>
          <w:rFonts w:cs="Times New Roman"/>
          <w:color w:val="000000"/>
          <w:sz w:val="28"/>
          <w:szCs w:val="28"/>
          <w:lang w:val="en-US"/>
        </w:rPr>
        <w:t>American</w:t>
      </w:r>
      <w:r w:rsidR="00C26FE3" w:rsidRPr="00BC7690">
        <w:rPr>
          <w:rFonts w:cs="Times New Roman"/>
          <w:color w:val="000000"/>
          <w:sz w:val="28"/>
          <w:szCs w:val="28"/>
          <w:lang w:val="uk-UA"/>
        </w:rPr>
        <w:t xml:space="preserve"> </w:t>
      </w:r>
      <w:r w:rsidRPr="00BC7690">
        <w:rPr>
          <w:rFonts w:cs="Times New Roman"/>
          <w:color w:val="000000"/>
          <w:sz w:val="28"/>
          <w:szCs w:val="28"/>
          <w:lang w:val="en-US"/>
        </w:rPr>
        <w:t>English</w:t>
      </w:r>
      <w:r w:rsidRPr="00BC7690">
        <w:rPr>
          <w:rFonts w:cs="Times New Roman"/>
          <w:color w:val="000000"/>
          <w:sz w:val="28"/>
          <w:szCs w:val="28"/>
          <w:lang w:val="uk-UA"/>
        </w:rPr>
        <w:t xml:space="preserve"> - американський варіант англійської мови), "</w:t>
      </w:r>
      <w:r w:rsidRPr="00BC7690">
        <w:rPr>
          <w:rFonts w:cs="Times New Roman"/>
          <w:color w:val="000000"/>
          <w:sz w:val="28"/>
          <w:szCs w:val="28"/>
          <w:lang w:val="en-US"/>
        </w:rPr>
        <w:t>boomflation</w:t>
      </w:r>
      <w:r w:rsidRPr="00BC7690">
        <w:rPr>
          <w:rFonts w:cs="Times New Roman"/>
          <w:color w:val="000000"/>
          <w:sz w:val="28"/>
          <w:szCs w:val="28"/>
          <w:lang w:val="uk-UA"/>
        </w:rPr>
        <w:t>" (</w:t>
      </w:r>
      <w:r w:rsidRPr="00BC7690">
        <w:rPr>
          <w:rFonts w:cs="Times New Roman"/>
          <w:color w:val="000000"/>
          <w:sz w:val="28"/>
          <w:szCs w:val="28"/>
          <w:lang w:val="en-US"/>
        </w:rPr>
        <w:t>boom</w:t>
      </w:r>
      <w:r w:rsidRPr="00BC7690">
        <w:rPr>
          <w:rFonts w:cs="Times New Roman"/>
          <w:color w:val="000000"/>
          <w:sz w:val="28"/>
          <w:szCs w:val="28"/>
          <w:lang w:val="uk-UA"/>
        </w:rPr>
        <w:t xml:space="preserve"> + </w:t>
      </w:r>
      <w:r w:rsidRPr="00BC7690">
        <w:rPr>
          <w:rFonts w:cs="Times New Roman"/>
          <w:color w:val="000000"/>
          <w:sz w:val="28"/>
          <w:szCs w:val="28"/>
          <w:lang w:val="en-US"/>
        </w:rPr>
        <w:t>inflation</w:t>
      </w:r>
      <w:r w:rsidR="002E0312" w:rsidRPr="00BC7690">
        <w:rPr>
          <w:rFonts w:cs="Times New Roman"/>
          <w:color w:val="000000"/>
          <w:sz w:val="28"/>
          <w:szCs w:val="28"/>
          <w:lang w:val="uk-UA"/>
        </w:rPr>
        <w:t>)</w:t>
      </w:r>
    </w:p>
    <w:p w:rsidR="0076110F" w:rsidRPr="00BC7690" w:rsidRDefault="0076110F" w:rsidP="00411243">
      <w:pPr>
        <w:numPr>
          <w:ilvl w:val="0"/>
          <w:numId w:val="22"/>
        </w:numPr>
        <w:shd w:val="clear" w:color="auto" w:fill="FFFFFF"/>
        <w:tabs>
          <w:tab w:val="left" w:pos="240"/>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інфляція, викликана збільшеною купівельною здатністю), "</w:t>
      </w:r>
      <w:r w:rsidRPr="00BC7690">
        <w:rPr>
          <w:rFonts w:cs="Times New Roman"/>
          <w:color w:val="000000"/>
          <w:sz w:val="28"/>
          <w:szCs w:val="28"/>
          <w:lang w:val="en-US"/>
        </w:rPr>
        <w:t>chiddler</w:t>
      </w:r>
      <w:r w:rsidRPr="00BC7690">
        <w:rPr>
          <w:rFonts w:cs="Times New Roman"/>
          <w:color w:val="000000"/>
          <w:sz w:val="28"/>
          <w:szCs w:val="28"/>
          <w:lang w:val="uk-UA"/>
        </w:rPr>
        <w:t>"(</w:t>
      </w:r>
      <w:r w:rsidRPr="00BC7690">
        <w:rPr>
          <w:rFonts w:cs="Times New Roman"/>
          <w:color w:val="000000"/>
          <w:sz w:val="28"/>
          <w:szCs w:val="28"/>
          <w:lang w:val="en-US"/>
        </w:rPr>
        <w:t>child</w:t>
      </w:r>
      <w:r w:rsidRPr="00BC7690">
        <w:rPr>
          <w:rFonts w:cs="Times New Roman"/>
          <w:color w:val="000000"/>
          <w:sz w:val="28"/>
          <w:szCs w:val="28"/>
          <w:lang w:val="uk-UA"/>
        </w:rPr>
        <w:t>+</w:t>
      </w:r>
      <w:r w:rsidRPr="00BC7690">
        <w:rPr>
          <w:rFonts w:cs="Times New Roman"/>
          <w:color w:val="000000"/>
          <w:sz w:val="28"/>
          <w:szCs w:val="28"/>
          <w:lang w:val="en-US"/>
        </w:rPr>
        <w:t>toddler</w:t>
      </w:r>
      <w:r w:rsidRPr="00BC7690">
        <w:rPr>
          <w:rFonts w:cs="Times New Roman"/>
          <w:color w:val="000000"/>
          <w:sz w:val="28"/>
          <w:szCs w:val="28"/>
          <w:lang w:val="uk-UA"/>
        </w:rPr>
        <w:t xml:space="preserve"> - немовля), "</w:t>
      </w:r>
      <w:r w:rsidRPr="00BC7690">
        <w:rPr>
          <w:rFonts w:cs="Times New Roman"/>
          <w:color w:val="000000"/>
          <w:sz w:val="28"/>
          <w:szCs w:val="28"/>
          <w:lang w:val="en-US"/>
        </w:rPr>
        <w:t>eyelyzer</w:t>
      </w:r>
      <w:r w:rsidRPr="00BC7690">
        <w:rPr>
          <w:rFonts w:cs="Times New Roman"/>
          <w:color w:val="000000"/>
          <w:sz w:val="28"/>
          <w:szCs w:val="28"/>
          <w:lang w:val="uk-UA"/>
        </w:rPr>
        <w:t>" (</w:t>
      </w:r>
      <w:r w:rsidRPr="00BC7690">
        <w:rPr>
          <w:rFonts w:cs="Times New Roman"/>
          <w:color w:val="000000"/>
          <w:sz w:val="28"/>
          <w:szCs w:val="28"/>
          <w:lang w:val="en-US"/>
        </w:rPr>
        <w:t>eye</w:t>
      </w:r>
      <w:r w:rsidRPr="00BC7690">
        <w:rPr>
          <w:rFonts w:cs="Times New Roman"/>
          <w:color w:val="000000"/>
          <w:sz w:val="28"/>
          <w:szCs w:val="28"/>
          <w:lang w:val="uk-UA"/>
        </w:rPr>
        <w:t xml:space="preserve"> + </w:t>
      </w:r>
      <w:r w:rsidRPr="00BC7690">
        <w:rPr>
          <w:rFonts w:cs="Times New Roman"/>
          <w:color w:val="000000"/>
          <w:sz w:val="28"/>
          <w:szCs w:val="28"/>
          <w:lang w:val="en-US"/>
        </w:rPr>
        <w:t>analyzer</w:t>
      </w:r>
      <w:r w:rsidRPr="00BC7690">
        <w:rPr>
          <w:rFonts w:cs="Times New Roman"/>
          <w:color w:val="000000"/>
          <w:sz w:val="28"/>
          <w:szCs w:val="28"/>
          <w:lang w:val="uk-UA"/>
        </w:rPr>
        <w:t xml:space="preserve"> - пристосування для</w:t>
      </w:r>
      <w:r w:rsidR="00C26FE3" w:rsidRPr="00BC7690">
        <w:rPr>
          <w:rFonts w:cs="Times New Roman"/>
          <w:color w:val="000000"/>
          <w:sz w:val="28"/>
          <w:szCs w:val="28"/>
          <w:lang w:val="uk-UA"/>
        </w:rPr>
        <w:t xml:space="preserve"> вимірювання </w:t>
      </w:r>
      <w:r w:rsidRPr="00BC7690">
        <w:rPr>
          <w:rFonts w:cs="Times New Roman"/>
          <w:color w:val="000000"/>
          <w:sz w:val="28"/>
          <w:szCs w:val="28"/>
          <w:lang w:val="uk-UA"/>
        </w:rPr>
        <w:t>рівня алкоголю в очних випаровуваннях). Також телескопізми</w:t>
      </w:r>
      <w:r w:rsidR="00C26FE3" w:rsidRPr="00BC7690">
        <w:rPr>
          <w:rFonts w:cs="Times New Roman"/>
          <w:color w:val="000000"/>
          <w:sz w:val="28"/>
          <w:szCs w:val="28"/>
        </w:rPr>
        <w:t xml:space="preserve"> </w:t>
      </w:r>
      <w:r w:rsidR="00C26FE3" w:rsidRPr="00BC7690">
        <w:rPr>
          <w:rFonts w:cs="Times New Roman"/>
          <w:color w:val="000000"/>
          <w:sz w:val="28"/>
          <w:szCs w:val="28"/>
          <w:lang w:val="uk-UA"/>
        </w:rPr>
        <w:t>створюються</w:t>
      </w:r>
      <w:r w:rsidRPr="00BC7690">
        <w:rPr>
          <w:rFonts w:cs="Times New Roman"/>
          <w:color w:val="000000"/>
          <w:sz w:val="28"/>
          <w:szCs w:val="28"/>
          <w:lang w:val="uk-UA"/>
        </w:rPr>
        <w:t>для</w:t>
      </w:r>
      <w:r w:rsidR="00C26FE3" w:rsidRPr="00BC7690">
        <w:rPr>
          <w:rFonts w:cs="Times New Roman"/>
          <w:color w:val="000000"/>
          <w:sz w:val="28"/>
          <w:szCs w:val="28"/>
        </w:rPr>
        <w:t xml:space="preserve"> </w:t>
      </w:r>
      <w:r w:rsidRPr="00BC7690">
        <w:rPr>
          <w:rFonts w:cs="Times New Roman"/>
          <w:color w:val="000000"/>
          <w:sz w:val="28"/>
          <w:szCs w:val="28"/>
          <w:lang w:val="uk-UA"/>
        </w:rPr>
        <w:t>назви явищ або предметів, які за своєю суттю є гібридами. Таких слів налічується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14: "</w:t>
      </w:r>
      <w:r w:rsidRPr="00BC7690">
        <w:rPr>
          <w:rFonts w:cs="Times New Roman"/>
          <w:color w:val="000000"/>
          <w:sz w:val="28"/>
          <w:szCs w:val="28"/>
          <w:lang w:val="en-US"/>
        </w:rPr>
        <w:t>Amerasian</w:t>
      </w:r>
      <w:r w:rsidRPr="00BC7690">
        <w:rPr>
          <w:rFonts w:cs="Times New Roman"/>
          <w:color w:val="000000"/>
          <w:sz w:val="28"/>
          <w:szCs w:val="28"/>
          <w:lang w:val="uk-UA"/>
        </w:rPr>
        <w:t>" (</w:t>
      </w:r>
      <w:r w:rsidRPr="00BC7690">
        <w:rPr>
          <w:rFonts w:cs="Times New Roman"/>
          <w:color w:val="000000"/>
          <w:sz w:val="28"/>
          <w:szCs w:val="28"/>
          <w:lang w:val="en-US"/>
        </w:rPr>
        <w:t>American</w:t>
      </w:r>
      <w:r w:rsidRPr="00BC7690">
        <w:rPr>
          <w:rFonts w:cs="Times New Roman"/>
          <w:color w:val="000000"/>
          <w:sz w:val="28"/>
          <w:szCs w:val="28"/>
          <w:lang w:val="uk-UA"/>
        </w:rPr>
        <w:t xml:space="preserve"> + </w:t>
      </w:r>
      <w:r w:rsidRPr="00BC7690">
        <w:rPr>
          <w:rFonts w:cs="Times New Roman"/>
          <w:color w:val="000000"/>
          <w:sz w:val="28"/>
          <w:szCs w:val="28"/>
          <w:lang w:val="en-US"/>
        </w:rPr>
        <w:t>Asian</w:t>
      </w:r>
      <w:r w:rsidRPr="00BC7690">
        <w:rPr>
          <w:rFonts w:cs="Times New Roman"/>
          <w:color w:val="000000"/>
          <w:sz w:val="28"/>
          <w:szCs w:val="28"/>
          <w:lang w:val="uk-UA"/>
        </w:rPr>
        <w:t xml:space="preserve"> - нащадок американських і азіатських батьків), "</w:t>
      </w:r>
      <w:r w:rsidRPr="00BC7690">
        <w:rPr>
          <w:rFonts w:cs="Times New Roman"/>
          <w:color w:val="000000"/>
          <w:sz w:val="28"/>
          <w:szCs w:val="28"/>
          <w:lang w:val="en-US"/>
        </w:rPr>
        <w:t>dramedy</w:t>
      </w:r>
      <w:r w:rsidRPr="00BC7690">
        <w:rPr>
          <w:rFonts w:cs="Times New Roman"/>
          <w:color w:val="000000"/>
          <w:sz w:val="28"/>
          <w:szCs w:val="28"/>
          <w:lang w:val="uk-UA"/>
        </w:rPr>
        <w:t>" (</w:t>
      </w:r>
      <w:r w:rsidRPr="00BC7690">
        <w:rPr>
          <w:rFonts w:cs="Times New Roman"/>
          <w:color w:val="000000"/>
          <w:sz w:val="28"/>
          <w:szCs w:val="28"/>
          <w:lang w:val="en-US"/>
        </w:rPr>
        <w:t>drama</w:t>
      </w:r>
      <w:r w:rsidRPr="00BC7690">
        <w:rPr>
          <w:rFonts w:cs="Times New Roman"/>
          <w:color w:val="000000"/>
          <w:sz w:val="28"/>
          <w:szCs w:val="28"/>
          <w:lang w:val="uk-UA"/>
        </w:rPr>
        <w:t xml:space="preserve"> + </w:t>
      </w:r>
      <w:r w:rsidRPr="00BC7690">
        <w:rPr>
          <w:rFonts w:cs="Times New Roman"/>
          <w:color w:val="000000"/>
          <w:sz w:val="28"/>
          <w:szCs w:val="28"/>
          <w:lang w:val="en-US"/>
        </w:rPr>
        <w:t>comedy</w:t>
      </w:r>
      <w:r w:rsidRPr="00BC7690">
        <w:rPr>
          <w:rFonts w:cs="Times New Roman"/>
          <w:color w:val="000000"/>
          <w:sz w:val="28"/>
          <w:szCs w:val="28"/>
          <w:lang w:val="uk-UA"/>
        </w:rPr>
        <w:t xml:space="preserve"> - телевізійна драма-комедія), "</w:t>
      </w:r>
      <w:r w:rsidRPr="00BC7690">
        <w:rPr>
          <w:rFonts w:cs="Times New Roman"/>
          <w:color w:val="000000"/>
          <w:sz w:val="28"/>
          <w:szCs w:val="28"/>
          <w:lang w:val="en-US"/>
        </w:rPr>
        <w:t>geep</w:t>
      </w:r>
      <w:r w:rsidRPr="00BC7690">
        <w:rPr>
          <w:rFonts w:cs="Times New Roman"/>
          <w:color w:val="000000"/>
          <w:sz w:val="28"/>
          <w:szCs w:val="28"/>
          <w:lang w:val="uk-UA"/>
        </w:rPr>
        <w:t>" (</w:t>
      </w:r>
      <w:r w:rsidRPr="00BC7690">
        <w:rPr>
          <w:rFonts w:cs="Times New Roman"/>
          <w:color w:val="000000"/>
          <w:sz w:val="28"/>
          <w:szCs w:val="28"/>
          <w:lang w:val="en-US"/>
        </w:rPr>
        <w:t>goat</w:t>
      </w:r>
      <w:r w:rsidRPr="00BC7690">
        <w:rPr>
          <w:rFonts w:cs="Times New Roman"/>
          <w:color w:val="000000"/>
          <w:sz w:val="28"/>
          <w:szCs w:val="28"/>
          <w:lang w:val="uk-UA"/>
        </w:rPr>
        <w:t xml:space="preserve"> + </w:t>
      </w:r>
      <w:r w:rsidRPr="00BC7690">
        <w:rPr>
          <w:rFonts w:cs="Times New Roman"/>
          <w:color w:val="000000"/>
          <w:sz w:val="28"/>
          <w:szCs w:val="28"/>
          <w:lang w:val="en-US"/>
        </w:rPr>
        <w:t>sheep</w:t>
      </w:r>
      <w:r w:rsidRPr="00BC7690">
        <w:rPr>
          <w:rFonts w:cs="Times New Roman"/>
          <w:color w:val="000000"/>
          <w:sz w:val="28"/>
          <w:szCs w:val="28"/>
          <w:lang w:val="uk-UA"/>
        </w:rPr>
        <w:t xml:space="preserve"> -суміш вівці і кози).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Наступна група складається з неологізмів, утворених семантичним шляхом. Слова, що становлять дану групу, не є новими для англійської мови, але вони придбали абсолютно нове значення. Всі неологізми цієї групи було розділено відповідно до класифікації Г. Поля і М. Бреаля:</w:t>
      </w:r>
    </w:p>
    <w:p w:rsidR="0076110F" w:rsidRPr="00BC7690" w:rsidRDefault="0076110F" w:rsidP="00411243">
      <w:pPr>
        <w:shd w:val="clear" w:color="auto" w:fill="FFFFFF"/>
        <w:tabs>
          <w:tab w:val="left" w:pos="1171"/>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w:t>
      </w:r>
      <w:r w:rsidRPr="00BC7690">
        <w:rPr>
          <w:rFonts w:cs="Times New Roman"/>
          <w:color w:val="000000"/>
          <w:sz w:val="28"/>
          <w:szCs w:val="28"/>
          <w:lang w:val="uk-UA"/>
        </w:rPr>
        <w:tab/>
        <w:t xml:space="preserve">звуження значення слова (14 слів): </w:t>
      </w:r>
      <w:r w:rsidRPr="00BC7690">
        <w:rPr>
          <w:rFonts w:cs="Times New Roman"/>
          <w:color w:val="000000"/>
          <w:sz w:val="28"/>
          <w:szCs w:val="28"/>
        </w:rPr>
        <w:t>"</w:t>
      </w:r>
      <w:r w:rsidRPr="00BC7690">
        <w:rPr>
          <w:rFonts w:cs="Times New Roman"/>
          <w:color w:val="000000"/>
          <w:sz w:val="28"/>
          <w:szCs w:val="28"/>
          <w:lang w:val="en-US"/>
        </w:rPr>
        <w:t>exotic</w:t>
      </w:r>
      <w:r w:rsidRPr="00BC7690">
        <w:rPr>
          <w:rFonts w:cs="Times New Roman"/>
          <w:color w:val="000000"/>
          <w:sz w:val="28"/>
          <w:szCs w:val="28"/>
        </w:rPr>
        <w:t xml:space="preserve">" </w:t>
      </w:r>
      <w:r w:rsidRPr="00BC7690">
        <w:rPr>
          <w:rFonts w:cs="Times New Roman"/>
          <w:color w:val="000000"/>
          <w:sz w:val="28"/>
          <w:szCs w:val="28"/>
          <w:lang w:val="uk-UA"/>
        </w:rPr>
        <w:t xml:space="preserve">(екзотичні тварини, щопривозяться спеціально для полювання), </w:t>
      </w:r>
      <w:r w:rsidRPr="00BC7690">
        <w:rPr>
          <w:rFonts w:cs="Times New Roman"/>
          <w:color w:val="000000"/>
          <w:sz w:val="28"/>
          <w:szCs w:val="28"/>
        </w:rPr>
        <w:t>"</w:t>
      </w:r>
      <w:r w:rsidRPr="00BC7690">
        <w:rPr>
          <w:rFonts w:cs="Times New Roman"/>
          <w:color w:val="000000"/>
          <w:sz w:val="28"/>
          <w:szCs w:val="28"/>
          <w:lang w:val="en-US"/>
        </w:rPr>
        <w:t>to</w:t>
      </w:r>
      <w:r w:rsidRPr="00BC7690">
        <w:rPr>
          <w:rFonts w:cs="Times New Roman"/>
          <w:color w:val="000000"/>
          <w:sz w:val="28"/>
          <w:szCs w:val="28"/>
        </w:rPr>
        <w:t xml:space="preserve"> </w:t>
      </w:r>
      <w:r w:rsidRPr="00BC7690">
        <w:rPr>
          <w:rFonts w:cs="Times New Roman"/>
          <w:color w:val="000000"/>
          <w:sz w:val="28"/>
          <w:szCs w:val="28"/>
          <w:lang w:val="en-US"/>
        </w:rPr>
        <w:t>do</w:t>
      </w:r>
      <w:r w:rsidRPr="00BC7690">
        <w:rPr>
          <w:rFonts w:cs="Times New Roman"/>
          <w:color w:val="000000"/>
          <w:sz w:val="28"/>
          <w:szCs w:val="28"/>
        </w:rPr>
        <w:t xml:space="preserve">" </w:t>
      </w:r>
      <w:r w:rsidRPr="00BC7690">
        <w:rPr>
          <w:rFonts w:cs="Times New Roman"/>
          <w:color w:val="000000"/>
          <w:sz w:val="28"/>
          <w:szCs w:val="28"/>
          <w:lang w:val="uk-UA"/>
        </w:rPr>
        <w:t>(приймати наркотики);</w:t>
      </w:r>
    </w:p>
    <w:p w:rsidR="0076110F" w:rsidRPr="00BC7690" w:rsidRDefault="0076110F" w:rsidP="00411243">
      <w:pPr>
        <w:shd w:val="clear" w:color="auto" w:fill="FFFFFF"/>
        <w:tabs>
          <w:tab w:val="left" w:pos="1075"/>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2)</w:t>
      </w:r>
      <w:r w:rsidRPr="00BC7690">
        <w:rPr>
          <w:rFonts w:cs="Times New Roman"/>
          <w:color w:val="000000"/>
          <w:sz w:val="28"/>
          <w:szCs w:val="28"/>
          <w:lang w:val="uk-UA"/>
        </w:rPr>
        <w:tab/>
        <w:t>зсув значення слова без зміни його об'єму:</w:t>
      </w:r>
    </w:p>
    <w:p w:rsidR="0076110F" w:rsidRPr="00BC7690" w:rsidRDefault="0076110F" w:rsidP="00411243">
      <w:pPr>
        <w:numPr>
          <w:ilvl w:val="0"/>
          <w:numId w:val="23"/>
        </w:numPr>
        <w:shd w:val="clear" w:color="auto" w:fill="FFFFFF"/>
        <w:tabs>
          <w:tab w:val="left" w:pos="946"/>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метафора (38 слів): "</w:t>
      </w:r>
      <w:r w:rsidRPr="00BC7690">
        <w:rPr>
          <w:rFonts w:cs="Times New Roman"/>
          <w:color w:val="000000"/>
          <w:sz w:val="28"/>
          <w:szCs w:val="28"/>
          <w:lang w:val="en-US"/>
        </w:rPr>
        <w:t>flight</w:t>
      </w:r>
      <w:r w:rsidRPr="00BC7690">
        <w:rPr>
          <w:rFonts w:cs="Times New Roman"/>
          <w:color w:val="000000"/>
          <w:sz w:val="28"/>
          <w:szCs w:val="28"/>
          <w:lang w:val="uk-UA"/>
        </w:rPr>
        <w:t>" (певна послідовність вин на дегустації), "</w:t>
      </w:r>
      <w:r w:rsidRPr="00BC7690">
        <w:rPr>
          <w:rFonts w:cs="Times New Roman"/>
          <w:color w:val="000000"/>
          <w:sz w:val="28"/>
          <w:szCs w:val="28"/>
          <w:lang w:val="en-US"/>
        </w:rPr>
        <w:t>hook</w:t>
      </w:r>
      <w:r w:rsidR="00C26FE3" w:rsidRPr="00BC7690">
        <w:rPr>
          <w:rFonts w:cs="Times New Roman"/>
          <w:color w:val="000000"/>
          <w:sz w:val="28"/>
          <w:szCs w:val="28"/>
          <w:lang w:val="uk-UA"/>
        </w:rPr>
        <w:t xml:space="preserve">" </w:t>
      </w:r>
      <w:r w:rsidRPr="00BC7690">
        <w:rPr>
          <w:rFonts w:cs="Times New Roman"/>
          <w:color w:val="000000"/>
          <w:sz w:val="28"/>
          <w:szCs w:val="28"/>
          <w:lang w:val="uk-UA"/>
        </w:rPr>
        <w:t>(мелодія або пісня, яка у всіх на вустах), "</w:t>
      </w:r>
      <w:r w:rsidRPr="00BC7690">
        <w:rPr>
          <w:rFonts w:cs="Times New Roman"/>
          <w:color w:val="000000"/>
          <w:sz w:val="28"/>
          <w:szCs w:val="28"/>
          <w:lang w:val="en-US"/>
        </w:rPr>
        <w:t>mule</w:t>
      </w:r>
      <w:r w:rsidRPr="00BC7690">
        <w:rPr>
          <w:rFonts w:cs="Times New Roman"/>
          <w:color w:val="000000"/>
          <w:sz w:val="28"/>
          <w:szCs w:val="28"/>
          <w:lang w:val="uk-UA"/>
        </w:rPr>
        <w:t>" (тваринна метафора - людина, що</w:t>
      </w:r>
      <w:r w:rsidR="00C26FE3" w:rsidRPr="00BC7690">
        <w:rPr>
          <w:rFonts w:cs="Times New Roman"/>
          <w:color w:val="000000"/>
          <w:sz w:val="28"/>
          <w:szCs w:val="28"/>
          <w:lang w:val="uk-UA"/>
        </w:rPr>
        <w:t xml:space="preserve"> </w:t>
      </w:r>
      <w:r w:rsidRPr="00BC7690">
        <w:rPr>
          <w:rFonts w:cs="Times New Roman"/>
          <w:color w:val="000000"/>
          <w:sz w:val="28"/>
          <w:szCs w:val="28"/>
          <w:lang w:val="uk-UA"/>
        </w:rPr>
        <w:t>доставляє наркотики);</w:t>
      </w:r>
    </w:p>
    <w:p w:rsidR="0076110F" w:rsidRPr="00BC7690" w:rsidRDefault="0076110F" w:rsidP="00411243">
      <w:pPr>
        <w:numPr>
          <w:ilvl w:val="0"/>
          <w:numId w:val="23"/>
        </w:numPr>
        <w:shd w:val="clear" w:color="auto" w:fill="FFFFFF"/>
        <w:tabs>
          <w:tab w:val="left" w:pos="946"/>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метонімія (18 слів): "</w:t>
      </w:r>
      <w:r w:rsidRPr="00BC7690">
        <w:rPr>
          <w:rFonts w:cs="Times New Roman"/>
          <w:color w:val="000000"/>
          <w:sz w:val="28"/>
          <w:szCs w:val="28"/>
          <w:lang w:val="en-US"/>
        </w:rPr>
        <w:t>dragon</w:t>
      </w:r>
      <w:r w:rsidRPr="00BC7690">
        <w:rPr>
          <w:rFonts w:cs="Times New Roman"/>
          <w:color w:val="000000"/>
          <w:sz w:val="28"/>
          <w:szCs w:val="28"/>
          <w:lang w:val="uk-UA"/>
        </w:rPr>
        <w:t>" (східна країна, яка за останній час поліпшила</w:t>
      </w:r>
      <w:r w:rsidR="00C26FE3" w:rsidRPr="00BC7690">
        <w:rPr>
          <w:rFonts w:cs="Times New Roman"/>
          <w:color w:val="000000"/>
          <w:sz w:val="28"/>
          <w:szCs w:val="28"/>
          <w:lang w:val="uk-UA"/>
        </w:rPr>
        <w:t xml:space="preserve"> </w:t>
      </w:r>
      <w:r w:rsidRPr="00BC7690">
        <w:rPr>
          <w:rFonts w:cs="Times New Roman"/>
          <w:color w:val="000000"/>
          <w:sz w:val="28"/>
          <w:szCs w:val="28"/>
          <w:lang w:val="uk-UA"/>
        </w:rPr>
        <w:t>свій економічний стан), "</w:t>
      </w:r>
      <w:r w:rsidRPr="00BC7690">
        <w:rPr>
          <w:rFonts w:cs="Times New Roman"/>
          <w:color w:val="000000"/>
          <w:sz w:val="28"/>
          <w:szCs w:val="28"/>
          <w:lang w:val="en-US"/>
        </w:rPr>
        <w:t>ecstasy</w:t>
      </w:r>
      <w:r w:rsidRPr="00BC7690">
        <w:rPr>
          <w:rFonts w:cs="Times New Roman"/>
          <w:color w:val="000000"/>
          <w:sz w:val="28"/>
          <w:szCs w:val="28"/>
          <w:lang w:val="uk-UA"/>
        </w:rPr>
        <w:t>" (наркотик);</w:t>
      </w:r>
    </w:p>
    <w:p w:rsidR="0076110F" w:rsidRPr="00BC7690" w:rsidRDefault="00C26FE3" w:rsidP="00411243">
      <w:pPr>
        <w:numPr>
          <w:ilvl w:val="0"/>
          <w:numId w:val="23"/>
        </w:numPr>
        <w:shd w:val="clear" w:color="auto" w:fill="FFFFFF"/>
        <w:tabs>
          <w:tab w:val="left" w:pos="946"/>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ев</w:t>
      </w:r>
      <w:r w:rsidR="0076110F" w:rsidRPr="00BC7690">
        <w:rPr>
          <w:rFonts w:cs="Times New Roman"/>
          <w:color w:val="000000"/>
          <w:sz w:val="28"/>
          <w:szCs w:val="28"/>
          <w:lang w:val="uk-UA"/>
        </w:rPr>
        <w:t>ф</w:t>
      </w:r>
      <w:r w:rsidRPr="00BC7690">
        <w:rPr>
          <w:rFonts w:cs="Times New Roman"/>
          <w:color w:val="000000"/>
          <w:sz w:val="28"/>
          <w:szCs w:val="28"/>
          <w:lang w:val="uk-UA"/>
        </w:rPr>
        <w:t>и</w:t>
      </w:r>
      <w:r w:rsidR="0076110F" w:rsidRPr="00BC7690">
        <w:rPr>
          <w:rFonts w:cs="Times New Roman"/>
          <w:color w:val="000000"/>
          <w:sz w:val="28"/>
          <w:szCs w:val="28"/>
          <w:lang w:val="uk-UA"/>
        </w:rPr>
        <w:t>мізм: "</w:t>
      </w:r>
      <w:r w:rsidR="0076110F" w:rsidRPr="00BC7690">
        <w:rPr>
          <w:rFonts w:cs="Times New Roman"/>
          <w:color w:val="000000"/>
          <w:sz w:val="28"/>
          <w:szCs w:val="28"/>
          <w:lang w:val="en-US"/>
        </w:rPr>
        <w:t>asset</w:t>
      </w:r>
      <w:r w:rsidR="0076110F" w:rsidRPr="00BC7690">
        <w:rPr>
          <w:rFonts w:cs="Times New Roman"/>
          <w:color w:val="000000"/>
          <w:sz w:val="28"/>
          <w:szCs w:val="28"/>
          <w:lang w:val="uk-UA"/>
        </w:rPr>
        <w:t>" (зброя), "</w:t>
      </w:r>
      <w:r w:rsidR="0076110F" w:rsidRPr="00BC7690">
        <w:rPr>
          <w:rFonts w:cs="Times New Roman"/>
          <w:color w:val="000000"/>
          <w:sz w:val="28"/>
          <w:szCs w:val="28"/>
          <w:lang w:val="en-US"/>
        </w:rPr>
        <w:t>economical</w:t>
      </w:r>
      <w:r w:rsidR="0076110F" w:rsidRPr="00BC7690">
        <w:rPr>
          <w:rFonts w:cs="Times New Roman"/>
          <w:color w:val="000000"/>
          <w:sz w:val="28"/>
          <w:szCs w:val="28"/>
          <w:lang w:val="uk-UA"/>
        </w:rPr>
        <w:t>" (навмисне приховування якихось</w:t>
      </w:r>
      <w:r w:rsidRPr="00BC7690">
        <w:rPr>
          <w:rFonts w:cs="Times New Roman"/>
          <w:color w:val="000000"/>
          <w:sz w:val="28"/>
          <w:szCs w:val="28"/>
          <w:lang w:val="uk-UA"/>
        </w:rPr>
        <w:t xml:space="preserve"> </w:t>
      </w:r>
      <w:r w:rsidR="0076110F" w:rsidRPr="00BC7690">
        <w:rPr>
          <w:rFonts w:cs="Times New Roman"/>
          <w:color w:val="000000"/>
          <w:sz w:val="28"/>
          <w:szCs w:val="28"/>
          <w:lang w:val="uk-UA"/>
        </w:rPr>
        <w:t>фактів від громадськості).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При розгляді цієї групи можна помітити деякі тенденції. Так, наприклад, слова "</w:t>
      </w:r>
      <w:r w:rsidRPr="00BC7690">
        <w:rPr>
          <w:rFonts w:cs="Times New Roman"/>
          <w:color w:val="000000"/>
          <w:sz w:val="28"/>
          <w:szCs w:val="28"/>
          <w:lang w:val="en-US"/>
        </w:rPr>
        <w:t>angel</w:t>
      </w:r>
      <w:r w:rsidRPr="00BC7690">
        <w:rPr>
          <w:rFonts w:cs="Times New Roman"/>
          <w:color w:val="000000"/>
          <w:sz w:val="28"/>
          <w:szCs w:val="28"/>
          <w:lang w:val="uk-UA"/>
        </w:rPr>
        <w:t>" і "</w:t>
      </w:r>
      <w:r w:rsidRPr="00BC7690">
        <w:rPr>
          <w:rFonts w:cs="Times New Roman"/>
          <w:color w:val="000000"/>
          <w:sz w:val="28"/>
          <w:szCs w:val="28"/>
          <w:lang w:val="en-US"/>
        </w:rPr>
        <w:t>benny</w:t>
      </w:r>
      <w:r w:rsidRPr="00BC7690">
        <w:rPr>
          <w:rFonts w:cs="Times New Roman"/>
          <w:color w:val="000000"/>
          <w:sz w:val="28"/>
          <w:szCs w:val="28"/>
          <w:lang w:val="uk-UA"/>
        </w:rPr>
        <w:t>" набули нового значення, яке вперше з'явилося в телесеріалах: "</w:t>
      </w:r>
      <w:r w:rsidRPr="00BC7690">
        <w:rPr>
          <w:rFonts w:cs="Times New Roman"/>
          <w:color w:val="000000"/>
          <w:sz w:val="28"/>
          <w:szCs w:val="28"/>
          <w:lang w:val="en-US"/>
        </w:rPr>
        <w:t>angel</w:t>
      </w:r>
      <w:r w:rsidRPr="00BC7690">
        <w:rPr>
          <w:rFonts w:cs="Times New Roman"/>
          <w:color w:val="000000"/>
          <w:sz w:val="28"/>
          <w:szCs w:val="28"/>
          <w:lang w:val="uk-UA"/>
        </w:rPr>
        <w:t>" (медсестра) від "</w:t>
      </w:r>
      <w:r w:rsidRPr="00BC7690">
        <w:rPr>
          <w:rFonts w:cs="Times New Roman"/>
          <w:color w:val="000000"/>
          <w:sz w:val="28"/>
          <w:szCs w:val="28"/>
          <w:lang w:val="en-US"/>
        </w:rPr>
        <w:t>angel</w:t>
      </w:r>
      <w:r w:rsidRPr="00BC7690">
        <w:rPr>
          <w:rFonts w:cs="Times New Roman"/>
          <w:color w:val="000000"/>
          <w:sz w:val="28"/>
          <w:szCs w:val="28"/>
          <w:lang w:val="uk-UA"/>
        </w:rPr>
        <w:t>" (ангел милосердя) і "</w:t>
      </w:r>
      <w:r w:rsidRPr="00BC7690">
        <w:rPr>
          <w:rFonts w:cs="Times New Roman"/>
          <w:color w:val="000000"/>
          <w:sz w:val="28"/>
          <w:szCs w:val="28"/>
          <w:lang w:val="en-US"/>
        </w:rPr>
        <w:t>benny</w:t>
      </w:r>
      <w:r w:rsidRPr="00BC7690">
        <w:rPr>
          <w:rFonts w:cs="Times New Roman"/>
          <w:color w:val="000000"/>
          <w:sz w:val="28"/>
          <w:szCs w:val="28"/>
          <w:lang w:val="uk-UA"/>
        </w:rPr>
        <w:t>" (дурник) від дурного персонажа телесеріалу на ім'я Бені. Слова "</w:t>
      </w:r>
      <w:r w:rsidRPr="00BC7690">
        <w:rPr>
          <w:rFonts w:cs="Times New Roman"/>
          <w:color w:val="000000"/>
          <w:sz w:val="28"/>
          <w:szCs w:val="28"/>
          <w:lang w:val="en-US"/>
        </w:rPr>
        <w:t>crumpet</w:t>
      </w:r>
      <w:r w:rsidRPr="00BC7690">
        <w:rPr>
          <w:rFonts w:cs="Times New Roman"/>
          <w:color w:val="000000"/>
          <w:sz w:val="28"/>
          <w:szCs w:val="28"/>
          <w:lang w:val="uk-UA"/>
        </w:rPr>
        <w:t>" (сексуально привабливий чоловік) і "</w:t>
      </w:r>
      <w:r w:rsidRPr="00BC7690">
        <w:rPr>
          <w:rFonts w:cs="Times New Roman"/>
          <w:color w:val="000000"/>
          <w:sz w:val="28"/>
          <w:szCs w:val="28"/>
          <w:lang w:val="en-US"/>
        </w:rPr>
        <w:t>chicken</w:t>
      </w:r>
      <w:r w:rsidRPr="00BC7690">
        <w:rPr>
          <w:rFonts w:cs="Times New Roman"/>
          <w:color w:val="000000"/>
          <w:sz w:val="28"/>
          <w:szCs w:val="28"/>
          <w:lang w:val="uk-UA"/>
        </w:rPr>
        <w:t>" (молода повія) розширили своє значення, слідуючи одній і тій же моделі - спочатку "</w:t>
      </w:r>
      <w:r w:rsidRPr="00BC7690">
        <w:rPr>
          <w:rFonts w:cs="Times New Roman"/>
          <w:color w:val="000000"/>
          <w:sz w:val="28"/>
          <w:szCs w:val="28"/>
          <w:lang w:val="en-US"/>
        </w:rPr>
        <w:t>chicken</w:t>
      </w:r>
      <w:r w:rsidR="002E0312" w:rsidRPr="00BC7690">
        <w:rPr>
          <w:rFonts w:cs="Times New Roman"/>
          <w:color w:val="000000"/>
          <w:sz w:val="28"/>
          <w:szCs w:val="28"/>
          <w:lang w:val="uk-UA"/>
        </w:rPr>
        <w:t>" означало "молодий прости</w:t>
      </w:r>
      <w:r w:rsidRPr="00BC7690">
        <w:rPr>
          <w:rFonts w:cs="Times New Roman"/>
          <w:color w:val="000000"/>
          <w:sz w:val="28"/>
          <w:szCs w:val="28"/>
          <w:lang w:val="uk-UA"/>
        </w:rPr>
        <w:t xml:space="preserve">тут", </w:t>
      </w:r>
      <w:r w:rsidRPr="00BC7690">
        <w:rPr>
          <w:rFonts w:cs="Times New Roman"/>
          <w:color w:val="000000"/>
          <w:sz w:val="28"/>
          <w:szCs w:val="28"/>
          <w:lang w:val="en-US"/>
        </w:rPr>
        <w:t>a</w:t>
      </w:r>
      <w:r w:rsidRPr="00BC7690">
        <w:rPr>
          <w:rFonts w:cs="Times New Roman"/>
          <w:color w:val="000000"/>
          <w:sz w:val="28"/>
          <w:szCs w:val="28"/>
          <w:lang w:val="uk-UA"/>
        </w:rPr>
        <w:t xml:space="preserve"> "</w:t>
      </w:r>
      <w:r w:rsidRPr="00BC7690">
        <w:rPr>
          <w:rFonts w:cs="Times New Roman"/>
          <w:color w:val="000000"/>
          <w:sz w:val="28"/>
          <w:szCs w:val="28"/>
          <w:lang w:val="en-US"/>
        </w:rPr>
        <w:t>crumpet</w:t>
      </w:r>
      <w:r w:rsidRPr="00BC7690">
        <w:rPr>
          <w:rFonts w:cs="Times New Roman"/>
          <w:color w:val="000000"/>
          <w:sz w:val="28"/>
          <w:szCs w:val="28"/>
          <w:lang w:val="uk-UA"/>
        </w:rPr>
        <w:t>" - "сексуально приваблива жінка". Також особливі якості предметів послужили тому, що ними були названі самі предмети: "</w:t>
      </w:r>
      <w:r w:rsidRPr="00BC7690">
        <w:rPr>
          <w:rFonts w:cs="Times New Roman"/>
          <w:color w:val="000000"/>
          <w:sz w:val="28"/>
          <w:szCs w:val="28"/>
          <w:lang w:val="en-US"/>
        </w:rPr>
        <w:t>brilliant</w:t>
      </w:r>
      <w:r w:rsidRPr="00BC7690">
        <w:rPr>
          <w:rFonts w:cs="Times New Roman"/>
          <w:color w:val="000000"/>
          <w:sz w:val="28"/>
          <w:szCs w:val="28"/>
          <w:lang w:val="uk-UA"/>
        </w:rPr>
        <w:t>" (надточна самонавідна зброя), "</w:t>
      </w:r>
      <w:r w:rsidRPr="00BC7690">
        <w:rPr>
          <w:rFonts w:cs="Times New Roman"/>
          <w:color w:val="000000"/>
          <w:sz w:val="28"/>
          <w:szCs w:val="28"/>
          <w:lang w:val="en-US"/>
        </w:rPr>
        <w:t>executive</w:t>
      </w:r>
      <w:r w:rsidRPr="00BC7690">
        <w:rPr>
          <w:rFonts w:cs="Times New Roman"/>
          <w:color w:val="000000"/>
          <w:sz w:val="28"/>
          <w:szCs w:val="28"/>
          <w:lang w:val="uk-UA"/>
        </w:rPr>
        <w:t>" (розкіш і вищий стандарт). Можна виділити в цій групі 4 евфемізм - слова, які є "пом'якшеними" назвами предметів або явищ:</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asset</w:t>
      </w:r>
      <w:r w:rsidRPr="00BC7690">
        <w:rPr>
          <w:rFonts w:cs="Times New Roman"/>
          <w:color w:val="000000"/>
          <w:sz w:val="28"/>
          <w:szCs w:val="28"/>
          <w:lang w:val="uk-UA"/>
        </w:rPr>
        <w:t>" (одиниця) замість "</w:t>
      </w:r>
      <w:r w:rsidRPr="00BC7690">
        <w:rPr>
          <w:rFonts w:cs="Times New Roman"/>
          <w:color w:val="000000"/>
          <w:sz w:val="28"/>
          <w:szCs w:val="28"/>
          <w:lang w:val="en-US"/>
        </w:rPr>
        <w:t>weapon</w:t>
      </w:r>
      <w:r w:rsidRPr="00BC7690">
        <w:rPr>
          <w:rFonts w:cs="Times New Roman"/>
          <w:color w:val="000000"/>
          <w:sz w:val="28"/>
          <w:szCs w:val="28"/>
          <w:lang w:val="uk-UA"/>
        </w:rPr>
        <w:t>" (зброя), "</w:t>
      </w:r>
      <w:r w:rsidRPr="00BC7690">
        <w:rPr>
          <w:rFonts w:cs="Times New Roman"/>
          <w:color w:val="000000"/>
          <w:sz w:val="28"/>
          <w:szCs w:val="28"/>
          <w:lang w:val="en-US"/>
        </w:rPr>
        <w:t>economical</w:t>
      </w:r>
      <w:r w:rsidRPr="00BC7690">
        <w:rPr>
          <w:rFonts w:cs="Times New Roman"/>
          <w:color w:val="000000"/>
          <w:sz w:val="28"/>
          <w:szCs w:val="28"/>
          <w:lang w:val="uk-UA"/>
        </w:rPr>
        <w:t>" (економічний) із значенням "що-небудь, навмисно приховуване від громадськості", тобто "</w:t>
      </w:r>
      <w:r w:rsidRPr="00BC7690">
        <w:rPr>
          <w:rFonts w:cs="Times New Roman"/>
          <w:color w:val="000000"/>
          <w:sz w:val="28"/>
          <w:szCs w:val="28"/>
          <w:lang w:val="en-US"/>
        </w:rPr>
        <w:t>economical</w:t>
      </w:r>
      <w:r w:rsidRPr="00BC7690">
        <w:rPr>
          <w:rFonts w:cs="Times New Roman"/>
          <w:color w:val="000000"/>
          <w:sz w:val="28"/>
          <w:szCs w:val="28"/>
          <w:lang w:val="uk-UA"/>
        </w:rPr>
        <w:t>" - "бути економним з правдою", "</w:t>
      </w:r>
      <w:r w:rsidRPr="00BC7690">
        <w:rPr>
          <w:rFonts w:cs="Times New Roman"/>
          <w:color w:val="000000"/>
          <w:sz w:val="28"/>
          <w:szCs w:val="28"/>
          <w:lang w:val="en-US"/>
        </w:rPr>
        <w:t>enterprise</w:t>
      </w:r>
      <w:r w:rsidRPr="00BC7690">
        <w:rPr>
          <w:rFonts w:cs="Times New Roman"/>
          <w:color w:val="000000"/>
          <w:sz w:val="28"/>
          <w:szCs w:val="28"/>
          <w:lang w:val="uk-UA"/>
        </w:rPr>
        <w:t>" (підприємство) із значенням "спрямованість на сколочування матеріального стану", "</w:t>
      </w:r>
      <w:r w:rsidRPr="00BC7690">
        <w:rPr>
          <w:rFonts w:cs="Times New Roman"/>
          <w:color w:val="000000"/>
          <w:sz w:val="28"/>
          <w:szCs w:val="28"/>
          <w:lang w:val="en-US"/>
        </w:rPr>
        <w:t>relief</w:t>
      </w:r>
      <w:r w:rsidRPr="00BC7690">
        <w:rPr>
          <w:rFonts w:cs="Times New Roman"/>
          <w:color w:val="000000"/>
          <w:sz w:val="28"/>
          <w:szCs w:val="28"/>
          <w:lang w:val="uk-UA"/>
        </w:rPr>
        <w:t xml:space="preserve"> (полегшення) із значенням "сексуальна задоволеність". Виділяється також одне слово, яке придбало протилежне значення: </w:t>
      </w:r>
      <w:r w:rsidRPr="00BC7690">
        <w:rPr>
          <w:rFonts w:cs="Times New Roman"/>
          <w:color w:val="000000"/>
          <w:sz w:val="28"/>
          <w:szCs w:val="28"/>
        </w:rPr>
        <w:t>"</w:t>
      </w:r>
      <w:r w:rsidRPr="00BC7690">
        <w:rPr>
          <w:rFonts w:cs="Times New Roman"/>
          <w:color w:val="000000"/>
          <w:sz w:val="28"/>
          <w:szCs w:val="28"/>
          <w:lang w:val="en-US"/>
        </w:rPr>
        <w:t>shit</w:t>
      </w:r>
      <w:r w:rsidRPr="00BC7690">
        <w:rPr>
          <w:rFonts w:cs="Times New Roman"/>
          <w:color w:val="000000"/>
          <w:sz w:val="28"/>
          <w:szCs w:val="28"/>
        </w:rPr>
        <w:t xml:space="preserve">" </w:t>
      </w:r>
      <w:r w:rsidRPr="00BC7690">
        <w:rPr>
          <w:rFonts w:cs="Times New Roman"/>
          <w:color w:val="000000"/>
          <w:sz w:val="28"/>
          <w:szCs w:val="28"/>
          <w:lang w:val="uk-UA"/>
        </w:rPr>
        <w:t>(щось дивовижне, прекрасне).</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Слова, утворені за допомогою конверсії, складають наступну групу. Тут можна виділити наступні моделі: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w:t>
      </w:r>
      <w:r w:rsidRPr="00BC7690">
        <w:rPr>
          <w:rFonts w:cs="Times New Roman"/>
          <w:color w:val="000000"/>
          <w:sz w:val="28"/>
          <w:szCs w:val="28"/>
          <w:lang w:val="en-US"/>
        </w:rPr>
        <w:t>V</w:t>
      </w:r>
      <w:r w:rsidRPr="00BC7690">
        <w:rPr>
          <w:rFonts w:cs="Times New Roman"/>
          <w:color w:val="000000"/>
          <w:sz w:val="28"/>
          <w:szCs w:val="28"/>
          <w:lang w:val="uk-UA"/>
        </w:rPr>
        <w:t xml:space="preserve"> (іменник = дієслово): по цій моделі утворено 33 слова: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air</w:t>
      </w:r>
      <w:r w:rsidRPr="00BC7690">
        <w:rPr>
          <w:rFonts w:cs="Times New Roman"/>
          <w:color w:val="000000"/>
          <w:sz w:val="28"/>
          <w:szCs w:val="28"/>
          <w:lang w:val="uk-UA"/>
        </w:rPr>
        <w:t>" (транслювати),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bimbo</w:t>
      </w:r>
      <w:r w:rsidRPr="00BC7690">
        <w:rPr>
          <w:rFonts w:cs="Times New Roman"/>
          <w:color w:val="000000"/>
          <w:sz w:val="28"/>
          <w:szCs w:val="28"/>
          <w:lang w:val="uk-UA"/>
        </w:rPr>
        <w:t>" (розповідати пресі про свій роман з відомою особою),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box</w:t>
      </w:r>
      <w:r w:rsidRPr="00BC7690">
        <w:rPr>
          <w:rFonts w:cs="Times New Roman"/>
          <w:color w:val="000000"/>
          <w:sz w:val="28"/>
          <w:szCs w:val="28"/>
          <w:lang w:val="uk-UA"/>
        </w:rPr>
        <w:t>" (представити що-небудь на телебаченні),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cowboy</w:t>
      </w:r>
      <w:r w:rsidRPr="00BC7690">
        <w:rPr>
          <w:rFonts w:cs="Times New Roman"/>
          <w:color w:val="000000"/>
          <w:sz w:val="28"/>
          <w:szCs w:val="28"/>
          <w:lang w:val="uk-UA"/>
        </w:rPr>
        <w:t>" (вести машину безрозсудно),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dewomb</w:t>
      </w:r>
      <w:r w:rsidRPr="00BC7690">
        <w:rPr>
          <w:rFonts w:cs="Times New Roman"/>
          <w:color w:val="000000"/>
          <w:sz w:val="28"/>
          <w:szCs w:val="28"/>
          <w:lang w:val="uk-UA"/>
        </w:rPr>
        <w:t>" (позбавити жінку здатності народжувати);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N (прикметник = іменник): по даній моделі утворено 7 слів: "</w:t>
      </w:r>
      <w:r w:rsidRPr="00BC7690">
        <w:rPr>
          <w:rFonts w:cs="Times New Roman"/>
          <w:color w:val="000000"/>
          <w:sz w:val="28"/>
          <w:szCs w:val="28"/>
          <w:lang w:val="en-US"/>
        </w:rPr>
        <w:t>audio</w:t>
      </w:r>
      <w:r w:rsidRPr="00BC7690">
        <w:rPr>
          <w:rFonts w:cs="Times New Roman"/>
          <w:color w:val="000000"/>
          <w:sz w:val="28"/>
          <w:szCs w:val="28"/>
          <w:lang w:val="uk-UA"/>
        </w:rPr>
        <w:t>" (запис історії написання пісні або слів), "</w:t>
      </w:r>
      <w:r w:rsidRPr="00BC7690">
        <w:rPr>
          <w:rFonts w:cs="Times New Roman"/>
          <w:color w:val="000000"/>
          <w:sz w:val="28"/>
          <w:szCs w:val="28"/>
          <w:lang w:val="en-US"/>
        </w:rPr>
        <w:t>nuclear</w:t>
      </w:r>
      <w:r w:rsidRPr="00BC7690">
        <w:rPr>
          <w:rFonts w:cs="Times New Roman"/>
          <w:color w:val="000000"/>
          <w:sz w:val="28"/>
          <w:szCs w:val="28"/>
          <w:lang w:val="uk-UA"/>
        </w:rPr>
        <w:t>" (ядерна сила), "</w:t>
      </w:r>
      <w:r w:rsidRPr="00BC7690">
        <w:rPr>
          <w:rFonts w:cs="Times New Roman"/>
          <w:color w:val="000000"/>
          <w:sz w:val="28"/>
          <w:szCs w:val="28"/>
          <w:lang w:val="en-US"/>
        </w:rPr>
        <w:t>plastic</w:t>
      </w:r>
      <w:r w:rsidRPr="00BC7690">
        <w:rPr>
          <w:rFonts w:cs="Times New Roman"/>
          <w:color w:val="000000"/>
          <w:sz w:val="28"/>
          <w:szCs w:val="28"/>
          <w:lang w:val="uk-UA"/>
        </w:rPr>
        <w:t>" (кредитна картка);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V</w:t>
      </w:r>
      <w:r w:rsidRPr="00BC7690">
        <w:rPr>
          <w:rFonts w:cs="Times New Roman"/>
          <w:color w:val="000000"/>
          <w:sz w:val="28"/>
          <w:szCs w:val="28"/>
          <w:lang w:val="uk-UA"/>
        </w:rPr>
        <w:t xml:space="preserve"> (прикметник = дієслово): по цій моделі утворено 5 слів: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grey</w:t>
      </w:r>
      <w:r w:rsidRPr="00BC7690">
        <w:rPr>
          <w:rFonts w:cs="Times New Roman"/>
          <w:color w:val="000000"/>
          <w:sz w:val="28"/>
          <w:szCs w:val="28"/>
          <w:lang w:val="uk-UA"/>
        </w:rPr>
        <w:t>" (про націю - мати великий відсоток літніх людей),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wide</w:t>
      </w:r>
      <w:r w:rsidRPr="00BC7690">
        <w:rPr>
          <w:rFonts w:cs="Times New Roman"/>
          <w:color w:val="000000"/>
          <w:sz w:val="28"/>
          <w:szCs w:val="28"/>
          <w:lang w:val="uk-UA"/>
        </w:rPr>
        <w:t>" (просити гравця в боулінг кинути "широку" кулю);</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V</w:t>
      </w:r>
      <w:r w:rsidRPr="00BC7690">
        <w:rPr>
          <w:rFonts w:cs="Times New Roman"/>
          <w:color w:val="000000"/>
          <w:sz w:val="28"/>
          <w:szCs w:val="28"/>
          <w:lang w:val="uk-UA"/>
        </w:rPr>
        <w:t xml:space="preserve"> = N (дієслово = іменник): по цій моделі утворено 10 слів: "</w:t>
      </w:r>
      <w:r w:rsidRPr="00BC7690">
        <w:rPr>
          <w:rFonts w:cs="Times New Roman"/>
          <w:color w:val="000000"/>
          <w:sz w:val="28"/>
          <w:szCs w:val="28"/>
          <w:lang w:val="en-US"/>
        </w:rPr>
        <w:t>spend</w:t>
      </w:r>
      <w:r w:rsidRPr="00BC7690">
        <w:rPr>
          <w:rFonts w:cs="Times New Roman"/>
          <w:color w:val="000000"/>
          <w:sz w:val="28"/>
          <w:szCs w:val="28"/>
          <w:lang w:val="uk-UA"/>
        </w:rPr>
        <w:t>" (кількість витрачених грошей), "</w:t>
      </w:r>
      <w:r w:rsidRPr="00BC7690">
        <w:rPr>
          <w:rFonts w:cs="Times New Roman"/>
          <w:color w:val="000000"/>
          <w:sz w:val="28"/>
          <w:szCs w:val="28"/>
          <w:lang w:val="en-US"/>
        </w:rPr>
        <w:t>want</w:t>
      </w:r>
      <w:r w:rsidRPr="00BC7690">
        <w:rPr>
          <w:rFonts w:cs="Times New Roman"/>
          <w:color w:val="000000"/>
          <w:sz w:val="28"/>
          <w:szCs w:val="28"/>
          <w:lang w:val="uk-UA"/>
        </w:rPr>
        <w:t>" (бажання, амбіції).</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Наступна група складається із запозичень з інших мов (всього 52 слова):</w:t>
      </w:r>
    </w:p>
    <w:p w:rsidR="0076110F" w:rsidRPr="00BC7690" w:rsidRDefault="0076110F" w:rsidP="00411243">
      <w:pPr>
        <w:numPr>
          <w:ilvl w:val="0"/>
          <w:numId w:val="24"/>
        </w:numPr>
        <w:shd w:val="clear" w:color="auto" w:fill="FFFFFF"/>
        <w:tabs>
          <w:tab w:val="left" w:pos="902"/>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 французької мови: "</w:t>
      </w:r>
      <w:r w:rsidRPr="00BC7690">
        <w:rPr>
          <w:rFonts w:cs="Times New Roman"/>
          <w:color w:val="000000"/>
          <w:sz w:val="28"/>
          <w:szCs w:val="28"/>
          <w:lang w:val="en-US"/>
        </w:rPr>
        <w:t>aesthicienne</w:t>
      </w:r>
      <w:r w:rsidRPr="00BC7690">
        <w:rPr>
          <w:rFonts w:cs="Times New Roman"/>
          <w:color w:val="000000"/>
          <w:sz w:val="28"/>
          <w:szCs w:val="28"/>
          <w:lang w:val="uk-UA"/>
        </w:rPr>
        <w:t>" (фахівець з краси), "</w:t>
      </w:r>
      <w:r w:rsidRPr="00BC7690">
        <w:rPr>
          <w:rFonts w:cs="Times New Roman"/>
          <w:color w:val="000000"/>
          <w:sz w:val="28"/>
          <w:szCs w:val="28"/>
          <w:lang w:val="en-US"/>
        </w:rPr>
        <w:t>frisee</w:t>
      </w:r>
      <w:r w:rsidRPr="00BC7690">
        <w:rPr>
          <w:rFonts w:cs="Times New Roman"/>
          <w:color w:val="000000"/>
          <w:sz w:val="28"/>
          <w:szCs w:val="28"/>
          <w:lang w:val="uk-UA"/>
        </w:rPr>
        <w:t>" (цикорій),</w:t>
      </w:r>
      <w:r w:rsidR="00C26FE3" w:rsidRPr="00BC7690">
        <w:rPr>
          <w:rFonts w:cs="Times New Roman"/>
          <w:color w:val="000000"/>
          <w:sz w:val="28"/>
          <w:szCs w:val="28"/>
          <w:lang w:val="uk-UA"/>
        </w:rPr>
        <w:t xml:space="preserve"> </w:t>
      </w:r>
      <w:r w:rsidRPr="00BC7690">
        <w:rPr>
          <w:rFonts w:cs="Times New Roman"/>
          <w:color w:val="000000"/>
          <w:sz w:val="28"/>
          <w:szCs w:val="28"/>
          <w:lang w:val="uk-UA"/>
        </w:rPr>
        <w:t>"</w:t>
      </w:r>
      <w:r w:rsidRPr="00BC7690">
        <w:rPr>
          <w:rFonts w:cs="Times New Roman"/>
          <w:color w:val="000000"/>
          <w:sz w:val="28"/>
          <w:szCs w:val="28"/>
          <w:lang w:val="en-US"/>
        </w:rPr>
        <w:t>fromage</w:t>
      </w:r>
      <w:r w:rsidRPr="00BC7690">
        <w:rPr>
          <w:rFonts w:cs="Times New Roman"/>
          <w:color w:val="000000"/>
          <w:sz w:val="28"/>
          <w:szCs w:val="28"/>
          <w:lang w:val="uk-UA"/>
        </w:rPr>
        <w:t xml:space="preserve"> </w:t>
      </w:r>
      <w:r w:rsidRPr="00BC7690">
        <w:rPr>
          <w:rFonts w:cs="Times New Roman"/>
          <w:color w:val="000000"/>
          <w:sz w:val="28"/>
          <w:szCs w:val="28"/>
          <w:lang w:val="en-US"/>
        </w:rPr>
        <w:t>frais</w:t>
      </w:r>
      <w:r w:rsidRPr="00BC7690">
        <w:rPr>
          <w:rFonts w:cs="Times New Roman"/>
          <w:color w:val="000000"/>
          <w:sz w:val="28"/>
          <w:szCs w:val="28"/>
          <w:lang w:val="uk-UA"/>
        </w:rPr>
        <w:t>" (рідкий сирний сир), "</w:t>
      </w:r>
      <w:r w:rsidRPr="00BC7690">
        <w:rPr>
          <w:rFonts w:cs="Times New Roman"/>
          <w:color w:val="000000"/>
          <w:sz w:val="28"/>
          <w:szCs w:val="28"/>
          <w:lang w:val="en-US"/>
        </w:rPr>
        <w:t>haut</w:t>
      </w:r>
      <w:r w:rsidRPr="00BC7690">
        <w:rPr>
          <w:rFonts w:cs="Times New Roman"/>
          <w:color w:val="000000"/>
          <w:sz w:val="28"/>
          <w:szCs w:val="28"/>
          <w:lang w:val="uk-UA"/>
        </w:rPr>
        <w:t xml:space="preserve"> </w:t>
      </w:r>
      <w:r w:rsidRPr="00BC7690">
        <w:rPr>
          <w:rFonts w:cs="Times New Roman"/>
          <w:color w:val="000000"/>
          <w:sz w:val="28"/>
          <w:szCs w:val="28"/>
          <w:lang w:val="en-US"/>
        </w:rPr>
        <w:t>ton</w:t>
      </w:r>
      <w:r w:rsidRPr="00BC7690">
        <w:rPr>
          <w:rFonts w:cs="Times New Roman"/>
          <w:color w:val="000000"/>
          <w:sz w:val="28"/>
          <w:szCs w:val="28"/>
          <w:lang w:val="uk-UA"/>
        </w:rPr>
        <w:t>" (вище суспільство);</w:t>
      </w:r>
    </w:p>
    <w:p w:rsidR="0076110F" w:rsidRPr="00BC7690" w:rsidRDefault="0076110F" w:rsidP="00411243">
      <w:pPr>
        <w:numPr>
          <w:ilvl w:val="0"/>
          <w:numId w:val="24"/>
        </w:numPr>
        <w:shd w:val="clear" w:color="auto" w:fill="FFFFFF"/>
        <w:tabs>
          <w:tab w:val="left" w:pos="902"/>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 японської: "</w:t>
      </w:r>
      <w:r w:rsidRPr="00BC7690">
        <w:rPr>
          <w:rFonts w:cs="Times New Roman"/>
          <w:color w:val="000000"/>
          <w:sz w:val="28"/>
          <w:szCs w:val="28"/>
          <w:lang w:val="en-US"/>
        </w:rPr>
        <w:t>aiki</w:t>
      </w:r>
      <w:r w:rsidRPr="00BC7690">
        <w:rPr>
          <w:rFonts w:cs="Times New Roman"/>
          <w:color w:val="000000"/>
          <w:sz w:val="28"/>
          <w:szCs w:val="28"/>
          <w:lang w:val="uk-UA"/>
        </w:rPr>
        <w:t>-</w:t>
      </w:r>
      <w:r w:rsidRPr="00BC7690">
        <w:rPr>
          <w:rFonts w:cs="Times New Roman"/>
          <w:color w:val="000000"/>
          <w:sz w:val="28"/>
          <w:szCs w:val="28"/>
          <w:lang w:val="en-US"/>
        </w:rPr>
        <w:t>jutsu</w:t>
      </w:r>
      <w:r w:rsidRPr="00BC7690">
        <w:rPr>
          <w:rFonts w:cs="Times New Roman"/>
          <w:color w:val="000000"/>
          <w:sz w:val="28"/>
          <w:szCs w:val="28"/>
          <w:lang w:val="uk-UA"/>
        </w:rPr>
        <w:t>" (різновид дзюдо), "</w:t>
      </w:r>
      <w:r w:rsidRPr="00BC7690">
        <w:rPr>
          <w:rFonts w:cs="Times New Roman"/>
          <w:color w:val="000000"/>
          <w:sz w:val="28"/>
          <w:szCs w:val="28"/>
          <w:lang w:val="en-US"/>
        </w:rPr>
        <w:t>honcho</w:t>
      </w:r>
      <w:r w:rsidRPr="00BC7690">
        <w:rPr>
          <w:rFonts w:cs="Times New Roman"/>
          <w:color w:val="000000"/>
          <w:sz w:val="28"/>
          <w:szCs w:val="28"/>
          <w:lang w:val="uk-UA"/>
        </w:rPr>
        <w:t>" (бос), "</w:t>
      </w:r>
      <w:r w:rsidRPr="00BC7690">
        <w:rPr>
          <w:rFonts w:cs="Times New Roman"/>
          <w:color w:val="000000"/>
          <w:sz w:val="28"/>
          <w:szCs w:val="28"/>
          <w:lang w:val="en-US"/>
        </w:rPr>
        <w:t>nashi</w:t>
      </w:r>
      <w:r w:rsidRPr="00BC7690">
        <w:rPr>
          <w:rFonts w:cs="Times New Roman"/>
          <w:color w:val="000000"/>
          <w:sz w:val="28"/>
          <w:szCs w:val="28"/>
          <w:lang w:val="uk-UA"/>
        </w:rPr>
        <w:t>" (японські</w:t>
      </w:r>
      <w:r w:rsidR="00C26FE3" w:rsidRPr="00BC7690">
        <w:rPr>
          <w:rFonts w:cs="Times New Roman"/>
          <w:color w:val="000000"/>
          <w:sz w:val="28"/>
          <w:szCs w:val="28"/>
          <w:lang w:val="uk-UA"/>
        </w:rPr>
        <w:t xml:space="preserve"> </w:t>
      </w:r>
      <w:r w:rsidRPr="00BC7690">
        <w:rPr>
          <w:rFonts w:cs="Times New Roman"/>
          <w:color w:val="000000"/>
          <w:sz w:val="28"/>
          <w:szCs w:val="28"/>
          <w:lang w:val="uk-UA"/>
        </w:rPr>
        <w:t>перли);</w:t>
      </w:r>
    </w:p>
    <w:p w:rsidR="0076110F" w:rsidRPr="00BC7690" w:rsidRDefault="0076110F" w:rsidP="00411243">
      <w:pPr>
        <w:numPr>
          <w:ilvl w:val="0"/>
          <w:numId w:val="24"/>
        </w:numPr>
        <w:shd w:val="clear" w:color="auto" w:fill="FFFFFF"/>
        <w:tabs>
          <w:tab w:val="left" w:pos="902"/>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 китайської: "</w:t>
      </w:r>
      <w:r w:rsidRPr="00BC7690">
        <w:rPr>
          <w:rFonts w:cs="Times New Roman"/>
          <w:color w:val="000000"/>
          <w:sz w:val="28"/>
          <w:szCs w:val="28"/>
          <w:lang w:val="en-US"/>
        </w:rPr>
        <w:t>gai</w:t>
      </w:r>
      <w:r w:rsidRPr="00BC7690">
        <w:rPr>
          <w:rFonts w:cs="Times New Roman"/>
          <w:color w:val="000000"/>
          <w:sz w:val="28"/>
          <w:szCs w:val="28"/>
          <w:lang w:val="uk-UA"/>
        </w:rPr>
        <w:t>-</w:t>
      </w:r>
      <w:r w:rsidRPr="00BC7690">
        <w:rPr>
          <w:rFonts w:cs="Times New Roman"/>
          <w:color w:val="000000"/>
          <w:sz w:val="28"/>
          <w:szCs w:val="28"/>
          <w:lang w:val="en-US"/>
        </w:rPr>
        <w:t>ge</w:t>
      </w:r>
      <w:r w:rsidRPr="00BC7690">
        <w:rPr>
          <w:rFonts w:cs="Times New Roman"/>
          <w:color w:val="000000"/>
          <w:sz w:val="28"/>
          <w:szCs w:val="28"/>
          <w:lang w:val="uk-UA"/>
        </w:rPr>
        <w:t>" (повна перебудова економіки і соціального життя</w:t>
      </w:r>
      <w:r w:rsidR="00C26FE3" w:rsidRPr="00BC7690">
        <w:rPr>
          <w:rFonts w:cs="Times New Roman"/>
          <w:color w:val="000000"/>
          <w:sz w:val="28"/>
          <w:szCs w:val="28"/>
          <w:lang w:val="uk-UA"/>
        </w:rPr>
        <w:t xml:space="preserve"> </w:t>
      </w:r>
      <w:r w:rsidRPr="00BC7690">
        <w:rPr>
          <w:rFonts w:cs="Times New Roman"/>
          <w:color w:val="000000"/>
          <w:sz w:val="28"/>
          <w:szCs w:val="28"/>
          <w:lang w:val="uk-UA"/>
        </w:rPr>
        <w:t>країни), "</w:t>
      </w:r>
      <w:r w:rsidRPr="00BC7690">
        <w:rPr>
          <w:rFonts w:cs="Times New Roman"/>
          <w:color w:val="000000"/>
          <w:sz w:val="28"/>
          <w:szCs w:val="28"/>
          <w:lang w:val="en-US"/>
        </w:rPr>
        <w:t>ginghaosu</w:t>
      </w:r>
      <w:r w:rsidRPr="00BC7690">
        <w:rPr>
          <w:rFonts w:cs="Times New Roman"/>
          <w:color w:val="000000"/>
          <w:sz w:val="28"/>
          <w:szCs w:val="28"/>
          <w:lang w:val="uk-UA"/>
        </w:rPr>
        <w:t>" (препарат проти малярії);</w:t>
      </w:r>
    </w:p>
    <w:p w:rsidR="0076110F" w:rsidRPr="00BC7690" w:rsidRDefault="0076110F" w:rsidP="00411243">
      <w:pPr>
        <w:shd w:val="clear" w:color="auto" w:fill="FFFFFF"/>
        <w:tabs>
          <w:tab w:val="left" w:pos="931"/>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uk-UA"/>
        </w:rPr>
        <w:tab/>
        <w:t xml:space="preserve">з іспанської: </w:t>
      </w:r>
      <w:r w:rsidRPr="00BC7690">
        <w:rPr>
          <w:rFonts w:cs="Times New Roman"/>
          <w:color w:val="000000"/>
          <w:sz w:val="28"/>
          <w:szCs w:val="28"/>
        </w:rPr>
        <w:t>"</w:t>
      </w:r>
      <w:r w:rsidRPr="00BC7690">
        <w:rPr>
          <w:rFonts w:cs="Times New Roman"/>
          <w:color w:val="000000"/>
          <w:sz w:val="28"/>
          <w:szCs w:val="28"/>
          <w:lang w:val="en-US"/>
        </w:rPr>
        <w:t>El</w:t>
      </w:r>
      <w:r w:rsidRPr="00BC7690">
        <w:rPr>
          <w:rFonts w:cs="Times New Roman"/>
          <w:color w:val="000000"/>
          <w:sz w:val="28"/>
          <w:szCs w:val="28"/>
        </w:rPr>
        <w:t xml:space="preserve"> </w:t>
      </w:r>
      <w:r w:rsidRPr="00BC7690">
        <w:rPr>
          <w:rFonts w:cs="Times New Roman"/>
          <w:color w:val="000000"/>
          <w:sz w:val="28"/>
          <w:szCs w:val="28"/>
          <w:lang w:val="en-US"/>
        </w:rPr>
        <w:t>Nino</w:t>
      </w:r>
      <w:r w:rsidRPr="00BC7690">
        <w:rPr>
          <w:rFonts w:cs="Times New Roman"/>
          <w:color w:val="000000"/>
          <w:sz w:val="28"/>
          <w:szCs w:val="28"/>
        </w:rPr>
        <w:t xml:space="preserve">" </w:t>
      </w:r>
      <w:r w:rsidRPr="00BC7690">
        <w:rPr>
          <w:rFonts w:cs="Times New Roman"/>
          <w:color w:val="000000"/>
          <w:sz w:val="28"/>
          <w:szCs w:val="28"/>
          <w:lang w:val="uk-UA"/>
        </w:rPr>
        <w:t>(підняття холодної води на поверхню моря, щовикликає великі улови риби).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А також внутрішньомовні запозичення [7:58]:</w:t>
      </w:r>
    </w:p>
    <w:p w:rsidR="0076110F" w:rsidRPr="00BC7690" w:rsidRDefault="0076110F" w:rsidP="00411243">
      <w:pPr>
        <w:shd w:val="clear" w:color="auto" w:fill="FFFFFF"/>
        <w:tabs>
          <w:tab w:val="left" w:pos="931"/>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uk-UA"/>
        </w:rPr>
        <w:tab/>
        <w:t xml:space="preserve">шотландський варіант: </w:t>
      </w:r>
      <w:r w:rsidRPr="00BC7690">
        <w:rPr>
          <w:rFonts w:cs="Times New Roman"/>
          <w:color w:val="000000"/>
          <w:sz w:val="28"/>
          <w:szCs w:val="28"/>
        </w:rPr>
        <w:t>"</w:t>
      </w:r>
      <w:r w:rsidRPr="00BC7690">
        <w:rPr>
          <w:rFonts w:cs="Times New Roman"/>
          <w:color w:val="000000"/>
          <w:sz w:val="28"/>
          <w:szCs w:val="28"/>
          <w:lang w:val="en-US"/>
        </w:rPr>
        <w:t>haar</w:t>
      </w:r>
      <w:r w:rsidRPr="00BC7690">
        <w:rPr>
          <w:rFonts w:cs="Times New Roman"/>
          <w:color w:val="000000"/>
          <w:sz w:val="28"/>
          <w:szCs w:val="28"/>
        </w:rPr>
        <w:t xml:space="preserve">" </w:t>
      </w:r>
      <w:r w:rsidRPr="00BC7690">
        <w:rPr>
          <w:rFonts w:cs="Times New Roman"/>
          <w:color w:val="000000"/>
          <w:sz w:val="28"/>
          <w:szCs w:val="28"/>
          <w:lang w:val="uk-UA"/>
        </w:rPr>
        <w:t>(холодний дрібний дощ з туманом на морі);</w:t>
      </w:r>
    </w:p>
    <w:p w:rsidR="0076110F" w:rsidRPr="00BC7690" w:rsidRDefault="0076110F" w:rsidP="00411243">
      <w:pPr>
        <w:shd w:val="clear" w:color="auto" w:fill="FFFFFF"/>
        <w:tabs>
          <w:tab w:val="left" w:pos="931"/>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uk-UA"/>
        </w:rPr>
        <w:tab/>
        <w:t xml:space="preserve">австралійський варіант: </w:t>
      </w:r>
      <w:r w:rsidRPr="00BC7690">
        <w:rPr>
          <w:rFonts w:cs="Times New Roman"/>
          <w:color w:val="000000"/>
          <w:sz w:val="28"/>
          <w:szCs w:val="28"/>
        </w:rPr>
        <w:t>"</w:t>
      </w:r>
      <w:r w:rsidRPr="00BC7690">
        <w:rPr>
          <w:rFonts w:cs="Times New Roman"/>
          <w:color w:val="000000"/>
          <w:sz w:val="28"/>
          <w:szCs w:val="28"/>
          <w:lang w:val="en-US"/>
        </w:rPr>
        <w:t>kanga</w:t>
      </w:r>
      <w:r w:rsidRPr="00BC7690">
        <w:rPr>
          <w:rFonts w:cs="Times New Roman"/>
          <w:color w:val="000000"/>
          <w:sz w:val="28"/>
          <w:szCs w:val="28"/>
        </w:rPr>
        <w:t xml:space="preserve"> </w:t>
      </w:r>
      <w:r w:rsidRPr="00BC7690">
        <w:rPr>
          <w:rFonts w:cs="Times New Roman"/>
          <w:color w:val="000000"/>
          <w:sz w:val="28"/>
          <w:szCs w:val="28"/>
          <w:lang w:val="en-US"/>
        </w:rPr>
        <w:t>cricket</w:t>
      </w:r>
      <w:r w:rsidRPr="00BC7690">
        <w:rPr>
          <w:rFonts w:cs="Times New Roman"/>
          <w:color w:val="000000"/>
          <w:sz w:val="28"/>
          <w:szCs w:val="28"/>
        </w:rPr>
        <w:t xml:space="preserve">" </w:t>
      </w:r>
      <w:r w:rsidRPr="00BC7690">
        <w:rPr>
          <w:rFonts w:cs="Times New Roman"/>
          <w:color w:val="000000"/>
          <w:sz w:val="28"/>
          <w:szCs w:val="28"/>
          <w:lang w:val="uk-UA"/>
        </w:rPr>
        <w:t>(крикет для маленьких дітей).Наступна група складається з усічених слів, також утворених для зручності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і економії часу. Усічені слова дуже популярні і використовуються у всіх сферах життя. Серед цієї групи виділяються слова:</w:t>
      </w:r>
    </w:p>
    <w:p w:rsidR="0076110F" w:rsidRPr="00BC7690" w:rsidRDefault="0076110F" w:rsidP="00411243">
      <w:pPr>
        <w:numPr>
          <w:ilvl w:val="0"/>
          <w:numId w:val="9"/>
        </w:numPr>
        <w:shd w:val="clear" w:color="auto" w:fill="FFFFFF"/>
        <w:tabs>
          <w:tab w:val="left" w:pos="1066"/>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 усіченим закінченням: "</w:t>
      </w:r>
      <w:r w:rsidRPr="00BC7690">
        <w:rPr>
          <w:rFonts w:cs="Times New Roman"/>
          <w:color w:val="000000"/>
          <w:sz w:val="28"/>
          <w:szCs w:val="28"/>
          <w:lang w:val="en-US"/>
        </w:rPr>
        <w:t>comms</w:t>
      </w:r>
      <w:r w:rsidRPr="00BC7690">
        <w:rPr>
          <w:rFonts w:cs="Times New Roman"/>
          <w:color w:val="000000"/>
          <w:sz w:val="28"/>
          <w:szCs w:val="28"/>
          <w:lang w:val="uk-UA"/>
        </w:rPr>
        <w:t>" (</w:t>
      </w:r>
      <w:r w:rsidRPr="00BC7690">
        <w:rPr>
          <w:rFonts w:cs="Times New Roman"/>
          <w:color w:val="000000"/>
          <w:sz w:val="28"/>
          <w:szCs w:val="28"/>
          <w:lang w:val="en-US"/>
        </w:rPr>
        <w:t>communications</w:t>
      </w:r>
      <w:r w:rsidRPr="00BC7690">
        <w:rPr>
          <w:rFonts w:cs="Times New Roman"/>
          <w:color w:val="000000"/>
          <w:sz w:val="28"/>
          <w:szCs w:val="28"/>
          <w:lang w:val="uk-UA"/>
        </w:rPr>
        <w:t xml:space="preserve"> - комунікації), "</w:t>
      </w:r>
      <w:r w:rsidRPr="00BC7690">
        <w:rPr>
          <w:rFonts w:cs="Times New Roman"/>
          <w:color w:val="000000"/>
          <w:sz w:val="28"/>
          <w:szCs w:val="28"/>
          <w:lang w:val="en-US"/>
        </w:rPr>
        <w:t>detox</w:t>
      </w:r>
      <w:r w:rsidRPr="00BC7690">
        <w:rPr>
          <w:rFonts w:cs="Times New Roman"/>
          <w:color w:val="000000"/>
          <w:sz w:val="28"/>
          <w:szCs w:val="28"/>
          <w:lang w:val="uk-UA"/>
        </w:rPr>
        <w:t>"(</w:t>
      </w:r>
      <w:r w:rsidRPr="00BC7690">
        <w:rPr>
          <w:rFonts w:cs="Times New Roman"/>
          <w:color w:val="000000"/>
          <w:sz w:val="28"/>
          <w:szCs w:val="28"/>
          <w:lang w:val="en-US"/>
        </w:rPr>
        <w:t>detoxification</w:t>
      </w:r>
      <w:r w:rsidRPr="00BC7690">
        <w:rPr>
          <w:rFonts w:cs="Times New Roman"/>
          <w:color w:val="000000"/>
          <w:sz w:val="28"/>
          <w:szCs w:val="28"/>
          <w:lang w:val="uk-UA"/>
        </w:rPr>
        <w:t xml:space="preserve"> - очищення організму від речовин, шкідливих для нього),"</w:t>
      </w:r>
      <w:r w:rsidRPr="00BC7690">
        <w:rPr>
          <w:rFonts w:cs="Times New Roman"/>
          <w:color w:val="000000"/>
          <w:sz w:val="28"/>
          <w:szCs w:val="28"/>
          <w:lang w:val="en-US"/>
        </w:rPr>
        <w:t>graf</w:t>
      </w:r>
      <w:r w:rsidRPr="00BC7690">
        <w:rPr>
          <w:rFonts w:cs="Times New Roman"/>
          <w:color w:val="000000"/>
          <w:sz w:val="28"/>
          <w:szCs w:val="28"/>
          <w:lang w:val="uk-UA"/>
        </w:rPr>
        <w:t>"(</w:t>
      </w:r>
      <w:r w:rsidRPr="00BC7690">
        <w:rPr>
          <w:rFonts w:cs="Times New Roman"/>
          <w:color w:val="000000"/>
          <w:sz w:val="28"/>
          <w:szCs w:val="28"/>
          <w:lang w:val="en-US"/>
        </w:rPr>
        <w:t>graffiti</w:t>
      </w:r>
      <w:r w:rsidR="00411243" w:rsidRPr="00BC7690">
        <w:rPr>
          <w:rFonts w:cs="Times New Roman"/>
          <w:color w:val="000000"/>
          <w:sz w:val="28"/>
          <w:szCs w:val="28"/>
          <w:lang w:val="uk-UA"/>
        </w:rPr>
        <w:t xml:space="preserve"> </w:t>
      </w:r>
      <w:r w:rsidRPr="00BC7690">
        <w:rPr>
          <w:rFonts w:cs="Times New Roman"/>
          <w:color w:val="000000"/>
          <w:sz w:val="28"/>
          <w:szCs w:val="28"/>
          <w:lang w:val="uk-UA"/>
        </w:rPr>
        <w:t>- розпис стін будинків</w:t>
      </w:r>
      <w:r w:rsidR="00411243" w:rsidRPr="00BC7690">
        <w:rPr>
          <w:rFonts w:cs="Times New Roman"/>
          <w:color w:val="000000"/>
          <w:sz w:val="28"/>
          <w:szCs w:val="28"/>
          <w:lang w:val="uk-UA"/>
        </w:rPr>
        <w:t xml:space="preserve"> </w:t>
      </w:r>
      <w:r w:rsidRPr="00BC7690">
        <w:rPr>
          <w:rFonts w:cs="Times New Roman"/>
          <w:color w:val="000000"/>
          <w:sz w:val="28"/>
          <w:szCs w:val="28"/>
          <w:lang w:val="uk-UA"/>
        </w:rPr>
        <w:t>фарбами,</w:t>
      </w:r>
      <w:r w:rsidR="00411243" w:rsidRPr="00BC7690">
        <w:rPr>
          <w:rFonts w:cs="Times New Roman"/>
          <w:color w:val="000000"/>
          <w:sz w:val="28"/>
          <w:szCs w:val="28"/>
          <w:lang w:val="uk-UA"/>
        </w:rPr>
        <w:t xml:space="preserve"> </w:t>
      </w:r>
      <w:r w:rsidRPr="00BC7690">
        <w:rPr>
          <w:rFonts w:cs="Times New Roman"/>
          <w:color w:val="000000"/>
          <w:sz w:val="28"/>
          <w:szCs w:val="28"/>
          <w:lang w:val="uk-UA"/>
        </w:rPr>
        <w:t>що розпилюються),</w:t>
      </w:r>
      <w:r w:rsidR="00411243" w:rsidRPr="00BC7690">
        <w:rPr>
          <w:rFonts w:cs="Times New Roman"/>
          <w:color w:val="000000"/>
          <w:sz w:val="28"/>
          <w:szCs w:val="28"/>
          <w:lang w:val="uk-UA"/>
        </w:rPr>
        <w:t xml:space="preserve"> </w:t>
      </w:r>
      <w:r w:rsidRPr="00BC7690">
        <w:rPr>
          <w:rFonts w:cs="Times New Roman"/>
          <w:color w:val="000000"/>
          <w:sz w:val="28"/>
          <w:szCs w:val="28"/>
          <w:lang w:val="uk-UA"/>
        </w:rPr>
        <w:t>"</w:t>
      </w:r>
      <w:r w:rsidRPr="00BC7690">
        <w:rPr>
          <w:rFonts w:cs="Times New Roman"/>
          <w:color w:val="000000"/>
          <w:sz w:val="28"/>
          <w:szCs w:val="28"/>
          <w:lang w:val="en-US"/>
        </w:rPr>
        <w:t>vid</w:t>
      </w:r>
      <w:r w:rsidR="002E0312" w:rsidRPr="00BC7690">
        <w:rPr>
          <w:rFonts w:cs="Times New Roman"/>
          <w:color w:val="000000"/>
          <w:sz w:val="28"/>
          <w:szCs w:val="28"/>
          <w:lang w:val="uk-UA"/>
        </w:rPr>
        <w:t>"</w:t>
      </w:r>
      <w:r w:rsidRPr="00BC7690">
        <w:rPr>
          <w:rFonts w:cs="Times New Roman"/>
          <w:color w:val="000000"/>
          <w:sz w:val="28"/>
          <w:szCs w:val="28"/>
          <w:lang w:val="uk-UA"/>
        </w:rPr>
        <w:t>(</w:t>
      </w:r>
      <w:r w:rsidRPr="00BC7690">
        <w:rPr>
          <w:rFonts w:cs="Times New Roman"/>
          <w:color w:val="000000"/>
          <w:sz w:val="28"/>
          <w:szCs w:val="28"/>
          <w:lang w:val="en-US"/>
        </w:rPr>
        <w:t>video</w:t>
      </w:r>
      <w:r w:rsidR="002E0312" w:rsidRPr="00BC7690">
        <w:rPr>
          <w:rFonts w:cs="Times New Roman"/>
          <w:color w:val="000000"/>
          <w:sz w:val="28"/>
          <w:szCs w:val="28"/>
          <w:lang w:val="uk-UA"/>
        </w:rPr>
        <w:t xml:space="preserve"> </w:t>
      </w:r>
      <w:r w:rsidRPr="00BC7690">
        <w:rPr>
          <w:rFonts w:cs="Times New Roman"/>
          <w:color w:val="000000"/>
          <w:sz w:val="28"/>
          <w:szCs w:val="28"/>
          <w:lang w:val="uk-UA"/>
        </w:rPr>
        <w:t>короткий відеофільм). Всього в цій групі 28 слів;</w:t>
      </w:r>
    </w:p>
    <w:p w:rsidR="0076110F" w:rsidRPr="00BC7690" w:rsidRDefault="0076110F" w:rsidP="00411243">
      <w:pPr>
        <w:numPr>
          <w:ilvl w:val="0"/>
          <w:numId w:val="9"/>
        </w:numPr>
        <w:shd w:val="clear" w:color="auto" w:fill="FFFFFF"/>
        <w:tabs>
          <w:tab w:val="left" w:pos="1066"/>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 усіченим початком: "</w:t>
      </w:r>
      <w:r w:rsidRPr="00BC7690">
        <w:rPr>
          <w:rFonts w:cs="Times New Roman"/>
          <w:color w:val="000000"/>
          <w:sz w:val="28"/>
          <w:szCs w:val="28"/>
          <w:lang w:val="en-US"/>
        </w:rPr>
        <w:t>hood</w:t>
      </w:r>
      <w:r w:rsidRPr="00BC7690">
        <w:rPr>
          <w:rFonts w:cs="Times New Roman"/>
          <w:color w:val="000000"/>
          <w:sz w:val="28"/>
          <w:szCs w:val="28"/>
          <w:lang w:val="uk-UA"/>
        </w:rPr>
        <w:t>" (</w:t>
      </w:r>
      <w:r w:rsidRPr="00BC7690">
        <w:rPr>
          <w:rFonts w:cs="Times New Roman"/>
          <w:color w:val="000000"/>
          <w:sz w:val="28"/>
          <w:szCs w:val="28"/>
          <w:lang w:val="en-US"/>
        </w:rPr>
        <w:t>neighborhood</w:t>
      </w:r>
      <w:r w:rsidRPr="00BC7690">
        <w:rPr>
          <w:rFonts w:cs="Times New Roman"/>
          <w:color w:val="000000"/>
          <w:sz w:val="28"/>
          <w:szCs w:val="28"/>
          <w:lang w:val="uk-UA"/>
        </w:rPr>
        <w:t xml:space="preserve"> - околиця). Всього в цій групі</w:t>
      </w:r>
      <w:r w:rsidR="002E0312" w:rsidRPr="00BC7690">
        <w:rPr>
          <w:rFonts w:cs="Times New Roman"/>
          <w:color w:val="000000"/>
          <w:sz w:val="28"/>
          <w:szCs w:val="28"/>
          <w:lang w:val="uk-UA"/>
        </w:rPr>
        <w:t xml:space="preserve"> </w:t>
      </w:r>
      <w:r w:rsidRPr="00BC7690">
        <w:rPr>
          <w:rFonts w:cs="Times New Roman"/>
          <w:color w:val="000000"/>
          <w:sz w:val="28"/>
          <w:szCs w:val="28"/>
          <w:lang w:val="uk-UA"/>
        </w:rPr>
        <w:t>16 слів;</w:t>
      </w:r>
    </w:p>
    <w:p w:rsidR="0076110F" w:rsidRPr="00BC7690" w:rsidRDefault="0076110F" w:rsidP="00411243">
      <w:pPr>
        <w:numPr>
          <w:ilvl w:val="0"/>
          <w:numId w:val="9"/>
        </w:numPr>
        <w:shd w:val="clear" w:color="auto" w:fill="FFFFFF"/>
        <w:tabs>
          <w:tab w:val="left" w:pos="1066"/>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 усіченим початком і закінченням: "</w:t>
      </w:r>
      <w:r w:rsidRPr="00BC7690">
        <w:rPr>
          <w:rFonts w:cs="Times New Roman"/>
          <w:color w:val="000000"/>
          <w:sz w:val="28"/>
          <w:szCs w:val="28"/>
          <w:lang w:val="en-US"/>
        </w:rPr>
        <w:t>bezzle</w:t>
      </w:r>
      <w:r w:rsidRPr="00BC7690">
        <w:rPr>
          <w:rFonts w:cs="Times New Roman"/>
          <w:color w:val="000000"/>
          <w:sz w:val="28"/>
          <w:szCs w:val="28"/>
          <w:lang w:val="uk-UA"/>
        </w:rPr>
        <w:t>" (</w:t>
      </w:r>
      <w:r w:rsidRPr="00BC7690">
        <w:rPr>
          <w:rFonts w:cs="Times New Roman"/>
          <w:color w:val="000000"/>
          <w:sz w:val="28"/>
          <w:szCs w:val="28"/>
          <w:lang w:val="en-US"/>
        </w:rPr>
        <w:t>embezzlement</w:t>
      </w:r>
      <w:r w:rsidRPr="00BC7690">
        <w:rPr>
          <w:rFonts w:cs="Times New Roman"/>
          <w:color w:val="000000"/>
          <w:sz w:val="28"/>
          <w:szCs w:val="28"/>
          <w:lang w:val="uk-UA"/>
        </w:rPr>
        <w:t xml:space="preserve"> - розтрата),</w:t>
      </w:r>
      <w:r w:rsidR="002E0312" w:rsidRPr="00BC7690">
        <w:rPr>
          <w:rFonts w:cs="Times New Roman"/>
          <w:color w:val="000000"/>
          <w:sz w:val="28"/>
          <w:szCs w:val="28"/>
          <w:lang w:val="uk-UA"/>
        </w:rPr>
        <w:t xml:space="preserve"> </w:t>
      </w:r>
      <w:r w:rsidRPr="00BC7690">
        <w:rPr>
          <w:rFonts w:cs="Times New Roman"/>
          <w:color w:val="000000"/>
          <w:sz w:val="28"/>
          <w:szCs w:val="28"/>
          <w:lang w:val="uk-UA"/>
        </w:rPr>
        <w:t>"</w:t>
      </w:r>
      <w:r w:rsidRPr="00BC7690">
        <w:rPr>
          <w:rFonts w:cs="Times New Roman"/>
          <w:color w:val="000000"/>
          <w:sz w:val="28"/>
          <w:szCs w:val="28"/>
          <w:lang w:val="en-US"/>
        </w:rPr>
        <w:t>mersh</w:t>
      </w:r>
      <w:r w:rsidRPr="00BC7690">
        <w:rPr>
          <w:rFonts w:cs="Times New Roman"/>
          <w:color w:val="000000"/>
          <w:sz w:val="28"/>
          <w:szCs w:val="28"/>
          <w:lang w:val="uk-UA"/>
        </w:rPr>
        <w:t>" (</w:t>
      </w:r>
      <w:r w:rsidRPr="00BC7690">
        <w:rPr>
          <w:rFonts w:cs="Times New Roman"/>
          <w:color w:val="000000"/>
          <w:sz w:val="28"/>
          <w:szCs w:val="28"/>
          <w:lang w:val="en-US"/>
        </w:rPr>
        <w:t>commercial</w:t>
      </w:r>
      <w:r w:rsidRPr="00BC7690">
        <w:rPr>
          <w:rFonts w:cs="Times New Roman"/>
          <w:color w:val="000000"/>
          <w:sz w:val="28"/>
          <w:szCs w:val="28"/>
          <w:lang w:val="uk-UA"/>
        </w:rPr>
        <w:t xml:space="preserve"> - реклама). У цій групі 7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Група акронімов складається з 47 слів. Головна різниця акронімів і абревіатур полягає в тому, що акроніми читаються і вимовляються як єдині слова, а не як послідовність окремих букв. Ця група представлена такими акронімамі, як: "</w:t>
      </w:r>
      <w:r w:rsidRPr="00BC7690">
        <w:rPr>
          <w:rFonts w:cs="Times New Roman"/>
          <w:color w:val="000000"/>
          <w:sz w:val="28"/>
          <w:szCs w:val="28"/>
          <w:lang w:val="en-US"/>
        </w:rPr>
        <w:t>Dinky</w:t>
      </w:r>
      <w:r w:rsidRPr="00BC7690">
        <w:rPr>
          <w:rFonts w:cs="Times New Roman"/>
          <w:color w:val="000000"/>
          <w:sz w:val="28"/>
          <w:szCs w:val="28"/>
          <w:lang w:val="uk-UA"/>
        </w:rPr>
        <w:t>" (</w:t>
      </w:r>
      <w:r w:rsidRPr="00BC7690">
        <w:rPr>
          <w:rFonts w:cs="Times New Roman"/>
          <w:color w:val="000000"/>
          <w:sz w:val="28"/>
          <w:szCs w:val="28"/>
          <w:lang w:val="en-US"/>
        </w:rPr>
        <w:t>double</w:t>
      </w:r>
      <w:r w:rsidRPr="00BC7690">
        <w:rPr>
          <w:rFonts w:cs="Times New Roman"/>
          <w:color w:val="000000"/>
          <w:sz w:val="28"/>
          <w:szCs w:val="28"/>
          <w:lang w:val="uk-UA"/>
        </w:rPr>
        <w:t xml:space="preserve"> </w:t>
      </w:r>
      <w:r w:rsidRPr="00BC7690">
        <w:rPr>
          <w:rFonts w:cs="Times New Roman"/>
          <w:color w:val="000000"/>
          <w:sz w:val="28"/>
          <w:szCs w:val="28"/>
          <w:lang w:val="en-US"/>
        </w:rPr>
        <w:t>income</w:t>
      </w:r>
      <w:r w:rsidRPr="00BC7690">
        <w:rPr>
          <w:rFonts w:cs="Times New Roman"/>
          <w:color w:val="000000"/>
          <w:sz w:val="28"/>
          <w:szCs w:val="28"/>
          <w:lang w:val="uk-UA"/>
        </w:rPr>
        <w:t xml:space="preserve"> </w:t>
      </w:r>
      <w:r w:rsidRPr="00BC7690">
        <w:rPr>
          <w:rFonts w:cs="Times New Roman"/>
          <w:color w:val="000000"/>
          <w:sz w:val="28"/>
          <w:szCs w:val="28"/>
          <w:lang w:val="en-US"/>
        </w:rPr>
        <w:t>no</w:t>
      </w:r>
      <w:r w:rsidRPr="00BC7690">
        <w:rPr>
          <w:rFonts w:cs="Times New Roman"/>
          <w:color w:val="000000"/>
          <w:sz w:val="28"/>
          <w:szCs w:val="28"/>
          <w:lang w:val="uk-UA"/>
        </w:rPr>
        <w:t xml:space="preserve"> </w:t>
      </w:r>
      <w:r w:rsidRPr="00BC7690">
        <w:rPr>
          <w:rFonts w:cs="Times New Roman"/>
          <w:color w:val="000000"/>
          <w:sz w:val="28"/>
          <w:szCs w:val="28"/>
          <w:lang w:val="en-US"/>
        </w:rPr>
        <w:t>kids</w:t>
      </w:r>
      <w:r w:rsidRPr="00BC7690">
        <w:rPr>
          <w:rFonts w:cs="Times New Roman"/>
          <w:color w:val="000000"/>
          <w:sz w:val="28"/>
          <w:szCs w:val="28"/>
          <w:lang w:val="uk-UA"/>
        </w:rPr>
        <w:t xml:space="preserve"> </w:t>
      </w:r>
      <w:r w:rsidRPr="00BC7690">
        <w:rPr>
          <w:rFonts w:cs="Times New Roman"/>
          <w:color w:val="000000"/>
          <w:sz w:val="28"/>
          <w:szCs w:val="28"/>
          <w:lang w:val="en-US"/>
        </w:rPr>
        <w:t>yet</w:t>
      </w:r>
      <w:r w:rsidRPr="00BC7690">
        <w:rPr>
          <w:rFonts w:cs="Times New Roman"/>
          <w:color w:val="000000"/>
          <w:sz w:val="28"/>
          <w:szCs w:val="28"/>
          <w:lang w:val="uk-UA"/>
        </w:rPr>
        <w:t xml:space="preserve"> - один з членів сім'ї, в якій обидва працюють, без дітей), "</w:t>
      </w:r>
      <w:r w:rsidRPr="00BC7690">
        <w:rPr>
          <w:rFonts w:cs="Times New Roman"/>
          <w:color w:val="000000"/>
          <w:sz w:val="28"/>
          <w:szCs w:val="28"/>
          <w:lang w:val="en-US"/>
        </w:rPr>
        <w:t>GERBIL</w:t>
      </w:r>
      <w:r w:rsidRPr="00BC7690">
        <w:rPr>
          <w:rFonts w:cs="Times New Roman"/>
          <w:color w:val="000000"/>
          <w:sz w:val="28"/>
          <w:szCs w:val="28"/>
          <w:lang w:val="uk-UA"/>
        </w:rPr>
        <w:t>" (</w:t>
      </w:r>
      <w:r w:rsidRPr="00BC7690">
        <w:rPr>
          <w:rFonts w:cs="Times New Roman"/>
          <w:color w:val="000000"/>
          <w:sz w:val="28"/>
          <w:szCs w:val="28"/>
          <w:lang w:val="en-US"/>
        </w:rPr>
        <w:t>great</w:t>
      </w:r>
      <w:r w:rsidRPr="00BC7690">
        <w:rPr>
          <w:rFonts w:cs="Times New Roman"/>
          <w:color w:val="000000"/>
          <w:sz w:val="28"/>
          <w:szCs w:val="28"/>
          <w:lang w:val="uk-UA"/>
        </w:rPr>
        <w:t xml:space="preserve"> </w:t>
      </w:r>
      <w:r w:rsidRPr="00BC7690">
        <w:rPr>
          <w:rFonts w:cs="Times New Roman"/>
          <w:color w:val="000000"/>
          <w:sz w:val="28"/>
          <w:szCs w:val="28"/>
          <w:lang w:val="en-US"/>
        </w:rPr>
        <w:t>education</w:t>
      </w:r>
      <w:r w:rsidRPr="00BC7690">
        <w:rPr>
          <w:rFonts w:cs="Times New Roman"/>
          <w:color w:val="000000"/>
          <w:sz w:val="28"/>
          <w:szCs w:val="28"/>
          <w:lang w:val="uk-UA"/>
        </w:rPr>
        <w:t xml:space="preserve"> </w:t>
      </w:r>
      <w:r w:rsidRPr="00BC7690">
        <w:rPr>
          <w:rFonts w:cs="Times New Roman"/>
          <w:color w:val="000000"/>
          <w:sz w:val="28"/>
          <w:szCs w:val="28"/>
          <w:lang w:val="en-US"/>
        </w:rPr>
        <w:t>reform</w:t>
      </w:r>
      <w:r w:rsidRPr="00BC7690">
        <w:rPr>
          <w:rFonts w:cs="Times New Roman"/>
          <w:color w:val="000000"/>
          <w:sz w:val="28"/>
          <w:szCs w:val="28"/>
          <w:lang w:val="uk-UA"/>
        </w:rPr>
        <w:t xml:space="preserve"> </w:t>
      </w:r>
      <w:r w:rsidRPr="00BC7690">
        <w:rPr>
          <w:rFonts w:cs="Times New Roman"/>
          <w:color w:val="000000"/>
          <w:sz w:val="28"/>
          <w:szCs w:val="28"/>
          <w:lang w:val="en-US"/>
        </w:rPr>
        <w:t>bill</w:t>
      </w:r>
      <w:r w:rsidRPr="00BC7690">
        <w:rPr>
          <w:rFonts w:cs="Times New Roman"/>
          <w:color w:val="000000"/>
          <w:sz w:val="28"/>
          <w:szCs w:val="28"/>
          <w:lang w:val="uk-UA"/>
        </w:rPr>
        <w:t xml:space="preserve"> - законопроект про освіту, випущений британським парламентом в 1988г.), "</w:t>
      </w:r>
      <w:r w:rsidRPr="00BC7690">
        <w:rPr>
          <w:rFonts w:cs="Times New Roman"/>
          <w:color w:val="000000"/>
          <w:sz w:val="28"/>
          <w:szCs w:val="28"/>
          <w:lang w:val="en-US"/>
        </w:rPr>
        <w:t>glam</w:t>
      </w:r>
      <w:r w:rsidRPr="00BC7690">
        <w:rPr>
          <w:rFonts w:cs="Times New Roman"/>
          <w:color w:val="000000"/>
          <w:sz w:val="28"/>
          <w:szCs w:val="28"/>
          <w:lang w:val="uk-UA"/>
        </w:rPr>
        <w:t>" (</w:t>
      </w:r>
      <w:r w:rsidRPr="00BC7690">
        <w:rPr>
          <w:rFonts w:cs="Times New Roman"/>
          <w:color w:val="000000"/>
          <w:sz w:val="28"/>
          <w:szCs w:val="28"/>
          <w:lang w:val="en-US"/>
        </w:rPr>
        <w:t>graying</w:t>
      </w:r>
      <w:r w:rsidRPr="00BC7690">
        <w:rPr>
          <w:rFonts w:cs="Times New Roman"/>
          <w:color w:val="000000"/>
          <w:sz w:val="28"/>
          <w:szCs w:val="28"/>
          <w:lang w:val="uk-UA"/>
        </w:rPr>
        <w:t xml:space="preserve"> </w:t>
      </w:r>
      <w:r w:rsidRPr="00BC7690">
        <w:rPr>
          <w:rFonts w:cs="Times New Roman"/>
          <w:color w:val="000000"/>
          <w:sz w:val="28"/>
          <w:szCs w:val="28"/>
          <w:lang w:val="en-US"/>
        </w:rPr>
        <w:t>leisured</w:t>
      </w:r>
      <w:r w:rsidRPr="00BC7690">
        <w:rPr>
          <w:rFonts w:cs="Times New Roman"/>
          <w:color w:val="000000"/>
          <w:sz w:val="28"/>
          <w:szCs w:val="28"/>
          <w:lang w:val="uk-UA"/>
        </w:rPr>
        <w:t xml:space="preserve">, </w:t>
      </w:r>
      <w:r w:rsidRPr="00BC7690">
        <w:rPr>
          <w:rFonts w:cs="Times New Roman"/>
          <w:color w:val="000000"/>
          <w:sz w:val="28"/>
          <w:szCs w:val="28"/>
          <w:lang w:val="en-US"/>
        </w:rPr>
        <w:t>affluent</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married</w:t>
      </w:r>
      <w:r w:rsidRPr="00BC7690">
        <w:rPr>
          <w:rFonts w:cs="Times New Roman"/>
          <w:color w:val="000000"/>
          <w:sz w:val="28"/>
          <w:szCs w:val="28"/>
          <w:lang w:val="uk-UA"/>
        </w:rPr>
        <w:t xml:space="preserve"> - людина середніх років з хорошим достатком), "</w:t>
      </w:r>
      <w:r w:rsidRPr="00BC7690">
        <w:rPr>
          <w:rFonts w:cs="Times New Roman"/>
          <w:color w:val="000000"/>
          <w:sz w:val="28"/>
          <w:szCs w:val="28"/>
          <w:lang w:val="en-US"/>
        </w:rPr>
        <w:t>lombard</w:t>
      </w:r>
      <w:r w:rsidRPr="00BC7690">
        <w:rPr>
          <w:rFonts w:cs="Times New Roman"/>
          <w:color w:val="000000"/>
          <w:sz w:val="28"/>
          <w:szCs w:val="28"/>
          <w:lang w:val="uk-UA"/>
        </w:rPr>
        <w:t>" (</w:t>
      </w:r>
      <w:r w:rsidRPr="00BC7690">
        <w:rPr>
          <w:rFonts w:cs="Times New Roman"/>
          <w:color w:val="000000"/>
          <w:sz w:val="28"/>
          <w:szCs w:val="28"/>
          <w:lang w:val="en-US"/>
        </w:rPr>
        <w:t>lots</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money</w:t>
      </w:r>
      <w:r w:rsidRPr="00BC7690">
        <w:rPr>
          <w:rFonts w:cs="Times New Roman"/>
          <w:color w:val="000000"/>
          <w:sz w:val="28"/>
          <w:szCs w:val="28"/>
          <w:lang w:val="uk-UA"/>
        </w:rPr>
        <w:t xml:space="preserve"> </w:t>
      </w:r>
      <w:r w:rsidRPr="00BC7690">
        <w:rPr>
          <w:rFonts w:cs="Times New Roman"/>
          <w:color w:val="000000"/>
          <w:sz w:val="28"/>
          <w:szCs w:val="28"/>
          <w:lang w:val="en-US"/>
        </w:rPr>
        <w:t>but</w:t>
      </w:r>
      <w:r w:rsidRPr="00BC7690">
        <w:rPr>
          <w:rFonts w:cs="Times New Roman"/>
          <w:color w:val="000000"/>
          <w:sz w:val="28"/>
          <w:szCs w:val="28"/>
          <w:lang w:val="uk-UA"/>
        </w:rPr>
        <w:t xml:space="preserve"> </w:t>
      </w:r>
      <w:r w:rsidRPr="00BC7690">
        <w:rPr>
          <w:rFonts w:cs="Times New Roman"/>
          <w:color w:val="000000"/>
          <w:sz w:val="28"/>
          <w:szCs w:val="28"/>
          <w:lang w:val="en-US"/>
        </w:rPr>
        <w:t>a</w:t>
      </w:r>
      <w:r w:rsidRPr="00BC7690">
        <w:rPr>
          <w:rFonts w:cs="Times New Roman"/>
          <w:color w:val="000000"/>
          <w:sz w:val="28"/>
          <w:szCs w:val="28"/>
          <w:lang w:val="uk-UA"/>
        </w:rPr>
        <w:t xml:space="preserve"> </w:t>
      </w:r>
      <w:r w:rsidRPr="00BC7690">
        <w:rPr>
          <w:rFonts w:cs="Times New Roman"/>
          <w:color w:val="000000"/>
          <w:sz w:val="28"/>
          <w:szCs w:val="28"/>
          <w:lang w:val="en-US"/>
        </w:rPr>
        <w:t>real</w:t>
      </w:r>
      <w:r w:rsidRPr="00BC7690">
        <w:rPr>
          <w:rFonts w:cs="Times New Roman"/>
          <w:color w:val="000000"/>
          <w:sz w:val="28"/>
          <w:szCs w:val="28"/>
          <w:lang w:val="uk-UA"/>
        </w:rPr>
        <w:t xml:space="preserve"> </w:t>
      </w:r>
      <w:r w:rsidRPr="00BC7690">
        <w:rPr>
          <w:rFonts w:cs="Times New Roman"/>
          <w:color w:val="000000"/>
          <w:sz w:val="28"/>
          <w:szCs w:val="28"/>
          <w:lang w:val="en-US"/>
        </w:rPr>
        <w:t>dickhead</w:t>
      </w:r>
      <w:r w:rsidRPr="00BC7690">
        <w:rPr>
          <w:rFonts w:cs="Times New Roman"/>
          <w:color w:val="000000"/>
          <w:sz w:val="28"/>
          <w:szCs w:val="28"/>
          <w:lang w:val="uk-UA"/>
        </w:rPr>
        <w:t xml:space="preserve"> - багата, але дурна людина), "</w:t>
      </w:r>
      <w:r w:rsidRPr="00BC7690">
        <w:rPr>
          <w:rFonts w:cs="Times New Roman"/>
          <w:color w:val="000000"/>
          <w:sz w:val="28"/>
          <w:szCs w:val="28"/>
          <w:lang w:val="en-US"/>
        </w:rPr>
        <w:t>Nilky</w:t>
      </w:r>
      <w:r w:rsidRPr="00BC7690">
        <w:rPr>
          <w:rFonts w:cs="Times New Roman"/>
          <w:color w:val="000000"/>
          <w:sz w:val="28"/>
          <w:szCs w:val="28"/>
          <w:lang w:val="uk-UA"/>
        </w:rPr>
        <w:t>" (</w:t>
      </w:r>
      <w:r w:rsidRPr="00BC7690">
        <w:rPr>
          <w:rFonts w:cs="Times New Roman"/>
          <w:color w:val="000000"/>
          <w:sz w:val="28"/>
          <w:szCs w:val="28"/>
          <w:lang w:val="en-US"/>
        </w:rPr>
        <w:t>no</w:t>
      </w:r>
      <w:r w:rsidRPr="00BC7690">
        <w:rPr>
          <w:rFonts w:cs="Times New Roman"/>
          <w:color w:val="000000"/>
          <w:sz w:val="28"/>
          <w:szCs w:val="28"/>
          <w:lang w:val="uk-UA"/>
        </w:rPr>
        <w:t xml:space="preserve"> </w:t>
      </w:r>
      <w:r w:rsidRPr="00BC7690">
        <w:rPr>
          <w:rFonts w:cs="Times New Roman"/>
          <w:color w:val="000000"/>
          <w:sz w:val="28"/>
          <w:szCs w:val="28"/>
          <w:lang w:val="en-US"/>
        </w:rPr>
        <w:t>income</w:t>
      </w:r>
      <w:r w:rsidRPr="00BC7690">
        <w:rPr>
          <w:rFonts w:cs="Times New Roman"/>
          <w:color w:val="000000"/>
          <w:sz w:val="28"/>
          <w:szCs w:val="28"/>
          <w:lang w:val="uk-UA"/>
        </w:rPr>
        <w:t xml:space="preserve"> </w:t>
      </w:r>
      <w:r w:rsidRPr="00BC7690">
        <w:rPr>
          <w:rFonts w:cs="Times New Roman"/>
          <w:color w:val="000000"/>
          <w:sz w:val="28"/>
          <w:szCs w:val="28"/>
          <w:lang w:val="en-US"/>
        </w:rPr>
        <w:t>lots</w:t>
      </w:r>
      <w:r w:rsidRPr="00BC7690">
        <w:rPr>
          <w:rFonts w:cs="Times New Roman"/>
          <w:color w:val="000000"/>
          <w:sz w:val="28"/>
          <w:szCs w:val="28"/>
          <w:lang w:val="uk-UA"/>
        </w:rPr>
        <w:t xml:space="preserve"> </w:t>
      </w:r>
      <w:r w:rsidRPr="00BC7690">
        <w:rPr>
          <w:rFonts w:cs="Times New Roman"/>
          <w:color w:val="000000"/>
          <w:sz w:val="28"/>
          <w:szCs w:val="28"/>
          <w:lang w:val="en-US"/>
        </w:rPr>
        <w:t>of</w:t>
      </w:r>
      <w:r w:rsidRPr="00BC7690">
        <w:rPr>
          <w:rFonts w:cs="Times New Roman"/>
          <w:color w:val="000000"/>
          <w:sz w:val="28"/>
          <w:szCs w:val="28"/>
          <w:lang w:val="uk-UA"/>
        </w:rPr>
        <w:t xml:space="preserve"> </w:t>
      </w:r>
      <w:r w:rsidRPr="00BC7690">
        <w:rPr>
          <w:rFonts w:cs="Times New Roman"/>
          <w:color w:val="000000"/>
          <w:sz w:val="28"/>
          <w:szCs w:val="28"/>
          <w:lang w:val="en-US"/>
        </w:rPr>
        <w:t>kids</w:t>
      </w:r>
      <w:r w:rsidRPr="00BC7690">
        <w:rPr>
          <w:rFonts w:cs="Times New Roman"/>
          <w:color w:val="000000"/>
          <w:sz w:val="28"/>
          <w:szCs w:val="28"/>
          <w:lang w:val="uk-UA"/>
        </w:rPr>
        <w:t xml:space="preserve"> - людина без роботи з великою сім'єю), "</w:t>
      </w:r>
      <w:r w:rsidRPr="00BC7690">
        <w:rPr>
          <w:rFonts w:cs="Times New Roman"/>
          <w:color w:val="000000"/>
          <w:sz w:val="28"/>
          <w:szCs w:val="28"/>
          <w:lang w:val="en-US"/>
        </w:rPr>
        <w:t>PINC</w:t>
      </w:r>
      <w:r w:rsidRPr="00BC7690">
        <w:rPr>
          <w:rFonts w:cs="Times New Roman"/>
          <w:color w:val="000000"/>
          <w:sz w:val="28"/>
          <w:szCs w:val="28"/>
          <w:lang w:val="uk-UA"/>
        </w:rPr>
        <w:t>" (</w:t>
      </w:r>
      <w:r w:rsidRPr="00BC7690">
        <w:rPr>
          <w:rFonts w:cs="Times New Roman"/>
          <w:color w:val="000000"/>
          <w:sz w:val="28"/>
          <w:szCs w:val="28"/>
          <w:lang w:val="en-US"/>
        </w:rPr>
        <w:t>property</w:t>
      </w:r>
      <w:r w:rsidRPr="00BC7690">
        <w:rPr>
          <w:rFonts w:cs="Times New Roman"/>
          <w:color w:val="000000"/>
          <w:sz w:val="28"/>
          <w:szCs w:val="28"/>
          <w:lang w:val="uk-UA"/>
        </w:rPr>
        <w:t xml:space="preserve"> </w:t>
      </w:r>
      <w:r w:rsidRPr="00BC7690">
        <w:rPr>
          <w:rFonts w:cs="Times New Roman"/>
          <w:color w:val="000000"/>
          <w:sz w:val="28"/>
          <w:szCs w:val="28"/>
          <w:lang w:val="en-US"/>
        </w:rPr>
        <w:t>income</w:t>
      </w:r>
      <w:r w:rsidRPr="00BC7690">
        <w:rPr>
          <w:rFonts w:cs="Times New Roman"/>
          <w:color w:val="000000"/>
          <w:sz w:val="28"/>
          <w:szCs w:val="28"/>
          <w:lang w:val="uk-UA"/>
        </w:rPr>
        <w:t xml:space="preserve"> </w:t>
      </w:r>
      <w:r w:rsidRPr="00BC7690">
        <w:rPr>
          <w:rFonts w:cs="Times New Roman"/>
          <w:color w:val="000000"/>
          <w:sz w:val="28"/>
          <w:szCs w:val="28"/>
          <w:lang w:val="en-US"/>
        </w:rPr>
        <w:t>certificate</w:t>
      </w:r>
      <w:r w:rsidRPr="00BC7690">
        <w:rPr>
          <w:rFonts w:cs="Times New Roman"/>
          <w:color w:val="000000"/>
          <w:sz w:val="28"/>
          <w:szCs w:val="28"/>
          <w:lang w:val="uk-UA"/>
        </w:rPr>
        <w:t xml:space="preserve"> -</w:t>
      </w:r>
      <w:r w:rsidR="002E0312" w:rsidRPr="00BC7690">
        <w:rPr>
          <w:rFonts w:cs="Times New Roman"/>
          <w:color w:val="000000"/>
          <w:sz w:val="28"/>
          <w:szCs w:val="28"/>
          <w:lang w:val="uk-UA"/>
        </w:rPr>
        <w:t xml:space="preserve"> </w:t>
      </w:r>
      <w:r w:rsidRPr="00BC7690">
        <w:rPr>
          <w:rFonts w:cs="Times New Roman"/>
          <w:color w:val="000000"/>
          <w:sz w:val="28"/>
          <w:szCs w:val="28"/>
          <w:lang w:val="uk-UA"/>
        </w:rPr>
        <w:t>документ, підтверджуючий володіння частиною компанії), "</w:t>
      </w:r>
      <w:r w:rsidRPr="00BC7690">
        <w:rPr>
          <w:rFonts w:cs="Times New Roman"/>
          <w:color w:val="000000"/>
          <w:sz w:val="28"/>
          <w:szCs w:val="28"/>
          <w:lang w:val="en-US"/>
        </w:rPr>
        <w:t>woopie</w:t>
      </w:r>
      <w:r w:rsidRPr="00BC7690">
        <w:rPr>
          <w:rFonts w:cs="Times New Roman"/>
          <w:color w:val="000000"/>
          <w:sz w:val="28"/>
          <w:szCs w:val="28"/>
          <w:lang w:val="uk-UA"/>
        </w:rPr>
        <w:t>" (</w:t>
      </w:r>
      <w:r w:rsidRPr="00BC7690">
        <w:rPr>
          <w:rFonts w:cs="Times New Roman"/>
          <w:color w:val="000000"/>
          <w:sz w:val="28"/>
          <w:szCs w:val="28"/>
          <w:lang w:val="en-US"/>
        </w:rPr>
        <w:t>well</w:t>
      </w:r>
      <w:r w:rsidRPr="00BC7690">
        <w:rPr>
          <w:rFonts w:cs="Times New Roman"/>
          <w:color w:val="000000"/>
          <w:sz w:val="28"/>
          <w:szCs w:val="28"/>
          <w:lang w:val="uk-UA"/>
        </w:rPr>
        <w:t>-</w:t>
      </w:r>
      <w:r w:rsidRPr="00BC7690">
        <w:rPr>
          <w:rFonts w:cs="Times New Roman"/>
          <w:color w:val="000000"/>
          <w:sz w:val="28"/>
          <w:szCs w:val="28"/>
          <w:lang w:val="en-US"/>
        </w:rPr>
        <w:t>off</w:t>
      </w:r>
      <w:r w:rsidRPr="00BC7690">
        <w:rPr>
          <w:rFonts w:cs="Times New Roman"/>
          <w:color w:val="000000"/>
          <w:sz w:val="28"/>
          <w:szCs w:val="28"/>
          <w:lang w:val="uk-UA"/>
        </w:rPr>
        <w:t xml:space="preserve"> </w:t>
      </w:r>
      <w:r w:rsidRPr="00BC7690">
        <w:rPr>
          <w:rFonts w:cs="Times New Roman"/>
          <w:color w:val="000000"/>
          <w:sz w:val="28"/>
          <w:szCs w:val="28"/>
          <w:lang w:val="en-US"/>
        </w:rPr>
        <w:t>older</w:t>
      </w:r>
      <w:r w:rsidRPr="00BC7690">
        <w:rPr>
          <w:rFonts w:cs="Times New Roman"/>
          <w:color w:val="000000"/>
          <w:sz w:val="28"/>
          <w:szCs w:val="28"/>
          <w:lang w:val="uk-UA"/>
        </w:rPr>
        <w:t xml:space="preserve"> </w:t>
      </w:r>
      <w:r w:rsidRPr="00BC7690">
        <w:rPr>
          <w:rFonts w:cs="Times New Roman"/>
          <w:color w:val="000000"/>
          <w:sz w:val="28"/>
          <w:szCs w:val="28"/>
          <w:lang w:val="en-US"/>
        </w:rPr>
        <w:t>person</w:t>
      </w:r>
      <w:r w:rsidRPr="00BC7690">
        <w:rPr>
          <w:rFonts w:cs="Times New Roman"/>
          <w:color w:val="000000"/>
          <w:sz w:val="28"/>
          <w:szCs w:val="28"/>
          <w:lang w:val="uk-UA"/>
        </w:rPr>
        <w:t xml:space="preserve"> - спроможна літня людина). Як видно з прикладів, багато акронімів позначають соціальне і фінансове положення людей.</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Група абревіатур складається з 36 слів. Слова-абревіатури уживаються: у галузі охорони здоров'я: "</w:t>
      </w:r>
      <w:r w:rsidRPr="00BC7690">
        <w:rPr>
          <w:rFonts w:cs="Times New Roman"/>
          <w:color w:val="000000"/>
          <w:sz w:val="28"/>
          <w:szCs w:val="28"/>
          <w:lang w:val="en-US"/>
        </w:rPr>
        <w:t>ARC</w:t>
      </w:r>
      <w:r w:rsidRPr="00BC7690">
        <w:rPr>
          <w:rFonts w:cs="Times New Roman"/>
          <w:color w:val="000000"/>
          <w:sz w:val="28"/>
          <w:szCs w:val="28"/>
          <w:lang w:val="uk-UA"/>
        </w:rPr>
        <w:t>" (</w:t>
      </w:r>
      <w:r w:rsidRPr="00BC7690">
        <w:rPr>
          <w:rFonts w:cs="Times New Roman"/>
          <w:color w:val="000000"/>
          <w:sz w:val="28"/>
          <w:szCs w:val="28"/>
          <w:lang w:val="en-US"/>
        </w:rPr>
        <w:t>AIDS</w:t>
      </w:r>
      <w:r w:rsidRPr="00BC7690">
        <w:rPr>
          <w:rFonts w:cs="Times New Roman"/>
          <w:color w:val="000000"/>
          <w:sz w:val="28"/>
          <w:szCs w:val="28"/>
          <w:lang w:val="uk-UA"/>
        </w:rPr>
        <w:t xml:space="preserve"> - </w:t>
      </w:r>
      <w:r w:rsidRPr="00BC7690">
        <w:rPr>
          <w:rFonts w:cs="Times New Roman"/>
          <w:color w:val="000000"/>
          <w:sz w:val="28"/>
          <w:szCs w:val="28"/>
          <w:lang w:val="en-US"/>
        </w:rPr>
        <w:t>related</w:t>
      </w:r>
      <w:r w:rsidRPr="00BC7690">
        <w:rPr>
          <w:rFonts w:cs="Times New Roman"/>
          <w:color w:val="000000"/>
          <w:sz w:val="28"/>
          <w:szCs w:val="28"/>
          <w:lang w:val="uk-UA"/>
        </w:rPr>
        <w:t xml:space="preserve"> </w:t>
      </w:r>
      <w:r w:rsidRPr="00BC7690">
        <w:rPr>
          <w:rFonts w:cs="Times New Roman"/>
          <w:color w:val="000000"/>
          <w:sz w:val="28"/>
          <w:szCs w:val="28"/>
          <w:lang w:val="en-US"/>
        </w:rPr>
        <w:t>condition</w:t>
      </w:r>
      <w:r w:rsidRPr="00BC7690">
        <w:rPr>
          <w:rFonts w:cs="Times New Roman"/>
          <w:color w:val="000000"/>
          <w:sz w:val="28"/>
          <w:szCs w:val="28"/>
          <w:lang w:val="uk-UA"/>
        </w:rPr>
        <w:t xml:space="preserve"> - недуги, від яких страждають хворі </w:t>
      </w:r>
      <w:r w:rsidR="002E0312" w:rsidRPr="00BC7690">
        <w:rPr>
          <w:rFonts w:cs="Times New Roman"/>
          <w:color w:val="000000"/>
          <w:sz w:val="28"/>
          <w:szCs w:val="28"/>
          <w:lang w:val="uk-UA"/>
        </w:rPr>
        <w:t xml:space="preserve">на </w:t>
      </w:r>
      <w:r w:rsidRPr="00BC7690">
        <w:rPr>
          <w:rFonts w:cs="Times New Roman"/>
          <w:color w:val="000000"/>
          <w:sz w:val="28"/>
          <w:szCs w:val="28"/>
          <w:lang w:val="uk-UA"/>
        </w:rPr>
        <w:t>С</w:t>
      </w:r>
      <w:r w:rsidR="002E0312" w:rsidRPr="00BC7690">
        <w:rPr>
          <w:rFonts w:cs="Times New Roman"/>
          <w:color w:val="000000"/>
          <w:sz w:val="28"/>
          <w:szCs w:val="28"/>
          <w:lang w:val="uk-UA"/>
        </w:rPr>
        <w:t>НІД</w:t>
      </w:r>
      <w:r w:rsidRPr="00BC7690">
        <w:rPr>
          <w:rFonts w:cs="Times New Roman"/>
          <w:color w:val="000000"/>
          <w:sz w:val="28"/>
          <w:szCs w:val="28"/>
          <w:lang w:val="uk-UA"/>
        </w:rPr>
        <w:t>), "</w:t>
      </w:r>
      <w:r w:rsidRPr="00BC7690">
        <w:rPr>
          <w:rFonts w:cs="Times New Roman"/>
          <w:color w:val="000000"/>
          <w:sz w:val="28"/>
          <w:szCs w:val="28"/>
          <w:lang w:val="en-US"/>
        </w:rPr>
        <w:t>PWA</w:t>
      </w:r>
      <w:r w:rsidRPr="00BC7690">
        <w:rPr>
          <w:rFonts w:cs="Times New Roman"/>
          <w:color w:val="000000"/>
          <w:sz w:val="28"/>
          <w:szCs w:val="28"/>
          <w:lang w:val="uk-UA"/>
        </w:rPr>
        <w:t>" (</w:t>
      </w:r>
      <w:r w:rsidRPr="00BC7690">
        <w:rPr>
          <w:rFonts w:cs="Times New Roman"/>
          <w:color w:val="000000"/>
          <w:sz w:val="28"/>
          <w:szCs w:val="28"/>
          <w:lang w:val="en-US"/>
        </w:rPr>
        <w:t>person</w:t>
      </w:r>
      <w:r w:rsidRPr="00BC7690">
        <w:rPr>
          <w:rFonts w:cs="Times New Roman"/>
          <w:color w:val="000000"/>
          <w:sz w:val="28"/>
          <w:szCs w:val="28"/>
          <w:lang w:val="uk-UA"/>
        </w:rPr>
        <w:t xml:space="preserve"> </w:t>
      </w:r>
      <w:r w:rsidRPr="00BC7690">
        <w:rPr>
          <w:rFonts w:cs="Times New Roman"/>
          <w:color w:val="000000"/>
          <w:sz w:val="28"/>
          <w:szCs w:val="28"/>
          <w:lang w:val="en-US"/>
        </w:rPr>
        <w:t>with</w:t>
      </w:r>
      <w:r w:rsidRPr="00BC7690">
        <w:rPr>
          <w:rFonts w:cs="Times New Roman"/>
          <w:color w:val="000000"/>
          <w:sz w:val="28"/>
          <w:szCs w:val="28"/>
          <w:lang w:val="uk-UA"/>
        </w:rPr>
        <w:t xml:space="preserve"> </w:t>
      </w:r>
      <w:r w:rsidRPr="00BC7690">
        <w:rPr>
          <w:rFonts w:cs="Times New Roman"/>
          <w:color w:val="000000"/>
          <w:sz w:val="28"/>
          <w:szCs w:val="28"/>
          <w:lang w:val="en-US"/>
        </w:rPr>
        <w:t>AIDS</w:t>
      </w:r>
      <w:r w:rsidRPr="00BC7690">
        <w:rPr>
          <w:rFonts w:cs="Times New Roman"/>
          <w:color w:val="000000"/>
          <w:sz w:val="28"/>
          <w:szCs w:val="28"/>
          <w:lang w:val="uk-UA"/>
        </w:rPr>
        <w:t xml:space="preserve"> - хворий </w:t>
      </w:r>
      <w:r w:rsidR="002E0312" w:rsidRPr="00BC7690">
        <w:rPr>
          <w:rFonts w:cs="Times New Roman"/>
          <w:color w:val="000000"/>
          <w:sz w:val="28"/>
          <w:szCs w:val="28"/>
          <w:lang w:val="uk-UA"/>
        </w:rPr>
        <w:t xml:space="preserve">на </w:t>
      </w:r>
      <w:r w:rsidRPr="00BC7690">
        <w:rPr>
          <w:rFonts w:cs="Times New Roman"/>
          <w:color w:val="000000"/>
          <w:sz w:val="28"/>
          <w:szCs w:val="28"/>
          <w:lang w:val="uk-UA"/>
        </w:rPr>
        <w:t>С</w:t>
      </w:r>
      <w:r w:rsidR="002E0312" w:rsidRPr="00BC7690">
        <w:rPr>
          <w:rFonts w:cs="Times New Roman"/>
          <w:color w:val="000000"/>
          <w:sz w:val="28"/>
          <w:szCs w:val="28"/>
          <w:lang w:val="uk-UA"/>
        </w:rPr>
        <w:t>НІД</w:t>
      </w:r>
      <w:r w:rsidRPr="00BC7690">
        <w:rPr>
          <w:rFonts w:cs="Times New Roman"/>
          <w:color w:val="000000"/>
          <w:sz w:val="28"/>
          <w:szCs w:val="28"/>
          <w:lang w:val="uk-UA"/>
        </w:rPr>
        <w:t>); у галузі науки і технологій: "АТВ" (</w:t>
      </w:r>
      <w:r w:rsidRPr="00BC7690">
        <w:rPr>
          <w:rFonts w:cs="Times New Roman"/>
          <w:color w:val="000000"/>
          <w:sz w:val="28"/>
          <w:szCs w:val="28"/>
          <w:lang w:val="en-US"/>
        </w:rPr>
        <w:t>advanced</w:t>
      </w:r>
      <w:r w:rsidRPr="00BC7690">
        <w:rPr>
          <w:rFonts w:cs="Times New Roman"/>
          <w:color w:val="000000"/>
          <w:sz w:val="28"/>
          <w:szCs w:val="28"/>
          <w:lang w:val="uk-UA"/>
        </w:rPr>
        <w:t xml:space="preserve"> </w:t>
      </w:r>
      <w:r w:rsidRPr="00BC7690">
        <w:rPr>
          <w:rFonts w:cs="Times New Roman"/>
          <w:color w:val="000000"/>
          <w:sz w:val="28"/>
          <w:szCs w:val="28"/>
          <w:lang w:val="en-US"/>
        </w:rPr>
        <w:t>technology</w:t>
      </w:r>
      <w:r w:rsidRPr="00BC7690">
        <w:rPr>
          <w:rFonts w:cs="Times New Roman"/>
          <w:color w:val="000000"/>
          <w:sz w:val="28"/>
          <w:szCs w:val="28"/>
          <w:lang w:val="uk-UA"/>
        </w:rPr>
        <w:t xml:space="preserve"> </w:t>
      </w:r>
      <w:r w:rsidRPr="00BC7690">
        <w:rPr>
          <w:rFonts w:cs="Times New Roman"/>
          <w:color w:val="000000"/>
          <w:sz w:val="28"/>
          <w:szCs w:val="28"/>
          <w:lang w:val="en-US"/>
        </w:rPr>
        <w:t>bomber</w:t>
      </w:r>
      <w:r w:rsidRPr="00BC7690">
        <w:rPr>
          <w:rFonts w:cs="Times New Roman"/>
          <w:color w:val="000000"/>
          <w:sz w:val="28"/>
          <w:szCs w:val="28"/>
          <w:lang w:val="uk-UA"/>
        </w:rPr>
        <w:t xml:space="preserve"> - бомбардувальник з передовими технологіями), "</w:t>
      </w:r>
      <w:r w:rsidRPr="00BC7690">
        <w:rPr>
          <w:rFonts w:cs="Times New Roman"/>
          <w:color w:val="000000"/>
          <w:sz w:val="28"/>
          <w:szCs w:val="28"/>
          <w:lang w:val="en-US"/>
        </w:rPr>
        <w:t>ATV</w:t>
      </w:r>
      <w:r w:rsidRPr="00BC7690">
        <w:rPr>
          <w:rFonts w:cs="Times New Roman"/>
          <w:color w:val="000000"/>
          <w:sz w:val="28"/>
          <w:szCs w:val="28"/>
          <w:lang w:val="uk-UA"/>
        </w:rPr>
        <w:t>" (</w:t>
      </w:r>
      <w:r w:rsidRPr="00BC7690">
        <w:rPr>
          <w:rFonts w:cs="Times New Roman"/>
          <w:color w:val="000000"/>
          <w:sz w:val="28"/>
          <w:szCs w:val="28"/>
          <w:lang w:val="en-US"/>
        </w:rPr>
        <w:t>all</w:t>
      </w:r>
      <w:r w:rsidRPr="00BC7690">
        <w:rPr>
          <w:rFonts w:cs="Times New Roman"/>
          <w:color w:val="000000"/>
          <w:sz w:val="28"/>
          <w:szCs w:val="28"/>
          <w:lang w:val="uk-UA"/>
        </w:rPr>
        <w:t>-</w:t>
      </w:r>
      <w:r w:rsidRPr="00BC7690">
        <w:rPr>
          <w:rFonts w:cs="Times New Roman"/>
          <w:color w:val="000000"/>
          <w:sz w:val="28"/>
          <w:szCs w:val="28"/>
          <w:lang w:val="en-US"/>
        </w:rPr>
        <w:t>terrain</w:t>
      </w:r>
      <w:r w:rsidRPr="00BC7690">
        <w:rPr>
          <w:rFonts w:cs="Times New Roman"/>
          <w:color w:val="000000"/>
          <w:sz w:val="28"/>
          <w:szCs w:val="28"/>
          <w:lang w:val="uk-UA"/>
        </w:rPr>
        <w:t xml:space="preserve"> </w:t>
      </w:r>
      <w:r w:rsidRPr="00BC7690">
        <w:rPr>
          <w:rFonts w:cs="Times New Roman"/>
          <w:color w:val="000000"/>
          <w:sz w:val="28"/>
          <w:szCs w:val="28"/>
          <w:lang w:val="en-US"/>
        </w:rPr>
        <w:t>vehicle</w:t>
      </w:r>
      <w:r w:rsidRPr="00BC7690">
        <w:rPr>
          <w:rFonts w:cs="Times New Roman"/>
          <w:color w:val="000000"/>
          <w:sz w:val="28"/>
          <w:szCs w:val="28"/>
          <w:lang w:val="uk-UA"/>
        </w:rPr>
        <w:t xml:space="preserve"> - усюдихід), "</w:t>
      </w:r>
      <w:r w:rsidRPr="00BC7690">
        <w:rPr>
          <w:rFonts w:cs="Times New Roman"/>
          <w:color w:val="000000"/>
          <w:sz w:val="28"/>
          <w:szCs w:val="28"/>
          <w:lang w:val="en-US"/>
        </w:rPr>
        <w:t>CDV</w:t>
      </w:r>
      <w:r w:rsidRPr="00BC7690">
        <w:rPr>
          <w:rFonts w:cs="Times New Roman"/>
          <w:color w:val="000000"/>
          <w:sz w:val="28"/>
          <w:szCs w:val="28"/>
          <w:lang w:val="uk-UA"/>
        </w:rPr>
        <w:t>" (</w:t>
      </w:r>
      <w:r w:rsidRPr="00BC7690">
        <w:rPr>
          <w:rFonts w:cs="Times New Roman"/>
          <w:color w:val="000000"/>
          <w:sz w:val="28"/>
          <w:szCs w:val="28"/>
          <w:lang w:val="en-US"/>
        </w:rPr>
        <w:t>compact</w:t>
      </w:r>
      <w:r w:rsidRPr="00BC7690">
        <w:rPr>
          <w:rFonts w:cs="Times New Roman"/>
          <w:color w:val="000000"/>
          <w:sz w:val="28"/>
          <w:szCs w:val="28"/>
          <w:lang w:val="uk-UA"/>
        </w:rPr>
        <w:t xml:space="preserve"> </w:t>
      </w:r>
      <w:r w:rsidRPr="00BC7690">
        <w:rPr>
          <w:rFonts w:cs="Times New Roman"/>
          <w:color w:val="000000"/>
          <w:sz w:val="28"/>
          <w:szCs w:val="28"/>
          <w:lang w:val="en-US"/>
        </w:rPr>
        <w:t>video</w:t>
      </w:r>
      <w:r w:rsidRPr="00BC7690">
        <w:rPr>
          <w:rFonts w:cs="Times New Roman"/>
          <w:color w:val="000000"/>
          <w:sz w:val="28"/>
          <w:szCs w:val="28"/>
          <w:lang w:val="uk-UA"/>
        </w:rPr>
        <w:t xml:space="preserve"> </w:t>
      </w:r>
      <w:r w:rsidRPr="00BC7690">
        <w:rPr>
          <w:rFonts w:cs="Times New Roman"/>
          <w:color w:val="000000"/>
          <w:sz w:val="28"/>
          <w:szCs w:val="28"/>
          <w:lang w:val="en-US"/>
        </w:rPr>
        <w:t>disc</w:t>
      </w:r>
      <w:r w:rsidRPr="00BC7690">
        <w:rPr>
          <w:rFonts w:cs="Times New Roman"/>
          <w:color w:val="000000"/>
          <w:sz w:val="28"/>
          <w:szCs w:val="28"/>
          <w:lang w:val="uk-UA"/>
        </w:rPr>
        <w:t xml:space="preserve"> - міні відеодиск); у галузі освіти: "СТС" (</w:t>
      </w:r>
      <w:r w:rsidRPr="00BC7690">
        <w:rPr>
          <w:rFonts w:cs="Times New Roman"/>
          <w:color w:val="000000"/>
          <w:sz w:val="28"/>
          <w:szCs w:val="28"/>
          <w:lang w:val="en-US"/>
        </w:rPr>
        <w:t>city</w:t>
      </w:r>
      <w:r w:rsidRPr="00BC7690">
        <w:rPr>
          <w:rFonts w:cs="Times New Roman"/>
          <w:color w:val="000000"/>
          <w:sz w:val="28"/>
          <w:szCs w:val="28"/>
          <w:lang w:val="uk-UA"/>
        </w:rPr>
        <w:t xml:space="preserve"> </w:t>
      </w:r>
      <w:r w:rsidRPr="00BC7690">
        <w:rPr>
          <w:rFonts w:cs="Times New Roman"/>
          <w:color w:val="000000"/>
          <w:sz w:val="28"/>
          <w:szCs w:val="28"/>
          <w:lang w:val="en-US"/>
        </w:rPr>
        <w:t>technology</w:t>
      </w:r>
      <w:r w:rsidRPr="00BC7690">
        <w:rPr>
          <w:rFonts w:cs="Times New Roman"/>
          <w:color w:val="000000"/>
          <w:sz w:val="28"/>
          <w:szCs w:val="28"/>
          <w:lang w:val="uk-UA"/>
        </w:rPr>
        <w:t xml:space="preserve"> </w:t>
      </w:r>
      <w:r w:rsidRPr="00BC7690">
        <w:rPr>
          <w:rFonts w:cs="Times New Roman"/>
          <w:color w:val="000000"/>
          <w:sz w:val="28"/>
          <w:szCs w:val="28"/>
          <w:lang w:val="en-US"/>
        </w:rPr>
        <w:t>college</w:t>
      </w:r>
      <w:r w:rsidRPr="00BC7690">
        <w:rPr>
          <w:rFonts w:cs="Times New Roman"/>
          <w:color w:val="000000"/>
          <w:sz w:val="28"/>
          <w:szCs w:val="28"/>
          <w:lang w:val="uk-UA"/>
        </w:rPr>
        <w:t xml:space="preserve"> - школа, що забезпечує наукову освіту); у галузі політики: "</w:t>
      </w:r>
      <w:r w:rsidRPr="00BC7690">
        <w:rPr>
          <w:rFonts w:cs="Times New Roman"/>
          <w:color w:val="000000"/>
          <w:sz w:val="28"/>
          <w:szCs w:val="28"/>
          <w:lang w:val="en-US"/>
        </w:rPr>
        <w:t>SLD</w:t>
      </w:r>
      <w:r w:rsidRPr="00BC7690">
        <w:rPr>
          <w:rFonts w:cs="Times New Roman"/>
          <w:color w:val="000000"/>
          <w:sz w:val="28"/>
          <w:szCs w:val="28"/>
          <w:lang w:val="uk-UA"/>
        </w:rPr>
        <w:t>" (</w:t>
      </w:r>
      <w:r w:rsidRPr="00BC7690">
        <w:rPr>
          <w:rFonts w:cs="Times New Roman"/>
          <w:color w:val="000000"/>
          <w:sz w:val="28"/>
          <w:szCs w:val="28"/>
          <w:lang w:val="en-US"/>
        </w:rPr>
        <w:t>Social</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Liberal</w:t>
      </w:r>
      <w:r w:rsidRPr="00BC7690">
        <w:rPr>
          <w:rFonts w:cs="Times New Roman"/>
          <w:color w:val="000000"/>
          <w:sz w:val="28"/>
          <w:szCs w:val="28"/>
          <w:lang w:val="uk-UA"/>
        </w:rPr>
        <w:t xml:space="preserve"> </w:t>
      </w:r>
      <w:r w:rsidRPr="00BC7690">
        <w:rPr>
          <w:rFonts w:cs="Times New Roman"/>
          <w:color w:val="000000"/>
          <w:sz w:val="28"/>
          <w:szCs w:val="28"/>
          <w:lang w:val="en-US"/>
        </w:rPr>
        <w:t>Democrat</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Наступна група складається із слів, назв предметів або явищ, які були названі іменами або прізвищами творців, вчених, політиків, які так чи інакше пов'язані з цими явищами: "</w:t>
      </w:r>
      <w:r w:rsidRPr="00BC7690">
        <w:rPr>
          <w:rFonts w:cs="Times New Roman"/>
          <w:color w:val="000000"/>
          <w:sz w:val="28"/>
          <w:szCs w:val="28"/>
          <w:lang w:val="en-US"/>
        </w:rPr>
        <w:t>Archer</w:t>
      </w:r>
      <w:r w:rsidRPr="00BC7690">
        <w:rPr>
          <w:rFonts w:cs="Times New Roman"/>
          <w:color w:val="000000"/>
          <w:sz w:val="28"/>
          <w:szCs w:val="28"/>
          <w:lang w:val="uk-UA"/>
        </w:rPr>
        <w:t>" (сума в 2000 доларів) від імені політика Джеффрі Арчера, який, як стало відомо, заплатив за послуги повії 2000 доларів; "</w:t>
      </w:r>
      <w:r w:rsidRPr="00BC7690">
        <w:rPr>
          <w:rFonts w:cs="Times New Roman"/>
          <w:color w:val="000000"/>
          <w:sz w:val="28"/>
          <w:szCs w:val="28"/>
          <w:lang w:val="en-US"/>
        </w:rPr>
        <w:t>Barbour</w:t>
      </w:r>
      <w:r w:rsidRPr="00BC7690">
        <w:rPr>
          <w:rFonts w:cs="Times New Roman"/>
          <w:color w:val="000000"/>
          <w:sz w:val="28"/>
          <w:szCs w:val="28"/>
          <w:lang w:val="uk-UA"/>
        </w:rPr>
        <w:t>" (торговий знак, непромокальний жакет або пальто зеленого кольору) від імені творця Джея Барбора; "</w:t>
      </w:r>
      <w:r w:rsidRPr="00BC7690">
        <w:rPr>
          <w:rFonts w:cs="Times New Roman"/>
          <w:color w:val="000000"/>
          <w:sz w:val="28"/>
          <w:szCs w:val="28"/>
          <w:lang w:val="en-US"/>
        </w:rPr>
        <w:t>Seymour</w:t>
      </w:r>
      <w:r w:rsidRPr="00BC7690">
        <w:rPr>
          <w:rFonts w:cs="Times New Roman"/>
          <w:color w:val="000000"/>
          <w:sz w:val="28"/>
          <w:szCs w:val="28"/>
          <w:lang w:val="uk-UA"/>
        </w:rPr>
        <w:t>" (зарплата в шість знаків) від імені власника рекламного агентства М-р. Сеймура, який першим в цій сфері одержав таку зарплату.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Сама нечисленна група складається із слів, утворених способом зворотного утворення. У групі представлено декілька моделей:</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w:t>
      </w:r>
      <w:r w:rsidRPr="00BC7690">
        <w:rPr>
          <w:rFonts w:cs="Times New Roman"/>
          <w:color w:val="000000"/>
          <w:sz w:val="28"/>
          <w:szCs w:val="28"/>
          <w:lang w:val="en-US"/>
        </w:rPr>
        <w:t>V</w:t>
      </w:r>
      <w:r w:rsidRPr="00BC7690">
        <w:rPr>
          <w:rFonts w:cs="Times New Roman"/>
          <w:color w:val="000000"/>
          <w:sz w:val="28"/>
          <w:szCs w:val="28"/>
          <w:lang w:val="uk-UA"/>
        </w:rPr>
        <w:t xml:space="preserve"> (іменник = дієслово): "</w:t>
      </w:r>
      <w:r w:rsidRPr="00BC7690">
        <w:rPr>
          <w:rFonts w:cs="Times New Roman"/>
          <w:color w:val="000000"/>
          <w:sz w:val="28"/>
          <w:szCs w:val="28"/>
          <w:lang w:val="en-US"/>
        </w:rPr>
        <w:t>accreditation</w:t>
      </w:r>
      <w:r w:rsidRPr="00BC7690">
        <w:rPr>
          <w:rFonts w:cs="Times New Roman"/>
          <w:color w:val="000000"/>
          <w:sz w:val="28"/>
          <w:szCs w:val="28"/>
          <w:lang w:val="uk-UA"/>
        </w:rPr>
        <w:t>" (акредитація) =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accreditate</w:t>
      </w:r>
      <w:r w:rsidRPr="00BC7690">
        <w:rPr>
          <w:rFonts w:cs="Times New Roman"/>
          <w:color w:val="000000"/>
          <w:sz w:val="28"/>
          <w:szCs w:val="28"/>
          <w:lang w:val="uk-UA"/>
        </w:rPr>
        <w:t>" (акредитувати), "</w:t>
      </w:r>
      <w:r w:rsidRPr="00BC7690">
        <w:rPr>
          <w:rFonts w:cs="Times New Roman"/>
          <w:color w:val="000000"/>
          <w:sz w:val="28"/>
          <w:szCs w:val="28"/>
          <w:lang w:val="en-US"/>
        </w:rPr>
        <w:t>arm</w:t>
      </w:r>
      <w:r w:rsidRPr="00BC7690">
        <w:rPr>
          <w:rFonts w:cs="Times New Roman"/>
          <w:color w:val="000000"/>
          <w:sz w:val="28"/>
          <w:szCs w:val="28"/>
          <w:lang w:val="uk-UA"/>
        </w:rPr>
        <w:t>-</w:t>
      </w:r>
      <w:r w:rsidRPr="00BC7690">
        <w:rPr>
          <w:rFonts w:cs="Times New Roman"/>
          <w:color w:val="000000"/>
          <w:sz w:val="28"/>
          <w:szCs w:val="28"/>
          <w:lang w:val="en-US"/>
        </w:rPr>
        <w:t>twisting</w:t>
      </w:r>
      <w:r w:rsidRPr="00BC7690">
        <w:rPr>
          <w:rFonts w:cs="Times New Roman"/>
          <w:color w:val="000000"/>
          <w:sz w:val="28"/>
          <w:szCs w:val="28"/>
          <w:lang w:val="uk-UA"/>
        </w:rPr>
        <w:t>" (примушення когось зробити щось) =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arm</w:t>
      </w:r>
      <w:r w:rsidRPr="00BC7690">
        <w:rPr>
          <w:rFonts w:cs="Times New Roman"/>
          <w:color w:val="000000"/>
          <w:sz w:val="28"/>
          <w:szCs w:val="28"/>
          <w:lang w:val="uk-UA"/>
        </w:rPr>
        <w:t>-</w:t>
      </w:r>
      <w:r w:rsidRPr="00BC7690">
        <w:rPr>
          <w:rFonts w:cs="Times New Roman"/>
          <w:color w:val="000000"/>
          <w:sz w:val="28"/>
          <w:szCs w:val="28"/>
          <w:lang w:val="en-US"/>
        </w:rPr>
        <w:t>twist</w:t>
      </w:r>
      <w:r w:rsidRPr="00BC7690">
        <w:rPr>
          <w:rFonts w:cs="Times New Roman"/>
          <w:color w:val="000000"/>
          <w:sz w:val="28"/>
          <w:szCs w:val="28"/>
          <w:lang w:val="uk-UA"/>
        </w:rPr>
        <w:t>" (примусити когось зробити щось), "</w:t>
      </w:r>
      <w:r w:rsidRPr="00BC7690">
        <w:rPr>
          <w:rFonts w:cs="Times New Roman"/>
          <w:color w:val="000000"/>
          <w:sz w:val="28"/>
          <w:szCs w:val="28"/>
          <w:lang w:val="en-US"/>
        </w:rPr>
        <w:t>back</w:t>
      </w:r>
      <w:r w:rsidRPr="00BC7690">
        <w:rPr>
          <w:rFonts w:cs="Times New Roman"/>
          <w:color w:val="000000"/>
          <w:sz w:val="28"/>
          <w:szCs w:val="28"/>
          <w:lang w:val="uk-UA"/>
        </w:rPr>
        <w:t xml:space="preserve"> </w:t>
      </w:r>
      <w:r w:rsidRPr="00BC7690">
        <w:rPr>
          <w:rFonts w:cs="Times New Roman"/>
          <w:color w:val="000000"/>
          <w:sz w:val="28"/>
          <w:szCs w:val="28"/>
          <w:lang w:val="en-US"/>
        </w:rPr>
        <w:t>calculation</w:t>
      </w:r>
      <w:r w:rsidRPr="00BC7690">
        <w:rPr>
          <w:rFonts w:cs="Times New Roman"/>
          <w:color w:val="000000"/>
          <w:sz w:val="28"/>
          <w:szCs w:val="28"/>
          <w:lang w:val="uk-UA"/>
        </w:rPr>
        <w:t>" (підрахунок відсотка змісту алкоголю в крові на момент водіння автомобіля, який проводиться через декілька годин) =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back</w:t>
      </w:r>
      <w:r w:rsidRPr="00BC7690">
        <w:rPr>
          <w:rFonts w:cs="Times New Roman"/>
          <w:color w:val="000000"/>
          <w:sz w:val="28"/>
          <w:szCs w:val="28"/>
          <w:lang w:val="uk-UA"/>
        </w:rPr>
        <w:t xml:space="preserve"> </w:t>
      </w:r>
      <w:r w:rsidRPr="00BC7690">
        <w:rPr>
          <w:rFonts w:cs="Times New Roman"/>
          <w:color w:val="000000"/>
          <w:sz w:val="28"/>
          <w:szCs w:val="28"/>
          <w:lang w:val="en-US"/>
        </w:rPr>
        <w:t>calculate</w:t>
      </w:r>
      <w:r w:rsidRPr="00BC7690">
        <w:rPr>
          <w:rFonts w:cs="Times New Roman"/>
          <w:color w:val="000000"/>
          <w:sz w:val="28"/>
          <w:szCs w:val="28"/>
          <w:lang w:val="uk-UA"/>
        </w:rPr>
        <w:t>" (робити даний підрахунок). Всього по цій моделі утворено 6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V</w:t>
      </w:r>
      <w:r w:rsidRPr="00BC7690">
        <w:rPr>
          <w:rFonts w:cs="Times New Roman"/>
          <w:color w:val="000000"/>
          <w:sz w:val="28"/>
          <w:szCs w:val="28"/>
          <w:lang w:val="uk-UA"/>
        </w:rPr>
        <w:t xml:space="preserve"> (прикметник = дієслово): "</w:t>
      </w:r>
      <w:r w:rsidRPr="00BC7690">
        <w:rPr>
          <w:rFonts w:cs="Times New Roman"/>
          <w:color w:val="000000"/>
          <w:sz w:val="28"/>
          <w:szCs w:val="28"/>
          <w:lang w:val="en-US"/>
        </w:rPr>
        <w:t>expletive</w:t>
      </w:r>
      <w:r w:rsidRPr="00BC7690">
        <w:rPr>
          <w:rFonts w:cs="Times New Roman"/>
          <w:color w:val="000000"/>
          <w:sz w:val="28"/>
          <w:szCs w:val="28"/>
          <w:lang w:val="uk-UA"/>
        </w:rPr>
        <w:t>" (той, хто лається) =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explete</w:t>
      </w:r>
      <w:r w:rsidRPr="00BC7690">
        <w:rPr>
          <w:rFonts w:cs="Times New Roman"/>
          <w:color w:val="000000"/>
          <w:sz w:val="28"/>
          <w:szCs w:val="28"/>
          <w:lang w:val="uk-UA"/>
        </w:rPr>
        <w:t>" (лаятися). У цій групі всього одне слово.</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N (прикметник = іменник): "</w:t>
      </w:r>
      <w:r w:rsidRPr="00BC7690">
        <w:rPr>
          <w:rFonts w:cs="Times New Roman"/>
          <w:color w:val="000000"/>
          <w:sz w:val="28"/>
          <w:szCs w:val="28"/>
          <w:lang w:val="en-US"/>
        </w:rPr>
        <w:t>stand</w:t>
      </w:r>
      <w:r w:rsidRPr="00BC7690">
        <w:rPr>
          <w:rFonts w:cs="Times New Roman"/>
          <w:color w:val="000000"/>
          <w:sz w:val="28"/>
          <w:szCs w:val="28"/>
          <w:lang w:val="uk-UA"/>
        </w:rPr>
        <w:t>-</w:t>
      </w:r>
      <w:r w:rsidRPr="00BC7690">
        <w:rPr>
          <w:rFonts w:cs="Times New Roman"/>
          <w:color w:val="000000"/>
          <w:sz w:val="28"/>
          <w:szCs w:val="28"/>
          <w:lang w:val="en-US"/>
        </w:rPr>
        <w:t>offish</w:t>
      </w:r>
      <w:r w:rsidRPr="00BC7690">
        <w:rPr>
          <w:rFonts w:cs="Times New Roman"/>
          <w:color w:val="000000"/>
          <w:sz w:val="28"/>
          <w:szCs w:val="28"/>
          <w:lang w:val="uk-UA"/>
        </w:rPr>
        <w:t>" (відчужений, самотній) = "</w:t>
      </w:r>
      <w:r w:rsidRPr="00BC7690">
        <w:rPr>
          <w:rFonts w:cs="Times New Roman"/>
          <w:color w:val="000000"/>
          <w:sz w:val="28"/>
          <w:szCs w:val="28"/>
          <w:lang w:val="en-US"/>
        </w:rPr>
        <w:t>stand</w:t>
      </w:r>
      <w:r w:rsidRPr="00BC7690">
        <w:rPr>
          <w:rFonts w:cs="Times New Roman"/>
          <w:color w:val="000000"/>
          <w:sz w:val="28"/>
          <w:szCs w:val="28"/>
          <w:lang w:val="uk-UA"/>
        </w:rPr>
        <w:t>-</w:t>
      </w:r>
      <w:r w:rsidRPr="00BC7690">
        <w:rPr>
          <w:rFonts w:cs="Times New Roman"/>
          <w:color w:val="000000"/>
          <w:sz w:val="28"/>
          <w:szCs w:val="28"/>
          <w:lang w:val="en-US"/>
        </w:rPr>
        <w:t>off</w:t>
      </w:r>
      <w:r w:rsidRPr="00BC7690">
        <w:rPr>
          <w:rFonts w:cs="Times New Roman"/>
          <w:color w:val="000000"/>
          <w:sz w:val="28"/>
          <w:szCs w:val="28"/>
          <w:lang w:val="uk-UA"/>
        </w:rPr>
        <w:t xml:space="preserve"> (охолоджування відносин). Всього по цій моделі утворено 5 слів.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Як видно з вищевикладеного, найбільш продуктивними способами словотворення є: словоскладення, дериват, телескопія, скорочення. Дані способи, а також спосіб, в якому існуюче слово набуває нового значення (семантика) є внутрішньомовними способами творення нових слів. Продуктивним також є спосіб запозичення слів з інших мов.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2.2</w:t>
      </w:r>
      <w:r w:rsidR="00986CD3">
        <w:rPr>
          <w:rFonts w:cs="Times New Roman"/>
          <w:color w:val="000000"/>
          <w:sz w:val="28"/>
          <w:szCs w:val="28"/>
          <w:lang w:val="uk-UA"/>
        </w:rPr>
        <w:t xml:space="preserve"> Сфери вживання нової лексики</w:t>
      </w:r>
    </w:p>
    <w:p w:rsidR="00986CD3" w:rsidRPr="00BC7690" w:rsidRDefault="00986CD3" w:rsidP="00411243">
      <w:pPr>
        <w:shd w:val="clear" w:color="auto" w:fill="FFFFFF"/>
        <w:spacing w:line="360" w:lineRule="auto"/>
        <w:ind w:firstLine="709"/>
        <w:jc w:val="both"/>
        <w:rPr>
          <w:rFonts w:cs="Times New Roman"/>
          <w:color w:val="000000"/>
          <w:sz w:val="28"/>
          <w:szCs w:val="28"/>
          <w:lang w:val="uk-UA"/>
        </w:rPr>
      </w:pPr>
    </w:p>
    <w:p w:rsidR="0076110F"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 процесі дослідження "Словника нових слів англійської мови" Дж. Ейто було визначено 19 галузей, в яких уживаються неологізми даного словника. Всі сфери і кількість слів, що становлять кожну групу, представлено в таблиці:</w:t>
      </w:r>
    </w:p>
    <w:p w:rsidR="00986CD3" w:rsidRPr="00BC7690" w:rsidRDefault="00986CD3" w:rsidP="00411243">
      <w:pPr>
        <w:shd w:val="clear" w:color="auto" w:fill="FFFFFF"/>
        <w:spacing w:line="360" w:lineRule="auto"/>
        <w:ind w:firstLine="709"/>
        <w:jc w:val="both"/>
        <w:rPr>
          <w:rFonts w:cs="Times New Roman"/>
          <w:color w:val="000000"/>
          <w:sz w:val="28"/>
          <w:szCs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8931"/>
      </w:tblGrid>
      <w:tr w:rsidR="0076110F" w:rsidRPr="00986CD3" w:rsidTr="00986CD3">
        <w:trPr>
          <w:trHeight w:hRule="exact" w:val="1924"/>
        </w:trPr>
        <w:tc>
          <w:tcPr>
            <w:tcW w:w="8931" w:type="dxa"/>
            <w:tcBorders>
              <w:top w:val="single" w:sz="4" w:space="0" w:color="000000"/>
              <w:left w:val="single" w:sz="4" w:space="0" w:color="000000"/>
              <w:bottom w:val="single" w:sz="4" w:space="0" w:color="000000"/>
              <w:right w:val="single" w:sz="4" w:space="0" w:color="000000"/>
            </w:tcBorders>
          </w:tcPr>
          <w:p w:rsidR="00411243" w:rsidRPr="00986CD3" w:rsidRDefault="00411243" w:rsidP="00986CD3">
            <w:pPr>
              <w:shd w:val="clear" w:color="auto" w:fill="FFFFFF"/>
              <w:snapToGrid w:val="0"/>
              <w:spacing w:line="360" w:lineRule="auto"/>
              <w:jc w:val="both"/>
              <w:rPr>
                <w:rFonts w:cs="Times New Roman"/>
                <w:color w:val="000000"/>
                <w:lang w:val="uk-UA"/>
              </w:rPr>
            </w:pPr>
            <w:r w:rsidRPr="00986CD3">
              <w:rPr>
                <w:rFonts w:cs="Times New Roman"/>
                <w:color w:val="000000"/>
                <w:lang w:val="uk-UA"/>
              </w:rPr>
              <w:t xml:space="preserve"> </w:t>
            </w:r>
            <w:r w:rsidR="0076110F" w:rsidRPr="00986CD3">
              <w:rPr>
                <w:rFonts w:cs="Times New Roman"/>
                <w:color w:val="000000"/>
                <w:lang w:val="uk-UA"/>
              </w:rPr>
              <w:t>Галузі вживання</w:t>
            </w:r>
            <w:r w:rsidRPr="00986CD3">
              <w:rPr>
                <w:rFonts w:cs="Times New Roman"/>
                <w:color w:val="000000"/>
                <w:lang w:val="uk-UA"/>
              </w:rPr>
              <w:t xml:space="preserve"> </w:t>
            </w:r>
            <w:r w:rsidR="0076110F" w:rsidRPr="00986CD3">
              <w:rPr>
                <w:rFonts w:cs="Times New Roman"/>
                <w:color w:val="000000"/>
                <w:lang w:val="uk-UA"/>
              </w:rPr>
              <w:t>Кіл-ть</w:t>
            </w:r>
            <w:r w:rsidRPr="00986CD3">
              <w:rPr>
                <w:rFonts w:cs="Times New Roman"/>
                <w:color w:val="000000"/>
                <w:lang w:val="uk-UA"/>
              </w:rPr>
              <w:t xml:space="preserve"> </w:t>
            </w:r>
            <w:r w:rsidR="0076110F" w:rsidRPr="00986CD3">
              <w:rPr>
                <w:rFonts w:cs="Times New Roman"/>
                <w:color w:val="000000"/>
                <w:lang w:val="uk-UA"/>
              </w:rPr>
              <w:t>%</w:t>
            </w:r>
          </w:p>
          <w:p w:rsidR="0076110F" w:rsidRPr="00986CD3" w:rsidRDefault="0076110F" w:rsidP="00986CD3">
            <w:pPr>
              <w:shd w:val="clear" w:color="auto" w:fill="FFFFFF"/>
              <w:spacing w:line="360" w:lineRule="auto"/>
              <w:jc w:val="both"/>
              <w:rPr>
                <w:rFonts w:cs="Times New Roman"/>
                <w:lang w:val="uk-UA"/>
              </w:rPr>
            </w:pPr>
            <w:r w:rsidRPr="00986CD3">
              <w:rPr>
                <w:rFonts w:cs="Times New Roman"/>
                <w:color w:val="000000"/>
                <w:lang w:val="uk-UA"/>
              </w:rPr>
              <w:t>1.</w:t>
            </w:r>
            <w:r w:rsidR="00411243" w:rsidRPr="00986CD3">
              <w:rPr>
                <w:rFonts w:cs="Times New Roman"/>
                <w:color w:val="000000"/>
                <w:lang w:val="uk-UA"/>
              </w:rPr>
              <w:t xml:space="preserve"> </w:t>
            </w:r>
            <w:r w:rsidRPr="00986CD3">
              <w:rPr>
                <w:rFonts w:cs="Times New Roman"/>
                <w:color w:val="000000"/>
                <w:lang w:val="uk-UA"/>
              </w:rPr>
              <w:t>Бізнес</w:t>
            </w:r>
            <w:r w:rsidR="00411243" w:rsidRPr="00986CD3">
              <w:rPr>
                <w:rFonts w:cs="Times New Roman"/>
                <w:color w:val="000000"/>
                <w:lang w:val="uk-UA"/>
              </w:rPr>
              <w:t xml:space="preserve"> </w:t>
            </w:r>
            <w:r w:rsidRPr="00986CD3">
              <w:rPr>
                <w:rFonts w:cs="Times New Roman"/>
                <w:color w:val="000000"/>
                <w:lang w:val="uk-UA"/>
              </w:rPr>
              <w:t>208</w:t>
            </w:r>
            <w:r w:rsidR="00411243" w:rsidRPr="00986CD3">
              <w:rPr>
                <w:rFonts w:cs="Times New Roman"/>
                <w:color w:val="000000"/>
                <w:lang w:val="uk-UA"/>
              </w:rPr>
              <w:t xml:space="preserve"> </w:t>
            </w:r>
            <w:r w:rsidRPr="00986CD3">
              <w:rPr>
                <w:rFonts w:cs="Times New Roman"/>
                <w:color w:val="000000"/>
                <w:lang w:val="uk-UA"/>
              </w:rPr>
              <w:t>17,3 2.</w:t>
            </w:r>
            <w:r w:rsidR="00411243" w:rsidRPr="00986CD3">
              <w:rPr>
                <w:rFonts w:cs="Times New Roman"/>
                <w:color w:val="000000"/>
                <w:lang w:val="uk-UA"/>
              </w:rPr>
              <w:t xml:space="preserve"> </w:t>
            </w:r>
            <w:r w:rsidRPr="00986CD3">
              <w:rPr>
                <w:rFonts w:cs="Times New Roman"/>
                <w:color w:val="000000"/>
                <w:lang w:val="uk-UA"/>
              </w:rPr>
              <w:t>Соціальне життя</w:t>
            </w:r>
            <w:r w:rsidR="00411243" w:rsidRPr="00986CD3">
              <w:rPr>
                <w:rFonts w:cs="Times New Roman"/>
                <w:color w:val="000000"/>
                <w:lang w:val="uk-UA"/>
              </w:rPr>
              <w:t xml:space="preserve"> </w:t>
            </w:r>
            <w:r w:rsidRPr="00986CD3">
              <w:rPr>
                <w:rFonts w:cs="Times New Roman"/>
                <w:color w:val="000000"/>
                <w:lang w:val="uk-UA"/>
              </w:rPr>
              <w:t>144</w:t>
            </w:r>
            <w:r w:rsidR="00411243" w:rsidRPr="00986CD3">
              <w:rPr>
                <w:rFonts w:cs="Times New Roman"/>
                <w:color w:val="000000"/>
                <w:lang w:val="uk-UA"/>
              </w:rPr>
              <w:t xml:space="preserve"> </w:t>
            </w:r>
            <w:r w:rsidRPr="00986CD3">
              <w:rPr>
                <w:rFonts w:cs="Times New Roman"/>
                <w:color w:val="000000"/>
                <w:lang w:val="uk-UA"/>
              </w:rPr>
              <w:t>12</w:t>
            </w:r>
            <w:r w:rsidR="00411243" w:rsidRPr="00986CD3">
              <w:rPr>
                <w:rFonts w:cs="Times New Roman"/>
                <w:color w:val="000000"/>
                <w:lang w:val="uk-UA"/>
              </w:rPr>
              <w:t xml:space="preserve"> </w:t>
            </w:r>
            <w:r w:rsidR="00C26FE3" w:rsidRPr="00986CD3">
              <w:rPr>
                <w:rFonts w:cs="Times New Roman"/>
                <w:color w:val="000000"/>
                <w:lang w:val="uk-UA"/>
              </w:rPr>
              <w:t>3.</w:t>
            </w:r>
            <w:r w:rsidR="00411243" w:rsidRPr="00986CD3">
              <w:rPr>
                <w:rFonts w:cs="Times New Roman"/>
                <w:color w:val="000000"/>
                <w:lang w:val="uk-UA"/>
              </w:rPr>
              <w:t xml:space="preserve"> </w:t>
            </w:r>
            <w:r w:rsidRPr="00986CD3">
              <w:rPr>
                <w:rFonts w:cs="Times New Roman"/>
                <w:color w:val="000000"/>
                <w:lang w:val="uk-UA"/>
              </w:rPr>
              <w:t>Розваги</w:t>
            </w:r>
            <w:r w:rsidR="00411243" w:rsidRPr="00986CD3">
              <w:rPr>
                <w:rFonts w:cs="Times New Roman"/>
                <w:color w:val="000000"/>
                <w:lang w:val="uk-UA"/>
              </w:rPr>
              <w:t xml:space="preserve"> </w:t>
            </w:r>
            <w:r w:rsidRPr="00986CD3">
              <w:rPr>
                <w:rFonts w:cs="Times New Roman"/>
                <w:color w:val="000000"/>
                <w:lang w:val="uk-UA"/>
              </w:rPr>
              <w:t>130</w:t>
            </w:r>
            <w:r w:rsidR="00411243" w:rsidRPr="00986CD3">
              <w:rPr>
                <w:rFonts w:cs="Times New Roman"/>
                <w:color w:val="000000"/>
                <w:lang w:val="uk-UA"/>
              </w:rPr>
              <w:t xml:space="preserve"> </w:t>
            </w:r>
            <w:r w:rsidRPr="00986CD3">
              <w:rPr>
                <w:rFonts w:cs="Times New Roman"/>
                <w:color w:val="000000"/>
                <w:lang w:val="uk-UA"/>
              </w:rPr>
              <w:t>10,8</w:t>
            </w:r>
            <w:r w:rsidR="00411243" w:rsidRPr="00986CD3">
              <w:rPr>
                <w:rFonts w:cs="Times New Roman"/>
                <w:color w:val="000000"/>
                <w:lang w:val="uk-UA"/>
              </w:rPr>
              <w:t xml:space="preserve"> </w:t>
            </w:r>
            <w:r w:rsidR="002E0312" w:rsidRPr="00986CD3">
              <w:rPr>
                <w:rFonts w:cs="Times New Roman"/>
                <w:color w:val="000000"/>
                <w:lang w:val="uk-UA"/>
              </w:rPr>
              <w:t>4.</w:t>
            </w:r>
            <w:r w:rsidRPr="00986CD3">
              <w:rPr>
                <w:rFonts w:cs="Times New Roman"/>
                <w:color w:val="000000"/>
                <w:lang w:val="uk-UA"/>
              </w:rPr>
              <w:t>Наука</w:t>
            </w:r>
            <w:r w:rsidR="00411243" w:rsidRPr="00986CD3">
              <w:rPr>
                <w:rFonts w:cs="Times New Roman"/>
                <w:color w:val="000000"/>
                <w:lang w:val="uk-UA"/>
              </w:rPr>
              <w:t xml:space="preserve"> </w:t>
            </w:r>
            <w:r w:rsidRPr="00986CD3">
              <w:rPr>
                <w:rFonts w:cs="Times New Roman"/>
                <w:color w:val="000000"/>
                <w:lang w:val="uk-UA"/>
              </w:rPr>
              <w:t>121</w:t>
            </w:r>
            <w:r w:rsidR="00411243" w:rsidRPr="00986CD3">
              <w:rPr>
                <w:rFonts w:cs="Times New Roman"/>
                <w:color w:val="000000"/>
                <w:lang w:val="uk-UA"/>
              </w:rPr>
              <w:t xml:space="preserve"> </w:t>
            </w:r>
            <w:r w:rsidRPr="00986CD3">
              <w:rPr>
                <w:rFonts w:cs="Times New Roman"/>
                <w:color w:val="000000"/>
                <w:lang w:val="uk-UA"/>
              </w:rPr>
              <w:t>10</w:t>
            </w:r>
            <w:r w:rsidR="00411243" w:rsidRPr="00986CD3">
              <w:rPr>
                <w:rFonts w:cs="Times New Roman"/>
                <w:color w:val="000000"/>
                <w:lang w:val="uk-UA"/>
              </w:rPr>
              <w:t xml:space="preserve"> </w:t>
            </w:r>
            <w:r w:rsidR="00C26FE3" w:rsidRPr="00986CD3">
              <w:rPr>
                <w:rFonts w:cs="Times New Roman"/>
                <w:color w:val="000000"/>
                <w:lang w:val="uk-UA"/>
              </w:rPr>
              <w:t>5.</w:t>
            </w:r>
            <w:r w:rsidRPr="00986CD3">
              <w:rPr>
                <w:rFonts w:cs="Times New Roman"/>
                <w:color w:val="000000"/>
                <w:lang w:val="uk-UA"/>
              </w:rPr>
              <w:t>Охорона здоров'я</w:t>
            </w:r>
            <w:r w:rsidR="00411243" w:rsidRPr="00986CD3">
              <w:rPr>
                <w:rFonts w:cs="Times New Roman"/>
                <w:color w:val="000000"/>
                <w:lang w:val="uk-UA"/>
              </w:rPr>
              <w:t xml:space="preserve"> </w:t>
            </w:r>
            <w:r w:rsidRPr="00986CD3">
              <w:rPr>
                <w:rFonts w:cs="Times New Roman"/>
                <w:color w:val="000000"/>
                <w:lang w:val="uk-UA"/>
              </w:rPr>
              <w:t>96</w:t>
            </w:r>
            <w:r w:rsidR="00411243" w:rsidRPr="00986CD3">
              <w:rPr>
                <w:rFonts w:cs="Times New Roman"/>
                <w:color w:val="000000"/>
                <w:lang w:val="uk-UA"/>
              </w:rPr>
              <w:t xml:space="preserve"> </w:t>
            </w:r>
            <w:r w:rsidRPr="00986CD3">
              <w:rPr>
                <w:rFonts w:cs="Times New Roman"/>
                <w:color w:val="000000"/>
                <w:lang w:val="uk-UA"/>
              </w:rPr>
              <w:t>8</w:t>
            </w:r>
            <w:r w:rsidR="00411243" w:rsidRPr="00986CD3">
              <w:rPr>
                <w:rFonts w:cs="Times New Roman"/>
                <w:color w:val="000000"/>
                <w:lang w:val="uk-UA"/>
              </w:rPr>
              <w:t xml:space="preserve"> </w:t>
            </w:r>
            <w:r w:rsidR="00C26FE3" w:rsidRPr="00986CD3">
              <w:rPr>
                <w:rFonts w:cs="Times New Roman"/>
                <w:color w:val="000000"/>
                <w:lang w:val="uk-UA"/>
              </w:rPr>
              <w:t>6.</w:t>
            </w:r>
            <w:r w:rsidRPr="00986CD3">
              <w:rPr>
                <w:rFonts w:cs="Times New Roman"/>
                <w:color w:val="000000"/>
                <w:lang w:val="uk-UA"/>
              </w:rPr>
              <w:t>Характерні риси людей</w:t>
            </w:r>
            <w:r w:rsidR="00411243" w:rsidRPr="00986CD3">
              <w:rPr>
                <w:rFonts w:cs="Times New Roman"/>
                <w:color w:val="000000"/>
                <w:lang w:val="uk-UA"/>
              </w:rPr>
              <w:t xml:space="preserve"> </w:t>
            </w:r>
            <w:r w:rsidRPr="00986CD3">
              <w:rPr>
                <w:rFonts w:cs="Times New Roman"/>
                <w:color w:val="000000"/>
                <w:lang w:val="uk-UA"/>
              </w:rPr>
              <w:t>91</w:t>
            </w:r>
            <w:r w:rsidR="00411243" w:rsidRPr="00986CD3">
              <w:rPr>
                <w:rFonts w:cs="Times New Roman"/>
                <w:color w:val="000000"/>
                <w:lang w:val="uk-UA"/>
              </w:rPr>
              <w:t xml:space="preserve"> </w:t>
            </w:r>
            <w:r w:rsidRPr="00986CD3">
              <w:rPr>
                <w:rFonts w:cs="Times New Roman"/>
                <w:color w:val="000000"/>
                <w:lang w:val="uk-UA"/>
              </w:rPr>
              <w:t>7,6</w:t>
            </w:r>
            <w:r w:rsidR="00411243" w:rsidRPr="00986CD3">
              <w:rPr>
                <w:rFonts w:cs="Times New Roman"/>
                <w:color w:val="000000"/>
                <w:lang w:val="uk-UA"/>
              </w:rPr>
              <w:t xml:space="preserve"> </w:t>
            </w:r>
            <w:r w:rsidR="00C26FE3" w:rsidRPr="00986CD3">
              <w:rPr>
                <w:rFonts w:cs="Times New Roman"/>
                <w:color w:val="000000"/>
                <w:lang w:val="uk-UA"/>
              </w:rPr>
              <w:t>7.</w:t>
            </w:r>
            <w:r w:rsidRPr="00986CD3">
              <w:rPr>
                <w:rFonts w:cs="Times New Roman"/>
                <w:color w:val="000000"/>
                <w:lang w:val="uk-UA"/>
              </w:rPr>
              <w:t>Політика</w:t>
            </w:r>
            <w:r w:rsidR="00411243" w:rsidRPr="00986CD3">
              <w:rPr>
                <w:rFonts w:cs="Times New Roman"/>
                <w:color w:val="000000"/>
                <w:lang w:val="uk-UA"/>
              </w:rPr>
              <w:t xml:space="preserve"> </w:t>
            </w:r>
            <w:r w:rsidRPr="00986CD3">
              <w:rPr>
                <w:rFonts w:cs="Times New Roman"/>
                <w:color w:val="000000"/>
                <w:lang w:val="uk-UA"/>
              </w:rPr>
              <w:t>74</w:t>
            </w:r>
            <w:r w:rsidR="00411243" w:rsidRPr="00986CD3">
              <w:rPr>
                <w:rFonts w:cs="Times New Roman"/>
                <w:color w:val="000000"/>
                <w:lang w:val="uk-UA"/>
              </w:rPr>
              <w:t xml:space="preserve"> </w:t>
            </w:r>
            <w:r w:rsidRPr="00986CD3">
              <w:rPr>
                <w:rFonts w:cs="Times New Roman"/>
                <w:color w:val="000000"/>
                <w:lang w:val="uk-UA"/>
              </w:rPr>
              <w:t>6</w:t>
            </w:r>
            <w:r w:rsidR="00411243" w:rsidRPr="00986CD3">
              <w:rPr>
                <w:rFonts w:cs="Times New Roman"/>
                <w:color w:val="000000"/>
                <w:lang w:val="uk-UA"/>
              </w:rPr>
              <w:t xml:space="preserve"> </w:t>
            </w:r>
            <w:r w:rsidR="00C26FE3" w:rsidRPr="00986CD3">
              <w:rPr>
                <w:rFonts w:cs="Times New Roman"/>
                <w:color w:val="000000"/>
                <w:lang w:val="uk-UA"/>
              </w:rPr>
              <w:t>8.</w:t>
            </w:r>
            <w:r w:rsidRPr="00986CD3">
              <w:rPr>
                <w:rFonts w:cs="Times New Roman"/>
                <w:color w:val="000000"/>
                <w:lang w:val="uk-UA"/>
              </w:rPr>
              <w:t>Повсякденна лексика</w:t>
            </w:r>
            <w:r w:rsidR="00411243" w:rsidRPr="00986CD3">
              <w:rPr>
                <w:rFonts w:cs="Times New Roman"/>
                <w:color w:val="000000"/>
                <w:lang w:val="uk-UA"/>
              </w:rPr>
              <w:t xml:space="preserve"> </w:t>
            </w:r>
            <w:r w:rsidRPr="00986CD3">
              <w:rPr>
                <w:rFonts w:cs="Times New Roman"/>
                <w:color w:val="000000"/>
                <w:lang w:val="uk-UA"/>
              </w:rPr>
              <w:t>56</w:t>
            </w:r>
            <w:r w:rsidR="00411243" w:rsidRPr="00986CD3">
              <w:rPr>
                <w:rFonts w:cs="Times New Roman"/>
                <w:color w:val="000000"/>
                <w:lang w:val="uk-UA"/>
              </w:rPr>
              <w:t xml:space="preserve"> </w:t>
            </w:r>
            <w:r w:rsidRPr="00986CD3">
              <w:rPr>
                <w:rFonts w:cs="Times New Roman"/>
                <w:color w:val="000000"/>
                <w:lang w:val="uk-UA"/>
              </w:rPr>
              <w:t>4,6</w:t>
            </w:r>
            <w:r w:rsidR="00411243" w:rsidRPr="00986CD3">
              <w:rPr>
                <w:rFonts w:cs="Times New Roman"/>
                <w:color w:val="000000"/>
                <w:lang w:val="uk-UA"/>
              </w:rPr>
              <w:t xml:space="preserve"> </w:t>
            </w:r>
            <w:r w:rsidR="00C26FE3" w:rsidRPr="00986CD3">
              <w:rPr>
                <w:rFonts w:cs="Times New Roman"/>
                <w:color w:val="000000"/>
                <w:lang w:val="uk-UA"/>
              </w:rPr>
              <w:t>9.</w:t>
            </w:r>
            <w:r w:rsidRPr="00986CD3">
              <w:rPr>
                <w:rFonts w:cs="Times New Roman"/>
                <w:color w:val="000000"/>
                <w:lang w:val="uk-UA"/>
              </w:rPr>
              <w:t>Транспорт</w:t>
            </w:r>
            <w:r w:rsidR="00411243" w:rsidRPr="00986CD3">
              <w:rPr>
                <w:rFonts w:cs="Times New Roman"/>
                <w:color w:val="000000"/>
                <w:lang w:val="uk-UA"/>
              </w:rPr>
              <w:t xml:space="preserve"> </w:t>
            </w:r>
            <w:r w:rsidRPr="00986CD3">
              <w:rPr>
                <w:rFonts w:cs="Times New Roman"/>
                <w:color w:val="000000"/>
                <w:lang w:val="uk-UA"/>
              </w:rPr>
              <w:t>37</w:t>
            </w:r>
            <w:r w:rsidR="00411243" w:rsidRPr="00986CD3">
              <w:rPr>
                <w:rFonts w:cs="Times New Roman"/>
                <w:color w:val="000000"/>
                <w:lang w:val="uk-UA"/>
              </w:rPr>
              <w:t xml:space="preserve"> </w:t>
            </w:r>
            <w:r w:rsidRPr="00986CD3">
              <w:rPr>
                <w:rFonts w:cs="Times New Roman"/>
                <w:color w:val="000000"/>
                <w:lang w:val="uk-UA"/>
              </w:rPr>
              <w:t>3</w:t>
            </w:r>
            <w:r w:rsidR="00411243" w:rsidRPr="00986CD3">
              <w:rPr>
                <w:rFonts w:cs="Times New Roman"/>
                <w:color w:val="000000"/>
                <w:lang w:val="uk-UA"/>
              </w:rPr>
              <w:t xml:space="preserve"> </w:t>
            </w:r>
            <w:r w:rsidR="00C26FE3" w:rsidRPr="00986CD3">
              <w:rPr>
                <w:rFonts w:cs="Times New Roman"/>
                <w:color w:val="000000"/>
                <w:lang w:val="uk-UA"/>
              </w:rPr>
              <w:t>10.</w:t>
            </w:r>
            <w:r w:rsidRPr="00986CD3">
              <w:rPr>
                <w:rFonts w:cs="Times New Roman"/>
                <w:color w:val="000000"/>
                <w:lang w:val="uk-UA"/>
              </w:rPr>
              <w:t>Технології</w:t>
            </w:r>
            <w:r w:rsidR="00411243" w:rsidRPr="00986CD3">
              <w:rPr>
                <w:rFonts w:cs="Times New Roman"/>
                <w:color w:val="000000"/>
                <w:lang w:val="uk-UA"/>
              </w:rPr>
              <w:t xml:space="preserve"> </w:t>
            </w:r>
            <w:r w:rsidRPr="00986CD3">
              <w:rPr>
                <w:rFonts w:cs="Times New Roman"/>
                <w:color w:val="000000"/>
                <w:lang w:val="uk-UA"/>
              </w:rPr>
              <w:t>34</w:t>
            </w:r>
            <w:r w:rsidR="00411243" w:rsidRPr="00986CD3">
              <w:rPr>
                <w:rFonts w:cs="Times New Roman"/>
                <w:color w:val="000000"/>
                <w:lang w:val="uk-UA"/>
              </w:rPr>
              <w:t xml:space="preserve"> </w:t>
            </w:r>
            <w:r w:rsidRPr="00986CD3">
              <w:rPr>
                <w:rFonts w:cs="Times New Roman"/>
                <w:color w:val="000000"/>
                <w:lang w:val="uk-UA"/>
              </w:rPr>
              <w:t>2,8</w:t>
            </w:r>
            <w:r w:rsidR="00411243" w:rsidRPr="00986CD3">
              <w:rPr>
                <w:rFonts w:cs="Times New Roman"/>
                <w:color w:val="000000"/>
                <w:lang w:val="uk-UA"/>
              </w:rPr>
              <w:t xml:space="preserve"> </w:t>
            </w:r>
            <w:r w:rsidR="00C26FE3" w:rsidRPr="00986CD3">
              <w:rPr>
                <w:rFonts w:cs="Times New Roman"/>
                <w:color w:val="000000"/>
                <w:lang w:val="uk-UA"/>
              </w:rPr>
              <w:t>11.</w:t>
            </w:r>
            <w:r w:rsidRPr="00986CD3">
              <w:rPr>
                <w:rFonts w:cs="Times New Roman"/>
                <w:color w:val="000000"/>
                <w:lang w:val="uk-UA"/>
              </w:rPr>
              <w:t>Природа</w:t>
            </w:r>
            <w:r w:rsidR="00411243" w:rsidRPr="00986CD3">
              <w:rPr>
                <w:rFonts w:cs="Times New Roman"/>
                <w:color w:val="000000"/>
                <w:lang w:val="uk-UA"/>
              </w:rPr>
              <w:t xml:space="preserve"> </w:t>
            </w:r>
            <w:r w:rsidRPr="00986CD3">
              <w:rPr>
                <w:rFonts w:cs="Times New Roman"/>
                <w:color w:val="000000"/>
                <w:lang w:val="uk-UA"/>
              </w:rPr>
              <w:t>33</w:t>
            </w:r>
            <w:r w:rsidR="00411243" w:rsidRPr="00986CD3">
              <w:rPr>
                <w:rFonts w:cs="Times New Roman"/>
                <w:color w:val="000000"/>
                <w:lang w:val="uk-UA"/>
              </w:rPr>
              <w:t xml:space="preserve"> </w:t>
            </w:r>
            <w:r w:rsidRPr="00986CD3">
              <w:rPr>
                <w:rFonts w:cs="Times New Roman"/>
                <w:color w:val="000000"/>
                <w:lang w:val="uk-UA"/>
              </w:rPr>
              <w:t>2,8</w:t>
            </w:r>
            <w:r w:rsidR="00411243" w:rsidRPr="00986CD3">
              <w:rPr>
                <w:rFonts w:cs="Times New Roman"/>
                <w:color w:val="000000"/>
                <w:lang w:val="uk-UA"/>
              </w:rPr>
              <w:t xml:space="preserve"> </w:t>
            </w:r>
            <w:r w:rsidR="00C26FE3" w:rsidRPr="00986CD3">
              <w:rPr>
                <w:rFonts w:cs="Times New Roman"/>
                <w:color w:val="000000"/>
                <w:lang w:val="uk-UA"/>
              </w:rPr>
              <w:t>12.</w:t>
            </w:r>
            <w:r w:rsidRPr="00986CD3">
              <w:rPr>
                <w:rFonts w:cs="Times New Roman"/>
                <w:color w:val="000000"/>
                <w:lang w:val="uk-UA"/>
              </w:rPr>
              <w:t>Суд</w:t>
            </w:r>
            <w:r w:rsidR="00411243" w:rsidRPr="00986CD3">
              <w:rPr>
                <w:rFonts w:cs="Times New Roman"/>
                <w:color w:val="000000"/>
                <w:lang w:val="uk-UA"/>
              </w:rPr>
              <w:t xml:space="preserve"> </w:t>
            </w:r>
            <w:r w:rsidRPr="00986CD3">
              <w:rPr>
                <w:rFonts w:cs="Times New Roman"/>
                <w:color w:val="000000"/>
                <w:lang w:val="uk-UA"/>
              </w:rPr>
              <w:t>31</w:t>
            </w:r>
            <w:r w:rsidR="00411243" w:rsidRPr="00986CD3">
              <w:rPr>
                <w:rFonts w:cs="Times New Roman"/>
                <w:color w:val="000000"/>
                <w:lang w:val="uk-UA"/>
              </w:rPr>
              <w:t xml:space="preserve"> </w:t>
            </w:r>
            <w:r w:rsidRPr="00986CD3">
              <w:rPr>
                <w:rFonts w:cs="Times New Roman"/>
                <w:color w:val="000000"/>
                <w:lang w:val="uk-UA"/>
              </w:rPr>
              <w:t>2,6</w:t>
            </w:r>
            <w:r w:rsidR="00411243" w:rsidRPr="00986CD3">
              <w:rPr>
                <w:rFonts w:cs="Times New Roman"/>
                <w:color w:val="000000"/>
                <w:lang w:val="uk-UA"/>
              </w:rPr>
              <w:t xml:space="preserve"> </w:t>
            </w:r>
            <w:r w:rsidRPr="00986CD3">
              <w:rPr>
                <w:rFonts w:cs="Times New Roman"/>
                <w:color w:val="000000"/>
                <w:lang w:val="uk-UA"/>
              </w:rPr>
              <w:t>13. їжа</w:t>
            </w:r>
            <w:r w:rsidR="00411243" w:rsidRPr="00986CD3">
              <w:rPr>
                <w:rFonts w:cs="Times New Roman"/>
                <w:color w:val="000000"/>
                <w:lang w:val="uk-UA"/>
              </w:rPr>
              <w:t xml:space="preserve"> </w:t>
            </w:r>
            <w:r w:rsidRPr="00986CD3">
              <w:rPr>
                <w:rFonts w:cs="Times New Roman"/>
                <w:color w:val="000000"/>
                <w:lang w:val="uk-UA"/>
              </w:rPr>
              <w:t>29</w:t>
            </w:r>
            <w:r w:rsidR="00411243" w:rsidRPr="00986CD3">
              <w:rPr>
                <w:rFonts w:cs="Times New Roman"/>
                <w:color w:val="000000"/>
                <w:lang w:val="uk-UA"/>
              </w:rPr>
              <w:t xml:space="preserve"> </w:t>
            </w:r>
            <w:r w:rsidRPr="00986CD3">
              <w:rPr>
                <w:rFonts w:cs="Times New Roman"/>
                <w:color w:val="000000"/>
                <w:lang w:val="uk-UA"/>
              </w:rPr>
              <w:t>2,4</w:t>
            </w:r>
            <w:r w:rsidR="00411243" w:rsidRPr="00986CD3">
              <w:rPr>
                <w:rFonts w:cs="Times New Roman"/>
                <w:color w:val="000000"/>
                <w:lang w:val="uk-UA"/>
              </w:rPr>
              <w:t xml:space="preserve"> </w:t>
            </w:r>
            <w:r w:rsidRPr="00986CD3">
              <w:rPr>
                <w:rFonts w:cs="Times New Roman"/>
                <w:color w:val="000000"/>
                <w:lang w:val="uk-UA"/>
              </w:rPr>
              <w:t>14.Наркотики</w:t>
            </w:r>
            <w:r w:rsidR="00411243" w:rsidRPr="00986CD3">
              <w:rPr>
                <w:rFonts w:cs="Times New Roman"/>
                <w:color w:val="000000"/>
                <w:lang w:val="uk-UA"/>
              </w:rPr>
              <w:t xml:space="preserve"> </w:t>
            </w:r>
            <w:r w:rsidRPr="00986CD3">
              <w:rPr>
                <w:rFonts w:cs="Times New Roman"/>
                <w:color w:val="000000"/>
                <w:lang w:val="uk-UA"/>
              </w:rPr>
              <w:t>26</w:t>
            </w:r>
            <w:r w:rsidR="00411243" w:rsidRPr="00986CD3">
              <w:rPr>
                <w:rFonts w:cs="Times New Roman"/>
                <w:color w:val="000000"/>
                <w:lang w:val="uk-UA"/>
              </w:rPr>
              <w:t xml:space="preserve"> </w:t>
            </w:r>
            <w:r w:rsidRPr="00986CD3">
              <w:rPr>
                <w:rFonts w:cs="Times New Roman"/>
                <w:color w:val="000000"/>
                <w:lang w:val="uk-UA"/>
              </w:rPr>
              <w:t>2</w:t>
            </w:r>
            <w:r w:rsidR="00411243" w:rsidRPr="00986CD3">
              <w:rPr>
                <w:rFonts w:cs="Times New Roman"/>
                <w:color w:val="000000"/>
                <w:lang w:val="uk-UA"/>
              </w:rPr>
              <w:t xml:space="preserve"> </w:t>
            </w:r>
            <w:r w:rsidRPr="00986CD3">
              <w:rPr>
                <w:rFonts w:cs="Times New Roman"/>
                <w:color w:val="000000"/>
                <w:lang w:val="uk-UA"/>
              </w:rPr>
              <w:t>Журналізм</w:t>
            </w:r>
            <w:r w:rsidR="00411243" w:rsidRPr="00986CD3">
              <w:rPr>
                <w:rFonts w:cs="Times New Roman"/>
                <w:color w:val="000000"/>
                <w:lang w:val="uk-UA"/>
              </w:rPr>
              <w:t xml:space="preserve"> </w:t>
            </w:r>
            <w:r w:rsidRPr="00986CD3">
              <w:rPr>
                <w:rFonts w:cs="Times New Roman"/>
                <w:color w:val="000000"/>
                <w:lang w:val="uk-UA"/>
              </w:rPr>
              <w:t>21</w:t>
            </w:r>
            <w:r w:rsidR="00411243" w:rsidRPr="00986CD3">
              <w:rPr>
                <w:rFonts w:cs="Times New Roman"/>
                <w:color w:val="000000"/>
                <w:lang w:val="uk-UA"/>
              </w:rPr>
              <w:t xml:space="preserve"> </w:t>
            </w:r>
            <w:r w:rsidRPr="00986CD3">
              <w:rPr>
                <w:rFonts w:cs="Times New Roman"/>
                <w:color w:val="000000"/>
                <w:lang w:val="uk-UA"/>
              </w:rPr>
              <w:t>1,8 16.</w:t>
            </w:r>
            <w:r w:rsidR="00411243" w:rsidRPr="00986CD3">
              <w:rPr>
                <w:rFonts w:cs="Times New Roman"/>
                <w:color w:val="000000"/>
                <w:lang w:val="uk-UA"/>
              </w:rPr>
              <w:t xml:space="preserve"> </w:t>
            </w:r>
            <w:r w:rsidRPr="00986CD3">
              <w:rPr>
                <w:rFonts w:cs="Times New Roman"/>
                <w:color w:val="000000"/>
                <w:lang w:val="uk-UA"/>
              </w:rPr>
              <w:t>Мода</w:t>
            </w:r>
            <w:r w:rsidR="00411243" w:rsidRPr="00986CD3">
              <w:rPr>
                <w:rFonts w:cs="Times New Roman"/>
                <w:color w:val="000000"/>
                <w:lang w:val="uk-UA"/>
              </w:rPr>
              <w:t xml:space="preserve"> </w:t>
            </w:r>
            <w:r w:rsidRPr="00986CD3">
              <w:rPr>
                <w:rFonts w:cs="Times New Roman"/>
                <w:color w:val="000000"/>
                <w:lang w:val="uk-UA"/>
              </w:rPr>
              <w:t>18</w:t>
            </w:r>
            <w:r w:rsidR="00411243" w:rsidRPr="00986CD3">
              <w:rPr>
                <w:rFonts w:cs="Times New Roman"/>
                <w:color w:val="000000"/>
                <w:lang w:val="uk-UA"/>
              </w:rPr>
              <w:t xml:space="preserve"> </w:t>
            </w:r>
            <w:r w:rsidRPr="00986CD3">
              <w:rPr>
                <w:rFonts w:cs="Times New Roman"/>
                <w:color w:val="000000"/>
                <w:lang w:val="uk-UA"/>
              </w:rPr>
              <w:t>1,5 17.</w:t>
            </w:r>
            <w:r w:rsidR="00411243" w:rsidRPr="00986CD3">
              <w:rPr>
                <w:rFonts w:cs="Times New Roman"/>
                <w:color w:val="000000"/>
                <w:lang w:val="uk-UA"/>
              </w:rPr>
              <w:t xml:space="preserve"> </w:t>
            </w:r>
            <w:r w:rsidRPr="00986CD3">
              <w:rPr>
                <w:rFonts w:cs="Times New Roman"/>
                <w:color w:val="000000"/>
                <w:lang w:val="uk-UA"/>
              </w:rPr>
              <w:t>Спілкування</w:t>
            </w:r>
            <w:r w:rsidR="00411243" w:rsidRPr="00986CD3">
              <w:rPr>
                <w:rFonts w:cs="Times New Roman"/>
                <w:color w:val="000000"/>
                <w:lang w:val="uk-UA"/>
              </w:rPr>
              <w:t xml:space="preserve"> </w:t>
            </w:r>
            <w:r w:rsidRPr="00986CD3">
              <w:rPr>
                <w:rFonts w:cs="Times New Roman"/>
                <w:color w:val="000000"/>
                <w:lang w:val="uk-UA"/>
              </w:rPr>
              <w:t>13</w:t>
            </w:r>
            <w:r w:rsidR="00411243" w:rsidRPr="00986CD3">
              <w:rPr>
                <w:rFonts w:cs="Times New Roman"/>
                <w:color w:val="000000"/>
                <w:lang w:val="uk-UA"/>
              </w:rPr>
              <w:t xml:space="preserve"> </w:t>
            </w:r>
            <w:r w:rsidRPr="00986CD3">
              <w:rPr>
                <w:rFonts w:cs="Times New Roman"/>
                <w:color w:val="000000"/>
                <w:lang w:val="uk-UA"/>
              </w:rPr>
              <w:t>1 18.</w:t>
            </w:r>
            <w:r w:rsidR="00411243" w:rsidRPr="00986CD3">
              <w:rPr>
                <w:rFonts w:cs="Times New Roman"/>
                <w:color w:val="000000"/>
                <w:lang w:val="uk-UA"/>
              </w:rPr>
              <w:t xml:space="preserve"> </w:t>
            </w:r>
            <w:r w:rsidRPr="00986CD3">
              <w:rPr>
                <w:rFonts w:cs="Times New Roman"/>
                <w:color w:val="000000"/>
                <w:lang w:val="uk-UA"/>
              </w:rPr>
              <w:t>Освіта</w:t>
            </w:r>
            <w:r w:rsidR="00411243" w:rsidRPr="00986CD3">
              <w:rPr>
                <w:rFonts w:cs="Times New Roman"/>
                <w:color w:val="000000"/>
                <w:lang w:val="uk-UA"/>
              </w:rPr>
              <w:t xml:space="preserve"> </w:t>
            </w:r>
            <w:r w:rsidRPr="00986CD3">
              <w:rPr>
                <w:rFonts w:cs="Times New Roman"/>
                <w:color w:val="000000"/>
                <w:lang w:val="uk-UA"/>
              </w:rPr>
              <w:t>12</w:t>
            </w:r>
            <w:r w:rsidR="00411243" w:rsidRPr="00986CD3">
              <w:rPr>
                <w:rFonts w:cs="Times New Roman"/>
                <w:color w:val="000000"/>
                <w:lang w:val="uk-UA"/>
              </w:rPr>
              <w:t xml:space="preserve"> </w:t>
            </w:r>
            <w:r w:rsidRPr="00986CD3">
              <w:rPr>
                <w:rFonts w:cs="Times New Roman"/>
                <w:color w:val="000000"/>
                <w:lang w:val="uk-UA"/>
              </w:rPr>
              <w:t>1 19.</w:t>
            </w:r>
            <w:r w:rsidR="00411243" w:rsidRPr="00986CD3">
              <w:rPr>
                <w:rFonts w:cs="Times New Roman"/>
                <w:color w:val="000000"/>
                <w:lang w:val="uk-UA"/>
              </w:rPr>
              <w:t xml:space="preserve"> </w:t>
            </w:r>
            <w:r w:rsidRPr="00986CD3">
              <w:rPr>
                <w:rFonts w:cs="Times New Roman"/>
                <w:color w:val="000000"/>
                <w:lang w:val="uk-UA"/>
              </w:rPr>
              <w:t>Архітектура</w:t>
            </w:r>
            <w:r w:rsidR="00411243" w:rsidRPr="00986CD3">
              <w:rPr>
                <w:rFonts w:cs="Times New Roman"/>
                <w:color w:val="000000"/>
                <w:lang w:val="uk-UA"/>
              </w:rPr>
              <w:t xml:space="preserve"> </w:t>
            </w:r>
            <w:r w:rsidRPr="00986CD3">
              <w:rPr>
                <w:rFonts w:cs="Times New Roman"/>
                <w:color w:val="000000"/>
                <w:lang w:val="uk-UA"/>
              </w:rPr>
              <w:t>9</w:t>
            </w:r>
            <w:r w:rsidR="00411243" w:rsidRPr="00986CD3">
              <w:rPr>
                <w:rFonts w:cs="Times New Roman"/>
                <w:color w:val="000000"/>
                <w:lang w:val="uk-UA"/>
              </w:rPr>
              <w:t xml:space="preserve"> </w:t>
            </w:r>
            <w:r w:rsidRPr="00986CD3">
              <w:rPr>
                <w:rFonts w:cs="Times New Roman"/>
                <w:color w:val="000000"/>
                <w:lang w:val="uk-UA"/>
              </w:rPr>
              <w:t>0,8</w:t>
            </w:r>
            <w:r w:rsidRPr="00986CD3">
              <w:rPr>
                <w:rFonts w:cs="Times New Roman"/>
                <w:lang w:val="uk-UA"/>
              </w:rPr>
              <w:t xml:space="preserve"> </w:t>
            </w:r>
          </w:p>
        </w:tc>
      </w:tr>
    </w:tbl>
    <w:p w:rsidR="0076110F" w:rsidRPr="00BC7690" w:rsidRDefault="0076110F" w:rsidP="00411243">
      <w:pPr>
        <w:shd w:val="clear" w:color="auto" w:fill="FFFFFF"/>
        <w:spacing w:line="360" w:lineRule="auto"/>
        <w:ind w:firstLine="709"/>
        <w:jc w:val="both"/>
        <w:rPr>
          <w:rFonts w:cs="Times New Roman"/>
          <w:sz w:val="28"/>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Найчисленнішою групою є група фінансово-економічних термінів, яка налічує 208 нових слів, що становлять 17,3% від загальної кількості. Слова, які складають дану групу, відображають всю різноманітність процесів, що відбувається у фінансово-економічному світі. У цій групі слів можна виокремити декілька підгруп, наприклад: слова, що вживаються в роботі фондової біржі або банку: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bottomline</w:t>
      </w:r>
      <w:r w:rsidRPr="00BC7690">
        <w:rPr>
          <w:rFonts w:cs="Times New Roman"/>
          <w:color w:val="000000"/>
          <w:sz w:val="28"/>
          <w:szCs w:val="28"/>
          <w:lang w:val="uk-UA"/>
        </w:rPr>
        <w:t>" (визначити остаточну ціну продукту, товару), "</w:t>
      </w:r>
      <w:r w:rsidRPr="00BC7690">
        <w:rPr>
          <w:rFonts w:cs="Times New Roman"/>
          <w:color w:val="000000"/>
          <w:sz w:val="28"/>
          <w:szCs w:val="28"/>
          <w:lang w:val="en-US"/>
        </w:rPr>
        <w:t>chartist</w:t>
      </w:r>
      <w:r w:rsidRPr="00BC7690">
        <w:rPr>
          <w:rFonts w:cs="Times New Roman"/>
          <w:color w:val="000000"/>
          <w:sz w:val="28"/>
          <w:szCs w:val="28"/>
          <w:lang w:val="uk-UA"/>
        </w:rPr>
        <w:t>" (людина, що вивчає ціни на фондовій біржі і що робить прогнози),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churn</w:t>
      </w:r>
      <w:r w:rsidRPr="00BC7690">
        <w:rPr>
          <w:rFonts w:cs="Times New Roman"/>
          <w:color w:val="000000"/>
          <w:sz w:val="28"/>
          <w:szCs w:val="28"/>
          <w:lang w:val="uk-UA"/>
        </w:rPr>
        <w:t>" (бути зайнятим в купівлі-продажі частин компаній з метою отримання великих комісійних), "</w:t>
      </w:r>
      <w:r w:rsidRPr="00BC7690">
        <w:rPr>
          <w:rFonts w:cs="Times New Roman"/>
          <w:color w:val="000000"/>
          <w:sz w:val="28"/>
          <w:szCs w:val="28"/>
          <w:lang w:val="en-US"/>
        </w:rPr>
        <w:t>free</w:t>
      </w:r>
      <w:r w:rsidRPr="00BC7690">
        <w:rPr>
          <w:rFonts w:cs="Times New Roman"/>
          <w:color w:val="000000"/>
          <w:sz w:val="28"/>
          <w:szCs w:val="28"/>
          <w:lang w:val="uk-UA"/>
        </w:rPr>
        <w:t>-</w:t>
      </w:r>
      <w:r w:rsidRPr="00BC7690">
        <w:rPr>
          <w:rFonts w:cs="Times New Roman"/>
          <w:color w:val="000000"/>
          <w:sz w:val="28"/>
          <w:szCs w:val="28"/>
          <w:lang w:val="en-US"/>
        </w:rPr>
        <w:t>fall</w:t>
      </w:r>
      <w:r w:rsidRPr="00BC7690">
        <w:rPr>
          <w:rFonts w:cs="Times New Roman"/>
          <w:color w:val="000000"/>
          <w:sz w:val="28"/>
          <w:szCs w:val="28"/>
          <w:lang w:val="uk-UA"/>
        </w:rPr>
        <w:t>" (несподіване падіння цін на фондовій біржі). Виділяється також група слів, яка вживається в рекламних кампаніях, а також для вивчення компаній-конкурентів: "</w:t>
      </w:r>
      <w:r w:rsidRPr="00BC7690">
        <w:rPr>
          <w:rFonts w:cs="Times New Roman"/>
          <w:color w:val="000000"/>
          <w:sz w:val="28"/>
          <w:szCs w:val="28"/>
          <w:lang w:val="en-US"/>
        </w:rPr>
        <w:t>benchmarking</w:t>
      </w:r>
      <w:r w:rsidRPr="00BC7690">
        <w:rPr>
          <w:rFonts w:cs="Times New Roman"/>
          <w:color w:val="000000"/>
          <w:sz w:val="28"/>
          <w:szCs w:val="28"/>
          <w:lang w:val="uk-UA"/>
        </w:rPr>
        <w:t>" (дослідження продукту компанії-конкурента з метою встановлення бажаного стандарту), "</w:t>
      </w:r>
      <w:r w:rsidRPr="00BC7690">
        <w:rPr>
          <w:rFonts w:cs="Times New Roman"/>
          <w:color w:val="000000"/>
          <w:sz w:val="28"/>
          <w:szCs w:val="28"/>
          <w:lang w:val="en-US"/>
        </w:rPr>
        <w:t>beta</w:t>
      </w:r>
      <w:r w:rsidRPr="00BC7690">
        <w:rPr>
          <w:rFonts w:cs="Times New Roman"/>
          <w:color w:val="000000"/>
          <w:sz w:val="28"/>
          <w:szCs w:val="28"/>
          <w:lang w:val="uk-UA"/>
        </w:rPr>
        <w:t>-</w:t>
      </w:r>
      <w:r w:rsidRPr="00BC7690">
        <w:rPr>
          <w:rFonts w:cs="Times New Roman"/>
          <w:color w:val="000000"/>
          <w:sz w:val="28"/>
          <w:szCs w:val="28"/>
          <w:lang w:val="en-US"/>
        </w:rPr>
        <w:t>test</w:t>
      </w:r>
      <w:r w:rsidRPr="00BC7690">
        <w:rPr>
          <w:rFonts w:cs="Times New Roman"/>
          <w:color w:val="000000"/>
          <w:sz w:val="28"/>
          <w:szCs w:val="28"/>
          <w:lang w:val="uk-UA"/>
        </w:rPr>
        <w:t xml:space="preserve">" (тестування нового товару перед запуском в торгівлю), </w:t>
      </w:r>
      <w:r w:rsidRPr="00BC7690">
        <w:rPr>
          <w:rFonts w:cs="Times New Roman"/>
          <w:color w:val="000000"/>
          <w:sz w:val="28"/>
          <w:szCs w:val="28"/>
          <w:lang w:val="en-US"/>
        </w:rPr>
        <w:t>competitor</w:t>
      </w:r>
      <w:r w:rsidRPr="00BC7690">
        <w:rPr>
          <w:rFonts w:cs="Times New Roman"/>
          <w:color w:val="000000"/>
          <w:sz w:val="28"/>
          <w:szCs w:val="28"/>
          <w:lang w:val="uk-UA"/>
        </w:rPr>
        <w:t xml:space="preserve"> </w:t>
      </w:r>
      <w:r w:rsidRPr="00BC7690">
        <w:rPr>
          <w:rFonts w:cs="Times New Roman"/>
          <w:color w:val="000000"/>
          <w:sz w:val="28"/>
          <w:szCs w:val="28"/>
          <w:lang w:val="en-US"/>
        </w:rPr>
        <w:t>analysis</w:t>
      </w:r>
      <w:r w:rsidRPr="00BC7690">
        <w:rPr>
          <w:rFonts w:cs="Times New Roman"/>
          <w:color w:val="000000"/>
          <w:sz w:val="28"/>
          <w:szCs w:val="28"/>
          <w:lang w:val="uk-UA"/>
        </w:rPr>
        <w:t>" ("розкопування" інформації про конкуруючу фірму). Можна вирізнити групу слів, яка позначає операції з покупками компаній, їх ділення або об'єднання: "</w:t>
      </w:r>
      <w:r w:rsidRPr="00BC7690">
        <w:rPr>
          <w:rFonts w:cs="Times New Roman"/>
          <w:color w:val="000000"/>
          <w:sz w:val="28"/>
          <w:szCs w:val="28"/>
          <w:lang w:val="en-US"/>
        </w:rPr>
        <w:t>buy</w:t>
      </w:r>
      <w:r w:rsidRPr="00BC7690">
        <w:rPr>
          <w:rFonts w:cs="Times New Roman"/>
          <w:color w:val="000000"/>
          <w:sz w:val="28"/>
          <w:szCs w:val="28"/>
          <w:lang w:val="uk-UA"/>
        </w:rPr>
        <w:t>-</w:t>
      </w:r>
      <w:r w:rsidRPr="00BC7690">
        <w:rPr>
          <w:rFonts w:cs="Times New Roman"/>
          <w:color w:val="000000"/>
          <w:sz w:val="28"/>
          <w:szCs w:val="28"/>
          <w:lang w:val="en-US"/>
        </w:rPr>
        <w:t>in</w:t>
      </w:r>
      <w:r w:rsidRPr="00BC7690">
        <w:rPr>
          <w:rFonts w:cs="Times New Roman"/>
          <w:color w:val="000000"/>
          <w:sz w:val="28"/>
          <w:szCs w:val="28"/>
          <w:lang w:val="uk-UA"/>
        </w:rPr>
        <w:t>" (покупка контрольного пакету акцій компанії групою сторонніх осіб, які потім беруть управління в свої руки), "</w:t>
      </w:r>
      <w:r w:rsidRPr="00BC7690">
        <w:rPr>
          <w:rFonts w:cs="Times New Roman"/>
          <w:color w:val="000000"/>
          <w:sz w:val="28"/>
          <w:szCs w:val="28"/>
          <w:lang w:val="en-US"/>
        </w:rPr>
        <w:t>down</w:t>
      </w:r>
      <w:r w:rsidRPr="00BC7690">
        <w:rPr>
          <w:rFonts w:cs="Times New Roman"/>
          <w:color w:val="000000"/>
          <w:sz w:val="28"/>
          <w:szCs w:val="28"/>
          <w:lang w:val="uk-UA"/>
        </w:rPr>
        <w:t>-</w:t>
      </w:r>
      <w:r w:rsidRPr="00BC7690">
        <w:rPr>
          <w:rFonts w:cs="Times New Roman"/>
          <w:color w:val="000000"/>
          <w:sz w:val="28"/>
          <w:szCs w:val="28"/>
          <w:lang w:val="en-US"/>
        </w:rPr>
        <w:t>raid</w:t>
      </w:r>
      <w:r w:rsidRPr="00BC7690">
        <w:rPr>
          <w:rFonts w:cs="Times New Roman"/>
          <w:color w:val="000000"/>
          <w:sz w:val="28"/>
          <w:szCs w:val="28"/>
          <w:lang w:val="uk-UA"/>
        </w:rPr>
        <w:t>" (несподівана спроба покупки значної частини компанії),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demerge</w:t>
      </w:r>
      <w:r w:rsidRPr="00BC7690">
        <w:rPr>
          <w:rFonts w:cs="Times New Roman"/>
          <w:color w:val="000000"/>
          <w:sz w:val="28"/>
          <w:szCs w:val="28"/>
          <w:lang w:val="uk-UA"/>
        </w:rPr>
        <w:t>" (розділити крупне підприємство на декілька дрібних). Також виділяється група слів, що позначає загальноекономічні реалії: "</w:t>
      </w:r>
      <w:r w:rsidRPr="00BC7690">
        <w:rPr>
          <w:rFonts w:cs="Times New Roman"/>
          <w:color w:val="000000"/>
          <w:sz w:val="28"/>
          <w:szCs w:val="28"/>
          <w:lang w:val="en-US"/>
        </w:rPr>
        <w:t>boomflation</w:t>
      </w:r>
      <w:r w:rsidRPr="00BC7690">
        <w:rPr>
          <w:rFonts w:cs="Times New Roman"/>
          <w:color w:val="000000"/>
          <w:sz w:val="28"/>
          <w:szCs w:val="28"/>
          <w:lang w:val="uk-UA"/>
        </w:rPr>
        <w:t>" (інфляція, викликана високим рівнем купівельної можливості), "</w:t>
      </w:r>
      <w:r w:rsidRPr="00BC7690">
        <w:rPr>
          <w:rFonts w:cs="Times New Roman"/>
          <w:color w:val="000000"/>
          <w:sz w:val="28"/>
          <w:szCs w:val="28"/>
          <w:lang w:val="en-US"/>
        </w:rPr>
        <w:t>capital</w:t>
      </w:r>
      <w:r w:rsidRPr="00BC7690">
        <w:rPr>
          <w:rFonts w:cs="Times New Roman"/>
          <w:color w:val="000000"/>
          <w:sz w:val="28"/>
          <w:szCs w:val="28"/>
          <w:lang w:val="uk-UA"/>
        </w:rPr>
        <w:t xml:space="preserve"> </w:t>
      </w:r>
      <w:r w:rsidRPr="00BC7690">
        <w:rPr>
          <w:rFonts w:cs="Times New Roman"/>
          <w:color w:val="000000"/>
          <w:sz w:val="28"/>
          <w:szCs w:val="28"/>
          <w:lang w:val="en-US"/>
        </w:rPr>
        <w:t>flight</w:t>
      </w:r>
      <w:r w:rsidRPr="00BC7690">
        <w:rPr>
          <w:rFonts w:cs="Times New Roman"/>
          <w:color w:val="000000"/>
          <w:sz w:val="28"/>
          <w:szCs w:val="28"/>
          <w:lang w:val="uk-UA"/>
        </w:rPr>
        <w:t>" (експорт капіталу країні для розвитку її економіки),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cash</w:t>
      </w:r>
      <w:r w:rsidRPr="00BC7690">
        <w:rPr>
          <w:rFonts w:cs="Times New Roman"/>
          <w:color w:val="000000"/>
          <w:sz w:val="28"/>
          <w:szCs w:val="28"/>
          <w:lang w:val="uk-UA"/>
        </w:rPr>
        <w:t>-</w:t>
      </w:r>
      <w:r w:rsidRPr="00BC7690">
        <w:rPr>
          <w:rFonts w:cs="Times New Roman"/>
          <w:color w:val="000000"/>
          <w:sz w:val="28"/>
          <w:szCs w:val="28"/>
          <w:lang w:val="en-US"/>
        </w:rPr>
        <w:t>limit</w:t>
      </w:r>
      <w:r w:rsidRPr="00BC7690">
        <w:rPr>
          <w:rFonts w:cs="Times New Roman"/>
          <w:color w:val="000000"/>
          <w:sz w:val="28"/>
          <w:szCs w:val="28"/>
          <w:lang w:val="uk-UA"/>
        </w:rPr>
        <w:t>" (заморозити капітал), "</w:t>
      </w:r>
      <w:r w:rsidRPr="00BC7690">
        <w:rPr>
          <w:rFonts w:cs="Times New Roman"/>
          <w:color w:val="000000"/>
          <w:sz w:val="28"/>
          <w:szCs w:val="28"/>
          <w:lang w:val="en-US"/>
        </w:rPr>
        <w:t>countertrade</w:t>
      </w:r>
      <w:r w:rsidRPr="00BC7690">
        <w:rPr>
          <w:rFonts w:cs="Times New Roman"/>
          <w:color w:val="000000"/>
          <w:sz w:val="28"/>
          <w:szCs w:val="28"/>
          <w:lang w:val="uk-UA"/>
        </w:rPr>
        <w:t>" (бартер). Й такі слова, які представляють реалії минулого в економічному житті, наприклад: "</w:t>
      </w:r>
      <w:r w:rsidRPr="00BC7690">
        <w:rPr>
          <w:rFonts w:cs="Times New Roman"/>
          <w:color w:val="000000"/>
          <w:sz w:val="28"/>
          <w:szCs w:val="28"/>
          <w:lang w:val="en-US"/>
        </w:rPr>
        <w:t>dollar</w:t>
      </w:r>
      <w:r w:rsidRPr="00BC7690">
        <w:rPr>
          <w:rFonts w:cs="Times New Roman"/>
          <w:color w:val="000000"/>
          <w:sz w:val="28"/>
          <w:szCs w:val="28"/>
          <w:lang w:val="uk-UA"/>
        </w:rPr>
        <w:t xml:space="preserve"> </w:t>
      </w:r>
      <w:r w:rsidRPr="00BC7690">
        <w:rPr>
          <w:rFonts w:cs="Times New Roman"/>
          <w:color w:val="000000"/>
          <w:sz w:val="28"/>
          <w:szCs w:val="28"/>
          <w:lang w:val="en-US"/>
        </w:rPr>
        <w:t>shop</w:t>
      </w:r>
      <w:r w:rsidRPr="00BC7690">
        <w:rPr>
          <w:rFonts w:cs="Times New Roman"/>
          <w:color w:val="000000"/>
          <w:sz w:val="28"/>
          <w:szCs w:val="28"/>
          <w:lang w:val="uk-UA"/>
        </w:rPr>
        <w:t>" (магазин в комуністичній державі, в якій товари можна було купити тільки за тверду валюту), або реалії сьогодення: "</w:t>
      </w:r>
      <w:r w:rsidRPr="00BC7690">
        <w:rPr>
          <w:rFonts w:cs="Times New Roman"/>
          <w:color w:val="000000"/>
          <w:sz w:val="28"/>
          <w:szCs w:val="28"/>
          <w:lang w:val="en-US"/>
        </w:rPr>
        <w:t>dragon</w:t>
      </w:r>
      <w:r w:rsidRPr="00BC7690">
        <w:rPr>
          <w:rFonts w:cs="Times New Roman"/>
          <w:color w:val="000000"/>
          <w:sz w:val="28"/>
          <w:szCs w:val="28"/>
          <w:lang w:val="uk-UA"/>
        </w:rPr>
        <w:t>" (країни східної Азії, де швидко розвивається економіка).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Другою за величиною є група слів, що належить до галузі суспільного життя. Виокремлюються декілька слів, що позначають різні соціальні програми: "</w:t>
      </w:r>
      <w:r w:rsidRPr="00BC7690">
        <w:rPr>
          <w:rFonts w:cs="Times New Roman"/>
          <w:color w:val="000000"/>
          <w:sz w:val="28"/>
          <w:szCs w:val="28"/>
          <w:lang w:val="en-US"/>
        </w:rPr>
        <w:t>family</w:t>
      </w:r>
      <w:r w:rsidRPr="00BC7690">
        <w:rPr>
          <w:rFonts w:cs="Times New Roman"/>
          <w:color w:val="000000"/>
          <w:sz w:val="28"/>
          <w:szCs w:val="28"/>
          <w:lang w:val="uk-UA"/>
        </w:rPr>
        <w:t>-</w:t>
      </w:r>
      <w:r w:rsidRPr="00BC7690">
        <w:rPr>
          <w:rFonts w:cs="Times New Roman"/>
          <w:color w:val="000000"/>
          <w:sz w:val="28"/>
          <w:szCs w:val="28"/>
          <w:lang w:val="en-US"/>
        </w:rPr>
        <w:t>credit</w:t>
      </w:r>
      <w:r w:rsidRPr="00BC7690">
        <w:rPr>
          <w:rFonts w:cs="Times New Roman"/>
          <w:color w:val="000000"/>
          <w:sz w:val="28"/>
          <w:szCs w:val="28"/>
          <w:lang w:val="uk-UA"/>
        </w:rPr>
        <w:t>" (соціальні виплати мало імущим сім'ям з дітьми), "</w:t>
      </w:r>
      <w:r w:rsidRPr="00BC7690">
        <w:rPr>
          <w:rFonts w:cs="Times New Roman"/>
          <w:color w:val="000000"/>
          <w:sz w:val="28"/>
          <w:szCs w:val="28"/>
          <w:lang w:val="en-US"/>
        </w:rPr>
        <w:t>income</w:t>
      </w:r>
      <w:r w:rsidRPr="00BC7690">
        <w:rPr>
          <w:rFonts w:cs="Times New Roman"/>
          <w:color w:val="000000"/>
          <w:sz w:val="28"/>
          <w:szCs w:val="28"/>
          <w:lang w:val="uk-UA"/>
        </w:rPr>
        <w:t xml:space="preserve"> </w:t>
      </w:r>
      <w:r w:rsidRPr="00BC7690">
        <w:rPr>
          <w:rFonts w:cs="Times New Roman"/>
          <w:color w:val="000000"/>
          <w:sz w:val="28"/>
          <w:szCs w:val="28"/>
          <w:lang w:val="en-US"/>
        </w:rPr>
        <w:t>support</w:t>
      </w:r>
      <w:r w:rsidRPr="00BC7690">
        <w:rPr>
          <w:rFonts w:cs="Times New Roman"/>
          <w:color w:val="000000"/>
          <w:sz w:val="28"/>
          <w:szCs w:val="28"/>
          <w:lang w:val="uk-UA"/>
        </w:rPr>
        <w:t>" (соціальні виплати бідним і безробітним), "</w:t>
      </w:r>
      <w:r w:rsidRPr="00BC7690">
        <w:rPr>
          <w:rFonts w:cs="Times New Roman"/>
          <w:color w:val="000000"/>
          <w:sz w:val="28"/>
          <w:szCs w:val="28"/>
          <w:lang w:val="en-US"/>
        </w:rPr>
        <w:t>social</w:t>
      </w:r>
      <w:r w:rsidRPr="00BC7690">
        <w:rPr>
          <w:rFonts w:cs="Times New Roman"/>
          <w:color w:val="000000"/>
          <w:sz w:val="28"/>
          <w:szCs w:val="28"/>
          <w:lang w:val="uk-UA"/>
        </w:rPr>
        <w:t xml:space="preserve"> </w:t>
      </w:r>
      <w:r w:rsidRPr="00BC7690">
        <w:rPr>
          <w:rFonts w:cs="Times New Roman"/>
          <w:color w:val="000000"/>
          <w:sz w:val="28"/>
          <w:szCs w:val="28"/>
          <w:lang w:val="en-US"/>
        </w:rPr>
        <w:t>fund</w:t>
      </w:r>
      <w:r w:rsidRPr="00BC7690">
        <w:rPr>
          <w:rFonts w:cs="Times New Roman"/>
          <w:color w:val="000000"/>
          <w:sz w:val="28"/>
          <w:szCs w:val="28"/>
          <w:lang w:val="uk-UA"/>
        </w:rPr>
        <w:t>" (гроші, що виділяються урядом для позик або стипендій для тих, що мають потребу). Також велику групу складають слова, які позначають соціальні групи, залежно від віку, достатку, стилю життя, інтересів: "</w:t>
      </w:r>
      <w:r w:rsidRPr="00BC7690">
        <w:rPr>
          <w:rFonts w:cs="Times New Roman"/>
          <w:color w:val="000000"/>
          <w:sz w:val="28"/>
          <w:szCs w:val="28"/>
          <w:lang w:val="en-US"/>
        </w:rPr>
        <w:t>glam</w:t>
      </w:r>
      <w:r w:rsidRPr="00BC7690">
        <w:rPr>
          <w:rFonts w:cs="Times New Roman"/>
          <w:color w:val="000000"/>
          <w:sz w:val="28"/>
          <w:szCs w:val="28"/>
          <w:lang w:val="uk-UA"/>
        </w:rPr>
        <w:t>" (людина середнього віку з хорошим достатком), "</w:t>
      </w:r>
      <w:r w:rsidRPr="00BC7690">
        <w:rPr>
          <w:rFonts w:cs="Times New Roman"/>
          <w:color w:val="000000"/>
          <w:sz w:val="28"/>
          <w:szCs w:val="28"/>
          <w:lang w:val="en-US"/>
        </w:rPr>
        <w:t>haut</w:t>
      </w:r>
      <w:r w:rsidRPr="00BC7690">
        <w:rPr>
          <w:rFonts w:cs="Times New Roman"/>
          <w:color w:val="000000"/>
          <w:sz w:val="28"/>
          <w:szCs w:val="28"/>
          <w:lang w:val="uk-UA"/>
        </w:rPr>
        <w:t xml:space="preserve"> </w:t>
      </w:r>
      <w:r w:rsidRPr="00BC7690">
        <w:rPr>
          <w:rFonts w:cs="Times New Roman"/>
          <w:color w:val="000000"/>
          <w:sz w:val="28"/>
          <w:szCs w:val="28"/>
          <w:lang w:val="en-US"/>
        </w:rPr>
        <w:t>ton</w:t>
      </w:r>
      <w:r w:rsidRPr="00BC7690">
        <w:rPr>
          <w:rFonts w:cs="Times New Roman"/>
          <w:color w:val="000000"/>
          <w:sz w:val="28"/>
          <w:szCs w:val="28"/>
          <w:lang w:val="uk-UA"/>
        </w:rPr>
        <w:t>" (вище суспільство), "</w:t>
      </w:r>
      <w:r w:rsidRPr="00BC7690">
        <w:rPr>
          <w:rFonts w:cs="Times New Roman"/>
          <w:color w:val="000000"/>
          <w:sz w:val="28"/>
          <w:szCs w:val="28"/>
          <w:lang w:val="en-US"/>
        </w:rPr>
        <w:t>juppy</w:t>
      </w:r>
      <w:r w:rsidRPr="00BC7690">
        <w:rPr>
          <w:rFonts w:cs="Times New Roman"/>
          <w:color w:val="000000"/>
          <w:sz w:val="28"/>
          <w:szCs w:val="28"/>
          <w:lang w:val="uk-UA"/>
        </w:rPr>
        <w:t>" (молодий, "прагнучий вгору" японець), "</w:t>
      </w:r>
      <w:r w:rsidRPr="00BC7690">
        <w:rPr>
          <w:rFonts w:cs="Times New Roman"/>
          <w:color w:val="000000"/>
          <w:sz w:val="28"/>
          <w:szCs w:val="28"/>
          <w:lang w:val="en-US"/>
        </w:rPr>
        <w:t>moral</w:t>
      </w:r>
      <w:r w:rsidRPr="00BC7690">
        <w:rPr>
          <w:rFonts w:cs="Times New Roman"/>
          <w:color w:val="000000"/>
          <w:sz w:val="28"/>
          <w:szCs w:val="28"/>
          <w:lang w:val="uk-UA"/>
        </w:rPr>
        <w:t xml:space="preserve"> </w:t>
      </w:r>
      <w:r w:rsidRPr="00BC7690">
        <w:rPr>
          <w:rFonts w:cs="Times New Roman"/>
          <w:color w:val="000000"/>
          <w:sz w:val="28"/>
          <w:szCs w:val="28"/>
          <w:lang w:val="en-US"/>
        </w:rPr>
        <w:t>majority</w:t>
      </w:r>
      <w:r w:rsidRPr="00BC7690">
        <w:rPr>
          <w:rFonts w:cs="Times New Roman"/>
          <w:color w:val="000000"/>
          <w:sz w:val="28"/>
          <w:szCs w:val="28"/>
          <w:lang w:val="uk-UA"/>
        </w:rPr>
        <w:t>" (члени суспільства, які підтримують традиційні моральні цінності), "</w:t>
      </w:r>
      <w:r w:rsidRPr="00BC7690">
        <w:rPr>
          <w:rFonts w:cs="Times New Roman"/>
          <w:color w:val="000000"/>
          <w:sz w:val="28"/>
          <w:szCs w:val="28"/>
          <w:lang w:val="en-US"/>
        </w:rPr>
        <w:t>movers</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shakers</w:t>
      </w:r>
      <w:r w:rsidRPr="00BC7690">
        <w:rPr>
          <w:rFonts w:cs="Times New Roman"/>
          <w:color w:val="000000"/>
          <w:sz w:val="28"/>
          <w:szCs w:val="28"/>
          <w:lang w:val="uk-UA"/>
        </w:rPr>
        <w:t>" (багаті і впливові люди), "</w:t>
      </w:r>
      <w:r w:rsidRPr="00BC7690">
        <w:rPr>
          <w:rFonts w:cs="Times New Roman"/>
          <w:color w:val="000000"/>
          <w:sz w:val="28"/>
          <w:szCs w:val="28"/>
          <w:lang w:val="en-US"/>
        </w:rPr>
        <w:t>new</w:t>
      </w:r>
      <w:r w:rsidRPr="00BC7690">
        <w:rPr>
          <w:rFonts w:cs="Times New Roman"/>
          <w:color w:val="000000"/>
          <w:sz w:val="28"/>
          <w:szCs w:val="28"/>
          <w:lang w:val="uk-UA"/>
        </w:rPr>
        <w:t xml:space="preserve"> </w:t>
      </w:r>
      <w:r w:rsidRPr="00BC7690">
        <w:rPr>
          <w:rFonts w:cs="Times New Roman"/>
          <w:color w:val="000000"/>
          <w:sz w:val="28"/>
          <w:szCs w:val="28"/>
          <w:lang w:val="en-US"/>
        </w:rPr>
        <w:t>man</w:t>
      </w:r>
      <w:r w:rsidRPr="00BC7690">
        <w:rPr>
          <w:rFonts w:cs="Times New Roman"/>
          <w:color w:val="000000"/>
          <w:sz w:val="28"/>
          <w:szCs w:val="28"/>
          <w:lang w:val="uk-UA"/>
        </w:rPr>
        <w:t>" (чоловік, що займається жіночою роботою в будинку), "</w:t>
      </w:r>
      <w:r w:rsidRPr="00BC7690">
        <w:rPr>
          <w:rFonts w:cs="Times New Roman"/>
          <w:color w:val="000000"/>
          <w:sz w:val="28"/>
          <w:szCs w:val="28"/>
          <w:lang w:val="en-US"/>
        </w:rPr>
        <w:t>neo</w:t>
      </w:r>
      <w:r w:rsidRPr="00BC7690">
        <w:rPr>
          <w:rFonts w:cs="Times New Roman"/>
          <w:color w:val="000000"/>
          <w:sz w:val="28"/>
          <w:szCs w:val="28"/>
          <w:lang w:val="uk-UA"/>
        </w:rPr>
        <w:t>-</w:t>
      </w:r>
      <w:r w:rsidRPr="00BC7690">
        <w:rPr>
          <w:rFonts w:cs="Times New Roman"/>
          <w:color w:val="000000"/>
          <w:sz w:val="28"/>
          <w:szCs w:val="28"/>
          <w:lang w:val="en-US"/>
        </w:rPr>
        <w:t>poverty</w:t>
      </w:r>
      <w:r w:rsidRPr="00BC7690">
        <w:rPr>
          <w:rFonts w:cs="Times New Roman"/>
          <w:color w:val="000000"/>
          <w:sz w:val="28"/>
          <w:szCs w:val="28"/>
          <w:lang w:val="uk-UA"/>
        </w:rPr>
        <w:t>" (розорення багатих людей у зв'язку із зміною соціальних умов). Наступна група неологізмів - це слова, що позначають діяльність різних організацій. Вони є позначеннями всіляких доктрин, поглядів: "</w:t>
      </w:r>
      <w:r w:rsidRPr="00BC7690">
        <w:rPr>
          <w:rFonts w:cs="Times New Roman"/>
          <w:color w:val="000000"/>
          <w:sz w:val="28"/>
          <w:szCs w:val="28"/>
          <w:lang w:val="en-US"/>
        </w:rPr>
        <w:t>fattyism</w:t>
      </w:r>
      <w:r w:rsidRPr="00BC7690">
        <w:rPr>
          <w:rFonts w:cs="Times New Roman"/>
          <w:color w:val="000000"/>
          <w:sz w:val="28"/>
          <w:szCs w:val="28"/>
          <w:lang w:val="uk-UA"/>
        </w:rPr>
        <w:t>" (дискримінація повних людей), "</w:t>
      </w:r>
      <w:r w:rsidRPr="00BC7690">
        <w:rPr>
          <w:rFonts w:cs="Times New Roman"/>
          <w:color w:val="000000"/>
          <w:sz w:val="28"/>
          <w:szCs w:val="28"/>
          <w:lang w:val="en-US"/>
        </w:rPr>
        <w:t>heightism</w:t>
      </w:r>
      <w:r w:rsidRPr="00BC7690">
        <w:rPr>
          <w:rFonts w:cs="Times New Roman"/>
          <w:color w:val="000000"/>
          <w:sz w:val="28"/>
          <w:szCs w:val="28"/>
          <w:lang w:val="uk-UA"/>
        </w:rPr>
        <w:t>" (дискримінація людей за зростом), "</w:t>
      </w:r>
      <w:r w:rsidRPr="00BC7690">
        <w:rPr>
          <w:rFonts w:cs="Times New Roman"/>
          <w:color w:val="000000"/>
          <w:sz w:val="28"/>
          <w:szCs w:val="28"/>
          <w:lang w:val="en-US"/>
        </w:rPr>
        <w:t>homophobia</w:t>
      </w:r>
      <w:r w:rsidRPr="00BC7690">
        <w:rPr>
          <w:rFonts w:cs="Times New Roman"/>
          <w:color w:val="000000"/>
          <w:sz w:val="28"/>
          <w:szCs w:val="28"/>
          <w:lang w:val="uk-UA"/>
        </w:rPr>
        <w:t>" (страх або вороже відношення до гомосексуалістів).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Третю групу складають слова, що належать до сфери розваг. Ця група також неоднорідна і може бути розділена на декілька крупних груп, таких як: спорт, музика, телебачення.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Спорт: "</w:t>
      </w:r>
      <w:r w:rsidRPr="00BC7690">
        <w:rPr>
          <w:rFonts w:cs="Times New Roman"/>
          <w:color w:val="000000"/>
          <w:sz w:val="28"/>
          <w:szCs w:val="28"/>
          <w:lang w:val="en-US"/>
        </w:rPr>
        <w:t>escrima</w:t>
      </w:r>
      <w:r w:rsidRPr="00BC7690">
        <w:rPr>
          <w:rFonts w:cs="Times New Roman"/>
          <w:color w:val="000000"/>
          <w:sz w:val="28"/>
          <w:szCs w:val="28"/>
          <w:lang w:val="uk-UA"/>
        </w:rPr>
        <w:t>" (бойове мистецтво, де б'ються на палицях), "</w:t>
      </w:r>
      <w:r w:rsidRPr="00BC7690">
        <w:rPr>
          <w:rFonts w:cs="Times New Roman"/>
          <w:color w:val="000000"/>
          <w:sz w:val="28"/>
          <w:szCs w:val="28"/>
          <w:lang w:val="en-US"/>
        </w:rPr>
        <w:t>hold</w:t>
      </w:r>
      <w:r w:rsidRPr="00BC7690">
        <w:rPr>
          <w:rFonts w:cs="Times New Roman"/>
          <w:color w:val="000000"/>
          <w:sz w:val="28"/>
          <w:szCs w:val="28"/>
          <w:lang w:val="uk-UA"/>
        </w:rPr>
        <w:t>'</w:t>
      </w:r>
      <w:r w:rsidRPr="00BC7690">
        <w:rPr>
          <w:rFonts w:cs="Times New Roman"/>
          <w:color w:val="000000"/>
          <w:sz w:val="28"/>
          <w:szCs w:val="28"/>
          <w:lang w:val="en-US"/>
        </w:rPr>
        <w:t>em</w:t>
      </w:r>
      <w:r w:rsidRPr="00BC7690">
        <w:rPr>
          <w:rFonts w:cs="Times New Roman"/>
          <w:color w:val="000000"/>
          <w:sz w:val="28"/>
          <w:szCs w:val="28"/>
          <w:lang w:val="uk-UA"/>
        </w:rPr>
        <w:t>" (різновид покеру).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Музика: "</w:t>
      </w:r>
      <w:r w:rsidRPr="00BC7690">
        <w:rPr>
          <w:rFonts w:cs="Times New Roman"/>
          <w:color w:val="000000"/>
          <w:sz w:val="28"/>
          <w:szCs w:val="28"/>
          <w:lang w:val="en-US"/>
        </w:rPr>
        <w:t>aristo</w:t>
      </w:r>
      <w:r w:rsidRPr="00BC7690">
        <w:rPr>
          <w:rFonts w:cs="Times New Roman"/>
          <w:color w:val="000000"/>
          <w:sz w:val="28"/>
          <w:szCs w:val="28"/>
          <w:lang w:val="uk-UA"/>
        </w:rPr>
        <w:t>-</w:t>
      </w:r>
      <w:r w:rsidRPr="00BC7690">
        <w:rPr>
          <w:rFonts w:cs="Times New Roman"/>
          <w:color w:val="000000"/>
          <w:sz w:val="28"/>
          <w:szCs w:val="28"/>
          <w:lang w:val="en-US"/>
        </w:rPr>
        <w:t>pop</w:t>
      </w:r>
      <w:r w:rsidRPr="00BC7690">
        <w:rPr>
          <w:rFonts w:cs="Times New Roman"/>
          <w:color w:val="000000"/>
          <w:sz w:val="28"/>
          <w:szCs w:val="28"/>
          <w:lang w:val="uk-UA"/>
        </w:rPr>
        <w:t>" (напрям в музиці), "</w:t>
      </w:r>
      <w:r w:rsidRPr="00BC7690">
        <w:rPr>
          <w:rFonts w:cs="Times New Roman"/>
          <w:color w:val="000000"/>
          <w:sz w:val="28"/>
          <w:szCs w:val="28"/>
          <w:lang w:val="en-US"/>
        </w:rPr>
        <w:t>beat</w:t>
      </w:r>
      <w:r w:rsidRPr="00BC7690">
        <w:rPr>
          <w:rFonts w:cs="Times New Roman"/>
          <w:color w:val="000000"/>
          <w:sz w:val="28"/>
          <w:szCs w:val="28"/>
          <w:lang w:val="uk-UA"/>
        </w:rPr>
        <w:t xml:space="preserve"> </w:t>
      </w:r>
      <w:r w:rsidRPr="00BC7690">
        <w:rPr>
          <w:rFonts w:cs="Times New Roman"/>
          <w:color w:val="000000"/>
          <w:sz w:val="28"/>
          <w:szCs w:val="28"/>
          <w:lang w:val="en-US"/>
        </w:rPr>
        <w:t>box</w:t>
      </w:r>
      <w:r w:rsidRPr="00BC7690">
        <w:rPr>
          <w:rFonts w:cs="Times New Roman"/>
          <w:color w:val="000000"/>
          <w:sz w:val="28"/>
          <w:szCs w:val="28"/>
          <w:lang w:val="uk-UA"/>
        </w:rPr>
        <w:t>" (переносний стереомагнітофон), "</w:t>
      </w:r>
      <w:r w:rsidRPr="00BC7690">
        <w:rPr>
          <w:rFonts w:cs="Times New Roman"/>
          <w:color w:val="000000"/>
          <w:sz w:val="28"/>
          <w:szCs w:val="28"/>
          <w:lang w:val="en-US"/>
        </w:rPr>
        <w:t>jazzerati</w:t>
      </w:r>
      <w:r w:rsidRPr="00BC7690">
        <w:rPr>
          <w:rFonts w:cs="Times New Roman"/>
          <w:color w:val="000000"/>
          <w:sz w:val="28"/>
          <w:szCs w:val="28"/>
          <w:lang w:val="uk-UA"/>
        </w:rPr>
        <w:t>" (відомі джазові музиканти).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Телебачення: "</w:t>
      </w:r>
      <w:r w:rsidRPr="00BC7690">
        <w:rPr>
          <w:rFonts w:cs="Times New Roman"/>
          <w:color w:val="000000"/>
          <w:sz w:val="28"/>
          <w:szCs w:val="28"/>
          <w:lang w:val="en-US"/>
        </w:rPr>
        <w:t>filmization</w:t>
      </w:r>
      <w:r w:rsidRPr="00BC7690">
        <w:rPr>
          <w:rFonts w:cs="Times New Roman"/>
          <w:color w:val="000000"/>
          <w:sz w:val="28"/>
          <w:szCs w:val="28"/>
          <w:lang w:val="uk-UA"/>
        </w:rPr>
        <w:t>" (екранізація книги), "</w:t>
      </w:r>
      <w:r w:rsidRPr="00BC7690">
        <w:rPr>
          <w:rFonts w:cs="Times New Roman"/>
          <w:color w:val="000000"/>
          <w:sz w:val="28"/>
          <w:szCs w:val="28"/>
          <w:lang w:val="en-US"/>
        </w:rPr>
        <w:t>maxi</w:t>
      </w:r>
      <w:r w:rsidRPr="00BC7690">
        <w:rPr>
          <w:rFonts w:cs="Times New Roman"/>
          <w:color w:val="000000"/>
          <w:sz w:val="28"/>
          <w:szCs w:val="28"/>
          <w:lang w:val="uk-UA"/>
        </w:rPr>
        <w:t>-</w:t>
      </w:r>
      <w:r w:rsidRPr="00BC7690">
        <w:rPr>
          <w:rFonts w:cs="Times New Roman"/>
          <w:color w:val="000000"/>
          <w:sz w:val="28"/>
          <w:szCs w:val="28"/>
          <w:lang w:val="en-US"/>
        </w:rPr>
        <w:t>series</w:t>
      </w:r>
      <w:r w:rsidRPr="00BC7690">
        <w:rPr>
          <w:rFonts w:cs="Times New Roman"/>
          <w:color w:val="000000"/>
          <w:sz w:val="28"/>
          <w:szCs w:val="28"/>
          <w:lang w:val="uk-UA"/>
        </w:rPr>
        <w:t>" (багатосерійний фільм).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Також можна назвати групу слів, яка вживається в молодіжній культурі, в яку можна включити музичну групу, а також такі слова, як: "</w:t>
      </w:r>
      <w:r w:rsidRPr="00BC7690">
        <w:rPr>
          <w:rFonts w:cs="Times New Roman"/>
          <w:color w:val="000000"/>
          <w:sz w:val="28"/>
          <w:szCs w:val="28"/>
          <w:lang w:val="en-US"/>
        </w:rPr>
        <w:t>grebo</w:t>
      </w:r>
      <w:r w:rsidRPr="00BC7690">
        <w:rPr>
          <w:rFonts w:cs="Times New Roman"/>
          <w:color w:val="000000"/>
          <w:sz w:val="28"/>
          <w:szCs w:val="28"/>
          <w:lang w:val="uk-UA"/>
        </w:rPr>
        <w:t>" (член молодіжного угрупування, який виглядає неохайно, поводиться зухвало і слухає агресивну рок-музику).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Наступну групу складають слова, що належать до галузі науки. Тут виокремлюються фізичні, хімічні, біологічні, астрономічні терміни: "</w:t>
      </w:r>
      <w:r w:rsidRPr="00BC7690">
        <w:rPr>
          <w:rFonts w:cs="Times New Roman"/>
          <w:color w:val="000000"/>
          <w:sz w:val="28"/>
          <w:szCs w:val="28"/>
          <w:lang w:val="en-US"/>
        </w:rPr>
        <w:t>chaos</w:t>
      </w:r>
      <w:r w:rsidRPr="00BC7690">
        <w:rPr>
          <w:rFonts w:cs="Times New Roman"/>
          <w:color w:val="000000"/>
          <w:sz w:val="28"/>
          <w:szCs w:val="28"/>
          <w:lang w:val="uk-UA"/>
        </w:rPr>
        <w:t>" (у фізиці - непередбачувана поведінка динамічних систем), "</w:t>
      </w:r>
      <w:r w:rsidRPr="00BC7690">
        <w:rPr>
          <w:rFonts w:cs="Times New Roman"/>
          <w:color w:val="000000"/>
          <w:sz w:val="28"/>
          <w:szCs w:val="28"/>
          <w:lang w:val="en-US"/>
        </w:rPr>
        <w:t>clock</w:t>
      </w:r>
      <w:r w:rsidRPr="00BC7690">
        <w:rPr>
          <w:rFonts w:cs="Times New Roman"/>
          <w:color w:val="000000"/>
          <w:sz w:val="28"/>
          <w:szCs w:val="28"/>
          <w:lang w:val="uk-UA"/>
        </w:rPr>
        <w:t xml:space="preserve"> </w:t>
      </w:r>
      <w:r w:rsidRPr="00BC7690">
        <w:rPr>
          <w:rFonts w:cs="Times New Roman"/>
          <w:color w:val="000000"/>
          <w:sz w:val="28"/>
          <w:szCs w:val="28"/>
          <w:lang w:val="en-US"/>
        </w:rPr>
        <w:t>gene</w:t>
      </w:r>
      <w:r w:rsidRPr="00BC7690">
        <w:rPr>
          <w:rFonts w:cs="Times New Roman"/>
          <w:color w:val="000000"/>
          <w:sz w:val="28"/>
          <w:szCs w:val="28"/>
          <w:lang w:val="uk-UA"/>
        </w:rPr>
        <w:t>" (ген, що відповідає за вік організму, "біологічний годинник"), "</w:t>
      </w:r>
      <w:r w:rsidRPr="00BC7690">
        <w:rPr>
          <w:rFonts w:cs="Times New Roman"/>
          <w:color w:val="000000"/>
          <w:sz w:val="28"/>
          <w:szCs w:val="28"/>
          <w:lang w:val="en-US"/>
        </w:rPr>
        <w:t>garbology</w:t>
      </w:r>
      <w:r w:rsidRPr="00BC7690">
        <w:rPr>
          <w:rFonts w:cs="Times New Roman"/>
          <w:color w:val="000000"/>
          <w:sz w:val="28"/>
          <w:szCs w:val="28"/>
          <w:lang w:val="uk-UA"/>
        </w:rPr>
        <w:t>" (вивчення промислових відходів), "</w:t>
      </w:r>
      <w:r w:rsidRPr="00BC7690">
        <w:rPr>
          <w:rFonts w:cs="Times New Roman"/>
          <w:color w:val="000000"/>
          <w:sz w:val="28"/>
          <w:szCs w:val="28"/>
          <w:lang w:val="en-US"/>
        </w:rPr>
        <w:t>neurogenetics</w:t>
      </w:r>
      <w:r w:rsidRPr="00BC7690">
        <w:rPr>
          <w:rFonts w:cs="Times New Roman"/>
          <w:color w:val="000000"/>
          <w:sz w:val="28"/>
          <w:szCs w:val="28"/>
          <w:lang w:val="uk-UA"/>
        </w:rPr>
        <w:t>" (вивчення генетичної основи нервової системи). У групі наукових термінів виокремлюється крупна група неологізмів, пов'язаних з розвитком нових технологій, комп'ютерів. Ця група налічує 42 слова, що складає 3,5% від всієї кількості слів, що містяться в словнику. Ось декілька прикладів таких слів: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back</w:t>
      </w:r>
      <w:r w:rsidRPr="00BC7690">
        <w:rPr>
          <w:rFonts w:cs="Times New Roman"/>
          <w:color w:val="000000"/>
          <w:sz w:val="28"/>
          <w:szCs w:val="28"/>
          <w:lang w:val="uk-UA"/>
        </w:rPr>
        <w:t xml:space="preserve"> </w:t>
      </w:r>
      <w:r w:rsidRPr="00BC7690">
        <w:rPr>
          <w:rFonts w:cs="Times New Roman"/>
          <w:color w:val="000000"/>
          <w:sz w:val="28"/>
          <w:szCs w:val="28"/>
          <w:lang w:val="en-US"/>
        </w:rPr>
        <w:t>up</w:t>
      </w:r>
      <w:r w:rsidRPr="00BC7690">
        <w:rPr>
          <w:rFonts w:cs="Times New Roman"/>
          <w:color w:val="000000"/>
          <w:sz w:val="28"/>
          <w:szCs w:val="28"/>
          <w:lang w:val="uk-UA"/>
        </w:rPr>
        <w:t>" (копіювати інформацію з диска на інший носій в цілях обережності), "</w:t>
      </w:r>
      <w:r w:rsidRPr="00BC7690">
        <w:rPr>
          <w:rFonts w:cs="Times New Roman"/>
          <w:color w:val="000000"/>
          <w:sz w:val="28"/>
          <w:szCs w:val="28"/>
          <w:lang w:val="en-US"/>
        </w:rPr>
        <w:t>connectivity</w:t>
      </w:r>
      <w:r w:rsidRPr="00BC7690">
        <w:rPr>
          <w:rFonts w:cs="Times New Roman"/>
          <w:color w:val="000000"/>
          <w:sz w:val="28"/>
          <w:szCs w:val="28"/>
          <w:lang w:val="uk-UA"/>
        </w:rPr>
        <w:t>" (здатність комп'ютерів або комп'ютерних систем різних типів працювати разом), "</w:t>
      </w:r>
      <w:r w:rsidRPr="00BC7690">
        <w:rPr>
          <w:rFonts w:cs="Times New Roman"/>
          <w:color w:val="000000"/>
          <w:sz w:val="28"/>
          <w:szCs w:val="28"/>
          <w:lang w:val="en-US"/>
        </w:rPr>
        <w:t>EDI</w:t>
      </w:r>
      <w:r w:rsidRPr="00BC7690">
        <w:rPr>
          <w:rFonts w:cs="Times New Roman"/>
          <w:color w:val="000000"/>
          <w:sz w:val="28"/>
          <w:szCs w:val="28"/>
          <w:lang w:val="uk-UA"/>
        </w:rPr>
        <w:t>" (</w:t>
      </w:r>
      <w:r w:rsidRPr="00BC7690">
        <w:rPr>
          <w:rFonts w:cs="Times New Roman"/>
          <w:color w:val="000000"/>
          <w:sz w:val="28"/>
          <w:szCs w:val="28"/>
          <w:lang w:val="en-US"/>
        </w:rPr>
        <w:t>electronic</w:t>
      </w:r>
      <w:r w:rsidRPr="00BC7690">
        <w:rPr>
          <w:rFonts w:cs="Times New Roman"/>
          <w:color w:val="000000"/>
          <w:sz w:val="28"/>
          <w:szCs w:val="28"/>
          <w:lang w:val="uk-UA"/>
        </w:rPr>
        <w:t xml:space="preserve"> </w:t>
      </w:r>
      <w:r w:rsidRPr="00BC7690">
        <w:rPr>
          <w:rFonts w:cs="Times New Roman"/>
          <w:color w:val="000000"/>
          <w:sz w:val="28"/>
          <w:szCs w:val="28"/>
          <w:lang w:val="en-US"/>
        </w:rPr>
        <w:t>data</w:t>
      </w:r>
      <w:r w:rsidRPr="00BC7690">
        <w:rPr>
          <w:rFonts w:cs="Times New Roman"/>
          <w:color w:val="000000"/>
          <w:sz w:val="28"/>
          <w:szCs w:val="28"/>
          <w:lang w:val="uk-UA"/>
        </w:rPr>
        <w:t xml:space="preserve"> </w:t>
      </w:r>
      <w:r w:rsidRPr="00BC7690">
        <w:rPr>
          <w:rFonts w:cs="Times New Roman"/>
          <w:color w:val="000000"/>
          <w:sz w:val="28"/>
          <w:szCs w:val="28"/>
          <w:lang w:val="en-US"/>
        </w:rPr>
        <w:t>interchange</w:t>
      </w:r>
      <w:r w:rsidRPr="00BC7690">
        <w:rPr>
          <w:rFonts w:cs="Times New Roman"/>
          <w:color w:val="000000"/>
          <w:sz w:val="28"/>
          <w:szCs w:val="28"/>
          <w:lang w:val="uk-UA"/>
        </w:rPr>
        <w:t xml:space="preserve"> - комп'ютеризована система для відправлення і отримання інформації про ділові операції). Специфічною рисою цієї групи є той факт, що слова не є "чистими" неологізмами. Ці слова уживалися вже якийсь час у вузькій галузі - лексиконі певної науки, а потім поступово стали відомими широкому громадянству. Тепер ці неологізми уживаються в повсякденному житті.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групі неологізмів, що відносяться до сфери охорони здоров'я, також, як і в попередній групі, налічується велика кількість термінів, що мали вузьке коло вживання, але за останні десятиліття вони стали доступними і такими, що широко вживаються в повсякденному житті. У даній групі виокремлюються слова, що є назвами різних захворювань: "</w:t>
      </w:r>
      <w:r w:rsidRPr="00BC7690">
        <w:rPr>
          <w:rFonts w:cs="Times New Roman"/>
          <w:color w:val="000000"/>
          <w:sz w:val="28"/>
          <w:szCs w:val="28"/>
          <w:lang w:val="en-US"/>
        </w:rPr>
        <w:t>Anderson</w:t>
      </w:r>
      <w:r w:rsidRPr="00BC7690">
        <w:rPr>
          <w:rFonts w:cs="Times New Roman"/>
          <w:color w:val="000000"/>
          <w:sz w:val="28"/>
          <w:szCs w:val="28"/>
          <w:lang w:val="uk-UA"/>
        </w:rPr>
        <w:t>-</w:t>
      </w:r>
      <w:r w:rsidRPr="00BC7690">
        <w:rPr>
          <w:rFonts w:cs="Times New Roman"/>
          <w:color w:val="000000"/>
          <w:sz w:val="28"/>
          <w:szCs w:val="28"/>
          <w:lang w:val="en-US"/>
        </w:rPr>
        <w:t>Farby</w:t>
      </w:r>
      <w:r w:rsidRPr="00BC7690">
        <w:rPr>
          <w:rFonts w:cs="Times New Roman"/>
          <w:color w:val="000000"/>
          <w:sz w:val="28"/>
          <w:szCs w:val="28"/>
          <w:lang w:val="uk-UA"/>
        </w:rPr>
        <w:t xml:space="preserve"> </w:t>
      </w:r>
      <w:r w:rsidRPr="00BC7690">
        <w:rPr>
          <w:rFonts w:cs="Times New Roman"/>
          <w:color w:val="000000"/>
          <w:sz w:val="28"/>
          <w:szCs w:val="28"/>
          <w:lang w:val="en-US"/>
        </w:rPr>
        <w:t>disease</w:t>
      </w:r>
      <w:r w:rsidRPr="00BC7690">
        <w:rPr>
          <w:rFonts w:cs="Times New Roman"/>
          <w:color w:val="000000"/>
          <w:sz w:val="28"/>
          <w:szCs w:val="28"/>
          <w:lang w:val="uk-UA"/>
        </w:rPr>
        <w:t>" (спадкова хвороба, викликана браком деяких ферментів в крові), "</w:t>
      </w:r>
      <w:r w:rsidRPr="00BC7690">
        <w:rPr>
          <w:rFonts w:cs="Times New Roman"/>
          <w:color w:val="000000"/>
          <w:sz w:val="28"/>
          <w:szCs w:val="28"/>
          <w:lang w:val="en-US"/>
        </w:rPr>
        <w:t>exploding</w:t>
      </w:r>
      <w:r w:rsidRPr="00BC7690">
        <w:rPr>
          <w:rFonts w:cs="Times New Roman"/>
          <w:color w:val="000000"/>
          <w:sz w:val="28"/>
          <w:szCs w:val="28"/>
          <w:lang w:val="uk-UA"/>
        </w:rPr>
        <w:t xml:space="preserve"> </w:t>
      </w:r>
      <w:r w:rsidRPr="00BC7690">
        <w:rPr>
          <w:rFonts w:cs="Times New Roman"/>
          <w:color w:val="000000"/>
          <w:sz w:val="28"/>
          <w:szCs w:val="28"/>
          <w:lang w:val="en-US"/>
        </w:rPr>
        <w:t>head</w:t>
      </w:r>
      <w:r w:rsidRPr="00BC7690">
        <w:rPr>
          <w:rFonts w:cs="Times New Roman"/>
          <w:color w:val="000000"/>
          <w:sz w:val="28"/>
          <w:szCs w:val="28"/>
          <w:lang w:val="uk-UA"/>
        </w:rPr>
        <w:t xml:space="preserve"> </w:t>
      </w:r>
      <w:r w:rsidRPr="00BC7690">
        <w:rPr>
          <w:rFonts w:cs="Times New Roman"/>
          <w:color w:val="000000"/>
          <w:sz w:val="28"/>
          <w:szCs w:val="28"/>
          <w:lang w:val="en-US"/>
        </w:rPr>
        <w:t>syndrome</w:t>
      </w:r>
      <w:r w:rsidRPr="00BC7690">
        <w:rPr>
          <w:rFonts w:cs="Times New Roman"/>
          <w:color w:val="000000"/>
          <w:sz w:val="28"/>
          <w:szCs w:val="28"/>
          <w:lang w:val="uk-UA"/>
        </w:rPr>
        <w:t>" (болі в центральній або задній частині голови, що викликають безсоння), "</w:t>
      </w:r>
      <w:r w:rsidRPr="00BC7690">
        <w:rPr>
          <w:rFonts w:cs="Times New Roman"/>
          <w:color w:val="000000"/>
          <w:sz w:val="28"/>
          <w:szCs w:val="28"/>
          <w:lang w:val="en-US"/>
        </w:rPr>
        <w:t>SAD</w:t>
      </w:r>
      <w:r w:rsidRPr="00BC7690">
        <w:rPr>
          <w:rFonts w:cs="Times New Roman"/>
          <w:color w:val="000000"/>
          <w:sz w:val="28"/>
          <w:szCs w:val="28"/>
          <w:lang w:val="uk-UA"/>
        </w:rPr>
        <w:t>" (</w:t>
      </w:r>
      <w:r w:rsidRPr="00BC7690">
        <w:rPr>
          <w:rFonts w:cs="Times New Roman"/>
          <w:color w:val="000000"/>
          <w:sz w:val="28"/>
          <w:szCs w:val="28"/>
          <w:lang w:val="en-US"/>
        </w:rPr>
        <w:t>seasonal</w:t>
      </w:r>
      <w:r w:rsidRPr="00BC7690">
        <w:rPr>
          <w:rFonts w:cs="Times New Roman"/>
          <w:color w:val="000000"/>
          <w:sz w:val="28"/>
          <w:szCs w:val="28"/>
          <w:lang w:val="uk-UA"/>
        </w:rPr>
        <w:t xml:space="preserve"> </w:t>
      </w:r>
      <w:r w:rsidRPr="00BC7690">
        <w:rPr>
          <w:rFonts w:cs="Times New Roman"/>
          <w:color w:val="000000"/>
          <w:sz w:val="28"/>
          <w:szCs w:val="28"/>
          <w:lang w:val="en-US"/>
        </w:rPr>
        <w:t>affective</w:t>
      </w:r>
      <w:r w:rsidRPr="00BC7690">
        <w:rPr>
          <w:rFonts w:cs="Times New Roman"/>
          <w:color w:val="000000"/>
          <w:sz w:val="28"/>
          <w:szCs w:val="28"/>
          <w:lang w:val="uk-UA"/>
        </w:rPr>
        <w:t xml:space="preserve"> </w:t>
      </w:r>
      <w:r w:rsidRPr="00BC7690">
        <w:rPr>
          <w:rFonts w:cs="Times New Roman"/>
          <w:color w:val="000000"/>
          <w:sz w:val="28"/>
          <w:szCs w:val="28"/>
          <w:lang w:val="en-US"/>
        </w:rPr>
        <w:t>depression</w:t>
      </w:r>
      <w:r w:rsidRPr="00BC7690">
        <w:rPr>
          <w:rFonts w:cs="Times New Roman"/>
          <w:color w:val="000000"/>
          <w:sz w:val="28"/>
          <w:szCs w:val="28"/>
          <w:lang w:val="uk-UA"/>
        </w:rPr>
        <w:t xml:space="preserve"> - сезонна депресія, викликана коротким світловим днем взимку). Також виокремлюється група слів - назв лікувальних препаратів: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w:t>
      </w:r>
      <w:r w:rsidRPr="00BC7690">
        <w:rPr>
          <w:rFonts w:cs="Times New Roman"/>
          <w:color w:val="000000"/>
          <w:sz w:val="28"/>
          <w:szCs w:val="28"/>
          <w:lang w:val="en-US"/>
        </w:rPr>
        <w:t>arteether</w:t>
      </w:r>
      <w:r w:rsidRPr="00BC7690">
        <w:rPr>
          <w:rFonts w:cs="Times New Roman"/>
          <w:color w:val="000000"/>
          <w:sz w:val="28"/>
          <w:szCs w:val="28"/>
          <w:lang w:val="uk-UA"/>
        </w:rPr>
        <w:t>" (препарат для лікування малярії), "</w:t>
      </w:r>
      <w:r w:rsidRPr="00BC7690">
        <w:rPr>
          <w:rFonts w:cs="Times New Roman"/>
          <w:color w:val="000000"/>
          <w:sz w:val="28"/>
          <w:szCs w:val="28"/>
          <w:lang w:val="en-US"/>
        </w:rPr>
        <w:t>distrophin</w:t>
      </w:r>
      <w:r w:rsidRPr="00BC7690">
        <w:rPr>
          <w:rFonts w:cs="Times New Roman"/>
          <w:color w:val="000000"/>
          <w:sz w:val="28"/>
          <w:szCs w:val="28"/>
          <w:lang w:val="uk-UA"/>
        </w:rPr>
        <w:t>" (протеїн, відсутність якого є причиною мускульної дистрофії). Слід зазначити і ті неологізми, які є назвами операцій і різного роду лікування: "</w:t>
      </w:r>
      <w:r w:rsidRPr="00BC7690">
        <w:rPr>
          <w:rFonts w:cs="Times New Roman"/>
          <w:color w:val="000000"/>
          <w:sz w:val="28"/>
          <w:szCs w:val="28"/>
          <w:lang w:val="en-US"/>
        </w:rPr>
        <w:t>domino</w:t>
      </w:r>
      <w:r w:rsidRPr="00BC7690">
        <w:rPr>
          <w:rFonts w:cs="Times New Roman"/>
          <w:color w:val="000000"/>
          <w:sz w:val="28"/>
          <w:szCs w:val="28"/>
          <w:lang w:val="uk-UA"/>
        </w:rPr>
        <w:t xml:space="preserve">" (операція-трансплантація, в якій пацієнт А одержує нове серце і легені від донора, а пацієнт В одержує серце пацієнта </w:t>
      </w:r>
      <w:r w:rsidRPr="00BC7690">
        <w:rPr>
          <w:rFonts w:cs="Times New Roman"/>
          <w:color w:val="000000"/>
          <w:sz w:val="28"/>
          <w:szCs w:val="28"/>
          <w:lang w:val="en-US"/>
        </w:rPr>
        <w:t>A</w:t>
      </w:r>
      <w:r w:rsidRPr="00BC7690">
        <w:rPr>
          <w:rFonts w:cs="Times New Roman"/>
          <w:color w:val="000000"/>
          <w:sz w:val="28"/>
          <w:szCs w:val="28"/>
          <w:lang w:val="uk-UA"/>
        </w:rPr>
        <w:t>), "</w:t>
      </w:r>
      <w:r w:rsidRPr="00BC7690">
        <w:rPr>
          <w:rFonts w:cs="Times New Roman"/>
          <w:color w:val="000000"/>
          <w:sz w:val="28"/>
          <w:szCs w:val="28"/>
          <w:lang w:val="en-US"/>
        </w:rPr>
        <w:t>fat</w:t>
      </w:r>
      <w:r w:rsidRPr="00BC7690">
        <w:rPr>
          <w:rFonts w:cs="Times New Roman"/>
          <w:color w:val="000000"/>
          <w:sz w:val="28"/>
          <w:szCs w:val="28"/>
          <w:lang w:val="uk-UA"/>
        </w:rPr>
        <w:t xml:space="preserve"> </w:t>
      </w:r>
      <w:r w:rsidRPr="00BC7690">
        <w:rPr>
          <w:rFonts w:cs="Times New Roman"/>
          <w:color w:val="000000"/>
          <w:sz w:val="28"/>
          <w:szCs w:val="28"/>
          <w:lang w:val="en-US"/>
        </w:rPr>
        <w:t>transfer</w:t>
      </w:r>
      <w:r w:rsidRPr="00BC7690">
        <w:rPr>
          <w:rFonts w:cs="Times New Roman"/>
          <w:color w:val="000000"/>
          <w:sz w:val="28"/>
          <w:szCs w:val="28"/>
          <w:lang w:val="uk-UA"/>
        </w:rPr>
        <w:t>" (косметична операція, при якій жир віддаляється за допомогою вакуумного відкачування), "</w:t>
      </w:r>
      <w:r w:rsidRPr="00BC7690">
        <w:rPr>
          <w:rFonts w:cs="Times New Roman"/>
          <w:color w:val="000000"/>
          <w:sz w:val="28"/>
          <w:szCs w:val="28"/>
          <w:lang w:val="en-US"/>
        </w:rPr>
        <w:t>natural</w:t>
      </w:r>
      <w:r w:rsidRPr="00BC7690">
        <w:rPr>
          <w:rFonts w:cs="Times New Roman"/>
          <w:color w:val="000000"/>
          <w:sz w:val="28"/>
          <w:szCs w:val="28"/>
          <w:lang w:val="uk-UA"/>
        </w:rPr>
        <w:t xml:space="preserve"> </w:t>
      </w:r>
      <w:r w:rsidRPr="00BC7690">
        <w:rPr>
          <w:rFonts w:cs="Times New Roman"/>
          <w:color w:val="000000"/>
          <w:sz w:val="28"/>
          <w:szCs w:val="28"/>
          <w:lang w:val="en-US"/>
        </w:rPr>
        <w:t>auralism</w:t>
      </w:r>
      <w:r w:rsidRPr="00BC7690">
        <w:rPr>
          <w:rFonts w:cs="Times New Roman"/>
          <w:color w:val="000000"/>
          <w:sz w:val="28"/>
          <w:szCs w:val="28"/>
          <w:lang w:val="uk-UA"/>
        </w:rPr>
        <w:t>" (лікування пацієнтів з природженою глухотою, але із залишковою здатністю чути).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Група слів, об'єднана під назвою "характерні риси людей" складається із слів, які характеризують людей з різних точок зору. Потрібно відзначити, що ця група складається в більшості своїй із сленгу і розмовної лексики. Характеристика дається людині з погляду різних критеріїв, таких, як: розумовий розвиток: "</w:t>
      </w:r>
      <w:r w:rsidRPr="00BC7690">
        <w:rPr>
          <w:rFonts w:cs="Times New Roman"/>
          <w:color w:val="000000"/>
          <w:sz w:val="28"/>
          <w:szCs w:val="28"/>
          <w:lang w:val="en-US"/>
        </w:rPr>
        <w:t>meathead</w:t>
      </w:r>
      <w:r w:rsidRPr="00BC7690">
        <w:rPr>
          <w:rFonts w:cs="Times New Roman"/>
          <w:color w:val="000000"/>
          <w:sz w:val="28"/>
          <w:szCs w:val="28"/>
          <w:lang w:val="uk-UA"/>
        </w:rPr>
        <w:t>", "</w:t>
      </w:r>
      <w:r w:rsidRPr="00BC7690">
        <w:rPr>
          <w:rFonts w:cs="Times New Roman"/>
          <w:color w:val="000000"/>
          <w:sz w:val="28"/>
          <w:szCs w:val="28"/>
          <w:lang w:val="en-US"/>
        </w:rPr>
        <w:t>airhead</w:t>
      </w:r>
      <w:r w:rsidRPr="00BC7690">
        <w:rPr>
          <w:rFonts w:cs="Times New Roman"/>
          <w:color w:val="000000"/>
          <w:sz w:val="28"/>
          <w:szCs w:val="28"/>
          <w:lang w:val="uk-UA"/>
        </w:rPr>
        <w:t>" (ідіот); пристрасть, настрій, психологічний стан: "</w:t>
      </w:r>
      <w:r w:rsidRPr="00BC7690">
        <w:rPr>
          <w:rFonts w:cs="Times New Roman"/>
          <w:color w:val="000000"/>
          <w:sz w:val="28"/>
          <w:szCs w:val="28"/>
          <w:lang w:val="en-US"/>
        </w:rPr>
        <w:t>chocoholic</w:t>
      </w:r>
      <w:r w:rsidRPr="00BC7690">
        <w:rPr>
          <w:rFonts w:cs="Times New Roman"/>
          <w:color w:val="000000"/>
          <w:sz w:val="28"/>
          <w:szCs w:val="28"/>
          <w:lang w:val="uk-UA"/>
        </w:rPr>
        <w:t>" (людина, що любить шоколад), "</w:t>
      </w:r>
      <w:r w:rsidRPr="00BC7690">
        <w:rPr>
          <w:rFonts w:cs="Times New Roman"/>
          <w:color w:val="000000"/>
          <w:sz w:val="28"/>
          <w:szCs w:val="28"/>
          <w:lang w:val="en-US"/>
        </w:rPr>
        <w:t>couth</w:t>
      </w:r>
      <w:r w:rsidRPr="00BC7690">
        <w:rPr>
          <w:rFonts w:cs="Times New Roman"/>
          <w:color w:val="000000"/>
          <w:sz w:val="28"/>
          <w:szCs w:val="28"/>
          <w:lang w:val="uk-UA"/>
        </w:rPr>
        <w:t xml:space="preserve"> </w:t>
      </w:r>
      <w:r w:rsidRPr="00BC7690">
        <w:rPr>
          <w:rFonts w:cs="Times New Roman"/>
          <w:color w:val="000000"/>
          <w:sz w:val="28"/>
          <w:szCs w:val="28"/>
          <w:lang w:val="en-US"/>
        </w:rPr>
        <w:t>potato</w:t>
      </w:r>
      <w:r w:rsidRPr="00BC7690">
        <w:rPr>
          <w:rFonts w:cs="Times New Roman"/>
          <w:color w:val="000000"/>
          <w:sz w:val="28"/>
          <w:szCs w:val="28"/>
          <w:lang w:val="uk-UA"/>
        </w:rPr>
        <w:t>" (ледача, неактивна людина, яка весь час знаходиться на дивані), "</w:t>
      </w:r>
      <w:r w:rsidRPr="00BC7690">
        <w:rPr>
          <w:rFonts w:cs="Times New Roman"/>
          <w:color w:val="000000"/>
          <w:sz w:val="28"/>
          <w:szCs w:val="28"/>
          <w:lang w:val="en-US"/>
        </w:rPr>
        <w:t>ploms</w:t>
      </w:r>
      <w:r w:rsidRPr="00BC7690">
        <w:rPr>
          <w:rFonts w:cs="Times New Roman"/>
          <w:color w:val="000000"/>
          <w:sz w:val="28"/>
          <w:szCs w:val="28"/>
          <w:lang w:val="uk-UA"/>
        </w:rPr>
        <w:t>" (</w:t>
      </w:r>
      <w:r w:rsidRPr="00BC7690">
        <w:rPr>
          <w:rFonts w:cs="Times New Roman"/>
          <w:color w:val="000000"/>
          <w:sz w:val="28"/>
          <w:szCs w:val="28"/>
          <w:lang w:val="en-US"/>
        </w:rPr>
        <w:t>poor</w:t>
      </w:r>
      <w:r w:rsidRPr="00BC7690">
        <w:rPr>
          <w:rFonts w:cs="Times New Roman"/>
          <w:color w:val="000000"/>
          <w:sz w:val="28"/>
          <w:szCs w:val="28"/>
          <w:lang w:val="uk-UA"/>
        </w:rPr>
        <w:t xml:space="preserve"> </w:t>
      </w:r>
      <w:r w:rsidRPr="00BC7690">
        <w:rPr>
          <w:rFonts w:cs="Times New Roman"/>
          <w:color w:val="000000"/>
          <w:sz w:val="28"/>
          <w:szCs w:val="28"/>
          <w:lang w:val="en-US"/>
        </w:rPr>
        <w:t>little</w:t>
      </w:r>
      <w:r w:rsidRPr="00BC7690">
        <w:rPr>
          <w:rFonts w:cs="Times New Roman"/>
          <w:color w:val="000000"/>
          <w:sz w:val="28"/>
          <w:szCs w:val="28"/>
          <w:lang w:val="uk-UA"/>
        </w:rPr>
        <w:t xml:space="preserve"> </w:t>
      </w:r>
      <w:r w:rsidRPr="00BC7690">
        <w:rPr>
          <w:rFonts w:cs="Times New Roman"/>
          <w:color w:val="000000"/>
          <w:sz w:val="28"/>
          <w:szCs w:val="28"/>
          <w:lang w:val="en-US"/>
        </w:rPr>
        <w:t>old</w:t>
      </w:r>
      <w:r w:rsidRPr="00BC7690">
        <w:rPr>
          <w:rFonts w:cs="Times New Roman"/>
          <w:color w:val="000000"/>
          <w:sz w:val="28"/>
          <w:szCs w:val="28"/>
          <w:lang w:val="uk-UA"/>
        </w:rPr>
        <w:t xml:space="preserve"> </w:t>
      </w:r>
      <w:r w:rsidRPr="00BC7690">
        <w:rPr>
          <w:rFonts w:cs="Times New Roman"/>
          <w:color w:val="000000"/>
          <w:sz w:val="28"/>
          <w:szCs w:val="28"/>
          <w:lang w:val="en-US"/>
        </w:rPr>
        <w:t>me</w:t>
      </w:r>
      <w:r w:rsidRPr="00BC7690">
        <w:rPr>
          <w:rFonts w:cs="Times New Roman"/>
          <w:color w:val="000000"/>
          <w:sz w:val="28"/>
          <w:szCs w:val="28"/>
          <w:lang w:val="uk-UA"/>
        </w:rPr>
        <w:t xml:space="preserve"> </w:t>
      </w:r>
      <w:r w:rsidRPr="00BC7690">
        <w:rPr>
          <w:rFonts w:cs="Times New Roman"/>
          <w:color w:val="000000"/>
          <w:sz w:val="28"/>
          <w:szCs w:val="28"/>
          <w:lang w:val="en-US"/>
        </w:rPr>
        <w:t>syndrome</w:t>
      </w:r>
      <w:r w:rsidRPr="00BC7690">
        <w:rPr>
          <w:rFonts w:cs="Times New Roman"/>
          <w:color w:val="000000"/>
          <w:sz w:val="28"/>
          <w:szCs w:val="28"/>
          <w:lang w:val="uk-UA"/>
        </w:rPr>
        <w:t xml:space="preserve"> -постійна жалість до самого себе); оцінка зовнішності: "</w:t>
      </w:r>
      <w:r w:rsidRPr="00BC7690">
        <w:rPr>
          <w:rFonts w:cs="Times New Roman"/>
          <w:color w:val="000000"/>
          <w:sz w:val="28"/>
          <w:szCs w:val="28"/>
          <w:lang w:val="en-US"/>
        </w:rPr>
        <w:t>bimbo</w:t>
      </w:r>
      <w:r w:rsidRPr="00BC7690">
        <w:rPr>
          <w:rFonts w:cs="Times New Roman"/>
          <w:color w:val="000000"/>
          <w:sz w:val="28"/>
          <w:szCs w:val="28"/>
          <w:lang w:val="uk-UA"/>
        </w:rPr>
        <w:t>" (симпатична і дурна людина), "</w:t>
      </w:r>
      <w:r w:rsidRPr="00BC7690">
        <w:rPr>
          <w:rFonts w:cs="Times New Roman"/>
          <w:color w:val="000000"/>
          <w:sz w:val="28"/>
          <w:szCs w:val="28"/>
          <w:lang w:val="en-US"/>
        </w:rPr>
        <w:t>crumpet</w:t>
      </w:r>
      <w:r w:rsidRPr="00BC7690">
        <w:rPr>
          <w:rFonts w:cs="Times New Roman"/>
          <w:color w:val="000000"/>
          <w:sz w:val="28"/>
          <w:szCs w:val="28"/>
          <w:lang w:val="uk-UA"/>
        </w:rPr>
        <w:t>" (чоловік, що вважає себе сексуально привабливим).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Групу слів, що відносяться до сфери політики, складають в основному слова, пов'язані з виборами, а також з внутрішньою політикою окремої країни. Наприклад, слова, використовувані у виборних кампаніях: "</w:t>
      </w:r>
      <w:r w:rsidRPr="00BC7690">
        <w:rPr>
          <w:rFonts w:cs="Times New Roman"/>
          <w:color w:val="000000"/>
          <w:sz w:val="28"/>
          <w:szCs w:val="28"/>
          <w:lang w:val="en-US"/>
        </w:rPr>
        <w:t>electoralism</w:t>
      </w:r>
      <w:r w:rsidRPr="00BC7690">
        <w:rPr>
          <w:rFonts w:cs="Times New Roman"/>
          <w:color w:val="000000"/>
          <w:sz w:val="28"/>
          <w:szCs w:val="28"/>
          <w:lang w:val="uk-UA"/>
        </w:rPr>
        <w:t>" (облік виборної користі при складанні виборної програми), "</w:t>
      </w:r>
      <w:r w:rsidRPr="00BC7690">
        <w:rPr>
          <w:rFonts w:cs="Times New Roman"/>
          <w:color w:val="000000"/>
          <w:sz w:val="28"/>
          <w:szCs w:val="28"/>
          <w:lang w:val="en-US"/>
        </w:rPr>
        <w:t>flesh</w:t>
      </w:r>
      <w:r w:rsidRPr="00BC7690">
        <w:rPr>
          <w:rFonts w:cs="Times New Roman"/>
          <w:color w:val="000000"/>
          <w:sz w:val="28"/>
          <w:szCs w:val="28"/>
          <w:lang w:val="uk-UA"/>
        </w:rPr>
        <w:t>-</w:t>
      </w:r>
      <w:r w:rsidRPr="00BC7690">
        <w:rPr>
          <w:rFonts w:cs="Times New Roman"/>
          <w:color w:val="000000"/>
          <w:sz w:val="28"/>
          <w:szCs w:val="28"/>
          <w:lang w:val="en-US"/>
        </w:rPr>
        <w:t>pressing</w:t>
      </w:r>
      <w:r w:rsidRPr="00BC7690">
        <w:rPr>
          <w:rFonts w:cs="Times New Roman"/>
          <w:color w:val="000000"/>
          <w:sz w:val="28"/>
          <w:szCs w:val="28"/>
          <w:lang w:val="uk-UA"/>
        </w:rPr>
        <w:t>" (потиск рук великій кількості людей під час будь-якої політичної кампанії), "</w:t>
      </w:r>
      <w:r w:rsidRPr="00BC7690">
        <w:rPr>
          <w:rFonts w:cs="Times New Roman"/>
          <w:color w:val="000000"/>
          <w:sz w:val="28"/>
          <w:szCs w:val="28"/>
          <w:lang w:val="en-US"/>
        </w:rPr>
        <w:t>parachute</w:t>
      </w:r>
      <w:r w:rsidRPr="00BC7690">
        <w:rPr>
          <w:rFonts w:cs="Times New Roman"/>
          <w:color w:val="000000"/>
          <w:sz w:val="28"/>
          <w:szCs w:val="28"/>
          <w:lang w:val="uk-UA"/>
        </w:rPr>
        <w:t xml:space="preserve"> </w:t>
      </w:r>
      <w:r w:rsidRPr="00BC7690">
        <w:rPr>
          <w:rFonts w:cs="Times New Roman"/>
          <w:color w:val="000000"/>
          <w:sz w:val="28"/>
          <w:szCs w:val="28"/>
          <w:lang w:val="en-US"/>
        </w:rPr>
        <w:t>candidate</w:t>
      </w:r>
      <w:r w:rsidRPr="00BC7690">
        <w:rPr>
          <w:rFonts w:cs="Times New Roman"/>
          <w:color w:val="000000"/>
          <w:sz w:val="28"/>
          <w:szCs w:val="28"/>
          <w:lang w:val="uk-UA"/>
        </w:rPr>
        <w:t>" (політичний кандидат, що висувається на виборах в тому окрузі, в якому він не живе), "</w:t>
      </w:r>
      <w:r w:rsidRPr="00BC7690">
        <w:rPr>
          <w:rFonts w:cs="Times New Roman"/>
          <w:color w:val="000000"/>
          <w:sz w:val="28"/>
          <w:szCs w:val="28"/>
          <w:lang w:val="en-US"/>
        </w:rPr>
        <w:t>retail</w:t>
      </w:r>
      <w:r w:rsidRPr="00BC7690">
        <w:rPr>
          <w:rFonts w:cs="Times New Roman"/>
          <w:color w:val="000000"/>
          <w:sz w:val="28"/>
          <w:szCs w:val="28"/>
          <w:lang w:val="uk-UA"/>
        </w:rPr>
        <w:t xml:space="preserve"> </w:t>
      </w:r>
      <w:r w:rsidRPr="00BC7690">
        <w:rPr>
          <w:rFonts w:cs="Times New Roman"/>
          <w:color w:val="000000"/>
          <w:sz w:val="28"/>
          <w:szCs w:val="28"/>
          <w:lang w:val="en-US"/>
        </w:rPr>
        <w:t>politics</w:t>
      </w:r>
      <w:r w:rsidRPr="00BC7690">
        <w:rPr>
          <w:rFonts w:cs="Times New Roman"/>
          <w:color w:val="000000"/>
          <w:sz w:val="28"/>
          <w:szCs w:val="28"/>
          <w:lang w:val="uk-UA"/>
        </w:rPr>
        <w:t>" (традиційна виборна кампанія, під час якої кандидат їздить по регіонах країни і спілкується з своїми прихильниками). Групу слів, що вживаються у сфері внутрішньої політики країни, складають такі слова, як: "</w:t>
      </w:r>
      <w:r w:rsidRPr="00BC7690">
        <w:rPr>
          <w:rFonts w:cs="Times New Roman"/>
          <w:color w:val="000000"/>
          <w:sz w:val="28"/>
          <w:szCs w:val="28"/>
          <w:lang w:val="en-US"/>
        </w:rPr>
        <w:t>community</w:t>
      </w:r>
      <w:r w:rsidRPr="00BC7690">
        <w:rPr>
          <w:rFonts w:cs="Times New Roman"/>
          <w:color w:val="000000"/>
          <w:sz w:val="28"/>
          <w:szCs w:val="28"/>
          <w:lang w:val="uk-UA"/>
        </w:rPr>
        <w:t xml:space="preserve"> </w:t>
      </w:r>
      <w:r w:rsidRPr="00BC7690">
        <w:rPr>
          <w:rFonts w:cs="Times New Roman"/>
          <w:color w:val="000000"/>
          <w:sz w:val="28"/>
          <w:szCs w:val="28"/>
          <w:lang w:val="en-US"/>
        </w:rPr>
        <w:t>politics</w:t>
      </w:r>
      <w:r w:rsidRPr="00BC7690">
        <w:rPr>
          <w:rFonts w:cs="Times New Roman"/>
          <w:color w:val="000000"/>
          <w:sz w:val="28"/>
          <w:szCs w:val="28"/>
          <w:lang w:val="uk-UA"/>
        </w:rPr>
        <w:t>" (зосередження інтересів на певних місцевих проблемах), "</w:t>
      </w:r>
      <w:r w:rsidRPr="00BC7690">
        <w:rPr>
          <w:rFonts w:cs="Times New Roman"/>
          <w:color w:val="000000"/>
          <w:sz w:val="28"/>
          <w:szCs w:val="28"/>
          <w:lang w:val="en-US"/>
        </w:rPr>
        <w:t>pork</w:t>
      </w:r>
      <w:r w:rsidRPr="00BC7690">
        <w:rPr>
          <w:rFonts w:cs="Times New Roman"/>
          <w:color w:val="000000"/>
          <w:sz w:val="28"/>
          <w:szCs w:val="28"/>
          <w:lang w:val="uk-UA"/>
        </w:rPr>
        <w:t>-</w:t>
      </w:r>
      <w:r w:rsidRPr="00BC7690">
        <w:rPr>
          <w:rFonts w:cs="Times New Roman"/>
          <w:color w:val="000000"/>
          <w:sz w:val="28"/>
          <w:szCs w:val="28"/>
          <w:lang w:val="en-US"/>
        </w:rPr>
        <w:t>barreling</w:t>
      </w:r>
      <w:r w:rsidRPr="00BC7690">
        <w:rPr>
          <w:rFonts w:cs="Times New Roman"/>
          <w:color w:val="000000"/>
          <w:sz w:val="28"/>
          <w:szCs w:val="28"/>
          <w:lang w:val="uk-UA"/>
        </w:rPr>
        <w:t>" (постачання урядом організацій і крупних компаній прибутковими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контрактами і іншою користю натомість їх підтримки), </w:t>
      </w:r>
      <w:r w:rsidRPr="00BC7690">
        <w:rPr>
          <w:rFonts w:cs="Times New Roman"/>
          <w:color w:val="000000"/>
          <w:sz w:val="28"/>
          <w:szCs w:val="28"/>
        </w:rPr>
        <w:t>"</w:t>
      </w:r>
      <w:r w:rsidRPr="00BC7690">
        <w:rPr>
          <w:rFonts w:cs="Times New Roman"/>
          <w:color w:val="000000"/>
          <w:sz w:val="28"/>
          <w:szCs w:val="28"/>
          <w:lang w:val="en-US"/>
        </w:rPr>
        <w:t>project</w:t>
      </w:r>
      <w:r w:rsidRPr="00BC7690">
        <w:rPr>
          <w:rFonts w:cs="Times New Roman"/>
          <w:color w:val="000000"/>
          <w:sz w:val="28"/>
          <w:szCs w:val="28"/>
        </w:rPr>
        <w:t xml:space="preserve">" </w:t>
      </w:r>
      <w:r w:rsidRPr="00BC7690">
        <w:rPr>
          <w:rFonts w:cs="Times New Roman"/>
          <w:color w:val="000000"/>
          <w:sz w:val="28"/>
          <w:szCs w:val="28"/>
          <w:lang w:val="uk-UA"/>
        </w:rPr>
        <w:t>(ряд цілей, поставлених політичним лідером).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Наступна група складається з повсякденної лексики. Велика її частина - це сленг. До складу цієї групи входять слова - прізвиська людей: "</w:t>
      </w:r>
      <w:r w:rsidRPr="00BC7690">
        <w:rPr>
          <w:rFonts w:cs="Times New Roman"/>
          <w:color w:val="000000"/>
          <w:sz w:val="28"/>
          <w:szCs w:val="28"/>
          <w:lang w:val="en-US"/>
        </w:rPr>
        <w:t>honcho</w:t>
      </w:r>
      <w:r w:rsidRPr="00BC7690">
        <w:rPr>
          <w:rFonts w:cs="Times New Roman"/>
          <w:color w:val="000000"/>
          <w:sz w:val="28"/>
          <w:szCs w:val="28"/>
          <w:lang w:val="uk-UA"/>
        </w:rPr>
        <w:t>" (бос, начальник), "</w:t>
      </w:r>
      <w:r w:rsidRPr="00BC7690">
        <w:rPr>
          <w:rFonts w:cs="Times New Roman"/>
          <w:color w:val="000000"/>
          <w:sz w:val="28"/>
          <w:szCs w:val="28"/>
          <w:lang w:val="en-US"/>
        </w:rPr>
        <w:t>ratted</w:t>
      </w:r>
      <w:r w:rsidRPr="00BC7690">
        <w:rPr>
          <w:rFonts w:cs="Times New Roman"/>
          <w:color w:val="000000"/>
          <w:sz w:val="28"/>
          <w:szCs w:val="28"/>
          <w:lang w:val="uk-UA"/>
        </w:rPr>
        <w:t>" (п'яниця); назви частин тіла: "</w:t>
      </w:r>
      <w:r w:rsidRPr="00BC7690">
        <w:rPr>
          <w:rFonts w:cs="Times New Roman"/>
          <w:color w:val="000000"/>
          <w:sz w:val="28"/>
          <w:szCs w:val="28"/>
          <w:lang w:val="en-US"/>
        </w:rPr>
        <w:t>shell</w:t>
      </w:r>
      <w:r w:rsidRPr="00BC7690">
        <w:rPr>
          <w:rFonts w:cs="Times New Roman"/>
          <w:color w:val="000000"/>
          <w:sz w:val="28"/>
          <w:szCs w:val="28"/>
          <w:lang w:val="uk-UA"/>
        </w:rPr>
        <w:t>-</w:t>
      </w:r>
      <w:r w:rsidRPr="00BC7690">
        <w:rPr>
          <w:rFonts w:cs="Times New Roman"/>
          <w:color w:val="000000"/>
          <w:sz w:val="28"/>
          <w:szCs w:val="28"/>
          <w:lang w:val="en-US"/>
        </w:rPr>
        <w:t>like</w:t>
      </w:r>
      <w:r w:rsidRPr="00BC7690">
        <w:rPr>
          <w:rFonts w:cs="Times New Roman"/>
          <w:color w:val="000000"/>
          <w:sz w:val="28"/>
          <w:szCs w:val="28"/>
          <w:lang w:val="uk-UA"/>
        </w:rPr>
        <w:t>" (вухо); назви побутової техніки: "</w:t>
      </w:r>
      <w:r w:rsidRPr="00BC7690">
        <w:rPr>
          <w:rFonts w:cs="Times New Roman"/>
          <w:color w:val="000000"/>
          <w:sz w:val="28"/>
          <w:szCs w:val="28"/>
          <w:lang w:val="en-US"/>
        </w:rPr>
        <w:t>pinger</w:t>
      </w:r>
      <w:r w:rsidRPr="00BC7690">
        <w:rPr>
          <w:rFonts w:cs="Times New Roman"/>
          <w:color w:val="000000"/>
          <w:sz w:val="28"/>
          <w:szCs w:val="28"/>
          <w:lang w:val="uk-UA"/>
        </w:rPr>
        <w:t>" (мікрохвильова піч), "</w:t>
      </w:r>
      <w:r w:rsidRPr="00BC7690">
        <w:rPr>
          <w:rFonts w:cs="Times New Roman"/>
          <w:color w:val="000000"/>
          <w:sz w:val="28"/>
          <w:szCs w:val="28"/>
          <w:lang w:val="en-US"/>
        </w:rPr>
        <w:t>dog</w:t>
      </w:r>
      <w:r w:rsidRPr="00BC7690">
        <w:rPr>
          <w:rFonts w:cs="Times New Roman"/>
          <w:color w:val="000000"/>
          <w:sz w:val="28"/>
          <w:szCs w:val="28"/>
          <w:lang w:val="uk-UA"/>
        </w:rPr>
        <w:t>" (телефон); назви грошей: "</w:t>
      </w:r>
      <w:r w:rsidRPr="00BC7690">
        <w:rPr>
          <w:rFonts w:cs="Times New Roman"/>
          <w:color w:val="000000"/>
          <w:sz w:val="28"/>
          <w:szCs w:val="28"/>
          <w:lang w:val="en-US"/>
        </w:rPr>
        <w:t>Hawaii</w:t>
      </w:r>
      <w:r w:rsidRPr="00BC7690">
        <w:rPr>
          <w:rFonts w:cs="Times New Roman"/>
          <w:color w:val="000000"/>
          <w:sz w:val="28"/>
          <w:szCs w:val="28"/>
          <w:lang w:val="uk-UA"/>
        </w:rPr>
        <w:t>" (банкнота від 5 до 50 доларів), "</w:t>
      </w:r>
      <w:r w:rsidRPr="00BC7690">
        <w:rPr>
          <w:rFonts w:cs="Times New Roman"/>
          <w:color w:val="000000"/>
          <w:sz w:val="28"/>
          <w:szCs w:val="28"/>
          <w:lang w:val="en-US"/>
        </w:rPr>
        <w:t>Jack</w:t>
      </w:r>
      <w:r w:rsidRPr="00BC7690">
        <w:rPr>
          <w:rFonts w:cs="Times New Roman"/>
          <w:color w:val="000000"/>
          <w:sz w:val="28"/>
          <w:szCs w:val="28"/>
          <w:lang w:val="uk-UA"/>
        </w:rPr>
        <w:t>" (банкнота в 50 доларів); назви медичних препаратів: "</w:t>
      </w:r>
      <w:r w:rsidRPr="00BC7690">
        <w:rPr>
          <w:rFonts w:cs="Times New Roman"/>
          <w:color w:val="000000"/>
          <w:sz w:val="28"/>
          <w:szCs w:val="28"/>
          <w:lang w:val="en-US"/>
        </w:rPr>
        <w:t>horse</w:t>
      </w:r>
      <w:r w:rsidRPr="00BC7690">
        <w:rPr>
          <w:rFonts w:cs="Times New Roman"/>
          <w:color w:val="000000"/>
          <w:sz w:val="28"/>
          <w:szCs w:val="28"/>
          <w:lang w:val="uk-UA"/>
        </w:rPr>
        <w:t xml:space="preserve"> </w:t>
      </w:r>
      <w:r w:rsidRPr="00BC7690">
        <w:rPr>
          <w:rFonts w:cs="Times New Roman"/>
          <w:color w:val="000000"/>
          <w:sz w:val="28"/>
          <w:szCs w:val="28"/>
          <w:lang w:val="en-US"/>
        </w:rPr>
        <w:t>pill</w:t>
      </w:r>
      <w:r w:rsidRPr="00BC7690">
        <w:rPr>
          <w:rFonts w:cs="Times New Roman"/>
          <w:color w:val="000000"/>
          <w:sz w:val="28"/>
          <w:szCs w:val="28"/>
          <w:lang w:val="uk-UA"/>
        </w:rPr>
        <w:t>" (велика пігулка); назва різних дій: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pop</w:t>
      </w:r>
      <w:r w:rsidRPr="00BC7690">
        <w:rPr>
          <w:rFonts w:cs="Times New Roman"/>
          <w:color w:val="000000"/>
          <w:sz w:val="28"/>
          <w:szCs w:val="28"/>
          <w:lang w:val="uk-UA"/>
        </w:rPr>
        <w:t xml:space="preserve"> </w:t>
      </w:r>
      <w:r w:rsidRPr="00BC7690">
        <w:rPr>
          <w:rFonts w:cs="Times New Roman"/>
          <w:color w:val="000000"/>
          <w:sz w:val="28"/>
          <w:szCs w:val="28"/>
          <w:lang w:val="en-US"/>
        </w:rPr>
        <w:t>one</w:t>
      </w:r>
      <w:r w:rsidRPr="00BC7690">
        <w:rPr>
          <w:rFonts w:cs="Times New Roman"/>
          <w:color w:val="000000"/>
          <w:sz w:val="28"/>
          <w:szCs w:val="28"/>
          <w:lang w:val="uk-UA"/>
        </w:rPr>
        <w:t>'</w:t>
      </w:r>
      <w:r w:rsidRPr="00BC7690">
        <w:rPr>
          <w:rFonts w:cs="Times New Roman"/>
          <w:color w:val="000000"/>
          <w:sz w:val="28"/>
          <w:szCs w:val="28"/>
          <w:lang w:val="en-US"/>
        </w:rPr>
        <w:t>s</w:t>
      </w:r>
      <w:r w:rsidRPr="00BC7690">
        <w:rPr>
          <w:rFonts w:cs="Times New Roman"/>
          <w:color w:val="000000"/>
          <w:sz w:val="28"/>
          <w:szCs w:val="28"/>
          <w:lang w:val="uk-UA"/>
        </w:rPr>
        <w:t xml:space="preserve"> </w:t>
      </w:r>
      <w:r w:rsidRPr="00BC7690">
        <w:rPr>
          <w:rFonts w:cs="Times New Roman"/>
          <w:color w:val="000000"/>
          <w:sz w:val="28"/>
          <w:szCs w:val="28"/>
          <w:lang w:val="en-US"/>
        </w:rPr>
        <w:t>clog</w:t>
      </w:r>
      <w:r w:rsidRPr="00BC7690">
        <w:rPr>
          <w:rFonts w:cs="Times New Roman"/>
          <w:color w:val="000000"/>
          <w:sz w:val="28"/>
          <w:szCs w:val="28"/>
          <w:lang w:val="uk-UA"/>
        </w:rPr>
        <w:t>" (померти),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jangle</w:t>
      </w:r>
      <w:r w:rsidRPr="00BC7690">
        <w:rPr>
          <w:rFonts w:cs="Times New Roman"/>
          <w:color w:val="000000"/>
          <w:sz w:val="28"/>
          <w:szCs w:val="28"/>
          <w:lang w:val="uk-UA"/>
        </w:rPr>
        <w:t>" (розпускати плітки).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Подальші групи є менш численними і складають від 3% до 0,8% від загальної кількості слів. Всі ці групи є однорідними за своїм складом, в їх рамках не виокремлюються певні підгрупи (окрім наркотичної лексики). Не дивлячись на це кожна з груп представлена рядом цікавих неологізмів: сфера нових технологій: "</w:t>
      </w:r>
      <w:r w:rsidRPr="00BC7690">
        <w:rPr>
          <w:rFonts w:cs="Times New Roman"/>
          <w:color w:val="000000"/>
          <w:sz w:val="28"/>
          <w:szCs w:val="28"/>
          <w:lang w:val="en-US"/>
        </w:rPr>
        <w:t>liming</w:t>
      </w:r>
      <w:r w:rsidRPr="00BC7690">
        <w:rPr>
          <w:rFonts w:cs="Times New Roman"/>
          <w:color w:val="000000"/>
          <w:sz w:val="28"/>
          <w:szCs w:val="28"/>
          <w:lang w:val="uk-UA"/>
        </w:rPr>
        <w:t>" (техніка обробки дерева); сфера транспорту: "АТВ" (</w:t>
      </w:r>
      <w:r w:rsidRPr="00BC7690">
        <w:rPr>
          <w:rFonts w:cs="Times New Roman"/>
          <w:color w:val="000000"/>
          <w:sz w:val="28"/>
          <w:szCs w:val="28"/>
          <w:lang w:val="en-US"/>
        </w:rPr>
        <w:t>advanced</w:t>
      </w:r>
      <w:r w:rsidRPr="00BC7690">
        <w:rPr>
          <w:rFonts w:cs="Times New Roman"/>
          <w:color w:val="000000"/>
          <w:sz w:val="28"/>
          <w:szCs w:val="28"/>
          <w:lang w:val="uk-UA"/>
        </w:rPr>
        <w:t xml:space="preserve"> </w:t>
      </w:r>
      <w:r w:rsidRPr="00BC7690">
        <w:rPr>
          <w:rFonts w:cs="Times New Roman"/>
          <w:color w:val="000000"/>
          <w:sz w:val="28"/>
          <w:szCs w:val="28"/>
          <w:lang w:val="en-US"/>
        </w:rPr>
        <w:t>technology</w:t>
      </w:r>
      <w:r w:rsidRPr="00BC7690">
        <w:rPr>
          <w:rFonts w:cs="Times New Roman"/>
          <w:color w:val="000000"/>
          <w:sz w:val="28"/>
          <w:szCs w:val="28"/>
          <w:lang w:val="uk-UA"/>
        </w:rPr>
        <w:t xml:space="preserve"> </w:t>
      </w:r>
      <w:r w:rsidRPr="00BC7690">
        <w:rPr>
          <w:rFonts w:cs="Times New Roman"/>
          <w:color w:val="000000"/>
          <w:sz w:val="28"/>
          <w:szCs w:val="28"/>
          <w:lang w:val="en-US"/>
        </w:rPr>
        <w:t>bomber</w:t>
      </w:r>
      <w:r w:rsidRPr="00BC7690">
        <w:rPr>
          <w:rFonts w:cs="Times New Roman"/>
          <w:color w:val="000000"/>
          <w:sz w:val="28"/>
          <w:szCs w:val="28"/>
          <w:lang w:val="uk-UA"/>
        </w:rPr>
        <w:t xml:space="preserve"> - вдосконалений бомбардувальник), "</w:t>
      </w:r>
      <w:r w:rsidRPr="00BC7690">
        <w:rPr>
          <w:rFonts w:cs="Times New Roman"/>
          <w:color w:val="000000"/>
          <w:sz w:val="28"/>
          <w:szCs w:val="28"/>
          <w:lang w:val="en-US"/>
        </w:rPr>
        <w:t>crashworthiness</w:t>
      </w:r>
      <w:r w:rsidRPr="00BC7690">
        <w:rPr>
          <w:rFonts w:cs="Times New Roman"/>
          <w:color w:val="000000"/>
          <w:sz w:val="28"/>
          <w:szCs w:val="28"/>
          <w:lang w:val="uk-UA"/>
        </w:rPr>
        <w:t>" (захищеність пасажирів під час удару); природа: "</w:t>
      </w:r>
      <w:r w:rsidRPr="00BC7690">
        <w:rPr>
          <w:rFonts w:cs="Times New Roman"/>
          <w:color w:val="000000"/>
          <w:sz w:val="28"/>
          <w:szCs w:val="28"/>
          <w:lang w:val="en-US"/>
        </w:rPr>
        <w:t>acid</w:t>
      </w:r>
      <w:r w:rsidRPr="00BC7690">
        <w:rPr>
          <w:rFonts w:cs="Times New Roman"/>
          <w:color w:val="000000"/>
          <w:sz w:val="28"/>
          <w:szCs w:val="28"/>
          <w:lang w:val="uk-UA"/>
        </w:rPr>
        <w:t xml:space="preserve"> </w:t>
      </w:r>
      <w:r w:rsidRPr="00BC7690">
        <w:rPr>
          <w:rFonts w:cs="Times New Roman"/>
          <w:color w:val="000000"/>
          <w:sz w:val="28"/>
          <w:szCs w:val="28"/>
          <w:lang w:val="en-US"/>
        </w:rPr>
        <w:t>cloud</w:t>
      </w:r>
      <w:r w:rsidRPr="00BC7690">
        <w:rPr>
          <w:rFonts w:cs="Times New Roman"/>
          <w:color w:val="000000"/>
          <w:sz w:val="28"/>
          <w:szCs w:val="28"/>
          <w:lang w:val="uk-UA"/>
        </w:rPr>
        <w:t>" (хмара або туман з великою концентрацією кислоти), "</w:t>
      </w:r>
      <w:r w:rsidRPr="00BC7690">
        <w:rPr>
          <w:rFonts w:cs="Times New Roman"/>
          <w:color w:val="000000"/>
          <w:sz w:val="28"/>
          <w:szCs w:val="28"/>
          <w:lang w:val="en-US"/>
        </w:rPr>
        <w:t>Big</w:t>
      </w:r>
      <w:r w:rsidRPr="00BC7690">
        <w:rPr>
          <w:rFonts w:cs="Times New Roman"/>
          <w:color w:val="000000"/>
          <w:sz w:val="28"/>
          <w:szCs w:val="28"/>
          <w:lang w:val="uk-UA"/>
        </w:rPr>
        <w:t xml:space="preserve"> </w:t>
      </w:r>
      <w:r w:rsidRPr="00BC7690">
        <w:rPr>
          <w:rFonts w:cs="Times New Roman"/>
          <w:color w:val="000000"/>
          <w:sz w:val="28"/>
          <w:szCs w:val="28"/>
          <w:lang w:val="en-US"/>
        </w:rPr>
        <w:t>Dry</w:t>
      </w:r>
      <w:r w:rsidRPr="00BC7690">
        <w:rPr>
          <w:rFonts w:cs="Times New Roman"/>
          <w:color w:val="000000"/>
          <w:sz w:val="28"/>
          <w:szCs w:val="28"/>
          <w:lang w:val="uk-UA"/>
        </w:rPr>
        <w:t>" (засуха); сфера, пов'язана з діяльністю суду: "</w:t>
      </w:r>
      <w:r w:rsidRPr="00BC7690">
        <w:rPr>
          <w:rFonts w:cs="Times New Roman"/>
          <w:color w:val="000000"/>
          <w:sz w:val="28"/>
          <w:szCs w:val="28"/>
          <w:lang w:val="en-US"/>
        </w:rPr>
        <w:t>babynap</w:t>
      </w:r>
      <w:r w:rsidRPr="00BC7690">
        <w:rPr>
          <w:rFonts w:cs="Times New Roman"/>
          <w:color w:val="000000"/>
          <w:sz w:val="28"/>
          <w:szCs w:val="28"/>
          <w:lang w:val="uk-UA"/>
        </w:rPr>
        <w:t>" (викрадання немовлят), "</w:t>
      </w:r>
      <w:r w:rsidRPr="00BC7690">
        <w:rPr>
          <w:rFonts w:cs="Times New Roman"/>
          <w:color w:val="000000"/>
          <w:sz w:val="28"/>
          <w:szCs w:val="28"/>
          <w:lang w:val="en-US"/>
        </w:rPr>
        <w:t>highway</w:t>
      </w:r>
      <w:r w:rsidRPr="00BC7690">
        <w:rPr>
          <w:rFonts w:cs="Times New Roman"/>
          <w:color w:val="000000"/>
          <w:sz w:val="28"/>
          <w:szCs w:val="28"/>
          <w:lang w:val="uk-UA"/>
        </w:rPr>
        <w:t xml:space="preserve"> </w:t>
      </w:r>
      <w:r w:rsidRPr="00BC7690">
        <w:rPr>
          <w:rFonts w:cs="Times New Roman"/>
          <w:color w:val="000000"/>
          <w:sz w:val="28"/>
          <w:szCs w:val="28"/>
          <w:lang w:val="en-US"/>
        </w:rPr>
        <w:t>woman</w:t>
      </w:r>
      <w:r w:rsidRPr="00BC7690">
        <w:rPr>
          <w:rFonts w:cs="Times New Roman"/>
          <w:color w:val="000000"/>
          <w:sz w:val="28"/>
          <w:szCs w:val="28"/>
          <w:lang w:val="uk-UA"/>
        </w:rPr>
        <w:t>" (жінка, що краде речі з машин); їжа: "</w:t>
      </w:r>
      <w:r w:rsidRPr="00BC7690">
        <w:rPr>
          <w:rFonts w:cs="Times New Roman"/>
          <w:color w:val="000000"/>
          <w:sz w:val="28"/>
          <w:szCs w:val="28"/>
          <w:lang w:val="en-US"/>
        </w:rPr>
        <w:t>fenny</w:t>
      </w:r>
      <w:r w:rsidRPr="00BC7690">
        <w:rPr>
          <w:rFonts w:cs="Times New Roman"/>
          <w:color w:val="000000"/>
          <w:sz w:val="28"/>
          <w:szCs w:val="28"/>
          <w:lang w:val="uk-UA"/>
        </w:rPr>
        <w:t>" (спирт, вироблюваний з горіхів), "</w:t>
      </w:r>
      <w:r w:rsidRPr="00BC7690">
        <w:rPr>
          <w:rFonts w:cs="Times New Roman"/>
          <w:color w:val="000000"/>
          <w:sz w:val="28"/>
          <w:szCs w:val="28"/>
          <w:lang w:val="en-US"/>
        </w:rPr>
        <w:t>flight</w:t>
      </w:r>
      <w:r w:rsidRPr="00BC7690">
        <w:rPr>
          <w:rFonts w:cs="Times New Roman"/>
          <w:color w:val="000000"/>
          <w:sz w:val="28"/>
          <w:szCs w:val="28"/>
          <w:lang w:val="uk-UA"/>
        </w:rPr>
        <w:t>" (послідовність вин на дегустації); область журналістики: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extract</w:t>
      </w:r>
      <w:r w:rsidRPr="00BC7690">
        <w:rPr>
          <w:rFonts w:cs="Times New Roman"/>
          <w:color w:val="000000"/>
          <w:sz w:val="28"/>
          <w:szCs w:val="28"/>
          <w:lang w:val="uk-UA"/>
        </w:rPr>
        <w:t>" (опублікувати уривок); мода: "</w:t>
      </w:r>
      <w:r w:rsidRPr="00BC7690">
        <w:rPr>
          <w:rFonts w:cs="Times New Roman"/>
          <w:color w:val="000000"/>
          <w:sz w:val="28"/>
          <w:szCs w:val="28"/>
          <w:lang w:val="en-US"/>
        </w:rPr>
        <w:t>bubble</w:t>
      </w:r>
      <w:r w:rsidRPr="00BC7690">
        <w:rPr>
          <w:rFonts w:cs="Times New Roman"/>
          <w:color w:val="000000"/>
          <w:sz w:val="28"/>
          <w:szCs w:val="28"/>
          <w:lang w:val="uk-UA"/>
        </w:rPr>
        <w:t xml:space="preserve"> </w:t>
      </w:r>
      <w:r w:rsidRPr="00BC7690">
        <w:rPr>
          <w:rFonts w:cs="Times New Roman"/>
          <w:color w:val="000000"/>
          <w:sz w:val="28"/>
          <w:szCs w:val="28"/>
          <w:lang w:val="en-US"/>
        </w:rPr>
        <w:t>skirt</w:t>
      </w:r>
      <w:r w:rsidRPr="00BC7690">
        <w:rPr>
          <w:rFonts w:cs="Times New Roman"/>
          <w:color w:val="000000"/>
          <w:sz w:val="28"/>
          <w:szCs w:val="28"/>
          <w:lang w:val="uk-UA"/>
        </w:rPr>
        <w:t>" (коротка спідниця-тюльпан), "</w:t>
      </w:r>
      <w:r w:rsidRPr="00BC7690">
        <w:rPr>
          <w:rFonts w:cs="Times New Roman"/>
          <w:color w:val="000000"/>
          <w:sz w:val="28"/>
          <w:szCs w:val="28"/>
          <w:lang w:val="en-US"/>
        </w:rPr>
        <w:t>granite</w:t>
      </w:r>
      <w:r w:rsidRPr="00BC7690">
        <w:rPr>
          <w:rFonts w:cs="Times New Roman"/>
          <w:color w:val="000000"/>
          <w:sz w:val="28"/>
          <w:szCs w:val="28"/>
          <w:lang w:val="uk-UA"/>
        </w:rPr>
        <w:t>-</w:t>
      </w:r>
      <w:r w:rsidRPr="00BC7690">
        <w:rPr>
          <w:rFonts w:cs="Times New Roman"/>
          <w:color w:val="000000"/>
          <w:sz w:val="28"/>
          <w:szCs w:val="28"/>
          <w:lang w:val="en-US"/>
        </w:rPr>
        <w:t>wash</w:t>
      </w:r>
      <w:r w:rsidRPr="00BC7690">
        <w:rPr>
          <w:rFonts w:cs="Times New Roman"/>
          <w:color w:val="000000"/>
          <w:sz w:val="28"/>
          <w:szCs w:val="28"/>
          <w:lang w:val="uk-UA"/>
        </w:rPr>
        <w:t>" (ефект потертості на джинсах); сфера спілкування: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namecheck</w:t>
      </w:r>
      <w:r w:rsidRPr="00BC7690">
        <w:rPr>
          <w:rFonts w:cs="Times New Roman"/>
          <w:color w:val="000000"/>
          <w:sz w:val="28"/>
          <w:szCs w:val="28"/>
          <w:lang w:val="uk-UA"/>
        </w:rPr>
        <w:t>" (звертатися до кого-небудь тільки по імені); сфера освіти: "</w:t>
      </w:r>
      <w:r w:rsidRPr="00BC7690">
        <w:rPr>
          <w:rFonts w:cs="Times New Roman"/>
          <w:color w:val="000000"/>
          <w:sz w:val="28"/>
          <w:szCs w:val="28"/>
          <w:lang w:val="en-US"/>
        </w:rPr>
        <w:t>masterclass</w:t>
      </w:r>
      <w:r w:rsidRPr="00BC7690">
        <w:rPr>
          <w:rFonts w:cs="Times New Roman"/>
          <w:color w:val="000000"/>
          <w:sz w:val="28"/>
          <w:szCs w:val="28"/>
          <w:lang w:val="uk-UA"/>
        </w:rPr>
        <w:t>" (робота молодих фахівців з наставниками); сфера будівництва і архітектури: "</w:t>
      </w:r>
      <w:r w:rsidRPr="00BC7690">
        <w:rPr>
          <w:rFonts w:cs="Times New Roman"/>
          <w:color w:val="000000"/>
          <w:sz w:val="28"/>
          <w:szCs w:val="28"/>
          <w:lang w:val="en-US"/>
        </w:rPr>
        <w:t>floatel</w:t>
      </w:r>
      <w:r w:rsidRPr="00BC7690">
        <w:rPr>
          <w:rFonts w:cs="Times New Roman"/>
          <w:color w:val="000000"/>
          <w:sz w:val="28"/>
          <w:szCs w:val="28"/>
          <w:lang w:val="uk-UA"/>
        </w:rPr>
        <w:t>" (готель на воді), "</w:t>
      </w:r>
      <w:r w:rsidRPr="00BC7690">
        <w:rPr>
          <w:rFonts w:cs="Times New Roman"/>
          <w:color w:val="000000"/>
          <w:sz w:val="28"/>
          <w:szCs w:val="28"/>
          <w:lang w:val="en-US"/>
        </w:rPr>
        <w:t>reproclassicism</w:t>
      </w:r>
      <w:r w:rsidRPr="00BC7690">
        <w:rPr>
          <w:rFonts w:cs="Times New Roman"/>
          <w:color w:val="000000"/>
          <w:sz w:val="28"/>
          <w:szCs w:val="28"/>
          <w:lang w:val="uk-UA"/>
        </w:rPr>
        <w:t>" (навмисне використання класичних моделей декорації в постмодерністській архітектурі).</w:t>
      </w:r>
      <w:r w:rsidR="001C4DD0">
        <w:rPr>
          <w:rFonts w:cs="Times New Roman"/>
          <w:color w:val="000000"/>
          <w:sz w:val="28"/>
          <w:szCs w:val="28"/>
          <w:lang w:val="uk-UA"/>
        </w:rPr>
        <w:t xml:space="preserve"> </w:t>
      </w:r>
      <w:r w:rsidRPr="00BC7690">
        <w:rPr>
          <w:rFonts w:cs="Times New Roman"/>
          <w:color w:val="000000"/>
          <w:sz w:val="28"/>
          <w:szCs w:val="28"/>
          <w:lang w:val="uk-UA"/>
        </w:rPr>
        <w:t>Група наркотичних термінів є нечисленною і складає всього 2 % від загального числа слів, але як одна з характерних і невід'ємних ознак молодіжної культури, феномен наркотиків стає все більш популярним серед молоді. Збільшення інтересу до наркотиків відображається в збільшенні кількості нових слів, пов'язаних з ними. Тут виокремлюється декілька груп: назви різних наркотиків: "</w:t>
      </w:r>
      <w:r w:rsidRPr="00BC7690">
        <w:rPr>
          <w:rFonts w:cs="Times New Roman"/>
          <w:color w:val="000000"/>
          <w:sz w:val="28"/>
          <w:szCs w:val="28"/>
          <w:lang w:val="en-US"/>
        </w:rPr>
        <w:t>Adam</w:t>
      </w:r>
      <w:r w:rsidRPr="00BC7690">
        <w:rPr>
          <w:rFonts w:cs="Times New Roman"/>
          <w:color w:val="000000"/>
          <w:sz w:val="28"/>
          <w:szCs w:val="28"/>
          <w:lang w:val="uk-UA"/>
        </w:rPr>
        <w:t>", "</w:t>
      </w:r>
      <w:r w:rsidRPr="00BC7690">
        <w:rPr>
          <w:rFonts w:cs="Times New Roman"/>
          <w:color w:val="000000"/>
          <w:sz w:val="28"/>
          <w:szCs w:val="28"/>
          <w:lang w:val="en-US"/>
        </w:rPr>
        <w:t>bacuso</w:t>
      </w:r>
      <w:r w:rsidRPr="00BC7690">
        <w:rPr>
          <w:rFonts w:cs="Times New Roman"/>
          <w:color w:val="000000"/>
          <w:sz w:val="28"/>
          <w:szCs w:val="28"/>
          <w:lang w:val="uk-UA"/>
        </w:rPr>
        <w:t>", "</w:t>
      </w:r>
      <w:r w:rsidRPr="00BC7690">
        <w:rPr>
          <w:rFonts w:cs="Times New Roman"/>
          <w:color w:val="000000"/>
          <w:sz w:val="28"/>
          <w:szCs w:val="28"/>
          <w:lang w:val="en-US"/>
        </w:rPr>
        <w:t>crystal</w:t>
      </w:r>
      <w:r w:rsidRPr="00BC7690">
        <w:rPr>
          <w:rFonts w:cs="Times New Roman"/>
          <w:color w:val="000000"/>
          <w:sz w:val="28"/>
          <w:szCs w:val="28"/>
          <w:lang w:val="uk-UA"/>
        </w:rPr>
        <w:t>", "</w:t>
      </w:r>
      <w:r w:rsidRPr="00BC7690">
        <w:rPr>
          <w:rFonts w:cs="Times New Roman"/>
          <w:color w:val="000000"/>
          <w:sz w:val="28"/>
          <w:szCs w:val="28"/>
          <w:lang w:val="en-US"/>
        </w:rPr>
        <w:t>E</w:t>
      </w:r>
      <w:r w:rsidRPr="00BC7690">
        <w:rPr>
          <w:rFonts w:cs="Times New Roman"/>
          <w:color w:val="000000"/>
          <w:sz w:val="28"/>
          <w:szCs w:val="28"/>
          <w:lang w:val="uk-UA"/>
        </w:rPr>
        <w:t>" (</w:t>
      </w:r>
      <w:r w:rsidRPr="00BC7690">
        <w:rPr>
          <w:rFonts w:cs="Times New Roman"/>
          <w:color w:val="000000"/>
          <w:sz w:val="28"/>
          <w:szCs w:val="28"/>
          <w:lang w:val="en-US"/>
        </w:rPr>
        <w:t>ecstasy</w:t>
      </w:r>
      <w:r w:rsidRPr="00BC7690">
        <w:rPr>
          <w:rFonts w:cs="Times New Roman"/>
          <w:color w:val="000000"/>
          <w:sz w:val="28"/>
          <w:szCs w:val="28"/>
          <w:lang w:val="uk-UA"/>
        </w:rPr>
        <w:t>), "</w:t>
      </w:r>
      <w:r w:rsidRPr="00BC7690">
        <w:rPr>
          <w:rFonts w:cs="Times New Roman"/>
          <w:color w:val="000000"/>
          <w:sz w:val="28"/>
          <w:szCs w:val="28"/>
          <w:lang w:val="en-US"/>
        </w:rPr>
        <w:t>hubba</w:t>
      </w:r>
      <w:r w:rsidRPr="00BC7690">
        <w:rPr>
          <w:rFonts w:cs="Times New Roman"/>
          <w:color w:val="000000"/>
          <w:sz w:val="28"/>
          <w:szCs w:val="28"/>
          <w:lang w:val="uk-UA"/>
        </w:rPr>
        <w:t>", "</w:t>
      </w:r>
      <w:r w:rsidRPr="00BC7690">
        <w:rPr>
          <w:rFonts w:cs="Times New Roman"/>
          <w:color w:val="000000"/>
          <w:sz w:val="28"/>
          <w:szCs w:val="28"/>
          <w:lang w:val="en-US"/>
        </w:rPr>
        <w:t>MDMA</w:t>
      </w:r>
      <w:r w:rsidRPr="00BC7690">
        <w:rPr>
          <w:rFonts w:cs="Times New Roman"/>
          <w:color w:val="000000"/>
          <w:sz w:val="28"/>
          <w:szCs w:val="28"/>
          <w:lang w:val="uk-UA"/>
        </w:rPr>
        <w:t>" (</w:t>
      </w:r>
      <w:r w:rsidRPr="00BC7690">
        <w:rPr>
          <w:rFonts w:cs="Times New Roman"/>
          <w:color w:val="000000"/>
          <w:sz w:val="28"/>
          <w:szCs w:val="28"/>
          <w:lang w:val="en-US"/>
        </w:rPr>
        <w:t>methylene</w:t>
      </w:r>
      <w:r w:rsidRPr="00BC7690">
        <w:rPr>
          <w:rFonts w:cs="Times New Roman"/>
          <w:color w:val="000000"/>
          <w:sz w:val="28"/>
          <w:szCs w:val="28"/>
          <w:lang w:val="uk-UA"/>
        </w:rPr>
        <w:t xml:space="preserve"> </w:t>
      </w:r>
      <w:r w:rsidRPr="00BC7690">
        <w:rPr>
          <w:rFonts w:cs="Times New Roman"/>
          <w:color w:val="000000"/>
          <w:sz w:val="28"/>
          <w:szCs w:val="28"/>
          <w:lang w:val="en-US"/>
        </w:rPr>
        <w:t>dioxymethamphetamine</w:t>
      </w:r>
      <w:r w:rsidRPr="00BC7690">
        <w:rPr>
          <w:rFonts w:cs="Times New Roman"/>
          <w:color w:val="000000"/>
          <w:sz w:val="28"/>
          <w:szCs w:val="28"/>
          <w:lang w:val="uk-UA"/>
        </w:rPr>
        <w:t>); люди, що приймають різні наркотики: "</w:t>
      </w:r>
      <w:r w:rsidRPr="00BC7690">
        <w:rPr>
          <w:rFonts w:cs="Times New Roman"/>
          <w:color w:val="000000"/>
          <w:sz w:val="28"/>
          <w:szCs w:val="28"/>
          <w:lang w:val="en-US"/>
        </w:rPr>
        <w:t>crackhead</w:t>
      </w:r>
      <w:r w:rsidRPr="00BC7690">
        <w:rPr>
          <w:rFonts w:cs="Times New Roman"/>
          <w:color w:val="000000"/>
          <w:sz w:val="28"/>
          <w:szCs w:val="28"/>
          <w:lang w:val="uk-UA"/>
        </w:rPr>
        <w:t>", "</w:t>
      </w:r>
      <w:r w:rsidRPr="00BC7690">
        <w:rPr>
          <w:rFonts w:cs="Times New Roman"/>
          <w:color w:val="000000"/>
          <w:sz w:val="28"/>
          <w:szCs w:val="28"/>
          <w:lang w:val="en-US"/>
        </w:rPr>
        <w:t>druggie</w:t>
      </w:r>
      <w:r w:rsidRPr="00BC7690">
        <w:rPr>
          <w:rFonts w:cs="Times New Roman"/>
          <w:color w:val="000000"/>
          <w:sz w:val="28"/>
          <w:szCs w:val="28"/>
          <w:lang w:val="uk-UA"/>
        </w:rPr>
        <w:t>", "</w:t>
      </w:r>
      <w:r w:rsidRPr="00BC7690">
        <w:rPr>
          <w:rFonts w:cs="Times New Roman"/>
          <w:color w:val="000000"/>
          <w:sz w:val="28"/>
          <w:szCs w:val="28"/>
          <w:lang w:val="en-US"/>
        </w:rPr>
        <w:t>Ecstatic</w:t>
      </w:r>
      <w:r w:rsidRPr="00BC7690">
        <w:rPr>
          <w:rFonts w:cs="Times New Roman"/>
          <w:color w:val="000000"/>
          <w:sz w:val="28"/>
          <w:szCs w:val="28"/>
          <w:lang w:val="uk-UA"/>
        </w:rPr>
        <w:t>"; а також такі слова, як: "</w:t>
      </w:r>
      <w:r w:rsidRPr="00BC7690">
        <w:rPr>
          <w:rFonts w:cs="Times New Roman"/>
          <w:color w:val="000000"/>
          <w:sz w:val="28"/>
          <w:szCs w:val="28"/>
          <w:lang w:val="en-US"/>
        </w:rPr>
        <w:t>mule</w:t>
      </w:r>
      <w:r w:rsidRPr="00BC7690">
        <w:rPr>
          <w:rFonts w:cs="Times New Roman"/>
          <w:color w:val="000000"/>
          <w:sz w:val="28"/>
          <w:szCs w:val="28"/>
          <w:lang w:val="uk-UA"/>
        </w:rPr>
        <w:t>" (людина, що перевозить наркотики), "</w:t>
      </w:r>
      <w:r w:rsidRPr="00BC7690">
        <w:rPr>
          <w:rFonts w:cs="Times New Roman"/>
          <w:color w:val="000000"/>
          <w:sz w:val="28"/>
          <w:szCs w:val="28"/>
          <w:lang w:val="en-US"/>
        </w:rPr>
        <w:t>crack</w:t>
      </w:r>
      <w:r w:rsidRPr="00BC7690">
        <w:rPr>
          <w:rFonts w:cs="Times New Roman"/>
          <w:color w:val="000000"/>
          <w:sz w:val="28"/>
          <w:szCs w:val="28"/>
          <w:lang w:val="uk-UA"/>
        </w:rPr>
        <w:t xml:space="preserve"> </w:t>
      </w:r>
      <w:r w:rsidRPr="00BC7690">
        <w:rPr>
          <w:rFonts w:cs="Times New Roman"/>
          <w:color w:val="000000"/>
          <w:sz w:val="28"/>
          <w:szCs w:val="28"/>
          <w:lang w:val="en-US"/>
        </w:rPr>
        <w:t>house</w:t>
      </w:r>
      <w:r w:rsidRPr="00BC7690">
        <w:rPr>
          <w:rFonts w:cs="Times New Roman"/>
          <w:color w:val="000000"/>
          <w:sz w:val="28"/>
          <w:szCs w:val="28"/>
          <w:lang w:val="uk-UA"/>
        </w:rPr>
        <w:t>" (заклади, якими управляють наркодилери), "</w:t>
      </w:r>
      <w:r w:rsidRPr="00BC7690">
        <w:rPr>
          <w:rFonts w:cs="Times New Roman"/>
          <w:color w:val="000000"/>
          <w:sz w:val="28"/>
          <w:szCs w:val="28"/>
          <w:lang w:val="en-US"/>
        </w:rPr>
        <w:t>line</w:t>
      </w:r>
      <w:r w:rsidRPr="00BC7690">
        <w:rPr>
          <w:rFonts w:cs="Times New Roman"/>
          <w:color w:val="000000"/>
          <w:sz w:val="28"/>
          <w:szCs w:val="28"/>
          <w:lang w:val="uk-UA"/>
        </w:rPr>
        <w:t>" (смужка кокаїну, що втягується носом через трубку).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Default="001C4DD0" w:rsidP="00411243">
      <w:pPr>
        <w:shd w:val="clear" w:color="auto" w:fill="FFFFFF"/>
        <w:spacing w:line="360" w:lineRule="auto"/>
        <w:ind w:firstLine="709"/>
        <w:jc w:val="both"/>
        <w:rPr>
          <w:rFonts w:cs="Times New Roman"/>
          <w:color w:val="000000"/>
          <w:sz w:val="28"/>
          <w:szCs w:val="28"/>
          <w:lang w:val="uk-UA"/>
        </w:rPr>
      </w:pPr>
      <w:r>
        <w:rPr>
          <w:rFonts w:cs="Times New Roman"/>
          <w:color w:val="000000"/>
          <w:sz w:val="28"/>
          <w:szCs w:val="28"/>
          <w:lang w:val="uk-UA"/>
        </w:rPr>
        <w:t>2.3</w:t>
      </w:r>
      <w:r w:rsidR="0076110F" w:rsidRPr="00BC7690">
        <w:rPr>
          <w:rFonts w:cs="Times New Roman"/>
          <w:color w:val="000000"/>
          <w:sz w:val="28"/>
          <w:szCs w:val="28"/>
          <w:lang w:val="uk-UA"/>
        </w:rPr>
        <w:t xml:space="preserve"> Функціональні особливості вживання нео</w:t>
      </w:r>
      <w:r>
        <w:rPr>
          <w:rFonts w:cs="Times New Roman"/>
          <w:color w:val="000000"/>
          <w:sz w:val="28"/>
          <w:szCs w:val="28"/>
          <w:lang w:val="uk-UA"/>
        </w:rPr>
        <w:t>логізмів в періодичних виданнях</w:t>
      </w:r>
    </w:p>
    <w:p w:rsidR="001C4DD0" w:rsidRPr="00BC7690" w:rsidRDefault="001C4DD0"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цьому розділі представлені результати дослідження нової лексики з періодичних видань (</w:t>
      </w:r>
      <w:r w:rsidRPr="00BC7690">
        <w:rPr>
          <w:rFonts w:cs="Times New Roman"/>
          <w:color w:val="000000"/>
          <w:sz w:val="28"/>
          <w:szCs w:val="28"/>
          <w:lang w:val="en-US"/>
        </w:rPr>
        <w:t>Time</w:t>
      </w:r>
      <w:r w:rsidRPr="00BC7690">
        <w:rPr>
          <w:rFonts w:cs="Times New Roman"/>
          <w:color w:val="000000"/>
          <w:sz w:val="28"/>
          <w:szCs w:val="28"/>
          <w:lang w:val="uk-UA"/>
        </w:rPr>
        <w:t xml:space="preserve">, </w:t>
      </w:r>
      <w:r w:rsidRPr="00BC7690">
        <w:rPr>
          <w:rFonts w:cs="Times New Roman"/>
          <w:color w:val="000000"/>
          <w:sz w:val="28"/>
          <w:szCs w:val="28"/>
          <w:lang w:val="en-US"/>
        </w:rPr>
        <w:t>Newsweek</w:t>
      </w:r>
      <w:r w:rsidRPr="00BC7690">
        <w:rPr>
          <w:rFonts w:cs="Times New Roman"/>
          <w:color w:val="000000"/>
          <w:sz w:val="28"/>
          <w:szCs w:val="28"/>
          <w:lang w:val="uk-UA"/>
        </w:rPr>
        <w:t xml:space="preserve">, </w:t>
      </w:r>
      <w:r w:rsidRPr="00BC7690">
        <w:rPr>
          <w:rFonts w:cs="Times New Roman"/>
          <w:color w:val="000000"/>
          <w:sz w:val="28"/>
          <w:szCs w:val="28"/>
          <w:lang w:val="en-US"/>
        </w:rPr>
        <w:t>People</w:t>
      </w:r>
      <w:r w:rsidRPr="00BC7690">
        <w:rPr>
          <w:rFonts w:cs="Times New Roman"/>
          <w:color w:val="000000"/>
          <w:sz w:val="28"/>
          <w:szCs w:val="28"/>
          <w:lang w:val="uk-UA"/>
        </w:rPr>
        <w:t xml:space="preserve">, </w:t>
      </w:r>
      <w:r w:rsidRPr="00BC7690">
        <w:rPr>
          <w:rFonts w:cs="Times New Roman"/>
          <w:color w:val="000000"/>
          <w:sz w:val="28"/>
          <w:szCs w:val="28"/>
          <w:lang w:val="en-US"/>
        </w:rPr>
        <w:t>Pop</w:t>
      </w:r>
      <w:r w:rsidRPr="00BC7690">
        <w:rPr>
          <w:rFonts w:cs="Times New Roman"/>
          <w:color w:val="000000"/>
          <w:sz w:val="28"/>
          <w:szCs w:val="28"/>
          <w:lang w:val="uk-UA"/>
        </w:rPr>
        <w:t xml:space="preserve"> </w:t>
      </w:r>
      <w:r w:rsidRPr="00BC7690">
        <w:rPr>
          <w:rFonts w:cs="Times New Roman"/>
          <w:color w:val="000000"/>
          <w:sz w:val="28"/>
          <w:szCs w:val="28"/>
          <w:lang w:val="en-US"/>
        </w:rPr>
        <w:t>Star</w:t>
      </w:r>
      <w:r w:rsidRPr="00BC7690">
        <w:rPr>
          <w:rFonts w:cs="Times New Roman"/>
          <w:color w:val="000000"/>
          <w:sz w:val="28"/>
          <w:szCs w:val="28"/>
          <w:lang w:val="uk-UA"/>
        </w:rPr>
        <w:t xml:space="preserve">, </w:t>
      </w:r>
      <w:r w:rsidRPr="00BC7690">
        <w:rPr>
          <w:rFonts w:cs="Times New Roman"/>
          <w:color w:val="000000"/>
          <w:sz w:val="28"/>
          <w:szCs w:val="28"/>
          <w:lang w:val="en-US"/>
        </w:rPr>
        <w:t>U</w:t>
      </w:r>
      <w:r w:rsidRPr="00BC7690">
        <w:rPr>
          <w:rFonts w:cs="Times New Roman"/>
          <w:color w:val="000000"/>
          <w:sz w:val="28"/>
          <w:szCs w:val="28"/>
          <w:lang w:val="uk-UA"/>
        </w:rPr>
        <w:t>.</w:t>
      </w:r>
      <w:r w:rsidRPr="00BC7690">
        <w:rPr>
          <w:rFonts w:cs="Times New Roman"/>
          <w:color w:val="000000"/>
          <w:sz w:val="28"/>
          <w:szCs w:val="28"/>
          <w:lang w:val="en-US"/>
        </w:rPr>
        <w:t>S</w:t>
      </w:r>
      <w:r w:rsidRPr="00BC7690">
        <w:rPr>
          <w:rFonts w:cs="Times New Roman"/>
          <w:color w:val="000000"/>
          <w:sz w:val="28"/>
          <w:szCs w:val="28"/>
          <w:lang w:val="uk-UA"/>
        </w:rPr>
        <w:t xml:space="preserve">. </w:t>
      </w:r>
      <w:r w:rsidRPr="00BC7690">
        <w:rPr>
          <w:rFonts w:cs="Times New Roman"/>
          <w:color w:val="000000"/>
          <w:sz w:val="28"/>
          <w:szCs w:val="28"/>
          <w:lang w:val="en-US"/>
        </w:rPr>
        <w:t>News</w:t>
      </w:r>
      <w:r w:rsidRPr="00BC7690">
        <w:rPr>
          <w:rFonts w:cs="Times New Roman"/>
          <w:color w:val="000000"/>
          <w:sz w:val="28"/>
          <w:szCs w:val="28"/>
          <w:lang w:val="uk-UA"/>
        </w:rPr>
        <w:t xml:space="preserve"> - 1345 </w:t>
      </w:r>
      <w:r w:rsidRPr="00BC7690">
        <w:rPr>
          <w:rFonts w:cs="Times New Roman"/>
          <w:color w:val="000000"/>
          <w:sz w:val="28"/>
          <w:szCs w:val="28"/>
          <w:lang w:val="en-US"/>
        </w:rPr>
        <w:t>c</w:t>
      </w:r>
      <w:r w:rsidRPr="00BC7690">
        <w:rPr>
          <w:rFonts w:cs="Times New Roman"/>
          <w:color w:val="000000"/>
          <w:sz w:val="28"/>
          <w:szCs w:val="28"/>
          <w:lang w:val="uk-UA"/>
        </w:rPr>
        <w:t>.). Було відібрано 60 лексичних одиниць, які були досліджені за двома аспектами:</w:t>
      </w:r>
    </w:p>
    <w:p w:rsidR="0076110F" w:rsidRPr="00BC7690" w:rsidRDefault="0076110F" w:rsidP="00411243">
      <w:pPr>
        <w:numPr>
          <w:ilvl w:val="0"/>
          <w:numId w:val="8"/>
        </w:numPr>
        <w:shd w:val="clear" w:color="auto" w:fill="FFFFFF"/>
        <w:tabs>
          <w:tab w:val="left" w:pos="1392"/>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способи утворення лексичних одиниць;</w:t>
      </w:r>
    </w:p>
    <w:p w:rsidR="0076110F" w:rsidRPr="00BC7690" w:rsidRDefault="0076110F" w:rsidP="00411243">
      <w:pPr>
        <w:numPr>
          <w:ilvl w:val="0"/>
          <w:numId w:val="8"/>
        </w:numPr>
        <w:shd w:val="clear" w:color="auto" w:fill="FFFFFF"/>
        <w:tabs>
          <w:tab w:val="left" w:pos="1392"/>
        </w:tabs>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сфери вживання неологізмів.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1) Відповідно до способів утворення лексичних одиниць слова розділилися таким чином:</w:t>
      </w:r>
    </w:p>
    <w:p w:rsidR="0076110F" w:rsidRPr="00BC7690" w:rsidRDefault="0076110F" w:rsidP="00411243">
      <w:pPr>
        <w:spacing w:line="360" w:lineRule="auto"/>
        <w:ind w:firstLine="709"/>
        <w:jc w:val="both"/>
        <w:rPr>
          <w:rFonts w:cs="Times New Roman"/>
          <w:sz w:val="28"/>
          <w:szCs w:val="28"/>
        </w:rPr>
      </w:pPr>
    </w:p>
    <w:tbl>
      <w:tblPr>
        <w:tblW w:w="8531" w:type="dxa"/>
        <w:jc w:val="center"/>
        <w:tblLayout w:type="fixed"/>
        <w:tblCellMar>
          <w:left w:w="40" w:type="dxa"/>
          <w:right w:w="40" w:type="dxa"/>
        </w:tblCellMar>
        <w:tblLook w:val="0000" w:firstRow="0" w:lastRow="0" w:firstColumn="0" w:lastColumn="0" w:noHBand="0" w:noVBand="0"/>
      </w:tblPr>
      <w:tblGrid>
        <w:gridCol w:w="8531"/>
      </w:tblGrid>
      <w:tr w:rsidR="0076110F" w:rsidRPr="00BC7690" w:rsidTr="001C4DD0">
        <w:trPr>
          <w:trHeight w:hRule="exact" w:val="886"/>
          <w:jc w:val="center"/>
        </w:trPr>
        <w:tc>
          <w:tcPr>
            <w:tcW w:w="8531" w:type="dxa"/>
            <w:tcBorders>
              <w:top w:val="single" w:sz="4" w:space="0" w:color="000000"/>
              <w:left w:val="single" w:sz="4" w:space="0" w:color="000000"/>
              <w:bottom w:val="single" w:sz="4" w:space="0" w:color="000000"/>
              <w:right w:val="single" w:sz="4" w:space="0" w:color="000000"/>
            </w:tcBorders>
          </w:tcPr>
          <w:p w:rsidR="0076110F" w:rsidRPr="00BC7690" w:rsidRDefault="0076110F" w:rsidP="001C4DD0">
            <w:pPr>
              <w:pStyle w:val="14"/>
            </w:pPr>
            <w:r w:rsidRPr="00BC7690">
              <w:t>Способи утворення неологізмів</w:t>
            </w:r>
            <w:r w:rsidR="00411243" w:rsidRPr="00BC7690">
              <w:t xml:space="preserve"> </w:t>
            </w:r>
            <w:r w:rsidRPr="00BC7690">
              <w:t>Кіл-ть</w:t>
            </w:r>
          </w:p>
          <w:p w:rsidR="0076110F" w:rsidRPr="00BC7690" w:rsidRDefault="0076110F" w:rsidP="001C4DD0">
            <w:pPr>
              <w:pStyle w:val="14"/>
            </w:pPr>
            <w:r w:rsidRPr="00BC7690">
              <w:t>Словоскладання</w:t>
            </w:r>
            <w:r w:rsidR="00411243" w:rsidRPr="00BC7690">
              <w:t xml:space="preserve"> </w:t>
            </w:r>
            <w:r w:rsidRPr="00BC7690">
              <w:t>23 Скорочення</w:t>
            </w:r>
            <w:r w:rsidR="00411243" w:rsidRPr="00BC7690">
              <w:t xml:space="preserve"> </w:t>
            </w:r>
            <w:r w:rsidRPr="00BC7690">
              <w:t>14 Афіксація</w:t>
            </w:r>
            <w:r w:rsidR="00411243" w:rsidRPr="00BC7690">
              <w:t xml:space="preserve"> </w:t>
            </w:r>
            <w:r w:rsidRPr="00BC7690">
              <w:t>10 Семантичний спосіб</w:t>
            </w:r>
            <w:r w:rsidR="00411243" w:rsidRPr="00BC7690">
              <w:t xml:space="preserve"> </w:t>
            </w:r>
            <w:r w:rsidRPr="00BC7690">
              <w:t>7 Запозичення</w:t>
            </w:r>
            <w:r w:rsidR="00411243" w:rsidRPr="00BC7690">
              <w:t xml:space="preserve"> </w:t>
            </w:r>
            <w:r w:rsidRPr="00BC7690">
              <w:t>4</w:t>
            </w:r>
            <w:r w:rsidR="00411243" w:rsidRPr="00BC7690">
              <w:t xml:space="preserve"> </w:t>
            </w:r>
            <w:r w:rsidRPr="00BC7690">
              <w:t>Конверсія</w:t>
            </w:r>
            <w:r w:rsidR="00411243" w:rsidRPr="00BC7690">
              <w:t xml:space="preserve"> </w:t>
            </w:r>
            <w:r w:rsidRPr="00BC7690">
              <w:t xml:space="preserve">2 </w:t>
            </w:r>
          </w:p>
        </w:tc>
      </w:tr>
    </w:tbl>
    <w:p w:rsidR="001C4DD0" w:rsidRDefault="001C4DD0"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Серед моделей словоскладення найактивнішою залишається на даний момент модель N + N (іменник + іменник), за якою утворено наступні слова: "</w:t>
      </w:r>
      <w:r w:rsidRPr="00BC7690">
        <w:rPr>
          <w:rFonts w:cs="Times New Roman"/>
          <w:color w:val="000000"/>
          <w:sz w:val="28"/>
          <w:szCs w:val="28"/>
          <w:lang w:val="en-US"/>
        </w:rPr>
        <w:t>Beltway</w:t>
      </w:r>
      <w:r w:rsidRPr="00BC7690">
        <w:rPr>
          <w:rFonts w:cs="Times New Roman"/>
          <w:color w:val="000000"/>
          <w:sz w:val="28"/>
          <w:szCs w:val="28"/>
          <w:lang w:val="uk-UA"/>
        </w:rPr>
        <w:t xml:space="preserve"> </w:t>
      </w:r>
      <w:r w:rsidRPr="00BC7690">
        <w:rPr>
          <w:rFonts w:cs="Times New Roman"/>
          <w:color w:val="000000"/>
          <w:sz w:val="28"/>
          <w:szCs w:val="28"/>
          <w:lang w:val="en-US"/>
        </w:rPr>
        <w:t>insiders</w:t>
      </w:r>
      <w:r w:rsidRPr="00BC7690">
        <w:rPr>
          <w:rFonts w:cs="Times New Roman"/>
          <w:color w:val="000000"/>
          <w:sz w:val="28"/>
          <w:szCs w:val="28"/>
          <w:lang w:val="uk-UA"/>
        </w:rPr>
        <w:t>" (правлячий клас, уряд США), "</w:t>
      </w:r>
      <w:r w:rsidRPr="00BC7690">
        <w:rPr>
          <w:rFonts w:cs="Times New Roman"/>
          <w:color w:val="000000"/>
          <w:sz w:val="28"/>
          <w:szCs w:val="28"/>
          <w:lang w:val="en-US"/>
        </w:rPr>
        <w:t>soundbite</w:t>
      </w:r>
      <w:r w:rsidRPr="00BC7690">
        <w:rPr>
          <w:rFonts w:cs="Times New Roman"/>
          <w:color w:val="000000"/>
          <w:sz w:val="28"/>
          <w:szCs w:val="28"/>
          <w:lang w:val="uk-UA"/>
        </w:rPr>
        <w:t>" (короткий уривок, фрагмент виступу або заяви на радіо або ТБ), "</w:t>
      </w:r>
      <w:r w:rsidRPr="00BC7690">
        <w:rPr>
          <w:rFonts w:cs="Times New Roman"/>
          <w:color w:val="000000"/>
          <w:sz w:val="28"/>
          <w:szCs w:val="28"/>
          <w:lang w:val="en-US"/>
        </w:rPr>
        <w:t>Health</w:t>
      </w:r>
      <w:r w:rsidRPr="00BC7690">
        <w:rPr>
          <w:rFonts w:cs="Times New Roman"/>
          <w:color w:val="000000"/>
          <w:sz w:val="28"/>
          <w:szCs w:val="28"/>
          <w:lang w:val="uk-UA"/>
        </w:rPr>
        <w:t xml:space="preserve"> </w:t>
      </w:r>
      <w:r w:rsidRPr="00BC7690">
        <w:rPr>
          <w:rFonts w:cs="Times New Roman"/>
          <w:color w:val="000000"/>
          <w:sz w:val="28"/>
          <w:szCs w:val="28"/>
          <w:lang w:val="en-US"/>
        </w:rPr>
        <w:t>Net</w:t>
      </w:r>
      <w:r w:rsidRPr="00BC7690">
        <w:rPr>
          <w:rFonts w:cs="Times New Roman"/>
          <w:color w:val="000000"/>
          <w:sz w:val="28"/>
          <w:szCs w:val="28"/>
          <w:lang w:val="uk-UA"/>
        </w:rPr>
        <w:t>" (медична організація), "</w:t>
      </w:r>
      <w:r w:rsidRPr="00BC7690">
        <w:rPr>
          <w:rFonts w:cs="Times New Roman"/>
          <w:color w:val="000000"/>
          <w:sz w:val="28"/>
          <w:szCs w:val="28"/>
          <w:lang w:val="en-US"/>
        </w:rPr>
        <w:t>nose</w:t>
      </w:r>
      <w:r w:rsidRPr="00BC7690">
        <w:rPr>
          <w:rFonts w:cs="Times New Roman"/>
          <w:color w:val="000000"/>
          <w:sz w:val="28"/>
          <w:szCs w:val="28"/>
          <w:lang w:val="uk-UA"/>
        </w:rPr>
        <w:t xml:space="preserve"> </w:t>
      </w:r>
      <w:r w:rsidRPr="00BC7690">
        <w:rPr>
          <w:rFonts w:cs="Times New Roman"/>
          <w:color w:val="000000"/>
          <w:sz w:val="28"/>
          <w:szCs w:val="28"/>
          <w:lang w:val="en-US"/>
        </w:rPr>
        <w:t>job</w:t>
      </w:r>
      <w:r w:rsidRPr="00BC7690">
        <w:rPr>
          <w:rFonts w:cs="Times New Roman"/>
          <w:color w:val="000000"/>
          <w:sz w:val="28"/>
          <w:szCs w:val="28"/>
          <w:lang w:val="uk-UA"/>
        </w:rPr>
        <w:t>" (корекція носа) та ін.</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За моделлю </w:t>
      </w:r>
      <w:r w:rsidRPr="00BC7690">
        <w:rPr>
          <w:rFonts w:cs="Times New Roman"/>
          <w:color w:val="000000"/>
          <w:sz w:val="28"/>
          <w:szCs w:val="28"/>
          <w:lang w:val="en-US"/>
        </w:rPr>
        <w:t>ADJ</w:t>
      </w:r>
      <w:r w:rsidRPr="00BC7690">
        <w:rPr>
          <w:rFonts w:cs="Times New Roman"/>
          <w:color w:val="000000"/>
          <w:sz w:val="28"/>
          <w:szCs w:val="28"/>
          <w:lang w:val="uk-UA"/>
        </w:rPr>
        <w:t xml:space="preserve"> + N (прикметник + іменник) утворено наступні 3 слова: "</w:t>
      </w:r>
      <w:r w:rsidRPr="00BC7690">
        <w:rPr>
          <w:rFonts w:cs="Times New Roman"/>
          <w:color w:val="000000"/>
          <w:sz w:val="28"/>
          <w:szCs w:val="28"/>
          <w:lang w:val="en-US"/>
        </w:rPr>
        <w:t>backlot</w:t>
      </w:r>
      <w:r w:rsidRPr="00BC7690">
        <w:rPr>
          <w:rFonts w:cs="Times New Roman"/>
          <w:color w:val="000000"/>
          <w:sz w:val="28"/>
          <w:szCs w:val="28"/>
          <w:lang w:val="uk-UA"/>
        </w:rPr>
        <w:t>" (на знімальному майданчику те, що знаходиться на задньому плані), "</w:t>
      </w:r>
      <w:r w:rsidRPr="00BC7690">
        <w:rPr>
          <w:rFonts w:cs="Times New Roman"/>
          <w:color w:val="000000"/>
          <w:sz w:val="28"/>
          <w:szCs w:val="28"/>
          <w:lang w:val="en-US"/>
        </w:rPr>
        <w:t>Thatcherite</w:t>
      </w:r>
      <w:r w:rsidRPr="00BC7690">
        <w:rPr>
          <w:rFonts w:cs="Times New Roman"/>
          <w:color w:val="000000"/>
          <w:sz w:val="28"/>
          <w:szCs w:val="28"/>
          <w:lang w:val="uk-UA"/>
        </w:rPr>
        <w:t xml:space="preserve"> </w:t>
      </w:r>
      <w:r w:rsidRPr="00BC7690">
        <w:rPr>
          <w:rFonts w:cs="Times New Roman"/>
          <w:color w:val="000000"/>
          <w:sz w:val="28"/>
          <w:szCs w:val="28"/>
          <w:lang w:val="en-US"/>
        </w:rPr>
        <w:t>legacy</w:t>
      </w:r>
      <w:r w:rsidRPr="00BC7690">
        <w:rPr>
          <w:rFonts w:cs="Times New Roman"/>
          <w:color w:val="000000"/>
          <w:sz w:val="28"/>
          <w:szCs w:val="28"/>
          <w:lang w:val="uk-UA"/>
        </w:rPr>
        <w:t>" (політика Тетчер).</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Слова "</w:t>
      </w:r>
      <w:r w:rsidRPr="00BC7690">
        <w:rPr>
          <w:rFonts w:cs="Times New Roman"/>
          <w:color w:val="000000"/>
          <w:sz w:val="28"/>
          <w:szCs w:val="28"/>
          <w:lang w:val="en-US"/>
        </w:rPr>
        <w:t>in</w:t>
      </w:r>
      <w:r w:rsidRPr="00BC7690">
        <w:rPr>
          <w:rFonts w:cs="Times New Roman"/>
          <w:color w:val="000000"/>
          <w:sz w:val="28"/>
          <w:szCs w:val="28"/>
          <w:lang w:val="uk-UA"/>
        </w:rPr>
        <w:t>-</w:t>
      </w:r>
      <w:r w:rsidRPr="00BC7690">
        <w:rPr>
          <w:rFonts w:cs="Times New Roman"/>
          <w:color w:val="000000"/>
          <w:sz w:val="28"/>
          <w:szCs w:val="28"/>
          <w:lang w:val="en-US"/>
        </w:rPr>
        <w:t>house</w:t>
      </w:r>
      <w:r w:rsidRPr="00BC7690">
        <w:rPr>
          <w:rFonts w:cs="Times New Roman"/>
          <w:color w:val="000000"/>
          <w:sz w:val="28"/>
          <w:szCs w:val="28"/>
          <w:lang w:val="uk-UA"/>
        </w:rPr>
        <w:t xml:space="preserve"> </w:t>
      </w:r>
      <w:r w:rsidRPr="00BC7690">
        <w:rPr>
          <w:rFonts w:cs="Times New Roman"/>
          <w:color w:val="000000"/>
          <w:sz w:val="28"/>
          <w:szCs w:val="28"/>
          <w:lang w:val="en-US"/>
        </w:rPr>
        <w:t>network</w:t>
      </w:r>
      <w:r w:rsidRPr="00BC7690">
        <w:rPr>
          <w:rFonts w:cs="Times New Roman"/>
          <w:color w:val="000000"/>
          <w:sz w:val="28"/>
          <w:szCs w:val="28"/>
          <w:lang w:val="uk-UA"/>
        </w:rPr>
        <w:t>" (домашня комп'ютерна мережа), "</w:t>
      </w:r>
      <w:r w:rsidRPr="00BC7690">
        <w:rPr>
          <w:rFonts w:cs="Times New Roman"/>
          <w:color w:val="000000"/>
          <w:sz w:val="28"/>
          <w:szCs w:val="28"/>
          <w:lang w:val="en-US"/>
        </w:rPr>
        <w:t>on</w:t>
      </w:r>
      <w:r w:rsidRPr="00BC7690">
        <w:rPr>
          <w:rFonts w:cs="Times New Roman"/>
          <w:color w:val="000000"/>
          <w:sz w:val="28"/>
          <w:szCs w:val="28"/>
          <w:lang w:val="uk-UA"/>
        </w:rPr>
        <w:t>-</w:t>
      </w:r>
      <w:r w:rsidRPr="00BC7690">
        <w:rPr>
          <w:rFonts w:cs="Times New Roman"/>
          <w:color w:val="000000"/>
          <w:sz w:val="28"/>
          <w:szCs w:val="28"/>
          <w:lang w:val="en-US"/>
        </w:rPr>
        <w:t>line</w:t>
      </w:r>
      <w:r w:rsidRPr="00BC7690">
        <w:rPr>
          <w:rFonts w:cs="Times New Roman"/>
          <w:color w:val="000000"/>
          <w:sz w:val="28"/>
          <w:szCs w:val="28"/>
          <w:lang w:val="uk-UA"/>
        </w:rPr>
        <w:t xml:space="preserve"> </w:t>
      </w:r>
      <w:r w:rsidRPr="00BC7690">
        <w:rPr>
          <w:rFonts w:cs="Times New Roman"/>
          <w:color w:val="000000"/>
          <w:sz w:val="28"/>
          <w:szCs w:val="28"/>
          <w:lang w:val="en-US"/>
        </w:rPr>
        <w:t>shopping</w:t>
      </w:r>
      <w:r w:rsidRPr="00BC7690">
        <w:rPr>
          <w:rFonts w:cs="Times New Roman"/>
          <w:color w:val="000000"/>
          <w:sz w:val="28"/>
          <w:szCs w:val="28"/>
          <w:lang w:val="uk-UA"/>
        </w:rPr>
        <w:t xml:space="preserve">" (покупка товарів через </w:t>
      </w:r>
      <w:r w:rsidRPr="00BC7690">
        <w:rPr>
          <w:rFonts w:cs="Times New Roman"/>
          <w:color w:val="000000"/>
          <w:sz w:val="28"/>
          <w:szCs w:val="28"/>
          <w:lang w:val="en-US"/>
        </w:rPr>
        <w:t>Internet</w:t>
      </w:r>
      <w:r w:rsidRPr="00BC7690">
        <w:rPr>
          <w:rFonts w:cs="Times New Roman"/>
          <w:color w:val="000000"/>
          <w:sz w:val="28"/>
          <w:szCs w:val="28"/>
          <w:lang w:val="uk-UA"/>
        </w:rPr>
        <w:t xml:space="preserve">) утворені по моделі </w:t>
      </w:r>
      <w:r w:rsidRPr="00BC7690">
        <w:rPr>
          <w:rFonts w:cs="Times New Roman"/>
          <w:color w:val="000000"/>
          <w:sz w:val="28"/>
          <w:szCs w:val="28"/>
          <w:lang w:val="en-US"/>
        </w:rPr>
        <w:t>ADV</w:t>
      </w:r>
      <w:r w:rsidRPr="00BC7690">
        <w:rPr>
          <w:rFonts w:cs="Times New Roman"/>
          <w:color w:val="000000"/>
          <w:sz w:val="28"/>
          <w:szCs w:val="28"/>
          <w:lang w:val="uk-UA"/>
        </w:rPr>
        <w:t xml:space="preserve"> + N.</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Наступні моделі представлені одним словом: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V</w:t>
      </w:r>
      <w:r w:rsidRPr="00BC7690">
        <w:rPr>
          <w:rFonts w:cs="Times New Roman"/>
          <w:color w:val="000000"/>
          <w:sz w:val="28"/>
          <w:szCs w:val="28"/>
          <w:lang w:val="uk-UA"/>
        </w:rPr>
        <w:t>(</w:t>
      </w:r>
      <w:r w:rsidRPr="00BC7690">
        <w:rPr>
          <w:rFonts w:cs="Times New Roman"/>
          <w:color w:val="000000"/>
          <w:sz w:val="28"/>
          <w:szCs w:val="28"/>
          <w:lang w:val="en-US"/>
        </w:rPr>
        <w:t>ing</w:t>
      </w:r>
      <w:r w:rsidRPr="00BC7690">
        <w:rPr>
          <w:rFonts w:cs="Times New Roman"/>
          <w:color w:val="000000"/>
          <w:sz w:val="28"/>
          <w:szCs w:val="28"/>
          <w:lang w:val="uk-UA"/>
        </w:rPr>
        <w:t>): "</w:t>
      </w:r>
      <w:r w:rsidRPr="00BC7690">
        <w:rPr>
          <w:rFonts w:cs="Times New Roman"/>
          <w:color w:val="000000"/>
          <w:sz w:val="28"/>
          <w:szCs w:val="28"/>
          <w:lang w:val="en-US"/>
        </w:rPr>
        <w:t>corporate</w:t>
      </w:r>
      <w:r w:rsidRPr="00BC7690">
        <w:rPr>
          <w:rFonts w:cs="Times New Roman"/>
          <w:color w:val="000000"/>
          <w:sz w:val="28"/>
          <w:szCs w:val="28"/>
          <w:lang w:val="uk-UA"/>
        </w:rPr>
        <w:t xml:space="preserve"> </w:t>
      </w:r>
      <w:r w:rsidRPr="00BC7690">
        <w:rPr>
          <w:rFonts w:cs="Times New Roman"/>
          <w:color w:val="000000"/>
          <w:sz w:val="28"/>
          <w:szCs w:val="28"/>
          <w:lang w:val="en-US"/>
        </w:rPr>
        <w:t>downsizing</w:t>
      </w:r>
      <w:r w:rsidRPr="00BC7690">
        <w:rPr>
          <w:rFonts w:cs="Times New Roman"/>
          <w:color w:val="000000"/>
          <w:sz w:val="28"/>
          <w:szCs w:val="28"/>
          <w:lang w:val="uk-UA"/>
        </w:rPr>
        <w:t>" (скорочення штату, звільнення робочих);</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 xml:space="preserve">(ADJ + N) </w:t>
      </w:r>
      <w:r w:rsidRPr="00BC7690">
        <w:rPr>
          <w:rFonts w:cs="Times New Roman"/>
          <w:color w:val="000000"/>
          <w:sz w:val="28"/>
          <w:szCs w:val="28"/>
          <w:lang w:val="uk-UA"/>
        </w:rPr>
        <w:t xml:space="preserve">+ N + </w:t>
      </w:r>
      <w:r w:rsidRPr="00BC7690">
        <w:rPr>
          <w:rFonts w:cs="Times New Roman"/>
          <w:color w:val="000000"/>
          <w:sz w:val="28"/>
          <w:szCs w:val="28"/>
          <w:lang w:val="en-US"/>
        </w:rPr>
        <w:t xml:space="preserve">of + N: "middle-class bill of rights" </w:t>
      </w:r>
      <w:r w:rsidRPr="00BC7690">
        <w:rPr>
          <w:rFonts w:cs="Times New Roman"/>
          <w:color w:val="000000"/>
          <w:sz w:val="28"/>
          <w:szCs w:val="28"/>
          <w:lang w:val="uk-UA"/>
        </w:rPr>
        <w:t>(серія заходів по зменшенню податків);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rPr>
        <w:t>(</w:t>
      </w:r>
      <w:r w:rsidRPr="00BC7690">
        <w:rPr>
          <w:rFonts w:cs="Times New Roman"/>
          <w:color w:val="000000"/>
          <w:sz w:val="28"/>
          <w:szCs w:val="28"/>
          <w:lang w:val="en-US"/>
        </w:rPr>
        <w:t>ADJ</w:t>
      </w:r>
      <w:r w:rsidRPr="00BC7690">
        <w:rPr>
          <w:rFonts w:cs="Times New Roman"/>
          <w:color w:val="000000"/>
          <w:sz w:val="28"/>
          <w:szCs w:val="28"/>
        </w:rPr>
        <w:t xml:space="preserve"> + </w:t>
      </w:r>
      <w:r w:rsidRPr="00BC7690">
        <w:rPr>
          <w:rFonts w:cs="Times New Roman"/>
          <w:color w:val="000000"/>
          <w:sz w:val="28"/>
          <w:szCs w:val="28"/>
          <w:lang w:val="en-US"/>
        </w:rPr>
        <w:t>N</w:t>
      </w:r>
      <w:r w:rsidRPr="00BC7690">
        <w:rPr>
          <w:rFonts w:cs="Times New Roman"/>
          <w:color w:val="000000"/>
          <w:sz w:val="28"/>
          <w:szCs w:val="28"/>
        </w:rPr>
        <w:t xml:space="preserve">) + </w:t>
      </w:r>
      <w:r w:rsidRPr="00BC7690">
        <w:rPr>
          <w:rFonts w:cs="Times New Roman"/>
          <w:color w:val="000000"/>
          <w:sz w:val="28"/>
          <w:szCs w:val="28"/>
          <w:lang w:val="en-US"/>
        </w:rPr>
        <w:t>N</w:t>
      </w:r>
      <w:r w:rsidRPr="00BC7690">
        <w:rPr>
          <w:rFonts w:cs="Times New Roman"/>
          <w:color w:val="000000"/>
          <w:sz w:val="28"/>
          <w:szCs w:val="28"/>
        </w:rPr>
        <w:t>: "</w:t>
      </w:r>
      <w:r w:rsidRPr="00BC7690">
        <w:rPr>
          <w:rFonts w:cs="Times New Roman"/>
          <w:color w:val="000000"/>
          <w:sz w:val="28"/>
          <w:szCs w:val="28"/>
          <w:lang w:val="en-US"/>
        </w:rPr>
        <w:t>Blue</w:t>
      </w:r>
      <w:r w:rsidRPr="00BC7690">
        <w:rPr>
          <w:rFonts w:cs="Times New Roman"/>
          <w:color w:val="000000"/>
          <w:sz w:val="28"/>
          <w:szCs w:val="28"/>
        </w:rPr>
        <w:t xml:space="preserve"> </w:t>
      </w:r>
      <w:r w:rsidRPr="00BC7690">
        <w:rPr>
          <w:rFonts w:cs="Times New Roman"/>
          <w:color w:val="000000"/>
          <w:sz w:val="28"/>
          <w:szCs w:val="28"/>
          <w:lang w:val="en-US"/>
        </w:rPr>
        <w:t>Dogs</w:t>
      </w:r>
      <w:r w:rsidRPr="00BC7690">
        <w:rPr>
          <w:rFonts w:cs="Times New Roman"/>
          <w:color w:val="000000"/>
          <w:sz w:val="28"/>
          <w:szCs w:val="28"/>
        </w:rPr>
        <w:t xml:space="preserve">" </w:t>
      </w:r>
      <w:r w:rsidRPr="00BC7690">
        <w:rPr>
          <w:rFonts w:cs="Times New Roman"/>
          <w:color w:val="000000"/>
          <w:sz w:val="28"/>
          <w:szCs w:val="28"/>
          <w:lang w:val="en-US"/>
        </w:rPr>
        <w:t>Democrats</w:t>
      </w:r>
      <w:r w:rsidRPr="00BC7690">
        <w:rPr>
          <w:rFonts w:cs="Times New Roman"/>
          <w:color w:val="000000"/>
          <w:sz w:val="28"/>
          <w:szCs w:val="28"/>
        </w:rPr>
        <w:t xml:space="preserve">" </w:t>
      </w:r>
      <w:r w:rsidRPr="00BC7690">
        <w:rPr>
          <w:rFonts w:cs="Times New Roman"/>
          <w:color w:val="000000"/>
          <w:sz w:val="28"/>
          <w:szCs w:val="28"/>
          <w:lang w:val="uk-UA"/>
        </w:rPr>
        <w:t>(невелика група консервативних демократів, яких розчарував президент їх країни).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Слово-гібрид, утворене від складання усіченої форми та повної: "е-</w:t>
      </w:r>
      <w:r w:rsidRPr="00BC7690">
        <w:rPr>
          <w:rFonts w:cs="Times New Roman"/>
          <w:color w:val="000000"/>
          <w:sz w:val="28"/>
          <w:szCs w:val="28"/>
          <w:lang w:val="en-US"/>
        </w:rPr>
        <w:t>shopping</w:t>
      </w:r>
      <w:r w:rsidRPr="00BC7690">
        <w:rPr>
          <w:rFonts w:cs="Times New Roman"/>
          <w:color w:val="000000"/>
          <w:sz w:val="28"/>
          <w:szCs w:val="28"/>
          <w:lang w:val="uk-UA"/>
        </w:rPr>
        <w:t xml:space="preserve">" (покупка товарів через </w:t>
      </w:r>
      <w:r w:rsidRPr="00BC7690">
        <w:rPr>
          <w:rFonts w:cs="Times New Roman"/>
          <w:color w:val="000000"/>
          <w:sz w:val="28"/>
          <w:szCs w:val="28"/>
          <w:lang w:val="en-US"/>
        </w:rPr>
        <w:t>Internet</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Другою за величиною є група слів-скорочень (14 слів). Тут можна зустріти усічені слова, абревіатури, телескопізми: "</w:t>
      </w:r>
      <w:r w:rsidRPr="00BC7690">
        <w:rPr>
          <w:rFonts w:cs="Times New Roman"/>
          <w:color w:val="000000"/>
          <w:sz w:val="28"/>
          <w:szCs w:val="28"/>
          <w:lang w:val="en-US"/>
        </w:rPr>
        <w:t>stat</w:t>
      </w:r>
      <w:r w:rsidRPr="00BC7690">
        <w:rPr>
          <w:rFonts w:cs="Times New Roman"/>
          <w:color w:val="000000"/>
          <w:sz w:val="28"/>
          <w:szCs w:val="28"/>
          <w:lang w:val="uk-UA"/>
        </w:rPr>
        <w:t>" (</w:t>
      </w:r>
      <w:r w:rsidRPr="00BC7690">
        <w:rPr>
          <w:rFonts w:cs="Times New Roman"/>
          <w:color w:val="000000"/>
          <w:sz w:val="28"/>
          <w:szCs w:val="28"/>
          <w:lang w:val="en-US"/>
        </w:rPr>
        <w:t>statistics</w:t>
      </w:r>
      <w:r w:rsidRPr="00BC7690">
        <w:rPr>
          <w:rFonts w:cs="Times New Roman"/>
          <w:color w:val="000000"/>
          <w:sz w:val="28"/>
          <w:szCs w:val="28"/>
          <w:lang w:val="uk-UA"/>
        </w:rPr>
        <w:t xml:space="preserve"> - статистика), "</w:t>
      </w:r>
      <w:r w:rsidRPr="00BC7690">
        <w:rPr>
          <w:rFonts w:cs="Times New Roman"/>
          <w:color w:val="000000"/>
          <w:sz w:val="28"/>
          <w:szCs w:val="28"/>
          <w:lang w:val="en-US"/>
        </w:rPr>
        <w:t>applets</w:t>
      </w:r>
      <w:r w:rsidRPr="00BC7690">
        <w:rPr>
          <w:rFonts w:cs="Times New Roman"/>
          <w:color w:val="000000"/>
          <w:sz w:val="28"/>
          <w:szCs w:val="28"/>
          <w:lang w:val="uk-UA"/>
        </w:rPr>
        <w:t>" (</w:t>
      </w:r>
      <w:r w:rsidRPr="00BC7690">
        <w:rPr>
          <w:rFonts w:cs="Times New Roman"/>
          <w:color w:val="000000"/>
          <w:sz w:val="28"/>
          <w:szCs w:val="28"/>
          <w:lang w:val="en-US"/>
        </w:rPr>
        <w:t>applications</w:t>
      </w:r>
      <w:r w:rsidRPr="00BC7690">
        <w:rPr>
          <w:rFonts w:cs="Times New Roman"/>
          <w:color w:val="000000"/>
          <w:sz w:val="28"/>
          <w:szCs w:val="28"/>
          <w:lang w:val="uk-UA"/>
        </w:rPr>
        <w:t xml:space="preserve"> - сфери вживання нової комп'ютерної мови "</w:t>
      </w:r>
      <w:r w:rsidRPr="00BC7690">
        <w:rPr>
          <w:rFonts w:cs="Times New Roman"/>
          <w:color w:val="000000"/>
          <w:sz w:val="28"/>
          <w:szCs w:val="28"/>
          <w:lang w:val="en-US"/>
        </w:rPr>
        <w:t>Java</w:t>
      </w:r>
      <w:r w:rsidRPr="00BC7690">
        <w:rPr>
          <w:rFonts w:cs="Times New Roman"/>
          <w:color w:val="000000"/>
          <w:sz w:val="28"/>
          <w:szCs w:val="28"/>
          <w:lang w:val="uk-UA"/>
        </w:rPr>
        <w:t>"), "</w:t>
      </w:r>
      <w:r w:rsidRPr="00BC7690">
        <w:rPr>
          <w:rFonts w:cs="Times New Roman"/>
          <w:color w:val="000000"/>
          <w:sz w:val="28"/>
          <w:szCs w:val="28"/>
          <w:lang w:val="en-US"/>
        </w:rPr>
        <w:t>OSHA</w:t>
      </w:r>
      <w:r w:rsidRPr="00BC7690">
        <w:rPr>
          <w:rFonts w:cs="Times New Roman"/>
          <w:color w:val="000000"/>
          <w:sz w:val="28"/>
          <w:szCs w:val="28"/>
          <w:lang w:val="uk-UA"/>
        </w:rPr>
        <w:t>" (</w:t>
      </w:r>
      <w:r w:rsidRPr="00BC7690">
        <w:rPr>
          <w:rFonts w:cs="Times New Roman"/>
          <w:color w:val="000000"/>
          <w:sz w:val="28"/>
          <w:szCs w:val="28"/>
          <w:lang w:val="en-US"/>
        </w:rPr>
        <w:t>Occupational</w:t>
      </w:r>
      <w:r w:rsidRPr="00BC7690">
        <w:rPr>
          <w:rFonts w:cs="Times New Roman"/>
          <w:color w:val="000000"/>
          <w:sz w:val="28"/>
          <w:szCs w:val="28"/>
          <w:lang w:val="uk-UA"/>
        </w:rPr>
        <w:t xml:space="preserve"> </w:t>
      </w:r>
      <w:r w:rsidRPr="00BC7690">
        <w:rPr>
          <w:rFonts w:cs="Times New Roman"/>
          <w:color w:val="000000"/>
          <w:sz w:val="28"/>
          <w:szCs w:val="28"/>
          <w:lang w:val="en-US"/>
        </w:rPr>
        <w:t>Safety</w:t>
      </w:r>
      <w:r w:rsidRPr="00BC7690">
        <w:rPr>
          <w:rFonts w:cs="Times New Roman"/>
          <w:color w:val="000000"/>
          <w:sz w:val="28"/>
          <w:szCs w:val="28"/>
          <w:lang w:val="uk-UA"/>
        </w:rPr>
        <w:t xml:space="preserve"> </w:t>
      </w:r>
      <w:r w:rsidRPr="00BC7690">
        <w:rPr>
          <w:rFonts w:cs="Times New Roman"/>
          <w:color w:val="000000"/>
          <w:sz w:val="28"/>
          <w:szCs w:val="28"/>
          <w:lang w:val="en-US"/>
        </w:rPr>
        <w:t>and</w:t>
      </w:r>
      <w:r w:rsidRPr="00BC7690">
        <w:rPr>
          <w:rFonts w:cs="Times New Roman"/>
          <w:color w:val="000000"/>
          <w:sz w:val="28"/>
          <w:szCs w:val="28"/>
          <w:lang w:val="uk-UA"/>
        </w:rPr>
        <w:t xml:space="preserve"> </w:t>
      </w:r>
      <w:r w:rsidRPr="00BC7690">
        <w:rPr>
          <w:rFonts w:cs="Times New Roman"/>
          <w:color w:val="000000"/>
          <w:sz w:val="28"/>
          <w:szCs w:val="28"/>
          <w:lang w:val="en-US"/>
        </w:rPr>
        <w:t>Health</w:t>
      </w:r>
      <w:r w:rsidRPr="00BC7690">
        <w:rPr>
          <w:rFonts w:cs="Times New Roman"/>
          <w:color w:val="000000"/>
          <w:sz w:val="28"/>
          <w:szCs w:val="28"/>
          <w:lang w:val="uk-UA"/>
        </w:rPr>
        <w:t xml:space="preserve"> </w:t>
      </w:r>
      <w:r w:rsidRPr="00BC7690">
        <w:rPr>
          <w:rFonts w:cs="Times New Roman"/>
          <w:color w:val="000000"/>
          <w:sz w:val="28"/>
          <w:szCs w:val="28"/>
          <w:lang w:val="en-US"/>
        </w:rPr>
        <w:t>Administration</w:t>
      </w:r>
      <w:r w:rsidRPr="00BC7690">
        <w:rPr>
          <w:rFonts w:cs="Times New Roman"/>
          <w:color w:val="000000"/>
          <w:sz w:val="28"/>
          <w:szCs w:val="28"/>
          <w:lang w:val="uk-UA"/>
        </w:rPr>
        <w:t>), "</w:t>
      </w:r>
      <w:r w:rsidRPr="00BC7690">
        <w:rPr>
          <w:rFonts w:cs="Times New Roman"/>
          <w:color w:val="000000"/>
          <w:sz w:val="28"/>
          <w:szCs w:val="28"/>
          <w:lang w:val="en-US"/>
        </w:rPr>
        <w:t>treegator</w:t>
      </w:r>
      <w:r w:rsidRPr="00BC7690">
        <w:rPr>
          <w:rFonts w:cs="Times New Roman"/>
          <w:color w:val="000000"/>
          <w:sz w:val="28"/>
          <w:szCs w:val="28"/>
          <w:lang w:val="uk-UA"/>
        </w:rPr>
        <w:t>" (</w:t>
      </w:r>
      <w:r w:rsidRPr="00BC7690">
        <w:rPr>
          <w:rFonts w:cs="Times New Roman"/>
          <w:color w:val="000000"/>
          <w:sz w:val="28"/>
          <w:szCs w:val="28"/>
          <w:lang w:val="en-US"/>
        </w:rPr>
        <w:t>tree</w:t>
      </w:r>
      <w:r w:rsidRPr="00BC7690">
        <w:rPr>
          <w:rFonts w:cs="Times New Roman"/>
          <w:color w:val="000000"/>
          <w:sz w:val="28"/>
          <w:szCs w:val="28"/>
          <w:lang w:val="uk-UA"/>
        </w:rPr>
        <w:t xml:space="preserve"> + </w:t>
      </w:r>
      <w:r w:rsidRPr="00BC7690">
        <w:rPr>
          <w:rFonts w:cs="Times New Roman"/>
          <w:color w:val="000000"/>
          <w:sz w:val="28"/>
          <w:szCs w:val="28"/>
          <w:lang w:val="en-US"/>
        </w:rPr>
        <w:t>alligator</w:t>
      </w:r>
      <w:r w:rsidRPr="00BC7690">
        <w:rPr>
          <w:rFonts w:cs="Times New Roman"/>
          <w:color w:val="000000"/>
          <w:sz w:val="28"/>
          <w:szCs w:val="28"/>
          <w:lang w:val="uk-UA"/>
        </w:rPr>
        <w:t xml:space="preserve"> -</w:t>
      </w:r>
      <w:r w:rsidR="002E0312" w:rsidRPr="00BC7690">
        <w:rPr>
          <w:rFonts w:cs="Times New Roman"/>
          <w:color w:val="000000"/>
          <w:sz w:val="28"/>
          <w:szCs w:val="28"/>
          <w:lang w:val="uk-UA"/>
        </w:rPr>
        <w:t xml:space="preserve"> </w:t>
      </w:r>
      <w:r w:rsidRPr="00BC7690">
        <w:rPr>
          <w:rFonts w:cs="Times New Roman"/>
          <w:color w:val="000000"/>
          <w:sz w:val="28"/>
          <w:szCs w:val="28"/>
          <w:lang w:val="uk-UA"/>
        </w:rPr>
        <w:t xml:space="preserve">пристосування для </w:t>
      </w:r>
      <w:r w:rsidR="002E0312" w:rsidRPr="00BC7690">
        <w:rPr>
          <w:rFonts w:cs="Times New Roman"/>
          <w:color w:val="000000"/>
          <w:sz w:val="28"/>
          <w:szCs w:val="28"/>
          <w:lang w:val="uk-UA"/>
        </w:rPr>
        <w:t>за</w:t>
      </w:r>
      <w:r w:rsidRPr="00BC7690">
        <w:rPr>
          <w:rFonts w:cs="Times New Roman"/>
          <w:color w:val="000000"/>
          <w:sz w:val="28"/>
          <w:szCs w:val="28"/>
          <w:lang w:val="uk-UA"/>
        </w:rPr>
        <w:t>тримання води навколо стовбура дерева).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Група слів, утворена за допомогою суфіксів і префіксів складається з 10 слів. Виокремлюються 2 слова, які утворені за допомогою продуктивного префікса "</w:t>
      </w:r>
      <w:r w:rsidRPr="00BC7690">
        <w:rPr>
          <w:rFonts w:cs="Times New Roman"/>
          <w:color w:val="000000"/>
          <w:sz w:val="28"/>
          <w:szCs w:val="28"/>
          <w:lang w:val="en-US"/>
        </w:rPr>
        <w:t>pro</w:t>
      </w:r>
      <w:r w:rsidRPr="00BC7690">
        <w:rPr>
          <w:rFonts w:cs="Times New Roman"/>
          <w:color w:val="000000"/>
          <w:sz w:val="28"/>
          <w:szCs w:val="28"/>
          <w:lang w:val="uk-UA"/>
        </w:rPr>
        <w:t>-": "</w:t>
      </w:r>
      <w:r w:rsidRPr="00BC7690">
        <w:rPr>
          <w:rFonts w:cs="Times New Roman"/>
          <w:color w:val="000000"/>
          <w:sz w:val="28"/>
          <w:szCs w:val="28"/>
          <w:lang w:val="en-US"/>
        </w:rPr>
        <w:t>pro</w:t>
      </w:r>
      <w:r w:rsidRPr="00BC7690">
        <w:rPr>
          <w:rFonts w:cs="Times New Roman"/>
          <w:color w:val="000000"/>
          <w:sz w:val="28"/>
          <w:szCs w:val="28"/>
          <w:lang w:val="uk-UA"/>
        </w:rPr>
        <w:t>-</w:t>
      </w:r>
      <w:r w:rsidRPr="00BC7690">
        <w:rPr>
          <w:rFonts w:cs="Times New Roman"/>
          <w:color w:val="000000"/>
          <w:sz w:val="28"/>
          <w:szCs w:val="28"/>
          <w:lang w:val="en-US"/>
        </w:rPr>
        <w:t>immigrant</w:t>
      </w:r>
      <w:r w:rsidRPr="00BC7690">
        <w:rPr>
          <w:rFonts w:cs="Times New Roman"/>
          <w:color w:val="000000"/>
          <w:sz w:val="28"/>
          <w:szCs w:val="28"/>
          <w:lang w:val="uk-UA"/>
        </w:rPr>
        <w:t>" (людина, виступаюча в захист іммігрантів), "</w:t>
      </w:r>
      <w:r w:rsidRPr="00BC7690">
        <w:rPr>
          <w:rFonts w:cs="Times New Roman"/>
          <w:color w:val="000000"/>
          <w:sz w:val="28"/>
          <w:szCs w:val="28"/>
          <w:lang w:val="en-US"/>
        </w:rPr>
        <w:t>pro</w:t>
      </w:r>
      <w:r w:rsidRPr="00BC7690">
        <w:rPr>
          <w:rFonts w:cs="Times New Roman"/>
          <w:color w:val="000000"/>
          <w:sz w:val="28"/>
          <w:szCs w:val="28"/>
          <w:lang w:val="uk-UA"/>
        </w:rPr>
        <w:t>-</w:t>
      </w:r>
      <w:r w:rsidRPr="00BC7690">
        <w:rPr>
          <w:rFonts w:cs="Times New Roman"/>
          <w:color w:val="000000"/>
          <w:sz w:val="28"/>
          <w:szCs w:val="28"/>
          <w:lang w:val="en-US"/>
        </w:rPr>
        <w:t>abortion</w:t>
      </w:r>
      <w:r w:rsidRPr="00BC7690">
        <w:rPr>
          <w:rFonts w:cs="Times New Roman"/>
          <w:color w:val="000000"/>
          <w:sz w:val="28"/>
          <w:szCs w:val="28"/>
          <w:lang w:val="uk-UA"/>
        </w:rPr>
        <w:t xml:space="preserve">" (дозвіл абортів для молодих дівчаток і заборона для жінок). За допомогою продуктивного суфікса </w:t>
      </w:r>
      <w:r w:rsidRPr="00BC7690">
        <w:rPr>
          <w:rFonts w:cs="Times New Roman"/>
          <w:color w:val="000000"/>
          <w:sz w:val="28"/>
          <w:szCs w:val="28"/>
        </w:rPr>
        <w:t>"-</w:t>
      </w:r>
      <w:r w:rsidRPr="00BC7690">
        <w:rPr>
          <w:rFonts w:cs="Times New Roman"/>
          <w:color w:val="000000"/>
          <w:sz w:val="28"/>
          <w:szCs w:val="28"/>
          <w:lang w:val="en-US"/>
        </w:rPr>
        <w:t>gate</w:t>
      </w:r>
      <w:r w:rsidRPr="00BC7690">
        <w:rPr>
          <w:rFonts w:cs="Times New Roman"/>
          <w:color w:val="000000"/>
          <w:sz w:val="28"/>
          <w:szCs w:val="28"/>
        </w:rPr>
        <w:t xml:space="preserve">" </w:t>
      </w:r>
      <w:r w:rsidRPr="00BC7690">
        <w:rPr>
          <w:rFonts w:cs="Times New Roman"/>
          <w:color w:val="000000"/>
          <w:sz w:val="28"/>
          <w:szCs w:val="28"/>
          <w:lang w:val="uk-UA"/>
        </w:rPr>
        <w:t xml:space="preserve">утворено нове слово: </w:t>
      </w:r>
      <w:r w:rsidRPr="00BC7690">
        <w:rPr>
          <w:rFonts w:cs="Times New Roman"/>
          <w:color w:val="000000"/>
          <w:sz w:val="28"/>
          <w:szCs w:val="28"/>
        </w:rPr>
        <w:t>"</w:t>
      </w:r>
      <w:r w:rsidRPr="00BC7690">
        <w:rPr>
          <w:rFonts w:cs="Times New Roman"/>
          <w:color w:val="000000"/>
          <w:sz w:val="28"/>
          <w:szCs w:val="28"/>
          <w:lang w:val="en-US"/>
        </w:rPr>
        <w:t>Filegate</w:t>
      </w:r>
      <w:r w:rsidRPr="00BC7690">
        <w:rPr>
          <w:rFonts w:cs="Times New Roman"/>
          <w:color w:val="000000"/>
          <w:sz w:val="28"/>
          <w:szCs w:val="28"/>
        </w:rPr>
        <w:t xml:space="preserve">" </w:t>
      </w:r>
      <w:r w:rsidRPr="00BC7690">
        <w:rPr>
          <w:rFonts w:cs="Times New Roman"/>
          <w:color w:val="000000"/>
          <w:sz w:val="28"/>
          <w:szCs w:val="28"/>
          <w:lang w:val="uk-UA"/>
        </w:rPr>
        <w:t>(скандал навколо факту використання службовцями Білого Дому таємних файлів проти своїх ворогів).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Префікс "</w:t>
      </w:r>
      <w:r w:rsidRPr="00BC7690">
        <w:rPr>
          <w:rFonts w:cs="Times New Roman"/>
          <w:color w:val="000000"/>
          <w:sz w:val="28"/>
          <w:szCs w:val="28"/>
          <w:lang w:val="en-US"/>
        </w:rPr>
        <w:t>de</w:t>
      </w:r>
      <w:r w:rsidRPr="00BC7690">
        <w:rPr>
          <w:rFonts w:cs="Times New Roman"/>
          <w:color w:val="000000"/>
          <w:sz w:val="28"/>
          <w:szCs w:val="28"/>
          <w:lang w:val="uk-UA"/>
        </w:rPr>
        <w:t>-" брав участь в утворенні двох дієслів: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delicense</w:t>
      </w:r>
      <w:r w:rsidRPr="00BC7690">
        <w:rPr>
          <w:rFonts w:cs="Times New Roman"/>
          <w:color w:val="000000"/>
          <w:sz w:val="28"/>
          <w:szCs w:val="28"/>
          <w:lang w:val="uk-UA"/>
        </w:rPr>
        <w:t>" (позбавляти права, анулювати ліцензію) і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defang</w:t>
      </w:r>
      <w:r w:rsidRPr="00BC7690">
        <w:rPr>
          <w:rFonts w:cs="Times New Roman"/>
          <w:color w:val="000000"/>
          <w:sz w:val="28"/>
          <w:szCs w:val="28"/>
          <w:lang w:val="uk-UA"/>
        </w:rPr>
        <w:t>" (видалити старий бюрократичний порядок).</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Від прикметника "</w:t>
      </w:r>
      <w:r w:rsidRPr="00BC7690">
        <w:rPr>
          <w:rFonts w:cs="Times New Roman"/>
          <w:color w:val="000000"/>
          <w:sz w:val="28"/>
          <w:szCs w:val="28"/>
          <w:lang w:val="en-US"/>
        </w:rPr>
        <w:t>highhanded</w:t>
      </w:r>
      <w:r w:rsidRPr="00BC7690">
        <w:rPr>
          <w:rFonts w:cs="Times New Roman"/>
          <w:color w:val="000000"/>
          <w:sz w:val="28"/>
          <w:szCs w:val="28"/>
          <w:lang w:val="uk-UA"/>
        </w:rPr>
        <w:t>" був утворений іменник за допомогою суфікса "-</w:t>
      </w:r>
      <w:r w:rsidRPr="00BC7690">
        <w:rPr>
          <w:rFonts w:cs="Times New Roman"/>
          <w:color w:val="000000"/>
          <w:sz w:val="28"/>
          <w:szCs w:val="28"/>
          <w:lang w:val="en-US"/>
        </w:rPr>
        <w:t>ness</w:t>
      </w:r>
      <w:r w:rsidRPr="00BC7690">
        <w:rPr>
          <w:rFonts w:cs="Times New Roman"/>
          <w:color w:val="000000"/>
          <w:sz w:val="28"/>
          <w:szCs w:val="28"/>
          <w:lang w:val="uk-UA"/>
        </w:rPr>
        <w:t>": "</w:t>
      </w:r>
      <w:r w:rsidRPr="00BC7690">
        <w:rPr>
          <w:rFonts w:cs="Times New Roman"/>
          <w:color w:val="000000"/>
          <w:sz w:val="28"/>
          <w:szCs w:val="28"/>
          <w:lang w:val="en-US"/>
        </w:rPr>
        <w:t>highhandedness</w:t>
      </w:r>
      <w:r w:rsidRPr="00BC7690">
        <w:rPr>
          <w:rFonts w:cs="Times New Roman"/>
          <w:color w:val="000000"/>
          <w:sz w:val="28"/>
          <w:szCs w:val="28"/>
          <w:lang w:val="uk-UA"/>
        </w:rPr>
        <w:t>" (зневажливе відношення до кого-небудь).</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По аналогії з "</w:t>
      </w:r>
      <w:r w:rsidRPr="00BC7690">
        <w:rPr>
          <w:rFonts w:cs="Times New Roman"/>
          <w:color w:val="000000"/>
          <w:sz w:val="28"/>
          <w:szCs w:val="28"/>
          <w:lang w:val="en-US"/>
        </w:rPr>
        <w:t>Internet</w:t>
      </w:r>
      <w:r w:rsidRPr="00BC7690">
        <w:rPr>
          <w:rFonts w:cs="Times New Roman"/>
          <w:color w:val="000000"/>
          <w:sz w:val="28"/>
          <w:szCs w:val="28"/>
          <w:lang w:val="uk-UA"/>
        </w:rPr>
        <w:t>" було утворене антонімічне слово "</w:t>
      </w:r>
      <w:r w:rsidRPr="00BC7690">
        <w:rPr>
          <w:rFonts w:cs="Times New Roman"/>
          <w:color w:val="000000"/>
          <w:sz w:val="28"/>
          <w:szCs w:val="28"/>
          <w:lang w:val="en-US"/>
        </w:rPr>
        <w:t>Intranet</w:t>
      </w:r>
      <w:r w:rsidRPr="00BC7690">
        <w:rPr>
          <w:rFonts w:cs="Times New Roman"/>
          <w:color w:val="000000"/>
          <w:sz w:val="28"/>
          <w:szCs w:val="28"/>
          <w:lang w:val="uk-UA"/>
        </w:rPr>
        <w:t>" (мережі, які сполучають комп'ютери усередині однієї компанії).</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Також слід зазначити появу таких слів, як: "</w:t>
      </w:r>
      <w:r w:rsidRPr="00BC7690">
        <w:rPr>
          <w:rFonts w:cs="Times New Roman"/>
          <w:color w:val="000000"/>
          <w:sz w:val="28"/>
          <w:szCs w:val="28"/>
          <w:lang w:val="en-US"/>
        </w:rPr>
        <w:t>wattage</w:t>
      </w:r>
      <w:r w:rsidRPr="00BC7690">
        <w:rPr>
          <w:rFonts w:cs="Times New Roman"/>
          <w:color w:val="000000"/>
          <w:sz w:val="28"/>
          <w:szCs w:val="28"/>
          <w:lang w:val="uk-UA"/>
        </w:rPr>
        <w:t>" (</w:t>
      </w:r>
      <w:r w:rsidRPr="00BC7690">
        <w:rPr>
          <w:rFonts w:cs="Times New Roman"/>
          <w:color w:val="000000"/>
          <w:sz w:val="28"/>
          <w:szCs w:val="28"/>
          <w:lang w:val="en-US"/>
        </w:rPr>
        <w:t>watt</w:t>
      </w:r>
      <w:r w:rsidRPr="00BC7690">
        <w:rPr>
          <w:rFonts w:cs="Times New Roman"/>
          <w:color w:val="000000"/>
          <w:sz w:val="28"/>
          <w:szCs w:val="28"/>
          <w:lang w:val="uk-UA"/>
        </w:rPr>
        <w:t xml:space="preserve"> + "-</w:t>
      </w:r>
      <w:r w:rsidRPr="00BC7690">
        <w:rPr>
          <w:rFonts w:cs="Times New Roman"/>
          <w:color w:val="000000"/>
          <w:sz w:val="28"/>
          <w:szCs w:val="28"/>
          <w:lang w:val="en-US"/>
        </w:rPr>
        <w:t>age</w:t>
      </w:r>
      <w:r w:rsidRPr="00BC7690">
        <w:rPr>
          <w:rFonts w:cs="Times New Roman"/>
          <w:color w:val="000000"/>
          <w:sz w:val="28"/>
          <w:szCs w:val="28"/>
          <w:lang w:val="uk-UA"/>
        </w:rPr>
        <w:t>" -енергія), "</w:t>
      </w:r>
      <w:r w:rsidRPr="00BC7690">
        <w:rPr>
          <w:rFonts w:cs="Times New Roman"/>
          <w:color w:val="000000"/>
          <w:sz w:val="28"/>
          <w:szCs w:val="28"/>
          <w:lang w:val="en-US"/>
        </w:rPr>
        <w:t>no</w:t>
      </w:r>
      <w:r w:rsidRPr="00BC7690">
        <w:rPr>
          <w:rFonts w:cs="Times New Roman"/>
          <w:color w:val="000000"/>
          <w:sz w:val="28"/>
          <w:szCs w:val="28"/>
          <w:lang w:val="uk-UA"/>
        </w:rPr>
        <w:t>-</w:t>
      </w:r>
      <w:r w:rsidRPr="00BC7690">
        <w:rPr>
          <w:rFonts w:cs="Times New Roman"/>
          <w:color w:val="000000"/>
          <w:sz w:val="28"/>
          <w:szCs w:val="28"/>
          <w:lang w:val="en-US"/>
        </w:rPr>
        <w:t>brainer</w:t>
      </w:r>
      <w:r w:rsidRPr="00BC7690">
        <w:rPr>
          <w:rFonts w:cs="Times New Roman"/>
          <w:color w:val="000000"/>
          <w:sz w:val="28"/>
          <w:szCs w:val="28"/>
          <w:lang w:val="uk-UA"/>
        </w:rPr>
        <w:t>" (</w:t>
      </w:r>
      <w:r w:rsidRPr="00BC7690">
        <w:rPr>
          <w:rFonts w:cs="Times New Roman"/>
          <w:color w:val="000000"/>
          <w:sz w:val="28"/>
          <w:szCs w:val="28"/>
          <w:lang w:val="en-US"/>
        </w:rPr>
        <w:t>no</w:t>
      </w:r>
      <w:r w:rsidRPr="00BC7690">
        <w:rPr>
          <w:rFonts w:cs="Times New Roman"/>
          <w:color w:val="000000"/>
          <w:sz w:val="28"/>
          <w:szCs w:val="28"/>
          <w:lang w:val="uk-UA"/>
        </w:rPr>
        <w:t xml:space="preserve"> + </w:t>
      </w:r>
      <w:r w:rsidRPr="00BC7690">
        <w:rPr>
          <w:rFonts w:cs="Times New Roman"/>
          <w:color w:val="000000"/>
          <w:sz w:val="28"/>
          <w:szCs w:val="28"/>
          <w:lang w:val="en-US"/>
        </w:rPr>
        <w:t>brain</w:t>
      </w:r>
      <w:r w:rsidRPr="00BC7690">
        <w:rPr>
          <w:rFonts w:cs="Times New Roman"/>
          <w:color w:val="000000"/>
          <w:sz w:val="28"/>
          <w:szCs w:val="28"/>
          <w:lang w:val="uk-UA"/>
        </w:rPr>
        <w:t xml:space="preserve"> - безумство, помішаний).</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Семантичний спосіб утворення є представленим у таких значеннях: метонімія: "(</w:t>
      </w:r>
      <w:r w:rsidRPr="00BC7690">
        <w:rPr>
          <w:rFonts w:cs="Times New Roman"/>
          <w:color w:val="000000"/>
          <w:sz w:val="28"/>
          <w:szCs w:val="28"/>
          <w:lang w:val="en-US"/>
        </w:rPr>
        <w:t>news</w:t>
      </w:r>
      <w:r w:rsidRPr="00BC7690">
        <w:rPr>
          <w:rFonts w:cs="Times New Roman"/>
          <w:color w:val="000000"/>
          <w:sz w:val="28"/>
          <w:szCs w:val="28"/>
          <w:lang w:val="uk-UA"/>
        </w:rPr>
        <w:t xml:space="preserve">) </w:t>
      </w:r>
      <w:r w:rsidRPr="00BC7690">
        <w:rPr>
          <w:rFonts w:cs="Times New Roman"/>
          <w:color w:val="000000"/>
          <w:sz w:val="28"/>
          <w:szCs w:val="28"/>
          <w:lang w:val="en-US"/>
        </w:rPr>
        <w:t>outlet</w:t>
      </w:r>
      <w:r w:rsidRPr="00BC7690">
        <w:rPr>
          <w:rFonts w:cs="Times New Roman"/>
          <w:color w:val="000000"/>
          <w:sz w:val="28"/>
          <w:szCs w:val="28"/>
          <w:lang w:val="uk-UA"/>
        </w:rPr>
        <w:t>" (періодичне видання, преса) від "</w:t>
      </w:r>
      <w:r w:rsidRPr="00BC7690">
        <w:rPr>
          <w:rFonts w:cs="Times New Roman"/>
          <w:color w:val="000000"/>
          <w:sz w:val="28"/>
          <w:szCs w:val="28"/>
          <w:lang w:val="en-US"/>
        </w:rPr>
        <w:t>outlet</w:t>
      </w:r>
      <w:r w:rsidRPr="00BC7690">
        <w:rPr>
          <w:rFonts w:cs="Times New Roman"/>
          <w:color w:val="000000"/>
          <w:sz w:val="28"/>
          <w:szCs w:val="28"/>
          <w:lang w:val="uk-UA"/>
        </w:rPr>
        <w:t>" (вихід, віддушина, витікання); метафора: "</w:t>
      </w:r>
      <w:r w:rsidRPr="00BC7690">
        <w:rPr>
          <w:rFonts w:cs="Times New Roman"/>
          <w:color w:val="000000"/>
          <w:sz w:val="28"/>
          <w:szCs w:val="28"/>
          <w:lang w:val="en-US"/>
        </w:rPr>
        <w:t>jumbo</w:t>
      </w:r>
      <w:r w:rsidRPr="00BC7690">
        <w:rPr>
          <w:rFonts w:cs="Times New Roman"/>
          <w:color w:val="000000"/>
          <w:sz w:val="28"/>
          <w:szCs w:val="28"/>
          <w:lang w:val="uk-UA"/>
        </w:rPr>
        <w:t xml:space="preserve"> </w:t>
      </w:r>
      <w:r w:rsidRPr="00BC7690">
        <w:rPr>
          <w:rFonts w:cs="Times New Roman"/>
          <w:color w:val="000000"/>
          <w:sz w:val="28"/>
          <w:szCs w:val="28"/>
          <w:lang w:val="en-US"/>
        </w:rPr>
        <w:t>bill</w:t>
      </w:r>
      <w:r w:rsidRPr="00BC7690">
        <w:rPr>
          <w:rFonts w:cs="Times New Roman"/>
          <w:color w:val="000000"/>
          <w:sz w:val="28"/>
          <w:szCs w:val="28"/>
          <w:lang w:val="uk-UA"/>
        </w:rPr>
        <w:t>" (величезний рахунок) від "</w:t>
      </w:r>
      <w:r w:rsidRPr="00BC7690">
        <w:rPr>
          <w:rFonts w:cs="Times New Roman"/>
          <w:color w:val="000000"/>
          <w:sz w:val="28"/>
          <w:szCs w:val="28"/>
          <w:lang w:val="en-US"/>
        </w:rPr>
        <w:t>jumbo</w:t>
      </w:r>
      <w:r w:rsidRPr="00BC7690">
        <w:rPr>
          <w:rFonts w:cs="Times New Roman"/>
          <w:color w:val="000000"/>
          <w:sz w:val="28"/>
          <w:szCs w:val="28"/>
          <w:lang w:val="uk-UA"/>
        </w:rPr>
        <w:t>" (слон): алітерація: "</w:t>
      </w:r>
      <w:r w:rsidRPr="00BC7690">
        <w:rPr>
          <w:rFonts w:cs="Times New Roman"/>
          <w:color w:val="000000"/>
          <w:sz w:val="28"/>
          <w:szCs w:val="28"/>
          <w:lang w:val="en-US"/>
        </w:rPr>
        <w:t>oompah</w:t>
      </w:r>
      <w:r w:rsidRPr="00BC7690">
        <w:rPr>
          <w:rFonts w:cs="Times New Roman"/>
          <w:color w:val="000000"/>
          <w:sz w:val="28"/>
          <w:szCs w:val="28"/>
          <w:lang w:val="uk-UA"/>
        </w:rPr>
        <w:t>" (музика європейських поселенців в Техасі).</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Серед неологізмів були виокремлені слова, які є запозиченими з інших мов: "</w:t>
      </w:r>
      <w:r w:rsidRPr="00BC7690">
        <w:rPr>
          <w:rFonts w:cs="Times New Roman"/>
          <w:color w:val="000000"/>
          <w:sz w:val="28"/>
          <w:szCs w:val="28"/>
          <w:lang w:val="en-US"/>
        </w:rPr>
        <w:t>sherpa</w:t>
      </w:r>
      <w:r w:rsidRPr="00BC7690">
        <w:rPr>
          <w:rFonts w:cs="Times New Roman"/>
          <w:color w:val="000000"/>
          <w:sz w:val="28"/>
          <w:szCs w:val="28"/>
          <w:lang w:val="uk-UA"/>
        </w:rPr>
        <w:t>" (помічник глави держави на зустрічі у верхах), "</w:t>
      </w:r>
      <w:r w:rsidRPr="00BC7690">
        <w:rPr>
          <w:rFonts w:cs="Times New Roman"/>
          <w:color w:val="000000"/>
          <w:sz w:val="28"/>
          <w:szCs w:val="28"/>
          <w:lang w:val="en-US"/>
        </w:rPr>
        <w:t>fatwah</w:t>
      </w:r>
      <w:r w:rsidRPr="00BC7690">
        <w:rPr>
          <w:rFonts w:cs="Times New Roman"/>
          <w:color w:val="000000"/>
          <w:sz w:val="28"/>
          <w:szCs w:val="28"/>
          <w:lang w:val="uk-UA"/>
        </w:rPr>
        <w:t>" (вирок, винесений мусульманським лідером) - східні мови; "</w:t>
      </w:r>
      <w:r w:rsidRPr="00BC7690">
        <w:rPr>
          <w:rFonts w:cs="Times New Roman"/>
          <w:color w:val="000000"/>
          <w:sz w:val="28"/>
          <w:szCs w:val="28"/>
          <w:lang w:val="en-US"/>
        </w:rPr>
        <w:t>klezmer</w:t>
      </w:r>
      <w:r w:rsidRPr="00BC7690">
        <w:rPr>
          <w:rFonts w:cs="Times New Roman"/>
          <w:color w:val="000000"/>
          <w:sz w:val="28"/>
          <w:szCs w:val="28"/>
          <w:lang w:val="uk-UA"/>
        </w:rPr>
        <w:t>" (стиль в музиці) -</w:t>
      </w:r>
      <w:r w:rsidR="002E0312" w:rsidRPr="00BC7690">
        <w:rPr>
          <w:rFonts w:cs="Times New Roman"/>
          <w:color w:val="000000"/>
          <w:sz w:val="28"/>
          <w:szCs w:val="28"/>
          <w:lang w:val="uk-UA"/>
        </w:rPr>
        <w:t xml:space="preserve"> </w:t>
      </w:r>
      <w:r w:rsidRPr="00BC7690">
        <w:rPr>
          <w:rFonts w:cs="Times New Roman"/>
          <w:color w:val="000000"/>
          <w:sz w:val="28"/>
          <w:szCs w:val="28"/>
          <w:lang w:val="uk-UA"/>
        </w:rPr>
        <w:t>німецька мова.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Конверсія представлена двома словами: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en-US"/>
        </w:rPr>
        <w:t>ADJ</w:t>
      </w:r>
      <w:r w:rsidRPr="00BC7690">
        <w:rPr>
          <w:rFonts w:cs="Times New Roman"/>
          <w:color w:val="000000"/>
          <w:sz w:val="28"/>
          <w:szCs w:val="28"/>
        </w:rPr>
        <w:t xml:space="preserve"> </w:t>
      </w:r>
      <w:r w:rsidRPr="00BC7690">
        <w:rPr>
          <w:rFonts w:cs="Times New Roman"/>
          <w:color w:val="000000"/>
          <w:sz w:val="28"/>
          <w:szCs w:val="28"/>
          <w:lang w:val="uk-UA"/>
        </w:rPr>
        <w:t xml:space="preserve">= N (прикметник = іменник): </w:t>
      </w:r>
      <w:r w:rsidRPr="00BC7690">
        <w:rPr>
          <w:rFonts w:cs="Times New Roman"/>
          <w:color w:val="000000"/>
          <w:sz w:val="28"/>
          <w:szCs w:val="28"/>
        </w:rPr>
        <w:t>"</w:t>
      </w:r>
      <w:r w:rsidRPr="00BC7690">
        <w:rPr>
          <w:rFonts w:cs="Times New Roman"/>
          <w:color w:val="000000"/>
          <w:sz w:val="28"/>
          <w:szCs w:val="28"/>
          <w:lang w:val="en-US"/>
        </w:rPr>
        <w:t>persuadable</w:t>
      </w:r>
      <w:r w:rsidRPr="00BC7690">
        <w:rPr>
          <w:rFonts w:cs="Times New Roman"/>
          <w:color w:val="000000"/>
          <w:sz w:val="28"/>
          <w:szCs w:val="28"/>
        </w:rPr>
        <w:t xml:space="preserve">" </w:t>
      </w:r>
      <w:r w:rsidRPr="00BC7690">
        <w:rPr>
          <w:rFonts w:cs="Times New Roman"/>
          <w:color w:val="000000"/>
          <w:sz w:val="28"/>
          <w:szCs w:val="28"/>
          <w:lang w:val="uk-UA"/>
        </w:rPr>
        <w:t>(люди, яких легко переконати);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N = </w:t>
      </w:r>
      <w:r w:rsidRPr="00BC7690">
        <w:rPr>
          <w:rFonts w:cs="Times New Roman"/>
          <w:color w:val="000000"/>
          <w:sz w:val="28"/>
          <w:szCs w:val="28"/>
          <w:lang w:val="en-US"/>
        </w:rPr>
        <w:t>V</w:t>
      </w:r>
      <w:r w:rsidRPr="00BC7690">
        <w:rPr>
          <w:rFonts w:cs="Times New Roman"/>
          <w:color w:val="000000"/>
          <w:sz w:val="28"/>
          <w:szCs w:val="28"/>
          <w:lang w:val="uk-UA"/>
        </w:rPr>
        <w:t xml:space="preserve"> (іменник = дієслово):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mack</w:t>
      </w:r>
      <w:r w:rsidRPr="00BC7690">
        <w:rPr>
          <w:rFonts w:cs="Times New Roman"/>
          <w:color w:val="000000"/>
          <w:sz w:val="28"/>
          <w:szCs w:val="28"/>
          <w:lang w:val="uk-UA"/>
        </w:rPr>
        <w:t xml:space="preserve"> </w:t>
      </w:r>
      <w:r w:rsidRPr="00BC7690">
        <w:rPr>
          <w:rFonts w:cs="Times New Roman"/>
          <w:color w:val="000000"/>
          <w:sz w:val="28"/>
          <w:szCs w:val="28"/>
          <w:lang w:val="en-US"/>
        </w:rPr>
        <w:t>out</w:t>
      </w:r>
      <w:r w:rsidRPr="00BC7690">
        <w:rPr>
          <w:rFonts w:cs="Times New Roman"/>
          <w:color w:val="000000"/>
          <w:sz w:val="28"/>
          <w:szCs w:val="28"/>
          <w:lang w:val="uk-UA"/>
        </w:rPr>
        <w:t>" (від "</w:t>
      </w:r>
      <w:r w:rsidRPr="00BC7690">
        <w:rPr>
          <w:rFonts w:cs="Times New Roman"/>
          <w:color w:val="000000"/>
          <w:sz w:val="28"/>
          <w:szCs w:val="28"/>
          <w:lang w:val="en-US"/>
        </w:rPr>
        <w:t>mackintosh</w:t>
      </w:r>
      <w:r w:rsidRPr="00BC7690">
        <w:rPr>
          <w:rFonts w:cs="Times New Roman"/>
          <w:color w:val="000000"/>
          <w:sz w:val="28"/>
          <w:szCs w:val="28"/>
          <w:lang w:val="uk-UA"/>
        </w:rPr>
        <w:t>" (макінтош) -вбиратися).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Виокремлюються також два дієслова, які вживаються з прийменниками (</w:t>
      </w:r>
      <w:r w:rsidRPr="00BC7690">
        <w:rPr>
          <w:rFonts w:cs="Times New Roman"/>
          <w:color w:val="000000"/>
          <w:sz w:val="28"/>
          <w:szCs w:val="28"/>
          <w:lang w:val="en-US"/>
        </w:rPr>
        <w:t>make</w:t>
      </w:r>
      <w:r w:rsidRPr="00BC7690">
        <w:rPr>
          <w:rFonts w:cs="Times New Roman"/>
          <w:color w:val="000000"/>
          <w:sz w:val="28"/>
          <w:szCs w:val="28"/>
          <w:lang w:val="uk-UA"/>
        </w:rPr>
        <w:t xml:space="preserve"> </w:t>
      </w:r>
      <w:r w:rsidRPr="00BC7690">
        <w:rPr>
          <w:rFonts w:cs="Times New Roman"/>
          <w:color w:val="000000"/>
          <w:sz w:val="28"/>
          <w:szCs w:val="28"/>
          <w:lang w:val="en-US"/>
        </w:rPr>
        <w:t>up</w:t>
      </w:r>
      <w:r w:rsidRPr="00BC7690">
        <w:rPr>
          <w:rFonts w:cs="Times New Roman"/>
          <w:color w:val="000000"/>
          <w:sz w:val="28"/>
          <w:szCs w:val="28"/>
          <w:lang w:val="uk-UA"/>
        </w:rPr>
        <w:t xml:space="preserve"> </w:t>
      </w:r>
      <w:r w:rsidRPr="00BC7690">
        <w:rPr>
          <w:rFonts w:cs="Times New Roman"/>
          <w:color w:val="000000"/>
          <w:sz w:val="28"/>
          <w:szCs w:val="28"/>
          <w:lang w:val="en-US"/>
        </w:rPr>
        <w:t>words</w:t>
      </w:r>
      <w:r w:rsidRPr="00BC7690">
        <w:rPr>
          <w:rFonts w:cs="Times New Roman"/>
          <w:color w:val="000000"/>
          <w:sz w:val="28"/>
          <w:szCs w:val="28"/>
          <w:lang w:val="uk-UA"/>
        </w:rPr>
        <w:t>):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spiff</w:t>
      </w:r>
      <w:r w:rsidRPr="00BC7690">
        <w:rPr>
          <w:rFonts w:cs="Times New Roman"/>
          <w:color w:val="000000"/>
          <w:sz w:val="28"/>
          <w:szCs w:val="28"/>
          <w:lang w:val="uk-UA"/>
        </w:rPr>
        <w:t xml:space="preserve"> </w:t>
      </w:r>
      <w:r w:rsidRPr="00BC7690">
        <w:rPr>
          <w:rFonts w:cs="Times New Roman"/>
          <w:color w:val="000000"/>
          <w:sz w:val="28"/>
          <w:szCs w:val="28"/>
          <w:lang w:val="en-US"/>
        </w:rPr>
        <w:t>up</w:t>
      </w:r>
      <w:r w:rsidRPr="00BC7690">
        <w:rPr>
          <w:rFonts w:cs="Times New Roman"/>
          <w:color w:val="000000"/>
          <w:sz w:val="28"/>
          <w:szCs w:val="28"/>
          <w:lang w:val="uk-UA"/>
        </w:rPr>
        <w:t>" (поліпшити),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pare</w:t>
      </w:r>
      <w:r w:rsidRPr="00BC7690">
        <w:rPr>
          <w:rFonts w:cs="Times New Roman"/>
          <w:color w:val="000000"/>
          <w:sz w:val="28"/>
          <w:szCs w:val="28"/>
          <w:lang w:val="uk-UA"/>
        </w:rPr>
        <w:t xml:space="preserve"> </w:t>
      </w:r>
      <w:r w:rsidRPr="00BC7690">
        <w:rPr>
          <w:rFonts w:cs="Times New Roman"/>
          <w:color w:val="000000"/>
          <w:sz w:val="28"/>
          <w:szCs w:val="28"/>
          <w:lang w:val="en-US"/>
        </w:rPr>
        <w:t>down</w:t>
      </w:r>
      <w:r w:rsidRPr="00BC7690">
        <w:rPr>
          <w:rFonts w:cs="Times New Roman"/>
          <w:color w:val="000000"/>
          <w:sz w:val="28"/>
          <w:szCs w:val="28"/>
          <w:lang w:val="uk-UA"/>
        </w:rPr>
        <w:t>" (схуднути).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2) Відповідно до сфер вживання слова розподілилися таким чином:</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Як видно з таблиці найбільшою є група слів, що вживається у галузі охорони здоров'я. Потрібно відзначити, що тут виокремлюються назви медичних організацій: "</w:t>
      </w:r>
      <w:r w:rsidRPr="00BC7690">
        <w:rPr>
          <w:rFonts w:cs="Times New Roman"/>
          <w:color w:val="000000"/>
          <w:sz w:val="28"/>
          <w:szCs w:val="28"/>
          <w:lang w:val="en-US"/>
        </w:rPr>
        <w:t>NCQA</w:t>
      </w:r>
      <w:r w:rsidRPr="00BC7690">
        <w:rPr>
          <w:rFonts w:cs="Times New Roman"/>
          <w:color w:val="000000"/>
          <w:sz w:val="28"/>
          <w:szCs w:val="28"/>
          <w:lang w:val="uk-UA"/>
        </w:rPr>
        <w:t>" (</w:t>
      </w:r>
      <w:r w:rsidRPr="00BC7690">
        <w:rPr>
          <w:rFonts w:cs="Times New Roman"/>
          <w:color w:val="000000"/>
          <w:sz w:val="28"/>
          <w:szCs w:val="28"/>
          <w:lang w:val="en-US"/>
        </w:rPr>
        <w:t>National</w:t>
      </w:r>
      <w:r w:rsidRPr="00BC7690">
        <w:rPr>
          <w:rFonts w:cs="Times New Roman"/>
          <w:color w:val="000000"/>
          <w:sz w:val="28"/>
          <w:szCs w:val="28"/>
          <w:lang w:val="uk-UA"/>
        </w:rPr>
        <w:t xml:space="preserve"> </w:t>
      </w:r>
      <w:r w:rsidRPr="00BC7690">
        <w:rPr>
          <w:rFonts w:cs="Times New Roman"/>
          <w:color w:val="000000"/>
          <w:sz w:val="28"/>
          <w:szCs w:val="28"/>
          <w:lang w:val="en-US"/>
        </w:rPr>
        <w:t>Committee</w:t>
      </w:r>
      <w:r w:rsidRPr="00BC7690">
        <w:rPr>
          <w:rFonts w:cs="Times New Roman"/>
          <w:color w:val="000000"/>
          <w:sz w:val="28"/>
          <w:szCs w:val="28"/>
          <w:lang w:val="uk-UA"/>
        </w:rPr>
        <w:t xml:space="preserve"> </w:t>
      </w:r>
      <w:r w:rsidRPr="00BC7690">
        <w:rPr>
          <w:rFonts w:cs="Times New Roman"/>
          <w:color w:val="000000"/>
          <w:sz w:val="28"/>
          <w:szCs w:val="28"/>
          <w:lang w:val="en-US"/>
        </w:rPr>
        <w:t>for</w:t>
      </w:r>
      <w:r w:rsidRPr="00BC7690">
        <w:rPr>
          <w:rFonts w:cs="Times New Roman"/>
          <w:color w:val="000000"/>
          <w:sz w:val="28"/>
          <w:szCs w:val="28"/>
          <w:lang w:val="uk-UA"/>
        </w:rPr>
        <w:t xml:space="preserve"> </w:t>
      </w:r>
      <w:r w:rsidRPr="00BC7690">
        <w:rPr>
          <w:rFonts w:cs="Times New Roman"/>
          <w:color w:val="000000"/>
          <w:sz w:val="28"/>
          <w:szCs w:val="28"/>
          <w:lang w:val="en-US"/>
        </w:rPr>
        <w:t>Quality</w:t>
      </w:r>
      <w:r w:rsidRPr="00BC7690">
        <w:rPr>
          <w:rFonts w:cs="Times New Roman"/>
          <w:color w:val="000000"/>
          <w:sz w:val="28"/>
          <w:szCs w:val="28"/>
          <w:lang w:val="uk-UA"/>
        </w:rPr>
        <w:t xml:space="preserve"> </w:t>
      </w:r>
      <w:r w:rsidRPr="00BC7690">
        <w:rPr>
          <w:rFonts w:cs="Times New Roman"/>
          <w:color w:val="000000"/>
          <w:sz w:val="28"/>
          <w:szCs w:val="28"/>
          <w:lang w:val="en-US"/>
        </w:rPr>
        <w:t>Assurance</w:t>
      </w:r>
      <w:r w:rsidRPr="00BC7690">
        <w:rPr>
          <w:rFonts w:cs="Times New Roman"/>
          <w:color w:val="000000"/>
          <w:sz w:val="28"/>
          <w:szCs w:val="28"/>
          <w:lang w:val="uk-UA"/>
        </w:rPr>
        <w:t>); лікувальних методик, препаратів, обладнання, пластичної хірургії: "</w:t>
      </w:r>
      <w:r w:rsidRPr="00BC7690">
        <w:rPr>
          <w:rFonts w:cs="Times New Roman"/>
          <w:color w:val="000000"/>
          <w:sz w:val="28"/>
          <w:szCs w:val="28"/>
          <w:lang w:val="en-US"/>
        </w:rPr>
        <w:t>CAT</w:t>
      </w:r>
      <w:r w:rsidRPr="00BC7690">
        <w:rPr>
          <w:rFonts w:cs="Times New Roman"/>
          <w:color w:val="000000"/>
          <w:sz w:val="28"/>
          <w:szCs w:val="28"/>
          <w:lang w:val="uk-UA"/>
        </w:rPr>
        <w:t xml:space="preserve"> </w:t>
      </w:r>
      <w:r w:rsidRPr="00BC7690">
        <w:rPr>
          <w:rFonts w:cs="Times New Roman"/>
          <w:color w:val="000000"/>
          <w:sz w:val="28"/>
          <w:szCs w:val="28"/>
          <w:lang w:val="en-US"/>
        </w:rPr>
        <w:t>scan</w:t>
      </w:r>
      <w:r w:rsidRPr="00BC7690">
        <w:rPr>
          <w:rFonts w:cs="Times New Roman"/>
          <w:color w:val="000000"/>
          <w:sz w:val="28"/>
          <w:szCs w:val="28"/>
          <w:lang w:val="uk-UA"/>
        </w:rPr>
        <w:t>", "</w:t>
      </w:r>
      <w:r w:rsidRPr="00BC7690">
        <w:rPr>
          <w:rFonts w:cs="Times New Roman"/>
          <w:color w:val="000000"/>
          <w:sz w:val="28"/>
          <w:szCs w:val="28"/>
          <w:lang w:val="en-US"/>
        </w:rPr>
        <w:t>stressbuster</w:t>
      </w:r>
      <w:r w:rsidRPr="00BC7690">
        <w:rPr>
          <w:rFonts w:cs="Times New Roman"/>
          <w:color w:val="000000"/>
          <w:sz w:val="28"/>
          <w:szCs w:val="28"/>
          <w:lang w:val="uk-UA"/>
        </w:rPr>
        <w:t>", "</w:t>
      </w:r>
      <w:r w:rsidRPr="00BC7690">
        <w:rPr>
          <w:rFonts w:cs="Times New Roman"/>
          <w:color w:val="000000"/>
          <w:sz w:val="28"/>
          <w:szCs w:val="28"/>
          <w:lang w:val="en-US"/>
        </w:rPr>
        <w:t>crash</w:t>
      </w:r>
      <w:r w:rsidRPr="00BC7690">
        <w:rPr>
          <w:rFonts w:cs="Times New Roman"/>
          <w:color w:val="000000"/>
          <w:sz w:val="28"/>
          <w:szCs w:val="28"/>
          <w:lang w:val="uk-UA"/>
        </w:rPr>
        <w:t>-</w:t>
      </w:r>
      <w:r w:rsidRPr="00BC7690">
        <w:rPr>
          <w:rFonts w:cs="Times New Roman"/>
          <w:color w:val="000000"/>
          <w:sz w:val="28"/>
          <w:szCs w:val="28"/>
          <w:lang w:val="en-US"/>
        </w:rPr>
        <w:t>diet</w:t>
      </w:r>
      <w:r w:rsidRPr="00BC7690">
        <w:rPr>
          <w:rFonts w:cs="Times New Roman"/>
          <w:color w:val="000000"/>
          <w:sz w:val="28"/>
          <w:szCs w:val="28"/>
          <w:lang w:val="uk-UA"/>
        </w:rPr>
        <w:t>", "</w:t>
      </w:r>
      <w:r w:rsidRPr="00BC7690">
        <w:rPr>
          <w:rFonts w:cs="Times New Roman"/>
          <w:color w:val="000000"/>
          <w:sz w:val="28"/>
          <w:szCs w:val="28"/>
          <w:lang w:val="en-US"/>
        </w:rPr>
        <w:t>spinning</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групі слів, що належить до сфери соціального життя, можна назвати найменування різних рухів: "</w:t>
      </w:r>
      <w:r w:rsidRPr="00BC7690">
        <w:rPr>
          <w:rFonts w:cs="Times New Roman"/>
          <w:color w:val="000000"/>
          <w:sz w:val="28"/>
          <w:szCs w:val="28"/>
          <w:lang w:val="en-US"/>
        </w:rPr>
        <w:t>pro</w:t>
      </w:r>
      <w:r w:rsidRPr="00BC7690">
        <w:rPr>
          <w:rFonts w:cs="Times New Roman"/>
          <w:color w:val="000000"/>
          <w:sz w:val="28"/>
          <w:szCs w:val="28"/>
          <w:lang w:val="uk-UA"/>
        </w:rPr>
        <w:t>-</w:t>
      </w:r>
      <w:r w:rsidRPr="00BC7690">
        <w:rPr>
          <w:rFonts w:cs="Times New Roman"/>
          <w:color w:val="000000"/>
          <w:sz w:val="28"/>
          <w:szCs w:val="28"/>
          <w:lang w:val="en-US"/>
        </w:rPr>
        <w:t>immigrant</w:t>
      </w:r>
      <w:r w:rsidRPr="00BC7690">
        <w:rPr>
          <w:rFonts w:cs="Times New Roman"/>
          <w:color w:val="000000"/>
          <w:sz w:val="28"/>
          <w:szCs w:val="28"/>
          <w:lang w:val="uk-UA"/>
        </w:rPr>
        <w:t>", "</w:t>
      </w:r>
      <w:r w:rsidRPr="00BC7690">
        <w:rPr>
          <w:rFonts w:cs="Times New Roman"/>
          <w:color w:val="000000"/>
          <w:sz w:val="28"/>
          <w:szCs w:val="28"/>
          <w:lang w:val="en-US"/>
        </w:rPr>
        <w:t>pro</w:t>
      </w:r>
      <w:r w:rsidRPr="00BC7690">
        <w:rPr>
          <w:rFonts w:cs="Times New Roman"/>
          <w:color w:val="000000"/>
          <w:sz w:val="28"/>
          <w:szCs w:val="28"/>
          <w:lang w:val="uk-UA"/>
        </w:rPr>
        <w:t>-</w:t>
      </w:r>
      <w:r w:rsidRPr="00BC7690">
        <w:rPr>
          <w:rFonts w:cs="Times New Roman"/>
          <w:color w:val="000000"/>
          <w:sz w:val="28"/>
          <w:szCs w:val="28"/>
          <w:lang w:val="en-US"/>
        </w:rPr>
        <w:t>abortion</w:t>
      </w:r>
      <w:r w:rsidRPr="00BC7690">
        <w:rPr>
          <w:rFonts w:cs="Times New Roman"/>
          <w:color w:val="000000"/>
          <w:sz w:val="28"/>
          <w:szCs w:val="28"/>
          <w:lang w:val="uk-UA"/>
        </w:rPr>
        <w:t>". Феномен підвищеного інтересу молоді до соціального і політичного життя віддзеркалився в словах "</w:t>
      </w:r>
      <w:r w:rsidRPr="00BC7690">
        <w:rPr>
          <w:rFonts w:cs="Times New Roman"/>
          <w:color w:val="000000"/>
          <w:sz w:val="28"/>
          <w:szCs w:val="28"/>
          <w:lang w:val="en-US"/>
        </w:rPr>
        <w:t>youthquake</w:t>
      </w:r>
      <w:r w:rsidRPr="00BC7690">
        <w:rPr>
          <w:rFonts w:cs="Times New Roman"/>
          <w:color w:val="000000"/>
          <w:sz w:val="28"/>
          <w:szCs w:val="28"/>
          <w:lang w:val="uk-UA"/>
        </w:rPr>
        <w:t>", "</w:t>
      </w:r>
      <w:r w:rsidRPr="00BC7690">
        <w:rPr>
          <w:rFonts w:cs="Times New Roman"/>
          <w:color w:val="000000"/>
          <w:sz w:val="28"/>
          <w:szCs w:val="28"/>
          <w:lang w:val="en-US"/>
        </w:rPr>
        <w:t>mind</w:t>
      </w:r>
      <w:r w:rsidRPr="00BC7690">
        <w:rPr>
          <w:rFonts w:cs="Times New Roman"/>
          <w:color w:val="000000"/>
          <w:sz w:val="28"/>
          <w:szCs w:val="28"/>
          <w:lang w:val="uk-UA"/>
        </w:rPr>
        <w:t>-</w:t>
      </w:r>
      <w:r w:rsidRPr="00BC7690">
        <w:rPr>
          <w:rFonts w:cs="Times New Roman"/>
          <w:color w:val="000000"/>
          <w:sz w:val="28"/>
          <w:szCs w:val="28"/>
          <w:lang w:val="en-US"/>
        </w:rPr>
        <w:t>set</w:t>
      </w:r>
      <w:r w:rsidRPr="00BC7690">
        <w:rPr>
          <w:rFonts w:cs="Times New Roman"/>
          <w:color w:val="000000"/>
          <w:sz w:val="28"/>
          <w:szCs w:val="28"/>
          <w:lang w:val="uk-UA"/>
        </w:rPr>
        <w:t>". Також виокремлюються слова, що відносяться до діяльності добродійних організацій: "</w:t>
      </w:r>
      <w:r w:rsidRPr="00BC7690">
        <w:rPr>
          <w:rFonts w:cs="Times New Roman"/>
          <w:color w:val="000000"/>
          <w:sz w:val="28"/>
          <w:szCs w:val="28"/>
          <w:lang w:val="en-US"/>
        </w:rPr>
        <w:t>RYDC</w:t>
      </w:r>
      <w:r w:rsidRPr="00BC7690">
        <w:rPr>
          <w:rFonts w:cs="Times New Roman"/>
          <w:color w:val="000000"/>
          <w:sz w:val="28"/>
          <w:szCs w:val="28"/>
          <w:lang w:val="uk-UA"/>
        </w:rPr>
        <w:t>" (</w:t>
      </w:r>
      <w:r w:rsidRPr="00BC7690">
        <w:rPr>
          <w:rFonts w:cs="Times New Roman"/>
          <w:color w:val="000000"/>
          <w:sz w:val="28"/>
          <w:szCs w:val="28"/>
          <w:lang w:val="en-US"/>
        </w:rPr>
        <w:t>Regional</w:t>
      </w:r>
      <w:r w:rsidRPr="00BC7690">
        <w:rPr>
          <w:rFonts w:cs="Times New Roman"/>
          <w:color w:val="000000"/>
          <w:sz w:val="28"/>
          <w:szCs w:val="28"/>
          <w:lang w:val="uk-UA"/>
        </w:rPr>
        <w:t xml:space="preserve"> </w:t>
      </w:r>
      <w:r w:rsidRPr="00BC7690">
        <w:rPr>
          <w:rFonts w:cs="Times New Roman"/>
          <w:color w:val="000000"/>
          <w:sz w:val="28"/>
          <w:szCs w:val="28"/>
          <w:lang w:val="en-US"/>
        </w:rPr>
        <w:t>Youth</w:t>
      </w:r>
      <w:r w:rsidRPr="00BC7690">
        <w:rPr>
          <w:rFonts w:cs="Times New Roman"/>
          <w:color w:val="000000"/>
          <w:sz w:val="28"/>
          <w:szCs w:val="28"/>
          <w:lang w:val="uk-UA"/>
        </w:rPr>
        <w:t xml:space="preserve"> </w:t>
      </w:r>
      <w:r w:rsidRPr="00BC7690">
        <w:rPr>
          <w:rFonts w:cs="Times New Roman"/>
          <w:color w:val="000000"/>
          <w:sz w:val="28"/>
          <w:szCs w:val="28"/>
          <w:lang w:val="en-US"/>
        </w:rPr>
        <w:t>Detention</w:t>
      </w:r>
      <w:r w:rsidRPr="00BC7690">
        <w:rPr>
          <w:rFonts w:cs="Times New Roman"/>
          <w:color w:val="000000"/>
          <w:sz w:val="28"/>
          <w:szCs w:val="28"/>
          <w:lang w:val="uk-UA"/>
        </w:rPr>
        <w:t xml:space="preserve"> </w:t>
      </w:r>
      <w:r w:rsidRPr="00BC7690">
        <w:rPr>
          <w:rFonts w:cs="Times New Roman"/>
          <w:color w:val="000000"/>
          <w:sz w:val="28"/>
          <w:szCs w:val="28"/>
          <w:lang w:val="en-US"/>
        </w:rPr>
        <w:t>Center</w:t>
      </w:r>
      <w:r w:rsidRPr="00BC7690">
        <w:rPr>
          <w:rFonts w:cs="Times New Roman"/>
          <w:color w:val="000000"/>
          <w:sz w:val="28"/>
          <w:szCs w:val="28"/>
          <w:lang w:val="uk-UA"/>
        </w:rPr>
        <w:t>), "</w:t>
      </w:r>
      <w:r w:rsidRPr="00BC7690">
        <w:rPr>
          <w:rFonts w:cs="Times New Roman"/>
          <w:color w:val="000000"/>
          <w:sz w:val="28"/>
          <w:szCs w:val="28"/>
          <w:lang w:val="en-US"/>
        </w:rPr>
        <w:t>antikid</w:t>
      </w:r>
      <w:r w:rsidRPr="00BC7690">
        <w:rPr>
          <w:rFonts w:cs="Times New Roman"/>
          <w:color w:val="000000"/>
          <w:sz w:val="28"/>
          <w:szCs w:val="28"/>
          <w:lang w:val="uk-UA"/>
        </w:rPr>
        <w:t>", "</w:t>
      </w:r>
      <w:r w:rsidRPr="00BC7690">
        <w:rPr>
          <w:rFonts w:cs="Times New Roman"/>
          <w:color w:val="000000"/>
          <w:sz w:val="28"/>
          <w:szCs w:val="28"/>
          <w:lang w:val="en-US"/>
        </w:rPr>
        <w:t>stat</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політичній сфері зустрічаються неологізми, значення яких вживається для назви різних політичних партій і певних напрямів у веденні державних справ: "</w:t>
      </w:r>
      <w:r w:rsidRPr="00BC7690">
        <w:rPr>
          <w:rFonts w:cs="Times New Roman"/>
          <w:color w:val="000000"/>
          <w:sz w:val="28"/>
          <w:szCs w:val="28"/>
          <w:lang w:val="en-US"/>
        </w:rPr>
        <w:t>Beltway</w:t>
      </w:r>
      <w:r w:rsidRPr="00BC7690">
        <w:rPr>
          <w:rFonts w:cs="Times New Roman"/>
          <w:color w:val="000000"/>
          <w:sz w:val="28"/>
          <w:szCs w:val="28"/>
          <w:lang w:val="uk-UA"/>
        </w:rPr>
        <w:t xml:space="preserve"> </w:t>
      </w:r>
      <w:r w:rsidRPr="00BC7690">
        <w:rPr>
          <w:rFonts w:cs="Times New Roman"/>
          <w:color w:val="000000"/>
          <w:sz w:val="28"/>
          <w:szCs w:val="28"/>
          <w:lang w:val="en-US"/>
        </w:rPr>
        <w:t>insiders</w:t>
      </w:r>
      <w:r w:rsidRPr="00BC7690">
        <w:rPr>
          <w:rFonts w:cs="Times New Roman"/>
          <w:color w:val="000000"/>
          <w:sz w:val="28"/>
          <w:szCs w:val="28"/>
          <w:lang w:val="uk-UA"/>
        </w:rPr>
        <w:t>", "</w:t>
      </w:r>
      <w:r w:rsidRPr="00BC7690">
        <w:rPr>
          <w:rFonts w:cs="Times New Roman"/>
          <w:color w:val="000000"/>
          <w:sz w:val="28"/>
          <w:szCs w:val="28"/>
          <w:lang w:val="en-US"/>
        </w:rPr>
        <w:t>Blue</w:t>
      </w:r>
      <w:r w:rsidRPr="00BC7690">
        <w:rPr>
          <w:rFonts w:cs="Times New Roman"/>
          <w:color w:val="000000"/>
          <w:sz w:val="28"/>
          <w:szCs w:val="28"/>
          <w:lang w:val="uk-UA"/>
        </w:rPr>
        <w:t xml:space="preserve"> </w:t>
      </w:r>
      <w:r w:rsidRPr="00BC7690">
        <w:rPr>
          <w:rFonts w:cs="Times New Roman"/>
          <w:color w:val="000000"/>
          <w:sz w:val="28"/>
          <w:szCs w:val="28"/>
          <w:lang w:val="en-US"/>
        </w:rPr>
        <w:t>Dog</w:t>
      </w:r>
      <w:r w:rsidRPr="00BC7690">
        <w:rPr>
          <w:rFonts w:cs="Times New Roman"/>
          <w:color w:val="000000"/>
          <w:sz w:val="28"/>
          <w:szCs w:val="28"/>
          <w:lang w:val="uk-UA"/>
        </w:rPr>
        <w:t xml:space="preserve">" </w:t>
      </w:r>
      <w:r w:rsidRPr="00BC7690">
        <w:rPr>
          <w:rFonts w:cs="Times New Roman"/>
          <w:color w:val="000000"/>
          <w:sz w:val="28"/>
          <w:szCs w:val="28"/>
          <w:lang w:val="en-US"/>
        </w:rPr>
        <w:t>Democrats</w:t>
      </w:r>
      <w:r w:rsidRPr="00BC7690">
        <w:rPr>
          <w:rFonts w:cs="Times New Roman"/>
          <w:color w:val="000000"/>
          <w:sz w:val="28"/>
          <w:szCs w:val="28"/>
          <w:lang w:val="uk-UA"/>
        </w:rPr>
        <w:t>". Також варто відзначити такі слова, як "</w:t>
      </w:r>
      <w:r w:rsidRPr="00BC7690">
        <w:rPr>
          <w:rFonts w:cs="Times New Roman"/>
          <w:color w:val="000000"/>
          <w:sz w:val="28"/>
          <w:szCs w:val="28"/>
          <w:lang w:val="en-US"/>
        </w:rPr>
        <w:t>Filegate</w:t>
      </w:r>
      <w:r w:rsidRPr="00BC7690">
        <w:rPr>
          <w:rFonts w:cs="Times New Roman"/>
          <w:color w:val="000000"/>
          <w:sz w:val="28"/>
          <w:szCs w:val="28"/>
          <w:lang w:val="uk-UA"/>
        </w:rPr>
        <w:t>", "</w:t>
      </w:r>
      <w:r w:rsidRPr="00BC7690">
        <w:rPr>
          <w:rFonts w:cs="Times New Roman"/>
          <w:color w:val="000000"/>
          <w:sz w:val="28"/>
          <w:szCs w:val="28"/>
          <w:lang w:val="en-US"/>
        </w:rPr>
        <w:t>podium</w:t>
      </w:r>
      <w:r w:rsidRPr="00BC7690">
        <w:rPr>
          <w:rFonts w:cs="Times New Roman"/>
          <w:color w:val="000000"/>
          <w:sz w:val="28"/>
          <w:szCs w:val="28"/>
          <w:lang w:val="uk-UA"/>
        </w:rPr>
        <w:t xml:space="preserve"> </w:t>
      </w:r>
      <w:r w:rsidRPr="00BC7690">
        <w:rPr>
          <w:rFonts w:cs="Times New Roman"/>
          <w:color w:val="000000"/>
          <w:sz w:val="28"/>
          <w:szCs w:val="28"/>
          <w:lang w:val="en-US"/>
        </w:rPr>
        <w:t>time</w:t>
      </w:r>
      <w:r w:rsidRPr="00BC7690">
        <w:rPr>
          <w:rFonts w:cs="Times New Roman"/>
          <w:color w:val="000000"/>
          <w:sz w:val="28"/>
          <w:szCs w:val="28"/>
          <w:lang w:val="uk-UA"/>
        </w:rPr>
        <w:t>",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defang</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Група комп'ютерних термінів різноманітна і цікава. Все нові винаходи і удосконалення технологій в цій області породжують все більшу кількість неологізмів: "</w:t>
      </w:r>
      <w:r w:rsidRPr="00BC7690">
        <w:rPr>
          <w:rFonts w:cs="Times New Roman"/>
          <w:color w:val="000000"/>
          <w:sz w:val="28"/>
          <w:szCs w:val="28"/>
          <w:lang w:val="en-US"/>
        </w:rPr>
        <w:t>cyberspace</w:t>
      </w:r>
      <w:r w:rsidRPr="00BC7690">
        <w:rPr>
          <w:rFonts w:cs="Times New Roman"/>
          <w:color w:val="000000"/>
          <w:sz w:val="28"/>
          <w:szCs w:val="28"/>
          <w:lang w:val="uk-UA"/>
        </w:rPr>
        <w:t>", "</w:t>
      </w:r>
      <w:r w:rsidRPr="00BC7690">
        <w:rPr>
          <w:rFonts w:cs="Times New Roman"/>
          <w:color w:val="000000"/>
          <w:sz w:val="28"/>
          <w:szCs w:val="28"/>
          <w:lang w:val="en-US"/>
        </w:rPr>
        <w:t>Intranet</w:t>
      </w:r>
      <w:r w:rsidRPr="00BC7690">
        <w:rPr>
          <w:rFonts w:cs="Times New Roman"/>
          <w:color w:val="000000"/>
          <w:sz w:val="28"/>
          <w:szCs w:val="28"/>
          <w:lang w:val="uk-UA"/>
        </w:rPr>
        <w:t>", "</w:t>
      </w:r>
      <w:r w:rsidRPr="00BC7690">
        <w:rPr>
          <w:rFonts w:cs="Times New Roman"/>
          <w:color w:val="000000"/>
          <w:sz w:val="28"/>
          <w:szCs w:val="28"/>
          <w:lang w:val="en-US"/>
        </w:rPr>
        <w:t>in</w:t>
      </w:r>
      <w:r w:rsidRPr="00BC7690">
        <w:rPr>
          <w:rFonts w:cs="Times New Roman"/>
          <w:color w:val="000000"/>
          <w:sz w:val="28"/>
          <w:szCs w:val="28"/>
          <w:lang w:val="uk-UA"/>
        </w:rPr>
        <w:t>-</w:t>
      </w:r>
      <w:r w:rsidRPr="00BC7690">
        <w:rPr>
          <w:rFonts w:cs="Times New Roman"/>
          <w:color w:val="000000"/>
          <w:sz w:val="28"/>
          <w:szCs w:val="28"/>
          <w:lang w:val="en-US"/>
        </w:rPr>
        <w:t>house</w:t>
      </w:r>
      <w:r w:rsidRPr="00BC7690">
        <w:rPr>
          <w:rFonts w:cs="Times New Roman"/>
          <w:color w:val="000000"/>
          <w:sz w:val="28"/>
          <w:szCs w:val="28"/>
          <w:lang w:val="uk-UA"/>
        </w:rPr>
        <w:t xml:space="preserve"> </w:t>
      </w:r>
      <w:r w:rsidRPr="00BC7690">
        <w:rPr>
          <w:rFonts w:cs="Times New Roman"/>
          <w:color w:val="000000"/>
          <w:sz w:val="28"/>
          <w:szCs w:val="28"/>
          <w:lang w:val="en-US"/>
        </w:rPr>
        <w:t>network</w:t>
      </w:r>
      <w:r w:rsidRPr="00BC7690">
        <w:rPr>
          <w:rFonts w:cs="Times New Roman"/>
          <w:color w:val="000000"/>
          <w:sz w:val="28"/>
          <w:szCs w:val="28"/>
          <w:lang w:val="uk-UA"/>
        </w:rPr>
        <w:t>", "</w:t>
      </w:r>
      <w:r w:rsidRPr="00BC7690">
        <w:rPr>
          <w:rFonts w:cs="Times New Roman"/>
          <w:color w:val="000000"/>
          <w:sz w:val="28"/>
          <w:szCs w:val="28"/>
          <w:lang w:val="en-US"/>
        </w:rPr>
        <w:t>cyberscope</w:t>
      </w:r>
      <w:r w:rsidRPr="00BC7690">
        <w:rPr>
          <w:rFonts w:cs="Times New Roman"/>
          <w:color w:val="000000"/>
          <w:sz w:val="28"/>
          <w:szCs w:val="28"/>
          <w:lang w:val="uk-UA"/>
        </w:rPr>
        <w:t>", "</w:t>
      </w:r>
      <w:r w:rsidRPr="00BC7690">
        <w:rPr>
          <w:rFonts w:cs="Times New Roman"/>
          <w:color w:val="000000"/>
          <w:sz w:val="28"/>
          <w:szCs w:val="28"/>
          <w:lang w:val="en-US"/>
        </w:rPr>
        <w:t>on</w:t>
      </w:r>
      <w:r w:rsidRPr="00BC7690">
        <w:rPr>
          <w:rFonts w:cs="Times New Roman"/>
          <w:color w:val="000000"/>
          <w:sz w:val="28"/>
          <w:szCs w:val="28"/>
          <w:lang w:val="uk-UA"/>
        </w:rPr>
        <w:t>-</w:t>
      </w:r>
      <w:r w:rsidRPr="00BC7690">
        <w:rPr>
          <w:rFonts w:cs="Times New Roman"/>
          <w:color w:val="000000"/>
          <w:sz w:val="28"/>
          <w:szCs w:val="28"/>
          <w:lang w:val="en-US"/>
        </w:rPr>
        <w:t>line</w:t>
      </w:r>
      <w:r w:rsidRPr="00BC7690">
        <w:rPr>
          <w:rFonts w:cs="Times New Roman"/>
          <w:color w:val="000000"/>
          <w:sz w:val="28"/>
          <w:szCs w:val="28"/>
          <w:lang w:val="uk-UA"/>
        </w:rPr>
        <w:t xml:space="preserve"> </w:t>
      </w:r>
      <w:r w:rsidRPr="00BC7690">
        <w:rPr>
          <w:rFonts w:cs="Times New Roman"/>
          <w:color w:val="000000"/>
          <w:sz w:val="28"/>
          <w:szCs w:val="28"/>
          <w:lang w:val="en-US"/>
        </w:rPr>
        <w:t>shopping</w:t>
      </w:r>
      <w:r w:rsidRPr="00BC7690">
        <w:rPr>
          <w:rFonts w:cs="Times New Roman"/>
          <w:color w:val="000000"/>
          <w:sz w:val="28"/>
          <w:szCs w:val="28"/>
          <w:lang w:val="uk-UA"/>
        </w:rPr>
        <w:t>". Тут варто зазначити, що з'являється нова мова програмування і сфера її застосування: "</w:t>
      </w:r>
      <w:r w:rsidRPr="00BC7690">
        <w:rPr>
          <w:rFonts w:cs="Times New Roman"/>
          <w:color w:val="000000"/>
          <w:sz w:val="28"/>
          <w:szCs w:val="28"/>
          <w:lang w:val="en-US"/>
        </w:rPr>
        <w:t>Java</w:t>
      </w:r>
      <w:r w:rsidRPr="00BC7690">
        <w:rPr>
          <w:rFonts w:cs="Times New Roman"/>
          <w:color w:val="000000"/>
          <w:sz w:val="28"/>
          <w:szCs w:val="28"/>
          <w:lang w:val="uk-UA"/>
        </w:rPr>
        <w:t>", "</w:t>
      </w:r>
      <w:r w:rsidRPr="00BC7690">
        <w:rPr>
          <w:rFonts w:cs="Times New Roman"/>
          <w:color w:val="000000"/>
          <w:sz w:val="28"/>
          <w:szCs w:val="28"/>
          <w:lang w:val="en-US"/>
        </w:rPr>
        <w:t>applets</w:t>
      </w:r>
      <w:r w:rsidRPr="00BC7690">
        <w:rPr>
          <w:rFonts w:cs="Times New Roman"/>
          <w:color w:val="000000"/>
          <w:sz w:val="28"/>
          <w:szCs w:val="28"/>
          <w:lang w:val="uk-UA"/>
        </w:rPr>
        <w:t>", а також загальна назва трьох найбільших комп'ютерних компаній - "</w:t>
      </w:r>
      <w:r w:rsidRPr="00BC7690">
        <w:rPr>
          <w:rFonts w:cs="Times New Roman"/>
          <w:color w:val="000000"/>
          <w:sz w:val="28"/>
          <w:szCs w:val="28"/>
          <w:lang w:val="en-US"/>
        </w:rPr>
        <w:t>Web</w:t>
      </w:r>
      <w:r w:rsidRPr="00BC7690">
        <w:rPr>
          <w:rFonts w:cs="Times New Roman"/>
          <w:color w:val="000000"/>
          <w:sz w:val="28"/>
          <w:szCs w:val="28"/>
          <w:lang w:val="uk-UA"/>
        </w:rPr>
        <w:t xml:space="preserve"> </w:t>
      </w:r>
      <w:r w:rsidRPr="00BC7690">
        <w:rPr>
          <w:rFonts w:cs="Times New Roman"/>
          <w:color w:val="000000"/>
          <w:sz w:val="28"/>
          <w:szCs w:val="28"/>
          <w:lang w:val="en-US"/>
        </w:rPr>
        <w:t>Browsers</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 галузі розваг зустрічаються неологізми, які належать до таких тем: кіно -"</w:t>
      </w:r>
      <w:r w:rsidRPr="00BC7690">
        <w:rPr>
          <w:rFonts w:cs="Times New Roman"/>
          <w:color w:val="000000"/>
          <w:sz w:val="28"/>
          <w:szCs w:val="28"/>
          <w:lang w:val="en-US"/>
        </w:rPr>
        <w:t>backlot</w:t>
      </w:r>
      <w:r w:rsidRPr="00BC7690">
        <w:rPr>
          <w:rFonts w:cs="Times New Roman"/>
          <w:color w:val="000000"/>
          <w:sz w:val="28"/>
          <w:szCs w:val="28"/>
          <w:lang w:val="uk-UA"/>
        </w:rPr>
        <w:t>", "</w:t>
      </w:r>
      <w:r w:rsidRPr="00BC7690">
        <w:rPr>
          <w:rFonts w:cs="Times New Roman"/>
          <w:color w:val="000000"/>
          <w:sz w:val="28"/>
          <w:szCs w:val="28"/>
          <w:lang w:val="en-US"/>
        </w:rPr>
        <w:t>toon</w:t>
      </w:r>
      <w:r w:rsidRPr="00BC7690">
        <w:rPr>
          <w:rFonts w:cs="Times New Roman"/>
          <w:color w:val="000000"/>
          <w:sz w:val="28"/>
          <w:szCs w:val="28"/>
          <w:lang w:val="uk-UA"/>
        </w:rPr>
        <w:t>"; - музика: "</w:t>
      </w:r>
      <w:r w:rsidRPr="00BC7690">
        <w:rPr>
          <w:rFonts w:cs="Times New Roman"/>
          <w:color w:val="000000"/>
          <w:sz w:val="28"/>
          <w:szCs w:val="28"/>
          <w:lang w:val="en-US"/>
        </w:rPr>
        <w:t>promo</w:t>
      </w:r>
      <w:r w:rsidRPr="00BC7690">
        <w:rPr>
          <w:rFonts w:cs="Times New Roman"/>
          <w:color w:val="000000"/>
          <w:sz w:val="28"/>
          <w:szCs w:val="28"/>
          <w:lang w:val="uk-UA"/>
        </w:rPr>
        <w:t xml:space="preserve"> </w:t>
      </w:r>
      <w:r w:rsidRPr="00BC7690">
        <w:rPr>
          <w:rFonts w:cs="Times New Roman"/>
          <w:color w:val="000000"/>
          <w:sz w:val="28"/>
          <w:szCs w:val="28"/>
          <w:lang w:val="en-US"/>
        </w:rPr>
        <w:t>tour</w:t>
      </w:r>
      <w:r w:rsidRPr="00BC7690">
        <w:rPr>
          <w:rFonts w:cs="Times New Roman"/>
          <w:color w:val="000000"/>
          <w:sz w:val="28"/>
          <w:szCs w:val="28"/>
          <w:lang w:val="uk-UA"/>
        </w:rPr>
        <w:t>", "</w:t>
      </w:r>
      <w:r w:rsidRPr="00BC7690">
        <w:rPr>
          <w:rFonts w:cs="Times New Roman"/>
          <w:color w:val="000000"/>
          <w:sz w:val="28"/>
          <w:szCs w:val="28"/>
          <w:lang w:val="en-US"/>
        </w:rPr>
        <w:t>tejano</w:t>
      </w:r>
      <w:r w:rsidRPr="00BC7690">
        <w:rPr>
          <w:rFonts w:cs="Times New Roman"/>
          <w:color w:val="000000"/>
          <w:sz w:val="28"/>
          <w:szCs w:val="28"/>
          <w:lang w:val="uk-UA"/>
        </w:rPr>
        <w:t xml:space="preserve"> </w:t>
      </w:r>
      <w:r w:rsidRPr="00BC7690">
        <w:rPr>
          <w:rFonts w:cs="Times New Roman"/>
          <w:color w:val="000000"/>
          <w:sz w:val="28"/>
          <w:szCs w:val="28"/>
          <w:lang w:val="en-US"/>
        </w:rPr>
        <w:t>music</w:t>
      </w:r>
      <w:r w:rsidRPr="00BC7690">
        <w:rPr>
          <w:rFonts w:cs="Times New Roman"/>
          <w:color w:val="000000"/>
          <w:sz w:val="28"/>
          <w:szCs w:val="28"/>
          <w:lang w:val="uk-UA"/>
        </w:rPr>
        <w:t>", "</w:t>
      </w:r>
      <w:r w:rsidRPr="00BC7690">
        <w:rPr>
          <w:rFonts w:cs="Times New Roman"/>
          <w:color w:val="000000"/>
          <w:sz w:val="28"/>
          <w:szCs w:val="28"/>
          <w:lang w:val="en-US"/>
        </w:rPr>
        <w:t>salsation</w:t>
      </w:r>
      <w:r w:rsidRPr="00BC7690">
        <w:rPr>
          <w:rFonts w:cs="Times New Roman"/>
          <w:color w:val="000000"/>
          <w:sz w:val="28"/>
          <w:szCs w:val="28"/>
          <w:lang w:val="uk-UA"/>
        </w:rPr>
        <w:t>"; - мода: "</w:t>
      </w:r>
      <w:r w:rsidRPr="00BC7690">
        <w:rPr>
          <w:rFonts w:cs="Times New Roman"/>
          <w:color w:val="000000"/>
          <w:sz w:val="28"/>
          <w:szCs w:val="28"/>
          <w:lang w:val="en-US"/>
        </w:rPr>
        <w:t>to</w:t>
      </w:r>
      <w:r w:rsidRPr="00BC7690">
        <w:rPr>
          <w:rFonts w:cs="Times New Roman"/>
          <w:color w:val="000000"/>
          <w:sz w:val="28"/>
          <w:szCs w:val="28"/>
          <w:lang w:val="uk-UA"/>
        </w:rPr>
        <w:t xml:space="preserve"> </w:t>
      </w:r>
      <w:r w:rsidRPr="00BC7690">
        <w:rPr>
          <w:rFonts w:cs="Times New Roman"/>
          <w:color w:val="000000"/>
          <w:sz w:val="28"/>
          <w:szCs w:val="28"/>
          <w:lang w:val="en-US"/>
        </w:rPr>
        <w:t>mack</w:t>
      </w:r>
      <w:r w:rsidRPr="00BC7690">
        <w:rPr>
          <w:rFonts w:cs="Times New Roman"/>
          <w:color w:val="000000"/>
          <w:sz w:val="28"/>
          <w:szCs w:val="28"/>
          <w:lang w:val="uk-UA"/>
        </w:rPr>
        <w:t xml:space="preserve"> </w:t>
      </w:r>
      <w:r w:rsidRPr="00BC7690">
        <w:rPr>
          <w:rFonts w:cs="Times New Roman"/>
          <w:color w:val="000000"/>
          <w:sz w:val="28"/>
          <w:szCs w:val="28"/>
          <w:lang w:val="en-US"/>
        </w:rPr>
        <w:t>out</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Зустрічаються неологізми і в таких сферах, як журналістика: "</w:t>
      </w:r>
      <w:r w:rsidRPr="00BC7690">
        <w:rPr>
          <w:rFonts w:cs="Times New Roman"/>
          <w:color w:val="000000"/>
          <w:sz w:val="28"/>
          <w:szCs w:val="28"/>
          <w:lang w:val="en-US"/>
        </w:rPr>
        <w:t>news</w:t>
      </w:r>
      <w:r w:rsidRPr="00BC7690">
        <w:rPr>
          <w:rFonts w:cs="Times New Roman"/>
          <w:color w:val="000000"/>
          <w:sz w:val="28"/>
          <w:szCs w:val="28"/>
          <w:lang w:val="uk-UA"/>
        </w:rPr>
        <w:t xml:space="preserve"> </w:t>
      </w:r>
      <w:r w:rsidRPr="00BC7690">
        <w:rPr>
          <w:rFonts w:cs="Times New Roman"/>
          <w:color w:val="000000"/>
          <w:sz w:val="28"/>
          <w:szCs w:val="28"/>
          <w:lang w:val="en-US"/>
        </w:rPr>
        <w:t>outlet</w:t>
      </w:r>
      <w:r w:rsidRPr="00BC7690">
        <w:rPr>
          <w:rFonts w:cs="Times New Roman"/>
          <w:color w:val="000000"/>
          <w:sz w:val="28"/>
          <w:szCs w:val="28"/>
          <w:lang w:val="uk-UA"/>
        </w:rPr>
        <w:t>"; сучасні технології: "</w:t>
      </w:r>
      <w:r w:rsidRPr="00BC7690">
        <w:rPr>
          <w:rFonts w:cs="Times New Roman"/>
          <w:color w:val="000000"/>
          <w:sz w:val="28"/>
          <w:szCs w:val="28"/>
          <w:lang w:val="en-US"/>
        </w:rPr>
        <w:t>telecom</w:t>
      </w:r>
      <w:r w:rsidRPr="00BC7690">
        <w:rPr>
          <w:rFonts w:cs="Times New Roman"/>
          <w:color w:val="000000"/>
          <w:sz w:val="28"/>
          <w:szCs w:val="28"/>
          <w:lang w:val="uk-UA"/>
        </w:rPr>
        <w:t>"; бізнес: "</w:t>
      </w:r>
      <w:r w:rsidRPr="00BC7690">
        <w:rPr>
          <w:rFonts w:cs="Times New Roman"/>
          <w:color w:val="000000"/>
          <w:sz w:val="28"/>
          <w:szCs w:val="28"/>
          <w:lang w:val="en-US"/>
        </w:rPr>
        <w:t>corporate</w:t>
      </w:r>
      <w:r w:rsidRPr="00BC7690">
        <w:rPr>
          <w:rFonts w:cs="Times New Roman"/>
          <w:color w:val="000000"/>
          <w:sz w:val="28"/>
          <w:szCs w:val="28"/>
          <w:lang w:val="uk-UA"/>
        </w:rPr>
        <w:t xml:space="preserve"> </w:t>
      </w:r>
      <w:r w:rsidRPr="00BC7690">
        <w:rPr>
          <w:rFonts w:cs="Times New Roman"/>
          <w:color w:val="000000"/>
          <w:sz w:val="28"/>
          <w:szCs w:val="28"/>
          <w:lang w:val="en-US"/>
        </w:rPr>
        <w:t>downsizing</w:t>
      </w:r>
      <w:r w:rsidRPr="00BC7690">
        <w:rPr>
          <w:rFonts w:cs="Times New Roman"/>
          <w:color w:val="000000"/>
          <w:sz w:val="28"/>
          <w:szCs w:val="28"/>
          <w:lang w:val="uk-UA"/>
        </w:rPr>
        <w:t>", а також в розмовній лексиці: "</w:t>
      </w:r>
      <w:r w:rsidRPr="00BC7690">
        <w:rPr>
          <w:rFonts w:cs="Times New Roman"/>
          <w:color w:val="000000"/>
          <w:sz w:val="28"/>
          <w:szCs w:val="28"/>
          <w:lang w:val="en-US"/>
        </w:rPr>
        <w:t>jumbo</w:t>
      </w:r>
      <w:r w:rsidRPr="00BC7690">
        <w:rPr>
          <w:rFonts w:cs="Times New Roman"/>
          <w:color w:val="000000"/>
          <w:sz w:val="28"/>
          <w:szCs w:val="28"/>
          <w:lang w:val="uk-UA"/>
        </w:rPr>
        <w:t xml:space="preserve"> </w:t>
      </w:r>
      <w:r w:rsidRPr="00BC7690">
        <w:rPr>
          <w:rFonts w:cs="Times New Roman"/>
          <w:color w:val="000000"/>
          <w:sz w:val="28"/>
          <w:szCs w:val="28"/>
          <w:lang w:val="en-US"/>
        </w:rPr>
        <w:t>bill</w:t>
      </w:r>
      <w:r w:rsidRPr="00BC7690">
        <w:rPr>
          <w:rFonts w:cs="Times New Roman"/>
          <w:color w:val="000000"/>
          <w:sz w:val="28"/>
          <w:szCs w:val="28"/>
          <w:lang w:val="uk-UA"/>
        </w:rPr>
        <w:t>", "</w:t>
      </w:r>
      <w:r w:rsidRPr="00BC7690">
        <w:rPr>
          <w:rFonts w:cs="Times New Roman"/>
          <w:color w:val="000000"/>
          <w:sz w:val="28"/>
          <w:szCs w:val="28"/>
          <w:lang w:val="en-US"/>
        </w:rPr>
        <w:t>fave</w:t>
      </w:r>
      <w:r w:rsidRPr="00BC7690">
        <w:rPr>
          <w:rFonts w:cs="Times New Roman"/>
          <w:color w:val="000000"/>
          <w:sz w:val="28"/>
          <w:szCs w:val="28"/>
          <w:lang w:val="uk-UA"/>
        </w:rPr>
        <w:t>", "</w:t>
      </w:r>
      <w:r w:rsidRPr="00BC7690">
        <w:rPr>
          <w:rFonts w:cs="Times New Roman"/>
          <w:color w:val="000000"/>
          <w:sz w:val="28"/>
          <w:szCs w:val="28"/>
          <w:lang w:val="en-US"/>
        </w:rPr>
        <w:t>no</w:t>
      </w:r>
      <w:r w:rsidRPr="00BC7690">
        <w:rPr>
          <w:rFonts w:cs="Times New Roman"/>
          <w:color w:val="000000"/>
          <w:sz w:val="28"/>
          <w:szCs w:val="28"/>
          <w:lang w:val="uk-UA"/>
        </w:rPr>
        <w:t>-</w:t>
      </w:r>
      <w:r w:rsidRPr="00BC7690">
        <w:rPr>
          <w:rFonts w:cs="Times New Roman"/>
          <w:color w:val="000000"/>
          <w:sz w:val="28"/>
          <w:szCs w:val="28"/>
          <w:lang w:val="en-US"/>
        </w:rPr>
        <w:t>brainer</w:t>
      </w:r>
      <w:r w:rsidRPr="00BC7690">
        <w:rPr>
          <w:rFonts w:cs="Times New Roman"/>
          <w:color w:val="000000"/>
          <w:sz w:val="28"/>
          <w:szCs w:val="28"/>
          <w:lang w:val="uk-UA"/>
        </w:rPr>
        <w:t>", "</w:t>
      </w:r>
      <w:r w:rsidRPr="00BC7690">
        <w:rPr>
          <w:rFonts w:cs="Times New Roman"/>
          <w:color w:val="000000"/>
          <w:sz w:val="28"/>
          <w:szCs w:val="28"/>
          <w:lang w:val="en-US"/>
        </w:rPr>
        <w:t>minimart</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p>
    <w:p w:rsidR="0076110F" w:rsidRPr="00BC7690" w:rsidRDefault="00CA2E78" w:rsidP="00411243">
      <w:pPr>
        <w:shd w:val="clear" w:color="auto" w:fill="FFFFFF"/>
        <w:spacing w:line="360" w:lineRule="auto"/>
        <w:ind w:firstLine="709"/>
        <w:jc w:val="both"/>
        <w:rPr>
          <w:rFonts w:cs="Times New Roman"/>
          <w:color w:val="000000"/>
          <w:sz w:val="28"/>
          <w:szCs w:val="28"/>
          <w:lang w:val="uk-UA"/>
        </w:rPr>
      </w:pPr>
      <w:r>
        <w:rPr>
          <w:rFonts w:cs="Times New Roman"/>
          <w:color w:val="000000"/>
          <w:sz w:val="28"/>
          <w:szCs w:val="28"/>
          <w:lang w:val="uk-UA"/>
        </w:rPr>
        <w:t>Висновки до другого розділу</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В ході аналізу "Словника нових слів англійської мови" Дж. Ейто і лексичних одиниць, відібраних з періодичних видань, були зроблені наступні висновки: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Найбільш продуктивним способом словотворення є словоскладення. За ним афіксація і скорочення. Слід зазначити, що число слів-скорочень зросло у зв'язку з потребою швидкої передачі інформації за короткий інтервал часу (екстралінгвістичний чинник), а також у зв'язку з прагненням англійської мови до моносилабізму (лінгвістичний чинник).</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Постійний розвиток культури і техніки, дослідження і удосконалення, які досягаються в медицині, використання інноваційних систем і комп'ютерних технологій в самих різних сферах життя і діяльності людини сприяють значному зростанню кількості слів, що розширили або змінили своє значення. Також словник англійської мови постійно поповнюється словами, запозиченими з інших країн.</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Кажучи про сфери вживання, потрібно відзначити, що найпопулярнішими сферами є: сфера бізнесу, сфера соціального життя, наука, охорона здоров'я, політика, комп'ютерні технології. Більшість неологізмів, пов'язаних з тематикою охорони здоров'я, відноситься до проблеми СНІДУ і популярної останнім часом пластичної хірургії (</w:t>
      </w:r>
      <w:r w:rsidRPr="00BC7690">
        <w:rPr>
          <w:rFonts w:cs="Times New Roman"/>
          <w:color w:val="000000"/>
          <w:sz w:val="28"/>
          <w:szCs w:val="28"/>
          <w:lang w:val="en-US"/>
        </w:rPr>
        <w:t>PWA</w:t>
      </w:r>
      <w:r w:rsidRPr="00BC7690">
        <w:rPr>
          <w:rFonts w:cs="Times New Roman"/>
          <w:color w:val="000000"/>
          <w:sz w:val="28"/>
          <w:szCs w:val="28"/>
          <w:lang w:val="uk-UA"/>
        </w:rPr>
        <w:t xml:space="preserve">, </w:t>
      </w:r>
      <w:r w:rsidRPr="00BC7690">
        <w:rPr>
          <w:rFonts w:cs="Times New Roman"/>
          <w:color w:val="000000"/>
          <w:sz w:val="28"/>
          <w:szCs w:val="28"/>
          <w:lang w:val="en-US"/>
        </w:rPr>
        <w:t>ARC</w:t>
      </w:r>
      <w:r w:rsidRPr="00BC7690">
        <w:rPr>
          <w:rFonts w:cs="Times New Roman"/>
          <w:color w:val="000000"/>
          <w:sz w:val="28"/>
          <w:szCs w:val="28"/>
          <w:lang w:val="uk-UA"/>
        </w:rPr>
        <w:t xml:space="preserve">, </w:t>
      </w:r>
      <w:r w:rsidRPr="00BC7690">
        <w:rPr>
          <w:rFonts w:cs="Times New Roman"/>
          <w:color w:val="000000"/>
          <w:sz w:val="28"/>
          <w:szCs w:val="28"/>
          <w:lang w:val="en-US"/>
        </w:rPr>
        <w:t>browning</w:t>
      </w:r>
      <w:r w:rsidRPr="00BC7690">
        <w:rPr>
          <w:rFonts w:cs="Times New Roman"/>
          <w:color w:val="000000"/>
          <w:sz w:val="28"/>
          <w:szCs w:val="28"/>
          <w:lang w:val="uk-UA"/>
        </w:rPr>
        <w:t xml:space="preserve"> </w:t>
      </w:r>
      <w:r w:rsidRPr="00BC7690">
        <w:rPr>
          <w:rFonts w:cs="Times New Roman"/>
          <w:color w:val="000000"/>
          <w:sz w:val="28"/>
          <w:szCs w:val="28"/>
          <w:lang w:val="en-US"/>
        </w:rPr>
        <w:t>out</w:t>
      </w:r>
      <w:r w:rsidRPr="00BC7690">
        <w:rPr>
          <w:rFonts w:cs="Times New Roman"/>
          <w:color w:val="000000"/>
          <w:sz w:val="28"/>
          <w:szCs w:val="28"/>
          <w:lang w:val="uk-UA"/>
        </w:rPr>
        <w:t xml:space="preserve">, </w:t>
      </w:r>
      <w:r w:rsidRPr="00BC7690">
        <w:rPr>
          <w:rFonts w:cs="Times New Roman"/>
          <w:color w:val="000000"/>
          <w:sz w:val="28"/>
          <w:szCs w:val="28"/>
          <w:lang w:val="en-US"/>
        </w:rPr>
        <w:t>fen</w:t>
      </w:r>
      <w:r w:rsidRPr="00BC7690">
        <w:rPr>
          <w:rFonts w:cs="Times New Roman"/>
          <w:color w:val="000000"/>
          <w:sz w:val="28"/>
          <w:szCs w:val="28"/>
          <w:lang w:val="uk-UA"/>
        </w:rPr>
        <w:t>-</w:t>
      </w:r>
      <w:r w:rsidRPr="00BC7690">
        <w:rPr>
          <w:rFonts w:cs="Times New Roman"/>
          <w:color w:val="000000"/>
          <w:sz w:val="28"/>
          <w:szCs w:val="28"/>
          <w:lang w:val="en-US"/>
        </w:rPr>
        <w:t>phen</w:t>
      </w:r>
      <w:r w:rsidRPr="00BC7690">
        <w:rPr>
          <w:rFonts w:cs="Times New Roman"/>
          <w:color w:val="000000"/>
          <w:sz w:val="28"/>
          <w:szCs w:val="28"/>
          <w:lang w:val="uk-UA"/>
        </w:rPr>
        <w:t>).</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Число політичних термінів також продовжує зростати, і це пов'язано з тим, що з'являються нові політичні партії і організації, політика, яка проводиться в країні, стає більш відкритою і доступнішою середньому класу людей, все більша кількість молоді бере активну участь в політичному житті країни.</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Англійська мова, так само, як і інші мови, постійно поповнює свій словарний запас новими словами (неологізмами) і лідируючими сферами вживання цих слів, безумовно, є: політика, охорона здоров'я, соціальне життя, розваги, сфера бізнесу і сучасні технології, оскільки ці галузі є основними в житті і взаємодії людей.</w:t>
      </w:r>
    </w:p>
    <w:p w:rsidR="0076110F" w:rsidRPr="00CA2E78" w:rsidRDefault="00CA2E78" w:rsidP="00411243">
      <w:pPr>
        <w:shd w:val="clear" w:color="auto" w:fill="FFFFFF"/>
        <w:spacing w:line="360" w:lineRule="auto"/>
        <w:ind w:firstLine="709"/>
        <w:jc w:val="both"/>
        <w:rPr>
          <w:rFonts w:cs="Times New Roman"/>
          <w:b/>
          <w:color w:val="000000"/>
          <w:sz w:val="28"/>
          <w:szCs w:val="28"/>
          <w:lang w:val="uk-UA"/>
        </w:rPr>
      </w:pPr>
      <w:r>
        <w:rPr>
          <w:rFonts w:cs="Times New Roman"/>
          <w:color w:val="000000"/>
          <w:sz w:val="28"/>
          <w:szCs w:val="28"/>
          <w:lang w:val="uk-UA"/>
        </w:rPr>
        <w:br w:type="page"/>
      </w:r>
      <w:r w:rsidRPr="00CA2E78">
        <w:rPr>
          <w:rFonts w:cs="Times New Roman"/>
          <w:b/>
          <w:color w:val="000000"/>
          <w:sz w:val="28"/>
          <w:szCs w:val="28"/>
          <w:lang w:val="uk-UA"/>
        </w:rPr>
        <w:t>Висновки</w:t>
      </w:r>
    </w:p>
    <w:p w:rsidR="00CA2E78" w:rsidRPr="00BC7690" w:rsidRDefault="00CA2E78" w:rsidP="00411243">
      <w:pPr>
        <w:shd w:val="clear" w:color="auto" w:fill="FFFFFF"/>
        <w:spacing w:line="360" w:lineRule="auto"/>
        <w:ind w:firstLine="709"/>
        <w:jc w:val="both"/>
        <w:rPr>
          <w:rFonts w:cs="Times New Roman"/>
          <w:color w:val="000000"/>
          <w:sz w:val="28"/>
          <w:szCs w:val="28"/>
          <w:lang w:val="uk-UA"/>
        </w:rPr>
      </w:pP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Метою нашої роботи було виявлення найбільш продуктивних і активних способів творення нових слів в англійській мові, а також визначення основних сфер вживання неологізмів.</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Для досягнення поставленої мети в роботі</w:t>
      </w:r>
      <w:r w:rsidR="00411243" w:rsidRPr="00BC7690">
        <w:rPr>
          <w:rFonts w:cs="Times New Roman"/>
          <w:color w:val="000000"/>
          <w:sz w:val="28"/>
          <w:szCs w:val="28"/>
          <w:lang w:val="uk-UA"/>
        </w:rPr>
        <w:t xml:space="preserve"> </w:t>
      </w:r>
      <w:r w:rsidRPr="00BC7690">
        <w:rPr>
          <w:rFonts w:cs="Times New Roman"/>
          <w:color w:val="000000"/>
          <w:sz w:val="28"/>
          <w:szCs w:val="28"/>
          <w:lang w:val="uk-UA"/>
        </w:rPr>
        <w:t>вирішено такі завдання.</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У першому розділі описуються словотворчі способи англійської мови </w:t>
      </w:r>
      <w:r w:rsidR="002E0312" w:rsidRPr="00BC7690">
        <w:rPr>
          <w:rFonts w:cs="Times New Roman"/>
          <w:color w:val="000000"/>
          <w:sz w:val="28"/>
          <w:szCs w:val="28"/>
          <w:lang w:val="uk-UA"/>
        </w:rPr>
        <w:t>- словоскладення</w:t>
      </w:r>
      <w:r w:rsidRPr="00BC7690">
        <w:rPr>
          <w:rFonts w:cs="Times New Roman"/>
          <w:color w:val="000000"/>
          <w:sz w:val="28"/>
          <w:szCs w:val="28"/>
          <w:lang w:val="uk-UA"/>
        </w:rPr>
        <w:t>, афіксація, скорочення, зворотне утворення, конверсія. Також у першому розділі виокремленні і описані чотири основні галузі вживання неологізмів: науково-технічні терміни, суспільно-політична лексика, фінансово-економічні терміни, розмовна лексика.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У другому розділі виокремлюються найбільш продуктивні способи утворення неологізмів на основі дослідження "Словника нових слів англійської мови" Дж. Ейто. До таких способів належали: словоскладення: моделі: N + </w:t>
      </w:r>
      <w:r w:rsidRPr="00BC7690">
        <w:rPr>
          <w:rFonts w:cs="Times New Roman"/>
          <w:color w:val="000000"/>
          <w:sz w:val="28"/>
          <w:szCs w:val="28"/>
          <w:lang w:val="en-US"/>
        </w:rPr>
        <w:t>N</w:t>
      </w:r>
      <w:r w:rsidRPr="00BC7690">
        <w:rPr>
          <w:rFonts w:cs="Times New Roman"/>
          <w:color w:val="000000"/>
          <w:sz w:val="28"/>
          <w:szCs w:val="28"/>
          <w:lang w:val="uk-UA"/>
        </w:rPr>
        <w:t xml:space="preserve">, </w:t>
      </w:r>
      <w:r w:rsidRPr="00BC7690">
        <w:rPr>
          <w:rFonts w:cs="Times New Roman"/>
          <w:color w:val="000000"/>
          <w:sz w:val="28"/>
          <w:szCs w:val="28"/>
          <w:lang w:val="en-US"/>
        </w:rPr>
        <w:t>ADJ</w:t>
      </w:r>
      <w:r w:rsidRPr="00BC7690">
        <w:rPr>
          <w:rFonts w:cs="Times New Roman"/>
          <w:color w:val="000000"/>
          <w:sz w:val="28"/>
          <w:szCs w:val="28"/>
          <w:lang w:val="uk-UA"/>
        </w:rPr>
        <w:t xml:space="preserve"> + </w:t>
      </w:r>
      <w:r w:rsidRPr="00BC7690">
        <w:rPr>
          <w:rFonts w:cs="Times New Roman"/>
          <w:color w:val="000000"/>
          <w:sz w:val="28"/>
          <w:szCs w:val="28"/>
          <w:lang w:val="en-US"/>
        </w:rPr>
        <w:t>N</w:t>
      </w:r>
      <w:r w:rsidRPr="00BC7690">
        <w:rPr>
          <w:rFonts w:cs="Times New Roman"/>
          <w:color w:val="000000"/>
          <w:sz w:val="28"/>
          <w:szCs w:val="28"/>
          <w:lang w:val="uk-UA"/>
        </w:rPr>
        <w:t xml:space="preserve">, </w:t>
      </w:r>
      <w:r w:rsidRPr="00BC7690">
        <w:rPr>
          <w:rFonts w:cs="Times New Roman"/>
          <w:color w:val="000000"/>
          <w:sz w:val="28"/>
          <w:szCs w:val="28"/>
          <w:lang w:val="en-US"/>
        </w:rPr>
        <w:t>V</w:t>
      </w:r>
      <w:r w:rsidRPr="00BC7690">
        <w:rPr>
          <w:rFonts w:cs="Times New Roman"/>
          <w:color w:val="000000"/>
          <w:sz w:val="28"/>
          <w:szCs w:val="28"/>
          <w:lang w:val="uk-UA"/>
        </w:rPr>
        <w:t xml:space="preserve"> + N (складні іменники); N + N (складні прикметники); N + </w:t>
      </w:r>
      <w:r w:rsidRPr="00BC7690">
        <w:rPr>
          <w:rFonts w:cs="Times New Roman"/>
          <w:color w:val="000000"/>
          <w:sz w:val="28"/>
          <w:szCs w:val="28"/>
          <w:lang w:val="en-US"/>
        </w:rPr>
        <w:t>V</w:t>
      </w:r>
      <w:r w:rsidRPr="00BC7690">
        <w:rPr>
          <w:rFonts w:cs="Times New Roman"/>
          <w:color w:val="000000"/>
          <w:sz w:val="28"/>
          <w:szCs w:val="28"/>
          <w:lang w:val="uk-UA"/>
        </w:rPr>
        <w:t>, N + N (складні дієслова); афіксація (продуктивні афікси: -</w:t>
      </w:r>
      <w:r w:rsidRPr="00BC7690">
        <w:rPr>
          <w:rFonts w:cs="Times New Roman"/>
          <w:color w:val="000000"/>
          <w:sz w:val="28"/>
          <w:szCs w:val="28"/>
          <w:lang w:val="en-US"/>
        </w:rPr>
        <w:t>or</w:t>
      </w:r>
      <w:r w:rsidRPr="00BC7690">
        <w:rPr>
          <w:rFonts w:cs="Times New Roman"/>
          <w:color w:val="000000"/>
          <w:sz w:val="28"/>
          <w:szCs w:val="28"/>
          <w:lang w:val="uk-UA"/>
        </w:rPr>
        <w:t>/</w:t>
      </w:r>
      <w:r w:rsidRPr="00BC7690">
        <w:rPr>
          <w:rFonts w:cs="Times New Roman"/>
          <w:color w:val="000000"/>
          <w:sz w:val="28"/>
          <w:szCs w:val="28"/>
          <w:lang w:val="en-US"/>
        </w:rPr>
        <w:t>er</w:t>
      </w:r>
      <w:r w:rsidRPr="00BC7690">
        <w:rPr>
          <w:rFonts w:cs="Times New Roman"/>
          <w:color w:val="000000"/>
          <w:sz w:val="28"/>
          <w:szCs w:val="28"/>
          <w:lang w:val="uk-UA"/>
        </w:rPr>
        <w:t>, -</w:t>
      </w:r>
      <w:r w:rsidRPr="00BC7690">
        <w:rPr>
          <w:rFonts w:cs="Times New Roman"/>
          <w:color w:val="000000"/>
          <w:sz w:val="28"/>
          <w:szCs w:val="28"/>
          <w:lang w:val="en-US"/>
        </w:rPr>
        <w:t>ism</w:t>
      </w:r>
      <w:r w:rsidRPr="00BC7690">
        <w:rPr>
          <w:rFonts w:cs="Times New Roman"/>
          <w:color w:val="000000"/>
          <w:sz w:val="28"/>
          <w:szCs w:val="28"/>
          <w:lang w:val="uk-UA"/>
        </w:rPr>
        <w:t>, -</w:t>
      </w:r>
      <w:r w:rsidRPr="00BC7690">
        <w:rPr>
          <w:rFonts w:cs="Times New Roman"/>
          <w:color w:val="000000"/>
          <w:sz w:val="28"/>
          <w:szCs w:val="28"/>
          <w:lang w:val="en-US"/>
        </w:rPr>
        <w:t>tion</w:t>
      </w:r>
      <w:r w:rsidRPr="00BC7690">
        <w:rPr>
          <w:rFonts w:cs="Times New Roman"/>
          <w:color w:val="000000"/>
          <w:sz w:val="28"/>
          <w:szCs w:val="28"/>
          <w:lang w:val="uk-UA"/>
        </w:rPr>
        <w:t>, -</w:t>
      </w:r>
      <w:r w:rsidRPr="00BC7690">
        <w:rPr>
          <w:rFonts w:cs="Times New Roman"/>
          <w:color w:val="000000"/>
          <w:sz w:val="28"/>
          <w:szCs w:val="28"/>
          <w:lang w:val="en-US"/>
        </w:rPr>
        <w:t>ist</w:t>
      </w:r>
      <w:r w:rsidRPr="00BC7690">
        <w:rPr>
          <w:rFonts w:cs="Times New Roman"/>
          <w:color w:val="000000"/>
          <w:sz w:val="28"/>
          <w:szCs w:val="28"/>
          <w:lang w:val="uk-UA"/>
        </w:rPr>
        <w:t>, -</w:t>
      </w:r>
      <w:r w:rsidRPr="00BC7690">
        <w:rPr>
          <w:rFonts w:cs="Times New Roman"/>
          <w:color w:val="000000"/>
          <w:sz w:val="28"/>
          <w:szCs w:val="28"/>
          <w:lang w:val="en-US"/>
        </w:rPr>
        <w:t>ize</w:t>
      </w:r>
      <w:r w:rsidRPr="00BC7690">
        <w:rPr>
          <w:rFonts w:cs="Times New Roman"/>
          <w:color w:val="000000"/>
          <w:sz w:val="28"/>
          <w:szCs w:val="28"/>
          <w:lang w:val="uk-UA"/>
        </w:rPr>
        <w:t xml:space="preserve">, -у, -іе; </w:t>
      </w:r>
      <w:r w:rsidRPr="00BC7690">
        <w:rPr>
          <w:rFonts w:cs="Times New Roman"/>
          <w:color w:val="000000"/>
          <w:sz w:val="28"/>
          <w:szCs w:val="28"/>
          <w:lang w:val="en-US"/>
        </w:rPr>
        <w:t>re</w:t>
      </w:r>
      <w:r w:rsidRPr="00BC7690">
        <w:rPr>
          <w:rFonts w:cs="Times New Roman"/>
          <w:color w:val="000000"/>
          <w:sz w:val="28"/>
          <w:szCs w:val="28"/>
          <w:lang w:val="uk-UA"/>
        </w:rPr>
        <w:t xml:space="preserve">-, </w:t>
      </w:r>
      <w:r w:rsidRPr="00BC7690">
        <w:rPr>
          <w:rFonts w:cs="Times New Roman"/>
          <w:color w:val="000000"/>
          <w:sz w:val="28"/>
          <w:szCs w:val="28"/>
          <w:lang w:val="en-US"/>
        </w:rPr>
        <w:t>de</w:t>
      </w:r>
      <w:r w:rsidRPr="00BC7690">
        <w:rPr>
          <w:rFonts w:cs="Times New Roman"/>
          <w:color w:val="000000"/>
          <w:sz w:val="28"/>
          <w:szCs w:val="28"/>
          <w:lang w:val="uk-UA"/>
        </w:rPr>
        <w:t xml:space="preserve">-, </w:t>
      </w:r>
      <w:r w:rsidRPr="00BC7690">
        <w:rPr>
          <w:rFonts w:cs="Times New Roman"/>
          <w:color w:val="000000"/>
          <w:sz w:val="28"/>
          <w:szCs w:val="28"/>
          <w:lang w:val="en-US"/>
        </w:rPr>
        <w:t>super</w:t>
      </w:r>
      <w:r w:rsidRPr="00BC7690">
        <w:rPr>
          <w:rFonts w:cs="Times New Roman"/>
          <w:color w:val="000000"/>
          <w:sz w:val="28"/>
          <w:szCs w:val="28"/>
          <w:lang w:val="uk-UA"/>
        </w:rPr>
        <w:t>-); скорочення (абревіатури, акроніми, усічені слова, телескопні слова).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Досліджуючи словник було визначено 19 сфер вживання неологізмів, найбільш крупними з яких є сфера бізнесу (17,3%) - терміни, пов'язані з процесом монополізації, біржові і банківські терміни; політичні терміни (6%) - терміни, пов'язані з внутрішньою і зовнішньою політикою; сфера охорони (8%) здоров'я -</w:t>
      </w:r>
      <w:r w:rsidR="002E0312" w:rsidRPr="00BC7690">
        <w:rPr>
          <w:rFonts w:cs="Times New Roman"/>
          <w:color w:val="000000"/>
          <w:sz w:val="28"/>
          <w:szCs w:val="28"/>
          <w:lang w:val="uk-UA"/>
        </w:rPr>
        <w:t xml:space="preserve"> </w:t>
      </w:r>
      <w:r w:rsidRPr="00BC7690">
        <w:rPr>
          <w:rFonts w:cs="Times New Roman"/>
          <w:color w:val="000000"/>
          <w:sz w:val="28"/>
          <w:szCs w:val="28"/>
          <w:lang w:val="uk-UA"/>
        </w:rPr>
        <w:t>назви медикаментів, хвороб, лікувальних методик; сфера соціального життя (12%) - соціальний, фінансовий, сімейний стан людей, назви організацій; сфера розваг (10,8%) - молодіжна субкультура, спорт, кіно, телебачення, музика.</w:t>
      </w:r>
    </w:p>
    <w:p w:rsidR="0076110F" w:rsidRPr="00BC7690"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 xml:space="preserve">Також у другому розділі було проведено дослідження 60 лексичних одиниць, обраних з періодичних видань. Найбільш крупними сферами тут є: сфера охорони здоров'я - терміни, пов'язані з пластичною хірургією; соціальне життя - назви організацій; політичні терміни - назви організацій і партій; комп'ютерні технології - назви нових послуг </w:t>
      </w:r>
      <w:r w:rsidRPr="00BC7690">
        <w:rPr>
          <w:rFonts w:cs="Times New Roman"/>
          <w:color w:val="000000"/>
          <w:sz w:val="28"/>
          <w:szCs w:val="28"/>
          <w:lang w:val="en-US"/>
        </w:rPr>
        <w:t>Internet</w:t>
      </w:r>
      <w:r w:rsidRPr="00BC7690">
        <w:rPr>
          <w:rFonts w:cs="Times New Roman"/>
          <w:color w:val="000000"/>
          <w:sz w:val="28"/>
          <w:szCs w:val="28"/>
          <w:lang w:val="uk-UA"/>
        </w:rPr>
        <w:t>; сфера розваг - мода, музика, шоу-бізнес.</w:t>
      </w:r>
    </w:p>
    <w:p w:rsidR="00411243" w:rsidRDefault="0076110F" w:rsidP="00411243">
      <w:pPr>
        <w:shd w:val="clear" w:color="auto" w:fill="FFFFFF"/>
        <w:spacing w:line="360" w:lineRule="auto"/>
        <w:ind w:firstLine="709"/>
        <w:jc w:val="both"/>
        <w:rPr>
          <w:rFonts w:cs="Times New Roman"/>
          <w:color w:val="000000"/>
          <w:sz w:val="28"/>
          <w:szCs w:val="28"/>
          <w:lang w:val="uk-UA"/>
        </w:rPr>
      </w:pPr>
      <w:r w:rsidRPr="00BC7690">
        <w:rPr>
          <w:rFonts w:cs="Times New Roman"/>
          <w:color w:val="000000"/>
          <w:sz w:val="28"/>
          <w:szCs w:val="28"/>
          <w:lang w:val="uk-UA"/>
        </w:rPr>
        <w:t>Узагальнення викладеного дає підстави стверджувати, що поставлені в дипломній роботі завдання розв'язано, мету дослідження досягнуто, однак, виконане дослідження не вичерпує всієї різноманітності питань, пов'язаних з неологізмами англійської мови. Словотворча система англійської мови гнучка і схильна до змін, що стимулює постійне появлення нових лексичних одиниць, які повинні бути вивчені.</w:t>
      </w:r>
    </w:p>
    <w:p w:rsidR="0076110F" w:rsidRPr="00647F72" w:rsidRDefault="00647F72" w:rsidP="00647F72">
      <w:pPr>
        <w:shd w:val="clear" w:color="auto" w:fill="FFFFFF"/>
        <w:spacing w:line="360" w:lineRule="auto"/>
        <w:ind w:firstLine="709"/>
        <w:jc w:val="both"/>
        <w:rPr>
          <w:rFonts w:cs="Times New Roman"/>
          <w:b/>
          <w:color w:val="000000"/>
          <w:sz w:val="28"/>
          <w:szCs w:val="28"/>
          <w:lang w:val="en-US"/>
        </w:rPr>
      </w:pPr>
      <w:r>
        <w:rPr>
          <w:rFonts w:cs="Times New Roman"/>
          <w:color w:val="000000"/>
          <w:sz w:val="28"/>
          <w:szCs w:val="28"/>
          <w:lang w:val="uk-UA"/>
        </w:rPr>
        <w:br w:type="page"/>
      </w:r>
      <w:r w:rsidR="0076110F" w:rsidRPr="00647F72">
        <w:rPr>
          <w:rFonts w:cs="Times New Roman"/>
          <w:b/>
          <w:color w:val="000000"/>
          <w:sz w:val="28"/>
          <w:szCs w:val="28"/>
          <w:lang w:val="en-US"/>
        </w:rPr>
        <w:t>Resume</w:t>
      </w:r>
    </w:p>
    <w:p w:rsidR="00647F72" w:rsidRPr="004A6A62" w:rsidRDefault="004A6A62" w:rsidP="00411243">
      <w:pPr>
        <w:shd w:val="clear" w:color="auto" w:fill="FFFFFF"/>
        <w:spacing w:line="360" w:lineRule="auto"/>
        <w:ind w:firstLine="709"/>
        <w:jc w:val="both"/>
        <w:rPr>
          <w:rFonts w:cs="Times New Roman"/>
          <w:color w:val="FFFFFF"/>
          <w:sz w:val="28"/>
          <w:szCs w:val="28"/>
          <w:lang w:val="uk-UA"/>
        </w:rPr>
      </w:pPr>
      <w:r w:rsidRPr="004A6A62">
        <w:rPr>
          <w:rFonts w:cs="Times New Roman"/>
          <w:color w:val="FFFFFF"/>
          <w:sz w:val="28"/>
          <w:szCs w:val="28"/>
          <w:lang w:val="uk-UA"/>
        </w:rPr>
        <w:t>неологізм англійська мова</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Changes that take place in social life, science, and technology reflect in lexical structure of every language, including English. New concepts, meanings, subjects appear. It demands new names and titles, which have not existed till now. Process of new words' formation is endless.</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Replenishment of English vocabulary occurs by different models of proper system of formation of new words, by means of adoption ready units from another languages and also at the expense of extension of already existed meanings of the words.</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Actuality.</w:t>
      </w:r>
      <w:r w:rsidRPr="00BC7690">
        <w:rPr>
          <w:rFonts w:cs="Times New Roman"/>
          <w:color w:val="000000"/>
          <w:sz w:val="28"/>
          <w:szCs w:val="28"/>
          <w:lang w:val="en-US"/>
        </w:rPr>
        <w:t xml:space="preserve"> Problem of formation and usage of neologisms will be keeping while the progress exists, as the necessity of name new concepts and subjects won't disappear and, consequently, new titles must be studied. Such interpreters as Barnhart, Bortnichuk, Tymoshenko, Harvey, Karaban worked at this matter.</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Theme of the work.</w:t>
      </w:r>
      <w:r w:rsidRPr="00BC7690">
        <w:rPr>
          <w:rFonts w:cs="Times New Roman"/>
          <w:color w:val="000000"/>
          <w:sz w:val="28"/>
          <w:szCs w:val="28"/>
          <w:lang w:val="en-US"/>
        </w:rPr>
        <w:t xml:space="preserve"> Formation and usage of neologisms in modern English language.</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The aim of investigation</w:t>
      </w:r>
      <w:r w:rsidRPr="00BC7690">
        <w:rPr>
          <w:rFonts w:cs="Times New Roman"/>
          <w:color w:val="000000"/>
          <w:sz w:val="28"/>
          <w:szCs w:val="28"/>
          <w:lang w:val="en-US"/>
        </w:rPr>
        <w:t xml:space="preserve"> is revelation of more productive and active methods of formation new lexical units, which were formed in last </w:t>
      </w:r>
      <w:r w:rsidRPr="00BC7690">
        <w:rPr>
          <w:rFonts w:cs="Times New Roman"/>
          <w:color w:val="000000"/>
          <w:sz w:val="28"/>
          <w:szCs w:val="28"/>
          <w:lang w:val="uk-UA"/>
        </w:rPr>
        <w:t xml:space="preserve">10 </w:t>
      </w:r>
      <w:r w:rsidRPr="00BC7690">
        <w:rPr>
          <w:rFonts w:cs="Times New Roman"/>
          <w:color w:val="000000"/>
          <w:sz w:val="28"/>
          <w:szCs w:val="28"/>
          <w:lang w:val="en-US"/>
        </w:rPr>
        <w:t>years and also definition of main fields of usage of neologisms.</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Subject of investigation</w:t>
      </w:r>
      <w:r w:rsidRPr="00BC7690">
        <w:rPr>
          <w:rFonts w:cs="Times New Roman"/>
          <w:color w:val="000000"/>
          <w:sz w:val="28"/>
          <w:szCs w:val="28"/>
          <w:lang w:val="en-US"/>
        </w:rPr>
        <w:t xml:space="preserve"> is "Dictionary of neologisms by Barnhart", "Dictionary of new words of English language" by J. Aito and also </w:t>
      </w:r>
      <w:r w:rsidRPr="00BC7690">
        <w:rPr>
          <w:rFonts w:cs="Times New Roman"/>
          <w:color w:val="000000"/>
          <w:sz w:val="28"/>
          <w:szCs w:val="28"/>
          <w:lang w:val="uk-UA"/>
        </w:rPr>
        <w:t xml:space="preserve">60 </w:t>
      </w:r>
      <w:r w:rsidRPr="00BC7690">
        <w:rPr>
          <w:rFonts w:cs="Times New Roman"/>
          <w:color w:val="000000"/>
          <w:sz w:val="28"/>
          <w:szCs w:val="28"/>
          <w:lang w:val="en-US"/>
        </w:rPr>
        <w:t>new lexical units, which were selected from periodical editions (Time, Newsweek, People, U.S. News, Pop Star)</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Object of the work</w:t>
      </w:r>
      <w:r w:rsidRPr="00BC7690">
        <w:rPr>
          <w:rFonts w:cs="Times New Roman"/>
          <w:color w:val="000000"/>
          <w:sz w:val="28"/>
          <w:szCs w:val="28"/>
          <w:lang w:val="en-US"/>
        </w:rPr>
        <w:t xml:space="preserve"> is the neologism </w:t>
      </w:r>
      <w:r w:rsidRPr="00BC7690">
        <w:rPr>
          <w:rFonts w:cs="Times New Roman"/>
          <w:color w:val="000000"/>
          <w:sz w:val="28"/>
          <w:szCs w:val="28"/>
          <w:lang w:val="uk-UA"/>
        </w:rPr>
        <w:t xml:space="preserve">- </w:t>
      </w:r>
      <w:r w:rsidRPr="00BC7690">
        <w:rPr>
          <w:rFonts w:cs="Times New Roman"/>
          <w:color w:val="000000"/>
          <w:sz w:val="28"/>
          <w:szCs w:val="28"/>
          <w:lang w:val="en-US"/>
        </w:rPr>
        <w:t>new word or phrase, which means new concept or subject and also the words that were adopted from another language.</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 xml:space="preserve">Tasks of the work; </w:t>
      </w:r>
      <w:r w:rsidRPr="00BC7690">
        <w:rPr>
          <w:rFonts w:cs="Times New Roman"/>
          <w:color w:val="000000"/>
          <w:sz w:val="28"/>
          <w:szCs w:val="28"/>
          <w:lang w:val="uk-UA"/>
        </w:rPr>
        <w:t xml:space="preserve">1) </w:t>
      </w:r>
      <w:r w:rsidRPr="00BC7690">
        <w:rPr>
          <w:rFonts w:cs="Times New Roman"/>
          <w:color w:val="000000"/>
          <w:sz w:val="28"/>
          <w:szCs w:val="28"/>
          <w:lang w:val="en-US"/>
        </w:rPr>
        <w:t>Describe main methods of word-formation.</w:t>
      </w:r>
    </w:p>
    <w:p w:rsidR="0076110F" w:rsidRPr="00BC7690" w:rsidRDefault="0076110F" w:rsidP="00411243">
      <w:pPr>
        <w:numPr>
          <w:ilvl w:val="0"/>
          <w:numId w:val="15"/>
        </w:numPr>
        <w:shd w:val="clear" w:color="auto" w:fill="FFFFFF"/>
        <w:tabs>
          <w:tab w:val="left" w:pos="576"/>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Pick out more productive and unproductive methods of formation new lexicalunits.</w:t>
      </w:r>
    </w:p>
    <w:p w:rsidR="0076110F" w:rsidRPr="00BC7690" w:rsidRDefault="0076110F" w:rsidP="00411243">
      <w:pPr>
        <w:numPr>
          <w:ilvl w:val="0"/>
          <w:numId w:val="15"/>
        </w:numPr>
        <w:shd w:val="clear" w:color="auto" w:fill="FFFFFF"/>
        <w:tabs>
          <w:tab w:val="left" w:pos="576"/>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Determine main fields of usage of new words.</w:t>
      </w:r>
    </w:p>
    <w:p w:rsidR="0076110F" w:rsidRPr="00BC7690" w:rsidRDefault="0076110F" w:rsidP="00411243">
      <w:pPr>
        <w:shd w:val="clear" w:color="auto" w:fill="FFFFFF"/>
        <w:spacing w:line="360" w:lineRule="auto"/>
        <w:ind w:firstLine="709"/>
        <w:jc w:val="both"/>
        <w:rPr>
          <w:rFonts w:cs="Times New Roman"/>
          <w:color w:val="000000"/>
          <w:sz w:val="28"/>
          <w:szCs w:val="28"/>
          <w:u w:val="single"/>
          <w:lang w:val="en-US"/>
        </w:rPr>
      </w:pPr>
      <w:r w:rsidRPr="00BC7690">
        <w:rPr>
          <w:rFonts w:cs="Times New Roman"/>
          <w:color w:val="000000"/>
          <w:sz w:val="28"/>
          <w:szCs w:val="28"/>
          <w:u w:val="single"/>
          <w:lang w:val="en-US"/>
        </w:rPr>
        <w:t>Methods of scientific research;</w:t>
      </w:r>
    </w:p>
    <w:p w:rsidR="0076110F" w:rsidRPr="00BC7690" w:rsidRDefault="0076110F" w:rsidP="00411243">
      <w:pPr>
        <w:numPr>
          <w:ilvl w:val="0"/>
          <w:numId w:val="7"/>
        </w:numPr>
        <w:shd w:val="clear" w:color="auto" w:fill="FFFFFF"/>
        <w:tabs>
          <w:tab w:val="left" w:pos="1085"/>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Method of utter selection.</w:t>
      </w:r>
    </w:p>
    <w:p w:rsidR="0076110F" w:rsidRPr="00BC7690" w:rsidRDefault="0076110F" w:rsidP="00411243">
      <w:pPr>
        <w:numPr>
          <w:ilvl w:val="0"/>
          <w:numId w:val="7"/>
        </w:numPr>
        <w:shd w:val="clear" w:color="auto" w:fill="FFFFFF"/>
        <w:tabs>
          <w:tab w:val="left" w:pos="1085"/>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Method of linguistic selection.</w:t>
      </w:r>
    </w:p>
    <w:p w:rsidR="0076110F" w:rsidRPr="00BC7690" w:rsidRDefault="0076110F" w:rsidP="00411243">
      <w:pPr>
        <w:numPr>
          <w:ilvl w:val="0"/>
          <w:numId w:val="7"/>
        </w:numPr>
        <w:shd w:val="clear" w:color="auto" w:fill="FFFFFF"/>
        <w:tabs>
          <w:tab w:val="left" w:pos="1085"/>
        </w:tabs>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Structural method.</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Scientific value of the work.</w:t>
      </w:r>
      <w:r w:rsidRPr="00BC7690">
        <w:rPr>
          <w:rFonts w:cs="Times New Roman"/>
          <w:color w:val="000000"/>
          <w:sz w:val="28"/>
          <w:szCs w:val="28"/>
          <w:lang w:val="en-US"/>
        </w:rPr>
        <w:t xml:space="preserve"> The neologisms from "Dictionary of new words of English language" by J. Aito were investigated, precisely, the methods of formation of lexical units and main fields of usage of these neologisms. Also new lexical units from periodical editions were picked out and investigated </w:t>
      </w:r>
      <w:r w:rsidRPr="00BC7690">
        <w:rPr>
          <w:rFonts w:cs="Times New Roman"/>
          <w:color w:val="000000"/>
          <w:sz w:val="28"/>
          <w:szCs w:val="28"/>
          <w:lang w:val="uk-UA"/>
        </w:rPr>
        <w:t xml:space="preserve">(60 </w:t>
      </w:r>
      <w:r w:rsidRPr="00BC7690">
        <w:rPr>
          <w:rFonts w:cs="Times New Roman"/>
          <w:color w:val="000000"/>
          <w:sz w:val="28"/>
          <w:szCs w:val="28"/>
          <w:lang w:val="en-US"/>
        </w:rPr>
        <w:t>units).</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u w:val="single"/>
          <w:lang w:val="en-US"/>
        </w:rPr>
        <w:t>Structure of the work;</w:t>
      </w:r>
      <w:r w:rsidRPr="00BC7690">
        <w:rPr>
          <w:rFonts w:cs="Times New Roman"/>
          <w:color w:val="000000"/>
          <w:sz w:val="28"/>
          <w:szCs w:val="28"/>
          <w:lang w:val="en-US"/>
        </w:rPr>
        <w:t xml:space="preserve"> the research consists of introduction, theoretical and practical parts, conclusions, resume and list of used literature.</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 xml:space="preserve">In Chapter </w:t>
      </w:r>
      <w:r w:rsidRPr="00BC7690">
        <w:rPr>
          <w:rFonts w:cs="Times New Roman"/>
          <w:color w:val="000000"/>
          <w:sz w:val="28"/>
          <w:szCs w:val="28"/>
          <w:lang w:val="uk-UA"/>
        </w:rPr>
        <w:t xml:space="preserve">1 </w:t>
      </w:r>
      <w:r w:rsidRPr="00BC7690">
        <w:rPr>
          <w:rFonts w:cs="Times New Roman"/>
          <w:color w:val="000000"/>
          <w:sz w:val="28"/>
          <w:szCs w:val="28"/>
          <w:lang w:val="en-US"/>
        </w:rPr>
        <w:t xml:space="preserve">new methods of word-formation in English language were described, among them: word-adding ("downlink" </w:t>
      </w:r>
      <w:r w:rsidRPr="00BC7690">
        <w:rPr>
          <w:rFonts w:cs="Times New Roman"/>
          <w:color w:val="000000"/>
          <w:sz w:val="28"/>
          <w:szCs w:val="28"/>
          <w:lang w:val="uk-UA"/>
        </w:rPr>
        <w:t xml:space="preserve">- передача інформації з супутника на землю), </w:t>
      </w:r>
      <w:r w:rsidRPr="00BC7690">
        <w:rPr>
          <w:rFonts w:cs="Times New Roman"/>
          <w:color w:val="000000"/>
          <w:sz w:val="28"/>
          <w:szCs w:val="28"/>
          <w:lang w:val="en-US"/>
        </w:rPr>
        <w:t xml:space="preserve">affixation ("de-" + lawyer </w:t>
      </w:r>
      <w:r w:rsidRPr="00BC7690">
        <w:rPr>
          <w:rFonts w:cs="Times New Roman"/>
          <w:color w:val="000000"/>
          <w:sz w:val="28"/>
          <w:szCs w:val="28"/>
          <w:lang w:val="uk-UA"/>
        </w:rPr>
        <w:t xml:space="preserve">= </w:t>
      </w:r>
      <w:r w:rsidRPr="00BC7690">
        <w:rPr>
          <w:rFonts w:cs="Times New Roman"/>
          <w:color w:val="000000"/>
          <w:sz w:val="28"/>
          <w:szCs w:val="28"/>
          <w:lang w:val="en-US"/>
        </w:rPr>
        <w:t xml:space="preserve">delawyer </w:t>
      </w:r>
      <w:r w:rsidRPr="00BC7690">
        <w:rPr>
          <w:rFonts w:cs="Times New Roman"/>
          <w:color w:val="000000"/>
          <w:sz w:val="28"/>
          <w:szCs w:val="28"/>
          <w:lang w:val="uk-UA"/>
        </w:rPr>
        <w:t xml:space="preserve">- усувати потребу в послугах адвоката), </w:t>
      </w:r>
      <w:r w:rsidRPr="00BC7690">
        <w:rPr>
          <w:rFonts w:cs="Times New Roman"/>
          <w:color w:val="000000"/>
          <w:sz w:val="28"/>
          <w:szCs w:val="28"/>
          <w:lang w:val="en-US"/>
        </w:rPr>
        <w:t xml:space="preserve">shortening ("U.P.C." </w:t>
      </w:r>
      <w:r w:rsidRPr="00BC7690">
        <w:rPr>
          <w:rFonts w:cs="Times New Roman"/>
          <w:color w:val="000000"/>
          <w:sz w:val="28"/>
          <w:szCs w:val="28"/>
          <w:lang w:val="uk-UA"/>
        </w:rPr>
        <w:t xml:space="preserve">- </w:t>
      </w:r>
      <w:r w:rsidRPr="00BC7690">
        <w:rPr>
          <w:rFonts w:cs="Times New Roman"/>
          <w:color w:val="000000"/>
          <w:sz w:val="28"/>
          <w:szCs w:val="28"/>
          <w:lang w:val="en-US"/>
        </w:rPr>
        <w:t xml:space="preserve">Universal Product Code </w:t>
      </w:r>
      <w:r w:rsidRPr="00BC7690">
        <w:rPr>
          <w:rFonts w:cs="Times New Roman"/>
          <w:color w:val="000000"/>
          <w:sz w:val="28"/>
          <w:szCs w:val="28"/>
          <w:lang w:val="uk-UA"/>
        </w:rPr>
        <w:t xml:space="preserve">-Всесвітній товарний код, </w:t>
      </w:r>
      <w:r w:rsidRPr="00BC7690">
        <w:rPr>
          <w:rFonts w:cs="Times New Roman"/>
          <w:color w:val="000000"/>
          <w:sz w:val="28"/>
          <w:szCs w:val="28"/>
          <w:lang w:val="en-US"/>
        </w:rPr>
        <w:t xml:space="preserve">"muni" municipal), opposite formation ("ept" </w:t>
      </w:r>
      <w:r w:rsidRPr="00BC7690">
        <w:rPr>
          <w:rFonts w:cs="Times New Roman"/>
          <w:color w:val="000000"/>
          <w:sz w:val="28"/>
          <w:szCs w:val="28"/>
          <w:lang w:val="uk-UA"/>
        </w:rPr>
        <w:t xml:space="preserve">(здатний) утворене від </w:t>
      </w:r>
      <w:r w:rsidRPr="00BC7690">
        <w:rPr>
          <w:rFonts w:cs="Times New Roman"/>
          <w:color w:val="000000"/>
          <w:sz w:val="28"/>
          <w:szCs w:val="28"/>
          <w:lang w:val="en-US"/>
        </w:rPr>
        <w:t xml:space="preserve">"inept" </w:t>
      </w:r>
      <w:r w:rsidRPr="00BC7690">
        <w:rPr>
          <w:rFonts w:cs="Times New Roman"/>
          <w:color w:val="000000"/>
          <w:sz w:val="28"/>
          <w:szCs w:val="28"/>
          <w:lang w:val="uk-UA"/>
        </w:rPr>
        <w:t xml:space="preserve">- (нездібний)), </w:t>
      </w:r>
      <w:r w:rsidRPr="00BC7690">
        <w:rPr>
          <w:rFonts w:cs="Times New Roman"/>
          <w:color w:val="000000"/>
          <w:sz w:val="28"/>
          <w:szCs w:val="28"/>
          <w:lang w:val="en-US"/>
        </w:rPr>
        <w:t xml:space="preserve">conversion ("to look out" </w:t>
      </w:r>
      <w:r w:rsidRPr="00BC7690">
        <w:rPr>
          <w:rFonts w:cs="Times New Roman"/>
          <w:color w:val="000000"/>
          <w:sz w:val="28"/>
          <w:szCs w:val="28"/>
          <w:lang w:val="uk-UA"/>
        </w:rPr>
        <w:t xml:space="preserve">(бути обережним) = </w:t>
      </w:r>
      <w:r w:rsidRPr="00BC7690">
        <w:rPr>
          <w:rFonts w:cs="Times New Roman"/>
          <w:color w:val="000000"/>
          <w:sz w:val="28"/>
          <w:szCs w:val="28"/>
          <w:lang w:val="en-US"/>
        </w:rPr>
        <w:t xml:space="preserve">"lookout" </w:t>
      </w:r>
      <w:r w:rsidRPr="00BC7690">
        <w:rPr>
          <w:rFonts w:cs="Times New Roman"/>
          <w:color w:val="000000"/>
          <w:sz w:val="28"/>
          <w:szCs w:val="28"/>
          <w:lang w:val="uk-UA"/>
        </w:rPr>
        <w:t xml:space="preserve">(обережна людина)). </w:t>
      </w:r>
      <w:r w:rsidRPr="00BC7690">
        <w:rPr>
          <w:rFonts w:cs="Times New Roman"/>
          <w:color w:val="000000"/>
          <w:sz w:val="28"/>
          <w:szCs w:val="28"/>
          <w:lang w:val="en-US"/>
        </w:rPr>
        <w:t xml:space="preserve">Also </w:t>
      </w:r>
      <w:r w:rsidRPr="00BC7690">
        <w:rPr>
          <w:rFonts w:cs="Times New Roman"/>
          <w:color w:val="000000"/>
          <w:sz w:val="28"/>
          <w:szCs w:val="28"/>
          <w:lang w:val="uk-UA"/>
        </w:rPr>
        <w:t xml:space="preserve">4 </w:t>
      </w:r>
      <w:r w:rsidRPr="00BC7690">
        <w:rPr>
          <w:rFonts w:cs="Times New Roman"/>
          <w:color w:val="000000"/>
          <w:sz w:val="28"/>
          <w:szCs w:val="28"/>
          <w:lang w:val="en-US"/>
        </w:rPr>
        <w:t>main fields of usage of neologisms were picked out and described: technical terms, social and political vocabulary, financial and economical terms, and colloquial vocabulary.</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 xml:space="preserve">In Chapter </w:t>
      </w:r>
      <w:r w:rsidRPr="00BC7690">
        <w:rPr>
          <w:rFonts w:cs="Times New Roman"/>
          <w:color w:val="000000"/>
          <w:sz w:val="28"/>
          <w:szCs w:val="28"/>
          <w:lang w:val="uk-UA"/>
        </w:rPr>
        <w:t xml:space="preserve">2 </w:t>
      </w:r>
      <w:r w:rsidRPr="00BC7690">
        <w:rPr>
          <w:rFonts w:cs="Times New Roman"/>
          <w:color w:val="000000"/>
          <w:sz w:val="28"/>
          <w:szCs w:val="28"/>
          <w:lang w:val="en-US"/>
        </w:rPr>
        <w:t>I picked out the most productive methods of word-formation (based on "Dictionary of new words of English language" by J. Aito):</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 xml:space="preserve">- </w:t>
      </w:r>
      <w:r w:rsidRPr="00BC7690">
        <w:rPr>
          <w:rFonts w:cs="Times New Roman"/>
          <w:color w:val="000000"/>
          <w:sz w:val="28"/>
          <w:szCs w:val="28"/>
          <w:lang w:val="en-US"/>
        </w:rPr>
        <w:t>Word-adding (complicated nouns, complicated adjectives, complicated verbs).</w:t>
      </w:r>
    </w:p>
    <w:p w:rsidR="0076110F" w:rsidRPr="00BC7690" w:rsidRDefault="0076110F" w:rsidP="00411243">
      <w:pPr>
        <w:shd w:val="clear" w:color="auto" w:fill="FFFFFF"/>
        <w:tabs>
          <w:tab w:val="left" w:pos="874"/>
        </w:tabs>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w:t>
      </w:r>
      <w:r w:rsidRPr="00BC7690">
        <w:rPr>
          <w:rFonts w:cs="Times New Roman"/>
          <w:color w:val="000000"/>
          <w:sz w:val="28"/>
          <w:szCs w:val="28"/>
          <w:lang w:val="uk-UA"/>
        </w:rPr>
        <w:tab/>
      </w:r>
      <w:r w:rsidRPr="00BC7690">
        <w:rPr>
          <w:rFonts w:cs="Times New Roman"/>
          <w:color w:val="000000"/>
          <w:sz w:val="28"/>
          <w:szCs w:val="28"/>
          <w:lang w:val="en-US"/>
        </w:rPr>
        <w:t>Affixation (productive affixes).</w:t>
      </w:r>
    </w:p>
    <w:p w:rsidR="0076110F" w:rsidRPr="00BC7690" w:rsidRDefault="0076110F" w:rsidP="00411243">
      <w:pPr>
        <w:shd w:val="clear" w:color="auto" w:fill="FFFFFF"/>
        <w:tabs>
          <w:tab w:val="left" w:pos="1022"/>
        </w:tabs>
        <w:spacing w:line="360" w:lineRule="auto"/>
        <w:ind w:firstLine="709"/>
        <w:jc w:val="both"/>
        <w:rPr>
          <w:rFonts w:cs="Times New Roman"/>
          <w:color w:val="000000"/>
          <w:sz w:val="28"/>
          <w:szCs w:val="28"/>
          <w:lang w:val="en-US"/>
        </w:rPr>
      </w:pPr>
      <w:r w:rsidRPr="00BC7690">
        <w:rPr>
          <w:rFonts w:cs="Times New Roman"/>
          <w:color w:val="000000"/>
          <w:sz w:val="28"/>
          <w:szCs w:val="28"/>
          <w:lang w:val="uk-UA"/>
        </w:rPr>
        <w:t>-</w:t>
      </w:r>
      <w:r w:rsidRPr="00BC7690">
        <w:rPr>
          <w:rFonts w:cs="Times New Roman"/>
          <w:color w:val="000000"/>
          <w:sz w:val="28"/>
          <w:szCs w:val="28"/>
          <w:lang w:val="uk-UA"/>
        </w:rPr>
        <w:tab/>
      </w:r>
      <w:r w:rsidRPr="00BC7690">
        <w:rPr>
          <w:rFonts w:cs="Times New Roman"/>
          <w:color w:val="000000"/>
          <w:sz w:val="28"/>
          <w:szCs w:val="28"/>
          <w:lang w:val="en-US"/>
        </w:rPr>
        <w:t>Word-shorting</w:t>
      </w:r>
      <w:r w:rsidR="00411243" w:rsidRPr="00BC7690">
        <w:rPr>
          <w:rFonts w:cs="Times New Roman"/>
          <w:color w:val="000000"/>
          <w:sz w:val="28"/>
          <w:szCs w:val="28"/>
          <w:lang w:val="en-US"/>
        </w:rPr>
        <w:t xml:space="preserve"> </w:t>
      </w:r>
      <w:r w:rsidRPr="00BC7690">
        <w:rPr>
          <w:rFonts w:cs="Times New Roman"/>
          <w:color w:val="000000"/>
          <w:sz w:val="28"/>
          <w:szCs w:val="28"/>
          <w:lang w:val="en-US"/>
        </w:rPr>
        <w:t>(abbreviations,</w:t>
      </w:r>
      <w:r w:rsidR="00411243" w:rsidRPr="00BC7690">
        <w:rPr>
          <w:rFonts w:cs="Times New Roman"/>
          <w:color w:val="000000"/>
          <w:sz w:val="28"/>
          <w:szCs w:val="28"/>
          <w:lang w:val="en-US"/>
        </w:rPr>
        <w:t xml:space="preserve"> </w:t>
      </w:r>
      <w:r w:rsidRPr="00BC7690">
        <w:rPr>
          <w:rFonts w:cs="Times New Roman"/>
          <w:color w:val="000000"/>
          <w:sz w:val="28"/>
          <w:szCs w:val="28"/>
          <w:lang w:val="en-US"/>
        </w:rPr>
        <w:t>acronyms,</w:t>
      </w:r>
      <w:r w:rsidR="00411243" w:rsidRPr="00BC7690">
        <w:rPr>
          <w:rFonts w:cs="Times New Roman"/>
          <w:color w:val="000000"/>
          <w:sz w:val="28"/>
          <w:szCs w:val="28"/>
          <w:lang w:val="en-US"/>
        </w:rPr>
        <w:t xml:space="preserve"> </w:t>
      </w:r>
      <w:r w:rsidRPr="00BC7690">
        <w:rPr>
          <w:rFonts w:cs="Times New Roman"/>
          <w:color w:val="000000"/>
          <w:sz w:val="28"/>
          <w:szCs w:val="28"/>
          <w:lang w:val="en-US"/>
        </w:rPr>
        <w:t>cutting</w:t>
      </w:r>
      <w:r w:rsidR="00411243" w:rsidRPr="00BC7690">
        <w:rPr>
          <w:rFonts w:cs="Times New Roman"/>
          <w:color w:val="000000"/>
          <w:sz w:val="28"/>
          <w:szCs w:val="28"/>
          <w:lang w:val="en-US"/>
        </w:rPr>
        <w:t xml:space="preserve"> </w:t>
      </w:r>
      <w:r w:rsidRPr="00BC7690">
        <w:rPr>
          <w:rFonts w:cs="Times New Roman"/>
          <w:color w:val="000000"/>
          <w:sz w:val="28"/>
          <w:szCs w:val="28"/>
          <w:lang w:val="en-US"/>
        </w:rPr>
        <w:t>words,</w:t>
      </w:r>
      <w:r w:rsidR="00411243" w:rsidRPr="00BC7690">
        <w:rPr>
          <w:rFonts w:cs="Times New Roman"/>
          <w:color w:val="000000"/>
          <w:sz w:val="28"/>
          <w:szCs w:val="28"/>
          <w:lang w:val="en-US"/>
        </w:rPr>
        <w:t xml:space="preserve"> </w:t>
      </w:r>
      <w:r w:rsidRPr="00BC7690">
        <w:rPr>
          <w:rFonts w:cs="Times New Roman"/>
          <w:color w:val="000000"/>
          <w:sz w:val="28"/>
          <w:szCs w:val="28"/>
          <w:lang w:val="en-US"/>
        </w:rPr>
        <w:t>telescopicwords).</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 xml:space="preserve">Also in Chapter </w:t>
      </w:r>
      <w:r w:rsidRPr="00BC7690">
        <w:rPr>
          <w:rFonts w:cs="Times New Roman"/>
          <w:color w:val="000000"/>
          <w:sz w:val="28"/>
          <w:szCs w:val="28"/>
          <w:lang w:val="uk-UA"/>
        </w:rPr>
        <w:t xml:space="preserve">2 </w:t>
      </w:r>
      <w:r w:rsidRPr="00BC7690">
        <w:rPr>
          <w:rFonts w:cs="Times New Roman"/>
          <w:color w:val="000000"/>
          <w:sz w:val="28"/>
          <w:szCs w:val="28"/>
          <w:lang w:val="en-US"/>
        </w:rPr>
        <w:t>I worked with new lexical units, which were picked out from periodical editions and determined main fields of its usage.</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I want to mention about the most widespread fields of using neologisms: business, terms, which are connected with monopolization, exchange and bank terms, political terms, public health, social, financial, family state of people, entertainment, culture, sport, cinema, TV, music.</w:t>
      </w:r>
    </w:p>
    <w:p w:rsidR="0076110F" w:rsidRPr="00BC7690" w:rsidRDefault="0076110F" w:rsidP="00411243">
      <w:pPr>
        <w:shd w:val="clear" w:color="auto" w:fill="FFFFFF"/>
        <w:spacing w:line="360" w:lineRule="auto"/>
        <w:ind w:firstLine="709"/>
        <w:jc w:val="both"/>
        <w:rPr>
          <w:rFonts w:cs="Times New Roman"/>
          <w:color w:val="000000"/>
          <w:sz w:val="28"/>
          <w:szCs w:val="28"/>
          <w:lang w:val="en-US"/>
        </w:rPr>
      </w:pPr>
      <w:r w:rsidRPr="00BC7690">
        <w:rPr>
          <w:rFonts w:cs="Times New Roman"/>
          <w:color w:val="000000"/>
          <w:sz w:val="28"/>
          <w:szCs w:val="28"/>
          <w:lang w:val="en-US"/>
        </w:rPr>
        <w:t>Generalization of the work I made gives the reason to confirm that all setting tasks are solved, the aim of research is attained, but this research doesn't exhaust all variety of questions connected with neologisms of English language. Word-formation system of English language is adaptable and inclined to changes. It stimulates permanent appearance of new lexical units that must be studied.</w:t>
      </w:r>
    </w:p>
    <w:p w:rsidR="00411243" w:rsidRPr="00647F72" w:rsidRDefault="00647F72" w:rsidP="00411243">
      <w:pPr>
        <w:spacing w:line="360" w:lineRule="auto"/>
        <w:ind w:firstLine="709"/>
        <w:jc w:val="both"/>
        <w:outlineLvl w:val="0"/>
        <w:rPr>
          <w:rStyle w:val="FontStyle31"/>
          <w:sz w:val="28"/>
          <w:szCs w:val="28"/>
          <w:lang w:val="uk-UA" w:eastAsia="uk-UA"/>
        </w:rPr>
      </w:pPr>
      <w:r>
        <w:rPr>
          <w:rStyle w:val="FontStyle31"/>
          <w:b w:val="0"/>
          <w:sz w:val="28"/>
          <w:szCs w:val="28"/>
          <w:lang w:val="uk-UA" w:eastAsia="uk-UA"/>
        </w:rPr>
        <w:br w:type="page"/>
      </w:r>
      <w:r w:rsidRPr="00647F72">
        <w:rPr>
          <w:rStyle w:val="FontStyle31"/>
          <w:sz w:val="28"/>
          <w:szCs w:val="28"/>
          <w:lang w:val="uk-UA" w:eastAsia="uk-UA"/>
        </w:rPr>
        <w:t>Список використаної літератури</w:t>
      </w:r>
    </w:p>
    <w:p w:rsidR="00647F72" w:rsidRPr="00BC7690" w:rsidRDefault="00647F72" w:rsidP="00411243">
      <w:pPr>
        <w:spacing w:line="360" w:lineRule="auto"/>
        <w:ind w:firstLine="709"/>
        <w:jc w:val="both"/>
        <w:outlineLvl w:val="0"/>
        <w:rPr>
          <w:rStyle w:val="FontStyle31"/>
          <w:b w:val="0"/>
          <w:sz w:val="28"/>
          <w:szCs w:val="28"/>
          <w:lang w:val="uk-UA" w:eastAsia="uk-UA"/>
        </w:rPr>
      </w:pPr>
    </w:p>
    <w:p w:rsidR="00154983" w:rsidRPr="00647F72" w:rsidRDefault="00154983" w:rsidP="00411243">
      <w:pPr>
        <w:spacing w:line="360" w:lineRule="auto"/>
        <w:ind w:firstLine="709"/>
        <w:jc w:val="both"/>
        <w:outlineLvl w:val="0"/>
        <w:rPr>
          <w:rStyle w:val="FontStyle19"/>
          <w:sz w:val="28"/>
          <w:szCs w:val="28"/>
          <w:lang w:eastAsia="uk-UA"/>
        </w:rPr>
      </w:pPr>
      <w:r w:rsidRPr="00647F72">
        <w:rPr>
          <w:rStyle w:val="FontStyle31"/>
          <w:b w:val="0"/>
          <w:sz w:val="28"/>
          <w:szCs w:val="28"/>
          <w:lang w:eastAsia="uk-UA"/>
        </w:rPr>
        <w:t>І.</w:t>
      </w:r>
      <w:r w:rsidRPr="00647F72">
        <w:rPr>
          <w:rStyle w:val="FontStyle31"/>
          <w:sz w:val="28"/>
          <w:szCs w:val="28"/>
          <w:lang w:eastAsia="uk-UA"/>
        </w:rPr>
        <w:t xml:space="preserve"> </w:t>
      </w:r>
      <w:r w:rsidRPr="00647F72">
        <w:rPr>
          <w:rStyle w:val="FontStyle19"/>
          <w:sz w:val="28"/>
          <w:szCs w:val="28"/>
          <w:lang w:eastAsia="uk-UA"/>
        </w:rPr>
        <w:t>Наукові праці</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lang w:eastAsia="ru-RU"/>
        </w:rPr>
      </w:pPr>
      <w:r w:rsidRPr="00BC7690">
        <w:rPr>
          <w:rFonts w:cs="Times New Roman"/>
          <w:sz w:val="28"/>
          <w:szCs w:val="28"/>
        </w:rPr>
        <w:t xml:space="preserve">Алексеева </w:t>
      </w:r>
      <w:r w:rsidRPr="00BC7690">
        <w:rPr>
          <w:rStyle w:val="FontStyle20"/>
          <w:b w:val="0"/>
          <w:sz w:val="28"/>
          <w:szCs w:val="28"/>
        </w:rPr>
        <w:t>П.С.</w:t>
      </w:r>
      <w:r w:rsidRPr="00BC7690">
        <w:rPr>
          <w:rStyle w:val="FontStyle20"/>
          <w:sz w:val="28"/>
          <w:szCs w:val="28"/>
        </w:rPr>
        <w:t xml:space="preserve"> </w:t>
      </w:r>
      <w:r w:rsidRPr="00BC7690">
        <w:rPr>
          <w:rStyle w:val="FontStyle19"/>
          <w:sz w:val="28"/>
          <w:szCs w:val="28"/>
        </w:rPr>
        <w:t xml:space="preserve">Профессиональное обучение переводчика. </w:t>
      </w:r>
      <w:r w:rsidRPr="00BC7690">
        <w:rPr>
          <w:rFonts w:cs="Times New Roman"/>
          <w:sz w:val="28"/>
          <w:szCs w:val="28"/>
        </w:rPr>
        <w:t>–</w:t>
      </w:r>
      <w:r w:rsidRPr="00BC7690">
        <w:rPr>
          <w:rStyle w:val="FontStyle19"/>
          <w:sz w:val="28"/>
          <w:szCs w:val="28"/>
        </w:rPr>
        <w:t xml:space="preserve"> СПб.: Союз, 2001. – 288 с.</w:t>
      </w:r>
    </w:p>
    <w:p w:rsidR="00154983" w:rsidRPr="00BC7690" w:rsidRDefault="00647F72"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Pr>
          <w:rFonts w:cs="Times New Roman"/>
          <w:sz w:val="28"/>
          <w:szCs w:val="28"/>
        </w:rPr>
        <w:t>Андрієнко Л.</w:t>
      </w:r>
      <w:r w:rsidR="00154983" w:rsidRPr="00BC7690">
        <w:rPr>
          <w:rFonts w:cs="Times New Roman"/>
          <w:sz w:val="28"/>
          <w:szCs w:val="28"/>
        </w:rPr>
        <w:t>О.</w:t>
      </w:r>
      <w:r w:rsidR="00154983" w:rsidRPr="00BC7690">
        <w:rPr>
          <w:rStyle w:val="FontStyle20"/>
          <w:sz w:val="28"/>
          <w:szCs w:val="28"/>
          <w:lang w:eastAsia="uk-UA"/>
        </w:rPr>
        <w:t xml:space="preserve"> </w:t>
      </w:r>
      <w:r w:rsidR="00154983" w:rsidRPr="00BC7690">
        <w:rPr>
          <w:rStyle w:val="FontStyle19"/>
          <w:sz w:val="28"/>
          <w:szCs w:val="28"/>
          <w:lang w:eastAsia="uk-UA"/>
        </w:rPr>
        <w:t>Науково-технічний переклад</w:t>
      </w:r>
      <w:r w:rsidR="00154983" w:rsidRPr="00BC7690">
        <w:rPr>
          <w:rFonts w:cs="Times New Roman"/>
          <w:sz w:val="28"/>
          <w:szCs w:val="28"/>
        </w:rPr>
        <w:t>.</w:t>
      </w:r>
      <w:r w:rsidR="00154983" w:rsidRPr="00BC7690">
        <w:rPr>
          <w:rStyle w:val="FontStyle20"/>
          <w:sz w:val="28"/>
          <w:szCs w:val="28"/>
          <w:lang w:eastAsia="uk-UA"/>
        </w:rPr>
        <w:t xml:space="preserve"> </w:t>
      </w:r>
      <w:r w:rsidR="00154983" w:rsidRPr="00BC7690">
        <w:rPr>
          <w:rStyle w:val="FontStyle19"/>
          <w:sz w:val="28"/>
          <w:szCs w:val="28"/>
          <w:lang w:eastAsia="uk-UA"/>
        </w:rPr>
        <w:t>– Черкаси : ЧДТУ, 2002. – 92 с.</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Аполлова М.А.</w:t>
      </w:r>
      <w:r w:rsidRPr="00BC7690">
        <w:rPr>
          <w:rStyle w:val="FontStyle20"/>
          <w:sz w:val="28"/>
          <w:szCs w:val="28"/>
        </w:rPr>
        <w:t xml:space="preserve"> </w:t>
      </w:r>
      <w:r w:rsidRPr="00BC7690">
        <w:rPr>
          <w:rStyle w:val="FontStyle19"/>
          <w:sz w:val="28"/>
          <w:szCs w:val="28"/>
          <w:lang w:val="en-US"/>
        </w:rPr>
        <w:t>Scientific</w:t>
      </w:r>
      <w:r w:rsidRPr="00BC7690">
        <w:rPr>
          <w:rStyle w:val="FontStyle19"/>
          <w:sz w:val="28"/>
          <w:szCs w:val="28"/>
        </w:rPr>
        <w:t xml:space="preserve"> </w:t>
      </w:r>
      <w:r w:rsidRPr="00BC7690">
        <w:rPr>
          <w:rStyle w:val="FontStyle19"/>
          <w:sz w:val="28"/>
          <w:szCs w:val="28"/>
          <w:lang w:val="en-US"/>
        </w:rPr>
        <w:t>English</w:t>
      </w:r>
      <w:r w:rsidRPr="00BC7690">
        <w:rPr>
          <w:rStyle w:val="FontStyle19"/>
          <w:sz w:val="28"/>
          <w:szCs w:val="28"/>
        </w:rPr>
        <w:t>: Грамматические трудности перевода. – М.: Международные отношения, 1977. – 136 с.</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 xml:space="preserve">Борисова О.В. </w:t>
      </w:r>
      <w:r w:rsidRPr="00BC7690">
        <w:rPr>
          <w:rStyle w:val="FontStyle19"/>
          <w:sz w:val="28"/>
          <w:szCs w:val="28"/>
        </w:rPr>
        <w:t>Трансформація вербалізації в англо-українському перекладі: Дис. ... канд. філол. наук: 10.02.16. – К., 2005. – 279 с.</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Бреус Е.В.</w:t>
      </w:r>
      <w:r w:rsidRPr="00BC7690">
        <w:rPr>
          <w:rStyle w:val="FontStyle20"/>
          <w:sz w:val="28"/>
          <w:szCs w:val="28"/>
        </w:rPr>
        <w:t xml:space="preserve"> </w:t>
      </w:r>
      <w:r w:rsidRPr="00BC7690">
        <w:rPr>
          <w:rStyle w:val="FontStyle19"/>
          <w:sz w:val="28"/>
          <w:szCs w:val="28"/>
        </w:rPr>
        <w:t>Основы теории и практики перевода с русского языка на английский. – М.: УРАО, 1998. – 207 с.</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Введение</w:t>
      </w:r>
      <w:r w:rsidRPr="00BC7690">
        <w:rPr>
          <w:rStyle w:val="FontStyle20"/>
          <w:sz w:val="28"/>
          <w:szCs w:val="28"/>
        </w:rPr>
        <w:t xml:space="preserve"> </w:t>
      </w:r>
      <w:r w:rsidRPr="00BC7690">
        <w:rPr>
          <w:rStyle w:val="FontStyle19"/>
          <w:sz w:val="28"/>
          <w:szCs w:val="28"/>
        </w:rPr>
        <w:t>в сравнительную типологию английского, русского и украинского языков / К.К. Швачко, П.В. Терентьев, Т.Г. Янукян, С.А. Швачко. – К.: Вища школа, 1977. – 150 с.</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 xml:space="preserve">Виноградов B.C. </w:t>
      </w:r>
      <w:r w:rsidRPr="00BC7690">
        <w:rPr>
          <w:rStyle w:val="FontStyle19"/>
          <w:sz w:val="28"/>
          <w:szCs w:val="28"/>
        </w:rPr>
        <w:t>Введение в переводоведение (общие и лексические вопросы). – М.: Изд-во ин-та общего среднего образования РАО, 2001.–224 с.</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Гетьман З.О.</w:t>
      </w:r>
      <w:r w:rsidRPr="00BC7690">
        <w:rPr>
          <w:rStyle w:val="FontStyle20"/>
          <w:sz w:val="28"/>
          <w:szCs w:val="28"/>
          <w:lang w:eastAsia="uk-UA"/>
        </w:rPr>
        <w:t xml:space="preserve"> </w:t>
      </w:r>
      <w:r w:rsidRPr="00BC7690">
        <w:rPr>
          <w:rStyle w:val="FontStyle19"/>
          <w:sz w:val="28"/>
          <w:szCs w:val="28"/>
          <w:lang w:eastAsia="uk-UA"/>
        </w:rPr>
        <w:t>Практикум з порівняльної стилістики іспанської та української мов (функціональні стилі в текстах.). – К.: Київський університет, 2002. – 228 с.</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Гладуш Н.Ф.</w:t>
      </w:r>
      <w:r w:rsidRPr="00BC7690">
        <w:rPr>
          <w:rStyle w:val="FontStyle20"/>
          <w:sz w:val="28"/>
          <w:szCs w:val="28"/>
          <w:lang w:eastAsia="uk-UA"/>
        </w:rPr>
        <w:t xml:space="preserve"> </w:t>
      </w:r>
      <w:r w:rsidRPr="00BC7690">
        <w:rPr>
          <w:rStyle w:val="FontStyle19"/>
          <w:sz w:val="28"/>
          <w:szCs w:val="28"/>
          <w:lang w:eastAsia="uk-UA"/>
        </w:rPr>
        <w:t>Прагматичні модифікації при перекладі // Вісник Сумського державного університету. – Суми, 2003. – №4. – С. 50-53.</w:t>
      </w:r>
    </w:p>
    <w:p w:rsidR="0015498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Грабовецька О.С.</w:t>
      </w:r>
      <w:r w:rsidRPr="00BC7690">
        <w:rPr>
          <w:rStyle w:val="FontStyle20"/>
          <w:sz w:val="28"/>
          <w:szCs w:val="28"/>
          <w:lang w:eastAsia="uk-UA"/>
        </w:rPr>
        <w:t xml:space="preserve"> </w:t>
      </w:r>
      <w:r w:rsidRPr="00BC7690">
        <w:rPr>
          <w:rStyle w:val="FontStyle19"/>
          <w:sz w:val="28"/>
          <w:szCs w:val="28"/>
          <w:lang w:eastAsia="uk-UA"/>
        </w:rPr>
        <w:t>Епітетна конструкція у художньому перекладі (на матеріалі української і англійської мов): Автореф. дис. ... канд. філол. наук: 10.02.16 / КНУ ім. Тараса Шевченка. – К., 2003. – 24 с.</w:t>
      </w:r>
    </w:p>
    <w:p w:rsidR="0041124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 xml:space="preserve">Ґудманян А.Ґ. </w:t>
      </w:r>
      <w:r w:rsidRPr="00BC7690">
        <w:rPr>
          <w:rStyle w:val="FontStyle19"/>
          <w:sz w:val="28"/>
          <w:szCs w:val="28"/>
          <w:lang w:eastAsia="uk-UA"/>
        </w:rPr>
        <w:t>Практика перекладу з основної іноземної мови науково-технічної літератури. Хрестоматія. – К.: НАУ, 2005. – 80 с.</w:t>
      </w:r>
    </w:p>
    <w:p w:rsidR="0041124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Давыдова Н.А.</w:t>
      </w:r>
      <w:r w:rsidRPr="00BC7690">
        <w:rPr>
          <w:rStyle w:val="FontStyle20"/>
          <w:sz w:val="28"/>
          <w:szCs w:val="28"/>
        </w:rPr>
        <w:t xml:space="preserve"> </w:t>
      </w:r>
      <w:r w:rsidRPr="00BC7690">
        <w:rPr>
          <w:rStyle w:val="FontStyle19"/>
          <w:sz w:val="28"/>
          <w:szCs w:val="28"/>
        </w:rPr>
        <w:t>Некоторые особенности перевода научных текстов «малого жанра» (на материале подъязыка химии) // Теория и практика перевода: Республ. межведомств, науч. сб. – К.: КГУ им. Т.Г. Шевченко, 1985. – Вып. 12. – С. 118 - 122.</w:t>
      </w:r>
    </w:p>
    <w:p w:rsidR="0041124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Дроздова Т.Ю., Берестова А.И., Маилова В.Г.</w:t>
      </w:r>
      <w:r w:rsidRPr="00BC7690">
        <w:rPr>
          <w:rStyle w:val="FontStyle20"/>
          <w:sz w:val="28"/>
          <w:szCs w:val="28"/>
        </w:rPr>
        <w:t xml:space="preserve"> </w:t>
      </w:r>
      <w:r w:rsidRPr="00BC7690">
        <w:rPr>
          <w:rStyle w:val="FontStyle19"/>
          <w:sz w:val="28"/>
          <w:szCs w:val="28"/>
          <w:lang w:val="en-US"/>
        </w:rPr>
        <w:t>English</w:t>
      </w:r>
      <w:r w:rsidRPr="00BC7690">
        <w:rPr>
          <w:rStyle w:val="FontStyle19"/>
          <w:sz w:val="28"/>
          <w:szCs w:val="28"/>
        </w:rPr>
        <w:t xml:space="preserve"> </w:t>
      </w:r>
      <w:r w:rsidRPr="00BC7690">
        <w:rPr>
          <w:rStyle w:val="FontStyle19"/>
          <w:sz w:val="28"/>
          <w:szCs w:val="28"/>
          <w:lang w:val="en-US"/>
        </w:rPr>
        <w:t>Grammar</w:t>
      </w:r>
      <w:r w:rsidRPr="00BC7690">
        <w:rPr>
          <w:rStyle w:val="FontStyle19"/>
          <w:sz w:val="28"/>
          <w:szCs w:val="28"/>
        </w:rPr>
        <w:t xml:space="preserve">: </w:t>
      </w:r>
      <w:r w:rsidRPr="00BC7690">
        <w:rPr>
          <w:rStyle w:val="FontStyle19"/>
          <w:sz w:val="28"/>
          <w:szCs w:val="28"/>
          <w:lang w:val="en-US"/>
        </w:rPr>
        <w:t>Reference</w:t>
      </w:r>
      <w:r w:rsidRPr="00BC7690">
        <w:rPr>
          <w:rStyle w:val="FontStyle19"/>
          <w:sz w:val="28"/>
          <w:szCs w:val="28"/>
        </w:rPr>
        <w:t xml:space="preserve"> </w:t>
      </w:r>
      <w:r w:rsidRPr="00BC7690">
        <w:rPr>
          <w:rStyle w:val="FontStyle19"/>
          <w:sz w:val="28"/>
          <w:szCs w:val="28"/>
          <w:lang w:val="en-US"/>
        </w:rPr>
        <w:t>and</w:t>
      </w:r>
      <w:r w:rsidRPr="00BC7690">
        <w:rPr>
          <w:rStyle w:val="FontStyle19"/>
          <w:sz w:val="28"/>
          <w:szCs w:val="28"/>
        </w:rPr>
        <w:t xml:space="preserve"> </w:t>
      </w:r>
      <w:r w:rsidRPr="00BC7690">
        <w:rPr>
          <w:rStyle w:val="FontStyle19"/>
          <w:sz w:val="28"/>
          <w:szCs w:val="28"/>
          <w:lang w:val="en-US"/>
        </w:rPr>
        <w:t>Practice</w:t>
      </w:r>
      <w:r w:rsidRPr="00BC7690">
        <w:rPr>
          <w:rStyle w:val="FontStyle19"/>
          <w:sz w:val="28"/>
          <w:szCs w:val="28"/>
        </w:rPr>
        <w:t>. – СПб.: Химера, 2000. – 360 с.</w:t>
      </w:r>
    </w:p>
    <w:p w:rsidR="00411243" w:rsidRPr="00BC7690" w:rsidRDefault="00154983" w:rsidP="00647F72">
      <w:pPr>
        <w:widowControl/>
        <w:numPr>
          <w:ilvl w:val="0"/>
          <w:numId w:val="25"/>
        </w:numPr>
        <w:tabs>
          <w:tab w:val="clear" w:pos="720"/>
          <w:tab w:val="num" w:pos="400"/>
        </w:tabs>
        <w:suppressAutoHyphens w:val="0"/>
        <w:autoSpaceDE/>
        <w:spacing w:line="360" w:lineRule="auto"/>
        <w:ind w:left="0" w:firstLine="0"/>
        <w:jc w:val="both"/>
        <w:rPr>
          <w:rStyle w:val="FontStyle19"/>
          <w:sz w:val="28"/>
          <w:szCs w:val="28"/>
        </w:rPr>
      </w:pPr>
      <w:r w:rsidRPr="00BC7690">
        <w:rPr>
          <w:rFonts w:cs="Times New Roman"/>
          <w:sz w:val="28"/>
          <w:szCs w:val="28"/>
        </w:rPr>
        <w:t>Зарицкий М.С.</w:t>
      </w:r>
      <w:r w:rsidRPr="00BC7690">
        <w:rPr>
          <w:rStyle w:val="FontStyle20"/>
          <w:b w:val="0"/>
          <w:i/>
          <w:sz w:val="28"/>
          <w:szCs w:val="28"/>
        </w:rPr>
        <w:t xml:space="preserve"> </w:t>
      </w:r>
      <w:r w:rsidRPr="00BC7690">
        <w:rPr>
          <w:rStyle w:val="FontStyle19"/>
          <w:sz w:val="28"/>
          <w:szCs w:val="28"/>
        </w:rPr>
        <w:t>Переклад: створення та редагування: Посібник. – К.: Парламентське видавництво, 2001. – 156 с.</w:t>
      </w:r>
    </w:p>
    <w:p w:rsidR="00411243" w:rsidRPr="00BC7690" w:rsidRDefault="00154983" w:rsidP="00647F72">
      <w:pPr>
        <w:shd w:val="clear" w:color="auto" w:fill="FFFFFF"/>
        <w:tabs>
          <w:tab w:val="left" w:pos="278"/>
          <w:tab w:val="num" w:pos="400"/>
        </w:tabs>
        <w:spacing w:line="360" w:lineRule="auto"/>
        <w:jc w:val="both"/>
        <w:rPr>
          <w:rFonts w:cs="Times New Roman"/>
          <w:color w:val="000000"/>
          <w:sz w:val="28"/>
        </w:rPr>
      </w:pPr>
      <w:r w:rsidRPr="00BC7690">
        <w:rPr>
          <w:rFonts w:cs="Times New Roman"/>
          <w:color w:val="000000"/>
          <w:sz w:val="28"/>
          <w:szCs w:val="28"/>
        </w:rPr>
        <w:t>15.Зацный Ю.А. Образование слов по аналогии в современном английском языке. Иностранные языки в школе. Запорожье, 1990-98</w:t>
      </w:r>
      <w:r w:rsidRPr="00BC7690">
        <w:rPr>
          <w:rFonts w:cs="Times New Roman"/>
          <w:color w:val="000000"/>
          <w:sz w:val="28"/>
          <w:szCs w:val="28"/>
          <w:lang w:val="de-DE"/>
        </w:rPr>
        <w:t>c</w:t>
      </w:r>
      <w:r w:rsidRPr="00BC7690">
        <w:rPr>
          <w:rFonts w:cs="Times New Roman"/>
          <w:color w:val="000000"/>
          <w:sz w:val="28"/>
          <w:szCs w:val="28"/>
        </w:rPr>
        <w:t>.</w:t>
      </w:r>
    </w:p>
    <w:p w:rsidR="00411243" w:rsidRPr="00BC7690" w:rsidRDefault="00154983" w:rsidP="00647F72">
      <w:pPr>
        <w:shd w:val="clear" w:color="auto" w:fill="FFFFFF"/>
        <w:tabs>
          <w:tab w:val="left" w:pos="307"/>
          <w:tab w:val="num" w:pos="400"/>
        </w:tabs>
        <w:spacing w:line="360" w:lineRule="auto"/>
        <w:jc w:val="both"/>
        <w:rPr>
          <w:rFonts w:cs="Times New Roman"/>
          <w:color w:val="000000"/>
          <w:sz w:val="28"/>
          <w:szCs w:val="28"/>
        </w:rPr>
      </w:pPr>
      <w:r w:rsidRPr="00BC7690">
        <w:rPr>
          <w:rFonts w:cs="Times New Roman"/>
          <w:color w:val="000000"/>
          <w:sz w:val="28"/>
          <w:szCs w:val="28"/>
        </w:rPr>
        <w:t>16.Зацный Ю.А. Методические рекомендации по работе с неологизмами общественно-политической</w:t>
      </w:r>
      <w:r w:rsidR="00411243" w:rsidRPr="00BC7690">
        <w:rPr>
          <w:rFonts w:cs="Times New Roman"/>
          <w:color w:val="000000"/>
          <w:sz w:val="28"/>
          <w:szCs w:val="28"/>
        </w:rPr>
        <w:t xml:space="preserve"> </w:t>
      </w:r>
      <w:r w:rsidRPr="00BC7690">
        <w:rPr>
          <w:rFonts w:cs="Times New Roman"/>
          <w:color w:val="000000"/>
          <w:sz w:val="28"/>
          <w:szCs w:val="28"/>
        </w:rPr>
        <w:t>лексики</w:t>
      </w:r>
      <w:r w:rsidR="00411243" w:rsidRPr="00BC7690">
        <w:rPr>
          <w:rFonts w:cs="Times New Roman"/>
          <w:color w:val="000000"/>
          <w:sz w:val="28"/>
          <w:szCs w:val="28"/>
        </w:rPr>
        <w:t xml:space="preserve"> </w:t>
      </w:r>
      <w:r w:rsidRPr="00BC7690">
        <w:rPr>
          <w:rFonts w:cs="Times New Roman"/>
          <w:color w:val="000000"/>
          <w:sz w:val="28"/>
          <w:szCs w:val="28"/>
        </w:rPr>
        <w:t>английского</w:t>
      </w:r>
      <w:r w:rsidR="00411243" w:rsidRPr="00BC7690">
        <w:rPr>
          <w:rFonts w:cs="Times New Roman"/>
          <w:color w:val="000000"/>
          <w:sz w:val="28"/>
          <w:szCs w:val="28"/>
        </w:rPr>
        <w:t xml:space="preserve"> </w:t>
      </w:r>
      <w:r w:rsidRPr="00BC7690">
        <w:rPr>
          <w:rFonts w:cs="Times New Roman"/>
          <w:color w:val="000000"/>
          <w:sz w:val="28"/>
          <w:szCs w:val="28"/>
        </w:rPr>
        <w:t>языка</w:t>
      </w:r>
      <w:r w:rsidR="00411243" w:rsidRPr="00BC7690">
        <w:rPr>
          <w:rFonts w:cs="Times New Roman"/>
          <w:color w:val="000000"/>
          <w:sz w:val="28"/>
          <w:szCs w:val="28"/>
        </w:rPr>
        <w:t xml:space="preserve"> </w:t>
      </w:r>
      <w:r w:rsidRPr="00BC7690">
        <w:rPr>
          <w:rFonts w:cs="Times New Roman"/>
          <w:color w:val="000000"/>
          <w:sz w:val="28"/>
          <w:szCs w:val="28"/>
        </w:rPr>
        <w:t>1990-х годов. Запорожье, 1998.- 230</w:t>
      </w:r>
      <w:r w:rsidRPr="00BC7690">
        <w:rPr>
          <w:rFonts w:cs="Times New Roman"/>
          <w:color w:val="000000"/>
          <w:sz w:val="28"/>
          <w:szCs w:val="28"/>
          <w:lang w:val="de-DE"/>
        </w:rPr>
        <w:t>c</w:t>
      </w:r>
      <w:r w:rsidRPr="00BC7690">
        <w:rPr>
          <w:rFonts w:cs="Times New Roman"/>
          <w:color w:val="000000"/>
          <w:sz w:val="28"/>
          <w:szCs w:val="28"/>
        </w:rPr>
        <w:t>.</w:t>
      </w:r>
    </w:p>
    <w:p w:rsidR="00411243" w:rsidRPr="00BC7690" w:rsidRDefault="00154983" w:rsidP="00647F72">
      <w:pPr>
        <w:shd w:val="clear" w:color="auto" w:fill="FFFFFF"/>
        <w:tabs>
          <w:tab w:val="left" w:pos="307"/>
          <w:tab w:val="num" w:pos="400"/>
        </w:tabs>
        <w:spacing w:line="360" w:lineRule="auto"/>
        <w:jc w:val="both"/>
        <w:rPr>
          <w:rFonts w:cs="Times New Roman"/>
          <w:color w:val="000000"/>
          <w:sz w:val="28"/>
          <w:szCs w:val="28"/>
        </w:rPr>
      </w:pPr>
      <w:r w:rsidRPr="00BC7690">
        <w:rPr>
          <w:rFonts w:cs="Times New Roman"/>
          <w:color w:val="000000"/>
          <w:sz w:val="28"/>
          <w:szCs w:val="28"/>
        </w:rPr>
        <w:t>17.Зацный Ю.А. Обогащение словарного состава английского языка в 90-е годы. Учебное пособие по лексикологии. Запорожье, 1998.-123</w:t>
      </w:r>
      <w:r w:rsidRPr="00BC7690">
        <w:rPr>
          <w:rFonts w:cs="Times New Roman"/>
          <w:color w:val="000000"/>
          <w:sz w:val="28"/>
          <w:szCs w:val="28"/>
          <w:lang w:val="de-DE"/>
        </w:rPr>
        <w:t>c</w:t>
      </w:r>
      <w:r w:rsidRPr="00BC7690">
        <w:rPr>
          <w:rFonts w:cs="Times New Roman"/>
          <w:color w:val="000000"/>
          <w:sz w:val="28"/>
          <w:szCs w:val="28"/>
        </w:rPr>
        <w:t>.</w:t>
      </w:r>
    </w:p>
    <w:p w:rsidR="00647F72" w:rsidRDefault="00154983" w:rsidP="00647F72">
      <w:pPr>
        <w:shd w:val="clear" w:color="auto" w:fill="FFFFFF"/>
        <w:tabs>
          <w:tab w:val="left" w:pos="307"/>
          <w:tab w:val="num" w:pos="400"/>
        </w:tabs>
        <w:spacing w:line="360" w:lineRule="auto"/>
        <w:jc w:val="both"/>
        <w:rPr>
          <w:rFonts w:cs="Times New Roman"/>
          <w:color w:val="000000"/>
          <w:sz w:val="28"/>
          <w:szCs w:val="28"/>
          <w:lang w:val="uk-UA"/>
        </w:rPr>
      </w:pPr>
      <w:r w:rsidRPr="00BC7690">
        <w:rPr>
          <w:rFonts w:cs="Times New Roman"/>
          <w:color w:val="000000"/>
          <w:sz w:val="28"/>
          <w:szCs w:val="28"/>
        </w:rPr>
        <w:t>18.Зацний Ю.А. Шляхи та тенденції розвитку лексико-семантичної системі сучасної англійської мови. Запоріжжя, 1992.- 234</w:t>
      </w:r>
      <w:r w:rsidRPr="00BC7690">
        <w:rPr>
          <w:rFonts w:cs="Times New Roman"/>
          <w:color w:val="000000"/>
          <w:sz w:val="28"/>
          <w:szCs w:val="28"/>
          <w:lang w:val="de-DE"/>
        </w:rPr>
        <w:t>c</w:t>
      </w:r>
      <w:r w:rsidRPr="00BC7690">
        <w:rPr>
          <w:rFonts w:cs="Times New Roman"/>
          <w:color w:val="000000"/>
          <w:sz w:val="28"/>
          <w:szCs w:val="28"/>
        </w:rPr>
        <w:t>.</w:t>
      </w:r>
    </w:p>
    <w:p w:rsidR="00411243" w:rsidRPr="00BC7690" w:rsidRDefault="00647F72" w:rsidP="00647F72">
      <w:pPr>
        <w:shd w:val="clear" w:color="auto" w:fill="FFFFFF"/>
        <w:tabs>
          <w:tab w:val="left" w:pos="307"/>
          <w:tab w:val="num" w:pos="400"/>
        </w:tabs>
        <w:spacing w:line="360" w:lineRule="auto"/>
        <w:jc w:val="both"/>
        <w:rPr>
          <w:rStyle w:val="FontStyle19"/>
          <w:sz w:val="28"/>
          <w:szCs w:val="28"/>
        </w:rPr>
      </w:pPr>
      <w:r>
        <w:rPr>
          <w:rFonts w:cs="Times New Roman"/>
          <w:color w:val="000000"/>
          <w:sz w:val="28"/>
          <w:szCs w:val="28"/>
          <w:lang w:val="uk-UA"/>
        </w:rPr>
        <w:t xml:space="preserve">19. </w:t>
      </w:r>
      <w:r w:rsidR="00154983" w:rsidRPr="00BC7690">
        <w:rPr>
          <w:rFonts w:cs="Times New Roman"/>
          <w:sz w:val="28"/>
          <w:szCs w:val="28"/>
        </w:rPr>
        <w:t>Исакова Л.С.</w:t>
      </w:r>
      <w:r w:rsidR="00154983" w:rsidRPr="00BC7690">
        <w:rPr>
          <w:rStyle w:val="FontStyle20"/>
          <w:sz w:val="28"/>
          <w:szCs w:val="28"/>
        </w:rPr>
        <w:t xml:space="preserve"> </w:t>
      </w:r>
      <w:r w:rsidR="00154983" w:rsidRPr="00BC7690">
        <w:rPr>
          <w:rStyle w:val="FontStyle19"/>
          <w:sz w:val="28"/>
          <w:szCs w:val="28"/>
        </w:rPr>
        <w:t xml:space="preserve">О переводе английских абсолютных конструкций с экспрессивным значением (на материале русских переводов произведений Ф.С. Фицджеральда). – </w:t>
      </w:r>
      <w:r w:rsidR="00154983" w:rsidRPr="004F1282">
        <w:rPr>
          <w:rStyle w:val="FontStyle19"/>
          <w:sz w:val="28"/>
          <w:szCs w:val="28"/>
          <w:u w:val="single"/>
          <w:lang w:val="en-US"/>
        </w:rPr>
        <w:t>www</w:t>
      </w:r>
      <w:r w:rsidR="00154983" w:rsidRPr="004F1282">
        <w:rPr>
          <w:rStyle w:val="FontStyle19"/>
          <w:sz w:val="28"/>
          <w:szCs w:val="28"/>
          <w:u w:val="single"/>
        </w:rPr>
        <w:t>.</w:t>
      </w:r>
      <w:r w:rsidR="00154983" w:rsidRPr="004F1282">
        <w:rPr>
          <w:rStyle w:val="FontStyle19"/>
          <w:sz w:val="28"/>
          <w:szCs w:val="28"/>
          <w:u w:val="single"/>
          <w:lang w:val="en-US"/>
        </w:rPr>
        <w:t>zhurnal</w:t>
      </w:r>
      <w:r w:rsidR="00154983" w:rsidRPr="004F1282">
        <w:rPr>
          <w:rStyle w:val="FontStyle19"/>
          <w:sz w:val="28"/>
          <w:szCs w:val="28"/>
          <w:u w:val="single"/>
        </w:rPr>
        <w:t>.</w:t>
      </w:r>
      <w:r w:rsidR="00154983" w:rsidRPr="004F1282">
        <w:rPr>
          <w:rStyle w:val="FontStyle19"/>
          <w:sz w:val="28"/>
          <w:szCs w:val="28"/>
          <w:u w:val="single"/>
          <w:lang w:val="en-US"/>
        </w:rPr>
        <w:t>ape</w:t>
      </w:r>
      <w:r w:rsidR="00154983" w:rsidRPr="004F1282">
        <w:rPr>
          <w:rStyle w:val="FontStyle19"/>
          <w:sz w:val="28"/>
          <w:szCs w:val="28"/>
          <w:u w:val="single"/>
        </w:rPr>
        <w:t>.</w:t>
      </w:r>
      <w:r w:rsidR="00154983" w:rsidRPr="004F1282">
        <w:rPr>
          <w:rStyle w:val="FontStyle19"/>
          <w:sz w:val="28"/>
          <w:szCs w:val="28"/>
          <w:u w:val="single"/>
          <w:lang w:val="en-US"/>
        </w:rPr>
        <w:t>relarn</w:t>
      </w:r>
      <w:r w:rsidR="00154983" w:rsidRPr="004F1282">
        <w:rPr>
          <w:rStyle w:val="FontStyle19"/>
          <w:sz w:val="28"/>
          <w:szCs w:val="28"/>
          <w:u w:val="single"/>
        </w:rPr>
        <w:t>.</w:t>
      </w:r>
      <w:r w:rsidR="00154983" w:rsidRPr="004F1282">
        <w:rPr>
          <w:rStyle w:val="FontStyle19"/>
          <w:sz w:val="28"/>
          <w:szCs w:val="28"/>
          <w:u w:val="single"/>
          <w:lang w:val="en-US"/>
        </w:rPr>
        <w:t>ru</w:t>
      </w:r>
      <w:r w:rsidR="00154983" w:rsidRPr="00BC7690">
        <w:rPr>
          <w:rStyle w:val="FontStyle19"/>
          <w:sz w:val="28"/>
          <w:szCs w:val="28"/>
        </w:rPr>
        <w:t>.</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Іванишин О.М.</w:t>
      </w:r>
      <w:r w:rsidRPr="00BC7690">
        <w:rPr>
          <w:rStyle w:val="FontStyle20"/>
          <w:sz w:val="28"/>
          <w:szCs w:val="28"/>
        </w:rPr>
        <w:t xml:space="preserve"> </w:t>
      </w:r>
      <w:r w:rsidRPr="00BC7690">
        <w:rPr>
          <w:rStyle w:val="FontStyle19"/>
          <w:sz w:val="28"/>
          <w:szCs w:val="28"/>
        </w:rPr>
        <w:t>Терміносполуки у фреймовій структурі англомовного науково-технічного тексту // Мовні і концептуальні картини світу: 3б. наук, праць. Спец, випуск: Мови, культури, переклад у контексті Європейського співробітництва. Міжн. конф.. Доповіді. – К, 2001.– С. 135- 137.</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Карабан В.І.</w:t>
      </w:r>
      <w:r w:rsidRPr="00BC7690">
        <w:rPr>
          <w:rStyle w:val="FontStyle20"/>
          <w:b w:val="0"/>
          <w:i/>
          <w:sz w:val="28"/>
          <w:szCs w:val="28"/>
          <w:lang w:eastAsia="uk-UA"/>
        </w:rPr>
        <w:t xml:space="preserve"> </w:t>
      </w:r>
      <w:r w:rsidRPr="00BC7690">
        <w:rPr>
          <w:rStyle w:val="FontStyle19"/>
          <w:sz w:val="28"/>
          <w:szCs w:val="28"/>
          <w:lang w:eastAsia="uk-UA"/>
        </w:rPr>
        <w:t>Переклад англійської наукової і технічної літератури: В 2 ч. – Вінниця: Нова книга, 2001. – Ч. 1: Граматичні труднощі. – 272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Карабан В.І.</w:t>
      </w:r>
      <w:r w:rsidRPr="00BC7690">
        <w:rPr>
          <w:rStyle w:val="FontStyle20"/>
          <w:sz w:val="28"/>
          <w:szCs w:val="28"/>
          <w:lang w:eastAsia="uk-UA"/>
        </w:rPr>
        <w:t xml:space="preserve"> </w:t>
      </w:r>
      <w:r w:rsidRPr="00BC7690">
        <w:rPr>
          <w:rStyle w:val="FontStyle19"/>
          <w:sz w:val="28"/>
          <w:szCs w:val="28"/>
          <w:lang w:eastAsia="uk-UA"/>
        </w:rPr>
        <w:t>Переклад англійської наукової і технічної літератури: В 2 ч. – Вінниця: Нова книга, 2001. – Ч. 2: Лексичні, термінологічні та жанрово-стилістичні труднощі. – 303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Карабан В.І., Мейс Дж.</w:t>
      </w:r>
      <w:r w:rsidRPr="00BC7690">
        <w:rPr>
          <w:rStyle w:val="FontStyle20"/>
          <w:sz w:val="28"/>
          <w:szCs w:val="28"/>
          <w:lang w:eastAsia="uk-UA"/>
        </w:rPr>
        <w:t xml:space="preserve"> </w:t>
      </w:r>
      <w:r w:rsidRPr="00BC7690">
        <w:rPr>
          <w:rStyle w:val="FontStyle19"/>
          <w:sz w:val="28"/>
          <w:szCs w:val="28"/>
          <w:lang w:eastAsia="uk-UA"/>
        </w:rPr>
        <w:t>Переклад з української мови на англійську: Навч. посібник-довідник для студентів вищих закладів освіти. –Вінниця: Нова книга, 2003. – 608 с.</w:t>
      </w:r>
      <w:r w:rsidRPr="00647F72">
        <w:rPr>
          <w:rFonts w:cs="Times New Roman"/>
          <w:sz w:val="28"/>
          <w:szCs w:val="28"/>
          <w:lang w:val="uk-UA"/>
        </w:rPr>
        <w:t>Карамишева І.Д.</w:t>
      </w:r>
      <w:r w:rsidRPr="00647F72">
        <w:rPr>
          <w:rStyle w:val="FontStyle20"/>
          <w:sz w:val="28"/>
          <w:szCs w:val="28"/>
          <w:lang w:val="uk-UA" w:eastAsia="uk-UA"/>
        </w:rPr>
        <w:t xml:space="preserve"> </w:t>
      </w:r>
      <w:r w:rsidRPr="00647F72">
        <w:rPr>
          <w:rStyle w:val="FontStyle19"/>
          <w:sz w:val="28"/>
          <w:szCs w:val="28"/>
          <w:lang w:val="uk-UA" w:eastAsia="uk-UA"/>
        </w:rPr>
        <w:t xml:space="preserve">Структури вторинної предикації у англійській мові: до питання класифікації // Вісник нац. ун-ту "Львівська політехніка". </w:t>
      </w:r>
      <w:r w:rsidRPr="00BC7690">
        <w:rPr>
          <w:rStyle w:val="FontStyle19"/>
          <w:sz w:val="28"/>
          <w:szCs w:val="28"/>
          <w:lang w:eastAsia="uk-UA"/>
        </w:rPr>
        <w:t>Проблеми лінгвістики науково-технічного та художнього тексту та питання лінгвометодики. –Львів, 2002. – № 465. – С. 82 - 86.</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Колодій Б.М.</w:t>
      </w:r>
      <w:r w:rsidRPr="00BC7690">
        <w:rPr>
          <w:rStyle w:val="FontStyle20"/>
          <w:sz w:val="28"/>
          <w:szCs w:val="28"/>
          <w:lang w:eastAsia="uk-UA"/>
        </w:rPr>
        <w:t xml:space="preserve"> </w:t>
      </w:r>
      <w:r w:rsidRPr="00BC7690">
        <w:rPr>
          <w:rStyle w:val="FontStyle19"/>
          <w:sz w:val="28"/>
          <w:szCs w:val="28"/>
          <w:lang w:eastAsia="uk-UA"/>
        </w:rPr>
        <w:t>Відтворення функціональної семантики українських часток у перекладах англійською та французькою мовами: Автореф. дис. ... канд. філол. наук: 10.02.16. – КНУ ім. Тараса Шевченка. – К., 2005. – 20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Комиссаров В.Н.</w:t>
      </w:r>
      <w:r w:rsidRPr="00BC7690">
        <w:rPr>
          <w:rStyle w:val="FontStyle20"/>
          <w:sz w:val="28"/>
          <w:szCs w:val="28"/>
        </w:rPr>
        <w:t xml:space="preserve"> </w:t>
      </w:r>
      <w:r w:rsidRPr="00BC7690">
        <w:rPr>
          <w:rStyle w:val="FontStyle19"/>
          <w:sz w:val="28"/>
          <w:szCs w:val="28"/>
        </w:rPr>
        <w:t>Лингвистика перевода. – М.: Международные отношения, 1980. – 166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Комиссаров В.Н.</w:t>
      </w:r>
      <w:r w:rsidRPr="00BC7690">
        <w:rPr>
          <w:rStyle w:val="FontStyle20"/>
          <w:sz w:val="28"/>
          <w:szCs w:val="28"/>
        </w:rPr>
        <w:t xml:space="preserve"> </w:t>
      </w:r>
      <w:r w:rsidRPr="00BC7690">
        <w:rPr>
          <w:rStyle w:val="FontStyle19"/>
          <w:sz w:val="28"/>
          <w:szCs w:val="28"/>
        </w:rPr>
        <w:t>Общая теория перевода. Проблемы переводоведение в трудах зарубежных ученых. – М.: Высшая школа, 1990. – 127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Комиссаров В.Н.</w:t>
      </w:r>
      <w:r w:rsidRPr="00BC7690">
        <w:rPr>
          <w:rStyle w:val="FontStyle20"/>
          <w:sz w:val="28"/>
          <w:szCs w:val="28"/>
        </w:rPr>
        <w:t xml:space="preserve"> </w:t>
      </w:r>
      <w:r w:rsidRPr="00BC7690">
        <w:rPr>
          <w:rStyle w:val="FontStyle19"/>
          <w:sz w:val="28"/>
          <w:szCs w:val="28"/>
        </w:rPr>
        <w:t>Теория перевода (лингвистические аспекты). – М.: Высшая школа, 1990. –252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Комиссаров В.Н., Коралова А.Л.</w:t>
      </w:r>
      <w:r w:rsidRPr="00BC7690">
        <w:rPr>
          <w:rStyle w:val="FontStyle20"/>
          <w:sz w:val="28"/>
          <w:szCs w:val="28"/>
        </w:rPr>
        <w:t xml:space="preserve"> </w:t>
      </w:r>
      <w:r w:rsidRPr="00BC7690">
        <w:rPr>
          <w:rStyle w:val="FontStyle19"/>
          <w:sz w:val="28"/>
          <w:szCs w:val="28"/>
        </w:rPr>
        <w:t>Практикум по переводу с английского языка на русский. – М.: Высшая школа, 1990. – 252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Комиссаров В.Н., Рецкер Я.И., Тархов В.И.</w:t>
      </w:r>
      <w:r w:rsidRPr="00BC7690">
        <w:rPr>
          <w:rStyle w:val="FontStyle20"/>
          <w:sz w:val="28"/>
          <w:szCs w:val="28"/>
        </w:rPr>
        <w:t xml:space="preserve"> </w:t>
      </w:r>
      <w:r w:rsidRPr="00BC7690">
        <w:rPr>
          <w:rStyle w:val="FontStyle19"/>
          <w:sz w:val="28"/>
          <w:szCs w:val="28"/>
        </w:rPr>
        <w:t>Пособие по переводу с английского языка на русский: В 3ч. – М.: Высшая школа, 1960. – Ч.1. – 176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Коптілов B.B.</w:t>
      </w:r>
      <w:r w:rsidRPr="00BC7690">
        <w:rPr>
          <w:rStyle w:val="FontStyle20"/>
          <w:sz w:val="28"/>
          <w:szCs w:val="28"/>
          <w:lang w:eastAsia="uk-UA"/>
        </w:rPr>
        <w:t xml:space="preserve"> </w:t>
      </w:r>
      <w:r w:rsidRPr="00BC7690">
        <w:rPr>
          <w:rStyle w:val="FontStyle19"/>
          <w:sz w:val="28"/>
          <w:szCs w:val="28"/>
          <w:lang w:eastAsia="uk-UA"/>
        </w:rPr>
        <w:t>Стилізація в перекладі // Українська мова: Енциклопедія. – К.: Українська енциклопедія, 2000. – 600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Кузьміна К.К.</w:t>
      </w:r>
      <w:r w:rsidRPr="00BC7690">
        <w:rPr>
          <w:rStyle w:val="FontStyle20"/>
          <w:b w:val="0"/>
          <w:i/>
          <w:sz w:val="28"/>
          <w:szCs w:val="28"/>
          <w:lang w:eastAsia="uk-UA"/>
        </w:rPr>
        <w:t xml:space="preserve"> </w:t>
      </w:r>
      <w:r w:rsidRPr="00BC7690">
        <w:rPr>
          <w:rStyle w:val="FontStyle19"/>
          <w:sz w:val="28"/>
          <w:szCs w:val="28"/>
          <w:lang w:eastAsia="uk-UA"/>
        </w:rPr>
        <w:t>Трансформація номіналізації в англо-українському та українсько-англійському напрямках перекладу: Дис. ... канд. філол. наук: 10.02.16. – К., 2004. – 277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Минъяр-Белоручев Р.К.</w:t>
      </w:r>
      <w:r w:rsidRPr="00BC7690">
        <w:rPr>
          <w:rStyle w:val="FontStyle20"/>
          <w:sz w:val="28"/>
          <w:szCs w:val="28"/>
        </w:rPr>
        <w:t xml:space="preserve"> </w:t>
      </w:r>
      <w:r w:rsidRPr="00BC7690">
        <w:rPr>
          <w:rStyle w:val="FontStyle19"/>
          <w:sz w:val="28"/>
          <w:szCs w:val="28"/>
        </w:rPr>
        <w:t>Теория и методы перевода. – М.: Московский лицей, 1996. – 208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Мушніна О.О.</w:t>
      </w:r>
      <w:r w:rsidRPr="00BC7690">
        <w:rPr>
          <w:rStyle w:val="FontStyle20"/>
          <w:sz w:val="28"/>
          <w:szCs w:val="28"/>
          <w:lang w:eastAsia="uk-UA"/>
        </w:rPr>
        <w:t xml:space="preserve"> </w:t>
      </w:r>
      <w:r w:rsidRPr="00BC7690">
        <w:rPr>
          <w:rStyle w:val="FontStyle19"/>
          <w:sz w:val="28"/>
          <w:szCs w:val="28"/>
          <w:lang w:eastAsia="uk-UA"/>
        </w:rPr>
        <w:t>Особливості відтворення артиклів у перекладі науково-технічної та художньої прози // Актуальні проблеми української лінгвістики: теорія і практика. 36. наук, праць. – К.: Київський університет, 2005. – Вип. XI. – С. 49 - 53.</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Николаева Т.М.</w:t>
      </w:r>
      <w:r w:rsidRPr="00BC7690">
        <w:rPr>
          <w:rStyle w:val="FontStyle20"/>
          <w:sz w:val="28"/>
          <w:szCs w:val="28"/>
        </w:rPr>
        <w:t xml:space="preserve"> </w:t>
      </w:r>
      <w:r w:rsidRPr="00BC7690">
        <w:rPr>
          <w:rStyle w:val="FontStyle19"/>
          <w:sz w:val="28"/>
          <w:szCs w:val="28"/>
        </w:rPr>
        <w:t>Категория определенности-неопределенности // Языкознание. Большой энциклопедический словарь. – 2-е изд. – М.: Большая Российская энциклопедия, 2000. – 349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Новикова М.О.</w:t>
      </w:r>
      <w:r w:rsidRPr="00BC7690">
        <w:rPr>
          <w:rStyle w:val="FontStyle20"/>
          <w:sz w:val="28"/>
          <w:szCs w:val="28"/>
        </w:rPr>
        <w:t xml:space="preserve"> </w:t>
      </w:r>
      <w:r w:rsidRPr="00BC7690">
        <w:rPr>
          <w:rStyle w:val="FontStyle19"/>
          <w:sz w:val="28"/>
          <w:szCs w:val="28"/>
        </w:rPr>
        <w:t>Перекладач і класика. Про форми і межі перекладацької інтерпретації // «Хай слово мовлене інакше...» – К.: Дніпро, 1982. – С. 40 - 51.</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Олікова М.О.</w:t>
      </w:r>
      <w:r w:rsidRPr="00BC7690">
        <w:rPr>
          <w:rStyle w:val="FontStyle20"/>
          <w:sz w:val="28"/>
          <w:szCs w:val="28"/>
          <w:lang w:eastAsia="uk-UA"/>
        </w:rPr>
        <w:t xml:space="preserve"> </w:t>
      </w:r>
      <w:r w:rsidRPr="00BC7690">
        <w:rPr>
          <w:rStyle w:val="FontStyle19"/>
          <w:sz w:val="28"/>
          <w:szCs w:val="28"/>
          <w:lang w:eastAsia="uk-UA"/>
        </w:rPr>
        <w:t>Теорія і практика перекладу: Навч. посібник. – Луцьк: Вежа, 2000. – 170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Перебийніс В.І.</w:t>
      </w:r>
      <w:r w:rsidRPr="00BC7690">
        <w:rPr>
          <w:rStyle w:val="FontStyle20"/>
          <w:sz w:val="28"/>
          <w:szCs w:val="28"/>
          <w:lang w:eastAsia="uk-UA"/>
        </w:rPr>
        <w:t xml:space="preserve"> </w:t>
      </w:r>
      <w:r w:rsidRPr="00BC7690">
        <w:rPr>
          <w:rStyle w:val="FontStyle19"/>
          <w:sz w:val="28"/>
          <w:szCs w:val="28"/>
          <w:lang w:eastAsia="uk-UA"/>
        </w:rPr>
        <w:t>Статистичні методи для лінгвістів. – Вінниця: Нова книга, 2001. – 168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Попередження</w:t>
      </w:r>
      <w:r w:rsidRPr="00BC7690">
        <w:rPr>
          <w:rStyle w:val="FontStyle20"/>
          <w:sz w:val="28"/>
          <w:szCs w:val="28"/>
          <w:lang w:eastAsia="uk-UA"/>
        </w:rPr>
        <w:t xml:space="preserve"> </w:t>
      </w:r>
      <w:r w:rsidRPr="00BC7690">
        <w:rPr>
          <w:rStyle w:val="FontStyle19"/>
          <w:sz w:val="28"/>
          <w:szCs w:val="28"/>
          <w:lang w:eastAsia="uk-UA"/>
        </w:rPr>
        <w:t>інтерференції мови оригіналу в перекладі (вибрані граматичні та лексичні проблеми перекладу з української мови на англійську) / В.І. Карабан, О.В. Борисова, Б.М. Колодій, К.А. Кузьміна. – Вінниця: Нова книга, 2003. – 208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Рецкер Я.И.</w:t>
      </w:r>
      <w:r w:rsidRPr="00BC7690">
        <w:rPr>
          <w:rStyle w:val="FontStyle20"/>
          <w:sz w:val="28"/>
          <w:szCs w:val="28"/>
          <w:lang w:eastAsia="uk-UA"/>
        </w:rPr>
        <w:t xml:space="preserve"> </w:t>
      </w:r>
      <w:r w:rsidRPr="00BC7690">
        <w:rPr>
          <w:rStyle w:val="FontStyle19"/>
          <w:sz w:val="28"/>
          <w:szCs w:val="28"/>
          <w:lang w:eastAsia="uk-UA"/>
        </w:rPr>
        <w:t>Теория перевода и переводческая практика. – М.: Международные отношения, 1974. – 216 с.</w:t>
      </w:r>
    </w:p>
    <w:p w:rsidR="0041124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 xml:space="preserve">Рильський М. Л. </w:t>
      </w:r>
      <w:r w:rsidRPr="00BC7690">
        <w:rPr>
          <w:rStyle w:val="FontStyle19"/>
          <w:sz w:val="28"/>
          <w:szCs w:val="28"/>
          <w:lang w:eastAsia="uk-UA"/>
        </w:rPr>
        <w:t>Мистецтво перекладу. – К.: Радянський письменник, 1975. – 343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Судавцев В.А.</w:t>
      </w:r>
      <w:r w:rsidRPr="00BC7690">
        <w:rPr>
          <w:rStyle w:val="FontStyle20"/>
          <w:sz w:val="28"/>
          <w:szCs w:val="28"/>
        </w:rPr>
        <w:t xml:space="preserve"> </w:t>
      </w:r>
      <w:r w:rsidRPr="00BC7690">
        <w:rPr>
          <w:rStyle w:val="FontStyle19"/>
          <w:sz w:val="28"/>
          <w:szCs w:val="28"/>
        </w:rPr>
        <w:t>Научно-техническая информация и перевод: Пособие по англ. языку. – М.: Высшая школа, 1989. - 232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Федоров A.B.</w:t>
      </w:r>
      <w:r w:rsidRPr="00BC7690">
        <w:rPr>
          <w:rStyle w:val="FontStyle20"/>
          <w:sz w:val="28"/>
          <w:szCs w:val="28"/>
        </w:rPr>
        <w:t xml:space="preserve"> </w:t>
      </w:r>
      <w:r w:rsidRPr="00BC7690">
        <w:rPr>
          <w:rStyle w:val="FontStyle19"/>
          <w:sz w:val="28"/>
          <w:szCs w:val="28"/>
        </w:rPr>
        <w:t>Основы общей теории перевода (лингвистические проблемы). - М.: Высшая школа, 1983. – 303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Швачко С.О.</w:t>
      </w:r>
      <w:r w:rsidRPr="00BC7690">
        <w:rPr>
          <w:rStyle w:val="FontStyle20"/>
          <w:sz w:val="28"/>
          <w:szCs w:val="28"/>
          <w:lang w:eastAsia="uk-UA"/>
        </w:rPr>
        <w:t xml:space="preserve"> </w:t>
      </w:r>
      <w:r w:rsidRPr="00BC7690">
        <w:rPr>
          <w:rStyle w:val="FontStyle19"/>
          <w:sz w:val="28"/>
          <w:szCs w:val="28"/>
          <w:lang w:eastAsia="uk-UA"/>
        </w:rPr>
        <w:t>Типологія синтаксичних зв'язків (на матеріалі англійської, української та російської мов) // Проблеми зіставної семантики. – 2003. – № 6. – С. 312 - 318.</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Швейцер А.Д.</w:t>
      </w:r>
      <w:r w:rsidRPr="00BC7690">
        <w:rPr>
          <w:rStyle w:val="FontStyle20"/>
          <w:sz w:val="28"/>
          <w:szCs w:val="28"/>
        </w:rPr>
        <w:t xml:space="preserve"> </w:t>
      </w:r>
      <w:r w:rsidRPr="00BC7690">
        <w:rPr>
          <w:rStyle w:val="FontStyle19"/>
          <w:sz w:val="28"/>
          <w:szCs w:val="28"/>
        </w:rPr>
        <w:t>Теория перевода: статус, проблемы, аспекты. – М.: Наука, 1988. – 215 с.</w:t>
      </w:r>
    </w:p>
    <w:p w:rsidR="00154983" w:rsidRPr="00BC7690" w:rsidRDefault="00154983" w:rsidP="00647F72">
      <w:pPr>
        <w:spacing w:line="360" w:lineRule="auto"/>
        <w:jc w:val="both"/>
        <w:rPr>
          <w:rStyle w:val="FontStyle19"/>
          <w:sz w:val="28"/>
          <w:szCs w:val="28"/>
        </w:rPr>
      </w:pPr>
      <w:r w:rsidRPr="00BC7690">
        <w:rPr>
          <w:rStyle w:val="FontStyle19"/>
          <w:sz w:val="28"/>
          <w:szCs w:val="28"/>
        </w:rPr>
        <w:t>***</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3"/>
          <w:i w:val="0"/>
          <w:sz w:val="28"/>
          <w:szCs w:val="28"/>
          <w:lang w:val="en-US" w:eastAsia="en-US"/>
        </w:rPr>
        <w:t>Akhmanova</w:t>
      </w:r>
      <w:r w:rsidRPr="00BC7690">
        <w:rPr>
          <w:rStyle w:val="FontStyle13"/>
          <w:sz w:val="28"/>
          <w:szCs w:val="28"/>
          <w:lang w:val="en-US" w:eastAsia="en-US"/>
        </w:rPr>
        <w:t xml:space="preserve"> </w:t>
      </w:r>
      <w:r w:rsidRPr="00BC7690">
        <w:rPr>
          <w:rStyle w:val="FontStyle13"/>
          <w:i w:val="0"/>
          <w:sz w:val="28"/>
          <w:szCs w:val="28"/>
          <w:lang w:eastAsia="en-US"/>
        </w:rPr>
        <w:t>О</w:t>
      </w:r>
      <w:r w:rsidRPr="00BC7690">
        <w:rPr>
          <w:rStyle w:val="FontStyle13"/>
          <w:sz w:val="28"/>
          <w:szCs w:val="28"/>
          <w:lang w:val="en-US" w:eastAsia="en-US"/>
        </w:rPr>
        <w:t xml:space="preserve">. </w:t>
      </w:r>
      <w:r w:rsidRPr="00BC7690">
        <w:rPr>
          <w:rStyle w:val="FontStyle18"/>
          <w:sz w:val="28"/>
          <w:szCs w:val="28"/>
          <w:lang w:val="en-US" w:eastAsia="en-US"/>
        </w:rPr>
        <w:t xml:space="preserve">Linguistics and Semiotics. – M.: Moscow University Press, 1979.– </w:t>
      </w:r>
      <w:r w:rsidRPr="00BC7690">
        <w:rPr>
          <w:rStyle w:val="FontStyle18"/>
          <w:sz w:val="28"/>
          <w:szCs w:val="28"/>
          <w:lang w:eastAsia="en-US"/>
        </w:rPr>
        <w:t xml:space="preserve">109 </w:t>
      </w:r>
      <w:r w:rsidRPr="00BC7690">
        <w:rPr>
          <w:rStyle w:val="FontStyle18"/>
          <w:sz w:val="28"/>
          <w:szCs w:val="28"/>
          <w:lang w:val="en-US" w:eastAsia="en-US"/>
        </w:rPr>
        <w:t>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uk-UA"/>
        </w:rPr>
      </w:pPr>
      <w:r w:rsidRPr="00BC7690">
        <w:rPr>
          <w:rStyle w:val="FontStyle13"/>
          <w:i w:val="0"/>
          <w:sz w:val="28"/>
          <w:szCs w:val="28"/>
          <w:lang w:val="en-US" w:eastAsia="en-US"/>
        </w:rPr>
        <w:t>Belobrova V.A.</w:t>
      </w:r>
      <w:r w:rsidRPr="00BC7690">
        <w:rPr>
          <w:rStyle w:val="FontStyle13"/>
          <w:sz w:val="28"/>
          <w:szCs w:val="28"/>
          <w:lang w:val="en-US" w:eastAsia="en-US"/>
        </w:rPr>
        <w:t xml:space="preserve"> </w:t>
      </w:r>
      <w:r w:rsidRPr="00BC7690">
        <w:rPr>
          <w:rStyle w:val="FontStyle18"/>
          <w:sz w:val="28"/>
          <w:szCs w:val="28"/>
          <w:lang w:val="en-US" w:eastAsia="en-US"/>
        </w:rPr>
        <w:t>Analysis of the Simple Sentence and the compound Sentence in Modern English. – Leningrad: Leningrad University Press, 1971. – 70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uk-UA"/>
        </w:rPr>
      </w:pPr>
      <w:r w:rsidRPr="00BC7690">
        <w:rPr>
          <w:rStyle w:val="FontStyle13"/>
          <w:i w:val="0"/>
          <w:sz w:val="28"/>
          <w:szCs w:val="28"/>
          <w:lang w:val="en-US" w:eastAsia="uk-UA"/>
        </w:rPr>
        <w:t>Biber D., Johanson S</w:t>
      </w:r>
      <w:r w:rsidRPr="00BC7690">
        <w:rPr>
          <w:rStyle w:val="FontStyle13"/>
          <w:sz w:val="28"/>
          <w:szCs w:val="28"/>
          <w:lang w:val="en-US" w:eastAsia="uk-UA"/>
        </w:rPr>
        <w:t xml:space="preserve">. </w:t>
      </w:r>
      <w:r w:rsidRPr="00BC7690">
        <w:rPr>
          <w:rStyle w:val="FontStyle18"/>
          <w:sz w:val="28"/>
          <w:szCs w:val="28"/>
          <w:lang w:val="en-US" w:eastAsia="uk-UA"/>
        </w:rPr>
        <w:t>Longman Grammar of Spoken and Written English. – Harlow: Pearson Education Publishing House, 2000. – 1204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uk-UA" w:eastAsia="en-US"/>
        </w:rPr>
      </w:pPr>
      <w:r w:rsidRPr="00BC7690">
        <w:rPr>
          <w:rStyle w:val="FontStyle13"/>
          <w:i w:val="0"/>
          <w:sz w:val="28"/>
          <w:szCs w:val="28"/>
          <w:lang w:val="en-US" w:eastAsia="en-US"/>
        </w:rPr>
        <w:t xml:space="preserve">Catford J.G. </w:t>
      </w:r>
      <w:r w:rsidRPr="00BC7690">
        <w:rPr>
          <w:rStyle w:val="FontStyle18"/>
          <w:sz w:val="28"/>
          <w:szCs w:val="28"/>
          <w:lang w:val="en-US" w:eastAsia="en-US"/>
        </w:rPr>
        <w:t xml:space="preserve">A Linguistic Theory of Translation. An Essay in Applied Linguistics. – London: Oxford University Press, 1967. – 103 p. </w:t>
      </w:r>
    </w:p>
    <w:p w:rsidR="00154983" w:rsidRPr="00BC7690" w:rsidRDefault="00154983" w:rsidP="00647F72">
      <w:pPr>
        <w:widowControl/>
        <w:numPr>
          <w:ilvl w:val="0"/>
          <w:numId w:val="32"/>
        </w:numPr>
        <w:suppressAutoHyphens w:val="0"/>
        <w:autoSpaceDE/>
        <w:spacing w:line="360" w:lineRule="auto"/>
        <w:ind w:left="0" w:firstLine="0"/>
        <w:jc w:val="both"/>
        <w:rPr>
          <w:rStyle w:val="FontStyle13"/>
          <w:sz w:val="28"/>
          <w:szCs w:val="28"/>
          <w:lang w:val="en-US"/>
        </w:rPr>
      </w:pPr>
      <w:r w:rsidRPr="00BC7690">
        <w:rPr>
          <w:rStyle w:val="FontStyle13"/>
          <w:i w:val="0"/>
          <w:sz w:val="28"/>
          <w:szCs w:val="28"/>
          <w:lang w:val="en-US" w:eastAsia="en-US"/>
        </w:rPr>
        <w:t>Chandler R.E., Hefler A.R.</w:t>
      </w:r>
      <w:r w:rsidRPr="00BC7690">
        <w:rPr>
          <w:rStyle w:val="FontStyle13"/>
          <w:sz w:val="28"/>
          <w:szCs w:val="28"/>
          <w:lang w:val="en-US" w:eastAsia="en-US"/>
        </w:rPr>
        <w:t xml:space="preserve"> </w:t>
      </w:r>
      <w:r w:rsidRPr="00BC7690">
        <w:rPr>
          <w:rStyle w:val="FontStyle18"/>
          <w:sz w:val="28"/>
          <w:szCs w:val="28"/>
          <w:lang w:val="en-US" w:eastAsia="en-US"/>
        </w:rPr>
        <w:t xml:space="preserve">A Handbook of Comparative Grammar for Students of Foreign Languages. - N.Y.: American Book Company, 1949. – 132 p. </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rPr>
      </w:pPr>
      <w:r w:rsidRPr="00BC7690">
        <w:rPr>
          <w:rStyle w:val="FontStyle13"/>
          <w:i w:val="0"/>
          <w:sz w:val="28"/>
          <w:szCs w:val="28"/>
          <w:lang w:val="en-US" w:eastAsia="en-US"/>
        </w:rPr>
        <w:t>Korunets I.V.</w:t>
      </w:r>
      <w:r w:rsidRPr="00BC7690">
        <w:rPr>
          <w:rStyle w:val="FontStyle13"/>
          <w:sz w:val="28"/>
          <w:szCs w:val="28"/>
          <w:lang w:val="en-US" w:eastAsia="en-US"/>
        </w:rPr>
        <w:t xml:space="preserve"> </w:t>
      </w:r>
      <w:r w:rsidRPr="00BC7690">
        <w:rPr>
          <w:rStyle w:val="FontStyle18"/>
          <w:sz w:val="28"/>
          <w:szCs w:val="28"/>
          <w:lang w:val="en-US" w:eastAsia="en-US"/>
        </w:rPr>
        <w:t xml:space="preserve">Contrastive Typology of the English and Ukrainian Languages. – Vinnitsa: Nova Kniha Publishers, 2003. – 459 p. </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en-US"/>
        </w:rPr>
      </w:pPr>
      <w:r w:rsidRPr="00BC7690">
        <w:rPr>
          <w:rStyle w:val="FontStyle13"/>
          <w:i w:val="0"/>
          <w:sz w:val="28"/>
          <w:szCs w:val="28"/>
          <w:lang w:val="en-US" w:eastAsia="en-US"/>
        </w:rPr>
        <w:t>Newmark P.</w:t>
      </w:r>
      <w:r w:rsidRPr="00BC7690">
        <w:rPr>
          <w:rStyle w:val="FontStyle13"/>
          <w:sz w:val="28"/>
          <w:szCs w:val="28"/>
          <w:lang w:val="en-US" w:eastAsia="en-US"/>
        </w:rPr>
        <w:t xml:space="preserve"> </w:t>
      </w:r>
      <w:r w:rsidRPr="00BC7690">
        <w:rPr>
          <w:rStyle w:val="FontStyle18"/>
          <w:sz w:val="28"/>
          <w:szCs w:val="28"/>
          <w:lang w:val="en-US" w:eastAsia="en-US"/>
        </w:rPr>
        <w:t>A Textbook of Translation. – New York, etc: Prentice Hall, 1988. – 292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en-US"/>
        </w:rPr>
      </w:pPr>
      <w:r w:rsidRPr="00BC7690">
        <w:rPr>
          <w:rStyle w:val="FontStyle13"/>
          <w:i w:val="0"/>
          <w:sz w:val="28"/>
          <w:szCs w:val="28"/>
          <w:lang w:val="en-US" w:eastAsia="en-US"/>
        </w:rPr>
        <w:t>Nida E.A., Taber C.R.</w:t>
      </w:r>
      <w:r w:rsidRPr="00BC7690">
        <w:rPr>
          <w:rStyle w:val="FontStyle13"/>
          <w:sz w:val="28"/>
          <w:szCs w:val="28"/>
          <w:lang w:val="en-US" w:eastAsia="en-US"/>
        </w:rPr>
        <w:t xml:space="preserve"> </w:t>
      </w:r>
      <w:r w:rsidRPr="00BC7690">
        <w:rPr>
          <w:rStyle w:val="FontStyle18"/>
          <w:sz w:val="28"/>
          <w:szCs w:val="28"/>
          <w:lang w:val="en-US" w:eastAsia="en-US"/>
        </w:rPr>
        <w:t>The Theory and Practice of Translation. –Leiden: EJ.Brill, 1969. – 197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uk-UA" w:eastAsia="uk-UA"/>
        </w:rPr>
      </w:pPr>
      <w:r w:rsidRPr="00BC7690">
        <w:rPr>
          <w:rStyle w:val="FontStyle13"/>
          <w:i w:val="0"/>
          <w:sz w:val="28"/>
          <w:szCs w:val="28"/>
          <w:lang w:val="en-US" w:eastAsia="en-US"/>
        </w:rPr>
        <w:t>Nida E.A.</w:t>
      </w:r>
      <w:r w:rsidRPr="00BC7690">
        <w:rPr>
          <w:rStyle w:val="FontStyle13"/>
          <w:sz w:val="28"/>
          <w:szCs w:val="28"/>
          <w:lang w:val="en-US" w:eastAsia="en-US"/>
        </w:rPr>
        <w:t xml:space="preserve"> </w:t>
      </w:r>
      <w:r w:rsidRPr="00BC7690">
        <w:rPr>
          <w:rStyle w:val="FontStyle18"/>
          <w:sz w:val="28"/>
          <w:szCs w:val="28"/>
          <w:lang w:val="en-US" w:eastAsia="en-US"/>
        </w:rPr>
        <w:t>Language Structure and Translation. – Stanford University Press, 1975. – 283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uk-UA"/>
        </w:rPr>
      </w:pPr>
      <w:r w:rsidRPr="00BC7690">
        <w:rPr>
          <w:rStyle w:val="FontStyle13"/>
          <w:i w:val="0"/>
          <w:sz w:val="28"/>
          <w:szCs w:val="28"/>
          <w:lang w:val="en-US" w:eastAsia="en-US"/>
        </w:rPr>
        <w:t>Quirk R., Greenbaum S., Leech G.</w:t>
      </w:r>
      <w:r w:rsidRPr="00BC7690">
        <w:rPr>
          <w:rStyle w:val="FontStyle13"/>
          <w:sz w:val="28"/>
          <w:szCs w:val="28"/>
          <w:lang w:val="en-US" w:eastAsia="en-US"/>
        </w:rPr>
        <w:t xml:space="preserve"> </w:t>
      </w:r>
      <w:r w:rsidRPr="00BC7690">
        <w:rPr>
          <w:rStyle w:val="FontStyle18"/>
          <w:sz w:val="28"/>
          <w:szCs w:val="28"/>
          <w:lang w:val="en-US" w:eastAsia="en-US"/>
        </w:rPr>
        <w:t>The Grammar of Contemporary English. - London: Longman, 1972. – 1120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uk-UA"/>
        </w:rPr>
      </w:pPr>
      <w:r w:rsidRPr="00BC7690">
        <w:rPr>
          <w:rStyle w:val="FontStyle13"/>
          <w:i w:val="0"/>
          <w:sz w:val="28"/>
          <w:szCs w:val="28"/>
          <w:lang w:val="en-US" w:eastAsia="en-US"/>
        </w:rPr>
        <w:t>Song Xiaoshu</w:t>
      </w:r>
      <w:r w:rsidRPr="00BC7690">
        <w:rPr>
          <w:rStyle w:val="FontStyle13"/>
          <w:sz w:val="28"/>
          <w:szCs w:val="28"/>
          <w:lang w:val="en-US" w:eastAsia="en-US"/>
        </w:rPr>
        <w:t xml:space="preserve">. </w:t>
      </w:r>
      <w:r w:rsidRPr="00BC7690">
        <w:rPr>
          <w:rStyle w:val="FontStyle18"/>
          <w:sz w:val="28"/>
          <w:szCs w:val="28"/>
          <w:lang w:val="en-US" w:eastAsia="en-US"/>
        </w:rPr>
        <w:t xml:space="preserve">Translation of Literary Style. – </w:t>
      </w:r>
      <w:r w:rsidRPr="004F1282">
        <w:rPr>
          <w:rStyle w:val="FontStyle18"/>
          <w:sz w:val="28"/>
          <w:szCs w:val="28"/>
          <w:u w:val="single"/>
          <w:lang w:val="en-US" w:eastAsia="en-US"/>
        </w:rPr>
        <w:t>http://www.accurapid.com</w:t>
      </w:r>
      <w:r w:rsidRPr="00BC7690">
        <w:rPr>
          <w:rStyle w:val="FontStyle18"/>
          <w:sz w:val="28"/>
          <w:szCs w:val="28"/>
          <w:lang w:val="en-US" w:eastAsia="en-US"/>
        </w:rPr>
        <w:t>.</w:t>
      </w:r>
    </w:p>
    <w:p w:rsidR="00154983" w:rsidRPr="00647F72"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uk-UA"/>
        </w:rPr>
      </w:pPr>
      <w:r w:rsidRPr="00BC7690">
        <w:rPr>
          <w:rStyle w:val="FontStyle13"/>
          <w:i w:val="0"/>
          <w:sz w:val="28"/>
          <w:szCs w:val="28"/>
          <w:lang w:val="en-US" w:eastAsia="en-US"/>
        </w:rPr>
        <w:t>Walker E., Elsworth S.</w:t>
      </w:r>
      <w:r w:rsidRPr="00BC7690">
        <w:rPr>
          <w:rStyle w:val="FontStyle13"/>
          <w:sz w:val="28"/>
          <w:szCs w:val="28"/>
          <w:lang w:val="en-US" w:eastAsia="en-US"/>
        </w:rPr>
        <w:t xml:space="preserve"> </w:t>
      </w:r>
      <w:r w:rsidRPr="00BC7690">
        <w:rPr>
          <w:rStyle w:val="FontStyle18"/>
          <w:sz w:val="28"/>
          <w:szCs w:val="28"/>
          <w:lang w:val="en-US" w:eastAsia="en-US"/>
        </w:rPr>
        <w:t>Grammar Practice for Upper-Intermediate Students. – Harlow: Longman, 1999. – 170 p.</w:t>
      </w:r>
    </w:p>
    <w:p w:rsidR="00647F72" w:rsidRPr="00BC7690" w:rsidRDefault="00647F72" w:rsidP="00647F72">
      <w:pPr>
        <w:widowControl/>
        <w:suppressAutoHyphens w:val="0"/>
        <w:autoSpaceDE/>
        <w:spacing w:line="360" w:lineRule="auto"/>
        <w:jc w:val="both"/>
        <w:rPr>
          <w:rStyle w:val="FontStyle18"/>
          <w:sz w:val="28"/>
          <w:szCs w:val="28"/>
          <w:lang w:val="en-US" w:eastAsia="uk-UA"/>
        </w:rPr>
      </w:pPr>
    </w:p>
    <w:p w:rsidR="00154983" w:rsidRPr="00BC7690" w:rsidRDefault="00154983" w:rsidP="00411243">
      <w:pPr>
        <w:spacing w:line="360" w:lineRule="auto"/>
        <w:ind w:firstLine="709"/>
        <w:jc w:val="both"/>
        <w:outlineLvl w:val="0"/>
        <w:rPr>
          <w:rStyle w:val="FontStyle14"/>
          <w:sz w:val="28"/>
          <w:szCs w:val="28"/>
          <w:lang w:eastAsia="en-US"/>
        </w:rPr>
      </w:pPr>
      <w:r w:rsidRPr="00BC7690">
        <w:rPr>
          <w:rStyle w:val="FontStyle14"/>
          <w:sz w:val="28"/>
          <w:szCs w:val="28"/>
          <w:lang w:val="en-US" w:eastAsia="en-US"/>
        </w:rPr>
        <w:t xml:space="preserve">II. </w:t>
      </w:r>
      <w:r w:rsidRPr="00BC7690">
        <w:rPr>
          <w:rStyle w:val="FontStyle14"/>
          <w:sz w:val="28"/>
          <w:szCs w:val="28"/>
          <w:lang w:eastAsia="en-US"/>
        </w:rPr>
        <w:t>Джерела матеріалу дослідження</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5"/>
          <w:i w:val="0"/>
          <w:sz w:val="28"/>
          <w:szCs w:val="28"/>
          <w:lang w:eastAsia="uk-UA"/>
        </w:rPr>
        <w:t>Барроуз П.Е., Форрест С.П., Томпсон М.Е.</w:t>
      </w:r>
      <w:r w:rsidRPr="00BC7690">
        <w:rPr>
          <w:rStyle w:val="FontStyle15"/>
          <w:sz w:val="28"/>
          <w:szCs w:val="28"/>
          <w:lang w:eastAsia="uk-UA"/>
        </w:rPr>
        <w:t xml:space="preserve"> </w:t>
      </w:r>
      <w:r w:rsidRPr="00BC7690">
        <w:rPr>
          <w:rStyle w:val="FontStyle18"/>
          <w:sz w:val="28"/>
          <w:szCs w:val="28"/>
          <w:lang w:eastAsia="uk-UA"/>
        </w:rPr>
        <w:t>Великий, яскравий і органічний: Пер. з англ. // Світ науки. – 1999. – № 1. – С. 48 - 49.</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5"/>
          <w:i w:val="0"/>
          <w:sz w:val="28"/>
          <w:szCs w:val="28"/>
          <w:lang w:eastAsia="uk-UA"/>
        </w:rPr>
        <w:t>Бронте Ш</w:t>
      </w:r>
      <w:r w:rsidRPr="00BC7690">
        <w:rPr>
          <w:rStyle w:val="FontStyle15"/>
          <w:sz w:val="28"/>
          <w:szCs w:val="28"/>
          <w:lang w:eastAsia="uk-UA"/>
        </w:rPr>
        <w:t xml:space="preserve">. </w:t>
      </w:r>
      <w:r w:rsidRPr="00BC7690">
        <w:rPr>
          <w:rStyle w:val="FontStyle18"/>
          <w:sz w:val="28"/>
          <w:szCs w:val="28"/>
          <w:lang w:eastAsia="uk-UA"/>
        </w:rPr>
        <w:t>Джейн Ейр/ Пер. з англ. – К.: Основи, 1999. – 652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5"/>
          <w:i w:val="0"/>
          <w:sz w:val="28"/>
          <w:szCs w:val="28"/>
          <w:lang w:eastAsia="uk-UA"/>
        </w:rPr>
        <w:t xml:space="preserve">Ґіденс Е. </w:t>
      </w:r>
      <w:r w:rsidRPr="00BC7690">
        <w:rPr>
          <w:rStyle w:val="FontStyle18"/>
          <w:sz w:val="28"/>
          <w:szCs w:val="28"/>
          <w:lang w:eastAsia="uk-UA"/>
        </w:rPr>
        <w:t>Соціологія/ Пер. з англ. – К.: Основи, 1999. – 726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5"/>
          <w:i w:val="0"/>
          <w:sz w:val="28"/>
          <w:szCs w:val="28"/>
          <w:lang w:eastAsia="uk-UA"/>
        </w:rPr>
        <w:t>Голсуорсі Дж.</w:t>
      </w:r>
      <w:r w:rsidRPr="00BC7690">
        <w:rPr>
          <w:rStyle w:val="FontStyle15"/>
          <w:sz w:val="28"/>
          <w:szCs w:val="28"/>
          <w:lang w:eastAsia="uk-UA"/>
        </w:rPr>
        <w:t xml:space="preserve"> </w:t>
      </w:r>
      <w:r w:rsidRPr="00BC7690">
        <w:rPr>
          <w:rStyle w:val="FontStyle18"/>
          <w:sz w:val="28"/>
          <w:szCs w:val="28"/>
          <w:lang w:eastAsia="uk-UA"/>
        </w:rPr>
        <w:t>Сага про Форсайтів. Романи: Власник. В зашморгу. Здаємо в оренду / Пер. з англ. – К.: Дніпро, 1988. – 847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5"/>
          <w:i w:val="0"/>
          <w:sz w:val="28"/>
          <w:szCs w:val="28"/>
          <w:lang w:eastAsia="uk-UA"/>
        </w:rPr>
        <w:t>Дворкін Рональд.</w:t>
      </w:r>
      <w:r w:rsidRPr="00BC7690">
        <w:rPr>
          <w:rStyle w:val="FontStyle15"/>
          <w:sz w:val="28"/>
          <w:szCs w:val="28"/>
          <w:lang w:eastAsia="uk-UA"/>
        </w:rPr>
        <w:t xml:space="preserve"> </w:t>
      </w:r>
      <w:r w:rsidRPr="00BC7690">
        <w:rPr>
          <w:rStyle w:val="FontStyle18"/>
          <w:sz w:val="28"/>
          <w:szCs w:val="28"/>
          <w:lang w:eastAsia="uk-UA"/>
        </w:rPr>
        <w:t>Серйозний погляд на права / Пер. з англ. – К.: Основи, 2000. – 519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5"/>
          <w:i w:val="0"/>
          <w:sz w:val="28"/>
          <w:szCs w:val="28"/>
          <w:lang w:eastAsia="uk-UA"/>
        </w:rPr>
        <w:t xml:space="preserve">Довідник </w:t>
      </w:r>
      <w:r w:rsidRPr="00BC7690">
        <w:rPr>
          <w:rStyle w:val="FontStyle18"/>
          <w:sz w:val="28"/>
          <w:szCs w:val="28"/>
          <w:lang w:eastAsia="uk-UA"/>
        </w:rPr>
        <w:t>НАТО / Пер. з англ. – Брюсель, 2001. – 608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uk-UA"/>
        </w:rPr>
      </w:pPr>
      <w:r w:rsidRPr="00BC7690">
        <w:rPr>
          <w:rStyle w:val="FontStyle15"/>
          <w:i w:val="0"/>
          <w:sz w:val="28"/>
          <w:szCs w:val="28"/>
          <w:lang w:eastAsia="uk-UA"/>
        </w:rPr>
        <w:t>Пат</w:t>
      </w:r>
      <w:r w:rsidRPr="00BC7690">
        <w:rPr>
          <w:rStyle w:val="FontStyle15"/>
          <w:sz w:val="28"/>
          <w:szCs w:val="28"/>
          <w:lang w:val="en-US" w:eastAsia="uk-UA"/>
        </w:rPr>
        <w:t xml:space="preserve">. </w:t>
      </w:r>
      <w:r w:rsidRPr="00BC7690">
        <w:rPr>
          <w:rStyle w:val="FontStyle18"/>
          <w:sz w:val="28"/>
          <w:szCs w:val="28"/>
          <w:lang w:val="en-US" w:eastAsia="uk-UA"/>
        </w:rPr>
        <w:t xml:space="preserve">05410156 </w:t>
      </w:r>
      <w:r w:rsidRPr="00BC7690">
        <w:rPr>
          <w:rStyle w:val="FontStyle18"/>
          <w:sz w:val="28"/>
          <w:szCs w:val="28"/>
          <w:lang w:eastAsia="uk-UA"/>
        </w:rPr>
        <w:t>США</w:t>
      </w:r>
      <w:r w:rsidRPr="00BC7690">
        <w:rPr>
          <w:rStyle w:val="FontStyle18"/>
          <w:sz w:val="28"/>
          <w:szCs w:val="28"/>
          <w:lang w:val="en-US" w:eastAsia="uk-UA"/>
        </w:rPr>
        <w:t xml:space="preserve">. High Energy X-Y Neutron detector and Radiographic / Tomographic Device: </w:t>
      </w:r>
      <w:r w:rsidRPr="00BC7690">
        <w:rPr>
          <w:rStyle w:val="FontStyle18"/>
          <w:sz w:val="28"/>
          <w:szCs w:val="28"/>
          <w:lang w:eastAsia="uk-UA"/>
        </w:rPr>
        <w:t>Пат</w:t>
      </w:r>
      <w:r w:rsidRPr="00BC7690">
        <w:rPr>
          <w:rStyle w:val="FontStyle18"/>
          <w:sz w:val="28"/>
          <w:szCs w:val="28"/>
          <w:lang w:val="en-US" w:eastAsia="uk-UA"/>
        </w:rPr>
        <w:t xml:space="preserve">. 05410156 </w:t>
      </w:r>
      <w:r w:rsidRPr="00BC7690">
        <w:rPr>
          <w:rStyle w:val="FontStyle18"/>
          <w:sz w:val="28"/>
          <w:szCs w:val="28"/>
          <w:lang w:eastAsia="uk-UA"/>
        </w:rPr>
        <w:t>США</w:t>
      </w:r>
      <w:r w:rsidRPr="00BC7690">
        <w:rPr>
          <w:rStyle w:val="FontStyle18"/>
          <w:sz w:val="28"/>
          <w:szCs w:val="28"/>
          <w:lang w:val="en-US" w:eastAsia="uk-UA"/>
        </w:rPr>
        <w:t>. T. Miller (</w:t>
      </w:r>
      <w:r w:rsidRPr="00BC7690">
        <w:rPr>
          <w:rStyle w:val="FontStyle18"/>
          <w:sz w:val="28"/>
          <w:szCs w:val="28"/>
          <w:lang w:eastAsia="uk-UA"/>
        </w:rPr>
        <w:t>США</w:t>
      </w:r>
      <w:r w:rsidRPr="00BC7690">
        <w:rPr>
          <w:rStyle w:val="FontStyle18"/>
          <w:sz w:val="28"/>
          <w:szCs w:val="28"/>
          <w:lang w:val="en-US" w:eastAsia="uk-UA"/>
        </w:rPr>
        <w:t xml:space="preserve">). – № 842512; </w:t>
      </w:r>
      <w:r w:rsidRPr="00BC7690">
        <w:rPr>
          <w:rStyle w:val="FontStyle18"/>
          <w:sz w:val="28"/>
          <w:szCs w:val="28"/>
          <w:lang w:eastAsia="uk-UA"/>
        </w:rPr>
        <w:t>Заявл</w:t>
      </w:r>
      <w:r w:rsidRPr="00BC7690">
        <w:rPr>
          <w:rStyle w:val="FontStyle18"/>
          <w:sz w:val="28"/>
          <w:szCs w:val="28"/>
          <w:lang w:val="en-US" w:eastAsia="uk-UA"/>
        </w:rPr>
        <w:t xml:space="preserve">. </w:t>
      </w:r>
      <w:r w:rsidRPr="00BC7690">
        <w:rPr>
          <w:rStyle w:val="FontStyle18"/>
          <w:sz w:val="28"/>
          <w:szCs w:val="28"/>
          <w:lang w:eastAsia="uk-UA"/>
        </w:rPr>
        <w:t>13.08.93; Опубл. 25.04.95. –5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rPr>
      </w:pPr>
      <w:r w:rsidRPr="00BC7690">
        <w:rPr>
          <w:rFonts w:cs="Times New Roman"/>
          <w:sz w:val="28"/>
          <w:szCs w:val="28"/>
        </w:rPr>
        <w:t xml:space="preserve">Представництво </w:t>
      </w:r>
      <w:r w:rsidRPr="00BC7690">
        <w:rPr>
          <w:rStyle w:val="FontStyle19"/>
          <w:sz w:val="28"/>
          <w:szCs w:val="28"/>
          <w:lang w:eastAsia="uk-UA"/>
        </w:rPr>
        <w:t xml:space="preserve">00Н в Україні. Рамкова угода про співробітництво. – </w:t>
      </w:r>
      <w:r w:rsidRPr="004F1282">
        <w:rPr>
          <w:rStyle w:val="FontStyle19"/>
          <w:sz w:val="28"/>
          <w:szCs w:val="28"/>
          <w:u w:val="single"/>
          <w:lang w:val="en-US" w:eastAsia="uk-UA"/>
        </w:rPr>
        <w:t>www</w:t>
      </w:r>
      <w:r w:rsidRPr="004F1282">
        <w:rPr>
          <w:rStyle w:val="FontStyle19"/>
          <w:sz w:val="28"/>
          <w:szCs w:val="28"/>
          <w:u w:val="single"/>
          <w:lang w:eastAsia="uk-UA"/>
        </w:rPr>
        <w:t>.</w:t>
      </w:r>
      <w:r w:rsidRPr="004F1282">
        <w:rPr>
          <w:rStyle w:val="FontStyle19"/>
          <w:sz w:val="28"/>
          <w:szCs w:val="28"/>
          <w:u w:val="single"/>
          <w:lang w:val="en-US" w:eastAsia="uk-UA"/>
        </w:rPr>
        <w:t>un</w:t>
      </w:r>
      <w:r w:rsidRPr="004F1282">
        <w:rPr>
          <w:rStyle w:val="FontStyle19"/>
          <w:sz w:val="28"/>
          <w:szCs w:val="28"/>
          <w:u w:val="single"/>
          <w:lang w:eastAsia="uk-UA"/>
        </w:rPr>
        <w:t>.</w:t>
      </w:r>
      <w:r w:rsidRPr="004F1282">
        <w:rPr>
          <w:rStyle w:val="FontStyle19"/>
          <w:sz w:val="28"/>
          <w:szCs w:val="28"/>
          <w:u w:val="single"/>
          <w:lang w:val="en-US" w:eastAsia="uk-UA"/>
        </w:rPr>
        <w:t>kiev</w:t>
      </w:r>
      <w:r w:rsidRPr="004F1282">
        <w:rPr>
          <w:rStyle w:val="FontStyle19"/>
          <w:sz w:val="28"/>
          <w:szCs w:val="28"/>
          <w:u w:val="single"/>
          <w:lang w:eastAsia="uk-UA"/>
        </w:rPr>
        <w:t>.</w:t>
      </w:r>
      <w:r w:rsidRPr="004F1282">
        <w:rPr>
          <w:rStyle w:val="FontStyle19"/>
          <w:sz w:val="28"/>
          <w:szCs w:val="28"/>
          <w:u w:val="single"/>
          <w:lang w:val="en-US" w:eastAsia="uk-UA"/>
        </w:rPr>
        <w:t>ua</w:t>
      </w:r>
      <w:r w:rsidRPr="004F1282">
        <w:rPr>
          <w:rStyle w:val="FontStyle19"/>
          <w:sz w:val="28"/>
          <w:szCs w:val="28"/>
          <w:u w:val="single"/>
          <w:lang w:eastAsia="uk-UA"/>
        </w:rPr>
        <w:t>/</w:t>
      </w:r>
      <w:r w:rsidRPr="004F1282">
        <w:rPr>
          <w:rStyle w:val="FontStyle19"/>
          <w:sz w:val="28"/>
          <w:szCs w:val="28"/>
          <w:u w:val="single"/>
          <w:lang w:val="en-US" w:eastAsia="uk-UA"/>
        </w:rPr>
        <w:t>ua</w:t>
      </w:r>
      <w:r w:rsidRPr="004F1282">
        <w:rPr>
          <w:rStyle w:val="FontStyle19"/>
          <w:sz w:val="28"/>
          <w:szCs w:val="28"/>
          <w:u w:val="single"/>
          <w:lang w:eastAsia="uk-UA"/>
        </w:rPr>
        <w:t>/</w:t>
      </w:r>
      <w:r w:rsidRPr="004F1282">
        <w:rPr>
          <w:rStyle w:val="FontStyle19"/>
          <w:sz w:val="28"/>
          <w:szCs w:val="28"/>
          <w:u w:val="single"/>
          <w:lang w:val="en-US" w:eastAsia="uk-UA"/>
        </w:rPr>
        <w:t>undp</w:t>
      </w:r>
      <w:r w:rsidRPr="004F1282">
        <w:rPr>
          <w:rStyle w:val="FontStyle19"/>
          <w:sz w:val="28"/>
          <w:szCs w:val="28"/>
          <w:u w:val="single"/>
          <w:lang w:eastAsia="uk-UA"/>
        </w:rPr>
        <w:t>/</w:t>
      </w:r>
      <w:r w:rsidRPr="004F1282">
        <w:rPr>
          <w:rStyle w:val="FontStyle19"/>
          <w:sz w:val="28"/>
          <w:szCs w:val="28"/>
          <w:u w:val="single"/>
          <w:lang w:val="en-US" w:eastAsia="uk-UA"/>
        </w:rPr>
        <w:t>policies</w:t>
      </w:r>
      <w:r w:rsidRPr="004F1282">
        <w:rPr>
          <w:rStyle w:val="FontStyle19"/>
          <w:sz w:val="28"/>
          <w:szCs w:val="28"/>
          <w:u w:val="single"/>
          <w:lang w:eastAsia="uk-UA"/>
        </w:rPr>
        <w:t>/</w:t>
      </w:r>
      <w:r w:rsidRPr="004F1282">
        <w:rPr>
          <w:rStyle w:val="FontStyle19"/>
          <w:sz w:val="28"/>
          <w:szCs w:val="28"/>
          <w:u w:val="single"/>
          <w:lang w:val="en-US" w:eastAsia="uk-UA"/>
        </w:rPr>
        <w:t>ccf</w:t>
      </w:r>
      <w:r w:rsidRPr="00BC7690">
        <w:rPr>
          <w:rStyle w:val="FontStyle19"/>
          <w:sz w:val="28"/>
          <w:szCs w:val="28"/>
          <w:lang w:eastAsia="uk-UA"/>
        </w:rPr>
        <w:t>.</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rPr>
        <w:t xml:space="preserve">Роулінг Дж. К. </w:t>
      </w:r>
      <w:r w:rsidRPr="00BC7690">
        <w:rPr>
          <w:rStyle w:val="FontStyle19"/>
          <w:sz w:val="28"/>
          <w:szCs w:val="28"/>
          <w:lang w:eastAsia="uk-UA"/>
        </w:rPr>
        <w:t>Гаррі Потер і таємна кімната / Пер. з англ. – К.: А-Ба-ба-га-ла-ма-га, 2002. – 346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rPr>
        <w:t xml:space="preserve">Теорії </w:t>
      </w:r>
      <w:r w:rsidRPr="00BC7690">
        <w:rPr>
          <w:rStyle w:val="FontStyle19"/>
          <w:sz w:val="28"/>
          <w:szCs w:val="28"/>
          <w:lang w:eastAsia="uk-UA"/>
        </w:rPr>
        <w:t xml:space="preserve">перекладу // Перекладацька майстерня 2000-2004. Енциклопедія літературознавства. – </w:t>
      </w:r>
      <w:r w:rsidRPr="004F1282">
        <w:rPr>
          <w:rStyle w:val="FontStyle19"/>
          <w:sz w:val="28"/>
          <w:szCs w:val="28"/>
          <w:u w:val="single"/>
          <w:lang w:val="en-US" w:eastAsia="uk-UA"/>
        </w:rPr>
        <w:t>www</w:t>
      </w:r>
      <w:r w:rsidRPr="004F1282">
        <w:rPr>
          <w:rStyle w:val="FontStyle19"/>
          <w:sz w:val="28"/>
          <w:szCs w:val="28"/>
          <w:u w:val="single"/>
          <w:lang w:eastAsia="uk-UA"/>
        </w:rPr>
        <w:t>.</w:t>
      </w:r>
      <w:r w:rsidRPr="004F1282">
        <w:rPr>
          <w:rStyle w:val="FontStyle19"/>
          <w:sz w:val="28"/>
          <w:szCs w:val="28"/>
          <w:u w:val="single"/>
          <w:lang w:val="en-US" w:eastAsia="uk-UA"/>
        </w:rPr>
        <w:t>humanitites</w:t>
      </w:r>
      <w:r w:rsidRPr="004F1282">
        <w:rPr>
          <w:rStyle w:val="FontStyle19"/>
          <w:sz w:val="28"/>
          <w:szCs w:val="28"/>
          <w:u w:val="single"/>
          <w:lang w:eastAsia="uk-UA"/>
        </w:rPr>
        <w:t>.</w:t>
      </w:r>
      <w:r w:rsidRPr="004F1282">
        <w:rPr>
          <w:rStyle w:val="FontStyle19"/>
          <w:sz w:val="28"/>
          <w:szCs w:val="28"/>
          <w:u w:val="single"/>
          <w:lang w:val="en-US" w:eastAsia="uk-UA"/>
        </w:rPr>
        <w:t>lviv</w:t>
      </w:r>
      <w:r w:rsidRPr="004F1282">
        <w:rPr>
          <w:rStyle w:val="FontStyle19"/>
          <w:sz w:val="28"/>
          <w:szCs w:val="28"/>
          <w:u w:val="single"/>
          <w:lang w:eastAsia="uk-UA"/>
        </w:rPr>
        <w:t>.</w:t>
      </w:r>
      <w:r w:rsidRPr="004F1282">
        <w:rPr>
          <w:rStyle w:val="FontStyle19"/>
          <w:sz w:val="28"/>
          <w:szCs w:val="28"/>
          <w:u w:val="single"/>
          <w:lang w:val="en-US" w:eastAsia="uk-UA"/>
        </w:rPr>
        <w:t>ua</w:t>
      </w:r>
    </w:p>
    <w:p w:rsidR="00154983" w:rsidRPr="00BC7690" w:rsidRDefault="00154983" w:rsidP="00647F72">
      <w:pPr>
        <w:spacing w:line="360" w:lineRule="auto"/>
        <w:jc w:val="both"/>
        <w:rPr>
          <w:rStyle w:val="FontStyle19"/>
          <w:sz w:val="28"/>
          <w:szCs w:val="28"/>
          <w:lang w:eastAsia="uk-UA"/>
        </w:rPr>
      </w:pPr>
      <w:r w:rsidRPr="00BC7690">
        <w:rPr>
          <w:rStyle w:val="FontStyle19"/>
          <w:sz w:val="28"/>
          <w:szCs w:val="28"/>
          <w:lang w:eastAsia="uk-UA"/>
        </w:rPr>
        <w:t>***</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lang w:val="en-US"/>
        </w:rPr>
        <w:t>Acheson R.M.</w:t>
      </w:r>
      <w:r w:rsidRPr="00BC7690">
        <w:rPr>
          <w:rStyle w:val="FontStyle20"/>
          <w:sz w:val="28"/>
          <w:szCs w:val="28"/>
          <w:lang w:val="en-US" w:eastAsia="en-US"/>
        </w:rPr>
        <w:t xml:space="preserve"> </w:t>
      </w:r>
      <w:r w:rsidRPr="00BC7690">
        <w:rPr>
          <w:rStyle w:val="FontStyle19"/>
          <w:sz w:val="28"/>
          <w:szCs w:val="28"/>
          <w:lang w:val="en-US" w:eastAsia="en-US"/>
        </w:rPr>
        <w:t>An Introduction to the Chemistry of Heterocyclic Compounds.</w:t>
      </w:r>
      <w:r w:rsidR="00411243" w:rsidRPr="00BC7690">
        <w:rPr>
          <w:rStyle w:val="FontStyle19"/>
          <w:sz w:val="28"/>
          <w:szCs w:val="28"/>
          <w:lang w:val="en-US" w:eastAsia="en-US"/>
        </w:rPr>
        <w:t xml:space="preserve"> </w:t>
      </w:r>
      <w:r w:rsidRPr="00BC7690">
        <w:rPr>
          <w:rStyle w:val="FontStyle19"/>
          <w:sz w:val="28"/>
          <w:szCs w:val="28"/>
          <w:lang w:val="en-US" w:eastAsia="en-US"/>
        </w:rPr>
        <w:t xml:space="preserve">New York-London-Sydney: Interscience Publishers, </w:t>
      </w:r>
      <w:r w:rsidRPr="00BC7690">
        <w:rPr>
          <w:rStyle w:val="FontStyle19"/>
          <w:sz w:val="28"/>
          <w:szCs w:val="28"/>
          <w:lang w:eastAsia="en-US"/>
        </w:rPr>
        <w:t xml:space="preserve">1967.–408 </w:t>
      </w:r>
      <w:r w:rsidRPr="00BC7690">
        <w:rPr>
          <w:rStyle w:val="FontStyle19"/>
          <w:sz w:val="28"/>
          <w:szCs w:val="28"/>
          <w:lang w:val="en-US" w:eastAsia="en-US"/>
        </w:rPr>
        <w:t>p.</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val="en-US" w:eastAsia="uk-UA"/>
        </w:rPr>
      </w:pPr>
      <w:r w:rsidRPr="00BC7690">
        <w:rPr>
          <w:rFonts w:cs="Times New Roman"/>
          <w:sz w:val="28"/>
          <w:szCs w:val="28"/>
          <w:lang w:val="en-US"/>
        </w:rPr>
        <w:t>Asfari Z, Bohmer V., Harrowfield J.</w:t>
      </w:r>
      <w:r w:rsidRPr="00BC7690">
        <w:rPr>
          <w:rStyle w:val="FontStyle20"/>
          <w:sz w:val="28"/>
          <w:szCs w:val="28"/>
          <w:lang w:val="en-US" w:eastAsia="en-US"/>
        </w:rPr>
        <w:t xml:space="preserve"> </w:t>
      </w:r>
      <w:r w:rsidRPr="00BC7690">
        <w:rPr>
          <w:rStyle w:val="FontStyle19"/>
          <w:sz w:val="28"/>
          <w:szCs w:val="28"/>
          <w:lang w:val="en-US" w:eastAsia="en-US"/>
        </w:rPr>
        <w:t>Calixarenes 2001. – London: Kluwer Academic Publishers, 2001. – 683 p.</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val="en-US" w:eastAsia="uk-UA"/>
        </w:rPr>
      </w:pPr>
      <w:r w:rsidRPr="00BC7690">
        <w:rPr>
          <w:rFonts w:cs="Times New Roman"/>
          <w:sz w:val="28"/>
          <w:szCs w:val="28"/>
          <w:lang w:val="en-US"/>
        </w:rPr>
        <w:t>Deyo R.A.</w:t>
      </w:r>
      <w:r w:rsidRPr="00BC7690">
        <w:rPr>
          <w:rStyle w:val="FontStyle20"/>
          <w:sz w:val="28"/>
          <w:szCs w:val="28"/>
          <w:lang w:val="en-US" w:eastAsia="en-US"/>
        </w:rPr>
        <w:t xml:space="preserve"> </w:t>
      </w:r>
      <w:r w:rsidRPr="00BC7690">
        <w:rPr>
          <w:rStyle w:val="FontStyle19"/>
          <w:sz w:val="28"/>
          <w:szCs w:val="28"/>
          <w:lang w:val="en-US" w:eastAsia="en-US"/>
        </w:rPr>
        <w:t>Low-Back Pain // Scientific American. – August, 1998. –P. 49 - 54.</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lang w:val="en-US"/>
        </w:rPr>
        <w:t xml:space="preserve">Dual </w:t>
      </w:r>
      <w:r w:rsidRPr="00BC7690">
        <w:rPr>
          <w:rStyle w:val="FontStyle19"/>
          <w:sz w:val="28"/>
          <w:szCs w:val="28"/>
          <w:lang w:val="en-US" w:eastAsia="en-US"/>
        </w:rPr>
        <w:t xml:space="preserve">Band GPRS Telephone SGH-C100. Operation Manual. </w:t>
      </w:r>
      <w:r w:rsidRPr="00BC7690">
        <w:rPr>
          <w:rStyle w:val="FontStyle19"/>
          <w:sz w:val="28"/>
          <w:szCs w:val="28"/>
          <w:lang w:eastAsia="en-US"/>
        </w:rPr>
        <w:t xml:space="preserve">– </w:t>
      </w:r>
      <w:r w:rsidRPr="00BC7690">
        <w:rPr>
          <w:rStyle w:val="FontStyle19"/>
          <w:sz w:val="28"/>
          <w:szCs w:val="28"/>
          <w:lang w:val="en-US" w:eastAsia="en-US"/>
        </w:rPr>
        <w:t xml:space="preserve">Korea, </w:t>
      </w:r>
      <w:r w:rsidRPr="00BC7690">
        <w:rPr>
          <w:rStyle w:val="FontStyle19"/>
          <w:sz w:val="28"/>
          <w:szCs w:val="28"/>
          <w:lang w:eastAsia="en-US"/>
        </w:rPr>
        <w:t xml:space="preserve">2003. – 153 </w:t>
      </w:r>
      <w:r w:rsidRPr="00BC7690">
        <w:rPr>
          <w:rStyle w:val="FontStyle19"/>
          <w:sz w:val="28"/>
          <w:szCs w:val="28"/>
          <w:lang w:val="en-US" w:eastAsia="en-US"/>
        </w:rPr>
        <w:t>p.</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val="en-US" w:eastAsia="uk-UA"/>
        </w:rPr>
      </w:pPr>
      <w:r w:rsidRPr="00BC7690">
        <w:rPr>
          <w:rFonts w:cs="Times New Roman"/>
          <w:sz w:val="28"/>
          <w:szCs w:val="28"/>
          <w:lang w:val="en-US"/>
        </w:rPr>
        <w:t>Nemeroff C.B.</w:t>
      </w:r>
      <w:r w:rsidRPr="00BC7690">
        <w:rPr>
          <w:rStyle w:val="FontStyle20"/>
          <w:sz w:val="28"/>
          <w:szCs w:val="28"/>
          <w:lang w:val="en-US" w:eastAsia="en-US"/>
        </w:rPr>
        <w:t xml:space="preserve"> </w:t>
      </w:r>
      <w:r w:rsidRPr="00BC7690">
        <w:rPr>
          <w:rStyle w:val="FontStyle19"/>
          <w:sz w:val="28"/>
          <w:szCs w:val="28"/>
          <w:lang w:val="en-US" w:eastAsia="en-US"/>
        </w:rPr>
        <w:t>The Neurobiology of Depression // Scientific American. –June, 1998. – P. 86-91.</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val="en-US" w:eastAsia="uk-UA"/>
        </w:rPr>
      </w:pPr>
      <w:r w:rsidRPr="00BC7690">
        <w:rPr>
          <w:rFonts w:cs="Times New Roman"/>
          <w:sz w:val="28"/>
          <w:szCs w:val="28"/>
          <w:lang w:val="en-US"/>
        </w:rPr>
        <w:t>Rawls J.</w:t>
      </w:r>
      <w:r w:rsidRPr="00BC7690">
        <w:rPr>
          <w:rStyle w:val="FontStyle20"/>
          <w:sz w:val="28"/>
          <w:szCs w:val="28"/>
          <w:lang w:val="en-US" w:eastAsia="en-US"/>
        </w:rPr>
        <w:t xml:space="preserve"> </w:t>
      </w:r>
      <w:r w:rsidRPr="00BC7690">
        <w:rPr>
          <w:rStyle w:val="FontStyle19"/>
          <w:sz w:val="28"/>
          <w:szCs w:val="28"/>
          <w:lang w:val="en-US" w:eastAsia="en-US"/>
        </w:rPr>
        <w:t>Political Liberalism. – Columbia University Press, 1993. – 381 p.</w:t>
      </w:r>
    </w:p>
    <w:p w:rsidR="00154983" w:rsidRPr="00BC7690" w:rsidRDefault="00154983" w:rsidP="00411243">
      <w:pPr>
        <w:spacing w:line="360" w:lineRule="auto"/>
        <w:ind w:firstLine="709"/>
        <w:jc w:val="both"/>
        <w:rPr>
          <w:rFonts w:cs="Times New Roman"/>
          <w:sz w:val="28"/>
          <w:lang w:val="en-US" w:eastAsia="ru-RU"/>
        </w:rPr>
      </w:pPr>
    </w:p>
    <w:p w:rsidR="00154983" w:rsidRPr="00BC7690" w:rsidRDefault="00154983" w:rsidP="00411243">
      <w:pPr>
        <w:spacing w:line="360" w:lineRule="auto"/>
        <w:ind w:firstLine="709"/>
        <w:jc w:val="both"/>
        <w:outlineLvl w:val="0"/>
        <w:rPr>
          <w:rStyle w:val="FontStyle23"/>
          <w:sz w:val="28"/>
          <w:szCs w:val="28"/>
          <w:lang w:val="uk-UA" w:eastAsia="en-US"/>
        </w:rPr>
      </w:pPr>
      <w:r w:rsidRPr="00BC7690">
        <w:rPr>
          <w:rStyle w:val="FontStyle25"/>
          <w:sz w:val="28"/>
          <w:szCs w:val="28"/>
          <w:lang w:val="en-US" w:eastAsia="en-US"/>
        </w:rPr>
        <w:t>III</w:t>
      </w:r>
      <w:r w:rsidRPr="00BC7690">
        <w:rPr>
          <w:rStyle w:val="FontStyle25"/>
          <w:sz w:val="28"/>
          <w:szCs w:val="28"/>
          <w:lang w:eastAsia="en-US"/>
        </w:rPr>
        <w:t xml:space="preserve">. </w:t>
      </w:r>
      <w:r w:rsidRPr="00BC7690">
        <w:rPr>
          <w:rStyle w:val="FontStyle23"/>
          <w:sz w:val="28"/>
          <w:szCs w:val="28"/>
          <w:lang w:eastAsia="en-US"/>
        </w:rPr>
        <w:t>Довідкова література</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rPr>
        <w:t>Англо-німецько-французько-український</w:t>
      </w:r>
      <w:r w:rsidRPr="00BC7690">
        <w:rPr>
          <w:rStyle w:val="FontStyle20"/>
          <w:sz w:val="28"/>
          <w:szCs w:val="28"/>
          <w:lang w:eastAsia="uk-UA"/>
        </w:rPr>
        <w:t xml:space="preserve"> </w:t>
      </w:r>
      <w:r w:rsidRPr="00BC7690">
        <w:rPr>
          <w:rStyle w:val="FontStyle19"/>
          <w:sz w:val="28"/>
          <w:szCs w:val="28"/>
          <w:lang w:eastAsia="uk-UA"/>
        </w:rPr>
        <w:t>хімічний словник: В 2 т. / Укл.: І. Ковальський. – Львів: Наукове товариство ім. Т. Шевченка, 1999. – Т.1. – 668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rPr>
        <w:t>Англо-російсько-український</w:t>
      </w:r>
      <w:r w:rsidRPr="00BC7690">
        <w:rPr>
          <w:rStyle w:val="FontStyle20"/>
          <w:sz w:val="28"/>
          <w:szCs w:val="28"/>
          <w:lang w:eastAsia="uk-UA"/>
        </w:rPr>
        <w:t xml:space="preserve"> </w:t>
      </w:r>
      <w:r w:rsidRPr="00BC7690">
        <w:rPr>
          <w:rStyle w:val="FontStyle19"/>
          <w:sz w:val="28"/>
          <w:szCs w:val="28"/>
          <w:lang w:eastAsia="uk-UA"/>
        </w:rPr>
        <w:t>біологічний словник (генетика, молекулярна біологія, біотехнологія, медицина): В 3 т. / Укл.: І.Ю. Горбатенко та ін. – Херсон: Айлант, 2001. – Т.3. – 221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rPr>
        <w:t>Англо-російсько-український</w:t>
      </w:r>
      <w:r w:rsidRPr="00BC7690">
        <w:rPr>
          <w:rStyle w:val="FontStyle20"/>
          <w:sz w:val="28"/>
          <w:szCs w:val="28"/>
          <w:lang w:eastAsia="uk-UA"/>
        </w:rPr>
        <w:t xml:space="preserve"> </w:t>
      </w:r>
      <w:r w:rsidRPr="00BC7690">
        <w:rPr>
          <w:rStyle w:val="FontStyle19"/>
          <w:sz w:val="28"/>
          <w:szCs w:val="28"/>
          <w:lang w:eastAsia="uk-UA"/>
        </w:rPr>
        <w:t xml:space="preserve">словник науково-технічної термінології / Укл.: </w:t>
      </w:r>
      <w:r w:rsidRPr="00BC7690">
        <w:rPr>
          <w:rStyle w:val="FontStyle19"/>
          <w:sz w:val="28"/>
          <w:szCs w:val="28"/>
          <w:lang w:val="en-US" w:eastAsia="uk-UA"/>
        </w:rPr>
        <w:t>CM</w:t>
      </w:r>
      <w:r w:rsidRPr="00BC7690">
        <w:rPr>
          <w:rStyle w:val="FontStyle19"/>
          <w:sz w:val="28"/>
          <w:szCs w:val="28"/>
          <w:lang w:eastAsia="uk-UA"/>
        </w:rPr>
        <w:t>. Андреєв, К.К. Васицький, Б.Ф. Уліщенко. – Харків: Факт, 1999. – 704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rPr>
        <w:t>Англо-російсько-український</w:t>
      </w:r>
      <w:r w:rsidRPr="00BC7690">
        <w:rPr>
          <w:rStyle w:val="FontStyle20"/>
          <w:sz w:val="28"/>
          <w:szCs w:val="28"/>
          <w:lang w:eastAsia="uk-UA"/>
        </w:rPr>
        <w:t xml:space="preserve"> </w:t>
      </w:r>
      <w:r w:rsidRPr="00BC7690">
        <w:rPr>
          <w:rStyle w:val="FontStyle19"/>
          <w:sz w:val="28"/>
          <w:szCs w:val="28"/>
          <w:lang w:eastAsia="uk-UA"/>
        </w:rPr>
        <w:t xml:space="preserve">тлумачний словник з комп'ютерної графіки та обробки зображень / Укл.: </w:t>
      </w:r>
      <w:r w:rsidRPr="00BC7690">
        <w:rPr>
          <w:rStyle w:val="FontStyle19"/>
          <w:sz w:val="28"/>
          <w:szCs w:val="28"/>
          <w:lang w:val="en-US" w:eastAsia="uk-UA"/>
        </w:rPr>
        <w:t>P</w:t>
      </w:r>
      <w:r w:rsidRPr="00BC7690">
        <w:rPr>
          <w:rStyle w:val="FontStyle19"/>
          <w:sz w:val="28"/>
          <w:szCs w:val="28"/>
          <w:lang w:eastAsia="uk-UA"/>
        </w:rPr>
        <w:t>.</w:t>
      </w:r>
      <w:r w:rsidRPr="00BC7690">
        <w:rPr>
          <w:rStyle w:val="FontStyle19"/>
          <w:sz w:val="28"/>
          <w:szCs w:val="28"/>
          <w:lang w:val="en-US" w:eastAsia="uk-UA"/>
        </w:rPr>
        <w:t>M</w:t>
      </w:r>
      <w:r w:rsidRPr="00BC7690">
        <w:rPr>
          <w:rStyle w:val="FontStyle19"/>
          <w:sz w:val="28"/>
          <w:szCs w:val="28"/>
          <w:lang w:eastAsia="uk-UA"/>
        </w:rPr>
        <w:t>. Паленичка, В.В. Грицик. – К.: Наукова думка, 1994. – 287 с.</w:t>
      </w:r>
    </w:p>
    <w:p w:rsidR="00154983" w:rsidRPr="00BC7690" w:rsidRDefault="00154983" w:rsidP="00647F72">
      <w:pPr>
        <w:widowControl/>
        <w:numPr>
          <w:ilvl w:val="0"/>
          <w:numId w:val="32"/>
        </w:numPr>
        <w:suppressAutoHyphens w:val="0"/>
        <w:autoSpaceDE/>
        <w:spacing w:line="360" w:lineRule="auto"/>
        <w:ind w:left="0" w:firstLine="0"/>
        <w:jc w:val="both"/>
        <w:rPr>
          <w:rStyle w:val="FontStyle19"/>
          <w:sz w:val="28"/>
          <w:szCs w:val="28"/>
          <w:lang w:eastAsia="uk-UA"/>
        </w:rPr>
      </w:pPr>
      <w:r w:rsidRPr="00BC7690">
        <w:rPr>
          <w:rFonts w:cs="Times New Roman"/>
          <w:sz w:val="28"/>
          <w:szCs w:val="28"/>
        </w:rPr>
        <w:t>Англо-український</w:t>
      </w:r>
      <w:r w:rsidRPr="00BC7690">
        <w:rPr>
          <w:rStyle w:val="FontStyle20"/>
          <w:sz w:val="28"/>
          <w:szCs w:val="28"/>
          <w:lang w:eastAsia="uk-UA"/>
        </w:rPr>
        <w:t xml:space="preserve"> </w:t>
      </w:r>
      <w:r w:rsidRPr="00BC7690">
        <w:rPr>
          <w:rStyle w:val="FontStyle19"/>
          <w:sz w:val="28"/>
          <w:szCs w:val="28"/>
          <w:lang w:eastAsia="uk-UA"/>
        </w:rPr>
        <w:t>електротехнічний словник / Укл.: В. Чабан. – Львів: Львівська політехника, 1996. – 256 с.</w:t>
      </w:r>
    </w:p>
    <w:p w:rsidR="00154983" w:rsidRPr="00BC7690" w:rsidRDefault="00154983" w:rsidP="00647F72">
      <w:pPr>
        <w:widowControl/>
        <w:numPr>
          <w:ilvl w:val="0"/>
          <w:numId w:val="32"/>
        </w:numPr>
        <w:suppressAutoHyphens w:val="0"/>
        <w:autoSpaceDE/>
        <w:spacing w:line="360" w:lineRule="auto"/>
        <w:ind w:left="0" w:firstLine="0"/>
        <w:jc w:val="both"/>
        <w:rPr>
          <w:rFonts w:cs="Times New Roman"/>
          <w:sz w:val="28"/>
        </w:rPr>
      </w:pPr>
      <w:r w:rsidRPr="00BC7690">
        <w:rPr>
          <w:rFonts w:cs="Times New Roman"/>
          <w:sz w:val="28"/>
          <w:szCs w:val="28"/>
        </w:rPr>
        <w:t>Англо-український</w:t>
      </w:r>
      <w:r w:rsidRPr="00BC7690">
        <w:rPr>
          <w:rStyle w:val="FontStyle20"/>
          <w:sz w:val="28"/>
          <w:szCs w:val="28"/>
          <w:lang w:eastAsia="uk-UA"/>
        </w:rPr>
        <w:t xml:space="preserve"> </w:t>
      </w:r>
      <w:r w:rsidRPr="00BC7690">
        <w:rPr>
          <w:rStyle w:val="FontStyle19"/>
          <w:sz w:val="28"/>
          <w:szCs w:val="28"/>
          <w:lang w:eastAsia="uk-UA"/>
        </w:rPr>
        <w:t>математичний словник. – К.: Дидактика, 1993. – 224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eastAsia="ru-RU"/>
        </w:rPr>
      </w:pPr>
      <w:r w:rsidRPr="00BC7690">
        <w:rPr>
          <w:rStyle w:val="FontStyle15"/>
          <w:i w:val="0"/>
          <w:sz w:val="28"/>
          <w:szCs w:val="28"/>
          <w:lang w:eastAsia="uk-UA"/>
        </w:rPr>
        <w:t>Англо-український</w:t>
      </w:r>
      <w:r w:rsidRPr="00BC7690">
        <w:rPr>
          <w:rStyle w:val="FontStyle15"/>
          <w:sz w:val="28"/>
          <w:szCs w:val="28"/>
          <w:lang w:eastAsia="uk-UA"/>
        </w:rPr>
        <w:t xml:space="preserve"> </w:t>
      </w:r>
      <w:r w:rsidRPr="00BC7690">
        <w:rPr>
          <w:rStyle w:val="FontStyle18"/>
          <w:sz w:val="28"/>
          <w:szCs w:val="28"/>
          <w:lang w:eastAsia="uk-UA"/>
        </w:rPr>
        <w:t>словник з інформатики та обчислювальної техніки / Укл.: О.М. Коссак. – Львів: БаК, 1995. – 304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lang w:eastAsia="uk-UA"/>
        </w:rPr>
        <w:t>Англо-український</w:t>
      </w:r>
      <w:r w:rsidRPr="00BC7690">
        <w:rPr>
          <w:rStyle w:val="FontStyle15"/>
          <w:sz w:val="28"/>
          <w:szCs w:val="28"/>
          <w:lang w:eastAsia="uk-UA"/>
        </w:rPr>
        <w:t xml:space="preserve"> </w:t>
      </w:r>
      <w:r w:rsidRPr="00BC7690">
        <w:rPr>
          <w:rStyle w:val="FontStyle18"/>
          <w:sz w:val="28"/>
          <w:szCs w:val="28"/>
          <w:lang w:eastAsia="uk-UA"/>
        </w:rPr>
        <w:t>словник: Близько 120 000 слів: У 2 т. / Склав МЛ. Балла. – К.: Освіта, 1996. –Т.1. – 752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lang w:eastAsia="uk-UA"/>
        </w:rPr>
        <w:t>Англо-український</w:t>
      </w:r>
      <w:r w:rsidRPr="00BC7690">
        <w:rPr>
          <w:rStyle w:val="FontStyle15"/>
          <w:sz w:val="28"/>
          <w:szCs w:val="28"/>
          <w:lang w:eastAsia="uk-UA"/>
        </w:rPr>
        <w:t xml:space="preserve"> </w:t>
      </w:r>
      <w:r w:rsidRPr="00BC7690">
        <w:rPr>
          <w:rStyle w:val="FontStyle18"/>
          <w:sz w:val="28"/>
          <w:szCs w:val="28"/>
          <w:lang w:eastAsia="uk-UA"/>
        </w:rPr>
        <w:t>словник: Близько 120 000 слів: У 2 т. / Склав МЛ. Балла. – К.: Освіта, 1996. – Т.2. – 712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lang w:eastAsia="uk-UA"/>
        </w:rPr>
        <w:t>Англо-український</w:t>
      </w:r>
      <w:r w:rsidRPr="00BC7690">
        <w:rPr>
          <w:rStyle w:val="FontStyle15"/>
          <w:sz w:val="28"/>
          <w:szCs w:val="28"/>
          <w:lang w:eastAsia="uk-UA"/>
        </w:rPr>
        <w:t xml:space="preserve"> </w:t>
      </w:r>
      <w:r w:rsidRPr="00BC7690">
        <w:rPr>
          <w:rStyle w:val="FontStyle18"/>
          <w:sz w:val="28"/>
          <w:szCs w:val="28"/>
          <w:lang w:eastAsia="uk-UA"/>
        </w:rPr>
        <w:t>словник-довідник інженерії довкілля / Укл.: Т. Балабан. - Львів: Львівська політехніка, 2000. - 400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lang w:eastAsia="uk-UA"/>
        </w:rPr>
        <w:t>Англо-український</w:t>
      </w:r>
      <w:r w:rsidRPr="00BC7690">
        <w:rPr>
          <w:rStyle w:val="FontStyle15"/>
          <w:sz w:val="28"/>
          <w:szCs w:val="28"/>
          <w:lang w:eastAsia="uk-UA"/>
        </w:rPr>
        <w:t xml:space="preserve"> </w:t>
      </w:r>
      <w:r w:rsidRPr="00BC7690">
        <w:rPr>
          <w:rStyle w:val="FontStyle18"/>
          <w:sz w:val="28"/>
          <w:szCs w:val="28"/>
          <w:lang w:eastAsia="uk-UA"/>
        </w:rPr>
        <w:t>словник-довідник скорочень у галузі комп'ютерної техніки / Укл.: В.Я. Карачун. – К.: Знання, 2000. – 158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lang w:eastAsia="uk-UA"/>
        </w:rPr>
        <w:t>Англо-українсько-російський</w:t>
      </w:r>
      <w:r w:rsidRPr="00BC7690">
        <w:rPr>
          <w:rStyle w:val="FontStyle15"/>
          <w:sz w:val="28"/>
          <w:szCs w:val="28"/>
          <w:lang w:eastAsia="uk-UA"/>
        </w:rPr>
        <w:t xml:space="preserve"> </w:t>
      </w:r>
      <w:r w:rsidRPr="00BC7690">
        <w:rPr>
          <w:rStyle w:val="FontStyle18"/>
          <w:sz w:val="28"/>
          <w:szCs w:val="28"/>
          <w:lang w:eastAsia="uk-UA"/>
        </w:rPr>
        <w:t>словник з хімії: У 2 кн. / Упоряд.: М.Ю. Корнілов, О.І. Білодід, СІ. Кисельова, Н.О. Давидова. – К.: Либідь, 1994. – Кн. 1. – 328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rPr>
        <w:t>Карабан В.І.</w:t>
      </w:r>
      <w:r w:rsidRPr="00BC7690">
        <w:rPr>
          <w:rStyle w:val="FontStyle15"/>
          <w:sz w:val="28"/>
          <w:szCs w:val="28"/>
        </w:rPr>
        <w:t xml:space="preserve"> </w:t>
      </w:r>
      <w:r w:rsidRPr="00BC7690">
        <w:rPr>
          <w:rStyle w:val="FontStyle18"/>
          <w:sz w:val="28"/>
          <w:szCs w:val="28"/>
        </w:rPr>
        <w:t>Англо-український юридичний словник. – Вінниця: Нова книга, 2004. – 1088 с.</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lang w:eastAsia="uk-UA"/>
        </w:rPr>
        <w:t>Новый</w:t>
      </w:r>
      <w:r w:rsidRPr="00BC7690">
        <w:rPr>
          <w:rStyle w:val="FontStyle15"/>
          <w:sz w:val="28"/>
          <w:szCs w:val="28"/>
          <w:lang w:eastAsia="uk-UA"/>
        </w:rPr>
        <w:t xml:space="preserve"> </w:t>
      </w:r>
      <w:r w:rsidRPr="00BC7690">
        <w:rPr>
          <w:rStyle w:val="FontStyle18"/>
          <w:sz w:val="28"/>
          <w:szCs w:val="28"/>
          <w:lang w:eastAsia="uk-UA"/>
        </w:rPr>
        <w:t>англо-русский словарь / Сост.: В.К. Мюллер, В.Л. Дашевс</w:t>
      </w:r>
      <w:r w:rsidRPr="00BC7690">
        <w:rPr>
          <w:rStyle w:val="FontStyle18"/>
          <w:sz w:val="28"/>
          <w:szCs w:val="28"/>
        </w:rPr>
        <w:t xml:space="preserve">кая, В.А. Каплан и др. – 7-е изд. – М: Русский язык, 2000. – 880 с. </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rPr>
        <w:t>Словарь</w:t>
      </w:r>
      <w:r w:rsidRPr="00BC7690">
        <w:rPr>
          <w:rStyle w:val="FontStyle15"/>
          <w:sz w:val="28"/>
          <w:szCs w:val="28"/>
        </w:rPr>
        <w:t xml:space="preserve"> </w:t>
      </w:r>
      <w:r w:rsidRPr="00BC7690">
        <w:rPr>
          <w:rStyle w:val="FontStyle18"/>
          <w:sz w:val="28"/>
          <w:szCs w:val="28"/>
        </w:rPr>
        <w:t>лингвистических терминов / Сост.: О.С. Ахманова. – 2-е изд., стереотип. – М: Советская энциклопедия, 1969. – 608 с.</w:t>
      </w:r>
    </w:p>
    <w:p w:rsidR="00154983" w:rsidRPr="00BC7690" w:rsidRDefault="00154983" w:rsidP="00647F72">
      <w:pPr>
        <w:widowControl/>
        <w:numPr>
          <w:ilvl w:val="0"/>
          <w:numId w:val="32"/>
        </w:numPr>
        <w:suppressAutoHyphens w:val="0"/>
        <w:autoSpaceDE/>
        <w:spacing w:line="360" w:lineRule="auto"/>
        <w:ind w:left="0" w:firstLine="0"/>
        <w:jc w:val="both"/>
        <w:rPr>
          <w:rStyle w:val="FontStyle15"/>
          <w:sz w:val="28"/>
          <w:szCs w:val="28"/>
          <w:lang w:eastAsia="uk-UA"/>
        </w:rPr>
      </w:pPr>
      <w:r w:rsidRPr="00BC7690">
        <w:rPr>
          <w:rStyle w:val="FontStyle15"/>
          <w:i w:val="0"/>
          <w:sz w:val="28"/>
          <w:szCs w:val="28"/>
        </w:rPr>
        <w:t>Словник</w:t>
      </w:r>
      <w:r w:rsidRPr="00BC7690">
        <w:rPr>
          <w:rStyle w:val="FontStyle15"/>
          <w:sz w:val="28"/>
          <w:szCs w:val="28"/>
        </w:rPr>
        <w:t xml:space="preserve"> </w:t>
      </w:r>
      <w:r w:rsidRPr="00BC7690">
        <w:rPr>
          <w:rStyle w:val="FontStyle18"/>
          <w:sz w:val="28"/>
          <w:szCs w:val="28"/>
        </w:rPr>
        <w:t>лінгвістичних термінів / Упоряд.: Д.І. Ганич, І.С. Олій</w:t>
      </w:r>
      <w:r w:rsidRPr="00BC7690">
        <w:rPr>
          <w:rStyle w:val="FontStyle18"/>
          <w:sz w:val="28"/>
          <w:szCs w:val="28"/>
          <w:lang w:eastAsia="uk-UA"/>
        </w:rPr>
        <w:t xml:space="preserve">ник. – К.: Вища школа, 1985. – 360 с. </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rPr>
      </w:pPr>
      <w:r w:rsidRPr="00BC7690">
        <w:rPr>
          <w:rStyle w:val="FontStyle15"/>
          <w:i w:val="0"/>
          <w:sz w:val="28"/>
          <w:szCs w:val="28"/>
          <w:lang w:eastAsia="uk-UA"/>
        </w:rPr>
        <w:t>Україно-англійський</w:t>
      </w:r>
      <w:r w:rsidRPr="00BC7690">
        <w:rPr>
          <w:rStyle w:val="FontStyle15"/>
          <w:sz w:val="28"/>
          <w:szCs w:val="28"/>
          <w:lang w:eastAsia="uk-UA"/>
        </w:rPr>
        <w:t xml:space="preserve">, </w:t>
      </w:r>
      <w:r w:rsidRPr="00BC7690">
        <w:rPr>
          <w:rStyle w:val="FontStyle18"/>
          <w:sz w:val="28"/>
          <w:szCs w:val="28"/>
          <w:lang w:eastAsia="uk-UA"/>
        </w:rPr>
        <w:t>англо-український технічний словник. – Луцьк: Християнське життя, 2003. – 184 с.</w:t>
      </w:r>
    </w:p>
    <w:p w:rsidR="00154983" w:rsidRPr="00BC7690" w:rsidRDefault="00154983" w:rsidP="00647F72">
      <w:pPr>
        <w:spacing w:line="360" w:lineRule="auto"/>
        <w:jc w:val="both"/>
        <w:rPr>
          <w:rStyle w:val="FontStyle18"/>
          <w:sz w:val="28"/>
          <w:szCs w:val="28"/>
          <w:lang w:eastAsia="uk-UA"/>
        </w:rPr>
      </w:pPr>
      <w:r w:rsidRPr="00BC7690">
        <w:rPr>
          <w:rStyle w:val="FontStyle18"/>
          <w:sz w:val="28"/>
          <w:szCs w:val="28"/>
          <w:lang w:eastAsia="uk-UA"/>
        </w:rPr>
        <w:t>***</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ru-RU"/>
        </w:rPr>
      </w:pPr>
      <w:r w:rsidRPr="00BC7690">
        <w:rPr>
          <w:rStyle w:val="FontStyle13"/>
          <w:i w:val="0"/>
          <w:sz w:val="28"/>
          <w:szCs w:val="28"/>
          <w:lang w:val="en-US"/>
        </w:rPr>
        <w:t>Cambridge</w:t>
      </w:r>
      <w:r w:rsidRPr="00BC7690">
        <w:rPr>
          <w:rStyle w:val="FontStyle13"/>
          <w:sz w:val="28"/>
          <w:szCs w:val="28"/>
          <w:lang w:val="en-US"/>
        </w:rPr>
        <w:t xml:space="preserve"> </w:t>
      </w:r>
      <w:r w:rsidRPr="00BC7690">
        <w:rPr>
          <w:rStyle w:val="FontStyle18"/>
          <w:sz w:val="28"/>
          <w:szCs w:val="28"/>
          <w:lang w:val="en-US"/>
        </w:rPr>
        <w:t>International Dictionary of English. – Cambridge University Press, 1995. – 1773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rPr>
      </w:pPr>
      <w:r w:rsidRPr="00BC7690">
        <w:rPr>
          <w:rStyle w:val="FontStyle13"/>
          <w:i w:val="0"/>
          <w:sz w:val="28"/>
          <w:szCs w:val="28"/>
          <w:lang w:val="en-US"/>
        </w:rPr>
        <w:t>Crystal</w:t>
      </w:r>
      <w:r w:rsidRPr="00BC7690">
        <w:rPr>
          <w:rStyle w:val="FontStyle13"/>
          <w:sz w:val="28"/>
          <w:szCs w:val="28"/>
          <w:lang w:val="en-US"/>
        </w:rPr>
        <w:t xml:space="preserve"> </w:t>
      </w:r>
      <w:r w:rsidRPr="00BC7690">
        <w:rPr>
          <w:rStyle w:val="FontStyle13"/>
          <w:i w:val="0"/>
          <w:sz w:val="28"/>
          <w:szCs w:val="28"/>
          <w:lang w:val="en-US"/>
        </w:rPr>
        <w:t>D</w:t>
      </w:r>
      <w:r w:rsidRPr="00BC7690">
        <w:rPr>
          <w:rStyle w:val="FontStyle13"/>
          <w:sz w:val="28"/>
          <w:szCs w:val="28"/>
          <w:lang w:val="en-US"/>
        </w:rPr>
        <w:t xml:space="preserve">. </w:t>
      </w:r>
      <w:r w:rsidRPr="00BC7690">
        <w:rPr>
          <w:rStyle w:val="FontStyle18"/>
          <w:sz w:val="28"/>
          <w:szCs w:val="28"/>
          <w:lang w:val="en-US"/>
        </w:rPr>
        <w:t>The Cambridge Encyclopedia of Language. Second Edition. – Cambridge: Cambridge University Press, 1997. – 480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en-US"/>
        </w:rPr>
      </w:pPr>
      <w:r w:rsidRPr="00BC7690">
        <w:rPr>
          <w:rStyle w:val="FontStyle13"/>
          <w:i w:val="0"/>
          <w:sz w:val="28"/>
          <w:szCs w:val="28"/>
          <w:lang w:val="en-US" w:eastAsia="en-US"/>
        </w:rPr>
        <w:t>Crystal D.</w:t>
      </w:r>
      <w:r w:rsidRPr="00BC7690">
        <w:rPr>
          <w:rStyle w:val="FontStyle13"/>
          <w:sz w:val="28"/>
          <w:szCs w:val="28"/>
          <w:lang w:val="en-US" w:eastAsia="en-US"/>
        </w:rPr>
        <w:t xml:space="preserve"> </w:t>
      </w:r>
      <w:r w:rsidRPr="00BC7690">
        <w:rPr>
          <w:rStyle w:val="FontStyle18"/>
          <w:sz w:val="28"/>
          <w:szCs w:val="28"/>
          <w:lang w:val="en-US" w:eastAsia="en-US"/>
        </w:rPr>
        <w:t>The Cambridge Encyclopedia of the English Language. –Cambridge: Cambridge University Press, 1995. – 490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eastAsia="ru-RU"/>
        </w:rPr>
      </w:pPr>
      <w:r w:rsidRPr="00BC7690">
        <w:rPr>
          <w:rStyle w:val="FontStyle13"/>
          <w:i w:val="0"/>
          <w:sz w:val="28"/>
          <w:szCs w:val="28"/>
          <w:lang w:val="en-US" w:eastAsia="en-US"/>
        </w:rPr>
        <w:t>Hornby A.S</w:t>
      </w:r>
      <w:r w:rsidRPr="00BC7690">
        <w:rPr>
          <w:rStyle w:val="FontStyle13"/>
          <w:sz w:val="28"/>
          <w:szCs w:val="28"/>
          <w:lang w:val="en-US" w:eastAsia="en-US"/>
        </w:rPr>
        <w:t xml:space="preserve">. </w:t>
      </w:r>
      <w:r w:rsidRPr="00BC7690">
        <w:rPr>
          <w:rStyle w:val="FontStyle18"/>
          <w:sz w:val="28"/>
          <w:szCs w:val="28"/>
          <w:lang w:val="en-US" w:eastAsia="en-US"/>
        </w:rPr>
        <w:t>Oxford Advanced Learner's Dictionary of Current English. – M.: Russian Language Publishers, Oxford University Press, 1982. – Vol. II.–528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en-US"/>
        </w:rPr>
      </w:pPr>
      <w:r w:rsidRPr="00BC7690">
        <w:rPr>
          <w:rStyle w:val="FontStyle13"/>
          <w:i w:val="0"/>
          <w:sz w:val="28"/>
          <w:szCs w:val="28"/>
          <w:lang w:val="en-US" w:eastAsia="en-US"/>
        </w:rPr>
        <w:t>The American</w:t>
      </w:r>
      <w:r w:rsidRPr="00BC7690">
        <w:rPr>
          <w:rStyle w:val="FontStyle13"/>
          <w:sz w:val="28"/>
          <w:szCs w:val="28"/>
          <w:lang w:val="en-US" w:eastAsia="en-US"/>
        </w:rPr>
        <w:t xml:space="preserve"> </w:t>
      </w:r>
      <w:r w:rsidRPr="00BC7690">
        <w:rPr>
          <w:rStyle w:val="FontStyle18"/>
          <w:sz w:val="28"/>
          <w:szCs w:val="28"/>
          <w:lang w:val="en-US" w:eastAsia="en-US"/>
        </w:rPr>
        <w:t>Heritage College Dictionary. Third edition. – Boston, New York: Hougton Mifflin Company, 1997. – 1630 p.</w:t>
      </w:r>
    </w:p>
    <w:p w:rsidR="00154983" w:rsidRPr="00BC7690" w:rsidRDefault="00154983" w:rsidP="00647F72">
      <w:pPr>
        <w:widowControl/>
        <w:numPr>
          <w:ilvl w:val="0"/>
          <w:numId w:val="32"/>
        </w:numPr>
        <w:suppressAutoHyphens w:val="0"/>
        <w:autoSpaceDE/>
        <w:spacing w:line="360" w:lineRule="auto"/>
        <w:ind w:left="0" w:firstLine="0"/>
        <w:jc w:val="both"/>
        <w:rPr>
          <w:rStyle w:val="FontStyle18"/>
          <w:sz w:val="28"/>
          <w:szCs w:val="28"/>
          <w:lang w:val="uk-UA"/>
        </w:rPr>
      </w:pPr>
      <w:r w:rsidRPr="00BC7690">
        <w:rPr>
          <w:rStyle w:val="FontStyle13"/>
          <w:i w:val="0"/>
          <w:sz w:val="28"/>
          <w:szCs w:val="28"/>
          <w:lang w:val="en-US"/>
        </w:rPr>
        <w:t>The Concise</w:t>
      </w:r>
      <w:r w:rsidRPr="00BC7690">
        <w:rPr>
          <w:rStyle w:val="FontStyle13"/>
          <w:sz w:val="28"/>
          <w:szCs w:val="28"/>
          <w:lang w:val="en-US"/>
        </w:rPr>
        <w:t xml:space="preserve"> </w:t>
      </w:r>
      <w:r w:rsidRPr="00BC7690">
        <w:rPr>
          <w:rStyle w:val="FontStyle18"/>
          <w:sz w:val="28"/>
          <w:szCs w:val="28"/>
          <w:lang w:val="en-US"/>
        </w:rPr>
        <w:t xml:space="preserve">Oxford Dictionary of Current English / Edited by R.E. Allen. – Oxford: Clarendon Press, 1990. – 1452 p. </w:t>
      </w:r>
    </w:p>
    <w:p w:rsidR="00647F72" w:rsidRDefault="00154983" w:rsidP="00647F72">
      <w:pPr>
        <w:widowControl/>
        <w:numPr>
          <w:ilvl w:val="0"/>
          <w:numId w:val="32"/>
        </w:numPr>
        <w:suppressAutoHyphens w:val="0"/>
        <w:autoSpaceDE/>
        <w:spacing w:line="360" w:lineRule="auto"/>
        <w:ind w:left="0" w:firstLine="0"/>
        <w:jc w:val="both"/>
        <w:rPr>
          <w:rStyle w:val="FontStyle18"/>
          <w:sz w:val="28"/>
          <w:szCs w:val="28"/>
          <w:lang w:val="en-US"/>
        </w:rPr>
      </w:pPr>
      <w:r w:rsidRPr="00BC7690">
        <w:rPr>
          <w:rStyle w:val="FontStyle13"/>
          <w:i w:val="0"/>
          <w:sz w:val="28"/>
          <w:szCs w:val="28"/>
          <w:lang w:val="en-US"/>
        </w:rPr>
        <w:t>Ukrainian-English</w:t>
      </w:r>
      <w:r w:rsidRPr="00BC7690">
        <w:rPr>
          <w:rStyle w:val="FontStyle13"/>
          <w:sz w:val="28"/>
          <w:szCs w:val="28"/>
          <w:lang w:val="en-US"/>
        </w:rPr>
        <w:t xml:space="preserve"> </w:t>
      </w:r>
      <w:r w:rsidRPr="00BC7690">
        <w:rPr>
          <w:rStyle w:val="FontStyle18"/>
          <w:sz w:val="28"/>
          <w:szCs w:val="28"/>
          <w:lang w:val="en-US"/>
        </w:rPr>
        <w:t>Dictionary / Compiled by C.H. Andrusyshen and J.N. Krett. – Toronto: University of Toronto Press, 1990. – 1163 p.</w:t>
      </w:r>
    </w:p>
    <w:p w:rsidR="002F0D45" w:rsidRPr="002F0D45" w:rsidRDefault="002F0D45" w:rsidP="002F0D45">
      <w:pPr>
        <w:pStyle w:val="aa"/>
        <w:tabs>
          <w:tab w:val="left" w:pos="2775"/>
          <w:tab w:val="center" w:pos="5031"/>
        </w:tabs>
        <w:jc w:val="center"/>
        <w:rPr>
          <w:color w:val="FFFFFF"/>
        </w:rPr>
      </w:pPr>
      <w:bookmarkStart w:id="0" w:name="_GoBack"/>
      <w:bookmarkEnd w:id="0"/>
    </w:p>
    <w:sectPr w:rsidR="002F0D45" w:rsidRPr="002F0D45" w:rsidSect="00BC7690">
      <w:type w:val="nextColumn"/>
      <w:pgSz w:w="11905" w:h="16837"/>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B19" w:rsidRDefault="00204B19">
      <w:r>
        <w:separator/>
      </w:r>
    </w:p>
  </w:endnote>
  <w:endnote w:type="continuationSeparator" w:id="0">
    <w:p w:rsidR="00204B19" w:rsidRDefault="00204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B19" w:rsidRDefault="00204B19">
      <w:r>
        <w:separator/>
      </w:r>
    </w:p>
  </w:footnote>
  <w:footnote w:type="continuationSeparator" w:id="0">
    <w:p w:rsidR="00204B19" w:rsidRDefault="00204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E88" w:rsidRDefault="00B21E88" w:rsidP="00B21E88">
    <w:pPr>
      <w:pStyle w:val="aa"/>
      <w:tabs>
        <w:tab w:val="left" w:pos="2775"/>
        <w:tab w:val="center" w:pos="5031"/>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E88" w:rsidRDefault="00B21E88" w:rsidP="00B21E88">
    <w:pPr>
      <w:pStyle w:val="aa"/>
      <w:tabs>
        <w:tab w:val="left" w:pos="2775"/>
        <w:tab w:val="center" w:pos="5031"/>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pStyle w:val="5"/>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2"/>
      <w:numFmt w:val="decimal"/>
      <w:lvlText w:val="%1."/>
      <w:lvlJc w:val="left"/>
      <w:pPr>
        <w:tabs>
          <w:tab w:val="num" w:pos="0"/>
        </w:tabs>
      </w:pPr>
      <w:rPr>
        <w:rFonts w:ascii="Times New Roman" w:hAnsi="Times New Roman" w:cs="Times New Roman"/>
      </w:rPr>
    </w:lvl>
  </w:abstractNum>
  <w:abstractNum w:abstractNumId="2">
    <w:nsid w:val="00000003"/>
    <w:multiLevelType w:val="singleLevel"/>
    <w:tmpl w:val="00000003"/>
    <w:name w:val="WW8Num3"/>
    <w:lvl w:ilvl="0">
      <w:start w:val="1"/>
      <w:numFmt w:val="decimal"/>
      <w:lvlText w:val="%1)"/>
      <w:lvlJc w:val="left"/>
      <w:pPr>
        <w:tabs>
          <w:tab w:val="num" w:pos="0"/>
        </w:tabs>
      </w:pPr>
      <w:rPr>
        <w:rFonts w:ascii="Times New Roman" w:hAnsi="Times New Roman" w:cs="Times New Roman"/>
      </w:rPr>
    </w:lvl>
  </w:abstractNum>
  <w:abstractNum w:abstractNumId="3">
    <w:nsid w:val="00000004"/>
    <w:multiLevelType w:val="singleLevel"/>
    <w:tmpl w:val="00000004"/>
    <w:name w:val="WW8Num4"/>
    <w:lvl w:ilvl="0">
      <w:start w:val="1"/>
      <w:numFmt w:val="decimal"/>
      <w:lvlText w:val="%1."/>
      <w:lvlJc w:val="left"/>
      <w:pPr>
        <w:tabs>
          <w:tab w:val="num" w:pos="0"/>
        </w:tabs>
      </w:pPr>
      <w:rPr>
        <w:rFonts w:ascii="Times New Roman" w:hAnsi="Times New Roman" w:cs="Times New Roman"/>
      </w:rPr>
    </w:lvl>
  </w:abstractNum>
  <w:abstractNum w:abstractNumId="4">
    <w:nsid w:val="00000005"/>
    <w:multiLevelType w:val="singleLevel"/>
    <w:tmpl w:val="00000005"/>
    <w:name w:val="WW8Num5"/>
    <w:lvl w:ilvl="0">
      <w:start w:val="1"/>
      <w:numFmt w:val="decimal"/>
      <w:lvlText w:val="%1)"/>
      <w:lvlJc w:val="left"/>
      <w:pPr>
        <w:tabs>
          <w:tab w:val="num" w:pos="0"/>
        </w:tabs>
      </w:pPr>
      <w:rPr>
        <w:rFonts w:ascii="Times New Roman" w:hAnsi="Times New Roman" w:cs="Times New Roman"/>
      </w:rPr>
    </w:lvl>
  </w:abstractNum>
  <w:abstractNum w:abstractNumId="5">
    <w:nsid w:val="00000006"/>
    <w:multiLevelType w:val="singleLevel"/>
    <w:tmpl w:val="00000006"/>
    <w:name w:val="WW8Num6"/>
    <w:lvl w:ilvl="0">
      <w:start w:val="1"/>
      <w:numFmt w:val="decimal"/>
      <w:lvlText w:val="2.%1."/>
      <w:lvlJc w:val="left"/>
      <w:pPr>
        <w:tabs>
          <w:tab w:val="num" w:pos="0"/>
        </w:tabs>
      </w:pPr>
      <w:rPr>
        <w:rFonts w:ascii="Times New Roman" w:hAnsi="Times New Roman" w:cs="Times New Roman"/>
      </w:rPr>
    </w:lvl>
  </w:abstractNum>
  <w:abstractNum w:abstractNumId="6">
    <w:nsid w:val="00000007"/>
    <w:multiLevelType w:val="singleLevel"/>
    <w:tmpl w:val="00000007"/>
    <w:name w:val="WW8Num7"/>
    <w:lvl w:ilvl="0">
      <w:start w:val="1"/>
      <w:numFmt w:val="decimal"/>
      <w:lvlText w:val="%1)"/>
      <w:lvlJc w:val="left"/>
      <w:pPr>
        <w:tabs>
          <w:tab w:val="num" w:pos="0"/>
        </w:tabs>
      </w:pPr>
      <w:rPr>
        <w:rFonts w:ascii="Times New Roman" w:hAnsi="Times New Roman" w:cs="Times New Roman"/>
      </w:rPr>
    </w:lvl>
  </w:abstractNum>
  <w:abstractNum w:abstractNumId="7">
    <w:nsid w:val="00000008"/>
    <w:multiLevelType w:val="singleLevel"/>
    <w:tmpl w:val="00000008"/>
    <w:name w:val="WW8Num8"/>
    <w:lvl w:ilvl="0">
      <w:start w:val="1"/>
      <w:numFmt w:val="decimal"/>
      <w:lvlText w:val="%1)"/>
      <w:lvlJc w:val="left"/>
      <w:pPr>
        <w:tabs>
          <w:tab w:val="num" w:pos="0"/>
        </w:tabs>
      </w:pPr>
      <w:rPr>
        <w:rFonts w:ascii="Times New Roman" w:hAnsi="Times New Roman" w:cs="Times New Roman"/>
      </w:rPr>
    </w:lvl>
  </w:abstractNum>
  <w:abstractNum w:abstractNumId="8">
    <w:nsid w:val="00000009"/>
    <w:multiLevelType w:val="singleLevel"/>
    <w:tmpl w:val="00000009"/>
    <w:name w:val="WW8Num9"/>
    <w:lvl w:ilvl="0">
      <w:start w:val="1"/>
      <w:numFmt w:val="decimal"/>
      <w:lvlText w:val="%1)"/>
      <w:lvlJc w:val="left"/>
      <w:pPr>
        <w:tabs>
          <w:tab w:val="num" w:pos="0"/>
        </w:tabs>
      </w:pPr>
      <w:rPr>
        <w:rFonts w:ascii="Times New Roman" w:hAnsi="Times New Roman" w:cs="Times New Roman"/>
      </w:rPr>
    </w:lvl>
  </w:abstractNum>
  <w:abstractNum w:abstractNumId="9">
    <w:nsid w:val="0000000A"/>
    <w:multiLevelType w:val="singleLevel"/>
    <w:tmpl w:val="0000000A"/>
    <w:name w:val="WW8Num10"/>
    <w:lvl w:ilvl="0">
      <w:start w:val="51"/>
      <w:numFmt w:val="decimal"/>
      <w:lvlText w:val="%1."/>
      <w:lvlJc w:val="left"/>
      <w:pPr>
        <w:tabs>
          <w:tab w:val="num" w:pos="0"/>
        </w:tabs>
      </w:pPr>
      <w:rPr>
        <w:rFonts w:ascii="Times New Roman" w:hAnsi="Times New Roman" w:cs="Times New Roman"/>
      </w:rPr>
    </w:lvl>
  </w:abstractNum>
  <w:abstractNum w:abstractNumId="10">
    <w:nsid w:val="0000000B"/>
    <w:multiLevelType w:val="singleLevel"/>
    <w:tmpl w:val="0000000B"/>
    <w:name w:val="WW8Num11"/>
    <w:lvl w:ilvl="0">
      <w:start w:val="58"/>
      <w:numFmt w:val="decimal"/>
      <w:lvlText w:val="%1."/>
      <w:lvlJc w:val="left"/>
      <w:pPr>
        <w:tabs>
          <w:tab w:val="num" w:pos="0"/>
        </w:tabs>
      </w:pPr>
      <w:rPr>
        <w:rFonts w:ascii="Times New Roman" w:hAnsi="Times New Roman" w:cs="Times New Roman"/>
      </w:rPr>
    </w:lvl>
  </w:abstractNum>
  <w:abstractNum w:abstractNumId="11">
    <w:nsid w:val="0000000C"/>
    <w:multiLevelType w:val="singleLevel"/>
    <w:tmpl w:val="0000000C"/>
    <w:name w:val="WW8Num12"/>
    <w:lvl w:ilvl="0">
      <w:start w:val="2"/>
      <w:numFmt w:val="decimal"/>
      <w:lvlText w:val="%1)"/>
      <w:lvlJc w:val="left"/>
      <w:pPr>
        <w:tabs>
          <w:tab w:val="num" w:pos="0"/>
        </w:tabs>
      </w:pPr>
      <w:rPr>
        <w:rFonts w:ascii="Times New Roman" w:hAnsi="Times New Roman" w:cs="Times New Roman"/>
      </w:rPr>
    </w:lvl>
  </w:abstractNum>
  <w:abstractNum w:abstractNumId="12">
    <w:nsid w:val="0000000D"/>
    <w:multiLevelType w:val="singleLevel"/>
    <w:tmpl w:val="0000000D"/>
    <w:name w:val="WW8Num13"/>
    <w:lvl w:ilvl="0">
      <w:start w:val="21"/>
      <w:numFmt w:val="decimal"/>
      <w:lvlText w:val="%1."/>
      <w:lvlJc w:val="left"/>
      <w:pPr>
        <w:tabs>
          <w:tab w:val="num" w:pos="0"/>
        </w:tabs>
      </w:pPr>
      <w:rPr>
        <w:rFonts w:ascii="Times New Roman" w:hAnsi="Times New Roman" w:cs="Times New Roman"/>
      </w:rPr>
    </w:lvl>
  </w:abstractNum>
  <w:abstractNum w:abstractNumId="13">
    <w:nsid w:val="0000000E"/>
    <w:multiLevelType w:val="singleLevel"/>
    <w:tmpl w:val="0000000E"/>
    <w:name w:val="WW8Num14"/>
    <w:lvl w:ilvl="0">
      <w:start w:val="60"/>
      <w:numFmt w:val="decimal"/>
      <w:lvlText w:val="%1."/>
      <w:lvlJc w:val="left"/>
      <w:pPr>
        <w:tabs>
          <w:tab w:val="num" w:pos="0"/>
        </w:tabs>
      </w:pPr>
      <w:rPr>
        <w:rFonts w:ascii="Times New Roman" w:hAnsi="Times New Roman" w:cs="Times New Roman"/>
      </w:rPr>
    </w:lvl>
  </w:abstractNum>
  <w:abstractNum w:abstractNumId="14">
    <w:nsid w:val="0000000F"/>
    <w:multiLevelType w:val="singleLevel"/>
    <w:tmpl w:val="0000000F"/>
    <w:name w:val="WW8Num15"/>
    <w:lvl w:ilvl="0">
      <w:start w:val="2"/>
      <w:numFmt w:val="decimal"/>
      <w:lvlText w:val="%1)"/>
      <w:lvlJc w:val="left"/>
      <w:pPr>
        <w:tabs>
          <w:tab w:val="num" w:pos="0"/>
        </w:tabs>
      </w:pPr>
      <w:rPr>
        <w:rFonts w:ascii="Times New Roman" w:hAnsi="Times New Roman" w:cs="Times New Roman"/>
      </w:rPr>
    </w:lvl>
  </w:abstractNum>
  <w:abstractNum w:abstractNumId="15">
    <w:nsid w:val="00000010"/>
    <w:multiLevelType w:val="singleLevel"/>
    <w:tmpl w:val="00000010"/>
    <w:name w:val="WW8Num16"/>
    <w:lvl w:ilvl="0">
      <w:start w:val="33"/>
      <w:numFmt w:val="decimal"/>
      <w:lvlText w:val="%1."/>
      <w:lvlJc w:val="left"/>
      <w:pPr>
        <w:tabs>
          <w:tab w:val="num" w:pos="0"/>
        </w:tabs>
      </w:pPr>
      <w:rPr>
        <w:rFonts w:ascii="Times New Roman" w:hAnsi="Times New Roman" w:cs="Times New Roman"/>
      </w:rPr>
    </w:lvl>
  </w:abstractNum>
  <w:abstractNum w:abstractNumId="16">
    <w:nsid w:val="00000011"/>
    <w:multiLevelType w:val="singleLevel"/>
    <w:tmpl w:val="00000011"/>
    <w:name w:val="WW8Num17"/>
    <w:lvl w:ilvl="0">
      <w:start w:val="1"/>
      <w:numFmt w:val="decimal"/>
      <w:lvlText w:val="%1)"/>
      <w:lvlJc w:val="left"/>
      <w:pPr>
        <w:tabs>
          <w:tab w:val="num" w:pos="0"/>
        </w:tabs>
      </w:pPr>
      <w:rPr>
        <w:rFonts w:ascii="Times New Roman" w:hAnsi="Times New Roman" w:cs="Times New Roman"/>
      </w:rPr>
    </w:lvl>
  </w:abstractNum>
  <w:abstractNum w:abstractNumId="17">
    <w:nsid w:val="00000012"/>
    <w:multiLevelType w:val="singleLevel"/>
    <w:tmpl w:val="00000012"/>
    <w:name w:val="WW8Num18"/>
    <w:lvl w:ilvl="0">
      <w:start w:val="4"/>
      <w:numFmt w:val="decimal"/>
      <w:lvlText w:val="%1)"/>
      <w:lvlJc w:val="left"/>
      <w:pPr>
        <w:tabs>
          <w:tab w:val="num" w:pos="0"/>
        </w:tabs>
      </w:pPr>
      <w:rPr>
        <w:rFonts w:ascii="Times New Roman" w:hAnsi="Times New Roman" w:cs="Times New Roman"/>
      </w:rPr>
    </w:lvl>
  </w:abstractNum>
  <w:abstractNum w:abstractNumId="18">
    <w:nsid w:val="00000013"/>
    <w:multiLevelType w:val="singleLevel"/>
    <w:tmpl w:val="00000013"/>
    <w:name w:val="WW8Num19"/>
    <w:lvl w:ilvl="0">
      <w:start w:val="36"/>
      <w:numFmt w:val="decimal"/>
      <w:lvlText w:val="%1."/>
      <w:lvlJc w:val="left"/>
      <w:pPr>
        <w:tabs>
          <w:tab w:val="num" w:pos="0"/>
        </w:tabs>
      </w:pPr>
      <w:rPr>
        <w:rFonts w:ascii="Times New Roman" w:hAnsi="Times New Roman" w:cs="Times New Roman"/>
      </w:rPr>
    </w:lvl>
  </w:abstractNum>
  <w:abstractNum w:abstractNumId="19">
    <w:nsid w:val="00000014"/>
    <w:multiLevelType w:val="singleLevel"/>
    <w:tmpl w:val="00000014"/>
    <w:name w:val="WW8Num20"/>
    <w:lvl w:ilvl="0">
      <w:start w:val="1"/>
      <w:numFmt w:val="decimal"/>
      <w:lvlText w:val="%1."/>
      <w:lvlJc w:val="left"/>
      <w:pPr>
        <w:tabs>
          <w:tab w:val="num" w:pos="0"/>
        </w:tabs>
      </w:pPr>
      <w:rPr>
        <w:rFonts w:ascii="Times New Roman" w:hAnsi="Times New Roman" w:cs="Times New Roman"/>
      </w:rPr>
    </w:lvl>
  </w:abstractNum>
  <w:abstractNum w:abstractNumId="20">
    <w:nsid w:val="00000015"/>
    <w:multiLevelType w:val="singleLevel"/>
    <w:tmpl w:val="00000015"/>
    <w:name w:val="WW8Num21"/>
    <w:lvl w:ilvl="0">
      <w:start w:val="5"/>
      <w:numFmt w:val="decimal"/>
      <w:lvlText w:val="%1."/>
      <w:lvlJc w:val="left"/>
      <w:pPr>
        <w:tabs>
          <w:tab w:val="num" w:pos="0"/>
        </w:tabs>
      </w:pPr>
      <w:rPr>
        <w:rFonts w:ascii="Times New Roman" w:hAnsi="Times New Roman" w:cs="Times New Roman"/>
      </w:rPr>
    </w:lvl>
  </w:abstractNum>
  <w:abstractNum w:abstractNumId="21">
    <w:nsid w:val="00000016"/>
    <w:multiLevelType w:val="singleLevel"/>
    <w:tmpl w:val="00000016"/>
    <w:name w:val="WW8Num22"/>
    <w:lvl w:ilvl="0">
      <w:numFmt w:val="bullet"/>
      <w:lvlText w:val="-"/>
      <w:lvlJc w:val="left"/>
      <w:pPr>
        <w:tabs>
          <w:tab w:val="num" w:pos="0"/>
        </w:tabs>
      </w:pPr>
      <w:rPr>
        <w:rFonts w:ascii="Times New Roman" w:hAnsi="Times New Roman"/>
      </w:rPr>
    </w:lvl>
  </w:abstractNum>
  <w:abstractNum w:abstractNumId="22">
    <w:nsid w:val="00000017"/>
    <w:multiLevelType w:val="singleLevel"/>
    <w:tmpl w:val="00000017"/>
    <w:name w:val="WW8Num23"/>
    <w:lvl w:ilvl="0">
      <w:numFmt w:val="bullet"/>
      <w:lvlText w:val="-"/>
      <w:lvlJc w:val="left"/>
      <w:pPr>
        <w:tabs>
          <w:tab w:val="num" w:pos="0"/>
        </w:tabs>
      </w:pPr>
      <w:rPr>
        <w:rFonts w:ascii="Times New Roman" w:hAnsi="Times New Roman"/>
      </w:rPr>
    </w:lvl>
  </w:abstractNum>
  <w:abstractNum w:abstractNumId="23">
    <w:nsid w:val="00000018"/>
    <w:multiLevelType w:val="singleLevel"/>
    <w:tmpl w:val="00000018"/>
    <w:name w:val="WW8Num24"/>
    <w:lvl w:ilvl="0">
      <w:numFmt w:val="bullet"/>
      <w:lvlText w:val="-"/>
      <w:lvlJc w:val="left"/>
      <w:pPr>
        <w:tabs>
          <w:tab w:val="num" w:pos="0"/>
        </w:tabs>
      </w:pPr>
      <w:rPr>
        <w:rFonts w:ascii="Times New Roman" w:hAnsi="Times New Roman"/>
      </w:rPr>
    </w:lvl>
  </w:abstractNum>
  <w:abstractNum w:abstractNumId="24">
    <w:nsid w:val="0E2C510F"/>
    <w:multiLevelType w:val="multilevel"/>
    <w:tmpl w:val="F56252F8"/>
    <w:lvl w:ilvl="0">
      <w:start w:val="1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1DA4637F"/>
    <w:multiLevelType w:val="multilevel"/>
    <w:tmpl w:val="D16818F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2DDF0C0C"/>
    <w:multiLevelType w:val="hybridMultilevel"/>
    <w:tmpl w:val="D7127FF4"/>
    <w:lvl w:ilvl="0" w:tplc="091E2D70">
      <w:start w:val="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2ED84B3D"/>
    <w:multiLevelType w:val="hybridMultilevel"/>
    <w:tmpl w:val="2174A300"/>
    <w:lvl w:ilvl="0" w:tplc="04190015">
      <w:start w:val="1"/>
      <w:numFmt w:val="upperLetter"/>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36E23F0E"/>
    <w:multiLevelType w:val="multilevel"/>
    <w:tmpl w:val="2174A300"/>
    <w:lvl w:ilvl="0">
      <w:start w:val="1"/>
      <w:numFmt w:val="upp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nsid w:val="553239B8"/>
    <w:multiLevelType w:val="hybridMultilevel"/>
    <w:tmpl w:val="F56252F8"/>
    <w:lvl w:ilvl="0" w:tplc="864208EA">
      <w:start w:val="1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CEC7A3F"/>
    <w:multiLevelType w:val="multilevel"/>
    <w:tmpl w:val="F77292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7"/>
  </w:num>
  <w:num w:numId="26">
    <w:abstractNumId w:val="25"/>
  </w:num>
  <w:num w:numId="27">
    <w:abstractNumId w:val="27"/>
  </w:num>
  <w:num w:numId="28">
    <w:abstractNumId w:val="29"/>
  </w:num>
  <w:num w:numId="29">
    <w:abstractNumId w:val="24"/>
  </w:num>
  <w:num w:numId="30">
    <w:abstractNumId w:val="30"/>
  </w:num>
  <w:num w:numId="31">
    <w:abstractNumId w:val="2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oNotHyphenateCaps/>
  <w:evenAndOddHeaders/>
  <w:drawingGridHorizontalSpacing w:val="100"/>
  <w:drawingGridVerticalSpacing w:val="0"/>
  <w:displayHorizontalDrawingGridEvery w:val="0"/>
  <w:displayVerticalDrawingGridEvery w:val="0"/>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FE3"/>
    <w:rsid w:val="00087FFA"/>
    <w:rsid w:val="00154983"/>
    <w:rsid w:val="001C4DD0"/>
    <w:rsid w:val="00204B19"/>
    <w:rsid w:val="002E0312"/>
    <w:rsid w:val="002F0D45"/>
    <w:rsid w:val="003466C6"/>
    <w:rsid w:val="00411243"/>
    <w:rsid w:val="004A03CF"/>
    <w:rsid w:val="004A6A62"/>
    <w:rsid w:val="004C6DCB"/>
    <w:rsid w:val="004D41CD"/>
    <w:rsid w:val="004F1282"/>
    <w:rsid w:val="005936E8"/>
    <w:rsid w:val="006464C3"/>
    <w:rsid w:val="00647F72"/>
    <w:rsid w:val="0076110F"/>
    <w:rsid w:val="00986CD3"/>
    <w:rsid w:val="00B21E88"/>
    <w:rsid w:val="00BC7690"/>
    <w:rsid w:val="00C16B46"/>
    <w:rsid w:val="00C26FE3"/>
    <w:rsid w:val="00CA2E78"/>
    <w:rsid w:val="00D56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4D779B-2D8E-49E9-995A-0C891581E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cs="Calibri"/>
      <w:kern w:val="1"/>
      <w:lang w:eastAsia="ar-SA"/>
    </w:rPr>
  </w:style>
  <w:style w:type="paragraph" w:styleId="1">
    <w:name w:val="heading 1"/>
    <w:basedOn w:val="a"/>
    <w:next w:val="a"/>
    <w:link w:val="10"/>
    <w:uiPriority w:val="99"/>
    <w:qFormat/>
    <w:pPr>
      <w:keepNext/>
      <w:jc w:val="center"/>
      <w:outlineLvl w:val="0"/>
    </w:pPr>
    <w:rPr>
      <w:b/>
      <w:bCs/>
      <w:sz w:val="28"/>
      <w:lang w:val="uk-UA"/>
    </w:rPr>
  </w:style>
  <w:style w:type="paragraph" w:styleId="2">
    <w:name w:val="heading 2"/>
    <w:basedOn w:val="a"/>
    <w:next w:val="a"/>
    <w:link w:val="20"/>
    <w:uiPriority w:val="99"/>
    <w:qFormat/>
    <w:pPr>
      <w:keepNext/>
      <w:tabs>
        <w:tab w:val="left" w:pos="6120"/>
      </w:tabs>
      <w:jc w:val="center"/>
      <w:outlineLvl w:val="1"/>
    </w:pPr>
    <w:rPr>
      <w:sz w:val="28"/>
      <w:lang w:val="uk-UA"/>
    </w:rPr>
  </w:style>
  <w:style w:type="paragraph" w:styleId="3">
    <w:name w:val="heading 3"/>
    <w:basedOn w:val="a"/>
    <w:next w:val="a"/>
    <w:link w:val="30"/>
    <w:uiPriority w:val="99"/>
    <w:qFormat/>
    <w:pPr>
      <w:keepNext/>
      <w:jc w:val="center"/>
      <w:outlineLvl w:val="2"/>
    </w:pPr>
    <w:rPr>
      <w:b/>
      <w:bCs/>
      <w:sz w:val="44"/>
      <w:lang w:val="uk-UA"/>
    </w:rPr>
  </w:style>
  <w:style w:type="paragraph" w:styleId="4">
    <w:name w:val="heading 4"/>
    <w:basedOn w:val="a"/>
    <w:next w:val="a"/>
    <w:link w:val="40"/>
    <w:uiPriority w:val="99"/>
    <w:qFormat/>
    <w:pPr>
      <w:keepNext/>
      <w:numPr>
        <w:ilvl w:val="3"/>
        <w:numId w:val="1"/>
      </w:numPr>
      <w:spacing w:before="240" w:after="60"/>
      <w:outlineLvl w:val="3"/>
    </w:pPr>
    <w:rPr>
      <w:b/>
      <w:bCs/>
      <w:sz w:val="28"/>
      <w:szCs w:val="28"/>
    </w:rPr>
  </w:style>
  <w:style w:type="paragraph" w:styleId="5">
    <w:name w:val="heading 5"/>
    <w:basedOn w:val="a"/>
    <w:next w:val="a"/>
    <w:link w:val="50"/>
    <w:uiPriority w:val="99"/>
    <w:qFormat/>
    <w:pPr>
      <w:numPr>
        <w:ilvl w:val="4"/>
        <w:numId w:val="1"/>
      </w:num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kern w:val="1"/>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kern w:val="1"/>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kern w:val="1"/>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kern w:val="1"/>
      <w:sz w:val="26"/>
      <w:szCs w:val="26"/>
      <w:lang w:eastAsia="ar-SA"/>
    </w:rPr>
  </w:style>
  <w:style w:type="character" w:customStyle="1" w:styleId="WW8Num2z0">
    <w:name w:val="WW8Num2z0"/>
    <w:uiPriority w:val="99"/>
    <w:rPr>
      <w:rFonts w:ascii="Times New Roman" w:hAnsi="Times New Roman"/>
    </w:rPr>
  </w:style>
  <w:style w:type="character" w:customStyle="1" w:styleId="WW8Num3z0">
    <w:name w:val="WW8Num3z0"/>
    <w:uiPriority w:val="99"/>
    <w:rPr>
      <w:rFonts w:ascii="Times New Roman" w:hAnsi="Times New Roman"/>
    </w:rPr>
  </w:style>
  <w:style w:type="character" w:customStyle="1" w:styleId="WW8Num4z0">
    <w:name w:val="WW8Num4z0"/>
    <w:uiPriority w:val="99"/>
    <w:rPr>
      <w:rFonts w:ascii="Times New Roman" w:hAnsi="Times New Roman"/>
    </w:rPr>
  </w:style>
  <w:style w:type="character" w:customStyle="1" w:styleId="WW8Num5z0">
    <w:name w:val="WW8Num5z0"/>
    <w:uiPriority w:val="99"/>
    <w:rPr>
      <w:rFonts w:ascii="Times New Roman" w:hAnsi="Times New Roman"/>
    </w:rPr>
  </w:style>
  <w:style w:type="character" w:customStyle="1" w:styleId="WW8Num6z0">
    <w:name w:val="WW8Num6z0"/>
    <w:uiPriority w:val="99"/>
    <w:rPr>
      <w:rFonts w:ascii="Times New Roman" w:hAnsi="Times New Roman"/>
    </w:rPr>
  </w:style>
  <w:style w:type="character" w:customStyle="1" w:styleId="WW8Num7z0">
    <w:name w:val="WW8Num7z0"/>
    <w:uiPriority w:val="99"/>
    <w:rPr>
      <w:rFonts w:ascii="Times New Roman" w:hAnsi="Times New Roman"/>
    </w:rPr>
  </w:style>
  <w:style w:type="character" w:customStyle="1" w:styleId="WW8Num8z0">
    <w:name w:val="WW8Num8z0"/>
    <w:uiPriority w:val="99"/>
    <w:rPr>
      <w:rFonts w:ascii="Times New Roman" w:hAnsi="Times New Roman"/>
    </w:rPr>
  </w:style>
  <w:style w:type="character" w:customStyle="1" w:styleId="WW8Num9z0">
    <w:name w:val="WW8Num9z0"/>
    <w:uiPriority w:val="99"/>
    <w:rPr>
      <w:rFonts w:ascii="Times New Roman" w:hAnsi="Times New Roman"/>
    </w:rPr>
  </w:style>
  <w:style w:type="character" w:customStyle="1" w:styleId="WW8Num10z0">
    <w:name w:val="WW8Num10z0"/>
    <w:uiPriority w:val="99"/>
    <w:rPr>
      <w:rFonts w:ascii="Times New Roman" w:hAnsi="Times New Roman"/>
    </w:rPr>
  </w:style>
  <w:style w:type="character" w:customStyle="1" w:styleId="WW8Num11z0">
    <w:name w:val="WW8Num11z0"/>
    <w:uiPriority w:val="99"/>
    <w:rPr>
      <w:rFonts w:ascii="Times New Roman" w:hAnsi="Times New Roman"/>
    </w:rPr>
  </w:style>
  <w:style w:type="character" w:customStyle="1" w:styleId="WW8Num12z0">
    <w:name w:val="WW8Num12z0"/>
    <w:uiPriority w:val="99"/>
    <w:rPr>
      <w:rFonts w:ascii="Times New Roman" w:hAnsi="Times New Roman"/>
    </w:rPr>
  </w:style>
  <w:style w:type="character" w:customStyle="1" w:styleId="WW8Num13z0">
    <w:name w:val="WW8Num13z0"/>
    <w:uiPriority w:val="99"/>
    <w:rPr>
      <w:rFonts w:ascii="Times New Roman" w:hAnsi="Times New Roman"/>
    </w:rPr>
  </w:style>
  <w:style w:type="character" w:customStyle="1" w:styleId="WW8Num14z0">
    <w:name w:val="WW8Num14z0"/>
    <w:uiPriority w:val="99"/>
    <w:rPr>
      <w:rFonts w:ascii="Times New Roman" w:hAnsi="Times New Roman"/>
    </w:rPr>
  </w:style>
  <w:style w:type="character" w:customStyle="1" w:styleId="WW8Num15z0">
    <w:name w:val="WW8Num15z0"/>
    <w:uiPriority w:val="99"/>
    <w:rPr>
      <w:rFonts w:ascii="Times New Roman" w:hAnsi="Times New Roman"/>
    </w:rPr>
  </w:style>
  <w:style w:type="character" w:customStyle="1" w:styleId="WW8Num16z0">
    <w:name w:val="WW8Num16z0"/>
    <w:uiPriority w:val="99"/>
    <w:rPr>
      <w:rFonts w:ascii="Times New Roman" w:hAnsi="Times New Roman"/>
    </w:rPr>
  </w:style>
  <w:style w:type="character" w:customStyle="1" w:styleId="WW8Num17z0">
    <w:name w:val="WW8Num17z0"/>
    <w:uiPriority w:val="99"/>
    <w:rPr>
      <w:rFonts w:ascii="Times New Roman" w:hAnsi="Times New Roman"/>
    </w:rPr>
  </w:style>
  <w:style w:type="character" w:customStyle="1" w:styleId="WW8Num18z0">
    <w:name w:val="WW8Num18z0"/>
    <w:uiPriority w:val="99"/>
    <w:rPr>
      <w:rFonts w:ascii="Times New Roman" w:hAnsi="Times New Roman"/>
    </w:rPr>
  </w:style>
  <w:style w:type="character" w:customStyle="1" w:styleId="WW8Num19z0">
    <w:name w:val="WW8Num19z0"/>
    <w:uiPriority w:val="99"/>
    <w:rPr>
      <w:rFonts w:ascii="Times New Roman" w:hAnsi="Times New Roman"/>
    </w:rPr>
  </w:style>
  <w:style w:type="character" w:customStyle="1" w:styleId="WW8Num20z0">
    <w:name w:val="WW8Num20z0"/>
    <w:uiPriority w:val="99"/>
    <w:rPr>
      <w:rFonts w:ascii="Times New Roman" w:hAnsi="Times New Roman"/>
    </w:rPr>
  </w:style>
  <w:style w:type="character" w:customStyle="1" w:styleId="WW8Num21z0">
    <w:name w:val="WW8Num21z0"/>
    <w:uiPriority w:val="99"/>
    <w:rPr>
      <w:rFonts w:ascii="Times New Roman" w:hAnsi="Times New Roman"/>
    </w:rPr>
  </w:style>
  <w:style w:type="character" w:customStyle="1" w:styleId="WW8Num22z0">
    <w:name w:val="WW8Num22z0"/>
    <w:uiPriority w:val="99"/>
    <w:rPr>
      <w:rFonts w:ascii="Times New Roman" w:hAnsi="Times New Roman"/>
    </w:rPr>
  </w:style>
  <w:style w:type="character" w:customStyle="1" w:styleId="WW8Num23z0">
    <w:name w:val="WW8Num23z0"/>
    <w:uiPriority w:val="99"/>
    <w:rPr>
      <w:rFonts w:ascii="Times New Roman" w:hAnsi="Times New Roman"/>
    </w:rPr>
  </w:style>
  <w:style w:type="character" w:customStyle="1" w:styleId="WW8Num24z0">
    <w:name w:val="WW8Num24z0"/>
    <w:uiPriority w:val="99"/>
    <w:rPr>
      <w:rFonts w:ascii="Times New Roman" w:hAnsi="Times New Roman"/>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WW8Num1z0">
    <w:name w:val="WW8Num1z0"/>
    <w:uiPriority w:val="99"/>
    <w:rPr>
      <w:rFonts w:ascii="Times New Roman" w:hAnsi="Times New Roman"/>
    </w:rPr>
  </w:style>
  <w:style w:type="character" w:customStyle="1" w:styleId="WW-Absatz-Standardschriftart111">
    <w:name w:val="WW-Absatz-Standardschriftart111"/>
    <w:uiPriority w:val="99"/>
  </w:style>
  <w:style w:type="character" w:customStyle="1" w:styleId="WW8NumSt8z0">
    <w:name w:val="WW8NumSt8z0"/>
    <w:uiPriority w:val="99"/>
    <w:rPr>
      <w:rFonts w:ascii="Times New Roman" w:hAnsi="Times New Roman"/>
    </w:rPr>
  </w:style>
  <w:style w:type="character" w:customStyle="1" w:styleId="WW8NumSt10z0">
    <w:name w:val="WW8NumSt10z0"/>
    <w:uiPriority w:val="99"/>
    <w:rPr>
      <w:rFonts w:ascii="Times New Roman" w:hAnsi="Times New Roman"/>
    </w:rPr>
  </w:style>
  <w:style w:type="character" w:customStyle="1" w:styleId="WW8NumSt11z0">
    <w:name w:val="WW8NumSt11z0"/>
    <w:uiPriority w:val="99"/>
    <w:rPr>
      <w:rFonts w:ascii="Times New Roman" w:hAnsi="Times New Roman"/>
    </w:rPr>
  </w:style>
  <w:style w:type="character" w:customStyle="1" w:styleId="WW8NumSt12z0">
    <w:name w:val="WW8NumSt12z0"/>
    <w:uiPriority w:val="99"/>
    <w:rPr>
      <w:rFonts w:ascii="Times New Roman" w:hAnsi="Times New Roman"/>
    </w:rPr>
  </w:style>
  <w:style w:type="character" w:customStyle="1" w:styleId="WW8NumSt20z0">
    <w:name w:val="WW8NumSt20z0"/>
    <w:uiPriority w:val="99"/>
    <w:rPr>
      <w:rFonts w:ascii="Times New Roman" w:hAnsi="Times New Roman"/>
    </w:rPr>
  </w:style>
  <w:style w:type="character" w:customStyle="1" w:styleId="11">
    <w:name w:val="Основной шрифт абзаца1"/>
    <w:uiPriority w:val="99"/>
  </w:style>
  <w:style w:type="paragraph" w:customStyle="1" w:styleId="a3">
    <w:name w:val="Заголовок"/>
    <w:basedOn w:val="a"/>
    <w:next w:val="a4"/>
    <w:uiPriority w:val="99"/>
    <w:pPr>
      <w:keepNext/>
      <w:spacing w:before="240" w:after="120"/>
    </w:pPr>
    <w:rPr>
      <w:rFonts w:ascii="Arial" w:hAnsi="Arial" w:cs="Tahoma"/>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cs="Calibri"/>
      <w:kern w:val="1"/>
      <w:sz w:val="20"/>
      <w:szCs w:val="20"/>
      <w:lang w:eastAsia="ar-SA"/>
    </w:rPr>
  </w:style>
  <w:style w:type="paragraph" w:styleId="a6">
    <w:name w:val="List"/>
    <w:basedOn w:val="a4"/>
    <w:uiPriority w:val="99"/>
    <w:rPr>
      <w:rFonts w:ascii="Arial" w:hAnsi="Arial" w:cs="Tahoma"/>
    </w:rPr>
  </w:style>
  <w:style w:type="paragraph" w:customStyle="1" w:styleId="12">
    <w:name w:val="Название1"/>
    <w:basedOn w:val="a"/>
    <w:uiPriority w:val="99"/>
    <w:pPr>
      <w:suppressLineNumbers/>
      <w:spacing w:before="120" w:after="120"/>
    </w:pPr>
    <w:rPr>
      <w:rFonts w:ascii="Arial" w:hAnsi="Arial" w:cs="Tahoma"/>
      <w:i/>
      <w:iCs/>
      <w:szCs w:val="24"/>
    </w:rPr>
  </w:style>
  <w:style w:type="paragraph" w:customStyle="1" w:styleId="13">
    <w:name w:val="Указатель1"/>
    <w:basedOn w:val="a"/>
    <w:uiPriority w:val="99"/>
    <w:pPr>
      <w:suppressLineNumbers/>
    </w:pPr>
    <w:rPr>
      <w:rFonts w:ascii="Arial" w:hAnsi="Arial" w:cs="Tahoma"/>
    </w:rPr>
  </w:style>
  <w:style w:type="paragraph" w:customStyle="1" w:styleId="a7">
    <w:name w:val="Содержимое таблицы"/>
    <w:basedOn w:val="a"/>
    <w:uiPriority w:val="99"/>
    <w:pPr>
      <w:suppressLineNumbers/>
    </w:pPr>
  </w:style>
  <w:style w:type="paragraph" w:customStyle="1" w:styleId="a8">
    <w:name w:val="Заголовок таблицы"/>
    <w:basedOn w:val="a7"/>
    <w:uiPriority w:val="99"/>
    <w:pPr>
      <w:jc w:val="center"/>
    </w:pPr>
    <w:rPr>
      <w:b/>
      <w:bCs/>
    </w:rPr>
  </w:style>
  <w:style w:type="paragraph" w:customStyle="1" w:styleId="Style16">
    <w:name w:val="Style16"/>
    <w:basedOn w:val="a"/>
    <w:uiPriority w:val="99"/>
    <w:rsid w:val="00154983"/>
    <w:pPr>
      <w:suppressAutoHyphens w:val="0"/>
      <w:autoSpaceDN w:val="0"/>
      <w:adjustRightInd w:val="0"/>
      <w:jc w:val="center"/>
    </w:pPr>
    <w:rPr>
      <w:rFonts w:cs="Times New Roman"/>
      <w:kern w:val="0"/>
      <w:sz w:val="24"/>
      <w:szCs w:val="24"/>
      <w:lang w:val="uk-UA" w:eastAsia="ru-RU"/>
    </w:rPr>
  </w:style>
  <w:style w:type="character" w:customStyle="1" w:styleId="FontStyle19">
    <w:name w:val="Font Style19"/>
    <w:uiPriority w:val="99"/>
    <w:rsid w:val="00154983"/>
    <w:rPr>
      <w:rFonts w:ascii="Times New Roman" w:hAnsi="Times New Roman" w:cs="Times New Roman"/>
      <w:sz w:val="20"/>
      <w:szCs w:val="20"/>
    </w:rPr>
  </w:style>
  <w:style w:type="character" w:customStyle="1" w:styleId="FontStyle20">
    <w:name w:val="Font Style20"/>
    <w:uiPriority w:val="99"/>
    <w:rsid w:val="00154983"/>
    <w:rPr>
      <w:rFonts w:ascii="Times New Roman" w:hAnsi="Times New Roman" w:cs="Times New Roman"/>
      <w:b/>
      <w:bCs/>
      <w:smallCaps/>
      <w:sz w:val="20"/>
      <w:szCs w:val="20"/>
    </w:rPr>
  </w:style>
  <w:style w:type="character" w:customStyle="1" w:styleId="FontStyle31">
    <w:name w:val="Font Style31"/>
    <w:uiPriority w:val="99"/>
    <w:rsid w:val="00154983"/>
    <w:rPr>
      <w:rFonts w:ascii="Times New Roman" w:hAnsi="Times New Roman" w:cs="Times New Roman"/>
      <w:b/>
      <w:bCs/>
      <w:sz w:val="24"/>
      <w:szCs w:val="24"/>
    </w:rPr>
  </w:style>
  <w:style w:type="character" w:customStyle="1" w:styleId="FontStyle23">
    <w:name w:val="Font Style23"/>
    <w:uiPriority w:val="99"/>
    <w:rsid w:val="00154983"/>
    <w:rPr>
      <w:rFonts w:ascii="Times New Roman" w:hAnsi="Times New Roman" w:cs="Times New Roman"/>
      <w:b/>
      <w:bCs/>
      <w:sz w:val="20"/>
      <w:szCs w:val="20"/>
    </w:rPr>
  </w:style>
  <w:style w:type="character" w:customStyle="1" w:styleId="FontStyle25">
    <w:name w:val="Font Style25"/>
    <w:uiPriority w:val="99"/>
    <w:rsid w:val="00154983"/>
    <w:rPr>
      <w:rFonts w:ascii="Times New Roman" w:hAnsi="Times New Roman" w:cs="Times New Roman"/>
      <w:b/>
      <w:bCs/>
      <w:sz w:val="20"/>
      <w:szCs w:val="20"/>
    </w:rPr>
  </w:style>
  <w:style w:type="character" w:customStyle="1" w:styleId="FontStyle13">
    <w:name w:val="Font Style13"/>
    <w:uiPriority w:val="99"/>
    <w:rsid w:val="00154983"/>
    <w:rPr>
      <w:rFonts w:ascii="Times New Roman" w:hAnsi="Times New Roman" w:cs="Times New Roman"/>
      <w:i/>
      <w:iCs/>
      <w:sz w:val="20"/>
      <w:szCs w:val="20"/>
    </w:rPr>
  </w:style>
  <w:style w:type="character" w:customStyle="1" w:styleId="FontStyle14">
    <w:name w:val="Font Style14"/>
    <w:uiPriority w:val="99"/>
    <w:rsid w:val="00154983"/>
    <w:rPr>
      <w:rFonts w:ascii="Times New Roman" w:hAnsi="Times New Roman" w:cs="Times New Roman"/>
      <w:b/>
      <w:bCs/>
      <w:sz w:val="20"/>
      <w:szCs w:val="20"/>
    </w:rPr>
  </w:style>
  <w:style w:type="character" w:customStyle="1" w:styleId="FontStyle15">
    <w:name w:val="Font Style15"/>
    <w:uiPriority w:val="99"/>
    <w:rsid w:val="00154983"/>
    <w:rPr>
      <w:rFonts w:ascii="Times New Roman" w:hAnsi="Times New Roman" w:cs="Times New Roman"/>
      <w:i/>
      <w:iCs/>
      <w:sz w:val="20"/>
      <w:szCs w:val="20"/>
    </w:rPr>
  </w:style>
  <w:style w:type="character" w:customStyle="1" w:styleId="FontStyle18">
    <w:name w:val="Font Style18"/>
    <w:uiPriority w:val="99"/>
    <w:rsid w:val="00154983"/>
    <w:rPr>
      <w:rFonts w:ascii="Times New Roman" w:hAnsi="Times New Roman" w:cs="Times New Roman"/>
      <w:sz w:val="20"/>
      <w:szCs w:val="20"/>
    </w:rPr>
  </w:style>
  <w:style w:type="character" w:styleId="a9">
    <w:name w:val="Hyperlink"/>
    <w:uiPriority w:val="99"/>
    <w:rsid w:val="00154983"/>
    <w:rPr>
      <w:rFonts w:cs="Times New Roman"/>
      <w:color w:val="0000FF"/>
      <w:u w:val="single"/>
    </w:rPr>
  </w:style>
  <w:style w:type="paragraph" w:customStyle="1" w:styleId="14">
    <w:name w:val="Стиль1"/>
    <w:basedOn w:val="a"/>
    <w:uiPriority w:val="99"/>
    <w:rsid w:val="00986CD3"/>
    <w:pPr>
      <w:shd w:val="clear" w:color="auto" w:fill="FFFFFF"/>
      <w:snapToGrid w:val="0"/>
      <w:spacing w:line="360" w:lineRule="auto"/>
      <w:jc w:val="both"/>
    </w:pPr>
    <w:rPr>
      <w:rFonts w:cs="Times New Roman"/>
      <w:color w:val="000000"/>
      <w:lang w:val="uk-UA"/>
    </w:rPr>
  </w:style>
  <w:style w:type="paragraph" w:styleId="aa">
    <w:name w:val="header"/>
    <w:basedOn w:val="a"/>
    <w:link w:val="ab"/>
    <w:uiPriority w:val="99"/>
    <w:rsid w:val="002F0D45"/>
    <w:pPr>
      <w:tabs>
        <w:tab w:val="center" w:pos="4677"/>
        <w:tab w:val="right" w:pos="9355"/>
      </w:tabs>
    </w:pPr>
  </w:style>
  <w:style w:type="paragraph" w:styleId="ac">
    <w:name w:val="footer"/>
    <w:basedOn w:val="a"/>
    <w:link w:val="ad"/>
    <w:uiPriority w:val="99"/>
    <w:rsid w:val="00B21E88"/>
    <w:pPr>
      <w:tabs>
        <w:tab w:val="center" w:pos="4677"/>
        <w:tab w:val="right" w:pos="9355"/>
      </w:tabs>
    </w:pPr>
  </w:style>
  <w:style w:type="character" w:customStyle="1" w:styleId="ab">
    <w:name w:val="Верхний колонтитул Знак"/>
    <w:link w:val="aa"/>
    <w:uiPriority w:val="99"/>
    <w:locked/>
    <w:rsid w:val="002F0D45"/>
    <w:rPr>
      <w:rFonts w:cs="Calibri"/>
      <w:kern w:val="1"/>
      <w:lang w:val="ru-RU" w:eastAsia="ar-SA" w:bidi="ar-SA"/>
    </w:rPr>
  </w:style>
  <w:style w:type="character" w:customStyle="1" w:styleId="ad">
    <w:name w:val="Нижний колонтитул Знак"/>
    <w:link w:val="ac"/>
    <w:uiPriority w:val="99"/>
    <w:semiHidden/>
    <w:rPr>
      <w:rFonts w:cs="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7763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15010</Words>
  <Characters>85562</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MoBIL GROUP</Company>
  <LinksUpToDate>false</LinksUpToDate>
  <CharactersWithSpaces>100372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natali</dc:creator>
  <cp:keywords/>
  <dc:description/>
  <cp:lastModifiedBy>admin</cp:lastModifiedBy>
  <cp:revision>2</cp:revision>
  <dcterms:created xsi:type="dcterms:W3CDTF">2014-03-22T14:47:00Z</dcterms:created>
  <dcterms:modified xsi:type="dcterms:W3CDTF">2014-03-22T14:47:00Z</dcterms:modified>
</cp:coreProperties>
</file>