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F4D" w:rsidRPr="00280228" w:rsidRDefault="00386F4D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</w:p>
    <w:p w:rsidR="00386F4D" w:rsidRPr="00280228" w:rsidRDefault="00386F4D" w:rsidP="00033225">
      <w:pPr>
        <w:pStyle w:val="6"/>
        <w:shd w:val="clear" w:color="000000" w:fill="auto"/>
        <w:spacing w:before="0" w:after="0" w:line="360" w:lineRule="auto"/>
        <w:jc w:val="center"/>
        <w:rPr>
          <w:color w:val="000000"/>
          <w:sz w:val="28"/>
          <w:szCs w:val="24"/>
        </w:rPr>
      </w:pPr>
      <w:r w:rsidRPr="00280228">
        <w:rPr>
          <w:color w:val="000000"/>
          <w:sz w:val="28"/>
          <w:szCs w:val="24"/>
        </w:rPr>
        <w:t>КОНТРОЛЬНА РОБОТА</w:t>
      </w:r>
    </w:p>
    <w:p w:rsidR="00386F4D" w:rsidRPr="00280228" w:rsidRDefault="00386F4D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</w:rPr>
      </w:pPr>
    </w:p>
    <w:p w:rsidR="00033225" w:rsidRPr="00280228" w:rsidRDefault="00033225" w:rsidP="00033225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ru-RU"/>
        </w:rPr>
      </w:pPr>
      <w:r w:rsidRPr="00280228">
        <w:rPr>
          <w:b/>
          <w:color w:val="000000"/>
          <w:sz w:val="28"/>
          <w:szCs w:val="28"/>
        </w:rPr>
        <w:t>Українська мова у професійному спілкуванні</w:t>
      </w:r>
    </w:p>
    <w:p w:rsidR="00B67C87" w:rsidRPr="00280228" w:rsidRDefault="009F395B" w:rsidP="009F395B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</w:rPr>
        <w:br w:type="page"/>
      </w:r>
      <w:r w:rsidR="00B67C87" w:rsidRPr="00280228">
        <w:rPr>
          <w:b/>
          <w:color w:val="000000"/>
          <w:sz w:val="28"/>
          <w:szCs w:val="28"/>
        </w:rPr>
        <w:t xml:space="preserve">1. Особливості використання займенників </w:t>
      </w:r>
      <w:r w:rsidRPr="00280228">
        <w:rPr>
          <w:b/>
          <w:color w:val="000000"/>
          <w:sz w:val="28"/>
          <w:szCs w:val="28"/>
        </w:rPr>
        <w:t>у виробничо-професійному стилі</w:t>
      </w:r>
    </w:p>
    <w:p w:rsidR="009F395B" w:rsidRPr="00280228" w:rsidRDefault="009F395B" w:rsidP="009F395B">
      <w:pPr>
        <w:shd w:val="clear" w:color="000000" w:fill="auto"/>
        <w:tabs>
          <w:tab w:val="left" w:pos="0"/>
        </w:tabs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9F395B" w:rsidRPr="00280228" w:rsidRDefault="00E04DD6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 xml:space="preserve">Займенник – це самостійна частина мови, яка вказує на предмети, ознаки, кількість, </w:t>
      </w:r>
      <w:r w:rsidR="00710757" w:rsidRPr="00280228">
        <w:rPr>
          <w:color w:val="000000"/>
          <w:sz w:val="28"/>
          <w:szCs w:val="28"/>
        </w:rPr>
        <w:t>але не називає їх. Своє конкретне лексичне значення займенник набуває лише в контексті, коли його співвідносять з певними частинами мови.</w:t>
      </w:r>
    </w:p>
    <w:p w:rsidR="00710757" w:rsidRPr="00280228" w:rsidRDefault="00710757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Так, особові, питально - відносні, заперечні, неозначені займенники можуть заступати іменник і в реченні відігравати роль підмета чи додатка. Наприклад: я, ти, ніхто, ніщо і т.д.</w:t>
      </w:r>
    </w:p>
    <w:p w:rsidR="00710757" w:rsidRPr="00280228" w:rsidRDefault="00710757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Присвійні, означальні й вказівні займенники частіше заступають</w:t>
      </w:r>
      <w:r w:rsidR="00D3562F" w:rsidRPr="00280228">
        <w:rPr>
          <w:color w:val="000000"/>
          <w:sz w:val="28"/>
          <w:szCs w:val="28"/>
        </w:rPr>
        <w:t xml:space="preserve"> прикметники й у реченні виконують роль означення. Наприклад: наш, кожний, інший, такий і т.п.</w:t>
      </w:r>
    </w:p>
    <w:p w:rsidR="00D3562F" w:rsidRPr="00280228" w:rsidRDefault="00D3562F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За українською мовною традицією дійова особа в реченні, виражена займенником, стоїть переважно у називному відмінку, а не в орудному, як у російській мові.</w:t>
      </w:r>
    </w:p>
    <w:p w:rsidR="00D3562F" w:rsidRPr="00280228" w:rsidRDefault="00D3562F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Наприклад: Основну увагу ми звернули на виготовлення предметів широкого вжитку.</w:t>
      </w:r>
    </w:p>
    <w:p w:rsidR="00D3562F" w:rsidRPr="00280228" w:rsidRDefault="00D3562F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 xml:space="preserve">Характерна ознака займенників – це те, що вони не зберігають, як правило, своєї основи в непрямих відмінках. І цим вони відрізняються від інших </w:t>
      </w:r>
      <w:r w:rsidR="00135837" w:rsidRPr="00280228">
        <w:rPr>
          <w:color w:val="000000"/>
          <w:sz w:val="28"/>
          <w:szCs w:val="28"/>
        </w:rPr>
        <w:t>частин мови, у яких основа залишається незмінною.</w:t>
      </w:r>
    </w:p>
    <w:p w:rsidR="00135837" w:rsidRPr="00280228" w:rsidRDefault="00135837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Наприклад: я – мене, ти – тебе, він – його.</w:t>
      </w:r>
    </w:p>
    <w:p w:rsidR="00135837" w:rsidRPr="00280228" w:rsidRDefault="00135837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Під час відмінювання змінюється й основа займенників: я – мене, ти – тобі, хто – кому.</w:t>
      </w:r>
    </w:p>
    <w:p w:rsidR="00F55738" w:rsidRPr="00280228" w:rsidRDefault="00135837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Важливо пам’ятати</w:t>
      </w:r>
      <w:r w:rsidR="002D006C" w:rsidRPr="00280228">
        <w:rPr>
          <w:color w:val="000000"/>
          <w:sz w:val="28"/>
          <w:szCs w:val="28"/>
        </w:rPr>
        <w:t>, що в основі багатьох займенників відбувається чергування</w:t>
      </w:r>
      <w:r w:rsidR="009F395B" w:rsidRPr="00280228">
        <w:rPr>
          <w:color w:val="000000"/>
          <w:sz w:val="28"/>
          <w:szCs w:val="28"/>
        </w:rPr>
        <w:t xml:space="preserve"> </w:t>
      </w:r>
      <w:r w:rsidR="002D006C" w:rsidRPr="00280228">
        <w:rPr>
          <w:color w:val="000000"/>
          <w:sz w:val="28"/>
          <w:szCs w:val="28"/>
        </w:rPr>
        <w:t xml:space="preserve">і, й , о </w:t>
      </w:r>
      <w:r w:rsidR="00F55738" w:rsidRPr="00280228">
        <w:rPr>
          <w:color w:val="000000"/>
          <w:sz w:val="28"/>
          <w:szCs w:val="28"/>
        </w:rPr>
        <w:t>–</w:t>
      </w:r>
      <w:r w:rsidR="002D006C" w:rsidRPr="00280228">
        <w:rPr>
          <w:color w:val="000000"/>
          <w:sz w:val="28"/>
          <w:szCs w:val="28"/>
        </w:rPr>
        <w:t xml:space="preserve"> </w:t>
      </w:r>
      <w:r w:rsidR="00F55738" w:rsidRPr="00280228">
        <w:rPr>
          <w:color w:val="000000"/>
          <w:sz w:val="28"/>
          <w:szCs w:val="28"/>
        </w:rPr>
        <w:t>мій – мого, моєму; твій – твого, твоєму.</w:t>
      </w:r>
    </w:p>
    <w:p w:rsidR="00F55738" w:rsidRPr="00280228" w:rsidRDefault="00F55738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В особових займенниках третьої особи після прийменників у, до, біля, на тощо з</w:t>
      </w:r>
      <w:r w:rsidRPr="00280228">
        <w:rPr>
          <w:color w:val="000000"/>
          <w:sz w:val="28"/>
          <w:szCs w:val="28"/>
          <w:lang w:val="ru-RU"/>
        </w:rPr>
        <w:t>’являє</w:t>
      </w:r>
      <w:r w:rsidRPr="00280228">
        <w:rPr>
          <w:color w:val="000000"/>
          <w:sz w:val="28"/>
          <w:szCs w:val="28"/>
        </w:rPr>
        <w:t>ться приставний приголосний н.</w:t>
      </w:r>
    </w:p>
    <w:p w:rsidR="00430928" w:rsidRPr="00280228" w:rsidRDefault="00430928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Наприклад: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У нього є угода... До нас завітали представники...</w:t>
      </w:r>
    </w:p>
    <w:p w:rsidR="006B5C7F" w:rsidRPr="00280228" w:rsidRDefault="00430928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 xml:space="preserve">У діловому спілкуванні надається перевага використанню різних форм та розрядів займенників множини, зокрема особових. </w:t>
      </w:r>
      <w:r w:rsidR="006B5C7F" w:rsidRPr="00280228">
        <w:rPr>
          <w:color w:val="000000"/>
          <w:sz w:val="28"/>
          <w:szCs w:val="28"/>
        </w:rPr>
        <w:t>Наприклад:</w:t>
      </w:r>
      <w:r w:rsidR="009F395B" w:rsidRPr="00280228">
        <w:rPr>
          <w:color w:val="000000"/>
          <w:sz w:val="28"/>
          <w:szCs w:val="28"/>
        </w:rPr>
        <w:t xml:space="preserve"> </w:t>
      </w:r>
      <w:r w:rsidR="006B5C7F" w:rsidRPr="00280228">
        <w:rPr>
          <w:color w:val="000000"/>
          <w:sz w:val="28"/>
          <w:szCs w:val="28"/>
        </w:rPr>
        <w:t>ми запланували; ми підписали; вони використали.</w:t>
      </w:r>
    </w:p>
    <w:p w:rsidR="009F395B" w:rsidRPr="00280228" w:rsidRDefault="006B5C7F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Слід зазначити, що російським прислівником по-моему, по-вашему в українській мові відповідають особові займенники, що стоять у знахідному відмінку з прийменником на. Наприклад: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На нашу думку; на ваш розсуд.</w:t>
      </w:r>
    </w:p>
    <w:p w:rsidR="00D3562F" w:rsidRPr="00280228" w:rsidRDefault="00D3562F" w:rsidP="009F395B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7C87" w:rsidRPr="00280228" w:rsidRDefault="00B67C87" w:rsidP="009F395B">
      <w:pPr>
        <w:shd w:val="clear" w:color="000000" w:fill="auto"/>
        <w:tabs>
          <w:tab w:val="left" w:pos="390"/>
        </w:tabs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b/>
          <w:color w:val="000000"/>
          <w:sz w:val="28"/>
          <w:szCs w:val="28"/>
        </w:rPr>
        <w:t>2. Оформлення ділових паперів:</w:t>
      </w:r>
      <w:r w:rsidR="009F395B" w:rsidRPr="00280228">
        <w:rPr>
          <w:b/>
          <w:color w:val="000000"/>
          <w:sz w:val="28"/>
          <w:szCs w:val="28"/>
          <w:lang w:val="ru-RU"/>
        </w:rPr>
        <w:t xml:space="preserve"> т</w:t>
      </w:r>
      <w:r w:rsidR="009F395B" w:rsidRPr="00280228">
        <w:rPr>
          <w:b/>
          <w:color w:val="000000"/>
          <w:sz w:val="28"/>
          <w:szCs w:val="28"/>
        </w:rPr>
        <w:t>рудова угода (контракт)</w:t>
      </w:r>
    </w:p>
    <w:p w:rsidR="009F395B" w:rsidRPr="00280228" w:rsidRDefault="009F395B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395B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bCs/>
          <w:color w:val="000000"/>
          <w:sz w:val="28"/>
          <w:szCs w:val="28"/>
        </w:rPr>
        <w:t>Трудова угода.</w:t>
      </w:r>
      <w:r w:rsidR="009F395B" w:rsidRPr="00280228">
        <w:rPr>
          <w:bCs/>
          <w:color w:val="000000"/>
          <w:sz w:val="28"/>
          <w:szCs w:val="28"/>
          <w:lang w:val="ru-RU"/>
        </w:rPr>
        <w:t xml:space="preserve"> </w:t>
      </w:r>
      <w:r w:rsidRPr="00280228">
        <w:rPr>
          <w:color w:val="000000"/>
          <w:sz w:val="28"/>
          <w:szCs w:val="28"/>
        </w:rPr>
        <w:t>Це документ, яким регламентуються стосунки між установою і позаштатним працівником.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 xml:space="preserve">Трудова угода, укладена зі штатним працівником, </w:t>
      </w:r>
      <w:r w:rsidRPr="00280228">
        <w:rPr>
          <w:iCs/>
          <w:color w:val="000000"/>
          <w:sz w:val="28"/>
          <w:szCs w:val="28"/>
        </w:rPr>
        <w:t>визна</w:t>
      </w:r>
      <w:r w:rsidRPr="00280228">
        <w:rPr>
          <w:color w:val="000000"/>
          <w:sz w:val="28"/>
          <w:szCs w:val="28"/>
        </w:rPr>
        <w:t>чає коло його доручень, які виходять за межі безпосередніх службових обов'язків.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Реквізити: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1.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Назва виду документа.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2.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Заголовок.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3.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Місце складання.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4.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Дата.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5.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Текст з переліком повноважень і зобов'язань сторін.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6.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Юридичні адреси сторін.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7.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Підписи.</w:t>
      </w:r>
    </w:p>
    <w:p w:rsidR="009F395B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8.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Печатка установи.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Трудова угода складається в декількох примірниках, один з яких передається виконавцю, а решта зберігаються у справах організації-замовника.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Наприклад:</w:t>
      </w:r>
    </w:p>
    <w:p w:rsidR="00EB3B91" w:rsidRPr="00280228" w:rsidRDefault="009F395B" w:rsidP="009F395B">
      <w:pPr>
        <w:shd w:val="clear" w:color="000000" w:fill="auto"/>
        <w:spacing w:line="360" w:lineRule="auto"/>
        <w:jc w:val="center"/>
        <w:rPr>
          <w:b/>
          <w:bCs/>
          <w:color w:val="000000"/>
          <w:sz w:val="28"/>
          <w:szCs w:val="28"/>
          <w:lang w:val="ru-RU"/>
        </w:rPr>
      </w:pPr>
      <w:r w:rsidRPr="00280228">
        <w:rPr>
          <w:b/>
          <w:bCs/>
          <w:color w:val="000000"/>
          <w:sz w:val="28"/>
          <w:szCs w:val="28"/>
        </w:rPr>
        <w:br w:type="page"/>
      </w:r>
      <w:r w:rsidR="00EB3B91" w:rsidRPr="00280228">
        <w:rPr>
          <w:b/>
          <w:bCs/>
          <w:color w:val="000000"/>
          <w:sz w:val="28"/>
          <w:szCs w:val="28"/>
        </w:rPr>
        <w:t>Трудова угода</w:t>
      </w:r>
    </w:p>
    <w:p w:rsidR="009F395B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80228">
        <w:rPr>
          <w:bCs/>
          <w:color w:val="000000"/>
          <w:sz w:val="28"/>
          <w:szCs w:val="28"/>
        </w:rPr>
        <w:t>м. Київ</w:t>
      </w:r>
      <w:r w:rsidR="009F395B" w:rsidRPr="00280228">
        <w:rPr>
          <w:bCs/>
          <w:color w:val="000000"/>
          <w:sz w:val="28"/>
          <w:szCs w:val="28"/>
        </w:rPr>
        <w:t xml:space="preserve"> </w:t>
      </w:r>
      <w:r w:rsidRPr="00280228">
        <w:rPr>
          <w:bCs/>
          <w:color w:val="000000"/>
          <w:sz w:val="28"/>
          <w:szCs w:val="28"/>
        </w:rPr>
        <w:t>23 листопада 2008 р.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Школа-інтернат № 12 в особі директора школи Кравченка Л.Б,, що далі йменується "Замовник", з одного боку, і Київська фабрика "Київвзуття" в особі головного інженера Берегового СВ., що далі йменується "Виконавець", з другого боку, уклали угоду про таке: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ПРЕДМЕТ УГОДИ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1.1.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Замовник доручає,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а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Виконавець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бере на себе зобов'язання, виготовити 20 пар взуття шкіряного, 15 пар гумового до ,12 червня 2009 року.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1.2.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Розмір, форму й колір визначає Замовник, Виконавець виконує замовлення точно за вимогою.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1.3. Виконавець зобов'язується виготовити взуття доброякісно.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1.</w:t>
      </w:r>
      <w:r w:rsidRPr="00280228">
        <w:rPr>
          <w:color w:val="000000"/>
          <w:sz w:val="28"/>
          <w:szCs w:val="28"/>
          <w:lang w:val="ru-RU"/>
        </w:rPr>
        <w:t xml:space="preserve">4. </w:t>
      </w:r>
      <w:r w:rsidRPr="00280228">
        <w:rPr>
          <w:color w:val="000000"/>
          <w:sz w:val="28"/>
          <w:szCs w:val="28"/>
        </w:rPr>
        <w:t>Замовник зобов'язується вчасно прийняти й оплатити роботу.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bCs/>
          <w:color w:val="000000"/>
          <w:sz w:val="28"/>
          <w:szCs w:val="28"/>
        </w:rPr>
        <w:t>2. РОЗМІР І ПОРЯДОК ОПЛАТИ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2.1.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За виконану роботу Замовник сплачує Виконавцеві дві тисячі (2000) гривень.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2.2.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Оплата здійснюється протягом двох днів від дня прийняття роботи.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3.1. Сторони несуть матеріальну відовідальність за невиконання або неналежне виконання покладених на них зобов'язань згідно з чинним законодавством.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bCs/>
          <w:color w:val="000000"/>
          <w:sz w:val="28"/>
          <w:szCs w:val="28"/>
        </w:rPr>
        <w:t>4. ДОСТРОКОВЕ РОЗІРВАННЯ УГОДИ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4.1. У разі порушення однією із сторін зобов'язань за угодою друга сторона має право розірвати її в односторонньому порядку.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bCs/>
          <w:color w:val="000000"/>
          <w:sz w:val="28"/>
          <w:szCs w:val="28"/>
        </w:rPr>
        <w:t>5. ВИРІШЕННЯ СПОРІВ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5.1. У разі виникнення спорів за цією трудовою угодою вони вирішуватимуться судовими органами того району, в якому мешкає Виконавець.</w:t>
      </w:r>
    </w:p>
    <w:p w:rsidR="00EB3B91" w:rsidRPr="00280228" w:rsidRDefault="00EB3B9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6. ЮРИДИЧНІ АДРЕСИ СТОРІН: Замовник: бульв. Лесі Українки, 30, Київ-2. Виконавець: вул. .М.Коцюбинського, 1, Київ-40</w:t>
      </w:r>
    </w:p>
    <w:p w:rsidR="00B67C87" w:rsidRPr="00280228" w:rsidRDefault="009F395B" w:rsidP="009F395B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</w:rPr>
        <w:br w:type="page"/>
      </w:r>
      <w:r w:rsidR="00B67C87" w:rsidRPr="00280228">
        <w:rPr>
          <w:b/>
          <w:color w:val="000000"/>
          <w:sz w:val="28"/>
          <w:szCs w:val="28"/>
        </w:rPr>
        <w:t>3. Зр</w:t>
      </w:r>
      <w:r w:rsidRPr="00280228">
        <w:rPr>
          <w:b/>
          <w:color w:val="000000"/>
          <w:sz w:val="28"/>
          <w:szCs w:val="28"/>
        </w:rPr>
        <w:t>обіть переклад фахового тексту</w:t>
      </w:r>
    </w:p>
    <w:p w:rsidR="009F395B" w:rsidRPr="00280228" w:rsidRDefault="009F395B" w:rsidP="009F395B">
      <w:pPr>
        <w:pStyle w:val="21"/>
        <w:shd w:val="clear" w:color="000000" w:fill="auto"/>
        <w:suppressAutoHyphens/>
        <w:spacing w:line="360" w:lineRule="auto"/>
        <w:rPr>
          <w:b w:val="0"/>
          <w:i w:val="0"/>
          <w:color w:val="000000"/>
          <w:sz w:val="28"/>
          <w:szCs w:val="28"/>
          <w:lang w:val="ru-RU"/>
        </w:rPr>
      </w:pPr>
    </w:p>
    <w:p w:rsidR="00B67C87" w:rsidRPr="00280228" w:rsidRDefault="00B67C87" w:rsidP="009F395B">
      <w:pPr>
        <w:pStyle w:val="21"/>
        <w:shd w:val="clear" w:color="000000" w:fill="auto"/>
        <w:suppressAutoHyphens/>
        <w:spacing w:line="360" w:lineRule="auto"/>
        <w:ind w:firstLine="709"/>
        <w:rPr>
          <w:b w:val="0"/>
          <w:i w:val="0"/>
          <w:color w:val="000000"/>
          <w:sz w:val="28"/>
          <w:szCs w:val="28"/>
        </w:rPr>
      </w:pPr>
      <w:r w:rsidRPr="00280228">
        <w:rPr>
          <w:b w:val="0"/>
          <w:i w:val="0"/>
          <w:color w:val="000000"/>
          <w:sz w:val="28"/>
          <w:szCs w:val="28"/>
        </w:rPr>
        <w:t>Виберіть одну сторінку тексту за Вашою майбутньою спеціальністю (з підручників, посібників, журналів, що виходять російською мовою). Зробіть копію і задокументуйте її (вкажіть прізвище та ініціали автора, назву праці, місце і рік видання, назву видавництва, сторінку). Перекладіть цей уривок українською мовою.</w:t>
      </w:r>
    </w:p>
    <w:p w:rsidR="009F395B" w:rsidRPr="00280228" w:rsidRDefault="00903CCE" w:rsidP="009F395B">
      <w:pPr>
        <w:pStyle w:val="21"/>
        <w:shd w:val="clear" w:color="000000" w:fill="auto"/>
        <w:suppressAutoHyphens/>
        <w:spacing w:line="360" w:lineRule="auto"/>
        <w:ind w:firstLine="709"/>
        <w:rPr>
          <w:b w:val="0"/>
          <w:i w:val="0"/>
          <w:color w:val="000000"/>
          <w:sz w:val="28"/>
          <w:szCs w:val="28"/>
        </w:rPr>
      </w:pPr>
      <w:r w:rsidRPr="00280228">
        <w:rPr>
          <w:b w:val="0"/>
          <w:i w:val="0"/>
          <w:color w:val="000000"/>
          <w:sz w:val="28"/>
          <w:szCs w:val="28"/>
        </w:rPr>
        <w:t xml:space="preserve">Автор цієї статті – Тетяна Швець. Називається вона “ Как обуздать бедность по-украински”, надрукована у газеті </w:t>
      </w:r>
      <w:r w:rsidRPr="00280228">
        <w:rPr>
          <w:b w:val="0"/>
          <w:i w:val="0"/>
          <w:color w:val="000000"/>
          <w:sz w:val="28"/>
          <w:szCs w:val="28"/>
          <w:lang w:val="ru-RU"/>
        </w:rPr>
        <w:t>“Зеркало недели”</w:t>
      </w:r>
      <w:r w:rsidR="00624C19" w:rsidRPr="00280228">
        <w:rPr>
          <w:b w:val="0"/>
          <w:i w:val="0"/>
          <w:color w:val="000000"/>
          <w:sz w:val="28"/>
          <w:szCs w:val="28"/>
          <w:lang w:val="ru-RU"/>
        </w:rPr>
        <w:t xml:space="preserve"> №42 сторінка 12, 2007 рік.</w:t>
      </w:r>
    </w:p>
    <w:p w:rsidR="009F395B" w:rsidRPr="00280228" w:rsidRDefault="00903CCE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У світі немає ні однієї країни, що переборола бідність. Таку ж стратегію затверджують й у США, і в Німеччині, і в інших розвинених країнах. На перших двох етапах ми переборювали прояви крайньої бідності, тобто домагалися поліпшення умов життя громадян, які перебували за рисою бідності, - деяких категорій інвалідів, самотніх матерів і тому подібне.</w:t>
      </w:r>
    </w:p>
    <w:p w:rsidR="009F395B" w:rsidRPr="00280228" w:rsidRDefault="00903CCE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Зараз реалізується третій етап стратегії, розрахований на 2005-2009 рік. Мова йде про заходи, спрямовані на підвищення рівня зайнятості, розвиток соціального страхування, удосконалення адресної соціальної допомоги, соціальну підтримку батьків з дітьми й дітей, позбавлених батьківської турботи. Крім того, здійснюється постійний моніторинг показників бідності.</w:t>
      </w:r>
    </w:p>
    <w:p w:rsidR="009F395B" w:rsidRPr="00280228" w:rsidRDefault="00903CCE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І тут саме час зупинитися на конкретних вимірах бідності.</w:t>
      </w:r>
      <w:r w:rsidRPr="00280228">
        <w:rPr>
          <w:bCs/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Їх оцінюють по складній формулі, в відповідності з даними комплексного обстеження стану домогосподарств, що регулярно здійснюється Держкомстатом. Якщо в 2001 році, наприклад, риса бідності становила 175 грн., а рівень бідності - 27,2%, то в 2005 році чорта була встановлена вже на позначці 365 грн., а рівень бідності при цьому становив 27,1%.</w:t>
      </w:r>
    </w:p>
    <w:p w:rsidR="009F395B" w:rsidRPr="00280228" w:rsidRDefault="00903CCE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Таким чином, підвищується риса бідності в грошовому вимірі, а інфляційні процеси в нашій державі враховуються безпосередньо у вимірі показників бідності.</w:t>
      </w:r>
    </w:p>
    <w:p w:rsidR="009F395B" w:rsidRPr="00280228" w:rsidRDefault="00903CCE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Моніторинг показників бідності проводиться й за критерієм, певному ООН для країн регіону Центральної й Східної Європи в розмірі 4,3 дол. США в паритеті купівельної спроможності. За цим критерієм рівень бідності в Україні в 2005 році становив 1,3% проти 3,2% в 2004-м й 11% - в 2001-м. Комплексно оцінюючи за різними критеріями всі зміни ситуації, можна зробити висновок, що вони відбуваються в позитивному напрямку, і ця динаміка збережеться й у наступному році.</w:t>
      </w:r>
    </w:p>
    <w:p w:rsidR="00903CCE" w:rsidRPr="00280228" w:rsidRDefault="00903CCE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Зараз у нас взагалі унікальна ситуація: бідність є проблемою й для працюючих. За станом на червень 2006 року, 814 тис. громадян України була нарахована зарплата нижче мінімальної, установленим законодавством, а зарплата 2,76 млн. чоловік була менше прожиткового мінімуму для працездатних осіб. На таких категоріях громадян необхідний зосередити особливу увагу. Саме тому прем'єр-міністр України визначив подолання бідності серед працюючих як один з основних пріоритетів соціальної політики на наступний рік.</w:t>
      </w:r>
    </w:p>
    <w:p w:rsidR="00903CCE" w:rsidRPr="00280228" w:rsidRDefault="00903CCE" w:rsidP="009F395B">
      <w:pPr>
        <w:pStyle w:val="21"/>
        <w:shd w:val="clear" w:color="000000" w:fill="auto"/>
        <w:suppressAutoHyphens/>
        <w:spacing w:line="360" w:lineRule="auto"/>
        <w:ind w:firstLine="709"/>
        <w:rPr>
          <w:b w:val="0"/>
          <w:i w:val="0"/>
          <w:color w:val="000000"/>
          <w:sz w:val="28"/>
          <w:szCs w:val="28"/>
        </w:rPr>
      </w:pPr>
    </w:p>
    <w:p w:rsidR="00B67C87" w:rsidRPr="00280228" w:rsidRDefault="00FE72FD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b/>
          <w:color w:val="000000"/>
          <w:sz w:val="28"/>
          <w:szCs w:val="28"/>
        </w:rPr>
        <w:t>4. Термінологія</w:t>
      </w:r>
    </w:p>
    <w:p w:rsidR="00FE72FD" w:rsidRPr="00280228" w:rsidRDefault="00FE72F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F395B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а) зі словника іншомовних слів або з фахового термінологічного словника випишіть по п’ять прикладів термінів, запозичених з різних мов (п’ять – із грецької мови, п’ять – з латинської, п’ять – з англійської, німецької, італійської або з інших неслов’янських мов). Разом має бути п’ятнадцять термінів. Поясніть значення цих термінів;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 грецької: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Амністія – дострокове звільнення.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Адміністрація – керівний орган установи, організації.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Метод – спосіб дослідження.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Клімат – погода притаманна місцевості.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Графік – креслення або розклад.</w:t>
      </w:r>
    </w:p>
    <w:p w:rsidR="00A50E99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 латині:</w:t>
      </w:r>
    </w:p>
    <w:p w:rsidR="00A50E99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Логіка – наука про закони і форми мислення.</w:t>
      </w:r>
    </w:p>
    <w:p w:rsidR="00A50E99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Агітація – діяльність, спрямована впливати на свідомість виборців.</w:t>
      </w:r>
    </w:p>
    <w:p w:rsidR="00A50E99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Адміністрація – керівний орган установи, організації.</w:t>
      </w:r>
    </w:p>
    <w:p w:rsidR="00A50E99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Конспект – тезовий або скорочений текст лекції.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Лекція – виступ у вигляді доповіді.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 інших мов: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Пансіон – закритий заклад з гуртожитком.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Контраст – (франц.) протилежність.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Режим – (франц.)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система правил.</w:t>
      </w:r>
    </w:p>
    <w:p w:rsidR="009F395B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Спонсор – (англ.) меценат (той, хто дає гроші не вимагаючи їх повернення).</w:t>
      </w:r>
    </w:p>
    <w:p w:rsidR="00A50E99" w:rsidRPr="00280228" w:rsidRDefault="00A50E9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Бізнес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– (англ.) діло, заняття.</w:t>
      </w:r>
    </w:p>
    <w:p w:rsidR="00B67C87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б) із термінологічних фахових словників випишіть десять термінів власне українського походження, поясніть їх значення;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Опікун – особа, яка доглядає дитину, інваліда, літню людину.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Бідність – сукупне поняття умов життя людини та її статків.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Пенсія – грошове забезпечення, яке держава виплачує літнім людям за їх трудовий стаж.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Безробітний – особа, яка не має роботи.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Дитячі гроші – гроші, які отримує мати на малюка до 3-х років.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Криза – найгірший стан (емоційний, матеріальний).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Сирота – дитина, яка не має батьків.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Мати-одиначка – жінка, яка народила дитину не перебуваючи у шлюбі.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Підліток – дитина від 10 до 16 років.</w:t>
      </w:r>
    </w:p>
    <w:p w:rsidR="00624C19" w:rsidRPr="00280228" w:rsidRDefault="00624C19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Зайнятість населення – відсоток населення, який працює.</w:t>
      </w:r>
    </w:p>
    <w:p w:rsidR="009F395B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в) запишіть п’ять прикладів професіоналізмів з вашого фаху, поясніть їхнє значення.</w:t>
      </w:r>
    </w:p>
    <w:p w:rsidR="009F395B" w:rsidRPr="00280228" w:rsidRDefault="00E0127E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Групова інтеграція – соціально-психологічний процес об’єднання групи людей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у колектив.</w:t>
      </w:r>
    </w:p>
    <w:p w:rsidR="009F395B" w:rsidRPr="00280228" w:rsidRDefault="0067260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Індивід – окремий член соціальної груп</w:t>
      </w:r>
      <w:r w:rsidR="00A101DC" w:rsidRPr="00280228">
        <w:rPr>
          <w:color w:val="000000"/>
          <w:sz w:val="28"/>
          <w:szCs w:val="28"/>
        </w:rPr>
        <w:t>и</w:t>
      </w:r>
      <w:r w:rsidRPr="00280228">
        <w:rPr>
          <w:color w:val="000000"/>
          <w:sz w:val="28"/>
          <w:szCs w:val="28"/>
        </w:rPr>
        <w:t>.</w:t>
      </w:r>
    </w:p>
    <w:p w:rsidR="009F395B" w:rsidRPr="00280228" w:rsidRDefault="00E0127E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Спостереження – метод збирання первинної соціальної інформації.</w:t>
      </w:r>
    </w:p>
    <w:p w:rsidR="009F395B" w:rsidRPr="00280228" w:rsidRDefault="00E0127E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Освіта – соціальний інститут, який виконує економічну, соціальну і культурну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функції у суспільстві.</w:t>
      </w:r>
    </w:p>
    <w:p w:rsidR="00E0127E" w:rsidRPr="00280228" w:rsidRDefault="00CD25E5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Народ – етнична єдність.</w:t>
      </w:r>
    </w:p>
    <w:p w:rsidR="00352C17" w:rsidRPr="00280228" w:rsidRDefault="00352C1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7C87" w:rsidRPr="00280228" w:rsidRDefault="00B67C87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b/>
          <w:color w:val="000000"/>
          <w:sz w:val="28"/>
          <w:szCs w:val="28"/>
        </w:rPr>
        <w:t>5. Поясніть відмінності у слововживанні наведених груп слів. Із кожним словом у парі складіть речення зі стилістично-нейтральним забарвленням або ре</w:t>
      </w:r>
      <w:r w:rsidR="00FE72FD" w:rsidRPr="00280228">
        <w:rPr>
          <w:b/>
          <w:color w:val="000000"/>
          <w:sz w:val="28"/>
          <w:szCs w:val="28"/>
        </w:rPr>
        <w:t>чення в офіційно-діловому стилі</w:t>
      </w:r>
    </w:p>
    <w:p w:rsidR="00FE72FD" w:rsidRPr="00280228" w:rsidRDefault="00FE72FD" w:rsidP="00FE72FD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  <w:lang w:val="ru-RU"/>
        </w:rPr>
      </w:pPr>
    </w:p>
    <w:p w:rsidR="009F395B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Бажати – зичити; вести – поводити; звільнити – усунути – виключити</w:t>
      </w:r>
    </w:p>
    <w:p w:rsidR="000C4232" w:rsidRPr="00280228" w:rsidRDefault="000C4232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</w:rPr>
        <w:t>Бажати – прагнути, мати бажання здійснити, одержати, здобути що-небудь. Наприклад: Серце моє трудне, Чого ти бажаєш, що в тебе болить</w:t>
      </w:r>
      <w:r w:rsidRPr="00280228">
        <w:rPr>
          <w:color w:val="000000"/>
          <w:sz w:val="28"/>
          <w:szCs w:val="28"/>
          <w:lang w:val="ru-RU"/>
        </w:rPr>
        <w:t>?</w:t>
      </w:r>
      <w:r w:rsidR="00FC4CBC" w:rsidRPr="00280228">
        <w:rPr>
          <w:color w:val="000000"/>
          <w:sz w:val="28"/>
          <w:szCs w:val="28"/>
          <w:lang w:val="ru-RU"/>
        </w:rPr>
        <w:t xml:space="preserve"> (З творчості Шевченка).</w:t>
      </w:r>
    </w:p>
    <w:p w:rsidR="00FC4CBC" w:rsidRPr="00280228" w:rsidRDefault="00FC4CB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  <w:lang w:val="ru-RU"/>
        </w:rPr>
        <w:t>Зичити – 1) висловлювати побажання комусь; 2) позичати, давати у борг. Наприклад: Я зичу щастя кожній родині в Україні. (В. Ющенко).</w:t>
      </w:r>
    </w:p>
    <w:p w:rsidR="00FC4CBC" w:rsidRPr="00280228" w:rsidRDefault="00FC4CB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  <w:lang w:val="ru-RU"/>
        </w:rPr>
        <w:t>Вести – 1) спрямовувати рух кого-небудь, допомагати або примушувати йти; 2) керувати; 3) прокладати, проводити що-небудь довге, великої протяжності. Наприклад: Стежка збігала через яр і вела на інший бік.</w:t>
      </w:r>
    </w:p>
    <w:p w:rsidR="00FC4CBC" w:rsidRPr="00280228" w:rsidRDefault="00FC4CB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  <w:lang w:val="ru-RU"/>
        </w:rPr>
        <w:t>Поводити – водити кого -, що-небудь якийсь час; 2) поманити обіцянками, подати надію на щось. Наприклад: Дівчина постояла, поводила, задумавшись, ножем по лаві та знову почала кришити зілля.</w:t>
      </w:r>
    </w:p>
    <w:p w:rsidR="00663CB2" w:rsidRPr="00280228" w:rsidRDefault="00FC4CB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  <w:lang w:val="ru-RU"/>
        </w:rPr>
        <w:t>Звільнити – 1) вилучати з процессу, робити вільним; 2) вивільняти</w:t>
      </w:r>
      <w:r w:rsidR="00663CB2" w:rsidRPr="00280228">
        <w:rPr>
          <w:color w:val="000000"/>
          <w:sz w:val="28"/>
          <w:szCs w:val="28"/>
          <w:lang w:val="ru-RU"/>
        </w:rPr>
        <w:t xml:space="preserve"> з того, що стискує, заважає; 3) робити порожнім, незайнятим. Наприклад: сотні україців повинні звільнити робочі місця.</w:t>
      </w:r>
    </w:p>
    <w:p w:rsidR="00663CB2" w:rsidRPr="00280228" w:rsidRDefault="00663CB2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  <w:lang w:val="ru-RU"/>
        </w:rPr>
        <w:t>Усунути – доводити що-небудь до зникнення, ліквідувати, видаляти, вилучати. Наприклад: Вас наказано усунути від справи.</w:t>
      </w:r>
    </w:p>
    <w:p w:rsidR="009F395B" w:rsidRPr="00280228" w:rsidRDefault="00663CB2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  <w:lang w:val="ru-RU"/>
        </w:rPr>
        <w:t>Виключити – 1) усувати із складу чого-небудь, позбавлятися чогось; 2) припиняти дію (механізму). Наприклад: Напевнее, мого знайомого виключать з гімнозії за погану поведінку.</w:t>
      </w:r>
    </w:p>
    <w:p w:rsidR="00B67C87" w:rsidRPr="00280228" w:rsidRDefault="00FE72FD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</w:rPr>
        <w:br w:type="page"/>
      </w:r>
      <w:r w:rsidR="00B67C87" w:rsidRPr="00280228">
        <w:rPr>
          <w:b/>
          <w:color w:val="000000"/>
          <w:sz w:val="28"/>
          <w:szCs w:val="28"/>
        </w:rPr>
        <w:t>6. Переклад</w:t>
      </w:r>
      <w:r w:rsidRPr="00280228">
        <w:rPr>
          <w:b/>
          <w:color w:val="000000"/>
          <w:sz w:val="28"/>
          <w:szCs w:val="28"/>
        </w:rPr>
        <w:t xml:space="preserve"> власних назв з російської мови</w:t>
      </w:r>
    </w:p>
    <w:p w:rsidR="00FE72FD" w:rsidRPr="00280228" w:rsidRDefault="00FE72F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67C87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а) запишіть подані прізвища українською мовою;</w:t>
      </w:r>
    </w:p>
    <w:p w:rsidR="009F395B" w:rsidRPr="00280228" w:rsidRDefault="00B67C87" w:rsidP="009F395B">
      <w:pPr>
        <w:pStyle w:val="1"/>
        <w:shd w:val="clear" w:color="000000" w:fill="auto"/>
        <w:suppressAutoHyphens/>
        <w:spacing w:line="360" w:lineRule="auto"/>
        <w:ind w:left="0" w:right="0" w:firstLine="709"/>
        <w:rPr>
          <w:rFonts w:ascii="Times New Roman" w:hAnsi="Times New Roman"/>
          <w:b w:val="0"/>
          <w:i w:val="0"/>
          <w:szCs w:val="28"/>
        </w:rPr>
      </w:pPr>
      <w:r w:rsidRPr="00280228">
        <w:rPr>
          <w:rFonts w:ascii="Times New Roman" w:hAnsi="Times New Roman"/>
          <w:b w:val="0"/>
          <w:i w:val="0"/>
          <w:szCs w:val="28"/>
        </w:rPr>
        <w:t xml:space="preserve">Лебедев-Кумач, Перов, Кабалевский, Колмановский, Шишкин, Бунин,, Кольцов, Ефимов, Савельев, </w:t>
      </w:r>
      <w:r w:rsidR="00A101DC" w:rsidRPr="00280228">
        <w:rPr>
          <w:rFonts w:ascii="Times New Roman" w:hAnsi="Times New Roman"/>
          <w:b w:val="0"/>
          <w:i w:val="0"/>
          <w:szCs w:val="28"/>
        </w:rPr>
        <w:t>Благоев.</w:t>
      </w:r>
    </w:p>
    <w:p w:rsidR="00A101DC" w:rsidRPr="00280228" w:rsidRDefault="00A101D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Лебедєв – Кумач, Перов, Кабалевський, Колмановський, Шишкін, Бунін, Кольцов, Єфімов, Савельєв, Благоєв.</w:t>
      </w:r>
    </w:p>
    <w:p w:rsidR="00B67C87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б) запишіть подані географічні назви українською мовою, утворіть від них (де це можливо) прикметники.</w:t>
      </w:r>
    </w:p>
    <w:p w:rsidR="00B67C87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Антарктида, Берингово море, Ветлуга, Джогъякарта, Кадеевка, Меж</w:t>
      </w:r>
      <w:r w:rsidR="006930CE" w:rsidRPr="00280228">
        <w:rPr>
          <w:color w:val="000000"/>
          <w:sz w:val="28"/>
          <w:szCs w:val="28"/>
        </w:rPr>
        <w:t>и</w:t>
      </w:r>
      <w:r w:rsidRPr="00280228">
        <w:rPr>
          <w:color w:val="000000"/>
          <w:sz w:val="28"/>
          <w:szCs w:val="28"/>
        </w:rPr>
        <w:t>дуреченск, Пруссия, Соединенные Штаты Америки, Усть-Илимск, Штутгарт</w:t>
      </w:r>
      <w:r w:rsidR="00E72EF2" w:rsidRPr="00280228">
        <w:rPr>
          <w:color w:val="000000"/>
          <w:sz w:val="28"/>
          <w:szCs w:val="28"/>
        </w:rPr>
        <w:t>.</w:t>
      </w:r>
    </w:p>
    <w:p w:rsidR="009F395B" w:rsidRPr="00280228" w:rsidRDefault="00E72EF2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Антарктида – антарктичний , Берингово море – беринговоморський, Ветлуга – ветлузький, Джог’якарта – джог’якартськи</w:t>
      </w:r>
      <w:r w:rsidR="006930CE" w:rsidRPr="00280228">
        <w:rPr>
          <w:color w:val="000000"/>
          <w:sz w:val="28"/>
          <w:szCs w:val="28"/>
        </w:rPr>
        <w:t>й, Кадеєвка – кадеєвський, Межиріченськ – межирі</w:t>
      </w:r>
      <w:r w:rsidRPr="00280228">
        <w:rPr>
          <w:color w:val="000000"/>
          <w:sz w:val="28"/>
          <w:szCs w:val="28"/>
        </w:rPr>
        <w:t>ченський, Пруссія – прусський, Сполучені Штати Америки, Усть-Ілімськ, Штудгарт – штутгартський.</w:t>
      </w:r>
    </w:p>
    <w:p w:rsidR="00FE72FD" w:rsidRPr="00280228" w:rsidRDefault="00FE72F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67C87" w:rsidRPr="00280228" w:rsidRDefault="00FE72FD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b/>
          <w:color w:val="000000"/>
          <w:sz w:val="28"/>
          <w:szCs w:val="28"/>
        </w:rPr>
        <w:t>7. Власні назви</w:t>
      </w:r>
    </w:p>
    <w:p w:rsidR="00FE72FD" w:rsidRPr="00280228" w:rsidRDefault="00FE72FD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B67C87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а) запишіть подані імена у кличному відмінку, поясніть вибір закінчення:</w:t>
      </w:r>
    </w:p>
    <w:p w:rsidR="00B67C87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Аристарх, Веніамін, Дмитро, Ілля, Лев, Михайло, Охрім, Роман, Сократ, Хома, Анастасія, Елеонора, Каміла, Михайлина, Сніжана</w:t>
      </w:r>
      <w:r w:rsidR="00C91DC8" w:rsidRPr="00280228">
        <w:rPr>
          <w:color w:val="000000"/>
          <w:sz w:val="28"/>
          <w:szCs w:val="28"/>
        </w:rPr>
        <w:t>.</w:t>
      </w:r>
    </w:p>
    <w:p w:rsidR="00C91DC8" w:rsidRPr="00280228" w:rsidRDefault="004B66C6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Ари</w:t>
      </w:r>
      <w:r w:rsidR="00E66081" w:rsidRPr="00280228">
        <w:rPr>
          <w:color w:val="000000"/>
          <w:sz w:val="28"/>
          <w:szCs w:val="28"/>
        </w:rPr>
        <w:t>старше, Веніаміне, Дмитре,</w:t>
      </w:r>
      <w:r w:rsidRPr="00280228">
        <w:rPr>
          <w:color w:val="000000"/>
          <w:sz w:val="28"/>
          <w:szCs w:val="28"/>
        </w:rPr>
        <w:t xml:space="preserve"> Іллє,</w:t>
      </w:r>
      <w:r w:rsidR="00E66081" w:rsidRPr="00280228">
        <w:rPr>
          <w:color w:val="000000"/>
          <w:sz w:val="28"/>
          <w:szCs w:val="28"/>
        </w:rPr>
        <w:t xml:space="preserve"> Леве, Михайле, Охріме, Романе, Сократе, Хомо, Анастасіє, Елеоноро, Каміло, Михайлино, Сніжано.</w:t>
      </w:r>
    </w:p>
    <w:p w:rsidR="009F395B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б) із утвореними формами кличного відмінка складіть невеличкий діалог (5 – 10 речень) на професійну тематику, використовуючи формули мовного етикету;</w:t>
      </w:r>
    </w:p>
    <w:p w:rsidR="009F395B" w:rsidRPr="00280228" w:rsidRDefault="0004750A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- Доброго дня, Сніжано Петрівно!</w:t>
      </w:r>
    </w:p>
    <w:p w:rsidR="009F395B" w:rsidRPr="00280228" w:rsidRDefault="0004750A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- Доброго дня, Елеоноро Іванівно!</w:t>
      </w:r>
    </w:p>
    <w:p w:rsidR="009F395B" w:rsidRPr="00280228" w:rsidRDefault="005126AA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- Хочу Вас спитати про свого онука. Дуже непокоїть мене їх молодіжна компанія.</w:t>
      </w:r>
    </w:p>
    <w:p w:rsidR="005126AA" w:rsidRPr="00280228" w:rsidRDefault="005126AA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- Не хвилюйтесь Елеоноро Іванівно! Ваш хлопчик нічим не завинив. Якщо б щось трапилось, я б Вам повідомила.</w:t>
      </w:r>
    </w:p>
    <w:p w:rsidR="006930CE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 xml:space="preserve">в) від чоловічих імен утворіть чоловічі та жіночі форми імен по батькові </w:t>
      </w:r>
      <w:r w:rsidR="004B66C6" w:rsidRPr="00280228">
        <w:rPr>
          <w:color w:val="000000"/>
          <w:sz w:val="28"/>
          <w:szCs w:val="28"/>
        </w:rPr>
        <w:t>:</w:t>
      </w:r>
    </w:p>
    <w:p w:rsidR="00B67C87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Аристарх, Веніамін, Дмитро, Ілля, Лев, Михайло, Охрім, Роман, Сократ, Хома.</w:t>
      </w:r>
    </w:p>
    <w:p w:rsidR="004B66C6" w:rsidRPr="00280228" w:rsidRDefault="004B66C6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Аристархович – Аристархівна</w:t>
      </w:r>
    </w:p>
    <w:p w:rsidR="004B66C6" w:rsidRPr="00280228" w:rsidRDefault="004B66C6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Веніамінович – Веніамінівна</w:t>
      </w:r>
    </w:p>
    <w:p w:rsidR="004B66C6" w:rsidRPr="00280228" w:rsidRDefault="004B66C6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Дмитрович – Дмитрівна</w:t>
      </w:r>
    </w:p>
    <w:p w:rsidR="004B66C6" w:rsidRPr="00280228" w:rsidRDefault="004B66C6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Іллі</w:t>
      </w:r>
      <w:r w:rsidR="006522A4" w:rsidRPr="00280228">
        <w:rPr>
          <w:color w:val="000000"/>
          <w:sz w:val="28"/>
          <w:szCs w:val="28"/>
        </w:rPr>
        <w:t>ч – Іллівна</w:t>
      </w:r>
    </w:p>
    <w:p w:rsidR="006522A4" w:rsidRPr="00280228" w:rsidRDefault="006522A4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Левович – Левівна</w:t>
      </w:r>
    </w:p>
    <w:p w:rsidR="006522A4" w:rsidRPr="00280228" w:rsidRDefault="006522A4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 xml:space="preserve">Охрімович </w:t>
      </w:r>
      <w:r w:rsidR="00EB1051" w:rsidRPr="00280228">
        <w:rPr>
          <w:color w:val="000000"/>
          <w:sz w:val="28"/>
          <w:szCs w:val="28"/>
        </w:rPr>
        <w:t>–</w:t>
      </w:r>
      <w:r w:rsidRPr="00280228">
        <w:rPr>
          <w:color w:val="000000"/>
          <w:sz w:val="28"/>
          <w:szCs w:val="28"/>
        </w:rPr>
        <w:t xml:space="preserve"> Охрімівна</w:t>
      </w:r>
    </w:p>
    <w:p w:rsidR="00EB1051" w:rsidRPr="00280228" w:rsidRDefault="00EB105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Романович – Романівна</w:t>
      </w:r>
    </w:p>
    <w:p w:rsidR="00EB1051" w:rsidRPr="00280228" w:rsidRDefault="00EB1051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Сократович – Сократівна.</w:t>
      </w:r>
    </w:p>
    <w:p w:rsidR="006522A4" w:rsidRPr="00280228" w:rsidRDefault="006522A4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7C87" w:rsidRPr="00280228" w:rsidRDefault="00B67C87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b/>
          <w:color w:val="000000"/>
          <w:sz w:val="28"/>
          <w:szCs w:val="28"/>
        </w:rPr>
        <w:t>8. Запишіть числівники буквами, попередньо узгодивши їх з іменниками. Від власне кількісних числівників утворіть порядкові. Провідміняйте утворені с</w:t>
      </w:r>
      <w:r w:rsidR="00FE72FD" w:rsidRPr="00280228">
        <w:rPr>
          <w:b/>
          <w:color w:val="000000"/>
          <w:sz w:val="28"/>
          <w:szCs w:val="28"/>
        </w:rPr>
        <w:t>ловосполучення</w:t>
      </w:r>
    </w:p>
    <w:p w:rsidR="00FE72FD" w:rsidRPr="00280228" w:rsidRDefault="00FE72F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67C87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156 (стягнення); 5470 (записка).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Сто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ятдесят шість стягнень; сто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ятдесят шосте стягнення.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Н.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Сто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ятдесят шість стягнень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Р. Ста п</w:t>
      </w:r>
      <w:r w:rsidRPr="00280228">
        <w:rPr>
          <w:color w:val="000000"/>
          <w:sz w:val="28"/>
          <w:szCs w:val="28"/>
          <w:lang w:val="ru-RU"/>
        </w:rPr>
        <w:t>’</w:t>
      </w:r>
      <w:r w:rsidR="008A7288" w:rsidRPr="00280228">
        <w:rPr>
          <w:color w:val="000000"/>
          <w:sz w:val="28"/>
          <w:szCs w:val="28"/>
        </w:rPr>
        <w:t>ят</w:t>
      </w:r>
      <w:r w:rsidRPr="00280228">
        <w:rPr>
          <w:color w:val="000000"/>
          <w:sz w:val="28"/>
          <w:szCs w:val="28"/>
        </w:rPr>
        <w:t>десяти шести стягнень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Д. Ста п’</w:t>
      </w:r>
      <w:r w:rsidR="008A7288" w:rsidRPr="00280228">
        <w:rPr>
          <w:color w:val="000000"/>
          <w:sz w:val="28"/>
          <w:szCs w:val="28"/>
        </w:rPr>
        <w:t>ят</w:t>
      </w:r>
      <w:r w:rsidRPr="00280228">
        <w:rPr>
          <w:color w:val="000000"/>
          <w:sz w:val="28"/>
          <w:szCs w:val="28"/>
        </w:rPr>
        <w:t>десятьом шістьом стягненням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Зн. Сто п’</w:t>
      </w:r>
      <w:r w:rsidR="008A7288" w:rsidRPr="00280228">
        <w:rPr>
          <w:color w:val="000000"/>
          <w:sz w:val="28"/>
          <w:szCs w:val="28"/>
        </w:rPr>
        <w:t>ят</w:t>
      </w:r>
      <w:r w:rsidRPr="00280228">
        <w:rPr>
          <w:color w:val="000000"/>
          <w:sz w:val="28"/>
          <w:szCs w:val="28"/>
        </w:rPr>
        <w:t>десятьох шістьох стягнень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Ор. Ста п’</w:t>
      </w:r>
      <w:r w:rsidR="008A7288" w:rsidRPr="00280228">
        <w:rPr>
          <w:color w:val="000000"/>
          <w:sz w:val="28"/>
          <w:szCs w:val="28"/>
        </w:rPr>
        <w:t>ят</w:t>
      </w:r>
      <w:r w:rsidRPr="00280228">
        <w:rPr>
          <w:color w:val="000000"/>
          <w:sz w:val="28"/>
          <w:szCs w:val="28"/>
        </w:rPr>
        <w:t>десятьома шістьома стягненнями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М. Ста п’</w:t>
      </w:r>
      <w:r w:rsidR="008A7288" w:rsidRPr="00280228">
        <w:rPr>
          <w:color w:val="000000"/>
          <w:sz w:val="28"/>
          <w:szCs w:val="28"/>
        </w:rPr>
        <w:t>ят</w:t>
      </w:r>
      <w:r w:rsidRPr="00280228">
        <w:rPr>
          <w:color w:val="000000"/>
          <w:sz w:val="28"/>
          <w:szCs w:val="28"/>
        </w:rPr>
        <w:t>десять</w:t>
      </w:r>
      <w:r w:rsidR="00455400" w:rsidRPr="00280228">
        <w:rPr>
          <w:color w:val="000000"/>
          <w:sz w:val="28"/>
          <w:szCs w:val="28"/>
        </w:rPr>
        <w:t>о</w:t>
      </w:r>
      <w:r w:rsidRPr="00280228">
        <w:rPr>
          <w:color w:val="000000"/>
          <w:sz w:val="28"/>
          <w:szCs w:val="28"/>
        </w:rPr>
        <w:t>х шістьох стягненнях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Н.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Сто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ятдесят шосте стягнення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Р. Сто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ятдесят шостого стягнення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Д. Сто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ятдесят шостому стягненню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Зн. Сто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ятдесят шосте стягнень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Ор. Сто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ятдесят шостим стягненням</w:t>
      </w:r>
    </w:p>
    <w:p w:rsidR="000E503C" w:rsidRPr="00280228" w:rsidRDefault="000E503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М. Сто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ятдесят шостому стягненню.</w:t>
      </w:r>
    </w:p>
    <w:p w:rsidR="000E503C" w:rsidRPr="00280228" w:rsidRDefault="004C1028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ять тисяч чотириста сімдесят записок,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ять тисяч чотириста сімдесята записка.</w:t>
      </w:r>
    </w:p>
    <w:p w:rsidR="004C1028" w:rsidRPr="00280228" w:rsidRDefault="004C1028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Н.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ять тисяч</w:t>
      </w:r>
      <w:r w:rsidR="008A7288" w:rsidRPr="00280228">
        <w:rPr>
          <w:color w:val="000000"/>
          <w:sz w:val="28"/>
          <w:szCs w:val="28"/>
        </w:rPr>
        <w:t xml:space="preserve"> чотириста сімдесят записок</w:t>
      </w:r>
    </w:p>
    <w:p w:rsidR="004C1028" w:rsidRPr="00280228" w:rsidRDefault="004C1028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Р. П’яти тисяч</w:t>
      </w:r>
      <w:r w:rsidR="008A7288" w:rsidRPr="00280228">
        <w:rPr>
          <w:color w:val="000000"/>
          <w:sz w:val="28"/>
          <w:szCs w:val="28"/>
        </w:rPr>
        <w:t>і</w:t>
      </w:r>
      <w:r w:rsidR="00E12BB4" w:rsidRPr="00280228">
        <w:rPr>
          <w:color w:val="000000"/>
          <w:sz w:val="28"/>
          <w:szCs w:val="28"/>
        </w:rPr>
        <w:t xml:space="preserve"> чотирьохсот</w:t>
      </w:r>
      <w:r w:rsidR="00455400" w:rsidRPr="00280228">
        <w:rPr>
          <w:color w:val="000000"/>
          <w:sz w:val="28"/>
          <w:szCs w:val="28"/>
        </w:rPr>
        <w:t xml:space="preserve"> сімдесяти запискам</w:t>
      </w:r>
    </w:p>
    <w:p w:rsidR="004C1028" w:rsidRPr="00280228" w:rsidRDefault="004C1028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Д. П’яти тисяч</w:t>
      </w:r>
      <w:r w:rsidR="008A7288" w:rsidRPr="00280228">
        <w:rPr>
          <w:color w:val="000000"/>
          <w:sz w:val="28"/>
          <w:szCs w:val="28"/>
        </w:rPr>
        <w:t>і</w:t>
      </w:r>
      <w:r w:rsidR="00E12BB4" w:rsidRPr="00280228">
        <w:rPr>
          <w:color w:val="000000"/>
          <w:sz w:val="28"/>
          <w:szCs w:val="28"/>
        </w:rPr>
        <w:t xml:space="preserve"> чотирьохстам</w:t>
      </w:r>
      <w:r w:rsidR="00455400" w:rsidRPr="00280228">
        <w:rPr>
          <w:color w:val="000000"/>
          <w:sz w:val="28"/>
          <w:szCs w:val="28"/>
        </w:rPr>
        <w:t xml:space="preserve"> сімдесятьом запискам</w:t>
      </w:r>
    </w:p>
    <w:p w:rsidR="004C1028" w:rsidRPr="00280228" w:rsidRDefault="004C1028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Зн. П’ять тисяч</w:t>
      </w:r>
      <w:r w:rsidR="00E12BB4" w:rsidRPr="00280228">
        <w:rPr>
          <w:color w:val="000000"/>
          <w:sz w:val="28"/>
          <w:szCs w:val="28"/>
        </w:rPr>
        <w:t xml:space="preserve"> чотириста</w:t>
      </w:r>
      <w:r w:rsidR="00455400" w:rsidRPr="00280228">
        <w:rPr>
          <w:color w:val="000000"/>
          <w:sz w:val="28"/>
          <w:szCs w:val="28"/>
        </w:rPr>
        <w:t xml:space="preserve"> сімдесятьох записок</w:t>
      </w:r>
    </w:p>
    <w:p w:rsidR="004C1028" w:rsidRPr="00280228" w:rsidRDefault="004C1028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Ор. П’ятьма тисяч</w:t>
      </w:r>
      <w:r w:rsidR="00E12BB4" w:rsidRPr="00280228">
        <w:rPr>
          <w:color w:val="000000"/>
          <w:sz w:val="28"/>
          <w:szCs w:val="28"/>
        </w:rPr>
        <w:t>ею чотирьохстами</w:t>
      </w:r>
      <w:r w:rsidR="00455400" w:rsidRPr="00280228">
        <w:rPr>
          <w:color w:val="000000"/>
          <w:sz w:val="28"/>
          <w:szCs w:val="28"/>
        </w:rPr>
        <w:t xml:space="preserve"> сімдесятьма записками</w:t>
      </w:r>
    </w:p>
    <w:p w:rsidR="004C1028" w:rsidRPr="00280228" w:rsidRDefault="004C1028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М. П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яти тисяч</w:t>
      </w:r>
      <w:r w:rsidR="00E12BB4" w:rsidRPr="00280228">
        <w:rPr>
          <w:color w:val="000000"/>
          <w:sz w:val="28"/>
          <w:szCs w:val="28"/>
        </w:rPr>
        <w:t xml:space="preserve"> чотирьохстах</w:t>
      </w:r>
      <w:r w:rsidR="00455400" w:rsidRPr="00280228">
        <w:rPr>
          <w:color w:val="000000"/>
          <w:sz w:val="28"/>
          <w:szCs w:val="28"/>
        </w:rPr>
        <w:t xml:space="preserve"> сімдесятьох</w:t>
      </w:r>
      <w:r w:rsidR="009F395B" w:rsidRPr="00280228">
        <w:rPr>
          <w:color w:val="000000"/>
          <w:sz w:val="28"/>
          <w:szCs w:val="28"/>
        </w:rPr>
        <w:t xml:space="preserve"> </w:t>
      </w:r>
      <w:r w:rsidR="00455400" w:rsidRPr="00280228">
        <w:rPr>
          <w:color w:val="000000"/>
          <w:sz w:val="28"/>
          <w:szCs w:val="28"/>
        </w:rPr>
        <w:t>записках</w:t>
      </w:r>
    </w:p>
    <w:p w:rsidR="00455400" w:rsidRPr="00280228" w:rsidRDefault="00455400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Н.</w:t>
      </w:r>
      <w:r w:rsidR="008F6D4E" w:rsidRPr="00280228">
        <w:rPr>
          <w:color w:val="000000"/>
          <w:sz w:val="28"/>
          <w:szCs w:val="28"/>
        </w:rPr>
        <w:t xml:space="preserve"> П</w:t>
      </w:r>
      <w:r w:rsidR="008F6D4E" w:rsidRPr="00280228">
        <w:rPr>
          <w:color w:val="000000"/>
          <w:sz w:val="28"/>
          <w:szCs w:val="28"/>
          <w:lang w:val="ru-RU"/>
        </w:rPr>
        <w:t>’</w:t>
      </w:r>
      <w:r w:rsidR="008F6D4E" w:rsidRPr="00280228">
        <w:rPr>
          <w:color w:val="000000"/>
          <w:sz w:val="28"/>
          <w:szCs w:val="28"/>
        </w:rPr>
        <w:t>ять тисяч чотириста сімдесята записка</w:t>
      </w:r>
    </w:p>
    <w:p w:rsidR="00455400" w:rsidRPr="00280228" w:rsidRDefault="00455400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Р.</w:t>
      </w:r>
      <w:r w:rsidR="008F6D4E" w:rsidRPr="00280228">
        <w:rPr>
          <w:color w:val="000000"/>
          <w:sz w:val="28"/>
          <w:szCs w:val="28"/>
        </w:rPr>
        <w:t xml:space="preserve"> П</w:t>
      </w:r>
      <w:r w:rsidR="008F6D4E" w:rsidRPr="00280228">
        <w:rPr>
          <w:color w:val="000000"/>
          <w:sz w:val="28"/>
          <w:szCs w:val="28"/>
          <w:lang w:val="ru-RU"/>
        </w:rPr>
        <w:t>’</w:t>
      </w:r>
      <w:r w:rsidR="008F6D4E" w:rsidRPr="00280228">
        <w:rPr>
          <w:color w:val="000000"/>
          <w:sz w:val="28"/>
          <w:szCs w:val="28"/>
        </w:rPr>
        <w:t>ять тисяч чотириста сімдесят записок</w:t>
      </w:r>
    </w:p>
    <w:p w:rsidR="00455400" w:rsidRPr="00280228" w:rsidRDefault="00455400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Д.</w:t>
      </w:r>
      <w:r w:rsidR="008F6D4E" w:rsidRPr="00280228">
        <w:rPr>
          <w:color w:val="000000"/>
          <w:sz w:val="28"/>
          <w:szCs w:val="28"/>
        </w:rPr>
        <w:t xml:space="preserve"> П</w:t>
      </w:r>
      <w:r w:rsidR="008F6D4E" w:rsidRPr="00280228">
        <w:rPr>
          <w:color w:val="000000"/>
          <w:sz w:val="28"/>
          <w:szCs w:val="28"/>
          <w:lang w:val="ru-RU"/>
        </w:rPr>
        <w:t>’</w:t>
      </w:r>
      <w:r w:rsidR="008F6D4E" w:rsidRPr="00280228">
        <w:rPr>
          <w:color w:val="000000"/>
          <w:sz w:val="28"/>
          <w:szCs w:val="28"/>
        </w:rPr>
        <w:t>ять тисяч чотириста сімдесятьом запискам</w:t>
      </w:r>
    </w:p>
    <w:p w:rsidR="00455400" w:rsidRPr="00280228" w:rsidRDefault="00455400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Зн.</w:t>
      </w:r>
      <w:r w:rsidR="008F6D4E" w:rsidRPr="00280228">
        <w:rPr>
          <w:color w:val="000000"/>
          <w:sz w:val="28"/>
          <w:szCs w:val="28"/>
        </w:rPr>
        <w:t xml:space="preserve"> П</w:t>
      </w:r>
      <w:r w:rsidR="008F6D4E" w:rsidRPr="00280228">
        <w:rPr>
          <w:color w:val="000000"/>
          <w:sz w:val="28"/>
          <w:szCs w:val="28"/>
          <w:lang w:val="ru-RU"/>
        </w:rPr>
        <w:t>’</w:t>
      </w:r>
      <w:r w:rsidR="008F6D4E" w:rsidRPr="00280228">
        <w:rPr>
          <w:color w:val="000000"/>
          <w:sz w:val="28"/>
          <w:szCs w:val="28"/>
        </w:rPr>
        <w:t>ять тисяч чотириста сімдесят</w:t>
      </w:r>
      <w:r w:rsidR="00674E5E" w:rsidRPr="00280228">
        <w:rPr>
          <w:color w:val="000000"/>
          <w:sz w:val="28"/>
          <w:szCs w:val="28"/>
        </w:rPr>
        <w:t xml:space="preserve"> записок</w:t>
      </w:r>
    </w:p>
    <w:p w:rsidR="00455400" w:rsidRPr="00280228" w:rsidRDefault="00455400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Ор.</w:t>
      </w:r>
      <w:r w:rsidR="00674E5E" w:rsidRPr="00280228">
        <w:rPr>
          <w:color w:val="000000"/>
          <w:sz w:val="28"/>
          <w:szCs w:val="28"/>
        </w:rPr>
        <w:t xml:space="preserve"> П</w:t>
      </w:r>
      <w:r w:rsidR="00674E5E" w:rsidRPr="00280228">
        <w:rPr>
          <w:color w:val="000000"/>
          <w:sz w:val="28"/>
          <w:szCs w:val="28"/>
          <w:lang w:val="ru-RU"/>
        </w:rPr>
        <w:t>’</w:t>
      </w:r>
      <w:r w:rsidR="00674E5E" w:rsidRPr="00280228">
        <w:rPr>
          <w:color w:val="000000"/>
          <w:sz w:val="28"/>
          <w:szCs w:val="28"/>
        </w:rPr>
        <w:t>ять тисяч чотириста сімдесятьма записками</w:t>
      </w:r>
    </w:p>
    <w:p w:rsidR="00455400" w:rsidRPr="00280228" w:rsidRDefault="00455400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М.</w:t>
      </w:r>
      <w:r w:rsidR="00674E5E" w:rsidRPr="00280228">
        <w:rPr>
          <w:color w:val="000000"/>
          <w:sz w:val="28"/>
          <w:szCs w:val="28"/>
        </w:rPr>
        <w:t xml:space="preserve"> П</w:t>
      </w:r>
      <w:r w:rsidR="00674E5E" w:rsidRPr="00280228">
        <w:rPr>
          <w:color w:val="000000"/>
          <w:sz w:val="28"/>
          <w:szCs w:val="28"/>
          <w:lang w:val="ru-RU"/>
        </w:rPr>
        <w:t>’</w:t>
      </w:r>
      <w:r w:rsidR="00674E5E" w:rsidRPr="00280228">
        <w:rPr>
          <w:color w:val="000000"/>
          <w:sz w:val="28"/>
          <w:szCs w:val="28"/>
        </w:rPr>
        <w:t>ять тисяч чотириста сімдесятьох записках</w:t>
      </w:r>
    </w:p>
    <w:p w:rsidR="00FE72FD" w:rsidRPr="00280228" w:rsidRDefault="00FE72F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67C87" w:rsidRPr="00280228" w:rsidRDefault="00B67C87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b/>
          <w:color w:val="000000"/>
          <w:sz w:val="28"/>
          <w:szCs w:val="28"/>
        </w:rPr>
        <w:t>9. Перекладіть українською мовою п</w:t>
      </w:r>
      <w:r w:rsidR="00FE72FD" w:rsidRPr="00280228">
        <w:rPr>
          <w:b/>
          <w:color w:val="000000"/>
          <w:sz w:val="28"/>
          <w:szCs w:val="28"/>
        </w:rPr>
        <w:t>одані прийменникові конструкції</w:t>
      </w:r>
    </w:p>
    <w:p w:rsidR="00FE72FD" w:rsidRPr="00280228" w:rsidRDefault="00FE72F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67C87" w:rsidRPr="00280228" w:rsidRDefault="00B67C8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По приглашению кого; отчет о …; по крайней (меньшей) мере; очередь на получение жилья; по мере возможности; перевести (перечислить) на счет; по местам (сели); перевести на должность; по месту работы; переписываться с кем; по многим причинам; план по обслуживанию; по многу раз в день (звонил); план по продаже товаров.</w:t>
      </w:r>
    </w:p>
    <w:p w:rsidR="00213FE7" w:rsidRPr="00280228" w:rsidRDefault="00213FE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За запрошенням (або на запрошення когось),</w:t>
      </w:r>
      <w:r w:rsidR="006B0CA4" w:rsidRPr="00280228">
        <w:rPr>
          <w:color w:val="000000"/>
          <w:sz w:val="28"/>
          <w:szCs w:val="28"/>
        </w:rPr>
        <w:t xml:space="preserve"> звіт з..., принаймні,</w:t>
      </w:r>
      <w:r w:rsidR="009F395B" w:rsidRPr="00280228">
        <w:rPr>
          <w:color w:val="000000"/>
          <w:sz w:val="28"/>
          <w:szCs w:val="28"/>
        </w:rPr>
        <w:t xml:space="preserve"> </w:t>
      </w:r>
      <w:r w:rsidR="00010C64" w:rsidRPr="00280228">
        <w:rPr>
          <w:color w:val="000000"/>
          <w:sz w:val="28"/>
          <w:szCs w:val="28"/>
        </w:rPr>
        <w:t xml:space="preserve">черга на отримання житла, перерахувати на рахунок, сіли на місця, </w:t>
      </w:r>
      <w:r w:rsidR="00D56BA0" w:rsidRPr="00280228">
        <w:rPr>
          <w:color w:val="000000"/>
          <w:sz w:val="28"/>
          <w:szCs w:val="28"/>
        </w:rPr>
        <w:t>перевести на посаду, за місцем роботи, листуватись з кимось,</w:t>
      </w:r>
      <w:r w:rsidR="00F553BF" w:rsidRPr="00280228">
        <w:rPr>
          <w:color w:val="000000"/>
          <w:sz w:val="28"/>
          <w:szCs w:val="28"/>
        </w:rPr>
        <w:t>з багатьох причин,</w:t>
      </w:r>
      <w:r w:rsidR="00D56BA0" w:rsidRPr="00280228">
        <w:rPr>
          <w:color w:val="000000"/>
          <w:sz w:val="28"/>
          <w:szCs w:val="28"/>
        </w:rPr>
        <w:t xml:space="preserve"> план обслуговання</w:t>
      </w:r>
      <w:r w:rsidR="00767CE5" w:rsidRPr="00280228">
        <w:rPr>
          <w:color w:val="000000"/>
          <w:sz w:val="28"/>
          <w:szCs w:val="28"/>
        </w:rPr>
        <w:t>, багато разів на день, план з продажу товарів.</w:t>
      </w:r>
    </w:p>
    <w:p w:rsidR="00FE72FD" w:rsidRPr="00280228" w:rsidRDefault="00FE72FD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B67C87" w:rsidRPr="00280228" w:rsidRDefault="00B67C87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280228">
        <w:rPr>
          <w:b/>
          <w:color w:val="000000"/>
          <w:sz w:val="28"/>
          <w:szCs w:val="28"/>
        </w:rPr>
        <w:t>10. Напишіть твір-роздум (до тридцяти речень) про ваш майбутні</w:t>
      </w:r>
      <w:r w:rsidR="00FE72FD" w:rsidRPr="00280228">
        <w:rPr>
          <w:b/>
          <w:color w:val="000000"/>
          <w:sz w:val="28"/>
          <w:szCs w:val="28"/>
        </w:rPr>
        <w:t>й фах. Поясніть розділові знаки</w:t>
      </w:r>
    </w:p>
    <w:p w:rsidR="009F395B" w:rsidRPr="00280228" w:rsidRDefault="009F395B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395B" w:rsidRPr="00280228" w:rsidRDefault="009A17E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</w:rPr>
        <w:t xml:space="preserve">Коли я була маленька, як ви вже здогадалися, я тягла додому кошенят, цуциків, у яких не було домівки. Моя родина не схвалювала мого захоплення, але стійко терпіла. Колись мене спитала мама, чому я це роблю. </w:t>
      </w:r>
      <w:r w:rsidRPr="00280228">
        <w:rPr>
          <w:color w:val="000000"/>
          <w:sz w:val="28"/>
          <w:szCs w:val="28"/>
          <w:lang w:val="ru-RU"/>
        </w:rPr>
        <w:t>“</w:t>
      </w:r>
      <w:r w:rsidRPr="00280228">
        <w:rPr>
          <w:color w:val="000000"/>
          <w:sz w:val="28"/>
          <w:szCs w:val="28"/>
        </w:rPr>
        <w:t>Бо мені їх шкода,</w:t>
      </w:r>
      <w:r w:rsidRPr="00280228">
        <w:rPr>
          <w:color w:val="000000"/>
          <w:sz w:val="28"/>
          <w:szCs w:val="28"/>
          <w:lang w:val="ru-RU"/>
        </w:rPr>
        <w:t>”</w:t>
      </w:r>
      <w:r w:rsidRPr="00280228">
        <w:rPr>
          <w:color w:val="000000"/>
          <w:sz w:val="28"/>
          <w:szCs w:val="28"/>
        </w:rPr>
        <w:t xml:space="preserve"> – відповіла я.</w:t>
      </w:r>
      <w:r w:rsidRPr="00280228">
        <w:rPr>
          <w:color w:val="000000"/>
          <w:sz w:val="28"/>
          <w:szCs w:val="28"/>
          <w:lang w:val="ru-RU"/>
        </w:rPr>
        <w:t xml:space="preserve"> “</w:t>
      </w:r>
      <w:r w:rsidRPr="00280228">
        <w:rPr>
          <w:color w:val="000000"/>
          <w:sz w:val="28"/>
          <w:szCs w:val="28"/>
        </w:rPr>
        <w:t xml:space="preserve"> Їх треба не жаліти, а захищати! </w:t>
      </w:r>
      <w:r w:rsidRPr="00280228">
        <w:rPr>
          <w:color w:val="000000"/>
          <w:sz w:val="28"/>
          <w:szCs w:val="28"/>
          <w:lang w:val="ru-RU"/>
        </w:rPr>
        <w:t>” – відповіла мати.</w:t>
      </w:r>
    </w:p>
    <w:p w:rsidR="009F395B" w:rsidRPr="00280228" w:rsidRDefault="009A17E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  <w:lang w:val="ru-RU"/>
        </w:rPr>
        <w:t>Мені дуже сподобались її слова, і я стала міркувати. Так, мама права, жаліти – це виявляти люданість, емоції, і в цьому нічого поганого немає. Але щоб захищати – треба мати силу або знання.</w:t>
      </w:r>
    </w:p>
    <w:p w:rsidR="009F395B" w:rsidRPr="00280228" w:rsidRDefault="009A17ED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  <w:lang w:val="ru-RU"/>
        </w:rPr>
        <w:t>Багато тих, хто потребує допомоги з точки зору законів України (які б вони не бул</w:t>
      </w:r>
      <w:r w:rsidR="00850013" w:rsidRPr="00280228">
        <w:rPr>
          <w:color w:val="000000"/>
          <w:sz w:val="28"/>
          <w:szCs w:val="28"/>
          <w:lang w:val="ru-RU"/>
        </w:rPr>
        <w:t>и</w:t>
      </w:r>
      <w:r w:rsidRPr="00280228">
        <w:rPr>
          <w:color w:val="000000"/>
          <w:sz w:val="28"/>
          <w:szCs w:val="28"/>
          <w:lang w:val="ru-RU"/>
        </w:rPr>
        <w:t>)</w:t>
      </w:r>
      <w:r w:rsidR="00850013" w:rsidRPr="00280228">
        <w:rPr>
          <w:color w:val="000000"/>
          <w:sz w:val="28"/>
          <w:szCs w:val="28"/>
          <w:lang w:val="ru-RU"/>
        </w:rPr>
        <w:t xml:space="preserve"> не такі й же беззахистні та покинуті.Але люди бояться, ставляться з недовірою до співробітників соціальних служб…</w:t>
      </w:r>
    </w:p>
    <w:p w:rsidR="009F395B" w:rsidRPr="00280228" w:rsidRDefault="00850013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80228">
        <w:rPr>
          <w:color w:val="000000"/>
          <w:sz w:val="28"/>
          <w:szCs w:val="28"/>
          <w:lang w:val="ru-RU"/>
        </w:rPr>
        <w:t>Мені б хотілося допомагати людям у складних ситуаціях своїми знаннями, які я набуду в цьому навчальному закладі. Хочу давати поради, називати конкретну установу, яка займається такими питаннями, розтлумачувати людині її права.</w:t>
      </w:r>
    </w:p>
    <w:p w:rsidR="009F395B" w:rsidRPr="00280228" w:rsidRDefault="00850013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  <w:lang w:val="ru-RU"/>
        </w:rPr>
        <w:t>Я знаю багато прикладів з життя, літератури, засобів масової інформації про те, як буває легко втратити все у цьому житті і як важко все налагодити, житии далі. Як, наприклад, людина, що вийшла з в’</w:t>
      </w:r>
      <w:r w:rsidRPr="00280228">
        <w:rPr>
          <w:color w:val="000000"/>
          <w:sz w:val="28"/>
          <w:szCs w:val="28"/>
        </w:rPr>
        <w:t>язниці попадає у замкнуте коло: вона не може знайти роботу, а отже, немає грошей на існування</w:t>
      </w:r>
      <w:r w:rsidR="00202EC7" w:rsidRPr="00280228">
        <w:rPr>
          <w:color w:val="000000"/>
          <w:sz w:val="28"/>
          <w:szCs w:val="28"/>
        </w:rPr>
        <w:t>, а отже, доводиться красти. Так, я згодна, що серед тих, хто попадає за грати небагато нормальних і хороших людей, але відсоток рецидивістів міг би бути значно нижчим... Бо не всі вони знають про низку законів, які мають допомогти їм у працевлаштуванні через центри зайнятості. Згодна, на високооплачувальну і престижну роботу їм не влаштуватись...</w:t>
      </w:r>
    </w:p>
    <w:p w:rsidR="009F395B" w:rsidRPr="00280228" w:rsidRDefault="00202EC7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А ось інша розповсюджена нині ситуація – матусі-одиначки. Молодій жінці здається, що все – кінець світу. Як далі бути? Її заспокоїть те, що зараз виплачуються великі кошти на утримання дитини, надається безкоштовне харчування і т.п.</w:t>
      </w:r>
    </w:p>
    <w:p w:rsidR="00EA43CB" w:rsidRPr="00280228" w:rsidRDefault="007821EC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Допомагати людям – це значить робити цей світ краще, а саме це моя мета.</w:t>
      </w:r>
    </w:p>
    <w:p w:rsidR="009F395B" w:rsidRPr="00280228" w:rsidRDefault="00EA43CB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В нашому творі ми використовували коми при однорідних членах речення, для з</w:t>
      </w:r>
      <w:r w:rsidRPr="00280228">
        <w:rPr>
          <w:color w:val="000000"/>
          <w:sz w:val="28"/>
          <w:szCs w:val="28"/>
          <w:lang w:val="ru-RU"/>
        </w:rPr>
        <w:t>’</w:t>
      </w:r>
      <w:r w:rsidRPr="00280228">
        <w:rPr>
          <w:color w:val="000000"/>
          <w:sz w:val="28"/>
          <w:szCs w:val="28"/>
        </w:rPr>
        <w:t>єднання простих речень у складне. Також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є пряма мова; три крапки, які указують на незакінченість думки; скобки, для уточнення.</w:t>
      </w:r>
    </w:p>
    <w:p w:rsidR="00710585" w:rsidRPr="00280228" w:rsidRDefault="00FE72FD" w:rsidP="00FE72FD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br w:type="page"/>
      </w:r>
      <w:r w:rsidR="00710585" w:rsidRPr="00280228">
        <w:rPr>
          <w:b/>
          <w:color w:val="000000"/>
          <w:sz w:val="28"/>
          <w:szCs w:val="28"/>
        </w:rPr>
        <w:t>Література:</w:t>
      </w:r>
    </w:p>
    <w:p w:rsidR="009F395B" w:rsidRPr="00280228" w:rsidRDefault="009F395B" w:rsidP="009F395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4614" w:rsidRPr="00280228" w:rsidRDefault="00844614" w:rsidP="00FE72FD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1. Тлумачний словник української мови. 4Т. – К.: Наукова думка, 2003. –</w:t>
      </w:r>
      <w:r w:rsidR="009F395B" w:rsidRPr="00280228">
        <w:rPr>
          <w:color w:val="000000"/>
          <w:sz w:val="28"/>
          <w:szCs w:val="28"/>
        </w:rPr>
        <w:t xml:space="preserve"> </w:t>
      </w:r>
      <w:r w:rsidRPr="00280228">
        <w:rPr>
          <w:color w:val="000000"/>
          <w:sz w:val="28"/>
          <w:szCs w:val="28"/>
        </w:rPr>
        <w:t>865с.</w:t>
      </w:r>
    </w:p>
    <w:p w:rsidR="009F395B" w:rsidRPr="00280228" w:rsidRDefault="00844614" w:rsidP="00FE72FD">
      <w:pPr>
        <w:pStyle w:val="a3"/>
        <w:shd w:val="clear" w:color="000000" w:fill="auto"/>
        <w:suppressAutoHyphens/>
        <w:spacing w:after="0" w:line="360" w:lineRule="auto"/>
        <w:ind w:left="0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  <w:lang w:val="uk-UA"/>
        </w:rPr>
        <w:t>2</w:t>
      </w:r>
      <w:r w:rsidR="00710585" w:rsidRPr="00280228">
        <w:rPr>
          <w:color w:val="000000"/>
          <w:sz w:val="28"/>
          <w:szCs w:val="28"/>
          <w:lang w:val="uk-UA"/>
        </w:rPr>
        <w:t>.Мозговий</w:t>
      </w:r>
      <w:r w:rsidR="00710585" w:rsidRPr="00280228">
        <w:rPr>
          <w:color w:val="000000"/>
          <w:sz w:val="28"/>
          <w:szCs w:val="28"/>
        </w:rPr>
        <w:t> </w:t>
      </w:r>
      <w:r w:rsidR="00710585" w:rsidRPr="00280228">
        <w:rPr>
          <w:color w:val="000000"/>
          <w:sz w:val="28"/>
          <w:szCs w:val="28"/>
          <w:lang w:val="uk-UA"/>
        </w:rPr>
        <w:t>В.І. Українська мова у професійному спілкуванні. Модульний курс. Навчальний посібник – К.: Центр навчал</w:t>
      </w:r>
      <w:r w:rsidR="00710585" w:rsidRPr="00280228">
        <w:rPr>
          <w:color w:val="000000"/>
          <w:sz w:val="28"/>
          <w:szCs w:val="28"/>
        </w:rPr>
        <w:t>ьноï літератури, 2006. – 592с.</w:t>
      </w:r>
    </w:p>
    <w:p w:rsidR="00710585" w:rsidRPr="00280228" w:rsidRDefault="00844614" w:rsidP="00FE72FD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 xml:space="preserve">3. </w:t>
      </w:r>
      <w:r w:rsidR="00710585" w:rsidRPr="00280228">
        <w:rPr>
          <w:color w:val="000000"/>
          <w:sz w:val="28"/>
          <w:szCs w:val="28"/>
        </w:rPr>
        <w:t>Пономаренко В. Речення із звертаннями, вставними словами (словос-ми, реченнями) // Урок Української. – 2003. – № 5-6. – с. 40 – 43.</w:t>
      </w:r>
    </w:p>
    <w:p w:rsidR="00710585" w:rsidRPr="00280228" w:rsidRDefault="00844614" w:rsidP="00FE72FD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4</w:t>
      </w:r>
      <w:r w:rsidR="00710585" w:rsidRPr="00280228">
        <w:rPr>
          <w:color w:val="000000"/>
          <w:sz w:val="28"/>
          <w:szCs w:val="28"/>
        </w:rPr>
        <w:t>.</w:t>
      </w:r>
      <w:r w:rsidRPr="00280228">
        <w:rPr>
          <w:color w:val="000000"/>
          <w:sz w:val="28"/>
          <w:szCs w:val="28"/>
        </w:rPr>
        <w:t xml:space="preserve"> </w:t>
      </w:r>
      <w:r w:rsidR="00033225" w:rsidRPr="00280228">
        <w:rPr>
          <w:color w:val="000000"/>
          <w:sz w:val="28"/>
          <w:szCs w:val="28"/>
        </w:rPr>
        <w:t>Волкотруб Г.Н.</w:t>
      </w:r>
      <w:r w:rsidR="00033225" w:rsidRPr="00280228">
        <w:rPr>
          <w:color w:val="000000"/>
          <w:sz w:val="28"/>
          <w:szCs w:val="28"/>
          <w:lang w:val="ru-RU"/>
        </w:rPr>
        <w:t xml:space="preserve"> </w:t>
      </w:r>
      <w:r w:rsidR="00710585" w:rsidRPr="00280228">
        <w:rPr>
          <w:color w:val="000000"/>
          <w:sz w:val="28"/>
          <w:szCs w:val="28"/>
        </w:rPr>
        <w:t>Стилістика ділової мови: Навч. посібнк. – К.: МАУП, 2002. – 208 с.</w:t>
      </w:r>
    </w:p>
    <w:p w:rsidR="00710585" w:rsidRPr="00280228" w:rsidRDefault="00844614" w:rsidP="00FE72FD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5</w:t>
      </w:r>
      <w:r w:rsidR="00710585" w:rsidRPr="00280228">
        <w:rPr>
          <w:color w:val="000000"/>
          <w:sz w:val="28"/>
          <w:szCs w:val="28"/>
        </w:rPr>
        <w:t>.Словник іншомовних слів: 23000 слів та термінологічних сполучень / Уклад. Л. О. Пустовіт та ін. – К.: Довіра, 2000. – 540 с.</w:t>
      </w:r>
    </w:p>
    <w:p w:rsidR="00710585" w:rsidRPr="00280228" w:rsidRDefault="00844614" w:rsidP="00FE72FD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280228">
        <w:rPr>
          <w:color w:val="000000"/>
          <w:sz w:val="28"/>
          <w:szCs w:val="28"/>
        </w:rPr>
        <w:t>6</w:t>
      </w:r>
      <w:r w:rsidR="00710585" w:rsidRPr="00280228">
        <w:rPr>
          <w:color w:val="000000"/>
          <w:sz w:val="28"/>
          <w:szCs w:val="28"/>
        </w:rPr>
        <w:t>.Словник синонімів української мови: В 2 т. / А.А. Бурячок, Г.М. Гнатюк, С.І. Головащук та інші. – К.: Наук. думка, 2001. – Т 1. – 1040 с. – Т 2. – 960 с.</w:t>
      </w:r>
      <w:bookmarkStart w:id="0" w:name="_GoBack"/>
      <w:bookmarkEnd w:id="0"/>
    </w:p>
    <w:sectPr w:rsidR="00710585" w:rsidRPr="00280228" w:rsidSect="009F395B">
      <w:headerReference w:type="even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228" w:rsidRDefault="00280228">
      <w:r>
        <w:separator/>
      </w:r>
    </w:p>
  </w:endnote>
  <w:endnote w:type="continuationSeparator" w:id="0">
    <w:p w:rsidR="00280228" w:rsidRDefault="00280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228" w:rsidRDefault="00280228">
      <w:r>
        <w:separator/>
      </w:r>
    </w:p>
  </w:footnote>
  <w:footnote w:type="continuationSeparator" w:id="0">
    <w:p w:rsidR="00280228" w:rsidRDefault="00280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C27" w:rsidRDefault="003E7C27" w:rsidP="003E7C27">
    <w:pPr>
      <w:pStyle w:val="a5"/>
      <w:framePr w:wrap="around" w:vAnchor="text" w:hAnchor="margin" w:xAlign="right" w:y="1"/>
      <w:rPr>
        <w:rStyle w:val="a7"/>
      </w:rPr>
    </w:pPr>
  </w:p>
  <w:p w:rsidR="003E7C27" w:rsidRDefault="003E7C27" w:rsidP="003E7C27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EB6"/>
    <w:rsid w:val="00010C64"/>
    <w:rsid w:val="00033225"/>
    <w:rsid w:val="000354BE"/>
    <w:rsid w:val="0004750A"/>
    <w:rsid w:val="000931DB"/>
    <w:rsid w:val="000C4232"/>
    <w:rsid w:val="000E503C"/>
    <w:rsid w:val="00113989"/>
    <w:rsid w:val="00135837"/>
    <w:rsid w:val="00136842"/>
    <w:rsid w:val="00182D73"/>
    <w:rsid w:val="001C1946"/>
    <w:rsid w:val="001E29B3"/>
    <w:rsid w:val="00202EC7"/>
    <w:rsid w:val="00213FE7"/>
    <w:rsid w:val="00280228"/>
    <w:rsid w:val="002A54FC"/>
    <w:rsid w:val="002B1D19"/>
    <w:rsid w:val="002D006C"/>
    <w:rsid w:val="00352C17"/>
    <w:rsid w:val="00386F4D"/>
    <w:rsid w:val="003E7C27"/>
    <w:rsid w:val="00404A02"/>
    <w:rsid w:val="00430928"/>
    <w:rsid w:val="00454716"/>
    <w:rsid w:val="00455400"/>
    <w:rsid w:val="004B66C6"/>
    <w:rsid w:val="004C1028"/>
    <w:rsid w:val="004D1CC5"/>
    <w:rsid w:val="005126AA"/>
    <w:rsid w:val="00612BD0"/>
    <w:rsid w:val="00624C19"/>
    <w:rsid w:val="00643D9A"/>
    <w:rsid w:val="006522A4"/>
    <w:rsid w:val="00663CB2"/>
    <w:rsid w:val="0067260D"/>
    <w:rsid w:val="00674E5E"/>
    <w:rsid w:val="006930CE"/>
    <w:rsid w:val="006B0CA4"/>
    <w:rsid w:val="006B1668"/>
    <w:rsid w:val="006B5C7F"/>
    <w:rsid w:val="006E0174"/>
    <w:rsid w:val="006F6972"/>
    <w:rsid w:val="00710585"/>
    <w:rsid w:val="00710757"/>
    <w:rsid w:val="00715342"/>
    <w:rsid w:val="00767CE5"/>
    <w:rsid w:val="007821EC"/>
    <w:rsid w:val="007A1CF2"/>
    <w:rsid w:val="00844614"/>
    <w:rsid w:val="00850013"/>
    <w:rsid w:val="0086313B"/>
    <w:rsid w:val="008A7288"/>
    <w:rsid w:val="008F6D4E"/>
    <w:rsid w:val="00903CCE"/>
    <w:rsid w:val="009145D9"/>
    <w:rsid w:val="00915B47"/>
    <w:rsid w:val="00995701"/>
    <w:rsid w:val="009A17ED"/>
    <w:rsid w:val="009E446E"/>
    <w:rsid w:val="009F14BA"/>
    <w:rsid w:val="009F395B"/>
    <w:rsid w:val="00A101DC"/>
    <w:rsid w:val="00A46EB6"/>
    <w:rsid w:val="00A50E99"/>
    <w:rsid w:val="00AB0BEA"/>
    <w:rsid w:val="00AD7E41"/>
    <w:rsid w:val="00B213E2"/>
    <w:rsid w:val="00B67C87"/>
    <w:rsid w:val="00BE4CDB"/>
    <w:rsid w:val="00C17272"/>
    <w:rsid w:val="00C65C50"/>
    <w:rsid w:val="00C77391"/>
    <w:rsid w:val="00C91DC8"/>
    <w:rsid w:val="00CA40B9"/>
    <w:rsid w:val="00CD25E5"/>
    <w:rsid w:val="00D3562F"/>
    <w:rsid w:val="00D56BA0"/>
    <w:rsid w:val="00DB4271"/>
    <w:rsid w:val="00E0127E"/>
    <w:rsid w:val="00E04DD6"/>
    <w:rsid w:val="00E12BB4"/>
    <w:rsid w:val="00E66081"/>
    <w:rsid w:val="00E72EF2"/>
    <w:rsid w:val="00E95CEC"/>
    <w:rsid w:val="00EA43CB"/>
    <w:rsid w:val="00EB1051"/>
    <w:rsid w:val="00EB3B91"/>
    <w:rsid w:val="00F553BF"/>
    <w:rsid w:val="00F55738"/>
    <w:rsid w:val="00F80247"/>
    <w:rsid w:val="00FC4CBC"/>
    <w:rsid w:val="00FE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2B092F-4038-4C62-8175-ED438AEC9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8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B67C87"/>
    <w:pPr>
      <w:keepNext/>
      <w:tabs>
        <w:tab w:val="left" w:pos="9921"/>
      </w:tabs>
      <w:ind w:left="567" w:right="-2" w:firstLine="142"/>
      <w:jc w:val="both"/>
      <w:outlineLvl w:val="0"/>
    </w:pPr>
    <w:rPr>
      <w:rFonts w:ascii="Times New Roman CYR" w:hAnsi="Times New Roman CYR"/>
      <w:b/>
      <w:i/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386F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386F4D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qFormat/>
    <w:rsid w:val="00386F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86F4D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styleId="21">
    <w:name w:val="Body Text 2"/>
    <w:basedOn w:val="a"/>
    <w:link w:val="22"/>
    <w:uiPriority w:val="99"/>
    <w:rsid w:val="00B67C87"/>
    <w:pPr>
      <w:jc w:val="both"/>
    </w:pPr>
    <w:rPr>
      <w:b/>
      <w:i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  <w:lang w:val="uk-UA"/>
    </w:rPr>
  </w:style>
  <w:style w:type="paragraph" w:styleId="a3">
    <w:name w:val="Body Text Indent"/>
    <w:basedOn w:val="a"/>
    <w:link w:val="a4"/>
    <w:uiPriority w:val="99"/>
    <w:rsid w:val="00710585"/>
    <w:pPr>
      <w:spacing w:after="120"/>
      <w:ind w:left="283"/>
    </w:pPr>
    <w:rPr>
      <w:lang w:val="ru-RU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  <w:lang w:val="uk-UA"/>
    </w:rPr>
  </w:style>
  <w:style w:type="paragraph" w:styleId="a5">
    <w:name w:val="header"/>
    <w:basedOn w:val="a"/>
    <w:link w:val="a6"/>
    <w:uiPriority w:val="99"/>
    <w:rsid w:val="003E7C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  <w:lang w:val="uk-UA"/>
    </w:rPr>
  </w:style>
  <w:style w:type="character" w:styleId="a7">
    <w:name w:val="page number"/>
    <w:uiPriority w:val="99"/>
    <w:rsid w:val="003E7C27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9F3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9F395B"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2545</Words>
  <Characters>14508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Варіант № 19</vt:lpstr>
    </vt:vector>
  </TitlesOfParts>
  <Company>home</Company>
  <LinksUpToDate>false</LinksUpToDate>
  <CharactersWithSpaces>17019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Варіант № 19</dc:title>
  <dc:subject/>
  <dc:creator>alexzoria</dc:creator>
  <cp:keywords/>
  <dc:description/>
  <cp:lastModifiedBy>admin</cp:lastModifiedBy>
  <cp:revision>2</cp:revision>
  <dcterms:created xsi:type="dcterms:W3CDTF">2014-03-08T10:28:00Z</dcterms:created>
  <dcterms:modified xsi:type="dcterms:W3CDTF">2014-03-08T10:28:00Z</dcterms:modified>
</cp:coreProperties>
</file>