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263E" w:rsidRPr="00F01B15" w:rsidRDefault="00BC263E" w:rsidP="00F01B15">
      <w:pPr>
        <w:spacing w:line="360" w:lineRule="auto"/>
        <w:ind w:firstLine="709"/>
        <w:jc w:val="both"/>
        <w:rPr>
          <w:b/>
          <w:sz w:val="28"/>
          <w:szCs w:val="28"/>
          <w:lang w:val="uk-UA"/>
        </w:rPr>
      </w:pPr>
      <w:r w:rsidRPr="00F01B15">
        <w:rPr>
          <w:b/>
          <w:sz w:val="28"/>
          <w:szCs w:val="28"/>
          <w:lang w:val="uk-UA"/>
        </w:rPr>
        <w:t xml:space="preserve">Українська мова серед інших слов’янських мов. Походження української мови (характеристика різних концепцій). Класифікація мов </w:t>
      </w:r>
    </w:p>
    <w:p w:rsidR="00BC263E" w:rsidRPr="00F01B15" w:rsidRDefault="00BC263E" w:rsidP="00F01B15">
      <w:pPr>
        <w:spacing w:line="360" w:lineRule="auto"/>
        <w:ind w:firstLine="709"/>
        <w:jc w:val="both"/>
        <w:rPr>
          <w:b/>
          <w:sz w:val="28"/>
          <w:szCs w:val="28"/>
          <w:lang w:val="uk-UA"/>
        </w:rPr>
      </w:pPr>
    </w:p>
    <w:p w:rsidR="00BC263E" w:rsidRPr="00F01B15" w:rsidRDefault="00BC263E" w:rsidP="00F01B15">
      <w:pPr>
        <w:spacing w:line="360" w:lineRule="auto"/>
        <w:ind w:firstLine="1418"/>
        <w:jc w:val="both"/>
        <w:rPr>
          <w:b/>
          <w:sz w:val="28"/>
          <w:szCs w:val="28"/>
          <w:lang w:val="uk-UA"/>
        </w:rPr>
      </w:pPr>
      <w:r w:rsidRPr="00F01B15">
        <w:rPr>
          <w:b/>
          <w:sz w:val="28"/>
          <w:szCs w:val="28"/>
          <w:lang w:val="uk-UA"/>
        </w:rPr>
        <w:t>План:</w:t>
      </w:r>
    </w:p>
    <w:p w:rsidR="00BC263E" w:rsidRPr="00F01B15" w:rsidRDefault="00BC263E" w:rsidP="00F01B15">
      <w:pPr>
        <w:numPr>
          <w:ilvl w:val="0"/>
          <w:numId w:val="7"/>
        </w:numPr>
        <w:spacing w:line="360" w:lineRule="auto"/>
        <w:ind w:left="0" w:firstLine="709"/>
        <w:jc w:val="both"/>
        <w:rPr>
          <w:sz w:val="28"/>
          <w:szCs w:val="28"/>
          <w:lang w:val="uk-UA"/>
        </w:rPr>
      </w:pPr>
      <w:r w:rsidRPr="00F01B15">
        <w:rPr>
          <w:sz w:val="28"/>
          <w:szCs w:val="28"/>
          <w:lang w:val="uk-UA"/>
        </w:rPr>
        <w:t>Сучасні слов’янські народи, їхня етнічна спорідненість.</w:t>
      </w:r>
    </w:p>
    <w:p w:rsidR="00BC263E" w:rsidRPr="00F01B15" w:rsidRDefault="00BC263E" w:rsidP="00F01B15">
      <w:pPr>
        <w:numPr>
          <w:ilvl w:val="0"/>
          <w:numId w:val="7"/>
        </w:numPr>
        <w:spacing w:line="360" w:lineRule="auto"/>
        <w:ind w:left="0" w:firstLine="709"/>
        <w:jc w:val="both"/>
        <w:rPr>
          <w:sz w:val="28"/>
          <w:szCs w:val="28"/>
          <w:lang w:val="uk-UA"/>
        </w:rPr>
      </w:pPr>
      <w:r w:rsidRPr="00F01B15">
        <w:rPr>
          <w:sz w:val="28"/>
          <w:szCs w:val="28"/>
          <w:lang w:val="uk-UA"/>
        </w:rPr>
        <w:t>Етнічна близькість слов’ян.</w:t>
      </w:r>
    </w:p>
    <w:p w:rsidR="00BC263E" w:rsidRPr="00F01B15" w:rsidRDefault="00BC263E" w:rsidP="00F01B15">
      <w:pPr>
        <w:numPr>
          <w:ilvl w:val="0"/>
          <w:numId w:val="7"/>
        </w:numPr>
        <w:spacing w:line="360" w:lineRule="auto"/>
        <w:ind w:left="0" w:firstLine="709"/>
        <w:jc w:val="both"/>
        <w:rPr>
          <w:sz w:val="28"/>
          <w:szCs w:val="28"/>
          <w:lang w:val="uk-UA"/>
        </w:rPr>
      </w:pPr>
      <w:r w:rsidRPr="00F01B15">
        <w:rPr>
          <w:sz w:val="28"/>
          <w:szCs w:val="28"/>
          <w:lang w:val="uk-UA"/>
        </w:rPr>
        <w:t>Класифікація слов’янських мов.</w:t>
      </w:r>
    </w:p>
    <w:p w:rsidR="00BC263E" w:rsidRPr="00F01B15" w:rsidRDefault="00BC263E" w:rsidP="00F01B15">
      <w:pPr>
        <w:numPr>
          <w:ilvl w:val="0"/>
          <w:numId w:val="7"/>
        </w:numPr>
        <w:spacing w:line="360" w:lineRule="auto"/>
        <w:ind w:left="0" w:firstLine="709"/>
        <w:jc w:val="both"/>
        <w:rPr>
          <w:sz w:val="28"/>
          <w:szCs w:val="28"/>
          <w:lang w:val="uk-UA"/>
        </w:rPr>
      </w:pPr>
      <w:r w:rsidRPr="00F01B15">
        <w:rPr>
          <w:sz w:val="28"/>
          <w:szCs w:val="28"/>
          <w:lang w:val="uk-UA"/>
        </w:rPr>
        <w:t>Походження і розвиток мови.</w:t>
      </w:r>
    </w:p>
    <w:p w:rsidR="00BC263E" w:rsidRPr="00F01B15" w:rsidRDefault="00BC263E" w:rsidP="00F01B15">
      <w:pPr>
        <w:numPr>
          <w:ilvl w:val="0"/>
          <w:numId w:val="7"/>
        </w:numPr>
        <w:spacing w:line="360" w:lineRule="auto"/>
        <w:ind w:left="0" w:firstLine="709"/>
        <w:jc w:val="both"/>
        <w:rPr>
          <w:sz w:val="28"/>
          <w:szCs w:val="28"/>
          <w:lang w:val="uk-UA"/>
        </w:rPr>
      </w:pPr>
      <w:r w:rsidRPr="00F01B15">
        <w:rPr>
          <w:sz w:val="28"/>
          <w:szCs w:val="28"/>
          <w:lang w:val="uk-UA"/>
        </w:rPr>
        <w:t>Класифікація мов:</w:t>
      </w:r>
    </w:p>
    <w:p w:rsidR="00BC263E" w:rsidRPr="00F01B15" w:rsidRDefault="00BC263E" w:rsidP="00F01B15">
      <w:pPr>
        <w:numPr>
          <w:ilvl w:val="0"/>
          <w:numId w:val="8"/>
        </w:numPr>
        <w:spacing w:line="360" w:lineRule="auto"/>
        <w:ind w:left="0" w:firstLine="709"/>
        <w:jc w:val="both"/>
        <w:rPr>
          <w:sz w:val="28"/>
          <w:szCs w:val="28"/>
          <w:lang w:val="uk-UA"/>
        </w:rPr>
      </w:pPr>
      <w:r w:rsidRPr="00F01B15">
        <w:rPr>
          <w:sz w:val="28"/>
          <w:szCs w:val="28"/>
          <w:lang w:val="uk-UA"/>
        </w:rPr>
        <w:t>Генеалогічна;</w:t>
      </w:r>
    </w:p>
    <w:p w:rsidR="00BC263E" w:rsidRPr="00F01B15" w:rsidRDefault="00BC263E" w:rsidP="00F01B15">
      <w:pPr>
        <w:numPr>
          <w:ilvl w:val="0"/>
          <w:numId w:val="8"/>
        </w:numPr>
        <w:spacing w:line="360" w:lineRule="auto"/>
        <w:ind w:left="0" w:firstLine="709"/>
        <w:jc w:val="both"/>
        <w:rPr>
          <w:sz w:val="28"/>
          <w:szCs w:val="28"/>
          <w:lang w:val="uk-UA"/>
        </w:rPr>
      </w:pPr>
      <w:r w:rsidRPr="00F01B15">
        <w:rPr>
          <w:sz w:val="28"/>
          <w:szCs w:val="28"/>
          <w:lang w:val="uk-UA"/>
        </w:rPr>
        <w:t>Типологічна.</w:t>
      </w:r>
    </w:p>
    <w:p w:rsidR="00F01B15" w:rsidRDefault="00F01B15" w:rsidP="00F01B15">
      <w:pPr>
        <w:tabs>
          <w:tab w:val="left" w:pos="-360"/>
        </w:tabs>
        <w:spacing w:line="360" w:lineRule="auto"/>
        <w:ind w:firstLine="709"/>
        <w:jc w:val="both"/>
        <w:rPr>
          <w:b/>
          <w:bCs/>
          <w:sz w:val="28"/>
          <w:szCs w:val="28"/>
          <w:u w:val="single"/>
          <w:lang w:val="en-US"/>
        </w:rPr>
      </w:pPr>
    </w:p>
    <w:p w:rsidR="00BC263E" w:rsidRPr="00F01B15" w:rsidRDefault="00BC263E" w:rsidP="00F01B15">
      <w:pPr>
        <w:tabs>
          <w:tab w:val="left" w:pos="-360"/>
        </w:tabs>
        <w:spacing w:line="360" w:lineRule="auto"/>
        <w:ind w:firstLine="1418"/>
        <w:jc w:val="both"/>
        <w:rPr>
          <w:b/>
          <w:bCs/>
          <w:sz w:val="28"/>
          <w:szCs w:val="28"/>
          <w:u w:val="single"/>
          <w:lang w:val="uk-UA"/>
        </w:rPr>
      </w:pPr>
      <w:r w:rsidRPr="00F01B15">
        <w:rPr>
          <w:b/>
          <w:bCs/>
          <w:sz w:val="28"/>
          <w:szCs w:val="28"/>
          <w:u w:val="single"/>
          <w:lang w:val="uk-UA"/>
        </w:rPr>
        <w:t>Основна література</w:t>
      </w:r>
    </w:p>
    <w:p w:rsidR="00BC263E" w:rsidRPr="00F01B15" w:rsidRDefault="00BC263E" w:rsidP="00F01B15">
      <w:pPr>
        <w:tabs>
          <w:tab w:val="left" w:pos="-360"/>
        </w:tabs>
        <w:spacing w:line="360" w:lineRule="auto"/>
        <w:ind w:firstLine="709"/>
        <w:jc w:val="both"/>
        <w:rPr>
          <w:b/>
          <w:bCs/>
          <w:sz w:val="28"/>
          <w:szCs w:val="28"/>
          <w:u w:val="single"/>
          <w:lang w:val="uk-UA"/>
        </w:rPr>
      </w:pPr>
    </w:p>
    <w:p w:rsidR="00BC263E" w:rsidRPr="00F01B15" w:rsidRDefault="00BC263E" w:rsidP="00F01B15">
      <w:pPr>
        <w:numPr>
          <w:ilvl w:val="0"/>
          <w:numId w:val="9"/>
        </w:numPr>
        <w:tabs>
          <w:tab w:val="clear" w:pos="3"/>
          <w:tab w:val="num" w:pos="1418"/>
        </w:tabs>
        <w:spacing w:line="360" w:lineRule="auto"/>
        <w:ind w:left="1418" w:hanging="709"/>
        <w:jc w:val="both"/>
        <w:rPr>
          <w:sz w:val="28"/>
          <w:szCs w:val="28"/>
          <w:lang w:val="uk-UA"/>
        </w:rPr>
      </w:pPr>
      <w:r w:rsidRPr="00F01B15">
        <w:rPr>
          <w:sz w:val="28"/>
          <w:szCs w:val="28"/>
          <w:lang w:val="uk-UA"/>
        </w:rPr>
        <w:t>Бондаренко М.Ф., Дюмін О.З, Ніколаєва А.О. та ін. Українська мова. Посібник – практикум для абітурієнтів. 2-е вид. доп. і дооп.. – Харків: ХНУРЕ, 2005. – 624с.</w:t>
      </w:r>
    </w:p>
    <w:p w:rsidR="00BC263E" w:rsidRPr="00F01B15" w:rsidRDefault="00BC263E" w:rsidP="00F01B15">
      <w:pPr>
        <w:numPr>
          <w:ilvl w:val="0"/>
          <w:numId w:val="9"/>
        </w:numPr>
        <w:tabs>
          <w:tab w:val="clear" w:pos="3"/>
          <w:tab w:val="num" w:pos="1418"/>
        </w:tabs>
        <w:spacing w:line="360" w:lineRule="auto"/>
        <w:ind w:left="1418" w:hanging="709"/>
        <w:jc w:val="both"/>
        <w:rPr>
          <w:sz w:val="28"/>
          <w:szCs w:val="28"/>
          <w:lang w:val="uk-UA"/>
        </w:rPr>
      </w:pPr>
      <w:r w:rsidRPr="00F01B15">
        <w:rPr>
          <w:sz w:val="28"/>
          <w:szCs w:val="28"/>
          <w:lang w:val="uk-UA"/>
        </w:rPr>
        <w:t>Бондар О.І., Карпенко Ю.О., Микитин-Дружинець М.Л. Сучасна українська мова: Фонетика. Фонологія. Орфоепія. Графіка. Орфографія. Лексикологія, Лексикографія / Навч. Посіб. – К.:ВЦ «Академія», 2006. – 368 с. (Альма-матер)</w:t>
      </w:r>
    </w:p>
    <w:p w:rsidR="00BC263E" w:rsidRPr="00F01B15" w:rsidRDefault="00BC263E" w:rsidP="00F01B15">
      <w:pPr>
        <w:numPr>
          <w:ilvl w:val="0"/>
          <w:numId w:val="9"/>
        </w:numPr>
        <w:tabs>
          <w:tab w:val="clear" w:pos="3"/>
          <w:tab w:val="num" w:pos="1418"/>
        </w:tabs>
        <w:spacing w:line="360" w:lineRule="auto"/>
        <w:ind w:left="1418" w:hanging="709"/>
        <w:jc w:val="both"/>
        <w:rPr>
          <w:sz w:val="28"/>
          <w:szCs w:val="28"/>
          <w:lang w:val="uk-UA"/>
        </w:rPr>
      </w:pPr>
      <w:r w:rsidRPr="00F01B15">
        <w:rPr>
          <w:sz w:val="28"/>
          <w:szCs w:val="28"/>
          <w:lang w:val="uk-UA"/>
        </w:rPr>
        <w:t>Карпенко Ю.О. Вступ до мовознавства: Підручник. – К.: Видавничий центр «Академія», 2006. 336 с. (Альма-матер)</w:t>
      </w:r>
    </w:p>
    <w:p w:rsidR="00BC263E" w:rsidRPr="00F01B15" w:rsidRDefault="00BC263E" w:rsidP="00F01B15">
      <w:pPr>
        <w:numPr>
          <w:ilvl w:val="0"/>
          <w:numId w:val="9"/>
        </w:numPr>
        <w:tabs>
          <w:tab w:val="clear" w:pos="3"/>
          <w:tab w:val="num" w:pos="1418"/>
        </w:tabs>
        <w:spacing w:line="360" w:lineRule="auto"/>
        <w:ind w:left="1418" w:hanging="709"/>
        <w:jc w:val="both"/>
        <w:rPr>
          <w:sz w:val="28"/>
          <w:szCs w:val="28"/>
          <w:lang w:val="uk-UA"/>
        </w:rPr>
      </w:pPr>
      <w:r w:rsidRPr="00F01B15">
        <w:rPr>
          <w:sz w:val="28"/>
          <w:szCs w:val="28"/>
          <w:lang w:val="uk-UA"/>
        </w:rPr>
        <w:t>Лучик В.В. Вступ до слов’янської філології: Підручник. – К.: ВЦ «Академія», 2008. – 344 с. (Альма-матер)</w:t>
      </w:r>
    </w:p>
    <w:p w:rsidR="00F01B15" w:rsidRDefault="00F01B15" w:rsidP="00F01B15">
      <w:pPr>
        <w:shd w:val="clear" w:color="auto" w:fill="FFFFFF"/>
        <w:tabs>
          <w:tab w:val="num" w:pos="1418"/>
        </w:tabs>
        <w:autoSpaceDE w:val="0"/>
        <w:autoSpaceDN w:val="0"/>
        <w:adjustRightInd w:val="0"/>
        <w:spacing w:line="360" w:lineRule="auto"/>
        <w:ind w:left="1418"/>
        <w:jc w:val="both"/>
        <w:rPr>
          <w:b/>
          <w:sz w:val="28"/>
          <w:szCs w:val="28"/>
          <w:u w:val="single"/>
          <w:lang w:val="en-US"/>
        </w:rPr>
      </w:pPr>
    </w:p>
    <w:p w:rsidR="00BC263E" w:rsidRPr="00F01B15" w:rsidRDefault="00BC263E" w:rsidP="00F01B15">
      <w:pPr>
        <w:shd w:val="clear" w:color="auto" w:fill="FFFFFF"/>
        <w:tabs>
          <w:tab w:val="num" w:pos="1418"/>
        </w:tabs>
        <w:autoSpaceDE w:val="0"/>
        <w:autoSpaceDN w:val="0"/>
        <w:adjustRightInd w:val="0"/>
        <w:spacing w:line="360" w:lineRule="auto"/>
        <w:ind w:left="1418"/>
        <w:jc w:val="both"/>
        <w:rPr>
          <w:b/>
          <w:sz w:val="28"/>
          <w:szCs w:val="28"/>
          <w:u w:val="single"/>
          <w:lang w:val="uk-UA"/>
        </w:rPr>
      </w:pPr>
      <w:r w:rsidRPr="00F01B15">
        <w:rPr>
          <w:b/>
          <w:sz w:val="28"/>
          <w:szCs w:val="28"/>
          <w:u w:val="single"/>
          <w:lang w:val="uk-UA"/>
        </w:rPr>
        <w:t>Додаткова література</w:t>
      </w:r>
    </w:p>
    <w:p w:rsidR="00BC263E" w:rsidRPr="00F01B15" w:rsidRDefault="00BC263E" w:rsidP="00F01B15">
      <w:pPr>
        <w:numPr>
          <w:ilvl w:val="0"/>
          <w:numId w:val="10"/>
        </w:numPr>
        <w:tabs>
          <w:tab w:val="num" w:pos="1418"/>
        </w:tabs>
        <w:spacing w:line="360" w:lineRule="auto"/>
        <w:ind w:left="1418" w:hanging="709"/>
        <w:jc w:val="both"/>
        <w:rPr>
          <w:sz w:val="28"/>
          <w:szCs w:val="28"/>
        </w:rPr>
      </w:pPr>
      <w:r w:rsidRPr="00F01B15">
        <w:rPr>
          <w:sz w:val="28"/>
          <w:szCs w:val="28"/>
        </w:rPr>
        <w:t>Кочерган М.П. Основи зіставного мовознавства: Підручник. – К.: ВЦ «Академія», 2006. – 424с.</w:t>
      </w:r>
    </w:p>
    <w:p w:rsidR="00BC263E" w:rsidRPr="00F01B15" w:rsidRDefault="00BC263E" w:rsidP="00F01B15">
      <w:pPr>
        <w:numPr>
          <w:ilvl w:val="0"/>
          <w:numId w:val="10"/>
        </w:numPr>
        <w:tabs>
          <w:tab w:val="num" w:pos="1418"/>
        </w:tabs>
        <w:spacing w:line="360" w:lineRule="auto"/>
        <w:ind w:left="1418" w:hanging="709"/>
        <w:jc w:val="both"/>
        <w:rPr>
          <w:sz w:val="28"/>
          <w:szCs w:val="28"/>
        </w:rPr>
      </w:pPr>
      <w:r w:rsidRPr="00F01B15">
        <w:rPr>
          <w:sz w:val="28"/>
          <w:szCs w:val="28"/>
        </w:rPr>
        <w:t>Плющ М.Я., Бевзенко С.П., Грипас Н.Я. Сучасна українська літературна мова – 6-те вид., стер. – К.: Вища шк., 2006. – 430с.</w:t>
      </w:r>
    </w:p>
    <w:p w:rsidR="00BC263E" w:rsidRPr="00F01B15" w:rsidRDefault="00BC263E" w:rsidP="00F01B15">
      <w:pPr>
        <w:numPr>
          <w:ilvl w:val="0"/>
          <w:numId w:val="10"/>
        </w:numPr>
        <w:tabs>
          <w:tab w:val="num" w:pos="1418"/>
        </w:tabs>
        <w:spacing w:line="360" w:lineRule="auto"/>
        <w:ind w:left="1418" w:hanging="709"/>
        <w:jc w:val="both"/>
        <w:rPr>
          <w:sz w:val="28"/>
          <w:szCs w:val="28"/>
        </w:rPr>
      </w:pPr>
      <w:r w:rsidRPr="00F01B15">
        <w:rPr>
          <w:sz w:val="28"/>
          <w:szCs w:val="28"/>
        </w:rPr>
        <w:t>Ющук І.П. Українська мова: Підручник. – 3-тє вид. – К.: Либідь, 2006. – 640с.</w:t>
      </w:r>
    </w:p>
    <w:p w:rsidR="00BC263E" w:rsidRPr="00F01B15" w:rsidRDefault="00F01B15" w:rsidP="00F01B15">
      <w:pPr>
        <w:shd w:val="clear" w:color="auto" w:fill="FFFFFF"/>
        <w:tabs>
          <w:tab w:val="num" w:pos="1418"/>
        </w:tabs>
        <w:autoSpaceDE w:val="0"/>
        <w:autoSpaceDN w:val="0"/>
        <w:adjustRightInd w:val="0"/>
        <w:spacing w:line="360" w:lineRule="auto"/>
        <w:ind w:left="1418" w:hanging="709"/>
        <w:jc w:val="both"/>
        <w:rPr>
          <w:rFonts w:eastAsia="Times New Roman"/>
          <w:b/>
          <w:bCs/>
          <w:sz w:val="28"/>
          <w:szCs w:val="28"/>
          <w:lang w:val="uk-UA"/>
        </w:rPr>
      </w:pPr>
      <w:r>
        <w:rPr>
          <w:b/>
          <w:sz w:val="28"/>
          <w:szCs w:val="28"/>
          <w:u w:val="single"/>
          <w:lang w:val="uk-UA"/>
        </w:rPr>
        <w:br w:type="page"/>
      </w:r>
      <w:r w:rsidRPr="00F01B15">
        <w:rPr>
          <w:b/>
          <w:sz w:val="28"/>
          <w:szCs w:val="28"/>
        </w:rPr>
        <w:t>1</w:t>
      </w:r>
      <w:r w:rsidRPr="00F01B15">
        <w:rPr>
          <w:b/>
          <w:sz w:val="28"/>
          <w:szCs w:val="28"/>
          <w:lang w:val="uk-UA"/>
        </w:rPr>
        <w:t xml:space="preserve">. </w:t>
      </w:r>
      <w:r w:rsidR="00BC263E" w:rsidRPr="00F01B15">
        <w:rPr>
          <w:rFonts w:eastAsia="Times New Roman"/>
          <w:b/>
          <w:bCs/>
          <w:sz w:val="28"/>
          <w:szCs w:val="28"/>
          <w:lang w:val="uk-UA"/>
        </w:rPr>
        <w:t>Сучасні слов'янські народи, їхня етнічна спорідненість</w:t>
      </w:r>
    </w:p>
    <w:p w:rsidR="00BC263E" w:rsidRPr="00F01B15" w:rsidRDefault="00BC263E" w:rsidP="00F01B15">
      <w:pPr>
        <w:shd w:val="clear" w:color="auto" w:fill="FFFFFF"/>
        <w:autoSpaceDE w:val="0"/>
        <w:autoSpaceDN w:val="0"/>
        <w:adjustRightInd w:val="0"/>
        <w:spacing w:line="360" w:lineRule="auto"/>
        <w:ind w:firstLine="709"/>
        <w:jc w:val="both"/>
        <w:rPr>
          <w:sz w:val="28"/>
          <w:szCs w:val="28"/>
          <w:lang w:val="uk-UA"/>
        </w:rPr>
      </w:pPr>
    </w:p>
    <w:p w:rsidR="00BC263E" w:rsidRPr="00F01B15" w:rsidRDefault="00BC263E" w:rsidP="00F01B15">
      <w:pPr>
        <w:shd w:val="clear" w:color="auto" w:fill="FFFFFF"/>
        <w:autoSpaceDE w:val="0"/>
        <w:autoSpaceDN w:val="0"/>
        <w:adjustRightInd w:val="0"/>
        <w:spacing w:line="360" w:lineRule="auto"/>
        <w:ind w:firstLine="709"/>
        <w:jc w:val="both"/>
        <w:rPr>
          <w:rFonts w:eastAsia="Times New Roman"/>
          <w:sz w:val="28"/>
          <w:szCs w:val="28"/>
          <w:lang w:val="uk-UA"/>
        </w:rPr>
      </w:pPr>
      <w:r w:rsidRPr="00F01B15">
        <w:rPr>
          <w:rFonts w:eastAsia="Times New Roman"/>
          <w:sz w:val="28"/>
          <w:szCs w:val="28"/>
          <w:lang w:val="uk-UA"/>
        </w:rPr>
        <w:t>Слов'яни є найчисленнішою в Європі (в т. ч. етнічні ро</w:t>
      </w:r>
      <w:r w:rsidRPr="00F01B15">
        <w:rPr>
          <w:rFonts w:eastAsia="Times New Roman"/>
          <w:sz w:val="28"/>
          <w:szCs w:val="28"/>
          <w:lang w:val="uk-UA"/>
        </w:rPr>
        <w:softHyphen/>
        <w:t>сіяни всієї Росії) групою індоєвропейських народів, спо</w:t>
      </w:r>
      <w:r w:rsidRPr="00F01B15">
        <w:rPr>
          <w:rFonts w:eastAsia="Times New Roman"/>
          <w:sz w:val="28"/>
          <w:szCs w:val="28"/>
          <w:lang w:val="uk-UA"/>
        </w:rPr>
        <w:softHyphen/>
        <w:t xml:space="preserve">ріднених за походженням (генетично), мовою і культурою. Слов'янські мови як основна ознака слов'янських народів за кількістю носіїв посідають </w:t>
      </w:r>
      <w:r w:rsidRPr="00F01B15">
        <w:rPr>
          <w:rFonts w:eastAsia="Times New Roman"/>
          <w:b/>
          <w:sz w:val="28"/>
          <w:szCs w:val="28"/>
          <w:lang w:val="uk-UA"/>
        </w:rPr>
        <w:t>п'яте місце у світі</w:t>
      </w:r>
      <w:r w:rsidRPr="00F01B15">
        <w:rPr>
          <w:rFonts w:eastAsia="Times New Roman"/>
          <w:sz w:val="28"/>
          <w:szCs w:val="28"/>
          <w:lang w:val="uk-UA"/>
        </w:rPr>
        <w:t xml:space="preserve"> (після ки</w:t>
      </w:r>
      <w:r w:rsidRPr="00F01B15">
        <w:rPr>
          <w:rFonts w:eastAsia="Times New Roman"/>
          <w:sz w:val="28"/>
          <w:szCs w:val="28"/>
          <w:lang w:val="uk-UA"/>
        </w:rPr>
        <w:softHyphen/>
        <w:t>тайської, індійської, германської та романської груп). За даними Інтернету, загальна кількість носіїв слов'янських мов у світі на 2001—2005 рр. становила майже 290 млн. осіб. За різними джерелами, у слов'янських країнах про</w:t>
      </w:r>
      <w:r w:rsidRPr="00F01B15">
        <w:rPr>
          <w:rFonts w:eastAsia="Times New Roman"/>
          <w:sz w:val="28"/>
          <w:szCs w:val="28"/>
          <w:lang w:val="uk-UA"/>
        </w:rPr>
        <w:softHyphen/>
        <w:t>живають: росіяни (понад 145,5 млн. осіб), українці (понад 47,1 млн.), білоруси (до 10,3 млн.), русини (кілька сот тисяч у Воєводині), поляки (понад 38,6 млн.), чехи (до 10,3 млн.), словаки (понад 5,4 млн.), серболужичани (кілька десятків тисяч), кашуби (зникають, асимілювавшись з поляками), серби (до 10 млн.), болгари (до 9 млн.), хорвати (до 4,5 млн.), боснійці (до 3,8 млн.), словенці (понад 2 млн.), македонці (понад 2 млн.), чорногорці (понад 0,7 млн.). Співвідношення між кількістю слов'ян і носіїв слов'янських мов приблиз</w:t>
      </w:r>
      <w:r w:rsidRPr="00F01B15">
        <w:rPr>
          <w:rFonts w:eastAsia="Times New Roman"/>
          <w:sz w:val="28"/>
          <w:szCs w:val="28"/>
          <w:lang w:val="uk-UA"/>
        </w:rPr>
        <w:softHyphen/>
        <w:t>но однакове, але в Україні значна, а в Білорусі переважна частина громадян користується російською мовою, у зв'язку з чим носіїв цієї мови більше, ніж росіян, а носіїв біло</w:t>
      </w:r>
      <w:r w:rsidRPr="00F01B15">
        <w:rPr>
          <w:rFonts w:eastAsia="Times New Roman"/>
          <w:sz w:val="28"/>
          <w:szCs w:val="28"/>
          <w:lang w:val="uk-UA"/>
        </w:rPr>
        <w:softHyphen/>
        <w:t>руської та української мов менше, ніж білорусів і україн</w:t>
      </w:r>
      <w:r w:rsidRPr="00F01B15">
        <w:rPr>
          <w:rFonts w:eastAsia="Times New Roman"/>
          <w:sz w:val="28"/>
          <w:szCs w:val="28"/>
          <w:lang w:val="uk-UA"/>
        </w:rPr>
        <w:softHyphen/>
        <w:t>ців. Більшість слов'ян має свої національні мови й держави, і лише окремі з них позбавлені таких ознак, що є основною підставою для дискусій стосовно кількості слов'янських мов і народів. Загальноприйнятим є поділ слов'янських на</w:t>
      </w:r>
      <w:r w:rsidRPr="00F01B15">
        <w:rPr>
          <w:rFonts w:eastAsia="Times New Roman"/>
          <w:sz w:val="28"/>
          <w:szCs w:val="28"/>
          <w:lang w:val="uk-UA"/>
        </w:rPr>
        <w:softHyphen/>
        <w:t xml:space="preserve">родів на </w:t>
      </w:r>
      <w:r w:rsidRPr="00F01B15">
        <w:rPr>
          <w:rFonts w:eastAsia="Times New Roman"/>
          <w:b/>
          <w:sz w:val="28"/>
          <w:szCs w:val="28"/>
          <w:lang w:val="uk-UA"/>
        </w:rPr>
        <w:t>три групи</w:t>
      </w:r>
      <w:r w:rsidRPr="00F01B15">
        <w:rPr>
          <w:rFonts w:eastAsia="Times New Roman"/>
          <w:sz w:val="28"/>
          <w:szCs w:val="28"/>
          <w:lang w:val="uk-UA"/>
        </w:rPr>
        <w:t xml:space="preserve">: </w:t>
      </w:r>
    </w:p>
    <w:p w:rsidR="00BC263E" w:rsidRPr="00F01B15" w:rsidRDefault="00BC263E" w:rsidP="00F01B15">
      <w:pPr>
        <w:numPr>
          <w:ilvl w:val="0"/>
          <w:numId w:val="1"/>
        </w:numPr>
        <w:shd w:val="clear" w:color="auto" w:fill="FFFFFF"/>
        <w:tabs>
          <w:tab w:val="clear" w:pos="1080"/>
          <w:tab w:val="num" w:pos="1418"/>
        </w:tabs>
        <w:autoSpaceDE w:val="0"/>
        <w:autoSpaceDN w:val="0"/>
        <w:adjustRightInd w:val="0"/>
        <w:spacing w:line="360" w:lineRule="auto"/>
        <w:ind w:left="0" w:firstLine="709"/>
        <w:jc w:val="both"/>
        <w:rPr>
          <w:rFonts w:eastAsia="Times New Roman"/>
          <w:sz w:val="28"/>
          <w:szCs w:val="28"/>
          <w:lang w:val="uk-UA"/>
        </w:rPr>
      </w:pPr>
      <w:r w:rsidRPr="00F01B15">
        <w:rPr>
          <w:rFonts w:eastAsia="Times New Roman"/>
          <w:sz w:val="28"/>
          <w:szCs w:val="28"/>
          <w:lang w:val="uk-UA"/>
        </w:rPr>
        <w:t>східну (росіяни, українці, білоруси і, за деякими джерелами, русини),</w:t>
      </w:r>
    </w:p>
    <w:p w:rsidR="00BC263E" w:rsidRPr="00F01B15" w:rsidRDefault="00BC263E" w:rsidP="00F01B15">
      <w:pPr>
        <w:numPr>
          <w:ilvl w:val="0"/>
          <w:numId w:val="1"/>
        </w:numPr>
        <w:shd w:val="clear" w:color="auto" w:fill="FFFFFF"/>
        <w:tabs>
          <w:tab w:val="clear" w:pos="1080"/>
          <w:tab w:val="num" w:pos="1418"/>
        </w:tabs>
        <w:autoSpaceDE w:val="0"/>
        <w:autoSpaceDN w:val="0"/>
        <w:adjustRightInd w:val="0"/>
        <w:spacing w:line="360" w:lineRule="auto"/>
        <w:ind w:left="0" w:firstLine="709"/>
        <w:jc w:val="both"/>
        <w:rPr>
          <w:rFonts w:eastAsia="Times New Roman"/>
          <w:sz w:val="28"/>
          <w:szCs w:val="28"/>
          <w:lang w:val="uk-UA"/>
        </w:rPr>
      </w:pPr>
      <w:r w:rsidRPr="00F01B15">
        <w:rPr>
          <w:rFonts w:eastAsia="Times New Roman"/>
          <w:sz w:val="28"/>
          <w:szCs w:val="28"/>
          <w:lang w:val="uk-UA"/>
        </w:rPr>
        <w:t>західну (поляки, чехи, слова</w:t>
      </w:r>
      <w:r w:rsidRPr="00F01B15">
        <w:rPr>
          <w:rFonts w:eastAsia="Times New Roman"/>
          <w:sz w:val="28"/>
          <w:szCs w:val="28"/>
          <w:lang w:val="uk-UA"/>
        </w:rPr>
        <w:softHyphen/>
        <w:t xml:space="preserve">ки, серболужичани і кашуби), </w:t>
      </w:r>
    </w:p>
    <w:p w:rsidR="00BC263E" w:rsidRPr="00F01B15" w:rsidRDefault="00BC263E" w:rsidP="00F01B15">
      <w:pPr>
        <w:numPr>
          <w:ilvl w:val="0"/>
          <w:numId w:val="1"/>
        </w:numPr>
        <w:shd w:val="clear" w:color="auto" w:fill="FFFFFF"/>
        <w:tabs>
          <w:tab w:val="clear" w:pos="1080"/>
          <w:tab w:val="num" w:pos="1418"/>
        </w:tabs>
        <w:autoSpaceDE w:val="0"/>
        <w:autoSpaceDN w:val="0"/>
        <w:adjustRightInd w:val="0"/>
        <w:spacing w:line="360" w:lineRule="auto"/>
        <w:ind w:left="0" w:firstLine="709"/>
        <w:jc w:val="both"/>
        <w:rPr>
          <w:sz w:val="28"/>
          <w:szCs w:val="28"/>
          <w:lang w:val="uk-UA"/>
        </w:rPr>
      </w:pPr>
      <w:r w:rsidRPr="00F01B15">
        <w:rPr>
          <w:rFonts w:eastAsia="Times New Roman"/>
          <w:sz w:val="28"/>
          <w:szCs w:val="28"/>
          <w:lang w:val="uk-UA"/>
        </w:rPr>
        <w:t>південну (болгари, македон</w:t>
      </w:r>
      <w:r w:rsidRPr="00F01B15">
        <w:rPr>
          <w:rFonts w:eastAsia="Times New Roman"/>
          <w:sz w:val="28"/>
          <w:szCs w:val="28"/>
          <w:lang w:val="uk-UA"/>
        </w:rPr>
        <w:softHyphen/>
        <w:t>ці, серби, хорвати, словенці, боснійці і, з певними застере</w:t>
      </w:r>
      <w:r w:rsidRPr="00F01B15">
        <w:rPr>
          <w:rFonts w:eastAsia="Times New Roman"/>
          <w:sz w:val="28"/>
          <w:szCs w:val="28"/>
          <w:lang w:val="uk-UA"/>
        </w:rPr>
        <w:softHyphen/>
        <w:t>женнями, чорногорці).</w:t>
      </w:r>
    </w:p>
    <w:p w:rsidR="00BC263E" w:rsidRPr="00F01B15" w:rsidRDefault="00BC263E" w:rsidP="00F01B15">
      <w:pPr>
        <w:shd w:val="clear" w:color="auto" w:fill="FFFFFF"/>
        <w:autoSpaceDE w:val="0"/>
        <w:autoSpaceDN w:val="0"/>
        <w:adjustRightInd w:val="0"/>
        <w:spacing w:line="360" w:lineRule="auto"/>
        <w:ind w:firstLine="709"/>
        <w:jc w:val="both"/>
        <w:rPr>
          <w:sz w:val="28"/>
          <w:szCs w:val="28"/>
        </w:rPr>
      </w:pPr>
      <w:r w:rsidRPr="00F01B15">
        <w:rPr>
          <w:rFonts w:eastAsia="Times New Roman"/>
          <w:sz w:val="28"/>
          <w:szCs w:val="28"/>
          <w:lang w:val="uk-UA"/>
        </w:rPr>
        <w:t>Єдиного погляду на кількість сучасних слов'янських народів (їх визнається від 12 до 16) і, відповідно, сло</w:t>
      </w:r>
      <w:r w:rsidRPr="00F01B15">
        <w:rPr>
          <w:rFonts w:eastAsia="Times New Roman"/>
          <w:sz w:val="28"/>
          <w:szCs w:val="28"/>
          <w:lang w:val="uk-UA"/>
        </w:rPr>
        <w:softHyphen/>
        <w:t>в'янських мов немає. Це зумовлено постійно діючими іс</w:t>
      </w:r>
      <w:r w:rsidRPr="00F01B15">
        <w:rPr>
          <w:rFonts w:eastAsia="Times New Roman"/>
          <w:sz w:val="28"/>
          <w:szCs w:val="28"/>
          <w:lang w:val="uk-UA"/>
        </w:rPr>
        <w:softHyphen/>
        <w:t xml:space="preserve">торичними процесами </w:t>
      </w:r>
      <w:r w:rsidRPr="00F01B15">
        <w:rPr>
          <w:rFonts w:eastAsia="Times New Roman"/>
          <w:i/>
          <w:sz w:val="28"/>
          <w:szCs w:val="28"/>
          <w:lang w:val="uk-UA"/>
        </w:rPr>
        <w:t>конвергенції</w:t>
      </w:r>
      <w:r w:rsidRPr="00F01B15">
        <w:rPr>
          <w:rFonts w:eastAsia="Times New Roman"/>
          <w:sz w:val="28"/>
          <w:szCs w:val="28"/>
          <w:lang w:val="uk-UA"/>
        </w:rPr>
        <w:t xml:space="preserve"> (інтеграції) та </w:t>
      </w:r>
      <w:r w:rsidRPr="00F01B15">
        <w:rPr>
          <w:rFonts w:eastAsia="Times New Roman"/>
          <w:i/>
          <w:sz w:val="28"/>
          <w:szCs w:val="28"/>
          <w:lang w:val="uk-UA"/>
        </w:rPr>
        <w:t>дивер</w:t>
      </w:r>
      <w:r w:rsidRPr="00F01B15">
        <w:rPr>
          <w:rFonts w:eastAsia="Times New Roman"/>
          <w:i/>
          <w:sz w:val="28"/>
          <w:szCs w:val="28"/>
          <w:lang w:val="uk-UA"/>
        </w:rPr>
        <w:softHyphen/>
        <w:t>генції</w:t>
      </w:r>
      <w:r w:rsidRPr="00F01B15">
        <w:rPr>
          <w:rFonts w:eastAsia="Times New Roman"/>
          <w:sz w:val="28"/>
          <w:szCs w:val="28"/>
          <w:lang w:val="uk-UA"/>
        </w:rPr>
        <w:t xml:space="preserve"> (диференціації), що спричиняють перехідний стан багатьох суспільних явищ. Саме тому, наприклад, гене</w:t>
      </w:r>
      <w:r w:rsidRPr="00F01B15">
        <w:rPr>
          <w:rFonts w:eastAsia="Times New Roman"/>
          <w:sz w:val="28"/>
          <w:szCs w:val="28"/>
          <w:lang w:val="uk-UA"/>
        </w:rPr>
        <w:softHyphen/>
        <w:t>тично близькі до закарпатських і східнословацьких укра</w:t>
      </w:r>
      <w:r w:rsidRPr="00F01B15">
        <w:rPr>
          <w:rFonts w:eastAsia="Times New Roman"/>
          <w:sz w:val="28"/>
          <w:szCs w:val="28"/>
          <w:lang w:val="uk-UA"/>
        </w:rPr>
        <w:softHyphen/>
        <w:t xml:space="preserve">їнців русини (руснаки), які в середині </w:t>
      </w:r>
      <w:r w:rsidRPr="00F01B15">
        <w:rPr>
          <w:rFonts w:eastAsia="Times New Roman"/>
          <w:sz w:val="28"/>
          <w:szCs w:val="28"/>
          <w:lang w:val="en-US"/>
        </w:rPr>
        <w:t>XVII</w:t>
      </w:r>
      <w:r w:rsidRPr="00F01B15">
        <w:rPr>
          <w:rFonts w:eastAsia="Times New Roman"/>
          <w:sz w:val="28"/>
          <w:szCs w:val="28"/>
        </w:rPr>
        <w:t xml:space="preserve"> </w:t>
      </w:r>
      <w:r w:rsidRPr="00F01B15">
        <w:rPr>
          <w:rFonts w:eastAsia="Times New Roman"/>
          <w:sz w:val="28"/>
          <w:szCs w:val="28"/>
          <w:lang w:val="uk-UA"/>
        </w:rPr>
        <w:t>ст. переселили</w:t>
      </w:r>
      <w:r w:rsidRPr="00F01B15">
        <w:rPr>
          <w:rFonts w:eastAsia="Times New Roman"/>
          <w:sz w:val="28"/>
          <w:szCs w:val="28"/>
          <w:lang w:val="uk-UA"/>
        </w:rPr>
        <w:softHyphen/>
        <w:t>ся на територію сучасної Воєводини в Середній Наддунайщині, внаслідок дивергентно-конвергентного процесу набувають певних ознак окремого народу і стверджують про реальність русинської мови. Аналогічний конгломе</w:t>
      </w:r>
      <w:r w:rsidRPr="00F01B15">
        <w:rPr>
          <w:rFonts w:eastAsia="Times New Roman"/>
          <w:sz w:val="28"/>
          <w:szCs w:val="28"/>
          <w:lang w:val="uk-UA"/>
        </w:rPr>
        <w:softHyphen/>
        <w:t xml:space="preserve">рат, але значно раніше (з </w:t>
      </w:r>
      <w:r w:rsidRPr="00F01B15">
        <w:rPr>
          <w:rFonts w:eastAsia="Times New Roman"/>
          <w:sz w:val="28"/>
          <w:szCs w:val="28"/>
          <w:lang w:val="en-US"/>
        </w:rPr>
        <w:t>VII</w:t>
      </w:r>
      <w:r w:rsidRPr="00F01B15">
        <w:rPr>
          <w:rFonts w:eastAsia="Times New Roman"/>
          <w:sz w:val="28"/>
          <w:szCs w:val="28"/>
          <w:lang w:val="uk-UA"/>
        </w:rPr>
        <w:t xml:space="preserve"> ст.), переживали інші племе</w:t>
      </w:r>
      <w:r w:rsidRPr="00F01B15">
        <w:rPr>
          <w:rFonts w:eastAsia="Times New Roman"/>
          <w:sz w:val="28"/>
          <w:szCs w:val="28"/>
          <w:lang w:val="uk-UA"/>
        </w:rPr>
        <w:softHyphen/>
        <w:t>на (слов'янські, грецькі та романізовані іллірійсько-фра</w:t>
      </w:r>
      <w:r w:rsidRPr="00F01B15">
        <w:rPr>
          <w:rFonts w:eastAsia="Times New Roman"/>
          <w:sz w:val="28"/>
          <w:szCs w:val="28"/>
          <w:lang w:val="uk-UA"/>
        </w:rPr>
        <w:softHyphen/>
        <w:t xml:space="preserve">кійські нащадки), внаслідок чого поступово формувалися македонці, яких лише в </w:t>
      </w:r>
      <w:r w:rsidRPr="00F01B15">
        <w:rPr>
          <w:rFonts w:eastAsia="Times New Roman"/>
          <w:sz w:val="28"/>
          <w:szCs w:val="28"/>
          <w:lang w:val="en-US"/>
        </w:rPr>
        <w:t>XX</w:t>
      </w:r>
      <w:r w:rsidRPr="00F01B15">
        <w:rPr>
          <w:rFonts w:eastAsia="Times New Roman"/>
          <w:sz w:val="28"/>
          <w:szCs w:val="28"/>
          <w:lang w:val="uk-UA"/>
        </w:rPr>
        <w:t xml:space="preserve"> ст. було визнано як окрему слов'янську націю з власною мовою. З розпадом Югославії й утворенням самостійних держав майже загальноприйня</w:t>
      </w:r>
      <w:r w:rsidRPr="00F01B15">
        <w:rPr>
          <w:rFonts w:eastAsia="Times New Roman"/>
          <w:sz w:val="28"/>
          <w:szCs w:val="28"/>
          <w:lang w:val="uk-UA"/>
        </w:rPr>
        <w:softHyphen/>
        <w:t xml:space="preserve">тим стало виокремлення сербської та хорватської мов, хоч до кінця </w:t>
      </w:r>
      <w:r w:rsidRPr="00F01B15">
        <w:rPr>
          <w:rFonts w:eastAsia="Times New Roman"/>
          <w:sz w:val="28"/>
          <w:szCs w:val="28"/>
          <w:lang w:val="en-US"/>
        </w:rPr>
        <w:t>XX</w:t>
      </w:r>
      <w:r w:rsidRPr="00F01B15">
        <w:rPr>
          <w:rFonts w:eastAsia="Times New Roman"/>
          <w:sz w:val="28"/>
          <w:szCs w:val="28"/>
          <w:lang w:val="uk-UA"/>
        </w:rPr>
        <w:t xml:space="preserve"> ст. панувала думка про єдину сербохорватсь</w:t>
      </w:r>
      <w:r w:rsidRPr="00F01B15">
        <w:rPr>
          <w:rFonts w:eastAsia="Times New Roman"/>
          <w:sz w:val="28"/>
          <w:szCs w:val="28"/>
          <w:lang w:val="uk-UA"/>
        </w:rPr>
        <w:softHyphen/>
        <w:t>ку мову. Натомість більшість науковців не вважає окреми</w:t>
      </w:r>
      <w:r w:rsidRPr="00F01B15">
        <w:rPr>
          <w:rFonts w:eastAsia="Times New Roman"/>
          <w:sz w:val="28"/>
          <w:szCs w:val="28"/>
          <w:lang w:val="uk-UA"/>
        </w:rPr>
        <w:softHyphen/>
        <w:t>ми слов'янськими націями боснійців і чорногорців, які розвинулися переважно в сербському етномовному середо</w:t>
      </w:r>
      <w:r w:rsidRPr="00F01B15">
        <w:rPr>
          <w:rFonts w:eastAsia="Times New Roman"/>
          <w:sz w:val="28"/>
          <w:szCs w:val="28"/>
          <w:lang w:val="uk-UA"/>
        </w:rPr>
        <w:softHyphen/>
        <w:t>вищі і належать до південнослов'янських народів як на</w:t>
      </w:r>
      <w:r w:rsidRPr="00F01B15">
        <w:rPr>
          <w:rFonts w:eastAsia="Times New Roman"/>
          <w:sz w:val="28"/>
          <w:szCs w:val="28"/>
          <w:lang w:val="uk-UA"/>
        </w:rPr>
        <w:softHyphen/>
        <w:t xml:space="preserve">родності. Ледь помітними залишаються на початку </w:t>
      </w:r>
      <w:r w:rsidRPr="00F01B15">
        <w:rPr>
          <w:rFonts w:eastAsia="Times New Roman"/>
          <w:sz w:val="28"/>
          <w:szCs w:val="28"/>
          <w:lang w:val="en-US"/>
        </w:rPr>
        <w:t>XXI</w:t>
      </w:r>
      <w:r w:rsidRPr="00F01B15">
        <w:rPr>
          <w:rFonts w:eastAsia="Times New Roman"/>
          <w:sz w:val="28"/>
          <w:szCs w:val="28"/>
        </w:rPr>
        <w:t xml:space="preserve"> </w:t>
      </w:r>
      <w:r w:rsidRPr="00F01B15">
        <w:rPr>
          <w:rFonts w:eastAsia="Times New Roman"/>
          <w:sz w:val="28"/>
          <w:szCs w:val="28"/>
          <w:lang w:val="uk-UA"/>
        </w:rPr>
        <w:t>ст. сліди колись відомого слов'янського народу кашубів, які поступово асимілювалися з поляками.</w:t>
      </w:r>
    </w:p>
    <w:p w:rsidR="00BC263E" w:rsidRPr="00F01B15" w:rsidRDefault="00BC263E" w:rsidP="00F01B15">
      <w:pPr>
        <w:shd w:val="clear" w:color="auto" w:fill="FFFFFF"/>
        <w:autoSpaceDE w:val="0"/>
        <w:autoSpaceDN w:val="0"/>
        <w:adjustRightInd w:val="0"/>
        <w:spacing w:line="360" w:lineRule="auto"/>
        <w:ind w:firstLine="709"/>
        <w:jc w:val="both"/>
        <w:rPr>
          <w:sz w:val="28"/>
          <w:szCs w:val="28"/>
          <w:lang w:val="uk-UA"/>
        </w:rPr>
      </w:pPr>
      <w:r w:rsidRPr="00F01B15">
        <w:rPr>
          <w:rFonts w:eastAsia="Times New Roman"/>
          <w:sz w:val="28"/>
          <w:szCs w:val="28"/>
          <w:lang w:val="uk-UA"/>
        </w:rPr>
        <w:t>Крім об'єктивно зумовлених історичних процесів, які впливають на реальний стан слов'янських народів і мов, важливу роль у питанні про їхню кількість відіграє полі</w:t>
      </w:r>
      <w:r w:rsidRPr="00F01B15">
        <w:rPr>
          <w:rFonts w:eastAsia="Times New Roman"/>
          <w:sz w:val="28"/>
          <w:szCs w:val="28"/>
          <w:lang w:val="uk-UA"/>
        </w:rPr>
        <w:softHyphen/>
        <w:t xml:space="preserve">тичний чинник. Так, на початку </w:t>
      </w:r>
      <w:r w:rsidRPr="00F01B15">
        <w:rPr>
          <w:rFonts w:eastAsia="Times New Roman"/>
          <w:sz w:val="28"/>
          <w:szCs w:val="28"/>
          <w:lang w:val="en-US"/>
        </w:rPr>
        <w:t>XX</w:t>
      </w:r>
      <w:r w:rsidRPr="00F01B15">
        <w:rPr>
          <w:rFonts w:eastAsia="Times New Roman"/>
          <w:sz w:val="28"/>
          <w:szCs w:val="28"/>
        </w:rPr>
        <w:t xml:space="preserve"> </w:t>
      </w:r>
      <w:r w:rsidRPr="00F01B15">
        <w:rPr>
          <w:rFonts w:eastAsia="Times New Roman"/>
          <w:sz w:val="28"/>
          <w:szCs w:val="28"/>
          <w:lang w:val="uk-UA"/>
        </w:rPr>
        <w:t>ст. професор Київського університету Св. Володимира Т. Флоринський ак</w:t>
      </w:r>
      <w:r w:rsidRPr="00F01B15">
        <w:rPr>
          <w:rFonts w:eastAsia="Times New Roman"/>
          <w:sz w:val="28"/>
          <w:szCs w:val="28"/>
          <w:lang w:val="uk-UA"/>
        </w:rPr>
        <w:softHyphen/>
        <w:t>тивно переймався долею і мовою 2,7 млн. словаків, але не визнавав самостійності 30-мільйонного українського народу та його мови, послідовно втілюючи в життя офіційну шовіністичну політику стосовно України Російської імпе</w:t>
      </w:r>
      <w:r w:rsidRPr="00F01B15">
        <w:rPr>
          <w:rFonts w:eastAsia="Times New Roman"/>
          <w:sz w:val="28"/>
          <w:szCs w:val="28"/>
          <w:lang w:val="uk-UA"/>
        </w:rPr>
        <w:softHyphen/>
        <w:t xml:space="preserve">рії. З іншого боку, в </w:t>
      </w:r>
      <w:r w:rsidRPr="00F01B15">
        <w:rPr>
          <w:rFonts w:eastAsia="Times New Roman"/>
          <w:sz w:val="28"/>
          <w:szCs w:val="28"/>
          <w:lang w:val="en-US"/>
        </w:rPr>
        <w:t>XX</w:t>
      </w:r>
      <w:r w:rsidRPr="00F01B15">
        <w:rPr>
          <w:rFonts w:eastAsia="Times New Roman"/>
          <w:sz w:val="28"/>
          <w:szCs w:val="28"/>
          <w:lang w:val="uk-UA"/>
        </w:rPr>
        <w:t xml:space="preserve"> — на початку </w:t>
      </w:r>
      <w:r w:rsidRPr="00F01B15">
        <w:rPr>
          <w:rFonts w:eastAsia="Times New Roman"/>
          <w:sz w:val="28"/>
          <w:szCs w:val="28"/>
          <w:lang w:val="en-US"/>
        </w:rPr>
        <w:t>XXI</w:t>
      </w:r>
      <w:r w:rsidRPr="00F01B15">
        <w:rPr>
          <w:rFonts w:eastAsia="Times New Roman"/>
          <w:sz w:val="28"/>
          <w:szCs w:val="28"/>
          <w:lang w:val="uk-UA"/>
        </w:rPr>
        <w:t xml:space="preserve"> ст. переважно західні дослідники пропагують сепаратистську ідеологію щодо русинської мови закарпатських, пряшівських і лем</w:t>
      </w:r>
      <w:r w:rsidRPr="00F01B15">
        <w:rPr>
          <w:rFonts w:eastAsia="Times New Roman"/>
          <w:sz w:val="28"/>
          <w:szCs w:val="28"/>
          <w:lang w:val="uk-UA"/>
        </w:rPr>
        <w:softHyphen/>
        <w:t>ківських українців як мови окремого слов'янського наро</w:t>
      </w:r>
      <w:r w:rsidRPr="00F01B15">
        <w:rPr>
          <w:rFonts w:eastAsia="Times New Roman"/>
          <w:sz w:val="28"/>
          <w:szCs w:val="28"/>
          <w:lang w:val="uk-UA"/>
        </w:rPr>
        <w:softHyphen/>
        <w:t>ду, використовуючи здебільшого заангажовані політичні аргументи. У міжвоєнні роки її найактивніше обстоював угорський філолог О. Бонкало, а нині основним ідеологом цієї теорії виступає канадський історик П.-Р. Магочі.</w:t>
      </w:r>
    </w:p>
    <w:p w:rsidR="00BC263E" w:rsidRPr="00F01B15" w:rsidRDefault="00BC263E" w:rsidP="00F01B15">
      <w:pPr>
        <w:shd w:val="clear" w:color="auto" w:fill="FFFFFF"/>
        <w:autoSpaceDE w:val="0"/>
        <w:autoSpaceDN w:val="0"/>
        <w:adjustRightInd w:val="0"/>
        <w:spacing w:line="360" w:lineRule="auto"/>
        <w:ind w:firstLine="709"/>
        <w:jc w:val="both"/>
        <w:rPr>
          <w:sz w:val="28"/>
          <w:szCs w:val="28"/>
          <w:lang w:val="uk-UA"/>
        </w:rPr>
      </w:pPr>
      <w:r w:rsidRPr="00F01B15">
        <w:rPr>
          <w:rFonts w:eastAsia="Times New Roman"/>
          <w:sz w:val="28"/>
          <w:szCs w:val="28"/>
          <w:lang w:val="uk-UA"/>
        </w:rPr>
        <w:t xml:space="preserve">Отже, з огляду на історичні процеси і різні погляди щодо цього питання можна стверджувати про існування </w:t>
      </w:r>
      <w:r w:rsidRPr="00F01B15">
        <w:rPr>
          <w:rFonts w:eastAsia="Times New Roman"/>
          <w:b/>
          <w:sz w:val="28"/>
          <w:szCs w:val="28"/>
          <w:lang w:val="uk-UA"/>
        </w:rPr>
        <w:t>16 слов'янських народів</w:t>
      </w:r>
      <w:r w:rsidRPr="00F01B15">
        <w:rPr>
          <w:rFonts w:eastAsia="Times New Roman"/>
          <w:sz w:val="28"/>
          <w:szCs w:val="28"/>
          <w:lang w:val="uk-UA"/>
        </w:rPr>
        <w:t>, які функціонують у різних стату</w:t>
      </w:r>
      <w:r w:rsidRPr="00F01B15">
        <w:rPr>
          <w:rFonts w:eastAsia="Times New Roman"/>
          <w:sz w:val="28"/>
          <w:szCs w:val="28"/>
          <w:lang w:val="uk-UA"/>
        </w:rPr>
        <w:softHyphen/>
        <w:t xml:space="preserve">сах: </w:t>
      </w:r>
      <w:r w:rsidRPr="00F01B15">
        <w:rPr>
          <w:rFonts w:eastAsia="Times New Roman"/>
          <w:b/>
          <w:sz w:val="28"/>
          <w:szCs w:val="28"/>
          <w:lang w:val="uk-UA"/>
        </w:rPr>
        <w:t>11 націй</w:t>
      </w:r>
      <w:r w:rsidRPr="00F01B15">
        <w:rPr>
          <w:rFonts w:eastAsia="Times New Roman"/>
          <w:sz w:val="28"/>
          <w:szCs w:val="28"/>
          <w:lang w:val="uk-UA"/>
        </w:rPr>
        <w:t xml:space="preserve"> (росіяни, українці, білоруси, поляки, чехи, словаки, болгари, македонці, серби, хорвати, словенці), що мають свої національні держави і мови; </w:t>
      </w:r>
      <w:r w:rsidRPr="00F01B15">
        <w:rPr>
          <w:rFonts w:eastAsia="Times New Roman"/>
          <w:b/>
          <w:sz w:val="28"/>
          <w:szCs w:val="28"/>
          <w:lang w:val="uk-UA"/>
        </w:rPr>
        <w:t>3 народності</w:t>
      </w:r>
      <w:r w:rsidRPr="00F01B15">
        <w:rPr>
          <w:rFonts w:eastAsia="Times New Roman"/>
          <w:sz w:val="28"/>
          <w:szCs w:val="28"/>
          <w:lang w:val="uk-UA"/>
        </w:rPr>
        <w:t xml:space="preserve">, які не мають своїх державних утворень (серболужичани) або національних мов (боснійці та чорногорці); </w:t>
      </w:r>
      <w:r w:rsidRPr="00F01B15">
        <w:rPr>
          <w:rFonts w:eastAsia="Times New Roman"/>
          <w:b/>
          <w:sz w:val="28"/>
          <w:szCs w:val="28"/>
          <w:lang w:val="uk-UA"/>
        </w:rPr>
        <w:t>2 етнічні групи</w:t>
      </w:r>
      <w:r w:rsidRPr="00F01B15">
        <w:rPr>
          <w:rFonts w:eastAsia="Times New Roman"/>
          <w:sz w:val="28"/>
          <w:szCs w:val="28"/>
          <w:lang w:val="uk-UA"/>
        </w:rPr>
        <w:t>, одна з яких остаточно втрачає свою етномовну спе</w:t>
      </w:r>
      <w:r w:rsidRPr="00F01B15">
        <w:rPr>
          <w:rFonts w:eastAsia="Times New Roman"/>
          <w:sz w:val="28"/>
          <w:szCs w:val="28"/>
          <w:lang w:val="uk-UA"/>
        </w:rPr>
        <w:softHyphen/>
        <w:t>цифіку (кашуби), а інша набуває ознак відмінної від мате</w:t>
      </w:r>
      <w:r w:rsidRPr="00F01B15">
        <w:rPr>
          <w:rFonts w:eastAsia="Times New Roman"/>
          <w:sz w:val="28"/>
          <w:szCs w:val="28"/>
          <w:lang w:val="uk-UA"/>
        </w:rPr>
        <w:softHyphen/>
        <w:t>ринських діалектів мови (русини), не маючи державного чи адміністративно-територіального оформлення.</w:t>
      </w:r>
    </w:p>
    <w:p w:rsidR="00BC263E" w:rsidRPr="00F01B15" w:rsidRDefault="00BC263E" w:rsidP="00F01B15">
      <w:pPr>
        <w:shd w:val="clear" w:color="auto" w:fill="FFFFFF"/>
        <w:autoSpaceDE w:val="0"/>
        <w:autoSpaceDN w:val="0"/>
        <w:adjustRightInd w:val="0"/>
        <w:spacing w:line="360" w:lineRule="auto"/>
        <w:ind w:firstLine="709"/>
        <w:jc w:val="both"/>
        <w:rPr>
          <w:sz w:val="28"/>
          <w:szCs w:val="28"/>
        </w:rPr>
      </w:pPr>
      <w:r w:rsidRPr="00F01B15">
        <w:rPr>
          <w:rFonts w:eastAsia="Times New Roman"/>
          <w:sz w:val="28"/>
          <w:szCs w:val="28"/>
          <w:lang w:val="uk-UA"/>
        </w:rPr>
        <w:t>Незважаючи на те що вже майже півтори тисячі років як перестала існувати праслов'янська етномовна спільність і слов'яни розселилися на різні території, почали ко</w:t>
      </w:r>
      <w:r w:rsidRPr="00F01B15">
        <w:rPr>
          <w:rFonts w:eastAsia="Times New Roman"/>
          <w:sz w:val="28"/>
          <w:szCs w:val="28"/>
          <w:lang w:val="uk-UA"/>
        </w:rPr>
        <w:softHyphen/>
        <w:t>ристуватися різними мовами, жили здебільшого в різних державах, досі збереглися спорідненість їхніх мов і типові антропологічні дані, близькість культур, вірувань і мен</w:t>
      </w:r>
      <w:r w:rsidRPr="00F01B15">
        <w:rPr>
          <w:rFonts w:eastAsia="Times New Roman"/>
          <w:sz w:val="28"/>
          <w:szCs w:val="28"/>
          <w:lang w:val="uk-UA"/>
        </w:rPr>
        <w:softHyphen/>
        <w:t>тальності, відчуття етнічної солідарності та генетичної спільності. Однією з основних причин духовної близькості була їхня постійна боротьба за свою незалежність, створен</w:t>
      </w:r>
      <w:r w:rsidRPr="00F01B15">
        <w:rPr>
          <w:rFonts w:eastAsia="Times New Roman"/>
          <w:sz w:val="28"/>
          <w:szCs w:val="28"/>
          <w:lang w:val="uk-UA"/>
        </w:rPr>
        <w:softHyphen/>
        <w:t>ня чи збереження національних держав. Якщо росіянам у складі Московської Русі, царської Росії та її наступника Радянського Союзу на сході, а полякам завдяки Речі По</w:t>
      </w:r>
      <w:r w:rsidRPr="00F01B15">
        <w:rPr>
          <w:rFonts w:eastAsia="Times New Roman"/>
          <w:sz w:val="28"/>
          <w:szCs w:val="28"/>
          <w:lang w:val="uk-UA"/>
        </w:rPr>
        <w:softHyphen/>
        <w:t>сполитій і Польщі на заході слов'янських земель вдавало</w:t>
      </w:r>
      <w:r w:rsidRPr="00F01B15">
        <w:rPr>
          <w:rFonts w:eastAsia="Times New Roman"/>
          <w:sz w:val="28"/>
          <w:szCs w:val="28"/>
          <w:lang w:val="uk-UA"/>
        </w:rPr>
        <w:softHyphen/>
        <w:t>ся зберігати й розвивати свої держави протягом багатьох останніх століть, то інші слов'янські народи або дуже давно мали власні державні утворення (наприклад, українці — Київську Русь і Запорозьку Січ, болгари — Болгарські царства), або й зовсім не мали їх (наприклад, македонці, словенці, кашуби). Найчастіше слов'янські народи, крім .росіян і поляків, входили до складу чужих країн. Так, пів</w:t>
      </w:r>
      <w:r w:rsidRPr="00F01B15">
        <w:rPr>
          <w:rFonts w:eastAsia="Times New Roman"/>
          <w:sz w:val="28"/>
          <w:szCs w:val="28"/>
          <w:lang w:val="uk-UA"/>
        </w:rPr>
        <w:softHyphen/>
        <w:t xml:space="preserve">денні слов'яни протягом </w:t>
      </w:r>
      <w:r w:rsidRPr="00F01B15">
        <w:rPr>
          <w:rFonts w:eastAsia="Times New Roman"/>
          <w:sz w:val="28"/>
          <w:szCs w:val="28"/>
          <w:lang w:val="en-US"/>
        </w:rPr>
        <w:t>XIV</w:t>
      </w:r>
      <w:r w:rsidRPr="00F01B15">
        <w:rPr>
          <w:rFonts w:eastAsia="Times New Roman"/>
          <w:sz w:val="28"/>
          <w:szCs w:val="28"/>
          <w:lang w:val="uk-UA"/>
        </w:rPr>
        <w:t>—</w:t>
      </w:r>
      <w:r w:rsidRPr="00F01B15">
        <w:rPr>
          <w:rFonts w:eastAsia="Times New Roman"/>
          <w:sz w:val="28"/>
          <w:szCs w:val="28"/>
          <w:lang w:val="en-US"/>
        </w:rPr>
        <w:t>XIX</w:t>
      </w:r>
      <w:r w:rsidRPr="00F01B15">
        <w:rPr>
          <w:rFonts w:eastAsia="Times New Roman"/>
          <w:sz w:val="28"/>
          <w:szCs w:val="28"/>
        </w:rPr>
        <w:t xml:space="preserve"> </w:t>
      </w:r>
      <w:r w:rsidRPr="00F01B15">
        <w:rPr>
          <w:rFonts w:eastAsia="Times New Roman"/>
          <w:sz w:val="28"/>
          <w:szCs w:val="28"/>
          <w:lang w:val="uk-UA"/>
        </w:rPr>
        <w:t>ст. перебували під ту</w:t>
      </w:r>
      <w:r w:rsidRPr="00F01B15">
        <w:rPr>
          <w:rFonts w:eastAsia="Times New Roman"/>
          <w:sz w:val="28"/>
          <w:szCs w:val="28"/>
          <w:lang w:val="uk-UA"/>
        </w:rPr>
        <w:softHyphen/>
        <w:t>рецько-османським гнітом. Білоруси і значна частина ук</w:t>
      </w:r>
      <w:r w:rsidRPr="00F01B15">
        <w:rPr>
          <w:rFonts w:eastAsia="Times New Roman"/>
          <w:sz w:val="28"/>
          <w:szCs w:val="28"/>
          <w:lang w:val="uk-UA"/>
        </w:rPr>
        <w:softHyphen/>
        <w:t xml:space="preserve">раїнців знаходилися в цей час </w:t>
      </w:r>
      <w:r w:rsidRPr="00F01B15">
        <w:rPr>
          <w:rFonts w:eastAsia="Times New Roman"/>
          <w:sz w:val="28"/>
          <w:szCs w:val="28"/>
        </w:rPr>
        <w:t>(</w:t>
      </w:r>
      <w:r w:rsidRPr="00F01B15">
        <w:rPr>
          <w:rFonts w:eastAsia="Times New Roman"/>
          <w:sz w:val="28"/>
          <w:szCs w:val="28"/>
          <w:lang w:val="en-US"/>
        </w:rPr>
        <w:t>XIV</w:t>
      </w:r>
      <w:r w:rsidRPr="00F01B15">
        <w:rPr>
          <w:rFonts w:eastAsia="Times New Roman"/>
          <w:sz w:val="28"/>
          <w:szCs w:val="28"/>
          <w:lang w:val="uk-UA"/>
        </w:rPr>
        <w:t>—</w:t>
      </w:r>
      <w:r w:rsidRPr="00F01B15">
        <w:rPr>
          <w:rFonts w:eastAsia="Times New Roman"/>
          <w:sz w:val="28"/>
          <w:szCs w:val="28"/>
          <w:lang w:val="en-US"/>
        </w:rPr>
        <w:t>XVIII</w:t>
      </w:r>
      <w:r w:rsidRPr="00F01B15">
        <w:rPr>
          <w:rFonts w:eastAsia="Times New Roman"/>
          <w:sz w:val="28"/>
          <w:szCs w:val="28"/>
        </w:rPr>
        <w:t xml:space="preserve"> </w:t>
      </w:r>
      <w:r w:rsidRPr="00F01B15">
        <w:rPr>
          <w:rFonts w:eastAsia="Times New Roman"/>
          <w:sz w:val="28"/>
          <w:szCs w:val="28"/>
          <w:lang w:val="uk-UA"/>
        </w:rPr>
        <w:t>ст.) у складі</w:t>
      </w:r>
      <w:r w:rsidRPr="00F01B15">
        <w:rPr>
          <w:sz w:val="28"/>
          <w:szCs w:val="28"/>
          <w:lang w:val="uk-UA"/>
        </w:rPr>
        <w:t xml:space="preserve"> </w:t>
      </w:r>
      <w:r w:rsidRPr="00F01B15">
        <w:rPr>
          <w:rFonts w:eastAsia="Times New Roman"/>
          <w:sz w:val="28"/>
          <w:szCs w:val="28"/>
          <w:lang w:val="uk-UA"/>
        </w:rPr>
        <w:t>Польщі, Великого князівства Литовського та Речі Поспо</w:t>
      </w:r>
      <w:r w:rsidRPr="00F01B15">
        <w:rPr>
          <w:rFonts w:eastAsia="Times New Roman"/>
          <w:sz w:val="28"/>
          <w:szCs w:val="28"/>
          <w:lang w:val="uk-UA"/>
        </w:rPr>
        <w:softHyphen/>
        <w:t xml:space="preserve">литої. В </w:t>
      </w:r>
      <w:r w:rsidRPr="00F01B15">
        <w:rPr>
          <w:rFonts w:eastAsia="Times New Roman"/>
          <w:sz w:val="28"/>
          <w:szCs w:val="28"/>
          <w:lang w:val="en-US"/>
        </w:rPr>
        <w:t>XIX</w:t>
      </w:r>
      <w:r w:rsidRPr="00F01B15">
        <w:rPr>
          <w:rFonts w:eastAsia="Times New Roman"/>
          <w:sz w:val="28"/>
          <w:szCs w:val="28"/>
        </w:rPr>
        <w:t xml:space="preserve"> </w:t>
      </w:r>
      <w:r w:rsidRPr="00F01B15">
        <w:rPr>
          <w:rFonts w:eastAsia="Times New Roman"/>
          <w:sz w:val="28"/>
          <w:szCs w:val="28"/>
          <w:lang w:val="uk-UA"/>
        </w:rPr>
        <w:t xml:space="preserve">— на початку </w:t>
      </w:r>
      <w:r w:rsidRPr="00F01B15">
        <w:rPr>
          <w:rFonts w:eastAsia="Times New Roman"/>
          <w:sz w:val="28"/>
          <w:szCs w:val="28"/>
          <w:lang w:val="en-US"/>
        </w:rPr>
        <w:t>XX</w:t>
      </w:r>
      <w:r w:rsidRPr="00F01B15">
        <w:rPr>
          <w:rFonts w:eastAsia="Times New Roman"/>
          <w:sz w:val="28"/>
          <w:szCs w:val="28"/>
        </w:rPr>
        <w:t xml:space="preserve"> </w:t>
      </w:r>
      <w:r w:rsidRPr="00F01B15">
        <w:rPr>
          <w:rFonts w:eastAsia="Times New Roman"/>
          <w:sz w:val="28"/>
          <w:szCs w:val="28"/>
          <w:lang w:val="uk-UA"/>
        </w:rPr>
        <w:t>ст. чехи, словаки, словенці, хорвати, частково й українці перебували в складі Ав</w:t>
      </w:r>
      <w:r w:rsidRPr="00F01B15">
        <w:rPr>
          <w:rFonts w:eastAsia="Times New Roman"/>
          <w:sz w:val="28"/>
          <w:szCs w:val="28"/>
          <w:lang w:val="uk-UA"/>
        </w:rPr>
        <w:softHyphen/>
        <w:t>стрійської чи Угорської держави, а згодом Австро-Угорської імперії.</w:t>
      </w:r>
    </w:p>
    <w:p w:rsidR="00BC263E" w:rsidRPr="00F01B15" w:rsidRDefault="00BC263E" w:rsidP="00F01B15">
      <w:pPr>
        <w:shd w:val="clear" w:color="auto" w:fill="FFFFFF"/>
        <w:autoSpaceDE w:val="0"/>
        <w:autoSpaceDN w:val="0"/>
        <w:adjustRightInd w:val="0"/>
        <w:spacing w:line="360" w:lineRule="auto"/>
        <w:ind w:firstLine="709"/>
        <w:jc w:val="both"/>
        <w:rPr>
          <w:sz w:val="28"/>
          <w:szCs w:val="28"/>
          <w:lang w:val="uk-UA"/>
        </w:rPr>
      </w:pPr>
      <w:r w:rsidRPr="00F01B15">
        <w:rPr>
          <w:rFonts w:eastAsia="Times New Roman"/>
          <w:sz w:val="28"/>
          <w:szCs w:val="28"/>
          <w:lang w:val="uk-UA"/>
        </w:rPr>
        <w:t>Нерідко слов'янські народи були розірваними частина</w:t>
      </w:r>
      <w:r w:rsidRPr="00F01B15">
        <w:rPr>
          <w:rFonts w:eastAsia="Times New Roman"/>
          <w:sz w:val="28"/>
          <w:szCs w:val="28"/>
          <w:lang w:val="uk-UA"/>
        </w:rPr>
        <w:softHyphen/>
        <w:t>ми в складі кількох держав. Прикладом цього є Україна, землі якої до початку Другої світової війни входили до складу Польщі (Західна Україна), Румунії (Північна Буко</w:t>
      </w:r>
      <w:r w:rsidRPr="00F01B15">
        <w:rPr>
          <w:rFonts w:eastAsia="Times New Roman"/>
          <w:sz w:val="28"/>
          <w:szCs w:val="28"/>
          <w:lang w:val="uk-UA"/>
        </w:rPr>
        <w:softHyphen/>
        <w:t>вина й Південна Бессарабія), Чехословаччини (Закарпатська Україна), Радянського Союзу (Центральна й Східна Украї</w:t>
      </w:r>
      <w:r w:rsidRPr="00F01B15">
        <w:rPr>
          <w:rFonts w:eastAsia="Times New Roman"/>
          <w:sz w:val="28"/>
          <w:szCs w:val="28"/>
          <w:lang w:val="uk-UA"/>
        </w:rPr>
        <w:softHyphen/>
        <w:t>на). Лише в 1945 р. споконвічні землі українського народу були зібрані в єдину суверенну (де-юре за Конституцією СРСР) республіку, а де-факто незалежною державою Укра</w:t>
      </w:r>
      <w:r w:rsidRPr="00F01B15">
        <w:rPr>
          <w:rFonts w:eastAsia="Times New Roman"/>
          <w:sz w:val="28"/>
          <w:szCs w:val="28"/>
          <w:lang w:val="uk-UA"/>
        </w:rPr>
        <w:softHyphen/>
        <w:t>їна стала після розпаду СРСР 1991 р. Польщу, яка має ба</w:t>
      </w:r>
      <w:r w:rsidRPr="00F01B15">
        <w:rPr>
          <w:rFonts w:eastAsia="Times New Roman"/>
          <w:sz w:val="28"/>
          <w:szCs w:val="28"/>
          <w:lang w:val="uk-UA"/>
        </w:rPr>
        <w:softHyphen/>
        <w:t xml:space="preserve">гатовікову історію великої національної держави, в </w:t>
      </w:r>
      <w:r w:rsidRPr="00F01B15">
        <w:rPr>
          <w:rFonts w:eastAsia="Times New Roman"/>
          <w:sz w:val="28"/>
          <w:szCs w:val="28"/>
          <w:lang w:val="en-US"/>
        </w:rPr>
        <w:t>XIX</w:t>
      </w:r>
      <w:r w:rsidRPr="00F01B15">
        <w:rPr>
          <w:rFonts w:eastAsia="Times New Roman"/>
          <w:sz w:val="28"/>
          <w:szCs w:val="28"/>
          <w:lang w:val="uk-UA"/>
        </w:rPr>
        <w:t xml:space="preserve"> ст. було поділено між Росією, Австро-Угорщиною та Пруссією (Німеччиною). І навіть такий кількісно невеликий народ як серболужичани, живучи серед німців, був поділений між Пруссією і Саксонією.</w:t>
      </w:r>
    </w:p>
    <w:p w:rsidR="00BC263E" w:rsidRPr="00F01B15" w:rsidRDefault="00BC263E" w:rsidP="00F01B15">
      <w:pPr>
        <w:shd w:val="clear" w:color="auto" w:fill="FFFFFF"/>
        <w:autoSpaceDE w:val="0"/>
        <w:autoSpaceDN w:val="0"/>
        <w:adjustRightInd w:val="0"/>
        <w:spacing w:line="360" w:lineRule="auto"/>
        <w:ind w:firstLine="709"/>
        <w:jc w:val="both"/>
        <w:rPr>
          <w:rFonts w:eastAsia="Times New Roman"/>
          <w:sz w:val="28"/>
          <w:szCs w:val="28"/>
          <w:lang w:val="uk-UA"/>
        </w:rPr>
      </w:pPr>
      <w:r w:rsidRPr="00F01B15">
        <w:rPr>
          <w:rFonts w:eastAsia="Times New Roman"/>
          <w:sz w:val="28"/>
          <w:szCs w:val="28"/>
          <w:lang w:val="uk-UA"/>
        </w:rPr>
        <w:t>Демографічний склад і державно-територіальний розпо</w:t>
      </w:r>
      <w:r w:rsidRPr="00F01B15">
        <w:rPr>
          <w:rFonts w:eastAsia="Times New Roman"/>
          <w:sz w:val="28"/>
          <w:szCs w:val="28"/>
          <w:lang w:val="uk-UA"/>
        </w:rPr>
        <w:softHyphen/>
        <w:t xml:space="preserve">діл слов'ян на початку </w:t>
      </w:r>
      <w:r w:rsidRPr="00F01B15">
        <w:rPr>
          <w:rFonts w:eastAsia="Times New Roman"/>
          <w:sz w:val="28"/>
          <w:szCs w:val="28"/>
          <w:lang w:val="en-US"/>
        </w:rPr>
        <w:t>XX</w:t>
      </w:r>
      <w:r w:rsidRPr="00F01B15">
        <w:rPr>
          <w:rFonts w:eastAsia="Times New Roman"/>
          <w:sz w:val="28"/>
          <w:szCs w:val="28"/>
        </w:rPr>
        <w:t xml:space="preserve"> </w:t>
      </w:r>
      <w:r w:rsidRPr="00F01B15">
        <w:rPr>
          <w:rFonts w:eastAsia="Times New Roman"/>
          <w:sz w:val="28"/>
          <w:szCs w:val="28"/>
          <w:lang w:val="uk-UA"/>
        </w:rPr>
        <w:t>ст. подано в табл. 2.1 (за А. Супруном).</w:t>
      </w:r>
    </w:p>
    <w:p w:rsidR="00BC263E" w:rsidRPr="00F01B15" w:rsidRDefault="00F01B15" w:rsidP="00F01B15">
      <w:pPr>
        <w:shd w:val="clear" w:color="auto" w:fill="FFFFFF"/>
        <w:autoSpaceDE w:val="0"/>
        <w:autoSpaceDN w:val="0"/>
        <w:adjustRightInd w:val="0"/>
        <w:spacing w:line="360" w:lineRule="auto"/>
        <w:ind w:firstLine="709"/>
        <w:jc w:val="both"/>
        <w:rPr>
          <w:sz w:val="28"/>
          <w:szCs w:val="28"/>
        </w:rPr>
      </w:pPr>
      <w:r>
        <w:rPr>
          <w:rFonts w:eastAsia="Times New Roman"/>
          <w:i/>
          <w:iCs/>
          <w:color w:val="313131"/>
          <w:sz w:val="28"/>
          <w:szCs w:val="28"/>
          <w:lang w:val="uk-UA"/>
        </w:rPr>
        <w:br w:type="page"/>
      </w:r>
      <w:r w:rsidR="00BC263E" w:rsidRPr="00F01B15">
        <w:rPr>
          <w:rFonts w:eastAsia="Times New Roman"/>
          <w:i/>
          <w:iCs/>
          <w:color w:val="313131"/>
          <w:sz w:val="28"/>
          <w:szCs w:val="28"/>
          <w:lang w:val="uk-UA"/>
        </w:rPr>
        <w:t>Таблиця 2.1</w:t>
      </w:r>
    </w:p>
    <w:p w:rsidR="00BC263E" w:rsidRPr="00F01B15" w:rsidRDefault="00BC263E" w:rsidP="00F01B15">
      <w:pPr>
        <w:shd w:val="clear" w:color="auto" w:fill="FFFFFF"/>
        <w:autoSpaceDE w:val="0"/>
        <w:autoSpaceDN w:val="0"/>
        <w:adjustRightInd w:val="0"/>
        <w:spacing w:line="360" w:lineRule="auto"/>
        <w:ind w:firstLine="709"/>
        <w:jc w:val="both"/>
        <w:rPr>
          <w:rFonts w:eastAsia="Times New Roman"/>
          <w:b/>
          <w:color w:val="313131"/>
          <w:sz w:val="28"/>
          <w:szCs w:val="28"/>
          <w:lang w:val="uk-UA"/>
        </w:rPr>
      </w:pPr>
      <w:r w:rsidRPr="00F01B15">
        <w:rPr>
          <w:rFonts w:eastAsia="Times New Roman"/>
          <w:b/>
          <w:color w:val="313131"/>
          <w:sz w:val="28"/>
          <w:szCs w:val="28"/>
          <w:lang w:val="uk-UA"/>
        </w:rPr>
        <w:t xml:space="preserve">Слов'яни на початку </w:t>
      </w:r>
      <w:r w:rsidRPr="00F01B15">
        <w:rPr>
          <w:rFonts w:eastAsia="Times New Roman"/>
          <w:b/>
          <w:color w:val="313131"/>
          <w:sz w:val="28"/>
          <w:szCs w:val="28"/>
          <w:lang w:val="en-US"/>
        </w:rPr>
        <w:t>XX</w:t>
      </w:r>
      <w:r w:rsidRPr="00F01B15">
        <w:rPr>
          <w:rFonts w:eastAsia="Times New Roman"/>
          <w:b/>
          <w:color w:val="313131"/>
          <w:sz w:val="28"/>
          <w:szCs w:val="28"/>
        </w:rPr>
        <w:t xml:space="preserve"> </w:t>
      </w:r>
      <w:r w:rsidRPr="00F01B15">
        <w:rPr>
          <w:rFonts w:eastAsia="Times New Roman"/>
          <w:b/>
          <w:color w:val="313131"/>
          <w:sz w:val="28"/>
          <w:szCs w:val="28"/>
          <w:lang w:val="uk-UA"/>
        </w:rPr>
        <w:t>ст.</w:t>
      </w:r>
    </w:p>
    <w:tbl>
      <w:tblPr>
        <w:tblW w:w="9505" w:type="dxa"/>
        <w:tblInd w:w="40" w:type="dxa"/>
        <w:tblLayout w:type="fixed"/>
        <w:tblCellMar>
          <w:left w:w="40" w:type="dxa"/>
          <w:right w:w="40" w:type="dxa"/>
        </w:tblCellMar>
        <w:tblLook w:val="0000" w:firstRow="0" w:lastRow="0" w:firstColumn="0" w:lastColumn="0" w:noHBand="0" w:noVBand="0"/>
      </w:tblPr>
      <w:tblGrid>
        <w:gridCol w:w="1555"/>
        <w:gridCol w:w="889"/>
        <w:gridCol w:w="782"/>
        <w:gridCol w:w="625"/>
        <w:gridCol w:w="642"/>
        <w:gridCol w:w="568"/>
        <w:gridCol w:w="773"/>
        <w:gridCol w:w="667"/>
        <w:gridCol w:w="691"/>
        <w:gridCol w:w="634"/>
        <w:gridCol w:w="560"/>
        <w:gridCol w:w="527"/>
        <w:gridCol w:w="592"/>
      </w:tblGrid>
      <w:tr w:rsidR="00BC263E" w:rsidRPr="00F01B15" w:rsidTr="00F01B15">
        <w:trPr>
          <w:trHeight w:val="280"/>
        </w:trPr>
        <w:tc>
          <w:tcPr>
            <w:tcW w:w="1555" w:type="dxa"/>
            <w:tcBorders>
              <w:top w:val="single" w:sz="6" w:space="0" w:color="auto"/>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889" w:type="dxa"/>
            <w:tcBorders>
              <w:top w:val="single" w:sz="6" w:space="0" w:color="auto"/>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7061" w:type="dxa"/>
            <w:gridSpan w:val="11"/>
            <w:tcBorders>
              <w:top w:val="single" w:sz="6" w:space="0" w:color="auto"/>
              <w:left w:val="single" w:sz="6" w:space="0" w:color="auto"/>
              <w:bottom w:val="single" w:sz="6" w:space="0" w:color="auto"/>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rFonts w:eastAsia="Times New Roman"/>
                <w:color w:val="313131"/>
                <w:sz w:val="20"/>
                <w:szCs w:val="20"/>
                <w:lang w:val="uk-UA"/>
              </w:rPr>
              <w:t>По державах і країнах (у тис. осіб)</w:t>
            </w:r>
            <w:r w:rsidRPr="00F01B15">
              <w:rPr>
                <w:sz w:val="20"/>
                <w:szCs w:val="20"/>
              </w:rPr>
              <w:t xml:space="preserve"> </w:t>
            </w:r>
          </w:p>
        </w:tc>
      </w:tr>
      <w:tr w:rsidR="00BC263E" w:rsidRPr="00F01B15" w:rsidTr="00F01B15">
        <w:trPr>
          <w:cantSplit/>
          <w:trHeight w:val="1185"/>
        </w:trPr>
        <w:tc>
          <w:tcPr>
            <w:tcW w:w="1555" w:type="dxa"/>
            <w:tcBorders>
              <w:top w:val="nil"/>
              <w:left w:val="single" w:sz="6" w:space="0" w:color="auto"/>
              <w:bottom w:val="single" w:sz="6" w:space="0" w:color="auto"/>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rFonts w:eastAsia="Times New Roman"/>
                <w:color w:val="313131"/>
                <w:sz w:val="20"/>
                <w:szCs w:val="20"/>
                <w:lang w:val="uk-UA"/>
              </w:rPr>
              <w:t>Назви народів</w:t>
            </w:r>
            <w:r w:rsidRPr="00F01B15">
              <w:rPr>
                <w:sz w:val="20"/>
                <w:szCs w:val="20"/>
              </w:rPr>
              <w:t xml:space="preserve"> </w:t>
            </w:r>
          </w:p>
        </w:tc>
        <w:tc>
          <w:tcPr>
            <w:tcW w:w="889" w:type="dxa"/>
            <w:tcBorders>
              <w:top w:val="nil"/>
              <w:left w:val="single" w:sz="6" w:space="0" w:color="auto"/>
              <w:bottom w:val="single" w:sz="6" w:space="0" w:color="auto"/>
              <w:right w:val="single" w:sz="6" w:space="0" w:color="auto"/>
            </w:tcBorders>
            <w:shd w:val="clear" w:color="auto" w:fill="FFFFFF"/>
            <w:textDirection w:val="btLr"/>
          </w:tcPr>
          <w:p w:rsidR="00BC263E" w:rsidRPr="00F01B15" w:rsidRDefault="00BC263E" w:rsidP="00F01B15">
            <w:pPr>
              <w:shd w:val="clear" w:color="auto" w:fill="FFFFFF"/>
              <w:autoSpaceDE w:val="0"/>
              <w:autoSpaceDN w:val="0"/>
              <w:adjustRightInd w:val="0"/>
              <w:jc w:val="both"/>
              <w:rPr>
                <w:sz w:val="20"/>
                <w:szCs w:val="20"/>
              </w:rPr>
            </w:pPr>
            <w:r w:rsidRPr="00F01B15">
              <w:rPr>
                <w:rFonts w:eastAsia="Times New Roman"/>
                <w:color w:val="313131"/>
                <w:sz w:val="20"/>
                <w:szCs w:val="20"/>
                <w:lang w:val="uk-UA"/>
              </w:rPr>
              <w:t>Кількість (у тис. осіб)</w:t>
            </w:r>
            <w:r w:rsidRPr="00F01B15">
              <w:rPr>
                <w:sz w:val="20"/>
                <w:szCs w:val="20"/>
              </w:rPr>
              <w:t xml:space="preserve"> </w:t>
            </w:r>
          </w:p>
        </w:tc>
        <w:tc>
          <w:tcPr>
            <w:tcW w:w="782" w:type="dxa"/>
            <w:tcBorders>
              <w:top w:val="single" w:sz="6" w:space="0" w:color="auto"/>
              <w:left w:val="single" w:sz="6" w:space="0" w:color="auto"/>
              <w:bottom w:val="single" w:sz="6" w:space="0" w:color="auto"/>
              <w:right w:val="single" w:sz="6" w:space="0" w:color="auto"/>
            </w:tcBorders>
            <w:shd w:val="clear" w:color="auto" w:fill="FFFFFF"/>
            <w:textDirection w:val="btLr"/>
          </w:tcPr>
          <w:p w:rsidR="00BC263E" w:rsidRPr="00F01B15" w:rsidRDefault="00BC263E" w:rsidP="00F01B15">
            <w:pPr>
              <w:shd w:val="clear" w:color="auto" w:fill="FFFFFF"/>
              <w:autoSpaceDE w:val="0"/>
              <w:autoSpaceDN w:val="0"/>
              <w:adjustRightInd w:val="0"/>
              <w:jc w:val="both"/>
              <w:rPr>
                <w:sz w:val="20"/>
                <w:szCs w:val="20"/>
              </w:rPr>
            </w:pPr>
            <w:r w:rsidRPr="00F01B15">
              <w:rPr>
                <w:rFonts w:eastAsia="Times New Roman"/>
                <w:color w:val="313131"/>
                <w:sz w:val="20"/>
                <w:szCs w:val="20"/>
                <w:lang w:val="uk-UA"/>
              </w:rPr>
              <w:t>Російська імперія</w:t>
            </w:r>
            <w:r w:rsidRPr="00F01B15">
              <w:rPr>
                <w:sz w:val="20"/>
                <w:szCs w:val="20"/>
              </w:rPr>
              <w:t xml:space="preserve"> </w:t>
            </w:r>
          </w:p>
        </w:tc>
        <w:tc>
          <w:tcPr>
            <w:tcW w:w="625" w:type="dxa"/>
            <w:tcBorders>
              <w:top w:val="single" w:sz="6" w:space="0" w:color="auto"/>
              <w:left w:val="single" w:sz="6" w:space="0" w:color="auto"/>
              <w:bottom w:val="single" w:sz="6" w:space="0" w:color="auto"/>
              <w:right w:val="single" w:sz="6" w:space="0" w:color="auto"/>
            </w:tcBorders>
            <w:shd w:val="clear" w:color="auto" w:fill="FFFFFF"/>
            <w:textDirection w:val="btLr"/>
          </w:tcPr>
          <w:p w:rsidR="00BC263E" w:rsidRPr="00F01B15" w:rsidRDefault="00BC263E" w:rsidP="00F01B15">
            <w:pPr>
              <w:shd w:val="clear" w:color="auto" w:fill="FFFFFF"/>
              <w:autoSpaceDE w:val="0"/>
              <w:autoSpaceDN w:val="0"/>
              <w:adjustRightInd w:val="0"/>
              <w:jc w:val="both"/>
              <w:rPr>
                <w:sz w:val="20"/>
                <w:szCs w:val="20"/>
              </w:rPr>
            </w:pPr>
            <w:r w:rsidRPr="00F01B15">
              <w:rPr>
                <w:rFonts w:eastAsia="Times New Roman"/>
                <w:color w:val="313131"/>
                <w:sz w:val="20"/>
                <w:szCs w:val="20"/>
                <w:lang w:val="uk-UA"/>
              </w:rPr>
              <w:t>Болгарське царство</w:t>
            </w:r>
            <w:r w:rsidRPr="00F01B15">
              <w:rPr>
                <w:sz w:val="20"/>
                <w:szCs w:val="20"/>
              </w:rPr>
              <w:t xml:space="preserve"> </w:t>
            </w:r>
          </w:p>
        </w:tc>
        <w:tc>
          <w:tcPr>
            <w:tcW w:w="642" w:type="dxa"/>
            <w:tcBorders>
              <w:top w:val="single" w:sz="6" w:space="0" w:color="auto"/>
              <w:left w:val="single" w:sz="6" w:space="0" w:color="auto"/>
              <w:bottom w:val="single" w:sz="6" w:space="0" w:color="auto"/>
              <w:right w:val="single" w:sz="6" w:space="0" w:color="auto"/>
            </w:tcBorders>
            <w:shd w:val="clear" w:color="auto" w:fill="FFFFFF"/>
            <w:textDirection w:val="btLr"/>
          </w:tcPr>
          <w:p w:rsidR="00BC263E" w:rsidRPr="00F01B15" w:rsidRDefault="00BC263E" w:rsidP="00F01B15">
            <w:pPr>
              <w:shd w:val="clear" w:color="auto" w:fill="FFFFFF"/>
              <w:autoSpaceDE w:val="0"/>
              <w:autoSpaceDN w:val="0"/>
              <w:adjustRightInd w:val="0"/>
              <w:jc w:val="both"/>
              <w:rPr>
                <w:sz w:val="20"/>
                <w:szCs w:val="20"/>
              </w:rPr>
            </w:pPr>
            <w:r w:rsidRPr="00F01B15">
              <w:rPr>
                <w:rFonts w:eastAsia="Times New Roman"/>
                <w:color w:val="313131"/>
                <w:sz w:val="20"/>
                <w:szCs w:val="20"/>
                <w:lang w:val="uk-UA"/>
              </w:rPr>
              <w:t>Сербське королівство</w:t>
            </w:r>
            <w:r w:rsidRPr="00F01B15">
              <w:rPr>
                <w:sz w:val="20"/>
                <w:szCs w:val="20"/>
              </w:rPr>
              <w:t xml:space="preserve"> </w:t>
            </w:r>
          </w:p>
        </w:tc>
        <w:tc>
          <w:tcPr>
            <w:tcW w:w="568" w:type="dxa"/>
            <w:tcBorders>
              <w:top w:val="single" w:sz="6" w:space="0" w:color="auto"/>
              <w:left w:val="single" w:sz="6" w:space="0" w:color="auto"/>
              <w:bottom w:val="single" w:sz="6" w:space="0" w:color="auto"/>
              <w:right w:val="single" w:sz="6" w:space="0" w:color="auto"/>
            </w:tcBorders>
            <w:shd w:val="clear" w:color="auto" w:fill="FFFFFF"/>
            <w:textDirection w:val="btLr"/>
          </w:tcPr>
          <w:p w:rsidR="00BC263E" w:rsidRPr="00F01B15" w:rsidRDefault="00BC263E" w:rsidP="00F01B15">
            <w:pPr>
              <w:shd w:val="clear" w:color="auto" w:fill="FFFFFF"/>
              <w:autoSpaceDE w:val="0"/>
              <w:autoSpaceDN w:val="0"/>
              <w:adjustRightInd w:val="0"/>
              <w:jc w:val="both"/>
              <w:rPr>
                <w:sz w:val="20"/>
                <w:szCs w:val="20"/>
              </w:rPr>
            </w:pPr>
            <w:r w:rsidRPr="00F01B15">
              <w:rPr>
                <w:rFonts w:eastAsia="Times New Roman"/>
                <w:color w:val="313131"/>
                <w:sz w:val="20"/>
                <w:szCs w:val="20"/>
                <w:lang w:val="uk-UA"/>
              </w:rPr>
              <w:t>Чорногорське королівство</w:t>
            </w:r>
            <w:r w:rsidRPr="00F01B15">
              <w:rPr>
                <w:sz w:val="20"/>
                <w:szCs w:val="20"/>
              </w:rPr>
              <w:t xml:space="preserve"> </w:t>
            </w:r>
          </w:p>
        </w:tc>
        <w:tc>
          <w:tcPr>
            <w:tcW w:w="773" w:type="dxa"/>
            <w:tcBorders>
              <w:top w:val="single" w:sz="6" w:space="0" w:color="auto"/>
              <w:left w:val="single" w:sz="6" w:space="0" w:color="auto"/>
              <w:bottom w:val="single" w:sz="6" w:space="0" w:color="auto"/>
              <w:right w:val="single" w:sz="6" w:space="0" w:color="auto"/>
            </w:tcBorders>
            <w:shd w:val="clear" w:color="auto" w:fill="FFFFFF"/>
            <w:textDirection w:val="btLr"/>
          </w:tcPr>
          <w:p w:rsidR="00BC263E" w:rsidRPr="00F01B15" w:rsidRDefault="00BC263E" w:rsidP="00F01B15">
            <w:pPr>
              <w:shd w:val="clear" w:color="auto" w:fill="FFFFFF"/>
              <w:autoSpaceDE w:val="0"/>
              <w:autoSpaceDN w:val="0"/>
              <w:adjustRightInd w:val="0"/>
              <w:jc w:val="both"/>
              <w:rPr>
                <w:sz w:val="20"/>
                <w:szCs w:val="20"/>
              </w:rPr>
            </w:pPr>
            <w:r w:rsidRPr="00F01B15">
              <w:rPr>
                <w:rFonts w:eastAsia="Times New Roman"/>
                <w:color w:val="313131"/>
                <w:sz w:val="20"/>
                <w:szCs w:val="20"/>
                <w:lang w:val="uk-UA"/>
              </w:rPr>
              <w:t>Австро-Угорська імперія</w:t>
            </w:r>
            <w:r w:rsidRPr="00F01B15">
              <w:rPr>
                <w:sz w:val="20"/>
                <w:szCs w:val="20"/>
              </w:rPr>
              <w:t xml:space="preserve"> </w:t>
            </w:r>
          </w:p>
        </w:tc>
        <w:tc>
          <w:tcPr>
            <w:tcW w:w="667" w:type="dxa"/>
            <w:tcBorders>
              <w:top w:val="single" w:sz="6" w:space="0" w:color="auto"/>
              <w:left w:val="single" w:sz="6" w:space="0" w:color="auto"/>
              <w:bottom w:val="single" w:sz="6" w:space="0" w:color="auto"/>
              <w:right w:val="single" w:sz="6" w:space="0" w:color="auto"/>
            </w:tcBorders>
            <w:shd w:val="clear" w:color="auto" w:fill="FFFFFF"/>
            <w:textDirection w:val="btLr"/>
          </w:tcPr>
          <w:p w:rsidR="00BC263E" w:rsidRPr="00F01B15" w:rsidRDefault="00BC263E" w:rsidP="00F01B15">
            <w:pPr>
              <w:shd w:val="clear" w:color="auto" w:fill="FFFFFF"/>
              <w:autoSpaceDE w:val="0"/>
              <w:autoSpaceDN w:val="0"/>
              <w:adjustRightInd w:val="0"/>
              <w:jc w:val="both"/>
              <w:rPr>
                <w:sz w:val="20"/>
                <w:szCs w:val="20"/>
              </w:rPr>
            </w:pPr>
            <w:r w:rsidRPr="00F01B15">
              <w:rPr>
                <w:rFonts w:eastAsia="Times New Roman"/>
                <w:color w:val="313131"/>
                <w:sz w:val="20"/>
                <w:szCs w:val="20"/>
                <w:lang w:val="uk-UA"/>
              </w:rPr>
              <w:t>Туреччина</w:t>
            </w:r>
            <w:r w:rsidRPr="00F01B15">
              <w:rPr>
                <w:sz w:val="20"/>
                <w:szCs w:val="20"/>
              </w:rPr>
              <w:t xml:space="preserve"> </w:t>
            </w:r>
          </w:p>
        </w:tc>
        <w:tc>
          <w:tcPr>
            <w:tcW w:w="691" w:type="dxa"/>
            <w:tcBorders>
              <w:top w:val="single" w:sz="6" w:space="0" w:color="auto"/>
              <w:left w:val="single" w:sz="6" w:space="0" w:color="auto"/>
              <w:bottom w:val="single" w:sz="6" w:space="0" w:color="auto"/>
              <w:right w:val="single" w:sz="6" w:space="0" w:color="auto"/>
            </w:tcBorders>
            <w:shd w:val="clear" w:color="auto" w:fill="FFFFFF"/>
            <w:textDirection w:val="btLr"/>
          </w:tcPr>
          <w:p w:rsidR="00BC263E" w:rsidRPr="00F01B15" w:rsidRDefault="00BC263E" w:rsidP="00F01B15">
            <w:pPr>
              <w:shd w:val="clear" w:color="auto" w:fill="FFFFFF"/>
              <w:autoSpaceDE w:val="0"/>
              <w:autoSpaceDN w:val="0"/>
              <w:adjustRightInd w:val="0"/>
              <w:jc w:val="both"/>
              <w:rPr>
                <w:sz w:val="20"/>
                <w:szCs w:val="20"/>
              </w:rPr>
            </w:pPr>
            <w:r w:rsidRPr="00F01B15">
              <w:rPr>
                <w:rFonts w:eastAsia="Times New Roman"/>
                <w:color w:val="313131"/>
                <w:sz w:val="20"/>
                <w:szCs w:val="20"/>
                <w:lang w:val="uk-UA"/>
              </w:rPr>
              <w:t>Німеччина</w:t>
            </w:r>
            <w:r w:rsidRPr="00F01B15">
              <w:rPr>
                <w:sz w:val="20"/>
                <w:szCs w:val="20"/>
              </w:rPr>
              <w:t xml:space="preserve"> </w:t>
            </w:r>
          </w:p>
        </w:tc>
        <w:tc>
          <w:tcPr>
            <w:tcW w:w="634" w:type="dxa"/>
            <w:tcBorders>
              <w:top w:val="single" w:sz="6" w:space="0" w:color="auto"/>
              <w:left w:val="single" w:sz="6" w:space="0" w:color="auto"/>
              <w:bottom w:val="single" w:sz="6" w:space="0" w:color="auto"/>
              <w:right w:val="single" w:sz="6" w:space="0" w:color="auto"/>
            </w:tcBorders>
            <w:shd w:val="clear" w:color="auto" w:fill="FFFFFF"/>
            <w:textDirection w:val="btLr"/>
          </w:tcPr>
          <w:p w:rsidR="00BC263E" w:rsidRPr="00F01B15" w:rsidRDefault="00BC263E" w:rsidP="00F01B15">
            <w:pPr>
              <w:shd w:val="clear" w:color="auto" w:fill="FFFFFF"/>
              <w:autoSpaceDE w:val="0"/>
              <w:autoSpaceDN w:val="0"/>
              <w:adjustRightInd w:val="0"/>
              <w:jc w:val="both"/>
              <w:rPr>
                <w:sz w:val="20"/>
                <w:szCs w:val="20"/>
                <w:lang w:val="uk-UA"/>
              </w:rPr>
            </w:pPr>
            <w:r w:rsidRPr="00F01B15">
              <w:rPr>
                <w:sz w:val="20"/>
                <w:szCs w:val="20"/>
                <w:lang w:val="uk-UA"/>
              </w:rPr>
              <w:t>румунія</w:t>
            </w:r>
          </w:p>
        </w:tc>
        <w:tc>
          <w:tcPr>
            <w:tcW w:w="560" w:type="dxa"/>
            <w:tcBorders>
              <w:top w:val="single" w:sz="6" w:space="0" w:color="auto"/>
              <w:left w:val="single" w:sz="6" w:space="0" w:color="auto"/>
              <w:bottom w:val="single" w:sz="6" w:space="0" w:color="auto"/>
              <w:right w:val="single" w:sz="6" w:space="0" w:color="auto"/>
            </w:tcBorders>
            <w:shd w:val="clear" w:color="auto" w:fill="FFFFFF"/>
            <w:textDirection w:val="btLr"/>
          </w:tcPr>
          <w:p w:rsidR="00BC263E" w:rsidRPr="00F01B15" w:rsidRDefault="00BC263E" w:rsidP="00F01B15">
            <w:pPr>
              <w:shd w:val="clear" w:color="auto" w:fill="FFFFFF"/>
              <w:autoSpaceDE w:val="0"/>
              <w:autoSpaceDN w:val="0"/>
              <w:adjustRightInd w:val="0"/>
              <w:jc w:val="both"/>
              <w:rPr>
                <w:sz w:val="20"/>
                <w:szCs w:val="20"/>
              </w:rPr>
            </w:pPr>
            <w:r w:rsidRPr="00F01B15">
              <w:rPr>
                <w:rFonts w:eastAsia="Times New Roman"/>
                <w:color w:val="313131"/>
                <w:sz w:val="20"/>
                <w:szCs w:val="20"/>
                <w:lang w:val="uk-UA"/>
              </w:rPr>
              <w:t>Італія</w:t>
            </w:r>
            <w:r w:rsidRPr="00F01B15">
              <w:rPr>
                <w:sz w:val="20"/>
                <w:szCs w:val="20"/>
              </w:rPr>
              <w:t xml:space="preserve"> </w:t>
            </w:r>
          </w:p>
        </w:tc>
        <w:tc>
          <w:tcPr>
            <w:tcW w:w="527" w:type="dxa"/>
            <w:tcBorders>
              <w:top w:val="single" w:sz="6" w:space="0" w:color="auto"/>
              <w:left w:val="single" w:sz="6" w:space="0" w:color="auto"/>
              <w:bottom w:val="single" w:sz="6" w:space="0" w:color="auto"/>
              <w:right w:val="single" w:sz="6" w:space="0" w:color="auto"/>
            </w:tcBorders>
            <w:shd w:val="clear" w:color="auto" w:fill="FFFFFF"/>
            <w:textDirection w:val="btLr"/>
          </w:tcPr>
          <w:p w:rsidR="00BC263E" w:rsidRPr="00F01B15" w:rsidRDefault="00BC263E" w:rsidP="00F01B15">
            <w:pPr>
              <w:shd w:val="clear" w:color="auto" w:fill="FFFFFF"/>
              <w:autoSpaceDE w:val="0"/>
              <w:autoSpaceDN w:val="0"/>
              <w:adjustRightInd w:val="0"/>
              <w:jc w:val="both"/>
              <w:rPr>
                <w:sz w:val="20"/>
                <w:szCs w:val="20"/>
                <w:lang w:val="uk-UA"/>
              </w:rPr>
            </w:pPr>
            <w:r w:rsidRPr="00F01B15">
              <w:rPr>
                <w:sz w:val="20"/>
                <w:szCs w:val="20"/>
              </w:rPr>
              <w:t xml:space="preserve"> </w:t>
            </w:r>
            <w:r w:rsidRPr="00F01B15">
              <w:rPr>
                <w:sz w:val="20"/>
                <w:szCs w:val="20"/>
                <w:lang w:val="uk-UA"/>
              </w:rPr>
              <w:t>Інша європа й азія</w:t>
            </w:r>
          </w:p>
        </w:tc>
        <w:tc>
          <w:tcPr>
            <w:tcW w:w="592" w:type="dxa"/>
            <w:tcBorders>
              <w:top w:val="single" w:sz="6" w:space="0" w:color="auto"/>
              <w:left w:val="single" w:sz="6" w:space="0" w:color="auto"/>
              <w:bottom w:val="single" w:sz="6" w:space="0" w:color="auto"/>
              <w:right w:val="single" w:sz="6" w:space="0" w:color="auto"/>
            </w:tcBorders>
            <w:shd w:val="clear" w:color="auto" w:fill="FFFFFF"/>
            <w:textDirection w:val="btLr"/>
          </w:tcPr>
          <w:p w:rsidR="00BC263E" w:rsidRPr="00F01B15" w:rsidRDefault="00BC263E" w:rsidP="00F01B15">
            <w:pPr>
              <w:shd w:val="clear" w:color="auto" w:fill="FFFFFF"/>
              <w:autoSpaceDE w:val="0"/>
              <w:autoSpaceDN w:val="0"/>
              <w:adjustRightInd w:val="0"/>
              <w:jc w:val="both"/>
              <w:rPr>
                <w:sz w:val="20"/>
                <w:szCs w:val="20"/>
              </w:rPr>
            </w:pPr>
            <w:r w:rsidRPr="00F01B15">
              <w:rPr>
                <w:rFonts w:eastAsia="Times New Roman"/>
                <w:color w:val="313131"/>
                <w:sz w:val="20"/>
                <w:szCs w:val="20"/>
                <w:lang w:val="uk-UA"/>
              </w:rPr>
              <w:t>Америка</w:t>
            </w:r>
            <w:r w:rsidRPr="00F01B15">
              <w:rPr>
                <w:sz w:val="20"/>
                <w:szCs w:val="20"/>
              </w:rPr>
              <w:t xml:space="preserve"> </w:t>
            </w:r>
          </w:p>
        </w:tc>
      </w:tr>
      <w:tr w:rsidR="00BC263E" w:rsidRPr="00F01B15" w:rsidTr="00F01B15">
        <w:trPr>
          <w:trHeight w:val="206"/>
        </w:trPr>
        <w:tc>
          <w:tcPr>
            <w:tcW w:w="1555" w:type="dxa"/>
            <w:tcBorders>
              <w:top w:val="single" w:sz="6" w:space="0" w:color="auto"/>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rFonts w:eastAsia="Times New Roman"/>
                <w:color w:val="313131"/>
                <w:sz w:val="20"/>
                <w:szCs w:val="20"/>
                <w:lang w:val="uk-UA"/>
              </w:rPr>
              <w:t>Великороси</w:t>
            </w:r>
            <w:r w:rsidRPr="00F01B15">
              <w:rPr>
                <w:sz w:val="20"/>
                <w:szCs w:val="20"/>
              </w:rPr>
              <w:t xml:space="preserve"> </w:t>
            </w:r>
          </w:p>
        </w:tc>
        <w:tc>
          <w:tcPr>
            <w:tcW w:w="889" w:type="dxa"/>
            <w:tcBorders>
              <w:top w:val="single" w:sz="6" w:space="0" w:color="auto"/>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color w:val="313131"/>
                <w:sz w:val="20"/>
                <w:szCs w:val="20"/>
                <w:lang w:val="uk-UA"/>
              </w:rPr>
              <w:t>69400</w:t>
            </w:r>
            <w:r w:rsidRPr="00F01B15">
              <w:rPr>
                <w:sz w:val="20"/>
                <w:szCs w:val="20"/>
              </w:rPr>
              <w:t xml:space="preserve"> </w:t>
            </w:r>
          </w:p>
        </w:tc>
        <w:tc>
          <w:tcPr>
            <w:tcW w:w="782" w:type="dxa"/>
            <w:tcBorders>
              <w:top w:val="single" w:sz="6" w:space="0" w:color="auto"/>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color w:val="313131"/>
                <w:sz w:val="20"/>
                <w:szCs w:val="20"/>
                <w:lang w:val="uk-UA"/>
              </w:rPr>
              <w:t>69200</w:t>
            </w:r>
            <w:r w:rsidRPr="00F01B15">
              <w:rPr>
                <w:sz w:val="20"/>
                <w:szCs w:val="20"/>
              </w:rPr>
              <w:t xml:space="preserve"> </w:t>
            </w:r>
          </w:p>
        </w:tc>
        <w:tc>
          <w:tcPr>
            <w:tcW w:w="625" w:type="dxa"/>
            <w:tcBorders>
              <w:top w:val="single" w:sz="6" w:space="0" w:color="auto"/>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642" w:type="dxa"/>
            <w:tcBorders>
              <w:top w:val="single" w:sz="6" w:space="0" w:color="auto"/>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568" w:type="dxa"/>
            <w:tcBorders>
              <w:top w:val="single" w:sz="6" w:space="0" w:color="auto"/>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773" w:type="dxa"/>
            <w:tcBorders>
              <w:top w:val="single" w:sz="6" w:space="0" w:color="auto"/>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667" w:type="dxa"/>
            <w:tcBorders>
              <w:top w:val="single" w:sz="6" w:space="0" w:color="auto"/>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691" w:type="dxa"/>
            <w:tcBorders>
              <w:top w:val="single" w:sz="6" w:space="0" w:color="auto"/>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634" w:type="dxa"/>
            <w:tcBorders>
              <w:top w:val="single" w:sz="6" w:space="0" w:color="auto"/>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560" w:type="dxa"/>
            <w:tcBorders>
              <w:top w:val="single" w:sz="6" w:space="0" w:color="auto"/>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527" w:type="dxa"/>
            <w:tcBorders>
              <w:top w:val="single" w:sz="6" w:space="0" w:color="auto"/>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592" w:type="dxa"/>
            <w:tcBorders>
              <w:top w:val="single" w:sz="6" w:space="0" w:color="auto"/>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r>
      <w:tr w:rsidR="00BC263E" w:rsidRPr="00F01B15" w:rsidTr="00F01B15">
        <w:trPr>
          <w:trHeight w:val="189"/>
        </w:trPr>
        <w:tc>
          <w:tcPr>
            <w:tcW w:w="1555"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color w:val="313131"/>
                <w:sz w:val="20"/>
                <w:szCs w:val="20"/>
                <w:lang w:val="uk-UA"/>
              </w:rPr>
              <w:t>(</w:t>
            </w:r>
            <w:r w:rsidRPr="00F01B15">
              <w:rPr>
                <w:rFonts w:eastAsia="Times New Roman"/>
                <w:color w:val="313131"/>
                <w:sz w:val="20"/>
                <w:szCs w:val="20"/>
                <w:lang w:val="uk-UA"/>
              </w:rPr>
              <w:t>росіяни)</w:t>
            </w:r>
            <w:r w:rsidRPr="00F01B15">
              <w:rPr>
                <w:sz w:val="20"/>
                <w:szCs w:val="20"/>
              </w:rPr>
              <w:t xml:space="preserve"> </w:t>
            </w:r>
          </w:p>
        </w:tc>
        <w:tc>
          <w:tcPr>
            <w:tcW w:w="889"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782"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625"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642"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568"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773"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667"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691"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634"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560"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527"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592"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r>
      <w:tr w:rsidR="00BC263E" w:rsidRPr="00F01B15" w:rsidTr="00F01B15">
        <w:trPr>
          <w:trHeight w:val="189"/>
        </w:trPr>
        <w:tc>
          <w:tcPr>
            <w:tcW w:w="1555"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rFonts w:eastAsia="Times New Roman"/>
                <w:color w:val="313131"/>
                <w:sz w:val="20"/>
                <w:szCs w:val="20"/>
                <w:lang w:val="uk-UA"/>
              </w:rPr>
              <w:t>Малороси</w:t>
            </w:r>
            <w:r w:rsidRPr="00F01B15">
              <w:rPr>
                <w:sz w:val="20"/>
                <w:szCs w:val="20"/>
              </w:rPr>
              <w:t xml:space="preserve"> </w:t>
            </w:r>
          </w:p>
        </w:tc>
        <w:tc>
          <w:tcPr>
            <w:tcW w:w="889"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color w:val="313131"/>
                <w:sz w:val="20"/>
                <w:szCs w:val="20"/>
                <w:lang w:val="uk-UA"/>
              </w:rPr>
              <w:t>33100</w:t>
            </w:r>
            <w:r w:rsidRPr="00F01B15">
              <w:rPr>
                <w:sz w:val="20"/>
                <w:szCs w:val="20"/>
              </w:rPr>
              <w:t xml:space="preserve"> </w:t>
            </w:r>
          </w:p>
        </w:tc>
        <w:tc>
          <w:tcPr>
            <w:tcW w:w="782"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color w:val="313131"/>
                <w:sz w:val="20"/>
                <w:szCs w:val="20"/>
                <w:lang w:val="uk-UA"/>
              </w:rPr>
              <w:t>28400</w:t>
            </w:r>
            <w:r w:rsidRPr="00F01B15">
              <w:rPr>
                <w:sz w:val="20"/>
                <w:szCs w:val="20"/>
              </w:rPr>
              <w:t xml:space="preserve"> </w:t>
            </w:r>
          </w:p>
        </w:tc>
        <w:tc>
          <w:tcPr>
            <w:tcW w:w="625"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642"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568"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773"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color w:val="313131"/>
                <w:sz w:val="20"/>
                <w:szCs w:val="20"/>
                <w:lang w:val="uk-UA"/>
              </w:rPr>
              <w:t>4500</w:t>
            </w:r>
            <w:r w:rsidRPr="00F01B15">
              <w:rPr>
                <w:sz w:val="20"/>
                <w:szCs w:val="20"/>
              </w:rPr>
              <w:t xml:space="preserve"> </w:t>
            </w:r>
          </w:p>
        </w:tc>
        <w:tc>
          <w:tcPr>
            <w:tcW w:w="667"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691"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634"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560"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527"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color w:val="000000"/>
                <w:sz w:val="20"/>
                <w:szCs w:val="20"/>
                <w:lang w:val="uk-UA"/>
              </w:rPr>
              <w:t>170</w:t>
            </w:r>
            <w:r w:rsidRPr="00F01B15">
              <w:rPr>
                <w:sz w:val="20"/>
                <w:szCs w:val="20"/>
              </w:rPr>
              <w:t xml:space="preserve"> </w:t>
            </w:r>
          </w:p>
        </w:tc>
        <w:tc>
          <w:tcPr>
            <w:tcW w:w="592"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color w:val="000000"/>
                <w:sz w:val="20"/>
                <w:szCs w:val="20"/>
                <w:lang w:val="uk-UA"/>
              </w:rPr>
              <w:t>330</w:t>
            </w:r>
            <w:r w:rsidRPr="00F01B15">
              <w:rPr>
                <w:sz w:val="20"/>
                <w:szCs w:val="20"/>
              </w:rPr>
              <w:t xml:space="preserve"> </w:t>
            </w:r>
          </w:p>
        </w:tc>
      </w:tr>
      <w:tr w:rsidR="00BC263E" w:rsidRPr="00F01B15" w:rsidTr="00F01B15">
        <w:trPr>
          <w:trHeight w:val="189"/>
        </w:trPr>
        <w:tc>
          <w:tcPr>
            <w:tcW w:w="1555"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color w:val="313131"/>
                <w:sz w:val="20"/>
                <w:szCs w:val="20"/>
                <w:lang w:val="uk-UA"/>
              </w:rPr>
              <w:t>(</w:t>
            </w:r>
            <w:r w:rsidRPr="00F01B15">
              <w:rPr>
                <w:rFonts w:eastAsia="Times New Roman"/>
                <w:color w:val="313131"/>
                <w:sz w:val="20"/>
                <w:szCs w:val="20"/>
                <w:lang w:val="uk-UA"/>
              </w:rPr>
              <w:t>українці)</w:t>
            </w:r>
            <w:r w:rsidRPr="00F01B15">
              <w:rPr>
                <w:sz w:val="20"/>
                <w:szCs w:val="20"/>
              </w:rPr>
              <w:t xml:space="preserve"> </w:t>
            </w:r>
          </w:p>
        </w:tc>
        <w:tc>
          <w:tcPr>
            <w:tcW w:w="889"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782"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625"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642"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568"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773"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667"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691"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634"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560"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527"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592"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r>
      <w:tr w:rsidR="00BC263E" w:rsidRPr="00F01B15" w:rsidTr="00F01B15">
        <w:trPr>
          <w:trHeight w:val="189"/>
        </w:trPr>
        <w:tc>
          <w:tcPr>
            <w:tcW w:w="1555"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rFonts w:eastAsia="Times New Roman"/>
                <w:color w:val="313131"/>
                <w:sz w:val="20"/>
                <w:szCs w:val="20"/>
                <w:lang w:val="uk-UA"/>
              </w:rPr>
              <w:t>Білоруси</w:t>
            </w:r>
            <w:r w:rsidRPr="00F01B15">
              <w:rPr>
                <w:sz w:val="20"/>
                <w:szCs w:val="20"/>
              </w:rPr>
              <w:t xml:space="preserve"> </w:t>
            </w:r>
          </w:p>
        </w:tc>
        <w:tc>
          <w:tcPr>
            <w:tcW w:w="889"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color w:val="313131"/>
                <w:sz w:val="20"/>
                <w:szCs w:val="20"/>
                <w:lang w:val="uk-UA"/>
              </w:rPr>
              <w:t>7400</w:t>
            </w:r>
            <w:r w:rsidRPr="00F01B15">
              <w:rPr>
                <w:sz w:val="20"/>
                <w:szCs w:val="20"/>
              </w:rPr>
              <w:t xml:space="preserve"> </w:t>
            </w:r>
          </w:p>
        </w:tc>
        <w:tc>
          <w:tcPr>
            <w:tcW w:w="782"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color w:val="313131"/>
                <w:sz w:val="20"/>
                <w:szCs w:val="20"/>
                <w:lang w:val="uk-UA"/>
              </w:rPr>
              <w:t>7400</w:t>
            </w:r>
            <w:r w:rsidRPr="00F01B15">
              <w:rPr>
                <w:sz w:val="20"/>
                <w:szCs w:val="20"/>
              </w:rPr>
              <w:t xml:space="preserve"> </w:t>
            </w:r>
          </w:p>
        </w:tc>
        <w:tc>
          <w:tcPr>
            <w:tcW w:w="625"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642"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568"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773"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667"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691"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634"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560"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527"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592"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r>
      <w:tr w:rsidR="00BC263E" w:rsidRPr="00F01B15" w:rsidTr="00F01B15">
        <w:trPr>
          <w:trHeight w:val="189"/>
        </w:trPr>
        <w:tc>
          <w:tcPr>
            <w:tcW w:w="1555"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rFonts w:eastAsia="Times New Roman"/>
                <w:color w:val="313131"/>
                <w:sz w:val="20"/>
                <w:szCs w:val="20"/>
                <w:lang w:val="uk-UA"/>
              </w:rPr>
              <w:t>Болгари</w:t>
            </w:r>
            <w:r w:rsidRPr="00F01B15">
              <w:rPr>
                <w:sz w:val="20"/>
                <w:szCs w:val="20"/>
              </w:rPr>
              <w:t xml:space="preserve"> </w:t>
            </w:r>
          </w:p>
        </w:tc>
        <w:tc>
          <w:tcPr>
            <w:tcW w:w="889"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color w:val="313131"/>
                <w:sz w:val="20"/>
                <w:szCs w:val="20"/>
                <w:lang w:val="uk-UA"/>
              </w:rPr>
              <w:t>5700</w:t>
            </w:r>
            <w:r w:rsidRPr="00F01B15">
              <w:rPr>
                <w:sz w:val="20"/>
                <w:szCs w:val="20"/>
              </w:rPr>
              <w:t xml:space="preserve"> </w:t>
            </w:r>
          </w:p>
        </w:tc>
        <w:tc>
          <w:tcPr>
            <w:tcW w:w="782"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color w:val="000000"/>
                <w:sz w:val="20"/>
                <w:szCs w:val="20"/>
                <w:lang w:val="uk-UA"/>
              </w:rPr>
              <w:t>226</w:t>
            </w:r>
            <w:r w:rsidRPr="00F01B15">
              <w:rPr>
                <w:sz w:val="20"/>
                <w:szCs w:val="20"/>
              </w:rPr>
              <w:t xml:space="preserve"> </w:t>
            </w:r>
          </w:p>
        </w:tc>
        <w:tc>
          <w:tcPr>
            <w:tcW w:w="625"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color w:val="313131"/>
                <w:sz w:val="20"/>
                <w:szCs w:val="20"/>
                <w:lang w:val="uk-UA"/>
              </w:rPr>
              <w:t>3400</w:t>
            </w:r>
            <w:r w:rsidRPr="00F01B15">
              <w:rPr>
                <w:sz w:val="20"/>
                <w:szCs w:val="20"/>
              </w:rPr>
              <w:t xml:space="preserve"> </w:t>
            </w:r>
          </w:p>
        </w:tc>
        <w:tc>
          <w:tcPr>
            <w:tcW w:w="642"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568"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773"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color w:val="000000"/>
                <w:sz w:val="20"/>
                <w:szCs w:val="20"/>
                <w:lang w:val="uk-UA"/>
              </w:rPr>
              <w:t>34</w:t>
            </w:r>
            <w:r w:rsidRPr="00F01B15">
              <w:rPr>
                <w:sz w:val="20"/>
                <w:szCs w:val="20"/>
              </w:rPr>
              <w:t xml:space="preserve"> </w:t>
            </w:r>
          </w:p>
        </w:tc>
        <w:tc>
          <w:tcPr>
            <w:tcW w:w="667"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color w:val="313131"/>
                <w:sz w:val="20"/>
                <w:szCs w:val="20"/>
                <w:lang w:val="uk-UA"/>
              </w:rPr>
              <w:t>1900</w:t>
            </w:r>
            <w:r w:rsidRPr="00F01B15">
              <w:rPr>
                <w:sz w:val="20"/>
                <w:szCs w:val="20"/>
              </w:rPr>
              <w:t xml:space="preserve"> </w:t>
            </w:r>
          </w:p>
        </w:tc>
        <w:tc>
          <w:tcPr>
            <w:tcW w:w="691"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634"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color w:val="000000"/>
                <w:sz w:val="20"/>
                <w:szCs w:val="20"/>
                <w:lang w:val="uk-UA"/>
              </w:rPr>
              <w:t>110</w:t>
            </w:r>
            <w:r w:rsidRPr="00F01B15">
              <w:rPr>
                <w:sz w:val="20"/>
                <w:szCs w:val="20"/>
              </w:rPr>
              <w:t xml:space="preserve"> </w:t>
            </w:r>
          </w:p>
        </w:tc>
        <w:tc>
          <w:tcPr>
            <w:tcW w:w="560"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527"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rFonts w:eastAsia="Times New Roman"/>
                <w:color w:val="000000"/>
                <w:sz w:val="20"/>
                <w:szCs w:val="20"/>
                <w:lang w:val="uk-UA"/>
              </w:rPr>
              <w:t>ЗО</w:t>
            </w:r>
            <w:r w:rsidRPr="00F01B15">
              <w:rPr>
                <w:sz w:val="20"/>
                <w:szCs w:val="20"/>
              </w:rPr>
              <w:t xml:space="preserve"> </w:t>
            </w:r>
          </w:p>
        </w:tc>
        <w:tc>
          <w:tcPr>
            <w:tcW w:w="592"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r>
      <w:tr w:rsidR="00BC263E" w:rsidRPr="00F01B15" w:rsidTr="00F01B15">
        <w:trPr>
          <w:trHeight w:val="214"/>
        </w:trPr>
        <w:tc>
          <w:tcPr>
            <w:tcW w:w="1555"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rFonts w:eastAsia="Times New Roman"/>
                <w:color w:val="313131"/>
                <w:sz w:val="20"/>
                <w:szCs w:val="20"/>
                <w:lang w:val="uk-UA"/>
              </w:rPr>
              <w:t>Серби</w:t>
            </w:r>
            <w:r w:rsidRPr="00F01B15">
              <w:rPr>
                <w:sz w:val="20"/>
                <w:szCs w:val="20"/>
              </w:rPr>
              <w:t xml:space="preserve"> </w:t>
            </w:r>
          </w:p>
        </w:tc>
        <w:tc>
          <w:tcPr>
            <w:tcW w:w="889"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color w:val="313131"/>
                <w:sz w:val="20"/>
                <w:szCs w:val="20"/>
                <w:lang w:val="uk-UA"/>
              </w:rPr>
              <w:t>9773</w:t>
            </w:r>
            <w:r w:rsidRPr="00F01B15">
              <w:rPr>
                <w:sz w:val="20"/>
                <w:szCs w:val="20"/>
              </w:rPr>
              <w:t xml:space="preserve"> </w:t>
            </w:r>
          </w:p>
        </w:tc>
        <w:tc>
          <w:tcPr>
            <w:tcW w:w="782"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color w:val="000000"/>
                <w:sz w:val="20"/>
                <w:szCs w:val="20"/>
                <w:lang w:val="uk-UA"/>
              </w:rPr>
              <w:t>2</w:t>
            </w:r>
            <w:r w:rsidRPr="00F01B15">
              <w:rPr>
                <w:sz w:val="20"/>
                <w:szCs w:val="20"/>
              </w:rPr>
              <w:t xml:space="preserve"> </w:t>
            </w:r>
          </w:p>
        </w:tc>
        <w:tc>
          <w:tcPr>
            <w:tcW w:w="625"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642"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color w:val="313131"/>
                <w:sz w:val="20"/>
                <w:szCs w:val="20"/>
                <w:lang w:val="uk-UA"/>
              </w:rPr>
              <w:t>2800</w:t>
            </w:r>
            <w:r w:rsidRPr="00F01B15">
              <w:rPr>
                <w:sz w:val="20"/>
                <w:szCs w:val="20"/>
              </w:rPr>
              <w:t xml:space="preserve"> </w:t>
            </w:r>
          </w:p>
        </w:tc>
        <w:tc>
          <w:tcPr>
            <w:tcW w:w="568"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color w:val="000000"/>
                <w:sz w:val="20"/>
                <w:szCs w:val="20"/>
                <w:lang w:val="uk-UA"/>
              </w:rPr>
              <w:t>260</w:t>
            </w:r>
            <w:r w:rsidRPr="00F01B15">
              <w:rPr>
                <w:sz w:val="20"/>
                <w:szCs w:val="20"/>
              </w:rPr>
              <w:t xml:space="preserve"> </w:t>
            </w:r>
          </w:p>
        </w:tc>
        <w:tc>
          <w:tcPr>
            <w:tcW w:w="773"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color w:val="313131"/>
                <w:sz w:val="20"/>
                <w:szCs w:val="20"/>
                <w:lang w:val="uk-UA"/>
              </w:rPr>
              <w:t>5855</w:t>
            </w:r>
            <w:r w:rsidRPr="00F01B15">
              <w:rPr>
                <w:sz w:val="20"/>
                <w:szCs w:val="20"/>
              </w:rPr>
              <w:t xml:space="preserve"> </w:t>
            </w:r>
          </w:p>
        </w:tc>
        <w:tc>
          <w:tcPr>
            <w:tcW w:w="667"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color w:val="000000"/>
                <w:sz w:val="20"/>
                <w:szCs w:val="20"/>
                <w:lang w:val="uk-UA"/>
              </w:rPr>
              <w:t>550</w:t>
            </w:r>
            <w:r w:rsidRPr="00F01B15">
              <w:rPr>
                <w:sz w:val="20"/>
                <w:szCs w:val="20"/>
              </w:rPr>
              <w:t xml:space="preserve"> </w:t>
            </w:r>
          </w:p>
        </w:tc>
        <w:tc>
          <w:tcPr>
            <w:tcW w:w="691"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634"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560"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color w:val="000000"/>
                <w:sz w:val="20"/>
                <w:szCs w:val="20"/>
                <w:lang w:val="uk-UA"/>
              </w:rPr>
              <w:t>6</w:t>
            </w:r>
            <w:r w:rsidRPr="00F01B15">
              <w:rPr>
                <w:sz w:val="20"/>
                <w:szCs w:val="20"/>
              </w:rPr>
              <w:t xml:space="preserve"> </w:t>
            </w:r>
          </w:p>
        </w:tc>
        <w:tc>
          <w:tcPr>
            <w:tcW w:w="527"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592"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color w:val="000000"/>
                <w:sz w:val="20"/>
                <w:szCs w:val="20"/>
                <w:lang w:val="uk-UA"/>
              </w:rPr>
              <w:t>300</w:t>
            </w:r>
            <w:r w:rsidRPr="00F01B15">
              <w:rPr>
                <w:sz w:val="20"/>
                <w:szCs w:val="20"/>
              </w:rPr>
              <w:t xml:space="preserve"> </w:t>
            </w:r>
          </w:p>
        </w:tc>
      </w:tr>
      <w:tr w:rsidR="00BC263E" w:rsidRPr="00F01B15" w:rsidTr="00F01B15">
        <w:trPr>
          <w:trHeight w:val="173"/>
        </w:trPr>
        <w:tc>
          <w:tcPr>
            <w:tcW w:w="1555"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rFonts w:eastAsia="Times New Roman"/>
                <w:color w:val="313131"/>
                <w:sz w:val="20"/>
                <w:szCs w:val="20"/>
                <w:lang w:val="uk-UA"/>
              </w:rPr>
              <w:t>і хорвати</w:t>
            </w:r>
            <w:r w:rsidRPr="00F01B15">
              <w:rPr>
                <w:sz w:val="20"/>
                <w:szCs w:val="20"/>
              </w:rPr>
              <w:t xml:space="preserve"> </w:t>
            </w:r>
          </w:p>
        </w:tc>
        <w:tc>
          <w:tcPr>
            <w:tcW w:w="889"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782"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625"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642"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568"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773"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667"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691"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634"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560"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527"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592"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r>
      <w:tr w:rsidR="00BC263E" w:rsidRPr="00F01B15" w:rsidTr="00F01B15">
        <w:trPr>
          <w:trHeight w:val="181"/>
        </w:trPr>
        <w:tc>
          <w:tcPr>
            <w:tcW w:w="1555"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rFonts w:eastAsia="Times New Roman"/>
                <w:color w:val="313131"/>
                <w:sz w:val="20"/>
                <w:szCs w:val="20"/>
                <w:lang w:val="uk-UA"/>
              </w:rPr>
              <w:t>Словенці</w:t>
            </w:r>
            <w:r w:rsidRPr="00F01B15">
              <w:rPr>
                <w:sz w:val="20"/>
                <w:szCs w:val="20"/>
              </w:rPr>
              <w:t xml:space="preserve"> </w:t>
            </w:r>
          </w:p>
        </w:tc>
        <w:tc>
          <w:tcPr>
            <w:tcW w:w="889"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color w:val="313131"/>
                <w:sz w:val="20"/>
                <w:szCs w:val="20"/>
                <w:lang w:val="uk-UA"/>
              </w:rPr>
              <w:t>1500</w:t>
            </w:r>
            <w:r w:rsidRPr="00F01B15">
              <w:rPr>
                <w:sz w:val="20"/>
                <w:szCs w:val="20"/>
              </w:rPr>
              <w:t xml:space="preserve"> </w:t>
            </w:r>
          </w:p>
        </w:tc>
        <w:tc>
          <w:tcPr>
            <w:tcW w:w="782"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625"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642"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568"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773"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color w:val="313131"/>
                <w:sz w:val="20"/>
                <w:szCs w:val="20"/>
                <w:lang w:val="uk-UA"/>
              </w:rPr>
              <w:t>1325</w:t>
            </w:r>
            <w:r w:rsidRPr="00F01B15">
              <w:rPr>
                <w:sz w:val="20"/>
                <w:szCs w:val="20"/>
              </w:rPr>
              <w:t xml:space="preserve"> </w:t>
            </w:r>
          </w:p>
        </w:tc>
        <w:tc>
          <w:tcPr>
            <w:tcW w:w="667"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691"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color w:val="000000"/>
                <w:sz w:val="20"/>
                <w:szCs w:val="20"/>
                <w:lang w:val="uk-UA"/>
              </w:rPr>
              <w:t>126</w:t>
            </w:r>
            <w:r w:rsidRPr="00F01B15">
              <w:rPr>
                <w:sz w:val="20"/>
                <w:szCs w:val="20"/>
              </w:rPr>
              <w:t xml:space="preserve"> </w:t>
            </w:r>
          </w:p>
        </w:tc>
        <w:tc>
          <w:tcPr>
            <w:tcW w:w="634"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560"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color w:val="000000"/>
                <w:sz w:val="20"/>
                <w:szCs w:val="20"/>
                <w:lang w:val="uk-UA"/>
              </w:rPr>
              <w:t>43</w:t>
            </w:r>
            <w:r w:rsidRPr="00F01B15">
              <w:rPr>
                <w:sz w:val="20"/>
                <w:szCs w:val="20"/>
              </w:rPr>
              <w:t xml:space="preserve"> </w:t>
            </w:r>
          </w:p>
        </w:tc>
        <w:tc>
          <w:tcPr>
            <w:tcW w:w="527"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592"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color w:val="000000"/>
                <w:sz w:val="20"/>
                <w:szCs w:val="20"/>
                <w:lang w:val="uk-UA"/>
              </w:rPr>
              <w:t>132</w:t>
            </w:r>
            <w:r w:rsidRPr="00F01B15">
              <w:rPr>
                <w:sz w:val="20"/>
                <w:szCs w:val="20"/>
              </w:rPr>
              <w:t xml:space="preserve"> </w:t>
            </w:r>
          </w:p>
        </w:tc>
      </w:tr>
      <w:tr w:rsidR="00BC263E" w:rsidRPr="00F01B15" w:rsidTr="00F01B15">
        <w:trPr>
          <w:trHeight w:val="181"/>
        </w:trPr>
        <w:tc>
          <w:tcPr>
            <w:tcW w:w="1555"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rFonts w:eastAsia="Times New Roman"/>
                <w:color w:val="313131"/>
                <w:sz w:val="20"/>
                <w:szCs w:val="20"/>
                <w:lang w:val="uk-UA"/>
              </w:rPr>
              <w:t>Чехи</w:t>
            </w:r>
            <w:r w:rsidRPr="00F01B15">
              <w:rPr>
                <w:sz w:val="20"/>
                <w:szCs w:val="20"/>
              </w:rPr>
              <w:t xml:space="preserve"> </w:t>
            </w:r>
          </w:p>
        </w:tc>
        <w:tc>
          <w:tcPr>
            <w:tcW w:w="889"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color w:val="313131"/>
                <w:sz w:val="20"/>
                <w:szCs w:val="20"/>
                <w:lang w:val="uk-UA"/>
              </w:rPr>
              <w:t>7500</w:t>
            </w:r>
            <w:r w:rsidRPr="00F01B15">
              <w:rPr>
                <w:sz w:val="20"/>
                <w:szCs w:val="20"/>
              </w:rPr>
              <w:t xml:space="preserve"> </w:t>
            </w:r>
          </w:p>
        </w:tc>
        <w:tc>
          <w:tcPr>
            <w:tcW w:w="782"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color w:val="000000"/>
                <w:sz w:val="20"/>
                <w:szCs w:val="20"/>
                <w:lang w:val="uk-UA"/>
              </w:rPr>
              <w:t>65</w:t>
            </w:r>
            <w:r w:rsidRPr="00F01B15">
              <w:rPr>
                <w:sz w:val="20"/>
                <w:szCs w:val="20"/>
              </w:rPr>
              <w:t xml:space="preserve"> </w:t>
            </w:r>
          </w:p>
        </w:tc>
        <w:tc>
          <w:tcPr>
            <w:tcW w:w="625"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642"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568"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773"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color w:val="313131"/>
                <w:sz w:val="20"/>
                <w:szCs w:val="20"/>
                <w:lang w:val="uk-UA"/>
              </w:rPr>
              <w:t>6935</w:t>
            </w:r>
            <w:r w:rsidRPr="00F01B15">
              <w:rPr>
                <w:sz w:val="20"/>
                <w:szCs w:val="20"/>
              </w:rPr>
              <w:t xml:space="preserve"> </w:t>
            </w:r>
          </w:p>
        </w:tc>
        <w:tc>
          <w:tcPr>
            <w:tcW w:w="667"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691"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634"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560"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527"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color w:val="000000"/>
                <w:sz w:val="20"/>
                <w:szCs w:val="20"/>
                <w:lang w:val="uk-UA"/>
              </w:rPr>
              <w:t>64</w:t>
            </w:r>
            <w:r w:rsidRPr="00F01B15">
              <w:rPr>
                <w:sz w:val="20"/>
                <w:szCs w:val="20"/>
              </w:rPr>
              <w:t xml:space="preserve"> </w:t>
            </w:r>
          </w:p>
        </w:tc>
        <w:tc>
          <w:tcPr>
            <w:tcW w:w="592"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color w:val="000000"/>
                <w:sz w:val="20"/>
                <w:szCs w:val="20"/>
                <w:lang w:val="uk-UA"/>
              </w:rPr>
              <w:t>310</w:t>
            </w:r>
            <w:r w:rsidRPr="00F01B15">
              <w:rPr>
                <w:sz w:val="20"/>
                <w:szCs w:val="20"/>
              </w:rPr>
              <w:t xml:space="preserve"> </w:t>
            </w:r>
          </w:p>
        </w:tc>
      </w:tr>
      <w:tr w:rsidR="00BC263E" w:rsidRPr="00F01B15" w:rsidTr="00F01B15">
        <w:trPr>
          <w:trHeight w:val="197"/>
        </w:trPr>
        <w:tc>
          <w:tcPr>
            <w:tcW w:w="1555"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rFonts w:eastAsia="Times New Roman"/>
                <w:color w:val="313131"/>
                <w:sz w:val="20"/>
                <w:szCs w:val="20"/>
                <w:lang w:val="uk-UA"/>
              </w:rPr>
              <w:t>Словаки</w:t>
            </w:r>
            <w:r w:rsidRPr="00F01B15">
              <w:rPr>
                <w:sz w:val="20"/>
                <w:szCs w:val="20"/>
              </w:rPr>
              <w:t xml:space="preserve"> </w:t>
            </w:r>
          </w:p>
        </w:tc>
        <w:tc>
          <w:tcPr>
            <w:tcW w:w="889"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color w:val="313131"/>
                <w:sz w:val="20"/>
                <w:szCs w:val="20"/>
                <w:lang w:val="uk-UA"/>
              </w:rPr>
              <w:t>2740</w:t>
            </w:r>
            <w:r w:rsidRPr="00F01B15">
              <w:rPr>
                <w:sz w:val="20"/>
                <w:szCs w:val="20"/>
              </w:rPr>
              <w:t xml:space="preserve"> </w:t>
            </w:r>
          </w:p>
        </w:tc>
        <w:tc>
          <w:tcPr>
            <w:tcW w:w="782"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color w:val="000000"/>
                <w:sz w:val="20"/>
                <w:szCs w:val="20"/>
                <w:lang w:val="uk-UA"/>
              </w:rPr>
              <w:t>2</w:t>
            </w:r>
            <w:r w:rsidRPr="00F01B15">
              <w:rPr>
                <w:sz w:val="20"/>
                <w:szCs w:val="20"/>
              </w:rPr>
              <w:t xml:space="preserve"> </w:t>
            </w:r>
          </w:p>
        </w:tc>
        <w:tc>
          <w:tcPr>
            <w:tcW w:w="625"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642"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568"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773"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color w:val="313131"/>
                <w:sz w:val="20"/>
                <w:szCs w:val="20"/>
                <w:lang w:val="uk-UA"/>
              </w:rPr>
              <w:t>2358</w:t>
            </w:r>
            <w:r w:rsidRPr="00F01B15">
              <w:rPr>
                <w:sz w:val="20"/>
                <w:szCs w:val="20"/>
              </w:rPr>
              <w:t xml:space="preserve"> </w:t>
            </w:r>
          </w:p>
        </w:tc>
        <w:tc>
          <w:tcPr>
            <w:tcW w:w="667"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691"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color w:val="000000"/>
                <w:sz w:val="20"/>
                <w:szCs w:val="20"/>
                <w:lang w:val="uk-UA"/>
              </w:rPr>
              <w:t>56*</w:t>
            </w:r>
            <w:r w:rsidRPr="00F01B15">
              <w:rPr>
                <w:sz w:val="20"/>
                <w:szCs w:val="20"/>
              </w:rPr>
              <w:t xml:space="preserve"> </w:t>
            </w:r>
          </w:p>
        </w:tc>
        <w:tc>
          <w:tcPr>
            <w:tcW w:w="634"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560"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527"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592"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color w:val="000000"/>
                <w:sz w:val="20"/>
                <w:szCs w:val="20"/>
                <w:lang w:val="uk-UA"/>
              </w:rPr>
              <w:t>380</w:t>
            </w:r>
            <w:r w:rsidRPr="00F01B15">
              <w:rPr>
                <w:sz w:val="20"/>
                <w:szCs w:val="20"/>
              </w:rPr>
              <w:t xml:space="preserve"> </w:t>
            </w:r>
          </w:p>
        </w:tc>
      </w:tr>
      <w:tr w:rsidR="00BC263E" w:rsidRPr="00F01B15" w:rsidTr="00F01B15">
        <w:trPr>
          <w:trHeight w:val="197"/>
        </w:trPr>
        <w:tc>
          <w:tcPr>
            <w:tcW w:w="1555"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rFonts w:eastAsia="Times New Roman"/>
                <w:color w:val="313131"/>
                <w:sz w:val="20"/>
                <w:szCs w:val="20"/>
                <w:lang w:val="uk-UA"/>
              </w:rPr>
              <w:t>Серболужичани</w:t>
            </w:r>
            <w:r w:rsidRPr="00F01B15">
              <w:rPr>
                <w:sz w:val="20"/>
                <w:szCs w:val="20"/>
              </w:rPr>
              <w:t xml:space="preserve"> </w:t>
            </w:r>
          </w:p>
        </w:tc>
        <w:tc>
          <w:tcPr>
            <w:tcW w:w="889"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color w:val="000000"/>
                <w:sz w:val="20"/>
                <w:szCs w:val="20"/>
                <w:lang w:val="uk-UA"/>
              </w:rPr>
              <w:t>157</w:t>
            </w:r>
            <w:r w:rsidRPr="00F01B15">
              <w:rPr>
                <w:sz w:val="20"/>
                <w:szCs w:val="20"/>
              </w:rPr>
              <w:t xml:space="preserve"> </w:t>
            </w:r>
          </w:p>
        </w:tc>
        <w:tc>
          <w:tcPr>
            <w:tcW w:w="782"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625"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642"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568"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773"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667"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691"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color w:val="313131"/>
                <w:sz w:val="20"/>
                <w:szCs w:val="20"/>
                <w:lang w:val="uk-UA"/>
              </w:rPr>
              <w:t>90**</w:t>
            </w:r>
            <w:r w:rsidRPr="00F01B15">
              <w:rPr>
                <w:sz w:val="20"/>
                <w:szCs w:val="20"/>
              </w:rPr>
              <w:t xml:space="preserve"> </w:t>
            </w:r>
          </w:p>
        </w:tc>
        <w:tc>
          <w:tcPr>
            <w:tcW w:w="634"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560"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527"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592"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color w:val="000000"/>
                <w:sz w:val="20"/>
                <w:szCs w:val="20"/>
                <w:lang w:val="uk-UA"/>
              </w:rPr>
              <w:t>11</w:t>
            </w:r>
            <w:r w:rsidRPr="00F01B15">
              <w:rPr>
                <w:sz w:val="20"/>
                <w:szCs w:val="20"/>
              </w:rPr>
              <w:t xml:space="preserve"> </w:t>
            </w:r>
          </w:p>
        </w:tc>
      </w:tr>
      <w:tr w:rsidR="00BC263E" w:rsidRPr="00F01B15" w:rsidTr="00F01B15">
        <w:trPr>
          <w:trHeight w:val="181"/>
        </w:trPr>
        <w:tc>
          <w:tcPr>
            <w:tcW w:w="1555"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rFonts w:eastAsia="Times New Roman"/>
                <w:color w:val="313131"/>
                <w:sz w:val="20"/>
                <w:szCs w:val="20"/>
                <w:lang w:val="uk-UA"/>
              </w:rPr>
              <w:t>Поляки</w:t>
            </w:r>
            <w:r w:rsidRPr="00F01B15">
              <w:rPr>
                <w:sz w:val="20"/>
                <w:szCs w:val="20"/>
              </w:rPr>
              <w:t xml:space="preserve"> </w:t>
            </w:r>
          </w:p>
        </w:tc>
        <w:tc>
          <w:tcPr>
            <w:tcW w:w="889"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color w:val="313131"/>
                <w:sz w:val="20"/>
                <w:szCs w:val="20"/>
                <w:lang w:val="uk-UA"/>
              </w:rPr>
              <w:t>21700</w:t>
            </w:r>
            <w:r w:rsidRPr="00F01B15">
              <w:rPr>
                <w:sz w:val="20"/>
                <w:szCs w:val="20"/>
              </w:rPr>
              <w:t xml:space="preserve"> </w:t>
            </w:r>
          </w:p>
        </w:tc>
        <w:tc>
          <w:tcPr>
            <w:tcW w:w="782"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color w:val="313131"/>
                <w:sz w:val="20"/>
                <w:szCs w:val="20"/>
                <w:lang w:val="uk-UA"/>
              </w:rPr>
              <w:t>9800</w:t>
            </w:r>
            <w:r w:rsidRPr="00F01B15">
              <w:rPr>
                <w:sz w:val="20"/>
                <w:szCs w:val="20"/>
              </w:rPr>
              <w:t xml:space="preserve"> </w:t>
            </w:r>
          </w:p>
        </w:tc>
        <w:tc>
          <w:tcPr>
            <w:tcW w:w="625"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642"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568"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773"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color w:val="313131"/>
                <w:sz w:val="20"/>
                <w:szCs w:val="20"/>
                <w:lang w:val="uk-UA"/>
              </w:rPr>
              <w:t>4900</w:t>
            </w:r>
            <w:r w:rsidRPr="00F01B15">
              <w:rPr>
                <w:sz w:val="20"/>
                <w:szCs w:val="20"/>
              </w:rPr>
              <w:t xml:space="preserve"> </w:t>
            </w:r>
          </w:p>
        </w:tc>
        <w:tc>
          <w:tcPr>
            <w:tcW w:w="667"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691"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color w:val="313131"/>
                <w:sz w:val="20"/>
                <w:szCs w:val="20"/>
                <w:lang w:val="uk-UA"/>
              </w:rPr>
              <w:t>3900</w:t>
            </w:r>
            <w:r w:rsidRPr="00F01B15">
              <w:rPr>
                <w:sz w:val="20"/>
                <w:szCs w:val="20"/>
              </w:rPr>
              <w:t xml:space="preserve"> </w:t>
            </w:r>
          </w:p>
        </w:tc>
        <w:tc>
          <w:tcPr>
            <w:tcW w:w="634"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560"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527"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592" w:type="dxa"/>
            <w:tcBorders>
              <w:top w:val="nil"/>
              <w:left w:val="single" w:sz="6" w:space="0" w:color="auto"/>
              <w:bottom w:val="nil"/>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color w:val="313131"/>
                <w:sz w:val="20"/>
                <w:szCs w:val="20"/>
                <w:lang w:val="uk-UA"/>
              </w:rPr>
              <w:t>3000</w:t>
            </w:r>
            <w:r w:rsidRPr="00F01B15">
              <w:rPr>
                <w:sz w:val="20"/>
                <w:szCs w:val="20"/>
              </w:rPr>
              <w:t xml:space="preserve"> </w:t>
            </w:r>
          </w:p>
        </w:tc>
      </w:tr>
      <w:tr w:rsidR="00BC263E" w:rsidRPr="00F01B15" w:rsidTr="00F01B15">
        <w:trPr>
          <w:trHeight w:val="214"/>
        </w:trPr>
        <w:tc>
          <w:tcPr>
            <w:tcW w:w="1555" w:type="dxa"/>
            <w:tcBorders>
              <w:top w:val="nil"/>
              <w:left w:val="single" w:sz="6" w:space="0" w:color="auto"/>
              <w:bottom w:val="single" w:sz="6" w:space="0" w:color="auto"/>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rFonts w:eastAsia="Times New Roman"/>
                <w:color w:val="313131"/>
                <w:sz w:val="20"/>
                <w:szCs w:val="20"/>
                <w:lang w:val="uk-UA"/>
              </w:rPr>
              <w:t>Кашуби</w:t>
            </w:r>
            <w:r w:rsidRPr="00F01B15">
              <w:rPr>
                <w:sz w:val="20"/>
                <w:szCs w:val="20"/>
              </w:rPr>
              <w:t xml:space="preserve"> </w:t>
            </w:r>
          </w:p>
        </w:tc>
        <w:tc>
          <w:tcPr>
            <w:tcW w:w="889" w:type="dxa"/>
            <w:tcBorders>
              <w:top w:val="nil"/>
              <w:left w:val="single" w:sz="6" w:space="0" w:color="auto"/>
              <w:bottom w:val="single" w:sz="6" w:space="0" w:color="auto"/>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color w:val="000000"/>
                <w:sz w:val="20"/>
                <w:szCs w:val="20"/>
                <w:lang w:val="uk-UA"/>
              </w:rPr>
              <w:t>370</w:t>
            </w:r>
            <w:r w:rsidRPr="00F01B15">
              <w:rPr>
                <w:sz w:val="20"/>
                <w:szCs w:val="20"/>
              </w:rPr>
              <w:t xml:space="preserve"> </w:t>
            </w:r>
          </w:p>
        </w:tc>
        <w:tc>
          <w:tcPr>
            <w:tcW w:w="782" w:type="dxa"/>
            <w:tcBorders>
              <w:top w:val="nil"/>
              <w:left w:val="single" w:sz="6" w:space="0" w:color="auto"/>
              <w:bottom w:val="single" w:sz="6" w:space="0" w:color="auto"/>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625" w:type="dxa"/>
            <w:tcBorders>
              <w:top w:val="nil"/>
              <w:left w:val="single" w:sz="6" w:space="0" w:color="auto"/>
              <w:bottom w:val="single" w:sz="6" w:space="0" w:color="auto"/>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642" w:type="dxa"/>
            <w:tcBorders>
              <w:top w:val="nil"/>
              <w:left w:val="single" w:sz="6" w:space="0" w:color="auto"/>
              <w:bottom w:val="single" w:sz="6" w:space="0" w:color="auto"/>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568" w:type="dxa"/>
            <w:tcBorders>
              <w:top w:val="nil"/>
              <w:left w:val="single" w:sz="6" w:space="0" w:color="auto"/>
              <w:bottom w:val="single" w:sz="6" w:space="0" w:color="auto"/>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773" w:type="dxa"/>
            <w:tcBorders>
              <w:top w:val="nil"/>
              <w:left w:val="single" w:sz="6" w:space="0" w:color="auto"/>
              <w:bottom w:val="single" w:sz="6" w:space="0" w:color="auto"/>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667" w:type="dxa"/>
            <w:tcBorders>
              <w:top w:val="nil"/>
              <w:left w:val="single" w:sz="6" w:space="0" w:color="auto"/>
              <w:bottom w:val="single" w:sz="6" w:space="0" w:color="auto"/>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691" w:type="dxa"/>
            <w:tcBorders>
              <w:top w:val="nil"/>
              <w:left w:val="single" w:sz="6" w:space="0" w:color="auto"/>
              <w:bottom w:val="single" w:sz="6" w:space="0" w:color="auto"/>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color w:val="000000"/>
                <w:sz w:val="20"/>
                <w:szCs w:val="20"/>
                <w:lang w:val="uk-UA"/>
              </w:rPr>
              <w:t>222</w:t>
            </w:r>
            <w:r w:rsidRPr="00F01B15">
              <w:rPr>
                <w:sz w:val="20"/>
                <w:szCs w:val="20"/>
              </w:rPr>
              <w:t xml:space="preserve"> </w:t>
            </w:r>
          </w:p>
        </w:tc>
        <w:tc>
          <w:tcPr>
            <w:tcW w:w="634" w:type="dxa"/>
            <w:tcBorders>
              <w:top w:val="nil"/>
              <w:left w:val="single" w:sz="6" w:space="0" w:color="auto"/>
              <w:bottom w:val="single" w:sz="6" w:space="0" w:color="auto"/>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560" w:type="dxa"/>
            <w:tcBorders>
              <w:top w:val="nil"/>
              <w:left w:val="single" w:sz="6" w:space="0" w:color="auto"/>
              <w:bottom w:val="single" w:sz="6" w:space="0" w:color="auto"/>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sz w:val="20"/>
                <w:szCs w:val="20"/>
              </w:rPr>
              <w:t xml:space="preserve"> </w:t>
            </w:r>
          </w:p>
        </w:tc>
        <w:tc>
          <w:tcPr>
            <w:tcW w:w="527" w:type="dxa"/>
            <w:tcBorders>
              <w:top w:val="nil"/>
              <w:left w:val="single" w:sz="6" w:space="0" w:color="auto"/>
              <w:bottom w:val="single" w:sz="6" w:space="0" w:color="auto"/>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color w:val="000000"/>
                <w:sz w:val="20"/>
                <w:szCs w:val="20"/>
                <w:lang w:val="uk-UA"/>
              </w:rPr>
              <w:t>100</w:t>
            </w:r>
            <w:r w:rsidRPr="00F01B15">
              <w:rPr>
                <w:sz w:val="20"/>
                <w:szCs w:val="20"/>
              </w:rPr>
              <w:t xml:space="preserve"> </w:t>
            </w:r>
          </w:p>
        </w:tc>
        <w:tc>
          <w:tcPr>
            <w:tcW w:w="592" w:type="dxa"/>
            <w:tcBorders>
              <w:top w:val="nil"/>
              <w:left w:val="single" w:sz="6" w:space="0" w:color="auto"/>
              <w:bottom w:val="single" w:sz="6" w:space="0" w:color="auto"/>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color w:val="000000"/>
                <w:sz w:val="20"/>
                <w:szCs w:val="20"/>
                <w:lang w:val="uk-UA"/>
              </w:rPr>
              <w:t>148</w:t>
            </w:r>
            <w:r w:rsidRPr="00F01B15">
              <w:rPr>
                <w:sz w:val="20"/>
                <w:szCs w:val="20"/>
              </w:rPr>
              <w:t xml:space="preserve"> </w:t>
            </w:r>
          </w:p>
        </w:tc>
      </w:tr>
      <w:tr w:rsidR="00BC263E" w:rsidRPr="00F01B15" w:rsidTr="00F01B15">
        <w:trPr>
          <w:trHeight w:val="230"/>
        </w:trPr>
        <w:tc>
          <w:tcPr>
            <w:tcW w:w="1555" w:type="dxa"/>
            <w:tcBorders>
              <w:top w:val="single" w:sz="6" w:space="0" w:color="auto"/>
              <w:left w:val="single" w:sz="6" w:space="0" w:color="auto"/>
              <w:bottom w:val="single" w:sz="6" w:space="0" w:color="auto"/>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rFonts w:eastAsia="Times New Roman"/>
                <w:color w:val="000000"/>
                <w:sz w:val="20"/>
                <w:szCs w:val="20"/>
                <w:lang w:val="uk-UA"/>
              </w:rPr>
              <w:t>У підсумку***</w:t>
            </w:r>
            <w:r w:rsidRPr="00F01B15">
              <w:rPr>
                <w:sz w:val="20"/>
                <w:szCs w:val="20"/>
              </w:rPr>
              <w:t xml:space="preserve"> </w:t>
            </w:r>
          </w:p>
        </w:tc>
        <w:tc>
          <w:tcPr>
            <w:tcW w:w="889" w:type="dxa"/>
            <w:tcBorders>
              <w:top w:val="single" w:sz="6" w:space="0" w:color="auto"/>
              <w:left w:val="single" w:sz="6" w:space="0" w:color="auto"/>
              <w:bottom w:val="single" w:sz="6" w:space="0" w:color="auto"/>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color w:val="313131"/>
                <w:sz w:val="20"/>
                <w:szCs w:val="20"/>
                <w:lang w:val="uk-UA"/>
              </w:rPr>
              <w:t>159420</w:t>
            </w:r>
            <w:r w:rsidRPr="00F01B15">
              <w:rPr>
                <w:sz w:val="20"/>
                <w:szCs w:val="20"/>
              </w:rPr>
              <w:t xml:space="preserve"> </w:t>
            </w:r>
          </w:p>
        </w:tc>
        <w:tc>
          <w:tcPr>
            <w:tcW w:w="782" w:type="dxa"/>
            <w:tcBorders>
              <w:top w:val="single" w:sz="6" w:space="0" w:color="auto"/>
              <w:left w:val="single" w:sz="6" w:space="0" w:color="auto"/>
              <w:bottom w:val="single" w:sz="6" w:space="0" w:color="auto"/>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color w:val="313131"/>
                <w:sz w:val="20"/>
                <w:szCs w:val="20"/>
                <w:lang w:val="uk-UA"/>
              </w:rPr>
              <w:t>115100</w:t>
            </w:r>
            <w:r w:rsidRPr="00F01B15">
              <w:rPr>
                <w:sz w:val="20"/>
                <w:szCs w:val="20"/>
              </w:rPr>
              <w:t xml:space="preserve"> </w:t>
            </w:r>
          </w:p>
        </w:tc>
        <w:tc>
          <w:tcPr>
            <w:tcW w:w="625" w:type="dxa"/>
            <w:tcBorders>
              <w:top w:val="single" w:sz="6" w:space="0" w:color="auto"/>
              <w:left w:val="single" w:sz="6" w:space="0" w:color="auto"/>
              <w:bottom w:val="single" w:sz="6" w:space="0" w:color="auto"/>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color w:val="313131"/>
                <w:sz w:val="20"/>
                <w:szCs w:val="20"/>
                <w:lang w:val="uk-UA"/>
              </w:rPr>
              <w:t>3400</w:t>
            </w:r>
            <w:r w:rsidRPr="00F01B15">
              <w:rPr>
                <w:sz w:val="20"/>
                <w:szCs w:val="20"/>
              </w:rPr>
              <w:t xml:space="preserve"> </w:t>
            </w:r>
          </w:p>
        </w:tc>
        <w:tc>
          <w:tcPr>
            <w:tcW w:w="642" w:type="dxa"/>
            <w:tcBorders>
              <w:top w:val="single" w:sz="6" w:space="0" w:color="auto"/>
              <w:left w:val="single" w:sz="6" w:space="0" w:color="auto"/>
              <w:bottom w:val="single" w:sz="6" w:space="0" w:color="auto"/>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color w:val="313131"/>
                <w:sz w:val="20"/>
                <w:szCs w:val="20"/>
                <w:lang w:val="uk-UA"/>
              </w:rPr>
              <w:t>2800</w:t>
            </w:r>
            <w:r w:rsidRPr="00F01B15">
              <w:rPr>
                <w:sz w:val="20"/>
                <w:szCs w:val="20"/>
              </w:rPr>
              <w:t xml:space="preserve"> </w:t>
            </w:r>
          </w:p>
        </w:tc>
        <w:tc>
          <w:tcPr>
            <w:tcW w:w="568" w:type="dxa"/>
            <w:tcBorders>
              <w:top w:val="single" w:sz="6" w:space="0" w:color="auto"/>
              <w:left w:val="single" w:sz="6" w:space="0" w:color="auto"/>
              <w:bottom w:val="single" w:sz="6" w:space="0" w:color="auto"/>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color w:val="000000"/>
                <w:sz w:val="20"/>
                <w:szCs w:val="20"/>
                <w:lang w:val="uk-UA"/>
              </w:rPr>
              <w:t>260</w:t>
            </w:r>
            <w:r w:rsidRPr="00F01B15">
              <w:rPr>
                <w:sz w:val="20"/>
                <w:szCs w:val="20"/>
              </w:rPr>
              <w:t xml:space="preserve"> </w:t>
            </w:r>
          </w:p>
        </w:tc>
        <w:tc>
          <w:tcPr>
            <w:tcW w:w="773" w:type="dxa"/>
            <w:tcBorders>
              <w:top w:val="single" w:sz="6" w:space="0" w:color="auto"/>
              <w:left w:val="single" w:sz="6" w:space="0" w:color="auto"/>
              <w:bottom w:val="single" w:sz="6" w:space="0" w:color="auto"/>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color w:val="313131"/>
                <w:sz w:val="20"/>
                <w:szCs w:val="20"/>
                <w:lang w:val="uk-UA"/>
              </w:rPr>
              <w:t>25600</w:t>
            </w:r>
            <w:r w:rsidRPr="00F01B15">
              <w:rPr>
                <w:sz w:val="20"/>
                <w:szCs w:val="20"/>
              </w:rPr>
              <w:t xml:space="preserve"> </w:t>
            </w:r>
          </w:p>
        </w:tc>
        <w:tc>
          <w:tcPr>
            <w:tcW w:w="667" w:type="dxa"/>
            <w:tcBorders>
              <w:top w:val="single" w:sz="6" w:space="0" w:color="auto"/>
              <w:left w:val="single" w:sz="6" w:space="0" w:color="auto"/>
              <w:bottom w:val="single" w:sz="6" w:space="0" w:color="auto"/>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color w:val="313131"/>
                <w:sz w:val="20"/>
                <w:szCs w:val="20"/>
                <w:lang w:val="uk-UA"/>
              </w:rPr>
              <w:t>2450</w:t>
            </w:r>
            <w:r w:rsidRPr="00F01B15">
              <w:rPr>
                <w:sz w:val="20"/>
                <w:szCs w:val="20"/>
              </w:rPr>
              <w:t xml:space="preserve"> </w:t>
            </w:r>
          </w:p>
        </w:tc>
        <w:tc>
          <w:tcPr>
            <w:tcW w:w="691" w:type="dxa"/>
            <w:tcBorders>
              <w:top w:val="single" w:sz="6" w:space="0" w:color="auto"/>
              <w:left w:val="single" w:sz="6" w:space="0" w:color="auto"/>
              <w:bottom w:val="single" w:sz="6" w:space="0" w:color="auto"/>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color w:val="313131"/>
                <w:sz w:val="20"/>
                <w:szCs w:val="20"/>
                <w:lang w:val="uk-UA"/>
              </w:rPr>
              <w:t>4500</w:t>
            </w:r>
            <w:r w:rsidRPr="00F01B15">
              <w:rPr>
                <w:sz w:val="20"/>
                <w:szCs w:val="20"/>
              </w:rPr>
              <w:t xml:space="preserve"> </w:t>
            </w:r>
          </w:p>
        </w:tc>
        <w:tc>
          <w:tcPr>
            <w:tcW w:w="634" w:type="dxa"/>
            <w:tcBorders>
              <w:top w:val="single" w:sz="6" w:space="0" w:color="auto"/>
              <w:left w:val="single" w:sz="6" w:space="0" w:color="auto"/>
              <w:bottom w:val="single" w:sz="6" w:space="0" w:color="auto"/>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color w:val="000000"/>
                <w:sz w:val="20"/>
                <w:szCs w:val="20"/>
                <w:lang w:val="uk-UA"/>
              </w:rPr>
              <w:t>130</w:t>
            </w:r>
            <w:r w:rsidRPr="00F01B15">
              <w:rPr>
                <w:sz w:val="20"/>
                <w:szCs w:val="20"/>
              </w:rPr>
              <w:t xml:space="preserve"> </w:t>
            </w:r>
          </w:p>
        </w:tc>
        <w:tc>
          <w:tcPr>
            <w:tcW w:w="560" w:type="dxa"/>
            <w:tcBorders>
              <w:top w:val="single" w:sz="6" w:space="0" w:color="auto"/>
              <w:left w:val="single" w:sz="6" w:space="0" w:color="auto"/>
              <w:bottom w:val="single" w:sz="6" w:space="0" w:color="auto"/>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color w:val="000000"/>
                <w:sz w:val="20"/>
                <w:szCs w:val="20"/>
                <w:lang w:val="uk-UA"/>
              </w:rPr>
              <w:t>50</w:t>
            </w:r>
            <w:r w:rsidRPr="00F01B15">
              <w:rPr>
                <w:sz w:val="20"/>
                <w:szCs w:val="20"/>
              </w:rPr>
              <w:t xml:space="preserve"> </w:t>
            </w:r>
          </w:p>
        </w:tc>
        <w:tc>
          <w:tcPr>
            <w:tcW w:w="527" w:type="dxa"/>
            <w:tcBorders>
              <w:top w:val="single" w:sz="6" w:space="0" w:color="auto"/>
              <w:left w:val="single" w:sz="6" w:space="0" w:color="auto"/>
              <w:bottom w:val="single" w:sz="6" w:space="0" w:color="auto"/>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color w:val="000000"/>
                <w:sz w:val="20"/>
                <w:szCs w:val="20"/>
                <w:lang w:val="uk-UA"/>
              </w:rPr>
              <w:t>600</w:t>
            </w:r>
            <w:r w:rsidRPr="00F01B15">
              <w:rPr>
                <w:sz w:val="20"/>
                <w:szCs w:val="20"/>
              </w:rPr>
              <w:t xml:space="preserve"> </w:t>
            </w:r>
          </w:p>
        </w:tc>
        <w:tc>
          <w:tcPr>
            <w:tcW w:w="592" w:type="dxa"/>
            <w:tcBorders>
              <w:top w:val="single" w:sz="6" w:space="0" w:color="auto"/>
              <w:left w:val="single" w:sz="6" w:space="0" w:color="auto"/>
              <w:bottom w:val="single" w:sz="6" w:space="0" w:color="auto"/>
              <w:right w:val="single" w:sz="6" w:space="0" w:color="auto"/>
            </w:tcBorders>
            <w:shd w:val="clear" w:color="auto" w:fill="FFFFFF"/>
          </w:tcPr>
          <w:p w:rsidR="00BC263E" w:rsidRPr="00F01B15" w:rsidRDefault="00BC263E" w:rsidP="00F01B15">
            <w:pPr>
              <w:shd w:val="clear" w:color="auto" w:fill="FFFFFF"/>
              <w:autoSpaceDE w:val="0"/>
              <w:autoSpaceDN w:val="0"/>
              <w:adjustRightInd w:val="0"/>
              <w:jc w:val="both"/>
              <w:rPr>
                <w:sz w:val="20"/>
                <w:szCs w:val="20"/>
              </w:rPr>
            </w:pPr>
            <w:r w:rsidRPr="00F01B15">
              <w:rPr>
                <w:color w:val="313131"/>
                <w:sz w:val="20"/>
                <w:szCs w:val="20"/>
                <w:lang w:val="uk-UA"/>
              </w:rPr>
              <w:t>4500</w:t>
            </w:r>
            <w:r w:rsidRPr="00F01B15">
              <w:rPr>
                <w:sz w:val="20"/>
                <w:szCs w:val="20"/>
              </w:rPr>
              <w:t xml:space="preserve"> </w:t>
            </w:r>
          </w:p>
        </w:tc>
      </w:tr>
    </w:tbl>
    <w:p w:rsidR="00F01B15" w:rsidRDefault="00F01B15" w:rsidP="00F01B15">
      <w:pPr>
        <w:shd w:val="clear" w:color="auto" w:fill="FFFFFF"/>
        <w:autoSpaceDE w:val="0"/>
        <w:autoSpaceDN w:val="0"/>
        <w:adjustRightInd w:val="0"/>
        <w:spacing w:line="360" w:lineRule="auto"/>
        <w:ind w:firstLine="709"/>
        <w:jc w:val="both"/>
        <w:rPr>
          <w:color w:val="000000"/>
          <w:sz w:val="28"/>
          <w:szCs w:val="28"/>
          <w:lang w:val="uk-UA"/>
        </w:rPr>
      </w:pPr>
    </w:p>
    <w:p w:rsidR="00BC263E" w:rsidRPr="00F01B15" w:rsidRDefault="00BC263E" w:rsidP="00F01B15">
      <w:pPr>
        <w:shd w:val="clear" w:color="auto" w:fill="FFFFFF"/>
        <w:autoSpaceDE w:val="0"/>
        <w:autoSpaceDN w:val="0"/>
        <w:adjustRightInd w:val="0"/>
        <w:spacing w:line="360" w:lineRule="auto"/>
        <w:ind w:firstLine="709"/>
        <w:jc w:val="both"/>
        <w:rPr>
          <w:sz w:val="28"/>
          <w:szCs w:val="28"/>
        </w:rPr>
      </w:pPr>
      <w:r w:rsidRPr="00F01B15">
        <w:rPr>
          <w:color w:val="000000"/>
          <w:sz w:val="28"/>
          <w:szCs w:val="28"/>
          <w:lang w:val="uk-UA"/>
        </w:rPr>
        <w:t>*</w:t>
      </w:r>
      <w:r w:rsidRPr="00F01B15">
        <w:rPr>
          <w:rFonts w:eastAsia="Times New Roman"/>
          <w:color w:val="000000"/>
          <w:sz w:val="28"/>
          <w:szCs w:val="28"/>
          <w:lang w:val="uk-UA"/>
        </w:rPr>
        <w:t>Саксонія. **Пруссія.</w:t>
      </w:r>
    </w:p>
    <w:p w:rsidR="00BC263E" w:rsidRPr="00F01B15" w:rsidRDefault="00BC263E" w:rsidP="00F01B15">
      <w:pPr>
        <w:shd w:val="clear" w:color="auto" w:fill="FFFFFF"/>
        <w:autoSpaceDE w:val="0"/>
        <w:autoSpaceDN w:val="0"/>
        <w:adjustRightInd w:val="0"/>
        <w:spacing w:line="360" w:lineRule="auto"/>
        <w:ind w:firstLine="709"/>
        <w:jc w:val="both"/>
        <w:rPr>
          <w:rFonts w:eastAsia="Times New Roman"/>
          <w:color w:val="000000"/>
          <w:sz w:val="28"/>
          <w:szCs w:val="28"/>
          <w:lang w:val="uk-UA"/>
        </w:rPr>
      </w:pPr>
      <w:r w:rsidRPr="00F01B15">
        <w:rPr>
          <w:color w:val="000000"/>
          <w:sz w:val="28"/>
          <w:szCs w:val="28"/>
          <w:lang w:val="uk-UA"/>
        </w:rPr>
        <w:t>***</w:t>
      </w:r>
      <w:r w:rsidRPr="00F01B15">
        <w:rPr>
          <w:rFonts w:eastAsia="Times New Roman"/>
          <w:color w:val="000000"/>
          <w:sz w:val="28"/>
          <w:szCs w:val="28"/>
          <w:lang w:val="uk-UA"/>
        </w:rPr>
        <w:t>Сумарні цифри враховують невеликі групи, які фігурують інколи в графі «Америка та інші країни», «Росія та інші країни», і заокруглені, тому не становлять простої суми стовпчика.</w:t>
      </w:r>
    </w:p>
    <w:p w:rsidR="00BC263E" w:rsidRPr="00F01B15" w:rsidRDefault="00BC263E" w:rsidP="00F01B15">
      <w:pPr>
        <w:shd w:val="clear" w:color="auto" w:fill="FFFFFF"/>
        <w:autoSpaceDE w:val="0"/>
        <w:autoSpaceDN w:val="0"/>
        <w:adjustRightInd w:val="0"/>
        <w:spacing w:line="360" w:lineRule="auto"/>
        <w:ind w:firstLine="709"/>
        <w:jc w:val="both"/>
        <w:rPr>
          <w:sz w:val="28"/>
          <w:szCs w:val="28"/>
        </w:rPr>
      </w:pPr>
    </w:p>
    <w:p w:rsidR="00BC263E" w:rsidRPr="00F01B15" w:rsidRDefault="00BC263E" w:rsidP="00F01B15">
      <w:pPr>
        <w:shd w:val="clear" w:color="auto" w:fill="FFFFFF"/>
        <w:autoSpaceDE w:val="0"/>
        <w:autoSpaceDN w:val="0"/>
        <w:adjustRightInd w:val="0"/>
        <w:spacing w:line="360" w:lineRule="auto"/>
        <w:ind w:firstLine="709"/>
        <w:jc w:val="both"/>
        <w:rPr>
          <w:sz w:val="28"/>
          <w:szCs w:val="28"/>
          <w:lang w:val="uk-UA"/>
        </w:rPr>
      </w:pPr>
      <w:r w:rsidRPr="00F01B15">
        <w:rPr>
          <w:rFonts w:eastAsia="Times New Roman"/>
          <w:sz w:val="28"/>
          <w:szCs w:val="28"/>
          <w:lang w:val="uk-UA"/>
        </w:rPr>
        <w:t>Національно-етнічну роздрібненість і державну не</w:t>
      </w:r>
      <w:r w:rsidRPr="00F01B15">
        <w:rPr>
          <w:rFonts w:eastAsia="Times New Roman"/>
          <w:sz w:val="28"/>
          <w:szCs w:val="28"/>
          <w:lang w:val="uk-UA"/>
        </w:rPr>
        <w:softHyphen/>
        <w:t>влаштованість більшості слов'янських народів підсилюва</w:t>
      </w:r>
      <w:r w:rsidRPr="00F01B15">
        <w:rPr>
          <w:rFonts w:eastAsia="Times New Roman"/>
          <w:sz w:val="28"/>
          <w:szCs w:val="28"/>
          <w:lang w:val="uk-UA"/>
        </w:rPr>
        <w:softHyphen/>
        <w:t>ли релігійні відмінності. Більшість східних і південних (крім хорватів і словенців) слов'ян традиційно належить до православ'я і користується власне слов'янською писем</w:t>
      </w:r>
      <w:r w:rsidRPr="00F01B15">
        <w:rPr>
          <w:rFonts w:eastAsia="Times New Roman"/>
          <w:sz w:val="28"/>
          <w:szCs w:val="28"/>
          <w:lang w:val="uk-UA"/>
        </w:rPr>
        <w:softHyphen/>
        <w:t>ністю — кирилицею. Західні слов'яни, а також хорвати і словенці, — це переважно католики і користуються лати</w:t>
      </w:r>
      <w:r w:rsidRPr="00F01B15">
        <w:rPr>
          <w:rFonts w:eastAsia="Times New Roman"/>
          <w:sz w:val="28"/>
          <w:szCs w:val="28"/>
          <w:lang w:val="uk-UA"/>
        </w:rPr>
        <w:softHyphen/>
        <w:t>ницею. Щоправда, в різні історичні періоди це співвідно</w:t>
      </w:r>
      <w:r w:rsidRPr="00F01B15">
        <w:rPr>
          <w:rFonts w:eastAsia="Times New Roman"/>
          <w:sz w:val="28"/>
          <w:szCs w:val="28"/>
          <w:lang w:val="uk-UA"/>
        </w:rPr>
        <w:softHyphen/>
        <w:t>шення змінювалося. Так, значна кількість чехів (гусити), поляків і білорусів (кальвіністи) в давні часи належала до протестантського руху, частина західних українців була й залишається прибічниками унії, тобто представниками греко-католицької церкви, яка посідає проміжне місце між православ'ям і католицизмом, а деякі групи південних слов'ян, крім словенців, унаслідок багатовікового пануван</w:t>
      </w:r>
      <w:r w:rsidRPr="00F01B15">
        <w:rPr>
          <w:rFonts w:eastAsia="Times New Roman"/>
          <w:sz w:val="28"/>
          <w:szCs w:val="28"/>
          <w:lang w:val="uk-UA"/>
        </w:rPr>
        <w:softHyphen/>
        <w:t>ня турків-османів змушені були прийняти мусульманство і частково перейти на арабське письмо.</w:t>
      </w:r>
    </w:p>
    <w:p w:rsidR="00BC263E" w:rsidRPr="00F01B15" w:rsidRDefault="00BC263E" w:rsidP="00F01B15">
      <w:pPr>
        <w:shd w:val="clear" w:color="auto" w:fill="FFFFFF"/>
        <w:autoSpaceDE w:val="0"/>
        <w:autoSpaceDN w:val="0"/>
        <w:adjustRightInd w:val="0"/>
        <w:spacing w:line="360" w:lineRule="auto"/>
        <w:ind w:firstLine="709"/>
        <w:jc w:val="both"/>
        <w:rPr>
          <w:sz w:val="28"/>
          <w:szCs w:val="28"/>
          <w:lang w:val="uk-UA"/>
        </w:rPr>
      </w:pPr>
      <w:r w:rsidRPr="00F01B15">
        <w:rPr>
          <w:rFonts w:eastAsia="Times New Roman"/>
          <w:sz w:val="28"/>
          <w:szCs w:val="28"/>
          <w:lang w:val="uk-UA"/>
        </w:rPr>
        <w:t>Релігійна розпорошеність слов'ян перешкоджала їх ду</w:t>
      </w:r>
      <w:r w:rsidRPr="00F01B15">
        <w:rPr>
          <w:rFonts w:eastAsia="Times New Roman"/>
          <w:sz w:val="28"/>
          <w:szCs w:val="28"/>
          <w:lang w:val="uk-UA"/>
        </w:rPr>
        <w:softHyphen/>
        <w:t>ховному та культурному зближенню й сприяла перерозпо</w:t>
      </w:r>
      <w:r w:rsidRPr="00F01B15">
        <w:rPr>
          <w:rFonts w:eastAsia="Times New Roman"/>
          <w:sz w:val="28"/>
          <w:szCs w:val="28"/>
          <w:lang w:val="uk-UA"/>
        </w:rPr>
        <w:softHyphen/>
        <w:t>ділу сфер впливу між супердержавами або ставала приво</w:t>
      </w:r>
      <w:r w:rsidRPr="00F01B15">
        <w:rPr>
          <w:rFonts w:eastAsia="Times New Roman"/>
          <w:sz w:val="28"/>
          <w:szCs w:val="28"/>
          <w:lang w:val="uk-UA"/>
        </w:rPr>
        <w:softHyphen/>
        <w:t>дом для міжслов'янських (наприклад, боротьба за віру в</w:t>
      </w:r>
      <w:r w:rsidRPr="00F01B15">
        <w:rPr>
          <w:sz w:val="28"/>
          <w:szCs w:val="28"/>
          <w:lang w:val="uk-UA"/>
        </w:rPr>
        <w:t xml:space="preserve"> </w:t>
      </w:r>
      <w:r w:rsidRPr="00F01B15">
        <w:rPr>
          <w:sz w:val="28"/>
          <w:szCs w:val="28"/>
          <w:lang w:val="en-US"/>
        </w:rPr>
        <w:t>I</w:t>
      </w:r>
      <w:r w:rsidRPr="00F01B15">
        <w:rPr>
          <w:rFonts w:eastAsia="Times New Roman"/>
          <w:sz w:val="28"/>
          <w:szCs w:val="28"/>
          <w:lang w:val="uk-UA"/>
        </w:rPr>
        <w:t>—</w:t>
      </w:r>
      <w:r w:rsidRPr="00F01B15">
        <w:rPr>
          <w:rFonts w:eastAsia="Times New Roman"/>
          <w:sz w:val="28"/>
          <w:szCs w:val="28"/>
          <w:lang w:val="en-US"/>
        </w:rPr>
        <w:t>XVIII</w:t>
      </w:r>
      <w:r w:rsidRPr="00F01B15">
        <w:rPr>
          <w:rFonts w:eastAsia="Times New Roman"/>
          <w:sz w:val="28"/>
          <w:szCs w:val="28"/>
          <w:lang w:val="uk-UA"/>
        </w:rPr>
        <w:t xml:space="preserve"> ст. між православними запорозькими козаками і католицькою польською шляхтою) чи внутрішніх су</w:t>
      </w:r>
      <w:r w:rsidRPr="00F01B15">
        <w:rPr>
          <w:rFonts w:eastAsia="Times New Roman"/>
          <w:sz w:val="28"/>
          <w:szCs w:val="28"/>
          <w:lang w:val="uk-UA"/>
        </w:rPr>
        <w:softHyphen/>
        <w:t>перечок і війн. У наш час, із занепадом комуністичної ідео</w:t>
      </w:r>
      <w:r w:rsidRPr="00F01B15">
        <w:rPr>
          <w:rFonts w:eastAsia="Times New Roman"/>
          <w:sz w:val="28"/>
          <w:szCs w:val="28"/>
          <w:lang w:val="uk-UA"/>
        </w:rPr>
        <w:softHyphen/>
        <w:t>логії та відродженням релігійної віри у слов'ян, конфесій</w:t>
      </w:r>
      <w:r w:rsidRPr="00F01B15">
        <w:rPr>
          <w:rFonts w:eastAsia="Times New Roman"/>
          <w:sz w:val="28"/>
          <w:szCs w:val="28"/>
          <w:lang w:val="uk-UA"/>
        </w:rPr>
        <w:softHyphen/>
        <w:t>на належність знову набуває актуальності, що позначаєть</w:t>
      </w:r>
      <w:r w:rsidRPr="00F01B15">
        <w:rPr>
          <w:rFonts w:eastAsia="Times New Roman"/>
          <w:sz w:val="28"/>
          <w:szCs w:val="28"/>
          <w:lang w:val="uk-UA"/>
        </w:rPr>
        <w:softHyphen/>
        <w:t>ся на міждержавних (міжслов'янських) відносинах.</w:t>
      </w:r>
    </w:p>
    <w:p w:rsidR="00BC263E" w:rsidRPr="00F01B15" w:rsidRDefault="00BC263E" w:rsidP="00F01B15">
      <w:pPr>
        <w:shd w:val="clear" w:color="auto" w:fill="FFFFFF"/>
        <w:autoSpaceDE w:val="0"/>
        <w:autoSpaceDN w:val="0"/>
        <w:adjustRightInd w:val="0"/>
        <w:spacing w:line="360" w:lineRule="auto"/>
        <w:ind w:firstLine="709"/>
        <w:jc w:val="both"/>
        <w:rPr>
          <w:sz w:val="28"/>
          <w:szCs w:val="28"/>
          <w:lang w:val="uk-UA"/>
        </w:rPr>
      </w:pPr>
      <w:r w:rsidRPr="00F01B15">
        <w:rPr>
          <w:rFonts w:eastAsia="Times New Roman"/>
          <w:sz w:val="28"/>
          <w:szCs w:val="28"/>
          <w:lang w:val="uk-UA"/>
        </w:rPr>
        <w:t>Розбіжності в релігійних поглядах слов'ян спричинили</w:t>
      </w:r>
      <w:r w:rsidRPr="00F01B15">
        <w:rPr>
          <w:rFonts w:eastAsia="Times New Roman"/>
          <w:sz w:val="28"/>
          <w:szCs w:val="28"/>
          <w:lang w:val="uk-UA"/>
        </w:rPr>
        <w:softHyphen/>
        <w:t>ся до використання ними, відповідно до традицій право</w:t>
      </w:r>
      <w:r w:rsidRPr="00F01B15">
        <w:rPr>
          <w:rFonts w:eastAsia="Times New Roman"/>
          <w:sz w:val="28"/>
          <w:szCs w:val="28"/>
          <w:lang w:val="uk-UA"/>
        </w:rPr>
        <w:softHyphen/>
        <w:t>слав'я та уніатства, католицизму, протестантства і мусуль</w:t>
      </w:r>
      <w:r w:rsidRPr="00F01B15">
        <w:rPr>
          <w:rFonts w:eastAsia="Times New Roman"/>
          <w:sz w:val="28"/>
          <w:szCs w:val="28"/>
          <w:lang w:val="uk-UA"/>
        </w:rPr>
        <w:softHyphen/>
        <w:t>манства, різних азбук. Народи, які сповідують православну або греко-католицьку віру, користуються слов'янською (ки</w:t>
      </w:r>
      <w:r w:rsidRPr="00F01B15">
        <w:rPr>
          <w:rFonts w:eastAsia="Times New Roman"/>
          <w:sz w:val="28"/>
          <w:szCs w:val="28"/>
          <w:lang w:val="uk-UA"/>
        </w:rPr>
        <w:softHyphen/>
        <w:t>риличною) писемністю. Латинська писемність використову</w:t>
      </w:r>
      <w:r w:rsidRPr="00F01B15">
        <w:rPr>
          <w:rFonts w:eastAsia="Times New Roman"/>
          <w:sz w:val="28"/>
          <w:szCs w:val="28"/>
          <w:lang w:val="uk-UA"/>
        </w:rPr>
        <w:softHyphen/>
        <w:t>ється представниками католицької релігії й протестантства. Незначна частина південних слов'ян (здебільшого боснійців і чорногорців), яка прийняла мусульманство, перейшла на канонічний для цієї віри арабський алфавіт.</w:t>
      </w:r>
    </w:p>
    <w:p w:rsidR="00BC263E" w:rsidRPr="00F01B15" w:rsidRDefault="00BC263E" w:rsidP="00F01B15">
      <w:pPr>
        <w:shd w:val="clear" w:color="auto" w:fill="FFFFFF"/>
        <w:autoSpaceDE w:val="0"/>
        <w:autoSpaceDN w:val="0"/>
        <w:adjustRightInd w:val="0"/>
        <w:spacing w:line="360" w:lineRule="auto"/>
        <w:ind w:firstLine="709"/>
        <w:jc w:val="both"/>
        <w:rPr>
          <w:rFonts w:eastAsia="Times New Roman"/>
          <w:sz w:val="28"/>
          <w:szCs w:val="28"/>
          <w:lang w:val="uk-UA"/>
        </w:rPr>
      </w:pPr>
      <w:r w:rsidRPr="00F01B15">
        <w:rPr>
          <w:rFonts w:eastAsia="Times New Roman"/>
          <w:sz w:val="28"/>
          <w:szCs w:val="28"/>
          <w:lang w:val="uk-UA"/>
        </w:rPr>
        <w:t xml:space="preserve">Протягом </w:t>
      </w:r>
      <w:r w:rsidRPr="00F01B15">
        <w:rPr>
          <w:rFonts w:eastAsia="Times New Roman"/>
          <w:sz w:val="28"/>
          <w:szCs w:val="28"/>
          <w:lang w:val="en-US"/>
        </w:rPr>
        <w:t>XX</w:t>
      </w:r>
      <w:r w:rsidRPr="00F01B15">
        <w:rPr>
          <w:rFonts w:eastAsia="Times New Roman"/>
          <w:sz w:val="28"/>
          <w:szCs w:val="28"/>
          <w:lang w:val="uk-UA"/>
        </w:rPr>
        <w:t xml:space="preserve"> ст. демографічна й національно-держав</w:t>
      </w:r>
      <w:r w:rsidRPr="00F01B15">
        <w:rPr>
          <w:rFonts w:eastAsia="Times New Roman"/>
          <w:sz w:val="28"/>
          <w:szCs w:val="28"/>
          <w:lang w:val="uk-UA"/>
        </w:rPr>
        <w:softHyphen/>
        <w:t xml:space="preserve">на ситуації у слов'янських народів істотно змінювалися. Так, у другій половині цього століття чисельність слов'ян помітно зросла і на одну одиницю збільшилася кількість їхніх держав, яких стало 5: </w:t>
      </w:r>
    </w:p>
    <w:p w:rsidR="00BC263E" w:rsidRPr="00F01B15" w:rsidRDefault="00BC263E" w:rsidP="00F01B15">
      <w:pPr>
        <w:numPr>
          <w:ilvl w:val="0"/>
          <w:numId w:val="2"/>
        </w:numPr>
        <w:shd w:val="clear" w:color="auto" w:fill="FFFFFF"/>
        <w:tabs>
          <w:tab w:val="clear" w:pos="1080"/>
          <w:tab w:val="num" w:pos="1418"/>
        </w:tabs>
        <w:autoSpaceDE w:val="0"/>
        <w:autoSpaceDN w:val="0"/>
        <w:adjustRightInd w:val="0"/>
        <w:spacing w:line="360" w:lineRule="auto"/>
        <w:ind w:left="0" w:firstLine="709"/>
        <w:jc w:val="both"/>
        <w:rPr>
          <w:rFonts w:eastAsia="Times New Roman"/>
          <w:sz w:val="28"/>
          <w:szCs w:val="28"/>
          <w:lang w:val="uk-UA"/>
        </w:rPr>
      </w:pPr>
      <w:r w:rsidRPr="00F01B15">
        <w:rPr>
          <w:rFonts w:eastAsia="Times New Roman"/>
          <w:sz w:val="28"/>
          <w:szCs w:val="28"/>
          <w:lang w:val="uk-UA"/>
        </w:rPr>
        <w:t xml:space="preserve">СРСР, </w:t>
      </w:r>
    </w:p>
    <w:p w:rsidR="00BC263E" w:rsidRPr="00F01B15" w:rsidRDefault="00BC263E" w:rsidP="00F01B15">
      <w:pPr>
        <w:numPr>
          <w:ilvl w:val="0"/>
          <w:numId w:val="2"/>
        </w:numPr>
        <w:shd w:val="clear" w:color="auto" w:fill="FFFFFF"/>
        <w:tabs>
          <w:tab w:val="clear" w:pos="1080"/>
          <w:tab w:val="num" w:pos="1418"/>
        </w:tabs>
        <w:autoSpaceDE w:val="0"/>
        <w:autoSpaceDN w:val="0"/>
        <w:adjustRightInd w:val="0"/>
        <w:spacing w:line="360" w:lineRule="auto"/>
        <w:ind w:left="0" w:firstLine="709"/>
        <w:jc w:val="both"/>
        <w:rPr>
          <w:rFonts w:eastAsia="Times New Roman"/>
          <w:sz w:val="28"/>
          <w:szCs w:val="28"/>
          <w:lang w:val="uk-UA"/>
        </w:rPr>
      </w:pPr>
      <w:r w:rsidRPr="00F01B15">
        <w:rPr>
          <w:rFonts w:eastAsia="Times New Roman"/>
          <w:sz w:val="28"/>
          <w:szCs w:val="28"/>
          <w:lang w:val="uk-UA"/>
        </w:rPr>
        <w:t xml:space="preserve">Болгарія, </w:t>
      </w:r>
    </w:p>
    <w:p w:rsidR="00BC263E" w:rsidRPr="00F01B15" w:rsidRDefault="00BC263E" w:rsidP="00F01B15">
      <w:pPr>
        <w:numPr>
          <w:ilvl w:val="0"/>
          <w:numId w:val="2"/>
        </w:numPr>
        <w:shd w:val="clear" w:color="auto" w:fill="FFFFFF"/>
        <w:tabs>
          <w:tab w:val="clear" w:pos="1080"/>
          <w:tab w:val="num" w:pos="1418"/>
        </w:tabs>
        <w:autoSpaceDE w:val="0"/>
        <w:autoSpaceDN w:val="0"/>
        <w:adjustRightInd w:val="0"/>
        <w:spacing w:line="360" w:lineRule="auto"/>
        <w:ind w:left="0" w:firstLine="709"/>
        <w:jc w:val="both"/>
        <w:rPr>
          <w:rFonts w:eastAsia="Times New Roman"/>
          <w:sz w:val="28"/>
          <w:szCs w:val="28"/>
          <w:lang w:val="uk-UA"/>
        </w:rPr>
      </w:pPr>
      <w:r w:rsidRPr="00F01B15">
        <w:rPr>
          <w:rFonts w:eastAsia="Times New Roman"/>
          <w:sz w:val="28"/>
          <w:szCs w:val="28"/>
          <w:lang w:val="uk-UA"/>
        </w:rPr>
        <w:t xml:space="preserve">Югославія, </w:t>
      </w:r>
    </w:p>
    <w:p w:rsidR="00BC263E" w:rsidRPr="00F01B15" w:rsidRDefault="00BC263E" w:rsidP="00F01B15">
      <w:pPr>
        <w:numPr>
          <w:ilvl w:val="0"/>
          <w:numId w:val="2"/>
        </w:numPr>
        <w:shd w:val="clear" w:color="auto" w:fill="FFFFFF"/>
        <w:tabs>
          <w:tab w:val="clear" w:pos="1080"/>
          <w:tab w:val="num" w:pos="1418"/>
        </w:tabs>
        <w:autoSpaceDE w:val="0"/>
        <w:autoSpaceDN w:val="0"/>
        <w:adjustRightInd w:val="0"/>
        <w:spacing w:line="360" w:lineRule="auto"/>
        <w:ind w:left="0" w:firstLine="709"/>
        <w:jc w:val="both"/>
        <w:rPr>
          <w:rFonts w:eastAsia="Times New Roman"/>
          <w:sz w:val="28"/>
          <w:szCs w:val="28"/>
          <w:lang w:val="uk-UA"/>
        </w:rPr>
      </w:pPr>
      <w:r w:rsidRPr="00F01B15">
        <w:rPr>
          <w:rFonts w:eastAsia="Times New Roman"/>
          <w:sz w:val="28"/>
          <w:szCs w:val="28"/>
          <w:lang w:val="uk-UA"/>
        </w:rPr>
        <w:t xml:space="preserve">Польща, </w:t>
      </w:r>
    </w:p>
    <w:p w:rsidR="00BC263E" w:rsidRPr="00F01B15" w:rsidRDefault="00BC263E" w:rsidP="00F01B15">
      <w:pPr>
        <w:numPr>
          <w:ilvl w:val="0"/>
          <w:numId w:val="2"/>
        </w:numPr>
        <w:shd w:val="clear" w:color="auto" w:fill="FFFFFF"/>
        <w:tabs>
          <w:tab w:val="clear" w:pos="1080"/>
          <w:tab w:val="num" w:pos="1418"/>
        </w:tabs>
        <w:autoSpaceDE w:val="0"/>
        <w:autoSpaceDN w:val="0"/>
        <w:adjustRightInd w:val="0"/>
        <w:spacing w:line="360" w:lineRule="auto"/>
        <w:ind w:left="0" w:firstLine="709"/>
        <w:jc w:val="both"/>
        <w:rPr>
          <w:rFonts w:eastAsia="Times New Roman"/>
          <w:sz w:val="28"/>
          <w:szCs w:val="28"/>
          <w:lang w:val="uk-UA"/>
        </w:rPr>
      </w:pPr>
      <w:r w:rsidRPr="00F01B15">
        <w:rPr>
          <w:rFonts w:eastAsia="Times New Roman"/>
          <w:sz w:val="28"/>
          <w:szCs w:val="28"/>
          <w:lang w:val="uk-UA"/>
        </w:rPr>
        <w:t xml:space="preserve">Чехословаччина. </w:t>
      </w:r>
    </w:p>
    <w:p w:rsidR="00BC263E" w:rsidRPr="00F01B15" w:rsidRDefault="00BC263E" w:rsidP="00F01B15">
      <w:pPr>
        <w:shd w:val="clear" w:color="auto" w:fill="FFFFFF"/>
        <w:autoSpaceDE w:val="0"/>
        <w:autoSpaceDN w:val="0"/>
        <w:adjustRightInd w:val="0"/>
        <w:spacing w:line="360" w:lineRule="auto"/>
        <w:ind w:firstLine="709"/>
        <w:jc w:val="both"/>
        <w:rPr>
          <w:sz w:val="28"/>
          <w:szCs w:val="28"/>
        </w:rPr>
      </w:pPr>
      <w:r w:rsidRPr="00F01B15">
        <w:rPr>
          <w:rFonts w:eastAsia="Times New Roman"/>
          <w:sz w:val="28"/>
          <w:szCs w:val="28"/>
          <w:lang w:val="uk-UA"/>
        </w:rPr>
        <w:t>Росіян налічувалося 142,8 млн., українців 44,73 млн., білорусів 9,89 млн., болгар 9,23 млн., сербів 8,97 млн., хорватів 5,130 млн., боснійців 2,29 млн., словенців 2,160 млн., македонців 1,7 млн., чорногорців 0,6 млн., поляків 42,09 млн., чехів 10,47 млн., словаків 5,15 млн., лужичан 0,1 млн. Загальна кількість слов'ян на цей час становила 285,31 млн., а їхнє розселення найбіль</w:t>
      </w:r>
      <w:r w:rsidRPr="00F01B15">
        <w:rPr>
          <w:rFonts w:eastAsia="Times New Roman"/>
          <w:sz w:val="28"/>
          <w:szCs w:val="28"/>
          <w:lang w:val="uk-UA"/>
        </w:rPr>
        <w:softHyphen/>
        <w:t>шою мірою охоплювало 19 країн світу.</w:t>
      </w:r>
    </w:p>
    <w:p w:rsidR="00BC263E" w:rsidRPr="00F01B15" w:rsidRDefault="00BC263E" w:rsidP="00F01B15">
      <w:pPr>
        <w:shd w:val="clear" w:color="auto" w:fill="FFFFFF"/>
        <w:autoSpaceDE w:val="0"/>
        <w:autoSpaceDN w:val="0"/>
        <w:adjustRightInd w:val="0"/>
        <w:spacing w:line="360" w:lineRule="auto"/>
        <w:ind w:firstLine="709"/>
        <w:jc w:val="both"/>
        <w:rPr>
          <w:sz w:val="28"/>
          <w:szCs w:val="28"/>
          <w:lang w:val="uk-UA"/>
        </w:rPr>
      </w:pPr>
      <w:r w:rsidRPr="00F01B15">
        <w:rPr>
          <w:rFonts w:eastAsia="Times New Roman"/>
          <w:sz w:val="28"/>
          <w:szCs w:val="28"/>
          <w:lang w:val="uk-UA"/>
        </w:rPr>
        <w:t>Розселення слов'ян у республіках федеративних дер</w:t>
      </w:r>
      <w:r w:rsidRPr="00F01B15">
        <w:rPr>
          <w:rFonts w:eastAsia="Times New Roman"/>
          <w:sz w:val="28"/>
          <w:szCs w:val="28"/>
          <w:lang w:val="uk-UA"/>
        </w:rPr>
        <w:softHyphen/>
        <w:t>жав на цей час було нерівномірним і стосувалося переваж</w:t>
      </w:r>
      <w:r w:rsidRPr="00F01B15">
        <w:rPr>
          <w:rFonts w:eastAsia="Times New Roman"/>
          <w:sz w:val="28"/>
          <w:szCs w:val="28"/>
          <w:lang w:val="uk-UA"/>
        </w:rPr>
        <w:softHyphen/>
        <w:t>но Радянського Союзу. Зокрема, за межами РРФСР в ін</w:t>
      </w:r>
      <w:r w:rsidRPr="00F01B15">
        <w:rPr>
          <w:rFonts w:eastAsia="Times New Roman"/>
          <w:sz w:val="28"/>
          <w:szCs w:val="28"/>
          <w:lang w:val="uk-UA"/>
        </w:rPr>
        <w:softHyphen/>
        <w:t>ших республіках проживало 25 млн. росіян (найбільше в Україні — 10,472 млн. і в Казахстані — 5,991 млн.), за ме</w:t>
      </w:r>
      <w:r w:rsidRPr="00F01B15">
        <w:rPr>
          <w:rFonts w:eastAsia="Times New Roman"/>
          <w:sz w:val="28"/>
          <w:szCs w:val="28"/>
          <w:lang w:val="uk-UA"/>
        </w:rPr>
        <w:softHyphen/>
        <w:t>жами УРСР — приблизно 6 млн. українців (у Росії 3,658 млн., Казахстані — 0,930 млн., Молдові — 0,507 млн. та ін.), а за межами БРСР — приблизно 2 млн. білорусів (у Росії — 1,052 млн., Україні — 0,406 млн. та ін.). Ті слов'янські народи, які жили в складі Чехословаччини та Югославії (ФСРЮ), становили більшість своїх національних республік</w:t>
      </w:r>
      <w:r w:rsidRPr="00F01B15">
        <w:rPr>
          <w:sz w:val="28"/>
          <w:szCs w:val="28"/>
          <w:lang w:val="uk-UA"/>
        </w:rPr>
        <w:t xml:space="preserve"> </w:t>
      </w:r>
      <w:r w:rsidRPr="00F01B15">
        <w:rPr>
          <w:rFonts w:eastAsia="Times New Roman"/>
          <w:sz w:val="28"/>
          <w:szCs w:val="28"/>
          <w:lang w:val="uk-UA"/>
        </w:rPr>
        <w:t>і меншою мірою були представлені в інших республіках спільної країни.</w:t>
      </w:r>
    </w:p>
    <w:p w:rsidR="00BC263E" w:rsidRPr="00F01B15" w:rsidRDefault="00BC263E" w:rsidP="00F01B15">
      <w:pPr>
        <w:shd w:val="clear" w:color="auto" w:fill="FFFFFF"/>
        <w:autoSpaceDE w:val="0"/>
        <w:autoSpaceDN w:val="0"/>
        <w:adjustRightInd w:val="0"/>
        <w:spacing w:line="360" w:lineRule="auto"/>
        <w:ind w:firstLine="709"/>
        <w:jc w:val="both"/>
        <w:rPr>
          <w:sz w:val="28"/>
          <w:szCs w:val="28"/>
          <w:lang w:val="uk-UA"/>
        </w:rPr>
      </w:pPr>
      <w:r w:rsidRPr="00F01B15">
        <w:rPr>
          <w:rFonts w:eastAsia="Times New Roman"/>
          <w:sz w:val="28"/>
          <w:szCs w:val="28"/>
          <w:lang w:val="uk-UA"/>
        </w:rPr>
        <w:t xml:space="preserve">Наприкінці </w:t>
      </w:r>
      <w:r w:rsidRPr="00F01B15">
        <w:rPr>
          <w:rFonts w:eastAsia="Times New Roman"/>
          <w:sz w:val="28"/>
          <w:szCs w:val="28"/>
          <w:lang w:val="en-US"/>
        </w:rPr>
        <w:t>XX</w:t>
      </w:r>
      <w:r w:rsidRPr="00F01B15">
        <w:rPr>
          <w:rFonts w:eastAsia="Times New Roman"/>
          <w:sz w:val="28"/>
          <w:szCs w:val="28"/>
          <w:lang w:val="uk-UA"/>
        </w:rPr>
        <w:t xml:space="preserve"> — на початку </w:t>
      </w:r>
      <w:r w:rsidRPr="00F01B15">
        <w:rPr>
          <w:rFonts w:eastAsia="Times New Roman"/>
          <w:sz w:val="28"/>
          <w:szCs w:val="28"/>
          <w:lang w:val="en-US"/>
        </w:rPr>
        <w:t>XXI</w:t>
      </w:r>
      <w:r w:rsidRPr="00F01B15">
        <w:rPr>
          <w:rFonts w:eastAsia="Times New Roman"/>
          <w:sz w:val="28"/>
          <w:szCs w:val="28"/>
          <w:lang w:val="uk-UA"/>
        </w:rPr>
        <w:t xml:space="preserve"> ст. співвідношення</w:t>
      </w:r>
      <w:r w:rsidRPr="00F01B15">
        <w:rPr>
          <w:sz w:val="28"/>
          <w:szCs w:val="28"/>
          <w:lang w:val="uk-UA"/>
        </w:rPr>
        <w:t xml:space="preserve"> між</w:t>
      </w:r>
      <w:r w:rsidRPr="00F01B15">
        <w:rPr>
          <w:rFonts w:eastAsia="Times New Roman"/>
          <w:sz w:val="28"/>
          <w:szCs w:val="28"/>
          <w:lang w:val="uk-UA"/>
        </w:rPr>
        <w:t xml:space="preserve"> слов'янськими народами в межах своїх держав і тими,</w:t>
      </w:r>
      <w:r w:rsidRPr="00F01B15">
        <w:rPr>
          <w:sz w:val="28"/>
          <w:szCs w:val="28"/>
          <w:lang w:val="uk-UA"/>
        </w:rPr>
        <w:t xml:space="preserve"> щ</w:t>
      </w:r>
      <w:r w:rsidRPr="00F01B15">
        <w:rPr>
          <w:rFonts w:eastAsia="Times New Roman"/>
          <w:sz w:val="28"/>
          <w:szCs w:val="28"/>
          <w:lang w:val="uk-UA"/>
        </w:rPr>
        <w:t>о живуть у неслов'янських країнах, істотно не змінилося Хоча помітні певні тенденції. Так, за активної еміграції</w:t>
      </w:r>
      <w:r w:rsidRPr="00F01B15">
        <w:rPr>
          <w:sz w:val="28"/>
          <w:szCs w:val="28"/>
          <w:lang w:val="uk-UA"/>
        </w:rPr>
        <w:t xml:space="preserve"> </w:t>
      </w:r>
      <w:r w:rsidRPr="00F01B15">
        <w:rPr>
          <w:rFonts w:eastAsia="Times New Roman"/>
          <w:sz w:val="28"/>
          <w:szCs w:val="28"/>
          <w:lang w:val="uk-UA"/>
        </w:rPr>
        <w:t xml:space="preserve">слов'ян у високорозвинуті держави їхня загальна частка в цих країнах (особливо в США) поступово зменшується, що зумовлено невпинною асиміляцією (американізацією та ін.) найбільшої хвилі слов'ян-емігрантів кінця </w:t>
      </w:r>
      <w:r w:rsidRPr="00F01B15">
        <w:rPr>
          <w:rFonts w:eastAsia="Times New Roman"/>
          <w:sz w:val="28"/>
          <w:szCs w:val="28"/>
          <w:lang w:val="en-US"/>
        </w:rPr>
        <w:t>XIX</w:t>
      </w:r>
      <w:r w:rsidRPr="00F01B15">
        <w:rPr>
          <w:rFonts w:eastAsia="Times New Roman"/>
          <w:sz w:val="28"/>
          <w:szCs w:val="28"/>
          <w:lang w:val="uk-UA"/>
        </w:rPr>
        <w:t xml:space="preserve"> — початку </w:t>
      </w:r>
      <w:r w:rsidRPr="00F01B15">
        <w:rPr>
          <w:rFonts w:eastAsia="Times New Roman"/>
          <w:sz w:val="28"/>
          <w:szCs w:val="28"/>
          <w:lang w:val="en-US"/>
        </w:rPr>
        <w:t>XX</w:t>
      </w:r>
      <w:r w:rsidRPr="00F01B15">
        <w:rPr>
          <w:rFonts w:eastAsia="Times New Roman"/>
          <w:sz w:val="28"/>
          <w:szCs w:val="28"/>
          <w:lang w:val="uk-UA"/>
        </w:rPr>
        <w:t xml:space="preserve"> ст. Крім того, відбувається зменшення кількості ро</w:t>
      </w:r>
      <w:r w:rsidRPr="00F01B15">
        <w:rPr>
          <w:rFonts w:eastAsia="Times New Roman"/>
          <w:sz w:val="28"/>
          <w:szCs w:val="28"/>
          <w:lang w:val="uk-UA"/>
        </w:rPr>
        <w:softHyphen/>
        <w:t>сіян у колишніх союзних республіках унаслідок повернен</w:t>
      </w:r>
      <w:r w:rsidRPr="00F01B15">
        <w:rPr>
          <w:rFonts w:eastAsia="Times New Roman"/>
          <w:sz w:val="28"/>
          <w:szCs w:val="28"/>
          <w:lang w:val="uk-UA"/>
        </w:rPr>
        <w:softHyphen/>
        <w:t>ня частини з них після розпаду СРСР на свою історичну батьківщину і послаблення русифікації національних дер</w:t>
      </w:r>
      <w:r w:rsidRPr="00F01B15">
        <w:rPr>
          <w:rFonts w:eastAsia="Times New Roman"/>
          <w:sz w:val="28"/>
          <w:szCs w:val="28"/>
          <w:lang w:val="uk-UA"/>
        </w:rPr>
        <w:softHyphen/>
        <w:t>жав пострадянського простору.</w:t>
      </w:r>
    </w:p>
    <w:p w:rsidR="00BC263E" w:rsidRPr="00F01B15" w:rsidRDefault="00BC263E" w:rsidP="00F01B15">
      <w:pPr>
        <w:shd w:val="clear" w:color="auto" w:fill="FFFFFF"/>
        <w:autoSpaceDE w:val="0"/>
        <w:autoSpaceDN w:val="0"/>
        <w:adjustRightInd w:val="0"/>
        <w:spacing w:line="360" w:lineRule="auto"/>
        <w:ind w:firstLine="709"/>
        <w:jc w:val="both"/>
        <w:rPr>
          <w:sz w:val="28"/>
          <w:szCs w:val="28"/>
        </w:rPr>
      </w:pPr>
      <w:r w:rsidRPr="00F01B15">
        <w:rPr>
          <w:rFonts w:eastAsia="Times New Roman"/>
          <w:sz w:val="28"/>
          <w:szCs w:val="28"/>
          <w:lang w:val="uk-UA"/>
        </w:rPr>
        <w:t xml:space="preserve">Якщо порівняти чисельність слов'янських народів і країни їхнього розселення на початку й у 80-ті роки </w:t>
      </w:r>
      <w:r w:rsidRPr="00F01B15">
        <w:rPr>
          <w:rFonts w:eastAsia="Times New Roman"/>
          <w:sz w:val="28"/>
          <w:szCs w:val="28"/>
          <w:lang w:val="en-US"/>
        </w:rPr>
        <w:t>XX</w:t>
      </w:r>
      <w:r w:rsidRPr="00F01B15">
        <w:rPr>
          <w:rFonts w:eastAsia="Times New Roman"/>
          <w:sz w:val="28"/>
          <w:szCs w:val="28"/>
        </w:rPr>
        <w:t xml:space="preserve"> </w:t>
      </w:r>
      <w:r w:rsidRPr="00F01B15">
        <w:rPr>
          <w:rFonts w:eastAsia="Times New Roman"/>
          <w:sz w:val="28"/>
          <w:szCs w:val="28"/>
          <w:lang w:val="uk-UA"/>
        </w:rPr>
        <w:t>ст., то очевидними є певні зміни.</w:t>
      </w:r>
    </w:p>
    <w:p w:rsidR="00BC263E" w:rsidRPr="00F01B15" w:rsidRDefault="00BC263E" w:rsidP="00F01B15">
      <w:pPr>
        <w:shd w:val="clear" w:color="auto" w:fill="FFFFFF"/>
        <w:autoSpaceDE w:val="0"/>
        <w:autoSpaceDN w:val="0"/>
        <w:adjustRightInd w:val="0"/>
        <w:spacing w:line="360" w:lineRule="auto"/>
        <w:ind w:firstLine="709"/>
        <w:jc w:val="both"/>
        <w:rPr>
          <w:rFonts w:eastAsia="Times New Roman"/>
          <w:sz w:val="28"/>
          <w:szCs w:val="28"/>
          <w:lang w:val="uk-UA"/>
        </w:rPr>
      </w:pPr>
      <w:r w:rsidRPr="00F01B15">
        <w:rPr>
          <w:sz w:val="28"/>
          <w:szCs w:val="28"/>
          <w:lang w:val="uk-UA"/>
        </w:rPr>
        <w:t xml:space="preserve">1. </w:t>
      </w:r>
      <w:r w:rsidRPr="00F01B15">
        <w:rPr>
          <w:rFonts w:eastAsia="Times New Roman"/>
          <w:sz w:val="28"/>
          <w:szCs w:val="28"/>
          <w:lang w:val="uk-UA"/>
        </w:rPr>
        <w:t>Кількість слов'янських народів зросла від 12 до 14, хоч кашуби згадуються вже не як окремий народ, а як ча</w:t>
      </w:r>
      <w:r w:rsidRPr="00F01B15">
        <w:rPr>
          <w:rFonts w:eastAsia="Times New Roman"/>
          <w:sz w:val="28"/>
          <w:szCs w:val="28"/>
          <w:lang w:val="uk-UA"/>
        </w:rPr>
        <w:softHyphen/>
        <w:t>стина поляків з виразно специфічним діалектним мовлен</w:t>
      </w:r>
      <w:r w:rsidRPr="00F01B15">
        <w:rPr>
          <w:rFonts w:eastAsia="Times New Roman"/>
          <w:sz w:val="28"/>
          <w:szCs w:val="28"/>
          <w:lang w:val="uk-UA"/>
        </w:rPr>
        <w:softHyphen/>
        <w:t xml:space="preserve">ням. </w:t>
      </w:r>
      <w:r w:rsidRPr="00F01B15">
        <w:rPr>
          <w:rFonts w:eastAsia="Times New Roman"/>
          <w:sz w:val="28"/>
          <w:szCs w:val="28"/>
          <w:u w:val="single"/>
          <w:lang w:val="uk-UA"/>
        </w:rPr>
        <w:t>Окремими слов'янськими народами стали</w:t>
      </w:r>
      <w:r w:rsidRPr="00F01B15">
        <w:rPr>
          <w:rFonts w:eastAsia="Times New Roman"/>
          <w:sz w:val="28"/>
          <w:szCs w:val="28"/>
          <w:lang w:val="uk-UA"/>
        </w:rPr>
        <w:t xml:space="preserve">: </w:t>
      </w:r>
    </w:p>
    <w:p w:rsidR="00BC263E" w:rsidRPr="00F01B15" w:rsidRDefault="00BC263E" w:rsidP="00F01B15">
      <w:pPr>
        <w:numPr>
          <w:ilvl w:val="0"/>
          <w:numId w:val="3"/>
        </w:numPr>
        <w:shd w:val="clear" w:color="auto" w:fill="FFFFFF"/>
        <w:tabs>
          <w:tab w:val="clear" w:pos="1080"/>
          <w:tab w:val="num" w:pos="1418"/>
        </w:tabs>
        <w:autoSpaceDE w:val="0"/>
        <w:autoSpaceDN w:val="0"/>
        <w:adjustRightInd w:val="0"/>
        <w:spacing w:line="360" w:lineRule="auto"/>
        <w:ind w:left="0" w:firstLine="709"/>
        <w:jc w:val="both"/>
        <w:rPr>
          <w:rFonts w:eastAsia="Times New Roman"/>
          <w:sz w:val="28"/>
          <w:szCs w:val="28"/>
          <w:lang w:val="uk-UA"/>
        </w:rPr>
      </w:pPr>
      <w:r w:rsidRPr="00F01B15">
        <w:rPr>
          <w:rFonts w:eastAsia="Times New Roman"/>
          <w:sz w:val="28"/>
          <w:szCs w:val="28"/>
          <w:lang w:val="uk-UA"/>
        </w:rPr>
        <w:t>македон</w:t>
      </w:r>
      <w:r w:rsidRPr="00F01B15">
        <w:rPr>
          <w:rFonts w:eastAsia="Times New Roman"/>
          <w:sz w:val="28"/>
          <w:szCs w:val="28"/>
          <w:lang w:val="uk-UA"/>
        </w:rPr>
        <w:softHyphen/>
        <w:t xml:space="preserve">ці, які почали формуватися в </w:t>
      </w:r>
      <w:r w:rsidRPr="00F01B15">
        <w:rPr>
          <w:rFonts w:eastAsia="Times New Roman"/>
          <w:sz w:val="28"/>
          <w:szCs w:val="28"/>
          <w:lang w:val="en-US"/>
        </w:rPr>
        <w:t>VII</w:t>
      </w:r>
      <w:r w:rsidRPr="00F01B15">
        <w:rPr>
          <w:rFonts w:eastAsia="Times New Roman"/>
          <w:sz w:val="28"/>
          <w:szCs w:val="28"/>
          <w:lang w:val="uk-UA"/>
        </w:rPr>
        <w:t xml:space="preserve"> ст. на основі слов'янсь</w:t>
      </w:r>
      <w:r w:rsidRPr="00F01B15">
        <w:rPr>
          <w:rFonts w:eastAsia="Times New Roman"/>
          <w:sz w:val="28"/>
          <w:szCs w:val="28"/>
          <w:lang w:val="uk-UA"/>
        </w:rPr>
        <w:softHyphen/>
        <w:t>ких племен смолян, струменів, сагудатів, драгувитів, берзитів та інших, що зайняли історичну область Македо</w:t>
      </w:r>
      <w:r w:rsidRPr="00F01B15">
        <w:rPr>
          <w:rFonts w:eastAsia="Times New Roman"/>
          <w:sz w:val="28"/>
          <w:szCs w:val="28"/>
          <w:lang w:val="uk-UA"/>
        </w:rPr>
        <w:softHyphen/>
        <w:t xml:space="preserve">нію і змішалися там з романізованими нащадками іллірофракійців і греками, але до </w:t>
      </w:r>
      <w:r w:rsidRPr="00F01B15">
        <w:rPr>
          <w:rFonts w:eastAsia="Times New Roman"/>
          <w:sz w:val="28"/>
          <w:szCs w:val="28"/>
          <w:lang w:val="en-US"/>
        </w:rPr>
        <w:t>XX</w:t>
      </w:r>
      <w:r w:rsidRPr="00F01B15">
        <w:rPr>
          <w:rFonts w:eastAsia="Times New Roman"/>
          <w:sz w:val="28"/>
          <w:szCs w:val="28"/>
          <w:lang w:val="uk-UA"/>
        </w:rPr>
        <w:t xml:space="preserve"> ст. не мали своєї національ</w:t>
      </w:r>
      <w:r w:rsidRPr="00F01B15">
        <w:rPr>
          <w:rFonts w:eastAsia="Times New Roman"/>
          <w:sz w:val="28"/>
          <w:szCs w:val="28"/>
          <w:lang w:val="uk-UA"/>
        </w:rPr>
        <w:softHyphen/>
        <w:t xml:space="preserve">ної держави; </w:t>
      </w:r>
    </w:p>
    <w:p w:rsidR="00BC263E" w:rsidRPr="00F01B15" w:rsidRDefault="00BC263E" w:rsidP="00F01B15">
      <w:pPr>
        <w:numPr>
          <w:ilvl w:val="0"/>
          <w:numId w:val="3"/>
        </w:numPr>
        <w:shd w:val="clear" w:color="auto" w:fill="FFFFFF"/>
        <w:tabs>
          <w:tab w:val="clear" w:pos="1080"/>
          <w:tab w:val="num" w:pos="1418"/>
        </w:tabs>
        <w:autoSpaceDE w:val="0"/>
        <w:autoSpaceDN w:val="0"/>
        <w:adjustRightInd w:val="0"/>
        <w:spacing w:line="360" w:lineRule="auto"/>
        <w:ind w:left="0" w:firstLine="709"/>
        <w:jc w:val="both"/>
        <w:rPr>
          <w:rFonts w:eastAsia="Times New Roman"/>
          <w:sz w:val="28"/>
          <w:szCs w:val="28"/>
          <w:lang w:val="uk-UA"/>
        </w:rPr>
      </w:pPr>
      <w:r w:rsidRPr="00F01B15">
        <w:rPr>
          <w:rFonts w:eastAsia="Times New Roman"/>
          <w:sz w:val="28"/>
          <w:szCs w:val="28"/>
          <w:lang w:val="uk-UA"/>
        </w:rPr>
        <w:t xml:space="preserve">боснійці (муслімани), які сформувалися на основі сербських і хорватських племен, ставши фактично самостійними і незалежними від сербських земель з </w:t>
      </w:r>
      <w:r w:rsidRPr="00F01B15">
        <w:rPr>
          <w:rFonts w:eastAsia="Times New Roman"/>
          <w:sz w:val="28"/>
          <w:szCs w:val="28"/>
          <w:lang w:val="en-US"/>
        </w:rPr>
        <w:t>XII</w:t>
      </w:r>
      <w:r w:rsidRPr="00F01B15">
        <w:rPr>
          <w:rFonts w:eastAsia="Times New Roman"/>
          <w:sz w:val="28"/>
          <w:szCs w:val="28"/>
          <w:lang w:val="uk-UA"/>
        </w:rPr>
        <w:t xml:space="preserve"> ст., і виявилися найбільш потуречиними (омусульманеними) з усіх слов'ян; </w:t>
      </w:r>
    </w:p>
    <w:p w:rsidR="00BC263E" w:rsidRPr="00F01B15" w:rsidRDefault="00BC263E" w:rsidP="00F01B15">
      <w:pPr>
        <w:numPr>
          <w:ilvl w:val="0"/>
          <w:numId w:val="3"/>
        </w:numPr>
        <w:shd w:val="clear" w:color="auto" w:fill="FFFFFF"/>
        <w:tabs>
          <w:tab w:val="clear" w:pos="1080"/>
          <w:tab w:val="num" w:pos="1418"/>
        </w:tabs>
        <w:autoSpaceDE w:val="0"/>
        <w:autoSpaceDN w:val="0"/>
        <w:adjustRightInd w:val="0"/>
        <w:spacing w:line="360" w:lineRule="auto"/>
        <w:ind w:left="0" w:firstLine="709"/>
        <w:jc w:val="both"/>
        <w:rPr>
          <w:sz w:val="28"/>
          <w:szCs w:val="28"/>
          <w:lang w:val="uk-UA"/>
        </w:rPr>
      </w:pPr>
      <w:r w:rsidRPr="00F01B15">
        <w:rPr>
          <w:rFonts w:eastAsia="Times New Roman"/>
          <w:sz w:val="28"/>
          <w:szCs w:val="28"/>
          <w:lang w:val="uk-UA"/>
        </w:rPr>
        <w:t>чорногорці, у формуванні яких основну участь узяло слов'янське плем'я дуклян, які після утво</w:t>
      </w:r>
      <w:r w:rsidRPr="00F01B15">
        <w:rPr>
          <w:rFonts w:eastAsia="Times New Roman"/>
          <w:sz w:val="28"/>
          <w:szCs w:val="28"/>
          <w:lang w:val="uk-UA"/>
        </w:rPr>
        <w:softHyphen/>
        <w:t xml:space="preserve">рення в </w:t>
      </w:r>
      <w:r w:rsidRPr="00F01B15">
        <w:rPr>
          <w:rFonts w:eastAsia="Times New Roman"/>
          <w:sz w:val="28"/>
          <w:szCs w:val="28"/>
          <w:lang w:val="en-US"/>
        </w:rPr>
        <w:t>XIV</w:t>
      </w:r>
      <w:r w:rsidRPr="00F01B15">
        <w:rPr>
          <w:rFonts w:eastAsia="Times New Roman"/>
          <w:sz w:val="28"/>
          <w:szCs w:val="28"/>
          <w:lang w:val="uk-UA"/>
        </w:rPr>
        <w:t xml:space="preserve"> ст. окремої чорногорської держави із своєю православною церквою відокремилися від сербів.</w:t>
      </w:r>
    </w:p>
    <w:p w:rsidR="00BC263E" w:rsidRPr="00F01B15" w:rsidRDefault="00F01B15" w:rsidP="00F01B15">
      <w:pPr>
        <w:shd w:val="clear" w:color="auto" w:fill="FFFFFF"/>
        <w:autoSpaceDE w:val="0"/>
        <w:autoSpaceDN w:val="0"/>
        <w:adjustRightInd w:val="0"/>
        <w:spacing w:line="360" w:lineRule="auto"/>
        <w:ind w:firstLine="709"/>
        <w:jc w:val="both"/>
        <w:rPr>
          <w:sz w:val="28"/>
          <w:szCs w:val="28"/>
          <w:lang w:val="uk-UA"/>
        </w:rPr>
      </w:pPr>
      <w:r>
        <w:rPr>
          <w:sz w:val="28"/>
          <w:szCs w:val="28"/>
          <w:lang w:val="uk-UA"/>
        </w:rPr>
        <w:t xml:space="preserve">2. </w:t>
      </w:r>
      <w:r w:rsidR="00BC263E" w:rsidRPr="00F01B15">
        <w:rPr>
          <w:rFonts w:eastAsia="Times New Roman"/>
          <w:sz w:val="28"/>
          <w:szCs w:val="28"/>
          <w:lang w:val="uk-UA"/>
        </w:rPr>
        <w:t>Чисельність слов'янських народів зросла приблизно на 125,89 млн. осіб, що становить майже 79%, але приріст слов'ян був нерівномірним, оскільки народи зазнали різ</w:t>
      </w:r>
      <w:r w:rsidR="00BC263E" w:rsidRPr="00F01B15">
        <w:rPr>
          <w:rFonts w:eastAsia="Times New Roman"/>
          <w:sz w:val="28"/>
          <w:szCs w:val="28"/>
          <w:lang w:val="uk-UA"/>
        </w:rPr>
        <w:softHyphen/>
        <w:t>них втрат населення у Другій світовій війні. Так, представ</w:t>
      </w:r>
      <w:r w:rsidR="00BC263E" w:rsidRPr="00F01B15">
        <w:rPr>
          <w:rFonts w:eastAsia="Times New Roman"/>
          <w:sz w:val="28"/>
          <w:szCs w:val="28"/>
          <w:lang w:val="uk-UA"/>
        </w:rPr>
        <w:softHyphen/>
        <w:t>ників деяких народів (наприклад, росіян і поляків) стало більше приблизно удвічі, а деяких — лише в півтора рази. Це стосується, наприклад, білорусів, значна частина яких зрусифікувалася, українців, які, крім інтенсивної русифі</w:t>
      </w:r>
      <w:r w:rsidR="00BC263E" w:rsidRPr="00F01B15">
        <w:rPr>
          <w:rFonts w:eastAsia="Times New Roman"/>
          <w:sz w:val="28"/>
          <w:szCs w:val="28"/>
          <w:lang w:val="uk-UA"/>
        </w:rPr>
        <w:softHyphen/>
        <w:t xml:space="preserve">кації, зазнали великих втрат унаслідок голодомору 1932— 1933 рр. Істотне зменшення серболужичан зумовлене тим, що вони вже багато віків розселені серед німців, котрі ще з </w:t>
      </w:r>
      <w:r w:rsidR="00BC263E" w:rsidRPr="00F01B15">
        <w:rPr>
          <w:rFonts w:eastAsia="Times New Roman"/>
          <w:sz w:val="28"/>
          <w:szCs w:val="28"/>
          <w:lang w:val="en-US"/>
        </w:rPr>
        <w:t>X</w:t>
      </w:r>
      <w:r w:rsidR="00BC263E" w:rsidRPr="00F01B15">
        <w:rPr>
          <w:rFonts w:eastAsia="Times New Roman"/>
          <w:sz w:val="28"/>
          <w:szCs w:val="28"/>
          <w:lang w:val="uk-UA"/>
        </w:rPr>
        <w:t xml:space="preserve"> ст. захопили слов'янські землі колишніх полаб'ян, до складу яких входили і давні лужичани.</w:t>
      </w:r>
    </w:p>
    <w:p w:rsidR="00BC263E" w:rsidRPr="00F01B15" w:rsidRDefault="00BC263E" w:rsidP="00F01B15">
      <w:pPr>
        <w:shd w:val="clear" w:color="auto" w:fill="FFFFFF"/>
        <w:autoSpaceDE w:val="0"/>
        <w:autoSpaceDN w:val="0"/>
        <w:adjustRightInd w:val="0"/>
        <w:spacing w:line="360" w:lineRule="auto"/>
        <w:ind w:firstLine="709"/>
        <w:jc w:val="both"/>
        <w:rPr>
          <w:sz w:val="28"/>
          <w:szCs w:val="28"/>
        </w:rPr>
      </w:pPr>
      <w:r w:rsidRPr="00F01B15">
        <w:rPr>
          <w:sz w:val="28"/>
          <w:szCs w:val="28"/>
          <w:lang w:val="uk-UA"/>
        </w:rPr>
        <w:t xml:space="preserve">3. </w:t>
      </w:r>
      <w:r w:rsidRPr="00F01B15">
        <w:rPr>
          <w:rFonts w:eastAsia="Times New Roman"/>
          <w:sz w:val="28"/>
          <w:szCs w:val="28"/>
          <w:lang w:val="uk-UA"/>
        </w:rPr>
        <w:t xml:space="preserve">Порівняно з початком </w:t>
      </w:r>
      <w:r w:rsidRPr="00F01B15">
        <w:rPr>
          <w:rFonts w:eastAsia="Times New Roman"/>
          <w:sz w:val="28"/>
          <w:szCs w:val="28"/>
          <w:lang w:val="en-US"/>
        </w:rPr>
        <w:t>XX</w:t>
      </w:r>
      <w:r w:rsidRPr="00F01B15">
        <w:rPr>
          <w:rFonts w:eastAsia="Times New Roman"/>
          <w:sz w:val="28"/>
          <w:szCs w:val="28"/>
        </w:rPr>
        <w:t xml:space="preserve"> </w:t>
      </w:r>
      <w:r w:rsidRPr="00F01B15">
        <w:rPr>
          <w:rFonts w:eastAsia="Times New Roman"/>
          <w:sz w:val="28"/>
          <w:szCs w:val="28"/>
          <w:lang w:val="uk-UA"/>
        </w:rPr>
        <w:t>ст. у 80-ті роки втратили свою державу чорногорці, отримавши статус республіки в</w:t>
      </w:r>
      <w:r w:rsidRPr="00F01B15">
        <w:rPr>
          <w:sz w:val="28"/>
          <w:szCs w:val="28"/>
          <w:lang w:val="uk-UA"/>
        </w:rPr>
        <w:t xml:space="preserve"> </w:t>
      </w:r>
      <w:r w:rsidRPr="00F01B15">
        <w:rPr>
          <w:rFonts w:eastAsia="Times New Roman"/>
          <w:sz w:val="28"/>
          <w:szCs w:val="28"/>
          <w:lang w:val="uk-UA"/>
        </w:rPr>
        <w:t>складі федеративної Югославії. Такого самого статусу на</w:t>
      </w:r>
      <w:r w:rsidRPr="00F01B15">
        <w:rPr>
          <w:rFonts w:eastAsia="Times New Roman"/>
          <w:sz w:val="28"/>
          <w:szCs w:val="28"/>
          <w:lang w:val="uk-UA"/>
        </w:rPr>
        <w:softHyphen/>
        <w:t>були серби, хорвати, словенці та македонці.</w:t>
      </w:r>
    </w:p>
    <w:p w:rsidR="00BC263E" w:rsidRPr="00F01B15" w:rsidRDefault="00BC263E" w:rsidP="00F01B15">
      <w:pPr>
        <w:shd w:val="clear" w:color="auto" w:fill="FFFFFF"/>
        <w:autoSpaceDE w:val="0"/>
        <w:autoSpaceDN w:val="0"/>
        <w:adjustRightInd w:val="0"/>
        <w:spacing w:line="360" w:lineRule="auto"/>
        <w:ind w:firstLine="709"/>
        <w:jc w:val="both"/>
        <w:rPr>
          <w:sz w:val="28"/>
          <w:szCs w:val="28"/>
          <w:lang w:val="uk-UA"/>
        </w:rPr>
      </w:pPr>
      <w:r w:rsidRPr="00F01B15">
        <w:rPr>
          <w:rFonts w:eastAsia="Times New Roman"/>
          <w:sz w:val="28"/>
          <w:szCs w:val="28"/>
          <w:lang w:val="uk-UA"/>
        </w:rPr>
        <w:t xml:space="preserve">На </w:t>
      </w:r>
      <w:r w:rsidRPr="00F01B15">
        <w:rPr>
          <w:rFonts w:eastAsia="Times New Roman"/>
          <w:b/>
          <w:sz w:val="28"/>
          <w:szCs w:val="28"/>
          <w:lang w:val="uk-UA"/>
        </w:rPr>
        <w:t xml:space="preserve">початку </w:t>
      </w:r>
      <w:r w:rsidRPr="00F01B15">
        <w:rPr>
          <w:rFonts w:eastAsia="Times New Roman"/>
          <w:b/>
          <w:sz w:val="28"/>
          <w:szCs w:val="28"/>
          <w:lang w:val="en-US"/>
        </w:rPr>
        <w:t>XXI</w:t>
      </w:r>
      <w:r w:rsidRPr="00F01B15">
        <w:rPr>
          <w:rFonts w:eastAsia="Times New Roman"/>
          <w:b/>
          <w:sz w:val="28"/>
          <w:szCs w:val="28"/>
        </w:rPr>
        <w:t xml:space="preserve"> </w:t>
      </w:r>
      <w:r w:rsidRPr="00F01B15">
        <w:rPr>
          <w:rFonts w:eastAsia="Times New Roman"/>
          <w:b/>
          <w:sz w:val="28"/>
          <w:szCs w:val="28"/>
          <w:lang w:val="uk-UA"/>
        </w:rPr>
        <w:t>ст</w:t>
      </w:r>
      <w:r w:rsidRPr="00F01B15">
        <w:rPr>
          <w:rFonts w:eastAsia="Times New Roman"/>
          <w:sz w:val="28"/>
          <w:szCs w:val="28"/>
          <w:lang w:val="uk-UA"/>
        </w:rPr>
        <w:t>. слов'янське населення збільшилося приблизно на 5 млн. Але значно важливіші зміни відбулися в системі національно-державних утворень слов'ян. З розпа</w:t>
      </w:r>
      <w:r w:rsidRPr="00F01B15">
        <w:rPr>
          <w:rFonts w:eastAsia="Times New Roman"/>
          <w:sz w:val="28"/>
          <w:szCs w:val="28"/>
          <w:lang w:val="uk-UA"/>
        </w:rPr>
        <w:softHyphen/>
        <w:t>лом СРСР, СФРЮ і ЧССР утворилося 13 національних дер</w:t>
      </w:r>
      <w:r w:rsidRPr="00F01B15">
        <w:rPr>
          <w:rFonts w:eastAsia="Times New Roman"/>
          <w:sz w:val="28"/>
          <w:szCs w:val="28"/>
          <w:lang w:val="uk-UA"/>
        </w:rPr>
        <w:softHyphen/>
        <w:t>жав: Російська Федерація, Україна, Білорусь, Польща, Че</w:t>
      </w:r>
      <w:r w:rsidRPr="00F01B15">
        <w:rPr>
          <w:rFonts w:eastAsia="Times New Roman"/>
          <w:sz w:val="28"/>
          <w:szCs w:val="28"/>
          <w:lang w:val="uk-UA"/>
        </w:rPr>
        <w:softHyphen/>
        <w:t>хія, Словаччина, Болгарія, Македонія, Сербія, Хорватія, Словенія, Боснія і Герцеговина, Чорногорія. Отже, біль</w:t>
      </w:r>
      <w:r w:rsidRPr="00F01B15">
        <w:rPr>
          <w:rFonts w:eastAsia="Times New Roman"/>
          <w:sz w:val="28"/>
          <w:szCs w:val="28"/>
          <w:lang w:val="uk-UA"/>
        </w:rPr>
        <w:softHyphen/>
        <w:t>шість сучасних слов'янських народів має незалежні держа</w:t>
      </w:r>
      <w:r w:rsidRPr="00F01B15">
        <w:rPr>
          <w:rFonts w:eastAsia="Times New Roman"/>
          <w:sz w:val="28"/>
          <w:szCs w:val="28"/>
          <w:lang w:val="uk-UA"/>
        </w:rPr>
        <w:softHyphen/>
        <w:t>ви, що сприяє самобутньому розвитку їхніх етнокультурних традицій і національних мов. Протиріччя, які виникають між окремими слов'янськими народами внаслідок активних перехідних (переважно диференційних) процесів, не можуть істотно вплинути на існуючу між слов'янами етнічну, куль</w:t>
      </w:r>
      <w:r w:rsidRPr="00F01B15">
        <w:rPr>
          <w:rFonts w:eastAsia="Times New Roman"/>
          <w:sz w:val="28"/>
          <w:szCs w:val="28"/>
          <w:lang w:val="uk-UA"/>
        </w:rPr>
        <w:softHyphen/>
        <w:t>турну, ментальну та мовну близькість.</w:t>
      </w:r>
    </w:p>
    <w:p w:rsidR="00BC263E" w:rsidRPr="00F01B15" w:rsidRDefault="00F81AC5" w:rsidP="00F01B15">
      <w:pPr>
        <w:shd w:val="clear" w:color="auto" w:fill="FFFFFF"/>
        <w:autoSpaceDE w:val="0"/>
        <w:autoSpaceDN w:val="0"/>
        <w:adjustRightInd w:val="0"/>
        <w:spacing w:line="360" w:lineRule="auto"/>
        <w:ind w:left="709"/>
        <w:jc w:val="both"/>
        <w:rPr>
          <w:rFonts w:eastAsia="Times New Roman"/>
          <w:b/>
          <w:sz w:val="28"/>
          <w:szCs w:val="28"/>
          <w:lang w:val="uk-UA"/>
        </w:rPr>
      </w:pPr>
      <w:r>
        <w:rPr>
          <w:rFonts w:eastAsia="Times New Roman"/>
          <w:b/>
          <w:sz w:val="28"/>
          <w:szCs w:val="28"/>
          <w:lang w:val="uk-UA"/>
        </w:rPr>
        <w:br w:type="page"/>
      </w:r>
      <w:r w:rsidR="00F01B15">
        <w:rPr>
          <w:rFonts w:eastAsia="Times New Roman"/>
          <w:b/>
          <w:sz w:val="28"/>
          <w:szCs w:val="28"/>
          <w:lang w:val="uk-UA"/>
        </w:rPr>
        <w:t xml:space="preserve">2. </w:t>
      </w:r>
      <w:r w:rsidR="00BC263E" w:rsidRPr="00F01B15">
        <w:rPr>
          <w:rFonts w:eastAsia="Times New Roman"/>
          <w:b/>
          <w:sz w:val="28"/>
          <w:szCs w:val="28"/>
          <w:lang w:val="uk-UA"/>
        </w:rPr>
        <w:t>Етнічна близькість слов'ян</w:t>
      </w:r>
    </w:p>
    <w:p w:rsidR="00BC263E" w:rsidRPr="00F01B15" w:rsidRDefault="00BC263E" w:rsidP="00F01B15">
      <w:pPr>
        <w:shd w:val="clear" w:color="auto" w:fill="FFFFFF"/>
        <w:autoSpaceDE w:val="0"/>
        <w:autoSpaceDN w:val="0"/>
        <w:adjustRightInd w:val="0"/>
        <w:spacing w:line="360" w:lineRule="auto"/>
        <w:ind w:firstLine="709"/>
        <w:jc w:val="both"/>
        <w:rPr>
          <w:rFonts w:eastAsia="Times New Roman"/>
          <w:b/>
          <w:sz w:val="28"/>
          <w:szCs w:val="28"/>
          <w:lang w:val="uk-UA"/>
        </w:rPr>
      </w:pPr>
    </w:p>
    <w:p w:rsidR="00BC263E" w:rsidRPr="00F01B15" w:rsidRDefault="00BC263E" w:rsidP="00F01B15">
      <w:pPr>
        <w:shd w:val="clear" w:color="auto" w:fill="FFFFFF"/>
        <w:autoSpaceDE w:val="0"/>
        <w:autoSpaceDN w:val="0"/>
        <w:adjustRightInd w:val="0"/>
        <w:spacing w:line="360" w:lineRule="auto"/>
        <w:ind w:firstLine="709"/>
        <w:jc w:val="both"/>
        <w:rPr>
          <w:sz w:val="28"/>
          <w:szCs w:val="28"/>
          <w:lang w:val="uk-UA"/>
        </w:rPr>
      </w:pPr>
      <w:r w:rsidRPr="00F01B15">
        <w:rPr>
          <w:rFonts w:eastAsia="Times New Roman"/>
          <w:sz w:val="28"/>
          <w:szCs w:val="28"/>
          <w:lang w:val="uk-UA"/>
        </w:rPr>
        <w:t>Про це свідчать такі чинники:</w:t>
      </w:r>
    </w:p>
    <w:p w:rsidR="00BC263E" w:rsidRPr="00F01B15" w:rsidRDefault="00BC263E" w:rsidP="00F01B15">
      <w:pPr>
        <w:shd w:val="clear" w:color="auto" w:fill="FFFFFF"/>
        <w:autoSpaceDE w:val="0"/>
        <w:autoSpaceDN w:val="0"/>
        <w:adjustRightInd w:val="0"/>
        <w:spacing w:line="360" w:lineRule="auto"/>
        <w:ind w:firstLine="709"/>
        <w:jc w:val="both"/>
        <w:rPr>
          <w:rFonts w:eastAsia="Times New Roman"/>
          <w:sz w:val="28"/>
          <w:szCs w:val="28"/>
          <w:lang w:val="uk-UA"/>
        </w:rPr>
      </w:pPr>
      <w:r w:rsidRPr="00F01B15">
        <w:rPr>
          <w:sz w:val="28"/>
          <w:szCs w:val="28"/>
          <w:lang w:val="uk-UA"/>
        </w:rPr>
        <w:t xml:space="preserve">1. </w:t>
      </w:r>
      <w:r w:rsidRPr="00F01B15">
        <w:rPr>
          <w:rFonts w:eastAsia="Times New Roman"/>
          <w:sz w:val="28"/>
          <w:szCs w:val="28"/>
          <w:lang w:val="uk-UA"/>
        </w:rPr>
        <w:t>Компактність і тривалість заселення найдавніших слов'янських земель. Праслов'яни заселяли землі зі сходу на захід від басейну Середнього Дніпра до басейну Вісли, а з півдня на північ — від рубежів Правобережного Лісосте</w:t>
      </w:r>
      <w:r w:rsidRPr="00F01B15">
        <w:rPr>
          <w:rFonts w:eastAsia="Times New Roman"/>
          <w:sz w:val="28"/>
          <w:szCs w:val="28"/>
          <w:lang w:val="uk-UA"/>
        </w:rPr>
        <w:softHyphen/>
        <w:t>пу до Полісся. Ця територія не була моноетнічною, бо сюди в давнину проникали й інші племена і народи (наприклад, кельти, іллірійці, фракійці, готи, волохи, мадяри, тюрки та ін.). Однак такі міграції були нетривалими або пізніми, тому не могли істотно вплинути на етномовну єдність праслов'ян і близькість давніх слов'янських племен та народів. Так само розширення територій праслов'ян і давніх слов'ян від Адріатичного моря до Уралу і від узбережжя Балтійсь</w:t>
      </w:r>
      <w:r w:rsidRPr="00F01B15">
        <w:rPr>
          <w:rFonts w:eastAsia="Times New Roman"/>
          <w:sz w:val="28"/>
          <w:szCs w:val="28"/>
          <w:lang w:val="uk-UA"/>
        </w:rPr>
        <w:softHyphen/>
        <w:t>кого моря до Північного Надчорномор'я суттєво не вплива</w:t>
      </w:r>
      <w:r w:rsidRPr="00F01B15">
        <w:rPr>
          <w:rFonts w:eastAsia="Times New Roman"/>
          <w:sz w:val="28"/>
          <w:szCs w:val="28"/>
          <w:lang w:val="uk-UA"/>
        </w:rPr>
        <w:softHyphen/>
        <w:t>ло на збереження слов'янської етномовної близькості.</w:t>
      </w:r>
    </w:p>
    <w:p w:rsidR="00BC263E" w:rsidRPr="00F01B15" w:rsidRDefault="00BC263E" w:rsidP="00F01B15">
      <w:pPr>
        <w:shd w:val="clear" w:color="auto" w:fill="FFFFFF"/>
        <w:autoSpaceDE w:val="0"/>
        <w:autoSpaceDN w:val="0"/>
        <w:adjustRightInd w:val="0"/>
        <w:spacing w:line="360" w:lineRule="auto"/>
        <w:ind w:firstLine="709"/>
        <w:jc w:val="both"/>
        <w:rPr>
          <w:rFonts w:eastAsia="Times New Roman"/>
          <w:sz w:val="28"/>
          <w:szCs w:val="28"/>
          <w:lang w:val="uk-UA"/>
        </w:rPr>
      </w:pPr>
      <w:r w:rsidRPr="00F01B15">
        <w:rPr>
          <w:sz w:val="28"/>
          <w:szCs w:val="28"/>
          <w:lang w:val="uk-UA"/>
        </w:rPr>
        <w:t xml:space="preserve">2. </w:t>
      </w:r>
      <w:r w:rsidRPr="00F01B15">
        <w:rPr>
          <w:rFonts w:eastAsia="Times New Roman"/>
          <w:sz w:val="28"/>
          <w:szCs w:val="28"/>
          <w:lang w:val="uk-UA"/>
        </w:rPr>
        <w:t>Антропологічна сумісність населення. Беззапереч</w:t>
      </w:r>
      <w:r w:rsidRPr="00F01B15">
        <w:rPr>
          <w:rFonts w:eastAsia="Times New Roman"/>
          <w:sz w:val="28"/>
          <w:szCs w:val="28"/>
          <w:lang w:val="uk-UA"/>
        </w:rPr>
        <w:softHyphen/>
        <w:t xml:space="preserve">ним є той факт, що всі слов'янські народи належать до європеоїдної раси. Як зазначав Прокопій Кесарійський у </w:t>
      </w:r>
      <w:r w:rsidRPr="00F01B15">
        <w:rPr>
          <w:rFonts w:eastAsia="Times New Roman"/>
          <w:sz w:val="28"/>
          <w:szCs w:val="28"/>
          <w:lang w:val="en-US"/>
        </w:rPr>
        <w:t>VI</w:t>
      </w:r>
      <w:r w:rsidRPr="00F01B15">
        <w:rPr>
          <w:rFonts w:eastAsia="Times New Roman"/>
          <w:sz w:val="28"/>
          <w:szCs w:val="28"/>
          <w:lang w:val="uk-UA"/>
        </w:rPr>
        <w:t xml:space="preserve"> ст., характеризуючи склавинів і антів, «за зовнішнім виглядом вони не відрізняються одні від інших. Вони дуже високого зросту й велетенської сили. Колір шкіри й волос</w:t>
      </w:r>
      <w:r w:rsidRPr="00F01B15">
        <w:rPr>
          <w:rFonts w:eastAsia="Times New Roman"/>
          <w:sz w:val="28"/>
          <w:szCs w:val="28"/>
          <w:lang w:val="uk-UA"/>
        </w:rPr>
        <w:softHyphen/>
        <w:t>ся в них дуже білий або золотистий і не зовсім чорний, але всі вони темно-червоні», тобто руді або русі. Такі антропо</w:t>
      </w:r>
      <w:r w:rsidRPr="00F01B15">
        <w:rPr>
          <w:rFonts w:eastAsia="Times New Roman"/>
          <w:sz w:val="28"/>
          <w:szCs w:val="28"/>
          <w:lang w:val="uk-UA"/>
        </w:rPr>
        <w:softHyphen/>
        <w:t>логічні ознаки слов'ян були визначальними протягом ба</w:t>
      </w:r>
      <w:r w:rsidRPr="00F01B15">
        <w:rPr>
          <w:rFonts w:eastAsia="Times New Roman"/>
          <w:sz w:val="28"/>
          <w:szCs w:val="28"/>
          <w:lang w:val="uk-UA"/>
        </w:rPr>
        <w:softHyphen/>
        <w:t>гатьох століть праслов'янського розвитку, і лише після другого Великого переселення народів у середині І тис. н. е. внаслідок історичного розширення слов'янських земель відбулося масове змішування праслов'ян, а потім давніх слов'ян з іншими етносами, що зумовило часткову антропологічну диференціацію західно-, східно- і південно</w:t>
      </w:r>
      <w:r w:rsidRPr="00F01B15">
        <w:rPr>
          <w:rFonts w:eastAsia="Times New Roman"/>
          <w:sz w:val="28"/>
          <w:szCs w:val="28"/>
          <w:lang w:val="uk-UA"/>
        </w:rPr>
        <w:softHyphen/>
        <w:t>слов'янських народів.</w:t>
      </w:r>
    </w:p>
    <w:p w:rsidR="00BC263E" w:rsidRPr="00F01B15" w:rsidRDefault="00BC263E" w:rsidP="00F01B15">
      <w:pPr>
        <w:shd w:val="clear" w:color="auto" w:fill="FFFFFF"/>
        <w:autoSpaceDE w:val="0"/>
        <w:autoSpaceDN w:val="0"/>
        <w:adjustRightInd w:val="0"/>
        <w:spacing w:line="360" w:lineRule="auto"/>
        <w:ind w:firstLine="709"/>
        <w:jc w:val="both"/>
        <w:rPr>
          <w:i/>
          <w:sz w:val="28"/>
          <w:szCs w:val="28"/>
        </w:rPr>
      </w:pPr>
      <w:r w:rsidRPr="00F01B15">
        <w:rPr>
          <w:sz w:val="28"/>
          <w:szCs w:val="28"/>
          <w:lang w:val="uk-UA"/>
        </w:rPr>
        <w:t xml:space="preserve">3. </w:t>
      </w:r>
      <w:r w:rsidRPr="00F01B15">
        <w:rPr>
          <w:rFonts w:eastAsia="Times New Roman"/>
          <w:sz w:val="28"/>
          <w:szCs w:val="28"/>
          <w:lang w:val="uk-UA"/>
        </w:rPr>
        <w:t xml:space="preserve">Подібність способу життя слов'ян, їх матеріальної й духовної культур. Опис слов'ян (склавинів й антів) зробив у </w:t>
      </w:r>
      <w:r w:rsidRPr="00F01B15">
        <w:rPr>
          <w:rFonts w:eastAsia="Times New Roman"/>
          <w:sz w:val="28"/>
          <w:szCs w:val="28"/>
          <w:lang w:val="en-US"/>
        </w:rPr>
        <w:t>VI</w:t>
      </w:r>
      <w:r w:rsidRPr="00F01B15">
        <w:rPr>
          <w:rFonts w:eastAsia="Times New Roman"/>
          <w:sz w:val="28"/>
          <w:szCs w:val="28"/>
          <w:lang w:val="uk-UA"/>
        </w:rPr>
        <w:t xml:space="preserve"> ст. учасник військових походів на північ і схід Прокопій Кесарійський, автор книги «Війна з готами»: </w:t>
      </w:r>
      <w:r w:rsidRPr="00F01B15">
        <w:rPr>
          <w:rFonts w:eastAsia="Times New Roman"/>
          <w:i/>
          <w:sz w:val="28"/>
          <w:szCs w:val="28"/>
          <w:lang w:val="uk-UA"/>
        </w:rPr>
        <w:t>«Ці пле</w:t>
      </w:r>
      <w:r w:rsidRPr="00F01B15">
        <w:rPr>
          <w:rFonts w:eastAsia="Times New Roman"/>
          <w:i/>
          <w:sz w:val="28"/>
          <w:szCs w:val="28"/>
          <w:lang w:val="uk-UA"/>
        </w:rPr>
        <w:softHyphen/>
        <w:t>мена, склавини й анти, не керуються волею однієї людини, а з давніх-давен живуть у народоуправлінні (демократії), і тому в них щастя і нещастя в житті вважається спільною справою. І в усьому іншому в обох цих варварських племен усе життя й закони однакові. Вони вважають, що один тільки бог, творець блискавок, є владикою над усіма, і йому приносять у жертву биків і здійснюють інші священ</w:t>
      </w:r>
      <w:r w:rsidRPr="00F01B15">
        <w:rPr>
          <w:rFonts w:eastAsia="Times New Roman"/>
          <w:i/>
          <w:sz w:val="28"/>
          <w:szCs w:val="28"/>
          <w:lang w:val="uk-UA"/>
        </w:rPr>
        <w:softHyphen/>
        <w:t>ні обряди. Живуть вони в жалюгідних хижах, на великій відстані один від одного, і часто міняють місця проживан</w:t>
      </w:r>
      <w:r w:rsidRPr="00F01B15">
        <w:rPr>
          <w:rFonts w:eastAsia="Times New Roman"/>
          <w:i/>
          <w:sz w:val="28"/>
          <w:szCs w:val="28"/>
          <w:lang w:val="uk-UA"/>
        </w:rPr>
        <w:softHyphen/>
        <w:t>ня. Вступаючи в битву, більшість з них іде на ворогів зі щитами і дротиками в руках, панцерів же вони ніколи не надівають... Спосіб життя у них, як у массагетів, грубий, без будь-яких зручностей, завжди вони покриті брудом, але по суті вони не погані і зовсім не злісні, а в усьому збе</w:t>
      </w:r>
      <w:r w:rsidRPr="00F01B15">
        <w:rPr>
          <w:rFonts w:eastAsia="Times New Roman"/>
          <w:i/>
          <w:sz w:val="28"/>
          <w:szCs w:val="28"/>
          <w:lang w:val="uk-UA"/>
        </w:rPr>
        <w:softHyphen/>
        <w:t>рігають гунські звичаї».</w:t>
      </w:r>
    </w:p>
    <w:p w:rsidR="00BC263E" w:rsidRPr="00F01B15" w:rsidRDefault="00BC263E" w:rsidP="00F01B15">
      <w:pPr>
        <w:shd w:val="clear" w:color="auto" w:fill="FFFFFF"/>
        <w:autoSpaceDE w:val="0"/>
        <w:autoSpaceDN w:val="0"/>
        <w:adjustRightInd w:val="0"/>
        <w:spacing w:line="360" w:lineRule="auto"/>
        <w:ind w:firstLine="709"/>
        <w:jc w:val="both"/>
        <w:rPr>
          <w:i/>
          <w:sz w:val="28"/>
          <w:szCs w:val="28"/>
        </w:rPr>
      </w:pPr>
      <w:r w:rsidRPr="00F01B15">
        <w:rPr>
          <w:rFonts w:eastAsia="Times New Roman"/>
          <w:sz w:val="28"/>
          <w:szCs w:val="28"/>
          <w:lang w:val="uk-UA"/>
        </w:rPr>
        <w:t>Характеристику способу життя слов'ян, їх матеріаль</w:t>
      </w:r>
      <w:r w:rsidRPr="00F01B15">
        <w:rPr>
          <w:rFonts w:eastAsia="Times New Roman"/>
          <w:sz w:val="28"/>
          <w:szCs w:val="28"/>
          <w:lang w:val="uk-UA"/>
        </w:rPr>
        <w:softHyphen/>
        <w:t xml:space="preserve">ної та духовної культур дав візантійський письменник </w:t>
      </w:r>
      <w:r w:rsidRPr="00F01B15">
        <w:rPr>
          <w:rFonts w:eastAsia="Times New Roman"/>
          <w:sz w:val="28"/>
          <w:szCs w:val="28"/>
          <w:lang w:val="en-US"/>
        </w:rPr>
        <w:t>VI</w:t>
      </w:r>
      <w:r w:rsidRPr="00F01B15">
        <w:rPr>
          <w:rFonts w:eastAsia="Times New Roman"/>
          <w:sz w:val="28"/>
          <w:szCs w:val="28"/>
        </w:rPr>
        <w:t xml:space="preserve"> </w:t>
      </w:r>
      <w:r w:rsidRPr="00F01B15">
        <w:rPr>
          <w:rFonts w:eastAsia="Times New Roman"/>
          <w:sz w:val="28"/>
          <w:szCs w:val="28"/>
          <w:lang w:val="uk-UA"/>
        </w:rPr>
        <w:t xml:space="preserve">— початку </w:t>
      </w:r>
      <w:r w:rsidRPr="00F01B15">
        <w:rPr>
          <w:rFonts w:eastAsia="Times New Roman"/>
          <w:sz w:val="28"/>
          <w:szCs w:val="28"/>
          <w:lang w:val="en-US"/>
        </w:rPr>
        <w:t>VII</w:t>
      </w:r>
      <w:r w:rsidRPr="00F01B15">
        <w:rPr>
          <w:rFonts w:eastAsia="Times New Roman"/>
          <w:sz w:val="28"/>
          <w:szCs w:val="28"/>
        </w:rPr>
        <w:t xml:space="preserve"> </w:t>
      </w:r>
      <w:r w:rsidRPr="00F01B15">
        <w:rPr>
          <w:rFonts w:eastAsia="Times New Roman"/>
          <w:sz w:val="28"/>
          <w:szCs w:val="28"/>
          <w:lang w:val="uk-UA"/>
        </w:rPr>
        <w:t xml:space="preserve">ст. Маврикій Стратег: </w:t>
      </w:r>
      <w:r w:rsidRPr="00F01B15">
        <w:rPr>
          <w:rFonts w:eastAsia="Times New Roman"/>
          <w:i/>
          <w:sz w:val="28"/>
          <w:szCs w:val="28"/>
          <w:lang w:val="uk-UA"/>
        </w:rPr>
        <w:t>«Племена склавинів і антів схожі за своїм способом життя, за своїми звичаями, за своєю любов'ю до свободи: їх ніяким чином не можна схилити до рабства чи підлеглості у своїй країні...</w:t>
      </w:r>
    </w:p>
    <w:p w:rsidR="00BC263E" w:rsidRPr="00F01B15" w:rsidRDefault="00BC263E" w:rsidP="00F01B15">
      <w:pPr>
        <w:shd w:val="clear" w:color="auto" w:fill="FFFFFF"/>
        <w:autoSpaceDE w:val="0"/>
        <w:autoSpaceDN w:val="0"/>
        <w:adjustRightInd w:val="0"/>
        <w:spacing w:line="360" w:lineRule="auto"/>
        <w:ind w:firstLine="709"/>
        <w:jc w:val="both"/>
        <w:rPr>
          <w:sz w:val="28"/>
          <w:szCs w:val="28"/>
        </w:rPr>
      </w:pPr>
      <w:r w:rsidRPr="00F01B15">
        <w:rPr>
          <w:rFonts w:eastAsia="Times New Roman"/>
          <w:i/>
          <w:sz w:val="28"/>
          <w:szCs w:val="28"/>
          <w:lang w:val="uk-UA"/>
        </w:rPr>
        <w:t>У них велика кількість всілякої худоби і плодів зем</w:t>
      </w:r>
      <w:r w:rsidRPr="00F01B15">
        <w:rPr>
          <w:rFonts w:eastAsia="Times New Roman"/>
          <w:i/>
          <w:sz w:val="28"/>
          <w:szCs w:val="28"/>
          <w:lang w:val="uk-UA"/>
        </w:rPr>
        <w:softHyphen/>
        <w:t>них..., особливо проса й пшениці»</w:t>
      </w:r>
      <w:r w:rsidRPr="00F01B15">
        <w:rPr>
          <w:rFonts w:eastAsia="Times New Roman"/>
          <w:sz w:val="28"/>
          <w:szCs w:val="28"/>
          <w:lang w:val="uk-UA"/>
        </w:rPr>
        <w:t xml:space="preserve"> (за А. Супруном і А. Ка</w:t>
      </w:r>
      <w:r w:rsidRPr="00F01B15">
        <w:rPr>
          <w:rFonts w:eastAsia="Times New Roman"/>
          <w:sz w:val="28"/>
          <w:szCs w:val="28"/>
          <w:lang w:val="uk-UA"/>
        </w:rPr>
        <w:softHyphen/>
        <w:t>литою).</w:t>
      </w:r>
    </w:p>
    <w:p w:rsidR="00BC263E" w:rsidRPr="00F01B15" w:rsidRDefault="00BC263E" w:rsidP="00F01B15">
      <w:pPr>
        <w:shd w:val="clear" w:color="auto" w:fill="FFFFFF"/>
        <w:autoSpaceDE w:val="0"/>
        <w:autoSpaceDN w:val="0"/>
        <w:adjustRightInd w:val="0"/>
        <w:spacing w:line="360" w:lineRule="auto"/>
        <w:ind w:firstLine="709"/>
        <w:jc w:val="both"/>
        <w:rPr>
          <w:sz w:val="28"/>
          <w:szCs w:val="28"/>
        </w:rPr>
      </w:pPr>
      <w:r w:rsidRPr="00F01B15">
        <w:rPr>
          <w:rFonts w:eastAsia="Times New Roman"/>
          <w:sz w:val="28"/>
          <w:szCs w:val="28"/>
          <w:lang w:val="uk-UA"/>
        </w:rPr>
        <w:t>Про спільні етнічні витоки слов'янських народів свід</w:t>
      </w:r>
      <w:r w:rsidRPr="00F01B15">
        <w:rPr>
          <w:rFonts w:eastAsia="Times New Roman"/>
          <w:sz w:val="28"/>
          <w:szCs w:val="28"/>
          <w:lang w:val="uk-UA"/>
        </w:rPr>
        <w:softHyphen/>
        <w:t>чать фольклор, звичаї та обряди, давні вірування, прийня</w:t>
      </w:r>
      <w:r w:rsidRPr="00F01B15">
        <w:rPr>
          <w:rFonts w:eastAsia="Times New Roman"/>
          <w:sz w:val="28"/>
          <w:szCs w:val="28"/>
          <w:lang w:val="uk-UA"/>
        </w:rPr>
        <w:softHyphen/>
        <w:t>те ними християнство та ін.</w:t>
      </w:r>
    </w:p>
    <w:p w:rsidR="00BC263E" w:rsidRPr="00F01B15" w:rsidRDefault="00BC263E" w:rsidP="00F01B15">
      <w:pPr>
        <w:shd w:val="clear" w:color="auto" w:fill="FFFFFF"/>
        <w:autoSpaceDE w:val="0"/>
        <w:autoSpaceDN w:val="0"/>
        <w:adjustRightInd w:val="0"/>
        <w:spacing w:line="360" w:lineRule="auto"/>
        <w:ind w:firstLine="709"/>
        <w:jc w:val="both"/>
        <w:rPr>
          <w:rFonts w:eastAsia="Times New Roman"/>
          <w:sz w:val="28"/>
          <w:szCs w:val="28"/>
          <w:lang w:val="uk-UA"/>
        </w:rPr>
      </w:pPr>
      <w:r w:rsidRPr="00F01B15">
        <w:rPr>
          <w:rFonts w:eastAsia="Times New Roman"/>
          <w:sz w:val="28"/>
          <w:szCs w:val="28"/>
          <w:lang w:val="uk-UA"/>
        </w:rPr>
        <w:t>Очевидною є також однаковість або схожість мов у сло</w:t>
      </w:r>
      <w:r w:rsidRPr="00F01B15">
        <w:rPr>
          <w:rFonts w:eastAsia="Times New Roman"/>
          <w:sz w:val="28"/>
          <w:szCs w:val="28"/>
          <w:lang w:val="uk-UA"/>
        </w:rPr>
        <w:softHyphen/>
        <w:t>в'янських племен і народів. Подібність між слов'янськими мовами у фонетиці, лексиці, морфології, синтаксисі та в проміжних рівнях настільки значна, що представники різ</w:t>
      </w:r>
      <w:r w:rsidRPr="00F01B15">
        <w:rPr>
          <w:rFonts w:eastAsia="Times New Roman"/>
          <w:sz w:val="28"/>
          <w:szCs w:val="28"/>
          <w:lang w:val="uk-UA"/>
        </w:rPr>
        <w:softHyphen/>
        <w:t>них слов'янських народів можуть порозумітися між собою і без перекладача. А ті відмінності, які спостерігаються між сучасними слов'янськими мовами, є наслідком їх при</w:t>
      </w:r>
      <w:r w:rsidRPr="00F01B15">
        <w:rPr>
          <w:rFonts w:eastAsia="Times New Roman"/>
          <w:sz w:val="28"/>
          <w:szCs w:val="28"/>
          <w:lang w:val="uk-UA"/>
        </w:rPr>
        <w:softHyphen/>
        <w:t>родного розвитку.</w:t>
      </w:r>
    </w:p>
    <w:p w:rsidR="00BC263E" w:rsidRPr="00F01B15" w:rsidRDefault="00BC263E" w:rsidP="00F01B15">
      <w:pPr>
        <w:shd w:val="clear" w:color="auto" w:fill="FFFFFF"/>
        <w:autoSpaceDE w:val="0"/>
        <w:autoSpaceDN w:val="0"/>
        <w:adjustRightInd w:val="0"/>
        <w:spacing w:line="360" w:lineRule="auto"/>
        <w:ind w:firstLine="709"/>
        <w:jc w:val="both"/>
        <w:rPr>
          <w:rFonts w:eastAsia="Times New Roman"/>
          <w:sz w:val="28"/>
          <w:szCs w:val="28"/>
          <w:lang w:val="uk-UA"/>
        </w:rPr>
      </w:pPr>
      <w:r w:rsidRPr="00F01B15">
        <w:rPr>
          <w:sz w:val="28"/>
          <w:szCs w:val="28"/>
          <w:lang w:val="uk-UA"/>
        </w:rPr>
        <w:t xml:space="preserve">4. </w:t>
      </w:r>
      <w:r w:rsidRPr="00F01B15">
        <w:rPr>
          <w:rFonts w:eastAsia="Times New Roman"/>
          <w:sz w:val="28"/>
          <w:szCs w:val="28"/>
          <w:lang w:val="uk-UA"/>
        </w:rPr>
        <w:t>Загальноприйнята самоназва слов'яни, сло</w:t>
      </w:r>
      <w:r w:rsidRPr="00F01B15">
        <w:rPr>
          <w:rFonts w:eastAsia="Times New Roman"/>
          <w:sz w:val="28"/>
          <w:szCs w:val="28"/>
          <w:lang w:val="uk-UA"/>
        </w:rPr>
        <w:softHyphen/>
        <w:t>вени. Інші народи називали слов'ян по-різному (напри</w:t>
      </w:r>
      <w:r w:rsidRPr="00F01B15">
        <w:rPr>
          <w:rFonts w:eastAsia="Times New Roman"/>
          <w:sz w:val="28"/>
          <w:szCs w:val="28"/>
          <w:lang w:val="uk-UA"/>
        </w:rPr>
        <w:softHyphen/>
        <w:t xml:space="preserve">клад, германці й романці — </w:t>
      </w:r>
      <w:r w:rsidRPr="00F01B15">
        <w:rPr>
          <w:rFonts w:eastAsia="Times New Roman"/>
          <w:b/>
          <w:sz w:val="28"/>
          <w:szCs w:val="28"/>
          <w:lang w:val="uk-UA"/>
        </w:rPr>
        <w:t>венедами</w:t>
      </w:r>
      <w:r w:rsidRPr="00F01B15">
        <w:rPr>
          <w:rFonts w:eastAsia="Times New Roman"/>
          <w:sz w:val="28"/>
          <w:szCs w:val="28"/>
          <w:lang w:val="uk-UA"/>
        </w:rPr>
        <w:t>). Цей етнонім є давнім</w:t>
      </w:r>
      <w:r w:rsidRPr="00F01B15">
        <w:rPr>
          <w:sz w:val="28"/>
          <w:szCs w:val="28"/>
          <w:lang w:val="uk-UA"/>
        </w:rPr>
        <w:t xml:space="preserve"> </w:t>
      </w:r>
      <w:r w:rsidRPr="00F01B15">
        <w:rPr>
          <w:rFonts w:eastAsia="Times New Roman"/>
          <w:sz w:val="28"/>
          <w:szCs w:val="28"/>
          <w:lang w:val="uk-UA"/>
        </w:rPr>
        <w:t>і невипадковим для сукупності слов'янських племен, адже, крім загальної для них самоназви, трапляються ще спорід</w:t>
      </w:r>
      <w:r w:rsidRPr="00F01B15">
        <w:rPr>
          <w:rFonts w:eastAsia="Times New Roman"/>
          <w:sz w:val="28"/>
          <w:szCs w:val="28"/>
          <w:lang w:val="uk-UA"/>
        </w:rPr>
        <w:softHyphen/>
        <w:t xml:space="preserve">нені етноніми: </w:t>
      </w:r>
      <w:r w:rsidRPr="00F01B15">
        <w:rPr>
          <w:rFonts w:eastAsia="Times New Roman"/>
          <w:b/>
          <w:sz w:val="28"/>
          <w:szCs w:val="28"/>
          <w:lang w:val="uk-UA"/>
        </w:rPr>
        <w:t>склавини</w:t>
      </w:r>
      <w:r w:rsidRPr="00F01B15">
        <w:rPr>
          <w:rFonts w:eastAsia="Times New Roman"/>
          <w:sz w:val="28"/>
          <w:szCs w:val="28"/>
          <w:lang w:val="uk-UA"/>
        </w:rPr>
        <w:t xml:space="preserve"> (переважно південно</w:t>
      </w:r>
      <w:r w:rsidRPr="00F01B15">
        <w:rPr>
          <w:rFonts w:eastAsia="Times New Roman"/>
          <w:sz w:val="28"/>
          <w:szCs w:val="28"/>
          <w:lang w:val="uk-UA"/>
        </w:rPr>
        <w:softHyphen/>
        <w:t xml:space="preserve">слов'янські племена), </w:t>
      </w:r>
      <w:r w:rsidRPr="00F01B15">
        <w:rPr>
          <w:rFonts w:eastAsia="Times New Roman"/>
          <w:b/>
          <w:sz w:val="28"/>
          <w:szCs w:val="28"/>
          <w:lang w:val="uk-UA"/>
        </w:rPr>
        <w:t>словенці</w:t>
      </w:r>
      <w:r w:rsidRPr="00F01B15">
        <w:rPr>
          <w:rFonts w:eastAsia="Times New Roman"/>
          <w:sz w:val="28"/>
          <w:szCs w:val="28"/>
          <w:lang w:val="uk-UA"/>
        </w:rPr>
        <w:t xml:space="preserve"> (на крайньому заході південнослов'янських земель), </w:t>
      </w:r>
      <w:r w:rsidRPr="00F01B15">
        <w:rPr>
          <w:rFonts w:eastAsia="Times New Roman"/>
          <w:b/>
          <w:sz w:val="28"/>
          <w:szCs w:val="28"/>
          <w:lang w:val="uk-UA"/>
        </w:rPr>
        <w:t>словаки</w:t>
      </w:r>
      <w:r w:rsidRPr="00F01B15">
        <w:rPr>
          <w:rFonts w:eastAsia="Times New Roman"/>
          <w:sz w:val="28"/>
          <w:szCs w:val="28"/>
          <w:lang w:val="uk-UA"/>
        </w:rPr>
        <w:t xml:space="preserve"> (на сході захід</w:t>
      </w:r>
      <w:r w:rsidRPr="00F01B15">
        <w:rPr>
          <w:rFonts w:eastAsia="Times New Roman"/>
          <w:sz w:val="28"/>
          <w:szCs w:val="28"/>
          <w:lang w:val="uk-UA"/>
        </w:rPr>
        <w:softHyphen/>
        <w:t xml:space="preserve">нослов'янських земель), </w:t>
      </w:r>
      <w:r w:rsidRPr="00F01B15">
        <w:rPr>
          <w:rFonts w:eastAsia="Times New Roman"/>
          <w:b/>
          <w:sz w:val="28"/>
          <w:szCs w:val="28"/>
          <w:lang w:val="uk-UA"/>
        </w:rPr>
        <w:t>словінці</w:t>
      </w:r>
      <w:r w:rsidRPr="00F01B15">
        <w:rPr>
          <w:rFonts w:eastAsia="Times New Roman"/>
          <w:sz w:val="28"/>
          <w:szCs w:val="28"/>
          <w:lang w:val="uk-UA"/>
        </w:rPr>
        <w:t xml:space="preserve"> (на півночі західно</w:t>
      </w:r>
      <w:r w:rsidRPr="00F01B15">
        <w:rPr>
          <w:rFonts w:eastAsia="Times New Roman"/>
          <w:sz w:val="28"/>
          <w:szCs w:val="28"/>
          <w:lang w:val="uk-UA"/>
        </w:rPr>
        <w:softHyphen/>
        <w:t xml:space="preserve">слов'янських територій), </w:t>
      </w:r>
      <w:r w:rsidRPr="00F01B15">
        <w:rPr>
          <w:rFonts w:eastAsia="Times New Roman"/>
          <w:b/>
          <w:sz w:val="28"/>
          <w:szCs w:val="28"/>
          <w:lang w:val="uk-UA"/>
        </w:rPr>
        <w:t>новгородські словени</w:t>
      </w:r>
      <w:r w:rsidRPr="00F01B15">
        <w:rPr>
          <w:rFonts w:eastAsia="Times New Roman"/>
          <w:sz w:val="28"/>
          <w:szCs w:val="28"/>
          <w:lang w:val="uk-UA"/>
        </w:rPr>
        <w:t xml:space="preserve"> (на півночі східнослов'янських земель у Європі). </w:t>
      </w:r>
    </w:p>
    <w:p w:rsidR="00BC263E" w:rsidRPr="00F01B15" w:rsidRDefault="00BC263E" w:rsidP="00F01B15">
      <w:pPr>
        <w:shd w:val="clear" w:color="auto" w:fill="FFFFFF"/>
        <w:autoSpaceDE w:val="0"/>
        <w:autoSpaceDN w:val="0"/>
        <w:adjustRightInd w:val="0"/>
        <w:spacing w:line="360" w:lineRule="auto"/>
        <w:ind w:firstLine="709"/>
        <w:jc w:val="both"/>
        <w:rPr>
          <w:rFonts w:eastAsia="Times New Roman"/>
          <w:sz w:val="28"/>
          <w:szCs w:val="28"/>
          <w:lang w:val="uk-UA"/>
        </w:rPr>
      </w:pPr>
      <w:r w:rsidRPr="00F01B15">
        <w:rPr>
          <w:rFonts w:eastAsia="Times New Roman"/>
          <w:sz w:val="28"/>
          <w:szCs w:val="28"/>
          <w:lang w:val="uk-UA"/>
        </w:rPr>
        <w:t>Існують і географічні назви (переважно гідроніми) з архаїчною осно</w:t>
      </w:r>
      <w:r w:rsidRPr="00F01B15">
        <w:rPr>
          <w:rFonts w:eastAsia="Times New Roman"/>
          <w:sz w:val="28"/>
          <w:szCs w:val="28"/>
          <w:lang w:val="uk-UA"/>
        </w:rPr>
        <w:softHyphen/>
        <w:t xml:space="preserve">вою </w:t>
      </w:r>
    </w:p>
    <w:p w:rsidR="00BC263E" w:rsidRPr="00F01B15" w:rsidRDefault="00BC263E" w:rsidP="00F01B15">
      <w:pPr>
        <w:shd w:val="clear" w:color="auto" w:fill="FFFFFF"/>
        <w:autoSpaceDE w:val="0"/>
        <w:autoSpaceDN w:val="0"/>
        <w:adjustRightInd w:val="0"/>
        <w:spacing w:line="360" w:lineRule="auto"/>
        <w:ind w:firstLine="709"/>
        <w:jc w:val="both"/>
        <w:rPr>
          <w:rFonts w:eastAsia="Times New Roman"/>
          <w:sz w:val="28"/>
          <w:szCs w:val="28"/>
          <w:lang w:val="uk-UA"/>
        </w:rPr>
      </w:pPr>
      <w:r w:rsidRPr="00F01B15">
        <w:rPr>
          <w:rFonts w:eastAsia="Times New Roman"/>
          <w:sz w:val="28"/>
          <w:szCs w:val="28"/>
          <w:lang w:val="uk-UA"/>
        </w:rPr>
        <w:t>С л о в- / С л а в- у Середній Наддніпрянщині (пор. пра</w:t>
      </w:r>
      <w:r w:rsidRPr="00F01B15">
        <w:rPr>
          <w:rFonts w:eastAsia="Times New Roman"/>
          <w:sz w:val="28"/>
          <w:szCs w:val="28"/>
          <w:lang w:val="uk-UA"/>
        </w:rPr>
        <w:softHyphen/>
        <w:t xml:space="preserve">слов'янську назву Дніпра </w:t>
      </w:r>
      <w:r w:rsidRPr="00F01B15">
        <w:rPr>
          <w:rFonts w:eastAsia="Times New Roman"/>
          <w:i/>
          <w:iCs/>
          <w:sz w:val="28"/>
          <w:szCs w:val="28"/>
          <w:lang w:val="uk-UA"/>
        </w:rPr>
        <w:t xml:space="preserve">Славута, Славутич), </w:t>
      </w:r>
      <w:r w:rsidRPr="00F01B15">
        <w:rPr>
          <w:rFonts w:eastAsia="Times New Roman"/>
          <w:sz w:val="28"/>
          <w:szCs w:val="28"/>
          <w:lang w:val="uk-UA"/>
        </w:rPr>
        <w:t xml:space="preserve">яка стала твірною для етноніма </w:t>
      </w:r>
      <w:r w:rsidRPr="00F01B15">
        <w:rPr>
          <w:rFonts w:eastAsia="Times New Roman"/>
          <w:i/>
          <w:iCs/>
          <w:sz w:val="28"/>
          <w:szCs w:val="28"/>
          <w:lang w:val="uk-UA"/>
        </w:rPr>
        <w:t xml:space="preserve">слов'яни </w:t>
      </w:r>
      <w:r w:rsidRPr="00F01B15">
        <w:rPr>
          <w:rFonts w:eastAsia="Times New Roman"/>
          <w:sz w:val="28"/>
          <w:szCs w:val="28"/>
          <w:lang w:val="uk-UA"/>
        </w:rPr>
        <w:t xml:space="preserve">(як </w:t>
      </w:r>
      <w:r w:rsidRPr="00F01B15">
        <w:rPr>
          <w:rFonts w:eastAsia="Times New Roman"/>
          <w:i/>
          <w:iCs/>
          <w:sz w:val="28"/>
          <w:szCs w:val="28"/>
          <w:lang w:val="uk-UA"/>
        </w:rPr>
        <w:t xml:space="preserve">Буг </w:t>
      </w:r>
      <w:r w:rsidRPr="00F01B15">
        <w:rPr>
          <w:rFonts w:eastAsia="Times New Roman"/>
          <w:sz w:val="28"/>
          <w:szCs w:val="28"/>
          <w:lang w:val="uk-UA"/>
        </w:rPr>
        <w:t xml:space="preserve">для </w:t>
      </w:r>
      <w:r w:rsidRPr="00F01B15">
        <w:rPr>
          <w:rFonts w:eastAsia="Times New Roman"/>
          <w:i/>
          <w:iCs/>
          <w:sz w:val="28"/>
          <w:szCs w:val="28"/>
          <w:lang w:val="uk-UA"/>
        </w:rPr>
        <w:t xml:space="preserve">бужани, Лаба </w:t>
      </w:r>
      <w:r w:rsidRPr="00F01B15">
        <w:rPr>
          <w:rFonts w:eastAsia="Times New Roman"/>
          <w:sz w:val="28"/>
          <w:szCs w:val="28"/>
          <w:lang w:val="uk-UA"/>
        </w:rPr>
        <w:t xml:space="preserve">для </w:t>
      </w:r>
      <w:r w:rsidRPr="00F01B15">
        <w:rPr>
          <w:rFonts w:eastAsia="Times New Roman"/>
          <w:i/>
          <w:iCs/>
          <w:sz w:val="28"/>
          <w:szCs w:val="28"/>
          <w:lang w:val="uk-UA"/>
        </w:rPr>
        <w:t xml:space="preserve">полаб'яни, Вісла </w:t>
      </w:r>
      <w:r w:rsidRPr="00F01B15">
        <w:rPr>
          <w:rFonts w:eastAsia="Times New Roman"/>
          <w:sz w:val="28"/>
          <w:szCs w:val="28"/>
          <w:lang w:val="uk-UA"/>
        </w:rPr>
        <w:t xml:space="preserve">для </w:t>
      </w:r>
      <w:r w:rsidRPr="00F01B15">
        <w:rPr>
          <w:rFonts w:eastAsia="Times New Roman"/>
          <w:i/>
          <w:iCs/>
          <w:sz w:val="28"/>
          <w:szCs w:val="28"/>
          <w:lang w:val="uk-UA"/>
        </w:rPr>
        <w:t xml:space="preserve">вісляни). </w:t>
      </w:r>
      <w:r w:rsidRPr="00F01B15">
        <w:rPr>
          <w:rFonts w:eastAsia="Times New Roman"/>
          <w:sz w:val="28"/>
          <w:szCs w:val="28"/>
          <w:lang w:val="uk-UA"/>
        </w:rPr>
        <w:t xml:space="preserve">І навіть після розпаду в </w:t>
      </w:r>
      <w:r w:rsidRPr="00F01B15">
        <w:rPr>
          <w:rFonts w:eastAsia="Times New Roman"/>
          <w:sz w:val="28"/>
          <w:szCs w:val="28"/>
          <w:lang w:val="en-US"/>
        </w:rPr>
        <w:t>VI</w:t>
      </w:r>
      <w:r w:rsidRPr="00F01B15">
        <w:rPr>
          <w:rFonts w:eastAsia="Times New Roman"/>
          <w:sz w:val="28"/>
          <w:szCs w:val="28"/>
          <w:lang w:val="uk-UA"/>
        </w:rPr>
        <w:t xml:space="preserve"> ст. праслов'янської єдності, внаслідок чого в західно</w:t>
      </w:r>
      <w:r w:rsidRPr="00F01B15">
        <w:rPr>
          <w:rFonts w:eastAsia="Times New Roman"/>
          <w:sz w:val="28"/>
          <w:szCs w:val="28"/>
          <w:lang w:val="uk-UA"/>
        </w:rPr>
        <w:softHyphen/>
        <w:t xml:space="preserve">європейських джерелах різняться </w:t>
      </w:r>
      <w:r w:rsidRPr="00F01B15">
        <w:rPr>
          <w:rFonts w:eastAsia="Times New Roman"/>
          <w:b/>
          <w:sz w:val="28"/>
          <w:szCs w:val="28"/>
          <w:lang w:val="uk-UA"/>
        </w:rPr>
        <w:t>венеди</w:t>
      </w:r>
      <w:r w:rsidRPr="00F01B15">
        <w:rPr>
          <w:rFonts w:eastAsia="Times New Roman"/>
          <w:sz w:val="28"/>
          <w:szCs w:val="28"/>
          <w:lang w:val="uk-UA"/>
        </w:rPr>
        <w:t xml:space="preserve"> (західні слов'яни), </w:t>
      </w:r>
      <w:r w:rsidRPr="00F01B15">
        <w:rPr>
          <w:rFonts w:eastAsia="Times New Roman"/>
          <w:b/>
          <w:sz w:val="28"/>
          <w:szCs w:val="28"/>
          <w:lang w:val="uk-UA"/>
        </w:rPr>
        <w:t>анти</w:t>
      </w:r>
      <w:r w:rsidRPr="00F01B15">
        <w:rPr>
          <w:rFonts w:eastAsia="Times New Roman"/>
          <w:sz w:val="28"/>
          <w:szCs w:val="28"/>
          <w:lang w:val="uk-UA"/>
        </w:rPr>
        <w:t xml:space="preserve"> (східні слов'яни) і </w:t>
      </w:r>
      <w:r w:rsidRPr="00F01B15">
        <w:rPr>
          <w:rFonts w:eastAsia="Times New Roman"/>
          <w:b/>
          <w:sz w:val="28"/>
          <w:szCs w:val="28"/>
          <w:lang w:val="uk-UA"/>
        </w:rPr>
        <w:t>склавини</w:t>
      </w:r>
      <w:r w:rsidRPr="00F01B15">
        <w:rPr>
          <w:rFonts w:eastAsia="Times New Roman"/>
          <w:sz w:val="28"/>
          <w:szCs w:val="28"/>
          <w:lang w:val="uk-UA"/>
        </w:rPr>
        <w:t xml:space="preserve"> (пе</w:t>
      </w:r>
      <w:r w:rsidRPr="00F01B15">
        <w:rPr>
          <w:rFonts w:eastAsia="Times New Roman"/>
          <w:sz w:val="28"/>
          <w:szCs w:val="28"/>
          <w:lang w:val="uk-UA"/>
        </w:rPr>
        <w:softHyphen/>
        <w:t>реважно південні слов'яни), спільний для слов'ян етнонім ствердився як загальновживаний.</w:t>
      </w:r>
    </w:p>
    <w:p w:rsidR="00BC263E" w:rsidRDefault="00BC263E" w:rsidP="00F01B15">
      <w:pPr>
        <w:shd w:val="clear" w:color="auto" w:fill="FFFFFF"/>
        <w:autoSpaceDE w:val="0"/>
        <w:autoSpaceDN w:val="0"/>
        <w:adjustRightInd w:val="0"/>
        <w:spacing w:line="360" w:lineRule="auto"/>
        <w:ind w:firstLine="709"/>
        <w:jc w:val="both"/>
        <w:rPr>
          <w:rFonts w:eastAsia="Times New Roman"/>
          <w:sz w:val="28"/>
          <w:szCs w:val="28"/>
          <w:lang w:val="uk-UA"/>
        </w:rPr>
      </w:pPr>
      <w:r w:rsidRPr="00F01B15">
        <w:rPr>
          <w:sz w:val="28"/>
          <w:szCs w:val="28"/>
          <w:lang w:val="uk-UA"/>
        </w:rPr>
        <w:t xml:space="preserve">5. </w:t>
      </w:r>
      <w:r w:rsidRPr="00F01B15">
        <w:rPr>
          <w:rFonts w:eastAsia="Times New Roman"/>
          <w:sz w:val="28"/>
          <w:szCs w:val="28"/>
          <w:lang w:val="uk-UA"/>
        </w:rPr>
        <w:t>Взаємодопомога у визвольній боротьбі проти загарб</w:t>
      </w:r>
      <w:r w:rsidRPr="00F01B15">
        <w:rPr>
          <w:rFonts w:eastAsia="Times New Roman"/>
          <w:sz w:val="28"/>
          <w:szCs w:val="28"/>
          <w:lang w:val="uk-UA"/>
        </w:rPr>
        <w:softHyphen/>
        <w:t>ників. Слов'яни завжди приходили на допомогу одні од</w:t>
      </w:r>
      <w:r w:rsidRPr="00F01B15">
        <w:rPr>
          <w:rFonts w:eastAsia="Times New Roman"/>
          <w:sz w:val="28"/>
          <w:szCs w:val="28"/>
          <w:lang w:val="uk-UA"/>
        </w:rPr>
        <w:softHyphen/>
        <w:t>ним. Так, 1380 р. у Куликовській битві разом з росіянами проти монголо-татарських загарбників боролися і пред</w:t>
      </w:r>
      <w:r w:rsidRPr="00F01B15">
        <w:rPr>
          <w:rFonts w:eastAsia="Times New Roman"/>
          <w:sz w:val="28"/>
          <w:szCs w:val="28"/>
          <w:lang w:val="uk-UA"/>
        </w:rPr>
        <w:softHyphen/>
        <w:t xml:space="preserve">ставники українського та білоруського народів. У Грюнвальдській битві об'єднана польсько-литовсько-російська армія на чолі з польським королем Владиславом </w:t>
      </w:r>
      <w:r w:rsidRPr="00F01B15">
        <w:rPr>
          <w:rFonts w:eastAsia="Times New Roman"/>
          <w:sz w:val="28"/>
          <w:szCs w:val="28"/>
          <w:lang w:val="en-US"/>
        </w:rPr>
        <w:t>II</w:t>
      </w:r>
      <w:r w:rsidRPr="00F01B15">
        <w:rPr>
          <w:rFonts w:eastAsia="Times New Roman"/>
          <w:sz w:val="28"/>
          <w:szCs w:val="28"/>
          <w:lang w:val="uk-UA"/>
        </w:rPr>
        <w:t xml:space="preserve"> Ягеллом (Ягайлом) оточила й розгромила війська германського Тевтонського ордену, зупинивши його просування на схід. У 1621 р. під Хотином польсько-українські війська Я. Ходкевича й П. Сагайдачного перемогли турецьку армію сул</w:t>
      </w:r>
      <w:r w:rsidRPr="00F01B15">
        <w:rPr>
          <w:rFonts w:eastAsia="Times New Roman"/>
          <w:sz w:val="28"/>
          <w:szCs w:val="28"/>
          <w:lang w:val="uk-UA"/>
        </w:rPr>
        <w:softHyphen/>
        <w:t xml:space="preserve">тана Османа </w:t>
      </w:r>
      <w:r w:rsidRPr="00F01B15">
        <w:rPr>
          <w:rFonts w:eastAsia="Times New Roman"/>
          <w:sz w:val="28"/>
          <w:szCs w:val="28"/>
          <w:lang w:val="en-US"/>
        </w:rPr>
        <w:t>II</w:t>
      </w:r>
      <w:r w:rsidRPr="00F01B15">
        <w:rPr>
          <w:rFonts w:eastAsia="Times New Roman"/>
          <w:sz w:val="28"/>
          <w:szCs w:val="28"/>
        </w:rPr>
        <w:t xml:space="preserve">, </w:t>
      </w:r>
      <w:r w:rsidRPr="00F01B15">
        <w:rPr>
          <w:rFonts w:eastAsia="Times New Roman"/>
          <w:sz w:val="28"/>
          <w:szCs w:val="28"/>
          <w:lang w:val="uk-UA"/>
        </w:rPr>
        <w:t>а 1673 р. — польські війська Я. Собеського розгромили турецьку армію. У звільненні від турецько-ос</w:t>
      </w:r>
      <w:r w:rsidRPr="00F01B15">
        <w:rPr>
          <w:rFonts w:eastAsia="Times New Roman"/>
          <w:sz w:val="28"/>
          <w:szCs w:val="28"/>
          <w:lang w:val="uk-UA"/>
        </w:rPr>
        <w:softHyphen/>
        <w:t>манського ярма велику допомогу південнослов'янським народам надали російські війська. Прикладом слов'янсь</w:t>
      </w:r>
      <w:r w:rsidRPr="00F01B15">
        <w:rPr>
          <w:rFonts w:eastAsia="Times New Roman"/>
          <w:sz w:val="28"/>
          <w:szCs w:val="28"/>
          <w:lang w:val="uk-UA"/>
        </w:rPr>
        <w:softHyphen/>
        <w:t>кого військового братерства є спільна боротьба поляків, чехів, словаків, українців, білорусів, росіян, сербів, хорва</w:t>
      </w:r>
      <w:r w:rsidRPr="00F01B15">
        <w:rPr>
          <w:rFonts w:eastAsia="Times New Roman"/>
          <w:sz w:val="28"/>
          <w:szCs w:val="28"/>
          <w:lang w:val="uk-UA"/>
        </w:rPr>
        <w:softHyphen/>
        <w:t>тів та інших народів за визволення від німецько-фашист</w:t>
      </w:r>
      <w:r w:rsidRPr="00F01B15">
        <w:rPr>
          <w:rFonts w:eastAsia="Times New Roman"/>
          <w:sz w:val="28"/>
          <w:szCs w:val="28"/>
          <w:lang w:val="uk-UA"/>
        </w:rPr>
        <w:softHyphen/>
        <w:t>ських загарбників у Другій світовій війні.</w:t>
      </w:r>
    </w:p>
    <w:p w:rsidR="00BC263E" w:rsidRPr="00F01B15" w:rsidRDefault="00F81AC5" w:rsidP="00F01B15">
      <w:pPr>
        <w:shd w:val="clear" w:color="auto" w:fill="FFFFFF"/>
        <w:autoSpaceDE w:val="0"/>
        <w:autoSpaceDN w:val="0"/>
        <w:adjustRightInd w:val="0"/>
        <w:spacing w:line="360" w:lineRule="auto"/>
        <w:ind w:firstLine="709"/>
        <w:jc w:val="both"/>
        <w:rPr>
          <w:sz w:val="28"/>
          <w:szCs w:val="28"/>
          <w:lang w:val="uk-UA"/>
        </w:rPr>
      </w:pPr>
      <w:r>
        <w:rPr>
          <w:rFonts w:eastAsia="Times New Roman"/>
          <w:sz w:val="28"/>
          <w:szCs w:val="28"/>
          <w:lang w:val="uk-UA"/>
        </w:rPr>
        <w:br w:type="page"/>
      </w:r>
      <w:r w:rsidR="00BC263E" w:rsidRPr="00F01B15">
        <w:rPr>
          <w:sz w:val="28"/>
          <w:szCs w:val="28"/>
          <w:lang w:val="uk-UA"/>
        </w:rPr>
        <w:t xml:space="preserve">6. </w:t>
      </w:r>
      <w:r w:rsidR="00BC263E" w:rsidRPr="00F01B15">
        <w:rPr>
          <w:rFonts w:eastAsia="Times New Roman"/>
          <w:sz w:val="28"/>
          <w:szCs w:val="28"/>
          <w:lang w:val="uk-UA"/>
        </w:rPr>
        <w:t>Однаковість або подібність ментальності слов'ян, ро</w:t>
      </w:r>
      <w:r w:rsidR="00BC263E" w:rsidRPr="00F01B15">
        <w:rPr>
          <w:rFonts w:eastAsia="Times New Roman"/>
          <w:sz w:val="28"/>
          <w:szCs w:val="28"/>
          <w:lang w:val="uk-UA"/>
        </w:rPr>
        <w:softHyphen/>
        <w:t>звиток двосторонніх і багатосторонніх економічних, сус</w:t>
      </w:r>
      <w:r w:rsidR="00BC263E" w:rsidRPr="00F01B15">
        <w:rPr>
          <w:rFonts w:eastAsia="Times New Roman"/>
          <w:sz w:val="28"/>
          <w:szCs w:val="28"/>
          <w:lang w:val="uk-UA"/>
        </w:rPr>
        <w:softHyphen/>
        <w:t>пільно-політичних і культурних зв'язків, поглиблення співпраці в науковій та освітній сферах, визначення слов'янських регіонів і міст-побратимів та ін.</w:t>
      </w:r>
    </w:p>
    <w:p w:rsidR="00BC263E" w:rsidRPr="00F01B15" w:rsidRDefault="00BC263E" w:rsidP="00F01B15">
      <w:pPr>
        <w:spacing w:line="360" w:lineRule="auto"/>
        <w:ind w:firstLine="709"/>
        <w:jc w:val="both"/>
        <w:rPr>
          <w:rFonts w:eastAsia="Times New Roman"/>
          <w:sz w:val="28"/>
          <w:szCs w:val="28"/>
          <w:lang w:val="uk-UA"/>
        </w:rPr>
      </w:pPr>
      <w:r w:rsidRPr="00F01B15">
        <w:rPr>
          <w:rFonts w:eastAsia="Times New Roman"/>
          <w:sz w:val="28"/>
          <w:szCs w:val="28"/>
          <w:lang w:val="uk-UA"/>
        </w:rPr>
        <w:t xml:space="preserve">Отже, на початку </w:t>
      </w:r>
      <w:r w:rsidRPr="00F01B15">
        <w:rPr>
          <w:rFonts w:eastAsia="Times New Roman"/>
          <w:sz w:val="28"/>
          <w:szCs w:val="28"/>
          <w:lang w:val="en-US"/>
        </w:rPr>
        <w:t>XXI</w:t>
      </w:r>
      <w:r w:rsidRPr="00F01B15">
        <w:rPr>
          <w:rFonts w:eastAsia="Times New Roman"/>
          <w:sz w:val="28"/>
          <w:szCs w:val="28"/>
        </w:rPr>
        <w:t xml:space="preserve"> </w:t>
      </w:r>
      <w:r w:rsidRPr="00F01B15">
        <w:rPr>
          <w:rFonts w:eastAsia="Times New Roman"/>
          <w:sz w:val="28"/>
          <w:szCs w:val="28"/>
          <w:lang w:val="uk-UA"/>
        </w:rPr>
        <w:t>ст. усі слов'янські народи ство</w:t>
      </w:r>
      <w:r w:rsidRPr="00F01B15">
        <w:rPr>
          <w:rFonts w:eastAsia="Times New Roman"/>
          <w:sz w:val="28"/>
          <w:szCs w:val="28"/>
          <w:lang w:val="uk-UA"/>
        </w:rPr>
        <w:softHyphen/>
        <w:t>рили власні держави, що сприяло розвитку їхніх національних мов і самобутніх культур.</w:t>
      </w:r>
    </w:p>
    <w:p w:rsidR="00BC263E" w:rsidRPr="00F01B15" w:rsidRDefault="00F81AC5" w:rsidP="00F81AC5">
      <w:pPr>
        <w:spacing w:line="360" w:lineRule="auto"/>
        <w:ind w:firstLine="709"/>
        <w:jc w:val="both"/>
        <w:rPr>
          <w:rFonts w:eastAsia="Times New Roman"/>
          <w:b/>
          <w:bCs/>
          <w:sz w:val="28"/>
          <w:szCs w:val="28"/>
          <w:lang w:val="uk-UA"/>
        </w:rPr>
      </w:pPr>
      <w:r>
        <w:rPr>
          <w:b/>
          <w:sz w:val="28"/>
          <w:szCs w:val="28"/>
          <w:lang w:val="uk-UA"/>
        </w:rPr>
        <w:br w:type="page"/>
        <w:t xml:space="preserve">3. </w:t>
      </w:r>
      <w:r w:rsidR="00BC263E" w:rsidRPr="00F01B15">
        <w:rPr>
          <w:rFonts w:eastAsia="Times New Roman"/>
          <w:b/>
          <w:bCs/>
          <w:sz w:val="28"/>
          <w:szCs w:val="28"/>
          <w:lang w:val="uk-UA"/>
        </w:rPr>
        <w:t>Класифікація слов'янських мов</w:t>
      </w:r>
    </w:p>
    <w:p w:rsidR="00BC263E" w:rsidRPr="00F01B15" w:rsidRDefault="00BC263E" w:rsidP="00F01B15">
      <w:pPr>
        <w:shd w:val="clear" w:color="auto" w:fill="FFFFFF"/>
        <w:autoSpaceDE w:val="0"/>
        <w:autoSpaceDN w:val="0"/>
        <w:adjustRightInd w:val="0"/>
        <w:spacing w:line="360" w:lineRule="auto"/>
        <w:ind w:firstLine="709"/>
        <w:jc w:val="both"/>
        <w:rPr>
          <w:sz w:val="28"/>
          <w:szCs w:val="28"/>
          <w:lang w:val="uk-UA"/>
        </w:rPr>
      </w:pPr>
    </w:p>
    <w:p w:rsidR="00BC263E" w:rsidRPr="00F01B15" w:rsidRDefault="00BC263E" w:rsidP="00F01B15">
      <w:pPr>
        <w:shd w:val="clear" w:color="auto" w:fill="FFFFFF"/>
        <w:autoSpaceDE w:val="0"/>
        <w:autoSpaceDN w:val="0"/>
        <w:adjustRightInd w:val="0"/>
        <w:spacing w:line="360" w:lineRule="auto"/>
        <w:ind w:firstLine="709"/>
        <w:jc w:val="both"/>
        <w:rPr>
          <w:rFonts w:eastAsia="Times New Roman"/>
          <w:sz w:val="28"/>
          <w:szCs w:val="28"/>
          <w:lang w:val="uk-UA"/>
        </w:rPr>
      </w:pPr>
      <w:r w:rsidRPr="00F01B15">
        <w:rPr>
          <w:rFonts w:eastAsia="Times New Roman"/>
          <w:sz w:val="28"/>
          <w:szCs w:val="28"/>
          <w:lang w:val="uk-UA"/>
        </w:rPr>
        <w:t>Перші спроби генеалогічної класифікації слов'янських мов належать чеському філологові Йосефу Добровському (1753—1829). Його вважають патріархом слов'янської фі</w:t>
      </w:r>
      <w:r w:rsidRPr="00F01B15">
        <w:rPr>
          <w:rFonts w:eastAsia="Times New Roman"/>
          <w:sz w:val="28"/>
          <w:szCs w:val="28"/>
          <w:lang w:val="uk-UA"/>
        </w:rPr>
        <w:softHyphen/>
        <w:t>лології, який заклав основи систематичного порівняль</w:t>
      </w:r>
      <w:r w:rsidRPr="00F01B15">
        <w:rPr>
          <w:rFonts w:eastAsia="Times New Roman"/>
          <w:sz w:val="28"/>
          <w:szCs w:val="28"/>
          <w:lang w:val="uk-UA"/>
        </w:rPr>
        <w:softHyphen/>
        <w:t xml:space="preserve">ного дослідження мов. Учений поділяв усі слов'янські мови і діалекти </w:t>
      </w:r>
      <w:r w:rsidRPr="00F01B15">
        <w:rPr>
          <w:rFonts w:eastAsia="Times New Roman"/>
          <w:b/>
          <w:sz w:val="28"/>
          <w:szCs w:val="28"/>
          <w:lang w:val="uk-UA"/>
        </w:rPr>
        <w:t>на дві підгрупи</w:t>
      </w:r>
      <w:r w:rsidRPr="00F01B15">
        <w:rPr>
          <w:rFonts w:eastAsia="Times New Roman"/>
          <w:sz w:val="28"/>
          <w:szCs w:val="28"/>
          <w:lang w:val="uk-UA"/>
        </w:rPr>
        <w:t xml:space="preserve">: 1) західнослов'янські: польська із сілезьким діалектом; чеська (богемська) </w:t>
      </w:r>
      <w:r w:rsidRPr="00F01B15">
        <w:rPr>
          <w:rFonts w:eastAsia="Times New Roman"/>
          <w:i/>
          <w:iCs/>
          <w:sz w:val="28"/>
          <w:szCs w:val="28"/>
          <w:lang w:val="uk-UA"/>
        </w:rPr>
        <w:t xml:space="preserve">з </w:t>
      </w:r>
      <w:r w:rsidRPr="00F01B15">
        <w:rPr>
          <w:rFonts w:eastAsia="Times New Roman"/>
          <w:sz w:val="28"/>
          <w:szCs w:val="28"/>
          <w:lang w:val="uk-UA"/>
        </w:rPr>
        <w:t>мо</w:t>
      </w:r>
      <w:r w:rsidRPr="00F01B15">
        <w:rPr>
          <w:rFonts w:eastAsia="Times New Roman"/>
          <w:sz w:val="28"/>
          <w:szCs w:val="28"/>
          <w:lang w:val="uk-UA"/>
        </w:rPr>
        <w:softHyphen/>
        <w:t xml:space="preserve">равським, сілезьким і словацьким говорами; </w:t>
      </w:r>
    </w:p>
    <w:p w:rsidR="00BC263E" w:rsidRPr="00F01B15" w:rsidRDefault="00BC263E" w:rsidP="00F01B15">
      <w:pPr>
        <w:shd w:val="clear" w:color="auto" w:fill="FFFFFF"/>
        <w:autoSpaceDE w:val="0"/>
        <w:autoSpaceDN w:val="0"/>
        <w:adjustRightInd w:val="0"/>
        <w:spacing w:line="360" w:lineRule="auto"/>
        <w:ind w:firstLine="709"/>
        <w:jc w:val="both"/>
        <w:rPr>
          <w:rFonts w:eastAsia="Times New Roman"/>
          <w:sz w:val="28"/>
          <w:szCs w:val="28"/>
          <w:lang w:val="uk-UA"/>
        </w:rPr>
      </w:pPr>
      <w:r w:rsidRPr="00F01B15">
        <w:rPr>
          <w:rFonts w:eastAsia="Times New Roman"/>
          <w:sz w:val="28"/>
          <w:szCs w:val="28"/>
          <w:lang w:val="uk-UA"/>
        </w:rPr>
        <w:t>2) південносхідні: російська; іллірійська за говорами — болгарським, російсько-сербським, боснійським, славонським, далмат</w:t>
      </w:r>
      <w:r w:rsidRPr="00F01B15">
        <w:rPr>
          <w:rFonts w:eastAsia="Times New Roman"/>
          <w:sz w:val="28"/>
          <w:szCs w:val="28"/>
          <w:lang w:val="uk-UA"/>
        </w:rPr>
        <w:softHyphen/>
        <w:t xml:space="preserve">ським, рагузьким; хорватська з віндським говором. </w:t>
      </w:r>
    </w:p>
    <w:p w:rsidR="00BC263E" w:rsidRPr="00F01B15" w:rsidRDefault="00BC263E" w:rsidP="00F01B15">
      <w:pPr>
        <w:shd w:val="clear" w:color="auto" w:fill="FFFFFF"/>
        <w:autoSpaceDE w:val="0"/>
        <w:autoSpaceDN w:val="0"/>
        <w:adjustRightInd w:val="0"/>
        <w:spacing w:line="360" w:lineRule="auto"/>
        <w:ind w:firstLine="709"/>
        <w:jc w:val="both"/>
        <w:rPr>
          <w:sz w:val="28"/>
          <w:szCs w:val="28"/>
          <w:lang w:val="uk-UA"/>
        </w:rPr>
      </w:pPr>
      <w:r w:rsidRPr="00F01B15">
        <w:rPr>
          <w:rFonts w:eastAsia="Times New Roman"/>
          <w:sz w:val="28"/>
          <w:szCs w:val="28"/>
          <w:lang w:val="uk-UA"/>
        </w:rPr>
        <w:t>Така класифікація відображає поділ і протиставлення слов'янсь</w:t>
      </w:r>
      <w:r w:rsidRPr="00F01B15">
        <w:rPr>
          <w:rFonts w:eastAsia="Times New Roman"/>
          <w:sz w:val="28"/>
          <w:szCs w:val="28"/>
          <w:lang w:val="uk-UA"/>
        </w:rPr>
        <w:softHyphen/>
        <w:t>ких діалектів на західно- та східнослов'янські й засвідчує тісніші етнокультурні зв'язки (у т. ч. і церковнослов'янські) між південними і східними слов'янами, ніж між південни</w:t>
      </w:r>
      <w:r w:rsidRPr="00F01B15">
        <w:rPr>
          <w:rFonts w:eastAsia="Times New Roman"/>
          <w:sz w:val="28"/>
          <w:szCs w:val="28"/>
          <w:lang w:val="uk-UA"/>
        </w:rPr>
        <w:softHyphen/>
        <w:t>ми й західними чи західними й східними. Недосконалість цієї класифікації пов'язана з неадекватним уявленням тогочасних філологів про справжню картину слов'янського мовного світу, низьким рівнем типологічних досліджень і</w:t>
      </w:r>
      <w:r w:rsidRPr="00F01B15">
        <w:rPr>
          <w:sz w:val="28"/>
          <w:szCs w:val="28"/>
          <w:lang w:val="uk-UA"/>
        </w:rPr>
        <w:t xml:space="preserve"> від</w:t>
      </w:r>
      <w:r w:rsidRPr="00F01B15">
        <w:rPr>
          <w:rFonts w:eastAsia="Times New Roman"/>
          <w:sz w:val="28"/>
          <w:szCs w:val="28"/>
          <w:lang w:val="uk-UA"/>
        </w:rPr>
        <w:t xml:space="preserve">сутністю порівняльно-історичного методу. Запропропоновану Й. Добровським класифікацію слов'янських мов підтримали згодом і деякі представники порівняльно-історичного мовознавства: А. Шлейхер, О. Шахматов, Б. Цонєв та ін. Водночас результати компаративістики спричинилися до формування в </w:t>
      </w:r>
      <w:r w:rsidRPr="00F01B15">
        <w:rPr>
          <w:rFonts w:eastAsia="Times New Roman"/>
          <w:sz w:val="28"/>
          <w:szCs w:val="28"/>
          <w:lang w:val="en-US"/>
        </w:rPr>
        <w:t>XX</w:t>
      </w:r>
      <w:r w:rsidRPr="00F01B15">
        <w:rPr>
          <w:rFonts w:eastAsia="Times New Roman"/>
          <w:sz w:val="28"/>
          <w:szCs w:val="28"/>
          <w:lang w:val="uk-UA"/>
        </w:rPr>
        <w:t xml:space="preserve"> ст. класифікації, яка визначає </w:t>
      </w:r>
      <w:r w:rsidRPr="00F01B15">
        <w:rPr>
          <w:rFonts w:eastAsia="Times New Roman"/>
          <w:b/>
          <w:sz w:val="28"/>
          <w:szCs w:val="28"/>
          <w:lang w:val="uk-UA"/>
        </w:rPr>
        <w:t>три підгрупи слов'янських мов</w:t>
      </w:r>
      <w:r w:rsidRPr="00F01B15">
        <w:rPr>
          <w:rFonts w:eastAsia="Times New Roman"/>
          <w:sz w:val="28"/>
          <w:szCs w:val="28"/>
          <w:lang w:val="uk-UA"/>
        </w:rPr>
        <w:t>: західну, східну і південну (південна сформувалася на основі тієї частини діа</w:t>
      </w:r>
      <w:r w:rsidRPr="00F01B15">
        <w:rPr>
          <w:rFonts w:eastAsia="Times New Roman"/>
          <w:sz w:val="28"/>
          <w:szCs w:val="28"/>
          <w:lang w:val="uk-UA"/>
        </w:rPr>
        <w:softHyphen/>
        <w:t xml:space="preserve">лектів, що відкололися від східнослов'янської групи). За цією класифікацією до </w:t>
      </w:r>
      <w:r w:rsidRPr="00F01B15">
        <w:rPr>
          <w:rFonts w:eastAsia="Times New Roman"/>
          <w:sz w:val="28"/>
          <w:szCs w:val="28"/>
          <w:u w:val="single"/>
          <w:lang w:val="uk-UA"/>
        </w:rPr>
        <w:t>західнослов'янської</w:t>
      </w:r>
      <w:r w:rsidRPr="00F01B15">
        <w:rPr>
          <w:rFonts w:eastAsia="Times New Roman"/>
          <w:sz w:val="28"/>
          <w:szCs w:val="28"/>
          <w:lang w:val="uk-UA"/>
        </w:rPr>
        <w:t xml:space="preserve"> під</w:t>
      </w:r>
      <w:r w:rsidRPr="00F01B15">
        <w:rPr>
          <w:rFonts w:eastAsia="Times New Roman"/>
          <w:sz w:val="28"/>
          <w:szCs w:val="28"/>
          <w:lang w:val="uk-UA"/>
        </w:rPr>
        <w:softHyphen/>
        <w:t>групи належать: польська мова із залишками кашубської; чеська; словацька; лужицька у двох своїх варіантах — верхньо- і нижньолужицькому, які все частіше розгляда</w:t>
      </w:r>
      <w:r w:rsidRPr="00F01B15">
        <w:rPr>
          <w:rFonts w:eastAsia="Times New Roman"/>
          <w:sz w:val="28"/>
          <w:szCs w:val="28"/>
          <w:lang w:val="uk-UA"/>
        </w:rPr>
        <w:softHyphen/>
        <w:t xml:space="preserve">ють як окремі мови; мертва полабська мова і поморсько-словінський діалект. </w:t>
      </w:r>
      <w:r w:rsidRPr="00F01B15">
        <w:rPr>
          <w:rFonts w:eastAsia="Times New Roman"/>
          <w:sz w:val="28"/>
          <w:szCs w:val="28"/>
          <w:u w:val="single"/>
          <w:lang w:val="uk-UA"/>
        </w:rPr>
        <w:t>Східнослов'янська</w:t>
      </w:r>
      <w:r w:rsidRPr="00F01B15">
        <w:rPr>
          <w:rFonts w:eastAsia="Times New Roman"/>
          <w:sz w:val="28"/>
          <w:szCs w:val="28"/>
          <w:lang w:val="uk-UA"/>
        </w:rPr>
        <w:t xml:space="preserve"> підгру</w:t>
      </w:r>
      <w:r w:rsidRPr="00F01B15">
        <w:rPr>
          <w:rFonts w:eastAsia="Times New Roman"/>
          <w:sz w:val="28"/>
          <w:szCs w:val="28"/>
          <w:lang w:val="uk-UA"/>
        </w:rPr>
        <w:softHyphen/>
        <w:t>па об'єднує три мови: російську, українську й білоруську. Специфічним різновидом західноукраїнських діалектів у сербському мовному середовищі є русинська мова — діа</w:t>
      </w:r>
      <w:r w:rsidRPr="00F01B15">
        <w:rPr>
          <w:rFonts w:eastAsia="Times New Roman"/>
          <w:sz w:val="28"/>
          <w:szCs w:val="28"/>
          <w:lang w:val="uk-UA"/>
        </w:rPr>
        <w:softHyphen/>
        <w:t xml:space="preserve">лект югославських руснаків. </w:t>
      </w:r>
      <w:r w:rsidRPr="00F01B15">
        <w:rPr>
          <w:rFonts w:eastAsia="Times New Roman"/>
          <w:sz w:val="28"/>
          <w:szCs w:val="28"/>
          <w:u w:val="single"/>
          <w:lang w:val="uk-UA"/>
        </w:rPr>
        <w:t>Південнослов'янську</w:t>
      </w:r>
      <w:r w:rsidRPr="00F01B15">
        <w:rPr>
          <w:rFonts w:eastAsia="Times New Roman"/>
          <w:sz w:val="28"/>
          <w:szCs w:val="28"/>
          <w:lang w:val="uk-UA"/>
        </w:rPr>
        <w:t xml:space="preserve"> підгрупу становлять болгарська, македонська, сер</w:t>
      </w:r>
      <w:r w:rsidRPr="00F01B15">
        <w:rPr>
          <w:rFonts w:eastAsia="Times New Roman"/>
          <w:sz w:val="28"/>
          <w:szCs w:val="28"/>
          <w:lang w:val="uk-UA"/>
        </w:rPr>
        <w:softHyphen/>
        <w:t>бська, хорватська, словенська мови, а також мертва старо</w:t>
      </w:r>
      <w:r w:rsidRPr="00F01B15">
        <w:rPr>
          <w:rFonts w:eastAsia="Times New Roman"/>
          <w:sz w:val="28"/>
          <w:szCs w:val="28"/>
          <w:lang w:val="uk-UA"/>
        </w:rPr>
        <w:softHyphen/>
        <w:t>слов'янська.</w:t>
      </w:r>
    </w:p>
    <w:p w:rsidR="00BC263E" w:rsidRPr="00F01B15" w:rsidRDefault="00BC263E" w:rsidP="00F01B15">
      <w:pPr>
        <w:shd w:val="clear" w:color="auto" w:fill="FFFFFF"/>
        <w:autoSpaceDE w:val="0"/>
        <w:autoSpaceDN w:val="0"/>
        <w:adjustRightInd w:val="0"/>
        <w:spacing w:line="360" w:lineRule="auto"/>
        <w:ind w:firstLine="709"/>
        <w:jc w:val="both"/>
        <w:rPr>
          <w:sz w:val="28"/>
          <w:szCs w:val="28"/>
          <w:lang w:val="uk-UA"/>
        </w:rPr>
      </w:pPr>
      <w:r w:rsidRPr="00F01B15">
        <w:rPr>
          <w:rFonts w:eastAsia="Times New Roman"/>
          <w:sz w:val="28"/>
          <w:szCs w:val="28"/>
          <w:lang w:val="uk-UA"/>
        </w:rPr>
        <w:t>Тричленна класифікація хоч і є загальноприйнятою, проте не позбавлена дискусійних моментів, зумовлених складними процесами зовнішніх впливів і дивергенції та конвергенції слов'янських мов. Наприклад, діалектна ос</w:t>
      </w:r>
      <w:r w:rsidRPr="00F01B15">
        <w:rPr>
          <w:rFonts w:eastAsia="Times New Roman"/>
          <w:sz w:val="28"/>
          <w:szCs w:val="28"/>
          <w:lang w:val="uk-UA"/>
        </w:rPr>
        <w:softHyphen/>
        <w:t>нова чеської та словацької мов у добу державного утворен</w:t>
      </w:r>
      <w:r w:rsidRPr="00F01B15">
        <w:rPr>
          <w:rFonts w:eastAsia="Times New Roman"/>
          <w:sz w:val="28"/>
          <w:szCs w:val="28"/>
          <w:lang w:val="uk-UA"/>
        </w:rPr>
        <w:softHyphen/>
        <w:t>ня Само й Великоморавського князівства за своїми фоне</w:t>
      </w:r>
      <w:r w:rsidRPr="00F01B15">
        <w:rPr>
          <w:rFonts w:eastAsia="Times New Roman"/>
          <w:sz w:val="28"/>
          <w:szCs w:val="28"/>
          <w:lang w:val="uk-UA"/>
        </w:rPr>
        <w:softHyphen/>
        <w:t>тичними й лексико-граматичними ознаками була ближ</w:t>
      </w:r>
      <w:r w:rsidRPr="00F01B15">
        <w:rPr>
          <w:rFonts w:eastAsia="Times New Roman"/>
          <w:sz w:val="28"/>
          <w:szCs w:val="28"/>
          <w:lang w:val="uk-UA"/>
        </w:rPr>
        <w:softHyphen/>
        <w:t>чою до південнослов'янської, ніж до західнослов'янської, на основі якої сформувалися польська й лужицька мови. Підтвердженням цього є створена 863 р. Кирилом і Мефодієм на території ранньофеодальної західнослов'янської Великоморавської держави південнослов'янська за характе</w:t>
      </w:r>
      <w:r w:rsidRPr="00F01B15">
        <w:rPr>
          <w:rFonts w:eastAsia="Times New Roman"/>
          <w:sz w:val="28"/>
          <w:szCs w:val="28"/>
          <w:lang w:val="uk-UA"/>
        </w:rPr>
        <w:softHyphen/>
        <w:t>ром писемність. На її основі сформувалася старослов'янсь</w:t>
      </w:r>
      <w:r w:rsidRPr="00F01B15">
        <w:rPr>
          <w:rFonts w:eastAsia="Times New Roman"/>
          <w:sz w:val="28"/>
          <w:szCs w:val="28"/>
          <w:lang w:val="uk-UA"/>
        </w:rPr>
        <w:softHyphen/>
        <w:t>ка літературна мова, що належить до південнослов'янської підгрупи. Але після того як давні мадяри (угорці) напри</w:t>
      </w:r>
      <w:r w:rsidRPr="00F01B15">
        <w:rPr>
          <w:rFonts w:eastAsia="Times New Roman"/>
          <w:sz w:val="28"/>
          <w:szCs w:val="28"/>
          <w:lang w:val="uk-UA"/>
        </w:rPr>
        <w:softHyphen/>
        <w:t xml:space="preserve">кінці </w:t>
      </w:r>
      <w:r w:rsidRPr="00F01B15">
        <w:rPr>
          <w:rFonts w:eastAsia="Times New Roman"/>
          <w:sz w:val="28"/>
          <w:szCs w:val="28"/>
          <w:lang w:val="en-US"/>
        </w:rPr>
        <w:t>IX</w:t>
      </w:r>
      <w:r w:rsidRPr="00F01B15">
        <w:rPr>
          <w:rFonts w:eastAsia="Times New Roman"/>
          <w:sz w:val="28"/>
          <w:szCs w:val="28"/>
          <w:lang w:val="uk-UA"/>
        </w:rPr>
        <w:t xml:space="preserve"> ст. вклинилися поміж західних і південних слов'ян, проточеські та протословацькі діалекти втратили безпосередній зв'язок з південнослов'янськими й поступо</w:t>
      </w:r>
      <w:r w:rsidRPr="00F01B15">
        <w:rPr>
          <w:rFonts w:eastAsia="Times New Roman"/>
          <w:sz w:val="28"/>
          <w:szCs w:val="28"/>
          <w:lang w:val="uk-UA"/>
        </w:rPr>
        <w:softHyphen/>
        <w:t>во почали зближуватися за своїми ознаками з контактни</w:t>
      </w:r>
      <w:r w:rsidRPr="00F01B15">
        <w:rPr>
          <w:rFonts w:eastAsia="Times New Roman"/>
          <w:sz w:val="28"/>
          <w:szCs w:val="28"/>
          <w:lang w:val="uk-UA"/>
        </w:rPr>
        <w:softHyphen/>
        <w:t>ми протопольською і протолужицькою мовами.</w:t>
      </w:r>
    </w:p>
    <w:p w:rsidR="00BC263E" w:rsidRPr="00F01B15" w:rsidRDefault="00BC263E" w:rsidP="00F01B15">
      <w:pPr>
        <w:shd w:val="clear" w:color="auto" w:fill="FFFFFF"/>
        <w:autoSpaceDE w:val="0"/>
        <w:autoSpaceDN w:val="0"/>
        <w:adjustRightInd w:val="0"/>
        <w:spacing w:line="360" w:lineRule="auto"/>
        <w:ind w:firstLine="709"/>
        <w:jc w:val="both"/>
        <w:rPr>
          <w:sz w:val="28"/>
          <w:szCs w:val="28"/>
          <w:lang w:val="uk-UA"/>
        </w:rPr>
      </w:pPr>
      <w:r w:rsidRPr="00F01B15">
        <w:rPr>
          <w:rFonts w:eastAsia="Times New Roman"/>
          <w:sz w:val="28"/>
          <w:szCs w:val="28"/>
          <w:lang w:val="uk-UA"/>
        </w:rPr>
        <w:t>Аналогічні чи подібні процеси у різні історичні періоди відбувалися з іншими слов'янськими народами, тому важ</w:t>
      </w:r>
      <w:r w:rsidRPr="00F01B15">
        <w:rPr>
          <w:rFonts w:eastAsia="Times New Roman"/>
          <w:sz w:val="28"/>
          <w:szCs w:val="28"/>
          <w:lang w:val="uk-UA"/>
        </w:rPr>
        <w:softHyphen/>
        <w:t xml:space="preserve">ко провести чіткі межі між окремими мовами та мовними підгрупами. Так, існування в </w:t>
      </w:r>
      <w:r w:rsidRPr="00F01B15">
        <w:rPr>
          <w:rFonts w:eastAsia="Times New Roman"/>
          <w:sz w:val="28"/>
          <w:szCs w:val="28"/>
          <w:lang w:val="en-US"/>
        </w:rPr>
        <w:t>IX</w:t>
      </w:r>
      <w:r w:rsidRPr="00F01B15">
        <w:rPr>
          <w:rFonts w:eastAsia="Times New Roman"/>
          <w:sz w:val="28"/>
          <w:szCs w:val="28"/>
          <w:lang w:val="uk-UA"/>
        </w:rPr>
        <w:t>—</w:t>
      </w:r>
      <w:r w:rsidRPr="00F01B15">
        <w:rPr>
          <w:rFonts w:eastAsia="Times New Roman"/>
          <w:sz w:val="28"/>
          <w:szCs w:val="28"/>
          <w:lang w:val="en-US"/>
        </w:rPr>
        <w:t>XII</w:t>
      </w:r>
      <w:r w:rsidRPr="00F01B15">
        <w:rPr>
          <w:rFonts w:eastAsia="Times New Roman"/>
          <w:sz w:val="28"/>
          <w:szCs w:val="28"/>
          <w:lang w:val="uk-UA"/>
        </w:rPr>
        <w:t xml:space="preserve"> ст. спільної для схід</w:t>
      </w:r>
      <w:r w:rsidRPr="00F01B15">
        <w:rPr>
          <w:rFonts w:eastAsia="Times New Roman"/>
          <w:sz w:val="28"/>
          <w:szCs w:val="28"/>
          <w:lang w:val="uk-UA"/>
        </w:rPr>
        <w:softHyphen/>
        <w:t>них слов'ян ранньофеодальної держави Київська Русь спричинилося до тісної інтеграції східнослов'янських пле</w:t>
      </w:r>
      <w:r w:rsidRPr="00F01B15">
        <w:rPr>
          <w:rFonts w:eastAsia="Times New Roman"/>
          <w:sz w:val="28"/>
          <w:szCs w:val="28"/>
          <w:lang w:val="uk-UA"/>
        </w:rPr>
        <w:softHyphen/>
        <w:t>мен та їхніх діалектів, що дало підстави стверджувати про</w:t>
      </w:r>
    </w:p>
    <w:p w:rsidR="00BC263E" w:rsidRPr="00F01B15" w:rsidRDefault="00BC263E" w:rsidP="00F01B15">
      <w:pPr>
        <w:shd w:val="clear" w:color="auto" w:fill="FFFFFF"/>
        <w:autoSpaceDE w:val="0"/>
        <w:autoSpaceDN w:val="0"/>
        <w:adjustRightInd w:val="0"/>
        <w:spacing w:line="360" w:lineRule="auto"/>
        <w:ind w:firstLine="709"/>
        <w:jc w:val="both"/>
        <w:rPr>
          <w:sz w:val="28"/>
          <w:szCs w:val="28"/>
          <w:lang w:val="uk-UA"/>
        </w:rPr>
      </w:pPr>
      <w:r w:rsidRPr="00F01B15">
        <w:rPr>
          <w:rFonts w:eastAsia="Times New Roman"/>
          <w:sz w:val="28"/>
          <w:szCs w:val="28"/>
          <w:lang w:val="uk-UA"/>
        </w:rPr>
        <w:t>наявність у постпраслов'янську добу єдиної давньоруської мови, хоч нічого подібного не було ні в західних, ні в пів</w:t>
      </w:r>
      <w:r w:rsidRPr="00F01B15">
        <w:rPr>
          <w:rFonts w:eastAsia="Times New Roman"/>
          <w:sz w:val="28"/>
          <w:szCs w:val="28"/>
          <w:lang w:val="uk-UA"/>
        </w:rPr>
        <w:softHyphen/>
        <w:t>денних слов'ян. З одного боку, неможливо заперечити спільні для східнослов'янських мов фонетичні та лексико-граматичні ознаки, а з іншого, є такі ознаки і в мовах за</w:t>
      </w:r>
      <w:r w:rsidRPr="00F01B15">
        <w:rPr>
          <w:rFonts w:eastAsia="Times New Roman"/>
          <w:sz w:val="28"/>
          <w:szCs w:val="28"/>
          <w:lang w:val="uk-UA"/>
        </w:rPr>
        <w:softHyphen/>
        <w:t>хідних та південних слов'ян, які не мали спільних мов пі</w:t>
      </w:r>
      <w:r w:rsidRPr="00F01B15">
        <w:rPr>
          <w:rFonts w:eastAsia="Times New Roman"/>
          <w:sz w:val="28"/>
          <w:szCs w:val="28"/>
          <w:lang w:val="uk-UA"/>
        </w:rPr>
        <w:softHyphen/>
        <w:t>сля розпаду праслов'янської. Доведеним фактом є спільне використання східними слов'янами церковнослов'янської та давньоруської писемно-літературних мов, але вони не заміняли собою різнодіалектного живого мовлення в Київ</w:t>
      </w:r>
      <w:r w:rsidRPr="00F01B15">
        <w:rPr>
          <w:rFonts w:eastAsia="Times New Roman"/>
          <w:sz w:val="28"/>
          <w:szCs w:val="28"/>
          <w:lang w:val="uk-UA"/>
        </w:rPr>
        <w:softHyphen/>
        <w:t>ській Русі, як не заступала собою живих мов різних під</w:t>
      </w:r>
      <w:r w:rsidRPr="00F01B15">
        <w:rPr>
          <w:rFonts w:eastAsia="Times New Roman"/>
          <w:sz w:val="28"/>
          <w:szCs w:val="28"/>
          <w:lang w:val="uk-UA"/>
        </w:rPr>
        <w:softHyphen/>
        <w:t>груп писемна старослов'янська, що виконувала функцію слов'янської міжнародної мови в середовищі спочатку за</w:t>
      </w:r>
      <w:r w:rsidRPr="00F01B15">
        <w:rPr>
          <w:rFonts w:eastAsia="Times New Roman"/>
          <w:sz w:val="28"/>
          <w:szCs w:val="28"/>
          <w:lang w:val="uk-UA"/>
        </w:rPr>
        <w:softHyphen/>
        <w:t>хідних (чехів, моравців, словаків і частково поляків), а згодом південних і східних слов'ян.</w:t>
      </w:r>
    </w:p>
    <w:p w:rsidR="00BC263E" w:rsidRPr="00F01B15" w:rsidRDefault="00BC263E" w:rsidP="00F01B15">
      <w:pPr>
        <w:shd w:val="clear" w:color="auto" w:fill="FFFFFF"/>
        <w:autoSpaceDE w:val="0"/>
        <w:autoSpaceDN w:val="0"/>
        <w:adjustRightInd w:val="0"/>
        <w:spacing w:line="360" w:lineRule="auto"/>
        <w:ind w:firstLine="709"/>
        <w:jc w:val="both"/>
        <w:rPr>
          <w:sz w:val="28"/>
          <w:szCs w:val="28"/>
          <w:lang w:val="uk-UA"/>
        </w:rPr>
      </w:pPr>
      <w:r w:rsidRPr="00F01B15">
        <w:rPr>
          <w:rFonts w:eastAsia="Times New Roman"/>
          <w:sz w:val="28"/>
          <w:szCs w:val="28"/>
          <w:lang w:val="uk-UA"/>
        </w:rPr>
        <w:t>Існують проблеми в класифікації мов південно</w:t>
      </w:r>
      <w:r w:rsidRPr="00F01B15">
        <w:rPr>
          <w:rFonts w:eastAsia="Times New Roman"/>
          <w:sz w:val="28"/>
          <w:szCs w:val="28"/>
          <w:lang w:val="uk-UA"/>
        </w:rPr>
        <w:softHyphen/>
        <w:t>слов'янської підгрупи, які розвивалися в значно «розірванішому» середовищі, ніж західно- і східнослов'янські, че</w:t>
      </w:r>
      <w:r w:rsidRPr="00F01B15">
        <w:rPr>
          <w:rFonts w:eastAsia="Times New Roman"/>
          <w:sz w:val="28"/>
          <w:szCs w:val="28"/>
          <w:lang w:val="uk-UA"/>
        </w:rPr>
        <w:softHyphen/>
        <w:t>рез що подібність між мовами південних слов'ян менша, ніж між мовами західних і східних слов'ян. Як наслідок, болгарська і македонська мови, тісно контактуючи з ал</w:t>
      </w:r>
      <w:r w:rsidRPr="00F01B15">
        <w:rPr>
          <w:rFonts w:eastAsia="Times New Roman"/>
          <w:sz w:val="28"/>
          <w:szCs w:val="28"/>
          <w:lang w:val="uk-UA"/>
        </w:rPr>
        <w:softHyphen/>
        <w:t>банською, грецькою і румунською мовами, втратили такі загальнослов'янські категорії, як відмінювання та інфіні</w:t>
      </w:r>
      <w:r w:rsidRPr="00F01B15">
        <w:rPr>
          <w:rFonts w:eastAsia="Times New Roman"/>
          <w:sz w:val="28"/>
          <w:szCs w:val="28"/>
          <w:lang w:val="uk-UA"/>
        </w:rPr>
        <w:softHyphen/>
        <w:t>тив, але набули постпозитивного артикля, специфічних форм ступенів порівняння і майбутнього часу, запозичили значно більше від інших південнослов'янських мов гре</w:t>
      </w:r>
      <w:r w:rsidRPr="00F01B15">
        <w:rPr>
          <w:rFonts w:eastAsia="Times New Roman"/>
          <w:sz w:val="28"/>
          <w:szCs w:val="28"/>
          <w:lang w:val="uk-UA"/>
        </w:rPr>
        <w:softHyphen/>
        <w:t>цизмів і тюркізмів. Решта південнослов'янських мов під</w:t>
      </w:r>
      <w:r w:rsidRPr="00F01B15">
        <w:rPr>
          <w:rFonts w:eastAsia="Times New Roman"/>
          <w:sz w:val="28"/>
          <w:szCs w:val="28"/>
          <w:lang w:val="uk-UA"/>
        </w:rPr>
        <w:softHyphen/>
        <w:t>падала більшою мірою під північно-західні впливи угор</w:t>
      </w:r>
      <w:r w:rsidRPr="00F01B15">
        <w:rPr>
          <w:rFonts w:eastAsia="Times New Roman"/>
          <w:sz w:val="28"/>
          <w:szCs w:val="28"/>
          <w:lang w:val="uk-UA"/>
        </w:rPr>
        <w:softHyphen/>
        <w:t>ців, австрійців, італійців, через що розвивалася в іншому напрямі порівняно з болгарською та македонською. У зв'язку з цим виділяють дві підгрупи південнослов'янсь</w:t>
      </w:r>
      <w:r w:rsidRPr="00F01B15">
        <w:rPr>
          <w:rFonts w:eastAsia="Times New Roman"/>
          <w:sz w:val="28"/>
          <w:szCs w:val="28"/>
          <w:lang w:val="uk-UA"/>
        </w:rPr>
        <w:softHyphen/>
        <w:t>ких мов: східну (болгарська й македонська мови) і західну (сербська, хорватська, словенська мови).</w:t>
      </w:r>
    </w:p>
    <w:p w:rsidR="00BC263E" w:rsidRPr="00F01B15" w:rsidRDefault="00BC263E" w:rsidP="00F01B15">
      <w:pPr>
        <w:shd w:val="clear" w:color="auto" w:fill="FFFFFF"/>
        <w:autoSpaceDE w:val="0"/>
        <w:autoSpaceDN w:val="0"/>
        <w:adjustRightInd w:val="0"/>
        <w:spacing w:line="360" w:lineRule="auto"/>
        <w:ind w:firstLine="709"/>
        <w:jc w:val="both"/>
        <w:rPr>
          <w:sz w:val="28"/>
          <w:szCs w:val="28"/>
          <w:lang w:val="uk-UA"/>
        </w:rPr>
      </w:pPr>
      <w:r w:rsidRPr="00F01B15">
        <w:rPr>
          <w:rFonts w:eastAsia="Times New Roman"/>
          <w:sz w:val="28"/>
          <w:szCs w:val="28"/>
          <w:lang w:val="uk-UA"/>
        </w:rPr>
        <w:t>Є помітні відмінності і в системі західнослов'янських мов. Певною мірою зберігається історична відокремле</w:t>
      </w:r>
      <w:r w:rsidRPr="00F01B15">
        <w:rPr>
          <w:rFonts w:eastAsia="Times New Roman"/>
          <w:sz w:val="28"/>
          <w:szCs w:val="28"/>
          <w:lang w:val="uk-UA"/>
        </w:rPr>
        <w:softHyphen/>
        <w:t>ність чеської та словацької мов від польської і лужицьких, з одного боку, і, з іншого боку — верхньо- та нижньолужицької, які розвивалися в німецькомовному середовищі, від сусідньої польської. Ці відмінності сприяли виділенню підгруп західнослов'янських мов: лехітської, чесько-словацької та серболужицької.</w:t>
      </w:r>
    </w:p>
    <w:p w:rsidR="00BC263E" w:rsidRPr="00F01B15" w:rsidRDefault="00BC263E" w:rsidP="00F01B15">
      <w:pPr>
        <w:shd w:val="clear" w:color="auto" w:fill="FFFFFF"/>
        <w:autoSpaceDE w:val="0"/>
        <w:autoSpaceDN w:val="0"/>
        <w:adjustRightInd w:val="0"/>
        <w:spacing w:line="360" w:lineRule="auto"/>
        <w:ind w:firstLine="709"/>
        <w:jc w:val="both"/>
        <w:rPr>
          <w:rFonts w:eastAsia="Times New Roman"/>
          <w:sz w:val="28"/>
          <w:szCs w:val="28"/>
          <w:lang w:val="uk-UA"/>
        </w:rPr>
      </w:pPr>
      <w:r w:rsidRPr="00F01B15">
        <w:rPr>
          <w:rFonts w:eastAsia="Times New Roman"/>
          <w:sz w:val="28"/>
          <w:szCs w:val="28"/>
          <w:lang w:val="uk-UA"/>
        </w:rPr>
        <w:t xml:space="preserve">У середині </w:t>
      </w:r>
      <w:r w:rsidRPr="00F01B15">
        <w:rPr>
          <w:rFonts w:eastAsia="Times New Roman"/>
          <w:sz w:val="28"/>
          <w:szCs w:val="28"/>
          <w:lang w:val="en-US"/>
        </w:rPr>
        <w:t>XX</w:t>
      </w:r>
      <w:r w:rsidRPr="00F01B15">
        <w:rPr>
          <w:rFonts w:eastAsia="Times New Roman"/>
          <w:sz w:val="28"/>
          <w:szCs w:val="28"/>
        </w:rPr>
        <w:t xml:space="preserve"> </w:t>
      </w:r>
      <w:r w:rsidRPr="00F01B15">
        <w:rPr>
          <w:rFonts w:eastAsia="Times New Roman"/>
          <w:sz w:val="28"/>
          <w:szCs w:val="28"/>
          <w:lang w:val="uk-UA"/>
        </w:rPr>
        <w:t>ст. було зроблено спроби деталізувати цю класифікацію (чеський славіст Ф. Конечний і радянський мовознавець Л. Якубинський). Якубинський запропону</w:t>
      </w:r>
      <w:r w:rsidRPr="00F01B15">
        <w:rPr>
          <w:rFonts w:eastAsia="Times New Roman"/>
          <w:sz w:val="28"/>
          <w:szCs w:val="28"/>
          <w:lang w:val="uk-UA"/>
        </w:rPr>
        <w:softHyphen/>
        <w:t xml:space="preserve">вав поділ слов'янських мов на такі підгрупи: </w:t>
      </w:r>
    </w:p>
    <w:p w:rsidR="00BC263E" w:rsidRPr="00F01B15" w:rsidRDefault="00BC263E" w:rsidP="00F81AC5">
      <w:pPr>
        <w:numPr>
          <w:ilvl w:val="0"/>
          <w:numId w:val="4"/>
        </w:numPr>
        <w:shd w:val="clear" w:color="auto" w:fill="FFFFFF"/>
        <w:tabs>
          <w:tab w:val="clear" w:pos="1080"/>
          <w:tab w:val="num" w:pos="1418"/>
        </w:tabs>
        <w:autoSpaceDE w:val="0"/>
        <w:autoSpaceDN w:val="0"/>
        <w:adjustRightInd w:val="0"/>
        <w:spacing w:line="360" w:lineRule="auto"/>
        <w:ind w:left="0" w:firstLine="709"/>
        <w:jc w:val="both"/>
        <w:rPr>
          <w:rFonts w:eastAsia="Times New Roman"/>
          <w:sz w:val="28"/>
          <w:szCs w:val="28"/>
          <w:lang w:val="uk-UA"/>
        </w:rPr>
      </w:pPr>
      <w:r w:rsidRPr="00F01B15">
        <w:rPr>
          <w:rFonts w:eastAsia="Times New Roman"/>
          <w:sz w:val="28"/>
          <w:szCs w:val="28"/>
          <w:lang w:val="uk-UA"/>
        </w:rPr>
        <w:t>східно</w:t>
      </w:r>
      <w:r w:rsidRPr="00F01B15">
        <w:rPr>
          <w:rFonts w:eastAsia="Times New Roman"/>
          <w:sz w:val="28"/>
          <w:szCs w:val="28"/>
          <w:lang w:val="uk-UA"/>
        </w:rPr>
        <w:softHyphen/>
        <w:t xml:space="preserve">слов'янські мови; </w:t>
      </w:r>
    </w:p>
    <w:p w:rsidR="00BC263E" w:rsidRPr="00F01B15" w:rsidRDefault="00BC263E" w:rsidP="00F81AC5">
      <w:pPr>
        <w:numPr>
          <w:ilvl w:val="0"/>
          <w:numId w:val="4"/>
        </w:numPr>
        <w:shd w:val="clear" w:color="auto" w:fill="FFFFFF"/>
        <w:tabs>
          <w:tab w:val="clear" w:pos="1080"/>
          <w:tab w:val="num" w:pos="1418"/>
        </w:tabs>
        <w:autoSpaceDE w:val="0"/>
        <w:autoSpaceDN w:val="0"/>
        <w:adjustRightInd w:val="0"/>
        <w:spacing w:line="360" w:lineRule="auto"/>
        <w:ind w:left="0" w:firstLine="709"/>
        <w:jc w:val="both"/>
        <w:rPr>
          <w:rFonts w:eastAsia="Times New Roman"/>
          <w:sz w:val="28"/>
          <w:szCs w:val="28"/>
          <w:lang w:val="uk-UA"/>
        </w:rPr>
      </w:pPr>
      <w:r w:rsidRPr="00F01B15">
        <w:rPr>
          <w:rFonts w:eastAsia="Times New Roman"/>
          <w:sz w:val="28"/>
          <w:szCs w:val="28"/>
          <w:lang w:val="uk-UA"/>
        </w:rPr>
        <w:t>польська мова з кашубською та поморсько-словінською;</w:t>
      </w:r>
    </w:p>
    <w:p w:rsidR="00BC263E" w:rsidRPr="00F01B15" w:rsidRDefault="00BC263E" w:rsidP="00F81AC5">
      <w:pPr>
        <w:numPr>
          <w:ilvl w:val="0"/>
          <w:numId w:val="4"/>
        </w:numPr>
        <w:shd w:val="clear" w:color="auto" w:fill="FFFFFF"/>
        <w:tabs>
          <w:tab w:val="clear" w:pos="1080"/>
          <w:tab w:val="num" w:pos="1418"/>
        </w:tabs>
        <w:autoSpaceDE w:val="0"/>
        <w:autoSpaceDN w:val="0"/>
        <w:adjustRightInd w:val="0"/>
        <w:spacing w:line="360" w:lineRule="auto"/>
        <w:ind w:left="0" w:firstLine="709"/>
        <w:jc w:val="both"/>
        <w:rPr>
          <w:rFonts w:eastAsia="Times New Roman"/>
          <w:sz w:val="28"/>
          <w:szCs w:val="28"/>
          <w:lang w:val="uk-UA"/>
        </w:rPr>
      </w:pPr>
      <w:r w:rsidRPr="00F01B15">
        <w:rPr>
          <w:rFonts w:eastAsia="Times New Roman"/>
          <w:sz w:val="28"/>
          <w:szCs w:val="28"/>
          <w:lang w:val="uk-UA"/>
        </w:rPr>
        <w:t>лужицької;</w:t>
      </w:r>
    </w:p>
    <w:p w:rsidR="00BC263E" w:rsidRPr="00F01B15" w:rsidRDefault="00BC263E" w:rsidP="00F81AC5">
      <w:pPr>
        <w:numPr>
          <w:ilvl w:val="0"/>
          <w:numId w:val="4"/>
        </w:numPr>
        <w:shd w:val="clear" w:color="auto" w:fill="FFFFFF"/>
        <w:tabs>
          <w:tab w:val="clear" w:pos="1080"/>
          <w:tab w:val="num" w:pos="1418"/>
        </w:tabs>
        <w:autoSpaceDE w:val="0"/>
        <w:autoSpaceDN w:val="0"/>
        <w:adjustRightInd w:val="0"/>
        <w:spacing w:line="360" w:lineRule="auto"/>
        <w:ind w:left="0" w:firstLine="709"/>
        <w:jc w:val="both"/>
        <w:rPr>
          <w:rFonts w:eastAsia="Times New Roman"/>
          <w:sz w:val="28"/>
          <w:szCs w:val="28"/>
          <w:lang w:val="uk-UA"/>
        </w:rPr>
      </w:pPr>
      <w:r w:rsidRPr="00F01B15">
        <w:rPr>
          <w:rFonts w:eastAsia="Times New Roman"/>
          <w:sz w:val="28"/>
          <w:szCs w:val="28"/>
          <w:lang w:val="uk-UA"/>
        </w:rPr>
        <w:t>чеська мова зі словацькою;</w:t>
      </w:r>
    </w:p>
    <w:p w:rsidR="00BC263E" w:rsidRPr="00F01B15" w:rsidRDefault="00BC263E" w:rsidP="00F81AC5">
      <w:pPr>
        <w:numPr>
          <w:ilvl w:val="0"/>
          <w:numId w:val="4"/>
        </w:numPr>
        <w:shd w:val="clear" w:color="auto" w:fill="FFFFFF"/>
        <w:tabs>
          <w:tab w:val="clear" w:pos="1080"/>
          <w:tab w:val="num" w:pos="1418"/>
        </w:tabs>
        <w:autoSpaceDE w:val="0"/>
        <w:autoSpaceDN w:val="0"/>
        <w:adjustRightInd w:val="0"/>
        <w:spacing w:line="360" w:lineRule="auto"/>
        <w:ind w:left="0" w:firstLine="709"/>
        <w:jc w:val="both"/>
        <w:rPr>
          <w:rFonts w:eastAsia="Times New Roman"/>
          <w:sz w:val="28"/>
          <w:szCs w:val="28"/>
          <w:lang w:val="uk-UA"/>
        </w:rPr>
      </w:pPr>
      <w:r w:rsidRPr="00F01B15">
        <w:rPr>
          <w:rFonts w:eastAsia="Times New Roman"/>
          <w:sz w:val="28"/>
          <w:szCs w:val="28"/>
          <w:lang w:val="uk-UA"/>
        </w:rPr>
        <w:t>сербська, хорватська і словенська;</w:t>
      </w:r>
    </w:p>
    <w:p w:rsidR="00BC263E" w:rsidRPr="00F01B15" w:rsidRDefault="00BC263E" w:rsidP="00F81AC5">
      <w:pPr>
        <w:numPr>
          <w:ilvl w:val="0"/>
          <w:numId w:val="4"/>
        </w:numPr>
        <w:shd w:val="clear" w:color="auto" w:fill="FFFFFF"/>
        <w:tabs>
          <w:tab w:val="clear" w:pos="1080"/>
          <w:tab w:val="num" w:pos="1418"/>
        </w:tabs>
        <w:autoSpaceDE w:val="0"/>
        <w:autoSpaceDN w:val="0"/>
        <w:adjustRightInd w:val="0"/>
        <w:spacing w:line="360" w:lineRule="auto"/>
        <w:ind w:left="0" w:firstLine="709"/>
        <w:jc w:val="both"/>
        <w:rPr>
          <w:rFonts w:eastAsia="Times New Roman"/>
          <w:sz w:val="28"/>
          <w:szCs w:val="28"/>
          <w:lang w:val="uk-UA"/>
        </w:rPr>
      </w:pPr>
      <w:r w:rsidRPr="00F01B15">
        <w:rPr>
          <w:rFonts w:eastAsia="Times New Roman"/>
          <w:sz w:val="28"/>
          <w:szCs w:val="28"/>
          <w:lang w:val="uk-UA"/>
        </w:rPr>
        <w:t>болгарська і македонська.</w:t>
      </w:r>
    </w:p>
    <w:p w:rsidR="00BC263E" w:rsidRPr="00F01B15" w:rsidRDefault="00BC263E" w:rsidP="00F01B15">
      <w:pPr>
        <w:shd w:val="clear" w:color="auto" w:fill="FFFFFF"/>
        <w:autoSpaceDE w:val="0"/>
        <w:autoSpaceDN w:val="0"/>
        <w:adjustRightInd w:val="0"/>
        <w:spacing w:line="360" w:lineRule="auto"/>
        <w:ind w:firstLine="709"/>
        <w:jc w:val="both"/>
        <w:rPr>
          <w:rFonts w:eastAsia="Times New Roman"/>
          <w:sz w:val="28"/>
          <w:szCs w:val="28"/>
          <w:lang w:val="uk-UA"/>
        </w:rPr>
      </w:pPr>
      <w:r w:rsidRPr="00F01B15">
        <w:rPr>
          <w:rFonts w:eastAsia="Times New Roman"/>
          <w:sz w:val="28"/>
          <w:szCs w:val="28"/>
          <w:lang w:val="uk-UA"/>
        </w:rPr>
        <w:t>З огляду на основні фонетичні типи, територіальну поширеність, культурно-історичні зв’язки народів більшість сучасних учених визначає тричленну класифікацію слов’янських мов (рис.2.1.)</w:t>
      </w:r>
    </w:p>
    <w:p w:rsidR="00BC263E" w:rsidRPr="00F01B15" w:rsidRDefault="00F81AC5" w:rsidP="00F81AC5">
      <w:pPr>
        <w:spacing w:line="360" w:lineRule="auto"/>
        <w:ind w:firstLine="709"/>
        <w:jc w:val="both"/>
        <w:rPr>
          <w:rFonts w:eastAsia="Times New Roman"/>
          <w:b/>
          <w:sz w:val="28"/>
          <w:szCs w:val="28"/>
          <w:lang w:val="uk-UA"/>
        </w:rPr>
      </w:pPr>
      <w:r>
        <w:rPr>
          <w:rFonts w:eastAsia="Times New Roman"/>
          <w:color w:val="212121"/>
          <w:sz w:val="28"/>
          <w:szCs w:val="28"/>
          <w:lang w:val="uk-UA"/>
        </w:rPr>
        <w:br w:type="page"/>
      </w:r>
      <w:r w:rsidRPr="00F81AC5">
        <w:rPr>
          <w:rFonts w:eastAsia="Times New Roman"/>
          <w:b/>
          <w:color w:val="212121"/>
          <w:sz w:val="28"/>
          <w:szCs w:val="28"/>
          <w:lang w:val="uk-UA"/>
        </w:rPr>
        <w:t>4.</w:t>
      </w:r>
      <w:r>
        <w:rPr>
          <w:rFonts w:eastAsia="Times New Roman"/>
          <w:color w:val="212121"/>
          <w:sz w:val="28"/>
          <w:szCs w:val="28"/>
          <w:lang w:val="uk-UA"/>
        </w:rPr>
        <w:t xml:space="preserve"> </w:t>
      </w:r>
      <w:r w:rsidR="00BC263E" w:rsidRPr="00F01B15">
        <w:rPr>
          <w:rFonts w:eastAsia="Times New Roman"/>
          <w:b/>
          <w:sz w:val="28"/>
          <w:szCs w:val="28"/>
          <w:lang w:val="uk-UA"/>
        </w:rPr>
        <w:t>Походження і розвиток мови</w:t>
      </w:r>
    </w:p>
    <w:p w:rsidR="00BC263E" w:rsidRPr="00F01B15" w:rsidRDefault="00BC263E" w:rsidP="00F01B15">
      <w:pPr>
        <w:shd w:val="clear" w:color="auto" w:fill="FFFFFF"/>
        <w:autoSpaceDE w:val="0"/>
        <w:autoSpaceDN w:val="0"/>
        <w:adjustRightInd w:val="0"/>
        <w:spacing w:line="360" w:lineRule="auto"/>
        <w:ind w:firstLine="709"/>
        <w:jc w:val="both"/>
        <w:rPr>
          <w:b/>
          <w:sz w:val="28"/>
          <w:szCs w:val="28"/>
          <w:lang w:val="uk-UA"/>
        </w:rPr>
      </w:pPr>
    </w:p>
    <w:p w:rsidR="00BC263E" w:rsidRPr="00F01B15" w:rsidRDefault="00BC263E" w:rsidP="00F01B15">
      <w:pPr>
        <w:shd w:val="clear" w:color="auto" w:fill="FFFFFF"/>
        <w:autoSpaceDE w:val="0"/>
        <w:autoSpaceDN w:val="0"/>
        <w:adjustRightInd w:val="0"/>
        <w:spacing w:line="360" w:lineRule="auto"/>
        <w:ind w:firstLine="709"/>
        <w:jc w:val="both"/>
        <w:rPr>
          <w:sz w:val="28"/>
          <w:szCs w:val="28"/>
        </w:rPr>
      </w:pPr>
      <w:r w:rsidRPr="00F01B15">
        <w:rPr>
          <w:rFonts w:eastAsia="Times New Roman"/>
          <w:sz w:val="28"/>
          <w:szCs w:val="28"/>
          <w:lang w:val="uk-UA"/>
        </w:rPr>
        <w:t>Мова виникла після зародження суспільства, її ство</w:t>
      </w:r>
      <w:r w:rsidRPr="00F01B15">
        <w:rPr>
          <w:rFonts w:eastAsia="Times New Roman"/>
          <w:sz w:val="28"/>
          <w:szCs w:val="28"/>
          <w:lang w:val="uk-UA"/>
        </w:rPr>
        <w:softHyphen/>
        <w:t>рення пов'язане із необхідністю задовольняти його пот</w:t>
      </w:r>
      <w:r w:rsidRPr="00F01B15">
        <w:rPr>
          <w:rFonts w:eastAsia="Times New Roman"/>
          <w:sz w:val="28"/>
          <w:szCs w:val="28"/>
          <w:lang w:val="uk-UA"/>
        </w:rPr>
        <w:softHyphen/>
        <w:t>реби в обміні інформацією та її накопиченні. Мова, як і суспільство, безперервно розвивається, але зміни в ній від</w:t>
      </w:r>
      <w:r w:rsidRPr="00F01B15">
        <w:rPr>
          <w:rFonts w:eastAsia="Times New Roman"/>
          <w:sz w:val="28"/>
          <w:szCs w:val="28"/>
          <w:lang w:val="uk-UA"/>
        </w:rPr>
        <w:softHyphen/>
        <w:t>буваються дуже повільно. Протягом життя одного поко</w:t>
      </w:r>
      <w:r w:rsidRPr="00F01B15">
        <w:rPr>
          <w:rFonts w:eastAsia="Times New Roman"/>
          <w:sz w:val="28"/>
          <w:szCs w:val="28"/>
          <w:lang w:val="uk-UA"/>
        </w:rPr>
        <w:softHyphen/>
        <w:t>ління вони майже не помітні. Чітко виявляються резуль</w:t>
      </w:r>
      <w:r w:rsidRPr="00F01B15">
        <w:rPr>
          <w:rFonts w:eastAsia="Times New Roman"/>
          <w:sz w:val="28"/>
          <w:szCs w:val="28"/>
          <w:lang w:val="uk-UA"/>
        </w:rPr>
        <w:softHyphen/>
        <w:t>тати розвитку мови лише через століття, тисячоліття. Усі й зміни мають конкретні причини і прямо чи опосередко</w:t>
      </w:r>
      <w:r w:rsidRPr="00F01B15">
        <w:rPr>
          <w:rFonts w:eastAsia="Times New Roman"/>
          <w:sz w:val="28"/>
          <w:szCs w:val="28"/>
          <w:lang w:val="uk-UA"/>
        </w:rPr>
        <w:softHyphen/>
        <w:t>вано відображають зміни суспільства, його потреб.</w:t>
      </w:r>
    </w:p>
    <w:p w:rsidR="00BC263E" w:rsidRPr="00F01B15" w:rsidRDefault="00BC263E" w:rsidP="00F01B15">
      <w:pPr>
        <w:shd w:val="clear" w:color="auto" w:fill="FFFFFF"/>
        <w:autoSpaceDE w:val="0"/>
        <w:autoSpaceDN w:val="0"/>
        <w:adjustRightInd w:val="0"/>
        <w:spacing w:line="360" w:lineRule="auto"/>
        <w:ind w:firstLine="709"/>
        <w:jc w:val="both"/>
        <w:rPr>
          <w:sz w:val="28"/>
          <w:szCs w:val="28"/>
        </w:rPr>
      </w:pPr>
      <w:r w:rsidRPr="00F01B15">
        <w:rPr>
          <w:rFonts w:eastAsia="Times New Roman"/>
          <w:sz w:val="28"/>
          <w:szCs w:val="28"/>
          <w:lang w:val="uk-UA"/>
        </w:rPr>
        <w:t>Проблема походження мови цікавила людей здавна. Протягом століть над нею розмірковували філософи, лінгвісти та ін.</w:t>
      </w:r>
    </w:p>
    <w:p w:rsidR="00BC263E" w:rsidRPr="00F01B15" w:rsidRDefault="00BC263E" w:rsidP="00F01B15">
      <w:pPr>
        <w:shd w:val="clear" w:color="auto" w:fill="FFFFFF"/>
        <w:autoSpaceDE w:val="0"/>
        <w:autoSpaceDN w:val="0"/>
        <w:adjustRightInd w:val="0"/>
        <w:spacing w:line="360" w:lineRule="auto"/>
        <w:ind w:firstLine="709"/>
        <w:jc w:val="both"/>
        <w:rPr>
          <w:sz w:val="28"/>
          <w:szCs w:val="28"/>
          <w:lang w:val="uk-UA"/>
        </w:rPr>
      </w:pPr>
      <w:r w:rsidRPr="00F01B15">
        <w:rPr>
          <w:rFonts w:eastAsia="Times New Roman"/>
          <w:sz w:val="28"/>
          <w:szCs w:val="28"/>
          <w:lang w:val="uk-UA"/>
        </w:rPr>
        <w:t xml:space="preserve">Філософи античної Греції вказували на </w:t>
      </w:r>
      <w:r w:rsidRPr="00F01B15">
        <w:rPr>
          <w:rFonts w:eastAsia="Times New Roman"/>
          <w:b/>
          <w:sz w:val="28"/>
          <w:szCs w:val="28"/>
          <w:lang w:val="uk-UA"/>
        </w:rPr>
        <w:t>дві</w:t>
      </w:r>
      <w:r w:rsidRPr="00F01B15">
        <w:rPr>
          <w:rFonts w:eastAsia="Times New Roman"/>
          <w:sz w:val="28"/>
          <w:szCs w:val="28"/>
          <w:lang w:val="uk-UA"/>
        </w:rPr>
        <w:t xml:space="preserve"> можли</w:t>
      </w:r>
      <w:r w:rsidRPr="00F01B15">
        <w:rPr>
          <w:rFonts w:eastAsia="Times New Roman"/>
          <w:sz w:val="28"/>
          <w:szCs w:val="28"/>
          <w:lang w:val="uk-UA"/>
        </w:rPr>
        <w:softHyphen/>
        <w:t xml:space="preserve">вості виникнення мови. Геракліт (554—483 до н. е.), Продік </w:t>
      </w:r>
      <w:r w:rsidRPr="00F01B15">
        <w:rPr>
          <w:rFonts w:eastAsia="Times New Roman"/>
          <w:sz w:val="28"/>
          <w:szCs w:val="28"/>
        </w:rPr>
        <w:t>(</w:t>
      </w:r>
      <w:r w:rsidRPr="00F01B15">
        <w:rPr>
          <w:rFonts w:eastAsia="Times New Roman"/>
          <w:sz w:val="28"/>
          <w:szCs w:val="28"/>
          <w:lang w:val="en-US"/>
        </w:rPr>
        <w:t>V</w:t>
      </w:r>
      <w:r w:rsidRPr="00F01B15">
        <w:rPr>
          <w:rFonts w:eastAsia="Times New Roman"/>
          <w:sz w:val="28"/>
          <w:szCs w:val="28"/>
        </w:rPr>
        <w:t xml:space="preserve"> </w:t>
      </w:r>
      <w:r w:rsidRPr="00F01B15">
        <w:rPr>
          <w:rFonts w:eastAsia="Times New Roman"/>
          <w:sz w:val="28"/>
          <w:szCs w:val="28"/>
          <w:lang w:val="uk-UA"/>
        </w:rPr>
        <w:t>ст. до н. е.), Антісфен (прибл. 455 — прибл. 366 до н. е.) і почасти Платон (427 — 347 до н. е.) схиля</w:t>
      </w:r>
      <w:r w:rsidRPr="00F01B15">
        <w:rPr>
          <w:rFonts w:eastAsia="Times New Roman"/>
          <w:sz w:val="28"/>
          <w:szCs w:val="28"/>
          <w:lang w:val="uk-UA"/>
        </w:rPr>
        <w:softHyphen/>
        <w:t xml:space="preserve">лися до думки, що мова постала </w:t>
      </w:r>
      <w:r w:rsidRPr="00F01B15">
        <w:rPr>
          <w:rFonts w:eastAsia="Times New Roman"/>
          <w:b/>
          <w:sz w:val="28"/>
          <w:szCs w:val="28"/>
          <w:lang w:val="uk-UA"/>
        </w:rPr>
        <w:t>природним шляхом</w:t>
      </w:r>
      <w:r w:rsidRPr="00F01B15">
        <w:rPr>
          <w:rFonts w:eastAsia="Times New Roman"/>
          <w:sz w:val="28"/>
          <w:szCs w:val="28"/>
          <w:lang w:val="uk-UA"/>
        </w:rPr>
        <w:t xml:space="preserve"> (грец. </w:t>
      </w:r>
      <w:r w:rsidRPr="00F01B15">
        <w:rPr>
          <w:rFonts w:eastAsia="Times New Roman"/>
          <w:sz w:val="28"/>
          <w:szCs w:val="28"/>
          <w:lang w:val="en-US"/>
        </w:rPr>
        <w:t>physei</w:t>
      </w:r>
      <w:r w:rsidRPr="00F01B15">
        <w:rPr>
          <w:rFonts w:eastAsia="Times New Roman"/>
          <w:sz w:val="28"/>
          <w:szCs w:val="28"/>
          <w:lang w:val="uk-UA"/>
        </w:rPr>
        <w:t xml:space="preserve"> — від природи), тобто назви речей зумов</w:t>
      </w:r>
      <w:r w:rsidRPr="00F01B15">
        <w:rPr>
          <w:rFonts w:eastAsia="Times New Roman"/>
          <w:sz w:val="28"/>
          <w:szCs w:val="28"/>
          <w:lang w:val="uk-UA"/>
        </w:rPr>
        <w:softHyphen/>
        <w:t xml:space="preserve">лені самими речами. Демокріт (460—371 до н. е.), Арістотель (384—322 до н. е.), Діодор Сицилійський (прибл. 90—21 до н. е.) вважали, що мова виникла </w:t>
      </w:r>
      <w:r w:rsidRPr="00F01B15">
        <w:rPr>
          <w:rFonts w:eastAsia="Times New Roman"/>
          <w:b/>
          <w:sz w:val="28"/>
          <w:szCs w:val="28"/>
          <w:lang w:val="uk-UA"/>
        </w:rPr>
        <w:t>штучним шляхом</w:t>
      </w:r>
      <w:r w:rsidRPr="00F01B15">
        <w:rPr>
          <w:rFonts w:eastAsia="Times New Roman"/>
          <w:sz w:val="28"/>
          <w:szCs w:val="28"/>
          <w:lang w:val="uk-UA"/>
        </w:rPr>
        <w:t xml:space="preserve"> (грец. </w:t>
      </w:r>
      <w:r w:rsidRPr="00F01B15">
        <w:rPr>
          <w:rFonts w:eastAsia="Times New Roman"/>
          <w:sz w:val="28"/>
          <w:szCs w:val="28"/>
          <w:lang w:val="en-US"/>
        </w:rPr>
        <w:t>thesei</w:t>
      </w:r>
      <w:r w:rsidRPr="00F01B15">
        <w:rPr>
          <w:rFonts w:eastAsia="Times New Roman"/>
          <w:sz w:val="28"/>
          <w:szCs w:val="28"/>
          <w:lang w:val="uk-UA"/>
        </w:rPr>
        <w:t xml:space="preserve"> - за встановленням), тобто назви речам дало суспільство. Перша точка зору має </w:t>
      </w:r>
      <w:r w:rsidRPr="00F01B15">
        <w:rPr>
          <w:rFonts w:eastAsia="Times New Roman"/>
          <w:b/>
          <w:sz w:val="28"/>
          <w:szCs w:val="28"/>
          <w:lang w:val="uk-UA"/>
        </w:rPr>
        <w:t>біологічне</w:t>
      </w:r>
      <w:r w:rsidRPr="00F01B15">
        <w:rPr>
          <w:rFonts w:eastAsia="Times New Roman"/>
          <w:sz w:val="28"/>
          <w:szCs w:val="28"/>
          <w:lang w:val="uk-UA"/>
        </w:rPr>
        <w:t xml:space="preserve"> забарвлення, а друга — </w:t>
      </w:r>
      <w:r w:rsidRPr="00F01B15">
        <w:rPr>
          <w:rFonts w:eastAsia="Times New Roman"/>
          <w:b/>
          <w:sz w:val="28"/>
          <w:szCs w:val="28"/>
          <w:lang w:val="uk-UA"/>
        </w:rPr>
        <w:t>соціальне</w:t>
      </w:r>
      <w:r w:rsidRPr="00F01B15">
        <w:rPr>
          <w:rFonts w:eastAsia="Times New Roman"/>
          <w:sz w:val="28"/>
          <w:szCs w:val="28"/>
          <w:lang w:val="uk-UA"/>
        </w:rPr>
        <w:t>.</w:t>
      </w:r>
    </w:p>
    <w:p w:rsidR="00BC263E" w:rsidRPr="00F01B15" w:rsidRDefault="00BC263E" w:rsidP="00F01B15">
      <w:pPr>
        <w:shd w:val="clear" w:color="auto" w:fill="FFFFFF"/>
        <w:autoSpaceDE w:val="0"/>
        <w:autoSpaceDN w:val="0"/>
        <w:adjustRightInd w:val="0"/>
        <w:spacing w:line="360" w:lineRule="auto"/>
        <w:ind w:firstLine="709"/>
        <w:jc w:val="both"/>
        <w:rPr>
          <w:rFonts w:eastAsia="Times New Roman"/>
          <w:sz w:val="28"/>
          <w:szCs w:val="28"/>
          <w:lang w:val="uk-UA"/>
        </w:rPr>
      </w:pPr>
      <w:r w:rsidRPr="00F01B15">
        <w:rPr>
          <w:rFonts w:eastAsia="Times New Roman"/>
          <w:sz w:val="28"/>
          <w:szCs w:val="28"/>
          <w:lang w:val="uk-UA"/>
        </w:rPr>
        <w:t>У мовознавчій науці існують такі гіпотези похо</w:t>
      </w:r>
      <w:r w:rsidRPr="00F01B15">
        <w:rPr>
          <w:rFonts w:eastAsia="Times New Roman"/>
          <w:sz w:val="28"/>
          <w:szCs w:val="28"/>
          <w:lang w:val="uk-UA"/>
        </w:rPr>
        <w:softHyphen/>
        <w:t>дження мови:</w:t>
      </w:r>
    </w:p>
    <w:p w:rsidR="00BC263E" w:rsidRPr="00F01B15" w:rsidRDefault="00BC263E" w:rsidP="00F81AC5">
      <w:pPr>
        <w:numPr>
          <w:ilvl w:val="0"/>
          <w:numId w:val="5"/>
        </w:numPr>
        <w:shd w:val="clear" w:color="auto" w:fill="FFFFFF"/>
        <w:tabs>
          <w:tab w:val="clear" w:pos="1080"/>
          <w:tab w:val="num" w:pos="1418"/>
        </w:tabs>
        <w:autoSpaceDE w:val="0"/>
        <w:autoSpaceDN w:val="0"/>
        <w:adjustRightInd w:val="0"/>
        <w:spacing w:line="360" w:lineRule="auto"/>
        <w:ind w:left="0" w:firstLine="709"/>
        <w:jc w:val="both"/>
        <w:rPr>
          <w:rFonts w:eastAsia="Times New Roman"/>
          <w:sz w:val="28"/>
          <w:szCs w:val="28"/>
          <w:lang w:val="uk-UA"/>
        </w:rPr>
      </w:pPr>
      <w:r w:rsidRPr="00F01B15">
        <w:rPr>
          <w:rFonts w:eastAsia="Times New Roman"/>
          <w:sz w:val="28"/>
          <w:szCs w:val="28"/>
          <w:lang w:val="uk-UA"/>
        </w:rPr>
        <w:t xml:space="preserve">звуконаслідувальна, </w:t>
      </w:r>
    </w:p>
    <w:p w:rsidR="00BC263E" w:rsidRPr="00F01B15" w:rsidRDefault="00BC263E" w:rsidP="00F81AC5">
      <w:pPr>
        <w:numPr>
          <w:ilvl w:val="0"/>
          <w:numId w:val="5"/>
        </w:numPr>
        <w:shd w:val="clear" w:color="auto" w:fill="FFFFFF"/>
        <w:tabs>
          <w:tab w:val="clear" w:pos="1080"/>
          <w:tab w:val="num" w:pos="1418"/>
        </w:tabs>
        <w:autoSpaceDE w:val="0"/>
        <w:autoSpaceDN w:val="0"/>
        <w:adjustRightInd w:val="0"/>
        <w:spacing w:line="360" w:lineRule="auto"/>
        <w:ind w:left="0" w:firstLine="709"/>
        <w:jc w:val="both"/>
        <w:rPr>
          <w:rFonts w:eastAsia="Times New Roman"/>
          <w:sz w:val="28"/>
          <w:szCs w:val="28"/>
          <w:lang w:val="uk-UA"/>
        </w:rPr>
      </w:pPr>
      <w:r w:rsidRPr="00F01B15">
        <w:rPr>
          <w:rFonts w:eastAsia="Times New Roman"/>
          <w:sz w:val="28"/>
          <w:szCs w:val="28"/>
          <w:lang w:val="uk-UA"/>
        </w:rPr>
        <w:t xml:space="preserve">вигукова, </w:t>
      </w:r>
    </w:p>
    <w:p w:rsidR="00BC263E" w:rsidRPr="00F01B15" w:rsidRDefault="00BC263E" w:rsidP="00F81AC5">
      <w:pPr>
        <w:numPr>
          <w:ilvl w:val="0"/>
          <w:numId w:val="5"/>
        </w:numPr>
        <w:shd w:val="clear" w:color="auto" w:fill="FFFFFF"/>
        <w:tabs>
          <w:tab w:val="clear" w:pos="1080"/>
          <w:tab w:val="num" w:pos="1418"/>
        </w:tabs>
        <w:autoSpaceDE w:val="0"/>
        <w:autoSpaceDN w:val="0"/>
        <w:adjustRightInd w:val="0"/>
        <w:spacing w:line="360" w:lineRule="auto"/>
        <w:ind w:left="0" w:firstLine="709"/>
        <w:jc w:val="both"/>
        <w:rPr>
          <w:rFonts w:eastAsia="Times New Roman"/>
          <w:sz w:val="28"/>
          <w:szCs w:val="28"/>
          <w:lang w:val="uk-UA"/>
        </w:rPr>
      </w:pPr>
      <w:r w:rsidRPr="00F01B15">
        <w:rPr>
          <w:rFonts w:eastAsia="Times New Roman"/>
          <w:sz w:val="28"/>
          <w:szCs w:val="28"/>
          <w:lang w:val="uk-UA"/>
        </w:rPr>
        <w:t>соціаль</w:t>
      </w:r>
      <w:r w:rsidRPr="00F01B15">
        <w:rPr>
          <w:rFonts w:eastAsia="Times New Roman"/>
          <w:sz w:val="28"/>
          <w:szCs w:val="28"/>
          <w:lang w:val="uk-UA"/>
        </w:rPr>
        <w:softHyphen/>
        <w:t xml:space="preserve">ного договору, </w:t>
      </w:r>
    </w:p>
    <w:p w:rsidR="00BC263E" w:rsidRPr="00F01B15" w:rsidRDefault="00BC263E" w:rsidP="00F81AC5">
      <w:pPr>
        <w:numPr>
          <w:ilvl w:val="0"/>
          <w:numId w:val="5"/>
        </w:numPr>
        <w:shd w:val="clear" w:color="auto" w:fill="FFFFFF"/>
        <w:tabs>
          <w:tab w:val="clear" w:pos="1080"/>
          <w:tab w:val="num" w:pos="1418"/>
        </w:tabs>
        <w:autoSpaceDE w:val="0"/>
        <w:autoSpaceDN w:val="0"/>
        <w:adjustRightInd w:val="0"/>
        <w:spacing w:line="360" w:lineRule="auto"/>
        <w:ind w:left="0" w:firstLine="709"/>
        <w:jc w:val="both"/>
        <w:rPr>
          <w:rFonts w:eastAsia="Times New Roman"/>
          <w:sz w:val="28"/>
          <w:szCs w:val="28"/>
          <w:lang w:val="uk-UA"/>
        </w:rPr>
      </w:pPr>
      <w:r w:rsidRPr="00F01B15">
        <w:rPr>
          <w:rFonts w:eastAsia="Times New Roman"/>
          <w:sz w:val="28"/>
          <w:szCs w:val="28"/>
          <w:lang w:val="uk-UA"/>
        </w:rPr>
        <w:t xml:space="preserve">трудових викриків, </w:t>
      </w:r>
    </w:p>
    <w:p w:rsidR="00BC263E" w:rsidRPr="00F01B15" w:rsidRDefault="00BC263E" w:rsidP="00F81AC5">
      <w:pPr>
        <w:numPr>
          <w:ilvl w:val="0"/>
          <w:numId w:val="5"/>
        </w:numPr>
        <w:shd w:val="clear" w:color="auto" w:fill="FFFFFF"/>
        <w:tabs>
          <w:tab w:val="clear" w:pos="1080"/>
          <w:tab w:val="num" w:pos="1418"/>
        </w:tabs>
        <w:autoSpaceDE w:val="0"/>
        <w:autoSpaceDN w:val="0"/>
        <w:adjustRightInd w:val="0"/>
        <w:spacing w:line="360" w:lineRule="auto"/>
        <w:ind w:left="0" w:firstLine="709"/>
        <w:jc w:val="both"/>
        <w:rPr>
          <w:rFonts w:eastAsia="Times New Roman"/>
          <w:sz w:val="28"/>
          <w:szCs w:val="28"/>
          <w:lang w:val="uk-UA"/>
        </w:rPr>
      </w:pPr>
      <w:r w:rsidRPr="00F01B15">
        <w:rPr>
          <w:rFonts w:eastAsia="Times New Roman"/>
          <w:sz w:val="28"/>
          <w:szCs w:val="28"/>
          <w:lang w:val="uk-UA"/>
        </w:rPr>
        <w:t>суспільних регуля</w:t>
      </w:r>
      <w:r w:rsidRPr="00F01B15">
        <w:rPr>
          <w:rFonts w:eastAsia="Times New Roman"/>
          <w:sz w:val="28"/>
          <w:szCs w:val="28"/>
          <w:lang w:val="uk-UA"/>
        </w:rPr>
        <w:softHyphen/>
        <w:t xml:space="preserve">торів, </w:t>
      </w:r>
    </w:p>
    <w:p w:rsidR="00BC263E" w:rsidRPr="00F01B15" w:rsidRDefault="00BC263E" w:rsidP="00F81AC5">
      <w:pPr>
        <w:numPr>
          <w:ilvl w:val="0"/>
          <w:numId w:val="5"/>
        </w:numPr>
        <w:shd w:val="clear" w:color="auto" w:fill="FFFFFF"/>
        <w:tabs>
          <w:tab w:val="clear" w:pos="1080"/>
          <w:tab w:val="num" w:pos="1418"/>
        </w:tabs>
        <w:autoSpaceDE w:val="0"/>
        <w:autoSpaceDN w:val="0"/>
        <w:adjustRightInd w:val="0"/>
        <w:spacing w:line="360" w:lineRule="auto"/>
        <w:ind w:left="0" w:firstLine="709"/>
        <w:jc w:val="both"/>
        <w:rPr>
          <w:rFonts w:eastAsia="Times New Roman"/>
          <w:sz w:val="28"/>
          <w:szCs w:val="28"/>
          <w:lang w:val="uk-UA"/>
        </w:rPr>
      </w:pPr>
      <w:r w:rsidRPr="00F01B15">
        <w:rPr>
          <w:rFonts w:eastAsia="Times New Roman"/>
          <w:sz w:val="28"/>
          <w:szCs w:val="28"/>
          <w:lang w:val="uk-UA"/>
        </w:rPr>
        <w:t xml:space="preserve">жестів, </w:t>
      </w:r>
    </w:p>
    <w:p w:rsidR="00BC263E" w:rsidRPr="00F01B15" w:rsidRDefault="00BC263E" w:rsidP="00F81AC5">
      <w:pPr>
        <w:numPr>
          <w:ilvl w:val="0"/>
          <w:numId w:val="5"/>
        </w:numPr>
        <w:shd w:val="clear" w:color="auto" w:fill="FFFFFF"/>
        <w:tabs>
          <w:tab w:val="clear" w:pos="1080"/>
          <w:tab w:val="num" w:pos="1418"/>
        </w:tabs>
        <w:autoSpaceDE w:val="0"/>
        <w:autoSpaceDN w:val="0"/>
        <w:adjustRightInd w:val="0"/>
        <w:spacing w:line="360" w:lineRule="auto"/>
        <w:ind w:left="0" w:firstLine="709"/>
        <w:jc w:val="both"/>
        <w:rPr>
          <w:rFonts w:eastAsia="Times New Roman"/>
          <w:sz w:val="28"/>
          <w:szCs w:val="28"/>
          <w:lang w:val="uk-UA"/>
        </w:rPr>
      </w:pPr>
      <w:r w:rsidRPr="00F01B15">
        <w:rPr>
          <w:rFonts w:eastAsia="Times New Roman"/>
          <w:sz w:val="28"/>
          <w:szCs w:val="28"/>
          <w:lang w:val="uk-UA"/>
        </w:rPr>
        <w:t xml:space="preserve">ігор, </w:t>
      </w:r>
    </w:p>
    <w:p w:rsidR="00BC263E" w:rsidRPr="00F01B15" w:rsidRDefault="00BC263E" w:rsidP="00F81AC5">
      <w:pPr>
        <w:numPr>
          <w:ilvl w:val="0"/>
          <w:numId w:val="5"/>
        </w:numPr>
        <w:shd w:val="clear" w:color="auto" w:fill="FFFFFF"/>
        <w:tabs>
          <w:tab w:val="clear" w:pos="1080"/>
          <w:tab w:val="num" w:pos="1418"/>
        </w:tabs>
        <w:autoSpaceDE w:val="0"/>
        <w:autoSpaceDN w:val="0"/>
        <w:adjustRightInd w:val="0"/>
        <w:spacing w:line="360" w:lineRule="auto"/>
        <w:ind w:left="0" w:firstLine="709"/>
        <w:jc w:val="both"/>
        <w:rPr>
          <w:rFonts w:eastAsia="Times New Roman"/>
          <w:sz w:val="28"/>
          <w:szCs w:val="28"/>
          <w:lang w:val="uk-UA"/>
        </w:rPr>
      </w:pPr>
      <w:r w:rsidRPr="00F01B15">
        <w:rPr>
          <w:rFonts w:eastAsia="Times New Roman"/>
          <w:sz w:val="28"/>
          <w:szCs w:val="28"/>
          <w:lang w:val="uk-UA"/>
        </w:rPr>
        <w:t xml:space="preserve">контактна тощо. </w:t>
      </w:r>
    </w:p>
    <w:p w:rsidR="00BC263E" w:rsidRPr="00F01B15" w:rsidRDefault="00BC263E" w:rsidP="00F01B15">
      <w:pPr>
        <w:shd w:val="clear" w:color="auto" w:fill="FFFFFF"/>
        <w:autoSpaceDE w:val="0"/>
        <w:autoSpaceDN w:val="0"/>
        <w:adjustRightInd w:val="0"/>
        <w:spacing w:line="360" w:lineRule="auto"/>
        <w:ind w:firstLine="709"/>
        <w:jc w:val="both"/>
        <w:rPr>
          <w:rFonts w:eastAsia="Times New Roman"/>
          <w:sz w:val="28"/>
          <w:szCs w:val="28"/>
          <w:lang w:val="uk-UA"/>
        </w:rPr>
      </w:pPr>
      <w:r w:rsidRPr="00F01B15">
        <w:rPr>
          <w:rFonts w:eastAsia="Times New Roman"/>
          <w:sz w:val="28"/>
          <w:szCs w:val="28"/>
          <w:lang w:val="uk-UA"/>
        </w:rPr>
        <w:t>Основою їх є думка про природний або штучний шлях виникнення мови.</w:t>
      </w:r>
    </w:p>
    <w:p w:rsidR="00BC263E" w:rsidRPr="00F01B15" w:rsidRDefault="00BC263E" w:rsidP="00F01B15">
      <w:pPr>
        <w:shd w:val="clear" w:color="auto" w:fill="FFFFFF"/>
        <w:autoSpaceDE w:val="0"/>
        <w:autoSpaceDN w:val="0"/>
        <w:adjustRightInd w:val="0"/>
        <w:spacing w:line="360" w:lineRule="auto"/>
        <w:ind w:firstLine="709"/>
        <w:jc w:val="both"/>
        <w:rPr>
          <w:sz w:val="28"/>
          <w:szCs w:val="28"/>
          <w:lang w:val="uk-UA"/>
        </w:rPr>
      </w:pPr>
      <w:r w:rsidRPr="00F01B15">
        <w:rPr>
          <w:rFonts w:eastAsia="Times New Roman"/>
          <w:b/>
          <w:sz w:val="28"/>
          <w:szCs w:val="28"/>
          <w:u w:val="single"/>
          <w:lang w:val="uk-UA"/>
        </w:rPr>
        <w:t>Звуконаслідувальна гіпотеза</w:t>
      </w:r>
      <w:r w:rsidRPr="00F01B15">
        <w:rPr>
          <w:rFonts w:eastAsia="Times New Roman"/>
          <w:sz w:val="28"/>
          <w:szCs w:val="28"/>
          <w:lang w:val="uk-UA"/>
        </w:rPr>
        <w:t xml:space="preserve">. Згідно з цією гіпотезою мова виникла шляхом наслідування людиною звуків природи. Наприклад, рос. </w:t>
      </w:r>
      <w:r w:rsidRPr="00F01B15">
        <w:rPr>
          <w:rFonts w:eastAsia="Times New Roman"/>
          <w:i/>
          <w:iCs/>
          <w:sz w:val="28"/>
          <w:szCs w:val="28"/>
          <w:lang w:val="uk-UA"/>
        </w:rPr>
        <w:t xml:space="preserve">кукушка, </w:t>
      </w:r>
      <w:r w:rsidRPr="00F01B15">
        <w:rPr>
          <w:rFonts w:eastAsia="Times New Roman"/>
          <w:sz w:val="28"/>
          <w:szCs w:val="28"/>
          <w:lang w:val="uk-UA"/>
        </w:rPr>
        <w:t xml:space="preserve">болг. </w:t>
      </w:r>
      <w:r w:rsidRPr="00F01B15">
        <w:rPr>
          <w:rFonts w:eastAsia="Times New Roman"/>
          <w:i/>
          <w:iCs/>
          <w:sz w:val="28"/>
          <w:szCs w:val="28"/>
          <w:lang w:val="uk-UA"/>
        </w:rPr>
        <w:t xml:space="preserve">кукуваца </w:t>
      </w:r>
      <w:r w:rsidRPr="00F01B15">
        <w:rPr>
          <w:rFonts w:eastAsia="Times New Roman"/>
          <w:sz w:val="28"/>
          <w:szCs w:val="28"/>
          <w:lang w:val="uk-UA"/>
        </w:rPr>
        <w:t xml:space="preserve">є відтворенням крику зозулі </w:t>
      </w:r>
      <w:r w:rsidRPr="00F01B15">
        <w:rPr>
          <w:rFonts w:eastAsia="Times New Roman"/>
          <w:i/>
          <w:iCs/>
          <w:sz w:val="28"/>
          <w:szCs w:val="28"/>
          <w:lang w:val="uk-UA"/>
        </w:rPr>
        <w:t xml:space="preserve">(ку-ку). </w:t>
      </w:r>
      <w:r w:rsidRPr="00F01B15">
        <w:rPr>
          <w:rFonts w:eastAsia="Times New Roman"/>
          <w:sz w:val="28"/>
          <w:szCs w:val="28"/>
          <w:lang w:val="uk-UA"/>
        </w:rPr>
        <w:t>Прихильниками звуконаслідувальної гіпотези були німецький філософ Ґотфрід Лейбніц (1646—1716) та німецький мовозна</w:t>
      </w:r>
      <w:r w:rsidRPr="00F01B15">
        <w:rPr>
          <w:rFonts w:eastAsia="Times New Roman"/>
          <w:sz w:val="28"/>
          <w:szCs w:val="28"/>
          <w:lang w:val="uk-UA"/>
        </w:rPr>
        <w:softHyphen/>
        <w:t>вець В. фон Гумбольдт.</w:t>
      </w:r>
    </w:p>
    <w:p w:rsidR="00BC263E" w:rsidRPr="00F01B15" w:rsidRDefault="00BC263E" w:rsidP="00F01B15">
      <w:pPr>
        <w:shd w:val="clear" w:color="auto" w:fill="FFFFFF"/>
        <w:autoSpaceDE w:val="0"/>
        <w:autoSpaceDN w:val="0"/>
        <w:adjustRightInd w:val="0"/>
        <w:spacing w:line="360" w:lineRule="auto"/>
        <w:ind w:firstLine="709"/>
        <w:jc w:val="both"/>
        <w:rPr>
          <w:rFonts w:eastAsia="Times New Roman"/>
          <w:sz w:val="28"/>
          <w:szCs w:val="28"/>
          <w:lang w:val="uk-UA"/>
        </w:rPr>
      </w:pPr>
      <w:r w:rsidRPr="00F01B15">
        <w:rPr>
          <w:rFonts w:eastAsia="Times New Roman"/>
          <w:sz w:val="28"/>
          <w:szCs w:val="28"/>
          <w:lang w:val="uk-UA"/>
        </w:rPr>
        <w:t>Без сумніву, деякі слова утворені в результаті наслі</w:t>
      </w:r>
      <w:r w:rsidRPr="00F01B15">
        <w:rPr>
          <w:rFonts w:eastAsia="Times New Roman"/>
          <w:sz w:val="28"/>
          <w:szCs w:val="28"/>
          <w:lang w:val="uk-UA"/>
        </w:rPr>
        <w:softHyphen/>
        <w:t>дування звуків природи. Оскільки таких слів небагато,</w:t>
      </w:r>
      <w:r w:rsidRPr="00F01B15">
        <w:rPr>
          <w:sz w:val="28"/>
          <w:szCs w:val="28"/>
          <w:lang w:val="uk-UA"/>
        </w:rPr>
        <w:t xml:space="preserve"> </w:t>
      </w:r>
      <w:r w:rsidRPr="00F01B15">
        <w:rPr>
          <w:rFonts w:eastAsia="Times New Roman"/>
          <w:sz w:val="28"/>
          <w:szCs w:val="28"/>
          <w:lang w:val="uk-UA"/>
        </w:rPr>
        <w:t>не можна вважати, що звуконаслідування є першоосно</w:t>
      </w:r>
      <w:r w:rsidRPr="00F01B15">
        <w:rPr>
          <w:rFonts w:eastAsia="Times New Roman"/>
          <w:sz w:val="28"/>
          <w:szCs w:val="28"/>
          <w:lang w:val="uk-UA"/>
        </w:rPr>
        <w:softHyphen/>
        <w:t>вою мови.</w:t>
      </w:r>
    </w:p>
    <w:p w:rsidR="00BC263E" w:rsidRPr="00F01B15" w:rsidRDefault="00BC263E" w:rsidP="00F01B15">
      <w:pPr>
        <w:shd w:val="clear" w:color="auto" w:fill="FFFFFF"/>
        <w:autoSpaceDE w:val="0"/>
        <w:autoSpaceDN w:val="0"/>
        <w:adjustRightInd w:val="0"/>
        <w:spacing w:line="360" w:lineRule="auto"/>
        <w:ind w:firstLine="709"/>
        <w:jc w:val="both"/>
        <w:rPr>
          <w:sz w:val="28"/>
          <w:szCs w:val="28"/>
          <w:lang w:val="uk-UA"/>
        </w:rPr>
      </w:pPr>
      <w:r w:rsidRPr="00F01B15">
        <w:rPr>
          <w:rFonts w:eastAsia="Times New Roman"/>
          <w:b/>
          <w:sz w:val="28"/>
          <w:szCs w:val="28"/>
          <w:u w:val="single"/>
          <w:lang w:val="uk-UA"/>
        </w:rPr>
        <w:t>Вигукова гіпотеза</w:t>
      </w:r>
      <w:r w:rsidRPr="00F01B15">
        <w:rPr>
          <w:rFonts w:eastAsia="Times New Roman"/>
          <w:sz w:val="28"/>
          <w:szCs w:val="28"/>
          <w:lang w:val="uk-UA"/>
        </w:rPr>
        <w:t>. Суть її полягає в тому, що, сприймаючи предмети, явища, людина реагувала на них вигуками — особливими словами, які виражають емоції. Таким чином постала мова. Підтримували вигукову гіпотезу Г. Штейнталь і О. Потебня.</w:t>
      </w:r>
    </w:p>
    <w:p w:rsidR="00BC263E" w:rsidRPr="00F01B15" w:rsidRDefault="00BC263E" w:rsidP="00F01B15">
      <w:pPr>
        <w:shd w:val="clear" w:color="auto" w:fill="FFFFFF"/>
        <w:autoSpaceDE w:val="0"/>
        <w:autoSpaceDN w:val="0"/>
        <w:adjustRightInd w:val="0"/>
        <w:spacing w:line="360" w:lineRule="auto"/>
        <w:ind w:firstLine="709"/>
        <w:jc w:val="both"/>
        <w:rPr>
          <w:rFonts w:eastAsia="Times New Roman"/>
          <w:sz w:val="28"/>
          <w:szCs w:val="28"/>
          <w:lang w:val="uk-UA"/>
        </w:rPr>
      </w:pPr>
      <w:r w:rsidRPr="00F01B15">
        <w:rPr>
          <w:rFonts w:eastAsia="Times New Roman"/>
          <w:sz w:val="28"/>
          <w:szCs w:val="28"/>
          <w:lang w:val="uk-UA"/>
        </w:rPr>
        <w:t>Звуконаслідувальна і вигукова гіпотези були по</w:t>
      </w:r>
      <w:r w:rsidRPr="00F01B15">
        <w:rPr>
          <w:rFonts w:eastAsia="Times New Roman"/>
          <w:sz w:val="28"/>
          <w:szCs w:val="28"/>
          <w:lang w:val="uk-UA"/>
        </w:rPr>
        <w:softHyphen/>
        <w:t xml:space="preserve">пулярні в </w:t>
      </w:r>
      <w:r w:rsidRPr="00F01B15">
        <w:rPr>
          <w:rFonts w:eastAsia="Times New Roman"/>
          <w:sz w:val="28"/>
          <w:szCs w:val="28"/>
          <w:lang w:val="en-US"/>
        </w:rPr>
        <w:t>XIX</w:t>
      </w:r>
      <w:r w:rsidRPr="00F01B15">
        <w:rPr>
          <w:rFonts w:eastAsia="Times New Roman"/>
          <w:sz w:val="28"/>
          <w:szCs w:val="28"/>
          <w:lang w:val="uk-UA"/>
        </w:rPr>
        <w:t xml:space="preserve"> ст. і фактично розвивали давньогрецьку концепцію походження мови від природи. Однак вони втратили свою актуальність, оскільки відводили люди</w:t>
      </w:r>
      <w:r w:rsidRPr="00F01B15">
        <w:rPr>
          <w:rFonts w:eastAsia="Times New Roman"/>
          <w:sz w:val="28"/>
          <w:szCs w:val="28"/>
          <w:lang w:val="uk-UA"/>
        </w:rPr>
        <w:softHyphen/>
        <w:t>ні пасивну роль у створенні мови і не враховували соці</w:t>
      </w:r>
      <w:r w:rsidRPr="00F01B15">
        <w:rPr>
          <w:rFonts w:eastAsia="Times New Roman"/>
          <w:sz w:val="28"/>
          <w:szCs w:val="28"/>
          <w:lang w:val="uk-UA"/>
        </w:rPr>
        <w:softHyphen/>
        <w:t>альних потреб у комунікації.</w:t>
      </w:r>
    </w:p>
    <w:p w:rsidR="00BC263E" w:rsidRPr="00F01B15" w:rsidRDefault="00BC263E" w:rsidP="00F01B15">
      <w:pPr>
        <w:shd w:val="clear" w:color="auto" w:fill="FFFFFF"/>
        <w:autoSpaceDE w:val="0"/>
        <w:autoSpaceDN w:val="0"/>
        <w:adjustRightInd w:val="0"/>
        <w:spacing w:line="360" w:lineRule="auto"/>
        <w:ind w:firstLine="709"/>
        <w:jc w:val="both"/>
        <w:rPr>
          <w:rFonts w:eastAsia="Times New Roman"/>
          <w:sz w:val="28"/>
          <w:szCs w:val="28"/>
          <w:lang w:val="uk-UA"/>
        </w:rPr>
      </w:pPr>
      <w:r w:rsidRPr="00F01B15">
        <w:rPr>
          <w:rFonts w:eastAsia="Times New Roman"/>
          <w:b/>
          <w:sz w:val="28"/>
          <w:szCs w:val="28"/>
          <w:u w:val="single"/>
          <w:lang w:val="uk-UA"/>
        </w:rPr>
        <w:t>Гіпотеза соціального договору.</w:t>
      </w:r>
      <w:r w:rsidRPr="00F01B15">
        <w:rPr>
          <w:rFonts w:eastAsia="Times New Roman"/>
          <w:sz w:val="28"/>
          <w:szCs w:val="28"/>
          <w:lang w:val="uk-UA"/>
        </w:rPr>
        <w:t xml:space="preserve"> Прихиль</w:t>
      </w:r>
      <w:r w:rsidRPr="00F01B15">
        <w:rPr>
          <w:rFonts w:eastAsia="Times New Roman"/>
          <w:sz w:val="28"/>
          <w:szCs w:val="28"/>
          <w:lang w:val="uk-UA"/>
        </w:rPr>
        <w:softHyphen/>
        <w:t>никами цієї гіпотези були шотландський філософ Адам Сміт (1723—1790) і французький філософ Жан-Жак Руссо (1712—1778). Суть її полягає в тому, що люди до</w:t>
      </w:r>
      <w:r w:rsidRPr="00F01B15">
        <w:rPr>
          <w:rFonts w:eastAsia="Times New Roman"/>
          <w:sz w:val="28"/>
          <w:szCs w:val="28"/>
          <w:lang w:val="uk-UA"/>
        </w:rPr>
        <w:softHyphen/>
        <w:t>мовилися називати певні предмети, явища певними словами. Гіпотеза соціального договору спирається на давньогрецьку концепцію виникнення мови шляхом встановлення.</w:t>
      </w:r>
    </w:p>
    <w:p w:rsidR="00BC263E" w:rsidRPr="00F01B15" w:rsidRDefault="00BC263E" w:rsidP="00F01B15">
      <w:pPr>
        <w:shd w:val="clear" w:color="auto" w:fill="FFFFFF"/>
        <w:autoSpaceDE w:val="0"/>
        <w:autoSpaceDN w:val="0"/>
        <w:adjustRightInd w:val="0"/>
        <w:spacing w:line="360" w:lineRule="auto"/>
        <w:ind w:firstLine="709"/>
        <w:jc w:val="both"/>
        <w:rPr>
          <w:rFonts w:eastAsia="Times New Roman"/>
          <w:sz w:val="28"/>
          <w:szCs w:val="28"/>
          <w:lang w:val="uk-UA"/>
        </w:rPr>
      </w:pPr>
      <w:r w:rsidRPr="00F01B15">
        <w:rPr>
          <w:rFonts w:eastAsia="Times New Roman"/>
          <w:b/>
          <w:sz w:val="28"/>
          <w:szCs w:val="28"/>
          <w:u w:val="single"/>
          <w:lang w:val="uk-UA"/>
        </w:rPr>
        <w:t>Гіпотеза трудових викриків</w:t>
      </w:r>
      <w:r w:rsidRPr="00F01B15">
        <w:rPr>
          <w:rFonts w:eastAsia="Times New Roman"/>
          <w:sz w:val="28"/>
          <w:szCs w:val="28"/>
          <w:lang w:val="uk-UA"/>
        </w:rPr>
        <w:t>. Запропонува</w:t>
      </w:r>
      <w:r w:rsidRPr="00F01B15">
        <w:rPr>
          <w:rFonts w:eastAsia="Times New Roman"/>
          <w:sz w:val="28"/>
          <w:szCs w:val="28"/>
          <w:lang w:val="uk-UA"/>
        </w:rPr>
        <w:softHyphen/>
        <w:t>ли її німецькі мовознавці Людвіг Нуаре (1829—1889) та Карл Бюхер (1847—1930). Відповідно до цієї гіпотези мова виникла з викриків, які супроводжували колек</w:t>
      </w:r>
      <w:r w:rsidRPr="00F01B15">
        <w:rPr>
          <w:rFonts w:eastAsia="Times New Roman"/>
          <w:sz w:val="28"/>
          <w:szCs w:val="28"/>
          <w:lang w:val="uk-UA"/>
        </w:rPr>
        <w:softHyphen/>
        <w:t>тивну працю і сприяли її ритмізації, організації. Пози</w:t>
      </w:r>
      <w:r w:rsidRPr="00F01B15">
        <w:rPr>
          <w:rFonts w:eastAsia="Times New Roman"/>
          <w:sz w:val="28"/>
          <w:szCs w:val="28"/>
          <w:lang w:val="uk-UA"/>
        </w:rPr>
        <w:softHyphen/>
        <w:t>тивним аспектом гіпотези трудових викриків є те, що вона пов'язує походження мови з працею. Однак трудо</w:t>
      </w:r>
      <w:r w:rsidRPr="00F01B15">
        <w:rPr>
          <w:rFonts w:eastAsia="Times New Roman"/>
          <w:sz w:val="28"/>
          <w:szCs w:val="28"/>
          <w:lang w:val="uk-UA"/>
        </w:rPr>
        <w:softHyphen/>
        <w:t>ві викрики є лише технічним прийомом виконання ко</w:t>
      </w:r>
      <w:r w:rsidRPr="00F01B15">
        <w:rPr>
          <w:rFonts w:eastAsia="Times New Roman"/>
          <w:sz w:val="28"/>
          <w:szCs w:val="28"/>
          <w:lang w:val="uk-UA"/>
        </w:rPr>
        <w:softHyphen/>
        <w:t>лективної праці, вони не виражають ніякої інформації і не виконують комунікативної функції.</w:t>
      </w:r>
    </w:p>
    <w:p w:rsidR="00BC263E" w:rsidRPr="00F01B15" w:rsidRDefault="00BC263E" w:rsidP="00F01B15">
      <w:pPr>
        <w:shd w:val="clear" w:color="auto" w:fill="FFFFFF"/>
        <w:autoSpaceDE w:val="0"/>
        <w:autoSpaceDN w:val="0"/>
        <w:adjustRightInd w:val="0"/>
        <w:spacing w:line="360" w:lineRule="auto"/>
        <w:ind w:firstLine="709"/>
        <w:jc w:val="both"/>
        <w:rPr>
          <w:sz w:val="28"/>
          <w:szCs w:val="28"/>
        </w:rPr>
      </w:pPr>
      <w:r w:rsidRPr="00F01B15">
        <w:rPr>
          <w:rFonts w:eastAsia="Times New Roman"/>
          <w:b/>
          <w:sz w:val="28"/>
          <w:szCs w:val="28"/>
          <w:u w:val="single"/>
          <w:lang w:val="uk-UA"/>
        </w:rPr>
        <w:t>Гіпотеза суспільних регуляторів</w:t>
      </w:r>
      <w:r w:rsidRPr="00F01B15">
        <w:rPr>
          <w:rFonts w:eastAsia="Times New Roman"/>
          <w:sz w:val="28"/>
          <w:szCs w:val="28"/>
          <w:lang w:val="uk-UA"/>
        </w:rPr>
        <w:t>. Запо</w:t>
      </w:r>
      <w:r w:rsidRPr="00F01B15">
        <w:rPr>
          <w:rFonts w:eastAsia="Times New Roman"/>
          <w:sz w:val="28"/>
          <w:szCs w:val="28"/>
          <w:lang w:val="uk-UA"/>
        </w:rPr>
        <w:softHyphen/>
        <w:t>чаткував її німецький мислитель Фрідріх Енгельс (1820—1895). Він вважав, що мова з'явилася не у лю</w:t>
      </w:r>
      <w:r w:rsidRPr="00F01B15">
        <w:rPr>
          <w:rFonts w:eastAsia="Times New Roman"/>
          <w:sz w:val="28"/>
          <w:szCs w:val="28"/>
          <w:lang w:val="uk-UA"/>
        </w:rPr>
        <w:softHyphen/>
        <w:t>дини як індивіда, біологічної істоти, а в суспільстві, у людей як соціальних істот. Поява звукового спілкуван</w:t>
      </w:r>
      <w:r w:rsidRPr="00F01B15">
        <w:rPr>
          <w:rFonts w:eastAsia="Times New Roman"/>
          <w:sz w:val="28"/>
          <w:szCs w:val="28"/>
          <w:lang w:val="uk-UA"/>
        </w:rPr>
        <w:softHyphen/>
        <w:t>ня є наслідком розвитку виробничих суспільних відно</w:t>
      </w:r>
      <w:r w:rsidRPr="00F01B15">
        <w:rPr>
          <w:rFonts w:eastAsia="Times New Roman"/>
          <w:sz w:val="28"/>
          <w:szCs w:val="28"/>
          <w:lang w:val="uk-UA"/>
        </w:rPr>
        <w:softHyphen/>
        <w:t>син у первісному трудовому колективі, наслідком того, Що в людей з'явилося що сказати одне одному. На його думку, потребу в спілкуванні породила колективна праця.</w:t>
      </w:r>
    </w:p>
    <w:p w:rsidR="00BC263E" w:rsidRPr="00F01B15" w:rsidRDefault="00BC263E" w:rsidP="00F01B15">
      <w:pPr>
        <w:shd w:val="clear" w:color="auto" w:fill="FFFFFF"/>
        <w:autoSpaceDE w:val="0"/>
        <w:autoSpaceDN w:val="0"/>
        <w:adjustRightInd w:val="0"/>
        <w:spacing w:line="360" w:lineRule="auto"/>
        <w:ind w:firstLine="709"/>
        <w:jc w:val="both"/>
        <w:rPr>
          <w:sz w:val="28"/>
          <w:szCs w:val="28"/>
        </w:rPr>
      </w:pPr>
      <w:r w:rsidRPr="00F01B15">
        <w:rPr>
          <w:rFonts w:eastAsia="Times New Roman"/>
          <w:sz w:val="28"/>
          <w:szCs w:val="28"/>
          <w:lang w:val="uk-UA"/>
        </w:rPr>
        <w:t>Згідно з гіпотезою суспільних регуляторів виник</w:t>
      </w:r>
      <w:r w:rsidRPr="00F01B15">
        <w:rPr>
          <w:rFonts w:eastAsia="Times New Roman"/>
          <w:sz w:val="28"/>
          <w:szCs w:val="28"/>
          <w:lang w:val="uk-UA"/>
        </w:rPr>
        <w:softHyphen/>
        <w:t>нення мови пов'язане зі звуковими сигналами стада мавп. Ці сигнали були засобами стадної стимуляції (термін О. Леонтьєва). Подібними звуковими нечленороздільної форми послуговувалися люди в пер</w:t>
      </w:r>
      <w:r w:rsidRPr="00F01B15">
        <w:rPr>
          <w:rFonts w:eastAsia="Times New Roman"/>
          <w:sz w:val="28"/>
          <w:szCs w:val="28"/>
          <w:lang w:val="uk-UA"/>
        </w:rPr>
        <w:softHyphen/>
        <w:t>вісному трудовому колективі.</w:t>
      </w:r>
    </w:p>
    <w:p w:rsidR="00BC263E" w:rsidRPr="00F01B15" w:rsidRDefault="00BC263E" w:rsidP="00F01B15">
      <w:pPr>
        <w:shd w:val="clear" w:color="auto" w:fill="FFFFFF"/>
        <w:autoSpaceDE w:val="0"/>
        <w:autoSpaceDN w:val="0"/>
        <w:adjustRightInd w:val="0"/>
        <w:spacing w:line="360" w:lineRule="auto"/>
        <w:ind w:firstLine="709"/>
        <w:jc w:val="both"/>
        <w:rPr>
          <w:rFonts w:eastAsia="Times New Roman"/>
          <w:sz w:val="28"/>
          <w:szCs w:val="28"/>
          <w:lang w:val="uk-UA"/>
        </w:rPr>
      </w:pPr>
      <w:r w:rsidRPr="00F01B15">
        <w:rPr>
          <w:rFonts w:eastAsia="Times New Roman"/>
          <w:sz w:val="28"/>
          <w:szCs w:val="28"/>
          <w:lang w:val="uk-UA"/>
        </w:rPr>
        <w:t>З розвитком людини засоби стадної стимуляції транс</w:t>
      </w:r>
      <w:r w:rsidRPr="00F01B15">
        <w:rPr>
          <w:rFonts w:eastAsia="Times New Roman"/>
          <w:sz w:val="28"/>
          <w:szCs w:val="28"/>
          <w:lang w:val="uk-UA"/>
        </w:rPr>
        <w:softHyphen/>
        <w:t xml:space="preserve">формувалися у </w:t>
      </w:r>
      <w:r w:rsidRPr="00F01B15">
        <w:rPr>
          <w:rFonts w:eastAsia="Times New Roman"/>
          <w:i/>
          <w:iCs/>
          <w:sz w:val="28"/>
          <w:szCs w:val="28"/>
          <w:lang w:val="uk-UA"/>
        </w:rPr>
        <w:t xml:space="preserve">суспільні регулятори, </w:t>
      </w:r>
      <w:r w:rsidRPr="00F01B15">
        <w:rPr>
          <w:rFonts w:eastAsia="Times New Roman"/>
          <w:sz w:val="28"/>
          <w:szCs w:val="28"/>
          <w:lang w:val="uk-UA"/>
        </w:rPr>
        <w:t>тобто по</w:t>
      </w:r>
      <w:r w:rsidRPr="00F01B15">
        <w:rPr>
          <w:rFonts w:eastAsia="Times New Roman"/>
          <w:sz w:val="28"/>
          <w:szCs w:val="28"/>
          <w:lang w:val="uk-UA"/>
        </w:rPr>
        <w:softHyphen/>
        <w:t>чали виконувати суспільну комунікативну функцію. Зміст суспільних регуляторів, який спочатку мав ситу</w:t>
      </w:r>
      <w:r w:rsidRPr="00F01B15">
        <w:rPr>
          <w:rFonts w:eastAsia="Times New Roman"/>
          <w:sz w:val="28"/>
          <w:szCs w:val="28"/>
          <w:lang w:val="uk-UA"/>
        </w:rPr>
        <w:softHyphen/>
        <w:t>ативний характер, поступово набув предметності, тобто вони стали знаками предметів і явищ об'єктивної дій</w:t>
      </w:r>
      <w:r w:rsidRPr="00F01B15">
        <w:rPr>
          <w:rFonts w:eastAsia="Times New Roman"/>
          <w:sz w:val="28"/>
          <w:szCs w:val="28"/>
          <w:lang w:val="uk-UA"/>
        </w:rPr>
        <w:softHyphen/>
        <w:t>сності. Водночас із цією змістовою динамікою первісної мови відбувалася зміна її форми: мова ставала члено</w:t>
      </w:r>
      <w:r w:rsidRPr="00F01B15">
        <w:rPr>
          <w:rFonts w:eastAsia="Times New Roman"/>
          <w:sz w:val="28"/>
          <w:szCs w:val="28"/>
          <w:lang w:val="uk-UA"/>
        </w:rPr>
        <w:softHyphen/>
        <w:t>роздільною як у фонетичному, так і в граматичному ас</w:t>
      </w:r>
      <w:r w:rsidRPr="00F01B15">
        <w:rPr>
          <w:rFonts w:eastAsia="Times New Roman"/>
          <w:sz w:val="28"/>
          <w:szCs w:val="28"/>
          <w:lang w:val="uk-UA"/>
        </w:rPr>
        <w:softHyphen/>
        <w:t>пектах.</w:t>
      </w:r>
    </w:p>
    <w:p w:rsidR="00BC263E" w:rsidRPr="00F01B15" w:rsidRDefault="00BC263E" w:rsidP="00F01B15">
      <w:pPr>
        <w:shd w:val="clear" w:color="auto" w:fill="FFFFFF"/>
        <w:autoSpaceDE w:val="0"/>
        <w:autoSpaceDN w:val="0"/>
        <w:adjustRightInd w:val="0"/>
        <w:spacing w:line="360" w:lineRule="auto"/>
        <w:ind w:firstLine="709"/>
        <w:jc w:val="both"/>
        <w:rPr>
          <w:rFonts w:eastAsia="Times New Roman"/>
          <w:sz w:val="28"/>
          <w:szCs w:val="28"/>
          <w:lang w:val="uk-UA"/>
        </w:rPr>
      </w:pPr>
      <w:r w:rsidRPr="00F01B15">
        <w:rPr>
          <w:rFonts w:eastAsia="Times New Roman"/>
          <w:b/>
          <w:sz w:val="28"/>
          <w:szCs w:val="28"/>
          <w:u w:val="single"/>
          <w:lang w:val="uk-UA"/>
        </w:rPr>
        <w:t>Гіпотеза жестів.</w:t>
      </w:r>
      <w:r w:rsidRPr="00F01B15">
        <w:rPr>
          <w:rFonts w:eastAsia="Times New Roman"/>
          <w:sz w:val="28"/>
          <w:szCs w:val="28"/>
          <w:lang w:val="uk-UA"/>
        </w:rPr>
        <w:t xml:space="preserve"> Деякі лінгвісти вважають, що первісне мова була не звуковою, а кінетичною і виража</w:t>
      </w:r>
      <w:r w:rsidRPr="00F01B15">
        <w:rPr>
          <w:rFonts w:eastAsia="Times New Roman"/>
          <w:sz w:val="28"/>
          <w:szCs w:val="28"/>
          <w:lang w:val="uk-UA"/>
        </w:rPr>
        <w:softHyphen/>
        <w:t>лася жестами, передусім порухами рук. Гіпотезу жестів відстоював російський лінгвіст Микола Марр (1864— 1934). Нині її прихильником є російський мовознавець В'ячеслав Іванов (нар. 1929). Він вказує на паралель мовного розвитку дитини і людства (жестова комуніка</w:t>
      </w:r>
      <w:r w:rsidRPr="00F01B15">
        <w:rPr>
          <w:rFonts w:eastAsia="Times New Roman"/>
          <w:sz w:val="28"/>
          <w:szCs w:val="28"/>
          <w:lang w:val="uk-UA"/>
        </w:rPr>
        <w:softHyphen/>
        <w:t>ція — однослівні позначення предметів — сполучення слів у короткі речення). На думку В. Іванова, жести бу</w:t>
      </w:r>
      <w:r w:rsidRPr="00F01B15">
        <w:rPr>
          <w:rFonts w:eastAsia="Times New Roman"/>
          <w:sz w:val="28"/>
          <w:szCs w:val="28"/>
          <w:lang w:val="uk-UA"/>
        </w:rPr>
        <w:softHyphen/>
        <w:t>ли основним засобом спілкування гомінідів, які жили приблизно 3 млн. років тому.</w:t>
      </w:r>
    </w:p>
    <w:p w:rsidR="00BC263E" w:rsidRPr="00F01B15" w:rsidRDefault="00BC263E" w:rsidP="00F01B15">
      <w:pPr>
        <w:shd w:val="clear" w:color="auto" w:fill="FFFFFF"/>
        <w:autoSpaceDE w:val="0"/>
        <w:autoSpaceDN w:val="0"/>
        <w:adjustRightInd w:val="0"/>
        <w:spacing w:line="360" w:lineRule="auto"/>
        <w:ind w:firstLine="709"/>
        <w:jc w:val="both"/>
        <w:rPr>
          <w:rFonts w:eastAsia="Times New Roman"/>
          <w:sz w:val="28"/>
          <w:szCs w:val="28"/>
          <w:lang w:val="uk-UA"/>
        </w:rPr>
      </w:pPr>
      <w:r w:rsidRPr="00F01B15">
        <w:rPr>
          <w:rFonts w:eastAsia="Times New Roman"/>
          <w:b/>
          <w:sz w:val="28"/>
          <w:szCs w:val="28"/>
          <w:u w:val="single"/>
          <w:lang w:val="uk-UA"/>
        </w:rPr>
        <w:t>Гіпотеза ігор</w:t>
      </w:r>
      <w:r w:rsidRPr="00F01B15">
        <w:rPr>
          <w:rFonts w:eastAsia="Times New Roman"/>
          <w:sz w:val="28"/>
          <w:szCs w:val="28"/>
          <w:lang w:val="uk-UA"/>
        </w:rPr>
        <w:t>, її висунули американські вчені. Вона полягає в тому, що мова народилася з гри: людина примітивно моделювала дійсність, заступаючи реальні речі звуковими замінниками, що й стали з часом еле</w:t>
      </w:r>
      <w:r w:rsidRPr="00F01B15">
        <w:rPr>
          <w:rFonts w:eastAsia="Times New Roman"/>
          <w:sz w:val="28"/>
          <w:szCs w:val="28"/>
          <w:lang w:val="uk-UA"/>
        </w:rPr>
        <w:softHyphen/>
        <w:t>ментами мови.</w:t>
      </w:r>
    </w:p>
    <w:p w:rsidR="00BC263E" w:rsidRPr="00F01B15" w:rsidRDefault="00BC263E" w:rsidP="00F01B15">
      <w:pPr>
        <w:shd w:val="clear" w:color="auto" w:fill="FFFFFF"/>
        <w:autoSpaceDE w:val="0"/>
        <w:autoSpaceDN w:val="0"/>
        <w:adjustRightInd w:val="0"/>
        <w:spacing w:line="360" w:lineRule="auto"/>
        <w:ind w:firstLine="709"/>
        <w:jc w:val="both"/>
        <w:rPr>
          <w:rFonts w:eastAsia="Times New Roman"/>
          <w:sz w:val="28"/>
          <w:szCs w:val="28"/>
          <w:lang w:val="uk-UA"/>
        </w:rPr>
      </w:pPr>
      <w:r w:rsidRPr="00F01B15">
        <w:rPr>
          <w:rFonts w:eastAsia="Times New Roman"/>
          <w:b/>
          <w:sz w:val="28"/>
          <w:szCs w:val="28"/>
          <w:u w:val="single"/>
          <w:lang w:val="uk-UA"/>
        </w:rPr>
        <w:t>Контактна гіпотеза</w:t>
      </w:r>
      <w:r w:rsidRPr="00F01B15">
        <w:rPr>
          <w:rFonts w:eastAsia="Times New Roman"/>
          <w:sz w:val="28"/>
          <w:szCs w:val="28"/>
          <w:lang w:val="uk-UA"/>
        </w:rPr>
        <w:t>. Сформулював її росій</w:t>
      </w:r>
      <w:r w:rsidRPr="00F01B15">
        <w:rPr>
          <w:rFonts w:eastAsia="Times New Roman"/>
          <w:sz w:val="28"/>
          <w:szCs w:val="28"/>
          <w:lang w:val="uk-UA"/>
        </w:rPr>
        <w:softHyphen/>
        <w:t>ський мовознавець Василь Абаєв (1900—2001). На його думку, в давні часи всередині племені люди розуміли од</w:t>
      </w:r>
      <w:r w:rsidRPr="00F01B15">
        <w:rPr>
          <w:rFonts w:eastAsia="Times New Roman"/>
          <w:sz w:val="28"/>
          <w:szCs w:val="28"/>
          <w:lang w:val="uk-UA"/>
        </w:rPr>
        <w:softHyphen/>
        <w:t xml:space="preserve">не одного і без мови, а ось зіткнення двох різних племен породило звукові сигнали типу </w:t>
      </w:r>
      <w:r w:rsidRPr="00F01B15">
        <w:rPr>
          <w:rFonts w:eastAsia="Times New Roman"/>
          <w:i/>
          <w:iCs/>
          <w:sz w:val="28"/>
          <w:szCs w:val="28"/>
          <w:lang w:val="uk-UA"/>
        </w:rPr>
        <w:t xml:space="preserve">ми, вони, свої, чужі. </w:t>
      </w:r>
      <w:r w:rsidRPr="00F01B15">
        <w:rPr>
          <w:rFonts w:eastAsia="Times New Roman"/>
          <w:sz w:val="28"/>
          <w:szCs w:val="28"/>
          <w:lang w:val="uk-UA"/>
        </w:rPr>
        <w:t>Прос</w:t>
      </w:r>
      <w:r w:rsidRPr="00F01B15">
        <w:rPr>
          <w:rFonts w:eastAsia="Times New Roman"/>
          <w:sz w:val="28"/>
          <w:szCs w:val="28"/>
          <w:lang w:val="uk-UA"/>
        </w:rPr>
        <w:softHyphen/>
        <w:t>те копіювання викриків чужого племені могло стати йо</w:t>
      </w:r>
      <w:r w:rsidRPr="00F01B15">
        <w:rPr>
          <w:rFonts w:eastAsia="Times New Roman"/>
          <w:sz w:val="28"/>
          <w:szCs w:val="28"/>
          <w:lang w:val="uk-UA"/>
        </w:rPr>
        <w:softHyphen/>
        <w:t>го назвою для інших племен, а свої власні викрики підно</w:t>
      </w:r>
      <w:r w:rsidRPr="00F01B15">
        <w:rPr>
          <w:rFonts w:eastAsia="Times New Roman"/>
          <w:sz w:val="28"/>
          <w:szCs w:val="28"/>
          <w:lang w:val="uk-UA"/>
        </w:rPr>
        <w:softHyphen/>
        <w:t>силися до рівня самоназви. Розрізнення свого і чужого в побуті, звичаях, їжі, зброї тощо призводило до звукових реакцій, які і ставали назвами відповідних речей.</w:t>
      </w:r>
    </w:p>
    <w:p w:rsidR="00BC263E" w:rsidRPr="00F01B15" w:rsidRDefault="00BC263E" w:rsidP="00F01B15">
      <w:pPr>
        <w:shd w:val="clear" w:color="auto" w:fill="FFFFFF"/>
        <w:autoSpaceDE w:val="0"/>
        <w:autoSpaceDN w:val="0"/>
        <w:adjustRightInd w:val="0"/>
        <w:spacing w:line="360" w:lineRule="auto"/>
        <w:ind w:firstLine="709"/>
        <w:jc w:val="both"/>
        <w:rPr>
          <w:sz w:val="28"/>
          <w:szCs w:val="28"/>
        </w:rPr>
      </w:pPr>
      <w:r w:rsidRPr="00F01B15">
        <w:rPr>
          <w:rFonts w:eastAsia="Times New Roman"/>
          <w:sz w:val="28"/>
          <w:szCs w:val="28"/>
          <w:lang w:val="uk-UA"/>
        </w:rPr>
        <w:t>Важливу роль у розв'язанні проблеми походження мови відіграють гіпотези походження людини — гіпоте</w:t>
      </w:r>
      <w:r w:rsidRPr="00F01B15">
        <w:rPr>
          <w:rFonts w:eastAsia="Times New Roman"/>
          <w:sz w:val="28"/>
          <w:szCs w:val="28"/>
          <w:lang w:val="uk-UA"/>
        </w:rPr>
        <w:softHyphen/>
        <w:t>за моногенезу і гіпотеза полігенезу.</w:t>
      </w:r>
    </w:p>
    <w:p w:rsidR="00BC263E" w:rsidRPr="00F01B15" w:rsidRDefault="00BC263E" w:rsidP="00F01B15">
      <w:pPr>
        <w:shd w:val="clear" w:color="auto" w:fill="FFFFFF"/>
        <w:autoSpaceDE w:val="0"/>
        <w:autoSpaceDN w:val="0"/>
        <w:adjustRightInd w:val="0"/>
        <w:spacing w:line="360" w:lineRule="auto"/>
        <w:ind w:firstLine="709"/>
        <w:jc w:val="both"/>
        <w:rPr>
          <w:sz w:val="28"/>
          <w:szCs w:val="28"/>
          <w:lang w:val="uk-UA"/>
        </w:rPr>
      </w:pPr>
      <w:r w:rsidRPr="00F01B15">
        <w:rPr>
          <w:rFonts w:eastAsia="Times New Roman"/>
          <w:sz w:val="28"/>
          <w:szCs w:val="28"/>
          <w:lang w:val="uk-UA"/>
        </w:rPr>
        <w:t xml:space="preserve">Прихильники гіпотези </w:t>
      </w:r>
      <w:r w:rsidRPr="00F01B15">
        <w:rPr>
          <w:rFonts w:eastAsia="Times New Roman"/>
          <w:b/>
          <w:sz w:val="28"/>
          <w:szCs w:val="28"/>
          <w:u w:val="single"/>
          <w:lang w:val="uk-UA"/>
        </w:rPr>
        <w:t>моногенезу</w:t>
      </w:r>
      <w:r w:rsidRPr="00F01B15">
        <w:rPr>
          <w:rFonts w:eastAsia="Times New Roman"/>
          <w:sz w:val="28"/>
          <w:szCs w:val="28"/>
          <w:lang w:val="uk-UA"/>
        </w:rPr>
        <w:t xml:space="preserve"> (грец. </w:t>
      </w:r>
      <w:r w:rsidRPr="00F01B15">
        <w:rPr>
          <w:rFonts w:eastAsia="Times New Roman"/>
          <w:sz w:val="28"/>
          <w:szCs w:val="28"/>
          <w:lang w:val="en-US"/>
        </w:rPr>
        <w:t>monos</w:t>
      </w:r>
      <w:r w:rsidRPr="00F01B15">
        <w:rPr>
          <w:rFonts w:eastAsia="Times New Roman"/>
          <w:sz w:val="28"/>
          <w:szCs w:val="28"/>
          <w:lang w:val="uk-UA"/>
        </w:rPr>
        <w:t xml:space="preserve"> - один, єдиний і </w:t>
      </w:r>
      <w:r w:rsidRPr="00F01B15">
        <w:rPr>
          <w:rFonts w:eastAsia="Times New Roman"/>
          <w:sz w:val="28"/>
          <w:szCs w:val="28"/>
          <w:lang w:val="en-US"/>
        </w:rPr>
        <w:t>genesis</w:t>
      </w:r>
      <w:r w:rsidRPr="00F01B15">
        <w:rPr>
          <w:rFonts w:eastAsia="Times New Roman"/>
          <w:sz w:val="28"/>
          <w:szCs w:val="28"/>
          <w:lang w:val="uk-UA"/>
        </w:rPr>
        <w:t xml:space="preserve"> - походження) схиляються до думки, що людина (а отже, й мова) виникла десь в одно</w:t>
      </w:r>
      <w:r w:rsidRPr="00F01B15">
        <w:rPr>
          <w:rFonts w:eastAsia="Times New Roman"/>
          <w:sz w:val="28"/>
          <w:szCs w:val="28"/>
          <w:lang w:val="uk-UA"/>
        </w:rPr>
        <w:softHyphen/>
        <w:t>му місці земної кулі. Це означає, що спочатку була тільки одна мова. В процесі її розвитку відбувалися певні зміни, інші мови утворювалися шляхом поділу первіс</w:t>
      </w:r>
      <w:r w:rsidRPr="00F01B15">
        <w:rPr>
          <w:rFonts w:eastAsia="Times New Roman"/>
          <w:sz w:val="28"/>
          <w:szCs w:val="28"/>
          <w:lang w:val="uk-UA"/>
        </w:rPr>
        <w:softHyphen/>
        <w:t>ної. Цей поділ багаторазово повторювався.</w:t>
      </w:r>
    </w:p>
    <w:p w:rsidR="00BC263E" w:rsidRPr="00F01B15" w:rsidRDefault="00BC263E" w:rsidP="00F01B15">
      <w:pPr>
        <w:shd w:val="clear" w:color="auto" w:fill="FFFFFF"/>
        <w:autoSpaceDE w:val="0"/>
        <w:autoSpaceDN w:val="0"/>
        <w:adjustRightInd w:val="0"/>
        <w:spacing w:line="360" w:lineRule="auto"/>
        <w:ind w:firstLine="709"/>
        <w:jc w:val="both"/>
        <w:rPr>
          <w:rFonts w:eastAsia="Times New Roman"/>
          <w:sz w:val="28"/>
          <w:szCs w:val="28"/>
          <w:lang w:val="uk-UA"/>
        </w:rPr>
      </w:pPr>
      <w:r w:rsidRPr="00F01B15">
        <w:rPr>
          <w:rFonts w:eastAsia="Times New Roman"/>
          <w:sz w:val="28"/>
          <w:szCs w:val="28"/>
          <w:lang w:val="uk-UA"/>
        </w:rPr>
        <w:t>Одним з перших гіпотезу моногенезу почав розроб</w:t>
      </w:r>
      <w:r w:rsidRPr="00F01B15">
        <w:rPr>
          <w:rFonts w:eastAsia="Times New Roman"/>
          <w:sz w:val="28"/>
          <w:szCs w:val="28"/>
          <w:lang w:val="uk-UA"/>
        </w:rPr>
        <w:softHyphen/>
        <w:t xml:space="preserve">ляти італійський мовознавець Альфредо Тромбетті (1866—1929). </w:t>
      </w:r>
    </w:p>
    <w:p w:rsidR="00BC263E" w:rsidRPr="00F01B15" w:rsidRDefault="00BC263E" w:rsidP="00F01B15">
      <w:pPr>
        <w:shd w:val="clear" w:color="auto" w:fill="FFFFFF"/>
        <w:autoSpaceDE w:val="0"/>
        <w:autoSpaceDN w:val="0"/>
        <w:adjustRightInd w:val="0"/>
        <w:spacing w:line="360" w:lineRule="auto"/>
        <w:ind w:firstLine="709"/>
        <w:jc w:val="both"/>
        <w:rPr>
          <w:sz w:val="28"/>
          <w:szCs w:val="28"/>
          <w:lang w:val="uk-UA"/>
        </w:rPr>
      </w:pPr>
      <w:r w:rsidRPr="00F01B15">
        <w:rPr>
          <w:rFonts w:eastAsia="Times New Roman"/>
          <w:sz w:val="28"/>
          <w:szCs w:val="28"/>
          <w:lang w:val="uk-UA"/>
        </w:rPr>
        <w:t>Її прихильниками є німецький мово</w:t>
      </w:r>
      <w:r w:rsidRPr="00F01B15">
        <w:rPr>
          <w:rFonts w:eastAsia="Times New Roman"/>
          <w:sz w:val="28"/>
          <w:szCs w:val="28"/>
          <w:lang w:val="uk-UA"/>
        </w:rPr>
        <w:softHyphen/>
        <w:t>знавець Бернгард Розенкранц (нар. 1903), американ</w:t>
      </w:r>
      <w:r w:rsidRPr="00F01B15">
        <w:rPr>
          <w:rFonts w:eastAsia="Times New Roman"/>
          <w:sz w:val="28"/>
          <w:szCs w:val="28"/>
          <w:lang w:val="uk-UA"/>
        </w:rPr>
        <w:softHyphen/>
        <w:t>ський лінгвіст Моріс Сводеш (1909—1967), російські лінгвісти В. Іванов, О. Леонтьєв, М. Марр, український мовознавець О. Мельничук, сучасний український мо</w:t>
      </w:r>
      <w:r w:rsidRPr="00F01B15">
        <w:rPr>
          <w:rFonts w:eastAsia="Times New Roman"/>
          <w:sz w:val="28"/>
          <w:szCs w:val="28"/>
          <w:lang w:val="uk-UA"/>
        </w:rPr>
        <w:softHyphen/>
        <w:t>вознавець Юрій Мосенкіс.</w:t>
      </w:r>
    </w:p>
    <w:p w:rsidR="00BC263E" w:rsidRPr="00F01B15" w:rsidRDefault="00BC263E" w:rsidP="00F01B15">
      <w:pPr>
        <w:shd w:val="clear" w:color="auto" w:fill="FFFFFF"/>
        <w:autoSpaceDE w:val="0"/>
        <w:autoSpaceDN w:val="0"/>
        <w:adjustRightInd w:val="0"/>
        <w:spacing w:line="360" w:lineRule="auto"/>
        <w:ind w:firstLine="709"/>
        <w:jc w:val="both"/>
        <w:rPr>
          <w:sz w:val="28"/>
          <w:szCs w:val="28"/>
        </w:rPr>
      </w:pPr>
      <w:r w:rsidRPr="00F01B15">
        <w:rPr>
          <w:rFonts w:eastAsia="Times New Roman"/>
          <w:sz w:val="28"/>
          <w:szCs w:val="28"/>
          <w:lang w:val="uk-UA"/>
        </w:rPr>
        <w:t xml:space="preserve">Спираючись як на мовні, так і на антропологічні свідчення, представники гіпотези </w:t>
      </w:r>
      <w:r w:rsidRPr="00F01B15">
        <w:rPr>
          <w:rFonts w:eastAsia="Times New Roman"/>
          <w:b/>
          <w:sz w:val="28"/>
          <w:szCs w:val="28"/>
          <w:u w:val="single"/>
          <w:lang w:val="uk-UA"/>
        </w:rPr>
        <w:t>полігенезу</w:t>
      </w:r>
      <w:r w:rsidRPr="00F01B15">
        <w:rPr>
          <w:rFonts w:eastAsia="Times New Roman"/>
          <w:sz w:val="28"/>
          <w:szCs w:val="28"/>
          <w:lang w:val="uk-UA"/>
        </w:rPr>
        <w:t xml:space="preserve"> припуска</w:t>
      </w:r>
      <w:r w:rsidRPr="00F01B15">
        <w:rPr>
          <w:rFonts w:eastAsia="Times New Roman"/>
          <w:sz w:val="28"/>
          <w:szCs w:val="28"/>
          <w:lang w:val="uk-UA"/>
        </w:rPr>
        <w:softHyphen/>
        <w:t>ють, що людина (і мова) виникла у двох точках земної кулі — у Східній Африці (ностратична мовна група) і в Південній Азії (синокавказька мовна група). Ця ідея й породила ностратичну гіпотезу. Значний внесок у її розробку здійснив датський мово</w:t>
      </w:r>
      <w:r w:rsidRPr="00F01B15">
        <w:rPr>
          <w:rFonts w:eastAsia="Times New Roman"/>
          <w:sz w:val="28"/>
          <w:szCs w:val="28"/>
          <w:lang w:val="uk-UA"/>
        </w:rPr>
        <w:softHyphen/>
        <w:t>знавець Хольгар Педерсен (1867—1953), який запрова</w:t>
      </w:r>
      <w:r w:rsidRPr="00F01B15">
        <w:rPr>
          <w:rFonts w:eastAsia="Times New Roman"/>
          <w:sz w:val="28"/>
          <w:szCs w:val="28"/>
          <w:lang w:val="uk-UA"/>
        </w:rPr>
        <w:softHyphen/>
        <w:t>див і її назву. Переконливо обґрунтував спорідненість ностратичних мов російський мовознавець Володимир Ілліч-Світич (1934—1966).</w:t>
      </w:r>
    </w:p>
    <w:p w:rsidR="00BC263E" w:rsidRPr="00F01B15" w:rsidRDefault="00BC263E" w:rsidP="00F01B15">
      <w:pPr>
        <w:shd w:val="clear" w:color="auto" w:fill="FFFFFF"/>
        <w:autoSpaceDE w:val="0"/>
        <w:autoSpaceDN w:val="0"/>
        <w:adjustRightInd w:val="0"/>
        <w:spacing w:line="360" w:lineRule="auto"/>
        <w:ind w:firstLine="709"/>
        <w:jc w:val="both"/>
        <w:rPr>
          <w:rFonts w:eastAsia="Times New Roman"/>
          <w:sz w:val="28"/>
          <w:szCs w:val="28"/>
          <w:lang w:val="uk-UA"/>
        </w:rPr>
      </w:pPr>
      <w:r w:rsidRPr="00F01B15">
        <w:rPr>
          <w:rFonts w:eastAsia="Times New Roman"/>
          <w:sz w:val="28"/>
          <w:szCs w:val="28"/>
          <w:lang w:val="uk-UA"/>
        </w:rPr>
        <w:t xml:space="preserve">Проблема походження мови дуже складна. Проте у </w:t>
      </w:r>
      <w:r w:rsidRPr="00F01B15">
        <w:rPr>
          <w:rFonts w:eastAsia="Times New Roman"/>
          <w:sz w:val="28"/>
          <w:szCs w:val="28"/>
          <w:lang w:val="en-US"/>
        </w:rPr>
        <w:t>XX</w:t>
      </w:r>
      <w:r w:rsidRPr="00F01B15">
        <w:rPr>
          <w:rFonts w:eastAsia="Times New Roman"/>
          <w:sz w:val="28"/>
          <w:szCs w:val="28"/>
        </w:rPr>
        <w:t xml:space="preserve"> </w:t>
      </w:r>
      <w:r w:rsidRPr="00F01B15">
        <w:rPr>
          <w:rFonts w:eastAsia="Times New Roman"/>
          <w:sz w:val="28"/>
          <w:szCs w:val="28"/>
          <w:lang w:val="uk-UA"/>
        </w:rPr>
        <w:t xml:space="preserve">— на початку </w:t>
      </w:r>
      <w:r w:rsidRPr="00F01B15">
        <w:rPr>
          <w:rFonts w:eastAsia="Times New Roman"/>
          <w:sz w:val="28"/>
          <w:szCs w:val="28"/>
          <w:lang w:val="en-US"/>
        </w:rPr>
        <w:t>XXI</w:t>
      </w:r>
      <w:r w:rsidRPr="00F01B15">
        <w:rPr>
          <w:rFonts w:eastAsia="Times New Roman"/>
          <w:sz w:val="28"/>
          <w:szCs w:val="28"/>
        </w:rPr>
        <w:t xml:space="preserve"> </w:t>
      </w:r>
      <w:r w:rsidRPr="00F01B15">
        <w:rPr>
          <w:rFonts w:eastAsia="Times New Roman"/>
          <w:sz w:val="28"/>
          <w:szCs w:val="28"/>
          <w:lang w:val="uk-UA"/>
        </w:rPr>
        <w:t>ст. усе виразніше окреслюються шляхи її розв'язання. Ключем до вирішення цієї проб</w:t>
      </w:r>
      <w:r w:rsidRPr="00F01B15">
        <w:rPr>
          <w:rFonts w:eastAsia="Times New Roman"/>
          <w:sz w:val="28"/>
          <w:szCs w:val="28"/>
          <w:lang w:val="uk-UA"/>
        </w:rPr>
        <w:softHyphen/>
        <w:t>леми є ідея переходу від тваринних звуків стадної сти</w:t>
      </w:r>
      <w:r w:rsidRPr="00F01B15">
        <w:rPr>
          <w:rFonts w:eastAsia="Times New Roman"/>
          <w:sz w:val="28"/>
          <w:szCs w:val="28"/>
          <w:lang w:val="uk-UA"/>
        </w:rPr>
        <w:softHyphen/>
        <w:t>муляції до людських звуків суспільної регуляції.</w:t>
      </w:r>
    </w:p>
    <w:p w:rsidR="00BC263E" w:rsidRPr="00F01B15" w:rsidRDefault="00F81AC5" w:rsidP="00F81AC5">
      <w:pPr>
        <w:shd w:val="clear" w:color="auto" w:fill="FFFFFF"/>
        <w:autoSpaceDE w:val="0"/>
        <w:autoSpaceDN w:val="0"/>
        <w:adjustRightInd w:val="0"/>
        <w:spacing w:line="360" w:lineRule="auto"/>
        <w:ind w:firstLine="709"/>
        <w:jc w:val="both"/>
        <w:rPr>
          <w:rFonts w:eastAsia="Times New Roman"/>
          <w:b/>
          <w:sz w:val="28"/>
          <w:szCs w:val="28"/>
          <w:lang w:val="uk-UA"/>
        </w:rPr>
      </w:pPr>
      <w:r>
        <w:rPr>
          <w:rFonts w:eastAsia="Times New Roman"/>
          <w:sz w:val="28"/>
          <w:szCs w:val="28"/>
          <w:lang w:val="uk-UA"/>
        </w:rPr>
        <w:br w:type="page"/>
      </w:r>
      <w:r w:rsidRPr="00F81AC5">
        <w:rPr>
          <w:rFonts w:eastAsia="Times New Roman"/>
          <w:b/>
          <w:sz w:val="28"/>
          <w:szCs w:val="28"/>
          <w:lang w:val="uk-UA"/>
        </w:rPr>
        <w:t>5.</w:t>
      </w:r>
      <w:r>
        <w:rPr>
          <w:rFonts w:eastAsia="Times New Roman"/>
          <w:sz w:val="28"/>
          <w:szCs w:val="28"/>
          <w:lang w:val="uk-UA"/>
        </w:rPr>
        <w:t xml:space="preserve"> </w:t>
      </w:r>
      <w:r w:rsidR="00BC263E" w:rsidRPr="00F01B15">
        <w:rPr>
          <w:rFonts w:eastAsia="Times New Roman"/>
          <w:b/>
          <w:sz w:val="28"/>
          <w:szCs w:val="28"/>
          <w:lang w:val="uk-UA"/>
        </w:rPr>
        <w:t>Класифікації мов</w:t>
      </w:r>
    </w:p>
    <w:p w:rsidR="00BC263E" w:rsidRPr="00F81AC5" w:rsidRDefault="00BC263E" w:rsidP="00F01B15">
      <w:pPr>
        <w:shd w:val="clear" w:color="auto" w:fill="FFFFFF"/>
        <w:autoSpaceDE w:val="0"/>
        <w:autoSpaceDN w:val="0"/>
        <w:adjustRightInd w:val="0"/>
        <w:spacing w:line="360" w:lineRule="auto"/>
        <w:ind w:firstLine="709"/>
        <w:jc w:val="both"/>
        <w:rPr>
          <w:b/>
          <w:sz w:val="28"/>
          <w:szCs w:val="28"/>
          <w:lang w:val="uk-UA"/>
        </w:rPr>
      </w:pPr>
    </w:p>
    <w:p w:rsidR="00BC263E" w:rsidRPr="00F01B15" w:rsidRDefault="00BC263E" w:rsidP="00F01B15">
      <w:pPr>
        <w:shd w:val="clear" w:color="auto" w:fill="FFFFFF"/>
        <w:autoSpaceDE w:val="0"/>
        <w:autoSpaceDN w:val="0"/>
        <w:adjustRightInd w:val="0"/>
        <w:spacing w:line="360" w:lineRule="auto"/>
        <w:ind w:firstLine="709"/>
        <w:jc w:val="both"/>
        <w:rPr>
          <w:sz w:val="28"/>
          <w:szCs w:val="28"/>
        </w:rPr>
      </w:pPr>
      <w:r w:rsidRPr="00F01B15">
        <w:rPr>
          <w:rFonts w:eastAsia="Times New Roman"/>
          <w:sz w:val="28"/>
          <w:szCs w:val="28"/>
          <w:lang w:val="uk-UA"/>
        </w:rPr>
        <w:t xml:space="preserve">На світі існує дуже багато мов, тому проблема їх групування є однією із найскладніших у лінгвістиці. Мови класифікують за генеалогічними зв'язками, типом організації і суспільним статусом, поширеністю. </w:t>
      </w:r>
    </w:p>
    <w:p w:rsidR="00BC263E" w:rsidRPr="00F81AC5" w:rsidRDefault="00BC263E" w:rsidP="00F01B15">
      <w:pPr>
        <w:numPr>
          <w:ilvl w:val="0"/>
          <w:numId w:val="6"/>
        </w:numPr>
        <w:shd w:val="clear" w:color="auto" w:fill="FFFFFF"/>
        <w:autoSpaceDE w:val="0"/>
        <w:autoSpaceDN w:val="0"/>
        <w:adjustRightInd w:val="0"/>
        <w:spacing w:line="360" w:lineRule="auto"/>
        <w:ind w:left="0" w:firstLine="709"/>
        <w:jc w:val="both"/>
        <w:rPr>
          <w:i/>
          <w:sz w:val="28"/>
          <w:szCs w:val="28"/>
        </w:rPr>
      </w:pPr>
      <w:r w:rsidRPr="00F81AC5">
        <w:rPr>
          <w:rFonts w:eastAsia="Times New Roman"/>
          <w:i/>
          <w:sz w:val="28"/>
          <w:szCs w:val="28"/>
          <w:lang w:val="uk-UA"/>
        </w:rPr>
        <w:t>Генеалогічна класифікація мов</w:t>
      </w:r>
    </w:p>
    <w:p w:rsidR="00BC263E" w:rsidRPr="00F01B15" w:rsidRDefault="00BC263E" w:rsidP="00F01B15">
      <w:pPr>
        <w:shd w:val="clear" w:color="auto" w:fill="FFFFFF"/>
        <w:autoSpaceDE w:val="0"/>
        <w:autoSpaceDN w:val="0"/>
        <w:adjustRightInd w:val="0"/>
        <w:spacing w:line="360" w:lineRule="auto"/>
        <w:ind w:firstLine="709"/>
        <w:jc w:val="both"/>
        <w:rPr>
          <w:sz w:val="28"/>
          <w:szCs w:val="28"/>
          <w:lang w:val="uk-UA"/>
        </w:rPr>
      </w:pPr>
      <w:r w:rsidRPr="00F01B15">
        <w:rPr>
          <w:rFonts w:eastAsia="Times New Roman"/>
          <w:sz w:val="28"/>
          <w:szCs w:val="28"/>
          <w:lang w:val="uk-UA"/>
        </w:rPr>
        <w:t>Кожна мова світу утворилася на ґрунті певної пра</w:t>
      </w:r>
      <w:r w:rsidRPr="00F01B15">
        <w:rPr>
          <w:rFonts w:eastAsia="Times New Roman"/>
          <w:sz w:val="28"/>
          <w:szCs w:val="28"/>
          <w:lang w:val="uk-UA"/>
        </w:rPr>
        <w:softHyphen/>
        <w:t>мови. Оскільки мови, які походять від однієї прамови, є спорідненими, то спорідненість мов і стала основою найпоширенішої їх класифікації — генеалогічної.</w:t>
      </w:r>
    </w:p>
    <w:p w:rsidR="00BC263E" w:rsidRPr="00F01B15" w:rsidRDefault="00BC263E" w:rsidP="00F01B15">
      <w:pPr>
        <w:shd w:val="clear" w:color="auto" w:fill="FFFFFF"/>
        <w:autoSpaceDE w:val="0"/>
        <w:autoSpaceDN w:val="0"/>
        <w:adjustRightInd w:val="0"/>
        <w:spacing w:line="360" w:lineRule="auto"/>
        <w:ind w:firstLine="709"/>
        <w:jc w:val="both"/>
        <w:rPr>
          <w:sz w:val="28"/>
          <w:szCs w:val="28"/>
        </w:rPr>
      </w:pPr>
      <w:r w:rsidRPr="00F01B15">
        <w:rPr>
          <w:rFonts w:eastAsia="Times New Roman"/>
          <w:i/>
          <w:iCs/>
          <w:sz w:val="28"/>
          <w:szCs w:val="28"/>
          <w:lang w:val="uk-UA"/>
        </w:rPr>
        <w:t xml:space="preserve">Генеалогічна (грец. </w:t>
      </w:r>
      <w:r w:rsidRPr="00F01B15">
        <w:rPr>
          <w:i/>
          <w:iCs/>
          <w:sz w:val="28"/>
          <w:szCs w:val="28"/>
          <w:lang w:val="uk-UA"/>
        </w:rPr>
        <w:t>£</w:t>
      </w:r>
      <w:r w:rsidRPr="00F01B15">
        <w:rPr>
          <w:rFonts w:eastAsia="Times New Roman"/>
          <w:i/>
          <w:iCs/>
          <w:sz w:val="28"/>
          <w:szCs w:val="28"/>
          <w:lang w:val="uk-UA"/>
        </w:rPr>
        <w:t>епеа!о</w:t>
      </w:r>
      <w:r w:rsidRPr="00F01B15">
        <w:rPr>
          <w:i/>
          <w:iCs/>
          <w:sz w:val="28"/>
          <w:szCs w:val="28"/>
          <w:lang w:val="uk-UA"/>
        </w:rPr>
        <w:t>£</w:t>
      </w:r>
      <w:r w:rsidRPr="00F01B15">
        <w:rPr>
          <w:rFonts w:eastAsia="Times New Roman"/>
          <w:i/>
          <w:iCs/>
          <w:sz w:val="28"/>
          <w:szCs w:val="28"/>
          <w:lang w:val="uk-UA"/>
        </w:rPr>
        <w:t xml:space="preserve">іа </w:t>
      </w:r>
      <w:r w:rsidRPr="00F01B15">
        <w:rPr>
          <w:rFonts w:eastAsia="Times New Roman"/>
          <w:sz w:val="28"/>
          <w:szCs w:val="28"/>
          <w:lang w:val="uk-UA"/>
        </w:rPr>
        <w:t xml:space="preserve">— </w:t>
      </w:r>
      <w:r w:rsidRPr="00F01B15">
        <w:rPr>
          <w:rFonts w:eastAsia="Times New Roman"/>
          <w:i/>
          <w:iCs/>
          <w:sz w:val="28"/>
          <w:szCs w:val="28"/>
          <w:lang w:val="uk-UA"/>
        </w:rPr>
        <w:t>родовід) класифікація мов - групування мов за спорідненістю.</w:t>
      </w:r>
    </w:p>
    <w:p w:rsidR="00BC263E" w:rsidRPr="00F01B15" w:rsidRDefault="00BC263E" w:rsidP="00F01B15">
      <w:pPr>
        <w:shd w:val="clear" w:color="auto" w:fill="FFFFFF"/>
        <w:autoSpaceDE w:val="0"/>
        <w:autoSpaceDN w:val="0"/>
        <w:adjustRightInd w:val="0"/>
        <w:spacing w:line="360" w:lineRule="auto"/>
        <w:ind w:firstLine="709"/>
        <w:jc w:val="both"/>
        <w:rPr>
          <w:rFonts w:eastAsia="Times New Roman"/>
          <w:b/>
          <w:sz w:val="28"/>
          <w:szCs w:val="28"/>
          <w:lang w:val="uk-UA"/>
        </w:rPr>
      </w:pPr>
      <w:r w:rsidRPr="00F01B15">
        <w:rPr>
          <w:rFonts w:eastAsia="Times New Roman"/>
          <w:sz w:val="28"/>
          <w:szCs w:val="28"/>
          <w:lang w:val="uk-UA"/>
        </w:rPr>
        <w:t xml:space="preserve">Ця класифікація мов передбачає виокремлення </w:t>
      </w:r>
      <w:r w:rsidRPr="00F01B15">
        <w:rPr>
          <w:rFonts w:eastAsia="Times New Roman"/>
          <w:i/>
          <w:iCs/>
          <w:sz w:val="28"/>
          <w:szCs w:val="28"/>
          <w:lang w:val="uk-UA"/>
        </w:rPr>
        <w:t xml:space="preserve">мовних сімей </w:t>
      </w:r>
      <w:r w:rsidRPr="00F01B15">
        <w:rPr>
          <w:rFonts w:eastAsia="Times New Roman"/>
          <w:sz w:val="28"/>
          <w:szCs w:val="28"/>
          <w:lang w:val="uk-UA"/>
        </w:rPr>
        <w:t>— сукупності мов, основою яких є од</w:t>
      </w:r>
      <w:r w:rsidRPr="00F01B15">
        <w:rPr>
          <w:rFonts w:eastAsia="Times New Roman"/>
          <w:sz w:val="28"/>
          <w:szCs w:val="28"/>
          <w:lang w:val="uk-UA"/>
        </w:rPr>
        <w:softHyphen/>
        <w:t>на прамова. Мовну сім'ю поділяють на групи за ступе</w:t>
      </w:r>
      <w:r w:rsidRPr="00F01B15">
        <w:rPr>
          <w:rFonts w:eastAsia="Times New Roman"/>
          <w:sz w:val="28"/>
          <w:szCs w:val="28"/>
          <w:lang w:val="uk-UA"/>
        </w:rPr>
        <w:softHyphen/>
        <w:t>нем спорідненості, в яких можуть розрізняти ще й під</w:t>
      </w:r>
      <w:r w:rsidRPr="00F01B15">
        <w:rPr>
          <w:rFonts w:eastAsia="Times New Roman"/>
          <w:sz w:val="28"/>
          <w:szCs w:val="28"/>
          <w:lang w:val="uk-UA"/>
        </w:rPr>
        <w:softHyphen/>
        <w:t>групи. Нині у світі існує майже 200 мовних сімей, кож</w:t>
      </w:r>
      <w:r w:rsidRPr="00F01B15">
        <w:rPr>
          <w:rFonts w:eastAsia="Times New Roman"/>
          <w:sz w:val="28"/>
          <w:szCs w:val="28"/>
          <w:lang w:val="uk-UA"/>
        </w:rPr>
        <w:softHyphen/>
        <w:t xml:space="preserve">на з яких включає від однієї мови до кількох сотень мов. Найчисленнішими за кількістю носіїв є такі мовні сім'ї: </w:t>
      </w:r>
      <w:r w:rsidRPr="00F01B15">
        <w:rPr>
          <w:rFonts w:eastAsia="Times New Roman"/>
          <w:b/>
          <w:sz w:val="28"/>
          <w:szCs w:val="28"/>
          <w:lang w:val="uk-UA"/>
        </w:rPr>
        <w:t>індоєвропейська, китайсько-тибетська, афразійська, австронезійська, конгокордофанська, дравідська, япон</w:t>
      </w:r>
      <w:r w:rsidRPr="00F01B15">
        <w:rPr>
          <w:rFonts w:eastAsia="Times New Roman"/>
          <w:b/>
          <w:sz w:val="28"/>
          <w:szCs w:val="28"/>
          <w:lang w:val="uk-UA"/>
        </w:rPr>
        <w:softHyphen/>
        <w:t>ська, тюркська, австразійська, корейська, фінно-угорська, нілосахарська, андоекваторіальна, кавказька, монгольська, тунгусо-маньчжурська.</w:t>
      </w:r>
    </w:p>
    <w:p w:rsidR="00BC263E" w:rsidRPr="00F01B15" w:rsidRDefault="00BC263E" w:rsidP="00F01B15">
      <w:pPr>
        <w:shd w:val="clear" w:color="auto" w:fill="FFFFFF"/>
        <w:autoSpaceDE w:val="0"/>
        <w:autoSpaceDN w:val="0"/>
        <w:adjustRightInd w:val="0"/>
        <w:spacing w:line="360" w:lineRule="auto"/>
        <w:ind w:firstLine="709"/>
        <w:jc w:val="both"/>
        <w:rPr>
          <w:sz w:val="28"/>
          <w:szCs w:val="28"/>
          <w:lang w:val="uk-UA"/>
        </w:rPr>
      </w:pPr>
      <w:r w:rsidRPr="00F01B15">
        <w:rPr>
          <w:rFonts w:eastAsia="Times New Roman"/>
          <w:b/>
          <w:i/>
          <w:sz w:val="28"/>
          <w:szCs w:val="28"/>
          <w:lang w:val="uk-UA"/>
        </w:rPr>
        <w:t xml:space="preserve">Індоєвропейська мовна с і м ' я </w:t>
      </w:r>
      <w:r w:rsidRPr="00F01B15">
        <w:rPr>
          <w:rFonts w:eastAsia="Times New Roman"/>
          <w:sz w:val="28"/>
          <w:szCs w:val="28"/>
          <w:lang w:val="uk-UA"/>
        </w:rPr>
        <w:t>. Мовами цієї сім'ї розмовляє більше 2 млрд. осіб. До неї належать усі мови, що виконують функцію світових мов. У індоєвро</w:t>
      </w:r>
      <w:r w:rsidRPr="00F01B15">
        <w:rPr>
          <w:rFonts w:eastAsia="Times New Roman"/>
          <w:sz w:val="28"/>
          <w:szCs w:val="28"/>
          <w:lang w:val="uk-UA"/>
        </w:rPr>
        <w:softHyphen/>
        <w:t>пейській сім'ї існують такі мовні групи: індійська, іран</w:t>
      </w:r>
      <w:r w:rsidRPr="00F01B15">
        <w:rPr>
          <w:rFonts w:eastAsia="Times New Roman"/>
          <w:sz w:val="28"/>
          <w:szCs w:val="28"/>
          <w:lang w:val="uk-UA"/>
        </w:rPr>
        <w:softHyphen/>
        <w:t>ська, грецька, вірменська, італійська, романська, кельтська, германська, іллірійська, албанська, балтій</w:t>
      </w:r>
      <w:r w:rsidRPr="00F01B15">
        <w:rPr>
          <w:rFonts w:eastAsia="Times New Roman"/>
          <w:sz w:val="28"/>
          <w:szCs w:val="28"/>
          <w:lang w:val="uk-UA"/>
        </w:rPr>
        <w:softHyphen/>
        <w:t>ська, слов'янська, тохарська, анатолійська.</w:t>
      </w:r>
    </w:p>
    <w:p w:rsidR="00BC263E" w:rsidRPr="00F01B15" w:rsidRDefault="00BC263E" w:rsidP="00F01B15">
      <w:pPr>
        <w:shd w:val="clear" w:color="auto" w:fill="FFFFFF"/>
        <w:autoSpaceDE w:val="0"/>
        <w:autoSpaceDN w:val="0"/>
        <w:adjustRightInd w:val="0"/>
        <w:spacing w:line="360" w:lineRule="auto"/>
        <w:ind w:firstLine="709"/>
        <w:jc w:val="both"/>
        <w:rPr>
          <w:sz w:val="28"/>
          <w:szCs w:val="28"/>
        </w:rPr>
      </w:pPr>
      <w:r w:rsidRPr="00F01B15">
        <w:rPr>
          <w:rFonts w:eastAsia="Times New Roman"/>
          <w:i/>
          <w:iCs/>
          <w:sz w:val="28"/>
          <w:szCs w:val="28"/>
          <w:lang w:val="uk-UA"/>
        </w:rPr>
        <w:t xml:space="preserve">Слов'янська мовна група . </w:t>
      </w:r>
      <w:r w:rsidRPr="00F01B15">
        <w:rPr>
          <w:rFonts w:eastAsia="Times New Roman"/>
          <w:sz w:val="28"/>
          <w:szCs w:val="28"/>
          <w:lang w:val="uk-UA"/>
        </w:rPr>
        <w:t>До неї належать:</w:t>
      </w:r>
    </w:p>
    <w:p w:rsidR="00BC263E" w:rsidRPr="00F01B15" w:rsidRDefault="00BC263E" w:rsidP="00F01B15">
      <w:pPr>
        <w:shd w:val="clear" w:color="auto" w:fill="FFFFFF"/>
        <w:autoSpaceDE w:val="0"/>
        <w:autoSpaceDN w:val="0"/>
        <w:adjustRightInd w:val="0"/>
        <w:spacing w:line="360" w:lineRule="auto"/>
        <w:ind w:firstLine="709"/>
        <w:jc w:val="both"/>
        <w:rPr>
          <w:sz w:val="28"/>
          <w:szCs w:val="28"/>
          <w:lang w:val="uk-UA"/>
        </w:rPr>
      </w:pPr>
      <w:r w:rsidRPr="00F01B15">
        <w:rPr>
          <w:rFonts w:eastAsia="Times New Roman"/>
          <w:sz w:val="28"/>
          <w:szCs w:val="28"/>
          <w:lang w:val="uk-UA"/>
        </w:rPr>
        <w:t>—  східнослов'янська підгрупа. Представлена вона українською (45 млн.), російською (250 млн.) і білорусь</w:t>
      </w:r>
      <w:r w:rsidRPr="00F01B15">
        <w:rPr>
          <w:rFonts w:eastAsia="Times New Roman"/>
          <w:sz w:val="28"/>
          <w:szCs w:val="28"/>
          <w:lang w:val="uk-UA"/>
        </w:rPr>
        <w:softHyphen/>
        <w:t>кою (понад 8 млн.) мовами. Внаслідок жорсткої русифі</w:t>
      </w:r>
      <w:r w:rsidRPr="00F01B15">
        <w:rPr>
          <w:rFonts w:eastAsia="Times New Roman"/>
          <w:sz w:val="28"/>
          <w:szCs w:val="28"/>
          <w:lang w:val="uk-UA"/>
        </w:rPr>
        <w:softHyphen/>
        <w:t>кації російською володіє ще приблизно 200 млн. осіб (переважно в країнах СНД), щоправда, з більшою чи меншою суржикізацією. Українська, російська і біло</w:t>
      </w:r>
      <w:r w:rsidRPr="00F01B15">
        <w:rPr>
          <w:rFonts w:eastAsia="Times New Roman"/>
          <w:sz w:val="28"/>
          <w:szCs w:val="28"/>
          <w:lang w:val="uk-UA"/>
        </w:rPr>
        <w:softHyphen/>
        <w:t>руська мови є нащадками давньоруської,'</w:t>
      </w:r>
    </w:p>
    <w:p w:rsidR="00BC263E" w:rsidRPr="00F01B15" w:rsidRDefault="00BC263E" w:rsidP="00F01B15">
      <w:pPr>
        <w:shd w:val="clear" w:color="auto" w:fill="FFFFFF"/>
        <w:autoSpaceDE w:val="0"/>
        <w:autoSpaceDN w:val="0"/>
        <w:adjustRightInd w:val="0"/>
        <w:spacing w:line="360" w:lineRule="auto"/>
        <w:ind w:firstLine="709"/>
        <w:jc w:val="both"/>
        <w:rPr>
          <w:sz w:val="28"/>
          <w:szCs w:val="28"/>
          <w:lang w:val="uk-UA"/>
        </w:rPr>
      </w:pPr>
      <w:r w:rsidRPr="00F01B15">
        <w:rPr>
          <w:rFonts w:eastAsia="Times New Roman"/>
          <w:sz w:val="28"/>
          <w:szCs w:val="28"/>
          <w:lang w:val="uk-UA"/>
        </w:rPr>
        <w:t>—  західнослов'янська підгрупа. Вона охоплює поль</w:t>
      </w:r>
      <w:r w:rsidRPr="00F01B15">
        <w:rPr>
          <w:rFonts w:eastAsia="Times New Roman"/>
          <w:sz w:val="28"/>
          <w:szCs w:val="28"/>
          <w:lang w:val="uk-UA"/>
        </w:rPr>
        <w:softHyphen/>
        <w:t>ську (43 млн.), чеську (10,6 млн.), словацьку (5,3 млн.), верхньолужицьку та нижньолужицьку (разом лужичан 100 тис.) мови, а також мертву полабську. Верхньолу</w:t>
      </w:r>
      <w:r w:rsidRPr="00F01B15">
        <w:rPr>
          <w:rFonts w:eastAsia="Times New Roman"/>
          <w:sz w:val="28"/>
          <w:szCs w:val="28"/>
          <w:lang w:val="uk-UA"/>
        </w:rPr>
        <w:softHyphen/>
        <w:t>жицьку і нижньолужицьку мови нерідко розглядають як літературні форми єдиної лужицької мови (її назива</w:t>
      </w:r>
      <w:r w:rsidRPr="00F01B15">
        <w:rPr>
          <w:rFonts w:eastAsia="Times New Roman"/>
          <w:sz w:val="28"/>
          <w:szCs w:val="28"/>
          <w:lang w:val="uk-UA"/>
        </w:rPr>
        <w:softHyphen/>
        <w:t>ють ще серболужицькою або сорабською). У давніших мовознавчих працях до західнослов'янської підгрупи відносили кашубську мову, але докладніше її вивчення дало змогу з'ясувати, що вона є одним з діалектів поль</w:t>
      </w:r>
      <w:r w:rsidRPr="00F01B15">
        <w:rPr>
          <w:rFonts w:eastAsia="Times New Roman"/>
          <w:sz w:val="28"/>
          <w:szCs w:val="28"/>
          <w:lang w:val="uk-UA"/>
        </w:rPr>
        <w:softHyphen/>
        <w:t>ської мови;</w:t>
      </w:r>
    </w:p>
    <w:p w:rsidR="00BC263E" w:rsidRPr="00F01B15" w:rsidRDefault="00BC263E" w:rsidP="00F01B15">
      <w:pPr>
        <w:shd w:val="clear" w:color="auto" w:fill="FFFFFF"/>
        <w:autoSpaceDE w:val="0"/>
        <w:autoSpaceDN w:val="0"/>
        <w:adjustRightInd w:val="0"/>
        <w:spacing w:line="360" w:lineRule="auto"/>
        <w:ind w:firstLine="709"/>
        <w:jc w:val="both"/>
        <w:rPr>
          <w:sz w:val="28"/>
          <w:szCs w:val="28"/>
          <w:lang w:val="uk-UA"/>
        </w:rPr>
      </w:pPr>
      <w:r w:rsidRPr="00F01B15">
        <w:rPr>
          <w:rFonts w:eastAsia="Times New Roman"/>
          <w:sz w:val="28"/>
          <w:szCs w:val="28"/>
          <w:lang w:val="uk-UA"/>
        </w:rPr>
        <w:t>— південнослов'янська підгрупа. До неї входять болгарська (понад 9 млн.), македонська (майже 2 млн.),  словенська (1,8 млн.), а також сербська, хорватська, боснійська та чорногорська, які утворилися після роз</w:t>
      </w:r>
      <w:r w:rsidRPr="00F01B15">
        <w:rPr>
          <w:rFonts w:eastAsia="Times New Roman"/>
          <w:sz w:val="28"/>
          <w:szCs w:val="28"/>
          <w:lang w:val="uk-UA"/>
        </w:rPr>
        <w:softHyphen/>
        <w:t>паду сербсько-хорватської мови, що функціонувала в</w:t>
      </w:r>
      <w:r w:rsidRPr="00F01B15">
        <w:rPr>
          <w:sz w:val="28"/>
          <w:szCs w:val="28"/>
          <w:lang w:val="uk-UA"/>
        </w:rPr>
        <w:t xml:space="preserve"> </w:t>
      </w:r>
      <w:r w:rsidRPr="00F01B15">
        <w:rPr>
          <w:rFonts w:eastAsia="Times New Roman"/>
          <w:sz w:val="28"/>
          <w:szCs w:val="28"/>
          <w:lang w:val="uk-UA"/>
        </w:rPr>
        <w:t>Югославії до її поділу. До південнослов'янської мовної підгрупи належить і старослов'янська мертва мова, яка є найдавнішою літературною мовою слов'ян, її створи</w:t>
      </w:r>
      <w:r w:rsidRPr="00F01B15">
        <w:rPr>
          <w:rFonts w:eastAsia="Times New Roman"/>
          <w:sz w:val="28"/>
          <w:szCs w:val="28"/>
          <w:lang w:val="uk-UA"/>
        </w:rPr>
        <w:softHyphen/>
        <w:t xml:space="preserve">ли на базі солунських говорів давньоболгарської мови брати Кирило й Мефодій у </w:t>
      </w:r>
      <w:r w:rsidRPr="00F01B15">
        <w:rPr>
          <w:rFonts w:eastAsia="Times New Roman"/>
          <w:sz w:val="28"/>
          <w:szCs w:val="28"/>
          <w:lang w:val="en-US"/>
        </w:rPr>
        <w:t>IX</w:t>
      </w:r>
      <w:r w:rsidRPr="00F01B15">
        <w:rPr>
          <w:rFonts w:eastAsia="Times New Roman"/>
          <w:sz w:val="28"/>
          <w:szCs w:val="28"/>
          <w:lang w:val="uk-UA"/>
        </w:rPr>
        <w:t xml:space="preserve"> ст.</w:t>
      </w:r>
    </w:p>
    <w:p w:rsidR="00BC263E" w:rsidRPr="00F81AC5" w:rsidRDefault="00BC263E" w:rsidP="00F01B15">
      <w:pPr>
        <w:numPr>
          <w:ilvl w:val="0"/>
          <w:numId w:val="6"/>
        </w:numPr>
        <w:shd w:val="clear" w:color="auto" w:fill="FFFFFF"/>
        <w:autoSpaceDE w:val="0"/>
        <w:autoSpaceDN w:val="0"/>
        <w:adjustRightInd w:val="0"/>
        <w:spacing w:line="360" w:lineRule="auto"/>
        <w:ind w:left="0" w:firstLine="709"/>
        <w:jc w:val="both"/>
        <w:rPr>
          <w:i/>
          <w:sz w:val="28"/>
          <w:szCs w:val="28"/>
        </w:rPr>
      </w:pPr>
      <w:r w:rsidRPr="00F81AC5">
        <w:rPr>
          <w:rFonts w:eastAsia="Times New Roman"/>
          <w:i/>
          <w:sz w:val="28"/>
          <w:szCs w:val="28"/>
          <w:lang w:val="uk-UA"/>
        </w:rPr>
        <w:t>Типологічна класифікація мов</w:t>
      </w:r>
    </w:p>
    <w:p w:rsidR="00BC263E" w:rsidRPr="00F01B15" w:rsidRDefault="00BC263E" w:rsidP="00F01B15">
      <w:pPr>
        <w:shd w:val="clear" w:color="auto" w:fill="FFFFFF"/>
        <w:autoSpaceDE w:val="0"/>
        <w:autoSpaceDN w:val="0"/>
        <w:adjustRightInd w:val="0"/>
        <w:spacing w:line="360" w:lineRule="auto"/>
        <w:ind w:firstLine="709"/>
        <w:jc w:val="both"/>
        <w:rPr>
          <w:sz w:val="28"/>
          <w:szCs w:val="28"/>
          <w:lang w:val="uk-UA"/>
        </w:rPr>
      </w:pPr>
      <w:r w:rsidRPr="00F01B15">
        <w:rPr>
          <w:rFonts w:eastAsia="Times New Roman"/>
          <w:sz w:val="28"/>
          <w:szCs w:val="28"/>
          <w:lang w:val="uk-UA"/>
        </w:rPr>
        <w:t>Кожна мова певним чином організована. За спільни</w:t>
      </w:r>
      <w:r w:rsidRPr="00F01B15">
        <w:rPr>
          <w:rFonts w:eastAsia="Times New Roman"/>
          <w:sz w:val="28"/>
          <w:szCs w:val="28"/>
          <w:lang w:val="uk-UA"/>
        </w:rPr>
        <w:softHyphen/>
        <w:t>ми структурними ознаками мови об'єднують у типи. Розробленням типологічної класифікації мов займаєть</w:t>
      </w:r>
      <w:r w:rsidRPr="00F01B15">
        <w:rPr>
          <w:rFonts w:eastAsia="Times New Roman"/>
          <w:sz w:val="28"/>
          <w:szCs w:val="28"/>
          <w:lang w:val="uk-UA"/>
        </w:rPr>
        <w:softHyphen/>
        <w:t>ся типологічне мовознавство.</w:t>
      </w:r>
    </w:p>
    <w:p w:rsidR="00BC263E" w:rsidRPr="00F01B15" w:rsidRDefault="00BC263E" w:rsidP="00F01B15">
      <w:pPr>
        <w:shd w:val="clear" w:color="auto" w:fill="FFFFFF"/>
        <w:autoSpaceDE w:val="0"/>
        <w:autoSpaceDN w:val="0"/>
        <w:adjustRightInd w:val="0"/>
        <w:spacing w:line="360" w:lineRule="auto"/>
        <w:ind w:firstLine="709"/>
        <w:jc w:val="both"/>
        <w:rPr>
          <w:sz w:val="28"/>
          <w:szCs w:val="28"/>
          <w:lang w:val="uk-UA"/>
        </w:rPr>
      </w:pPr>
      <w:r w:rsidRPr="00F01B15">
        <w:rPr>
          <w:rFonts w:eastAsia="Times New Roman"/>
          <w:b/>
          <w:bCs/>
          <w:i/>
          <w:iCs/>
          <w:sz w:val="28"/>
          <w:szCs w:val="28"/>
          <w:lang w:val="uk-UA"/>
        </w:rPr>
        <w:t xml:space="preserve">Типологічна класифікація мов </w:t>
      </w:r>
      <w:r w:rsidRPr="00F01B15">
        <w:rPr>
          <w:rFonts w:eastAsia="Times New Roman"/>
          <w:b/>
          <w:bCs/>
          <w:sz w:val="28"/>
          <w:szCs w:val="28"/>
          <w:lang w:val="uk-UA"/>
        </w:rPr>
        <w:t xml:space="preserve">— </w:t>
      </w:r>
      <w:r w:rsidRPr="00F01B15">
        <w:rPr>
          <w:rFonts w:eastAsia="Times New Roman"/>
          <w:i/>
          <w:iCs/>
          <w:sz w:val="28"/>
          <w:szCs w:val="28"/>
          <w:lang w:val="uk-UA"/>
        </w:rPr>
        <w:t>групування мов за особливос</w:t>
      </w:r>
      <w:r w:rsidRPr="00F01B15">
        <w:rPr>
          <w:rFonts w:eastAsia="Times New Roman"/>
          <w:i/>
          <w:iCs/>
          <w:sz w:val="28"/>
          <w:szCs w:val="28"/>
          <w:lang w:val="uk-UA"/>
        </w:rPr>
        <w:softHyphen/>
        <w:t>тями їх структури незалежно від спорідненості.</w:t>
      </w:r>
    </w:p>
    <w:p w:rsidR="00BC263E" w:rsidRPr="00F01B15" w:rsidRDefault="00BC263E" w:rsidP="00F01B15">
      <w:pPr>
        <w:shd w:val="clear" w:color="auto" w:fill="FFFFFF"/>
        <w:autoSpaceDE w:val="0"/>
        <w:autoSpaceDN w:val="0"/>
        <w:adjustRightInd w:val="0"/>
        <w:spacing w:line="360" w:lineRule="auto"/>
        <w:ind w:firstLine="709"/>
        <w:jc w:val="both"/>
        <w:rPr>
          <w:sz w:val="28"/>
          <w:szCs w:val="28"/>
        </w:rPr>
      </w:pPr>
      <w:r w:rsidRPr="00F01B15">
        <w:rPr>
          <w:rFonts w:eastAsia="Times New Roman"/>
          <w:sz w:val="28"/>
          <w:szCs w:val="28"/>
          <w:lang w:val="uk-UA"/>
        </w:rPr>
        <w:t>Теоретично типологічна класифікація може ґрунту</w:t>
      </w:r>
      <w:r w:rsidRPr="00F01B15">
        <w:rPr>
          <w:rFonts w:eastAsia="Times New Roman"/>
          <w:sz w:val="28"/>
          <w:szCs w:val="28"/>
          <w:lang w:val="uk-UA"/>
        </w:rPr>
        <w:softHyphen/>
        <w:t>ватися на будь-якому рівні мови. Нині існують розроб</w:t>
      </w:r>
      <w:r w:rsidRPr="00F01B15">
        <w:rPr>
          <w:rFonts w:eastAsia="Times New Roman"/>
          <w:sz w:val="28"/>
          <w:szCs w:val="28"/>
          <w:lang w:val="uk-UA"/>
        </w:rPr>
        <w:softHyphen/>
        <w:t>ки в галузі фонологічної та синтаксичної типології, за</w:t>
      </w:r>
      <w:r w:rsidRPr="00F01B15">
        <w:rPr>
          <w:rFonts w:eastAsia="Times New Roman"/>
          <w:sz w:val="28"/>
          <w:szCs w:val="28"/>
          <w:lang w:val="uk-UA"/>
        </w:rPr>
        <w:softHyphen/>
        <w:t>початковано створення лексичної типології. Оскільки фонем у мовах надто мало, а лексем надто багато, опти</w:t>
      </w:r>
      <w:r w:rsidRPr="00F01B15">
        <w:rPr>
          <w:rFonts w:eastAsia="Times New Roman"/>
          <w:sz w:val="28"/>
          <w:szCs w:val="28"/>
          <w:lang w:val="uk-UA"/>
        </w:rPr>
        <w:softHyphen/>
        <w:t>мальне групування мов на основі цих рівнів ускладне</w:t>
      </w:r>
      <w:r w:rsidRPr="00F01B15">
        <w:rPr>
          <w:rFonts w:eastAsia="Times New Roman"/>
          <w:sz w:val="28"/>
          <w:szCs w:val="28"/>
          <w:lang w:val="uk-UA"/>
        </w:rPr>
        <w:softHyphen/>
        <w:t>не. За синтаксичною побудовою теж важко об'єднати мови в однорідні типи, оскільки синтаксичні ознаки різних мов дуже складні.</w:t>
      </w:r>
    </w:p>
    <w:p w:rsidR="00BC263E" w:rsidRPr="00F01B15" w:rsidRDefault="00BC263E" w:rsidP="00F01B15">
      <w:pPr>
        <w:shd w:val="clear" w:color="auto" w:fill="FFFFFF"/>
        <w:autoSpaceDE w:val="0"/>
        <w:autoSpaceDN w:val="0"/>
        <w:adjustRightInd w:val="0"/>
        <w:spacing w:line="360" w:lineRule="auto"/>
        <w:ind w:firstLine="709"/>
        <w:jc w:val="both"/>
        <w:rPr>
          <w:sz w:val="28"/>
          <w:szCs w:val="28"/>
          <w:lang w:val="uk-UA"/>
        </w:rPr>
      </w:pPr>
      <w:r w:rsidRPr="00F01B15">
        <w:rPr>
          <w:rFonts w:eastAsia="Times New Roman"/>
          <w:sz w:val="28"/>
          <w:szCs w:val="28"/>
          <w:lang w:val="uk-UA"/>
        </w:rPr>
        <w:t>Найзручнішим для типологічних досліджень є мор</w:t>
      </w:r>
      <w:r w:rsidRPr="00F01B15">
        <w:rPr>
          <w:rFonts w:eastAsia="Times New Roman"/>
          <w:sz w:val="28"/>
          <w:szCs w:val="28"/>
          <w:lang w:val="uk-UA"/>
        </w:rPr>
        <w:softHyphen/>
        <w:t>фологічний рівень. Це зумовлене тим, що кількість мор</w:t>
      </w:r>
      <w:r w:rsidRPr="00F01B15">
        <w:rPr>
          <w:rFonts w:eastAsia="Times New Roman"/>
          <w:sz w:val="28"/>
          <w:szCs w:val="28"/>
          <w:lang w:val="uk-UA"/>
        </w:rPr>
        <w:softHyphen/>
        <w:t>фем у мовах достатня для їх типологічного групування, до того ж морфеми більш стійкі щодо змін порівняно з ін</w:t>
      </w:r>
      <w:r w:rsidRPr="00F01B15">
        <w:rPr>
          <w:rFonts w:eastAsia="Times New Roman"/>
          <w:sz w:val="28"/>
          <w:szCs w:val="28"/>
          <w:lang w:val="uk-UA"/>
        </w:rPr>
        <w:softHyphen/>
        <w:t>шими мовними одиницями. Деякі мовознавці взагалі на</w:t>
      </w:r>
      <w:r w:rsidRPr="00F01B15">
        <w:rPr>
          <w:rFonts w:eastAsia="Times New Roman"/>
          <w:sz w:val="28"/>
          <w:szCs w:val="28"/>
          <w:lang w:val="uk-UA"/>
        </w:rPr>
        <w:softHyphen/>
        <w:t>зивають типологічну класифікацію мов морфологічною.</w:t>
      </w:r>
    </w:p>
    <w:p w:rsidR="00BC263E" w:rsidRPr="00F01B15" w:rsidRDefault="00BC263E" w:rsidP="00F01B15">
      <w:pPr>
        <w:shd w:val="clear" w:color="auto" w:fill="FFFFFF"/>
        <w:autoSpaceDE w:val="0"/>
        <w:autoSpaceDN w:val="0"/>
        <w:adjustRightInd w:val="0"/>
        <w:spacing w:line="360" w:lineRule="auto"/>
        <w:ind w:firstLine="709"/>
        <w:jc w:val="both"/>
        <w:rPr>
          <w:sz w:val="28"/>
          <w:szCs w:val="28"/>
          <w:lang w:val="uk-UA"/>
        </w:rPr>
      </w:pPr>
      <w:r w:rsidRPr="00F01B15">
        <w:rPr>
          <w:rFonts w:eastAsia="Times New Roman"/>
          <w:sz w:val="28"/>
          <w:szCs w:val="28"/>
          <w:lang w:val="uk-UA"/>
        </w:rPr>
        <w:t>Морфологічна типологія. Морфологічний рівень мо</w:t>
      </w:r>
      <w:r w:rsidRPr="00F01B15">
        <w:rPr>
          <w:rFonts w:eastAsia="Times New Roman"/>
          <w:sz w:val="28"/>
          <w:szCs w:val="28"/>
          <w:lang w:val="uk-UA"/>
        </w:rPr>
        <w:softHyphen/>
        <w:t>ви, порівняно з фонологічним і синтаксичним, у типо</w:t>
      </w:r>
      <w:r w:rsidRPr="00F01B15">
        <w:rPr>
          <w:rFonts w:eastAsia="Times New Roman"/>
          <w:sz w:val="28"/>
          <w:szCs w:val="28"/>
          <w:lang w:val="uk-UA"/>
        </w:rPr>
        <w:softHyphen/>
        <w:t>логічному відношенні вивчений найкраще.</w:t>
      </w:r>
    </w:p>
    <w:p w:rsidR="00BC263E" w:rsidRPr="00F01B15" w:rsidRDefault="00BC263E" w:rsidP="00F01B15">
      <w:pPr>
        <w:shd w:val="clear" w:color="auto" w:fill="FFFFFF"/>
        <w:autoSpaceDE w:val="0"/>
        <w:autoSpaceDN w:val="0"/>
        <w:adjustRightInd w:val="0"/>
        <w:spacing w:line="360" w:lineRule="auto"/>
        <w:ind w:firstLine="709"/>
        <w:jc w:val="both"/>
        <w:rPr>
          <w:sz w:val="28"/>
          <w:szCs w:val="28"/>
          <w:lang w:val="uk-UA"/>
        </w:rPr>
      </w:pPr>
      <w:r w:rsidRPr="00F01B15">
        <w:rPr>
          <w:rFonts w:eastAsia="Times New Roman"/>
          <w:sz w:val="28"/>
          <w:szCs w:val="28"/>
          <w:lang w:val="uk-UA"/>
        </w:rPr>
        <w:t>За морфемною будовою слова В. фон Гумбольдт ви</w:t>
      </w:r>
      <w:r w:rsidRPr="00F01B15">
        <w:rPr>
          <w:rFonts w:eastAsia="Times New Roman"/>
          <w:sz w:val="28"/>
          <w:szCs w:val="28"/>
          <w:lang w:val="uk-UA"/>
        </w:rPr>
        <w:softHyphen/>
        <w:t>окремив чотири типи мов: ізолюючий, аглютинуючий (аглютинативний), флективний та інкорпоруючий.</w:t>
      </w:r>
    </w:p>
    <w:p w:rsidR="00BC263E" w:rsidRPr="00F01B15" w:rsidRDefault="00BC263E" w:rsidP="00F01B15">
      <w:pPr>
        <w:shd w:val="clear" w:color="auto" w:fill="FFFFFF"/>
        <w:autoSpaceDE w:val="0"/>
        <w:autoSpaceDN w:val="0"/>
        <w:adjustRightInd w:val="0"/>
        <w:spacing w:line="360" w:lineRule="auto"/>
        <w:ind w:firstLine="709"/>
        <w:jc w:val="both"/>
        <w:rPr>
          <w:sz w:val="28"/>
          <w:szCs w:val="28"/>
          <w:lang w:val="uk-UA"/>
        </w:rPr>
      </w:pPr>
      <w:r w:rsidRPr="00F01B15">
        <w:rPr>
          <w:rFonts w:eastAsia="Times New Roman"/>
          <w:b/>
          <w:sz w:val="28"/>
          <w:szCs w:val="28"/>
          <w:lang w:val="uk-UA"/>
        </w:rPr>
        <w:t>Ізолюючі мови</w:t>
      </w:r>
      <w:r w:rsidRPr="00F01B15">
        <w:rPr>
          <w:rFonts w:eastAsia="Times New Roman"/>
          <w:sz w:val="28"/>
          <w:szCs w:val="28"/>
          <w:lang w:val="uk-UA"/>
        </w:rPr>
        <w:t>. Для них характерні незмінність і морфологічна нерозчленованість слів. Ізолюючі мови мають лише один різновид морфем — корінь. Грама</w:t>
      </w:r>
      <w:r w:rsidRPr="00F01B15">
        <w:rPr>
          <w:rFonts w:eastAsia="Times New Roman"/>
          <w:sz w:val="28"/>
          <w:szCs w:val="28"/>
          <w:lang w:val="uk-UA"/>
        </w:rPr>
        <w:softHyphen/>
        <w:t>тичне значення виражається здебільшого з допомогою порядку слів. До ізолюючих мов належить давньоки</w:t>
      </w:r>
      <w:r w:rsidRPr="00F01B15">
        <w:rPr>
          <w:rFonts w:eastAsia="Times New Roman"/>
          <w:sz w:val="28"/>
          <w:szCs w:val="28"/>
          <w:lang w:val="uk-UA"/>
        </w:rPr>
        <w:softHyphen/>
        <w:t>тайська мова веньянь. Ознаки цього типу мов прита</w:t>
      </w:r>
      <w:r w:rsidRPr="00F01B15">
        <w:rPr>
          <w:rFonts w:eastAsia="Times New Roman"/>
          <w:sz w:val="28"/>
          <w:szCs w:val="28"/>
          <w:lang w:val="uk-UA"/>
        </w:rPr>
        <w:softHyphen/>
        <w:t>манні сучасній китайській мові байхуавень, в'єтнам</w:t>
      </w:r>
      <w:r w:rsidRPr="00F01B15">
        <w:rPr>
          <w:rFonts w:eastAsia="Times New Roman"/>
          <w:sz w:val="28"/>
          <w:szCs w:val="28"/>
          <w:lang w:val="uk-UA"/>
        </w:rPr>
        <w:softHyphen/>
        <w:t xml:space="preserve">ській (австразійська сім'я), мові йоруба (конгокордофанська сім'я). Наприклад, китайська фраза </w:t>
      </w:r>
      <w:r w:rsidRPr="00F01B15">
        <w:rPr>
          <w:rFonts w:eastAsia="Times New Roman"/>
          <w:i/>
          <w:iCs/>
          <w:sz w:val="28"/>
          <w:szCs w:val="28"/>
          <w:lang w:val="uk-UA"/>
        </w:rPr>
        <w:t xml:space="preserve">во хао </w:t>
      </w:r>
      <w:r w:rsidRPr="00F01B15">
        <w:rPr>
          <w:rFonts w:eastAsia="Times New Roman"/>
          <w:sz w:val="28"/>
          <w:szCs w:val="28"/>
          <w:lang w:val="uk-UA"/>
        </w:rPr>
        <w:t xml:space="preserve">означає «я люблю», а </w:t>
      </w:r>
      <w:r w:rsidRPr="00F01B15">
        <w:rPr>
          <w:rFonts w:eastAsia="Times New Roman"/>
          <w:i/>
          <w:iCs/>
          <w:sz w:val="28"/>
          <w:szCs w:val="28"/>
          <w:lang w:val="uk-UA"/>
        </w:rPr>
        <w:t xml:space="preserve">хао во </w:t>
      </w:r>
      <w:r w:rsidRPr="00F01B15">
        <w:rPr>
          <w:rFonts w:eastAsia="Times New Roman"/>
          <w:sz w:val="28"/>
          <w:szCs w:val="28"/>
          <w:lang w:val="uk-UA"/>
        </w:rPr>
        <w:t>— «люби мене». Грама</w:t>
      </w:r>
      <w:r w:rsidRPr="00F01B15">
        <w:rPr>
          <w:rFonts w:eastAsia="Times New Roman"/>
          <w:sz w:val="28"/>
          <w:szCs w:val="28"/>
          <w:lang w:val="uk-UA"/>
        </w:rPr>
        <w:softHyphen/>
        <w:t>тичні значення тут виражені зміною порядку слів та інтонацією.</w:t>
      </w:r>
    </w:p>
    <w:p w:rsidR="00BC263E" w:rsidRPr="00F01B15" w:rsidRDefault="00BC263E" w:rsidP="00F01B15">
      <w:pPr>
        <w:shd w:val="clear" w:color="auto" w:fill="FFFFFF"/>
        <w:autoSpaceDE w:val="0"/>
        <w:autoSpaceDN w:val="0"/>
        <w:adjustRightInd w:val="0"/>
        <w:spacing w:line="360" w:lineRule="auto"/>
        <w:ind w:firstLine="709"/>
        <w:jc w:val="both"/>
        <w:rPr>
          <w:sz w:val="28"/>
          <w:szCs w:val="28"/>
        </w:rPr>
      </w:pPr>
      <w:r w:rsidRPr="00F01B15">
        <w:rPr>
          <w:rFonts w:eastAsia="Times New Roman"/>
          <w:b/>
          <w:sz w:val="28"/>
          <w:szCs w:val="28"/>
          <w:lang w:val="uk-UA"/>
        </w:rPr>
        <w:t>Аглютинуючі (аглютинативні) мови</w:t>
      </w:r>
      <w:r w:rsidRPr="00F01B15">
        <w:rPr>
          <w:rFonts w:eastAsia="Times New Roman"/>
          <w:sz w:val="28"/>
          <w:szCs w:val="28"/>
          <w:lang w:val="uk-UA"/>
        </w:rPr>
        <w:t>. В них корінь незмінний і тому внутрішня флексія відсут</w:t>
      </w:r>
      <w:r w:rsidRPr="00F01B15">
        <w:rPr>
          <w:rFonts w:eastAsia="Times New Roman"/>
          <w:sz w:val="28"/>
          <w:szCs w:val="28"/>
          <w:lang w:val="uk-UA"/>
        </w:rPr>
        <w:softHyphen/>
        <w:t>ня. В аглютинативних мовах афікси у межах слова ха</w:t>
      </w:r>
      <w:r w:rsidRPr="00F01B15">
        <w:rPr>
          <w:rFonts w:eastAsia="Times New Roman"/>
          <w:sz w:val="28"/>
          <w:szCs w:val="28"/>
          <w:lang w:val="uk-UA"/>
        </w:rPr>
        <w:softHyphen/>
        <w:t>рактеризуються високим ступенем самостійності, оскіль</w:t>
      </w:r>
      <w:r w:rsidRPr="00F01B15">
        <w:rPr>
          <w:rFonts w:eastAsia="Times New Roman"/>
          <w:sz w:val="28"/>
          <w:szCs w:val="28"/>
          <w:lang w:val="uk-UA"/>
        </w:rPr>
        <w:softHyphen/>
        <w:t xml:space="preserve">ки чітко відмежовуються один від одного і зберігають своє значення незалежно від місця у слові. Вони завжди виражають те саме значення, причому тільки одне, а певне значення, у свою чергу, завжди передається тим же афіксом. Наприклад, у киргизькій мові </w:t>
      </w:r>
      <w:r w:rsidRPr="00F01B15">
        <w:rPr>
          <w:rFonts w:eastAsia="Times New Roman"/>
          <w:i/>
          <w:iCs/>
          <w:sz w:val="28"/>
          <w:szCs w:val="28"/>
          <w:lang w:val="uk-UA"/>
        </w:rPr>
        <w:t>ата-га -</w:t>
      </w:r>
      <w:r w:rsidRPr="00F01B15">
        <w:rPr>
          <w:rFonts w:eastAsia="Times New Roman"/>
          <w:sz w:val="28"/>
          <w:szCs w:val="28"/>
          <w:lang w:val="uk-UA"/>
        </w:rPr>
        <w:t xml:space="preserve">«батькові», </w:t>
      </w:r>
      <w:r w:rsidRPr="00F01B15">
        <w:rPr>
          <w:rFonts w:eastAsia="Times New Roman"/>
          <w:i/>
          <w:iCs/>
          <w:sz w:val="28"/>
          <w:szCs w:val="28"/>
          <w:lang w:val="uk-UA"/>
        </w:rPr>
        <w:t xml:space="preserve">ата-лар-га </w:t>
      </w:r>
      <w:r w:rsidRPr="00F01B15">
        <w:rPr>
          <w:rFonts w:eastAsia="Times New Roman"/>
          <w:sz w:val="28"/>
          <w:szCs w:val="28"/>
          <w:lang w:val="uk-UA"/>
        </w:rPr>
        <w:t xml:space="preserve">— «батькам», </w:t>
      </w:r>
      <w:r w:rsidRPr="00F01B15">
        <w:rPr>
          <w:rFonts w:eastAsia="Times New Roman"/>
          <w:i/>
          <w:iCs/>
          <w:sz w:val="28"/>
          <w:szCs w:val="28"/>
          <w:lang w:val="uk-UA"/>
        </w:rPr>
        <w:t>ата-лар-ьімьіз-га -</w:t>
      </w:r>
      <w:r w:rsidRPr="00F01B15">
        <w:rPr>
          <w:rFonts w:eastAsia="Times New Roman"/>
          <w:sz w:val="28"/>
          <w:szCs w:val="28"/>
          <w:lang w:val="uk-UA"/>
        </w:rPr>
        <w:t>«нашим батькам». Тут давальний відмінок завжди вира</w:t>
      </w:r>
      <w:r w:rsidRPr="00F01B15">
        <w:rPr>
          <w:rFonts w:eastAsia="Times New Roman"/>
          <w:sz w:val="28"/>
          <w:szCs w:val="28"/>
          <w:lang w:val="uk-UA"/>
        </w:rPr>
        <w:softHyphen/>
        <w:t>жений афіксом -га, а цей афікс завжди виражає тільки давальний відмінок, так само афікс -лар вказує лише на множину, афікс -ьімьіз — на першу особу. До аглютина</w:t>
      </w:r>
      <w:r w:rsidRPr="00F01B15">
        <w:rPr>
          <w:rFonts w:eastAsia="Times New Roman"/>
          <w:sz w:val="28"/>
          <w:szCs w:val="28"/>
          <w:lang w:val="uk-UA"/>
        </w:rPr>
        <w:softHyphen/>
        <w:t>тивних мов належать, зокрема, тюркські мови, більшість фінно-угорських, японська, мови банту.</w:t>
      </w:r>
    </w:p>
    <w:p w:rsidR="00BC263E" w:rsidRPr="00F01B15" w:rsidRDefault="00BC263E" w:rsidP="00F01B15">
      <w:pPr>
        <w:shd w:val="clear" w:color="auto" w:fill="FFFFFF"/>
        <w:autoSpaceDE w:val="0"/>
        <w:autoSpaceDN w:val="0"/>
        <w:adjustRightInd w:val="0"/>
        <w:spacing w:line="360" w:lineRule="auto"/>
        <w:ind w:firstLine="709"/>
        <w:jc w:val="both"/>
        <w:rPr>
          <w:sz w:val="28"/>
          <w:szCs w:val="28"/>
          <w:lang w:val="uk-UA"/>
        </w:rPr>
      </w:pPr>
      <w:r w:rsidRPr="00F01B15">
        <w:rPr>
          <w:rFonts w:eastAsia="Times New Roman"/>
          <w:b/>
          <w:sz w:val="28"/>
          <w:szCs w:val="28"/>
          <w:lang w:val="uk-UA"/>
        </w:rPr>
        <w:t>Флективні мови.</w:t>
      </w:r>
      <w:r w:rsidRPr="00F01B15">
        <w:rPr>
          <w:rFonts w:eastAsia="Times New Roman"/>
          <w:sz w:val="28"/>
          <w:szCs w:val="28"/>
          <w:lang w:val="uk-UA"/>
        </w:rPr>
        <w:t xml:space="preserve"> У них корінь змінний, причо</w:t>
      </w:r>
      <w:r w:rsidRPr="00F01B15">
        <w:rPr>
          <w:rFonts w:eastAsia="Times New Roman"/>
          <w:sz w:val="28"/>
          <w:szCs w:val="28"/>
          <w:lang w:val="uk-UA"/>
        </w:rPr>
        <w:softHyphen/>
        <w:t>му ця змінність може виявлятись і як внутрішня флек</w:t>
      </w:r>
      <w:r w:rsidRPr="00F01B15">
        <w:rPr>
          <w:rFonts w:eastAsia="Times New Roman"/>
          <w:sz w:val="28"/>
          <w:szCs w:val="28"/>
          <w:lang w:val="uk-UA"/>
        </w:rPr>
        <w:softHyphen/>
        <w:t>сія, тобто здатність кореня виражати своїм чергуван</w:t>
      </w:r>
      <w:r w:rsidRPr="00F01B15">
        <w:rPr>
          <w:rFonts w:eastAsia="Times New Roman"/>
          <w:sz w:val="28"/>
          <w:szCs w:val="28"/>
          <w:lang w:val="uk-UA"/>
        </w:rPr>
        <w:softHyphen/>
        <w:t xml:space="preserve">ням граматичне значення. Наприклад, англ. </w:t>
      </w:r>
      <w:r w:rsidRPr="00F01B15">
        <w:rPr>
          <w:rFonts w:eastAsia="Times New Roman"/>
          <w:sz w:val="28"/>
          <w:szCs w:val="28"/>
          <w:lang w:val="en-US"/>
        </w:rPr>
        <w:t>Foot</w:t>
      </w:r>
      <w:r w:rsidRPr="00F01B15">
        <w:rPr>
          <w:rFonts w:eastAsia="Times New Roman"/>
          <w:sz w:val="28"/>
          <w:szCs w:val="28"/>
          <w:lang w:val="uk-UA"/>
        </w:rPr>
        <w:t xml:space="preserve"> – «нога» і </w:t>
      </w:r>
      <w:r w:rsidRPr="00F01B15">
        <w:rPr>
          <w:rFonts w:eastAsia="Times New Roman"/>
          <w:iCs/>
          <w:sz w:val="28"/>
          <w:szCs w:val="28"/>
          <w:lang w:val="en-US"/>
        </w:rPr>
        <w:t>feet</w:t>
      </w:r>
      <w:r w:rsidRPr="00F01B15">
        <w:rPr>
          <w:rFonts w:eastAsia="Times New Roman"/>
          <w:i/>
          <w:iCs/>
          <w:sz w:val="28"/>
          <w:szCs w:val="28"/>
          <w:lang w:val="uk-UA"/>
        </w:rPr>
        <w:t xml:space="preserve"> </w:t>
      </w:r>
      <w:r w:rsidRPr="00F01B15">
        <w:rPr>
          <w:rFonts w:eastAsia="Times New Roman"/>
          <w:sz w:val="28"/>
          <w:szCs w:val="28"/>
          <w:lang w:val="uk-UA"/>
        </w:rPr>
        <w:t xml:space="preserve">— «ноги», нім. </w:t>
      </w:r>
      <w:r w:rsidRPr="00F01B15">
        <w:rPr>
          <w:rFonts w:eastAsia="Times New Roman"/>
          <w:i/>
          <w:iCs/>
          <w:sz w:val="28"/>
          <w:szCs w:val="28"/>
          <w:lang w:val="en-US"/>
        </w:rPr>
        <w:t>Mutter</w:t>
      </w:r>
      <w:r w:rsidRPr="00F01B15">
        <w:rPr>
          <w:rFonts w:eastAsia="Times New Roman"/>
          <w:i/>
          <w:iCs/>
          <w:sz w:val="28"/>
          <w:szCs w:val="28"/>
          <w:lang w:val="uk-UA"/>
        </w:rPr>
        <w:t xml:space="preserve"> </w:t>
      </w:r>
      <w:r w:rsidRPr="00F01B15">
        <w:rPr>
          <w:rFonts w:eastAsia="Times New Roman"/>
          <w:sz w:val="28"/>
          <w:szCs w:val="28"/>
          <w:lang w:val="uk-UA"/>
        </w:rPr>
        <w:t xml:space="preserve">— «мати» </w:t>
      </w:r>
      <w:r w:rsidRPr="00F01B15">
        <w:rPr>
          <w:rFonts w:eastAsia="Times New Roman"/>
          <w:i/>
          <w:iCs/>
          <w:sz w:val="28"/>
          <w:szCs w:val="28"/>
          <w:lang w:val="uk-UA"/>
        </w:rPr>
        <w:t>і Мй</w:t>
      </w:r>
      <w:r w:rsidRPr="00F01B15">
        <w:rPr>
          <w:rFonts w:eastAsia="Times New Roman"/>
          <w:i/>
          <w:iCs/>
          <w:sz w:val="28"/>
          <w:szCs w:val="28"/>
          <w:lang w:val="en-US"/>
        </w:rPr>
        <w:t>tter</w:t>
      </w:r>
      <w:r w:rsidRPr="00F01B15">
        <w:rPr>
          <w:rFonts w:eastAsia="Times New Roman"/>
          <w:i/>
          <w:iCs/>
          <w:sz w:val="28"/>
          <w:szCs w:val="28"/>
          <w:lang w:val="uk-UA"/>
        </w:rPr>
        <w:t xml:space="preserve"> — </w:t>
      </w:r>
      <w:r w:rsidRPr="00F01B15">
        <w:rPr>
          <w:rFonts w:eastAsia="Times New Roman"/>
          <w:sz w:val="28"/>
          <w:szCs w:val="28"/>
          <w:lang w:val="uk-UA"/>
        </w:rPr>
        <w:t xml:space="preserve">«матері», укр. </w:t>
      </w:r>
      <w:r w:rsidRPr="00F01B15">
        <w:rPr>
          <w:rFonts w:eastAsia="Times New Roman"/>
          <w:i/>
          <w:iCs/>
          <w:sz w:val="28"/>
          <w:szCs w:val="28"/>
          <w:lang w:val="uk-UA"/>
        </w:rPr>
        <w:t xml:space="preserve">набрати </w:t>
      </w:r>
      <w:r w:rsidRPr="00F01B15">
        <w:rPr>
          <w:rFonts w:eastAsia="Times New Roman"/>
          <w:sz w:val="28"/>
          <w:szCs w:val="28"/>
          <w:lang w:val="uk-UA"/>
        </w:rPr>
        <w:t xml:space="preserve">— доконаний вид і </w:t>
      </w:r>
      <w:r w:rsidRPr="00F01B15">
        <w:rPr>
          <w:rFonts w:eastAsia="Times New Roman"/>
          <w:i/>
          <w:iCs/>
          <w:sz w:val="28"/>
          <w:szCs w:val="28"/>
          <w:lang w:val="uk-UA"/>
        </w:rPr>
        <w:t xml:space="preserve">набира ти – </w:t>
      </w:r>
      <w:r w:rsidRPr="00F01B15">
        <w:rPr>
          <w:rFonts w:eastAsia="Times New Roman"/>
          <w:sz w:val="28"/>
          <w:szCs w:val="28"/>
          <w:lang w:val="uk-UA"/>
        </w:rPr>
        <w:t xml:space="preserve">недоконаний вид. У флективних мовах афікси не самостійні, вони зливаються з коренем і формально, і за змістом. Слово </w:t>
      </w:r>
      <w:r w:rsidRPr="00F01B15">
        <w:rPr>
          <w:rFonts w:eastAsia="Times New Roman"/>
          <w:i/>
          <w:iCs/>
          <w:sz w:val="28"/>
          <w:szCs w:val="28"/>
          <w:lang w:val="uk-UA"/>
        </w:rPr>
        <w:t xml:space="preserve">козацький </w:t>
      </w:r>
      <w:r w:rsidRPr="00F01B15">
        <w:rPr>
          <w:rFonts w:eastAsia="Times New Roman"/>
          <w:sz w:val="28"/>
          <w:szCs w:val="28"/>
          <w:lang w:val="uk-UA"/>
        </w:rPr>
        <w:t>важко поділити на ко</w:t>
      </w:r>
      <w:r w:rsidRPr="00F01B15">
        <w:rPr>
          <w:rFonts w:eastAsia="Times New Roman"/>
          <w:sz w:val="28"/>
          <w:szCs w:val="28"/>
          <w:lang w:val="uk-UA"/>
        </w:rPr>
        <w:softHyphen/>
        <w:t xml:space="preserve">рінь і суфікс, оскільки у звуці [ц] злилися кінцевий приголосний кореня козак- і початковий приголосний суфікса -ськ- ([к] + [с] = [ц]). У </w:t>
      </w:r>
      <w:r w:rsidRPr="00F01B15">
        <w:rPr>
          <w:rFonts w:eastAsia="Times New Roman"/>
          <w:iCs/>
          <w:sz w:val="28"/>
          <w:szCs w:val="28"/>
          <w:lang w:val="uk-UA"/>
        </w:rPr>
        <w:t>сло</w:t>
      </w:r>
      <w:r w:rsidRPr="00F01B15">
        <w:rPr>
          <w:rFonts w:eastAsia="Times New Roman"/>
          <w:iCs/>
          <w:sz w:val="28"/>
          <w:szCs w:val="28"/>
        </w:rPr>
        <w:t>ві</w:t>
      </w:r>
      <w:r w:rsidRPr="00F01B15">
        <w:rPr>
          <w:rFonts w:eastAsia="Times New Roman"/>
          <w:i/>
          <w:iCs/>
          <w:sz w:val="28"/>
          <w:szCs w:val="28"/>
          <w:lang w:val="uk-UA"/>
        </w:rPr>
        <w:t xml:space="preserve"> радість </w:t>
      </w:r>
      <w:r w:rsidRPr="00F01B15">
        <w:rPr>
          <w:rFonts w:eastAsia="Times New Roman"/>
          <w:sz w:val="28"/>
          <w:szCs w:val="28"/>
          <w:lang w:val="uk-UA"/>
        </w:rPr>
        <w:t>суфікс -ість вказує на іменник. А в похідному від нього прикметни</w:t>
      </w:r>
      <w:r w:rsidRPr="00F01B15">
        <w:rPr>
          <w:rFonts w:eastAsia="Times New Roman"/>
          <w:sz w:val="28"/>
          <w:szCs w:val="28"/>
          <w:lang w:val="uk-UA"/>
        </w:rPr>
        <w:softHyphen/>
        <w:t xml:space="preserve">ку </w:t>
      </w:r>
      <w:r w:rsidRPr="00F01B15">
        <w:rPr>
          <w:rFonts w:eastAsia="Times New Roman"/>
          <w:i/>
          <w:iCs/>
          <w:sz w:val="28"/>
          <w:szCs w:val="28"/>
          <w:lang w:val="uk-UA"/>
        </w:rPr>
        <w:t xml:space="preserve">радісний </w:t>
      </w:r>
      <w:r w:rsidRPr="00F01B15">
        <w:rPr>
          <w:rFonts w:eastAsia="Times New Roman"/>
          <w:sz w:val="28"/>
          <w:szCs w:val="28"/>
          <w:lang w:val="uk-UA"/>
        </w:rPr>
        <w:t>цей самий суфікс -ість (з утраченим [т']) вже</w:t>
      </w:r>
      <w:r w:rsidRPr="00F01B15">
        <w:rPr>
          <w:sz w:val="28"/>
          <w:szCs w:val="28"/>
          <w:lang w:val="uk-UA"/>
        </w:rPr>
        <w:t xml:space="preserve"> </w:t>
      </w:r>
      <w:r w:rsidRPr="00F01B15">
        <w:rPr>
          <w:rFonts w:eastAsia="Times New Roman"/>
          <w:sz w:val="28"/>
          <w:szCs w:val="28"/>
          <w:lang w:val="uk-UA"/>
        </w:rPr>
        <w:t>не має іменникового значення і втратив самостійність. До флективних належать індоєвропейські мови і біль</w:t>
      </w:r>
      <w:r w:rsidRPr="00F01B15">
        <w:rPr>
          <w:rFonts w:eastAsia="Times New Roman"/>
          <w:sz w:val="28"/>
          <w:szCs w:val="28"/>
          <w:lang w:val="uk-UA"/>
        </w:rPr>
        <w:softHyphen/>
        <w:t>шість афразійських.</w:t>
      </w:r>
    </w:p>
    <w:p w:rsidR="00BC263E" w:rsidRPr="00F01B15" w:rsidRDefault="00BC263E" w:rsidP="00F01B15">
      <w:pPr>
        <w:shd w:val="clear" w:color="auto" w:fill="FFFFFF"/>
        <w:autoSpaceDE w:val="0"/>
        <w:autoSpaceDN w:val="0"/>
        <w:adjustRightInd w:val="0"/>
        <w:spacing w:line="360" w:lineRule="auto"/>
        <w:ind w:firstLine="709"/>
        <w:jc w:val="both"/>
        <w:rPr>
          <w:sz w:val="28"/>
          <w:szCs w:val="28"/>
        </w:rPr>
      </w:pPr>
      <w:r w:rsidRPr="00F01B15">
        <w:rPr>
          <w:rFonts w:eastAsia="Times New Roman"/>
          <w:b/>
          <w:sz w:val="28"/>
          <w:szCs w:val="28"/>
          <w:lang w:val="uk-UA"/>
        </w:rPr>
        <w:t>Інкорпоруючі мови</w:t>
      </w:r>
      <w:r w:rsidRPr="00F01B15">
        <w:rPr>
          <w:rFonts w:eastAsia="Times New Roman"/>
          <w:sz w:val="28"/>
          <w:szCs w:val="28"/>
          <w:lang w:val="uk-UA"/>
        </w:rPr>
        <w:t>. До них входять складні комплекси, які є водночас і словами, і реченнями. Цей тип мов представлений деякими палеоазійськими мова</w:t>
      </w:r>
      <w:r w:rsidRPr="00F01B15">
        <w:rPr>
          <w:rFonts w:eastAsia="Times New Roman"/>
          <w:sz w:val="28"/>
          <w:szCs w:val="28"/>
          <w:lang w:val="uk-UA"/>
        </w:rPr>
        <w:softHyphen/>
        <w:t xml:space="preserve">ми та більшістю індіанських мов Америки. Наприклад, у мові мексиканських індіанців </w:t>
      </w:r>
      <w:r w:rsidRPr="00F01B15">
        <w:rPr>
          <w:rFonts w:eastAsia="Times New Roman"/>
          <w:i/>
          <w:iCs/>
          <w:sz w:val="28"/>
          <w:szCs w:val="28"/>
          <w:lang w:val="en-US"/>
        </w:rPr>
        <w:t>ninakakwa</w:t>
      </w:r>
      <w:r w:rsidRPr="00F01B15">
        <w:rPr>
          <w:rFonts w:eastAsia="Times New Roman"/>
          <w:i/>
          <w:iCs/>
          <w:sz w:val="28"/>
          <w:szCs w:val="28"/>
          <w:lang w:val="uk-UA"/>
        </w:rPr>
        <w:t xml:space="preserve"> </w:t>
      </w:r>
      <w:r w:rsidRPr="00F01B15">
        <w:rPr>
          <w:rFonts w:eastAsia="Times New Roman"/>
          <w:sz w:val="28"/>
          <w:szCs w:val="28"/>
          <w:lang w:val="uk-UA"/>
        </w:rPr>
        <w:t>означає «Я їм м'ясо». Передаючи предикативний, реченнєвий зміст, наведена конструкція залишається словом, яке побудо</w:t>
      </w:r>
      <w:r w:rsidRPr="00F01B15">
        <w:rPr>
          <w:rFonts w:eastAsia="Times New Roman"/>
          <w:sz w:val="28"/>
          <w:szCs w:val="28"/>
          <w:lang w:val="uk-UA"/>
        </w:rPr>
        <w:softHyphen/>
        <w:t>ване шляхом синтаксичного основоскладання, а не сло</w:t>
      </w:r>
      <w:r w:rsidRPr="00F01B15">
        <w:rPr>
          <w:rFonts w:eastAsia="Times New Roman"/>
          <w:sz w:val="28"/>
          <w:szCs w:val="28"/>
          <w:lang w:val="uk-UA"/>
        </w:rPr>
        <w:softHyphen/>
        <w:t xml:space="preserve">воскладання: </w:t>
      </w:r>
      <w:r w:rsidRPr="00F01B15">
        <w:rPr>
          <w:rFonts w:eastAsia="Times New Roman"/>
          <w:i/>
          <w:iCs/>
          <w:sz w:val="28"/>
          <w:szCs w:val="28"/>
          <w:lang w:val="uk-UA"/>
        </w:rPr>
        <w:t>пі+па</w:t>
      </w:r>
      <w:r w:rsidRPr="00F01B15">
        <w:rPr>
          <w:rFonts w:eastAsia="Times New Roman"/>
          <w:i/>
          <w:iCs/>
          <w:sz w:val="28"/>
          <w:szCs w:val="28"/>
          <w:lang w:val="en-US"/>
        </w:rPr>
        <w:t>k</w:t>
      </w:r>
      <w:r w:rsidRPr="00F01B15">
        <w:rPr>
          <w:rFonts w:eastAsia="Times New Roman"/>
          <w:i/>
          <w:iCs/>
          <w:sz w:val="28"/>
          <w:szCs w:val="28"/>
          <w:lang w:val="uk-UA"/>
        </w:rPr>
        <w:t>а+</w:t>
      </w:r>
      <w:r w:rsidRPr="00F01B15">
        <w:rPr>
          <w:rFonts w:eastAsia="Times New Roman"/>
          <w:i/>
          <w:iCs/>
          <w:sz w:val="28"/>
          <w:szCs w:val="28"/>
          <w:lang w:val="en-US"/>
        </w:rPr>
        <w:t>kw</w:t>
      </w:r>
      <w:r w:rsidRPr="00F01B15">
        <w:rPr>
          <w:rFonts w:eastAsia="Times New Roman"/>
          <w:i/>
          <w:iCs/>
          <w:sz w:val="28"/>
          <w:szCs w:val="28"/>
          <w:lang w:val="uk-UA"/>
        </w:rPr>
        <w:t xml:space="preserve">а. </w:t>
      </w:r>
      <w:r w:rsidRPr="00F01B15">
        <w:rPr>
          <w:rFonts w:eastAsia="Times New Roman"/>
          <w:sz w:val="28"/>
          <w:szCs w:val="28"/>
          <w:lang w:val="uk-UA"/>
        </w:rPr>
        <w:t>Комплексні слова-речення інкорпоруючих мов здебільшого починаються з кореня-підмета, а закінчуються коренем-присудком. Між цими межовими морфемами можуть бути компоненти, що ви</w:t>
      </w:r>
      <w:r w:rsidRPr="00F01B15">
        <w:rPr>
          <w:rFonts w:eastAsia="Times New Roman"/>
          <w:sz w:val="28"/>
          <w:szCs w:val="28"/>
          <w:lang w:val="uk-UA"/>
        </w:rPr>
        <w:softHyphen/>
        <w:t>ражають зміст другорядних членів речення.</w:t>
      </w:r>
    </w:p>
    <w:p w:rsidR="00BC263E" w:rsidRPr="00F01B15" w:rsidRDefault="00BC263E" w:rsidP="00F01B15">
      <w:pPr>
        <w:shd w:val="clear" w:color="auto" w:fill="FFFFFF"/>
        <w:autoSpaceDE w:val="0"/>
        <w:autoSpaceDN w:val="0"/>
        <w:adjustRightInd w:val="0"/>
        <w:spacing w:line="360" w:lineRule="auto"/>
        <w:ind w:firstLine="709"/>
        <w:jc w:val="both"/>
        <w:rPr>
          <w:sz w:val="28"/>
          <w:szCs w:val="28"/>
          <w:lang w:val="uk-UA"/>
        </w:rPr>
      </w:pPr>
      <w:r w:rsidRPr="00F01B15">
        <w:rPr>
          <w:rFonts w:eastAsia="Times New Roman"/>
          <w:b/>
          <w:bCs/>
          <w:sz w:val="28"/>
          <w:szCs w:val="28"/>
          <w:lang w:val="uk-UA"/>
        </w:rPr>
        <w:t>Сутність розвитку мови</w:t>
      </w:r>
    </w:p>
    <w:p w:rsidR="00BC263E" w:rsidRPr="00F01B15" w:rsidRDefault="00BC263E" w:rsidP="00F01B15">
      <w:pPr>
        <w:shd w:val="clear" w:color="auto" w:fill="FFFFFF"/>
        <w:autoSpaceDE w:val="0"/>
        <w:autoSpaceDN w:val="0"/>
        <w:adjustRightInd w:val="0"/>
        <w:spacing w:line="360" w:lineRule="auto"/>
        <w:ind w:firstLine="709"/>
        <w:jc w:val="both"/>
        <w:rPr>
          <w:sz w:val="28"/>
          <w:szCs w:val="28"/>
          <w:lang w:val="uk-UA"/>
        </w:rPr>
      </w:pPr>
      <w:r w:rsidRPr="00F01B15">
        <w:rPr>
          <w:rFonts w:eastAsia="Times New Roman"/>
          <w:sz w:val="28"/>
          <w:szCs w:val="28"/>
          <w:lang w:val="uk-UA"/>
        </w:rPr>
        <w:t>Із часів виникнення мова безперервно змінюється. Розвиток є формою її існування. Він відбувається повіль</w:t>
      </w:r>
      <w:r w:rsidRPr="00F01B15">
        <w:rPr>
          <w:rFonts w:eastAsia="Times New Roman"/>
          <w:sz w:val="28"/>
          <w:szCs w:val="28"/>
          <w:lang w:val="uk-UA"/>
        </w:rPr>
        <w:softHyphen/>
        <w:t>но і протягом життя одного покоління малопомітний або й зовсім не помітний. У історичні періоди, пов'язані з ре</w:t>
      </w:r>
      <w:r w:rsidRPr="00F01B15">
        <w:rPr>
          <w:rFonts w:eastAsia="Times New Roman"/>
          <w:sz w:val="28"/>
          <w:szCs w:val="28"/>
          <w:lang w:val="uk-UA"/>
        </w:rPr>
        <w:softHyphen/>
        <w:t>волюційними змінами суспільства, розвиток мови дещо прискорюється. Однак вона не змінюється стрибкоподіб</w:t>
      </w:r>
      <w:r w:rsidRPr="00F01B15">
        <w:rPr>
          <w:rFonts w:eastAsia="Times New Roman"/>
          <w:sz w:val="28"/>
          <w:szCs w:val="28"/>
          <w:lang w:val="uk-UA"/>
        </w:rPr>
        <w:softHyphen/>
        <w:t>не, оскільки в кожний момент свого існування М</w:t>
      </w:r>
      <w:r w:rsidRPr="00F01B15">
        <w:rPr>
          <w:sz w:val="28"/>
          <w:szCs w:val="28"/>
          <w:lang w:val="uk-UA"/>
        </w:rPr>
        <w:t>£</w:t>
      </w:r>
      <w:r w:rsidRPr="00F01B15">
        <w:rPr>
          <w:rFonts w:eastAsia="Times New Roman"/>
          <w:sz w:val="28"/>
          <w:szCs w:val="28"/>
          <w:lang w:val="uk-UA"/>
        </w:rPr>
        <w:t>є бути загальнозрозумілим засобом спілкування.</w:t>
      </w:r>
    </w:p>
    <w:p w:rsidR="00BC263E" w:rsidRPr="00F01B15" w:rsidRDefault="00BC263E" w:rsidP="00F01B15">
      <w:pPr>
        <w:shd w:val="clear" w:color="auto" w:fill="FFFFFF"/>
        <w:autoSpaceDE w:val="0"/>
        <w:autoSpaceDN w:val="0"/>
        <w:adjustRightInd w:val="0"/>
        <w:spacing w:line="360" w:lineRule="auto"/>
        <w:ind w:firstLine="709"/>
        <w:jc w:val="both"/>
        <w:rPr>
          <w:sz w:val="28"/>
          <w:szCs w:val="28"/>
          <w:lang w:val="uk-UA"/>
        </w:rPr>
      </w:pPr>
      <w:r w:rsidRPr="00F01B15">
        <w:rPr>
          <w:rFonts w:eastAsia="Times New Roman"/>
          <w:sz w:val="28"/>
          <w:szCs w:val="28"/>
          <w:lang w:val="uk-UA"/>
        </w:rPr>
        <w:t>Мова змінюється на всіх своїх рівнях — від фоноло</w:t>
      </w:r>
      <w:r w:rsidRPr="00F01B15">
        <w:rPr>
          <w:rFonts w:eastAsia="Times New Roman"/>
          <w:sz w:val="28"/>
          <w:szCs w:val="28"/>
          <w:lang w:val="uk-UA"/>
        </w:rPr>
        <w:softHyphen/>
        <w:t>гічного до текстового. Темп розвитку різних рівнів мови не однаковий. Найшвидше змінюється лексичний рі</w:t>
      </w:r>
      <w:r w:rsidRPr="00F01B15">
        <w:rPr>
          <w:rFonts w:eastAsia="Times New Roman"/>
          <w:sz w:val="28"/>
          <w:szCs w:val="28"/>
          <w:lang w:val="uk-UA"/>
        </w:rPr>
        <w:softHyphen/>
        <w:t>вень, оскільки саме він безпосередньо відображає об'єк</w:t>
      </w:r>
      <w:r w:rsidRPr="00F01B15">
        <w:rPr>
          <w:rFonts w:eastAsia="Times New Roman"/>
          <w:sz w:val="28"/>
          <w:szCs w:val="28"/>
          <w:lang w:val="uk-UA"/>
        </w:rPr>
        <w:softHyphen/>
        <w:t>тивну дійсність, її зміни та пізнання людством світу.</w:t>
      </w:r>
      <w:r w:rsidRPr="00F01B15">
        <w:rPr>
          <w:sz w:val="28"/>
          <w:szCs w:val="28"/>
          <w:lang w:val="uk-UA"/>
        </w:rPr>
        <w:t xml:space="preserve"> </w:t>
      </w:r>
    </w:p>
    <w:p w:rsidR="00BC263E" w:rsidRPr="00F01B15" w:rsidRDefault="00BC263E" w:rsidP="00F01B15">
      <w:pPr>
        <w:shd w:val="clear" w:color="auto" w:fill="FFFFFF"/>
        <w:autoSpaceDE w:val="0"/>
        <w:autoSpaceDN w:val="0"/>
        <w:adjustRightInd w:val="0"/>
        <w:spacing w:line="360" w:lineRule="auto"/>
        <w:ind w:firstLine="709"/>
        <w:jc w:val="both"/>
        <w:rPr>
          <w:sz w:val="28"/>
          <w:szCs w:val="28"/>
        </w:rPr>
      </w:pPr>
      <w:r w:rsidRPr="00F01B15">
        <w:rPr>
          <w:rFonts w:eastAsia="Times New Roman"/>
          <w:sz w:val="28"/>
          <w:szCs w:val="28"/>
          <w:lang w:val="uk-UA"/>
        </w:rPr>
        <w:t>Утворюються нові слова та звороти, зникають старі, од</w:t>
      </w:r>
      <w:r w:rsidRPr="00F01B15">
        <w:rPr>
          <w:rFonts w:eastAsia="Times New Roman"/>
          <w:sz w:val="28"/>
          <w:szCs w:val="28"/>
          <w:lang w:val="uk-UA"/>
        </w:rPr>
        <w:softHyphen/>
        <w:t>нак іноді повертаються назад. Лексеми не тільки тво</w:t>
      </w:r>
      <w:r w:rsidRPr="00F01B15">
        <w:rPr>
          <w:rFonts w:eastAsia="Times New Roman"/>
          <w:sz w:val="28"/>
          <w:szCs w:val="28"/>
          <w:lang w:val="uk-UA"/>
        </w:rPr>
        <w:softHyphen/>
        <w:t>ряться, а й запозичуються, змінюють своє значення, пе</w:t>
      </w:r>
      <w:r w:rsidRPr="00F01B15">
        <w:rPr>
          <w:rFonts w:eastAsia="Times New Roman"/>
          <w:sz w:val="28"/>
          <w:szCs w:val="28"/>
          <w:lang w:val="uk-UA"/>
        </w:rPr>
        <w:softHyphen/>
        <w:t>реходять з одного стилю в інший.</w:t>
      </w:r>
    </w:p>
    <w:p w:rsidR="00BC263E" w:rsidRPr="00F01B15" w:rsidRDefault="00BC263E" w:rsidP="00F01B15">
      <w:pPr>
        <w:shd w:val="clear" w:color="auto" w:fill="FFFFFF"/>
        <w:autoSpaceDE w:val="0"/>
        <w:autoSpaceDN w:val="0"/>
        <w:adjustRightInd w:val="0"/>
        <w:spacing w:line="360" w:lineRule="auto"/>
        <w:ind w:firstLine="709"/>
        <w:jc w:val="both"/>
        <w:rPr>
          <w:sz w:val="28"/>
          <w:szCs w:val="28"/>
        </w:rPr>
      </w:pPr>
      <w:r w:rsidRPr="00F01B15">
        <w:rPr>
          <w:rFonts w:eastAsia="Times New Roman"/>
          <w:sz w:val="28"/>
          <w:szCs w:val="28"/>
          <w:lang w:val="uk-UA"/>
        </w:rPr>
        <w:t>Зміни характерні не лише для мовних рівнів, а й для мови як системи. Може змінитися також її статус.</w:t>
      </w:r>
    </w:p>
    <w:p w:rsidR="00BC263E" w:rsidRPr="00F01B15" w:rsidRDefault="00BC263E" w:rsidP="00F01B15">
      <w:pPr>
        <w:shd w:val="clear" w:color="auto" w:fill="FFFFFF"/>
        <w:autoSpaceDE w:val="0"/>
        <w:autoSpaceDN w:val="0"/>
        <w:adjustRightInd w:val="0"/>
        <w:spacing w:line="360" w:lineRule="auto"/>
        <w:ind w:firstLine="709"/>
        <w:jc w:val="both"/>
        <w:rPr>
          <w:sz w:val="28"/>
          <w:szCs w:val="28"/>
        </w:rPr>
      </w:pPr>
      <w:r w:rsidRPr="00F01B15">
        <w:rPr>
          <w:rFonts w:eastAsia="Times New Roman"/>
          <w:sz w:val="28"/>
          <w:szCs w:val="28"/>
          <w:lang w:val="uk-UA"/>
        </w:rPr>
        <w:t xml:space="preserve">Важливими виявами розвитку мови є процеси </w:t>
      </w:r>
      <w:r w:rsidRPr="00F01B15">
        <w:rPr>
          <w:rFonts w:eastAsia="Times New Roman"/>
          <w:i/>
          <w:iCs/>
          <w:sz w:val="28"/>
          <w:szCs w:val="28"/>
          <w:lang w:val="uk-UA"/>
        </w:rPr>
        <w:t>ди</w:t>
      </w:r>
      <w:r w:rsidRPr="00F01B15">
        <w:rPr>
          <w:rFonts w:eastAsia="Times New Roman"/>
          <w:i/>
          <w:iCs/>
          <w:sz w:val="28"/>
          <w:szCs w:val="28"/>
          <w:lang w:val="uk-UA"/>
        </w:rPr>
        <w:softHyphen/>
        <w:t xml:space="preserve">вергенції </w:t>
      </w:r>
      <w:r w:rsidRPr="00F01B15">
        <w:rPr>
          <w:rFonts w:eastAsia="Times New Roman"/>
          <w:sz w:val="28"/>
          <w:szCs w:val="28"/>
          <w:lang w:val="uk-UA"/>
        </w:rPr>
        <w:t xml:space="preserve">(лат.  розходження), тобто диференціації, і </w:t>
      </w:r>
      <w:r w:rsidRPr="00F01B15">
        <w:rPr>
          <w:rFonts w:eastAsia="Times New Roman"/>
          <w:i/>
          <w:iCs/>
          <w:sz w:val="28"/>
          <w:szCs w:val="28"/>
          <w:lang w:val="uk-UA"/>
        </w:rPr>
        <w:t xml:space="preserve">конвергенції </w:t>
      </w:r>
      <w:r w:rsidRPr="00F01B15">
        <w:rPr>
          <w:rFonts w:eastAsia="Times New Roman"/>
          <w:sz w:val="28"/>
          <w:szCs w:val="28"/>
          <w:lang w:val="uk-UA"/>
        </w:rPr>
        <w:t>(лат. - сходження), тобто зближення мов. У різні історичні епохи провідним був то один, то другий процес, але зав</w:t>
      </w:r>
      <w:r w:rsidRPr="00F01B15">
        <w:rPr>
          <w:rFonts w:eastAsia="Times New Roman"/>
          <w:sz w:val="28"/>
          <w:szCs w:val="28"/>
          <w:lang w:val="uk-UA"/>
        </w:rPr>
        <w:softHyphen/>
        <w:t>жди розвиток мови так чи інакше включав їх обидва.</w:t>
      </w:r>
    </w:p>
    <w:p w:rsidR="00BC263E" w:rsidRPr="00F01B15" w:rsidRDefault="00BC263E" w:rsidP="00F01B15">
      <w:pPr>
        <w:shd w:val="clear" w:color="auto" w:fill="FFFFFF"/>
        <w:autoSpaceDE w:val="0"/>
        <w:autoSpaceDN w:val="0"/>
        <w:adjustRightInd w:val="0"/>
        <w:spacing w:line="360" w:lineRule="auto"/>
        <w:ind w:firstLine="709"/>
        <w:jc w:val="both"/>
        <w:rPr>
          <w:sz w:val="28"/>
          <w:szCs w:val="28"/>
        </w:rPr>
      </w:pPr>
      <w:r w:rsidRPr="00F01B15">
        <w:rPr>
          <w:rFonts w:eastAsia="Times New Roman"/>
          <w:sz w:val="28"/>
          <w:szCs w:val="28"/>
          <w:lang w:val="uk-UA"/>
        </w:rPr>
        <w:t>Характерною рисою епохи первіснообщинного ладу з його родоплемінною організацією є дивергенція мо</w:t>
      </w:r>
      <w:r w:rsidRPr="00F01B15">
        <w:rPr>
          <w:rFonts w:eastAsia="Times New Roman"/>
          <w:sz w:val="28"/>
          <w:szCs w:val="28"/>
          <w:lang w:val="uk-UA"/>
        </w:rPr>
        <w:softHyphen/>
        <w:t>ви. Єдність первісної мови, яка, за гіпотезою моногене</w:t>
      </w:r>
      <w:r w:rsidRPr="00F01B15">
        <w:rPr>
          <w:rFonts w:eastAsia="Times New Roman"/>
          <w:sz w:val="28"/>
          <w:szCs w:val="28"/>
          <w:lang w:val="uk-UA"/>
        </w:rPr>
        <w:softHyphen/>
        <w:t>зу, колись існувала, швидко втратилась унаслідок роз</w:t>
      </w:r>
      <w:r w:rsidRPr="00F01B15">
        <w:rPr>
          <w:rFonts w:eastAsia="Times New Roman"/>
          <w:sz w:val="28"/>
          <w:szCs w:val="28"/>
          <w:lang w:val="uk-UA"/>
        </w:rPr>
        <w:softHyphen/>
        <w:t>селення давніх людей на величезних просторах, освоєн</w:t>
      </w:r>
      <w:r w:rsidRPr="00F01B15">
        <w:rPr>
          <w:rFonts w:eastAsia="Times New Roman"/>
          <w:sz w:val="28"/>
          <w:szCs w:val="28"/>
          <w:lang w:val="uk-UA"/>
        </w:rPr>
        <w:softHyphen/>
        <w:t>ня ними нових територій і втрати між ними контактів. Це був мовотворчий період, оскільки кількість мов і особливо діалектів безперервно зростала.</w:t>
      </w:r>
    </w:p>
    <w:p w:rsidR="00BC263E" w:rsidRPr="00F01B15" w:rsidRDefault="00BC263E" w:rsidP="00F01B15">
      <w:pPr>
        <w:shd w:val="clear" w:color="auto" w:fill="FFFFFF"/>
        <w:autoSpaceDE w:val="0"/>
        <w:autoSpaceDN w:val="0"/>
        <w:adjustRightInd w:val="0"/>
        <w:spacing w:line="360" w:lineRule="auto"/>
        <w:ind w:firstLine="709"/>
        <w:jc w:val="both"/>
        <w:rPr>
          <w:sz w:val="28"/>
          <w:szCs w:val="28"/>
          <w:lang w:val="uk-UA"/>
        </w:rPr>
      </w:pPr>
      <w:r w:rsidRPr="00F01B15">
        <w:rPr>
          <w:rFonts w:eastAsia="Times New Roman"/>
          <w:sz w:val="28"/>
          <w:szCs w:val="28"/>
          <w:lang w:val="uk-UA"/>
        </w:rPr>
        <w:t>Кожне плем'я мало свій власний діалект. Імовірно, що діалекти племен, близьких за територією та похо</w:t>
      </w:r>
      <w:r w:rsidRPr="00F01B15">
        <w:rPr>
          <w:rFonts w:eastAsia="Times New Roman"/>
          <w:sz w:val="28"/>
          <w:szCs w:val="28"/>
          <w:lang w:val="uk-UA"/>
        </w:rPr>
        <w:softHyphen/>
        <w:t>дженням, характеризувалися значною схожістю і утво</w:t>
      </w:r>
      <w:r w:rsidRPr="00F01B15">
        <w:rPr>
          <w:rFonts w:eastAsia="Times New Roman"/>
          <w:sz w:val="28"/>
          <w:szCs w:val="28"/>
          <w:lang w:val="uk-UA"/>
        </w:rPr>
        <w:softHyphen/>
        <w:t>рювали племінну мову. Вона охоплювала один або кіль</w:t>
      </w:r>
      <w:r w:rsidRPr="00F01B15">
        <w:rPr>
          <w:rFonts w:eastAsia="Times New Roman"/>
          <w:sz w:val="28"/>
          <w:szCs w:val="28"/>
          <w:lang w:val="uk-UA"/>
        </w:rPr>
        <w:softHyphen/>
        <w:t>ка союзів племен, являючи собою сукупність племінних діалектів. Міжплемінне спілкування здійснювалося од</w:t>
      </w:r>
      <w:r w:rsidRPr="00F01B15">
        <w:rPr>
          <w:rFonts w:eastAsia="Times New Roman"/>
          <w:sz w:val="28"/>
          <w:szCs w:val="28"/>
          <w:lang w:val="uk-UA"/>
        </w:rPr>
        <w:softHyphen/>
        <w:t>ним з більш поширених діалектів. Однак у цей час по</w:t>
      </w:r>
      <w:r w:rsidRPr="00F01B15">
        <w:rPr>
          <w:rFonts w:eastAsia="Times New Roman"/>
          <w:sz w:val="28"/>
          <w:szCs w:val="28"/>
          <w:lang w:val="uk-UA"/>
        </w:rPr>
        <w:softHyphen/>
        <w:t>чав зароджуватися наддіалектний засіб спілкування -койне, який став згодом однією з ознак мови народності. Так, для спілкування папуаських племен функціонує 14 локальних племінних мов і дві мови для міжплемін</w:t>
      </w:r>
      <w:r w:rsidRPr="00F01B15">
        <w:rPr>
          <w:rFonts w:eastAsia="Times New Roman"/>
          <w:sz w:val="28"/>
          <w:szCs w:val="28"/>
          <w:lang w:val="uk-UA"/>
        </w:rPr>
        <w:softHyphen/>
        <w:t>ного спілкування — піджин-інгліш і моту.</w:t>
      </w:r>
    </w:p>
    <w:p w:rsidR="00BC263E" w:rsidRPr="00F01B15" w:rsidRDefault="00BC263E" w:rsidP="00F01B15">
      <w:pPr>
        <w:shd w:val="clear" w:color="auto" w:fill="FFFFFF"/>
        <w:autoSpaceDE w:val="0"/>
        <w:autoSpaceDN w:val="0"/>
        <w:adjustRightInd w:val="0"/>
        <w:spacing w:line="360" w:lineRule="auto"/>
        <w:ind w:firstLine="709"/>
        <w:jc w:val="both"/>
        <w:rPr>
          <w:sz w:val="28"/>
          <w:szCs w:val="28"/>
        </w:rPr>
      </w:pPr>
      <w:r w:rsidRPr="00F01B15">
        <w:rPr>
          <w:rFonts w:eastAsia="Times New Roman"/>
          <w:sz w:val="28"/>
          <w:szCs w:val="28"/>
          <w:lang w:val="uk-UA"/>
        </w:rPr>
        <w:t>Племінні мови існували тільки в усно-розмовному варіанті, писемність на той час ще не була винайдена, їх лексичний склад був порівняно обмеженим. Його біль</w:t>
      </w:r>
      <w:r w:rsidRPr="00F01B15">
        <w:rPr>
          <w:rFonts w:eastAsia="Times New Roman"/>
          <w:sz w:val="28"/>
          <w:szCs w:val="28"/>
          <w:lang w:val="uk-UA"/>
        </w:rPr>
        <w:softHyphen/>
        <w:t>шу частину становили слова із конкретним і видовим значеннями, а меншу частину -- слова на позначення узагальнюючих (абстрактних і родових) понять. Пле</w:t>
      </w:r>
      <w:r w:rsidRPr="00F01B15">
        <w:rPr>
          <w:rFonts w:eastAsia="Times New Roman"/>
          <w:sz w:val="28"/>
          <w:szCs w:val="28"/>
          <w:lang w:val="uk-UA"/>
        </w:rPr>
        <w:softHyphen/>
        <w:t>мінні мови збереглися до наших днів у деяких регіонах Америки, Африки, Австралії, Азії та на ряді островів. Окремі племінні мови мають усього 1—2 тис. слів. У пе</w:t>
      </w:r>
      <w:r w:rsidRPr="00F01B15">
        <w:rPr>
          <w:rFonts w:eastAsia="Times New Roman"/>
          <w:sz w:val="28"/>
          <w:szCs w:val="28"/>
          <w:lang w:val="uk-UA"/>
        </w:rPr>
        <w:softHyphen/>
        <w:t>ріод існування первіснообщинного ладу на земній кулі різних мов, очевидно, було значно більше, ніж тепер.</w:t>
      </w:r>
    </w:p>
    <w:p w:rsidR="00BC263E" w:rsidRPr="00F01B15" w:rsidRDefault="00BC263E" w:rsidP="00F01B15">
      <w:pPr>
        <w:shd w:val="clear" w:color="auto" w:fill="FFFFFF"/>
        <w:autoSpaceDE w:val="0"/>
        <w:autoSpaceDN w:val="0"/>
        <w:adjustRightInd w:val="0"/>
        <w:spacing w:line="360" w:lineRule="auto"/>
        <w:ind w:firstLine="709"/>
        <w:jc w:val="both"/>
        <w:rPr>
          <w:sz w:val="28"/>
          <w:szCs w:val="28"/>
        </w:rPr>
      </w:pPr>
      <w:r w:rsidRPr="00F01B15">
        <w:rPr>
          <w:rFonts w:eastAsia="Times New Roman"/>
          <w:sz w:val="28"/>
          <w:szCs w:val="28"/>
          <w:lang w:val="uk-UA"/>
        </w:rPr>
        <w:t>Утворення держави призвело до появи нових сус</w:t>
      </w:r>
      <w:r w:rsidRPr="00F01B15">
        <w:rPr>
          <w:rFonts w:eastAsia="Times New Roman"/>
          <w:sz w:val="28"/>
          <w:szCs w:val="28"/>
          <w:lang w:val="uk-UA"/>
        </w:rPr>
        <w:softHyphen/>
        <w:t>пільних формацій — рабовласництва та феодалізму. Територіальна консолідація (лат. сопзоіісіатло — об'єднан</w:t>
      </w:r>
      <w:r w:rsidRPr="00F01B15">
        <w:rPr>
          <w:rFonts w:eastAsia="Times New Roman"/>
          <w:sz w:val="28"/>
          <w:szCs w:val="28"/>
          <w:lang w:val="uk-UA"/>
        </w:rPr>
        <w:softHyphen/>
        <w:t>ня) племен, злиття їх сформували нову спільність лю</w:t>
      </w:r>
      <w:r w:rsidRPr="00F01B15">
        <w:rPr>
          <w:rFonts w:eastAsia="Times New Roman"/>
          <w:sz w:val="28"/>
          <w:szCs w:val="28"/>
          <w:lang w:val="uk-UA"/>
        </w:rPr>
        <w:softHyphen/>
        <w:t>дей — народність. Вона мала вже єдину мову, основою якої була одна з племінних мов. Мові народності були характерні такі ж глибокі діалектні розбіжності, як і племінній. Діалекти об'єднаних в одну народність різ</w:t>
      </w:r>
      <w:r w:rsidRPr="00F01B15">
        <w:rPr>
          <w:rFonts w:eastAsia="Times New Roman"/>
          <w:sz w:val="28"/>
          <w:szCs w:val="28"/>
          <w:lang w:val="uk-UA"/>
        </w:rPr>
        <w:softHyphen/>
        <w:t>них племен продовжували існувати як діалекти мови народності.</w:t>
      </w:r>
    </w:p>
    <w:p w:rsidR="00BC263E" w:rsidRPr="00F01B15" w:rsidRDefault="00BC263E" w:rsidP="00F01B15">
      <w:pPr>
        <w:shd w:val="clear" w:color="auto" w:fill="FFFFFF"/>
        <w:autoSpaceDE w:val="0"/>
        <w:autoSpaceDN w:val="0"/>
        <w:adjustRightInd w:val="0"/>
        <w:spacing w:line="360" w:lineRule="auto"/>
        <w:ind w:firstLine="709"/>
        <w:jc w:val="both"/>
        <w:rPr>
          <w:sz w:val="28"/>
          <w:szCs w:val="28"/>
          <w:lang w:val="uk-UA"/>
        </w:rPr>
      </w:pPr>
      <w:r w:rsidRPr="00F01B15">
        <w:rPr>
          <w:rFonts w:eastAsia="Times New Roman"/>
          <w:sz w:val="28"/>
          <w:szCs w:val="28"/>
          <w:lang w:val="uk-UA"/>
        </w:rPr>
        <w:t>До того ж слабкі економічні зв'язки між різними те</w:t>
      </w:r>
      <w:r w:rsidRPr="00F01B15">
        <w:rPr>
          <w:rFonts w:eastAsia="Times New Roman"/>
          <w:sz w:val="28"/>
          <w:szCs w:val="28"/>
          <w:lang w:val="uk-UA"/>
        </w:rPr>
        <w:softHyphen/>
        <w:t>риторіями однієї народності, феодальна роздрібненість навіть збільшили кількість діалектних відмінностей. Отже, для періоду народності також характерна дивер</w:t>
      </w:r>
      <w:r w:rsidRPr="00F01B15">
        <w:rPr>
          <w:rFonts w:eastAsia="Times New Roman"/>
          <w:sz w:val="28"/>
          <w:szCs w:val="28"/>
          <w:lang w:val="uk-UA"/>
        </w:rPr>
        <w:softHyphen/>
        <w:t>генція, яка виявляється у діалектотворенні. Вона є пе</w:t>
      </w:r>
      <w:r w:rsidRPr="00F01B15">
        <w:rPr>
          <w:rFonts w:eastAsia="Times New Roman"/>
          <w:sz w:val="28"/>
          <w:szCs w:val="28"/>
          <w:lang w:val="uk-UA"/>
        </w:rPr>
        <w:softHyphen/>
        <w:t xml:space="preserve">реважно внутрішньомовною, діалектною. Поділ однієї мови на кілька відбувався значно рідше, наприклад, з давньоруської мови в </w:t>
      </w:r>
      <w:r w:rsidRPr="00F01B15">
        <w:rPr>
          <w:rFonts w:eastAsia="Times New Roman"/>
          <w:sz w:val="28"/>
          <w:szCs w:val="28"/>
          <w:lang w:val="en-US"/>
        </w:rPr>
        <w:t>XI</w:t>
      </w:r>
      <w:r w:rsidRPr="00F01B15">
        <w:rPr>
          <w:rFonts w:eastAsia="Times New Roman"/>
          <w:sz w:val="28"/>
          <w:szCs w:val="28"/>
          <w:lang w:val="uk-UA"/>
        </w:rPr>
        <w:t xml:space="preserve"> ст. виокремилась українська, а у </w:t>
      </w:r>
      <w:r w:rsidRPr="00F01B15">
        <w:rPr>
          <w:rFonts w:eastAsia="Times New Roman"/>
          <w:sz w:val="28"/>
          <w:szCs w:val="28"/>
          <w:lang w:val="en-US"/>
        </w:rPr>
        <w:t>XII</w:t>
      </w:r>
      <w:r w:rsidRPr="00F01B15">
        <w:rPr>
          <w:rFonts w:eastAsia="Times New Roman"/>
          <w:sz w:val="28"/>
          <w:szCs w:val="28"/>
          <w:lang w:val="uk-UA"/>
        </w:rPr>
        <w:t xml:space="preserve"> ст. — білоруська та російська.</w:t>
      </w:r>
    </w:p>
    <w:p w:rsidR="00BC263E" w:rsidRPr="00F01B15" w:rsidRDefault="00BC263E" w:rsidP="00F01B15">
      <w:pPr>
        <w:shd w:val="clear" w:color="auto" w:fill="FFFFFF"/>
        <w:autoSpaceDE w:val="0"/>
        <w:autoSpaceDN w:val="0"/>
        <w:adjustRightInd w:val="0"/>
        <w:spacing w:line="360" w:lineRule="auto"/>
        <w:ind w:firstLine="709"/>
        <w:jc w:val="both"/>
        <w:rPr>
          <w:sz w:val="28"/>
          <w:szCs w:val="28"/>
        </w:rPr>
      </w:pPr>
      <w:r w:rsidRPr="00F01B15">
        <w:rPr>
          <w:rFonts w:eastAsia="Times New Roman"/>
          <w:sz w:val="28"/>
          <w:szCs w:val="28"/>
          <w:lang w:val="uk-UA"/>
        </w:rPr>
        <w:t>У період існування народності, крім дивергенції мо</w:t>
      </w:r>
      <w:r w:rsidRPr="00F01B15">
        <w:rPr>
          <w:rFonts w:eastAsia="Times New Roman"/>
          <w:sz w:val="28"/>
          <w:szCs w:val="28"/>
          <w:lang w:val="uk-UA"/>
        </w:rPr>
        <w:softHyphen/>
        <w:t>ви, відбувався і процес конвергенції. Він виявився, на</w:t>
      </w:r>
      <w:r w:rsidRPr="00F01B15">
        <w:rPr>
          <w:rFonts w:eastAsia="Times New Roman"/>
          <w:sz w:val="28"/>
          <w:szCs w:val="28"/>
          <w:lang w:val="uk-UA"/>
        </w:rPr>
        <w:softHyphen/>
        <w:t>приклад, у втраті редукованих звуків (із досить схожи</w:t>
      </w:r>
      <w:r w:rsidRPr="00F01B15">
        <w:rPr>
          <w:rFonts w:eastAsia="Times New Roman"/>
          <w:sz w:val="28"/>
          <w:szCs w:val="28"/>
          <w:lang w:val="uk-UA"/>
        </w:rPr>
        <w:softHyphen/>
        <w:t>ми результатами) в усіх слов'янських мовах, у занепаді відмінювання іменників романських мов. Уже саме ви</w:t>
      </w:r>
      <w:r w:rsidRPr="00F01B15">
        <w:rPr>
          <w:rFonts w:eastAsia="Times New Roman"/>
          <w:sz w:val="28"/>
          <w:szCs w:val="28"/>
          <w:lang w:val="uk-UA"/>
        </w:rPr>
        <w:softHyphen/>
        <w:t>никнення мов народностей у результаті інтеграції пле</w:t>
      </w:r>
      <w:r w:rsidRPr="00F01B15">
        <w:rPr>
          <w:rFonts w:eastAsia="Times New Roman"/>
          <w:sz w:val="28"/>
          <w:szCs w:val="28"/>
          <w:lang w:val="uk-UA"/>
        </w:rPr>
        <w:softHyphen/>
        <w:t>мінних мов включало елементи конвергенції.</w:t>
      </w:r>
    </w:p>
    <w:p w:rsidR="00BC263E" w:rsidRPr="00F01B15" w:rsidRDefault="00BC263E" w:rsidP="00F01B15">
      <w:pPr>
        <w:shd w:val="clear" w:color="auto" w:fill="FFFFFF"/>
        <w:autoSpaceDE w:val="0"/>
        <w:autoSpaceDN w:val="0"/>
        <w:adjustRightInd w:val="0"/>
        <w:spacing w:line="360" w:lineRule="auto"/>
        <w:ind w:firstLine="709"/>
        <w:jc w:val="both"/>
        <w:rPr>
          <w:sz w:val="28"/>
          <w:szCs w:val="28"/>
          <w:lang w:val="uk-UA"/>
        </w:rPr>
      </w:pPr>
      <w:r w:rsidRPr="00F01B15">
        <w:rPr>
          <w:rFonts w:eastAsia="Times New Roman"/>
          <w:sz w:val="28"/>
          <w:szCs w:val="28"/>
          <w:lang w:val="uk-UA"/>
        </w:rPr>
        <w:t>Мова народності, як правило, вже мала писемність, а отже, й літературну форму. Але рукописний спосіб розмноження писемних текстів значно обмежував по</w:t>
      </w:r>
      <w:r w:rsidRPr="00F01B15">
        <w:rPr>
          <w:rFonts w:eastAsia="Times New Roman"/>
          <w:sz w:val="28"/>
          <w:szCs w:val="28"/>
          <w:lang w:val="uk-UA"/>
        </w:rPr>
        <w:softHyphen/>
        <w:t>ширення літературної мови, її впливовість. Основною формою функціонування мови народності залишався її усно-розмовний різновид. Тому літературна (книжна) мова існувала як щось далеке від мови усної (народної) і нерідко свідомо протиставлялася їй. Функції літератур</w:t>
      </w:r>
      <w:r w:rsidRPr="00F01B15">
        <w:rPr>
          <w:rFonts w:eastAsia="Times New Roman"/>
          <w:sz w:val="28"/>
          <w:szCs w:val="28"/>
          <w:lang w:val="uk-UA"/>
        </w:rPr>
        <w:softHyphen/>
        <w:t>ної могла виконувати навіть зовсім інша мова, наприк</w:t>
      </w:r>
      <w:r w:rsidRPr="00F01B15">
        <w:rPr>
          <w:rFonts w:eastAsia="Times New Roman"/>
          <w:sz w:val="28"/>
          <w:szCs w:val="28"/>
          <w:lang w:val="uk-UA"/>
        </w:rPr>
        <w:softHyphen/>
        <w:t>лад латинська у Західній Європі, арабська у країнах Се</w:t>
      </w:r>
      <w:r w:rsidRPr="00F01B15">
        <w:rPr>
          <w:rFonts w:eastAsia="Times New Roman"/>
          <w:sz w:val="28"/>
          <w:szCs w:val="28"/>
          <w:lang w:val="uk-UA"/>
        </w:rPr>
        <w:softHyphen/>
        <w:t>реднього Сходу, старослов'янська в Давній Русі.</w:t>
      </w:r>
    </w:p>
    <w:p w:rsidR="00BC263E" w:rsidRPr="00F01B15" w:rsidRDefault="00BC263E" w:rsidP="00F01B15">
      <w:pPr>
        <w:shd w:val="clear" w:color="auto" w:fill="FFFFFF"/>
        <w:autoSpaceDE w:val="0"/>
        <w:autoSpaceDN w:val="0"/>
        <w:adjustRightInd w:val="0"/>
        <w:spacing w:line="360" w:lineRule="auto"/>
        <w:ind w:firstLine="709"/>
        <w:jc w:val="both"/>
        <w:rPr>
          <w:sz w:val="28"/>
          <w:szCs w:val="28"/>
          <w:lang w:val="uk-UA"/>
        </w:rPr>
      </w:pPr>
      <w:r w:rsidRPr="00F01B15">
        <w:rPr>
          <w:rFonts w:eastAsia="Times New Roman"/>
          <w:sz w:val="28"/>
          <w:szCs w:val="28"/>
          <w:lang w:val="uk-UA"/>
        </w:rPr>
        <w:t>У час існування народності різні мови фактично могли сприйматися як різні функціональні стилі і роз</w:t>
      </w:r>
      <w:r w:rsidRPr="00F01B15">
        <w:rPr>
          <w:rFonts w:eastAsia="Times New Roman"/>
          <w:sz w:val="28"/>
          <w:szCs w:val="28"/>
          <w:lang w:val="uk-UA"/>
        </w:rPr>
        <w:softHyphen/>
        <w:t>глядалися носіями мови як одна. Використання в ролі літературної іншої мови, як правило, супроводжувало</w:t>
      </w:r>
      <w:r w:rsidRPr="00F01B15">
        <w:rPr>
          <w:rFonts w:eastAsia="Times New Roman"/>
          <w:sz w:val="28"/>
          <w:szCs w:val="28"/>
          <w:lang w:val="uk-UA"/>
        </w:rPr>
        <w:softHyphen/>
        <w:t>ся писемною фіксацією також і рідної мови (ділові до</w:t>
      </w:r>
      <w:r w:rsidRPr="00F01B15">
        <w:rPr>
          <w:rFonts w:eastAsia="Times New Roman"/>
          <w:sz w:val="28"/>
          <w:szCs w:val="28"/>
          <w:lang w:val="uk-UA"/>
        </w:rPr>
        <w:softHyphen/>
        <w:t xml:space="preserve">кументи, художня література тощо). Це свідчить про таку ознаку розвитку мови, </w:t>
      </w:r>
      <w:r w:rsidRPr="00F01B15">
        <w:rPr>
          <w:rFonts w:eastAsia="Times New Roman"/>
          <w:i/>
          <w:iCs/>
          <w:sz w:val="28"/>
          <w:szCs w:val="28"/>
          <w:lang w:val="uk-UA"/>
        </w:rPr>
        <w:t xml:space="preserve">якдиглосія </w:t>
      </w:r>
      <w:r w:rsidRPr="00F01B15">
        <w:rPr>
          <w:rFonts w:eastAsia="Times New Roman"/>
          <w:sz w:val="28"/>
          <w:szCs w:val="28"/>
          <w:lang w:val="uk-UA"/>
        </w:rPr>
        <w:t xml:space="preserve">(грец. сііз -Двічі і </w:t>
      </w:r>
      <w:r w:rsidRPr="00F01B15">
        <w:rPr>
          <w:sz w:val="28"/>
          <w:szCs w:val="28"/>
          <w:lang w:val="uk-UA"/>
        </w:rPr>
        <w:t>£</w:t>
      </w:r>
      <w:r w:rsidRPr="00F01B15">
        <w:rPr>
          <w:rFonts w:eastAsia="Times New Roman"/>
          <w:sz w:val="28"/>
          <w:szCs w:val="28"/>
          <w:lang w:val="uk-UA"/>
        </w:rPr>
        <w:t>І6зза — мова) — функціональне розмежування використання в писемній сфері двох мов одним сус</w:t>
      </w:r>
      <w:r w:rsidRPr="00F01B15">
        <w:rPr>
          <w:rFonts w:eastAsia="Times New Roman"/>
          <w:sz w:val="28"/>
          <w:szCs w:val="28"/>
          <w:lang w:val="uk-UA"/>
        </w:rPr>
        <w:softHyphen/>
        <w:t>пільством.</w:t>
      </w:r>
      <w:r w:rsidRPr="00F01B15">
        <w:rPr>
          <w:sz w:val="28"/>
          <w:szCs w:val="28"/>
          <w:lang w:val="uk-UA"/>
        </w:rPr>
        <w:t xml:space="preserve"> </w:t>
      </w:r>
      <w:r w:rsidRPr="00F01B15">
        <w:rPr>
          <w:rFonts w:eastAsia="Times New Roman"/>
          <w:sz w:val="28"/>
          <w:szCs w:val="28"/>
          <w:lang w:val="uk-UA"/>
        </w:rPr>
        <w:t>Народності і, відповідно, мови народностей, зберег</w:t>
      </w:r>
      <w:r w:rsidRPr="00F01B15">
        <w:rPr>
          <w:rFonts w:eastAsia="Times New Roman"/>
          <w:sz w:val="28"/>
          <w:szCs w:val="28"/>
          <w:lang w:val="uk-UA"/>
        </w:rPr>
        <w:softHyphen/>
        <w:t>лися до наших днів, наприклад баскійська мова в Іспа</w:t>
      </w:r>
      <w:r w:rsidRPr="00F01B15">
        <w:rPr>
          <w:rFonts w:eastAsia="Times New Roman"/>
          <w:sz w:val="28"/>
          <w:szCs w:val="28"/>
          <w:lang w:val="uk-UA"/>
        </w:rPr>
        <w:softHyphen/>
        <w:t>нії, бретонська у Франції, уельська в Англії тощо. На</w:t>
      </w:r>
      <w:r w:rsidRPr="00F01B15">
        <w:rPr>
          <w:rFonts w:eastAsia="Times New Roman"/>
          <w:sz w:val="28"/>
          <w:szCs w:val="28"/>
          <w:lang w:val="uk-UA"/>
        </w:rPr>
        <w:softHyphen/>
        <w:t>родності, представлені малочисельними спільнотами людей, збереглися і на Кавказі. Так, у Дагестані функ</w:t>
      </w:r>
      <w:r w:rsidRPr="00F01B15">
        <w:rPr>
          <w:rFonts w:eastAsia="Times New Roman"/>
          <w:sz w:val="28"/>
          <w:szCs w:val="28"/>
          <w:lang w:val="uk-UA"/>
        </w:rPr>
        <w:softHyphen/>
        <w:t>ціонують цезька, цахурська, рутульська, арчинська, кубачинська мови.</w:t>
      </w:r>
    </w:p>
    <w:p w:rsidR="00BC263E" w:rsidRPr="00F01B15" w:rsidRDefault="00BC263E" w:rsidP="00F01B15">
      <w:pPr>
        <w:shd w:val="clear" w:color="auto" w:fill="FFFFFF"/>
        <w:autoSpaceDE w:val="0"/>
        <w:autoSpaceDN w:val="0"/>
        <w:adjustRightInd w:val="0"/>
        <w:spacing w:line="360" w:lineRule="auto"/>
        <w:ind w:firstLine="709"/>
        <w:jc w:val="both"/>
        <w:rPr>
          <w:sz w:val="28"/>
          <w:szCs w:val="28"/>
        </w:rPr>
      </w:pPr>
      <w:r w:rsidRPr="00F01B15">
        <w:rPr>
          <w:rFonts w:eastAsia="Times New Roman"/>
          <w:sz w:val="28"/>
          <w:szCs w:val="28"/>
          <w:lang w:val="uk-UA"/>
        </w:rPr>
        <w:t>У результаті економічного і політичного розвитку суспільства на зміну народності прийшла ширша форма спільності людей -- нація, яка має свою мову (націо</w:t>
      </w:r>
      <w:r w:rsidRPr="00F01B15">
        <w:rPr>
          <w:rFonts w:eastAsia="Times New Roman"/>
          <w:sz w:val="28"/>
          <w:szCs w:val="28"/>
          <w:lang w:val="uk-UA"/>
        </w:rPr>
        <w:softHyphen/>
        <w:t>нальну), її літературна форма стала найуживанішою, найвпливовішою з-поміж інших форм. Винайдення книгодрукування значно полегшило розповсюдження літературної мови, яка почала витісняти діалекти на другий план. Процес діалектотворення загалом припи</w:t>
      </w:r>
      <w:r w:rsidRPr="00F01B15">
        <w:rPr>
          <w:rFonts w:eastAsia="Times New Roman"/>
          <w:sz w:val="28"/>
          <w:szCs w:val="28"/>
          <w:lang w:val="uk-UA"/>
        </w:rPr>
        <w:softHyphen/>
        <w:t>нився, спостерігалися зменшення кількості діалектних рис, втрата найпомітніших локальних мовних ознак.</w:t>
      </w:r>
    </w:p>
    <w:p w:rsidR="00BC263E" w:rsidRPr="00F01B15" w:rsidRDefault="00BC263E" w:rsidP="00F01B15">
      <w:pPr>
        <w:shd w:val="clear" w:color="auto" w:fill="FFFFFF"/>
        <w:autoSpaceDE w:val="0"/>
        <w:autoSpaceDN w:val="0"/>
        <w:adjustRightInd w:val="0"/>
        <w:spacing w:line="360" w:lineRule="auto"/>
        <w:ind w:firstLine="709"/>
        <w:jc w:val="both"/>
        <w:rPr>
          <w:sz w:val="28"/>
          <w:szCs w:val="28"/>
        </w:rPr>
      </w:pPr>
      <w:r w:rsidRPr="00F01B15">
        <w:rPr>
          <w:rFonts w:eastAsia="Times New Roman"/>
          <w:sz w:val="28"/>
          <w:szCs w:val="28"/>
          <w:lang w:val="uk-UA"/>
        </w:rPr>
        <w:t>Національна літературна мова утворилася на народ</w:t>
      </w:r>
      <w:r w:rsidRPr="00F01B15">
        <w:rPr>
          <w:rFonts w:eastAsia="Times New Roman"/>
          <w:sz w:val="28"/>
          <w:szCs w:val="28"/>
          <w:lang w:val="uk-UA"/>
        </w:rPr>
        <w:softHyphen/>
        <w:t>ній, тобто діалектній, основі. Вона характеризується значною близькістю до усно-розмовної мови: призначе</w:t>
      </w:r>
      <w:r w:rsidRPr="00F01B15">
        <w:rPr>
          <w:rFonts w:eastAsia="Times New Roman"/>
          <w:sz w:val="28"/>
          <w:szCs w:val="28"/>
          <w:lang w:val="uk-UA"/>
        </w:rPr>
        <w:softHyphen/>
        <w:t>на не для елітарного користування, як літературна мова народності, а для загального. Значно зріс ступінь унормованості літературної мови на всіх її рівнях. Водночас національна літературна мова перестала бути тільки мовою писемною, у ній розвинулася усно-розмовна фор</w:t>
      </w:r>
      <w:r w:rsidRPr="00F01B15">
        <w:rPr>
          <w:rFonts w:eastAsia="Times New Roman"/>
          <w:sz w:val="28"/>
          <w:szCs w:val="28"/>
          <w:lang w:val="uk-UA"/>
        </w:rPr>
        <w:softHyphen/>
        <w:t>ма, яка все більше заміняє діалекти.</w:t>
      </w:r>
    </w:p>
    <w:p w:rsidR="00BC263E" w:rsidRPr="00F01B15" w:rsidRDefault="00BC263E" w:rsidP="00F01B15">
      <w:pPr>
        <w:shd w:val="clear" w:color="auto" w:fill="FFFFFF"/>
        <w:autoSpaceDE w:val="0"/>
        <w:autoSpaceDN w:val="0"/>
        <w:adjustRightInd w:val="0"/>
        <w:spacing w:line="360" w:lineRule="auto"/>
        <w:ind w:firstLine="709"/>
        <w:jc w:val="both"/>
        <w:rPr>
          <w:sz w:val="28"/>
          <w:szCs w:val="28"/>
        </w:rPr>
      </w:pPr>
      <w:r w:rsidRPr="00F01B15">
        <w:rPr>
          <w:rFonts w:eastAsia="Times New Roman"/>
          <w:sz w:val="28"/>
          <w:szCs w:val="28"/>
          <w:lang w:val="uk-UA"/>
        </w:rPr>
        <w:t>Отже, у межах національної мови відбулися процеси консолідації, конвергенції всіх її форм з тенденцією до повної заміни цих форм єдиною літературною мовою в її писемному та усному різновидах.</w:t>
      </w:r>
    </w:p>
    <w:p w:rsidR="00BC263E" w:rsidRPr="00F01B15" w:rsidRDefault="00BC263E" w:rsidP="00F01B15">
      <w:pPr>
        <w:shd w:val="clear" w:color="auto" w:fill="FFFFFF"/>
        <w:autoSpaceDE w:val="0"/>
        <w:autoSpaceDN w:val="0"/>
        <w:adjustRightInd w:val="0"/>
        <w:spacing w:line="360" w:lineRule="auto"/>
        <w:ind w:firstLine="709"/>
        <w:jc w:val="both"/>
        <w:rPr>
          <w:sz w:val="28"/>
          <w:szCs w:val="28"/>
        </w:rPr>
      </w:pPr>
      <w:r w:rsidRPr="00F01B15">
        <w:rPr>
          <w:rFonts w:eastAsia="Times New Roman"/>
          <w:sz w:val="28"/>
          <w:szCs w:val="28"/>
          <w:lang w:val="uk-UA"/>
        </w:rPr>
        <w:t>На цьому етапі розвитку мови відбуваються також процеси диференціації, які полягають у виокремленні функціональних стилів у межах однієї літературної мо</w:t>
      </w:r>
      <w:r w:rsidRPr="00F01B15">
        <w:rPr>
          <w:rFonts w:eastAsia="Times New Roman"/>
          <w:sz w:val="28"/>
          <w:szCs w:val="28"/>
          <w:lang w:val="uk-UA"/>
        </w:rPr>
        <w:softHyphen/>
        <w:t>ви. Тим самим процес диференціації зливається з ін</w:t>
      </w:r>
      <w:r w:rsidRPr="00F01B15">
        <w:rPr>
          <w:rFonts w:eastAsia="Times New Roman"/>
          <w:sz w:val="28"/>
          <w:szCs w:val="28"/>
          <w:lang w:val="uk-UA"/>
        </w:rPr>
        <w:softHyphen/>
        <w:t>шим аспектом мовного розвитку — із процесом збага</w:t>
      </w:r>
      <w:r w:rsidRPr="00F01B15">
        <w:rPr>
          <w:rFonts w:eastAsia="Times New Roman"/>
          <w:sz w:val="28"/>
          <w:szCs w:val="28"/>
          <w:lang w:val="uk-UA"/>
        </w:rPr>
        <w:softHyphen/>
        <w:t>чення мови: чим більше стилів у мові, тим багатшою є мова.</w:t>
      </w:r>
    </w:p>
    <w:p w:rsidR="00BC263E" w:rsidRPr="00F01B15" w:rsidRDefault="00BC263E" w:rsidP="00F01B15">
      <w:pPr>
        <w:shd w:val="clear" w:color="auto" w:fill="FFFFFF"/>
        <w:autoSpaceDE w:val="0"/>
        <w:autoSpaceDN w:val="0"/>
        <w:adjustRightInd w:val="0"/>
        <w:spacing w:line="360" w:lineRule="auto"/>
        <w:ind w:firstLine="709"/>
        <w:jc w:val="both"/>
        <w:rPr>
          <w:sz w:val="28"/>
          <w:szCs w:val="28"/>
          <w:lang w:val="uk-UA"/>
        </w:rPr>
      </w:pPr>
      <w:r w:rsidRPr="00F01B15">
        <w:rPr>
          <w:rFonts w:eastAsia="Times New Roman"/>
          <w:sz w:val="28"/>
          <w:szCs w:val="28"/>
          <w:lang w:val="uk-UA"/>
        </w:rPr>
        <w:t>Залежно від умов існування національна мова може розпастись. Так, сучасна англійська мова має значні розбіжності у США, Канаді, Австралії. Нині говорять про різні стандарти англійської мови: класичний (бри</w:t>
      </w:r>
      <w:r w:rsidRPr="00F01B15">
        <w:rPr>
          <w:rFonts w:eastAsia="Times New Roman"/>
          <w:sz w:val="28"/>
          <w:szCs w:val="28"/>
          <w:lang w:val="uk-UA"/>
        </w:rPr>
        <w:softHyphen/>
        <w:t>танський), американський, канадський, австралій</w:t>
      </w:r>
      <w:r w:rsidRPr="00F01B15">
        <w:rPr>
          <w:rFonts w:eastAsia="Times New Roman"/>
          <w:sz w:val="28"/>
          <w:szCs w:val="28"/>
          <w:lang w:val="uk-UA"/>
        </w:rPr>
        <w:softHyphen/>
        <w:t>ський. Імовірно, років через сто існуватимуть близько-споріднені, але різні мови — англійська, американська, канадська, австралійська. Подібні процеси відбуваються з німецькою мовою в Швейцарії, Австрії, Люксем</w:t>
      </w:r>
      <w:r w:rsidRPr="00F01B15">
        <w:rPr>
          <w:rFonts w:eastAsia="Times New Roman"/>
          <w:sz w:val="28"/>
          <w:szCs w:val="28"/>
          <w:lang w:val="uk-UA"/>
        </w:rPr>
        <w:softHyphen/>
        <w:t>бурзі.</w:t>
      </w:r>
    </w:p>
    <w:p w:rsidR="00BC263E" w:rsidRPr="00F01B15" w:rsidRDefault="00BC263E" w:rsidP="00F01B15">
      <w:pPr>
        <w:shd w:val="clear" w:color="auto" w:fill="FFFFFF"/>
        <w:autoSpaceDE w:val="0"/>
        <w:autoSpaceDN w:val="0"/>
        <w:adjustRightInd w:val="0"/>
        <w:spacing w:line="360" w:lineRule="auto"/>
        <w:ind w:firstLine="709"/>
        <w:jc w:val="both"/>
        <w:rPr>
          <w:sz w:val="28"/>
          <w:szCs w:val="28"/>
        </w:rPr>
      </w:pPr>
      <w:r w:rsidRPr="00F01B15">
        <w:rPr>
          <w:rFonts w:eastAsia="Times New Roman"/>
          <w:sz w:val="28"/>
          <w:szCs w:val="28"/>
          <w:lang w:val="uk-UA"/>
        </w:rPr>
        <w:t>Мова завжди розвивається, оскільки функціонує в суспільстві, якому притаманні зміни. За певних умов вона збагачується, зазнає дивергенції чи конвергенції, може і знецінюватися, занепадати.</w:t>
      </w:r>
    </w:p>
    <w:p w:rsidR="00BC263E" w:rsidRPr="00F01B15" w:rsidRDefault="00BC263E" w:rsidP="00F01B15">
      <w:pPr>
        <w:shd w:val="clear" w:color="auto" w:fill="FFFFFF"/>
        <w:autoSpaceDE w:val="0"/>
        <w:autoSpaceDN w:val="0"/>
        <w:adjustRightInd w:val="0"/>
        <w:spacing w:line="360" w:lineRule="auto"/>
        <w:ind w:firstLine="709"/>
        <w:jc w:val="both"/>
        <w:rPr>
          <w:sz w:val="28"/>
          <w:szCs w:val="28"/>
        </w:rPr>
      </w:pPr>
      <w:r w:rsidRPr="00F01B15">
        <w:rPr>
          <w:rFonts w:eastAsia="Times New Roman"/>
          <w:sz w:val="28"/>
          <w:szCs w:val="28"/>
          <w:lang w:val="uk-UA"/>
        </w:rPr>
        <w:t>Синхронія і діахронія</w:t>
      </w:r>
    </w:p>
    <w:p w:rsidR="00BC263E" w:rsidRPr="00F01B15" w:rsidRDefault="00BC263E" w:rsidP="00F01B15">
      <w:pPr>
        <w:shd w:val="clear" w:color="auto" w:fill="FFFFFF"/>
        <w:autoSpaceDE w:val="0"/>
        <w:autoSpaceDN w:val="0"/>
        <w:adjustRightInd w:val="0"/>
        <w:spacing w:line="360" w:lineRule="auto"/>
        <w:ind w:firstLine="709"/>
        <w:jc w:val="both"/>
        <w:rPr>
          <w:sz w:val="28"/>
          <w:szCs w:val="28"/>
        </w:rPr>
      </w:pPr>
      <w:r w:rsidRPr="00F01B15">
        <w:rPr>
          <w:rFonts w:eastAsia="Times New Roman"/>
          <w:sz w:val="28"/>
          <w:szCs w:val="28"/>
          <w:lang w:val="uk-UA"/>
        </w:rPr>
        <w:t>Люди, використовуючи мову у процесі спілкування, сприймають її як незмінне явище. Такий стан мови ха</w:t>
      </w:r>
      <w:r w:rsidRPr="00F01B15">
        <w:rPr>
          <w:rFonts w:eastAsia="Times New Roman"/>
          <w:sz w:val="28"/>
          <w:szCs w:val="28"/>
          <w:lang w:val="uk-UA"/>
        </w:rPr>
        <w:softHyphen/>
        <w:t>рактерний для певного часу. Однак цей незмінний стан є лише одним з моментів розвитку мови, горизонталь</w:t>
      </w:r>
      <w:r w:rsidRPr="00F01B15">
        <w:rPr>
          <w:rFonts w:eastAsia="Times New Roman"/>
          <w:sz w:val="28"/>
          <w:szCs w:val="28"/>
          <w:lang w:val="uk-UA"/>
        </w:rPr>
        <w:softHyphen/>
        <w:t>ним зрізом руху її в часі (вертикальний зріз). Для по</w:t>
      </w:r>
      <w:r w:rsidRPr="00F01B15">
        <w:rPr>
          <w:rFonts w:eastAsia="Times New Roman"/>
          <w:sz w:val="28"/>
          <w:szCs w:val="28"/>
          <w:lang w:val="uk-UA"/>
        </w:rPr>
        <w:softHyphen/>
        <w:t>значення стану мови у конкретний час використовують термін «синхронія».</w:t>
      </w:r>
    </w:p>
    <w:p w:rsidR="00BC263E" w:rsidRPr="00F01B15" w:rsidRDefault="00BC263E" w:rsidP="00F01B15">
      <w:pPr>
        <w:shd w:val="clear" w:color="auto" w:fill="FFFFFF"/>
        <w:autoSpaceDE w:val="0"/>
        <w:autoSpaceDN w:val="0"/>
        <w:adjustRightInd w:val="0"/>
        <w:spacing w:line="360" w:lineRule="auto"/>
        <w:ind w:firstLine="709"/>
        <w:jc w:val="both"/>
        <w:rPr>
          <w:sz w:val="28"/>
          <w:szCs w:val="28"/>
        </w:rPr>
      </w:pPr>
      <w:r w:rsidRPr="00F01B15">
        <w:rPr>
          <w:rFonts w:eastAsia="Times New Roman"/>
          <w:b/>
          <w:bCs/>
          <w:i/>
          <w:iCs/>
          <w:sz w:val="28"/>
          <w:szCs w:val="28"/>
          <w:lang w:val="uk-UA"/>
        </w:rPr>
        <w:t xml:space="preserve">Синхронія </w:t>
      </w:r>
      <w:r w:rsidRPr="00F01B15">
        <w:rPr>
          <w:rFonts w:eastAsia="Times New Roman"/>
          <w:i/>
          <w:iCs/>
          <w:sz w:val="28"/>
          <w:szCs w:val="28"/>
          <w:lang w:val="uk-UA"/>
        </w:rPr>
        <w:t>(грец. вупспгопоз — одночасний) — стан мови у пев</w:t>
      </w:r>
      <w:r w:rsidRPr="00F01B15">
        <w:rPr>
          <w:rFonts w:eastAsia="Times New Roman"/>
          <w:i/>
          <w:iCs/>
          <w:sz w:val="28"/>
          <w:szCs w:val="28"/>
          <w:lang w:val="uk-UA"/>
        </w:rPr>
        <w:softHyphen/>
        <w:t>ний історичний період, у конкретний момент Ті розвитку.</w:t>
      </w:r>
    </w:p>
    <w:p w:rsidR="00BC263E" w:rsidRPr="00F01B15" w:rsidRDefault="00BC263E" w:rsidP="00F01B15">
      <w:pPr>
        <w:shd w:val="clear" w:color="auto" w:fill="FFFFFF"/>
        <w:autoSpaceDE w:val="0"/>
        <w:autoSpaceDN w:val="0"/>
        <w:adjustRightInd w:val="0"/>
        <w:spacing w:line="360" w:lineRule="auto"/>
        <w:ind w:firstLine="709"/>
        <w:jc w:val="both"/>
        <w:rPr>
          <w:sz w:val="28"/>
          <w:szCs w:val="28"/>
        </w:rPr>
      </w:pPr>
      <w:r w:rsidRPr="00F01B15">
        <w:rPr>
          <w:rFonts w:eastAsia="Times New Roman"/>
          <w:sz w:val="28"/>
          <w:szCs w:val="28"/>
          <w:lang w:val="uk-UA"/>
        </w:rPr>
        <w:t>Оскільки у функціонуванні мови виокремлюють син</w:t>
      </w:r>
      <w:r w:rsidRPr="00F01B15">
        <w:rPr>
          <w:rFonts w:eastAsia="Times New Roman"/>
          <w:sz w:val="28"/>
          <w:szCs w:val="28"/>
          <w:lang w:val="uk-UA"/>
        </w:rPr>
        <w:softHyphen/>
        <w:t>хронічний аспект, існує синхронічне, або описове, мо</w:t>
      </w:r>
      <w:r w:rsidRPr="00F01B15">
        <w:rPr>
          <w:rFonts w:eastAsia="Times New Roman"/>
          <w:sz w:val="28"/>
          <w:szCs w:val="28"/>
          <w:lang w:val="uk-UA"/>
        </w:rPr>
        <w:softHyphen/>
        <w:t>вознавство, наприклад, курс сучасної української літе</w:t>
      </w:r>
      <w:r w:rsidRPr="00F01B15">
        <w:rPr>
          <w:rFonts w:eastAsia="Times New Roman"/>
          <w:sz w:val="28"/>
          <w:szCs w:val="28"/>
          <w:lang w:val="uk-UA"/>
        </w:rPr>
        <w:softHyphen/>
        <w:t>ратурної мови. Сучасний стан мови є типовим прикла</w:t>
      </w:r>
      <w:r w:rsidRPr="00F01B15">
        <w:rPr>
          <w:rFonts w:eastAsia="Times New Roman"/>
          <w:sz w:val="28"/>
          <w:szCs w:val="28"/>
          <w:lang w:val="uk-UA"/>
        </w:rPr>
        <w:softHyphen/>
        <w:t>дом синхронії, оскільки може спостерігатись і вивчатись безпосередньо. Але дослідження, наприклад, давньоук</w:t>
      </w:r>
      <w:r w:rsidRPr="00F01B15">
        <w:rPr>
          <w:rFonts w:eastAsia="Times New Roman"/>
          <w:sz w:val="28"/>
          <w:szCs w:val="28"/>
          <w:lang w:val="uk-UA"/>
        </w:rPr>
        <w:softHyphen/>
        <w:t xml:space="preserve">раїнської мови </w:t>
      </w:r>
      <w:r w:rsidRPr="00F01B15">
        <w:rPr>
          <w:rFonts w:eastAsia="Times New Roman"/>
          <w:sz w:val="28"/>
          <w:szCs w:val="28"/>
          <w:lang w:val="en-US"/>
        </w:rPr>
        <w:t>XVIII</w:t>
      </w:r>
      <w:r w:rsidRPr="00F01B15">
        <w:rPr>
          <w:rFonts w:eastAsia="Times New Roman"/>
          <w:sz w:val="28"/>
          <w:szCs w:val="28"/>
        </w:rPr>
        <w:t xml:space="preserve"> </w:t>
      </w:r>
      <w:r w:rsidRPr="00F01B15">
        <w:rPr>
          <w:rFonts w:eastAsia="Times New Roman"/>
          <w:sz w:val="28"/>
          <w:szCs w:val="28"/>
          <w:lang w:val="uk-UA"/>
        </w:rPr>
        <w:t>ст. теж належить до синхронії.</w:t>
      </w:r>
    </w:p>
    <w:p w:rsidR="00BC263E" w:rsidRPr="00F01B15" w:rsidRDefault="00BC263E" w:rsidP="00F01B15">
      <w:pPr>
        <w:shd w:val="clear" w:color="auto" w:fill="FFFFFF"/>
        <w:autoSpaceDE w:val="0"/>
        <w:autoSpaceDN w:val="0"/>
        <w:adjustRightInd w:val="0"/>
        <w:spacing w:line="360" w:lineRule="auto"/>
        <w:ind w:firstLine="709"/>
        <w:jc w:val="both"/>
        <w:rPr>
          <w:sz w:val="28"/>
          <w:szCs w:val="28"/>
        </w:rPr>
      </w:pPr>
      <w:r w:rsidRPr="00F01B15">
        <w:rPr>
          <w:rFonts w:eastAsia="Times New Roman"/>
          <w:sz w:val="28"/>
          <w:szCs w:val="28"/>
          <w:lang w:val="uk-UA"/>
        </w:rPr>
        <w:t>Розвиток мови протягом тривалого часу позначають терміном «діахронія».</w:t>
      </w:r>
    </w:p>
    <w:p w:rsidR="00BC263E" w:rsidRPr="00F01B15" w:rsidRDefault="00BC263E" w:rsidP="00F01B15">
      <w:pPr>
        <w:shd w:val="clear" w:color="auto" w:fill="FFFFFF"/>
        <w:autoSpaceDE w:val="0"/>
        <w:autoSpaceDN w:val="0"/>
        <w:adjustRightInd w:val="0"/>
        <w:spacing w:line="360" w:lineRule="auto"/>
        <w:ind w:firstLine="709"/>
        <w:jc w:val="both"/>
        <w:rPr>
          <w:sz w:val="28"/>
          <w:szCs w:val="28"/>
        </w:rPr>
      </w:pPr>
      <w:r w:rsidRPr="00F01B15">
        <w:rPr>
          <w:rFonts w:eastAsia="Times New Roman"/>
          <w:i/>
          <w:iCs/>
          <w:sz w:val="28"/>
          <w:szCs w:val="28"/>
          <w:lang w:val="uk-UA"/>
        </w:rPr>
        <w:t xml:space="preserve">Діахронія (грец. сііа </w:t>
      </w:r>
      <w:r w:rsidRPr="00F01B15">
        <w:rPr>
          <w:rFonts w:eastAsia="Times New Roman"/>
          <w:sz w:val="28"/>
          <w:szCs w:val="28"/>
          <w:lang w:val="uk-UA"/>
        </w:rPr>
        <w:t xml:space="preserve">— </w:t>
      </w:r>
      <w:r w:rsidRPr="00F01B15">
        <w:rPr>
          <w:rFonts w:eastAsia="Times New Roman"/>
          <w:i/>
          <w:iCs/>
          <w:sz w:val="28"/>
          <w:szCs w:val="28"/>
          <w:lang w:val="uk-UA"/>
        </w:rPr>
        <w:t xml:space="preserve">крізь і спгопоз </w:t>
      </w:r>
      <w:r w:rsidRPr="00F01B15">
        <w:rPr>
          <w:rFonts w:eastAsia="Times New Roman"/>
          <w:sz w:val="28"/>
          <w:szCs w:val="28"/>
          <w:lang w:val="uk-UA"/>
        </w:rPr>
        <w:t xml:space="preserve">— час) — </w:t>
      </w:r>
      <w:r w:rsidRPr="00F01B15">
        <w:rPr>
          <w:rFonts w:eastAsia="Times New Roman"/>
          <w:i/>
          <w:iCs/>
          <w:sz w:val="28"/>
          <w:szCs w:val="28"/>
          <w:lang w:val="uk-UA"/>
        </w:rPr>
        <w:t>розвиток мови у часі, історична послідовність мовних змін.</w:t>
      </w:r>
    </w:p>
    <w:p w:rsidR="00BC263E" w:rsidRPr="00F01B15" w:rsidRDefault="00BC263E" w:rsidP="00F01B15">
      <w:pPr>
        <w:shd w:val="clear" w:color="auto" w:fill="FFFFFF"/>
        <w:autoSpaceDE w:val="0"/>
        <w:autoSpaceDN w:val="0"/>
        <w:adjustRightInd w:val="0"/>
        <w:spacing w:line="360" w:lineRule="auto"/>
        <w:ind w:firstLine="709"/>
        <w:jc w:val="both"/>
        <w:rPr>
          <w:sz w:val="28"/>
          <w:szCs w:val="28"/>
        </w:rPr>
      </w:pPr>
      <w:r w:rsidRPr="00F01B15">
        <w:rPr>
          <w:rFonts w:eastAsia="Times New Roman"/>
          <w:sz w:val="28"/>
          <w:szCs w:val="28"/>
          <w:lang w:val="uk-UA"/>
        </w:rPr>
        <w:t>Вивченням мови у часі, її розвитку займається діа</w:t>
      </w:r>
      <w:r w:rsidRPr="00F01B15">
        <w:rPr>
          <w:rFonts w:eastAsia="Times New Roman"/>
          <w:sz w:val="28"/>
          <w:szCs w:val="28"/>
          <w:lang w:val="uk-UA"/>
        </w:rPr>
        <w:softHyphen/>
        <w:t>хронічне, або історичне, мовознавство (наприклад, істо</w:t>
      </w:r>
      <w:r w:rsidRPr="00F01B15">
        <w:rPr>
          <w:rFonts w:eastAsia="Times New Roman"/>
          <w:sz w:val="28"/>
          <w:szCs w:val="28"/>
          <w:lang w:val="uk-UA"/>
        </w:rPr>
        <w:softHyphen/>
        <w:t>рична граматика української мови).</w:t>
      </w:r>
    </w:p>
    <w:p w:rsidR="00BC263E" w:rsidRPr="00F01B15" w:rsidRDefault="00BC263E" w:rsidP="00F01B15">
      <w:pPr>
        <w:shd w:val="clear" w:color="auto" w:fill="FFFFFF"/>
        <w:autoSpaceDE w:val="0"/>
        <w:autoSpaceDN w:val="0"/>
        <w:adjustRightInd w:val="0"/>
        <w:spacing w:line="360" w:lineRule="auto"/>
        <w:ind w:firstLine="709"/>
        <w:jc w:val="both"/>
        <w:rPr>
          <w:sz w:val="28"/>
          <w:szCs w:val="28"/>
          <w:lang w:val="uk-UA"/>
        </w:rPr>
      </w:pPr>
      <w:r w:rsidRPr="00F01B15">
        <w:rPr>
          <w:rFonts w:eastAsia="Times New Roman"/>
          <w:sz w:val="28"/>
          <w:szCs w:val="28"/>
          <w:lang w:val="uk-UA"/>
        </w:rPr>
        <w:t>Розрізнення синхронії і діахронії є дуже істотним. Для носіїв мови, що використовують її на практиці, іс</w:t>
      </w:r>
      <w:r w:rsidRPr="00F01B15">
        <w:rPr>
          <w:rFonts w:eastAsia="Times New Roman"/>
          <w:sz w:val="28"/>
          <w:szCs w:val="28"/>
          <w:lang w:val="uk-UA"/>
        </w:rPr>
        <w:softHyphen/>
        <w:t>нує тільки синхронія: мова функціонує безвідносно до своєї історії. Для наукового осмислення мови, для мо</w:t>
      </w:r>
      <w:r w:rsidRPr="00F01B15">
        <w:rPr>
          <w:rFonts w:eastAsia="Times New Roman"/>
          <w:sz w:val="28"/>
          <w:szCs w:val="28"/>
          <w:lang w:val="uk-UA"/>
        </w:rPr>
        <w:softHyphen/>
        <w:t>вознавства надзвичайно важливою є діахронія, оскіль</w:t>
      </w:r>
      <w:r w:rsidRPr="00F01B15">
        <w:rPr>
          <w:rFonts w:eastAsia="Times New Roman"/>
          <w:sz w:val="28"/>
          <w:szCs w:val="28"/>
          <w:lang w:val="uk-UA"/>
        </w:rPr>
        <w:softHyphen/>
        <w:t>ки певний стан мови обумовлений її історичним розвит</w:t>
      </w:r>
      <w:r w:rsidRPr="00F01B15">
        <w:rPr>
          <w:rFonts w:eastAsia="Times New Roman"/>
          <w:sz w:val="28"/>
          <w:szCs w:val="28"/>
          <w:lang w:val="uk-UA"/>
        </w:rPr>
        <w:softHyphen/>
        <w:t xml:space="preserve">ком. Кожне мовне явище має свою історію (діахронія) і своє місце в системі мови (синхронія). Тому до вивчення мови можливий і діахронічний, і синхронічний підхід. Так, із синхронічної точки зору сучасні українські форми </w:t>
      </w:r>
      <w:r w:rsidRPr="00F01B15">
        <w:rPr>
          <w:rFonts w:eastAsia="Times New Roman"/>
          <w:i/>
          <w:iCs/>
          <w:sz w:val="28"/>
          <w:szCs w:val="28"/>
          <w:lang w:val="uk-UA"/>
        </w:rPr>
        <w:t xml:space="preserve">пес </w:t>
      </w:r>
      <w:r w:rsidRPr="00F01B15">
        <w:rPr>
          <w:rFonts w:eastAsia="Times New Roman"/>
          <w:sz w:val="28"/>
          <w:szCs w:val="28"/>
          <w:lang w:val="uk-UA"/>
        </w:rPr>
        <w:t xml:space="preserve">— </w:t>
      </w:r>
      <w:r w:rsidRPr="00F01B15">
        <w:rPr>
          <w:rFonts w:eastAsia="Times New Roman"/>
          <w:i/>
          <w:iCs/>
          <w:sz w:val="28"/>
          <w:szCs w:val="28"/>
          <w:lang w:val="uk-UA"/>
        </w:rPr>
        <w:t xml:space="preserve">пса, сон </w:t>
      </w:r>
      <w:r w:rsidRPr="00F01B15">
        <w:rPr>
          <w:rFonts w:eastAsia="Times New Roman"/>
          <w:sz w:val="28"/>
          <w:szCs w:val="28"/>
          <w:lang w:val="uk-UA"/>
        </w:rPr>
        <w:t xml:space="preserve">— </w:t>
      </w:r>
      <w:r w:rsidRPr="00F01B15">
        <w:rPr>
          <w:rFonts w:eastAsia="Times New Roman"/>
          <w:i/>
          <w:iCs/>
          <w:sz w:val="28"/>
          <w:szCs w:val="28"/>
          <w:lang w:val="uk-UA"/>
        </w:rPr>
        <w:t xml:space="preserve">сну </w:t>
      </w:r>
      <w:r w:rsidRPr="00F01B15">
        <w:rPr>
          <w:rFonts w:eastAsia="Times New Roman"/>
          <w:sz w:val="28"/>
          <w:szCs w:val="28"/>
          <w:lang w:val="uk-UA"/>
        </w:rPr>
        <w:t>мають випадні голосні [е], [о] (чергування [е], [о] з нулем звука). З діахронічної точки зору в цих формах представлені наслідки занепаду ре</w:t>
      </w:r>
      <w:r w:rsidRPr="00F01B15">
        <w:rPr>
          <w:rFonts w:eastAsia="Times New Roman"/>
          <w:sz w:val="28"/>
          <w:szCs w:val="28"/>
          <w:lang w:val="uk-UA"/>
        </w:rPr>
        <w:softHyphen/>
        <w:t>дукованих голосних [ь], [ь], які у сильній позиції пере</w:t>
      </w:r>
      <w:r w:rsidRPr="00F01B15">
        <w:rPr>
          <w:rFonts w:eastAsia="Times New Roman"/>
          <w:sz w:val="28"/>
          <w:szCs w:val="28"/>
          <w:lang w:val="uk-UA"/>
        </w:rPr>
        <w:softHyphen/>
        <w:t xml:space="preserve">творились на голосні повного утворення [е], [о] </w:t>
      </w:r>
      <w:r w:rsidRPr="00F01B15">
        <w:rPr>
          <w:rFonts w:eastAsia="Times New Roman"/>
          <w:i/>
          <w:iCs/>
          <w:sz w:val="28"/>
          <w:szCs w:val="28"/>
          <w:lang w:val="uk-UA"/>
        </w:rPr>
        <w:t xml:space="preserve">(пьс-ь -+ пес, с'ьн'ь —&gt; сон), </w:t>
      </w:r>
      <w:r w:rsidRPr="00F01B15">
        <w:rPr>
          <w:rFonts w:eastAsia="Times New Roman"/>
          <w:sz w:val="28"/>
          <w:szCs w:val="28"/>
          <w:lang w:val="uk-UA"/>
        </w:rPr>
        <w:t xml:space="preserve">а в слабкій — зникли </w:t>
      </w:r>
      <w:r w:rsidRPr="00F01B15">
        <w:rPr>
          <w:rFonts w:eastAsia="Times New Roman"/>
          <w:i/>
          <w:iCs/>
          <w:sz w:val="28"/>
          <w:szCs w:val="28"/>
          <w:lang w:val="uk-UA"/>
        </w:rPr>
        <w:t>(пьса —&gt; пса, с-ьну -&gt; сну).</w:t>
      </w:r>
    </w:p>
    <w:p w:rsidR="00BC263E" w:rsidRPr="00F01B15" w:rsidRDefault="00BC263E" w:rsidP="00F01B15">
      <w:pPr>
        <w:shd w:val="clear" w:color="auto" w:fill="FFFFFF"/>
        <w:autoSpaceDE w:val="0"/>
        <w:autoSpaceDN w:val="0"/>
        <w:adjustRightInd w:val="0"/>
        <w:spacing w:line="360" w:lineRule="auto"/>
        <w:ind w:firstLine="709"/>
        <w:jc w:val="both"/>
        <w:rPr>
          <w:rFonts w:eastAsia="Times New Roman"/>
          <w:sz w:val="28"/>
          <w:szCs w:val="28"/>
          <w:lang w:val="uk-UA"/>
        </w:rPr>
      </w:pPr>
      <w:r w:rsidRPr="00F01B15">
        <w:rPr>
          <w:rFonts w:eastAsia="Times New Roman"/>
          <w:sz w:val="28"/>
          <w:szCs w:val="28"/>
          <w:lang w:val="uk-UA"/>
        </w:rPr>
        <w:t>Розрізнення синхронії і діахронії не означає, що перша позбавлена будь-якого втручання часу, адже про</w:t>
      </w:r>
      <w:r w:rsidRPr="00F01B15">
        <w:rPr>
          <w:rFonts w:eastAsia="Times New Roman"/>
          <w:sz w:val="28"/>
          <w:szCs w:val="28"/>
          <w:lang w:val="uk-UA"/>
        </w:rPr>
        <w:softHyphen/>
        <w:t>цеси розвитку мови не припиняються.</w:t>
      </w:r>
      <w:bookmarkStart w:id="0" w:name="_GoBack"/>
      <w:bookmarkEnd w:id="0"/>
    </w:p>
    <w:sectPr w:rsidR="00BC263E" w:rsidRPr="00F01B15" w:rsidSect="00F01B15">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120ADF"/>
    <w:multiLevelType w:val="multilevel"/>
    <w:tmpl w:val="860E2CF6"/>
    <w:lvl w:ilvl="0">
      <w:start w:val="1"/>
      <w:numFmt w:val="decimal"/>
      <w:lvlText w:val="%1."/>
      <w:lvlJc w:val="left"/>
      <w:pPr>
        <w:tabs>
          <w:tab w:val="num" w:pos="3"/>
        </w:tabs>
        <w:ind w:left="3" w:hanging="360"/>
      </w:pPr>
      <w:rPr>
        <w:rFonts w:cs="Times New Roman"/>
      </w:rPr>
    </w:lvl>
    <w:lvl w:ilvl="1">
      <w:start w:val="1"/>
      <w:numFmt w:val="lowerLetter"/>
      <w:lvlText w:val="%2."/>
      <w:lvlJc w:val="left"/>
      <w:pPr>
        <w:tabs>
          <w:tab w:val="num" w:pos="723"/>
        </w:tabs>
        <w:ind w:left="723" w:hanging="360"/>
      </w:pPr>
      <w:rPr>
        <w:rFonts w:cs="Times New Roman"/>
      </w:rPr>
    </w:lvl>
    <w:lvl w:ilvl="2">
      <w:start w:val="1"/>
      <w:numFmt w:val="lowerRoman"/>
      <w:lvlText w:val="%3."/>
      <w:lvlJc w:val="right"/>
      <w:pPr>
        <w:tabs>
          <w:tab w:val="num" w:pos="1443"/>
        </w:tabs>
        <w:ind w:left="1443" w:hanging="180"/>
      </w:pPr>
      <w:rPr>
        <w:rFonts w:cs="Times New Roman"/>
      </w:rPr>
    </w:lvl>
    <w:lvl w:ilvl="3">
      <w:start w:val="1"/>
      <w:numFmt w:val="decimal"/>
      <w:lvlText w:val="%4."/>
      <w:lvlJc w:val="left"/>
      <w:pPr>
        <w:tabs>
          <w:tab w:val="num" w:pos="2163"/>
        </w:tabs>
        <w:ind w:left="2163" w:hanging="360"/>
      </w:pPr>
      <w:rPr>
        <w:rFonts w:cs="Times New Roman"/>
      </w:rPr>
    </w:lvl>
    <w:lvl w:ilvl="4">
      <w:start w:val="1"/>
      <w:numFmt w:val="lowerLetter"/>
      <w:lvlText w:val="%5."/>
      <w:lvlJc w:val="left"/>
      <w:pPr>
        <w:tabs>
          <w:tab w:val="num" w:pos="2883"/>
        </w:tabs>
        <w:ind w:left="2883" w:hanging="360"/>
      </w:pPr>
      <w:rPr>
        <w:rFonts w:cs="Times New Roman"/>
      </w:rPr>
    </w:lvl>
    <w:lvl w:ilvl="5">
      <w:start w:val="1"/>
      <w:numFmt w:val="lowerRoman"/>
      <w:lvlText w:val="%6."/>
      <w:lvlJc w:val="right"/>
      <w:pPr>
        <w:tabs>
          <w:tab w:val="num" w:pos="3603"/>
        </w:tabs>
        <w:ind w:left="3603" w:hanging="180"/>
      </w:pPr>
      <w:rPr>
        <w:rFonts w:cs="Times New Roman"/>
      </w:rPr>
    </w:lvl>
    <w:lvl w:ilvl="6">
      <w:start w:val="1"/>
      <w:numFmt w:val="decimal"/>
      <w:lvlText w:val="%7."/>
      <w:lvlJc w:val="left"/>
      <w:pPr>
        <w:tabs>
          <w:tab w:val="num" w:pos="4323"/>
        </w:tabs>
        <w:ind w:left="4323" w:hanging="360"/>
      </w:pPr>
      <w:rPr>
        <w:rFonts w:cs="Times New Roman"/>
      </w:rPr>
    </w:lvl>
    <w:lvl w:ilvl="7">
      <w:start w:val="1"/>
      <w:numFmt w:val="lowerLetter"/>
      <w:lvlText w:val="%8."/>
      <w:lvlJc w:val="left"/>
      <w:pPr>
        <w:tabs>
          <w:tab w:val="num" w:pos="5043"/>
        </w:tabs>
        <w:ind w:left="5043" w:hanging="360"/>
      </w:pPr>
      <w:rPr>
        <w:rFonts w:cs="Times New Roman"/>
      </w:rPr>
    </w:lvl>
    <w:lvl w:ilvl="8">
      <w:start w:val="1"/>
      <w:numFmt w:val="lowerRoman"/>
      <w:lvlText w:val="%9."/>
      <w:lvlJc w:val="right"/>
      <w:pPr>
        <w:tabs>
          <w:tab w:val="num" w:pos="5763"/>
        </w:tabs>
        <w:ind w:left="5763" w:hanging="180"/>
      </w:pPr>
      <w:rPr>
        <w:rFonts w:cs="Times New Roman"/>
      </w:rPr>
    </w:lvl>
  </w:abstractNum>
  <w:abstractNum w:abstractNumId="1">
    <w:nsid w:val="2A1C1C88"/>
    <w:multiLevelType w:val="hybridMultilevel"/>
    <w:tmpl w:val="88220F08"/>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nsid w:val="31A42A64"/>
    <w:multiLevelType w:val="hybridMultilevel"/>
    <w:tmpl w:val="D526B814"/>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
    <w:nsid w:val="43BB14CD"/>
    <w:multiLevelType w:val="hybridMultilevel"/>
    <w:tmpl w:val="05525E7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4A252B21"/>
    <w:multiLevelType w:val="hybridMultilevel"/>
    <w:tmpl w:val="86AE2A40"/>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50150722"/>
    <w:multiLevelType w:val="hybridMultilevel"/>
    <w:tmpl w:val="B540D8A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
    <w:nsid w:val="51D35CBE"/>
    <w:multiLevelType w:val="hybridMultilevel"/>
    <w:tmpl w:val="5EB82D90"/>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7">
    <w:nsid w:val="5AAE10CE"/>
    <w:multiLevelType w:val="hybridMultilevel"/>
    <w:tmpl w:val="DDBE453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700138C4"/>
    <w:multiLevelType w:val="hybridMultilevel"/>
    <w:tmpl w:val="D6DC6E6E"/>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9">
    <w:nsid w:val="79E22DC6"/>
    <w:multiLevelType w:val="hybridMultilevel"/>
    <w:tmpl w:val="29DADEF8"/>
    <w:lvl w:ilvl="0" w:tplc="6B42642E">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6"/>
  </w:num>
  <w:num w:numId="3">
    <w:abstractNumId w:val="5"/>
  </w:num>
  <w:num w:numId="4">
    <w:abstractNumId w:val="1"/>
  </w:num>
  <w:num w:numId="5">
    <w:abstractNumId w:val="8"/>
  </w:num>
  <w:num w:numId="6">
    <w:abstractNumId w:val="3"/>
  </w:num>
  <w:num w:numId="7">
    <w:abstractNumId w:val="7"/>
  </w:num>
  <w:num w:numId="8">
    <w:abstractNumId w:val="4"/>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263E"/>
    <w:rsid w:val="00324D5E"/>
    <w:rsid w:val="0039712F"/>
    <w:rsid w:val="00455FBE"/>
    <w:rsid w:val="004E2811"/>
    <w:rsid w:val="00542BC3"/>
    <w:rsid w:val="00BC263E"/>
    <w:rsid w:val="00F01B15"/>
    <w:rsid w:val="00F81AC5"/>
    <w:rsid w:val="00FE5D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6C6E44C-281D-4CFF-80B1-BBE4480E9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263E"/>
    <w:rPr>
      <w:rFonts w:eastAsia="MS Mincho"/>
      <w:sz w:val="24"/>
      <w:szCs w:val="24"/>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8053</Words>
  <Characters>45906</Characters>
  <Application>Microsoft Office Word</Application>
  <DocSecurity>0</DocSecurity>
  <Lines>382</Lines>
  <Paragraphs>107</Paragraphs>
  <ScaleCrop>false</ScaleCrop>
  <HeadingPairs>
    <vt:vector size="2" baseType="variant">
      <vt:variant>
        <vt:lpstr>Название</vt:lpstr>
      </vt:variant>
      <vt:variant>
        <vt:i4>1</vt:i4>
      </vt:variant>
    </vt:vector>
  </HeadingPairs>
  <TitlesOfParts>
    <vt:vector size="1" baseType="lpstr">
      <vt:lpstr>Українська мова серед інших слов’янських мов</vt:lpstr>
    </vt:vector>
  </TitlesOfParts>
  <Company>Home</Company>
  <LinksUpToDate>false</LinksUpToDate>
  <CharactersWithSpaces>53852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Українська мова серед інших слов’янських мов</dc:title>
  <dc:subject/>
  <dc:creator>Loner-XP</dc:creator>
  <cp:keywords/>
  <dc:description/>
  <cp:lastModifiedBy>admin</cp:lastModifiedBy>
  <cp:revision>2</cp:revision>
  <dcterms:created xsi:type="dcterms:W3CDTF">2014-03-08T10:28:00Z</dcterms:created>
  <dcterms:modified xsi:type="dcterms:W3CDTF">2014-03-08T10:28:00Z</dcterms:modified>
</cp:coreProperties>
</file>