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37A7" w:rsidRPr="00A77BA1" w:rsidRDefault="004F37A7" w:rsidP="00A77BA1">
      <w:pPr>
        <w:spacing w:line="360" w:lineRule="auto"/>
        <w:jc w:val="center"/>
        <w:rPr>
          <w:sz w:val="28"/>
          <w:szCs w:val="28"/>
          <w:lang w:val="uk-UA"/>
        </w:rPr>
      </w:pPr>
      <w:r w:rsidRPr="00A77BA1">
        <w:rPr>
          <w:sz w:val="28"/>
          <w:szCs w:val="28"/>
        </w:rPr>
        <w:t>Реферат на тему</w:t>
      </w:r>
    </w:p>
    <w:p w:rsidR="004F37A7" w:rsidRPr="00A77BA1" w:rsidRDefault="004F37A7" w:rsidP="00A77BA1">
      <w:pPr>
        <w:spacing w:line="360" w:lineRule="auto"/>
        <w:jc w:val="center"/>
        <w:rPr>
          <w:sz w:val="28"/>
          <w:szCs w:val="28"/>
          <w:lang w:val="uk-UA"/>
        </w:rPr>
      </w:pPr>
    </w:p>
    <w:p w:rsidR="004F37A7" w:rsidRPr="00A77BA1" w:rsidRDefault="004F37A7" w:rsidP="00A77BA1">
      <w:pPr>
        <w:spacing w:line="360" w:lineRule="auto"/>
        <w:jc w:val="center"/>
        <w:rPr>
          <w:sz w:val="28"/>
          <w:szCs w:val="28"/>
        </w:rPr>
      </w:pPr>
      <w:r w:rsidRPr="00A77BA1">
        <w:rPr>
          <w:sz w:val="28"/>
          <w:szCs w:val="28"/>
        </w:rPr>
        <w:t>Методи лінгвістичних досліджень.</w:t>
      </w:r>
    </w:p>
    <w:p w:rsidR="004F37A7" w:rsidRPr="00A77BA1" w:rsidRDefault="004F37A7" w:rsidP="00A77BA1">
      <w:pPr>
        <w:spacing w:line="360" w:lineRule="auto"/>
        <w:jc w:val="center"/>
        <w:rPr>
          <w:sz w:val="28"/>
          <w:szCs w:val="28"/>
        </w:rPr>
      </w:pPr>
      <w:r w:rsidRPr="00A77BA1">
        <w:rPr>
          <w:sz w:val="28"/>
          <w:szCs w:val="28"/>
        </w:rPr>
        <w:t>Описовий метод. Порівняльно-історичний метод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77BA1" w:rsidRDefault="00A77BA1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  <w:sectPr w:rsidR="00A77BA1" w:rsidSect="00A77BA1">
          <w:footerReference w:type="default" r:id="rId7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F37A7" w:rsidRPr="00A77BA1" w:rsidRDefault="004F37A7" w:rsidP="00A77BA1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A77BA1">
        <w:rPr>
          <w:b/>
          <w:bCs/>
          <w:sz w:val="28"/>
          <w:szCs w:val="28"/>
          <w:lang w:val="uk-UA"/>
        </w:rPr>
        <w:t>ПЛАН</w:t>
      </w:r>
    </w:p>
    <w:p w:rsidR="00A77BA1" w:rsidRPr="00A77BA1" w:rsidRDefault="00A77BA1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7BA1">
        <w:rPr>
          <w:sz w:val="28"/>
          <w:szCs w:val="28"/>
          <w:lang w:val="uk-UA"/>
        </w:rPr>
        <w:t>1. Поняття про методи наукового дослідження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7BA1">
        <w:rPr>
          <w:sz w:val="28"/>
          <w:szCs w:val="28"/>
          <w:lang w:val="uk-UA"/>
        </w:rPr>
        <w:t>2. Вихідні прийоми наукового аналізу мовного матеріалу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7BA1">
        <w:rPr>
          <w:sz w:val="28"/>
          <w:szCs w:val="28"/>
          <w:lang w:val="uk-UA"/>
        </w:rPr>
        <w:t>3. Описовий метод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7BA1">
        <w:rPr>
          <w:sz w:val="28"/>
          <w:szCs w:val="28"/>
          <w:lang w:val="uk-UA"/>
        </w:rPr>
        <w:t>4. Порівняльно-історичний метод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7BA1">
        <w:rPr>
          <w:sz w:val="28"/>
          <w:szCs w:val="28"/>
          <w:lang w:val="uk-UA"/>
        </w:rPr>
        <w:t>5. Використана література.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77BA1" w:rsidRDefault="00A77BA1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  <w:sectPr w:rsidR="00A77BA1" w:rsidSect="00A77BA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F37A7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7BA1">
        <w:rPr>
          <w:sz w:val="28"/>
          <w:szCs w:val="28"/>
          <w:lang w:val="uk-UA"/>
        </w:rPr>
        <w:t>Однією з ключових проблем загального мовознав</w:t>
      </w:r>
      <w:r w:rsidRPr="00A77BA1">
        <w:rPr>
          <w:sz w:val="28"/>
          <w:szCs w:val="28"/>
          <w:lang w:val="uk-UA"/>
        </w:rPr>
        <w:softHyphen/>
        <w:t>ства є проблема методології, тобто методів дослідження мови. Відомо, що будь-яка галузь людського пізнання повинна мати поряд з об'єктом і предметом вивчення певні дослідницькі методи. Лінгвістика протягом історії свого розвитку створила власні (спеціальні) ме</w:t>
      </w:r>
      <w:r w:rsidRPr="00A77BA1">
        <w:rPr>
          <w:sz w:val="28"/>
          <w:szCs w:val="28"/>
          <w:lang w:val="uk-UA"/>
        </w:rPr>
        <w:softHyphen/>
        <w:t>тоди. Як правило, зміна наукової парадигми супро</w:t>
      </w:r>
      <w:r w:rsidRPr="00A77BA1">
        <w:rPr>
          <w:sz w:val="28"/>
          <w:szCs w:val="28"/>
          <w:lang w:val="uk-UA"/>
        </w:rPr>
        <w:softHyphen/>
        <w:t>воджується відкриттям нового методу дослідження. Кожен метод виділяє той аспект мови як об'єкта дос</w:t>
      </w:r>
      <w:r w:rsidRPr="00A77BA1">
        <w:rPr>
          <w:sz w:val="28"/>
          <w:szCs w:val="28"/>
          <w:lang w:val="uk-UA"/>
        </w:rPr>
        <w:softHyphen/>
        <w:t>лідження, який визначається найважливішим у цій теорії мови</w:t>
      </w:r>
    </w:p>
    <w:p w:rsidR="00A77BA1" w:rsidRPr="00A77BA1" w:rsidRDefault="00A77BA1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77BA1" w:rsidRDefault="00A77BA1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  <w:sectPr w:rsidR="00A77BA1" w:rsidSect="00A77BA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F37A7" w:rsidRPr="00A77BA1" w:rsidRDefault="004F37A7" w:rsidP="00A77BA1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A77BA1">
        <w:rPr>
          <w:b/>
          <w:bCs/>
          <w:sz w:val="28"/>
          <w:szCs w:val="28"/>
          <w:lang w:val="uk-UA"/>
        </w:rPr>
        <w:t>1. Поняття про методи наукового дослідження</w:t>
      </w:r>
    </w:p>
    <w:p w:rsidR="00A77BA1" w:rsidRDefault="00A77BA1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7BA1">
        <w:rPr>
          <w:sz w:val="28"/>
          <w:szCs w:val="28"/>
          <w:lang w:val="uk-UA"/>
        </w:rPr>
        <w:t xml:space="preserve">Метод (від грец. </w:t>
      </w:r>
      <w:r w:rsidRPr="00A77BA1">
        <w:rPr>
          <w:sz w:val="28"/>
          <w:szCs w:val="28"/>
          <w:lang w:val="en-US"/>
        </w:rPr>
        <w:t>methodos</w:t>
      </w:r>
      <w:r w:rsidRPr="00A77BA1">
        <w:rPr>
          <w:sz w:val="28"/>
          <w:szCs w:val="28"/>
          <w:lang w:val="uk-UA"/>
        </w:rPr>
        <w:t xml:space="preserve"> «шлях дослідження, пізнання») — систе</w:t>
      </w:r>
      <w:r w:rsidRPr="00A77BA1">
        <w:rPr>
          <w:sz w:val="28"/>
          <w:szCs w:val="28"/>
          <w:lang w:val="uk-UA"/>
        </w:rPr>
        <w:softHyphen/>
        <w:t>ма правил і прийомів підходу до вивчення явищ і закономірностей природи, суспільства і мислення; шлях, спосіб досягнення певних результатів у пізнанні і практиці, тобто спосіб організації теоретич</w:t>
      </w:r>
      <w:r w:rsidRPr="00A77BA1">
        <w:rPr>
          <w:sz w:val="28"/>
          <w:szCs w:val="28"/>
          <w:lang w:val="uk-UA"/>
        </w:rPr>
        <w:softHyphen/>
        <w:t>ного і практичного освоєння дійсності.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7BA1">
        <w:rPr>
          <w:sz w:val="28"/>
          <w:szCs w:val="28"/>
          <w:vertAlign w:val="superscript"/>
          <w:lang w:val="uk-UA"/>
        </w:rPr>
        <w:t>1</w:t>
      </w:r>
      <w:r w:rsidRPr="00A77BA1">
        <w:rPr>
          <w:sz w:val="28"/>
          <w:szCs w:val="28"/>
          <w:lang w:val="uk-UA"/>
        </w:rPr>
        <w:t xml:space="preserve">Методологія (від метод і грец. </w:t>
      </w:r>
      <w:r w:rsidRPr="00A77BA1">
        <w:rPr>
          <w:sz w:val="28"/>
          <w:szCs w:val="28"/>
          <w:lang w:val="en-US"/>
        </w:rPr>
        <w:t>logos</w:t>
      </w:r>
      <w:r w:rsidRPr="00A77BA1">
        <w:rPr>
          <w:sz w:val="28"/>
          <w:szCs w:val="28"/>
          <w:lang w:val="uk-UA"/>
        </w:rPr>
        <w:t xml:space="preserve"> «слово, вчення») — 1) вчення про наукові методи пізнання; 2) сукупність методів дослідження, що застосовуються в будь-якій науці відповідно до специфіки її об'єк</w:t>
      </w:r>
      <w:r w:rsidRPr="00A77BA1">
        <w:rPr>
          <w:sz w:val="28"/>
          <w:szCs w:val="28"/>
          <w:lang w:val="uk-UA"/>
        </w:rPr>
        <w:softHyphen/>
        <w:t>та. У радянській науці цей термін переважно вживався в іншому (вужчому) значенні: філософська основа вчення, дослідження.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7BA1">
        <w:rPr>
          <w:sz w:val="28"/>
          <w:szCs w:val="28"/>
          <w:lang w:val="uk-UA"/>
        </w:rPr>
        <w:t>Термін метод не однозначний: його застосовують у загальнонауковому, філософському значенні, у спе</w:t>
      </w:r>
      <w:r w:rsidRPr="00A77BA1">
        <w:rPr>
          <w:sz w:val="28"/>
          <w:szCs w:val="28"/>
          <w:lang w:val="uk-UA"/>
        </w:rPr>
        <w:softHyphen/>
        <w:t>ціально-науковому (що стосується окремої галузі нау</w:t>
      </w:r>
      <w:r w:rsidRPr="00A77BA1">
        <w:rPr>
          <w:sz w:val="28"/>
          <w:szCs w:val="28"/>
          <w:lang w:val="uk-UA"/>
        </w:rPr>
        <w:softHyphen/>
        <w:t>ки — фізики, хімії, математики, історії, літерату</w:t>
      </w:r>
      <w:r w:rsidRPr="00A77BA1">
        <w:rPr>
          <w:sz w:val="28"/>
          <w:szCs w:val="28"/>
          <w:lang w:val="uk-UA"/>
        </w:rPr>
        <w:softHyphen/>
        <w:t>рознавства, мовознавства тощо) і у значенні, яке збіга</w:t>
      </w:r>
      <w:r w:rsidRPr="00A77BA1">
        <w:rPr>
          <w:sz w:val="28"/>
          <w:szCs w:val="28"/>
          <w:lang w:val="uk-UA"/>
        </w:rPr>
        <w:softHyphen/>
        <w:t>ється зі значенням терміна методика.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7BA1">
        <w:rPr>
          <w:sz w:val="28"/>
          <w:szCs w:val="28"/>
          <w:lang w:val="uk-UA"/>
        </w:rPr>
        <w:t>У загальнонауковому, філософському значенні термін метод означає шлях пізнання і витлумачення будь-якого явища дійсності. Загальнонаукові методи пізнання базуються на знанні універсальних законів природи, суспільства і мислення. Це методи пізнання предмета в розвитку, в зв'язку і взаємозалежності явищ як єдності і боротьби протилежностей, переходу кількісних змін у якісні, заперечення заперечення, причини і наслідку, необхідності й випадковості, сут</w:t>
      </w:r>
      <w:r w:rsidRPr="00A77BA1">
        <w:rPr>
          <w:sz w:val="28"/>
          <w:szCs w:val="28"/>
          <w:lang w:val="uk-UA"/>
        </w:rPr>
        <w:softHyphen/>
        <w:t>ності та явища, одиничного, особливого й загального тощо.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7BA1">
        <w:rPr>
          <w:sz w:val="28"/>
          <w:szCs w:val="28"/>
          <w:lang w:val="uk-UA"/>
        </w:rPr>
        <w:t>У спеціально-науковому значенні слово метод означає шлях пізнання і витлумачення явищ, який використовується в певній конкретній науці (матема</w:t>
      </w:r>
      <w:r w:rsidRPr="00A77BA1">
        <w:rPr>
          <w:sz w:val="28"/>
          <w:szCs w:val="28"/>
          <w:lang w:val="uk-UA"/>
        </w:rPr>
        <w:softHyphen/>
        <w:t>тичні методи, соціологічні методи, лінгвістичні мето</w:t>
      </w:r>
      <w:r w:rsidRPr="00A77BA1">
        <w:rPr>
          <w:sz w:val="28"/>
          <w:szCs w:val="28"/>
          <w:lang w:val="uk-UA"/>
        </w:rPr>
        <w:softHyphen/>
        <w:t>ди та ін.). Кожен такий метод має свою «ділянку» дослідження, своє коло вимог, свою мету. Наприклад, порівняльно-історичний метод застосовують до вив</w:t>
      </w:r>
      <w:r w:rsidRPr="00A77BA1">
        <w:rPr>
          <w:sz w:val="28"/>
          <w:szCs w:val="28"/>
          <w:lang w:val="uk-UA"/>
        </w:rPr>
        <w:softHyphen/>
        <w:t>чення споріднених мов. Його метою є відкриття зако</w:t>
      </w:r>
      <w:r w:rsidRPr="00A77BA1">
        <w:rPr>
          <w:sz w:val="28"/>
          <w:szCs w:val="28"/>
          <w:lang w:val="uk-UA"/>
        </w:rPr>
        <w:softHyphen/>
        <w:t>номірностей розвитку цих мов. Структурний метод використовується при синхронічному вивченні будь-якої мови і має на меті дослідження структурної орга</w:t>
      </w:r>
      <w:r w:rsidRPr="00A77BA1">
        <w:rPr>
          <w:sz w:val="28"/>
          <w:szCs w:val="28"/>
          <w:lang w:val="uk-UA"/>
        </w:rPr>
        <w:softHyphen/>
        <w:t>нізації мови.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7BA1">
        <w:rPr>
          <w:sz w:val="28"/>
          <w:szCs w:val="28"/>
          <w:lang w:val="uk-UA"/>
        </w:rPr>
        <w:t>Спеціальні дослідницькі методи перебувають в тіс</w:t>
      </w:r>
      <w:r w:rsidRPr="00A77BA1">
        <w:rPr>
          <w:sz w:val="28"/>
          <w:szCs w:val="28"/>
          <w:lang w:val="uk-UA"/>
        </w:rPr>
        <w:softHyphen/>
        <w:t>ному зв'язку із загальнонауковими, залежать від них, видозмінюються під їх впливом. Філософська методо</w:t>
      </w:r>
      <w:r w:rsidRPr="00A77BA1">
        <w:rPr>
          <w:sz w:val="28"/>
          <w:szCs w:val="28"/>
          <w:lang w:val="uk-UA"/>
        </w:rPr>
        <w:softHyphen/>
        <w:t>логія виростає з філософської теорії, світогляду; вона є сукупністю настанов на те, з якою метою, що і як вив</w:t>
      </w:r>
      <w:r w:rsidRPr="00A77BA1">
        <w:rPr>
          <w:sz w:val="28"/>
          <w:szCs w:val="28"/>
          <w:lang w:val="uk-UA"/>
        </w:rPr>
        <w:softHyphen/>
        <w:t>чати, і рекомендує конкретні методи вивчення мови. Конкретна наука має також наукову теорію і свою ме</w:t>
      </w:r>
      <w:r w:rsidRPr="00A77BA1">
        <w:rPr>
          <w:sz w:val="28"/>
          <w:szCs w:val="28"/>
          <w:lang w:val="uk-UA"/>
        </w:rPr>
        <w:softHyphen/>
        <w:t>тодологію — вчення про цілі, предмет дослідження і конкретні методи дослідження. Від філософії через її методологію проходить лінія зв'язку з теорією і з мето</w:t>
      </w:r>
      <w:r w:rsidRPr="00A77BA1">
        <w:rPr>
          <w:sz w:val="28"/>
          <w:szCs w:val="28"/>
          <w:lang w:val="uk-UA"/>
        </w:rPr>
        <w:softHyphen/>
        <w:t>дологією конкретної науки, через що зв'язок між філо</w:t>
      </w:r>
      <w:r w:rsidRPr="00A77BA1">
        <w:rPr>
          <w:sz w:val="28"/>
          <w:szCs w:val="28"/>
          <w:lang w:val="uk-UA"/>
        </w:rPr>
        <w:softHyphen/>
        <w:t>софською методологією і спеціальними методами пев</w:t>
      </w:r>
      <w:r w:rsidRPr="00A77BA1">
        <w:rPr>
          <w:sz w:val="28"/>
          <w:szCs w:val="28"/>
          <w:lang w:val="uk-UA"/>
        </w:rPr>
        <w:softHyphen/>
        <w:t>ної науки не є прямим, але очевидний. Лінгвістична теорія є тим місточком, який поєднує філософську і конкретно-наукову методологію. Правда, трапляються випадки, коли, прикриваючись правильними загальнометодологічними положеннями, вчений може буду</w:t>
      </w:r>
      <w:r w:rsidRPr="00A77BA1">
        <w:rPr>
          <w:sz w:val="28"/>
          <w:szCs w:val="28"/>
          <w:lang w:val="uk-UA"/>
        </w:rPr>
        <w:softHyphen/>
        <w:t>вати антинаукові теорії шляхом використання хиб</w:t>
      </w:r>
      <w:r w:rsidRPr="00A77BA1">
        <w:rPr>
          <w:sz w:val="28"/>
          <w:szCs w:val="28"/>
          <w:lang w:val="uk-UA"/>
        </w:rPr>
        <w:softHyphen/>
        <w:t>них методів. Як приклад можна навести палеонтоло</w:t>
      </w:r>
      <w:r w:rsidRPr="00A77BA1">
        <w:rPr>
          <w:sz w:val="28"/>
          <w:szCs w:val="28"/>
          <w:lang w:val="uk-UA"/>
        </w:rPr>
        <w:softHyphen/>
        <w:t>гічний метод М. Я. Марра. Заперечуючи порівняльно-історичний метод як ненауковий, Марр запропонував замінити його пошуками в усіх індоєвропейських мо</w:t>
      </w:r>
      <w:r w:rsidRPr="00A77BA1">
        <w:rPr>
          <w:sz w:val="28"/>
          <w:szCs w:val="28"/>
          <w:lang w:val="uk-UA"/>
        </w:rPr>
        <w:softHyphen/>
        <w:t>вах чотирьох елементів (сал, йон, бер, рош), від яких ніби</w:t>
      </w:r>
      <w:r w:rsidRPr="00A77BA1">
        <w:rPr>
          <w:sz w:val="28"/>
          <w:szCs w:val="28"/>
          <w:lang w:val="uk-UA"/>
        </w:rPr>
        <w:softHyphen/>
        <w:t>то утворені всі слова. Внаслідок такого «наукового» під</w:t>
      </w:r>
      <w:r w:rsidRPr="00A77BA1">
        <w:rPr>
          <w:sz w:val="28"/>
          <w:szCs w:val="28"/>
          <w:lang w:val="uk-UA"/>
        </w:rPr>
        <w:softHyphen/>
        <w:t>ходу були витворені фантастичні етимології слів і тео</w:t>
      </w:r>
      <w:r w:rsidRPr="00A77BA1">
        <w:rPr>
          <w:sz w:val="28"/>
          <w:szCs w:val="28"/>
          <w:lang w:val="uk-UA"/>
        </w:rPr>
        <w:softHyphen/>
        <w:t>ретичні міфи.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7BA1">
        <w:rPr>
          <w:sz w:val="28"/>
          <w:szCs w:val="28"/>
          <w:lang w:val="uk-UA"/>
        </w:rPr>
        <w:t>Роль спеціально-наукових методів у розвитку кон</w:t>
      </w:r>
      <w:r w:rsidRPr="00A77BA1">
        <w:rPr>
          <w:sz w:val="28"/>
          <w:szCs w:val="28"/>
          <w:lang w:val="uk-UA"/>
        </w:rPr>
        <w:softHyphen/>
        <w:t>кретних наук є надзвичайно важливою. Дуже часто навіть виникнення науки пов'язують з появою мето</w:t>
      </w:r>
      <w:r w:rsidRPr="00A77BA1">
        <w:rPr>
          <w:sz w:val="28"/>
          <w:szCs w:val="28"/>
          <w:lang w:val="uk-UA"/>
        </w:rPr>
        <w:softHyphen/>
        <w:t>ду. Так, зокрема, існує два погляди щодо часу виник</w:t>
      </w:r>
      <w:r w:rsidRPr="00A77BA1">
        <w:rPr>
          <w:sz w:val="28"/>
          <w:szCs w:val="28"/>
          <w:lang w:val="uk-UA"/>
        </w:rPr>
        <w:softHyphen/>
        <w:t>нення науки про мову: 1) мовознавство виникло тоді, коли мова стала об'єктом наукового розгляду, тобто за декілька століть до нашої ери (у Давньому Римі, Давній Греції і Давній Індії); 2) наука про мову виникла тоді, коли було відкрито порівняльно-історичний метод, тоб</w:t>
      </w:r>
      <w:r w:rsidRPr="00A77BA1">
        <w:rPr>
          <w:sz w:val="28"/>
          <w:szCs w:val="28"/>
          <w:lang w:val="uk-UA"/>
        </w:rPr>
        <w:softHyphen/>
        <w:t xml:space="preserve">то в першій чверті </w:t>
      </w:r>
      <w:r w:rsidRPr="00A77BA1">
        <w:rPr>
          <w:sz w:val="28"/>
          <w:szCs w:val="28"/>
          <w:lang w:val="en-US"/>
        </w:rPr>
        <w:t>XIX</w:t>
      </w:r>
      <w:r w:rsidRPr="00A77BA1">
        <w:rPr>
          <w:sz w:val="28"/>
          <w:szCs w:val="28"/>
          <w:lang w:val="uk-UA"/>
        </w:rPr>
        <w:t xml:space="preserve"> ст. Що ж стосується нового напряму в науці, то його також, як правило, пов'язують із виникненням нового (власного) методу, бо саме ме</w:t>
      </w:r>
      <w:r w:rsidRPr="00A77BA1">
        <w:rPr>
          <w:sz w:val="28"/>
          <w:szCs w:val="28"/>
          <w:lang w:val="uk-UA"/>
        </w:rPr>
        <w:softHyphen/>
        <w:t>тод формує підходи до аналізу фактів. Так, порів</w:t>
      </w:r>
      <w:r w:rsidRPr="00A77BA1">
        <w:rPr>
          <w:sz w:val="28"/>
          <w:szCs w:val="28"/>
          <w:lang w:val="uk-UA"/>
        </w:rPr>
        <w:softHyphen/>
        <w:t>няльно-історичне мовознавство пов'язане з порівняль</w:t>
      </w:r>
      <w:r w:rsidRPr="00A77BA1">
        <w:rPr>
          <w:sz w:val="28"/>
          <w:szCs w:val="28"/>
          <w:lang w:val="uk-UA"/>
        </w:rPr>
        <w:softHyphen/>
        <w:t xml:space="preserve">но-історичним методом, структурне </w:t>
      </w:r>
      <w:r w:rsidRPr="00A77BA1">
        <w:rPr>
          <w:sz w:val="28"/>
          <w:szCs w:val="28"/>
        </w:rPr>
        <w:t xml:space="preserve">— </w:t>
      </w:r>
      <w:r w:rsidRPr="00A77BA1">
        <w:rPr>
          <w:sz w:val="28"/>
          <w:szCs w:val="28"/>
          <w:lang w:val="uk-UA"/>
        </w:rPr>
        <w:t xml:space="preserve">зі структурним, психолінгвістика </w:t>
      </w:r>
      <w:r w:rsidRPr="00A77BA1">
        <w:rPr>
          <w:sz w:val="28"/>
          <w:szCs w:val="28"/>
        </w:rPr>
        <w:t xml:space="preserve">— </w:t>
      </w:r>
      <w:r w:rsidRPr="00A77BA1">
        <w:rPr>
          <w:sz w:val="28"/>
          <w:szCs w:val="28"/>
          <w:lang w:val="uk-UA"/>
        </w:rPr>
        <w:t>зі спеціальними психолінгвіс</w:t>
      </w:r>
      <w:r w:rsidRPr="00A77BA1">
        <w:rPr>
          <w:sz w:val="28"/>
          <w:szCs w:val="28"/>
          <w:lang w:val="uk-UA"/>
        </w:rPr>
        <w:softHyphen/>
        <w:t xml:space="preserve">тичними методами, лінгвогеографія </w:t>
      </w:r>
      <w:r w:rsidRPr="00A77BA1">
        <w:rPr>
          <w:sz w:val="28"/>
          <w:szCs w:val="28"/>
        </w:rPr>
        <w:t xml:space="preserve">— </w:t>
      </w:r>
      <w:r w:rsidRPr="00A77BA1">
        <w:rPr>
          <w:sz w:val="28"/>
          <w:szCs w:val="28"/>
          <w:lang w:val="uk-UA"/>
        </w:rPr>
        <w:t>з ареальним ме</w:t>
      </w:r>
      <w:r w:rsidRPr="00A77BA1">
        <w:rPr>
          <w:sz w:val="28"/>
          <w:szCs w:val="28"/>
          <w:lang w:val="uk-UA"/>
        </w:rPr>
        <w:softHyphen/>
        <w:t>тодом. Переважання відповідного методу в певну епоху багато в чому визначає загальний характер розвитку лінгвістичної науки, бо метод завжди пере</w:t>
      </w:r>
      <w:r w:rsidRPr="00A77BA1">
        <w:rPr>
          <w:sz w:val="28"/>
          <w:szCs w:val="28"/>
          <w:lang w:val="uk-UA"/>
        </w:rPr>
        <w:softHyphen/>
        <w:t>буває в тісному зв'язку з теорією (можна стверджу</w:t>
      </w:r>
      <w:r w:rsidRPr="00A77BA1">
        <w:rPr>
          <w:sz w:val="28"/>
          <w:szCs w:val="28"/>
          <w:lang w:val="uk-UA"/>
        </w:rPr>
        <w:softHyphen/>
        <w:t xml:space="preserve">вати про існування єдності «метод </w:t>
      </w:r>
      <w:r w:rsidRPr="00A77BA1">
        <w:rPr>
          <w:sz w:val="28"/>
          <w:szCs w:val="28"/>
        </w:rPr>
        <w:t xml:space="preserve">— </w:t>
      </w:r>
      <w:r w:rsidRPr="00A77BA1">
        <w:rPr>
          <w:sz w:val="28"/>
          <w:szCs w:val="28"/>
          <w:lang w:val="uk-UA"/>
        </w:rPr>
        <w:t>теорія»). Не буде перебільшенням, коли скажемо, що методом ство</w:t>
      </w:r>
      <w:r w:rsidRPr="00A77BA1">
        <w:rPr>
          <w:sz w:val="28"/>
          <w:szCs w:val="28"/>
          <w:lang w:val="uk-UA"/>
        </w:rPr>
        <w:softHyphen/>
        <w:t>рюється предмет дослідження. Водночас потрібно зазначити, що зміна теорії (парадигми в науці) не заперечує наявних до цього наукових методів.</w:t>
      </w:r>
    </w:p>
    <w:p w:rsidR="004F37A7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7BA1">
        <w:rPr>
          <w:sz w:val="28"/>
          <w:szCs w:val="28"/>
          <w:lang w:val="uk-UA"/>
        </w:rPr>
        <w:t>Кожен спеціальний дослідницький метод втілюєть</w:t>
      </w:r>
      <w:r w:rsidRPr="00A77BA1">
        <w:rPr>
          <w:sz w:val="28"/>
          <w:szCs w:val="28"/>
          <w:lang w:val="uk-UA"/>
        </w:rPr>
        <w:softHyphen/>
        <w:t>ся в певну систему логічних дій ученого, стандартизо</w:t>
      </w:r>
      <w:r w:rsidRPr="00A77BA1">
        <w:rPr>
          <w:sz w:val="28"/>
          <w:szCs w:val="28"/>
          <w:lang w:val="uk-UA"/>
        </w:rPr>
        <w:softHyphen/>
        <w:t xml:space="preserve">ваних прийомів збору, обробки й узагальнення фактів. Таку систему прийомів, яку слід називати методикою наукового дослідження, нерідко називають методом. За висловом Б. М. Головіна, якщо метод </w:t>
      </w:r>
      <w:r w:rsidRPr="00A77BA1">
        <w:rPr>
          <w:sz w:val="28"/>
          <w:szCs w:val="28"/>
        </w:rPr>
        <w:t xml:space="preserve">— </w:t>
      </w:r>
      <w:r w:rsidRPr="00A77BA1">
        <w:rPr>
          <w:sz w:val="28"/>
          <w:szCs w:val="28"/>
          <w:lang w:val="uk-UA"/>
        </w:rPr>
        <w:t xml:space="preserve">це шлях, який прокладають до істини, то методика </w:t>
      </w:r>
      <w:r w:rsidRPr="00A77BA1">
        <w:rPr>
          <w:sz w:val="28"/>
          <w:szCs w:val="28"/>
        </w:rPr>
        <w:t xml:space="preserve">— </w:t>
      </w:r>
      <w:r w:rsidRPr="00A77BA1">
        <w:rPr>
          <w:sz w:val="28"/>
          <w:szCs w:val="28"/>
          <w:lang w:val="uk-UA"/>
        </w:rPr>
        <w:t>інструменти, потрібні для розчищення цього шляху.</w:t>
      </w:r>
    </w:p>
    <w:p w:rsidR="00A77BA1" w:rsidRPr="00A77BA1" w:rsidRDefault="00A77BA1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77BA1" w:rsidRDefault="00A77BA1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  <w:sectPr w:rsidR="00A77BA1" w:rsidSect="00A77BA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F37A7" w:rsidRPr="00A77BA1" w:rsidRDefault="004F37A7" w:rsidP="00A77BA1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A77BA1">
        <w:rPr>
          <w:b/>
          <w:bCs/>
          <w:sz w:val="28"/>
          <w:szCs w:val="28"/>
          <w:lang w:val="uk-UA"/>
        </w:rPr>
        <w:t>2. Вихідні прийоми наукового аналізу мовного матеріалу</w:t>
      </w:r>
    </w:p>
    <w:p w:rsidR="00A77BA1" w:rsidRDefault="00A77BA1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7BA1">
        <w:rPr>
          <w:sz w:val="28"/>
          <w:szCs w:val="28"/>
          <w:lang w:val="uk-UA"/>
        </w:rPr>
        <w:t>У дослідженні мовних фактів використовують за-гальнонаукові методики дослідження — індукцію і де</w:t>
      </w:r>
      <w:r w:rsidRPr="00A77BA1">
        <w:rPr>
          <w:sz w:val="28"/>
          <w:szCs w:val="28"/>
          <w:lang w:val="uk-UA"/>
        </w:rPr>
        <w:softHyphen/>
        <w:t>дукцію, аналіз і синтез.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7BA1">
        <w:rPr>
          <w:sz w:val="28"/>
          <w:szCs w:val="28"/>
          <w:lang w:val="uk-UA"/>
        </w:rPr>
        <w:t xml:space="preserve">Індукція (від лат. </w:t>
      </w:r>
      <w:r w:rsidRPr="00A77BA1">
        <w:rPr>
          <w:sz w:val="28"/>
          <w:szCs w:val="28"/>
          <w:lang w:val="en-US"/>
        </w:rPr>
        <w:t>inductio</w:t>
      </w:r>
      <w:r w:rsidRPr="00A77BA1">
        <w:rPr>
          <w:sz w:val="28"/>
          <w:szCs w:val="28"/>
        </w:rPr>
        <w:t xml:space="preserve"> </w:t>
      </w:r>
      <w:r w:rsidRPr="00A77BA1">
        <w:rPr>
          <w:sz w:val="28"/>
          <w:szCs w:val="28"/>
          <w:lang w:val="uk-UA"/>
        </w:rPr>
        <w:t xml:space="preserve">«наведення, збудження») </w:t>
      </w:r>
      <w:r w:rsidRPr="00A77BA1">
        <w:rPr>
          <w:sz w:val="28"/>
          <w:szCs w:val="28"/>
        </w:rPr>
        <w:t xml:space="preserve">— </w:t>
      </w:r>
      <w:r w:rsidRPr="00A77BA1">
        <w:rPr>
          <w:sz w:val="28"/>
          <w:szCs w:val="28"/>
          <w:lang w:val="uk-UA"/>
        </w:rPr>
        <w:t>прийом дос</w:t>
      </w:r>
      <w:r w:rsidRPr="00A77BA1">
        <w:rPr>
          <w:sz w:val="28"/>
          <w:szCs w:val="28"/>
          <w:lang w:val="uk-UA"/>
        </w:rPr>
        <w:softHyphen/>
        <w:t>лідження, за якого на підставі вивчення окремих явищ робиться загальний висновок про весь клас цих явищ; узагальнення резуль</w:t>
      </w:r>
      <w:r w:rsidRPr="00A77BA1">
        <w:rPr>
          <w:sz w:val="28"/>
          <w:szCs w:val="28"/>
          <w:lang w:val="uk-UA"/>
        </w:rPr>
        <w:softHyphen/>
        <w:t>татів окремих конкретних спостережень.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7BA1">
        <w:rPr>
          <w:sz w:val="28"/>
          <w:szCs w:val="28"/>
          <w:lang w:val="uk-UA"/>
        </w:rPr>
        <w:t xml:space="preserve">Наприклад, вивчаючи диференційні ознаки фонем у мовах світу, </w:t>
      </w:r>
      <w:r w:rsidR="00DD7D6C">
        <w:rPr>
          <w:sz w:val="28"/>
          <w:szCs w:val="28"/>
        </w:rPr>
        <w:t>Р.</w:t>
      </w:r>
      <w:r w:rsidRPr="00A77BA1">
        <w:rPr>
          <w:sz w:val="28"/>
          <w:szCs w:val="28"/>
        </w:rPr>
        <w:t xml:space="preserve">О. Якобсон </w:t>
      </w:r>
      <w:r w:rsidRPr="00A77BA1">
        <w:rPr>
          <w:sz w:val="28"/>
          <w:szCs w:val="28"/>
          <w:lang w:val="uk-UA"/>
        </w:rPr>
        <w:t>дійшов висновку, що всі диференційні ознаки фонем можна звести до дванад</w:t>
      </w:r>
      <w:r w:rsidRPr="00A77BA1">
        <w:rPr>
          <w:sz w:val="28"/>
          <w:szCs w:val="28"/>
          <w:lang w:val="uk-UA"/>
        </w:rPr>
        <w:softHyphen/>
        <w:t>цяти пар (див. тему «Фонологічна система мови»). Більшість мовознавчих досліджень якраз ґрунтується на індуктивному підході до вивчення мовних фак</w:t>
      </w:r>
      <w:r w:rsidRPr="00A77BA1">
        <w:rPr>
          <w:sz w:val="28"/>
          <w:szCs w:val="28"/>
          <w:lang w:val="uk-UA"/>
        </w:rPr>
        <w:softHyphen/>
        <w:t>тів. Лінгвісти починають досліджувати мовні явища з розгляду одиничних об'єктів, йдучи від конкрет</w:t>
      </w:r>
      <w:r w:rsidRPr="00A77BA1">
        <w:rPr>
          <w:sz w:val="28"/>
          <w:szCs w:val="28"/>
          <w:lang w:val="uk-UA"/>
        </w:rPr>
        <w:softHyphen/>
        <w:t>ного   до загального.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7BA1">
        <w:rPr>
          <w:sz w:val="28"/>
          <w:szCs w:val="28"/>
          <w:lang w:val="uk-UA"/>
        </w:rPr>
        <w:t xml:space="preserve">Дедукція (лат. </w:t>
      </w:r>
      <w:r w:rsidRPr="00A77BA1">
        <w:rPr>
          <w:sz w:val="28"/>
          <w:szCs w:val="28"/>
          <w:lang w:val="en-US"/>
        </w:rPr>
        <w:t>deductio</w:t>
      </w:r>
      <w:r w:rsidRPr="00A77BA1">
        <w:rPr>
          <w:sz w:val="28"/>
          <w:szCs w:val="28"/>
        </w:rPr>
        <w:t xml:space="preserve">, </w:t>
      </w:r>
      <w:r w:rsidRPr="00A77BA1">
        <w:rPr>
          <w:sz w:val="28"/>
          <w:szCs w:val="28"/>
          <w:lang w:val="uk-UA"/>
        </w:rPr>
        <w:t xml:space="preserve">від </w:t>
      </w:r>
      <w:r w:rsidRPr="00A77BA1">
        <w:rPr>
          <w:sz w:val="28"/>
          <w:szCs w:val="28"/>
          <w:lang w:val="en-US"/>
        </w:rPr>
        <w:t>deduco</w:t>
      </w:r>
      <w:r w:rsidRPr="00A77BA1">
        <w:rPr>
          <w:sz w:val="28"/>
          <w:szCs w:val="28"/>
        </w:rPr>
        <w:t xml:space="preserve"> </w:t>
      </w:r>
      <w:r w:rsidRPr="00A77BA1">
        <w:rPr>
          <w:sz w:val="28"/>
          <w:szCs w:val="28"/>
          <w:lang w:val="uk-UA"/>
        </w:rPr>
        <w:t>«відводжу, виводжу»)</w:t>
      </w:r>
      <w:r w:rsidRPr="00A77BA1">
        <w:rPr>
          <w:sz w:val="28"/>
          <w:szCs w:val="28"/>
        </w:rPr>
        <w:t xml:space="preserve">— </w:t>
      </w:r>
      <w:r w:rsidRPr="00A77BA1">
        <w:rPr>
          <w:sz w:val="28"/>
          <w:szCs w:val="28"/>
          <w:lang w:val="uk-UA"/>
        </w:rPr>
        <w:t>форма достовірного умовиводу окремого положення із загальних. На основі загального правила логічним шляхом з одних положень як істинних виводиться нове істинне положення.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7BA1">
        <w:rPr>
          <w:sz w:val="28"/>
          <w:szCs w:val="28"/>
          <w:lang w:val="uk-UA"/>
        </w:rPr>
        <w:t xml:space="preserve">В основі дедукції </w:t>
      </w:r>
      <w:r w:rsidRPr="00A77BA1">
        <w:rPr>
          <w:sz w:val="28"/>
          <w:szCs w:val="28"/>
        </w:rPr>
        <w:t xml:space="preserve">— </w:t>
      </w:r>
      <w:r w:rsidRPr="00A77BA1">
        <w:rPr>
          <w:sz w:val="28"/>
          <w:szCs w:val="28"/>
          <w:lang w:val="uk-UA"/>
        </w:rPr>
        <w:t>аксіома: все, що стверджується стосовно всього класу, стверджується стосовно окремих предметів цього класу. Дедуктивний підхід набув особ</w:t>
      </w:r>
      <w:r w:rsidRPr="00A77BA1">
        <w:rPr>
          <w:sz w:val="28"/>
          <w:szCs w:val="28"/>
          <w:lang w:val="uk-UA"/>
        </w:rPr>
        <w:softHyphen/>
        <w:t>ливого поширення в математиці. Всі теореми виво</w:t>
      </w:r>
      <w:r w:rsidRPr="00A77BA1">
        <w:rPr>
          <w:sz w:val="28"/>
          <w:szCs w:val="28"/>
          <w:lang w:val="uk-UA"/>
        </w:rPr>
        <w:softHyphen/>
        <w:t>дяться логічним шляхом за допомогою дедукції з не</w:t>
      </w:r>
      <w:r w:rsidRPr="00A77BA1">
        <w:rPr>
          <w:sz w:val="28"/>
          <w:szCs w:val="28"/>
          <w:lang w:val="uk-UA"/>
        </w:rPr>
        <w:softHyphen/>
        <w:t xml:space="preserve">великої кількості вихідних положень </w:t>
      </w:r>
      <w:r w:rsidRPr="00A77BA1">
        <w:rPr>
          <w:sz w:val="28"/>
          <w:szCs w:val="28"/>
        </w:rPr>
        <w:t xml:space="preserve">— </w:t>
      </w:r>
      <w:r w:rsidRPr="00A77BA1">
        <w:rPr>
          <w:sz w:val="28"/>
          <w:szCs w:val="28"/>
          <w:lang w:val="uk-UA"/>
        </w:rPr>
        <w:t>аксіом. У мо</w:t>
      </w:r>
      <w:r w:rsidRPr="00A77BA1">
        <w:rPr>
          <w:sz w:val="28"/>
          <w:szCs w:val="28"/>
          <w:lang w:val="uk-UA"/>
        </w:rPr>
        <w:softHyphen/>
        <w:t xml:space="preserve">вознавстві дедуктивний підхід необхідний, а інколи </w:t>
      </w:r>
      <w:r w:rsidRPr="00A77BA1">
        <w:rPr>
          <w:sz w:val="28"/>
          <w:szCs w:val="28"/>
        </w:rPr>
        <w:t xml:space="preserve">— </w:t>
      </w:r>
      <w:r w:rsidRPr="00A77BA1">
        <w:rPr>
          <w:sz w:val="28"/>
          <w:szCs w:val="28"/>
          <w:lang w:val="uk-UA"/>
        </w:rPr>
        <w:t>єдино можливий (якщо потрібно дослідити явища, які не можна безпосередньо спостерігати, тобто у випад</w:t>
      </w:r>
      <w:r w:rsidRPr="00A77BA1">
        <w:rPr>
          <w:sz w:val="28"/>
          <w:szCs w:val="28"/>
          <w:lang w:val="uk-UA"/>
        </w:rPr>
        <w:softHyphen/>
        <w:t>ках так званого «чорного ящика», коли про певні яви</w:t>
      </w:r>
      <w:r w:rsidRPr="00A77BA1">
        <w:rPr>
          <w:sz w:val="28"/>
          <w:szCs w:val="28"/>
          <w:lang w:val="uk-UA"/>
        </w:rPr>
        <w:softHyphen/>
        <w:t>ща роблять дедуктивні висновки, правильність яких перевіряють на основі того, що маємо на вході і на виході «чорного ящика»). Саме таким чином вивча</w:t>
      </w:r>
      <w:r w:rsidRPr="00A77BA1">
        <w:rPr>
          <w:sz w:val="28"/>
          <w:szCs w:val="28"/>
          <w:lang w:val="uk-UA"/>
        </w:rPr>
        <w:softHyphen/>
        <w:t>ють, наприклад, механізм сприйняття і породження мовлення.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7BA1">
        <w:rPr>
          <w:sz w:val="28"/>
          <w:szCs w:val="28"/>
          <w:lang w:val="uk-UA"/>
        </w:rPr>
        <w:t>Із дедукцією пов'язане поняття гіпотези (в науці існує навіть термін гіпотпетико-дедуктпивний метод).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7BA1">
        <w:rPr>
          <w:sz w:val="28"/>
          <w:szCs w:val="28"/>
          <w:lang w:val="uk-UA"/>
        </w:rPr>
        <w:t xml:space="preserve">Гіпотеза </w:t>
      </w:r>
      <w:r w:rsidRPr="00A77BA1">
        <w:rPr>
          <w:smallCaps/>
          <w:sz w:val="28"/>
          <w:szCs w:val="28"/>
          <w:lang w:val="uk-UA"/>
        </w:rPr>
        <w:t xml:space="preserve">(від </w:t>
      </w:r>
      <w:r w:rsidRPr="00A77BA1">
        <w:rPr>
          <w:sz w:val="28"/>
          <w:szCs w:val="28"/>
          <w:lang w:val="uk-UA"/>
        </w:rPr>
        <w:t xml:space="preserve">герц, </w:t>
      </w:r>
      <w:r w:rsidRPr="00A77BA1">
        <w:rPr>
          <w:sz w:val="28"/>
          <w:szCs w:val="28"/>
          <w:lang w:val="en-US"/>
        </w:rPr>
        <w:t>hynothesis</w:t>
      </w:r>
      <w:r w:rsidRPr="00A77BA1">
        <w:rPr>
          <w:sz w:val="28"/>
          <w:szCs w:val="28"/>
        </w:rPr>
        <w:t xml:space="preserve"> </w:t>
      </w:r>
      <w:r w:rsidRPr="00A77BA1">
        <w:rPr>
          <w:sz w:val="28"/>
          <w:szCs w:val="28"/>
          <w:lang w:val="uk-UA"/>
        </w:rPr>
        <w:t xml:space="preserve">«основа, припущення») </w:t>
      </w:r>
      <w:r w:rsidRPr="00A77BA1">
        <w:rPr>
          <w:sz w:val="28"/>
          <w:szCs w:val="28"/>
        </w:rPr>
        <w:t xml:space="preserve">— </w:t>
      </w:r>
      <w:r w:rsidRPr="00A77BA1">
        <w:rPr>
          <w:sz w:val="28"/>
          <w:szCs w:val="28"/>
          <w:lang w:val="uk-UA"/>
        </w:rPr>
        <w:t>спосіб пізна</w:t>
      </w:r>
      <w:r w:rsidRPr="00A77BA1">
        <w:rPr>
          <w:sz w:val="28"/>
          <w:szCs w:val="28"/>
          <w:lang w:val="uk-UA"/>
        </w:rPr>
        <w:softHyphen/>
        <w:t>вальної діяльності, побудови вірогідного, проблематичного знання, ко</w:t>
      </w:r>
      <w:r w:rsidRPr="00A77BA1">
        <w:rPr>
          <w:sz w:val="28"/>
          <w:szCs w:val="28"/>
          <w:lang w:val="uk-UA"/>
        </w:rPr>
        <w:softHyphen/>
        <w:t>ли формулюється одна з можливих відповідей на питання, що виникло а процесі дослідження; одне з можливих розв'язань проблеми. Суть гіпотези полягає у висуненні припущення щодо внутрішньої структури об'єкта, форми зв'язків між його елементами і його експериментальній пе</w:t>
      </w:r>
      <w:r w:rsidRPr="00A77BA1">
        <w:rPr>
          <w:sz w:val="28"/>
          <w:szCs w:val="28"/>
          <w:lang w:val="uk-UA"/>
        </w:rPr>
        <w:softHyphen/>
        <w:t>ревірці. Гіпотеза доти залишається припущенням, здогадом, поки не пройшла перевірку. Доведена гіпо</w:t>
      </w:r>
      <w:r w:rsidRPr="00A77BA1">
        <w:rPr>
          <w:sz w:val="28"/>
          <w:szCs w:val="28"/>
          <w:lang w:val="uk-UA"/>
        </w:rPr>
        <w:softHyphen/>
        <w:t>теза, тобто перевірена на багатьох фактах, стає науко</w:t>
      </w:r>
      <w:r w:rsidRPr="00A77BA1">
        <w:rPr>
          <w:sz w:val="28"/>
          <w:szCs w:val="28"/>
          <w:lang w:val="uk-UA"/>
        </w:rPr>
        <w:softHyphen/>
        <w:t>вою теорією.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7BA1">
        <w:rPr>
          <w:sz w:val="28"/>
          <w:szCs w:val="28"/>
          <w:lang w:val="uk-UA"/>
        </w:rPr>
        <w:t>За допомогою дедукції (гіпотези) можна передбачи</w:t>
      </w:r>
      <w:r w:rsidRPr="00A77BA1">
        <w:rPr>
          <w:sz w:val="28"/>
          <w:szCs w:val="28"/>
          <w:lang w:val="uk-UA"/>
        </w:rPr>
        <w:softHyphen/>
        <w:t>ти факти задовго до їх емпіричного відкриття. Скажі</w:t>
      </w:r>
      <w:r w:rsidRPr="00A77BA1">
        <w:rPr>
          <w:sz w:val="28"/>
          <w:szCs w:val="28"/>
          <w:lang w:val="uk-UA"/>
        </w:rPr>
        <w:softHyphen/>
        <w:t xml:space="preserve">мо, Ф. де Соссюр у </w:t>
      </w:r>
      <w:r w:rsidRPr="00A77BA1">
        <w:rPr>
          <w:sz w:val="28"/>
          <w:szCs w:val="28"/>
        </w:rPr>
        <w:t xml:space="preserve">1878 </w:t>
      </w:r>
      <w:r w:rsidRPr="00A77BA1">
        <w:rPr>
          <w:sz w:val="28"/>
          <w:szCs w:val="28"/>
          <w:lang w:val="uk-UA"/>
        </w:rPr>
        <w:t>р. висунув гіпотезу, відому в мовознавстві як ларингальна теорія. Суть її полягає в тому, що в індоєвропейській прамові були дві особливі фонеми, умовно позначені А та О й умовно названі ла-рингалами, поєднання яких з наявними тоді лише дво</w:t>
      </w:r>
      <w:r w:rsidRPr="00A77BA1">
        <w:rPr>
          <w:sz w:val="28"/>
          <w:szCs w:val="28"/>
          <w:lang w:val="uk-UA"/>
        </w:rPr>
        <w:softHyphen/>
        <w:t xml:space="preserve">ма голосними [о] та [є] дало довгі голосні й зумовило розширення системи голосних (є </w:t>
      </w:r>
      <w:r w:rsidRPr="00A77BA1">
        <w:rPr>
          <w:sz w:val="28"/>
          <w:szCs w:val="28"/>
        </w:rPr>
        <w:t xml:space="preserve">+ </w:t>
      </w:r>
      <w:r w:rsidRPr="00A77BA1">
        <w:rPr>
          <w:sz w:val="28"/>
          <w:szCs w:val="28"/>
          <w:lang w:val="uk-UA"/>
        </w:rPr>
        <w:t xml:space="preserve">А </w:t>
      </w:r>
      <w:r w:rsidRPr="00A77BA1">
        <w:rPr>
          <w:sz w:val="28"/>
          <w:szCs w:val="28"/>
        </w:rPr>
        <w:t xml:space="preserve">—&gt; 5, </w:t>
      </w:r>
      <w:r w:rsidRPr="00A77BA1">
        <w:rPr>
          <w:sz w:val="28"/>
          <w:szCs w:val="28"/>
          <w:lang w:val="uk-UA"/>
        </w:rPr>
        <w:t xml:space="preserve">а; є </w:t>
      </w:r>
      <w:r w:rsidRPr="00A77BA1">
        <w:rPr>
          <w:sz w:val="28"/>
          <w:szCs w:val="28"/>
        </w:rPr>
        <w:t xml:space="preserve">+ </w:t>
      </w:r>
      <w:r w:rsidRPr="00A77BA1">
        <w:rPr>
          <w:sz w:val="28"/>
          <w:szCs w:val="28"/>
          <w:lang w:val="uk-UA"/>
        </w:rPr>
        <w:t xml:space="preserve">О </w:t>
      </w:r>
      <w:r w:rsidRPr="00A77BA1">
        <w:rPr>
          <w:sz w:val="28"/>
          <w:szCs w:val="28"/>
        </w:rPr>
        <w:t xml:space="preserve">—&gt; </w:t>
      </w:r>
      <w:r w:rsidRPr="00A77BA1">
        <w:rPr>
          <w:sz w:val="28"/>
          <w:szCs w:val="28"/>
          <w:lang w:val="uk-UA"/>
        </w:rPr>
        <w:t xml:space="preserve">б; о </w:t>
      </w:r>
      <w:r w:rsidRPr="00A77BA1">
        <w:rPr>
          <w:sz w:val="28"/>
          <w:szCs w:val="28"/>
        </w:rPr>
        <w:t xml:space="preserve">+ </w:t>
      </w:r>
      <w:r w:rsidRPr="00A77BA1">
        <w:rPr>
          <w:sz w:val="28"/>
          <w:szCs w:val="28"/>
          <w:lang w:val="uk-UA"/>
        </w:rPr>
        <w:t xml:space="preserve">А, О </w:t>
      </w:r>
      <w:r w:rsidRPr="00A77BA1">
        <w:rPr>
          <w:sz w:val="28"/>
          <w:szCs w:val="28"/>
        </w:rPr>
        <w:t xml:space="preserve">—&gt; </w:t>
      </w:r>
      <w:r w:rsidRPr="00A77BA1">
        <w:rPr>
          <w:sz w:val="28"/>
          <w:szCs w:val="28"/>
          <w:lang w:val="uk-UA"/>
        </w:rPr>
        <w:t xml:space="preserve">б). Це відкриття залишалося гіпотезою аж до </w:t>
      </w:r>
      <w:r w:rsidRPr="00A77BA1">
        <w:rPr>
          <w:sz w:val="28"/>
          <w:szCs w:val="28"/>
        </w:rPr>
        <w:t xml:space="preserve">1927 </w:t>
      </w:r>
      <w:r w:rsidRPr="00A77BA1">
        <w:rPr>
          <w:sz w:val="28"/>
          <w:szCs w:val="28"/>
          <w:lang w:val="en-US"/>
        </w:rPr>
        <w:t>p</w:t>
      </w:r>
      <w:r w:rsidRPr="00A77BA1">
        <w:rPr>
          <w:sz w:val="28"/>
          <w:szCs w:val="28"/>
        </w:rPr>
        <w:t xml:space="preserve">., </w:t>
      </w:r>
      <w:r w:rsidRPr="00A77BA1">
        <w:rPr>
          <w:sz w:val="28"/>
          <w:szCs w:val="28"/>
          <w:lang w:val="uk-UA"/>
        </w:rPr>
        <w:t>коли Є. Курилович виявив у пам'ятках хет</w:t>
      </w:r>
      <w:r w:rsidRPr="00A77BA1">
        <w:rPr>
          <w:sz w:val="28"/>
          <w:szCs w:val="28"/>
          <w:lang w:val="uk-UA"/>
        </w:rPr>
        <w:softHyphen/>
        <w:t>ської мови графічні позначення особливих звуків саме у вказаних Ф. де Соссюром позиціях. Гіпотеза під</w:t>
      </w:r>
      <w:r w:rsidRPr="00A77BA1">
        <w:rPr>
          <w:sz w:val="28"/>
          <w:szCs w:val="28"/>
          <w:lang w:val="uk-UA"/>
        </w:rPr>
        <w:softHyphen/>
        <w:t>твердилася. Серед інших можна назвати ще гіпотезу лінгвальної відносності, гіпотезу лінгвальної допов-няльності, різні гіпотези походження мови, маррівську гіпотезу походження всіх слів від чотирьох елементів (сал, бер, йон, рош) та ін.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7BA1">
        <w:rPr>
          <w:sz w:val="28"/>
          <w:szCs w:val="28"/>
          <w:lang w:val="uk-UA"/>
        </w:rPr>
        <w:t xml:space="preserve">Аналіз </w:t>
      </w:r>
      <w:r w:rsidRPr="00A77BA1">
        <w:rPr>
          <w:sz w:val="28"/>
          <w:szCs w:val="28"/>
        </w:rPr>
        <w:t xml:space="preserve">— </w:t>
      </w:r>
      <w:r w:rsidRPr="00A77BA1">
        <w:rPr>
          <w:sz w:val="28"/>
          <w:szCs w:val="28"/>
          <w:lang w:val="uk-UA"/>
        </w:rPr>
        <w:t xml:space="preserve">мисленє або практичне розчленування цілого на частини. Синтез </w:t>
      </w:r>
      <w:r w:rsidRPr="00A77BA1">
        <w:rPr>
          <w:sz w:val="28"/>
          <w:szCs w:val="28"/>
        </w:rPr>
        <w:t xml:space="preserve">— </w:t>
      </w:r>
      <w:r w:rsidRPr="00A77BA1">
        <w:rPr>
          <w:sz w:val="28"/>
          <w:szCs w:val="28"/>
          <w:lang w:val="uk-UA"/>
        </w:rPr>
        <w:t>мисленє або практичне з'єднання частин у ціле.</w:t>
      </w:r>
    </w:p>
    <w:p w:rsidR="004F37A7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7BA1">
        <w:rPr>
          <w:sz w:val="28"/>
          <w:szCs w:val="28"/>
          <w:lang w:val="uk-UA"/>
        </w:rPr>
        <w:t>Розуміння діалектичної природи цих протилежнос</w:t>
      </w:r>
      <w:r w:rsidRPr="00A77BA1">
        <w:rPr>
          <w:sz w:val="28"/>
          <w:szCs w:val="28"/>
          <w:lang w:val="uk-UA"/>
        </w:rPr>
        <w:softHyphen/>
        <w:t>тей дає змогу визначити справжнє місце і значення їх у поступі пізнання до істини. Пізнання предмета в його цілісності передбачає спочатку розчленування його на складові елементи і розгляд кожного з них (аналіз). Знання предмета як єдності різноманітного, сукупності численних ознак дає синтез. Тільки єдність аналізу і синтезу забезпечує об'єктивне, адекватне відображення дійсності. Ілюстрацією до одночасного використання аналізу і синтезу в мовознавстві є процедура компонен</w:t>
      </w:r>
      <w:r w:rsidRPr="00A77BA1">
        <w:rPr>
          <w:sz w:val="28"/>
          <w:szCs w:val="28"/>
          <w:lang w:val="uk-UA"/>
        </w:rPr>
        <w:softHyphen/>
        <w:t>тного аналізу значень слова. Спочатку значення роз</w:t>
      </w:r>
      <w:r w:rsidRPr="00A77BA1">
        <w:rPr>
          <w:sz w:val="28"/>
          <w:szCs w:val="28"/>
          <w:lang w:val="uk-UA"/>
        </w:rPr>
        <w:softHyphen/>
        <w:t>кладають на елементарні семантичні компоненти (семи) (хлопчик — «людська істота» + «молодий» + «чоловіча стать»; дівчинка — «людська істота» + «молода» + «жі</w:t>
      </w:r>
      <w:r w:rsidRPr="00A77BA1">
        <w:rPr>
          <w:sz w:val="28"/>
          <w:szCs w:val="28"/>
          <w:lang w:val="uk-UA"/>
        </w:rPr>
        <w:softHyphen/>
        <w:t xml:space="preserve">ноча стать»). Після встановлення </w:t>
      </w:r>
      <w:r w:rsidRPr="00A77BA1">
        <w:rPr>
          <w:sz w:val="28"/>
          <w:szCs w:val="28"/>
        </w:rPr>
        <w:t xml:space="preserve">сем </w:t>
      </w:r>
      <w:r w:rsidRPr="00A77BA1">
        <w:rPr>
          <w:sz w:val="28"/>
          <w:szCs w:val="28"/>
          <w:lang w:val="uk-UA"/>
        </w:rPr>
        <w:t>відбувається про</w:t>
      </w:r>
      <w:r w:rsidRPr="00A77BA1">
        <w:rPr>
          <w:sz w:val="28"/>
          <w:szCs w:val="28"/>
          <w:lang w:val="uk-UA"/>
        </w:rPr>
        <w:softHyphen/>
        <w:t xml:space="preserve">цедура їх синтезу. Якщо синтез </w:t>
      </w:r>
      <w:r w:rsidRPr="00A77BA1">
        <w:rPr>
          <w:sz w:val="28"/>
          <w:szCs w:val="28"/>
        </w:rPr>
        <w:t xml:space="preserve">сем </w:t>
      </w:r>
      <w:r w:rsidRPr="00A77BA1">
        <w:rPr>
          <w:sz w:val="28"/>
          <w:szCs w:val="28"/>
          <w:lang w:val="uk-UA"/>
        </w:rPr>
        <w:t>дає значення аналізованого слова, то можна вважати, що компонентний аналіз проведено правильно (див. тему «Компонентний аналіз»).</w:t>
      </w:r>
    </w:p>
    <w:p w:rsidR="00DD7D6C" w:rsidRPr="00A77BA1" w:rsidRDefault="00DD7D6C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77BA1" w:rsidRDefault="00A77BA1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  <w:sectPr w:rsidR="00A77BA1" w:rsidSect="00A77BA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F37A7" w:rsidRPr="00A77BA1" w:rsidRDefault="004F37A7" w:rsidP="00A77BA1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A77BA1">
        <w:rPr>
          <w:b/>
          <w:bCs/>
          <w:sz w:val="28"/>
          <w:szCs w:val="28"/>
          <w:lang w:val="uk-UA"/>
        </w:rPr>
        <w:t>3. Описовий метод</w:t>
      </w:r>
    </w:p>
    <w:p w:rsidR="00A77BA1" w:rsidRDefault="00A77BA1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7BA1">
        <w:rPr>
          <w:sz w:val="28"/>
          <w:szCs w:val="28"/>
          <w:lang w:val="uk-UA"/>
        </w:rPr>
        <w:t>Найдавнішим і найпоширенішим основним мово</w:t>
      </w:r>
      <w:r w:rsidRPr="00A77BA1">
        <w:rPr>
          <w:sz w:val="28"/>
          <w:szCs w:val="28"/>
          <w:lang w:val="uk-UA"/>
        </w:rPr>
        <w:softHyphen/>
        <w:t>знавчим методом є описовий.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7BA1">
        <w:rPr>
          <w:sz w:val="28"/>
          <w:szCs w:val="28"/>
          <w:lang w:val="uk-UA"/>
        </w:rPr>
        <w:t xml:space="preserve">Описовий метод </w:t>
      </w:r>
      <w:r w:rsidRPr="00A77BA1">
        <w:rPr>
          <w:sz w:val="28"/>
          <w:szCs w:val="28"/>
        </w:rPr>
        <w:t xml:space="preserve">— </w:t>
      </w:r>
      <w:r w:rsidRPr="00A77BA1">
        <w:rPr>
          <w:sz w:val="28"/>
          <w:szCs w:val="28"/>
          <w:lang w:val="uk-UA"/>
        </w:rPr>
        <w:t>планомірна інвентаризація одиниць мови і по</w:t>
      </w:r>
      <w:r w:rsidRPr="00A77BA1">
        <w:rPr>
          <w:sz w:val="28"/>
          <w:szCs w:val="28"/>
          <w:lang w:val="uk-UA"/>
        </w:rPr>
        <w:softHyphen/>
        <w:t>яснення особливостей їх будови та функціонування на певному (даному) етапі розвитку мови, тобто в синхронії.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7BA1">
        <w:rPr>
          <w:sz w:val="28"/>
          <w:szCs w:val="28"/>
          <w:lang w:val="uk-UA"/>
        </w:rPr>
        <w:t xml:space="preserve">В описовому методі розрізняють такі послідовні етапи: </w:t>
      </w:r>
      <w:r w:rsidRPr="00A77BA1">
        <w:rPr>
          <w:sz w:val="28"/>
          <w:szCs w:val="28"/>
        </w:rPr>
        <w:t xml:space="preserve">1) </w:t>
      </w:r>
      <w:r w:rsidRPr="00A77BA1">
        <w:rPr>
          <w:sz w:val="28"/>
          <w:szCs w:val="28"/>
          <w:lang w:val="uk-UA"/>
        </w:rPr>
        <w:t xml:space="preserve">виділення одиниць аналізу (фонем, морфем, лексем, конструкцій тощо); </w:t>
      </w:r>
      <w:r w:rsidRPr="00A77BA1">
        <w:rPr>
          <w:sz w:val="28"/>
          <w:szCs w:val="28"/>
        </w:rPr>
        <w:t xml:space="preserve">2) </w:t>
      </w:r>
      <w:r w:rsidRPr="00A77BA1">
        <w:rPr>
          <w:sz w:val="28"/>
          <w:szCs w:val="28"/>
          <w:lang w:val="uk-UA"/>
        </w:rPr>
        <w:t xml:space="preserve">членування виділених одиниць (вторинна сегментація): поділ речення на словосполучення, словосполучення на словоформи, словоформи на морфеми, морфеми на фонеми, фонеми на диференційні ознаки; </w:t>
      </w:r>
      <w:r w:rsidRPr="00A77BA1">
        <w:rPr>
          <w:sz w:val="28"/>
          <w:szCs w:val="28"/>
        </w:rPr>
        <w:t xml:space="preserve">3) </w:t>
      </w:r>
      <w:r w:rsidRPr="00A77BA1">
        <w:rPr>
          <w:sz w:val="28"/>
          <w:szCs w:val="28"/>
          <w:lang w:val="uk-UA"/>
        </w:rPr>
        <w:t>класифікація й інтерпре</w:t>
      </w:r>
      <w:r w:rsidRPr="00A77BA1">
        <w:rPr>
          <w:sz w:val="28"/>
          <w:szCs w:val="28"/>
          <w:lang w:val="uk-UA"/>
        </w:rPr>
        <w:softHyphen/>
        <w:t>тація виділених одиниць.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7BA1">
        <w:rPr>
          <w:sz w:val="28"/>
          <w:szCs w:val="28"/>
          <w:lang w:val="uk-UA"/>
        </w:rPr>
        <w:t>Описовий метод використовує прийоми зовнішньої та внутрішньої інтерпретації. Прийоми зовнішньої інтерпретації бувають двох видів: а) за зв'язком з позамовними явищами (соціологічні, логіко-психоло-гічні, артикуляційно-акустичні); б) за зв'язком з іншими мовними одиницями (прийоми міжрівневої інтерпретації).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7BA1">
        <w:rPr>
          <w:sz w:val="28"/>
          <w:szCs w:val="28"/>
          <w:lang w:val="uk-UA"/>
        </w:rPr>
        <w:t>Соціологічні прийоми застосовують при норматив</w:t>
      </w:r>
      <w:r w:rsidRPr="00A77BA1">
        <w:rPr>
          <w:sz w:val="28"/>
          <w:szCs w:val="28"/>
          <w:lang w:val="uk-UA"/>
        </w:rPr>
        <w:softHyphen/>
        <w:t>но-стилістичному й історичному вивченні мови, при дослідженні словникового складу тощо. До соціологіч</w:t>
      </w:r>
      <w:r w:rsidRPr="00A77BA1">
        <w:rPr>
          <w:sz w:val="28"/>
          <w:szCs w:val="28"/>
          <w:lang w:val="uk-UA"/>
        </w:rPr>
        <w:softHyphen/>
        <w:t>них належить прийом «слів і речей», запропонований Г. Шухардтом і Р. Мерінгером, згідно з яким історію слова вивчають разом з історією позначуваної словом речі; прийом тематичних груп, тобто груп слів, пов'яза</w:t>
      </w:r>
      <w:r w:rsidRPr="00A77BA1">
        <w:rPr>
          <w:sz w:val="28"/>
          <w:szCs w:val="28"/>
          <w:lang w:val="uk-UA"/>
        </w:rPr>
        <w:softHyphen/>
        <w:t>них спільною темою (назви певних груп рослин, назви птахів, назви одягу, назви взуття, назви погодних явищ, часових понять, почуттів тощо); прийом стильо</w:t>
      </w:r>
      <w:r w:rsidRPr="00A77BA1">
        <w:rPr>
          <w:sz w:val="28"/>
          <w:szCs w:val="28"/>
          <w:lang w:val="uk-UA"/>
        </w:rPr>
        <w:softHyphen/>
        <w:t>вого аналізу (стилістична характеристика словниково</w:t>
      </w:r>
      <w:r w:rsidRPr="00A77BA1">
        <w:rPr>
          <w:sz w:val="28"/>
          <w:szCs w:val="28"/>
          <w:lang w:val="uk-UA"/>
        </w:rPr>
        <w:softHyphen/>
        <w:t>го складу мови та засобів художнього твору).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7BA1">
        <w:rPr>
          <w:sz w:val="28"/>
          <w:szCs w:val="28"/>
          <w:lang w:val="uk-UA"/>
        </w:rPr>
        <w:t>Логіко-психологічні прийоми застосовують у дос</w:t>
      </w:r>
      <w:r w:rsidRPr="00A77BA1">
        <w:rPr>
          <w:sz w:val="28"/>
          <w:szCs w:val="28"/>
          <w:lang w:val="uk-UA"/>
        </w:rPr>
        <w:softHyphen/>
        <w:t>лідженні зв'язку змісту мовних одиниць і категорій з одиницями мислення (співвіднесеність слова і понят</w:t>
      </w:r>
      <w:r w:rsidRPr="00A77BA1">
        <w:rPr>
          <w:sz w:val="28"/>
          <w:szCs w:val="28"/>
          <w:lang w:val="uk-UA"/>
        </w:rPr>
        <w:softHyphen/>
        <w:t>тя, речення і судження; різні типи значень і мовних категорій; актуальне членування речення, глибинна се</w:t>
      </w:r>
      <w:r w:rsidRPr="00A77BA1">
        <w:rPr>
          <w:sz w:val="28"/>
          <w:szCs w:val="28"/>
          <w:lang w:val="uk-UA"/>
        </w:rPr>
        <w:softHyphen/>
        <w:t>мантична структура речення та ін.).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7BA1">
        <w:rPr>
          <w:sz w:val="28"/>
          <w:szCs w:val="28"/>
          <w:lang w:val="uk-UA"/>
        </w:rPr>
        <w:t>Артикуляційно-акустичні прийоми мають місце при вивченні звуків у аспекті фізіологічному (артику</w:t>
      </w:r>
      <w:r w:rsidRPr="00A77BA1">
        <w:rPr>
          <w:sz w:val="28"/>
          <w:szCs w:val="28"/>
          <w:lang w:val="uk-UA"/>
        </w:rPr>
        <w:softHyphen/>
        <w:t xml:space="preserve">ляція </w:t>
      </w:r>
      <w:r w:rsidRPr="00A77BA1">
        <w:rPr>
          <w:sz w:val="28"/>
          <w:szCs w:val="28"/>
        </w:rPr>
        <w:t xml:space="preserve">— </w:t>
      </w:r>
      <w:r w:rsidRPr="00A77BA1">
        <w:rPr>
          <w:sz w:val="28"/>
          <w:szCs w:val="28"/>
          <w:lang w:val="uk-UA"/>
        </w:rPr>
        <w:t>місце і спосіб творення звуків) і фізичному (участь голосу і шуму, тембр, тон тощо).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7BA1">
        <w:rPr>
          <w:sz w:val="28"/>
          <w:szCs w:val="28"/>
          <w:lang w:val="uk-UA"/>
        </w:rPr>
        <w:t>Прийоми міжрівневої інтерпретації полягають у тому, що одиниці одного рівня використовують як за</w:t>
      </w:r>
      <w:r w:rsidRPr="00A77BA1">
        <w:rPr>
          <w:sz w:val="28"/>
          <w:szCs w:val="28"/>
          <w:lang w:val="uk-UA"/>
        </w:rPr>
        <w:softHyphen/>
        <w:t>сіб лінгвістичного аналізу одиниць іншого рівня. У міжрівневому аналізі властивості досліджуваного явища розглядають з погляду суміжного рівня. Це відкриває нові особливості явищ, які розглядають, і до</w:t>
      </w:r>
      <w:r w:rsidRPr="00A77BA1">
        <w:rPr>
          <w:sz w:val="28"/>
          <w:szCs w:val="28"/>
          <w:lang w:val="uk-UA"/>
        </w:rPr>
        <w:softHyphen/>
        <w:t>помагає встановити міжрівневі зв'язки. Наприклад, синтаксис вивчають з погляду морфологічного вира</w:t>
      </w:r>
      <w:r w:rsidR="00A77BA1">
        <w:rPr>
          <w:sz w:val="28"/>
          <w:szCs w:val="28"/>
          <w:lang w:val="uk-UA"/>
        </w:rPr>
        <w:t>ження.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7BA1">
        <w:rPr>
          <w:sz w:val="28"/>
          <w:szCs w:val="28"/>
          <w:lang w:val="uk-UA"/>
        </w:rPr>
        <w:t>Прийоми внутрішньої інтерпретації — це різні способи вивчення мовних явищ на основі їх систем</w:t>
      </w:r>
      <w:r w:rsidRPr="00A77BA1">
        <w:rPr>
          <w:sz w:val="28"/>
          <w:szCs w:val="28"/>
          <w:lang w:val="uk-UA"/>
        </w:rPr>
        <w:softHyphen/>
        <w:t>них парадигматичних і синтагматичних зв'язків, тоб</w:t>
      </w:r>
      <w:r w:rsidRPr="00A77BA1">
        <w:rPr>
          <w:sz w:val="28"/>
          <w:szCs w:val="28"/>
          <w:lang w:val="uk-UA"/>
        </w:rPr>
        <w:softHyphen/>
        <w:t>то, як висловлювався Ф. де Соссюр, вивчення мови в самій собі і для себе самої. Парадигматична методи</w:t>
      </w:r>
      <w:r w:rsidRPr="00A77BA1">
        <w:rPr>
          <w:sz w:val="28"/>
          <w:szCs w:val="28"/>
          <w:lang w:val="uk-UA"/>
        </w:rPr>
        <w:softHyphen/>
        <w:t>ка охоплює опозиційний прийом (на основі зіставлен</w:t>
      </w:r>
      <w:r w:rsidRPr="00A77BA1">
        <w:rPr>
          <w:sz w:val="28"/>
          <w:szCs w:val="28"/>
          <w:lang w:val="uk-UA"/>
        </w:rPr>
        <w:softHyphen/>
        <w:t>ня і протиставлення мовних одиниць встановлюють</w:t>
      </w:r>
      <w:r w:rsidRPr="00A77BA1">
        <w:rPr>
          <w:sz w:val="28"/>
          <w:szCs w:val="28"/>
          <w:lang w:val="uk-UA"/>
        </w:rPr>
        <w:softHyphen/>
        <w:t>ся їх диференціині ознаки, а на основі спільності й відмінності одиниці об'єднуються в різні парадигма</w:t>
      </w:r>
      <w:r w:rsidRPr="00A77BA1">
        <w:rPr>
          <w:sz w:val="28"/>
          <w:szCs w:val="28"/>
          <w:lang w:val="uk-UA"/>
        </w:rPr>
        <w:softHyphen/>
        <w:t>тичні групи). Парадигматична методика доповнюєть</w:t>
      </w:r>
      <w:r w:rsidRPr="00A77BA1">
        <w:rPr>
          <w:sz w:val="28"/>
          <w:szCs w:val="28"/>
          <w:lang w:val="uk-UA"/>
        </w:rPr>
        <w:softHyphen/>
        <w:t>ся синтагматичною, тобто вивченням сполучуванос</w:t>
      </w:r>
      <w:r w:rsidRPr="00A77BA1">
        <w:rPr>
          <w:sz w:val="28"/>
          <w:szCs w:val="28"/>
          <w:lang w:val="uk-UA"/>
        </w:rPr>
        <w:softHyphen/>
        <w:t>ті досліджуваних одиниць, їх контексту. Синтагмати</w:t>
      </w:r>
      <w:r w:rsidRPr="00A77BA1">
        <w:rPr>
          <w:sz w:val="28"/>
          <w:szCs w:val="28"/>
          <w:lang w:val="uk-UA"/>
        </w:rPr>
        <w:softHyphen/>
        <w:t>ка нерідко розкриває приховані властивості мовної одиниці, які при парадигматичному (опозиційному) підході можуть бути непоміченими.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7BA1">
        <w:rPr>
          <w:sz w:val="28"/>
          <w:szCs w:val="28"/>
          <w:lang w:val="uk-UA"/>
        </w:rPr>
        <w:t>Описовий метод має широке застосування. Його використовують не тільки для опису мовних елемен</w:t>
      </w:r>
      <w:r w:rsidRPr="00A77BA1">
        <w:rPr>
          <w:sz w:val="28"/>
          <w:szCs w:val="28"/>
          <w:lang w:val="uk-UA"/>
        </w:rPr>
        <w:softHyphen/>
        <w:t>тів (фонем, морфем, слів, конструкцій, суперсегмент-них одиниць, граматичних категорій та ін.), а й для вивчення функціонування мови. Опис фактів мови є їх якісним аналізом, систематизацією, що створює те</w:t>
      </w:r>
      <w:r w:rsidRPr="00A77BA1">
        <w:rPr>
          <w:sz w:val="28"/>
          <w:szCs w:val="28"/>
          <w:lang w:val="uk-UA"/>
        </w:rPr>
        <w:softHyphen/>
        <w:t>орію.</w:t>
      </w:r>
    </w:p>
    <w:p w:rsidR="004F37A7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7BA1">
        <w:rPr>
          <w:sz w:val="28"/>
          <w:szCs w:val="28"/>
          <w:lang w:val="uk-UA"/>
        </w:rPr>
        <w:t>Досягнення описового методу надзвичайно вагомі. На його основі створені описові граматики різних мов (шкільні та для вищих навчальних закладів) і багато типів словників (тлумачні, орфографічні, орфоепічні, синонімічні, антонімічні, фразеологічні, мови письмен</w:t>
      </w:r>
      <w:r w:rsidRPr="00A77BA1">
        <w:rPr>
          <w:sz w:val="28"/>
          <w:szCs w:val="28"/>
          <w:lang w:val="uk-UA"/>
        </w:rPr>
        <w:softHyphen/>
        <w:t>ників та багато інших). Цей метод і донині найповніше і найміцніше пов'язує мовознавство з потребами суспі</w:t>
      </w:r>
      <w:r w:rsidRPr="00A77BA1">
        <w:rPr>
          <w:sz w:val="28"/>
          <w:szCs w:val="28"/>
          <w:lang w:val="uk-UA"/>
        </w:rPr>
        <w:softHyphen/>
        <w:t>льства.</w:t>
      </w:r>
    </w:p>
    <w:p w:rsidR="00A77BA1" w:rsidRPr="00A77BA1" w:rsidRDefault="00A77BA1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77BA1" w:rsidRDefault="00A77BA1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  <w:sectPr w:rsidR="00A77BA1" w:rsidSect="00A77BA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F37A7" w:rsidRPr="00A77BA1" w:rsidRDefault="004F37A7" w:rsidP="00A77BA1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A77BA1">
        <w:rPr>
          <w:b/>
          <w:bCs/>
          <w:sz w:val="28"/>
          <w:szCs w:val="28"/>
          <w:lang w:val="uk-UA"/>
        </w:rPr>
        <w:t>4. Порівняльно-історичний метод</w:t>
      </w:r>
    </w:p>
    <w:p w:rsidR="00A77BA1" w:rsidRDefault="00A77BA1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7BA1">
        <w:rPr>
          <w:sz w:val="28"/>
          <w:szCs w:val="28"/>
          <w:lang w:val="uk-UA"/>
        </w:rPr>
        <w:t>На думку американського мовознавця Леонарда Блумфільда, відкриття порівняльно-історичного мето</w:t>
      </w:r>
      <w:r w:rsidRPr="00A77BA1">
        <w:rPr>
          <w:sz w:val="28"/>
          <w:szCs w:val="28"/>
          <w:lang w:val="uk-UA"/>
        </w:rPr>
        <w:softHyphen/>
        <w:t xml:space="preserve">ду є одним із тріумфіальних досягнень науки </w:t>
      </w:r>
      <w:r w:rsidRPr="00A77BA1">
        <w:rPr>
          <w:sz w:val="28"/>
          <w:szCs w:val="28"/>
          <w:lang w:val="en-US"/>
        </w:rPr>
        <w:t>XIX</w:t>
      </w:r>
      <w:r w:rsidRPr="00A77BA1">
        <w:rPr>
          <w:sz w:val="28"/>
          <w:szCs w:val="28"/>
          <w:lang w:val="uk-UA"/>
        </w:rPr>
        <w:t xml:space="preserve"> ст.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7BA1">
        <w:rPr>
          <w:sz w:val="28"/>
          <w:szCs w:val="28"/>
          <w:lang w:val="uk-UA"/>
        </w:rPr>
        <w:t>Порівняльно-історичний метод (компаративний, лінгвогенетич-ний) — сукупність прийомів і процедур історико-генетичного дос</w:t>
      </w:r>
      <w:r w:rsidRPr="00A77BA1">
        <w:rPr>
          <w:sz w:val="28"/>
          <w:szCs w:val="28"/>
          <w:lang w:val="uk-UA"/>
        </w:rPr>
        <w:softHyphen/>
        <w:t>лідження мовних сімей і груп, а також окремих мов для встанов</w:t>
      </w:r>
      <w:r w:rsidRPr="00A77BA1">
        <w:rPr>
          <w:sz w:val="28"/>
          <w:szCs w:val="28"/>
          <w:lang w:val="uk-UA"/>
        </w:rPr>
        <w:softHyphen/>
        <w:t>лення закономірностей їх розвитку.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7BA1">
        <w:rPr>
          <w:sz w:val="28"/>
          <w:szCs w:val="28"/>
          <w:lang w:val="uk-UA"/>
        </w:rPr>
        <w:t>Цей метод ґрунтується на наукових прийомах від</w:t>
      </w:r>
      <w:r w:rsidRPr="00A77BA1">
        <w:rPr>
          <w:sz w:val="28"/>
          <w:szCs w:val="28"/>
          <w:lang w:val="uk-UA"/>
        </w:rPr>
        <w:softHyphen/>
        <w:t>творення (реконструкції) не зафіксованих писемністю наявних у минулому мовних фактів шляхом планомір</w:t>
      </w:r>
      <w:r w:rsidRPr="00A77BA1">
        <w:rPr>
          <w:sz w:val="28"/>
          <w:szCs w:val="28"/>
          <w:lang w:val="uk-UA"/>
        </w:rPr>
        <w:softHyphen/>
        <w:t>ного порівняння відповідних пізніших фактів двох чи більше конкретних мов, відомих за писемними пам'ят</w:t>
      </w:r>
      <w:r w:rsidRPr="00A77BA1">
        <w:rPr>
          <w:sz w:val="28"/>
          <w:szCs w:val="28"/>
          <w:lang w:val="uk-UA"/>
        </w:rPr>
        <w:softHyphen/>
        <w:t>ками або безпосередньо за їх уживанням у мовленні. Як свідчить сам термін, техніка порівняльно-історич</w:t>
      </w:r>
      <w:r w:rsidRPr="00A77BA1">
        <w:rPr>
          <w:sz w:val="28"/>
          <w:szCs w:val="28"/>
          <w:lang w:val="uk-UA"/>
        </w:rPr>
        <w:softHyphen/>
        <w:t>ного методу складається з двох паралельних процедур: порівняння мовних явищ (причому для цього залуча</w:t>
      </w:r>
      <w:r w:rsidRPr="00A77BA1">
        <w:rPr>
          <w:sz w:val="28"/>
          <w:szCs w:val="28"/>
          <w:lang w:val="uk-UA"/>
        </w:rPr>
        <w:softHyphen/>
        <w:t>ють тільки споріднені мови) і їх розгляд в історичному аспекті.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7BA1">
        <w:rPr>
          <w:sz w:val="28"/>
          <w:szCs w:val="28"/>
          <w:lang w:val="uk-UA"/>
        </w:rPr>
        <w:t>Як уже зазначалося, порівняльно-історичний ме</w:t>
      </w:r>
      <w:r w:rsidRPr="00A77BA1">
        <w:rPr>
          <w:sz w:val="28"/>
          <w:szCs w:val="28"/>
          <w:lang w:val="uk-UA"/>
        </w:rPr>
        <w:softHyphen/>
        <w:t xml:space="preserve">тод виник на початку </w:t>
      </w:r>
      <w:r w:rsidRPr="00A77BA1">
        <w:rPr>
          <w:sz w:val="28"/>
          <w:szCs w:val="28"/>
          <w:lang w:val="en-US"/>
        </w:rPr>
        <w:t>XIX</w:t>
      </w:r>
      <w:r w:rsidRPr="00A77BA1">
        <w:rPr>
          <w:sz w:val="28"/>
          <w:szCs w:val="28"/>
        </w:rPr>
        <w:t xml:space="preserve"> </w:t>
      </w:r>
      <w:r w:rsidRPr="00A77BA1">
        <w:rPr>
          <w:sz w:val="28"/>
          <w:szCs w:val="28"/>
          <w:lang w:val="uk-UA"/>
        </w:rPr>
        <w:t>ст. Його основоположника</w:t>
      </w:r>
      <w:r w:rsidRPr="00A77BA1">
        <w:rPr>
          <w:sz w:val="28"/>
          <w:szCs w:val="28"/>
          <w:lang w:val="uk-UA"/>
        </w:rPr>
        <w:softHyphen/>
        <w:t>ми є німецькі вчені Ф. Бопп і Я. Грімм, датський мо</w:t>
      </w:r>
      <w:r w:rsidR="00A77BA1">
        <w:rPr>
          <w:sz w:val="28"/>
          <w:szCs w:val="28"/>
          <w:lang w:val="uk-UA"/>
        </w:rPr>
        <w:t>вознавець Р. Раск і росіянин О.</w:t>
      </w:r>
      <w:r w:rsidRPr="00A77BA1">
        <w:rPr>
          <w:sz w:val="28"/>
          <w:szCs w:val="28"/>
          <w:lang w:val="en-US"/>
        </w:rPr>
        <w:t>X</w:t>
      </w:r>
      <w:r w:rsidRPr="00A77BA1">
        <w:rPr>
          <w:sz w:val="28"/>
          <w:szCs w:val="28"/>
        </w:rPr>
        <w:t xml:space="preserve">. </w:t>
      </w:r>
      <w:r w:rsidRPr="00A77BA1">
        <w:rPr>
          <w:sz w:val="28"/>
          <w:szCs w:val="28"/>
          <w:lang w:val="uk-UA"/>
        </w:rPr>
        <w:t>Востоков. Пош</w:t>
      </w:r>
      <w:r w:rsidRPr="00A77BA1">
        <w:rPr>
          <w:sz w:val="28"/>
          <w:szCs w:val="28"/>
          <w:lang w:val="uk-UA"/>
        </w:rPr>
        <w:softHyphen/>
        <w:t>товхом до зародження порівняльно-історичного мо</w:t>
      </w:r>
      <w:r w:rsidRPr="00A77BA1">
        <w:rPr>
          <w:sz w:val="28"/>
          <w:szCs w:val="28"/>
          <w:lang w:val="uk-UA"/>
        </w:rPr>
        <w:softHyphen/>
        <w:t>вознавства стало знайомство з давньоіндійською мо</w:t>
      </w:r>
      <w:r w:rsidRPr="00A77BA1">
        <w:rPr>
          <w:sz w:val="28"/>
          <w:szCs w:val="28"/>
          <w:lang w:val="uk-UA"/>
        </w:rPr>
        <w:softHyphen/>
        <w:t>вою санскрит, яка буквально вразила дослідників над</w:t>
      </w:r>
      <w:r w:rsidRPr="00A77BA1">
        <w:rPr>
          <w:sz w:val="28"/>
          <w:szCs w:val="28"/>
          <w:lang w:val="uk-UA"/>
        </w:rPr>
        <w:softHyphen/>
        <w:t>звичайною подібністю до форм європейських мов, особливо латинської.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7BA1">
        <w:rPr>
          <w:sz w:val="28"/>
          <w:szCs w:val="28"/>
          <w:lang w:val="uk-UA"/>
        </w:rPr>
        <w:t xml:space="preserve">Порівняльно-історичному методові відповідає певна теорія мови, основний зміст якої зводиться до таких чотирьох положень: </w:t>
      </w:r>
      <w:r w:rsidRPr="00A77BA1">
        <w:rPr>
          <w:sz w:val="28"/>
          <w:szCs w:val="28"/>
        </w:rPr>
        <w:t xml:space="preserve">1) </w:t>
      </w:r>
      <w:r w:rsidRPr="00A77BA1">
        <w:rPr>
          <w:sz w:val="28"/>
          <w:szCs w:val="28"/>
          <w:lang w:val="uk-UA"/>
        </w:rPr>
        <w:t>порівняння мов виявляє їх спо</w:t>
      </w:r>
      <w:r w:rsidRPr="00A77BA1">
        <w:rPr>
          <w:sz w:val="28"/>
          <w:szCs w:val="28"/>
          <w:lang w:val="uk-UA"/>
        </w:rPr>
        <w:softHyphen/>
        <w:t xml:space="preserve">рідненість, тобто походження від одного джерела </w:t>
      </w:r>
      <w:r w:rsidRPr="00A77BA1">
        <w:rPr>
          <w:sz w:val="28"/>
          <w:szCs w:val="28"/>
        </w:rPr>
        <w:t xml:space="preserve">— </w:t>
      </w:r>
      <w:r w:rsidRPr="00A77BA1">
        <w:rPr>
          <w:sz w:val="28"/>
          <w:szCs w:val="28"/>
          <w:lang w:val="uk-UA"/>
        </w:rPr>
        <w:t xml:space="preserve">мо-ви-основи (прамови); </w:t>
      </w:r>
      <w:r w:rsidRPr="00A77BA1">
        <w:rPr>
          <w:sz w:val="28"/>
          <w:szCs w:val="28"/>
        </w:rPr>
        <w:t xml:space="preserve">2) </w:t>
      </w:r>
      <w:r w:rsidRPr="00A77BA1">
        <w:rPr>
          <w:sz w:val="28"/>
          <w:szCs w:val="28"/>
          <w:lang w:val="uk-UA"/>
        </w:rPr>
        <w:t xml:space="preserve">за рівнем спорідненості мови об'єднуються в сім'ї, групи і підгрупи; </w:t>
      </w:r>
      <w:r w:rsidRPr="00A77BA1">
        <w:rPr>
          <w:sz w:val="28"/>
          <w:szCs w:val="28"/>
        </w:rPr>
        <w:t xml:space="preserve">3) </w:t>
      </w:r>
      <w:r w:rsidRPr="00A77BA1">
        <w:rPr>
          <w:sz w:val="28"/>
          <w:szCs w:val="28"/>
          <w:lang w:val="uk-UA"/>
        </w:rPr>
        <w:t>відмінності споріднених мов можуть бути пояснені тільки безперер</w:t>
      </w:r>
      <w:r w:rsidRPr="00A77BA1">
        <w:rPr>
          <w:sz w:val="28"/>
          <w:szCs w:val="28"/>
          <w:lang w:val="uk-UA"/>
        </w:rPr>
        <w:softHyphen/>
        <w:t xml:space="preserve">вним їх розвитком; </w:t>
      </w:r>
      <w:r w:rsidRPr="00A77BA1">
        <w:rPr>
          <w:sz w:val="28"/>
          <w:szCs w:val="28"/>
        </w:rPr>
        <w:t xml:space="preserve">4) </w:t>
      </w:r>
      <w:r w:rsidRPr="00A77BA1">
        <w:rPr>
          <w:sz w:val="28"/>
          <w:szCs w:val="28"/>
          <w:lang w:val="uk-UA"/>
        </w:rPr>
        <w:t>зміни звуків у споріднених мовах мають строго закономірний характер, через що корені та флексії є стійкими впродовж тисячоліть, що дає мож</w:t>
      </w:r>
      <w:r w:rsidRPr="00A77BA1">
        <w:rPr>
          <w:sz w:val="28"/>
          <w:szCs w:val="28"/>
          <w:lang w:val="uk-UA"/>
        </w:rPr>
        <w:softHyphen/>
        <w:t>ливість установити (реконструювати) архетипи.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7BA1">
        <w:rPr>
          <w:sz w:val="28"/>
          <w:szCs w:val="28"/>
          <w:lang w:val="uk-UA"/>
        </w:rPr>
        <w:t>Порівняльно-історичний метод був і залишається найважливішим інструментом установлення спорід</w:t>
      </w:r>
      <w:r w:rsidRPr="00A77BA1">
        <w:rPr>
          <w:sz w:val="28"/>
          <w:szCs w:val="28"/>
          <w:lang w:val="uk-UA"/>
        </w:rPr>
        <w:softHyphen/>
        <w:t xml:space="preserve">неності мов і пізнання їх історії. Для встановлення спорідненості до порівняння залучаються морфеми, а не слова, бо подібність словника не є доказом спорідне- ності: слово легко запозичується з однієї мови в іншу (наприклад, в японській мові </w:t>
      </w:r>
      <w:r w:rsidRPr="00A77BA1">
        <w:rPr>
          <w:sz w:val="28"/>
          <w:szCs w:val="28"/>
        </w:rPr>
        <w:t xml:space="preserve">— </w:t>
      </w:r>
      <w:r w:rsidRPr="00A77BA1">
        <w:rPr>
          <w:sz w:val="28"/>
          <w:szCs w:val="28"/>
          <w:lang w:val="uk-UA"/>
        </w:rPr>
        <w:t>сімдесят відсотків ки-таїзмів). У споріднених мовах спільних частин слів значно більше, ніж спільних слів. Представники порів</w:t>
      </w:r>
      <w:r w:rsidRPr="00A77BA1">
        <w:rPr>
          <w:sz w:val="28"/>
          <w:szCs w:val="28"/>
          <w:lang w:val="uk-UA"/>
        </w:rPr>
        <w:softHyphen/>
        <w:t>няльно-історичного мовознавства дотримуються тако</w:t>
      </w:r>
      <w:r w:rsidRPr="00A77BA1">
        <w:rPr>
          <w:sz w:val="28"/>
          <w:szCs w:val="28"/>
          <w:lang w:val="uk-UA"/>
        </w:rPr>
        <w:softHyphen/>
        <w:t>го правила: якщо кількість спільних частин слів пере</w:t>
      </w:r>
      <w:r w:rsidRPr="00A77BA1">
        <w:rPr>
          <w:sz w:val="28"/>
          <w:szCs w:val="28"/>
          <w:lang w:val="uk-UA"/>
        </w:rPr>
        <w:softHyphen/>
        <w:t>вищує кількість спільних слів, то мови споріднені; якщо ж кількість спільних слів перевищує кількість спільних частин слів, то мови неспоріднені або віддале</w:t>
      </w:r>
      <w:r w:rsidRPr="00A77BA1">
        <w:rPr>
          <w:sz w:val="28"/>
          <w:szCs w:val="28"/>
          <w:lang w:val="uk-UA"/>
        </w:rPr>
        <w:softHyphen/>
        <w:t>но споріднені. Дослідник, який користується порів</w:t>
      </w:r>
      <w:r w:rsidRPr="00A77BA1">
        <w:rPr>
          <w:sz w:val="28"/>
          <w:szCs w:val="28"/>
          <w:lang w:val="uk-UA"/>
        </w:rPr>
        <w:softHyphen/>
        <w:t>няльно-історичним методом, у залученні до аналізу слів повинен бути дуже обережним, бо тут його підсте</w:t>
      </w:r>
      <w:r w:rsidRPr="00A77BA1">
        <w:rPr>
          <w:sz w:val="28"/>
          <w:szCs w:val="28"/>
          <w:lang w:val="uk-UA"/>
        </w:rPr>
        <w:softHyphen/>
        <w:t>рігає небезпека прийняти за спільні слова випадкові співзвуччя, що нерідко має місце навіть у солідних по</w:t>
      </w:r>
      <w:r w:rsidRPr="00A77BA1">
        <w:rPr>
          <w:sz w:val="28"/>
          <w:szCs w:val="28"/>
          <w:lang w:val="uk-UA"/>
        </w:rPr>
        <w:softHyphen/>
        <w:t xml:space="preserve">рівняльно-історичних студіях. Так, скажімо, В. К. Тре-діаковський етимологічно зближував назву шотландців </w:t>
      </w:r>
      <w:r w:rsidRPr="00A77BA1">
        <w:rPr>
          <w:sz w:val="28"/>
          <w:szCs w:val="28"/>
          <w:lang w:val="en-US"/>
        </w:rPr>
        <w:t>scot</w:t>
      </w:r>
      <w:r w:rsidRPr="00A77BA1">
        <w:rPr>
          <w:sz w:val="28"/>
          <w:szCs w:val="28"/>
          <w:lang w:val="uk-UA"/>
        </w:rPr>
        <w:t xml:space="preserve"> з рос. скот «худоба».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7BA1">
        <w:rPr>
          <w:sz w:val="28"/>
          <w:szCs w:val="28"/>
          <w:lang w:val="uk-UA"/>
        </w:rPr>
        <w:t xml:space="preserve">Головна мета порівняльно-історичного методу </w:t>
      </w:r>
      <w:r w:rsidRPr="00A77BA1">
        <w:rPr>
          <w:sz w:val="28"/>
          <w:szCs w:val="28"/>
        </w:rPr>
        <w:t xml:space="preserve">— </w:t>
      </w:r>
      <w:r w:rsidRPr="00A77BA1">
        <w:rPr>
          <w:sz w:val="28"/>
          <w:szCs w:val="28"/>
          <w:lang w:val="uk-UA"/>
        </w:rPr>
        <w:t>це відкриття законів, за якими розвивалися мови в мину</w:t>
      </w:r>
      <w:r w:rsidRPr="00A77BA1">
        <w:rPr>
          <w:sz w:val="28"/>
          <w:szCs w:val="28"/>
          <w:lang w:val="uk-UA"/>
        </w:rPr>
        <w:softHyphen/>
        <w:t>лому. Для реалізації цієї мети ставляться такі конк</w:t>
      </w:r>
      <w:r w:rsidRPr="00A77BA1">
        <w:rPr>
          <w:sz w:val="28"/>
          <w:szCs w:val="28"/>
          <w:lang w:val="uk-UA"/>
        </w:rPr>
        <w:softHyphen/>
        <w:t>ретні завдання: відтворення моделі прамови, розкрит</w:t>
      </w:r>
      <w:r w:rsidRPr="00A77BA1">
        <w:rPr>
          <w:sz w:val="28"/>
          <w:szCs w:val="28"/>
          <w:lang w:val="uk-UA"/>
        </w:rPr>
        <w:softHyphen/>
        <w:t>тя історії подальшого її членування на окремі мови і наступного розвитку виділених із прамови мов. Саме на таких принципах була побудована А. Шлейхером йо</w:t>
      </w:r>
      <w:r w:rsidRPr="00A77BA1">
        <w:rPr>
          <w:sz w:val="28"/>
          <w:szCs w:val="28"/>
          <w:lang w:val="uk-UA"/>
        </w:rPr>
        <w:softHyphen/>
        <w:t xml:space="preserve">го теорія родовідного дерева </w:t>
      </w:r>
      <w:r w:rsidRPr="00A77BA1">
        <w:rPr>
          <w:sz w:val="28"/>
          <w:szCs w:val="28"/>
        </w:rPr>
        <w:t>(1860).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7BA1">
        <w:rPr>
          <w:sz w:val="28"/>
          <w:szCs w:val="28"/>
          <w:lang w:val="uk-UA"/>
        </w:rPr>
        <w:t>Основні прийоми порівняльно-історичного методу зводяться до визначення генетичної належності мов</w:t>
      </w:r>
      <w:r w:rsidRPr="00A77BA1">
        <w:rPr>
          <w:sz w:val="28"/>
          <w:szCs w:val="28"/>
          <w:lang w:val="uk-UA"/>
        </w:rPr>
        <w:softHyphen/>
        <w:t>них явищ, установлення системи відповідностей і від</w:t>
      </w:r>
      <w:r w:rsidRPr="00A77BA1">
        <w:rPr>
          <w:sz w:val="28"/>
          <w:szCs w:val="28"/>
          <w:lang w:val="uk-UA"/>
        </w:rPr>
        <w:softHyphen/>
        <w:t>хилень від них на різних рівнях, моделювання вихід</w:t>
      </w:r>
      <w:r w:rsidRPr="00A77BA1">
        <w:rPr>
          <w:sz w:val="28"/>
          <w:szCs w:val="28"/>
          <w:lang w:val="uk-UA"/>
        </w:rPr>
        <w:softHyphen/>
        <w:t>них праформ (архетипів), хронологічної і просторової локалізації мовних явищ і здійснення на цій основі генеалогічної класифікації мов.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77BA1">
        <w:rPr>
          <w:sz w:val="28"/>
          <w:szCs w:val="28"/>
          <w:lang w:val="uk-UA"/>
        </w:rPr>
        <w:t>Найважливішою процедурою порівняльно-історич</w:t>
      </w:r>
      <w:r w:rsidRPr="00A77BA1">
        <w:rPr>
          <w:sz w:val="28"/>
          <w:szCs w:val="28"/>
          <w:lang w:val="uk-UA"/>
        </w:rPr>
        <w:softHyphen/>
        <w:t>ного методу є реконструкція звуків і морфологічних архетипів, яка здійснюється за допомогою встановлен</w:t>
      </w:r>
      <w:r w:rsidRPr="00A77BA1">
        <w:rPr>
          <w:sz w:val="28"/>
          <w:szCs w:val="28"/>
          <w:lang w:val="uk-UA"/>
        </w:rPr>
        <w:softHyphen/>
        <w:t xml:space="preserve">ня відповідників на всіх рівнях мови. Так, порівнюючи укр. новий, грец. </w:t>
      </w:r>
      <w:r w:rsidRPr="00A77BA1">
        <w:rPr>
          <w:sz w:val="28"/>
          <w:szCs w:val="28"/>
          <w:lang w:val="en-US"/>
        </w:rPr>
        <w:t>veog</w:t>
      </w:r>
      <w:r w:rsidRPr="00A77BA1">
        <w:rPr>
          <w:sz w:val="28"/>
          <w:szCs w:val="28"/>
          <w:lang w:val="uk-UA"/>
        </w:rPr>
        <w:t xml:space="preserve">, лат. </w:t>
      </w:r>
      <w:r w:rsidRPr="00A77BA1">
        <w:rPr>
          <w:sz w:val="28"/>
          <w:szCs w:val="28"/>
          <w:lang w:val="en-US"/>
        </w:rPr>
        <w:t>novus</w:t>
      </w:r>
      <w:r w:rsidRPr="00A77BA1">
        <w:rPr>
          <w:sz w:val="28"/>
          <w:szCs w:val="28"/>
          <w:lang w:val="uk-UA"/>
        </w:rPr>
        <w:t xml:space="preserve">, англ. </w:t>
      </w:r>
      <w:r w:rsidRPr="00A77BA1">
        <w:rPr>
          <w:sz w:val="28"/>
          <w:szCs w:val="28"/>
          <w:lang w:val="en-US"/>
        </w:rPr>
        <w:t>new</w:t>
      </w:r>
      <w:r w:rsidRPr="00A77BA1">
        <w:rPr>
          <w:sz w:val="28"/>
          <w:szCs w:val="28"/>
          <w:lang w:val="uk-UA"/>
        </w:rPr>
        <w:t xml:space="preserve">, нім. пей, вірм. </w:t>
      </w:r>
      <w:r w:rsidRPr="00A77BA1">
        <w:rPr>
          <w:sz w:val="28"/>
          <w:szCs w:val="28"/>
          <w:lang w:val="en-US"/>
        </w:rPr>
        <w:t>nor</w:t>
      </w:r>
      <w:r w:rsidRPr="00A77BA1">
        <w:rPr>
          <w:sz w:val="28"/>
          <w:szCs w:val="28"/>
          <w:lang w:val="uk-UA"/>
        </w:rPr>
        <w:t>, тадж. нав і враховуючи закономірності фоне</w:t>
      </w:r>
      <w:r w:rsidRPr="00A77BA1">
        <w:rPr>
          <w:sz w:val="28"/>
          <w:szCs w:val="28"/>
          <w:lang w:val="uk-UA"/>
        </w:rPr>
        <w:softHyphen/>
        <w:t>тичних змін, учені реконструювали індоєвропейську праформу *</w:t>
      </w:r>
      <w:r w:rsidRPr="00A77BA1">
        <w:rPr>
          <w:sz w:val="28"/>
          <w:szCs w:val="28"/>
          <w:lang w:val="en-US"/>
        </w:rPr>
        <w:t>nevos</w:t>
      </w:r>
      <w:r w:rsidRPr="00A77BA1">
        <w:rPr>
          <w:sz w:val="28"/>
          <w:szCs w:val="28"/>
          <w:lang w:val="uk-UA"/>
        </w:rPr>
        <w:t xml:space="preserve">. Порівняння укр. город, рос. город, польськ. </w:t>
      </w:r>
      <w:r w:rsidRPr="00A77BA1">
        <w:rPr>
          <w:sz w:val="28"/>
          <w:szCs w:val="28"/>
          <w:lang w:val="en-US"/>
        </w:rPr>
        <w:t>grod</w:t>
      </w:r>
      <w:r w:rsidRPr="00A77BA1">
        <w:rPr>
          <w:sz w:val="28"/>
          <w:szCs w:val="28"/>
          <w:lang w:val="uk-UA"/>
        </w:rPr>
        <w:t xml:space="preserve">, чеськ. </w:t>
      </w:r>
      <w:r w:rsidRPr="00A77BA1">
        <w:rPr>
          <w:sz w:val="28"/>
          <w:szCs w:val="28"/>
          <w:lang w:val="en-US"/>
        </w:rPr>
        <w:t>hrad</w:t>
      </w:r>
      <w:r w:rsidRPr="00A77BA1">
        <w:rPr>
          <w:sz w:val="28"/>
          <w:szCs w:val="28"/>
          <w:lang w:val="uk-UA"/>
        </w:rPr>
        <w:t xml:space="preserve">, болг. град, лит. </w:t>
      </w:r>
      <w:r w:rsidRPr="00A77BA1">
        <w:rPr>
          <w:sz w:val="28"/>
          <w:szCs w:val="28"/>
          <w:lang w:val="en-US"/>
        </w:rPr>
        <w:t>gardas</w:t>
      </w:r>
      <w:r w:rsidRPr="00A77BA1">
        <w:rPr>
          <w:sz w:val="28"/>
          <w:szCs w:val="28"/>
          <w:lang w:val="uk-UA"/>
        </w:rPr>
        <w:t xml:space="preserve">, англ. </w:t>
      </w:r>
      <w:r w:rsidRPr="00A77BA1">
        <w:rPr>
          <w:sz w:val="28"/>
          <w:szCs w:val="28"/>
          <w:lang w:val="en-US"/>
        </w:rPr>
        <w:t>garden</w:t>
      </w:r>
      <w:r w:rsidRPr="00A77BA1">
        <w:rPr>
          <w:sz w:val="28"/>
          <w:szCs w:val="28"/>
          <w:lang w:val="uk-UA"/>
        </w:rPr>
        <w:t xml:space="preserve">, нім. </w:t>
      </w:r>
      <w:r w:rsidRPr="00A77BA1">
        <w:rPr>
          <w:sz w:val="28"/>
          <w:szCs w:val="28"/>
          <w:lang w:val="en-US"/>
        </w:rPr>
        <w:t>Garten</w:t>
      </w:r>
      <w:r w:rsidRPr="00A77BA1">
        <w:rPr>
          <w:sz w:val="28"/>
          <w:szCs w:val="28"/>
        </w:rPr>
        <w:t xml:space="preserve"> </w:t>
      </w:r>
      <w:r w:rsidRPr="00A77BA1">
        <w:rPr>
          <w:sz w:val="28"/>
          <w:szCs w:val="28"/>
          <w:lang w:val="uk-UA"/>
        </w:rPr>
        <w:t>дало можливість відтворити прафор</w:t>
      </w:r>
      <w:r w:rsidRPr="00A77BA1">
        <w:rPr>
          <w:sz w:val="28"/>
          <w:szCs w:val="28"/>
          <w:lang w:val="uk-UA"/>
        </w:rPr>
        <w:softHyphen/>
        <w:t xml:space="preserve">му </w:t>
      </w:r>
      <w:r w:rsidRPr="00A77BA1">
        <w:rPr>
          <w:sz w:val="28"/>
          <w:szCs w:val="28"/>
        </w:rPr>
        <w:t>*</w:t>
      </w:r>
      <w:r w:rsidRPr="00A77BA1">
        <w:rPr>
          <w:sz w:val="28"/>
          <w:szCs w:val="28"/>
          <w:lang w:val="en-US"/>
        </w:rPr>
        <w:t>gordb</w:t>
      </w:r>
      <w:r w:rsidRPr="00A77BA1">
        <w:rPr>
          <w:sz w:val="28"/>
          <w:szCs w:val="28"/>
        </w:rPr>
        <w:t xml:space="preserve">. </w:t>
      </w:r>
      <w:r w:rsidRPr="00A77BA1">
        <w:rPr>
          <w:sz w:val="28"/>
          <w:szCs w:val="28"/>
          <w:lang w:val="uk-UA"/>
        </w:rPr>
        <w:t>Таке порівняльне вивчення призвело до вста</w:t>
      </w:r>
      <w:r w:rsidRPr="00A77BA1">
        <w:rPr>
          <w:sz w:val="28"/>
          <w:szCs w:val="28"/>
          <w:lang w:val="uk-UA"/>
        </w:rPr>
        <w:softHyphen/>
        <w:t xml:space="preserve">новлення регулярних відповідників одних звуків іншим у різних споріднених мовах: [о] </w:t>
      </w:r>
      <w:r w:rsidRPr="00A77BA1">
        <w:rPr>
          <w:sz w:val="28"/>
          <w:szCs w:val="28"/>
        </w:rPr>
        <w:t xml:space="preserve">— </w:t>
      </w:r>
      <w:r w:rsidRPr="00A77BA1">
        <w:rPr>
          <w:sz w:val="28"/>
          <w:szCs w:val="28"/>
          <w:lang w:val="uk-UA"/>
        </w:rPr>
        <w:t xml:space="preserve">[а] </w:t>
      </w:r>
      <w:r w:rsidRPr="00A77BA1">
        <w:rPr>
          <w:sz w:val="28"/>
          <w:szCs w:val="28"/>
        </w:rPr>
        <w:t xml:space="preserve">— </w:t>
      </w:r>
      <w:r w:rsidRPr="00A77BA1">
        <w:rPr>
          <w:sz w:val="28"/>
          <w:szCs w:val="28"/>
          <w:lang w:val="uk-UA"/>
        </w:rPr>
        <w:t xml:space="preserve">[є], [г] </w:t>
      </w:r>
      <w:r w:rsidRPr="00A77BA1">
        <w:rPr>
          <w:sz w:val="28"/>
          <w:szCs w:val="28"/>
        </w:rPr>
        <w:t xml:space="preserve">— </w:t>
      </w:r>
      <w:r w:rsidRPr="00A77BA1">
        <w:rPr>
          <w:sz w:val="28"/>
          <w:szCs w:val="28"/>
          <w:lang w:val="uk-UA"/>
        </w:rPr>
        <w:t xml:space="preserve">[ж] </w:t>
      </w:r>
      <w:r w:rsidRPr="00A77BA1">
        <w:rPr>
          <w:sz w:val="28"/>
          <w:szCs w:val="28"/>
        </w:rPr>
        <w:t>—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7BA1">
        <w:rPr>
          <w:sz w:val="28"/>
          <w:szCs w:val="28"/>
          <w:lang w:val="uk-UA"/>
        </w:rPr>
        <w:t xml:space="preserve">[з], [ой] </w:t>
      </w:r>
      <w:r w:rsidRPr="00A77BA1">
        <w:rPr>
          <w:sz w:val="28"/>
          <w:szCs w:val="28"/>
        </w:rPr>
        <w:t xml:space="preserve">— [ей] — </w:t>
      </w:r>
      <w:r w:rsidRPr="00A77BA1">
        <w:rPr>
          <w:sz w:val="28"/>
          <w:szCs w:val="28"/>
          <w:lang w:val="uk-UA"/>
        </w:rPr>
        <w:t xml:space="preserve">[є] </w:t>
      </w:r>
      <w:r w:rsidRPr="00A77BA1">
        <w:rPr>
          <w:sz w:val="28"/>
          <w:szCs w:val="28"/>
        </w:rPr>
        <w:t xml:space="preserve">— </w:t>
      </w:r>
      <w:r w:rsidRPr="00A77BA1">
        <w:rPr>
          <w:sz w:val="28"/>
          <w:szCs w:val="28"/>
          <w:lang w:val="uk-UA"/>
        </w:rPr>
        <w:t xml:space="preserve">[і], [к] </w:t>
      </w:r>
      <w:r w:rsidRPr="00A77BA1">
        <w:rPr>
          <w:sz w:val="28"/>
          <w:szCs w:val="28"/>
        </w:rPr>
        <w:t xml:space="preserve">— </w:t>
      </w:r>
      <w:r w:rsidRPr="00A77BA1">
        <w:rPr>
          <w:sz w:val="28"/>
          <w:szCs w:val="28"/>
          <w:lang w:val="uk-UA"/>
        </w:rPr>
        <w:t>[ц] тощо. Так з'явилося наукове поняття фонетичного закону, під яким розу</w:t>
      </w:r>
      <w:r w:rsidRPr="00A77BA1">
        <w:rPr>
          <w:sz w:val="28"/>
          <w:szCs w:val="28"/>
          <w:lang w:val="uk-UA"/>
        </w:rPr>
        <w:softHyphen/>
        <w:t>міють регулярні відповідності у звуках спільних за по</w:t>
      </w:r>
      <w:r w:rsidRPr="00A77BA1">
        <w:rPr>
          <w:sz w:val="28"/>
          <w:szCs w:val="28"/>
          <w:lang w:val="uk-UA"/>
        </w:rPr>
        <w:softHyphen/>
        <w:t>ходженням слів, коренів, афіксів. Закономірні зміни рядів звуків поширюються не тільки на слова з одно</w:t>
      </w:r>
      <w:r w:rsidRPr="00A77BA1">
        <w:rPr>
          <w:sz w:val="28"/>
          <w:szCs w:val="28"/>
          <w:lang w:val="uk-UA"/>
        </w:rPr>
        <w:softHyphen/>
        <w:t>рідним значенням, а й на інші споконвічні слова. Фо</w:t>
      </w:r>
      <w:r w:rsidRPr="00A77BA1">
        <w:rPr>
          <w:sz w:val="28"/>
          <w:szCs w:val="28"/>
          <w:lang w:val="uk-UA"/>
        </w:rPr>
        <w:softHyphen/>
        <w:t>нетичні закони підтверджують історичну спадковість мов. Простежена безперервність еволюції мов є основ</w:t>
      </w:r>
      <w:r w:rsidRPr="00A77BA1">
        <w:rPr>
          <w:sz w:val="28"/>
          <w:szCs w:val="28"/>
          <w:lang w:val="uk-UA"/>
        </w:rPr>
        <w:softHyphen/>
        <w:t>ним доказом їх спорідненості.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7BA1">
        <w:rPr>
          <w:sz w:val="28"/>
          <w:szCs w:val="28"/>
          <w:lang w:val="uk-UA"/>
        </w:rPr>
        <w:t>Розрізняють прийоми зовнішньої і внутрішньої ре</w:t>
      </w:r>
      <w:r w:rsidRPr="00A77BA1">
        <w:rPr>
          <w:sz w:val="28"/>
          <w:szCs w:val="28"/>
          <w:lang w:val="uk-UA"/>
        </w:rPr>
        <w:softHyphen/>
        <w:t>конструкцій. Прийом зовнішньої реконструкції по</w:t>
      </w:r>
      <w:r w:rsidRPr="00A77BA1">
        <w:rPr>
          <w:sz w:val="28"/>
          <w:szCs w:val="28"/>
          <w:lang w:val="uk-UA"/>
        </w:rPr>
        <w:softHyphen/>
        <w:t xml:space="preserve">в'язаний з виходом за межі однієї мови і залученням матеріалу споріднених мов. Так, скажімо, О. </w:t>
      </w:r>
      <w:r w:rsidRPr="00A77BA1">
        <w:rPr>
          <w:sz w:val="28"/>
          <w:szCs w:val="28"/>
          <w:lang w:val="en-US"/>
        </w:rPr>
        <w:t>X</w:t>
      </w:r>
      <w:r w:rsidRPr="00A77BA1">
        <w:rPr>
          <w:sz w:val="28"/>
          <w:szCs w:val="28"/>
          <w:lang w:val="uk-UA"/>
        </w:rPr>
        <w:t xml:space="preserve">. Восто-ков, порівнюючи слова типу рос. мясо і польськ. </w:t>
      </w:r>
      <w:r w:rsidRPr="00A77BA1">
        <w:rPr>
          <w:sz w:val="28"/>
          <w:szCs w:val="28"/>
          <w:lang w:val="en-US"/>
        </w:rPr>
        <w:t>miqso</w:t>
      </w:r>
      <w:r w:rsidRPr="00A77BA1">
        <w:rPr>
          <w:sz w:val="28"/>
          <w:szCs w:val="28"/>
          <w:lang w:val="uk-UA"/>
        </w:rPr>
        <w:t xml:space="preserve">, рос. ручка і польськ. </w:t>
      </w:r>
      <w:r w:rsidRPr="00A77BA1">
        <w:rPr>
          <w:sz w:val="28"/>
          <w:szCs w:val="28"/>
          <w:lang w:val="en-US"/>
        </w:rPr>
        <w:t>rqczka</w:t>
      </w:r>
      <w:r w:rsidRPr="00A77BA1">
        <w:rPr>
          <w:sz w:val="28"/>
          <w:szCs w:val="28"/>
          <w:lang w:val="uk-UA"/>
        </w:rPr>
        <w:t xml:space="preserve"> зі старослов'янським гра</w:t>
      </w:r>
      <w:r w:rsidRPr="00A77BA1">
        <w:rPr>
          <w:sz w:val="28"/>
          <w:szCs w:val="28"/>
          <w:lang w:val="uk-UA"/>
        </w:rPr>
        <w:softHyphen/>
        <w:t>фічним відтворенням цих слів м/ксо, рж.чка реконстру</w:t>
      </w:r>
      <w:r w:rsidRPr="00A77BA1">
        <w:rPr>
          <w:sz w:val="28"/>
          <w:szCs w:val="28"/>
          <w:lang w:val="uk-UA"/>
        </w:rPr>
        <w:softHyphen/>
        <w:t>ював праслов'янські форми *</w:t>
      </w:r>
      <w:r w:rsidRPr="00A77BA1">
        <w:rPr>
          <w:sz w:val="28"/>
          <w:szCs w:val="28"/>
          <w:lang w:val="en-US"/>
        </w:rPr>
        <w:t>m</w:t>
      </w:r>
      <w:r w:rsidRPr="00A77BA1">
        <w:rPr>
          <w:sz w:val="28"/>
          <w:szCs w:val="28"/>
          <w:lang w:val="uk-UA"/>
        </w:rPr>
        <w:t>%</w:t>
      </w:r>
      <w:r w:rsidRPr="00A77BA1">
        <w:rPr>
          <w:sz w:val="28"/>
          <w:szCs w:val="28"/>
          <w:lang w:val="en-US"/>
        </w:rPr>
        <w:t>so</w:t>
      </w:r>
      <w:r w:rsidRPr="00A77BA1">
        <w:rPr>
          <w:sz w:val="28"/>
          <w:szCs w:val="28"/>
          <w:lang w:val="uk-UA"/>
        </w:rPr>
        <w:t>, *</w:t>
      </w:r>
      <w:r w:rsidRPr="00A77BA1">
        <w:rPr>
          <w:sz w:val="28"/>
          <w:szCs w:val="28"/>
          <w:lang w:val="en-US"/>
        </w:rPr>
        <w:t>rQczka</w:t>
      </w:r>
      <w:r w:rsidRPr="00A77BA1">
        <w:rPr>
          <w:sz w:val="28"/>
          <w:szCs w:val="28"/>
          <w:lang w:val="uk-UA"/>
        </w:rPr>
        <w:t xml:space="preserve">, пояснив фонетичне значення старослов'янських юсів </w:t>
      </w:r>
      <w:r w:rsidRPr="00A77BA1">
        <w:rPr>
          <w:smallCaps/>
          <w:sz w:val="28"/>
          <w:szCs w:val="28"/>
          <w:lang w:val="uk-UA"/>
        </w:rPr>
        <w:t xml:space="preserve">(а, ж) як </w:t>
      </w:r>
      <w:r w:rsidRPr="00A77BA1">
        <w:rPr>
          <w:sz w:val="28"/>
          <w:szCs w:val="28"/>
          <w:lang w:val="uk-UA"/>
        </w:rPr>
        <w:t>букв, що передавали носові голосні.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7BA1">
        <w:rPr>
          <w:sz w:val="28"/>
          <w:szCs w:val="28"/>
          <w:lang w:val="uk-UA"/>
        </w:rPr>
        <w:t>Прийом внутрішньої реконструкції базується на використанні даних тільки однієї мови, але ці етимоло</w:t>
      </w:r>
      <w:r w:rsidRPr="00A77BA1">
        <w:rPr>
          <w:sz w:val="28"/>
          <w:szCs w:val="28"/>
          <w:lang w:val="uk-UA"/>
        </w:rPr>
        <w:softHyphen/>
        <w:t>гічно споріднені дані повинні співвідноситися як мов</w:t>
      </w:r>
      <w:r w:rsidRPr="00A77BA1">
        <w:rPr>
          <w:sz w:val="28"/>
          <w:szCs w:val="28"/>
          <w:lang w:val="uk-UA"/>
        </w:rPr>
        <w:softHyphen/>
        <w:t>ні елементи різної давності. Так, порівняння укр. класти і кладу, вести і веду дає змогу реконструюва</w:t>
      </w:r>
      <w:r w:rsidRPr="00A77BA1">
        <w:rPr>
          <w:sz w:val="28"/>
          <w:szCs w:val="28"/>
          <w:lang w:val="uk-UA"/>
        </w:rPr>
        <w:softHyphen/>
        <w:t>ти давні інфінітивні форми *</w:t>
      </w:r>
      <w:r w:rsidRPr="00A77BA1">
        <w:rPr>
          <w:sz w:val="28"/>
          <w:szCs w:val="28"/>
          <w:lang w:val="en-US"/>
        </w:rPr>
        <w:t>kladti</w:t>
      </w:r>
      <w:r w:rsidRPr="00A77BA1">
        <w:rPr>
          <w:sz w:val="28"/>
          <w:szCs w:val="28"/>
          <w:lang w:val="uk-UA"/>
        </w:rPr>
        <w:t>, *</w:t>
      </w:r>
      <w:r w:rsidRPr="00A77BA1">
        <w:rPr>
          <w:sz w:val="28"/>
          <w:szCs w:val="28"/>
          <w:lang w:val="en-US"/>
        </w:rPr>
        <w:t>vedti</w:t>
      </w:r>
      <w:r w:rsidRPr="00A77BA1">
        <w:rPr>
          <w:sz w:val="28"/>
          <w:szCs w:val="28"/>
          <w:lang w:val="uk-UA"/>
        </w:rPr>
        <w:t>, а порівняння слів горіти і жар — корінь *</w:t>
      </w:r>
      <w:r w:rsidRPr="00A77BA1">
        <w:rPr>
          <w:sz w:val="28"/>
          <w:szCs w:val="28"/>
          <w:lang w:val="en-US"/>
        </w:rPr>
        <w:t>gbr</w:t>
      </w:r>
      <w:r w:rsidRPr="00A77BA1">
        <w:rPr>
          <w:sz w:val="28"/>
          <w:szCs w:val="28"/>
          <w:lang w:val="uk-UA"/>
        </w:rPr>
        <w:t xml:space="preserve">. </w:t>
      </w:r>
      <w:r w:rsidR="00DD7D6C">
        <w:rPr>
          <w:sz w:val="28"/>
          <w:szCs w:val="28"/>
          <w:lang w:val="uk-UA"/>
        </w:rPr>
        <w:t>Деякі вчені, наприк</w:t>
      </w:r>
      <w:r w:rsidR="00DD7D6C">
        <w:rPr>
          <w:sz w:val="28"/>
          <w:szCs w:val="28"/>
          <w:lang w:val="uk-UA"/>
        </w:rPr>
        <w:softHyphen/>
        <w:t>лад, В.</w:t>
      </w:r>
      <w:r w:rsidRPr="00A77BA1">
        <w:rPr>
          <w:sz w:val="28"/>
          <w:szCs w:val="28"/>
          <w:lang w:val="uk-UA"/>
        </w:rPr>
        <w:t>І. Кодухов, прийом внутрішньої реконструк</w:t>
      </w:r>
      <w:r w:rsidRPr="00A77BA1">
        <w:rPr>
          <w:sz w:val="28"/>
          <w:szCs w:val="28"/>
          <w:lang w:val="uk-UA"/>
        </w:rPr>
        <w:softHyphen/>
        <w:t>ції розглядають як окремий метод — історико-порів-няльний.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7BA1">
        <w:rPr>
          <w:sz w:val="28"/>
          <w:szCs w:val="28"/>
          <w:lang w:val="uk-UA"/>
        </w:rPr>
        <w:t>Серед поширених прийомів порівняльно-історично</w:t>
      </w:r>
      <w:r w:rsidRPr="00A77BA1">
        <w:rPr>
          <w:sz w:val="28"/>
          <w:szCs w:val="28"/>
          <w:lang w:val="uk-UA"/>
        </w:rPr>
        <w:softHyphen/>
        <w:t>го методу слід назвати і прийом відносної хронології. Він полягає у встановленні не точного часу появи мов</w:t>
      </w:r>
      <w:r w:rsidRPr="00A77BA1">
        <w:rPr>
          <w:sz w:val="28"/>
          <w:szCs w:val="28"/>
          <w:lang w:val="uk-UA"/>
        </w:rPr>
        <w:softHyphen/>
        <w:t>них явищ, а лише послідовності цих явищ у часі (яке з них виникло раніше, а яке пізніше). Так, в українсь</w:t>
      </w:r>
      <w:r w:rsidRPr="00A77BA1">
        <w:rPr>
          <w:sz w:val="28"/>
          <w:szCs w:val="28"/>
          <w:lang w:val="uk-UA"/>
        </w:rPr>
        <w:softHyphen/>
        <w:t>кій та інших слов'янських мовах є рефлекси трьох палаталізацій задньоязикових [ґ], [к], [х], тобто пере</w:t>
      </w:r>
      <w:r w:rsidRPr="00A77BA1">
        <w:rPr>
          <w:sz w:val="28"/>
          <w:szCs w:val="28"/>
          <w:lang w:val="uk-UA"/>
        </w:rPr>
        <w:softHyphen/>
        <w:t>ходу цих звуків у певних умовах у звуки [ж], [ч], [ш] і [з'], [ц'], [с'] (друг — дружити — друзі, рука — зару</w:t>
      </w:r>
      <w:r w:rsidRPr="00A77BA1">
        <w:rPr>
          <w:sz w:val="28"/>
          <w:szCs w:val="28"/>
          <w:lang w:val="uk-UA"/>
        </w:rPr>
        <w:softHyphen/>
        <w:t>читися — на руці тощо). Яка з цих палаталізацій ви</w:t>
      </w:r>
      <w:r w:rsidRPr="00A77BA1">
        <w:rPr>
          <w:sz w:val="28"/>
          <w:szCs w:val="28"/>
          <w:lang w:val="uk-UA"/>
        </w:rPr>
        <w:softHyphen/>
        <w:t>никла раніше, доводиться на основі того, що форма кличного відмінка отьче не могла виникнути з почат</w:t>
      </w:r>
      <w:r w:rsidRPr="00A77BA1">
        <w:rPr>
          <w:sz w:val="28"/>
          <w:szCs w:val="28"/>
          <w:lang w:val="uk-UA"/>
        </w:rPr>
        <w:softHyphen/>
        <w:t xml:space="preserve">кової форми отьць, оскільки переходу [ц] </w:t>
      </w:r>
      <w:r w:rsidRPr="00A77BA1">
        <w:rPr>
          <w:sz w:val="28"/>
          <w:szCs w:val="28"/>
        </w:rPr>
        <w:t xml:space="preserve">—&gt; </w:t>
      </w:r>
      <w:r w:rsidRPr="00A77BA1">
        <w:rPr>
          <w:sz w:val="28"/>
          <w:szCs w:val="28"/>
          <w:lang w:val="uk-UA"/>
        </w:rPr>
        <w:t>[ч] немає; у час створення кличної форми отьче в називному від</w:t>
      </w:r>
      <w:r w:rsidRPr="00A77BA1">
        <w:rPr>
          <w:sz w:val="28"/>
          <w:szCs w:val="28"/>
          <w:lang w:val="uk-UA"/>
        </w:rPr>
        <w:softHyphen/>
        <w:t xml:space="preserve">мінку повинен був стояти </w:t>
      </w:r>
      <w:r w:rsidRPr="00A77BA1">
        <w:rPr>
          <w:sz w:val="28"/>
          <w:szCs w:val="28"/>
        </w:rPr>
        <w:t xml:space="preserve">звук [к] (*отъкъ), </w:t>
      </w:r>
      <w:r w:rsidRPr="00A77BA1">
        <w:rPr>
          <w:sz w:val="28"/>
          <w:szCs w:val="28"/>
          <w:lang w:val="uk-UA"/>
        </w:rPr>
        <w:t>а це озна</w:t>
      </w:r>
      <w:r w:rsidRPr="00A77BA1">
        <w:rPr>
          <w:sz w:val="28"/>
          <w:szCs w:val="28"/>
          <w:lang w:val="uk-UA"/>
        </w:rPr>
        <w:softHyphen/>
        <w:t xml:space="preserve">чає, що форма отьць (перехід [к] </w:t>
      </w:r>
      <w:r w:rsidRPr="00A77BA1">
        <w:rPr>
          <w:sz w:val="28"/>
          <w:szCs w:val="28"/>
        </w:rPr>
        <w:t xml:space="preserve">—&gt; </w:t>
      </w:r>
      <w:r w:rsidR="00A77BA1">
        <w:rPr>
          <w:sz w:val="28"/>
          <w:szCs w:val="28"/>
          <w:lang w:val="uk-UA"/>
        </w:rPr>
        <w:t>[ц]) з'явилася піс</w:t>
      </w:r>
      <w:r w:rsidRPr="00A77BA1">
        <w:rPr>
          <w:sz w:val="28"/>
          <w:szCs w:val="28"/>
          <w:lang w:val="uk-UA"/>
        </w:rPr>
        <w:t xml:space="preserve">ля форми отьче (переходу [к] </w:t>
      </w:r>
      <w:r w:rsidRPr="00A77BA1">
        <w:rPr>
          <w:sz w:val="28"/>
          <w:szCs w:val="28"/>
        </w:rPr>
        <w:t xml:space="preserve">—&gt; </w:t>
      </w:r>
      <w:r w:rsidRPr="00A77BA1">
        <w:rPr>
          <w:sz w:val="28"/>
          <w:szCs w:val="28"/>
          <w:lang w:val="uk-UA"/>
        </w:rPr>
        <w:t xml:space="preserve">[ч]). В. О. Богородиць-кий пояснив відсутність переходу [є] в [о] в словах </w:t>
      </w:r>
      <w:r w:rsidRPr="00A77BA1">
        <w:rPr>
          <w:sz w:val="28"/>
          <w:szCs w:val="28"/>
        </w:rPr>
        <w:t xml:space="preserve">дед, отец </w:t>
      </w:r>
      <w:r w:rsidRPr="00A77BA1">
        <w:rPr>
          <w:sz w:val="28"/>
          <w:szCs w:val="28"/>
          <w:lang w:val="uk-UA"/>
        </w:rPr>
        <w:t xml:space="preserve">і наявність його в слові </w:t>
      </w:r>
      <w:r w:rsidRPr="00A77BA1">
        <w:rPr>
          <w:sz w:val="28"/>
          <w:szCs w:val="28"/>
        </w:rPr>
        <w:t xml:space="preserve">полет [плл'от] </w:t>
      </w:r>
      <w:r w:rsidRPr="00A77BA1">
        <w:rPr>
          <w:sz w:val="28"/>
          <w:szCs w:val="28"/>
          <w:lang w:val="uk-UA"/>
        </w:rPr>
        <w:t xml:space="preserve">тим, що перехід [є] в [о] відбувся до переходу </w:t>
      </w:r>
      <w:r w:rsidRPr="00A77BA1">
        <w:rPr>
          <w:smallCaps/>
          <w:sz w:val="28"/>
          <w:szCs w:val="28"/>
          <w:lang w:val="uk-UA"/>
        </w:rPr>
        <w:t xml:space="preserve">[б] </w:t>
      </w:r>
      <w:r w:rsidRPr="00A77BA1">
        <w:rPr>
          <w:sz w:val="28"/>
          <w:szCs w:val="28"/>
          <w:lang w:val="uk-UA"/>
        </w:rPr>
        <w:t>в [є] (д%дь) й отвердіння [ц] (отьць). Тут явища одне щодо одного мають різну хронологію.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7BA1">
        <w:rPr>
          <w:sz w:val="28"/>
          <w:szCs w:val="28"/>
          <w:lang w:val="uk-UA"/>
        </w:rPr>
        <w:t>Хоч порівняльно-історичний метод на відміну від описового спрямований у минуле, до того ж дуже да</w:t>
      </w:r>
      <w:r w:rsidRPr="00A77BA1">
        <w:rPr>
          <w:sz w:val="28"/>
          <w:szCs w:val="28"/>
          <w:lang w:val="uk-UA"/>
        </w:rPr>
        <w:softHyphen/>
        <w:t>леке і не засвідчене писемними документами, він пра</w:t>
      </w:r>
      <w:r w:rsidRPr="00A77BA1">
        <w:rPr>
          <w:sz w:val="28"/>
          <w:szCs w:val="28"/>
          <w:lang w:val="uk-UA"/>
        </w:rPr>
        <w:softHyphen/>
        <w:t>цює і на сучасне мови: що далі в глибінь історії про</w:t>
      </w:r>
      <w:r w:rsidRPr="00A77BA1">
        <w:rPr>
          <w:sz w:val="28"/>
          <w:szCs w:val="28"/>
          <w:lang w:val="uk-UA"/>
        </w:rPr>
        <w:softHyphen/>
        <w:t>стежу ється доля певної мови, то ґрунтовніше і повніше висвітлюється її сучасний стан.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7BA1">
        <w:rPr>
          <w:sz w:val="28"/>
          <w:szCs w:val="28"/>
          <w:lang w:val="uk-UA"/>
        </w:rPr>
        <w:t>Змінилися погляди вчених і на мету порівняльно-історичного методу. Якщо раніше реконструкція індо</w:t>
      </w:r>
      <w:r w:rsidRPr="00A77BA1">
        <w:rPr>
          <w:sz w:val="28"/>
          <w:szCs w:val="28"/>
          <w:lang w:val="uk-UA"/>
        </w:rPr>
        <w:softHyphen/>
        <w:t>європейських праформ і прамови була кінцевою метою компаративних досліджень, то нині реконструкція — точка відліку для вивчення історії мови.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7BA1">
        <w:rPr>
          <w:sz w:val="28"/>
          <w:szCs w:val="28"/>
          <w:lang w:val="uk-UA"/>
        </w:rPr>
        <w:t>На основі порівняльно-історичного методу створені порівняльно-історичні, порівняльні та історичні описи мов (традиційно вони називаються порівняльними та історичними граматиками) й етимологічні словники.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7BA1">
        <w:rPr>
          <w:sz w:val="28"/>
          <w:szCs w:val="28"/>
          <w:lang w:val="uk-UA"/>
        </w:rPr>
        <w:t>Порівняльно-історичний метод розвивали і вдоскона</w:t>
      </w:r>
      <w:r w:rsidRPr="00A77BA1">
        <w:rPr>
          <w:sz w:val="28"/>
          <w:szCs w:val="28"/>
          <w:lang w:val="uk-UA"/>
        </w:rPr>
        <w:softHyphen/>
        <w:t>лювали такі всес</w:t>
      </w:r>
      <w:r w:rsidR="00DD7D6C">
        <w:rPr>
          <w:sz w:val="28"/>
          <w:szCs w:val="28"/>
          <w:lang w:val="uk-UA"/>
        </w:rPr>
        <w:t>вітньо відомі мовознавці, як П.</w:t>
      </w:r>
      <w:r w:rsidRPr="00A77BA1">
        <w:rPr>
          <w:sz w:val="28"/>
          <w:szCs w:val="28"/>
          <w:lang w:val="uk-UA"/>
        </w:rPr>
        <w:t>Ф. Фор</w:t>
      </w:r>
      <w:r w:rsidRPr="00A77BA1">
        <w:rPr>
          <w:sz w:val="28"/>
          <w:szCs w:val="28"/>
          <w:lang w:val="uk-UA"/>
        </w:rPr>
        <w:softHyphen/>
        <w:t>тунатов, А. Мейє, К. Бругман</w:t>
      </w:r>
      <w:r w:rsidR="00DD7D6C">
        <w:rPr>
          <w:sz w:val="28"/>
          <w:szCs w:val="28"/>
          <w:lang w:val="uk-UA"/>
        </w:rPr>
        <w:t>, Б. Дельбрюк, Є. Кури</w:t>
      </w:r>
      <w:r w:rsidRPr="00A77BA1">
        <w:rPr>
          <w:sz w:val="28"/>
          <w:szCs w:val="28"/>
          <w:lang w:val="uk-UA"/>
        </w:rPr>
        <w:t>лович, Е. Бенвеніст,</w:t>
      </w:r>
      <w:r w:rsidR="00DD7D6C">
        <w:rPr>
          <w:sz w:val="28"/>
          <w:szCs w:val="28"/>
          <w:lang w:val="uk-UA"/>
        </w:rPr>
        <w:t xml:space="preserve"> Л. А. Булаховський, О. С. Мель</w:t>
      </w:r>
      <w:r w:rsidRPr="00A77BA1">
        <w:rPr>
          <w:sz w:val="28"/>
          <w:szCs w:val="28"/>
          <w:lang w:val="uk-UA"/>
        </w:rPr>
        <w:t>ничук та багато інших.</w:t>
      </w:r>
    </w:p>
    <w:p w:rsidR="004F37A7" w:rsidRPr="00A77BA1" w:rsidRDefault="004F37A7" w:rsidP="00A77BA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A77BA1">
        <w:rPr>
          <w:sz w:val="28"/>
          <w:szCs w:val="28"/>
          <w:lang w:val="uk-UA"/>
        </w:rPr>
        <w:t>З порівняльно-історичним методом пов'язаний ме</w:t>
      </w:r>
      <w:r w:rsidRPr="00A77BA1">
        <w:rPr>
          <w:sz w:val="28"/>
          <w:szCs w:val="28"/>
          <w:lang w:val="uk-UA"/>
        </w:rPr>
        <w:softHyphen/>
        <w:t xml:space="preserve">тод глотохронології М. Сводеша, борейська (ност-ратична) теорія </w:t>
      </w:r>
      <w:r w:rsidR="00A77BA1">
        <w:rPr>
          <w:sz w:val="28"/>
          <w:szCs w:val="28"/>
          <w:lang w:val="uk-UA"/>
        </w:rPr>
        <w:t>В.</w:t>
      </w:r>
      <w:r w:rsidRPr="00A77BA1">
        <w:rPr>
          <w:sz w:val="28"/>
          <w:szCs w:val="28"/>
          <w:lang w:val="uk-UA"/>
        </w:rPr>
        <w:t>М. Ілліча-Світича, теорія моногене</w:t>
      </w:r>
      <w:r w:rsidRPr="00A77BA1">
        <w:rPr>
          <w:sz w:val="28"/>
          <w:szCs w:val="28"/>
          <w:lang w:val="uk-UA"/>
        </w:rPr>
        <w:softHyphen/>
        <w:t>зу мов, підтрим</w:t>
      </w:r>
      <w:r w:rsidR="00A77BA1">
        <w:rPr>
          <w:sz w:val="28"/>
          <w:szCs w:val="28"/>
          <w:lang w:val="uk-UA"/>
        </w:rPr>
        <w:t>увана українським лінгвістом О.С. Мель</w:t>
      </w:r>
      <w:r w:rsidRPr="00A77BA1">
        <w:rPr>
          <w:sz w:val="28"/>
          <w:szCs w:val="28"/>
          <w:lang w:val="uk-UA"/>
        </w:rPr>
        <w:t>ничуком, а також метод лінгвогеографії (дехто його розглядає як прийом чи методику лінгвогенетичного, тобто порівняльно-історичного методу).</w:t>
      </w:r>
    </w:p>
    <w:p w:rsidR="004F37A7" w:rsidRPr="00A77BA1" w:rsidRDefault="004F37A7" w:rsidP="00A77BA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77BA1" w:rsidRDefault="00A77BA1" w:rsidP="00A77BA1">
      <w:pPr>
        <w:spacing w:line="360" w:lineRule="auto"/>
        <w:ind w:firstLine="709"/>
        <w:jc w:val="both"/>
        <w:rPr>
          <w:sz w:val="28"/>
          <w:szCs w:val="28"/>
        </w:rPr>
        <w:sectPr w:rsidR="00A77BA1" w:rsidSect="00A77BA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F37A7" w:rsidRPr="00A77BA1" w:rsidRDefault="004F37A7" w:rsidP="00A77BA1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A77BA1">
        <w:rPr>
          <w:b/>
          <w:bCs/>
          <w:sz w:val="28"/>
          <w:szCs w:val="28"/>
        </w:rPr>
        <w:t>Використана література</w:t>
      </w:r>
    </w:p>
    <w:p w:rsidR="004F37A7" w:rsidRPr="00A77BA1" w:rsidRDefault="004F37A7" w:rsidP="00A77BA1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F37A7" w:rsidRPr="00A77BA1" w:rsidRDefault="004F37A7" w:rsidP="00A77BA1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A77BA1">
        <w:rPr>
          <w:sz w:val="28"/>
          <w:szCs w:val="28"/>
          <w:lang w:val="uk-UA"/>
        </w:rPr>
        <w:t xml:space="preserve">Кодухов </w:t>
      </w:r>
      <w:r w:rsidRPr="00A77BA1">
        <w:rPr>
          <w:sz w:val="28"/>
          <w:szCs w:val="28"/>
        </w:rPr>
        <w:t xml:space="preserve">В. И. Общее языкознание. — </w:t>
      </w:r>
      <w:r w:rsidRPr="00A77BA1">
        <w:rPr>
          <w:sz w:val="28"/>
          <w:szCs w:val="28"/>
          <w:lang w:val="uk-UA"/>
        </w:rPr>
        <w:t xml:space="preserve">М., </w:t>
      </w:r>
      <w:r w:rsidRPr="00A77BA1">
        <w:rPr>
          <w:sz w:val="28"/>
          <w:szCs w:val="28"/>
        </w:rPr>
        <w:t>1974. — С. 202—281.</w:t>
      </w:r>
    </w:p>
    <w:p w:rsidR="004F37A7" w:rsidRPr="00A77BA1" w:rsidRDefault="004F37A7" w:rsidP="00A77BA1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A77BA1">
        <w:rPr>
          <w:sz w:val="28"/>
          <w:szCs w:val="28"/>
          <w:lang w:val="uk-UA"/>
        </w:rPr>
        <w:t xml:space="preserve">Березин Ф. М., Головин Б. Н. </w:t>
      </w:r>
      <w:r w:rsidRPr="00A77BA1">
        <w:rPr>
          <w:sz w:val="28"/>
          <w:szCs w:val="28"/>
        </w:rPr>
        <w:t xml:space="preserve">Общее языкознание. — </w:t>
      </w:r>
      <w:r w:rsidRPr="00A77BA1">
        <w:rPr>
          <w:sz w:val="28"/>
          <w:szCs w:val="28"/>
          <w:lang w:val="uk-UA"/>
        </w:rPr>
        <w:t xml:space="preserve">М., </w:t>
      </w:r>
      <w:r w:rsidRPr="00A77BA1">
        <w:rPr>
          <w:sz w:val="28"/>
          <w:szCs w:val="28"/>
        </w:rPr>
        <w:t>1979. — С. 279—292, 296—307, 330—365.</w:t>
      </w:r>
    </w:p>
    <w:p w:rsidR="004F37A7" w:rsidRPr="00A77BA1" w:rsidRDefault="004F37A7" w:rsidP="00A77BA1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A77BA1">
        <w:rPr>
          <w:sz w:val="28"/>
          <w:szCs w:val="28"/>
        </w:rPr>
        <w:t>Общее языкознание: Методы лингвистических исследований / Отв. ред. Б. А. Серебренников. — М., 1973. — 318 с.</w:t>
      </w:r>
    </w:p>
    <w:p w:rsidR="004F37A7" w:rsidRPr="00A77BA1" w:rsidRDefault="004F37A7" w:rsidP="00A77BA1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A77BA1">
        <w:rPr>
          <w:sz w:val="28"/>
          <w:szCs w:val="28"/>
        </w:rPr>
        <w:t>Засорина Л. Н. Введение в структурную лингвистику. — М., 1974. — С. 157-310.</w:t>
      </w:r>
    </w:p>
    <w:p w:rsidR="004F37A7" w:rsidRPr="00A77BA1" w:rsidRDefault="004F37A7" w:rsidP="00A77BA1">
      <w:pPr>
        <w:numPr>
          <w:ilvl w:val="0"/>
          <w:numId w:val="1"/>
        </w:numPr>
        <w:shd w:val="clear" w:color="auto" w:fill="FFFFFF"/>
        <w:spacing w:line="360" w:lineRule="auto"/>
        <w:ind w:left="0" w:firstLine="0"/>
        <w:jc w:val="both"/>
        <w:rPr>
          <w:sz w:val="28"/>
          <w:szCs w:val="28"/>
        </w:rPr>
      </w:pPr>
      <w:r w:rsidRPr="00A77BA1">
        <w:rPr>
          <w:sz w:val="28"/>
          <w:szCs w:val="28"/>
          <w:lang w:val="uk-UA"/>
        </w:rPr>
        <w:t>Білецький А. О. Основні методи дослідження в сучасному мовознав</w:t>
      </w:r>
      <w:r w:rsidRPr="00A77BA1">
        <w:rPr>
          <w:sz w:val="28"/>
          <w:szCs w:val="28"/>
          <w:lang w:val="uk-UA"/>
        </w:rPr>
        <w:softHyphen/>
        <w:t xml:space="preserve">стві </w:t>
      </w:r>
      <w:r w:rsidRPr="00A77BA1">
        <w:rPr>
          <w:sz w:val="28"/>
          <w:szCs w:val="28"/>
        </w:rPr>
        <w:t xml:space="preserve">// </w:t>
      </w:r>
      <w:r w:rsidRPr="00A77BA1">
        <w:rPr>
          <w:sz w:val="28"/>
          <w:szCs w:val="28"/>
          <w:lang w:val="uk-UA"/>
        </w:rPr>
        <w:t xml:space="preserve">Методологічні питання мовознавства. </w:t>
      </w:r>
      <w:r w:rsidRPr="00A77BA1">
        <w:rPr>
          <w:sz w:val="28"/>
          <w:szCs w:val="28"/>
        </w:rPr>
        <w:t xml:space="preserve">— </w:t>
      </w:r>
      <w:r w:rsidRPr="00A77BA1">
        <w:rPr>
          <w:sz w:val="28"/>
          <w:szCs w:val="28"/>
          <w:lang w:val="uk-UA"/>
        </w:rPr>
        <w:t xml:space="preserve">К., </w:t>
      </w:r>
      <w:r w:rsidRPr="00A77BA1">
        <w:rPr>
          <w:sz w:val="28"/>
          <w:szCs w:val="28"/>
        </w:rPr>
        <w:t>1966.</w:t>
      </w:r>
      <w:bookmarkStart w:id="0" w:name="_GoBack"/>
      <w:bookmarkEnd w:id="0"/>
    </w:p>
    <w:sectPr w:rsidR="004F37A7" w:rsidRPr="00A77BA1" w:rsidSect="00A77BA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8EA" w:rsidRDefault="007708EA">
      <w:r>
        <w:separator/>
      </w:r>
    </w:p>
  </w:endnote>
  <w:endnote w:type="continuationSeparator" w:id="0">
    <w:p w:rsidR="007708EA" w:rsidRDefault="00770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7A7" w:rsidRDefault="00BF2381" w:rsidP="004F37A7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4F37A7" w:rsidRDefault="004F37A7" w:rsidP="004F37A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8EA" w:rsidRDefault="007708EA">
      <w:r>
        <w:separator/>
      </w:r>
    </w:p>
  </w:footnote>
  <w:footnote w:type="continuationSeparator" w:id="0">
    <w:p w:rsidR="007708EA" w:rsidRDefault="007708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F01C93"/>
    <w:multiLevelType w:val="hybridMultilevel"/>
    <w:tmpl w:val="ED0808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DB7EAC"/>
    <w:multiLevelType w:val="hybridMultilevel"/>
    <w:tmpl w:val="D7A8FAB0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">
    <w:nsid w:val="4CD30F57"/>
    <w:multiLevelType w:val="hybridMultilevel"/>
    <w:tmpl w:val="6F465BEC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">
    <w:nsid w:val="6364458E"/>
    <w:multiLevelType w:val="hybridMultilevel"/>
    <w:tmpl w:val="32E02958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24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37A7"/>
    <w:rsid w:val="000A0500"/>
    <w:rsid w:val="00192114"/>
    <w:rsid w:val="00205085"/>
    <w:rsid w:val="002A6595"/>
    <w:rsid w:val="004F37A7"/>
    <w:rsid w:val="007708EA"/>
    <w:rsid w:val="008F53FE"/>
    <w:rsid w:val="00A77BA1"/>
    <w:rsid w:val="00B25127"/>
    <w:rsid w:val="00BF2381"/>
    <w:rsid w:val="00CF50FE"/>
    <w:rsid w:val="00DD7D6C"/>
    <w:rsid w:val="00EE481F"/>
    <w:rsid w:val="00F2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A4E961-46E0-48B9-A02D-B2D739A8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7A7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F37A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4F3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74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3424</Words>
  <Characters>19523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</vt:lpstr>
    </vt:vector>
  </TitlesOfParts>
  <Company>Организация</Company>
  <LinksUpToDate>false</LinksUpToDate>
  <CharactersWithSpaces>22902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</dc:title>
  <dc:subject/>
  <dc:creator>FuckYouBill</dc:creator>
  <cp:keywords/>
  <dc:description/>
  <cp:lastModifiedBy>admin</cp:lastModifiedBy>
  <cp:revision>2</cp:revision>
  <dcterms:created xsi:type="dcterms:W3CDTF">2014-03-08T06:58:00Z</dcterms:created>
  <dcterms:modified xsi:type="dcterms:W3CDTF">2014-03-08T06:58:00Z</dcterms:modified>
</cp:coreProperties>
</file>