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20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МИНИСТЕРСВО ОБРАЗОВАНИЯ И НАУКИ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РОССИЙСКОЙ ФЕДЕРАЦИИ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ФЕДЕРАЛЬНОЕ АГЕНТВО ПО ОБРАЗОВАНИЮ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НОВОСИБИРСКИЙ ГОСУДАРСТВЕННЫЙ УНИВЕРСИТЕТ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ФАКУЛЬТЕТ ИНОСТРАННЫХ ЯЗЫКОВ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КАФЕДРА ПЕРЕВОДА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P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P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801C20" w:rsidRPr="00BF59A9" w:rsidRDefault="00801C20" w:rsidP="00BF59A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CC8" w:rsidRPr="00BF59A9" w:rsidRDefault="00990CC8" w:rsidP="00BF59A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Лингвостилистический анализ речи персонажей пьесы Дж. Б. Пристли «Опасный поворот»</w:t>
      </w:r>
    </w:p>
    <w:p w:rsid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Default="00BF59A9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59A9" w:rsidRPr="00BF59A9" w:rsidRDefault="00BF59A9" w:rsidP="00BF59A9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Агеева Ольга Павловна</w:t>
      </w:r>
    </w:p>
    <w:p w:rsidR="00BF59A9" w:rsidRPr="00BF59A9" w:rsidRDefault="00BF59A9" w:rsidP="00BF59A9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/группа 662/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НОВОСИБИРСК</w:t>
      </w:r>
    </w:p>
    <w:p w:rsidR="00263395" w:rsidRPr="00BF59A9" w:rsidRDefault="00263395" w:rsidP="00BF59A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2010</w:t>
      </w:r>
    </w:p>
    <w:p w:rsidR="00BF59A9" w:rsidRPr="00D43E0A" w:rsidRDefault="00990CC8" w:rsidP="00D43E0A">
      <w:pPr>
        <w:pStyle w:val="11"/>
        <w:tabs>
          <w:tab w:val="left" w:pos="284"/>
        </w:tabs>
        <w:rPr>
          <w:b w:val="0"/>
        </w:rPr>
      </w:pPr>
      <w:r w:rsidRPr="00BF59A9">
        <w:br w:type="page"/>
      </w:r>
      <w:r w:rsidR="00BF59A9" w:rsidRPr="00D43E0A">
        <w:rPr>
          <w:b w:val="0"/>
        </w:rPr>
        <w:t>Содержание</w:t>
      </w:r>
    </w:p>
    <w:p w:rsidR="00BF59A9" w:rsidRPr="00D43E0A" w:rsidRDefault="00BF59A9" w:rsidP="00D43E0A">
      <w:pPr>
        <w:pStyle w:val="11"/>
        <w:tabs>
          <w:tab w:val="left" w:pos="284"/>
        </w:tabs>
        <w:rPr>
          <w:b w:val="0"/>
        </w:rPr>
      </w:pPr>
    </w:p>
    <w:p w:rsidR="00D43E0A" w:rsidRPr="00A05C5A" w:rsidRDefault="00D43E0A" w:rsidP="00D43E0A">
      <w:pPr>
        <w:pStyle w:val="11"/>
        <w:tabs>
          <w:tab w:val="left" w:pos="284"/>
          <w:tab w:val="left" w:pos="567"/>
        </w:tabs>
        <w:rPr>
          <w:rFonts w:ascii="Calibri" w:eastAsia="Times New Roman" w:hAnsi="Calibri"/>
          <w:b w:val="0"/>
          <w:noProof/>
          <w:lang w:eastAsia="ru-RU"/>
        </w:rPr>
      </w:pPr>
      <w:r w:rsidRPr="0031132E">
        <w:rPr>
          <w:rStyle w:val="ae"/>
          <w:b w:val="0"/>
          <w:noProof/>
        </w:rPr>
        <w:t>Введение</w:t>
      </w:r>
      <w:r w:rsidRPr="00D43E0A">
        <w:rPr>
          <w:b w:val="0"/>
          <w:noProof/>
          <w:webHidden/>
        </w:rPr>
        <w:tab/>
        <w:t>3</w:t>
      </w:r>
    </w:p>
    <w:p w:rsidR="00D43E0A" w:rsidRPr="00A05C5A" w:rsidRDefault="00D43E0A" w:rsidP="00D43E0A">
      <w:pPr>
        <w:pStyle w:val="11"/>
        <w:tabs>
          <w:tab w:val="left" w:pos="284"/>
          <w:tab w:val="left" w:pos="567"/>
        </w:tabs>
        <w:rPr>
          <w:rFonts w:ascii="Calibri" w:eastAsia="Times New Roman" w:hAnsi="Calibri"/>
          <w:b w:val="0"/>
          <w:noProof/>
          <w:lang w:eastAsia="ru-RU"/>
        </w:rPr>
      </w:pPr>
      <w:r w:rsidRPr="0031132E">
        <w:rPr>
          <w:rStyle w:val="ae"/>
          <w:b w:val="0"/>
          <w:noProof/>
        </w:rPr>
        <w:t xml:space="preserve">Глава </w:t>
      </w:r>
      <w:r w:rsidRPr="0031132E">
        <w:rPr>
          <w:rStyle w:val="ae"/>
          <w:b w:val="0"/>
          <w:noProof/>
          <w:lang w:val="en-US"/>
        </w:rPr>
        <w:t>I</w:t>
      </w:r>
      <w:r w:rsidRPr="0031132E">
        <w:rPr>
          <w:rStyle w:val="ae"/>
          <w:b w:val="0"/>
          <w:noProof/>
        </w:rPr>
        <w:t>. Речь как объект исследования в художественном (драматическом) тексте</w:t>
      </w:r>
      <w:r w:rsidRPr="00D43E0A">
        <w:rPr>
          <w:b w:val="0"/>
          <w:noProof/>
          <w:webHidden/>
        </w:rPr>
        <w:tab/>
        <w:t>5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left" w:pos="567"/>
          <w:tab w:val="left" w:pos="660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1.</w:t>
      </w:r>
      <w:r w:rsidRPr="00A05C5A">
        <w:rPr>
          <w:rFonts w:ascii="Calibri" w:eastAsia="Times New Roman" w:hAnsi="Calibri"/>
          <w:b w:val="0"/>
          <w:noProof/>
          <w:szCs w:val="28"/>
          <w:lang w:eastAsia="ru-RU"/>
        </w:rPr>
        <w:tab/>
      </w:r>
      <w:r w:rsidRPr="0031132E">
        <w:rPr>
          <w:rStyle w:val="ae"/>
          <w:b w:val="0"/>
          <w:noProof/>
          <w:szCs w:val="28"/>
        </w:rPr>
        <w:t>Понятие речи. Социальные классы и речь</w:t>
      </w:r>
      <w:r w:rsidRPr="00D43E0A">
        <w:rPr>
          <w:b w:val="0"/>
          <w:noProof/>
          <w:webHidden/>
          <w:szCs w:val="28"/>
        </w:rPr>
        <w:tab/>
        <w:t>5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left" w:pos="567"/>
          <w:tab w:val="left" w:pos="660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2.</w:t>
      </w:r>
      <w:r w:rsidRPr="00A05C5A">
        <w:rPr>
          <w:rFonts w:ascii="Calibri" w:eastAsia="Times New Roman" w:hAnsi="Calibri"/>
          <w:b w:val="0"/>
          <w:noProof/>
          <w:szCs w:val="28"/>
          <w:lang w:eastAsia="ru-RU"/>
        </w:rPr>
        <w:tab/>
      </w:r>
      <w:r w:rsidRPr="0031132E">
        <w:rPr>
          <w:rStyle w:val="ae"/>
          <w:b w:val="0"/>
          <w:noProof/>
          <w:szCs w:val="28"/>
        </w:rPr>
        <w:t>Лингвостилистические средства и их функции в художественном тексте</w:t>
      </w:r>
      <w:r w:rsidRPr="00D43E0A">
        <w:rPr>
          <w:b w:val="0"/>
          <w:noProof/>
          <w:webHidden/>
          <w:szCs w:val="28"/>
        </w:rPr>
        <w:tab/>
        <w:t>9</w:t>
      </w:r>
    </w:p>
    <w:p w:rsidR="00D43E0A" w:rsidRPr="00A05C5A" w:rsidRDefault="00D43E0A" w:rsidP="00D43E0A">
      <w:pPr>
        <w:pStyle w:val="31"/>
        <w:widowControl w:val="0"/>
        <w:tabs>
          <w:tab w:val="left" w:pos="284"/>
          <w:tab w:val="left" w:pos="567"/>
          <w:tab w:val="left" w:pos="1100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31132E">
        <w:rPr>
          <w:rStyle w:val="ae"/>
          <w:b w:val="0"/>
          <w:noProof/>
          <w:sz w:val="28"/>
          <w:szCs w:val="28"/>
        </w:rPr>
        <w:t>2.1</w:t>
      </w:r>
      <w:r w:rsidRPr="00A05C5A">
        <w:rPr>
          <w:rFonts w:ascii="Calibri" w:eastAsia="Times New Roman" w:hAnsi="Calibri"/>
          <w:b w:val="0"/>
          <w:noProof/>
          <w:sz w:val="28"/>
          <w:szCs w:val="28"/>
          <w:lang w:eastAsia="ru-RU"/>
        </w:rPr>
        <w:tab/>
      </w:r>
      <w:r w:rsidRPr="0031132E">
        <w:rPr>
          <w:rStyle w:val="ae"/>
          <w:b w:val="0"/>
          <w:noProof/>
          <w:sz w:val="28"/>
          <w:szCs w:val="28"/>
        </w:rPr>
        <w:t>Фонетические приемы</w:t>
      </w:r>
      <w:r w:rsidRPr="00D43E0A">
        <w:rPr>
          <w:b w:val="0"/>
          <w:noProof/>
          <w:webHidden/>
          <w:sz w:val="28"/>
          <w:szCs w:val="28"/>
        </w:rPr>
        <w:tab/>
        <w:t>13</w:t>
      </w:r>
    </w:p>
    <w:p w:rsidR="00D43E0A" w:rsidRPr="00A05C5A" w:rsidRDefault="00D43E0A" w:rsidP="00D43E0A">
      <w:pPr>
        <w:pStyle w:val="31"/>
        <w:widowControl w:val="0"/>
        <w:tabs>
          <w:tab w:val="left" w:pos="284"/>
          <w:tab w:val="left" w:pos="567"/>
          <w:tab w:val="left" w:pos="1100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31132E">
        <w:rPr>
          <w:rStyle w:val="ae"/>
          <w:b w:val="0"/>
          <w:noProof/>
          <w:sz w:val="28"/>
          <w:szCs w:val="28"/>
        </w:rPr>
        <w:t>2.2</w:t>
      </w:r>
      <w:r w:rsidRPr="00A05C5A">
        <w:rPr>
          <w:rFonts w:ascii="Calibri" w:eastAsia="Times New Roman" w:hAnsi="Calibri"/>
          <w:b w:val="0"/>
          <w:noProof/>
          <w:sz w:val="28"/>
          <w:szCs w:val="28"/>
          <w:lang w:eastAsia="ru-RU"/>
        </w:rPr>
        <w:tab/>
      </w:r>
      <w:r w:rsidRPr="0031132E">
        <w:rPr>
          <w:rStyle w:val="ae"/>
          <w:b w:val="0"/>
          <w:noProof/>
          <w:sz w:val="28"/>
          <w:szCs w:val="28"/>
        </w:rPr>
        <w:t>Лексические стилистические приемы</w:t>
      </w:r>
      <w:r w:rsidRPr="00D43E0A">
        <w:rPr>
          <w:b w:val="0"/>
          <w:noProof/>
          <w:webHidden/>
          <w:sz w:val="28"/>
          <w:szCs w:val="28"/>
        </w:rPr>
        <w:tab/>
        <w:t>14</w:t>
      </w:r>
    </w:p>
    <w:p w:rsidR="00D43E0A" w:rsidRPr="00A05C5A" w:rsidRDefault="00D43E0A" w:rsidP="00D43E0A">
      <w:pPr>
        <w:pStyle w:val="31"/>
        <w:widowControl w:val="0"/>
        <w:tabs>
          <w:tab w:val="left" w:pos="284"/>
          <w:tab w:val="left" w:pos="567"/>
          <w:tab w:val="left" w:pos="1100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31132E">
        <w:rPr>
          <w:rStyle w:val="ae"/>
          <w:b w:val="0"/>
          <w:noProof/>
          <w:sz w:val="28"/>
          <w:szCs w:val="28"/>
        </w:rPr>
        <w:t>2.3</w:t>
      </w:r>
      <w:r w:rsidRPr="00A05C5A">
        <w:rPr>
          <w:rFonts w:ascii="Calibri" w:eastAsia="Times New Roman" w:hAnsi="Calibri"/>
          <w:b w:val="0"/>
          <w:noProof/>
          <w:sz w:val="28"/>
          <w:szCs w:val="28"/>
          <w:lang w:eastAsia="ru-RU"/>
        </w:rPr>
        <w:tab/>
      </w:r>
      <w:r w:rsidRPr="0031132E">
        <w:rPr>
          <w:rStyle w:val="ae"/>
          <w:b w:val="0"/>
          <w:noProof/>
          <w:sz w:val="28"/>
          <w:szCs w:val="28"/>
        </w:rPr>
        <w:t>Синтаксические стилистические приемы</w:t>
      </w:r>
      <w:r w:rsidRPr="00D43E0A">
        <w:rPr>
          <w:b w:val="0"/>
          <w:noProof/>
          <w:webHidden/>
          <w:sz w:val="28"/>
          <w:szCs w:val="28"/>
        </w:rPr>
        <w:tab/>
        <w:t>15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Выводы</w:t>
      </w:r>
      <w:r w:rsidRPr="00D43E0A">
        <w:rPr>
          <w:b w:val="0"/>
          <w:noProof/>
          <w:webHidden/>
          <w:szCs w:val="28"/>
        </w:rPr>
        <w:tab/>
        <w:t>18</w:t>
      </w:r>
    </w:p>
    <w:p w:rsidR="00D43E0A" w:rsidRPr="00A05C5A" w:rsidRDefault="00D43E0A" w:rsidP="00D43E0A">
      <w:pPr>
        <w:pStyle w:val="11"/>
        <w:tabs>
          <w:tab w:val="left" w:pos="284"/>
        </w:tabs>
        <w:rPr>
          <w:rFonts w:ascii="Calibri" w:eastAsia="Times New Roman" w:hAnsi="Calibri"/>
          <w:b w:val="0"/>
          <w:noProof/>
          <w:lang w:eastAsia="ru-RU"/>
        </w:rPr>
      </w:pPr>
      <w:r w:rsidRPr="0031132E">
        <w:rPr>
          <w:rStyle w:val="ae"/>
          <w:b w:val="0"/>
          <w:noProof/>
        </w:rPr>
        <w:t xml:space="preserve">Глава </w:t>
      </w:r>
      <w:r w:rsidRPr="0031132E">
        <w:rPr>
          <w:rStyle w:val="ae"/>
          <w:b w:val="0"/>
          <w:noProof/>
          <w:lang w:val="en-US"/>
        </w:rPr>
        <w:t>II</w:t>
      </w:r>
      <w:r w:rsidRPr="0031132E">
        <w:rPr>
          <w:rStyle w:val="ae"/>
          <w:b w:val="0"/>
          <w:noProof/>
        </w:rPr>
        <w:t>. Лингвостилистический анализ пьесы Дж. Пристли «Опасный поворот» (1932)</w:t>
      </w:r>
      <w:r w:rsidRPr="00D43E0A">
        <w:rPr>
          <w:b w:val="0"/>
          <w:noProof/>
          <w:webHidden/>
        </w:rPr>
        <w:tab/>
        <w:t>19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1. О пьесе Дж. Пристли. «Опасный поворот» (1932)</w:t>
      </w:r>
      <w:r w:rsidRPr="00D43E0A">
        <w:rPr>
          <w:b w:val="0"/>
          <w:noProof/>
          <w:webHidden/>
          <w:szCs w:val="28"/>
        </w:rPr>
        <w:tab/>
        <w:t>19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2. Лингвостилистический анализ пьесы Дж. Пристли «Опасный поворот»</w:t>
      </w:r>
      <w:r w:rsidRPr="00D43E0A">
        <w:rPr>
          <w:b w:val="0"/>
          <w:noProof/>
          <w:webHidden/>
          <w:szCs w:val="28"/>
        </w:rPr>
        <w:tab/>
        <w:t>21</w:t>
      </w:r>
    </w:p>
    <w:p w:rsidR="00D43E0A" w:rsidRPr="00A05C5A" w:rsidRDefault="00D43E0A" w:rsidP="00D43E0A">
      <w:pPr>
        <w:pStyle w:val="3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31132E">
        <w:rPr>
          <w:rStyle w:val="ae"/>
          <w:b w:val="0"/>
          <w:noProof/>
          <w:sz w:val="28"/>
          <w:szCs w:val="28"/>
        </w:rPr>
        <w:t>2.1 Функции речевых средств, употребленных в пьесе</w:t>
      </w:r>
      <w:r w:rsidRPr="00D43E0A">
        <w:rPr>
          <w:b w:val="0"/>
          <w:noProof/>
          <w:webHidden/>
          <w:sz w:val="28"/>
          <w:szCs w:val="28"/>
        </w:rPr>
        <w:tab/>
        <w:t>21</w:t>
      </w:r>
    </w:p>
    <w:p w:rsidR="00D43E0A" w:rsidRPr="00A05C5A" w:rsidRDefault="00D43E0A" w:rsidP="00D43E0A">
      <w:pPr>
        <w:pStyle w:val="3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31132E">
        <w:rPr>
          <w:rStyle w:val="ae"/>
          <w:b w:val="0"/>
          <w:noProof/>
          <w:sz w:val="28"/>
          <w:szCs w:val="28"/>
        </w:rPr>
        <w:t>2.2 Лингвостилистический анализ речи персонажей пьесы</w:t>
      </w:r>
      <w:r w:rsidRPr="00D43E0A">
        <w:rPr>
          <w:b w:val="0"/>
          <w:noProof/>
          <w:webHidden/>
          <w:sz w:val="28"/>
          <w:szCs w:val="28"/>
        </w:rPr>
        <w:tab/>
        <w:t>23</w:t>
      </w:r>
    </w:p>
    <w:p w:rsidR="00D43E0A" w:rsidRPr="00A05C5A" w:rsidRDefault="00D43E0A" w:rsidP="00D43E0A">
      <w:pPr>
        <w:pStyle w:val="21"/>
        <w:widowControl w:val="0"/>
        <w:tabs>
          <w:tab w:val="left" w:pos="284"/>
          <w:tab w:val="right" w:leader="dot" w:pos="9344"/>
        </w:tabs>
        <w:spacing w:after="0" w:line="360" w:lineRule="auto"/>
        <w:ind w:left="0"/>
        <w:rPr>
          <w:rFonts w:ascii="Calibri" w:eastAsia="Times New Roman" w:hAnsi="Calibri"/>
          <w:b w:val="0"/>
          <w:noProof/>
          <w:szCs w:val="28"/>
          <w:lang w:eastAsia="ru-RU"/>
        </w:rPr>
      </w:pPr>
      <w:r w:rsidRPr="0031132E">
        <w:rPr>
          <w:rStyle w:val="ae"/>
          <w:b w:val="0"/>
          <w:noProof/>
          <w:szCs w:val="28"/>
        </w:rPr>
        <w:t>Выводы</w:t>
      </w:r>
      <w:r w:rsidRPr="00D43E0A">
        <w:rPr>
          <w:b w:val="0"/>
          <w:noProof/>
          <w:webHidden/>
          <w:szCs w:val="28"/>
        </w:rPr>
        <w:tab/>
        <w:t>32</w:t>
      </w:r>
    </w:p>
    <w:p w:rsidR="00D43E0A" w:rsidRPr="00A05C5A" w:rsidRDefault="00D43E0A" w:rsidP="00D43E0A">
      <w:pPr>
        <w:pStyle w:val="11"/>
        <w:tabs>
          <w:tab w:val="left" w:pos="284"/>
        </w:tabs>
        <w:rPr>
          <w:rFonts w:ascii="Calibri" w:eastAsia="Times New Roman" w:hAnsi="Calibri"/>
          <w:b w:val="0"/>
          <w:noProof/>
          <w:lang w:eastAsia="ru-RU"/>
        </w:rPr>
      </w:pPr>
      <w:r w:rsidRPr="0031132E">
        <w:rPr>
          <w:rStyle w:val="ae"/>
          <w:b w:val="0"/>
          <w:noProof/>
        </w:rPr>
        <w:t>Заключение</w:t>
      </w:r>
      <w:r w:rsidRPr="00D43E0A">
        <w:rPr>
          <w:b w:val="0"/>
          <w:noProof/>
          <w:webHidden/>
        </w:rPr>
        <w:tab/>
        <w:t>33</w:t>
      </w:r>
    </w:p>
    <w:p w:rsidR="00D43E0A" w:rsidRPr="00A05C5A" w:rsidRDefault="00D43E0A" w:rsidP="00D43E0A">
      <w:pPr>
        <w:pStyle w:val="11"/>
        <w:tabs>
          <w:tab w:val="left" w:pos="284"/>
        </w:tabs>
        <w:rPr>
          <w:rFonts w:ascii="Calibri" w:eastAsia="Times New Roman" w:hAnsi="Calibri"/>
          <w:b w:val="0"/>
          <w:noProof/>
          <w:lang w:eastAsia="ru-RU"/>
        </w:rPr>
      </w:pPr>
      <w:r w:rsidRPr="0031132E">
        <w:rPr>
          <w:rStyle w:val="ae"/>
          <w:b w:val="0"/>
          <w:noProof/>
        </w:rPr>
        <w:t>Библиографический список</w:t>
      </w:r>
      <w:r w:rsidRPr="00D43E0A">
        <w:rPr>
          <w:b w:val="0"/>
          <w:noProof/>
          <w:webHidden/>
        </w:rPr>
        <w:tab/>
        <w:t>35</w:t>
      </w:r>
    </w:p>
    <w:p w:rsidR="008E5F70" w:rsidRPr="00BF59A9" w:rsidRDefault="00AC017D" w:rsidP="00D43E0A">
      <w:pPr>
        <w:pStyle w:val="1"/>
        <w:keepNext w:val="0"/>
        <w:widowControl w:val="0"/>
        <w:tabs>
          <w:tab w:val="left" w:pos="284"/>
        </w:tabs>
        <w:spacing w:before="0" w:after="0" w:line="360" w:lineRule="auto"/>
        <w:ind w:left="709"/>
        <w:rPr>
          <w:rFonts w:ascii="Times New Roman" w:hAnsi="Times New Roman"/>
          <w:sz w:val="28"/>
          <w:szCs w:val="28"/>
        </w:rPr>
      </w:pPr>
      <w:bookmarkStart w:id="0" w:name="_Toc259051404"/>
      <w:r w:rsidRPr="00D43E0A">
        <w:rPr>
          <w:rFonts w:ascii="Times New Roman" w:hAnsi="Times New Roman"/>
          <w:b w:val="0"/>
          <w:sz w:val="28"/>
          <w:szCs w:val="28"/>
        </w:rPr>
        <w:br w:type="page"/>
      </w:r>
      <w:bookmarkStart w:id="1" w:name="_Toc279440963"/>
      <w:r w:rsidR="008E5F70" w:rsidRPr="00BF59A9">
        <w:rPr>
          <w:rFonts w:ascii="Times New Roman" w:hAnsi="Times New Roman"/>
          <w:sz w:val="28"/>
          <w:szCs w:val="28"/>
        </w:rPr>
        <w:t>Введение</w:t>
      </w:r>
      <w:bookmarkEnd w:id="0"/>
      <w:bookmarkEnd w:id="1"/>
      <w:r w:rsidR="008E5F70" w:rsidRPr="00BF59A9">
        <w:rPr>
          <w:rFonts w:ascii="Times New Roman" w:hAnsi="Times New Roman"/>
          <w:sz w:val="28"/>
          <w:szCs w:val="28"/>
        </w:rPr>
        <w:t xml:space="preserve"> 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15A" w:rsidRPr="00BF59A9" w:rsidRDefault="00990CC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Даная работа посвящена изучению </w:t>
      </w:r>
      <w:r w:rsidR="00A7715A" w:rsidRPr="00BF59A9">
        <w:rPr>
          <w:rFonts w:ascii="Times New Roman" w:hAnsi="Times New Roman"/>
          <w:sz w:val="28"/>
          <w:szCs w:val="28"/>
        </w:rPr>
        <w:t xml:space="preserve">особенностей </w:t>
      </w:r>
      <w:r w:rsidR="007F6535" w:rsidRPr="00BF59A9">
        <w:rPr>
          <w:rFonts w:ascii="Times New Roman" w:hAnsi="Times New Roman"/>
          <w:sz w:val="28"/>
          <w:szCs w:val="28"/>
        </w:rPr>
        <w:t xml:space="preserve">и анализу использованных </w:t>
      </w:r>
      <w:r w:rsidR="00726BE2" w:rsidRPr="00BF59A9">
        <w:rPr>
          <w:rFonts w:ascii="Times New Roman" w:hAnsi="Times New Roman"/>
          <w:sz w:val="28"/>
          <w:szCs w:val="28"/>
        </w:rPr>
        <w:t>лингвостилистических</w:t>
      </w:r>
      <w:r w:rsidR="007F6535" w:rsidRPr="00BF59A9">
        <w:rPr>
          <w:rFonts w:ascii="Times New Roman" w:hAnsi="Times New Roman"/>
          <w:sz w:val="28"/>
          <w:szCs w:val="28"/>
        </w:rPr>
        <w:t xml:space="preserve"> средств в </w:t>
      </w:r>
      <w:r w:rsidR="00A7715A" w:rsidRPr="00BF59A9">
        <w:rPr>
          <w:rFonts w:ascii="Times New Roman" w:hAnsi="Times New Roman"/>
          <w:sz w:val="28"/>
          <w:szCs w:val="28"/>
        </w:rPr>
        <w:t xml:space="preserve">речи </w:t>
      </w:r>
      <w:r w:rsidR="007F6535" w:rsidRPr="00BF59A9">
        <w:rPr>
          <w:rFonts w:ascii="Times New Roman" w:hAnsi="Times New Roman"/>
          <w:sz w:val="28"/>
          <w:szCs w:val="28"/>
        </w:rPr>
        <w:t xml:space="preserve">представителей высшего класса на примере речи действующих лиц драматического произведения. </w:t>
      </w:r>
    </w:p>
    <w:p w:rsidR="00A7715A" w:rsidRPr="00BF59A9" w:rsidRDefault="00A771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Объектом исследования</w:t>
      </w:r>
      <w:r w:rsidRPr="00BF59A9">
        <w:rPr>
          <w:rFonts w:ascii="Times New Roman" w:hAnsi="Times New Roman"/>
          <w:sz w:val="28"/>
          <w:szCs w:val="28"/>
        </w:rPr>
        <w:t xml:space="preserve"> стал </w:t>
      </w:r>
      <w:r w:rsidR="007F6535" w:rsidRPr="00BF59A9">
        <w:rPr>
          <w:rFonts w:ascii="Times New Roman" w:hAnsi="Times New Roman"/>
          <w:sz w:val="28"/>
          <w:szCs w:val="28"/>
        </w:rPr>
        <w:t xml:space="preserve">текст </w:t>
      </w:r>
      <w:r w:rsidRPr="00BF59A9">
        <w:rPr>
          <w:rFonts w:ascii="Times New Roman" w:hAnsi="Times New Roman"/>
          <w:sz w:val="28"/>
          <w:szCs w:val="28"/>
        </w:rPr>
        <w:t>пьес</w:t>
      </w:r>
      <w:r w:rsidR="007F6535" w:rsidRPr="00BF59A9">
        <w:rPr>
          <w:rFonts w:ascii="Times New Roman" w:hAnsi="Times New Roman"/>
          <w:sz w:val="28"/>
          <w:szCs w:val="28"/>
        </w:rPr>
        <w:t>ы</w:t>
      </w:r>
      <w:r w:rsidRPr="00BF59A9">
        <w:rPr>
          <w:rFonts w:ascii="Times New Roman" w:hAnsi="Times New Roman"/>
          <w:sz w:val="28"/>
          <w:szCs w:val="28"/>
        </w:rPr>
        <w:t xml:space="preserve"> Дж. Пристли «Опасный поворот»,</w:t>
      </w:r>
      <w:r w:rsidR="007F6535" w:rsidRPr="00BF59A9">
        <w:rPr>
          <w:rFonts w:ascii="Times New Roman" w:hAnsi="Times New Roman"/>
          <w:sz w:val="28"/>
          <w:szCs w:val="28"/>
        </w:rPr>
        <w:t xml:space="preserve"> которая была написана в 1932 году.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A7715A" w:rsidRPr="00BF59A9" w:rsidRDefault="00A771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 xml:space="preserve">Предмет </w:t>
      </w:r>
      <w:r w:rsidR="00726BE2" w:rsidRPr="00BF59A9">
        <w:rPr>
          <w:rFonts w:ascii="Times New Roman" w:hAnsi="Times New Roman"/>
          <w:b/>
          <w:sz w:val="28"/>
          <w:szCs w:val="28"/>
        </w:rPr>
        <w:t>исследования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062A97" w:rsidRPr="00BF59A9">
        <w:rPr>
          <w:rFonts w:ascii="Times New Roman" w:hAnsi="Times New Roman"/>
          <w:sz w:val="28"/>
          <w:szCs w:val="28"/>
        </w:rPr>
        <w:t xml:space="preserve"> </w:t>
      </w:r>
      <w:r w:rsidR="00726BE2" w:rsidRPr="00BF59A9">
        <w:rPr>
          <w:rFonts w:ascii="Times New Roman" w:hAnsi="Times New Roman"/>
          <w:sz w:val="28"/>
          <w:szCs w:val="28"/>
        </w:rPr>
        <w:t>лингвостилистические особенности речи действующих лиц данной пьесы.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A7715A" w:rsidRPr="00BF59A9" w:rsidRDefault="00A771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Целью работы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726BE2" w:rsidRPr="00BF59A9">
        <w:rPr>
          <w:rFonts w:ascii="Times New Roman" w:hAnsi="Times New Roman"/>
          <w:sz w:val="28"/>
          <w:szCs w:val="28"/>
        </w:rPr>
        <w:t xml:space="preserve">– выявить и описать лингвостилистические особенности речи действующих лиц пьесы Дж. Пристли «Опасный поворот» и выявить их функции в этом драматическом произведении. </w:t>
      </w:r>
    </w:p>
    <w:p w:rsidR="00A7715A" w:rsidRPr="00BF59A9" w:rsidRDefault="00A771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Конкретные </w:t>
      </w:r>
      <w:r w:rsidRPr="00BF59A9">
        <w:rPr>
          <w:rFonts w:ascii="Times New Roman" w:hAnsi="Times New Roman"/>
          <w:b/>
          <w:sz w:val="28"/>
          <w:szCs w:val="28"/>
        </w:rPr>
        <w:t>задачи исследования</w:t>
      </w:r>
      <w:r w:rsidR="00062A97" w:rsidRPr="00BF59A9">
        <w:rPr>
          <w:rFonts w:ascii="Times New Roman" w:hAnsi="Times New Roman"/>
          <w:sz w:val="28"/>
          <w:szCs w:val="28"/>
        </w:rPr>
        <w:t>:</w:t>
      </w:r>
    </w:p>
    <w:p w:rsidR="00062A97" w:rsidRPr="00BF59A9" w:rsidRDefault="00A83374" w:rsidP="00BF59A9">
      <w:pPr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Указать</w:t>
      </w:r>
      <w:r w:rsidR="00831418" w:rsidRPr="00BF59A9">
        <w:rPr>
          <w:rFonts w:ascii="Times New Roman" w:hAnsi="Times New Roman"/>
          <w:sz w:val="28"/>
          <w:szCs w:val="28"/>
        </w:rPr>
        <w:t xml:space="preserve"> языковые и</w:t>
      </w:r>
      <w:r w:rsidR="00062A97" w:rsidRPr="00BF59A9">
        <w:rPr>
          <w:rFonts w:ascii="Times New Roman" w:hAnsi="Times New Roman"/>
          <w:sz w:val="28"/>
          <w:szCs w:val="28"/>
        </w:rPr>
        <w:t xml:space="preserve"> речевые средства, использованные в пьесе «Опасный поворот». </w:t>
      </w:r>
    </w:p>
    <w:p w:rsidR="00F23158" w:rsidRPr="00BF59A9" w:rsidRDefault="00726BE2" w:rsidP="00BF59A9">
      <w:pPr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Определить основные функции языковых и речевых средств, употребленных в тексте (в речи персонажей пьесы) </w:t>
      </w:r>
    </w:p>
    <w:p w:rsidR="00F23158" w:rsidRPr="00BF59A9" w:rsidRDefault="00F2315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Актуальность</w:t>
      </w:r>
      <w:r w:rsidRPr="00BF59A9">
        <w:rPr>
          <w:rFonts w:ascii="Times New Roman" w:hAnsi="Times New Roman"/>
          <w:sz w:val="28"/>
          <w:szCs w:val="28"/>
        </w:rPr>
        <w:t xml:space="preserve"> работы связана с важностью изучения языка драмы и особенностей речи представителей высших классов.</w:t>
      </w:r>
    </w:p>
    <w:p w:rsidR="00F23158" w:rsidRPr="00BF59A9" w:rsidRDefault="00F2315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Практическая ценность</w:t>
      </w:r>
      <w:r w:rsidRPr="00BF59A9">
        <w:rPr>
          <w:rFonts w:ascii="Times New Roman" w:hAnsi="Times New Roman"/>
          <w:sz w:val="28"/>
          <w:szCs w:val="28"/>
        </w:rPr>
        <w:t xml:space="preserve"> – выводы, сделанные в данной работе, могут быть использованы при изучении стилистики языка. </w:t>
      </w:r>
    </w:p>
    <w:p w:rsidR="00FF57BE" w:rsidRPr="00BF59A9" w:rsidRDefault="00FF57B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Основн</w:t>
      </w:r>
      <w:r w:rsidR="00726BE2" w:rsidRPr="00BF59A9">
        <w:rPr>
          <w:rFonts w:ascii="Times New Roman" w:hAnsi="Times New Roman"/>
          <w:sz w:val="28"/>
          <w:szCs w:val="28"/>
        </w:rPr>
        <w:t>ой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b/>
          <w:sz w:val="28"/>
          <w:szCs w:val="28"/>
        </w:rPr>
        <w:t>метод исследования</w:t>
      </w:r>
      <w:r w:rsidR="00726BE2" w:rsidRPr="00BF59A9">
        <w:rPr>
          <w:rFonts w:ascii="Times New Roman" w:hAnsi="Times New Roman"/>
          <w:b/>
          <w:sz w:val="28"/>
          <w:szCs w:val="28"/>
        </w:rPr>
        <w:t xml:space="preserve"> – </w:t>
      </w:r>
      <w:r w:rsidR="00726BE2" w:rsidRPr="00BF59A9">
        <w:rPr>
          <w:rFonts w:ascii="Times New Roman" w:hAnsi="Times New Roman"/>
          <w:sz w:val="28"/>
          <w:szCs w:val="28"/>
        </w:rPr>
        <w:t xml:space="preserve">описательный, с привлечением стилистического и контекстного видов анализа. </w:t>
      </w:r>
    </w:p>
    <w:p w:rsidR="00FF57BE" w:rsidRPr="00BF59A9" w:rsidRDefault="00FF57B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Структура работы</w:t>
      </w:r>
      <w:r w:rsidRPr="00BF59A9">
        <w:rPr>
          <w:rFonts w:ascii="Times New Roman" w:hAnsi="Times New Roman"/>
          <w:sz w:val="28"/>
          <w:szCs w:val="28"/>
        </w:rPr>
        <w:t xml:space="preserve"> определяется целями и задачами исследования. Работа состоит из введения, двух глав, заключения и библиографического списка. Во введении определяются объект и предмет исследования, формируются его цели и задачи, обозначается материал и методы исследования. В первой, теоретической, главе дается обзор научной литературы, посвященной изучению речи высших классов в отечественной и зарубежной лингвистике. Вторая глава посвящена лингвостилистическому анализу речевых средств, представленных в выбранном нами произведении. В заключении приводятся общие итоги исследования. </w:t>
      </w:r>
    </w:p>
    <w:p w:rsidR="008E5F70" w:rsidRPr="00BF59A9" w:rsidRDefault="008E5F70" w:rsidP="00BF59A9">
      <w:pPr>
        <w:pStyle w:val="1"/>
        <w:keepNext w:val="0"/>
        <w:widowControl w:val="0"/>
        <w:spacing w:before="0"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 w:val="0"/>
          <w:sz w:val="28"/>
          <w:szCs w:val="28"/>
        </w:rPr>
        <w:br w:type="page"/>
      </w:r>
      <w:bookmarkStart w:id="2" w:name="_Toc259051405"/>
      <w:bookmarkStart w:id="3" w:name="_Toc279440964"/>
      <w:r w:rsidRPr="00BF59A9">
        <w:rPr>
          <w:rFonts w:ascii="Times New Roman" w:hAnsi="Times New Roman"/>
          <w:sz w:val="28"/>
          <w:szCs w:val="28"/>
        </w:rPr>
        <w:t xml:space="preserve">Глава </w:t>
      </w:r>
      <w:r w:rsidRPr="00BF59A9">
        <w:rPr>
          <w:rFonts w:ascii="Times New Roman" w:hAnsi="Times New Roman"/>
          <w:sz w:val="28"/>
          <w:szCs w:val="28"/>
          <w:lang w:val="en-US"/>
        </w:rPr>
        <w:t>I</w:t>
      </w:r>
      <w:r w:rsidRPr="00BF59A9">
        <w:rPr>
          <w:rFonts w:ascii="Times New Roman" w:hAnsi="Times New Roman"/>
          <w:sz w:val="28"/>
          <w:szCs w:val="28"/>
        </w:rPr>
        <w:t>.</w:t>
      </w:r>
      <w:bookmarkEnd w:id="2"/>
      <w:r w:rsidR="00044368" w:rsidRPr="00BF59A9">
        <w:rPr>
          <w:rFonts w:ascii="Times New Roman" w:hAnsi="Times New Roman"/>
          <w:sz w:val="28"/>
          <w:szCs w:val="28"/>
        </w:rPr>
        <w:t xml:space="preserve"> Речь как объект исследования в художественном (драматическом) тексте</w:t>
      </w:r>
      <w:bookmarkEnd w:id="3"/>
    </w:p>
    <w:p w:rsidR="000C599C" w:rsidRPr="00BF59A9" w:rsidRDefault="000C599C" w:rsidP="00BF59A9">
      <w:pPr>
        <w:widowControl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C46BBB" w:rsidRPr="00BF59A9" w:rsidRDefault="00E22560" w:rsidP="00BF59A9">
      <w:pPr>
        <w:pStyle w:val="2"/>
        <w:keepNext w:val="0"/>
        <w:widowControl w:val="0"/>
        <w:numPr>
          <w:ilvl w:val="0"/>
          <w:numId w:val="25"/>
        </w:numPr>
        <w:tabs>
          <w:tab w:val="left" w:pos="993"/>
        </w:tabs>
        <w:spacing w:before="0" w:after="0" w:line="360" w:lineRule="auto"/>
        <w:ind w:left="709" w:firstLine="0"/>
        <w:rPr>
          <w:rFonts w:ascii="Times New Roman" w:hAnsi="Times New Roman"/>
          <w:i w:val="0"/>
        </w:rPr>
      </w:pPr>
      <w:bookmarkStart w:id="4" w:name="_Toc259051406"/>
      <w:bookmarkStart w:id="5" w:name="_Toc279440965"/>
      <w:r w:rsidRPr="00BF59A9">
        <w:rPr>
          <w:rFonts w:ascii="Times New Roman" w:hAnsi="Times New Roman"/>
          <w:i w:val="0"/>
        </w:rPr>
        <w:t>Понятие р</w:t>
      </w:r>
      <w:r w:rsidR="00C46BBB" w:rsidRPr="00BF59A9">
        <w:rPr>
          <w:rFonts w:ascii="Times New Roman" w:hAnsi="Times New Roman"/>
          <w:i w:val="0"/>
        </w:rPr>
        <w:t>еч</w:t>
      </w:r>
      <w:r w:rsidRPr="00BF59A9">
        <w:rPr>
          <w:rFonts w:ascii="Times New Roman" w:hAnsi="Times New Roman"/>
          <w:i w:val="0"/>
        </w:rPr>
        <w:t>и. Социальные классы и речь</w:t>
      </w:r>
      <w:bookmarkEnd w:id="4"/>
      <w:bookmarkEnd w:id="5"/>
    </w:p>
    <w:p w:rsidR="008E5F70" w:rsidRPr="00BF59A9" w:rsidRDefault="008E5F7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0E69" w:rsidRPr="00BF59A9" w:rsidRDefault="00C66F8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Термин </w:t>
      </w:r>
      <w:r w:rsidRPr="00BF59A9">
        <w:rPr>
          <w:rFonts w:ascii="Times New Roman" w:hAnsi="Times New Roman"/>
          <w:i/>
          <w:sz w:val="28"/>
          <w:szCs w:val="28"/>
        </w:rPr>
        <w:t>речь</w:t>
      </w:r>
      <w:r w:rsidRPr="00BF59A9">
        <w:rPr>
          <w:rFonts w:ascii="Times New Roman" w:hAnsi="Times New Roman"/>
          <w:sz w:val="28"/>
          <w:szCs w:val="28"/>
        </w:rPr>
        <w:t xml:space="preserve"> употребляется в значении «язык в действии, в процессе применения для выражения конкретного содержания»</w:t>
      </w:r>
      <w:r w:rsidR="00873212" w:rsidRPr="00BF59A9">
        <w:rPr>
          <w:rFonts w:ascii="Times New Roman" w:hAnsi="Times New Roman"/>
          <w:sz w:val="28"/>
          <w:szCs w:val="28"/>
        </w:rPr>
        <w:t>;</w:t>
      </w:r>
      <w:r w:rsidRPr="00BF59A9">
        <w:rPr>
          <w:rFonts w:ascii="Times New Roman" w:hAnsi="Times New Roman"/>
          <w:sz w:val="28"/>
          <w:szCs w:val="28"/>
        </w:rPr>
        <w:t xml:space="preserve"> «разновидность общения при помощи языка, характеризующаяся отбором тех или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иных лексических и грамматических средств в зависимости от условий и целей коммуникации». [Сиротинина, 1974</w:t>
      </w:r>
      <w:r w:rsidR="00E50E69" w:rsidRPr="00BF59A9">
        <w:rPr>
          <w:rFonts w:ascii="Times New Roman" w:hAnsi="Times New Roman"/>
          <w:sz w:val="28"/>
          <w:szCs w:val="28"/>
        </w:rPr>
        <w:t>, с.16</w:t>
      </w:r>
      <w:r w:rsidRPr="00BF59A9">
        <w:rPr>
          <w:rFonts w:ascii="Times New Roman" w:hAnsi="Times New Roman"/>
          <w:sz w:val="28"/>
          <w:szCs w:val="28"/>
        </w:rPr>
        <w:t>]</w:t>
      </w:r>
      <w:r w:rsidR="00E50E69"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E50E69" w:rsidRPr="00BF59A9">
        <w:rPr>
          <w:rFonts w:ascii="Times New Roman" w:hAnsi="Times New Roman"/>
          <w:sz w:val="28"/>
          <w:szCs w:val="28"/>
        </w:rPr>
        <w:t>По мнению Сиро</w:t>
      </w:r>
      <w:r w:rsidR="00802B77" w:rsidRPr="00BF59A9">
        <w:rPr>
          <w:rFonts w:ascii="Times New Roman" w:hAnsi="Times New Roman"/>
          <w:sz w:val="28"/>
          <w:szCs w:val="28"/>
        </w:rPr>
        <w:t>тининой О.Б. обязательным</w:t>
      </w:r>
      <w:r w:rsidR="00873212" w:rsidRPr="00BF59A9">
        <w:rPr>
          <w:rFonts w:ascii="Times New Roman" w:hAnsi="Times New Roman"/>
          <w:sz w:val="28"/>
          <w:szCs w:val="28"/>
        </w:rPr>
        <w:t>и</w:t>
      </w:r>
      <w:r w:rsidR="00802B77" w:rsidRPr="00BF59A9">
        <w:rPr>
          <w:rFonts w:ascii="Times New Roman" w:hAnsi="Times New Roman"/>
          <w:sz w:val="28"/>
          <w:szCs w:val="28"/>
        </w:rPr>
        <w:t xml:space="preserve"> условиями </w:t>
      </w:r>
      <w:r w:rsidR="00E50E69" w:rsidRPr="00BF59A9">
        <w:rPr>
          <w:rFonts w:ascii="Times New Roman" w:hAnsi="Times New Roman"/>
          <w:sz w:val="28"/>
          <w:szCs w:val="28"/>
        </w:rPr>
        <w:t>разговорного стиля</w:t>
      </w:r>
      <w:r w:rsidR="00802B77" w:rsidRPr="00BF59A9">
        <w:rPr>
          <w:rFonts w:ascii="Times New Roman" w:hAnsi="Times New Roman"/>
          <w:sz w:val="28"/>
          <w:szCs w:val="28"/>
        </w:rPr>
        <w:t>, характеризующегося</w:t>
      </w:r>
      <w:r w:rsidR="00E50E69" w:rsidRPr="00BF59A9">
        <w:rPr>
          <w:rFonts w:ascii="Times New Roman" w:hAnsi="Times New Roman"/>
          <w:sz w:val="28"/>
          <w:szCs w:val="28"/>
        </w:rPr>
        <w:t xml:space="preserve"> </w:t>
      </w:r>
      <w:r w:rsidR="00802B77" w:rsidRPr="00BF59A9">
        <w:rPr>
          <w:rFonts w:ascii="Times New Roman" w:hAnsi="Times New Roman"/>
          <w:sz w:val="28"/>
          <w:szCs w:val="28"/>
        </w:rPr>
        <w:t xml:space="preserve">тематической ограниченностью, безразличием к форме и виду речи, </w:t>
      </w:r>
      <w:r w:rsidR="00873212" w:rsidRPr="00BF59A9">
        <w:rPr>
          <w:rFonts w:ascii="Times New Roman" w:hAnsi="Times New Roman"/>
          <w:sz w:val="28"/>
          <w:szCs w:val="28"/>
        </w:rPr>
        <w:t>являю</w:t>
      </w:r>
      <w:r w:rsidR="00E50E69" w:rsidRPr="00BF59A9">
        <w:rPr>
          <w:rFonts w:ascii="Times New Roman" w:hAnsi="Times New Roman"/>
          <w:sz w:val="28"/>
          <w:szCs w:val="28"/>
        </w:rPr>
        <w:t>тся неофициальность</w:t>
      </w:r>
      <w:r w:rsidR="00873212" w:rsidRPr="00BF59A9">
        <w:rPr>
          <w:rFonts w:ascii="Times New Roman" w:hAnsi="Times New Roman"/>
          <w:sz w:val="28"/>
          <w:szCs w:val="28"/>
        </w:rPr>
        <w:t xml:space="preserve"> и</w:t>
      </w:r>
      <w:r w:rsidR="00802B77" w:rsidRPr="00BF59A9">
        <w:rPr>
          <w:rFonts w:ascii="Times New Roman" w:hAnsi="Times New Roman"/>
          <w:sz w:val="28"/>
          <w:szCs w:val="28"/>
        </w:rPr>
        <w:t xml:space="preserve"> непосредственность общения, при этом речь тематически не ограничена и не обязательно является реализацией разговорного стиля. </w:t>
      </w:r>
    </w:p>
    <w:p w:rsidR="00AF0A0F" w:rsidRPr="00BF59A9" w:rsidRDefault="001C71B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Характеристика речи обычно дается через ее противопоставление языку. Язык - это средство общения, а речь это процесс общения с помощью языка.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AF0A0F" w:rsidRPr="00BF59A9">
        <w:rPr>
          <w:rFonts w:ascii="Times New Roman" w:hAnsi="Times New Roman"/>
          <w:sz w:val="28"/>
          <w:szCs w:val="28"/>
        </w:rPr>
        <w:t xml:space="preserve">Язык - это социальное явление, речь – индивидуальное. Язык – это своеобразная норма, которая навязывается всем членам общества. По мнению Ф. де </w:t>
      </w:r>
      <w:r w:rsidR="00F06DF4" w:rsidRPr="00BF59A9">
        <w:rPr>
          <w:rFonts w:ascii="Times New Roman" w:hAnsi="Times New Roman"/>
          <w:sz w:val="28"/>
          <w:szCs w:val="28"/>
        </w:rPr>
        <w:t>Соссюра</w:t>
      </w:r>
      <w:r w:rsidR="00AF0A0F" w:rsidRPr="00BF59A9">
        <w:rPr>
          <w:rFonts w:ascii="Times New Roman" w:hAnsi="Times New Roman"/>
          <w:sz w:val="28"/>
          <w:szCs w:val="28"/>
        </w:rPr>
        <w:t>, язык «</w:t>
      </w:r>
      <w:r w:rsidR="00873212" w:rsidRPr="00BF59A9">
        <w:rPr>
          <w:rFonts w:ascii="Times New Roman" w:hAnsi="Times New Roman"/>
          <w:sz w:val="28"/>
          <w:szCs w:val="28"/>
        </w:rPr>
        <w:t xml:space="preserve">не есть функция говорящего субъекта, он пассивно регистрируется индивидом», который «сам по себе не может ни создать, ни изменять его». Напротив, «речь есть индивидуальный акт воли и понимания». Язык </w:t>
      </w:r>
      <w:r w:rsidR="00AF0A0F" w:rsidRPr="00BF59A9">
        <w:rPr>
          <w:rFonts w:ascii="Times New Roman" w:hAnsi="Times New Roman"/>
          <w:sz w:val="28"/>
          <w:szCs w:val="28"/>
        </w:rPr>
        <w:t>устойчив и долговечен, а</w:t>
      </w:r>
      <w:r w:rsidR="00873212" w:rsidRPr="00BF59A9">
        <w:rPr>
          <w:rFonts w:ascii="Times New Roman" w:hAnsi="Times New Roman"/>
          <w:sz w:val="28"/>
          <w:szCs w:val="28"/>
        </w:rPr>
        <w:t xml:space="preserve"> реч</w:t>
      </w:r>
      <w:r w:rsidR="00AF0A0F" w:rsidRPr="00BF59A9">
        <w:rPr>
          <w:rFonts w:ascii="Times New Roman" w:hAnsi="Times New Roman"/>
          <w:sz w:val="28"/>
          <w:szCs w:val="28"/>
        </w:rPr>
        <w:t>ь</w:t>
      </w:r>
      <w:r w:rsidR="00873212" w:rsidRPr="00BF59A9">
        <w:rPr>
          <w:rFonts w:ascii="Times New Roman" w:hAnsi="Times New Roman"/>
          <w:sz w:val="28"/>
          <w:szCs w:val="28"/>
        </w:rPr>
        <w:t xml:space="preserve"> неустойчива и однократна. </w:t>
      </w:r>
      <w:r w:rsidR="00A71B66" w:rsidRPr="00BF59A9">
        <w:rPr>
          <w:rFonts w:ascii="Times New Roman" w:hAnsi="Times New Roman"/>
          <w:sz w:val="28"/>
          <w:szCs w:val="28"/>
        </w:rPr>
        <w:t>[</w:t>
      </w:r>
      <w:r w:rsidR="00AF0A0F" w:rsidRPr="00BF59A9">
        <w:rPr>
          <w:rFonts w:ascii="Times New Roman" w:hAnsi="Times New Roman"/>
          <w:sz w:val="28"/>
          <w:szCs w:val="28"/>
        </w:rPr>
        <w:t>Соссюр, 1933, с.39</w:t>
      </w:r>
      <w:r w:rsidR="00AF0A0F" w:rsidRPr="00BF59A9">
        <w:rPr>
          <w:rFonts w:ascii="Times New Roman" w:hAnsi="Times New Roman"/>
          <w:sz w:val="28"/>
          <w:szCs w:val="28"/>
          <w:lang w:val="en-US"/>
        </w:rPr>
        <w:t>].</w:t>
      </w:r>
      <w:r w:rsidR="00AF0A0F" w:rsidRPr="00BF59A9">
        <w:rPr>
          <w:rFonts w:ascii="Times New Roman" w:hAnsi="Times New Roman"/>
          <w:sz w:val="28"/>
          <w:szCs w:val="28"/>
        </w:rPr>
        <w:t xml:space="preserve"> </w:t>
      </w:r>
    </w:p>
    <w:p w:rsidR="00921F8D" w:rsidRPr="00BF59A9" w:rsidRDefault="008C203E" w:rsidP="00BF59A9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F59A9">
        <w:rPr>
          <w:color w:val="auto"/>
          <w:sz w:val="28"/>
          <w:szCs w:val="28"/>
        </w:rPr>
        <w:t>Язык и речь - явления взаимосвязанные. Речь не может существовать без языка, потому что именно с его</w:t>
      </w:r>
      <w:r w:rsidR="00B03CC3" w:rsidRPr="00BF59A9">
        <w:rPr>
          <w:color w:val="auto"/>
          <w:sz w:val="28"/>
          <w:szCs w:val="28"/>
        </w:rPr>
        <w:t xml:space="preserve"> помощью происходит общение;</w:t>
      </w:r>
      <w:r w:rsidRPr="00BF59A9">
        <w:rPr>
          <w:color w:val="auto"/>
          <w:sz w:val="28"/>
          <w:szCs w:val="28"/>
        </w:rPr>
        <w:t xml:space="preserve"> язык живет только до тех пор, пока существует речевая деятельность на данном языке. </w:t>
      </w:r>
    </w:p>
    <w:p w:rsidR="00F203C3" w:rsidRPr="00BF59A9" w:rsidRDefault="008C203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Термин </w:t>
      </w:r>
      <w:r w:rsidRPr="00BF59A9">
        <w:rPr>
          <w:rFonts w:ascii="Times New Roman" w:hAnsi="Times New Roman"/>
          <w:i/>
          <w:sz w:val="28"/>
          <w:szCs w:val="28"/>
        </w:rPr>
        <w:t>речь</w:t>
      </w:r>
      <w:r w:rsidRPr="00BF59A9">
        <w:rPr>
          <w:rFonts w:ascii="Times New Roman" w:hAnsi="Times New Roman"/>
          <w:sz w:val="28"/>
          <w:szCs w:val="28"/>
        </w:rPr>
        <w:t xml:space="preserve"> в основном употребляется с определением разговорная. </w:t>
      </w:r>
      <w:r w:rsidR="009B08BA" w:rsidRPr="00BF59A9">
        <w:rPr>
          <w:rFonts w:ascii="Times New Roman" w:hAnsi="Times New Roman"/>
          <w:sz w:val="28"/>
          <w:szCs w:val="28"/>
        </w:rPr>
        <w:t xml:space="preserve">Разговорная речь всегда характеризуется устной формой, диалогичностью, спонтанностью. </w:t>
      </w:r>
      <w:r w:rsidR="007A78CE" w:rsidRPr="00BF59A9">
        <w:rPr>
          <w:rFonts w:ascii="Times New Roman" w:hAnsi="Times New Roman"/>
          <w:sz w:val="28"/>
          <w:szCs w:val="28"/>
        </w:rPr>
        <w:t xml:space="preserve">Место разговорной речи в системе литературного языка в разных языках различно. </w:t>
      </w:r>
      <w:r w:rsidR="00C66F8E" w:rsidRPr="00BF59A9">
        <w:rPr>
          <w:rFonts w:ascii="Times New Roman" w:hAnsi="Times New Roman"/>
          <w:sz w:val="28"/>
          <w:szCs w:val="28"/>
        </w:rPr>
        <w:t>В некоторых языках речь очень сильно отличается от литературно-письменного языка</w:t>
      </w:r>
      <w:r w:rsidR="007A78CE" w:rsidRPr="00BF59A9">
        <w:rPr>
          <w:rFonts w:ascii="Times New Roman" w:hAnsi="Times New Roman"/>
          <w:sz w:val="28"/>
          <w:szCs w:val="28"/>
        </w:rPr>
        <w:t xml:space="preserve">, в других </w:t>
      </w:r>
      <w:r w:rsidR="0039588A" w:rsidRPr="00BF59A9">
        <w:rPr>
          <w:rFonts w:ascii="Times New Roman" w:hAnsi="Times New Roman"/>
          <w:sz w:val="28"/>
          <w:szCs w:val="28"/>
        </w:rPr>
        <w:t>это различие менее заметно.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F203C3" w:rsidRPr="00BF59A9">
        <w:rPr>
          <w:rFonts w:ascii="Times New Roman" w:hAnsi="Times New Roman"/>
          <w:sz w:val="28"/>
          <w:szCs w:val="28"/>
        </w:rPr>
        <w:t xml:space="preserve">Однако данное различие существует на каждом уровне языка: </w:t>
      </w:r>
      <w:r w:rsidR="00DC581D" w:rsidRPr="00BF59A9">
        <w:rPr>
          <w:rFonts w:ascii="Times New Roman" w:hAnsi="Times New Roman"/>
          <w:sz w:val="28"/>
          <w:szCs w:val="28"/>
        </w:rPr>
        <w:t xml:space="preserve">на уровне </w:t>
      </w:r>
      <w:r w:rsidR="00F203C3" w:rsidRPr="00BF59A9">
        <w:rPr>
          <w:rFonts w:ascii="Times New Roman" w:hAnsi="Times New Roman"/>
          <w:sz w:val="28"/>
          <w:szCs w:val="28"/>
        </w:rPr>
        <w:t>произношени</w:t>
      </w:r>
      <w:r w:rsidR="00DC581D" w:rsidRPr="00BF59A9">
        <w:rPr>
          <w:rFonts w:ascii="Times New Roman" w:hAnsi="Times New Roman"/>
          <w:sz w:val="28"/>
          <w:szCs w:val="28"/>
        </w:rPr>
        <w:t>я</w:t>
      </w:r>
      <w:r w:rsidR="00F203C3" w:rsidRPr="00BF59A9">
        <w:rPr>
          <w:rFonts w:ascii="Times New Roman" w:hAnsi="Times New Roman"/>
          <w:sz w:val="28"/>
          <w:szCs w:val="28"/>
        </w:rPr>
        <w:t xml:space="preserve">, </w:t>
      </w:r>
      <w:r w:rsidR="00DC581D" w:rsidRPr="00BF59A9">
        <w:rPr>
          <w:rFonts w:ascii="Times New Roman" w:hAnsi="Times New Roman"/>
          <w:sz w:val="28"/>
          <w:szCs w:val="28"/>
        </w:rPr>
        <w:t>лексики и синтаксиса. С</w:t>
      </w:r>
      <w:r w:rsidR="00F203C3" w:rsidRPr="00BF59A9">
        <w:rPr>
          <w:rFonts w:ascii="Times New Roman" w:hAnsi="Times New Roman"/>
          <w:sz w:val="28"/>
          <w:szCs w:val="28"/>
        </w:rPr>
        <w:t xml:space="preserve">тиль </w:t>
      </w:r>
      <w:r w:rsidR="00A71B66" w:rsidRPr="00BF59A9">
        <w:rPr>
          <w:rFonts w:ascii="Times New Roman" w:hAnsi="Times New Roman"/>
          <w:sz w:val="28"/>
          <w:szCs w:val="28"/>
        </w:rPr>
        <w:t xml:space="preserve">произношения обычно возвышенный, разговорный или </w:t>
      </w:r>
      <w:r w:rsidR="00F203C3" w:rsidRPr="00BF59A9">
        <w:rPr>
          <w:rFonts w:ascii="Times New Roman" w:hAnsi="Times New Roman"/>
          <w:sz w:val="28"/>
          <w:szCs w:val="28"/>
        </w:rPr>
        <w:t>нейтральный в его неполном варианте</w:t>
      </w:r>
      <w:r w:rsidR="00DC581D" w:rsidRPr="00BF59A9">
        <w:rPr>
          <w:rFonts w:ascii="Times New Roman" w:hAnsi="Times New Roman"/>
          <w:sz w:val="28"/>
          <w:szCs w:val="28"/>
        </w:rPr>
        <w:t>. Лексика употребляется в основном общеупотребительная, разговорно-просторечная; возможно употребление терминов, книжной лексики. Для синтаксиса характерно отсутствие причастных, деепричастных оборотов, закономерности порядка слов, невозможность точного определения границ предложений, эллиптичность словосочетаний и т.д.</w:t>
      </w:r>
    </w:p>
    <w:p w:rsidR="00E7661E" w:rsidRPr="00BF59A9" w:rsidRDefault="00C66F8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 xml:space="preserve">Применительно к русскому языку до сих пор не определено </w:t>
      </w:r>
      <w:r w:rsidR="0039588A" w:rsidRPr="00BF59A9">
        <w:rPr>
          <w:rFonts w:ascii="Times New Roman" w:hAnsi="Times New Roman"/>
          <w:sz w:val="28"/>
          <w:szCs w:val="28"/>
        </w:rPr>
        <w:t xml:space="preserve">точное </w:t>
      </w:r>
      <w:r w:rsidRPr="00BF59A9">
        <w:rPr>
          <w:rFonts w:ascii="Times New Roman" w:hAnsi="Times New Roman"/>
          <w:sz w:val="28"/>
          <w:szCs w:val="28"/>
        </w:rPr>
        <w:t>место разговорной речи в системе я</w:t>
      </w:r>
      <w:r w:rsidR="00495430" w:rsidRPr="00BF59A9">
        <w:rPr>
          <w:rFonts w:ascii="Times New Roman" w:hAnsi="Times New Roman"/>
          <w:sz w:val="28"/>
          <w:szCs w:val="28"/>
        </w:rPr>
        <w:t>зыковых и речевых форм и стиле.</w:t>
      </w:r>
      <w:r w:rsidR="00B03CC3" w:rsidRPr="00BF59A9">
        <w:rPr>
          <w:rFonts w:ascii="Times New Roman" w:hAnsi="Times New Roman"/>
          <w:sz w:val="28"/>
          <w:szCs w:val="28"/>
        </w:rPr>
        <w:t xml:space="preserve"> Если говорить об английском языке устная речь достаточно сильно отличается от письменного языка. </w:t>
      </w:r>
    </w:p>
    <w:p w:rsidR="00F76376" w:rsidRPr="00BF59A9" w:rsidRDefault="00DC581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>Существуют некоторые экстралингвистические факторы, которые влияют на в</w:t>
      </w:r>
      <w:r w:rsidR="00E7661E" w:rsidRPr="00BF59A9">
        <w:rPr>
          <w:rFonts w:ascii="Times New Roman" w:hAnsi="Times New Roman"/>
          <w:sz w:val="28"/>
          <w:szCs w:val="28"/>
        </w:rPr>
        <w:t>ариативность языковой структуры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B03CC3" w:rsidRPr="00BF59A9">
        <w:rPr>
          <w:rFonts w:ascii="Times New Roman" w:hAnsi="Times New Roman"/>
          <w:sz w:val="28"/>
          <w:szCs w:val="28"/>
        </w:rPr>
        <w:t>Д</w:t>
      </w:r>
      <w:r w:rsidR="00615C27" w:rsidRPr="00BF59A9">
        <w:rPr>
          <w:rFonts w:ascii="Times New Roman" w:hAnsi="Times New Roman"/>
          <w:sz w:val="28"/>
          <w:szCs w:val="28"/>
        </w:rPr>
        <w:t>анная вариативность</w:t>
      </w:r>
      <w:r w:rsidR="00E7661E" w:rsidRPr="00BF59A9">
        <w:rPr>
          <w:rFonts w:ascii="Times New Roman" w:hAnsi="Times New Roman"/>
          <w:sz w:val="28"/>
          <w:szCs w:val="28"/>
        </w:rPr>
        <w:t xml:space="preserve"> </w:t>
      </w:r>
      <w:r w:rsidR="00B03CC3" w:rsidRPr="00BF59A9">
        <w:rPr>
          <w:rFonts w:ascii="Times New Roman" w:hAnsi="Times New Roman"/>
          <w:sz w:val="28"/>
          <w:szCs w:val="28"/>
        </w:rPr>
        <w:t xml:space="preserve">в речи </w:t>
      </w:r>
      <w:r w:rsidR="00E7661E" w:rsidRPr="00BF59A9">
        <w:rPr>
          <w:rFonts w:ascii="Times New Roman" w:hAnsi="Times New Roman"/>
          <w:sz w:val="28"/>
          <w:szCs w:val="28"/>
        </w:rPr>
        <w:t>социально обусловлена, поэтому язык является важным маркером социального статуса, и</w:t>
      </w:r>
      <w:r w:rsidR="00873212" w:rsidRPr="00BF59A9">
        <w:rPr>
          <w:rFonts w:ascii="Times New Roman" w:hAnsi="Times New Roman"/>
          <w:sz w:val="28"/>
          <w:szCs w:val="28"/>
        </w:rPr>
        <w:t xml:space="preserve"> речь разных социальных групп очень сильно отличается. </w:t>
      </w:r>
    </w:p>
    <w:p w:rsidR="00C66F8E" w:rsidRPr="00BF59A9" w:rsidRDefault="00F7637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Социальные классы — </w:t>
      </w:r>
      <w:r w:rsidR="00EF7714" w:rsidRPr="00BF59A9">
        <w:rPr>
          <w:rFonts w:ascii="Times New Roman" w:hAnsi="Times New Roman"/>
          <w:sz w:val="28"/>
          <w:szCs w:val="28"/>
        </w:rPr>
        <w:t xml:space="preserve">это </w:t>
      </w:r>
      <w:r w:rsidRPr="00BF59A9">
        <w:rPr>
          <w:rFonts w:ascii="Times New Roman" w:hAnsi="Times New Roman"/>
          <w:sz w:val="28"/>
          <w:szCs w:val="28"/>
        </w:rPr>
        <w:t>общности, выделяемые по отношению к собственности и общественному разделению труда; системы поведени</w:t>
      </w:r>
      <w:r w:rsidR="00EF7714" w:rsidRPr="00BF59A9">
        <w:rPr>
          <w:rFonts w:ascii="Times New Roman" w:hAnsi="Times New Roman"/>
          <w:sz w:val="28"/>
          <w:szCs w:val="28"/>
        </w:rPr>
        <w:t>я</w:t>
      </w:r>
      <w:r w:rsidRPr="00BF59A9">
        <w:rPr>
          <w:rFonts w:ascii="Times New Roman" w:hAnsi="Times New Roman"/>
          <w:sz w:val="28"/>
          <w:szCs w:val="28"/>
        </w:rPr>
        <w:t>, комплекс</w:t>
      </w:r>
      <w:r w:rsidR="00B43825" w:rsidRPr="00BF59A9">
        <w:rPr>
          <w:rFonts w:ascii="Times New Roman" w:hAnsi="Times New Roman"/>
          <w:sz w:val="28"/>
          <w:szCs w:val="28"/>
        </w:rPr>
        <w:t>а</w:t>
      </w:r>
      <w:r w:rsidRPr="00BF59A9">
        <w:rPr>
          <w:rFonts w:ascii="Times New Roman" w:hAnsi="Times New Roman"/>
          <w:sz w:val="28"/>
          <w:szCs w:val="28"/>
        </w:rPr>
        <w:t xml:space="preserve"> ценностей и норм, стил</w:t>
      </w:r>
      <w:r w:rsidR="00B43825" w:rsidRPr="00BF59A9">
        <w:rPr>
          <w:rFonts w:ascii="Times New Roman" w:hAnsi="Times New Roman"/>
          <w:sz w:val="28"/>
          <w:szCs w:val="28"/>
        </w:rPr>
        <w:t>ю</w:t>
      </w:r>
      <w:r w:rsidRPr="00BF59A9">
        <w:rPr>
          <w:rFonts w:ascii="Times New Roman" w:hAnsi="Times New Roman"/>
          <w:sz w:val="28"/>
          <w:szCs w:val="28"/>
        </w:rPr>
        <w:t xml:space="preserve"> жизни. Несмотря на влияние доминирующей культуры, каждый из соци</w:t>
      </w:r>
      <w:r w:rsidR="002262B9" w:rsidRPr="00BF59A9">
        <w:rPr>
          <w:rFonts w:ascii="Times New Roman" w:hAnsi="Times New Roman"/>
          <w:sz w:val="28"/>
          <w:szCs w:val="28"/>
        </w:rPr>
        <w:t>альных классов культивирует свои</w:t>
      </w:r>
      <w:r w:rsidRPr="00BF59A9">
        <w:rPr>
          <w:rFonts w:ascii="Times New Roman" w:hAnsi="Times New Roman"/>
          <w:sz w:val="28"/>
          <w:szCs w:val="28"/>
        </w:rPr>
        <w:t xml:space="preserve"> ценности, модели поведения и идеалы. [Фролов</w:t>
      </w:r>
      <w:r w:rsidR="00E45DD4" w:rsidRPr="00BF59A9">
        <w:rPr>
          <w:rFonts w:ascii="Times New Roman" w:hAnsi="Times New Roman"/>
          <w:sz w:val="28"/>
          <w:szCs w:val="28"/>
          <w:lang w:val="en-US"/>
        </w:rPr>
        <w:t>, 1997, c.55</w:t>
      </w:r>
      <w:r w:rsidRPr="00BF59A9">
        <w:rPr>
          <w:rFonts w:ascii="Times New Roman" w:hAnsi="Times New Roman"/>
          <w:sz w:val="28"/>
          <w:szCs w:val="28"/>
        </w:rPr>
        <w:t>]</w:t>
      </w:r>
      <w:r w:rsidR="00EF7714" w:rsidRPr="00BF59A9">
        <w:rPr>
          <w:rFonts w:ascii="Times New Roman" w:hAnsi="Times New Roman"/>
          <w:sz w:val="28"/>
          <w:szCs w:val="28"/>
        </w:rPr>
        <w:t>. Карасик В.И. называет социальный статус семантической категорией, обладающей планом содержания и планом выражения. План содержания – это отношение неравенства между участниками общения; план выражения – «система лингвистических и паралингвистических индексов, включающих способы подчеркивания своего положения и положения партнера, способы подчеркивания различия между своим положением и положением партнера и способы выражения своего отношения к различию между своим положением и положением партнера». [Карасик</w:t>
      </w:r>
      <w:r w:rsidR="00E45DD4" w:rsidRPr="00BF59A9">
        <w:rPr>
          <w:rFonts w:ascii="Times New Roman" w:hAnsi="Times New Roman"/>
          <w:sz w:val="28"/>
          <w:szCs w:val="28"/>
        </w:rPr>
        <w:t xml:space="preserve">, 1992, </w:t>
      </w:r>
      <w:r w:rsidR="00E45DD4" w:rsidRPr="00BF59A9">
        <w:rPr>
          <w:rFonts w:ascii="Times New Roman" w:hAnsi="Times New Roman"/>
          <w:sz w:val="28"/>
          <w:szCs w:val="28"/>
          <w:lang w:val="en-US"/>
        </w:rPr>
        <w:t>c</w:t>
      </w:r>
      <w:r w:rsidR="00E45DD4" w:rsidRPr="00BF59A9">
        <w:rPr>
          <w:rFonts w:ascii="Times New Roman" w:hAnsi="Times New Roman"/>
          <w:sz w:val="28"/>
          <w:szCs w:val="28"/>
        </w:rPr>
        <w:t>. 330</w:t>
      </w:r>
      <w:r w:rsidR="00EF7714" w:rsidRPr="00BF59A9">
        <w:rPr>
          <w:rFonts w:ascii="Times New Roman" w:hAnsi="Times New Roman"/>
          <w:sz w:val="28"/>
          <w:szCs w:val="28"/>
        </w:rPr>
        <w:t>] Он так же классифицирует всю лексику языка на социально-детерминированную и социально-недетерминированную. К первой группе относятся поэтизмы, термины, формализмы,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EF7714" w:rsidRPr="00BF59A9">
        <w:rPr>
          <w:rFonts w:ascii="Times New Roman" w:hAnsi="Times New Roman"/>
          <w:sz w:val="28"/>
          <w:szCs w:val="28"/>
        </w:rPr>
        <w:t xml:space="preserve">жаргонизмы, аргонизмы; а ко второй – нейтральные слова, варваризмы, жаргонизмы, вульгаризмы. Таким образом, социальный статус сильно влияет на особенности речи. </w:t>
      </w:r>
      <w:r w:rsidR="002262B9" w:rsidRPr="00BF59A9">
        <w:rPr>
          <w:rFonts w:ascii="Times New Roman" w:hAnsi="Times New Roman"/>
          <w:sz w:val="28"/>
          <w:szCs w:val="28"/>
        </w:rPr>
        <w:t>А</w:t>
      </w:r>
      <w:r w:rsidR="00C66F8E" w:rsidRPr="00BF59A9">
        <w:rPr>
          <w:rFonts w:ascii="Times New Roman" w:hAnsi="Times New Roman"/>
          <w:sz w:val="28"/>
          <w:szCs w:val="28"/>
        </w:rPr>
        <w:t>нализируя различия</w:t>
      </w:r>
      <w:r w:rsidR="00EF7714" w:rsidRPr="00BF59A9">
        <w:rPr>
          <w:rFonts w:ascii="Times New Roman" w:hAnsi="Times New Roman"/>
          <w:sz w:val="28"/>
          <w:szCs w:val="28"/>
        </w:rPr>
        <w:t xml:space="preserve"> речи людей</w:t>
      </w:r>
      <w:r w:rsidR="002262B9" w:rsidRPr="00BF59A9">
        <w:rPr>
          <w:rFonts w:ascii="Times New Roman" w:hAnsi="Times New Roman"/>
          <w:sz w:val="28"/>
          <w:szCs w:val="28"/>
        </w:rPr>
        <w:t xml:space="preserve"> классово не равных</w:t>
      </w:r>
      <w:r w:rsidR="00C66F8E" w:rsidRPr="00BF59A9">
        <w:rPr>
          <w:rFonts w:ascii="Times New Roman" w:hAnsi="Times New Roman"/>
          <w:sz w:val="28"/>
          <w:szCs w:val="28"/>
        </w:rPr>
        <w:t>, стоит обращать отдельное внимание на уровень образования говорящих, их профе</w:t>
      </w:r>
      <w:r w:rsidR="002262B9" w:rsidRPr="00BF59A9">
        <w:rPr>
          <w:rFonts w:ascii="Times New Roman" w:hAnsi="Times New Roman"/>
          <w:sz w:val="28"/>
          <w:szCs w:val="28"/>
        </w:rPr>
        <w:t xml:space="preserve">ссиональную деятельность, </w:t>
      </w:r>
      <w:r w:rsidR="00C66F8E" w:rsidRPr="00BF59A9">
        <w:rPr>
          <w:rFonts w:ascii="Times New Roman" w:hAnsi="Times New Roman"/>
          <w:sz w:val="28"/>
          <w:szCs w:val="28"/>
        </w:rPr>
        <w:t>культурные особенности среды</w:t>
      </w:r>
      <w:r w:rsidR="00E7661E" w:rsidRPr="00BF59A9">
        <w:rPr>
          <w:rFonts w:ascii="Times New Roman" w:hAnsi="Times New Roman"/>
          <w:sz w:val="28"/>
          <w:szCs w:val="28"/>
        </w:rPr>
        <w:t xml:space="preserve">, </w:t>
      </w:r>
      <w:r w:rsidR="002262B9" w:rsidRPr="00BF59A9">
        <w:rPr>
          <w:rFonts w:ascii="Times New Roman" w:hAnsi="Times New Roman"/>
          <w:sz w:val="28"/>
          <w:szCs w:val="28"/>
        </w:rPr>
        <w:t>и другие факторы, определяющие и</w:t>
      </w:r>
      <w:r w:rsidR="007E6282" w:rsidRPr="00BF59A9">
        <w:rPr>
          <w:rFonts w:ascii="Times New Roman" w:hAnsi="Times New Roman"/>
          <w:sz w:val="28"/>
          <w:szCs w:val="28"/>
          <w:lang w:val="en-US"/>
        </w:rPr>
        <w:t>x</w:t>
      </w:r>
      <w:r w:rsidR="002262B9" w:rsidRPr="00BF59A9">
        <w:rPr>
          <w:rFonts w:ascii="Times New Roman" w:hAnsi="Times New Roman"/>
          <w:sz w:val="28"/>
          <w:szCs w:val="28"/>
        </w:rPr>
        <w:t xml:space="preserve"> социальное положение в обществе.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5F76E1" w:rsidRPr="00BF59A9" w:rsidRDefault="005F76E1" w:rsidP="00BF59A9">
      <w:pPr>
        <w:pStyle w:val="a3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Согласно А.Д. Швейцеру «схема социальной дифференциации языка, жестко ориентирована на классовое расслоение общества». При этом «связь социальной структуры с вариативностью структуры языка должна рассматриваться с учетом всех производных от классовой структур элементов - социальных слоев, профессиональных, культурных и иных групп, вплоть до первичных коллективов (малых групп). Обязательно учету подлежит и воздействие на язык элементов социокультурных и социопсихологических систем - социальных норм, установок, стимулов, мотиваций, ориентаций, механизмов социального контроля. Существенные коррективы в общую картину социальной дифференциации языка вносят элементы внесистемных образований (например, возрастной, половой, этнической и территориальной дифференциации)»</w:t>
      </w:r>
      <w:r w:rsidR="00C66F8E" w:rsidRPr="00BF59A9">
        <w:rPr>
          <w:rFonts w:ascii="Times New Roman" w:hAnsi="Times New Roman"/>
          <w:sz w:val="28"/>
          <w:szCs w:val="28"/>
        </w:rPr>
        <w:t>. [ Швейцер, 1982</w:t>
      </w:r>
      <w:r w:rsidR="00A71B66" w:rsidRPr="00BF59A9">
        <w:rPr>
          <w:rFonts w:ascii="Times New Roman" w:hAnsi="Times New Roman"/>
          <w:sz w:val="28"/>
          <w:szCs w:val="28"/>
        </w:rPr>
        <w:t>, с.39</w:t>
      </w:r>
      <w:r w:rsidR="00C66F8E" w:rsidRPr="00BF59A9">
        <w:rPr>
          <w:rFonts w:ascii="Times New Roman" w:hAnsi="Times New Roman"/>
          <w:sz w:val="28"/>
          <w:szCs w:val="28"/>
        </w:rPr>
        <w:t>]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B85513" w:rsidRPr="00BF59A9" w:rsidRDefault="00B8551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Однако не всегда именно уровень образования или профессиональная деятельность определяют социальный статус человека. По мнению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профессора Университета в </w:t>
      </w:r>
      <w:r w:rsidR="007E6282" w:rsidRPr="00BF59A9">
        <w:rPr>
          <w:rFonts w:ascii="Times New Roman" w:hAnsi="Times New Roman"/>
          <w:sz w:val="28"/>
          <w:szCs w:val="28"/>
        </w:rPr>
        <w:t>Хельсинки</w:t>
      </w:r>
      <w:r w:rsidRPr="00BF59A9">
        <w:rPr>
          <w:rFonts w:ascii="Times New Roman" w:hAnsi="Times New Roman"/>
          <w:sz w:val="28"/>
          <w:szCs w:val="28"/>
        </w:rPr>
        <w:t xml:space="preserve"> Алана Росса</w:t>
      </w:r>
      <w:r w:rsidR="00A71B66" w:rsidRPr="00BF59A9">
        <w:rPr>
          <w:rFonts w:ascii="Times New Roman" w:hAnsi="Times New Roman"/>
          <w:sz w:val="28"/>
          <w:szCs w:val="28"/>
        </w:rPr>
        <w:t>,</w:t>
      </w:r>
      <w:r w:rsidR="00A47F42" w:rsidRPr="00BF59A9">
        <w:rPr>
          <w:rFonts w:ascii="Times New Roman" w:hAnsi="Times New Roman"/>
          <w:sz w:val="28"/>
          <w:szCs w:val="28"/>
        </w:rPr>
        <w:t xml:space="preserve"> </w:t>
      </w:r>
      <w:r w:rsidR="00A71B66" w:rsidRPr="00BF59A9">
        <w:rPr>
          <w:rFonts w:ascii="Times New Roman" w:hAnsi="Times New Roman"/>
          <w:sz w:val="28"/>
          <w:szCs w:val="28"/>
        </w:rPr>
        <w:t>«сегодн</w:t>
      </w:r>
      <w:r w:rsidR="007E6282" w:rsidRPr="00BF59A9">
        <w:rPr>
          <w:rFonts w:ascii="Times New Roman" w:hAnsi="Times New Roman"/>
          <w:sz w:val="28"/>
          <w:szCs w:val="28"/>
        </w:rPr>
        <w:t>я высший класс это не только люд</w:t>
      </w:r>
      <w:r w:rsidR="00A71B66" w:rsidRPr="00BF59A9">
        <w:rPr>
          <w:rFonts w:ascii="Times New Roman" w:hAnsi="Times New Roman"/>
          <w:sz w:val="28"/>
          <w:szCs w:val="28"/>
        </w:rPr>
        <w:t>и более образованные или богатые»</w:t>
      </w:r>
      <w:r w:rsidR="00A47F42" w:rsidRPr="00BF59A9">
        <w:rPr>
          <w:rFonts w:ascii="Times New Roman" w:hAnsi="Times New Roman"/>
          <w:sz w:val="28"/>
          <w:szCs w:val="28"/>
        </w:rPr>
        <w:t xml:space="preserve">. </w:t>
      </w:r>
      <w:r w:rsidR="00C66F8E" w:rsidRPr="00BF59A9">
        <w:rPr>
          <w:rFonts w:ascii="Times New Roman" w:hAnsi="Times New Roman"/>
          <w:sz w:val="28"/>
          <w:szCs w:val="28"/>
        </w:rPr>
        <w:t>[Ross, 1954]</w:t>
      </w:r>
      <w:r w:rsidR="007E6282"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E22C54" w:rsidRPr="00BF59A9">
        <w:rPr>
          <w:rFonts w:ascii="Times New Roman" w:hAnsi="Times New Roman"/>
          <w:sz w:val="28"/>
          <w:szCs w:val="28"/>
        </w:rPr>
        <w:t>П</w:t>
      </w:r>
      <w:r w:rsidRPr="00BF59A9">
        <w:rPr>
          <w:rFonts w:ascii="Times New Roman" w:hAnsi="Times New Roman"/>
          <w:sz w:val="28"/>
          <w:szCs w:val="28"/>
        </w:rPr>
        <w:t xml:space="preserve">оэтому главным показателем их принадлежности к высшему классу является манера речи. В своей работе </w:t>
      </w:r>
      <w:r w:rsidRPr="00BF59A9">
        <w:rPr>
          <w:rFonts w:ascii="Times New Roman" w:hAnsi="Times New Roman"/>
          <w:sz w:val="28"/>
          <w:szCs w:val="28"/>
          <w:lang w:val="en-US"/>
        </w:rPr>
        <w:t>Upper</w:t>
      </w:r>
      <w:r w:rsidRPr="00BF59A9">
        <w:rPr>
          <w:rFonts w:ascii="Times New Roman" w:hAnsi="Times New Roman"/>
          <w:sz w:val="28"/>
          <w:szCs w:val="28"/>
        </w:rPr>
        <w:t>-</w:t>
      </w:r>
      <w:r w:rsidRPr="00BF59A9">
        <w:rPr>
          <w:rFonts w:ascii="Times New Roman" w:hAnsi="Times New Roman"/>
          <w:sz w:val="28"/>
          <w:szCs w:val="28"/>
          <w:lang w:val="en-US"/>
        </w:rPr>
        <w:t>Class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English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Usage</w:t>
      </w:r>
      <w:r w:rsidRPr="00BF59A9">
        <w:rPr>
          <w:rFonts w:ascii="Times New Roman" w:hAnsi="Times New Roman"/>
          <w:sz w:val="28"/>
          <w:szCs w:val="28"/>
        </w:rPr>
        <w:t xml:space="preserve"> он называет людей из высшего общества </w:t>
      </w:r>
      <w:r w:rsidRPr="00BF59A9">
        <w:rPr>
          <w:rFonts w:ascii="Times New Roman" w:hAnsi="Times New Roman"/>
          <w:sz w:val="28"/>
          <w:szCs w:val="28"/>
          <w:lang w:val="en-US"/>
        </w:rPr>
        <w:t>U</w:t>
      </w:r>
      <w:r w:rsidR="007E6282" w:rsidRPr="00BF59A9">
        <w:rPr>
          <w:rFonts w:ascii="Times New Roman" w:hAnsi="Times New Roman"/>
          <w:sz w:val="28"/>
          <w:szCs w:val="28"/>
        </w:rPr>
        <w:t xml:space="preserve"> </w:t>
      </w:r>
      <w:r w:rsidR="007E6282" w:rsidRPr="00BF59A9">
        <w:rPr>
          <w:rFonts w:ascii="Times New Roman" w:hAnsi="Times New Roman"/>
          <w:sz w:val="28"/>
          <w:szCs w:val="28"/>
          <w:lang w:val="en-US"/>
        </w:rPr>
        <w:t>speakers</w:t>
      </w:r>
      <w:r w:rsidRPr="00BF59A9">
        <w:rPr>
          <w:rFonts w:ascii="Times New Roman" w:hAnsi="Times New Roman"/>
          <w:sz w:val="28"/>
          <w:szCs w:val="28"/>
        </w:rPr>
        <w:t xml:space="preserve"> (Upper-Class), а всех остальных </w:t>
      </w:r>
      <w:r w:rsidRPr="00BF59A9">
        <w:rPr>
          <w:rFonts w:ascii="Times New Roman" w:hAnsi="Times New Roman"/>
          <w:sz w:val="28"/>
          <w:szCs w:val="28"/>
          <w:lang w:val="en-US"/>
        </w:rPr>
        <w:t>non</w:t>
      </w:r>
      <w:r w:rsidRPr="00BF59A9">
        <w:rPr>
          <w:rFonts w:ascii="Times New Roman" w:hAnsi="Times New Roman"/>
          <w:sz w:val="28"/>
          <w:szCs w:val="28"/>
        </w:rPr>
        <w:t>-</w:t>
      </w:r>
      <w:r w:rsidRPr="00BF59A9">
        <w:rPr>
          <w:rFonts w:ascii="Times New Roman" w:hAnsi="Times New Roman"/>
          <w:sz w:val="28"/>
          <w:szCs w:val="28"/>
          <w:lang w:val="en-US"/>
        </w:rPr>
        <w:t>U</w:t>
      </w:r>
      <w:r w:rsidR="007E6282" w:rsidRPr="00BF59A9">
        <w:rPr>
          <w:rFonts w:ascii="Times New Roman" w:hAnsi="Times New Roman"/>
          <w:sz w:val="28"/>
          <w:szCs w:val="28"/>
        </w:rPr>
        <w:t xml:space="preserve"> </w:t>
      </w:r>
      <w:r w:rsidR="007E6282" w:rsidRPr="00BF59A9">
        <w:rPr>
          <w:rFonts w:ascii="Times New Roman" w:hAnsi="Times New Roman"/>
          <w:sz w:val="28"/>
          <w:szCs w:val="28"/>
          <w:lang w:val="en-US"/>
        </w:rPr>
        <w:t>speakers</w:t>
      </w:r>
      <w:r w:rsidRPr="00BF59A9">
        <w:rPr>
          <w:rFonts w:ascii="Times New Roman" w:hAnsi="Times New Roman"/>
          <w:sz w:val="28"/>
          <w:szCs w:val="28"/>
        </w:rPr>
        <w:t xml:space="preserve">. Так же Алан Росс приводит множество примеров, демонстрирующих различия речи </w:t>
      </w:r>
      <w:r w:rsidRPr="00BF59A9">
        <w:rPr>
          <w:rFonts w:ascii="Times New Roman" w:hAnsi="Times New Roman"/>
          <w:sz w:val="28"/>
          <w:szCs w:val="28"/>
          <w:lang w:val="en-US"/>
        </w:rPr>
        <w:t>U</w:t>
      </w:r>
      <w:r w:rsidRPr="00BF59A9">
        <w:rPr>
          <w:rFonts w:ascii="Times New Roman" w:hAnsi="Times New Roman"/>
          <w:sz w:val="28"/>
          <w:szCs w:val="28"/>
        </w:rPr>
        <w:t xml:space="preserve"> и </w:t>
      </w:r>
      <w:r w:rsidRPr="00BF59A9">
        <w:rPr>
          <w:rFonts w:ascii="Times New Roman" w:hAnsi="Times New Roman"/>
          <w:sz w:val="28"/>
          <w:szCs w:val="28"/>
          <w:lang w:val="en-US"/>
        </w:rPr>
        <w:t>non</w:t>
      </w:r>
      <w:r w:rsidRPr="00BF59A9">
        <w:rPr>
          <w:rFonts w:ascii="Times New Roman" w:hAnsi="Times New Roman"/>
          <w:sz w:val="28"/>
          <w:szCs w:val="28"/>
        </w:rPr>
        <w:t>-</w:t>
      </w:r>
      <w:r w:rsidRPr="00BF59A9">
        <w:rPr>
          <w:rFonts w:ascii="Times New Roman" w:hAnsi="Times New Roman"/>
          <w:sz w:val="28"/>
          <w:szCs w:val="28"/>
          <w:lang w:val="en-US"/>
        </w:rPr>
        <w:t>U</w:t>
      </w:r>
      <w:r w:rsidRPr="00BF59A9">
        <w:rPr>
          <w:rFonts w:ascii="Times New Roman" w:hAnsi="Times New Roman"/>
          <w:sz w:val="28"/>
          <w:szCs w:val="28"/>
        </w:rPr>
        <w:t>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Например, в речи человека из высшего общества встречаются слова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bike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vegetables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rich</w:t>
      </w:r>
      <w:r w:rsidRPr="00BF59A9">
        <w:rPr>
          <w:rFonts w:ascii="Times New Roman" w:hAnsi="Times New Roman"/>
          <w:sz w:val="28"/>
          <w:szCs w:val="28"/>
        </w:rPr>
        <w:t>,</w:t>
      </w:r>
      <w:r w:rsidR="00A47F42" w:rsidRPr="00BF59A9">
        <w:rPr>
          <w:rFonts w:ascii="Times New Roman" w:hAnsi="Times New Roman"/>
          <w:sz w:val="28"/>
          <w:szCs w:val="28"/>
        </w:rPr>
        <w:t xml:space="preserve"> </w:t>
      </w:r>
      <w:r w:rsidR="00A47F42" w:rsidRPr="00BF59A9">
        <w:rPr>
          <w:rFonts w:ascii="Times New Roman" w:hAnsi="Times New Roman"/>
          <w:i/>
          <w:sz w:val="28"/>
          <w:szCs w:val="28"/>
          <w:lang w:val="en-US"/>
        </w:rPr>
        <w:t>pudding</w:t>
      </w:r>
      <w:r w:rsidR="00A47F42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A47F42" w:rsidRPr="00BF59A9">
        <w:rPr>
          <w:rFonts w:ascii="Times New Roman" w:hAnsi="Times New Roman"/>
          <w:i/>
          <w:sz w:val="28"/>
          <w:szCs w:val="28"/>
          <w:lang w:val="en-US"/>
        </w:rPr>
        <w:t>telegram</w:t>
      </w:r>
      <w:r w:rsidR="00A47F42" w:rsidRPr="00BF59A9">
        <w:rPr>
          <w:rFonts w:ascii="Times New Roman" w:hAnsi="Times New Roman"/>
          <w:i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в то время как люди, другой социальной группы скорее скажут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cycle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greens</w:t>
      </w:r>
      <w:r w:rsidR="00A47F42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wealthy</w:t>
      </w:r>
      <w:r w:rsidR="00A47F42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A47F42" w:rsidRPr="00BF59A9">
        <w:rPr>
          <w:rFonts w:ascii="Times New Roman" w:hAnsi="Times New Roman"/>
          <w:i/>
          <w:sz w:val="28"/>
          <w:szCs w:val="28"/>
          <w:lang w:val="en-US"/>
        </w:rPr>
        <w:t>sweet</w:t>
      </w:r>
      <w:r w:rsidR="00A47F4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A47F42" w:rsidRPr="00BF59A9">
        <w:rPr>
          <w:rFonts w:ascii="Times New Roman" w:hAnsi="Times New Roman"/>
          <w:sz w:val="28"/>
          <w:szCs w:val="28"/>
        </w:rPr>
        <w:t xml:space="preserve">и </w:t>
      </w:r>
      <w:r w:rsidR="00A47F42" w:rsidRPr="00BF59A9">
        <w:rPr>
          <w:rFonts w:ascii="Times New Roman" w:hAnsi="Times New Roman"/>
          <w:i/>
          <w:sz w:val="28"/>
          <w:szCs w:val="28"/>
          <w:lang w:val="en-US"/>
        </w:rPr>
        <w:t>wire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763929" w:rsidRPr="00BF59A9">
        <w:rPr>
          <w:rFonts w:ascii="Times New Roman" w:hAnsi="Times New Roman"/>
          <w:sz w:val="28"/>
          <w:szCs w:val="28"/>
        </w:rPr>
        <w:t>Член высшего класса, говоря, например, о своей жене, назовет ее по имени, в то время как члены других классов даже в разговоре с близкими людьми добавят к имени обращение</w:t>
      </w:r>
      <w:r w:rsidR="00763929" w:rsidRPr="00BF59A9">
        <w:rPr>
          <w:rFonts w:ascii="Times New Roman" w:hAnsi="Times New Roman"/>
          <w:i/>
          <w:sz w:val="28"/>
          <w:szCs w:val="28"/>
        </w:rPr>
        <w:t xml:space="preserve"> Миссис</w:t>
      </w:r>
      <w:r w:rsidR="00763929" w:rsidRPr="00BF59A9">
        <w:rPr>
          <w:rFonts w:ascii="Times New Roman" w:hAnsi="Times New Roman"/>
          <w:sz w:val="28"/>
          <w:szCs w:val="28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>Кроме различных лексических вариантов, существуют также фонетические варианты одних и тех же слов</w:t>
      </w:r>
      <w:r w:rsidR="001014CE" w:rsidRPr="00BF59A9">
        <w:rPr>
          <w:rFonts w:ascii="Times New Roman" w:hAnsi="Times New Roman"/>
          <w:sz w:val="28"/>
          <w:szCs w:val="28"/>
        </w:rPr>
        <w:t>, произнесенных по-разному.</w:t>
      </w:r>
      <w:r w:rsidR="00763929" w:rsidRPr="00BF59A9">
        <w:rPr>
          <w:rFonts w:ascii="Times New Roman" w:hAnsi="Times New Roman"/>
          <w:sz w:val="28"/>
          <w:szCs w:val="28"/>
        </w:rPr>
        <w:t xml:space="preserve"> Часто отличительной чертой речи представителей разных классов является произношение.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5F76E1" w:rsidRPr="00BF59A9" w:rsidRDefault="0038547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Кул</w:t>
      </w:r>
      <w:r w:rsidR="00B85513" w:rsidRPr="00BF59A9">
        <w:rPr>
          <w:rFonts w:ascii="Times New Roman" w:hAnsi="Times New Roman"/>
          <w:sz w:val="28"/>
          <w:szCs w:val="28"/>
        </w:rPr>
        <w:t>ьтура речи высших сло</w:t>
      </w:r>
      <w:r w:rsidR="007E6282" w:rsidRPr="00BF59A9">
        <w:rPr>
          <w:rFonts w:ascii="Times New Roman" w:hAnsi="Times New Roman"/>
          <w:sz w:val="28"/>
          <w:szCs w:val="28"/>
        </w:rPr>
        <w:t>е</w:t>
      </w:r>
      <w:r w:rsidR="00B85513" w:rsidRPr="00BF59A9">
        <w:rPr>
          <w:rFonts w:ascii="Times New Roman" w:hAnsi="Times New Roman"/>
          <w:sz w:val="28"/>
          <w:szCs w:val="28"/>
        </w:rPr>
        <w:t xml:space="preserve">в общества сдержаннее </w:t>
      </w:r>
      <w:r w:rsidRPr="00BF59A9">
        <w:rPr>
          <w:rFonts w:ascii="Times New Roman" w:hAnsi="Times New Roman"/>
          <w:sz w:val="28"/>
          <w:szCs w:val="28"/>
        </w:rPr>
        <w:t xml:space="preserve">и грамотнее, чем речь низших слоев. </w:t>
      </w:r>
      <w:r w:rsidR="002D19C1" w:rsidRPr="00BF59A9">
        <w:rPr>
          <w:rFonts w:ascii="Times New Roman" w:hAnsi="Times New Roman"/>
          <w:sz w:val="28"/>
          <w:szCs w:val="28"/>
        </w:rPr>
        <w:t>Для</w:t>
      </w:r>
      <w:r w:rsidR="005F76E1" w:rsidRPr="00BF59A9">
        <w:rPr>
          <w:rFonts w:ascii="Times New Roman" w:hAnsi="Times New Roman"/>
          <w:sz w:val="28"/>
          <w:szCs w:val="28"/>
        </w:rPr>
        <w:t xml:space="preserve"> речи </w:t>
      </w:r>
      <w:r w:rsidR="002D19C1" w:rsidRPr="00BF59A9">
        <w:rPr>
          <w:rFonts w:ascii="Times New Roman" w:hAnsi="Times New Roman"/>
          <w:sz w:val="28"/>
          <w:szCs w:val="28"/>
        </w:rPr>
        <w:t>низших социальных групп характерно широкое употребление разговорной лексики, сленга, жаргона; сокращенных форм</w:t>
      </w:r>
      <w:r w:rsidR="005F76E1" w:rsidRPr="00BF59A9">
        <w:rPr>
          <w:rFonts w:ascii="Times New Roman" w:hAnsi="Times New Roman"/>
          <w:sz w:val="28"/>
          <w:szCs w:val="28"/>
        </w:rPr>
        <w:t xml:space="preserve">; </w:t>
      </w:r>
      <w:r w:rsidR="00B43825" w:rsidRPr="00BF59A9">
        <w:rPr>
          <w:rFonts w:ascii="Times New Roman" w:hAnsi="Times New Roman"/>
          <w:sz w:val="28"/>
          <w:szCs w:val="28"/>
        </w:rPr>
        <w:t xml:space="preserve">наличие </w:t>
      </w:r>
      <w:r w:rsidR="005F76E1" w:rsidRPr="00BF59A9">
        <w:rPr>
          <w:rFonts w:ascii="Times New Roman" w:hAnsi="Times New Roman"/>
          <w:sz w:val="28"/>
          <w:szCs w:val="28"/>
        </w:rPr>
        <w:t>грамматических</w:t>
      </w:r>
      <w:r w:rsidRPr="00BF59A9">
        <w:rPr>
          <w:rFonts w:ascii="Times New Roman" w:hAnsi="Times New Roman"/>
          <w:sz w:val="28"/>
          <w:szCs w:val="28"/>
        </w:rPr>
        <w:t xml:space="preserve"> ошибок</w:t>
      </w:r>
      <w:r w:rsidR="002D19C1" w:rsidRPr="00BF59A9">
        <w:rPr>
          <w:rFonts w:ascii="Times New Roman" w:hAnsi="Times New Roman"/>
          <w:sz w:val="28"/>
          <w:szCs w:val="28"/>
        </w:rPr>
        <w:t xml:space="preserve">. </w:t>
      </w:r>
    </w:p>
    <w:p w:rsidR="005F76E1" w:rsidRPr="00BF59A9" w:rsidRDefault="00F430D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Р</w:t>
      </w:r>
      <w:r w:rsidR="002D19C1" w:rsidRPr="00BF59A9">
        <w:rPr>
          <w:rFonts w:ascii="Times New Roman" w:hAnsi="Times New Roman"/>
          <w:sz w:val="28"/>
          <w:szCs w:val="28"/>
        </w:rPr>
        <w:t>еч</w:t>
      </w:r>
      <w:r w:rsidRPr="00BF59A9">
        <w:rPr>
          <w:rFonts w:ascii="Times New Roman" w:hAnsi="Times New Roman"/>
          <w:sz w:val="28"/>
          <w:szCs w:val="28"/>
        </w:rPr>
        <w:t>ь</w:t>
      </w:r>
      <w:r w:rsidR="002D19C1" w:rsidRPr="00BF59A9">
        <w:rPr>
          <w:rFonts w:ascii="Times New Roman" w:hAnsi="Times New Roman"/>
          <w:sz w:val="28"/>
          <w:szCs w:val="28"/>
        </w:rPr>
        <w:t xml:space="preserve"> высших классов </w:t>
      </w:r>
      <w:r w:rsidRPr="00BF59A9">
        <w:rPr>
          <w:rFonts w:ascii="Times New Roman" w:hAnsi="Times New Roman"/>
          <w:sz w:val="28"/>
          <w:szCs w:val="28"/>
        </w:rPr>
        <w:t>характеризуется полным соответстви</w:t>
      </w:r>
      <w:r w:rsidR="005F76E1" w:rsidRPr="00BF59A9">
        <w:rPr>
          <w:rFonts w:ascii="Times New Roman" w:hAnsi="Times New Roman"/>
          <w:sz w:val="28"/>
          <w:szCs w:val="28"/>
        </w:rPr>
        <w:t>е</w:t>
      </w:r>
      <w:r w:rsidRPr="00BF59A9">
        <w:rPr>
          <w:rFonts w:ascii="Times New Roman" w:hAnsi="Times New Roman"/>
          <w:sz w:val="28"/>
          <w:szCs w:val="28"/>
        </w:rPr>
        <w:t>м всем нормам языка (литературной, морфологической, грамматической, фонетической). В произведениях английских и американских пи</w:t>
      </w:r>
      <w:r w:rsidR="005F76E1" w:rsidRPr="00BF59A9">
        <w:rPr>
          <w:rFonts w:ascii="Times New Roman" w:hAnsi="Times New Roman"/>
          <w:sz w:val="28"/>
          <w:szCs w:val="28"/>
        </w:rPr>
        <w:t>сателей, герои из высших слоев</w:t>
      </w:r>
      <w:r w:rsidR="00B85513" w:rsidRPr="00BF59A9">
        <w:rPr>
          <w:rFonts w:ascii="Times New Roman" w:hAnsi="Times New Roman"/>
          <w:sz w:val="28"/>
          <w:szCs w:val="28"/>
        </w:rPr>
        <w:t xml:space="preserve"> общества обязательно говорят </w:t>
      </w:r>
      <w:r w:rsidRPr="00BF59A9">
        <w:rPr>
          <w:rFonts w:ascii="Times New Roman" w:hAnsi="Times New Roman"/>
          <w:sz w:val="28"/>
          <w:szCs w:val="28"/>
        </w:rPr>
        <w:t>на стандартном английском (</w:t>
      </w:r>
      <w:r w:rsidRPr="00BF59A9">
        <w:rPr>
          <w:rFonts w:ascii="Times New Roman" w:hAnsi="Times New Roman"/>
          <w:sz w:val="28"/>
          <w:szCs w:val="28"/>
          <w:lang w:val="en-US"/>
        </w:rPr>
        <w:t>Received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Pronunciation</w:t>
      </w:r>
      <w:r w:rsidRPr="00BF59A9">
        <w:rPr>
          <w:rFonts w:ascii="Times New Roman" w:hAnsi="Times New Roman"/>
          <w:sz w:val="28"/>
          <w:szCs w:val="28"/>
        </w:rPr>
        <w:t>), используют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2D19C1" w:rsidRPr="00BF59A9">
        <w:rPr>
          <w:rFonts w:ascii="Times New Roman" w:hAnsi="Times New Roman"/>
          <w:sz w:val="28"/>
          <w:szCs w:val="28"/>
        </w:rPr>
        <w:t>книжн</w:t>
      </w:r>
      <w:r w:rsidRPr="00BF59A9">
        <w:rPr>
          <w:rFonts w:ascii="Times New Roman" w:hAnsi="Times New Roman"/>
          <w:sz w:val="28"/>
          <w:szCs w:val="28"/>
        </w:rPr>
        <w:t>ую</w:t>
      </w:r>
      <w:r w:rsidR="00031E3D" w:rsidRPr="00BF59A9">
        <w:rPr>
          <w:rFonts w:ascii="Times New Roman" w:hAnsi="Times New Roman"/>
          <w:sz w:val="28"/>
          <w:szCs w:val="28"/>
        </w:rPr>
        <w:t xml:space="preserve"> или нейтральн</w:t>
      </w:r>
      <w:r w:rsidRPr="00BF59A9">
        <w:rPr>
          <w:rFonts w:ascii="Times New Roman" w:hAnsi="Times New Roman"/>
          <w:sz w:val="28"/>
          <w:szCs w:val="28"/>
        </w:rPr>
        <w:t>ую</w:t>
      </w:r>
      <w:r w:rsidR="00031E3D" w:rsidRPr="00BF59A9">
        <w:rPr>
          <w:rFonts w:ascii="Times New Roman" w:hAnsi="Times New Roman"/>
          <w:sz w:val="28"/>
          <w:szCs w:val="28"/>
        </w:rPr>
        <w:t xml:space="preserve"> лексик</w:t>
      </w:r>
      <w:r w:rsidRPr="00BF59A9">
        <w:rPr>
          <w:rFonts w:ascii="Times New Roman" w:hAnsi="Times New Roman"/>
          <w:sz w:val="28"/>
          <w:szCs w:val="28"/>
        </w:rPr>
        <w:t xml:space="preserve">у. Иногда автор специально вводит в речь своих персонажей лексику низших слоев </w:t>
      </w:r>
      <w:r w:rsidR="00745AB0" w:rsidRPr="00BF59A9">
        <w:rPr>
          <w:rFonts w:ascii="Times New Roman" w:hAnsi="Times New Roman"/>
          <w:sz w:val="28"/>
          <w:szCs w:val="28"/>
        </w:rPr>
        <w:t>или ошибки</w:t>
      </w:r>
      <w:r w:rsidR="00B85513" w:rsidRPr="00BF59A9">
        <w:rPr>
          <w:rFonts w:ascii="Times New Roman" w:hAnsi="Times New Roman"/>
          <w:sz w:val="28"/>
          <w:szCs w:val="28"/>
        </w:rPr>
        <w:t>. П</w:t>
      </w:r>
      <w:r w:rsidRPr="00BF59A9">
        <w:rPr>
          <w:rFonts w:ascii="Times New Roman" w:hAnsi="Times New Roman"/>
          <w:sz w:val="28"/>
          <w:szCs w:val="28"/>
        </w:rPr>
        <w:t xml:space="preserve">ри этом читатель понимает, что </w:t>
      </w:r>
      <w:r w:rsidR="00745AB0" w:rsidRPr="00BF59A9">
        <w:rPr>
          <w:rFonts w:ascii="Times New Roman" w:hAnsi="Times New Roman"/>
          <w:sz w:val="28"/>
          <w:szCs w:val="28"/>
        </w:rPr>
        <w:t>данная лексика</w:t>
      </w:r>
      <w:r w:rsidRPr="00BF59A9">
        <w:rPr>
          <w:rFonts w:ascii="Times New Roman" w:hAnsi="Times New Roman"/>
          <w:sz w:val="28"/>
          <w:szCs w:val="28"/>
        </w:rPr>
        <w:t xml:space="preserve"> имеет исключительно экспрессивное значение в контексте и введена преднамеренно (т.е. не говорит о принадлежности героя к низшему классу)</w:t>
      </w:r>
      <w:r w:rsidR="00745AB0" w:rsidRPr="00BF59A9">
        <w:rPr>
          <w:rFonts w:ascii="Times New Roman" w:hAnsi="Times New Roman"/>
          <w:sz w:val="28"/>
          <w:szCs w:val="28"/>
        </w:rPr>
        <w:t>.</w:t>
      </w:r>
      <w:r w:rsidR="005F76E1" w:rsidRPr="00BF59A9">
        <w:rPr>
          <w:rFonts w:ascii="Times New Roman" w:hAnsi="Times New Roman"/>
          <w:sz w:val="28"/>
          <w:szCs w:val="28"/>
        </w:rPr>
        <w:t xml:space="preserve"> </w:t>
      </w:r>
    </w:p>
    <w:p w:rsidR="002D19C1" w:rsidRPr="00BF59A9" w:rsidRDefault="002D19C1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Для речи высших слоев характерно часто употребление эвфемизмов и сдержанных высказываний.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1014CE" w:rsidRPr="00BF59A9">
        <w:rPr>
          <w:rFonts w:ascii="Times New Roman" w:hAnsi="Times New Roman"/>
          <w:sz w:val="28"/>
          <w:szCs w:val="28"/>
        </w:rPr>
        <w:t>Их р</w:t>
      </w:r>
      <w:r w:rsidRPr="00BF59A9">
        <w:rPr>
          <w:rFonts w:ascii="Times New Roman" w:hAnsi="Times New Roman"/>
          <w:sz w:val="28"/>
          <w:szCs w:val="28"/>
        </w:rPr>
        <w:t xml:space="preserve">ечь богата прилагательными – эпитетами и метафорами. </w:t>
      </w:r>
      <w:r w:rsidR="009126B1" w:rsidRPr="00BF59A9">
        <w:rPr>
          <w:rFonts w:ascii="Times New Roman" w:hAnsi="Times New Roman"/>
          <w:sz w:val="28"/>
          <w:szCs w:val="28"/>
        </w:rPr>
        <w:t>Очень часто встречаются заимствованные слова</w:t>
      </w:r>
      <w:r w:rsidR="00745AB0" w:rsidRPr="00BF59A9">
        <w:rPr>
          <w:rFonts w:ascii="Times New Roman" w:hAnsi="Times New Roman"/>
          <w:sz w:val="28"/>
          <w:szCs w:val="28"/>
        </w:rPr>
        <w:t>, неологизмы или устаревшие слова</w:t>
      </w:r>
      <w:r w:rsidR="009126B1" w:rsidRPr="00BF59A9">
        <w:rPr>
          <w:rFonts w:ascii="Times New Roman" w:hAnsi="Times New Roman"/>
          <w:sz w:val="28"/>
          <w:szCs w:val="28"/>
        </w:rPr>
        <w:t xml:space="preserve">. </w:t>
      </w:r>
    </w:p>
    <w:p w:rsidR="005308C0" w:rsidRPr="00BF59A9" w:rsidRDefault="005308C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своей работе Д.Н. Шмелев, описывая различные разряды экспрессивно-эмоциональной лексики, говорит, что использование профессионализмов, </w:t>
      </w:r>
      <w:r w:rsidR="00745AB0" w:rsidRPr="00BF59A9">
        <w:rPr>
          <w:rFonts w:ascii="Times New Roman" w:hAnsi="Times New Roman"/>
          <w:sz w:val="28"/>
          <w:szCs w:val="28"/>
        </w:rPr>
        <w:t xml:space="preserve">архаизмов, </w:t>
      </w:r>
      <w:r w:rsidRPr="00BF59A9">
        <w:rPr>
          <w:rFonts w:ascii="Times New Roman" w:hAnsi="Times New Roman"/>
          <w:sz w:val="28"/>
          <w:szCs w:val="28"/>
        </w:rPr>
        <w:t>жаргонизмов</w:t>
      </w:r>
      <w:r w:rsidR="00745AB0" w:rsidRPr="00BF59A9">
        <w:rPr>
          <w:rFonts w:ascii="Times New Roman" w:hAnsi="Times New Roman"/>
          <w:sz w:val="28"/>
          <w:szCs w:val="28"/>
        </w:rPr>
        <w:t xml:space="preserve"> или</w:t>
      </w:r>
      <w:r w:rsidRPr="00BF59A9">
        <w:rPr>
          <w:rFonts w:ascii="Times New Roman" w:hAnsi="Times New Roman"/>
          <w:sz w:val="28"/>
          <w:szCs w:val="28"/>
        </w:rPr>
        <w:t xml:space="preserve"> вульгаризмов тоже может указывать на социальный </w:t>
      </w:r>
      <w:r w:rsidR="00745AB0" w:rsidRPr="00BF59A9">
        <w:rPr>
          <w:rFonts w:ascii="Times New Roman" w:hAnsi="Times New Roman"/>
          <w:sz w:val="28"/>
          <w:szCs w:val="28"/>
        </w:rPr>
        <w:t>статус говорящего</w:t>
      </w:r>
      <w:r w:rsidR="00873212" w:rsidRPr="00BF59A9">
        <w:rPr>
          <w:rFonts w:ascii="Times New Roman" w:hAnsi="Times New Roman"/>
          <w:sz w:val="28"/>
          <w:szCs w:val="28"/>
        </w:rPr>
        <w:t>.</w:t>
      </w:r>
      <w:r w:rsidR="00C66F8E" w:rsidRPr="00BF59A9">
        <w:rPr>
          <w:rFonts w:ascii="Times New Roman" w:hAnsi="Times New Roman"/>
          <w:sz w:val="28"/>
          <w:szCs w:val="28"/>
        </w:rPr>
        <w:t xml:space="preserve"> [Шмелев Д.Н., 1977]</w:t>
      </w:r>
      <w:r w:rsidR="00745AB0" w:rsidRPr="00BF59A9">
        <w:rPr>
          <w:rFonts w:ascii="Times New Roman" w:hAnsi="Times New Roman"/>
          <w:sz w:val="28"/>
          <w:szCs w:val="28"/>
        </w:rPr>
        <w:t xml:space="preserve">. </w:t>
      </w:r>
    </w:p>
    <w:p w:rsidR="00B03CC3" w:rsidRPr="00BF59A9" w:rsidRDefault="00B03CC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Большую роль в определении социального статуса играет не только употребляемая лексика в речи, но и произношение.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Например, в Британии, на основе лишь произношения можно сделать вывод об уровне образования говорящего, его возрасте, профессии, политических взглядах.</w:t>
      </w:r>
    </w:p>
    <w:p w:rsidR="00B85513" w:rsidRPr="00BF59A9" w:rsidRDefault="00B8551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62B9" w:rsidRPr="00BF59A9" w:rsidRDefault="000C599C" w:rsidP="00BF59A9">
      <w:pPr>
        <w:pStyle w:val="2"/>
        <w:keepNext w:val="0"/>
        <w:widowControl w:val="0"/>
        <w:numPr>
          <w:ilvl w:val="0"/>
          <w:numId w:val="25"/>
        </w:numPr>
        <w:tabs>
          <w:tab w:val="left" w:pos="993"/>
        </w:tabs>
        <w:spacing w:before="0" w:after="0" w:line="360" w:lineRule="auto"/>
        <w:ind w:left="709" w:firstLine="0"/>
        <w:rPr>
          <w:rFonts w:ascii="Times New Roman" w:hAnsi="Times New Roman"/>
          <w:i w:val="0"/>
        </w:rPr>
      </w:pPr>
      <w:bookmarkStart w:id="6" w:name="_Toc279440966"/>
      <w:r w:rsidRPr="00BF59A9">
        <w:rPr>
          <w:rFonts w:ascii="Times New Roman" w:hAnsi="Times New Roman"/>
          <w:i w:val="0"/>
        </w:rPr>
        <w:t>Лингвостилистические средства</w:t>
      </w:r>
      <w:r w:rsidR="00801C20" w:rsidRPr="00BF59A9">
        <w:rPr>
          <w:rFonts w:ascii="Times New Roman" w:hAnsi="Times New Roman"/>
          <w:i w:val="0"/>
        </w:rPr>
        <w:t xml:space="preserve"> и и</w:t>
      </w:r>
      <w:r w:rsidR="00B43825" w:rsidRPr="00BF59A9">
        <w:rPr>
          <w:rFonts w:ascii="Times New Roman" w:hAnsi="Times New Roman"/>
          <w:i w:val="0"/>
        </w:rPr>
        <w:t>х функции в художественном тексте</w:t>
      </w:r>
      <w:bookmarkEnd w:id="6"/>
    </w:p>
    <w:p w:rsidR="000C599C" w:rsidRPr="00BF59A9" w:rsidRDefault="000C599C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635" w:rsidRPr="00BF59A9" w:rsidRDefault="00F5743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Драматическое произведение – художественное произведение, предназначенное для сценического воплощения. В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77652E" w:rsidRPr="00BF59A9">
        <w:rPr>
          <w:rFonts w:ascii="Times New Roman" w:hAnsi="Times New Roman"/>
          <w:sz w:val="28"/>
          <w:szCs w:val="28"/>
        </w:rPr>
        <w:t>пьесах отсутствует описание, повествование, пояснения автора, а характеры</w:t>
      </w:r>
      <w:r w:rsidR="00C717E4" w:rsidRPr="00BF59A9">
        <w:rPr>
          <w:rFonts w:ascii="Times New Roman" w:hAnsi="Times New Roman"/>
          <w:sz w:val="28"/>
          <w:szCs w:val="28"/>
        </w:rPr>
        <w:t xml:space="preserve"> героев</w:t>
      </w:r>
      <w:r w:rsidR="00A935A4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раскрываются в их речи, действиях и поступках, в конфликтных ситуациях, во взаимосвязях.</w:t>
      </w:r>
      <w:r w:rsidR="003A2635" w:rsidRPr="00BF59A9">
        <w:rPr>
          <w:rFonts w:ascii="Times New Roman" w:hAnsi="Times New Roman"/>
          <w:sz w:val="28"/>
          <w:szCs w:val="28"/>
        </w:rPr>
        <w:t xml:space="preserve"> Основу драмы составляет действие, которое показывается через конфликт. Конфликт лежит в центре произведения и определяет композицию произведения. Сюжет драматического произведения отличается напряженностью и стремительностью развития, большей обнаженностью конфликта. Драматический конфликт воплощается в поведении и поступках героев, и, прежде всего в диалогах, монологах, репликах. Диалог в драме — основное средство развития действия и конфликта и основной способ изображения характеров. В нем раскрывается внешняя и внутренняя жизнь персонажей: их взгляды, интересы, жизненная позиция и чувства, переживания, настроения. </w:t>
      </w:r>
    </w:p>
    <w:p w:rsidR="005F77B9" w:rsidRPr="00BF59A9" w:rsidRDefault="005F77B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Британский лингвист</w:t>
      </w:r>
      <w:r w:rsidR="00487A63" w:rsidRPr="00BF59A9">
        <w:rPr>
          <w:rFonts w:ascii="Times New Roman" w:hAnsi="Times New Roman"/>
          <w:sz w:val="28"/>
          <w:szCs w:val="28"/>
        </w:rPr>
        <w:t xml:space="preserve"> </w:t>
      </w:r>
      <w:r w:rsidR="007A54A7" w:rsidRPr="00BF59A9">
        <w:rPr>
          <w:rFonts w:ascii="Times New Roman" w:hAnsi="Times New Roman"/>
          <w:sz w:val="28"/>
          <w:szCs w:val="28"/>
        </w:rPr>
        <w:t>Эндрю</w:t>
      </w:r>
      <w:r w:rsidR="00487A63" w:rsidRPr="00BF59A9">
        <w:rPr>
          <w:rFonts w:ascii="Times New Roman" w:hAnsi="Times New Roman"/>
          <w:sz w:val="28"/>
          <w:szCs w:val="28"/>
        </w:rPr>
        <w:t xml:space="preserve"> Кеннеди</w:t>
      </w:r>
      <w:r w:rsidRPr="00BF59A9">
        <w:rPr>
          <w:rFonts w:ascii="Times New Roman" w:hAnsi="Times New Roman"/>
          <w:sz w:val="28"/>
          <w:szCs w:val="28"/>
        </w:rPr>
        <w:t>, исследуя языковые особенности драматических произведений, пришел к выводу, что язык и речь героев имеют то же значение, что и сами действия персонажей; язык выступает в роли посредника к мыслям и чувствам. «Театр – это живой музей речи, диалог персонажей – это диалог языков». [</w:t>
      </w:r>
      <w:r w:rsidRPr="00BF59A9">
        <w:rPr>
          <w:rFonts w:ascii="Times New Roman" w:hAnsi="Times New Roman"/>
          <w:sz w:val="28"/>
          <w:szCs w:val="28"/>
          <w:lang w:val="en-US"/>
        </w:rPr>
        <w:t>Kennedy</w:t>
      </w:r>
      <w:r w:rsidRPr="00BF59A9">
        <w:rPr>
          <w:rFonts w:ascii="Times New Roman" w:hAnsi="Times New Roman"/>
          <w:sz w:val="28"/>
          <w:szCs w:val="28"/>
        </w:rPr>
        <w:t xml:space="preserve">, 1975, </w:t>
      </w:r>
      <w:r w:rsidR="00487A63" w:rsidRPr="00BF59A9">
        <w:rPr>
          <w:rFonts w:ascii="Times New Roman" w:hAnsi="Times New Roman"/>
          <w:sz w:val="28"/>
          <w:szCs w:val="28"/>
        </w:rPr>
        <w:t>с.</w:t>
      </w:r>
      <w:r w:rsidRPr="00BF59A9">
        <w:rPr>
          <w:rFonts w:ascii="Times New Roman" w:hAnsi="Times New Roman"/>
          <w:sz w:val="28"/>
          <w:szCs w:val="28"/>
        </w:rPr>
        <w:t>34].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Драматург в отличие от поэта или писателя обладает большей свободой в в</w:t>
      </w:r>
      <w:r w:rsidR="00487A63" w:rsidRPr="00BF59A9">
        <w:rPr>
          <w:rFonts w:ascii="Times New Roman" w:hAnsi="Times New Roman"/>
          <w:sz w:val="28"/>
          <w:szCs w:val="28"/>
        </w:rPr>
        <w:t>ыборе стиля произведения, и он неограничен в способах</w:t>
      </w:r>
      <w:r w:rsidRPr="00BF59A9">
        <w:rPr>
          <w:rFonts w:ascii="Times New Roman" w:hAnsi="Times New Roman"/>
          <w:sz w:val="28"/>
          <w:szCs w:val="28"/>
        </w:rPr>
        <w:t xml:space="preserve"> использования языка. «Иногда драматург может даже “создать” свой собственный стиль, язык произведения», заявляет Кеннеди, приводя в пример пьесы Бернарда Шоу. [</w:t>
      </w:r>
      <w:r w:rsidRPr="00BF59A9">
        <w:rPr>
          <w:rFonts w:ascii="Times New Roman" w:hAnsi="Times New Roman"/>
          <w:sz w:val="28"/>
          <w:szCs w:val="28"/>
          <w:lang w:val="en-US"/>
        </w:rPr>
        <w:t>Kennedy</w:t>
      </w:r>
      <w:r w:rsidRPr="00BF59A9">
        <w:rPr>
          <w:rFonts w:ascii="Times New Roman" w:hAnsi="Times New Roman"/>
          <w:sz w:val="28"/>
          <w:szCs w:val="28"/>
        </w:rPr>
        <w:t xml:space="preserve">, 1975, 38]. </w:t>
      </w:r>
    </w:p>
    <w:p w:rsidR="005F77B9" w:rsidRPr="00BF59A9" w:rsidRDefault="005F77B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Авторы используют сочетания всех известных стилей, часто пользуются современным языком, а иногда используют </w:t>
      </w:r>
      <w:r w:rsidRPr="00BF59A9">
        <w:rPr>
          <w:rFonts w:ascii="Times New Roman" w:hAnsi="Times New Roman"/>
          <w:sz w:val="28"/>
          <w:szCs w:val="28"/>
          <w:lang w:val="x-none"/>
        </w:rPr>
        <w:t>стиль языка более раннего периода времени</w:t>
      </w:r>
      <w:r w:rsidRPr="00BF59A9">
        <w:rPr>
          <w:rFonts w:ascii="Times New Roman" w:hAnsi="Times New Roman"/>
          <w:sz w:val="28"/>
          <w:szCs w:val="28"/>
        </w:rPr>
        <w:t xml:space="preserve">. Таким образом, цель драматурга – соединение «старых» и «новых» элементов стиля. </w:t>
      </w:r>
    </w:p>
    <w:p w:rsidR="00B43825" w:rsidRPr="00BF59A9" w:rsidRDefault="005F77B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пьесах очень часто используются </w:t>
      </w:r>
      <w:r w:rsidR="00BF56BE" w:rsidRPr="00BF59A9">
        <w:rPr>
          <w:rFonts w:ascii="Times New Roman" w:hAnsi="Times New Roman"/>
          <w:sz w:val="28"/>
          <w:szCs w:val="28"/>
        </w:rPr>
        <w:t xml:space="preserve">как </w:t>
      </w:r>
      <w:r w:rsidRPr="00BF59A9">
        <w:rPr>
          <w:rFonts w:ascii="Times New Roman" w:hAnsi="Times New Roman"/>
          <w:sz w:val="28"/>
          <w:szCs w:val="28"/>
        </w:rPr>
        <w:t>нейтральн</w:t>
      </w:r>
      <w:r w:rsidR="00BF56BE" w:rsidRPr="00BF59A9">
        <w:rPr>
          <w:rFonts w:ascii="Times New Roman" w:hAnsi="Times New Roman"/>
          <w:sz w:val="28"/>
          <w:szCs w:val="28"/>
        </w:rPr>
        <w:t xml:space="preserve">ая лексика, так и </w:t>
      </w:r>
      <w:r w:rsidRPr="00BF59A9">
        <w:rPr>
          <w:rFonts w:ascii="Times New Roman" w:hAnsi="Times New Roman"/>
          <w:sz w:val="28"/>
          <w:szCs w:val="28"/>
        </w:rPr>
        <w:t>разговорн</w:t>
      </w:r>
      <w:r w:rsidR="00BF56BE" w:rsidRPr="00BF59A9">
        <w:rPr>
          <w:rFonts w:ascii="Times New Roman" w:hAnsi="Times New Roman"/>
          <w:sz w:val="28"/>
          <w:szCs w:val="28"/>
        </w:rPr>
        <w:t>ая</w:t>
      </w:r>
      <w:r w:rsidRPr="00BF59A9">
        <w:rPr>
          <w:rFonts w:ascii="Times New Roman" w:hAnsi="Times New Roman"/>
          <w:sz w:val="28"/>
          <w:szCs w:val="28"/>
        </w:rPr>
        <w:t xml:space="preserve"> и возвышенн</w:t>
      </w:r>
      <w:r w:rsidR="00BF56BE" w:rsidRPr="00BF59A9">
        <w:rPr>
          <w:rFonts w:ascii="Times New Roman" w:hAnsi="Times New Roman"/>
          <w:sz w:val="28"/>
          <w:szCs w:val="28"/>
        </w:rPr>
        <w:t>ая</w:t>
      </w:r>
      <w:r w:rsidRPr="00BF59A9">
        <w:rPr>
          <w:rFonts w:ascii="Times New Roman" w:hAnsi="Times New Roman"/>
          <w:sz w:val="28"/>
          <w:szCs w:val="28"/>
        </w:rPr>
        <w:t>. Особенно часто встречаются элементы повседневной речи, что неудивительно, ведь герои произведений живут обычной жизнью и их речь носит повседневный характер.</w:t>
      </w:r>
      <w:r w:rsidR="00B43825" w:rsidRPr="00BF59A9">
        <w:rPr>
          <w:rFonts w:ascii="Times New Roman" w:hAnsi="Times New Roman"/>
          <w:sz w:val="28"/>
          <w:szCs w:val="28"/>
        </w:rPr>
        <w:t xml:space="preserve"> Нейтральная лексика – самая большая по количеству группа слов, к которой относятся слова, не несущие никакой добавочной информации. К литературной лексике относятся просто литературные слова, архаизмы, термины, неологизмы. К разговорной лексике относятся слова, которые не принято употреблять в официальном стиле (жаргонизмы, сленг, диалектические слова, просторечие и другие). Именно употребление большого количества сниженной лексики является одной из наиболее ярких особенностей современной драмы. </w:t>
      </w:r>
    </w:p>
    <w:p w:rsidR="005F77B9" w:rsidRPr="00BF59A9" w:rsidRDefault="005F77B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драматических произведениях широко распространена пародия, примером чего может опять же служить творчество Бернарда Шоу. На это Кеннеди не раз акцентирует внимание читателей. Наряду с пародией драматурги часто прибегают к таким приемам как ирония и пастиш (стилизация). Часто </w:t>
      </w:r>
      <w:r w:rsidR="00B43825" w:rsidRPr="00BF59A9">
        <w:rPr>
          <w:rFonts w:ascii="Times New Roman" w:hAnsi="Times New Roman"/>
          <w:sz w:val="28"/>
          <w:szCs w:val="28"/>
        </w:rPr>
        <w:t>встречаются клише и</w:t>
      </w:r>
      <w:r w:rsidR="000C1ADD" w:rsidRPr="00BF59A9">
        <w:rPr>
          <w:rFonts w:ascii="Times New Roman" w:hAnsi="Times New Roman"/>
          <w:sz w:val="28"/>
          <w:szCs w:val="28"/>
        </w:rPr>
        <w:t xml:space="preserve"> известные цитаты</w:t>
      </w:r>
      <w:r w:rsidR="00B43825" w:rsidRPr="00BF59A9">
        <w:rPr>
          <w:rFonts w:ascii="Times New Roman" w:hAnsi="Times New Roman"/>
          <w:sz w:val="28"/>
          <w:szCs w:val="28"/>
        </w:rPr>
        <w:t>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B43825" w:rsidRPr="00BF59A9" w:rsidRDefault="00B4382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Драматурги используют прием иронии, повторов, создают ритмическую организацию речи персонажей (например, пьесы А.П. Чехова и М. Метерлинка). </w:t>
      </w:r>
    </w:p>
    <w:p w:rsidR="00B43825" w:rsidRPr="00BF59A9" w:rsidRDefault="00B4382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Кроме иронии, повторов и пародии, перечисленных Кеннеди Э. и Жуковой О.В. в пьесах встречаются и другие стилистические приемы и средства.</w:t>
      </w:r>
    </w:p>
    <w:p w:rsidR="000C1ADD" w:rsidRPr="00BF59A9" w:rsidRDefault="00342EC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Жукова О.В. также </w:t>
      </w:r>
      <w:r w:rsidR="00B43825" w:rsidRPr="00BF59A9">
        <w:rPr>
          <w:rFonts w:ascii="Times New Roman" w:hAnsi="Times New Roman"/>
          <w:sz w:val="28"/>
          <w:szCs w:val="28"/>
        </w:rPr>
        <w:t xml:space="preserve">как и британский лингвист Кеннеди Э </w:t>
      </w:r>
      <w:r w:rsidR="00836767" w:rsidRPr="00BF59A9">
        <w:rPr>
          <w:rFonts w:ascii="Times New Roman" w:hAnsi="Times New Roman"/>
          <w:sz w:val="28"/>
          <w:szCs w:val="28"/>
        </w:rPr>
        <w:t>говорит о значимости языка в пьесе: «</w:t>
      </w:r>
      <w:r w:rsidR="000C1ADD" w:rsidRPr="00BF59A9">
        <w:rPr>
          <w:rFonts w:ascii="Times New Roman" w:hAnsi="Times New Roman"/>
          <w:sz w:val="28"/>
          <w:szCs w:val="28"/>
        </w:rPr>
        <w:t>Слово одновременно начинает приобретать главенствующее, всеохватное значение, особенно по сравнению с действием</w:t>
      </w:r>
      <w:r w:rsidR="00836767" w:rsidRPr="00BF59A9">
        <w:rPr>
          <w:rFonts w:ascii="Times New Roman" w:hAnsi="Times New Roman"/>
          <w:sz w:val="28"/>
          <w:szCs w:val="28"/>
        </w:rPr>
        <w:t>». [Жукова, 2001, с. 12]. Особенности речи героев определяют их социально-психологические или эмоциональные отличия. Важно не только лексическое содержание текста, но и синтаксическое; например, такие чувства как недоумение, растерянность или пассивность героев могут быть выражены с помощью безличных конструкций, вопросительных или эллиптических предложени</w:t>
      </w:r>
      <w:r w:rsidR="00487A63" w:rsidRPr="00BF59A9">
        <w:rPr>
          <w:rFonts w:ascii="Times New Roman" w:hAnsi="Times New Roman"/>
          <w:sz w:val="28"/>
          <w:szCs w:val="28"/>
        </w:rPr>
        <w:t>й</w:t>
      </w:r>
      <w:r w:rsidR="00836767" w:rsidRPr="00BF59A9">
        <w:rPr>
          <w:rFonts w:ascii="Times New Roman" w:hAnsi="Times New Roman"/>
          <w:sz w:val="28"/>
          <w:szCs w:val="28"/>
        </w:rPr>
        <w:t xml:space="preserve">. [Шкунаева, 1973, </w:t>
      </w:r>
      <w:r w:rsidR="00836767" w:rsidRPr="00BF59A9">
        <w:rPr>
          <w:rFonts w:ascii="Times New Roman" w:hAnsi="Times New Roman"/>
          <w:sz w:val="28"/>
          <w:szCs w:val="28"/>
          <w:lang w:val="en-US"/>
        </w:rPr>
        <w:t>c</w:t>
      </w:r>
      <w:r w:rsidR="00836767" w:rsidRPr="00BF59A9">
        <w:rPr>
          <w:rFonts w:ascii="Times New Roman" w:hAnsi="Times New Roman"/>
          <w:sz w:val="28"/>
          <w:szCs w:val="28"/>
        </w:rPr>
        <w:t>.37].</w:t>
      </w:r>
      <w:r w:rsidR="00B43825" w:rsidRPr="00BF59A9">
        <w:rPr>
          <w:rFonts w:ascii="Times New Roman" w:hAnsi="Times New Roman"/>
          <w:sz w:val="28"/>
          <w:szCs w:val="28"/>
        </w:rPr>
        <w:t xml:space="preserve"> Большое внимание уделяется ремаркам. Их цель не только передавать действия героев, но и чувства, настроения; они дают объяснение биографии героев.</w:t>
      </w:r>
    </w:p>
    <w:p w:rsidR="009F7880" w:rsidRPr="00BF59A9" w:rsidRDefault="00B4382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Как было сказано выше, драматурги часто вводят в речь персонажей различные стилистические приемы. </w:t>
      </w:r>
      <w:r w:rsidR="006234D1" w:rsidRPr="00BF59A9">
        <w:rPr>
          <w:rFonts w:ascii="Times New Roman" w:hAnsi="Times New Roman"/>
          <w:i/>
          <w:sz w:val="28"/>
          <w:szCs w:val="28"/>
        </w:rPr>
        <w:t>Стилистические средства</w:t>
      </w:r>
      <w:r w:rsidR="006234D1" w:rsidRPr="00BF59A9">
        <w:rPr>
          <w:rFonts w:ascii="Times New Roman" w:hAnsi="Times New Roman"/>
          <w:sz w:val="28"/>
          <w:szCs w:val="28"/>
        </w:rPr>
        <w:t xml:space="preserve"> – </w:t>
      </w:r>
      <w:r w:rsidR="005320C9" w:rsidRPr="00BF59A9">
        <w:rPr>
          <w:rFonts w:ascii="Times New Roman" w:hAnsi="Times New Roman"/>
          <w:sz w:val="28"/>
          <w:szCs w:val="28"/>
        </w:rPr>
        <w:t xml:space="preserve">это </w:t>
      </w:r>
      <w:r w:rsidR="006234D1" w:rsidRPr="00BF59A9">
        <w:rPr>
          <w:rFonts w:ascii="Times New Roman" w:hAnsi="Times New Roman"/>
          <w:sz w:val="28"/>
          <w:szCs w:val="28"/>
        </w:rPr>
        <w:t>обороты речи, которые не вносят никакой дополнительной информации в предложение, но изменяют его эмоциональную окраску</w:t>
      </w:r>
      <w:r w:rsidR="009F7880" w:rsidRPr="00BF59A9">
        <w:rPr>
          <w:rFonts w:ascii="Times New Roman" w:hAnsi="Times New Roman"/>
          <w:sz w:val="28"/>
          <w:szCs w:val="28"/>
        </w:rPr>
        <w:t>.</w:t>
      </w:r>
    </w:p>
    <w:p w:rsidR="009F7880" w:rsidRPr="00BF59A9" w:rsidRDefault="009F788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Использование стилистических средств подчинено идее автора, содержанию самого произведения, созданию</w:t>
      </w:r>
      <w:r w:rsidR="00516BA3" w:rsidRPr="00BF59A9">
        <w:rPr>
          <w:rFonts w:ascii="Times New Roman" w:hAnsi="Times New Roman"/>
          <w:sz w:val="28"/>
          <w:szCs w:val="28"/>
        </w:rPr>
        <w:t xml:space="preserve"> образа героя и его воздействию</w:t>
      </w:r>
      <w:r w:rsidRPr="00BF59A9">
        <w:rPr>
          <w:rFonts w:ascii="Times New Roman" w:hAnsi="Times New Roman"/>
          <w:sz w:val="28"/>
          <w:szCs w:val="28"/>
        </w:rPr>
        <w:t xml:space="preserve"> на читателя. Языковые средства позволяют точно выразить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мысль, переживания, образ и духовный мир </w:t>
      </w:r>
      <w:r w:rsidR="00E22C54" w:rsidRPr="00BF59A9">
        <w:rPr>
          <w:rFonts w:ascii="Times New Roman" w:hAnsi="Times New Roman"/>
          <w:sz w:val="28"/>
          <w:szCs w:val="28"/>
        </w:rPr>
        <w:t>персонажей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9F7880" w:rsidRPr="00BF59A9" w:rsidRDefault="00516BA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Можно выделить следующие функции использования стилистических средств в драматургии: </w:t>
      </w:r>
    </w:p>
    <w:p w:rsidR="00516BA3" w:rsidRPr="00BF59A9" w:rsidRDefault="00516BA3" w:rsidP="00BF59A9">
      <w:pPr>
        <w:widowControl w:val="0"/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Экспрессивная функция.</w:t>
      </w:r>
    </w:p>
    <w:p w:rsidR="00BF56BE" w:rsidRPr="00BF59A9" w:rsidRDefault="00BF56BE" w:rsidP="00BF59A9">
      <w:pPr>
        <w:widowControl w:val="0"/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Характерологическая функция: </w:t>
      </w:r>
    </w:p>
    <w:p w:rsidR="00516BA3" w:rsidRPr="00BF59A9" w:rsidRDefault="00516BA3" w:rsidP="00BF59A9">
      <w:pPr>
        <w:widowControl w:val="0"/>
        <w:numPr>
          <w:ilvl w:val="1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Функция </w:t>
      </w:r>
      <w:r w:rsidR="00226714" w:rsidRPr="00BF59A9">
        <w:rPr>
          <w:rFonts w:ascii="Times New Roman" w:hAnsi="Times New Roman"/>
          <w:sz w:val="28"/>
          <w:szCs w:val="28"/>
        </w:rPr>
        <w:t xml:space="preserve">определения </w:t>
      </w:r>
      <w:r w:rsidRPr="00BF59A9">
        <w:rPr>
          <w:rFonts w:ascii="Times New Roman" w:hAnsi="Times New Roman"/>
          <w:sz w:val="28"/>
          <w:szCs w:val="28"/>
        </w:rPr>
        <w:t>социального статуса.</w:t>
      </w:r>
    </w:p>
    <w:p w:rsidR="00516BA3" w:rsidRPr="00BF59A9" w:rsidRDefault="00516BA3" w:rsidP="00BF59A9">
      <w:pPr>
        <w:widowControl w:val="0"/>
        <w:numPr>
          <w:ilvl w:val="1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Функция гендерной характеристики персонажа.</w:t>
      </w:r>
    </w:p>
    <w:p w:rsidR="007A54A7" w:rsidRPr="00BF59A9" w:rsidRDefault="0058336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Э</w:t>
      </w:r>
      <w:r w:rsidR="00226714" w:rsidRPr="00BF59A9">
        <w:rPr>
          <w:rFonts w:ascii="Times New Roman" w:hAnsi="Times New Roman"/>
          <w:i/>
          <w:sz w:val="28"/>
          <w:szCs w:val="28"/>
        </w:rPr>
        <w:t>кспрессивную</w:t>
      </w:r>
      <w:r w:rsidRPr="00BF59A9">
        <w:rPr>
          <w:rFonts w:ascii="Times New Roman" w:hAnsi="Times New Roman"/>
          <w:i/>
          <w:sz w:val="28"/>
          <w:szCs w:val="28"/>
        </w:rPr>
        <w:t xml:space="preserve"> функци</w:t>
      </w:r>
      <w:r w:rsidR="00226714" w:rsidRPr="00BF59A9">
        <w:rPr>
          <w:rFonts w:ascii="Times New Roman" w:hAnsi="Times New Roman"/>
          <w:i/>
          <w:sz w:val="28"/>
          <w:szCs w:val="28"/>
        </w:rPr>
        <w:t>ю</w:t>
      </w:r>
      <w:r w:rsidR="00226714" w:rsidRPr="00BF59A9">
        <w:rPr>
          <w:rFonts w:ascii="Times New Roman" w:hAnsi="Times New Roman"/>
          <w:sz w:val="28"/>
          <w:szCs w:val="28"/>
        </w:rPr>
        <w:t xml:space="preserve"> можно назвать главной функцией использования стилистических средств в тексте. Она </w:t>
      </w:r>
      <w:r w:rsidRPr="00BF59A9">
        <w:rPr>
          <w:rFonts w:ascii="Times New Roman" w:hAnsi="Times New Roman"/>
          <w:sz w:val="28"/>
          <w:szCs w:val="28"/>
        </w:rPr>
        <w:t>ориентирована на передачу эмоционального состояния героя,</w:t>
      </w:r>
      <w:r w:rsidR="000478E0" w:rsidRPr="00BF59A9">
        <w:rPr>
          <w:rFonts w:ascii="Times New Roman" w:hAnsi="Times New Roman"/>
          <w:sz w:val="28"/>
          <w:szCs w:val="28"/>
        </w:rPr>
        <w:t xml:space="preserve"> его отношения к предмету речи, оценк</w:t>
      </w:r>
      <w:r w:rsidR="00E22C54" w:rsidRPr="00BF59A9">
        <w:rPr>
          <w:rFonts w:ascii="Times New Roman" w:hAnsi="Times New Roman"/>
          <w:sz w:val="28"/>
          <w:szCs w:val="28"/>
        </w:rPr>
        <w:t>и</w:t>
      </w:r>
      <w:r w:rsidR="000478E0" w:rsidRPr="00BF59A9">
        <w:rPr>
          <w:rFonts w:ascii="Times New Roman" w:hAnsi="Times New Roman"/>
          <w:sz w:val="28"/>
          <w:szCs w:val="28"/>
        </w:rPr>
        <w:t xml:space="preserve"> происходящего вокруг. Данные средства позволяют передать такие эмоции как презрение, гнев, восхищение, зависть, одобрение, пренебрежение и </w:t>
      </w:r>
      <w:r w:rsidR="00E22C54" w:rsidRPr="00BF59A9">
        <w:rPr>
          <w:rFonts w:ascii="Times New Roman" w:hAnsi="Times New Roman"/>
          <w:sz w:val="28"/>
          <w:szCs w:val="28"/>
        </w:rPr>
        <w:t>многие другие.</w:t>
      </w:r>
      <w:r w:rsidR="000478E0" w:rsidRPr="00BF59A9">
        <w:rPr>
          <w:rFonts w:ascii="Times New Roman" w:hAnsi="Times New Roman"/>
          <w:sz w:val="28"/>
          <w:szCs w:val="28"/>
        </w:rPr>
        <w:t xml:space="preserve"> К группе средств</w:t>
      </w:r>
      <w:r w:rsidR="00E22C54" w:rsidRPr="00BF59A9">
        <w:rPr>
          <w:rFonts w:ascii="Times New Roman" w:hAnsi="Times New Roman"/>
          <w:sz w:val="28"/>
          <w:szCs w:val="28"/>
        </w:rPr>
        <w:t>,</w:t>
      </w:r>
      <w:r w:rsidR="000478E0" w:rsidRPr="00BF59A9">
        <w:rPr>
          <w:rFonts w:ascii="Times New Roman" w:hAnsi="Times New Roman"/>
          <w:sz w:val="28"/>
          <w:szCs w:val="28"/>
        </w:rPr>
        <w:t xml:space="preserve"> выполняющих экспрессивную функцию</w:t>
      </w:r>
      <w:r w:rsidR="00E22C54" w:rsidRPr="00BF59A9">
        <w:rPr>
          <w:rFonts w:ascii="Times New Roman" w:hAnsi="Times New Roman"/>
          <w:sz w:val="28"/>
          <w:szCs w:val="28"/>
        </w:rPr>
        <w:t>,</w:t>
      </w:r>
      <w:r w:rsidR="000478E0" w:rsidRPr="00BF59A9">
        <w:rPr>
          <w:rFonts w:ascii="Times New Roman" w:hAnsi="Times New Roman"/>
          <w:sz w:val="28"/>
          <w:szCs w:val="28"/>
        </w:rPr>
        <w:t xml:space="preserve"> относится наибольшее количество лексических средств</w:t>
      </w:r>
      <w:r w:rsidR="00BF56BE" w:rsidRPr="00BF59A9">
        <w:rPr>
          <w:rFonts w:ascii="Times New Roman" w:hAnsi="Times New Roman"/>
          <w:sz w:val="28"/>
          <w:szCs w:val="28"/>
        </w:rPr>
        <w:t xml:space="preserve"> (</w:t>
      </w:r>
      <w:r w:rsidR="000478E0" w:rsidRPr="00BF59A9">
        <w:rPr>
          <w:rFonts w:ascii="Times New Roman" w:hAnsi="Times New Roman"/>
          <w:sz w:val="28"/>
          <w:szCs w:val="28"/>
        </w:rPr>
        <w:t>эпитеты, сравнени</w:t>
      </w:r>
      <w:r w:rsidR="00BF56BE" w:rsidRPr="00BF59A9">
        <w:rPr>
          <w:rFonts w:ascii="Times New Roman" w:hAnsi="Times New Roman"/>
          <w:sz w:val="28"/>
          <w:szCs w:val="28"/>
        </w:rPr>
        <w:t xml:space="preserve">я, гипербола, литота, метафора) и широкие возможности данных лексических средств. </w:t>
      </w:r>
    </w:p>
    <w:p w:rsidR="000478E0" w:rsidRPr="00BF59A9" w:rsidRDefault="000478E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Как отмечает Лукьянова Н.А., особое место в системе эмоциональных оценок занимают ирония и шутка: они носят завуалированный характер, могут выражать как одобрение, так и неодобрение в скрытом виде. Шутка – шутливое отношение говорящего к чему-либо. Ирония – «коварное отношение», стремление говорящего скрыть свои чувства, но так, чтоб слушающий догадался</w:t>
      </w:r>
      <w:r w:rsidR="00226714" w:rsidRPr="00BF59A9">
        <w:rPr>
          <w:rFonts w:ascii="Times New Roman" w:hAnsi="Times New Roman"/>
          <w:sz w:val="28"/>
          <w:szCs w:val="28"/>
        </w:rPr>
        <w:t xml:space="preserve"> о них. Таким образом, в иронии заложено притворство, рассчитанное на дешифровку. [Лукьянова, 1986, с.45-47]. Шутка и ирония обычно имеют отрицательную коннотацию и негативную оценочную окраску</w:t>
      </w:r>
    </w:p>
    <w:p w:rsidR="009F7880" w:rsidRPr="00BF59A9" w:rsidRDefault="0022671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Использование тех или иных стилистических приемов может помочь автору в </w:t>
      </w:r>
      <w:r w:rsidR="0044500B" w:rsidRPr="00BF59A9">
        <w:rPr>
          <w:rFonts w:ascii="Times New Roman" w:hAnsi="Times New Roman"/>
          <w:i/>
          <w:sz w:val="28"/>
          <w:szCs w:val="28"/>
        </w:rPr>
        <w:t>описании</w:t>
      </w:r>
      <w:r w:rsidRPr="00BF59A9">
        <w:rPr>
          <w:rFonts w:ascii="Times New Roman" w:hAnsi="Times New Roman"/>
          <w:i/>
          <w:sz w:val="28"/>
          <w:szCs w:val="28"/>
        </w:rPr>
        <w:t xml:space="preserve"> социального статуса персонажа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E22C54" w:rsidRPr="00BF59A9">
        <w:rPr>
          <w:rFonts w:ascii="Times New Roman" w:hAnsi="Times New Roman"/>
          <w:sz w:val="28"/>
          <w:szCs w:val="28"/>
        </w:rPr>
        <w:t xml:space="preserve">Как уже говорилось выше, речь людей </w:t>
      </w:r>
      <w:r w:rsidR="0044500B" w:rsidRPr="00BF59A9">
        <w:rPr>
          <w:rFonts w:ascii="Times New Roman" w:hAnsi="Times New Roman"/>
          <w:sz w:val="28"/>
          <w:szCs w:val="28"/>
        </w:rPr>
        <w:t>социально детерминирована</w:t>
      </w:r>
      <w:r w:rsidR="00E22C54" w:rsidRPr="00BF59A9">
        <w:rPr>
          <w:rFonts w:ascii="Times New Roman" w:hAnsi="Times New Roman"/>
          <w:sz w:val="28"/>
          <w:szCs w:val="28"/>
        </w:rPr>
        <w:t xml:space="preserve">, поэтому автор, вводя в текст книжную или разговорную лексику, языковые приемы описывает своих персонажей с точки зрения их положения в обществе, уровня образования и </w:t>
      </w:r>
      <w:r w:rsidR="0044500B" w:rsidRPr="00BF59A9">
        <w:rPr>
          <w:rFonts w:ascii="Times New Roman" w:hAnsi="Times New Roman"/>
          <w:sz w:val="28"/>
          <w:szCs w:val="28"/>
        </w:rPr>
        <w:t xml:space="preserve">уровня </w:t>
      </w:r>
      <w:r w:rsidR="00E22C54" w:rsidRPr="00BF59A9">
        <w:rPr>
          <w:rFonts w:ascii="Times New Roman" w:hAnsi="Times New Roman"/>
          <w:sz w:val="28"/>
          <w:szCs w:val="28"/>
        </w:rPr>
        <w:t>благосостояния.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7A54A7" w:rsidRPr="00BF59A9" w:rsidRDefault="00C45C2F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i/>
          <w:sz w:val="28"/>
          <w:szCs w:val="28"/>
        </w:rPr>
        <w:t>Функция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</w:rPr>
        <w:t>гендерной характеристики персонажа</w:t>
      </w:r>
      <w:r w:rsidRPr="00BF59A9">
        <w:rPr>
          <w:rFonts w:ascii="Times New Roman" w:hAnsi="Times New Roman"/>
          <w:sz w:val="28"/>
          <w:szCs w:val="28"/>
        </w:rPr>
        <w:t xml:space="preserve"> так же может осуществляться посредством использования стилистических приемов. Известно, что речь мужчин более резкая, грубая, они всегда говорят все напрямую; поэтому в их речи больше просторечных слов, жаргона, насмешек,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реже встречаются поэтические слова. Речь женщин более эмоциональная; </w:t>
      </w:r>
      <w:r w:rsidR="0044500B" w:rsidRPr="00BF59A9">
        <w:rPr>
          <w:rFonts w:ascii="Times New Roman" w:hAnsi="Times New Roman"/>
          <w:sz w:val="28"/>
          <w:szCs w:val="28"/>
        </w:rPr>
        <w:t>поэтому</w:t>
      </w:r>
      <w:r w:rsidR="000C599C" w:rsidRPr="00BF59A9">
        <w:rPr>
          <w:rFonts w:ascii="Times New Roman" w:hAnsi="Times New Roman"/>
          <w:sz w:val="28"/>
          <w:szCs w:val="28"/>
        </w:rPr>
        <w:t xml:space="preserve"> богата </w:t>
      </w:r>
      <w:r w:rsidRPr="00BF59A9">
        <w:rPr>
          <w:rFonts w:ascii="Times New Roman" w:hAnsi="Times New Roman"/>
          <w:sz w:val="28"/>
          <w:szCs w:val="28"/>
        </w:rPr>
        <w:t>прилагательны</w:t>
      </w:r>
      <w:r w:rsidR="000C599C" w:rsidRPr="00BF59A9">
        <w:rPr>
          <w:rFonts w:ascii="Times New Roman" w:hAnsi="Times New Roman"/>
          <w:sz w:val="28"/>
          <w:szCs w:val="28"/>
        </w:rPr>
        <w:t>ми-эпитетами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="000C599C" w:rsidRPr="00BF59A9">
        <w:rPr>
          <w:rFonts w:ascii="Times New Roman" w:hAnsi="Times New Roman"/>
          <w:sz w:val="28"/>
          <w:szCs w:val="28"/>
        </w:rPr>
        <w:t xml:space="preserve">эвфемизмами, метафорами, часто встречается инверсия. </w:t>
      </w:r>
      <w:r w:rsidR="00BF56BE" w:rsidRPr="00BF59A9">
        <w:rPr>
          <w:rFonts w:ascii="Times New Roman" w:hAnsi="Times New Roman"/>
          <w:sz w:val="28"/>
          <w:szCs w:val="28"/>
        </w:rPr>
        <w:t>Гендерную характеристику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BF56BE" w:rsidRPr="00BF59A9">
        <w:rPr>
          <w:rFonts w:ascii="Times New Roman" w:hAnsi="Times New Roman"/>
          <w:sz w:val="28"/>
          <w:szCs w:val="28"/>
        </w:rPr>
        <w:t xml:space="preserve">дают также различные предпочтения в использовании частей речи мужчинами и женщинами. </w:t>
      </w:r>
      <w:r w:rsidR="00C90040" w:rsidRPr="00BF59A9">
        <w:rPr>
          <w:rFonts w:ascii="Times New Roman" w:hAnsi="Times New Roman"/>
          <w:sz w:val="28"/>
          <w:szCs w:val="28"/>
        </w:rPr>
        <w:t>Женщины чаще используют наречия, определяющие прилагательные, мужчины – наречия, определяющие глаголы; женщины используют наречия категории состояния, мужчины – категории места. Женщины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используют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в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речи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такие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глаголы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0040" w:rsidRPr="00BF59A9">
        <w:rPr>
          <w:rFonts w:ascii="Times New Roman" w:hAnsi="Times New Roman"/>
          <w:sz w:val="28"/>
          <w:szCs w:val="28"/>
        </w:rPr>
        <w:t>как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seem, sense, feel, perceive, see, think, imagine, believe, love, fear; </w:t>
      </w:r>
      <w:r w:rsidR="00C90040" w:rsidRPr="00BF59A9">
        <w:rPr>
          <w:rFonts w:ascii="Times New Roman" w:hAnsi="Times New Roman"/>
          <w:sz w:val="28"/>
          <w:szCs w:val="28"/>
        </w:rPr>
        <w:t>мужчины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– reason, rationalize, determine, comprehend, decide. «</w:t>
      </w:r>
      <w:r w:rsidR="00C90040" w:rsidRPr="00BF59A9">
        <w:rPr>
          <w:rFonts w:ascii="Times New Roman" w:hAnsi="Times New Roman"/>
          <w:sz w:val="28"/>
          <w:szCs w:val="28"/>
        </w:rPr>
        <w:t>Женские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прилагательные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>»: cute, adorable, dear, cheerful, horrible; «</w:t>
      </w:r>
      <w:r w:rsidR="00C90040" w:rsidRPr="00BF59A9">
        <w:rPr>
          <w:rFonts w:ascii="Times New Roman" w:hAnsi="Times New Roman"/>
          <w:sz w:val="28"/>
          <w:szCs w:val="28"/>
        </w:rPr>
        <w:t>мужские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0040" w:rsidRPr="00BF59A9">
        <w:rPr>
          <w:rFonts w:ascii="Times New Roman" w:hAnsi="Times New Roman"/>
          <w:sz w:val="28"/>
          <w:szCs w:val="28"/>
        </w:rPr>
        <w:t>прилагательные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 xml:space="preserve">»: strong, brave, daring, virile, muscular, rough, bad, crude, fine, terrific, tough. </w:t>
      </w:r>
      <w:r w:rsidR="004C0D0A" w:rsidRPr="00BF59A9">
        <w:rPr>
          <w:rFonts w:ascii="Times New Roman" w:hAnsi="Times New Roman"/>
          <w:sz w:val="28"/>
          <w:szCs w:val="28"/>
        </w:rPr>
        <w:t>В</w:t>
      </w:r>
      <w:r w:rsidR="004C0D0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0D0A" w:rsidRPr="00BF59A9">
        <w:rPr>
          <w:rFonts w:ascii="Times New Roman" w:hAnsi="Times New Roman"/>
          <w:sz w:val="28"/>
          <w:szCs w:val="28"/>
        </w:rPr>
        <w:t>речи</w:t>
      </w:r>
      <w:r w:rsidR="004C0D0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0D0A" w:rsidRPr="00BF59A9">
        <w:rPr>
          <w:rFonts w:ascii="Times New Roman" w:hAnsi="Times New Roman"/>
          <w:sz w:val="28"/>
          <w:szCs w:val="28"/>
        </w:rPr>
        <w:t>женщин</w:t>
      </w:r>
      <w:r w:rsidR="004C0D0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0D0A" w:rsidRPr="00BF59A9">
        <w:rPr>
          <w:rFonts w:ascii="Times New Roman" w:hAnsi="Times New Roman"/>
          <w:sz w:val="28"/>
          <w:szCs w:val="28"/>
        </w:rPr>
        <w:t>часто</w:t>
      </w:r>
      <w:r w:rsidR="004C0D0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0D0A" w:rsidRPr="00BF59A9">
        <w:rPr>
          <w:rFonts w:ascii="Times New Roman" w:hAnsi="Times New Roman"/>
          <w:sz w:val="28"/>
          <w:szCs w:val="28"/>
        </w:rPr>
        <w:t>используются</w:t>
      </w:r>
      <w:r w:rsidR="004C0D0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0D0A" w:rsidRPr="00BF59A9">
        <w:rPr>
          <w:rFonts w:ascii="Times New Roman" w:hAnsi="Times New Roman"/>
          <w:sz w:val="28"/>
          <w:szCs w:val="28"/>
        </w:rPr>
        <w:t>восклицания</w:t>
      </w:r>
      <w:r w:rsidR="00C90040" w:rsidRPr="00BF59A9">
        <w:rPr>
          <w:rFonts w:ascii="Times New Roman" w:hAnsi="Times New Roman"/>
          <w:sz w:val="28"/>
          <w:szCs w:val="28"/>
          <w:lang w:val="en-US"/>
        </w:rPr>
        <w:t>: Oh dear!; men – helluve, damn, good,shit.</w:t>
      </w:r>
      <w:r w:rsidR="00BF59A9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D5EB6" w:rsidRPr="00BF59A9" w:rsidRDefault="006234D1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Стилистические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можно разделить на пять групп: ф</w:t>
      </w:r>
      <w:r w:rsidR="00AD5EB6" w:rsidRPr="00BF59A9">
        <w:rPr>
          <w:rFonts w:ascii="Times New Roman" w:hAnsi="Times New Roman"/>
          <w:sz w:val="28"/>
          <w:szCs w:val="28"/>
        </w:rPr>
        <w:t>онетические</w:t>
      </w:r>
      <w:r w:rsidRPr="00BF59A9">
        <w:rPr>
          <w:rFonts w:ascii="Times New Roman" w:hAnsi="Times New Roman"/>
          <w:sz w:val="28"/>
          <w:szCs w:val="28"/>
        </w:rPr>
        <w:t xml:space="preserve">, графические, лексические, фразеологические, синтаксические. 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9DE" w:rsidRPr="00BF59A9" w:rsidRDefault="005320C9" w:rsidP="00BF59A9">
      <w:pPr>
        <w:pStyle w:val="3"/>
        <w:keepNext w:val="0"/>
        <w:widowControl w:val="0"/>
        <w:numPr>
          <w:ilvl w:val="1"/>
          <w:numId w:val="25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_Toc259051408"/>
      <w:bookmarkStart w:id="8" w:name="_Toc279440967"/>
      <w:r w:rsidRPr="00BF59A9">
        <w:rPr>
          <w:rFonts w:ascii="Times New Roman" w:hAnsi="Times New Roman"/>
          <w:sz w:val="28"/>
          <w:szCs w:val="28"/>
        </w:rPr>
        <w:t xml:space="preserve">Фонетические </w:t>
      </w:r>
      <w:bookmarkEnd w:id="7"/>
      <w:r w:rsidR="00814163" w:rsidRPr="00BF59A9">
        <w:rPr>
          <w:rFonts w:ascii="Times New Roman" w:hAnsi="Times New Roman"/>
          <w:sz w:val="28"/>
          <w:szCs w:val="28"/>
        </w:rPr>
        <w:t>приемы</w:t>
      </w:r>
      <w:bookmarkEnd w:id="8"/>
      <w:r w:rsidRPr="00BF59A9">
        <w:rPr>
          <w:rFonts w:ascii="Times New Roman" w:hAnsi="Times New Roman"/>
          <w:sz w:val="28"/>
          <w:szCs w:val="28"/>
        </w:rPr>
        <w:t xml:space="preserve"> </w:t>
      </w:r>
    </w:p>
    <w:p w:rsidR="001E09DE" w:rsidRPr="00BF59A9" w:rsidRDefault="00BC20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Фонетические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- и</w:t>
      </w:r>
      <w:r w:rsidR="005320C9" w:rsidRPr="00BF59A9">
        <w:rPr>
          <w:rFonts w:ascii="Times New Roman" w:hAnsi="Times New Roman"/>
          <w:sz w:val="28"/>
          <w:szCs w:val="28"/>
        </w:rPr>
        <w:t>спользование звуков для создания определенного акустического эффекта и добавления высказыванию выразительности.</w:t>
      </w:r>
    </w:p>
    <w:p w:rsidR="00091251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</w:t>
      </w:r>
      <w:r w:rsidR="00C46BBB" w:rsidRPr="00BF59A9">
        <w:rPr>
          <w:rFonts w:ascii="Times New Roman" w:hAnsi="Times New Roman"/>
          <w:i/>
          <w:sz w:val="28"/>
          <w:szCs w:val="28"/>
        </w:rPr>
        <w:t>ллитерация</w:t>
      </w:r>
      <w:r w:rsidR="00453AE4" w:rsidRPr="00BF59A9">
        <w:rPr>
          <w:rFonts w:ascii="Times New Roman" w:hAnsi="Times New Roman"/>
          <w:sz w:val="28"/>
          <w:szCs w:val="28"/>
        </w:rPr>
        <w:t xml:space="preserve"> – повтор согласного звука в начале последующих слов или в начале ударных слогов. Аллитерация используется часто для передачи эмоционального состояния, отношения</w:t>
      </w:r>
      <w:r w:rsidR="00091251" w:rsidRPr="00BF59A9">
        <w:rPr>
          <w:rFonts w:ascii="Times New Roman" w:hAnsi="Times New Roman"/>
          <w:sz w:val="28"/>
          <w:szCs w:val="28"/>
        </w:rPr>
        <w:t xml:space="preserve"> к предмету. На Аллитерации построены многие пословицы и поговорки («Мели, Емеля, твоя неделя») и скороговорки («Купи кипу пик»). А также аллитерация широко применяется в названиях и заголовках. </w:t>
      </w:r>
    </w:p>
    <w:p w:rsidR="00091251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</w:t>
      </w:r>
      <w:r w:rsidR="00C46BBB" w:rsidRPr="00BF59A9">
        <w:rPr>
          <w:rFonts w:ascii="Times New Roman" w:hAnsi="Times New Roman"/>
          <w:i/>
          <w:sz w:val="28"/>
          <w:szCs w:val="28"/>
        </w:rPr>
        <w:t>ссонанс</w:t>
      </w:r>
      <w:r w:rsidR="00091251" w:rsidRPr="00BF59A9">
        <w:rPr>
          <w:rFonts w:ascii="Times New Roman" w:hAnsi="Times New Roman"/>
          <w:sz w:val="28"/>
          <w:szCs w:val="28"/>
        </w:rPr>
        <w:t xml:space="preserve"> – повтор гласных, часто используется в односложных словах. ("По небу голубому // Проехал грохот грома.")</w:t>
      </w:r>
    </w:p>
    <w:p w:rsidR="00091251" w:rsidRPr="00BF59A9" w:rsidRDefault="00091251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1E09DE" w:rsidRPr="00BF59A9">
        <w:rPr>
          <w:rFonts w:ascii="Times New Roman" w:hAnsi="Times New Roman"/>
          <w:i/>
          <w:sz w:val="28"/>
          <w:szCs w:val="28"/>
        </w:rPr>
        <w:t>Ономатопея</w:t>
      </w:r>
      <w:r w:rsidRPr="00BF59A9">
        <w:rPr>
          <w:rFonts w:ascii="Times New Roman" w:hAnsi="Times New Roman"/>
          <w:sz w:val="28"/>
          <w:szCs w:val="28"/>
        </w:rPr>
        <w:t xml:space="preserve"> – слово, являющееся звукоподражанием, возникшим на основе фонетического уподобления неречевым звукокомплексам. Чаще всего ономатопоэтической является лексика, прямо связанная с существами или предметами — источниками звука: например, глаголы типа «квакать», «мяукать», «кукарекать», «тарахтеть» и производные от них существительные. Ономатопоэтическая лексика различается в разных языках.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Р</w:t>
      </w:r>
      <w:r w:rsidR="00C46BBB" w:rsidRPr="00BF59A9">
        <w:rPr>
          <w:rFonts w:ascii="Times New Roman" w:hAnsi="Times New Roman"/>
          <w:i/>
          <w:sz w:val="28"/>
          <w:szCs w:val="28"/>
        </w:rPr>
        <w:t>ифма</w:t>
      </w:r>
      <w:r w:rsidR="00091251" w:rsidRPr="00BF59A9">
        <w:rPr>
          <w:rFonts w:ascii="Times New Roman" w:hAnsi="Times New Roman"/>
          <w:sz w:val="28"/>
          <w:szCs w:val="28"/>
        </w:rPr>
        <w:t xml:space="preserve"> - созвучие в окончании двух или нескольких слов. В отличие от аллитерации и ассонанса (которые могут возникать в любом месте текста), рифма определяется позиционно (в конце стиха). </w:t>
      </w:r>
      <w:r w:rsidR="00ED5C69" w:rsidRPr="00BF59A9">
        <w:rPr>
          <w:rFonts w:ascii="Times New Roman" w:hAnsi="Times New Roman"/>
          <w:sz w:val="28"/>
          <w:szCs w:val="28"/>
        </w:rPr>
        <w:t>Р</w:t>
      </w:r>
      <w:r w:rsidR="00091251" w:rsidRPr="00BF59A9">
        <w:rPr>
          <w:rFonts w:ascii="Times New Roman" w:hAnsi="Times New Roman"/>
          <w:sz w:val="28"/>
          <w:szCs w:val="28"/>
        </w:rPr>
        <w:t xml:space="preserve">азличают два рода рифмы: мужскую - ударение на последнем слоге - (рАЗ — квАС — бАС) и женскую - ударение на предпоследнем слоге – (плАНЫ — рАНЫ). 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5F70" w:rsidRPr="00BF59A9" w:rsidRDefault="006234D1" w:rsidP="00BF59A9">
      <w:pPr>
        <w:pStyle w:val="3"/>
        <w:keepNext w:val="0"/>
        <w:widowControl w:val="0"/>
        <w:numPr>
          <w:ilvl w:val="1"/>
          <w:numId w:val="25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_Toc279440968"/>
      <w:r w:rsidRPr="00BF59A9">
        <w:rPr>
          <w:rFonts w:ascii="Times New Roman" w:hAnsi="Times New Roman"/>
          <w:sz w:val="28"/>
          <w:szCs w:val="28"/>
        </w:rPr>
        <w:t>Лексические</w:t>
      </w:r>
      <w:r w:rsidR="00990CC8" w:rsidRPr="00BF59A9">
        <w:rPr>
          <w:rFonts w:ascii="Times New Roman" w:hAnsi="Times New Roman"/>
          <w:sz w:val="28"/>
          <w:szCs w:val="28"/>
        </w:rPr>
        <w:t xml:space="preserve"> стилистические </w:t>
      </w:r>
      <w:r w:rsidR="00814163" w:rsidRPr="00BF59A9">
        <w:rPr>
          <w:rFonts w:ascii="Times New Roman" w:hAnsi="Times New Roman"/>
          <w:sz w:val="28"/>
          <w:szCs w:val="28"/>
        </w:rPr>
        <w:t>приемы</w:t>
      </w:r>
      <w:bookmarkEnd w:id="9"/>
    </w:p>
    <w:p w:rsidR="006234D1" w:rsidRPr="00BF59A9" w:rsidRDefault="00BC20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Лексические</w:t>
      </w:r>
      <w:r w:rsidR="00990CC8" w:rsidRPr="00BF59A9">
        <w:rPr>
          <w:rFonts w:ascii="Times New Roman" w:hAnsi="Times New Roman"/>
          <w:sz w:val="28"/>
          <w:szCs w:val="28"/>
        </w:rPr>
        <w:t xml:space="preserve"> стилистические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- с</w:t>
      </w:r>
      <w:r w:rsidR="006234D1" w:rsidRPr="00BF59A9">
        <w:rPr>
          <w:rFonts w:ascii="Times New Roman" w:hAnsi="Times New Roman"/>
          <w:sz w:val="28"/>
          <w:szCs w:val="28"/>
        </w:rPr>
        <w:t xml:space="preserve">лова и выражения, используемые в переносном смысле, когда признак одного предмета переносится на другой, с целью достижения художественной выразительности в речи; в основе любого лексического </w:t>
      </w:r>
      <w:r w:rsidR="00990CC8" w:rsidRPr="00BF59A9">
        <w:rPr>
          <w:rFonts w:ascii="Times New Roman" w:hAnsi="Times New Roman"/>
          <w:sz w:val="28"/>
          <w:szCs w:val="28"/>
        </w:rPr>
        <w:t>приема</w:t>
      </w:r>
      <w:r w:rsidR="006234D1" w:rsidRPr="00BF59A9">
        <w:rPr>
          <w:rFonts w:ascii="Times New Roman" w:hAnsi="Times New Roman"/>
          <w:sz w:val="28"/>
          <w:szCs w:val="28"/>
        </w:rPr>
        <w:t xml:space="preserve"> лежит сопоставление предметов и явлений.</w:t>
      </w:r>
    </w:p>
    <w:p w:rsidR="0083039D" w:rsidRPr="00BF59A9" w:rsidRDefault="0083039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Метафора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6C10F3" w:rsidRPr="00BF59A9">
        <w:rPr>
          <w:rFonts w:ascii="Times New Roman" w:hAnsi="Times New Roman"/>
          <w:sz w:val="28"/>
          <w:szCs w:val="28"/>
        </w:rPr>
        <w:t xml:space="preserve"> прием, основанный на взаимодействии логического и контекстуального значения, сравнение по «схожести». Метафоры бывают лексическими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6C10F3" w:rsidRPr="00BF59A9">
        <w:rPr>
          <w:rFonts w:ascii="Times New Roman" w:hAnsi="Times New Roman"/>
          <w:sz w:val="28"/>
          <w:szCs w:val="28"/>
        </w:rPr>
        <w:t xml:space="preserve">и индивидуальными; простыми и распространенными. </w:t>
      </w:r>
    </w:p>
    <w:p w:rsidR="001E09DE" w:rsidRPr="00BF59A9" w:rsidRDefault="00ED5C6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Метонимия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F16FD8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словосочетание, в котором одно слово замещается другим, обозначающим предмет, находящийся в той или иной (пространственной, временной и т. д.) связи с предметом, который обозначается замещаемым словом. Замещающее слово употребляется в переносном значении. Метонимия основана на замене слова «по смежности» (часть вместо целого или наоборот, причина вместо результата или наоборот, представитель вместо класса или наоборот, вместилище вместо содержимого или наоборот, и т. п.).</w:t>
      </w:r>
    </w:p>
    <w:p w:rsidR="00ED5C69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Ирония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ED5C69" w:rsidRPr="00BF59A9">
        <w:rPr>
          <w:rFonts w:ascii="Times New Roman" w:hAnsi="Times New Roman"/>
          <w:sz w:val="28"/>
          <w:szCs w:val="28"/>
        </w:rPr>
        <w:t>– прием,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ED5C69" w:rsidRPr="00BF59A9">
        <w:rPr>
          <w:rFonts w:ascii="Times New Roman" w:hAnsi="Times New Roman"/>
          <w:sz w:val="28"/>
          <w:szCs w:val="28"/>
        </w:rPr>
        <w:t xml:space="preserve">в котором истинный смысл скрыт или противоречит смыслу явному; употребление слов в отрицательном смысле, прямо противоположном буквальному ("Ну ты - храбрец", "Умён-умен" – отрицательный подтекст положительного высказывания). </w:t>
      </w:r>
    </w:p>
    <w:p w:rsidR="001E09DE" w:rsidRPr="00BF59A9" w:rsidRDefault="00ED5C6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Антономазия</w:t>
      </w:r>
      <w:r w:rsidRPr="00BF59A9">
        <w:rPr>
          <w:rFonts w:ascii="Times New Roman" w:hAnsi="Times New Roman"/>
          <w:sz w:val="28"/>
          <w:szCs w:val="28"/>
        </w:rPr>
        <w:t xml:space="preserve"> – прием, выражающийся в замене названия или имени указанием какой-нибудь существенной особенности предмет</w:t>
      </w:r>
      <w:r w:rsidR="00E55B12" w:rsidRPr="00BF59A9">
        <w:rPr>
          <w:rFonts w:ascii="Times New Roman" w:hAnsi="Times New Roman"/>
          <w:sz w:val="28"/>
          <w:szCs w:val="28"/>
        </w:rPr>
        <w:t xml:space="preserve">а или отношения его к чему-либо (имя человека вместо его достижений, название места вместо события, название предмета вместо имени изобретателя и т.д.). </w:t>
      </w:r>
    </w:p>
    <w:p w:rsidR="001E09DE" w:rsidRPr="00BF59A9" w:rsidRDefault="00E55B1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Эпитет</w:t>
      </w:r>
      <w:r w:rsidRPr="00BF59A9">
        <w:rPr>
          <w:rFonts w:ascii="Times New Roman" w:hAnsi="Times New Roman"/>
          <w:sz w:val="28"/>
          <w:szCs w:val="28"/>
        </w:rPr>
        <w:t xml:space="preserve"> - слово или целое выражение, которое, благодаря своей структуре и особой функции в тексте, приобретает некоторое новое значение или смысловой оттенок. Выражается преимущественно именем прилагательным, но также наречием («горячо любить»), именем существительным («веселья шум»), числительным («первый друг»), глаголом («желание забыться»). </w:t>
      </w:r>
    </w:p>
    <w:p w:rsidR="001E09DE" w:rsidRPr="00BF59A9" w:rsidRDefault="00E55B1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Оксюморон</w:t>
      </w:r>
      <w:r w:rsidRPr="00BF59A9">
        <w:rPr>
          <w:rFonts w:ascii="Times New Roman" w:hAnsi="Times New Roman"/>
          <w:sz w:val="28"/>
          <w:szCs w:val="28"/>
        </w:rPr>
        <w:t xml:space="preserve"> - сочетание слов с противоположным значением (сочетание несочетаемого). 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Сравнение</w:t>
      </w:r>
      <w:r w:rsidR="00E55B12" w:rsidRPr="00BF59A9">
        <w:rPr>
          <w:rFonts w:ascii="Times New Roman" w:hAnsi="Times New Roman"/>
          <w:sz w:val="28"/>
          <w:szCs w:val="28"/>
        </w:rPr>
        <w:t xml:space="preserve"> – прием, в котором происходит уподобление одного предмета или явления другому по какому-либо общему для них признаку.</w:t>
      </w:r>
    </w:p>
    <w:p w:rsidR="00E55B12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Перифраз</w:t>
      </w:r>
      <w:r w:rsidR="00E55B12" w:rsidRPr="00BF59A9">
        <w:rPr>
          <w:rFonts w:ascii="Times New Roman" w:hAnsi="Times New Roman"/>
          <w:sz w:val="28"/>
          <w:szCs w:val="28"/>
        </w:rPr>
        <w:t xml:space="preserve"> – прием, описательно выражающий одно понятие с помощью нескольких, косвенное упоминание объекта путем не называния, а описания (ночное светило - луна). В перифразах названия предметов и людей заменяются указаниями на их признаки (</w:t>
      </w:r>
      <w:r w:rsidR="00E55B12" w:rsidRPr="00BF59A9">
        <w:rPr>
          <w:rFonts w:ascii="Times New Roman" w:hAnsi="Times New Roman"/>
          <w:i/>
          <w:sz w:val="28"/>
          <w:szCs w:val="28"/>
        </w:rPr>
        <w:t>пишущий эти строки</w:t>
      </w:r>
      <w:r w:rsidR="00E55B12" w:rsidRPr="00BF59A9">
        <w:rPr>
          <w:rFonts w:ascii="Times New Roman" w:hAnsi="Times New Roman"/>
          <w:sz w:val="28"/>
          <w:szCs w:val="28"/>
        </w:rPr>
        <w:t xml:space="preserve"> вместо </w:t>
      </w:r>
      <w:r w:rsidR="00E55B12" w:rsidRPr="00BF59A9">
        <w:rPr>
          <w:rFonts w:ascii="Times New Roman" w:hAnsi="Times New Roman"/>
          <w:i/>
          <w:sz w:val="28"/>
          <w:szCs w:val="28"/>
        </w:rPr>
        <w:t>я</w:t>
      </w:r>
      <w:r w:rsidR="00E55B12" w:rsidRPr="00BF59A9">
        <w:rPr>
          <w:rFonts w:ascii="Times New Roman" w:hAnsi="Times New Roman"/>
          <w:sz w:val="28"/>
          <w:szCs w:val="28"/>
        </w:rPr>
        <w:t>). Различают логические перифразы (</w:t>
      </w:r>
      <w:r w:rsidR="00E55B12" w:rsidRPr="00BF59A9">
        <w:rPr>
          <w:rFonts w:ascii="Times New Roman" w:hAnsi="Times New Roman"/>
          <w:i/>
          <w:sz w:val="28"/>
          <w:szCs w:val="28"/>
        </w:rPr>
        <w:t>автор „Мёртвых душ“</w:t>
      </w:r>
      <w:r w:rsidR="00E55B12" w:rsidRPr="00BF59A9">
        <w:rPr>
          <w:rFonts w:ascii="Times New Roman" w:hAnsi="Times New Roman"/>
          <w:sz w:val="28"/>
          <w:szCs w:val="28"/>
        </w:rPr>
        <w:t>) и образные перифразы (</w:t>
      </w:r>
      <w:r w:rsidR="00E55B12" w:rsidRPr="00BF59A9">
        <w:rPr>
          <w:rFonts w:ascii="Times New Roman" w:hAnsi="Times New Roman"/>
          <w:i/>
          <w:sz w:val="28"/>
          <w:szCs w:val="28"/>
        </w:rPr>
        <w:t>солнце русской поэзии</w:t>
      </w:r>
      <w:r w:rsidR="00E55B12" w:rsidRPr="00BF59A9">
        <w:rPr>
          <w:rFonts w:ascii="Times New Roman" w:hAnsi="Times New Roman"/>
          <w:sz w:val="28"/>
          <w:szCs w:val="28"/>
        </w:rPr>
        <w:t>).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Эвфемизм</w:t>
      </w:r>
      <w:r w:rsidR="00E55B12" w:rsidRPr="00BF59A9">
        <w:rPr>
          <w:rFonts w:ascii="Times New Roman" w:hAnsi="Times New Roman"/>
          <w:sz w:val="28"/>
          <w:szCs w:val="28"/>
        </w:rPr>
        <w:t xml:space="preserve"> – нейтральное по смыслу и эмоциональной «нагрузке» слово или описательное выражение, обычно используемое в текстах и публичных высказываниях для замены других, считающихся неприличными или неуместными, слов и выражений (</w:t>
      </w:r>
      <w:r w:rsidR="00E55B12" w:rsidRPr="00BF59A9">
        <w:rPr>
          <w:rFonts w:ascii="Times New Roman" w:hAnsi="Times New Roman"/>
          <w:i/>
          <w:sz w:val="28"/>
          <w:szCs w:val="28"/>
        </w:rPr>
        <w:t>в интересном положении</w:t>
      </w:r>
      <w:r w:rsidR="00E55B12" w:rsidRPr="00BF59A9">
        <w:rPr>
          <w:rFonts w:ascii="Times New Roman" w:hAnsi="Times New Roman"/>
          <w:sz w:val="28"/>
          <w:szCs w:val="28"/>
        </w:rPr>
        <w:t xml:space="preserve"> вмес</w:t>
      </w:r>
      <w:r w:rsidR="00F16FD8" w:rsidRPr="00BF59A9">
        <w:rPr>
          <w:rFonts w:ascii="Times New Roman" w:hAnsi="Times New Roman"/>
          <w:sz w:val="28"/>
          <w:szCs w:val="28"/>
        </w:rPr>
        <w:t xml:space="preserve">то </w:t>
      </w:r>
      <w:r w:rsidR="00E55B12" w:rsidRPr="00BF59A9">
        <w:rPr>
          <w:rFonts w:ascii="Times New Roman" w:hAnsi="Times New Roman"/>
          <w:i/>
          <w:sz w:val="28"/>
          <w:szCs w:val="28"/>
        </w:rPr>
        <w:t>беременная</w:t>
      </w:r>
      <w:r w:rsidR="00E55B12" w:rsidRPr="00BF59A9">
        <w:rPr>
          <w:rFonts w:ascii="Times New Roman" w:hAnsi="Times New Roman"/>
          <w:sz w:val="28"/>
          <w:szCs w:val="28"/>
        </w:rPr>
        <w:t xml:space="preserve">, </w:t>
      </w:r>
      <w:r w:rsidR="00E55B12" w:rsidRPr="00BF59A9">
        <w:rPr>
          <w:rFonts w:ascii="Times New Roman" w:hAnsi="Times New Roman"/>
          <w:i/>
          <w:sz w:val="28"/>
          <w:szCs w:val="28"/>
        </w:rPr>
        <w:t>санузел</w:t>
      </w:r>
      <w:r w:rsidR="00E55B12" w:rsidRPr="00BF59A9">
        <w:rPr>
          <w:rFonts w:ascii="Times New Roman" w:hAnsi="Times New Roman"/>
          <w:sz w:val="28"/>
          <w:szCs w:val="28"/>
        </w:rPr>
        <w:t xml:space="preserve"> вместо </w:t>
      </w:r>
      <w:r w:rsidR="00E55B12" w:rsidRPr="00BF59A9">
        <w:rPr>
          <w:rFonts w:ascii="Times New Roman" w:hAnsi="Times New Roman"/>
          <w:i/>
          <w:sz w:val="28"/>
          <w:szCs w:val="28"/>
        </w:rPr>
        <w:t>туалет</w:t>
      </w:r>
      <w:r w:rsidR="00E55B12" w:rsidRPr="00BF59A9">
        <w:rPr>
          <w:rFonts w:ascii="Times New Roman" w:hAnsi="Times New Roman"/>
          <w:sz w:val="28"/>
          <w:szCs w:val="28"/>
        </w:rPr>
        <w:t xml:space="preserve"> и т. п.).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Гипербола</w:t>
      </w:r>
      <w:r w:rsidR="00F16FD8" w:rsidRPr="00BF59A9">
        <w:rPr>
          <w:rFonts w:ascii="Times New Roman" w:hAnsi="Times New Roman"/>
          <w:sz w:val="28"/>
          <w:szCs w:val="28"/>
        </w:rPr>
        <w:t xml:space="preserve"> – прием явного и намеренного преувеличения, с целью усиления выразительности и подчёркивания сказанной мысли (</w:t>
      </w:r>
      <w:r w:rsidR="00F16FD8" w:rsidRPr="00BF59A9">
        <w:rPr>
          <w:rFonts w:ascii="Times New Roman" w:hAnsi="Times New Roman"/>
          <w:i/>
          <w:sz w:val="28"/>
          <w:szCs w:val="28"/>
        </w:rPr>
        <w:t>я говорил это тысячу раз» или «нам еды на полгода хватит</w:t>
      </w:r>
      <w:r w:rsidR="00F16FD8" w:rsidRPr="00BF59A9">
        <w:rPr>
          <w:rFonts w:ascii="Times New Roman" w:hAnsi="Times New Roman"/>
          <w:sz w:val="28"/>
          <w:szCs w:val="28"/>
        </w:rPr>
        <w:t>).</w:t>
      </w:r>
    </w:p>
    <w:p w:rsidR="0083039D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Литота</w:t>
      </w:r>
      <w:r w:rsidR="00F16FD8" w:rsidRPr="00BF59A9">
        <w:rPr>
          <w:rFonts w:ascii="Times New Roman" w:hAnsi="Times New Roman"/>
          <w:sz w:val="28"/>
          <w:szCs w:val="28"/>
        </w:rPr>
        <w:t xml:space="preserve"> - оборот, в котором содержится художественное преуменьшение величины, силы значения изображаемого предмета или явления. (</w:t>
      </w:r>
      <w:r w:rsidR="00F16FD8" w:rsidRPr="00BF59A9">
        <w:rPr>
          <w:rFonts w:ascii="Times New Roman" w:hAnsi="Times New Roman"/>
          <w:i/>
          <w:sz w:val="28"/>
          <w:szCs w:val="28"/>
        </w:rPr>
        <w:t>лошадь величиной с кошку, жизнь человека — один миг</w:t>
      </w:r>
      <w:r w:rsidR="00F16FD8" w:rsidRPr="00BF59A9">
        <w:rPr>
          <w:rFonts w:ascii="Times New Roman" w:hAnsi="Times New Roman"/>
          <w:sz w:val="28"/>
          <w:szCs w:val="28"/>
        </w:rPr>
        <w:t>).</w:t>
      </w:r>
    </w:p>
    <w:p w:rsidR="00A36334" w:rsidRPr="00BF59A9" w:rsidRDefault="00A36334" w:rsidP="00BF59A9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A36334" w:rsidRPr="00BF59A9" w:rsidRDefault="00A36334" w:rsidP="00BF59A9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A36334" w:rsidRPr="00BF59A9" w:rsidRDefault="00A36334" w:rsidP="00BF59A9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1F7ECA" w:rsidRPr="00BF59A9" w:rsidRDefault="001F7EC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Аллюзия</w:t>
      </w:r>
      <w:r w:rsidRPr="00BF59A9">
        <w:rPr>
          <w:rFonts w:ascii="Times New Roman" w:hAnsi="Times New Roman"/>
          <w:sz w:val="28"/>
          <w:szCs w:val="28"/>
        </w:rPr>
        <w:t xml:space="preserve"> – прием, содержащий явное указание или отчётливый намёк на некий литературный, исторический, мифологический или политический факт, закреплённый в текстовой культуре или в разговорной речи.</w:t>
      </w:r>
    </w:p>
    <w:p w:rsidR="00AC017D" w:rsidRPr="00BF59A9" w:rsidRDefault="00AC017D" w:rsidP="00BF59A9">
      <w:pPr>
        <w:pStyle w:val="aa"/>
        <w:widowControl w:val="0"/>
        <w:numPr>
          <w:ilvl w:val="1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10" w:name="_Toc259083393"/>
      <w:bookmarkStart w:id="11" w:name="_Toc259196989"/>
      <w:bookmarkStart w:id="12" w:name="_Toc259197050"/>
      <w:bookmarkStart w:id="13" w:name="_Toc259197100"/>
      <w:bookmarkStart w:id="14" w:name="_Toc259317388"/>
      <w:bookmarkStart w:id="15" w:name="_Toc259317714"/>
      <w:bookmarkStart w:id="16" w:name="_Toc259317768"/>
      <w:bookmarkStart w:id="17" w:name="_Toc259321562"/>
      <w:bookmarkStart w:id="18" w:name="_Toc259321597"/>
      <w:bookmarkStart w:id="19" w:name="_Toc259927646"/>
      <w:bookmarkStart w:id="20" w:name="_Toc259957613"/>
      <w:bookmarkStart w:id="21" w:name="_Toc259957684"/>
      <w:bookmarkStart w:id="22" w:name="_Toc259957857"/>
      <w:bookmarkStart w:id="23" w:name="_Toc260162380"/>
      <w:bookmarkStart w:id="24" w:name="_Toc260162425"/>
      <w:bookmarkStart w:id="25" w:name="_Toc27944096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AC017D" w:rsidRPr="00BF59A9" w:rsidRDefault="00AC017D" w:rsidP="00BF59A9">
      <w:pPr>
        <w:pStyle w:val="aa"/>
        <w:widowControl w:val="0"/>
        <w:numPr>
          <w:ilvl w:val="1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26" w:name="_Toc259083394"/>
      <w:bookmarkStart w:id="27" w:name="_Toc259196990"/>
      <w:bookmarkStart w:id="28" w:name="_Toc259197051"/>
      <w:bookmarkStart w:id="29" w:name="_Toc259197101"/>
      <w:bookmarkStart w:id="30" w:name="_Toc259317389"/>
      <w:bookmarkStart w:id="31" w:name="_Toc259317715"/>
      <w:bookmarkStart w:id="32" w:name="_Toc259317769"/>
      <w:bookmarkStart w:id="33" w:name="_Toc259321563"/>
      <w:bookmarkStart w:id="34" w:name="_Toc259321598"/>
      <w:bookmarkStart w:id="35" w:name="_Toc259927647"/>
      <w:bookmarkStart w:id="36" w:name="_Toc259957614"/>
      <w:bookmarkStart w:id="37" w:name="_Toc259957685"/>
      <w:bookmarkStart w:id="38" w:name="_Toc259957858"/>
      <w:bookmarkStart w:id="39" w:name="_Toc260162381"/>
      <w:bookmarkStart w:id="40" w:name="_Toc260162426"/>
      <w:bookmarkStart w:id="41" w:name="_Toc279440970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AC017D" w:rsidRPr="00BF59A9" w:rsidRDefault="00AC017D" w:rsidP="00BF59A9">
      <w:pPr>
        <w:pStyle w:val="aa"/>
        <w:widowControl w:val="0"/>
        <w:numPr>
          <w:ilvl w:val="1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42" w:name="_Toc259083395"/>
      <w:bookmarkStart w:id="43" w:name="_Toc259196991"/>
      <w:bookmarkStart w:id="44" w:name="_Toc259197052"/>
      <w:bookmarkStart w:id="45" w:name="_Toc259197102"/>
      <w:bookmarkStart w:id="46" w:name="_Toc259317390"/>
      <w:bookmarkStart w:id="47" w:name="_Toc259317716"/>
      <w:bookmarkStart w:id="48" w:name="_Toc259317770"/>
      <w:bookmarkStart w:id="49" w:name="_Toc259321564"/>
      <w:bookmarkStart w:id="50" w:name="_Toc259321599"/>
      <w:bookmarkStart w:id="51" w:name="_Toc259927648"/>
      <w:bookmarkStart w:id="52" w:name="_Toc259957615"/>
      <w:bookmarkStart w:id="53" w:name="_Toc259957686"/>
      <w:bookmarkStart w:id="54" w:name="_Toc259957859"/>
      <w:bookmarkStart w:id="55" w:name="_Toc260162382"/>
      <w:bookmarkStart w:id="56" w:name="_Toc260162427"/>
      <w:bookmarkStart w:id="57" w:name="_Toc27944097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AC017D" w:rsidRPr="00BF59A9" w:rsidRDefault="00AC017D" w:rsidP="00BF59A9">
      <w:pPr>
        <w:pStyle w:val="aa"/>
        <w:widowControl w:val="0"/>
        <w:numPr>
          <w:ilvl w:val="1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58" w:name="_Toc259083396"/>
      <w:bookmarkStart w:id="59" w:name="_Toc259196992"/>
      <w:bookmarkStart w:id="60" w:name="_Toc259197053"/>
      <w:bookmarkStart w:id="61" w:name="_Toc259197103"/>
      <w:bookmarkStart w:id="62" w:name="_Toc259317391"/>
      <w:bookmarkStart w:id="63" w:name="_Toc259317717"/>
      <w:bookmarkStart w:id="64" w:name="_Toc259317771"/>
      <w:bookmarkStart w:id="65" w:name="_Toc259321565"/>
      <w:bookmarkStart w:id="66" w:name="_Toc259321600"/>
      <w:bookmarkStart w:id="67" w:name="_Toc259927649"/>
      <w:bookmarkStart w:id="68" w:name="_Toc259957616"/>
      <w:bookmarkStart w:id="69" w:name="_Toc259957687"/>
      <w:bookmarkStart w:id="70" w:name="_Toc259957860"/>
      <w:bookmarkStart w:id="71" w:name="_Toc260162383"/>
      <w:bookmarkStart w:id="72" w:name="_Toc260162428"/>
      <w:bookmarkStart w:id="73" w:name="_Toc279440972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AC017D" w:rsidRPr="00BF59A9" w:rsidRDefault="00AC017D" w:rsidP="00BF59A9">
      <w:pPr>
        <w:pStyle w:val="aa"/>
        <w:widowControl w:val="0"/>
        <w:numPr>
          <w:ilvl w:val="2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74" w:name="_Toc259083397"/>
      <w:bookmarkStart w:id="75" w:name="_Toc259196993"/>
      <w:bookmarkStart w:id="76" w:name="_Toc259197054"/>
      <w:bookmarkStart w:id="77" w:name="_Toc259197104"/>
      <w:bookmarkStart w:id="78" w:name="_Toc259317392"/>
      <w:bookmarkStart w:id="79" w:name="_Toc259317718"/>
      <w:bookmarkStart w:id="80" w:name="_Toc259317772"/>
      <w:bookmarkStart w:id="81" w:name="_Toc259321566"/>
      <w:bookmarkStart w:id="82" w:name="_Toc259321601"/>
      <w:bookmarkStart w:id="83" w:name="_Toc259927650"/>
      <w:bookmarkStart w:id="84" w:name="_Toc259957617"/>
      <w:bookmarkStart w:id="85" w:name="_Toc259957688"/>
      <w:bookmarkStart w:id="86" w:name="_Toc259957861"/>
      <w:bookmarkStart w:id="87" w:name="_Toc260162384"/>
      <w:bookmarkStart w:id="88" w:name="_Toc260162429"/>
      <w:bookmarkStart w:id="89" w:name="_Toc2794409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AC017D" w:rsidRPr="00BF59A9" w:rsidRDefault="00AC017D" w:rsidP="00BF59A9">
      <w:pPr>
        <w:pStyle w:val="aa"/>
        <w:widowControl w:val="0"/>
        <w:numPr>
          <w:ilvl w:val="2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90" w:name="_Toc259083398"/>
      <w:bookmarkStart w:id="91" w:name="_Toc259196994"/>
      <w:bookmarkStart w:id="92" w:name="_Toc259197055"/>
      <w:bookmarkStart w:id="93" w:name="_Toc259197105"/>
      <w:bookmarkStart w:id="94" w:name="_Toc259317393"/>
      <w:bookmarkStart w:id="95" w:name="_Toc259317719"/>
      <w:bookmarkStart w:id="96" w:name="_Toc259317773"/>
      <w:bookmarkStart w:id="97" w:name="_Toc259321567"/>
      <w:bookmarkStart w:id="98" w:name="_Toc259321602"/>
      <w:bookmarkStart w:id="99" w:name="_Toc259927651"/>
      <w:bookmarkStart w:id="100" w:name="_Toc259957618"/>
      <w:bookmarkStart w:id="101" w:name="_Toc259957689"/>
      <w:bookmarkStart w:id="102" w:name="_Toc259957862"/>
      <w:bookmarkStart w:id="103" w:name="_Toc260162385"/>
      <w:bookmarkStart w:id="104" w:name="_Toc260162430"/>
      <w:bookmarkStart w:id="105" w:name="_Toc279440974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AC017D" w:rsidRPr="00BF59A9" w:rsidRDefault="00AC017D" w:rsidP="00BF59A9">
      <w:pPr>
        <w:pStyle w:val="aa"/>
        <w:widowControl w:val="0"/>
        <w:numPr>
          <w:ilvl w:val="2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106" w:name="_Toc259083399"/>
      <w:bookmarkStart w:id="107" w:name="_Toc259196995"/>
      <w:bookmarkStart w:id="108" w:name="_Toc259197056"/>
      <w:bookmarkStart w:id="109" w:name="_Toc259197106"/>
      <w:bookmarkStart w:id="110" w:name="_Toc259317394"/>
      <w:bookmarkStart w:id="111" w:name="_Toc259317720"/>
      <w:bookmarkStart w:id="112" w:name="_Toc259317774"/>
      <w:bookmarkStart w:id="113" w:name="_Toc259321568"/>
      <w:bookmarkStart w:id="114" w:name="_Toc259321603"/>
      <w:bookmarkStart w:id="115" w:name="_Toc259927652"/>
      <w:bookmarkStart w:id="116" w:name="_Toc259957619"/>
      <w:bookmarkStart w:id="117" w:name="_Toc259957690"/>
      <w:bookmarkStart w:id="118" w:name="_Toc259957863"/>
      <w:bookmarkStart w:id="119" w:name="_Toc260162386"/>
      <w:bookmarkStart w:id="120" w:name="_Toc260162431"/>
      <w:bookmarkStart w:id="121" w:name="_Toc27944097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AC017D" w:rsidRPr="00BF59A9" w:rsidRDefault="00AC017D" w:rsidP="00BF59A9">
      <w:pPr>
        <w:pStyle w:val="aa"/>
        <w:widowControl w:val="0"/>
        <w:numPr>
          <w:ilvl w:val="2"/>
          <w:numId w:val="2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vanish/>
          <w:sz w:val="28"/>
          <w:szCs w:val="28"/>
        </w:rPr>
      </w:pPr>
      <w:bookmarkStart w:id="122" w:name="_Toc259083400"/>
      <w:bookmarkStart w:id="123" w:name="_Toc259196996"/>
      <w:bookmarkStart w:id="124" w:name="_Toc259197057"/>
      <w:bookmarkStart w:id="125" w:name="_Toc259197107"/>
      <w:bookmarkStart w:id="126" w:name="_Toc259317395"/>
      <w:bookmarkStart w:id="127" w:name="_Toc259317721"/>
      <w:bookmarkStart w:id="128" w:name="_Toc259317775"/>
      <w:bookmarkStart w:id="129" w:name="_Toc259321569"/>
      <w:bookmarkStart w:id="130" w:name="_Toc259321604"/>
      <w:bookmarkStart w:id="131" w:name="_Toc259927653"/>
      <w:bookmarkStart w:id="132" w:name="_Toc259957620"/>
      <w:bookmarkStart w:id="133" w:name="_Toc259957691"/>
      <w:bookmarkStart w:id="134" w:name="_Toc259957864"/>
      <w:bookmarkStart w:id="135" w:name="_Toc260162387"/>
      <w:bookmarkStart w:id="136" w:name="_Toc260162432"/>
      <w:bookmarkStart w:id="137" w:name="_Toc279440976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BF59A9" w:rsidRDefault="00BF59A9" w:rsidP="00BF59A9">
      <w:pPr>
        <w:pStyle w:val="3"/>
        <w:keepNext w:val="0"/>
        <w:widowControl w:val="0"/>
        <w:spacing w:before="0"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E5F70" w:rsidRPr="00BF59A9" w:rsidRDefault="00A54259" w:rsidP="00BF59A9">
      <w:pPr>
        <w:pStyle w:val="3"/>
        <w:keepNext w:val="0"/>
        <w:widowControl w:val="0"/>
        <w:numPr>
          <w:ilvl w:val="1"/>
          <w:numId w:val="39"/>
        </w:numPr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38" w:name="_Toc279440977"/>
      <w:r w:rsidRPr="00BF59A9">
        <w:rPr>
          <w:rFonts w:ascii="Times New Roman" w:hAnsi="Times New Roman"/>
          <w:sz w:val="28"/>
          <w:szCs w:val="28"/>
        </w:rPr>
        <w:t>Синтаксические</w:t>
      </w:r>
      <w:r w:rsidR="00F16FD8" w:rsidRPr="00BF59A9">
        <w:rPr>
          <w:rFonts w:ascii="Times New Roman" w:hAnsi="Times New Roman"/>
          <w:sz w:val="28"/>
          <w:szCs w:val="28"/>
        </w:rPr>
        <w:t xml:space="preserve"> </w:t>
      </w:r>
      <w:r w:rsidR="001F0593" w:rsidRPr="00BF59A9">
        <w:rPr>
          <w:rFonts w:ascii="Times New Roman" w:hAnsi="Times New Roman"/>
          <w:sz w:val="28"/>
          <w:szCs w:val="28"/>
        </w:rPr>
        <w:t xml:space="preserve">стилистические </w:t>
      </w:r>
      <w:r w:rsidR="00814163" w:rsidRPr="00BF59A9">
        <w:rPr>
          <w:rFonts w:ascii="Times New Roman" w:hAnsi="Times New Roman"/>
          <w:sz w:val="28"/>
          <w:szCs w:val="28"/>
        </w:rPr>
        <w:t>приемы</w:t>
      </w:r>
      <w:bookmarkEnd w:id="138"/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F16FD8" w:rsidRPr="00BF59A9" w:rsidRDefault="00BC205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Синтаксические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- п</w:t>
      </w:r>
      <w:r w:rsidR="003434F4" w:rsidRPr="00BF59A9">
        <w:rPr>
          <w:rFonts w:ascii="Times New Roman" w:hAnsi="Times New Roman"/>
          <w:sz w:val="28"/>
          <w:szCs w:val="28"/>
        </w:rPr>
        <w:t xml:space="preserve">риемы, основанные на порядке слов в предложении, </w:t>
      </w:r>
      <w:r w:rsidR="001F7ECA" w:rsidRPr="00BF59A9">
        <w:rPr>
          <w:rFonts w:ascii="Times New Roman" w:hAnsi="Times New Roman"/>
          <w:sz w:val="28"/>
          <w:szCs w:val="28"/>
        </w:rPr>
        <w:t xml:space="preserve">последовательности предложений в </w:t>
      </w:r>
      <w:r w:rsidR="003434F4" w:rsidRPr="00BF59A9">
        <w:rPr>
          <w:rFonts w:ascii="Times New Roman" w:hAnsi="Times New Roman"/>
          <w:sz w:val="28"/>
          <w:szCs w:val="28"/>
        </w:rPr>
        <w:t xml:space="preserve">тексте. 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Инверсия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F16FD8" w:rsidRPr="00BF59A9">
        <w:rPr>
          <w:rFonts w:ascii="Times New Roman" w:hAnsi="Times New Roman"/>
          <w:sz w:val="28"/>
          <w:szCs w:val="28"/>
        </w:rPr>
        <w:t>нарушение обычного порядка слов в предложении. В аналитических языках (английский) со строго фиксированным порядком слов инверсия распространена относительно мало; во флективных (русском) с достаточно свободным порядком слов — весьма значительно.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Обособление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3434F4" w:rsidRPr="00BF59A9">
        <w:rPr>
          <w:rFonts w:ascii="Times New Roman" w:hAnsi="Times New Roman"/>
          <w:sz w:val="28"/>
          <w:szCs w:val="28"/>
        </w:rPr>
        <w:t xml:space="preserve"> выделение второстепенного члена предложения и зависимых от него слов для сообщения ему самостоятельной коммуникативной значимости и синтаксической самостоятельности.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Эллипсис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F16FD8" w:rsidRPr="00BF59A9">
        <w:rPr>
          <w:rFonts w:ascii="Times New Roman" w:hAnsi="Times New Roman"/>
          <w:sz w:val="28"/>
          <w:szCs w:val="28"/>
        </w:rPr>
        <w:t>намеренный пропуск слов в предложении без искажения его смысла или для усиления эффекта.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Умолчание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3434F4" w:rsidRPr="00BF59A9">
        <w:rPr>
          <w:rFonts w:ascii="Times New Roman" w:hAnsi="Times New Roman"/>
          <w:sz w:val="28"/>
          <w:szCs w:val="28"/>
        </w:rPr>
        <w:t>намеренный обрыв высказывания, передающий взволнованность речи. Широко используется при манипулировании сознанием, но проводится скрытно.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Нагнетание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104B1B" w:rsidRPr="00BF59A9">
        <w:rPr>
          <w:rFonts w:ascii="Times New Roman" w:hAnsi="Times New Roman"/>
          <w:sz w:val="28"/>
          <w:szCs w:val="28"/>
        </w:rPr>
        <w:t>намеренны</w:t>
      </w:r>
      <w:r w:rsidR="001F7ECA" w:rsidRPr="00BF59A9">
        <w:rPr>
          <w:rFonts w:ascii="Times New Roman" w:hAnsi="Times New Roman"/>
          <w:sz w:val="28"/>
          <w:szCs w:val="28"/>
        </w:rPr>
        <w:t xml:space="preserve"> задержка окончания предложения; сначала вводится несущественная информация, и лишь в конце важные факты. Разделение сказуемого и подлежащего. 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Риторический вопрос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3434F4" w:rsidRPr="00BF59A9">
        <w:rPr>
          <w:rFonts w:ascii="Times New Roman" w:hAnsi="Times New Roman"/>
          <w:sz w:val="28"/>
          <w:szCs w:val="28"/>
        </w:rPr>
        <w:t xml:space="preserve"> вопрос, ответ на который не требуется или не ожидается в силу его крайней очевидности; фактически, представляет собой утверждение, высказанное в вопросительной форме. Применяется для усиления выразительности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3434F4" w:rsidRPr="00BF59A9">
        <w:rPr>
          <w:rFonts w:ascii="Times New Roman" w:hAnsi="Times New Roman"/>
          <w:sz w:val="28"/>
          <w:szCs w:val="28"/>
        </w:rPr>
        <w:t>той или иной фразы. Характерная черта - условность, то есть употребление грамматической формы и интонации вопроса в случаях, которые, по существу, её не требуют.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Повтор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1F7ECA" w:rsidRPr="00BF59A9">
        <w:rPr>
          <w:rFonts w:ascii="Times New Roman" w:hAnsi="Times New Roman"/>
          <w:sz w:val="28"/>
          <w:szCs w:val="28"/>
        </w:rPr>
        <w:t xml:space="preserve">прием, используемый для усиления значения определенных слов, для обращения особого внимания читателя. </w:t>
      </w:r>
    </w:p>
    <w:p w:rsidR="00425A24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Хиазм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425A24" w:rsidRPr="00BF59A9">
        <w:rPr>
          <w:rFonts w:ascii="Times New Roman" w:hAnsi="Times New Roman"/>
          <w:sz w:val="28"/>
          <w:szCs w:val="28"/>
        </w:rPr>
        <w:t>крестообразное изменение последовательности элементов в двух параллельных рядах слов (</w:t>
      </w:r>
      <w:r w:rsidR="00425A24" w:rsidRPr="00BF59A9">
        <w:rPr>
          <w:rFonts w:ascii="Times New Roman" w:hAnsi="Times New Roman"/>
          <w:i/>
          <w:sz w:val="28"/>
          <w:szCs w:val="28"/>
        </w:rPr>
        <w:t>Умейте любить искусство в себе, а не себя в искусстве</w:t>
      </w:r>
      <w:r w:rsidR="00425A24" w:rsidRPr="00BF59A9">
        <w:rPr>
          <w:rFonts w:ascii="Times New Roman" w:hAnsi="Times New Roman"/>
          <w:sz w:val="28"/>
          <w:szCs w:val="28"/>
        </w:rPr>
        <w:t>).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Антитеза</w:t>
      </w:r>
      <w:r w:rsidRPr="00BF59A9">
        <w:rPr>
          <w:rFonts w:ascii="Times New Roman" w:hAnsi="Times New Roman"/>
          <w:sz w:val="28"/>
          <w:szCs w:val="28"/>
        </w:rPr>
        <w:t xml:space="preserve"> –</w:t>
      </w:r>
      <w:r w:rsidR="00425A24" w:rsidRPr="00BF59A9">
        <w:rPr>
          <w:rFonts w:ascii="Times New Roman" w:hAnsi="Times New Roman"/>
          <w:sz w:val="28"/>
          <w:szCs w:val="28"/>
        </w:rPr>
        <w:t xml:space="preserve"> резкое противопоставление понятий, положений, образов, состояний, связанных между собой общей конструкцией или внутренним смыслом.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Градация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- </w:t>
      </w:r>
      <w:r w:rsidR="00425A24" w:rsidRPr="00BF59A9">
        <w:rPr>
          <w:rFonts w:ascii="Times New Roman" w:hAnsi="Times New Roman"/>
          <w:sz w:val="28"/>
          <w:szCs w:val="28"/>
        </w:rPr>
        <w:t>расположение частей высказывания, относящихся к одному предмету, так что каждая последующая часть оказывается более насыщенной, более выразительной или впечатляющей, чем предыдущая.</w:t>
      </w:r>
    </w:p>
    <w:p w:rsidR="001E09DE" w:rsidRPr="00BF59A9" w:rsidRDefault="00425A2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Асиндетон</w:t>
      </w:r>
      <w:r w:rsidR="00BF59A9">
        <w:rPr>
          <w:rFonts w:ascii="Times New Roman" w:hAnsi="Times New Roman"/>
          <w:i/>
          <w:sz w:val="28"/>
          <w:szCs w:val="28"/>
        </w:rPr>
        <w:t xml:space="preserve"> </w:t>
      </w:r>
      <w:r w:rsidR="001E09DE" w:rsidRPr="00BF59A9">
        <w:rPr>
          <w:rFonts w:ascii="Times New Roman" w:hAnsi="Times New Roman"/>
          <w:sz w:val="28"/>
          <w:szCs w:val="28"/>
        </w:rPr>
        <w:t xml:space="preserve">– </w:t>
      </w:r>
      <w:r w:rsidRPr="00BF59A9">
        <w:rPr>
          <w:rFonts w:ascii="Times New Roman" w:hAnsi="Times New Roman"/>
          <w:sz w:val="28"/>
          <w:szCs w:val="28"/>
        </w:rPr>
        <w:t>построение речи, при котором союзы, соединяющие слова, опущены. Придаёт высказыванию стремительность, динамичность, помогает передать быструю смену картин, впечатлений, действий.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Многосоюзие</w:t>
      </w:r>
      <w:r w:rsidRPr="00BF59A9">
        <w:rPr>
          <w:rFonts w:ascii="Times New Roman" w:hAnsi="Times New Roman"/>
          <w:sz w:val="28"/>
          <w:szCs w:val="28"/>
        </w:rPr>
        <w:t xml:space="preserve"> – </w:t>
      </w:r>
      <w:r w:rsidR="00425A24" w:rsidRPr="00BF59A9">
        <w:rPr>
          <w:rFonts w:ascii="Times New Roman" w:hAnsi="Times New Roman"/>
          <w:sz w:val="28"/>
          <w:szCs w:val="28"/>
        </w:rPr>
        <w:t>намеренное увеличение количества союзов в предложении, обычно для связи однородных членов. Многосоюзие подчёркивает роль каждого слова, создавая единство перечисления и усиливая выразительность речи.</w:t>
      </w:r>
    </w:p>
    <w:p w:rsidR="001E09DE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Накопление -</w:t>
      </w:r>
      <w:r w:rsidR="00BF59A9">
        <w:rPr>
          <w:rFonts w:ascii="Times New Roman" w:hAnsi="Times New Roman"/>
          <w:i/>
          <w:sz w:val="28"/>
          <w:szCs w:val="28"/>
        </w:rPr>
        <w:t xml:space="preserve"> </w:t>
      </w:r>
      <w:r w:rsidR="001F7ECA" w:rsidRPr="00BF59A9">
        <w:rPr>
          <w:rFonts w:ascii="Times New Roman" w:hAnsi="Times New Roman"/>
          <w:sz w:val="28"/>
          <w:szCs w:val="28"/>
        </w:rPr>
        <w:t xml:space="preserve">соединение предложений, грамматически и семантически независимых. </w:t>
      </w:r>
    </w:p>
    <w:p w:rsidR="00044368" w:rsidRPr="00BF59A9" w:rsidRDefault="001E0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Несобственно-прямая речь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104B1B" w:rsidRPr="00BF59A9">
        <w:rPr>
          <w:rFonts w:ascii="Times New Roman" w:hAnsi="Times New Roman"/>
          <w:sz w:val="28"/>
          <w:szCs w:val="28"/>
        </w:rPr>
        <w:t>–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104B1B" w:rsidRPr="00BF59A9">
        <w:rPr>
          <w:rFonts w:ascii="Times New Roman" w:hAnsi="Times New Roman"/>
          <w:sz w:val="28"/>
          <w:szCs w:val="28"/>
        </w:rPr>
        <w:t>часть прямой речи,</w:t>
      </w:r>
      <w:r w:rsidR="00425A24" w:rsidRPr="00BF59A9">
        <w:rPr>
          <w:rFonts w:ascii="Times New Roman" w:hAnsi="Times New Roman"/>
          <w:sz w:val="28"/>
          <w:szCs w:val="28"/>
        </w:rPr>
        <w:t xml:space="preserve"> не выделе</w:t>
      </w:r>
      <w:r w:rsidR="00104B1B" w:rsidRPr="00BF59A9">
        <w:rPr>
          <w:rFonts w:ascii="Times New Roman" w:hAnsi="Times New Roman"/>
          <w:sz w:val="28"/>
          <w:szCs w:val="28"/>
        </w:rPr>
        <w:t>нной</w:t>
      </w:r>
      <w:r w:rsidR="00425A24" w:rsidRPr="00BF59A9">
        <w:rPr>
          <w:rFonts w:ascii="Times New Roman" w:hAnsi="Times New Roman"/>
          <w:sz w:val="28"/>
          <w:szCs w:val="28"/>
        </w:rPr>
        <w:t xml:space="preserve"> ни пунктуационно, ни синтаксически.</w:t>
      </w:r>
      <w:r w:rsidR="00104B1B" w:rsidRPr="00BF59A9">
        <w:rPr>
          <w:rFonts w:ascii="Times New Roman" w:hAnsi="Times New Roman"/>
          <w:sz w:val="28"/>
          <w:szCs w:val="28"/>
        </w:rPr>
        <w:t xml:space="preserve"> </w:t>
      </w:r>
    </w:p>
    <w:p w:rsidR="00C46BBB" w:rsidRPr="00BF59A9" w:rsidRDefault="00044368" w:rsidP="00BF59A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lang w:val="en-US"/>
        </w:rPr>
      </w:pPr>
      <w:r w:rsidRPr="00BF59A9">
        <w:rPr>
          <w:rFonts w:ascii="Times New Roman" w:hAnsi="Times New Roman"/>
        </w:rPr>
        <w:br w:type="page"/>
      </w:r>
      <w:bookmarkStart w:id="139" w:name="_Toc279440978"/>
      <w:r w:rsidRPr="00BF59A9">
        <w:rPr>
          <w:rFonts w:ascii="Times New Roman" w:hAnsi="Times New Roman"/>
          <w:i w:val="0"/>
        </w:rPr>
        <w:t>Выводы</w:t>
      </w:r>
      <w:bookmarkEnd w:id="139"/>
      <w:r w:rsidRPr="00BF59A9">
        <w:rPr>
          <w:rFonts w:ascii="Times New Roman" w:hAnsi="Times New Roman"/>
          <w:i w:val="0"/>
        </w:rPr>
        <w:t xml:space="preserve"> </w:t>
      </w:r>
    </w:p>
    <w:p w:rsidR="00881F82" w:rsidRPr="00BF59A9" w:rsidRDefault="00881F8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5F52" w:rsidRPr="00BF59A9" w:rsidRDefault="00881F8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данной работе рассматриваются особенности речи персонажей драматического произведения. Язык драматических произведений обладает собственными особенностями. Прежде всего, необходимо отметить, что язык, использованный в речи персонажей, играет огромное значение, порой даже большее чем некоторые их поступки. </w:t>
      </w:r>
      <w:r w:rsidR="00BE5FD5" w:rsidRPr="00BF59A9">
        <w:rPr>
          <w:rFonts w:ascii="Times New Roman" w:hAnsi="Times New Roman"/>
          <w:sz w:val="28"/>
          <w:szCs w:val="28"/>
        </w:rPr>
        <w:t>В пьесах</w:t>
      </w:r>
      <w:r w:rsidRPr="00BF59A9">
        <w:rPr>
          <w:rFonts w:ascii="Times New Roman" w:hAnsi="Times New Roman"/>
          <w:sz w:val="28"/>
          <w:szCs w:val="28"/>
        </w:rPr>
        <w:t xml:space="preserve"> могут быть использованы все существующие стили</w:t>
      </w:r>
      <w:r w:rsidR="00EA5F52" w:rsidRPr="00BF59A9">
        <w:rPr>
          <w:rFonts w:ascii="Times New Roman" w:hAnsi="Times New Roman"/>
          <w:sz w:val="28"/>
          <w:szCs w:val="28"/>
        </w:rPr>
        <w:t xml:space="preserve">. В основе большей части </w:t>
      </w:r>
      <w:r w:rsidRPr="00BF59A9">
        <w:rPr>
          <w:rFonts w:ascii="Times New Roman" w:hAnsi="Times New Roman"/>
          <w:sz w:val="28"/>
          <w:szCs w:val="28"/>
        </w:rPr>
        <w:t>современных пьес</w:t>
      </w:r>
      <w:r w:rsidR="00EA5F52" w:rsidRPr="00BF59A9">
        <w:rPr>
          <w:rFonts w:ascii="Times New Roman" w:hAnsi="Times New Roman"/>
          <w:sz w:val="28"/>
          <w:szCs w:val="28"/>
        </w:rPr>
        <w:t xml:space="preserve"> </w:t>
      </w:r>
      <w:r w:rsidR="000A0A2C" w:rsidRPr="00BF59A9">
        <w:rPr>
          <w:rFonts w:ascii="Times New Roman" w:hAnsi="Times New Roman"/>
          <w:sz w:val="28"/>
          <w:szCs w:val="28"/>
        </w:rPr>
        <w:t>может присутствовать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пароди</w:t>
      </w:r>
      <w:r w:rsidR="00EA5F52" w:rsidRPr="00BF59A9">
        <w:rPr>
          <w:rFonts w:ascii="Times New Roman" w:hAnsi="Times New Roman"/>
          <w:sz w:val="28"/>
          <w:szCs w:val="28"/>
        </w:rPr>
        <w:t>я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EA5F52" w:rsidRPr="00BF59A9">
        <w:rPr>
          <w:rFonts w:ascii="Times New Roman" w:hAnsi="Times New Roman"/>
          <w:sz w:val="28"/>
          <w:szCs w:val="28"/>
        </w:rPr>
        <w:t>ил</w:t>
      </w:r>
      <w:r w:rsidRPr="00BF59A9">
        <w:rPr>
          <w:rFonts w:ascii="Times New Roman" w:hAnsi="Times New Roman"/>
          <w:sz w:val="28"/>
          <w:szCs w:val="28"/>
        </w:rPr>
        <w:t>и ирони</w:t>
      </w:r>
      <w:r w:rsidR="00EA5F52" w:rsidRPr="00BF59A9">
        <w:rPr>
          <w:rFonts w:ascii="Times New Roman" w:hAnsi="Times New Roman"/>
          <w:sz w:val="28"/>
          <w:szCs w:val="28"/>
        </w:rPr>
        <w:t>я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EA5F52" w:rsidRPr="00BF59A9">
        <w:rPr>
          <w:rFonts w:ascii="Times New Roman" w:hAnsi="Times New Roman"/>
          <w:sz w:val="28"/>
          <w:szCs w:val="28"/>
        </w:rPr>
        <w:t>В</w:t>
      </w:r>
      <w:r w:rsidRPr="00BF59A9">
        <w:rPr>
          <w:rFonts w:ascii="Times New Roman" w:hAnsi="Times New Roman"/>
          <w:sz w:val="28"/>
          <w:szCs w:val="28"/>
        </w:rPr>
        <w:t xml:space="preserve">стречаются и другие стилистические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>, которые можно разделить на пять групп: фонетические, графические, лексические, фразеологические, синтаксические. Основными функциями ввода в текст стилистических приемов являются экспрессивная функция</w:t>
      </w:r>
      <w:r w:rsidR="000A0A2C" w:rsidRPr="00BF59A9">
        <w:rPr>
          <w:rFonts w:ascii="Times New Roman" w:hAnsi="Times New Roman"/>
          <w:sz w:val="28"/>
          <w:szCs w:val="28"/>
        </w:rPr>
        <w:t xml:space="preserve"> и характерологическая</w:t>
      </w:r>
      <w:r w:rsidR="00190F9D" w:rsidRPr="00BF59A9">
        <w:rPr>
          <w:rFonts w:ascii="Times New Roman" w:hAnsi="Times New Roman"/>
          <w:sz w:val="28"/>
          <w:szCs w:val="28"/>
        </w:rPr>
        <w:t xml:space="preserve">, </w:t>
      </w:r>
      <w:r w:rsidR="00801C20" w:rsidRPr="00BF59A9">
        <w:rPr>
          <w:rFonts w:ascii="Times New Roman" w:hAnsi="Times New Roman"/>
          <w:sz w:val="28"/>
          <w:szCs w:val="28"/>
        </w:rPr>
        <w:t xml:space="preserve">иногда </w:t>
      </w:r>
      <w:r w:rsidR="00190F9D" w:rsidRPr="00BF59A9">
        <w:rPr>
          <w:rFonts w:ascii="Times New Roman" w:hAnsi="Times New Roman"/>
          <w:sz w:val="28"/>
          <w:szCs w:val="28"/>
        </w:rPr>
        <w:t xml:space="preserve">указывающая на </w:t>
      </w:r>
      <w:r w:rsidR="000A0A2C" w:rsidRPr="00BF59A9">
        <w:rPr>
          <w:rFonts w:ascii="Times New Roman" w:hAnsi="Times New Roman"/>
          <w:sz w:val="28"/>
          <w:szCs w:val="28"/>
        </w:rPr>
        <w:t xml:space="preserve">социальный и гендерный факторы. </w:t>
      </w:r>
      <w:r w:rsidR="00EA5F52" w:rsidRPr="00BF59A9">
        <w:rPr>
          <w:rFonts w:ascii="Times New Roman" w:hAnsi="Times New Roman"/>
          <w:sz w:val="28"/>
          <w:szCs w:val="28"/>
        </w:rPr>
        <w:t>Яз</w:t>
      </w:r>
      <w:r w:rsidR="00BE5FD5" w:rsidRPr="00BF59A9">
        <w:rPr>
          <w:rFonts w:ascii="Times New Roman" w:hAnsi="Times New Roman"/>
          <w:sz w:val="28"/>
          <w:szCs w:val="28"/>
        </w:rPr>
        <w:t>ыковы</w:t>
      </w:r>
      <w:r w:rsidR="00EA5F52" w:rsidRPr="00BF59A9">
        <w:rPr>
          <w:rFonts w:ascii="Times New Roman" w:hAnsi="Times New Roman"/>
          <w:sz w:val="28"/>
          <w:szCs w:val="28"/>
        </w:rPr>
        <w:t>е</w:t>
      </w:r>
      <w:r w:rsidR="00BE5FD5" w:rsidRPr="00BF59A9">
        <w:rPr>
          <w:rFonts w:ascii="Times New Roman" w:hAnsi="Times New Roman"/>
          <w:sz w:val="28"/>
          <w:szCs w:val="28"/>
        </w:rPr>
        <w:t xml:space="preserve"> средств</w:t>
      </w:r>
      <w:r w:rsidR="00EA5F52" w:rsidRPr="00BF59A9">
        <w:rPr>
          <w:rFonts w:ascii="Times New Roman" w:hAnsi="Times New Roman"/>
          <w:sz w:val="28"/>
          <w:szCs w:val="28"/>
        </w:rPr>
        <w:t>а</w:t>
      </w:r>
      <w:r w:rsidR="00BE5FD5" w:rsidRPr="00BF59A9">
        <w:rPr>
          <w:rFonts w:ascii="Times New Roman" w:hAnsi="Times New Roman"/>
          <w:sz w:val="28"/>
          <w:szCs w:val="28"/>
        </w:rPr>
        <w:t xml:space="preserve"> передают эмоции героев, их оценк</w:t>
      </w:r>
      <w:r w:rsidR="00EA5F52" w:rsidRPr="00BF59A9">
        <w:rPr>
          <w:rFonts w:ascii="Times New Roman" w:hAnsi="Times New Roman"/>
          <w:sz w:val="28"/>
          <w:szCs w:val="28"/>
        </w:rPr>
        <w:t>у</w:t>
      </w:r>
      <w:r w:rsidR="00BE5FD5" w:rsidRPr="00BF59A9">
        <w:rPr>
          <w:rFonts w:ascii="Times New Roman" w:hAnsi="Times New Roman"/>
          <w:sz w:val="28"/>
          <w:szCs w:val="28"/>
        </w:rPr>
        <w:t xml:space="preserve"> действительности</w:t>
      </w:r>
      <w:r w:rsidR="00EA5F52" w:rsidRPr="00BF59A9">
        <w:rPr>
          <w:rFonts w:ascii="Times New Roman" w:hAnsi="Times New Roman"/>
          <w:sz w:val="28"/>
          <w:szCs w:val="28"/>
        </w:rPr>
        <w:t xml:space="preserve">; описывают их социальный статус и положение в обществе; а также дают гендерную характеристику героев (речь мужчин более сдержанная и резкая, речь женщин более эмоциональная). </w:t>
      </w:r>
    </w:p>
    <w:p w:rsidR="00881F82" w:rsidRPr="00BF59A9" w:rsidRDefault="00881F8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2560" w:rsidRPr="00BF59A9" w:rsidRDefault="00FC5045" w:rsidP="00BF59A9">
      <w:pPr>
        <w:pStyle w:val="1"/>
        <w:keepNext w:val="0"/>
        <w:widowControl w:val="0"/>
        <w:spacing w:before="0"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 w:val="0"/>
          <w:sz w:val="28"/>
          <w:szCs w:val="28"/>
        </w:rPr>
        <w:br w:type="page"/>
      </w:r>
      <w:bookmarkStart w:id="140" w:name="_Toc259051409"/>
      <w:bookmarkStart w:id="141" w:name="_Toc279440979"/>
      <w:r w:rsidR="00E22560" w:rsidRPr="00BF59A9">
        <w:rPr>
          <w:rFonts w:ascii="Times New Roman" w:hAnsi="Times New Roman"/>
          <w:sz w:val="28"/>
          <w:szCs w:val="28"/>
        </w:rPr>
        <w:t xml:space="preserve">Глава </w:t>
      </w:r>
      <w:r w:rsidR="00E22560" w:rsidRPr="00BF59A9">
        <w:rPr>
          <w:rFonts w:ascii="Times New Roman" w:hAnsi="Times New Roman"/>
          <w:sz w:val="28"/>
          <w:szCs w:val="28"/>
          <w:lang w:val="en-US"/>
        </w:rPr>
        <w:t>II</w:t>
      </w:r>
      <w:r w:rsidR="00E22560" w:rsidRPr="00BF59A9">
        <w:rPr>
          <w:rFonts w:ascii="Times New Roman" w:hAnsi="Times New Roman"/>
          <w:sz w:val="28"/>
          <w:szCs w:val="28"/>
        </w:rPr>
        <w:t>.</w:t>
      </w:r>
      <w:bookmarkEnd w:id="140"/>
      <w:r w:rsidR="00044368" w:rsidRPr="00BF59A9">
        <w:rPr>
          <w:rFonts w:ascii="Times New Roman" w:hAnsi="Times New Roman"/>
          <w:sz w:val="28"/>
          <w:szCs w:val="28"/>
        </w:rPr>
        <w:t xml:space="preserve"> Лингвостилистический анализ пьесы</w:t>
      </w:r>
      <w:r w:rsidR="00801C20" w:rsidRPr="00BF59A9">
        <w:rPr>
          <w:rFonts w:ascii="Times New Roman" w:hAnsi="Times New Roman"/>
          <w:sz w:val="28"/>
          <w:szCs w:val="28"/>
        </w:rPr>
        <w:t xml:space="preserve"> Дж. Пристли «Опасный поворот» (1932)</w:t>
      </w:r>
      <w:bookmarkEnd w:id="141"/>
    </w:p>
    <w:p w:rsidR="00044368" w:rsidRPr="00BF59A9" w:rsidRDefault="00044368" w:rsidP="00BF59A9">
      <w:pPr>
        <w:widowControl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6414A" w:rsidRPr="00BF59A9" w:rsidRDefault="007A54A7" w:rsidP="00BF59A9">
      <w:pPr>
        <w:pStyle w:val="2"/>
        <w:keepNext w:val="0"/>
        <w:widowControl w:val="0"/>
        <w:spacing w:before="0" w:after="0" w:line="360" w:lineRule="auto"/>
        <w:ind w:left="709"/>
        <w:rPr>
          <w:rFonts w:ascii="Times New Roman" w:hAnsi="Times New Roman"/>
          <w:i w:val="0"/>
        </w:rPr>
      </w:pPr>
      <w:bookmarkStart w:id="142" w:name="_Toc279440980"/>
      <w:r w:rsidRPr="00BF59A9">
        <w:rPr>
          <w:rFonts w:ascii="Times New Roman" w:hAnsi="Times New Roman"/>
          <w:i w:val="0"/>
        </w:rPr>
        <w:t xml:space="preserve">1. </w:t>
      </w:r>
      <w:r w:rsidR="00801C20" w:rsidRPr="00BF59A9">
        <w:rPr>
          <w:rFonts w:ascii="Times New Roman" w:hAnsi="Times New Roman"/>
          <w:i w:val="0"/>
        </w:rPr>
        <w:t xml:space="preserve">О пьесе </w:t>
      </w:r>
      <w:r w:rsidR="00044368" w:rsidRPr="00BF59A9">
        <w:rPr>
          <w:rFonts w:ascii="Times New Roman" w:hAnsi="Times New Roman"/>
          <w:i w:val="0"/>
        </w:rPr>
        <w:t xml:space="preserve">Дж. </w:t>
      </w:r>
      <w:r w:rsidR="00E724C0" w:rsidRPr="00BF59A9">
        <w:rPr>
          <w:rFonts w:ascii="Times New Roman" w:hAnsi="Times New Roman"/>
          <w:i w:val="0"/>
        </w:rPr>
        <w:t>Пристли. «Опасный поворот» (1932)</w:t>
      </w:r>
      <w:bookmarkEnd w:id="142"/>
    </w:p>
    <w:p w:rsidR="00044368" w:rsidRPr="00BF59A9" w:rsidRDefault="0004436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0494" w:rsidRPr="00BF59A9" w:rsidRDefault="00BB5C8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</w:t>
      </w:r>
      <w:r w:rsidR="0011784E" w:rsidRPr="00BF59A9">
        <w:rPr>
          <w:rFonts w:ascii="Times New Roman" w:hAnsi="Times New Roman"/>
          <w:sz w:val="28"/>
          <w:szCs w:val="28"/>
        </w:rPr>
        <w:t xml:space="preserve">ля анализа была выбрана пьеса классика английской драматургии Дж. Б. Пристли «Опасный поворот». </w:t>
      </w:r>
    </w:p>
    <w:p w:rsidR="00C46BBB" w:rsidRPr="00BF59A9" w:rsidRDefault="004C37D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Джон Бойтон Пристли (1894–1984) - английский романист, эссеист, драматург и театральный режиссер. Родился 3 сентября 1894 в Брадфорде. </w:t>
      </w:r>
      <w:r w:rsidR="00DD0494" w:rsidRPr="00BF59A9">
        <w:rPr>
          <w:rFonts w:ascii="Times New Roman" w:hAnsi="Times New Roman"/>
          <w:sz w:val="28"/>
          <w:szCs w:val="28"/>
        </w:rPr>
        <w:t>Учился в</w:t>
      </w:r>
      <w:r w:rsidRPr="00BF59A9">
        <w:rPr>
          <w:rFonts w:ascii="Times New Roman" w:hAnsi="Times New Roman"/>
          <w:sz w:val="28"/>
          <w:szCs w:val="28"/>
        </w:rPr>
        <w:t xml:space="preserve"> Тринити-Холле Кембриджского университета</w:t>
      </w:r>
      <w:r w:rsidR="00DD0494"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sz w:val="28"/>
          <w:szCs w:val="28"/>
        </w:rPr>
        <w:t>зарабатывал на жизнь журналистикой. Отслужив в Первую мировую войну в пехоте, в 1922 начал в Лондоне карьеру профессионального литератора.</w:t>
      </w:r>
      <w:r w:rsidR="00CA5E2B" w:rsidRPr="00BF59A9">
        <w:rPr>
          <w:rFonts w:ascii="Times New Roman" w:hAnsi="Times New Roman"/>
          <w:sz w:val="28"/>
          <w:szCs w:val="28"/>
        </w:rPr>
        <w:t xml:space="preserve"> </w:t>
      </w:r>
      <w:r w:rsidR="00DD0494" w:rsidRPr="00BF59A9">
        <w:rPr>
          <w:rFonts w:ascii="Times New Roman" w:hAnsi="Times New Roman"/>
          <w:sz w:val="28"/>
          <w:szCs w:val="28"/>
        </w:rPr>
        <w:t>«</w:t>
      </w:r>
      <w:r w:rsidR="00C46BBB" w:rsidRPr="00BF59A9">
        <w:rPr>
          <w:rFonts w:ascii="Times New Roman" w:hAnsi="Times New Roman"/>
          <w:sz w:val="28"/>
          <w:szCs w:val="28"/>
        </w:rPr>
        <w:t>Романы Добрые друзья</w:t>
      </w:r>
      <w:r w:rsidR="00DD0494" w:rsidRPr="00BF59A9">
        <w:rPr>
          <w:rFonts w:ascii="Times New Roman" w:hAnsi="Times New Roman"/>
          <w:sz w:val="28"/>
          <w:szCs w:val="28"/>
        </w:rPr>
        <w:t>»</w:t>
      </w:r>
      <w:r w:rsidR="00C46BBB" w:rsidRPr="00BF59A9">
        <w:rPr>
          <w:rFonts w:ascii="Times New Roman" w:hAnsi="Times New Roman"/>
          <w:sz w:val="28"/>
          <w:szCs w:val="28"/>
        </w:rPr>
        <w:t xml:space="preserve"> (1929) и </w:t>
      </w:r>
      <w:r w:rsidR="00DD0494" w:rsidRPr="00BF59A9">
        <w:rPr>
          <w:rFonts w:ascii="Times New Roman" w:hAnsi="Times New Roman"/>
          <w:sz w:val="28"/>
          <w:szCs w:val="28"/>
        </w:rPr>
        <w:t>«</w:t>
      </w:r>
      <w:r w:rsidR="00C46BBB" w:rsidRPr="00BF59A9">
        <w:rPr>
          <w:rFonts w:ascii="Times New Roman" w:hAnsi="Times New Roman"/>
          <w:sz w:val="28"/>
          <w:szCs w:val="28"/>
        </w:rPr>
        <w:t>Улица Ангела</w:t>
      </w:r>
      <w:r w:rsidR="00DD0494" w:rsidRPr="00BF59A9">
        <w:rPr>
          <w:rFonts w:ascii="Times New Roman" w:hAnsi="Times New Roman"/>
          <w:sz w:val="28"/>
          <w:szCs w:val="28"/>
        </w:rPr>
        <w:t>»</w:t>
      </w:r>
      <w:r w:rsidR="00C46BBB" w:rsidRPr="00BF59A9">
        <w:rPr>
          <w:rFonts w:ascii="Times New Roman" w:hAnsi="Times New Roman"/>
          <w:sz w:val="28"/>
          <w:szCs w:val="28"/>
        </w:rPr>
        <w:t xml:space="preserve"> (1931) доставили ему славу выдающегося прозаика, а пьеса </w:t>
      </w:r>
      <w:r w:rsidR="00DD0494" w:rsidRPr="00BF59A9">
        <w:rPr>
          <w:rFonts w:ascii="Times New Roman" w:hAnsi="Times New Roman"/>
          <w:sz w:val="28"/>
          <w:szCs w:val="28"/>
        </w:rPr>
        <w:t>«</w:t>
      </w:r>
      <w:r w:rsidR="00C46BBB" w:rsidRPr="00BF59A9">
        <w:rPr>
          <w:rFonts w:ascii="Times New Roman" w:hAnsi="Times New Roman"/>
          <w:sz w:val="28"/>
          <w:szCs w:val="28"/>
        </w:rPr>
        <w:t>Опасный поворот</w:t>
      </w:r>
      <w:r w:rsidR="00DD0494" w:rsidRPr="00BF59A9">
        <w:rPr>
          <w:rFonts w:ascii="Times New Roman" w:hAnsi="Times New Roman"/>
          <w:sz w:val="28"/>
          <w:szCs w:val="28"/>
        </w:rPr>
        <w:t>»</w:t>
      </w:r>
      <w:r w:rsidR="00C46BBB" w:rsidRPr="00BF59A9">
        <w:rPr>
          <w:rFonts w:ascii="Times New Roman" w:hAnsi="Times New Roman"/>
          <w:sz w:val="28"/>
          <w:szCs w:val="28"/>
        </w:rPr>
        <w:t xml:space="preserve"> (1932) выдвинула в число ведущих драматургов. Руководя двумя лондонскими театрами, он поставил около 16 своих пьес. Осуждая социальную несправедливость</w:t>
      </w:r>
      <w:r w:rsidR="00DD0494" w:rsidRPr="00BF59A9">
        <w:rPr>
          <w:rFonts w:ascii="Times New Roman" w:hAnsi="Times New Roman"/>
          <w:sz w:val="28"/>
          <w:szCs w:val="28"/>
        </w:rPr>
        <w:t xml:space="preserve"> в своих произведениях</w:t>
      </w:r>
      <w:r w:rsidR="00C46BBB" w:rsidRPr="00BF59A9">
        <w:rPr>
          <w:rFonts w:ascii="Times New Roman" w:hAnsi="Times New Roman"/>
          <w:sz w:val="28"/>
          <w:szCs w:val="28"/>
        </w:rPr>
        <w:t>, он прославлял в человеке духовное начало и порицал материальный интерес, перекликаясь в этом с Ч.Диккенсом и Дж.М.Барри. Умер Пристли в Стратфорде-на-Эйвоне 14 августа 1984.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>Пьеса «О</w:t>
      </w:r>
      <w:r w:rsidR="00E724C0" w:rsidRPr="00BF59A9">
        <w:rPr>
          <w:rFonts w:ascii="Times New Roman" w:hAnsi="Times New Roman"/>
          <w:sz w:val="28"/>
          <w:szCs w:val="28"/>
        </w:rPr>
        <w:t xml:space="preserve">пасный поворот» была переведена на многие языки и сегодня с успехом </w:t>
      </w:r>
      <w:r w:rsidR="00FC5045" w:rsidRPr="00BF59A9">
        <w:rPr>
          <w:rFonts w:ascii="Times New Roman" w:hAnsi="Times New Roman"/>
          <w:sz w:val="28"/>
          <w:szCs w:val="28"/>
        </w:rPr>
        <w:t xml:space="preserve">ставится </w:t>
      </w:r>
      <w:r w:rsidR="00E724C0" w:rsidRPr="00BF59A9">
        <w:rPr>
          <w:rFonts w:ascii="Times New Roman" w:hAnsi="Times New Roman"/>
          <w:sz w:val="28"/>
          <w:szCs w:val="28"/>
        </w:rPr>
        <w:t>в</w:t>
      </w:r>
      <w:r w:rsidR="00A71B66" w:rsidRPr="00BF59A9">
        <w:rPr>
          <w:rFonts w:ascii="Times New Roman" w:hAnsi="Times New Roman"/>
          <w:sz w:val="28"/>
          <w:szCs w:val="28"/>
        </w:rPr>
        <w:t>о многих</w:t>
      </w:r>
      <w:r w:rsidR="00E724C0" w:rsidRPr="00BF59A9">
        <w:rPr>
          <w:rFonts w:ascii="Times New Roman" w:hAnsi="Times New Roman"/>
          <w:sz w:val="28"/>
          <w:szCs w:val="28"/>
        </w:rPr>
        <w:t xml:space="preserve"> театрах. Ее действия</w:t>
      </w:r>
      <w:r w:rsidR="00E22560" w:rsidRPr="00BF59A9">
        <w:rPr>
          <w:rFonts w:ascii="Times New Roman" w:hAnsi="Times New Roman"/>
          <w:sz w:val="28"/>
          <w:szCs w:val="28"/>
        </w:rPr>
        <w:t xml:space="preserve"> происходят в конце 20-ых годов </w:t>
      </w:r>
      <w:r w:rsidR="00FC5045" w:rsidRPr="00BF59A9">
        <w:rPr>
          <w:rFonts w:ascii="Times New Roman" w:hAnsi="Times New Roman"/>
          <w:sz w:val="28"/>
          <w:szCs w:val="28"/>
        </w:rPr>
        <w:t>ХХ</w:t>
      </w:r>
      <w:r w:rsidR="00B6414A" w:rsidRPr="00BF59A9">
        <w:rPr>
          <w:rFonts w:ascii="Times New Roman" w:hAnsi="Times New Roman"/>
          <w:sz w:val="28"/>
          <w:szCs w:val="28"/>
        </w:rPr>
        <w:t xml:space="preserve"> века. </w:t>
      </w:r>
      <w:r w:rsidR="00BB5C82" w:rsidRPr="00BF59A9">
        <w:rPr>
          <w:rFonts w:ascii="Times New Roman" w:hAnsi="Times New Roman"/>
          <w:sz w:val="28"/>
          <w:szCs w:val="28"/>
        </w:rPr>
        <w:t>Главны</w:t>
      </w:r>
      <w:r w:rsidR="00E724C0" w:rsidRPr="00BF59A9">
        <w:rPr>
          <w:rFonts w:ascii="Times New Roman" w:hAnsi="Times New Roman"/>
          <w:sz w:val="28"/>
          <w:szCs w:val="28"/>
        </w:rPr>
        <w:t>е</w:t>
      </w:r>
      <w:r w:rsidR="00BB5C82" w:rsidRPr="00BF59A9">
        <w:rPr>
          <w:rFonts w:ascii="Times New Roman" w:hAnsi="Times New Roman"/>
          <w:sz w:val="28"/>
          <w:szCs w:val="28"/>
        </w:rPr>
        <w:t xml:space="preserve"> геро</w:t>
      </w:r>
      <w:r w:rsidR="00E724C0" w:rsidRPr="00BF59A9">
        <w:rPr>
          <w:rFonts w:ascii="Times New Roman" w:hAnsi="Times New Roman"/>
          <w:sz w:val="28"/>
          <w:szCs w:val="28"/>
        </w:rPr>
        <w:t xml:space="preserve">и </w:t>
      </w:r>
      <w:r w:rsidRPr="00BF59A9">
        <w:rPr>
          <w:rFonts w:ascii="Times New Roman" w:hAnsi="Times New Roman"/>
          <w:sz w:val="28"/>
          <w:szCs w:val="28"/>
        </w:rPr>
        <w:t>представители высшего класса</w:t>
      </w:r>
      <w:r w:rsidR="00CA5E2B" w:rsidRPr="00BF59A9">
        <w:rPr>
          <w:rFonts w:ascii="Times New Roman" w:hAnsi="Times New Roman"/>
          <w:sz w:val="28"/>
          <w:szCs w:val="28"/>
        </w:rPr>
        <w:t>. Они образованы</w:t>
      </w:r>
      <w:r w:rsidR="00E724C0" w:rsidRPr="00BF59A9">
        <w:rPr>
          <w:rFonts w:ascii="Times New Roman" w:hAnsi="Times New Roman"/>
          <w:sz w:val="28"/>
          <w:szCs w:val="28"/>
        </w:rPr>
        <w:t xml:space="preserve"> и знают как вести себя в высшем обществе</w:t>
      </w:r>
      <w:r w:rsidR="00CA5E2B" w:rsidRPr="00BF59A9">
        <w:rPr>
          <w:rFonts w:ascii="Times New Roman" w:hAnsi="Times New Roman"/>
          <w:sz w:val="28"/>
          <w:szCs w:val="28"/>
        </w:rPr>
        <w:t xml:space="preserve">. </w:t>
      </w:r>
      <w:r w:rsidR="00E724C0" w:rsidRPr="00BF59A9">
        <w:rPr>
          <w:rFonts w:ascii="Times New Roman" w:hAnsi="Times New Roman"/>
          <w:sz w:val="28"/>
          <w:szCs w:val="28"/>
        </w:rPr>
        <w:t>Но вдруг герои</w:t>
      </w:r>
      <w:r w:rsidR="00BB5C82" w:rsidRPr="00BF59A9">
        <w:rPr>
          <w:rFonts w:ascii="Times New Roman" w:hAnsi="Times New Roman"/>
          <w:sz w:val="28"/>
          <w:szCs w:val="28"/>
        </w:rPr>
        <w:t xml:space="preserve"> понимают, что их жизнь не такая уж благополучна</w:t>
      </w:r>
      <w:r w:rsidR="00E724C0" w:rsidRPr="00BF59A9">
        <w:rPr>
          <w:rFonts w:ascii="Times New Roman" w:hAnsi="Times New Roman"/>
          <w:sz w:val="28"/>
          <w:szCs w:val="28"/>
        </w:rPr>
        <w:t>я</w:t>
      </w:r>
      <w:r w:rsidR="00BB5C82" w:rsidRPr="00BF59A9">
        <w:rPr>
          <w:rFonts w:ascii="Times New Roman" w:hAnsi="Times New Roman"/>
          <w:sz w:val="28"/>
          <w:szCs w:val="28"/>
        </w:rPr>
        <w:t xml:space="preserve"> какой кажется.</w:t>
      </w:r>
      <w:r w:rsidR="00510CD7" w:rsidRPr="00BF59A9">
        <w:rPr>
          <w:rFonts w:ascii="Times New Roman" w:hAnsi="Times New Roman"/>
          <w:sz w:val="28"/>
          <w:szCs w:val="28"/>
        </w:rPr>
        <w:t xml:space="preserve"> Иллюзии вступают в конфликт с реальностью.</w:t>
      </w:r>
      <w:r w:rsidR="00BB5C82" w:rsidRPr="00BF59A9">
        <w:rPr>
          <w:rFonts w:ascii="Times New Roman" w:hAnsi="Times New Roman"/>
          <w:sz w:val="28"/>
          <w:szCs w:val="28"/>
        </w:rPr>
        <w:t xml:space="preserve"> Каждый из них наталкивается на собственный </w:t>
      </w:r>
      <w:r w:rsidR="00BB5C82" w:rsidRPr="00BF59A9">
        <w:rPr>
          <w:rFonts w:ascii="Times New Roman" w:hAnsi="Times New Roman"/>
          <w:i/>
          <w:sz w:val="28"/>
          <w:szCs w:val="28"/>
        </w:rPr>
        <w:t>опасный поворот</w:t>
      </w:r>
      <w:r w:rsidR="00BB5C82" w:rsidRPr="00BF59A9">
        <w:rPr>
          <w:rFonts w:ascii="Times New Roman" w:hAnsi="Times New Roman"/>
          <w:sz w:val="28"/>
          <w:szCs w:val="28"/>
        </w:rPr>
        <w:t>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Проблема, поставленная автором в пьесе, заключается в решении вопроса, что правильнее: узнать правду или позволить себя обмануть? Данная проблема поднимается уже на первых страницах произведения, когда герои обсуждают пьесу 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Sleeping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dog</w:t>
      </w:r>
      <w:r w:rsidRPr="00BF59A9">
        <w:rPr>
          <w:rFonts w:ascii="Times New Roman" w:hAnsi="Times New Roman"/>
          <w:sz w:val="28"/>
          <w:szCs w:val="28"/>
        </w:rPr>
        <w:t xml:space="preserve">”. Название этой пьесы – аллюзия на английскую поговорку </w:t>
      </w:r>
      <w:r w:rsidRPr="00BF59A9">
        <w:rPr>
          <w:rFonts w:ascii="Times New Roman" w:hAnsi="Times New Roman"/>
          <w:sz w:val="28"/>
          <w:szCs w:val="28"/>
          <w:lang w:val="en-US"/>
        </w:rPr>
        <w:t>let</w:t>
      </w:r>
      <w:r w:rsidRPr="00BF59A9">
        <w:rPr>
          <w:rFonts w:ascii="Times New Roman" w:hAnsi="Times New Roman"/>
          <w:sz w:val="28"/>
          <w:szCs w:val="28"/>
        </w:rPr>
        <w:t>’</w:t>
      </w:r>
      <w:r w:rsidRPr="00BF59A9">
        <w:rPr>
          <w:rFonts w:ascii="Times New Roman" w:hAnsi="Times New Roman"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the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sleeping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dog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sleep</w:t>
      </w:r>
      <w:r w:rsidRPr="00BF59A9">
        <w:rPr>
          <w:rFonts w:ascii="Times New Roman" w:hAnsi="Times New Roman"/>
          <w:sz w:val="28"/>
          <w:szCs w:val="28"/>
        </w:rPr>
        <w:t xml:space="preserve">. Разбудить спящую собаку («правду») или же позволить ей спать? Вот в чем заключается главный вопрос пьесы. </w:t>
      </w:r>
    </w:p>
    <w:p w:rsidR="00510CD7" w:rsidRPr="00BF59A9" w:rsidRDefault="00510CD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 «Опасном повороте» органично сочетаются блистательно выстроенная интрига и тонкий психологизм в изображении человеческих судеб</w:t>
      </w:r>
      <w:r w:rsidR="00A36334" w:rsidRPr="00BF59A9">
        <w:rPr>
          <w:rFonts w:ascii="Times New Roman" w:hAnsi="Times New Roman"/>
          <w:sz w:val="28"/>
          <w:szCs w:val="28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>Драматург защищает высокие нравственные идеалы, презирает проявления безнравственности в обществе.</w:t>
      </w:r>
    </w:p>
    <w:p w:rsidR="005320C9" w:rsidRPr="00BF59A9" w:rsidRDefault="005320C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Большое место в пьесе «Опасный поворот», как и в любой другой пьесе играют ремарки - «указания автора в тексте пьесы на поступки героев, их жесты, мимику, интонацию, на психологический смысл их высказываний, на темп речи и паузы, на обстановку действия.»</w:t>
      </w:r>
      <w:r w:rsidR="00C66F8E" w:rsidRPr="00BF59A9">
        <w:rPr>
          <w:rFonts w:ascii="Times New Roman" w:hAnsi="Times New Roman"/>
          <w:sz w:val="28"/>
          <w:szCs w:val="28"/>
        </w:rPr>
        <w:t xml:space="preserve"> [Литературный энциклопедический словарь, 1987]</w:t>
      </w:r>
      <w:r w:rsidRPr="00BF59A9">
        <w:rPr>
          <w:rFonts w:ascii="Times New Roman" w:hAnsi="Times New Roman"/>
          <w:sz w:val="28"/>
          <w:szCs w:val="28"/>
        </w:rPr>
        <w:t xml:space="preserve"> Только через ремарки читатель узнает отношение автора ко всему происходящему; благодаря ремаркам у читателя есть возможность полностью представить себе картину повествования. Ремарки обычно короткие, прямо сообщают о состоянии героев, в них очень редко употребляются какие-либо стилистические средства.</w:t>
      </w:r>
    </w:p>
    <w:p w:rsidR="00F43201" w:rsidRPr="00BF59A9" w:rsidRDefault="00344451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Действи</w:t>
      </w:r>
      <w:r w:rsidR="00D8732D" w:rsidRPr="00BF59A9">
        <w:rPr>
          <w:rFonts w:ascii="Times New Roman" w:hAnsi="Times New Roman"/>
          <w:sz w:val="28"/>
          <w:szCs w:val="28"/>
        </w:rPr>
        <w:t>е н</w:t>
      </w:r>
      <w:r w:rsidRPr="00BF59A9">
        <w:rPr>
          <w:rFonts w:ascii="Times New Roman" w:hAnsi="Times New Roman"/>
          <w:sz w:val="28"/>
          <w:szCs w:val="28"/>
        </w:rPr>
        <w:t>ачина</w:t>
      </w:r>
      <w:r w:rsidR="00D8732D" w:rsidRPr="00BF59A9">
        <w:rPr>
          <w:rFonts w:ascii="Times New Roman" w:hAnsi="Times New Roman"/>
          <w:sz w:val="28"/>
          <w:szCs w:val="28"/>
        </w:rPr>
        <w:t>е</w:t>
      </w:r>
      <w:r w:rsidRPr="00BF59A9">
        <w:rPr>
          <w:rFonts w:ascii="Times New Roman" w:hAnsi="Times New Roman"/>
          <w:sz w:val="28"/>
          <w:szCs w:val="28"/>
        </w:rPr>
        <w:t xml:space="preserve">тся с того, </w:t>
      </w:r>
      <w:r w:rsidR="00801C20" w:rsidRPr="00BF59A9">
        <w:rPr>
          <w:rFonts w:ascii="Times New Roman" w:hAnsi="Times New Roman"/>
          <w:sz w:val="28"/>
          <w:szCs w:val="28"/>
        </w:rPr>
        <w:t>что</w:t>
      </w:r>
      <w:r w:rsidRPr="00BF59A9">
        <w:rPr>
          <w:rFonts w:ascii="Times New Roman" w:hAnsi="Times New Roman"/>
          <w:sz w:val="28"/>
          <w:szCs w:val="28"/>
        </w:rPr>
        <w:t xml:space="preserve"> семеро друзей собираются в доме Кэпланов и </w:t>
      </w:r>
      <w:r w:rsidR="00F43201" w:rsidRPr="00BF59A9">
        <w:rPr>
          <w:rFonts w:ascii="Times New Roman" w:hAnsi="Times New Roman"/>
          <w:sz w:val="28"/>
          <w:szCs w:val="28"/>
        </w:rPr>
        <w:t>обсуждают причину самоубийства</w:t>
      </w:r>
      <w:r w:rsidR="00E724C0" w:rsidRPr="00BF59A9">
        <w:rPr>
          <w:rFonts w:ascii="Times New Roman" w:hAnsi="Times New Roman"/>
          <w:sz w:val="28"/>
          <w:szCs w:val="28"/>
        </w:rPr>
        <w:t xml:space="preserve"> интеллигентн</w:t>
      </w:r>
      <w:r w:rsidR="00F43201" w:rsidRPr="00BF59A9">
        <w:rPr>
          <w:rFonts w:ascii="Times New Roman" w:hAnsi="Times New Roman"/>
          <w:sz w:val="28"/>
          <w:szCs w:val="28"/>
        </w:rPr>
        <w:t>ого</w:t>
      </w:r>
      <w:r w:rsidR="00E724C0" w:rsidRPr="00BF59A9">
        <w:rPr>
          <w:rFonts w:ascii="Times New Roman" w:hAnsi="Times New Roman"/>
          <w:sz w:val="28"/>
          <w:szCs w:val="28"/>
        </w:rPr>
        <w:t>, состоятельн</w:t>
      </w:r>
      <w:r w:rsidR="00F43201" w:rsidRPr="00BF59A9">
        <w:rPr>
          <w:rFonts w:ascii="Times New Roman" w:hAnsi="Times New Roman"/>
          <w:sz w:val="28"/>
          <w:szCs w:val="28"/>
        </w:rPr>
        <w:t>ого, считавшегося</w:t>
      </w:r>
      <w:r w:rsidR="00E724C0" w:rsidRPr="00BF59A9">
        <w:rPr>
          <w:rFonts w:ascii="Times New Roman" w:hAnsi="Times New Roman"/>
          <w:sz w:val="28"/>
          <w:szCs w:val="28"/>
        </w:rPr>
        <w:t xml:space="preserve"> добропорядочным </w:t>
      </w:r>
      <w:r w:rsidR="00A36334" w:rsidRPr="00BF59A9">
        <w:rPr>
          <w:rFonts w:ascii="Times New Roman" w:hAnsi="Times New Roman"/>
          <w:sz w:val="28"/>
          <w:szCs w:val="28"/>
        </w:rPr>
        <w:t>издател</w:t>
      </w:r>
      <w:r w:rsidR="00F43201" w:rsidRPr="00BF59A9">
        <w:rPr>
          <w:rFonts w:ascii="Times New Roman" w:hAnsi="Times New Roman"/>
          <w:sz w:val="28"/>
          <w:szCs w:val="28"/>
        </w:rPr>
        <w:t>я –</w:t>
      </w:r>
      <w:r w:rsidR="00A36334" w:rsidRPr="00BF59A9">
        <w:rPr>
          <w:rFonts w:ascii="Times New Roman" w:hAnsi="Times New Roman"/>
          <w:sz w:val="28"/>
          <w:szCs w:val="28"/>
        </w:rPr>
        <w:t xml:space="preserve"> брат</w:t>
      </w:r>
      <w:r w:rsidR="00F43201" w:rsidRPr="00BF59A9">
        <w:rPr>
          <w:rFonts w:ascii="Times New Roman" w:hAnsi="Times New Roman"/>
          <w:sz w:val="28"/>
          <w:szCs w:val="28"/>
        </w:rPr>
        <w:t>а</w:t>
      </w:r>
      <w:r w:rsidR="00A36334" w:rsidRPr="00BF59A9">
        <w:rPr>
          <w:rFonts w:ascii="Times New Roman" w:hAnsi="Times New Roman"/>
          <w:sz w:val="28"/>
          <w:szCs w:val="28"/>
        </w:rPr>
        <w:t xml:space="preserve"> хозяина дома Мартин</w:t>
      </w:r>
      <w:r w:rsidR="00F43201" w:rsidRPr="00BF59A9">
        <w:rPr>
          <w:rFonts w:ascii="Times New Roman" w:hAnsi="Times New Roman"/>
          <w:sz w:val="28"/>
          <w:szCs w:val="28"/>
        </w:rPr>
        <w:t>а</w:t>
      </w:r>
      <w:r w:rsidR="00A36334" w:rsidRPr="00BF59A9">
        <w:rPr>
          <w:rFonts w:ascii="Times New Roman" w:hAnsi="Times New Roman"/>
          <w:sz w:val="28"/>
          <w:szCs w:val="28"/>
        </w:rPr>
        <w:t xml:space="preserve"> Кэплан</w:t>
      </w:r>
      <w:r w:rsidR="00F43201" w:rsidRPr="00BF59A9">
        <w:rPr>
          <w:rFonts w:ascii="Times New Roman" w:hAnsi="Times New Roman"/>
          <w:sz w:val="28"/>
          <w:szCs w:val="28"/>
        </w:rPr>
        <w:t xml:space="preserve">а. Каждый из героев имеет свою версию произошедшего. Герои каждый по-своему реагирует на чужие версии, что проявляется через их манеру говорить, употребление определенных средств в речи. </w:t>
      </w:r>
    </w:p>
    <w:p w:rsidR="003049DE" w:rsidRPr="00BF59A9" w:rsidRDefault="00F43201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П</w:t>
      </w:r>
      <w:r w:rsidR="00E724C0" w:rsidRPr="00BF59A9">
        <w:rPr>
          <w:rFonts w:ascii="Times New Roman" w:hAnsi="Times New Roman"/>
          <w:sz w:val="28"/>
          <w:szCs w:val="28"/>
        </w:rPr>
        <w:t>остепенно</w:t>
      </w:r>
      <w:r w:rsidR="00A36334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герои пьесы</w:t>
      </w:r>
      <w:r w:rsidR="00E724C0" w:rsidRPr="00BF59A9">
        <w:rPr>
          <w:rFonts w:ascii="Times New Roman" w:hAnsi="Times New Roman"/>
          <w:sz w:val="28"/>
          <w:szCs w:val="28"/>
        </w:rPr>
        <w:t xml:space="preserve"> добираются до сути происшедшего. Стремительное, непредсказуемое развитие событий подчинено решению сложных психологических задач.</w:t>
      </w:r>
      <w:r w:rsidR="00A36334" w:rsidRPr="00BF59A9">
        <w:rPr>
          <w:rFonts w:ascii="Times New Roman" w:hAnsi="Times New Roman"/>
          <w:sz w:val="28"/>
          <w:szCs w:val="28"/>
        </w:rPr>
        <w:t xml:space="preserve"> Герои решаются на обман, лицемерие, предательство. У каждого</w:t>
      </w:r>
      <w:r w:rsidR="00801C20" w:rsidRPr="00BF59A9">
        <w:rPr>
          <w:rFonts w:ascii="Times New Roman" w:hAnsi="Times New Roman"/>
          <w:sz w:val="28"/>
          <w:szCs w:val="28"/>
        </w:rPr>
        <w:t xml:space="preserve"> из них</w:t>
      </w:r>
      <w:r w:rsidR="00A36334" w:rsidRPr="00BF59A9">
        <w:rPr>
          <w:rFonts w:ascii="Times New Roman" w:hAnsi="Times New Roman"/>
          <w:sz w:val="28"/>
          <w:szCs w:val="28"/>
        </w:rPr>
        <w:t xml:space="preserve"> есть что скрывать. </w:t>
      </w:r>
      <w:r w:rsidRPr="00BF59A9">
        <w:rPr>
          <w:rFonts w:ascii="Times New Roman" w:hAnsi="Times New Roman"/>
          <w:sz w:val="28"/>
          <w:szCs w:val="28"/>
        </w:rPr>
        <w:t xml:space="preserve">Заканчивается все трагедией – самоубийством Роберта, который не в силах пережить предательство близких ему людей. И потом вдруг автор как будто дает героями второй шанс. Только во на этот раз, герои решают не будить правду и продолжают жить во лжи. </w:t>
      </w:r>
    </w:p>
    <w:p w:rsidR="00F05095" w:rsidRPr="00BF59A9" w:rsidRDefault="00304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 пьесе семь главных персонаж</w:t>
      </w:r>
      <w:r w:rsidR="00F43201" w:rsidRPr="00BF59A9">
        <w:rPr>
          <w:rFonts w:ascii="Times New Roman" w:hAnsi="Times New Roman"/>
          <w:sz w:val="28"/>
          <w:szCs w:val="28"/>
        </w:rPr>
        <w:t>ей</w:t>
      </w:r>
      <w:r w:rsidRPr="00BF59A9">
        <w:rPr>
          <w:rFonts w:ascii="Times New Roman" w:hAnsi="Times New Roman"/>
          <w:sz w:val="28"/>
          <w:szCs w:val="28"/>
        </w:rPr>
        <w:t xml:space="preserve">: </w:t>
      </w:r>
      <w:r w:rsidRPr="00BF59A9">
        <w:rPr>
          <w:rFonts w:ascii="Times New Roman" w:hAnsi="Times New Roman"/>
          <w:i/>
          <w:sz w:val="28"/>
          <w:szCs w:val="28"/>
        </w:rPr>
        <w:t>Роберт</w:t>
      </w:r>
      <w:r w:rsidRPr="00BF59A9">
        <w:rPr>
          <w:rFonts w:ascii="Times New Roman" w:hAnsi="Times New Roman"/>
          <w:sz w:val="28"/>
          <w:szCs w:val="28"/>
        </w:rPr>
        <w:t xml:space="preserve"> и </w:t>
      </w:r>
      <w:r w:rsidRPr="00BF59A9">
        <w:rPr>
          <w:rFonts w:ascii="Times New Roman" w:hAnsi="Times New Roman"/>
          <w:i/>
          <w:sz w:val="28"/>
          <w:szCs w:val="28"/>
        </w:rPr>
        <w:t>Фрида Кэплен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</w:rPr>
        <w:t>Бетти</w:t>
      </w:r>
      <w:r w:rsidRPr="00BF59A9">
        <w:rPr>
          <w:rFonts w:ascii="Times New Roman" w:hAnsi="Times New Roman"/>
          <w:sz w:val="28"/>
          <w:szCs w:val="28"/>
        </w:rPr>
        <w:t xml:space="preserve"> и </w:t>
      </w:r>
      <w:r w:rsidRPr="00BF59A9">
        <w:rPr>
          <w:rFonts w:ascii="Times New Roman" w:hAnsi="Times New Roman"/>
          <w:i/>
          <w:sz w:val="28"/>
          <w:szCs w:val="28"/>
        </w:rPr>
        <w:t>Гордон Уайтхаус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</w:rPr>
        <w:t>Олуен Пиил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</w:rPr>
        <w:t>Чарльз Тревор Стэнтон</w:t>
      </w:r>
      <w:r w:rsidRPr="00BF59A9">
        <w:rPr>
          <w:rFonts w:ascii="Times New Roman" w:hAnsi="Times New Roman"/>
          <w:sz w:val="28"/>
          <w:szCs w:val="28"/>
        </w:rPr>
        <w:t xml:space="preserve"> и </w:t>
      </w:r>
      <w:r w:rsidRPr="00BF59A9">
        <w:rPr>
          <w:rFonts w:ascii="Times New Roman" w:hAnsi="Times New Roman"/>
          <w:i/>
          <w:sz w:val="28"/>
          <w:szCs w:val="28"/>
        </w:rPr>
        <w:t>Мод Мокридж</w:t>
      </w:r>
      <w:r w:rsidRPr="00BF59A9">
        <w:rPr>
          <w:rFonts w:ascii="Times New Roman" w:hAnsi="Times New Roman"/>
          <w:sz w:val="28"/>
          <w:szCs w:val="28"/>
        </w:rPr>
        <w:t>. Мок Мокридж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- современная писательница средних лет, </w:t>
      </w:r>
      <w:r w:rsidR="00921B53" w:rsidRPr="00BF59A9">
        <w:rPr>
          <w:rFonts w:ascii="Times New Roman" w:hAnsi="Times New Roman"/>
          <w:sz w:val="28"/>
          <w:szCs w:val="28"/>
        </w:rPr>
        <w:t xml:space="preserve">славиться тем, что </w:t>
      </w:r>
      <w:r w:rsidRPr="00BF59A9">
        <w:rPr>
          <w:rFonts w:ascii="Times New Roman" w:hAnsi="Times New Roman"/>
          <w:sz w:val="28"/>
          <w:szCs w:val="28"/>
        </w:rPr>
        <w:t>слуша</w:t>
      </w:r>
      <w:r w:rsidR="00921B53" w:rsidRPr="00BF59A9">
        <w:rPr>
          <w:rFonts w:ascii="Times New Roman" w:hAnsi="Times New Roman"/>
          <w:sz w:val="28"/>
          <w:szCs w:val="28"/>
        </w:rPr>
        <w:t>ет</w:t>
      </w:r>
      <w:r w:rsidRPr="00BF59A9">
        <w:rPr>
          <w:rFonts w:ascii="Times New Roman" w:hAnsi="Times New Roman"/>
          <w:sz w:val="28"/>
          <w:szCs w:val="28"/>
        </w:rPr>
        <w:t xml:space="preserve"> сплетни и дела</w:t>
      </w:r>
      <w:r w:rsidR="00921B53" w:rsidRPr="00BF59A9">
        <w:rPr>
          <w:rFonts w:ascii="Times New Roman" w:hAnsi="Times New Roman"/>
          <w:sz w:val="28"/>
          <w:szCs w:val="28"/>
        </w:rPr>
        <w:t>ет</w:t>
      </w:r>
      <w:r w:rsidRPr="00BF59A9">
        <w:rPr>
          <w:rFonts w:ascii="Times New Roman" w:hAnsi="Times New Roman"/>
          <w:sz w:val="28"/>
          <w:szCs w:val="28"/>
        </w:rPr>
        <w:t xml:space="preserve"> их сюжетами своих романов.</w:t>
      </w:r>
      <w:r w:rsidR="00921B53" w:rsidRPr="00BF59A9">
        <w:rPr>
          <w:rFonts w:ascii="Times New Roman" w:hAnsi="Times New Roman"/>
          <w:sz w:val="28"/>
          <w:szCs w:val="28"/>
        </w:rPr>
        <w:t xml:space="preserve"> Другие персонажи </w:t>
      </w:r>
      <w:r w:rsidR="002262B9" w:rsidRPr="00BF59A9">
        <w:rPr>
          <w:rFonts w:ascii="Times New Roman" w:hAnsi="Times New Roman"/>
          <w:sz w:val="28"/>
          <w:szCs w:val="28"/>
        </w:rPr>
        <w:t>не любят ее</w:t>
      </w:r>
      <w:r w:rsidR="00921B53" w:rsidRPr="00BF59A9">
        <w:rPr>
          <w:rFonts w:ascii="Times New Roman" w:hAnsi="Times New Roman"/>
          <w:sz w:val="28"/>
          <w:szCs w:val="28"/>
        </w:rPr>
        <w:t>, однако</w:t>
      </w:r>
      <w:r w:rsidR="002262B9" w:rsidRPr="00BF59A9">
        <w:rPr>
          <w:rFonts w:ascii="Times New Roman" w:hAnsi="Times New Roman"/>
          <w:sz w:val="28"/>
          <w:szCs w:val="28"/>
        </w:rPr>
        <w:t xml:space="preserve"> ведут себя с ней учтиво</w:t>
      </w:r>
      <w:r w:rsidR="00921B53"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B6B40" w:rsidRPr="00BF59A9">
        <w:rPr>
          <w:rFonts w:ascii="Times New Roman" w:hAnsi="Times New Roman"/>
          <w:sz w:val="28"/>
          <w:szCs w:val="28"/>
        </w:rPr>
        <w:t xml:space="preserve">Фрида </w:t>
      </w:r>
      <w:r w:rsidR="00F43201" w:rsidRPr="00BF59A9">
        <w:rPr>
          <w:rFonts w:ascii="Times New Roman" w:hAnsi="Times New Roman"/>
          <w:sz w:val="28"/>
          <w:szCs w:val="28"/>
        </w:rPr>
        <w:t xml:space="preserve">– женщина 30 лет, хозяйка дома, жена Роберта, влюбленная в его брата. </w:t>
      </w:r>
      <w:r w:rsidR="002B6B40" w:rsidRPr="00BF59A9">
        <w:rPr>
          <w:rFonts w:ascii="Times New Roman" w:hAnsi="Times New Roman"/>
          <w:sz w:val="28"/>
          <w:szCs w:val="28"/>
        </w:rPr>
        <w:t xml:space="preserve">Олуен </w:t>
      </w:r>
      <w:r w:rsidRPr="00BF59A9">
        <w:rPr>
          <w:rFonts w:ascii="Times New Roman" w:hAnsi="Times New Roman"/>
          <w:sz w:val="28"/>
          <w:szCs w:val="28"/>
        </w:rPr>
        <w:t xml:space="preserve">– </w:t>
      </w:r>
      <w:r w:rsidR="00F43201" w:rsidRPr="00BF59A9">
        <w:rPr>
          <w:rFonts w:ascii="Times New Roman" w:hAnsi="Times New Roman"/>
          <w:sz w:val="28"/>
          <w:szCs w:val="28"/>
        </w:rPr>
        <w:t>ее подруга и сверстница</w:t>
      </w:r>
      <w:r w:rsidR="002B6B40" w:rsidRPr="00BF59A9">
        <w:rPr>
          <w:rFonts w:ascii="Times New Roman" w:hAnsi="Times New Roman"/>
          <w:sz w:val="28"/>
          <w:szCs w:val="28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 xml:space="preserve">Бетти – самая молоденькая из </w:t>
      </w:r>
      <w:r w:rsidR="00D8732D" w:rsidRPr="00BF59A9">
        <w:rPr>
          <w:rFonts w:ascii="Times New Roman" w:hAnsi="Times New Roman"/>
          <w:sz w:val="28"/>
          <w:szCs w:val="28"/>
        </w:rPr>
        <w:t>женщин</w:t>
      </w:r>
      <w:r w:rsidR="002B6B40" w:rsidRPr="00BF59A9">
        <w:rPr>
          <w:rFonts w:ascii="Times New Roman" w:hAnsi="Times New Roman"/>
          <w:sz w:val="28"/>
          <w:szCs w:val="28"/>
        </w:rPr>
        <w:t xml:space="preserve">, с привлекательной внешностью, большинство друзей относятся к ней с </w:t>
      </w:r>
      <w:r w:rsidR="002262B9" w:rsidRPr="00BF59A9">
        <w:rPr>
          <w:rFonts w:ascii="Times New Roman" w:hAnsi="Times New Roman"/>
          <w:sz w:val="28"/>
          <w:szCs w:val="28"/>
        </w:rPr>
        <w:t>особым</w:t>
      </w:r>
      <w:r w:rsidR="002B6B40" w:rsidRPr="00BF59A9">
        <w:rPr>
          <w:rFonts w:ascii="Times New Roman" w:hAnsi="Times New Roman"/>
          <w:sz w:val="28"/>
          <w:szCs w:val="28"/>
        </w:rPr>
        <w:t xml:space="preserve"> трепетом, однако она не такая хрупкая, какой может показаться. </w:t>
      </w:r>
      <w:r w:rsidRPr="00BF59A9">
        <w:rPr>
          <w:rFonts w:ascii="Times New Roman" w:hAnsi="Times New Roman"/>
          <w:sz w:val="28"/>
          <w:szCs w:val="28"/>
        </w:rPr>
        <w:t xml:space="preserve">Роберт – </w:t>
      </w:r>
      <w:r w:rsidR="000A0A2C" w:rsidRPr="00BF59A9">
        <w:rPr>
          <w:rFonts w:ascii="Times New Roman" w:hAnsi="Times New Roman"/>
          <w:sz w:val="28"/>
          <w:szCs w:val="28"/>
        </w:rPr>
        <w:t>брат Мартина</w:t>
      </w:r>
      <w:r w:rsidR="00F43201" w:rsidRPr="00BF59A9">
        <w:rPr>
          <w:rFonts w:ascii="Times New Roman" w:hAnsi="Times New Roman"/>
          <w:sz w:val="28"/>
          <w:szCs w:val="28"/>
        </w:rPr>
        <w:t>, слабый человек,</w:t>
      </w:r>
      <w:r w:rsidR="00801C20" w:rsidRPr="00BF59A9">
        <w:rPr>
          <w:rFonts w:ascii="Times New Roman" w:hAnsi="Times New Roman"/>
          <w:sz w:val="28"/>
          <w:szCs w:val="28"/>
        </w:rPr>
        <w:t xml:space="preserve"> но</w:t>
      </w:r>
      <w:r w:rsidR="00F43201" w:rsidRPr="00BF59A9">
        <w:rPr>
          <w:rFonts w:ascii="Times New Roman" w:hAnsi="Times New Roman"/>
          <w:sz w:val="28"/>
          <w:szCs w:val="28"/>
        </w:rPr>
        <w:t xml:space="preserve"> не готовый смириться с действительностью</w:t>
      </w:r>
      <w:r w:rsidR="00CD064A" w:rsidRPr="00BF59A9">
        <w:rPr>
          <w:rFonts w:ascii="Times New Roman" w:hAnsi="Times New Roman"/>
          <w:sz w:val="28"/>
          <w:szCs w:val="28"/>
        </w:rPr>
        <w:t>.</w:t>
      </w:r>
      <w:r w:rsidR="00190F9D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Гордон – </w:t>
      </w:r>
      <w:r w:rsidR="002B6B40" w:rsidRPr="00BF59A9">
        <w:rPr>
          <w:rFonts w:ascii="Times New Roman" w:hAnsi="Times New Roman"/>
          <w:sz w:val="28"/>
          <w:szCs w:val="28"/>
        </w:rPr>
        <w:t>лучший друг покойного Мартина</w:t>
      </w:r>
      <w:r w:rsidR="000A0A2C" w:rsidRPr="00BF59A9">
        <w:rPr>
          <w:rFonts w:ascii="Times New Roman" w:hAnsi="Times New Roman"/>
          <w:sz w:val="28"/>
          <w:szCs w:val="28"/>
        </w:rPr>
        <w:t xml:space="preserve">, проводил с ним очень много времени. </w:t>
      </w:r>
      <w:r w:rsidRPr="00BF59A9">
        <w:rPr>
          <w:rFonts w:ascii="Times New Roman" w:hAnsi="Times New Roman"/>
          <w:sz w:val="28"/>
          <w:szCs w:val="28"/>
        </w:rPr>
        <w:t>Стэнтон – лжец</w:t>
      </w:r>
      <w:r w:rsidR="00F05095" w:rsidRPr="00BF59A9">
        <w:rPr>
          <w:rFonts w:ascii="Times New Roman" w:hAnsi="Times New Roman"/>
          <w:sz w:val="28"/>
          <w:szCs w:val="28"/>
        </w:rPr>
        <w:t xml:space="preserve"> и вор</w:t>
      </w:r>
      <w:r w:rsidRPr="00BF59A9">
        <w:rPr>
          <w:rFonts w:ascii="Times New Roman" w:hAnsi="Times New Roman"/>
          <w:sz w:val="28"/>
          <w:szCs w:val="28"/>
        </w:rPr>
        <w:t>, готовый на все ради собственно</w:t>
      </w:r>
      <w:r w:rsidR="00F43201" w:rsidRPr="00BF59A9">
        <w:rPr>
          <w:rFonts w:ascii="Times New Roman" w:hAnsi="Times New Roman"/>
          <w:sz w:val="28"/>
          <w:szCs w:val="28"/>
        </w:rPr>
        <w:t>й</w:t>
      </w:r>
      <w:r w:rsidRPr="00BF59A9">
        <w:rPr>
          <w:rFonts w:ascii="Times New Roman" w:hAnsi="Times New Roman"/>
          <w:sz w:val="28"/>
          <w:szCs w:val="28"/>
        </w:rPr>
        <w:t xml:space="preserve"> выгоды. </w:t>
      </w:r>
      <w:r w:rsidR="00F05095" w:rsidRPr="00BF59A9">
        <w:rPr>
          <w:rFonts w:ascii="Times New Roman" w:hAnsi="Times New Roman"/>
          <w:sz w:val="28"/>
          <w:szCs w:val="28"/>
        </w:rPr>
        <w:t xml:space="preserve">После смерти Мартина Роберт, Гордон и Стэнтон </w:t>
      </w:r>
      <w:r w:rsidR="00F43201" w:rsidRPr="00BF59A9">
        <w:rPr>
          <w:rFonts w:ascii="Times New Roman" w:hAnsi="Times New Roman"/>
          <w:sz w:val="28"/>
          <w:szCs w:val="28"/>
        </w:rPr>
        <w:t>становятся единственными владельцами</w:t>
      </w:r>
      <w:r w:rsidR="00F05095" w:rsidRPr="00BF59A9">
        <w:rPr>
          <w:rFonts w:ascii="Times New Roman" w:hAnsi="Times New Roman"/>
          <w:sz w:val="28"/>
          <w:szCs w:val="28"/>
        </w:rPr>
        <w:t xml:space="preserve"> издательства.</w:t>
      </w:r>
    </w:p>
    <w:p w:rsidR="003049DE" w:rsidRPr="00BF59A9" w:rsidRDefault="003049D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379F" w:rsidRPr="00BF59A9" w:rsidRDefault="008A379F" w:rsidP="00BF59A9">
      <w:pPr>
        <w:pStyle w:val="2"/>
        <w:keepNext w:val="0"/>
        <w:widowControl w:val="0"/>
        <w:spacing w:before="0" w:after="0" w:line="360" w:lineRule="auto"/>
        <w:ind w:left="709"/>
        <w:rPr>
          <w:rFonts w:ascii="Times New Roman" w:hAnsi="Times New Roman"/>
          <w:i w:val="0"/>
        </w:rPr>
      </w:pPr>
      <w:bookmarkStart w:id="143" w:name="_Toc279440981"/>
      <w:r w:rsidRPr="00BF59A9">
        <w:rPr>
          <w:rFonts w:ascii="Times New Roman" w:hAnsi="Times New Roman"/>
          <w:i w:val="0"/>
        </w:rPr>
        <w:t>2. Лингвостилистический анализ</w:t>
      </w:r>
      <w:r w:rsidR="00801C20" w:rsidRPr="00BF59A9">
        <w:rPr>
          <w:rFonts w:ascii="Times New Roman" w:hAnsi="Times New Roman"/>
          <w:i w:val="0"/>
        </w:rPr>
        <w:t xml:space="preserve"> пьесы Дж. Пристли «Опасный поворот»</w:t>
      </w:r>
      <w:bookmarkEnd w:id="143"/>
    </w:p>
    <w:p w:rsidR="008F05BB" w:rsidRPr="00BF59A9" w:rsidRDefault="008F05BB" w:rsidP="00BF59A9">
      <w:pPr>
        <w:widowControl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4859F0" w:rsidRPr="00BF59A9" w:rsidRDefault="004859F0" w:rsidP="00BF59A9">
      <w:pPr>
        <w:pStyle w:val="3"/>
        <w:keepNext w:val="0"/>
        <w:widowControl w:val="0"/>
        <w:spacing w:before="0" w:after="0" w:line="360" w:lineRule="auto"/>
        <w:ind w:left="709"/>
        <w:rPr>
          <w:rFonts w:ascii="Times New Roman" w:hAnsi="Times New Roman"/>
          <w:sz w:val="28"/>
          <w:szCs w:val="28"/>
        </w:rPr>
      </w:pPr>
      <w:bookmarkStart w:id="144" w:name="_Toc279440982"/>
      <w:r w:rsidRPr="00BF59A9">
        <w:rPr>
          <w:rFonts w:ascii="Times New Roman" w:hAnsi="Times New Roman"/>
          <w:sz w:val="28"/>
          <w:szCs w:val="28"/>
        </w:rPr>
        <w:t>2.1 Функции речевых средств, употребленных в пьесе</w:t>
      </w:r>
      <w:bookmarkEnd w:id="144"/>
      <w:r w:rsidRPr="00BF59A9">
        <w:rPr>
          <w:rFonts w:ascii="Times New Roman" w:hAnsi="Times New Roman"/>
          <w:sz w:val="28"/>
          <w:szCs w:val="28"/>
        </w:rPr>
        <w:t xml:space="preserve"> </w:t>
      </w:r>
    </w:p>
    <w:p w:rsidR="004859F0" w:rsidRPr="00BF59A9" w:rsidRDefault="004859F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</w:t>
      </w:r>
      <w:r w:rsidRPr="00BF59A9">
        <w:rPr>
          <w:rFonts w:ascii="Times New Roman" w:hAnsi="Times New Roman"/>
          <w:sz w:val="28"/>
          <w:szCs w:val="28"/>
          <w:lang w:val="en-US"/>
        </w:rPr>
        <w:t>I</w:t>
      </w:r>
      <w:r w:rsidRPr="00BF59A9">
        <w:rPr>
          <w:rFonts w:ascii="Times New Roman" w:hAnsi="Times New Roman"/>
          <w:sz w:val="28"/>
          <w:szCs w:val="28"/>
        </w:rPr>
        <w:t xml:space="preserve"> главе мы выделили 2 основные функции речевых средств: экспрессивн</w:t>
      </w:r>
      <w:r w:rsidR="00772486" w:rsidRPr="00BF59A9">
        <w:rPr>
          <w:rFonts w:ascii="Times New Roman" w:hAnsi="Times New Roman"/>
          <w:sz w:val="28"/>
          <w:szCs w:val="28"/>
        </w:rPr>
        <w:t>ую</w:t>
      </w:r>
      <w:r w:rsidRPr="00BF59A9">
        <w:rPr>
          <w:rFonts w:ascii="Times New Roman" w:hAnsi="Times New Roman"/>
          <w:sz w:val="28"/>
          <w:szCs w:val="28"/>
        </w:rPr>
        <w:t xml:space="preserve"> и характерологическ</w:t>
      </w:r>
      <w:r w:rsidR="00772486" w:rsidRPr="00BF59A9">
        <w:rPr>
          <w:rFonts w:ascii="Times New Roman" w:hAnsi="Times New Roman"/>
          <w:sz w:val="28"/>
          <w:szCs w:val="28"/>
        </w:rPr>
        <w:t>ую</w:t>
      </w:r>
      <w:r w:rsidRPr="00BF59A9">
        <w:rPr>
          <w:rFonts w:ascii="Times New Roman" w:hAnsi="Times New Roman"/>
          <w:sz w:val="28"/>
          <w:szCs w:val="28"/>
        </w:rPr>
        <w:t>, котор</w:t>
      </w:r>
      <w:r w:rsidR="00772486" w:rsidRPr="00BF59A9">
        <w:rPr>
          <w:rFonts w:ascii="Times New Roman" w:hAnsi="Times New Roman"/>
          <w:sz w:val="28"/>
          <w:szCs w:val="28"/>
        </w:rPr>
        <w:t>ые</w:t>
      </w:r>
      <w:r w:rsidRPr="00BF59A9">
        <w:rPr>
          <w:rFonts w:ascii="Times New Roman" w:hAnsi="Times New Roman"/>
          <w:sz w:val="28"/>
          <w:szCs w:val="28"/>
        </w:rPr>
        <w:t xml:space="preserve"> в свою очередь делиться на функцию определения социального статуса и функцию гендерной характеристики персонажей. Разберем данные функции на примере пьесы «Опасный поворот». </w:t>
      </w:r>
    </w:p>
    <w:p w:rsidR="00CB5B26" w:rsidRPr="00BF59A9" w:rsidRDefault="00CB5B2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Большинство средств, используемых в </w:t>
      </w:r>
      <w:r w:rsidR="002934EF" w:rsidRPr="00BF59A9">
        <w:rPr>
          <w:rFonts w:ascii="Times New Roman" w:hAnsi="Times New Roman"/>
          <w:sz w:val="28"/>
          <w:szCs w:val="28"/>
        </w:rPr>
        <w:t>произведении</w:t>
      </w:r>
      <w:r w:rsidRPr="00BF59A9">
        <w:rPr>
          <w:rFonts w:ascii="Times New Roman" w:hAnsi="Times New Roman"/>
          <w:sz w:val="28"/>
          <w:szCs w:val="28"/>
        </w:rPr>
        <w:t>, выполняют экспрессивную функцию.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Произведение начинается с непринужденной беседы между друзьями</w:t>
      </w:r>
      <w:r w:rsidR="00F43201" w:rsidRPr="00BF59A9">
        <w:rPr>
          <w:rFonts w:ascii="Times New Roman" w:hAnsi="Times New Roman"/>
          <w:sz w:val="28"/>
          <w:szCs w:val="28"/>
        </w:rPr>
        <w:t>:</w:t>
      </w:r>
      <w:r w:rsidRPr="00BF59A9">
        <w:rPr>
          <w:rFonts w:ascii="Times New Roman" w:hAnsi="Times New Roman"/>
          <w:sz w:val="28"/>
          <w:szCs w:val="28"/>
        </w:rPr>
        <w:t xml:space="preserve"> все расслаблены, и обсуждают прослушанную по радио пьесу. Речевые средства</w:t>
      </w:r>
      <w:r w:rsidR="00254A79" w:rsidRPr="00BF59A9">
        <w:rPr>
          <w:rFonts w:ascii="Times New Roman" w:hAnsi="Times New Roman"/>
          <w:sz w:val="28"/>
          <w:szCs w:val="28"/>
        </w:rPr>
        <w:t>, использованные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54A79" w:rsidRPr="00BF59A9">
        <w:rPr>
          <w:rFonts w:ascii="Times New Roman" w:hAnsi="Times New Roman"/>
          <w:sz w:val="28"/>
          <w:szCs w:val="28"/>
        </w:rPr>
        <w:t xml:space="preserve">в начале произведения, </w:t>
      </w:r>
      <w:r w:rsidRPr="00BF59A9">
        <w:rPr>
          <w:rFonts w:ascii="Times New Roman" w:hAnsi="Times New Roman"/>
          <w:sz w:val="28"/>
          <w:szCs w:val="28"/>
        </w:rPr>
        <w:t>выражают беззаботность и непринужденность</w:t>
      </w:r>
      <w:r w:rsidR="00771245" w:rsidRPr="00BF59A9">
        <w:rPr>
          <w:rFonts w:ascii="Times New Roman" w:hAnsi="Times New Roman"/>
          <w:sz w:val="28"/>
          <w:szCs w:val="28"/>
        </w:rPr>
        <w:t>.</w:t>
      </w:r>
      <w:r w:rsidR="00414065" w:rsidRPr="00BF59A9">
        <w:rPr>
          <w:rFonts w:ascii="Times New Roman" w:hAnsi="Times New Roman"/>
          <w:sz w:val="28"/>
          <w:szCs w:val="28"/>
        </w:rPr>
        <w:t xml:space="preserve"> Здесь, например, мы находим </w:t>
      </w:r>
      <w:r w:rsidR="00243F81" w:rsidRPr="00BF59A9">
        <w:rPr>
          <w:rFonts w:ascii="Times New Roman" w:hAnsi="Times New Roman"/>
          <w:sz w:val="28"/>
          <w:szCs w:val="28"/>
        </w:rPr>
        <w:t xml:space="preserve">разговорную лексику в речи </w:t>
      </w:r>
      <w:r w:rsidR="00243F81" w:rsidRPr="00BF59A9">
        <w:rPr>
          <w:rFonts w:ascii="Times New Roman" w:hAnsi="Times New Roman"/>
          <w:b/>
          <w:sz w:val="28"/>
          <w:szCs w:val="28"/>
        </w:rPr>
        <w:t>Фреды</w:t>
      </w:r>
      <w:r w:rsidR="00243F81" w:rsidRPr="00BF59A9">
        <w:rPr>
          <w:rFonts w:ascii="Times New Roman" w:hAnsi="Times New Roman"/>
          <w:sz w:val="28"/>
          <w:szCs w:val="28"/>
        </w:rPr>
        <w:t xml:space="preserve"> (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fiddling</w:t>
      </w:r>
      <w:r w:rsidR="00243F81" w:rsidRPr="00BF59A9">
        <w:rPr>
          <w:rFonts w:ascii="Times New Roman" w:hAnsi="Times New Roman"/>
          <w:sz w:val="28"/>
          <w:szCs w:val="28"/>
        </w:rPr>
        <w:t>); книжную лексику в речи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b/>
          <w:sz w:val="28"/>
          <w:szCs w:val="28"/>
        </w:rPr>
        <w:t>Мисс М</w:t>
      </w:r>
      <w:r w:rsidR="00243F81" w:rsidRPr="00BF59A9">
        <w:rPr>
          <w:rFonts w:ascii="Times New Roman" w:hAnsi="Times New Roman"/>
          <w:sz w:val="28"/>
          <w:szCs w:val="28"/>
        </w:rPr>
        <w:t xml:space="preserve"> (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fellow</w:t>
      </w:r>
      <w:r w:rsidR="00243F81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creature</w:t>
      </w:r>
      <w:r w:rsidR="00243F81" w:rsidRPr="00BF59A9">
        <w:rPr>
          <w:rFonts w:ascii="Times New Roman" w:hAnsi="Times New Roman"/>
          <w:sz w:val="28"/>
          <w:szCs w:val="28"/>
        </w:rPr>
        <w:t xml:space="preserve">); </w:t>
      </w:r>
      <w:r w:rsidR="00414065" w:rsidRPr="00BF59A9">
        <w:rPr>
          <w:rFonts w:ascii="Times New Roman" w:hAnsi="Times New Roman"/>
          <w:sz w:val="28"/>
          <w:szCs w:val="28"/>
        </w:rPr>
        <w:t>эпитеты в</w:t>
      </w:r>
      <w:r w:rsidR="00243F81" w:rsidRPr="00BF59A9">
        <w:rPr>
          <w:rFonts w:ascii="Times New Roman" w:hAnsi="Times New Roman"/>
          <w:sz w:val="28"/>
          <w:szCs w:val="28"/>
        </w:rPr>
        <w:t xml:space="preserve"> речи</w:t>
      </w:r>
      <w:r w:rsidR="00414065" w:rsidRPr="00BF59A9">
        <w:rPr>
          <w:rFonts w:ascii="Times New Roman" w:hAnsi="Times New Roman"/>
          <w:sz w:val="28"/>
          <w:szCs w:val="28"/>
        </w:rPr>
        <w:t xml:space="preserve"> </w:t>
      </w:r>
      <w:r w:rsidR="00414065" w:rsidRPr="00BF59A9">
        <w:rPr>
          <w:rFonts w:ascii="Times New Roman" w:hAnsi="Times New Roman"/>
          <w:b/>
          <w:sz w:val="28"/>
          <w:szCs w:val="28"/>
        </w:rPr>
        <w:t>Мисс М</w:t>
      </w:r>
      <w:r w:rsidR="00414065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</w:rPr>
        <w:t>(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adoring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husbands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wives</w:t>
      </w:r>
      <w:r w:rsidR="00243F81" w:rsidRPr="00BF59A9">
        <w:rPr>
          <w:rFonts w:ascii="Times New Roman" w:hAnsi="Times New Roman"/>
          <w:sz w:val="28"/>
          <w:szCs w:val="28"/>
        </w:rPr>
        <w:t xml:space="preserve">; 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charmed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circle</w:t>
      </w:r>
      <w:r w:rsidR="00243F81" w:rsidRPr="00BF59A9">
        <w:rPr>
          <w:rFonts w:ascii="Times New Roman" w:hAnsi="Times New Roman"/>
          <w:sz w:val="28"/>
          <w:szCs w:val="28"/>
        </w:rPr>
        <w:t>;</w:t>
      </w:r>
      <w:r w:rsidR="00771245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snug</w:t>
      </w:r>
      <w:r w:rsidR="00243F81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little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group</w:t>
      </w:r>
      <w:r w:rsidR="00243F81" w:rsidRPr="00BF59A9">
        <w:rPr>
          <w:rFonts w:ascii="Times New Roman" w:hAnsi="Times New Roman"/>
          <w:sz w:val="28"/>
          <w:szCs w:val="28"/>
        </w:rPr>
        <w:t xml:space="preserve">) и </w:t>
      </w:r>
      <w:r w:rsidR="00243F81" w:rsidRPr="00BF59A9">
        <w:rPr>
          <w:rFonts w:ascii="Times New Roman" w:hAnsi="Times New Roman"/>
          <w:b/>
          <w:sz w:val="28"/>
          <w:szCs w:val="28"/>
        </w:rPr>
        <w:t>Фреды</w:t>
      </w:r>
      <w:r w:rsidR="00243F81" w:rsidRPr="00BF59A9">
        <w:rPr>
          <w:rFonts w:ascii="Times New Roman" w:hAnsi="Times New Roman"/>
          <w:sz w:val="28"/>
          <w:szCs w:val="28"/>
        </w:rPr>
        <w:t xml:space="preserve"> (</w:t>
      </w:r>
      <w:r w:rsidR="00243F81" w:rsidRPr="00BF59A9">
        <w:rPr>
          <w:rFonts w:ascii="Times New Roman" w:hAnsi="Times New Roman"/>
          <w:i/>
          <w:sz w:val="28"/>
          <w:szCs w:val="28"/>
          <w:lang w:val="en-US"/>
        </w:rPr>
        <w:t>marvelous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excuse</w:t>
      </w:r>
      <w:r w:rsidR="00243F81" w:rsidRPr="00BF59A9">
        <w:rPr>
          <w:rFonts w:ascii="Times New Roman" w:hAnsi="Times New Roman"/>
          <w:sz w:val="28"/>
          <w:szCs w:val="28"/>
        </w:rPr>
        <w:t>). В данном эпизоде абсолютно отсутствует эмоционально сниженная, негативно окрашенная лексика, выражающая недовольство или злость персонажей.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sz w:val="28"/>
          <w:szCs w:val="28"/>
        </w:rPr>
        <w:t>Затем появляется напряжение,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sz w:val="28"/>
          <w:szCs w:val="28"/>
        </w:rPr>
        <w:t>появляются средства, выражающие гнев, как</w:t>
      </w:r>
      <w:r w:rsidR="00772486" w:rsidRPr="00BF59A9">
        <w:rPr>
          <w:rFonts w:ascii="Times New Roman" w:hAnsi="Times New Roman"/>
          <w:sz w:val="28"/>
          <w:szCs w:val="28"/>
        </w:rPr>
        <w:t>,</w:t>
      </w:r>
      <w:r w:rsidR="00771245" w:rsidRPr="00BF59A9">
        <w:rPr>
          <w:rFonts w:ascii="Times New Roman" w:hAnsi="Times New Roman"/>
          <w:sz w:val="28"/>
          <w:szCs w:val="28"/>
        </w:rPr>
        <w:t xml:space="preserve"> например</w:t>
      </w:r>
      <w:r w:rsidR="00772486" w:rsidRPr="00BF59A9">
        <w:rPr>
          <w:rFonts w:ascii="Times New Roman" w:hAnsi="Times New Roman"/>
          <w:sz w:val="28"/>
          <w:szCs w:val="28"/>
        </w:rPr>
        <w:t>,</w:t>
      </w:r>
      <w:r w:rsidR="00771245" w:rsidRPr="00BF59A9">
        <w:rPr>
          <w:rFonts w:ascii="Times New Roman" w:hAnsi="Times New Roman"/>
          <w:sz w:val="28"/>
          <w:szCs w:val="28"/>
        </w:rPr>
        <w:t xml:space="preserve"> сленг в речи </w:t>
      </w:r>
      <w:r w:rsidR="00771245" w:rsidRPr="00BF59A9">
        <w:rPr>
          <w:rFonts w:ascii="Times New Roman" w:hAnsi="Times New Roman"/>
          <w:b/>
          <w:sz w:val="28"/>
          <w:szCs w:val="28"/>
        </w:rPr>
        <w:t>Стэнтона</w:t>
      </w:r>
      <w:r w:rsidR="00771245" w:rsidRPr="00BF59A9">
        <w:rPr>
          <w:rFonts w:ascii="Times New Roman" w:hAnsi="Times New Roman"/>
          <w:sz w:val="28"/>
          <w:szCs w:val="28"/>
        </w:rPr>
        <w:t xml:space="preserve"> (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damn</w:t>
      </w:r>
      <w:r w:rsidR="00771245" w:rsidRPr="00BF59A9">
        <w:rPr>
          <w:rFonts w:ascii="Times New Roman" w:hAnsi="Times New Roman"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sz w:val="28"/>
          <w:szCs w:val="28"/>
          <w:lang w:val="en-US"/>
        </w:rPr>
        <w:t>box</w:t>
      </w:r>
      <w:r w:rsidR="00F04A7C" w:rsidRPr="00BF59A9">
        <w:rPr>
          <w:rFonts w:ascii="Times New Roman" w:hAnsi="Times New Roman"/>
          <w:sz w:val="28"/>
          <w:szCs w:val="28"/>
        </w:rPr>
        <w:t xml:space="preserve">, </w:t>
      </w:r>
      <w:r w:rsidR="00F04A7C" w:rsidRPr="00BF59A9">
        <w:rPr>
          <w:rFonts w:ascii="Times New Roman" w:hAnsi="Times New Roman"/>
          <w:sz w:val="28"/>
          <w:szCs w:val="28"/>
          <w:lang w:val="en-US"/>
        </w:rPr>
        <w:t>sound</w:t>
      </w:r>
      <w:r w:rsidR="00F04A7C" w:rsidRPr="00BF59A9">
        <w:rPr>
          <w:rFonts w:ascii="Times New Roman" w:hAnsi="Times New Roman"/>
          <w:sz w:val="28"/>
          <w:szCs w:val="28"/>
        </w:rPr>
        <w:t xml:space="preserve"> </w:t>
      </w:r>
      <w:r w:rsidR="00F04A7C" w:rsidRPr="00BF59A9">
        <w:rPr>
          <w:rFonts w:ascii="Times New Roman" w:hAnsi="Times New Roman"/>
          <w:sz w:val="28"/>
          <w:szCs w:val="28"/>
          <w:lang w:val="en-US"/>
        </w:rPr>
        <w:t>so</w:t>
      </w:r>
      <w:r w:rsidR="00F04A7C" w:rsidRPr="00BF59A9">
        <w:rPr>
          <w:rFonts w:ascii="Times New Roman" w:hAnsi="Times New Roman"/>
          <w:sz w:val="28"/>
          <w:szCs w:val="28"/>
        </w:rPr>
        <w:t xml:space="preserve"> </w:t>
      </w:r>
      <w:r w:rsidR="00F04A7C" w:rsidRPr="00BF59A9">
        <w:rPr>
          <w:rFonts w:ascii="Times New Roman" w:hAnsi="Times New Roman"/>
          <w:i/>
          <w:sz w:val="28"/>
          <w:szCs w:val="28"/>
          <w:lang w:val="en-US"/>
        </w:rPr>
        <w:t>damned</w:t>
      </w:r>
      <w:r w:rsidR="00F04A7C" w:rsidRPr="00BF59A9">
        <w:rPr>
          <w:rFonts w:ascii="Times New Roman" w:hAnsi="Times New Roman"/>
          <w:sz w:val="28"/>
          <w:szCs w:val="28"/>
        </w:rPr>
        <w:t xml:space="preserve"> </w:t>
      </w:r>
      <w:r w:rsidR="00F04A7C" w:rsidRPr="00BF59A9">
        <w:rPr>
          <w:rFonts w:ascii="Times New Roman" w:hAnsi="Times New Roman"/>
          <w:sz w:val="28"/>
          <w:szCs w:val="28"/>
          <w:lang w:val="en-US"/>
        </w:rPr>
        <w:t>vindictive</w:t>
      </w:r>
      <w:r w:rsidR="00771245" w:rsidRPr="00BF59A9">
        <w:rPr>
          <w:rFonts w:ascii="Times New Roman" w:hAnsi="Times New Roman"/>
          <w:sz w:val="28"/>
          <w:szCs w:val="28"/>
        </w:rPr>
        <w:t xml:space="preserve">), </w:t>
      </w:r>
      <w:r w:rsidR="00771245" w:rsidRPr="00BF59A9">
        <w:rPr>
          <w:rFonts w:ascii="Times New Roman" w:hAnsi="Times New Roman"/>
          <w:b/>
          <w:sz w:val="28"/>
          <w:szCs w:val="28"/>
        </w:rPr>
        <w:t>Гордона</w:t>
      </w:r>
      <w:r w:rsidR="00771245" w:rsidRPr="00BF59A9">
        <w:rPr>
          <w:rFonts w:ascii="Times New Roman" w:hAnsi="Times New Roman"/>
          <w:sz w:val="28"/>
          <w:szCs w:val="28"/>
        </w:rPr>
        <w:t xml:space="preserve"> (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Shut</w:t>
      </w:r>
      <w:r w:rsidR="00771245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up</w:t>
      </w:r>
      <w:r w:rsidR="00771245" w:rsidRPr="00BF59A9">
        <w:rPr>
          <w:rFonts w:ascii="Times New Roman" w:hAnsi="Times New Roman"/>
          <w:i/>
          <w:sz w:val="28"/>
          <w:szCs w:val="28"/>
        </w:rPr>
        <w:t>, Gosh</w:t>
      </w:r>
      <w:r w:rsidR="00771245" w:rsidRPr="00BF59A9">
        <w:rPr>
          <w:rFonts w:ascii="Times New Roman" w:hAnsi="Times New Roman"/>
          <w:sz w:val="28"/>
          <w:szCs w:val="28"/>
        </w:rPr>
        <w:t xml:space="preserve">) и </w:t>
      </w:r>
      <w:r w:rsidR="00771245" w:rsidRPr="00BF59A9">
        <w:rPr>
          <w:rFonts w:ascii="Times New Roman" w:hAnsi="Times New Roman"/>
          <w:b/>
          <w:sz w:val="28"/>
          <w:szCs w:val="28"/>
        </w:rPr>
        <w:t>Роберта</w:t>
      </w:r>
      <w:r w:rsidR="00771245" w:rsidRPr="00BF59A9">
        <w:rPr>
          <w:rFonts w:ascii="Times New Roman" w:hAnsi="Times New Roman"/>
          <w:sz w:val="28"/>
          <w:szCs w:val="28"/>
        </w:rPr>
        <w:t xml:space="preserve"> (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hang</w:t>
      </w:r>
      <w:r w:rsidR="00771245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it</w:t>
      </w:r>
      <w:r w:rsidR="00771245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i/>
          <w:sz w:val="28"/>
          <w:szCs w:val="28"/>
          <w:lang w:val="en-US"/>
        </w:rPr>
        <w:t>all</w:t>
      </w:r>
      <w:r w:rsidR="00771245" w:rsidRPr="00BF59A9">
        <w:rPr>
          <w:rFonts w:ascii="Times New Roman" w:hAnsi="Times New Roman"/>
          <w:sz w:val="28"/>
          <w:szCs w:val="28"/>
        </w:rPr>
        <w:t>). Возмущение прослеживается и в речи женщин при употреблении негативно окрашенной лексики</w:t>
      </w:r>
      <w:r w:rsidR="00DB16B3" w:rsidRPr="00BF59A9">
        <w:rPr>
          <w:rFonts w:ascii="Times New Roman" w:hAnsi="Times New Roman"/>
          <w:sz w:val="28"/>
          <w:szCs w:val="28"/>
        </w:rPr>
        <w:t>.</w:t>
      </w:r>
      <w:r w:rsidR="00771245" w:rsidRPr="00BF59A9">
        <w:rPr>
          <w:rFonts w:ascii="Times New Roman" w:hAnsi="Times New Roman"/>
          <w:sz w:val="28"/>
          <w:szCs w:val="28"/>
        </w:rPr>
        <w:t xml:space="preserve"> </w:t>
      </w:r>
      <w:r w:rsidR="00771245" w:rsidRPr="00BF59A9">
        <w:rPr>
          <w:rFonts w:ascii="Times New Roman" w:hAnsi="Times New Roman"/>
          <w:b/>
          <w:sz w:val="28"/>
          <w:szCs w:val="28"/>
        </w:rPr>
        <w:t>Фреда</w:t>
      </w:r>
      <w:r w:rsidR="00243F81" w:rsidRPr="00BF59A9">
        <w:rPr>
          <w:rFonts w:ascii="Times New Roman" w:hAnsi="Times New Roman"/>
          <w:b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</w:rPr>
        <w:t>говорит Гордону: “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you</w:t>
      </w:r>
      <w:r w:rsidR="00243F81" w:rsidRPr="00BF59A9">
        <w:rPr>
          <w:rFonts w:ascii="Times New Roman" w:hAnsi="Times New Roman"/>
          <w:sz w:val="28"/>
          <w:szCs w:val="28"/>
        </w:rPr>
        <w:t xml:space="preserve"> </w:t>
      </w:r>
      <w:r w:rsidR="00243F81" w:rsidRPr="00BF59A9">
        <w:rPr>
          <w:rFonts w:ascii="Times New Roman" w:hAnsi="Times New Roman"/>
          <w:sz w:val="28"/>
          <w:szCs w:val="28"/>
          <w:lang w:val="en-US"/>
        </w:rPr>
        <w:t>are</w:t>
      </w:r>
      <w:r w:rsidR="00DB16B3" w:rsidRPr="00BF59A9">
        <w:rPr>
          <w:rFonts w:ascii="Times New Roman" w:hAnsi="Times New Roman"/>
          <w:sz w:val="28"/>
          <w:szCs w:val="28"/>
        </w:rPr>
        <w:t xml:space="preserve"> а </w:t>
      </w:r>
      <w:r w:rsidR="002E40E2" w:rsidRPr="00BF59A9">
        <w:rPr>
          <w:rFonts w:ascii="Times New Roman" w:hAnsi="Times New Roman"/>
          <w:i/>
          <w:sz w:val="28"/>
          <w:szCs w:val="28"/>
          <w:lang w:val="en-US"/>
        </w:rPr>
        <w:t>fool</w:t>
      </w:r>
      <w:r w:rsidR="00243F81" w:rsidRPr="00BF59A9">
        <w:rPr>
          <w:rFonts w:ascii="Times New Roman" w:hAnsi="Times New Roman"/>
          <w:sz w:val="28"/>
          <w:szCs w:val="28"/>
        </w:rPr>
        <w:t>”</w:t>
      </w:r>
      <w:r w:rsidR="002E40E2" w:rsidRPr="00BF59A9">
        <w:rPr>
          <w:rFonts w:ascii="Times New Roman" w:hAnsi="Times New Roman"/>
          <w:sz w:val="28"/>
          <w:szCs w:val="28"/>
        </w:rPr>
        <w:t>,</w:t>
      </w:r>
      <w:r w:rsidR="00243F81" w:rsidRPr="00BF59A9">
        <w:rPr>
          <w:rFonts w:ascii="Times New Roman" w:hAnsi="Times New Roman"/>
          <w:sz w:val="28"/>
          <w:szCs w:val="28"/>
        </w:rPr>
        <w:t xml:space="preserve"> когда он выдает ее секрет;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2E40E2" w:rsidRPr="00BF59A9">
        <w:rPr>
          <w:rFonts w:ascii="Times New Roman" w:hAnsi="Times New Roman"/>
          <w:b/>
          <w:sz w:val="28"/>
          <w:szCs w:val="28"/>
        </w:rPr>
        <w:t>Бетти</w:t>
      </w:r>
      <w:r w:rsidR="00243F81" w:rsidRPr="00BF59A9">
        <w:rPr>
          <w:rFonts w:ascii="Times New Roman" w:hAnsi="Times New Roman"/>
          <w:b/>
          <w:sz w:val="28"/>
          <w:szCs w:val="28"/>
        </w:rPr>
        <w:t xml:space="preserve">, </w:t>
      </w:r>
      <w:r w:rsidR="00243F81" w:rsidRPr="00BF59A9">
        <w:rPr>
          <w:rFonts w:ascii="Times New Roman" w:hAnsi="Times New Roman"/>
          <w:sz w:val="28"/>
          <w:szCs w:val="28"/>
        </w:rPr>
        <w:t>радуясь, что Мисс М покинула их, так отзывается о писательнице</w:t>
      </w:r>
      <w:r w:rsidR="00DB16B3" w:rsidRPr="00BF59A9">
        <w:rPr>
          <w:rFonts w:ascii="Times New Roman" w:hAnsi="Times New Roman"/>
          <w:sz w:val="28"/>
          <w:szCs w:val="28"/>
        </w:rPr>
        <w:t xml:space="preserve"> так</w:t>
      </w:r>
      <w:r w:rsidR="00243F81" w:rsidRPr="00BF59A9">
        <w:rPr>
          <w:rFonts w:ascii="Times New Roman" w:hAnsi="Times New Roman"/>
          <w:sz w:val="28"/>
          <w:szCs w:val="28"/>
        </w:rPr>
        <w:t>: “</w:t>
      </w:r>
      <w:r w:rsidR="002E40E2" w:rsidRPr="00BF59A9">
        <w:rPr>
          <w:rFonts w:ascii="Times New Roman" w:hAnsi="Times New Roman"/>
          <w:i/>
          <w:sz w:val="28"/>
          <w:szCs w:val="28"/>
          <w:lang w:val="en-US"/>
        </w:rPr>
        <w:t>Good</w:t>
      </w:r>
      <w:r w:rsidR="002E40E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E40E2" w:rsidRPr="00BF59A9">
        <w:rPr>
          <w:rFonts w:ascii="Times New Roman" w:hAnsi="Times New Roman"/>
          <w:i/>
          <w:sz w:val="28"/>
          <w:szCs w:val="28"/>
          <w:lang w:val="en-US"/>
        </w:rPr>
        <w:t>lord</w:t>
      </w:r>
      <w:r w:rsidR="002E40E2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2E40E2" w:rsidRPr="00BF59A9">
        <w:rPr>
          <w:rFonts w:ascii="Times New Roman" w:hAnsi="Times New Roman"/>
          <w:sz w:val="28"/>
          <w:szCs w:val="28"/>
          <w:lang w:val="en-US"/>
        </w:rPr>
        <w:t>can</w:t>
      </w:r>
      <w:r w:rsidR="002E40E2" w:rsidRPr="00BF59A9">
        <w:rPr>
          <w:rFonts w:ascii="Times New Roman" w:hAnsi="Times New Roman"/>
          <w:sz w:val="28"/>
          <w:szCs w:val="28"/>
        </w:rPr>
        <w:t>’</w:t>
      </w:r>
      <w:r w:rsidR="002E40E2" w:rsidRPr="00BF59A9">
        <w:rPr>
          <w:rFonts w:ascii="Times New Roman" w:hAnsi="Times New Roman"/>
          <w:sz w:val="28"/>
          <w:szCs w:val="28"/>
          <w:lang w:val="en-US"/>
        </w:rPr>
        <w:t>t</w:t>
      </w:r>
      <w:r w:rsidR="002E40E2" w:rsidRPr="00BF59A9">
        <w:rPr>
          <w:rFonts w:ascii="Times New Roman" w:hAnsi="Times New Roman"/>
          <w:sz w:val="28"/>
          <w:szCs w:val="28"/>
        </w:rPr>
        <w:t xml:space="preserve"> </w:t>
      </w:r>
      <w:r w:rsidR="002E40E2" w:rsidRPr="00BF59A9">
        <w:rPr>
          <w:rFonts w:ascii="Times New Roman" w:hAnsi="Times New Roman"/>
          <w:i/>
          <w:sz w:val="28"/>
          <w:szCs w:val="28"/>
          <w:lang w:val="en-US"/>
        </w:rPr>
        <w:t>bear</w:t>
      </w:r>
      <w:r w:rsidR="00243F81" w:rsidRPr="00BF59A9">
        <w:rPr>
          <w:rFonts w:ascii="Times New Roman" w:hAnsi="Times New Roman"/>
          <w:sz w:val="28"/>
          <w:szCs w:val="28"/>
        </w:rPr>
        <w:t>”</w:t>
      </w:r>
      <w:r w:rsidR="002E40E2" w:rsidRPr="00BF59A9">
        <w:rPr>
          <w:rFonts w:ascii="Times New Roman" w:hAnsi="Times New Roman"/>
          <w:sz w:val="28"/>
          <w:szCs w:val="28"/>
        </w:rPr>
        <w:t xml:space="preserve">. </w:t>
      </w:r>
    </w:p>
    <w:p w:rsidR="002E40E2" w:rsidRPr="00BF59A9" w:rsidRDefault="002E40E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Поскольку мы имеем дело с драматическим произведением, характеристика героев дается через их прямую речь. Таким образом, речь персонажей и содержащиеся в ней речевые средства выполняют характерологическую функцию</w:t>
      </w:r>
      <w:r w:rsidR="002934EF" w:rsidRPr="00BF59A9">
        <w:rPr>
          <w:rFonts w:ascii="Times New Roman" w:hAnsi="Times New Roman"/>
          <w:sz w:val="28"/>
          <w:szCs w:val="28"/>
        </w:rPr>
        <w:t>, которая также делится на функцию определения социального статуса и функцию гендерной характеристики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4859F0" w:rsidRPr="00BF59A9" w:rsidRDefault="004859F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 xml:space="preserve">Герои пьесы, принадлежат высшему обществу начала ХХ века, все они получили образование в престижных учебных заведениях Великобритании и в настоящее время успешно занимаются бизнесом. Поэтому автор вводит в их речь </w:t>
      </w:r>
      <w:r w:rsidR="00772486" w:rsidRPr="00BF59A9">
        <w:rPr>
          <w:rFonts w:ascii="Times New Roman" w:hAnsi="Times New Roman"/>
          <w:sz w:val="28"/>
          <w:szCs w:val="28"/>
        </w:rPr>
        <w:t>литературную</w:t>
      </w:r>
      <w:r w:rsidRPr="00BF59A9">
        <w:rPr>
          <w:rFonts w:ascii="Times New Roman" w:hAnsi="Times New Roman"/>
          <w:sz w:val="28"/>
          <w:szCs w:val="28"/>
        </w:rPr>
        <w:t xml:space="preserve"> лексику, поэтические слова и </w:t>
      </w:r>
      <w:r w:rsidR="00772486" w:rsidRPr="00BF59A9">
        <w:rPr>
          <w:rFonts w:ascii="Times New Roman" w:hAnsi="Times New Roman"/>
          <w:sz w:val="28"/>
          <w:szCs w:val="28"/>
        </w:rPr>
        <w:t xml:space="preserve">даже </w:t>
      </w:r>
      <w:r w:rsidRPr="00BF59A9">
        <w:rPr>
          <w:rFonts w:ascii="Times New Roman" w:hAnsi="Times New Roman"/>
          <w:sz w:val="28"/>
          <w:szCs w:val="28"/>
        </w:rPr>
        <w:t>архаизмы</w:t>
      </w:r>
      <w:r w:rsidR="002E40E2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E40E2" w:rsidRPr="00BF59A9">
        <w:rPr>
          <w:rFonts w:ascii="Times New Roman" w:hAnsi="Times New Roman"/>
          <w:sz w:val="28"/>
          <w:szCs w:val="28"/>
        </w:rPr>
        <w:t>выполняющие</w:t>
      </w:r>
      <w:r w:rsidRPr="00BF59A9">
        <w:rPr>
          <w:rFonts w:ascii="Times New Roman" w:hAnsi="Times New Roman"/>
          <w:sz w:val="28"/>
          <w:szCs w:val="28"/>
        </w:rPr>
        <w:t xml:space="preserve"> функцию описания социального статуса, так как их использование характерно лишь для речи высших классов</w:t>
      </w:r>
      <w:r w:rsidR="002934EF" w:rsidRPr="00BF59A9">
        <w:rPr>
          <w:rFonts w:ascii="Times New Roman" w:hAnsi="Times New Roman"/>
          <w:sz w:val="28"/>
          <w:szCs w:val="28"/>
        </w:rPr>
        <w:t xml:space="preserve"> (</w:t>
      </w:r>
      <w:r w:rsidR="002934EF" w:rsidRPr="00BF59A9">
        <w:rPr>
          <w:rFonts w:ascii="Times New Roman" w:hAnsi="Times New Roman"/>
          <w:i/>
          <w:sz w:val="28"/>
          <w:szCs w:val="28"/>
          <w:lang w:val="en-US"/>
        </w:rPr>
        <w:t>mistress</w:t>
      </w:r>
      <w:r w:rsidR="002934EF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2934EF" w:rsidRPr="00BF59A9">
        <w:rPr>
          <w:rFonts w:ascii="Times New Roman" w:hAnsi="Times New Roman"/>
          <w:i/>
          <w:sz w:val="28"/>
          <w:szCs w:val="28"/>
          <w:lang w:val="en-US"/>
        </w:rPr>
        <w:t>notorious</w:t>
      </w:r>
      <w:r w:rsidR="002934EF" w:rsidRPr="00BF59A9">
        <w:rPr>
          <w:rFonts w:ascii="Times New Roman" w:hAnsi="Times New Roman"/>
          <w:sz w:val="28"/>
          <w:szCs w:val="28"/>
        </w:rPr>
        <w:t>)</w:t>
      </w:r>
      <w:r w:rsidRPr="00BF59A9">
        <w:rPr>
          <w:rFonts w:ascii="Times New Roman" w:hAnsi="Times New Roman"/>
          <w:sz w:val="28"/>
          <w:szCs w:val="28"/>
        </w:rPr>
        <w:t>.</w:t>
      </w:r>
      <w:r w:rsidR="00DB16B3" w:rsidRPr="00BF59A9">
        <w:rPr>
          <w:rFonts w:ascii="Times New Roman" w:hAnsi="Times New Roman"/>
          <w:sz w:val="28"/>
          <w:szCs w:val="28"/>
        </w:rPr>
        <w:t xml:space="preserve"> Данные лексические единицы, используются героями при описании Мисс М (Бетти она напоминает ее школьную 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 xml:space="preserve">‘geometry mistress’, </w:t>
      </w:r>
      <w:r w:rsidR="00DB16B3" w:rsidRPr="00BF59A9">
        <w:rPr>
          <w:rFonts w:ascii="Times New Roman" w:hAnsi="Times New Roman"/>
          <w:sz w:val="28"/>
          <w:szCs w:val="28"/>
        </w:rPr>
        <w:t>Стэнтон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B16B3" w:rsidRPr="00BF59A9">
        <w:rPr>
          <w:rFonts w:ascii="Times New Roman" w:hAnsi="Times New Roman"/>
          <w:sz w:val="28"/>
          <w:szCs w:val="28"/>
        </w:rPr>
        <w:t>говорит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DB16B3" w:rsidRPr="00BF59A9">
        <w:rPr>
          <w:rFonts w:ascii="Times New Roman" w:hAnsi="Times New Roman"/>
          <w:sz w:val="28"/>
          <w:szCs w:val="28"/>
        </w:rPr>
        <w:t>что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B16B3" w:rsidRPr="00BF59A9">
        <w:rPr>
          <w:rFonts w:ascii="Times New Roman" w:hAnsi="Times New Roman"/>
          <w:sz w:val="28"/>
          <w:szCs w:val="28"/>
        </w:rPr>
        <w:t>она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04A7C" w:rsidRPr="00BF59A9">
        <w:rPr>
          <w:rFonts w:ascii="Times New Roman" w:hAnsi="Times New Roman"/>
          <w:sz w:val="28"/>
          <w:szCs w:val="28"/>
          <w:lang w:val="en-US"/>
        </w:rPr>
        <w:t>‘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>notorious for it (gossiping)</w:t>
      </w:r>
      <w:r w:rsidR="00F04A7C" w:rsidRPr="00BF59A9">
        <w:rPr>
          <w:rFonts w:ascii="Times New Roman" w:hAnsi="Times New Roman"/>
          <w:sz w:val="28"/>
          <w:szCs w:val="28"/>
          <w:lang w:val="en-US"/>
        </w:rPr>
        <w:t>’</w:t>
      </w:r>
      <w:r w:rsidR="00DB16B3" w:rsidRPr="00BF59A9">
        <w:rPr>
          <w:rFonts w:ascii="Times New Roman" w:hAnsi="Times New Roman"/>
          <w:sz w:val="28"/>
          <w:szCs w:val="28"/>
          <w:lang w:val="en-US"/>
        </w:rPr>
        <w:t>).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934EF" w:rsidRPr="00BF59A9" w:rsidRDefault="002934EF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Приведенные выше примеры, взятые из речи женщин и мужчин, выполняют так же и функцию гендерной характеристики, ведь единицы, содержащиеся в мужской речи более грубые</w:t>
      </w:r>
      <w:r w:rsidR="00254A79" w:rsidRPr="00BF59A9">
        <w:rPr>
          <w:rFonts w:ascii="Times New Roman" w:hAnsi="Times New Roman"/>
          <w:sz w:val="28"/>
          <w:szCs w:val="28"/>
        </w:rPr>
        <w:t xml:space="preserve">, стилистически снижены, </w:t>
      </w:r>
      <w:r w:rsidRPr="00BF59A9">
        <w:rPr>
          <w:rFonts w:ascii="Times New Roman" w:hAnsi="Times New Roman"/>
          <w:sz w:val="28"/>
          <w:szCs w:val="28"/>
        </w:rPr>
        <w:t>яр</w:t>
      </w:r>
      <w:r w:rsidR="00254A79" w:rsidRPr="00BF59A9">
        <w:rPr>
          <w:rFonts w:ascii="Times New Roman" w:hAnsi="Times New Roman"/>
          <w:sz w:val="28"/>
          <w:szCs w:val="28"/>
        </w:rPr>
        <w:t>че</w:t>
      </w:r>
      <w:r w:rsidRPr="00BF59A9">
        <w:rPr>
          <w:rFonts w:ascii="Times New Roman" w:hAnsi="Times New Roman"/>
          <w:sz w:val="28"/>
          <w:szCs w:val="28"/>
        </w:rPr>
        <w:t xml:space="preserve"> показывают их гнев; единицы, использованные женщинами, указывают лишь на эмоциональность их состояния, но грубыми их назвать нельзя. На гендерный фактор в произведении также указывают предпочтения в использовании разных частей речи мужчинами и женщинами. Речь женщин насыщены прилагательными-эпитетами, наречиями категории состояния</w:t>
      </w:r>
      <w:r w:rsidR="004C0D0A" w:rsidRPr="00BF59A9">
        <w:rPr>
          <w:rFonts w:ascii="Times New Roman" w:hAnsi="Times New Roman"/>
          <w:sz w:val="28"/>
          <w:szCs w:val="28"/>
        </w:rPr>
        <w:t xml:space="preserve"> (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cute</w:t>
      </w:r>
      <w:r w:rsidR="004C0D0A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dear</w:t>
      </w:r>
      <w:r w:rsidR="004C0D0A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horribly</w:t>
      </w:r>
      <w:r w:rsidR="004C0D0A" w:rsidRPr="00BF59A9">
        <w:rPr>
          <w:rFonts w:ascii="Times New Roman" w:hAnsi="Times New Roman"/>
          <w:sz w:val="28"/>
          <w:szCs w:val="28"/>
        </w:rPr>
        <w:t>)</w:t>
      </w:r>
      <w:r w:rsidRPr="00BF59A9">
        <w:rPr>
          <w:rFonts w:ascii="Times New Roman" w:hAnsi="Times New Roman"/>
          <w:sz w:val="28"/>
          <w:szCs w:val="28"/>
        </w:rPr>
        <w:t xml:space="preserve">; речь мужчин богата глаголами и наречиями </w:t>
      </w:r>
      <w:r w:rsidR="004C0D0A" w:rsidRPr="00BF59A9">
        <w:rPr>
          <w:rFonts w:ascii="Times New Roman" w:hAnsi="Times New Roman"/>
          <w:sz w:val="28"/>
          <w:szCs w:val="28"/>
        </w:rPr>
        <w:t>образа действия (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determine</w:t>
      </w:r>
      <w:r w:rsidR="004C0D0A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decide</w:t>
      </w:r>
      <w:r w:rsidR="004C0D0A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roughly</w:t>
      </w:r>
      <w:r w:rsidR="004C0D0A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4C0D0A" w:rsidRPr="00BF59A9">
        <w:rPr>
          <w:rFonts w:ascii="Times New Roman" w:hAnsi="Times New Roman"/>
          <w:i/>
          <w:sz w:val="28"/>
          <w:szCs w:val="28"/>
          <w:lang w:val="en-US"/>
        </w:rPr>
        <w:t>strongly</w:t>
      </w:r>
      <w:r w:rsidR="004C0D0A" w:rsidRPr="00BF59A9">
        <w:rPr>
          <w:rFonts w:ascii="Times New Roman" w:hAnsi="Times New Roman"/>
          <w:sz w:val="28"/>
          <w:szCs w:val="28"/>
        </w:rPr>
        <w:t xml:space="preserve">). </w:t>
      </w:r>
      <w:r w:rsidR="00F04A7C" w:rsidRPr="00BF59A9">
        <w:rPr>
          <w:rFonts w:ascii="Times New Roman" w:hAnsi="Times New Roman"/>
          <w:sz w:val="28"/>
          <w:szCs w:val="28"/>
        </w:rPr>
        <w:t xml:space="preserve">Данное утверждение не означает, что в речи женщин отсутствуют глаголы, а в речи мужчин нет прилагательных. Просто данных единиц значительно меньше и они не выражают каких-либо эмоций (женщины: </w:t>
      </w:r>
      <w:r w:rsidR="00F04A7C" w:rsidRPr="00BF59A9">
        <w:rPr>
          <w:rFonts w:ascii="Times New Roman" w:hAnsi="Times New Roman"/>
          <w:i/>
          <w:sz w:val="28"/>
          <w:szCs w:val="28"/>
          <w:lang w:val="en-US"/>
        </w:rPr>
        <w:t>imagine</w:t>
      </w:r>
      <w:r w:rsidR="00F04A7C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F04A7C" w:rsidRPr="00BF59A9">
        <w:rPr>
          <w:rFonts w:ascii="Times New Roman" w:hAnsi="Times New Roman"/>
          <w:i/>
          <w:sz w:val="28"/>
          <w:szCs w:val="28"/>
          <w:lang w:val="en-US"/>
        </w:rPr>
        <w:t>know</w:t>
      </w:r>
      <w:r w:rsidR="00F04A7C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F04A7C" w:rsidRPr="00BF59A9">
        <w:rPr>
          <w:rFonts w:ascii="Times New Roman" w:hAnsi="Times New Roman"/>
          <w:i/>
          <w:sz w:val="28"/>
          <w:szCs w:val="28"/>
          <w:lang w:val="en-US"/>
        </w:rPr>
        <w:t>think</w:t>
      </w:r>
      <w:r w:rsidR="00F04A7C" w:rsidRPr="00BF59A9">
        <w:rPr>
          <w:rFonts w:ascii="Times New Roman" w:hAnsi="Times New Roman"/>
          <w:sz w:val="28"/>
          <w:szCs w:val="28"/>
        </w:rPr>
        <w:t xml:space="preserve">; мужчины: 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>strong</w:t>
      </w:r>
      <w:r w:rsidR="005331E5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>brave</w:t>
      </w:r>
      <w:r w:rsidR="005331E5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>bad</w:t>
      </w:r>
      <w:r w:rsidR="005331E5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>fine</w:t>
      </w:r>
      <w:r w:rsidR="00F04A7C" w:rsidRPr="00BF59A9">
        <w:rPr>
          <w:rFonts w:ascii="Times New Roman" w:hAnsi="Times New Roman"/>
          <w:sz w:val="28"/>
          <w:szCs w:val="28"/>
        </w:rPr>
        <w:t xml:space="preserve">). </w:t>
      </w:r>
    </w:p>
    <w:p w:rsidR="004859F0" w:rsidRPr="00BF59A9" w:rsidRDefault="008E558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Более подробные примеры речевых средств, с указанием их функций </w:t>
      </w:r>
      <w:r w:rsidR="00262BA4" w:rsidRPr="00BF59A9">
        <w:rPr>
          <w:rFonts w:ascii="Times New Roman" w:hAnsi="Times New Roman"/>
          <w:sz w:val="28"/>
          <w:szCs w:val="28"/>
        </w:rPr>
        <w:t xml:space="preserve">и контекста </w:t>
      </w:r>
      <w:r w:rsidR="00DA674A" w:rsidRPr="00BF59A9">
        <w:rPr>
          <w:rFonts w:ascii="Times New Roman" w:hAnsi="Times New Roman"/>
          <w:sz w:val="28"/>
          <w:szCs w:val="28"/>
        </w:rPr>
        <w:t xml:space="preserve">будут </w:t>
      </w:r>
      <w:r w:rsidRPr="00BF59A9">
        <w:rPr>
          <w:rFonts w:ascii="Times New Roman" w:hAnsi="Times New Roman"/>
          <w:sz w:val="28"/>
          <w:szCs w:val="28"/>
        </w:rPr>
        <w:t xml:space="preserve">приведены </w:t>
      </w:r>
      <w:r w:rsidR="00DA674A" w:rsidRPr="00BF59A9">
        <w:rPr>
          <w:rFonts w:ascii="Times New Roman" w:hAnsi="Times New Roman"/>
          <w:sz w:val="28"/>
          <w:szCs w:val="28"/>
        </w:rPr>
        <w:t>ниже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4859F0" w:rsidRPr="00BF59A9" w:rsidRDefault="004859F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9DE" w:rsidRPr="00BF59A9" w:rsidRDefault="008A379F" w:rsidP="00BF59A9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5" w:name="_Toc279440983"/>
      <w:r w:rsidRPr="00BF59A9">
        <w:rPr>
          <w:rFonts w:ascii="Times New Roman" w:hAnsi="Times New Roman"/>
          <w:sz w:val="28"/>
          <w:szCs w:val="28"/>
        </w:rPr>
        <w:t>2.2</w:t>
      </w:r>
      <w:r w:rsidR="007A54A7" w:rsidRPr="00BF59A9">
        <w:rPr>
          <w:rFonts w:ascii="Times New Roman" w:hAnsi="Times New Roman"/>
          <w:sz w:val="28"/>
          <w:szCs w:val="28"/>
        </w:rPr>
        <w:t xml:space="preserve"> </w:t>
      </w:r>
      <w:r w:rsidR="00D8732D" w:rsidRPr="00BF59A9">
        <w:rPr>
          <w:rFonts w:ascii="Times New Roman" w:hAnsi="Times New Roman"/>
          <w:sz w:val="28"/>
          <w:szCs w:val="28"/>
        </w:rPr>
        <w:t>Лингвос</w:t>
      </w:r>
      <w:r w:rsidR="003049DE" w:rsidRPr="00BF59A9">
        <w:rPr>
          <w:rFonts w:ascii="Times New Roman" w:hAnsi="Times New Roman"/>
          <w:sz w:val="28"/>
          <w:szCs w:val="28"/>
        </w:rPr>
        <w:t>тилистический анализ</w:t>
      </w:r>
      <w:r w:rsidRPr="00BF59A9">
        <w:rPr>
          <w:rFonts w:ascii="Times New Roman" w:hAnsi="Times New Roman"/>
          <w:sz w:val="28"/>
          <w:szCs w:val="28"/>
        </w:rPr>
        <w:t xml:space="preserve"> речи персонажей пьесы</w:t>
      </w:r>
      <w:bookmarkEnd w:id="145"/>
      <w:r w:rsidRPr="00BF59A9">
        <w:rPr>
          <w:rFonts w:ascii="Times New Roman" w:hAnsi="Times New Roman"/>
          <w:sz w:val="28"/>
          <w:szCs w:val="28"/>
        </w:rPr>
        <w:t xml:space="preserve"> </w:t>
      </w:r>
    </w:p>
    <w:p w:rsidR="000D5A6F" w:rsidRPr="00BF59A9" w:rsidRDefault="00DA674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>Итак, действие начинает</w:t>
      </w:r>
      <w:r w:rsidR="00262BA4" w:rsidRPr="00BF59A9">
        <w:rPr>
          <w:rFonts w:ascii="Times New Roman" w:hAnsi="Times New Roman"/>
          <w:sz w:val="28"/>
          <w:szCs w:val="28"/>
        </w:rPr>
        <w:t>ся</w:t>
      </w:r>
      <w:r w:rsidRPr="00BF59A9">
        <w:rPr>
          <w:rFonts w:ascii="Times New Roman" w:hAnsi="Times New Roman"/>
          <w:sz w:val="28"/>
          <w:szCs w:val="28"/>
        </w:rPr>
        <w:t xml:space="preserve"> в уютной гостиной, где беседуют</w:t>
      </w:r>
      <w:r w:rsidR="00517494" w:rsidRPr="00BF59A9">
        <w:rPr>
          <w:rFonts w:ascii="Times New Roman" w:hAnsi="Times New Roman"/>
          <w:sz w:val="28"/>
          <w:szCs w:val="28"/>
        </w:rPr>
        <w:t xml:space="preserve"> близкие</w:t>
      </w:r>
      <w:r w:rsidRPr="00BF59A9">
        <w:rPr>
          <w:rFonts w:ascii="Times New Roman" w:hAnsi="Times New Roman"/>
          <w:sz w:val="28"/>
          <w:szCs w:val="28"/>
        </w:rPr>
        <w:t xml:space="preserve"> друзья</w:t>
      </w:r>
      <w:r w:rsidR="00517494" w:rsidRPr="00BF59A9">
        <w:rPr>
          <w:rFonts w:ascii="Times New Roman" w:hAnsi="Times New Roman"/>
          <w:sz w:val="28"/>
          <w:szCs w:val="28"/>
        </w:rPr>
        <w:t>, который собрались, чтобы обсудить популярную пьесу.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B48C9" w:rsidRPr="00BF59A9">
        <w:rPr>
          <w:rFonts w:ascii="Times New Roman" w:hAnsi="Times New Roman"/>
          <w:sz w:val="28"/>
          <w:szCs w:val="28"/>
        </w:rPr>
        <w:t>Анализируя их речь,</w:t>
      </w:r>
      <w:r w:rsidR="00517494" w:rsidRPr="00BF59A9">
        <w:rPr>
          <w:rFonts w:ascii="Times New Roman" w:hAnsi="Times New Roman"/>
          <w:sz w:val="28"/>
          <w:szCs w:val="28"/>
        </w:rPr>
        <w:t xml:space="preserve"> следует отметить,</w:t>
      </w:r>
      <w:r w:rsidR="002B48C9" w:rsidRPr="00BF59A9">
        <w:rPr>
          <w:rFonts w:ascii="Times New Roman" w:hAnsi="Times New Roman"/>
          <w:sz w:val="28"/>
          <w:szCs w:val="28"/>
        </w:rPr>
        <w:t xml:space="preserve"> что в ней </w:t>
      </w:r>
      <w:r w:rsidR="00F94C29" w:rsidRPr="00BF59A9">
        <w:rPr>
          <w:rFonts w:ascii="Times New Roman" w:hAnsi="Times New Roman"/>
          <w:sz w:val="28"/>
          <w:szCs w:val="28"/>
        </w:rPr>
        <w:t>присутствует мн</w:t>
      </w:r>
      <w:r w:rsidR="002B48C9" w:rsidRPr="00BF59A9">
        <w:rPr>
          <w:rFonts w:ascii="Times New Roman" w:hAnsi="Times New Roman"/>
          <w:sz w:val="28"/>
          <w:szCs w:val="28"/>
        </w:rPr>
        <w:t xml:space="preserve">ого книжных и поэтических слов, что, как уже говорилось в </w:t>
      </w:r>
      <w:r w:rsidR="002B48C9" w:rsidRPr="00BF59A9">
        <w:rPr>
          <w:rFonts w:ascii="Times New Roman" w:hAnsi="Times New Roman"/>
          <w:sz w:val="28"/>
          <w:szCs w:val="28"/>
          <w:lang w:val="en-US"/>
        </w:rPr>
        <w:t>I</w:t>
      </w:r>
      <w:r w:rsidR="002B48C9" w:rsidRPr="00BF59A9">
        <w:rPr>
          <w:rFonts w:ascii="Times New Roman" w:hAnsi="Times New Roman"/>
          <w:sz w:val="28"/>
          <w:szCs w:val="28"/>
        </w:rPr>
        <w:t xml:space="preserve"> главе характерно речи высшего класса. </w:t>
      </w:r>
      <w:r w:rsidR="005331E5" w:rsidRPr="00BF59A9">
        <w:rPr>
          <w:rFonts w:ascii="Times New Roman" w:hAnsi="Times New Roman"/>
          <w:sz w:val="28"/>
          <w:szCs w:val="28"/>
        </w:rPr>
        <w:t>Женская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331E5" w:rsidRPr="00BF59A9">
        <w:rPr>
          <w:rFonts w:ascii="Times New Roman" w:hAnsi="Times New Roman"/>
          <w:sz w:val="28"/>
          <w:szCs w:val="28"/>
        </w:rPr>
        <w:t>речь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>God’s truth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>(</w:t>
      </w:r>
      <w:r w:rsidR="005331E5" w:rsidRPr="00BF59A9">
        <w:rPr>
          <w:rFonts w:ascii="Times New Roman" w:hAnsi="Times New Roman"/>
          <w:sz w:val="28"/>
          <w:szCs w:val="28"/>
        </w:rPr>
        <w:t>Олуэн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>)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>;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 xml:space="preserve"> Good lord,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I 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>bet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she is a gossiper, a geometry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 xml:space="preserve"> mistress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>(Betty);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 xml:space="preserve"> Fellow creature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, 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Not at all (Miss M). </w:t>
      </w:r>
      <w:r w:rsidR="005331E5" w:rsidRPr="00BF59A9">
        <w:rPr>
          <w:rFonts w:ascii="Times New Roman" w:hAnsi="Times New Roman"/>
          <w:sz w:val="28"/>
          <w:szCs w:val="28"/>
        </w:rPr>
        <w:t>Мужская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331E5" w:rsidRPr="00BF59A9">
        <w:rPr>
          <w:rFonts w:ascii="Times New Roman" w:hAnsi="Times New Roman"/>
          <w:sz w:val="28"/>
          <w:szCs w:val="28"/>
        </w:rPr>
        <w:t>речь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>I beg you pardon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; 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parcel post; 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>thus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fulsome fashion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 (</w:t>
      </w:r>
      <w:r w:rsidR="005331E5" w:rsidRPr="00BF59A9">
        <w:rPr>
          <w:rFonts w:ascii="Times New Roman" w:hAnsi="Times New Roman"/>
          <w:i/>
          <w:sz w:val="28"/>
          <w:szCs w:val="28"/>
        </w:rPr>
        <w:t>Гордон</w:t>
      </w:r>
      <w:r w:rsidR="005331E5" w:rsidRPr="00BF59A9">
        <w:rPr>
          <w:rFonts w:ascii="Times New Roman" w:hAnsi="Times New Roman"/>
          <w:i/>
          <w:sz w:val="28"/>
          <w:szCs w:val="28"/>
          <w:lang w:val="en-US"/>
        </w:rPr>
        <w:t xml:space="preserve">); 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I </w:t>
      </w:r>
      <w:r w:rsidR="000D5A6F" w:rsidRPr="00BF59A9">
        <w:rPr>
          <w:rFonts w:ascii="Times New Roman" w:hAnsi="Times New Roman"/>
          <w:i/>
          <w:sz w:val="28"/>
          <w:szCs w:val="28"/>
          <w:lang w:val="en-US"/>
        </w:rPr>
        <w:t>second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it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 xml:space="preserve"> (</w:t>
      </w:r>
      <w:r w:rsidR="005331E5" w:rsidRPr="00BF59A9">
        <w:rPr>
          <w:rFonts w:ascii="Times New Roman" w:hAnsi="Times New Roman"/>
          <w:sz w:val="28"/>
          <w:szCs w:val="28"/>
        </w:rPr>
        <w:t>Стэнтон</w:t>
      </w:r>
      <w:r w:rsidR="005331E5" w:rsidRPr="00BF59A9">
        <w:rPr>
          <w:rFonts w:ascii="Times New Roman" w:hAnsi="Times New Roman"/>
          <w:sz w:val="28"/>
          <w:szCs w:val="28"/>
          <w:lang w:val="en-US"/>
        </w:rPr>
        <w:t>)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BF1A59" w:rsidRPr="00BF59A9" w:rsidRDefault="00F94C29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Вместе с этим </w:t>
      </w:r>
      <w:r w:rsidR="00DA674A" w:rsidRPr="00BF59A9">
        <w:rPr>
          <w:rFonts w:ascii="Times New Roman" w:hAnsi="Times New Roman"/>
          <w:sz w:val="28"/>
          <w:szCs w:val="28"/>
        </w:rPr>
        <w:t>обнаруживается и разговорная</w:t>
      </w:r>
      <w:r w:rsidR="007B1301" w:rsidRPr="00BF59A9">
        <w:rPr>
          <w:rFonts w:ascii="Times New Roman" w:hAnsi="Times New Roman"/>
          <w:sz w:val="28"/>
          <w:szCs w:val="28"/>
        </w:rPr>
        <w:t xml:space="preserve"> лексика</w:t>
      </w:r>
      <w:r w:rsidR="00DA674A" w:rsidRPr="00BF59A9">
        <w:rPr>
          <w:rFonts w:ascii="Times New Roman" w:hAnsi="Times New Roman"/>
          <w:sz w:val="28"/>
          <w:szCs w:val="28"/>
        </w:rPr>
        <w:t xml:space="preserve">, например в самом начале произведения при обсуждении пьесы </w:t>
      </w:r>
      <w:r w:rsidR="00DA674A" w:rsidRPr="00BF59A9">
        <w:rPr>
          <w:rFonts w:ascii="Times New Roman" w:hAnsi="Times New Roman"/>
          <w:b/>
          <w:sz w:val="28"/>
          <w:szCs w:val="28"/>
        </w:rPr>
        <w:t>Бетти</w:t>
      </w:r>
      <w:r w:rsidR="00DA674A" w:rsidRPr="00BF59A9">
        <w:rPr>
          <w:rFonts w:ascii="Times New Roman" w:hAnsi="Times New Roman"/>
          <w:sz w:val="28"/>
          <w:szCs w:val="28"/>
        </w:rPr>
        <w:t xml:space="preserve"> говорит: “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I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don</w:t>
      </w:r>
      <w:r w:rsidR="00DA674A" w:rsidRPr="00BF59A9">
        <w:rPr>
          <w:rFonts w:ascii="Times New Roman" w:hAnsi="Times New Roman"/>
          <w:sz w:val="28"/>
          <w:szCs w:val="28"/>
        </w:rPr>
        <w:t>’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t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like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plays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the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i/>
          <w:sz w:val="28"/>
          <w:szCs w:val="28"/>
          <w:lang w:val="en-US"/>
        </w:rPr>
        <w:t>stuffy</w:t>
      </w:r>
      <w:r w:rsidR="00DA674A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talks</w:t>
      </w:r>
      <w:r w:rsidR="00DA674A" w:rsidRPr="00BF59A9">
        <w:rPr>
          <w:rFonts w:ascii="Times New Roman" w:hAnsi="Times New Roman"/>
          <w:sz w:val="28"/>
          <w:szCs w:val="28"/>
        </w:rPr>
        <w:t xml:space="preserve">.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I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like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the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dance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music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so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does</w:t>
      </w:r>
      <w:r w:rsidR="00DA674A" w:rsidRPr="00BF59A9">
        <w:rPr>
          <w:rFonts w:ascii="Times New Roman" w:hAnsi="Times New Roman"/>
          <w:sz w:val="28"/>
          <w:szCs w:val="28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>Gordon</w:t>
      </w:r>
      <w:r w:rsidR="00DA674A" w:rsidRPr="00BF59A9">
        <w:rPr>
          <w:rFonts w:ascii="Times New Roman" w:hAnsi="Times New Roman"/>
          <w:sz w:val="28"/>
          <w:szCs w:val="28"/>
        </w:rPr>
        <w:t>”. На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</w:rPr>
        <w:t>что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A674A" w:rsidRPr="00BF59A9">
        <w:rPr>
          <w:rFonts w:ascii="Times New Roman" w:hAnsi="Times New Roman"/>
          <w:b/>
          <w:sz w:val="28"/>
          <w:szCs w:val="28"/>
        </w:rPr>
        <w:t>Фреда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</w:rPr>
        <w:t>ей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A674A" w:rsidRPr="00BF59A9">
        <w:rPr>
          <w:rFonts w:ascii="Times New Roman" w:hAnsi="Times New Roman"/>
          <w:sz w:val="28"/>
          <w:szCs w:val="28"/>
        </w:rPr>
        <w:t>отвечает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: “Every time Gordon comes here he annoys us by </w:t>
      </w:r>
      <w:r w:rsidR="00DA674A" w:rsidRPr="00BF59A9">
        <w:rPr>
          <w:rFonts w:ascii="Times New Roman" w:hAnsi="Times New Roman"/>
          <w:i/>
          <w:sz w:val="28"/>
          <w:szCs w:val="28"/>
          <w:lang w:val="en-US"/>
        </w:rPr>
        <w:t>fiddling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 about trying to dance</w:t>
      </w:r>
      <w:r w:rsidR="00262BA4" w:rsidRPr="00BF59A9">
        <w:rPr>
          <w:rFonts w:ascii="Times New Roman" w:hAnsi="Times New Roman"/>
          <w:sz w:val="28"/>
          <w:szCs w:val="28"/>
          <w:lang w:val="en-US"/>
        </w:rPr>
        <w:t>”</w:t>
      </w:r>
      <w:r w:rsidR="00DA674A"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286947" w:rsidRPr="00BF59A9">
        <w:rPr>
          <w:rFonts w:ascii="Times New Roman" w:hAnsi="Times New Roman"/>
          <w:sz w:val="28"/>
          <w:szCs w:val="28"/>
        </w:rPr>
        <w:t>В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начале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пьесы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автор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вводит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в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речь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персонажей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и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другую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разговорную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лексику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286947" w:rsidRPr="00BF59A9">
        <w:rPr>
          <w:rFonts w:ascii="Times New Roman" w:hAnsi="Times New Roman"/>
          <w:sz w:val="28"/>
          <w:szCs w:val="28"/>
        </w:rPr>
        <w:t>чтоб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показать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286947" w:rsidRPr="00BF59A9">
        <w:rPr>
          <w:rFonts w:ascii="Times New Roman" w:hAnsi="Times New Roman"/>
          <w:sz w:val="28"/>
          <w:szCs w:val="28"/>
        </w:rPr>
        <w:t>что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отношения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между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героями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близкие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517494" w:rsidRPr="00BF59A9">
        <w:rPr>
          <w:rFonts w:ascii="Times New Roman" w:hAnsi="Times New Roman"/>
          <w:sz w:val="28"/>
          <w:szCs w:val="28"/>
        </w:rPr>
        <w:t>а</w:t>
      </w:r>
      <w:r w:rsidR="00517494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86947" w:rsidRPr="00BF59A9">
        <w:rPr>
          <w:rFonts w:ascii="Times New Roman" w:hAnsi="Times New Roman"/>
          <w:sz w:val="28"/>
          <w:szCs w:val="28"/>
        </w:rPr>
        <w:t>атмосфера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17494" w:rsidRPr="00BF59A9">
        <w:rPr>
          <w:rFonts w:ascii="Times New Roman" w:hAnsi="Times New Roman"/>
          <w:sz w:val="28"/>
          <w:szCs w:val="28"/>
        </w:rPr>
        <w:t>непринужденная</w:t>
      </w:r>
      <w:r w:rsidR="00286947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It’s all over and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 xml:space="preserve">done with, </w:t>
      </w:r>
      <w:r w:rsidR="00262BA4" w:rsidRPr="00BF59A9">
        <w:rPr>
          <w:rFonts w:ascii="Times New Roman" w:hAnsi="Times New Roman"/>
          <w:sz w:val="28"/>
          <w:szCs w:val="28"/>
          <w:lang w:val="en-US"/>
        </w:rPr>
        <w:t>you’re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talking a lot of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rot,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I’m being rather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stupid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, I bet she is a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gossiper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262BA4" w:rsidRPr="00BF59A9">
        <w:rPr>
          <w:rFonts w:ascii="Times New Roman" w:hAnsi="Times New Roman"/>
          <w:sz w:val="28"/>
          <w:szCs w:val="28"/>
          <w:lang w:val="en-US"/>
        </w:rPr>
        <w:t>something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rather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dreadful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262BA4" w:rsidRPr="00BF59A9">
        <w:rPr>
          <w:rFonts w:ascii="Times New Roman" w:hAnsi="Times New Roman"/>
          <w:sz w:val="28"/>
          <w:szCs w:val="28"/>
          <w:lang w:val="en-US"/>
        </w:rPr>
        <w:t>have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I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dropped a brick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? Oh –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for God’s sake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– don’t </w:t>
      </w:r>
      <w:r w:rsidR="00BF1A59" w:rsidRPr="00BF59A9">
        <w:rPr>
          <w:rFonts w:ascii="Times New Roman" w:hAnsi="Times New Roman"/>
          <w:i/>
          <w:sz w:val="28"/>
          <w:szCs w:val="28"/>
          <w:lang w:val="en-US"/>
        </w:rPr>
        <w:t>drag</w:t>
      </w:r>
      <w:r w:rsidR="00BF1A59" w:rsidRPr="00BF59A9">
        <w:rPr>
          <w:rFonts w:ascii="Times New Roman" w:hAnsi="Times New Roman"/>
          <w:sz w:val="28"/>
          <w:szCs w:val="28"/>
          <w:lang w:val="en-US"/>
        </w:rPr>
        <w:t xml:space="preserve"> that money into it. </w:t>
      </w:r>
    </w:p>
    <w:p w:rsidR="00BF1A59" w:rsidRPr="00BF59A9" w:rsidRDefault="0028694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Однако постепенно в настроениях героев появляется напряжение, что показано </w:t>
      </w:r>
      <w:r w:rsidR="00262BA4" w:rsidRPr="00BF59A9">
        <w:rPr>
          <w:rFonts w:ascii="Times New Roman" w:hAnsi="Times New Roman"/>
          <w:sz w:val="28"/>
          <w:szCs w:val="28"/>
        </w:rPr>
        <w:t>появлением</w:t>
      </w:r>
      <w:r w:rsidRPr="00BF59A9">
        <w:rPr>
          <w:rFonts w:ascii="Times New Roman" w:hAnsi="Times New Roman"/>
          <w:sz w:val="28"/>
          <w:szCs w:val="28"/>
        </w:rPr>
        <w:t xml:space="preserve"> сленга и жаргонизмов в речи</w:t>
      </w:r>
      <w:r w:rsidR="00BF1A59" w:rsidRPr="00BF59A9">
        <w:rPr>
          <w:rFonts w:ascii="Times New Roman" w:hAnsi="Times New Roman"/>
          <w:sz w:val="28"/>
          <w:szCs w:val="28"/>
        </w:rPr>
        <w:t xml:space="preserve"> персонажей</w:t>
      </w:r>
      <w:r w:rsidRPr="00BF59A9">
        <w:rPr>
          <w:rFonts w:ascii="Times New Roman" w:hAnsi="Times New Roman"/>
          <w:sz w:val="28"/>
          <w:szCs w:val="28"/>
        </w:rPr>
        <w:t xml:space="preserve">, их </w:t>
      </w:r>
      <w:r w:rsidR="00BF1A59" w:rsidRPr="00BF59A9">
        <w:rPr>
          <w:rFonts w:ascii="Times New Roman" w:hAnsi="Times New Roman"/>
          <w:sz w:val="28"/>
          <w:szCs w:val="28"/>
        </w:rPr>
        <w:t>речь с</w:t>
      </w:r>
      <w:r w:rsidR="00081AAB" w:rsidRPr="00BF59A9">
        <w:rPr>
          <w:rFonts w:ascii="Times New Roman" w:hAnsi="Times New Roman"/>
          <w:sz w:val="28"/>
          <w:szCs w:val="28"/>
        </w:rPr>
        <w:t xml:space="preserve">тановится более грубой и резкой вследствие сильного эмоционального стресса. </w:t>
      </w:r>
    </w:p>
    <w:p w:rsidR="00631892" w:rsidRPr="00BF59A9" w:rsidRDefault="0028694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Вспомним, например, разговор между друзьями о необх</w:t>
      </w:r>
      <w:r w:rsidR="00517494" w:rsidRPr="00BF59A9">
        <w:rPr>
          <w:rFonts w:ascii="Times New Roman" w:hAnsi="Times New Roman"/>
          <w:sz w:val="28"/>
          <w:szCs w:val="28"/>
        </w:rPr>
        <w:t xml:space="preserve">одимости всегда говорить правду, в результате которого сразу же и </w:t>
      </w:r>
      <w:r w:rsidRPr="00BF59A9">
        <w:rPr>
          <w:rFonts w:ascii="Times New Roman" w:hAnsi="Times New Roman"/>
          <w:sz w:val="28"/>
          <w:szCs w:val="28"/>
        </w:rPr>
        <w:t xml:space="preserve">начинается спор, в результате чего они начинают грубо перебивать друг друга, как например </w:t>
      </w:r>
      <w:r w:rsidR="004C4564" w:rsidRPr="00BF59A9">
        <w:rPr>
          <w:rFonts w:ascii="Times New Roman" w:hAnsi="Times New Roman"/>
          <w:b/>
          <w:sz w:val="28"/>
          <w:szCs w:val="28"/>
        </w:rPr>
        <w:t>Стэнтон</w:t>
      </w:r>
      <w:r w:rsidR="00BF1A59" w:rsidRPr="00BF59A9">
        <w:rPr>
          <w:rFonts w:ascii="Times New Roman" w:hAnsi="Times New Roman" w:hint="eastAsia"/>
          <w:sz w:val="28"/>
          <w:szCs w:val="28"/>
        </w:rPr>
        <w:t>：</w:t>
      </w:r>
      <w:r w:rsidRPr="00BF59A9">
        <w:rPr>
          <w:rFonts w:ascii="Times New Roman" w:hAnsi="Times New Roman"/>
          <w:sz w:val="28"/>
          <w:szCs w:val="28"/>
        </w:rPr>
        <w:t>“</w:t>
      </w:r>
      <w:r w:rsidR="00230A49" w:rsidRPr="00BF59A9">
        <w:rPr>
          <w:rFonts w:ascii="Times New Roman" w:hAnsi="Times New Roman"/>
          <w:i/>
          <w:sz w:val="28"/>
          <w:szCs w:val="28"/>
          <w:lang w:val="en-US"/>
        </w:rPr>
        <w:t>Shut</w:t>
      </w:r>
      <w:r w:rsidR="00230A49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30A49" w:rsidRPr="00BF59A9">
        <w:rPr>
          <w:rFonts w:ascii="Times New Roman" w:hAnsi="Times New Roman"/>
          <w:i/>
          <w:sz w:val="28"/>
          <w:szCs w:val="28"/>
          <w:lang w:val="en-US"/>
        </w:rPr>
        <w:t>up</w:t>
      </w:r>
      <w:r w:rsidR="00230A49" w:rsidRPr="00BF59A9">
        <w:rPr>
          <w:rFonts w:ascii="Times New Roman" w:hAnsi="Times New Roman" w:hint="eastAsia"/>
          <w:sz w:val="28"/>
          <w:szCs w:val="28"/>
        </w:rPr>
        <w:t>，</w:t>
      </w:r>
      <w:r w:rsidR="00230A49" w:rsidRPr="00BF59A9">
        <w:rPr>
          <w:rFonts w:ascii="Times New Roman" w:hAnsi="Times New Roman"/>
          <w:sz w:val="28"/>
          <w:szCs w:val="28"/>
        </w:rPr>
        <w:t xml:space="preserve"> </w:t>
      </w:r>
      <w:r w:rsidR="00230A49" w:rsidRPr="00BF59A9">
        <w:rPr>
          <w:rFonts w:ascii="Times New Roman" w:hAnsi="Times New Roman"/>
          <w:sz w:val="28"/>
          <w:szCs w:val="28"/>
          <w:lang w:val="en-US"/>
        </w:rPr>
        <w:t>Gordon</w:t>
      </w:r>
      <w:r w:rsidRPr="00BF59A9">
        <w:rPr>
          <w:rFonts w:ascii="Times New Roman" w:hAnsi="Times New Roman"/>
          <w:sz w:val="28"/>
          <w:szCs w:val="28"/>
        </w:rPr>
        <w:t>”</w:t>
      </w:r>
      <w:r w:rsidR="00230A49"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517494" w:rsidRPr="00BF59A9">
        <w:rPr>
          <w:rFonts w:ascii="Times New Roman" w:hAnsi="Times New Roman"/>
          <w:sz w:val="28"/>
          <w:szCs w:val="28"/>
        </w:rPr>
        <w:t xml:space="preserve">Заметим, что </w:t>
      </w:r>
      <w:r w:rsidR="00904AD3" w:rsidRPr="00BF59A9">
        <w:rPr>
          <w:rFonts w:ascii="Times New Roman" w:hAnsi="Times New Roman"/>
          <w:sz w:val="28"/>
          <w:szCs w:val="28"/>
        </w:rPr>
        <w:t>Стентон выступает не в поддержку правд</w:t>
      </w:r>
      <w:r w:rsidR="004D21AE" w:rsidRPr="00BF59A9">
        <w:rPr>
          <w:rFonts w:ascii="Times New Roman" w:hAnsi="Times New Roman"/>
          <w:sz w:val="28"/>
          <w:szCs w:val="28"/>
        </w:rPr>
        <w:t xml:space="preserve">ы, и </w:t>
      </w:r>
      <w:r w:rsidR="00904AD3" w:rsidRPr="00BF59A9">
        <w:rPr>
          <w:rFonts w:ascii="Times New Roman" w:hAnsi="Times New Roman"/>
          <w:sz w:val="28"/>
          <w:szCs w:val="28"/>
        </w:rPr>
        <w:t>он не хочет продолжения выяснения обстоятельств самоубийства Мартина, ведь тогда выясниться, что деньги украл именно он. Поэтому о коробке, с которой все началось</w:t>
      </w:r>
      <w:r w:rsidR="00517494" w:rsidRPr="00BF59A9">
        <w:rPr>
          <w:rFonts w:ascii="Times New Roman" w:hAnsi="Times New Roman"/>
          <w:sz w:val="28"/>
          <w:szCs w:val="28"/>
        </w:rPr>
        <w:t>, он говорит следующим образом</w:t>
      </w:r>
      <w:r w:rsidR="00904AD3" w:rsidRPr="00BF59A9">
        <w:rPr>
          <w:rFonts w:ascii="Times New Roman" w:hAnsi="Times New Roman"/>
          <w:sz w:val="28"/>
          <w:szCs w:val="28"/>
        </w:rPr>
        <w:t>: “</w:t>
      </w:r>
      <w:r w:rsidR="00230A49" w:rsidRPr="00BF59A9">
        <w:rPr>
          <w:rFonts w:ascii="Times New Roman" w:hAnsi="Times New Roman"/>
          <w:sz w:val="28"/>
          <w:szCs w:val="28"/>
          <w:lang w:val="en-US"/>
        </w:rPr>
        <w:t>Oh</w:t>
      </w:r>
      <w:r w:rsidR="00230A49" w:rsidRPr="00BF59A9">
        <w:rPr>
          <w:rFonts w:ascii="Times New Roman" w:hAnsi="Times New Roman"/>
          <w:sz w:val="28"/>
          <w:szCs w:val="28"/>
        </w:rPr>
        <w:t xml:space="preserve">, </w:t>
      </w:r>
      <w:r w:rsidR="00230A49" w:rsidRPr="00BF59A9">
        <w:rPr>
          <w:rFonts w:ascii="Times New Roman" w:hAnsi="Times New Roman"/>
          <w:i/>
          <w:sz w:val="28"/>
          <w:szCs w:val="28"/>
          <w:lang w:val="en-US"/>
        </w:rPr>
        <w:t>damn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904AD3" w:rsidRPr="00BF59A9">
        <w:rPr>
          <w:rFonts w:ascii="Times New Roman" w:hAnsi="Times New Roman"/>
          <w:sz w:val="28"/>
          <w:szCs w:val="28"/>
          <w:lang w:val="en-US"/>
        </w:rPr>
        <w:t>the</w:t>
      </w:r>
      <w:r w:rsidR="00904AD3" w:rsidRPr="00BF59A9">
        <w:rPr>
          <w:rFonts w:ascii="Times New Roman" w:hAnsi="Times New Roman"/>
          <w:sz w:val="28"/>
          <w:szCs w:val="28"/>
        </w:rPr>
        <w:t xml:space="preserve"> </w:t>
      </w:r>
      <w:r w:rsidR="00230A49" w:rsidRPr="00BF59A9">
        <w:rPr>
          <w:rFonts w:ascii="Times New Roman" w:hAnsi="Times New Roman"/>
          <w:sz w:val="28"/>
          <w:szCs w:val="28"/>
          <w:lang w:val="en-US"/>
        </w:rPr>
        <w:t>box</w:t>
      </w:r>
      <w:r w:rsidR="00904AD3" w:rsidRPr="00BF59A9">
        <w:rPr>
          <w:rFonts w:ascii="Times New Roman" w:hAnsi="Times New Roman"/>
          <w:sz w:val="28"/>
          <w:szCs w:val="28"/>
        </w:rPr>
        <w:t>”</w:t>
      </w:r>
      <w:r w:rsidR="00230A49" w:rsidRPr="00BF59A9">
        <w:rPr>
          <w:rFonts w:ascii="Times New Roman" w:hAnsi="Times New Roman"/>
          <w:sz w:val="28"/>
          <w:szCs w:val="28"/>
        </w:rPr>
        <w:t xml:space="preserve">. </w:t>
      </w:r>
      <w:r w:rsidR="00CB14DA" w:rsidRPr="00BF59A9">
        <w:rPr>
          <w:rFonts w:ascii="Times New Roman" w:hAnsi="Times New Roman"/>
          <w:sz w:val="28"/>
          <w:szCs w:val="28"/>
        </w:rPr>
        <w:t xml:space="preserve">Также нежелание </w:t>
      </w:r>
      <w:r w:rsidR="004C4564" w:rsidRPr="00BF59A9">
        <w:rPr>
          <w:rFonts w:ascii="Times New Roman" w:hAnsi="Times New Roman"/>
          <w:sz w:val="28"/>
          <w:szCs w:val="28"/>
        </w:rPr>
        <w:t>Стэнтона</w:t>
      </w:r>
      <w:r w:rsidR="00CB14DA" w:rsidRPr="00BF59A9">
        <w:rPr>
          <w:rFonts w:ascii="Times New Roman" w:hAnsi="Times New Roman"/>
          <w:sz w:val="28"/>
          <w:szCs w:val="28"/>
        </w:rPr>
        <w:t xml:space="preserve"> </w:t>
      </w:r>
      <w:r w:rsidR="00904AD3" w:rsidRPr="00BF59A9">
        <w:rPr>
          <w:rFonts w:ascii="Times New Roman" w:hAnsi="Times New Roman"/>
          <w:sz w:val="28"/>
          <w:szCs w:val="28"/>
        </w:rPr>
        <w:t xml:space="preserve">развивать эту </w:t>
      </w:r>
      <w:r w:rsidR="00CB14DA" w:rsidRPr="00BF59A9">
        <w:rPr>
          <w:rFonts w:ascii="Times New Roman" w:hAnsi="Times New Roman"/>
          <w:sz w:val="28"/>
          <w:szCs w:val="28"/>
        </w:rPr>
        <w:t>тему, подтверждает</w:t>
      </w:r>
      <w:r w:rsidR="00517494" w:rsidRPr="00BF59A9">
        <w:rPr>
          <w:rFonts w:ascii="Times New Roman" w:hAnsi="Times New Roman"/>
          <w:sz w:val="28"/>
          <w:szCs w:val="28"/>
        </w:rPr>
        <w:t xml:space="preserve"> и</w:t>
      </w:r>
      <w:r w:rsidR="00CB14DA" w:rsidRPr="00BF59A9">
        <w:rPr>
          <w:rFonts w:ascii="Times New Roman" w:hAnsi="Times New Roman"/>
          <w:sz w:val="28"/>
          <w:szCs w:val="28"/>
        </w:rPr>
        <w:t xml:space="preserve"> ремарка </w:t>
      </w:r>
      <w:r w:rsidR="004C4564" w:rsidRPr="00BF59A9">
        <w:rPr>
          <w:rFonts w:ascii="Times New Roman" w:hAnsi="Times New Roman"/>
          <w:sz w:val="28"/>
          <w:szCs w:val="28"/>
        </w:rPr>
        <w:t>автора</w:t>
      </w:r>
      <w:r w:rsidR="00517494" w:rsidRPr="00BF59A9">
        <w:rPr>
          <w:rFonts w:ascii="Times New Roman" w:hAnsi="Times New Roman"/>
          <w:sz w:val="28"/>
          <w:szCs w:val="28"/>
        </w:rPr>
        <w:t xml:space="preserve">: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with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his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own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blend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humor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and</w:t>
      </w:r>
      <w:r w:rsidR="004C4564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C4564" w:rsidRPr="00BF59A9">
        <w:rPr>
          <w:rFonts w:ascii="Times New Roman" w:hAnsi="Times New Roman"/>
          <w:i/>
          <w:sz w:val="28"/>
          <w:szCs w:val="28"/>
          <w:lang w:val="en-US"/>
        </w:rPr>
        <w:t>brutality</w:t>
      </w:r>
      <w:r w:rsidR="00230A49" w:rsidRPr="00BF59A9">
        <w:rPr>
          <w:rFonts w:ascii="Times New Roman" w:hAnsi="Times New Roman"/>
          <w:sz w:val="28"/>
          <w:szCs w:val="28"/>
        </w:rPr>
        <w:t>.</w:t>
      </w:r>
      <w:r w:rsidR="00904AD3" w:rsidRPr="00BF59A9">
        <w:rPr>
          <w:rFonts w:ascii="Times New Roman" w:hAnsi="Times New Roman"/>
          <w:sz w:val="28"/>
          <w:szCs w:val="28"/>
        </w:rPr>
        <w:t xml:space="preserve"> Но поиски правды продолжаются. Герои вспоминают день после самоубийства,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517494" w:rsidRPr="00BF59A9">
        <w:rPr>
          <w:rFonts w:ascii="Times New Roman" w:hAnsi="Times New Roman"/>
          <w:sz w:val="28"/>
          <w:szCs w:val="28"/>
        </w:rPr>
        <w:t>при этом</w:t>
      </w:r>
      <w:r w:rsidR="00904AD3" w:rsidRPr="00BF59A9">
        <w:rPr>
          <w:rFonts w:ascii="Times New Roman" w:hAnsi="Times New Roman"/>
          <w:sz w:val="28"/>
          <w:szCs w:val="28"/>
        </w:rPr>
        <w:t xml:space="preserve"> </w:t>
      </w:r>
      <w:r w:rsidR="004D21AE" w:rsidRPr="00BF59A9">
        <w:rPr>
          <w:rFonts w:ascii="Times New Roman" w:hAnsi="Times New Roman"/>
          <w:sz w:val="28"/>
          <w:szCs w:val="28"/>
        </w:rPr>
        <w:t xml:space="preserve">автор вводит </w:t>
      </w:r>
      <w:r w:rsidR="00904AD3" w:rsidRPr="00BF59A9">
        <w:rPr>
          <w:rFonts w:ascii="Times New Roman" w:hAnsi="Times New Roman"/>
          <w:sz w:val="28"/>
          <w:szCs w:val="28"/>
        </w:rPr>
        <w:t>сленг</w:t>
      </w:r>
      <w:r w:rsidR="00831418" w:rsidRPr="00BF59A9">
        <w:rPr>
          <w:rFonts w:ascii="Times New Roman" w:hAnsi="Times New Roman"/>
          <w:sz w:val="28"/>
          <w:szCs w:val="28"/>
        </w:rPr>
        <w:t>овые элементы</w:t>
      </w:r>
      <w:r w:rsidR="00904AD3" w:rsidRPr="00BF59A9">
        <w:rPr>
          <w:rFonts w:ascii="Times New Roman" w:hAnsi="Times New Roman"/>
          <w:sz w:val="28"/>
          <w:szCs w:val="28"/>
        </w:rPr>
        <w:t xml:space="preserve"> в реч</w:t>
      </w:r>
      <w:r w:rsidR="004D21AE" w:rsidRPr="00BF59A9">
        <w:rPr>
          <w:rFonts w:ascii="Times New Roman" w:hAnsi="Times New Roman"/>
          <w:sz w:val="28"/>
          <w:szCs w:val="28"/>
        </w:rPr>
        <w:t>ь</w:t>
      </w:r>
      <w:r w:rsidR="00904AD3" w:rsidRPr="00BF59A9">
        <w:rPr>
          <w:rFonts w:ascii="Times New Roman" w:hAnsi="Times New Roman"/>
          <w:sz w:val="28"/>
          <w:szCs w:val="28"/>
        </w:rPr>
        <w:t xml:space="preserve"> </w:t>
      </w:r>
      <w:r w:rsidR="00904AD3" w:rsidRPr="00BF59A9">
        <w:rPr>
          <w:rFonts w:ascii="Times New Roman" w:hAnsi="Times New Roman"/>
          <w:b/>
          <w:sz w:val="28"/>
          <w:szCs w:val="28"/>
        </w:rPr>
        <w:t>Гордона</w:t>
      </w:r>
      <w:r w:rsidR="00904AD3" w:rsidRPr="00BF59A9">
        <w:rPr>
          <w:rFonts w:ascii="Times New Roman" w:hAnsi="Times New Roman"/>
          <w:sz w:val="28"/>
          <w:szCs w:val="28"/>
        </w:rPr>
        <w:t>,</w:t>
      </w:r>
      <w:r w:rsidR="004D21AE" w:rsidRPr="00BF59A9">
        <w:rPr>
          <w:rFonts w:ascii="Times New Roman" w:hAnsi="Times New Roman"/>
          <w:sz w:val="28"/>
          <w:szCs w:val="28"/>
        </w:rPr>
        <w:t xml:space="preserve"> который провел </w:t>
      </w:r>
      <w:r w:rsidR="00517494" w:rsidRPr="00BF59A9">
        <w:rPr>
          <w:rFonts w:ascii="Times New Roman" w:hAnsi="Times New Roman"/>
          <w:sz w:val="28"/>
          <w:szCs w:val="28"/>
        </w:rPr>
        <w:t>весь</w:t>
      </w:r>
      <w:r w:rsidR="004D21AE" w:rsidRPr="00BF59A9">
        <w:rPr>
          <w:rFonts w:ascii="Times New Roman" w:hAnsi="Times New Roman"/>
          <w:sz w:val="28"/>
          <w:szCs w:val="28"/>
        </w:rPr>
        <w:t xml:space="preserve"> день</w:t>
      </w:r>
      <w:r w:rsidR="00904AD3" w:rsidRPr="00BF59A9">
        <w:rPr>
          <w:rFonts w:ascii="Times New Roman" w:hAnsi="Times New Roman"/>
          <w:sz w:val="28"/>
          <w:szCs w:val="28"/>
        </w:rPr>
        <w:t>, отвечая на вопросы следователя: “</w:t>
      </w:r>
      <w:r w:rsidR="001D2793" w:rsidRPr="00BF59A9">
        <w:rPr>
          <w:rFonts w:ascii="Times New Roman" w:hAnsi="Times New Roman"/>
          <w:i/>
          <w:sz w:val="28"/>
          <w:szCs w:val="28"/>
        </w:rPr>
        <w:t>Gosh</w:t>
      </w:r>
      <w:r w:rsidR="001D2793" w:rsidRPr="00BF59A9">
        <w:rPr>
          <w:rFonts w:ascii="Times New Roman" w:hAnsi="Times New Roman"/>
          <w:sz w:val="28"/>
          <w:szCs w:val="28"/>
        </w:rPr>
        <w:t xml:space="preserve"> – </w:t>
      </w:r>
      <w:r w:rsidR="001D2793" w:rsidRPr="00BF59A9">
        <w:rPr>
          <w:rFonts w:ascii="Times New Roman" w:hAnsi="Times New Roman"/>
          <w:sz w:val="28"/>
          <w:szCs w:val="28"/>
          <w:lang w:val="en-US"/>
        </w:rPr>
        <w:t>yes</w:t>
      </w:r>
      <w:r w:rsidR="001D2793" w:rsidRPr="00BF59A9">
        <w:rPr>
          <w:rFonts w:ascii="Times New Roman" w:hAnsi="Times New Roman"/>
          <w:sz w:val="28"/>
          <w:szCs w:val="28"/>
        </w:rPr>
        <w:t xml:space="preserve">. </w:t>
      </w:r>
      <w:r w:rsidR="00631892" w:rsidRPr="00BF59A9">
        <w:rPr>
          <w:rFonts w:ascii="Times New Roman" w:hAnsi="Times New Roman"/>
          <w:sz w:val="28"/>
          <w:szCs w:val="28"/>
          <w:lang w:val="en-US"/>
        </w:rPr>
        <w:t>It</w:t>
      </w:r>
      <w:r w:rsidR="00631892" w:rsidRPr="00BF59A9">
        <w:rPr>
          <w:rFonts w:ascii="Times New Roman" w:hAnsi="Times New Roman"/>
          <w:sz w:val="28"/>
          <w:szCs w:val="28"/>
        </w:rPr>
        <w:t xml:space="preserve"> </w:t>
      </w:r>
      <w:r w:rsidR="00631892" w:rsidRPr="00BF59A9">
        <w:rPr>
          <w:rFonts w:ascii="Times New Roman" w:hAnsi="Times New Roman"/>
          <w:sz w:val="28"/>
          <w:szCs w:val="28"/>
          <w:lang w:val="en-US"/>
        </w:rPr>
        <w:t>was</w:t>
      </w:r>
      <w:r w:rsidR="00631892" w:rsidRPr="00BF59A9">
        <w:rPr>
          <w:rFonts w:ascii="Times New Roman" w:hAnsi="Times New Roman"/>
          <w:sz w:val="28"/>
          <w:szCs w:val="28"/>
        </w:rPr>
        <w:t xml:space="preserve"> </w:t>
      </w:r>
      <w:r w:rsidR="00631892" w:rsidRPr="00BF59A9">
        <w:rPr>
          <w:rFonts w:ascii="Times New Roman" w:hAnsi="Times New Roman"/>
          <w:i/>
          <w:sz w:val="28"/>
          <w:szCs w:val="28"/>
          <w:lang w:val="en-US"/>
        </w:rPr>
        <w:t>hell</w:t>
      </w:r>
      <w:r w:rsidR="00904AD3" w:rsidRPr="00BF59A9">
        <w:rPr>
          <w:rFonts w:ascii="Times New Roman" w:hAnsi="Times New Roman"/>
          <w:sz w:val="28"/>
          <w:szCs w:val="28"/>
        </w:rPr>
        <w:t>”</w:t>
      </w:r>
      <w:r w:rsidR="00631892" w:rsidRPr="00BF59A9">
        <w:rPr>
          <w:rFonts w:ascii="Times New Roman" w:hAnsi="Times New Roman"/>
          <w:sz w:val="28"/>
          <w:szCs w:val="28"/>
        </w:rPr>
        <w:t xml:space="preserve">. </w:t>
      </w:r>
      <w:r w:rsidR="004D21AE" w:rsidRPr="00BF59A9">
        <w:rPr>
          <w:rFonts w:ascii="Times New Roman" w:hAnsi="Times New Roman"/>
          <w:sz w:val="28"/>
          <w:szCs w:val="28"/>
        </w:rPr>
        <w:t xml:space="preserve">Меньше всего о реальных событиях знает </w:t>
      </w:r>
      <w:r w:rsidR="004D21AE" w:rsidRPr="00BF59A9">
        <w:rPr>
          <w:rFonts w:ascii="Times New Roman" w:hAnsi="Times New Roman"/>
          <w:b/>
          <w:sz w:val="28"/>
          <w:szCs w:val="28"/>
        </w:rPr>
        <w:t>Роберт</w:t>
      </w:r>
      <w:r w:rsidR="004D21AE" w:rsidRPr="00BF59A9">
        <w:rPr>
          <w:rFonts w:ascii="Times New Roman" w:hAnsi="Times New Roman"/>
          <w:sz w:val="28"/>
          <w:szCs w:val="28"/>
        </w:rPr>
        <w:t>, что его необычайно злит: “</w:t>
      </w:r>
      <w:r w:rsidR="004C4564" w:rsidRPr="00BF59A9">
        <w:rPr>
          <w:rFonts w:ascii="Times New Roman" w:hAnsi="Times New Roman"/>
          <w:sz w:val="28"/>
          <w:szCs w:val="28"/>
          <w:lang w:val="en-US"/>
        </w:rPr>
        <w:t>B</w:t>
      </w:r>
      <w:r w:rsidR="00CB14DA" w:rsidRPr="00BF59A9">
        <w:rPr>
          <w:rFonts w:ascii="Times New Roman" w:hAnsi="Times New Roman"/>
          <w:sz w:val="28"/>
          <w:szCs w:val="28"/>
          <w:lang w:val="en-US"/>
        </w:rPr>
        <w:t>ut</w:t>
      </w:r>
      <w:r w:rsidR="00CB14DA" w:rsidRPr="00BF59A9">
        <w:rPr>
          <w:rFonts w:ascii="Times New Roman" w:hAnsi="Times New Roman"/>
          <w:sz w:val="28"/>
          <w:szCs w:val="28"/>
        </w:rPr>
        <w:t xml:space="preserve"> - </w:t>
      </w:r>
      <w:r w:rsidR="00CB14DA" w:rsidRPr="00BF59A9">
        <w:rPr>
          <w:rFonts w:ascii="Times New Roman" w:hAnsi="Times New Roman"/>
          <w:i/>
          <w:sz w:val="28"/>
          <w:szCs w:val="28"/>
          <w:lang w:val="en-US"/>
        </w:rPr>
        <w:t>hang</w:t>
      </w:r>
      <w:r w:rsidR="00CB14DA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CB14DA" w:rsidRPr="00BF59A9">
        <w:rPr>
          <w:rFonts w:ascii="Times New Roman" w:hAnsi="Times New Roman"/>
          <w:i/>
          <w:sz w:val="28"/>
          <w:szCs w:val="28"/>
          <w:lang w:val="en-US"/>
        </w:rPr>
        <w:t>it</w:t>
      </w:r>
      <w:r w:rsidR="00CB14DA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CB14DA" w:rsidRPr="00BF59A9">
        <w:rPr>
          <w:rFonts w:ascii="Times New Roman" w:hAnsi="Times New Roman"/>
          <w:i/>
          <w:sz w:val="28"/>
          <w:szCs w:val="28"/>
          <w:lang w:val="en-US"/>
        </w:rPr>
        <w:t>all</w:t>
      </w:r>
      <w:r w:rsidR="00CB14DA" w:rsidRPr="00BF59A9">
        <w:rPr>
          <w:rFonts w:ascii="Times New Roman" w:hAnsi="Times New Roman"/>
          <w:sz w:val="28"/>
          <w:szCs w:val="28"/>
        </w:rPr>
        <w:t xml:space="preserve"> – </w:t>
      </w:r>
      <w:r w:rsidR="00CB14DA" w:rsidRPr="00BF59A9">
        <w:rPr>
          <w:rFonts w:ascii="Times New Roman" w:hAnsi="Times New Roman"/>
          <w:sz w:val="28"/>
          <w:szCs w:val="28"/>
          <w:lang w:val="en-US"/>
        </w:rPr>
        <w:t>where</w:t>
      </w:r>
      <w:r w:rsidR="00CB14DA" w:rsidRPr="00BF59A9">
        <w:rPr>
          <w:rFonts w:ascii="Times New Roman" w:hAnsi="Times New Roman"/>
          <w:sz w:val="28"/>
          <w:szCs w:val="28"/>
        </w:rPr>
        <w:t xml:space="preserve"> </w:t>
      </w:r>
      <w:r w:rsidR="00CB14DA" w:rsidRPr="00BF59A9">
        <w:rPr>
          <w:rFonts w:ascii="Times New Roman" w:hAnsi="Times New Roman"/>
          <w:sz w:val="28"/>
          <w:szCs w:val="28"/>
          <w:lang w:val="en-US"/>
        </w:rPr>
        <w:t>are</w:t>
      </w:r>
      <w:r w:rsidR="00CB14DA" w:rsidRPr="00BF59A9">
        <w:rPr>
          <w:rFonts w:ascii="Times New Roman" w:hAnsi="Times New Roman"/>
          <w:sz w:val="28"/>
          <w:szCs w:val="28"/>
        </w:rPr>
        <w:t xml:space="preserve"> </w:t>
      </w:r>
      <w:r w:rsidR="00CB14DA" w:rsidRPr="00BF59A9">
        <w:rPr>
          <w:rFonts w:ascii="Times New Roman" w:hAnsi="Times New Roman"/>
          <w:sz w:val="28"/>
          <w:szCs w:val="28"/>
          <w:lang w:val="en-US"/>
        </w:rPr>
        <w:t>you</w:t>
      </w:r>
      <w:r w:rsidR="00CB14DA" w:rsidRPr="00BF59A9">
        <w:rPr>
          <w:rFonts w:ascii="Times New Roman" w:hAnsi="Times New Roman"/>
          <w:sz w:val="28"/>
          <w:szCs w:val="28"/>
        </w:rPr>
        <w:t>?</w:t>
      </w:r>
      <w:r w:rsidR="004D21AE" w:rsidRPr="00BF59A9">
        <w:rPr>
          <w:rFonts w:ascii="Times New Roman" w:hAnsi="Times New Roman"/>
          <w:sz w:val="28"/>
          <w:szCs w:val="28"/>
        </w:rPr>
        <w:t>”</w:t>
      </w:r>
    </w:p>
    <w:p w:rsidR="004916F6" w:rsidRPr="00BF59A9" w:rsidRDefault="004D21A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Со временем герои узнают правду о музыкальной коробке – Гордон сообщает всем, что ее Мартину подарила Фреда, его любовница. “</w:t>
      </w:r>
      <w:r w:rsidRPr="00BF59A9">
        <w:rPr>
          <w:rFonts w:ascii="Times New Roman" w:hAnsi="Times New Roman"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are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fool</w:t>
      </w:r>
      <w:r w:rsidR="004916F6" w:rsidRPr="00BF59A9">
        <w:rPr>
          <w:rFonts w:ascii="Times New Roman" w:hAnsi="Times New Roman"/>
          <w:sz w:val="28"/>
          <w:szCs w:val="28"/>
        </w:rPr>
        <w:t xml:space="preserve">”, - заявляет ему на это </w:t>
      </w:r>
      <w:r w:rsidR="004916F6" w:rsidRPr="00BF59A9">
        <w:rPr>
          <w:rFonts w:ascii="Times New Roman" w:hAnsi="Times New Roman"/>
          <w:b/>
          <w:sz w:val="28"/>
          <w:szCs w:val="28"/>
        </w:rPr>
        <w:t>Фреда</w:t>
      </w:r>
      <w:r w:rsidR="004916F6" w:rsidRPr="00BF59A9">
        <w:rPr>
          <w:rFonts w:ascii="Times New Roman" w:hAnsi="Times New Roman"/>
          <w:sz w:val="28"/>
          <w:szCs w:val="28"/>
        </w:rPr>
        <w:t>,</w:t>
      </w:r>
      <w:r w:rsidR="004916F6" w:rsidRPr="00BF59A9">
        <w:rPr>
          <w:rFonts w:ascii="Times New Roman" w:hAnsi="Times New Roman"/>
          <w:b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sz w:val="28"/>
          <w:szCs w:val="28"/>
        </w:rPr>
        <w:t>употребляя слово с негативной эмоциональной окраской. И тут</w:t>
      </w:r>
      <w:r w:rsidR="00262BA4" w:rsidRPr="00BF59A9">
        <w:rPr>
          <w:rFonts w:ascii="Times New Roman" w:hAnsi="Times New Roman"/>
          <w:sz w:val="28"/>
          <w:szCs w:val="28"/>
        </w:rPr>
        <w:t>, не дождавшись конца разговора, вынуждена уйти Мисс М. В</w:t>
      </w:r>
      <w:r w:rsidR="004916F6" w:rsidRPr="00BF59A9">
        <w:rPr>
          <w:rFonts w:ascii="Times New Roman" w:hAnsi="Times New Roman"/>
          <w:sz w:val="28"/>
          <w:szCs w:val="28"/>
        </w:rPr>
        <w:t>се очень рады, ведь ее никто не любит. “</w:t>
      </w:r>
      <w:r w:rsidR="004916F6" w:rsidRPr="00BF59A9">
        <w:rPr>
          <w:rFonts w:ascii="Times New Roman" w:hAnsi="Times New Roman"/>
          <w:i/>
          <w:sz w:val="28"/>
          <w:szCs w:val="28"/>
          <w:lang w:val="en-US"/>
        </w:rPr>
        <w:t>Good</w:t>
      </w:r>
      <w:r w:rsidR="004916F6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i/>
          <w:sz w:val="28"/>
          <w:szCs w:val="28"/>
          <w:lang w:val="en-US"/>
        </w:rPr>
        <w:t>lord</w:t>
      </w:r>
      <w:r w:rsidR="004916F6" w:rsidRPr="00BF59A9">
        <w:rPr>
          <w:rFonts w:ascii="Times New Roman" w:hAnsi="Times New Roman"/>
          <w:sz w:val="28"/>
          <w:szCs w:val="28"/>
        </w:rPr>
        <w:t xml:space="preserve">, </w:t>
      </w:r>
      <w:r w:rsidR="004916F6" w:rsidRPr="00BF59A9">
        <w:rPr>
          <w:rFonts w:ascii="Times New Roman" w:hAnsi="Times New Roman"/>
          <w:sz w:val="28"/>
          <w:szCs w:val="28"/>
          <w:lang w:val="en-US"/>
        </w:rPr>
        <w:t>I</w:t>
      </w:r>
      <w:r w:rsidR="004916F6" w:rsidRPr="00BF59A9">
        <w:rPr>
          <w:rFonts w:ascii="Times New Roman" w:hAnsi="Times New Roman"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sz w:val="28"/>
          <w:szCs w:val="28"/>
          <w:lang w:val="en-US"/>
        </w:rPr>
        <w:t>can</w:t>
      </w:r>
      <w:r w:rsidR="004916F6" w:rsidRPr="00BF59A9">
        <w:rPr>
          <w:rFonts w:ascii="Times New Roman" w:hAnsi="Times New Roman"/>
          <w:sz w:val="28"/>
          <w:szCs w:val="28"/>
        </w:rPr>
        <w:t>’</w:t>
      </w:r>
      <w:r w:rsidR="004916F6" w:rsidRPr="00BF59A9">
        <w:rPr>
          <w:rFonts w:ascii="Times New Roman" w:hAnsi="Times New Roman"/>
          <w:sz w:val="28"/>
          <w:szCs w:val="28"/>
          <w:lang w:val="en-US"/>
        </w:rPr>
        <w:t>t</w:t>
      </w:r>
      <w:r w:rsidR="004916F6" w:rsidRPr="00BF59A9">
        <w:rPr>
          <w:rFonts w:ascii="Times New Roman" w:hAnsi="Times New Roman"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i/>
          <w:sz w:val="28"/>
          <w:szCs w:val="28"/>
          <w:lang w:val="en-US"/>
        </w:rPr>
        <w:t>bear</w:t>
      </w:r>
      <w:r w:rsidR="004916F6" w:rsidRPr="00BF59A9">
        <w:rPr>
          <w:rFonts w:ascii="Times New Roman" w:hAnsi="Times New Roman"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sz w:val="28"/>
          <w:szCs w:val="28"/>
          <w:lang w:val="en-US"/>
        </w:rPr>
        <w:t>that</w:t>
      </w:r>
      <w:r w:rsidR="004916F6" w:rsidRPr="00BF59A9">
        <w:rPr>
          <w:rFonts w:ascii="Times New Roman" w:hAnsi="Times New Roman"/>
          <w:sz w:val="28"/>
          <w:szCs w:val="28"/>
        </w:rPr>
        <w:t xml:space="preserve"> </w:t>
      </w:r>
      <w:r w:rsidR="004916F6" w:rsidRPr="00BF59A9">
        <w:rPr>
          <w:rFonts w:ascii="Times New Roman" w:hAnsi="Times New Roman"/>
          <w:sz w:val="28"/>
          <w:szCs w:val="28"/>
          <w:lang w:val="en-US"/>
        </w:rPr>
        <w:t>woman</w:t>
      </w:r>
      <w:r w:rsidR="004916F6" w:rsidRPr="00BF59A9">
        <w:rPr>
          <w:rFonts w:ascii="Times New Roman" w:hAnsi="Times New Roman"/>
          <w:sz w:val="28"/>
          <w:szCs w:val="28"/>
        </w:rPr>
        <w:t xml:space="preserve">”, - говорит о ней </w:t>
      </w:r>
      <w:r w:rsidR="004916F6" w:rsidRPr="00BF59A9">
        <w:rPr>
          <w:rFonts w:ascii="Times New Roman" w:hAnsi="Times New Roman"/>
          <w:b/>
          <w:sz w:val="28"/>
          <w:szCs w:val="28"/>
        </w:rPr>
        <w:t xml:space="preserve">Бетти. </w:t>
      </w:r>
    </w:p>
    <w:p w:rsidR="004B7247" w:rsidRPr="00BF59A9" w:rsidRDefault="004B724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 описанном же эпизоде встречаются термины (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adenoids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cross</w:t>
      </w:r>
      <w:r w:rsidRPr="00BF59A9">
        <w:rPr>
          <w:rFonts w:ascii="Times New Roman" w:hAnsi="Times New Roman"/>
          <w:i/>
          <w:sz w:val="28"/>
          <w:szCs w:val="28"/>
        </w:rPr>
        <w:t>-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examined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give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evidence</w:t>
      </w:r>
      <w:r w:rsidRPr="00BF59A9">
        <w:rPr>
          <w:rFonts w:ascii="Times New Roman" w:hAnsi="Times New Roman"/>
          <w:sz w:val="28"/>
          <w:szCs w:val="28"/>
        </w:rPr>
        <w:t>) и устаревшие слова (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mistress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notorious</w:t>
      </w:r>
      <w:r w:rsidRPr="00BF59A9">
        <w:rPr>
          <w:rFonts w:ascii="Times New Roman" w:hAnsi="Times New Roman"/>
          <w:sz w:val="28"/>
          <w:szCs w:val="28"/>
        </w:rPr>
        <w:t xml:space="preserve">), выполняющие функцию определения социального статуса, ведь их наличие характерно лишь для речи высшего класса. </w:t>
      </w:r>
    </w:p>
    <w:p w:rsidR="004B7247" w:rsidRPr="00BF59A9" w:rsidRDefault="004B724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Разговорная лексика обнаруживается во всем тексте пьесы, вплоть до самой последней сцены. Вот, например, рассказ </w:t>
      </w:r>
      <w:r w:rsidRPr="00BF59A9">
        <w:rPr>
          <w:rFonts w:ascii="Times New Roman" w:hAnsi="Times New Roman"/>
          <w:b/>
          <w:sz w:val="28"/>
          <w:szCs w:val="28"/>
        </w:rPr>
        <w:t>Олуэн</w:t>
      </w:r>
      <w:r w:rsidRPr="00BF59A9">
        <w:rPr>
          <w:rFonts w:ascii="Times New Roman" w:hAnsi="Times New Roman"/>
          <w:sz w:val="28"/>
          <w:szCs w:val="28"/>
        </w:rPr>
        <w:t xml:space="preserve"> об убийстве Мартина: “</w:t>
      </w:r>
      <w:r w:rsidRPr="00BF59A9">
        <w:rPr>
          <w:rFonts w:ascii="Times New Roman" w:hAnsi="Times New Roman"/>
          <w:sz w:val="28"/>
          <w:szCs w:val="28"/>
          <w:lang w:val="en-US"/>
        </w:rPr>
        <w:t>It</w:t>
      </w:r>
      <w:r w:rsidRPr="00BF59A9">
        <w:rPr>
          <w:rFonts w:ascii="Times New Roman" w:hAnsi="Times New Roman"/>
          <w:sz w:val="28"/>
          <w:szCs w:val="28"/>
        </w:rPr>
        <w:t>’</w:t>
      </w:r>
      <w:r w:rsidRPr="00BF59A9">
        <w:rPr>
          <w:rFonts w:ascii="Times New Roman" w:hAnsi="Times New Roman"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horrible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talk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about</w:t>
      </w:r>
      <w:r w:rsidRPr="00BF59A9">
        <w:rPr>
          <w:rFonts w:ascii="Times New Roman" w:hAnsi="Times New Roman"/>
          <w:sz w:val="28"/>
          <w:szCs w:val="28"/>
        </w:rPr>
        <w:t xml:space="preserve">… 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I pushed his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beastly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drawings away… </w:t>
      </w:r>
      <w:r w:rsidR="00814163" w:rsidRPr="00BF59A9">
        <w:rPr>
          <w:rFonts w:ascii="Times New Roman" w:hAnsi="Times New Roman"/>
          <w:sz w:val="28"/>
          <w:szCs w:val="28"/>
          <w:lang w:val="en-US"/>
        </w:rPr>
        <w:t>H</w:t>
      </w:r>
      <w:r w:rsidRPr="00BF59A9">
        <w:rPr>
          <w:rFonts w:ascii="Times New Roman" w:hAnsi="Times New Roman"/>
          <w:sz w:val="28"/>
          <w:szCs w:val="28"/>
          <w:lang w:val="en-US"/>
        </w:rPr>
        <w:t>e was telling me to take my clothes off. I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told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him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not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be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fool</w:t>
      </w:r>
      <w:r w:rsidR="00814163" w:rsidRPr="00BF59A9">
        <w:rPr>
          <w:rFonts w:ascii="Times New Roman" w:hAnsi="Times New Roman"/>
          <w:sz w:val="28"/>
          <w:szCs w:val="28"/>
        </w:rPr>
        <w:t>”.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254A79" w:rsidRPr="00BF59A9">
        <w:rPr>
          <w:rFonts w:ascii="Times New Roman" w:hAnsi="Times New Roman"/>
          <w:sz w:val="28"/>
          <w:szCs w:val="28"/>
        </w:rPr>
        <w:t>В этом же эпизоде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254A79" w:rsidRPr="00BF59A9">
        <w:rPr>
          <w:rFonts w:ascii="Times New Roman" w:hAnsi="Times New Roman"/>
          <w:sz w:val="28"/>
          <w:szCs w:val="28"/>
        </w:rPr>
        <w:t xml:space="preserve">в речи </w:t>
      </w:r>
      <w:r w:rsidR="00254A79" w:rsidRPr="00BF59A9">
        <w:rPr>
          <w:rFonts w:ascii="Times New Roman" w:hAnsi="Times New Roman"/>
          <w:b/>
          <w:sz w:val="28"/>
          <w:szCs w:val="28"/>
        </w:rPr>
        <w:t>Олуэн</w:t>
      </w:r>
      <w:r w:rsidR="00254A79" w:rsidRPr="00BF59A9">
        <w:rPr>
          <w:rFonts w:ascii="Times New Roman" w:hAnsi="Times New Roman"/>
          <w:sz w:val="28"/>
          <w:szCs w:val="28"/>
        </w:rPr>
        <w:t xml:space="preserve"> встречается очень яркая метафора </w:t>
      </w:r>
      <w:r w:rsidR="00254A79" w:rsidRPr="00BF59A9">
        <w:rPr>
          <w:rFonts w:ascii="Times New Roman" w:hAnsi="Times New Roman"/>
          <w:i/>
          <w:sz w:val="28"/>
          <w:szCs w:val="28"/>
          <w:lang w:val="en-US"/>
        </w:rPr>
        <w:t>priggish</w:t>
      </w:r>
      <w:r w:rsidR="00254A79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54A79" w:rsidRPr="00BF59A9">
        <w:rPr>
          <w:rFonts w:ascii="Times New Roman" w:hAnsi="Times New Roman"/>
          <w:i/>
          <w:sz w:val="28"/>
          <w:szCs w:val="28"/>
          <w:lang w:val="en-US"/>
        </w:rPr>
        <w:t>spinster</w:t>
      </w:r>
      <w:r w:rsidR="00254A79" w:rsidRPr="00BF59A9">
        <w:rPr>
          <w:rFonts w:ascii="Times New Roman" w:hAnsi="Times New Roman"/>
          <w:sz w:val="28"/>
          <w:szCs w:val="28"/>
        </w:rPr>
        <w:t xml:space="preserve">, которая выполняет тут экспрессивную функцию. </w:t>
      </w:r>
    </w:p>
    <w:p w:rsidR="00081AAB" w:rsidRPr="00BF59A9" w:rsidRDefault="004916F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Таким образом, </w:t>
      </w:r>
      <w:r w:rsidR="00081AAB" w:rsidRPr="00BF59A9">
        <w:rPr>
          <w:rFonts w:ascii="Times New Roman" w:hAnsi="Times New Roman"/>
          <w:sz w:val="28"/>
          <w:szCs w:val="28"/>
        </w:rPr>
        <w:t>можно сделать вывод, в речи персонажей преобладает книжная</w:t>
      </w:r>
      <w:r w:rsidR="00262BA4" w:rsidRPr="00BF59A9">
        <w:rPr>
          <w:rFonts w:ascii="Times New Roman" w:hAnsi="Times New Roman"/>
          <w:sz w:val="28"/>
          <w:szCs w:val="28"/>
        </w:rPr>
        <w:t xml:space="preserve"> лексика</w:t>
      </w:r>
      <w:r w:rsidR="00081AAB" w:rsidRPr="00BF59A9">
        <w:rPr>
          <w:rFonts w:ascii="Times New Roman" w:hAnsi="Times New Roman"/>
          <w:sz w:val="28"/>
          <w:szCs w:val="28"/>
        </w:rPr>
        <w:t xml:space="preserve">, встречаются устаревшие слова, и термины что свойственно речи высшего класса. Уже в 1 акте пьесы автор вводит разговорную лексику в речь героев (что помогает создать атмосферу беседы близких друзей), обнаруживаются также сленг, жаргонизмы и слова с эмоциональной </w:t>
      </w:r>
      <w:r w:rsidR="00517494" w:rsidRPr="00BF59A9">
        <w:rPr>
          <w:rFonts w:ascii="Times New Roman" w:hAnsi="Times New Roman"/>
          <w:sz w:val="28"/>
          <w:szCs w:val="28"/>
        </w:rPr>
        <w:t xml:space="preserve">окраской, и даже </w:t>
      </w:r>
      <w:r w:rsidR="00081AAB" w:rsidRPr="00BF59A9">
        <w:rPr>
          <w:rFonts w:ascii="Times New Roman" w:hAnsi="Times New Roman"/>
          <w:sz w:val="28"/>
          <w:szCs w:val="28"/>
        </w:rPr>
        <w:t xml:space="preserve">негативной. </w:t>
      </w:r>
      <w:r w:rsidR="00517494" w:rsidRPr="00BF59A9">
        <w:rPr>
          <w:rFonts w:ascii="Times New Roman" w:hAnsi="Times New Roman"/>
          <w:sz w:val="28"/>
          <w:szCs w:val="28"/>
        </w:rPr>
        <w:t>О</w:t>
      </w:r>
      <w:r w:rsidR="00081AAB" w:rsidRPr="00BF59A9">
        <w:rPr>
          <w:rFonts w:ascii="Times New Roman" w:hAnsi="Times New Roman"/>
          <w:sz w:val="28"/>
          <w:szCs w:val="28"/>
        </w:rPr>
        <w:t xml:space="preserve">ни выполняют в тексте экспрессивную функцию: выражают эмоции недовольства и нарастающей злобы; а также выполняют функцию гендерной характеристики персонажа: в речи мужчин присутствуют жаргонизмы и сленг, что делает ее более грубой и резкой; в речи женщин </w:t>
      </w:r>
      <w:r w:rsidR="00F36F5F" w:rsidRPr="00BF59A9">
        <w:rPr>
          <w:rFonts w:ascii="Times New Roman" w:hAnsi="Times New Roman"/>
          <w:sz w:val="28"/>
          <w:szCs w:val="28"/>
        </w:rPr>
        <w:t xml:space="preserve">в основном </w:t>
      </w:r>
      <w:r w:rsidR="00081AAB" w:rsidRPr="00BF59A9">
        <w:rPr>
          <w:rFonts w:ascii="Times New Roman" w:hAnsi="Times New Roman"/>
          <w:sz w:val="28"/>
          <w:szCs w:val="28"/>
        </w:rPr>
        <w:t xml:space="preserve">используются лишь негативно окрашенная лексика. </w:t>
      </w:r>
    </w:p>
    <w:p w:rsidR="00A33C15" w:rsidRPr="00BF59A9" w:rsidRDefault="00A33C15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Теперь детально рассмотрим употребление стилистических </w:t>
      </w:r>
      <w:r w:rsidR="00081AAB" w:rsidRPr="00BF59A9">
        <w:rPr>
          <w:rFonts w:ascii="Times New Roman" w:hAnsi="Times New Roman"/>
          <w:sz w:val="28"/>
          <w:szCs w:val="28"/>
        </w:rPr>
        <w:t>приемов</w:t>
      </w:r>
      <w:r w:rsidRPr="00BF59A9">
        <w:rPr>
          <w:rFonts w:ascii="Times New Roman" w:hAnsi="Times New Roman"/>
          <w:sz w:val="28"/>
          <w:szCs w:val="28"/>
        </w:rPr>
        <w:t xml:space="preserve"> в речи героев. </w:t>
      </w:r>
    </w:p>
    <w:p w:rsidR="00A33C15" w:rsidRPr="00BF59A9" w:rsidRDefault="00AD4ACC" w:rsidP="00BF59A9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BF59A9">
        <w:rPr>
          <w:rFonts w:ascii="Times New Roman" w:hAnsi="Times New Roman"/>
        </w:rPr>
        <w:t xml:space="preserve">Фонетические </w:t>
      </w:r>
      <w:r w:rsidR="00814163" w:rsidRPr="00BF59A9">
        <w:rPr>
          <w:rFonts w:ascii="Times New Roman" w:hAnsi="Times New Roman"/>
        </w:rPr>
        <w:t>приемы</w:t>
      </w:r>
    </w:p>
    <w:p w:rsidR="004141E8" w:rsidRPr="00BF59A9" w:rsidRDefault="0081416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Данные приемы встречаются уже в самом начале пьесы. Сначала герои просто обсуждают пьесу, они спокойны, как, например, </w:t>
      </w:r>
      <w:r w:rsidR="00A33C15" w:rsidRPr="00BF59A9">
        <w:rPr>
          <w:rFonts w:ascii="Times New Roman" w:hAnsi="Times New Roman"/>
          <w:b/>
          <w:sz w:val="28"/>
          <w:szCs w:val="28"/>
        </w:rPr>
        <w:t>Мисс М</w:t>
      </w:r>
      <w:r w:rsidR="00A33C15" w:rsidRPr="00BF59A9">
        <w:rPr>
          <w:rFonts w:ascii="Times New Roman" w:hAnsi="Times New Roman"/>
          <w:sz w:val="28"/>
          <w:szCs w:val="28"/>
        </w:rPr>
        <w:t xml:space="preserve">: </w:t>
      </w:r>
      <w:r w:rsidR="00A33C15" w:rsidRPr="00BF59A9">
        <w:rPr>
          <w:rFonts w:ascii="Times New Roman" w:hAnsi="Times New Roman"/>
          <w:i/>
          <w:sz w:val="28"/>
          <w:szCs w:val="28"/>
          <w:lang w:val="en-US"/>
        </w:rPr>
        <w:t>Th</w:t>
      </w:r>
      <w:r w:rsidR="00A33C15" w:rsidRPr="00BF59A9">
        <w:rPr>
          <w:rFonts w:ascii="Times New Roman" w:hAnsi="Times New Roman"/>
          <w:sz w:val="28"/>
          <w:szCs w:val="28"/>
          <w:lang w:val="en-US"/>
        </w:rPr>
        <w:t>en</w:t>
      </w:r>
      <w:r w:rsidR="00A33C15" w:rsidRPr="00BF59A9">
        <w:rPr>
          <w:rFonts w:ascii="Times New Roman" w:hAnsi="Times New Roman"/>
          <w:sz w:val="28"/>
          <w:szCs w:val="28"/>
        </w:rPr>
        <w:t xml:space="preserve"> </w:t>
      </w:r>
      <w:r w:rsidR="00A33C15" w:rsidRPr="00BF59A9">
        <w:rPr>
          <w:rFonts w:ascii="Times New Roman" w:hAnsi="Times New Roman"/>
          <w:i/>
          <w:sz w:val="28"/>
          <w:szCs w:val="28"/>
          <w:lang w:val="en-US"/>
        </w:rPr>
        <w:t>th</w:t>
      </w:r>
      <w:r w:rsidR="00A33C15" w:rsidRPr="00BF59A9">
        <w:rPr>
          <w:rFonts w:ascii="Times New Roman" w:hAnsi="Times New Roman"/>
          <w:sz w:val="28"/>
          <w:szCs w:val="28"/>
          <w:lang w:val="en-US"/>
        </w:rPr>
        <w:t>ere</w:t>
      </w:r>
      <w:r w:rsidR="00A33C15" w:rsidRPr="00BF59A9">
        <w:rPr>
          <w:rFonts w:ascii="Times New Roman" w:hAnsi="Times New Roman"/>
          <w:sz w:val="28"/>
          <w:szCs w:val="28"/>
        </w:rPr>
        <w:t>’</w:t>
      </w:r>
      <w:r w:rsidR="00A33C15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A33C15" w:rsidRPr="00BF59A9">
        <w:rPr>
          <w:rFonts w:ascii="Times New Roman" w:hAnsi="Times New Roman"/>
          <w:sz w:val="28"/>
          <w:szCs w:val="28"/>
        </w:rPr>
        <w:t xml:space="preserve"> </w:t>
      </w:r>
      <w:r w:rsidR="00A33C15" w:rsidRPr="00BF59A9">
        <w:rPr>
          <w:rFonts w:ascii="Times New Roman" w:hAnsi="Times New Roman"/>
          <w:sz w:val="28"/>
          <w:szCs w:val="28"/>
          <w:lang w:val="en-US"/>
        </w:rPr>
        <w:t>be</w:t>
      </w:r>
      <w:r w:rsidR="00A33C15" w:rsidRPr="00BF59A9">
        <w:rPr>
          <w:rFonts w:ascii="Times New Roman" w:hAnsi="Times New Roman"/>
          <w:sz w:val="28"/>
          <w:szCs w:val="28"/>
        </w:rPr>
        <w:t xml:space="preserve"> </w:t>
      </w:r>
      <w:r w:rsidR="00A33C15" w:rsidRPr="00BF59A9">
        <w:rPr>
          <w:rFonts w:ascii="Times New Roman" w:hAnsi="Times New Roman"/>
          <w:i/>
          <w:sz w:val="28"/>
          <w:szCs w:val="28"/>
          <w:lang w:val="en-US"/>
        </w:rPr>
        <w:t>th</w:t>
      </w:r>
      <w:r w:rsidR="00A33C15" w:rsidRPr="00BF59A9">
        <w:rPr>
          <w:rFonts w:ascii="Times New Roman" w:hAnsi="Times New Roman"/>
          <w:sz w:val="28"/>
          <w:szCs w:val="28"/>
          <w:lang w:val="en-US"/>
        </w:rPr>
        <w:t>ree</w:t>
      </w:r>
      <w:r w:rsidR="00A33C15" w:rsidRPr="00BF59A9">
        <w:rPr>
          <w:rFonts w:ascii="Times New Roman" w:hAnsi="Times New Roman"/>
          <w:sz w:val="28"/>
          <w:szCs w:val="28"/>
        </w:rPr>
        <w:t xml:space="preserve"> (аллитерация) –</w:t>
      </w:r>
      <w:r w:rsidRPr="00BF59A9">
        <w:rPr>
          <w:rFonts w:ascii="Times New Roman" w:hAnsi="Times New Roman"/>
          <w:sz w:val="28"/>
          <w:szCs w:val="28"/>
        </w:rPr>
        <w:t xml:space="preserve"> данный звук </w:t>
      </w:r>
      <w:r w:rsidR="00A33C15" w:rsidRPr="00BF59A9">
        <w:rPr>
          <w:rFonts w:ascii="Times New Roman" w:hAnsi="Times New Roman"/>
          <w:sz w:val="28"/>
          <w:szCs w:val="28"/>
        </w:rPr>
        <w:t xml:space="preserve">звучит </w:t>
      </w:r>
      <w:r w:rsidR="00262BA4" w:rsidRPr="00BF59A9">
        <w:rPr>
          <w:rFonts w:ascii="Times New Roman" w:hAnsi="Times New Roman"/>
          <w:sz w:val="28"/>
          <w:szCs w:val="28"/>
        </w:rPr>
        <w:t>спокойно, что дает понять что Мисс М абсолютно беззаботна</w:t>
      </w:r>
      <w:r w:rsidRPr="00BF59A9">
        <w:rPr>
          <w:rFonts w:ascii="Times New Roman" w:hAnsi="Times New Roman"/>
          <w:sz w:val="28"/>
          <w:szCs w:val="28"/>
        </w:rPr>
        <w:t>. По мере нарастания напряжения, в речи персонажей появляются новые звуки</w:t>
      </w:r>
      <w:r w:rsidR="00262BA4" w:rsidRPr="00BF59A9">
        <w:rPr>
          <w:rFonts w:ascii="Times New Roman" w:hAnsi="Times New Roman"/>
          <w:sz w:val="28"/>
          <w:szCs w:val="28"/>
        </w:rPr>
        <w:t>. Н</w:t>
      </w:r>
      <w:r w:rsidRPr="00BF59A9">
        <w:rPr>
          <w:rFonts w:ascii="Times New Roman" w:hAnsi="Times New Roman"/>
          <w:sz w:val="28"/>
          <w:szCs w:val="28"/>
        </w:rPr>
        <w:t>апример</w:t>
      </w:r>
      <w:r w:rsidR="00262BA4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b/>
          <w:sz w:val="28"/>
          <w:szCs w:val="28"/>
        </w:rPr>
        <w:t>Гордон</w:t>
      </w:r>
      <w:r w:rsidRPr="00BF59A9">
        <w:rPr>
          <w:rFonts w:ascii="Times New Roman" w:hAnsi="Times New Roman"/>
          <w:sz w:val="28"/>
          <w:szCs w:val="28"/>
        </w:rPr>
        <w:t>, когда только начинает злиться</w:t>
      </w:r>
      <w:r w:rsidR="00262BA4" w:rsidRPr="00BF59A9">
        <w:rPr>
          <w:rFonts w:ascii="Times New Roman" w:hAnsi="Times New Roman"/>
          <w:sz w:val="28"/>
          <w:szCs w:val="28"/>
        </w:rPr>
        <w:t xml:space="preserve"> употребляет звук [</w:t>
      </w:r>
      <w:r w:rsidR="00262BA4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262BA4" w:rsidRPr="00BF59A9">
        <w:rPr>
          <w:rFonts w:ascii="Times New Roman" w:hAnsi="Times New Roman"/>
          <w:sz w:val="28"/>
          <w:szCs w:val="28"/>
        </w:rPr>
        <w:t>], который звучит как свист, шипение</w:t>
      </w:r>
      <w:r w:rsidR="004141E8" w:rsidRPr="00BF59A9">
        <w:rPr>
          <w:rFonts w:ascii="Times New Roman" w:hAnsi="Times New Roman"/>
          <w:sz w:val="28"/>
          <w:szCs w:val="28"/>
        </w:rPr>
        <w:t xml:space="preserve">: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It</w:t>
      </w:r>
      <w:r w:rsidR="004141E8" w:rsidRPr="00BF59A9">
        <w:rPr>
          <w:rFonts w:ascii="Times New Roman" w:hAnsi="Times New Roman"/>
          <w:sz w:val="28"/>
          <w:szCs w:val="28"/>
        </w:rPr>
        <w:t>’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not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o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imple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a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all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that</w:t>
      </w:r>
      <w:r w:rsidR="004141E8" w:rsidRPr="00BF59A9">
        <w:rPr>
          <w:rFonts w:ascii="Times New Roman" w:hAnsi="Times New Roman"/>
          <w:sz w:val="28"/>
          <w:szCs w:val="28"/>
        </w:rPr>
        <w:t xml:space="preserve"> (аллитерация)</w:t>
      </w:r>
      <w:r w:rsidR="00262BA4"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</w:rPr>
        <w:t xml:space="preserve"> Автор вводит данный прием в речь персонажей также, ч</w:t>
      </w:r>
      <w:r w:rsidR="00254A79" w:rsidRPr="00BF59A9">
        <w:rPr>
          <w:rFonts w:ascii="Times New Roman" w:hAnsi="Times New Roman"/>
          <w:sz w:val="28"/>
          <w:szCs w:val="28"/>
        </w:rPr>
        <w:t>тоб охарактеризовать их. Известно</w:t>
      </w:r>
      <w:r w:rsidRPr="00BF59A9">
        <w:rPr>
          <w:rFonts w:ascii="Times New Roman" w:hAnsi="Times New Roman"/>
          <w:sz w:val="28"/>
          <w:szCs w:val="28"/>
        </w:rPr>
        <w:t xml:space="preserve">, что </w:t>
      </w:r>
      <w:r w:rsidRPr="00BF59A9">
        <w:rPr>
          <w:rFonts w:ascii="Times New Roman" w:hAnsi="Times New Roman"/>
          <w:b/>
          <w:sz w:val="28"/>
          <w:szCs w:val="28"/>
        </w:rPr>
        <w:t>Олуэн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62BA4" w:rsidRPr="00BF59A9">
        <w:rPr>
          <w:rFonts w:ascii="Times New Roman" w:hAnsi="Times New Roman"/>
          <w:sz w:val="28"/>
          <w:szCs w:val="28"/>
        </w:rPr>
        <w:t>всегда думает</w:t>
      </w:r>
      <w:r w:rsidRPr="00BF59A9">
        <w:rPr>
          <w:rFonts w:ascii="Times New Roman" w:hAnsi="Times New Roman"/>
          <w:sz w:val="28"/>
          <w:szCs w:val="28"/>
        </w:rPr>
        <w:t>, перед тем как сказать</w:t>
      </w:r>
      <w:r w:rsidR="00D5233B" w:rsidRPr="00BF59A9">
        <w:rPr>
          <w:rFonts w:ascii="Times New Roman" w:hAnsi="Times New Roman"/>
          <w:sz w:val="28"/>
          <w:szCs w:val="28"/>
        </w:rPr>
        <w:t xml:space="preserve">, любит кокетничать, поэтому иногда тянет слова: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i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ngle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l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i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ttle</w:t>
      </w:r>
      <w:r w:rsidR="004141E8" w:rsidRPr="00BF59A9">
        <w:rPr>
          <w:rFonts w:ascii="Times New Roman" w:hAnsi="Times New Roman"/>
          <w:sz w:val="28"/>
          <w:szCs w:val="28"/>
        </w:rPr>
        <w:t xml:space="preserve"> 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th</w:t>
      </w:r>
      <w:r w:rsidR="004141E8" w:rsidRPr="00BF59A9">
        <w:rPr>
          <w:rFonts w:ascii="Times New Roman" w:hAnsi="Times New Roman"/>
          <w:i/>
          <w:sz w:val="28"/>
          <w:szCs w:val="28"/>
          <w:lang w:val="en-US"/>
        </w:rPr>
        <w:t>i</w:t>
      </w:r>
      <w:r w:rsidR="004141E8" w:rsidRPr="00BF59A9">
        <w:rPr>
          <w:rFonts w:ascii="Times New Roman" w:hAnsi="Times New Roman"/>
          <w:sz w:val="28"/>
          <w:szCs w:val="28"/>
          <w:lang w:val="en-US"/>
        </w:rPr>
        <w:t>ng</w:t>
      </w:r>
      <w:r w:rsidR="004141E8" w:rsidRPr="00BF59A9">
        <w:rPr>
          <w:rFonts w:ascii="Times New Roman" w:hAnsi="Times New Roman"/>
          <w:sz w:val="28"/>
          <w:szCs w:val="28"/>
        </w:rPr>
        <w:t xml:space="preserve"> (ассонанс). </w:t>
      </w:r>
    </w:p>
    <w:p w:rsidR="004141E8" w:rsidRPr="00BF59A9" w:rsidRDefault="004141E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Данные фонетические </w:t>
      </w:r>
      <w:r w:rsidR="00990CC8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создают особый звуковой эффект, помогающий в описании эмоций, т.е. они выполняют экспрессивную функцию. </w:t>
      </w:r>
    </w:p>
    <w:p w:rsidR="004141E8" w:rsidRPr="00BF59A9" w:rsidRDefault="004141E8" w:rsidP="00BF59A9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BF59A9">
        <w:rPr>
          <w:rFonts w:ascii="Times New Roman" w:hAnsi="Times New Roman"/>
        </w:rPr>
        <w:t>Лексические</w:t>
      </w:r>
      <w:r w:rsidR="00FA4E80" w:rsidRPr="00BF59A9">
        <w:rPr>
          <w:rFonts w:ascii="Times New Roman" w:hAnsi="Times New Roman"/>
        </w:rPr>
        <w:t xml:space="preserve"> стилистические</w:t>
      </w:r>
      <w:r w:rsidRPr="00BF59A9">
        <w:rPr>
          <w:rFonts w:ascii="Times New Roman" w:hAnsi="Times New Roman"/>
        </w:rPr>
        <w:t xml:space="preserve"> </w:t>
      </w:r>
      <w:r w:rsidR="00D5233B" w:rsidRPr="00BF59A9">
        <w:rPr>
          <w:rFonts w:ascii="Times New Roman" w:hAnsi="Times New Roman"/>
        </w:rPr>
        <w:t>приемы</w:t>
      </w:r>
    </w:p>
    <w:p w:rsidR="00832DD6" w:rsidRPr="00BF59A9" w:rsidRDefault="004141E8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Большинство использованных в тексте стилистических </w:t>
      </w:r>
      <w:r w:rsidR="00832DD6" w:rsidRPr="00BF59A9">
        <w:rPr>
          <w:rFonts w:ascii="Times New Roman" w:hAnsi="Times New Roman"/>
          <w:sz w:val="28"/>
          <w:szCs w:val="28"/>
        </w:rPr>
        <w:t>приемов</w:t>
      </w:r>
      <w:r w:rsidRPr="00BF59A9">
        <w:rPr>
          <w:rFonts w:ascii="Times New Roman" w:hAnsi="Times New Roman"/>
          <w:sz w:val="28"/>
          <w:szCs w:val="28"/>
        </w:rPr>
        <w:t xml:space="preserve"> являются лексическими, при эт</w:t>
      </w:r>
      <w:r w:rsidR="00832DD6" w:rsidRPr="00BF59A9">
        <w:rPr>
          <w:rFonts w:ascii="Times New Roman" w:hAnsi="Times New Roman"/>
          <w:sz w:val="28"/>
          <w:szCs w:val="28"/>
        </w:rPr>
        <w:t xml:space="preserve">ом данные единицы выполняют как экспрессивную, так и характерологическую </w:t>
      </w:r>
      <w:r w:rsidRPr="00BF59A9">
        <w:rPr>
          <w:rFonts w:ascii="Times New Roman" w:hAnsi="Times New Roman"/>
          <w:sz w:val="28"/>
          <w:szCs w:val="28"/>
        </w:rPr>
        <w:t>функции</w:t>
      </w:r>
      <w:r w:rsidR="00832DD6" w:rsidRPr="00BF59A9">
        <w:rPr>
          <w:rFonts w:ascii="Times New Roman" w:hAnsi="Times New Roman"/>
          <w:sz w:val="28"/>
          <w:szCs w:val="28"/>
        </w:rPr>
        <w:t xml:space="preserve">. </w:t>
      </w:r>
    </w:p>
    <w:p w:rsidR="00751D03" w:rsidRPr="00BF59A9" w:rsidRDefault="00832DD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Важное место в тексте занимает ирония</w:t>
      </w:r>
      <w:r w:rsidR="00262BA4" w:rsidRPr="00BF59A9">
        <w:rPr>
          <w:rFonts w:ascii="Times New Roman" w:hAnsi="Times New Roman"/>
          <w:sz w:val="28"/>
          <w:szCs w:val="28"/>
        </w:rPr>
        <w:t>. В</w:t>
      </w:r>
      <w:r w:rsidR="00890613" w:rsidRPr="00BF59A9">
        <w:rPr>
          <w:rFonts w:ascii="Times New Roman" w:hAnsi="Times New Roman"/>
          <w:sz w:val="28"/>
          <w:szCs w:val="28"/>
        </w:rPr>
        <w:t xml:space="preserve"> начале произведения обнаруживается лишь контекстуальная ирония, например, </w:t>
      </w:r>
      <w:r w:rsidR="00F36F5F" w:rsidRPr="00BF59A9">
        <w:rPr>
          <w:rFonts w:ascii="Times New Roman" w:hAnsi="Times New Roman"/>
          <w:sz w:val="28"/>
          <w:szCs w:val="28"/>
        </w:rPr>
        <w:t xml:space="preserve">в </w:t>
      </w:r>
      <w:r w:rsidR="00262BA4" w:rsidRPr="00BF59A9">
        <w:rPr>
          <w:rFonts w:ascii="Times New Roman" w:hAnsi="Times New Roman"/>
          <w:sz w:val="28"/>
          <w:szCs w:val="28"/>
        </w:rPr>
        <w:t>эпизод</w:t>
      </w:r>
      <w:r w:rsidR="00F36F5F" w:rsidRPr="00BF59A9">
        <w:rPr>
          <w:rFonts w:ascii="Times New Roman" w:hAnsi="Times New Roman"/>
          <w:sz w:val="28"/>
          <w:szCs w:val="28"/>
        </w:rPr>
        <w:t>е</w:t>
      </w:r>
      <w:r w:rsidR="00262BA4" w:rsidRPr="00BF59A9">
        <w:rPr>
          <w:rFonts w:ascii="Times New Roman" w:hAnsi="Times New Roman"/>
          <w:sz w:val="28"/>
          <w:szCs w:val="28"/>
        </w:rPr>
        <w:t>,</w:t>
      </w:r>
      <w:r w:rsidR="00890613" w:rsidRPr="00BF59A9">
        <w:rPr>
          <w:rFonts w:ascii="Times New Roman" w:hAnsi="Times New Roman"/>
          <w:sz w:val="28"/>
          <w:szCs w:val="28"/>
        </w:rPr>
        <w:t xml:space="preserve"> где появляется </w:t>
      </w:r>
      <w:r w:rsidR="00890613" w:rsidRPr="00BF59A9">
        <w:rPr>
          <w:rFonts w:ascii="Times New Roman" w:hAnsi="Times New Roman"/>
          <w:b/>
          <w:sz w:val="28"/>
          <w:szCs w:val="28"/>
        </w:rPr>
        <w:t>Гордон</w:t>
      </w:r>
      <w:r w:rsidR="00262BA4" w:rsidRPr="00BF59A9">
        <w:rPr>
          <w:rFonts w:ascii="Times New Roman" w:hAnsi="Times New Roman"/>
          <w:b/>
          <w:sz w:val="28"/>
          <w:szCs w:val="28"/>
        </w:rPr>
        <w:t>,</w:t>
      </w:r>
      <w:r w:rsidR="00890613" w:rsidRPr="00BF59A9">
        <w:rPr>
          <w:rFonts w:ascii="Times New Roman" w:hAnsi="Times New Roman"/>
          <w:sz w:val="28"/>
          <w:szCs w:val="28"/>
        </w:rPr>
        <w:t xml:space="preserve"> и мы </w:t>
      </w:r>
      <w:r w:rsidR="00F36F5F" w:rsidRPr="00BF59A9">
        <w:rPr>
          <w:rFonts w:ascii="Times New Roman" w:hAnsi="Times New Roman"/>
          <w:sz w:val="28"/>
          <w:szCs w:val="28"/>
        </w:rPr>
        <w:t xml:space="preserve">тотчас же </w:t>
      </w:r>
      <w:r w:rsidR="00890613" w:rsidRPr="00BF59A9">
        <w:rPr>
          <w:rFonts w:ascii="Times New Roman" w:hAnsi="Times New Roman"/>
          <w:sz w:val="28"/>
          <w:szCs w:val="28"/>
        </w:rPr>
        <w:t>понимаем в каких он отношениях с Бетти: “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Why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do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you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allow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them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to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talk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about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your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husband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in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thus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fulsome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fashion</w:t>
      </w:r>
      <w:r w:rsidR="007E4940" w:rsidRPr="00BF59A9">
        <w:rPr>
          <w:rFonts w:ascii="Times New Roman" w:hAnsi="Times New Roman"/>
          <w:sz w:val="28"/>
          <w:szCs w:val="28"/>
        </w:rPr>
        <w:t xml:space="preserve">.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Have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you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no</w:t>
      </w:r>
      <w:r w:rsidR="007E4940" w:rsidRPr="00BF59A9">
        <w:rPr>
          <w:rFonts w:ascii="Times New Roman" w:hAnsi="Times New Roman"/>
          <w:sz w:val="28"/>
          <w:szCs w:val="28"/>
        </w:rPr>
        <w:t xml:space="preserve">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shame</w:t>
      </w:r>
      <w:r w:rsidR="007E4940" w:rsidRPr="00BF59A9">
        <w:rPr>
          <w:rFonts w:ascii="Times New Roman" w:hAnsi="Times New Roman"/>
          <w:sz w:val="28"/>
          <w:szCs w:val="28"/>
        </w:rPr>
        <w:t xml:space="preserve">, </w:t>
      </w:r>
      <w:r w:rsidR="007E4940" w:rsidRPr="00BF59A9">
        <w:rPr>
          <w:rFonts w:ascii="Times New Roman" w:hAnsi="Times New Roman"/>
          <w:sz w:val="28"/>
          <w:szCs w:val="28"/>
          <w:lang w:val="en-US"/>
        </w:rPr>
        <w:t>girl</w:t>
      </w:r>
      <w:r w:rsidR="00890613" w:rsidRPr="00BF59A9">
        <w:rPr>
          <w:rFonts w:ascii="Times New Roman" w:hAnsi="Times New Roman"/>
          <w:sz w:val="28"/>
          <w:szCs w:val="28"/>
        </w:rPr>
        <w:t xml:space="preserve">?” </w:t>
      </w:r>
      <w:r w:rsidR="00890613" w:rsidRPr="00BF59A9">
        <w:rPr>
          <w:rFonts w:ascii="Times New Roman" w:hAnsi="Times New Roman"/>
          <w:b/>
          <w:sz w:val="28"/>
          <w:szCs w:val="28"/>
        </w:rPr>
        <w:t>Стентон</w:t>
      </w:r>
      <w:r w:rsidR="00890613" w:rsidRPr="00BF59A9">
        <w:rPr>
          <w:rFonts w:ascii="Times New Roman" w:hAnsi="Times New Roman"/>
          <w:sz w:val="28"/>
          <w:szCs w:val="28"/>
        </w:rPr>
        <w:t xml:space="preserve"> и </w:t>
      </w:r>
      <w:r w:rsidR="00890613" w:rsidRPr="00BF59A9">
        <w:rPr>
          <w:rFonts w:ascii="Times New Roman" w:hAnsi="Times New Roman"/>
          <w:b/>
          <w:sz w:val="28"/>
          <w:szCs w:val="28"/>
        </w:rPr>
        <w:t>Роберт</w:t>
      </w:r>
      <w:r w:rsidR="00890613" w:rsidRPr="00BF59A9">
        <w:rPr>
          <w:rFonts w:ascii="Times New Roman" w:hAnsi="Times New Roman"/>
          <w:sz w:val="28"/>
          <w:szCs w:val="28"/>
        </w:rPr>
        <w:t xml:space="preserve"> тут же подхватывать нить беседы и начинают обсуждать супружескую пару: </w:t>
      </w:r>
      <w:r w:rsidR="00890613" w:rsidRPr="00BF59A9">
        <w:rPr>
          <w:rFonts w:ascii="Times New Roman" w:hAnsi="Times New Roman"/>
          <w:b/>
          <w:sz w:val="28"/>
          <w:szCs w:val="28"/>
        </w:rPr>
        <w:t>“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Except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Betty</w:t>
      </w:r>
      <w:r w:rsidR="00AB18D6" w:rsidRPr="00BF59A9">
        <w:rPr>
          <w:rFonts w:ascii="Times New Roman" w:hAnsi="Times New Roman"/>
          <w:sz w:val="28"/>
          <w:szCs w:val="28"/>
        </w:rPr>
        <w:t xml:space="preserve"> –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she</w:t>
      </w:r>
      <w:r w:rsidR="00AB18D6" w:rsidRPr="00BF59A9">
        <w:rPr>
          <w:rFonts w:ascii="Times New Roman" w:hAnsi="Times New Roman"/>
          <w:sz w:val="28"/>
          <w:szCs w:val="28"/>
        </w:rPr>
        <w:t>’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terribly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wild</w:t>
      </w:r>
      <w:r w:rsidR="00890613" w:rsidRPr="00BF59A9">
        <w:rPr>
          <w:rFonts w:ascii="Times New Roman" w:hAnsi="Times New Roman"/>
          <w:sz w:val="28"/>
          <w:szCs w:val="28"/>
        </w:rPr>
        <w:t>”</w:t>
      </w:r>
      <w:r w:rsidR="00751D03" w:rsidRPr="00BF59A9">
        <w:rPr>
          <w:rFonts w:ascii="Times New Roman" w:hAnsi="Times New Roman"/>
          <w:sz w:val="28"/>
          <w:szCs w:val="28"/>
        </w:rPr>
        <w:t xml:space="preserve"> – </w:t>
      </w:r>
      <w:r w:rsidR="00890613" w:rsidRPr="00BF59A9">
        <w:rPr>
          <w:rFonts w:ascii="Times New Roman" w:hAnsi="Times New Roman"/>
          <w:sz w:val="28"/>
          <w:szCs w:val="28"/>
        </w:rPr>
        <w:t>“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Not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because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Gordon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doesn</w:t>
      </w:r>
      <w:r w:rsidR="00890613" w:rsidRPr="00BF59A9">
        <w:rPr>
          <w:rFonts w:ascii="Times New Roman" w:hAnsi="Times New Roman"/>
          <w:sz w:val="28"/>
          <w:szCs w:val="28"/>
        </w:rPr>
        <w:t>’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beat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her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often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enough</w:t>
      </w:r>
      <w:r w:rsidR="00890613" w:rsidRPr="00BF59A9">
        <w:rPr>
          <w:rFonts w:ascii="Times New Roman" w:hAnsi="Times New Roman"/>
          <w:sz w:val="28"/>
          <w:szCs w:val="28"/>
        </w:rPr>
        <w:t xml:space="preserve">”. Данный прием </w:t>
      </w:r>
      <w:r w:rsidR="00AB18D6" w:rsidRPr="00BF59A9">
        <w:rPr>
          <w:rFonts w:ascii="Times New Roman" w:hAnsi="Times New Roman"/>
          <w:sz w:val="28"/>
          <w:szCs w:val="28"/>
        </w:rPr>
        <w:t xml:space="preserve">подчеркивает </w:t>
      </w:r>
      <w:r w:rsidR="00F36F5F" w:rsidRPr="00BF59A9">
        <w:rPr>
          <w:rFonts w:ascii="Times New Roman" w:hAnsi="Times New Roman"/>
          <w:sz w:val="28"/>
          <w:szCs w:val="28"/>
        </w:rPr>
        <w:t>ироничное отношение собеседников к данному персонажу</w:t>
      </w:r>
      <w:r w:rsidR="00AB18D6" w:rsidRPr="00BF59A9">
        <w:rPr>
          <w:rFonts w:ascii="Times New Roman" w:hAnsi="Times New Roman"/>
          <w:sz w:val="28"/>
          <w:szCs w:val="28"/>
        </w:rPr>
        <w:t xml:space="preserve">. </w:t>
      </w:r>
      <w:r w:rsidR="00890613" w:rsidRPr="00BF59A9">
        <w:rPr>
          <w:rFonts w:ascii="Times New Roman" w:hAnsi="Times New Roman"/>
          <w:sz w:val="28"/>
          <w:szCs w:val="28"/>
        </w:rPr>
        <w:t xml:space="preserve">Или обратимся к эпизоду обсуждения Мисс М, в котором </w:t>
      </w:r>
      <w:r w:rsidR="00890613" w:rsidRPr="00BF59A9">
        <w:rPr>
          <w:rFonts w:ascii="Times New Roman" w:hAnsi="Times New Roman"/>
          <w:b/>
          <w:sz w:val="28"/>
          <w:szCs w:val="28"/>
        </w:rPr>
        <w:t>Стентон</w:t>
      </w:r>
      <w:r w:rsidR="00890613" w:rsidRPr="00BF59A9">
        <w:rPr>
          <w:rFonts w:ascii="Times New Roman" w:hAnsi="Times New Roman"/>
          <w:sz w:val="28"/>
          <w:szCs w:val="28"/>
        </w:rPr>
        <w:t xml:space="preserve"> так говорит о писательнице: “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Miss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Peel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can</w:t>
      </w:r>
      <w:r w:rsidR="00890613" w:rsidRPr="00BF59A9">
        <w:rPr>
          <w:rFonts w:ascii="Times New Roman" w:hAnsi="Times New Roman"/>
          <w:sz w:val="28"/>
          <w:szCs w:val="28"/>
        </w:rPr>
        <w:t>’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afford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to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talk</w:t>
      </w:r>
      <w:r w:rsidR="00890613" w:rsidRPr="00BF59A9">
        <w:rPr>
          <w:rFonts w:ascii="Times New Roman" w:hAnsi="Times New Roman"/>
          <w:sz w:val="28"/>
          <w:szCs w:val="28"/>
        </w:rPr>
        <w:t xml:space="preserve"> –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she</w:t>
      </w:r>
      <w:r w:rsidR="00890613" w:rsidRPr="00BF59A9">
        <w:rPr>
          <w:rFonts w:ascii="Times New Roman" w:hAnsi="Times New Roman"/>
          <w:sz w:val="28"/>
          <w:szCs w:val="28"/>
        </w:rPr>
        <w:t>’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transferred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herself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to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the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London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office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deserted</w:t>
      </w:r>
      <w:r w:rsidR="00890613" w:rsidRPr="00BF59A9">
        <w:rPr>
          <w:rFonts w:ascii="Times New Roman" w:hAnsi="Times New Roman"/>
          <w:sz w:val="28"/>
          <w:szCs w:val="28"/>
        </w:rPr>
        <w:t xml:space="preserve"> </w:t>
      </w:r>
      <w:r w:rsidR="00890613" w:rsidRPr="00BF59A9">
        <w:rPr>
          <w:rFonts w:ascii="Times New Roman" w:hAnsi="Times New Roman"/>
          <w:sz w:val="28"/>
          <w:szCs w:val="28"/>
          <w:lang w:val="en-US"/>
        </w:rPr>
        <w:t>us</w:t>
      </w:r>
      <w:r w:rsidR="00890613" w:rsidRPr="00BF59A9">
        <w:rPr>
          <w:rFonts w:ascii="Times New Roman" w:hAnsi="Times New Roman"/>
          <w:sz w:val="28"/>
          <w:szCs w:val="28"/>
        </w:rPr>
        <w:t>”.</w:t>
      </w:r>
      <w:r w:rsidR="005E4CF7" w:rsidRPr="00BF59A9">
        <w:rPr>
          <w:rFonts w:ascii="Times New Roman" w:hAnsi="Times New Roman"/>
          <w:sz w:val="28"/>
          <w:szCs w:val="28"/>
        </w:rPr>
        <w:t xml:space="preserve"> (Также, говоря о писательнице, </w:t>
      </w:r>
      <w:r w:rsidR="00F36F5F" w:rsidRPr="00BF59A9">
        <w:rPr>
          <w:rFonts w:ascii="Times New Roman" w:hAnsi="Times New Roman"/>
          <w:sz w:val="28"/>
          <w:szCs w:val="28"/>
        </w:rPr>
        <w:t xml:space="preserve">автор в речи </w:t>
      </w:r>
      <w:r w:rsidR="005E4CF7" w:rsidRPr="00BF59A9">
        <w:rPr>
          <w:rFonts w:ascii="Times New Roman" w:hAnsi="Times New Roman"/>
          <w:sz w:val="28"/>
          <w:szCs w:val="28"/>
        </w:rPr>
        <w:t>геро</w:t>
      </w:r>
      <w:r w:rsidR="00F36F5F" w:rsidRPr="00BF59A9">
        <w:rPr>
          <w:rFonts w:ascii="Times New Roman" w:hAnsi="Times New Roman"/>
          <w:sz w:val="28"/>
          <w:szCs w:val="28"/>
        </w:rPr>
        <w:t>ев</w:t>
      </w:r>
      <w:r w:rsidR="005E4CF7" w:rsidRPr="00BF59A9">
        <w:rPr>
          <w:rFonts w:ascii="Times New Roman" w:hAnsi="Times New Roman"/>
          <w:sz w:val="28"/>
          <w:szCs w:val="28"/>
        </w:rPr>
        <w:t xml:space="preserve"> употребля</w:t>
      </w:r>
      <w:r w:rsidR="00F36F5F" w:rsidRPr="00BF59A9">
        <w:rPr>
          <w:rFonts w:ascii="Times New Roman" w:hAnsi="Times New Roman"/>
          <w:sz w:val="28"/>
          <w:szCs w:val="28"/>
        </w:rPr>
        <w:t>е</w:t>
      </w:r>
      <w:r w:rsidR="005E4CF7" w:rsidRPr="00BF59A9">
        <w:rPr>
          <w:rFonts w:ascii="Times New Roman" w:hAnsi="Times New Roman"/>
          <w:sz w:val="28"/>
          <w:szCs w:val="28"/>
        </w:rPr>
        <w:t>т и прием сравнения</w:t>
      </w:r>
      <w:r w:rsidR="00262BA4" w:rsidRPr="00BF59A9">
        <w:rPr>
          <w:rFonts w:ascii="Times New Roman" w:hAnsi="Times New Roman"/>
          <w:sz w:val="28"/>
          <w:szCs w:val="28"/>
        </w:rPr>
        <w:t>, показывая свое негативное отношение к ней</w:t>
      </w:r>
      <w:r w:rsidR="005E4CF7" w:rsidRPr="00BF59A9">
        <w:rPr>
          <w:rFonts w:ascii="Times New Roman" w:hAnsi="Times New Roman"/>
          <w:sz w:val="28"/>
          <w:szCs w:val="28"/>
        </w:rPr>
        <w:t xml:space="preserve">: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reminds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me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too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much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a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geometry</w:t>
      </w:r>
      <w:r w:rsidR="005E4CF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5E4CF7" w:rsidRPr="00BF59A9">
        <w:rPr>
          <w:rFonts w:ascii="Times New Roman" w:hAnsi="Times New Roman"/>
          <w:i/>
          <w:sz w:val="28"/>
          <w:szCs w:val="28"/>
          <w:lang w:val="en-US"/>
        </w:rPr>
        <w:t>mistress</w:t>
      </w:r>
      <w:r w:rsidR="005E4CF7" w:rsidRPr="00BF59A9">
        <w:rPr>
          <w:rFonts w:ascii="Times New Roman" w:hAnsi="Times New Roman"/>
          <w:sz w:val="28"/>
          <w:szCs w:val="28"/>
        </w:rPr>
        <w:t xml:space="preserve">.) </w:t>
      </w:r>
      <w:r w:rsidR="00890613" w:rsidRPr="00BF59A9">
        <w:rPr>
          <w:rFonts w:ascii="Times New Roman" w:hAnsi="Times New Roman"/>
          <w:sz w:val="28"/>
          <w:szCs w:val="28"/>
        </w:rPr>
        <w:t xml:space="preserve">Когда же герои находятся в состоянии напряжения, в их речи появляется вербальная ирония. Например, в речи </w:t>
      </w:r>
      <w:r w:rsidR="00890613" w:rsidRPr="00BF59A9">
        <w:rPr>
          <w:rFonts w:ascii="Times New Roman" w:hAnsi="Times New Roman"/>
          <w:b/>
          <w:sz w:val="28"/>
          <w:szCs w:val="28"/>
        </w:rPr>
        <w:t>Гордона</w:t>
      </w:r>
      <w:r w:rsidR="00890613" w:rsidRPr="00BF59A9">
        <w:rPr>
          <w:rFonts w:ascii="Times New Roman" w:hAnsi="Times New Roman"/>
          <w:sz w:val="28"/>
          <w:szCs w:val="28"/>
        </w:rPr>
        <w:t>, который критикует друзей, которые веселятся, несмотря на самоубийство его лучшего друга: “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He</w:t>
      </w:r>
      <w:r w:rsidR="00AB18D6" w:rsidRPr="00BF59A9">
        <w:rPr>
          <w:rFonts w:ascii="Times New Roman" w:hAnsi="Times New Roman"/>
          <w:sz w:val="28"/>
          <w:szCs w:val="28"/>
        </w:rPr>
        <w:t>’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not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here</w:t>
      </w:r>
      <w:r w:rsidR="00AB18D6" w:rsidRPr="00BF59A9">
        <w:rPr>
          <w:rFonts w:ascii="Times New Roman" w:hAnsi="Times New Roman"/>
          <w:sz w:val="28"/>
          <w:szCs w:val="28"/>
        </w:rPr>
        <w:t xml:space="preserve"> –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we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are</w:t>
      </w:r>
      <w:r w:rsidR="00AB18D6" w:rsidRPr="00BF59A9">
        <w:rPr>
          <w:rFonts w:ascii="Times New Roman" w:hAnsi="Times New Roman"/>
          <w:sz w:val="28"/>
          <w:szCs w:val="28"/>
        </w:rPr>
        <w:t xml:space="preserve">,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all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warm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cosy</w:t>
      </w:r>
      <w:r w:rsidR="00AB18D6" w:rsidRPr="00BF59A9">
        <w:rPr>
          <w:rFonts w:ascii="Times New Roman" w:hAnsi="Times New Roman"/>
          <w:sz w:val="28"/>
          <w:szCs w:val="28"/>
        </w:rPr>
        <w:t xml:space="preserve"> –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such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a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i/>
          <w:sz w:val="28"/>
          <w:szCs w:val="28"/>
          <w:lang w:val="en-US"/>
        </w:rPr>
        <w:t>charming</w:t>
      </w:r>
      <w:r w:rsidR="00AB18D6" w:rsidRPr="00BF59A9">
        <w:rPr>
          <w:rFonts w:ascii="Times New Roman" w:hAnsi="Times New Roman"/>
          <w:sz w:val="28"/>
          <w:szCs w:val="28"/>
        </w:rPr>
        <w:t xml:space="preserve"> </w:t>
      </w:r>
      <w:r w:rsidR="00AB18D6" w:rsidRPr="00BF59A9">
        <w:rPr>
          <w:rFonts w:ascii="Times New Roman" w:hAnsi="Times New Roman"/>
          <w:sz w:val="28"/>
          <w:szCs w:val="28"/>
          <w:lang w:val="en-US"/>
        </w:rPr>
        <w:t>group</w:t>
      </w:r>
      <w:r w:rsidR="00890613" w:rsidRPr="00BF59A9">
        <w:rPr>
          <w:rFonts w:ascii="Times New Roman" w:hAnsi="Times New Roman"/>
          <w:sz w:val="28"/>
          <w:szCs w:val="28"/>
        </w:rPr>
        <w:t xml:space="preserve">”. </w:t>
      </w:r>
    </w:p>
    <w:p w:rsidR="00A960C0" w:rsidRPr="00BF59A9" w:rsidRDefault="00E341D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Весьма интересным пре</w:t>
      </w:r>
      <w:r w:rsidR="00A960C0" w:rsidRPr="00BF59A9">
        <w:rPr>
          <w:rFonts w:ascii="Times New Roman" w:hAnsi="Times New Roman"/>
          <w:sz w:val="28"/>
          <w:szCs w:val="28"/>
        </w:rPr>
        <w:t>дставляется небольшой диалог Стэ</w:t>
      </w:r>
      <w:r w:rsidRPr="00BF59A9">
        <w:rPr>
          <w:rFonts w:ascii="Times New Roman" w:hAnsi="Times New Roman"/>
          <w:sz w:val="28"/>
          <w:szCs w:val="28"/>
        </w:rPr>
        <w:t>нтон</w:t>
      </w:r>
      <w:r w:rsidR="00A960C0" w:rsidRPr="00BF59A9">
        <w:rPr>
          <w:rFonts w:ascii="Times New Roman" w:hAnsi="Times New Roman"/>
          <w:sz w:val="28"/>
          <w:szCs w:val="28"/>
        </w:rPr>
        <w:t xml:space="preserve">а и Фреды, когда друзья спорят о правде. Диалог построен на </w:t>
      </w:r>
      <w:r w:rsidR="00061C59" w:rsidRPr="00BF59A9">
        <w:rPr>
          <w:rFonts w:ascii="Times New Roman" w:hAnsi="Times New Roman"/>
          <w:sz w:val="28"/>
          <w:szCs w:val="28"/>
        </w:rPr>
        <w:t>парономази</w:t>
      </w:r>
      <w:r w:rsidR="00A960C0" w:rsidRPr="00BF59A9">
        <w:rPr>
          <w:rFonts w:ascii="Times New Roman" w:hAnsi="Times New Roman"/>
          <w:sz w:val="28"/>
          <w:szCs w:val="28"/>
        </w:rPr>
        <w:t>и</w:t>
      </w:r>
      <w:r w:rsidR="00061C59" w:rsidRPr="00BF59A9">
        <w:rPr>
          <w:rFonts w:ascii="Times New Roman" w:hAnsi="Times New Roman"/>
          <w:sz w:val="28"/>
          <w:szCs w:val="28"/>
        </w:rPr>
        <w:t xml:space="preserve"> или </w:t>
      </w:r>
      <w:r w:rsidR="00A960C0" w:rsidRPr="00BF59A9">
        <w:rPr>
          <w:rFonts w:ascii="Times New Roman" w:hAnsi="Times New Roman"/>
          <w:sz w:val="28"/>
          <w:szCs w:val="28"/>
        </w:rPr>
        <w:t>игре</w:t>
      </w:r>
      <w:r w:rsidR="00061C59" w:rsidRPr="00BF59A9">
        <w:rPr>
          <w:rFonts w:ascii="Times New Roman" w:hAnsi="Times New Roman"/>
          <w:sz w:val="28"/>
          <w:szCs w:val="28"/>
        </w:rPr>
        <w:t xml:space="preserve"> слов</w:t>
      </w:r>
      <w:r w:rsidR="00675462" w:rsidRPr="00BF59A9">
        <w:rPr>
          <w:rFonts w:ascii="Times New Roman" w:hAnsi="Times New Roman"/>
          <w:sz w:val="28"/>
          <w:szCs w:val="28"/>
        </w:rPr>
        <w:t xml:space="preserve">. Мы наблюдаем употребление слов одновременно в двух значениях: </w:t>
      </w:r>
      <w:r w:rsidR="00675462" w:rsidRPr="00BF59A9">
        <w:rPr>
          <w:rFonts w:ascii="Times New Roman" w:hAnsi="Times New Roman"/>
          <w:sz w:val="28"/>
          <w:szCs w:val="28"/>
          <w:lang w:val="en-US"/>
        </w:rPr>
        <w:t>corner</w:t>
      </w:r>
      <w:r w:rsidR="00675462" w:rsidRPr="00BF59A9">
        <w:rPr>
          <w:rFonts w:ascii="Times New Roman" w:hAnsi="Times New Roman"/>
          <w:sz w:val="28"/>
          <w:szCs w:val="28"/>
        </w:rPr>
        <w:t xml:space="preserve"> – угол и опасная ситуация; и </w:t>
      </w:r>
      <w:r w:rsidR="00675462" w:rsidRPr="00BF59A9">
        <w:rPr>
          <w:rFonts w:ascii="Times New Roman" w:hAnsi="Times New Roman"/>
          <w:sz w:val="28"/>
          <w:szCs w:val="28"/>
          <w:lang w:val="en-US"/>
        </w:rPr>
        <w:t>route</w:t>
      </w:r>
      <w:r w:rsidR="00675462" w:rsidRPr="00BF59A9">
        <w:rPr>
          <w:rFonts w:ascii="Times New Roman" w:hAnsi="Times New Roman"/>
          <w:sz w:val="28"/>
          <w:szCs w:val="28"/>
        </w:rPr>
        <w:t xml:space="preserve"> – маршрут и образ жизни. </w:t>
      </w:r>
    </w:p>
    <w:p w:rsidR="00A960C0" w:rsidRPr="00BF59A9" w:rsidRDefault="00A960C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b/>
          <w:sz w:val="28"/>
          <w:szCs w:val="28"/>
        </w:rPr>
        <w:t>Стэнтон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061C59" w:rsidRPr="00BF59A9">
        <w:rPr>
          <w:rFonts w:ascii="Times New Roman" w:hAnsi="Times New Roman"/>
          <w:sz w:val="28"/>
          <w:szCs w:val="28"/>
          <w:lang w:val="en-US"/>
        </w:rPr>
        <w:t xml:space="preserve">“Telling the truth is as healthy as skidding round a </w:t>
      </w:r>
      <w:r w:rsidR="00061C59" w:rsidRPr="00BF59A9">
        <w:rPr>
          <w:rFonts w:ascii="Times New Roman" w:hAnsi="Times New Roman"/>
          <w:i/>
          <w:sz w:val="28"/>
          <w:szCs w:val="28"/>
          <w:lang w:val="en-US"/>
        </w:rPr>
        <w:t>corner</w:t>
      </w:r>
      <w:r w:rsidR="00061C59" w:rsidRPr="00BF59A9">
        <w:rPr>
          <w:rFonts w:ascii="Times New Roman" w:hAnsi="Times New Roman"/>
          <w:sz w:val="28"/>
          <w:szCs w:val="28"/>
          <w:lang w:val="en-US"/>
        </w:rPr>
        <w:t xml:space="preserve"> at sixty</w:t>
      </w:r>
      <w:r w:rsidRPr="00BF59A9">
        <w:rPr>
          <w:rFonts w:ascii="Times New Roman" w:hAnsi="Times New Roman"/>
          <w:sz w:val="28"/>
          <w:szCs w:val="28"/>
          <w:lang w:val="en-US"/>
        </w:rPr>
        <w:t>.</w:t>
      </w:r>
      <w:r w:rsidR="00061C59" w:rsidRPr="00BF59A9">
        <w:rPr>
          <w:rFonts w:ascii="Times New Roman" w:hAnsi="Times New Roman"/>
          <w:sz w:val="28"/>
          <w:szCs w:val="28"/>
          <w:lang w:val="en-US"/>
        </w:rPr>
        <w:t>”</w:t>
      </w:r>
    </w:p>
    <w:p w:rsidR="00A960C0" w:rsidRPr="00BF59A9" w:rsidRDefault="00A960C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b/>
          <w:sz w:val="28"/>
          <w:szCs w:val="28"/>
        </w:rPr>
        <w:t>Фреда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061C59" w:rsidRPr="00BF59A9">
        <w:rPr>
          <w:rFonts w:ascii="Times New Roman" w:hAnsi="Times New Roman"/>
          <w:sz w:val="28"/>
          <w:szCs w:val="28"/>
          <w:lang w:val="en-US"/>
        </w:rPr>
        <w:t xml:space="preserve">“And life’s got a lot of dangerous </w:t>
      </w:r>
      <w:r w:rsidR="00061C59" w:rsidRPr="00BF59A9">
        <w:rPr>
          <w:rFonts w:ascii="Times New Roman" w:hAnsi="Times New Roman"/>
          <w:i/>
          <w:sz w:val="28"/>
          <w:szCs w:val="28"/>
          <w:lang w:val="en-US"/>
        </w:rPr>
        <w:t>corners</w:t>
      </w:r>
      <w:r w:rsidR="00061C59" w:rsidRPr="00BF59A9">
        <w:rPr>
          <w:rFonts w:ascii="Times New Roman" w:hAnsi="Times New Roman"/>
          <w:sz w:val="28"/>
          <w:szCs w:val="28"/>
          <w:lang w:val="en-US"/>
        </w:rPr>
        <w:t xml:space="preserve"> – hasn’t it Charles?”</w:t>
      </w:r>
    </w:p>
    <w:p w:rsidR="00061C59" w:rsidRPr="00BF59A9" w:rsidRDefault="00A960C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b/>
          <w:sz w:val="28"/>
          <w:szCs w:val="28"/>
        </w:rPr>
        <w:t>Стэнтон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: “It can have – if you don’t choose your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route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well.”</w:t>
      </w:r>
      <w:r w:rsidR="00BF59A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255A0" w:rsidRPr="00BF59A9" w:rsidRDefault="001255A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одной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из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данных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реплик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мы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также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54A79" w:rsidRPr="00BF59A9">
        <w:rPr>
          <w:rFonts w:ascii="Times New Roman" w:hAnsi="Times New Roman"/>
          <w:sz w:val="28"/>
          <w:szCs w:val="28"/>
        </w:rPr>
        <w:t>наблюдаем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прием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сравнения</w:t>
      </w:r>
      <w:r w:rsidRPr="00BF59A9">
        <w:rPr>
          <w:rFonts w:ascii="Times New Roman" w:hAnsi="Times New Roman"/>
          <w:sz w:val="28"/>
          <w:szCs w:val="28"/>
          <w:lang w:val="en-US"/>
        </w:rPr>
        <w:t>: 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Telling the truth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is as healthy as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 xml:space="preserve">skidding round a corner 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at sixty.” </w:t>
      </w:r>
      <w:r w:rsidRPr="00BF59A9">
        <w:rPr>
          <w:rFonts w:ascii="Times New Roman" w:hAnsi="Times New Roman"/>
          <w:sz w:val="28"/>
          <w:szCs w:val="28"/>
        </w:rPr>
        <w:t xml:space="preserve">Именно данное предложение выражает </w:t>
      </w:r>
      <w:r w:rsidR="00675462" w:rsidRPr="00BF59A9">
        <w:rPr>
          <w:rFonts w:ascii="Times New Roman" w:hAnsi="Times New Roman"/>
          <w:sz w:val="28"/>
          <w:szCs w:val="28"/>
        </w:rPr>
        <w:t xml:space="preserve">негативное </w:t>
      </w:r>
      <w:r w:rsidRPr="00BF59A9">
        <w:rPr>
          <w:rFonts w:ascii="Times New Roman" w:hAnsi="Times New Roman"/>
          <w:sz w:val="28"/>
          <w:szCs w:val="28"/>
        </w:rPr>
        <w:t xml:space="preserve">отношение Стэнтона к правде. </w:t>
      </w:r>
    </w:p>
    <w:p w:rsidR="00AB18D6" w:rsidRPr="00BF59A9" w:rsidRDefault="0066454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Данные примеры подтверждают выводы Кеннеди Э. и Жуковой О.В. о том, что в драматических произведениях широко используются </w:t>
      </w:r>
      <w:r w:rsidR="00254A79" w:rsidRPr="00BF59A9">
        <w:rPr>
          <w:rFonts w:ascii="Times New Roman" w:hAnsi="Times New Roman"/>
          <w:sz w:val="28"/>
          <w:szCs w:val="28"/>
        </w:rPr>
        <w:t>ирония, которая</w:t>
      </w:r>
      <w:r w:rsidR="00061C59" w:rsidRPr="00BF59A9">
        <w:rPr>
          <w:rFonts w:ascii="Times New Roman" w:hAnsi="Times New Roman"/>
          <w:sz w:val="28"/>
          <w:szCs w:val="28"/>
        </w:rPr>
        <w:t xml:space="preserve"> чаще носит негативную окраску</w:t>
      </w:r>
      <w:r w:rsidRPr="00BF59A9">
        <w:rPr>
          <w:rFonts w:ascii="Times New Roman" w:hAnsi="Times New Roman"/>
          <w:sz w:val="28"/>
          <w:szCs w:val="28"/>
        </w:rPr>
        <w:t xml:space="preserve">. Использование </w:t>
      </w:r>
      <w:r w:rsidR="00A960C0" w:rsidRPr="00BF59A9">
        <w:rPr>
          <w:rFonts w:ascii="Times New Roman" w:hAnsi="Times New Roman"/>
          <w:sz w:val="28"/>
          <w:szCs w:val="28"/>
        </w:rPr>
        <w:t>иронии</w:t>
      </w:r>
      <w:r w:rsidRPr="00BF59A9">
        <w:rPr>
          <w:rFonts w:ascii="Times New Roman" w:hAnsi="Times New Roman"/>
          <w:sz w:val="28"/>
          <w:szCs w:val="28"/>
        </w:rPr>
        <w:t xml:space="preserve"> также помогает автору в создании атмосферы</w:t>
      </w:r>
      <w:r w:rsidR="00061C59" w:rsidRPr="00BF59A9">
        <w:rPr>
          <w:rFonts w:ascii="Times New Roman" w:hAnsi="Times New Roman"/>
          <w:sz w:val="28"/>
          <w:szCs w:val="28"/>
        </w:rPr>
        <w:t xml:space="preserve"> непринужденного разговора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061C59" w:rsidRPr="00BF59A9">
        <w:rPr>
          <w:rFonts w:ascii="Times New Roman" w:hAnsi="Times New Roman"/>
          <w:sz w:val="28"/>
          <w:szCs w:val="28"/>
        </w:rPr>
        <w:t>Ирония в речи</w:t>
      </w:r>
      <w:r w:rsidRPr="00BF59A9">
        <w:rPr>
          <w:rFonts w:ascii="Times New Roman" w:hAnsi="Times New Roman"/>
          <w:sz w:val="28"/>
          <w:szCs w:val="28"/>
        </w:rPr>
        <w:t xml:space="preserve"> героев обычно сопровождаются ремарками автора (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playfully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perhaps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too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playfully</w:t>
      </w:r>
      <w:r w:rsidR="00211643" w:rsidRPr="00BF59A9">
        <w:rPr>
          <w:rFonts w:ascii="Times New Roman" w:hAnsi="Times New Roman"/>
          <w:sz w:val="28"/>
          <w:szCs w:val="28"/>
        </w:rPr>
        <w:t>),</w:t>
      </w:r>
      <w:r w:rsidRPr="00BF59A9">
        <w:rPr>
          <w:rFonts w:ascii="Times New Roman" w:hAnsi="Times New Roman"/>
          <w:sz w:val="28"/>
          <w:szCs w:val="28"/>
        </w:rPr>
        <w:t xml:space="preserve"> подтверждающими шутливое </w:t>
      </w:r>
      <w:r w:rsidR="00061C59" w:rsidRPr="00BF59A9">
        <w:rPr>
          <w:rFonts w:ascii="Times New Roman" w:hAnsi="Times New Roman"/>
          <w:sz w:val="28"/>
          <w:szCs w:val="28"/>
        </w:rPr>
        <w:t>отношение</w:t>
      </w:r>
      <w:r w:rsidRPr="00BF59A9">
        <w:rPr>
          <w:rFonts w:ascii="Times New Roman" w:hAnsi="Times New Roman"/>
          <w:sz w:val="28"/>
          <w:szCs w:val="28"/>
        </w:rPr>
        <w:t xml:space="preserve"> героев</w:t>
      </w:r>
      <w:r w:rsidR="00061C59" w:rsidRPr="00BF59A9">
        <w:rPr>
          <w:rFonts w:ascii="Times New Roman" w:hAnsi="Times New Roman"/>
          <w:sz w:val="28"/>
          <w:szCs w:val="28"/>
        </w:rPr>
        <w:t xml:space="preserve"> друг к другу</w:t>
      </w:r>
      <w:r w:rsidRPr="00BF59A9">
        <w:rPr>
          <w:rFonts w:ascii="Times New Roman" w:hAnsi="Times New Roman"/>
          <w:sz w:val="28"/>
          <w:szCs w:val="28"/>
        </w:rPr>
        <w:t>.</w:t>
      </w:r>
    </w:p>
    <w:p w:rsidR="00664544" w:rsidRPr="00BF59A9" w:rsidRDefault="0066454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 речи героев часто используются эвфемизмы, прием характерн</w:t>
      </w:r>
      <w:r w:rsidR="000D5A6F" w:rsidRPr="00BF59A9">
        <w:rPr>
          <w:rFonts w:ascii="Times New Roman" w:hAnsi="Times New Roman"/>
          <w:sz w:val="28"/>
          <w:szCs w:val="28"/>
        </w:rPr>
        <w:t>ых для речи образованных людей</w:t>
      </w:r>
      <w:r w:rsidR="00A960C0" w:rsidRPr="00BF59A9">
        <w:rPr>
          <w:rFonts w:ascii="Times New Roman" w:hAnsi="Times New Roman"/>
          <w:sz w:val="28"/>
          <w:szCs w:val="28"/>
        </w:rPr>
        <w:t xml:space="preserve">. Так, например, </w:t>
      </w:r>
      <w:r w:rsidR="00A960C0" w:rsidRPr="00BF59A9">
        <w:rPr>
          <w:rFonts w:ascii="Times New Roman" w:hAnsi="Times New Roman"/>
          <w:b/>
          <w:sz w:val="28"/>
          <w:szCs w:val="28"/>
        </w:rPr>
        <w:t>Гордон</w:t>
      </w:r>
      <w:r w:rsidR="00A960C0" w:rsidRPr="00BF59A9">
        <w:rPr>
          <w:rFonts w:ascii="Times New Roman" w:hAnsi="Times New Roman"/>
          <w:sz w:val="28"/>
          <w:szCs w:val="28"/>
        </w:rPr>
        <w:t xml:space="preserve"> говорит о смерти друга, употребляя эвфемизм:</w:t>
      </w:r>
      <w:r w:rsidR="000D5A6F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Martin</w:t>
      </w:r>
      <w:r w:rsidRPr="00BF59A9">
        <w:rPr>
          <w:rFonts w:ascii="Times New Roman" w:hAnsi="Times New Roman"/>
          <w:i/>
          <w:sz w:val="28"/>
          <w:szCs w:val="28"/>
        </w:rPr>
        <w:t>’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gone</w:t>
      </w:r>
    </w:p>
    <w:p w:rsidR="000D5A6F" w:rsidRPr="00BF59A9" w:rsidRDefault="0066454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 xml:space="preserve">Экспрессивную функцию выполняют многочисленные метафоры и эпитеты, которыми богата речь героев. </w:t>
      </w:r>
      <w:r w:rsidR="00F36F5F" w:rsidRPr="00BF59A9">
        <w:rPr>
          <w:rFonts w:ascii="Times New Roman" w:hAnsi="Times New Roman"/>
          <w:sz w:val="28"/>
          <w:szCs w:val="28"/>
        </w:rPr>
        <w:t>Кроме того</w:t>
      </w:r>
      <w:r w:rsidRPr="00BF59A9">
        <w:rPr>
          <w:rFonts w:ascii="Times New Roman" w:hAnsi="Times New Roman"/>
          <w:sz w:val="28"/>
          <w:szCs w:val="28"/>
        </w:rPr>
        <w:t xml:space="preserve"> можно говорить о том, что данные </w:t>
      </w:r>
      <w:r w:rsidR="00675462" w:rsidRPr="00BF59A9">
        <w:rPr>
          <w:rFonts w:ascii="Times New Roman" w:hAnsi="Times New Roman"/>
          <w:sz w:val="28"/>
          <w:szCs w:val="28"/>
        </w:rPr>
        <w:t>приемы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F36F5F" w:rsidRPr="00BF59A9">
        <w:rPr>
          <w:rFonts w:ascii="Times New Roman" w:hAnsi="Times New Roman"/>
          <w:sz w:val="28"/>
          <w:szCs w:val="28"/>
        </w:rPr>
        <w:t xml:space="preserve">в определенной степени </w:t>
      </w:r>
      <w:r w:rsidRPr="00BF59A9">
        <w:rPr>
          <w:rFonts w:ascii="Times New Roman" w:hAnsi="Times New Roman"/>
          <w:sz w:val="28"/>
          <w:szCs w:val="28"/>
        </w:rPr>
        <w:t>выполняют функцию гендерной характеристики, так как чаще употребляются женщинами, доказывая, что они более эмоциональны,</w:t>
      </w:r>
      <w:r w:rsidR="00B0206B" w:rsidRPr="00BF59A9">
        <w:rPr>
          <w:rFonts w:ascii="Times New Roman" w:hAnsi="Times New Roman"/>
          <w:sz w:val="28"/>
          <w:szCs w:val="28"/>
        </w:rPr>
        <w:t xml:space="preserve"> их воображение более красочное, реакция на происходящее </w:t>
      </w:r>
      <w:r w:rsidR="000D5A6F" w:rsidRPr="00BF59A9">
        <w:rPr>
          <w:rFonts w:ascii="Times New Roman" w:hAnsi="Times New Roman"/>
          <w:sz w:val="28"/>
          <w:szCs w:val="28"/>
        </w:rPr>
        <w:t>более ярко выражена в речи</w:t>
      </w:r>
      <w:r w:rsidR="00A960C0" w:rsidRPr="00BF59A9">
        <w:rPr>
          <w:rFonts w:ascii="Times New Roman" w:hAnsi="Times New Roman"/>
          <w:sz w:val="28"/>
          <w:szCs w:val="28"/>
        </w:rPr>
        <w:t xml:space="preserve">. Для иллюстрации обратимся </w:t>
      </w:r>
      <w:r w:rsidR="009D192C" w:rsidRPr="00BF59A9">
        <w:rPr>
          <w:rFonts w:ascii="Times New Roman" w:hAnsi="Times New Roman"/>
          <w:sz w:val="28"/>
          <w:szCs w:val="28"/>
        </w:rPr>
        <w:t xml:space="preserve">к началу первого акта. При </w:t>
      </w:r>
      <w:r w:rsidR="00F36F5F" w:rsidRPr="00BF59A9">
        <w:rPr>
          <w:rFonts w:ascii="Times New Roman" w:hAnsi="Times New Roman"/>
          <w:sz w:val="28"/>
          <w:szCs w:val="28"/>
        </w:rPr>
        <w:t>обсуждении</w:t>
      </w:r>
      <w:r w:rsidR="009D192C" w:rsidRPr="00BF59A9">
        <w:rPr>
          <w:rFonts w:ascii="Times New Roman" w:hAnsi="Times New Roman"/>
          <w:sz w:val="28"/>
          <w:szCs w:val="28"/>
        </w:rPr>
        <w:t xml:space="preserve"> пьесы, </w:t>
      </w:r>
      <w:r w:rsidR="009D192C" w:rsidRPr="00BF59A9">
        <w:rPr>
          <w:rFonts w:ascii="Times New Roman" w:hAnsi="Times New Roman"/>
          <w:b/>
          <w:sz w:val="28"/>
          <w:szCs w:val="28"/>
        </w:rPr>
        <w:t>Бетти</w:t>
      </w:r>
      <w:r w:rsidR="009D192C" w:rsidRPr="00BF59A9">
        <w:rPr>
          <w:rFonts w:ascii="Times New Roman" w:hAnsi="Times New Roman"/>
          <w:sz w:val="28"/>
          <w:szCs w:val="28"/>
        </w:rPr>
        <w:t xml:space="preserve"> говорит, что не любит “</w:t>
      </w:r>
      <w:r w:rsidR="009D192C"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tuffy</w:t>
      </w:r>
      <w:r w:rsidR="00B0206B" w:rsidRPr="00BF59A9">
        <w:rPr>
          <w:rFonts w:ascii="Times New Roman" w:hAnsi="Times New Roman"/>
          <w:sz w:val="28"/>
          <w:szCs w:val="28"/>
        </w:rPr>
        <w:t xml:space="preserve"> 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>talk</w:t>
      </w:r>
      <w:r w:rsidR="00675462" w:rsidRPr="00BF59A9">
        <w:rPr>
          <w:rFonts w:ascii="Times New Roman" w:hAnsi="Times New Roman"/>
          <w:sz w:val="28"/>
          <w:szCs w:val="28"/>
        </w:rPr>
        <w:t xml:space="preserve">”, а </w:t>
      </w:r>
      <w:r w:rsidR="009D192C" w:rsidRPr="00BF59A9">
        <w:rPr>
          <w:rFonts w:ascii="Times New Roman" w:hAnsi="Times New Roman"/>
          <w:sz w:val="28"/>
          <w:szCs w:val="28"/>
        </w:rPr>
        <w:t>у одного из ее героев “</w:t>
      </w:r>
      <w:r w:rsidR="009D192C" w:rsidRPr="00BF59A9">
        <w:rPr>
          <w:rFonts w:ascii="Times New Roman" w:hAnsi="Times New Roman"/>
          <w:i/>
          <w:sz w:val="28"/>
          <w:szCs w:val="28"/>
          <w:lang w:val="en-US"/>
        </w:rPr>
        <w:t>adenoidy</w:t>
      </w:r>
      <w:r w:rsidR="009D192C" w:rsidRPr="00BF59A9">
        <w:rPr>
          <w:rFonts w:ascii="Times New Roman" w:hAnsi="Times New Roman"/>
          <w:sz w:val="28"/>
          <w:szCs w:val="28"/>
        </w:rPr>
        <w:t xml:space="preserve"> </w:t>
      </w:r>
      <w:r w:rsidR="009D192C" w:rsidRPr="00BF59A9">
        <w:rPr>
          <w:rFonts w:ascii="Times New Roman" w:hAnsi="Times New Roman"/>
          <w:sz w:val="28"/>
          <w:szCs w:val="28"/>
          <w:lang w:val="en-US"/>
        </w:rPr>
        <w:t>voice</w:t>
      </w:r>
      <w:r w:rsidR="009D192C" w:rsidRPr="00BF59A9">
        <w:rPr>
          <w:rFonts w:ascii="Times New Roman" w:hAnsi="Times New Roman"/>
          <w:sz w:val="28"/>
          <w:szCs w:val="28"/>
        </w:rPr>
        <w:t xml:space="preserve"> ”; </w:t>
      </w:r>
      <w:r w:rsidR="009D192C" w:rsidRPr="00BF59A9">
        <w:rPr>
          <w:rFonts w:ascii="Times New Roman" w:hAnsi="Times New Roman"/>
          <w:b/>
          <w:sz w:val="28"/>
          <w:szCs w:val="28"/>
        </w:rPr>
        <w:t>Фреда</w:t>
      </w:r>
      <w:r w:rsidR="009D192C" w:rsidRPr="00BF59A9">
        <w:rPr>
          <w:rFonts w:ascii="Times New Roman" w:hAnsi="Times New Roman"/>
          <w:sz w:val="28"/>
          <w:szCs w:val="28"/>
        </w:rPr>
        <w:t xml:space="preserve"> характеризует бизнес мужчин как “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marvelous</w:t>
      </w:r>
      <w:r w:rsidR="00B0206B" w:rsidRPr="00BF59A9">
        <w:rPr>
          <w:rFonts w:ascii="Times New Roman" w:hAnsi="Times New Roman"/>
          <w:sz w:val="28"/>
          <w:szCs w:val="28"/>
        </w:rPr>
        <w:t xml:space="preserve"> 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>excuse</w:t>
      </w:r>
      <w:r w:rsidR="009D192C" w:rsidRPr="00BF59A9">
        <w:rPr>
          <w:rFonts w:ascii="Times New Roman" w:hAnsi="Times New Roman"/>
          <w:sz w:val="28"/>
          <w:szCs w:val="28"/>
        </w:rPr>
        <w:t>”</w:t>
      </w:r>
      <w:r w:rsidR="00B0206B" w:rsidRPr="00BF59A9">
        <w:rPr>
          <w:rFonts w:ascii="Times New Roman" w:hAnsi="Times New Roman"/>
          <w:sz w:val="28"/>
          <w:szCs w:val="28"/>
        </w:rPr>
        <w:t>,</w:t>
      </w:r>
      <w:r w:rsidR="009D192C" w:rsidRPr="00BF59A9">
        <w:rPr>
          <w:rFonts w:ascii="Times New Roman" w:hAnsi="Times New Roman"/>
          <w:sz w:val="28"/>
          <w:szCs w:val="28"/>
        </w:rPr>
        <w:t xml:space="preserve"> чтоб посплетничать; </w:t>
      </w:r>
      <w:r w:rsidR="00675462" w:rsidRPr="00BF59A9">
        <w:rPr>
          <w:rFonts w:ascii="Times New Roman" w:hAnsi="Times New Roman"/>
          <w:sz w:val="28"/>
          <w:szCs w:val="28"/>
        </w:rPr>
        <w:t>а</w:t>
      </w:r>
      <w:r w:rsidR="00B0206B" w:rsidRPr="00BF59A9">
        <w:rPr>
          <w:rFonts w:ascii="Times New Roman" w:hAnsi="Times New Roman"/>
          <w:sz w:val="28"/>
          <w:szCs w:val="28"/>
        </w:rPr>
        <w:t xml:space="preserve"> </w:t>
      </w:r>
      <w:r w:rsidR="00D129C9" w:rsidRPr="00BF59A9">
        <w:rPr>
          <w:rFonts w:ascii="Times New Roman" w:hAnsi="Times New Roman"/>
          <w:b/>
          <w:sz w:val="28"/>
          <w:szCs w:val="28"/>
        </w:rPr>
        <w:t>Мисс М</w:t>
      </w:r>
      <w:r w:rsidR="00D129C9" w:rsidRPr="00BF59A9">
        <w:rPr>
          <w:rFonts w:ascii="Times New Roman" w:hAnsi="Times New Roman"/>
          <w:sz w:val="28"/>
          <w:szCs w:val="28"/>
        </w:rPr>
        <w:t xml:space="preserve"> называет друзей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</w:rPr>
        <w:t>“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adoring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husbands</w:t>
      </w:r>
      <w:r w:rsidR="00E50D60" w:rsidRPr="00BF59A9">
        <w:rPr>
          <w:rFonts w:ascii="Times New Roman" w:hAnsi="Times New Roman"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and</w:t>
      </w:r>
      <w:r w:rsidR="00E50D60" w:rsidRPr="00BF59A9">
        <w:rPr>
          <w:rFonts w:ascii="Times New Roman" w:hAnsi="Times New Roman"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wives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charmed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circle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snug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little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group</w:t>
      </w:r>
      <w:r w:rsidR="00E50D60" w:rsidRPr="00BF59A9">
        <w:rPr>
          <w:rFonts w:ascii="Times New Roman" w:hAnsi="Times New Roman"/>
          <w:sz w:val="28"/>
          <w:szCs w:val="28"/>
        </w:rPr>
        <w:t>,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charming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cosy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>little</w:t>
      </w:r>
      <w:r w:rsidR="00E50D60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>group</w:t>
      </w:r>
      <w:r w:rsidR="00E50D60" w:rsidRPr="00BF59A9">
        <w:rPr>
          <w:rFonts w:ascii="Times New Roman" w:hAnsi="Times New Roman"/>
          <w:sz w:val="28"/>
          <w:szCs w:val="28"/>
        </w:rPr>
        <w:t>”. Среди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</w:rPr>
        <w:t>других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</w:rPr>
        <w:t>эпитетов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50D60" w:rsidRPr="00BF59A9">
        <w:rPr>
          <w:rFonts w:ascii="Times New Roman" w:hAnsi="Times New Roman"/>
          <w:sz w:val="28"/>
          <w:szCs w:val="28"/>
        </w:rPr>
        <w:t>встречаются</w:t>
      </w:r>
      <w:r w:rsidR="00E50D60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 xml:space="preserve">look 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bloated in the face, v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 xml:space="preserve">ery 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 xml:space="preserve">pathetic, 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 xml:space="preserve">something rather 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dreadful,</w:t>
      </w:r>
      <w:r w:rsidR="00E50D60" w:rsidRPr="00BF59A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cynical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 xml:space="preserve"> bachelor, </w:t>
      </w:r>
      <w:r w:rsidR="00B0206B" w:rsidRPr="00BF59A9">
        <w:rPr>
          <w:rFonts w:ascii="Times New Roman" w:hAnsi="Times New Roman"/>
          <w:i/>
          <w:sz w:val="28"/>
          <w:szCs w:val="28"/>
          <w:lang w:val="en-US"/>
        </w:rPr>
        <w:t>treacherous</w:t>
      </w:r>
      <w:r w:rsidR="00B0206B" w:rsidRPr="00BF59A9">
        <w:rPr>
          <w:rFonts w:ascii="Times New Roman" w:hAnsi="Times New Roman"/>
          <w:sz w:val="28"/>
          <w:szCs w:val="28"/>
          <w:lang w:val="en-US"/>
        </w:rPr>
        <w:t xml:space="preserve"> stuff.</w:t>
      </w:r>
    </w:p>
    <w:p w:rsidR="000D5A6F" w:rsidRPr="00BF59A9" w:rsidRDefault="001255A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речи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м</w:t>
      </w:r>
      <w:r w:rsidR="000D5A6F" w:rsidRPr="00BF59A9">
        <w:rPr>
          <w:rFonts w:ascii="Times New Roman" w:hAnsi="Times New Roman"/>
          <w:sz w:val="28"/>
          <w:szCs w:val="28"/>
        </w:rPr>
        <w:t>ужчин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тоже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используют</w:t>
      </w:r>
      <w:r w:rsidRPr="00BF59A9">
        <w:rPr>
          <w:rFonts w:ascii="Times New Roman" w:hAnsi="Times New Roman"/>
          <w:sz w:val="28"/>
          <w:szCs w:val="28"/>
        </w:rPr>
        <w:t>ся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метафоры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и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эпитеты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0D5A6F" w:rsidRPr="00BF59A9">
        <w:rPr>
          <w:rFonts w:ascii="Times New Roman" w:hAnsi="Times New Roman"/>
          <w:sz w:val="28"/>
          <w:szCs w:val="28"/>
        </w:rPr>
        <w:t>но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они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носят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более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негативную</w:t>
      </w:r>
      <w:r w:rsidR="000D5A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5A6F" w:rsidRPr="00BF59A9">
        <w:rPr>
          <w:rFonts w:ascii="Times New Roman" w:hAnsi="Times New Roman"/>
          <w:sz w:val="28"/>
          <w:szCs w:val="28"/>
        </w:rPr>
        <w:t>окраску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 xml:space="preserve">Например, </w:t>
      </w:r>
      <w:r w:rsidRPr="00BF59A9">
        <w:rPr>
          <w:rFonts w:ascii="Times New Roman" w:hAnsi="Times New Roman"/>
          <w:b/>
          <w:sz w:val="28"/>
          <w:szCs w:val="28"/>
        </w:rPr>
        <w:t>Роберт</w:t>
      </w:r>
      <w:r w:rsidRPr="00BF59A9">
        <w:rPr>
          <w:rFonts w:ascii="Times New Roman" w:hAnsi="Times New Roman"/>
          <w:sz w:val="28"/>
          <w:szCs w:val="28"/>
        </w:rPr>
        <w:t xml:space="preserve"> негативно характеризует историю со шкатулкой как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odd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provoking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situation</w:t>
      </w:r>
      <w:r w:rsidRPr="00BF59A9">
        <w:rPr>
          <w:rFonts w:ascii="Times New Roman" w:hAnsi="Times New Roman"/>
          <w:sz w:val="28"/>
          <w:szCs w:val="28"/>
        </w:rPr>
        <w:t xml:space="preserve">”; </w:t>
      </w:r>
      <w:r w:rsidRPr="00BF59A9">
        <w:rPr>
          <w:rFonts w:ascii="Times New Roman" w:hAnsi="Times New Roman"/>
          <w:b/>
          <w:sz w:val="28"/>
          <w:szCs w:val="28"/>
        </w:rPr>
        <w:t>Гордон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F36F5F" w:rsidRPr="00BF59A9">
        <w:rPr>
          <w:rFonts w:ascii="Times New Roman" w:hAnsi="Times New Roman"/>
          <w:sz w:val="28"/>
          <w:szCs w:val="28"/>
        </w:rPr>
        <w:t>негативно отзывается о</w:t>
      </w:r>
      <w:r w:rsidRPr="00BF59A9">
        <w:rPr>
          <w:rFonts w:ascii="Times New Roman" w:hAnsi="Times New Roman"/>
          <w:sz w:val="28"/>
          <w:szCs w:val="28"/>
        </w:rPr>
        <w:t xml:space="preserve"> деньга</w:t>
      </w:r>
      <w:r w:rsidR="00F36F5F" w:rsidRPr="00BF59A9">
        <w:rPr>
          <w:rFonts w:ascii="Times New Roman" w:hAnsi="Times New Roman"/>
          <w:sz w:val="28"/>
          <w:szCs w:val="28"/>
        </w:rPr>
        <w:t>х</w:t>
      </w:r>
      <w:r w:rsidRPr="00BF59A9">
        <w:rPr>
          <w:rFonts w:ascii="Times New Roman" w:hAnsi="Times New Roman"/>
          <w:sz w:val="28"/>
          <w:szCs w:val="28"/>
        </w:rPr>
        <w:t>, из-за которых, по его мнению, застрелился Мартин</w:t>
      </w:r>
      <w:r w:rsidR="00F36F5F" w:rsidRPr="00BF59A9">
        <w:rPr>
          <w:rFonts w:ascii="Times New Roman" w:hAnsi="Times New Roman"/>
          <w:sz w:val="28"/>
          <w:szCs w:val="28"/>
        </w:rPr>
        <w:t xml:space="preserve">, называя их </w:t>
      </w:r>
      <w:r w:rsidRPr="00BF59A9">
        <w:rPr>
          <w:rFonts w:ascii="Times New Roman" w:hAnsi="Times New Roman"/>
          <w:sz w:val="28"/>
          <w:szCs w:val="28"/>
        </w:rPr>
        <w:t>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rotten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money</w:t>
      </w:r>
      <w:r w:rsidRPr="00BF59A9">
        <w:rPr>
          <w:rFonts w:ascii="Times New Roman" w:hAnsi="Times New Roman"/>
          <w:i/>
          <w:sz w:val="28"/>
          <w:szCs w:val="28"/>
        </w:rPr>
        <w:t>”</w:t>
      </w:r>
      <w:r w:rsidRPr="00BF59A9">
        <w:rPr>
          <w:rFonts w:ascii="Times New Roman" w:hAnsi="Times New Roman"/>
          <w:sz w:val="28"/>
          <w:szCs w:val="28"/>
        </w:rPr>
        <w:t>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B0206B" w:rsidRPr="00BF59A9" w:rsidRDefault="005E4CF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 xml:space="preserve">Когда беседа набирает обороты, автор для выражения злости вводит сравнения, которые выражают </w:t>
      </w:r>
      <w:r w:rsidR="00B0206B" w:rsidRPr="00BF59A9">
        <w:rPr>
          <w:rFonts w:ascii="Times New Roman" w:hAnsi="Times New Roman"/>
          <w:sz w:val="28"/>
          <w:szCs w:val="28"/>
        </w:rPr>
        <w:t>отношение героев к некоторым вещам.</w:t>
      </w:r>
      <w:r w:rsidRPr="00BF59A9">
        <w:rPr>
          <w:rFonts w:ascii="Times New Roman" w:hAnsi="Times New Roman"/>
          <w:sz w:val="28"/>
          <w:szCs w:val="28"/>
        </w:rPr>
        <w:t xml:space="preserve"> Для иллюстрации обратимся к двум ситуациям: в первой Олуэн пытается уйти от ответа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о шкатулке и сравнивает гостиную с судом (“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you</w:t>
      </w:r>
      <w:r w:rsidR="00465249" w:rsidRPr="00BF59A9">
        <w:rPr>
          <w:rFonts w:ascii="Times New Roman" w:hAnsi="Times New Roman"/>
          <w:sz w:val="28"/>
          <w:szCs w:val="28"/>
        </w:rPr>
        <w:t xml:space="preserve"> 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are</w:t>
      </w:r>
      <w:r w:rsidR="00465249" w:rsidRPr="00BF59A9">
        <w:rPr>
          <w:rFonts w:ascii="Times New Roman" w:hAnsi="Times New Roman"/>
          <w:sz w:val="28"/>
          <w:szCs w:val="28"/>
        </w:rPr>
        <w:t xml:space="preserve"> 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a</w:t>
      </w:r>
      <w:r w:rsidR="00465249" w:rsidRPr="00BF59A9">
        <w:rPr>
          <w:rFonts w:ascii="Times New Roman" w:hAnsi="Times New Roman"/>
          <w:sz w:val="28"/>
          <w:szCs w:val="28"/>
        </w:rPr>
        <w:t xml:space="preserve"> 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baby</w:t>
      </w:r>
      <w:r w:rsidR="00465249" w:rsidRPr="00BF59A9">
        <w:rPr>
          <w:rFonts w:ascii="Times New Roman" w:hAnsi="Times New Roman"/>
          <w:sz w:val="28"/>
          <w:szCs w:val="28"/>
        </w:rPr>
        <w:t xml:space="preserve">, 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Robert</w:t>
      </w:r>
      <w:r w:rsidR="00465249" w:rsidRPr="00BF59A9">
        <w:rPr>
          <w:rFonts w:ascii="Times New Roman" w:hAnsi="Times New Roman"/>
          <w:sz w:val="28"/>
          <w:szCs w:val="28"/>
        </w:rPr>
        <w:t xml:space="preserve">. 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 xml:space="preserve">I don’t know where I am. Out of the </w:t>
      </w:r>
      <w:r w:rsidR="00465249" w:rsidRPr="00BF59A9">
        <w:rPr>
          <w:rFonts w:ascii="Times New Roman" w:hAnsi="Times New Roman"/>
          <w:i/>
          <w:sz w:val="28"/>
          <w:szCs w:val="28"/>
          <w:lang w:val="en-US"/>
        </w:rPr>
        <w:t>dock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 xml:space="preserve"> or the </w:t>
      </w:r>
      <w:r w:rsidR="00465249" w:rsidRPr="00BF59A9">
        <w:rPr>
          <w:rFonts w:ascii="Times New Roman" w:hAnsi="Times New Roman"/>
          <w:i/>
          <w:sz w:val="28"/>
          <w:szCs w:val="28"/>
          <w:lang w:val="en-US"/>
        </w:rPr>
        <w:t>witness box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”</w:t>
      </w:r>
      <w:r w:rsidR="00465249" w:rsidRPr="00BF59A9">
        <w:rPr>
          <w:rFonts w:ascii="Times New Roman" w:hAnsi="Times New Roman"/>
          <w:sz w:val="28"/>
          <w:szCs w:val="28"/>
          <w:lang w:val="en-US"/>
        </w:rPr>
        <w:t>)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BF59A9">
        <w:rPr>
          <w:rFonts w:ascii="Times New Roman" w:hAnsi="Times New Roman"/>
          <w:sz w:val="28"/>
          <w:szCs w:val="28"/>
        </w:rPr>
        <w:t>во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второй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Фреда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пытается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заставить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Гордона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замолчать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(“</w:t>
      </w:r>
      <w:r w:rsidR="0040499E" w:rsidRPr="00BF59A9">
        <w:rPr>
          <w:rFonts w:ascii="Times New Roman" w:hAnsi="Times New Roman"/>
          <w:sz w:val="28"/>
          <w:szCs w:val="28"/>
          <w:lang w:val="en-US"/>
        </w:rPr>
        <w:t xml:space="preserve">you’re behaving </w:t>
      </w:r>
      <w:r w:rsidR="0040499E" w:rsidRPr="00BF59A9">
        <w:rPr>
          <w:rFonts w:ascii="Times New Roman" w:hAnsi="Times New Roman"/>
          <w:i/>
          <w:sz w:val="28"/>
          <w:szCs w:val="28"/>
          <w:lang w:val="en-US"/>
        </w:rPr>
        <w:t>like a hysterical child</w:t>
      </w:r>
      <w:r w:rsidR="0040499E" w:rsidRPr="00BF59A9">
        <w:rPr>
          <w:rFonts w:ascii="Times New Roman" w:hAnsi="Times New Roman"/>
          <w:sz w:val="28"/>
          <w:szCs w:val="28"/>
          <w:lang w:val="en-US"/>
        </w:rPr>
        <w:t xml:space="preserve"> to-night</w:t>
      </w:r>
      <w:r w:rsidR="0079625B" w:rsidRPr="00BF59A9">
        <w:rPr>
          <w:rFonts w:ascii="Times New Roman" w:hAnsi="Times New Roman"/>
          <w:sz w:val="28"/>
          <w:szCs w:val="28"/>
          <w:lang w:val="en-US"/>
        </w:rPr>
        <w:t>”)</w:t>
      </w:r>
      <w:r w:rsidR="0040499E"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1255A0" w:rsidRPr="00BF59A9" w:rsidRDefault="005E4CF7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Лексические приемы, например м</w:t>
      </w:r>
      <w:r w:rsidR="001255A0" w:rsidRPr="00BF59A9">
        <w:rPr>
          <w:rFonts w:ascii="Times New Roman" w:hAnsi="Times New Roman"/>
          <w:sz w:val="28"/>
          <w:szCs w:val="28"/>
        </w:rPr>
        <w:t>етафоры</w:t>
      </w:r>
      <w:r w:rsidR="00675462" w:rsidRPr="00BF59A9">
        <w:rPr>
          <w:rFonts w:ascii="Times New Roman" w:hAnsi="Times New Roman"/>
          <w:sz w:val="28"/>
          <w:szCs w:val="28"/>
        </w:rPr>
        <w:t>,</w:t>
      </w:r>
      <w:r w:rsidR="001255A0" w:rsidRPr="00BF59A9">
        <w:rPr>
          <w:rFonts w:ascii="Times New Roman" w:hAnsi="Times New Roman"/>
          <w:sz w:val="28"/>
          <w:szCs w:val="28"/>
        </w:rPr>
        <w:t xml:space="preserve"> встречаются не только в речи героев: </w:t>
      </w:r>
      <w:r w:rsidR="00675462" w:rsidRPr="00BF59A9">
        <w:rPr>
          <w:rFonts w:ascii="Times New Roman" w:hAnsi="Times New Roman"/>
          <w:sz w:val="28"/>
          <w:szCs w:val="28"/>
        </w:rPr>
        <w:t xml:space="preserve">мы обнаруживаем их в </w:t>
      </w:r>
      <w:r w:rsidR="001255A0" w:rsidRPr="00BF59A9">
        <w:rPr>
          <w:rFonts w:ascii="Times New Roman" w:hAnsi="Times New Roman"/>
          <w:sz w:val="28"/>
          <w:szCs w:val="28"/>
        </w:rPr>
        <w:t>названи</w:t>
      </w:r>
      <w:r w:rsidR="00675462" w:rsidRPr="00BF59A9">
        <w:rPr>
          <w:rFonts w:ascii="Times New Roman" w:hAnsi="Times New Roman"/>
          <w:sz w:val="28"/>
          <w:szCs w:val="28"/>
        </w:rPr>
        <w:t>и</w:t>
      </w:r>
      <w:r w:rsidR="001255A0" w:rsidRPr="00BF59A9">
        <w:rPr>
          <w:rFonts w:ascii="Times New Roman" w:hAnsi="Times New Roman"/>
          <w:sz w:val="28"/>
          <w:szCs w:val="28"/>
        </w:rPr>
        <w:t xml:space="preserve"> пьесы – </w:t>
      </w:r>
      <w:r w:rsidR="001255A0" w:rsidRPr="00BF59A9">
        <w:rPr>
          <w:rFonts w:ascii="Times New Roman" w:hAnsi="Times New Roman"/>
          <w:i/>
          <w:sz w:val="28"/>
          <w:szCs w:val="28"/>
        </w:rPr>
        <w:t>Спящая собака</w:t>
      </w:r>
      <w:r w:rsidR="00675462" w:rsidRPr="00BF59A9">
        <w:rPr>
          <w:rFonts w:ascii="Times New Roman" w:hAnsi="Times New Roman"/>
          <w:sz w:val="28"/>
          <w:szCs w:val="28"/>
        </w:rPr>
        <w:t>; названии</w:t>
      </w:r>
      <w:r w:rsidR="001255A0" w:rsidRPr="00BF59A9">
        <w:rPr>
          <w:rFonts w:ascii="Times New Roman" w:hAnsi="Times New Roman"/>
          <w:sz w:val="28"/>
          <w:szCs w:val="28"/>
        </w:rPr>
        <w:t xml:space="preserve"> песни – </w:t>
      </w:r>
      <w:r w:rsidR="001255A0" w:rsidRPr="00BF59A9">
        <w:rPr>
          <w:rFonts w:ascii="Times New Roman" w:hAnsi="Times New Roman"/>
          <w:i/>
          <w:sz w:val="28"/>
          <w:szCs w:val="28"/>
        </w:rPr>
        <w:t>Нельзя ль начать все сначала</w:t>
      </w:r>
      <w:r w:rsidR="001255A0" w:rsidRPr="00BF59A9">
        <w:rPr>
          <w:rFonts w:ascii="Times New Roman" w:hAnsi="Times New Roman"/>
          <w:sz w:val="28"/>
          <w:szCs w:val="28"/>
        </w:rPr>
        <w:t xml:space="preserve">; и </w:t>
      </w:r>
      <w:r w:rsidR="00675462" w:rsidRPr="00BF59A9">
        <w:rPr>
          <w:rFonts w:ascii="Times New Roman" w:hAnsi="Times New Roman"/>
          <w:sz w:val="28"/>
          <w:szCs w:val="28"/>
        </w:rPr>
        <w:t>в названии самого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1255A0" w:rsidRPr="00BF59A9">
        <w:rPr>
          <w:rFonts w:ascii="Times New Roman" w:hAnsi="Times New Roman"/>
          <w:sz w:val="28"/>
          <w:szCs w:val="28"/>
        </w:rPr>
        <w:t xml:space="preserve">произведения – </w:t>
      </w:r>
      <w:r w:rsidR="001255A0" w:rsidRPr="00BF59A9">
        <w:rPr>
          <w:rFonts w:ascii="Times New Roman" w:hAnsi="Times New Roman"/>
          <w:i/>
          <w:sz w:val="28"/>
          <w:szCs w:val="28"/>
        </w:rPr>
        <w:t>Опасный поворот</w:t>
      </w:r>
      <w:r w:rsidR="0067546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675462" w:rsidRPr="00BF59A9">
        <w:rPr>
          <w:rFonts w:ascii="Times New Roman" w:hAnsi="Times New Roman"/>
          <w:sz w:val="28"/>
          <w:szCs w:val="28"/>
        </w:rPr>
        <w:t xml:space="preserve">– каждого из героев ждет свой </w:t>
      </w:r>
      <w:r w:rsidR="00675462" w:rsidRPr="00BF59A9">
        <w:rPr>
          <w:rFonts w:ascii="Times New Roman" w:hAnsi="Times New Roman"/>
          <w:i/>
          <w:sz w:val="28"/>
          <w:szCs w:val="28"/>
        </w:rPr>
        <w:t>поворот</w:t>
      </w:r>
      <w:r w:rsidR="00675462" w:rsidRPr="00BF59A9">
        <w:rPr>
          <w:rFonts w:ascii="Times New Roman" w:hAnsi="Times New Roman"/>
          <w:sz w:val="28"/>
          <w:szCs w:val="28"/>
        </w:rPr>
        <w:t>, решающий момент в жизни</w:t>
      </w:r>
      <w:r w:rsidR="001255A0" w:rsidRPr="00BF59A9">
        <w:rPr>
          <w:rFonts w:ascii="Times New Roman" w:hAnsi="Times New Roman"/>
          <w:sz w:val="28"/>
          <w:szCs w:val="28"/>
        </w:rPr>
        <w:t xml:space="preserve">. </w:t>
      </w:r>
    </w:p>
    <w:p w:rsidR="00F36F5F" w:rsidRPr="00BF59A9" w:rsidRDefault="00F36F5F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Если мы опять же обратимся к эпизоду спора о правде, то обнаружим там слова Стэнтона 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lie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or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not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lie</w:t>
      </w:r>
      <w:r w:rsidRPr="00BF59A9">
        <w:rPr>
          <w:rFonts w:ascii="Times New Roman" w:hAnsi="Times New Roman"/>
          <w:i/>
          <w:sz w:val="28"/>
          <w:szCs w:val="28"/>
        </w:rPr>
        <w:t xml:space="preserve">” </w:t>
      </w:r>
      <w:r w:rsidRPr="00BF59A9">
        <w:rPr>
          <w:rFonts w:ascii="Times New Roman" w:hAnsi="Times New Roman"/>
          <w:sz w:val="28"/>
          <w:szCs w:val="28"/>
        </w:rPr>
        <w:t>– аллюзию на «Гамлета» Шекспира (</w:t>
      </w:r>
      <w:r w:rsidRPr="00BF59A9">
        <w:rPr>
          <w:rFonts w:ascii="Times New Roman" w:hAnsi="Times New Roman"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be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or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not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be</w:t>
      </w:r>
      <w:r w:rsidRPr="00BF59A9">
        <w:rPr>
          <w:rFonts w:ascii="Times New Roman" w:hAnsi="Times New Roman"/>
          <w:sz w:val="28"/>
          <w:szCs w:val="28"/>
        </w:rPr>
        <w:t>). При этом и название транслируемой пьесы, из-за которой начинается данный спор, является аллюзией 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Sleeping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dog</w:t>
      </w:r>
      <w:r w:rsidRPr="00BF59A9">
        <w:rPr>
          <w:rFonts w:ascii="Times New Roman" w:hAnsi="Times New Roman"/>
          <w:sz w:val="28"/>
          <w:szCs w:val="28"/>
        </w:rPr>
        <w:t xml:space="preserve">” – аллюзия на английскую поговорку </w:t>
      </w:r>
      <w:r w:rsidRPr="00BF59A9">
        <w:rPr>
          <w:rFonts w:ascii="Times New Roman" w:hAnsi="Times New Roman"/>
          <w:sz w:val="28"/>
          <w:szCs w:val="28"/>
          <w:lang w:val="en-US"/>
        </w:rPr>
        <w:t>let</w:t>
      </w:r>
      <w:r w:rsidRPr="00BF59A9">
        <w:rPr>
          <w:rFonts w:ascii="Times New Roman" w:hAnsi="Times New Roman"/>
          <w:sz w:val="28"/>
          <w:szCs w:val="28"/>
        </w:rPr>
        <w:t>’</w:t>
      </w:r>
      <w:r w:rsidRPr="00BF59A9">
        <w:rPr>
          <w:rFonts w:ascii="Times New Roman" w:hAnsi="Times New Roman"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the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sleeping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dog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sleep</w:t>
      </w:r>
      <w:r w:rsidRPr="00BF59A9">
        <w:rPr>
          <w:rFonts w:ascii="Times New Roman" w:hAnsi="Times New Roman"/>
          <w:sz w:val="28"/>
          <w:szCs w:val="28"/>
        </w:rPr>
        <w:t>. Возможно, она также является и главным вопросом пьесы: позволить собаке («правде») спать, или разбудить («выяснить правду»)?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 xml:space="preserve">Данный прием выполняет функцию определения социального статуса, так как его употребление в основном характерно для речи представителей высших классов. </w:t>
      </w:r>
    </w:p>
    <w:p w:rsidR="004141E8" w:rsidRPr="00BF59A9" w:rsidRDefault="0040499E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Среди других лексических </w:t>
      </w:r>
      <w:r w:rsidR="00675462" w:rsidRPr="00BF59A9">
        <w:rPr>
          <w:rFonts w:ascii="Times New Roman" w:hAnsi="Times New Roman"/>
          <w:sz w:val="28"/>
          <w:szCs w:val="28"/>
        </w:rPr>
        <w:t>приемов</w:t>
      </w:r>
      <w:r w:rsidRPr="00BF59A9">
        <w:rPr>
          <w:rFonts w:ascii="Times New Roman" w:hAnsi="Times New Roman"/>
          <w:sz w:val="28"/>
          <w:szCs w:val="28"/>
        </w:rPr>
        <w:t>, использованных в тексте, встречаются олицетворения (</w:t>
      </w:r>
      <w:r w:rsidRPr="00BF59A9">
        <w:rPr>
          <w:rFonts w:ascii="Times New Roman" w:hAnsi="Times New Roman"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box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that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plays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tunes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at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sz w:val="28"/>
          <w:szCs w:val="28"/>
          <w:lang w:val="en-US"/>
        </w:rPr>
        <w:t>I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was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there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when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the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parcel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post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came</w:t>
      </w:r>
      <w:r w:rsidRPr="00BF59A9">
        <w:rPr>
          <w:rFonts w:ascii="Times New Roman" w:hAnsi="Times New Roman"/>
          <w:sz w:val="28"/>
          <w:szCs w:val="28"/>
        </w:rPr>
        <w:t>)</w:t>
      </w:r>
      <w:r w:rsidR="00F36F5F" w:rsidRPr="00BF59A9">
        <w:rPr>
          <w:rFonts w:ascii="Times New Roman" w:hAnsi="Times New Roman"/>
          <w:sz w:val="28"/>
          <w:szCs w:val="28"/>
        </w:rPr>
        <w:t>.</w:t>
      </w:r>
    </w:p>
    <w:p w:rsidR="001A7DD9" w:rsidRPr="00BF59A9" w:rsidRDefault="001A7DD9" w:rsidP="00BF59A9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BF59A9">
        <w:rPr>
          <w:rFonts w:ascii="Times New Roman" w:hAnsi="Times New Roman"/>
        </w:rPr>
        <w:t>Синтаксические</w:t>
      </w:r>
      <w:r w:rsidR="00FA4E80" w:rsidRPr="00BF59A9">
        <w:rPr>
          <w:rFonts w:ascii="Times New Roman" w:hAnsi="Times New Roman"/>
        </w:rPr>
        <w:t xml:space="preserve"> стилистические приемы</w:t>
      </w:r>
    </w:p>
    <w:p w:rsidR="0040499E" w:rsidRPr="00BF59A9" w:rsidRDefault="00F36F5F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Среди использованных синтаксических приемов необходимо особо </w:t>
      </w:r>
      <w:r w:rsidR="001A7DD9" w:rsidRPr="00BF59A9">
        <w:rPr>
          <w:rFonts w:ascii="Times New Roman" w:hAnsi="Times New Roman"/>
          <w:sz w:val="28"/>
          <w:szCs w:val="28"/>
        </w:rPr>
        <w:t>выделить использование инверсии, эллипсиса</w:t>
      </w:r>
      <w:r w:rsidRPr="00BF59A9">
        <w:rPr>
          <w:rFonts w:ascii="Times New Roman" w:hAnsi="Times New Roman"/>
          <w:sz w:val="28"/>
          <w:szCs w:val="28"/>
        </w:rPr>
        <w:t xml:space="preserve"> и</w:t>
      </w:r>
      <w:r w:rsidR="001A7DD9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номинативных</w:t>
      </w:r>
      <w:r w:rsidR="001A7DD9" w:rsidRPr="00BF59A9">
        <w:rPr>
          <w:rFonts w:ascii="Times New Roman" w:hAnsi="Times New Roman"/>
          <w:sz w:val="28"/>
          <w:szCs w:val="28"/>
        </w:rPr>
        <w:t xml:space="preserve"> предложений</w:t>
      </w:r>
      <w:r w:rsidRPr="00BF59A9">
        <w:rPr>
          <w:rFonts w:ascii="Times New Roman" w:hAnsi="Times New Roman"/>
          <w:sz w:val="28"/>
          <w:szCs w:val="28"/>
        </w:rPr>
        <w:t>.</w:t>
      </w:r>
      <w:r w:rsidR="001A7DD9" w:rsidRPr="00BF59A9">
        <w:rPr>
          <w:rFonts w:ascii="Times New Roman" w:hAnsi="Times New Roman"/>
          <w:sz w:val="28"/>
          <w:szCs w:val="28"/>
        </w:rPr>
        <w:t xml:space="preserve">. </w:t>
      </w:r>
      <w:r w:rsidR="00FA4E80" w:rsidRPr="00BF59A9">
        <w:rPr>
          <w:rFonts w:ascii="Times New Roman" w:hAnsi="Times New Roman"/>
          <w:sz w:val="28"/>
          <w:szCs w:val="28"/>
        </w:rPr>
        <w:t xml:space="preserve">Данные приемы, обнаруженные в самом начале пьесы, </w:t>
      </w:r>
      <w:r w:rsidR="001A7DD9" w:rsidRPr="00BF59A9">
        <w:rPr>
          <w:rFonts w:ascii="Times New Roman" w:hAnsi="Times New Roman"/>
          <w:sz w:val="28"/>
          <w:szCs w:val="28"/>
        </w:rPr>
        <w:t>характеризуют обстановку дружественной беседы – собеседники без труда понимают друг друга с полуслова</w:t>
      </w:r>
      <w:r w:rsidR="00751D03" w:rsidRPr="00BF59A9">
        <w:rPr>
          <w:rFonts w:ascii="Times New Roman" w:hAnsi="Times New Roman"/>
          <w:sz w:val="28"/>
          <w:szCs w:val="28"/>
        </w:rPr>
        <w:t xml:space="preserve">. </w:t>
      </w:r>
      <w:r w:rsidR="00FA4E80" w:rsidRPr="00BF59A9">
        <w:rPr>
          <w:rFonts w:ascii="Times New Roman" w:hAnsi="Times New Roman"/>
          <w:sz w:val="28"/>
          <w:szCs w:val="28"/>
        </w:rPr>
        <w:t>Именно на первых страницах произведения встречаются следующие примеры:</w:t>
      </w:r>
    </w:p>
    <w:p w:rsidR="00751D03" w:rsidRPr="00BF59A9" w:rsidRDefault="00751D0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  <w:lang w:val="en-US"/>
        </w:rPr>
        <w:t>What did you hear? - The last half of a play (</w:t>
      </w:r>
      <w:r w:rsidRPr="00BF59A9">
        <w:rPr>
          <w:rFonts w:ascii="Times New Roman" w:hAnsi="Times New Roman"/>
          <w:sz w:val="28"/>
          <w:szCs w:val="28"/>
        </w:rPr>
        <w:t>эллипсис</w:t>
      </w:r>
      <w:r w:rsidRPr="00BF59A9">
        <w:rPr>
          <w:rFonts w:ascii="Times New Roman" w:hAnsi="Times New Roman"/>
          <w:sz w:val="28"/>
          <w:szCs w:val="28"/>
          <w:lang w:val="en-US"/>
        </w:rPr>
        <w:t>).</w:t>
      </w:r>
    </w:p>
    <w:p w:rsidR="00751D03" w:rsidRPr="00BF59A9" w:rsidRDefault="00751D0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i/>
          <w:sz w:val="28"/>
          <w:szCs w:val="28"/>
          <w:lang w:val="en-US"/>
        </w:rPr>
        <w:t>Don’t let’s mention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Martin or think about him</w:t>
      </w:r>
      <w:r w:rsidR="00F36F5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(</w:t>
      </w:r>
      <w:r w:rsidRPr="00BF59A9">
        <w:rPr>
          <w:rFonts w:ascii="Times New Roman" w:hAnsi="Times New Roman"/>
          <w:sz w:val="28"/>
          <w:szCs w:val="28"/>
        </w:rPr>
        <w:t>инверсия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). </w:t>
      </w:r>
    </w:p>
    <w:p w:rsidR="00751D03" w:rsidRPr="00BF59A9" w:rsidRDefault="00751D0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  <w:lang w:val="en-US"/>
        </w:rPr>
        <w:t>Bad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form</w:t>
      </w:r>
      <w:r w:rsidRPr="00BF59A9">
        <w:rPr>
          <w:rFonts w:ascii="Times New Roman" w:hAnsi="Times New Roman"/>
          <w:i/>
          <w:sz w:val="28"/>
          <w:szCs w:val="28"/>
        </w:rPr>
        <w:t xml:space="preserve">.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He</w:t>
      </w:r>
      <w:r w:rsidRPr="00BF59A9">
        <w:rPr>
          <w:rFonts w:ascii="Times New Roman" w:hAnsi="Times New Roman"/>
          <w:i/>
          <w:sz w:val="28"/>
          <w:szCs w:val="28"/>
        </w:rPr>
        <w:t>’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dead</w:t>
      </w:r>
      <w:r w:rsidRPr="00BF59A9">
        <w:rPr>
          <w:rFonts w:ascii="Times New Roman" w:hAnsi="Times New Roman"/>
          <w:sz w:val="28"/>
          <w:szCs w:val="28"/>
        </w:rPr>
        <w:t xml:space="preserve"> (</w:t>
      </w:r>
      <w:r w:rsidR="00F36F5F" w:rsidRPr="00BF59A9">
        <w:rPr>
          <w:rFonts w:ascii="Times New Roman" w:hAnsi="Times New Roman"/>
          <w:sz w:val="28"/>
          <w:szCs w:val="28"/>
        </w:rPr>
        <w:t>номинативные</w:t>
      </w:r>
      <w:r w:rsidRPr="00BF59A9">
        <w:rPr>
          <w:rFonts w:ascii="Times New Roman" w:hAnsi="Times New Roman"/>
          <w:sz w:val="28"/>
          <w:szCs w:val="28"/>
        </w:rPr>
        <w:t xml:space="preserve"> предложения)</w:t>
      </w:r>
      <w:r w:rsidR="00FA4E80" w:rsidRPr="00BF59A9">
        <w:rPr>
          <w:rFonts w:ascii="Times New Roman" w:hAnsi="Times New Roman"/>
          <w:sz w:val="28"/>
          <w:szCs w:val="28"/>
        </w:rPr>
        <w:t>.</w:t>
      </w:r>
    </w:p>
    <w:p w:rsidR="00751D03" w:rsidRPr="00BF59A9" w:rsidRDefault="00751D0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Друзья, конечно же, используют много обращений, что помогает читателю следить за беседой</w:t>
      </w:r>
      <w:r w:rsidR="00FA4E80" w:rsidRPr="00BF59A9">
        <w:rPr>
          <w:rFonts w:ascii="Times New Roman" w:hAnsi="Times New Roman"/>
          <w:sz w:val="28"/>
          <w:szCs w:val="28"/>
        </w:rPr>
        <w:t>. Но если в начале произведения обращения употребляются вместе с разговорными словами, как например: “</w:t>
      </w:r>
      <w:r w:rsidRPr="00BF59A9">
        <w:rPr>
          <w:rFonts w:ascii="Times New Roman" w:hAnsi="Times New Roman"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know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Miss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Mockridge</w:t>
      </w:r>
      <w:r w:rsidR="00FA4E80" w:rsidRPr="00BF59A9">
        <w:rPr>
          <w:rFonts w:ascii="Times New Roman" w:hAnsi="Times New Roman"/>
          <w:sz w:val="28"/>
          <w:szCs w:val="28"/>
        </w:rPr>
        <w:t>”, то уже в конце, где герои максимально напряжены, обращения звучат вызывающе: “</w:t>
      </w:r>
      <w:r w:rsidR="00FA4E80" w:rsidRPr="00BF59A9">
        <w:rPr>
          <w:rFonts w:ascii="Times New Roman" w:hAnsi="Times New Roman"/>
          <w:sz w:val="28"/>
          <w:szCs w:val="28"/>
          <w:lang w:val="en-US"/>
        </w:rPr>
        <w:t>Olwen</w:t>
      </w:r>
      <w:r w:rsidR="00FA4E80" w:rsidRPr="00BF59A9">
        <w:rPr>
          <w:rFonts w:ascii="Times New Roman" w:hAnsi="Times New Roman"/>
          <w:sz w:val="28"/>
          <w:szCs w:val="28"/>
        </w:rPr>
        <w:t xml:space="preserve">!”, воскликнул </w:t>
      </w:r>
      <w:r w:rsidR="00FA4E80" w:rsidRPr="00BF59A9">
        <w:rPr>
          <w:rFonts w:ascii="Times New Roman" w:hAnsi="Times New Roman"/>
          <w:b/>
          <w:sz w:val="28"/>
          <w:szCs w:val="28"/>
        </w:rPr>
        <w:t>Гордон</w:t>
      </w:r>
      <w:r w:rsidR="00FA4E80" w:rsidRPr="00BF59A9">
        <w:rPr>
          <w:rFonts w:ascii="Times New Roman" w:hAnsi="Times New Roman"/>
          <w:sz w:val="28"/>
          <w:szCs w:val="28"/>
        </w:rPr>
        <w:t xml:space="preserve">, узнав, что </w:t>
      </w:r>
      <w:r w:rsidR="00D5786A" w:rsidRPr="00BF59A9">
        <w:rPr>
          <w:rFonts w:ascii="Times New Roman" w:hAnsi="Times New Roman"/>
          <w:sz w:val="28"/>
          <w:szCs w:val="28"/>
        </w:rPr>
        <w:t xml:space="preserve">это </w:t>
      </w:r>
      <w:r w:rsidR="00FA4E80" w:rsidRPr="00BF59A9">
        <w:rPr>
          <w:rFonts w:ascii="Times New Roman" w:hAnsi="Times New Roman"/>
          <w:sz w:val="28"/>
          <w:szCs w:val="28"/>
        </w:rPr>
        <w:t xml:space="preserve">она убила Мартина. </w:t>
      </w:r>
    </w:p>
    <w:p w:rsidR="002A166F" w:rsidRPr="00BF59A9" w:rsidRDefault="00FA4E8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</w:t>
      </w:r>
      <w:r w:rsidR="00F36F5F" w:rsidRPr="00BF59A9">
        <w:rPr>
          <w:rFonts w:ascii="Times New Roman" w:hAnsi="Times New Roman"/>
          <w:sz w:val="28"/>
          <w:szCs w:val="28"/>
        </w:rPr>
        <w:t>речь</w:t>
      </w:r>
      <w:r w:rsidRPr="00BF59A9">
        <w:rPr>
          <w:rFonts w:ascii="Times New Roman" w:hAnsi="Times New Roman"/>
          <w:sz w:val="28"/>
          <w:szCs w:val="28"/>
        </w:rPr>
        <w:t xml:space="preserve"> героев </w:t>
      </w:r>
      <w:r w:rsidR="00F36F5F" w:rsidRPr="00BF59A9">
        <w:rPr>
          <w:rFonts w:ascii="Times New Roman" w:hAnsi="Times New Roman"/>
          <w:sz w:val="28"/>
          <w:szCs w:val="28"/>
        </w:rPr>
        <w:t xml:space="preserve">автор часто вводит </w:t>
      </w:r>
      <w:r w:rsidRPr="00BF59A9">
        <w:rPr>
          <w:rFonts w:ascii="Times New Roman" w:hAnsi="Times New Roman"/>
          <w:sz w:val="28"/>
          <w:szCs w:val="28"/>
        </w:rPr>
        <w:t>обособления</w:t>
      </w:r>
      <w:r w:rsidR="00697198" w:rsidRPr="00BF59A9">
        <w:rPr>
          <w:rFonts w:ascii="Times New Roman" w:hAnsi="Times New Roman"/>
          <w:sz w:val="28"/>
          <w:szCs w:val="28"/>
        </w:rPr>
        <w:t>, для того чтоб более точно выразить свои мысли или объяснить св</w:t>
      </w:r>
      <w:r w:rsidR="002A166F" w:rsidRPr="00BF59A9">
        <w:rPr>
          <w:rFonts w:ascii="Times New Roman" w:hAnsi="Times New Roman"/>
          <w:sz w:val="28"/>
          <w:szCs w:val="28"/>
        </w:rPr>
        <w:t>ое поведение в сложных ситуациях</w:t>
      </w:r>
      <w:r w:rsidR="00D5786A" w:rsidRPr="00BF59A9">
        <w:rPr>
          <w:rFonts w:ascii="Times New Roman" w:hAnsi="Times New Roman"/>
          <w:sz w:val="28"/>
          <w:szCs w:val="28"/>
        </w:rPr>
        <w:t xml:space="preserve">. Для иллюстрации можно обратиться к эпизоду, где раскрываются тайны Фреды и Олуэн, и женщины пытаются как-то объяснить свое поведение. </w:t>
      </w:r>
      <w:r w:rsidR="00D5786A" w:rsidRPr="00BF59A9">
        <w:rPr>
          <w:rFonts w:ascii="Times New Roman" w:hAnsi="Times New Roman"/>
          <w:b/>
          <w:sz w:val="28"/>
          <w:szCs w:val="28"/>
        </w:rPr>
        <w:t>Фреда</w:t>
      </w:r>
      <w:r w:rsidR="00D5786A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it happened nearly a year ago – </w:t>
      </w:r>
      <w:r w:rsidR="002A166F" w:rsidRPr="00BF59A9">
        <w:rPr>
          <w:rFonts w:ascii="Times New Roman" w:hAnsi="Times New Roman"/>
          <w:i/>
          <w:sz w:val="28"/>
          <w:szCs w:val="28"/>
          <w:lang w:val="en-US"/>
        </w:rPr>
        <w:t>last June in fact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 – not there</w:t>
      </w:r>
      <w:r w:rsidR="00D5786A"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D5786A" w:rsidRPr="00BF59A9">
        <w:rPr>
          <w:rFonts w:ascii="Times New Roman" w:hAnsi="Times New Roman"/>
          <w:b/>
          <w:sz w:val="28"/>
          <w:szCs w:val="28"/>
        </w:rPr>
        <w:t>Олуэн</w:t>
      </w:r>
      <w:r w:rsidR="00D5786A" w:rsidRPr="00BF59A9">
        <w:rPr>
          <w:rFonts w:ascii="Times New Roman" w:hAnsi="Times New Roman"/>
          <w:sz w:val="28"/>
          <w:szCs w:val="28"/>
          <w:lang w:val="en-US"/>
        </w:rPr>
        <w:t>:</w:t>
      </w:r>
      <w:r w:rsid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that was after dinner – </w:t>
      </w:r>
      <w:r w:rsidR="002A166F" w:rsidRPr="00BF59A9">
        <w:rPr>
          <w:rFonts w:ascii="Times New Roman" w:hAnsi="Times New Roman"/>
          <w:i/>
          <w:sz w:val="28"/>
          <w:szCs w:val="28"/>
          <w:lang w:val="en-US"/>
        </w:rPr>
        <w:t>about 9 o’clock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 – on the Saturday night; nobody saw me go and nobody saw me leave – </w:t>
      </w:r>
      <w:r w:rsidR="002A166F" w:rsidRPr="00BF59A9">
        <w:rPr>
          <w:rFonts w:ascii="Times New Roman" w:hAnsi="Times New Roman"/>
          <w:i/>
          <w:sz w:val="28"/>
          <w:szCs w:val="28"/>
          <w:lang w:val="en-US"/>
        </w:rPr>
        <w:t>you know how quiet it was there</w:t>
      </w:r>
      <w:r w:rsidR="00D5786A" w:rsidRPr="00BF59A9">
        <w:rPr>
          <w:rFonts w:ascii="Times New Roman" w:hAnsi="Times New Roman"/>
          <w:i/>
          <w:sz w:val="28"/>
          <w:szCs w:val="28"/>
          <w:lang w:val="en-US"/>
        </w:rPr>
        <w:t>.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5786A" w:rsidRPr="00BF59A9">
        <w:rPr>
          <w:rFonts w:ascii="Times New Roman" w:hAnsi="Times New Roman"/>
          <w:sz w:val="28"/>
          <w:szCs w:val="28"/>
        </w:rPr>
        <w:t xml:space="preserve">Из синтаксических приемов в тексте встречаются </w:t>
      </w:r>
      <w:r w:rsidR="002A166F" w:rsidRPr="00BF59A9">
        <w:rPr>
          <w:rFonts w:ascii="Times New Roman" w:hAnsi="Times New Roman"/>
          <w:sz w:val="28"/>
          <w:szCs w:val="28"/>
        </w:rPr>
        <w:t xml:space="preserve">параллельные конструкции и повторы, которые помогают автору в выражении растущего напряжения: </w:t>
      </w:r>
    </w:p>
    <w:p w:rsidR="002A166F" w:rsidRPr="00BF59A9" w:rsidRDefault="002A166F" w:rsidP="00BF59A9">
      <w:pPr>
        <w:widowControl w:val="0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>параллельные конструкции</w:t>
      </w:r>
      <w:r w:rsidR="000728F2" w:rsidRPr="00BF59A9">
        <w:rPr>
          <w:rFonts w:ascii="Times New Roman" w:hAnsi="Times New Roman"/>
          <w:sz w:val="28"/>
          <w:szCs w:val="28"/>
        </w:rPr>
        <w:t xml:space="preserve"> – для примера вспомним самое начало, когда появляется музыкальная коробочка, и завязывает</w:t>
      </w:r>
      <w:r w:rsidR="00D5786A" w:rsidRPr="00BF59A9">
        <w:rPr>
          <w:rFonts w:ascii="Times New Roman" w:hAnsi="Times New Roman"/>
          <w:sz w:val="28"/>
          <w:szCs w:val="28"/>
        </w:rPr>
        <w:t>ся</w:t>
      </w:r>
      <w:r w:rsidR="000728F2" w:rsidRPr="00BF59A9">
        <w:rPr>
          <w:rFonts w:ascii="Times New Roman" w:hAnsi="Times New Roman"/>
          <w:sz w:val="28"/>
          <w:szCs w:val="28"/>
        </w:rPr>
        <w:t xml:space="preserve"> разговор про Мартина: “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say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it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can</w:t>
      </w:r>
      <w:r w:rsidRPr="00BF59A9">
        <w:rPr>
          <w:rFonts w:ascii="Times New Roman" w:hAnsi="Times New Roman"/>
          <w:i/>
          <w:sz w:val="28"/>
          <w:szCs w:val="28"/>
        </w:rPr>
        <w:t>’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have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been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the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same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box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and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now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say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it</w:t>
      </w:r>
      <w:r w:rsidRPr="00BF59A9">
        <w:rPr>
          <w:rFonts w:ascii="Times New Roman" w:hAnsi="Times New Roman"/>
          <w:i/>
          <w:sz w:val="28"/>
          <w:szCs w:val="28"/>
        </w:rPr>
        <w:t>’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not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all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perfectly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simple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and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begin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to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hint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at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grand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mysteries</w:t>
      </w:r>
      <w:r w:rsidRPr="00BF59A9">
        <w:rPr>
          <w:rFonts w:ascii="Times New Roman" w:hAnsi="Times New Roman"/>
          <w:sz w:val="28"/>
          <w:szCs w:val="28"/>
        </w:rPr>
        <w:t xml:space="preserve">;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Why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didn</w:t>
      </w:r>
      <w:r w:rsidRPr="00BF59A9">
        <w:rPr>
          <w:rFonts w:ascii="Times New Roman" w:hAnsi="Times New Roman"/>
          <w:i/>
          <w:sz w:val="28"/>
          <w:szCs w:val="28"/>
        </w:rPr>
        <w:t>’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tell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me</w:t>
      </w:r>
      <w:r w:rsidRPr="00BF59A9">
        <w:rPr>
          <w:rFonts w:ascii="Times New Roman" w:hAnsi="Times New Roman"/>
          <w:sz w:val="28"/>
          <w:szCs w:val="28"/>
        </w:rPr>
        <w:t xml:space="preserve">?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Why did you keep it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to yourself?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Why did you kept it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to yourself all this time?</w:t>
      </w:r>
      <w:r w:rsidR="000728F2" w:rsidRPr="00BF59A9">
        <w:rPr>
          <w:rFonts w:ascii="Times New Roman" w:hAnsi="Times New Roman"/>
          <w:sz w:val="28"/>
          <w:szCs w:val="28"/>
          <w:lang w:val="en-US"/>
        </w:rPr>
        <w:t>”;</w:t>
      </w:r>
    </w:p>
    <w:p w:rsidR="00697198" w:rsidRPr="00BF59A9" w:rsidRDefault="000728F2" w:rsidP="00BF59A9">
      <w:pPr>
        <w:widowControl w:val="0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>в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этом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же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эпизоде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встречаются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A166F" w:rsidRPr="00BF59A9">
        <w:rPr>
          <w:rFonts w:ascii="Times New Roman" w:hAnsi="Times New Roman"/>
          <w:sz w:val="28"/>
          <w:szCs w:val="28"/>
        </w:rPr>
        <w:t>повторы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BF59A9">
        <w:rPr>
          <w:rFonts w:ascii="Times New Roman" w:hAnsi="Times New Roman"/>
          <w:sz w:val="28"/>
          <w:szCs w:val="28"/>
          <w:lang w:val="en-US"/>
        </w:rPr>
        <w:t>“</w:t>
      </w:r>
      <w:r w:rsidR="002A166F" w:rsidRPr="00BF59A9">
        <w:rPr>
          <w:rFonts w:ascii="Times New Roman" w:hAnsi="Times New Roman"/>
          <w:sz w:val="28"/>
          <w:szCs w:val="28"/>
          <w:lang w:val="en-US"/>
        </w:rPr>
        <w:t>He couldn’t have shown it to you Olwen. Martin couldn’t have shown you this box, Olwen</w:t>
      </w:r>
      <w:r w:rsidRPr="00BF59A9">
        <w:rPr>
          <w:rFonts w:ascii="Times New Roman" w:hAnsi="Times New Roman"/>
          <w:sz w:val="28"/>
          <w:szCs w:val="28"/>
          <w:lang w:val="en-US"/>
        </w:rPr>
        <w:t>”.</w:t>
      </w:r>
    </w:p>
    <w:p w:rsidR="000728F2" w:rsidRPr="00BF59A9" w:rsidRDefault="0021164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Данные стилистические приемы также выполняют экспрессивную функцию</w:t>
      </w:r>
      <w:r w:rsidR="000728F2" w:rsidRPr="00BF59A9">
        <w:rPr>
          <w:rFonts w:ascii="Times New Roman" w:hAnsi="Times New Roman"/>
          <w:sz w:val="28"/>
          <w:szCs w:val="28"/>
        </w:rPr>
        <w:t>, создавая</w:t>
      </w:r>
      <w:r w:rsidRPr="00BF59A9">
        <w:rPr>
          <w:rFonts w:ascii="Times New Roman" w:hAnsi="Times New Roman"/>
          <w:sz w:val="28"/>
          <w:szCs w:val="28"/>
        </w:rPr>
        <w:t xml:space="preserve"> ощущение стремительности речи,</w:t>
      </w:r>
      <w:r w:rsidR="000728F2" w:rsidRPr="00BF59A9">
        <w:rPr>
          <w:rFonts w:ascii="Times New Roman" w:hAnsi="Times New Roman"/>
          <w:sz w:val="28"/>
          <w:szCs w:val="28"/>
        </w:rPr>
        <w:t xml:space="preserve"> сильного эмоционального напряжения</w:t>
      </w:r>
      <w:r w:rsidR="00A441A0" w:rsidRPr="00BF59A9">
        <w:rPr>
          <w:rFonts w:ascii="Times New Roman" w:hAnsi="Times New Roman"/>
          <w:sz w:val="28"/>
          <w:szCs w:val="28"/>
        </w:rPr>
        <w:t xml:space="preserve">, которое испытывают </w:t>
      </w:r>
      <w:r w:rsidR="000728F2" w:rsidRPr="00BF59A9">
        <w:rPr>
          <w:rFonts w:ascii="Times New Roman" w:hAnsi="Times New Roman"/>
          <w:sz w:val="28"/>
          <w:szCs w:val="28"/>
        </w:rPr>
        <w:t>геро</w:t>
      </w:r>
      <w:r w:rsidR="00A441A0" w:rsidRPr="00BF59A9">
        <w:rPr>
          <w:rFonts w:ascii="Times New Roman" w:hAnsi="Times New Roman"/>
          <w:sz w:val="28"/>
          <w:szCs w:val="28"/>
        </w:rPr>
        <w:t>и в данный момент</w:t>
      </w:r>
      <w:r w:rsidR="000728F2" w:rsidRPr="00BF59A9">
        <w:rPr>
          <w:rFonts w:ascii="Times New Roman" w:hAnsi="Times New Roman"/>
          <w:sz w:val="28"/>
          <w:szCs w:val="28"/>
        </w:rPr>
        <w:t xml:space="preserve">. </w:t>
      </w:r>
    </w:p>
    <w:p w:rsidR="00211643" w:rsidRPr="00BF59A9" w:rsidRDefault="0021164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Особое внимание необходимо уделить анализу ремарок автора. Их роль в тексте </w:t>
      </w:r>
      <w:r w:rsidR="00A441A0" w:rsidRPr="00BF59A9">
        <w:rPr>
          <w:rFonts w:ascii="Times New Roman" w:hAnsi="Times New Roman"/>
          <w:sz w:val="28"/>
          <w:szCs w:val="28"/>
        </w:rPr>
        <w:t>пьесы существенна. А</w:t>
      </w:r>
      <w:r w:rsidRPr="00BF59A9">
        <w:rPr>
          <w:rFonts w:ascii="Times New Roman" w:hAnsi="Times New Roman"/>
          <w:sz w:val="28"/>
          <w:szCs w:val="28"/>
        </w:rPr>
        <w:t>втор</w:t>
      </w:r>
      <w:r w:rsidR="00A441A0" w:rsidRPr="00BF59A9">
        <w:rPr>
          <w:rFonts w:ascii="Times New Roman" w:hAnsi="Times New Roman"/>
          <w:sz w:val="28"/>
          <w:szCs w:val="28"/>
        </w:rPr>
        <w:t xml:space="preserve"> регулярно</w:t>
      </w:r>
      <w:r w:rsidRPr="00BF59A9">
        <w:rPr>
          <w:rFonts w:ascii="Times New Roman" w:hAnsi="Times New Roman"/>
          <w:sz w:val="28"/>
          <w:szCs w:val="28"/>
        </w:rPr>
        <w:t xml:space="preserve"> вводит ремарки</w:t>
      </w:r>
      <w:r w:rsidR="00A441A0" w:rsidRPr="00BF59A9">
        <w:rPr>
          <w:rFonts w:ascii="Times New Roman" w:hAnsi="Times New Roman"/>
          <w:sz w:val="28"/>
          <w:szCs w:val="28"/>
        </w:rPr>
        <w:t xml:space="preserve"> в текст произведения</w:t>
      </w:r>
      <w:r w:rsidRPr="00BF59A9">
        <w:rPr>
          <w:rFonts w:ascii="Times New Roman" w:hAnsi="Times New Roman"/>
          <w:sz w:val="28"/>
          <w:szCs w:val="28"/>
        </w:rPr>
        <w:t>, не только чтоб описать действия героев, но и чтобы по</w:t>
      </w:r>
      <w:r w:rsidR="00A441A0" w:rsidRPr="00BF59A9">
        <w:rPr>
          <w:rFonts w:ascii="Times New Roman" w:hAnsi="Times New Roman"/>
          <w:sz w:val="28"/>
          <w:szCs w:val="28"/>
        </w:rPr>
        <w:t>казать их внутреннее состояние, детализировать и объяснить тот или иной эпизод.</w:t>
      </w:r>
    </w:p>
    <w:p w:rsidR="00CF1E02" w:rsidRPr="00BF59A9" w:rsidRDefault="00CF1E0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 начале пьесы у гер</w:t>
      </w:r>
      <w:r w:rsidR="000728F2" w:rsidRPr="00BF59A9">
        <w:rPr>
          <w:rFonts w:ascii="Times New Roman" w:hAnsi="Times New Roman"/>
          <w:sz w:val="28"/>
          <w:szCs w:val="28"/>
        </w:rPr>
        <w:t>ои обсуждают пьесу по радио, у них</w:t>
      </w:r>
      <w:r w:rsidRPr="00BF59A9">
        <w:rPr>
          <w:rFonts w:ascii="Times New Roman" w:hAnsi="Times New Roman"/>
          <w:sz w:val="28"/>
          <w:szCs w:val="28"/>
        </w:rPr>
        <w:t xml:space="preserve"> веселое настроение, их беседа носит беззаботный</w:t>
      </w:r>
      <w:r w:rsidR="000728F2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шутливый характер, </w:t>
      </w:r>
      <w:r w:rsidR="00A441A0" w:rsidRPr="00BF59A9">
        <w:rPr>
          <w:rFonts w:ascii="Times New Roman" w:hAnsi="Times New Roman"/>
          <w:sz w:val="28"/>
          <w:szCs w:val="28"/>
        </w:rPr>
        <w:t>об этом свидетельствуют ремарки</w:t>
      </w:r>
      <w:r w:rsidRPr="00BF59A9">
        <w:rPr>
          <w:rFonts w:ascii="Times New Roman" w:hAnsi="Times New Roman"/>
          <w:sz w:val="28"/>
          <w:szCs w:val="28"/>
        </w:rPr>
        <w:t xml:space="preserve">: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b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riskly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giving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the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tiniest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laugh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smiling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playfully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perhaps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too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211643" w:rsidRPr="00BF59A9">
        <w:rPr>
          <w:rFonts w:ascii="Times New Roman" w:hAnsi="Times New Roman"/>
          <w:i/>
          <w:sz w:val="28"/>
          <w:szCs w:val="28"/>
          <w:lang w:val="en-US"/>
        </w:rPr>
        <w:t>playfully</w:t>
      </w:r>
      <w:r w:rsidR="0021164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who</w:t>
      </w:r>
      <w:r w:rsidR="00D9306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is</w:t>
      </w:r>
      <w:r w:rsidR="00D93067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bein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g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either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malicious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or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enigmatic</w:t>
      </w:r>
      <w:r w:rsidR="00975411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975411" w:rsidRPr="00BF59A9">
        <w:rPr>
          <w:rFonts w:ascii="Times New Roman" w:hAnsi="Times New Roman"/>
          <w:sz w:val="28"/>
          <w:szCs w:val="28"/>
        </w:rPr>
        <w:t>(при этом герои сидят и обсуждают популярную пьесу “</w:t>
      </w:r>
      <w:r w:rsidR="00975411" w:rsidRPr="00BF59A9">
        <w:rPr>
          <w:rFonts w:ascii="Times New Roman" w:hAnsi="Times New Roman"/>
          <w:sz w:val="28"/>
          <w:szCs w:val="28"/>
          <w:lang w:val="en-US"/>
        </w:rPr>
        <w:t>The</w:t>
      </w:r>
      <w:r w:rsidR="00975411" w:rsidRPr="00BF59A9">
        <w:rPr>
          <w:rFonts w:ascii="Times New Roman" w:hAnsi="Times New Roman"/>
          <w:sz w:val="28"/>
          <w:szCs w:val="28"/>
        </w:rPr>
        <w:t xml:space="preserve"> </w:t>
      </w:r>
      <w:r w:rsidR="00975411" w:rsidRPr="00BF59A9">
        <w:rPr>
          <w:rFonts w:ascii="Times New Roman" w:hAnsi="Times New Roman"/>
          <w:sz w:val="28"/>
          <w:szCs w:val="28"/>
          <w:lang w:val="en-US"/>
        </w:rPr>
        <w:t>Sleeping</w:t>
      </w:r>
      <w:r w:rsidR="00975411" w:rsidRPr="00BF59A9">
        <w:rPr>
          <w:rFonts w:ascii="Times New Roman" w:hAnsi="Times New Roman"/>
          <w:sz w:val="28"/>
          <w:szCs w:val="28"/>
        </w:rPr>
        <w:t xml:space="preserve"> </w:t>
      </w:r>
      <w:r w:rsidR="00975411" w:rsidRPr="00BF59A9">
        <w:rPr>
          <w:rFonts w:ascii="Times New Roman" w:hAnsi="Times New Roman"/>
          <w:sz w:val="28"/>
          <w:szCs w:val="28"/>
          <w:lang w:val="en-US"/>
        </w:rPr>
        <w:t>Dog</w:t>
      </w:r>
      <w:r w:rsidR="00975411" w:rsidRPr="00BF59A9">
        <w:rPr>
          <w:rFonts w:ascii="Times New Roman" w:hAnsi="Times New Roman"/>
          <w:sz w:val="28"/>
          <w:szCs w:val="28"/>
        </w:rPr>
        <w:t>”)</w:t>
      </w:r>
      <w:r w:rsidRPr="00BF59A9">
        <w:rPr>
          <w:rFonts w:ascii="Times New Roman" w:hAnsi="Times New Roman"/>
          <w:i/>
          <w:sz w:val="28"/>
          <w:szCs w:val="28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>Но постепенно все меняется</w:t>
      </w:r>
      <w:r w:rsidR="00975411" w:rsidRPr="00BF59A9">
        <w:rPr>
          <w:rFonts w:ascii="Times New Roman" w:hAnsi="Times New Roman"/>
          <w:sz w:val="28"/>
          <w:szCs w:val="28"/>
        </w:rPr>
        <w:t>, они начинают спорить о необходимости говорить правду, начинают обсуждать причины самоубийства Мартина. Тут</w:t>
      </w:r>
      <w:r w:rsidR="00975411"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появляется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напряжение</w:t>
      </w:r>
      <w:r w:rsidRPr="00BF59A9">
        <w:rPr>
          <w:rFonts w:ascii="Times New Roman" w:hAnsi="Times New Roman"/>
          <w:sz w:val="28"/>
          <w:szCs w:val="28"/>
          <w:lang w:val="en-US"/>
        </w:rPr>
        <w:t>: (</w:t>
      </w:r>
      <w:r w:rsidRPr="00BF59A9">
        <w:rPr>
          <w:rFonts w:ascii="Times New Roman" w:hAnsi="Times New Roman"/>
          <w:sz w:val="28"/>
          <w:szCs w:val="28"/>
        </w:rPr>
        <w:t>Олуэн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ooks at Freda significantly, then makes a quick change of manner</w:t>
      </w:r>
      <w:r w:rsidRPr="00BF59A9">
        <w:rPr>
          <w:rFonts w:ascii="Times New Roman" w:hAnsi="Times New Roman"/>
          <w:sz w:val="28"/>
          <w:szCs w:val="28"/>
          <w:lang w:val="en-US"/>
        </w:rPr>
        <w:t>; (</w:t>
      </w:r>
      <w:r w:rsidRPr="00BF59A9">
        <w:rPr>
          <w:rFonts w:ascii="Times New Roman" w:hAnsi="Times New Roman"/>
          <w:sz w:val="28"/>
          <w:szCs w:val="28"/>
        </w:rPr>
        <w:t>Гордон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ith a sudden touch of bitterness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; w</w:t>
      </w:r>
      <w:r w:rsidR="00D93067" w:rsidRPr="00BF59A9">
        <w:rPr>
          <w:rFonts w:ascii="Times New Roman" w:hAnsi="Times New Roman"/>
          <w:i/>
          <w:sz w:val="28"/>
          <w:szCs w:val="28"/>
          <w:lang w:val="en-US"/>
        </w:rPr>
        <w:t>ith an undercurrent of real emotion</w:t>
      </w:r>
      <w:r w:rsidRPr="00BF59A9">
        <w:rPr>
          <w:rFonts w:ascii="Times New Roman" w:hAnsi="Times New Roman"/>
          <w:sz w:val="28"/>
          <w:szCs w:val="28"/>
          <w:lang w:val="en-US"/>
        </w:rPr>
        <w:t>; (</w:t>
      </w:r>
      <w:r w:rsidRPr="00BF59A9">
        <w:rPr>
          <w:rFonts w:ascii="Times New Roman" w:hAnsi="Times New Roman"/>
          <w:sz w:val="28"/>
          <w:szCs w:val="28"/>
        </w:rPr>
        <w:t>Стэнтон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not without malice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A441A0" w:rsidRPr="00BF59A9">
        <w:rPr>
          <w:rFonts w:ascii="Times New Roman" w:hAnsi="Times New Roman"/>
          <w:sz w:val="28"/>
          <w:szCs w:val="28"/>
        </w:rPr>
        <w:t>Далее возникает</w:t>
      </w:r>
      <w:r w:rsidRPr="00BF59A9">
        <w:rPr>
          <w:rFonts w:ascii="Times New Roman" w:hAnsi="Times New Roman"/>
          <w:sz w:val="28"/>
          <w:szCs w:val="28"/>
        </w:rPr>
        <w:t xml:space="preserve"> противостояние героев друг другу</w:t>
      </w:r>
      <w:r w:rsidR="00A441A0" w:rsidRPr="00BF59A9">
        <w:rPr>
          <w:rFonts w:ascii="Times New Roman" w:hAnsi="Times New Roman"/>
          <w:sz w:val="28"/>
          <w:szCs w:val="28"/>
        </w:rPr>
        <w:t>, например</w:t>
      </w:r>
      <w:r w:rsidR="00D5786A"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Стэнтон</w:t>
      </w:r>
      <w:r w:rsidR="00D5786A" w:rsidRPr="00BF59A9">
        <w:rPr>
          <w:rFonts w:ascii="Times New Roman" w:hAnsi="Times New Roman"/>
          <w:sz w:val="28"/>
          <w:szCs w:val="28"/>
        </w:rPr>
        <w:t>а</w:t>
      </w:r>
      <w:r w:rsidRPr="00BF59A9">
        <w:rPr>
          <w:rFonts w:ascii="Times New Roman" w:hAnsi="Times New Roman"/>
          <w:sz w:val="28"/>
          <w:szCs w:val="28"/>
        </w:rPr>
        <w:t xml:space="preserve"> и Фред</w:t>
      </w:r>
      <w:r w:rsidR="00D5786A" w:rsidRPr="00BF59A9">
        <w:rPr>
          <w:rFonts w:ascii="Times New Roman" w:hAnsi="Times New Roman"/>
          <w:sz w:val="28"/>
          <w:szCs w:val="28"/>
        </w:rPr>
        <w:t>ы, когда он пытается разгадать ее тайну: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significantly</w:t>
      </w:r>
      <w:r w:rsid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</w:rPr>
        <w:t xml:space="preserve">-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looking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at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her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steadily</w:t>
      </w:r>
      <w:r w:rsidRPr="00BF59A9">
        <w:rPr>
          <w:rFonts w:ascii="Times New Roman" w:hAnsi="Times New Roman"/>
          <w:i/>
          <w:sz w:val="28"/>
          <w:szCs w:val="28"/>
        </w:rPr>
        <w:t xml:space="preserve">,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laughs</w:t>
      </w:r>
      <w:r w:rsidRPr="00BF59A9">
        <w:rPr>
          <w:rFonts w:ascii="Times New Roman" w:hAnsi="Times New Roman"/>
          <w:sz w:val="28"/>
          <w:szCs w:val="28"/>
        </w:rPr>
        <w:t xml:space="preserve">. И в конце </w:t>
      </w:r>
      <w:r w:rsidR="00D5786A" w:rsidRPr="00BF59A9">
        <w:rPr>
          <w:rFonts w:ascii="Times New Roman" w:hAnsi="Times New Roman"/>
          <w:sz w:val="28"/>
          <w:szCs w:val="28"/>
        </w:rPr>
        <w:t xml:space="preserve">пьесы </w:t>
      </w:r>
      <w:r w:rsidRPr="00BF59A9">
        <w:rPr>
          <w:rFonts w:ascii="Times New Roman" w:hAnsi="Times New Roman"/>
          <w:sz w:val="28"/>
          <w:szCs w:val="28"/>
        </w:rPr>
        <w:t xml:space="preserve">автор показывает, что герои находятся в отчаянии: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distress</w:t>
      </w:r>
      <w:r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very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sharply</w:t>
      </w:r>
      <w:r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half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screaming</w:t>
      </w:r>
      <w:r w:rsidRPr="00BF59A9">
        <w:rPr>
          <w:rFonts w:ascii="Times New Roman" w:hAnsi="Times New Roman"/>
          <w:i/>
          <w:sz w:val="28"/>
          <w:szCs w:val="28"/>
        </w:rPr>
        <w:t>;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with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growing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excitement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</w:p>
    <w:p w:rsidR="008B1933" w:rsidRPr="00BF59A9" w:rsidRDefault="00A441A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Ремарки помогают раскрыть </w:t>
      </w:r>
      <w:r w:rsidR="008B1933" w:rsidRPr="00BF59A9">
        <w:rPr>
          <w:rFonts w:ascii="Times New Roman" w:hAnsi="Times New Roman"/>
          <w:sz w:val="28"/>
          <w:szCs w:val="28"/>
        </w:rPr>
        <w:t xml:space="preserve">отношения между героями: (Гордон)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taking</w:t>
      </w:r>
      <w:r w:rsidR="008B1933" w:rsidRPr="00BF59A9">
        <w:rPr>
          <w:rFonts w:ascii="Times New Roman" w:hAnsi="Times New Roman"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Betty</w:t>
      </w:r>
      <w:r w:rsidR="008B1933" w:rsidRPr="00BF59A9">
        <w:rPr>
          <w:rFonts w:ascii="Times New Roman" w:hAnsi="Times New Roman"/>
          <w:sz w:val="28"/>
          <w:szCs w:val="28"/>
        </w:rPr>
        <w:t>’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s</w:t>
      </w:r>
      <w:r w:rsidR="008B1933" w:rsidRPr="00BF59A9">
        <w:rPr>
          <w:rFonts w:ascii="Times New Roman" w:hAnsi="Times New Roman"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hand</w:t>
      </w:r>
      <w:r w:rsidR="008B1933" w:rsidRPr="00BF59A9">
        <w:rPr>
          <w:rFonts w:ascii="Times New Roman" w:hAnsi="Times New Roman"/>
          <w:sz w:val="28"/>
          <w:szCs w:val="28"/>
        </w:rPr>
        <w:t xml:space="preserve">; (Бетти)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holding</w:t>
      </w:r>
      <w:r w:rsidR="008B1933" w:rsidRPr="00BF59A9">
        <w:rPr>
          <w:rFonts w:ascii="Times New Roman" w:hAnsi="Times New Roman"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his</w:t>
      </w:r>
      <w:r w:rsidR="008B1933" w:rsidRPr="00BF59A9">
        <w:rPr>
          <w:rFonts w:ascii="Times New Roman" w:hAnsi="Times New Roman"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sz w:val="28"/>
          <w:szCs w:val="28"/>
          <w:lang w:val="en-US"/>
        </w:rPr>
        <w:t>hand</w:t>
      </w:r>
      <w:r w:rsidR="000728F2" w:rsidRPr="00BF59A9">
        <w:rPr>
          <w:rFonts w:ascii="Times New Roman" w:hAnsi="Times New Roman"/>
          <w:sz w:val="28"/>
          <w:szCs w:val="28"/>
        </w:rPr>
        <w:t xml:space="preserve">. </w:t>
      </w:r>
    </w:p>
    <w:p w:rsidR="008B1933" w:rsidRPr="00BF59A9" w:rsidRDefault="00CF1E02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Ремарки также дают читателю представление о характере героев. </w:t>
      </w:r>
      <w:r w:rsidR="008B1933" w:rsidRPr="00BF59A9">
        <w:rPr>
          <w:rFonts w:ascii="Times New Roman" w:hAnsi="Times New Roman"/>
          <w:sz w:val="28"/>
          <w:szCs w:val="28"/>
        </w:rPr>
        <w:t>Например, Олуэн – серьезная женщина, умная, которая постоянно думает, прежде чем сказать (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who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has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been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thinking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very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serious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thoughtfully</w:t>
      </w:r>
      <w:r w:rsidR="008B1933" w:rsidRPr="00BF59A9">
        <w:rPr>
          <w:rFonts w:ascii="Times New Roman" w:hAnsi="Times New Roman"/>
          <w:sz w:val="28"/>
          <w:szCs w:val="28"/>
        </w:rPr>
        <w:t xml:space="preserve">). Фреда </w:t>
      </w:r>
      <w:r w:rsidR="000728F2" w:rsidRPr="00BF59A9">
        <w:rPr>
          <w:rFonts w:ascii="Times New Roman" w:hAnsi="Times New Roman"/>
          <w:sz w:val="28"/>
          <w:szCs w:val="28"/>
        </w:rPr>
        <w:t xml:space="preserve">на протяжении всего произведения </w:t>
      </w:r>
      <w:r w:rsidR="00A441A0" w:rsidRPr="00BF59A9">
        <w:rPr>
          <w:rFonts w:ascii="Times New Roman" w:hAnsi="Times New Roman"/>
          <w:sz w:val="28"/>
          <w:szCs w:val="28"/>
        </w:rPr>
        <w:t>ни при каких обстоятельствах</w:t>
      </w:r>
      <w:r w:rsidR="008B1933" w:rsidRPr="00BF59A9">
        <w:rPr>
          <w:rFonts w:ascii="Times New Roman" w:hAnsi="Times New Roman"/>
          <w:sz w:val="28"/>
          <w:szCs w:val="28"/>
        </w:rPr>
        <w:t xml:space="preserve"> не теряет контроля над собой</w:t>
      </w:r>
      <w:r w:rsidR="00A441A0" w:rsidRPr="00BF59A9">
        <w:rPr>
          <w:rFonts w:ascii="Times New Roman" w:hAnsi="Times New Roman"/>
          <w:sz w:val="28"/>
          <w:szCs w:val="28"/>
        </w:rPr>
        <w:t>, и именно ей автор посвящает большинство своих ремарок</w:t>
      </w:r>
      <w:r w:rsidR="008B1933" w:rsidRPr="00BF59A9">
        <w:rPr>
          <w:rFonts w:ascii="Times New Roman" w:hAnsi="Times New Roman"/>
          <w:sz w:val="28"/>
          <w:szCs w:val="28"/>
        </w:rPr>
        <w:t xml:space="preserve"> (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nonchalantly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still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mistress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the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situation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aware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the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irony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this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suddenly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mischievous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recovering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her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normal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self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now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counsel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for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the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prosecutor</w:t>
      </w:r>
      <w:r w:rsidR="008B1933" w:rsidRPr="00BF59A9">
        <w:rPr>
          <w:rFonts w:ascii="Times New Roman" w:hAnsi="Times New Roman"/>
          <w:sz w:val="28"/>
          <w:szCs w:val="28"/>
        </w:rPr>
        <w:t>). Бетти, которая кажется по началу хрупкой и безобидной</w:t>
      </w:r>
      <w:r w:rsidR="000728F2" w:rsidRPr="00BF59A9">
        <w:rPr>
          <w:rFonts w:ascii="Times New Roman" w:hAnsi="Times New Roman"/>
          <w:sz w:val="28"/>
          <w:szCs w:val="28"/>
        </w:rPr>
        <w:t xml:space="preserve"> (</w:t>
      </w:r>
      <w:r w:rsidR="000728F2" w:rsidRPr="00BF59A9">
        <w:rPr>
          <w:rFonts w:ascii="Times New Roman" w:hAnsi="Times New Roman"/>
          <w:i/>
          <w:sz w:val="28"/>
          <w:szCs w:val="28"/>
          <w:lang w:val="en-US"/>
        </w:rPr>
        <w:t>in</w:t>
      </w:r>
      <w:r w:rsidR="000728F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0728F2" w:rsidRPr="00BF59A9">
        <w:rPr>
          <w:rFonts w:ascii="Times New Roman" w:hAnsi="Times New Roman"/>
          <w:i/>
          <w:sz w:val="28"/>
          <w:szCs w:val="28"/>
          <w:lang w:val="en-US"/>
        </w:rPr>
        <w:t>her</w:t>
      </w:r>
      <w:r w:rsidR="000728F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0728F2" w:rsidRPr="00BF59A9">
        <w:rPr>
          <w:rFonts w:ascii="Times New Roman" w:hAnsi="Times New Roman"/>
          <w:i/>
          <w:sz w:val="28"/>
          <w:szCs w:val="28"/>
          <w:lang w:val="en-US"/>
        </w:rPr>
        <w:t>best</w:t>
      </w:r>
      <w:r w:rsidR="000728F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0728F2" w:rsidRPr="00BF59A9">
        <w:rPr>
          <w:rFonts w:ascii="Times New Roman" w:hAnsi="Times New Roman"/>
          <w:i/>
          <w:sz w:val="28"/>
          <w:szCs w:val="28"/>
          <w:lang w:val="en-US"/>
        </w:rPr>
        <w:t>childish</w:t>
      </w:r>
      <w:r w:rsidR="000728F2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0728F2" w:rsidRPr="00BF59A9">
        <w:rPr>
          <w:rFonts w:ascii="Times New Roman" w:hAnsi="Times New Roman"/>
          <w:i/>
          <w:sz w:val="28"/>
          <w:szCs w:val="28"/>
          <w:lang w:val="en-US"/>
        </w:rPr>
        <w:t>manner</w:t>
      </w:r>
      <w:r w:rsidR="000728F2" w:rsidRPr="00BF59A9">
        <w:rPr>
          <w:rFonts w:ascii="Times New Roman" w:hAnsi="Times New Roman"/>
          <w:i/>
          <w:sz w:val="28"/>
          <w:szCs w:val="28"/>
        </w:rPr>
        <w:t>)</w:t>
      </w:r>
      <w:r w:rsidR="008B1933" w:rsidRPr="00BF59A9">
        <w:rPr>
          <w:rFonts w:ascii="Times New Roman" w:hAnsi="Times New Roman"/>
          <w:sz w:val="28"/>
          <w:szCs w:val="28"/>
        </w:rPr>
        <w:t>, на самом деле обладает очень твердым характером</w:t>
      </w:r>
      <w:r w:rsidR="000728F2" w:rsidRPr="00BF59A9">
        <w:rPr>
          <w:rFonts w:ascii="Times New Roman" w:hAnsi="Times New Roman"/>
          <w:sz w:val="28"/>
          <w:szCs w:val="28"/>
        </w:rPr>
        <w:t xml:space="preserve"> (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bravely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mockingly</w:t>
      </w:r>
      <w:r w:rsidR="008B1933" w:rsidRPr="00BF59A9">
        <w:rPr>
          <w:rFonts w:ascii="Times New Roman" w:hAnsi="Times New Roman"/>
          <w:sz w:val="28"/>
          <w:szCs w:val="28"/>
        </w:rPr>
        <w:t>). Роберт</w:t>
      </w:r>
      <w:r w:rsidR="00A441A0" w:rsidRPr="00BF59A9">
        <w:rPr>
          <w:rFonts w:ascii="Times New Roman" w:hAnsi="Times New Roman"/>
          <w:sz w:val="28"/>
          <w:szCs w:val="28"/>
        </w:rPr>
        <w:t xml:space="preserve"> же</w:t>
      </w:r>
      <w:r w:rsidR="008B1933" w:rsidRPr="00BF59A9">
        <w:rPr>
          <w:rFonts w:ascii="Times New Roman" w:hAnsi="Times New Roman"/>
          <w:sz w:val="28"/>
          <w:szCs w:val="28"/>
        </w:rPr>
        <w:t xml:space="preserve"> не может разобраться в происходящем, больше всех </w:t>
      </w:r>
      <w:r w:rsidR="00A441A0" w:rsidRPr="00BF59A9">
        <w:rPr>
          <w:rFonts w:ascii="Times New Roman" w:hAnsi="Times New Roman"/>
          <w:sz w:val="28"/>
          <w:szCs w:val="28"/>
        </w:rPr>
        <w:t>поражен всем тем, что произошло</w:t>
      </w:r>
      <w:r w:rsidR="008B1933" w:rsidRPr="00BF59A9">
        <w:rPr>
          <w:rFonts w:ascii="Times New Roman" w:hAnsi="Times New Roman"/>
          <w:sz w:val="28"/>
          <w:szCs w:val="28"/>
        </w:rPr>
        <w:t xml:space="preserve"> (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completely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astounded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puzzled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again</w:t>
      </w:r>
      <w:r w:rsidR="008B1933" w:rsidRPr="00BF59A9">
        <w:rPr>
          <w:rFonts w:ascii="Times New Roman" w:hAnsi="Times New Roman"/>
          <w:i/>
          <w:sz w:val="28"/>
          <w:szCs w:val="28"/>
        </w:rPr>
        <w:t xml:space="preserve">; 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exasperated</w:t>
      </w:r>
      <w:r w:rsidR="008B1933" w:rsidRPr="00BF59A9">
        <w:rPr>
          <w:rFonts w:ascii="Times New Roman" w:hAnsi="Times New Roman"/>
          <w:i/>
          <w:sz w:val="28"/>
          <w:szCs w:val="28"/>
        </w:rPr>
        <w:t>;</w:t>
      </w:r>
      <w:r w:rsidR="008B1933" w:rsidRPr="00BF59A9">
        <w:rPr>
          <w:rFonts w:ascii="Times New Roman" w:hAnsi="Times New Roman"/>
          <w:i/>
          <w:sz w:val="28"/>
          <w:szCs w:val="28"/>
          <w:lang w:val="en-US"/>
        </w:rPr>
        <w:t>amazed</w:t>
      </w:r>
      <w:r w:rsidR="008B1933" w:rsidRPr="00BF59A9">
        <w:rPr>
          <w:rFonts w:ascii="Times New Roman" w:hAnsi="Times New Roman"/>
          <w:sz w:val="28"/>
          <w:szCs w:val="28"/>
        </w:rPr>
        <w:t xml:space="preserve">). </w:t>
      </w:r>
    </w:p>
    <w:p w:rsidR="008B1933" w:rsidRPr="00BF59A9" w:rsidRDefault="008B193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Ремарки</w:t>
      </w:r>
      <w:r w:rsidR="000728F2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как и большинство стилистических приемов</w:t>
      </w:r>
      <w:r w:rsidR="000728F2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выполняют экспрессивную функцию, показыва</w:t>
      </w:r>
      <w:r w:rsidR="000728F2" w:rsidRPr="00BF59A9">
        <w:rPr>
          <w:rFonts w:ascii="Times New Roman" w:hAnsi="Times New Roman"/>
          <w:sz w:val="28"/>
          <w:szCs w:val="28"/>
        </w:rPr>
        <w:t>ют</w:t>
      </w:r>
      <w:r w:rsidRPr="00BF59A9">
        <w:rPr>
          <w:rFonts w:ascii="Times New Roman" w:hAnsi="Times New Roman"/>
          <w:sz w:val="28"/>
          <w:szCs w:val="28"/>
        </w:rPr>
        <w:t xml:space="preserve"> отношения персонажей к происходящему, к друг другу и </w:t>
      </w:r>
      <w:r w:rsidR="00A441A0" w:rsidRPr="00BF59A9">
        <w:rPr>
          <w:rFonts w:ascii="Times New Roman" w:hAnsi="Times New Roman"/>
          <w:sz w:val="28"/>
          <w:szCs w:val="28"/>
        </w:rPr>
        <w:t xml:space="preserve">раскрывают </w:t>
      </w:r>
      <w:r w:rsidRPr="00BF59A9">
        <w:rPr>
          <w:rFonts w:ascii="Times New Roman" w:hAnsi="Times New Roman"/>
          <w:sz w:val="28"/>
          <w:szCs w:val="28"/>
        </w:rPr>
        <w:t xml:space="preserve">их эмоциональное состояние. </w:t>
      </w:r>
    </w:p>
    <w:p w:rsidR="00990CC8" w:rsidRPr="00BF59A9" w:rsidRDefault="00D5786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Таким образом, мы можем сказать, что в начале произведения персонажи произведения предстают перед читателем, как абсолютно положительные герои, члены высшего общества. Однако постепенно каждый </w:t>
      </w:r>
      <w:r w:rsidR="00A441A0" w:rsidRPr="00BF59A9">
        <w:rPr>
          <w:rFonts w:ascii="Times New Roman" w:hAnsi="Times New Roman"/>
          <w:sz w:val="28"/>
          <w:szCs w:val="28"/>
        </w:rPr>
        <w:t>проявляет</w:t>
      </w:r>
      <w:r w:rsidRPr="00BF59A9">
        <w:rPr>
          <w:rFonts w:ascii="Times New Roman" w:hAnsi="Times New Roman"/>
          <w:sz w:val="28"/>
          <w:szCs w:val="28"/>
        </w:rPr>
        <w:t xml:space="preserve"> себя не с лучшей стороны. </w:t>
      </w:r>
    </w:p>
    <w:p w:rsidR="00990CC8" w:rsidRPr="00BF59A9" w:rsidRDefault="00D5786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Первым, в ком разочаровывается читатель – это Фреда, которая вр</w:t>
      </w:r>
      <w:r w:rsidR="0023381D" w:rsidRPr="00BF59A9">
        <w:rPr>
          <w:rFonts w:ascii="Times New Roman" w:hAnsi="Times New Roman"/>
          <w:sz w:val="28"/>
          <w:szCs w:val="28"/>
        </w:rPr>
        <w:t>ет</w:t>
      </w:r>
      <w:r w:rsidRPr="00BF59A9">
        <w:rPr>
          <w:rFonts w:ascii="Times New Roman" w:hAnsi="Times New Roman"/>
          <w:sz w:val="28"/>
          <w:szCs w:val="28"/>
        </w:rPr>
        <w:t xml:space="preserve"> мужу</w:t>
      </w:r>
      <w:r w:rsidR="00DE5501" w:rsidRPr="00BF59A9">
        <w:rPr>
          <w:rFonts w:ascii="Times New Roman" w:hAnsi="Times New Roman"/>
          <w:sz w:val="28"/>
          <w:szCs w:val="28"/>
        </w:rPr>
        <w:t>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23381D" w:rsidRPr="00BF59A9">
        <w:rPr>
          <w:rFonts w:ascii="Times New Roman" w:hAnsi="Times New Roman"/>
          <w:sz w:val="28"/>
          <w:szCs w:val="28"/>
        </w:rPr>
        <w:t>явля</w:t>
      </w:r>
      <w:r w:rsidR="00DE5501" w:rsidRPr="00BF59A9">
        <w:rPr>
          <w:rFonts w:ascii="Times New Roman" w:hAnsi="Times New Roman"/>
          <w:sz w:val="28"/>
          <w:szCs w:val="28"/>
        </w:rPr>
        <w:t>я</w:t>
      </w:r>
      <w:r w:rsidR="0023381D" w:rsidRPr="00BF59A9">
        <w:rPr>
          <w:rFonts w:ascii="Times New Roman" w:hAnsi="Times New Roman"/>
          <w:sz w:val="28"/>
          <w:szCs w:val="28"/>
        </w:rPr>
        <w:t>сь</w:t>
      </w:r>
      <w:r w:rsidRPr="00BF59A9">
        <w:rPr>
          <w:rFonts w:ascii="Times New Roman" w:hAnsi="Times New Roman"/>
          <w:sz w:val="28"/>
          <w:szCs w:val="28"/>
        </w:rPr>
        <w:t xml:space="preserve"> любовницей его родного брата. Читатель так же испытывает к ней жалость</w:t>
      </w:r>
      <w:r w:rsidR="00DE5501" w:rsidRPr="00BF59A9">
        <w:rPr>
          <w:rFonts w:ascii="Times New Roman" w:hAnsi="Times New Roman"/>
          <w:sz w:val="28"/>
          <w:szCs w:val="28"/>
        </w:rPr>
        <w:t xml:space="preserve"> –</w:t>
      </w:r>
      <w:r w:rsidRPr="00BF59A9">
        <w:rPr>
          <w:rFonts w:ascii="Times New Roman" w:hAnsi="Times New Roman"/>
          <w:sz w:val="28"/>
          <w:szCs w:val="28"/>
        </w:rPr>
        <w:t xml:space="preserve"> ее чувства к Мартину настоящие, в то время как Мартин не был в нее по-настоящему влюблен. </w:t>
      </w:r>
    </w:p>
    <w:p w:rsidR="00990CC8" w:rsidRPr="00BF59A9" w:rsidRDefault="00D5786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Вслед за этим мы узнаем правду о Стэнтоне. Он лжец и обманщик. Он крадет деньги фирмы</w:t>
      </w:r>
      <w:r w:rsidR="0023381D" w:rsidRPr="00BF59A9">
        <w:rPr>
          <w:rFonts w:ascii="Times New Roman" w:hAnsi="Times New Roman"/>
          <w:sz w:val="28"/>
          <w:szCs w:val="28"/>
        </w:rPr>
        <w:t>, настраивает братьев друг против друга, а затем пользуется самоубийством Мартина, чтоб взвалить вину на покойника.</w:t>
      </w:r>
    </w:p>
    <w:p w:rsidR="00990CC8" w:rsidRPr="00BF59A9" w:rsidRDefault="0023381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Что касается Бетти, то почти до середины пьесы она представляется нам очень хрупкой и нежной. На самом же деле, она тоже способна на предательство, она тайно влюблена в Стэнтона и презирает своего мужа. </w:t>
      </w:r>
    </w:p>
    <w:p w:rsidR="00990CC8" w:rsidRPr="00BF59A9" w:rsidRDefault="0023381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Гордон же в свою очередь тоже не любит Бетти, именно поэтому</w:t>
      </w:r>
      <w:r w:rsidR="00990CC8" w:rsidRPr="00BF59A9">
        <w:rPr>
          <w:rFonts w:ascii="Times New Roman" w:hAnsi="Times New Roman"/>
          <w:sz w:val="28"/>
          <w:szCs w:val="28"/>
        </w:rPr>
        <w:t xml:space="preserve"> он</w:t>
      </w:r>
      <w:r w:rsidRPr="00BF59A9">
        <w:rPr>
          <w:rFonts w:ascii="Times New Roman" w:hAnsi="Times New Roman"/>
          <w:sz w:val="28"/>
          <w:szCs w:val="28"/>
        </w:rPr>
        <w:t xml:space="preserve"> старался проводить большинство времени с Мартином, пока тот был жив. При этом, они</w:t>
      </w:r>
      <w:r w:rsidR="00A441A0" w:rsidRPr="00BF59A9">
        <w:rPr>
          <w:rFonts w:ascii="Times New Roman" w:hAnsi="Times New Roman"/>
          <w:sz w:val="28"/>
          <w:szCs w:val="28"/>
        </w:rPr>
        <w:t xml:space="preserve"> оба – Гордон и Бетти – </w:t>
      </w:r>
      <w:r w:rsidRPr="00BF59A9">
        <w:rPr>
          <w:rFonts w:ascii="Times New Roman" w:hAnsi="Times New Roman"/>
          <w:sz w:val="28"/>
          <w:szCs w:val="28"/>
        </w:rPr>
        <w:t>умело изображают влюбленную семейную пару, вводя</w:t>
      </w:r>
      <w:r w:rsidR="00DE5501" w:rsidRPr="00BF59A9">
        <w:rPr>
          <w:rFonts w:ascii="Times New Roman" w:hAnsi="Times New Roman"/>
          <w:sz w:val="28"/>
          <w:szCs w:val="28"/>
        </w:rPr>
        <w:t xml:space="preserve"> близких</w:t>
      </w:r>
      <w:r w:rsidRPr="00BF59A9">
        <w:rPr>
          <w:rFonts w:ascii="Times New Roman" w:hAnsi="Times New Roman"/>
          <w:sz w:val="28"/>
          <w:szCs w:val="28"/>
        </w:rPr>
        <w:t xml:space="preserve"> друзей в заблуждение. </w:t>
      </w:r>
    </w:p>
    <w:p w:rsidR="00990CC8" w:rsidRPr="00BF59A9" w:rsidRDefault="0023381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Роберт, казалось бы, не совершил ничего плохого в своей жизни, но к нему читатель испытывает жалость. Роберт – человек слабый, не способный смириться с действительностью. </w:t>
      </w:r>
    </w:p>
    <w:p w:rsidR="00D5786A" w:rsidRPr="00BF59A9" w:rsidRDefault="0023381D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Единственный персонаж, которому симпатизирует читатель на протяжении всей пьесы – это Олуэн. Она безнадежно влюблена в Роберта, но не в силах ему в этом сознаться. Несмотря на свою любовь, она находится в очень близких </w:t>
      </w:r>
      <w:r w:rsidR="00990CC8" w:rsidRPr="00BF59A9">
        <w:rPr>
          <w:rFonts w:ascii="Times New Roman" w:hAnsi="Times New Roman"/>
          <w:sz w:val="28"/>
          <w:szCs w:val="28"/>
        </w:rPr>
        <w:t xml:space="preserve">и хороших </w:t>
      </w:r>
      <w:r w:rsidRPr="00BF59A9">
        <w:rPr>
          <w:rFonts w:ascii="Times New Roman" w:hAnsi="Times New Roman"/>
          <w:sz w:val="28"/>
          <w:szCs w:val="28"/>
        </w:rPr>
        <w:t xml:space="preserve">отношениях с женой Роберта. Она является женщиной рассудительной, и в споре не </w:t>
      </w:r>
      <w:r w:rsidR="00A441A0" w:rsidRPr="00BF59A9">
        <w:rPr>
          <w:rFonts w:ascii="Times New Roman" w:hAnsi="Times New Roman"/>
          <w:sz w:val="28"/>
          <w:szCs w:val="28"/>
        </w:rPr>
        <w:t>делает</w:t>
      </w:r>
      <w:r w:rsidRPr="00BF59A9">
        <w:rPr>
          <w:rFonts w:ascii="Times New Roman" w:hAnsi="Times New Roman"/>
          <w:sz w:val="28"/>
          <w:szCs w:val="28"/>
        </w:rPr>
        <w:t xml:space="preserve"> поспешных выводов, а обдумывает каждое слово. Даже не смотря на то, что это она убила Мартина, у нас не возникает неприязни к ней. Это не выглядит как убийство, а является лишь самозащитой.</w:t>
      </w:r>
      <w:r w:rsidR="00BF59A9">
        <w:rPr>
          <w:rFonts w:ascii="Times New Roman" w:hAnsi="Times New Roman"/>
          <w:sz w:val="28"/>
          <w:szCs w:val="28"/>
        </w:rPr>
        <w:t xml:space="preserve"> </w:t>
      </w:r>
    </w:p>
    <w:p w:rsidR="00BF59A9" w:rsidRDefault="00BF59A9" w:rsidP="00BF59A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</w:rPr>
      </w:pPr>
    </w:p>
    <w:p w:rsidR="008B1933" w:rsidRPr="00BF59A9" w:rsidRDefault="008B1933" w:rsidP="00BF59A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</w:rPr>
      </w:pPr>
      <w:bookmarkStart w:id="146" w:name="_Toc279440984"/>
      <w:r w:rsidRPr="00BF59A9">
        <w:rPr>
          <w:rFonts w:ascii="Times New Roman" w:hAnsi="Times New Roman"/>
          <w:i w:val="0"/>
        </w:rPr>
        <w:t>Выводы</w:t>
      </w:r>
      <w:bookmarkEnd w:id="146"/>
      <w:r w:rsidRPr="00BF59A9">
        <w:rPr>
          <w:rFonts w:ascii="Times New Roman" w:hAnsi="Times New Roman"/>
          <w:i w:val="0"/>
        </w:rPr>
        <w:t xml:space="preserve"> </w:t>
      </w:r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946D4" w:rsidRPr="00BF59A9" w:rsidRDefault="0077248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Л</w:t>
      </w:r>
      <w:r w:rsidR="00B946D4" w:rsidRPr="00BF59A9">
        <w:rPr>
          <w:rFonts w:ascii="Times New Roman" w:hAnsi="Times New Roman"/>
          <w:sz w:val="28"/>
          <w:szCs w:val="28"/>
        </w:rPr>
        <w:t>ексические стилистические приемы</w:t>
      </w:r>
      <w:r w:rsidRPr="00BF59A9">
        <w:rPr>
          <w:rFonts w:ascii="Times New Roman" w:hAnsi="Times New Roman"/>
          <w:sz w:val="28"/>
          <w:szCs w:val="28"/>
        </w:rPr>
        <w:t>, использованные в пьесе,</w:t>
      </w:r>
      <w:r w:rsidR="00B946D4" w:rsidRPr="00BF59A9">
        <w:rPr>
          <w:rFonts w:ascii="Times New Roman" w:hAnsi="Times New Roman"/>
          <w:sz w:val="28"/>
          <w:szCs w:val="28"/>
        </w:rPr>
        <w:t xml:space="preserve"> выполняют функции, перечисленные в </w:t>
      </w:r>
      <w:r w:rsidR="00B946D4" w:rsidRPr="00BF59A9">
        <w:rPr>
          <w:rFonts w:ascii="Times New Roman" w:hAnsi="Times New Roman"/>
          <w:sz w:val="28"/>
          <w:szCs w:val="28"/>
          <w:lang w:val="en-US"/>
        </w:rPr>
        <w:t>I</w:t>
      </w:r>
      <w:r w:rsidR="00B946D4" w:rsidRPr="00BF59A9">
        <w:rPr>
          <w:rFonts w:ascii="Times New Roman" w:hAnsi="Times New Roman"/>
          <w:sz w:val="28"/>
          <w:szCs w:val="28"/>
        </w:rPr>
        <w:t xml:space="preserve"> главе: экспрессивную функцию (выражают эмоции: гнев, беззаботность, ненависть) и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="00B946D4" w:rsidRPr="00BF59A9">
        <w:rPr>
          <w:rFonts w:ascii="Times New Roman" w:hAnsi="Times New Roman"/>
          <w:sz w:val="28"/>
          <w:szCs w:val="28"/>
        </w:rPr>
        <w:t xml:space="preserve">характерологическую функцию (определяют социальный статус героев и дают их гендерную характеристику). </w:t>
      </w:r>
    </w:p>
    <w:p w:rsidR="00211643" w:rsidRPr="00BF59A9" w:rsidRDefault="00B946D4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Автор вводит большое количество </w:t>
      </w:r>
      <w:r w:rsidR="00975411" w:rsidRPr="00BF59A9">
        <w:rPr>
          <w:rFonts w:ascii="Times New Roman" w:hAnsi="Times New Roman"/>
          <w:sz w:val="28"/>
          <w:szCs w:val="28"/>
        </w:rPr>
        <w:t>художественных средств и стилистических приемов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="00211643" w:rsidRPr="00BF59A9">
        <w:rPr>
          <w:rFonts w:ascii="Times New Roman" w:hAnsi="Times New Roman"/>
          <w:sz w:val="28"/>
          <w:szCs w:val="28"/>
        </w:rPr>
        <w:t xml:space="preserve">Речь очень богата прилагательными, выступающими в роли эпитетов. Использование данных </w:t>
      </w:r>
      <w:r w:rsidR="00990CC8" w:rsidRPr="00BF59A9">
        <w:rPr>
          <w:rFonts w:ascii="Times New Roman" w:hAnsi="Times New Roman"/>
          <w:sz w:val="28"/>
          <w:szCs w:val="28"/>
        </w:rPr>
        <w:t>приемов</w:t>
      </w:r>
      <w:r w:rsidR="00211643" w:rsidRPr="00BF59A9">
        <w:rPr>
          <w:rFonts w:ascii="Times New Roman" w:hAnsi="Times New Roman"/>
          <w:sz w:val="28"/>
          <w:szCs w:val="28"/>
        </w:rPr>
        <w:t xml:space="preserve"> очень свойственно членам высшего общества в целом, но особенно часто они встречаются в речи женщин. Возможно, потому что женщины более эмоциональны, и их удивление происходящим более ярко выражено в речи. </w:t>
      </w:r>
      <w:r w:rsidR="008B1933" w:rsidRPr="00BF59A9">
        <w:rPr>
          <w:rFonts w:ascii="Times New Roman" w:hAnsi="Times New Roman"/>
          <w:sz w:val="28"/>
          <w:szCs w:val="28"/>
        </w:rPr>
        <w:t xml:space="preserve">Речь мужчин более резкая, грубая; даже порой агрессивная. </w:t>
      </w:r>
      <w:r w:rsidR="00F349DB" w:rsidRPr="00BF59A9">
        <w:rPr>
          <w:rFonts w:ascii="Times New Roman" w:hAnsi="Times New Roman"/>
          <w:sz w:val="28"/>
          <w:szCs w:val="28"/>
        </w:rPr>
        <w:t xml:space="preserve">Тут чаще встречаются ирония и насмешка, носящие негативную окраску. </w:t>
      </w:r>
    </w:p>
    <w:p w:rsidR="00211643" w:rsidRPr="00BF59A9" w:rsidRDefault="0021164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На втором месте по употреблению стоят синтаксические </w:t>
      </w:r>
      <w:r w:rsidR="008A379F" w:rsidRPr="00BF59A9">
        <w:rPr>
          <w:rFonts w:ascii="Times New Roman" w:hAnsi="Times New Roman"/>
          <w:sz w:val="28"/>
          <w:szCs w:val="28"/>
        </w:rPr>
        <w:t>приемы</w:t>
      </w:r>
      <w:r w:rsidR="00F349DB" w:rsidRPr="00BF59A9">
        <w:rPr>
          <w:rFonts w:ascii="Times New Roman" w:hAnsi="Times New Roman"/>
          <w:sz w:val="28"/>
          <w:szCs w:val="28"/>
        </w:rPr>
        <w:t>, в основном вводные слова,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F349DB" w:rsidRPr="00BF59A9">
        <w:rPr>
          <w:rFonts w:ascii="Times New Roman" w:hAnsi="Times New Roman"/>
          <w:sz w:val="28"/>
          <w:szCs w:val="28"/>
        </w:rPr>
        <w:t>повторы и эллипсис с инверсией.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F349DB" w:rsidRPr="00BF59A9">
        <w:rPr>
          <w:rFonts w:ascii="Times New Roman" w:hAnsi="Times New Roman"/>
          <w:sz w:val="28"/>
          <w:szCs w:val="28"/>
        </w:rPr>
        <w:t xml:space="preserve">Параллельные конструкции, повторы позволяют выразить стремительность развития событий, растущее беспокойство и тревогу; инверсия и эллипсис дают представление о самой атмосфере, в которой протекает беседа. Т.е. данные средства выступают в роли экспрессивных средств. </w:t>
      </w:r>
    </w:p>
    <w:p w:rsidR="00F349DB" w:rsidRPr="00BF59A9" w:rsidRDefault="00F349D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Больше внимание уделяется в произведении ремаркам – они не только описывают действия героев, но и сообщают читателю об изменениях в их настроении, отношениях друг к другу. </w:t>
      </w:r>
    </w:p>
    <w:p w:rsidR="00AD4ACC" w:rsidRPr="00BF59A9" w:rsidRDefault="008E5F70" w:rsidP="00BF59A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br w:type="page"/>
      </w:r>
      <w:bookmarkStart w:id="147" w:name="_Toc279440985"/>
      <w:r w:rsidRPr="00BF59A9">
        <w:rPr>
          <w:rFonts w:ascii="Times New Roman" w:hAnsi="Times New Roman"/>
          <w:sz w:val="28"/>
          <w:szCs w:val="28"/>
        </w:rPr>
        <w:t>Заключение</w:t>
      </w:r>
      <w:bookmarkEnd w:id="147"/>
    </w:p>
    <w:p w:rsidR="008F05BB" w:rsidRPr="00BF59A9" w:rsidRDefault="008F05BB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2486" w:rsidRPr="00BF59A9" w:rsidRDefault="00772486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Итак, в нашей работе были проанализированы особенности речи представителей высшего социального класса на примере пьесы «Опасный поворот», из которой были выбраны различные</w:t>
      </w:r>
      <w:r w:rsidR="00A83374" w:rsidRPr="00BF59A9">
        <w:rPr>
          <w:rFonts w:ascii="Times New Roman" w:hAnsi="Times New Roman"/>
          <w:sz w:val="28"/>
          <w:szCs w:val="28"/>
        </w:rPr>
        <w:t xml:space="preserve"> художественные средства и стилистические приемы. </w:t>
      </w:r>
      <w:r w:rsidRPr="00BF59A9">
        <w:rPr>
          <w:rFonts w:ascii="Times New Roman" w:hAnsi="Times New Roman"/>
          <w:sz w:val="28"/>
          <w:szCs w:val="28"/>
        </w:rPr>
        <w:t xml:space="preserve">В ходе анализа мы попытались выявить все возможные функции использования данных приемов в тексте и описать их в работе. </w:t>
      </w:r>
    </w:p>
    <w:p w:rsidR="00C341E3" w:rsidRPr="00BF59A9" w:rsidRDefault="00C341E3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выбранной нами в качестве источника </w:t>
      </w:r>
      <w:r w:rsidR="00772486" w:rsidRPr="00BF59A9">
        <w:rPr>
          <w:rFonts w:ascii="Times New Roman" w:hAnsi="Times New Roman"/>
          <w:sz w:val="28"/>
          <w:szCs w:val="28"/>
        </w:rPr>
        <w:t xml:space="preserve">анализа </w:t>
      </w:r>
      <w:r w:rsidRPr="00BF59A9">
        <w:rPr>
          <w:rFonts w:ascii="Times New Roman" w:hAnsi="Times New Roman"/>
          <w:sz w:val="28"/>
          <w:szCs w:val="28"/>
        </w:rPr>
        <w:t xml:space="preserve">пьесе Дж. Пристли «Опасный поворот» мы </w:t>
      </w:r>
      <w:r w:rsidR="00772486" w:rsidRPr="00BF59A9">
        <w:rPr>
          <w:rFonts w:ascii="Times New Roman" w:hAnsi="Times New Roman"/>
          <w:sz w:val="28"/>
          <w:szCs w:val="28"/>
        </w:rPr>
        <w:t>выделили</w:t>
      </w:r>
      <w:r w:rsidRPr="00BF59A9">
        <w:rPr>
          <w:rFonts w:ascii="Times New Roman" w:hAnsi="Times New Roman"/>
          <w:sz w:val="28"/>
          <w:szCs w:val="28"/>
        </w:rPr>
        <w:t xml:space="preserve"> различные стилистиче</w:t>
      </w:r>
      <w:r w:rsidR="007817E0" w:rsidRPr="00BF59A9">
        <w:rPr>
          <w:rFonts w:ascii="Times New Roman" w:hAnsi="Times New Roman"/>
          <w:sz w:val="28"/>
          <w:szCs w:val="28"/>
        </w:rPr>
        <w:t>ские средства и приемы</w:t>
      </w:r>
      <w:r w:rsidR="00772486" w:rsidRPr="00BF59A9">
        <w:rPr>
          <w:rFonts w:ascii="Times New Roman" w:hAnsi="Times New Roman"/>
          <w:sz w:val="28"/>
          <w:szCs w:val="28"/>
        </w:rPr>
        <w:t xml:space="preserve">, использованные автором в речи персонажей для различных целей. </w:t>
      </w:r>
    </w:p>
    <w:p w:rsidR="007817E0" w:rsidRPr="00BF59A9" w:rsidRDefault="007817E0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В речи высших социальных классов активно используются все виды </w:t>
      </w:r>
      <w:r w:rsidR="00A83374" w:rsidRPr="00BF59A9">
        <w:rPr>
          <w:rFonts w:ascii="Times New Roman" w:hAnsi="Times New Roman"/>
          <w:sz w:val="28"/>
          <w:szCs w:val="28"/>
        </w:rPr>
        <w:t xml:space="preserve">художественных средств и стилистических приемов. </w:t>
      </w:r>
    </w:p>
    <w:p w:rsidR="008B4D2A" w:rsidRPr="00BF59A9" w:rsidRDefault="008B4D2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Стилистические приемы в тексте пьесы выполняют </w:t>
      </w:r>
      <w:r w:rsidR="00A83374" w:rsidRPr="00BF59A9">
        <w:rPr>
          <w:rFonts w:ascii="Times New Roman" w:hAnsi="Times New Roman"/>
          <w:sz w:val="28"/>
          <w:szCs w:val="28"/>
        </w:rPr>
        <w:t xml:space="preserve">две основные функции: </w:t>
      </w:r>
      <w:r w:rsidRPr="00BF59A9">
        <w:rPr>
          <w:rFonts w:ascii="Times New Roman" w:hAnsi="Times New Roman"/>
          <w:sz w:val="28"/>
          <w:szCs w:val="28"/>
        </w:rPr>
        <w:t>экспрессивную и характерологическую. Первая функци</w:t>
      </w:r>
      <w:r w:rsidR="00902B82" w:rsidRPr="00BF59A9">
        <w:rPr>
          <w:rFonts w:ascii="Times New Roman" w:hAnsi="Times New Roman"/>
          <w:sz w:val="28"/>
          <w:szCs w:val="28"/>
        </w:rPr>
        <w:t>я</w:t>
      </w:r>
      <w:r w:rsidRPr="00BF59A9">
        <w:rPr>
          <w:rFonts w:ascii="Times New Roman" w:hAnsi="Times New Roman"/>
          <w:sz w:val="28"/>
          <w:szCs w:val="28"/>
        </w:rPr>
        <w:t xml:space="preserve"> реализуется гораздо чаще. </w:t>
      </w:r>
      <w:r w:rsidR="00A83374" w:rsidRPr="00BF59A9">
        <w:rPr>
          <w:rFonts w:ascii="Times New Roman" w:hAnsi="Times New Roman"/>
          <w:sz w:val="28"/>
          <w:szCs w:val="28"/>
        </w:rPr>
        <w:t>Большинство средств и приемов, вводимых автором в речь героев, используются</w:t>
      </w:r>
      <w:r w:rsidRPr="00BF59A9">
        <w:rPr>
          <w:rFonts w:ascii="Times New Roman" w:hAnsi="Times New Roman"/>
          <w:sz w:val="28"/>
          <w:szCs w:val="28"/>
        </w:rPr>
        <w:t xml:space="preserve"> для выражения чувства злости, агрессии, разочарования, что объясняется темой и проблемой пьесы. Данную функцию выполняют речевые средства (разговорная и сниженная лексика</w:t>
      </w:r>
      <w:r w:rsidR="00A83374" w:rsidRPr="00BF59A9">
        <w:rPr>
          <w:rFonts w:ascii="Times New Roman" w:hAnsi="Times New Roman"/>
          <w:sz w:val="28"/>
          <w:szCs w:val="28"/>
        </w:rPr>
        <w:t>: сленговые элементы, жаргонизмы</w:t>
      </w:r>
      <w:r w:rsidRPr="00BF59A9">
        <w:rPr>
          <w:rFonts w:ascii="Times New Roman" w:hAnsi="Times New Roman"/>
          <w:sz w:val="28"/>
          <w:szCs w:val="28"/>
        </w:rPr>
        <w:t>) и приемы (эпитеты, сравнения, метафоры</w:t>
      </w:r>
      <w:r w:rsidR="00A83374" w:rsidRPr="00BF59A9">
        <w:rPr>
          <w:rFonts w:ascii="Times New Roman" w:hAnsi="Times New Roman"/>
          <w:sz w:val="28"/>
          <w:szCs w:val="28"/>
        </w:rPr>
        <w:t>, ирония, параллельные конструкции</w:t>
      </w:r>
      <w:r w:rsidRPr="00BF59A9">
        <w:rPr>
          <w:rFonts w:ascii="Times New Roman" w:hAnsi="Times New Roman"/>
          <w:sz w:val="28"/>
          <w:szCs w:val="28"/>
        </w:rPr>
        <w:t xml:space="preserve">). </w:t>
      </w:r>
    </w:p>
    <w:p w:rsidR="00A83374" w:rsidRPr="00BF59A9" w:rsidRDefault="008B4D2A" w:rsidP="00BF59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Характерологическая функция делится на функцию описания социального статуса говорящих и функцию гендерной характеристики</w:t>
      </w:r>
      <w:r w:rsidR="00902B82" w:rsidRPr="00BF59A9">
        <w:rPr>
          <w:rFonts w:ascii="Times New Roman" w:hAnsi="Times New Roman"/>
          <w:sz w:val="28"/>
          <w:szCs w:val="28"/>
        </w:rPr>
        <w:t xml:space="preserve"> персонажей</w:t>
      </w:r>
      <w:r w:rsidRPr="00BF59A9">
        <w:rPr>
          <w:rFonts w:ascii="Times New Roman" w:hAnsi="Times New Roman"/>
          <w:sz w:val="28"/>
          <w:szCs w:val="28"/>
        </w:rPr>
        <w:t xml:space="preserve">. Функция описания социального статуса реализуется с помощью </w:t>
      </w:r>
      <w:r w:rsidR="00AF6593" w:rsidRPr="00BF59A9">
        <w:rPr>
          <w:rFonts w:ascii="Times New Roman" w:hAnsi="Times New Roman"/>
          <w:sz w:val="28"/>
          <w:szCs w:val="28"/>
        </w:rPr>
        <w:t>книжной и поэтической лексики</w:t>
      </w:r>
      <w:r w:rsidR="00A83374" w:rsidRPr="00BF59A9">
        <w:rPr>
          <w:rFonts w:ascii="Times New Roman" w:hAnsi="Times New Roman"/>
          <w:sz w:val="28"/>
          <w:szCs w:val="28"/>
        </w:rPr>
        <w:t>, присутствия в тексте пьесы терминов и устаревших слов</w:t>
      </w:r>
      <w:r w:rsidR="00AF6593" w:rsidRPr="00BF59A9">
        <w:rPr>
          <w:rFonts w:ascii="Times New Roman" w:hAnsi="Times New Roman"/>
          <w:sz w:val="28"/>
          <w:szCs w:val="28"/>
        </w:rPr>
        <w:t xml:space="preserve">, использования </w:t>
      </w:r>
      <w:r w:rsidR="00AC1063" w:rsidRPr="00BF59A9">
        <w:rPr>
          <w:rFonts w:ascii="Times New Roman" w:hAnsi="Times New Roman"/>
          <w:sz w:val="28"/>
          <w:szCs w:val="28"/>
        </w:rPr>
        <w:t xml:space="preserve">аллюзий, эвфемизмов, иронии. </w:t>
      </w:r>
      <w:r w:rsidR="00902B82" w:rsidRPr="00BF59A9">
        <w:rPr>
          <w:rFonts w:ascii="Times New Roman" w:hAnsi="Times New Roman"/>
          <w:sz w:val="28"/>
          <w:szCs w:val="28"/>
        </w:rPr>
        <w:t xml:space="preserve">Все эти приемы указывают на то, что герои принадлежат высшему классу общества. </w:t>
      </w:r>
      <w:r w:rsidR="00A83374" w:rsidRPr="00BF59A9">
        <w:rPr>
          <w:rFonts w:ascii="Times New Roman" w:hAnsi="Times New Roman"/>
          <w:sz w:val="28"/>
          <w:szCs w:val="28"/>
        </w:rPr>
        <w:t xml:space="preserve">Анализируя речь героев с точки зрения гендерной характеристики, можно сказать, что такие </w:t>
      </w:r>
      <w:r w:rsidR="00AC1063" w:rsidRPr="00BF59A9">
        <w:rPr>
          <w:rFonts w:ascii="Times New Roman" w:hAnsi="Times New Roman"/>
          <w:sz w:val="28"/>
          <w:szCs w:val="28"/>
        </w:rPr>
        <w:t>приемы, как метафоры, эпит</w:t>
      </w:r>
      <w:r w:rsidR="00A83374" w:rsidRPr="00BF59A9">
        <w:rPr>
          <w:rFonts w:ascii="Times New Roman" w:hAnsi="Times New Roman"/>
          <w:sz w:val="28"/>
          <w:szCs w:val="28"/>
        </w:rPr>
        <w:t xml:space="preserve">еты, наличие сленга в речи, предпочтения в употреблении различных частей речи указывают на различия женской и мужской речи, то есть на </w:t>
      </w:r>
      <w:r w:rsidR="00AC1063" w:rsidRPr="00BF59A9">
        <w:rPr>
          <w:rFonts w:ascii="Times New Roman" w:hAnsi="Times New Roman"/>
          <w:sz w:val="28"/>
          <w:szCs w:val="28"/>
        </w:rPr>
        <w:t>гендерн</w:t>
      </w:r>
      <w:r w:rsidR="00A83374" w:rsidRPr="00BF59A9">
        <w:rPr>
          <w:rFonts w:ascii="Times New Roman" w:hAnsi="Times New Roman"/>
          <w:sz w:val="28"/>
          <w:szCs w:val="28"/>
        </w:rPr>
        <w:t>ый</w:t>
      </w:r>
      <w:r w:rsidR="00AC1063" w:rsidRPr="00BF59A9">
        <w:rPr>
          <w:rFonts w:ascii="Times New Roman" w:hAnsi="Times New Roman"/>
          <w:sz w:val="28"/>
          <w:szCs w:val="28"/>
        </w:rPr>
        <w:t xml:space="preserve"> </w:t>
      </w:r>
      <w:r w:rsidR="00A83374" w:rsidRPr="00BF59A9">
        <w:rPr>
          <w:rFonts w:ascii="Times New Roman" w:hAnsi="Times New Roman"/>
          <w:sz w:val="28"/>
          <w:szCs w:val="28"/>
        </w:rPr>
        <w:t>фактор</w:t>
      </w:r>
      <w:r w:rsidR="00AC1063" w:rsidRPr="00BF59A9">
        <w:rPr>
          <w:rFonts w:ascii="Times New Roman" w:hAnsi="Times New Roman"/>
          <w:sz w:val="28"/>
          <w:szCs w:val="28"/>
        </w:rPr>
        <w:t>: речь становиться либо более эмоциональной, что свойственно речи женщин</w:t>
      </w:r>
      <w:r w:rsidR="00DE5501" w:rsidRPr="00BF59A9">
        <w:rPr>
          <w:rFonts w:ascii="Times New Roman" w:hAnsi="Times New Roman"/>
          <w:sz w:val="28"/>
          <w:szCs w:val="28"/>
        </w:rPr>
        <w:t>;</w:t>
      </w:r>
      <w:r w:rsidR="00AC1063" w:rsidRPr="00BF59A9">
        <w:rPr>
          <w:rFonts w:ascii="Times New Roman" w:hAnsi="Times New Roman"/>
          <w:sz w:val="28"/>
          <w:szCs w:val="28"/>
        </w:rPr>
        <w:t xml:space="preserve"> либо более грубой, что свойственно речи мужчин. Также при помощи приема сравнения автор показывает отношения героев друг к другу и к окружающему миру. </w:t>
      </w:r>
    </w:p>
    <w:p w:rsidR="0084649F" w:rsidRPr="00BF59A9" w:rsidRDefault="0084649F" w:rsidP="00BF59A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E5F70" w:rsidRPr="00BF59A9" w:rsidRDefault="008E5F70" w:rsidP="00BF59A9">
      <w:pPr>
        <w:pStyle w:val="1"/>
        <w:keepNext w:val="0"/>
        <w:widowControl w:val="0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br w:type="page"/>
      </w:r>
      <w:bookmarkStart w:id="148" w:name="_Toc279440986"/>
      <w:r w:rsidR="00D8386E" w:rsidRPr="00BF59A9">
        <w:rPr>
          <w:rFonts w:ascii="Times New Roman" w:hAnsi="Times New Roman"/>
          <w:sz w:val="28"/>
          <w:szCs w:val="28"/>
        </w:rPr>
        <w:t>Библиографический список</w:t>
      </w:r>
      <w:bookmarkEnd w:id="148"/>
    </w:p>
    <w:p w:rsidR="008F05BB" w:rsidRPr="00BF59A9" w:rsidRDefault="008F05BB" w:rsidP="00BF59A9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Гальперин И.Р. </w:t>
      </w:r>
      <w:r w:rsidRPr="00BF59A9">
        <w:rPr>
          <w:rFonts w:ascii="Times New Roman" w:hAnsi="Times New Roman"/>
          <w:i/>
          <w:sz w:val="28"/>
          <w:szCs w:val="28"/>
        </w:rPr>
        <w:t>Стилистика английского языка</w:t>
      </w:r>
      <w:r w:rsidRPr="00BF59A9">
        <w:rPr>
          <w:rFonts w:ascii="Times New Roman" w:hAnsi="Times New Roman"/>
          <w:sz w:val="28"/>
          <w:szCs w:val="28"/>
        </w:rPr>
        <w:t>. М.: Высшая школа, 1971.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Жукова О.В. </w:t>
      </w:r>
      <w:r w:rsidRPr="00BF59A9">
        <w:rPr>
          <w:rFonts w:ascii="Times New Roman" w:hAnsi="Times New Roman"/>
          <w:i/>
          <w:sz w:val="28"/>
          <w:szCs w:val="28"/>
        </w:rPr>
        <w:t xml:space="preserve">Жанровые и стилевые тенденции в драматургии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BF59A9">
        <w:rPr>
          <w:rFonts w:ascii="Times New Roman" w:hAnsi="Times New Roman"/>
          <w:i/>
          <w:sz w:val="28"/>
          <w:szCs w:val="28"/>
        </w:rPr>
        <w:t xml:space="preserve"> века.</w:t>
      </w:r>
      <w:r w:rsidRPr="00BF59A9">
        <w:rPr>
          <w:rFonts w:ascii="Times New Roman" w:hAnsi="Times New Roman"/>
          <w:sz w:val="28"/>
          <w:szCs w:val="28"/>
        </w:rPr>
        <w:t xml:space="preserve"> Самара: Издательствово СамГПУ, 2001, с. 11-17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Карасик В.И. </w:t>
      </w:r>
      <w:r w:rsidRPr="00BF59A9">
        <w:rPr>
          <w:rFonts w:ascii="Times New Roman" w:hAnsi="Times New Roman"/>
          <w:i/>
          <w:sz w:val="28"/>
          <w:szCs w:val="28"/>
        </w:rPr>
        <w:t>Язык социального статуса</w:t>
      </w:r>
      <w:r w:rsidRPr="00BF59A9">
        <w:rPr>
          <w:rFonts w:ascii="Times New Roman" w:hAnsi="Times New Roman"/>
          <w:sz w:val="28"/>
          <w:szCs w:val="28"/>
        </w:rPr>
        <w:t xml:space="preserve">. М.: Институт языкознания РАН, 1992, с. 330. 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Лукьянова Н.А. </w:t>
      </w:r>
      <w:r w:rsidRPr="00BF59A9">
        <w:rPr>
          <w:rFonts w:ascii="Times New Roman" w:hAnsi="Times New Roman"/>
          <w:i/>
          <w:sz w:val="28"/>
          <w:szCs w:val="28"/>
        </w:rPr>
        <w:t>Экспрессивная</w:t>
      </w:r>
      <w:r w:rsid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</w:rPr>
        <w:t>лексика разговорного употребления (проблемы семантики)</w:t>
      </w:r>
      <w:r w:rsidRPr="00BF59A9">
        <w:rPr>
          <w:rFonts w:ascii="Times New Roman" w:hAnsi="Times New Roman"/>
          <w:sz w:val="28"/>
          <w:szCs w:val="28"/>
        </w:rPr>
        <w:t xml:space="preserve">. Новосибирск: Наука, 1986. 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Фердинанд де Соссюр. </w:t>
      </w:r>
      <w:r w:rsidRPr="00BF59A9">
        <w:rPr>
          <w:rFonts w:ascii="Times New Roman" w:hAnsi="Times New Roman"/>
          <w:i/>
          <w:sz w:val="28"/>
          <w:szCs w:val="28"/>
        </w:rPr>
        <w:t>Курс общей лингвистики</w:t>
      </w:r>
      <w:r w:rsidRPr="00BF59A9">
        <w:rPr>
          <w:rFonts w:ascii="Times New Roman" w:hAnsi="Times New Roman"/>
          <w:sz w:val="28"/>
          <w:szCs w:val="28"/>
        </w:rPr>
        <w:t>.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М.: Просвящение, 1933,</w:t>
      </w:r>
      <w:r w:rsid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</w:rPr>
        <w:t>с. 39.</w:t>
      </w:r>
    </w:p>
    <w:p w:rsidR="00FC52C7" w:rsidRPr="00BF59A9" w:rsidRDefault="00FC52C7" w:rsidP="00BF59A9">
      <w:pPr>
        <w:pStyle w:val="af"/>
        <w:widowControl w:val="0"/>
        <w:numPr>
          <w:ilvl w:val="0"/>
          <w:numId w:val="23"/>
        </w:numPr>
        <w:tabs>
          <w:tab w:val="left" w:pos="426"/>
        </w:tabs>
        <w:ind w:left="0" w:firstLine="0"/>
        <w:jc w:val="left"/>
        <w:rPr>
          <w:sz w:val="28"/>
          <w:szCs w:val="28"/>
        </w:rPr>
      </w:pPr>
      <w:r w:rsidRPr="00BF59A9">
        <w:rPr>
          <w:sz w:val="28"/>
          <w:szCs w:val="28"/>
        </w:rPr>
        <w:t xml:space="preserve">Фролов С.С. </w:t>
      </w:r>
      <w:r w:rsidRPr="00BF59A9">
        <w:rPr>
          <w:i/>
          <w:sz w:val="28"/>
          <w:szCs w:val="28"/>
        </w:rPr>
        <w:t>Основы социологии</w:t>
      </w:r>
      <w:r w:rsidRPr="00BF59A9">
        <w:rPr>
          <w:sz w:val="28"/>
          <w:szCs w:val="28"/>
        </w:rPr>
        <w:t>. М.: Юристь, 1997.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Швейцер А.Д. </w:t>
      </w:r>
      <w:r w:rsidRPr="00BF59A9">
        <w:rPr>
          <w:rFonts w:ascii="Times New Roman" w:hAnsi="Times New Roman"/>
          <w:i/>
          <w:sz w:val="28"/>
          <w:szCs w:val="28"/>
        </w:rPr>
        <w:t>К проблеме социальной дифференциации языка. Вопросы языкознания</w:t>
      </w:r>
      <w:r w:rsidRPr="00BF59A9">
        <w:rPr>
          <w:rFonts w:ascii="Times New Roman" w:hAnsi="Times New Roman"/>
          <w:sz w:val="28"/>
          <w:szCs w:val="28"/>
        </w:rPr>
        <w:t xml:space="preserve">. М.: Просвещение, 1982. 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Шкунаева И. </w:t>
      </w:r>
      <w:r w:rsidRPr="00BF59A9">
        <w:rPr>
          <w:rFonts w:ascii="Times New Roman" w:hAnsi="Times New Roman"/>
          <w:i/>
          <w:sz w:val="28"/>
          <w:szCs w:val="28"/>
        </w:rPr>
        <w:t>Бельгийская драма от Метерлинка до наших дней</w:t>
      </w:r>
      <w:r w:rsidRPr="00BF59A9">
        <w:rPr>
          <w:rFonts w:ascii="Times New Roman" w:hAnsi="Times New Roman"/>
          <w:sz w:val="28"/>
          <w:szCs w:val="28"/>
        </w:rPr>
        <w:t>. М.: Искусство, 1973, с.37.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</w:rPr>
        <w:t xml:space="preserve">Шмелев, Д.Н. </w:t>
      </w:r>
      <w:r w:rsidRPr="00BF59A9">
        <w:rPr>
          <w:rFonts w:ascii="Times New Roman" w:hAnsi="Times New Roman"/>
          <w:i/>
          <w:sz w:val="28"/>
          <w:szCs w:val="28"/>
        </w:rPr>
        <w:t xml:space="preserve">Современный русский язык. Лексика. </w:t>
      </w:r>
      <w:r w:rsidRPr="00BF59A9">
        <w:rPr>
          <w:rFonts w:ascii="Times New Roman" w:hAnsi="Times New Roman"/>
          <w:sz w:val="28"/>
          <w:szCs w:val="28"/>
        </w:rPr>
        <w:t>М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.: </w:t>
      </w:r>
      <w:r w:rsidRPr="00BF59A9">
        <w:rPr>
          <w:rFonts w:ascii="Times New Roman" w:hAnsi="Times New Roman"/>
          <w:sz w:val="28"/>
          <w:szCs w:val="28"/>
        </w:rPr>
        <w:t xml:space="preserve">Просвещение, </w:t>
      </w:r>
      <w:r w:rsidRPr="00BF59A9">
        <w:rPr>
          <w:rFonts w:ascii="Times New Roman" w:hAnsi="Times New Roman"/>
          <w:sz w:val="28"/>
          <w:szCs w:val="28"/>
          <w:lang w:val="en-US"/>
        </w:rPr>
        <w:t>1977.</w:t>
      </w:r>
    </w:p>
    <w:p w:rsidR="00D8386E" w:rsidRPr="00BF59A9" w:rsidRDefault="00D8386E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  <w:lang w:val="en-US"/>
        </w:rPr>
        <w:t>Andry</w:t>
      </w:r>
      <w:r w:rsidRPr="00BF59A9">
        <w:rPr>
          <w:rFonts w:ascii="Times New Roman" w:hAnsi="Times New Roman"/>
          <w:sz w:val="28"/>
          <w:szCs w:val="28"/>
        </w:rPr>
        <w:t xml:space="preserve"> </w:t>
      </w:r>
      <w:r w:rsidRPr="00BF59A9">
        <w:rPr>
          <w:rFonts w:ascii="Times New Roman" w:hAnsi="Times New Roman"/>
          <w:sz w:val="28"/>
          <w:szCs w:val="28"/>
          <w:lang w:val="en-US"/>
        </w:rPr>
        <w:t>Kenndy</w:t>
      </w:r>
      <w:r w:rsidRPr="00BF59A9">
        <w:rPr>
          <w:rFonts w:ascii="Times New Roman" w:hAnsi="Times New Roman"/>
          <w:sz w:val="28"/>
          <w:szCs w:val="28"/>
        </w:rPr>
        <w:t xml:space="preserve">.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Six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Dramatists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in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Search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of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F59A9">
        <w:rPr>
          <w:rFonts w:ascii="Times New Roman" w:hAnsi="Times New Roman"/>
          <w:i/>
          <w:sz w:val="28"/>
          <w:szCs w:val="28"/>
        </w:rPr>
        <w:t xml:space="preserve">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Language.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 Cambridge University Press</w:t>
      </w:r>
      <w:r w:rsidRPr="00BF59A9">
        <w:rPr>
          <w:rFonts w:ascii="Times New Roman" w:hAnsi="Times New Roman"/>
          <w:sz w:val="28"/>
          <w:szCs w:val="28"/>
        </w:rPr>
        <w:t xml:space="preserve">, </w:t>
      </w:r>
      <w:r w:rsidRPr="00BF59A9">
        <w:rPr>
          <w:rFonts w:ascii="Times New Roman" w:hAnsi="Times New Roman"/>
          <w:sz w:val="28"/>
          <w:szCs w:val="28"/>
          <w:lang w:val="en-US"/>
        </w:rPr>
        <w:t>1975</w:t>
      </w:r>
      <w:r w:rsidRPr="00BF59A9">
        <w:rPr>
          <w:rFonts w:ascii="Times New Roman" w:hAnsi="Times New Roman"/>
          <w:sz w:val="28"/>
          <w:szCs w:val="28"/>
        </w:rPr>
        <w:t>.</w:t>
      </w:r>
    </w:p>
    <w:p w:rsidR="00D8386E" w:rsidRPr="00BF59A9" w:rsidRDefault="00D8386E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BF59A9">
        <w:rPr>
          <w:rFonts w:ascii="Times New Roman" w:hAnsi="Times New Roman"/>
          <w:sz w:val="28"/>
          <w:szCs w:val="28"/>
          <w:lang w:val="en-US"/>
        </w:rPr>
        <w:t xml:space="preserve">Ross, A.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Upper-Class English Usage</w:t>
      </w:r>
      <w:r w:rsidRPr="00BF59A9">
        <w:rPr>
          <w:rFonts w:ascii="Times New Roman" w:hAnsi="Times New Roman"/>
          <w:sz w:val="28"/>
          <w:szCs w:val="28"/>
          <w:lang w:val="en-US"/>
        </w:rPr>
        <w:t>. Helsinki: The Bulletin de la Societe Neophilologique de Helsinki, 1954.</w:t>
      </w:r>
    </w:p>
    <w:p w:rsidR="00FC52C7" w:rsidRPr="00BF59A9" w:rsidRDefault="00FC52C7" w:rsidP="00BF59A9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Словари</w:t>
      </w:r>
      <w:r w:rsidRPr="00BF59A9">
        <w:rPr>
          <w:rFonts w:ascii="Times New Roman" w:hAnsi="Times New Roman"/>
          <w:sz w:val="28"/>
          <w:szCs w:val="28"/>
        </w:rPr>
        <w:t xml:space="preserve">: </w:t>
      </w:r>
    </w:p>
    <w:p w:rsidR="00FC52C7" w:rsidRPr="00BF59A9" w:rsidRDefault="00D8386E" w:rsidP="00BF59A9">
      <w:pPr>
        <w:pStyle w:val="a3"/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i/>
          <w:sz w:val="28"/>
          <w:szCs w:val="28"/>
        </w:rPr>
        <w:t>Литературный энциклопедический словарь</w:t>
      </w:r>
      <w:r w:rsidRPr="00BF59A9">
        <w:rPr>
          <w:rFonts w:ascii="Times New Roman" w:hAnsi="Times New Roman"/>
          <w:sz w:val="28"/>
          <w:szCs w:val="28"/>
        </w:rPr>
        <w:t xml:space="preserve">. М.: Советская энциклопедия, 1987. </w:t>
      </w:r>
    </w:p>
    <w:p w:rsidR="00FC52C7" w:rsidRPr="00BF59A9" w:rsidRDefault="00D8386E" w:rsidP="00BF59A9">
      <w:pPr>
        <w:pStyle w:val="a3"/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Интернет ресурсы</w:t>
      </w:r>
      <w:r w:rsidRPr="00BF59A9">
        <w:rPr>
          <w:rFonts w:ascii="Times New Roman" w:hAnsi="Times New Roman"/>
          <w:sz w:val="28"/>
          <w:szCs w:val="28"/>
        </w:rPr>
        <w:t xml:space="preserve">: </w:t>
      </w:r>
    </w:p>
    <w:p w:rsidR="00D8386E" w:rsidRPr="00BF59A9" w:rsidRDefault="00FC52C7" w:rsidP="00BF59A9">
      <w:pPr>
        <w:pStyle w:val="a3"/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 </w:t>
      </w:r>
      <w:r w:rsidR="00D8386E" w:rsidRPr="00BF59A9">
        <w:rPr>
          <w:rFonts w:ascii="Times New Roman" w:hAnsi="Times New Roman"/>
          <w:sz w:val="28"/>
          <w:szCs w:val="28"/>
        </w:rPr>
        <w:t>Онлайн энциклопедия Кругосвет</w:t>
      </w:r>
    </w:p>
    <w:p w:rsidR="00FC52C7" w:rsidRPr="00BF59A9" w:rsidRDefault="00FC52C7" w:rsidP="00BF59A9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  <w:lang w:val="en-US"/>
        </w:rPr>
        <w:t>http</w:t>
      </w:r>
      <w:r w:rsidRPr="00BF59A9">
        <w:rPr>
          <w:rFonts w:ascii="Times New Roman" w:hAnsi="Times New Roman"/>
          <w:sz w:val="28"/>
          <w:szCs w:val="28"/>
        </w:rPr>
        <w:t>://</w:t>
      </w:r>
      <w:r w:rsidRPr="00BF59A9">
        <w:rPr>
          <w:rFonts w:ascii="Times New Roman" w:hAnsi="Times New Roman"/>
          <w:sz w:val="28"/>
          <w:szCs w:val="28"/>
          <w:lang w:val="en-US"/>
        </w:rPr>
        <w:t>www</w:t>
      </w:r>
      <w:r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  <w:lang w:val="en-US"/>
        </w:rPr>
        <w:t>krugosvet</w:t>
      </w:r>
      <w:r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  <w:lang w:val="en-US"/>
        </w:rPr>
        <w:t>ru</w:t>
      </w:r>
      <w:r w:rsidRPr="00BF59A9">
        <w:rPr>
          <w:rFonts w:ascii="Times New Roman" w:hAnsi="Times New Roman"/>
          <w:sz w:val="28"/>
          <w:szCs w:val="28"/>
        </w:rPr>
        <w:t>/</w:t>
      </w:r>
      <w:r w:rsidRPr="00BF59A9">
        <w:rPr>
          <w:rFonts w:ascii="Times New Roman" w:hAnsi="Times New Roman"/>
          <w:sz w:val="28"/>
          <w:szCs w:val="28"/>
          <w:lang w:val="en-US"/>
        </w:rPr>
        <w:t>enc</w:t>
      </w:r>
      <w:r w:rsidRPr="00BF59A9">
        <w:rPr>
          <w:rFonts w:ascii="Times New Roman" w:hAnsi="Times New Roman"/>
          <w:sz w:val="28"/>
          <w:szCs w:val="28"/>
        </w:rPr>
        <w:t>/</w:t>
      </w:r>
      <w:r w:rsidRPr="00BF59A9">
        <w:rPr>
          <w:rFonts w:ascii="Times New Roman" w:hAnsi="Times New Roman"/>
          <w:sz w:val="28"/>
          <w:szCs w:val="28"/>
          <w:lang w:val="en-US"/>
        </w:rPr>
        <w:t>kultura</w:t>
      </w:r>
      <w:r w:rsidRPr="00BF59A9">
        <w:rPr>
          <w:rFonts w:ascii="Times New Roman" w:hAnsi="Times New Roman"/>
          <w:sz w:val="28"/>
          <w:szCs w:val="28"/>
        </w:rPr>
        <w:t>_</w:t>
      </w:r>
      <w:r w:rsidRPr="00BF59A9">
        <w:rPr>
          <w:rFonts w:ascii="Times New Roman" w:hAnsi="Times New Roman"/>
          <w:sz w:val="28"/>
          <w:szCs w:val="28"/>
          <w:lang w:val="en-US"/>
        </w:rPr>
        <w:t>i</w:t>
      </w:r>
      <w:r w:rsidRPr="00BF59A9">
        <w:rPr>
          <w:rFonts w:ascii="Times New Roman" w:hAnsi="Times New Roman"/>
          <w:sz w:val="28"/>
          <w:szCs w:val="28"/>
        </w:rPr>
        <w:t>_</w:t>
      </w:r>
      <w:r w:rsidRPr="00BF59A9">
        <w:rPr>
          <w:rFonts w:ascii="Times New Roman" w:hAnsi="Times New Roman"/>
          <w:sz w:val="28"/>
          <w:szCs w:val="28"/>
          <w:lang w:val="en-US"/>
        </w:rPr>
        <w:t>obrazovanie</w:t>
      </w:r>
      <w:r w:rsidRPr="00BF59A9">
        <w:rPr>
          <w:rFonts w:ascii="Times New Roman" w:hAnsi="Times New Roman"/>
          <w:sz w:val="28"/>
          <w:szCs w:val="28"/>
        </w:rPr>
        <w:t>/</w:t>
      </w:r>
      <w:r w:rsidRPr="00BF59A9">
        <w:rPr>
          <w:rFonts w:ascii="Times New Roman" w:hAnsi="Times New Roman"/>
          <w:sz w:val="28"/>
          <w:szCs w:val="28"/>
          <w:lang w:val="en-US"/>
        </w:rPr>
        <w:t>literatura</w:t>
      </w:r>
      <w:r w:rsidRPr="00BF59A9">
        <w:rPr>
          <w:rFonts w:ascii="Times New Roman" w:hAnsi="Times New Roman"/>
          <w:sz w:val="28"/>
          <w:szCs w:val="28"/>
        </w:rPr>
        <w:t>/</w:t>
      </w:r>
      <w:r w:rsidRPr="00BF59A9">
        <w:rPr>
          <w:rFonts w:ascii="Times New Roman" w:hAnsi="Times New Roman"/>
          <w:sz w:val="28"/>
          <w:szCs w:val="28"/>
          <w:lang w:val="en-US"/>
        </w:rPr>
        <w:t>PRISTLI</w:t>
      </w:r>
      <w:r w:rsidRPr="00BF59A9">
        <w:rPr>
          <w:rFonts w:ascii="Times New Roman" w:hAnsi="Times New Roman"/>
          <w:sz w:val="28"/>
          <w:szCs w:val="28"/>
        </w:rPr>
        <w:t>_</w:t>
      </w:r>
      <w:r w:rsidRPr="00BF59A9">
        <w:rPr>
          <w:rFonts w:ascii="Times New Roman" w:hAnsi="Times New Roman"/>
          <w:sz w:val="28"/>
          <w:szCs w:val="28"/>
          <w:lang w:val="en-US"/>
        </w:rPr>
        <w:t>DZHON</w:t>
      </w:r>
      <w:r w:rsidRPr="00BF59A9">
        <w:rPr>
          <w:rFonts w:ascii="Times New Roman" w:hAnsi="Times New Roman"/>
          <w:sz w:val="28"/>
          <w:szCs w:val="28"/>
        </w:rPr>
        <w:t>_</w:t>
      </w:r>
      <w:r w:rsidRPr="00BF59A9">
        <w:rPr>
          <w:rFonts w:ascii="Times New Roman" w:hAnsi="Times New Roman"/>
          <w:sz w:val="28"/>
          <w:szCs w:val="28"/>
          <w:lang w:val="en-US"/>
        </w:rPr>
        <w:t>BONTON</w:t>
      </w:r>
      <w:r w:rsidRPr="00BF59A9">
        <w:rPr>
          <w:rFonts w:ascii="Times New Roman" w:hAnsi="Times New Roman"/>
          <w:sz w:val="28"/>
          <w:szCs w:val="28"/>
        </w:rPr>
        <w:t>.</w:t>
      </w:r>
      <w:r w:rsidRPr="00BF59A9">
        <w:rPr>
          <w:rFonts w:ascii="Times New Roman" w:hAnsi="Times New Roman"/>
          <w:sz w:val="28"/>
          <w:szCs w:val="28"/>
          <w:lang w:val="en-US"/>
        </w:rPr>
        <w:t>html</w:t>
      </w:r>
    </w:p>
    <w:p w:rsidR="00FC52C7" w:rsidRPr="00BF59A9" w:rsidRDefault="00FC52C7" w:rsidP="00BF59A9">
      <w:pPr>
        <w:pStyle w:val="a3"/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 xml:space="preserve"> Литературный портал </w:t>
      </w:r>
      <w:r w:rsidRPr="00BF59A9">
        <w:rPr>
          <w:rFonts w:ascii="Times New Roman" w:hAnsi="Times New Roman"/>
          <w:sz w:val="28"/>
          <w:szCs w:val="28"/>
          <w:lang w:val="en-US"/>
        </w:rPr>
        <w:t>Litra.ru</w:t>
      </w:r>
    </w:p>
    <w:p w:rsidR="00D8386E" w:rsidRPr="00BF59A9" w:rsidRDefault="00FC52C7" w:rsidP="00BF59A9">
      <w:pPr>
        <w:pStyle w:val="a3"/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</w:rPr>
        <w:t>http://www.litra.ru/composition/download/coid/00052101184864177422/</w:t>
      </w:r>
    </w:p>
    <w:p w:rsidR="00D8386E" w:rsidRPr="00BF59A9" w:rsidRDefault="00D8386E" w:rsidP="00BF59A9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b/>
          <w:sz w:val="28"/>
          <w:szCs w:val="28"/>
        </w:rPr>
        <w:t>Источни</w:t>
      </w:r>
      <w:r w:rsidR="00801C20" w:rsidRPr="00BF59A9">
        <w:rPr>
          <w:rFonts w:ascii="Times New Roman" w:hAnsi="Times New Roman"/>
          <w:b/>
          <w:sz w:val="28"/>
          <w:szCs w:val="28"/>
        </w:rPr>
        <w:t>ки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: </w:t>
      </w:r>
    </w:p>
    <w:p w:rsidR="00FC52C7" w:rsidRPr="00BF59A9" w:rsidRDefault="00FC52C7" w:rsidP="00BF59A9">
      <w:pPr>
        <w:widowControl w:val="0"/>
        <w:numPr>
          <w:ilvl w:val="0"/>
          <w:numId w:val="2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F59A9">
        <w:rPr>
          <w:rFonts w:ascii="Times New Roman" w:hAnsi="Times New Roman"/>
          <w:sz w:val="28"/>
          <w:szCs w:val="28"/>
          <w:lang w:val="en-US"/>
        </w:rPr>
        <w:t xml:space="preserve">J. B. Priestley. </w:t>
      </w:r>
      <w:r w:rsidRPr="00BF59A9">
        <w:rPr>
          <w:rFonts w:ascii="Times New Roman" w:hAnsi="Times New Roman"/>
          <w:i/>
          <w:sz w:val="28"/>
          <w:szCs w:val="28"/>
          <w:lang w:val="en-US"/>
        </w:rPr>
        <w:t>Dangerous corner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F59A9">
        <w:rPr>
          <w:rFonts w:ascii="Times New Roman" w:hAnsi="Times New Roman"/>
          <w:sz w:val="28"/>
          <w:szCs w:val="28"/>
        </w:rPr>
        <w:t>М</w:t>
      </w:r>
      <w:r w:rsidRPr="00BF59A9">
        <w:rPr>
          <w:rFonts w:ascii="Times New Roman" w:hAnsi="Times New Roman"/>
          <w:sz w:val="28"/>
          <w:szCs w:val="28"/>
          <w:lang w:val="en-US"/>
        </w:rPr>
        <w:t xml:space="preserve">.: </w:t>
      </w:r>
      <w:r w:rsidRPr="00BF59A9">
        <w:rPr>
          <w:rFonts w:ascii="Times New Roman" w:hAnsi="Times New Roman"/>
          <w:sz w:val="28"/>
          <w:szCs w:val="28"/>
        </w:rPr>
        <w:t>Менеджер</w:t>
      </w:r>
      <w:r w:rsidRPr="00BF59A9">
        <w:rPr>
          <w:rFonts w:ascii="Times New Roman" w:hAnsi="Times New Roman"/>
          <w:sz w:val="28"/>
          <w:szCs w:val="28"/>
          <w:lang w:val="en-US"/>
        </w:rPr>
        <w:t>, 1997</w:t>
      </w:r>
    </w:p>
    <w:p w:rsidR="000C1ADD" w:rsidRPr="00BF59A9" w:rsidRDefault="000C1ADD" w:rsidP="00BF59A9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bookmarkStart w:id="149" w:name="_GoBack"/>
      <w:bookmarkEnd w:id="149"/>
    </w:p>
    <w:sectPr w:rsidR="000C1ADD" w:rsidRPr="00BF59A9" w:rsidSect="00BF59A9">
      <w:footerReference w:type="default" r:id="rId8"/>
      <w:pgSz w:w="11906" w:h="16838" w:code="9"/>
      <w:pgMar w:top="1134" w:right="851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C5A" w:rsidRDefault="00A05C5A" w:rsidP="005F76E1">
      <w:pPr>
        <w:spacing w:after="0" w:line="240" w:lineRule="auto"/>
      </w:pPr>
      <w:r>
        <w:separator/>
      </w:r>
    </w:p>
  </w:endnote>
  <w:endnote w:type="continuationSeparator" w:id="0">
    <w:p w:rsidR="00A05C5A" w:rsidRDefault="00A05C5A" w:rsidP="005F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6E" w:rsidRPr="00BF59A9" w:rsidRDefault="0031132E" w:rsidP="00BF59A9">
    <w:pPr>
      <w:pStyle w:val="a8"/>
      <w:jc w:val="right"/>
      <w:rPr>
        <w:rFonts w:ascii="Times New Roman" w:hAnsi="Times New Roman"/>
      </w:rPr>
    </w:pPr>
    <w:r>
      <w:rPr>
        <w:rFonts w:ascii="Times New Roman" w:hAnsi="Times New Roman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C5A" w:rsidRDefault="00A05C5A" w:rsidP="005F76E1">
      <w:pPr>
        <w:spacing w:after="0" w:line="240" w:lineRule="auto"/>
      </w:pPr>
      <w:r>
        <w:separator/>
      </w:r>
    </w:p>
  </w:footnote>
  <w:footnote w:type="continuationSeparator" w:id="0">
    <w:p w:rsidR="00A05C5A" w:rsidRDefault="00A05C5A" w:rsidP="005F7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59F9"/>
    <w:multiLevelType w:val="hybridMultilevel"/>
    <w:tmpl w:val="F71A42FE"/>
    <w:lvl w:ilvl="0" w:tplc="8E5870FC">
      <w:start w:val="4"/>
      <w:numFmt w:val="lowerLetter"/>
      <w:lvlText w:val="%1."/>
      <w:lvlJc w:val="left"/>
      <w:pPr>
        <w:ind w:left="2160" w:hanging="1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F54F4E"/>
    <w:multiLevelType w:val="hybridMultilevel"/>
    <w:tmpl w:val="603672A4"/>
    <w:lvl w:ilvl="0" w:tplc="815404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085322"/>
    <w:multiLevelType w:val="hybridMultilevel"/>
    <w:tmpl w:val="62AA8842"/>
    <w:lvl w:ilvl="0" w:tplc="BB70376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>
    <w:nsid w:val="0453240E"/>
    <w:multiLevelType w:val="hybridMultilevel"/>
    <w:tmpl w:val="BA6A1418"/>
    <w:lvl w:ilvl="0" w:tplc="2422A0B2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D8CC26">
      <w:start w:val="1"/>
      <w:numFmt w:val="lowerLetter"/>
      <w:lvlText w:val="%3."/>
      <w:lvlJc w:val="left"/>
      <w:pPr>
        <w:ind w:left="2160" w:hanging="180"/>
      </w:pPr>
      <w:rPr>
        <w:rFonts w:cs="Times New Roman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D16926"/>
    <w:multiLevelType w:val="multilevel"/>
    <w:tmpl w:val="925A218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cs="Times New Roman" w:hint="default"/>
      </w:rPr>
    </w:lvl>
  </w:abstractNum>
  <w:abstractNum w:abstractNumId="5">
    <w:nsid w:val="0AC840B4"/>
    <w:multiLevelType w:val="multilevel"/>
    <w:tmpl w:val="D33E8A88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876" w:hanging="60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cs="Times New Roman" w:hint="default"/>
      </w:rPr>
    </w:lvl>
  </w:abstractNum>
  <w:abstractNum w:abstractNumId="6">
    <w:nsid w:val="0BF43948"/>
    <w:multiLevelType w:val="hybridMultilevel"/>
    <w:tmpl w:val="9906EB5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4B516CF"/>
    <w:multiLevelType w:val="hybridMultilevel"/>
    <w:tmpl w:val="118210E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9">
      <w:start w:val="1"/>
      <w:numFmt w:val="lowerLetter"/>
      <w:lvlText w:val="%3."/>
      <w:lvlJc w:val="left"/>
      <w:pPr>
        <w:ind w:left="15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C87F1B"/>
    <w:multiLevelType w:val="multilevel"/>
    <w:tmpl w:val="26700076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867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2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8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7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296" w:hanging="2160"/>
      </w:pPr>
      <w:rPr>
        <w:rFonts w:cs="Times New Roman" w:hint="default"/>
      </w:rPr>
    </w:lvl>
  </w:abstractNum>
  <w:abstractNum w:abstractNumId="9">
    <w:nsid w:val="20E063A3"/>
    <w:multiLevelType w:val="hybridMultilevel"/>
    <w:tmpl w:val="77C2B5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13D6151"/>
    <w:multiLevelType w:val="hybridMultilevel"/>
    <w:tmpl w:val="5A748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84B07"/>
    <w:multiLevelType w:val="hybridMultilevel"/>
    <w:tmpl w:val="2DC070DC"/>
    <w:lvl w:ilvl="0" w:tplc="2422A0B2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D605D3"/>
    <w:multiLevelType w:val="hybridMultilevel"/>
    <w:tmpl w:val="768C75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B15DFC"/>
    <w:multiLevelType w:val="multilevel"/>
    <w:tmpl w:val="A18ABF6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90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5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6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9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2432" w:hanging="2160"/>
      </w:pPr>
      <w:rPr>
        <w:rFonts w:cs="Times New Roman" w:hint="default"/>
      </w:rPr>
    </w:lvl>
  </w:abstractNum>
  <w:abstractNum w:abstractNumId="14">
    <w:nsid w:val="37F560F3"/>
    <w:multiLevelType w:val="multilevel"/>
    <w:tmpl w:val="776A94A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88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7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0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64" w:hanging="2160"/>
      </w:pPr>
      <w:rPr>
        <w:rFonts w:cs="Times New Roman" w:hint="default"/>
      </w:rPr>
    </w:lvl>
  </w:abstractNum>
  <w:abstractNum w:abstractNumId="15">
    <w:nsid w:val="3BA72CF8"/>
    <w:multiLevelType w:val="hybridMultilevel"/>
    <w:tmpl w:val="9E722164"/>
    <w:lvl w:ilvl="0" w:tplc="2422A0B2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6">
    <w:nsid w:val="3C9D128E"/>
    <w:multiLevelType w:val="multilevel"/>
    <w:tmpl w:val="776A94A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88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7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0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64" w:hanging="2160"/>
      </w:pPr>
      <w:rPr>
        <w:rFonts w:cs="Times New Roman" w:hint="default"/>
      </w:rPr>
    </w:lvl>
  </w:abstractNum>
  <w:abstractNum w:abstractNumId="17">
    <w:nsid w:val="403168FD"/>
    <w:multiLevelType w:val="hybridMultilevel"/>
    <w:tmpl w:val="645C8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A74CDE"/>
    <w:multiLevelType w:val="hybridMultilevel"/>
    <w:tmpl w:val="2D5C8C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4C496D"/>
    <w:multiLevelType w:val="multilevel"/>
    <w:tmpl w:val="776A94A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88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7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0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64" w:hanging="2160"/>
      </w:pPr>
      <w:rPr>
        <w:rFonts w:cs="Times New Roman" w:hint="default"/>
      </w:rPr>
    </w:lvl>
  </w:abstractNum>
  <w:abstractNum w:abstractNumId="20">
    <w:nsid w:val="48BF0A58"/>
    <w:multiLevelType w:val="hybridMultilevel"/>
    <w:tmpl w:val="FFDAE24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D8CC26">
      <w:start w:val="1"/>
      <w:numFmt w:val="lowerLetter"/>
      <w:lvlText w:val="%3."/>
      <w:lvlJc w:val="left"/>
      <w:pPr>
        <w:ind w:left="2160" w:hanging="180"/>
      </w:pPr>
      <w:rPr>
        <w:rFonts w:cs="Times New Roman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190877"/>
    <w:multiLevelType w:val="multilevel"/>
    <w:tmpl w:val="3AE6E5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5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6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68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8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2160"/>
      </w:pPr>
      <w:rPr>
        <w:rFonts w:cs="Times New Roman" w:hint="default"/>
      </w:rPr>
    </w:lvl>
  </w:abstractNum>
  <w:abstractNum w:abstractNumId="22">
    <w:nsid w:val="4BB64785"/>
    <w:multiLevelType w:val="hybridMultilevel"/>
    <w:tmpl w:val="48207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F1388F"/>
    <w:multiLevelType w:val="hybridMultilevel"/>
    <w:tmpl w:val="DBE8020C"/>
    <w:lvl w:ilvl="0" w:tplc="8E5870FC">
      <w:start w:val="4"/>
      <w:numFmt w:val="lowerLetter"/>
      <w:lvlText w:val="%1."/>
      <w:lvlJc w:val="left"/>
      <w:pPr>
        <w:ind w:left="2160" w:hanging="18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D8CC26">
      <w:start w:val="1"/>
      <w:numFmt w:val="lowerLetter"/>
      <w:lvlText w:val="%3."/>
      <w:lvlJc w:val="left"/>
      <w:pPr>
        <w:ind w:left="2160" w:hanging="180"/>
      </w:pPr>
      <w:rPr>
        <w:rFonts w:cs="Times New Roman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E55239"/>
    <w:multiLevelType w:val="hybridMultilevel"/>
    <w:tmpl w:val="9C68F184"/>
    <w:lvl w:ilvl="0" w:tplc="A8A8A1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FB3298"/>
    <w:multiLevelType w:val="hybridMultilevel"/>
    <w:tmpl w:val="38CA1208"/>
    <w:lvl w:ilvl="0" w:tplc="6290C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907049"/>
    <w:multiLevelType w:val="hybridMultilevel"/>
    <w:tmpl w:val="D09EB4DC"/>
    <w:lvl w:ilvl="0" w:tplc="30BAC1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833493"/>
    <w:multiLevelType w:val="hybridMultilevel"/>
    <w:tmpl w:val="72D49498"/>
    <w:lvl w:ilvl="0" w:tplc="088C25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3B72C4"/>
    <w:multiLevelType w:val="hybridMultilevel"/>
    <w:tmpl w:val="2878E930"/>
    <w:lvl w:ilvl="0" w:tplc="882A4104">
      <w:start w:val="1"/>
      <w:numFmt w:val="lowerLetter"/>
      <w:lvlText w:val="%1."/>
      <w:lvlJc w:val="left"/>
      <w:pPr>
        <w:ind w:left="177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9">
    <w:nsid w:val="5F6A20D0"/>
    <w:multiLevelType w:val="hybridMultilevel"/>
    <w:tmpl w:val="01D49282"/>
    <w:lvl w:ilvl="0" w:tplc="04190019">
      <w:start w:val="1"/>
      <w:numFmt w:val="lowerLetter"/>
      <w:lvlText w:val="%1."/>
      <w:lvlJc w:val="left"/>
      <w:pPr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0">
    <w:nsid w:val="692D289A"/>
    <w:multiLevelType w:val="multilevel"/>
    <w:tmpl w:val="40F6797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cs="Times New Roman" w:hint="default"/>
      </w:rPr>
    </w:lvl>
  </w:abstractNum>
  <w:abstractNum w:abstractNumId="31">
    <w:nsid w:val="6BA73986"/>
    <w:multiLevelType w:val="hybridMultilevel"/>
    <w:tmpl w:val="2AD6A56E"/>
    <w:lvl w:ilvl="0" w:tplc="04190019">
      <w:start w:val="1"/>
      <w:numFmt w:val="lowerLetter"/>
      <w:lvlText w:val="%1."/>
      <w:lvlJc w:val="left"/>
      <w:pPr>
        <w:ind w:left="28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88" w:hanging="180"/>
      </w:pPr>
      <w:rPr>
        <w:rFonts w:cs="Times New Roman"/>
      </w:rPr>
    </w:lvl>
  </w:abstractNum>
  <w:abstractNum w:abstractNumId="32">
    <w:nsid w:val="721C5F8C"/>
    <w:multiLevelType w:val="multilevel"/>
    <w:tmpl w:val="776A94A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88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7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0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64" w:hanging="2160"/>
      </w:pPr>
      <w:rPr>
        <w:rFonts w:cs="Times New Roman" w:hint="default"/>
      </w:rPr>
    </w:lvl>
  </w:abstractNum>
  <w:abstractNum w:abstractNumId="33">
    <w:nsid w:val="74815D0F"/>
    <w:multiLevelType w:val="multilevel"/>
    <w:tmpl w:val="17E06262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cs="Times New Roman" w:hint="default"/>
      </w:rPr>
    </w:lvl>
  </w:abstractNum>
  <w:abstractNum w:abstractNumId="34">
    <w:nsid w:val="7AA02007"/>
    <w:multiLevelType w:val="hybridMultilevel"/>
    <w:tmpl w:val="E828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891A88"/>
    <w:multiLevelType w:val="multilevel"/>
    <w:tmpl w:val="1AE2D62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cs="Times New Roman" w:hint="default"/>
      </w:rPr>
    </w:lvl>
  </w:abstractNum>
  <w:abstractNum w:abstractNumId="36">
    <w:nsid w:val="7B954AB4"/>
    <w:multiLevelType w:val="hybridMultilevel"/>
    <w:tmpl w:val="62909276"/>
    <w:lvl w:ilvl="0" w:tplc="4E1C06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2D8CC26">
      <w:start w:val="1"/>
      <w:numFmt w:val="lowerLetter"/>
      <w:lvlText w:val="%2."/>
      <w:lvlJc w:val="left"/>
      <w:pPr>
        <w:ind w:left="1800" w:hanging="360"/>
      </w:pPr>
      <w:rPr>
        <w:rFonts w:cs="Times New Roman"/>
        <w:b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BD16153"/>
    <w:multiLevelType w:val="hybridMultilevel"/>
    <w:tmpl w:val="FC0622D2"/>
    <w:lvl w:ilvl="0" w:tplc="0A26ACBA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30706F"/>
    <w:multiLevelType w:val="hybridMultilevel"/>
    <w:tmpl w:val="26921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8"/>
  </w:num>
  <w:num w:numId="3">
    <w:abstractNumId w:val="17"/>
  </w:num>
  <w:num w:numId="4">
    <w:abstractNumId w:val="25"/>
  </w:num>
  <w:num w:numId="5">
    <w:abstractNumId w:val="1"/>
  </w:num>
  <w:num w:numId="6">
    <w:abstractNumId w:val="27"/>
  </w:num>
  <w:num w:numId="7">
    <w:abstractNumId w:val="26"/>
  </w:num>
  <w:num w:numId="8">
    <w:abstractNumId w:val="36"/>
  </w:num>
  <w:num w:numId="9">
    <w:abstractNumId w:val="28"/>
  </w:num>
  <w:num w:numId="10">
    <w:abstractNumId w:val="7"/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6"/>
  </w:num>
  <w:num w:numId="15">
    <w:abstractNumId w:val="37"/>
  </w:num>
  <w:num w:numId="16">
    <w:abstractNumId w:val="18"/>
  </w:num>
  <w:num w:numId="17">
    <w:abstractNumId w:val="20"/>
  </w:num>
  <w:num w:numId="18">
    <w:abstractNumId w:val="15"/>
  </w:num>
  <w:num w:numId="19">
    <w:abstractNumId w:val="11"/>
  </w:num>
  <w:num w:numId="20">
    <w:abstractNumId w:val="3"/>
  </w:num>
  <w:num w:numId="21">
    <w:abstractNumId w:val="0"/>
  </w:num>
  <w:num w:numId="22">
    <w:abstractNumId w:val="23"/>
  </w:num>
  <w:num w:numId="23">
    <w:abstractNumId w:val="34"/>
  </w:num>
  <w:num w:numId="24">
    <w:abstractNumId w:val="33"/>
  </w:num>
  <w:num w:numId="25">
    <w:abstractNumId w:val="21"/>
  </w:num>
  <w:num w:numId="26">
    <w:abstractNumId w:val="8"/>
  </w:num>
  <w:num w:numId="27">
    <w:abstractNumId w:val="5"/>
  </w:num>
  <w:num w:numId="28">
    <w:abstractNumId w:val="32"/>
  </w:num>
  <w:num w:numId="29">
    <w:abstractNumId w:val="13"/>
  </w:num>
  <w:num w:numId="30">
    <w:abstractNumId w:val="35"/>
  </w:num>
  <w:num w:numId="31">
    <w:abstractNumId w:val="19"/>
  </w:num>
  <w:num w:numId="32">
    <w:abstractNumId w:val="14"/>
  </w:num>
  <w:num w:numId="33">
    <w:abstractNumId w:val="16"/>
  </w:num>
  <w:num w:numId="34">
    <w:abstractNumId w:val="22"/>
  </w:num>
  <w:num w:numId="35">
    <w:abstractNumId w:val="30"/>
  </w:num>
  <w:num w:numId="36">
    <w:abstractNumId w:val="2"/>
  </w:num>
  <w:num w:numId="37">
    <w:abstractNumId w:val="12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1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9C1"/>
    <w:rsid w:val="0002641B"/>
    <w:rsid w:val="00031E3D"/>
    <w:rsid w:val="00040D1D"/>
    <w:rsid w:val="00044368"/>
    <w:rsid w:val="000478E0"/>
    <w:rsid w:val="00060C34"/>
    <w:rsid w:val="00061C59"/>
    <w:rsid w:val="00062A97"/>
    <w:rsid w:val="000668C0"/>
    <w:rsid w:val="000676CA"/>
    <w:rsid w:val="000728F2"/>
    <w:rsid w:val="00081AAB"/>
    <w:rsid w:val="00091251"/>
    <w:rsid w:val="00097C47"/>
    <w:rsid w:val="000A0A2C"/>
    <w:rsid w:val="000C1ADD"/>
    <w:rsid w:val="000C599C"/>
    <w:rsid w:val="000D5A6F"/>
    <w:rsid w:val="000F5F63"/>
    <w:rsid w:val="00100F75"/>
    <w:rsid w:val="001014CE"/>
    <w:rsid w:val="00104B1B"/>
    <w:rsid w:val="00110FC1"/>
    <w:rsid w:val="0011784E"/>
    <w:rsid w:val="001255A0"/>
    <w:rsid w:val="001317E2"/>
    <w:rsid w:val="0014080D"/>
    <w:rsid w:val="0014507C"/>
    <w:rsid w:val="00160271"/>
    <w:rsid w:val="00174363"/>
    <w:rsid w:val="00190F9D"/>
    <w:rsid w:val="001952EE"/>
    <w:rsid w:val="00196766"/>
    <w:rsid w:val="001A7DD9"/>
    <w:rsid w:val="001C568C"/>
    <w:rsid w:val="001C71B0"/>
    <w:rsid w:val="001D2793"/>
    <w:rsid w:val="001E09DE"/>
    <w:rsid w:val="001F0593"/>
    <w:rsid w:val="001F58BA"/>
    <w:rsid w:val="001F7ECA"/>
    <w:rsid w:val="0020306C"/>
    <w:rsid w:val="00211643"/>
    <w:rsid w:val="002262B9"/>
    <w:rsid w:val="00226714"/>
    <w:rsid w:val="00230A49"/>
    <w:rsid w:val="0023381D"/>
    <w:rsid w:val="00243F81"/>
    <w:rsid w:val="00253E7F"/>
    <w:rsid w:val="00254A79"/>
    <w:rsid w:val="00262BA4"/>
    <w:rsid w:val="00263395"/>
    <w:rsid w:val="002659B6"/>
    <w:rsid w:val="00286947"/>
    <w:rsid w:val="002934EF"/>
    <w:rsid w:val="002A166F"/>
    <w:rsid w:val="002B24DC"/>
    <w:rsid w:val="002B48C9"/>
    <w:rsid w:val="002B6B40"/>
    <w:rsid w:val="002C1F0C"/>
    <w:rsid w:val="002D19C1"/>
    <w:rsid w:val="002D2FC9"/>
    <w:rsid w:val="002E40E2"/>
    <w:rsid w:val="003049DE"/>
    <w:rsid w:val="0031132E"/>
    <w:rsid w:val="00323522"/>
    <w:rsid w:val="00342ECB"/>
    <w:rsid w:val="003434F4"/>
    <w:rsid w:val="00344384"/>
    <w:rsid w:val="00344451"/>
    <w:rsid w:val="00381677"/>
    <w:rsid w:val="00385474"/>
    <w:rsid w:val="0039588A"/>
    <w:rsid w:val="003A2635"/>
    <w:rsid w:val="003A744C"/>
    <w:rsid w:val="003D6B3B"/>
    <w:rsid w:val="003E65AB"/>
    <w:rsid w:val="0040499E"/>
    <w:rsid w:val="00414065"/>
    <w:rsid w:val="004141E8"/>
    <w:rsid w:val="00425A24"/>
    <w:rsid w:val="0044500B"/>
    <w:rsid w:val="00453AE4"/>
    <w:rsid w:val="0046146D"/>
    <w:rsid w:val="00465249"/>
    <w:rsid w:val="004859F0"/>
    <w:rsid w:val="00487A63"/>
    <w:rsid w:val="004916F6"/>
    <w:rsid w:val="00495430"/>
    <w:rsid w:val="004B7247"/>
    <w:rsid w:val="004C0D0A"/>
    <w:rsid w:val="004C3496"/>
    <w:rsid w:val="004C37D5"/>
    <w:rsid w:val="004C4564"/>
    <w:rsid w:val="004D21AE"/>
    <w:rsid w:val="004E2FF8"/>
    <w:rsid w:val="00510CD7"/>
    <w:rsid w:val="0051633D"/>
    <w:rsid w:val="00516BA3"/>
    <w:rsid w:val="00517494"/>
    <w:rsid w:val="00522B76"/>
    <w:rsid w:val="005308C0"/>
    <w:rsid w:val="005320C9"/>
    <w:rsid w:val="005331E5"/>
    <w:rsid w:val="00572286"/>
    <w:rsid w:val="00583369"/>
    <w:rsid w:val="0059589A"/>
    <w:rsid w:val="005B1215"/>
    <w:rsid w:val="005B3AE2"/>
    <w:rsid w:val="005E0920"/>
    <w:rsid w:val="005E4CF7"/>
    <w:rsid w:val="005F76E1"/>
    <w:rsid w:val="005F77B9"/>
    <w:rsid w:val="00615C27"/>
    <w:rsid w:val="006234D1"/>
    <w:rsid w:val="00625269"/>
    <w:rsid w:val="00631892"/>
    <w:rsid w:val="00664544"/>
    <w:rsid w:val="00675462"/>
    <w:rsid w:val="006911F9"/>
    <w:rsid w:val="00697198"/>
    <w:rsid w:val="006A4A42"/>
    <w:rsid w:val="006A4E72"/>
    <w:rsid w:val="006C10F3"/>
    <w:rsid w:val="006D7B34"/>
    <w:rsid w:val="006E603A"/>
    <w:rsid w:val="00716F56"/>
    <w:rsid w:val="00726BE2"/>
    <w:rsid w:val="00745AB0"/>
    <w:rsid w:val="00751D03"/>
    <w:rsid w:val="00763929"/>
    <w:rsid w:val="00771245"/>
    <w:rsid w:val="00772486"/>
    <w:rsid w:val="0077652E"/>
    <w:rsid w:val="007817E0"/>
    <w:rsid w:val="0079625B"/>
    <w:rsid w:val="007A54A7"/>
    <w:rsid w:val="007A78CE"/>
    <w:rsid w:val="007B1301"/>
    <w:rsid w:val="007B55D9"/>
    <w:rsid w:val="007B6EFC"/>
    <w:rsid w:val="007C1D2C"/>
    <w:rsid w:val="007E4940"/>
    <w:rsid w:val="007E6282"/>
    <w:rsid w:val="007F6535"/>
    <w:rsid w:val="00801C20"/>
    <w:rsid w:val="00802B77"/>
    <w:rsid w:val="00814163"/>
    <w:rsid w:val="0083039D"/>
    <w:rsid w:val="00831418"/>
    <w:rsid w:val="00832DD6"/>
    <w:rsid w:val="00834F5B"/>
    <w:rsid w:val="00836767"/>
    <w:rsid w:val="0084649F"/>
    <w:rsid w:val="00873212"/>
    <w:rsid w:val="00881F82"/>
    <w:rsid w:val="00890613"/>
    <w:rsid w:val="00895B2D"/>
    <w:rsid w:val="008A379F"/>
    <w:rsid w:val="008A445A"/>
    <w:rsid w:val="008A64A9"/>
    <w:rsid w:val="008B1933"/>
    <w:rsid w:val="008B38E7"/>
    <w:rsid w:val="008B4D2A"/>
    <w:rsid w:val="008C203E"/>
    <w:rsid w:val="008D4246"/>
    <w:rsid w:val="008E5586"/>
    <w:rsid w:val="008E5F70"/>
    <w:rsid w:val="008F05BB"/>
    <w:rsid w:val="00902B82"/>
    <w:rsid w:val="00904AD3"/>
    <w:rsid w:val="009126B1"/>
    <w:rsid w:val="00913E9D"/>
    <w:rsid w:val="00921B53"/>
    <w:rsid w:val="00921F8D"/>
    <w:rsid w:val="00946D3A"/>
    <w:rsid w:val="009522DD"/>
    <w:rsid w:val="00956316"/>
    <w:rsid w:val="00975411"/>
    <w:rsid w:val="00976314"/>
    <w:rsid w:val="00980AC9"/>
    <w:rsid w:val="00990CC8"/>
    <w:rsid w:val="00993F62"/>
    <w:rsid w:val="00996914"/>
    <w:rsid w:val="009B08BA"/>
    <w:rsid w:val="009D192C"/>
    <w:rsid w:val="009D565A"/>
    <w:rsid w:val="009D56DA"/>
    <w:rsid w:val="009F7880"/>
    <w:rsid w:val="00A05C5A"/>
    <w:rsid w:val="00A178E4"/>
    <w:rsid w:val="00A310A9"/>
    <w:rsid w:val="00A33C15"/>
    <w:rsid w:val="00A36334"/>
    <w:rsid w:val="00A42631"/>
    <w:rsid w:val="00A441A0"/>
    <w:rsid w:val="00A47F42"/>
    <w:rsid w:val="00A54259"/>
    <w:rsid w:val="00A61CB6"/>
    <w:rsid w:val="00A709DE"/>
    <w:rsid w:val="00A71B66"/>
    <w:rsid w:val="00A7715A"/>
    <w:rsid w:val="00A82542"/>
    <w:rsid w:val="00A83374"/>
    <w:rsid w:val="00A90777"/>
    <w:rsid w:val="00A935A4"/>
    <w:rsid w:val="00A960C0"/>
    <w:rsid w:val="00AA6C40"/>
    <w:rsid w:val="00AB18D6"/>
    <w:rsid w:val="00AC017D"/>
    <w:rsid w:val="00AC1063"/>
    <w:rsid w:val="00AD4ACC"/>
    <w:rsid w:val="00AD5EB6"/>
    <w:rsid w:val="00AF0A0F"/>
    <w:rsid w:val="00AF6593"/>
    <w:rsid w:val="00B0206B"/>
    <w:rsid w:val="00B03CC3"/>
    <w:rsid w:val="00B43825"/>
    <w:rsid w:val="00B6414A"/>
    <w:rsid w:val="00B85513"/>
    <w:rsid w:val="00B946D4"/>
    <w:rsid w:val="00BB0CFE"/>
    <w:rsid w:val="00BB42A5"/>
    <w:rsid w:val="00BB5C82"/>
    <w:rsid w:val="00BC205A"/>
    <w:rsid w:val="00BD1D04"/>
    <w:rsid w:val="00BE1E2B"/>
    <w:rsid w:val="00BE25F6"/>
    <w:rsid w:val="00BE5FD5"/>
    <w:rsid w:val="00BF1A59"/>
    <w:rsid w:val="00BF56BE"/>
    <w:rsid w:val="00BF59A9"/>
    <w:rsid w:val="00C178C7"/>
    <w:rsid w:val="00C2713A"/>
    <w:rsid w:val="00C30E84"/>
    <w:rsid w:val="00C341E3"/>
    <w:rsid w:val="00C361F0"/>
    <w:rsid w:val="00C43094"/>
    <w:rsid w:val="00C45C2F"/>
    <w:rsid w:val="00C46BBB"/>
    <w:rsid w:val="00C66F8E"/>
    <w:rsid w:val="00C717E4"/>
    <w:rsid w:val="00C90040"/>
    <w:rsid w:val="00C931AA"/>
    <w:rsid w:val="00C93F98"/>
    <w:rsid w:val="00C94794"/>
    <w:rsid w:val="00CA5E2B"/>
    <w:rsid w:val="00CB14DA"/>
    <w:rsid w:val="00CB5B26"/>
    <w:rsid w:val="00CB73A1"/>
    <w:rsid w:val="00CC68B3"/>
    <w:rsid w:val="00CD064A"/>
    <w:rsid w:val="00CE7E5B"/>
    <w:rsid w:val="00CF022B"/>
    <w:rsid w:val="00CF1E02"/>
    <w:rsid w:val="00D129C9"/>
    <w:rsid w:val="00D27391"/>
    <w:rsid w:val="00D43E0A"/>
    <w:rsid w:val="00D5233B"/>
    <w:rsid w:val="00D5786A"/>
    <w:rsid w:val="00D66D50"/>
    <w:rsid w:val="00D70D64"/>
    <w:rsid w:val="00D8386E"/>
    <w:rsid w:val="00D8732D"/>
    <w:rsid w:val="00D91C6F"/>
    <w:rsid w:val="00D93067"/>
    <w:rsid w:val="00DA674A"/>
    <w:rsid w:val="00DB16B3"/>
    <w:rsid w:val="00DC581D"/>
    <w:rsid w:val="00DD0494"/>
    <w:rsid w:val="00DD16D6"/>
    <w:rsid w:val="00DE5501"/>
    <w:rsid w:val="00E00E4D"/>
    <w:rsid w:val="00E22560"/>
    <w:rsid w:val="00E22C54"/>
    <w:rsid w:val="00E24C30"/>
    <w:rsid w:val="00E341DD"/>
    <w:rsid w:val="00E45288"/>
    <w:rsid w:val="00E45DD4"/>
    <w:rsid w:val="00E509C3"/>
    <w:rsid w:val="00E50D60"/>
    <w:rsid w:val="00E50E69"/>
    <w:rsid w:val="00E5566E"/>
    <w:rsid w:val="00E55B12"/>
    <w:rsid w:val="00E64E82"/>
    <w:rsid w:val="00E701BA"/>
    <w:rsid w:val="00E724C0"/>
    <w:rsid w:val="00E7661E"/>
    <w:rsid w:val="00E8664E"/>
    <w:rsid w:val="00E86BD3"/>
    <w:rsid w:val="00E959CC"/>
    <w:rsid w:val="00EA5F52"/>
    <w:rsid w:val="00EA6A76"/>
    <w:rsid w:val="00EC65CB"/>
    <w:rsid w:val="00ED05CC"/>
    <w:rsid w:val="00ED5C69"/>
    <w:rsid w:val="00EE56D3"/>
    <w:rsid w:val="00EF7714"/>
    <w:rsid w:val="00F0304B"/>
    <w:rsid w:val="00F04A7C"/>
    <w:rsid w:val="00F05095"/>
    <w:rsid w:val="00F06DF4"/>
    <w:rsid w:val="00F16FD8"/>
    <w:rsid w:val="00F203C3"/>
    <w:rsid w:val="00F23158"/>
    <w:rsid w:val="00F349DB"/>
    <w:rsid w:val="00F36F5F"/>
    <w:rsid w:val="00F430D5"/>
    <w:rsid w:val="00F43201"/>
    <w:rsid w:val="00F57437"/>
    <w:rsid w:val="00F62728"/>
    <w:rsid w:val="00F64882"/>
    <w:rsid w:val="00F76376"/>
    <w:rsid w:val="00F82A21"/>
    <w:rsid w:val="00F84CB3"/>
    <w:rsid w:val="00F94094"/>
    <w:rsid w:val="00F94C29"/>
    <w:rsid w:val="00FA4E80"/>
    <w:rsid w:val="00FA7143"/>
    <w:rsid w:val="00FC5045"/>
    <w:rsid w:val="00FC52C7"/>
    <w:rsid w:val="00FD371D"/>
    <w:rsid w:val="00FF1573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0EBA3F-58E5-4269-9904-B6CCC289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5BB"/>
    <w:pPr>
      <w:spacing w:after="200" w:line="276" w:lineRule="auto"/>
    </w:pPr>
    <w:rPr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E5F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5F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E5F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5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E5F70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8E5F70"/>
    <w:rPr>
      <w:rFonts w:ascii="Cambria" w:eastAsia="SimSu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8E5F70"/>
    <w:rPr>
      <w:rFonts w:ascii="Cambria" w:eastAsia="SimSu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1F0593"/>
    <w:rPr>
      <w:rFonts w:ascii="Calibri" w:eastAsia="SimSu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unhideWhenUsed/>
    <w:rsid w:val="005F76E1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5F76E1"/>
    <w:rPr>
      <w:rFonts w:cs="Times New Roman"/>
    </w:rPr>
  </w:style>
  <w:style w:type="character" w:styleId="a5">
    <w:name w:val="footnote reference"/>
    <w:uiPriority w:val="99"/>
    <w:semiHidden/>
    <w:unhideWhenUsed/>
    <w:rsid w:val="005F76E1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B85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85513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855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85513"/>
    <w:rPr>
      <w:rFonts w:cs="Times New Roman"/>
      <w:sz w:val="22"/>
      <w:szCs w:val="22"/>
    </w:rPr>
  </w:style>
  <w:style w:type="paragraph" w:styleId="aa">
    <w:name w:val="List Paragraph"/>
    <w:basedOn w:val="a"/>
    <w:uiPriority w:val="34"/>
    <w:qFormat/>
    <w:rsid w:val="00A36334"/>
    <w:pPr>
      <w:ind w:left="708"/>
    </w:pPr>
  </w:style>
  <w:style w:type="paragraph" w:customStyle="1" w:styleId="just">
    <w:name w:val="just"/>
    <w:basedOn w:val="a"/>
    <w:uiPriority w:val="99"/>
    <w:rsid w:val="0087321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styleId="ab">
    <w:name w:val="Normal (Web)"/>
    <w:basedOn w:val="a"/>
    <w:uiPriority w:val="99"/>
    <w:rsid w:val="008C203E"/>
    <w:pPr>
      <w:spacing w:before="100" w:beforeAutospacing="1" w:after="100" w:afterAutospacing="1" w:line="240" w:lineRule="auto"/>
    </w:pPr>
    <w:rPr>
      <w:rFonts w:ascii="Times New Roman" w:eastAsia="Batang" w:hAnsi="Times New Roman"/>
      <w:color w:val="000000"/>
      <w:sz w:val="24"/>
      <w:szCs w:val="24"/>
      <w:lang w:eastAsia="ko-KR"/>
    </w:rPr>
  </w:style>
  <w:style w:type="table" w:styleId="ac">
    <w:name w:val="Table Grid"/>
    <w:basedOn w:val="a1"/>
    <w:uiPriority w:val="59"/>
    <w:rsid w:val="002030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uiPriority w:val="99"/>
    <w:semiHidden/>
    <w:unhideWhenUsed/>
    <w:rsid w:val="003049DE"/>
    <w:rPr>
      <w:rFonts w:cs="Times New Roman"/>
    </w:rPr>
  </w:style>
  <w:style w:type="paragraph" w:styleId="11">
    <w:name w:val="toc 1"/>
    <w:basedOn w:val="a"/>
    <w:next w:val="a"/>
    <w:autoRedefine/>
    <w:uiPriority w:val="39"/>
    <w:unhideWhenUsed/>
    <w:rsid w:val="00BF59A9"/>
    <w:pPr>
      <w:widowControl w:val="0"/>
      <w:tabs>
        <w:tab w:val="right" w:leader="dot" w:pos="9345"/>
      </w:tabs>
      <w:spacing w:after="0" w:line="360" w:lineRule="auto"/>
    </w:pPr>
    <w:rPr>
      <w:rFonts w:ascii="Times New Roman" w:hAnsi="Times New Roman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8E5F70"/>
    <w:pPr>
      <w:ind w:left="220"/>
    </w:pPr>
    <w:rPr>
      <w:rFonts w:ascii="Times New Roman" w:hAnsi="Times New Roman"/>
      <w:b/>
      <w:sz w:val="28"/>
    </w:rPr>
  </w:style>
  <w:style w:type="paragraph" w:styleId="31">
    <w:name w:val="toc 3"/>
    <w:basedOn w:val="a"/>
    <w:next w:val="a"/>
    <w:autoRedefine/>
    <w:uiPriority w:val="39"/>
    <w:unhideWhenUsed/>
    <w:rsid w:val="008E5F70"/>
    <w:pPr>
      <w:ind w:left="440"/>
    </w:pPr>
    <w:rPr>
      <w:rFonts w:ascii="Times New Roman" w:hAnsi="Times New Roman"/>
      <w:b/>
      <w:sz w:val="26"/>
    </w:rPr>
  </w:style>
  <w:style w:type="character" w:styleId="ae">
    <w:name w:val="Hyperlink"/>
    <w:uiPriority w:val="99"/>
    <w:unhideWhenUsed/>
    <w:rsid w:val="008E5F70"/>
    <w:rPr>
      <w:rFonts w:cs="Times New Roman"/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rsid w:val="001F58BA"/>
    <w:pPr>
      <w:spacing w:after="0" w:line="360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1F58BA"/>
    <w:rPr>
      <w:rFonts w:ascii="Times New Roman" w:hAnsi="Times New Roman" w:cs="Times New Roman"/>
      <w:sz w:val="24"/>
    </w:rPr>
  </w:style>
  <w:style w:type="paragraph" w:styleId="af1">
    <w:name w:val="List Continue"/>
    <w:basedOn w:val="a"/>
    <w:uiPriority w:val="99"/>
    <w:semiHidden/>
    <w:rsid w:val="000C1ADD"/>
    <w:pPr>
      <w:widowControl w:val="0"/>
      <w:spacing w:after="120" w:line="216" w:lineRule="auto"/>
      <w:ind w:left="283" w:firstLine="397"/>
      <w:jc w:val="both"/>
    </w:pPr>
    <w:rPr>
      <w:rFonts w:ascii="Times New Roman" w:hAnsi="Times New Roman"/>
      <w:sz w:val="24"/>
      <w:szCs w:val="20"/>
      <w:lang w:eastAsia="ru-RU"/>
    </w:rPr>
  </w:style>
  <w:style w:type="paragraph" w:customStyle="1" w:styleId="af2">
    <w:name w:val="текс"/>
    <w:basedOn w:val="a"/>
    <w:rsid w:val="000C1ADD"/>
    <w:pPr>
      <w:widowControl w:val="0"/>
      <w:spacing w:after="0" w:line="216" w:lineRule="auto"/>
      <w:ind w:firstLine="397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2">
    <w:name w:val="çàãîëîâîê 1"/>
    <w:basedOn w:val="a"/>
    <w:next w:val="a"/>
    <w:rsid w:val="000C1ADD"/>
    <w:pPr>
      <w:keepNext/>
      <w:widowControl w:val="0"/>
      <w:spacing w:after="0" w:line="216" w:lineRule="auto"/>
      <w:ind w:firstLine="397"/>
      <w:jc w:val="both"/>
    </w:pPr>
    <w:rPr>
      <w:rFonts w:ascii="Times New Roman" w:hAnsi="Times New Roman"/>
      <w:sz w:val="28"/>
      <w:szCs w:val="20"/>
    </w:rPr>
  </w:style>
  <w:style w:type="paragraph" w:customStyle="1" w:styleId="22">
    <w:name w:val="çàãîëîâîê 2"/>
    <w:basedOn w:val="a"/>
    <w:next w:val="a"/>
    <w:rsid w:val="000C1ADD"/>
    <w:pPr>
      <w:keepNext/>
      <w:widowControl w:val="0"/>
      <w:spacing w:after="0" w:line="216" w:lineRule="auto"/>
      <w:ind w:firstLine="397"/>
      <w:jc w:val="both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326BD-C5D7-46C8-9694-F9EE4703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8354</Words>
  <Characters>47621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2014-03-08T06:49:00Z</dcterms:created>
  <dcterms:modified xsi:type="dcterms:W3CDTF">2014-03-08T06:49:00Z</dcterms:modified>
</cp:coreProperties>
</file>