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5C6" w:rsidRPr="00070D86" w:rsidRDefault="00D525C6" w:rsidP="00D525C6">
      <w:pPr>
        <w:spacing w:before="120"/>
        <w:jc w:val="center"/>
        <w:rPr>
          <w:b/>
          <w:bCs/>
          <w:sz w:val="32"/>
          <w:szCs w:val="32"/>
        </w:rPr>
      </w:pPr>
      <w:r w:rsidRPr="00070D86">
        <w:rPr>
          <w:b/>
          <w:bCs/>
          <w:sz w:val="32"/>
          <w:szCs w:val="32"/>
        </w:rPr>
        <w:t>Relief of the UK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The British Islands appeared due to some changes in pressure, atmosphere, biosphere and underwater currents.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Icy period gave the 1st rise to the changes: before it this part was a mainland, a lot of scientists proved this fact: remains of elephants were found there and the eastern part of the country is full of chalk cliffs, which are similar to those in the coast of France.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England is a real geological museum. The relief is represented by Highlands, Lowlands, deep valleys, plains.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The highest parts are in Scotland. North Wales, North of England and the central region of England.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The Grampian Mountains stretch Scotland from North to South. The highest peak is Ben Nevis - gloomy, isolated, a home of deer and eagle.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At the foot of the mountains there are a lot of moors rich in peat and heather.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The geographical border between Scotland and England are the Cheviot Hills, the only place where you can find special species of black-faced sheep. Their wool is of the highest quality and is called "the cheviot".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The Pennines stretch England from North to South; they are rich in minerals (such as coal and copper fields, leads, salt, clay, and tin)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The Cambrian Mountains are in Wales with the highest peak Snowdon - a place of holiday camps and health resorts.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The Chalk Cliffs are on the East Coast of Britain.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When Julius Cesar approached the shore, he and his warriors saw the Cliffs that's why thy called the country the White Land.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Lowlands are in the central and southern parts of Scotland. The South of England - Kent is called the Garden of England. It is represented by low hills, valleys and planes.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>The river system of the British Isles is different from others.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 xml:space="preserve">Some rivers don't freeze in winter; this situation is favourable for fish. 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 xml:space="preserve">Most of the British rivers flow in the Eastward direction because of the mountains. 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 xml:space="preserve">Rivers are navigable and used as principal water ways. It means that a harbour or a port may be seen in the mouth of the river. </w:t>
      </w:r>
    </w:p>
    <w:p w:rsidR="00D525C6" w:rsidRPr="00D57A6C" w:rsidRDefault="00D525C6" w:rsidP="00D525C6">
      <w:pPr>
        <w:spacing w:before="120"/>
        <w:ind w:firstLine="567"/>
        <w:jc w:val="both"/>
      </w:pPr>
      <w:r w:rsidRPr="00D57A6C">
        <w:t xml:space="preserve">Scotland is famous for lakes. North-West of England is famous for lakes; it is called the Lake District.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5C6"/>
    <w:rsid w:val="00051FB8"/>
    <w:rsid w:val="00070D86"/>
    <w:rsid w:val="00095BA6"/>
    <w:rsid w:val="00210DB3"/>
    <w:rsid w:val="0031418A"/>
    <w:rsid w:val="00350B15"/>
    <w:rsid w:val="00377A3D"/>
    <w:rsid w:val="0052086C"/>
    <w:rsid w:val="005A2562"/>
    <w:rsid w:val="006E7878"/>
    <w:rsid w:val="00755964"/>
    <w:rsid w:val="008C19D7"/>
    <w:rsid w:val="009A09C1"/>
    <w:rsid w:val="00A44D32"/>
    <w:rsid w:val="00D525C6"/>
    <w:rsid w:val="00D57A6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1F969E-6060-4991-8590-58A04619A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5C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525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1783</Characters>
  <Application>Microsoft Office Word</Application>
  <DocSecurity>0</DocSecurity>
  <Lines>14</Lines>
  <Paragraphs>4</Paragraphs>
  <ScaleCrop>false</ScaleCrop>
  <Company>Home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Relief of the UK</dc:title>
  <dc:subject/>
  <dc:creator>Alena</dc:creator>
  <cp:keywords/>
  <dc:description/>
  <cp:lastModifiedBy>admin</cp:lastModifiedBy>
  <cp:revision>2</cp:revision>
  <dcterms:created xsi:type="dcterms:W3CDTF">2014-02-18T19:10:00Z</dcterms:created>
  <dcterms:modified xsi:type="dcterms:W3CDTF">2014-02-18T19:10:00Z</dcterms:modified>
</cp:coreProperties>
</file>