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88B" w:rsidRDefault="007F288B" w:rsidP="00EE33CD">
      <w:pPr>
        <w:shd w:val="clear" w:color="auto" w:fill="FFFFFF"/>
        <w:spacing w:before="36" w:line="295" w:lineRule="exact"/>
        <w:ind w:right="36"/>
        <w:jc w:val="center"/>
        <w:rPr>
          <w:color w:val="000000"/>
          <w:spacing w:val="-4"/>
          <w:sz w:val="26"/>
          <w:szCs w:val="26"/>
        </w:rPr>
      </w:pPr>
    </w:p>
    <w:p w:rsidR="00EE33CD" w:rsidRPr="009E10D6" w:rsidRDefault="00EE33CD" w:rsidP="00EE33CD">
      <w:pPr>
        <w:shd w:val="clear" w:color="auto" w:fill="FFFFFF"/>
        <w:spacing w:before="36" w:line="295" w:lineRule="exact"/>
        <w:ind w:right="36"/>
        <w:jc w:val="center"/>
        <w:rPr>
          <w:sz w:val="26"/>
          <w:szCs w:val="26"/>
        </w:rPr>
      </w:pPr>
      <w:r w:rsidRPr="009E10D6">
        <w:rPr>
          <w:color w:val="000000"/>
          <w:spacing w:val="-4"/>
          <w:sz w:val="26"/>
          <w:szCs w:val="26"/>
        </w:rPr>
        <w:t>ДЕЛОВАЯ ИГРА</w:t>
      </w:r>
    </w:p>
    <w:p w:rsidR="00EE33CD" w:rsidRPr="009E10D6" w:rsidRDefault="00EE33CD" w:rsidP="00EE33CD">
      <w:pPr>
        <w:shd w:val="clear" w:color="auto" w:fill="FFFFFF"/>
        <w:spacing w:line="295" w:lineRule="exact"/>
        <w:ind w:right="94"/>
        <w:jc w:val="center"/>
        <w:rPr>
          <w:sz w:val="26"/>
          <w:szCs w:val="26"/>
        </w:rPr>
      </w:pPr>
      <w:r w:rsidRPr="009E10D6">
        <w:rPr>
          <w:color w:val="000000"/>
          <w:spacing w:val="4"/>
          <w:sz w:val="26"/>
          <w:szCs w:val="26"/>
        </w:rPr>
        <w:t>«ОЦЕНКА ЭФФЕКТИВНОСТИ ИННОВАЦИОННО.</w:t>
      </w:r>
    </w:p>
    <w:p w:rsidR="00EE33CD" w:rsidRPr="009E10D6" w:rsidRDefault="00EE33CD" w:rsidP="00EE33CD">
      <w:pPr>
        <w:shd w:val="clear" w:color="auto" w:fill="FFFFFF"/>
        <w:spacing w:line="295" w:lineRule="exact"/>
        <w:ind w:right="79"/>
        <w:jc w:val="center"/>
        <w:rPr>
          <w:sz w:val="26"/>
          <w:szCs w:val="26"/>
        </w:rPr>
      </w:pPr>
      <w:r w:rsidRPr="009E10D6">
        <w:rPr>
          <w:color w:val="000000"/>
          <w:spacing w:val="3"/>
          <w:sz w:val="26"/>
          <w:szCs w:val="26"/>
        </w:rPr>
        <w:t xml:space="preserve">ИНВЕСТИЦИОННОГО ПРОЕКТА </w:t>
      </w:r>
      <w:r w:rsidR="009E10D6" w:rsidRPr="009E10D6">
        <w:rPr>
          <w:color w:val="000000"/>
          <w:spacing w:val="3"/>
          <w:sz w:val="26"/>
          <w:szCs w:val="26"/>
        </w:rPr>
        <w:t>«</w:t>
      </w:r>
      <w:r w:rsidRPr="009E10D6">
        <w:rPr>
          <w:color w:val="000000"/>
          <w:spacing w:val="3"/>
          <w:sz w:val="26"/>
          <w:szCs w:val="26"/>
        </w:rPr>
        <w:t>КРИОГЕННАЯ</w:t>
      </w:r>
    </w:p>
    <w:p w:rsidR="00EE33CD" w:rsidRPr="009E10D6" w:rsidRDefault="00EE33CD" w:rsidP="009E10D6">
      <w:pPr>
        <w:shd w:val="clear" w:color="auto" w:fill="FFFFFF"/>
        <w:ind w:right="22"/>
        <w:jc w:val="center"/>
        <w:rPr>
          <w:sz w:val="26"/>
          <w:szCs w:val="26"/>
        </w:rPr>
      </w:pPr>
      <w:r w:rsidRPr="009E10D6">
        <w:rPr>
          <w:color w:val="000000"/>
          <w:spacing w:val="5"/>
          <w:sz w:val="26"/>
          <w:szCs w:val="26"/>
        </w:rPr>
        <w:t>ПЕРЕРАБОТКА НИЗКОСОРТНОГО</w:t>
      </w:r>
      <w:r w:rsidR="009E10D6" w:rsidRPr="009E10D6">
        <w:rPr>
          <w:color w:val="000000"/>
          <w:spacing w:val="5"/>
          <w:sz w:val="26"/>
          <w:szCs w:val="26"/>
        </w:rPr>
        <w:t xml:space="preserve"> </w:t>
      </w:r>
      <w:r w:rsidRPr="009E10D6">
        <w:rPr>
          <w:color w:val="000000"/>
          <w:spacing w:val="-4"/>
          <w:sz w:val="26"/>
          <w:szCs w:val="26"/>
        </w:rPr>
        <w:t>МЕТАЛЛОЛОМА»</w:t>
      </w:r>
    </w:p>
    <w:p w:rsidR="009E10D6" w:rsidRDefault="009E10D6" w:rsidP="00EE33CD">
      <w:pPr>
        <w:shd w:val="clear" w:color="auto" w:fill="FFFFFF"/>
        <w:spacing w:line="238" w:lineRule="exact"/>
        <w:ind w:left="439"/>
        <w:rPr>
          <w:i/>
          <w:iCs/>
          <w:color w:val="000000"/>
          <w:spacing w:val="-2"/>
          <w:sz w:val="26"/>
          <w:szCs w:val="26"/>
        </w:rPr>
      </w:pPr>
    </w:p>
    <w:p w:rsidR="00FB0F76" w:rsidRPr="009E10D6" w:rsidRDefault="00FB0F76" w:rsidP="00FB0F76">
      <w:pPr>
        <w:shd w:val="clear" w:color="auto" w:fill="FFFFFF"/>
        <w:spacing w:line="238" w:lineRule="exact"/>
        <w:ind w:left="439"/>
        <w:rPr>
          <w:b/>
          <w:sz w:val="26"/>
          <w:szCs w:val="26"/>
        </w:rPr>
      </w:pPr>
      <w:r>
        <w:rPr>
          <w:b/>
          <w:i/>
          <w:iCs/>
          <w:color w:val="000000"/>
          <w:spacing w:val="-2"/>
          <w:sz w:val="26"/>
          <w:szCs w:val="26"/>
        </w:rPr>
        <w:t>Этапы (задачи) деловой игры:</w:t>
      </w:r>
    </w:p>
    <w:p w:rsidR="00FB0F76" w:rsidRPr="009E10D6" w:rsidRDefault="00FB0F76" w:rsidP="00FB0F76">
      <w:pPr>
        <w:shd w:val="clear" w:color="auto" w:fill="FFFFFF"/>
        <w:tabs>
          <w:tab w:val="left" w:pos="410"/>
        </w:tabs>
        <w:spacing w:line="238" w:lineRule="exact"/>
        <w:ind w:left="180"/>
        <w:rPr>
          <w:sz w:val="26"/>
          <w:szCs w:val="26"/>
        </w:rPr>
      </w:pPr>
      <w:r w:rsidRPr="009E10D6">
        <w:rPr>
          <w:color w:val="000000"/>
          <w:sz w:val="26"/>
          <w:szCs w:val="26"/>
        </w:rPr>
        <w:t>•</w:t>
      </w:r>
      <w:r w:rsidRPr="009E10D6">
        <w:rPr>
          <w:color w:val="000000"/>
          <w:sz w:val="26"/>
          <w:szCs w:val="26"/>
        </w:rPr>
        <w:tab/>
      </w:r>
      <w:r w:rsidRPr="009E10D6">
        <w:rPr>
          <w:color w:val="000000"/>
          <w:spacing w:val="6"/>
          <w:sz w:val="26"/>
          <w:szCs w:val="26"/>
        </w:rPr>
        <w:t>составление калькуляции себестоимости конкретного вида</w:t>
      </w:r>
    </w:p>
    <w:p w:rsidR="00FB0F76" w:rsidRPr="009E10D6" w:rsidRDefault="00FB0F76" w:rsidP="00FB0F76">
      <w:pPr>
        <w:shd w:val="clear" w:color="auto" w:fill="FFFFFF"/>
        <w:spacing w:before="22"/>
        <w:ind w:left="418"/>
        <w:rPr>
          <w:sz w:val="26"/>
          <w:szCs w:val="26"/>
        </w:rPr>
      </w:pPr>
      <w:r w:rsidRPr="009E10D6">
        <w:rPr>
          <w:color w:val="000000"/>
          <w:spacing w:val="4"/>
          <w:sz w:val="26"/>
          <w:szCs w:val="26"/>
        </w:rPr>
        <w:t>продукции;</w:t>
      </w:r>
    </w:p>
    <w:p w:rsidR="00FB0F76" w:rsidRPr="009E10D6" w:rsidRDefault="00FB0F76" w:rsidP="00FB0F76">
      <w:pPr>
        <w:numPr>
          <w:ilvl w:val="0"/>
          <w:numId w:val="1"/>
        </w:numPr>
        <w:shd w:val="clear" w:color="auto" w:fill="FFFFFF"/>
        <w:tabs>
          <w:tab w:val="left" w:pos="410"/>
        </w:tabs>
        <w:spacing w:line="252" w:lineRule="exact"/>
        <w:ind w:left="410" w:hanging="230"/>
        <w:rPr>
          <w:color w:val="000000"/>
          <w:sz w:val="26"/>
          <w:szCs w:val="26"/>
        </w:rPr>
      </w:pPr>
      <w:r w:rsidRPr="009E10D6">
        <w:rPr>
          <w:color w:val="000000"/>
          <w:spacing w:val="1"/>
          <w:sz w:val="26"/>
          <w:szCs w:val="26"/>
        </w:rPr>
        <w:t>формирование реальных денежных потоков по инвестицион</w:t>
      </w:r>
      <w:r w:rsidRPr="009E10D6">
        <w:rPr>
          <w:color w:val="000000"/>
          <w:spacing w:val="6"/>
          <w:sz w:val="26"/>
          <w:szCs w:val="26"/>
        </w:rPr>
        <w:t>ной и операционной деятельности;</w:t>
      </w:r>
    </w:p>
    <w:p w:rsidR="00FB0F76" w:rsidRPr="009E10D6" w:rsidRDefault="00FB0F76" w:rsidP="00FB0F76">
      <w:pPr>
        <w:numPr>
          <w:ilvl w:val="0"/>
          <w:numId w:val="1"/>
        </w:numPr>
        <w:shd w:val="clear" w:color="auto" w:fill="FFFFFF"/>
        <w:tabs>
          <w:tab w:val="left" w:pos="410"/>
        </w:tabs>
        <w:ind w:left="180"/>
        <w:rPr>
          <w:sz w:val="26"/>
          <w:szCs w:val="26"/>
        </w:rPr>
      </w:pPr>
      <w:r w:rsidRPr="009E10D6">
        <w:rPr>
          <w:color w:val="000000"/>
          <w:sz w:val="26"/>
          <w:szCs w:val="26"/>
        </w:rPr>
        <w:t xml:space="preserve">расчет основных показателей эффективности инновационною </w:t>
      </w:r>
      <w:r w:rsidRPr="009E10D6">
        <w:rPr>
          <w:color w:val="000000"/>
          <w:spacing w:val="1"/>
          <w:sz w:val="26"/>
          <w:szCs w:val="26"/>
        </w:rPr>
        <w:t>проекта:</w:t>
      </w:r>
    </w:p>
    <w:p w:rsidR="00FB0F76" w:rsidRPr="009E10D6" w:rsidRDefault="00FB0F76" w:rsidP="00FB0F76">
      <w:pPr>
        <w:numPr>
          <w:ilvl w:val="0"/>
          <w:numId w:val="2"/>
        </w:numPr>
        <w:shd w:val="clear" w:color="auto" w:fill="FFFFFF"/>
        <w:tabs>
          <w:tab w:val="left" w:pos="684"/>
        </w:tabs>
        <w:spacing w:line="245" w:lineRule="exact"/>
        <w:ind w:left="446"/>
        <w:rPr>
          <w:color w:val="000000"/>
          <w:spacing w:val="-12"/>
          <w:sz w:val="26"/>
          <w:szCs w:val="26"/>
        </w:rPr>
      </w:pPr>
      <w:r w:rsidRPr="009E10D6">
        <w:rPr>
          <w:color w:val="000000"/>
          <w:spacing w:val="6"/>
          <w:sz w:val="26"/>
          <w:szCs w:val="26"/>
        </w:rPr>
        <w:t>чистый дисконтированный доход;</w:t>
      </w:r>
    </w:p>
    <w:p w:rsidR="00FB0F76" w:rsidRPr="009E10D6" w:rsidRDefault="00FB0F76" w:rsidP="00FB0F76">
      <w:pPr>
        <w:numPr>
          <w:ilvl w:val="0"/>
          <w:numId w:val="2"/>
        </w:numPr>
        <w:shd w:val="clear" w:color="auto" w:fill="FFFFFF"/>
        <w:tabs>
          <w:tab w:val="left" w:pos="684"/>
        </w:tabs>
        <w:spacing w:line="245" w:lineRule="exact"/>
        <w:ind w:left="446"/>
        <w:rPr>
          <w:color w:val="000000"/>
          <w:spacing w:val="-10"/>
          <w:sz w:val="26"/>
          <w:szCs w:val="26"/>
        </w:rPr>
      </w:pPr>
      <w:r w:rsidRPr="009E10D6">
        <w:rPr>
          <w:color w:val="000000"/>
          <w:spacing w:val="6"/>
          <w:sz w:val="26"/>
          <w:szCs w:val="26"/>
        </w:rPr>
        <w:t>внутренняя норма доходности;</w:t>
      </w:r>
    </w:p>
    <w:p w:rsidR="00FB0F76" w:rsidRPr="009E10D6" w:rsidRDefault="00FB0F76" w:rsidP="00FB0F76">
      <w:pPr>
        <w:numPr>
          <w:ilvl w:val="0"/>
          <w:numId w:val="2"/>
        </w:numPr>
        <w:shd w:val="clear" w:color="auto" w:fill="FFFFFF"/>
        <w:tabs>
          <w:tab w:val="left" w:pos="684"/>
        </w:tabs>
        <w:spacing w:line="245" w:lineRule="exact"/>
        <w:ind w:left="446"/>
        <w:rPr>
          <w:color w:val="000000"/>
          <w:spacing w:val="-6"/>
          <w:sz w:val="26"/>
          <w:szCs w:val="26"/>
        </w:rPr>
      </w:pPr>
      <w:r w:rsidRPr="009E10D6">
        <w:rPr>
          <w:color w:val="000000"/>
          <w:spacing w:val="5"/>
          <w:sz w:val="26"/>
          <w:szCs w:val="26"/>
        </w:rPr>
        <w:t>индекс доходности;</w:t>
      </w:r>
    </w:p>
    <w:p w:rsidR="00FB0F76" w:rsidRPr="009E10D6" w:rsidRDefault="00FB0F76" w:rsidP="00FB0F76">
      <w:pPr>
        <w:numPr>
          <w:ilvl w:val="0"/>
          <w:numId w:val="3"/>
        </w:numPr>
        <w:shd w:val="clear" w:color="auto" w:fill="FFFFFF"/>
        <w:tabs>
          <w:tab w:val="left" w:pos="684"/>
        </w:tabs>
        <w:spacing w:line="295" w:lineRule="exact"/>
        <w:ind w:left="101" w:firstLine="346"/>
        <w:rPr>
          <w:color w:val="000000"/>
          <w:spacing w:val="-6"/>
          <w:sz w:val="26"/>
          <w:szCs w:val="26"/>
        </w:rPr>
      </w:pPr>
      <w:r w:rsidRPr="009E10D6">
        <w:rPr>
          <w:color w:val="000000"/>
          <w:spacing w:val="2"/>
          <w:sz w:val="26"/>
          <w:szCs w:val="26"/>
        </w:rPr>
        <w:t>срок окупаемости реальных инвестиций (капиталовложе</w:t>
      </w:r>
      <w:r w:rsidRPr="009E10D6">
        <w:rPr>
          <w:color w:val="000000"/>
          <w:spacing w:val="8"/>
          <w:sz w:val="26"/>
          <w:szCs w:val="26"/>
        </w:rPr>
        <w:t>ний);</w:t>
      </w:r>
    </w:p>
    <w:p w:rsidR="00FB0F76" w:rsidRPr="009E10D6" w:rsidRDefault="00FB0F76" w:rsidP="00FB0F76">
      <w:pPr>
        <w:numPr>
          <w:ilvl w:val="0"/>
          <w:numId w:val="3"/>
        </w:numPr>
        <w:shd w:val="clear" w:color="auto" w:fill="FFFFFF"/>
        <w:tabs>
          <w:tab w:val="left" w:pos="684"/>
        </w:tabs>
        <w:spacing w:line="259" w:lineRule="exact"/>
        <w:ind w:left="101" w:firstLine="346"/>
        <w:rPr>
          <w:color w:val="000000"/>
          <w:spacing w:val="-9"/>
          <w:sz w:val="26"/>
          <w:szCs w:val="26"/>
        </w:rPr>
      </w:pPr>
      <w:r>
        <w:rPr>
          <w:color w:val="000000"/>
          <w:spacing w:val="2"/>
          <w:sz w:val="26"/>
          <w:szCs w:val="26"/>
        </w:rPr>
        <w:t>а</w:t>
      </w:r>
      <w:r w:rsidRPr="009E10D6">
        <w:rPr>
          <w:color w:val="000000"/>
          <w:spacing w:val="2"/>
          <w:sz w:val="26"/>
          <w:szCs w:val="26"/>
        </w:rPr>
        <w:t>нализ показателей и выводы по эффективности иннова</w:t>
      </w:r>
      <w:r w:rsidRPr="009E10D6">
        <w:rPr>
          <w:color w:val="000000"/>
          <w:spacing w:val="6"/>
          <w:sz w:val="26"/>
          <w:szCs w:val="26"/>
        </w:rPr>
        <w:t>ционного проекта.</w:t>
      </w:r>
    </w:p>
    <w:p w:rsidR="00FB0F76" w:rsidRDefault="00FB0F76" w:rsidP="00FB0F76">
      <w:pPr>
        <w:shd w:val="clear" w:color="auto" w:fill="FFFFFF"/>
        <w:spacing w:line="238" w:lineRule="exact"/>
        <w:ind w:left="324"/>
        <w:rPr>
          <w:b/>
          <w:i/>
          <w:iCs/>
          <w:color w:val="000000"/>
          <w:spacing w:val="1"/>
          <w:sz w:val="26"/>
          <w:szCs w:val="26"/>
        </w:rPr>
      </w:pPr>
    </w:p>
    <w:p w:rsidR="00472BB5" w:rsidRDefault="00472BB5" w:rsidP="00EE33CD">
      <w:pPr>
        <w:shd w:val="clear" w:color="auto" w:fill="FFFFFF"/>
        <w:spacing w:line="238" w:lineRule="exact"/>
        <w:ind w:left="324"/>
        <w:rPr>
          <w:b/>
          <w:i/>
          <w:iCs/>
          <w:color w:val="000000"/>
          <w:spacing w:val="1"/>
          <w:sz w:val="26"/>
          <w:szCs w:val="26"/>
        </w:rPr>
      </w:pPr>
    </w:p>
    <w:p w:rsidR="00FB0F76" w:rsidRDefault="00FB0F76" w:rsidP="00EE33CD">
      <w:pPr>
        <w:shd w:val="clear" w:color="auto" w:fill="FFFFFF"/>
        <w:spacing w:line="238" w:lineRule="exact"/>
        <w:ind w:left="324"/>
        <w:rPr>
          <w:b/>
          <w:i/>
          <w:iCs/>
          <w:color w:val="000000"/>
          <w:spacing w:val="1"/>
          <w:sz w:val="26"/>
          <w:szCs w:val="26"/>
        </w:rPr>
      </w:pPr>
    </w:p>
    <w:p w:rsidR="00FB0F76" w:rsidRDefault="00FB0F76" w:rsidP="00EE33CD">
      <w:pPr>
        <w:shd w:val="clear" w:color="auto" w:fill="FFFFFF"/>
        <w:spacing w:line="238" w:lineRule="exact"/>
        <w:ind w:left="324"/>
        <w:rPr>
          <w:b/>
          <w:i/>
          <w:iCs/>
          <w:color w:val="000000"/>
          <w:spacing w:val="1"/>
          <w:sz w:val="26"/>
          <w:szCs w:val="26"/>
        </w:rPr>
      </w:pPr>
    </w:p>
    <w:p w:rsidR="00EE33CD" w:rsidRDefault="00472BB5" w:rsidP="00EE33CD">
      <w:pPr>
        <w:shd w:val="clear" w:color="auto" w:fill="FFFFFF"/>
        <w:spacing w:line="238" w:lineRule="exact"/>
        <w:ind w:left="324"/>
        <w:rPr>
          <w:b/>
          <w:i/>
          <w:iCs/>
          <w:color w:val="000000"/>
          <w:spacing w:val="1"/>
          <w:sz w:val="26"/>
          <w:szCs w:val="26"/>
        </w:rPr>
      </w:pPr>
      <w:r>
        <w:rPr>
          <w:b/>
          <w:i/>
          <w:iCs/>
          <w:color w:val="000000"/>
          <w:spacing w:val="1"/>
          <w:sz w:val="26"/>
          <w:szCs w:val="26"/>
        </w:rPr>
        <w:t>Условия игры</w:t>
      </w:r>
      <w:r w:rsidR="00C26AD8">
        <w:rPr>
          <w:b/>
          <w:i/>
          <w:iCs/>
          <w:color w:val="000000"/>
          <w:spacing w:val="1"/>
          <w:sz w:val="26"/>
          <w:szCs w:val="26"/>
        </w:rPr>
        <w:t xml:space="preserve"> </w:t>
      </w:r>
      <w:r>
        <w:rPr>
          <w:b/>
          <w:i/>
          <w:iCs/>
          <w:color w:val="000000"/>
          <w:spacing w:val="1"/>
          <w:sz w:val="26"/>
          <w:szCs w:val="26"/>
        </w:rPr>
        <w:t>(задания)</w:t>
      </w:r>
    </w:p>
    <w:p w:rsidR="00472BB5" w:rsidRDefault="00472BB5" w:rsidP="00EE33CD">
      <w:pPr>
        <w:shd w:val="clear" w:color="auto" w:fill="FFFFFF"/>
        <w:spacing w:line="238" w:lineRule="exact"/>
        <w:ind w:left="324"/>
        <w:rPr>
          <w:b/>
          <w:sz w:val="26"/>
          <w:szCs w:val="26"/>
        </w:rPr>
      </w:pPr>
    </w:p>
    <w:p w:rsidR="00FB0F76" w:rsidRDefault="00FB0F76" w:rsidP="00EE33CD">
      <w:pPr>
        <w:shd w:val="clear" w:color="auto" w:fill="FFFFFF"/>
        <w:spacing w:line="238" w:lineRule="exact"/>
        <w:ind w:left="324"/>
        <w:rPr>
          <w:b/>
          <w:sz w:val="26"/>
          <w:szCs w:val="26"/>
        </w:rPr>
      </w:pPr>
    </w:p>
    <w:p w:rsidR="00FB0F76" w:rsidRPr="009E10D6" w:rsidRDefault="00FB0F76" w:rsidP="00EE33CD">
      <w:pPr>
        <w:shd w:val="clear" w:color="auto" w:fill="FFFFFF"/>
        <w:spacing w:line="238" w:lineRule="exact"/>
        <w:ind w:left="324"/>
        <w:rPr>
          <w:b/>
          <w:sz w:val="26"/>
          <w:szCs w:val="26"/>
        </w:rPr>
      </w:pPr>
    </w:p>
    <w:p w:rsidR="00EE33CD" w:rsidRPr="00FE1D37" w:rsidRDefault="00EE33CD" w:rsidP="0030619F">
      <w:pPr>
        <w:shd w:val="clear" w:color="auto" w:fill="FFFFFF"/>
        <w:ind w:left="29" w:right="7" w:firstLine="266"/>
        <w:jc w:val="both"/>
        <w:rPr>
          <w:sz w:val="26"/>
          <w:szCs w:val="26"/>
        </w:rPr>
      </w:pPr>
      <w:r w:rsidRPr="00FE1D37">
        <w:rPr>
          <w:color w:val="000000"/>
          <w:sz w:val="26"/>
          <w:szCs w:val="26"/>
        </w:rPr>
        <w:t xml:space="preserve">Лом и отходы черных металлов — один из основных видов </w:t>
      </w:r>
      <w:r w:rsidR="009E10D6" w:rsidRPr="00FE1D37">
        <w:rPr>
          <w:color w:val="000000"/>
          <w:sz w:val="26"/>
          <w:szCs w:val="26"/>
        </w:rPr>
        <w:t>сырья</w:t>
      </w:r>
      <w:r w:rsidRPr="00FE1D37">
        <w:rPr>
          <w:color w:val="000000"/>
          <w:sz w:val="26"/>
          <w:szCs w:val="26"/>
        </w:rPr>
        <w:t xml:space="preserve"> для производства металлургической продукции. Наиболее эффективное использование металлолома в процессе металлургического производства возможно только после его </w:t>
      </w:r>
      <w:r w:rsidR="009E10D6" w:rsidRPr="00FE1D37">
        <w:rPr>
          <w:color w:val="000000"/>
          <w:sz w:val="26"/>
          <w:szCs w:val="26"/>
        </w:rPr>
        <w:t>предварительной</w:t>
      </w:r>
      <w:r w:rsidRPr="00FE1D37">
        <w:rPr>
          <w:color w:val="000000"/>
          <w:sz w:val="26"/>
          <w:szCs w:val="26"/>
        </w:rPr>
        <w:t xml:space="preserve"> подготовки (переработки).</w:t>
      </w:r>
    </w:p>
    <w:p w:rsidR="00EE33CD" w:rsidRPr="00FE1D37" w:rsidRDefault="00EE33CD" w:rsidP="0030619F">
      <w:pPr>
        <w:shd w:val="clear" w:color="auto" w:fill="FFFFFF"/>
        <w:ind w:left="22" w:right="14" w:firstLine="259"/>
        <w:jc w:val="both"/>
        <w:rPr>
          <w:sz w:val="26"/>
          <w:szCs w:val="26"/>
        </w:rPr>
      </w:pPr>
      <w:r w:rsidRPr="00FE1D37">
        <w:rPr>
          <w:color w:val="000000"/>
          <w:sz w:val="26"/>
          <w:szCs w:val="26"/>
        </w:rPr>
        <w:t>Амортизационный лом, как правило, смешан по видам и классам, пакеты из него, зачастую, содержат лом цветных металлов и неметаллические примеси, вредные для сталеплавильного производства.</w:t>
      </w:r>
    </w:p>
    <w:p w:rsidR="00EE33CD" w:rsidRPr="00FE1D37" w:rsidRDefault="00EE33CD" w:rsidP="0030619F">
      <w:pPr>
        <w:shd w:val="clear" w:color="auto" w:fill="FFFFFF"/>
        <w:ind w:left="22" w:right="29" w:firstLine="259"/>
        <w:jc w:val="both"/>
        <w:rPr>
          <w:sz w:val="26"/>
          <w:szCs w:val="26"/>
        </w:rPr>
      </w:pPr>
      <w:r w:rsidRPr="00FE1D37">
        <w:rPr>
          <w:color w:val="000000"/>
          <w:sz w:val="26"/>
          <w:szCs w:val="26"/>
        </w:rPr>
        <w:t>Для полного или частичного решения проблемы максимального вовлечения в оборот вторичного сырья, особенно низкокачественных его видов, необходимы соответствующие инвести</w:t>
      </w:r>
      <w:r w:rsidRPr="00FE1D37">
        <w:rPr>
          <w:color w:val="000000"/>
          <w:sz w:val="26"/>
          <w:szCs w:val="26"/>
        </w:rPr>
        <w:softHyphen/>
        <w:t>ции в новые технологии и ломоперерабатывающее оборудование.</w:t>
      </w:r>
    </w:p>
    <w:p w:rsidR="00EE33CD" w:rsidRPr="00FE1D37" w:rsidRDefault="00EE33CD" w:rsidP="0030619F">
      <w:pPr>
        <w:shd w:val="clear" w:color="auto" w:fill="FFFFFF"/>
        <w:ind w:left="7" w:right="22" w:firstLine="274"/>
        <w:jc w:val="both"/>
        <w:rPr>
          <w:sz w:val="26"/>
          <w:szCs w:val="26"/>
        </w:rPr>
      </w:pPr>
      <w:r w:rsidRPr="00FE1D37">
        <w:rPr>
          <w:color w:val="000000"/>
          <w:sz w:val="26"/>
          <w:szCs w:val="26"/>
        </w:rPr>
        <w:t>Существующая практика подготовки металлолома к переплаву предполагает в основном широкое использование разделительных способов и пакетирования. Пакетирование может удовлетворять требованиям по обеспечению необходимой оптимальной насыпной плотности и чистоты при подготовке к переплаву только оборотной обрези листового проката на металлургических пред</w:t>
      </w:r>
      <w:r w:rsidRPr="00FE1D37">
        <w:rPr>
          <w:color w:val="000000"/>
          <w:sz w:val="26"/>
          <w:szCs w:val="26"/>
        </w:rPr>
        <w:softHyphen/>
        <w:t>приятиях (с известным примерным химическим составом полу</w:t>
      </w:r>
      <w:r w:rsidRPr="00FE1D37">
        <w:rPr>
          <w:color w:val="000000"/>
          <w:sz w:val="26"/>
          <w:szCs w:val="26"/>
        </w:rPr>
        <w:softHyphen/>
        <w:t>чаемых при этом пакетов). Однако при подготовке легковесно</w:t>
      </w:r>
      <w:r w:rsidRPr="00FE1D37">
        <w:rPr>
          <w:color w:val="000000"/>
          <w:sz w:val="26"/>
          <w:szCs w:val="26"/>
        </w:rPr>
        <w:softHyphen/>
        <w:t>го амортизационного металлолома, когда наряду с необходимостью повышения насыпной плотности должно обеспечиваться и повышение качества за счет максимально возможного удаления механических примесей цветных металлов, этот способ не решает проблемы и его применение представляется нецелесообразным.</w:t>
      </w:r>
    </w:p>
    <w:p w:rsidR="00EE33CD" w:rsidRPr="00FE1D37" w:rsidRDefault="00EE33CD" w:rsidP="0030619F">
      <w:pPr>
        <w:shd w:val="clear" w:color="auto" w:fill="FFFFFF"/>
        <w:ind w:left="7" w:right="58" w:firstLine="259"/>
        <w:jc w:val="both"/>
        <w:rPr>
          <w:sz w:val="26"/>
          <w:szCs w:val="26"/>
        </w:rPr>
      </w:pPr>
      <w:r w:rsidRPr="00FE1D37">
        <w:rPr>
          <w:color w:val="000000"/>
          <w:sz w:val="26"/>
          <w:szCs w:val="26"/>
        </w:rPr>
        <w:t>Удаление из легковесного амортизационного лома механических примесей представляется возможным только при применении эффективных разделительных способов, в частности резки на гидравлических ножницах и особенно дробления. Этим способам переработки металлолома отдается предпочтение и за ру</w:t>
      </w:r>
      <w:r w:rsidRPr="00FE1D37">
        <w:rPr>
          <w:color w:val="000000"/>
          <w:sz w:val="26"/>
          <w:szCs w:val="26"/>
        </w:rPr>
        <w:softHyphen/>
        <w:t>бежом. Например, в США на гидравлических ножницах и дробителях перерабатывается примерно 20% от всего объема метал</w:t>
      </w:r>
      <w:r w:rsidRPr="00FE1D37">
        <w:rPr>
          <w:color w:val="000000"/>
          <w:sz w:val="26"/>
          <w:szCs w:val="26"/>
        </w:rPr>
        <w:softHyphen/>
        <w:t>лолома.</w:t>
      </w:r>
    </w:p>
    <w:p w:rsidR="00EE33CD" w:rsidRPr="00FE1D37" w:rsidRDefault="00EE33CD" w:rsidP="0030619F">
      <w:pPr>
        <w:shd w:val="clear" w:color="auto" w:fill="FFFFFF"/>
        <w:rPr>
          <w:sz w:val="26"/>
          <w:szCs w:val="26"/>
        </w:rPr>
      </w:pPr>
      <w:r w:rsidRPr="00FE1D37">
        <w:rPr>
          <w:color w:val="000000"/>
          <w:sz w:val="26"/>
          <w:szCs w:val="26"/>
        </w:rPr>
        <w:t xml:space="preserve">Более высокое качество продукции можно получить путем дробления металлолома в охлажденном состоянии. Дробление охлажденного до (—)140—150 °С еталлолома основано на эффекте </w:t>
      </w:r>
      <w:r w:rsidRPr="00FE1D37">
        <w:rPr>
          <w:color w:val="000000"/>
          <w:sz w:val="26"/>
          <w:szCs w:val="26"/>
          <w:vertAlign w:val="superscript"/>
        </w:rPr>
        <w:t>с</w:t>
      </w:r>
      <w:r w:rsidRPr="00FE1D37">
        <w:rPr>
          <w:color w:val="000000"/>
          <w:sz w:val="26"/>
          <w:szCs w:val="26"/>
        </w:rPr>
        <w:t>нижения в 4 и более раза ударной вязкости углеродистых сталей  и неметаллических материалов при сохранении практичес</w:t>
      </w:r>
      <w:r w:rsidR="005D31C2">
        <w:rPr>
          <w:noProof/>
          <w:sz w:val="26"/>
          <w:szCs w:val="26"/>
        </w:rPr>
        <w:pict>
          <v:line id="_x0000_s1027" style="position:absolute;z-index:251646976;mso-position-horizontal-relative:margin;mso-position-vertical-relative:text" from="681.1pt,-27.7pt" to="681.1pt,547.6pt" o:allowincell="f" strokeweight=".35pt">
            <w10:wrap anchorx="margin"/>
          </v:line>
        </w:pict>
      </w:r>
      <w:r w:rsidR="005D31C2">
        <w:rPr>
          <w:noProof/>
          <w:sz w:val="26"/>
          <w:szCs w:val="26"/>
        </w:rPr>
        <w:pict>
          <v:line id="_x0000_s1028" style="position:absolute;z-index:251648000;mso-position-horizontal-relative:margin;mso-position-vertical-relative:text" from="682.55pt,-22.7pt" to="682.55pt,536.4pt" o:allowincell="f" strokeweight=".35pt">
            <w10:wrap anchorx="margin"/>
          </v:line>
        </w:pict>
      </w:r>
      <w:r w:rsidR="005D31C2">
        <w:rPr>
          <w:noProof/>
          <w:sz w:val="26"/>
          <w:szCs w:val="26"/>
        </w:rPr>
        <w:pict>
          <v:line id="_x0000_s1029" style="position:absolute;z-index:251649024;mso-position-horizontal-relative:margin;mso-position-vertical-relative:text" from="684.7pt,152.65pt" to="684.7pt,448.55pt" o:allowincell="f" strokeweight=".35pt">
            <w10:wrap anchorx="margin"/>
          </v:line>
        </w:pict>
      </w:r>
      <w:r w:rsidRPr="00FE1D37">
        <w:rPr>
          <w:color w:val="000000"/>
          <w:sz w:val="26"/>
          <w:szCs w:val="26"/>
        </w:rPr>
        <w:t>ки неизменной ударной вязкости легированных сталей и цветных металлов.</w:t>
      </w:r>
    </w:p>
    <w:p w:rsidR="00EE33CD" w:rsidRPr="00FE1D37" w:rsidRDefault="00EE33CD" w:rsidP="0030619F">
      <w:pPr>
        <w:shd w:val="clear" w:color="auto" w:fill="FFFFFF"/>
        <w:ind w:left="14" w:right="173" w:firstLine="346"/>
        <w:jc w:val="both"/>
        <w:rPr>
          <w:sz w:val="26"/>
          <w:szCs w:val="26"/>
        </w:rPr>
      </w:pPr>
      <w:r w:rsidRPr="00FE1D37">
        <w:rPr>
          <w:color w:val="000000"/>
          <w:sz w:val="26"/>
          <w:szCs w:val="26"/>
        </w:rPr>
        <w:t xml:space="preserve">Продукция низкотемпературной переработки легковеского амортизационного металлолома — это мелкий чистый лом и сечка углеродистых марок стали с размерами кусков до </w:t>
      </w:r>
      <w:smartTag w:uri="urn:schemas-microsoft-com:office:smarttags" w:element="metricconverter">
        <w:smartTagPr>
          <w:attr w:name="ProductID" w:val="150 мм"/>
        </w:smartTagPr>
        <w:r w:rsidRPr="00FE1D37">
          <w:rPr>
            <w:color w:val="000000"/>
            <w:sz w:val="26"/>
            <w:szCs w:val="26"/>
          </w:rPr>
          <w:t>150 мм</w:t>
        </w:r>
      </w:smartTag>
      <w:r w:rsidRPr="00FE1D37">
        <w:rPr>
          <w:color w:val="000000"/>
          <w:sz w:val="26"/>
          <w:szCs w:val="26"/>
        </w:rPr>
        <w:t>, на</w:t>
      </w:r>
      <w:r w:rsidRPr="00FE1D37">
        <w:rPr>
          <w:color w:val="000000"/>
          <w:sz w:val="26"/>
          <w:szCs w:val="26"/>
        </w:rPr>
        <w:softHyphen/>
        <w:t>сыпной плотностью 1,2—1,7 т/м и остаточным содержанием примесей цветных металлов 0,10-0,15%, а также легированный лом, отходы чугуна, цветные металлы и неметаллические</w:t>
      </w:r>
    </w:p>
    <w:p w:rsidR="00EE33CD" w:rsidRPr="00FE1D37" w:rsidRDefault="00EE33CD" w:rsidP="0030619F">
      <w:pPr>
        <w:shd w:val="clear" w:color="auto" w:fill="FFFFFF"/>
        <w:ind w:left="43"/>
        <w:rPr>
          <w:sz w:val="26"/>
          <w:szCs w:val="26"/>
        </w:rPr>
      </w:pPr>
      <w:r w:rsidRPr="00FE1D37">
        <w:rPr>
          <w:color w:val="000000"/>
          <w:sz w:val="26"/>
          <w:szCs w:val="26"/>
        </w:rPr>
        <w:t>материалы.</w:t>
      </w:r>
    </w:p>
    <w:p w:rsidR="00EE33CD" w:rsidRPr="00FE1D37" w:rsidRDefault="00EE33CD" w:rsidP="0030619F">
      <w:pPr>
        <w:shd w:val="clear" w:color="auto" w:fill="FFFFFF"/>
        <w:ind w:left="50" w:right="144" w:firstLine="331"/>
        <w:jc w:val="both"/>
        <w:rPr>
          <w:sz w:val="26"/>
          <w:szCs w:val="26"/>
        </w:rPr>
      </w:pPr>
      <w:r w:rsidRPr="00FE1D37">
        <w:rPr>
          <w:color w:val="000000"/>
          <w:sz w:val="26"/>
          <w:szCs w:val="26"/>
        </w:rPr>
        <w:t>Чистый углеродистый продукт, может быть приравнен к наиболее высококачественному сырью, а его получение в результате низкотемпературной переработки легковесного металлолома, по сравнению с существующими способами подготовки металлолома к переплаву, обеспечивает следующие ожидаемые преимущества:</w:t>
      </w:r>
    </w:p>
    <w:p w:rsidR="00EE33CD" w:rsidRPr="00FE1D37" w:rsidRDefault="00EE33CD" w:rsidP="0030619F">
      <w:pPr>
        <w:numPr>
          <w:ilvl w:val="0"/>
          <w:numId w:val="1"/>
        </w:numPr>
        <w:shd w:val="clear" w:color="auto" w:fill="FFFFFF"/>
        <w:tabs>
          <w:tab w:val="left" w:pos="425"/>
        </w:tabs>
        <w:ind w:left="425" w:hanging="230"/>
        <w:rPr>
          <w:color w:val="000000"/>
          <w:sz w:val="26"/>
          <w:szCs w:val="26"/>
        </w:rPr>
      </w:pPr>
      <w:r w:rsidRPr="00FE1D37">
        <w:rPr>
          <w:color w:val="000000"/>
          <w:sz w:val="26"/>
          <w:szCs w:val="26"/>
        </w:rPr>
        <w:t xml:space="preserve">повышение выхода годного в сталеплавильных агрегатах, за счет снижения угара, металла и таким образом сокращение удельного расхода </w:t>
      </w:r>
      <w:r w:rsidR="0030619F">
        <w:rPr>
          <w:color w:val="000000"/>
          <w:sz w:val="26"/>
          <w:szCs w:val="26"/>
        </w:rPr>
        <w:t>м</w:t>
      </w:r>
      <w:r w:rsidRPr="00FE1D37">
        <w:rPr>
          <w:color w:val="000000"/>
          <w:sz w:val="26"/>
          <w:szCs w:val="26"/>
        </w:rPr>
        <w:t>еталлошихты;</w:t>
      </w:r>
    </w:p>
    <w:p w:rsidR="00EE33CD" w:rsidRPr="00FE1D37" w:rsidRDefault="00EE33CD" w:rsidP="0030619F">
      <w:pPr>
        <w:numPr>
          <w:ilvl w:val="0"/>
          <w:numId w:val="1"/>
        </w:numPr>
        <w:shd w:val="clear" w:color="auto" w:fill="FFFFFF"/>
        <w:tabs>
          <w:tab w:val="left" w:pos="425"/>
        </w:tabs>
        <w:ind w:left="425" w:hanging="230"/>
        <w:rPr>
          <w:color w:val="000000"/>
          <w:sz w:val="26"/>
          <w:szCs w:val="26"/>
        </w:rPr>
      </w:pPr>
      <w:r w:rsidRPr="00FE1D37">
        <w:rPr>
          <w:color w:val="000000"/>
          <w:sz w:val="26"/>
          <w:szCs w:val="26"/>
        </w:rPr>
        <w:t>снижение доли переназначения плавок из-за повышенного содержания примесей цветных металлов и, как следствие, повышение ритмичности работы и улучшение технико-экономических показателей сталеплавильных цехов;</w:t>
      </w:r>
    </w:p>
    <w:p w:rsidR="00EE33CD" w:rsidRPr="00FE1D37" w:rsidRDefault="00EE33CD" w:rsidP="0030619F">
      <w:pPr>
        <w:numPr>
          <w:ilvl w:val="0"/>
          <w:numId w:val="1"/>
        </w:numPr>
        <w:shd w:val="clear" w:color="auto" w:fill="FFFFFF"/>
        <w:tabs>
          <w:tab w:val="left" w:pos="425"/>
        </w:tabs>
        <w:ind w:left="425" w:hanging="230"/>
        <w:rPr>
          <w:color w:val="000000"/>
          <w:sz w:val="26"/>
          <w:szCs w:val="26"/>
        </w:rPr>
      </w:pPr>
      <w:r w:rsidRPr="00FE1D37">
        <w:rPr>
          <w:color w:val="000000"/>
          <w:sz w:val="26"/>
          <w:szCs w:val="26"/>
        </w:rPr>
        <w:t>сокращение циклов плавок и повышение производительности сталеплавильных агрегатов за счет сокращения продолжительности завалки при увеличении насыпного веса металлолома;</w:t>
      </w:r>
    </w:p>
    <w:p w:rsidR="00EE33CD" w:rsidRPr="00FE1D37" w:rsidRDefault="00EE33CD" w:rsidP="0030619F">
      <w:pPr>
        <w:numPr>
          <w:ilvl w:val="0"/>
          <w:numId w:val="1"/>
        </w:numPr>
        <w:shd w:val="clear" w:color="auto" w:fill="FFFFFF"/>
        <w:tabs>
          <w:tab w:val="left" w:pos="425"/>
        </w:tabs>
        <w:ind w:left="425" w:hanging="230"/>
        <w:rPr>
          <w:color w:val="000000"/>
          <w:sz w:val="26"/>
          <w:szCs w:val="26"/>
        </w:rPr>
      </w:pPr>
      <w:r w:rsidRPr="00FE1D37">
        <w:rPr>
          <w:color w:val="000000"/>
          <w:sz w:val="26"/>
          <w:szCs w:val="26"/>
        </w:rPr>
        <w:t>получение в качестве побочных продуктов лома цветных металлов и неметаллических материалов для использования их в качестве исходного сырья в других отраслях народного хозяйства.</w:t>
      </w:r>
    </w:p>
    <w:p w:rsidR="00EE33CD" w:rsidRPr="00FE1D37" w:rsidRDefault="00EE33CD" w:rsidP="0030619F">
      <w:pPr>
        <w:shd w:val="clear" w:color="auto" w:fill="FFFFFF"/>
        <w:ind w:left="158" w:right="43" w:firstLine="346"/>
        <w:jc w:val="both"/>
        <w:rPr>
          <w:sz w:val="26"/>
          <w:szCs w:val="26"/>
        </w:rPr>
      </w:pPr>
      <w:r w:rsidRPr="00FE1D37">
        <w:rPr>
          <w:color w:val="000000"/>
          <w:sz w:val="26"/>
          <w:szCs w:val="26"/>
        </w:rPr>
        <w:t>Поточные линии низкотемпературной переработки легковесного амортизационного металлолома предназначаются к использованию в копровых цехах металлургических предприятий  у крупных предприятий «Вторчермета».</w:t>
      </w:r>
    </w:p>
    <w:p w:rsidR="00EE33CD" w:rsidRPr="00FE1D37" w:rsidRDefault="00EE33CD" w:rsidP="0030619F">
      <w:pPr>
        <w:shd w:val="clear" w:color="auto" w:fill="FFFFFF"/>
        <w:ind w:left="173" w:right="22" w:firstLine="353"/>
        <w:jc w:val="both"/>
        <w:rPr>
          <w:sz w:val="26"/>
          <w:szCs w:val="26"/>
        </w:rPr>
      </w:pPr>
      <w:r w:rsidRPr="00FE1D37">
        <w:rPr>
          <w:color w:val="000000"/>
          <w:sz w:val="26"/>
          <w:szCs w:val="26"/>
        </w:rPr>
        <w:t>В поточной линии с годовой производительностью по дробленому продукту 60 тыс. т подлежит переработке 77 тыс. т негабаритного металлолома, поступающего по заготовительной цене</w:t>
      </w:r>
    </w:p>
    <w:p w:rsidR="00EE33CD" w:rsidRPr="00FE1D37" w:rsidRDefault="00EE33CD" w:rsidP="0030619F">
      <w:pPr>
        <w:shd w:val="clear" w:color="auto" w:fill="FFFFFF"/>
        <w:ind w:left="194"/>
        <w:rPr>
          <w:sz w:val="26"/>
          <w:szCs w:val="26"/>
        </w:rPr>
      </w:pPr>
      <w:r w:rsidRPr="00FE1D37">
        <w:rPr>
          <w:color w:val="000000"/>
          <w:sz w:val="26"/>
          <w:szCs w:val="26"/>
        </w:rPr>
        <w:t>26,30 дол./т.</w:t>
      </w:r>
    </w:p>
    <w:p w:rsidR="00EE33CD" w:rsidRPr="00FE1D37" w:rsidRDefault="00EE33CD" w:rsidP="0030619F">
      <w:pPr>
        <w:shd w:val="clear" w:color="auto" w:fill="FFFFFF"/>
        <w:ind w:left="65"/>
        <w:jc w:val="both"/>
        <w:rPr>
          <w:sz w:val="26"/>
          <w:szCs w:val="26"/>
        </w:rPr>
      </w:pPr>
      <w:r w:rsidRPr="00FE1D37">
        <w:rPr>
          <w:color w:val="000000"/>
          <w:sz w:val="26"/>
          <w:szCs w:val="26"/>
        </w:rPr>
        <w:t>Период реализации инновационно-инвестиционного проекта равен 10 годам. Производственная мощность технологической</w:t>
      </w:r>
      <w:r w:rsidRPr="00FE1D37">
        <w:rPr>
          <w:smallCaps/>
          <w:color w:val="000000"/>
          <w:sz w:val="26"/>
          <w:szCs w:val="26"/>
        </w:rPr>
        <w:t xml:space="preserve"> </w:t>
      </w:r>
      <w:r w:rsidRPr="00FE1D37">
        <w:rPr>
          <w:color w:val="000000"/>
          <w:sz w:val="26"/>
          <w:szCs w:val="26"/>
        </w:rPr>
        <w:t>линии криогенной переработки — 60 тыс. т дробленого продукта в год. При этом в первом году осуществления проекта  предполагается получение 30 тыс. т продукции, на втором-восьмом годах по 60 тыс. т продукции в год, на девятом — 40 тыс. т, на десятом — 25 тыс. т при ценах реализации (без НДС) по соот</w:t>
      </w:r>
      <w:r w:rsidRPr="00FE1D37">
        <w:rPr>
          <w:color w:val="000000"/>
          <w:sz w:val="26"/>
          <w:szCs w:val="26"/>
        </w:rPr>
        <w:softHyphen/>
        <w:t>ветствующим периодам 70, 65, 63, 58 дол./т.</w:t>
      </w:r>
    </w:p>
    <w:p w:rsidR="00EE33CD" w:rsidRPr="00FE1D37" w:rsidRDefault="00EE33CD" w:rsidP="0030619F">
      <w:pPr>
        <w:shd w:val="clear" w:color="auto" w:fill="FFFFFF"/>
        <w:ind w:left="58" w:firstLine="281"/>
        <w:jc w:val="both"/>
        <w:rPr>
          <w:sz w:val="26"/>
          <w:szCs w:val="26"/>
        </w:rPr>
      </w:pPr>
      <w:r w:rsidRPr="00FE1D37">
        <w:rPr>
          <w:color w:val="000000"/>
          <w:sz w:val="26"/>
          <w:szCs w:val="26"/>
        </w:rPr>
        <w:t>Для осуществления проекта на создание соответствующих основных фондов требуется 3273 тыс. дол. инвестиций, которые предполагается сформировать за счет собственных средств (капитала) предприятия. Первоначальная стоимость зданий и сооружений — 719 тыс. дол., стоимость машин и оборудования — 2554 тыс. дол.</w:t>
      </w:r>
    </w:p>
    <w:p w:rsidR="00EE33CD" w:rsidRPr="00FE1D37" w:rsidRDefault="00EE33CD" w:rsidP="0030619F">
      <w:pPr>
        <w:shd w:val="clear" w:color="auto" w:fill="FFFFFF"/>
        <w:ind w:left="50" w:right="22" w:firstLine="288"/>
        <w:jc w:val="both"/>
        <w:rPr>
          <w:sz w:val="26"/>
          <w:szCs w:val="26"/>
        </w:rPr>
      </w:pPr>
      <w:r w:rsidRPr="00FE1D37">
        <w:rPr>
          <w:color w:val="000000"/>
          <w:sz w:val="26"/>
          <w:szCs w:val="26"/>
        </w:rPr>
        <w:t>Технологический состав капитальных вложений (по видам основных фондов) и их распределение по годам (шагам) реали</w:t>
      </w:r>
      <w:r w:rsidRPr="00FE1D37">
        <w:rPr>
          <w:color w:val="000000"/>
          <w:sz w:val="26"/>
          <w:szCs w:val="26"/>
        </w:rPr>
        <w:softHyphen/>
        <w:t>зации проекта представлены в табл.  1.</w:t>
      </w:r>
    </w:p>
    <w:p w:rsidR="00EE33CD" w:rsidRPr="009E10D6" w:rsidRDefault="00EE33CD" w:rsidP="00EE33CD">
      <w:pPr>
        <w:shd w:val="clear" w:color="auto" w:fill="FFFFFF"/>
        <w:spacing w:before="86" w:line="288" w:lineRule="exact"/>
        <w:ind w:left="634" w:firstLine="86"/>
        <w:rPr>
          <w:sz w:val="26"/>
          <w:szCs w:val="26"/>
        </w:rPr>
      </w:pPr>
      <w:r w:rsidRPr="009E10D6">
        <w:rPr>
          <w:i/>
          <w:iCs/>
          <w:color w:val="000000"/>
          <w:spacing w:val="-6"/>
          <w:sz w:val="26"/>
          <w:szCs w:val="26"/>
        </w:rPr>
        <w:t xml:space="preserve">Таблица 1  </w:t>
      </w:r>
      <w:r w:rsidRPr="009E10D6">
        <w:rPr>
          <w:color w:val="000000"/>
          <w:spacing w:val="1"/>
          <w:sz w:val="26"/>
          <w:szCs w:val="26"/>
        </w:rPr>
        <w:t>Затраты по инвестиционной деятельности, тыс. дол.</w:t>
      </w:r>
    </w:p>
    <w:p w:rsidR="00EE33CD" w:rsidRPr="009E10D6" w:rsidRDefault="00EE33CD" w:rsidP="00EE33CD">
      <w:pPr>
        <w:spacing w:after="151" w:line="1" w:lineRule="exac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42"/>
        <w:gridCol w:w="1007"/>
        <w:gridCol w:w="1386"/>
        <w:gridCol w:w="1086"/>
        <w:gridCol w:w="1383"/>
      </w:tblGrid>
      <w:tr w:rsidR="00EE33CD" w:rsidRPr="009E10D6">
        <w:trPr>
          <w:trHeight w:val="460"/>
        </w:trPr>
        <w:tc>
          <w:tcPr>
            <w:tcW w:w="0" w:type="auto"/>
            <w:shd w:val="clear" w:color="auto" w:fill="FFFFFF"/>
          </w:tcPr>
          <w:p w:rsidR="00EE33CD" w:rsidRPr="009E10D6" w:rsidRDefault="00EE33CD" w:rsidP="00EE33CD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0" w:type="auto"/>
            <w:gridSpan w:val="3"/>
            <w:shd w:val="clear" w:color="auto" w:fill="FFFFFF"/>
          </w:tcPr>
          <w:p w:rsidR="00EE33CD" w:rsidRPr="009E10D6" w:rsidRDefault="00EE33CD" w:rsidP="00EE33CD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Значение показателя по шагам</w:t>
            </w:r>
          </w:p>
        </w:tc>
        <w:tc>
          <w:tcPr>
            <w:tcW w:w="0" w:type="auto"/>
            <w:shd w:val="clear" w:color="auto" w:fill="FFFFFF"/>
          </w:tcPr>
          <w:p w:rsidR="00EE33CD" w:rsidRPr="009E10D6" w:rsidRDefault="00EE33CD" w:rsidP="00EE33CD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расчета</w:t>
            </w:r>
          </w:p>
        </w:tc>
      </w:tr>
      <w:tr w:rsidR="00EE33CD" w:rsidRPr="009E10D6">
        <w:trPr>
          <w:trHeight w:val="460"/>
        </w:trPr>
        <w:tc>
          <w:tcPr>
            <w:tcW w:w="0" w:type="auto"/>
            <w:shd w:val="clear" w:color="auto" w:fill="FFFFFF"/>
          </w:tcPr>
          <w:p w:rsidR="00EE33CD" w:rsidRPr="009E10D6" w:rsidRDefault="00EE33CD" w:rsidP="00EE33CD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показателя {приобретения активов)</w:t>
            </w:r>
          </w:p>
        </w:tc>
        <w:tc>
          <w:tcPr>
            <w:tcW w:w="0" w:type="auto"/>
            <w:shd w:val="clear" w:color="auto" w:fill="FFFFFF"/>
          </w:tcPr>
          <w:p w:rsidR="00EE33CD" w:rsidRPr="009E10D6" w:rsidRDefault="00EE33CD" w:rsidP="00EE33CD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0-й</w:t>
            </w:r>
          </w:p>
        </w:tc>
        <w:tc>
          <w:tcPr>
            <w:tcW w:w="0" w:type="auto"/>
            <w:shd w:val="clear" w:color="auto" w:fill="FFFFFF"/>
          </w:tcPr>
          <w:p w:rsidR="00EE33CD" w:rsidRPr="009E10D6" w:rsidRDefault="00EE33CD" w:rsidP="00EE33CD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1-й</w:t>
            </w:r>
          </w:p>
        </w:tc>
        <w:tc>
          <w:tcPr>
            <w:tcW w:w="0" w:type="auto"/>
            <w:shd w:val="clear" w:color="auto" w:fill="FFFFFF"/>
          </w:tcPr>
          <w:p w:rsidR="00EE33CD" w:rsidRPr="009E10D6" w:rsidRDefault="00EE33CD" w:rsidP="00EE33CD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2-й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EE33CD" w:rsidRPr="009E10D6" w:rsidRDefault="00EE33CD" w:rsidP="00EE33CD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ликвидация</w:t>
            </w:r>
          </w:p>
        </w:tc>
      </w:tr>
      <w:tr w:rsidR="00EE33CD" w:rsidRPr="009E10D6">
        <w:trPr>
          <w:trHeight w:val="222"/>
        </w:trPr>
        <w:tc>
          <w:tcPr>
            <w:tcW w:w="0" w:type="auto"/>
            <w:shd w:val="clear" w:color="auto" w:fill="FFFFFF"/>
          </w:tcPr>
          <w:p w:rsidR="00EE33CD" w:rsidRPr="009E10D6" w:rsidRDefault="00EE33CD" w:rsidP="00EE33CD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1. Здания, сооружения</w:t>
            </w:r>
          </w:p>
        </w:tc>
        <w:tc>
          <w:tcPr>
            <w:tcW w:w="0" w:type="auto"/>
            <w:shd w:val="clear" w:color="auto" w:fill="FFFFFF"/>
          </w:tcPr>
          <w:p w:rsidR="00EE33CD" w:rsidRPr="009E10D6" w:rsidRDefault="00EE33CD" w:rsidP="00EE33C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</w:tcPr>
          <w:p w:rsidR="00EE33CD" w:rsidRPr="009E10D6" w:rsidRDefault="00EE33CD" w:rsidP="00EE33CD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100</w:t>
            </w:r>
          </w:p>
        </w:tc>
        <w:tc>
          <w:tcPr>
            <w:tcW w:w="0" w:type="auto"/>
            <w:shd w:val="clear" w:color="auto" w:fill="FFFFFF"/>
          </w:tcPr>
          <w:p w:rsidR="00EE33CD" w:rsidRPr="009E10D6" w:rsidRDefault="00EE33CD" w:rsidP="00EE33CD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619</w:t>
            </w:r>
          </w:p>
        </w:tc>
        <w:tc>
          <w:tcPr>
            <w:tcW w:w="0" w:type="auto"/>
            <w:shd w:val="clear" w:color="auto" w:fill="FFFFFF"/>
          </w:tcPr>
          <w:p w:rsidR="00EE33CD" w:rsidRPr="009E10D6" w:rsidRDefault="00EE33CD" w:rsidP="00EE33CD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400</w:t>
            </w:r>
          </w:p>
        </w:tc>
      </w:tr>
      <w:tr w:rsidR="00EE33CD" w:rsidRPr="009E10D6">
        <w:trPr>
          <w:trHeight w:val="287"/>
        </w:trPr>
        <w:tc>
          <w:tcPr>
            <w:tcW w:w="0" w:type="auto"/>
            <w:shd w:val="clear" w:color="auto" w:fill="FFFFFF"/>
          </w:tcPr>
          <w:p w:rsidR="00EE33CD" w:rsidRPr="009E10D6" w:rsidRDefault="00EE33CD" w:rsidP="00EE33CD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2. Машины и оборудование:</w:t>
            </w:r>
          </w:p>
        </w:tc>
        <w:tc>
          <w:tcPr>
            <w:tcW w:w="0" w:type="auto"/>
            <w:shd w:val="clear" w:color="auto" w:fill="FFFFFF"/>
          </w:tcPr>
          <w:p w:rsidR="00EE33CD" w:rsidRPr="009E10D6" w:rsidRDefault="00EE33CD" w:rsidP="00EE33C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</w:tcPr>
          <w:p w:rsidR="00EE33CD" w:rsidRPr="009E10D6" w:rsidRDefault="00EE33CD" w:rsidP="00EE33C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</w:tcPr>
          <w:p w:rsidR="00EE33CD" w:rsidRPr="009E10D6" w:rsidRDefault="00EE33CD" w:rsidP="00EE33C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</w:tcPr>
          <w:p w:rsidR="00EE33CD" w:rsidRPr="009E10D6" w:rsidRDefault="00EE33CD" w:rsidP="00EE33CD">
            <w:pPr>
              <w:rPr>
                <w:sz w:val="26"/>
                <w:szCs w:val="26"/>
              </w:rPr>
            </w:pPr>
          </w:p>
        </w:tc>
      </w:tr>
      <w:tr w:rsidR="00EE33CD" w:rsidRPr="009E10D6">
        <w:trPr>
          <w:trHeight w:val="325"/>
        </w:trPr>
        <w:tc>
          <w:tcPr>
            <w:tcW w:w="0" w:type="auto"/>
            <w:shd w:val="clear" w:color="auto" w:fill="FFFFFF"/>
          </w:tcPr>
          <w:p w:rsidR="00EE33CD" w:rsidRPr="009E10D6" w:rsidRDefault="00EE33CD" w:rsidP="00EE33CD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пакетировочные прессы и краны</w:t>
            </w:r>
          </w:p>
        </w:tc>
        <w:tc>
          <w:tcPr>
            <w:tcW w:w="0" w:type="auto"/>
            <w:shd w:val="clear" w:color="auto" w:fill="FFFFFF"/>
          </w:tcPr>
          <w:p w:rsidR="00EE33CD" w:rsidRPr="009E10D6" w:rsidRDefault="00EE33CD" w:rsidP="00EE33C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</w:tcPr>
          <w:p w:rsidR="00EE33CD" w:rsidRPr="009E10D6" w:rsidRDefault="00EE33CD" w:rsidP="00EE33CD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608</w:t>
            </w:r>
          </w:p>
        </w:tc>
        <w:tc>
          <w:tcPr>
            <w:tcW w:w="0" w:type="auto"/>
            <w:shd w:val="clear" w:color="auto" w:fill="FFFFFF"/>
          </w:tcPr>
          <w:p w:rsidR="00EE33CD" w:rsidRPr="009E10D6" w:rsidRDefault="00EE33CD" w:rsidP="00EE33CD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100</w:t>
            </w:r>
          </w:p>
        </w:tc>
        <w:tc>
          <w:tcPr>
            <w:tcW w:w="0" w:type="auto"/>
            <w:shd w:val="clear" w:color="auto" w:fill="FFFFFF"/>
          </w:tcPr>
          <w:p w:rsidR="00EE33CD" w:rsidRPr="009E10D6" w:rsidRDefault="00EE33CD" w:rsidP="00EE33CD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200</w:t>
            </w:r>
          </w:p>
        </w:tc>
      </w:tr>
      <w:tr w:rsidR="00EE33CD" w:rsidRPr="009E10D6">
        <w:trPr>
          <w:trHeight w:val="336"/>
        </w:trPr>
        <w:tc>
          <w:tcPr>
            <w:tcW w:w="0" w:type="auto"/>
            <w:shd w:val="clear" w:color="auto" w:fill="FFFFFF"/>
          </w:tcPr>
          <w:p w:rsidR="00EE33CD" w:rsidRPr="009E10D6" w:rsidRDefault="00EE33CD" w:rsidP="00EE33CD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турбохолодильные машины</w:t>
            </w:r>
          </w:p>
        </w:tc>
        <w:tc>
          <w:tcPr>
            <w:tcW w:w="0" w:type="auto"/>
            <w:shd w:val="clear" w:color="auto" w:fill="FFFFFF"/>
          </w:tcPr>
          <w:p w:rsidR="00EE33CD" w:rsidRPr="009E10D6" w:rsidRDefault="00EE33CD" w:rsidP="00EE33C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</w:tcPr>
          <w:p w:rsidR="00EE33CD" w:rsidRPr="009E10D6" w:rsidRDefault="00EE33CD" w:rsidP="00EE33CD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611</w:t>
            </w:r>
          </w:p>
        </w:tc>
        <w:tc>
          <w:tcPr>
            <w:tcW w:w="0" w:type="auto"/>
            <w:shd w:val="clear" w:color="auto" w:fill="FFFFFF"/>
          </w:tcPr>
          <w:p w:rsidR="00EE33CD" w:rsidRPr="009E10D6" w:rsidRDefault="00EE33CD" w:rsidP="00EE33C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</w:tcPr>
          <w:p w:rsidR="00EE33CD" w:rsidRPr="009E10D6" w:rsidRDefault="00EE33CD" w:rsidP="00EE33CD">
            <w:pPr>
              <w:rPr>
                <w:sz w:val="26"/>
                <w:szCs w:val="26"/>
              </w:rPr>
            </w:pPr>
          </w:p>
        </w:tc>
      </w:tr>
      <w:tr w:rsidR="00EE33CD" w:rsidRPr="009E10D6">
        <w:trPr>
          <w:trHeight w:val="359"/>
        </w:trPr>
        <w:tc>
          <w:tcPr>
            <w:tcW w:w="0" w:type="auto"/>
            <w:shd w:val="clear" w:color="auto" w:fill="FFFFFF"/>
          </w:tcPr>
          <w:p w:rsidR="00EE33CD" w:rsidRPr="009E10D6" w:rsidRDefault="00EE33CD" w:rsidP="00EE33CD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дробитель</w:t>
            </w:r>
          </w:p>
        </w:tc>
        <w:tc>
          <w:tcPr>
            <w:tcW w:w="0" w:type="auto"/>
            <w:shd w:val="clear" w:color="auto" w:fill="FFFFFF"/>
          </w:tcPr>
          <w:p w:rsidR="00EE33CD" w:rsidRPr="009E10D6" w:rsidRDefault="00EE33CD" w:rsidP="00EE33C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</w:tcPr>
          <w:p w:rsidR="00EE33CD" w:rsidRPr="009E10D6" w:rsidRDefault="00EE33CD" w:rsidP="00EE33CD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1017</w:t>
            </w:r>
          </w:p>
        </w:tc>
        <w:tc>
          <w:tcPr>
            <w:tcW w:w="0" w:type="auto"/>
            <w:shd w:val="clear" w:color="auto" w:fill="FFFFFF"/>
          </w:tcPr>
          <w:p w:rsidR="00EE33CD" w:rsidRPr="009E10D6" w:rsidRDefault="00EE33CD" w:rsidP="00EE33C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</w:tcPr>
          <w:p w:rsidR="00EE33CD" w:rsidRPr="009E10D6" w:rsidRDefault="00EE33CD" w:rsidP="00EE33CD">
            <w:pPr>
              <w:rPr>
                <w:sz w:val="26"/>
                <w:szCs w:val="26"/>
              </w:rPr>
            </w:pPr>
          </w:p>
        </w:tc>
      </w:tr>
      <w:tr w:rsidR="00EE33CD" w:rsidRPr="009E10D6">
        <w:trPr>
          <w:trHeight w:val="356"/>
        </w:trPr>
        <w:tc>
          <w:tcPr>
            <w:tcW w:w="0" w:type="auto"/>
            <w:shd w:val="clear" w:color="auto" w:fill="FFFFFF"/>
          </w:tcPr>
          <w:p w:rsidR="00EE33CD" w:rsidRPr="009E10D6" w:rsidRDefault="00EE33CD" w:rsidP="00EE33CD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сепарационное оборудование</w:t>
            </w:r>
          </w:p>
        </w:tc>
        <w:tc>
          <w:tcPr>
            <w:tcW w:w="0" w:type="auto"/>
            <w:shd w:val="clear" w:color="auto" w:fill="FFFFFF"/>
          </w:tcPr>
          <w:p w:rsidR="00EE33CD" w:rsidRPr="009E10D6" w:rsidRDefault="00EE33CD" w:rsidP="00EE33C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</w:tcPr>
          <w:p w:rsidR="00EE33CD" w:rsidRPr="009E10D6" w:rsidRDefault="00EE33CD" w:rsidP="00EE33CD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218</w:t>
            </w:r>
          </w:p>
        </w:tc>
        <w:tc>
          <w:tcPr>
            <w:tcW w:w="0" w:type="auto"/>
            <w:shd w:val="clear" w:color="auto" w:fill="FFFFFF"/>
          </w:tcPr>
          <w:p w:rsidR="00EE33CD" w:rsidRPr="009E10D6" w:rsidRDefault="00EE33CD" w:rsidP="00EE33C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</w:tcPr>
          <w:p w:rsidR="00EE33CD" w:rsidRPr="009E10D6" w:rsidRDefault="00EE33CD" w:rsidP="00EE33CD">
            <w:pPr>
              <w:rPr>
                <w:sz w:val="26"/>
                <w:szCs w:val="26"/>
              </w:rPr>
            </w:pPr>
          </w:p>
        </w:tc>
      </w:tr>
      <w:tr w:rsidR="00EE33CD" w:rsidRPr="009E10D6">
        <w:trPr>
          <w:trHeight w:val="338"/>
        </w:trPr>
        <w:tc>
          <w:tcPr>
            <w:tcW w:w="0" w:type="auto"/>
            <w:shd w:val="clear" w:color="auto" w:fill="FFFFFF"/>
          </w:tcPr>
          <w:p w:rsidR="00EE33CD" w:rsidRPr="009E10D6" w:rsidRDefault="00EE33CD" w:rsidP="00EE33CD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ИТОГО машины и оборудование</w:t>
            </w:r>
          </w:p>
        </w:tc>
        <w:tc>
          <w:tcPr>
            <w:tcW w:w="0" w:type="auto"/>
            <w:shd w:val="clear" w:color="auto" w:fill="FFFFFF"/>
          </w:tcPr>
          <w:p w:rsidR="00EE33CD" w:rsidRPr="009E10D6" w:rsidRDefault="00EE33CD" w:rsidP="00EE33C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</w:tcPr>
          <w:p w:rsidR="00EE33CD" w:rsidRPr="009E10D6" w:rsidRDefault="00EE33CD" w:rsidP="00EE33CD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2454</w:t>
            </w:r>
          </w:p>
        </w:tc>
        <w:tc>
          <w:tcPr>
            <w:tcW w:w="0" w:type="auto"/>
            <w:shd w:val="clear" w:color="auto" w:fill="FFFFFF"/>
          </w:tcPr>
          <w:p w:rsidR="00EE33CD" w:rsidRPr="009E10D6" w:rsidRDefault="00EE33CD" w:rsidP="00EE33CD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100</w:t>
            </w:r>
          </w:p>
        </w:tc>
        <w:tc>
          <w:tcPr>
            <w:tcW w:w="0" w:type="auto"/>
            <w:shd w:val="clear" w:color="auto" w:fill="FFFFFF"/>
          </w:tcPr>
          <w:p w:rsidR="00EE33CD" w:rsidRPr="009E10D6" w:rsidRDefault="00EE33CD" w:rsidP="00EE33CD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200</w:t>
            </w:r>
          </w:p>
        </w:tc>
      </w:tr>
      <w:tr w:rsidR="00EE33CD" w:rsidRPr="009E10D6">
        <w:trPr>
          <w:trHeight w:val="361"/>
        </w:trPr>
        <w:tc>
          <w:tcPr>
            <w:tcW w:w="0" w:type="auto"/>
            <w:shd w:val="clear" w:color="auto" w:fill="FFFFFF"/>
          </w:tcPr>
          <w:p w:rsidR="00EE33CD" w:rsidRPr="009E10D6" w:rsidRDefault="00EE33CD" w:rsidP="00EE33CD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ВСЕГО (1 + 2)</w:t>
            </w:r>
          </w:p>
        </w:tc>
        <w:tc>
          <w:tcPr>
            <w:tcW w:w="0" w:type="auto"/>
            <w:shd w:val="clear" w:color="auto" w:fill="FFFFFF"/>
          </w:tcPr>
          <w:p w:rsidR="00EE33CD" w:rsidRPr="009E10D6" w:rsidRDefault="00EE33CD" w:rsidP="00EE33CD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</w:tcPr>
          <w:p w:rsidR="00EE33CD" w:rsidRPr="009E10D6" w:rsidRDefault="00EE33CD" w:rsidP="00EE33CD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2554</w:t>
            </w:r>
          </w:p>
        </w:tc>
        <w:tc>
          <w:tcPr>
            <w:tcW w:w="0" w:type="auto"/>
            <w:shd w:val="clear" w:color="auto" w:fill="FFFFFF"/>
          </w:tcPr>
          <w:p w:rsidR="00EE33CD" w:rsidRPr="009E10D6" w:rsidRDefault="00EE33CD" w:rsidP="00EE33CD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719</w:t>
            </w:r>
          </w:p>
        </w:tc>
        <w:tc>
          <w:tcPr>
            <w:tcW w:w="0" w:type="auto"/>
            <w:shd w:val="clear" w:color="auto" w:fill="FFFFFF"/>
          </w:tcPr>
          <w:p w:rsidR="00EE33CD" w:rsidRPr="009E10D6" w:rsidRDefault="00EE33CD" w:rsidP="00EE33CD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600</w:t>
            </w:r>
          </w:p>
        </w:tc>
      </w:tr>
    </w:tbl>
    <w:p w:rsidR="00EE33CD" w:rsidRPr="009E10D6" w:rsidRDefault="00EE33CD" w:rsidP="00EE33CD">
      <w:pPr>
        <w:shd w:val="clear" w:color="auto" w:fill="FFFFFF"/>
        <w:spacing w:before="86" w:line="238" w:lineRule="exact"/>
        <w:ind w:left="14" w:right="65" w:firstLine="295"/>
        <w:jc w:val="both"/>
        <w:rPr>
          <w:sz w:val="26"/>
          <w:szCs w:val="26"/>
        </w:rPr>
      </w:pPr>
      <w:r w:rsidRPr="009E10D6">
        <w:rPr>
          <w:color w:val="000000"/>
          <w:spacing w:val="5"/>
          <w:sz w:val="26"/>
          <w:szCs w:val="26"/>
        </w:rPr>
        <w:t>Годовая норма амортизационных отчислений по видам ос</w:t>
      </w:r>
      <w:r w:rsidRPr="009E10D6">
        <w:rPr>
          <w:color w:val="000000"/>
          <w:spacing w:val="2"/>
          <w:sz w:val="26"/>
          <w:szCs w:val="26"/>
        </w:rPr>
        <w:t>новных фондов составляет, %:</w:t>
      </w:r>
    </w:p>
    <w:p w:rsidR="00EE33CD" w:rsidRPr="009E10D6" w:rsidRDefault="00EE33CD" w:rsidP="00EE33CD">
      <w:pPr>
        <w:numPr>
          <w:ilvl w:val="0"/>
          <w:numId w:val="4"/>
        </w:numPr>
        <w:shd w:val="clear" w:color="auto" w:fill="FFFFFF"/>
        <w:tabs>
          <w:tab w:val="left" w:pos="288"/>
        </w:tabs>
        <w:spacing w:line="238" w:lineRule="exact"/>
        <w:ind w:left="94"/>
        <w:rPr>
          <w:color w:val="000000"/>
          <w:sz w:val="26"/>
          <w:szCs w:val="26"/>
        </w:rPr>
      </w:pPr>
      <w:r w:rsidRPr="009E10D6">
        <w:rPr>
          <w:color w:val="000000"/>
          <w:spacing w:val="3"/>
          <w:sz w:val="26"/>
          <w:szCs w:val="26"/>
        </w:rPr>
        <w:t>здания, сооружения — 2;</w:t>
      </w:r>
    </w:p>
    <w:p w:rsidR="00EE33CD" w:rsidRPr="009E10D6" w:rsidRDefault="00EE33CD" w:rsidP="00EE33CD">
      <w:pPr>
        <w:numPr>
          <w:ilvl w:val="0"/>
          <w:numId w:val="4"/>
        </w:numPr>
        <w:shd w:val="clear" w:color="auto" w:fill="FFFFFF"/>
        <w:tabs>
          <w:tab w:val="left" w:pos="288"/>
        </w:tabs>
        <w:spacing w:before="7" w:line="238" w:lineRule="exact"/>
        <w:ind w:left="94"/>
        <w:rPr>
          <w:color w:val="000000"/>
          <w:sz w:val="26"/>
          <w:szCs w:val="26"/>
        </w:rPr>
      </w:pPr>
      <w:r w:rsidRPr="009E10D6">
        <w:rPr>
          <w:color w:val="000000"/>
          <w:spacing w:val="3"/>
          <w:sz w:val="26"/>
          <w:szCs w:val="26"/>
        </w:rPr>
        <w:t>пакетировочные прессы, краны — 10;</w:t>
      </w:r>
    </w:p>
    <w:p w:rsidR="00EE33CD" w:rsidRPr="009E10D6" w:rsidRDefault="00EE33CD" w:rsidP="00EE33CD">
      <w:pPr>
        <w:numPr>
          <w:ilvl w:val="0"/>
          <w:numId w:val="4"/>
        </w:numPr>
        <w:shd w:val="clear" w:color="auto" w:fill="FFFFFF"/>
        <w:tabs>
          <w:tab w:val="left" w:pos="288"/>
        </w:tabs>
        <w:spacing w:line="238" w:lineRule="exact"/>
        <w:ind w:left="94"/>
        <w:rPr>
          <w:color w:val="000000"/>
          <w:sz w:val="26"/>
          <w:szCs w:val="26"/>
        </w:rPr>
      </w:pPr>
      <w:r w:rsidRPr="009E10D6">
        <w:rPr>
          <w:color w:val="000000"/>
          <w:spacing w:val="2"/>
          <w:sz w:val="26"/>
          <w:szCs w:val="26"/>
        </w:rPr>
        <w:t>турбохолодильные машины — 9;</w:t>
      </w:r>
    </w:p>
    <w:p w:rsidR="00EE33CD" w:rsidRPr="009E10D6" w:rsidRDefault="00EE33CD" w:rsidP="00EE33CD">
      <w:pPr>
        <w:numPr>
          <w:ilvl w:val="0"/>
          <w:numId w:val="4"/>
        </w:numPr>
        <w:shd w:val="clear" w:color="auto" w:fill="FFFFFF"/>
        <w:tabs>
          <w:tab w:val="left" w:pos="288"/>
        </w:tabs>
        <w:spacing w:line="238" w:lineRule="exact"/>
        <w:ind w:left="94"/>
        <w:rPr>
          <w:color w:val="000000"/>
          <w:sz w:val="26"/>
          <w:szCs w:val="26"/>
        </w:rPr>
      </w:pPr>
      <w:r w:rsidRPr="009E10D6">
        <w:rPr>
          <w:color w:val="000000"/>
          <w:spacing w:val="-1"/>
          <w:sz w:val="26"/>
          <w:szCs w:val="26"/>
        </w:rPr>
        <w:t>дробитель — 14;</w:t>
      </w:r>
    </w:p>
    <w:p w:rsidR="00EE33CD" w:rsidRPr="009E10D6" w:rsidRDefault="00EE33CD" w:rsidP="00EE33CD">
      <w:pPr>
        <w:numPr>
          <w:ilvl w:val="0"/>
          <w:numId w:val="4"/>
        </w:numPr>
        <w:shd w:val="clear" w:color="auto" w:fill="FFFFFF"/>
        <w:tabs>
          <w:tab w:val="left" w:pos="288"/>
        </w:tabs>
        <w:spacing w:line="238" w:lineRule="exact"/>
        <w:ind w:left="94"/>
        <w:rPr>
          <w:color w:val="000000"/>
          <w:sz w:val="26"/>
          <w:szCs w:val="26"/>
        </w:rPr>
      </w:pPr>
      <w:r w:rsidRPr="009E10D6">
        <w:rPr>
          <w:color w:val="000000"/>
          <w:spacing w:val="2"/>
          <w:sz w:val="26"/>
          <w:szCs w:val="26"/>
        </w:rPr>
        <w:t>сепарационное оборудование — 8.</w:t>
      </w:r>
    </w:p>
    <w:p w:rsidR="00203CCE" w:rsidRPr="009E10D6" w:rsidRDefault="00EE33CD" w:rsidP="00EE33CD">
      <w:pPr>
        <w:rPr>
          <w:color w:val="000000"/>
          <w:spacing w:val="2"/>
          <w:sz w:val="26"/>
          <w:szCs w:val="26"/>
        </w:rPr>
      </w:pPr>
      <w:r w:rsidRPr="009E10D6">
        <w:rPr>
          <w:color w:val="000000"/>
          <w:spacing w:val="-2"/>
          <w:sz w:val="26"/>
          <w:szCs w:val="26"/>
        </w:rPr>
        <w:t xml:space="preserve">Нормы расхода материальных ресурсов на изготовление тонны </w:t>
      </w:r>
      <w:r w:rsidRPr="009E10D6">
        <w:rPr>
          <w:color w:val="000000"/>
          <w:spacing w:val="4"/>
          <w:sz w:val="26"/>
          <w:szCs w:val="26"/>
        </w:rPr>
        <w:t>готовой продукции и покупные цены по каждому виду матери</w:t>
      </w:r>
      <w:r w:rsidRPr="009E10D6">
        <w:rPr>
          <w:color w:val="000000"/>
          <w:spacing w:val="2"/>
          <w:sz w:val="26"/>
          <w:szCs w:val="26"/>
        </w:rPr>
        <w:t>альных ресурсов представлены в табл. 2.</w:t>
      </w:r>
    </w:p>
    <w:p w:rsidR="00EE33CD" w:rsidRPr="009E10D6" w:rsidRDefault="005D31C2" w:rsidP="00EE33CD">
      <w:pPr>
        <w:shd w:val="clear" w:color="auto" w:fill="FFFFFF"/>
        <w:rPr>
          <w:sz w:val="26"/>
          <w:szCs w:val="26"/>
        </w:rPr>
      </w:pPr>
      <w:r>
        <w:rPr>
          <w:noProof/>
          <w:sz w:val="26"/>
          <w:szCs w:val="26"/>
        </w:rPr>
        <w:pict>
          <v:line id="_x0000_s1031" style="position:absolute;z-index:251650048;mso-position-horizontal-relative:margin" from="683.3pt,-41.05pt" to="683.3pt,553.3pt" o:allowincell="f" strokeweight=".35pt">
            <w10:wrap anchorx="margin"/>
          </v:line>
        </w:pict>
      </w:r>
      <w:r>
        <w:rPr>
          <w:noProof/>
          <w:sz w:val="26"/>
          <w:szCs w:val="26"/>
        </w:rPr>
        <w:pict>
          <v:line id="_x0000_s1032" style="position:absolute;z-index:251651072;mso-position-horizontal-relative:margin" from="682.55pt,32.4pt" to="682.55pt,531.35pt" o:allowincell="f" strokeweight=".35pt">
            <w10:wrap anchorx="margin"/>
          </v:line>
        </w:pict>
      </w:r>
      <w:r>
        <w:rPr>
          <w:noProof/>
          <w:sz w:val="26"/>
          <w:szCs w:val="26"/>
        </w:rPr>
        <w:pict>
          <v:line id="_x0000_s1033" style="position:absolute;z-index:251652096;mso-position-horizontal-relative:margin" from="691.9pt,69.85pt" to="691.9pt,156.95pt" o:allowincell="f" strokeweight=".35pt">
            <w10:wrap anchorx="margin"/>
          </v:line>
        </w:pict>
      </w:r>
      <w:r>
        <w:rPr>
          <w:noProof/>
          <w:sz w:val="26"/>
          <w:szCs w:val="26"/>
        </w:rPr>
        <w:pict>
          <v:line id="_x0000_s1034" style="position:absolute;z-index:251653120;mso-position-horizontal-relative:margin" from="685.45pt,160.2pt" to="685.45pt,186.1pt" o:allowincell="f" strokeweight=".35pt">
            <w10:wrap anchorx="margin"/>
          </v:line>
        </w:pict>
      </w:r>
      <w:r>
        <w:rPr>
          <w:noProof/>
          <w:sz w:val="26"/>
          <w:szCs w:val="26"/>
        </w:rPr>
        <w:pict>
          <v:line id="_x0000_s1035" style="position:absolute;z-index:251654144;mso-position-horizontal-relative:margin" from="680.75pt,374.05pt" to="680.75pt,520.95pt" o:allowincell="f" strokeweight=".35pt">
            <w10:wrap anchorx="margin"/>
          </v:line>
        </w:pict>
      </w:r>
      <w:r>
        <w:rPr>
          <w:noProof/>
          <w:sz w:val="26"/>
          <w:szCs w:val="26"/>
        </w:rPr>
        <w:pict>
          <v:line id="_x0000_s1036" style="position:absolute;z-index:251655168;mso-position-horizontal-relative:margin" from="691.9pt,377.65pt" to="691.9pt,404.65pt" o:allowincell="f" strokeweight=".35pt">
            <w10:wrap anchorx="margin"/>
          </v:line>
        </w:pict>
      </w:r>
      <w:r w:rsidR="00EE33CD" w:rsidRPr="009E10D6">
        <w:rPr>
          <w:i/>
          <w:iCs/>
          <w:color w:val="000000"/>
          <w:spacing w:val="-8"/>
          <w:sz w:val="26"/>
          <w:szCs w:val="26"/>
        </w:rPr>
        <w:t xml:space="preserve">Таблица 2. </w:t>
      </w:r>
      <w:r w:rsidR="00EE33CD" w:rsidRPr="009E10D6">
        <w:rPr>
          <w:color w:val="000000"/>
          <w:spacing w:val="3"/>
          <w:sz w:val="26"/>
          <w:szCs w:val="26"/>
        </w:rPr>
        <w:t xml:space="preserve">Нормы расхода и покупные цены </w:t>
      </w:r>
      <w:r w:rsidR="00EE33CD" w:rsidRPr="009E10D6">
        <w:rPr>
          <w:color w:val="000000"/>
          <w:sz w:val="26"/>
          <w:szCs w:val="26"/>
        </w:rPr>
        <w:t>на основные виды материальных ресурсов</w:t>
      </w:r>
    </w:p>
    <w:p w:rsidR="00EE33CD" w:rsidRPr="009E10D6" w:rsidRDefault="00EE33CD" w:rsidP="00EE33CD">
      <w:pPr>
        <w:spacing w:after="180" w:line="1" w:lineRule="exact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52"/>
        <w:gridCol w:w="1385"/>
        <w:gridCol w:w="2498"/>
      </w:tblGrid>
      <w:tr w:rsidR="00EE33CD" w:rsidRPr="009E10D6">
        <w:trPr>
          <w:trHeight w:val="700"/>
        </w:trPr>
        <w:tc>
          <w:tcPr>
            <w:tcW w:w="2942" w:type="pct"/>
            <w:shd w:val="clear" w:color="auto" w:fill="FFFFFF"/>
          </w:tcPr>
          <w:p w:rsidR="00EE33CD" w:rsidRPr="009E10D6" w:rsidRDefault="00EE33CD" w:rsidP="00FE1D37">
            <w:pPr>
              <w:shd w:val="clear" w:color="auto" w:fill="FFFFFF"/>
              <w:ind w:left="490"/>
              <w:rPr>
                <w:sz w:val="26"/>
                <w:szCs w:val="26"/>
              </w:rPr>
            </w:pPr>
            <w:r w:rsidRPr="009E10D6">
              <w:rPr>
                <w:color w:val="000000"/>
                <w:spacing w:val="-9"/>
                <w:sz w:val="26"/>
                <w:szCs w:val="26"/>
              </w:rPr>
              <w:t>Вид материальных ресурсов</w:t>
            </w:r>
          </w:p>
        </w:tc>
        <w:tc>
          <w:tcPr>
            <w:tcW w:w="734" w:type="pct"/>
            <w:shd w:val="clear" w:color="auto" w:fill="FFFFFF"/>
          </w:tcPr>
          <w:p w:rsidR="00EE33CD" w:rsidRPr="009E10D6" w:rsidRDefault="00EE33CD" w:rsidP="00FE1D3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9E10D6">
              <w:rPr>
                <w:color w:val="000000"/>
                <w:spacing w:val="-13"/>
                <w:sz w:val="26"/>
                <w:szCs w:val="26"/>
              </w:rPr>
              <w:t>Норма</w:t>
            </w:r>
          </w:p>
          <w:p w:rsidR="00EE33CD" w:rsidRPr="009E10D6" w:rsidRDefault="00EE33CD" w:rsidP="00FE1D3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9E10D6">
              <w:rPr>
                <w:color w:val="000000"/>
                <w:spacing w:val="-12"/>
                <w:sz w:val="26"/>
                <w:szCs w:val="26"/>
              </w:rPr>
              <w:t>расхода</w:t>
            </w:r>
          </w:p>
        </w:tc>
        <w:tc>
          <w:tcPr>
            <w:tcW w:w="1324" w:type="pct"/>
            <w:shd w:val="clear" w:color="auto" w:fill="FFFFFF"/>
          </w:tcPr>
          <w:p w:rsidR="00EE33CD" w:rsidRPr="009E10D6" w:rsidRDefault="00EE33CD" w:rsidP="00FE1D3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9E10D6">
              <w:rPr>
                <w:color w:val="000000"/>
                <w:spacing w:val="-14"/>
                <w:sz w:val="26"/>
                <w:szCs w:val="26"/>
              </w:rPr>
              <w:t>Цена,</w:t>
            </w:r>
          </w:p>
          <w:p w:rsidR="00EE33CD" w:rsidRPr="009E10D6" w:rsidRDefault="00EE33CD" w:rsidP="00FE1D37">
            <w:pPr>
              <w:shd w:val="clear" w:color="auto" w:fill="FFFFFF"/>
              <w:ind w:left="245" w:right="194"/>
              <w:jc w:val="center"/>
              <w:rPr>
                <w:sz w:val="26"/>
                <w:szCs w:val="26"/>
              </w:rPr>
            </w:pPr>
            <w:r w:rsidRPr="009E10D6">
              <w:rPr>
                <w:color w:val="000000"/>
                <w:spacing w:val="-4"/>
                <w:sz w:val="26"/>
                <w:szCs w:val="26"/>
              </w:rPr>
              <w:t xml:space="preserve">дол./т </w:t>
            </w:r>
            <w:r w:rsidRPr="009E10D6">
              <w:rPr>
                <w:color w:val="000000"/>
                <w:spacing w:val="-5"/>
                <w:sz w:val="26"/>
                <w:szCs w:val="26"/>
              </w:rPr>
              <w:t>(кВгч, м</w:t>
            </w:r>
            <w:r w:rsidRPr="009E10D6">
              <w:rPr>
                <w:color w:val="000000"/>
                <w:spacing w:val="-5"/>
                <w:sz w:val="26"/>
                <w:szCs w:val="26"/>
                <w:vertAlign w:val="superscript"/>
              </w:rPr>
              <w:t>3</w:t>
            </w:r>
            <w:r w:rsidRPr="009E10D6">
              <w:rPr>
                <w:color w:val="000000"/>
                <w:spacing w:val="-5"/>
                <w:sz w:val="26"/>
                <w:szCs w:val="26"/>
              </w:rPr>
              <w:t>)</w:t>
            </w:r>
          </w:p>
        </w:tc>
      </w:tr>
      <w:tr w:rsidR="00EE33CD" w:rsidRPr="009E10D6">
        <w:trPr>
          <w:trHeight w:val="349"/>
        </w:trPr>
        <w:tc>
          <w:tcPr>
            <w:tcW w:w="2942" w:type="pct"/>
            <w:shd w:val="clear" w:color="auto" w:fill="FFFFFF"/>
          </w:tcPr>
          <w:p w:rsidR="00EE33CD" w:rsidRPr="009E10D6" w:rsidRDefault="00EE33CD" w:rsidP="00FE1D37">
            <w:pPr>
              <w:shd w:val="clear" w:color="auto" w:fill="FFFFFF"/>
              <w:ind w:left="22"/>
              <w:rPr>
                <w:sz w:val="26"/>
                <w:szCs w:val="26"/>
              </w:rPr>
            </w:pPr>
            <w:r w:rsidRPr="009E10D6">
              <w:rPr>
                <w:color w:val="000000"/>
                <w:spacing w:val="-7"/>
                <w:sz w:val="26"/>
                <w:szCs w:val="26"/>
              </w:rPr>
              <w:t>1. Легковесный амортизационный лом</w:t>
            </w:r>
          </w:p>
        </w:tc>
        <w:tc>
          <w:tcPr>
            <w:tcW w:w="734" w:type="pct"/>
            <w:shd w:val="clear" w:color="auto" w:fill="FFFFFF"/>
          </w:tcPr>
          <w:p w:rsidR="00EE33CD" w:rsidRPr="009E10D6" w:rsidRDefault="00EE33CD" w:rsidP="00FE1D3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9E10D6">
              <w:rPr>
                <w:color w:val="000000"/>
                <w:spacing w:val="-5"/>
                <w:sz w:val="26"/>
                <w:szCs w:val="26"/>
              </w:rPr>
              <w:t>1283,3 кг/т</w:t>
            </w:r>
          </w:p>
        </w:tc>
        <w:tc>
          <w:tcPr>
            <w:tcW w:w="1324" w:type="pct"/>
            <w:shd w:val="clear" w:color="auto" w:fill="FFFFFF"/>
          </w:tcPr>
          <w:p w:rsidR="00EE33CD" w:rsidRPr="009E10D6" w:rsidRDefault="00EE33CD" w:rsidP="00FE1D3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9E10D6">
              <w:rPr>
                <w:color w:val="000000"/>
                <w:spacing w:val="-9"/>
                <w:sz w:val="26"/>
                <w:szCs w:val="26"/>
              </w:rPr>
              <w:t>31,56</w:t>
            </w:r>
          </w:p>
        </w:tc>
      </w:tr>
      <w:tr w:rsidR="00EE33CD" w:rsidRPr="009E10D6">
        <w:trPr>
          <w:trHeight w:val="349"/>
        </w:trPr>
        <w:tc>
          <w:tcPr>
            <w:tcW w:w="2942" w:type="pct"/>
            <w:shd w:val="clear" w:color="auto" w:fill="FFFFFF"/>
          </w:tcPr>
          <w:p w:rsidR="00EE33CD" w:rsidRPr="009E10D6" w:rsidRDefault="00EE33CD" w:rsidP="00FE1D37">
            <w:pPr>
              <w:shd w:val="clear" w:color="auto" w:fill="FFFFFF"/>
              <w:ind w:left="14" w:right="698"/>
              <w:rPr>
                <w:sz w:val="26"/>
                <w:szCs w:val="26"/>
              </w:rPr>
            </w:pPr>
            <w:r w:rsidRPr="009E10D6">
              <w:rPr>
                <w:color w:val="000000"/>
                <w:spacing w:val="-8"/>
                <w:sz w:val="26"/>
                <w:szCs w:val="26"/>
              </w:rPr>
              <w:t>2. Отходы: неметаллические материалы</w:t>
            </w:r>
          </w:p>
        </w:tc>
        <w:tc>
          <w:tcPr>
            <w:tcW w:w="734" w:type="pct"/>
            <w:shd w:val="clear" w:color="auto" w:fill="FFFFFF"/>
          </w:tcPr>
          <w:p w:rsidR="00EE33CD" w:rsidRPr="009E10D6" w:rsidRDefault="00EE33CD" w:rsidP="00FE1D3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9E10D6">
              <w:rPr>
                <w:color w:val="000000"/>
                <w:spacing w:val="-3"/>
                <w:sz w:val="26"/>
                <w:szCs w:val="26"/>
              </w:rPr>
              <w:t>248,5 кг/т</w:t>
            </w:r>
          </w:p>
        </w:tc>
        <w:tc>
          <w:tcPr>
            <w:tcW w:w="1324" w:type="pct"/>
            <w:shd w:val="clear" w:color="auto" w:fill="FFFFFF"/>
          </w:tcPr>
          <w:p w:rsidR="00EE33CD" w:rsidRPr="009E10D6" w:rsidRDefault="00EE33CD" w:rsidP="00FE1D3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9E10D6">
              <w:rPr>
                <w:color w:val="000000"/>
                <w:spacing w:val="-11"/>
                <w:sz w:val="26"/>
                <w:szCs w:val="26"/>
              </w:rPr>
              <w:t>без цены</w:t>
            </w:r>
          </w:p>
        </w:tc>
      </w:tr>
      <w:tr w:rsidR="00EE33CD" w:rsidRPr="009E10D6">
        <w:trPr>
          <w:trHeight w:val="344"/>
        </w:trPr>
        <w:tc>
          <w:tcPr>
            <w:tcW w:w="2942" w:type="pct"/>
            <w:shd w:val="clear" w:color="auto" w:fill="FFFFFF"/>
          </w:tcPr>
          <w:p w:rsidR="00EE33CD" w:rsidRPr="009E10D6" w:rsidRDefault="00EE33CD" w:rsidP="00FE1D37">
            <w:pPr>
              <w:shd w:val="clear" w:color="auto" w:fill="FFFFFF"/>
              <w:ind w:left="216"/>
              <w:rPr>
                <w:sz w:val="26"/>
                <w:szCs w:val="26"/>
              </w:rPr>
            </w:pPr>
            <w:r w:rsidRPr="009E10D6">
              <w:rPr>
                <w:color w:val="000000"/>
                <w:spacing w:val="-10"/>
                <w:sz w:val="26"/>
                <w:szCs w:val="26"/>
              </w:rPr>
              <w:t>отходы цветных металлов</w:t>
            </w:r>
          </w:p>
        </w:tc>
        <w:tc>
          <w:tcPr>
            <w:tcW w:w="734" w:type="pct"/>
            <w:shd w:val="clear" w:color="auto" w:fill="FFFFFF"/>
          </w:tcPr>
          <w:p w:rsidR="00EE33CD" w:rsidRPr="009E10D6" w:rsidRDefault="00EE33CD" w:rsidP="00FE1D3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9E10D6">
              <w:rPr>
                <w:color w:val="000000"/>
                <w:spacing w:val="-3"/>
                <w:sz w:val="26"/>
                <w:szCs w:val="26"/>
              </w:rPr>
              <w:t>29,6 кг/т</w:t>
            </w:r>
          </w:p>
        </w:tc>
        <w:tc>
          <w:tcPr>
            <w:tcW w:w="1324" w:type="pct"/>
            <w:shd w:val="clear" w:color="auto" w:fill="FFFFFF"/>
          </w:tcPr>
          <w:p w:rsidR="00EE33CD" w:rsidRPr="009E10D6" w:rsidRDefault="00EE33CD" w:rsidP="00FE1D3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9E10D6">
              <w:rPr>
                <w:color w:val="000000"/>
                <w:spacing w:val="-10"/>
                <w:sz w:val="26"/>
                <w:szCs w:val="26"/>
              </w:rPr>
              <w:t>311,28</w:t>
            </w:r>
          </w:p>
        </w:tc>
      </w:tr>
      <w:tr w:rsidR="00EE33CD" w:rsidRPr="009E10D6">
        <w:trPr>
          <w:trHeight w:val="369"/>
        </w:trPr>
        <w:tc>
          <w:tcPr>
            <w:tcW w:w="2942" w:type="pct"/>
            <w:shd w:val="clear" w:color="auto" w:fill="FFFFFF"/>
          </w:tcPr>
          <w:p w:rsidR="00EE33CD" w:rsidRPr="009E10D6" w:rsidRDefault="00EE33CD" w:rsidP="00FE1D37">
            <w:pPr>
              <w:shd w:val="clear" w:color="auto" w:fill="FFFFFF"/>
              <w:ind w:left="209"/>
              <w:rPr>
                <w:sz w:val="26"/>
                <w:szCs w:val="26"/>
              </w:rPr>
            </w:pPr>
            <w:r w:rsidRPr="009E10D6">
              <w:rPr>
                <w:color w:val="000000"/>
                <w:spacing w:val="-9"/>
                <w:sz w:val="26"/>
                <w:szCs w:val="26"/>
              </w:rPr>
              <w:t>легированный металлолом</w:t>
            </w:r>
          </w:p>
        </w:tc>
        <w:tc>
          <w:tcPr>
            <w:tcW w:w="734" w:type="pct"/>
            <w:shd w:val="clear" w:color="auto" w:fill="FFFFFF"/>
          </w:tcPr>
          <w:p w:rsidR="00EE33CD" w:rsidRPr="009E10D6" w:rsidRDefault="00EE33CD" w:rsidP="00FE1D3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9E10D6">
              <w:rPr>
                <w:color w:val="000000"/>
                <w:spacing w:val="-2"/>
                <w:sz w:val="26"/>
                <w:szCs w:val="26"/>
              </w:rPr>
              <w:t>5,2 кг/т</w:t>
            </w:r>
          </w:p>
        </w:tc>
        <w:tc>
          <w:tcPr>
            <w:tcW w:w="1324" w:type="pct"/>
            <w:shd w:val="clear" w:color="auto" w:fill="FFFFFF"/>
          </w:tcPr>
          <w:p w:rsidR="00EE33CD" w:rsidRPr="009E10D6" w:rsidRDefault="00EE33CD" w:rsidP="00FE1D3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9E10D6">
              <w:rPr>
                <w:color w:val="000000"/>
                <w:spacing w:val="-11"/>
                <w:sz w:val="26"/>
                <w:szCs w:val="26"/>
              </w:rPr>
              <w:t>194,40</w:t>
            </w:r>
          </w:p>
        </w:tc>
      </w:tr>
      <w:tr w:rsidR="00EE33CD" w:rsidRPr="009E10D6">
        <w:trPr>
          <w:trHeight w:val="336"/>
        </w:trPr>
        <w:tc>
          <w:tcPr>
            <w:tcW w:w="2942" w:type="pct"/>
            <w:shd w:val="clear" w:color="auto" w:fill="FFFFFF"/>
          </w:tcPr>
          <w:p w:rsidR="00EE33CD" w:rsidRPr="009E10D6" w:rsidRDefault="00EE33CD" w:rsidP="00FE1D37">
            <w:pPr>
              <w:shd w:val="clear" w:color="auto" w:fill="FFFFFF"/>
              <w:ind w:left="14"/>
              <w:rPr>
                <w:sz w:val="26"/>
                <w:szCs w:val="26"/>
              </w:rPr>
            </w:pPr>
            <w:r w:rsidRPr="009E10D6">
              <w:rPr>
                <w:color w:val="000000"/>
                <w:spacing w:val="-7"/>
                <w:sz w:val="26"/>
                <w:szCs w:val="26"/>
              </w:rPr>
              <w:t>3. Электроэнергия</w:t>
            </w:r>
          </w:p>
        </w:tc>
        <w:tc>
          <w:tcPr>
            <w:tcW w:w="734" w:type="pct"/>
            <w:shd w:val="clear" w:color="auto" w:fill="FFFFFF"/>
          </w:tcPr>
          <w:p w:rsidR="00EE33CD" w:rsidRPr="009E10D6" w:rsidRDefault="00EE33CD" w:rsidP="00FE1D3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9E10D6">
              <w:rPr>
                <w:color w:val="000000"/>
                <w:spacing w:val="3"/>
                <w:sz w:val="26"/>
                <w:szCs w:val="26"/>
              </w:rPr>
              <w:t>158,7кВгч</w:t>
            </w:r>
          </w:p>
        </w:tc>
        <w:tc>
          <w:tcPr>
            <w:tcW w:w="1324" w:type="pct"/>
            <w:shd w:val="clear" w:color="auto" w:fill="FFFFFF"/>
          </w:tcPr>
          <w:p w:rsidR="00EE33CD" w:rsidRPr="009E10D6" w:rsidRDefault="00EE33CD" w:rsidP="00FE1D3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9E10D6">
              <w:rPr>
                <w:color w:val="000000"/>
                <w:spacing w:val="-10"/>
                <w:sz w:val="26"/>
                <w:szCs w:val="26"/>
              </w:rPr>
              <w:t>0,018</w:t>
            </w:r>
          </w:p>
        </w:tc>
      </w:tr>
      <w:tr w:rsidR="00EE33CD" w:rsidRPr="009E10D6">
        <w:trPr>
          <w:trHeight w:val="345"/>
        </w:trPr>
        <w:tc>
          <w:tcPr>
            <w:tcW w:w="2942" w:type="pct"/>
            <w:shd w:val="clear" w:color="auto" w:fill="FFFFFF"/>
          </w:tcPr>
          <w:p w:rsidR="00EE33CD" w:rsidRPr="009E10D6" w:rsidRDefault="00EE33CD" w:rsidP="00FE1D37">
            <w:pPr>
              <w:shd w:val="clear" w:color="auto" w:fill="FFFFFF"/>
              <w:ind w:left="7"/>
              <w:rPr>
                <w:sz w:val="26"/>
                <w:szCs w:val="26"/>
              </w:rPr>
            </w:pPr>
            <w:r w:rsidRPr="009E10D6">
              <w:rPr>
                <w:color w:val="000000"/>
                <w:spacing w:val="-8"/>
                <w:sz w:val="26"/>
                <w:szCs w:val="26"/>
              </w:rPr>
              <w:t>4. Вода техническая</w:t>
            </w:r>
          </w:p>
        </w:tc>
        <w:tc>
          <w:tcPr>
            <w:tcW w:w="734" w:type="pct"/>
            <w:shd w:val="clear" w:color="auto" w:fill="FFFFFF"/>
          </w:tcPr>
          <w:p w:rsidR="00EE33CD" w:rsidRPr="009E10D6" w:rsidRDefault="00EE33CD" w:rsidP="00FE1D3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0,5 м3"/>
              </w:smartTagPr>
              <w:r w:rsidRPr="009E10D6">
                <w:rPr>
                  <w:color w:val="000000"/>
                  <w:spacing w:val="-13"/>
                  <w:sz w:val="26"/>
                  <w:szCs w:val="26"/>
                </w:rPr>
                <w:t>0,5 м</w:t>
              </w:r>
              <w:r w:rsidRPr="009E10D6">
                <w:rPr>
                  <w:color w:val="000000"/>
                  <w:spacing w:val="-13"/>
                  <w:sz w:val="26"/>
                  <w:szCs w:val="26"/>
                  <w:vertAlign w:val="superscript"/>
                </w:rPr>
                <w:t>3</w:t>
              </w:r>
            </w:smartTag>
          </w:p>
        </w:tc>
        <w:tc>
          <w:tcPr>
            <w:tcW w:w="1324" w:type="pct"/>
            <w:shd w:val="clear" w:color="auto" w:fill="FFFFFF"/>
          </w:tcPr>
          <w:p w:rsidR="00EE33CD" w:rsidRPr="009E10D6" w:rsidRDefault="00EE33CD" w:rsidP="00FE1D3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9E10D6">
              <w:rPr>
                <w:color w:val="000000"/>
                <w:spacing w:val="-9"/>
                <w:sz w:val="26"/>
                <w:szCs w:val="26"/>
              </w:rPr>
              <w:t>0,016</w:t>
            </w:r>
          </w:p>
        </w:tc>
      </w:tr>
      <w:tr w:rsidR="00EE33CD" w:rsidRPr="009E10D6">
        <w:trPr>
          <w:trHeight w:val="356"/>
        </w:trPr>
        <w:tc>
          <w:tcPr>
            <w:tcW w:w="2942" w:type="pct"/>
            <w:shd w:val="clear" w:color="auto" w:fill="FFFFFF"/>
          </w:tcPr>
          <w:p w:rsidR="00EE33CD" w:rsidRPr="009E10D6" w:rsidRDefault="00EE33CD" w:rsidP="00FE1D37">
            <w:pPr>
              <w:shd w:val="clear" w:color="auto" w:fill="FFFFFF"/>
              <w:ind w:left="14"/>
              <w:rPr>
                <w:sz w:val="26"/>
                <w:szCs w:val="26"/>
              </w:rPr>
            </w:pPr>
            <w:r w:rsidRPr="009E10D6">
              <w:rPr>
                <w:color w:val="000000"/>
                <w:spacing w:val="-6"/>
                <w:sz w:val="26"/>
                <w:szCs w:val="26"/>
              </w:rPr>
              <w:t>5. Жидкий азот</w:t>
            </w:r>
          </w:p>
        </w:tc>
        <w:tc>
          <w:tcPr>
            <w:tcW w:w="734" w:type="pct"/>
            <w:shd w:val="clear" w:color="auto" w:fill="FFFFFF"/>
          </w:tcPr>
          <w:p w:rsidR="00EE33CD" w:rsidRPr="009E10D6" w:rsidRDefault="00EE33CD" w:rsidP="00FE1D3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9E10D6">
              <w:rPr>
                <w:color w:val="000000"/>
                <w:spacing w:val="-2"/>
                <w:sz w:val="26"/>
                <w:szCs w:val="26"/>
              </w:rPr>
              <w:t>51,3 кг/т</w:t>
            </w:r>
          </w:p>
        </w:tc>
        <w:tc>
          <w:tcPr>
            <w:tcW w:w="1324" w:type="pct"/>
            <w:shd w:val="clear" w:color="auto" w:fill="FFFFFF"/>
          </w:tcPr>
          <w:p w:rsidR="00EE33CD" w:rsidRPr="009E10D6" w:rsidRDefault="00EE33CD" w:rsidP="00FE1D37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9E10D6">
              <w:rPr>
                <w:color w:val="000000"/>
                <w:spacing w:val="-8"/>
                <w:sz w:val="26"/>
                <w:szCs w:val="26"/>
              </w:rPr>
              <w:t>48,00</w:t>
            </w:r>
          </w:p>
        </w:tc>
      </w:tr>
    </w:tbl>
    <w:p w:rsidR="00EE33CD" w:rsidRPr="009E10D6" w:rsidRDefault="00EE33CD" w:rsidP="0030619F">
      <w:pPr>
        <w:shd w:val="clear" w:color="auto" w:fill="FFFFFF"/>
        <w:ind w:left="14" w:right="22" w:firstLine="331"/>
        <w:jc w:val="both"/>
        <w:rPr>
          <w:sz w:val="26"/>
          <w:szCs w:val="26"/>
        </w:rPr>
      </w:pPr>
      <w:r w:rsidRPr="009E10D6">
        <w:rPr>
          <w:color w:val="000000"/>
          <w:spacing w:val="7"/>
          <w:sz w:val="26"/>
          <w:szCs w:val="26"/>
        </w:rPr>
        <w:t xml:space="preserve">Сдельные расценки производственных рабочих на выпуск </w:t>
      </w:r>
      <w:r w:rsidRPr="009E10D6">
        <w:rPr>
          <w:color w:val="000000"/>
          <w:spacing w:val="2"/>
          <w:sz w:val="26"/>
          <w:szCs w:val="26"/>
        </w:rPr>
        <w:t>1 т чистого дробленого продукта составляют 0,84 дол. Отчисле</w:t>
      </w:r>
      <w:r w:rsidRPr="009E10D6">
        <w:rPr>
          <w:color w:val="000000"/>
          <w:spacing w:val="5"/>
          <w:sz w:val="26"/>
          <w:szCs w:val="26"/>
        </w:rPr>
        <w:t>ния на социальные нужды — 35,6%.</w:t>
      </w:r>
    </w:p>
    <w:p w:rsidR="00EE33CD" w:rsidRPr="009E10D6" w:rsidRDefault="00EE33CD" w:rsidP="0030619F">
      <w:pPr>
        <w:shd w:val="clear" w:color="auto" w:fill="FFFFFF"/>
        <w:ind w:left="14" w:right="29" w:firstLine="346"/>
        <w:jc w:val="both"/>
        <w:rPr>
          <w:sz w:val="26"/>
          <w:szCs w:val="26"/>
        </w:rPr>
      </w:pPr>
      <w:r w:rsidRPr="009E10D6">
        <w:rPr>
          <w:color w:val="000000"/>
          <w:spacing w:val="4"/>
          <w:sz w:val="26"/>
          <w:szCs w:val="26"/>
        </w:rPr>
        <w:t>Расходы на содержание и эксплуатацию машин и оборудо</w:t>
      </w:r>
      <w:r w:rsidRPr="009E10D6">
        <w:rPr>
          <w:color w:val="000000"/>
          <w:spacing w:val="5"/>
          <w:sz w:val="26"/>
          <w:szCs w:val="26"/>
        </w:rPr>
        <w:t>вания составляют 12,5% их стоимости.</w:t>
      </w:r>
    </w:p>
    <w:p w:rsidR="00EE33CD" w:rsidRPr="009E10D6" w:rsidRDefault="00EE33CD" w:rsidP="0030619F">
      <w:pPr>
        <w:shd w:val="clear" w:color="auto" w:fill="FFFFFF"/>
        <w:ind w:left="367"/>
        <w:rPr>
          <w:sz w:val="26"/>
          <w:szCs w:val="26"/>
        </w:rPr>
      </w:pPr>
      <w:r w:rsidRPr="009E10D6">
        <w:rPr>
          <w:color w:val="000000"/>
          <w:spacing w:val="-3"/>
          <w:sz w:val="26"/>
          <w:szCs w:val="26"/>
        </w:rPr>
        <w:t>При производстве 60 тыс. т чистого дробленого продукта в год:</w:t>
      </w:r>
    </w:p>
    <w:p w:rsidR="00EE33CD" w:rsidRPr="009E10D6" w:rsidRDefault="00EE33CD" w:rsidP="0030619F">
      <w:pPr>
        <w:numPr>
          <w:ilvl w:val="0"/>
          <w:numId w:val="1"/>
        </w:numPr>
        <w:shd w:val="clear" w:color="auto" w:fill="FFFFFF"/>
        <w:tabs>
          <w:tab w:val="left" w:pos="353"/>
        </w:tabs>
        <w:ind w:left="353" w:hanging="230"/>
        <w:rPr>
          <w:color w:val="000000"/>
          <w:sz w:val="26"/>
          <w:szCs w:val="26"/>
        </w:rPr>
      </w:pPr>
      <w:r w:rsidRPr="009E10D6">
        <w:rPr>
          <w:color w:val="000000"/>
          <w:spacing w:val="-1"/>
          <w:sz w:val="26"/>
          <w:szCs w:val="26"/>
        </w:rPr>
        <w:t>цеховые расходы составляют 56% от зарплаты производствен</w:t>
      </w:r>
      <w:r w:rsidRPr="009E10D6">
        <w:rPr>
          <w:color w:val="000000"/>
          <w:spacing w:val="4"/>
          <w:sz w:val="26"/>
          <w:szCs w:val="26"/>
        </w:rPr>
        <w:t>ных рабочих;</w:t>
      </w:r>
    </w:p>
    <w:p w:rsidR="00EE33CD" w:rsidRPr="009E10D6" w:rsidRDefault="00EE33CD" w:rsidP="0030619F">
      <w:pPr>
        <w:numPr>
          <w:ilvl w:val="0"/>
          <w:numId w:val="1"/>
        </w:numPr>
        <w:shd w:val="clear" w:color="auto" w:fill="FFFFFF"/>
        <w:tabs>
          <w:tab w:val="left" w:pos="353"/>
        </w:tabs>
        <w:ind w:left="353" w:hanging="230"/>
        <w:rPr>
          <w:color w:val="000000"/>
          <w:sz w:val="26"/>
          <w:szCs w:val="26"/>
        </w:rPr>
      </w:pPr>
      <w:r w:rsidRPr="009E10D6">
        <w:rPr>
          <w:color w:val="000000"/>
          <w:spacing w:val="-4"/>
          <w:sz w:val="26"/>
          <w:szCs w:val="26"/>
        </w:rPr>
        <w:t>общехозяйственные расходы составляют 300% от зарплаты про</w:t>
      </w:r>
      <w:r w:rsidRPr="009E10D6">
        <w:rPr>
          <w:color w:val="000000"/>
          <w:spacing w:val="4"/>
          <w:sz w:val="26"/>
          <w:szCs w:val="26"/>
        </w:rPr>
        <w:t>изводственных рабочих;</w:t>
      </w:r>
    </w:p>
    <w:p w:rsidR="00EE33CD" w:rsidRPr="009E10D6" w:rsidRDefault="00EE33CD" w:rsidP="0030619F">
      <w:pPr>
        <w:numPr>
          <w:ilvl w:val="0"/>
          <w:numId w:val="1"/>
        </w:numPr>
        <w:shd w:val="clear" w:color="auto" w:fill="FFFFFF"/>
        <w:tabs>
          <w:tab w:val="left" w:pos="353"/>
        </w:tabs>
        <w:ind w:left="353" w:hanging="230"/>
        <w:rPr>
          <w:color w:val="000000"/>
          <w:sz w:val="26"/>
          <w:szCs w:val="26"/>
        </w:rPr>
      </w:pPr>
      <w:r w:rsidRPr="009E10D6">
        <w:rPr>
          <w:color w:val="000000"/>
          <w:sz w:val="26"/>
          <w:szCs w:val="26"/>
        </w:rPr>
        <w:t>внепроизводственные расходы составляют 0,5% от производ</w:t>
      </w:r>
      <w:r w:rsidRPr="009E10D6">
        <w:rPr>
          <w:color w:val="000000"/>
          <w:spacing w:val="4"/>
          <w:sz w:val="26"/>
          <w:szCs w:val="26"/>
        </w:rPr>
        <w:t>ственной себестоимости.</w:t>
      </w:r>
    </w:p>
    <w:p w:rsidR="006533A4" w:rsidRPr="009E10D6" w:rsidRDefault="009E10D6" w:rsidP="006533A4">
      <w:pPr>
        <w:shd w:val="clear" w:color="auto" w:fill="FFFFFF"/>
        <w:spacing w:before="151" w:line="245" w:lineRule="exact"/>
        <w:ind w:right="374"/>
        <w:rPr>
          <w:sz w:val="26"/>
          <w:szCs w:val="26"/>
        </w:rPr>
      </w:pPr>
      <w:r>
        <w:rPr>
          <w:i/>
          <w:iCs/>
          <w:color w:val="000000"/>
          <w:spacing w:val="1"/>
          <w:sz w:val="26"/>
          <w:szCs w:val="26"/>
        </w:rPr>
        <w:br w:type="page"/>
      </w:r>
      <w:r w:rsidR="00472BB5" w:rsidRPr="009E10D6">
        <w:rPr>
          <w:b/>
          <w:bCs/>
          <w:color w:val="000000"/>
          <w:spacing w:val="11"/>
          <w:sz w:val="26"/>
          <w:szCs w:val="26"/>
        </w:rPr>
        <w:t xml:space="preserve"> </w:t>
      </w:r>
      <w:r w:rsidR="006533A4" w:rsidRPr="009E10D6">
        <w:rPr>
          <w:b/>
          <w:bCs/>
          <w:color w:val="000000"/>
          <w:spacing w:val="11"/>
          <w:sz w:val="26"/>
          <w:szCs w:val="26"/>
        </w:rPr>
        <w:t xml:space="preserve">Фрагмент № 1 </w:t>
      </w:r>
      <w:r w:rsidR="006533A4" w:rsidRPr="009E10D6">
        <w:rPr>
          <w:b/>
          <w:bCs/>
          <w:color w:val="000000"/>
          <w:spacing w:val="1"/>
          <w:sz w:val="26"/>
          <w:szCs w:val="26"/>
        </w:rPr>
        <w:t>Составление калькуляции чистого дробленого продукта</w:t>
      </w:r>
    </w:p>
    <w:p w:rsidR="006533A4" w:rsidRPr="009E10D6" w:rsidRDefault="006533A4" w:rsidP="006533A4">
      <w:pPr>
        <w:shd w:val="clear" w:color="auto" w:fill="FFFFFF"/>
        <w:spacing w:before="101" w:line="245" w:lineRule="exact"/>
        <w:ind w:left="374"/>
        <w:rPr>
          <w:sz w:val="26"/>
          <w:szCs w:val="26"/>
        </w:rPr>
      </w:pPr>
      <w:r w:rsidRPr="009E10D6">
        <w:rPr>
          <w:b/>
          <w:bCs/>
          <w:i/>
          <w:iCs/>
          <w:color w:val="000000"/>
          <w:spacing w:val="8"/>
          <w:sz w:val="26"/>
          <w:szCs w:val="26"/>
        </w:rPr>
        <w:t>Эпизод 1:1. Определение величины материальных затрат</w:t>
      </w:r>
    </w:p>
    <w:p w:rsidR="006533A4" w:rsidRPr="009E10D6" w:rsidRDefault="006533A4" w:rsidP="006533A4">
      <w:pPr>
        <w:shd w:val="clear" w:color="auto" w:fill="FFFFFF"/>
        <w:spacing w:line="245" w:lineRule="exact"/>
        <w:ind w:left="7" w:right="14" w:firstLine="353"/>
        <w:jc w:val="both"/>
        <w:rPr>
          <w:sz w:val="26"/>
          <w:szCs w:val="26"/>
        </w:rPr>
      </w:pPr>
      <w:r w:rsidRPr="009E10D6">
        <w:rPr>
          <w:b/>
          <w:bCs/>
          <w:color w:val="000000"/>
          <w:spacing w:val="1"/>
          <w:sz w:val="26"/>
          <w:szCs w:val="26"/>
        </w:rPr>
        <w:t xml:space="preserve">В </w:t>
      </w:r>
      <w:r w:rsidRPr="009E10D6">
        <w:rPr>
          <w:color w:val="000000"/>
          <w:spacing w:val="1"/>
          <w:sz w:val="26"/>
          <w:szCs w:val="26"/>
        </w:rPr>
        <w:t xml:space="preserve">соответствии с цифровой информацией задания по нормам </w:t>
      </w:r>
      <w:r w:rsidRPr="009E10D6">
        <w:rPr>
          <w:color w:val="000000"/>
          <w:spacing w:val="4"/>
          <w:sz w:val="26"/>
          <w:szCs w:val="26"/>
        </w:rPr>
        <w:t>расхода и покупным ценам отдельных видов материальных ре</w:t>
      </w:r>
      <w:r w:rsidRPr="009E10D6">
        <w:rPr>
          <w:color w:val="000000"/>
          <w:spacing w:val="4"/>
          <w:sz w:val="26"/>
          <w:szCs w:val="26"/>
        </w:rPr>
        <w:softHyphen/>
      </w:r>
      <w:r w:rsidRPr="009E10D6">
        <w:rPr>
          <w:color w:val="000000"/>
          <w:spacing w:val="3"/>
          <w:sz w:val="26"/>
          <w:szCs w:val="26"/>
        </w:rPr>
        <w:t>сурсов (см. табл. 11.2) порядок расчетов может быть представ</w:t>
      </w:r>
      <w:r w:rsidRPr="009E10D6">
        <w:rPr>
          <w:color w:val="000000"/>
          <w:spacing w:val="4"/>
          <w:sz w:val="26"/>
          <w:szCs w:val="26"/>
        </w:rPr>
        <w:t xml:space="preserve">лен в табличной форме (табл. 11.3). При этом ставка налога на </w:t>
      </w:r>
      <w:r w:rsidRPr="009E10D6">
        <w:rPr>
          <w:color w:val="000000"/>
          <w:spacing w:val="5"/>
          <w:sz w:val="26"/>
          <w:szCs w:val="26"/>
        </w:rPr>
        <w:t>добавленную стоимость принимается на уровне 20%, и, следо</w:t>
      </w:r>
      <w:r w:rsidRPr="009E10D6">
        <w:rPr>
          <w:color w:val="000000"/>
          <w:spacing w:val="5"/>
          <w:sz w:val="26"/>
          <w:szCs w:val="26"/>
        </w:rPr>
        <w:softHyphen/>
      </w:r>
      <w:r w:rsidRPr="009E10D6">
        <w:rPr>
          <w:color w:val="000000"/>
          <w:spacing w:val="-2"/>
          <w:sz w:val="26"/>
          <w:szCs w:val="26"/>
        </w:rPr>
        <w:t xml:space="preserve">вательно, цена отдельных видов материальных ресурсов, принятая </w:t>
      </w:r>
      <w:r w:rsidRPr="009E10D6">
        <w:rPr>
          <w:color w:val="000000"/>
          <w:spacing w:val="5"/>
          <w:sz w:val="26"/>
          <w:szCs w:val="26"/>
        </w:rPr>
        <w:t xml:space="preserve">в расчете материальных затрат в калькуляции себестоимости, </w:t>
      </w:r>
      <w:r w:rsidRPr="009E10D6">
        <w:rPr>
          <w:color w:val="000000"/>
          <w:spacing w:val="-1"/>
          <w:sz w:val="26"/>
          <w:szCs w:val="26"/>
        </w:rPr>
        <w:t>может быть определена как отношение: покупная цена /1,2</w:t>
      </w:r>
    </w:p>
    <w:p w:rsidR="006533A4" w:rsidRPr="009E10D6" w:rsidRDefault="006533A4" w:rsidP="006533A4">
      <w:pPr>
        <w:shd w:val="clear" w:color="auto" w:fill="FFFFFF"/>
        <w:spacing w:before="223"/>
        <w:ind w:right="22"/>
        <w:jc w:val="right"/>
        <w:rPr>
          <w:sz w:val="26"/>
          <w:szCs w:val="26"/>
        </w:rPr>
      </w:pPr>
      <w:r w:rsidRPr="009E10D6">
        <w:rPr>
          <w:i/>
          <w:iCs/>
          <w:color w:val="000000"/>
          <w:spacing w:val="-1"/>
          <w:sz w:val="26"/>
          <w:szCs w:val="26"/>
        </w:rPr>
        <w:t>Таблица 3</w:t>
      </w:r>
    </w:p>
    <w:p w:rsidR="006533A4" w:rsidRPr="009E10D6" w:rsidRDefault="006533A4" w:rsidP="006533A4">
      <w:pPr>
        <w:shd w:val="clear" w:color="auto" w:fill="FFFFFF"/>
        <w:spacing w:before="58" w:line="238" w:lineRule="exact"/>
        <w:ind w:left="1786" w:right="749" w:hanging="605"/>
        <w:rPr>
          <w:sz w:val="26"/>
          <w:szCs w:val="26"/>
        </w:rPr>
      </w:pPr>
      <w:r w:rsidRPr="009E10D6">
        <w:rPr>
          <w:b/>
          <w:bCs/>
          <w:color w:val="000000"/>
          <w:spacing w:val="2"/>
          <w:sz w:val="26"/>
          <w:szCs w:val="26"/>
        </w:rPr>
        <w:t xml:space="preserve">Расчет стоимости материальных ресурсов </w:t>
      </w:r>
      <w:r w:rsidRPr="009E10D6">
        <w:rPr>
          <w:b/>
          <w:bCs/>
          <w:color w:val="000000"/>
          <w:spacing w:val="6"/>
          <w:sz w:val="26"/>
          <w:szCs w:val="26"/>
        </w:rPr>
        <w:t>(на 1 т дробленого продукта)</w:t>
      </w:r>
    </w:p>
    <w:p w:rsidR="006533A4" w:rsidRPr="009E10D6" w:rsidRDefault="006533A4" w:rsidP="006533A4">
      <w:pPr>
        <w:spacing w:after="245" w:line="1" w:lineRule="exact"/>
        <w:rPr>
          <w:sz w:val="26"/>
          <w:szCs w:val="26"/>
        </w:rPr>
      </w:pP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12"/>
        <w:gridCol w:w="865"/>
        <w:gridCol w:w="1080"/>
        <w:gridCol w:w="1600"/>
        <w:gridCol w:w="918"/>
      </w:tblGrid>
      <w:tr w:rsidR="006533A4" w:rsidRPr="009E10D6">
        <w:trPr>
          <w:trHeight w:hRule="exact" w:val="63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33A4" w:rsidRPr="009E10D6" w:rsidRDefault="006533A4" w:rsidP="006533A4">
            <w:pPr>
              <w:shd w:val="clear" w:color="auto" w:fill="FFFFFF"/>
              <w:ind w:left="425" w:right="403"/>
              <w:rPr>
                <w:sz w:val="26"/>
                <w:szCs w:val="26"/>
              </w:rPr>
            </w:pPr>
            <w:r w:rsidRPr="009E10D6">
              <w:rPr>
                <w:color w:val="000000"/>
                <w:spacing w:val="-10"/>
                <w:sz w:val="26"/>
                <w:szCs w:val="26"/>
              </w:rPr>
              <w:t xml:space="preserve">Наименование материальных </w:t>
            </w:r>
            <w:r w:rsidRPr="009E10D6">
              <w:rPr>
                <w:color w:val="000000"/>
                <w:spacing w:val="-8"/>
                <w:sz w:val="26"/>
                <w:szCs w:val="26"/>
              </w:rPr>
              <w:t>ресурсов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3A4" w:rsidRPr="009E10D6" w:rsidRDefault="006533A4" w:rsidP="006533A4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9E10D6">
              <w:rPr>
                <w:color w:val="000000"/>
                <w:spacing w:val="-11"/>
                <w:sz w:val="26"/>
                <w:szCs w:val="26"/>
              </w:rPr>
              <w:t>Норма</w:t>
            </w:r>
          </w:p>
          <w:p w:rsidR="006533A4" w:rsidRPr="009E10D6" w:rsidRDefault="006533A4" w:rsidP="006533A4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9E10D6">
              <w:rPr>
                <w:color w:val="000000"/>
                <w:spacing w:val="-12"/>
                <w:sz w:val="26"/>
                <w:szCs w:val="26"/>
              </w:rPr>
              <w:t>расхода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3A4" w:rsidRPr="009E10D6" w:rsidRDefault="006533A4" w:rsidP="006533A4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9E10D6">
              <w:rPr>
                <w:color w:val="000000"/>
                <w:spacing w:val="-11"/>
                <w:sz w:val="26"/>
                <w:szCs w:val="26"/>
              </w:rPr>
              <w:t>Покупная</w:t>
            </w:r>
          </w:p>
          <w:p w:rsidR="006533A4" w:rsidRPr="009E10D6" w:rsidRDefault="006533A4" w:rsidP="006533A4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9E10D6">
              <w:rPr>
                <w:color w:val="000000"/>
                <w:spacing w:val="-12"/>
                <w:sz w:val="26"/>
                <w:szCs w:val="26"/>
              </w:rPr>
              <w:t>цена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3A4" w:rsidRPr="009E10D6" w:rsidRDefault="006533A4" w:rsidP="006533A4">
            <w:pPr>
              <w:shd w:val="clear" w:color="auto" w:fill="FFFFFF"/>
              <w:ind w:left="50" w:right="43"/>
              <w:jc w:val="center"/>
              <w:rPr>
                <w:sz w:val="26"/>
                <w:szCs w:val="26"/>
              </w:rPr>
            </w:pPr>
            <w:r w:rsidRPr="009E10D6">
              <w:rPr>
                <w:color w:val="000000"/>
                <w:spacing w:val="-11"/>
                <w:sz w:val="26"/>
                <w:szCs w:val="26"/>
              </w:rPr>
              <w:t xml:space="preserve">Цена без </w:t>
            </w:r>
            <w:r w:rsidRPr="009E10D6">
              <w:rPr>
                <w:color w:val="000000"/>
                <w:spacing w:val="-17"/>
                <w:sz w:val="26"/>
                <w:szCs w:val="26"/>
              </w:rPr>
              <w:t>НДС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3A4" w:rsidRPr="009E10D6" w:rsidRDefault="006533A4" w:rsidP="006533A4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9E10D6">
              <w:rPr>
                <w:color w:val="000000"/>
                <w:spacing w:val="-15"/>
                <w:sz w:val="26"/>
                <w:szCs w:val="26"/>
              </w:rPr>
              <w:t>Сумма,</w:t>
            </w:r>
          </w:p>
          <w:p w:rsidR="006533A4" w:rsidRPr="009E10D6" w:rsidRDefault="006533A4" w:rsidP="006533A4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9E10D6">
              <w:rPr>
                <w:color w:val="000000"/>
                <w:sz w:val="26"/>
                <w:szCs w:val="26"/>
              </w:rPr>
              <w:t>ДОЛ./Т</w:t>
            </w:r>
          </w:p>
        </w:tc>
      </w:tr>
      <w:tr w:rsidR="006533A4" w:rsidRPr="009E10D6">
        <w:trPr>
          <w:trHeight w:hRule="exact" w:val="4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3A4" w:rsidRPr="00472BB5" w:rsidRDefault="006533A4" w:rsidP="006533A4">
            <w:pPr>
              <w:shd w:val="clear" w:color="auto" w:fill="FFFFFF"/>
              <w:ind w:left="965"/>
              <w:rPr>
                <w:b/>
                <w:sz w:val="26"/>
                <w:szCs w:val="26"/>
              </w:rPr>
            </w:pPr>
            <w:r w:rsidRPr="00472BB5">
              <w:rPr>
                <w:b/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3A4" w:rsidRPr="00472BB5" w:rsidRDefault="006533A4" w:rsidP="006533A4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 w:rsidRPr="00472BB5">
              <w:rPr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3A4" w:rsidRPr="00472BB5" w:rsidRDefault="006533A4" w:rsidP="006533A4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 w:rsidRPr="00472BB5">
              <w:rPr>
                <w:b/>
                <w:color w:val="000000"/>
                <w:sz w:val="26"/>
                <w:szCs w:val="26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3A4" w:rsidRPr="00472BB5" w:rsidRDefault="006533A4" w:rsidP="006533A4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 w:rsidRPr="00472BB5">
              <w:rPr>
                <w:b/>
                <w:color w:val="000000"/>
                <w:spacing w:val="-6"/>
                <w:sz w:val="26"/>
                <w:szCs w:val="26"/>
              </w:rPr>
              <w:t>4 = 3:1,2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3A4" w:rsidRPr="00472BB5" w:rsidRDefault="006533A4" w:rsidP="006533A4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 w:rsidRPr="00472BB5">
              <w:rPr>
                <w:b/>
                <w:color w:val="000000"/>
                <w:spacing w:val="-10"/>
                <w:sz w:val="26"/>
                <w:szCs w:val="26"/>
              </w:rPr>
              <w:t>5 = 2x4</w:t>
            </w:r>
          </w:p>
        </w:tc>
      </w:tr>
      <w:tr w:rsidR="006533A4" w:rsidRPr="009E10D6">
        <w:trPr>
          <w:trHeight w:hRule="exact" w:val="64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3A4" w:rsidRPr="009E10D6" w:rsidRDefault="006533A4" w:rsidP="006533A4">
            <w:pPr>
              <w:shd w:val="clear" w:color="auto" w:fill="FFFFFF"/>
              <w:ind w:right="72"/>
              <w:rPr>
                <w:color w:val="000000"/>
                <w:spacing w:val="-8"/>
                <w:sz w:val="26"/>
                <w:szCs w:val="26"/>
              </w:rPr>
            </w:pPr>
            <w:r w:rsidRPr="009E10D6">
              <w:rPr>
                <w:color w:val="000000"/>
                <w:spacing w:val="-5"/>
                <w:sz w:val="26"/>
                <w:szCs w:val="26"/>
              </w:rPr>
              <w:t>1. Легковесный аморти</w:t>
            </w:r>
            <w:r w:rsidRPr="009E10D6">
              <w:rPr>
                <w:color w:val="000000"/>
                <w:spacing w:val="-8"/>
                <w:sz w:val="26"/>
                <w:szCs w:val="26"/>
              </w:rPr>
              <w:t xml:space="preserve">зационный лом </w:t>
            </w:r>
          </w:p>
          <w:p w:rsidR="00B93177" w:rsidRPr="009E10D6" w:rsidRDefault="00B93177" w:rsidP="006533A4">
            <w:pPr>
              <w:shd w:val="clear" w:color="auto" w:fill="FFFFFF"/>
              <w:ind w:right="72"/>
              <w:rPr>
                <w:color w:val="000000"/>
                <w:spacing w:val="-8"/>
                <w:sz w:val="26"/>
                <w:szCs w:val="26"/>
              </w:rPr>
            </w:pPr>
          </w:p>
          <w:p w:rsidR="006533A4" w:rsidRPr="009E10D6" w:rsidRDefault="006533A4" w:rsidP="006533A4">
            <w:pPr>
              <w:shd w:val="clear" w:color="auto" w:fill="FFFFFF"/>
              <w:ind w:right="72"/>
              <w:rPr>
                <w:color w:val="000000"/>
                <w:spacing w:val="-6"/>
                <w:sz w:val="26"/>
                <w:szCs w:val="26"/>
              </w:rPr>
            </w:pPr>
            <w:r w:rsidRPr="009E10D6">
              <w:rPr>
                <w:color w:val="000000"/>
                <w:spacing w:val="-6"/>
                <w:sz w:val="26"/>
                <w:szCs w:val="26"/>
              </w:rPr>
              <w:t xml:space="preserve">2. Отходы (-) </w:t>
            </w:r>
          </w:p>
          <w:p w:rsidR="006533A4" w:rsidRPr="009E10D6" w:rsidRDefault="006533A4" w:rsidP="006533A4">
            <w:pPr>
              <w:shd w:val="clear" w:color="auto" w:fill="FFFFFF"/>
              <w:ind w:right="72"/>
              <w:rPr>
                <w:color w:val="000000"/>
                <w:spacing w:val="-11"/>
                <w:sz w:val="26"/>
                <w:szCs w:val="26"/>
              </w:rPr>
            </w:pPr>
            <w:r w:rsidRPr="009E10D6">
              <w:rPr>
                <w:color w:val="000000"/>
                <w:spacing w:val="-8"/>
                <w:sz w:val="26"/>
                <w:szCs w:val="26"/>
              </w:rPr>
              <w:t xml:space="preserve">Неметаллические </w:t>
            </w:r>
            <w:r w:rsidRPr="009E10D6">
              <w:rPr>
                <w:color w:val="000000"/>
                <w:spacing w:val="-11"/>
                <w:sz w:val="26"/>
                <w:szCs w:val="26"/>
              </w:rPr>
              <w:t xml:space="preserve">материалы </w:t>
            </w:r>
          </w:p>
          <w:p w:rsidR="00B93177" w:rsidRPr="009E10D6" w:rsidRDefault="00B93177" w:rsidP="006533A4">
            <w:pPr>
              <w:shd w:val="clear" w:color="auto" w:fill="FFFFFF"/>
              <w:ind w:right="72"/>
              <w:rPr>
                <w:color w:val="000000"/>
                <w:spacing w:val="-11"/>
                <w:sz w:val="26"/>
                <w:szCs w:val="26"/>
              </w:rPr>
            </w:pPr>
          </w:p>
          <w:p w:rsidR="006533A4" w:rsidRPr="009E10D6" w:rsidRDefault="006533A4" w:rsidP="006533A4">
            <w:pPr>
              <w:shd w:val="clear" w:color="auto" w:fill="FFFFFF"/>
              <w:ind w:right="72"/>
              <w:rPr>
                <w:color w:val="000000"/>
                <w:spacing w:val="-11"/>
                <w:sz w:val="26"/>
                <w:szCs w:val="26"/>
              </w:rPr>
            </w:pPr>
            <w:r w:rsidRPr="009E10D6">
              <w:rPr>
                <w:color w:val="000000"/>
                <w:spacing w:val="-8"/>
                <w:sz w:val="26"/>
                <w:szCs w:val="26"/>
              </w:rPr>
              <w:t xml:space="preserve">Отходы цветных  </w:t>
            </w:r>
            <w:r w:rsidRPr="009E10D6">
              <w:rPr>
                <w:color w:val="000000"/>
                <w:spacing w:val="-11"/>
                <w:sz w:val="26"/>
                <w:szCs w:val="26"/>
              </w:rPr>
              <w:t xml:space="preserve">металлов </w:t>
            </w:r>
          </w:p>
          <w:p w:rsidR="006533A4" w:rsidRPr="009E10D6" w:rsidRDefault="006533A4" w:rsidP="006533A4">
            <w:pPr>
              <w:shd w:val="clear" w:color="auto" w:fill="FFFFFF"/>
              <w:ind w:right="72"/>
              <w:rPr>
                <w:color w:val="000000"/>
                <w:spacing w:val="-8"/>
                <w:sz w:val="26"/>
                <w:szCs w:val="26"/>
              </w:rPr>
            </w:pPr>
          </w:p>
          <w:p w:rsidR="006533A4" w:rsidRPr="009E10D6" w:rsidRDefault="006533A4" w:rsidP="006533A4">
            <w:pPr>
              <w:shd w:val="clear" w:color="auto" w:fill="FFFFFF"/>
              <w:ind w:right="72"/>
              <w:rPr>
                <w:color w:val="000000"/>
                <w:spacing w:val="-11"/>
                <w:sz w:val="26"/>
                <w:szCs w:val="26"/>
              </w:rPr>
            </w:pPr>
            <w:r w:rsidRPr="009E10D6">
              <w:rPr>
                <w:color w:val="000000"/>
                <w:spacing w:val="-8"/>
                <w:sz w:val="26"/>
                <w:szCs w:val="26"/>
              </w:rPr>
              <w:t xml:space="preserve">Легированный </w:t>
            </w:r>
            <w:r w:rsidRPr="009E10D6">
              <w:rPr>
                <w:color w:val="000000"/>
                <w:spacing w:val="-11"/>
                <w:sz w:val="26"/>
                <w:szCs w:val="26"/>
              </w:rPr>
              <w:t xml:space="preserve">металлолом </w:t>
            </w:r>
          </w:p>
          <w:p w:rsidR="006533A4" w:rsidRPr="009E10D6" w:rsidRDefault="006533A4" w:rsidP="006533A4">
            <w:pPr>
              <w:shd w:val="clear" w:color="auto" w:fill="FFFFFF"/>
              <w:ind w:right="72"/>
              <w:rPr>
                <w:color w:val="000000"/>
                <w:spacing w:val="-10"/>
                <w:sz w:val="26"/>
                <w:szCs w:val="26"/>
              </w:rPr>
            </w:pPr>
          </w:p>
          <w:p w:rsidR="006533A4" w:rsidRPr="009E10D6" w:rsidRDefault="006533A4" w:rsidP="006533A4">
            <w:pPr>
              <w:shd w:val="clear" w:color="auto" w:fill="FFFFFF"/>
              <w:ind w:right="72"/>
              <w:rPr>
                <w:color w:val="000000"/>
                <w:spacing w:val="-10"/>
                <w:sz w:val="26"/>
                <w:szCs w:val="26"/>
              </w:rPr>
            </w:pPr>
            <w:r w:rsidRPr="009E10D6">
              <w:rPr>
                <w:color w:val="000000"/>
                <w:spacing w:val="-10"/>
                <w:sz w:val="26"/>
                <w:szCs w:val="26"/>
              </w:rPr>
              <w:t xml:space="preserve">ИТОГО отходов </w:t>
            </w:r>
          </w:p>
          <w:p w:rsidR="006533A4" w:rsidRPr="009E10D6" w:rsidRDefault="006533A4" w:rsidP="006533A4">
            <w:pPr>
              <w:shd w:val="clear" w:color="auto" w:fill="FFFFFF"/>
              <w:ind w:right="72"/>
              <w:rPr>
                <w:color w:val="000000"/>
                <w:spacing w:val="-10"/>
                <w:sz w:val="26"/>
                <w:szCs w:val="26"/>
              </w:rPr>
            </w:pPr>
          </w:p>
          <w:p w:rsidR="006533A4" w:rsidRPr="009E10D6" w:rsidRDefault="006533A4" w:rsidP="006533A4">
            <w:pPr>
              <w:shd w:val="clear" w:color="auto" w:fill="FFFFFF"/>
              <w:ind w:right="72"/>
              <w:rPr>
                <w:color w:val="000000"/>
                <w:spacing w:val="-6"/>
                <w:sz w:val="26"/>
                <w:szCs w:val="26"/>
              </w:rPr>
            </w:pPr>
            <w:r w:rsidRPr="009E10D6">
              <w:rPr>
                <w:color w:val="000000"/>
                <w:spacing w:val="-9"/>
                <w:sz w:val="26"/>
                <w:szCs w:val="26"/>
              </w:rPr>
              <w:t>ИТОГО задано за выче</w:t>
            </w:r>
            <w:r w:rsidRPr="009E10D6">
              <w:rPr>
                <w:color w:val="000000"/>
                <w:spacing w:val="-6"/>
                <w:sz w:val="26"/>
                <w:szCs w:val="26"/>
              </w:rPr>
              <w:t xml:space="preserve">том отходов </w:t>
            </w:r>
          </w:p>
          <w:p w:rsidR="006533A4" w:rsidRPr="009E10D6" w:rsidRDefault="006533A4" w:rsidP="006533A4">
            <w:pPr>
              <w:shd w:val="clear" w:color="auto" w:fill="FFFFFF"/>
              <w:ind w:right="72"/>
              <w:rPr>
                <w:color w:val="000000"/>
                <w:spacing w:val="-6"/>
                <w:sz w:val="26"/>
                <w:szCs w:val="26"/>
              </w:rPr>
            </w:pPr>
          </w:p>
          <w:p w:rsidR="006533A4" w:rsidRPr="009E10D6" w:rsidRDefault="006533A4" w:rsidP="006533A4">
            <w:pPr>
              <w:shd w:val="clear" w:color="auto" w:fill="FFFFFF"/>
              <w:ind w:right="72"/>
              <w:rPr>
                <w:color w:val="000000"/>
                <w:spacing w:val="-6"/>
                <w:sz w:val="26"/>
                <w:szCs w:val="26"/>
              </w:rPr>
            </w:pPr>
            <w:r w:rsidRPr="009E10D6">
              <w:rPr>
                <w:color w:val="000000"/>
                <w:spacing w:val="-6"/>
                <w:sz w:val="26"/>
                <w:szCs w:val="26"/>
              </w:rPr>
              <w:t>3. Электроэнергия</w:t>
            </w:r>
          </w:p>
          <w:p w:rsidR="006533A4" w:rsidRPr="009E10D6" w:rsidRDefault="006533A4" w:rsidP="006533A4">
            <w:pPr>
              <w:shd w:val="clear" w:color="auto" w:fill="FFFFFF"/>
              <w:ind w:right="72"/>
              <w:rPr>
                <w:sz w:val="26"/>
                <w:szCs w:val="26"/>
              </w:rPr>
            </w:pPr>
          </w:p>
          <w:p w:rsidR="006533A4" w:rsidRPr="009E10D6" w:rsidRDefault="006533A4" w:rsidP="006533A4">
            <w:pPr>
              <w:shd w:val="clear" w:color="auto" w:fill="FFFFFF"/>
              <w:ind w:right="72"/>
              <w:rPr>
                <w:sz w:val="26"/>
                <w:szCs w:val="26"/>
              </w:rPr>
            </w:pPr>
          </w:p>
          <w:p w:rsidR="006533A4" w:rsidRPr="009E10D6" w:rsidRDefault="006533A4" w:rsidP="006533A4">
            <w:pPr>
              <w:shd w:val="clear" w:color="auto" w:fill="FFFFFF"/>
              <w:ind w:right="72"/>
              <w:rPr>
                <w:color w:val="000000"/>
                <w:spacing w:val="-7"/>
                <w:sz w:val="26"/>
                <w:szCs w:val="26"/>
              </w:rPr>
            </w:pPr>
            <w:r w:rsidRPr="009E10D6">
              <w:rPr>
                <w:color w:val="000000"/>
                <w:spacing w:val="-7"/>
                <w:sz w:val="26"/>
                <w:szCs w:val="26"/>
              </w:rPr>
              <w:t xml:space="preserve">4. Вода техническая </w:t>
            </w:r>
          </w:p>
          <w:p w:rsidR="006533A4" w:rsidRPr="009E10D6" w:rsidRDefault="006533A4" w:rsidP="006533A4">
            <w:pPr>
              <w:shd w:val="clear" w:color="auto" w:fill="FFFFFF"/>
              <w:ind w:right="72"/>
              <w:rPr>
                <w:color w:val="000000"/>
                <w:spacing w:val="-7"/>
                <w:sz w:val="26"/>
                <w:szCs w:val="26"/>
              </w:rPr>
            </w:pPr>
          </w:p>
          <w:p w:rsidR="006533A4" w:rsidRPr="009E10D6" w:rsidRDefault="006533A4" w:rsidP="006533A4">
            <w:pPr>
              <w:shd w:val="clear" w:color="auto" w:fill="FFFFFF"/>
              <w:ind w:right="72"/>
              <w:rPr>
                <w:color w:val="000000"/>
                <w:spacing w:val="-7"/>
                <w:sz w:val="26"/>
                <w:szCs w:val="26"/>
              </w:rPr>
            </w:pPr>
          </w:p>
          <w:p w:rsidR="006533A4" w:rsidRPr="009E10D6" w:rsidRDefault="006533A4" w:rsidP="006533A4">
            <w:pPr>
              <w:shd w:val="clear" w:color="auto" w:fill="FFFFFF"/>
              <w:ind w:right="72"/>
              <w:rPr>
                <w:sz w:val="26"/>
                <w:szCs w:val="26"/>
              </w:rPr>
            </w:pPr>
            <w:r w:rsidRPr="009E10D6">
              <w:rPr>
                <w:color w:val="000000"/>
                <w:spacing w:val="-5"/>
                <w:sz w:val="26"/>
                <w:szCs w:val="26"/>
              </w:rPr>
              <w:t>5. Жидкий азот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3A4" w:rsidRPr="009E10D6" w:rsidRDefault="006533A4" w:rsidP="006533A4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3A4" w:rsidRPr="009E10D6" w:rsidRDefault="006533A4" w:rsidP="006533A4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3A4" w:rsidRPr="009E10D6" w:rsidRDefault="006533A4" w:rsidP="006533A4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3A4" w:rsidRPr="009E10D6" w:rsidRDefault="006533A4" w:rsidP="006533A4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6533A4" w:rsidRPr="009E10D6">
        <w:trPr>
          <w:trHeight w:hRule="exact" w:val="4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3A4" w:rsidRPr="009E10D6" w:rsidRDefault="006533A4" w:rsidP="006533A4">
            <w:pPr>
              <w:shd w:val="clear" w:color="auto" w:fill="FFFFFF"/>
              <w:ind w:right="281"/>
              <w:rPr>
                <w:sz w:val="26"/>
                <w:szCs w:val="26"/>
              </w:rPr>
            </w:pPr>
            <w:r w:rsidRPr="009E10D6">
              <w:rPr>
                <w:color w:val="000000"/>
                <w:spacing w:val="-11"/>
                <w:sz w:val="26"/>
                <w:szCs w:val="26"/>
              </w:rPr>
              <w:t xml:space="preserve">ИТОГО материальные </w:t>
            </w:r>
            <w:r w:rsidRPr="009E10D6">
              <w:rPr>
                <w:color w:val="000000"/>
                <w:spacing w:val="-9"/>
                <w:sz w:val="26"/>
                <w:szCs w:val="26"/>
              </w:rPr>
              <w:t>затраты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3A4" w:rsidRPr="009E10D6" w:rsidRDefault="006533A4" w:rsidP="006533A4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3A4" w:rsidRPr="009E10D6" w:rsidRDefault="006533A4" w:rsidP="006533A4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3A4" w:rsidRPr="009E10D6" w:rsidRDefault="006533A4" w:rsidP="006533A4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3A4" w:rsidRPr="009E10D6" w:rsidRDefault="006533A4" w:rsidP="006533A4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6533A4" w:rsidRPr="009E10D6" w:rsidRDefault="006533A4" w:rsidP="00EE33CD">
      <w:pPr>
        <w:shd w:val="clear" w:color="auto" w:fill="FFFFFF"/>
        <w:tabs>
          <w:tab w:val="left" w:pos="590"/>
        </w:tabs>
        <w:spacing w:line="238" w:lineRule="exact"/>
        <w:rPr>
          <w:color w:val="000000"/>
          <w:spacing w:val="-8"/>
          <w:sz w:val="26"/>
          <w:szCs w:val="26"/>
        </w:rPr>
      </w:pPr>
    </w:p>
    <w:p w:rsidR="00472BB5" w:rsidRDefault="00472BB5" w:rsidP="00B93177">
      <w:pPr>
        <w:shd w:val="clear" w:color="auto" w:fill="FFFFFF"/>
        <w:spacing w:line="238" w:lineRule="exact"/>
        <w:ind w:left="65" w:right="7" w:firstLine="281"/>
        <w:jc w:val="both"/>
        <w:rPr>
          <w:b/>
          <w:bCs/>
          <w:i/>
          <w:iCs/>
          <w:color w:val="000000"/>
          <w:spacing w:val="5"/>
          <w:sz w:val="26"/>
          <w:szCs w:val="26"/>
        </w:rPr>
      </w:pPr>
    </w:p>
    <w:p w:rsidR="00472BB5" w:rsidRDefault="00472BB5" w:rsidP="00B93177">
      <w:pPr>
        <w:shd w:val="clear" w:color="auto" w:fill="FFFFFF"/>
        <w:spacing w:line="238" w:lineRule="exact"/>
        <w:ind w:left="65" w:right="7" w:firstLine="281"/>
        <w:jc w:val="both"/>
        <w:rPr>
          <w:b/>
          <w:bCs/>
          <w:i/>
          <w:iCs/>
          <w:color w:val="000000"/>
          <w:spacing w:val="5"/>
          <w:sz w:val="26"/>
          <w:szCs w:val="26"/>
        </w:rPr>
      </w:pPr>
    </w:p>
    <w:p w:rsidR="00472BB5" w:rsidRDefault="00472BB5" w:rsidP="00B93177">
      <w:pPr>
        <w:shd w:val="clear" w:color="auto" w:fill="FFFFFF"/>
        <w:spacing w:line="238" w:lineRule="exact"/>
        <w:ind w:left="65" w:right="7" w:firstLine="281"/>
        <w:jc w:val="both"/>
        <w:rPr>
          <w:b/>
          <w:bCs/>
          <w:i/>
          <w:iCs/>
          <w:color w:val="000000"/>
          <w:spacing w:val="5"/>
          <w:sz w:val="26"/>
          <w:szCs w:val="26"/>
        </w:rPr>
      </w:pPr>
    </w:p>
    <w:p w:rsidR="00472BB5" w:rsidRDefault="00472BB5" w:rsidP="00B93177">
      <w:pPr>
        <w:shd w:val="clear" w:color="auto" w:fill="FFFFFF"/>
        <w:spacing w:line="238" w:lineRule="exact"/>
        <w:ind w:left="65" w:right="7" w:firstLine="281"/>
        <w:jc w:val="both"/>
        <w:rPr>
          <w:b/>
          <w:bCs/>
          <w:i/>
          <w:iCs/>
          <w:color w:val="000000"/>
          <w:spacing w:val="5"/>
          <w:sz w:val="26"/>
          <w:szCs w:val="26"/>
        </w:rPr>
      </w:pPr>
    </w:p>
    <w:p w:rsidR="00472BB5" w:rsidRDefault="00472BB5" w:rsidP="00B93177">
      <w:pPr>
        <w:shd w:val="clear" w:color="auto" w:fill="FFFFFF"/>
        <w:spacing w:line="238" w:lineRule="exact"/>
        <w:ind w:left="65" w:right="7" w:firstLine="281"/>
        <w:jc w:val="both"/>
        <w:rPr>
          <w:b/>
          <w:bCs/>
          <w:i/>
          <w:iCs/>
          <w:color w:val="000000"/>
          <w:spacing w:val="5"/>
          <w:sz w:val="26"/>
          <w:szCs w:val="26"/>
        </w:rPr>
      </w:pPr>
    </w:p>
    <w:p w:rsidR="00472BB5" w:rsidRDefault="00472BB5" w:rsidP="00B93177">
      <w:pPr>
        <w:shd w:val="clear" w:color="auto" w:fill="FFFFFF"/>
        <w:spacing w:line="238" w:lineRule="exact"/>
        <w:ind w:left="65" w:right="7" w:firstLine="281"/>
        <w:jc w:val="both"/>
        <w:rPr>
          <w:b/>
          <w:bCs/>
          <w:i/>
          <w:iCs/>
          <w:color w:val="000000"/>
          <w:spacing w:val="5"/>
          <w:sz w:val="26"/>
          <w:szCs w:val="26"/>
        </w:rPr>
      </w:pPr>
    </w:p>
    <w:p w:rsidR="00472BB5" w:rsidRDefault="00472BB5" w:rsidP="00B93177">
      <w:pPr>
        <w:shd w:val="clear" w:color="auto" w:fill="FFFFFF"/>
        <w:spacing w:line="238" w:lineRule="exact"/>
        <w:ind w:left="65" w:right="7" w:firstLine="281"/>
        <w:jc w:val="both"/>
        <w:rPr>
          <w:b/>
          <w:bCs/>
          <w:i/>
          <w:iCs/>
          <w:color w:val="000000"/>
          <w:spacing w:val="5"/>
          <w:sz w:val="26"/>
          <w:szCs w:val="26"/>
        </w:rPr>
      </w:pPr>
    </w:p>
    <w:p w:rsidR="00472BB5" w:rsidRDefault="00472BB5" w:rsidP="00B93177">
      <w:pPr>
        <w:shd w:val="clear" w:color="auto" w:fill="FFFFFF"/>
        <w:spacing w:line="238" w:lineRule="exact"/>
        <w:ind w:left="65" w:right="7" w:firstLine="281"/>
        <w:jc w:val="both"/>
        <w:rPr>
          <w:b/>
          <w:bCs/>
          <w:i/>
          <w:iCs/>
          <w:color w:val="000000"/>
          <w:spacing w:val="5"/>
          <w:sz w:val="26"/>
          <w:szCs w:val="26"/>
        </w:rPr>
      </w:pPr>
    </w:p>
    <w:p w:rsidR="00472BB5" w:rsidRDefault="00472BB5" w:rsidP="00B93177">
      <w:pPr>
        <w:shd w:val="clear" w:color="auto" w:fill="FFFFFF"/>
        <w:spacing w:line="238" w:lineRule="exact"/>
        <w:ind w:left="65" w:right="7" w:firstLine="281"/>
        <w:jc w:val="both"/>
        <w:rPr>
          <w:b/>
          <w:bCs/>
          <w:i/>
          <w:iCs/>
          <w:color w:val="000000"/>
          <w:spacing w:val="5"/>
          <w:sz w:val="26"/>
          <w:szCs w:val="26"/>
        </w:rPr>
      </w:pPr>
    </w:p>
    <w:p w:rsidR="00472BB5" w:rsidRDefault="00472BB5" w:rsidP="00B93177">
      <w:pPr>
        <w:shd w:val="clear" w:color="auto" w:fill="FFFFFF"/>
        <w:spacing w:line="238" w:lineRule="exact"/>
        <w:ind w:left="65" w:right="7" w:firstLine="281"/>
        <w:jc w:val="both"/>
        <w:rPr>
          <w:b/>
          <w:bCs/>
          <w:i/>
          <w:iCs/>
          <w:color w:val="000000"/>
          <w:spacing w:val="5"/>
          <w:sz w:val="26"/>
          <w:szCs w:val="26"/>
        </w:rPr>
      </w:pPr>
    </w:p>
    <w:p w:rsidR="00B93177" w:rsidRPr="009E10D6" w:rsidRDefault="00B93177" w:rsidP="00B93177">
      <w:pPr>
        <w:shd w:val="clear" w:color="auto" w:fill="FFFFFF"/>
        <w:spacing w:line="238" w:lineRule="exact"/>
        <w:ind w:left="65" w:right="7" w:firstLine="281"/>
        <w:jc w:val="both"/>
        <w:rPr>
          <w:sz w:val="26"/>
          <w:szCs w:val="26"/>
        </w:rPr>
      </w:pPr>
      <w:r w:rsidRPr="009E10D6">
        <w:rPr>
          <w:b/>
          <w:bCs/>
          <w:i/>
          <w:iCs/>
          <w:color w:val="000000"/>
          <w:spacing w:val="5"/>
          <w:sz w:val="26"/>
          <w:szCs w:val="26"/>
        </w:rPr>
        <w:t>Эпизод 1.2. Определение величины амортизационных отчис</w:t>
      </w:r>
      <w:r w:rsidRPr="009E10D6">
        <w:rPr>
          <w:b/>
          <w:bCs/>
          <w:i/>
          <w:iCs/>
          <w:color w:val="000000"/>
          <w:spacing w:val="6"/>
          <w:sz w:val="26"/>
          <w:szCs w:val="26"/>
        </w:rPr>
        <w:t>лений и расходов по содержанию и эксплуатации оборудования</w:t>
      </w:r>
    </w:p>
    <w:p w:rsidR="00472BB5" w:rsidRDefault="00472BB5" w:rsidP="00B93177">
      <w:pPr>
        <w:shd w:val="clear" w:color="auto" w:fill="FFFFFF"/>
        <w:spacing w:line="238" w:lineRule="exact"/>
        <w:ind w:left="43" w:right="14" w:firstLine="302"/>
        <w:jc w:val="both"/>
        <w:rPr>
          <w:color w:val="000000"/>
          <w:spacing w:val="4"/>
          <w:sz w:val="26"/>
          <w:szCs w:val="26"/>
        </w:rPr>
      </w:pPr>
    </w:p>
    <w:p w:rsidR="00B93177" w:rsidRPr="009E10D6" w:rsidRDefault="00B93177" w:rsidP="00B93177">
      <w:pPr>
        <w:shd w:val="clear" w:color="auto" w:fill="FFFFFF"/>
        <w:spacing w:line="238" w:lineRule="exact"/>
        <w:ind w:left="43" w:right="14" w:firstLine="302"/>
        <w:jc w:val="both"/>
        <w:rPr>
          <w:sz w:val="26"/>
          <w:szCs w:val="26"/>
        </w:rPr>
      </w:pPr>
      <w:r w:rsidRPr="009E10D6">
        <w:rPr>
          <w:color w:val="000000"/>
          <w:spacing w:val="4"/>
          <w:sz w:val="26"/>
          <w:szCs w:val="26"/>
        </w:rPr>
        <w:t>В соответствии с цифровой информацией задания по инвес</w:t>
      </w:r>
      <w:r w:rsidRPr="009E10D6">
        <w:rPr>
          <w:color w:val="000000"/>
          <w:spacing w:val="5"/>
          <w:sz w:val="26"/>
          <w:szCs w:val="26"/>
        </w:rPr>
        <w:t xml:space="preserve">тициям  основные фонды (табл. 1) </w:t>
      </w:r>
      <w:r w:rsidRPr="00600426">
        <w:rPr>
          <w:bCs/>
          <w:color w:val="000000"/>
          <w:spacing w:val="5"/>
          <w:sz w:val="26"/>
          <w:szCs w:val="26"/>
        </w:rPr>
        <w:t>и</w:t>
      </w:r>
      <w:r w:rsidRPr="009E10D6">
        <w:rPr>
          <w:b/>
          <w:bCs/>
          <w:color w:val="000000"/>
          <w:spacing w:val="5"/>
          <w:sz w:val="26"/>
          <w:szCs w:val="26"/>
        </w:rPr>
        <w:t xml:space="preserve"> </w:t>
      </w:r>
      <w:r w:rsidRPr="009E10D6">
        <w:rPr>
          <w:color w:val="000000"/>
          <w:spacing w:val="5"/>
          <w:sz w:val="26"/>
          <w:szCs w:val="26"/>
        </w:rPr>
        <w:t xml:space="preserve">нормам амортизации </w:t>
      </w:r>
      <w:r w:rsidRPr="009E10D6">
        <w:rPr>
          <w:color w:val="000000"/>
          <w:spacing w:val="2"/>
          <w:sz w:val="26"/>
          <w:szCs w:val="26"/>
          <w:vertAlign w:val="subscript"/>
        </w:rPr>
        <w:t xml:space="preserve"> </w:t>
      </w:r>
      <w:r w:rsidRPr="009E10D6">
        <w:rPr>
          <w:color w:val="000000"/>
          <w:spacing w:val="2"/>
          <w:sz w:val="26"/>
          <w:szCs w:val="26"/>
        </w:rPr>
        <w:t>по</w:t>
      </w:r>
      <w:r w:rsidRPr="009E10D6">
        <w:rPr>
          <w:color w:val="000000"/>
          <w:spacing w:val="2"/>
          <w:sz w:val="26"/>
          <w:szCs w:val="26"/>
          <w:vertAlign w:val="subscript"/>
        </w:rPr>
        <w:t xml:space="preserve"> </w:t>
      </w:r>
      <w:r w:rsidRPr="009E10D6">
        <w:rPr>
          <w:color w:val="000000"/>
          <w:spacing w:val="2"/>
          <w:sz w:val="26"/>
          <w:szCs w:val="26"/>
        </w:rPr>
        <w:t>видам основных фондов производят расчет суммы амортиза</w:t>
      </w:r>
      <w:r w:rsidRPr="009E10D6">
        <w:rPr>
          <w:color w:val="000000"/>
          <w:spacing w:val="3"/>
          <w:sz w:val="26"/>
          <w:szCs w:val="26"/>
        </w:rPr>
        <w:t>ционных отчислений (табл.</w:t>
      </w:r>
      <w:r w:rsidRPr="009E10D6">
        <w:rPr>
          <w:b/>
          <w:bCs/>
          <w:color w:val="000000"/>
          <w:spacing w:val="3"/>
          <w:sz w:val="26"/>
          <w:szCs w:val="26"/>
        </w:rPr>
        <w:t>.4).</w:t>
      </w:r>
    </w:p>
    <w:p w:rsidR="00B93177" w:rsidRPr="009E10D6" w:rsidRDefault="00B93177" w:rsidP="00B93177">
      <w:pPr>
        <w:shd w:val="clear" w:color="auto" w:fill="FFFFFF"/>
        <w:spacing w:before="65" w:line="288" w:lineRule="exact"/>
        <w:rPr>
          <w:sz w:val="26"/>
          <w:szCs w:val="26"/>
        </w:rPr>
      </w:pPr>
      <w:r w:rsidRPr="009E10D6">
        <w:rPr>
          <w:i/>
          <w:iCs/>
          <w:color w:val="000000"/>
          <w:spacing w:val="1"/>
          <w:sz w:val="26"/>
          <w:szCs w:val="26"/>
        </w:rPr>
        <w:t xml:space="preserve">Таблица </w:t>
      </w:r>
      <w:r w:rsidRPr="009E10D6">
        <w:rPr>
          <w:b/>
          <w:bCs/>
          <w:i/>
          <w:iCs/>
          <w:color w:val="000000"/>
          <w:spacing w:val="1"/>
          <w:sz w:val="26"/>
          <w:szCs w:val="26"/>
        </w:rPr>
        <w:t xml:space="preserve">4  </w:t>
      </w:r>
      <w:r w:rsidRPr="009E10D6">
        <w:rPr>
          <w:b/>
          <w:bCs/>
          <w:color w:val="000000"/>
          <w:spacing w:val="3"/>
          <w:sz w:val="26"/>
          <w:szCs w:val="26"/>
        </w:rPr>
        <w:t>Расчет амортизационных отчислений</w:t>
      </w:r>
    </w:p>
    <w:p w:rsidR="00B93177" w:rsidRPr="009E10D6" w:rsidRDefault="00B93177" w:rsidP="00B93177">
      <w:pPr>
        <w:spacing w:after="194" w:line="1" w:lineRule="exact"/>
        <w:rPr>
          <w:sz w:val="26"/>
          <w:szCs w:val="26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60"/>
        <w:gridCol w:w="1574"/>
        <w:gridCol w:w="1234"/>
        <w:gridCol w:w="1245"/>
        <w:gridCol w:w="1246"/>
        <w:gridCol w:w="1276"/>
      </w:tblGrid>
      <w:tr w:rsidR="00B93177" w:rsidRPr="009E10D6">
        <w:trPr>
          <w:trHeight w:hRule="exact" w:val="662"/>
        </w:trPr>
        <w:tc>
          <w:tcPr>
            <w:tcW w:w="1546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93177" w:rsidRPr="009E10D6" w:rsidRDefault="00B93177" w:rsidP="00B93177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Виды основных фондов</w:t>
            </w:r>
          </w:p>
        </w:tc>
        <w:tc>
          <w:tcPr>
            <w:tcW w:w="68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93177" w:rsidRPr="009E10D6" w:rsidRDefault="00B93177" w:rsidP="00B93177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Нормы амортизации, %</w:t>
            </w:r>
          </w:p>
        </w:tc>
        <w:tc>
          <w:tcPr>
            <w:tcW w:w="13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177" w:rsidRPr="009E10D6" w:rsidRDefault="00B93177" w:rsidP="00B93177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Стоимость основных фондов</w:t>
            </w:r>
          </w:p>
        </w:tc>
        <w:tc>
          <w:tcPr>
            <w:tcW w:w="139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177" w:rsidRPr="009E10D6" w:rsidRDefault="00B93177" w:rsidP="00B93177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Сумма амортизационных отчислений</w:t>
            </w:r>
          </w:p>
        </w:tc>
      </w:tr>
      <w:tr w:rsidR="00B93177" w:rsidRPr="009E10D6">
        <w:trPr>
          <w:trHeight w:hRule="exact" w:val="852"/>
        </w:trPr>
        <w:tc>
          <w:tcPr>
            <w:tcW w:w="1546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177" w:rsidRPr="009E10D6" w:rsidRDefault="00B93177" w:rsidP="00B93177">
            <w:pPr>
              <w:rPr>
                <w:sz w:val="26"/>
                <w:szCs w:val="26"/>
              </w:rPr>
            </w:pPr>
          </w:p>
          <w:p w:rsidR="00B93177" w:rsidRPr="009E10D6" w:rsidRDefault="00B93177" w:rsidP="00B93177">
            <w:pPr>
              <w:rPr>
                <w:sz w:val="26"/>
                <w:szCs w:val="26"/>
              </w:rPr>
            </w:pPr>
          </w:p>
        </w:tc>
        <w:tc>
          <w:tcPr>
            <w:tcW w:w="684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177" w:rsidRPr="009E10D6" w:rsidRDefault="00B93177" w:rsidP="00B93177">
            <w:pPr>
              <w:rPr>
                <w:sz w:val="26"/>
                <w:szCs w:val="26"/>
              </w:rPr>
            </w:pPr>
          </w:p>
          <w:p w:rsidR="00B93177" w:rsidRPr="009E10D6" w:rsidRDefault="00B93177" w:rsidP="00B93177">
            <w:pPr>
              <w:rPr>
                <w:sz w:val="26"/>
                <w:szCs w:val="26"/>
              </w:rPr>
            </w:pPr>
          </w:p>
        </w:tc>
        <w:tc>
          <w:tcPr>
            <w:tcW w:w="6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177" w:rsidRPr="009E10D6" w:rsidRDefault="00B93177" w:rsidP="00B93177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Шаг 1-й</w:t>
            </w: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177" w:rsidRPr="009E10D6" w:rsidRDefault="00B93177" w:rsidP="00B93177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Шаги2-10-й</w:t>
            </w: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177" w:rsidRPr="009E10D6" w:rsidRDefault="00B93177" w:rsidP="00B93177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Шаг 1-й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177" w:rsidRPr="009E10D6" w:rsidRDefault="00B93177" w:rsidP="00B93177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Шаг 2-10 й</w:t>
            </w:r>
          </w:p>
        </w:tc>
      </w:tr>
      <w:tr w:rsidR="00B93177" w:rsidRPr="009E10D6">
        <w:trPr>
          <w:trHeight w:hRule="exact" w:val="539"/>
        </w:trPr>
        <w:tc>
          <w:tcPr>
            <w:tcW w:w="1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177" w:rsidRPr="009E10D6" w:rsidRDefault="00B93177" w:rsidP="00B93177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1</w:t>
            </w:r>
          </w:p>
        </w:tc>
        <w:tc>
          <w:tcPr>
            <w:tcW w:w="6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177" w:rsidRPr="009E10D6" w:rsidRDefault="00B93177" w:rsidP="00B93177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2</w:t>
            </w:r>
          </w:p>
        </w:tc>
        <w:tc>
          <w:tcPr>
            <w:tcW w:w="6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177" w:rsidRPr="009E10D6" w:rsidRDefault="00B93177" w:rsidP="00B93177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3</w:t>
            </w: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177" w:rsidRPr="009E10D6" w:rsidRDefault="00B93177" w:rsidP="00B93177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4</w:t>
            </w: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177" w:rsidRPr="009E10D6" w:rsidRDefault="00B93177" w:rsidP="00B93177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5 = 2x3</w:t>
            </w: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177" w:rsidRPr="009E10D6" w:rsidRDefault="00B93177" w:rsidP="00B93177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6 = 2x4</w:t>
            </w:r>
          </w:p>
        </w:tc>
      </w:tr>
      <w:tr w:rsidR="00B93177" w:rsidRPr="009E10D6">
        <w:trPr>
          <w:trHeight w:hRule="exact" w:val="3694"/>
        </w:trPr>
        <w:tc>
          <w:tcPr>
            <w:tcW w:w="1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177" w:rsidRPr="009E10D6" w:rsidRDefault="00B93177" w:rsidP="00B93177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1. Здания, сооружения</w:t>
            </w:r>
          </w:p>
          <w:p w:rsidR="00B93177" w:rsidRPr="009E10D6" w:rsidRDefault="00B93177" w:rsidP="00B93177">
            <w:pPr>
              <w:rPr>
                <w:sz w:val="26"/>
                <w:szCs w:val="26"/>
              </w:rPr>
            </w:pPr>
          </w:p>
          <w:p w:rsidR="00B93177" w:rsidRPr="009E10D6" w:rsidRDefault="00B93177" w:rsidP="00B93177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 xml:space="preserve"> 2. Машины и оборудование пакетировочные</w:t>
            </w:r>
          </w:p>
          <w:p w:rsidR="00B93177" w:rsidRPr="009E10D6" w:rsidRDefault="00B93177" w:rsidP="00B93177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прессы, краны</w:t>
            </w:r>
          </w:p>
          <w:p w:rsidR="00B93177" w:rsidRPr="009E10D6" w:rsidRDefault="00B93177" w:rsidP="00B93177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 xml:space="preserve">турбохолодильные машины </w:t>
            </w:r>
          </w:p>
          <w:p w:rsidR="009E015E" w:rsidRPr="009E10D6" w:rsidRDefault="00B93177" w:rsidP="00B93177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 xml:space="preserve">дробитель </w:t>
            </w:r>
          </w:p>
          <w:p w:rsidR="00B93177" w:rsidRPr="009E10D6" w:rsidRDefault="00B93177" w:rsidP="00B93177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сепараторы</w:t>
            </w:r>
          </w:p>
          <w:p w:rsidR="009E015E" w:rsidRPr="009E10D6" w:rsidRDefault="009E015E" w:rsidP="00B93177">
            <w:pPr>
              <w:rPr>
                <w:sz w:val="26"/>
                <w:szCs w:val="26"/>
              </w:rPr>
            </w:pPr>
          </w:p>
          <w:p w:rsidR="00B93177" w:rsidRPr="009E10D6" w:rsidRDefault="00B93177" w:rsidP="00B93177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ИТОГО машины и оборудование</w:t>
            </w:r>
          </w:p>
        </w:tc>
        <w:tc>
          <w:tcPr>
            <w:tcW w:w="6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177" w:rsidRPr="009E10D6" w:rsidRDefault="00B93177" w:rsidP="00B93177">
            <w:pPr>
              <w:rPr>
                <w:sz w:val="26"/>
                <w:szCs w:val="26"/>
              </w:rPr>
            </w:pPr>
          </w:p>
        </w:tc>
        <w:tc>
          <w:tcPr>
            <w:tcW w:w="6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177" w:rsidRPr="009E10D6" w:rsidRDefault="00B93177" w:rsidP="00B93177">
            <w:pPr>
              <w:rPr>
                <w:sz w:val="26"/>
                <w:szCs w:val="26"/>
              </w:rPr>
            </w:pP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177" w:rsidRPr="009E10D6" w:rsidRDefault="00B93177" w:rsidP="00B93177">
            <w:pPr>
              <w:rPr>
                <w:sz w:val="26"/>
                <w:szCs w:val="26"/>
              </w:rPr>
            </w:pP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177" w:rsidRPr="009E10D6" w:rsidRDefault="00B93177" w:rsidP="00B93177">
            <w:pPr>
              <w:rPr>
                <w:sz w:val="26"/>
                <w:szCs w:val="26"/>
              </w:rPr>
            </w:pP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177" w:rsidRPr="009E10D6" w:rsidRDefault="00B93177" w:rsidP="00B93177">
            <w:pPr>
              <w:rPr>
                <w:sz w:val="26"/>
                <w:szCs w:val="26"/>
              </w:rPr>
            </w:pPr>
          </w:p>
        </w:tc>
      </w:tr>
      <w:tr w:rsidR="00B93177" w:rsidRPr="009E10D6">
        <w:trPr>
          <w:trHeight w:hRule="exact" w:val="386"/>
        </w:trPr>
        <w:tc>
          <w:tcPr>
            <w:tcW w:w="1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177" w:rsidRPr="009E10D6" w:rsidRDefault="00B93177" w:rsidP="00B93177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ВСЕГО (1 +2)</w:t>
            </w:r>
          </w:p>
        </w:tc>
        <w:tc>
          <w:tcPr>
            <w:tcW w:w="6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177" w:rsidRPr="009E10D6" w:rsidRDefault="00B93177" w:rsidP="00B93177">
            <w:pPr>
              <w:rPr>
                <w:sz w:val="26"/>
                <w:szCs w:val="26"/>
              </w:rPr>
            </w:pPr>
          </w:p>
        </w:tc>
        <w:tc>
          <w:tcPr>
            <w:tcW w:w="6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177" w:rsidRPr="009E10D6" w:rsidRDefault="00B93177" w:rsidP="00B93177">
            <w:pPr>
              <w:rPr>
                <w:sz w:val="26"/>
                <w:szCs w:val="26"/>
              </w:rPr>
            </w:pP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177" w:rsidRPr="009E10D6" w:rsidRDefault="00B93177" w:rsidP="00B93177">
            <w:pPr>
              <w:rPr>
                <w:sz w:val="26"/>
                <w:szCs w:val="26"/>
              </w:rPr>
            </w:pP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177" w:rsidRPr="009E10D6" w:rsidRDefault="00B93177" w:rsidP="00B93177">
            <w:pPr>
              <w:rPr>
                <w:sz w:val="26"/>
                <w:szCs w:val="26"/>
              </w:rPr>
            </w:pPr>
          </w:p>
        </w:tc>
        <w:tc>
          <w:tcPr>
            <w:tcW w:w="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3177" w:rsidRPr="009E10D6" w:rsidRDefault="00B93177" w:rsidP="00B93177">
            <w:pPr>
              <w:rPr>
                <w:sz w:val="26"/>
                <w:szCs w:val="26"/>
              </w:rPr>
            </w:pPr>
          </w:p>
        </w:tc>
      </w:tr>
    </w:tbl>
    <w:p w:rsidR="00FE1D37" w:rsidRDefault="00FE1D37" w:rsidP="00FE1D37">
      <w:pPr>
        <w:shd w:val="clear" w:color="auto" w:fill="FFFFFF"/>
        <w:ind w:right="43" w:firstLine="353"/>
        <w:jc w:val="both"/>
        <w:rPr>
          <w:color w:val="000000"/>
          <w:spacing w:val="3"/>
          <w:sz w:val="26"/>
          <w:szCs w:val="26"/>
        </w:rPr>
      </w:pPr>
    </w:p>
    <w:p w:rsidR="00FE1D37" w:rsidRDefault="00FE1D37" w:rsidP="00FE1D37">
      <w:pPr>
        <w:shd w:val="clear" w:color="auto" w:fill="FFFFFF"/>
        <w:ind w:right="43" w:firstLine="353"/>
        <w:jc w:val="both"/>
        <w:rPr>
          <w:color w:val="000000"/>
          <w:spacing w:val="3"/>
          <w:sz w:val="26"/>
          <w:szCs w:val="26"/>
        </w:rPr>
      </w:pPr>
    </w:p>
    <w:p w:rsidR="00B93177" w:rsidRPr="009E10D6" w:rsidRDefault="00B93177" w:rsidP="00FE1D37">
      <w:pPr>
        <w:shd w:val="clear" w:color="auto" w:fill="FFFFFF"/>
        <w:ind w:right="43" w:firstLine="353"/>
        <w:jc w:val="both"/>
        <w:rPr>
          <w:sz w:val="26"/>
          <w:szCs w:val="26"/>
        </w:rPr>
      </w:pPr>
      <w:r w:rsidRPr="009E10D6">
        <w:rPr>
          <w:color w:val="000000"/>
          <w:spacing w:val="3"/>
          <w:sz w:val="26"/>
          <w:szCs w:val="26"/>
        </w:rPr>
        <w:t>Стоимость основных фондов по 2—10 шагам расчета опре</w:t>
      </w:r>
      <w:r w:rsidRPr="009E10D6">
        <w:rPr>
          <w:color w:val="000000"/>
          <w:spacing w:val="6"/>
          <w:sz w:val="26"/>
          <w:szCs w:val="26"/>
        </w:rPr>
        <w:t xml:space="preserve">деляется как сумма капиталовложений по первому и второму </w:t>
      </w:r>
      <w:r w:rsidRPr="009E10D6">
        <w:rPr>
          <w:color w:val="000000"/>
          <w:sz w:val="26"/>
          <w:szCs w:val="26"/>
        </w:rPr>
        <w:t>шагам расчета (табл. 1).</w:t>
      </w:r>
    </w:p>
    <w:p w:rsidR="00B93177" w:rsidRPr="009E10D6" w:rsidRDefault="00B93177" w:rsidP="00FE1D37">
      <w:pPr>
        <w:shd w:val="clear" w:color="auto" w:fill="FFFFFF"/>
        <w:ind w:left="7" w:right="58" w:firstLine="288"/>
        <w:jc w:val="both"/>
        <w:rPr>
          <w:sz w:val="26"/>
          <w:szCs w:val="26"/>
        </w:rPr>
      </w:pPr>
      <w:r w:rsidRPr="009E10D6">
        <w:rPr>
          <w:color w:val="000000"/>
          <w:spacing w:val="5"/>
          <w:sz w:val="26"/>
          <w:szCs w:val="26"/>
        </w:rPr>
        <w:t xml:space="preserve">В соответствии с исходными данными задания по объемам производства чистого дробленого продукта амортизационные </w:t>
      </w:r>
      <w:r w:rsidRPr="009E10D6">
        <w:rPr>
          <w:color w:val="000000"/>
          <w:spacing w:val="4"/>
          <w:sz w:val="26"/>
          <w:szCs w:val="26"/>
        </w:rPr>
        <w:t>отчисления в расчете на единицу продукции составят:</w:t>
      </w:r>
    </w:p>
    <w:p w:rsidR="009E015E" w:rsidRPr="009E10D6" w:rsidRDefault="00B93177" w:rsidP="00FE1D37">
      <w:pPr>
        <w:shd w:val="clear" w:color="auto" w:fill="FFFFFF"/>
        <w:ind w:left="137"/>
        <w:rPr>
          <w:color w:val="000000"/>
          <w:spacing w:val="-1"/>
          <w:sz w:val="26"/>
          <w:szCs w:val="26"/>
        </w:rPr>
      </w:pPr>
      <w:r w:rsidRPr="009E10D6">
        <w:rPr>
          <w:color w:val="000000"/>
          <w:spacing w:val="-1"/>
          <w:sz w:val="26"/>
          <w:szCs w:val="26"/>
        </w:rPr>
        <w:t>по первому году (шагу) реализации проекта</w:t>
      </w:r>
      <w:r w:rsidR="009E015E" w:rsidRPr="009E10D6">
        <w:rPr>
          <w:color w:val="000000"/>
          <w:spacing w:val="-1"/>
          <w:sz w:val="26"/>
          <w:szCs w:val="26"/>
        </w:rPr>
        <w:t xml:space="preserve">      </w:t>
      </w:r>
    </w:p>
    <w:p w:rsidR="00B93177" w:rsidRPr="009E10D6" w:rsidRDefault="009E015E" w:rsidP="00FE1D37">
      <w:pPr>
        <w:shd w:val="clear" w:color="auto" w:fill="FFFFFF"/>
        <w:ind w:left="137"/>
        <w:rPr>
          <w:sz w:val="26"/>
          <w:szCs w:val="26"/>
        </w:rPr>
      </w:pPr>
      <w:r w:rsidRPr="009E10D6">
        <w:rPr>
          <w:color w:val="000000"/>
          <w:spacing w:val="5"/>
          <w:sz w:val="26"/>
          <w:szCs w:val="26"/>
        </w:rPr>
        <w:t xml:space="preserve"> по второму — восьмому годам   </w:t>
      </w:r>
    </w:p>
    <w:p w:rsidR="009E015E" w:rsidRDefault="009E015E" w:rsidP="00FE1D37">
      <w:pPr>
        <w:rPr>
          <w:color w:val="000000"/>
          <w:spacing w:val="-2"/>
          <w:sz w:val="26"/>
          <w:szCs w:val="26"/>
        </w:rPr>
      </w:pPr>
      <w:r w:rsidRPr="009E10D6">
        <w:rPr>
          <w:color w:val="000000"/>
          <w:spacing w:val="-2"/>
          <w:sz w:val="26"/>
          <w:szCs w:val="26"/>
        </w:rPr>
        <w:t xml:space="preserve">       п</w:t>
      </w:r>
      <w:r w:rsidR="00B93177" w:rsidRPr="009E10D6">
        <w:rPr>
          <w:color w:val="000000"/>
          <w:spacing w:val="-2"/>
          <w:sz w:val="26"/>
          <w:szCs w:val="26"/>
        </w:rPr>
        <w:t xml:space="preserve">о девятому году </w:t>
      </w:r>
      <w:r w:rsidRPr="009E10D6">
        <w:rPr>
          <w:color w:val="000000"/>
          <w:spacing w:val="-2"/>
          <w:sz w:val="26"/>
          <w:szCs w:val="26"/>
        </w:rPr>
        <w:t xml:space="preserve">   </w:t>
      </w:r>
    </w:p>
    <w:p w:rsidR="00472BB5" w:rsidRPr="009E10D6" w:rsidRDefault="00472BB5" w:rsidP="00FE1D37">
      <w:pPr>
        <w:rPr>
          <w:color w:val="000000"/>
          <w:spacing w:val="-2"/>
          <w:sz w:val="26"/>
          <w:szCs w:val="26"/>
        </w:rPr>
      </w:pPr>
    </w:p>
    <w:p w:rsidR="009E015E" w:rsidRPr="009E10D6" w:rsidRDefault="005D31C2" w:rsidP="00FE1D37">
      <w:pPr>
        <w:shd w:val="clear" w:color="auto" w:fill="FFFFFF"/>
        <w:ind w:firstLine="180"/>
        <w:rPr>
          <w:sz w:val="26"/>
          <w:szCs w:val="26"/>
        </w:rPr>
      </w:pPr>
      <w:r>
        <w:rPr>
          <w:noProof/>
          <w:sz w:val="26"/>
          <w:szCs w:val="26"/>
        </w:rPr>
        <w:pict>
          <v:line id="_x0000_s1041" style="position:absolute;left:0;text-align:left;z-index:251656192;mso-position-horizontal-relative:margin" from="683.65pt,-37.8pt" to="683.65pt,552.6pt" o:allowincell="f" strokeweight=".35pt">
            <w10:wrap anchorx="margin"/>
          </v:line>
        </w:pict>
      </w:r>
      <w:r>
        <w:rPr>
          <w:noProof/>
          <w:sz w:val="26"/>
          <w:szCs w:val="26"/>
        </w:rPr>
        <w:pict>
          <v:line id="_x0000_s1042" style="position:absolute;left:0;text-align:left;z-index:251657216;mso-position-horizontal-relative:margin" from="684.7pt,129.25pt" to="684.7pt,187.95pt" o:allowincell="f" strokeweight=".35pt">
            <w10:wrap anchorx="margin"/>
          </v:line>
        </w:pict>
      </w:r>
      <w:r>
        <w:rPr>
          <w:noProof/>
          <w:sz w:val="26"/>
          <w:szCs w:val="26"/>
        </w:rPr>
        <w:pict>
          <v:line id="_x0000_s1043" style="position:absolute;left:0;text-align:left;z-index:251658240;mso-position-horizontal-relative:margin" from="681.85pt,137.15pt" to="681.85pt,547.9pt" o:allowincell="f" strokeweight=".35pt">
            <w10:wrap anchorx="margin"/>
          </v:line>
        </w:pict>
      </w:r>
      <w:r>
        <w:rPr>
          <w:noProof/>
          <w:sz w:val="26"/>
          <w:szCs w:val="26"/>
        </w:rPr>
        <w:pict>
          <v:line id="_x0000_s1044" style="position:absolute;left:0;text-align:left;z-index:251659264;mso-position-horizontal-relative:margin" from="687.25pt,158.75pt" to="687.25pt,187.55pt" o:allowincell="f" strokeweight=".35pt">
            <w10:wrap anchorx="margin"/>
          </v:line>
        </w:pict>
      </w:r>
      <w:r>
        <w:rPr>
          <w:noProof/>
          <w:sz w:val="26"/>
          <w:szCs w:val="26"/>
        </w:rPr>
        <w:pict>
          <v:line id="_x0000_s1045" style="position:absolute;left:0;text-align:left;z-index:251660288;mso-position-horizontal-relative:margin" from="687.95pt,159.5pt" to="687.95pt,184.35pt" o:allowincell="f" strokeweight=".35pt">
            <w10:wrap anchorx="margin"/>
          </v:line>
        </w:pict>
      </w:r>
      <w:r>
        <w:rPr>
          <w:noProof/>
          <w:sz w:val="26"/>
          <w:szCs w:val="26"/>
        </w:rPr>
        <w:pict>
          <v:line id="_x0000_s1046" style="position:absolute;left:0;text-align:left;z-index:251661312;mso-position-horizontal-relative:margin" from="685.45pt,304.2pt" to="685.45pt,342.35pt" o:allowincell="f" strokeweight=".35pt">
            <w10:wrap anchorx="margin"/>
          </v:line>
        </w:pict>
      </w:r>
      <w:r>
        <w:rPr>
          <w:noProof/>
          <w:sz w:val="26"/>
          <w:szCs w:val="26"/>
        </w:rPr>
        <w:pict>
          <v:line id="_x0000_s1047" style="position:absolute;left:0;text-align:left;z-index:251662336;mso-position-horizontal-relative:margin" from="689.4pt,362.5pt" to="689.4pt,373.65pt" o:allowincell="f" strokeweight=".35pt">
            <w10:wrap anchorx="margin"/>
          </v:line>
        </w:pict>
      </w:r>
      <w:r>
        <w:rPr>
          <w:noProof/>
          <w:sz w:val="26"/>
          <w:szCs w:val="26"/>
        </w:rPr>
        <w:pict>
          <v:line id="_x0000_s1048" style="position:absolute;left:0;text-align:left;z-index:251663360;mso-position-horizontal-relative:margin" from="685.8pt,479.5pt" to="685.8pt,537.45pt" o:allowincell="f" strokeweight="3.95pt">
            <w10:wrap anchorx="margin"/>
          </v:line>
        </w:pict>
      </w:r>
      <w:r w:rsidR="009E015E" w:rsidRPr="009E10D6">
        <w:rPr>
          <w:color w:val="000000"/>
          <w:spacing w:val="3"/>
          <w:sz w:val="26"/>
          <w:szCs w:val="26"/>
        </w:rPr>
        <w:t>Общая сумма расходов по содержанию и эксплуатации обо</w:t>
      </w:r>
      <w:r w:rsidR="009E015E" w:rsidRPr="009E10D6">
        <w:rPr>
          <w:color w:val="000000"/>
          <w:spacing w:val="4"/>
          <w:sz w:val="26"/>
          <w:szCs w:val="26"/>
        </w:rPr>
        <w:t xml:space="preserve">рудования составит: </w:t>
      </w:r>
      <w:r w:rsidR="009E015E" w:rsidRPr="009E10D6">
        <w:rPr>
          <w:color w:val="000000"/>
          <w:spacing w:val="7"/>
          <w:sz w:val="26"/>
          <w:szCs w:val="26"/>
        </w:rPr>
        <w:t>по первому году реализации проекта</w:t>
      </w:r>
    </w:p>
    <w:p w:rsidR="009E015E" w:rsidRPr="009E10D6" w:rsidRDefault="009E015E" w:rsidP="00472BB5">
      <w:pPr>
        <w:shd w:val="clear" w:color="auto" w:fill="FFFFFF"/>
        <w:tabs>
          <w:tab w:val="left" w:leader="hyphen" w:pos="3823"/>
        </w:tabs>
        <w:rPr>
          <w:sz w:val="26"/>
          <w:szCs w:val="26"/>
        </w:rPr>
      </w:pPr>
      <w:r w:rsidRPr="009E10D6">
        <w:rPr>
          <w:color w:val="000000"/>
          <w:spacing w:val="4"/>
          <w:sz w:val="26"/>
          <w:szCs w:val="26"/>
        </w:rPr>
        <w:t xml:space="preserve">по второму — десятому годам  </w:t>
      </w:r>
    </w:p>
    <w:p w:rsidR="009E015E" w:rsidRPr="009E10D6" w:rsidRDefault="009E015E" w:rsidP="00FE1D37">
      <w:pPr>
        <w:shd w:val="clear" w:color="auto" w:fill="FFFFFF"/>
        <w:ind w:left="367"/>
        <w:rPr>
          <w:sz w:val="26"/>
          <w:szCs w:val="26"/>
        </w:rPr>
      </w:pPr>
      <w:r w:rsidRPr="009E10D6">
        <w:rPr>
          <w:color w:val="000000"/>
          <w:spacing w:val="3"/>
          <w:sz w:val="26"/>
          <w:szCs w:val="26"/>
        </w:rPr>
        <w:t>В расчете на единицу продукции расходы по содержанию и</w:t>
      </w:r>
      <w:r w:rsidR="00B32C26" w:rsidRPr="009E10D6">
        <w:rPr>
          <w:color w:val="000000"/>
          <w:spacing w:val="3"/>
          <w:sz w:val="26"/>
          <w:szCs w:val="26"/>
        </w:rPr>
        <w:t xml:space="preserve"> </w:t>
      </w:r>
      <w:r w:rsidRPr="009E10D6">
        <w:rPr>
          <w:color w:val="000000"/>
          <w:spacing w:val="5"/>
          <w:sz w:val="26"/>
          <w:szCs w:val="26"/>
        </w:rPr>
        <w:t>эксплуатации оборудования составят:</w:t>
      </w:r>
    </w:p>
    <w:p w:rsidR="00472BB5" w:rsidRDefault="00B32C26" w:rsidP="00FE1D37">
      <w:pPr>
        <w:shd w:val="clear" w:color="auto" w:fill="FFFFFF"/>
        <w:ind w:left="202"/>
        <w:rPr>
          <w:color w:val="000000"/>
          <w:spacing w:val="4"/>
          <w:sz w:val="26"/>
          <w:szCs w:val="26"/>
        </w:rPr>
      </w:pPr>
      <w:r w:rsidRPr="009E10D6">
        <w:rPr>
          <w:color w:val="000000"/>
          <w:spacing w:val="4"/>
          <w:sz w:val="26"/>
          <w:szCs w:val="26"/>
        </w:rPr>
        <w:t xml:space="preserve">По первому году реализации проекта </w:t>
      </w:r>
    </w:p>
    <w:p w:rsidR="00B32C26" w:rsidRPr="009E10D6" w:rsidRDefault="00B32C26" w:rsidP="00FE1D37">
      <w:pPr>
        <w:shd w:val="clear" w:color="auto" w:fill="FFFFFF"/>
        <w:ind w:left="202"/>
        <w:rPr>
          <w:color w:val="000000"/>
          <w:spacing w:val="4"/>
          <w:sz w:val="26"/>
          <w:szCs w:val="26"/>
        </w:rPr>
      </w:pPr>
      <w:r w:rsidRPr="009E10D6">
        <w:rPr>
          <w:color w:val="000000"/>
          <w:spacing w:val="4"/>
          <w:sz w:val="26"/>
          <w:szCs w:val="26"/>
        </w:rPr>
        <w:t xml:space="preserve">по второму — восьмому годам </w:t>
      </w:r>
    </w:p>
    <w:p w:rsidR="00B32C26" w:rsidRPr="009E10D6" w:rsidRDefault="00B32C26" w:rsidP="00FE1D37">
      <w:pPr>
        <w:shd w:val="clear" w:color="auto" w:fill="FFFFFF"/>
        <w:ind w:left="202"/>
        <w:rPr>
          <w:color w:val="000000"/>
          <w:spacing w:val="4"/>
          <w:sz w:val="26"/>
          <w:szCs w:val="26"/>
        </w:rPr>
      </w:pPr>
      <w:r w:rsidRPr="009E10D6">
        <w:rPr>
          <w:color w:val="000000"/>
          <w:spacing w:val="4"/>
          <w:sz w:val="26"/>
          <w:szCs w:val="26"/>
        </w:rPr>
        <w:t>по де</w:t>
      </w:r>
      <w:r w:rsidR="00C26AD8">
        <w:rPr>
          <w:color w:val="000000"/>
          <w:spacing w:val="4"/>
          <w:sz w:val="26"/>
          <w:szCs w:val="26"/>
        </w:rPr>
        <w:t>в</w:t>
      </w:r>
      <w:r w:rsidRPr="009E10D6">
        <w:rPr>
          <w:color w:val="000000"/>
          <w:spacing w:val="4"/>
          <w:sz w:val="26"/>
          <w:szCs w:val="26"/>
        </w:rPr>
        <w:t xml:space="preserve">ятому году </w:t>
      </w:r>
    </w:p>
    <w:p w:rsidR="00B32C26" w:rsidRPr="009E10D6" w:rsidRDefault="00B32C26" w:rsidP="00FE1D37">
      <w:pPr>
        <w:shd w:val="clear" w:color="auto" w:fill="FFFFFF"/>
        <w:ind w:left="202"/>
        <w:rPr>
          <w:color w:val="000000"/>
          <w:spacing w:val="4"/>
          <w:sz w:val="26"/>
          <w:szCs w:val="26"/>
        </w:rPr>
      </w:pPr>
      <w:r w:rsidRPr="009E10D6">
        <w:rPr>
          <w:color w:val="000000"/>
          <w:spacing w:val="4"/>
          <w:sz w:val="26"/>
          <w:szCs w:val="26"/>
        </w:rPr>
        <w:t xml:space="preserve">по десятому году </w:t>
      </w:r>
    </w:p>
    <w:p w:rsidR="00FE1D37" w:rsidRDefault="00FE1D37" w:rsidP="009E015E">
      <w:pPr>
        <w:shd w:val="clear" w:color="auto" w:fill="FFFFFF"/>
        <w:spacing w:before="115" w:line="238" w:lineRule="exact"/>
        <w:ind w:left="22" w:right="29" w:firstLine="360"/>
        <w:jc w:val="both"/>
        <w:rPr>
          <w:b/>
          <w:i/>
          <w:iCs/>
          <w:color w:val="000000"/>
          <w:spacing w:val="-1"/>
          <w:sz w:val="26"/>
          <w:szCs w:val="26"/>
        </w:rPr>
      </w:pPr>
    </w:p>
    <w:p w:rsidR="009E015E" w:rsidRPr="009E10D6" w:rsidRDefault="009E015E" w:rsidP="009E015E">
      <w:pPr>
        <w:shd w:val="clear" w:color="auto" w:fill="FFFFFF"/>
        <w:spacing w:before="115" w:line="238" w:lineRule="exact"/>
        <w:ind w:left="22" w:right="29" w:firstLine="360"/>
        <w:jc w:val="both"/>
        <w:rPr>
          <w:b/>
          <w:sz w:val="26"/>
          <w:szCs w:val="26"/>
        </w:rPr>
      </w:pPr>
      <w:r w:rsidRPr="009E10D6">
        <w:rPr>
          <w:b/>
          <w:i/>
          <w:iCs/>
          <w:color w:val="000000"/>
          <w:spacing w:val="-1"/>
          <w:sz w:val="26"/>
          <w:szCs w:val="26"/>
        </w:rPr>
        <w:t xml:space="preserve">Эпизод 1.3. Определение величины отчислений на социальные </w:t>
      </w:r>
      <w:r w:rsidRPr="009E10D6">
        <w:rPr>
          <w:b/>
          <w:i/>
          <w:iCs/>
          <w:color w:val="000000"/>
          <w:spacing w:val="-3"/>
          <w:sz w:val="26"/>
          <w:szCs w:val="26"/>
        </w:rPr>
        <w:t>нужды, цеховых расходов, общехозяйственных расходов и состав</w:t>
      </w:r>
      <w:r w:rsidRPr="009E10D6">
        <w:rPr>
          <w:b/>
          <w:i/>
          <w:iCs/>
          <w:color w:val="000000"/>
          <w:spacing w:val="4"/>
          <w:sz w:val="26"/>
          <w:szCs w:val="26"/>
        </w:rPr>
        <w:t>ление калькуляции себестоимости</w:t>
      </w:r>
    </w:p>
    <w:p w:rsidR="009E015E" w:rsidRPr="009E10D6" w:rsidRDefault="009E015E" w:rsidP="009E015E">
      <w:pPr>
        <w:shd w:val="clear" w:color="auto" w:fill="FFFFFF"/>
        <w:spacing w:line="238" w:lineRule="exact"/>
        <w:ind w:left="29" w:right="36" w:firstLine="403"/>
        <w:jc w:val="both"/>
        <w:rPr>
          <w:sz w:val="26"/>
          <w:szCs w:val="26"/>
        </w:rPr>
      </w:pPr>
      <w:r w:rsidRPr="009E10D6">
        <w:rPr>
          <w:color w:val="000000"/>
          <w:spacing w:val="-2"/>
          <w:sz w:val="26"/>
          <w:szCs w:val="26"/>
        </w:rPr>
        <w:t>Исходя из величины сдельных расценок на производство еди</w:t>
      </w:r>
      <w:r w:rsidRPr="009E10D6">
        <w:rPr>
          <w:color w:val="000000"/>
          <w:spacing w:val="3"/>
          <w:sz w:val="26"/>
          <w:szCs w:val="26"/>
        </w:rPr>
        <w:t>ницы продукции и нормативов отчислений на социальные нуж</w:t>
      </w:r>
      <w:r w:rsidRPr="009E10D6">
        <w:rPr>
          <w:color w:val="000000"/>
          <w:sz w:val="26"/>
          <w:szCs w:val="26"/>
        </w:rPr>
        <w:t>ды, сумма отчислений в расчете на единицу продукции составит:</w:t>
      </w:r>
    </w:p>
    <w:p w:rsidR="00472BB5" w:rsidRDefault="00472BB5" w:rsidP="009E015E">
      <w:pPr>
        <w:shd w:val="clear" w:color="auto" w:fill="FFFFFF"/>
        <w:spacing w:before="166" w:line="252" w:lineRule="exact"/>
        <w:ind w:left="50" w:firstLine="353"/>
        <w:rPr>
          <w:color w:val="000000"/>
          <w:spacing w:val="5"/>
          <w:sz w:val="26"/>
          <w:szCs w:val="26"/>
        </w:rPr>
      </w:pPr>
    </w:p>
    <w:p w:rsidR="009E015E" w:rsidRPr="009E10D6" w:rsidRDefault="009E015E" w:rsidP="009E015E">
      <w:pPr>
        <w:shd w:val="clear" w:color="auto" w:fill="FFFFFF"/>
        <w:spacing w:before="166" w:line="252" w:lineRule="exact"/>
        <w:ind w:left="50" w:firstLine="353"/>
        <w:rPr>
          <w:sz w:val="26"/>
          <w:szCs w:val="26"/>
        </w:rPr>
      </w:pPr>
      <w:r w:rsidRPr="009E10D6">
        <w:rPr>
          <w:color w:val="000000"/>
          <w:sz w:val="26"/>
          <w:szCs w:val="26"/>
        </w:rPr>
        <w:t xml:space="preserve">Согласно заданию, при годовом выпуске продукции 60 тыс. т </w:t>
      </w:r>
      <w:r w:rsidRPr="009E10D6">
        <w:rPr>
          <w:color w:val="000000"/>
          <w:spacing w:val="5"/>
          <w:sz w:val="26"/>
          <w:szCs w:val="26"/>
        </w:rPr>
        <w:t>расходы в расчете на единицу продукции составляют:</w:t>
      </w:r>
    </w:p>
    <w:p w:rsidR="009E015E" w:rsidRPr="009E10D6" w:rsidRDefault="009E015E" w:rsidP="009E015E">
      <w:pPr>
        <w:shd w:val="clear" w:color="auto" w:fill="FFFFFF"/>
        <w:spacing w:before="101"/>
        <w:ind w:left="252"/>
        <w:rPr>
          <w:sz w:val="26"/>
          <w:szCs w:val="26"/>
        </w:rPr>
      </w:pPr>
      <w:r w:rsidRPr="009E10D6">
        <w:rPr>
          <w:color w:val="000000"/>
          <w:spacing w:val="15"/>
          <w:sz w:val="26"/>
          <w:szCs w:val="26"/>
        </w:rPr>
        <w:t xml:space="preserve">цеховые </w:t>
      </w:r>
    </w:p>
    <w:p w:rsidR="009E015E" w:rsidRPr="009E10D6" w:rsidRDefault="009E015E" w:rsidP="009E015E">
      <w:pPr>
        <w:shd w:val="clear" w:color="auto" w:fill="FFFFFF"/>
        <w:ind w:left="245"/>
        <w:rPr>
          <w:sz w:val="26"/>
          <w:szCs w:val="26"/>
        </w:rPr>
      </w:pPr>
      <w:r w:rsidRPr="009E10D6">
        <w:rPr>
          <w:color w:val="000000"/>
          <w:spacing w:val="6"/>
          <w:sz w:val="26"/>
          <w:szCs w:val="26"/>
        </w:rPr>
        <w:t xml:space="preserve">общехозяйственные </w:t>
      </w:r>
    </w:p>
    <w:p w:rsidR="00B32C26" w:rsidRPr="009E10D6" w:rsidRDefault="009E015E" w:rsidP="009E015E">
      <w:pPr>
        <w:shd w:val="clear" w:color="auto" w:fill="FFFFFF"/>
        <w:spacing w:before="86" w:line="238" w:lineRule="exact"/>
        <w:ind w:left="252" w:right="432" w:firstLine="166"/>
        <w:rPr>
          <w:color w:val="000000"/>
          <w:spacing w:val="5"/>
          <w:sz w:val="26"/>
          <w:szCs w:val="26"/>
        </w:rPr>
      </w:pPr>
      <w:r w:rsidRPr="009E10D6">
        <w:rPr>
          <w:color w:val="000000"/>
          <w:spacing w:val="3"/>
          <w:sz w:val="26"/>
          <w:szCs w:val="26"/>
        </w:rPr>
        <w:t xml:space="preserve">Общая сумма составит: </w:t>
      </w:r>
      <w:r w:rsidRPr="009E10D6">
        <w:rPr>
          <w:color w:val="000000"/>
          <w:spacing w:val="5"/>
          <w:sz w:val="26"/>
          <w:szCs w:val="26"/>
        </w:rPr>
        <w:t xml:space="preserve">цеховые расходы </w:t>
      </w:r>
    </w:p>
    <w:p w:rsidR="009E015E" w:rsidRDefault="00472BB5" w:rsidP="009E015E">
      <w:pPr>
        <w:shd w:val="clear" w:color="auto" w:fill="FFFFFF"/>
        <w:spacing w:before="86" w:line="238" w:lineRule="exact"/>
        <w:ind w:left="252" w:right="432" w:firstLine="166"/>
        <w:rPr>
          <w:color w:val="000000"/>
          <w:spacing w:val="3"/>
          <w:sz w:val="26"/>
          <w:szCs w:val="26"/>
        </w:rPr>
      </w:pPr>
      <w:r>
        <w:rPr>
          <w:color w:val="000000"/>
          <w:spacing w:val="3"/>
          <w:sz w:val="26"/>
          <w:szCs w:val="26"/>
        </w:rPr>
        <w:t xml:space="preserve">общехозяйственные расходы  </w:t>
      </w:r>
    </w:p>
    <w:p w:rsidR="00472BB5" w:rsidRPr="009E10D6" w:rsidRDefault="00472BB5" w:rsidP="009E015E">
      <w:pPr>
        <w:shd w:val="clear" w:color="auto" w:fill="FFFFFF"/>
        <w:spacing w:before="86" w:line="238" w:lineRule="exact"/>
        <w:ind w:left="252" w:right="432" w:firstLine="166"/>
        <w:rPr>
          <w:sz w:val="26"/>
          <w:szCs w:val="26"/>
        </w:rPr>
      </w:pPr>
    </w:p>
    <w:p w:rsidR="009E015E" w:rsidRPr="009E10D6" w:rsidRDefault="009E015E" w:rsidP="009E015E">
      <w:pPr>
        <w:shd w:val="clear" w:color="auto" w:fill="FFFFFF"/>
        <w:spacing w:line="238" w:lineRule="exact"/>
        <w:ind w:left="65" w:right="7" w:firstLine="338"/>
        <w:jc w:val="both"/>
        <w:rPr>
          <w:sz w:val="26"/>
          <w:szCs w:val="26"/>
        </w:rPr>
      </w:pPr>
      <w:r w:rsidRPr="009E10D6">
        <w:rPr>
          <w:color w:val="000000"/>
          <w:spacing w:val="3"/>
          <w:sz w:val="26"/>
          <w:szCs w:val="26"/>
        </w:rPr>
        <w:t>Уровень цеховых и общехозяйственных расходов (условно-</w:t>
      </w:r>
      <w:r w:rsidRPr="009E10D6">
        <w:rPr>
          <w:color w:val="000000"/>
          <w:spacing w:val="5"/>
          <w:sz w:val="26"/>
          <w:szCs w:val="26"/>
        </w:rPr>
        <w:t>постоянные расходы) в расчете на единицу продукции в зави</w:t>
      </w:r>
      <w:r w:rsidRPr="009E10D6">
        <w:rPr>
          <w:color w:val="000000"/>
          <w:spacing w:val="4"/>
          <w:sz w:val="26"/>
          <w:szCs w:val="26"/>
        </w:rPr>
        <w:t>симости от годового объема выпуска продукции по шагам реа</w:t>
      </w:r>
      <w:r w:rsidRPr="009E10D6">
        <w:rPr>
          <w:color w:val="000000"/>
          <w:spacing w:val="6"/>
          <w:sz w:val="26"/>
          <w:szCs w:val="26"/>
        </w:rPr>
        <w:t>лизации проекта показан в табл. 5.</w:t>
      </w:r>
    </w:p>
    <w:p w:rsidR="009E015E" w:rsidRPr="009E10D6" w:rsidRDefault="009E015E" w:rsidP="009E015E">
      <w:pPr>
        <w:shd w:val="clear" w:color="auto" w:fill="FFFFFF"/>
        <w:spacing w:line="259" w:lineRule="exact"/>
        <w:ind w:left="72" w:firstLine="360"/>
        <w:jc w:val="both"/>
        <w:rPr>
          <w:sz w:val="26"/>
          <w:szCs w:val="26"/>
        </w:rPr>
      </w:pPr>
      <w:r w:rsidRPr="009E10D6">
        <w:rPr>
          <w:color w:val="000000"/>
          <w:spacing w:val="2"/>
          <w:sz w:val="26"/>
          <w:szCs w:val="26"/>
        </w:rPr>
        <w:t>Расчеты по эпизодам 1.1, 1.2, 1.3 позволяют составить каль</w:t>
      </w:r>
      <w:r w:rsidRPr="009E10D6">
        <w:rPr>
          <w:color w:val="000000"/>
          <w:spacing w:val="3"/>
          <w:sz w:val="26"/>
          <w:szCs w:val="26"/>
        </w:rPr>
        <w:t>куляцию себестоимости продукции по отдельным шагам расче</w:t>
      </w:r>
      <w:r w:rsidRPr="009E10D6">
        <w:rPr>
          <w:color w:val="000000"/>
          <w:spacing w:val="4"/>
          <w:sz w:val="26"/>
          <w:szCs w:val="26"/>
        </w:rPr>
        <w:t>та (табл. 6).</w:t>
      </w:r>
    </w:p>
    <w:p w:rsidR="009E10D6" w:rsidRDefault="009E10D6" w:rsidP="00B32C26">
      <w:pPr>
        <w:shd w:val="clear" w:color="auto" w:fill="FFFFFF"/>
        <w:spacing w:before="22" w:line="223" w:lineRule="exact"/>
        <w:ind w:hanging="14"/>
        <w:rPr>
          <w:i/>
          <w:iCs/>
          <w:color w:val="000000"/>
          <w:spacing w:val="-5"/>
          <w:sz w:val="26"/>
          <w:szCs w:val="26"/>
        </w:rPr>
      </w:pPr>
    </w:p>
    <w:p w:rsidR="00B32C26" w:rsidRPr="009E10D6" w:rsidRDefault="00B32C26" w:rsidP="00B32C26">
      <w:pPr>
        <w:shd w:val="clear" w:color="auto" w:fill="FFFFFF"/>
        <w:spacing w:before="22" w:line="223" w:lineRule="exact"/>
        <w:ind w:hanging="14"/>
        <w:rPr>
          <w:sz w:val="26"/>
          <w:szCs w:val="26"/>
        </w:rPr>
      </w:pPr>
      <w:r w:rsidRPr="009E10D6">
        <w:rPr>
          <w:i/>
          <w:iCs/>
          <w:color w:val="000000"/>
          <w:spacing w:val="-5"/>
          <w:sz w:val="26"/>
          <w:szCs w:val="26"/>
        </w:rPr>
        <w:t xml:space="preserve">Таблица 5 </w:t>
      </w:r>
      <w:r w:rsidRPr="009E10D6">
        <w:rPr>
          <w:color w:val="000000"/>
          <w:spacing w:val="1"/>
          <w:sz w:val="26"/>
          <w:szCs w:val="26"/>
        </w:rPr>
        <w:t>Цеховые и общехозяйственные расходы на единицу продукции</w:t>
      </w:r>
    </w:p>
    <w:p w:rsidR="00B32C26" w:rsidRPr="009E10D6" w:rsidRDefault="00B32C26" w:rsidP="00B32C26">
      <w:pPr>
        <w:spacing w:after="166" w:line="1" w:lineRule="exact"/>
        <w:rPr>
          <w:sz w:val="26"/>
          <w:szCs w:val="26"/>
        </w:rPr>
      </w:pPr>
    </w:p>
    <w:tbl>
      <w:tblPr>
        <w:tblW w:w="918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69"/>
        <w:gridCol w:w="2095"/>
        <w:gridCol w:w="3016"/>
        <w:gridCol w:w="2700"/>
      </w:tblGrid>
      <w:tr w:rsidR="00AB35FC" w:rsidRPr="009E10D6">
        <w:trPr>
          <w:trHeight w:hRule="exact" w:val="1248"/>
        </w:trPr>
        <w:tc>
          <w:tcPr>
            <w:tcW w:w="0" w:type="auto"/>
            <w:shd w:val="clear" w:color="auto" w:fill="FFFFFF"/>
          </w:tcPr>
          <w:p w:rsidR="00AB35FC" w:rsidRPr="009E10D6" w:rsidRDefault="00AB35FC" w:rsidP="00B32C26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Шаг расчета</w:t>
            </w:r>
          </w:p>
          <w:p w:rsidR="00AB35FC" w:rsidRPr="009E10D6" w:rsidRDefault="00AB35FC" w:rsidP="00B32C26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(год)</w:t>
            </w:r>
          </w:p>
        </w:tc>
        <w:tc>
          <w:tcPr>
            <w:tcW w:w="2095" w:type="dxa"/>
            <w:shd w:val="clear" w:color="auto" w:fill="FFFFFF"/>
          </w:tcPr>
          <w:p w:rsidR="00AB35FC" w:rsidRPr="009E10D6" w:rsidRDefault="00AB35FC" w:rsidP="00B32C26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 xml:space="preserve">Годовой объем </w:t>
            </w:r>
          </w:p>
          <w:p w:rsidR="00AB35FC" w:rsidRPr="009E10D6" w:rsidRDefault="00AB35FC" w:rsidP="00B32C26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производства продукции</w:t>
            </w:r>
          </w:p>
        </w:tc>
        <w:tc>
          <w:tcPr>
            <w:tcW w:w="3016" w:type="dxa"/>
            <w:shd w:val="clear" w:color="auto" w:fill="FFFFFF"/>
          </w:tcPr>
          <w:p w:rsidR="00AB35FC" w:rsidRPr="009E10D6" w:rsidRDefault="00AB35FC" w:rsidP="00B32C26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Цеховые расходы, дол./т</w:t>
            </w:r>
          </w:p>
        </w:tc>
        <w:tc>
          <w:tcPr>
            <w:tcW w:w="2700" w:type="dxa"/>
            <w:shd w:val="clear" w:color="auto" w:fill="FFFFFF"/>
          </w:tcPr>
          <w:p w:rsidR="00AB35FC" w:rsidRPr="009E10D6" w:rsidRDefault="00AB35FC" w:rsidP="00B32C26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Общехозяйственные расходы, дол./т</w:t>
            </w:r>
          </w:p>
        </w:tc>
      </w:tr>
      <w:tr w:rsidR="00AB35FC" w:rsidRPr="009E10D6">
        <w:trPr>
          <w:trHeight w:hRule="exact" w:val="560"/>
        </w:trPr>
        <w:tc>
          <w:tcPr>
            <w:tcW w:w="0" w:type="auto"/>
            <w:shd w:val="clear" w:color="auto" w:fill="FFFFFF"/>
          </w:tcPr>
          <w:p w:rsidR="00AB35FC" w:rsidRPr="009E10D6" w:rsidRDefault="00AB35FC" w:rsidP="00B32C26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2-8-й</w:t>
            </w:r>
          </w:p>
        </w:tc>
        <w:tc>
          <w:tcPr>
            <w:tcW w:w="2095" w:type="dxa"/>
            <w:shd w:val="clear" w:color="auto" w:fill="FFFFFF"/>
          </w:tcPr>
          <w:p w:rsidR="00AB35FC" w:rsidRPr="009E10D6" w:rsidRDefault="00AB35FC" w:rsidP="00B32C26">
            <w:pPr>
              <w:rPr>
                <w:sz w:val="26"/>
                <w:szCs w:val="26"/>
              </w:rPr>
            </w:pPr>
          </w:p>
        </w:tc>
        <w:tc>
          <w:tcPr>
            <w:tcW w:w="3016" w:type="dxa"/>
            <w:shd w:val="clear" w:color="auto" w:fill="FFFFFF"/>
          </w:tcPr>
          <w:p w:rsidR="00AB35FC" w:rsidRPr="009E10D6" w:rsidRDefault="00AB35FC" w:rsidP="00B32C26">
            <w:pPr>
              <w:rPr>
                <w:sz w:val="26"/>
                <w:szCs w:val="26"/>
              </w:rPr>
            </w:pPr>
          </w:p>
        </w:tc>
        <w:tc>
          <w:tcPr>
            <w:tcW w:w="2700" w:type="dxa"/>
            <w:shd w:val="clear" w:color="auto" w:fill="FFFFFF"/>
          </w:tcPr>
          <w:p w:rsidR="00AB35FC" w:rsidRPr="009E10D6" w:rsidRDefault="00AB35FC" w:rsidP="00B32C26">
            <w:pPr>
              <w:rPr>
                <w:sz w:val="26"/>
                <w:szCs w:val="26"/>
              </w:rPr>
            </w:pPr>
          </w:p>
        </w:tc>
      </w:tr>
      <w:tr w:rsidR="00AB35FC" w:rsidRPr="009E10D6">
        <w:trPr>
          <w:trHeight w:hRule="exact" w:val="511"/>
        </w:trPr>
        <w:tc>
          <w:tcPr>
            <w:tcW w:w="0" w:type="auto"/>
            <w:shd w:val="clear" w:color="auto" w:fill="FFFFFF"/>
          </w:tcPr>
          <w:p w:rsidR="00AB35FC" w:rsidRPr="009E10D6" w:rsidRDefault="00AB35FC" w:rsidP="00B32C26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1-й</w:t>
            </w:r>
          </w:p>
        </w:tc>
        <w:tc>
          <w:tcPr>
            <w:tcW w:w="2095" w:type="dxa"/>
            <w:shd w:val="clear" w:color="auto" w:fill="FFFFFF"/>
          </w:tcPr>
          <w:p w:rsidR="00AB35FC" w:rsidRPr="009E10D6" w:rsidRDefault="00AB35FC" w:rsidP="00B32C26">
            <w:pPr>
              <w:rPr>
                <w:sz w:val="26"/>
                <w:szCs w:val="26"/>
              </w:rPr>
            </w:pPr>
          </w:p>
        </w:tc>
        <w:tc>
          <w:tcPr>
            <w:tcW w:w="3016" w:type="dxa"/>
            <w:shd w:val="clear" w:color="auto" w:fill="FFFFFF"/>
          </w:tcPr>
          <w:p w:rsidR="00AB35FC" w:rsidRPr="009E10D6" w:rsidRDefault="00AB35FC" w:rsidP="00B32C26">
            <w:pPr>
              <w:rPr>
                <w:sz w:val="26"/>
                <w:szCs w:val="26"/>
              </w:rPr>
            </w:pPr>
          </w:p>
        </w:tc>
        <w:tc>
          <w:tcPr>
            <w:tcW w:w="2700" w:type="dxa"/>
            <w:shd w:val="clear" w:color="auto" w:fill="FFFFFF"/>
          </w:tcPr>
          <w:p w:rsidR="00AB35FC" w:rsidRPr="009E10D6" w:rsidRDefault="00AB35FC" w:rsidP="00B32C26">
            <w:pPr>
              <w:rPr>
                <w:sz w:val="26"/>
                <w:szCs w:val="26"/>
              </w:rPr>
            </w:pPr>
          </w:p>
        </w:tc>
      </w:tr>
      <w:tr w:rsidR="00AB35FC" w:rsidRPr="009E10D6">
        <w:trPr>
          <w:trHeight w:hRule="exact" w:val="547"/>
        </w:trPr>
        <w:tc>
          <w:tcPr>
            <w:tcW w:w="0" w:type="auto"/>
            <w:shd w:val="clear" w:color="auto" w:fill="FFFFFF"/>
          </w:tcPr>
          <w:p w:rsidR="00AB35FC" w:rsidRPr="009E10D6" w:rsidRDefault="00AB35FC" w:rsidP="00B32C26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9-й</w:t>
            </w:r>
          </w:p>
        </w:tc>
        <w:tc>
          <w:tcPr>
            <w:tcW w:w="2095" w:type="dxa"/>
            <w:shd w:val="clear" w:color="auto" w:fill="FFFFFF"/>
          </w:tcPr>
          <w:p w:rsidR="00AB35FC" w:rsidRPr="009E10D6" w:rsidRDefault="00AB35FC" w:rsidP="00B32C26">
            <w:pPr>
              <w:rPr>
                <w:sz w:val="26"/>
                <w:szCs w:val="26"/>
              </w:rPr>
            </w:pPr>
          </w:p>
        </w:tc>
        <w:tc>
          <w:tcPr>
            <w:tcW w:w="3016" w:type="dxa"/>
            <w:shd w:val="clear" w:color="auto" w:fill="FFFFFF"/>
          </w:tcPr>
          <w:p w:rsidR="00AB35FC" w:rsidRPr="009E10D6" w:rsidRDefault="00AB35FC" w:rsidP="00B32C26">
            <w:pPr>
              <w:rPr>
                <w:sz w:val="26"/>
                <w:szCs w:val="26"/>
              </w:rPr>
            </w:pPr>
          </w:p>
        </w:tc>
        <w:tc>
          <w:tcPr>
            <w:tcW w:w="2700" w:type="dxa"/>
            <w:shd w:val="clear" w:color="auto" w:fill="FFFFFF"/>
          </w:tcPr>
          <w:p w:rsidR="00AB35FC" w:rsidRPr="009E10D6" w:rsidRDefault="00AB35FC" w:rsidP="00B32C26">
            <w:pPr>
              <w:rPr>
                <w:sz w:val="26"/>
                <w:szCs w:val="26"/>
              </w:rPr>
            </w:pPr>
          </w:p>
        </w:tc>
      </w:tr>
      <w:tr w:rsidR="00AB35FC" w:rsidRPr="009E10D6">
        <w:trPr>
          <w:trHeight w:hRule="exact" w:val="541"/>
        </w:trPr>
        <w:tc>
          <w:tcPr>
            <w:tcW w:w="0" w:type="auto"/>
            <w:shd w:val="clear" w:color="auto" w:fill="FFFFFF"/>
          </w:tcPr>
          <w:p w:rsidR="00AB35FC" w:rsidRPr="009E10D6" w:rsidRDefault="00AB35FC" w:rsidP="00B32C26">
            <w:pPr>
              <w:rPr>
                <w:sz w:val="26"/>
                <w:szCs w:val="26"/>
              </w:rPr>
            </w:pPr>
            <w:r w:rsidRPr="009E10D6">
              <w:rPr>
                <w:sz w:val="26"/>
                <w:szCs w:val="26"/>
              </w:rPr>
              <w:t>10-й</w:t>
            </w:r>
          </w:p>
        </w:tc>
        <w:tc>
          <w:tcPr>
            <w:tcW w:w="2095" w:type="dxa"/>
            <w:shd w:val="clear" w:color="auto" w:fill="FFFFFF"/>
          </w:tcPr>
          <w:p w:rsidR="00AB35FC" w:rsidRPr="009E10D6" w:rsidRDefault="00AB35FC" w:rsidP="00B32C26">
            <w:pPr>
              <w:rPr>
                <w:sz w:val="26"/>
                <w:szCs w:val="26"/>
              </w:rPr>
            </w:pPr>
          </w:p>
        </w:tc>
        <w:tc>
          <w:tcPr>
            <w:tcW w:w="3016" w:type="dxa"/>
            <w:shd w:val="clear" w:color="auto" w:fill="FFFFFF"/>
          </w:tcPr>
          <w:p w:rsidR="00AB35FC" w:rsidRPr="009E10D6" w:rsidRDefault="00AB35FC" w:rsidP="00B32C26">
            <w:pPr>
              <w:rPr>
                <w:sz w:val="26"/>
                <w:szCs w:val="26"/>
              </w:rPr>
            </w:pPr>
          </w:p>
        </w:tc>
        <w:tc>
          <w:tcPr>
            <w:tcW w:w="2700" w:type="dxa"/>
            <w:shd w:val="clear" w:color="auto" w:fill="FFFFFF"/>
          </w:tcPr>
          <w:p w:rsidR="00AB35FC" w:rsidRPr="009E10D6" w:rsidRDefault="00AB35FC" w:rsidP="00B32C26">
            <w:pPr>
              <w:rPr>
                <w:sz w:val="26"/>
                <w:szCs w:val="26"/>
              </w:rPr>
            </w:pPr>
          </w:p>
        </w:tc>
      </w:tr>
    </w:tbl>
    <w:p w:rsidR="00B32C26" w:rsidRPr="009E10D6" w:rsidRDefault="00B32C26" w:rsidP="00B32C26">
      <w:pPr>
        <w:shd w:val="clear" w:color="auto" w:fill="FFFFFF"/>
        <w:spacing w:before="158"/>
        <w:ind w:right="50"/>
        <w:rPr>
          <w:sz w:val="26"/>
          <w:szCs w:val="26"/>
        </w:rPr>
      </w:pPr>
      <w:r w:rsidRPr="009E10D6">
        <w:rPr>
          <w:i/>
          <w:iCs/>
          <w:color w:val="000000"/>
          <w:spacing w:val="-4"/>
          <w:sz w:val="26"/>
          <w:szCs w:val="26"/>
        </w:rPr>
        <w:t xml:space="preserve">Таблица 6 </w:t>
      </w:r>
      <w:r w:rsidRPr="009E10D6">
        <w:rPr>
          <w:color w:val="000000"/>
          <w:spacing w:val="-4"/>
          <w:sz w:val="26"/>
          <w:szCs w:val="26"/>
        </w:rPr>
        <w:t xml:space="preserve">Изменение уровня себестоимости 1 т чистого дробленого продукта </w:t>
      </w:r>
      <w:r w:rsidRPr="009E10D6">
        <w:rPr>
          <w:color w:val="000000"/>
          <w:sz w:val="26"/>
          <w:szCs w:val="26"/>
        </w:rPr>
        <w:t>в зависимости от объема производства продукции, дол./т</w:t>
      </w:r>
    </w:p>
    <w:p w:rsidR="00B32C26" w:rsidRDefault="00B32C26" w:rsidP="00B32C26">
      <w:pPr>
        <w:spacing w:after="79" w:line="1" w:lineRule="exact"/>
        <w:rPr>
          <w:sz w:val="2"/>
          <w:szCs w:val="2"/>
        </w:rPr>
      </w:pPr>
    </w:p>
    <w:tbl>
      <w:tblPr>
        <w:tblStyle w:val="a3"/>
        <w:tblW w:w="5000" w:type="pct"/>
        <w:tblLook w:val="0000" w:firstRow="0" w:lastRow="0" w:firstColumn="0" w:lastColumn="0" w:noHBand="0" w:noVBand="0"/>
      </w:tblPr>
      <w:tblGrid>
        <w:gridCol w:w="3418"/>
        <w:gridCol w:w="1514"/>
        <w:gridCol w:w="1503"/>
        <w:gridCol w:w="1524"/>
        <w:gridCol w:w="1612"/>
      </w:tblGrid>
      <w:tr w:rsidR="009E10D6" w:rsidRPr="00C26AD8">
        <w:trPr>
          <w:trHeight w:val="260"/>
        </w:trPr>
        <w:tc>
          <w:tcPr>
            <w:tcW w:w="1786" w:type="pct"/>
            <w:vMerge w:val="restart"/>
          </w:tcPr>
          <w:p w:rsidR="009E10D6" w:rsidRPr="00C26AD8" w:rsidRDefault="009E10D6" w:rsidP="008C4C41">
            <w:pPr>
              <w:shd w:val="clear" w:color="auto" w:fill="FFFFFF"/>
              <w:ind w:left="389"/>
              <w:rPr>
                <w:sz w:val="24"/>
                <w:szCs w:val="24"/>
              </w:rPr>
            </w:pPr>
            <w:r w:rsidRPr="00C26AD8">
              <w:rPr>
                <w:color w:val="000000"/>
                <w:spacing w:val="-15"/>
                <w:sz w:val="24"/>
                <w:szCs w:val="24"/>
              </w:rPr>
              <w:t>Калькуляционные</w:t>
            </w:r>
            <w:r w:rsidRPr="00C26AD8">
              <w:rPr>
                <w:color w:val="000000"/>
                <w:spacing w:val="-4"/>
                <w:sz w:val="24"/>
                <w:szCs w:val="24"/>
              </w:rPr>
              <w:t xml:space="preserve"> статьи расходов</w:t>
            </w:r>
          </w:p>
        </w:tc>
        <w:tc>
          <w:tcPr>
            <w:tcW w:w="3214" w:type="pct"/>
            <w:gridSpan w:val="4"/>
          </w:tcPr>
          <w:p w:rsidR="009E10D6" w:rsidRPr="00C26AD8" w:rsidRDefault="009E10D6" w:rsidP="008C4C4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26AD8">
              <w:rPr>
                <w:color w:val="000000"/>
                <w:sz w:val="24"/>
                <w:szCs w:val="24"/>
              </w:rPr>
              <w:t>Шаг расчёта (год)</w:t>
            </w:r>
          </w:p>
        </w:tc>
      </w:tr>
      <w:tr w:rsidR="009E10D6" w:rsidRPr="00C26AD8">
        <w:trPr>
          <w:trHeight w:val="260"/>
        </w:trPr>
        <w:tc>
          <w:tcPr>
            <w:tcW w:w="1786" w:type="pct"/>
            <w:vMerge/>
          </w:tcPr>
          <w:p w:rsidR="009E10D6" w:rsidRPr="00C26AD8" w:rsidRDefault="009E10D6" w:rsidP="008C4C41">
            <w:pPr>
              <w:shd w:val="clear" w:color="auto" w:fill="FFFFFF"/>
              <w:ind w:left="446"/>
              <w:rPr>
                <w:sz w:val="24"/>
                <w:szCs w:val="24"/>
              </w:rPr>
            </w:pPr>
          </w:p>
        </w:tc>
        <w:tc>
          <w:tcPr>
            <w:tcW w:w="791" w:type="pct"/>
          </w:tcPr>
          <w:p w:rsidR="009E10D6" w:rsidRPr="00C26AD8" w:rsidRDefault="009E10D6" w:rsidP="008C4C41">
            <w:pPr>
              <w:shd w:val="clear" w:color="auto" w:fill="FFFFFF"/>
              <w:ind w:right="238"/>
              <w:rPr>
                <w:sz w:val="24"/>
                <w:szCs w:val="24"/>
              </w:rPr>
            </w:pPr>
            <w:r w:rsidRPr="00C26AD8">
              <w:rPr>
                <w:color w:val="000000"/>
                <w:sz w:val="24"/>
                <w:szCs w:val="24"/>
              </w:rPr>
              <w:t>1-й</w:t>
            </w:r>
          </w:p>
        </w:tc>
        <w:tc>
          <w:tcPr>
            <w:tcW w:w="785" w:type="pct"/>
          </w:tcPr>
          <w:p w:rsidR="009E10D6" w:rsidRPr="00C26AD8" w:rsidRDefault="009E10D6" w:rsidP="008C4C41">
            <w:pPr>
              <w:shd w:val="clear" w:color="auto" w:fill="FFFFFF"/>
              <w:ind w:left="202"/>
              <w:rPr>
                <w:sz w:val="24"/>
                <w:szCs w:val="24"/>
              </w:rPr>
            </w:pPr>
            <w:r w:rsidRPr="00C26AD8">
              <w:rPr>
                <w:color w:val="000000"/>
                <w:spacing w:val="10"/>
                <w:sz w:val="24"/>
                <w:szCs w:val="24"/>
              </w:rPr>
              <w:t>2-8-й</w:t>
            </w:r>
          </w:p>
        </w:tc>
        <w:tc>
          <w:tcPr>
            <w:tcW w:w="796" w:type="pct"/>
          </w:tcPr>
          <w:p w:rsidR="009E10D6" w:rsidRPr="00C26AD8" w:rsidRDefault="009E10D6" w:rsidP="008C4C41">
            <w:pPr>
              <w:shd w:val="clear" w:color="auto" w:fill="FFFFFF"/>
              <w:ind w:right="245"/>
              <w:rPr>
                <w:sz w:val="24"/>
                <w:szCs w:val="24"/>
              </w:rPr>
            </w:pPr>
            <w:r w:rsidRPr="00C26AD8">
              <w:rPr>
                <w:color w:val="000000"/>
                <w:sz w:val="24"/>
                <w:szCs w:val="24"/>
              </w:rPr>
              <w:t>9-й</w:t>
            </w:r>
          </w:p>
        </w:tc>
        <w:tc>
          <w:tcPr>
            <w:tcW w:w="842" w:type="pct"/>
          </w:tcPr>
          <w:p w:rsidR="009E10D6" w:rsidRPr="00C26AD8" w:rsidRDefault="009E10D6" w:rsidP="008C4C41">
            <w:pPr>
              <w:shd w:val="clear" w:color="auto" w:fill="FFFFFF"/>
              <w:ind w:left="288"/>
              <w:rPr>
                <w:sz w:val="24"/>
                <w:szCs w:val="24"/>
              </w:rPr>
            </w:pPr>
            <w:r w:rsidRPr="00C26AD8">
              <w:rPr>
                <w:color w:val="000000"/>
                <w:spacing w:val="-7"/>
                <w:sz w:val="24"/>
                <w:szCs w:val="24"/>
              </w:rPr>
              <w:t>10-й</w:t>
            </w:r>
          </w:p>
        </w:tc>
      </w:tr>
      <w:tr w:rsidR="009E10D6" w:rsidRPr="00C26AD8">
        <w:trPr>
          <w:trHeight w:val="260"/>
        </w:trPr>
        <w:tc>
          <w:tcPr>
            <w:tcW w:w="1786" w:type="pct"/>
            <w:vMerge/>
          </w:tcPr>
          <w:p w:rsidR="009E10D6" w:rsidRPr="00C26AD8" w:rsidRDefault="009E10D6" w:rsidP="008C4C4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91" w:type="pct"/>
          </w:tcPr>
          <w:p w:rsidR="009E10D6" w:rsidRPr="00C26AD8" w:rsidRDefault="009E10D6" w:rsidP="008C4C41">
            <w:pPr>
              <w:shd w:val="clear" w:color="auto" w:fill="FFFFFF"/>
              <w:ind w:left="86"/>
              <w:rPr>
                <w:sz w:val="24"/>
                <w:szCs w:val="24"/>
              </w:rPr>
            </w:pPr>
            <w:r w:rsidRPr="00C26AD8">
              <w:rPr>
                <w:color w:val="000000"/>
                <w:sz w:val="24"/>
                <w:szCs w:val="24"/>
              </w:rPr>
              <w:t>30 тыс. т</w:t>
            </w:r>
          </w:p>
        </w:tc>
        <w:tc>
          <w:tcPr>
            <w:tcW w:w="785" w:type="pct"/>
          </w:tcPr>
          <w:p w:rsidR="009E10D6" w:rsidRPr="00C26AD8" w:rsidRDefault="009E10D6" w:rsidP="008C4C41">
            <w:pPr>
              <w:shd w:val="clear" w:color="auto" w:fill="FFFFFF"/>
              <w:ind w:left="86"/>
              <w:rPr>
                <w:sz w:val="24"/>
                <w:szCs w:val="24"/>
              </w:rPr>
            </w:pPr>
            <w:r w:rsidRPr="00C26AD8">
              <w:rPr>
                <w:color w:val="000000"/>
                <w:spacing w:val="-1"/>
                <w:sz w:val="24"/>
                <w:szCs w:val="24"/>
              </w:rPr>
              <w:t>60 тыс. т</w:t>
            </w:r>
          </w:p>
        </w:tc>
        <w:tc>
          <w:tcPr>
            <w:tcW w:w="796" w:type="pct"/>
          </w:tcPr>
          <w:p w:rsidR="009E10D6" w:rsidRPr="00C26AD8" w:rsidRDefault="009E10D6" w:rsidP="008C4C41">
            <w:pPr>
              <w:shd w:val="clear" w:color="auto" w:fill="FFFFFF"/>
              <w:ind w:left="86"/>
              <w:rPr>
                <w:sz w:val="24"/>
                <w:szCs w:val="24"/>
              </w:rPr>
            </w:pPr>
            <w:r w:rsidRPr="00C26AD8">
              <w:rPr>
                <w:color w:val="000000"/>
                <w:spacing w:val="2"/>
                <w:sz w:val="24"/>
                <w:szCs w:val="24"/>
              </w:rPr>
              <w:t>40 тыс. т</w:t>
            </w:r>
          </w:p>
        </w:tc>
        <w:tc>
          <w:tcPr>
            <w:tcW w:w="842" w:type="pct"/>
          </w:tcPr>
          <w:p w:rsidR="009E10D6" w:rsidRPr="00C26AD8" w:rsidRDefault="009E10D6" w:rsidP="008C4C41">
            <w:pPr>
              <w:shd w:val="clear" w:color="auto" w:fill="FFFFFF"/>
              <w:ind w:left="86"/>
              <w:rPr>
                <w:sz w:val="24"/>
                <w:szCs w:val="24"/>
              </w:rPr>
            </w:pPr>
            <w:r w:rsidRPr="00C26AD8">
              <w:rPr>
                <w:color w:val="000000"/>
                <w:spacing w:val="2"/>
                <w:sz w:val="24"/>
                <w:szCs w:val="24"/>
              </w:rPr>
              <w:t>25 тыс. т</w:t>
            </w:r>
          </w:p>
        </w:tc>
      </w:tr>
      <w:tr w:rsidR="009E10D6" w:rsidRPr="00C26AD8">
        <w:trPr>
          <w:trHeight w:val="260"/>
        </w:trPr>
        <w:tc>
          <w:tcPr>
            <w:tcW w:w="1786" w:type="pct"/>
          </w:tcPr>
          <w:p w:rsidR="009E10D6" w:rsidRPr="00C26AD8" w:rsidRDefault="009E10D6" w:rsidP="008C4C41">
            <w:pPr>
              <w:shd w:val="clear" w:color="auto" w:fill="FFFFFF"/>
              <w:rPr>
                <w:sz w:val="24"/>
                <w:szCs w:val="24"/>
              </w:rPr>
            </w:pPr>
            <w:r w:rsidRPr="00C26AD8">
              <w:rPr>
                <w:color w:val="000000"/>
                <w:spacing w:val="-4"/>
                <w:sz w:val="24"/>
                <w:szCs w:val="24"/>
              </w:rPr>
              <w:t>1. Сырье и основные мате риалы (легковесный амор</w:t>
            </w:r>
            <w:r w:rsidRPr="00C26AD8">
              <w:rPr>
                <w:color w:val="000000"/>
                <w:spacing w:val="-5"/>
                <w:sz w:val="24"/>
                <w:szCs w:val="24"/>
              </w:rPr>
              <w:t>тизационный лом)</w:t>
            </w:r>
          </w:p>
        </w:tc>
        <w:tc>
          <w:tcPr>
            <w:tcW w:w="791" w:type="pct"/>
          </w:tcPr>
          <w:p w:rsidR="009E10D6" w:rsidRPr="00C26AD8" w:rsidRDefault="009E10D6" w:rsidP="008C4C41">
            <w:pPr>
              <w:shd w:val="clear" w:color="auto" w:fill="FFFFFF"/>
              <w:ind w:left="209"/>
              <w:rPr>
                <w:sz w:val="24"/>
                <w:szCs w:val="24"/>
              </w:rPr>
            </w:pPr>
          </w:p>
        </w:tc>
        <w:tc>
          <w:tcPr>
            <w:tcW w:w="785" w:type="pct"/>
          </w:tcPr>
          <w:p w:rsidR="009E10D6" w:rsidRPr="00C26AD8" w:rsidRDefault="009E10D6" w:rsidP="008C4C41">
            <w:pPr>
              <w:shd w:val="clear" w:color="auto" w:fill="FFFFFF"/>
              <w:ind w:left="202"/>
              <w:rPr>
                <w:sz w:val="24"/>
                <w:szCs w:val="24"/>
              </w:rPr>
            </w:pPr>
          </w:p>
        </w:tc>
        <w:tc>
          <w:tcPr>
            <w:tcW w:w="796" w:type="pct"/>
          </w:tcPr>
          <w:p w:rsidR="009E10D6" w:rsidRPr="00C26AD8" w:rsidRDefault="009E10D6" w:rsidP="008C4C41">
            <w:pPr>
              <w:shd w:val="clear" w:color="auto" w:fill="FFFFFF"/>
              <w:ind w:left="216"/>
              <w:rPr>
                <w:sz w:val="24"/>
                <w:szCs w:val="24"/>
              </w:rPr>
            </w:pPr>
          </w:p>
        </w:tc>
        <w:tc>
          <w:tcPr>
            <w:tcW w:w="842" w:type="pct"/>
          </w:tcPr>
          <w:p w:rsidR="009E10D6" w:rsidRPr="00C26AD8" w:rsidRDefault="009E10D6" w:rsidP="008C4C41">
            <w:pPr>
              <w:shd w:val="clear" w:color="auto" w:fill="FFFFFF"/>
              <w:ind w:left="216"/>
              <w:rPr>
                <w:sz w:val="24"/>
                <w:szCs w:val="24"/>
              </w:rPr>
            </w:pPr>
          </w:p>
        </w:tc>
      </w:tr>
      <w:tr w:rsidR="008C4C41" w:rsidRPr="00C26AD8">
        <w:trPr>
          <w:trHeight w:val="260"/>
        </w:trPr>
        <w:tc>
          <w:tcPr>
            <w:tcW w:w="1786" w:type="pct"/>
          </w:tcPr>
          <w:p w:rsidR="008C4C41" w:rsidRPr="00C26AD8" w:rsidRDefault="008C4C41" w:rsidP="008C4C41">
            <w:pPr>
              <w:shd w:val="clear" w:color="auto" w:fill="FFFFFF"/>
              <w:rPr>
                <w:sz w:val="24"/>
                <w:szCs w:val="24"/>
              </w:rPr>
            </w:pPr>
            <w:r w:rsidRPr="00C26AD8">
              <w:rPr>
                <w:color w:val="000000"/>
                <w:spacing w:val="-3"/>
                <w:sz w:val="24"/>
                <w:szCs w:val="24"/>
              </w:rPr>
              <w:t>2. Отходы и попутная про</w:t>
            </w:r>
            <w:r w:rsidRPr="00C26AD8">
              <w:rPr>
                <w:color w:val="000000"/>
                <w:spacing w:val="-7"/>
                <w:sz w:val="24"/>
                <w:szCs w:val="24"/>
              </w:rPr>
              <w:t>дукция</w:t>
            </w:r>
          </w:p>
        </w:tc>
        <w:tc>
          <w:tcPr>
            <w:tcW w:w="791" w:type="pct"/>
          </w:tcPr>
          <w:p w:rsidR="008C4C41" w:rsidRPr="00C26AD8" w:rsidRDefault="008C4C41" w:rsidP="008C4C41">
            <w:pPr>
              <w:shd w:val="clear" w:color="auto" w:fill="FFFFFF"/>
              <w:ind w:right="209"/>
              <w:rPr>
                <w:sz w:val="24"/>
                <w:szCs w:val="24"/>
              </w:rPr>
            </w:pPr>
          </w:p>
        </w:tc>
        <w:tc>
          <w:tcPr>
            <w:tcW w:w="785" w:type="pct"/>
          </w:tcPr>
          <w:p w:rsidR="008C4C41" w:rsidRPr="00C26AD8" w:rsidRDefault="008C4C41" w:rsidP="008C4C41">
            <w:pPr>
              <w:shd w:val="clear" w:color="auto" w:fill="FFFFFF"/>
              <w:ind w:left="238"/>
              <w:rPr>
                <w:sz w:val="24"/>
                <w:szCs w:val="24"/>
              </w:rPr>
            </w:pPr>
          </w:p>
        </w:tc>
        <w:tc>
          <w:tcPr>
            <w:tcW w:w="796" w:type="pct"/>
          </w:tcPr>
          <w:p w:rsidR="008C4C41" w:rsidRPr="00C26AD8" w:rsidRDefault="008C4C41" w:rsidP="008C4C41">
            <w:pPr>
              <w:shd w:val="clear" w:color="auto" w:fill="FFFFFF"/>
              <w:ind w:right="209"/>
              <w:rPr>
                <w:sz w:val="24"/>
                <w:szCs w:val="24"/>
              </w:rPr>
            </w:pPr>
          </w:p>
        </w:tc>
        <w:tc>
          <w:tcPr>
            <w:tcW w:w="842" w:type="pct"/>
          </w:tcPr>
          <w:p w:rsidR="008C4C41" w:rsidRPr="00C26AD8" w:rsidRDefault="008C4C41" w:rsidP="008C4C41">
            <w:pPr>
              <w:shd w:val="clear" w:color="auto" w:fill="FFFFFF"/>
              <w:ind w:left="252"/>
              <w:rPr>
                <w:sz w:val="24"/>
                <w:szCs w:val="24"/>
              </w:rPr>
            </w:pPr>
          </w:p>
        </w:tc>
      </w:tr>
      <w:tr w:rsidR="008C4C41" w:rsidRPr="00C26AD8">
        <w:trPr>
          <w:trHeight w:val="260"/>
        </w:trPr>
        <w:tc>
          <w:tcPr>
            <w:tcW w:w="1786" w:type="pct"/>
          </w:tcPr>
          <w:p w:rsidR="008C4C41" w:rsidRPr="00C26AD8" w:rsidRDefault="008C4C41" w:rsidP="008C4C41">
            <w:pPr>
              <w:shd w:val="clear" w:color="auto" w:fill="FFFFFF"/>
              <w:rPr>
                <w:sz w:val="24"/>
                <w:szCs w:val="24"/>
              </w:rPr>
            </w:pPr>
            <w:r w:rsidRPr="00C26AD8">
              <w:rPr>
                <w:color w:val="000000"/>
                <w:spacing w:val="-6"/>
                <w:sz w:val="24"/>
                <w:szCs w:val="24"/>
              </w:rPr>
              <w:t>ИТОГО задано расходы по</w:t>
            </w:r>
            <w:r w:rsidRPr="00C26AD8">
              <w:rPr>
                <w:color w:val="000000"/>
                <w:spacing w:val="-9"/>
                <w:sz w:val="24"/>
                <w:szCs w:val="24"/>
              </w:rPr>
              <w:t xml:space="preserve"> переделу</w:t>
            </w:r>
          </w:p>
        </w:tc>
        <w:tc>
          <w:tcPr>
            <w:tcW w:w="791" w:type="pct"/>
          </w:tcPr>
          <w:p w:rsidR="008C4C41" w:rsidRPr="00C26AD8" w:rsidRDefault="008C4C41" w:rsidP="008C4C41">
            <w:pPr>
              <w:shd w:val="clear" w:color="auto" w:fill="FFFFFF"/>
              <w:ind w:left="180"/>
              <w:rPr>
                <w:sz w:val="24"/>
                <w:szCs w:val="24"/>
              </w:rPr>
            </w:pPr>
          </w:p>
        </w:tc>
        <w:tc>
          <w:tcPr>
            <w:tcW w:w="785" w:type="pct"/>
          </w:tcPr>
          <w:p w:rsidR="008C4C41" w:rsidRPr="00C26AD8" w:rsidRDefault="008C4C41" w:rsidP="008C4C41">
            <w:pPr>
              <w:shd w:val="clear" w:color="auto" w:fill="FFFFFF"/>
              <w:ind w:left="180"/>
              <w:rPr>
                <w:sz w:val="24"/>
                <w:szCs w:val="24"/>
              </w:rPr>
            </w:pPr>
          </w:p>
        </w:tc>
        <w:tc>
          <w:tcPr>
            <w:tcW w:w="796" w:type="pct"/>
          </w:tcPr>
          <w:p w:rsidR="008C4C41" w:rsidRPr="00C26AD8" w:rsidRDefault="008C4C41" w:rsidP="008C4C41">
            <w:pPr>
              <w:shd w:val="clear" w:color="auto" w:fill="FFFFFF"/>
              <w:ind w:left="187"/>
              <w:rPr>
                <w:sz w:val="24"/>
                <w:szCs w:val="24"/>
              </w:rPr>
            </w:pPr>
          </w:p>
        </w:tc>
        <w:tc>
          <w:tcPr>
            <w:tcW w:w="842" w:type="pct"/>
          </w:tcPr>
          <w:p w:rsidR="008C4C41" w:rsidRPr="00C26AD8" w:rsidRDefault="008C4C41" w:rsidP="008C4C41">
            <w:pPr>
              <w:shd w:val="clear" w:color="auto" w:fill="FFFFFF"/>
              <w:ind w:left="187"/>
              <w:rPr>
                <w:sz w:val="24"/>
                <w:szCs w:val="24"/>
              </w:rPr>
            </w:pPr>
          </w:p>
        </w:tc>
      </w:tr>
      <w:tr w:rsidR="008C4C41" w:rsidRPr="00C26AD8">
        <w:trPr>
          <w:trHeight w:val="260"/>
        </w:trPr>
        <w:tc>
          <w:tcPr>
            <w:tcW w:w="1786" w:type="pct"/>
          </w:tcPr>
          <w:p w:rsidR="008C4C41" w:rsidRPr="00C26AD8" w:rsidRDefault="008C4C41" w:rsidP="008C4C41">
            <w:pPr>
              <w:shd w:val="clear" w:color="auto" w:fill="FFFFFF"/>
              <w:rPr>
                <w:sz w:val="24"/>
                <w:szCs w:val="24"/>
              </w:rPr>
            </w:pPr>
            <w:r w:rsidRPr="00C26AD8">
              <w:rPr>
                <w:color w:val="000000"/>
                <w:spacing w:val="-5"/>
                <w:sz w:val="24"/>
                <w:szCs w:val="24"/>
              </w:rPr>
              <w:t>3. Электроэнергия</w:t>
            </w:r>
          </w:p>
        </w:tc>
        <w:tc>
          <w:tcPr>
            <w:tcW w:w="791" w:type="pct"/>
          </w:tcPr>
          <w:p w:rsidR="008C4C41" w:rsidRPr="00C26AD8" w:rsidRDefault="008C4C41" w:rsidP="008C4C41">
            <w:pPr>
              <w:shd w:val="clear" w:color="auto" w:fill="FFFFFF"/>
              <w:ind w:right="216"/>
              <w:rPr>
                <w:sz w:val="24"/>
                <w:szCs w:val="24"/>
              </w:rPr>
            </w:pPr>
          </w:p>
        </w:tc>
        <w:tc>
          <w:tcPr>
            <w:tcW w:w="785" w:type="pct"/>
          </w:tcPr>
          <w:p w:rsidR="008C4C41" w:rsidRPr="00C26AD8" w:rsidRDefault="008C4C41" w:rsidP="008C4C41">
            <w:pPr>
              <w:shd w:val="clear" w:color="auto" w:fill="FFFFFF"/>
              <w:ind w:left="230"/>
              <w:rPr>
                <w:sz w:val="24"/>
                <w:szCs w:val="24"/>
              </w:rPr>
            </w:pPr>
          </w:p>
        </w:tc>
        <w:tc>
          <w:tcPr>
            <w:tcW w:w="796" w:type="pct"/>
          </w:tcPr>
          <w:p w:rsidR="008C4C41" w:rsidRPr="00C26AD8" w:rsidRDefault="008C4C41" w:rsidP="008C4C41">
            <w:pPr>
              <w:shd w:val="clear" w:color="auto" w:fill="FFFFFF"/>
              <w:ind w:right="223"/>
              <w:rPr>
                <w:sz w:val="24"/>
                <w:szCs w:val="24"/>
              </w:rPr>
            </w:pPr>
          </w:p>
        </w:tc>
        <w:tc>
          <w:tcPr>
            <w:tcW w:w="842" w:type="pct"/>
          </w:tcPr>
          <w:p w:rsidR="008C4C41" w:rsidRPr="00C26AD8" w:rsidRDefault="008C4C41" w:rsidP="008C4C41">
            <w:pPr>
              <w:shd w:val="clear" w:color="auto" w:fill="FFFFFF"/>
              <w:ind w:left="245"/>
              <w:rPr>
                <w:sz w:val="24"/>
                <w:szCs w:val="24"/>
              </w:rPr>
            </w:pPr>
          </w:p>
        </w:tc>
      </w:tr>
      <w:tr w:rsidR="008C4C41" w:rsidRPr="00C26AD8">
        <w:trPr>
          <w:trHeight w:val="260"/>
        </w:trPr>
        <w:tc>
          <w:tcPr>
            <w:tcW w:w="1786" w:type="pct"/>
          </w:tcPr>
          <w:p w:rsidR="008C4C41" w:rsidRPr="00C26AD8" w:rsidRDefault="008C4C41" w:rsidP="008C4C41">
            <w:pPr>
              <w:shd w:val="clear" w:color="auto" w:fill="FFFFFF"/>
              <w:rPr>
                <w:sz w:val="24"/>
                <w:szCs w:val="24"/>
              </w:rPr>
            </w:pPr>
            <w:r w:rsidRPr="00C26AD8">
              <w:rPr>
                <w:color w:val="000000"/>
                <w:spacing w:val="-4"/>
                <w:sz w:val="24"/>
                <w:szCs w:val="24"/>
              </w:rPr>
              <w:t>4. Вода</w:t>
            </w:r>
          </w:p>
        </w:tc>
        <w:tc>
          <w:tcPr>
            <w:tcW w:w="791" w:type="pct"/>
          </w:tcPr>
          <w:p w:rsidR="008C4C41" w:rsidRPr="00C26AD8" w:rsidRDefault="008C4C41" w:rsidP="008C4C41">
            <w:pPr>
              <w:shd w:val="clear" w:color="auto" w:fill="FFFFFF"/>
              <w:ind w:right="245"/>
              <w:rPr>
                <w:sz w:val="24"/>
                <w:szCs w:val="24"/>
              </w:rPr>
            </w:pPr>
          </w:p>
        </w:tc>
        <w:tc>
          <w:tcPr>
            <w:tcW w:w="785" w:type="pct"/>
          </w:tcPr>
          <w:p w:rsidR="008C4C41" w:rsidRPr="00C26AD8" w:rsidRDefault="008C4C41" w:rsidP="008C4C41">
            <w:pPr>
              <w:shd w:val="clear" w:color="auto" w:fill="FFFFFF"/>
              <w:ind w:left="238"/>
              <w:rPr>
                <w:sz w:val="24"/>
                <w:szCs w:val="24"/>
              </w:rPr>
            </w:pPr>
          </w:p>
        </w:tc>
        <w:tc>
          <w:tcPr>
            <w:tcW w:w="796" w:type="pct"/>
          </w:tcPr>
          <w:p w:rsidR="008C4C41" w:rsidRPr="00C26AD8" w:rsidRDefault="008C4C41" w:rsidP="008C4C41">
            <w:pPr>
              <w:shd w:val="clear" w:color="auto" w:fill="FFFFFF"/>
              <w:ind w:right="245"/>
              <w:rPr>
                <w:sz w:val="24"/>
                <w:szCs w:val="24"/>
              </w:rPr>
            </w:pPr>
          </w:p>
        </w:tc>
        <w:tc>
          <w:tcPr>
            <w:tcW w:w="842" w:type="pct"/>
          </w:tcPr>
          <w:p w:rsidR="008C4C41" w:rsidRPr="00C26AD8" w:rsidRDefault="008C4C41" w:rsidP="008C4C41">
            <w:pPr>
              <w:shd w:val="clear" w:color="auto" w:fill="FFFFFF"/>
              <w:ind w:left="245"/>
              <w:rPr>
                <w:sz w:val="24"/>
                <w:szCs w:val="24"/>
              </w:rPr>
            </w:pPr>
          </w:p>
        </w:tc>
      </w:tr>
      <w:tr w:rsidR="008C4C41" w:rsidRPr="00C26AD8">
        <w:trPr>
          <w:trHeight w:val="260"/>
        </w:trPr>
        <w:tc>
          <w:tcPr>
            <w:tcW w:w="1786" w:type="pct"/>
          </w:tcPr>
          <w:p w:rsidR="008C4C41" w:rsidRPr="00C26AD8" w:rsidRDefault="008C4C41" w:rsidP="008C4C41">
            <w:pPr>
              <w:shd w:val="clear" w:color="auto" w:fill="FFFFFF"/>
              <w:rPr>
                <w:sz w:val="24"/>
                <w:szCs w:val="24"/>
              </w:rPr>
            </w:pPr>
            <w:r w:rsidRPr="00C26AD8">
              <w:rPr>
                <w:color w:val="000000"/>
                <w:spacing w:val="-3"/>
                <w:sz w:val="24"/>
                <w:szCs w:val="24"/>
              </w:rPr>
              <w:t>5. Жидкий азот</w:t>
            </w:r>
          </w:p>
        </w:tc>
        <w:tc>
          <w:tcPr>
            <w:tcW w:w="791" w:type="pct"/>
          </w:tcPr>
          <w:p w:rsidR="008C4C41" w:rsidRPr="00C26AD8" w:rsidRDefault="008C4C41" w:rsidP="008C4C41">
            <w:pPr>
              <w:shd w:val="clear" w:color="auto" w:fill="FFFFFF"/>
              <w:ind w:right="223"/>
              <w:rPr>
                <w:sz w:val="24"/>
                <w:szCs w:val="24"/>
              </w:rPr>
            </w:pPr>
          </w:p>
        </w:tc>
        <w:tc>
          <w:tcPr>
            <w:tcW w:w="785" w:type="pct"/>
          </w:tcPr>
          <w:p w:rsidR="008C4C41" w:rsidRPr="00C26AD8" w:rsidRDefault="008C4C41" w:rsidP="008C4C41">
            <w:pPr>
              <w:shd w:val="clear" w:color="auto" w:fill="FFFFFF"/>
              <w:ind w:left="230"/>
              <w:rPr>
                <w:sz w:val="24"/>
                <w:szCs w:val="24"/>
              </w:rPr>
            </w:pPr>
          </w:p>
        </w:tc>
        <w:tc>
          <w:tcPr>
            <w:tcW w:w="796" w:type="pct"/>
          </w:tcPr>
          <w:p w:rsidR="008C4C41" w:rsidRPr="00C26AD8" w:rsidRDefault="008C4C41" w:rsidP="008C4C41">
            <w:pPr>
              <w:shd w:val="clear" w:color="auto" w:fill="FFFFFF"/>
              <w:ind w:right="223"/>
              <w:rPr>
                <w:sz w:val="24"/>
                <w:szCs w:val="24"/>
              </w:rPr>
            </w:pPr>
          </w:p>
        </w:tc>
        <w:tc>
          <w:tcPr>
            <w:tcW w:w="842" w:type="pct"/>
          </w:tcPr>
          <w:p w:rsidR="008C4C41" w:rsidRPr="00C26AD8" w:rsidRDefault="008C4C41" w:rsidP="008C4C41">
            <w:pPr>
              <w:shd w:val="clear" w:color="auto" w:fill="FFFFFF"/>
              <w:ind w:left="238"/>
              <w:rPr>
                <w:sz w:val="24"/>
                <w:szCs w:val="24"/>
              </w:rPr>
            </w:pPr>
          </w:p>
        </w:tc>
      </w:tr>
      <w:tr w:rsidR="008C4C41" w:rsidRPr="00C26AD8">
        <w:trPr>
          <w:trHeight w:val="260"/>
        </w:trPr>
        <w:tc>
          <w:tcPr>
            <w:tcW w:w="1786" w:type="pct"/>
          </w:tcPr>
          <w:p w:rsidR="008C4C41" w:rsidRPr="00C26AD8" w:rsidRDefault="008C4C41" w:rsidP="008C4C41">
            <w:pPr>
              <w:shd w:val="clear" w:color="auto" w:fill="FFFFFF"/>
              <w:rPr>
                <w:sz w:val="24"/>
                <w:szCs w:val="24"/>
              </w:rPr>
            </w:pPr>
            <w:r w:rsidRPr="00C26AD8">
              <w:rPr>
                <w:color w:val="000000"/>
                <w:spacing w:val="-4"/>
                <w:sz w:val="24"/>
                <w:szCs w:val="24"/>
              </w:rPr>
              <w:t>6. Зарплата производст</w:t>
            </w:r>
            <w:r w:rsidRPr="00C26AD8">
              <w:rPr>
                <w:color w:val="000000"/>
                <w:spacing w:val="-7"/>
                <w:sz w:val="24"/>
                <w:szCs w:val="24"/>
              </w:rPr>
              <w:t>венных рабочих</w:t>
            </w:r>
            <w:r w:rsidRPr="00C26AD8">
              <w:rPr>
                <w:color w:val="000000"/>
                <w:spacing w:val="-4"/>
                <w:sz w:val="24"/>
                <w:szCs w:val="24"/>
              </w:rPr>
              <w:t>-</w:t>
            </w:r>
          </w:p>
        </w:tc>
        <w:tc>
          <w:tcPr>
            <w:tcW w:w="791" w:type="pct"/>
          </w:tcPr>
          <w:p w:rsidR="008C4C41" w:rsidRPr="00C26AD8" w:rsidRDefault="008C4C41" w:rsidP="008C4C41">
            <w:pPr>
              <w:shd w:val="clear" w:color="auto" w:fill="FFFFFF"/>
              <w:ind w:right="223"/>
              <w:rPr>
                <w:sz w:val="24"/>
                <w:szCs w:val="24"/>
              </w:rPr>
            </w:pPr>
          </w:p>
        </w:tc>
        <w:tc>
          <w:tcPr>
            <w:tcW w:w="785" w:type="pct"/>
          </w:tcPr>
          <w:p w:rsidR="008C4C41" w:rsidRPr="00C26AD8" w:rsidRDefault="008C4C41" w:rsidP="008C4C41">
            <w:pPr>
              <w:shd w:val="clear" w:color="auto" w:fill="FFFFFF"/>
              <w:ind w:left="216"/>
              <w:rPr>
                <w:sz w:val="24"/>
                <w:szCs w:val="24"/>
              </w:rPr>
            </w:pPr>
          </w:p>
        </w:tc>
        <w:tc>
          <w:tcPr>
            <w:tcW w:w="796" w:type="pct"/>
          </w:tcPr>
          <w:p w:rsidR="008C4C41" w:rsidRPr="00C26AD8" w:rsidRDefault="008C4C41" w:rsidP="008C4C41">
            <w:pPr>
              <w:shd w:val="clear" w:color="auto" w:fill="FFFFFF"/>
              <w:ind w:right="230"/>
              <w:rPr>
                <w:sz w:val="24"/>
                <w:szCs w:val="24"/>
              </w:rPr>
            </w:pPr>
          </w:p>
        </w:tc>
        <w:tc>
          <w:tcPr>
            <w:tcW w:w="842" w:type="pct"/>
          </w:tcPr>
          <w:p w:rsidR="008C4C41" w:rsidRPr="00C26AD8" w:rsidRDefault="008C4C41" w:rsidP="008C4C41">
            <w:pPr>
              <w:shd w:val="clear" w:color="auto" w:fill="FFFFFF"/>
              <w:ind w:left="223"/>
              <w:rPr>
                <w:sz w:val="24"/>
                <w:szCs w:val="24"/>
              </w:rPr>
            </w:pPr>
          </w:p>
        </w:tc>
      </w:tr>
      <w:tr w:rsidR="008C4C41" w:rsidRPr="00C26AD8">
        <w:trPr>
          <w:trHeight w:val="260"/>
        </w:trPr>
        <w:tc>
          <w:tcPr>
            <w:tcW w:w="1786" w:type="pct"/>
          </w:tcPr>
          <w:p w:rsidR="008C4C41" w:rsidRPr="00C26AD8" w:rsidRDefault="008C4C41" w:rsidP="008C4C41">
            <w:pPr>
              <w:shd w:val="clear" w:color="auto" w:fill="FFFFFF"/>
              <w:rPr>
                <w:sz w:val="24"/>
                <w:szCs w:val="24"/>
              </w:rPr>
            </w:pPr>
            <w:r w:rsidRPr="00C26AD8">
              <w:rPr>
                <w:color w:val="000000"/>
                <w:spacing w:val="-4"/>
                <w:sz w:val="24"/>
                <w:szCs w:val="24"/>
              </w:rPr>
              <w:t>7. Отчисления на социаль</w:t>
            </w:r>
            <w:r w:rsidRPr="00C26AD8">
              <w:rPr>
                <w:color w:val="000000"/>
                <w:spacing w:val="-8"/>
                <w:sz w:val="24"/>
                <w:szCs w:val="24"/>
              </w:rPr>
              <w:t>ные нужды</w:t>
            </w:r>
            <w:r w:rsidRPr="00C26AD8">
              <w:rPr>
                <w:color w:val="000000"/>
                <w:spacing w:val="-4"/>
                <w:sz w:val="24"/>
                <w:szCs w:val="24"/>
              </w:rPr>
              <w:t>-</w:t>
            </w:r>
          </w:p>
        </w:tc>
        <w:tc>
          <w:tcPr>
            <w:tcW w:w="791" w:type="pct"/>
          </w:tcPr>
          <w:p w:rsidR="008C4C41" w:rsidRPr="00C26AD8" w:rsidRDefault="008C4C41" w:rsidP="008C4C41">
            <w:pPr>
              <w:shd w:val="clear" w:color="auto" w:fill="FFFFFF"/>
              <w:ind w:right="230"/>
              <w:rPr>
                <w:sz w:val="24"/>
                <w:szCs w:val="24"/>
              </w:rPr>
            </w:pPr>
          </w:p>
        </w:tc>
        <w:tc>
          <w:tcPr>
            <w:tcW w:w="785" w:type="pct"/>
          </w:tcPr>
          <w:p w:rsidR="008C4C41" w:rsidRPr="00C26AD8" w:rsidRDefault="008C4C41" w:rsidP="008C4C41">
            <w:pPr>
              <w:shd w:val="clear" w:color="auto" w:fill="FFFFFF"/>
              <w:ind w:left="223"/>
              <w:rPr>
                <w:sz w:val="24"/>
                <w:szCs w:val="24"/>
              </w:rPr>
            </w:pPr>
          </w:p>
        </w:tc>
        <w:tc>
          <w:tcPr>
            <w:tcW w:w="796" w:type="pct"/>
          </w:tcPr>
          <w:p w:rsidR="008C4C41" w:rsidRPr="00C26AD8" w:rsidRDefault="008C4C41" w:rsidP="008C4C41">
            <w:pPr>
              <w:shd w:val="clear" w:color="auto" w:fill="FFFFFF"/>
              <w:ind w:right="230"/>
              <w:rPr>
                <w:sz w:val="24"/>
                <w:szCs w:val="24"/>
              </w:rPr>
            </w:pPr>
          </w:p>
        </w:tc>
        <w:tc>
          <w:tcPr>
            <w:tcW w:w="842" w:type="pct"/>
          </w:tcPr>
          <w:p w:rsidR="008C4C41" w:rsidRPr="00C26AD8" w:rsidRDefault="008C4C41" w:rsidP="008C4C41">
            <w:pPr>
              <w:shd w:val="clear" w:color="auto" w:fill="FFFFFF"/>
              <w:ind w:left="238"/>
              <w:rPr>
                <w:sz w:val="24"/>
                <w:szCs w:val="24"/>
              </w:rPr>
            </w:pPr>
          </w:p>
        </w:tc>
      </w:tr>
      <w:tr w:rsidR="008C4C41" w:rsidRPr="00C26AD8">
        <w:trPr>
          <w:trHeight w:val="260"/>
        </w:trPr>
        <w:tc>
          <w:tcPr>
            <w:tcW w:w="1786" w:type="pct"/>
          </w:tcPr>
          <w:p w:rsidR="008C4C41" w:rsidRPr="00C26AD8" w:rsidRDefault="008C4C41" w:rsidP="008C4C41">
            <w:pPr>
              <w:shd w:val="clear" w:color="auto" w:fill="FFFFFF"/>
              <w:rPr>
                <w:sz w:val="24"/>
                <w:szCs w:val="24"/>
              </w:rPr>
            </w:pPr>
            <w:r w:rsidRPr="00C26AD8">
              <w:rPr>
                <w:color w:val="000000"/>
                <w:spacing w:val="-10"/>
                <w:sz w:val="24"/>
                <w:szCs w:val="24"/>
              </w:rPr>
              <w:t xml:space="preserve">ИТОГО переменные расходы </w:t>
            </w:r>
            <w:r w:rsidRPr="00C26AD8">
              <w:rPr>
                <w:color w:val="000000"/>
                <w:spacing w:val="-2"/>
                <w:sz w:val="24"/>
                <w:szCs w:val="24"/>
              </w:rPr>
              <w:t>(1 +2 + 3 + 4 + 5 + 6 + 7)</w:t>
            </w:r>
          </w:p>
        </w:tc>
        <w:tc>
          <w:tcPr>
            <w:tcW w:w="791" w:type="pct"/>
          </w:tcPr>
          <w:p w:rsidR="008C4C41" w:rsidRPr="00C26AD8" w:rsidRDefault="008C4C41" w:rsidP="008C4C41">
            <w:pPr>
              <w:shd w:val="clear" w:color="auto" w:fill="FFFFFF"/>
              <w:ind w:right="216"/>
              <w:rPr>
                <w:sz w:val="24"/>
                <w:szCs w:val="24"/>
              </w:rPr>
            </w:pPr>
          </w:p>
        </w:tc>
        <w:tc>
          <w:tcPr>
            <w:tcW w:w="785" w:type="pct"/>
          </w:tcPr>
          <w:p w:rsidR="008C4C41" w:rsidRPr="00C26AD8" w:rsidRDefault="008C4C41" w:rsidP="008C4C41">
            <w:pPr>
              <w:shd w:val="clear" w:color="auto" w:fill="FFFFFF"/>
              <w:ind w:left="173"/>
              <w:rPr>
                <w:sz w:val="24"/>
                <w:szCs w:val="24"/>
              </w:rPr>
            </w:pPr>
          </w:p>
        </w:tc>
        <w:tc>
          <w:tcPr>
            <w:tcW w:w="796" w:type="pct"/>
          </w:tcPr>
          <w:p w:rsidR="008C4C41" w:rsidRPr="00C26AD8" w:rsidRDefault="008C4C41" w:rsidP="008C4C41">
            <w:pPr>
              <w:shd w:val="clear" w:color="auto" w:fill="FFFFFF"/>
              <w:ind w:right="216"/>
              <w:rPr>
                <w:sz w:val="24"/>
                <w:szCs w:val="24"/>
              </w:rPr>
            </w:pPr>
          </w:p>
        </w:tc>
        <w:tc>
          <w:tcPr>
            <w:tcW w:w="842" w:type="pct"/>
          </w:tcPr>
          <w:p w:rsidR="008C4C41" w:rsidRPr="00C26AD8" w:rsidRDefault="008C4C41" w:rsidP="008C4C41">
            <w:pPr>
              <w:shd w:val="clear" w:color="auto" w:fill="FFFFFF"/>
              <w:ind w:left="180"/>
              <w:rPr>
                <w:sz w:val="24"/>
                <w:szCs w:val="24"/>
              </w:rPr>
            </w:pPr>
          </w:p>
        </w:tc>
      </w:tr>
      <w:tr w:rsidR="008C4C41" w:rsidRPr="00C26AD8">
        <w:trPr>
          <w:trHeight w:val="260"/>
        </w:trPr>
        <w:tc>
          <w:tcPr>
            <w:tcW w:w="1786" w:type="pct"/>
          </w:tcPr>
          <w:p w:rsidR="008C4C41" w:rsidRPr="00C26AD8" w:rsidRDefault="008C4C41" w:rsidP="008C4C41">
            <w:pPr>
              <w:shd w:val="clear" w:color="auto" w:fill="FFFFFF"/>
              <w:rPr>
                <w:sz w:val="24"/>
                <w:szCs w:val="24"/>
              </w:rPr>
            </w:pPr>
            <w:r w:rsidRPr="00C26AD8">
              <w:rPr>
                <w:color w:val="000000"/>
                <w:spacing w:val="-5"/>
                <w:sz w:val="24"/>
                <w:szCs w:val="24"/>
              </w:rPr>
              <w:t>8. Амортизация</w:t>
            </w:r>
          </w:p>
        </w:tc>
        <w:tc>
          <w:tcPr>
            <w:tcW w:w="791" w:type="pct"/>
          </w:tcPr>
          <w:p w:rsidR="008C4C41" w:rsidRPr="00C26AD8" w:rsidRDefault="008C4C41" w:rsidP="008C4C41">
            <w:pPr>
              <w:shd w:val="clear" w:color="auto" w:fill="FFFFFF"/>
              <w:ind w:right="238"/>
              <w:rPr>
                <w:sz w:val="24"/>
                <w:szCs w:val="24"/>
              </w:rPr>
            </w:pPr>
          </w:p>
        </w:tc>
        <w:tc>
          <w:tcPr>
            <w:tcW w:w="785" w:type="pct"/>
          </w:tcPr>
          <w:p w:rsidR="008C4C41" w:rsidRPr="00C26AD8" w:rsidRDefault="008C4C41" w:rsidP="008C4C41">
            <w:pPr>
              <w:shd w:val="clear" w:color="auto" w:fill="FFFFFF"/>
              <w:ind w:left="216"/>
              <w:rPr>
                <w:sz w:val="24"/>
                <w:szCs w:val="24"/>
              </w:rPr>
            </w:pPr>
          </w:p>
        </w:tc>
        <w:tc>
          <w:tcPr>
            <w:tcW w:w="796" w:type="pct"/>
          </w:tcPr>
          <w:p w:rsidR="008C4C41" w:rsidRPr="00C26AD8" w:rsidRDefault="008C4C41" w:rsidP="008C4C41">
            <w:pPr>
              <w:shd w:val="clear" w:color="auto" w:fill="FFFFFF"/>
              <w:ind w:right="238"/>
              <w:rPr>
                <w:sz w:val="24"/>
                <w:szCs w:val="24"/>
              </w:rPr>
            </w:pPr>
          </w:p>
        </w:tc>
        <w:tc>
          <w:tcPr>
            <w:tcW w:w="842" w:type="pct"/>
          </w:tcPr>
          <w:p w:rsidR="008C4C41" w:rsidRPr="00C26AD8" w:rsidRDefault="008C4C41" w:rsidP="008C4C41">
            <w:pPr>
              <w:shd w:val="clear" w:color="auto" w:fill="FFFFFF"/>
              <w:ind w:left="194"/>
              <w:rPr>
                <w:sz w:val="24"/>
                <w:szCs w:val="24"/>
              </w:rPr>
            </w:pPr>
          </w:p>
        </w:tc>
      </w:tr>
      <w:tr w:rsidR="008C4C41" w:rsidRPr="00C26AD8">
        <w:trPr>
          <w:trHeight w:val="260"/>
        </w:trPr>
        <w:tc>
          <w:tcPr>
            <w:tcW w:w="1786" w:type="pct"/>
          </w:tcPr>
          <w:p w:rsidR="008C4C41" w:rsidRPr="00C26AD8" w:rsidRDefault="008C4C41" w:rsidP="008C4C41">
            <w:pPr>
              <w:shd w:val="clear" w:color="auto" w:fill="FFFFFF"/>
              <w:rPr>
                <w:sz w:val="24"/>
                <w:szCs w:val="24"/>
              </w:rPr>
            </w:pPr>
            <w:r w:rsidRPr="00C26AD8">
              <w:rPr>
                <w:color w:val="000000"/>
                <w:spacing w:val="-8"/>
                <w:sz w:val="24"/>
                <w:szCs w:val="24"/>
              </w:rPr>
              <w:t>9. Расходы по содержанию и</w:t>
            </w:r>
            <w:r w:rsidRPr="00C26AD8">
              <w:rPr>
                <w:color w:val="000000"/>
                <w:spacing w:val="-9"/>
                <w:sz w:val="24"/>
                <w:szCs w:val="24"/>
              </w:rPr>
              <w:t xml:space="preserve"> эксплуатации оборудования</w:t>
            </w:r>
          </w:p>
        </w:tc>
        <w:tc>
          <w:tcPr>
            <w:tcW w:w="791" w:type="pct"/>
          </w:tcPr>
          <w:p w:rsidR="008C4C41" w:rsidRPr="00C26AD8" w:rsidRDefault="008C4C41" w:rsidP="008C4C41">
            <w:pPr>
              <w:shd w:val="clear" w:color="auto" w:fill="FFFFFF"/>
              <w:ind w:right="194"/>
              <w:rPr>
                <w:sz w:val="24"/>
                <w:szCs w:val="24"/>
              </w:rPr>
            </w:pPr>
          </w:p>
        </w:tc>
        <w:tc>
          <w:tcPr>
            <w:tcW w:w="785" w:type="pct"/>
          </w:tcPr>
          <w:p w:rsidR="008C4C41" w:rsidRPr="00C26AD8" w:rsidRDefault="008C4C41" w:rsidP="008C4C41">
            <w:pPr>
              <w:shd w:val="clear" w:color="auto" w:fill="FFFFFF"/>
              <w:ind w:left="202"/>
              <w:rPr>
                <w:sz w:val="24"/>
                <w:szCs w:val="24"/>
              </w:rPr>
            </w:pPr>
          </w:p>
        </w:tc>
        <w:tc>
          <w:tcPr>
            <w:tcW w:w="796" w:type="pct"/>
          </w:tcPr>
          <w:p w:rsidR="008C4C41" w:rsidRPr="00C26AD8" w:rsidRDefault="008C4C41" w:rsidP="008C4C41">
            <w:pPr>
              <w:shd w:val="clear" w:color="auto" w:fill="FFFFFF"/>
              <w:ind w:right="252"/>
              <w:rPr>
                <w:sz w:val="24"/>
                <w:szCs w:val="24"/>
              </w:rPr>
            </w:pPr>
          </w:p>
        </w:tc>
        <w:tc>
          <w:tcPr>
            <w:tcW w:w="842" w:type="pct"/>
          </w:tcPr>
          <w:p w:rsidR="008C4C41" w:rsidRPr="00C26AD8" w:rsidRDefault="008C4C41" w:rsidP="008C4C41">
            <w:pPr>
              <w:shd w:val="clear" w:color="auto" w:fill="FFFFFF"/>
              <w:ind w:left="187"/>
              <w:rPr>
                <w:sz w:val="24"/>
                <w:szCs w:val="24"/>
              </w:rPr>
            </w:pPr>
          </w:p>
        </w:tc>
      </w:tr>
      <w:tr w:rsidR="008C4C41" w:rsidRPr="00C26AD8">
        <w:trPr>
          <w:trHeight w:val="260"/>
        </w:trPr>
        <w:tc>
          <w:tcPr>
            <w:tcW w:w="1786" w:type="pct"/>
          </w:tcPr>
          <w:p w:rsidR="008C4C41" w:rsidRPr="00C26AD8" w:rsidRDefault="008C4C41" w:rsidP="008C4C41">
            <w:pPr>
              <w:shd w:val="clear" w:color="auto" w:fill="FFFFFF"/>
              <w:rPr>
                <w:sz w:val="24"/>
                <w:szCs w:val="24"/>
              </w:rPr>
            </w:pPr>
            <w:r w:rsidRPr="00C26AD8">
              <w:rPr>
                <w:color w:val="000000"/>
                <w:spacing w:val="-10"/>
                <w:sz w:val="24"/>
                <w:szCs w:val="24"/>
              </w:rPr>
              <w:t>10.. Прочие цеховые расходы</w:t>
            </w:r>
          </w:p>
        </w:tc>
        <w:tc>
          <w:tcPr>
            <w:tcW w:w="791" w:type="pct"/>
          </w:tcPr>
          <w:p w:rsidR="008C4C41" w:rsidRPr="00C26AD8" w:rsidRDefault="008C4C41" w:rsidP="008C4C41">
            <w:pPr>
              <w:shd w:val="clear" w:color="auto" w:fill="FFFFFF"/>
              <w:ind w:right="252"/>
              <w:rPr>
                <w:sz w:val="24"/>
                <w:szCs w:val="24"/>
              </w:rPr>
            </w:pPr>
          </w:p>
        </w:tc>
        <w:tc>
          <w:tcPr>
            <w:tcW w:w="785" w:type="pct"/>
          </w:tcPr>
          <w:p w:rsidR="008C4C41" w:rsidRPr="00C26AD8" w:rsidRDefault="008C4C41" w:rsidP="008C4C41">
            <w:pPr>
              <w:shd w:val="clear" w:color="auto" w:fill="FFFFFF"/>
              <w:ind w:left="202"/>
              <w:rPr>
                <w:sz w:val="24"/>
                <w:szCs w:val="24"/>
              </w:rPr>
            </w:pPr>
          </w:p>
        </w:tc>
        <w:tc>
          <w:tcPr>
            <w:tcW w:w="796" w:type="pct"/>
          </w:tcPr>
          <w:p w:rsidR="008C4C41" w:rsidRPr="00C26AD8" w:rsidRDefault="008C4C41" w:rsidP="008C4C41">
            <w:pPr>
              <w:shd w:val="clear" w:color="auto" w:fill="FFFFFF"/>
              <w:ind w:right="274"/>
              <w:rPr>
                <w:sz w:val="24"/>
                <w:szCs w:val="24"/>
              </w:rPr>
            </w:pPr>
          </w:p>
        </w:tc>
        <w:tc>
          <w:tcPr>
            <w:tcW w:w="842" w:type="pct"/>
          </w:tcPr>
          <w:p w:rsidR="008C4C41" w:rsidRPr="00C26AD8" w:rsidRDefault="008C4C41" w:rsidP="008C4C41">
            <w:pPr>
              <w:shd w:val="clear" w:color="auto" w:fill="FFFFFF"/>
              <w:ind w:left="238"/>
              <w:rPr>
                <w:sz w:val="24"/>
                <w:szCs w:val="24"/>
              </w:rPr>
            </w:pPr>
          </w:p>
        </w:tc>
      </w:tr>
      <w:tr w:rsidR="008C4C41" w:rsidRPr="00C26AD8">
        <w:trPr>
          <w:trHeight w:val="260"/>
        </w:trPr>
        <w:tc>
          <w:tcPr>
            <w:tcW w:w="1786" w:type="pct"/>
          </w:tcPr>
          <w:p w:rsidR="008C4C41" w:rsidRPr="00C26AD8" w:rsidRDefault="008C4C41" w:rsidP="008C4C41">
            <w:pPr>
              <w:shd w:val="clear" w:color="auto" w:fill="FFFFFF"/>
              <w:rPr>
                <w:sz w:val="24"/>
                <w:szCs w:val="24"/>
              </w:rPr>
            </w:pPr>
            <w:r w:rsidRPr="00C26AD8">
              <w:rPr>
                <w:color w:val="000000"/>
                <w:spacing w:val="-5"/>
                <w:sz w:val="24"/>
                <w:szCs w:val="24"/>
              </w:rPr>
              <w:t>11. Общехозяйственные</w:t>
            </w:r>
            <w:r w:rsidRPr="00C26AD8">
              <w:rPr>
                <w:color w:val="000000"/>
                <w:spacing w:val="-14"/>
                <w:sz w:val="24"/>
                <w:szCs w:val="24"/>
              </w:rPr>
              <w:t xml:space="preserve"> расходы</w:t>
            </w:r>
          </w:p>
        </w:tc>
        <w:tc>
          <w:tcPr>
            <w:tcW w:w="791" w:type="pct"/>
          </w:tcPr>
          <w:p w:rsidR="008C4C41" w:rsidRPr="00C26AD8" w:rsidRDefault="008C4C41" w:rsidP="008C4C41">
            <w:pPr>
              <w:shd w:val="clear" w:color="auto" w:fill="FFFFFF"/>
              <w:ind w:right="252"/>
              <w:rPr>
                <w:sz w:val="24"/>
                <w:szCs w:val="24"/>
              </w:rPr>
            </w:pPr>
          </w:p>
        </w:tc>
        <w:tc>
          <w:tcPr>
            <w:tcW w:w="785" w:type="pct"/>
          </w:tcPr>
          <w:p w:rsidR="008C4C41" w:rsidRPr="00C26AD8" w:rsidRDefault="008C4C41" w:rsidP="008C4C41">
            <w:pPr>
              <w:shd w:val="clear" w:color="auto" w:fill="FFFFFF"/>
              <w:ind w:left="194"/>
              <w:rPr>
                <w:sz w:val="24"/>
                <w:szCs w:val="24"/>
              </w:rPr>
            </w:pPr>
          </w:p>
        </w:tc>
        <w:tc>
          <w:tcPr>
            <w:tcW w:w="796" w:type="pct"/>
          </w:tcPr>
          <w:p w:rsidR="008C4C41" w:rsidRPr="00C26AD8" w:rsidRDefault="008C4C41" w:rsidP="008C4C41">
            <w:pPr>
              <w:shd w:val="clear" w:color="auto" w:fill="FFFFFF"/>
              <w:ind w:right="252"/>
              <w:rPr>
                <w:sz w:val="24"/>
                <w:szCs w:val="24"/>
              </w:rPr>
            </w:pPr>
          </w:p>
        </w:tc>
        <w:tc>
          <w:tcPr>
            <w:tcW w:w="842" w:type="pct"/>
          </w:tcPr>
          <w:p w:rsidR="008C4C41" w:rsidRPr="00C26AD8" w:rsidRDefault="008C4C41" w:rsidP="008C4C41">
            <w:pPr>
              <w:shd w:val="clear" w:color="auto" w:fill="FFFFFF"/>
              <w:ind w:left="216"/>
              <w:rPr>
                <w:sz w:val="24"/>
                <w:szCs w:val="24"/>
              </w:rPr>
            </w:pPr>
          </w:p>
        </w:tc>
      </w:tr>
      <w:tr w:rsidR="008C4C41" w:rsidRPr="00C26AD8">
        <w:trPr>
          <w:trHeight w:val="260"/>
        </w:trPr>
        <w:tc>
          <w:tcPr>
            <w:tcW w:w="1786" w:type="pct"/>
          </w:tcPr>
          <w:p w:rsidR="008C4C41" w:rsidRPr="00C26AD8" w:rsidRDefault="008C4C41" w:rsidP="008C4C41">
            <w:pPr>
              <w:shd w:val="clear" w:color="auto" w:fill="FFFFFF"/>
              <w:rPr>
                <w:sz w:val="24"/>
                <w:szCs w:val="24"/>
              </w:rPr>
            </w:pPr>
            <w:r w:rsidRPr="00C26AD8">
              <w:rPr>
                <w:color w:val="000000"/>
                <w:spacing w:val="-6"/>
                <w:sz w:val="24"/>
                <w:szCs w:val="24"/>
              </w:rPr>
              <w:t>ИТОГО постоянные расход</w:t>
            </w:r>
            <w:r w:rsidRPr="00C26AD8">
              <w:rPr>
                <w:color w:val="000000"/>
                <w:spacing w:val="2"/>
                <w:sz w:val="24"/>
                <w:szCs w:val="24"/>
              </w:rPr>
              <w:t>ы (8 + 9+ 10+ 11)</w:t>
            </w:r>
          </w:p>
        </w:tc>
        <w:tc>
          <w:tcPr>
            <w:tcW w:w="791" w:type="pct"/>
          </w:tcPr>
          <w:p w:rsidR="008C4C41" w:rsidRPr="00C26AD8" w:rsidRDefault="008C4C41" w:rsidP="008C4C41">
            <w:pPr>
              <w:shd w:val="clear" w:color="auto" w:fill="FFFFFF"/>
              <w:ind w:right="202"/>
              <w:rPr>
                <w:sz w:val="24"/>
                <w:szCs w:val="24"/>
              </w:rPr>
            </w:pPr>
          </w:p>
        </w:tc>
        <w:tc>
          <w:tcPr>
            <w:tcW w:w="785" w:type="pct"/>
          </w:tcPr>
          <w:p w:rsidR="008C4C41" w:rsidRPr="00C26AD8" w:rsidRDefault="008C4C41" w:rsidP="008C4C41">
            <w:pPr>
              <w:shd w:val="clear" w:color="auto" w:fill="FFFFFF"/>
              <w:ind w:left="173"/>
              <w:rPr>
                <w:sz w:val="24"/>
                <w:szCs w:val="24"/>
              </w:rPr>
            </w:pPr>
          </w:p>
        </w:tc>
        <w:tc>
          <w:tcPr>
            <w:tcW w:w="796" w:type="pct"/>
          </w:tcPr>
          <w:p w:rsidR="008C4C41" w:rsidRPr="00C26AD8" w:rsidRDefault="008C4C41" w:rsidP="008C4C41">
            <w:pPr>
              <w:shd w:val="clear" w:color="auto" w:fill="FFFFFF"/>
              <w:ind w:right="223"/>
              <w:rPr>
                <w:sz w:val="24"/>
                <w:szCs w:val="24"/>
              </w:rPr>
            </w:pPr>
          </w:p>
        </w:tc>
        <w:tc>
          <w:tcPr>
            <w:tcW w:w="842" w:type="pct"/>
          </w:tcPr>
          <w:p w:rsidR="008C4C41" w:rsidRPr="00C26AD8" w:rsidRDefault="008C4C41" w:rsidP="008C4C41">
            <w:pPr>
              <w:shd w:val="clear" w:color="auto" w:fill="FFFFFF"/>
              <w:ind w:left="166"/>
              <w:rPr>
                <w:sz w:val="24"/>
                <w:szCs w:val="24"/>
              </w:rPr>
            </w:pPr>
          </w:p>
        </w:tc>
      </w:tr>
      <w:tr w:rsidR="008C4C41" w:rsidRPr="00C26AD8">
        <w:trPr>
          <w:trHeight w:val="260"/>
        </w:trPr>
        <w:tc>
          <w:tcPr>
            <w:tcW w:w="1786" w:type="pct"/>
          </w:tcPr>
          <w:p w:rsidR="008C4C41" w:rsidRPr="00C26AD8" w:rsidRDefault="008C4C41" w:rsidP="008C4C41">
            <w:pPr>
              <w:shd w:val="clear" w:color="auto" w:fill="FFFFFF"/>
              <w:rPr>
                <w:sz w:val="24"/>
                <w:szCs w:val="24"/>
              </w:rPr>
            </w:pPr>
            <w:r w:rsidRPr="00C26AD8">
              <w:rPr>
                <w:color w:val="000000"/>
                <w:spacing w:val="-9"/>
                <w:sz w:val="24"/>
                <w:szCs w:val="24"/>
              </w:rPr>
              <w:t>Производственная</w:t>
            </w:r>
            <w:r w:rsidRPr="00C26AD8">
              <w:rPr>
                <w:color w:val="000000"/>
                <w:spacing w:val="-6"/>
                <w:sz w:val="24"/>
                <w:szCs w:val="24"/>
              </w:rPr>
              <w:t xml:space="preserve"> себестоимость</w:t>
            </w:r>
          </w:p>
        </w:tc>
        <w:tc>
          <w:tcPr>
            <w:tcW w:w="791" w:type="pct"/>
          </w:tcPr>
          <w:p w:rsidR="008C4C41" w:rsidRPr="00C26AD8" w:rsidRDefault="008C4C41" w:rsidP="008C4C41">
            <w:pPr>
              <w:shd w:val="clear" w:color="auto" w:fill="FFFFFF"/>
              <w:ind w:right="209"/>
              <w:rPr>
                <w:sz w:val="24"/>
                <w:szCs w:val="24"/>
              </w:rPr>
            </w:pPr>
          </w:p>
        </w:tc>
        <w:tc>
          <w:tcPr>
            <w:tcW w:w="785" w:type="pct"/>
          </w:tcPr>
          <w:p w:rsidR="008C4C41" w:rsidRPr="00C26AD8" w:rsidRDefault="008C4C41" w:rsidP="008C4C41">
            <w:pPr>
              <w:shd w:val="clear" w:color="auto" w:fill="FFFFFF"/>
              <w:ind w:left="122"/>
              <w:rPr>
                <w:sz w:val="24"/>
                <w:szCs w:val="24"/>
              </w:rPr>
            </w:pPr>
          </w:p>
        </w:tc>
        <w:tc>
          <w:tcPr>
            <w:tcW w:w="796" w:type="pct"/>
          </w:tcPr>
          <w:p w:rsidR="008C4C41" w:rsidRPr="00C26AD8" w:rsidRDefault="008C4C41" w:rsidP="008C4C41">
            <w:pPr>
              <w:shd w:val="clear" w:color="auto" w:fill="FFFFFF"/>
              <w:ind w:right="223"/>
              <w:rPr>
                <w:sz w:val="24"/>
                <w:szCs w:val="24"/>
              </w:rPr>
            </w:pPr>
          </w:p>
        </w:tc>
        <w:tc>
          <w:tcPr>
            <w:tcW w:w="842" w:type="pct"/>
          </w:tcPr>
          <w:p w:rsidR="008C4C41" w:rsidRPr="00C26AD8" w:rsidRDefault="008C4C41" w:rsidP="008C4C41">
            <w:pPr>
              <w:shd w:val="clear" w:color="auto" w:fill="FFFFFF"/>
              <w:ind w:left="151"/>
              <w:rPr>
                <w:sz w:val="24"/>
                <w:szCs w:val="24"/>
              </w:rPr>
            </w:pPr>
          </w:p>
        </w:tc>
      </w:tr>
      <w:tr w:rsidR="008C4C41" w:rsidRPr="00C26AD8">
        <w:trPr>
          <w:trHeight w:val="260"/>
        </w:trPr>
        <w:tc>
          <w:tcPr>
            <w:tcW w:w="1786" w:type="pct"/>
          </w:tcPr>
          <w:p w:rsidR="008C4C41" w:rsidRPr="00C26AD8" w:rsidRDefault="008C4C41" w:rsidP="008C4C41">
            <w:pPr>
              <w:shd w:val="clear" w:color="auto" w:fill="FFFFFF"/>
              <w:rPr>
                <w:sz w:val="24"/>
                <w:szCs w:val="24"/>
              </w:rPr>
            </w:pPr>
            <w:r w:rsidRPr="00C26AD8">
              <w:rPr>
                <w:color w:val="000000"/>
                <w:spacing w:val="-7"/>
                <w:sz w:val="24"/>
                <w:szCs w:val="24"/>
              </w:rPr>
              <w:t>Внепроизводственные</w:t>
            </w:r>
            <w:r w:rsidRPr="00C26AD8">
              <w:rPr>
                <w:color w:val="000000"/>
                <w:spacing w:val="-13"/>
                <w:sz w:val="24"/>
                <w:szCs w:val="24"/>
              </w:rPr>
              <w:t xml:space="preserve"> расходы</w:t>
            </w:r>
          </w:p>
        </w:tc>
        <w:tc>
          <w:tcPr>
            <w:tcW w:w="791" w:type="pct"/>
          </w:tcPr>
          <w:p w:rsidR="008C4C41" w:rsidRPr="00C26AD8" w:rsidRDefault="008C4C41" w:rsidP="008C4C41">
            <w:pPr>
              <w:shd w:val="clear" w:color="auto" w:fill="FFFFFF"/>
              <w:ind w:right="266"/>
              <w:rPr>
                <w:sz w:val="24"/>
                <w:szCs w:val="24"/>
              </w:rPr>
            </w:pPr>
          </w:p>
        </w:tc>
        <w:tc>
          <w:tcPr>
            <w:tcW w:w="785" w:type="pct"/>
          </w:tcPr>
          <w:p w:rsidR="008C4C41" w:rsidRPr="00C26AD8" w:rsidRDefault="008C4C41" w:rsidP="008C4C41">
            <w:pPr>
              <w:shd w:val="clear" w:color="auto" w:fill="FFFFFF"/>
              <w:ind w:left="180"/>
              <w:rPr>
                <w:sz w:val="24"/>
                <w:szCs w:val="24"/>
              </w:rPr>
            </w:pPr>
          </w:p>
        </w:tc>
        <w:tc>
          <w:tcPr>
            <w:tcW w:w="796" w:type="pct"/>
          </w:tcPr>
          <w:p w:rsidR="008C4C41" w:rsidRPr="00C26AD8" w:rsidRDefault="008C4C41" w:rsidP="008C4C41">
            <w:pPr>
              <w:shd w:val="clear" w:color="auto" w:fill="FFFFFF"/>
              <w:ind w:right="274"/>
              <w:rPr>
                <w:sz w:val="24"/>
                <w:szCs w:val="24"/>
              </w:rPr>
            </w:pPr>
          </w:p>
        </w:tc>
        <w:tc>
          <w:tcPr>
            <w:tcW w:w="842" w:type="pct"/>
          </w:tcPr>
          <w:p w:rsidR="008C4C41" w:rsidRPr="00C26AD8" w:rsidRDefault="008C4C41" w:rsidP="008C4C41">
            <w:pPr>
              <w:shd w:val="clear" w:color="auto" w:fill="FFFFFF"/>
              <w:ind w:left="202"/>
              <w:rPr>
                <w:sz w:val="24"/>
                <w:szCs w:val="24"/>
              </w:rPr>
            </w:pPr>
          </w:p>
        </w:tc>
      </w:tr>
      <w:tr w:rsidR="008C4C41" w:rsidRPr="00C26AD8">
        <w:trPr>
          <w:trHeight w:val="260"/>
        </w:trPr>
        <w:tc>
          <w:tcPr>
            <w:tcW w:w="1786" w:type="pct"/>
          </w:tcPr>
          <w:p w:rsidR="008C4C41" w:rsidRPr="00C26AD8" w:rsidRDefault="008C4C41" w:rsidP="008C4C41">
            <w:pPr>
              <w:shd w:val="clear" w:color="auto" w:fill="FFFFFF"/>
              <w:rPr>
                <w:sz w:val="24"/>
                <w:szCs w:val="24"/>
              </w:rPr>
            </w:pPr>
            <w:r w:rsidRPr="00C26AD8">
              <w:rPr>
                <w:color w:val="000000"/>
                <w:spacing w:val="-3"/>
                <w:sz w:val="24"/>
                <w:szCs w:val="24"/>
              </w:rPr>
              <w:t>Полная себестоимость</w:t>
            </w:r>
          </w:p>
        </w:tc>
        <w:tc>
          <w:tcPr>
            <w:tcW w:w="791" w:type="pct"/>
          </w:tcPr>
          <w:p w:rsidR="008C4C41" w:rsidRPr="00C26AD8" w:rsidRDefault="008C4C41" w:rsidP="008C4C41">
            <w:pPr>
              <w:shd w:val="clear" w:color="auto" w:fill="FFFFFF"/>
              <w:ind w:right="230"/>
              <w:rPr>
                <w:sz w:val="24"/>
                <w:szCs w:val="24"/>
              </w:rPr>
            </w:pPr>
          </w:p>
        </w:tc>
        <w:tc>
          <w:tcPr>
            <w:tcW w:w="785" w:type="pct"/>
          </w:tcPr>
          <w:p w:rsidR="008C4C41" w:rsidRPr="00C26AD8" w:rsidRDefault="008C4C41" w:rsidP="008C4C41">
            <w:pPr>
              <w:shd w:val="clear" w:color="auto" w:fill="FFFFFF"/>
              <w:ind w:left="115"/>
              <w:rPr>
                <w:sz w:val="24"/>
                <w:szCs w:val="24"/>
              </w:rPr>
            </w:pPr>
          </w:p>
        </w:tc>
        <w:tc>
          <w:tcPr>
            <w:tcW w:w="796" w:type="pct"/>
          </w:tcPr>
          <w:p w:rsidR="008C4C41" w:rsidRPr="00C26AD8" w:rsidRDefault="008C4C41" w:rsidP="008C4C41">
            <w:pPr>
              <w:shd w:val="clear" w:color="auto" w:fill="FFFFFF"/>
              <w:ind w:right="223"/>
              <w:rPr>
                <w:sz w:val="24"/>
                <w:szCs w:val="24"/>
              </w:rPr>
            </w:pPr>
          </w:p>
        </w:tc>
        <w:tc>
          <w:tcPr>
            <w:tcW w:w="842" w:type="pct"/>
          </w:tcPr>
          <w:p w:rsidR="008C4C41" w:rsidRPr="00C26AD8" w:rsidRDefault="008C4C41" w:rsidP="008C4C41">
            <w:pPr>
              <w:shd w:val="clear" w:color="auto" w:fill="FFFFFF"/>
              <w:ind w:left="144"/>
              <w:rPr>
                <w:sz w:val="24"/>
                <w:szCs w:val="24"/>
              </w:rPr>
            </w:pPr>
          </w:p>
        </w:tc>
      </w:tr>
    </w:tbl>
    <w:p w:rsidR="009E015E" w:rsidRDefault="009E015E" w:rsidP="009E015E">
      <w:pPr>
        <w:spacing w:line="360" w:lineRule="auto"/>
        <w:rPr>
          <w:color w:val="000000"/>
          <w:spacing w:val="-2"/>
          <w:sz w:val="22"/>
          <w:szCs w:val="22"/>
        </w:rPr>
      </w:pPr>
    </w:p>
    <w:p w:rsidR="00B84AD5" w:rsidRPr="008C4C41" w:rsidRDefault="005D31C2" w:rsidP="00B84AD5">
      <w:pPr>
        <w:shd w:val="clear" w:color="auto" w:fill="FFFFFF"/>
        <w:spacing w:before="108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line id="_x0000_s1055" style="position:absolute;left:0;text-align:left;z-index:251664384;mso-position-horizontal-relative:margin" from="685.45pt,168.85pt" to="685.45pt,460.1pt" o:allowincell="f" strokeweight=".35pt">
            <w10:wrap anchorx="margin"/>
          </v:line>
        </w:pict>
      </w:r>
      <w:r w:rsidR="00B84AD5" w:rsidRPr="008C4C41">
        <w:rPr>
          <w:b/>
          <w:bCs/>
          <w:color w:val="000000"/>
          <w:spacing w:val="1"/>
          <w:sz w:val="26"/>
          <w:szCs w:val="26"/>
        </w:rPr>
        <w:t>Фрагмент № 2</w:t>
      </w:r>
    </w:p>
    <w:p w:rsidR="00B84AD5" w:rsidRPr="008C4C41" w:rsidRDefault="00B84AD5" w:rsidP="008C4C41">
      <w:pPr>
        <w:shd w:val="clear" w:color="auto" w:fill="FFFFFF"/>
        <w:spacing w:line="223" w:lineRule="exact"/>
        <w:ind w:firstLine="129"/>
        <w:rPr>
          <w:sz w:val="26"/>
          <w:szCs w:val="26"/>
        </w:rPr>
      </w:pPr>
      <w:r w:rsidRPr="008C4C41">
        <w:rPr>
          <w:b/>
          <w:bCs/>
          <w:color w:val="000000"/>
          <w:spacing w:val="-6"/>
          <w:sz w:val="26"/>
          <w:szCs w:val="26"/>
        </w:rPr>
        <w:t xml:space="preserve">Формирование реальных денежных потоков по операционной </w:t>
      </w:r>
      <w:r w:rsidRPr="008C4C41">
        <w:rPr>
          <w:b/>
          <w:bCs/>
          <w:color w:val="000000"/>
          <w:spacing w:val="-8"/>
          <w:sz w:val="26"/>
          <w:szCs w:val="26"/>
        </w:rPr>
        <w:t>и инвестиционной деятельности</w:t>
      </w:r>
    </w:p>
    <w:p w:rsidR="00B84AD5" w:rsidRPr="008C4C41" w:rsidRDefault="00B84AD5" w:rsidP="00B84AD5">
      <w:pPr>
        <w:shd w:val="clear" w:color="auto" w:fill="FFFFFF"/>
        <w:spacing w:before="94" w:line="310" w:lineRule="exact"/>
        <w:ind w:right="43" w:firstLine="353"/>
        <w:jc w:val="both"/>
        <w:rPr>
          <w:sz w:val="26"/>
          <w:szCs w:val="26"/>
        </w:rPr>
      </w:pPr>
      <w:r w:rsidRPr="008C4C41">
        <w:rPr>
          <w:b/>
          <w:bCs/>
          <w:i/>
          <w:iCs/>
          <w:color w:val="000000"/>
          <w:spacing w:val="-5"/>
          <w:sz w:val="26"/>
          <w:szCs w:val="26"/>
        </w:rPr>
        <w:t>Эпизод 2.1. Поток реальных денег по операционной деятель</w:t>
      </w:r>
      <w:r w:rsidRPr="008C4C41">
        <w:rPr>
          <w:b/>
          <w:bCs/>
          <w:i/>
          <w:iCs/>
          <w:color w:val="000000"/>
          <w:spacing w:val="-8"/>
          <w:sz w:val="26"/>
          <w:szCs w:val="26"/>
        </w:rPr>
        <w:t>ности</w:t>
      </w:r>
    </w:p>
    <w:p w:rsidR="00B84AD5" w:rsidRDefault="008C4C41" w:rsidP="00B84AD5">
      <w:pPr>
        <w:shd w:val="clear" w:color="auto" w:fill="FFFFFF"/>
        <w:spacing w:line="238" w:lineRule="exact"/>
        <w:ind w:left="7" w:right="22" w:firstLine="346"/>
        <w:jc w:val="both"/>
        <w:rPr>
          <w:color w:val="000000"/>
          <w:spacing w:val="1"/>
          <w:sz w:val="26"/>
          <w:szCs w:val="26"/>
        </w:rPr>
      </w:pPr>
      <w:r w:rsidRPr="008C4C41">
        <w:rPr>
          <w:bCs/>
          <w:color w:val="000000"/>
          <w:spacing w:val="4"/>
          <w:sz w:val="26"/>
          <w:szCs w:val="26"/>
        </w:rPr>
        <w:t>В</w:t>
      </w:r>
      <w:r w:rsidR="00B84AD5" w:rsidRPr="008C4C41">
        <w:rPr>
          <w:b/>
          <w:bCs/>
          <w:color w:val="000000"/>
          <w:spacing w:val="4"/>
          <w:sz w:val="26"/>
          <w:szCs w:val="26"/>
        </w:rPr>
        <w:t xml:space="preserve"> </w:t>
      </w:r>
      <w:r w:rsidR="00B84AD5" w:rsidRPr="008C4C41">
        <w:rPr>
          <w:color w:val="000000"/>
          <w:spacing w:val="4"/>
          <w:sz w:val="26"/>
          <w:szCs w:val="26"/>
        </w:rPr>
        <w:t>соответствии с цифровой информацией задания и данны</w:t>
      </w:r>
      <w:r w:rsidR="00B84AD5" w:rsidRPr="008C4C41">
        <w:rPr>
          <w:color w:val="000000"/>
          <w:sz w:val="26"/>
          <w:szCs w:val="26"/>
        </w:rPr>
        <w:t>ми табл. 6 по уровню себестоимости единицы продукции в за</w:t>
      </w:r>
      <w:r w:rsidR="00B84AD5" w:rsidRPr="008C4C41">
        <w:rPr>
          <w:color w:val="000000"/>
          <w:sz w:val="26"/>
          <w:szCs w:val="26"/>
        </w:rPr>
        <w:softHyphen/>
      </w:r>
      <w:r w:rsidR="00B84AD5" w:rsidRPr="008C4C41">
        <w:rPr>
          <w:color w:val="000000"/>
          <w:spacing w:val="1"/>
          <w:sz w:val="26"/>
          <w:szCs w:val="26"/>
        </w:rPr>
        <w:t>висимости от объема производства денежный поток по операци</w:t>
      </w:r>
      <w:r w:rsidR="00B84AD5" w:rsidRPr="008C4C41">
        <w:rPr>
          <w:color w:val="000000"/>
          <w:spacing w:val="1"/>
          <w:sz w:val="26"/>
          <w:szCs w:val="26"/>
        </w:rPr>
        <w:softHyphen/>
      </w:r>
      <w:r w:rsidR="00B84AD5" w:rsidRPr="008C4C41">
        <w:rPr>
          <w:color w:val="000000"/>
          <w:spacing w:val="2"/>
          <w:sz w:val="26"/>
          <w:szCs w:val="26"/>
        </w:rPr>
        <w:t xml:space="preserve">онной деятельности в процессе осуществления инновационного </w:t>
      </w:r>
      <w:r w:rsidR="00B84AD5" w:rsidRPr="008C4C41">
        <w:rPr>
          <w:color w:val="000000"/>
          <w:spacing w:val="1"/>
          <w:sz w:val="26"/>
          <w:szCs w:val="26"/>
        </w:rPr>
        <w:t>проекта может быть представлен в следующем виде (табл. 7).</w:t>
      </w:r>
    </w:p>
    <w:p w:rsidR="008C4C41" w:rsidRPr="008C4C41" w:rsidRDefault="008C4C41" w:rsidP="00B84AD5">
      <w:pPr>
        <w:shd w:val="clear" w:color="auto" w:fill="FFFFFF"/>
        <w:spacing w:line="238" w:lineRule="exact"/>
        <w:ind w:left="7" w:right="22" w:firstLine="346"/>
        <w:jc w:val="both"/>
        <w:rPr>
          <w:sz w:val="26"/>
          <w:szCs w:val="26"/>
        </w:rPr>
      </w:pPr>
    </w:p>
    <w:p w:rsidR="00B84AD5" w:rsidRPr="008C4C41" w:rsidRDefault="00B84AD5" w:rsidP="008C4C41">
      <w:pPr>
        <w:shd w:val="clear" w:color="auto" w:fill="FFFFFF"/>
        <w:rPr>
          <w:sz w:val="26"/>
          <w:szCs w:val="26"/>
        </w:rPr>
      </w:pPr>
      <w:r w:rsidRPr="008C4C41">
        <w:rPr>
          <w:i/>
          <w:iCs/>
          <w:color w:val="000000"/>
          <w:spacing w:val="-5"/>
          <w:sz w:val="26"/>
          <w:szCs w:val="26"/>
        </w:rPr>
        <w:t xml:space="preserve">Таблица </w:t>
      </w:r>
      <w:r w:rsidR="008C4C41" w:rsidRPr="008C4C41">
        <w:rPr>
          <w:i/>
          <w:iCs/>
          <w:color w:val="000000"/>
          <w:spacing w:val="-5"/>
          <w:sz w:val="26"/>
          <w:szCs w:val="26"/>
        </w:rPr>
        <w:t xml:space="preserve">7 </w:t>
      </w:r>
      <w:r w:rsidRPr="008C4C41">
        <w:rPr>
          <w:bCs/>
          <w:color w:val="000000"/>
          <w:spacing w:val="-1"/>
          <w:sz w:val="26"/>
          <w:szCs w:val="26"/>
        </w:rPr>
        <w:t xml:space="preserve">Поток </w:t>
      </w:r>
      <w:r w:rsidRPr="008C4C41">
        <w:rPr>
          <w:color w:val="000000"/>
          <w:spacing w:val="-1"/>
          <w:sz w:val="26"/>
          <w:szCs w:val="26"/>
        </w:rPr>
        <w:t xml:space="preserve">реальных </w:t>
      </w:r>
      <w:r w:rsidRPr="008C4C41">
        <w:rPr>
          <w:bCs/>
          <w:color w:val="000000"/>
          <w:spacing w:val="-1"/>
          <w:sz w:val="26"/>
          <w:szCs w:val="26"/>
        </w:rPr>
        <w:t xml:space="preserve">денег </w:t>
      </w:r>
      <w:r w:rsidRPr="008C4C41">
        <w:rPr>
          <w:bCs/>
          <w:color w:val="000000"/>
          <w:spacing w:val="-6"/>
          <w:sz w:val="26"/>
          <w:szCs w:val="26"/>
        </w:rPr>
        <w:t xml:space="preserve">по операционной деятельности, </w:t>
      </w:r>
      <w:r w:rsidRPr="008C4C41">
        <w:rPr>
          <w:color w:val="000000"/>
          <w:spacing w:val="-6"/>
          <w:sz w:val="26"/>
          <w:szCs w:val="26"/>
        </w:rPr>
        <w:t>тыс. дол.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85"/>
        <w:gridCol w:w="1236"/>
        <w:gridCol w:w="1151"/>
        <w:gridCol w:w="1140"/>
        <w:gridCol w:w="1013"/>
        <w:gridCol w:w="1110"/>
      </w:tblGrid>
      <w:tr w:rsidR="00B84AD5" w:rsidRPr="008C4C41">
        <w:trPr>
          <w:trHeight w:val="600"/>
        </w:trPr>
        <w:tc>
          <w:tcPr>
            <w:tcW w:w="2006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  <w:r w:rsidRPr="008C4C41">
              <w:rPr>
                <w:sz w:val="26"/>
                <w:szCs w:val="26"/>
              </w:rPr>
              <w:t>Показатели</w:t>
            </w:r>
          </w:p>
        </w:tc>
        <w:tc>
          <w:tcPr>
            <w:tcW w:w="655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  <w:r w:rsidRPr="008C4C41">
              <w:rPr>
                <w:sz w:val="26"/>
                <w:szCs w:val="26"/>
              </w:rPr>
              <w:t>Номер строки</w:t>
            </w:r>
          </w:p>
        </w:tc>
        <w:tc>
          <w:tcPr>
            <w:tcW w:w="233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  <w:r w:rsidRPr="008C4C41">
              <w:rPr>
                <w:sz w:val="26"/>
                <w:szCs w:val="26"/>
              </w:rPr>
              <w:t>Шаг расчета (год)</w:t>
            </w:r>
          </w:p>
        </w:tc>
      </w:tr>
      <w:tr w:rsidR="00B84AD5" w:rsidRPr="008C4C41">
        <w:trPr>
          <w:trHeight w:val="600"/>
        </w:trPr>
        <w:tc>
          <w:tcPr>
            <w:tcW w:w="2006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</w:tc>
        <w:tc>
          <w:tcPr>
            <w:tcW w:w="655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  <w:r w:rsidRPr="008C4C41">
              <w:rPr>
                <w:sz w:val="26"/>
                <w:szCs w:val="26"/>
              </w:rPr>
              <w:t>1-й</w:t>
            </w: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  <w:r w:rsidRPr="008C4C41">
              <w:rPr>
                <w:sz w:val="26"/>
                <w:szCs w:val="26"/>
              </w:rPr>
              <w:t>2-8-й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  <w:r w:rsidRPr="008C4C41">
              <w:rPr>
                <w:sz w:val="26"/>
                <w:szCs w:val="26"/>
              </w:rPr>
              <w:t>9-й</w:t>
            </w:r>
          </w:p>
        </w:tc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  <w:r w:rsidRPr="008C4C41">
              <w:rPr>
                <w:sz w:val="26"/>
                <w:szCs w:val="26"/>
              </w:rPr>
              <w:t>10-й</w:t>
            </w:r>
          </w:p>
        </w:tc>
      </w:tr>
      <w:tr w:rsidR="00B84AD5" w:rsidRPr="008C4C41">
        <w:trPr>
          <w:trHeight w:val="600"/>
        </w:trPr>
        <w:tc>
          <w:tcPr>
            <w:tcW w:w="2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  <w:r w:rsidRPr="008C4C41">
              <w:rPr>
                <w:sz w:val="26"/>
                <w:szCs w:val="26"/>
              </w:rPr>
              <w:t>Объем реализации, тыс. т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  <w:r w:rsidRPr="008C4C41">
              <w:rPr>
                <w:sz w:val="26"/>
                <w:szCs w:val="26"/>
              </w:rPr>
              <w:t>1</w:t>
            </w: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</w:tc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</w:tc>
      </w:tr>
      <w:tr w:rsidR="00B84AD5" w:rsidRPr="008C4C41">
        <w:trPr>
          <w:trHeight w:val="600"/>
        </w:trPr>
        <w:tc>
          <w:tcPr>
            <w:tcW w:w="2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  <w:r w:rsidRPr="008C4C41">
              <w:rPr>
                <w:sz w:val="26"/>
                <w:szCs w:val="26"/>
              </w:rPr>
              <w:t>Оптовая цена (без НДС), дол./т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  <w:r w:rsidRPr="008C4C41">
              <w:rPr>
                <w:sz w:val="26"/>
                <w:szCs w:val="26"/>
              </w:rPr>
              <w:t>2</w:t>
            </w: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</w:tc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</w:tc>
      </w:tr>
      <w:tr w:rsidR="00B84AD5" w:rsidRPr="008C4C41">
        <w:trPr>
          <w:trHeight w:val="600"/>
        </w:trPr>
        <w:tc>
          <w:tcPr>
            <w:tcW w:w="2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  <w:r w:rsidRPr="008C4C41">
              <w:rPr>
                <w:sz w:val="26"/>
                <w:szCs w:val="26"/>
              </w:rPr>
              <w:t>Выручка от продаж (стр. 1 х стр. 2)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  <w:r w:rsidRPr="008C4C41">
              <w:rPr>
                <w:sz w:val="26"/>
                <w:szCs w:val="26"/>
              </w:rPr>
              <w:t>3</w:t>
            </w: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</w:tc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</w:tc>
      </w:tr>
      <w:tr w:rsidR="00B84AD5" w:rsidRPr="008C4C41">
        <w:trPr>
          <w:trHeight w:val="600"/>
        </w:trPr>
        <w:tc>
          <w:tcPr>
            <w:tcW w:w="2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  <w:r w:rsidRPr="008C4C41">
              <w:rPr>
                <w:sz w:val="26"/>
                <w:szCs w:val="26"/>
              </w:rPr>
              <w:t>Переменные затраты в себестоимости (табл.6 х стр. 1)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  <w:r w:rsidRPr="008C4C41">
              <w:rPr>
                <w:sz w:val="26"/>
                <w:szCs w:val="26"/>
              </w:rPr>
              <w:t>4</w:t>
            </w: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</w:tc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</w:tc>
      </w:tr>
      <w:tr w:rsidR="00B84AD5" w:rsidRPr="008C4C41">
        <w:trPr>
          <w:trHeight w:val="600"/>
        </w:trPr>
        <w:tc>
          <w:tcPr>
            <w:tcW w:w="2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  <w:r w:rsidRPr="008C4C41">
              <w:rPr>
                <w:sz w:val="26"/>
                <w:szCs w:val="26"/>
              </w:rPr>
              <w:t>Постоянные затраты в себестоимости (табл. 6хстр. 1)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  <w:r w:rsidRPr="008C4C41">
              <w:rPr>
                <w:sz w:val="26"/>
                <w:szCs w:val="26"/>
              </w:rPr>
              <w:t>5</w:t>
            </w: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</w:tc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</w:tc>
      </w:tr>
      <w:tr w:rsidR="00B84AD5" w:rsidRPr="008C4C41">
        <w:trPr>
          <w:trHeight w:val="600"/>
        </w:trPr>
        <w:tc>
          <w:tcPr>
            <w:tcW w:w="2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  <w:r w:rsidRPr="008C4C41">
              <w:rPr>
                <w:sz w:val="26"/>
                <w:szCs w:val="26"/>
              </w:rPr>
              <w:t>Амортизация (табл..6 х стр. 1)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  <w:r w:rsidRPr="008C4C41">
              <w:rPr>
                <w:sz w:val="26"/>
                <w:szCs w:val="26"/>
              </w:rPr>
              <w:t>6</w:t>
            </w: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</w:tc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</w:tc>
      </w:tr>
      <w:tr w:rsidR="00B84AD5" w:rsidRPr="008C4C41">
        <w:trPr>
          <w:trHeight w:val="600"/>
        </w:trPr>
        <w:tc>
          <w:tcPr>
            <w:tcW w:w="2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  <w:r w:rsidRPr="008C4C41">
              <w:rPr>
                <w:sz w:val="26"/>
                <w:szCs w:val="26"/>
              </w:rPr>
              <w:t>Прибыль от продаж (стр. 3 - стр. 4 - стр. 5)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  <w:r w:rsidRPr="008C4C41">
              <w:rPr>
                <w:sz w:val="26"/>
                <w:szCs w:val="26"/>
              </w:rPr>
              <w:t>7</w:t>
            </w: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</w:tc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</w:tc>
      </w:tr>
      <w:tr w:rsidR="00B84AD5" w:rsidRPr="008C4C41">
        <w:trPr>
          <w:trHeight w:val="600"/>
        </w:trPr>
        <w:tc>
          <w:tcPr>
            <w:tcW w:w="2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  <w:r w:rsidRPr="008C4C41">
              <w:rPr>
                <w:sz w:val="26"/>
                <w:szCs w:val="26"/>
              </w:rPr>
              <w:t>Первоочередные налоги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  <w:r w:rsidRPr="008C4C41">
              <w:rPr>
                <w:sz w:val="26"/>
                <w:szCs w:val="26"/>
              </w:rPr>
              <w:t>8</w:t>
            </w: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</w:tc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</w:tc>
      </w:tr>
      <w:tr w:rsidR="00B84AD5" w:rsidRPr="008C4C41">
        <w:trPr>
          <w:trHeight w:val="600"/>
        </w:trPr>
        <w:tc>
          <w:tcPr>
            <w:tcW w:w="2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  <w:r w:rsidRPr="008C4C41">
              <w:rPr>
                <w:sz w:val="26"/>
                <w:szCs w:val="26"/>
              </w:rPr>
              <w:t>Налогооблагаемая прибыль (стр. 7 - стр. 8)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  <w:r w:rsidRPr="008C4C41">
              <w:rPr>
                <w:sz w:val="26"/>
                <w:szCs w:val="26"/>
              </w:rPr>
              <w:t>9</w:t>
            </w: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</w:tc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</w:tc>
      </w:tr>
      <w:tr w:rsidR="00B84AD5" w:rsidRPr="008C4C41">
        <w:trPr>
          <w:trHeight w:val="600"/>
        </w:trPr>
        <w:tc>
          <w:tcPr>
            <w:tcW w:w="2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  <w:r w:rsidRPr="008C4C41">
              <w:rPr>
                <w:sz w:val="26"/>
                <w:szCs w:val="26"/>
              </w:rPr>
              <w:t>Налог на прибыль (стр. 9x0,24)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  <w:r w:rsidRPr="008C4C41">
              <w:rPr>
                <w:sz w:val="26"/>
                <w:szCs w:val="26"/>
              </w:rPr>
              <w:t>10</w:t>
            </w: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</w:tc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</w:tc>
      </w:tr>
      <w:tr w:rsidR="00B84AD5" w:rsidRPr="008C4C41">
        <w:trPr>
          <w:trHeight w:val="600"/>
        </w:trPr>
        <w:tc>
          <w:tcPr>
            <w:tcW w:w="2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  <w:r w:rsidRPr="008C4C41">
              <w:rPr>
                <w:sz w:val="26"/>
                <w:szCs w:val="26"/>
              </w:rPr>
              <w:t>Чистая прибыль (стр. 9- стр.10)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  <w:r w:rsidRPr="008C4C41">
              <w:rPr>
                <w:sz w:val="26"/>
                <w:szCs w:val="26"/>
              </w:rPr>
              <w:t>11</w:t>
            </w: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</w:tc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</w:tc>
      </w:tr>
      <w:tr w:rsidR="00B84AD5" w:rsidRPr="008C4C41">
        <w:trPr>
          <w:trHeight w:val="600"/>
        </w:trPr>
        <w:tc>
          <w:tcPr>
            <w:tcW w:w="20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  <w:r w:rsidRPr="008C4C41">
              <w:rPr>
                <w:sz w:val="26"/>
                <w:szCs w:val="26"/>
              </w:rPr>
              <w:t>Чистый приток денег (стр. 6+стр. 11)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  <w:r w:rsidRPr="008C4C41">
              <w:rPr>
                <w:sz w:val="26"/>
                <w:szCs w:val="26"/>
              </w:rPr>
              <w:t>12</w:t>
            </w: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</w:tc>
        <w:tc>
          <w:tcPr>
            <w:tcW w:w="5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8C4C41" w:rsidRDefault="00B84AD5" w:rsidP="008C4C41">
            <w:pPr>
              <w:rPr>
                <w:sz w:val="26"/>
                <w:szCs w:val="26"/>
              </w:rPr>
            </w:pPr>
          </w:p>
        </w:tc>
      </w:tr>
    </w:tbl>
    <w:p w:rsidR="009E015E" w:rsidRDefault="009E015E" w:rsidP="009E015E">
      <w:pPr>
        <w:spacing w:line="360" w:lineRule="auto"/>
      </w:pPr>
    </w:p>
    <w:p w:rsidR="00B84AD5" w:rsidRPr="0030619F" w:rsidRDefault="00B84AD5" w:rsidP="00B84AD5">
      <w:pPr>
        <w:shd w:val="clear" w:color="auto" w:fill="FFFFFF"/>
        <w:spacing w:line="252" w:lineRule="exact"/>
        <w:ind w:right="7"/>
        <w:jc w:val="both"/>
        <w:rPr>
          <w:sz w:val="26"/>
          <w:szCs w:val="26"/>
        </w:rPr>
      </w:pPr>
      <w:r w:rsidRPr="0030619F">
        <w:rPr>
          <w:color w:val="000000"/>
          <w:sz w:val="26"/>
          <w:szCs w:val="26"/>
        </w:rPr>
        <w:t xml:space="preserve">При расчете налогооблагаемой прибыли величина первоочередных налогов и платежей, отнесенных на финансовые </w:t>
      </w:r>
      <w:r w:rsidR="008C4C41" w:rsidRPr="0030619F">
        <w:rPr>
          <w:color w:val="000000"/>
          <w:sz w:val="26"/>
          <w:szCs w:val="26"/>
        </w:rPr>
        <w:t>результаты</w:t>
      </w:r>
      <w:r w:rsidRPr="0030619F">
        <w:rPr>
          <w:color w:val="000000"/>
          <w:sz w:val="26"/>
          <w:szCs w:val="26"/>
        </w:rPr>
        <w:t xml:space="preserve"> хозяйственной деятельности, может быть ориентирована на уровень 4—8% от объема реализации продукции (выручки от продаж).</w:t>
      </w:r>
    </w:p>
    <w:p w:rsidR="00B84AD5" w:rsidRPr="0030619F" w:rsidRDefault="00B84AD5" w:rsidP="00B84AD5">
      <w:pPr>
        <w:shd w:val="clear" w:color="auto" w:fill="FFFFFF"/>
        <w:spacing w:line="245" w:lineRule="exact"/>
        <w:ind w:left="7" w:right="14" w:firstLine="295"/>
        <w:jc w:val="both"/>
        <w:rPr>
          <w:sz w:val="26"/>
          <w:szCs w:val="26"/>
        </w:rPr>
      </w:pPr>
      <w:r w:rsidRPr="0030619F">
        <w:rPr>
          <w:color w:val="000000"/>
          <w:sz w:val="26"/>
          <w:szCs w:val="26"/>
        </w:rPr>
        <w:t xml:space="preserve">Ставка налога на прибыль взята в размере 24% по налоговому законодательству </w:t>
      </w:r>
    </w:p>
    <w:p w:rsidR="008C4C41" w:rsidRPr="0030619F" w:rsidRDefault="008C4C41" w:rsidP="00B84AD5">
      <w:pPr>
        <w:shd w:val="clear" w:color="auto" w:fill="FFFFFF"/>
        <w:spacing w:line="245" w:lineRule="exact"/>
        <w:ind w:left="14" w:firstLine="288"/>
        <w:jc w:val="both"/>
        <w:rPr>
          <w:i/>
          <w:iCs/>
          <w:color w:val="000000"/>
          <w:sz w:val="26"/>
          <w:szCs w:val="26"/>
        </w:rPr>
      </w:pPr>
    </w:p>
    <w:p w:rsidR="00B84AD5" w:rsidRPr="0030619F" w:rsidRDefault="00B84AD5" w:rsidP="00B84AD5">
      <w:pPr>
        <w:shd w:val="clear" w:color="auto" w:fill="FFFFFF"/>
        <w:spacing w:line="245" w:lineRule="exact"/>
        <w:ind w:left="14" w:firstLine="288"/>
        <w:jc w:val="both"/>
        <w:rPr>
          <w:b/>
          <w:sz w:val="26"/>
          <w:szCs w:val="26"/>
        </w:rPr>
      </w:pPr>
      <w:r w:rsidRPr="0030619F">
        <w:rPr>
          <w:b/>
          <w:i/>
          <w:iCs/>
          <w:color w:val="000000"/>
          <w:sz w:val="26"/>
          <w:szCs w:val="26"/>
        </w:rPr>
        <w:t>Эпизод 2.2. Поток реальных денег по операционной и инвестиционной деятельности</w:t>
      </w:r>
    </w:p>
    <w:p w:rsidR="00B84AD5" w:rsidRPr="0030619F" w:rsidRDefault="00B84AD5" w:rsidP="00FE1D37">
      <w:pPr>
        <w:rPr>
          <w:sz w:val="26"/>
          <w:szCs w:val="26"/>
        </w:rPr>
      </w:pPr>
      <w:r w:rsidRPr="0030619F">
        <w:rPr>
          <w:color w:val="000000"/>
          <w:sz w:val="26"/>
          <w:szCs w:val="26"/>
        </w:rPr>
        <w:t xml:space="preserve">Цифровая информация табл. 1 и 6 позволяет представить приток реальных денег по операционной деятельности и отток реальных денег по </w:t>
      </w:r>
      <w:r w:rsidR="008C4C41" w:rsidRPr="0030619F">
        <w:rPr>
          <w:color w:val="000000"/>
          <w:sz w:val="26"/>
          <w:szCs w:val="26"/>
        </w:rPr>
        <w:t>инвестиционной</w:t>
      </w:r>
      <w:r w:rsidRPr="0030619F">
        <w:rPr>
          <w:color w:val="000000"/>
          <w:sz w:val="26"/>
          <w:szCs w:val="26"/>
        </w:rPr>
        <w:t xml:space="preserve"> деятельности по шагам расчета (табл. 8).</w:t>
      </w:r>
    </w:p>
    <w:p w:rsidR="00B84AD5" w:rsidRPr="008C4C41" w:rsidRDefault="00B84AD5" w:rsidP="008C4C41">
      <w:pPr>
        <w:shd w:val="clear" w:color="auto" w:fill="FFFFFF"/>
        <w:spacing w:before="65"/>
        <w:rPr>
          <w:color w:val="000000"/>
          <w:spacing w:val="-4"/>
          <w:sz w:val="26"/>
          <w:szCs w:val="26"/>
        </w:rPr>
      </w:pPr>
      <w:r w:rsidRPr="008C4C41">
        <w:rPr>
          <w:i/>
          <w:iCs/>
          <w:color w:val="000000"/>
          <w:spacing w:val="-1"/>
          <w:sz w:val="26"/>
          <w:szCs w:val="26"/>
        </w:rPr>
        <w:t xml:space="preserve">Таблица </w:t>
      </w:r>
      <w:r w:rsidR="008C4C41">
        <w:rPr>
          <w:b/>
          <w:bCs/>
          <w:i/>
          <w:iCs/>
          <w:color w:val="000000"/>
          <w:spacing w:val="-1"/>
          <w:sz w:val="26"/>
          <w:szCs w:val="26"/>
        </w:rPr>
        <w:t xml:space="preserve"> </w:t>
      </w:r>
      <w:r w:rsidRPr="008C4C41">
        <w:rPr>
          <w:b/>
          <w:bCs/>
          <w:i/>
          <w:iCs/>
          <w:color w:val="000000"/>
          <w:spacing w:val="-1"/>
          <w:sz w:val="26"/>
          <w:szCs w:val="26"/>
        </w:rPr>
        <w:t xml:space="preserve"> </w:t>
      </w:r>
      <w:r w:rsidRPr="008C4C41">
        <w:rPr>
          <w:i/>
          <w:iCs/>
          <w:color w:val="000000"/>
          <w:spacing w:val="-1"/>
          <w:sz w:val="26"/>
          <w:szCs w:val="26"/>
        </w:rPr>
        <w:t>8</w:t>
      </w:r>
      <w:r w:rsidRPr="008C4C41">
        <w:rPr>
          <w:b/>
          <w:bCs/>
          <w:color w:val="000000"/>
          <w:spacing w:val="-9"/>
          <w:sz w:val="26"/>
          <w:szCs w:val="26"/>
        </w:rPr>
        <w:t xml:space="preserve">Операционные и инвестиционные </w:t>
      </w:r>
      <w:r w:rsidRPr="008C4C41">
        <w:rPr>
          <w:b/>
          <w:bCs/>
          <w:color w:val="000000"/>
          <w:spacing w:val="-4"/>
          <w:sz w:val="26"/>
          <w:szCs w:val="26"/>
        </w:rPr>
        <w:t xml:space="preserve">денежные потоки, </w:t>
      </w:r>
      <w:r w:rsidRPr="008C4C41">
        <w:rPr>
          <w:color w:val="000000"/>
          <w:spacing w:val="-4"/>
          <w:sz w:val="26"/>
          <w:szCs w:val="26"/>
        </w:rPr>
        <w:t>тыс. дол.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21"/>
        <w:gridCol w:w="3734"/>
        <w:gridCol w:w="3780"/>
      </w:tblGrid>
      <w:tr w:rsidR="00B84AD5" w:rsidRPr="00FE1D37">
        <w:trPr>
          <w:trHeight w:val="500"/>
        </w:trPr>
        <w:tc>
          <w:tcPr>
            <w:tcW w:w="10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FE1D37" w:rsidRDefault="00B84AD5" w:rsidP="008C4C4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E1D37">
              <w:rPr>
                <w:color w:val="000000"/>
                <w:spacing w:val="-1"/>
                <w:sz w:val="26"/>
                <w:szCs w:val="26"/>
              </w:rPr>
              <w:t>Шаг расчета</w:t>
            </w:r>
          </w:p>
          <w:p w:rsidR="00B84AD5" w:rsidRPr="00FE1D37" w:rsidRDefault="00B84AD5" w:rsidP="008C4C4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E1D37">
              <w:rPr>
                <w:color w:val="000000"/>
                <w:spacing w:val="1"/>
                <w:sz w:val="26"/>
                <w:szCs w:val="26"/>
              </w:rPr>
              <w:t>(год)</w:t>
            </w:r>
          </w:p>
        </w:tc>
        <w:tc>
          <w:tcPr>
            <w:tcW w:w="19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FE1D37" w:rsidRDefault="00B84AD5" w:rsidP="008C4C41">
            <w:pPr>
              <w:shd w:val="clear" w:color="auto" w:fill="FFFFFF"/>
              <w:ind w:left="194" w:right="209"/>
              <w:jc w:val="center"/>
              <w:rPr>
                <w:sz w:val="26"/>
                <w:szCs w:val="26"/>
              </w:rPr>
            </w:pPr>
            <w:r w:rsidRPr="00FE1D37">
              <w:rPr>
                <w:color w:val="000000"/>
                <w:spacing w:val="3"/>
                <w:sz w:val="26"/>
                <w:szCs w:val="26"/>
              </w:rPr>
              <w:t>Приток денег по операционной деятельности</w:t>
            </w:r>
          </w:p>
        </w:tc>
        <w:tc>
          <w:tcPr>
            <w:tcW w:w="2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FE1D37" w:rsidRDefault="00B84AD5" w:rsidP="008C4C41">
            <w:pPr>
              <w:shd w:val="clear" w:color="auto" w:fill="FFFFFF"/>
              <w:ind w:left="144" w:right="194"/>
              <w:jc w:val="center"/>
              <w:rPr>
                <w:sz w:val="26"/>
                <w:szCs w:val="26"/>
              </w:rPr>
            </w:pPr>
            <w:r w:rsidRPr="00FE1D37">
              <w:rPr>
                <w:color w:val="000000"/>
                <w:spacing w:val="4"/>
                <w:sz w:val="26"/>
                <w:szCs w:val="26"/>
              </w:rPr>
              <w:t>Отток денег по инвес</w:t>
            </w:r>
            <w:r w:rsidRPr="00FE1D37">
              <w:rPr>
                <w:color w:val="000000"/>
                <w:spacing w:val="2"/>
                <w:sz w:val="26"/>
                <w:szCs w:val="26"/>
              </w:rPr>
              <w:t>тиционной деятельности</w:t>
            </w:r>
          </w:p>
        </w:tc>
      </w:tr>
      <w:tr w:rsidR="00B84AD5" w:rsidRPr="00FE1D37">
        <w:trPr>
          <w:trHeight w:val="500"/>
        </w:trPr>
        <w:tc>
          <w:tcPr>
            <w:tcW w:w="10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FE1D37" w:rsidRDefault="00B84AD5" w:rsidP="008C4C4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E1D37">
              <w:rPr>
                <w:color w:val="000000"/>
                <w:sz w:val="26"/>
                <w:szCs w:val="26"/>
              </w:rPr>
              <w:t>1-й</w:t>
            </w:r>
          </w:p>
        </w:tc>
        <w:tc>
          <w:tcPr>
            <w:tcW w:w="19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FE1D37" w:rsidRDefault="00B84AD5" w:rsidP="008C4C41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2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FE1D37" w:rsidRDefault="00B84AD5" w:rsidP="008C4C41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B84AD5" w:rsidRPr="00FE1D37">
        <w:trPr>
          <w:trHeight w:val="500"/>
        </w:trPr>
        <w:tc>
          <w:tcPr>
            <w:tcW w:w="10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FE1D37" w:rsidRDefault="00B84AD5" w:rsidP="008C4C4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E1D37">
              <w:rPr>
                <w:color w:val="000000"/>
                <w:sz w:val="26"/>
                <w:szCs w:val="26"/>
              </w:rPr>
              <w:t>2-й</w:t>
            </w:r>
          </w:p>
        </w:tc>
        <w:tc>
          <w:tcPr>
            <w:tcW w:w="19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FE1D37" w:rsidRDefault="00B84AD5" w:rsidP="008C4C41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2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FE1D37" w:rsidRDefault="00B84AD5" w:rsidP="008C4C41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B84AD5" w:rsidRPr="00FE1D37">
        <w:trPr>
          <w:trHeight w:val="500"/>
        </w:trPr>
        <w:tc>
          <w:tcPr>
            <w:tcW w:w="10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FE1D37" w:rsidRDefault="00B84AD5" w:rsidP="008C4C4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E1D37">
              <w:rPr>
                <w:color w:val="000000"/>
                <w:sz w:val="26"/>
                <w:szCs w:val="26"/>
              </w:rPr>
              <w:t>3-й</w:t>
            </w:r>
          </w:p>
        </w:tc>
        <w:tc>
          <w:tcPr>
            <w:tcW w:w="19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FE1D37" w:rsidRDefault="00B84AD5" w:rsidP="008C4C41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2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FE1D37" w:rsidRDefault="00B84AD5" w:rsidP="008C4C41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B84AD5" w:rsidRPr="00FE1D37">
        <w:trPr>
          <w:trHeight w:val="500"/>
        </w:trPr>
        <w:tc>
          <w:tcPr>
            <w:tcW w:w="10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FE1D37" w:rsidRDefault="00B84AD5" w:rsidP="008C4C4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E1D37">
              <w:rPr>
                <w:color w:val="000000"/>
                <w:sz w:val="26"/>
                <w:szCs w:val="26"/>
              </w:rPr>
              <w:t>4-й</w:t>
            </w:r>
          </w:p>
        </w:tc>
        <w:tc>
          <w:tcPr>
            <w:tcW w:w="19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FE1D37" w:rsidRDefault="00B84AD5" w:rsidP="008C4C41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2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FE1D37" w:rsidRDefault="00B84AD5" w:rsidP="008C4C41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B84AD5" w:rsidRPr="00FE1D37">
        <w:trPr>
          <w:trHeight w:val="500"/>
        </w:trPr>
        <w:tc>
          <w:tcPr>
            <w:tcW w:w="10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FE1D37" w:rsidRDefault="00B84AD5" w:rsidP="008C4C4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E1D37">
              <w:rPr>
                <w:color w:val="000000"/>
                <w:sz w:val="26"/>
                <w:szCs w:val="26"/>
              </w:rPr>
              <w:t>5-й</w:t>
            </w:r>
          </w:p>
        </w:tc>
        <w:tc>
          <w:tcPr>
            <w:tcW w:w="19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FE1D37" w:rsidRDefault="00B84AD5" w:rsidP="008C4C41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2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FE1D37" w:rsidRDefault="00B84AD5" w:rsidP="008C4C41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B84AD5" w:rsidRPr="00FE1D37">
        <w:trPr>
          <w:trHeight w:val="500"/>
        </w:trPr>
        <w:tc>
          <w:tcPr>
            <w:tcW w:w="10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FE1D37" w:rsidRDefault="00B84AD5" w:rsidP="008C4C4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E1D37">
              <w:rPr>
                <w:color w:val="000000"/>
                <w:sz w:val="26"/>
                <w:szCs w:val="26"/>
              </w:rPr>
              <w:t>6-й</w:t>
            </w:r>
          </w:p>
        </w:tc>
        <w:tc>
          <w:tcPr>
            <w:tcW w:w="19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FE1D37" w:rsidRDefault="00B84AD5" w:rsidP="008C4C41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2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FE1D37" w:rsidRDefault="00B84AD5" w:rsidP="008C4C41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B84AD5" w:rsidRPr="00FE1D37">
        <w:trPr>
          <w:trHeight w:val="500"/>
        </w:trPr>
        <w:tc>
          <w:tcPr>
            <w:tcW w:w="10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FE1D37" w:rsidRDefault="00B84AD5" w:rsidP="008C4C4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E1D37">
              <w:rPr>
                <w:color w:val="000000"/>
                <w:sz w:val="26"/>
                <w:szCs w:val="26"/>
              </w:rPr>
              <w:t>7-й</w:t>
            </w:r>
          </w:p>
        </w:tc>
        <w:tc>
          <w:tcPr>
            <w:tcW w:w="19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FE1D37" w:rsidRDefault="00B84AD5" w:rsidP="008C4C41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2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FE1D37" w:rsidRDefault="00B84AD5" w:rsidP="008C4C41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B84AD5" w:rsidRPr="00FE1D37">
        <w:trPr>
          <w:trHeight w:val="500"/>
        </w:trPr>
        <w:tc>
          <w:tcPr>
            <w:tcW w:w="10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FE1D37" w:rsidRDefault="00B84AD5" w:rsidP="008C4C4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E1D37">
              <w:rPr>
                <w:color w:val="000000"/>
                <w:sz w:val="26"/>
                <w:szCs w:val="26"/>
              </w:rPr>
              <w:t>8-й</w:t>
            </w:r>
          </w:p>
        </w:tc>
        <w:tc>
          <w:tcPr>
            <w:tcW w:w="19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FE1D37" w:rsidRDefault="00B84AD5" w:rsidP="008C4C41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2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FE1D37" w:rsidRDefault="00B84AD5" w:rsidP="008C4C41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B84AD5" w:rsidRPr="00FE1D37">
        <w:trPr>
          <w:trHeight w:val="500"/>
        </w:trPr>
        <w:tc>
          <w:tcPr>
            <w:tcW w:w="10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FE1D37" w:rsidRDefault="00B84AD5" w:rsidP="008C4C4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E1D37">
              <w:rPr>
                <w:color w:val="000000"/>
                <w:sz w:val="26"/>
                <w:szCs w:val="26"/>
              </w:rPr>
              <w:t>9-й</w:t>
            </w:r>
          </w:p>
        </w:tc>
        <w:tc>
          <w:tcPr>
            <w:tcW w:w="19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FE1D37" w:rsidRDefault="00B84AD5" w:rsidP="008C4C41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2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FE1D37" w:rsidRDefault="00B84AD5" w:rsidP="008C4C41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  <w:tr w:rsidR="00B84AD5" w:rsidRPr="00FE1D37">
        <w:trPr>
          <w:trHeight w:val="500"/>
        </w:trPr>
        <w:tc>
          <w:tcPr>
            <w:tcW w:w="10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FE1D37" w:rsidRDefault="00B84AD5" w:rsidP="008C4C4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FE1D37">
              <w:rPr>
                <w:color w:val="000000"/>
                <w:spacing w:val="-4"/>
                <w:sz w:val="26"/>
                <w:szCs w:val="26"/>
              </w:rPr>
              <w:t>10-й</w:t>
            </w:r>
          </w:p>
        </w:tc>
        <w:tc>
          <w:tcPr>
            <w:tcW w:w="19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FE1D37" w:rsidRDefault="00B84AD5" w:rsidP="008C4C41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2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AD5" w:rsidRPr="00FE1D37" w:rsidRDefault="00B84AD5" w:rsidP="008C4C41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</w:tr>
    </w:tbl>
    <w:p w:rsidR="00B84AD5" w:rsidRDefault="00B84AD5" w:rsidP="00B84AD5">
      <w:pPr>
        <w:shd w:val="clear" w:color="auto" w:fill="FFFFFF"/>
        <w:spacing w:before="79" w:line="230" w:lineRule="exact"/>
        <w:ind w:left="1462" w:right="1519"/>
        <w:jc w:val="center"/>
        <w:rPr>
          <w:sz w:val="26"/>
          <w:szCs w:val="26"/>
        </w:rPr>
      </w:pPr>
    </w:p>
    <w:p w:rsidR="00E20903" w:rsidRPr="0030619F" w:rsidRDefault="00E20903" w:rsidP="00E20903">
      <w:pPr>
        <w:shd w:val="clear" w:color="auto" w:fill="FFFFFF"/>
        <w:spacing w:before="295" w:line="238" w:lineRule="exact"/>
        <w:rPr>
          <w:sz w:val="26"/>
          <w:szCs w:val="26"/>
        </w:rPr>
      </w:pPr>
      <w:r w:rsidRPr="0030619F">
        <w:rPr>
          <w:b/>
          <w:color w:val="000000"/>
          <w:sz w:val="26"/>
          <w:szCs w:val="26"/>
        </w:rPr>
        <w:t>Фрагмент № 3 Расчет показателей эффективности инновационного проекта</w:t>
      </w:r>
    </w:p>
    <w:p w:rsidR="00E20903" w:rsidRPr="0030619F" w:rsidRDefault="00E20903" w:rsidP="00E20903">
      <w:pPr>
        <w:shd w:val="clear" w:color="auto" w:fill="FFFFFF"/>
        <w:spacing w:before="173" w:line="238" w:lineRule="exact"/>
        <w:ind w:left="324"/>
        <w:rPr>
          <w:sz w:val="26"/>
          <w:szCs w:val="26"/>
        </w:rPr>
      </w:pPr>
      <w:r w:rsidRPr="0030619F">
        <w:rPr>
          <w:b/>
          <w:i/>
          <w:iCs/>
          <w:color w:val="000000"/>
          <w:sz w:val="26"/>
          <w:szCs w:val="26"/>
        </w:rPr>
        <w:t>Эпизод 3.1. Расчет внутренней нормы доходности</w:t>
      </w:r>
    </w:p>
    <w:p w:rsidR="00E20903" w:rsidRDefault="00E20903" w:rsidP="00E20903">
      <w:pPr>
        <w:shd w:val="clear" w:color="auto" w:fill="FFFFFF"/>
        <w:spacing w:line="238" w:lineRule="exact"/>
        <w:ind w:left="29" w:right="22" w:firstLine="288"/>
        <w:jc w:val="both"/>
        <w:rPr>
          <w:color w:val="000000"/>
          <w:sz w:val="26"/>
          <w:szCs w:val="26"/>
        </w:rPr>
      </w:pPr>
      <w:r w:rsidRPr="0030619F">
        <w:rPr>
          <w:color w:val="000000"/>
          <w:sz w:val="26"/>
          <w:szCs w:val="26"/>
        </w:rPr>
        <w:t xml:space="preserve">В соответствии с «Методическими рекомендациями по оценке Эффективности инвестиционных проектов» (вторая редакция) внутренняя норма доходности (ВНД) может быть определена по цифровым данным табл.8 </w:t>
      </w:r>
      <w:r w:rsidR="00472BB5">
        <w:rPr>
          <w:color w:val="000000"/>
          <w:sz w:val="26"/>
          <w:szCs w:val="26"/>
        </w:rPr>
        <w:t xml:space="preserve"> </w:t>
      </w:r>
      <w:r w:rsidRPr="0030619F">
        <w:rPr>
          <w:color w:val="000000"/>
          <w:sz w:val="26"/>
          <w:szCs w:val="26"/>
        </w:rPr>
        <w:t>решением следующего уравнения:</w:t>
      </w:r>
    </w:p>
    <w:p w:rsidR="00C26AD8" w:rsidRPr="00C26AD8" w:rsidRDefault="00C26AD8" w:rsidP="00C26AD8">
      <w:pPr>
        <w:shd w:val="clear" w:color="auto" w:fill="FFFFFF"/>
        <w:spacing w:line="238" w:lineRule="exact"/>
        <w:ind w:left="29" w:right="22" w:firstLine="288"/>
        <w:jc w:val="center"/>
        <w:rPr>
          <w:i/>
          <w:color w:val="993300"/>
          <w:sz w:val="26"/>
          <w:szCs w:val="26"/>
        </w:rPr>
      </w:pPr>
      <w:r w:rsidRPr="00C26AD8">
        <w:rPr>
          <w:i/>
          <w:color w:val="993300"/>
          <w:sz w:val="26"/>
          <w:szCs w:val="26"/>
        </w:rPr>
        <w:t>Впишите уравнение?????</w:t>
      </w:r>
    </w:p>
    <w:p w:rsidR="00E20903" w:rsidRPr="0030619F" w:rsidRDefault="00E20903" w:rsidP="00E20903">
      <w:pPr>
        <w:shd w:val="clear" w:color="auto" w:fill="FFFFFF"/>
        <w:spacing w:before="187" w:line="238" w:lineRule="exact"/>
        <w:ind w:left="14" w:firstLine="346"/>
        <w:jc w:val="both"/>
        <w:rPr>
          <w:sz w:val="26"/>
          <w:szCs w:val="26"/>
        </w:rPr>
      </w:pPr>
      <w:r w:rsidRPr="0030619F">
        <w:rPr>
          <w:color w:val="000000"/>
          <w:sz w:val="26"/>
          <w:szCs w:val="26"/>
        </w:rPr>
        <w:t xml:space="preserve">Это уравнение может быть решено методом подстановки. </w:t>
      </w:r>
      <w:r w:rsidR="00FB0F76">
        <w:rPr>
          <w:color w:val="000000"/>
          <w:sz w:val="26"/>
          <w:szCs w:val="26"/>
        </w:rPr>
        <w:t xml:space="preserve">Следует подобрать оптимальное значение </w:t>
      </w:r>
      <w:r w:rsidRPr="0030619F">
        <w:rPr>
          <w:color w:val="000000"/>
          <w:sz w:val="26"/>
          <w:szCs w:val="26"/>
        </w:rPr>
        <w:t xml:space="preserve">ВНД левая часть уравнения имеет </w:t>
      </w:r>
      <w:r w:rsidR="00FB0F76">
        <w:rPr>
          <w:color w:val="000000"/>
          <w:sz w:val="26"/>
          <w:szCs w:val="26"/>
        </w:rPr>
        <w:t xml:space="preserve">наиболее близкое </w:t>
      </w:r>
      <w:r w:rsidRPr="0030619F">
        <w:rPr>
          <w:color w:val="000000"/>
          <w:sz w:val="26"/>
          <w:szCs w:val="26"/>
        </w:rPr>
        <w:t>численное значение</w:t>
      </w:r>
      <w:r w:rsidR="00FB0F76" w:rsidRPr="00C26AD8">
        <w:rPr>
          <w:i/>
          <w:color w:val="993300"/>
          <w:sz w:val="26"/>
          <w:szCs w:val="26"/>
        </w:rPr>
        <w:t>(впишите значение</w:t>
      </w:r>
      <w:r w:rsidR="00FB0F76">
        <w:rPr>
          <w:i/>
          <w:color w:val="993300"/>
          <w:sz w:val="26"/>
          <w:szCs w:val="26"/>
        </w:rPr>
        <w:t>)</w:t>
      </w:r>
      <w:r w:rsidRPr="0030619F">
        <w:rPr>
          <w:color w:val="000000"/>
          <w:sz w:val="26"/>
          <w:szCs w:val="26"/>
        </w:rPr>
        <w:t xml:space="preserve"> </w:t>
      </w:r>
      <w:r w:rsidR="00FB0F76">
        <w:rPr>
          <w:color w:val="000000"/>
          <w:sz w:val="26"/>
          <w:szCs w:val="26"/>
        </w:rPr>
        <w:t>к</w:t>
      </w:r>
      <w:r w:rsidR="00FB0F76">
        <w:rPr>
          <w:i/>
          <w:color w:val="993300"/>
          <w:sz w:val="26"/>
          <w:szCs w:val="26"/>
        </w:rPr>
        <w:t xml:space="preserve"> </w:t>
      </w:r>
      <w:r w:rsidRPr="0030619F">
        <w:rPr>
          <w:color w:val="000000"/>
          <w:sz w:val="26"/>
          <w:szCs w:val="26"/>
        </w:rPr>
        <w:t xml:space="preserve"> прав</w:t>
      </w:r>
      <w:r w:rsidR="00FB0F76">
        <w:rPr>
          <w:color w:val="000000"/>
          <w:sz w:val="26"/>
          <w:szCs w:val="26"/>
        </w:rPr>
        <w:t>ой</w:t>
      </w:r>
      <w:r w:rsidRPr="0030619F">
        <w:rPr>
          <w:color w:val="000000"/>
          <w:sz w:val="26"/>
          <w:szCs w:val="26"/>
        </w:rPr>
        <w:t xml:space="preserve"> част</w:t>
      </w:r>
      <w:r w:rsidR="00FB0F76">
        <w:rPr>
          <w:color w:val="000000"/>
          <w:sz w:val="26"/>
          <w:szCs w:val="26"/>
        </w:rPr>
        <w:t>и</w:t>
      </w:r>
      <w:r w:rsidR="00472BB5">
        <w:rPr>
          <w:color w:val="000000"/>
          <w:sz w:val="26"/>
          <w:szCs w:val="26"/>
        </w:rPr>
        <w:t xml:space="preserve">  </w:t>
      </w:r>
      <w:r w:rsidR="00C26AD8" w:rsidRPr="00C26AD8">
        <w:rPr>
          <w:i/>
          <w:color w:val="993300"/>
          <w:sz w:val="26"/>
          <w:szCs w:val="26"/>
        </w:rPr>
        <w:t>(впишите значение)</w:t>
      </w:r>
    </w:p>
    <w:p w:rsidR="00E20903" w:rsidRPr="0030619F" w:rsidRDefault="00E20903" w:rsidP="00E20903">
      <w:pPr>
        <w:shd w:val="clear" w:color="auto" w:fill="FFFFFF"/>
        <w:spacing w:line="238" w:lineRule="exact"/>
        <w:ind w:left="353"/>
        <w:rPr>
          <w:sz w:val="26"/>
          <w:szCs w:val="26"/>
        </w:rPr>
      </w:pPr>
      <w:r w:rsidRPr="0030619F">
        <w:rPr>
          <w:color w:val="000000"/>
          <w:sz w:val="26"/>
          <w:szCs w:val="26"/>
        </w:rPr>
        <w:t xml:space="preserve">Таким образом, вполне обосновано: ВНД = </w:t>
      </w:r>
      <w:r w:rsidR="00FB0F76" w:rsidRPr="00C26AD8">
        <w:rPr>
          <w:i/>
          <w:color w:val="993300"/>
          <w:sz w:val="26"/>
          <w:szCs w:val="26"/>
        </w:rPr>
        <w:t>??</w:t>
      </w:r>
      <w:r w:rsidRPr="0030619F">
        <w:rPr>
          <w:color w:val="000000"/>
          <w:sz w:val="26"/>
          <w:szCs w:val="26"/>
        </w:rPr>
        <w:t>.</w:t>
      </w:r>
    </w:p>
    <w:p w:rsidR="0030619F" w:rsidRPr="0030619F" w:rsidRDefault="0030619F" w:rsidP="00E20903">
      <w:pPr>
        <w:shd w:val="clear" w:color="auto" w:fill="FFFFFF"/>
        <w:spacing w:line="238" w:lineRule="exact"/>
        <w:ind w:left="367"/>
        <w:rPr>
          <w:b/>
          <w:i/>
          <w:iCs/>
          <w:color w:val="000000"/>
          <w:sz w:val="26"/>
          <w:szCs w:val="26"/>
        </w:rPr>
      </w:pPr>
    </w:p>
    <w:p w:rsidR="00E20903" w:rsidRPr="0030619F" w:rsidRDefault="00E20903" w:rsidP="00E20903">
      <w:pPr>
        <w:shd w:val="clear" w:color="auto" w:fill="FFFFFF"/>
        <w:spacing w:line="238" w:lineRule="exact"/>
        <w:ind w:left="367"/>
        <w:rPr>
          <w:b/>
          <w:sz w:val="26"/>
          <w:szCs w:val="26"/>
        </w:rPr>
      </w:pPr>
      <w:r w:rsidRPr="0030619F">
        <w:rPr>
          <w:b/>
          <w:i/>
          <w:iCs/>
          <w:color w:val="000000"/>
          <w:sz w:val="26"/>
          <w:szCs w:val="26"/>
        </w:rPr>
        <w:t>Эпизод 3.2. Расчет чистого дисконтированного дохода</w:t>
      </w:r>
    </w:p>
    <w:p w:rsidR="00E20903" w:rsidRPr="0030619F" w:rsidRDefault="00E20903" w:rsidP="00E20903">
      <w:pPr>
        <w:shd w:val="clear" w:color="auto" w:fill="FFFFFF"/>
        <w:spacing w:line="238" w:lineRule="exact"/>
        <w:ind w:right="7" w:firstLine="346"/>
        <w:jc w:val="both"/>
        <w:rPr>
          <w:sz w:val="26"/>
          <w:szCs w:val="26"/>
        </w:rPr>
      </w:pPr>
      <w:r w:rsidRPr="0030619F">
        <w:rPr>
          <w:color w:val="000000"/>
          <w:sz w:val="26"/>
          <w:szCs w:val="26"/>
        </w:rPr>
        <w:t>При минимальной норме дисконта (Ен), определяемой ставкой депозитного процента (Сбербанк.) в размере , например 16%, средняя норма дисконта, приемлемая как для инвестора, так и для предприятия-рецепиента, составит:</w:t>
      </w:r>
    </w:p>
    <w:p w:rsidR="00E20903" w:rsidRPr="0030619F" w:rsidRDefault="00E20903" w:rsidP="00E20903">
      <w:pPr>
        <w:shd w:val="clear" w:color="auto" w:fill="FFFFFF"/>
        <w:spacing w:before="50"/>
        <w:ind w:left="1800"/>
        <w:rPr>
          <w:color w:val="000000"/>
          <w:sz w:val="26"/>
          <w:szCs w:val="26"/>
        </w:rPr>
      </w:pPr>
    </w:p>
    <w:p w:rsidR="00E20903" w:rsidRPr="00FE1D37" w:rsidRDefault="00E20903" w:rsidP="00E20903">
      <w:pPr>
        <w:shd w:val="clear" w:color="auto" w:fill="FFFFFF"/>
        <w:spacing w:before="50"/>
        <w:ind w:left="1800"/>
        <w:rPr>
          <w:sz w:val="26"/>
          <w:szCs w:val="26"/>
        </w:rPr>
      </w:pPr>
      <w:r w:rsidRPr="00FE1D37">
        <w:rPr>
          <w:color w:val="000000"/>
          <w:spacing w:val="6"/>
          <w:sz w:val="26"/>
          <w:szCs w:val="26"/>
        </w:rPr>
        <w:t xml:space="preserve">Е =  </w:t>
      </w:r>
      <w:r w:rsidRPr="00FE1D37">
        <w:rPr>
          <w:color w:val="000000"/>
          <w:spacing w:val="6"/>
          <w:sz w:val="26"/>
          <w:szCs w:val="26"/>
          <w:u w:val="single"/>
        </w:rPr>
        <w:t>ВНД + Е</w:t>
      </w:r>
      <w:r w:rsidRPr="00FE1D37">
        <w:rPr>
          <w:color w:val="000000"/>
          <w:spacing w:val="6"/>
          <w:sz w:val="26"/>
          <w:szCs w:val="26"/>
          <w:u w:val="single"/>
          <w:vertAlign w:val="subscript"/>
        </w:rPr>
        <w:t>н</w:t>
      </w:r>
      <w:r w:rsidRPr="00FE1D37">
        <w:rPr>
          <w:color w:val="000000"/>
          <w:spacing w:val="6"/>
          <w:sz w:val="26"/>
          <w:szCs w:val="26"/>
        </w:rPr>
        <w:t xml:space="preserve"> =   </w:t>
      </w:r>
      <w:r w:rsidR="00FB0F76" w:rsidRPr="00C26AD8">
        <w:rPr>
          <w:i/>
          <w:color w:val="993300"/>
          <w:sz w:val="26"/>
          <w:szCs w:val="26"/>
        </w:rPr>
        <w:t>??</w:t>
      </w:r>
    </w:p>
    <w:p w:rsidR="00E20903" w:rsidRPr="00FE1D37" w:rsidRDefault="00E20903" w:rsidP="00E20903">
      <w:pPr>
        <w:shd w:val="clear" w:color="auto" w:fill="FFFFFF"/>
        <w:tabs>
          <w:tab w:val="left" w:pos="3708"/>
          <w:tab w:val="left" w:pos="4622"/>
        </w:tabs>
        <w:spacing w:before="50" w:line="238" w:lineRule="exact"/>
        <w:ind w:left="2232"/>
        <w:rPr>
          <w:sz w:val="26"/>
          <w:szCs w:val="26"/>
        </w:rPr>
      </w:pPr>
      <w:r w:rsidRPr="00FE1D37">
        <w:rPr>
          <w:color w:val="000000"/>
          <w:sz w:val="26"/>
          <w:szCs w:val="26"/>
        </w:rPr>
        <w:t xml:space="preserve">        2</w:t>
      </w:r>
      <w:r w:rsidRPr="00FE1D37">
        <w:rPr>
          <w:color w:val="000000"/>
          <w:sz w:val="26"/>
          <w:szCs w:val="26"/>
        </w:rPr>
        <w:tab/>
      </w:r>
    </w:p>
    <w:p w:rsidR="00E20903" w:rsidRPr="00FE1D37" w:rsidRDefault="00E20903" w:rsidP="00E20903">
      <w:pPr>
        <w:shd w:val="clear" w:color="auto" w:fill="FFFFFF"/>
        <w:tabs>
          <w:tab w:val="right" w:pos="5472"/>
        </w:tabs>
        <w:ind w:left="288"/>
        <w:rPr>
          <w:color w:val="000000"/>
          <w:spacing w:val="6"/>
          <w:sz w:val="26"/>
          <w:szCs w:val="26"/>
        </w:rPr>
      </w:pPr>
      <w:r w:rsidRPr="00FE1D37">
        <w:rPr>
          <w:color w:val="000000"/>
          <w:spacing w:val="5"/>
          <w:sz w:val="26"/>
          <w:szCs w:val="26"/>
        </w:rPr>
        <w:t xml:space="preserve">При норме дисконта Е — </w:t>
      </w:r>
      <w:r w:rsidR="00FB0F76" w:rsidRPr="00C26AD8">
        <w:rPr>
          <w:i/>
          <w:color w:val="993300"/>
          <w:sz w:val="26"/>
          <w:szCs w:val="26"/>
        </w:rPr>
        <w:t>??</w:t>
      </w:r>
      <w:r w:rsidR="00FB0F76">
        <w:rPr>
          <w:i/>
          <w:color w:val="993300"/>
          <w:sz w:val="26"/>
          <w:szCs w:val="26"/>
        </w:rPr>
        <w:t xml:space="preserve"> </w:t>
      </w:r>
      <w:r w:rsidRPr="00FE1D37">
        <w:rPr>
          <w:color w:val="000000"/>
          <w:spacing w:val="5"/>
          <w:sz w:val="26"/>
          <w:szCs w:val="26"/>
        </w:rPr>
        <w:t>величина чистого дисконти</w:t>
      </w:r>
      <w:r w:rsidRPr="00FE1D37">
        <w:rPr>
          <w:color w:val="000000"/>
          <w:spacing w:val="6"/>
          <w:sz w:val="26"/>
          <w:szCs w:val="26"/>
        </w:rPr>
        <w:t>рованного дохода (ЧДД) определяется величиной</w:t>
      </w:r>
      <w:r w:rsidR="00FB0F76">
        <w:rPr>
          <w:color w:val="000000"/>
          <w:spacing w:val="6"/>
          <w:sz w:val="26"/>
          <w:szCs w:val="26"/>
        </w:rPr>
        <w:t xml:space="preserve"> </w:t>
      </w:r>
      <w:r w:rsidR="00FB0F76" w:rsidRPr="00FB0F76">
        <w:rPr>
          <w:i/>
          <w:color w:val="800000"/>
          <w:spacing w:val="6"/>
          <w:sz w:val="26"/>
          <w:szCs w:val="26"/>
        </w:rPr>
        <w:t>(впишите формулу и рассчитайте)</w:t>
      </w:r>
    </w:p>
    <w:p w:rsidR="00E20903" w:rsidRPr="00FE1D37" w:rsidRDefault="00E20903" w:rsidP="00E20903">
      <w:pPr>
        <w:shd w:val="clear" w:color="auto" w:fill="FFFFFF"/>
        <w:tabs>
          <w:tab w:val="right" w:pos="5472"/>
        </w:tabs>
        <w:ind w:left="288"/>
        <w:rPr>
          <w:sz w:val="26"/>
          <w:szCs w:val="26"/>
        </w:rPr>
      </w:pPr>
    </w:p>
    <w:p w:rsidR="00E20903" w:rsidRPr="0030619F" w:rsidRDefault="00E20903" w:rsidP="00E20903">
      <w:pPr>
        <w:shd w:val="clear" w:color="auto" w:fill="FFFFFF"/>
        <w:spacing w:line="238" w:lineRule="exact"/>
        <w:ind w:left="360"/>
        <w:rPr>
          <w:b/>
          <w:sz w:val="26"/>
          <w:szCs w:val="26"/>
        </w:rPr>
      </w:pPr>
      <w:r w:rsidRPr="0030619F">
        <w:rPr>
          <w:b/>
          <w:i/>
          <w:iCs/>
          <w:color w:val="000000"/>
          <w:sz w:val="26"/>
          <w:szCs w:val="26"/>
        </w:rPr>
        <w:t>Эпизод 3.3. Расчет индекса доходности</w:t>
      </w:r>
    </w:p>
    <w:p w:rsidR="00E20903" w:rsidRPr="0030619F" w:rsidRDefault="00E20903" w:rsidP="00E20903">
      <w:pPr>
        <w:shd w:val="clear" w:color="auto" w:fill="FFFFFF"/>
        <w:spacing w:line="238" w:lineRule="exact"/>
        <w:ind w:firstLine="353"/>
        <w:jc w:val="both"/>
        <w:rPr>
          <w:color w:val="000000"/>
          <w:sz w:val="26"/>
          <w:szCs w:val="26"/>
        </w:rPr>
      </w:pPr>
    </w:p>
    <w:p w:rsidR="00E20903" w:rsidRPr="0030619F" w:rsidRDefault="00E20903" w:rsidP="00E20903">
      <w:pPr>
        <w:shd w:val="clear" w:color="auto" w:fill="FFFFFF"/>
        <w:spacing w:line="238" w:lineRule="exact"/>
        <w:ind w:firstLine="353"/>
        <w:jc w:val="both"/>
        <w:rPr>
          <w:sz w:val="26"/>
          <w:szCs w:val="26"/>
        </w:rPr>
      </w:pPr>
      <w:r w:rsidRPr="0030619F">
        <w:rPr>
          <w:color w:val="000000"/>
          <w:sz w:val="26"/>
          <w:szCs w:val="26"/>
        </w:rPr>
        <w:t>Если чистый дисконтированный доход отражает абсолютный уровень эффекта инновационного проекта, то индекс доходности (ИД) — это относительный уровень эффективности проекта:</w:t>
      </w:r>
    </w:p>
    <w:p w:rsidR="00600426" w:rsidRPr="00D053CF" w:rsidRDefault="00600426" w:rsidP="00600426">
      <w:pPr>
        <w:shd w:val="clear" w:color="auto" w:fill="FFFFFF"/>
        <w:ind w:left="7" w:firstLine="302"/>
        <w:jc w:val="both"/>
        <w:rPr>
          <w:i/>
          <w:iCs/>
          <w:color w:val="000000"/>
          <w:sz w:val="24"/>
          <w:szCs w:val="24"/>
        </w:rPr>
      </w:pPr>
      <w:r w:rsidRPr="00D053CF">
        <w:rPr>
          <w:color w:val="000000"/>
          <w:sz w:val="24"/>
          <w:szCs w:val="24"/>
        </w:rPr>
        <w:t xml:space="preserve">ИД = </w:t>
      </w:r>
      <w:r>
        <w:rPr>
          <w:color w:val="000000"/>
          <w:sz w:val="24"/>
          <w:szCs w:val="24"/>
        </w:rPr>
        <w:t xml:space="preserve"> </w:t>
      </w:r>
      <w:r w:rsidRPr="00600426">
        <w:rPr>
          <w:color w:val="800000"/>
          <w:sz w:val="24"/>
          <w:szCs w:val="24"/>
        </w:rPr>
        <w:t>????</w:t>
      </w:r>
    </w:p>
    <w:p w:rsidR="00E20903" w:rsidRDefault="00E20903" w:rsidP="00E20903">
      <w:pPr>
        <w:shd w:val="clear" w:color="auto" w:fill="FFFFFF"/>
        <w:spacing w:before="43" w:line="259" w:lineRule="exact"/>
        <w:ind w:left="7" w:firstLine="302"/>
        <w:jc w:val="both"/>
        <w:rPr>
          <w:i/>
          <w:iCs/>
          <w:color w:val="000000"/>
          <w:sz w:val="26"/>
          <w:szCs w:val="26"/>
        </w:rPr>
      </w:pPr>
    </w:p>
    <w:p w:rsidR="00E20903" w:rsidRPr="0030619F" w:rsidRDefault="00E20903" w:rsidP="00E20903">
      <w:pPr>
        <w:shd w:val="clear" w:color="auto" w:fill="FFFFFF"/>
        <w:spacing w:before="43" w:line="259" w:lineRule="exact"/>
        <w:ind w:left="7" w:firstLine="302"/>
        <w:jc w:val="both"/>
        <w:rPr>
          <w:b/>
          <w:sz w:val="26"/>
          <w:szCs w:val="26"/>
        </w:rPr>
      </w:pPr>
      <w:r w:rsidRPr="0030619F">
        <w:rPr>
          <w:b/>
          <w:i/>
          <w:iCs/>
          <w:color w:val="000000"/>
          <w:sz w:val="26"/>
          <w:szCs w:val="26"/>
        </w:rPr>
        <w:t>Эпизод 3.4. Расчет срока окупаемости капитальных вложений</w:t>
      </w:r>
    </w:p>
    <w:p w:rsidR="00E20903" w:rsidRPr="0030619F" w:rsidRDefault="00E20903" w:rsidP="00E20903">
      <w:pPr>
        <w:shd w:val="clear" w:color="auto" w:fill="FFFFFF"/>
        <w:spacing w:line="238" w:lineRule="exact"/>
        <w:ind w:right="7" w:firstLine="295"/>
        <w:jc w:val="both"/>
        <w:rPr>
          <w:sz w:val="26"/>
          <w:szCs w:val="26"/>
        </w:rPr>
      </w:pPr>
      <w:r w:rsidRPr="0030619F">
        <w:rPr>
          <w:color w:val="000000"/>
          <w:sz w:val="26"/>
          <w:szCs w:val="26"/>
        </w:rPr>
        <w:t xml:space="preserve">Срок окупаемости капитальных вложений при норме дисконта Е = </w:t>
      </w:r>
      <w:r w:rsidR="00FB0F76" w:rsidRPr="00C26AD8">
        <w:rPr>
          <w:i/>
          <w:color w:val="993300"/>
          <w:sz w:val="26"/>
          <w:szCs w:val="26"/>
        </w:rPr>
        <w:t>??</w:t>
      </w:r>
      <w:r w:rsidR="00FB0F76">
        <w:rPr>
          <w:i/>
          <w:color w:val="993300"/>
          <w:sz w:val="26"/>
          <w:szCs w:val="26"/>
        </w:rPr>
        <w:t xml:space="preserve"> </w:t>
      </w:r>
      <w:r w:rsidRPr="0030619F">
        <w:rPr>
          <w:color w:val="000000"/>
          <w:sz w:val="26"/>
          <w:szCs w:val="26"/>
        </w:rPr>
        <w:t>определяется количеством лет, дающих сумму приведенных годовых эффектов, равную сумме приведенных капитальных вложений.</w:t>
      </w:r>
    </w:p>
    <w:p w:rsidR="00E20903" w:rsidRPr="00FE1D37" w:rsidRDefault="00E20903" w:rsidP="00E20903">
      <w:pPr>
        <w:shd w:val="clear" w:color="auto" w:fill="FFFFFF"/>
        <w:spacing w:line="238" w:lineRule="exact"/>
        <w:ind w:left="302"/>
        <w:rPr>
          <w:color w:val="000000"/>
          <w:spacing w:val="3"/>
          <w:sz w:val="26"/>
          <w:szCs w:val="26"/>
        </w:rPr>
      </w:pPr>
    </w:p>
    <w:p w:rsidR="00E20903" w:rsidRPr="00FE1D37" w:rsidRDefault="00E20903" w:rsidP="00E20903">
      <w:pPr>
        <w:shd w:val="clear" w:color="auto" w:fill="FFFFFF"/>
        <w:spacing w:line="238" w:lineRule="exact"/>
        <w:ind w:left="302"/>
        <w:rPr>
          <w:sz w:val="26"/>
          <w:szCs w:val="26"/>
        </w:rPr>
      </w:pPr>
      <w:r w:rsidRPr="00FE1D37">
        <w:rPr>
          <w:color w:val="000000"/>
          <w:spacing w:val="3"/>
          <w:sz w:val="26"/>
          <w:szCs w:val="26"/>
        </w:rPr>
        <w:t>Эффект (тыс. дол.):</w:t>
      </w:r>
    </w:p>
    <w:p w:rsidR="00FE1D37" w:rsidRPr="00FE1D37" w:rsidRDefault="00E20903" w:rsidP="00472BB5">
      <w:pPr>
        <w:shd w:val="clear" w:color="auto" w:fill="FFFFFF"/>
        <w:spacing w:line="238" w:lineRule="exact"/>
        <w:ind w:left="302"/>
        <w:rPr>
          <w:color w:val="000000"/>
          <w:spacing w:val="5"/>
          <w:sz w:val="26"/>
          <w:szCs w:val="26"/>
        </w:rPr>
      </w:pPr>
      <w:r w:rsidRPr="00FE1D37">
        <w:rPr>
          <w:color w:val="000000"/>
          <w:spacing w:val="5"/>
          <w:sz w:val="26"/>
          <w:szCs w:val="26"/>
        </w:rPr>
        <w:t xml:space="preserve">за 1-й год       </w:t>
      </w:r>
    </w:p>
    <w:p w:rsidR="00E20903" w:rsidRPr="00FE1D37" w:rsidRDefault="00E20903" w:rsidP="00472BB5">
      <w:pPr>
        <w:framePr w:w="835" w:h="965" w:hRule="exact" w:hSpace="36" w:wrap="auto" w:vAnchor="text" w:hAnchor="page" w:x="2066" w:y="72"/>
        <w:shd w:val="clear" w:color="auto" w:fill="FFFFFF"/>
        <w:spacing w:line="238" w:lineRule="exact"/>
        <w:jc w:val="both"/>
        <w:rPr>
          <w:sz w:val="26"/>
          <w:szCs w:val="26"/>
        </w:rPr>
      </w:pPr>
      <w:r w:rsidRPr="00FE1D37">
        <w:rPr>
          <w:rFonts w:ascii="Courier New" w:hAnsi="Courier New"/>
          <w:color w:val="000000"/>
          <w:spacing w:val="-22"/>
          <w:w w:val="72"/>
          <w:sz w:val="26"/>
          <w:szCs w:val="26"/>
        </w:rPr>
        <w:t>за</w:t>
      </w:r>
      <w:r w:rsidRPr="00FE1D37">
        <w:rPr>
          <w:rFonts w:ascii="Courier New" w:hAnsi="Courier New" w:cs="Courier New"/>
          <w:color w:val="000000"/>
          <w:spacing w:val="-22"/>
          <w:w w:val="72"/>
          <w:sz w:val="26"/>
          <w:szCs w:val="26"/>
        </w:rPr>
        <w:t xml:space="preserve"> 2 </w:t>
      </w:r>
      <w:r w:rsidRPr="00FE1D37">
        <w:rPr>
          <w:rFonts w:ascii="Courier New" w:hAnsi="Courier New"/>
          <w:color w:val="000000"/>
          <w:spacing w:val="-22"/>
          <w:w w:val="72"/>
          <w:sz w:val="26"/>
          <w:szCs w:val="26"/>
        </w:rPr>
        <w:t>года за</w:t>
      </w:r>
      <w:r w:rsidRPr="00FE1D37">
        <w:rPr>
          <w:rFonts w:ascii="Courier New" w:hAnsi="Courier New" w:cs="Courier New"/>
          <w:color w:val="000000"/>
          <w:spacing w:val="-22"/>
          <w:w w:val="72"/>
          <w:sz w:val="26"/>
          <w:szCs w:val="26"/>
        </w:rPr>
        <w:t xml:space="preserve"> 3 </w:t>
      </w:r>
      <w:r w:rsidRPr="00FE1D37">
        <w:rPr>
          <w:rFonts w:ascii="Courier New" w:hAnsi="Courier New"/>
          <w:color w:val="000000"/>
          <w:spacing w:val="-22"/>
          <w:w w:val="72"/>
          <w:sz w:val="26"/>
          <w:szCs w:val="26"/>
        </w:rPr>
        <w:t>года за</w:t>
      </w:r>
      <w:r w:rsidRPr="00FE1D37">
        <w:rPr>
          <w:rFonts w:ascii="Courier New" w:hAnsi="Courier New" w:cs="Courier New"/>
          <w:color w:val="000000"/>
          <w:spacing w:val="-22"/>
          <w:w w:val="72"/>
          <w:sz w:val="26"/>
          <w:szCs w:val="26"/>
        </w:rPr>
        <w:t xml:space="preserve"> 4 </w:t>
      </w:r>
      <w:r w:rsidRPr="00FE1D37">
        <w:rPr>
          <w:rFonts w:ascii="Courier New" w:hAnsi="Courier New"/>
          <w:color w:val="000000"/>
          <w:spacing w:val="-22"/>
          <w:w w:val="72"/>
          <w:sz w:val="26"/>
          <w:szCs w:val="26"/>
        </w:rPr>
        <w:t xml:space="preserve">года </w:t>
      </w:r>
      <w:r w:rsidRPr="00FE1D37">
        <w:rPr>
          <w:rFonts w:ascii="Courier New" w:hAnsi="Courier New"/>
          <w:color w:val="000000"/>
          <w:spacing w:val="-24"/>
          <w:w w:val="72"/>
          <w:sz w:val="26"/>
          <w:szCs w:val="26"/>
        </w:rPr>
        <w:t>за</w:t>
      </w:r>
      <w:r w:rsidRPr="00FE1D37">
        <w:rPr>
          <w:rFonts w:ascii="Courier New" w:hAnsi="Courier New" w:cs="Courier New"/>
          <w:color w:val="000000"/>
          <w:spacing w:val="-24"/>
          <w:w w:val="72"/>
          <w:sz w:val="26"/>
          <w:szCs w:val="26"/>
        </w:rPr>
        <w:t xml:space="preserve"> 5 </w:t>
      </w:r>
      <w:r w:rsidRPr="00FE1D37">
        <w:rPr>
          <w:rFonts w:ascii="Courier New" w:hAnsi="Courier New"/>
          <w:color w:val="000000"/>
          <w:spacing w:val="-24"/>
          <w:w w:val="72"/>
          <w:sz w:val="26"/>
          <w:szCs w:val="26"/>
        </w:rPr>
        <w:t>лет</w:t>
      </w:r>
    </w:p>
    <w:p w:rsidR="0030619F" w:rsidRDefault="0030619F" w:rsidP="00E20903">
      <w:pPr>
        <w:shd w:val="clear" w:color="auto" w:fill="FFFFFF"/>
        <w:spacing w:line="238" w:lineRule="exact"/>
        <w:rPr>
          <w:color w:val="000000"/>
          <w:spacing w:val="6"/>
          <w:sz w:val="26"/>
          <w:szCs w:val="26"/>
        </w:rPr>
      </w:pPr>
    </w:p>
    <w:p w:rsidR="00472BB5" w:rsidRDefault="00472BB5" w:rsidP="00E20903">
      <w:pPr>
        <w:shd w:val="clear" w:color="auto" w:fill="FFFFFF"/>
        <w:spacing w:line="238" w:lineRule="exact"/>
        <w:rPr>
          <w:color w:val="000000"/>
          <w:spacing w:val="6"/>
          <w:sz w:val="26"/>
          <w:szCs w:val="26"/>
        </w:rPr>
      </w:pPr>
    </w:p>
    <w:p w:rsidR="00472BB5" w:rsidRDefault="00472BB5" w:rsidP="00E20903">
      <w:pPr>
        <w:shd w:val="clear" w:color="auto" w:fill="FFFFFF"/>
        <w:spacing w:line="238" w:lineRule="exact"/>
        <w:rPr>
          <w:color w:val="000000"/>
          <w:spacing w:val="6"/>
          <w:sz w:val="26"/>
          <w:szCs w:val="26"/>
        </w:rPr>
      </w:pPr>
    </w:p>
    <w:p w:rsidR="00472BB5" w:rsidRDefault="00472BB5" w:rsidP="00E20903">
      <w:pPr>
        <w:shd w:val="clear" w:color="auto" w:fill="FFFFFF"/>
        <w:spacing w:line="238" w:lineRule="exact"/>
        <w:rPr>
          <w:color w:val="000000"/>
          <w:spacing w:val="6"/>
          <w:sz w:val="26"/>
          <w:szCs w:val="26"/>
        </w:rPr>
      </w:pPr>
    </w:p>
    <w:p w:rsidR="00472BB5" w:rsidRPr="00FE1D37" w:rsidRDefault="00472BB5" w:rsidP="00E20903">
      <w:pPr>
        <w:shd w:val="clear" w:color="auto" w:fill="FFFFFF"/>
        <w:spacing w:line="238" w:lineRule="exact"/>
        <w:rPr>
          <w:color w:val="000000"/>
          <w:spacing w:val="6"/>
          <w:sz w:val="26"/>
          <w:szCs w:val="26"/>
        </w:rPr>
      </w:pPr>
    </w:p>
    <w:p w:rsidR="00E20903" w:rsidRPr="00FE1D37" w:rsidRDefault="00E20903" w:rsidP="0030619F">
      <w:pPr>
        <w:shd w:val="clear" w:color="auto" w:fill="FFFFFF"/>
        <w:jc w:val="both"/>
        <w:rPr>
          <w:color w:val="000000"/>
          <w:spacing w:val="6"/>
          <w:sz w:val="26"/>
          <w:szCs w:val="26"/>
        </w:rPr>
      </w:pPr>
      <w:r w:rsidRPr="00FE1D37">
        <w:rPr>
          <w:color w:val="000000"/>
          <w:spacing w:val="5"/>
          <w:sz w:val="26"/>
          <w:szCs w:val="26"/>
        </w:rPr>
        <w:t>Сумма приведенных капитальных вложений (без учета лик</w:t>
      </w:r>
      <w:r w:rsidRPr="00FE1D37">
        <w:rPr>
          <w:color w:val="000000"/>
          <w:spacing w:val="-3"/>
          <w:sz w:val="26"/>
          <w:szCs w:val="26"/>
        </w:rPr>
        <w:t xml:space="preserve">видационной стоимости) составляет </w:t>
      </w:r>
      <w:r w:rsidR="00FB0F76" w:rsidRPr="00C26AD8">
        <w:rPr>
          <w:i/>
          <w:color w:val="993300"/>
          <w:sz w:val="26"/>
          <w:szCs w:val="26"/>
        </w:rPr>
        <w:t>??</w:t>
      </w:r>
      <w:r w:rsidRPr="00FE1D37">
        <w:rPr>
          <w:color w:val="000000"/>
          <w:spacing w:val="-3"/>
          <w:sz w:val="26"/>
          <w:szCs w:val="26"/>
        </w:rPr>
        <w:t xml:space="preserve"> тыс. дол. Следовательно, </w:t>
      </w:r>
      <w:r w:rsidRPr="00FE1D37">
        <w:rPr>
          <w:color w:val="000000"/>
          <w:spacing w:val="5"/>
          <w:sz w:val="26"/>
          <w:szCs w:val="26"/>
        </w:rPr>
        <w:t>за шестой год для полной окупаемости капиталовложений не</w:t>
      </w:r>
      <w:r w:rsidRPr="00FE1D37">
        <w:rPr>
          <w:color w:val="000000"/>
          <w:spacing w:val="-7"/>
          <w:sz w:val="26"/>
          <w:szCs w:val="26"/>
        </w:rPr>
        <w:t>обходимо:</w:t>
      </w:r>
    </w:p>
    <w:p w:rsidR="00E20903" w:rsidRPr="00FE1D37" w:rsidRDefault="00E20903" w:rsidP="0030619F">
      <w:pPr>
        <w:shd w:val="clear" w:color="auto" w:fill="FFFFFF"/>
        <w:spacing w:line="295" w:lineRule="exact"/>
        <w:ind w:right="1296" w:firstLine="720"/>
        <w:rPr>
          <w:sz w:val="26"/>
          <w:szCs w:val="26"/>
        </w:rPr>
      </w:pPr>
      <w:r w:rsidRPr="00FE1D37">
        <w:rPr>
          <w:color w:val="000000"/>
          <w:spacing w:val="5"/>
          <w:sz w:val="26"/>
          <w:szCs w:val="26"/>
        </w:rPr>
        <w:t xml:space="preserve">Эта величина достигается за </w:t>
      </w:r>
      <w:r w:rsidR="00FE1D37" w:rsidRPr="00FE1D37">
        <w:rPr>
          <w:color w:val="000000"/>
          <w:spacing w:val="5"/>
          <w:sz w:val="26"/>
          <w:szCs w:val="26"/>
        </w:rPr>
        <w:t>п</w:t>
      </w:r>
      <w:r w:rsidRPr="00FE1D37">
        <w:rPr>
          <w:color w:val="000000"/>
          <w:spacing w:val="5"/>
          <w:sz w:val="26"/>
          <w:szCs w:val="26"/>
        </w:rPr>
        <w:t>ериод, равный:</w:t>
      </w:r>
    </w:p>
    <w:p w:rsidR="00E20903" w:rsidRPr="00FE1D37" w:rsidRDefault="00FE1D37" w:rsidP="00E20903">
      <w:pPr>
        <w:shd w:val="clear" w:color="auto" w:fill="FFFFFF"/>
        <w:spacing w:before="79" w:line="230" w:lineRule="exact"/>
        <w:ind w:left="1462" w:right="1519"/>
        <w:jc w:val="center"/>
        <w:rPr>
          <w:color w:val="000000"/>
          <w:spacing w:val="3"/>
          <w:sz w:val="26"/>
          <w:szCs w:val="26"/>
        </w:rPr>
      </w:pPr>
      <w:r w:rsidRPr="00FE1D37">
        <w:rPr>
          <w:color w:val="000000"/>
          <w:spacing w:val="3"/>
          <w:sz w:val="26"/>
          <w:szCs w:val="26"/>
        </w:rPr>
        <w:t>Т</w:t>
      </w:r>
      <w:r w:rsidR="00E20903" w:rsidRPr="00FE1D37">
        <w:rPr>
          <w:color w:val="000000"/>
          <w:spacing w:val="3"/>
          <w:sz w:val="26"/>
          <w:szCs w:val="26"/>
        </w:rPr>
        <w:t>аким образом, ожидаемый срок окупаемости составит:</w:t>
      </w:r>
    </w:p>
    <w:p w:rsidR="00FE1D37" w:rsidRPr="00FE1D37" w:rsidRDefault="00FE1D37" w:rsidP="00E20903">
      <w:pPr>
        <w:shd w:val="clear" w:color="auto" w:fill="FFFFFF"/>
        <w:spacing w:before="22" w:line="245" w:lineRule="exact"/>
        <w:ind w:left="605" w:right="403" w:firstLine="1742"/>
        <w:rPr>
          <w:color w:val="000000"/>
          <w:spacing w:val="11"/>
          <w:sz w:val="26"/>
          <w:szCs w:val="26"/>
        </w:rPr>
      </w:pPr>
    </w:p>
    <w:p w:rsidR="00FE1D37" w:rsidRDefault="00FE1D37" w:rsidP="00E20903">
      <w:pPr>
        <w:shd w:val="clear" w:color="auto" w:fill="FFFFFF"/>
        <w:spacing w:before="22" w:line="245" w:lineRule="exact"/>
        <w:ind w:left="605" w:right="403" w:firstLine="1742"/>
        <w:rPr>
          <w:color w:val="000000"/>
          <w:spacing w:val="11"/>
          <w:sz w:val="22"/>
          <w:szCs w:val="22"/>
        </w:rPr>
      </w:pPr>
    </w:p>
    <w:p w:rsidR="0030619F" w:rsidRPr="0030619F" w:rsidRDefault="00C26AD8" w:rsidP="00FE1D37">
      <w:pPr>
        <w:shd w:val="clear" w:color="auto" w:fill="FFFFFF"/>
        <w:spacing w:before="22" w:line="245" w:lineRule="exact"/>
        <w:ind w:right="403"/>
        <w:jc w:val="center"/>
        <w:rPr>
          <w:b/>
          <w:sz w:val="26"/>
          <w:szCs w:val="26"/>
        </w:rPr>
      </w:pPr>
      <w:r w:rsidRPr="0030619F">
        <w:rPr>
          <w:b/>
          <w:sz w:val="26"/>
          <w:szCs w:val="26"/>
        </w:rPr>
        <w:t xml:space="preserve"> </w:t>
      </w:r>
    </w:p>
    <w:p w:rsidR="00E20903" w:rsidRPr="00FE1D37" w:rsidRDefault="00E20903" w:rsidP="0030619F">
      <w:pPr>
        <w:shd w:val="clear" w:color="auto" w:fill="FFFFFF"/>
        <w:tabs>
          <w:tab w:val="left" w:pos="8100"/>
          <w:tab w:val="left" w:pos="9355"/>
        </w:tabs>
        <w:ind w:right="-5"/>
        <w:jc w:val="both"/>
        <w:rPr>
          <w:color w:val="000000"/>
          <w:sz w:val="26"/>
          <w:szCs w:val="26"/>
        </w:rPr>
      </w:pPr>
      <w:r w:rsidRPr="00FE1D37">
        <w:rPr>
          <w:color w:val="000000"/>
          <w:sz w:val="26"/>
          <w:szCs w:val="26"/>
        </w:rPr>
        <w:t>Степень устойчивости инвестиционного проекта по отношению к возможным изменениям условий реализации может быть Характеризована показателями предельного уровня объемов Производства, цен производимой продукции и других параметров проекта.</w:t>
      </w:r>
    </w:p>
    <w:p w:rsidR="00E20903" w:rsidRPr="00FE1D37" w:rsidRDefault="00E20903" w:rsidP="0030619F">
      <w:pPr>
        <w:shd w:val="clear" w:color="auto" w:fill="FFFFFF"/>
        <w:ind w:left="1462" w:right="1519"/>
        <w:jc w:val="center"/>
        <w:rPr>
          <w:color w:val="000000"/>
          <w:sz w:val="26"/>
          <w:szCs w:val="26"/>
        </w:rPr>
      </w:pPr>
    </w:p>
    <w:p w:rsidR="00E20903" w:rsidRPr="00FE1D37" w:rsidRDefault="005D31C2" w:rsidP="0030619F">
      <w:pPr>
        <w:shd w:val="clear" w:color="auto" w:fill="FFFFFF"/>
        <w:ind w:left="36" w:firstLine="353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>
          <v:line id="_x0000_s1068" style="position:absolute;left:0;text-align:left;z-index:251665408;mso-position-horizontal-relative:margin" from="689.4pt,52.55pt" to="689.4pt,105.85pt" o:allowincell="f" strokeweight=".35pt">
            <w10:wrap anchorx="margin"/>
          </v:line>
        </w:pict>
      </w:r>
      <w:r>
        <w:rPr>
          <w:noProof/>
          <w:sz w:val="26"/>
          <w:szCs w:val="26"/>
        </w:rPr>
        <w:pict>
          <v:line id="_x0000_s1069" style="position:absolute;left:0;text-align:left;z-index:251666432;mso-position-horizontal-relative:margin" from="686.15pt,69.5pt" to="686.15pt,555.15pt" o:allowincell="f" strokeweight=".35pt">
            <w10:wrap anchorx="margin"/>
          </v:line>
        </w:pict>
      </w:r>
      <w:r>
        <w:rPr>
          <w:noProof/>
          <w:sz w:val="26"/>
          <w:szCs w:val="26"/>
        </w:rPr>
        <w:pict>
          <v:line id="_x0000_s1070" style="position:absolute;left:0;text-align:left;z-index:251667456;mso-position-horizontal-relative:margin" from="687.25pt,82.1pt" to="687.25pt,227.2pt" o:allowincell="f" strokeweight=".35pt">
            <w10:wrap anchorx="margin"/>
          </v:line>
        </w:pict>
      </w:r>
      <w:r>
        <w:rPr>
          <w:noProof/>
          <w:sz w:val="26"/>
          <w:szCs w:val="26"/>
        </w:rPr>
        <w:pict>
          <v:line id="_x0000_s1071" style="position:absolute;left:0;text-align:left;z-index:251668480;mso-position-horizontal-relative:margin" from="684.7pt,418.7pt" to="684.7pt,554.8pt" o:allowincell="f" strokeweight=".35pt">
            <w10:wrap anchorx="margin"/>
          </v:line>
        </w:pict>
      </w:r>
      <w:r w:rsidR="00E20903" w:rsidRPr="00FE1D37">
        <w:rPr>
          <w:color w:val="000000"/>
          <w:sz w:val="26"/>
          <w:szCs w:val="26"/>
        </w:rPr>
        <w:t>К наиболее важным показателям данного типа относится точка безубыточности, характеризующая объем производства (объе</w:t>
      </w:r>
      <w:r w:rsidR="00FE1D37" w:rsidRPr="00FE1D37">
        <w:rPr>
          <w:color w:val="000000"/>
          <w:sz w:val="26"/>
          <w:szCs w:val="26"/>
        </w:rPr>
        <w:t>м</w:t>
      </w:r>
      <w:r w:rsidR="00E20903" w:rsidRPr="00FE1D37">
        <w:rPr>
          <w:color w:val="000000"/>
          <w:sz w:val="26"/>
          <w:szCs w:val="26"/>
        </w:rPr>
        <w:t xml:space="preserve"> продаж), при котором выручка от реализации продукции совпадает с издержками производства. Точка безубыточности определяется по формуле:</w:t>
      </w:r>
    </w:p>
    <w:p w:rsidR="00E20903" w:rsidRPr="00C26AD8" w:rsidRDefault="00C26AD8" w:rsidP="0030619F">
      <w:pPr>
        <w:shd w:val="clear" w:color="auto" w:fill="FFFFFF"/>
        <w:ind w:left="1188" w:right="432" w:firstLine="317"/>
        <w:rPr>
          <w:color w:val="000000"/>
          <w:sz w:val="26"/>
          <w:szCs w:val="26"/>
        </w:rPr>
      </w:pPr>
      <w:r w:rsidRPr="00C26AD8">
        <w:rPr>
          <w:color w:val="000000"/>
          <w:sz w:val="24"/>
          <w:szCs w:val="24"/>
        </w:rPr>
        <w:t xml:space="preserve"> </w:t>
      </w:r>
      <w:r w:rsidRPr="00D053CF">
        <w:rPr>
          <w:color w:val="000000"/>
          <w:sz w:val="24"/>
          <w:szCs w:val="24"/>
        </w:rPr>
        <w:t>Т  = З</w:t>
      </w:r>
      <w:r w:rsidRPr="00D053CF">
        <w:rPr>
          <w:color w:val="000000"/>
          <w:sz w:val="24"/>
          <w:szCs w:val="24"/>
          <w:vertAlign w:val="subscript"/>
        </w:rPr>
        <w:t>с</w:t>
      </w:r>
      <w:r w:rsidRPr="00D053CF">
        <w:rPr>
          <w:color w:val="000000"/>
          <w:sz w:val="24"/>
          <w:szCs w:val="24"/>
        </w:rPr>
        <w:t xml:space="preserve"> / (</w:t>
      </w:r>
      <w:r w:rsidRPr="00C26AD8">
        <w:rPr>
          <w:color w:val="000000"/>
          <w:sz w:val="24"/>
          <w:szCs w:val="24"/>
        </w:rPr>
        <w:t>Ц - 3</w:t>
      </w:r>
      <w:r w:rsidRPr="00C26AD8">
        <w:rPr>
          <w:color w:val="000000"/>
          <w:sz w:val="24"/>
          <w:szCs w:val="24"/>
          <w:vertAlign w:val="superscript"/>
        </w:rPr>
        <w:t>1</w:t>
      </w:r>
      <w:r w:rsidRPr="00C26AD8">
        <w:rPr>
          <w:color w:val="000000"/>
          <w:sz w:val="24"/>
          <w:szCs w:val="24"/>
        </w:rPr>
        <w:t>у)</w:t>
      </w:r>
    </w:p>
    <w:p w:rsidR="00FE1D37" w:rsidRPr="00FE1D37" w:rsidRDefault="00FE1D37" w:rsidP="0030619F">
      <w:pPr>
        <w:shd w:val="clear" w:color="auto" w:fill="FFFFFF"/>
        <w:ind w:left="1188" w:right="432" w:firstLine="317"/>
        <w:rPr>
          <w:color w:val="000000"/>
          <w:sz w:val="26"/>
          <w:szCs w:val="26"/>
        </w:rPr>
      </w:pPr>
    </w:p>
    <w:p w:rsidR="00FE1D37" w:rsidRPr="00FE1D37" w:rsidRDefault="00FE1D37" w:rsidP="0030619F">
      <w:pPr>
        <w:shd w:val="clear" w:color="auto" w:fill="FFFFFF"/>
        <w:ind w:left="1188" w:right="432" w:firstLine="317"/>
        <w:rPr>
          <w:sz w:val="26"/>
          <w:szCs w:val="26"/>
        </w:rPr>
      </w:pPr>
    </w:p>
    <w:p w:rsidR="00E20903" w:rsidRPr="00FE1D37" w:rsidRDefault="00E20903" w:rsidP="0030619F">
      <w:pPr>
        <w:shd w:val="clear" w:color="auto" w:fill="FFFFFF"/>
        <w:ind w:left="36"/>
        <w:rPr>
          <w:sz w:val="26"/>
          <w:szCs w:val="26"/>
        </w:rPr>
      </w:pPr>
      <w:r w:rsidRPr="00FE1D37">
        <w:rPr>
          <w:color w:val="000000"/>
          <w:sz w:val="26"/>
          <w:szCs w:val="26"/>
        </w:rPr>
        <w:t>где З</w:t>
      </w:r>
      <w:r w:rsidR="00FE1D37" w:rsidRPr="00FE1D37">
        <w:rPr>
          <w:color w:val="000000"/>
          <w:sz w:val="26"/>
          <w:szCs w:val="26"/>
          <w:vertAlign w:val="subscript"/>
        </w:rPr>
        <w:t>с</w:t>
      </w:r>
      <w:r w:rsidRPr="00FE1D37">
        <w:rPr>
          <w:color w:val="000000"/>
          <w:sz w:val="26"/>
          <w:szCs w:val="26"/>
        </w:rPr>
        <w:t xml:space="preserve"> — общая сумма условно-постоянных расходов;</w:t>
      </w:r>
    </w:p>
    <w:p w:rsidR="00E20903" w:rsidRPr="00FE1D37" w:rsidRDefault="00E20903" w:rsidP="0030619F">
      <w:pPr>
        <w:shd w:val="clear" w:color="auto" w:fill="FFFFFF"/>
        <w:ind w:left="418"/>
        <w:rPr>
          <w:sz w:val="26"/>
          <w:szCs w:val="26"/>
        </w:rPr>
      </w:pPr>
      <w:r w:rsidRPr="00FE1D37">
        <w:rPr>
          <w:color w:val="000000"/>
          <w:sz w:val="26"/>
          <w:szCs w:val="26"/>
        </w:rPr>
        <w:t>Ц  — цена единицы продукции;</w:t>
      </w:r>
    </w:p>
    <w:p w:rsidR="00E20903" w:rsidRPr="00FE1D37" w:rsidRDefault="00E20903" w:rsidP="0030619F">
      <w:pPr>
        <w:shd w:val="clear" w:color="auto" w:fill="FFFFFF"/>
        <w:ind w:left="418"/>
        <w:rPr>
          <w:sz w:val="26"/>
          <w:szCs w:val="26"/>
        </w:rPr>
      </w:pPr>
      <w:r w:rsidRPr="00FE1D37">
        <w:rPr>
          <w:color w:val="000000"/>
          <w:sz w:val="26"/>
          <w:szCs w:val="26"/>
        </w:rPr>
        <w:t>3</w:t>
      </w:r>
      <w:r w:rsidR="00FE1D37" w:rsidRPr="00FE1D37">
        <w:rPr>
          <w:color w:val="000000"/>
          <w:sz w:val="26"/>
          <w:szCs w:val="26"/>
          <w:vertAlign w:val="superscript"/>
        </w:rPr>
        <w:t>1</w:t>
      </w:r>
      <w:r w:rsidR="00FE1D37" w:rsidRPr="00FE1D37">
        <w:rPr>
          <w:color w:val="000000"/>
          <w:sz w:val="26"/>
          <w:szCs w:val="26"/>
          <w:vertAlign w:val="subscript"/>
        </w:rPr>
        <w:t>у</w:t>
      </w:r>
      <w:r w:rsidRPr="00FE1D37">
        <w:rPr>
          <w:color w:val="000000"/>
          <w:sz w:val="26"/>
          <w:szCs w:val="26"/>
        </w:rPr>
        <w:t xml:space="preserve"> — условно-переменные расходы на единицу продукции.</w:t>
      </w:r>
    </w:p>
    <w:p w:rsidR="00E20903" w:rsidRPr="00FE1D37" w:rsidRDefault="00E20903" w:rsidP="0030619F">
      <w:pPr>
        <w:shd w:val="clear" w:color="auto" w:fill="FFFFFF"/>
        <w:ind w:left="22" w:right="22" w:firstLine="346"/>
        <w:jc w:val="both"/>
        <w:rPr>
          <w:sz w:val="26"/>
          <w:szCs w:val="26"/>
        </w:rPr>
      </w:pPr>
      <w:r w:rsidRPr="00FE1D37">
        <w:rPr>
          <w:color w:val="000000"/>
          <w:sz w:val="26"/>
          <w:szCs w:val="26"/>
        </w:rPr>
        <w:t>Чем дальше значения точки безубыточности от значений номинального объема производства (60 тыс. т.), тем устойчивее проект.</w:t>
      </w:r>
    </w:p>
    <w:p w:rsidR="00E20903" w:rsidRPr="00FE1D37" w:rsidRDefault="00E20903" w:rsidP="0030619F">
      <w:pPr>
        <w:shd w:val="clear" w:color="auto" w:fill="FFFFFF"/>
        <w:ind w:left="14" w:right="36" w:firstLine="353"/>
        <w:jc w:val="both"/>
        <w:rPr>
          <w:sz w:val="26"/>
          <w:szCs w:val="26"/>
        </w:rPr>
      </w:pPr>
      <w:r w:rsidRPr="00FE1D37">
        <w:rPr>
          <w:color w:val="000000"/>
          <w:sz w:val="26"/>
          <w:szCs w:val="26"/>
        </w:rPr>
        <w:t xml:space="preserve">В рассматриваемом варианте проект представляется безубыточным при использовании производственной мощности на </w:t>
      </w:r>
      <w:r w:rsidR="00FB0F76" w:rsidRPr="00C26AD8">
        <w:rPr>
          <w:i/>
          <w:color w:val="993300"/>
          <w:sz w:val="26"/>
          <w:szCs w:val="26"/>
        </w:rPr>
        <w:t>??</w:t>
      </w:r>
      <w:r w:rsidR="00FB0F76">
        <w:rPr>
          <w:i/>
          <w:color w:val="993300"/>
          <w:sz w:val="26"/>
          <w:szCs w:val="26"/>
        </w:rPr>
        <w:t xml:space="preserve">    </w:t>
      </w:r>
      <w:r w:rsidRPr="00FE1D37">
        <w:rPr>
          <w:color w:val="000000"/>
          <w:sz w:val="26"/>
          <w:szCs w:val="26"/>
        </w:rPr>
        <w:t xml:space="preserve"> и выше.</w:t>
      </w:r>
    </w:p>
    <w:p w:rsidR="00E20903" w:rsidRDefault="00E20903" w:rsidP="00C26AD8">
      <w:pPr>
        <w:shd w:val="clear" w:color="auto" w:fill="FFFFFF"/>
        <w:ind w:right="29" w:firstLine="353"/>
        <w:jc w:val="both"/>
        <w:rPr>
          <w:color w:val="000000"/>
          <w:sz w:val="26"/>
          <w:szCs w:val="26"/>
        </w:rPr>
      </w:pPr>
      <w:r w:rsidRPr="00FE1D37">
        <w:rPr>
          <w:color w:val="000000"/>
          <w:sz w:val="26"/>
          <w:szCs w:val="26"/>
        </w:rPr>
        <w:t>Конкретные расчеты показателей эффективности инвестиционного проекта — чистого дисконтированного дохода, индекса доходности, внутренней нормы доходности, точки безубыточности — свидетельствуют о достаточно высоком уровне эффективности инвестиций в технологию криогенной переработки легковесного амортизационного лома с целью получения чистого дробленого углеродистого продукта.</w:t>
      </w:r>
    </w:p>
    <w:p w:rsidR="00FB0F76" w:rsidRPr="008C4C41" w:rsidRDefault="00FB0F76" w:rsidP="00C26AD8">
      <w:pPr>
        <w:shd w:val="clear" w:color="auto" w:fill="FFFFFF"/>
        <w:ind w:right="29" w:firstLine="353"/>
        <w:jc w:val="both"/>
        <w:rPr>
          <w:sz w:val="26"/>
          <w:szCs w:val="26"/>
        </w:rPr>
      </w:pPr>
      <w:bookmarkStart w:id="0" w:name="_GoBack"/>
      <w:bookmarkEnd w:id="0"/>
    </w:p>
    <w:sectPr w:rsidR="00FB0F76" w:rsidRPr="008C4C41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E2E" w:rsidRDefault="005F2E2E">
      <w:r>
        <w:separator/>
      </w:r>
    </w:p>
  </w:endnote>
  <w:endnote w:type="continuationSeparator" w:id="0">
    <w:p w:rsidR="005F2E2E" w:rsidRDefault="005F2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E2E" w:rsidRDefault="005F2E2E">
      <w:r>
        <w:separator/>
      </w:r>
    </w:p>
  </w:footnote>
  <w:footnote w:type="continuationSeparator" w:id="0">
    <w:p w:rsidR="005F2E2E" w:rsidRDefault="005F2E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BB5" w:rsidRDefault="00472BB5" w:rsidP="00F5405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2BB5" w:rsidRDefault="00472BB5" w:rsidP="00472BB5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BB5" w:rsidRDefault="00472BB5" w:rsidP="00F5405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F288B">
      <w:rPr>
        <w:rStyle w:val="a5"/>
        <w:noProof/>
      </w:rPr>
      <w:t>1</w:t>
    </w:r>
    <w:r>
      <w:rPr>
        <w:rStyle w:val="a5"/>
      </w:rPr>
      <w:fldChar w:fldCharType="end"/>
    </w:r>
  </w:p>
  <w:p w:rsidR="00472BB5" w:rsidRDefault="00472BB5" w:rsidP="00472BB5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69A0124"/>
    <w:lvl w:ilvl="0">
      <w:numFmt w:val="bullet"/>
      <w:lvlText w:val="*"/>
      <w:lvlJc w:val="left"/>
    </w:lvl>
  </w:abstractNum>
  <w:abstractNum w:abstractNumId="1">
    <w:nsid w:val="1ECC38A8"/>
    <w:multiLevelType w:val="singleLevel"/>
    <w:tmpl w:val="7F52013A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2">
    <w:nsid w:val="26400D14"/>
    <w:multiLevelType w:val="hybridMultilevel"/>
    <w:tmpl w:val="1422E4C2"/>
    <w:lvl w:ilvl="0" w:tplc="85C2EE3C">
      <w:start w:val="1"/>
      <w:numFmt w:val="decimal"/>
      <w:lvlText w:val="%1."/>
      <w:legacy w:legacy="1" w:legacySpace="0" w:legacyIndent="237"/>
      <w:lvlJc w:val="left"/>
      <w:rPr>
        <w:rFonts w:ascii="Times New Roman" w:hAnsi="Times New Roman" w:cs="Times New Roman" w:hint="default"/>
      </w:rPr>
    </w:lvl>
    <w:lvl w:ilvl="1" w:tplc="7FA43F66">
      <w:start w:val="1"/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</w:rPr>
    </w:lvl>
    <w:lvl w:ilvl="2" w:tplc="86BEBB56">
      <w:start w:val="2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D2075B"/>
    <w:multiLevelType w:val="multilevel"/>
    <w:tmpl w:val="8EA601E6"/>
    <w:lvl w:ilvl="0">
      <w:start w:val="1"/>
      <w:numFmt w:val="decimal"/>
      <w:lvlText w:val="%1."/>
      <w:legacy w:legacy="1" w:legacySpace="0" w:legacyIndent="237"/>
      <w:lvlJc w:val="left"/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</w:rPr>
    </w:lvl>
    <w:lvl w:ilvl="2">
      <w:start w:val="1"/>
      <w:numFmt w:val="decimal"/>
      <w:lvlText w:val="%3."/>
      <w:legacy w:legacy="1" w:legacySpace="0" w:legacyIndent="237"/>
      <w:lvlJc w:val="left"/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6C1177"/>
    <w:multiLevelType w:val="singleLevel"/>
    <w:tmpl w:val="85C2EE3C"/>
    <w:lvl w:ilvl="0">
      <w:start w:val="1"/>
      <w:numFmt w:val="decimal"/>
      <w:lvlText w:val="%1.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5">
    <w:nsid w:val="37F02B25"/>
    <w:multiLevelType w:val="hybridMultilevel"/>
    <w:tmpl w:val="B5F86836"/>
    <w:lvl w:ilvl="0" w:tplc="85C2EE3C">
      <w:start w:val="1"/>
      <w:numFmt w:val="decimal"/>
      <w:lvlText w:val="%1."/>
      <w:legacy w:legacy="1" w:legacySpace="0" w:legacyIndent="237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34D4D6C"/>
    <w:multiLevelType w:val="hybridMultilevel"/>
    <w:tmpl w:val="CF904CBE"/>
    <w:lvl w:ilvl="0" w:tplc="85C2EE3C">
      <w:start w:val="1"/>
      <w:numFmt w:val="decimal"/>
      <w:lvlText w:val="%1."/>
      <w:legacy w:legacy="1" w:legacySpace="0" w:legacyIndent="237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1"/>
    <w:lvlOverride w:ilvl="0">
      <w:lvl w:ilvl="0">
        <w:start w:val="1"/>
        <w:numFmt w:val="decimal"/>
        <w:lvlText w:val="%1)"/>
        <w:legacy w:legacy="1" w:legacySpace="0" w:legacyIndent="23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9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6"/>
  </w:num>
  <w:num w:numId="7">
    <w:abstractNumId w:val="5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3CD"/>
    <w:rsid w:val="00203A00"/>
    <w:rsid w:val="00203CCE"/>
    <w:rsid w:val="002E2CFF"/>
    <w:rsid w:val="0030619F"/>
    <w:rsid w:val="003E41ED"/>
    <w:rsid w:val="00472BB5"/>
    <w:rsid w:val="0051328B"/>
    <w:rsid w:val="005D31C2"/>
    <w:rsid w:val="005F2E2E"/>
    <w:rsid w:val="00600426"/>
    <w:rsid w:val="006533A4"/>
    <w:rsid w:val="00654991"/>
    <w:rsid w:val="007455A5"/>
    <w:rsid w:val="007F288B"/>
    <w:rsid w:val="008946EC"/>
    <w:rsid w:val="008C4C41"/>
    <w:rsid w:val="009A22A9"/>
    <w:rsid w:val="009E015E"/>
    <w:rsid w:val="009E10D6"/>
    <w:rsid w:val="00AB35FC"/>
    <w:rsid w:val="00B32C26"/>
    <w:rsid w:val="00B84AD5"/>
    <w:rsid w:val="00B93177"/>
    <w:rsid w:val="00C26AD8"/>
    <w:rsid w:val="00E20903"/>
    <w:rsid w:val="00EC5BEF"/>
    <w:rsid w:val="00EE33CD"/>
    <w:rsid w:val="00F54054"/>
    <w:rsid w:val="00F5438D"/>
    <w:rsid w:val="00FB0F76"/>
    <w:rsid w:val="00FE1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72"/>
    <o:shapelayout v:ext="edit">
      <o:idmap v:ext="edit" data="1"/>
    </o:shapelayout>
  </w:shapeDefaults>
  <w:decimalSymbol w:val=","/>
  <w:listSeparator w:val=";"/>
  <w15:chartTrackingRefBased/>
  <w15:docId w15:val="{0D2AFF8B-CF6B-468C-8224-03715DDF9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3CD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35FC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472BB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2BB5"/>
  </w:style>
  <w:style w:type="paragraph" w:styleId="a6">
    <w:name w:val="Balloon Text"/>
    <w:basedOn w:val="a"/>
    <w:semiHidden/>
    <w:rsid w:val="00C26A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2514</Words>
  <Characters>14331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ДЕЛОВАЯ ИГРА</vt:lpstr>
    </vt:vector>
  </TitlesOfParts>
  <Company>Company</Company>
  <LinksUpToDate>false</LinksUpToDate>
  <CharactersWithSpaces>16812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ДЕЛОВАЯ ИГРА</dc:title>
  <dc:subject/>
  <dc:creator>Alyona</dc:creator>
  <cp:keywords/>
  <dc:description/>
  <cp:lastModifiedBy>Irina</cp:lastModifiedBy>
  <cp:revision>2</cp:revision>
  <cp:lastPrinted>2008-12-10T18:48:00Z</cp:lastPrinted>
  <dcterms:created xsi:type="dcterms:W3CDTF">2014-08-19T08:39:00Z</dcterms:created>
  <dcterms:modified xsi:type="dcterms:W3CDTF">2014-08-19T08:39:00Z</dcterms:modified>
</cp:coreProperties>
</file>