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v:background id="_x0000_s1025">
      <v:fill r:id="rId2" type="tile"/>
    </v:background>
  </w:background>
  <w:body>
    <w:p w:rsidR="005D0452" w:rsidRDefault="005D0452">
      <w:pPr>
        <w:jc w:val="center"/>
      </w:pPr>
    </w:p>
    <w:p w:rsidR="005D0452" w:rsidRDefault="00D95719">
      <w:pPr>
        <w:jc w:val="center"/>
        <w:rPr>
          <w:sz w:val="32"/>
        </w:rPr>
      </w:pPr>
      <w:r>
        <w:rPr>
          <w:sz w:val="32"/>
        </w:rPr>
        <w:t xml:space="preserve">       ВГНА   ГНС   РФ</w:t>
      </w:r>
    </w:p>
    <w:p w:rsidR="005D0452" w:rsidRDefault="005D0452">
      <w:pPr>
        <w:jc w:val="center"/>
      </w:pPr>
    </w:p>
    <w:p w:rsidR="005D0452" w:rsidRDefault="00D95719">
      <w:pPr>
        <w:ind w:firstLine="720"/>
        <w:jc w:val="center"/>
      </w:pPr>
      <w:r>
        <w:t>Второе высшее образование</w:t>
      </w:r>
    </w:p>
    <w:p w:rsidR="005D0452" w:rsidRDefault="005D0452">
      <w:pPr>
        <w:ind w:firstLine="720"/>
        <w:jc w:val="center"/>
      </w:pPr>
    </w:p>
    <w:p w:rsidR="005D0452" w:rsidRDefault="005D0452">
      <w:pPr>
        <w:ind w:firstLine="720"/>
        <w:jc w:val="center"/>
      </w:pPr>
    </w:p>
    <w:p w:rsidR="005D0452" w:rsidRDefault="00D95719">
      <w:pPr>
        <w:ind w:firstLine="720"/>
        <w:jc w:val="center"/>
      </w:pPr>
      <w:r>
        <w:t>Факультет</w:t>
      </w:r>
    </w:p>
    <w:p w:rsidR="005D0452" w:rsidRDefault="005D0452">
      <w:pPr>
        <w:ind w:firstLine="720"/>
        <w:jc w:val="center"/>
      </w:pPr>
    </w:p>
    <w:p w:rsidR="005D0452" w:rsidRDefault="00D95719">
      <w:pPr>
        <w:ind w:firstLine="720"/>
        <w:jc w:val="center"/>
        <w:rPr>
          <w:i/>
          <w:u w:val="single"/>
        </w:rPr>
      </w:pPr>
      <w:r>
        <w:rPr>
          <w:i/>
          <w:u w:val="single"/>
        </w:rPr>
        <w:t>Психология управления персоналом</w:t>
      </w:r>
    </w:p>
    <w:p w:rsidR="005D0452" w:rsidRDefault="005D0452">
      <w:pPr>
        <w:ind w:firstLine="720"/>
        <w:jc w:val="center"/>
        <w:rPr>
          <w:i/>
          <w:u w:val="single"/>
        </w:rPr>
      </w:pPr>
    </w:p>
    <w:p w:rsidR="005D0452" w:rsidRDefault="005D0452">
      <w:pPr>
        <w:ind w:firstLine="720"/>
        <w:jc w:val="center"/>
        <w:rPr>
          <w:i/>
          <w:u w:val="single"/>
        </w:rPr>
      </w:pPr>
    </w:p>
    <w:p w:rsidR="005D0452" w:rsidRDefault="005D0452">
      <w:pPr>
        <w:ind w:firstLine="720"/>
        <w:jc w:val="center"/>
        <w:rPr>
          <w:u w:val="single"/>
        </w:rPr>
      </w:pPr>
    </w:p>
    <w:p w:rsidR="005D0452" w:rsidRDefault="00D95719">
      <w:pPr>
        <w:ind w:firstLine="720"/>
        <w:jc w:val="center"/>
      </w:pPr>
      <w:r>
        <w:t>РЕФЕРАТ</w:t>
      </w:r>
    </w:p>
    <w:p w:rsidR="005D0452" w:rsidRDefault="00D95719">
      <w:pPr>
        <w:ind w:firstLine="720"/>
        <w:jc w:val="center"/>
      </w:pPr>
      <w:r>
        <w:t>на тему:</w:t>
      </w:r>
    </w:p>
    <w:p w:rsidR="005D0452" w:rsidRDefault="005D0452">
      <w:pPr>
        <w:ind w:firstLine="720"/>
        <w:jc w:val="center"/>
      </w:pPr>
    </w:p>
    <w:p w:rsidR="005D0452" w:rsidRDefault="00D95719">
      <w:pPr>
        <w:ind w:firstLine="720"/>
        <w:jc w:val="center"/>
        <w:outlineLvl w:val="0"/>
        <w:rPr>
          <w:i/>
          <w:u w:val="single"/>
        </w:rPr>
      </w:pPr>
      <w:r>
        <w:rPr>
          <w:u w:val="single"/>
        </w:rPr>
        <w:t>НОТАРИАТ В РОССИЙСКОЙ ФЕДЕРАЦИИ</w:t>
      </w:r>
    </w:p>
    <w:p w:rsidR="005D0452" w:rsidRDefault="005D0452">
      <w:pPr>
        <w:ind w:firstLine="720"/>
        <w:jc w:val="center"/>
        <w:rPr>
          <w:i/>
          <w:u w:val="single"/>
        </w:rPr>
      </w:pPr>
    </w:p>
    <w:p w:rsidR="005D0452" w:rsidRDefault="005D0452">
      <w:pPr>
        <w:ind w:firstLine="720"/>
        <w:jc w:val="center"/>
        <w:rPr>
          <w:i/>
          <w:u w:val="single"/>
        </w:rPr>
      </w:pPr>
    </w:p>
    <w:p w:rsidR="005D0452" w:rsidRDefault="00D95719">
      <w:pPr>
        <w:ind w:firstLine="720"/>
        <w:jc w:val="center"/>
        <w:outlineLvl w:val="0"/>
      </w:pPr>
      <w:r>
        <w:t xml:space="preserve"> По  курсу:</w:t>
      </w:r>
    </w:p>
    <w:p w:rsidR="005D0452" w:rsidRDefault="00D95719">
      <w:pPr>
        <w:ind w:left="1440" w:firstLine="720"/>
        <w:outlineLvl w:val="0"/>
      </w:pPr>
      <w:r>
        <w:t xml:space="preserve">     ПРАВООХРАНИТЕЛЬНЫЕ ОРГАНЫ</w:t>
      </w:r>
    </w:p>
    <w:p w:rsidR="005D0452" w:rsidRDefault="005D0452">
      <w:pPr>
        <w:ind w:firstLine="720"/>
        <w:jc w:val="center"/>
      </w:pPr>
    </w:p>
    <w:p w:rsidR="005D0452" w:rsidRDefault="005D0452">
      <w:pPr>
        <w:ind w:firstLine="720"/>
        <w:jc w:val="center"/>
      </w:pPr>
    </w:p>
    <w:p w:rsidR="005D0452" w:rsidRDefault="005D0452">
      <w:pPr>
        <w:ind w:firstLine="720"/>
        <w:jc w:val="center"/>
      </w:pPr>
    </w:p>
    <w:p w:rsidR="005D0452" w:rsidRDefault="005D0452">
      <w:pPr>
        <w:ind w:firstLine="720"/>
        <w:jc w:val="center"/>
      </w:pPr>
    </w:p>
    <w:p w:rsidR="005D0452" w:rsidRDefault="00D95719">
      <w:pPr>
        <w:ind w:left="3600" w:firstLine="720"/>
        <w:jc w:val="center"/>
        <w:outlineLvl w:val="0"/>
      </w:pPr>
      <w:r>
        <w:t>Выполнено:</w:t>
      </w:r>
    </w:p>
    <w:p w:rsidR="005D0452" w:rsidRDefault="00D95719">
      <w:pPr>
        <w:ind w:left="5040"/>
        <w:jc w:val="center"/>
        <w:rPr>
          <w:u w:val="single"/>
        </w:rPr>
      </w:pPr>
      <w:r>
        <w:rPr>
          <w:u w:val="single"/>
        </w:rPr>
        <w:t>Хабалова Наталия Георгиевна_________</w:t>
      </w:r>
    </w:p>
    <w:p w:rsidR="005D0452" w:rsidRDefault="00D95719">
      <w:pPr>
        <w:ind w:left="4320" w:firstLine="720"/>
        <w:jc w:val="center"/>
      </w:pPr>
      <w:r>
        <w:t>Ф.И.О.</w:t>
      </w:r>
      <w:r>
        <w:tab/>
        <w:t>слушателя</w:t>
      </w:r>
    </w:p>
    <w:p w:rsidR="005D0452" w:rsidRDefault="005D0452">
      <w:pPr>
        <w:ind w:firstLine="720"/>
        <w:jc w:val="center"/>
      </w:pPr>
    </w:p>
    <w:p w:rsidR="005D0452" w:rsidRDefault="00D95719">
      <w:pPr>
        <w:ind w:left="4320" w:firstLine="720"/>
        <w:jc w:val="center"/>
      </w:pPr>
      <w:r>
        <w:t>Преподаватель:</w:t>
      </w:r>
    </w:p>
    <w:p w:rsidR="005D0452" w:rsidRDefault="005D0452">
      <w:pPr>
        <w:ind w:firstLine="720"/>
        <w:jc w:val="center"/>
      </w:pPr>
    </w:p>
    <w:p w:rsidR="005D0452" w:rsidRDefault="005D0452">
      <w:pPr>
        <w:ind w:firstLine="720"/>
        <w:jc w:val="center"/>
      </w:pPr>
    </w:p>
    <w:p w:rsidR="005D0452" w:rsidRDefault="005D0452">
      <w:pPr>
        <w:ind w:firstLine="720"/>
        <w:jc w:val="center"/>
      </w:pPr>
    </w:p>
    <w:p w:rsidR="005D0452" w:rsidRDefault="005D0452">
      <w:pPr>
        <w:ind w:firstLine="720"/>
        <w:jc w:val="center"/>
      </w:pPr>
    </w:p>
    <w:p w:rsidR="005D0452" w:rsidRDefault="005D0452">
      <w:pPr>
        <w:ind w:firstLine="720"/>
        <w:jc w:val="center"/>
      </w:pPr>
    </w:p>
    <w:p w:rsidR="005D0452" w:rsidRDefault="00D95719">
      <w:pPr>
        <w:ind w:firstLine="720"/>
        <w:jc w:val="center"/>
      </w:pPr>
      <w:r>
        <w:t>Москва</w:t>
      </w:r>
    </w:p>
    <w:p w:rsidR="005D0452" w:rsidRDefault="00D95719">
      <w:pPr>
        <w:ind w:firstLine="720"/>
        <w:jc w:val="center"/>
        <w:rPr>
          <w:lang w:val="en-US"/>
        </w:rPr>
      </w:pPr>
      <w:r>
        <w:t>1998</w:t>
      </w:r>
    </w:p>
    <w:p w:rsidR="005D0452" w:rsidRDefault="005D0452">
      <w:pPr>
        <w:ind w:firstLine="720"/>
        <w:jc w:val="center"/>
        <w:rPr>
          <w:lang w:val="en-US"/>
        </w:rPr>
      </w:pPr>
    </w:p>
    <w:p w:rsidR="005D0452" w:rsidRDefault="005D0452">
      <w:pPr>
        <w:ind w:firstLine="720"/>
        <w:jc w:val="center"/>
        <w:rPr>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D95719">
      <w:pPr>
        <w:ind w:firstLine="720"/>
        <w:jc w:val="both"/>
        <w:rPr>
          <w:sz w:val="24"/>
          <w:lang w:val="en-US"/>
        </w:rPr>
      </w:pPr>
      <w:r>
        <w:rPr>
          <w:sz w:val="24"/>
          <w:lang w:val="en-US"/>
        </w:rPr>
        <w:tab/>
      </w:r>
      <w:r>
        <w:rPr>
          <w:sz w:val="24"/>
          <w:lang w:val="en-US"/>
        </w:rPr>
        <w:tab/>
      </w: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D95719">
      <w:pPr>
        <w:ind w:left="1440" w:firstLine="720"/>
        <w:jc w:val="both"/>
        <w:rPr>
          <w:sz w:val="24"/>
          <w:lang w:val="en-US"/>
        </w:rPr>
      </w:pPr>
      <w:r>
        <w:rPr>
          <w:sz w:val="24"/>
          <w:lang w:val="en-US"/>
        </w:rPr>
        <w:tab/>
        <w:t xml:space="preserve">             П Л А Н:</w:t>
      </w:r>
    </w:p>
    <w:p w:rsidR="005D0452" w:rsidRDefault="005D0452">
      <w:pPr>
        <w:ind w:firstLine="720"/>
        <w:jc w:val="both"/>
        <w:rPr>
          <w:sz w:val="24"/>
          <w:lang w:val="en-US"/>
        </w:rPr>
      </w:pPr>
    </w:p>
    <w:p w:rsidR="005D0452" w:rsidRDefault="00D95719">
      <w:pPr>
        <w:jc w:val="both"/>
        <w:rPr>
          <w:sz w:val="24"/>
          <w:lang w:val="en-US"/>
        </w:rPr>
      </w:pPr>
      <w:r>
        <w:rPr>
          <w:sz w:val="24"/>
          <w:lang w:val="en-US"/>
        </w:rPr>
        <w:t>ВВЕДЕНИЕ……………………………..……………………………….стр.</w:t>
      </w:r>
    </w:p>
    <w:p w:rsidR="005D0452" w:rsidRDefault="005D0452">
      <w:pPr>
        <w:ind w:firstLine="720"/>
        <w:jc w:val="both"/>
        <w:rPr>
          <w:sz w:val="24"/>
          <w:lang w:val="en-US"/>
        </w:rPr>
      </w:pPr>
    </w:p>
    <w:p w:rsidR="005D0452" w:rsidRDefault="00D95719">
      <w:pPr>
        <w:jc w:val="both"/>
        <w:outlineLvl w:val="0"/>
        <w:rPr>
          <w:sz w:val="24"/>
          <w:lang w:val="en-US"/>
        </w:rPr>
      </w:pPr>
      <w:r>
        <w:rPr>
          <w:sz w:val="24"/>
          <w:lang w:val="en-US"/>
        </w:rPr>
        <w:t>ОСНОВНАЯ ЧАСТЬ</w:t>
      </w:r>
    </w:p>
    <w:p w:rsidR="005D0452" w:rsidRDefault="00D95719">
      <w:pPr>
        <w:jc w:val="both"/>
        <w:rPr>
          <w:sz w:val="24"/>
          <w:lang w:val="en-US"/>
        </w:rPr>
      </w:pPr>
      <w:r>
        <w:rPr>
          <w:sz w:val="24"/>
          <w:lang w:val="en-US"/>
        </w:rPr>
        <w:t xml:space="preserve">1. История возникновения и развития нотариата…………………стр.  </w:t>
      </w:r>
    </w:p>
    <w:p w:rsidR="005D0452" w:rsidRDefault="00D95719">
      <w:pPr>
        <w:jc w:val="both"/>
        <w:rPr>
          <w:sz w:val="24"/>
          <w:lang w:val="en-US"/>
        </w:rPr>
      </w:pPr>
      <w:r>
        <w:rPr>
          <w:sz w:val="24"/>
          <w:lang w:val="en-US"/>
        </w:rPr>
        <w:t xml:space="preserve">2. Мировой опыт нотариата…………………………………………..стр. </w:t>
      </w:r>
    </w:p>
    <w:p w:rsidR="005D0452" w:rsidRDefault="00D95719">
      <w:pPr>
        <w:jc w:val="both"/>
        <w:rPr>
          <w:sz w:val="24"/>
          <w:lang w:val="en-US"/>
        </w:rPr>
      </w:pPr>
      <w:r>
        <w:rPr>
          <w:sz w:val="24"/>
          <w:lang w:val="en-US"/>
        </w:rPr>
        <w:t>3. Нотариат в свете законодательства..……………………………..стр.</w:t>
      </w:r>
    </w:p>
    <w:p w:rsidR="005D0452" w:rsidRDefault="00D95719">
      <w:pPr>
        <w:jc w:val="both"/>
        <w:rPr>
          <w:sz w:val="24"/>
          <w:lang w:val="en-US"/>
        </w:rPr>
      </w:pPr>
      <w:r>
        <w:rPr>
          <w:sz w:val="24"/>
          <w:lang w:val="en-US"/>
        </w:rPr>
        <w:t xml:space="preserve">4. О лицензии на право нотариальной деятельности……………..стр. </w:t>
      </w:r>
    </w:p>
    <w:p w:rsidR="005D0452" w:rsidRDefault="00D95719">
      <w:pPr>
        <w:jc w:val="both"/>
        <w:outlineLvl w:val="0"/>
        <w:rPr>
          <w:sz w:val="24"/>
          <w:lang w:val="en-US"/>
        </w:rPr>
      </w:pPr>
      <w:r>
        <w:rPr>
          <w:sz w:val="24"/>
          <w:lang w:val="en-US"/>
        </w:rPr>
        <w:t>5. О деятельности нотариальных контор………….………………..стр.</w:t>
      </w:r>
    </w:p>
    <w:p w:rsidR="005D0452" w:rsidRDefault="00D95719">
      <w:pPr>
        <w:jc w:val="both"/>
        <w:outlineLvl w:val="0"/>
        <w:rPr>
          <w:sz w:val="24"/>
          <w:lang w:val="en-US"/>
        </w:rPr>
      </w:pPr>
      <w:r>
        <w:rPr>
          <w:sz w:val="24"/>
          <w:lang w:val="en-US"/>
        </w:rPr>
        <w:t>6. Основные правила совершения нотариальных действий……..стр.</w:t>
      </w:r>
    </w:p>
    <w:p w:rsidR="005D0452" w:rsidRDefault="00D95719">
      <w:pPr>
        <w:jc w:val="both"/>
        <w:outlineLvl w:val="0"/>
        <w:rPr>
          <w:sz w:val="24"/>
          <w:lang w:val="en-US"/>
        </w:rPr>
      </w:pPr>
      <w:r>
        <w:rPr>
          <w:sz w:val="24"/>
          <w:lang w:val="en-US"/>
        </w:rPr>
        <w:t xml:space="preserve">7. Нотариат в современных условиях..………………………………стр. </w:t>
      </w:r>
    </w:p>
    <w:p w:rsidR="005D0452" w:rsidRDefault="005D0452">
      <w:pPr>
        <w:ind w:left="720"/>
        <w:jc w:val="both"/>
        <w:outlineLvl w:val="0"/>
        <w:rPr>
          <w:sz w:val="24"/>
          <w:lang w:val="en-US"/>
        </w:rPr>
      </w:pPr>
    </w:p>
    <w:p w:rsidR="005D0452" w:rsidRDefault="005D0452">
      <w:pPr>
        <w:ind w:firstLine="720"/>
        <w:jc w:val="both"/>
        <w:rPr>
          <w:sz w:val="24"/>
          <w:lang w:val="en-US"/>
        </w:rPr>
      </w:pPr>
    </w:p>
    <w:p w:rsidR="005D0452" w:rsidRDefault="00D95719">
      <w:pPr>
        <w:jc w:val="both"/>
        <w:rPr>
          <w:sz w:val="24"/>
          <w:lang w:val="en-US"/>
        </w:rPr>
      </w:pPr>
      <w:r>
        <w:rPr>
          <w:sz w:val="24"/>
          <w:lang w:val="en-US"/>
        </w:rPr>
        <w:t>ЗАКЛЮЧЕНИЕ…………………………………………………………стр.</w:t>
      </w: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5D0452">
      <w:pPr>
        <w:ind w:firstLine="720"/>
        <w:jc w:val="both"/>
        <w:rPr>
          <w:sz w:val="24"/>
          <w:lang w:val="en-US"/>
        </w:rPr>
      </w:pPr>
    </w:p>
    <w:p w:rsidR="005D0452" w:rsidRDefault="00D95719">
      <w:pPr>
        <w:ind w:firstLine="720"/>
        <w:jc w:val="both"/>
        <w:outlineLvl w:val="0"/>
        <w:rPr>
          <w:b w:val="0"/>
          <w:color w:val="000000"/>
          <w:sz w:val="24"/>
        </w:rPr>
      </w:pPr>
      <w:r>
        <w:rPr>
          <w:b w:val="0"/>
          <w:color w:val="000000"/>
          <w:sz w:val="24"/>
        </w:rPr>
        <w:tab/>
      </w:r>
    </w:p>
    <w:p w:rsidR="005D0452" w:rsidRDefault="00D95719">
      <w:pPr>
        <w:ind w:left="3600" w:firstLine="720"/>
        <w:jc w:val="both"/>
        <w:outlineLvl w:val="0"/>
        <w:rPr>
          <w:b w:val="0"/>
          <w:color w:val="000000"/>
          <w:sz w:val="24"/>
        </w:rPr>
      </w:pPr>
      <w:r>
        <w:rPr>
          <w:color w:val="000000"/>
          <w:sz w:val="24"/>
        </w:rPr>
        <w:t>ВВЕДЕНИЕ</w:t>
      </w:r>
      <w:r>
        <w:rPr>
          <w:b w:val="0"/>
          <w:color w:val="000000"/>
          <w:sz w:val="24"/>
        </w:rPr>
        <w:tab/>
        <w:t xml:space="preserve"> </w:t>
      </w:r>
    </w:p>
    <w:p w:rsidR="005D0452" w:rsidRDefault="005D0452">
      <w:pPr>
        <w:jc w:val="both"/>
        <w:rPr>
          <w:b w:val="0"/>
          <w:color w:val="000000"/>
          <w:sz w:val="24"/>
        </w:rPr>
      </w:pPr>
    </w:p>
    <w:p w:rsidR="005D0452" w:rsidRDefault="00D95719">
      <w:pPr>
        <w:widowControl w:val="0"/>
        <w:spacing w:before="80"/>
        <w:ind w:firstLine="720"/>
        <w:jc w:val="both"/>
        <w:rPr>
          <w:b w:val="0"/>
          <w:snapToGrid w:val="0"/>
          <w:sz w:val="24"/>
        </w:rPr>
      </w:pPr>
      <w:r>
        <w:rPr>
          <w:b w:val="0"/>
          <w:snapToGrid w:val="0"/>
          <w:sz w:val="24"/>
        </w:rPr>
        <w:t>Нотариат в  Российской Федерации призван обеспечивать защиту прав и законных  интересов  граждан  и  юридических  лиц  путем  совершения нотариусами   предусмотренных   законодательными  актами  нотариальных действий от имени Российской Федерации.  В соответствии со ст.</w:t>
      </w:r>
      <w:r>
        <w:rPr>
          <w:b w:val="0"/>
          <w:noProof/>
          <w:snapToGrid w:val="0"/>
          <w:sz w:val="24"/>
        </w:rPr>
        <w:t xml:space="preserve"> 1</w:t>
      </w:r>
      <w:r>
        <w:rPr>
          <w:b w:val="0"/>
          <w:snapToGrid w:val="0"/>
          <w:sz w:val="24"/>
        </w:rPr>
        <w:t xml:space="preserve"> Основ законодательства   РФ   о  нотариате  от</w:t>
      </w:r>
      <w:r>
        <w:rPr>
          <w:b w:val="0"/>
          <w:noProof/>
          <w:snapToGrid w:val="0"/>
          <w:sz w:val="24"/>
        </w:rPr>
        <w:t xml:space="preserve">  11.02.93</w:t>
      </w:r>
      <w:r>
        <w:rPr>
          <w:b w:val="0"/>
          <w:snapToGrid w:val="0"/>
          <w:sz w:val="24"/>
        </w:rPr>
        <w:t xml:space="preserve">  г.  (далее  Основ нотариальные действия  в  Российской  Федерации  совершают  нотариусы работающие  в  государственной  нотариальной  конторе или занимающиеся частной практикой.</w:t>
      </w:r>
    </w:p>
    <w:p w:rsidR="005D0452" w:rsidRDefault="00D95719">
      <w:pPr>
        <w:widowControl w:val="0"/>
        <w:ind w:firstLine="720"/>
        <w:jc w:val="both"/>
        <w:rPr>
          <w:b w:val="0"/>
          <w:snapToGrid w:val="0"/>
          <w:sz w:val="24"/>
        </w:rPr>
      </w:pPr>
      <w:r>
        <w:rPr>
          <w:b w:val="0"/>
          <w:snapToGrid w:val="0"/>
          <w:sz w:val="24"/>
        </w:rPr>
        <w:t>Государственные нотариальные  конторы  открываются и упраздняются Министерством  юстиции  Российской  Федерации  или  по  его  поручению министерствами   и   другими  органами  юстиции  субъектов  Российской Федерации (ст.</w:t>
      </w:r>
      <w:r>
        <w:rPr>
          <w:b w:val="0"/>
          <w:noProof/>
          <w:snapToGrid w:val="0"/>
          <w:sz w:val="24"/>
        </w:rPr>
        <w:t xml:space="preserve">  7</w:t>
      </w:r>
      <w:r>
        <w:rPr>
          <w:b w:val="0"/>
          <w:snapToGrid w:val="0"/>
          <w:sz w:val="24"/>
        </w:rPr>
        <w:t xml:space="preserve"> Основ)</w:t>
      </w:r>
      <w:r>
        <w:rPr>
          <w:b w:val="0"/>
          <w:noProof/>
          <w:snapToGrid w:val="0"/>
          <w:sz w:val="24"/>
        </w:rPr>
        <w:t xml:space="preserve"> .</w:t>
      </w:r>
      <w:r>
        <w:rPr>
          <w:b w:val="0"/>
          <w:snapToGrid w:val="0"/>
          <w:sz w:val="24"/>
        </w:rPr>
        <w:t xml:space="preserve"> Нотариус же, занимающийся частной практикой является  членом  нотариальной  палаты  (профессионального </w:t>
      </w:r>
      <w:bookmarkStart w:id="0" w:name="OCRUncertain014"/>
      <w:r>
        <w:rPr>
          <w:b w:val="0"/>
          <w:snapToGrid w:val="0"/>
          <w:sz w:val="24"/>
        </w:rPr>
        <w:t xml:space="preserve">объединения </w:t>
      </w:r>
      <w:bookmarkEnd w:id="0"/>
      <w:r>
        <w:rPr>
          <w:b w:val="0"/>
          <w:snapToGrid w:val="0"/>
          <w:sz w:val="24"/>
        </w:rPr>
        <w:t xml:space="preserve">частных нотариусов) и  вправе  иметь  собственную  контору,  </w:t>
      </w:r>
      <w:bookmarkStart w:id="1" w:name="OCRUncertain015"/>
      <w:r>
        <w:rPr>
          <w:b w:val="0"/>
          <w:snapToGrid w:val="0"/>
          <w:sz w:val="24"/>
        </w:rPr>
        <w:t xml:space="preserve">открывать </w:t>
      </w:r>
      <w:bookmarkEnd w:id="1"/>
      <w:r>
        <w:rPr>
          <w:b w:val="0"/>
          <w:snapToGrid w:val="0"/>
          <w:sz w:val="24"/>
        </w:rPr>
        <w:t>расчетный и иные счета в банках, нанимать и увольнять сотрудников.</w:t>
      </w:r>
    </w:p>
    <w:p w:rsidR="005D0452" w:rsidRDefault="00D95719">
      <w:pPr>
        <w:widowControl w:val="0"/>
        <w:ind w:firstLine="720"/>
        <w:jc w:val="both"/>
        <w:rPr>
          <w:b w:val="0"/>
          <w:snapToGrid w:val="0"/>
          <w:sz w:val="24"/>
        </w:rPr>
      </w:pPr>
      <w:r>
        <w:rPr>
          <w:b w:val="0"/>
          <w:snapToGrid w:val="0"/>
          <w:sz w:val="24"/>
        </w:rPr>
        <w:t>Согласно ст.</w:t>
      </w:r>
      <w:r>
        <w:rPr>
          <w:b w:val="0"/>
          <w:noProof/>
          <w:snapToGrid w:val="0"/>
          <w:sz w:val="24"/>
        </w:rPr>
        <w:t xml:space="preserve">  2</w:t>
      </w:r>
      <w:r>
        <w:rPr>
          <w:b w:val="0"/>
          <w:snapToGrid w:val="0"/>
          <w:sz w:val="24"/>
        </w:rPr>
        <w:t xml:space="preserve">  Основ  при  совершении   нотариальных   </w:t>
      </w:r>
      <w:bookmarkStart w:id="2" w:name="OCRUncertain016"/>
      <w:r>
        <w:rPr>
          <w:b w:val="0"/>
          <w:snapToGrid w:val="0"/>
          <w:sz w:val="24"/>
        </w:rPr>
        <w:t xml:space="preserve">действий </w:t>
      </w:r>
      <w:bookmarkEnd w:id="2"/>
      <w:r>
        <w:rPr>
          <w:b w:val="0"/>
          <w:snapToGrid w:val="0"/>
          <w:sz w:val="24"/>
        </w:rPr>
        <w:t xml:space="preserve">нотариусы  обладают  равными  правами  и  несут одинаковые </w:t>
      </w:r>
      <w:bookmarkStart w:id="3" w:name="OCRUncertain017"/>
      <w:r>
        <w:rPr>
          <w:b w:val="0"/>
          <w:snapToGrid w:val="0"/>
          <w:sz w:val="24"/>
        </w:rPr>
        <w:t xml:space="preserve">обязанности </w:t>
      </w:r>
      <w:bookmarkEnd w:id="3"/>
      <w:r>
        <w:rPr>
          <w:b w:val="0"/>
          <w:snapToGrid w:val="0"/>
          <w:sz w:val="24"/>
        </w:rPr>
        <w:t>независимо  от  того,  работают  они  в  государственной  нотариально конторе  или  занимаются частной практикой.  В соответствии со ст.</w:t>
      </w:r>
      <w:r>
        <w:rPr>
          <w:b w:val="0"/>
          <w:noProof/>
          <w:snapToGrid w:val="0"/>
          <w:sz w:val="24"/>
        </w:rPr>
        <w:t xml:space="preserve">  1 </w:t>
      </w:r>
      <w:r>
        <w:rPr>
          <w:b w:val="0"/>
          <w:snapToGrid w:val="0"/>
          <w:sz w:val="24"/>
        </w:rPr>
        <w:t>Основ нотариусы имеют право:</w:t>
      </w:r>
    </w:p>
    <w:p w:rsidR="005D0452" w:rsidRDefault="00D95719">
      <w:pPr>
        <w:widowControl w:val="0"/>
        <w:ind w:firstLine="720"/>
        <w:jc w:val="both"/>
        <w:rPr>
          <w:b w:val="0"/>
          <w:snapToGrid w:val="0"/>
          <w:sz w:val="24"/>
        </w:rPr>
      </w:pPr>
      <w:r>
        <w:rPr>
          <w:b w:val="0"/>
          <w:snapToGrid w:val="0"/>
          <w:sz w:val="24"/>
        </w:rPr>
        <w:t>а) совершать   предусмотренные   законодательством   нотариальные действия;</w:t>
      </w:r>
    </w:p>
    <w:p w:rsidR="005D0452" w:rsidRDefault="00D95719">
      <w:pPr>
        <w:widowControl w:val="0"/>
        <w:ind w:firstLine="720"/>
        <w:jc w:val="both"/>
        <w:rPr>
          <w:b w:val="0"/>
          <w:snapToGrid w:val="0"/>
          <w:sz w:val="24"/>
        </w:rPr>
      </w:pPr>
      <w:r>
        <w:rPr>
          <w:b w:val="0"/>
          <w:snapToGrid w:val="0"/>
          <w:sz w:val="24"/>
        </w:rPr>
        <w:t xml:space="preserve">б) составлять  проекты  сделок,  изготовлять  копии  документов выписки из них,  а также </w:t>
      </w:r>
      <w:bookmarkStart w:id="4" w:name="OCRUncertain018"/>
      <w:r>
        <w:rPr>
          <w:b w:val="0"/>
          <w:snapToGrid w:val="0"/>
          <w:sz w:val="24"/>
        </w:rPr>
        <w:t>д</w:t>
      </w:r>
      <w:bookmarkEnd w:id="4"/>
      <w:r>
        <w:rPr>
          <w:b w:val="0"/>
          <w:snapToGrid w:val="0"/>
          <w:sz w:val="24"/>
        </w:rPr>
        <w:t>авать  разъяснения  по  вопросам  совершения нотариальных действий;</w:t>
      </w:r>
    </w:p>
    <w:p w:rsidR="005D0452" w:rsidRDefault="00D95719">
      <w:pPr>
        <w:widowControl w:val="0"/>
        <w:ind w:right="240" w:firstLine="720"/>
        <w:jc w:val="both"/>
        <w:rPr>
          <w:b w:val="0"/>
          <w:snapToGrid w:val="0"/>
          <w:sz w:val="24"/>
        </w:rPr>
      </w:pPr>
      <w:r>
        <w:rPr>
          <w:b w:val="0"/>
          <w:snapToGrid w:val="0"/>
          <w:sz w:val="24"/>
        </w:rPr>
        <w:t xml:space="preserve">в) истребовать  от  физических  и  юридических  лиц  сведения </w:t>
      </w:r>
      <w:bookmarkStart w:id="5" w:name="OCRUncertain019"/>
      <w:r>
        <w:rPr>
          <w:b w:val="0"/>
          <w:snapToGrid w:val="0"/>
          <w:sz w:val="24"/>
        </w:rPr>
        <w:t>д</w:t>
      </w:r>
      <w:bookmarkEnd w:id="5"/>
      <w:r>
        <w:rPr>
          <w:b w:val="0"/>
          <w:snapToGrid w:val="0"/>
          <w:sz w:val="24"/>
        </w:rPr>
        <w:t>окументы, необходимые для совершения нотариальных действий. Нотариусы обязаны (ст.</w:t>
      </w:r>
      <w:r>
        <w:rPr>
          <w:b w:val="0"/>
          <w:noProof/>
          <w:snapToGrid w:val="0"/>
          <w:sz w:val="24"/>
        </w:rPr>
        <w:t xml:space="preserve">  16</w:t>
      </w:r>
      <w:r>
        <w:rPr>
          <w:b w:val="0"/>
          <w:snapToGrid w:val="0"/>
          <w:sz w:val="24"/>
        </w:rPr>
        <w:t xml:space="preserve">  Основ):  а)  оказывать  физическим юридическим лицам содействие в осуществлении их прав  и  защите  законных  интересов;  </w:t>
      </w:r>
    </w:p>
    <w:p w:rsidR="005D0452" w:rsidRDefault="00D95719">
      <w:pPr>
        <w:widowControl w:val="0"/>
        <w:ind w:right="240" w:firstLine="720"/>
        <w:jc w:val="both"/>
        <w:rPr>
          <w:b w:val="0"/>
          <w:snapToGrid w:val="0"/>
          <w:sz w:val="24"/>
        </w:rPr>
      </w:pPr>
      <w:r>
        <w:rPr>
          <w:b w:val="0"/>
          <w:snapToGrid w:val="0"/>
          <w:sz w:val="24"/>
        </w:rPr>
        <w:t xml:space="preserve">б)  разъяснят клиентам права и обязанности, предупреждать о последствиях совершаемых нотариальных действий;  </w:t>
      </w:r>
    </w:p>
    <w:p w:rsidR="005D0452" w:rsidRDefault="00D95719">
      <w:pPr>
        <w:widowControl w:val="0"/>
        <w:ind w:right="240" w:firstLine="720"/>
        <w:jc w:val="both"/>
        <w:rPr>
          <w:b w:val="0"/>
          <w:snapToGrid w:val="0"/>
          <w:sz w:val="24"/>
        </w:rPr>
      </w:pPr>
      <w:r>
        <w:rPr>
          <w:b w:val="0"/>
          <w:snapToGrid w:val="0"/>
          <w:sz w:val="24"/>
        </w:rPr>
        <w:t xml:space="preserve">в)  хранить  в  тайн сведения, предоставленные им в связи с осуществлением профессиональной   деятельности;   </w:t>
      </w:r>
      <w:bookmarkStart w:id="6" w:name="OCRUncertain020"/>
    </w:p>
    <w:p w:rsidR="005D0452" w:rsidRDefault="00D95719">
      <w:pPr>
        <w:widowControl w:val="0"/>
        <w:ind w:firstLine="720"/>
        <w:jc w:val="both"/>
        <w:rPr>
          <w:b w:val="0"/>
          <w:snapToGrid w:val="0"/>
          <w:sz w:val="24"/>
        </w:rPr>
      </w:pPr>
      <w:r>
        <w:rPr>
          <w:b w:val="0"/>
          <w:snapToGrid w:val="0"/>
          <w:sz w:val="24"/>
        </w:rPr>
        <w:t>г)</w:t>
      </w:r>
      <w:bookmarkEnd w:id="6"/>
      <w:r>
        <w:rPr>
          <w:b w:val="0"/>
          <w:snapToGrid w:val="0"/>
          <w:sz w:val="24"/>
        </w:rPr>
        <w:t xml:space="preserve">   отказывать в совершении нотариальных действий, заведомо противоречащих действующему  законо</w:t>
      </w:r>
      <w:bookmarkStart w:id="7" w:name="OCRUncertain021"/>
      <w:r>
        <w:rPr>
          <w:b w:val="0"/>
          <w:snapToGrid w:val="0"/>
          <w:sz w:val="24"/>
        </w:rPr>
        <w:t>д</w:t>
      </w:r>
      <w:bookmarkEnd w:id="7"/>
      <w:r>
        <w:rPr>
          <w:b w:val="0"/>
          <w:snapToGrid w:val="0"/>
          <w:sz w:val="24"/>
        </w:rPr>
        <w:t xml:space="preserve">ательству;   </w:t>
      </w:r>
      <w:bookmarkStart w:id="8" w:name="OCRUncertain022"/>
    </w:p>
    <w:p w:rsidR="005D0452" w:rsidRDefault="00D95719">
      <w:pPr>
        <w:widowControl w:val="0"/>
        <w:ind w:firstLine="720"/>
        <w:jc w:val="both"/>
        <w:rPr>
          <w:b w:val="0"/>
          <w:snapToGrid w:val="0"/>
          <w:sz w:val="24"/>
        </w:rPr>
      </w:pPr>
      <w:r>
        <w:rPr>
          <w:b w:val="0"/>
          <w:snapToGrid w:val="0"/>
          <w:sz w:val="24"/>
        </w:rPr>
        <w:t>д)</w:t>
      </w:r>
      <w:bookmarkEnd w:id="8"/>
      <w:r>
        <w:rPr>
          <w:b w:val="0"/>
          <w:snapToGrid w:val="0"/>
          <w:sz w:val="24"/>
        </w:rPr>
        <w:t xml:space="preserve">   представлять налоговый орган справку о стоимости имущества, переходящего в собственность граждан в порядке </w:t>
      </w:r>
      <w:bookmarkStart w:id="9" w:name="OCRUncertain023"/>
      <w:r>
        <w:rPr>
          <w:b w:val="0"/>
          <w:snapToGrid w:val="0"/>
          <w:sz w:val="24"/>
        </w:rPr>
        <w:t xml:space="preserve">наследования </w:t>
      </w:r>
      <w:bookmarkEnd w:id="9"/>
      <w:r>
        <w:rPr>
          <w:b w:val="0"/>
          <w:snapToGrid w:val="0"/>
          <w:sz w:val="24"/>
        </w:rPr>
        <w:t xml:space="preserve">или  дарения,  необходимую  для  исчисления  с  него налога в случаях предусмотренных </w:t>
      </w:r>
      <w:bookmarkStart w:id="10" w:name="OCRUncertain024"/>
      <w:r>
        <w:rPr>
          <w:b w:val="0"/>
          <w:snapToGrid w:val="0"/>
          <w:sz w:val="24"/>
        </w:rPr>
        <w:t>д</w:t>
      </w:r>
      <w:bookmarkEnd w:id="10"/>
      <w:r>
        <w:rPr>
          <w:b w:val="0"/>
          <w:snapToGrid w:val="0"/>
          <w:sz w:val="24"/>
        </w:rPr>
        <w:t>ействующим законодательством.</w:t>
      </w:r>
    </w:p>
    <w:p w:rsidR="005D0452" w:rsidRDefault="00D95719">
      <w:pPr>
        <w:widowControl w:val="0"/>
        <w:ind w:left="20" w:firstLine="720"/>
        <w:jc w:val="both"/>
        <w:rPr>
          <w:b w:val="0"/>
          <w:noProof/>
          <w:snapToGrid w:val="0"/>
          <w:sz w:val="24"/>
        </w:rPr>
      </w:pPr>
      <w:r>
        <w:rPr>
          <w:b w:val="0"/>
          <w:snapToGrid w:val="0"/>
          <w:sz w:val="24"/>
        </w:rPr>
        <w:t>Определяя одинаковый   комплекс  прав  и  обязанностей  для  все нотариусов,   закон   несколько   ограничивает   полномочия    частных нотариусов.  Статья</w:t>
      </w:r>
      <w:r>
        <w:rPr>
          <w:b w:val="0"/>
          <w:noProof/>
          <w:snapToGrid w:val="0"/>
          <w:sz w:val="24"/>
        </w:rPr>
        <w:t xml:space="preserve">  35</w:t>
      </w:r>
      <w:r>
        <w:rPr>
          <w:b w:val="0"/>
          <w:snapToGrid w:val="0"/>
          <w:sz w:val="24"/>
        </w:rPr>
        <w:t xml:space="preserve"> Основ содержит перечень нотариальных действий, которые имеют  право  совершать  нотариусы,  а  именно:  </w:t>
      </w:r>
      <w:bookmarkStart w:id="11" w:name="OCRUncertain025"/>
      <w:r>
        <w:rPr>
          <w:b w:val="0"/>
          <w:snapToGrid w:val="0"/>
          <w:sz w:val="24"/>
        </w:rPr>
        <w:t xml:space="preserve">удостоверение </w:t>
      </w:r>
      <w:bookmarkEnd w:id="11"/>
      <w:r>
        <w:rPr>
          <w:b w:val="0"/>
          <w:snapToGrid w:val="0"/>
          <w:sz w:val="24"/>
        </w:rPr>
        <w:t>сделок,  выдача  сви</w:t>
      </w:r>
      <w:bookmarkStart w:id="12" w:name="OCRUncertain026"/>
      <w:r>
        <w:rPr>
          <w:b w:val="0"/>
          <w:snapToGrid w:val="0"/>
          <w:sz w:val="24"/>
        </w:rPr>
        <w:t>д</w:t>
      </w:r>
      <w:bookmarkEnd w:id="12"/>
      <w:r>
        <w:rPr>
          <w:b w:val="0"/>
          <w:snapToGrid w:val="0"/>
          <w:sz w:val="24"/>
        </w:rPr>
        <w:t>етельства  о  праве собственности на долю в обще имуществе супругов,  засвидетельствование подлинности копий документов и подписей на них, удостоверение факта нахождения гражданина в живых, принятие на хранение документов и т. д. В компетенцию нотариусов, работающих в государственных нотариальных конторах, кроме действий, предусмотренных ст.</w:t>
      </w:r>
      <w:r>
        <w:rPr>
          <w:b w:val="0"/>
          <w:noProof/>
          <w:snapToGrid w:val="0"/>
          <w:sz w:val="24"/>
        </w:rPr>
        <w:t xml:space="preserve"> 35</w:t>
      </w:r>
      <w:r>
        <w:rPr>
          <w:b w:val="0"/>
          <w:snapToGrid w:val="0"/>
          <w:sz w:val="24"/>
        </w:rPr>
        <w:t xml:space="preserve"> Основ, входит также и оформление наследственны прав</w:t>
      </w:r>
      <w:r>
        <w:rPr>
          <w:b w:val="0"/>
          <w:noProof/>
          <w:snapToGrid w:val="0"/>
          <w:sz w:val="24"/>
        </w:rPr>
        <w:t>.</w:t>
      </w:r>
    </w:p>
    <w:p w:rsidR="005D0452" w:rsidRDefault="00D95719">
      <w:pPr>
        <w:widowControl w:val="0"/>
        <w:ind w:left="20" w:firstLine="720"/>
        <w:jc w:val="both"/>
        <w:rPr>
          <w:b w:val="0"/>
          <w:color w:val="000000"/>
          <w:sz w:val="24"/>
        </w:rPr>
      </w:pPr>
      <w:r>
        <w:rPr>
          <w:b w:val="0"/>
          <w:color w:val="000000"/>
          <w:sz w:val="24"/>
        </w:rPr>
        <w:t>Долгое время на нотариуса смотрели как на неудачника,  который не смог пробиться   в   адвокатуру,   суд   или  прокуратуру,  как  на  юриста "последнего" сорта.  С появлением первых сделок на приобретение  права собственности российский нотариат стал испытывать повышенный интерес к себе и со стороны государственных властей,  и со стороны обывателей.</w:t>
      </w:r>
    </w:p>
    <w:p w:rsidR="005D0452" w:rsidRDefault="00D95719">
      <w:pPr>
        <w:ind w:firstLine="720"/>
        <w:jc w:val="both"/>
        <w:rPr>
          <w:b w:val="0"/>
          <w:color w:val="000000"/>
          <w:sz w:val="24"/>
        </w:rPr>
      </w:pPr>
      <w:r>
        <w:rPr>
          <w:b w:val="0"/>
          <w:color w:val="000000"/>
          <w:sz w:val="24"/>
        </w:rPr>
        <w:t>В условиях формирования рынка и развития с ним связанных гражданских правоотношений, решающее значение приобретают органы нотариата. Слово "нотариат" произошло от латинского слова</w:t>
      </w:r>
      <w:r>
        <w:rPr>
          <w:color w:val="000000"/>
          <w:sz w:val="24"/>
        </w:rPr>
        <w:t xml:space="preserve"> "</w:t>
      </w:r>
      <w:r>
        <w:rPr>
          <w:color w:val="000000"/>
          <w:sz w:val="24"/>
          <w:lang w:val="en-US"/>
        </w:rPr>
        <w:t>notarius",</w:t>
      </w:r>
      <w:r>
        <w:rPr>
          <w:b w:val="0"/>
          <w:color w:val="000000"/>
          <w:sz w:val="24"/>
          <w:lang w:val="en-US"/>
        </w:rPr>
        <w:t xml:space="preserve"> что в переводе означает писец.</w:t>
      </w:r>
      <w:r>
        <w:rPr>
          <w:color w:val="000000"/>
          <w:sz w:val="24"/>
          <w:lang w:val="en-US"/>
        </w:rPr>
        <w:t xml:space="preserve">  </w:t>
      </w:r>
      <w:r>
        <w:rPr>
          <w:b w:val="0"/>
          <w:color w:val="000000"/>
          <w:sz w:val="24"/>
          <w:lang w:val="en-US"/>
        </w:rPr>
        <w:t xml:space="preserve">Сейчас нотариатом называют  государственный орган, который официально удостоверяет различные юридические акты (договоры, завещания, доверенности), а также обладает правом засвидетельствовать подлинность копий документов и подписей на документах. Нотариат в реальной жизни  представляет собой нотариальные конторы, должностными лицами которых являются нотариусы. </w:t>
      </w:r>
      <w:r>
        <w:rPr>
          <w:b w:val="0"/>
          <w:color w:val="000000"/>
          <w:sz w:val="24"/>
        </w:rPr>
        <w:t>С февраля 1993 года нотариальное обслуживание населения России осуществляется как государственными, так и частнопрактикующими нотариусами. По ряду объективных причин в стадии становления частного и резкого сокращения государственного нотариата отмечалось снижение качества и объема нотариальных услуг. По этим причинам все еще остаются возможными случаи нарушения законодательства о нотариате. Как известно, на прием к нотариусу всегда стоит огромная очередь. Я об этом очень хорошо знаю потому, что мне самой приходилось заверять у государственного нотариуса некоторые документы. Частный нотариат, например, мало доступен для основной массы граждан, да и для юридических лиц тоже по различным причинам. Вот некоторые из них: Во-первых, избирательный подход к клиентам "выгодный" "невыгодный". Во-вторых, отсутствие информации об образовании частных контор. В-третьих, открытие частных нотариальных контор в "закрытых" помещениях банков, коммерческих структур и т.п. Все это порождает дополнительный дефицит нотариальных услуг.</w:t>
      </w:r>
    </w:p>
    <w:p w:rsidR="005D0452" w:rsidRDefault="00D95719">
      <w:pPr>
        <w:ind w:firstLine="720"/>
        <w:jc w:val="both"/>
        <w:rPr>
          <w:b w:val="0"/>
          <w:color w:val="000000"/>
          <w:sz w:val="24"/>
        </w:rPr>
      </w:pPr>
      <w:r>
        <w:rPr>
          <w:b w:val="0"/>
          <w:color w:val="000000"/>
          <w:sz w:val="24"/>
        </w:rPr>
        <w:t xml:space="preserve">Другое дело,  что раньше, когда работа нотариуса  была  не  настолько привлекательной. Никто не хотел  идти  работать  нотариусом.  Порой  на  эту  должность вынуждены были принимать лиц без юридического образования.  В то время как,  например,  в Японии,  чтобы  стать  нотариусом,  человек  должен проработать в суде, в адвокатуре и органах прокуратуры, и только после этого он может претендовать на должность нотариуса.  Во  всех  странах нотариус  -  уважаемое  лицо.  Правда,  я  считаю,  высшая должность в юриспруденции - это судья.  В России сегодня  нотариусом  также  может стать  только  лицо  с  высшим  юридическим  образованием.  Для  этого необходимо сдать квалификационный экзамен, пройти годичную стажировку у нотариуса,  получить лицензию на право нотариальной деятельности,  и только после этого при наличии вакантной должности,  лицо  может  быть назначено  на конкурсной основе на должность нотариуса.  Отличительной чертой  нашей  области  является  стопроцентное   занятие   должностей нотариусов  лицами  с  высшим  юридическим образованием.  Этот уровень выдерживался  во  все  времена. </w:t>
      </w:r>
    </w:p>
    <w:p w:rsidR="005D0452" w:rsidRDefault="00D95719">
      <w:pPr>
        <w:ind w:firstLine="720"/>
        <w:jc w:val="both"/>
        <w:rPr>
          <w:b w:val="0"/>
          <w:color w:val="000000"/>
          <w:sz w:val="24"/>
        </w:rPr>
      </w:pPr>
      <w:r>
        <w:rPr>
          <w:b w:val="0"/>
          <w:color w:val="000000"/>
          <w:sz w:val="24"/>
        </w:rPr>
        <w:t>Сейчас население чаще всего обращается к частному нотариусу - это видно по  числу нотариальных действий.  Клиенты сами приходят и говорят: "Мне к частному нотариусу, я ему больше доверяю". Но  ведь  не  секрет,  что  и  государственный,  и  частнопрактикующий нотариусы,  окончившие одни и те же вузы и выполняющие одну  и  ту  же работу,  допускают одни и те же ошибки.  Но почему-то ошибки первых не видит никто.  Не дай Бог ошибиться частнопрактикующему нотариусу -  он сразу  же  окажется  в  центре  внимания  "черной"  прессы  и властных структур.</w:t>
      </w:r>
    </w:p>
    <w:p w:rsidR="005D0452" w:rsidRDefault="00D95719">
      <w:pPr>
        <w:jc w:val="both"/>
        <w:rPr>
          <w:b w:val="0"/>
          <w:color w:val="000000"/>
          <w:sz w:val="24"/>
        </w:rPr>
      </w:pPr>
      <w:r>
        <w:rPr>
          <w:b w:val="0"/>
          <w:color w:val="000000"/>
          <w:sz w:val="24"/>
        </w:rPr>
        <w:tab/>
        <w:t xml:space="preserve">Часто  нотариусу приходится  сталкиваться   с   криминальными нарушениями. Подделывают  и  справки  БТИ,  и  паспорта,  и нотариальные документы. Бывает, что за один день три раза продают одну и ту же квартиру по поддельным документам. Интересно то, что следственные органы,  как  правило, по таким фактам   мошенничества выносят постановление  об  отказе в возбуждении уголовного дела за отсутствием состава преступления.  </w:t>
      </w:r>
    </w:p>
    <w:p w:rsidR="005D0452" w:rsidRDefault="00D95719">
      <w:pPr>
        <w:jc w:val="both"/>
        <w:rPr>
          <w:b w:val="0"/>
          <w:color w:val="000000"/>
          <w:sz w:val="24"/>
        </w:rPr>
      </w:pPr>
      <w:r>
        <w:rPr>
          <w:b w:val="0"/>
          <w:color w:val="000000"/>
          <w:sz w:val="24"/>
        </w:rPr>
        <w:tab/>
      </w:r>
      <w:r>
        <w:rPr>
          <w:b w:val="0"/>
          <w:color w:val="000000"/>
          <w:sz w:val="24"/>
        </w:rPr>
        <w:tab/>
      </w: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ind w:left="1440" w:firstLine="720"/>
        <w:jc w:val="both"/>
        <w:rPr>
          <w:color w:val="000000"/>
          <w:sz w:val="24"/>
        </w:rPr>
      </w:pPr>
    </w:p>
    <w:p w:rsidR="005D0452" w:rsidRDefault="005D0452">
      <w:pPr>
        <w:ind w:left="1440" w:firstLine="720"/>
        <w:jc w:val="both"/>
        <w:rPr>
          <w:color w:val="000000"/>
          <w:sz w:val="24"/>
        </w:rPr>
      </w:pPr>
    </w:p>
    <w:p w:rsidR="005D0452" w:rsidRDefault="005D0452">
      <w:pPr>
        <w:ind w:left="1440" w:firstLine="720"/>
        <w:jc w:val="both"/>
        <w:rPr>
          <w:color w:val="000000"/>
          <w:sz w:val="24"/>
        </w:rPr>
      </w:pPr>
    </w:p>
    <w:p w:rsidR="005D0452" w:rsidRDefault="005D0452">
      <w:pPr>
        <w:ind w:left="1440" w:firstLine="720"/>
        <w:jc w:val="both"/>
        <w:rPr>
          <w:color w:val="000000"/>
          <w:sz w:val="24"/>
        </w:rPr>
      </w:pPr>
    </w:p>
    <w:p w:rsidR="005D0452" w:rsidRDefault="005D0452">
      <w:pPr>
        <w:ind w:left="1440" w:firstLine="720"/>
        <w:jc w:val="both"/>
        <w:rPr>
          <w:color w:val="000000"/>
          <w:sz w:val="24"/>
        </w:rPr>
      </w:pPr>
    </w:p>
    <w:p w:rsidR="005D0452" w:rsidRDefault="005D0452">
      <w:pPr>
        <w:ind w:left="1440" w:firstLine="720"/>
        <w:jc w:val="both"/>
        <w:rPr>
          <w:color w:val="000000"/>
          <w:sz w:val="24"/>
        </w:rPr>
      </w:pPr>
    </w:p>
    <w:p w:rsidR="005D0452" w:rsidRDefault="005D0452">
      <w:pPr>
        <w:ind w:left="1440" w:firstLine="720"/>
        <w:jc w:val="both"/>
        <w:rPr>
          <w:color w:val="000000"/>
          <w:sz w:val="24"/>
        </w:rPr>
      </w:pPr>
    </w:p>
    <w:p w:rsidR="005D0452" w:rsidRDefault="005D0452">
      <w:pPr>
        <w:ind w:left="1440" w:firstLine="720"/>
        <w:jc w:val="both"/>
        <w:rPr>
          <w:color w:val="000000"/>
          <w:sz w:val="24"/>
        </w:rPr>
      </w:pPr>
    </w:p>
    <w:p w:rsidR="005D0452" w:rsidRDefault="005D0452">
      <w:pPr>
        <w:ind w:left="1440" w:firstLine="720"/>
        <w:jc w:val="both"/>
        <w:rPr>
          <w:color w:val="000000"/>
          <w:sz w:val="24"/>
        </w:rPr>
      </w:pPr>
    </w:p>
    <w:p w:rsidR="005D0452" w:rsidRDefault="005D0452">
      <w:pPr>
        <w:ind w:left="1440" w:firstLine="720"/>
        <w:jc w:val="both"/>
        <w:rPr>
          <w:color w:val="000000"/>
          <w:sz w:val="24"/>
        </w:rPr>
      </w:pPr>
    </w:p>
    <w:p w:rsidR="005D0452" w:rsidRDefault="005D0452">
      <w:pPr>
        <w:ind w:left="1440" w:firstLine="720"/>
        <w:jc w:val="both"/>
        <w:rPr>
          <w:color w:val="000000"/>
          <w:sz w:val="24"/>
        </w:rPr>
      </w:pPr>
    </w:p>
    <w:p w:rsidR="005D0452" w:rsidRDefault="005D0452">
      <w:pPr>
        <w:ind w:left="1440" w:firstLine="720"/>
        <w:jc w:val="both"/>
        <w:rPr>
          <w:color w:val="000000"/>
          <w:sz w:val="24"/>
        </w:rPr>
      </w:pPr>
    </w:p>
    <w:p w:rsidR="005D0452" w:rsidRDefault="005D0452">
      <w:pPr>
        <w:ind w:left="1440" w:firstLine="720"/>
        <w:jc w:val="both"/>
        <w:rPr>
          <w:color w:val="000000"/>
          <w:sz w:val="24"/>
        </w:rPr>
      </w:pPr>
    </w:p>
    <w:p w:rsidR="005D0452" w:rsidRDefault="005D0452">
      <w:pPr>
        <w:ind w:left="1440" w:firstLine="720"/>
        <w:jc w:val="both"/>
        <w:rPr>
          <w:color w:val="000000"/>
          <w:sz w:val="24"/>
        </w:rPr>
      </w:pPr>
    </w:p>
    <w:p w:rsidR="005D0452" w:rsidRDefault="005D0452">
      <w:pPr>
        <w:ind w:left="1440" w:firstLine="720"/>
        <w:jc w:val="both"/>
        <w:rPr>
          <w:color w:val="000000"/>
          <w:sz w:val="24"/>
        </w:rPr>
      </w:pPr>
    </w:p>
    <w:p w:rsidR="005D0452" w:rsidRDefault="00D95719">
      <w:pPr>
        <w:ind w:left="1440" w:firstLine="720"/>
        <w:jc w:val="both"/>
        <w:rPr>
          <w:color w:val="000000"/>
          <w:sz w:val="24"/>
        </w:rPr>
      </w:pPr>
      <w:r>
        <w:rPr>
          <w:color w:val="000000"/>
          <w:sz w:val="24"/>
        </w:rPr>
        <w:t>История возникновения и развития нотариата</w:t>
      </w:r>
    </w:p>
    <w:p w:rsidR="005D0452" w:rsidRDefault="005D0452">
      <w:pPr>
        <w:jc w:val="both"/>
        <w:rPr>
          <w:b w:val="0"/>
          <w:color w:val="000000"/>
          <w:sz w:val="24"/>
        </w:rPr>
      </w:pPr>
    </w:p>
    <w:p w:rsidR="005D0452" w:rsidRDefault="00D95719">
      <w:pPr>
        <w:ind w:firstLine="720"/>
        <w:jc w:val="both"/>
        <w:rPr>
          <w:b w:val="0"/>
          <w:color w:val="000000"/>
          <w:sz w:val="24"/>
        </w:rPr>
      </w:pPr>
      <w:r>
        <w:rPr>
          <w:b w:val="0"/>
          <w:color w:val="000000"/>
          <w:sz w:val="24"/>
        </w:rPr>
        <w:t>Ранее всего  нотариат развился в Италии еще в середине VIII века.</w:t>
      </w:r>
      <w:r>
        <w:rPr>
          <w:rStyle w:val="af9"/>
          <w:b w:val="0"/>
          <w:color w:val="000000"/>
          <w:sz w:val="24"/>
        </w:rPr>
        <w:footnoteReference w:id="1"/>
      </w:r>
      <w:r>
        <w:rPr>
          <w:b w:val="0"/>
          <w:color w:val="000000"/>
          <w:sz w:val="24"/>
        </w:rPr>
        <w:t xml:space="preserve">  Его прообразом был древнеримский институт  табеллионов  (tabelliones,  или notarii)  -  лиц,  занимавшихся  под  контролем государственной власти сочинением юридических актов.  В конце XIX  века  образцом  устройства нотариата  стала  Франция,  когда  Карл  Великий  установил  концепцию нотариата,  неразрывно связанную  с  магистратурой.  Сначала  нотариус представлял  собой  нечто  вроде  секретаря  суда,  который  составлял договоры и отдавал их на подпись судье.  Затем очень  быстро  нотариус наравне  с  судьями  стал  держателем  Государственной печати и прямым представителем государственной власти, имеющим полномочия удостоверять договоры. Стать нотариусом могло только лицо, проработавшее не менее 6 лет  в  нотариальной  конторе.  После  этого  необходимо  было   сдать специальный  квалификационный  экзамен.  Функции  нотариата были очень</w:t>
      </w:r>
    </w:p>
    <w:p w:rsidR="005D0452" w:rsidRDefault="00D95719">
      <w:pPr>
        <w:jc w:val="both"/>
        <w:rPr>
          <w:b w:val="0"/>
          <w:color w:val="000000"/>
          <w:sz w:val="24"/>
        </w:rPr>
      </w:pPr>
      <w:r>
        <w:rPr>
          <w:b w:val="0"/>
          <w:color w:val="000000"/>
          <w:sz w:val="24"/>
        </w:rPr>
        <w:t>широки.  Нотариусы освидетельствовали все акты и договоры,  составляли описи   имущества,  выдавали  разного  рода  свидетельства,  совершали публичные  продажи.  Поэтому  к  этой  должности  допускались   только "благонадежные"  лица,  внесшие  залог,  размер  которого  зависел  от доходности конторы.  Должности нотариуса были несменяемыми.  Взыскания на "провинившегося" налагались советами нотариусов,  который избирался профессиональным собранием.  Статус нотариуса был настолько весом, что нотариальные  акты  имели,  безусловно, доказательную силу и исполнялись без особого судебного решения. Формы же нотариального производства, равно  как  и ответственность нотариусов,  подробно регламентировались законами.</w:t>
      </w:r>
    </w:p>
    <w:p w:rsidR="005D0452" w:rsidRDefault="00D95719">
      <w:pPr>
        <w:jc w:val="both"/>
        <w:rPr>
          <w:b w:val="0"/>
          <w:color w:val="000000"/>
          <w:sz w:val="24"/>
        </w:rPr>
      </w:pPr>
      <w:r>
        <w:rPr>
          <w:b w:val="0"/>
          <w:color w:val="000000"/>
          <w:sz w:val="24"/>
        </w:rPr>
        <w:tab/>
        <w:t>Что до России, то здесь до революции нотариус был одним из уважаемых и высококвалифицированных специалистов.  Первые российские  нотариальные акты   стали   заключаться  в  XIV-XV  веках.  Мытники  в  присутствии свидетелей на рынках  регистрировали  сделки,  за  совершение  которых сбирались  пошлины  и  сборы.  В  1649  году,  в период правления царя Алексея Михайловича,  по статьям Соборного уложения "писать на дому" разрешалось  только  определенные  акты:  о  займе  денег или хлеба (в деревнях на суммы не свыше 10 рублей),  сговорные свадебные  записи  и духовные завещания.</w:t>
      </w:r>
    </w:p>
    <w:p w:rsidR="005D0452" w:rsidRDefault="00D95719">
      <w:pPr>
        <w:ind w:firstLine="720"/>
        <w:jc w:val="both"/>
        <w:rPr>
          <w:b w:val="0"/>
          <w:color w:val="000000"/>
          <w:sz w:val="24"/>
        </w:rPr>
      </w:pPr>
      <w:r>
        <w:rPr>
          <w:b w:val="0"/>
          <w:color w:val="000000"/>
          <w:sz w:val="24"/>
        </w:rPr>
        <w:t>Остальные юридические акты должны были составляться  площадными подъячими. Радикальную реформу нотариат России впервые пережил в 1866 году. Тогда Положение о нотариате получило силу закона,  по которому нотариусы числились  на  государственной  службе  без  права  занимать какую-либо иную должность. Сфера юрисдикции нотариуса распространялась только на округ окружного  суда,  в  ведомстве  которого  он  состоял. Желающий   примкнуть   к   сообществу  нотариусов  должен  был  пройти собеседование с комиссией,  состоявшей из председателя окружного суда, прокурора и старшего нотариуса, после чего внести определенный залог в окружной суд. Из этого залога удовлетворялись взыскания по должности и частные долги нотариуса.</w:t>
      </w:r>
    </w:p>
    <w:p w:rsidR="005D0452" w:rsidRDefault="00D95719">
      <w:pPr>
        <w:jc w:val="both"/>
        <w:rPr>
          <w:b w:val="0"/>
          <w:color w:val="000000"/>
          <w:sz w:val="24"/>
        </w:rPr>
      </w:pPr>
      <w:r>
        <w:rPr>
          <w:b w:val="0"/>
          <w:color w:val="000000"/>
          <w:sz w:val="24"/>
        </w:rPr>
        <w:tab/>
        <w:t>Уволить нотариуса  мог  только старший председатель судебной палаты по представлению  председателя  окружного  суда  или  по  решению   суда. Должность нотариуса не могли занимать иностранцы. Помимо строго  установленных пошлин и сборов в пользу казны,  нотариус по добровольному соглашению с обратившемуся к нему лицу взимал плату в свою  пользу.  Если  такового  соглашения не было,  то услуги нотариуса оплачивались  по  таксе,  устанавливаемой  с  высочайшего  утверждения министерством  юстиции  совместно  с  министерством  внутренних  дел и министерством  финансов.  Правда,   требования платы  сверх таксы Правительствующий  Сенат  считал  вымогательством,  поэтому соглашение должно было быть обязательно добровольным.</w:t>
      </w:r>
    </w:p>
    <w:p w:rsidR="005D0452" w:rsidRDefault="00D95719">
      <w:pPr>
        <w:jc w:val="both"/>
        <w:rPr>
          <w:b w:val="0"/>
          <w:color w:val="000000"/>
          <w:sz w:val="24"/>
        </w:rPr>
      </w:pPr>
      <w:r>
        <w:rPr>
          <w:b w:val="0"/>
          <w:color w:val="000000"/>
          <w:sz w:val="24"/>
        </w:rPr>
        <w:tab/>
        <w:t xml:space="preserve">Чем интенсивнее работал нотариус, тем больше он получал.  Однако, даже при  личной  заинтересованности  в увеличении числа сделок нотариус не мог себе позволить совершать любые  нотариальные  действия,  поскольку любая  сделка  обеспечивалась его залогом.  Если на покрытие взыскания залог был  израсходован  полностью  или  частично,  нотариус  временно отстранялся   от   должности   до   пополнения  залога.  В  случае  же невосполнения залога в течение шести  месяцев  нотариус  увольнялся  с должности.   Жалобы  на  нотариусов  приносились  в  2-недельный  срок окружному суду и самому нотариусу.  Последний  обязан  был  в  течение недели  представить в суд свои объяснения. Надзор за деятельностью нотариусов  и  взыскания  с  них  за  упущения  и  злоупотребления по должности  подчинялись  общим  правилам об ответственности должностных лиц судебного ведомства. Таким образом, нотариальная система России до революции  1917  года  практически  ничем  не  отличалась от нотариата большинства европейских    государств.    Нотариальные    документы, составленные российскими нотариусами, принимались во всех странах. </w:t>
      </w:r>
    </w:p>
    <w:p w:rsidR="005D0452" w:rsidRDefault="00D95719">
      <w:pPr>
        <w:jc w:val="both"/>
        <w:rPr>
          <w:b w:val="0"/>
          <w:color w:val="000000"/>
          <w:sz w:val="24"/>
        </w:rPr>
      </w:pPr>
      <w:r>
        <w:rPr>
          <w:b w:val="0"/>
          <w:color w:val="000000"/>
          <w:sz w:val="24"/>
        </w:rPr>
        <w:t xml:space="preserve">        После Октябрьской революции свободный нотариат России коренным образом изменил свой правовой статус. Его роль стала ничтожной. Отмена частной собственности на землю,  на средства производства,  на жилище  обрекла некогда  мощный  российский  нотариат  на  гибель  -  он  оказался  на задворках юриспруденции. Потребности в нотариате у советской власти не было.  Вплоть  до  принятия  в  1993  году Основ законодательства РФ о нотариате главной функцией нотариуса были лишь  регистрация  сделок  с автомобилями  и  заверение завещаний,  копий документов и всевозможных доверенностей,  как правило на получение пенсии и заработной платы. По сути,  нотариус  превратился  в  клерка,  который только и делал,  что заверял копии документов.  К первой попытке реанимировать  нотариат  в начале 90-х годов государство отнеслось безразлично.  Однако переход к рыночным отношениям уже явно показал,  что государственный нотариат не готов  к работе в новых условиях. Он вполне соответствовал советскому социалистическому обществу, где не было частной собственности, где все вокруг "было колхозное",  и совершенно не отвечал требованиям рыночных отношений  -  защите  прав  на  владение   имуществом,   гарантии   их</w:t>
      </w:r>
    </w:p>
    <w:p w:rsidR="005D0452" w:rsidRDefault="00D95719">
      <w:pPr>
        <w:jc w:val="both"/>
        <w:rPr>
          <w:b w:val="0"/>
          <w:color w:val="000000"/>
          <w:sz w:val="24"/>
        </w:rPr>
      </w:pPr>
      <w:r>
        <w:rPr>
          <w:b w:val="0"/>
          <w:color w:val="000000"/>
          <w:sz w:val="24"/>
        </w:rPr>
        <w:t>восстановления в случае причинения ущерба. Весь мир давно понял,  что основной  источник  финансирования  бюджета  находится  в  карманах  у граждан, и очень умело пользуется им через нотариальную систему.  Во всем мире,  кроме СССР,  нотариусы в силу выполняемой ими роли -  это, как правило, люди обеспеченные.</w:t>
      </w: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D95719">
      <w:pPr>
        <w:ind w:left="1440" w:firstLine="720"/>
        <w:jc w:val="both"/>
        <w:outlineLvl w:val="0"/>
        <w:rPr>
          <w:color w:val="000000"/>
          <w:sz w:val="24"/>
        </w:rPr>
      </w:pPr>
      <w:r>
        <w:rPr>
          <w:color w:val="000000"/>
          <w:sz w:val="24"/>
        </w:rPr>
        <w:tab/>
        <w:t>Мировой опыт нотариата</w:t>
      </w:r>
    </w:p>
    <w:p w:rsidR="005D0452" w:rsidRDefault="005D0452">
      <w:pPr>
        <w:jc w:val="both"/>
        <w:rPr>
          <w:b w:val="0"/>
          <w:color w:val="000000"/>
          <w:sz w:val="24"/>
        </w:rPr>
      </w:pPr>
    </w:p>
    <w:p w:rsidR="005D0452" w:rsidRDefault="00D95719">
      <w:pPr>
        <w:jc w:val="both"/>
        <w:rPr>
          <w:b w:val="0"/>
          <w:color w:val="000000"/>
          <w:sz w:val="24"/>
        </w:rPr>
      </w:pPr>
      <w:r>
        <w:rPr>
          <w:b w:val="0"/>
          <w:color w:val="000000"/>
          <w:sz w:val="24"/>
        </w:rPr>
        <w:tab/>
        <w:t>В европейских странах, странах Африки и Америки действуют законодательства, основанные на романо-германской системе права, где закон является основным источником права и на которой основана система латинского нотариата.</w:t>
      </w:r>
      <w:r>
        <w:rPr>
          <w:rStyle w:val="af9"/>
          <w:b w:val="0"/>
          <w:color w:val="000000"/>
          <w:sz w:val="24"/>
        </w:rPr>
        <w:footnoteReference w:customMarkFollows="1" w:id="2"/>
        <w:t>9</w:t>
      </w:r>
      <w:r>
        <w:rPr>
          <w:b w:val="0"/>
          <w:color w:val="000000"/>
          <w:sz w:val="24"/>
        </w:rPr>
        <w:t xml:space="preserve"> Действия нотариуса стран латинского нотариата не ограничиваются удостоверением личности и дееспособности сторон, совершающих правовое действие. Он также участвует в подготовительной стадии договора, когда стороны еще не пришли к  соглашению разъясняя им все возможные правовые последствия договора, а также осуществляя "правовую охрану договора". Благодаря подобной деятельности нотариуса стран латинского нотариата обеспечивается правовая безопасность повсеместно на территории страны, что гарантирует полную социальную стабильность, наглядно объясняемую фактом незначительного числа судебных споров в отношении нотариально удостоверенных сделок.      </w:t>
      </w:r>
    </w:p>
    <w:p w:rsidR="005D0452" w:rsidRDefault="00D95719">
      <w:pPr>
        <w:jc w:val="both"/>
        <w:rPr>
          <w:b w:val="0"/>
          <w:color w:val="000000"/>
          <w:sz w:val="24"/>
        </w:rPr>
      </w:pPr>
      <w:r>
        <w:rPr>
          <w:b w:val="0"/>
          <w:color w:val="000000"/>
          <w:sz w:val="24"/>
        </w:rPr>
        <w:tab/>
        <w:t>Принято считать, что судьи обеспечивают применение договоров, нотариусы обеспечивают правильное заключение договора. Именно по этой причине правовая доктрина называет нотариусов "судьями, поддерживающими юридический мир". Подобное определение дано еще и по причине их беспристрастности, с которой они участвуют в отношения между сторонами, разъясняя сторонам применяемое право в каждом конкретном случае, удостоверяя их личности и давая возможность действовать в рамках закона по заключенному, имеющему юридическую силу договору.</w:t>
      </w:r>
    </w:p>
    <w:p w:rsidR="005D0452" w:rsidRDefault="00D95719">
      <w:pPr>
        <w:jc w:val="both"/>
        <w:rPr>
          <w:b w:val="0"/>
          <w:snapToGrid w:val="0"/>
          <w:sz w:val="24"/>
        </w:rPr>
      </w:pPr>
      <w:r>
        <w:rPr>
          <w:b w:val="0"/>
          <w:color w:val="000000"/>
          <w:sz w:val="24"/>
        </w:rPr>
        <w:tab/>
      </w:r>
      <w:r>
        <w:rPr>
          <w:b w:val="0"/>
          <w:snapToGrid w:val="0"/>
          <w:sz w:val="24"/>
        </w:rPr>
        <w:t xml:space="preserve">До вступления  в  Международный  союз  латинского   нотариата в отношении  законодательства,  регулирующего  деятельность  </w:t>
      </w:r>
      <w:bookmarkStart w:id="13" w:name="OCRUncertain004"/>
      <w:r>
        <w:rPr>
          <w:b w:val="0"/>
          <w:snapToGrid w:val="0"/>
          <w:sz w:val="24"/>
        </w:rPr>
        <w:t xml:space="preserve">российского </w:t>
      </w:r>
      <w:bookmarkEnd w:id="13"/>
      <w:r>
        <w:rPr>
          <w:b w:val="0"/>
          <w:snapToGrid w:val="0"/>
          <w:sz w:val="24"/>
        </w:rPr>
        <w:t xml:space="preserve">нотариата,  была проведена тщательная оценка его  соответствия  нашем уставу   и   нашим   учредительным  документам,  так  как  членство Международном союзе латинского нотариата  требует  точного  </w:t>
      </w:r>
      <w:bookmarkStart w:id="14" w:name="OCRUncertain005"/>
      <w:r>
        <w:rPr>
          <w:b w:val="0"/>
          <w:snapToGrid w:val="0"/>
          <w:sz w:val="24"/>
        </w:rPr>
        <w:t xml:space="preserve">соблюдения </w:t>
      </w:r>
      <w:bookmarkEnd w:id="14"/>
      <w:r>
        <w:rPr>
          <w:b w:val="0"/>
          <w:snapToGrid w:val="0"/>
          <w:sz w:val="24"/>
        </w:rPr>
        <w:t xml:space="preserve">наших  основных принципов.  Именно по этой причине российский </w:t>
      </w:r>
      <w:bookmarkStart w:id="15" w:name="OCRUncertain006"/>
      <w:r>
        <w:rPr>
          <w:b w:val="0"/>
          <w:snapToGrid w:val="0"/>
          <w:sz w:val="24"/>
        </w:rPr>
        <w:t xml:space="preserve">нотариат </w:t>
      </w:r>
      <w:bookmarkEnd w:id="15"/>
      <w:r>
        <w:rPr>
          <w:b w:val="0"/>
          <w:snapToGrid w:val="0"/>
          <w:sz w:val="24"/>
        </w:rPr>
        <w:t>находится в равном положении с другими членами Латинского союза.</w:t>
      </w:r>
    </w:p>
    <w:p w:rsidR="005D0452" w:rsidRDefault="00D95719">
      <w:pPr>
        <w:ind w:firstLine="720"/>
        <w:jc w:val="both"/>
        <w:rPr>
          <w:b w:val="0"/>
          <w:color w:val="000000"/>
          <w:sz w:val="24"/>
        </w:rPr>
      </w:pPr>
      <w:r>
        <w:rPr>
          <w:b w:val="0"/>
          <w:color w:val="000000"/>
          <w:sz w:val="24"/>
        </w:rPr>
        <w:t xml:space="preserve"> Проблема защиты в сфере гражданско-правовых отношений в разных странах решалась по-разному.  Например,  в странах Латинской Америки нотариусы отвечали   за   производимые  ими  нотариальные  действия  всем  своим имуществом в случае  виновного  причинения  ущерба.  Здесь  важны  три момента,  которые  и  сегодня  отличают  государственного нотариуса от негосударственного:  независимость от власти,   ответственность и общественная   значимость   имущества нотариуса, за счет которого компенсируется ущерб, причиненный клиенту. Советский нотариат никогда не  был  ни  гарантом  защиты  прав клиента,  ни источником пополнения бюджета.  Взыскиваемые им мизерные суммы  за  совершение  нотариальных сделок  не  покрывали даже расходов на содержание нотариальных контор.</w:t>
      </w:r>
    </w:p>
    <w:p w:rsidR="005D0452" w:rsidRDefault="00D95719">
      <w:pPr>
        <w:ind w:firstLine="720"/>
        <w:jc w:val="both"/>
        <w:rPr>
          <w:b w:val="0"/>
          <w:color w:val="000000"/>
          <w:sz w:val="24"/>
        </w:rPr>
      </w:pPr>
      <w:r>
        <w:rPr>
          <w:b w:val="0"/>
          <w:color w:val="000000"/>
          <w:sz w:val="24"/>
        </w:rPr>
        <w:t>Кроме  того,  в  советском  государстве  нотариус  совершенно  не  был заинтересован  в интенсивности и качестве своего труда,  поскольку вся взысканная им пошлина перечислялась в бюджет государства.  Сам  же  он получал лишь гарантированную заработную плату.</w:t>
      </w:r>
    </w:p>
    <w:p w:rsidR="005D0452" w:rsidRDefault="00D95719">
      <w:pPr>
        <w:jc w:val="both"/>
        <w:rPr>
          <w:b w:val="0"/>
          <w:sz w:val="24"/>
        </w:rPr>
      </w:pPr>
      <w:r>
        <w:rPr>
          <w:b w:val="0"/>
          <w:color w:val="000000"/>
          <w:sz w:val="24"/>
        </w:rPr>
        <w:tab/>
      </w:r>
      <w:r>
        <w:rPr>
          <w:b w:val="0"/>
          <w:sz w:val="24"/>
        </w:rPr>
        <w:t xml:space="preserve">Сегодня  по  России  на  30  тысяч населения  приходится один нотариус.  Это нормальный мировой стандарт. </w:t>
      </w: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D95719">
      <w:pPr>
        <w:ind w:left="1440" w:firstLine="720"/>
        <w:jc w:val="both"/>
        <w:outlineLvl w:val="0"/>
        <w:rPr>
          <w:color w:val="000000"/>
          <w:sz w:val="24"/>
        </w:rPr>
      </w:pPr>
      <w:r>
        <w:rPr>
          <w:color w:val="000000"/>
          <w:sz w:val="24"/>
        </w:rPr>
        <w:t>Нотариат в свете законодательства</w:t>
      </w:r>
    </w:p>
    <w:p w:rsidR="005D0452" w:rsidRDefault="005D0452">
      <w:pPr>
        <w:ind w:firstLine="720"/>
        <w:jc w:val="both"/>
        <w:rPr>
          <w:b w:val="0"/>
          <w:color w:val="000000"/>
          <w:sz w:val="24"/>
        </w:rPr>
      </w:pPr>
    </w:p>
    <w:p w:rsidR="005D0452" w:rsidRDefault="00D95719">
      <w:pPr>
        <w:ind w:firstLine="720"/>
        <w:jc w:val="both"/>
        <w:rPr>
          <w:b w:val="0"/>
          <w:color w:val="000000"/>
          <w:sz w:val="24"/>
        </w:rPr>
      </w:pPr>
      <w:r>
        <w:rPr>
          <w:b w:val="0"/>
          <w:color w:val="000000"/>
          <w:sz w:val="24"/>
        </w:rPr>
        <w:t>Нотариальные действия в Российской Федерации совершают в соответствии с Основами законодательства Российской Федерации о нотариате нотариусы, работающие в государственной нотариальной конторе или занимающиеся частной практикой.</w:t>
      </w:r>
    </w:p>
    <w:p w:rsidR="005D0452" w:rsidRDefault="00D95719">
      <w:pPr>
        <w:widowControl w:val="0"/>
        <w:tabs>
          <w:tab w:val="left" w:pos="432"/>
          <w:tab w:val="left" w:pos="720"/>
          <w:tab w:val="left" w:pos="1008"/>
          <w:tab w:val="decimal" w:pos="2160"/>
          <w:tab w:val="left" w:pos="2880"/>
          <w:tab w:val="left" w:pos="3600"/>
          <w:tab w:val="left" w:pos="4752"/>
          <w:tab w:val="left" w:pos="8496"/>
        </w:tabs>
        <w:jc w:val="both"/>
        <w:rPr>
          <w:b w:val="0"/>
          <w:snapToGrid w:val="0"/>
          <w:sz w:val="24"/>
        </w:rPr>
      </w:pPr>
      <w:r>
        <w:rPr>
          <w:b w:val="0"/>
          <w:color w:val="000000"/>
          <w:sz w:val="24"/>
        </w:rPr>
        <w:tab/>
      </w:r>
      <w:r>
        <w:rPr>
          <w:b w:val="0"/>
          <w:snapToGrid w:val="0"/>
          <w:sz w:val="24"/>
        </w:rPr>
        <w:tab/>
        <w:t>Согласно  статье  1  Основ</w:t>
      </w:r>
      <w:r>
        <w:rPr>
          <w:rStyle w:val="af9"/>
          <w:b w:val="0"/>
          <w:snapToGrid w:val="0"/>
          <w:sz w:val="24"/>
        </w:rPr>
        <w:footnoteReference w:customMarkFollows="1" w:id="3"/>
        <w:t>2</w:t>
      </w:r>
      <w:r>
        <w:rPr>
          <w:b w:val="0"/>
          <w:snapToGrid w:val="0"/>
          <w:sz w:val="24"/>
        </w:rPr>
        <w:t xml:space="preserve">  нотариат в Российской Федерации призван  обеспечить  в  соответствии  с   Конституцией  Российской Федерации, Конституциями республик в составе Российской Федерации, данными Основами  защиту  прав  и  законных  интересов  граждан  и юридических   лиц  путем  совершения  нотариусами  предусмотренных законодательными актами нотариальных действий от имени  Российской Федерации. Нотариальные действия совершают нотариусы, работающие в государственной  нотариальной  конторе  или  занимающиеся  частной практикой.   Независимо   от   этого,   нотариусы  при  совершении нотариальных действий обладают равными правами и исполняют одинаковые обязанности,  а оформленные нотариусами документы имеют одинаковую юридическую силу (ст. 2 Основ).</w:t>
      </w:r>
    </w:p>
    <w:p w:rsidR="005D0452" w:rsidRDefault="00D95719">
      <w:pPr>
        <w:widowControl w:val="0"/>
        <w:tabs>
          <w:tab w:val="left" w:pos="432"/>
          <w:tab w:val="left" w:pos="720"/>
          <w:tab w:val="left" w:pos="1008"/>
          <w:tab w:val="decimal" w:pos="2160"/>
          <w:tab w:val="left" w:pos="2880"/>
          <w:tab w:val="left" w:pos="3600"/>
          <w:tab w:val="left" w:pos="4752"/>
          <w:tab w:val="left" w:pos="8496"/>
        </w:tabs>
        <w:jc w:val="both"/>
        <w:rPr>
          <w:b w:val="0"/>
          <w:snapToGrid w:val="0"/>
          <w:sz w:val="24"/>
        </w:rPr>
      </w:pPr>
      <w:r>
        <w:rPr>
          <w:b w:val="0"/>
          <w:snapToGrid w:val="0"/>
          <w:sz w:val="24"/>
        </w:rPr>
        <w:tab/>
      </w:r>
      <w:r>
        <w:rPr>
          <w:b w:val="0"/>
          <w:snapToGrid w:val="0"/>
          <w:sz w:val="24"/>
        </w:rPr>
        <w:tab/>
        <w:t>В случае отсутствия в населенном пункте нотариуса нотариальные действия совершают должност ные лица органов исполнительной власти, а  на  территории других государств - должностные лица консульских учреждений Российской Федерации, уполномоченные на совершение этих действий.</w:t>
      </w:r>
    </w:p>
    <w:p w:rsidR="005D0452" w:rsidRDefault="00D95719">
      <w:pPr>
        <w:widowControl w:val="0"/>
        <w:tabs>
          <w:tab w:val="left" w:pos="432"/>
          <w:tab w:val="left" w:pos="720"/>
          <w:tab w:val="left" w:pos="1008"/>
          <w:tab w:val="decimal" w:pos="2160"/>
          <w:tab w:val="left" w:pos="2880"/>
          <w:tab w:val="left" w:pos="3600"/>
          <w:tab w:val="left" w:pos="4752"/>
          <w:tab w:val="left" w:pos="8496"/>
        </w:tabs>
        <w:jc w:val="both"/>
        <w:rPr>
          <w:b w:val="0"/>
          <w:snapToGrid w:val="0"/>
          <w:sz w:val="24"/>
        </w:rPr>
      </w:pPr>
      <w:r>
        <w:rPr>
          <w:b w:val="0"/>
          <w:snapToGrid w:val="0"/>
          <w:sz w:val="24"/>
        </w:rPr>
        <w:tab/>
        <w:t>Статья  1  Основ устанавливает, что нотариальная деятельность не  является  предпринимательской  и не преследует цели извлечения прибыли. Данная деятельность осуществляется на основании лицензии, выдаваемой  уполномоченными  на  то  органами  юстиции республик в составе  Российской  Федерации,  автономной  области,</w:t>
      </w:r>
      <w:r>
        <w:rPr>
          <w:b w:val="0"/>
          <w:snapToGrid w:val="0"/>
          <w:sz w:val="24"/>
        </w:rPr>
        <w:tab/>
        <w:t>автономных округов, краев, областей, городов Москвы и Санкт-Петербурга (ст. 3 Основ).</w:t>
      </w:r>
    </w:p>
    <w:p w:rsidR="005D0452" w:rsidRDefault="00D95719">
      <w:pPr>
        <w:widowControl w:val="0"/>
        <w:tabs>
          <w:tab w:val="left" w:pos="432"/>
          <w:tab w:val="left" w:pos="720"/>
          <w:tab w:val="left" w:pos="1008"/>
          <w:tab w:val="left" w:pos="2160"/>
          <w:tab w:val="left" w:pos="2880"/>
          <w:tab w:val="left" w:pos="3600"/>
          <w:tab w:val="left" w:pos="4752"/>
          <w:tab w:val="left" w:pos="8496"/>
        </w:tabs>
        <w:jc w:val="both"/>
        <w:rPr>
          <w:b w:val="0"/>
          <w:snapToGrid w:val="0"/>
          <w:sz w:val="24"/>
        </w:rPr>
      </w:pPr>
      <w:r>
        <w:rPr>
          <w:b w:val="0"/>
          <w:snapToGrid w:val="0"/>
          <w:sz w:val="24"/>
        </w:rPr>
        <w:tab/>
        <w:t>Поскольку лицензия   на</w:t>
      </w:r>
      <w:r>
        <w:rPr>
          <w:b w:val="0"/>
          <w:snapToGrid w:val="0"/>
          <w:sz w:val="24"/>
        </w:rPr>
        <w:tab/>
        <w:t>право   осуществления   нотариальной деятельности выдается  физическому  лицу,  споры  об  обжаловании отказа в выдаче лицензии в соответствии с частью третьей статьи  3 Основ подведомственны судам.</w:t>
      </w:r>
    </w:p>
    <w:p w:rsidR="005D0452" w:rsidRDefault="00D95719">
      <w:pPr>
        <w:widowControl w:val="0"/>
        <w:tabs>
          <w:tab w:val="left" w:pos="576"/>
          <w:tab w:val="left" w:pos="1584"/>
          <w:tab w:val="left" w:pos="2016"/>
          <w:tab w:val="left" w:pos="5904"/>
          <w:tab w:val="left" w:pos="6048"/>
          <w:tab w:val="left" w:pos="6624"/>
          <w:tab w:val="left" w:pos="8064"/>
        </w:tabs>
        <w:jc w:val="both"/>
        <w:rPr>
          <w:b w:val="0"/>
          <w:snapToGrid w:val="0"/>
          <w:sz w:val="24"/>
        </w:rPr>
      </w:pPr>
      <w:r>
        <w:rPr>
          <w:b w:val="0"/>
          <w:snapToGrid w:val="0"/>
          <w:sz w:val="24"/>
        </w:rPr>
        <w:tab/>
        <w:t>Если  при  разрешении  спора  у арбитражного суда возникнет необходимость в получении информации  о  совершенных  нотариальных действиях,  то следует иметь в виду, что такие справки выдаются по требованию арбитражного суда согласно  части  четвертой  статьи  5 Основ.</w:t>
      </w:r>
    </w:p>
    <w:p w:rsidR="005D0452" w:rsidRDefault="00D95719">
      <w:pPr>
        <w:widowControl w:val="0"/>
        <w:tabs>
          <w:tab w:val="left" w:pos="576"/>
          <w:tab w:val="left" w:pos="1584"/>
          <w:tab w:val="left" w:pos="2016"/>
          <w:tab w:val="left" w:pos="5904"/>
          <w:tab w:val="left" w:pos="6048"/>
          <w:tab w:val="left" w:pos="6624"/>
          <w:tab w:val="left" w:pos="8064"/>
        </w:tabs>
        <w:jc w:val="both"/>
        <w:rPr>
          <w:b w:val="0"/>
          <w:snapToGrid w:val="0"/>
          <w:sz w:val="24"/>
        </w:rPr>
      </w:pPr>
      <w:r>
        <w:rPr>
          <w:b w:val="0"/>
          <w:snapToGrid w:val="0"/>
          <w:sz w:val="24"/>
        </w:rPr>
        <w:tab/>
        <w:t>На основании статьи 7  Основ  государственные  нотариальные конторы   открываются  и  упраздняются  в  республиках  в  составе Российской  Федерации,  автономной  области,  автономных  округах, краях,  областях,  городах Москве и Санкт-Петербурге Министерством юстиции Российской Федерации или по его  поручению  министерствами юстиции республик в составе Российской Федерации, органами юстиции автономной области,  автономных округов,  краев, областей, городов Москвы и Санкт-Петербурга.</w:t>
      </w:r>
    </w:p>
    <w:p w:rsidR="005D0452" w:rsidRDefault="00D95719">
      <w:pPr>
        <w:widowControl w:val="0"/>
        <w:tabs>
          <w:tab w:val="left" w:pos="576"/>
          <w:tab w:val="left" w:pos="1584"/>
          <w:tab w:val="left" w:pos="2016"/>
          <w:tab w:val="left" w:pos="5904"/>
          <w:tab w:val="left" w:pos="6048"/>
          <w:tab w:val="left" w:pos="6624"/>
          <w:tab w:val="left" w:pos="8064"/>
        </w:tabs>
        <w:jc w:val="both"/>
        <w:rPr>
          <w:b w:val="0"/>
          <w:snapToGrid w:val="0"/>
          <w:sz w:val="24"/>
        </w:rPr>
      </w:pPr>
      <w:r>
        <w:rPr>
          <w:b w:val="0"/>
          <w:snapToGrid w:val="0"/>
          <w:sz w:val="24"/>
        </w:rPr>
        <w:tab/>
        <w:t xml:space="preserve">Статья 8 Основ устанавливает,  что  нотариус,  занимающийся частной практикой,  вправе иметь контору,  открывать в любом банке расчетный  и  другие  счета,   в   том числе   валютный,   иметь имущественные   и  личные  неимущественные  права  и  обязанности, нанимать  и  увольнять  работников,   распоряжаться    поступившим доходом, выступать   в  суде,  арбитражном  суде от своего имени и совершать  другие  действия  в  соответствии  с  законодательством Российской Федерации и республик в составе Российской Федерации. </w:t>
      </w:r>
    </w:p>
    <w:p w:rsidR="005D0452" w:rsidRDefault="00D95719">
      <w:pPr>
        <w:widowControl w:val="0"/>
        <w:tabs>
          <w:tab w:val="left" w:pos="576"/>
          <w:tab w:val="left" w:pos="1584"/>
          <w:tab w:val="left" w:pos="2016"/>
          <w:tab w:val="left" w:pos="5904"/>
          <w:tab w:val="left" w:pos="6048"/>
          <w:tab w:val="left" w:pos="6624"/>
          <w:tab w:val="left" w:pos="8064"/>
        </w:tabs>
        <w:ind w:left="576"/>
        <w:jc w:val="both"/>
        <w:rPr>
          <w:b w:val="0"/>
          <w:snapToGrid w:val="0"/>
          <w:sz w:val="24"/>
        </w:rPr>
      </w:pPr>
      <w:r>
        <w:rPr>
          <w:b w:val="0"/>
          <w:snapToGrid w:val="0"/>
          <w:sz w:val="24"/>
        </w:rPr>
        <w:t>Глава VI Основ содержит нормы об образовании и деятельности</w:t>
      </w:r>
    </w:p>
    <w:p w:rsidR="005D0452" w:rsidRDefault="00D95719">
      <w:pPr>
        <w:widowControl w:val="0"/>
        <w:tabs>
          <w:tab w:val="left" w:pos="576"/>
          <w:tab w:val="left" w:pos="1584"/>
          <w:tab w:val="left" w:pos="2016"/>
          <w:tab w:val="left" w:pos="5904"/>
          <w:tab w:val="left" w:pos="6048"/>
          <w:tab w:val="left" w:pos="6624"/>
          <w:tab w:val="left" w:pos="8064"/>
        </w:tabs>
        <w:jc w:val="both"/>
        <w:rPr>
          <w:b w:val="0"/>
          <w:snapToGrid w:val="0"/>
          <w:sz w:val="24"/>
        </w:rPr>
      </w:pPr>
      <w:r>
        <w:rPr>
          <w:b w:val="0"/>
          <w:snapToGrid w:val="0"/>
          <w:sz w:val="24"/>
        </w:rPr>
        <w:t>нотариальной  палаты  и  Федеральной нотариальной палаты.  Следует обратить</w:t>
      </w:r>
      <w:r>
        <w:rPr>
          <w:b w:val="0"/>
          <w:snapToGrid w:val="0"/>
          <w:sz w:val="24"/>
        </w:rPr>
        <w:tab/>
        <w:t>внимание,   что    указанные организации    являются</w:t>
      </w:r>
    </w:p>
    <w:p w:rsidR="005D0452" w:rsidRDefault="00D95719">
      <w:pPr>
        <w:widowControl w:val="0"/>
        <w:tabs>
          <w:tab w:val="left" w:pos="576"/>
          <w:tab w:val="left" w:pos="1584"/>
          <w:tab w:val="left" w:pos="2016"/>
          <w:tab w:val="left" w:pos="5904"/>
          <w:tab w:val="left" w:pos="6048"/>
          <w:tab w:val="left" w:pos="6624"/>
          <w:tab w:val="left" w:pos="8064"/>
        </w:tabs>
        <w:jc w:val="both"/>
        <w:rPr>
          <w:b w:val="0"/>
          <w:snapToGrid w:val="0"/>
          <w:sz w:val="24"/>
        </w:rPr>
      </w:pPr>
      <w:r>
        <w:rPr>
          <w:b w:val="0"/>
          <w:snapToGrid w:val="0"/>
          <w:sz w:val="24"/>
        </w:rPr>
        <w:t>некоммерческими,  представляют собой профессиональные объединения, организующие свою работу на принципах самоуправления,  и  являются юридическими лицами.</w:t>
      </w:r>
    </w:p>
    <w:p w:rsidR="005D0452" w:rsidRDefault="00D95719">
      <w:pPr>
        <w:widowControl w:val="0"/>
        <w:tabs>
          <w:tab w:val="left" w:pos="576"/>
          <w:tab w:val="left" w:pos="1584"/>
          <w:tab w:val="left" w:pos="2016"/>
          <w:tab w:val="left" w:pos="5904"/>
          <w:tab w:val="left" w:pos="6048"/>
          <w:tab w:val="left" w:pos="6624"/>
          <w:tab w:val="left" w:pos="8064"/>
        </w:tabs>
        <w:jc w:val="both"/>
        <w:rPr>
          <w:b w:val="0"/>
          <w:snapToGrid w:val="0"/>
          <w:sz w:val="24"/>
        </w:rPr>
      </w:pPr>
      <w:r>
        <w:rPr>
          <w:b w:val="0"/>
          <w:snapToGrid w:val="0"/>
          <w:sz w:val="24"/>
        </w:rPr>
        <w:tab/>
        <w:t>Нотариальная палата и Федеральная  нотариальная  палата  могут осуществлять предпринимательскую деятельность постольку, поскольку это необходимо для выполнения их  уставных  задач.  Уставы  данных организаций регистрируются в порядке,   установленном   для регистрации уставов общественных объединений.</w:t>
      </w:r>
    </w:p>
    <w:p w:rsidR="005D0452" w:rsidRDefault="00D95719">
      <w:pPr>
        <w:widowControl w:val="0"/>
        <w:tabs>
          <w:tab w:val="left" w:pos="576"/>
          <w:tab w:val="left" w:pos="1584"/>
          <w:tab w:val="left" w:pos="2016"/>
          <w:tab w:val="left" w:pos="5904"/>
          <w:tab w:val="left" w:pos="6048"/>
          <w:tab w:val="left" w:pos="6624"/>
          <w:tab w:val="left" w:pos="8064"/>
        </w:tabs>
        <w:jc w:val="both"/>
        <w:rPr>
          <w:b w:val="0"/>
          <w:snapToGrid w:val="0"/>
          <w:sz w:val="24"/>
        </w:rPr>
      </w:pPr>
      <w:r>
        <w:rPr>
          <w:b w:val="0"/>
          <w:snapToGrid w:val="0"/>
          <w:sz w:val="24"/>
        </w:rPr>
        <w:tab/>
        <w:t>Следует  иметь   в   виду,   что арбитражному   суду   не подведомственны споры:</w:t>
      </w:r>
    </w:p>
    <w:p w:rsidR="005D0452" w:rsidRDefault="00D95719">
      <w:pPr>
        <w:widowControl w:val="0"/>
        <w:tabs>
          <w:tab w:val="left" w:pos="576"/>
          <w:tab w:val="left" w:pos="1584"/>
          <w:tab w:val="left" w:pos="2016"/>
          <w:tab w:val="left" w:pos="5904"/>
          <w:tab w:val="left" w:pos="6048"/>
          <w:tab w:val="left" w:pos="6624"/>
          <w:tab w:val="left" w:pos="8064"/>
        </w:tabs>
        <w:jc w:val="both"/>
        <w:rPr>
          <w:b w:val="0"/>
          <w:snapToGrid w:val="0"/>
          <w:sz w:val="24"/>
        </w:rPr>
      </w:pPr>
      <w:r>
        <w:rPr>
          <w:b w:val="0"/>
          <w:snapToGrid w:val="0"/>
          <w:sz w:val="24"/>
        </w:rPr>
        <w:tab/>
        <w:t>а) о лишении нотариуса, занимающегося частной практикой, права нотариальной деятельности (ст. 12 Основ);</w:t>
      </w:r>
    </w:p>
    <w:p w:rsidR="005D0452" w:rsidRDefault="00D95719">
      <w:pPr>
        <w:widowControl w:val="0"/>
        <w:tabs>
          <w:tab w:val="left" w:pos="576"/>
          <w:tab w:val="left" w:pos="1584"/>
          <w:tab w:val="left" w:pos="2016"/>
          <w:tab w:val="left" w:pos="5904"/>
          <w:tab w:val="left" w:pos="6048"/>
          <w:tab w:val="left" w:pos="6624"/>
          <w:tab w:val="left" w:pos="8064"/>
        </w:tabs>
        <w:jc w:val="both"/>
        <w:rPr>
          <w:b w:val="0"/>
          <w:snapToGrid w:val="0"/>
          <w:sz w:val="24"/>
        </w:rPr>
      </w:pPr>
      <w:r>
        <w:rPr>
          <w:b w:val="0"/>
          <w:snapToGrid w:val="0"/>
          <w:sz w:val="24"/>
        </w:rPr>
        <w:tab/>
        <w:t>б) о  возмещении  нотариусом,  занимающимся частной практикой, ущерба,  причиненного  вследствие   умышленного   разглашения   им сведений</w:t>
      </w:r>
      <w:r>
        <w:rPr>
          <w:b w:val="0"/>
          <w:snapToGrid w:val="0"/>
          <w:sz w:val="24"/>
        </w:rPr>
        <w:tab/>
        <w:t>о  совершенном  нотариальном  действии  или  совершения</w:t>
      </w:r>
    </w:p>
    <w:p w:rsidR="005D0452" w:rsidRDefault="00D95719">
      <w:pPr>
        <w:widowControl w:val="0"/>
        <w:tabs>
          <w:tab w:val="left" w:pos="576"/>
          <w:tab w:val="left" w:pos="1584"/>
          <w:tab w:val="left" w:pos="2016"/>
          <w:tab w:val="left" w:pos="5904"/>
          <w:tab w:val="left" w:pos="6048"/>
          <w:tab w:val="left" w:pos="6624"/>
          <w:tab w:val="left" w:pos="8064"/>
        </w:tabs>
        <w:jc w:val="both"/>
        <w:rPr>
          <w:b w:val="0"/>
          <w:snapToGrid w:val="0"/>
          <w:sz w:val="24"/>
        </w:rPr>
      </w:pPr>
      <w:r>
        <w:rPr>
          <w:b w:val="0"/>
          <w:snapToGrid w:val="0"/>
          <w:sz w:val="24"/>
        </w:rPr>
        <w:t>нотариального    действия,    противоречащего     законодательству Российской Федерации (ст.17 Основ);</w:t>
      </w:r>
    </w:p>
    <w:p w:rsidR="005D0452" w:rsidRDefault="00D95719">
      <w:pPr>
        <w:widowControl w:val="0"/>
        <w:tabs>
          <w:tab w:val="left" w:pos="576"/>
          <w:tab w:val="left" w:pos="1584"/>
          <w:tab w:val="left" w:pos="2016"/>
          <w:tab w:val="left" w:pos="5904"/>
          <w:tab w:val="left" w:pos="6048"/>
          <w:tab w:val="left" w:pos="6624"/>
          <w:tab w:val="left" w:pos="8064"/>
        </w:tabs>
        <w:jc w:val="both"/>
        <w:rPr>
          <w:b w:val="0"/>
          <w:snapToGrid w:val="0"/>
          <w:sz w:val="24"/>
        </w:rPr>
      </w:pPr>
      <w:r>
        <w:rPr>
          <w:b w:val="0"/>
          <w:snapToGrid w:val="0"/>
          <w:sz w:val="24"/>
        </w:rPr>
        <w:tab/>
        <w:t>в) о прекращении деятельности нотариуса, занимающегося частной практикой, в  случае  совершения   им   действий,   противоречащих законодательству Российской Федерации (ст. 17 Основ);</w:t>
      </w:r>
    </w:p>
    <w:p w:rsidR="005D0452" w:rsidRDefault="00D95719">
      <w:pPr>
        <w:widowControl w:val="0"/>
        <w:tabs>
          <w:tab w:val="left" w:pos="576"/>
          <w:tab w:val="left" w:pos="1584"/>
          <w:tab w:val="left" w:pos="2016"/>
          <w:tab w:val="left" w:pos="5904"/>
          <w:tab w:val="left" w:pos="6048"/>
          <w:tab w:val="left" w:pos="6624"/>
          <w:tab w:val="left" w:pos="8064"/>
        </w:tabs>
        <w:jc w:val="both"/>
        <w:rPr>
          <w:b w:val="0"/>
          <w:snapToGrid w:val="0"/>
          <w:sz w:val="24"/>
        </w:rPr>
      </w:pPr>
      <w:r>
        <w:rPr>
          <w:b w:val="0"/>
          <w:snapToGrid w:val="0"/>
          <w:sz w:val="24"/>
        </w:rPr>
        <w:tab/>
        <w:t>г) об  обжаловании  отказа  нотариуса  совершить  нотариальное действие или  неправильное  совершение  им  нотариального действия (ст. ст. 33, 49 Основ).</w:t>
      </w:r>
    </w:p>
    <w:p w:rsidR="005D0452" w:rsidRDefault="00D95719">
      <w:pPr>
        <w:widowControl w:val="0"/>
        <w:tabs>
          <w:tab w:val="left" w:pos="576"/>
          <w:tab w:val="left" w:pos="1584"/>
          <w:tab w:val="left" w:pos="2016"/>
          <w:tab w:val="left" w:pos="5904"/>
          <w:tab w:val="left" w:pos="6048"/>
          <w:tab w:val="left" w:pos="6624"/>
          <w:tab w:val="left" w:pos="8064"/>
        </w:tabs>
        <w:jc w:val="both"/>
        <w:rPr>
          <w:snapToGrid w:val="0"/>
          <w:sz w:val="24"/>
        </w:rPr>
      </w:pPr>
      <w:r>
        <w:rPr>
          <w:b w:val="0"/>
          <w:snapToGrid w:val="0"/>
          <w:sz w:val="24"/>
        </w:rPr>
        <w:tab/>
        <w:t xml:space="preserve">Подведомственность арбитражным   судам   споров    о    праве, основанном  на  совершенном нотариальном действии,  определяется в соответствии  с   их   компетенцией,   установленной   Арбитражным процессуальным </w:t>
      </w:r>
      <w:r>
        <w:rPr>
          <w:snapToGrid w:val="0"/>
          <w:sz w:val="24"/>
        </w:rPr>
        <w:t>кодексом Российской Федерации.</w:t>
      </w:r>
    </w:p>
    <w:p w:rsidR="005D0452" w:rsidRDefault="00D95719">
      <w:pPr>
        <w:widowControl w:val="0"/>
        <w:tabs>
          <w:tab w:val="left" w:pos="576"/>
          <w:tab w:val="left" w:pos="1584"/>
          <w:tab w:val="left" w:pos="2016"/>
          <w:tab w:val="left" w:pos="5904"/>
          <w:tab w:val="left" w:pos="6048"/>
          <w:tab w:val="left" w:pos="6624"/>
          <w:tab w:val="left" w:pos="8064"/>
        </w:tabs>
        <w:jc w:val="both"/>
        <w:rPr>
          <w:b w:val="0"/>
          <w:snapToGrid w:val="0"/>
          <w:sz w:val="24"/>
        </w:rPr>
      </w:pPr>
      <w:r>
        <w:rPr>
          <w:snapToGrid w:val="0"/>
          <w:sz w:val="24"/>
        </w:rPr>
        <w:tab/>
      </w:r>
      <w:r>
        <w:rPr>
          <w:b w:val="0"/>
          <w:snapToGrid w:val="0"/>
          <w:sz w:val="24"/>
        </w:rPr>
        <w:t>Верховным Советом Российской Федерации 11  февраля  1993  года приняты  Основы законодательства Российской Федерации о нотариате, которые введены в действие с момента опубликования (опубликованы в "Российской газете" N 49 от 13.03.93). В порядке информации Высший арбитражный суд Российской Федерации сообщает следующее:</w:t>
      </w:r>
    </w:p>
    <w:p w:rsidR="005D0452" w:rsidRDefault="00D95719">
      <w:pPr>
        <w:widowControl w:val="0"/>
        <w:tabs>
          <w:tab w:val="left" w:pos="432"/>
          <w:tab w:val="left" w:pos="720"/>
          <w:tab w:val="left" w:pos="1008"/>
          <w:tab w:val="decimal" w:pos="2160"/>
          <w:tab w:val="left" w:pos="2880"/>
          <w:tab w:val="left" w:pos="3600"/>
          <w:tab w:val="left" w:pos="4752"/>
          <w:tab w:val="left" w:pos="8496"/>
        </w:tabs>
        <w:jc w:val="both"/>
        <w:rPr>
          <w:b w:val="0"/>
          <w:snapToGrid w:val="0"/>
          <w:sz w:val="24"/>
        </w:rPr>
      </w:pPr>
      <w:r>
        <w:rPr>
          <w:b w:val="0"/>
          <w:snapToGrid w:val="0"/>
          <w:sz w:val="24"/>
        </w:rPr>
        <w:tab/>
        <w:t>Согласно  статье  1  Основ  нотариат в Российской Федерации призвано обеспечить  в  соответствии  с   Конституцией  Российской Федерации, Конституциями республик в составе Российской Федерации, данными Основами  защиту  прав  и  законных  интересов  граждан  и юридических   лиц  путем  совершения  нотариусами  предусмотренных законодательными актами нотариальных действий от имени  Российской Федерации. Нотариальные действия совершают нотариусы, работающие в государственной  нотариальной  конторе  или  занимающиеся  частной практикой.   Независимо   от   этого,   нотариусы  при  совершении нотариальных действий обладают равными правами и исполняют одинаковые обязанности,  а оформленные нотариусами документы имеют одинаковую юридическую силу (ст. 2 Основ).</w:t>
      </w:r>
    </w:p>
    <w:p w:rsidR="005D0452" w:rsidRDefault="00D95719">
      <w:pPr>
        <w:widowControl w:val="0"/>
        <w:tabs>
          <w:tab w:val="left" w:pos="432"/>
          <w:tab w:val="left" w:pos="720"/>
          <w:tab w:val="left" w:pos="1008"/>
          <w:tab w:val="decimal" w:pos="2160"/>
          <w:tab w:val="left" w:pos="2880"/>
          <w:tab w:val="left" w:pos="3600"/>
          <w:tab w:val="left" w:pos="4752"/>
          <w:tab w:val="left" w:pos="8496"/>
        </w:tabs>
        <w:jc w:val="both"/>
        <w:rPr>
          <w:b w:val="0"/>
          <w:snapToGrid w:val="0"/>
          <w:sz w:val="24"/>
        </w:rPr>
      </w:pPr>
      <w:r>
        <w:rPr>
          <w:b w:val="0"/>
          <w:snapToGrid w:val="0"/>
          <w:sz w:val="24"/>
        </w:rPr>
        <w:tab/>
        <w:t>В случае отсутствия в населенном пункте нотариуса нотариальные действия совершают должностные лица органов исполнительной власти, а  на  территории других государств - должностные лица консульских учреждений Российской Федерации, уполномоченные на совершение этих действий.</w:t>
      </w:r>
    </w:p>
    <w:p w:rsidR="005D0452" w:rsidRDefault="00D95719">
      <w:pPr>
        <w:widowControl w:val="0"/>
        <w:tabs>
          <w:tab w:val="left" w:pos="432"/>
          <w:tab w:val="left" w:pos="720"/>
          <w:tab w:val="left" w:pos="1008"/>
          <w:tab w:val="decimal" w:pos="2160"/>
          <w:tab w:val="left" w:pos="2880"/>
          <w:tab w:val="left" w:pos="3600"/>
          <w:tab w:val="left" w:pos="4752"/>
          <w:tab w:val="left" w:pos="8496"/>
        </w:tabs>
        <w:jc w:val="both"/>
        <w:rPr>
          <w:b w:val="0"/>
          <w:snapToGrid w:val="0"/>
          <w:sz w:val="24"/>
        </w:rPr>
      </w:pPr>
      <w:r>
        <w:rPr>
          <w:b w:val="0"/>
          <w:snapToGrid w:val="0"/>
          <w:sz w:val="24"/>
        </w:rPr>
        <w:tab/>
        <w:t>Статья  1  Основ устанавливает, что нотариальная деятельность не  является  предпринимательской  и не преследует цели извлечения прибыли. Данная деятельность осуществляется на основании лицензии, выдаваемой  уполномоченными  на  то  органами  юстиции республик в составе  Российской  Федерации,  автономной  области,</w:t>
      </w:r>
      <w:r>
        <w:rPr>
          <w:b w:val="0"/>
          <w:snapToGrid w:val="0"/>
          <w:sz w:val="24"/>
        </w:rPr>
        <w:tab/>
        <w:t>автономных</w:t>
      </w:r>
    </w:p>
    <w:p w:rsidR="005D0452" w:rsidRDefault="00D95719">
      <w:pPr>
        <w:widowControl w:val="0"/>
        <w:tabs>
          <w:tab w:val="left" w:pos="432"/>
          <w:tab w:val="left" w:pos="720"/>
          <w:tab w:val="left" w:pos="1008"/>
          <w:tab w:val="decimal" w:pos="2160"/>
          <w:tab w:val="left" w:pos="2880"/>
          <w:tab w:val="left" w:pos="3600"/>
          <w:tab w:val="left" w:pos="4752"/>
          <w:tab w:val="left" w:pos="8496"/>
        </w:tabs>
        <w:jc w:val="both"/>
        <w:rPr>
          <w:b w:val="0"/>
          <w:snapToGrid w:val="0"/>
          <w:sz w:val="24"/>
        </w:rPr>
      </w:pPr>
      <w:r>
        <w:rPr>
          <w:b w:val="0"/>
          <w:snapToGrid w:val="0"/>
          <w:sz w:val="24"/>
        </w:rPr>
        <w:t>округов, краев, областей, городов Москвы и Санкт-Петербурга (ст. 3 Основ).</w:t>
      </w:r>
    </w:p>
    <w:p w:rsidR="005D0452" w:rsidRDefault="00D95719">
      <w:pPr>
        <w:widowControl w:val="0"/>
        <w:tabs>
          <w:tab w:val="left" w:pos="432"/>
          <w:tab w:val="left" w:pos="720"/>
          <w:tab w:val="left" w:pos="1008"/>
          <w:tab w:val="left" w:pos="2160"/>
          <w:tab w:val="left" w:pos="2880"/>
          <w:tab w:val="left" w:pos="3600"/>
          <w:tab w:val="left" w:pos="4752"/>
          <w:tab w:val="left" w:pos="8496"/>
        </w:tabs>
        <w:jc w:val="both"/>
        <w:rPr>
          <w:b w:val="0"/>
          <w:snapToGrid w:val="0"/>
          <w:sz w:val="24"/>
        </w:rPr>
      </w:pPr>
      <w:r>
        <w:rPr>
          <w:b w:val="0"/>
          <w:snapToGrid w:val="0"/>
          <w:sz w:val="24"/>
        </w:rPr>
        <w:tab/>
        <w:t>Поскольку лицензия   на право осуществления нотариальной деятельности выдается  физическому  лицу,  споры  об  обжаловании отказа в выдаче лицензии в соответствии с частью третьей статьи  3 Основ подведомственны судам.</w:t>
      </w:r>
    </w:p>
    <w:p w:rsidR="005D0452" w:rsidRDefault="00D95719">
      <w:pPr>
        <w:widowControl w:val="0"/>
        <w:tabs>
          <w:tab w:val="left" w:pos="576"/>
          <w:tab w:val="left" w:pos="1584"/>
          <w:tab w:val="left" w:pos="2016"/>
          <w:tab w:val="left" w:pos="5904"/>
          <w:tab w:val="left" w:pos="6048"/>
          <w:tab w:val="left" w:pos="6624"/>
          <w:tab w:val="left" w:pos="8064"/>
        </w:tabs>
        <w:jc w:val="both"/>
        <w:rPr>
          <w:b w:val="0"/>
          <w:snapToGrid w:val="0"/>
          <w:sz w:val="24"/>
        </w:rPr>
      </w:pPr>
      <w:r>
        <w:rPr>
          <w:b w:val="0"/>
          <w:snapToGrid w:val="0"/>
          <w:sz w:val="24"/>
        </w:rPr>
        <w:tab/>
        <w:t>Если  при  разрешении  спора  у арбитражного суда возникнет необходимость в получении информации  о  совершенных  нотариальных действиях,  то следует иметь в виду, что такие справки выдаются по требованию арбитражного суда согласно  части  четвертой  статьи  5 Основ.</w:t>
      </w:r>
    </w:p>
    <w:p w:rsidR="005D0452" w:rsidRDefault="00D95719">
      <w:pPr>
        <w:widowControl w:val="0"/>
        <w:tabs>
          <w:tab w:val="left" w:pos="576"/>
          <w:tab w:val="left" w:pos="1584"/>
          <w:tab w:val="left" w:pos="2016"/>
          <w:tab w:val="left" w:pos="5904"/>
          <w:tab w:val="left" w:pos="6048"/>
          <w:tab w:val="left" w:pos="6624"/>
          <w:tab w:val="left" w:pos="8064"/>
        </w:tabs>
        <w:jc w:val="both"/>
        <w:rPr>
          <w:b w:val="0"/>
          <w:snapToGrid w:val="0"/>
          <w:sz w:val="24"/>
        </w:rPr>
      </w:pPr>
      <w:r>
        <w:rPr>
          <w:b w:val="0"/>
          <w:snapToGrid w:val="0"/>
          <w:sz w:val="24"/>
        </w:rPr>
        <w:tab/>
        <w:t>На основании статьи 7  Основ  государственные  нотариальные конторы   открываются  и  упраздняются  в  республиках  в  составе Российской  Федерации,  автономной  области,  автономных  округах, краях,  областях,  городах Москве и Санкт-Петербурге Министерством юстиции Российской Федерации или по его  поручению  министерствами юстиции республик в составе Российской Федерации, органами юстиции автономной области,  автономных округов,  краев, областей, городов Москвы и Санкт-Петербурга.</w:t>
      </w:r>
    </w:p>
    <w:p w:rsidR="005D0452" w:rsidRDefault="00D95719">
      <w:pPr>
        <w:widowControl w:val="0"/>
        <w:tabs>
          <w:tab w:val="left" w:pos="576"/>
          <w:tab w:val="left" w:pos="1584"/>
          <w:tab w:val="left" w:pos="2016"/>
          <w:tab w:val="left" w:pos="5904"/>
          <w:tab w:val="left" w:pos="6048"/>
          <w:tab w:val="left" w:pos="6624"/>
          <w:tab w:val="left" w:pos="8064"/>
        </w:tabs>
        <w:jc w:val="both"/>
        <w:rPr>
          <w:b w:val="0"/>
          <w:snapToGrid w:val="0"/>
          <w:sz w:val="24"/>
        </w:rPr>
      </w:pPr>
      <w:r>
        <w:rPr>
          <w:b w:val="0"/>
          <w:snapToGrid w:val="0"/>
          <w:sz w:val="24"/>
        </w:rPr>
        <w:tab/>
        <w:t xml:space="preserve">Статья 8 Основ устанавливает,  что  нотариус,  занимающийся частной практикой,  вправе иметь контору,  открывать в любом банке расчетный  и  другие  счета,   в   том числе валютный,   иметь имущественные   и  личные  неимущественные  права  и  обязанности, нанимать  и  увольнять  работников,   распоряжаться    поступившим доходом, выступать   в  суде,  арбитражном  суде от своего имени и совершать  другие  действия  в  соответствии  с  законодательством Российской Федерации и республик в составе Российской Федерации. </w:t>
      </w:r>
    </w:p>
    <w:p w:rsidR="005D0452" w:rsidRDefault="00D95719">
      <w:pPr>
        <w:widowControl w:val="0"/>
        <w:tabs>
          <w:tab w:val="left" w:pos="576"/>
          <w:tab w:val="left" w:pos="1584"/>
          <w:tab w:val="left" w:pos="2016"/>
          <w:tab w:val="left" w:pos="5904"/>
          <w:tab w:val="left" w:pos="6048"/>
          <w:tab w:val="left" w:pos="6624"/>
          <w:tab w:val="left" w:pos="8064"/>
        </w:tabs>
        <w:jc w:val="both"/>
        <w:rPr>
          <w:b w:val="0"/>
          <w:snapToGrid w:val="0"/>
          <w:sz w:val="24"/>
        </w:rPr>
      </w:pPr>
      <w:r>
        <w:rPr>
          <w:b w:val="0"/>
          <w:snapToGrid w:val="0"/>
          <w:sz w:val="24"/>
        </w:rPr>
        <w:tab/>
        <w:t>Глава VI Основ содержит нормы об образовании и деятельности нотариальной  палаты  и  Федеральной нотариальной палаты.  Следует обратить внимание, что указанные организации являются некоммерческими,  представляют собой профессиональные объединения, организующие свою работу на принципах самоуправления,  и  являются юридическими лицами.</w:t>
      </w:r>
    </w:p>
    <w:p w:rsidR="005D0452" w:rsidRDefault="00D95719">
      <w:pPr>
        <w:widowControl w:val="0"/>
        <w:tabs>
          <w:tab w:val="left" w:pos="576"/>
          <w:tab w:val="left" w:pos="1584"/>
          <w:tab w:val="left" w:pos="2016"/>
          <w:tab w:val="left" w:pos="5904"/>
          <w:tab w:val="left" w:pos="6048"/>
          <w:tab w:val="left" w:pos="6624"/>
          <w:tab w:val="left" w:pos="8064"/>
        </w:tabs>
        <w:jc w:val="both"/>
        <w:rPr>
          <w:b w:val="0"/>
          <w:snapToGrid w:val="0"/>
          <w:sz w:val="24"/>
        </w:rPr>
      </w:pPr>
      <w:r>
        <w:rPr>
          <w:b w:val="0"/>
          <w:snapToGrid w:val="0"/>
          <w:sz w:val="24"/>
        </w:rPr>
        <w:tab/>
        <w:t>Нотариальная палата и Федеральная  нотариальная палата могут осуществлять предпринимательскую деятельность постольку, поскольку это необходимо для выполнения их  уставных  задач.  Уставы  данных организаций регистрируются в порядке,   установленном   для регистрации уставов общественных объединений.</w:t>
      </w:r>
    </w:p>
    <w:p w:rsidR="005D0452" w:rsidRDefault="00D95719">
      <w:pPr>
        <w:widowControl w:val="0"/>
        <w:tabs>
          <w:tab w:val="left" w:pos="576"/>
          <w:tab w:val="left" w:pos="1584"/>
          <w:tab w:val="left" w:pos="2016"/>
          <w:tab w:val="left" w:pos="5904"/>
          <w:tab w:val="left" w:pos="6048"/>
          <w:tab w:val="left" w:pos="6624"/>
          <w:tab w:val="left" w:pos="8064"/>
        </w:tabs>
        <w:jc w:val="both"/>
        <w:rPr>
          <w:b w:val="0"/>
          <w:snapToGrid w:val="0"/>
          <w:sz w:val="24"/>
        </w:rPr>
      </w:pPr>
      <w:r>
        <w:rPr>
          <w:b w:val="0"/>
          <w:snapToGrid w:val="0"/>
          <w:sz w:val="24"/>
        </w:rPr>
        <w:tab/>
        <w:t>Следует  иметь   в   виду,   что арбитражному   суду   не подведомственны споры:</w:t>
      </w:r>
    </w:p>
    <w:p w:rsidR="005D0452" w:rsidRDefault="00D95719">
      <w:pPr>
        <w:widowControl w:val="0"/>
        <w:tabs>
          <w:tab w:val="left" w:pos="576"/>
          <w:tab w:val="left" w:pos="1584"/>
          <w:tab w:val="left" w:pos="2016"/>
          <w:tab w:val="left" w:pos="5904"/>
          <w:tab w:val="left" w:pos="6048"/>
          <w:tab w:val="left" w:pos="6624"/>
          <w:tab w:val="left" w:pos="8064"/>
        </w:tabs>
        <w:jc w:val="both"/>
        <w:rPr>
          <w:b w:val="0"/>
          <w:snapToGrid w:val="0"/>
          <w:sz w:val="24"/>
        </w:rPr>
      </w:pPr>
      <w:r>
        <w:rPr>
          <w:b w:val="0"/>
          <w:snapToGrid w:val="0"/>
          <w:sz w:val="24"/>
        </w:rPr>
        <w:tab/>
        <w:t>а) о лишении нотариуса, занимающегося частной практикой, права нотариальной деятельности (ст. 12 Основ);</w:t>
      </w:r>
    </w:p>
    <w:p w:rsidR="005D0452" w:rsidRDefault="00D95719">
      <w:pPr>
        <w:widowControl w:val="0"/>
        <w:tabs>
          <w:tab w:val="left" w:pos="576"/>
          <w:tab w:val="left" w:pos="1584"/>
          <w:tab w:val="left" w:pos="2016"/>
          <w:tab w:val="left" w:pos="5904"/>
          <w:tab w:val="left" w:pos="6048"/>
          <w:tab w:val="left" w:pos="6624"/>
          <w:tab w:val="left" w:pos="8064"/>
        </w:tabs>
        <w:jc w:val="both"/>
        <w:rPr>
          <w:b w:val="0"/>
          <w:snapToGrid w:val="0"/>
          <w:sz w:val="24"/>
        </w:rPr>
      </w:pPr>
      <w:r>
        <w:rPr>
          <w:b w:val="0"/>
          <w:snapToGrid w:val="0"/>
          <w:sz w:val="24"/>
        </w:rPr>
        <w:tab/>
        <w:t>б) о  возмещении  нотариусом,  занимающимся частной практикой, ущерба,  причиненного  вследствие   умышленного   разглашения   им сведений</w:t>
      </w:r>
      <w:r>
        <w:rPr>
          <w:b w:val="0"/>
          <w:snapToGrid w:val="0"/>
          <w:sz w:val="24"/>
        </w:rPr>
        <w:tab/>
        <w:t>о совершенном  нотариальном  действии  или  совершения нотариального    действия,    противоречащего законодательству Российской Федерации (ст.17 Основ);</w:t>
      </w:r>
    </w:p>
    <w:p w:rsidR="005D0452" w:rsidRDefault="00D95719">
      <w:pPr>
        <w:widowControl w:val="0"/>
        <w:tabs>
          <w:tab w:val="left" w:pos="576"/>
          <w:tab w:val="left" w:pos="1584"/>
          <w:tab w:val="left" w:pos="2016"/>
          <w:tab w:val="left" w:pos="5904"/>
          <w:tab w:val="left" w:pos="6048"/>
          <w:tab w:val="left" w:pos="6624"/>
          <w:tab w:val="left" w:pos="8064"/>
        </w:tabs>
        <w:jc w:val="both"/>
        <w:rPr>
          <w:b w:val="0"/>
          <w:snapToGrid w:val="0"/>
          <w:sz w:val="24"/>
        </w:rPr>
      </w:pPr>
      <w:r>
        <w:rPr>
          <w:b w:val="0"/>
          <w:snapToGrid w:val="0"/>
          <w:sz w:val="24"/>
        </w:rPr>
        <w:tab/>
        <w:t>в) о прекращении деятельности нотариуса, занимающегося частной практикой, в  случае  совершения   им   действий,   противоречащих законодательству Российской Федерации (ст. 17 Основ);</w:t>
      </w:r>
    </w:p>
    <w:p w:rsidR="005D0452" w:rsidRDefault="00D95719">
      <w:pPr>
        <w:widowControl w:val="0"/>
        <w:tabs>
          <w:tab w:val="left" w:pos="576"/>
          <w:tab w:val="left" w:pos="1584"/>
          <w:tab w:val="left" w:pos="2016"/>
          <w:tab w:val="left" w:pos="5904"/>
          <w:tab w:val="left" w:pos="6048"/>
          <w:tab w:val="left" w:pos="6624"/>
          <w:tab w:val="left" w:pos="8064"/>
        </w:tabs>
        <w:jc w:val="both"/>
        <w:rPr>
          <w:b w:val="0"/>
          <w:snapToGrid w:val="0"/>
          <w:sz w:val="24"/>
        </w:rPr>
      </w:pPr>
      <w:r>
        <w:rPr>
          <w:b w:val="0"/>
          <w:snapToGrid w:val="0"/>
          <w:sz w:val="24"/>
        </w:rPr>
        <w:tab/>
        <w:t>г) об  обжаловании  отказа  нотариуса  совершить  нотариальное действие или  неправильное  совершение  им  нотариального действия (ст. ст. 33, 49 Основ).</w:t>
      </w:r>
    </w:p>
    <w:p w:rsidR="005D0452" w:rsidRDefault="00D95719">
      <w:pPr>
        <w:jc w:val="both"/>
        <w:rPr>
          <w:b w:val="0"/>
          <w:snapToGrid w:val="0"/>
          <w:sz w:val="24"/>
        </w:rPr>
      </w:pPr>
      <w:r>
        <w:rPr>
          <w:b w:val="0"/>
          <w:snapToGrid w:val="0"/>
          <w:sz w:val="24"/>
        </w:rPr>
        <w:tab/>
        <w:t>Подведомственность арбитражным   судам   споров    о    праве, основанном  на  совершенном нотариальном действии,  определяется в соответствии  с   их   компетенцией,   установленной   Арбитражным процессуальным кодексом Российской Федерации.</w:t>
      </w:r>
    </w:p>
    <w:p w:rsidR="005D0452" w:rsidRDefault="005D0452">
      <w:pPr>
        <w:jc w:val="both"/>
        <w:rPr>
          <w:b w:val="0"/>
          <w:snapToGrid w:val="0"/>
          <w:sz w:val="24"/>
        </w:rPr>
      </w:pPr>
    </w:p>
    <w:p w:rsidR="005D0452" w:rsidRDefault="005D0452">
      <w:pPr>
        <w:jc w:val="both"/>
        <w:rPr>
          <w:b w:val="0"/>
          <w:snapToGrid w:val="0"/>
          <w:sz w:val="24"/>
        </w:rPr>
      </w:pPr>
    </w:p>
    <w:p w:rsidR="005D0452" w:rsidRDefault="00D95719">
      <w:pPr>
        <w:ind w:left="2160" w:firstLine="720"/>
        <w:jc w:val="both"/>
        <w:rPr>
          <w:color w:val="000000"/>
          <w:sz w:val="24"/>
        </w:rPr>
      </w:pPr>
      <w:r>
        <w:rPr>
          <w:color w:val="000000"/>
          <w:sz w:val="24"/>
        </w:rPr>
        <w:t>О лицензии на право</w:t>
      </w:r>
    </w:p>
    <w:p w:rsidR="005D0452" w:rsidRDefault="00D95719">
      <w:pPr>
        <w:ind w:left="1440" w:firstLine="720"/>
        <w:jc w:val="both"/>
        <w:rPr>
          <w:color w:val="000000"/>
          <w:sz w:val="24"/>
        </w:rPr>
      </w:pPr>
      <w:r>
        <w:rPr>
          <w:color w:val="000000"/>
          <w:sz w:val="24"/>
        </w:rPr>
        <w:t xml:space="preserve">   нотариальной деятельности.</w:t>
      </w:r>
    </w:p>
    <w:p w:rsidR="005D0452" w:rsidRDefault="005D0452">
      <w:pPr>
        <w:jc w:val="both"/>
        <w:rPr>
          <w:sz w:val="24"/>
        </w:rPr>
      </w:pPr>
    </w:p>
    <w:p w:rsidR="005D0452" w:rsidRDefault="00D95719">
      <w:pPr>
        <w:jc w:val="both"/>
        <w:rPr>
          <w:b w:val="0"/>
          <w:sz w:val="24"/>
        </w:rPr>
      </w:pPr>
      <w:r>
        <w:rPr>
          <w:b w:val="0"/>
          <w:sz w:val="24"/>
        </w:rPr>
        <w:t xml:space="preserve">          Регистрация   и   выдача   лицензий  гражданам  на  право    нотариальной    деятельности    в   соответствии    с    Основами    законодательства Российской  Федерации о нотариате осуществляется    министерствами юстиции республик в составе  Российской  Федерации, управлениями (отделами) юстиции органов  исполнительной власти краев, областей, автономной области, автономных  округов,  городов    Москвы и Санкт-Петербурга.</w:t>
      </w:r>
      <w:r>
        <w:rPr>
          <w:rStyle w:val="af9"/>
          <w:b w:val="0"/>
          <w:sz w:val="24"/>
        </w:rPr>
        <w:footnoteReference w:customMarkFollows="1" w:id="4"/>
        <w:t>4</w:t>
      </w:r>
    </w:p>
    <w:p w:rsidR="005D0452" w:rsidRDefault="00D95719">
      <w:pPr>
        <w:jc w:val="both"/>
        <w:rPr>
          <w:b w:val="0"/>
          <w:sz w:val="24"/>
        </w:rPr>
      </w:pPr>
      <w:r>
        <w:rPr>
          <w:b w:val="0"/>
          <w:sz w:val="24"/>
        </w:rPr>
        <w:t xml:space="preserve">         Лицензия  на  право  нотариальной  деятельности может быть    выдана   гражданину   Российской   Федерации,   имеющему    высшее    юридическое  образование,  прошедшему стажировку в государственной  нотариальной  конторе или у нотариуса,  занимающегося  частной практикой, и сдавшему квалификационный экзамен.  В соответствии  с  заявлением  лица,  претендующего на получение лицензии,  после  успешной  сдачи  им  квалификационного  экзамена  орган  юстиции рассматривает вопрос о выдаче лицензии на основании документов, представленных секретарем  квалификационной    комиссии  (решение  квалификационной  или  апелляционной комиссии,   копия диплома, документ  о  прохождении  стажировки у нотариуса, документ учреждения банка, подтверждающий уплату соответствующего  сбора  в  размере  5-кратного  установленного  законом  размера минимальной месячной оплаты труда).</w:t>
      </w:r>
    </w:p>
    <w:p w:rsidR="005D0452" w:rsidRDefault="00D95719">
      <w:pPr>
        <w:jc w:val="both"/>
        <w:rPr>
          <w:b w:val="0"/>
          <w:sz w:val="24"/>
        </w:rPr>
      </w:pPr>
      <w:r>
        <w:rPr>
          <w:b w:val="0"/>
          <w:sz w:val="24"/>
        </w:rPr>
        <w:t xml:space="preserve">       В  необходимых  случаях органом юстиции могут быть истребованы    дополнительные сведения. Документы должны быть рассмотрены  соответствующим  органом юстиции в течение месяца после сдачи квалификационного экзамена. Отказ в выдаче лицензии может быть обжалован в судебном  порядке в течение месяца со дня получения решения органа юстиции.</w:t>
      </w:r>
    </w:p>
    <w:p w:rsidR="005D0452" w:rsidRDefault="00D95719">
      <w:pPr>
        <w:jc w:val="both"/>
        <w:rPr>
          <w:b w:val="0"/>
          <w:sz w:val="24"/>
        </w:rPr>
      </w:pPr>
      <w:r>
        <w:rPr>
          <w:b w:val="0"/>
          <w:sz w:val="24"/>
        </w:rPr>
        <w:t xml:space="preserve">       По результатам рассмотрения принимается решение:</w:t>
      </w:r>
    </w:p>
    <w:p w:rsidR="005D0452" w:rsidRDefault="00D95719">
      <w:pPr>
        <w:jc w:val="both"/>
        <w:rPr>
          <w:b w:val="0"/>
          <w:sz w:val="24"/>
        </w:rPr>
      </w:pPr>
      <w:r>
        <w:rPr>
          <w:b w:val="0"/>
          <w:sz w:val="24"/>
        </w:rPr>
        <w:t xml:space="preserve">       - о выдаче лицензии;</w:t>
      </w:r>
    </w:p>
    <w:p w:rsidR="005D0452" w:rsidRDefault="00D95719">
      <w:pPr>
        <w:jc w:val="both"/>
        <w:rPr>
          <w:b w:val="0"/>
          <w:sz w:val="24"/>
        </w:rPr>
      </w:pPr>
      <w:r>
        <w:rPr>
          <w:b w:val="0"/>
          <w:sz w:val="24"/>
        </w:rPr>
        <w:t xml:space="preserve">       - об отказе в выдаче лицензии;</w:t>
      </w:r>
    </w:p>
    <w:p w:rsidR="005D0452" w:rsidRDefault="00D95719">
      <w:pPr>
        <w:jc w:val="both"/>
        <w:rPr>
          <w:b w:val="0"/>
          <w:sz w:val="24"/>
        </w:rPr>
      </w:pPr>
      <w:r>
        <w:rPr>
          <w:b w:val="0"/>
          <w:sz w:val="24"/>
        </w:rPr>
        <w:t xml:space="preserve">       - об оставлении заявления без рассмотрения.</w:t>
      </w:r>
    </w:p>
    <w:p w:rsidR="005D0452" w:rsidRDefault="00D95719">
      <w:pPr>
        <w:jc w:val="both"/>
        <w:rPr>
          <w:b w:val="0"/>
          <w:sz w:val="24"/>
        </w:rPr>
      </w:pPr>
      <w:r>
        <w:rPr>
          <w:b w:val="0"/>
          <w:sz w:val="24"/>
        </w:rPr>
        <w:t xml:space="preserve">       Решение об отказе в выдаче  лицензии  принимается  в  случаях,   если гражданин, обратившийся за получением лицензии:</w:t>
      </w:r>
    </w:p>
    <w:p w:rsidR="005D0452" w:rsidRDefault="00D95719">
      <w:pPr>
        <w:jc w:val="both"/>
        <w:rPr>
          <w:b w:val="0"/>
          <w:sz w:val="24"/>
        </w:rPr>
      </w:pPr>
      <w:r>
        <w:rPr>
          <w:b w:val="0"/>
          <w:sz w:val="24"/>
        </w:rPr>
        <w:t xml:space="preserve">       а) не отвечает требованиям п. 2 настоящего Положения;</w:t>
      </w:r>
    </w:p>
    <w:p w:rsidR="005D0452" w:rsidRDefault="00D95719">
      <w:pPr>
        <w:jc w:val="both"/>
        <w:rPr>
          <w:b w:val="0"/>
          <w:sz w:val="24"/>
        </w:rPr>
      </w:pPr>
      <w:r>
        <w:rPr>
          <w:b w:val="0"/>
          <w:sz w:val="24"/>
        </w:rPr>
        <w:t xml:space="preserve">       б)   лишен   права  заниматься  нотариальной  деятельностью  в</w:t>
      </w:r>
    </w:p>
    <w:p w:rsidR="005D0452" w:rsidRDefault="00D95719">
      <w:pPr>
        <w:jc w:val="both"/>
        <w:rPr>
          <w:b w:val="0"/>
          <w:sz w:val="24"/>
        </w:rPr>
      </w:pPr>
      <w:r>
        <w:rPr>
          <w:b w:val="0"/>
          <w:sz w:val="24"/>
        </w:rPr>
        <w:t xml:space="preserve">   судебном порядке;</w:t>
      </w:r>
    </w:p>
    <w:p w:rsidR="005D0452" w:rsidRDefault="00D95719">
      <w:pPr>
        <w:jc w:val="both"/>
        <w:rPr>
          <w:b w:val="0"/>
          <w:sz w:val="24"/>
        </w:rPr>
      </w:pPr>
      <w:r>
        <w:rPr>
          <w:b w:val="0"/>
          <w:sz w:val="24"/>
        </w:rPr>
        <w:t xml:space="preserve">       в)  имеет  неснятую  или  непогашенную  судимость  в  связи  с</w:t>
      </w:r>
    </w:p>
    <w:p w:rsidR="005D0452" w:rsidRDefault="00D95719">
      <w:pPr>
        <w:jc w:val="both"/>
        <w:rPr>
          <w:b w:val="0"/>
          <w:sz w:val="24"/>
        </w:rPr>
      </w:pPr>
      <w:r>
        <w:rPr>
          <w:b w:val="0"/>
          <w:sz w:val="24"/>
        </w:rPr>
        <w:t xml:space="preserve">   совершенным им умышленным преступлением.</w:t>
      </w:r>
    </w:p>
    <w:p w:rsidR="005D0452" w:rsidRDefault="00D95719">
      <w:pPr>
        <w:jc w:val="both"/>
        <w:rPr>
          <w:b w:val="0"/>
          <w:sz w:val="24"/>
        </w:rPr>
      </w:pPr>
      <w:r>
        <w:rPr>
          <w:b w:val="0"/>
          <w:sz w:val="24"/>
        </w:rPr>
        <w:t xml:space="preserve">       Заявление   о  выдаче лицензии остается без рассмотрения, если    оно  подано  без  представления   документов,  указанных  в  п.  3    настоящего Положения.</w:t>
      </w:r>
    </w:p>
    <w:p w:rsidR="005D0452" w:rsidRDefault="00D95719">
      <w:pPr>
        <w:jc w:val="both"/>
        <w:rPr>
          <w:b w:val="0"/>
          <w:sz w:val="24"/>
        </w:rPr>
      </w:pPr>
      <w:r>
        <w:rPr>
          <w:b w:val="0"/>
          <w:sz w:val="24"/>
        </w:rPr>
        <w:t xml:space="preserve">       О  принятом  решении заявителю сообщается в письменной форме с    указанием  причины  отказа  в  выдаче  лицензии   или   оставления   заявления без рассмотрения. </w:t>
      </w:r>
    </w:p>
    <w:p w:rsidR="005D0452" w:rsidRDefault="00D95719">
      <w:pPr>
        <w:jc w:val="both"/>
        <w:rPr>
          <w:b w:val="0"/>
          <w:sz w:val="24"/>
        </w:rPr>
      </w:pPr>
      <w:r>
        <w:rPr>
          <w:b w:val="0"/>
          <w:sz w:val="24"/>
        </w:rPr>
        <w:t xml:space="preserve">        Лицензия  на  право  нотариальной   деятельности   выдается    установленной формы.</w:t>
      </w:r>
    </w:p>
    <w:p w:rsidR="005D0452" w:rsidRDefault="00D95719">
      <w:pPr>
        <w:jc w:val="both"/>
        <w:rPr>
          <w:b w:val="0"/>
          <w:sz w:val="24"/>
        </w:rPr>
      </w:pPr>
      <w:r>
        <w:rPr>
          <w:b w:val="0"/>
          <w:sz w:val="24"/>
        </w:rPr>
        <w:t xml:space="preserve">       Выдаваемой  лицензии присваивается регистрационный  номер, под    которым  она  вносится   в  реестр  лицензий  на   право   занятия    нотариальной деятельностью. Срок хранения реестра 75 лет.</w:t>
      </w:r>
    </w:p>
    <w:p w:rsidR="005D0452" w:rsidRDefault="00D95719">
      <w:pPr>
        <w:jc w:val="both"/>
        <w:rPr>
          <w:b w:val="0"/>
          <w:sz w:val="24"/>
        </w:rPr>
      </w:pPr>
      <w:r>
        <w:rPr>
          <w:b w:val="0"/>
          <w:sz w:val="24"/>
        </w:rPr>
        <w:t xml:space="preserve">       Формы  лицензии  и  реестра  утверждены  приказом Министерства    юстиции Российской Федерации от 26.03.92 N 40/16-01.</w:t>
      </w:r>
    </w:p>
    <w:p w:rsidR="005D0452" w:rsidRDefault="00D95719">
      <w:pPr>
        <w:jc w:val="both"/>
        <w:rPr>
          <w:b w:val="0"/>
          <w:sz w:val="24"/>
        </w:rPr>
      </w:pPr>
      <w:r>
        <w:rPr>
          <w:b w:val="0"/>
          <w:sz w:val="24"/>
        </w:rPr>
        <w:t xml:space="preserve">       В случае утраты лицензии может быть выдан дубликат.    По заявлению лица,  лишенного  права  заниматься  нотариальной  деятельностью, либо  в  случае  истечения  установленного Основами   законодательства Российской Федерации о нотариате  срока  действия   лицензии, ему может быть выдана выписка из реестра.</w:t>
      </w:r>
    </w:p>
    <w:p w:rsidR="005D0452" w:rsidRDefault="00D95719">
      <w:pPr>
        <w:jc w:val="both"/>
        <w:rPr>
          <w:b w:val="0"/>
          <w:sz w:val="24"/>
        </w:rPr>
      </w:pPr>
      <w:r>
        <w:rPr>
          <w:b w:val="0"/>
          <w:sz w:val="24"/>
        </w:rPr>
        <w:t xml:space="preserve">          Лицо,   получившее   лицензию   на   право   нотариальной  деятельности, может быть  назначено  на  должность  нотариуса  или   помощника нотариуса.</w:t>
      </w:r>
    </w:p>
    <w:p w:rsidR="005D0452" w:rsidRDefault="00D95719">
      <w:pPr>
        <w:jc w:val="both"/>
        <w:rPr>
          <w:b w:val="0"/>
          <w:sz w:val="24"/>
        </w:rPr>
      </w:pPr>
      <w:r>
        <w:rPr>
          <w:b w:val="0"/>
          <w:sz w:val="24"/>
        </w:rPr>
        <w:t xml:space="preserve">        Должность нотариуса учреждается органом юстиции совместно с    нотариальной палатой.</w:t>
      </w:r>
    </w:p>
    <w:p w:rsidR="005D0452" w:rsidRDefault="00D95719">
      <w:pPr>
        <w:jc w:val="both"/>
        <w:rPr>
          <w:b w:val="0"/>
          <w:sz w:val="24"/>
        </w:rPr>
      </w:pPr>
      <w:r>
        <w:rPr>
          <w:b w:val="0"/>
          <w:sz w:val="24"/>
        </w:rPr>
        <w:t xml:space="preserve">       Наделение  нотариуса  полномочиями   производится на основании    рекомендации нотариальной палаты Министерством юстиции  Российской    Федерации  или  по  его  поручению  органом  юстиции на конкурсной    основе из числа лиц, имеющих лицензии. </w:t>
      </w:r>
    </w:p>
    <w:p w:rsidR="005D0452" w:rsidRDefault="00D95719">
      <w:pPr>
        <w:jc w:val="both"/>
        <w:rPr>
          <w:b w:val="0"/>
          <w:sz w:val="24"/>
        </w:rPr>
      </w:pPr>
      <w:r>
        <w:rPr>
          <w:b w:val="0"/>
          <w:sz w:val="24"/>
        </w:rPr>
        <w:t xml:space="preserve">       Назначение на должность помощника нотариуса в  государственной  конторе  осуществляется  органом  юстиции  на  основании трудового   договора.</w:t>
      </w:r>
    </w:p>
    <w:p w:rsidR="005D0452" w:rsidRDefault="00D95719">
      <w:pPr>
        <w:jc w:val="both"/>
        <w:rPr>
          <w:b w:val="0"/>
          <w:sz w:val="24"/>
        </w:rPr>
      </w:pPr>
      <w:r>
        <w:rPr>
          <w:b w:val="0"/>
          <w:sz w:val="24"/>
        </w:rPr>
        <w:t xml:space="preserve">         Лицо,  имеющее  лицензию,  но  в  течение  трех   лет   не   приступившее  к  работе  нотариуса  или помощника нотариуса, может   быть допущено к должности нотариуса только после  повторной  сдачи квалификационного экзамена и получения новой лицензии. </w:t>
      </w:r>
    </w:p>
    <w:p w:rsidR="005D0452" w:rsidRDefault="00D95719">
      <w:pPr>
        <w:jc w:val="both"/>
        <w:rPr>
          <w:b w:val="0"/>
          <w:sz w:val="24"/>
        </w:rPr>
      </w:pPr>
      <w:r>
        <w:rPr>
          <w:b w:val="0"/>
          <w:sz w:val="24"/>
        </w:rPr>
        <w:t xml:space="preserve">         Лицензия может быть аннулирована на основании решения суда   о лишении права заниматься нотариальной деятельностью.</w:t>
      </w:r>
    </w:p>
    <w:p w:rsidR="005D0452" w:rsidRDefault="00D95719">
      <w:pPr>
        <w:jc w:val="both"/>
        <w:rPr>
          <w:b w:val="0"/>
          <w:color w:val="000000"/>
          <w:sz w:val="24"/>
        </w:rPr>
      </w:pPr>
      <w:r>
        <w:rPr>
          <w:b w:val="0"/>
          <w:sz w:val="24"/>
        </w:rPr>
        <w:t xml:space="preserve">         Органы юстиции республик  в  составе Российской Федерации,   краев, областей, автономной области, автономных  округов,  городов  Москвы    и    Санкт-Петербурга   ежеквартально   представляют   в  Министерство юстиции  Российской  Федерации  сведения  о  выданных  лицензиях,   назначениях   на   должности  нотариуса  и  помощника  нотариуса, а также о случаях лишения права заниматься нотариальной  деятельностью.</w:t>
      </w:r>
    </w:p>
    <w:p w:rsidR="005D0452" w:rsidRDefault="00D95719">
      <w:pPr>
        <w:jc w:val="both"/>
        <w:rPr>
          <w:b w:val="0"/>
          <w:color w:val="000000"/>
          <w:sz w:val="24"/>
        </w:rPr>
      </w:pPr>
      <w:r>
        <w:rPr>
          <w:b w:val="0"/>
          <w:color w:val="000000"/>
          <w:sz w:val="24"/>
        </w:rPr>
        <w:t xml:space="preserve">        </w:t>
      </w: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spacing w:after="240"/>
        <w:jc w:val="both"/>
        <w:rPr>
          <w:snapToGrid w:val="0"/>
          <w:sz w:val="24"/>
        </w:rPr>
      </w:pPr>
      <w:r>
        <w:rPr>
          <w:rFonts w:ascii="Courier New" w:hAnsi="Courier New"/>
          <w:snapToGrid w:val="0"/>
          <w:sz w:val="24"/>
        </w:rPr>
        <w:tab/>
      </w:r>
      <w:r>
        <w:rPr>
          <w:rFonts w:ascii="Courier New" w:hAnsi="Courier New"/>
          <w:snapToGrid w:val="0"/>
          <w:sz w:val="24"/>
        </w:rPr>
        <w:tab/>
      </w:r>
      <w:r>
        <w:rPr>
          <w:rFonts w:ascii="Courier New" w:hAnsi="Courier New"/>
          <w:snapToGrid w:val="0"/>
          <w:sz w:val="24"/>
        </w:rPr>
        <w:tab/>
        <w:t xml:space="preserve">  </w:t>
      </w:r>
      <w:r>
        <w:rPr>
          <w:snapToGrid w:val="0"/>
          <w:sz w:val="24"/>
        </w:rPr>
        <w:t xml:space="preserve">  О деятельности нотариальных контор</w:t>
      </w:r>
    </w:p>
    <w:p w:rsidR="005D0452" w:rsidRDefault="005D0452">
      <w:pPr>
        <w:widowControl w:val="0"/>
        <w:tabs>
          <w:tab w:val="left" w:pos="576"/>
          <w:tab w:val="left" w:pos="1440"/>
          <w:tab w:val="left" w:pos="1728"/>
          <w:tab w:val="left" w:pos="3600"/>
          <w:tab w:val="left" w:pos="4032"/>
          <w:tab w:val="left" w:pos="4176"/>
          <w:tab w:val="left" w:pos="4608"/>
          <w:tab w:val="left" w:pos="5040"/>
          <w:tab w:val="left" w:pos="8064"/>
        </w:tabs>
        <w:jc w:val="both"/>
        <w:rPr>
          <w:b w:val="0"/>
          <w:snapToGrid w:val="0"/>
          <w:sz w:val="24"/>
        </w:rPr>
      </w:pP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jc w:val="both"/>
        <w:rPr>
          <w:b w:val="0"/>
          <w:snapToGrid w:val="0"/>
          <w:sz w:val="24"/>
        </w:rPr>
      </w:pPr>
      <w:r>
        <w:rPr>
          <w:b w:val="0"/>
          <w:snapToGrid w:val="0"/>
          <w:sz w:val="24"/>
        </w:rPr>
        <w:tab/>
        <w:t>Нотариусы, как правило, осуществляют свою деятельность в нотариальных конторах, открытых для посетителей. Как же работают нотариальные конторы? Нотариальные действия конторы призваны осуществлять в соответствии со статьей 14 Закона РСФСР о государственном нотариате.</w:t>
      </w:r>
      <w:r>
        <w:rPr>
          <w:rStyle w:val="af9"/>
          <w:b w:val="0"/>
          <w:snapToGrid w:val="0"/>
          <w:sz w:val="24"/>
        </w:rPr>
        <w:footnoteReference w:customMarkFollows="1" w:id="5"/>
        <w:t>7</w:t>
      </w:r>
      <w:r>
        <w:rPr>
          <w:b w:val="0"/>
          <w:snapToGrid w:val="0"/>
          <w:sz w:val="24"/>
        </w:rPr>
        <w:t xml:space="preserve"> </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jc w:val="both"/>
        <w:rPr>
          <w:b w:val="0"/>
          <w:snapToGrid w:val="0"/>
          <w:sz w:val="24"/>
        </w:rPr>
      </w:pPr>
      <w:r>
        <w:rPr>
          <w:b w:val="0"/>
          <w:snapToGrid w:val="0"/>
          <w:sz w:val="24"/>
        </w:rPr>
        <w:tab/>
        <w:t>1) удостоверяют сделки (договоры,  завещания,  доверенности  и др.);</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jc w:val="both"/>
        <w:rPr>
          <w:b w:val="0"/>
          <w:snapToGrid w:val="0"/>
          <w:sz w:val="24"/>
        </w:rPr>
      </w:pPr>
      <w:r>
        <w:rPr>
          <w:b w:val="0"/>
          <w:snapToGrid w:val="0"/>
          <w:sz w:val="24"/>
        </w:rPr>
        <w:tab/>
        <w:t>2) принимают меры к охране наследственного имущества;</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jc w:val="both"/>
        <w:rPr>
          <w:b w:val="0"/>
          <w:snapToGrid w:val="0"/>
          <w:sz w:val="24"/>
        </w:rPr>
      </w:pPr>
      <w:r>
        <w:rPr>
          <w:b w:val="0"/>
          <w:snapToGrid w:val="0"/>
          <w:sz w:val="24"/>
        </w:rPr>
        <w:tab/>
        <w:t>3) выдают свидетельства о праве на наследство;</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jc w:val="both"/>
        <w:rPr>
          <w:b w:val="0"/>
          <w:snapToGrid w:val="0"/>
          <w:sz w:val="24"/>
        </w:rPr>
      </w:pPr>
      <w:r>
        <w:rPr>
          <w:b w:val="0"/>
          <w:snapToGrid w:val="0"/>
          <w:sz w:val="24"/>
        </w:rPr>
        <w:tab/>
        <w:t>4) выдают свидетельства о праве собственности на долю в  общем имуществе супругов;</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jc w:val="both"/>
        <w:rPr>
          <w:b w:val="0"/>
          <w:snapToGrid w:val="0"/>
          <w:sz w:val="24"/>
        </w:rPr>
      </w:pPr>
      <w:r>
        <w:rPr>
          <w:b w:val="0"/>
          <w:snapToGrid w:val="0"/>
          <w:sz w:val="24"/>
        </w:rPr>
        <w:tab/>
        <w:t>5) налагают запрещения отчуждения жилого дома;</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ind w:left="576"/>
        <w:jc w:val="both"/>
        <w:rPr>
          <w:b w:val="0"/>
          <w:snapToGrid w:val="0"/>
          <w:sz w:val="24"/>
        </w:rPr>
      </w:pPr>
      <w:r>
        <w:rPr>
          <w:b w:val="0"/>
          <w:snapToGrid w:val="0"/>
          <w:sz w:val="24"/>
        </w:rPr>
        <w:t>6) свидетельствуют верность копий документов и выписок из них; 7) свидетельствуют подлинность подписи на документах;</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jc w:val="both"/>
        <w:rPr>
          <w:b w:val="0"/>
          <w:snapToGrid w:val="0"/>
          <w:sz w:val="24"/>
        </w:rPr>
      </w:pPr>
      <w:r>
        <w:rPr>
          <w:b w:val="0"/>
          <w:snapToGrid w:val="0"/>
          <w:sz w:val="24"/>
        </w:rPr>
        <w:tab/>
        <w:t>8) свидетельствуют верность перевода документов с одного языка на другой;</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jc w:val="both"/>
        <w:rPr>
          <w:b w:val="0"/>
          <w:snapToGrid w:val="0"/>
          <w:sz w:val="24"/>
        </w:rPr>
      </w:pPr>
      <w:r>
        <w:rPr>
          <w:b w:val="0"/>
          <w:snapToGrid w:val="0"/>
          <w:sz w:val="24"/>
        </w:rPr>
        <w:tab/>
        <w:t>9) удостоверяют факт нахождения гражданина в живых;</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jc w:val="both"/>
        <w:rPr>
          <w:b w:val="0"/>
          <w:snapToGrid w:val="0"/>
          <w:sz w:val="24"/>
        </w:rPr>
      </w:pPr>
      <w:r>
        <w:rPr>
          <w:b w:val="0"/>
          <w:snapToGrid w:val="0"/>
          <w:sz w:val="24"/>
        </w:rPr>
        <w:tab/>
        <w:t>10) удостоверяют факт  нахождения  гражданина  в  определенном месте;</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jc w:val="both"/>
        <w:rPr>
          <w:b w:val="0"/>
          <w:snapToGrid w:val="0"/>
          <w:sz w:val="24"/>
        </w:rPr>
      </w:pPr>
      <w:r>
        <w:rPr>
          <w:b w:val="0"/>
          <w:snapToGrid w:val="0"/>
          <w:sz w:val="24"/>
        </w:rPr>
        <w:tab/>
        <w:t>11) удостоверяют   тождественность   гражданина    с    лицом, изображенным на фотографической карточке;</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jc w:val="both"/>
        <w:rPr>
          <w:b w:val="0"/>
          <w:snapToGrid w:val="0"/>
          <w:sz w:val="24"/>
        </w:rPr>
      </w:pPr>
      <w:r>
        <w:rPr>
          <w:b w:val="0"/>
          <w:snapToGrid w:val="0"/>
          <w:sz w:val="24"/>
        </w:rPr>
        <w:tab/>
        <w:t>12) удостоверяют время предъявления документов;</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jc w:val="both"/>
        <w:rPr>
          <w:b w:val="0"/>
          <w:snapToGrid w:val="0"/>
          <w:sz w:val="24"/>
        </w:rPr>
      </w:pPr>
      <w:r>
        <w:rPr>
          <w:b w:val="0"/>
          <w:snapToGrid w:val="0"/>
          <w:sz w:val="24"/>
        </w:rPr>
        <w:tab/>
        <w:t>13) передают  заявления граждан,  государственных предприятий, учреждений и организаций,  колхозов,  иных кооперативных и  других общественных организаций</w:t>
      </w:r>
      <w:r>
        <w:rPr>
          <w:b w:val="0"/>
          <w:snapToGrid w:val="0"/>
          <w:sz w:val="24"/>
        </w:rPr>
        <w:tab/>
      </w:r>
      <w:r>
        <w:rPr>
          <w:b w:val="0"/>
          <w:snapToGrid w:val="0"/>
          <w:sz w:val="24"/>
        </w:rPr>
        <w:tab/>
        <w:t>другим    гражданам,   государственным</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jc w:val="both"/>
        <w:rPr>
          <w:b w:val="0"/>
          <w:snapToGrid w:val="0"/>
          <w:sz w:val="24"/>
        </w:rPr>
      </w:pPr>
      <w:r>
        <w:rPr>
          <w:b w:val="0"/>
          <w:snapToGrid w:val="0"/>
          <w:sz w:val="24"/>
        </w:rPr>
        <w:t>предприятиям, учреждениям</w:t>
      </w:r>
      <w:r>
        <w:rPr>
          <w:b w:val="0"/>
          <w:snapToGrid w:val="0"/>
          <w:sz w:val="24"/>
        </w:rPr>
        <w:tab/>
        <w:t>и</w:t>
      </w:r>
      <w:r>
        <w:rPr>
          <w:b w:val="0"/>
          <w:snapToGrid w:val="0"/>
          <w:sz w:val="24"/>
        </w:rPr>
        <w:tab/>
        <w:t>организациям,    колхозам,    иным</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jc w:val="both"/>
        <w:rPr>
          <w:b w:val="0"/>
          <w:snapToGrid w:val="0"/>
          <w:sz w:val="24"/>
        </w:rPr>
      </w:pPr>
      <w:r>
        <w:rPr>
          <w:b w:val="0"/>
          <w:snapToGrid w:val="0"/>
          <w:sz w:val="24"/>
        </w:rPr>
        <w:t>кооперативным и другим общественным организациям;</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jc w:val="both"/>
        <w:rPr>
          <w:b w:val="0"/>
          <w:snapToGrid w:val="0"/>
          <w:sz w:val="24"/>
        </w:rPr>
      </w:pPr>
      <w:r>
        <w:rPr>
          <w:b w:val="0"/>
          <w:snapToGrid w:val="0"/>
          <w:sz w:val="24"/>
        </w:rPr>
        <w:t>14) принимают в депозит денежные суммы и ценные бумаги;</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jc w:val="both"/>
        <w:rPr>
          <w:b w:val="0"/>
          <w:snapToGrid w:val="0"/>
          <w:sz w:val="24"/>
        </w:rPr>
      </w:pPr>
      <w:r>
        <w:rPr>
          <w:b w:val="0"/>
          <w:snapToGrid w:val="0"/>
          <w:sz w:val="24"/>
        </w:rPr>
        <w:tab/>
        <w:t>15) совершают исполнительные надписи;</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jc w:val="both"/>
        <w:rPr>
          <w:b w:val="0"/>
          <w:snapToGrid w:val="0"/>
          <w:sz w:val="24"/>
        </w:rPr>
      </w:pPr>
      <w:r>
        <w:rPr>
          <w:b w:val="0"/>
          <w:snapToGrid w:val="0"/>
          <w:sz w:val="24"/>
        </w:rPr>
        <w:tab/>
        <w:t>16) совершают протесты векселей;</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jc w:val="both"/>
        <w:rPr>
          <w:b w:val="0"/>
          <w:snapToGrid w:val="0"/>
          <w:sz w:val="24"/>
        </w:rPr>
      </w:pPr>
      <w:r>
        <w:rPr>
          <w:b w:val="0"/>
          <w:snapToGrid w:val="0"/>
          <w:sz w:val="24"/>
        </w:rPr>
        <w:t>17) предъявляют чеки к платежу и удостоверяют неоплату чеков;</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jc w:val="both"/>
        <w:rPr>
          <w:b w:val="0"/>
          <w:snapToGrid w:val="0"/>
          <w:sz w:val="24"/>
        </w:rPr>
      </w:pPr>
      <w:r>
        <w:rPr>
          <w:b w:val="0"/>
          <w:snapToGrid w:val="0"/>
          <w:sz w:val="24"/>
        </w:rPr>
        <w:tab/>
        <w:t>18) принимают на хранение документы;</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jc w:val="both"/>
        <w:rPr>
          <w:b w:val="0"/>
          <w:snapToGrid w:val="0"/>
          <w:sz w:val="24"/>
        </w:rPr>
      </w:pPr>
      <w:r>
        <w:rPr>
          <w:b w:val="0"/>
          <w:snapToGrid w:val="0"/>
          <w:sz w:val="24"/>
        </w:rPr>
        <w:tab/>
        <w:t>19) совершают морские протесты;</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jc w:val="both"/>
        <w:rPr>
          <w:b w:val="0"/>
          <w:snapToGrid w:val="0"/>
          <w:sz w:val="24"/>
        </w:rPr>
      </w:pPr>
      <w:r>
        <w:rPr>
          <w:b w:val="0"/>
          <w:snapToGrid w:val="0"/>
          <w:sz w:val="24"/>
        </w:rPr>
        <w:tab/>
        <w:t>20) обеспечивают доказательства.</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jc w:val="both"/>
        <w:rPr>
          <w:b w:val="0"/>
          <w:snapToGrid w:val="0"/>
          <w:sz w:val="24"/>
        </w:rPr>
      </w:pPr>
      <w:r>
        <w:rPr>
          <w:b w:val="0"/>
          <w:snapToGrid w:val="0"/>
          <w:sz w:val="24"/>
        </w:rPr>
        <w:tab/>
        <w:t xml:space="preserve">2. Нотариальные   действия   в   государственных  нотариальных конторах совершают     государственные     нотариусы  (старшие государственные нотариусы, </w:t>
      </w:r>
      <w:r>
        <w:rPr>
          <w:b w:val="0"/>
          <w:snapToGrid w:val="0"/>
          <w:sz w:val="24"/>
        </w:rPr>
        <w:tab/>
        <w:t>заместители  старших  государственных нотариусов, государственные нотариусы).</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jc w:val="both"/>
        <w:rPr>
          <w:b w:val="0"/>
          <w:snapToGrid w:val="0"/>
          <w:sz w:val="24"/>
        </w:rPr>
      </w:pPr>
      <w:r>
        <w:rPr>
          <w:b w:val="0"/>
          <w:snapToGrid w:val="0"/>
          <w:sz w:val="24"/>
        </w:rPr>
        <w:tab/>
        <w:t>Консультант государственной</w:t>
      </w:r>
      <w:r>
        <w:rPr>
          <w:b w:val="0"/>
          <w:snapToGrid w:val="0"/>
          <w:sz w:val="24"/>
        </w:rPr>
        <w:tab/>
      </w:r>
      <w:r>
        <w:rPr>
          <w:b w:val="0"/>
          <w:snapToGrid w:val="0"/>
          <w:sz w:val="24"/>
        </w:rPr>
        <w:tab/>
        <w:t>нотариальной    конторы   может совершать нотариальные действия только в том случае, если приказом министерства юстиции   автономной   республики,   отдела   юстиции исполкома краевого,  областного Совета народных депутатов на  него возложено исполнение обязанностей государственного нотариуса.</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ind w:left="576"/>
        <w:jc w:val="both"/>
        <w:rPr>
          <w:b w:val="0"/>
          <w:snapToGrid w:val="0"/>
          <w:sz w:val="24"/>
        </w:rPr>
      </w:pPr>
      <w:r>
        <w:rPr>
          <w:b w:val="0"/>
          <w:snapToGrid w:val="0"/>
          <w:sz w:val="24"/>
        </w:rPr>
        <w:t>Государственные нотариусы  применяют в установленных случаях и</w:t>
      </w:r>
    </w:p>
    <w:p w:rsidR="005D0452" w:rsidRDefault="00D95719">
      <w:pPr>
        <w:widowControl w:val="0"/>
        <w:tabs>
          <w:tab w:val="left" w:pos="576"/>
          <w:tab w:val="left" w:pos="1152"/>
          <w:tab w:val="left" w:pos="4032"/>
          <w:tab w:val="left" w:pos="4752"/>
          <w:tab w:val="left" w:pos="7344"/>
        </w:tabs>
        <w:jc w:val="both"/>
        <w:rPr>
          <w:b w:val="0"/>
          <w:snapToGrid w:val="0"/>
          <w:sz w:val="24"/>
        </w:rPr>
      </w:pPr>
      <w:r>
        <w:rPr>
          <w:b w:val="0"/>
          <w:snapToGrid w:val="0"/>
          <w:sz w:val="24"/>
        </w:rPr>
        <w:t>законодательство других союзных республик.</w:t>
      </w:r>
    </w:p>
    <w:p w:rsidR="005D0452" w:rsidRDefault="00D95719">
      <w:pPr>
        <w:widowControl w:val="0"/>
        <w:tabs>
          <w:tab w:val="left" w:pos="576"/>
          <w:tab w:val="left" w:pos="1152"/>
          <w:tab w:val="left" w:pos="4032"/>
          <w:tab w:val="left" w:pos="4752"/>
          <w:tab w:val="left" w:pos="7344"/>
        </w:tabs>
        <w:jc w:val="both"/>
        <w:rPr>
          <w:b w:val="0"/>
          <w:snapToGrid w:val="0"/>
          <w:sz w:val="24"/>
        </w:rPr>
      </w:pPr>
      <w:r>
        <w:rPr>
          <w:b w:val="0"/>
          <w:snapToGrid w:val="0"/>
          <w:sz w:val="24"/>
        </w:rPr>
        <w:tab/>
        <w:t>Государственные   нотариусы    обязаны    соблюдать   тайну совершаемых нотариальных действий.</w:t>
      </w:r>
    </w:p>
    <w:p w:rsidR="005D0452" w:rsidRDefault="00D95719">
      <w:pPr>
        <w:widowControl w:val="0"/>
        <w:tabs>
          <w:tab w:val="left" w:pos="576"/>
          <w:tab w:val="left" w:pos="1152"/>
          <w:tab w:val="left" w:pos="4032"/>
          <w:tab w:val="left" w:pos="4752"/>
          <w:tab w:val="left" w:pos="7344"/>
        </w:tabs>
        <w:jc w:val="both"/>
        <w:rPr>
          <w:b w:val="0"/>
          <w:snapToGrid w:val="0"/>
          <w:sz w:val="24"/>
        </w:rPr>
      </w:pPr>
      <w:r>
        <w:rPr>
          <w:b w:val="0"/>
          <w:snapToGrid w:val="0"/>
          <w:sz w:val="24"/>
        </w:rPr>
        <w:tab/>
        <w:t>Справки о   совершенных  нотариальных  действиях  и  документы выдаются только    гражданам,</w:t>
      </w:r>
      <w:r>
        <w:rPr>
          <w:b w:val="0"/>
          <w:snapToGrid w:val="0"/>
          <w:sz w:val="24"/>
        </w:rPr>
        <w:tab/>
        <w:t>государственным</w:t>
      </w:r>
      <w:r>
        <w:rPr>
          <w:b w:val="0"/>
          <w:snapToGrid w:val="0"/>
          <w:sz w:val="24"/>
        </w:rPr>
        <w:tab/>
        <w:t xml:space="preserve">  предприятиям,</w:t>
      </w:r>
    </w:p>
    <w:p w:rsidR="005D0452" w:rsidRDefault="00D95719">
      <w:pPr>
        <w:widowControl w:val="0"/>
        <w:tabs>
          <w:tab w:val="left" w:pos="576"/>
          <w:tab w:val="left" w:pos="1152"/>
          <w:tab w:val="left" w:pos="4032"/>
          <w:tab w:val="left" w:pos="4752"/>
          <w:tab w:val="left" w:pos="7344"/>
        </w:tabs>
        <w:jc w:val="both"/>
        <w:rPr>
          <w:b w:val="0"/>
          <w:snapToGrid w:val="0"/>
          <w:sz w:val="24"/>
        </w:rPr>
      </w:pPr>
      <w:r>
        <w:rPr>
          <w:b w:val="0"/>
          <w:snapToGrid w:val="0"/>
          <w:sz w:val="24"/>
        </w:rPr>
        <w:t>учреждениям и организациям,  колхозам, иным кооперативным и другим общественным организациям,  по поручению или в  отношении  которых совершались нотариальные действия.</w:t>
      </w:r>
    </w:p>
    <w:p w:rsidR="005D0452" w:rsidRDefault="00D95719">
      <w:pPr>
        <w:widowControl w:val="0"/>
        <w:tabs>
          <w:tab w:val="left" w:pos="576"/>
          <w:tab w:val="left" w:pos="1152"/>
          <w:tab w:val="left" w:pos="4032"/>
          <w:tab w:val="left" w:pos="4752"/>
          <w:tab w:val="left" w:pos="7344"/>
        </w:tabs>
        <w:jc w:val="both"/>
        <w:rPr>
          <w:b w:val="0"/>
          <w:snapToGrid w:val="0"/>
          <w:sz w:val="24"/>
        </w:rPr>
      </w:pPr>
      <w:r>
        <w:rPr>
          <w:b w:val="0"/>
          <w:snapToGrid w:val="0"/>
          <w:sz w:val="24"/>
        </w:rPr>
        <w:tab/>
        <w:t>Справки о завещаниях (о наличии завещания,  его  содержании  и т.п.) выдаются  завещателю,  а  после  его  смерти  наследникам по завещанию и по закону по предъявлении свидетельства о смерти.</w:t>
      </w:r>
    </w:p>
    <w:p w:rsidR="005D0452" w:rsidRDefault="00D95719">
      <w:pPr>
        <w:widowControl w:val="0"/>
        <w:tabs>
          <w:tab w:val="left" w:pos="576"/>
          <w:tab w:val="left" w:pos="1152"/>
          <w:tab w:val="left" w:pos="4032"/>
          <w:tab w:val="left" w:pos="4752"/>
          <w:tab w:val="left" w:pos="7344"/>
        </w:tabs>
        <w:jc w:val="both"/>
        <w:rPr>
          <w:b w:val="0"/>
          <w:snapToGrid w:val="0"/>
          <w:sz w:val="24"/>
        </w:rPr>
      </w:pPr>
      <w:r>
        <w:rPr>
          <w:b w:val="0"/>
          <w:snapToGrid w:val="0"/>
          <w:sz w:val="24"/>
        </w:rPr>
        <w:tab/>
        <w:t>По требованию суда,  прокуратуры, органов следствия и дознания справки о совершенных нотариальных действиях и документы  выдаются в связи   с   находящимися   в их  производстве  уголовными  или гражданскими делами.</w:t>
      </w:r>
    </w:p>
    <w:p w:rsidR="005D0452" w:rsidRDefault="00D95719">
      <w:pPr>
        <w:widowControl w:val="0"/>
        <w:tabs>
          <w:tab w:val="left" w:pos="576"/>
          <w:tab w:val="left" w:pos="1152"/>
          <w:tab w:val="left" w:pos="4032"/>
          <w:tab w:val="left" w:pos="4752"/>
          <w:tab w:val="left" w:pos="7344"/>
        </w:tabs>
        <w:jc w:val="both"/>
        <w:rPr>
          <w:b w:val="0"/>
          <w:snapToGrid w:val="0"/>
          <w:sz w:val="24"/>
        </w:rPr>
      </w:pPr>
      <w:r>
        <w:rPr>
          <w:b w:val="0"/>
          <w:snapToGrid w:val="0"/>
          <w:sz w:val="24"/>
        </w:rPr>
        <w:tab/>
        <w:t>Справки и документы государственными нотариусами выдаются лишь по письменному требованию указанных органов.</w:t>
      </w:r>
    </w:p>
    <w:p w:rsidR="005D0452" w:rsidRDefault="00D95719">
      <w:pPr>
        <w:widowControl w:val="0"/>
        <w:tabs>
          <w:tab w:val="left" w:pos="576"/>
          <w:tab w:val="left" w:pos="1152"/>
          <w:tab w:val="left" w:pos="4032"/>
          <w:tab w:val="left" w:pos="4752"/>
          <w:tab w:val="left" w:pos="7344"/>
        </w:tabs>
        <w:jc w:val="both"/>
        <w:rPr>
          <w:b w:val="0"/>
          <w:snapToGrid w:val="0"/>
          <w:sz w:val="24"/>
        </w:rPr>
      </w:pPr>
      <w:r>
        <w:rPr>
          <w:b w:val="0"/>
          <w:snapToGrid w:val="0"/>
          <w:sz w:val="24"/>
        </w:rPr>
        <w:tab/>
        <w:t>Правила о     соблюдении</w:t>
      </w:r>
      <w:r>
        <w:rPr>
          <w:b w:val="0"/>
          <w:snapToGrid w:val="0"/>
          <w:sz w:val="24"/>
        </w:rPr>
        <w:tab/>
        <w:t>тайны    нотариальных    действий</w:t>
      </w:r>
    </w:p>
    <w:p w:rsidR="005D0452" w:rsidRDefault="00D95719">
      <w:pPr>
        <w:widowControl w:val="0"/>
        <w:tabs>
          <w:tab w:val="left" w:pos="576"/>
          <w:tab w:val="left" w:pos="1152"/>
          <w:tab w:val="left" w:pos="4032"/>
          <w:tab w:val="left" w:pos="4752"/>
          <w:tab w:val="left" w:pos="7344"/>
        </w:tabs>
        <w:jc w:val="both"/>
        <w:rPr>
          <w:b w:val="0"/>
          <w:snapToGrid w:val="0"/>
          <w:sz w:val="24"/>
        </w:rPr>
      </w:pPr>
      <w:r>
        <w:rPr>
          <w:b w:val="0"/>
          <w:snapToGrid w:val="0"/>
          <w:sz w:val="24"/>
        </w:rPr>
        <w:t>распространяются также на лиц,  которым о совершенных нотариальных действиях стало  известно  в  связи  с  выполнением  ими служебных обязанностей.</w:t>
      </w:r>
    </w:p>
    <w:p w:rsidR="005D0452" w:rsidRDefault="00D95719">
      <w:pPr>
        <w:widowControl w:val="0"/>
        <w:tabs>
          <w:tab w:val="left" w:pos="576"/>
          <w:tab w:val="left" w:pos="1152"/>
          <w:tab w:val="left" w:pos="4032"/>
          <w:tab w:val="left" w:pos="4752"/>
          <w:tab w:val="left" w:pos="7344"/>
        </w:tabs>
        <w:jc w:val="both"/>
        <w:rPr>
          <w:b w:val="0"/>
          <w:snapToGrid w:val="0"/>
          <w:sz w:val="24"/>
        </w:rPr>
      </w:pPr>
      <w:r>
        <w:rPr>
          <w:b w:val="0"/>
          <w:snapToGrid w:val="0"/>
          <w:sz w:val="24"/>
        </w:rPr>
        <w:tab/>
        <w:t>Государственные нотариусы, а также лица, которым о совершенных нотариальных действиях стало известно в связи  с  выполнением  ими служебных обязанностей,  виновные  в  нарушении  тайны совершаемых нотариальных действий,    несут    ответственность    в   порядке, установленном законодательством Российской Федерации.</w:t>
      </w:r>
    </w:p>
    <w:p w:rsidR="005D0452" w:rsidRDefault="00D95719">
      <w:pPr>
        <w:widowControl w:val="0"/>
        <w:tabs>
          <w:tab w:val="left" w:pos="576"/>
          <w:tab w:val="left" w:pos="1152"/>
          <w:tab w:val="left" w:pos="4032"/>
          <w:tab w:val="left" w:pos="4752"/>
          <w:tab w:val="left" w:pos="7344"/>
        </w:tabs>
        <w:jc w:val="both"/>
        <w:rPr>
          <w:b w:val="0"/>
          <w:snapToGrid w:val="0"/>
          <w:sz w:val="24"/>
        </w:rPr>
      </w:pPr>
      <w:r>
        <w:rPr>
          <w:b w:val="0"/>
          <w:snapToGrid w:val="0"/>
          <w:sz w:val="24"/>
        </w:rPr>
        <w:tab/>
        <w:t>5. В соответствии со ст.  9  Закона  РСФСР  о  государственном нотариате государственные  нотариусы  обязаны оказывать гражданам, государственным предприятиям, учреждениям    и    организациям, колхозам, иным  кооперативным  и  другим общественным организациям содействие в осуществлении их прав и  защите  законных  интересов, разъяснить права   и  обязанности,  предупреждать  о  последствиях совершаемых нотариальных  действий  с   тем,   чтобы   юридическая неосведомленность и  другие  подобные обстоятельства не могли быть использованы им во вред.</w:t>
      </w:r>
    </w:p>
    <w:p w:rsidR="005D0452" w:rsidRDefault="00D95719">
      <w:pPr>
        <w:widowControl w:val="0"/>
        <w:tabs>
          <w:tab w:val="left" w:pos="576"/>
          <w:tab w:val="left" w:pos="1152"/>
          <w:tab w:val="left" w:pos="4032"/>
          <w:tab w:val="left" w:pos="4752"/>
          <w:tab w:val="left" w:pos="7344"/>
        </w:tabs>
        <w:jc w:val="both"/>
        <w:rPr>
          <w:b w:val="0"/>
          <w:snapToGrid w:val="0"/>
          <w:sz w:val="24"/>
        </w:rPr>
      </w:pPr>
      <w:r>
        <w:rPr>
          <w:b w:val="0"/>
          <w:snapToGrid w:val="0"/>
          <w:sz w:val="24"/>
        </w:rPr>
        <w:tab/>
        <w:t>В необходимых  случаях  государственные  нотариусы  по просьбе граждан, государственных предприятий,  учреждений  и  организаций, колхозов, иных  кооперативных  и  других общественных организаций, обратившихся за   совершением   нотариальных   действий,    должны составлять проекты   сделок   и   заявлений,   изготовлять   копии документов и  выписки  из  них,  а  также  давать  разъяснения  по вопросам совершения нотариальных действий.</w:t>
      </w:r>
    </w:p>
    <w:p w:rsidR="005D0452" w:rsidRDefault="00D95719">
      <w:pPr>
        <w:widowControl w:val="0"/>
        <w:tabs>
          <w:tab w:val="left" w:pos="576"/>
          <w:tab w:val="left" w:pos="1152"/>
          <w:tab w:val="left" w:pos="4032"/>
          <w:tab w:val="left" w:pos="4752"/>
          <w:tab w:val="left" w:pos="7344"/>
        </w:tabs>
        <w:jc w:val="both"/>
        <w:rPr>
          <w:b w:val="0"/>
          <w:snapToGrid w:val="0"/>
          <w:sz w:val="24"/>
        </w:rPr>
      </w:pPr>
      <w:r>
        <w:rPr>
          <w:b w:val="0"/>
          <w:snapToGrid w:val="0"/>
          <w:sz w:val="24"/>
        </w:rPr>
        <w:tab/>
        <w:t>Нотариальное     делопроизводство     в государственных нотариальных конторах  ведется  на  русском  языке,  или  на языке автономной республики,  или автономной  области,  или  автономного округа, а  в  случаях,  предусмотренных  конституциями  автономных республик, - на языке большинства населения района.</w:t>
      </w:r>
    </w:p>
    <w:p w:rsidR="005D0452" w:rsidRDefault="00D95719">
      <w:pPr>
        <w:widowControl w:val="0"/>
        <w:tabs>
          <w:tab w:val="left" w:pos="576"/>
          <w:tab w:val="left" w:pos="1152"/>
          <w:tab w:val="left" w:pos="4032"/>
          <w:tab w:val="left" w:pos="4752"/>
          <w:tab w:val="left" w:pos="7344"/>
        </w:tabs>
        <w:jc w:val="both"/>
        <w:rPr>
          <w:b w:val="0"/>
          <w:snapToGrid w:val="0"/>
          <w:sz w:val="24"/>
        </w:rPr>
      </w:pPr>
      <w:r>
        <w:rPr>
          <w:b w:val="0"/>
          <w:snapToGrid w:val="0"/>
          <w:sz w:val="24"/>
        </w:rPr>
        <w:tab/>
        <w:t xml:space="preserve">Если обратившееся  за  совершением нотариального действия лицо не знает  языка,  на  котором   ведется  делопроизводство,  тексты оформляемых документов  должны быть переведены ему государственным нотариусом или переводчиком, известным государственному нотариусу. </w:t>
      </w:r>
    </w:p>
    <w:p w:rsidR="005D0452" w:rsidRDefault="00D95719">
      <w:pPr>
        <w:widowControl w:val="0"/>
        <w:tabs>
          <w:tab w:val="left" w:pos="576"/>
          <w:tab w:val="left" w:pos="1152"/>
          <w:tab w:val="left" w:pos="4032"/>
          <w:tab w:val="left" w:pos="4752"/>
          <w:tab w:val="left" w:pos="7344"/>
        </w:tabs>
        <w:ind w:left="576"/>
        <w:jc w:val="both"/>
        <w:rPr>
          <w:b w:val="0"/>
          <w:snapToGrid w:val="0"/>
          <w:sz w:val="24"/>
        </w:rPr>
      </w:pPr>
      <w:r>
        <w:rPr>
          <w:b w:val="0"/>
          <w:snapToGrid w:val="0"/>
          <w:sz w:val="24"/>
        </w:rPr>
        <w:t>Если лицо  не  владеет языком,  на котором составлен документ,</w:t>
      </w:r>
    </w:p>
    <w:p w:rsidR="005D0452" w:rsidRDefault="00D95719">
      <w:pPr>
        <w:widowControl w:val="0"/>
        <w:tabs>
          <w:tab w:val="left" w:pos="576"/>
          <w:tab w:val="left" w:pos="1152"/>
          <w:tab w:val="left" w:pos="4032"/>
          <w:tab w:val="left" w:pos="4752"/>
          <w:tab w:val="left" w:pos="7344"/>
        </w:tabs>
        <w:spacing w:after="240"/>
        <w:jc w:val="both"/>
        <w:rPr>
          <w:b w:val="0"/>
          <w:snapToGrid w:val="0"/>
          <w:sz w:val="24"/>
        </w:rPr>
      </w:pPr>
      <w:r>
        <w:rPr>
          <w:b w:val="0"/>
          <w:snapToGrid w:val="0"/>
          <w:sz w:val="24"/>
        </w:rPr>
        <w:t>оно подписывается на известном ему языке.</w:t>
      </w:r>
    </w:p>
    <w:p w:rsidR="005D0452" w:rsidRDefault="005D0452">
      <w:pPr>
        <w:widowControl w:val="0"/>
        <w:tabs>
          <w:tab w:val="left" w:pos="576"/>
          <w:tab w:val="left" w:pos="1152"/>
          <w:tab w:val="left" w:pos="4032"/>
          <w:tab w:val="left" w:pos="4752"/>
          <w:tab w:val="left" w:pos="7344"/>
        </w:tabs>
        <w:spacing w:after="240"/>
        <w:jc w:val="both"/>
        <w:rPr>
          <w:b w:val="0"/>
          <w:snapToGrid w:val="0"/>
          <w:sz w:val="24"/>
        </w:rPr>
      </w:pPr>
    </w:p>
    <w:p w:rsidR="005D0452" w:rsidRDefault="005D0452">
      <w:pPr>
        <w:widowControl w:val="0"/>
        <w:tabs>
          <w:tab w:val="left" w:pos="576"/>
          <w:tab w:val="left" w:pos="1152"/>
          <w:tab w:val="left" w:pos="4032"/>
          <w:tab w:val="left" w:pos="4752"/>
          <w:tab w:val="left" w:pos="7344"/>
        </w:tabs>
        <w:spacing w:after="240"/>
        <w:jc w:val="both"/>
        <w:rPr>
          <w:b w:val="0"/>
          <w:snapToGrid w:val="0"/>
          <w:sz w:val="24"/>
        </w:rPr>
      </w:pPr>
    </w:p>
    <w:p w:rsidR="005D0452" w:rsidRDefault="005D0452">
      <w:pPr>
        <w:widowControl w:val="0"/>
        <w:tabs>
          <w:tab w:val="left" w:pos="576"/>
          <w:tab w:val="left" w:pos="1152"/>
          <w:tab w:val="left" w:pos="4032"/>
          <w:tab w:val="left" w:pos="4752"/>
          <w:tab w:val="left" w:pos="7344"/>
        </w:tabs>
        <w:spacing w:after="240"/>
        <w:jc w:val="both"/>
        <w:rPr>
          <w:b w:val="0"/>
          <w:snapToGrid w:val="0"/>
          <w:sz w:val="24"/>
        </w:rPr>
      </w:pPr>
    </w:p>
    <w:p w:rsidR="005D0452" w:rsidRDefault="005D0452">
      <w:pPr>
        <w:widowControl w:val="0"/>
        <w:tabs>
          <w:tab w:val="left" w:pos="576"/>
          <w:tab w:val="left" w:pos="1152"/>
          <w:tab w:val="left" w:pos="4032"/>
          <w:tab w:val="left" w:pos="4752"/>
          <w:tab w:val="left" w:pos="7344"/>
        </w:tabs>
        <w:spacing w:after="240"/>
        <w:jc w:val="both"/>
        <w:rPr>
          <w:b w:val="0"/>
          <w:snapToGrid w:val="0"/>
          <w:sz w:val="24"/>
        </w:rPr>
      </w:pPr>
    </w:p>
    <w:p w:rsidR="005D0452" w:rsidRDefault="00D95719">
      <w:pPr>
        <w:widowControl w:val="0"/>
        <w:tabs>
          <w:tab w:val="left" w:pos="576"/>
          <w:tab w:val="left" w:pos="1152"/>
          <w:tab w:val="left" w:pos="4032"/>
          <w:tab w:val="left" w:pos="4752"/>
          <w:tab w:val="left" w:pos="7344"/>
        </w:tabs>
        <w:spacing w:after="240"/>
        <w:jc w:val="both"/>
        <w:rPr>
          <w:snapToGrid w:val="0"/>
          <w:sz w:val="24"/>
        </w:rPr>
      </w:pPr>
      <w:r>
        <w:rPr>
          <w:b w:val="0"/>
          <w:snapToGrid w:val="0"/>
          <w:sz w:val="24"/>
        </w:rPr>
        <w:tab/>
      </w:r>
      <w:r>
        <w:rPr>
          <w:b w:val="0"/>
          <w:snapToGrid w:val="0"/>
          <w:sz w:val="24"/>
        </w:rPr>
        <w:tab/>
      </w:r>
      <w:r>
        <w:rPr>
          <w:snapToGrid w:val="0"/>
          <w:sz w:val="24"/>
        </w:rPr>
        <w:t>Основные правила совершения нотариальных действий.</w:t>
      </w:r>
    </w:p>
    <w:p w:rsidR="005D0452" w:rsidRDefault="00D95719">
      <w:pPr>
        <w:widowControl w:val="0"/>
        <w:tabs>
          <w:tab w:val="left" w:pos="576"/>
          <w:tab w:val="left" w:pos="1152"/>
          <w:tab w:val="left" w:pos="4032"/>
          <w:tab w:val="left" w:pos="4752"/>
          <w:tab w:val="left" w:pos="7344"/>
        </w:tabs>
        <w:jc w:val="both"/>
        <w:rPr>
          <w:b w:val="0"/>
          <w:snapToGrid w:val="0"/>
          <w:sz w:val="24"/>
        </w:rPr>
      </w:pPr>
      <w:r>
        <w:rPr>
          <w:b w:val="0"/>
          <w:snapToGrid w:val="0"/>
          <w:sz w:val="24"/>
        </w:rPr>
        <w:tab/>
      </w:r>
    </w:p>
    <w:p w:rsidR="005D0452" w:rsidRDefault="00D95719">
      <w:pPr>
        <w:widowControl w:val="0"/>
        <w:tabs>
          <w:tab w:val="left" w:pos="576"/>
          <w:tab w:val="left" w:pos="1152"/>
          <w:tab w:val="left" w:pos="4032"/>
          <w:tab w:val="left" w:pos="4752"/>
          <w:tab w:val="left" w:pos="7344"/>
        </w:tabs>
        <w:jc w:val="both"/>
        <w:rPr>
          <w:b w:val="0"/>
          <w:snapToGrid w:val="0"/>
          <w:sz w:val="24"/>
        </w:rPr>
      </w:pPr>
      <w:r>
        <w:rPr>
          <w:b w:val="0"/>
          <w:snapToGrid w:val="0"/>
          <w:sz w:val="24"/>
        </w:rPr>
        <w:tab/>
        <w:t>Нотариальные     действия    совершаются в    помещении государственной нотариальной   конторы.   В   отдельных    случаях нотариальные действия   могут   быть   совершены вне  указанного помещения, если граждане, для которых они совершаются, по болезни, инвалидности или по другой уважительной причине не могут явиться в помещение государственной нотариальной конторы.</w:t>
      </w:r>
      <w:r>
        <w:rPr>
          <w:rStyle w:val="af9"/>
          <w:b w:val="0"/>
          <w:snapToGrid w:val="0"/>
          <w:sz w:val="24"/>
        </w:rPr>
        <w:footnoteReference w:customMarkFollows="1" w:id="6"/>
        <w:t>5</w:t>
      </w:r>
    </w:p>
    <w:p w:rsidR="005D0452" w:rsidRDefault="00D95719">
      <w:pPr>
        <w:widowControl w:val="0"/>
        <w:tabs>
          <w:tab w:val="left" w:pos="576"/>
          <w:tab w:val="left" w:pos="5328"/>
          <w:tab w:val="left" w:pos="7344"/>
          <w:tab w:val="left" w:pos="8064"/>
        </w:tabs>
        <w:jc w:val="both"/>
        <w:rPr>
          <w:b w:val="0"/>
          <w:snapToGrid w:val="0"/>
          <w:sz w:val="24"/>
        </w:rPr>
      </w:pPr>
      <w:r>
        <w:rPr>
          <w:b w:val="0"/>
          <w:snapToGrid w:val="0"/>
          <w:sz w:val="24"/>
        </w:rPr>
        <w:tab/>
        <w:t>Если нотариальные    действия совершаются вне   помещения государственной нотариальной  конторы,  то   в   удостоверительной надписи на  документе  и  в  реестре  для регистрации нотариальных действий записывается место совершения  нотариального  действия  с указанием адреса.</w:t>
      </w:r>
    </w:p>
    <w:p w:rsidR="005D0452" w:rsidRDefault="00D95719">
      <w:pPr>
        <w:widowControl w:val="0"/>
        <w:tabs>
          <w:tab w:val="left" w:pos="576"/>
          <w:tab w:val="left" w:pos="5328"/>
          <w:tab w:val="left" w:pos="7344"/>
          <w:tab w:val="left" w:pos="8064"/>
        </w:tabs>
        <w:jc w:val="both"/>
        <w:rPr>
          <w:b w:val="0"/>
          <w:snapToGrid w:val="0"/>
          <w:sz w:val="24"/>
        </w:rPr>
      </w:pPr>
      <w:r>
        <w:rPr>
          <w:b w:val="0"/>
          <w:snapToGrid w:val="0"/>
          <w:sz w:val="24"/>
        </w:rPr>
        <w:tab/>
        <w:t>Первые государственные нотариальные конторы,  расположенные в столице  России -  городе  Москве,  городе Санкт-Петербурге,  столицах автономных республик, краевых,  областных центрах, свидетельствуют верность копий  актов  высших  органов  государственной  власти  и государственного управления Российской Федерации,  союзных   и автономных республик, касающихся  личных  прав  и интересов граждан,  а также копий документов, изложенных на иностранном языке.</w:t>
      </w:r>
    </w:p>
    <w:p w:rsidR="005D0452" w:rsidRDefault="00D95719">
      <w:pPr>
        <w:widowControl w:val="0"/>
        <w:tabs>
          <w:tab w:val="left" w:pos="576"/>
          <w:tab w:val="left" w:pos="5328"/>
          <w:tab w:val="left" w:pos="7344"/>
          <w:tab w:val="left" w:pos="8064"/>
        </w:tabs>
        <w:jc w:val="both"/>
        <w:rPr>
          <w:b w:val="0"/>
          <w:snapToGrid w:val="0"/>
          <w:sz w:val="24"/>
        </w:rPr>
      </w:pPr>
      <w:r>
        <w:rPr>
          <w:b w:val="0"/>
          <w:snapToGrid w:val="0"/>
          <w:sz w:val="24"/>
        </w:rPr>
        <w:tab/>
        <w:t>Министерства юстиции   автономных   республик,  отделы юстиции исполнительных комитетов   краевых,   областных, Московского   и Ленинградского городских    Советов   народных   депутатов   могут возложить обязанность  по   выдаче</w:t>
      </w:r>
      <w:r>
        <w:rPr>
          <w:b w:val="0"/>
          <w:snapToGrid w:val="0"/>
          <w:sz w:val="24"/>
        </w:rPr>
        <w:tab/>
        <w:t>свидетельств   о праве   на наследство, а  также  удостоверению  договоров об отчуждении жилых домов и дарении  автомототранспортных  средств  только  на  первые государственные нотариальные конторы.</w:t>
      </w:r>
    </w:p>
    <w:p w:rsidR="005D0452" w:rsidRDefault="00D95719">
      <w:pPr>
        <w:widowControl w:val="0"/>
        <w:tabs>
          <w:tab w:val="left" w:pos="576"/>
          <w:tab w:val="left" w:pos="5328"/>
          <w:tab w:val="left" w:pos="7344"/>
          <w:tab w:val="left" w:pos="8064"/>
        </w:tabs>
        <w:jc w:val="both"/>
        <w:rPr>
          <w:b w:val="0"/>
          <w:snapToGrid w:val="0"/>
          <w:sz w:val="24"/>
        </w:rPr>
      </w:pPr>
      <w:r>
        <w:rPr>
          <w:b w:val="0"/>
          <w:snapToGrid w:val="0"/>
          <w:sz w:val="24"/>
        </w:rPr>
        <w:tab/>
        <w:t>Нотариальные  действия  совершаются  в день предъявления всех необходимых для этого  документов  и  уплаты  государственной пошлины.</w:t>
      </w:r>
    </w:p>
    <w:p w:rsidR="005D0452" w:rsidRDefault="00D95719">
      <w:pPr>
        <w:widowControl w:val="0"/>
        <w:tabs>
          <w:tab w:val="left" w:pos="576"/>
          <w:tab w:val="left" w:pos="5328"/>
          <w:tab w:val="left" w:pos="7344"/>
          <w:tab w:val="left" w:pos="8064"/>
        </w:tabs>
        <w:jc w:val="both"/>
        <w:rPr>
          <w:b w:val="0"/>
          <w:snapToGrid w:val="0"/>
          <w:sz w:val="24"/>
        </w:rPr>
      </w:pPr>
      <w:r>
        <w:rPr>
          <w:b w:val="0"/>
          <w:snapToGrid w:val="0"/>
          <w:sz w:val="24"/>
        </w:rPr>
        <w:tab/>
        <w:t xml:space="preserve">Совершение нотариальных действий может быть  отложено  при необходимости истребования  дополнительных сведений или документов от должностных  лиц  государственных  предприятий,  учреждений   и организаций, колхозов,  иных  кооперативных  и других общественных организаций  или направления документов на экспертизу. </w:t>
      </w:r>
    </w:p>
    <w:p w:rsidR="005D0452" w:rsidRDefault="00D95719">
      <w:pPr>
        <w:widowControl w:val="0"/>
        <w:tabs>
          <w:tab w:val="left" w:pos="576"/>
          <w:tab w:val="left" w:pos="5328"/>
          <w:tab w:val="left" w:pos="7344"/>
          <w:tab w:val="left" w:pos="8064"/>
        </w:tabs>
        <w:jc w:val="both"/>
        <w:rPr>
          <w:b w:val="0"/>
          <w:snapToGrid w:val="0"/>
          <w:sz w:val="24"/>
        </w:rPr>
      </w:pPr>
      <w:r>
        <w:rPr>
          <w:b w:val="0"/>
          <w:snapToGrid w:val="0"/>
          <w:sz w:val="24"/>
        </w:rPr>
        <w:tab/>
        <w:t>Совершение нотариальных действий должно быть отложено,  если в силу закона   необходимо   запросить   заинтересованных   лиц   об отсутствии у них возражений против совершения этих действий. Срок, на который  откладывается  совершение  нотариального действия,  не может превышать одного месяца.</w:t>
      </w:r>
    </w:p>
    <w:p w:rsidR="005D0452" w:rsidRDefault="00D95719">
      <w:pPr>
        <w:widowControl w:val="0"/>
        <w:tabs>
          <w:tab w:val="left" w:pos="576"/>
          <w:tab w:val="left" w:pos="5328"/>
          <w:tab w:val="left" w:pos="7344"/>
          <w:tab w:val="left" w:pos="8064"/>
        </w:tabs>
        <w:jc w:val="both"/>
        <w:rPr>
          <w:b w:val="0"/>
          <w:snapToGrid w:val="0"/>
          <w:sz w:val="24"/>
        </w:rPr>
      </w:pPr>
      <w:r>
        <w:rPr>
          <w:b w:val="0"/>
          <w:snapToGrid w:val="0"/>
          <w:sz w:val="24"/>
        </w:rPr>
        <w:tab/>
        <w:t>По заявлению  заинтересованного  лица,  желающего обратиться в суд для оспаривания права или  факта,  об  удостоверении  которого просит другое   заинтересованное  лицо,  совершение  нотариального действия может быть отложено на срок не более десяти дней. Если  в этот срок  от  суда  не  будет  получено  сообщение  о поступлении заявления, нотариальное действие должно быть совершено.</w:t>
      </w:r>
    </w:p>
    <w:p w:rsidR="005D0452" w:rsidRDefault="00D95719">
      <w:pPr>
        <w:widowControl w:val="0"/>
        <w:tabs>
          <w:tab w:val="left" w:pos="576"/>
          <w:tab w:val="left" w:pos="5328"/>
          <w:tab w:val="left" w:pos="7344"/>
          <w:tab w:val="left" w:pos="8064"/>
        </w:tabs>
        <w:jc w:val="both"/>
        <w:rPr>
          <w:b w:val="0"/>
          <w:snapToGrid w:val="0"/>
          <w:sz w:val="24"/>
        </w:rPr>
      </w:pPr>
      <w:r>
        <w:rPr>
          <w:b w:val="0"/>
          <w:snapToGrid w:val="0"/>
          <w:sz w:val="24"/>
        </w:rPr>
        <w:tab/>
        <w:t>В случае  получения  от суда сообщения о поступлении заявления заинтересованного лица,   оспаривающего   право   или</w:t>
      </w:r>
      <w:r>
        <w:rPr>
          <w:b w:val="0"/>
          <w:snapToGrid w:val="0"/>
          <w:sz w:val="24"/>
        </w:rPr>
        <w:tab/>
        <w:t>факт,   об удостоверении которого   просит   другое   заинтересованное  лицо, совершение нотариального действия приостанавливается до разрешения дела судом.</w:t>
      </w:r>
    </w:p>
    <w:p w:rsidR="005D0452" w:rsidRDefault="00D95719">
      <w:pPr>
        <w:widowControl w:val="0"/>
        <w:tabs>
          <w:tab w:val="left" w:pos="576"/>
          <w:tab w:val="left" w:pos="5328"/>
          <w:tab w:val="left" w:pos="7344"/>
          <w:tab w:val="left" w:pos="8064"/>
        </w:tabs>
        <w:jc w:val="both"/>
        <w:rPr>
          <w:b w:val="0"/>
          <w:snapToGrid w:val="0"/>
          <w:sz w:val="24"/>
        </w:rPr>
      </w:pPr>
      <w:r>
        <w:rPr>
          <w:b w:val="0"/>
          <w:snapToGrid w:val="0"/>
          <w:sz w:val="24"/>
        </w:rPr>
        <w:tab/>
        <w:t>При  совершении  нотариальных   действий государственные нотариусы устанавливают   личность обратившихся  за  совершением нотариальных действий    граждан, их  представителей  или представителей государственных     предприятий, учреждений    и организаций, колхозов,  иных кооперативных и  других  общественных организаций.</w:t>
      </w:r>
    </w:p>
    <w:p w:rsidR="005D0452" w:rsidRDefault="00D95719">
      <w:pPr>
        <w:widowControl w:val="0"/>
        <w:tabs>
          <w:tab w:val="left" w:pos="576"/>
          <w:tab w:val="left" w:pos="5328"/>
          <w:tab w:val="left" w:pos="7344"/>
          <w:tab w:val="left" w:pos="8064"/>
        </w:tabs>
        <w:jc w:val="both"/>
        <w:rPr>
          <w:b w:val="0"/>
          <w:snapToGrid w:val="0"/>
          <w:sz w:val="24"/>
        </w:rPr>
      </w:pPr>
      <w:r>
        <w:rPr>
          <w:b w:val="0"/>
          <w:snapToGrid w:val="0"/>
          <w:sz w:val="24"/>
        </w:rPr>
        <w:tab/>
        <w:t>Личность российских граждан устанавливается по паспорту. Личность несовершеннолетних, не достигших 16 лет, устанавливается на основании записи о них  в  паспортах родителей (усыновителей) или по свидетельству о рождении.</w:t>
      </w:r>
    </w:p>
    <w:p w:rsidR="005D0452" w:rsidRDefault="00D95719">
      <w:pPr>
        <w:widowControl w:val="0"/>
        <w:tabs>
          <w:tab w:val="left" w:pos="576"/>
          <w:tab w:val="left" w:pos="5328"/>
          <w:tab w:val="left" w:pos="7344"/>
          <w:tab w:val="left" w:pos="8064"/>
        </w:tabs>
        <w:jc w:val="both"/>
        <w:rPr>
          <w:b w:val="0"/>
          <w:snapToGrid w:val="0"/>
          <w:sz w:val="24"/>
        </w:rPr>
      </w:pPr>
      <w:r>
        <w:rPr>
          <w:b w:val="0"/>
          <w:snapToGrid w:val="0"/>
          <w:sz w:val="24"/>
        </w:rPr>
        <w:tab/>
        <w:t>Личность  военнослужащих устанавливается на основании удостоверения личности или военного  билета, выдаваемых командованием воинских частей и военных учреждений.</w:t>
      </w:r>
    </w:p>
    <w:p w:rsidR="005D0452" w:rsidRDefault="00D95719">
      <w:pPr>
        <w:widowControl w:val="0"/>
        <w:tabs>
          <w:tab w:val="left" w:pos="576"/>
          <w:tab w:val="left" w:pos="5328"/>
          <w:tab w:val="left" w:pos="7344"/>
          <w:tab w:val="left" w:pos="8064"/>
        </w:tabs>
        <w:jc w:val="both"/>
        <w:rPr>
          <w:b w:val="0"/>
          <w:snapToGrid w:val="0"/>
          <w:sz w:val="24"/>
        </w:rPr>
      </w:pPr>
      <w:r>
        <w:rPr>
          <w:b w:val="0"/>
          <w:snapToGrid w:val="0"/>
          <w:sz w:val="24"/>
        </w:rPr>
        <w:tab/>
        <w:t>Личность прибывших  на  временное  жительство в Россию граждан, постоянно проживающих за границей,  устанавливается по их общегражданским заграничным паспортам.</w:t>
      </w:r>
    </w:p>
    <w:p w:rsidR="005D0452" w:rsidRDefault="00D95719">
      <w:pPr>
        <w:widowControl w:val="0"/>
        <w:tabs>
          <w:tab w:val="left" w:pos="576"/>
          <w:tab w:val="left" w:pos="7344"/>
          <w:tab w:val="left" w:pos="8208"/>
        </w:tabs>
        <w:jc w:val="both"/>
        <w:rPr>
          <w:b w:val="0"/>
          <w:snapToGrid w:val="0"/>
          <w:sz w:val="24"/>
        </w:rPr>
      </w:pPr>
      <w:r>
        <w:rPr>
          <w:b w:val="0"/>
          <w:snapToGrid w:val="0"/>
          <w:sz w:val="24"/>
        </w:rPr>
        <w:tab/>
        <w:t>Личность иностранных граждан   и   лиц   без    гражданства, проживающих на   территории   России,  устанавливается  по  виду  на жительство в России или  по  национальному  паспорту с отметкой  о регистрации в органах внутренних дел или других, уполномоченных на то органах.</w:t>
      </w:r>
    </w:p>
    <w:p w:rsidR="005D0452" w:rsidRDefault="00D95719">
      <w:pPr>
        <w:widowControl w:val="0"/>
        <w:tabs>
          <w:tab w:val="left" w:pos="576"/>
          <w:tab w:val="left" w:pos="7344"/>
          <w:tab w:val="left" w:pos="8208"/>
        </w:tabs>
        <w:jc w:val="both"/>
        <w:rPr>
          <w:b w:val="0"/>
          <w:snapToGrid w:val="0"/>
          <w:sz w:val="24"/>
        </w:rPr>
      </w:pPr>
      <w:r>
        <w:rPr>
          <w:b w:val="0"/>
          <w:snapToGrid w:val="0"/>
          <w:sz w:val="24"/>
        </w:rPr>
        <w:tab/>
        <w:t>Свидетельствование верности  копий документов и выписок из них может быть  совершено  по  предъявлении  удостоверения,  выданного предприятием, учреждением, организацией по месту работы или службы гражданина, удостоверения   инвалида   Отечественной   войны   или участника войны.</w:t>
      </w:r>
    </w:p>
    <w:p w:rsidR="005D0452" w:rsidRDefault="00D95719">
      <w:pPr>
        <w:widowControl w:val="0"/>
        <w:tabs>
          <w:tab w:val="left" w:pos="576"/>
          <w:tab w:val="left" w:pos="7344"/>
          <w:tab w:val="left" w:pos="8208"/>
        </w:tabs>
        <w:jc w:val="both"/>
        <w:rPr>
          <w:b w:val="0"/>
          <w:snapToGrid w:val="0"/>
          <w:sz w:val="24"/>
        </w:rPr>
      </w:pPr>
      <w:r>
        <w:rPr>
          <w:b w:val="0"/>
          <w:snapToGrid w:val="0"/>
          <w:sz w:val="24"/>
        </w:rPr>
        <w:tab/>
        <w:t>При  удостоверении сделок  и  совершении  некоторых  иных нотариальных действий (например, при  свидетельствовании подлинности подписей  на   документах) проверяется подлинность подписей участников сделок и других  лиц, обратившихся  за совершением нотариальных действий.</w:t>
      </w:r>
    </w:p>
    <w:p w:rsidR="005D0452" w:rsidRDefault="00D95719">
      <w:pPr>
        <w:widowControl w:val="0"/>
        <w:tabs>
          <w:tab w:val="left" w:pos="576"/>
          <w:tab w:val="left" w:pos="7344"/>
          <w:tab w:val="left" w:pos="8208"/>
        </w:tabs>
        <w:jc w:val="both"/>
        <w:rPr>
          <w:b w:val="0"/>
          <w:snapToGrid w:val="0"/>
          <w:sz w:val="24"/>
        </w:rPr>
      </w:pPr>
      <w:r>
        <w:rPr>
          <w:b w:val="0"/>
          <w:snapToGrid w:val="0"/>
          <w:sz w:val="24"/>
        </w:rPr>
        <w:tab/>
        <w:t>При  удостоверении  сделок   выясняется   дееспособность граждан и    проверяется    правоспособность    юридических   лиц, участвующих в сделках.  В случае совершения сделки  представителем проверяются его полномочия.</w:t>
      </w:r>
    </w:p>
    <w:p w:rsidR="005D0452" w:rsidRDefault="00D95719">
      <w:pPr>
        <w:widowControl w:val="0"/>
        <w:tabs>
          <w:tab w:val="left" w:pos="576"/>
          <w:tab w:val="left" w:pos="7344"/>
          <w:tab w:val="left" w:pos="8208"/>
        </w:tabs>
        <w:jc w:val="both"/>
        <w:rPr>
          <w:b w:val="0"/>
          <w:snapToGrid w:val="0"/>
          <w:sz w:val="24"/>
        </w:rPr>
      </w:pPr>
      <w:r>
        <w:rPr>
          <w:b w:val="0"/>
          <w:snapToGrid w:val="0"/>
          <w:sz w:val="24"/>
        </w:rPr>
        <w:tab/>
        <w:t>Нотариально удостоверяемые сделки,  а  также  заявления  и иные документы   подписываются   в   присутствии  государственного нотариуса. Если сделка,  заявление или иной документ подписан в отсутствие государственного нотариуса,  подписавшийся должен лично подтвердить, что документ подписан им.</w:t>
      </w:r>
    </w:p>
    <w:p w:rsidR="005D0452" w:rsidRDefault="00D95719">
      <w:pPr>
        <w:widowControl w:val="0"/>
        <w:tabs>
          <w:tab w:val="left" w:pos="576"/>
          <w:tab w:val="left" w:pos="7344"/>
          <w:tab w:val="left" w:pos="8208"/>
        </w:tabs>
        <w:jc w:val="both"/>
        <w:rPr>
          <w:b w:val="0"/>
          <w:snapToGrid w:val="0"/>
          <w:sz w:val="24"/>
        </w:rPr>
      </w:pPr>
      <w:r>
        <w:rPr>
          <w:b w:val="0"/>
          <w:snapToGrid w:val="0"/>
          <w:sz w:val="24"/>
        </w:rPr>
        <w:tab/>
        <w:t>Если гражданин вследствие физических недостатков,  болезни или по каким-либо иным причинам не может собственноручно  расписаться, по его    поручению,   в   его   присутствии   и в   присутствии государственного нотариуса сделку,  заявление  или  иной  документ может подписать  другой  гражданин  с  указанием  причин,  в  силу которых документ не мог быть подписан собственноручно гражданином, обратившимся для совершения нотариального действия.</w:t>
      </w:r>
    </w:p>
    <w:p w:rsidR="005D0452" w:rsidRDefault="00D95719">
      <w:pPr>
        <w:widowControl w:val="0"/>
        <w:tabs>
          <w:tab w:val="left" w:pos="576"/>
          <w:tab w:val="left" w:pos="7344"/>
          <w:tab w:val="left" w:pos="8208"/>
        </w:tabs>
        <w:jc w:val="both"/>
        <w:rPr>
          <w:b w:val="0"/>
          <w:snapToGrid w:val="0"/>
          <w:sz w:val="24"/>
        </w:rPr>
      </w:pPr>
      <w:r>
        <w:rPr>
          <w:b w:val="0"/>
          <w:snapToGrid w:val="0"/>
          <w:sz w:val="24"/>
        </w:rPr>
        <w:tab/>
        <w:t>Если гражданин,  обратившийся  для  совершения   нотариального действия, неграмотный или слепой,  государственный нотариус, кроме того, прочитывает ему текст документа,  о чем на документе  делает отметку.</w:t>
      </w:r>
    </w:p>
    <w:p w:rsidR="005D0452" w:rsidRDefault="00D95719">
      <w:pPr>
        <w:widowControl w:val="0"/>
        <w:tabs>
          <w:tab w:val="left" w:pos="576"/>
          <w:tab w:val="left" w:pos="7344"/>
          <w:tab w:val="left" w:pos="8208"/>
        </w:tabs>
        <w:jc w:val="both"/>
        <w:rPr>
          <w:b w:val="0"/>
          <w:snapToGrid w:val="0"/>
          <w:sz w:val="24"/>
        </w:rPr>
      </w:pPr>
      <w:r>
        <w:rPr>
          <w:b w:val="0"/>
          <w:snapToGrid w:val="0"/>
          <w:sz w:val="24"/>
        </w:rPr>
        <w:tab/>
        <w:t>Если  обратившийся  для  совершения  нотариального  действия глухой, немой   или глухонемой  гражданин  неграмотен,  то  при совершении нотариального действия обязательно должно присутствовать грамотное  лицо,  которое может объясниться с ним и удостоверить своей подписью, что содержание сделки, заявления  или иного документа  соответствует  воле  участвующего  в ней глухого, немого или глухонемого.</w:t>
      </w:r>
    </w:p>
    <w:p w:rsidR="005D0452" w:rsidRDefault="00D95719">
      <w:pPr>
        <w:widowControl w:val="0"/>
        <w:tabs>
          <w:tab w:val="left" w:pos="576"/>
          <w:tab w:val="left" w:pos="7344"/>
          <w:tab w:val="left" w:pos="8208"/>
        </w:tabs>
        <w:jc w:val="both"/>
        <w:rPr>
          <w:b w:val="0"/>
          <w:snapToGrid w:val="0"/>
          <w:sz w:val="24"/>
        </w:rPr>
      </w:pPr>
      <w:r>
        <w:rPr>
          <w:b w:val="0"/>
          <w:snapToGrid w:val="0"/>
          <w:sz w:val="24"/>
        </w:rPr>
        <w:tab/>
        <w:t>Государственный нотариус может не требовать  личной  явки должностных лиц   государственных предприятий, учреждений и организаций, колхозов, иных  кооперативных и  других общественных организаций, если в делах нотариальной конторы имеются сведения  о проверке полномочий,   образец   подписи   этих  должностных  лиц, полученный при личном  обращении,  и  подлинность  их  подписи  не вызывает сомнений.</w:t>
      </w:r>
    </w:p>
    <w:p w:rsidR="005D0452" w:rsidRDefault="00D95719">
      <w:pPr>
        <w:widowControl w:val="0"/>
        <w:tabs>
          <w:tab w:val="left" w:pos="576"/>
          <w:tab w:val="left" w:pos="7344"/>
          <w:tab w:val="left" w:pos="8208"/>
        </w:tabs>
        <w:jc w:val="both"/>
        <w:rPr>
          <w:b w:val="0"/>
          <w:snapToGrid w:val="0"/>
          <w:sz w:val="24"/>
        </w:rPr>
      </w:pPr>
      <w:r>
        <w:rPr>
          <w:b w:val="0"/>
          <w:snapToGrid w:val="0"/>
          <w:sz w:val="24"/>
        </w:rPr>
        <w:tab/>
        <w:t>Государственные    нотариусы   вправе   истребовать   от государственных предприятий,  учреждений и организаций,  колхозов, иных кооперативных  и  других  общественных организаций сведения и документы, необходимые  для  совершения   нотариальных действий.</w:t>
      </w:r>
    </w:p>
    <w:p w:rsidR="005D0452" w:rsidRDefault="00D95719">
      <w:pPr>
        <w:widowControl w:val="0"/>
        <w:tabs>
          <w:tab w:val="left" w:pos="576"/>
          <w:tab w:val="left" w:pos="7344"/>
          <w:tab w:val="left" w:pos="8208"/>
        </w:tabs>
        <w:jc w:val="both"/>
        <w:rPr>
          <w:b w:val="0"/>
          <w:snapToGrid w:val="0"/>
          <w:sz w:val="24"/>
        </w:rPr>
      </w:pPr>
      <w:r>
        <w:rPr>
          <w:b w:val="0"/>
          <w:snapToGrid w:val="0"/>
          <w:sz w:val="24"/>
        </w:rPr>
        <w:t>Соответствующие сведения  и  документы  должны быть представлены в срок, указанный государственным нотариусом. Этот срок не может превышать одного месяца.</w:t>
      </w:r>
    </w:p>
    <w:p w:rsidR="005D0452" w:rsidRDefault="00D95719">
      <w:pPr>
        <w:widowControl w:val="0"/>
        <w:tabs>
          <w:tab w:val="left" w:pos="576"/>
          <w:tab w:val="left" w:pos="7344"/>
          <w:tab w:val="left" w:pos="8208"/>
        </w:tabs>
        <w:jc w:val="both"/>
        <w:rPr>
          <w:b w:val="0"/>
          <w:snapToGrid w:val="0"/>
          <w:sz w:val="24"/>
        </w:rPr>
      </w:pPr>
      <w:r>
        <w:rPr>
          <w:b w:val="0"/>
          <w:snapToGrid w:val="0"/>
          <w:sz w:val="24"/>
        </w:rPr>
        <w:tab/>
        <w:t>Государственные  нотариусы  не  принимают  для  совершения нотариальных действий документы,  имеющие подчистки либо приписки, зачеркнутые слова  и  иные  неоговоренные  исправления,  а   также документы, исполненные карандашом.</w:t>
      </w:r>
    </w:p>
    <w:p w:rsidR="005D0452" w:rsidRDefault="00D95719">
      <w:pPr>
        <w:widowControl w:val="0"/>
        <w:tabs>
          <w:tab w:val="left" w:pos="576"/>
          <w:tab w:val="left" w:pos="7344"/>
          <w:tab w:val="left" w:pos="8208"/>
        </w:tabs>
        <w:jc w:val="both"/>
        <w:rPr>
          <w:b w:val="0"/>
          <w:snapToGrid w:val="0"/>
          <w:sz w:val="24"/>
        </w:rPr>
      </w:pPr>
      <w:r>
        <w:rPr>
          <w:b w:val="0"/>
          <w:snapToGrid w:val="0"/>
          <w:sz w:val="24"/>
        </w:rPr>
        <w:tab/>
        <w:t>Если представленные  документы  изложены  на  двух</w:t>
      </w:r>
      <w:r>
        <w:rPr>
          <w:b w:val="0"/>
          <w:snapToGrid w:val="0"/>
          <w:sz w:val="24"/>
        </w:rPr>
        <w:tab/>
        <w:t>и   более отдельных листах,   они   должны   быть   прошнурованы,  листы  их пронумерованы, а   количество   прошнурованных   листов   заверено подписью должностного лица и печатью государственного предприятия, учреждения и организации,  колхоза,  иной кооперативной  и  другой общественной организации, выдавшей документы.</w:t>
      </w:r>
    </w:p>
    <w:p w:rsidR="005D0452" w:rsidRDefault="00D95719">
      <w:pPr>
        <w:widowControl w:val="0"/>
        <w:tabs>
          <w:tab w:val="left" w:pos="576"/>
          <w:tab w:val="left" w:pos="4464"/>
          <w:tab w:val="left" w:pos="7920"/>
          <w:tab w:val="left" w:pos="9216"/>
        </w:tabs>
        <w:jc w:val="both"/>
        <w:rPr>
          <w:b w:val="0"/>
          <w:snapToGrid w:val="0"/>
          <w:sz w:val="24"/>
        </w:rPr>
      </w:pPr>
      <w:r>
        <w:rPr>
          <w:b w:val="0"/>
          <w:snapToGrid w:val="0"/>
          <w:sz w:val="24"/>
        </w:rPr>
        <w:tab/>
        <w:t xml:space="preserve">Текст нотариально удостоверяемых сделок  должен  быть  написан ясно и  четко,  относящиеся  к  содержанию документа числа и сроки обозначены хотя бы один раз словами,  а  наименования  юридических лиц - без сокращений с указанием адресов их органов (в необходимых случаях - также номера текущего  (расчетного)  счета  и  отделения банка). Фамилии,  имена  и  отчества  граждан должны быть написаны полностью с  указанием  места  их  жительства.  При  удостоверении сделок от имени иностранных граждан указывается и их гражданство. </w:t>
      </w:r>
    </w:p>
    <w:p w:rsidR="005D0452" w:rsidRDefault="00D95719">
      <w:pPr>
        <w:widowControl w:val="0"/>
        <w:tabs>
          <w:tab w:val="left" w:pos="576"/>
          <w:tab w:val="left" w:pos="4464"/>
          <w:tab w:val="left" w:pos="7920"/>
          <w:tab w:val="left" w:pos="9216"/>
        </w:tabs>
        <w:ind w:left="576"/>
        <w:jc w:val="both"/>
        <w:rPr>
          <w:b w:val="0"/>
          <w:snapToGrid w:val="0"/>
          <w:sz w:val="24"/>
        </w:rPr>
      </w:pPr>
      <w:r>
        <w:rPr>
          <w:b w:val="0"/>
          <w:snapToGrid w:val="0"/>
          <w:sz w:val="24"/>
        </w:rPr>
        <w:t>Незаполненные до конца строки  и  другие  свободные  места  на</w:t>
      </w:r>
    </w:p>
    <w:p w:rsidR="005D0452" w:rsidRDefault="00D95719">
      <w:pPr>
        <w:widowControl w:val="0"/>
        <w:tabs>
          <w:tab w:val="left" w:pos="576"/>
          <w:tab w:val="left" w:pos="4464"/>
          <w:tab w:val="left" w:pos="7920"/>
          <w:tab w:val="left" w:pos="9216"/>
        </w:tabs>
        <w:jc w:val="both"/>
        <w:rPr>
          <w:b w:val="0"/>
          <w:snapToGrid w:val="0"/>
          <w:sz w:val="24"/>
        </w:rPr>
      </w:pPr>
      <w:r>
        <w:rPr>
          <w:b w:val="0"/>
          <w:snapToGrid w:val="0"/>
          <w:sz w:val="24"/>
        </w:rPr>
        <w:t>документах прочеркиваются, за     исключением документов, предназначенных для действия за границей,  в которых  прочерки  не допускаются.</w:t>
      </w:r>
    </w:p>
    <w:p w:rsidR="005D0452" w:rsidRDefault="00D95719">
      <w:pPr>
        <w:widowControl w:val="0"/>
        <w:tabs>
          <w:tab w:val="left" w:pos="576"/>
          <w:tab w:val="left" w:pos="4464"/>
          <w:tab w:val="left" w:pos="7920"/>
          <w:tab w:val="left" w:pos="9216"/>
        </w:tabs>
        <w:jc w:val="both"/>
        <w:rPr>
          <w:b w:val="0"/>
          <w:snapToGrid w:val="0"/>
          <w:sz w:val="24"/>
        </w:rPr>
      </w:pPr>
      <w:r>
        <w:rPr>
          <w:b w:val="0"/>
          <w:snapToGrid w:val="0"/>
          <w:sz w:val="24"/>
        </w:rPr>
        <w:tab/>
        <w:t xml:space="preserve">Приписки и  поправки  должны  быть  оговорены  и  подтверждены подписью участников  сделки  и  других  лиц,  подписавших  сделку, заявление и  т.п., а  также  в  конце  удостоверительной  надписи подписью государственного     нотариуса   и  оттиском  печати государственной нотариальной конторы,  при этом исправления должны быть сделаны  так, чтобы все  ошибочно  написанное,  а  затем зачеркнутое можно было прочесть в первоначальном тексте. </w:t>
      </w:r>
    </w:p>
    <w:p w:rsidR="005D0452" w:rsidRDefault="00D95719">
      <w:pPr>
        <w:widowControl w:val="0"/>
        <w:tabs>
          <w:tab w:val="left" w:pos="576"/>
          <w:tab w:val="left" w:pos="4464"/>
          <w:tab w:val="left" w:pos="7920"/>
          <w:tab w:val="left" w:pos="9216"/>
        </w:tabs>
        <w:jc w:val="both"/>
        <w:rPr>
          <w:b w:val="0"/>
          <w:snapToGrid w:val="0"/>
          <w:sz w:val="24"/>
        </w:rPr>
      </w:pPr>
      <w:r>
        <w:rPr>
          <w:b w:val="0"/>
          <w:snapToGrid w:val="0"/>
          <w:sz w:val="24"/>
        </w:rPr>
        <w:tab/>
        <w:t>Исправления, сделанные  в   тексте   документа, который  не подписывается сторонами,   в конце   удостоверительной   надписи оговариваются только  государственным  нотариусом и подтверждаются его подписью  и  оттиском  печати   государственной   нотариальной конторы.</w:t>
      </w:r>
    </w:p>
    <w:p w:rsidR="005D0452" w:rsidRDefault="00D95719">
      <w:pPr>
        <w:widowControl w:val="0"/>
        <w:tabs>
          <w:tab w:val="left" w:pos="576"/>
          <w:tab w:val="left" w:pos="4464"/>
          <w:tab w:val="left" w:pos="7920"/>
          <w:tab w:val="left" w:pos="9216"/>
        </w:tabs>
        <w:jc w:val="both"/>
        <w:rPr>
          <w:b w:val="0"/>
          <w:snapToGrid w:val="0"/>
          <w:sz w:val="24"/>
        </w:rPr>
      </w:pPr>
      <w:r>
        <w:rPr>
          <w:b w:val="0"/>
          <w:snapToGrid w:val="0"/>
          <w:sz w:val="24"/>
        </w:rPr>
        <w:tab/>
        <w:t>Если документ, подлежащий  удостоверению или засвидетельствованию, изложен    неправильно    или неграмотно, государственный нотариус предлагает обратившемуся  лицу  исправить его или  составить новый.  По просьбе обратившегося документ может быть составлен  государственным   нотариусом.</w:t>
      </w:r>
    </w:p>
    <w:p w:rsidR="005D0452" w:rsidRDefault="00D95719">
      <w:pPr>
        <w:widowControl w:val="0"/>
        <w:tabs>
          <w:tab w:val="left" w:pos="576"/>
          <w:tab w:val="left" w:pos="4464"/>
          <w:tab w:val="left" w:pos="7920"/>
          <w:tab w:val="left" w:pos="9216"/>
        </w:tabs>
        <w:jc w:val="both"/>
        <w:rPr>
          <w:b w:val="0"/>
          <w:snapToGrid w:val="0"/>
          <w:sz w:val="24"/>
        </w:rPr>
      </w:pPr>
      <w:r>
        <w:rPr>
          <w:b w:val="0"/>
          <w:snapToGrid w:val="0"/>
          <w:sz w:val="24"/>
        </w:rPr>
        <w:tab/>
        <w:t>В случаях,    когда     удостоверяемые,     выдаваемые     или свидетельствуемые документы изложены на нескольких отдельных листах, они должны быть  прошнурованы,  листы  их  пронумерованы. Количество прошнурованных листов заверяется подписью государственного нотариуса   с   приложением    гербовой    печати государственной нотариальной конторы.</w:t>
      </w:r>
    </w:p>
    <w:p w:rsidR="005D0452" w:rsidRDefault="00D95719">
      <w:pPr>
        <w:widowControl w:val="0"/>
        <w:tabs>
          <w:tab w:val="left" w:pos="576"/>
          <w:tab w:val="left" w:pos="4464"/>
          <w:tab w:val="left" w:pos="7920"/>
          <w:tab w:val="left" w:pos="9216"/>
        </w:tabs>
        <w:jc w:val="both"/>
        <w:rPr>
          <w:b w:val="0"/>
          <w:snapToGrid w:val="0"/>
          <w:sz w:val="24"/>
        </w:rPr>
      </w:pPr>
      <w:r>
        <w:rPr>
          <w:b w:val="0"/>
          <w:snapToGrid w:val="0"/>
          <w:sz w:val="24"/>
        </w:rPr>
        <w:tab/>
        <w:t>При удостоверении сделок, свидетельствовании верности копий документов   и   выписок  из  них,  подлинности  подписи  на документах, верности перевода документов с одного языка на другой, при удостоверении     времени     предъявления    документов на соответствующих документах совершаются  удостоверительные  надписи по формам,  утвержденным  Министерством юстиции СССР,  за подписью государственного нотариуса  и  с   приложением   гербовой   печати государственной нотариальной конторы.</w:t>
      </w:r>
    </w:p>
    <w:p w:rsidR="005D0452" w:rsidRDefault="00D95719">
      <w:pPr>
        <w:widowControl w:val="0"/>
        <w:tabs>
          <w:tab w:val="left" w:pos="576"/>
          <w:tab w:val="left" w:pos="4464"/>
          <w:tab w:val="left" w:pos="7920"/>
          <w:tab w:val="left" w:pos="9216"/>
        </w:tabs>
        <w:jc w:val="both"/>
        <w:rPr>
          <w:b w:val="0"/>
          <w:snapToGrid w:val="0"/>
          <w:sz w:val="24"/>
        </w:rPr>
      </w:pPr>
      <w:r>
        <w:rPr>
          <w:b w:val="0"/>
          <w:snapToGrid w:val="0"/>
          <w:sz w:val="24"/>
        </w:rPr>
        <w:tab/>
        <w:t>Текст удостоверительной  надписи  может  быть   отпечатан на пишущей машинке   или   ясно написан от руки, подчистки не допускаются, незаполненные места должны быть прочеркнуты, приписки и иные исправления оговорены по правилам,  изложенным в предыдущем пункте.</w:t>
      </w:r>
    </w:p>
    <w:p w:rsidR="005D0452" w:rsidRDefault="00D95719">
      <w:pPr>
        <w:widowControl w:val="0"/>
        <w:tabs>
          <w:tab w:val="left" w:pos="576"/>
          <w:tab w:val="left" w:pos="4464"/>
          <w:tab w:val="left" w:pos="7920"/>
          <w:tab w:val="left" w:pos="9216"/>
        </w:tabs>
        <w:jc w:val="both"/>
        <w:rPr>
          <w:b w:val="0"/>
          <w:snapToGrid w:val="0"/>
          <w:sz w:val="24"/>
        </w:rPr>
      </w:pPr>
      <w:r>
        <w:rPr>
          <w:b w:val="0"/>
          <w:snapToGrid w:val="0"/>
          <w:sz w:val="24"/>
        </w:rPr>
        <w:tab/>
        <w:t>Для совершения  удостоверительных  надписей  могут применяться штампы с текстом соответствующей надписи.</w:t>
      </w:r>
    </w:p>
    <w:p w:rsidR="005D0452" w:rsidRDefault="00D95719">
      <w:pPr>
        <w:widowControl w:val="0"/>
        <w:tabs>
          <w:tab w:val="left" w:pos="576"/>
          <w:tab w:val="left" w:pos="4464"/>
          <w:tab w:val="left" w:pos="7920"/>
          <w:tab w:val="left" w:pos="9216"/>
        </w:tabs>
        <w:jc w:val="both"/>
        <w:rPr>
          <w:b w:val="0"/>
          <w:snapToGrid w:val="0"/>
          <w:sz w:val="24"/>
        </w:rPr>
      </w:pPr>
      <w:r>
        <w:rPr>
          <w:b w:val="0"/>
          <w:snapToGrid w:val="0"/>
          <w:sz w:val="24"/>
        </w:rPr>
        <w:tab/>
        <w:t>Если удостоверительная надпись не умещается на соответствующем документе, она может быть продолжена  или  изложена  полностью  на прикрепленном к  документу листе бумаги.  В этом случае листы,  на которых изложен  текст  документа  и  удостоверительная   надпись, прошнуровываются и пронумеровываются, количество листов заверяется подписью государственного нотариуса с приложением гербовой  печати государственной нотариальной конторы.</w:t>
      </w:r>
    </w:p>
    <w:p w:rsidR="005D0452" w:rsidRDefault="00D95719">
      <w:pPr>
        <w:widowControl w:val="0"/>
        <w:tabs>
          <w:tab w:val="left" w:pos="576"/>
          <w:tab w:val="left" w:pos="4464"/>
          <w:tab w:val="left" w:pos="7920"/>
          <w:tab w:val="left" w:pos="9216"/>
        </w:tabs>
        <w:jc w:val="both"/>
        <w:rPr>
          <w:b w:val="0"/>
          <w:snapToGrid w:val="0"/>
          <w:sz w:val="24"/>
        </w:rPr>
      </w:pPr>
      <w:r>
        <w:rPr>
          <w:b w:val="0"/>
          <w:snapToGrid w:val="0"/>
          <w:sz w:val="24"/>
        </w:rPr>
        <w:tab/>
        <w:t>Для изложения удостоверительной  надписи  или  ее  продолжения допускается также  подклейка  листа  бумаги с приложением гербовой печати, часть оттиска которой  должна  находиться  на  подклеенном листе.</w:t>
      </w:r>
    </w:p>
    <w:p w:rsidR="005D0452" w:rsidRDefault="00D95719">
      <w:pPr>
        <w:widowControl w:val="0"/>
        <w:tabs>
          <w:tab w:val="left" w:pos="576"/>
          <w:tab w:val="left" w:pos="4464"/>
          <w:tab w:val="left" w:pos="7920"/>
          <w:tab w:val="left" w:pos="9216"/>
        </w:tabs>
        <w:jc w:val="both"/>
        <w:rPr>
          <w:b w:val="0"/>
          <w:snapToGrid w:val="0"/>
          <w:sz w:val="24"/>
        </w:rPr>
      </w:pPr>
      <w:r>
        <w:rPr>
          <w:b w:val="0"/>
          <w:snapToGrid w:val="0"/>
          <w:sz w:val="24"/>
        </w:rPr>
        <w:tab/>
        <w:t>Прикрепление и  подклейка  листов бумаги для надписи о свидетельствовании верности копии документа не допускаются.</w:t>
      </w:r>
    </w:p>
    <w:p w:rsidR="005D0452" w:rsidRDefault="00D95719">
      <w:pPr>
        <w:widowControl w:val="0"/>
        <w:tabs>
          <w:tab w:val="left" w:pos="576"/>
          <w:tab w:val="left" w:pos="3312"/>
        </w:tabs>
        <w:jc w:val="both"/>
        <w:rPr>
          <w:b w:val="0"/>
          <w:snapToGrid w:val="0"/>
          <w:sz w:val="24"/>
        </w:rPr>
      </w:pPr>
      <w:r>
        <w:rPr>
          <w:b w:val="0"/>
          <w:snapToGrid w:val="0"/>
          <w:sz w:val="24"/>
        </w:rPr>
        <w:t>В подтверждение права наследования,  права  собственности, удостоверения фактов нахождения   гражданина в живых и в определенном месте,   тождественности  гражданина с лицом, изображенным на  фотографической  карточке,  принятия  на хранение документов выдаются соответствующие свидетельства.</w:t>
      </w:r>
    </w:p>
    <w:p w:rsidR="005D0452" w:rsidRDefault="00D95719">
      <w:pPr>
        <w:widowControl w:val="0"/>
        <w:tabs>
          <w:tab w:val="left" w:pos="576"/>
          <w:tab w:val="left" w:pos="3312"/>
        </w:tabs>
        <w:jc w:val="both"/>
        <w:rPr>
          <w:b w:val="0"/>
          <w:snapToGrid w:val="0"/>
          <w:sz w:val="24"/>
        </w:rPr>
      </w:pPr>
      <w:r>
        <w:rPr>
          <w:b w:val="0"/>
          <w:snapToGrid w:val="0"/>
          <w:sz w:val="24"/>
        </w:rPr>
        <w:tab/>
        <w:t xml:space="preserve">Государственные   нотариусы    не    вправе    совершать нотариальные действия  на свое имя и от своего имени,  на имя и от имени своих супругов,  их и своих родственников (родителей, детей, внуков, деда, бабки, родных братьев и сестер), а также на имя и от имени работников данной государственной нотариальной конторы. </w:t>
      </w:r>
    </w:p>
    <w:p w:rsidR="005D0452" w:rsidRDefault="00D95719">
      <w:pPr>
        <w:widowControl w:val="0"/>
        <w:tabs>
          <w:tab w:val="left" w:pos="576"/>
          <w:tab w:val="left" w:pos="3312"/>
        </w:tabs>
        <w:jc w:val="both"/>
        <w:rPr>
          <w:b w:val="0"/>
          <w:snapToGrid w:val="0"/>
          <w:sz w:val="24"/>
        </w:rPr>
      </w:pPr>
      <w:r>
        <w:rPr>
          <w:b w:val="0"/>
          <w:snapToGrid w:val="0"/>
          <w:sz w:val="24"/>
        </w:rPr>
        <w:tab/>
        <w:t>Нотариальные действия  в  указанных  случаях совершаются любой другой государственной нотариальной конторой.</w:t>
      </w:r>
    </w:p>
    <w:p w:rsidR="005D0452" w:rsidRDefault="00D95719">
      <w:pPr>
        <w:widowControl w:val="0"/>
        <w:tabs>
          <w:tab w:val="left" w:pos="576"/>
          <w:tab w:val="left" w:pos="3312"/>
        </w:tabs>
        <w:jc w:val="both"/>
        <w:rPr>
          <w:b w:val="0"/>
          <w:snapToGrid w:val="0"/>
          <w:sz w:val="24"/>
        </w:rPr>
      </w:pPr>
      <w:r>
        <w:rPr>
          <w:b w:val="0"/>
          <w:snapToGrid w:val="0"/>
          <w:sz w:val="24"/>
        </w:rPr>
        <w:tab/>
        <w:t xml:space="preserve">В случае, когда в соответствии с законодательством </w:t>
      </w:r>
      <w:r>
        <w:rPr>
          <w:b w:val="0"/>
          <w:snapToGrid w:val="0"/>
          <w:sz w:val="24"/>
        </w:rPr>
        <w:tab/>
        <w:t>Российской Федерации  нотариальное действие должно быть совершено  в  определенной государственной нотариальной  конторе, место совершения нотариального действия  определяется в порядке, устанавливаемом Советом Министров  РСФСР.  Нотариальные  действия,  совершенные  с нарушением указанных</w:t>
      </w:r>
      <w:r>
        <w:rPr>
          <w:b w:val="0"/>
          <w:snapToGrid w:val="0"/>
          <w:sz w:val="24"/>
        </w:rPr>
        <w:tab/>
        <w:t>в   настоящем   пункте   правил,   являются</w:t>
      </w:r>
    </w:p>
    <w:p w:rsidR="005D0452" w:rsidRDefault="00D95719">
      <w:pPr>
        <w:widowControl w:val="0"/>
        <w:tabs>
          <w:tab w:val="left" w:pos="576"/>
          <w:tab w:val="left" w:pos="3312"/>
        </w:tabs>
        <w:jc w:val="both"/>
        <w:rPr>
          <w:b w:val="0"/>
          <w:snapToGrid w:val="0"/>
          <w:sz w:val="24"/>
        </w:rPr>
      </w:pPr>
      <w:r>
        <w:rPr>
          <w:b w:val="0"/>
          <w:snapToGrid w:val="0"/>
          <w:sz w:val="24"/>
        </w:rPr>
        <w:t>недействительными.</w:t>
      </w:r>
    </w:p>
    <w:p w:rsidR="005D0452" w:rsidRDefault="00D95719">
      <w:pPr>
        <w:widowControl w:val="0"/>
        <w:tabs>
          <w:tab w:val="left" w:pos="576"/>
          <w:tab w:val="left" w:pos="3312"/>
        </w:tabs>
        <w:jc w:val="both"/>
        <w:rPr>
          <w:b w:val="0"/>
          <w:snapToGrid w:val="0"/>
          <w:sz w:val="24"/>
        </w:rPr>
      </w:pPr>
      <w:r>
        <w:rPr>
          <w:b w:val="0"/>
          <w:snapToGrid w:val="0"/>
          <w:sz w:val="24"/>
        </w:rPr>
        <w:tab/>
        <w:t>Государственные нотариусы,  обнаружив   при   совершении нотариальных действий    нарушение   законности гражданами или отдельными должностными лицами, сообщают об этом для  принятия необходимых мер    соответствующим    предприятиям,   учреждениям, организациям или прокурору.</w:t>
      </w:r>
    </w:p>
    <w:p w:rsidR="005D0452" w:rsidRDefault="00D95719">
      <w:pPr>
        <w:widowControl w:val="0"/>
        <w:tabs>
          <w:tab w:val="left" w:pos="576"/>
          <w:tab w:val="left" w:pos="3312"/>
        </w:tabs>
        <w:jc w:val="both"/>
        <w:rPr>
          <w:b w:val="0"/>
          <w:snapToGrid w:val="0"/>
          <w:sz w:val="24"/>
        </w:rPr>
      </w:pPr>
      <w:r>
        <w:rPr>
          <w:b w:val="0"/>
          <w:snapToGrid w:val="0"/>
          <w:sz w:val="24"/>
        </w:rPr>
        <w:tab/>
        <w:t>Если подлинность представленного документа вызывает сомнение, государственные нотариусы  вправе  задержать   этот   документ   и направить его на экспертизу.</w:t>
      </w:r>
    </w:p>
    <w:p w:rsidR="005D0452" w:rsidRDefault="00D95719">
      <w:pPr>
        <w:widowControl w:val="0"/>
        <w:tabs>
          <w:tab w:val="left" w:pos="576"/>
          <w:tab w:val="left" w:pos="3312"/>
        </w:tabs>
        <w:jc w:val="both"/>
        <w:rPr>
          <w:b w:val="0"/>
          <w:snapToGrid w:val="0"/>
          <w:sz w:val="24"/>
        </w:rPr>
      </w:pPr>
      <w:r>
        <w:rPr>
          <w:b w:val="0"/>
          <w:snapToGrid w:val="0"/>
          <w:sz w:val="24"/>
        </w:rPr>
        <w:tab/>
        <w:t>О направлении документа на экспертизу государственный нотариус выносит постановление, в котором указываются:</w:t>
      </w:r>
    </w:p>
    <w:p w:rsidR="005D0452" w:rsidRDefault="00D95719">
      <w:pPr>
        <w:widowControl w:val="0"/>
        <w:tabs>
          <w:tab w:val="left" w:pos="576"/>
          <w:tab w:val="left" w:pos="3312"/>
        </w:tabs>
        <w:jc w:val="both"/>
        <w:rPr>
          <w:b w:val="0"/>
          <w:snapToGrid w:val="0"/>
          <w:sz w:val="24"/>
        </w:rPr>
      </w:pPr>
      <w:r>
        <w:rPr>
          <w:b w:val="0"/>
          <w:snapToGrid w:val="0"/>
          <w:sz w:val="24"/>
        </w:rPr>
        <w:tab/>
        <w:t>- дата вынесения постановления;</w:t>
      </w:r>
    </w:p>
    <w:p w:rsidR="005D0452" w:rsidRDefault="00D95719">
      <w:pPr>
        <w:widowControl w:val="0"/>
        <w:tabs>
          <w:tab w:val="left" w:pos="576"/>
          <w:tab w:val="left" w:pos="3312"/>
        </w:tabs>
        <w:jc w:val="both"/>
        <w:rPr>
          <w:b w:val="0"/>
          <w:snapToGrid w:val="0"/>
          <w:sz w:val="24"/>
        </w:rPr>
      </w:pPr>
      <w:r>
        <w:rPr>
          <w:b w:val="0"/>
          <w:snapToGrid w:val="0"/>
          <w:sz w:val="24"/>
        </w:rPr>
        <w:tab/>
        <w:t>- фамилия, инициалы  государственного   нотариуса,   вынесшего постановление,   и   наименование   государственной   нотариальной конторы;</w:t>
      </w:r>
    </w:p>
    <w:p w:rsidR="005D0452" w:rsidRDefault="00D95719">
      <w:pPr>
        <w:widowControl w:val="0"/>
        <w:tabs>
          <w:tab w:val="left" w:pos="576"/>
          <w:tab w:val="left" w:pos="3312"/>
        </w:tabs>
        <w:jc w:val="both"/>
        <w:rPr>
          <w:b w:val="0"/>
          <w:snapToGrid w:val="0"/>
          <w:sz w:val="24"/>
        </w:rPr>
      </w:pPr>
      <w:r>
        <w:rPr>
          <w:b w:val="0"/>
          <w:snapToGrid w:val="0"/>
          <w:sz w:val="24"/>
        </w:rPr>
        <w:tab/>
        <w:t>- наименование документа, на чье имя он выдан;</w:t>
      </w:r>
    </w:p>
    <w:p w:rsidR="005D0452" w:rsidRDefault="00D95719">
      <w:pPr>
        <w:widowControl w:val="0"/>
        <w:tabs>
          <w:tab w:val="left" w:pos="576"/>
          <w:tab w:val="left" w:pos="3312"/>
        </w:tabs>
        <w:jc w:val="both"/>
        <w:rPr>
          <w:b w:val="0"/>
          <w:snapToGrid w:val="0"/>
          <w:sz w:val="24"/>
        </w:rPr>
      </w:pPr>
      <w:r>
        <w:rPr>
          <w:b w:val="0"/>
          <w:snapToGrid w:val="0"/>
          <w:sz w:val="24"/>
        </w:rPr>
        <w:tab/>
        <w:t>- кем (фамилия,  имя,  отчество,  место жительства)  представлен документ для совершения нотариального действия;</w:t>
      </w:r>
    </w:p>
    <w:p w:rsidR="005D0452" w:rsidRDefault="00D95719">
      <w:pPr>
        <w:widowControl w:val="0"/>
        <w:tabs>
          <w:tab w:val="left" w:pos="576"/>
          <w:tab w:val="left" w:pos="3312"/>
        </w:tabs>
        <w:jc w:val="both"/>
        <w:rPr>
          <w:b w:val="0"/>
          <w:snapToGrid w:val="0"/>
          <w:sz w:val="24"/>
        </w:rPr>
      </w:pPr>
      <w:r>
        <w:rPr>
          <w:b w:val="0"/>
          <w:snapToGrid w:val="0"/>
          <w:sz w:val="24"/>
        </w:rPr>
        <w:tab/>
        <w:t>- обстоятельства, вызвавшие необходимость направления  документа на экспертизу;</w:t>
      </w:r>
    </w:p>
    <w:p w:rsidR="005D0452" w:rsidRDefault="00D95719">
      <w:pPr>
        <w:widowControl w:val="0"/>
        <w:tabs>
          <w:tab w:val="left" w:pos="576"/>
          <w:tab w:val="left" w:pos="3312"/>
        </w:tabs>
        <w:jc w:val="both"/>
        <w:rPr>
          <w:b w:val="0"/>
          <w:snapToGrid w:val="0"/>
          <w:sz w:val="24"/>
        </w:rPr>
      </w:pPr>
      <w:r>
        <w:rPr>
          <w:b w:val="0"/>
          <w:snapToGrid w:val="0"/>
          <w:sz w:val="24"/>
        </w:rPr>
        <w:tab/>
        <w:t>- куда (какому экспертному учреждению) направляется документ для производства экспертизы;</w:t>
      </w:r>
    </w:p>
    <w:p w:rsidR="005D0452" w:rsidRDefault="00D95719">
      <w:pPr>
        <w:widowControl w:val="0"/>
        <w:tabs>
          <w:tab w:val="left" w:pos="576"/>
          <w:tab w:val="left" w:pos="3312"/>
        </w:tabs>
        <w:jc w:val="both"/>
        <w:rPr>
          <w:b w:val="0"/>
          <w:snapToGrid w:val="0"/>
          <w:sz w:val="24"/>
        </w:rPr>
      </w:pPr>
      <w:r>
        <w:rPr>
          <w:b w:val="0"/>
          <w:snapToGrid w:val="0"/>
          <w:sz w:val="24"/>
        </w:rPr>
        <w:tab/>
        <w:t>- вопросы, по которым требуется заключение эксперта.</w:t>
      </w:r>
    </w:p>
    <w:p w:rsidR="005D0452" w:rsidRDefault="00D95719">
      <w:pPr>
        <w:widowControl w:val="0"/>
        <w:tabs>
          <w:tab w:val="left" w:pos="576"/>
          <w:tab w:val="left" w:pos="3312"/>
        </w:tabs>
        <w:jc w:val="both"/>
        <w:rPr>
          <w:b w:val="0"/>
          <w:snapToGrid w:val="0"/>
          <w:sz w:val="24"/>
        </w:rPr>
      </w:pPr>
      <w:r>
        <w:rPr>
          <w:b w:val="0"/>
          <w:snapToGrid w:val="0"/>
          <w:sz w:val="24"/>
        </w:rPr>
        <w:tab/>
        <w:t>Государственные нотариусы:</w:t>
      </w:r>
    </w:p>
    <w:p w:rsidR="005D0452" w:rsidRDefault="00D95719">
      <w:pPr>
        <w:widowControl w:val="0"/>
        <w:tabs>
          <w:tab w:val="left" w:pos="576"/>
          <w:tab w:val="left" w:pos="3312"/>
        </w:tabs>
        <w:jc w:val="both"/>
        <w:rPr>
          <w:b w:val="0"/>
          <w:snapToGrid w:val="0"/>
          <w:sz w:val="24"/>
        </w:rPr>
      </w:pPr>
      <w:r>
        <w:rPr>
          <w:b w:val="0"/>
          <w:snapToGrid w:val="0"/>
          <w:sz w:val="24"/>
        </w:rPr>
        <w:tab/>
        <w:t>- отказываются в   совершении   нотариального   действия,   если совершение такого   действия   противоречит  закону  (действие  не подлежит совершению нотариальным органом либо подлежит  совершению в другом    нотариальном   органе;   с   просьбой   о   совершении нотариального действия   обратилось   недееспособное   лицо   либо представитель, не    имеющий   необходимых   полномочий;   сделка, совершаемая от  имени  юридического  лица,   противоречит   целям, указанным в  его  уставе  или  положении;  сделка не соответствует требованиям закона или совершается  с  целью,  заведомо  противной интересам социалистического государства и общества; за совершением нотариального действия обратилось лицо  хотя  и  дееспособное,  но находящееся в  данный  момент  в таком состоянии,  что не понимает значения своих действий или не может руководить ими и т.п.);</w:t>
      </w:r>
    </w:p>
    <w:p w:rsidR="005D0452" w:rsidRDefault="00D95719">
      <w:pPr>
        <w:widowControl w:val="0"/>
        <w:tabs>
          <w:tab w:val="left" w:pos="576"/>
          <w:tab w:val="left" w:pos="3312"/>
        </w:tabs>
        <w:jc w:val="both"/>
        <w:rPr>
          <w:b w:val="0"/>
          <w:snapToGrid w:val="0"/>
          <w:sz w:val="24"/>
        </w:rPr>
      </w:pPr>
      <w:r>
        <w:rPr>
          <w:b w:val="0"/>
          <w:snapToGrid w:val="0"/>
          <w:sz w:val="24"/>
        </w:rPr>
        <w:tab/>
        <w:t xml:space="preserve">- не принимают  для  совершения нотариальных действий документы, если они  не  соответствуют   требованиям   законодательства   или содержат сведения, порочащие честь и достоинство граждан. </w:t>
      </w:r>
    </w:p>
    <w:p w:rsidR="005D0452" w:rsidRDefault="00D95719">
      <w:pPr>
        <w:widowControl w:val="0"/>
        <w:tabs>
          <w:tab w:val="left" w:pos="576"/>
          <w:tab w:val="left" w:pos="3312"/>
        </w:tabs>
        <w:ind w:left="576"/>
        <w:jc w:val="both"/>
        <w:rPr>
          <w:b w:val="0"/>
          <w:snapToGrid w:val="0"/>
          <w:sz w:val="24"/>
        </w:rPr>
      </w:pPr>
      <w:r>
        <w:rPr>
          <w:b w:val="0"/>
          <w:snapToGrid w:val="0"/>
          <w:sz w:val="24"/>
        </w:rPr>
        <w:t xml:space="preserve">Государственные нотариусы по просьбе лица, которому отказано в совершении </w:t>
      </w:r>
    </w:p>
    <w:p w:rsidR="005D0452" w:rsidRDefault="00D95719">
      <w:pPr>
        <w:widowControl w:val="0"/>
        <w:tabs>
          <w:tab w:val="left" w:pos="576"/>
          <w:tab w:val="left" w:pos="3312"/>
        </w:tabs>
        <w:jc w:val="both"/>
        <w:rPr>
          <w:b w:val="0"/>
          <w:snapToGrid w:val="0"/>
          <w:sz w:val="24"/>
        </w:rPr>
      </w:pPr>
      <w:r>
        <w:rPr>
          <w:b w:val="0"/>
          <w:snapToGrid w:val="0"/>
          <w:sz w:val="24"/>
        </w:rPr>
        <w:t>нотариального действия,  должны изложить причины отказа в письменной форме и разъяснить порядок его  обжалования.  В  этих случаях государственный нотариус не позднее чем в трехдневный срок выносит постановление  об  отказе   в   совершении   нотариального действия.</w:t>
      </w:r>
    </w:p>
    <w:p w:rsidR="005D0452" w:rsidRDefault="00D95719">
      <w:pPr>
        <w:widowControl w:val="0"/>
        <w:tabs>
          <w:tab w:val="left" w:pos="576"/>
          <w:tab w:val="left" w:pos="3312"/>
        </w:tabs>
        <w:jc w:val="both"/>
        <w:rPr>
          <w:b w:val="0"/>
          <w:snapToGrid w:val="0"/>
          <w:sz w:val="24"/>
        </w:rPr>
      </w:pPr>
      <w:r>
        <w:rPr>
          <w:b w:val="0"/>
          <w:snapToGrid w:val="0"/>
          <w:sz w:val="24"/>
        </w:rPr>
        <w:tab/>
        <w:t>В постановлении об отказе должны быть указаны:</w:t>
      </w:r>
    </w:p>
    <w:p w:rsidR="005D0452" w:rsidRDefault="00D95719">
      <w:pPr>
        <w:widowControl w:val="0"/>
        <w:tabs>
          <w:tab w:val="left" w:pos="576"/>
          <w:tab w:val="left" w:pos="5184"/>
          <w:tab w:val="left" w:pos="7776"/>
        </w:tabs>
        <w:jc w:val="both"/>
        <w:rPr>
          <w:b w:val="0"/>
          <w:snapToGrid w:val="0"/>
          <w:sz w:val="24"/>
        </w:rPr>
      </w:pPr>
      <w:r>
        <w:rPr>
          <w:b w:val="0"/>
          <w:snapToGrid w:val="0"/>
          <w:sz w:val="24"/>
        </w:rPr>
        <w:tab/>
        <w:t>- дата вынесения постановления;</w:t>
      </w:r>
    </w:p>
    <w:p w:rsidR="005D0452" w:rsidRDefault="00D95719">
      <w:pPr>
        <w:widowControl w:val="0"/>
        <w:tabs>
          <w:tab w:val="left" w:pos="576"/>
          <w:tab w:val="left" w:pos="5184"/>
          <w:tab w:val="left" w:pos="7776"/>
        </w:tabs>
        <w:jc w:val="both"/>
        <w:rPr>
          <w:b w:val="0"/>
          <w:snapToGrid w:val="0"/>
          <w:sz w:val="24"/>
        </w:rPr>
      </w:pPr>
      <w:r>
        <w:rPr>
          <w:b w:val="0"/>
          <w:snapToGrid w:val="0"/>
          <w:sz w:val="24"/>
        </w:rPr>
        <w:tab/>
        <w:t>- фамилия, инициалы    государственного    нотариуса,   внесшего постановление,   и   наименование государственной нотариальной конторы;</w:t>
      </w:r>
    </w:p>
    <w:p w:rsidR="005D0452" w:rsidRDefault="00D95719">
      <w:pPr>
        <w:widowControl w:val="0"/>
        <w:tabs>
          <w:tab w:val="left" w:pos="576"/>
          <w:tab w:val="left" w:pos="5184"/>
          <w:tab w:val="left" w:pos="7776"/>
        </w:tabs>
        <w:jc w:val="both"/>
        <w:rPr>
          <w:b w:val="0"/>
          <w:snapToGrid w:val="0"/>
          <w:sz w:val="24"/>
        </w:rPr>
      </w:pPr>
      <w:r>
        <w:rPr>
          <w:b w:val="0"/>
          <w:snapToGrid w:val="0"/>
          <w:sz w:val="24"/>
        </w:rPr>
        <w:tab/>
        <w:t>- фамилия, имя,   отчество   гражданина,    обратившегося    для совершения    нотариального   действия,   место   его   жительства (наименование и адрес юридического лица);</w:t>
      </w:r>
    </w:p>
    <w:p w:rsidR="005D0452" w:rsidRDefault="00D95719">
      <w:pPr>
        <w:widowControl w:val="0"/>
        <w:tabs>
          <w:tab w:val="left" w:pos="576"/>
          <w:tab w:val="left" w:pos="5184"/>
          <w:tab w:val="left" w:pos="7776"/>
        </w:tabs>
        <w:ind w:left="576"/>
        <w:jc w:val="both"/>
        <w:rPr>
          <w:b w:val="0"/>
          <w:snapToGrid w:val="0"/>
          <w:sz w:val="24"/>
        </w:rPr>
      </w:pPr>
      <w:r>
        <w:rPr>
          <w:b w:val="0"/>
          <w:snapToGrid w:val="0"/>
          <w:sz w:val="24"/>
        </w:rPr>
        <w:t>- о совершении     какого    нотариального    действия    просил обратившийся;</w:t>
      </w:r>
    </w:p>
    <w:p w:rsidR="005D0452" w:rsidRDefault="00D95719">
      <w:pPr>
        <w:widowControl w:val="0"/>
        <w:tabs>
          <w:tab w:val="left" w:pos="576"/>
          <w:tab w:val="left" w:pos="5184"/>
          <w:tab w:val="left" w:pos="7776"/>
        </w:tabs>
        <w:jc w:val="both"/>
        <w:rPr>
          <w:b w:val="0"/>
          <w:snapToGrid w:val="0"/>
          <w:sz w:val="24"/>
        </w:rPr>
      </w:pPr>
      <w:r>
        <w:rPr>
          <w:b w:val="0"/>
          <w:snapToGrid w:val="0"/>
          <w:sz w:val="24"/>
        </w:rPr>
        <w:tab/>
        <w:t>- мотивы, по   которым   отказано   в  совершении  нотариального действия (со ссылкой на законодательство);</w:t>
      </w:r>
    </w:p>
    <w:p w:rsidR="005D0452" w:rsidRDefault="00D95719">
      <w:pPr>
        <w:widowControl w:val="0"/>
        <w:tabs>
          <w:tab w:val="left" w:pos="576"/>
          <w:tab w:val="left" w:pos="5184"/>
          <w:tab w:val="left" w:pos="7776"/>
        </w:tabs>
        <w:jc w:val="both"/>
        <w:rPr>
          <w:b w:val="0"/>
          <w:snapToGrid w:val="0"/>
          <w:sz w:val="24"/>
        </w:rPr>
      </w:pPr>
      <w:r>
        <w:rPr>
          <w:b w:val="0"/>
          <w:snapToGrid w:val="0"/>
          <w:sz w:val="24"/>
        </w:rPr>
        <w:tab/>
        <w:t>- порядок и сроки обжалования отказа.</w:t>
      </w:r>
    </w:p>
    <w:p w:rsidR="005D0452" w:rsidRDefault="00D95719">
      <w:pPr>
        <w:widowControl w:val="0"/>
        <w:tabs>
          <w:tab w:val="left" w:pos="576"/>
          <w:tab w:val="left" w:pos="5184"/>
          <w:tab w:val="left" w:pos="7776"/>
        </w:tabs>
        <w:jc w:val="both"/>
        <w:rPr>
          <w:b w:val="0"/>
          <w:snapToGrid w:val="0"/>
          <w:sz w:val="24"/>
        </w:rPr>
      </w:pPr>
      <w:r>
        <w:rPr>
          <w:b w:val="0"/>
          <w:snapToGrid w:val="0"/>
          <w:sz w:val="24"/>
        </w:rPr>
        <w:tab/>
        <w:t>Все  нотариальные  действия,  совершаемые государственными нотариусами, регистрируются в реестре для регистрации нотариальных действий. Каждому   нотариальному   действию   присваивается отдельный порядковый  номер.  Номер,  под   которым нотариальное действие зарегистрировано в реестре, указывается  в  выдаваемых государственным нотариусом  документах   и   в   удостоверительных надписях.</w:t>
      </w:r>
    </w:p>
    <w:p w:rsidR="005D0452" w:rsidRDefault="00D95719">
      <w:pPr>
        <w:widowControl w:val="0"/>
        <w:tabs>
          <w:tab w:val="left" w:pos="576"/>
          <w:tab w:val="left" w:pos="5184"/>
          <w:tab w:val="left" w:pos="7776"/>
        </w:tabs>
        <w:jc w:val="both"/>
        <w:rPr>
          <w:b w:val="0"/>
          <w:snapToGrid w:val="0"/>
          <w:sz w:val="24"/>
        </w:rPr>
      </w:pPr>
      <w:r>
        <w:rPr>
          <w:b w:val="0"/>
          <w:snapToGrid w:val="0"/>
          <w:sz w:val="24"/>
        </w:rPr>
        <w:tab/>
        <w:t>Реестры должны  быть  прошнурованы,  листы  их  пронумерованы. Количество листов должно  быть заверено   подписью  работника министерства юстиции   автономной республики,   отдела   юстиции исполнительного комитета   краевого,   областного,  Московского  и Ленинградского городских     Советов  народных депутатов, уполномоченного на  это  министром  юстиции автономной республики, начальником отдела юстиции. Подпись работника скрепляется печатью соответствующего органа юстиции.</w:t>
      </w:r>
    </w:p>
    <w:p w:rsidR="005D0452" w:rsidRDefault="00D95719">
      <w:pPr>
        <w:widowControl w:val="0"/>
        <w:tabs>
          <w:tab w:val="left" w:pos="576"/>
          <w:tab w:val="left" w:pos="5184"/>
          <w:tab w:val="left" w:pos="7776"/>
        </w:tabs>
        <w:jc w:val="both"/>
        <w:rPr>
          <w:b w:val="0"/>
          <w:snapToGrid w:val="0"/>
          <w:sz w:val="24"/>
        </w:rPr>
      </w:pPr>
      <w:r>
        <w:rPr>
          <w:b w:val="0"/>
          <w:snapToGrid w:val="0"/>
          <w:sz w:val="24"/>
        </w:rPr>
        <w:tab/>
        <w:t>Запись нотариального    действия    в   реестре производится государственным  нотариусом  или  иным   работником нотариальной конторы  только  после  того,  как  удостоверительная  надпись или выдаваемый    нотариальной    конторой документ  подписаны государственным   нотариусом.   Запись  в  реестре  карандашом  не допускается.</w:t>
      </w:r>
    </w:p>
    <w:p w:rsidR="005D0452" w:rsidRDefault="00D95719">
      <w:pPr>
        <w:widowControl w:val="0"/>
        <w:tabs>
          <w:tab w:val="left" w:pos="576"/>
          <w:tab w:val="left" w:pos="5184"/>
          <w:tab w:val="left" w:pos="7776"/>
        </w:tabs>
        <w:jc w:val="both"/>
        <w:rPr>
          <w:b w:val="0"/>
          <w:snapToGrid w:val="0"/>
          <w:sz w:val="24"/>
        </w:rPr>
      </w:pPr>
      <w:r>
        <w:rPr>
          <w:b w:val="0"/>
          <w:snapToGrid w:val="0"/>
          <w:sz w:val="24"/>
        </w:rPr>
        <w:tab/>
        <w:t xml:space="preserve">В государственных    нотариальных    конторах   с   разрешения министерства  юстиции  автономной республики,   отдела   юстиции исполнительного   комитета  краевого,  областного,  Московского  и Ленинградского городских Советов народных депутатов могут  вестись несколько  реестров.  В  этом случае каждому реестру присваивается самостоятельный индекс.  Номера на документах  обозначаются  таким образом:  N  1  -  1,  N 1 - 2,  N 2 - 1 и т.д.,  где первая цифра означает номер индекса,  а вторая - порядковый номер записи. Номер индекса каждого реестра сохраняется без изменения в течение года. </w:t>
      </w:r>
    </w:p>
    <w:p w:rsidR="005D0452" w:rsidRDefault="00D95719">
      <w:pPr>
        <w:widowControl w:val="0"/>
        <w:tabs>
          <w:tab w:val="left" w:pos="576"/>
          <w:tab w:val="left" w:pos="5184"/>
          <w:tab w:val="left" w:pos="7776"/>
        </w:tabs>
        <w:jc w:val="both"/>
        <w:rPr>
          <w:b w:val="0"/>
          <w:snapToGrid w:val="0"/>
          <w:sz w:val="24"/>
        </w:rPr>
      </w:pPr>
      <w:r>
        <w:rPr>
          <w:b w:val="0"/>
          <w:snapToGrid w:val="0"/>
          <w:sz w:val="24"/>
        </w:rPr>
        <w:tab/>
        <w:t xml:space="preserve">Если самостоятельные реестры введены для  записи  определенных видов нотариальных    действий,    к   индексу   каждого   реестра прибавляется буква,  соответствующая  наименованию   нотариального действия, например: N 1К, N 2K, N 3И, N 4Н, что означает, первый и второй - реестры  для  записи  свидетельствования  верности  копий документов, третий - для записи исполнительных надписей, четвертый - для записи выданных свидетельств о праве на наследство и т.д. </w:t>
      </w:r>
    </w:p>
    <w:p w:rsidR="005D0452" w:rsidRDefault="00D95719">
      <w:pPr>
        <w:widowControl w:val="0"/>
        <w:tabs>
          <w:tab w:val="left" w:pos="576"/>
          <w:tab w:val="left" w:pos="5184"/>
          <w:tab w:val="left" w:pos="7776"/>
        </w:tabs>
        <w:ind w:left="576"/>
        <w:jc w:val="both"/>
        <w:rPr>
          <w:b w:val="0"/>
          <w:snapToGrid w:val="0"/>
          <w:sz w:val="24"/>
        </w:rPr>
      </w:pPr>
      <w:r>
        <w:rPr>
          <w:b w:val="0"/>
          <w:snapToGrid w:val="0"/>
          <w:sz w:val="24"/>
        </w:rPr>
        <w:t>Номера на документах, записанных в такие реестры, обозначаются</w:t>
      </w:r>
    </w:p>
    <w:p w:rsidR="005D0452" w:rsidRDefault="00D95719">
      <w:pPr>
        <w:widowControl w:val="0"/>
        <w:tabs>
          <w:tab w:val="left" w:pos="576"/>
          <w:tab w:val="left" w:pos="5184"/>
          <w:tab w:val="left" w:pos="7776"/>
        </w:tabs>
        <w:jc w:val="both"/>
        <w:rPr>
          <w:b w:val="0"/>
          <w:snapToGrid w:val="0"/>
          <w:sz w:val="24"/>
        </w:rPr>
      </w:pPr>
      <w:r>
        <w:rPr>
          <w:b w:val="0"/>
          <w:snapToGrid w:val="0"/>
          <w:sz w:val="24"/>
        </w:rPr>
        <w:t>следующим образом: N 1К-1, N 1К-2 и т.д.; N 2К-1, N 2К-2  и  т.д.; N 3И-1, N 3И-2 и т.д.; N 4Н-1, N 4Н-2 и т.д.</w:t>
      </w:r>
    </w:p>
    <w:p w:rsidR="005D0452" w:rsidRDefault="00D95719">
      <w:pPr>
        <w:widowControl w:val="0"/>
        <w:tabs>
          <w:tab w:val="left" w:pos="576"/>
          <w:tab w:val="left" w:pos="5184"/>
          <w:tab w:val="left" w:pos="7776"/>
        </w:tabs>
        <w:jc w:val="both"/>
        <w:rPr>
          <w:b w:val="0"/>
          <w:snapToGrid w:val="0"/>
          <w:sz w:val="24"/>
        </w:rPr>
      </w:pPr>
      <w:r>
        <w:rPr>
          <w:b w:val="0"/>
          <w:snapToGrid w:val="0"/>
          <w:sz w:val="24"/>
        </w:rPr>
        <w:tab/>
        <w:t>Государственные нотариусы выдают выписки из  реестров  для регистрации нотариальных   действий   по   письменному   заявлению граждан, государственных предприятий,  учреждений  и  организаций, колхозов, иных кооперативных и других общественных организаций, по поручению или  в  отношении   которых   совершались нотариальные действия, а  также  по  письменному требованию суда,  прокуратуры, органов следствия  и  дознания,  в  связи   с   находящимися  в их производстве уголовными или гражданскими делами.</w:t>
      </w:r>
    </w:p>
    <w:p w:rsidR="005D0452" w:rsidRDefault="00D95719">
      <w:pPr>
        <w:widowControl w:val="0"/>
        <w:tabs>
          <w:tab w:val="left" w:pos="576"/>
          <w:tab w:val="left" w:pos="5184"/>
          <w:tab w:val="left" w:pos="7776"/>
        </w:tabs>
        <w:jc w:val="both"/>
        <w:rPr>
          <w:b w:val="0"/>
          <w:snapToGrid w:val="0"/>
          <w:sz w:val="24"/>
        </w:rPr>
      </w:pPr>
      <w:r>
        <w:rPr>
          <w:b w:val="0"/>
          <w:snapToGrid w:val="0"/>
          <w:sz w:val="24"/>
        </w:rPr>
        <w:tab/>
        <w:t>В случае утраты документов,  удостоверенных  или  выданных государственными нотариусами,  по  письменным  заявлениям граждан, государственных предприятий,  учреждений и организаций,  колхозов, иных кооперативных и других общественных организаций, по поручению или в  отношении  которых  совершались нотариальные действия, выдаются дубликаты утраченных документов.</w:t>
      </w:r>
    </w:p>
    <w:p w:rsidR="005D0452" w:rsidRDefault="00D95719">
      <w:pPr>
        <w:widowControl w:val="0"/>
        <w:tabs>
          <w:tab w:val="left" w:pos="576"/>
          <w:tab w:val="left" w:pos="5184"/>
          <w:tab w:val="left" w:pos="7776"/>
        </w:tabs>
        <w:jc w:val="both"/>
        <w:rPr>
          <w:b w:val="0"/>
          <w:snapToGrid w:val="0"/>
          <w:sz w:val="24"/>
        </w:rPr>
      </w:pPr>
      <w:r>
        <w:rPr>
          <w:b w:val="0"/>
          <w:snapToGrid w:val="0"/>
          <w:sz w:val="24"/>
        </w:rPr>
        <w:tab/>
        <w:t xml:space="preserve">Государственные нотариальные конторы  выдают  также  дубликаты завещаний, поступивших   на  хранение  от  должностных   лиц, перечисленных в ст. 17 Закона РСФСР о государственном нотариате. </w:t>
      </w:r>
    </w:p>
    <w:p w:rsidR="005D0452" w:rsidRDefault="00D95719">
      <w:pPr>
        <w:widowControl w:val="0"/>
        <w:tabs>
          <w:tab w:val="left" w:pos="576"/>
          <w:tab w:val="left" w:pos="5184"/>
          <w:tab w:val="left" w:pos="7776"/>
        </w:tabs>
        <w:ind w:left="576"/>
        <w:jc w:val="both"/>
        <w:rPr>
          <w:b w:val="0"/>
          <w:snapToGrid w:val="0"/>
          <w:sz w:val="24"/>
        </w:rPr>
      </w:pPr>
      <w:r>
        <w:rPr>
          <w:b w:val="0"/>
          <w:snapToGrid w:val="0"/>
          <w:sz w:val="24"/>
        </w:rPr>
        <w:t>Выдача дубликатов   документов   производится   с  соблюдением</w:t>
      </w:r>
    </w:p>
    <w:p w:rsidR="005D0452" w:rsidRDefault="00D95719">
      <w:pPr>
        <w:widowControl w:val="0"/>
        <w:tabs>
          <w:tab w:val="left" w:pos="576"/>
          <w:tab w:val="left" w:pos="5184"/>
          <w:tab w:val="left" w:pos="7776"/>
        </w:tabs>
        <w:jc w:val="both"/>
        <w:rPr>
          <w:b w:val="0"/>
          <w:snapToGrid w:val="0"/>
          <w:sz w:val="24"/>
        </w:rPr>
      </w:pPr>
      <w:r>
        <w:rPr>
          <w:b w:val="0"/>
          <w:snapToGrid w:val="0"/>
          <w:sz w:val="24"/>
        </w:rPr>
        <w:t>требований Инструкции Министерства юстиции.</w:t>
      </w:r>
    </w:p>
    <w:p w:rsidR="005D0452" w:rsidRDefault="00D95719">
      <w:pPr>
        <w:widowControl w:val="0"/>
        <w:tabs>
          <w:tab w:val="left" w:pos="576"/>
          <w:tab w:val="left" w:pos="5184"/>
          <w:tab w:val="left" w:pos="7776"/>
        </w:tabs>
        <w:jc w:val="both"/>
        <w:rPr>
          <w:b w:val="0"/>
          <w:snapToGrid w:val="0"/>
          <w:sz w:val="24"/>
        </w:rPr>
      </w:pPr>
      <w:r>
        <w:rPr>
          <w:b w:val="0"/>
          <w:snapToGrid w:val="0"/>
          <w:sz w:val="24"/>
        </w:rPr>
        <w:tab/>
        <w:t>Дубликат документа должен содержать весь текст удостоверенного или выданного документа.</w:t>
      </w:r>
    </w:p>
    <w:p w:rsidR="005D0452" w:rsidRDefault="00D95719">
      <w:pPr>
        <w:widowControl w:val="0"/>
        <w:tabs>
          <w:tab w:val="left" w:pos="576"/>
          <w:tab w:val="left" w:pos="5184"/>
          <w:tab w:val="left" w:pos="7776"/>
        </w:tabs>
        <w:jc w:val="both"/>
        <w:rPr>
          <w:b w:val="0"/>
          <w:snapToGrid w:val="0"/>
          <w:sz w:val="24"/>
        </w:rPr>
      </w:pPr>
      <w:r>
        <w:rPr>
          <w:b w:val="0"/>
          <w:snapToGrid w:val="0"/>
          <w:sz w:val="24"/>
        </w:rPr>
        <w:tab/>
        <w:t>На дубликате документа совершается удостоверительная надпись по установленной форме.</w:t>
      </w:r>
    </w:p>
    <w:p w:rsidR="005D0452" w:rsidRDefault="00D95719">
      <w:pPr>
        <w:widowControl w:val="0"/>
        <w:tabs>
          <w:tab w:val="left" w:pos="576"/>
          <w:tab w:val="left" w:pos="5184"/>
          <w:tab w:val="left" w:pos="7776"/>
        </w:tabs>
        <w:jc w:val="both"/>
        <w:rPr>
          <w:b w:val="0"/>
          <w:snapToGrid w:val="0"/>
          <w:sz w:val="24"/>
        </w:rPr>
      </w:pPr>
      <w:r>
        <w:rPr>
          <w:b w:val="0"/>
          <w:snapToGrid w:val="0"/>
          <w:sz w:val="24"/>
        </w:rPr>
        <w:tab/>
        <w:t>Дубликат завещания  может  быть выдан завещателю,  а после его смерти указанным  в   завещании   наследникам   по   представлении свидетельства о  смерти  завещателя.  В случае смерти наследников, которые были указаны в завещании,  дубликат завещания  может  быть выдан их  наследникам  по представлении ими свидетельства о смерти завещателя и умершего наследника,  после которого они наследуют, а в необходимых  случаях - и документов,  подтверждающих родственные отношения наследников с наследодателем (если эти документы не были представлены ранее).</w:t>
      </w:r>
    </w:p>
    <w:p w:rsidR="005D0452" w:rsidRDefault="00D95719">
      <w:pPr>
        <w:widowControl w:val="0"/>
        <w:tabs>
          <w:tab w:val="left" w:pos="576"/>
          <w:tab w:val="left" w:pos="5184"/>
          <w:tab w:val="left" w:pos="7776"/>
        </w:tabs>
        <w:jc w:val="both"/>
        <w:rPr>
          <w:b w:val="0"/>
          <w:snapToGrid w:val="0"/>
          <w:sz w:val="24"/>
        </w:rPr>
      </w:pPr>
      <w:r>
        <w:rPr>
          <w:b w:val="0"/>
          <w:snapToGrid w:val="0"/>
          <w:sz w:val="24"/>
        </w:rPr>
        <w:tab/>
        <w:t>По представлении  указанных  документов  наследникам  умершего гражданина может быть выдан и дубликат документа, подтверждающего принадлежность наследодателю наследственного имущества.</w:t>
      </w:r>
    </w:p>
    <w:p w:rsidR="005D0452" w:rsidRDefault="00D95719">
      <w:pPr>
        <w:widowControl w:val="0"/>
        <w:tabs>
          <w:tab w:val="left" w:pos="576"/>
          <w:tab w:val="left" w:pos="5184"/>
          <w:tab w:val="left" w:pos="7776"/>
        </w:tabs>
        <w:jc w:val="both"/>
        <w:rPr>
          <w:b w:val="0"/>
          <w:snapToGrid w:val="0"/>
          <w:sz w:val="24"/>
        </w:rPr>
      </w:pPr>
      <w:r>
        <w:rPr>
          <w:b w:val="0"/>
          <w:snapToGrid w:val="0"/>
          <w:sz w:val="24"/>
        </w:rPr>
        <w:tab/>
        <w:t>Документы, на основании которых совершены нотариальные действия, приобщаются к оставляемому в нотариальной конторе экземпляру сделки,  свидетельства о праве на наследство и т.п. При необходимости возврата  подлинных документов     (например, свидетельств  о рождении,  браке, смерти) лицам, представившим их, в государственной  нотариальной  конторе   остаются  копии  этих документов. Копии представляются заинтересованным лицам или, по их просьбе, изготавливаются   работником   нотариальной   конторы   и заверяются государственным  нотариусом. В этих случаях государственная пошлина взимается лишь за изготовление копий. Документы, удостоверяющие личность обратившихся за совершением нотариальных   действий    граждан,    их    представителей    или представителей    государственных    предприятий,   учреждений   и организаций,  колхозов, иных кооперативных и других  общественных организаций,  возвращаются представившим  их лицам без оставления копий,  но в  реестре  записываются  наименование  документа,  его номер,  дата выдачи,  наименование учреждения, выдавшего документ, год (в необходимых  случаях  и  месяц) рождения в подтверждение поверки   дееспособности   участников  сделки, фамилия,  инициалы владельца документа.</w:t>
      </w:r>
    </w:p>
    <w:p w:rsidR="005D0452" w:rsidRDefault="00D95719">
      <w:pPr>
        <w:widowControl w:val="0"/>
        <w:tabs>
          <w:tab w:val="left" w:pos="576"/>
          <w:tab w:val="left" w:pos="5184"/>
          <w:tab w:val="left" w:pos="7776"/>
        </w:tabs>
        <w:jc w:val="both"/>
        <w:rPr>
          <w:b w:val="0"/>
          <w:snapToGrid w:val="0"/>
          <w:sz w:val="24"/>
        </w:rPr>
      </w:pPr>
      <w:r>
        <w:rPr>
          <w:b w:val="0"/>
          <w:snapToGrid w:val="0"/>
          <w:sz w:val="24"/>
        </w:rPr>
        <w:tab/>
        <w:t>Не оставляются в государственной нотариальной конторе следующие документы или их копии:</w:t>
      </w:r>
    </w:p>
    <w:p w:rsidR="005D0452" w:rsidRDefault="00D95719">
      <w:pPr>
        <w:widowControl w:val="0"/>
        <w:tabs>
          <w:tab w:val="left" w:pos="576"/>
          <w:tab w:val="left" w:pos="5184"/>
          <w:tab w:val="left" w:pos="7776"/>
        </w:tabs>
        <w:jc w:val="both"/>
        <w:rPr>
          <w:b w:val="0"/>
          <w:snapToGrid w:val="0"/>
          <w:sz w:val="24"/>
        </w:rPr>
      </w:pPr>
      <w:r>
        <w:rPr>
          <w:b w:val="0"/>
          <w:snapToGrid w:val="0"/>
          <w:sz w:val="24"/>
        </w:rPr>
        <w:tab/>
        <w:t>- уставы юридических лиц и положения о них,  а также документы о полномочиях их представителей (кроме  доверенностей,  выданных  на заключение конкретных договоров) - при удостоверении  договоров  и доверенностей от имени и на имя юридических лиц;</w:t>
      </w:r>
    </w:p>
    <w:p w:rsidR="005D0452" w:rsidRDefault="00D95719">
      <w:pPr>
        <w:widowControl w:val="0"/>
        <w:tabs>
          <w:tab w:val="left" w:pos="576"/>
          <w:tab w:val="left" w:pos="5184"/>
          <w:tab w:val="left" w:pos="7776"/>
        </w:tabs>
        <w:jc w:val="both"/>
        <w:rPr>
          <w:b w:val="0"/>
          <w:snapToGrid w:val="0"/>
          <w:sz w:val="24"/>
        </w:rPr>
      </w:pPr>
      <w:r>
        <w:rPr>
          <w:b w:val="0"/>
          <w:snapToGrid w:val="0"/>
          <w:sz w:val="24"/>
        </w:rPr>
        <w:tab/>
        <w:t xml:space="preserve">- государственный акт на   право  пользования  землей  -  при удостоверении договоров о возведении индивидуального  жилого  дома на праве личной собственности на отведенном земельном участке; </w:t>
      </w:r>
    </w:p>
    <w:p w:rsidR="005D0452" w:rsidRDefault="00D95719">
      <w:pPr>
        <w:widowControl w:val="0"/>
        <w:tabs>
          <w:tab w:val="left" w:pos="576"/>
          <w:tab w:val="left" w:pos="5184"/>
          <w:tab w:val="left" w:pos="7776"/>
        </w:tabs>
        <w:jc w:val="both"/>
        <w:rPr>
          <w:b w:val="0"/>
          <w:snapToGrid w:val="0"/>
          <w:sz w:val="24"/>
        </w:rPr>
      </w:pPr>
      <w:r>
        <w:rPr>
          <w:b w:val="0"/>
          <w:snapToGrid w:val="0"/>
          <w:sz w:val="24"/>
        </w:rPr>
        <w:tab/>
        <w:t>- документы, устанавливающие право личной собственности  граждан на жилой  дом  (часть  дома)  либо квартиру в многоквартирном доме жилищно-строительного коллектива индивидуальных застройщиков - при удостоверении сделок об их отчуждении в случае,  когда собственник не полностью отчуждает принадлежащий ему жилой дом  (часть  дома), квартиру, а  также  в случае,  когда собственники имеют один общий документ на дом (часть дома),  квартиру и один  из  них  отчуждает принадлежащую ему  долю  (или  долю  от  доли),  при удостоверении договоров об  отчуждении  недостроенного   дома,   соглашений   об установлении или изменении размера долей жилого дома;</w:t>
      </w:r>
    </w:p>
    <w:p w:rsidR="005D0452" w:rsidRDefault="00D95719">
      <w:pPr>
        <w:widowControl w:val="0"/>
        <w:tabs>
          <w:tab w:val="left" w:pos="576"/>
          <w:tab w:val="left" w:pos="5184"/>
          <w:tab w:val="left" w:pos="7776"/>
        </w:tabs>
        <w:jc w:val="both"/>
        <w:rPr>
          <w:b w:val="0"/>
          <w:snapToGrid w:val="0"/>
          <w:sz w:val="24"/>
        </w:rPr>
      </w:pPr>
      <w:r>
        <w:rPr>
          <w:b w:val="0"/>
          <w:snapToGrid w:val="0"/>
          <w:sz w:val="24"/>
        </w:rPr>
        <w:tab/>
        <w:t>- договоры о возведении индивидуального  жилого  дома  на  праве личной собственности  на  отведенном земельном участке (договоры о предоставлении земельного участка для строительства жилого дома на праве личной  собственности,  договоры  о праве застройки) в делах нотариальной конторы не оставляются  и  тогда,  когда  собственник полностью отчуждает жилой дом (часть дома),  квартиру, а также при выдаче свидетельства о праве на наследство. В этих случаях договор о возведении   индивидуального   жилого   дома  (вместе  с  планом размещения строений   на земельном   участке   и   проектом   на строительство дома) с отметкой об отчуждении (выдаче свидетельства о праве на наследство) вручается приобретателю (наследнику) жилого дома (части дома), квартиры;</w:t>
      </w:r>
    </w:p>
    <w:p w:rsidR="005D0452" w:rsidRDefault="00D95719">
      <w:pPr>
        <w:widowControl w:val="0"/>
        <w:tabs>
          <w:tab w:val="left" w:pos="576"/>
          <w:tab w:val="left" w:pos="2016"/>
          <w:tab w:val="left" w:pos="3024"/>
          <w:tab w:val="left" w:pos="3744"/>
          <w:tab w:val="left" w:pos="3888"/>
        </w:tabs>
        <w:jc w:val="both"/>
        <w:rPr>
          <w:b w:val="0"/>
          <w:snapToGrid w:val="0"/>
          <w:sz w:val="24"/>
        </w:rPr>
      </w:pPr>
      <w:r>
        <w:rPr>
          <w:b w:val="0"/>
          <w:snapToGrid w:val="0"/>
          <w:sz w:val="24"/>
        </w:rPr>
        <w:tab/>
        <w:t>- охранные свидетельства - при удостоверении договоров  поднайма забронированной жилой площади;</w:t>
      </w:r>
    </w:p>
    <w:p w:rsidR="005D0452" w:rsidRDefault="00D95719">
      <w:pPr>
        <w:widowControl w:val="0"/>
        <w:tabs>
          <w:tab w:val="left" w:pos="576"/>
          <w:tab w:val="left" w:pos="2016"/>
          <w:tab w:val="left" w:pos="3024"/>
          <w:tab w:val="left" w:pos="3744"/>
          <w:tab w:val="left" w:pos="3888"/>
        </w:tabs>
        <w:jc w:val="both"/>
        <w:rPr>
          <w:b w:val="0"/>
          <w:snapToGrid w:val="0"/>
          <w:sz w:val="24"/>
        </w:rPr>
      </w:pPr>
      <w:r>
        <w:rPr>
          <w:b w:val="0"/>
          <w:snapToGrid w:val="0"/>
          <w:sz w:val="24"/>
        </w:rPr>
        <w:tab/>
        <w:t>- технические паспорта на автомототранспортные  средства  -  при удостоверении договоров  об  их отчуждении,  выдаче свидетельств о праве на наследство и праве собственности,  а также  квитанции  об уплате налога,  взимаемого  с  собственников  автомототранспортных средств.</w:t>
      </w:r>
    </w:p>
    <w:p w:rsidR="005D0452" w:rsidRDefault="00D95719">
      <w:pPr>
        <w:widowControl w:val="0"/>
        <w:tabs>
          <w:tab w:val="left" w:pos="576"/>
          <w:tab w:val="left" w:pos="2016"/>
          <w:tab w:val="left" w:pos="3024"/>
          <w:tab w:val="left" w:pos="3744"/>
          <w:tab w:val="left" w:pos="3888"/>
        </w:tabs>
        <w:jc w:val="both"/>
        <w:rPr>
          <w:b w:val="0"/>
          <w:snapToGrid w:val="0"/>
          <w:sz w:val="24"/>
        </w:rPr>
      </w:pPr>
      <w:r>
        <w:rPr>
          <w:b w:val="0"/>
          <w:snapToGrid w:val="0"/>
          <w:sz w:val="24"/>
        </w:rPr>
        <w:tab/>
        <w:t>О наличии указанных документов делается отметка на оставляемых в государственной   нотариальной   конторе   экземпляре    сделки, заявлениях о  выдаче  свидетельств о праве на наследство и о праве собственности, после чего они возвращаются  лицу,  предоставившему их или приобретателю (наследнику).</w:t>
      </w:r>
    </w:p>
    <w:p w:rsidR="005D0452" w:rsidRDefault="00D95719">
      <w:pPr>
        <w:widowControl w:val="0"/>
        <w:tabs>
          <w:tab w:val="left" w:pos="576"/>
          <w:tab w:val="left" w:pos="2016"/>
          <w:tab w:val="left" w:pos="3024"/>
          <w:tab w:val="left" w:pos="3744"/>
          <w:tab w:val="left" w:pos="3888"/>
        </w:tabs>
        <w:jc w:val="both"/>
        <w:rPr>
          <w:b w:val="0"/>
          <w:snapToGrid w:val="0"/>
          <w:sz w:val="24"/>
        </w:rPr>
      </w:pPr>
      <w:r>
        <w:rPr>
          <w:b w:val="0"/>
          <w:snapToGrid w:val="0"/>
          <w:sz w:val="24"/>
        </w:rPr>
        <w:tab/>
        <w:t>Копии правоустанавливающих  документов  на  жилой  дом  (часть дома) оставляются  в делах нотариальной конторы при наличии в этих документах расхождений  с   данными   справки   бюро   технической инвентаризации о размере земельного участка или жилого дома (части дома) (п.44 настоящей Инструкции).</w:t>
      </w:r>
    </w:p>
    <w:p w:rsidR="005D0452" w:rsidRDefault="00D95719">
      <w:pPr>
        <w:widowControl w:val="0"/>
        <w:tabs>
          <w:tab w:val="left" w:pos="576"/>
          <w:tab w:val="left" w:pos="2016"/>
          <w:tab w:val="left" w:pos="3024"/>
          <w:tab w:val="left" w:pos="3744"/>
          <w:tab w:val="left" w:pos="3888"/>
        </w:tabs>
        <w:jc w:val="both"/>
        <w:rPr>
          <w:b w:val="0"/>
          <w:snapToGrid w:val="0"/>
          <w:sz w:val="24"/>
        </w:rPr>
      </w:pPr>
      <w:r>
        <w:rPr>
          <w:b w:val="0"/>
          <w:snapToGrid w:val="0"/>
          <w:sz w:val="24"/>
        </w:rPr>
        <w:tab/>
        <w:t>За совершение  нотариальных  действий  государственными нотариальными конторами,  а  также за составление проектов сделок, заявлений, изготовление копий документов,  выписок из них,  выдачу дубликатов документов с    заинтересованных    лиц    взимается государственная пошлина</w:t>
      </w:r>
      <w:r>
        <w:rPr>
          <w:b w:val="0"/>
          <w:snapToGrid w:val="0"/>
          <w:sz w:val="24"/>
        </w:rPr>
        <w:tab/>
        <w:t>в   соответствии  с  действующим законодательством.</w:t>
      </w:r>
    </w:p>
    <w:p w:rsidR="005D0452" w:rsidRDefault="00D95719">
      <w:pPr>
        <w:widowControl w:val="0"/>
        <w:tabs>
          <w:tab w:val="left" w:pos="576"/>
          <w:tab w:val="left" w:pos="2016"/>
          <w:tab w:val="left" w:pos="3024"/>
          <w:tab w:val="left" w:pos="3744"/>
          <w:tab w:val="left" w:pos="3888"/>
        </w:tabs>
        <w:jc w:val="both"/>
        <w:rPr>
          <w:b w:val="0"/>
          <w:snapToGrid w:val="0"/>
          <w:sz w:val="24"/>
        </w:rPr>
      </w:pPr>
      <w:r>
        <w:rPr>
          <w:b w:val="0"/>
          <w:snapToGrid w:val="0"/>
          <w:sz w:val="24"/>
        </w:rPr>
        <w:tab/>
        <w:t>В соответствии со ст. 44  Закона  РСФСР о  государственном нотариате при  выезде  государственного  нотариуса  для совершения нотариальных действий заинтересованные лица возмещают  фактические транспортные расходы.</w:t>
      </w:r>
    </w:p>
    <w:p w:rsidR="005D0452" w:rsidRDefault="00D95719">
      <w:pPr>
        <w:widowControl w:val="0"/>
        <w:tabs>
          <w:tab w:val="left" w:pos="576"/>
          <w:tab w:val="left" w:pos="2016"/>
          <w:tab w:val="left" w:pos="3024"/>
          <w:tab w:val="left" w:pos="3744"/>
          <w:tab w:val="left" w:pos="3888"/>
        </w:tabs>
        <w:jc w:val="both"/>
        <w:rPr>
          <w:b w:val="0"/>
          <w:snapToGrid w:val="0"/>
          <w:sz w:val="24"/>
        </w:rPr>
      </w:pPr>
      <w:r>
        <w:rPr>
          <w:b w:val="0"/>
          <w:snapToGrid w:val="0"/>
          <w:sz w:val="24"/>
        </w:rPr>
        <w:tab/>
        <w:t xml:space="preserve">Если государственный нотариус обнаружит,  что  совершенное им нотариальное действие является неправильным,  он обязан довести об этом до сведения прокурора для принятия в установленном порядке мер к   отмене  указанного  нотариального  действия.  О сделанном прокурору сообщении государственный нотариус доводит до  сведения министра юстиции автономной республики,  начальника отдела юстиции исполнительного комитета  краевого,  областного,   Московского   и Ленинградского городских Советов народных депутатов. </w:t>
      </w:r>
    </w:p>
    <w:p w:rsidR="005D0452" w:rsidRDefault="00D95719">
      <w:pPr>
        <w:widowControl w:val="0"/>
        <w:tabs>
          <w:tab w:val="left" w:pos="576"/>
          <w:tab w:val="left" w:pos="2016"/>
          <w:tab w:val="left" w:pos="3024"/>
          <w:tab w:val="left" w:pos="3744"/>
          <w:tab w:val="left" w:pos="3888"/>
        </w:tabs>
        <w:jc w:val="both"/>
        <w:rPr>
          <w:b w:val="0"/>
          <w:color w:val="000000"/>
          <w:sz w:val="24"/>
        </w:rPr>
      </w:pPr>
      <w:r>
        <w:rPr>
          <w:b w:val="0"/>
          <w:snapToGrid w:val="0"/>
          <w:sz w:val="24"/>
        </w:rPr>
        <w:tab/>
        <w:t>Государственный нотариус по своей инициативе  или  по  просьбе заинтересованных лиц  может  исправить лишь явные описки или явные арифметические ошибки,  не меняющие существа  удостоверенного  или выданного документа.</w:t>
      </w:r>
      <w:r>
        <w:rPr>
          <w:rStyle w:val="af9"/>
          <w:b w:val="0"/>
          <w:snapToGrid w:val="0"/>
          <w:sz w:val="24"/>
        </w:rPr>
        <w:footnoteReference w:customMarkFollows="1" w:id="7"/>
        <w:t>6</w:t>
      </w: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5D0452">
      <w:pPr>
        <w:jc w:val="both"/>
        <w:rPr>
          <w:b w:val="0"/>
          <w:color w:val="000000"/>
          <w:sz w:val="24"/>
        </w:rPr>
      </w:pPr>
    </w:p>
    <w:p w:rsidR="005D0452" w:rsidRDefault="00D95719">
      <w:pPr>
        <w:ind w:firstLine="720"/>
        <w:jc w:val="both"/>
        <w:rPr>
          <w:color w:val="000000"/>
          <w:sz w:val="24"/>
        </w:rPr>
      </w:pPr>
      <w:r>
        <w:rPr>
          <w:color w:val="000000"/>
          <w:sz w:val="24"/>
        </w:rPr>
        <w:tab/>
      </w:r>
      <w:r>
        <w:rPr>
          <w:color w:val="000000"/>
          <w:sz w:val="24"/>
        </w:rPr>
        <w:tab/>
        <w:t>Нотариат в современных условиях</w:t>
      </w:r>
      <w:r>
        <w:rPr>
          <w:color w:val="000000"/>
          <w:sz w:val="24"/>
        </w:rPr>
        <w:tab/>
      </w:r>
    </w:p>
    <w:p w:rsidR="005D0452" w:rsidRDefault="005D0452">
      <w:pPr>
        <w:jc w:val="both"/>
        <w:rPr>
          <w:b w:val="0"/>
          <w:color w:val="000000"/>
          <w:sz w:val="24"/>
        </w:rPr>
      </w:pPr>
    </w:p>
    <w:p w:rsidR="005D0452" w:rsidRDefault="00D95719">
      <w:pPr>
        <w:jc w:val="both"/>
        <w:rPr>
          <w:b w:val="0"/>
          <w:color w:val="000000"/>
          <w:sz w:val="24"/>
        </w:rPr>
      </w:pPr>
      <w:r>
        <w:rPr>
          <w:b w:val="0"/>
          <w:color w:val="000000"/>
          <w:sz w:val="24"/>
        </w:rPr>
        <w:tab/>
        <w:t>Появление нотариусов, занимающихся частной практикой, вызывает сегодня множество  споров  и  кривотолков.  Принятие  11  февраля  1993   года Верховным   Советом   Российской   Федерации   Основ  законодательства регламентировало  построение  свободного  нотариата.  Однако  ориентир нотариальной  службы  на  гарантию  рыночных  отношений  породил новые проблемы.  Государству кажется,  что "частники" слишком много берут  у казны. А там, где большие деньги, не дремлют и криминальные структуры.</w:t>
      </w:r>
    </w:p>
    <w:p w:rsidR="005D0452" w:rsidRDefault="00D95719">
      <w:pPr>
        <w:jc w:val="both"/>
        <w:rPr>
          <w:b w:val="0"/>
          <w:color w:val="000000"/>
          <w:sz w:val="24"/>
        </w:rPr>
      </w:pPr>
      <w:r>
        <w:rPr>
          <w:b w:val="0"/>
          <w:color w:val="000000"/>
          <w:sz w:val="24"/>
        </w:rPr>
        <w:tab/>
        <w:t>Сейчас в России существует так называемый "свободный нотариат".</w:t>
      </w:r>
      <w:r>
        <w:rPr>
          <w:rStyle w:val="af9"/>
          <w:b w:val="0"/>
          <w:color w:val="000000"/>
          <w:sz w:val="24"/>
        </w:rPr>
        <w:footnoteReference w:customMarkFollows="1" w:id="8"/>
        <w:t>8</w:t>
      </w:r>
      <w:r>
        <w:rPr>
          <w:b w:val="0"/>
          <w:color w:val="000000"/>
          <w:sz w:val="24"/>
        </w:rPr>
        <w:t xml:space="preserve"> Понятие   "свободный"   раскрывает  Международный  латинский  нотариат (существует еще англосаксонская система  права).  Поскольку  в  России долгое время нотариат был только государственным,  ему нужно было дать другое название, и его назвали частным. Я считаю, что термин "частный" некорректен. Вся наша  деятельность прописана в Основах о нотариате. Здесь  четко  сказано,  что  "частные"  нотариусы  осуществляют   свои</w:t>
      </w:r>
    </w:p>
    <w:p w:rsidR="005D0452" w:rsidRDefault="00D95719">
      <w:pPr>
        <w:jc w:val="both"/>
        <w:rPr>
          <w:b w:val="0"/>
          <w:color w:val="000000"/>
          <w:sz w:val="24"/>
        </w:rPr>
      </w:pPr>
      <w:r>
        <w:rPr>
          <w:b w:val="0"/>
          <w:color w:val="000000"/>
          <w:sz w:val="24"/>
        </w:rPr>
        <w:t>действия  от лица государства,  поэтому система частной являться никак не может.  Собственностью нотариуса может  стать  стол,  стул,  но  не документы,  с которыми он работает, которые при уходе с этой должности передаются государству. Просто это название было выгодно для Минфина и для  налоговой  инспекции.  Для  нас до сих пор не придумана отдельная статья налогообложения,  и  нас  считают  предпринимателями,  хотя  те льготы, которые даны предпринимателям, к нотариусу при налогообложении</w:t>
      </w:r>
    </w:p>
    <w:p w:rsidR="005D0452" w:rsidRDefault="00D95719">
      <w:pPr>
        <w:jc w:val="both"/>
        <w:rPr>
          <w:b w:val="0"/>
          <w:color w:val="000000"/>
          <w:sz w:val="24"/>
        </w:rPr>
      </w:pPr>
      <w:r>
        <w:rPr>
          <w:b w:val="0"/>
          <w:color w:val="000000"/>
          <w:sz w:val="24"/>
        </w:rPr>
        <w:t>не применяются. В настоящее время "частный" нотариус за  свои  ошибки  несет  полную материальную и моральную ответственность. Он, в соответствии со ст. 18 Основ,  обязан заключить договор страхования своей деятельности, а это и  есть  тот фонд,  который гарантирует потерпевшему возмещение вреда. Налоговая политика в отношении нотариуса очень  своеобразная,  порой  такая,</w:t>
      </w:r>
    </w:p>
    <w:p w:rsidR="005D0452" w:rsidRDefault="00D95719">
      <w:pPr>
        <w:jc w:val="both"/>
        <w:rPr>
          <w:b w:val="0"/>
          <w:color w:val="000000"/>
          <w:sz w:val="24"/>
        </w:rPr>
      </w:pPr>
      <w:r>
        <w:rPr>
          <w:b w:val="0"/>
          <w:color w:val="000000"/>
          <w:sz w:val="24"/>
        </w:rPr>
        <w:t>что ничем ее объяснить невозможно. В казну государства нотариус платит те  же отчисления, что и любое физическое лицо, занимающееся предпринимательской  деятельность - 30%  подоходного налога,  28%  - в Пенсионный фонд,  2% - в региональную нотариальную палату. При этом, те льготы, которые даны предпринимателям, к нотариусу не применяются.  Транспорт и расходы на него в  затраты  нотариусу  не идут. Самый честный налогоплательщик из физических лиц - это нотариус. Потому  что  при  получении  тарифа  за  сделку  ведется  его  тройная регистрация. Сумма  тарифа  указывается  в  реестре,  в  документах, удостоверенных нотариусом,  и в книге учета для  налоговой  инспекции.</w:t>
      </w:r>
    </w:p>
    <w:p w:rsidR="005D0452" w:rsidRDefault="00D95719">
      <w:pPr>
        <w:ind w:firstLine="720"/>
        <w:jc w:val="both"/>
        <w:rPr>
          <w:b w:val="0"/>
          <w:color w:val="000000"/>
          <w:sz w:val="24"/>
        </w:rPr>
      </w:pPr>
      <w:r>
        <w:rPr>
          <w:b w:val="0"/>
          <w:color w:val="000000"/>
          <w:sz w:val="24"/>
        </w:rPr>
        <w:t>Скрыть эти данные просто невозможно.  Это надо быть вообще без головы, и вряд ли найдется такой нотариус, который не понимал бы этого.</w:t>
      </w:r>
    </w:p>
    <w:p w:rsidR="005D0452" w:rsidRDefault="00D95719">
      <w:pPr>
        <w:ind w:firstLine="720"/>
        <w:jc w:val="both"/>
        <w:rPr>
          <w:b w:val="0"/>
          <w:color w:val="000000"/>
          <w:sz w:val="24"/>
        </w:rPr>
      </w:pPr>
      <w:r>
        <w:rPr>
          <w:b w:val="0"/>
          <w:color w:val="000000"/>
          <w:sz w:val="24"/>
        </w:rPr>
        <w:t>Тарифы  за  оформление  документов,  сделок  для  государственных  и частнопрактикующих нотариусов одинаковые,  но  при  этом  государство  не  несет абсолютно никакой материальной ответственности,  а тем  более  моральной,  перед гражданином   или   предприятием   в   случае   нарушения   его   прав государственным нотариусом.</w:t>
      </w:r>
    </w:p>
    <w:p w:rsidR="005D0452" w:rsidRDefault="00D95719">
      <w:pPr>
        <w:jc w:val="both"/>
        <w:rPr>
          <w:b w:val="0"/>
          <w:color w:val="000000"/>
          <w:sz w:val="24"/>
        </w:rPr>
      </w:pPr>
      <w:r>
        <w:rPr>
          <w:b w:val="0"/>
          <w:color w:val="000000"/>
          <w:sz w:val="24"/>
        </w:rPr>
        <w:tab/>
        <w:t>К государственным и частным нотариусам при перечислении в казну налогов применяется совершенно разный подход. Государственный нотариус получает заработную плату.  Должностные  оклады  определяются  органом юстиции на местах и федеральным Министерством юстиции.  А частный получает все,  что  он взыскивает  с  гражданина,  предприятия,  по крайней мере,  именно эта сумма тарифа признается налоговыми органами его доходом. Хотя из этого дохода он выплачивает все обязательные платежи и налоги государству. К тому же свою деятельность частнопрактикующий нотариус обеспечивает сам полностью,  а это и канцтовары,  и компьютеры,  и мебель, и аренда или приобретение  помещения  под  контору.  В  1996  году  на   содержание нотариальных  контор  частнопрактикующим  нотариатом  было потрачено 8 млрд.  рублей, при этом перечислено в местный бюджет 15 млрд. рублей, в Пенсионный фонд - 3 млрд.  рублей,  в территориальный медицинский фонд страхования 1,5 млрд. рублей.</w:t>
      </w:r>
    </w:p>
    <w:p w:rsidR="005D0452" w:rsidRDefault="00D95719">
      <w:pPr>
        <w:jc w:val="both"/>
        <w:rPr>
          <w:b w:val="0"/>
          <w:color w:val="000000"/>
          <w:sz w:val="24"/>
        </w:rPr>
      </w:pPr>
      <w:r>
        <w:rPr>
          <w:b w:val="0"/>
          <w:color w:val="000000"/>
          <w:sz w:val="24"/>
        </w:rPr>
        <w:tab/>
        <w:t>Какова же структура взаимоотношений частнопрактикующего нотариата  с органами    юстиции,    является    ли   свободный   нотариат   частью</w:t>
      </w:r>
    </w:p>
    <w:p w:rsidR="005D0452" w:rsidRDefault="00D95719">
      <w:pPr>
        <w:jc w:val="both"/>
        <w:rPr>
          <w:b w:val="0"/>
          <w:color w:val="000000"/>
          <w:sz w:val="24"/>
        </w:rPr>
      </w:pPr>
      <w:r>
        <w:rPr>
          <w:b w:val="0"/>
          <w:color w:val="000000"/>
          <w:sz w:val="24"/>
        </w:rPr>
        <w:t>правоохранительной системы? Слово "нотариус" и происходит от латинского  "nota",  что  значит  буква  закона.  То есть нотариус - это человек,  буквально исполняющий закон. У него всегда были и есть  ряд  функций,  документов,  которые являются процессуальными, не требующими доказательств. Но, несмотря на то,  что, по сути и содержанию, по своим профессиональным обязанностям нотариус    выполняет    правоохранительные    функции,    в   систему правоохранительных органов  нотариат  никогда  включен  не  был,  хотя Министерство   юстиции   относится   к   правоохранительным   органам.</w:t>
      </w:r>
      <w:r>
        <w:rPr>
          <w:rStyle w:val="af9"/>
          <w:b w:val="0"/>
          <w:color w:val="000000"/>
          <w:sz w:val="24"/>
        </w:rPr>
        <w:footnoteReference w:customMarkFollows="1" w:id="9"/>
        <w:t>1</w:t>
      </w:r>
      <w:r>
        <w:rPr>
          <w:b w:val="0"/>
          <w:color w:val="000000"/>
          <w:sz w:val="24"/>
        </w:rPr>
        <w:t xml:space="preserve"> Правоохранительные органы - это ведь система, охраняющая права. Тем же самым занимается и нотариус. Своей деятельностью он обеспечивает права граждан и юридических лиц. Здесь парадоксально то, что нотариус всегда входил лишь в номенклатуру Минюста, но не в правоохранительные органы.</w:t>
      </w:r>
    </w:p>
    <w:p w:rsidR="005D0452" w:rsidRDefault="00D95719">
      <w:pPr>
        <w:jc w:val="both"/>
        <w:rPr>
          <w:b w:val="0"/>
          <w:color w:val="000000"/>
          <w:sz w:val="24"/>
        </w:rPr>
      </w:pPr>
      <w:r>
        <w:rPr>
          <w:b w:val="0"/>
          <w:color w:val="000000"/>
          <w:sz w:val="24"/>
        </w:rPr>
        <w:tab/>
        <w:t>И сейчас частный нотариус наделяется полномочиями приказом  начальника отдела юстиции.</w:t>
      </w:r>
    </w:p>
    <w:p w:rsidR="005D0452" w:rsidRDefault="00D95719">
      <w:pPr>
        <w:jc w:val="both"/>
        <w:rPr>
          <w:b w:val="0"/>
          <w:color w:val="000000"/>
          <w:sz w:val="24"/>
        </w:rPr>
      </w:pPr>
      <w:r>
        <w:rPr>
          <w:b w:val="0"/>
          <w:color w:val="000000"/>
          <w:sz w:val="24"/>
        </w:rPr>
        <w:t>Частнопрактикующий     нотариат      не      состоит      в профессионально-трудовых  отношениях  ни  с  кем,  потому  что существует самостоятельная система финансирования.  То,  что нотариус назначается на должность отделом юстиции,  это не трудовые отношения.  Государство наделяет свободный нотариат лишь полномочиями в лице  органа  юстиции, дает право на ведение от его имени нотариальных действий.</w:t>
      </w:r>
    </w:p>
    <w:p w:rsidR="005D0452" w:rsidRDefault="00D95719">
      <w:pPr>
        <w:jc w:val="both"/>
        <w:rPr>
          <w:b w:val="0"/>
          <w:color w:val="000000"/>
          <w:sz w:val="24"/>
        </w:rPr>
      </w:pPr>
      <w:r>
        <w:rPr>
          <w:b w:val="0"/>
          <w:color w:val="000000"/>
          <w:sz w:val="24"/>
        </w:rPr>
        <w:tab/>
        <w:t>Во  всем мире существует двойная иерархия взаимоотношений нотариата: с одной стороны - это органы юстиции,  с другой - нотариальная палата. В  этой модели наше российское государство ничего нового не придумало, кроме  одного  -   не   помогать   частнопрактикующему   нотариусу   в осуществлении  им  своих функций от имени государства.  Исполнительные органы власти считают,  что частный нотариус слишком  много  получает.</w:t>
      </w:r>
    </w:p>
    <w:p w:rsidR="005D0452" w:rsidRDefault="00D95719">
      <w:pPr>
        <w:ind w:firstLine="720"/>
        <w:jc w:val="both"/>
        <w:rPr>
          <w:b w:val="0"/>
          <w:color w:val="000000"/>
          <w:sz w:val="24"/>
        </w:rPr>
      </w:pPr>
      <w:r>
        <w:rPr>
          <w:b w:val="0"/>
          <w:color w:val="000000"/>
          <w:sz w:val="24"/>
        </w:rPr>
        <w:t>Для представления и защиты интересов нотариусов и созданы нотариальные палаты:  в регионах - региональные,  в целом по России -  федеральная. Нотариальная палата    является    нашим    контрольным    органом, координационной  структурой,   нашим   профессиональным   сообществом, объединением.  Кстати,  ни в одном из законодательных актов до сих пор нет   понятия   "профессиональное   объединение", и потому  она зарегистрирована  в органе юстиции как общественная организация.  Но в любой  общественной  организации  членство  добровольное,  тогда   как согласно   законодательству   об   Основах  о  нотариате,  членство  в нотариальной палате - обязательное.  Каждый нотариус  является  членом региональной  нотариальной палаты,  региональная - членом Федеральной. Когда  нотариат  был  государственным,  любой  чиновник,  начиная   от партийных   и   административных  органов  на  местах,  мог  диктовать</w:t>
      </w:r>
    </w:p>
    <w:p w:rsidR="005D0452" w:rsidRDefault="00D95719">
      <w:pPr>
        <w:jc w:val="both"/>
        <w:rPr>
          <w:b w:val="0"/>
          <w:color w:val="000000"/>
          <w:sz w:val="24"/>
        </w:rPr>
      </w:pPr>
      <w:r>
        <w:rPr>
          <w:b w:val="0"/>
          <w:color w:val="000000"/>
          <w:sz w:val="24"/>
        </w:rPr>
        <w:t>нотариусу,  что и как делать.  Сегодня частный  нотариус  выступает  в качестве своеобразного беспристрастного арбитра для обеспечения охраны и  защиты  прав  и  интересов  каждого  участника  гражданско-правовых отношений.   Придать   же   этим  отношениям  правовой,  стабильный  и бесконфликтный характер -  это  одна  из  задач  нотариальной  палаты.</w:t>
      </w:r>
    </w:p>
    <w:p w:rsidR="005D0452" w:rsidRDefault="00D95719">
      <w:pPr>
        <w:ind w:firstLine="720"/>
        <w:jc w:val="both"/>
        <w:rPr>
          <w:b w:val="0"/>
          <w:color w:val="000000"/>
          <w:sz w:val="24"/>
        </w:rPr>
      </w:pPr>
      <w:r>
        <w:rPr>
          <w:b w:val="0"/>
          <w:color w:val="000000"/>
          <w:sz w:val="24"/>
        </w:rPr>
        <w:t>Возглавляет нотариальную палату президент - лицо, которое представляет интересы   нотариусов.   Вице-президент   -   помощник,    исполнитель представительной власти.  Взять любую модель президентской власти - модель полностью такая же. Правление нотариальной палаты - это орган, в который  входят  нотариусы,  уполномоченные  принимать решения по всем профессиональным  вопросам,  касающимся   деятельности   нотариата   в регионе.  Высший орган - собрание нотариусов региона.  Если говорить о роли органа юстиции и его взаимодействии с  нотариальной  палатой,  то можно  привести  такой пример.  Органы юстиции наделены сегодня правом выдачи лицензии на ведение нотариальной деятельности,  но без согласия нотариальной  палаты  ни  один лицензиат не может получить право на ее применение.  Сама же лицензия свидетельствует лишь о том, что человек прошел стажировку, сдал квалификационный экзамен и потенциально у него есть возможность стать нотариусом.</w:t>
      </w:r>
    </w:p>
    <w:p w:rsidR="005D0452" w:rsidRDefault="00D95719">
      <w:pPr>
        <w:jc w:val="both"/>
        <w:rPr>
          <w:b w:val="0"/>
          <w:snapToGrid w:val="0"/>
          <w:sz w:val="24"/>
        </w:rPr>
      </w:pPr>
      <w:r>
        <w:rPr>
          <w:sz w:val="24"/>
        </w:rPr>
        <w:t xml:space="preserve"> </w:t>
      </w:r>
      <w:r>
        <w:rPr>
          <w:sz w:val="24"/>
        </w:rPr>
        <w:tab/>
      </w:r>
      <w:r>
        <w:rPr>
          <w:b w:val="0"/>
          <w:snapToGrid w:val="0"/>
          <w:sz w:val="24"/>
        </w:rPr>
        <w:t>В настоящее  время  появилось много проблем,  связанных с судьбо нотариата в Российской Федерации  и  непосредственно  с  деятельность нотариусов.  При социологических опросах нотариусов определяется круг основных вопросов, требующих разрешения.</w:t>
      </w:r>
      <w:r>
        <w:rPr>
          <w:rStyle w:val="af9"/>
          <w:b w:val="0"/>
          <w:snapToGrid w:val="0"/>
          <w:sz w:val="24"/>
        </w:rPr>
        <w:footnoteReference w:customMarkFollows="1" w:id="10"/>
        <w:t>3</w:t>
      </w:r>
    </w:p>
    <w:p w:rsidR="005D0452" w:rsidRDefault="00D95719">
      <w:pPr>
        <w:widowControl w:val="0"/>
        <w:ind w:firstLine="720"/>
        <w:jc w:val="both"/>
        <w:rPr>
          <w:b w:val="0"/>
          <w:snapToGrid w:val="0"/>
          <w:sz w:val="24"/>
        </w:rPr>
      </w:pPr>
      <w:r>
        <w:rPr>
          <w:b w:val="0"/>
          <w:snapToGrid w:val="0"/>
          <w:sz w:val="24"/>
        </w:rPr>
        <w:t>Одна из  важнейших  проблем</w:t>
      </w:r>
      <w:r>
        <w:rPr>
          <w:b w:val="0"/>
          <w:noProof/>
          <w:snapToGrid w:val="0"/>
          <w:sz w:val="24"/>
        </w:rPr>
        <w:t xml:space="preserve">  -</w:t>
      </w:r>
      <w:r>
        <w:rPr>
          <w:b w:val="0"/>
          <w:snapToGrid w:val="0"/>
          <w:sz w:val="24"/>
        </w:rPr>
        <w:t xml:space="preserve"> завершение создания единой системы нотариата.  С принятием в</w:t>
      </w:r>
      <w:r>
        <w:rPr>
          <w:b w:val="0"/>
          <w:noProof/>
          <w:snapToGrid w:val="0"/>
          <w:sz w:val="24"/>
        </w:rPr>
        <w:t xml:space="preserve"> 1993</w:t>
      </w:r>
      <w:r>
        <w:rPr>
          <w:b w:val="0"/>
          <w:snapToGrid w:val="0"/>
          <w:sz w:val="24"/>
        </w:rPr>
        <w:t xml:space="preserve">  г.  новой  редакции  Основ  российский нотариат  разделился  на государственный и частный секторы.  По мнению нотариусов,  при таком делении страдают граждане.  В  настоящее  врем государственные нотариальные конторы перегружены делами,  связанными оформлением наследственных прав: приходится неделями стоять в очереди чтобы  попасть  на  прием,  метаться между частными и государственным нотариусами. Сейчас разрабатывается проект закона о внесении изменений в  Основы  законодательства  РФ о нотариате,  в соответствии с которыми должна быть создана единая  система  нотариата,  состоящая  только  и частных  нотариусов.  Это  шаг  в  сторону  Латинского нотариата.  Как известно, в</w:t>
      </w:r>
      <w:r>
        <w:rPr>
          <w:b w:val="0"/>
          <w:noProof/>
          <w:snapToGrid w:val="0"/>
          <w:sz w:val="24"/>
        </w:rPr>
        <w:t xml:space="preserve"> 1995</w:t>
      </w:r>
      <w:r>
        <w:rPr>
          <w:b w:val="0"/>
          <w:snapToGrid w:val="0"/>
          <w:sz w:val="24"/>
        </w:rPr>
        <w:t xml:space="preserve"> г. российский нотариат вошел в международный институт Латинского  нотариата,  объединяющий  более</w:t>
      </w:r>
      <w:r>
        <w:rPr>
          <w:b w:val="0"/>
          <w:noProof/>
          <w:snapToGrid w:val="0"/>
          <w:sz w:val="24"/>
        </w:rPr>
        <w:t xml:space="preserve">  50</w:t>
      </w:r>
      <w:r>
        <w:rPr>
          <w:b w:val="0"/>
          <w:snapToGrid w:val="0"/>
          <w:sz w:val="24"/>
        </w:rPr>
        <w:t xml:space="preserve">  стран Западной Европы (кроме Великобритании)</w:t>
      </w:r>
      <w:r>
        <w:rPr>
          <w:b w:val="0"/>
          <w:noProof/>
          <w:snapToGrid w:val="0"/>
          <w:sz w:val="24"/>
        </w:rPr>
        <w:t>,</w:t>
      </w:r>
      <w:r>
        <w:rPr>
          <w:b w:val="0"/>
          <w:snapToGrid w:val="0"/>
          <w:sz w:val="24"/>
        </w:rPr>
        <w:t xml:space="preserve">  Латинской Америки и  т.  д.  При  этом  пере Россией  было  поставлено  условие  создания единой системы нотариата Предъявление таких требований связано с тем,  что  Латинский  нотариат объединяет  только  свободных  нотариусов</w:t>
      </w:r>
      <w:r>
        <w:rPr>
          <w:b w:val="0"/>
          <w:noProof/>
          <w:snapToGrid w:val="0"/>
          <w:sz w:val="24"/>
        </w:rPr>
        <w:t xml:space="preserve"> -</w:t>
      </w:r>
      <w:r>
        <w:rPr>
          <w:b w:val="0"/>
          <w:snapToGrid w:val="0"/>
          <w:sz w:val="24"/>
        </w:rPr>
        <w:t xml:space="preserve"> независимых представителе государства,  наделенных  им   полномочиями   совершать   нотариальные действия и несущих личную ответственность за их совершение.</w:t>
      </w:r>
    </w:p>
    <w:p w:rsidR="005D0452" w:rsidRDefault="00D95719">
      <w:pPr>
        <w:widowControl w:val="0"/>
        <w:ind w:firstLine="720"/>
        <w:jc w:val="both"/>
        <w:rPr>
          <w:b w:val="0"/>
          <w:snapToGrid w:val="0"/>
          <w:sz w:val="24"/>
        </w:rPr>
      </w:pPr>
      <w:r>
        <w:rPr>
          <w:b w:val="0"/>
          <w:snapToGrid w:val="0"/>
          <w:sz w:val="24"/>
        </w:rPr>
        <w:t>С этой проблемой связано усиление  контроля  органов  юстиции  с деятельностью частных нотариусов.  Пока контроль осуществляется только на стадии назначения на должность нотариуса,  выдачи лицензии на прав занятия    нотариальной    деятельностью   и   ведения   нотариального делопроизводства.  Контроль   же   за   исполнением   профессиональных обязанностей  частными  нотариусами  осуществляют  нотариальные палаты (ст.</w:t>
      </w:r>
      <w:r>
        <w:rPr>
          <w:b w:val="0"/>
          <w:noProof/>
          <w:snapToGrid w:val="0"/>
          <w:sz w:val="24"/>
        </w:rPr>
        <w:t xml:space="preserve"> 34</w:t>
      </w:r>
      <w:r>
        <w:rPr>
          <w:b w:val="0"/>
          <w:snapToGrid w:val="0"/>
          <w:sz w:val="24"/>
        </w:rPr>
        <w:t xml:space="preserve"> Основ)</w:t>
      </w:r>
      <w:r>
        <w:rPr>
          <w:b w:val="0"/>
          <w:noProof/>
          <w:snapToGrid w:val="0"/>
          <w:sz w:val="24"/>
        </w:rPr>
        <w:t>.</w:t>
      </w:r>
      <w:r>
        <w:rPr>
          <w:b w:val="0"/>
          <w:snapToGrid w:val="0"/>
          <w:sz w:val="24"/>
        </w:rPr>
        <w:t xml:space="preserve"> Но при переходе на единую систему нотариата, по мнению многих нотариусов,  было бы целесообразно передать часть полномочий по контролю за осуществлением нотариальных действий органам юстиции.  Это сделало  бы  независимых  нотариусов  действительными  представителям государства, как того требует система Латинского нотариата.</w:t>
      </w:r>
    </w:p>
    <w:p w:rsidR="005D0452" w:rsidRDefault="00D95719">
      <w:pPr>
        <w:widowControl w:val="0"/>
        <w:ind w:left="40" w:firstLine="720"/>
        <w:jc w:val="both"/>
        <w:rPr>
          <w:b w:val="0"/>
          <w:snapToGrid w:val="0"/>
          <w:sz w:val="24"/>
        </w:rPr>
      </w:pPr>
      <w:r>
        <w:rPr>
          <w:b w:val="0"/>
          <w:snapToGrid w:val="0"/>
          <w:sz w:val="24"/>
        </w:rPr>
        <w:t>Вторая проблема</w:t>
      </w:r>
      <w:r>
        <w:rPr>
          <w:b w:val="0"/>
          <w:noProof/>
          <w:snapToGrid w:val="0"/>
          <w:sz w:val="24"/>
        </w:rPr>
        <w:t xml:space="preserve">   -</w:t>
      </w:r>
      <w:r>
        <w:rPr>
          <w:b w:val="0"/>
          <w:snapToGrid w:val="0"/>
          <w:sz w:val="24"/>
        </w:rPr>
        <w:t xml:space="preserve">   принятие   закона  о  регистрации  прав  на недвижимое имущество  и  сделок  с  ним.  По  мнению  нотариусов,  при несовершенном   законодательстве,  регулирующем  совершение  сделок недвижимостью,  принятие такого закона не обосновано.  Нотариус сейчас является гарантом правомерности совершения таких сделок, так как в его обязанности входит  не  только  их  удостоверение,  но  и  разъяснение правового  положения сторон,  возможных последствий,  а также проверка правильности составления и подлинности документов.  После же  принятия вышеуказанного  закона  заключающие  сделку  лица  должны будут сразу минуя нотариусов,  подавать свои документы  (договоры)  в  органы,  и регистрирующие.  Это  может  привести  к появлению большого количеств договоров,  не соответствующих требованию законодательства,  а  услуг адвоката,  который  мог бы указать на такие противоречия еще на стадии заключения договора,  стоят  дорого.  Следовательно,  принятие  закон нанесет существенный ущерб многим гражданам и юридическим лицам.</w:t>
      </w:r>
    </w:p>
    <w:p w:rsidR="005D0452" w:rsidRDefault="00D95719">
      <w:pPr>
        <w:widowControl w:val="0"/>
        <w:ind w:left="80" w:firstLine="720"/>
        <w:jc w:val="both"/>
        <w:rPr>
          <w:b w:val="0"/>
          <w:noProof/>
          <w:snapToGrid w:val="0"/>
          <w:sz w:val="24"/>
        </w:rPr>
      </w:pPr>
      <w:r>
        <w:rPr>
          <w:b w:val="0"/>
          <w:snapToGrid w:val="0"/>
          <w:sz w:val="24"/>
        </w:rPr>
        <w:t>Естественно, закон наносит удар и по  карману  самих  нотариусов - ведь  они  лишаются  основного  источника  доходов.  В настоящее время большая часть работы нотариусов заключается в удостоверении  сделок недвижимостью.  За  выполнение  таких  нотариальных  действий  частных нотариусы  взимают  плату   по   тарифам,   соответствующим   размера их распоряжении.  Поэтому их мнение относительно закона можно  считать несколько   субъективным.   Но   оно   не  лишено  основания.  Ведь соответствии со ст.</w:t>
      </w:r>
      <w:r>
        <w:rPr>
          <w:b w:val="0"/>
          <w:noProof/>
          <w:snapToGrid w:val="0"/>
          <w:sz w:val="24"/>
        </w:rPr>
        <w:t xml:space="preserve">  17</w:t>
      </w:r>
      <w:r>
        <w:rPr>
          <w:b w:val="0"/>
          <w:snapToGrid w:val="0"/>
          <w:sz w:val="24"/>
        </w:rPr>
        <w:t xml:space="preserve"> Основ при  совершении  нотариальных  действий противоречащих законодательству РФ, частный нотариус обязан по решению суда возместить причиненный  ущерб,  причем  отвечает  он  всем  свои имуществом.  Надо  сказать,  что новый Уголовный кодекс,  вступающий действие с</w:t>
      </w:r>
      <w:r>
        <w:rPr>
          <w:b w:val="0"/>
          <w:noProof/>
          <w:snapToGrid w:val="0"/>
          <w:sz w:val="24"/>
        </w:rPr>
        <w:t xml:space="preserve"> 01.01.97</w:t>
      </w:r>
      <w:r>
        <w:rPr>
          <w:b w:val="0"/>
          <w:snapToGrid w:val="0"/>
          <w:sz w:val="24"/>
        </w:rPr>
        <w:t xml:space="preserve"> г., вводит также уголовную ответственность частных нотариусов в случае злоупотребления полномочиями (ст.</w:t>
      </w:r>
      <w:r>
        <w:rPr>
          <w:b w:val="0"/>
          <w:noProof/>
          <w:snapToGrid w:val="0"/>
          <w:sz w:val="24"/>
        </w:rPr>
        <w:t xml:space="preserve"> 202).</w:t>
      </w:r>
    </w:p>
    <w:p w:rsidR="005D0452" w:rsidRDefault="00D95719">
      <w:pPr>
        <w:widowControl w:val="0"/>
        <w:ind w:firstLine="720"/>
        <w:jc w:val="both"/>
        <w:rPr>
          <w:b w:val="0"/>
          <w:noProof/>
          <w:snapToGrid w:val="0"/>
          <w:sz w:val="24"/>
        </w:rPr>
      </w:pPr>
      <w:r>
        <w:rPr>
          <w:b w:val="0"/>
          <w:snapToGrid w:val="0"/>
          <w:sz w:val="24"/>
        </w:rPr>
        <w:t>Третья проблема   связана    непосредственно    с    нотариально деятельностью.  При  совершении  нотариальных действий нотариус обязан проверить подлинность документов.  Но  иногда  встречаются  документы, подделанные  настолько  мастерски,  что  без  специальных  технически средств  отличить  их  от  оригинала  практически  невозможно.  Сейчас проверка   подлинности  документов  сводится  к  тому,  что  нотариус связываются друг с другом,  определяя,  где до этого  был  удостоверен документ,  а  также  используют  профессиональную интуицию и опыт.  Но этого недостаточно,  и работы у правоохранительных органов хватает. По мнению   нотариусов,  для  предотвращения  такой  ситуации  необходимо создание  особых  бланков  или  специально   защищенной   бумаги   для документов,  требующих нотариального удостоверения.  Пока такие бланк были  введены  только  для  доверенностей  на  право   пользования распоряжения  автотранспортом.  Но  и  они  далеки от идеала,  так как рассчитаны только на простые случаи.  Как стало  известно,  московские власти   собираются   ввести   обязательные  бланки  и  для  различных договоров,  но пока это  только  планы,  и  когда  они  осуществятся - неизвестно</w:t>
      </w:r>
      <w:r>
        <w:rPr>
          <w:b w:val="0"/>
          <w:noProof/>
          <w:snapToGrid w:val="0"/>
          <w:sz w:val="24"/>
        </w:rPr>
        <w:t>.</w:t>
      </w:r>
    </w:p>
    <w:p w:rsidR="005D0452" w:rsidRDefault="005D0452">
      <w:pPr>
        <w:jc w:val="both"/>
        <w:rPr>
          <w:sz w:val="24"/>
        </w:rPr>
      </w:pPr>
    </w:p>
    <w:p w:rsidR="005D0452" w:rsidRDefault="005D0452">
      <w:pPr>
        <w:jc w:val="both"/>
        <w:rPr>
          <w:sz w:val="24"/>
        </w:rPr>
      </w:pPr>
    </w:p>
    <w:p w:rsidR="005D0452" w:rsidRDefault="005D0452">
      <w:pPr>
        <w:jc w:val="both"/>
        <w:rPr>
          <w:sz w:val="24"/>
        </w:rPr>
      </w:pPr>
    </w:p>
    <w:p w:rsidR="005D0452" w:rsidRDefault="005D0452">
      <w:pPr>
        <w:jc w:val="both"/>
        <w:rPr>
          <w:sz w:val="24"/>
        </w:rPr>
      </w:pPr>
    </w:p>
    <w:p w:rsidR="005D0452" w:rsidRDefault="005D0452">
      <w:pPr>
        <w:jc w:val="both"/>
        <w:rPr>
          <w:sz w:val="24"/>
        </w:rPr>
      </w:pPr>
    </w:p>
    <w:p w:rsidR="005D0452" w:rsidRDefault="005D0452">
      <w:pPr>
        <w:jc w:val="both"/>
        <w:rPr>
          <w:sz w:val="24"/>
        </w:rPr>
      </w:pPr>
    </w:p>
    <w:p w:rsidR="005D0452" w:rsidRDefault="005D0452">
      <w:pPr>
        <w:jc w:val="both"/>
        <w:rPr>
          <w:sz w:val="24"/>
        </w:rPr>
      </w:pPr>
    </w:p>
    <w:p w:rsidR="005D0452" w:rsidRDefault="005D0452">
      <w:pPr>
        <w:jc w:val="both"/>
        <w:rPr>
          <w:sz w:val="24"/>
        </w:rPr>
      </w:pPr>
    </w:p>
    <w:p w:rsidR="005D0452" w:rsidRDefault="005D0452">
      <w:pPr>
        <w:jc w:val="both"/>
        <w:rPr>
          <w:sz w:val="24"/>
        </w:rPr>
      </w:pPr>
    </w:p>
    <w:p w:rsidR="005D0452" w:rsidRDefault="005D0452">
      <w:pPr>
        <w:jc w:val="both"/>
        <w:rPr>
          <w:sz w:val="24"/>
        </w:rPr>
      </w:pPr>
    </w:p>
    <w:p w:rsidR="005D0452" w:rsidRDefault="00D95719">
      <w:pPr>
        <w:widowControl w:val="0"/>
        <w:spacing w:before="140"/>
        <w:ind w:left="1440" w:firstLine="720"/>
        <w:jc w:val="both"/>
        <w:rPr>
          <w:snapToGrid w:val="0"/>
          <w:sz w:val="24"/>
        </w:rPr>
      </w:pPr>
      <w:r>
        <w:rPr>
          <w:b w:val="0"/>
          <w:snapToGrid w:val="0"/>
          <w:sz w:val="24"/>
        </w:rPr>
        <w:tab/>
      </w:r>
      <w:r>
        <w:rPr>
          <w:b w:val="0"/>
          <w:snapToGrid w:val="0"/>
          <w:sz w:val="24"/>
        </w:rPr>
        <w:tab/>
      </w:r>
      <w:r>
        <w:rPr>
          <w:snapToGrid w:val="0"/>
          <w:sz w:val="24"/>
        </w:rPr>
        <w:t>ЗАКЛЮЧЕНИЕ</w:t>
      </w:r>
    </w:p>
    <w:p w:rsidR="005D0452" w:rsidRDefault="005D0452">
      <w:pPr>
        <w:widowControl w:val="0"/>
        <w:spacing w:before="140"/>
        <w:ind w:firstLine="720"/>
        <w:jc w:val="both"/>
        <w:rPr>
          <w:b w:val="0"/>
          <w:snapToGrid w:val="0"/>
          <w:sz w:val="24"/>
        </w:rPr>
      </w:pPr>
    </w:p>
    <w:p w:rsidR="005D0452" w:rsidRDefault="00D95719">
      <w:pPr>
        <w:widowControl w:val="0"/>
        <w:spacing w:before="140"/>
        <w:ind w:firstLine="720"/>
        <w:jc w:val="both"/>
        <w:rPr>
          <w:b w:val="0"/>
          <w:snapToGrid w:val="0"/>
          <w:sz w:val="24"/>
        </w:rPr>
      </w:pPr>
      <w:r>
        <w:rPr>
          <w:b w:val="0"/>
          <w:snapToGrid w:val="0"/>
          <w:sz w:val="24"/>
        </w:rPr>
        <w:t xml:space="preserve">В заключении хотелось бы резюмировать все,  что можно сказать о нотариате в Российской Федерации с юридической точки зрения на этот правоохранительный орган. Я считаю, что можно выделить следующие основные черты и особенности нотариата:    </w:t>
      </w:r>
    </w:p>
    <w:p w:rsidR="005D0452" w:rsidRDefault="00D95719">
      <w:pPr>
        <w:widowControl w:val="0"/>
        <w:spacing w:before="140"/>
        <w:ind w:firstLine="720"/>
        <w:jc w:val="both"/>
        <w:rPr>
          <w:b w:val="0"/>
          <w:snapToGrid w:val="0"/>
          <w:sz w:val="24"/>
        </w:rPr>
      </w:pPr>
      <w:r>
        <w:rPr>
          <w:b w:val="0"/>
          <w:snapToGrid w:val="0"/>
          <w:sz w:val="24"/>
        </w:rPr>
        <w:t>Нотариат в Российской Федерации должен обеспечивать в соответствии с Конституцией РФ, Конституциями республик в составе Российской Федерации, "Основами законодательства РФ о нотариате" защиту прав и законных интересов граждан и юридических лиц путем совершения нотариусами предусмотренных законодательными актами нотариальных действий от имени Российской Федерации.</w:t>
      </w:r>
    </w:p>
    <w:p w:rsidR="005D0452" w:rsidRDefault="00D95719">
      <w:pPr>
        <w:widowControl w:val="0"/>
        <w:spacing w:before="140"/>
        <w:ind w:firstLine="720"/>
        <w:jc w:val="both"/>
        <w:rPr>
          <w:b w:val="0"/>
          <w:snapToGrid w:val="0"/>
          <w:sz w:val="24"/>
        </w:rPr>
      </w:pPr>
      <w:r>
        <w:rPr>
          <w:b w:val="0"/>
          <w:snapToGrid w:val="0"/>
          <w:sz w:val="24"/>
        </w:rPr>
        <w:t>Нотариальные действия в Российской Федерации совершают в соответствии с "Основами законодательства РФ о нотариате" нотариусы, работающие в государственной нотариальной конторе или занимающиеся частной практикой.</w:t>
      </w:r>
    </w:p>
    <w:p w:rsidR="005D0452" w:rsidRDefault="00D95719">
      <w:pPr>
        <w:widowControl w:val="0"/>
        <w:spacing w:before="140"/>
        <w:ind w:right="380" w:firstLine="720"/>
        <w:jc w:val="both"/>
        <w:rPr>
          <w:b w:val="0"/>
          <w:snapToGrid w:val="0"/>
          <w:sz w:val="24"/>
        </w:rPr>
      </w:pPr>
      <w:r>
        <w:rPr>
          <w:b w:val="0"/>
          <w:snapToGrid w:val="0"/>
          <w:sz w:val="24"/>
        </w:rPr>
        <w:t>Реестр государственных нотариальных контор и контор нотариусов, занимающихся частной практикой, ведет Министерство юстиции Российской Федерации.</w:t>
      </w:r>
    </w:p>
    <w:p w:rsidR="005D0452" w:rsidRDefault="00D95719">
      <w:pPr>
        <w:widowControl w:val="0"/>
        <w:spacing w:before="140"/>
        <w:ind w:firstLine="720"/>
        <w:jc w:val="both"/>
        <w:rPr>
          <w:b w:val="0"/>
          <w:snapToGrid w:val="0"/>
          <w:sz w:val="24"/>
        </w:rPr>
      </w:pPr>
      <w:r>
        <w:rPr>
          <w:b w:val="0"/>
          <w:snapToGrid w:val="0"/>
          <w:sz w:val="24"/>
        </w:rPr>
        <w:t>В случае отсутствия в населенном пункте нотариуса нотариальные действия совершают должностные лица органов исполнительной власти, уполномоченные на совершение этих действий.</w:t>
      </w:r>
    </w:p>
    <w:p w:rsidR="005D0452" w:rsidRDefault="00D95719">
      <w:pPr>
        <w:widowControl w:val="0"/>
        <w:spacing w:before="60"/>
        <w:ind w:firstLine="720"/>
        <w:jc w:val="both"/>
        <w:rPr>
          <w:b w:val="0"/>
          <w:snapToGrid w:val="0"/>
          <w:sz w:val="24"/>
        </w:rPr>
      </w:pPr>
      <w:r>
        <w:rPr>
          <w:b w:val="0"/>
          <w:snapToGrid w:val="0"/>
          <w:sz w:val="24"/>
        </w:rPr>
        <w:t>Нотариальные действия от имени Российской Федерации на территории других государств совершают должностные лица консульских учреждений Российской Федерации, уполномоченные на совершение этих действий.</w:t>
      </w:r>
    </w:p>
    <w:p w:rsidR="005D0452" w:rsidRDefault="00D95719">
      <w:pPr>
        <w:widowControl w:val="0"/>
        <w:spacing w:before="160"/>
        <w:ind w:right="120" w:firstLine="720"/>
        <w:jc w:val="both"/>
        <w:rPr>
          <w:b w:val="0"/>
          <w:snapToGrid w:val="0"/>
          <w:sz w:val="24"/>
        </w:rPr>
      </w:pPr>
      <w:r>
        <w:rPr>
          <w:b w:val="0"/>
          <w:snapToGrid w:val="0"/>
          <w:sz w:val="24"/>
        </w:rPr>
        <w:t>Нотариальная деятельность не является предпринимательством и не преследует цели извлечения прибыли.</w:t>
      </w:r>
    </w:p>
    <w:p w:rsidR="005D0452" w:rsidRDefault="00D95719">
      <w:pPr>
        <w:widowControl w:val="0"/>
        <w:spacing w:before="140"/>
        <w:ind w:firstLine="720"/>
        <w:jc w:val="both"/>
        <w:rPr>
          <w:b w:val="0"/>
          <w:snapToGrid w:val="0"/>
          <w:sz w:val="24"/>
        </w:rPr>
      </w:pPr>
      <w:r>
        <w:rPr>
          <w:b w:val="0"/>
          <w:snapToGrid w:val="0"/>
          <w:sz w:val="24"/>
        </w:rPr>
        <w:t>При совершении нотариальных действий нотариусы обладают равными правами и исполняют одинаковые о</w:t>
      </w:r>
      <w:bookmarkStart w:id="16" w:name="OCRUncertain007"/>
      <w:r>
        <w:rPr>
          <w:b w:val="0"/>
          <w:snapToGrid w:val="0"/>
          <w:sz w:val="24"/>
        </w:rPr>
        <w:t>б</w:t>
      </w:r>
      <w:bookmarkEnd w:id="16"/>
      <w:r>
        <w:rPr>
          <w:b w:val="0"/>
          <w:snapToGrid w:val="0"/>
          <w:sz w:val="24"/>
        </w:rPr>
        <w:t>язанности независимо от того, работают ли они в государственной нотариальной конторе или занимаются частной практикой. Оформленные нотариусами документы имеют одинаковую юридическую силу.</w:t>
      </w:r>
    </w:p>
    <w:p w:rsidR="005D0452" w:rsidRDefault="00D95719">
      <w:pPr>
        <w:widowControl w:val="0"/>
        <w:spacing w:before="140"/>
        <w:ind w:firstLine="720"/>
        <w:jc w:val="both"/>
        <w:rPr>
          <w:b w:val="0"/>
          <w:snapToGrid w:val="0"/>
          <w:sz w:val="24"/>
        </w:rPr>
      </w:pPr>
      <w:r>
        <w:rPr>
          <w:b w:val="0"/>
          <w:snapToGrid w:val="0"/>
          <w:sz w:val="24"/>
        </w:rPr>
        <w:t>Нотариус, занимающийся частной практикой, должен быть членом нотариальной палаты. Лицензия на право нотариальной деятельности выдается уполномоченными на то органами юстиции республик в составе Российской Федерации, автономной области, автономных округов, краев, областей, городов Москвы и Санкт-Петербурга в течение месяца после сдачи квалификационного экзамена на основании решения квалификационной комиссии. Порядок выдачи лицензии устанавливается Министерством юстиции Росс</w:t>
      </w:r>
      <w:bookmarkStart w:id="17" w:name="OCRUncertain008"/>
      <w:r>
        <w:rPr>
          <w:b w:val="0"/>
          <w:snapToGrid w:val="0"/>
          <w:sz w:val="24"/>
        </w:rPr>
        <w:t>и</w:t>
      </w:r>
      <w:bookmarkEnd w:id="17"/>
      <w:r>
        <w:rPr>
          <w:b w:val="0"/>
          <w:snapToGrid w:val="0"/>
          <w:sz w:val="24"/>
        </w:rPr>
        <w:t>йской Федерации. В республиках в составе Российской Федерации, автономной области, автономных округах, краях, областях, городах Москве и Санкт-Петербурге государственные нотариальные конторы открываются и упраздняются Министерством юстиции Российской Федерации или по его поручению м</w:t>
      </w:r>
      <w:bookmarkStart w:id="18" w:name="OCRUncertain009"/>
      <w:r>
        <w:rPr>
          <w:b w:val="0"/>
          <w:snapToGrid w:val="0"/>
          <w:sz w:val="24"/>
        </w:rPr>
        <w:t>и</w:t>
      </w:r>
      <w:bookmarkEnd w:id="18"/>
      <w:r>
        <w:rPr>
          <w:b w:val="0"/>
          <w:snapToGrid w:val="0"/>
          <w:sz w:val="24"/>
        </w:rPr>
        <w:t>нистерствами юстиции республик в составе Российской Федерации, органами юстиции автономной област</w:t>
      </w:r>
      <w:bookmarkStart w:id="19" w:name="OCRUncertain010"/>
      <w:r>
        <w:rPr>
          <w:b w:val="0"/>
          <w:snapToGrid w:val="0"/>
          <w:sz w:val="24"/>
        </w:rPr>
        <w:t>и</w:t>
      </w:r>
      <w:bookmarkEnd w:id="19"/>
      <w:r>
        <w:rPr>
          <w:b w:val="0"/>
          <w:snapToGrid w:val="0"/>
          <w:sz w:val="24"/>
        </w:rPr>
        <w:t xml:space="preserve">, автономных округов, краев, областей, городов Москвы и </w:t>
      </w:r>
      <w:bookmarkStart w:id="20" w:name="OCRUncertain011"/>
      <w:r>
        <w:rPr>
          <w:b w:val="0"/>
          <w:snapToGrid w:val="0"/>
          <w:sz w:val="24"/>
        </w:rPr>
        <w:t>Санкт-</w:t>
      </w:r>
      <w:bookmarkEnd w:id="20"/>
      <w:r>
        <w:rPr>
          <w:b w:val="0"/>
          <w:snapToGrid w:val="0"/>
          <w:sz w:val="24"/>
        </w:rPr>
        <w:t xml:space="preserve"> Петербурга.</w:t>
      </w:r>
    </w:p>
    <w:p w:rsidR="005D0452" w:rsidRDefault="00D95719">
      <w:pPr>
        <w:widowControl w:val="0"/>
        <w:spacing w:before="60"/>
        <w:ind w:firstLine="720"/>
        <w:jc w:val="both"/>
        <w:rPr>
          <w:b w:val="0"/>
          <w:snapToGrid w:val="0"/>
          <w:sz w:val="24"/>
        </w:rPr>
      </w:pPr>
      <w:r>
        <w:rPr>
          <w:b w:val="0"/>
          <w:snapToGrid w:val="0"/>
          <w:sz w:val="24"/>
        </w:rPr>
        <w:t>Нотариус, занимающийся частной практикой, вправе иметь контору, открывать в любом банке расчетный и друг</w:t>
      </w:r>
      <w:bookmarkStart w:id="21" w:name="OCRUncertain012"/>
      <w:r>
        <w:rPr>
          <w:b w:val="0"/>
          <w:snapToGrid w:val="0"/>
          <w:sz w:val="24"/>
        </w:rPr>
        <w:t>и</w:t>
      </w:r>
      <w:bookmarkEnd w:id="21"/>
      <w:r>
        <w:rPr>
          <w:b w:val="0"/>
          <w:snapToGrid w:val="0"/>
          <w:sz w:val="24"/>
        </w:rPr>
        <w:t>е счета, в том числе валютный, иметь имущественные и личные неимущественные права и обязанност</w:t>
      </w:r>
      <w:bookmarkStart w:id="22" w:name="OCRUncertain013"/>
      <w:r>
        <w:rPr>
          <w:b w:val="0"/>
          <w:snapToGrid w:val="0"/>
          <w:sz w:val="24"/>
        </w:rPr>
        <w:t>и</w:t>
      </w:r>
      <w:bookmarkEnd w:id="22"/>
      <w:r>
        <w:rPr>
          <w:b w:val="0"/>
          <w:snapToGrid w:val="0"/>
          <w:sz w:val="24"/>
        </w:rPr>
        <w:t>, нанимать и увольнять работников, распоряжаться поступившим доходом, выступать в суде, арбитражном суде от своего имени и совершать другие действия в соответствии с законодательством Российской Федерации и республик в составе Российской Федерации.</w:t>
      </w: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D95719">
      <w:pPr>
        <w:jc w:val="both"/>
        <w:rPr>
          <w:snapToGrid w:val="0"/>
          <w:sz w:val="24"/>
        </w:rPr>
      </w:pPr>
      <w:r>
        <w:rPr>
          <w:snapToGrid w:val="0"/>
          <w:sz w:val="24"/>
        </w:rPr>
        <w:t xml:space="preserve">          </w:t>
      </w:r>
    </w:p>
    <w:p w:rsidR="005D0452" w:rsidRDefault="005D0452">
      <w:pPr>
        <w:jc w:val="both"/>
        <w:rPr>
          <w:snapToGrid w:val="0"/>
          <w:sz w:val="24"/>
        </w:rPr>
      </w:pPr>
    </w:p>
    <w:p w:rsidR="005D0452" w:rsidRDefault="005D0452">
      <w:pPr>
        <w:jc w:val="both"/>
        <w:rPr>
          <w:snapToGrid w:val="0"/>
          <w:sz w:val="24"/>
        </w:rPr>
      </w:pPr>
    </w:p>
    <w:p w:rsidR="005D0452" w:rsidRDefault="005D0452">
      <w:pPr>
        <w:jc w:val="both"/>
        <w:rPr>
          <w:snapToGrid w:val="0"/>
          <w:sz w:val="24"/>
        </w:rPr>
      </w:pPr>
    </w:p>
    <w:p w:rsidR="005D0452" w:rsidRDefault="005D0452">
      <w:pPr>
        <w:jc w:val="both"/>
        <w:rPr>
          <w:snapToGrid w:val="0"/>
          <w:sz w:val="24"/>
        </w:rPr>
      </w:pPr>
    </w:p>
    <w:p w:rsidR="005D0452" w:rsidRDefault="005D0452">
      <w:pPr>
        <w:jc w:val="both"/>
        <w:rPr>
          <w:snapToGrid w:val="0"/>
          <w:sz w:val="24"/>
        </w:rPr>
      </w:pPr>
    </w:p>
    <w:p w:rsidR="005D0452" w:rsidRDefault="005D0452">
      <w:pPr>
        <w:jc w:val="both"/>
        <w:rPr>
          <w:snapToGrid w:val="0"/>
          <w:sz w:val="24"/>
        </w:rPr>
      </w:pPr>
    </w:p>
    <w:p w:rsidR="005D0452" w:rsidRDefault="005D0452">
      <w:pPr>
        <w:jc w:val="both"/>
        <w:rPr>
          <w:snapToGrid w:val="0"/>
          <w:sz w:val="24"/>
        </w:rPr>
      </w:pPr>
    </w:p>
    <w:p w:rsidR="005D0452" w:rsidRDefault="005D0452">
      <w:pPr>
        <w:jc w:val="both"/>
        <w:rPr>
          <w:snapToGrid w:val="0"/>
          <w:sz w:val="24"/>
        </w:rPr>
      </w:pPr>
    </w:p>
    <w:p w:rsidR="005D0452" w:rsidRDefault="005D0452">
      <w:pPr>
        <w:jc w:val="both"/>
        <w:rPr>
          <w:snapToGrid w:val="0"/>
          <w:sz w:val="24"/>
        </w:rPr>
      </w:pPr>
    </w:p>
    <w:p w:rsidR="005D0452" w:rsidRDefault="005D0452">
      <w:pPr>
        <w:jc w:val="both"/>
        <w:rPr>
          <w:snapToGrid w:val="0"/>
          <w:sz w:val="24"/>
        </w:rPr>
      </w:pPr>
    </w:p>
    <w:p w:rsidR="005D0452" w:rsidRDefault="005D0452">
      <w:pPr>
        <w:jc w:val="both"/>
        <w:rPr>
          <w:snapToGrid w:val="0"/>
          <w:sz w:val="24"/>
        </w:rPr>
      </w:pPr>
    </w:p>
    <w:p w:rsidR="005D0452" w:rsidRDefault="005D0452">
      <w:pPr>
        <w:jc w:val="both"/>
        <w:rPr>
          <w:snapToGrid w:val="0"/>
          <w:sz w:val="24"/>
        </w:rPr>
      </w:pPr>
    </w:p>
    <w:p w:rsidR="005D0452" w:rsidRDefault="005D0452">
      <w:pPr>
        <w:jc w:val="both"/>
        <w:rPr>
          <w:snapToGrid w:val="0"/>
          <w:sz w:val="24"/>
        </w:rPr>
      </w:pPr>
    </w:p>
    <w:p w:rsidR="005D0452" w:rsidRDefault="005D0452">
      <w:pPr>
        <w:jc w:val="both"/>
        <w:rPr>
          <w:snapToGrid w:val="0"/>
          <w:sz w:val="24"/>
        </w:rPr>
      </w:pPr>
    </w:p>
    <w:p w:rsidR="005D0452" w:rsidRDefault="005D0452">
      <w:pPr>
        <w:jc w:val="both"/>
        <w:rPr>
          <w:snapToGrid w:val="0"/>
          <w:sz w:val="24"/>
        </w:rPr>
      </w:pPr>
    </w:p>
    <w:p w:rsidR="005D0452" w:rsidRDefault="00D95719">
      <w:pPr>
        <w:ind w:firstLine="720"/>
        <w:jc w:val="both"/>
        <w:rPr>
          <w:snapToGrid w:val="0"/>
          <w:sz w:val="24"/>
        </w:rPr>
      </w:pPr>
      <w:r>
        <w:rPr>
          <w:snapToGrid w:val="0"/>
          <w:sz w:val="24"/>
        </w:rPr>
        <w:t xml:space="preserve">    Список использованных источников и литературы</w:t>
      </w:r>
    </w:p>
    <w:p w:rsidR="005D0452" w:rsidRDefault="005D0452">
      <w:pPr>
        <w:jc w:val="both"/>
        <w:rPr>
          <w:snapToGrid w:val="0"/>
          <w:sz w:val="24"/>
        </w:rPr>
      </w:pPr>
    </w:p>
    <w:p w:rsidR="005D0452" w:rsidRDefault="00D95719">
      <w:pPr>
        <w:jc w:val="both"/>
        <w:rPr>
          <w:snapToGrid w:val="0"/>
          <w:sz w:val="24"/>
        </w:rPr>
      </w:pPr>
      <w:r>
        <w:rPr>
          <w:snapToGrid w:val="0"/>
          <w:sz w:val="24"/>
        </w:rPr>
        <w:t>Источники:</w:t>
      </w:r>
    </w:p>
    <w:p w:rsidR="005D0452" w:rsidRDefault="005D0452">
      <w:pPr>
        <w:jc w:val="both"/>
        <w:rPr>
          <w:snapToGrid w:val="0"/>
          <w:sz w:val="24"/>
        </w:rPr>
      </w:pPr>
    </w:p>
    <w:p w:rsidR="005D0452" w:rsidRDefault="00D95719">
      <w:pPr>
        <w:jc w:val="both"/>
        <w:rPr>
          <w:b w:val="0"/>
          <w:sz w:val="24"/>
        </w:rPr>
      </w:pPr>
      <w:r>
        <w:rPr>
          <w:sz w:val="24"/>
        </w:rPr>
        <w:t>1."</w:t>
      </w:r>
      <w:r>
        <w:rPr>
          <w:sz w:val="24"/>
        </w:rPr>
        <w:fldChar w:fldCharType="begin"/>
      </w:r>
      <w:r>
        <w:rPr>
          <w:sz w:val="24"/>
        </w:rPr>
        <w:instrText>PRIVATE</w:instrText>
      </w:r>
      <w:r>
        <w:rPr>
          <w:sz w:val="24"/>
        </w:rPr>
        <w:fldChar w:fldCharType="end"/>
      </w:r>
      <w:r>
        <w:rPr>
          <w:rStyle w:val="af0"/>
          <w:sz w:val="24"/>
        </w:rPr>
        <w:t>Nota Bene",</w:t>
      </w:r>
      <w:r>
        <w:rPr>
          <w:b w:val="0"/>
          <w:sz w:val="24"/>
        </w:rPr>
        <w:t>"Российская газета", N 49 от 13.03.93, автор - М. Лашкул</w:t>
      </w:r>
    </w:p>
    <w:p w:rsidR="005D0452" w:rsidRDefault="000B1245">
      <w:pPr>
        <w:jc w:val="both"/>
        <w:rPr>
          <w:b w:val="0"/>
          <w:sz w:val="24"/>
        </w:rPr>
      </w:pPr>
      <w:r>
        <w:rPr>
          <w:b w:val="0"/>
          <w:noProof/>
          <w:sz w:val="24"/>
        </w:rPr>
        <w:pict>
          <v:line id="_x0000_s1030" style="position:absolute;left:0;text-align:left;z-index:251657728;mso-position-horizontal:absolute;mso-position-horizontal-relative:text;mso-position-vertical:absolute;mso-position-vertical-relative:text" from="476.35pt,26.95pt" to="476.35pt,26.95pt" o:allowincell="f" strokecolor="#d4d4d4" strokeweight="1.75pt">
            <v:shadow on="t" origin=",32385f" offset="0,-1pt"/>
          </v:line>
        </w:pict>
      </w:r>
      <w:r w:rsidR="00D95719">
        <w:rPr>
          <w:b w:val="0"/>
          <w:sz w:val="24"/>
        </w:rPr>
        <w:t xml:space="preserve">2. "Основы законодательства Российской Федерации о нотариате" от  11.02.93   </w:t>
      </w:r>
    </w:p>
    <w:p w:rsidR="005D0452" w:rsidRDefault="00D95719">
      <w:pPr>
        <w:jc w:val="both"/>
        <w:rPr>
          <w:b w:val="0"/>
          <w:sz w:val="24"/>
        </w:rPr>
      </w:pPr>
      <w:r>
        <w:rPr>
          <w:b w:val="0"/>
          <w:sz w:val="24"/>
        </w:rPr>
        <w:t>3. Журнал "ДЕЛО", N 21 от 10.06.97г., Еженедельное экономическое обозрение, г. Самара</w:t>
      </w:r>
    </w:p>
    <w:p w:rsidR="005D0452" w:rsidRDefault="00D95719">
      <w:pPr>
        <w:jc w:val="both"/>
        <w:rPr>
          <w:b w:val="0"/>
          <w:sz w:val="24"/>
        </w:rPr>
      </w:pPr>
      <w:r>
        <w:rPr>
          <w:b w:val="0"/>
          <w:sz w:val="24"/>
        </w:rPr>
        <w:t>4."Положение о порядке выдачи лицензий на право нотариальной деятельности" (утв. Минюстом РФ 22.11.93 N 8-5/149-081293)</w:t>
      </w:r>
    </w:p>
    <w:p w:rsidR="005D0452" w:rsidRDefault="00D95719">
      <w:pPr>
        <w:jc w:val="both"/>
        <w:rPr>
          <w:b w:val="0"/>
          <w:snapToGrid w:val="0"/>
          <w:sz w:val="24"/>
        </w:rPr>
      </w:pPr>
      <w:r>
        <w:rPr>
          <w:b w:val="0"/>
          <w:snapToGrid w:val="0"/>
          <w:sz w:val="24"/>
        </w:rPr>
        <w:tab/>
      </w:r>
    </w:p>
    <w:p w:rsidR="005D0452" w:rsidRDefault="00D95719">
      <w:pPr>
        <w:jc w:val="both"/>
        <w:rPr>
          <w:b w:val="0"/>
          <w:snapToGrid w:val="0"/>
          <w:sz w:val="24"/>
        </w:rPr>
      </w:pPr>
      <w:r>
        <w:rPr>
          <w:b w:val="0"/>
          <w:snapToGrid w:val="0"/>
          <w:sz w:val="24"/>
        </w:rPr>
        <w:t>5. Письмо ВАС РФ от 28.05.93 N С-13/ОСЗ-169</w:t>
      </w:r>
    </w:p>
    <w:p w:rsidR="005D0452" w:rsidRDefault="00D95719">
      <w:pPr>
        <w:jc w:val="both"/>
        <w:rPr>
          <w:b w:val="0"/>
          <w:snapToGrid w:val="0"/>
          <w:sz w:val="24"/>
        </w:rPr>
      </w:pPr>
      <w:r>
        <w:rPr>
          <w:b w:val="0"/>
          <w:snapToGrid w:val="0"/>
          <w:sz w:val="24"/>
        </w:rPr>
        <w:t>"В связи с введением в действие основ законодательства Рссийской</w:t>
      </w:r>
    </w:p>
    <w:p w:rsidR="005D0452" w:rsidRDefault="00D95719">
      <w:pPr>
        <w:jc w:val="both"/>
        <w:rPr>
          <w:b w:val="0"/>
          <w:snapToGrid w:val="0"/>
          <w:sz w:val="24"/>
        </w:rPr>
      </w:pPr>
      <w:r>
        <w:rPr>
          <w:b w:val="0"/>
          <w:snapToGrid w:val="0"/>
          <w:sz w:val="24"/>
        </w:rPr>
        <w:tab/>
        <w:t>Федерации о нотариате"</w:t>
      </w:r>
    </w:p>
    <w:p w:rsidR="005D0452" w:rsidRDefault="00D95719">
      <w:pPr>
        <w:jc w:val="both"/>
        <w:rPr>
          <w:b w:val="0"/>
          <w:snapToGrid w:val="0"/>
          <w:sz w:val="24"/>
        </w:rPr>
      </w:pPr>
      <w:r>
        <w:rPr>
          <w:b w:val="0"/>
          <w:snapToGrid w:val="0"/>
          <w:sz w:val="24"/>
        </w:rPr>
        <w:t>6. "Вестник ВАС", N 7, 1993.</w:t>
      </w:r>
    </w:p>
    <w:p w:rsidR="005D0452" w:rsidRDefault="00D95719">
      <w:pPr>
        <w:jc w:val="both"/>
        <w:rPr>
          <w:b w:val="0"/>
          <w:snapToGrid w:val="0"/>
          <w:sz w:val="24"/>
        </w:rPr>
      </w:pPr>
      <w:r>
        <w:rPr>
          <w:b w:val="0"/>
          <w:sz w:val="24"/>
        </w:rPr>
        <w:t>7. "</w:t>
      </w:r>
      <w:r>
        <w:rPr>
          <w:b w:val="0"/>
          <w:snapToGrid w:val="0"/>
          <w:sz w:val="24"/>
        </w:rPr>
        <w:t>Инструкция о порядке совершения нотариальных действий государственными нотариальными конторами РСФСР</w:t>
      </w:r>
      <w:r>
        <w:rPr>
          <w:b w:val="0"/>
          <w:sz w:val="24"/>
        </w:rPr>
        <w:t xml:space="preserve"> (</w:t>
      </w:r>
      <w:r>
        <w:rPr>
          <w:b w:val="0"/>
          <w:snapToGrid w:val="0"/>
          <w:sz w:val="24"/>
        </w:rPr>
        <w:t>Утв. приказом Министра юстиции РСФСР от 6 января 1987 г. N 01/16-01)</w:t>
      </w:r>
    </w:p>
    <w:p w:rsidR="005D0452" w:rsidRDefault="005D0452">
      <w:pPr>
        <w:jc w:val="both"/>
        <w:rPr>
          <w:b w:val="0"/>
          <w:snapToGrid w:val="0"/>
          <w:sz w:val="24"/>
        </w:rPr>
      </w:pPr>
    </w:p>
    <w:p w:rsidR="005D0452" w:rsidRDefault="00D95719">
      <w:pPr>
        <w:jc w:val="both"/>
        <w:rPr>
          <w:b w:val="0"/>
          <w:noProof/>
          <w:snapToGrid w:val="0"/>
          <w:sz w:val="24"/>
        </w:rPr>
      </w:pPr>
      <w:r>
        <w:rPr>
          <w:b w:val="0"/>
          <w:snapToGrid w:val="0"/>
          <w:sz w:val="24"/>
        </w:rPr>
        <w:t xml:space="preserve">8. </w:t>
      </w:r>
      <w:bookmarkStart w:id="23" w:name="BITSoft"/>
      <w:bookmarkEnd w:id="23"/>
      <w:r>
        <w:rPr>
          <w:b w:val="0"/>
          <w:snapToGrid w:val="0"/>
          <w:sz w:val="24"/>
        </w:rPr>
        <w:t>"Проблемы российского нотариата", "Экономика и жизнь", №43, 1996 , автор -  Пантелеев</w:t>
      </w:r>
      <w:r>
        <w:rPr>
          <w:b w:val="0"/>
          <w:noProof/>
          <w:snapToGrid w:val="0"/>
          <w:sz w:val="24"/>
        </w:rPr>
        <w:t>.</w:t>
      </w:r>
    </w:p>
    <w:p w:rsidR="005D0452" w:rsidRDefault="00D95719">
      <w:pPr>
        <w:jc w:val="both"/>
        <w:rPr>
          <w:rFonts w:ascii="Courier New" w:hAnsi="Courier New"/>
          <w:b w:val="0"/>
          <w:snapToGrid w:val="0"/>
          <w:sz w:val="24"/>
        </w:rPr>
      </w:pPr>
      <w:r>
        <w:rPr>
          <w:b w:val="0"/>
          <w:snapToGrid w:val="0"/>
          <w:sz w:val="24"/>
        </w:rPr>
        <w:t>9. "Судьи, поддерживающие юридический мир", "Экономика и жизнь", №49, 1996, автор - Монтеро.</w:t>
      </w:r>
    </w:p>
    <w:p w:rsidR="005D0452" w:rsidRDefault="005D0452">
      <w:pPr>
        <w:widowControl w:val="0"/>
        <w:tabs>
          <w:tab w:val="left" w:pos="576"/>
          <w:tab w:val="left" w:pos="1440"/>
          <w:tab w:val="left" w:pos="1728"/>
          <w:tab w:val="left" w:pos="3600"/>
          <w:tab w:val="left" w:pos="4032"/>
          <w:tab w:val="left" w:pos="4176"/>
          <w:tab w:val="left" w:pos="4608"/>
          <w:tab w:val="left" w:pos="5040"/>
          <w:tab w:val="left" w:pos="8064"/>
        </w:tabs>
        <w:spacing w:after="240"/>
        <w:rPr>
          <w:rFonts w:ascii="Courier New" w:hAnsi="Courier New"/>
          <w:snapToGrid w:val="0"/>
          <w:sz w:val="24"/>
        </w:rPr>
      </w:pP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spacing w:after="240"/>
        <w:rPr>
          <w:b w:val="0"/>
          <w:snapToGrid w:val="0"/>
          <w:sz w:val="24"/>
        </w:rPr>
      </w:pPr>
      <w:r>
        <w:rPr>
          <w:snapToGrid w:val="0"/>
          <w:sz w:val="24"/>
        </w:rPr>
        <w:t>Литература:</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spacing w:after="240"/>
        <w:rPr>
          <w:b w:val="0"/>
          <w:snapToGrid w:val="0"/>
          <w:sz w:val="24"/>
        </w:rPr>
      </w:pPr>
      <w:r>
        <w:rPr>
          <w:b w:val="0"/>
          <w:snapToGrid w:val="0"/>
          <w:sz w:val="24"/>
        </w:rPr>
        <w:t xml:space="preserve">1. Гущенко К.Ф., Ковалев М.А., "Правоохранительные органы", М., 1996.  </w:t>
      </w:r>
    </w:p>
    <w:p w:rsidR="005D0452" w:rsidRDefault="00D95719">
      <w:pPr>
        <w:widowControl w:val="0"/>
        <w:tabs>
          <w:tab w:val="left" w:pos="576"/>
          <w:tab w:val="left" w:pos="1440"/>
          <w:tab w:val="left" w:pos="1728"/>
          <w:tab w:val="left" w:pos="3600"/>
          <w:tab w:val="left" w:pos="4032"/>
          <w:tab w:val="left" w:pos="4176"/>
          <w:tab w:val="left" w:pos="4608"/>
          <w:tab w:val="left" w:pos="5040"/>
          <w:tab w:val="left" w:pos="8064"/>
        </w:tabs>
        <w:spacing w:after="240"/>
        <w:rPr>
          <w:b w:val="0"/>
          <w:snapToGrid w:val="0"/>
          <w:sz w:val="24"/>
        </w:rPr>
      </w:pPr>
      <w:r>
        <w:rPr>
          <w:b w:val="0"/>
          <w:snapToGrid w:val="0"/>
          <w:sz w:val="24"/>
        </w:rPr>
        <w:t xml:space="preserve">2. Правоохранительные органы Российской Федерации, од ред. Ботьева, В.П., М., 1996. </w:t>
      </w: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p>
    <w:p w:rsidR="005D0452" w:rsidRDefault="005D0452">
      <w:pPr>
        <w:widowControl w:val="0"/>
        <w:spacing w:before="60"/>
        <w:ind w:firstLine="720"/>
        <w:jc w:val="both"/>
        <w:rPr>
          <w:b w:val="0"/>
          <w:snapToGrid w:val="0"/>
          <w:sz w:val="24"/>
        </w:rPr>
      </w:pPr>
      <w:bookmarkStart w:id="24" w:name="_GoBack"/>
      <w:bookmarkEnd w:id="24"/>
    </w:p>
    <w:sectPr w:rsidR="005D0452">
      <w:footerReference w:type="even" r:id="rId7"/>
      <w:footerReference w:type="default" r:id="rId8"/>
      <w:pgSz w:w="11906" w:h="16838"/>
      <w:pgMar w:top="1417" w:right="1273" w:bottom="1134" w:left="1273" w:header="1440"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452" w:rsidRDefault="00D95719">
      <w:r>
        <w:separator/>
      </w:r>
    </w:p>
  </w:endnote>
  <w:endnote w:type="continuationSeparator" w:id="0">
    <w:p w:rsidR="005D0452" w:rsidRDefault="00D95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452" w:rsidRDefault="00D95719">
    <w:pPr>
      <w:pStyle w:val="af5"/>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30</w:t>
    </w:r>
    <w:r>
      <w:rPr>
        <w:rStyle w:val="af6"/>
      </w:rPr>
      <w:fldChar w:fldCharType="end"/>
    </w:r>
  </w:p>
  <w:p w:rsidR="005D0452" w:rsidRDefault="005D0452">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452" w:rsidRDefault="00D95719">
    <w:pPr>
      <w:pStyle w:val="af5"/>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30</w:t>
    </w:r>
    <w:r>
      <w:rPr>
        <w:rStyle w:val="af6"/>
      </w:rPr>
      <w:fldChar w:fldCharType="end"/>
    </w:r>
  </w:p>
  <w:p w:rsidR="005D0452" w:rsidRDefault="005D0452">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452" w:rsidRDefault="00D95719">
      <w:r>
        <w:separator/>
      </w:r>
    </w:p>
  </w:footnote>
  <w:footnote w:type="continuationSeparator" w:id="0">
    <w:p w:rsidR="005D0452" w:rsidRDefault="00D95719">
      <w:r>
        <w:continuationSeparator/>
      </w:r>
    </w:p>
  </w:footnote>
  <w:footnote w:id="1">
    <w:p w:rsidR="005D0452" w:rsidRDefault="005D0452">
      <w:pPr>
        <w:pStyle w:val="af8"/>
      </w:pPr>
    </w:p>
  </w:footnote>
  <w:footnote w:id="2">
    <w:p w:rsidR="005D0452" w:rsidRDefault="005D0452">
      <w:pPr>
        <w:pStyle w:val="af8"/>
      </w:pPr>
    </w:p>
  </w:footnote>
  <w:footnote w:id="3">
    <w:p w:rsidR="005D0452" w:rsidRDefault="005D0452">
      <w:pPr>
        <w:pStyle w:val="af8"/>
      </w:pPr>
    </w:p>
  </w:footnote>
  <w:footnote w:id="4">
    <w:p w:rsidR="005D0452" w:rsidRDefault="005D0452">
      <w:pPr>
        <w:pStyle w:val="af8"/>
      </w:pPr>
    </w:p>
  </w:footnote>
  <w:footnote w:id="5">
    <w:p w:rsidR="005D0452" w:rsidRDefault="005D0452">
      <w:pPr>
        <w:pStyle w:val="af8"/>
      </w:pPr>
    </w:p>
  </w:footnote>
  <w:footnote w:id="6">
    <w:p w:rsidR="005D0452" w:rsidRDefault="005D0452">
      <w:pPr>
        <w:pStyle w:val="af8"/>
      </w:pPr>
    </w:p>
  </w:footnote>
  <w:footnote w:id="7">
    <w:p w:rsidR="005D0452" w:rsidRDefault="005D0452">
      <w:pPr>
        <w:pStyle w:val="af8"/>
      </w:pPr>
    </w:p>
  </w:footnote>
  <w:footnote w:id="8">
    <w:p w:rsidR="005D0452" w:rsidRDefault="005D0452">
      <w:pPr>
        <w:pStyle w:val="af8"/>
      </w:pPr>
    </w:p>
  </w:footnote>
  <w:footnote w:id="9">
    <w:p w:rsidR="005D0452" w:rsidRDefault="005D0452">
      <w:pPr>
        <w:pStyle w:val="af8"/>
      </w:pPr>
    </w:p>
  </w:footnote>
  <w:footnote w:id="10">
    <w:p w:rsidR="005D0452" w:rsidRDefault="005D0452">
      <w:pPr>
        <w:pStyle w:val="af8"/>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activeWritingStyle w:appName="MSWord" w:lang="ru-RU" w:vendorID="1" w:dllVersion="512" w:checkStyle="1"/>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5719"/>
    <w:rsid w:val="000B1245"/>
    <w:rsid w:val="005D0452"/>
    <w:rsid w:val="00D957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4352ABC2-C9D0-476B-8C47-3BE9662AA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widowControl w:val="0"/>
      <w:spacing w:before="100" w:after="100"/>
    </w:pPr>
    <w:rPr>
      <w:snapToGrid w:val="0"/>
      <w:color w:val="000000"/>
      <w:sz w:val="24"/>
    </w:rPr>
  </w:style>
  <w:style w:type="paragraph" w:customStyle="1" w:styleId="a3">
    <w:name w:val="Термин"/>
    <w:basedOn w:val="1"/>
    <w:next w:val="a4"/>
    <w:pPr>
      <w:spacing w:before="0" w:after="0"/>
    </w:pPr>
    <w:rPr>
      <w:color w:val="auto"/>
    </w:rPr>
  </w:style>
  <w:style w:type="paragraph" w:customStyle="1" w:styleId="a4">
    <w:name w:val="Список определений"/>
    <w:basedOn w:val="1"/>
    <w:next w:val="a3"/>
    <w:pPr>
      <w:spacing w:before="0" w:after="0"/>
      <w:ind w:left="360"/>
    </w:pPr>
    <w:rPr>
      <w:color w:val="auto"/>
    </w:rPr>
  </w:style>
  <w:style w:type="character" w:customStyle="1" w:styleId="a5">
    <w:name w:val="Определение"/>
    <w:rPr>
      <w:i/>
    </w:rPr>
  </w:style>
  <w:style w:type="paragraph" w:customStyle="1" w:styleId="H1">
    <w:name w:val="H1"/>
    <w:basedOn w:val="1"/>
    <w:next w:val="1"/>
    <w:pPr>
      <w:keepNext/>
      <w:outlineLvl w:val="1"/>
    </w:pPr>
    <w:rPr>
      <w:b/>
      <w:color w:val="auto"/>
      <w:kern w:val="36"/>
      <w:sz w:val="48"/>
    </w:rPr>
  </w:style>
  <w:style w:type="paragraph" w:customStyle="1" w:styleId="H2">
    <w:name w:val="H2"/>
    <w:basedOn w:val="1"/>
    <w:next w:val="1"/>
    <w:pPr>
      <w:keepNext/>
      <w:outlineLvl w:val="2"/>
    </w:pPr>
    <w:rPr>
      <w:b/>
      <w:color w:val="auto"/>
      <w:sz w:val="36"/>
    </w:rPr>
  </w:style>
  <w:style w:type="paragraph" w:customStyle="1" w:styleId="H3">
    <w:name w:val="H3"/>
    <w:basedOn w:val="1"/>
    <w:next w:val="1"/>
    <w:pPr>
      <w:keepNext/>
      <w:outlineLvl w:val="3"/>
    </w:pPr>
    <w:rPr>
      <w:b/>
      <w:color w:val="auto"/>
      <w:sz w:val="28"/>
    </w:rPr>
  </w:style>
  <w:style w:type="paragraph" w:customStyle="1" w:styleId="H4">
    <w:name w:val="H4"/>
    <w:basedOn w:val="1"/>
    <w:next w:val="1"/>
    <w:pPr>
      <w:keepNext/>
      <w:outlineLvl w:val="4"/>
    </w:pPr>
    <w:rPr>
      <w:b/>
      <w:color w:val="auto"/>
    </w:rPr>
  </w:style>
  <w:style w:type="paragraph" w:customStyle="1" w:styleId="H5">
    <w:name w:val="H5"/>
    <w:basedOn w:val="1"/>
    <w:next w:val="1"/>
    <w:pPr>
      <w:keepNext/>
      <w:outlineLvl w:val="5"/>
    </w:pPr>
    <w:rPr>
      <w:b/>
      <w:color w:val="auto"/>
      <w:sz w:val="20"/>
    </w:rPr>
  </w:style>
  <w:style w:type="paragraph" w:customStyle="1" w:styleId="H6">
    <w:name w:val="H6"/>
    <w:basedOn w:val="1"/>
    <w:next w:val="1"/>
    <w:pPr>
      <w:keepNext/>
      <w:outlineLvl w:val="6"/>
    </w:pPr>
    <w:rPr>
      <w:b/>
      <w:color w:val="auto"/>
      <w:sz w:val="16"/>
    </w:rPr>
  </w:style>
  <w:style w:type="paragraph" w:customStyle="1" w:styleId="a6">
    <w:name w:val="Адреса"/>
    <w:basedOn w:val="1"/>
    <w:next w:val="1"/>
    <w:pPr>
      <w:spacing w:before="0" w:after="0"/>
    </w:pPr>
    <w:rPr>
      <w:i/>
      <w:color w:val="auto"/>
    </w:rPr>
  </w:style>
  <w:style w:type="paragraph" w:customStyle="1" w:styleId="a7">
    <w:name w:val="Цитаты"/>
    <w:basedOn w:val="1"/>
    <w:pPr>
      <w:ind w:left="360" w:right="360"/>
    </w:pPr>
    <w:rPr>
      <w:color w:val="auto"/>
    </w:rPr>
  </w:style>
  <w:style w:type="character" w:customStyle="1" w:styleId="a8">
    <w:name w:val="Узел"/>
    <w:rPr>
      <w:i/>
    </w:rPr>
  </w:style>
  <w:style w:type="character" w:customStyle="1" w:styleId="a9">
    <w:name w:val="Код"/>
    <w:rPr>
      <w:rFonts w:ascii="Courier New" w:hAnsi="Courier New"/>
      <w:sz w:val="20"/>
    </w:rPr>
  </w:style>
  <w:style w:type="character" w:styleId="aa">
    <w:name w:val="Emphasis"/>
    <w:basedOn w:val="a0"/>
    <w:qFormat/>
    <w:rPr>
      <w:i/>
    </w:rPr>
  </w:style>
  <w:style w:type="character" w:styleId="ab">
    <w:name w:val="Hyperlink"/>
    <w:basedOn w:val="a0"/>
    <w:semiHidden/>
    <w:rPr>
      <w:color w:val="008000"/>
      <w:u w:val="single"/>
    </w:rPr>
  </w:style>
  <w:style w:type="character" w:styleId="ac">
    <w:name w:val="FollowedHyperlink"/>
    <w:basedOn w:val="a0"/>
    <w:semiHidden/>
    <w:rPr>
      <w:color w:val="008000"/>
      <w:u w:val="single"/>
    </w:rPr>
  </w:style>
  <w:style w:type="character" w:customStyle="1" w:styleId="ad">
    <w:name w:val="Клавиатура"/>
    <w:rPr>
      <w:rFonts w:ascii="Courier New" w:hAnsi="Courier New"/>
      <w:b/>
      <w:sz w:val="20"/>
    </w:rPr>
  </w:style>
  <w:style w:type="paragraph" w:customStyle="1" w:styleId="ae">
    <w:name w:val="Готовый"/>
    <w:basedOn w:val="1"/>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olor w:val="auto"/>
      <w:sz w:val="20"/>
    </w:rPr>
  </w:style>
  <w:style w:type="paragraph" w:customStyle="1" w:styleId="z-BottomofForm">
    <w:name w:val="z-Bottom of Form"/>
    <w:next w:val="1"/>
    <w:hidden/>
    <w:pPr>
      <w:widowControl w:val="0"/>
      <w:pBdr>
        <w:top w:val="double" w:sz="2" w:space="0" w:color="000000"/>
      </w:pBdr>
      <w:jc w:val="center"/>
    </w:pPr>
    <w:rPr>
      <w:rFonts w:ascii="Arial" w:hAnsi="Arial"/>
      <w:snapToGrid w:val="0"/>
      <w:vanish/>
      <w:sz w:val="16"/>
    </w:rPr>
  </w:style>
  <w:style w:type="paragraph" w:customStyle="1" w:styleId="z-TopofForm">
    <w:name w:val="z-Top of Form"/>
    <w:next w:val="1"/>
    <w:hidden/>
    <w:pPr>
      <w:widowControl w:val="0"/>
      <w:pBdr>
        <w:bottom w:val="double" w:sz="2" w:space="0" w:color="000000"/>
      </w:pBdr>
      <w:jc w:val="center"/>
    </w:pPr>
    <w:rPr>
      <w:rFonts w:ascii="Arial" w:hAnsi="Arial"/>
      <w:snapToGrid w:val="0"/>
      <w:vanish/>
      <w:sz w:val="16"/>
    </w:rPr>
  </w:style>
  <w:style w:type="character" w:customStyle="1" w:styleId="af">
    <w:name w:val="Образец"/>
    <w:rPr>
      <w:rFonts w:ascii="Courier New" w:hAnsi="Courier New"/>
    </w:rPr>
  </w:style>
  <w:style w:type="character" w:styleId="af0">
    <w:name w:val="Strong"/>
    <w:basedOn w:val="a0"/>
    <w:qFormat/>
    <w:rPr>
      <w:b/>
    </w:rPr>
  </w:style>
  <w:style w:type="character" w:customStyle="1" w:styleId="af1">
    <w:name w:val="Печатная машинка"/>
    <w:rPr>
      <w:rFonts w:ascii="Courier New" w:hAnsi="Courier New"/>
      <w:sz w:val="20"/>
    </w:rPr>
  </w:style>
  <w:style w:type="character" w:customStyle="1" w:styleId="af2">
    <w:name w:val="Переменная"/>
    <w:rPr>
      <w:i/>
    </w:rPr>
  </w:style>
  <w:style w:type="character" w:customStyle="1" w:styleId="HTML">
    <w:name w:val="Разметка HTML"/>
    <w:rPr>
      <w:vanish/>
      <w:color w:val="FF0000"/>
    </w:rPr>
  </w:style>
  <w:style w:type="character" w:customStyle="1" w:styleId="af3">
    <w:name w:val="Примечание"/>
    <w:rPr>
      <w:vanish/>
    </w:rPr>
  </w:style>
  <w:style w:type="paragraph" w:styleId="af4">
    <w:name w:val="Document Map"/>
    <w:basedOn w:val="a"/>
    <w:semiHidden/>
    <w:pPr>
      <w:shd w:val="clear" w:color="auto" w:fill="000080"/>
    </w:pPr>
    <w:rPr>
      <w:rFonts w:ascii="Tahoma" w:hAnsi="Tahoma"/>
    </w:rPr>
  </w:style>
  <w:style w:type="paragraph" w:styleId="af5">
    <w:name w:val="footer"/>
    <w:basedOn w:val="a"/>
    <w:semiHidden/>
    <w:pPr>
      <w:tabs>
        <w:tab w:val="center" w:pos="4153"/>
        <w:tab w:val="right" w:pos="8306"/>
      </w:tabs>
    </w:pPr>
  </w:style>
  <w:style w:type="character" w:styleId="af6">
    <w:name w:val="page number"/>
    <w:basedOn w:val="a0"/>
    <w:semiHidden/>
  </w:style>
  <w:style w:type="paragraph" w:styleId="af7">
    <w:name w:val="Plain Text"/>
    <w:basedOn w:val="a"/>
    <w:semiHidden/>
    <w:rPr>
      <w:rFonts w:ascii="Courier New" w:hAnsi="Courier New"/>
      <w:sz w:val="20"/>
    </w:rPr>
  </w:style>
  <w:style w:type="paragraph" w:styleId="af8">
    <w:name w:val="footnote text"/>
    <w:basedOn w:val="a"/>
    <w:semiHidden/>
    <w:rPr>
      <w:sz w:val="20"/>
    </w:rPr>
  </w:style>
  <w:style w:type="character" w:styleId="af9">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image" Target="../../../../../pix/inf/frames/INFO3.GIF" TargetMode="Externa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12152</Words>
  <Characters>69268</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Nota Bene </vt:lpstr>
    </vt:vector>
  </TitlesOfParts>
  <Company>Upr_23</Company>
  <LinksUpToDate>false</LinksUpToDate>
  <CharactersWithSpaces>81258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Bene </dc:title>
  <dc:subject/>
  <dc:creator>Habalova</dc:creator>
  <cp:keywords/>
  <cp:lastModifiedBy>admin</cp:lastModifiedBy>
  <cp:revision>2</cp:revision>
  <cp:lastPrinted>1998-04-08T15:48:00Z</cp:lastPrinted>
  <dcterms:created xsi:type="dcterms:W3CDTF">2014-02-03T17:58:00Z</dcterms:created>
  <dcterms:modified xsi:type="dcterms:W3CDTF">2014-02-03T17:58:00Z</dcterms:modified>
</cp:coreProperties>
</file>