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67A" w:rsidRPr="00CB567A" w:rsidRDefault="00B70056"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Содержание</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Вве</w:t>
      </w:r>
      <w:r w:rsidR="00B70056">
        <w:rPr>
          <w:rFonts w:ascii="Times New Roman" w:eastAsia="Times New Roman" w:hAnsi="Times New Roman"/>
          <w:bCs/>
          <w:sz w:val="28"/>
          <w:szCs w:val="28"/>
          <w:lang w:eastAsia="ru-RU"/>
        </w:rPr>
        <w:t xml:space="preserve">дение ………………………………………………………………    </w:t>
      </w:r>
      <w:r w:rsidRPr="00CB567A">
        <w:rPr>
          <w:rFonts w:ascii="Times New Roman" w:eastAsia="Times New Roman" w:hAnsi="Times New Roman"/>
          <w:bCs/>
          <w:sz w:val="28"/>
          <w:szCs w:val="28"/>
          <w:lang w:eastAsia="ru-RU"/>
        </w:rPr>
        <w:t>3</w:t>
      </w:r>
      <w:r w:rsidR="00B70056">
        <w:rPr>
          <w:rFonts w:ascii="Times New Roman" w:eastAsia="Times New Roman" w:hAnsi="Times New Roman"/>
          <w:bCs/>
          <w:sz w:val="28"/>
          <w:szCs w:val="28"/>
          <w:lang w:eastAsia="ru-RU"/>
        </w:rPr>
        <w:t>-4</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Глава 1. Понятие, классификация тактических приемов (комбинаций) допроса. Требования, предъявляемые к ним</w:t>
      </w:r>
      <w:r w:rsidR="00B70056">
        <w:rPr>
          <w:rFonts w:ascii="Times New Roman" w:eastAsia="Times New Roman" w:hAnsi="Times New Roman"/>
          <w:bCs/>
          <w:sz w:val="28"/>
          <w:szCs w:val="28"/>
          <w:lang w:eastAsia="ru-RU"/>
        </w:rPr>
        <w:t>.</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1.1. Понятие, значени</w:t>
      </w:r>
      <w:r w:rsidR="00B70056">
        <w:rPr>
          <w:rFonts w:ascii="Times New Roman" w:eastAsia="Times New Roman" w:hAnsi="Times New Roman"/>
          <w:bCs/>
          <w:sz w:val="28"/>
          <w:szCs w:val="28"/>
          <w:lang w:eastAsia="ru-RU"/>
        </w:rPr>
        <w:t>е и цели допроса……………………………….5-8</w:t>
      </w:r>
    </w:p>
    <w:p w:rsidR="00CB567A" w:rsidRPr="00CB567A" w:rsidRDefault="00CB567A" w:rsidP="00B70056">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 xml:space="preserve">1.2. </w:t>
      </w:r>
      <w:r w:rsidR="00B70056" w:rsidRPr="00B70056">
        <w:rPr>
          <w:rFonts w:ascii="Times New Roman" w:eastAsia="Times New Roman" w:hAnsi="Times New Roman"/>
          <w:bCs/>
          <w:sz w:val="28"/>
          <w:szCs w:val="28"/>
          <w:lang w:eastAsia="ru-RU"/>
        </w:rPr>
        <w:t>Понятие тактических приемов допроса. Классификация тактических приемов. Критерии допустимости применения тактических приемов допроса.</w:t>
      </w:r>
      <w:r w:rsidR="00B70056">
        <w:rPr>
          <w:rFonts w:ascii="Times New Roman" w:eastAsia="Times New Roman" w:hAnsi="Times New Roman"/>
          <w:bCs/>
          <w:sz w:val="28"/>
          <w:szCs w:val="28"/>
          <w:lang w:eastAsia="ru-RU"/>
        </w:rPr>
        <w:t xml:space="preserve">                                                                                          9-13</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Глава 2. Тактические приемы (комбинации) допроса подозреваемого</w:t>
      </w:r>
      <w:r w:rsidR="00B70056">
        <w:rPr>
          <w:rFonts w:ascii="Times New Roman" w:eastAsia="Times New Roman" w:hAnsi="Times New Roman"/>
          <w:bCs/>
          <w:sz w:val="28"/>
          <w:szCs w:val="28"/>
          <w:lang w:eastAsia="ru-RU"/>
        </w:rPr>
        <w:t>.</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 xml:space="preserve">2.1. Этапы </w:t>
      </w:r>
      <w:r w:rsidR="00B70056">
        <w:rPr>
          <w:rFonts w:ascii="Times New Roman" w:eastAsia="Times New Roman" w:hAnsi="Times New Roman"/>
          <w:bCs/>
          <w:sz w:val="28"/>
          <w:szCs w:val="28"/>
          <w:lang w:eastAsia="ru-RU"/>
        </w:rPr>
        <w:t>допроса…………………………………………………….14-17</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2.2. Тактические приемы (комбинации) допрос</w:t>
      </w:r>
      <w:r w:rsidR="00B70056">
        <w:rPr>
          <w:rFonts w:ascii="Times New Roman" w:eastAsia="Times New Roman" w:hAnsi="Times New Roman"/>
          <w:bCs/>
          <w:sz w:val="28"/>
          <w:szCs w:val="28"/>
          <w:lang w:eastAsia="ru-RU"/>
        </w:rPr>
        <w:t>а подозреваемого 18-24</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Глава 3. Нетрадиционные тактические приемы допроса подозреваемого</w:t>
      </w:r>
      <w:r w:rsidR="00B70056">
        <w:rPr>
          <w:rFonts w:ascii="Times New Roman" w:eastAsia="Times New Roman" w:hAnsi="Times New Roman"/>
          <w:bCs/>
          <w:sz w:val="28"/>
          <w:szCs w:val="28"/>
          <w:lang w:eastAsia="ru-RU"/>
        </w:rPr>
        <w:t>.</w:t>
      </w:r>
      <w:r w:rsidRPr="00CB567A">
        <w:rPr>
          <w:rFonts w:ascii="Times New Roman" w:eastAsia="Times New Roman" w:hAnsi="Times New Roman"/>
          <w:bCs/>
          <w:sz w:val="28"/>
          <w:szCs w:val="28"/>
          <w:lang w:eastAsia="ru-RU"/>
        </w:rPr>
        <w:t xml:space="preserve"> </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3.1. Применение полиграфа при</w:t>
      </w:r>
      <w:r w:rsidR="00B70056">
        <w:rPr>
          <w:rFonts w:ascii="Times New Roman" w:eastAsia="Times New Roman" w:hAnsi="Times New Roman"/>
          <w:bCs/>
          <w:sz w:val="28"/>
          <w:szCs w:val="28"/>
          <w:lang w:eastAsia="ru-RU"/>
        </w:rPr>
        <w:t xml:space="preserve"> подготовке допроса………………25-29</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3.2. Использование возможностей криминалистической гипнологии при подготовке допроса…………………</w:t>
      </w:r>
      <w:r w:rsidR="00B70056">
        <w:rPr>
          <w:rFonts w:ascii="Times New Roman" w:eastAsia="Times New Roman" w:hAnsi="Times New Roman"/>
          <w:bCs/>
          <w:sz w:val="28"/>
          <w:szCs w:val="28"/>
          <w:lang w:eastAsia="ru-RU"/>
        </w:rPr>
        <w:t>………………………………    30-32</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3.3. Биоритмологая</w:t>
      </w:r>
      <w:r w:rsidR="00B62C57">
        <w:rPr>
          <w:rFonts w:ascii="Times New Roman" w:eastAsia="Times New Roman" w:hAnsi="Times New Roman"/>
          <w:bCs/>
          <w:sz w:val="28"/>
          <w:szCs w:val="28"/>
          <w:lang w:eastAsia="ru-RU"/>
        </w:rPr>
        <w:t xml:space="preserve"> (хронобиология)</w:t>
      </w:r>
      <w:r w:rsidRPr="00CB567A">
        <w:rPr>
          <w:rFonts w:ascii="Times New Roman" w:eastAsia="Times New Roman" w:hAnsi="Times New Roman"/>
          <w:bCs/>
          <w:sz w:val="28"/>
          <w:szCs w:val="28"/>
          <w:lang w:eastAsia="ru-RU"/>
        </w:rPr>
        <w:t xml:space="preserve"> и допрос </w:t>
      </w:r>
      <w:r w:rsidR="00B62C57">
        <w:rPr>
          <w:rFonts w:ascii="Times New Roman" w:eastAsia="Times New Roman" w:hAnsi="Times New Roman"/>
          <w:bCs/>
          <w:sz w:val="28"/>
          <w:szCs w:val="28"/>
          <w:lang w:eastAsia="ru-RU"/>
        </w:rPr>
        <w:t>подозреваемого</w:t>
      </w:r>
      <w:r w:rsidR="00B70056">
        <w:rPr>
          <w:rFonts w:ascii="Times New Roman" w:eastAsia="Times New Roman" w:hAnsi="Times New Roman"/>
          <w:bCs/>
          <w:sz w:val="28"/>
          <w:szCs w:val="28"/>
          <w:lang w:eastAsia="ru-RU"/>
        </w:rPr>
        <w:t>…33-34</w:t>
      </w:r>
      <w:r w:rsidR="00B62C57">
        <w:rPr>
          <w:rFonts w:ascii="Times New Roman" w:eastAsia="Times New Roman" w:hAnsi="Times New Roman"/>
          <w:bCs/>
          <w:sz w:val="28"/>
          <w:szCs w:val="28"/>
          <w:lang w:eastAsia="ru-RU"/>
        </w:rPr>
        <w:t xml:space="preserve">              </w:t>
      </w:r>
    </w:p>
    <w:p w:rsidR="00CB567A" w:rsidRPr="00CB567A" w:rsidRDefault="00EA52A8"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3.4</w:t>
      </w:r>
      <w:r w:rsidR="00CB567A" w:rsidRPr="00CB567A">
        <w:rPr>
          <w:rFonts w:ascii="Times New Roman" w:eastAsia="Times New Roman" w:hAnsi="Times New Roman"/>
          <w:bCs/>
          <w:sz w:val="28"/>
          <w:szCs w:val="28"/>
          <w:lang w:eastAsia="ru-RU"/>
        </w:rPr>
        <w:t xml:space="preserve">. </w:t>
      </w:r>
      <w:r>
        <w:rPr>
          <w:rFonts w:ascii="Times New Roman" w:eastAsia="Times New Roman" w:hAnsi="Times New Roman"/>
          <w:bCs/>
          <w:sz w:val="28"/>
          <w:szCs w:val="28"/>
          <w:lang w:eastAsia="ru-RU"/>
        </w:rPr>
        <w:t xml:space="preserve">Криминалистический наркоанализ                  </w:t>
      </w:r>
      <w:r w:rsidR="00B70056">
        <w:rPr>
          <w:rFonts w:ascii="Times New Roman" w:eastAsia="Times New Roman" w:hAnsi="Times New Roman"/>
          <w:bCs/>
          <w:sz w:val="28"/>
          <w:szCs w:val="28"/>
          <w:lang w:eastAsia="ru-RU"/>
        </w:rPr>
        <w:t>………………  35-37</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Заключ</w:t>
      </w:r>
      <w:r w:rsidR="00B70056">
        <w:rPr>
          <w:rFonts w:ascii="Times New Roman" w:eastAsia="Times New Roman" w:hAnsi="Times New Roman"/>
          <w:bCs/>
          <w:sz w:val="28"/>
          <w:szCs w:val="28"/>
          <w:lang w:eastAsia="ru-RU"/>
        </w:rPr>
        <w:t>ение…………………………………………………………… 38-39</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Список используемо</w:t>
      </w:r>
      <w:r w:rsidR="00D025E5">
        <w:rPr>
          <w:rFonts w:ascii="Times New Roman" w:eastAsia="Times New Roman" w:hAnsi="Times New Roman"/>
          <w:bCs/>
          <w:sz w:val="28"/>
          <w:szCs w:val="28"/>
          <w:lang w:eastAsia="ru-RU"/>
        </w:rPr>
        <w:t xml:space="preserve">й литературы………………………………….  </w:t>
      </w:r>
      <w:r w:rsidR="00B70056">
        <w:rPr>
          <w:rFonts w:ascii="Times New Roman" w:eastAsia="Times New Roman" w:hAnsi="Times New Roman"/>
          <w:bCs/>
          <w:sz w:val="28"/>
          <w:szCs w:val="28"/>
          <w:lang w:eastAsia="ru-RU"/>
        </w:rPr>
        <w:t>40</w:t>
      </w:r>
      <w:r w:rsidR="00D025E5">
        <w:rPr>
          <w:rFonts w:ascii="Times New Roman" w:eastAsia="Times New Roman" w:hAnsi="Times New Roman"/>
          <w:bCs/>
          <w:sz w:val="28"/>
          <w:szCs w:val="28"/>
          <w:lang w:eastAsia="ru-RU"/>
        </w:rPr>
        <w:t>-41</w:t>
      </w:r>
    </w:p>
    <w:p w:rsid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p>
    <w:p w:rsid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p>
    <w:p w:rsid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p>
    <w:p w:rsid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p>
    <w:p w:rsid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p>
    <w:p w:rsid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p>
    <w:p w:rsid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p>
    <w:p w:rsidR="00D55C26" w:rsidRDefault="00D55C26"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p>
    <w:p w:rsidR="00295218" w:rsidRDefault="00295218" w:rsidP="00CB567A">
      <w:pPr>
        <w:spacing w:before="100" w:beforeAutospacing="1" w:after="100" w:afterAutospacing="1" w:line="360" w:lineRule="auto"/>
        <w:ind w:firstLine="709"/>
        <w:contextualSpacing/>
        <w:jc w:val="both"/>
        <w:rPr>
          <w:rFonts w:ascii="Times New Roman" w:eastAsia="Times New Roman" w:hAnsi="Times New Roman"/>
          <w:b/>
          <w:bCs/>
          <w:sz w:val="28"/>
          <w:szCs w:val="28"/>
          <w:lang w:eastAsia="ru-RU"/>
        </w:rPr>
      </w:pPr>
    </w:p>
    <w:p w:rsidR="00B70056" w:rsidRDefault="00B70056" w:rsidP="00CB567A">
      <w:pPr>
        <w:spacing w:before="100" w:beforeAutospacing="1" w:after="100" w:afterAutospacing="1" w:line="360" w:lineRule="auto"/>
        <w:ind w:firstLine="709"/>
        <w:contextualSpacing/>
        <w:jc w:val="both"/>
        <w:rPr>
          <w:rFonts w:ascii="Times New Roman" w:eastAsia="Times New Roman" w:hAnsi="Times New Roman"/>
          <w:b/>
          <w:bCs/>
          <w:sz w:val="28"/>
          <w:szCs w:val="28"/>
          <w:lang w:eastAsia="ru-RU"/>
        </w:rPr>
      </w:pPr>
    </w:p>
    <w:p w:rsidR="00CB567A" w:rsidRPr="00963038" w:rsidRDefault="00CB567A" w:rsidP="00CB567A">
      <w:pPr>
        <w:spacing w:before="100" w:beforeAutospacing="1" w:after="100" w:afterAutospacing="1" w:line="360" w:lineRule="auto"/>
        <w:ind w:firstLine="709"/>
        <w:contextualSpacing/>
        <w:jc w:val="both"/>
        <w:rPr>
          <w:rFonts w:ascii="Times New Roman" w:eastAsia="Times New Roman" w:hAnsi="Times New Roman"/>
          <w:b/>
          <w:bCs/>
          <w:sz w:val="28"/>
          <w:szCs w:val="28"/>
          <w:lang w:eastAsia="ru-RU"/>
        </w:rPr>
      </w:pPr>
      <w:r w:rsidRPr="00963038">
        <w:rPr>
          <w:rFonts w:ascii="Times New Roman" w:eastAsia="Times New Roman" w:hAnsi="Times New Roman"/>
          <w:b/>
          <w:bCs/>
          <w:sz w:val="28"/>
          <w:szCs w:val="28"/>
          <w:lang w:eastAsia="ru-RU"/>
        </w:rPr>
        <w:t>Введение</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Данная работа посвящена тактике допроса подозреваемых</w:t>
      </w:r>
      <w:r w:rsidR="00963038">
        <w:rPr>
          <w:rFonts w:ascii="Times New Roman" w:eastAsia="Times New Roman" w:hAnsi="Times New Roman"/>
          <w:bCs/>
          <w:sz w:val="28"/>
          <w:szCs w:val="28"/>
          <w:lang w:eastAsia="ru-RU"/>
        </w:rPr>
        <w:t>.</w:t>
      </w:r>
      <w:r w:rsidRPr="00CB567A">
        <w:rPr>
          <w:rFonts w:ascii="Times New Roman" w:eastAsia="Times New Roman" w:hAnsi="Times New Roman"/>
          <w:bCs/>
          <w:sz w:val="28"/>
          <w:szCs w:val="28"/>
          <w:lang w:eastAsia="ru-RU"/>
        </w:rPr>
        <w:t xml:space="preserve"> Выбор данной </w:t>
      </w:r>
      <w:r w:rsidR="00963038">
        <w:rPr>
          <w:rFonts w:ascii="Times New Roman" w:eastAsia="Times New Roman" w:hAnsi="Times New Roman"/>
          <w:bCs/>
          <w:sz w:val="28"/>
          <w:szCs w:val="28"/>
          <w:lang w:eastAsia="ru-RU"/>
        </w:rPr>
        <w:t xml:space="preserve">обоснован </w:t>
      </w:r>
      <w:r w:rsidRPr="00CB567A">
        <w:rPr>
          <w:rFonts w:ascii="Times New Roman" w:eastAsia="Times New Roman" w:hAnsi="Times New Roman"/>
          <w:bCs/>
          <w:sz w:val="28"/>
          <w:szCs w:val="28"/>
          <w:lang w:eastAsia="ru-RU"/>
        </w:rPr>
        <w:t xml:space="preserve">актуальностью, ведь допрос является самым распространенным и необходимым во всех случаях предварительного расследования следственным действием. И в большинстве случаев самым эффективным. Не всегда по уголовным делам назначаются и проводятся судебные экспертизы. Успешно осуществить расследование можно и без предъявления людей и вещей для опознания, производства следственных экспериментов и других процессуальных действий, предусмотренных Уголовно-процессуальным кодексом в качестве средств собирания доказательств. А вот без допросов ни одно уголовное дело обойтись не может. Проблема заключается в том, что процесс раскрытия преступлений носит конфликтный характер, следователю приходится работать в условиях, характеризующихся той или иной степенью неопределенности. </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bCs/>
          <w:sz w:val="28"/>
          <w:szCs w:val="28"/>
          <w:lang w:eastAsia="ru-RU"/>
        </w:rPr>
        <w:t>Необходимо умение оценивать обстановку и в соответствии с ней избирать линию поведения, т. е. выбрать наиболее рациональный и эффективный способ проведения следственных действий. Трудно найти подход к каждому человеку, следователь должен обладать такими качествами, чтобы расположить допрашиваемого к разговору, в некоторых случаях облегчить обвиняемому путь к признанию, ведь любому трудно сознаться во лжи. Из этого следует, что следователь должен обладать знаниями и навыками психолога.</w:t>
      </w:r>
    </w:p>
    <w:p w:rsidR="00963038" w:rsidRPr="00CB567A" w:rsidRDefault="00963038" w:rsidP="00963038">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Цели курсовой работы:</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исследование правового статуса сторон</w:t>
      </w:r>
      <w:r w:rsidR="00963038">
        <w:rPr>
          <w:rFonts w:ascii="Times New Roman" w:eastAsia="Times New Roman" w:hAnsi="Times New Roman"/>
          <w:sz w:val="28"/>
          <w:szCs w:val="28"/>
          <w:lang w:eastAsia="ru-RU"/>
        </w:rPr>
        <w:t xml:space="preserve"> подозреваемого;</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выяснить как применяется тактика допроса подозреваемых</w:t>
      </w:r>
      <w:r w:rsidR="00963038">
        <w:rPr>
          <w:rFonts w:ascii="Times New Roman" w:eastAsia="Times New Roman" w:hAnsi="Times New Roman"/>
          <w:sz w:val="28"/>
          <w:szCs w:val="28"/>
          <w:lang w:eastAsia="ru-RU"/>
        </w:rPr>
        <w:t>.</w:t>
      </w:r>
    </w:p>
    <w:p w:rsidR="00CB567A" w:rsidRPr="00CB567A"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Из поставленных целей вытекают следующие задачи, которые нашли отражение в курсовой работе:</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xml:space="preserve">· дать понятие подозреваемого; </w:t>
      </w:r>
    </w:p>
    <w:p w:rsid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раскрыть осо</w:t>
      </w:r>
      <w:r w:rsidR="00295218">
        <w:rPr>
          <w:rFonts w:ascii="Times New Roman" w:eastAsia="Times New Roman" w:hAnsi="Times New Roman"/>
          <w:sz w:val="28"/>
          <w:szCs w:val="28"/>
          <w:lang w:eastAsia="ru-RU"/>
        </w:rPr>
        <w:t>бенности допроса подозреваемого;</w:t>
      </w:r>
    </w:p>
    <w:p w:rsidR="00295218" w:rsidRPr="00CB567A" w:rsidRDefault="0029521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раскрыть сущность нетрадиционных способов допроса подозреваемого.</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66"/>
        <w:gridCol w:w="81"/>
      </w:tblGrid>
      <w:tr w:rsidR="00CB567A" w:rsidRPr="00087EC5" w:rsidTr="003E2312">
        <w:trPr>
          <w:tblCellSpacing w:w="15" w:type="dxa"/>
        </w:trPr>
        <w:tc>
          <w:tcPr>
            <w:tcW w:w="0" w:type="auto"/>
            <w:vAlign w:val="center"/>
            <w:hideMark/>
          </w:tcPr>
          <w:p w:rsidR="00CB567A" w:rsidRPr="00CB567A" w:rsidRDefault="00CB567A" w:rsidP="00807B08">
            <w:pPr>
              <w:rPr>
                <w:rFonts w:ascii="Times New Roman" w:eastAsia="Times New Roman" w:hAnsi="Times New Roman"/>
                <w:sz w:val="28"/>
                <w:szCs w:val="28"/>
                <w:lang w:eastAsia="ru-RU"/>
              </w:rPr>
            </w:pPr>
          </w:p>
        </w:tc>
        <w:tc>
          <w:tcPr>
            <w:tcW w:w="0" w:type="auto"/>
            <w:vAlign w:val="center"/>
            <w:hideMark/>
          </w:tcPr>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tc>
        <w:tc>
          <w:tcPr>
            <w:tcW w:w="0" w:type="auto"/>
            <w:vAlign w:val="center"/>
            <w:hideMark/>
          </w:tcPr>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tc>
      </w:tr>
    </w:tbl>
    <w:p w:rsidR="00295218" w:rsidRPr="00295218"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95218">
        <w:rPr>
          <w:rFonts w:ascii="Times New Roman" w:eastAsia="Times New Roman" w:hAnsi="Times New Roman"/>
          <w:sz w:val="28"/>
          <w:szCs w:val="28"/>
          <w:lang w:eastAsia="ru-RU"/>
        </w:rPr>
        <w:t xml:space="preserve">В </w:t>
      </w:r>
      <w:r w:rsidR="00295218" w:rsidRPr="00295218">
        <w:rPr>
          <w:rFonts w:ascii="Times New Roman" w:eastAsia="Times New Roman" w:hAnsi="Times New Roman"/>
          <w:sz w:val="28"/>
          <w:szCs w:val="28"/>
          <w:lang w:eastAsia="ru-RU"/>
        </w:rPr>
        <w:t>данной  работе использована учебная и нормативно-правовая литература.</w:t>
      </w:r>
    </w:p>
    <w:p w:rsidR="00CB567A" w:rsidRPr="00295218" w:rsidRDefault="0029521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95218">
        <w:rPr>
          <w:rFonts w:ascii="Times New Roman" w:eastAsia="Times New Roman" w:hAnsi="Times New Roman"/>
          <w:sz w:val="28"/>
          <w:szCs w:val="28"/>
          <w:lang w:eastAsia="ru-RU"/>
        </w:rPr>
        <w:t>Р</w:t>
      </w:r>
      <w:r w:rsidR="00CB567A" w:rsidRPr="00295218">
        <w:rPr>
          <w:rFonts w:ascii="Times New Roman" w:eastAsia="Times New Roman" w:hAnsi="Times New Roman"/>
          <w:sz w:val="28"/>
          <w:szCs w:val="28"/>
          <w:lang w:eastAsia="ru-RU"/>
        </w:rPr>
        <w:t>абота построена на исследовании как общепризнанных в науке и следственной практике приемов криминалистической тактики, так и нетрадиционных способов воздействия на допрашиваемых, ставящих своей задачей правовое использование информационного потенциала допрашиваемых.</w:t>
      </w:r>
      <w:r w:rsidR="00CB567A" w:rsidRPr="00295218">
        <w:rPr>
          <w:rFonts w:ascii="Times New Roman" w:eastAsia="Times New Roman" w:hAnsi="Times New Roman"/>
          <w:bCs/>
          <w:sz w:val="28"/>
          <w:szCs w:val="28"/>
          <w:lang w:eastAsia="ru-RU"/>
        </w:rPr>
        <w:t xml:space="preserve"> </w:t>
      </w:r>
    </w:p>
    <w:p w:rsidR="00807B08" w:rsidRPr="00807B08" w:rsidRDefault="00807B08" w:rsidP="00CB567A">
      <w:pPr>
        <w:spacing w:before="100" w:beforeAutospacing="1" w:after="100" w:afterAutospacing="1" w:line="360" w:lineRule="auto"/>
        <w:ind w:firstLine="709"/>
        <w:contextualSpacing/>
        <w:jc w:val="both"/>
        <w:rPr>
          <w:rFonts w:ascii="Times New Roman" w:eastAsia="Times New Roman" w:hAnsi="Times New Roman"/>
          <w:color w:val="FF0000"/>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807B08" w:rsidRDefault="00807B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295218" w:rsidRDefault="00295218" w:rsidP="00CB567A">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p>
    <w:p w:rsidR="00CB567A" w:rsidRPr="00807B08" w:rsidRDefault="00CB567A" w:rsidP="00CB567A">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r w:rsidRPr="00807B08">
        <w:rPr>
          <w:rFonts w:ascii="Times New Roman" w:eastAsia="Times New Roman" w:hAnsi="Times New Roman"/>
          <w:b/>
          <w:sz w:val="28"/>
          <w:szCs w:val="28"/>
          <w:lang w:eastAsia="ru-RU"/>
        </w:rPr>
        <w:t>Глава 1. Понятие, классификация тактических приемов (комбинаций) допроса. Требования, предъявляемые к ним</w:t>
      </w:r>
    </w:p>
    <w:p w:rsidR="00CB567A" w:rsidRPr="00807B08" w:rsidRDefault="00CB567A" w:rsidP="00CB567A">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r w:rsidRPr="00807B08">
        <w:rPr>
          <w:rFonts w:ascii="Times New Roman" w:eastAsia="Times New Roman" w:hAnsi="Times New Roman"/>
          <w:b/>
          <w:sz w:val="28"/>
          <w:szCs w:val="28"/>
          <w:lang w:eastAsia="ru-RU"/>
        </w:rPr>
        <w:t>1.1. Понятие, значение и цели допроса.</w:t>
      </w:r>
    </w:p>
    <w:p w:rsidR="00A83D50" w:rsidRPr="00A83D50" w:rsidRDefault="00A83D50" w:rsidP="00A83D50">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A83D50">
        <w:rPr>
          <w:rFonts w:ascii="Times New Roman" w:hAnsi="Times New Roman"/>
          <w:sz w:val="28"/>
          <w:szCs w:val="28"/>
        </w:rPr>
        <w:t xml:space="preserve">Будучи самым распространенным следственным действием, </w:t>
      </w:r>
      <w:r w:rsidRPr="00A83D50">
        <w:rPr>
          <w:rFonts w:ascii="Times New Roman" w:hAnsi="Times New Roman"/>
          <w:iCs/>
          <w:sz w:val="28"/>
          <w:szCs w:val="28"/>
        </w:rPr>
        <w:t xml:space="preserve">допрос — это совокупность познавательных и удостоверительных операций, выполняемых следователем, дознавателем (прокурором, начальником следственного отдела) по находящемуся в производстве уголовному делу либо в связи с выполнением отдельного поручения </w:t>
      </w:r>
      <w:r w:rsidRPr="00A83D50">
        <w:rPr>
          <w:rFonts w:ascii="Times New Roman" w:hAnsi="Times New Roman"/>
          <w:sz w:val="28"/>
          <w:szCs w:val="28"/>
        </w:rPr>
        <w:t xml:space="preserve">(в порядке осуществления прокурорского надзора или процессуального руководства предварительным следствием) </w:t>
      </w:r>
      <w:r w:rsidRPr="00A83D50">
        <w:rPr>
          <w:rFonts w:ascii="Times New Roman" w:hAnsi="Times New Roman"/>
          <w:iCs/>
          <w:sz w:val="28"/>
          <w:szCs w:val="28"/>
        </w:rPr>
        <w:t>с целью получить и зафиксировать показания об обстоятельствах, имеющих значение для расследуемого дела</w:t>
      </w:r>
      <w:r w:rsidRPr="00A83D50">
        <w:rPr>
          <w:rFonts w:ascii="Times New Roman" w:hAnsi="Times New Roman"/>
          <w:sz w:val="28"/>
          <w:szCs w:val="28"/>
        </w:rPr>
        <w:t>.</w:t>
      </w:r>
    </w:p>
    <w:p w:rsidR="00A83D50" w:rsidRPr="00A83D50" w:rsidRDefault="00A83D50" w:rsidP="00A83D50">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A83D50">
        <w:rPr>
          <w:rFonts w:ascii="Times New Roman" w:hAnsi="Times New Roman"/>
          <w:sz w:val="28"/>
          <w:szCs w:val="28"/>
        </w:rPr>
        <w:t>Сущность допроса состоит в том, что при его производстве следователь, применяя разработанные криминалистикой и апробированные следственной практикой тактические приемы, побуждает допрашиваемого дать показания об обстоятельствах, прямо или косвенно связанных с расследуемым преступлением. Выслушивая и анализируя сообщаемые сведения, следователь фиксирует их в протоколе допроса, чтобы в дальнейшем они могли быть использованы в качестве доказательств по расследуемому делу (ст. 83 УПК РФ).</w:t>
      </w:r>
    </w:p>
    <w:p w:rsidR="00A83D50" w:rsidRPr="00A83D50" w:rsidRDefault="00A83D50" w:rsidP="00A83D50">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A83D50">
        <w:rPr>
          <w:rFonts w:ascii="Times New Roman" w:hAnsi="Times New Roman"/>
          <w:sz w:val="28"/>
          <w:szCs w:val="28"/>
        </w:rPr>
        <w:t>При этом преследуются такие цели:</w:t>
      </w:r>
    </w:p>
    <w:p w:rsidR="00A83D50" w:rsidRPr="00A83D50" w:rsidRDefault="00A83D50" w:rsidP="00A83D50">
      <w:pPr>
        <w:shd w:val="clear" w:color="auto" w:fill="FFFFFF"/>
        <w:tabs>
          <w:tab w:val="left" w:pos="634"/>
        </w:tabs>
        <w:spacing w:before="100" w:beforeAutospacing="1" w:after="100" w:afterAutospacing="1" w:line="360" w:lineRule="auto"/>
        <w:ind w:firstLine="709"/>
        <w:contextualSpacing/>
        <w:jc w:val="both"/>
        <w:rPr>
          <w:rFonts w:ascii="Times New Roman" w:hAnsi="Times New Roman"/>
          <w:sz w:val="28"/>
          <w:szCs w:val="28"/>
        </w:rPr>
      </w:pPr>
      <w:r w:rsidRPr="00A83D50">
        <w:rPr>
          <w:rFonts w:ascii="Times New Roman" w:hAnsi="Times New Roman"/>
          <w:spacing w:val="-3"/>
          <w:sz w:val="28"/>
          <w:szCs w:val="28"/>
        </w:rPr>
        <w:t>1)</w:t>
      </w:r>
      <w:r w:rsidRPr="00A83D50">
        <w:rPr>
          <w:rFonts w:ascii="Times New Roman" w:hAnsi="Times New Roman"/>
          <w:sz w:val="28"/>
          <w:szCs w:val="28"/>
        </w:rPr>
        <w:tab/>
        <w:t>выяснить обстоятельства, подлежащие доказыванию по</w:t>
      </w:r>
      <w:r w:rsidRPr="00A83D50">
        <w:rPr>
          <w:rFonts w:ascii="Times New Roman" w:hAnsi="Times New Roman"/>
          <w:sz w:val="28"/>
          <w:szCs w:val="28"/>
        </w:rPr>
        <w:br/>
        <w:t>делу;</w:t>
      </w:r>
    </w:p>
    <w:p w:rsidR="00A83D50" w:rsidRPr="00A83D50" w:rsidRDefault="00A83D50" w:rsidP="00A83D50">
      <w:pPr>
        <w:shd w:val="clear" w:color="auto" w:fill="FFFFFF"/>
        <w:tabs>
          <w:tab w:val="left" w:pos="571"/>
        </w:tabs>
        <w:spacing w:before="100" w:beforeAutospacing="1" w:after="100" w:afterAutospacing="1" w:line="360" w:lineRule="auto"/>
        <w:ind w:firstLine="709"/>
        <w:contextualSpacing/>
        <w:jc w:val="both"/>
        <w:rPr>
          <w:rFonts w:ascii="Times New Roman" w:hAnsi="Times New Roman"/>
          <w:sz w:val="28"/>
          <w:szCs w:val="28"/>
        </w:rPr>
      </w:pPr>
      <w:r w:rsidRPr="00A83D50">
        <w:rPr>
          <w:rFonts w:ascii="Times New Roman" w:hAnsi="Times New Roman"/>
          <w:spacing w:val="-3"/>
          <w:sz w:val="28"/>
          <w:szCs w:val="28"/>
        </w:rPr>
        <w:t>2)</w:t>
      </w:r>
      <w:r w:rsidRPr="00A83D50">
        <w:rPr>
          <w:rFonts w:ascii="Times New Roman" w:hAnsi="Times New Roman"/>
          <w:sz w:val="28"/>
          <w:szCs w:val="28"/>
        </w:rPr>
        <w:tab/>
        <w:t>выявить источники, из которых можно получить сведения о</w:t>
      </w:r>
      <w:r w:rsidRPr="00A83D50">
        <w:rPr>
          <w:rFonts w:ascii="Times New Roman" w:hAnsi="Times New Roman"/>
          <w:sz w:val="28"/>
          <w:szCs w:val="28"/>
        </w:rPr>
        <w:br/>
        <w:t>расследуемом преступном событии;</w:t>
      </w:r>
    </w:p>
    <w:p w:rsidR="00A83D50" w:rsidRPr="00A83D50" w:rsidRDefault="00A83D50" w:rsidP="00A83D50">
      <w:pPr>
        <w:spacing w:before="100" w:beforeAutospacing="1" w:after="100" w:afterAutospacing="1" w:line="360" w:lineRule="auto"/>
        <w:ind w:firstLine="709"/>
        <w:contextualSpacing/>
        <w:jc w:val="both"/>
        <w:rPr>
          <w:rFonts w:ascii="Times New Roman" w:hAnsi="Times New Roman"/>
          <w:sz w:val="28"/>
          <w:szCs w:val="28"/>
        </w:rPr>
      </w:pPr>
      <w:r w:rsidRPr="00A83D50">
        <w:rPr>
          <w:rFonts w:ascii="Times New Roman" w:hAnsi="Times New Roman"/>
          <w:spacing w:val="-3"/>
          <w:sz w:val="28"/>
          <w:szCs w:val="28"/>
        </w:rPr>
        <w:t>3)</w:t>
      </w:r>
      <w:r w:rsidRPr="00A83D50">
        <w:rPr>
          <w:rFonts w:ascii="Times New Roman" w:hAnsi="Times New Roman"/>
          <w:sz w:val="28"/>
          <w:szCs w:val="28"/>
        </w:rPr>
        <w:tab/>
        <w:t>проверить достоверность собранных доказательств.</w:t>
      </w:r>
      <w:r>
        <w:rPr>
          <w:rStyle w:val="a5"/>
          <w:rFonts w:ascii="Times New Roman" w:hAnsi="Times New Roman"/>
          <w:sz w:val="28"/>
          <w:szCs w:val="28"/>
        </w:rPr>
        <w:footnoteReference w:id="1"/>
      </w:r>
    </w:p>
    <w:p w:rsidR="00807B08" w:rsidRDefault="00807B08" w:rsidP="00A83D50">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своей психологической и гносеологической сущности допрос является одним из процессуальных видов взаимодействия, межличностного общения и обмена информацией двух главных действующих лиц – допрашивающего и допрашиваемого. В случаях, регламентированных законодательством (при допросе малолетнего, глухонемого и др.), в процесс указанного взаимодействия получения и передачи информации включаются и другие лица (переводчик, защитник, педагог и др.).</w:t>
      </w:r>
    </w:p>
    <w:p w:rsidR="00D608A0" w:rsidRDefault="00807B08" w:rsidP="00D608A0">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 криминалистической точки зрения допрос представляет собой процессуальный способ собирания и проверки доказательстве</w:t>
      </w:r>
      <w:r w:rsidR="00D608A0">
        <w:rPr>
          <w:rFonts w:ascii="Times New Roman" w:eastAsia="Times New Roman" w:hAnsi="Times New Roman"/>
          <w:sz w:val="28"/>
          <w:szCs w:val="28"/>
          <w:lang w:eastAsia="ru-RU"/>
        </w:rPr>
        <w:t>нной и ориентирующей информации, которую следователь получает от допрашиваемого лица в диалоговом режиме с помощью речевых и неречевых (жестов, мимики и т.п.) коммуникаций.</w:t>
      </w:r>
      <w:r w:rsidR="00D608A0">
        <w:rPr>
          <w:rStyle w:val="a5"/>
          <w:rFonts w:ascii="Times New Roman" w:eastAsia="Times New Roman" w:hAnsi="Times New Roman"/>
          <w:sz w:val="28"/>
          <w:szCs w:val="28"/>
          <w:lang w:eastAsia="ru-RU"/>
        </w:rPr>
        <w:footnoteReference w:id="2"/>
      </w:r>
    </w:p>
    <w:p w:rsidR="00A83D50" w:rsidRDefault="00CB567A" w:rsidP="00A83D50">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Только допрос способен выявить отдельные смягчающие, исключающие или отягчающие ответственность обстоятельства: признание обвиняемым своей вины и активное способствование раскрытию преступления, изобличению соучастников, отысканию и возврату похищенных ценностей, либо, наоборот, отсутствие малейших признаков раскаяния и активное противодействие следствию. Допрос может пролить свет на причины и условия, способствовавшие совершению преступления, предоставить дополнительные доказательства по делу, выявить новые эпизоды преступной деятельности обвиняемого, или вообще обнаружить не связанные с расследованием факты преступной деятельности других лиц.</w:t>
      </w:r>
      <w:r w:rsidR="00D608A0">
        <w:rPr>
          <w:rStyle w:val="a5"/>
          <w:rFonts w:ascii="Times New Roman" w:eastAsia="Times New Roman" w:hAnsi="Times New Roman"/>
          <w:sz w:val="28"/>
          <w:szCs w:val="28"/>
          <w:lang w:eastAsia="ru-RU"/>
        </w:rPr>
        <w:footnoteReference w:id="3"/>
      </w:r>
    </w:p>
    <w:p w:rsidR="008D2BA8" w:rsidRDefault="00A83D50" w:rsidP="003F6968">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A83D50">
        <w:rPr>
          <w:rStyle w:val="FontStyle175"/>
          <w:b w:val="0"/>
          <w:i w:val="0"/>
          <w:sz w:val="28"/>
          <w:szCs w:val="28"/>
        </w:rPr>
        <w:t>Общая задача допроса</w:t>
      </w:r>
      <w:r w:rsidRPr="00A83D50">
        <w:rPr>
          <w:rStyle w:val="FontStyle175"/>
          <w:i w:val="0"/>
          <w:sz w:val="28"/>
          <w:szCs w:val="28"/>
        </w:rPr>
        <w:t xml:space="preserve"> </w:t>
      </w:r>
      <w:r w:rsidRPr="00A83D50">
        <w:rPr>
          <w:rStyle w:val="FontStyle174"/>
          <w:sz w:val="28"/>
          <w:szCs w:val="28"/>
        </w:rPr>
        <w:t>заключается в получении полных и достоверных сведений о расследуемом событии, т.е. таких сведений, которые соответствуют действительности. Достоверность получаемых следователем сведений зависит от позиции допрашиваемого лица — желает оно давать правдивые показания или намерено скрывать правду.</w:t>
      </w:r>
      <w:r>
        <w:rPr>
          <w:rStyle w:val="a5"/>
          <w:rFonts w:ascii="Times New Roman" w:hAnsi="Times New Roman"/>
          <w:sz w:val="28"/>
          <w:szCs w:val="28"/>
        </w:rPr>
        <w:footnoteReference w:id="4"/>
      </w:r>
    </w:p>
    <w:p w:rsidR="00687B2B" w:rsidRDefault="00CB567A" w:rsidP="00687B2B">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Правильное проведение допроса позволяет значительно рационализировать рабочий процесс следователя, отказаться от проведения повторных и дополнительных допросов, более быстро и полно выяснить интересующие следствия обстоятельства, правильно избрать меру пресечения и верно определить наказание.</w:t>
      </w:r>
    </w:p>
    <w:p w:rsidR="003F6968" w:rsidRPr="00687B2B" w:rsidRDefault="003F6968" w:rsidP="00687B2B">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687B2B">
        <w:rPr>
          <w:rFonts w:ascii="Times New Roman" w:hAnsi="Times New Roman"/>
          <w:i/>
          <w:iCs/>
          <w:sz w:val="28"/>
          <w:szCs w:val="28"/>
        </w:rPr>
        <w:t xml:space="preserve">Подготовка к допросу </w:t>
      </w:r>
      <w:r w:rsidRPr="00687B2B">
        <w:rPr>
          <w:rFonts w:ascii="Times New Roman" w:hAnsi="Times New Roman"/>
          <w:sz w:val="28"/>
          <w:szCs w:val="28"/>
        </w:rPr>
        <w:t>— одно из основных условий получения от допрашиваемого достоверных и полных показаний. При этом следователю необходимо:</w:t>
      </w:r>
    </w:p>
    <w:p w:rsidR="003F6968" w:rsidRPr="00687B2B" w:rsidRDefault="003F6968" w:rsidP="00687B2B">
      <w:pPr>
        <w:shd w:val="clear" w:color="auto" w:fill="FFFFFF"/>
        <w:tabs>
          <w:tab w:val="left" w:pos="576"/>
        </w:tabs>
        <w:spacing w:before="100" w:beforeAutospacing="1" w:after="100" w:afterAutospacing="1" w:line="360" w:lineRule="auto"/>
        <w:ind w:firstLine="709"/>
        <w:contextualSpacing/>
        <w:jc w:val="both"/>
        <w:rPr>
          <w:rFonts w:ascii="Times New Roman" w:hAnsi="Times New Roman"/>
          <w:sz w:val="28"/>
          <w:szCs w:val="28"/>
        </w:rPr>
      </w:pPr>
      <w:r w:rsidRPr="00687B2B">
        <w:rPr>
          <w:rFonts w:ascii="Times New Roman" w:hAnsi="Times New Roman"/>
          <w:spacing w:val="-3"/>
          <w:sz w:val="28"/>
          <w:szCs w:val="28"/>
        </w:rPr>
        <w:t>а)</w:t>
      </w:r>
      <w:r w:rsidRPr="00687B2B">
        <w:rPr>
          <w:rFonts w:ascii="Times New Roman" w:hAnsi="Times New Roman"/>
          <w:sz w:val="28"/>
          <w:szCs w:val="28"/>
        </w:rPr>
        <w:tab/>
        <w:t>проанализировать материалы дела, чтобы определить или</w:t>
      </w:r>
      <w:r w:rsidRPr="00687B2B">
        <w:rPr>
          <w:rFonts w:ascii="Times New Roman" w:hAnsi="Times New Roman"/>
          <w:sz w:val="28"/>
          <w:szCs w:val="28"/>
        </w:rPr>
        <w:br/>
        <w:t>уточнить процессуальный статус вызываемого на допрос субъек</w:t>
      </w:r>
      <w:r w:rsidR="00687B2B">
        <w:rPr>
          <w:rFonts w:ascii="Times New Roman" w:hAnsi="Times New Roman"/>
          <w:sz w:val="28"/>
          <w:szCs w:val="28"/>
        </w:rPr>
        <w:t>та;</w:t>
      </w:r>
    </w:p>
    <w:p w:rsidR="003F6968" w:rsidRPr="00687B2B" w:rsidRDefault="003F6968" w:rsidP="00687B2B">
      <w:pPr>
        <w:shd w:val="clear" w:color="auto" w:fill="FFFFFF"/>
        <w:tabs>
          <w:tab w:val="left" w:pos="576"/>
        </w:tabs>
        <w:spacing w:before="100" w:beforeAutospacing="1" w:after="100" w:afterAutospacing="1" w:line="360" w:lineRule="auto"/>
        <w:ind w:firstLine="709"/>
        <w:contextualSpacing/>
        <w:jc w:val="both"/>
        <w:rPr>
          <w:rFonts w:ascii="Times New Roman" w:hAnsi="Times New Roman"/>
          <w:sz w:val="28"/>
          <w:szCs w:val="28"/>
        </w:rPr>
      </w:pPr>
      <w:r w:rsidRPr="00687B2B">
        <w:rPr>
          <w:rFonts w:ascii="Times New Roman" w:hAnsi="Times New Roman"/>
          <w:spacing w:val="-3"/>
          <w:sz w:val="28"/>
          <w:szCs w:val="28"/>
        </w:rPr>
        <w:t>б)</w:t>
      </w:r>
      <w:r w:rsidRPr="00687B2B">
        <w:rPr>
          <w:rFonts w:ascii="Times New Roman" w:hAnsi="Times New Roman"/>
          <w:sz w:val="28"/>
          <w:szCs w:val="28"/>
        </w:rPr>
        <w:tab/>
        <w:t>уточнить предмет его показаний (если для этого необходимы специальные познания, нужно изучить соответствующую литературу, получить консультацию специалиста, разобраться в</w:t>
      </w:r>
      <w:r w:rsidRPr="00687B2B">
        <w:rPr>
          <w:rFonts w:ascii="Times New Roman" w:hAnsi="Times New Roman"/>
          <w:sz w:val="28"/>
          <w:szCs w:val="28"/>
        </w:rPr>
        <w:br/>
        <w:t>технологическом процессе и т.п.);</w:t>
      </w:r>
    </w:p>
    <w:p w:rsidR="003F6968" w:rsidRPr="00687B2B" w:rsidRDefault="003F6968" w:rsidP="00687B2B">
      <w:pPr>
        <w:shd w:val="clear" w:color="auto" w:fill="FFFFFF"/>
        <w:tabs>
          <w:tab w:val="left" w:pos="576"/>
        </w:tabs>
        <w:spacing w:before="100" w:beforeAutospacing="1" w:after="100" w:afterAutospacing="1" w:line="360" w:lineRule="auto"/>
        <w:ind w:firstLine="709"/>
        <w:contextualSpacing/>
        <w:jc w:val="both"/>
        <w:rPr>
          <w:rFonts w:ascii="Times New Roman" w:hAnsi="Times New Roman"/>
          <w:sz w:val="28"/>
          <w:szCs w:val="28"/>
        </w:rPr>
      </w:pPr>
      <w:r w:rsidRPr="00687B2B">
        <w:rPr>
          <w:rFonts w:ascii="Times New Roman" w:hAnsi="Times New Roman"/>
          <w:spacing w:val="-3"/>
          <w:sz w:val="28"/>
          <w:szCs w:val="28"/>
        </w:rPr>
        <w:t>в)</w:t>
      </w:r>
      <w:r w:rsidRPr="00687B2B">
        <w:rPr>
          <w:rFonts w:ascii="Times New Roman" w:hAnsi="Times New Roman"/>
          <w:sz w:val="28"/>
          <w:szCs w:val="28"/>
        </w:rPr>
        <w:tab/>
        <w:t>выяснить социально-демографические данные, психофизиологические качества субъекта, вызываемого на допрос (пол,</w:t>
      </w:r>
      <w:r w:rsidRPr="00687B2B">
        <w:rPr>
          <w:rFonts w:ascii="Times New Roman" w:hAnsi="Times New Roman"/>
          <w:sz w:val="28"/>
          <w:szCs w:val="28"/>
        </w:rPr>
        <w:br/>
        <w:t>возраст, образование, профессия, культурный уровень, взгляды</w:t>
      </w:r>
      <w:r w:rsidRPr="00687B2B">
        <w:rPr>
          <w:rFonts w:ascii="Times New Roman" w:hAnsi="Times New Roman"/>
          <w:sz w:val="28"/>
          <w:szCs w:val="28"/>
        </w:rPr>
        <w:br/>
        <w:t>на жизнь, характер, темперамент, воля, возможные психические</w:t>
      </w:r>
      <w:r w:rsidRPr="00687B2B">
        <w:rPr>
          <w:rFonts w:ascii="Times New Roman" w:hAnsi="Times New Roman"/>
          <w:sz w:val="28"/>
          <w:szCs w:val="28"/>
        </w:rPr>
        <w:br/>
        <w:t>состояния при допросе: страх, замкнутость, готовность к конфликту и т.д.);</w:t>
      </w:r>
    </w:p>
    <w:p w:rsidR="003F6968" w:rsidRPr="00687B2B" w:rsidRDefault="003F6968" w:rsidP="00687B2B">
      <w:pPr>
        <w:shd w:val="clear" w:color="auto" w:fill="FFFFFF"/>
        <w:tabs>
          <w:tab w:val="left" w:pos="518"/>
        </w:tabs>
        <w:spacing w:before="100" w:beforeAutospacing="1" w:after="100" w:afterAutospacing="1" w:line="360" w:lineRule="auto"/>
        <w:ind w:firstLine="709"/>
        <w:contextualSpacing/>
        <w:jc w:val="both"/>
        <w:rPr>
          <w:rFonts w:ascii="Times New Roman" w:hAnsi="Times New Roman"/>
          <w:sz w:val="28"/>
          <w:szCs w:val="28"/>
        </w:rPr>
      </w:pPr>
      <w:r w:rsidRPr="00687B2B">
        <w:rPr>
          <w:rFonts w:ascii="Times New Roman" w:hAnsi="Times New Roman"/>
          <w:spacing w:val="-4"/>
          <w:sz w:val="28"/>
          <w:szCs w:val="28"/>
        </w:rPr>
        <w:t>г)</w:t>
      </w:r>
      <w:r w:rsidRPr="00687B2B">
        <w:rPr>
          <w:rFonts w:ascii="Times New Roman" w:hAnsi="Times New Roman"/>
          <w:sz w:val="28"/>
          <w:szCs w:val="28"/>
        </w:rPr>
        <w:tab/>
        <w:t>установить круг лиц, которые должны участвовать в допросе</w:t>
      </w:r>
      <w:r w:rsidRPr="00687B2B">
        <w:rPr>
          <w:rFonts w:ascii="Times New Roman" w:hAnsi="Times New Roman"/>
          <w:sz w:val="28"/>
          <w:szCs w:val="28"/>
        </w:rPr>
        <w:br/>
        <w:t>(защитник, переводчик, педагог, законный представитель и др.),</w:t>
      </w:r>
      <w:r w:rsidRPr="00687B2B">
        <w:rPr>
          <w:rFonts w:ascii="Times New Roman" w:hAnsi="Times New Roman"/>
          <w:sz w:val="28"/>
          <w:szCs w:val="28"/>
        </w:rPr>
        <w:br/>
        <w:t>принять меры к их явке;</w:t>
      </w:r>
    </w:p>
    <w:p w:rsidR="003F6968" w:rsidRPr="00687B2B" w:rsidRDefault="003F6968" w:rsidP="00687B2B">
      <w:pPr>
        <w:shd w:val="clear" w:color="auto" w:fill="FFFFFF"/>
        <w:tabs>
          <w:tab w:val="left" w:pos="518"/>
        </w:tabs>
        <w:spacing w:before="100" w:beforeAutospacing="1" w:after="100" w:afterAutospacing="1" w:line="360" w:lineRule="auto"/>
        <w:ind w:firstLine="709"/>
        <w:contextualSpacing/>
        <w:jc w:val="both"/>
        <w:rPr>
          <w:rFonts w:ascii="Times New Roman" w:hAnsi="Times New Roman"/>
          <w:sz w:val="28"/>
          <w:szCs w:val="28"/>
        </w:rPr>
      </w:pPr>
      <w:r w:rsidRPr="00687B2B">
        <w:rPr>
          <w:rFonts w:ascii="Times New Roman" w:hAnsi="Times New Roman"/>
          <w:spacing w:val="-4"/>
          <w:sz w:val="28"/>
          <w:szCs w:val="28"/>
        </w:rPr>
        <w:t>д)</w:t>
      </w:r>
      <w:r w:rsidRPr="00687B2B">
        <w:rPr>
          <w:rFonts w:ascii="Times New Roman" w:hAnsi="Times New Roman"/>
          <w:sz w:val="28"/>
          <w:szCs w:val="28"/>
        </w:rPr>
        <w:tab/>
        <w:t>определить место и время допроса, способ вызова его участников с учетом требований ст. 187, 188 УПК РФ;</w:t>
      </w:r>
    </w:p>
    <w:p w:rsidR="003F6968" w:rsidRPr="00687B2B" w:rsidRDefault="003F6968" w:rsidP="00687B2B">
      <w:pPr>
        <w:shd w:val="clear" w:color="auto" w:fill="FFFFFF"/>
        <w:tabs>
          <w:tab w:val="left" w:pos="619"/>
        </w:tabs>
        <w:spacing w:before="100" w:beforeAutospacing="1" w:after="100" w:afterAutospacing="1" w:line="360" w:lineRule="auto"/>
        <w:ind w:firstLine="709"/>
        <w:contextualSpacing/>
        <w:jc w:val="both"/>
        <w:rPr>
          <w:rFonts w:ascii="Times New Roman" w:hAnsi="Times New Roman"/>
          <w:sz w:val="28"/>
          <w:szCs w:val="28"/>
        </w:rPr>
      </w:pPr>
      <w:r w:rsidRPr="00687B2B">
        <w:rPr>
          <w:rFonts w:ascii="Times New Roman" w:hAnsi="Times New Roman"/>
          <w:spacing w:val="-3"/>
          <w:sz w:val="28"/>
          <w:szCs w:val="28"/>
        </w:rPr>
        <w:t>е)</w:t>
      </w:r>
      <w:r w:rsidRPr="00687B2B">
        <w:rPr>
          <w:rFonts w:ascii="Times New Roman" w:hAnsi="Times New Roman"/>
          <w:sz w:val="28"/>
          <w:szCs w:val="28"/>
        </w:rPr>
        <w:tab/>
        <w:t>выбрать оптимальную последовательность производства</w:t>
      </w:r>
      <w:r w:rsidRPr="00687B2B">
        <w:rPr>
          <w:rFonts w:ascii="Times New Roman" w:hAnsi="Times New Roman"/>
          <w:sz w:val="28"/>
          <w:szCs w:val="28"/>
        </w:rPr>
        <w:br/>
        <w:t xml:space="preserve">допросов: первыми допрашиваются лица, располагающие наиболее важными сведениями; а также те, которые в силу объективных и субъективных причин могут забыть отдельные обстоятельства и детали преступления (малолетние, престарелые, </w:t>
      </w:r>
      <w:r w:rsidR="007E0135">
        <w:rPr>
          <w:rFonts w:ascii="Times New Roman" w:hAnsi="Times New Roman"/>
          <w:sz w:val="28"/>
          <w:szCs w:val="28"/>
        </w:rPr>
        <w:t xml:space="preserve">больные </w:t>
      </w:r>
      <w:r w:rsidRPr="00687B2B">
        <w:rPr>
          <w:rFonts w:ascii="Times New Roman" w:hAnsi="Times New Roman"/>
          <w:sz w:val="28"/>
          <w:szCs w:val="28"/>
        </w:rPr>
        <w:t>и др.); субъекты, находящиеся в материальной или иной зависимости от обвиняемого (если по делу проходит несколько обвиняемых, необходимо разобраться в их взаимоотношениях);</w:t>
      </w:r>
    </w:p>
    <w:p w:rsidR="003F6968" w:rsidRPr="00687B2B" w:rsidRDefault="003F6968" w:rsidP="00687B2B">
      <w:pPr>
        <w:shd w:val="clear" w:color="auto" w:fill="FFFFFF"/>
        <w:tabs>
          <w:tab w:val="left" w:pos="619"/>
        </w:tabs>
        <w:spacing w:before="100" w:beforeAutospacing="1" w:after="100" w:afterAutospacing="1" w:line="360" w:lineRule="auto"/>
        <w:ind w:firstLine="709"/>
        <w:contextualSpacing/>
        <w:jc w:val="both"/>
        <w:rPr>
          <w:rFonts w:ascii="Times New Roman" w:hAnsi="Times New Roman"/>
          <w:sz w:val="28"/>
          <w:szCs w:val="28"/>
        </w:rPr>
      </w:pPr>
      <w:r w:rsidRPr="00687B2B">
        <w:rPr>
          <w:rFonts w:ascii="Times New Roman" w:hAnsi="Times New Roman"/>
          <w:spacing w:val="-3"/>
          <w:sz w:val="28"/>
          <w:szCs w:val="28"/>
        </w:rPr>
        <w:t>ж)</w:t>
      </w:r>
      <w:r w:rsidRPr="00687B2B">
        <w:rPr>
          <w:rFonts w:ascii="Times New Roman" w:hAnsi="Times New Roman"/>
          <w:sz w:val="28"/>
          <w:szCs w:val="28"/>
        </w:rPr>
        <w:tab/>
        <w:t>подготовить доказательства, которые будут предъявлены</w:t>
      </w:r>
      <w:r w:rsidRPr="00687B2B">
        <w:rPr>
          <w:rFonts w:ascii="Times New Roman" w:hAnsi="Times New Roman"/>
          <w:sz w:val="28"/>
          <w:szCs w:val="28"/>
        </w:rPr>
        <w:br/>
        <w:t>во время допроса, предусмотрев возможные аргументы на случай, если допрашиваемый попытается их опорочить или опровергнуть;</w:t>
      </w:r>
    </w:p>
    <w:p w:rsidR="007E0135" w:rsidRDefault="003F6968" w:rsidP="007E0135">
      <w:pPr>
        <w:shd w:val="clear" w:color="auto" w:fill="FFFFFF"/>
        <w:tabs>
          <w:tab w:val="left" w:pos="557"/>
        </w:tabs>
        <w:spacing w:before="100" w:beforeAutospacing="1" w:after="100" w:afterAutospacing="1" w:line="360" w:lineRule="auto"/>
        <w:ind w:firstLine="709"/>
        <w:contextualSpacing/>
        <w:jc w:val="both"/>
        <w:rPr>
          <w:rFonts w:ascii="Times New Roman" w:hAnsi="Times New Roman"/>
          <w:sz w:val="28"/>
          <w:szCs w:val="28"/>
        </w:rPr>
      </w:pPr>
      <w:r w:rsidRPr="00687B2B">
        <w:rPr>
          <w:rFonts w:ascii="Times New Roman" w:hAnsi="Times New Roman"/>
          <w:spacing w:val="-6"/>
          <w:sz w:val="28"/>
          <w:szCs w:val="28"/>
        </w:rPr>
        <w:t>з)</w:t>
      </w:r>
      <w:r w:rsidRPr="00687B2B">
        <w:rPr>
          <w:rFonts w:ascii="Times New Roman" w:hAnsi="Times New Roman"/>
          <w:sz w:val="28"/>
          <w:szCs w:val="28"/>
        </w:rPr>
        <w:tab/>
      </w:r>
      <w:r w:rsidRPr="00687B2B">
        <w:rPr>
          <w:rFonts w:ascii="Times New Roman" w:hAnsi="Times New Roman"/>
          <w:spacing w:val="-2"/>
          <w:sz w:val="28"/>
          <w:szCs w:val="28"/>
        </w:rPr>
        <w:t>подготовить соответствующие средства фиксации показаний</w:t>
      </w:r>
      <w:r w:rsidR="007E0135">
        <w:rPr>
          <w:rFonts w:ascii="Times New Roman" w:hAnsi="Times New Roman"/>
          <w:spacing w:val="-2"/>
          <w:sz w:val="28"/>
          <w:szCs w:val="28"/>
        </w:rPr>
        <w:t>,</w:t>
      </w:r>
      <w:r w:rsidRPr="00687B2B">
        <w:rPr>
          <w:rFonts w:ascii="Times New Roman" w:hAnsi="Times New Roman"/>
          <w:spacing w:val="-2"/>
          <w:sz w:val="28"/>
          <w:szCs w:val="28"/>
        </w:rPr>
        <w:br/>
      </w:r>
      <w:r w:rsidRPr="00687B2B">
        <w:rPr>
          <w:rFonts w:ascii="Times New Roman" w:hAnsi="Times New Roman"/>
          <w:spacing w:val="-3"/>
          <w:sz w:val="28"/>
          <w:szCs w:val="28"/>
        </w:rPr>
        <w:t>создать условия для доброкачественного допроса</w:t>
      </w:r>
      <w:r w:rsidR="007E0135">
        <w:rPr>
          <w:rFonts w:ascii="Times New Roman" w:hAnsi="Times New Roman"/>
          <w:spacing w:val="-3"/>
          <w:sz w:val="28"/>
          <w:szCs w:val="28"/>
        </w:rPr>
        <w:t>;</w:t>
      </w:r>
    </w:p>
    <w:p w:rsidR="003F6968" w:rsidRPr="00687B2B" w:rsidRDefault="003F6968" w:rsidP="007E0135">
      <w:pPr>
        <w:shd w:val="clear" w:color="auto" w:fill="FFFFFF"/>
        <w:tabs>
          <w:tab w:val="left" w:pos="557"/>
        </w:tabs>
        <w:spacing w:before="100" w:beforeAutospacing="1" w:after="100" w:afterAutospacing="1" w:line="360" w:lineRule="auto"/>
        <w:ind w:firstLine="709"/>
        <w:contextualSpacing/>
        <w:jc w:val="both"/>
        <w:rPr>
          <w:rFonts w:ascii="Times New Roman" w:hAnsi="Times New Roman"/>
          <w:sz w:val="28"/>
          <w:szCs w:val="28"/>
        </w:rPr>
      </w:pPr>
      <w:r w:rsidRPr="00687B2B">
        <w:rPr>
          <w:rFonts w:ascii="Times New Roman" w:hAnsi="Times New Roman"/>
          <w:sz w:val="28"/>
          <w:szCs w:val="28"/>
        </w:rPr>
        <w:t>и) составить план допроса</w:t>
      </w:r>
      <w:r w:rsidR="007E0135">
        <w:rPr>
          <w:rFonts w:ascii="Times New Roman" w:hAnsi="Times New Roman"/>
          <w:sz w:val="28"/>
          <w:szCs w:val="28"/>
        </w:rPr>
        <w:t>.</w:t>
      </w:r>
    </w:p>
    <w:p w:rsidR="003F6968" w:rsidRPr="00687B2B" w:rsidRDefault="003F6968" w:rsidP="00687B2B">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687B2B">
        <w:rPr>
          <w:rFonts w:ascii="Times New Roman" w:hAnsi="Times New Roman"/>
          <w:sz w:val="28"/>
          <w:szCs w:val="28"/>
        </w:rPr>
        <w:t>Суть организационно-подготовительных действий в каждом случае определяется с учетом обстоятельств расследуемого преступления, процессуального положения допрашиваемого, значимости его показаний, технической оснащенности следователя и других факторов.</w:t>
      </w:r>
    </w:p>
    <w:p w:rsidR="003F6968" w:rsidRPr="00687B2B" w:rsidRDefault="003F6968" w:rsidP="00687B2B">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687B2B">
        <w:rPr>
          <w:rFonts w:ascii="Times New Roman" w:hAnsi="Times New Roman"/>
          <w:sz w:val="28"/>
          <w:szCs w:val="28"/>
        </w:rPr>
        <w:t>Полученные от допрошенного субъекта сведения могут стать доказательствами по уголовному делу, если соблюдены процедура допроса, а также этические, нравственные основы его производства. Для полных и достоверных показаний необходим индивидуальный подход к каждому допрашиваемому, для чего рекомендуется применение тактических приемов.</w:t>
      </w:r>
      <w:r w:rsidR="007E0135">
        <w:rPr>
          <w:rStyle w:val="a5"/>
          <w:rFonts w:ascii="Times New Roman" w:hAnsi="Times New Roman"/>
          <w:sz w:val="28"/>
          <w:szCs w:val="28"/>
        </w:rPr>
        <w:footnoteReference w:id="5"/>
      </w:r>
    </w:p>
    <w:p w:rsidR="003F6968" w:rsidRDefault="003F696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3F6968" w:rsidRDefault="003F696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7E0135" w:rsidRDefault="007E0135" w:rsidP="00CB567A">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p>
    <w:p w:rsidR="007E0135" w:rsidRDefault="007E0135" w:rsidP="00CB567A">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p>
    <w:p w:rsidR="007E0135" w:rsidRDefault="007E0135" w:rsidP="00CB567A">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p>
    <w:p w:rsidR="007E0135" w:rsidRDefault="007E0135" w:rsidP="00CB567A">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p>
    <w:p w:rsidR="007E0135" w:rsidRDefault="007E0135" w:rsidP="007E0135">
      <w:pPr>
        <w:spacing w:before="100" w:beforeAutospacing="1" w:after="100" w:afterAutospacing="1" w:line="360" w:lineRule="auto"/>
        <w:contextualSpacing/>
        <w:jc w:val="both"/>
        <w:rPr>
          <w:rFonts w:ascii="Times New Roman" w:eastAsia="Times New Roman" w:hAnsi="Times New Roman"/>
          <w:b/>
          <w:sz w:val="28"/>
          <w:szCs w:val="28"/>
          <w:lang w:eastAsia="ru-RU"/>
        </w:rPr>
      </w:pPr>
    </w:p>
    <w:p w:rsidR="00295218" w:rsidRDefault="00CB567A" w:rsidP="00295218">
      <w:pPr>
        <w:pStyle w:val="Style110"/>
        <w:widowControl/>
        <w:spacing w:before="5" w:line="360" w:lineRule="auto"/>
        <w:ind w:left="14" w:right="5" w:firstLine="283"/>
        <w:rPr>
          <w:rStyle w:val="FontStyle175"/>
          <w:i w:val="0"/>
          <w:sz w:val="28"/>
          <w:szCs w:val="28"/>
        </w:rPr>
      </w:pPr>
      <w:r w:rsidRPr="003F6968">
        <w:rPr>
          <w:rFonts w:ascii="Times New Roman" w:hAnsi="Times New Roman" w:cs="Times New Roman"/>
          <w:b/>
          <w:sz w:val="28"/>
          <w:szCs w:val="28"/>
        </w:rPr>
        <w:t xml:space="preserve">1.2. </w:t>
      </w:r>
      <w:r w:rsidRPr="00436ABA">
        <w:rPr>
          <w:rFonts w:ascii="Times New Roman" w:hAnsi="Times New Roman" w:cs="Times New Roman"/>
          <w:b/>
          <w:sz w:val="28"/>
          <w:szCs w:val="28"/>
        </w:rPr>
        <w:t>Понятие тактических приемов допроса</w:t>
      </w:r>
      <w:r w:rsidR="007E0135" w:rsidRPr="00436ABA">
        <w:rPr>
          <w:rFonts w:ascii="Times New Roman" w:hAnsi="Times New Roman" w:cs="Times New Roman"/>
          <w:b/>
          <w:sz w:val="28"/>
          <w:szCs w:val="28"/>
        </w:rPr>
        <w:t>. Классификация тактических приемов</w:t>
      </w:r>
      <w:r w:rsidR="00436ABA" w:rsidRPr="00436ABA">
        <w:rPr>
          <w:rFonts w:ascii="Times New Roman" w:hAnsi="Times New Roman" w:cs="Times New Roman"/>
          <w:b/>
          <w:sz w:val="28"/>
          <w:szCs w:val="28"/>
        </w:rPr>
        <w:t xml:space="preserve">. </w:t>
      </w:r>
      <w:r w:rsidR="00436ABA" w:rsidRPr="00436ABA">
        <w:rPr>
          <w:rStyle w:val="FontStyle175"/>
          <w:i w:val="0"/>
          <w:sz w:val="28"/>
          <w:szCs w:val="28"/>
        </w:rPr>
        <w:t>Критерии допустимости примен</w:t>
      </w:r>
      <w:r w:rsidR="00295218">
        <w:rPr>
          <w:rStyle w:val="FontStyle175"/>
          <w:i w:val="0"/>
          <w:sz w:val="28"/>
          <w:szCs w:val="28"/>
        </w:rPr>
        <w:t>ения тактических приемов допроса.</w:t>
      </w:r>
    </w:p>
    <w:p w:rsidR="00295218" w:rsidRDefault="00324068" w:rsidP="00295218">
      <w:pPr>
        <w:pStyle w:val="Style110"/>
        <w:widowControl/>
        <w:spacing w:before="100" w:beforeAutospacing="1" w:after="100" w:afterAutospacing="1" w:line="360" w:lineRule="auto"/>
        <w:ind w:firstLine="709"/>
        <w:contextualSpacing/>
        <w:rPr>
          <w:rFonts w:ascii="Times New Roman" w:hAnsi="Times New Roman" w:cs="Times New Roman"/>
          <w:sz w:val="28"/>
          <w:szCs w:val="28"/>
        </w:rPr>
      </w:pPr>
      <w:r w:rsidRPr="00324068">
        <w:rPr>
          <w:rFonts w:ascii="Times New Roman" w:hAnsi="Times New Roman" w:cs="Times New Roman"/>
          <w:iCs/>
          <w:sz w:val="28"/>
          <w:szCs w:val="28"/>
        </w:rPr>
        <w:t xml:space="preserve">Тактические приемы допроса </w:t>
      </w:r>
      <w:r w:rsidRPr="00324068">
        <w:rPr>
          <w:rFonts w:ascii="Times New Roman" w:hAnsi="Times New Roman" w:cs="Times New Roman"/>
          <w:sz w:val="28"/>
          <w:szCs w:val="28"/>
        </w:rPr>
        <w:t xml:space="preserve">— </w:t>
      </w:r>
      <w:r w:rsidRPr="00324068">
        <w:rPr>
          <w:rFonts w:ascii="Times New Roman" w:hAnsi="Times New Roman" w:cs="Times New Roman"/>
          <w:iCs/>
          <w:sz w:val="28"/>
          <w:szCs w:val="28"/>
        </w:rPr>
        <w:t xml:space="preserve">это разработанные криминалистикой и апробированные следственной практикой оптимальные способы установления с допрашиваемым психологического контакта, нейтрализации его негативного настроя к расследованию и оказания на него психического воздействия с целью получить полные и достоверные </w:t>
      </w:r>
      <w:r w:rsidRPr="00324068">
        <w:rPr>
          <w:rFonts w:ascii="Times New Roman" w:hAnsi="Times New Roman" w:cs="Times New Roman"/>
          <w:iCs/>
          <w:spacing w:val="-10"/>
          <w:sz w:val="28"/>
          <w:szCs w:val="28"/>
        </w:rPr>
        <w:t>пока</w:t>
      </w:r>
      <w:r>
        <w:rPr>
          <w:rFonts w:ascii="Times New Roman" w:hAnsi="Times New Roman" w:cs="Times New Roman"/>
          <w:iCs/>
          <w:spacing w:val="-10"/>
          <w:sz w:val="28"/>
          <w:szCs w:val="28"/>
        </w:rPr>
        <w:t>зания</w:t>
      </w:r>
      <w:r w:rsidRPr="00324068">
        <w:rPr>
          <w:rFonts w:ascii="Times New Roman" w:hAnsi="Times New Roman" w:cs="Times New Roman"/>
          <w:iCs/>
          <w:spacing w:val="-10"/>
          <w:sz w:val="28"/>
          <w:szCs w:val="28"/>
        </w:rPr>
        <w:t xml:space="preserve">. </w:t>
      </w:r>
      <w:r w:rsidRPr="00324068">
        <w:rPr>
          <w:rFonts w:ascii="Times New Roman" w:hAnsi="Times New Roman" w:cs="Times New Roman"/>
          <w:spacing w:val="-10"/>
          <w:sz w:val="28"/>
          <w:szCs w:val="28"/>
        </w:rPr>
        <w:t>Т</w:t>
      </w:r>
      <w:r w:rsidRPr="00324068">
        <w:rPr>
          <w:rFonts w:ascii="Times New Roman" w:hAnsi="Times New Roman" w:cs="Times New Roman"/>
          <w:iCs/>
          <w:spacing w:val="-10"/>
          <w:sz w:val="28"/>
          <w:szCs w:val="28"/>
        </w:rPr>
        <w:t>а</w:t>
      </w:r>
      <w:r w:rsidRPr="00324068">
        <w:rPr>
          <w:rFonts w:ascii="Times New Roman" w:hAnsi="Times New Roman" w:cs="Times New Roman"/>
          <w:spacing w:val="-10"/>
          <w:sz w:val="28"/>
          <w:szCs w:val="28"/>
        </w:rPr>
        <w:t>ктические приемы допроса весьма разнообразны, они отли</w:t>
      </w:r>
      <w:r w:rsidRPr="00324068">
        <w:rPr>
          <w:rFonts w:ascii="Times New Roman" w:hAnsi="Times New Roman" w:cs="Times New Roman"/>
          <w:sz w:val="28"/>
          <w:szCs w:val="28"/>
        </w:rPr>
        <w:t>чаются друг от друга по содержанию и целям применения. Однако некоторые из них, будучи универсальными, могут применяться при производстве любого допроса.</w:t>
      </w:r>
      <w:r>
        <w:rPr>
          <w:rStyle w:val="a5"/>
          <w:rFonts w:ascii="Times New Roman" w:hAnsi="Times New Roman" w:cs="Times New Roman"/>
          <w:sz w:val="28"/>
          <w:szCs w:val="28"/>
        </w:rPr>
        <w:footnoteReference w:id="6"/>
      </w:r>
    </w:p>
    <w:p w:rsidR="00295218" w:rsidRDefault="00295218" w:rsidP="00295218">
      <w:pPr>
        <w:pStyle w:val="Style110"/>
        <w:widowControl/>
        <w:spacing w:before="100" w:beforeAutospacing="1" w:after="100" w:afterAutospacing="1" w:line="360" w:lineRule="auto"/>
        <w:ind w:firstLine="709"/>
        <w:contextualSpacing/>
        <w:rPr>
          <w:rFonts w:ascii="Times New Roman" w:hAnsi="Times New Roman" w:cs="Times New Roman"/>
          <w:sz w:val="28"/>
          <w:szCs w:val="28"/>
        </w:rPr>
      </w:pPr>
      <w:r>
        <w:rPr>
          <w:rFonts w:ascii="Times New Roman" w:hAnsi="Times New Roman" w:cs="Times New Roman"/>
          <w:sz w:val="28"/>
          <w:szCs w:val="28"/>
        </w:rPr>
        <w:t xml:space="preserve">  </w:t>
      </w:r>
      <w:r w:rsidR="00CB567A" w:rsidRPr="00CB567A">
        <w:rPr>
          <w:rFonts w:ascii="Times New Roman" w:hAnsi="Times New Roman" w:cs="Times New Roman"/>
          <w:sz w:val="28"/>
          <w:szCs w:val="28"/>
        </w:rPr>
        <w:t>Основу деятельнос</w:t>
      </w:r>
      <w:r w:rsidR="00324068">
        <w:rPr>
          <w:rFonts w:ascii="Times New Roman" w:hAnsi="Times New Roman" w:cs="Times New Roman"/>
          <w:sz w:val="28"/>
          <w:szCs w:val="28"/>
        </w:rPr>
        <w:t>ти следователя составляют такти</w:t>
      </w:r>
      <w:r w:rsidR="00CB567A" w:rsidRPr="00CB567A">
        <w:rPr>
          <w:rFonts w:ascii="Times New Roman" w:hAnsi="Times New Roman" w:cs="Times New Roman"/>
          <w:sz w:val="28"/>
          <w:szCs w:val="28"/>
        </w:rPr>
        <w:t>ческие приемы, образующие в совокупности криминалистическую тактику. Под криминалистической т</w:t>
      </w:r>
      <w:r w:rsidR="00324068">
        <w:rPr>
          <w:rFonts w:ascii="Times New Roman" w:hAnsi="Times New Roman" w:cs="Times New Roman"/>
          <w:sz w:val="28"/>
          <w:szCs w:val="28"/>
        </w:rPr>
        <w:t>актикой понимается система науч</w:t>
      </w:r>
      <w:r w:rsidR="00CB567A" w:rsidRPr="00CB567A">
        <w:rPr>
          <w:rFonts w:ascii="Times New Roman" w:hAnsi="Times New Roman" w:cs="Times New Roman"/>
          <w:sz w:val="28"/>
          <w:szCs w:val="28"/>
        </w:rPr>
        <w:t xml:space="preserve">ных положений и основанных на них практических рекомендаций по организации, планированию </w:t>
      </w:r>
      <w:r w:rsidR="00324068">
        <w:rPr>
          <w:rFonts w:ascii="Times New Roman" w:hAnsi="Times New Roman" w:cs="Times New Roman"/>
          <w:sz w:val="28"/>
          <w:szCs w:val="28"/>
        </w:rPr>
        <w:t>и ведению предварительного и су</w:t>
      </w:r>
      <w:r w:rsidR="00CB567A" w:rsidRPr="00CB567A">
        <w:rPr>
          <w:rFonts w:ascii="Times New Roman" w:hAnsi="Times New Roman" w:cs="Times New Roman"/>
          <w:sz w:val="28"/>
          <w:szCs w:val="28"/>
        </w:rPr>
        <w:t>дебного следствия, тактике поведения лиц, его осуществляющих; по тактике проведения отдельн</w:t>
      </w:r>
      <w:r w:rsidR="00324068">
        <w:rPr>
          <w:rFonts w:ascii="Times New Roman" w:hAnsi="Times New Roman" w:cs="Times New Roman"/>
          <w:sz w:val="28"/>
          <w:szCs w:val="28"/>
        </w:rPr>
        <w:t>ых процессуальных действий и ор</w:t>
      </w:r>
      <w:r w:rsidR="00CB567A" w:rsidRPr="00CB567A">
        <w:rPr>
          <w:rFonts w:ascii="Times New Roman" w:hAnsi="Times New Roman" w:cs="Times New Roman"/>
          <w:sz w:val="28"/>
          <w:szCs w:val="28"/>
        </w:rPr>
        <w:t>ганизационно-технических мероприятий, обеспе</w:t>
      </w:r>
      <w:r w:rsidR="00324068">
        <w:rPr>
          <w:rFonts w:ascii="Times New Roman" w:hAnsi="Times New Roman" w:cs="Times New Roman"/>
          <w:sz w:val="28"/>
          <w:szCs w:val="28"/>
        </w:rPr>
        <w:t>чивающих закон</w:t>
      </w:r>
      <w:r w:rsidR="00CB567A" w:rsidRPr="00CB567A">
        <w:rPr>
          <w:rFonts w:ascii="Times New Roman" w:hAnsi="Times New Roman" w:cs="Times New Roman"/>
          <w:sz w:val="28"/>
          <w:szCs w:val="28"/>
        </w:rPr>
        <w:t xml:space="preserve">ность и эффективность деятельности по собиранию, исследованию и оценке доказательств. </w:t>
      </w:r>
    </w:p>
    <w:p w:rsidR="00295218" w:rsidRDefault="00CB567A" w:rsidP="00295218">
      <w:pPr>
        <w:pStyle w:val="Style110"/>
        <w:widowControl/>
        <w:spacing w:before="100" w:beforeAutospacing="1" w:after="100" w:afterAutospacing="1" w:line="360" w:lineRule="auto"/>
        <w:ind w:firstLine="709"/>
        <w:contextualSpacing/>
        <w:rPr>
          <w:rFonts w:ascii="Times New Roman" w:hAnsi="Times New Roman" w:cs="Times New Roman"/>
          <w:sz w:val="28"/>
          <w:szCs w:val="28"/>
        </w:rPr>
      </w:pPr>
      <w:r w:rsidRPr="00CB567A">
        <w:rPr>
          <w:rFonts w:ascii="Times New Roman" w:hAnsi="Times New Roman" w:cs="Times New Roman"/>
          <w:sz w:val="28"/>
          <w:szCs w:val="28"/>
        </w:rPr>
        <w:t>Тактический прием может касаться всего следственного действия в целом, его отдельных видов или конкретного этапа его</w:t>
      </w:r>
      <w:r w:rsidR="00324068">
        <w:rPr>
          <w:rFonts w:ascii="Times New Roman" w:hAnsi="Times New Roman" w:cs="Times New Roman"/>
          <w:sz w:val="28"/>
          <w:szCs w:val="28"/>
        </w:rPr>
        <w:t xml:space="preserve"> производства. Тактика допроса </w:t>
      </w:r>
      <w:r w:rsidRPr="00CB567A">
        <w:rPr>
          <w:rFonts w:ascii="Times New Roman" w:hAnsi="Times New Roman" w:cs="Times New Roman"/>
          <w:sz w:val="28"/>
          <w:szCs w:val="28"/>
        </w:rPr>
        <w:t>- это совокупность приемов практическ</w:t>
      </w:r>
      <w:r w:rsidR="00324068">
        <w:rPr>
          <w:rFonts w:ascii="Times New Roman" w:hAnsi="Times New Roman" w:cs="Times New Roman"/>
          <w:sz w:val="28"/>
          <w:szCs w:val="28"/>
        </w:rPr>
        <w:t xml:space="preserve">ого его осуществления. Ее цель </w:t>
      </w:r>
      <w:r w:rsidRPr="00CB567A">
        <w:rPr>
          <w:rFonts w:ascii="Times New Roman" w:hAnsi="Times New Roman" w:cs="Times New Roman"/>
          <w:sz w:val="28"/>
          <w:szCs w:val="28"/>
        </w:rPr>
        <w:t xml:space="preserve">- получить от допрашиваемого достоверные показания. </w:t>
      </w:r>
    </w:p>
    <w:p w:rsidR="00295218" w:rsidRDefault="00CB567A" w:rsidP="00295218">
      <w:pPr>
        <w:pStyle w:val="Style110"/>
        <w:widowControl/>
        <w:spacing w:before="100" w:beforeAutospacing="1" w:after="100" w:afterAutospacing="1" w:line="360" w:lineRule="auto"/>
        <w:ind w:firstLine="709"/>
        <w:contextualSpacing/>
        <w:rPr>
          <w:rFonts w:ascii="Times New Roman" w:hAnsi="Times New Roman" w:cs="Times New Roman"/>
          <w:sz w:val="28"/>
          <w:szCs w:val="28"/>
        </w:rPr>
      </w:pPr>
      <w:r w:rsidRPr="00CB567A">
        <w:rPr>
          <w:rFonts w:ascii="Times New Roman" w:hAnsi="Times New Roman" w:cs="Times New Roman"/>
          <w:sz w:val="28"/>
          <w:szCs w:val="28"/>
        </w:rPr>
        <w:t xml:space="preserve">Подозреваемый </w:t>
      </w:r>
      <w:r w:rsidR="00324068">
        <w:rPr>
          <w:rFonts w:ascii="Times New Roman" w:hAnsi="Times New Roman" w:cs="Times New Roman"/>
          <w:sz w:val="28"/>
          <w:szCs w:val="28"/>
        </w:rPr>
        <w:t>представляет для следователя ин</w:t>
      </w:r>
      <w:r w:rsidRPr="00CB567A">
        <w:rPr>
          <w:rFonts w:ascii="Times New Roman" w:hAnsi="Times New Roman" w:cs="Times New Roman"/>
          <w:sz w:val="28"/>
          <w:szCs w:val="28"/>
        </w:rPr>
        <w:t xml:space="preserve">терес с трех точек зрения: </w:t>
      </w:r>
    </w:p>
    <w:p w:rsidR="00CB567A" w:rsidRPr="00CB567A" w:rsidRDefault="00CB567A" w:rsidP="00295218">
      <w:pPr>
        <w:pStyle w:val="Style110"/>
        <w:widowControl/>
        <w:spacing w:before="100" w:beforeAutospacing="1" w:after="100" w:afterAutospacing="1" w:line="360" w:lineRule="auto"/>
        <w:ind w:firstLine="709"/>
        <w:contextualSpacing/>
        <w:rPr>
          <w:rFonts w:ascii="Times New Roman" w:hAnsi="Times New Roman" w:cs="Times New Roman"/>
          <w:sz w:val="28"/>
          <w:szCs w:val="28"/>
        </w:rPr>
      </w:pPr>
      <w:r w:rsidRPr="00CB567A">
        <w:rPr>
          <w:rFonts w:ascii="Times New Roman" w:hAnsi="Times New Roman" w:cs="Times New Roman"/>
          <w:sz w:val="28"/>
          <w:szCs w:val="28"/>
        </w:rPr>
        <w:t>1) как личность;</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2) как участник и в то же время как наблюдатель исследуемого</w:t>
      </w:r>
      <w:r w:rsidR="00324068">
        <w:rPr>
          <w:rFonts w:ascii="Times New Roman" w:eastAsia="Times New Roman" w:hAnsi="Times New Roman"/>
          <w:sz w:val="28"/>
          <w:szCs w:val="28"/>
          <w:lang w:eastAsia="ru-RU"/>
        </w:rPr>
        <w:t xml:space="preserve"> по делу события, процесса и ме</w:t>
      </w:r>
      <w:r w:rsidRPr="00CB567A">
        <w:rPr>
          <w:rFonts w:ascii="Times New Roman" w:eastAsia="Times New Roman" w:hAnsi="Times New Roman"/>
          <w:sz w:val="28"/>
          <w:szCs w:val="28"/>
          <w:lang w:eastAsia="ru-RU"/>
        </w:rPr>
        <w:t>ханизма его отражения;</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3) как следообразующий и одновременно следовоспринимающий объект.</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Поэтому, тактически воздействуя на данный об</w:t>
      </w:r>
      <w:r w:rsidR="00324068">
        <w:rPr>
          <w:rFonts w:ascii="Times New Roman" w:eastAsia="Times New Roman" w:hAnsi="Times New Roman"/>
          <w:sz w:val="28"/>
          <w:szCs w:val="28"/>
          <w:lang w:eastAsia="ru-RU"/>
        </w:rPr>
        <w:t>ъект, следователь исходит из за</w:t>
      </w:r>
      <w:r w:rsidRPr="00CB567A">
        <w:rPr>
          <w:rFonts w:ascii="Times New Roman" w:eastAsia="Times New Roman" w:hAnsi="Times New Roman"/>
          <w:sz w:val="28"/>
          <w:szCs w:val="28"/>
          <w:lang w:eastAsia="ru-RU"/>
        </w:rPr>
        <w:t>дачи получения от него информации о следующем:</w:t>
      </w:r>
    </w:p>
    <w:p w:rsidR="00CB567A" w:rsidRPr="00CB567A" w:rsidRDefault="0032406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CB567A" w:rsidRPr="00CB567A">
        <w:rPr>
          <w:rFonts w:ascii="Times New Roman" w:eastAsia="Times New Roman" w:hAnsi="Times New Roman"/>
          <w:sz w:val="28"/>
          <w:szCs w:val="28"/>
          <w:lang w:eastAsia="ru-RU"/>
        </w:rPr>
        <w:t xml:space="preserve"> о самом допрашиваемом (ег</w:t>
      </w:r>
      <w:r w:rsidR="00295218">
        <w:rPr>
          <w:rFonts w:ascii="Times New Roman" w:eastAsia="Times New Roman" w:hAnsi="Times New Roman"/>
          <w:sz w:val="28"/>
          <w:szCs w:val="28"/>
          <w:lang w:eastAsia="ru-RU"/>
        </w:rPr>
        <w:t>о социальном статусе, демографи</w:t>
      </w:r>
      <w:r w:rsidR="00CB567A" w:rsidRPr="00CB567A">
        <w:rPr>
          <w:rFonts w:ascii="Times New Roman" w:eastAsia="Times New Roman" w:hAnsi="Times New Roman"/>
          <w:sz w:val="28"/>
          <w:szCs w:val="28"/>
          <w:lang w:eastAsia="ru-RU"/>
        </w:rPr>
        <w:t>ческих признаках, образе жизни, материальном и интеллектуальном уровнях, и т.д.);</w:t>
      </w:r>
    </w:p>
    <w:p w:rsidR="00CB567A" w:rsidRPr="00CB567A" w:rsidRDefault="0032406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CB567A" w:rsidRPr="00CB567A">
        <w:rPr>
          <w:rFonts w:ascii="Times New Roman" w:eastAsia="Times New Roman" w:hAnsi="Times New Roman"/>
          <w:sz w:val="28"/>
          <w:szCs w:val="28"/>
          <w:lang w:eastAsia="ru-RU"/>
        </w:rPr>
        <w:t xml:space="preserve"> о других лицах как носите</w:t>
      </w:r>
      <w:r w:rsidR="00295218">
        <w:rPr>
          <w:rFonts w:ascii="Times New Roman" w:eastAsia="Times New Roman" w:hAnsi="Times New Roman"/>
          <w:sz w:val="28"/>
          <w:szCs w:val="28"/>
          <w:lang w:eastAsia="ru-RU"/>
        </w:rPr>
        <w:t>лях собираемой информации (о со</w:t>
      </w:r>
      <w:r w:rsidR="00CB567A" w:rsidRPr="00CB567A">
        <w:rPr>
          <w:rFonts w:ascii="Times New Roman" w:eastAsia="Times New Roman" w:hAnsi="Times New Roman"/>
          <w:sz w:val="28"/>
          <w:szCs w:val="28"/>
          <w:lang w:eastAsia="ru-RU"/>
        </w:rPr>
        <w:t>участниках, свидетелях, укрывателях, скупщиках краденого и др.);</w:t>
      </w:r>
    </w:p>
    <w:p w:rsidR="00CB567A" w:rsidRPr="00CB567A" w:rsidRDefault="0032406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CB567A" w:rsidRPr="00CB567A">
        <w:rPr>
          <w:rFonts w:ascii="Times New Roman" w:eastAsia="Times New Roman" w:hAnsi="Times New Roman"/>
          <w:sz w:val="28"/>
          <w:szCs w:val="28"/>
          <w:lang w:eastAsia="ru-RU"/>
        </w:rPr>
        <w:t xml:space="preserve"> о материально фиксированных следах, образовавшихся в ходе исследуемого по делу события (событий) на его теле, одежде, обуви, других сопутствующих вещах;</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об иных материально фиксированных следах, образовавшихся в связи с его криминальным и некриминальным поведением;</w:t>
      </w:r>
    </w:p>
    <w:p w:rsidR="00324068" w:rsidRDefault="00CB567A" w:rsidP="00436AB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об орудиях преступления, др</w:t>
      </w:r>
      <w:r w:rsidR="00295218">
        <w:rPr>
          <w:rFonts w:ascii="Times New Roman" w:eastAsia="Times New Roman" w:hAnsi="Times New Roman"/>
          <w:sz w:val="28"/>
          <w:szCs w:val="28"/>
          <w:lang w:eastAsia="ru-RU"/>
        </w:rPr>
        <w:t>угих материальных объектах, уча</w:t>
      </w:r>
      <w:r w:rsidRPr="00CB567A">
        <w:rPr>
          <w:rFonts w:ascii="Times New Roman" w:eastAsia="Times New Roman" w:hAnsi="Times New Roman"/>
          <w:sz w:val="28"/>
          <w:szCs w:val="28"/>
          <w:lang w:eastAsia="ru-RU"/>
        </w:rPr>
        <w:t>ствовавших в процессе взаимодействия и отражения в связи с</w:t>
      </w:r>
      <w:r w:rsidR="00295218">
        <w:rPr>
          <w:rFonts w:ascii="Times New Roman" w:eastAsia="Times New Roman" w:hAnsi="Times New Roman"/>
          <w:sz w:val="28"/>
          <w:szCs w:val="28"/>
          <w:lang w:eastAsia="ru-RU"/>
        </w:rPr>
        <w:t xml:space="preserve"> позна</w:t>
      </w:r>
      <w:r w:rsidRPr="00CB567A">
        <w:rPr>
          <w:rFonts w:ascii="Times New Roman" w:eastAsia="Times New Roman" w:hAnsi="Times New Roman"/>
          <w:sz w:val="28"/>
          <w:szCs w:val="28"/>
          <w:lang w:eastAsia="ru-RU"/>
        </w:rPr>
        <w:t>ваемыми по делу событиями.</w:t>
      </w:r>
      <w:r w:rsidR="00324068">
        <w:rPr>
          <w:rStyle w:val="a5"/>
          <w:rFonts w:ascii="Times New Roman" w:eastAsia="Times New Roman" w:hAnsi="Times New Roman"/>
          <w:sz w:val="28"/>
          <w:szCs w:val="28"/>
          <w:lang w:eastAsia="ru-RU"/>
        </w:rPr>
        <w:footnoteReference w:id="7"/>
      </w:r>
    </w:p>
    <w:p w:rsidR="00CB567A" w:rsidRPr="00CB567A" w:rsidRDefault="00CB567A" w:rsidP="00324068">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Тактические приемы, исполь</w:t>
      </w:r>
      <w:r w:rsidR="007E0135">
        <w:rPr>
          <w:rFonts w:ascii="Times New Roman" w:eastAsia="Times New Roman" w:hAnsi="Times New Roman"/>
          <w:sz w:val="28"/>
          <w:szCs w:val="28"/>
          <w:lang w:eastAsia="ru-RU"/>
        </w:rPr>
        <w:t>зуемые при допросе, неравнознач</w:t>
      </w:r>
      <w:r w:rsidRPr="00CB567A">
        <w:rPr>
          <w:rFonts w:ascii="Times New Roman" w:eastAsia="Times New Roman" w:hAnsi="Times New Roman"/>
          <w:sz w:val="28"/>
          <w:szCs w:val="28"/>
          <w:lang w:eastAsia="ru-RU"/>
        </w:rPr>
        <w:t>ны между собой. Их количество н</w:t>
      </w:r>
      <w:r w:rsidR="007E0135">
        <w:rPr>
          <w:rFonts w:ascii="Times New Roman" w:eastAsia="Times New Roman" w:hAnsi="Times New Roman"/>
          <w:sz w:val="28"/>
          <w:szCs w:val="28"/>
          <w:lang w:eastAsia="ru-RU"/>
        </w:rPr>
        <w:t>е остается постоянным, они неис</w:t>
      </w:r>
      <w:r w:rsidRPr="00CB567A">
        <w:rPr>
          <w:rFonts w:ascii="Times New Roman" w:eastAsia="Times New Roman" w:hAnsi="Times New Roman"/>
          <w:sz w:val="28"/>
          <w:szCs w:val="28"/>
          <w:lang w:eastAsia="ru-RU"/>
        </w:rPr>
        <w:t>черпаемо разнообразны, как и са</w:t>
      </w:r>
      <w:r w:rsidR="007E0135">
        <w:rPr>
          <w:rFonts w:ascii="Times New Roman" w:eastAsia="Times New Roman" w:hAnsi="Times New Roman"/>
          <w:sz w:val="28"/>
          <w:szCs w:val="28"/>
          <w:lang w:eastAsia="ru-RU"/>
        </w:rPr>
        <w:t>ма следственная и судебная прак</w:t>
      </w:r>
      <w:r w:rsidRPr="00CB567A">
        <w:rPr>
          <w:rFonts w:ascii="Times New Roman" w:eastAsia="Times New Roman" w:hAnsi="Times New Roman"/>
          <w:sz w:val="28"/>
          <w:szCs w:val="28"/>
          <w:lang w:eastAsia="ru-RU"/>
        </w:rPr>
        <w:t>тика. Приемы многообразны и зависят от личности допрашиваемого, мастерства допрашив</w:t>
      </w:r>
      <w:r w:rsidR="00436ABA">
        <w:rPr>
          <w:rFonts w:ascii="Times New Roman" w:eastAsia="Times New Roman" w:hAnsi="Times New Roman"/>
          <w:sz w:val="28"/>
          <w:szCs w:val="28"/>
          <w:lang w:eastAsia="ru-RU"/>
        </w:rPr>
        <w:t>аю</w:t>
      </w:r>
      <w:r w:rsidRPr="00CB567A">
        <w:rPr>
          <w:rFonts w:ascii="Times New Roman" w:eastAsia="Times New Roman" w:hAnsi="Times New Roman"/>
          <w:sz w:val="28"/>
          <w:szCs w:val="28"/>
          <w:lang w:eastAsia="ru-RU"/>
        </w:rPr>
        <w:t>щего, предмета и условий допро</w:t>
      </w:r>
      <w:r w:rsidR="00436ABA">
        <w:rPr>
          <w:rFonts w:ascii="Times New Roman" w:eastAsia="Times New Roman" w:hAnsi="Times New Roman"/>
          <w:sz w:val="28"/>
          <w:szCs w:val="28"/>
          <w:lang w:eastAsia="ru-RU"/>
        </w:rPr>
        <w:t>са. Трудность классификации так</w:t>
      </w:r>
      <w:r w:rsidRPr="00CB567A">
        <w:rPr>
          <w:rFonts w:ascii="Times New Roman" w:eastAsia="Times New Roman" w:hAnsi="Times New Roman"/>
          <w:sz w:val="28"/>
          <w:szCs w:val="28"/>
          <w:lang w:eastAsia="ru-RU"/>
        </w:rPr>
        <w:t>тических приемов заключается в т</w:t>
      </w:r>
      <w:r w:rsidR="00436ABA">
        <w:rPr>
          <w:rFonts w:ascii="Times New Roman" w:eastAsia="Times New Roman" w:hAnsi="Times New Roman"/>
          <w:sz w:val="28"/>
          <w:szCs w:val="28"/>
          <w:lang w:eastAsia="ru-RU"/>
        </w:rPr>
        <w:t>ом, что существует много основа</w:t>
      </w:r>
      <w:r w:rsidRPr="00CB567A">
        <w:rPr>
          <w:rFonts w:ascii="Times New Roman" w:eastAsia="Times New Roman" w:hAnsi="Times New Roman"/>
          <w:sz w:val="28"/>
          <w:szCs w:val="28"/>
          <w:lang w:eastAsia="ru-RU"/>
        </w:rPr>
        <w:t>ний, по которым их можно разделить.</w:t>
      </w:r>
      <w:r w:rsidR="00036EB5">
        <w:rPr>
          <w:rStyle w:val="a5"/>
          <w:rFonts w:ascii="Times New Roman" w:eastAsia="Times New Roman" w:hAnsi="Times New Roman"/>
          <w:sz w:val="28"/>
          <w:szCs w:val="28"/>
          <w:lang w:eastAsia="ru-RU"/>
        </w:rPr>
        <w:footnoteReference w:id="8"/>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В зависимости от законод</w:t>
      </w:r>
      <w:r w:rsidR="003A1AF8">
        <w:rPr>
          <w:rFonts w:ascii="Times New Roman" w:eastAsia="Times New Roman" w:hAnsi="Times New Roman"/>
          <w:sz w:val="28"/>
          <w:szCs w:val="28"/>
          <w:lang w:eastAsia="ru-RU"/>
        </w:rPr>
        <w:t>ательной регламентации можно вы</w:t>
      </w:r>
      <w:r w:rsidRPr="00CB567A">
        <w:rPr>
          <w:rFonts w:ascii="Times New Roman" w:eastAsia="Times New Roman" w:hAnsi="Times New Roman"/>
          <w:sz w:val="28"/>
          <w:szCs w:val="28"/>
          <w:lang w:eastAsia="ru-RU"/>
        </w:rPr>
        <w:t>делить тактические приемы, предусмо</w:t>
      </w:r>
      <w:r w:rsidR="003A1AF8">
        <w:rPr>
          <w:rFonts w:ascii="Times New Roman" w:eastAsia="Times New Roman" w:hAnsi="Times New Roman"/>
          <w:sz w:val="28"/>
          <w:szCs w:val="28"/>
          <w:lang w:eastAsia="ru-RU"/>
        </w:rPr>
        <w:t>тренные и не предусмотрен</w:t>
      </w:r>
      <w:r w:rsidRPr="00CB567A">
        <w:rPr>
          <w:rFonts w:ascii="Times New Roman" w:eastAsia="Times New Roman" w:hAnsi="Times New Roman"/>
          <w:sz w:val="28"/>
          <w:szCs w:val="28"/>
          <w:lang w:eastAsia="ru-RU"/>
        </w:rPr>
        <w:t>ные УПК РФ. Из числа тех</w:t>
      </w:r>
      <w:r w:rsidR="003A1AF8">
        <w:rPr>
          <w:rFonts w:ascii="Times New Roman" w:eastAsia="Times New Roman" w:hAnsi="Times New Roman"/>
          <w:sz w:val="28"/>
          <w:szCs w:val="28"/>
          <w:lang w:eastAsia="ru-RU"/>
        </w:rPr>
        <w:t>, которые предусмотрены УПК, вы</w:t>
      </w:r>
      <w:r w:rsidRPr="00CB567A">
        <w:rPr>
          <w:rFonts w:ascii="Times New Roman" w:eastAsia="Times New Roman" w:hAnsi="Times New Roman"/>
          <w:sz w:val="28"/>
          <w:szCs w:val="28"/>
          <w:lang w:eastAsia="ru-RU"/>
        </w:rPr>
        <w:t>деляют:</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1. Приемы, предпи</w:t>
      </w:r>
      <w:r w:rsidR="003A1AF8">
        <w:rPr>
          <w:rFonts w:ascii="Times New Roman" w:eastAsia="Times New Roman" w:hAnsi="Times New Roman"/>
          <w:sz w:val="28"/>
          <w:szCs w:val="28"/>
          <w:lang w:eastAsia="ru-RU"/>
        </w:rPr>
        <w:t>сывающие определенный образ дей</w:t>
      </w:r>
      <w:r w:rsidRPr="00CB567A">
        <w:rPr>
          <w:rFonts w:ascii="Times New Roman" w:eastAsia="Times New Roman" w:hAnsi="Times New Roman"/>
          <w:sz w:val="28"/>
          <w:szCs w:val="28"/>
          <w:lang w:eastAsia="ru-RU"/>
        </w:rPr>
        <w:t>ствий следователя в процессе п</w:t>
      </w:r>
      <w:r w:rsidR="003A1AF8">
        <w:rPr>
          <w:rFonts w:ascii="Times New Roman" w:eastAsia="Times New Roman" w:hAnsi="Times New Roman"/>
          <w:sz w:val="28"/>
          <w:szCs w:val="28"/>
          <w:lang w:eastAsia="ru-RU"/>
        </w:rPr>
        <w:t>роизводства следственного дейст</w:t>
      </w:r>
      <w:r w:rsidRPr="00CB567A">
        <w:rPr>
          <w:rFonts w:ascii="Times New Roman" w:eastAsia="Times New Roman" w:hAnsi="Times New Roman"/>
          <w:sz w:val="28"/>
          <w:szCs w:val="28"/>
          <w:lang w:eastAsia="ru-RU"/>
        </w:rPr>
        <w:t>вия. Например, в ст. 173 УПК сказано, что «следователь допрашивает обвиняемого немедленно после предъявленного ему обвинения…».</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2. Приемы, применение ко</w:t>
      </w:r>
      <w:r w:rsidR="003A1AF8">
        <w:rPr>
          <w:rFonts w:ascii="Times New Roman" w:eastAsia="Times New Roman" w:hAnsi="Times New Roman"/>
          <w:sz w:val="28"/>
          <w:szCs w:val="28"/>
          <w:lang w:eastAsia="ru-RU"/>
        </w:rPr>
        <w:t>торых зависит от усмотрения сле</w:t>
      </w:r>
      <w:r w:rsidRPr="00CB567A">
        <w:rPr>
          <w:rFonts w:ascii="Times New Roman" w:eastAsia="Times New Roman" w:hAnsi="Times New Roman"/>
          <w:sz w:val="28"/>
          <w:szCs w:val="28"/>
          <w:lang w:eastAsia="ru-RU"/>
        </w:rPr>
        <w:t xml:space="preserve">дователя. Примером здесь может служить правило, сформулированное в ст. 187 УПК РФ: «Следователь вправе, если признает это необходимым, произвести допрос в месте нахождения допрашиваемого». </w:t>
      </w:r>
    </w:p>
    <w:p w:rsidR="00CB567A" w:rsidRPr="00CB567A" w:rsidRDefault="003A1AF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 Предписания, запреща</w:t>
      </w:r>
      <w:r w:rsidR="00CB567A" w:rsidRPr="00CB567A">
        <w:rPr>
          <w:rFonts w:ascii="Times New Roman" w:eastAsia="Times New Roman" w:hAnsi="Times New Roman"/>
          <w:sz w:val="28"/>
          <w:szCs w:val="28"/>
          <w:lang w:eastAsia="ru-RU"/>
        </w:rPr>
        <w:t>ющие тот или иной образ действий следователя. Примером, подтверждающим это положение</w:t>
      </w:r>
      <w:r>
        <w:rPr>
          <w:rFonts w:ascii="Times New Roman" w:eastAsia="Times New Roman" w:hAnsi="Times New Roman"/>
          <w:sz w:val="28"/>
          <w:szCs w:val="28"/>
          <w:lang w:eastAsia="ru-RU"/>
        </w:rPr>
        <w:t>, может служить запрещение зада</w:t>
      </w:r>
      <w:r w:rsidR="00CB567A" w:rsidRPr="00CB567A">
        <w:rPr>
          <w:rFonts w:ascii="Times New Roman" w:eastAsia="Times New Roman" w:hAnsi="Times New Roman"/>
          <w:sz w:val="28"/>
          <w:szCs w:val="28"/>
          <w:lang w:eastAsia="ru-RU"/>
        </w:rPr>
        <w:t>вать свидетелю в процессе допроса наводящие вопросы (ст. 189 УПК РФ).</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По объему действия можно</w:t>
      </w:r>
      <w:r w:rsidR="003A1AF8">
        <w:rPr>
          <w:rFonts w:ascii="Times New Roman" w:eastAsia="Times New Roman" w:hAnsi="Times New Roman"/>
          <w:sz w:val="28"/>
          <w:szCs w:val="28"/>
          <w:lang w:eastAsia="ru-RU"/>
        </w:rPr>
        <w:t xml:space="preserve"> выделить тактические приемы об</w:t>
      </w:r>
      <w:r w:rsidRPr="00CB567A">
        <w:rPr>
          <w:rFonts w:ascii="Times New Roman" w:eastAsia="Times New Roman" w:hAnsi="Times New Roman"/>
          <w:sz w:val="28"/>
          <w:szCs w:val="28"/>
          <w:lang w:eastAsia="ru-RU"/>
        </w:rPr>
        <w:t>щего характера, относящиеся к любому допросу, и тактические комбинации.</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xml:space="preserve">К числу общих приемов следует отнести требования уголовно-процессуального законодательства, касающиеся порядка </w:t>
      </w:r>
      <w:r w:rsidR="003A1AF8">
        <w:rPr>
          <w:rFonts w:ascii="Times New Roman" w:eastAsia="Times New Roman" w:hAnsi="Times New Roman"/>
          <w:sz w:val="28"/>
          <w:szCs w:val="28"/>
          <w:lang w:eastAsia="ru-RU"/>
        </w:rPr>
        <w:t>его про</w:t>
      </w:r>
      <w:r w:rsidRPr="00CB567A">
        <w:rPr>
          <w:rFonts w:ascii="Times New Roman" w:eastAsia="Times New Roman" w:hAnsi="Times New Roman"/>
          <w:sz w:val="28"/>
          <w:szCs w:val="28"/>
          <w:lang w:eastAsia="ru-RU"/>
        </w:rPr>
        <w:t>ведения.</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Тактическая комбинация п</w:t>
      </w:r>
      <w:r w:rsidR="003A1AF8">
        <w:rPr>
          <w:rFonts w:ascii="Times New Roman" w:eastAsia="Times New Roman" w:hAnsi="Times New Roman"/>
          <w:sz w:val="28"/>
          <w:szCs w:val="28"/>
          <w:lang w:eastAsia="ru-RU"/>
        </w:rPr>
        <w:t>редставляет собой систему такти</w:t>
      </w:r>
      <w:r w:rsidRPr="00CB567A">
        <w:rPr>
          <w:rFonts w:ascii="Times New Roman" w:eastAsia="Times New Roman" w:hAnsi="Times New Roman"/>
          <w:sz w:val="28"/>
          <w:szCs w:val="28"/>
          <w:lang w:eastAsia="ru-RU"/>
        </w:rPr>
        <w:t>ческих приемов, направленных на создание ситуации, которая может быть неправильно понята допрашиваемым. Под термином «тактические комбинации» понимаются также «следственные хитрости» и «психологические ловушки»</w:t>
      </w:r>
      <w:r w:rsidR="003A1AF8">
        <w:rPr>
          <w:rFonts w:ascii="Times New Roman" w:eastAsia="Times New Roman" w:hAnsi="Times New Roman"/>
          <w:sz w:val="28"/>
          <w:szCs w:val="28"/>
          <w:lang w:eastAsia="ru-RU"/>
        </w:rPr>
        <w:t>. Слово «хитрость» здесь предпо</w:t>
      </w:r>
      <w:r w:rsidRPr="00CB567A">
        <w:rPr>
          <w:rFonts w:ascii="Times New Roman" w:eastAsia="Times New Roman" w:hAnsi="Times New Roman"/>
          <w:sz w:val="28"/>
          <w:szCs w:val="28"/>
          <w:lang w:eastAsia="ru-RU"/>
        </w:rPr>
        <w:t>лагает не обман, введение в заблуждение, а имеет другой смысл - изобретательность, искусность</w:t>
      </w:r>
      <w:r w:rsidR="003A1AF8">
        <w:rPr>
          <w:rFonts w:ascii="Times New Roman" w:eastAsia="Times New Roman" w:hAnsi="Times New Roman"/>
          <w:sz w:val="28"/>
          <w:szCs w:val="28"/>
          <w:lang w:eastAsia="ru-RU"/>
        </w:rPr>
        <w:t>.</w:t>
      </w:r>
      <w:r w:rsidR="003A1AF8">
        <w:rPr>
          <w:rStyle w:val="a5"/>
          <w:rFonts w:ascii="Times New Roman" w:eastAsia="Times New Roman" w:hAnsi="Times New Roman"/>
          <w:sz w:val="28"/>
          <w:szCs w:val="28"/>
          <w:lang w:eastAsia="ru-RU"/>
        </w:rPr>
        <w:footnoteReference w:id="9"/>
      </w:r>
      <w:r w:rsidRPr="00CB567A">
        <w:rPr>
          <w:rFonts w:ascii="Times New Roman" w:eastAsia="Times New Roman" w:hAnsi="Times New Roman"/>
          <w:sz w:val="28"/>
          <w:szCs w:val="28"/>
          <w:lang w:eastAsia="ru-RU"/>
        </w:rPr>
        <w:t xml:space="preserve"> </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В зависимости от обстоятельств допроса можно вы</w:t>
      </w:r>
      <w:r w:rsidR="003A1AF8">
        <w:rPr>
          <w:rFonts w:ascii="Times New Roman" w:eastAsia="Times New Roman" w:hAnsi="Times New Roman"/>
          <w:sz w:val="28"/>
          <w:szCs w:val="28"/>
          <w:lang w:eastAsia="ru-RU"/>
        </w:rPr>
        <w:t>делить так</w:t>
      </w:r>
      <w:r w:rsidRPr="00CB567A">
        <w:rPr>
          <w:rFonts w:ascii="Times New Roman" w:eastAsia="Times New Roman" w:hAnsi="Times New Roman"/>
          <w:sz w:val="28"/>
          <w:szCs w:val="28"/>
          <w:lang w:eastAsia="ru-RU"/>
        </w:rPr>
        <w:t>тические приемы:</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применяем</w:t>
      </w:r>
      <w:r w:rsidR="003A1AF8">
        <w:rPr>
          <w:rFonts w:ascii="Times New Roman" w:eastAsia="Times New Roman" w:hAnsi="Times New Roman"/>
          <w:sz w:val="28"/>
          <w:szCs w:val="28"/>
          <w:lang w:eastAsia="ru-RU"/>
        </w:rPr>
        <w:t>ые при создании условий проведе</w:t>
      </w:r>
      <w:r w:rsidRPr="00CB567A">
        <w:rPr>
          <w:rFonts w:ascii="Times New Roman" w:eastAsia="Times New Roman" w:hAnsi="Times New Roman"/>
          <w:sz w:val="28"/>
          <w:szCs w:val="28"/>
          <w:lang w:eastAsia="ru-RU"/>
        </w:rPr>
        <w:t xml:space="preserve">ния допроса (выбор времени, места проведения, способа вызова на допрос и т. д.); </w:t>
      </w:r>
    </w:p>
    <w:p w:rsidR="00CB567A" w:rsidRPr="00CB567A" w:rsidRDefault="003A1AF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применяемые на различ</w:t>
      </w:r>
      <w:r w:rsidR="00CB567A" w:rsidRPr="00CB567A">
        <w:rPr>
          <w:rFonts w:ascii="Times New Roman" w:eastAsia="Times New Roman" w:hAnsi="Times New Roman"/>
          <w:sz w:val="28"/>
          <w:szCs w:val="28"/>
          <w:lang w:eastAsia="ru-RU"/>
        </w:rPr>
        <w:t xml:space="preserve">ных стадиях допроса; </w:t>
      </w:r>
    </w:p>
    <w:p w:rsidR="00CB567A" w:rsidRPr="00CB567A" w:rsidRDefault="003A1AF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применяемые в зави</w:t>
      </w:r>
      <w:r w:rsidR="00CB567A" w:rsidRPr="00CB567A">
        <w:rPr>
          <w:rFonts w:ascii="Times New Roman" w:eastAsia="Times New Roman" w:hAnsi="Times New Roman"/>
          <w:sz w:val="28"/>
          <w:szCs w:val="28"/>
          <w:lang w:eastAsia="ru-RU"/>
        </w:rPr>
        <w:t xml:space="preserve">симости от ситуации допроса. </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xml:space="preserve">Повторный допрос как тактический прием проводится после того, как собраны пусть незначительные, но новые улики, ранее не фигурировавшие при допросе. </w:t>
      </w:r>
      <w:r w:rsidR="003A1AF8">
        <w:rPr>
          <w:rStyle w:val="a5"/>
          <w:rFonts w:ascii="Times New Roman" w:eastAsia="Times New Roman" w:hAnsi="Times New Roman"/>
          <w:sz w:val="28"/>
          <w:szCs w:val="28"/>
          <w:lang w:eastAsia="ru-RU"/>
        </w:rPr>
        <w:footnoteReference w:id="10"/>
      </w:r>
    </w:p>
    <w:p w:rsidR="003A1AF8" w:rsidRDefault="003A1AF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Система вопросов следователя- </w:t>
      </w:r>
      <w:r w:rsidR="00A15808">
        <w:rPr>
          <w:rFonts w:ascii="Times New Roman" w:eastAsia="Times New Roman" w:hAnsi="Times New Roman"/>
          <w:sz w:val="28"/>
          <w:szCs w:val="28"/>
          <w:lang w:eastAsia="ru-RU"/>
        </w:rPr>
        <w:t>тактическое средство правомерного психического воздействия на допрашиваемое лицо. Эти вопросы должны отвечать следующим требованиям:</w:t>
      </w:r>
    </w:p>
    <w:p w:rsidR="00A15808" w:rsidRDefault="00A158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смысловая однозначность;</w:t>
      </w:r>
    </w:p>
    <w:p w:rsidR="00A15808" w:rsidRDefault="00A158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простота конструкции, лаконичность;</w:t>
      </w:r>
    </w:p>
    <w:p w:rsidR="00A15808" w:rsidRDefault="00A158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отнесенность к предмету допроса;</w:t>
      </w:r>
    </w:p>
    <w:p w:rsidR="00A15808" w:rsidRDefault="00A158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системность;</w:t>
      </w:r>
    </w:p>
    <w:p w:rsidR="00A15808" w:rsidRDefault="00A158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отсутствие наводящего воздействия.</w:t>
      </w:r>
    </w:p>
    <w:p w:rsidR="00A15808" w:rsidRDefault="00A158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 степени внушающего воздействия вопросы можно разделить на следующие группы:</w:t>
      </w:r>
    </w:p>
    <w:p w:rsidR="00A15808" w:rsidRDefault="00A15808" w:rsidP="00A15808">
      <w:pPr>
        <w:pStyle w:val="aa"/>
        <w:numPr>
          <w:ilvl w:val="0"/>
          <w:numId w:val="1"/>
        </w:numPr>
        <w:spacing w:before="100" w:beforeAutospacing="1" w:after="100" w:afterAutospacing="1"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Нейтральные;</w:t>
      </w:r>
    </w:p>
    <w:p w:rsidR="00A15808" w:rsidRDefault="00A15808" w:rsidP="00A15808">
      <w:pPr>
        <w:pStyle w:val="aa"/>
        <w:numPr>
          <w:ilvl w:val="0"/>
          <w:numId w:val="1"/>
        </w:numPr>
        <w:spacing w:before="100" w:beforeAutospacing="1" w:after="100" w:afterAutospacing="1"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Разделительные (или-или);</w:t>
      </w:r>
    </w:p>
    <w:p w:rsidR="003A1AF8" w:rsidRPr="00A15808" w:rsidRDefault="00A15808" w:rsidP="00A15808">
      <w:pPr>
        <w:pStyle w:val="aa"/>
        <w:numPr>
          <w:ilvl w:val="0"/>
          <w:numId w:val="1"/>
        </w:numPr>
        <w:spacing w:before="100" w:beforeAutospacing="1" w:after="100" w:afterAutospacing="1"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Альтернативные.</w:t>
      </w:r>
      <w:r>
        <w:rPr>
          <w:rStyle w:val="a5"/>
          <w:rFonts w:ascii="Times New Roman" w:eastAsia="Times New Roman" w:hAnsi="Times New Roman"/>
          <w:sz w:val="28"/>
          <w:szCs w:val="28"/>
          <w:lang w:eastAsia="ru-RU"/>
        </w:rPr>
        <w:footnoteReference w:id="11"/>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В зависимости от направленности воздействия тактические приемы делят на тактически</w:t>
      </w:r>
      <w:r w:rsidR="00A15808">
        <w:rPr>
          <w:rFonts w:ascii="Times New Roman" w:eastAsia="Times New Roman" w:hAnsi="Times New Roman"/>
          <w:sz w:val="28"/>
          <w:szCs w:val="28"/>
          <w:lang w:eastAsia="ru-RU"/>
        </w:rPr>
        <w:t>е приемы эмоционально-психологи</w:t>
      </w:r>
      <w:r w:rsidRPr="00CB567A">
        <w:rPr>
          <w:rFonts w:ascii="Times New Roman" w:eastAsia="Times New Roman" w:hAnsi="Times New Roman"/>
          <w:sz w:val="28"/>
          <w:szCs w:val="28"/>
          <w:lang w:eastAsia="ru-RU"/>
        </w:rPr>
        <w:t>ческого воздействия и приемы логического действия. В зависимости от личности</w:t>
      </w:r>
      <w:r w:rsidR="00A15808">
        <w:rPr>
          <w:rFonts w:ascii="Times New Roman" w:eastAsia="Times New Roman" w:hAnsi="Times New Roman"/>
          <w:sz w:val="28"/>
          <w:szCs w:val="28"/>
          <w:lang w:eastAsia="ru-RU"/>
        </w:rPr>
        <w:t xml:space="preserve"> допрашиваемого тактические при</w:t>
      </w:r>
      <w:r w:rsidRPr="00CB567A">
        <w:rPr>
          <w:rFonts w:ascii="Times New Roman" w:eastAsia="Times New Roman" w:hAnsi="Times New Roman"/>
          <w:sz w:val="28"/>
          <w:szCs w:val="28"/>
          <w:lang w:eastAsia="ru-RU"/>
        </w:rPr>
        <w:t xml:space="preserve">емы можно классифицировать по процессуальному положению и по возрасту. </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Итак, все тактические приемы допроса можно условно объединить в три группы приемов.</w:t>
      </w:r>
    </w:p>
    <w:p w:rsidR="00CB567A" w:rsidRPr="00CB567A" w:rsidRDefault="00A158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Первая -</w:t>
      </w:r>
      <w:r w:rsidR="00CB567A" w:rsidRPr="00CB567A">
        <w:rPr>
          <w:rFonts w:ascii="Times New Roman" w:eastAsia="Times New Roman" w:hAnsi="Times New Roman"/>
          <w:sz w:val="28"/>
          <w:szCs w:val="28"/>
          <w:lang w:eastAsia="ru-RU"/>
        </w:rPr>
        <w:t xml:space="preserve"> мягкие основанные на щадящей криминалистической терапии, то есть такие приемы, как, например, терпеливые беседы по душам на отвлеченные темы, разъяснение, обращение к здравому смыслу, логический и правовой анализ сложившейся ситуации и т.п.</w:t>
      </w:r>
    </w:p>
    <w:p w:rsidR="00CB567A" w:rsidRPr="00CB567A" w:rsidRDefault="00A158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Вторая </w:t>
      </w:r>
      <w:r w:rsidR="00CB567A" w:rsidRPr="00CB567A">
        <w:rPr>
          <w:rFonts w:ascii="Times New Roman" w:eastAsia="Times New Roman" w:hAnsi="Times New Roman"/>
          <w:sz w:val="28"/>
          <w:szCs w:val="28"/>
          <w:lang w:eastAsia="ru-RU"/>
        </w:rPr>
        <w:t>- объединяет тактические приемы, характеризующиеся как, жесткий непрерывный прессинг, главным тактическим средством которого являются ме</w:t>
      </w:r>
      <w:r>
        <w:rPr>
          <w:rFonts w:ascii="Times New Roman" w:eastAsia="Times New Roman" w:hAnsi="Times New Roman"/>
          <w:sz w:val="28"/>
          <w:szCs w:val="28"/>
          <w:lang w:eastAsia="ru-RU"/>
        </w:rPr>
        <w:t>тоды изобличения фактами, демон</w:t>
      </w:r>
      <w:r w:rsidR="00CB567A" w:rsidRPr="00CB567A">
        <w:rPr>
          <w:rFonts w:ascii="Times New Roman" w:eastAsia="Times New Roman" w:hAnsi="Times New Roman"/>
          <w:sz w:val="28"/>
          <w:szCs w:val="28"/>
          <w:lang w:eastAsia="ru-RU"/>
        </w:rPr>
        <w:t>страция возможностей следствия.</w:t>
      </w:r>
    </w:p>
    <w:p w:rsidR="00CB567A" w:rsidRPr="00CB567A" w:rsidRDefault="00A15808"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Третья -</w:t>
      </w:r>
      <w:r w:rsidR="00CB567A" w:rsidRPr="00CB567A">
        <w:rPr>
          <w:rFonts w:ascii="Times New Roman" w:eastAsia="Times New Roman" w:hAnsi="Times New Roman"/>
          <w:sz w:val="28"/>
          <w:szCs w:val="28"/>
          <w:lang w:eastAsia="ru-RU"/>
        </w:rPr>
        <w:t xml:space="preserve"> попеременное использование возможностей приемов первой и второй групп, т.е. применение того, что называется методикой «кнута и пряника».</w:t>
      </w:r>
      <w:r>
        <w:rPr>
          <w:rStyle w:val="a5"/>
          <w:rFonts w:ascii="Times New Roman" w:eastAsia="Times New Roman" w:hAnsi="Times New Roman"/>
          <w:sz w:val="28"/>
          <w:szCs w:val="28"/>
          <w:lang w:eastAsia="ru-RU"/>
        </w:rPr>
        <w:footnoteReference w:id="12"/>
      </w:r>
    </w:p>
    <w:p w:rsidR="00A15808" w:rsidRPr="00CB567A" w:rsidRDefault="00A15808" w:rsidP="00A15808">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Правильный выбор тактических приемов способствуют получению правдивых и полных показаний.</w:t>
      </w:r>
    </w:p>
    <w:p w:rsidR="00C704E5" w:rsidRDefault="00A15808" w:rsidP="00C704E5">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Тактические приемы должны отвечать следующим требованиям:</w:t>
      </w:r>
    </w:p>
    <w:p w:rsidR="00C704E5" w:rsidRDefault="00C704E5" w:rsidP="00C704E5">
      <w:pPr>
        <w:spacing w:before="100" w:beforeAutospacing="1" w:after="100" w:afterAutospacing="1" w:line="360" w:lineRule="auto"/>
        <w:ind w:firstLine="709"/>
        <w:contextualSpacing/>
        <w:jc w:val="both"/>
        <w:rPr>
          <w:rStyle w:val="FontStyle174"/>
          <w:sz w:val="28"/>
          <w:szCs w:val="28"/>
        </w:rPr>
      </w:pPr>
      <w:r w:rsidRPr="00C704E5">
        <w:rPr>
          <w:rStyle w:val="FontStyle174"/>
          <w:sz w:val="28"/>
          <w:szCs w:val="28"/>
        </w:rPr>
        <w:t>а)</w:t>
      </w:r>
      <w:r w:rsidRPr="00C704E5">
        <w:rPr>
          <w:rStyle w:val="FontStyle174"/>
          <w:sz w:val="28"/>
          <w:szCs w:val="28"/>
        </w:rPr>
        <w:tab/>
      </w:r>
      <w:r w:rsidRPr="00C704E5">
        <w:rPr>
          <w:rStyle w:val="FontStyle176"/>
          <w:sz w:val="28"/>
          <w:szCs w:val="28"/>
        </w:rPr>
        <w:t xml:space="preserve">законность </w:t>
      </w:r>
      <w:r w:rsidRPr="00C704E5">
        <w:rPr>
          <w:rStyle w:val="FontStyle174"/>
          <w:sz w:val="28"/>
          <w:szCs w:val="28"/>
        </w:rPr>
        <w:t xml:space="preserve">и </w:t>
      </w:r>
      <w:r w:rsidRPr="00C704E5">
        <w:rPr>
          <w:rStyle w:val="FontStyle176"/>
          <w:sz w:val="28"/>
          <w:szCs w:val="28"/>
        </w:rPr>
        <w:t xml:space="preserve">нравственность тактических приемов </w:t>
      </w:r>
      <w:r>
        <w:rPr>
          <w:rStyle w:val="FontStyle174"/>
          <w:sz w:val="28"/>
          <w:szCs w:val="28"/>
        </w:rPr>
        <w:t>— заклю</w:t>
      </w:r>
      <w:r w:rsidRPr="00C704E5">
        <w:rPr>
          <w:rStyle w:val="FontStyle174"/>
          <w:sz w:val="28"/>
          <w:szCs w:val="28"/>
        </w:rPr>
        <w:t>чается в их соответствии как общим принципам закона, морали и</w:t>
      </w:r>
      <w:r w:rsidRPr="00C704E5">
        <w:rPr>
          <w:rStyle w:val="FontStyle174"/>
          <w:sz w:val="28"/>
          <w:szCs w:val="28"/>
        </w:rPr>
        <w:br/>
        <w:t>служебной этики, так и конкре</w:t>
      </w:r>
      <w:r>
        <w:rPr>
          <w:rStyle w:val="FontStyle174"/>
          <w:sz w:val="28"/>
          <w:szCs w:val="28"/>
        </w:rPr>
        <w:t>тным нормам УПК, регламентирую</w:t>
      </w:r>
      <w:r w:rsidRPr="00C704E5">
        <w:rPr>
          <w:rStyle w:val="FontStyle174"/>
          <w:sz w:val="28"/>
          <w:szCs w:val="28"/>
        </w:rPr>
        <w:t>щим производство допроса; недопустимости несоблюдения</w:t>
      </w:r>
      <w:r w:rsidRPr="00C704E5">
        <w:rPr>
          <w:rStyle w:val="FontStyle174"/>
          <w:sz w:val="28"/>
          <w:szCs w:val="28"/>
        </w:rPr>
        <w:br/>
        <w:t>требований закона, невыполнения его предписаний, нарушения</w:t>
      </w:r>
      <w:r w:rsidRPr="00C704E5">
        <w:rPr>
          <w:rStyle w:val="FontStyle174"/>
          <w:sz w:val="28"/>
          <w:szCs w:val="28"/>
        </w:rPr>
        <w:br/>
        <w:t>запретов, установленных законом;</w:t>
      </w:r>
    </w:p>
    <w:p w:rsidR="00C704E5" w:rsidRDefault="00C704E5" w:rsidP="00C704E5">
      <w:pPr>
        <w:spacing w:before="100" w:beforeAutospacing="1" w:after="100" w:afterAutospacing="1" w:line="360" w:lineRule="auto"/>
        <w:ind w:firstLine="709"/>
        <w:contextualSpacing/>
        <w:jc w:val="both"/>
        <w:rPr>
          <w:rStyle w:val="FontStyle174"/>
          <w:sz w:val="28"/>
          <w:szCs w:val="28"/>
        </w:rPr>
      </w:pPr>
      <w:r w:rsidRPr="00C704E5">
        <w:rPr>
          <w:rStyle w:val="FontStyle174"/>
          <w:sz w:val="28"/>
          <w:szCs w:val="28"/>
        </w:rPr>
        <w:t>б)</w:t>
      </w:r>
      <w:r w:rsidRPr="00C704E5">
        <w:rPr>
          <w:rStyle w:val="FontStyle174"/>
          <w:sz w:val="28"/>
          <w:szCs w:val="28"/>
        </w:rPr>
        <w:tab/>
      </w:r>
      <w:r w:rsidRPr="00C704E5">
        <w:rPr>
          <w:rStyle w:val="FontStyle176"/>
          <w:sz w:val="28"/>
          <w:szCs w:val="28"/>
        </w:rPr>
        <w:t xml:space="preserve">научность тактических приемов </w:t>
      </w:r>
      <w:r>
        <w:rPr>
          <w:rStyle w:val="FontStyle174"/>
          <w:sz w:val="28"/>
          <w:szCs w:val="28"/>
        </w:rPr>
        <w:t>— заключается в их соответ</w:t>
      </w:r>
      <w:r w:rsidRPr="00C704E5">
        <w:rPr>
          <w:rStyle w:val="FontStyle174"/>
          <w:sz w:val="28"/>
          <w:szCs w:val="28"/>
        </w:rPr>
        <w:t>ствии опыту следственной и судебной практики, действующему</w:t>
      </w:r>
      <w:r w:rsidRPr="00C704E5">
        <w:rPr>
          <w:rStyle w:val="FontStyle174"/>
          <w:sz w:val="28"/>
          <w:szCs w:val="28"/>
        </w:rPr>
        <w:br/>
        <w:t>уголовному и уголовно-процессуальному законодательству,</w:t>
      </w:r>
      <w:r w:rsidRPr="00C704E5">
        <w:rPr>
          <w:rStyle w:val="FontStyle174"/>
          <w:sz w:val="28"/>
          <w:szCs w:val="28"/>
        </w:rPr>
        <w:br/>
        <w:t>положениям наук уголовного права</w:t>
      </w:r>
      <w:r>
        <w:rPr>
          <w:rStyle w:val="FontStyle174"/>
          <w:sz w:val="28"/>
          <w:szCs w:val="28"/>
        </w:rPr>
        <w:t>, уголовного процесса, психоло</w:t>
      </w:r>
      <w:r w:rsidRPr="00C704E5">
        <w:rPr>
          <w:rStyle w:val="FontStyle174"/>
          <w:sz w:val="28"/>
          <w:szCs w:val="28"/>
        </w:rPr>
        <w:t>гии, логики, научной организации труда;</w:t>
      </w:r>
    </w:p>
    <w:p w:rsidR="00C704E5" w:rsidRDefault="00C704E5" w:rsidP="00295218">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704E5">
        <w:rPr>
          <w:rStyle w:val="FontStyle174"/>
          <w:sz w:val="28"/>
          <w:szCs w:val="28"/>
        </w:rPr>
        <w:t>в)</w:t>
      </w:r>
      <w:r w:rsidRPr="00C704E5">
        <w:rPr>
          <w:rStyle w:val="FontStyle174"/>
          <w:sz w:val="28"/>
          <w:szCs w:val="28"/>
        </w:rPr>
        <w:tab/>
      </w:r>
      <w:r w:rsidRPr="00C704E5">
        <w:rPr>
          <w:rStyle w:val="FontStyle176"/>
          <w:sz w:val="28"/>
          <w:szCs w:val="28"/>
        </w:rPr>
        <w:t xml:space="preserve">целесообразность тактических приемов </w:t>
      </w:r>
      <w:r w:rsidRPr="00C704E5">
        <w:rPr>
          <w:rStyle w:val="FontStyle174"/>
          <w:sz w:val="28"/>
          <w:szCs w:val="28"/>
        </w:rPr>
        <w:t>— определяется их</w:t>
      </w:r>
      <w:r w:rsidRPr="00C704E5">
        <w:rPr>
          <w:rStyle w:val="FontStyle174"/>
          <w:sz w:val="28"/>
          <w:szCs w:val="28"/>
        </w:rPr>
        <w:br/>
        <w:t>пригодностью, необходимостью применения для эффективного</w:t>
      </w:r>
      <w:r w:rsidRPr="00C704E5">
        <w:rPr>
          <w:rStyle w:val="FontStyle174"/>
          <w:sz w:val="28"/>
          <w:szCs w:val="28"/>
        </w:rPr>
        <w:br/>
        <w:t>достижения цели допроса.</w:t>
      </w:r>
      <w:r>
        <w:rPr>
          <w:rStyle w:val="a5"/>
          <w:rFonts w:ascii="Times New Roman" w:hAnsi="Times New Roman"/>
          <w:sz w:val="28"/>
          <w:szCs w:val="28"/>
        </w:rPr>
        <w:footnoteReference w:id="13"/>
      </w:r>
    </w:p>
    <w:p w:rsidR="00CB567A" w:rsidRPr="00324068" w:rsidRDefault="00CB567A" w:rsidP="00CB567A">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r w:rsidRPr="00324068">
        <w:rPr>
          <w:rFonts w:ascii="Times New Roman" w:eastAsia="Times New Roman" w:hAnsi="Times New Roman"/>
          <w:b/>
          <w:sz w:val="28"/>
          <w:szCs w:val="28"/>
          <w:lang w:eastAsia="ru-RU"/>
        </w:rPr>
        <w:t>Глава 2. Тактические приемы (комбинации) допроса подозреваемого и обвиняемого.</w:t>
      </w:r>
    </w:p>
    <w:p w:rsidR="00CB567A" w:rsidRPr="00324068" w:rsidRDefault="00CB567A" w:rsidP="00CB567A">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r w:rsidRPr="00324068">
        <w:rPr>
          <w:rFonts w:ascii="Times New Roman" w:eastAsia="Times New Roman" w:hAnsi="Times New Roman"/>
          <w:b/>
          <w:sz w:val="28"/>
          <w:szCs w:val="28"/>
          <w:lang w:eastAsia="ru-RU"/>
        </w:rPr>
        <w:t>2.1.Этапы допроса.</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xml:space="preserve">Ряд ученых предлагают делить тактические приемы допроса на приемы допроса потерпевшего и свидетеля и приемы допроса подозреваемого и обвиняемого. Другие исследователи высказываются против такого разграничения. </w:t>
      </w:r>
      <w:r w:rsidR="00783312">
        <w:rPr>
          <w:rFonts w:ascii="Times New Roman" w:eastAsia="Times New Roman" w:hAnsi="Times New Roman"/>
          <w:sz w:val="28"/>
          <w:szCs w:val="28"/>
          <w:lang w:eastAsia="ru-RU"/>
        </w:rPr>
        <w:t>П</w:t>
      </w:r>
      <w:r w:rsidRPr="00CB567A">
        <w:rPr>
          <w:rFonts w:ascii="Times New Roman" w:eastAsia="Times New Roman" w:hAnsi="Times New Roman"/>
          <w:sz w:val="28"/>
          <w:szCs w:val="28"/>
          <w:lang w:eastAsia="ru-RU"/>
        </w:rPr>
        <w:t>ри допросе любого лица могут быть использованы одни и те же приемы без модификаций. При допросе обвиняемого, признающего свою вину и искренне пытающегося помочь следствию, но в результате стресса в момент совершения преступления или после забывшего важные для дела обстоятельства может применяться тот же метод, что и при допросе</w:t>
      </w:r>
      <w:r w:rsidR="00783312">
        <w:rPr>
          <w:rFonts w:ascii="Times New Roman" w:eastAsia="Times New Roman" w:hAnsi="Times New Roman"/>
          <w:sz w:val="28"/>
          <w:szCs w:val="28"/>
          <w:lang w:eastAsia="ru-RU"/>
        </w:rPr>
        <w:t xml:space="preserve"> испытавшего испуг потерпевшего.</w:t>
      </w:r>
      <w:r w:rsidRPr="00CB567A">
        <w:rPr>
          <w:rFonts w:ascii="Times New Roman" w:eastAsia="Times New Roman" w:hAnsi="Times New Roman"/>
          <w:sz w:val="28"/>
          <w:szCs w:val="28"/>
          <w:lang w:eastAsia="ru-RU"/>
        </w:rPr>
        <w:t xml:space="preserve"> </w:t>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xml:space="preserve">Одинаковые методы могут использоваться при допросе умышленно противодействующего следствию преступника и лжесвидетеля. </w:t>
      </w:r>
    </w:p>
    <w:p w:rsidR="00783312" w:rsidRDefault="00CB567A" w:rsidP="00783312">
      <w:pPr>
        <w:spacing w:before="100" w:beforeAutospacing="1" w:after="100" w:afterAutospacing="1" w:line="360" w:lineRule="auto"/>
        <w:ind w:firstLine="709"/>
        <w:contextualSpacing/>
        <w:jc w:val="both"/>
        <w:rPr>
          <w:rFonts w:ascii="Times New Roman" w:eastAsia="Times New Roman" w:hAnsi="Times New Roman"/>
          <w:bCs/>
          <w:sz w:val="28"/>
          <w:szCs w:val="28"/>
          <w:lang w:eastAsia="ru-RU"/>
        </w:rPr>
      </w:pPr>
      <w:r w:rsidRPr="00CB567A">
        <w:rPr>
          <w:rFonts w:ascii="Times New Roman" w:eastAsia="Times New Roman" w:hAnsi="Times New Roman"/>
          <w:sz w:val="28"/>
          <w:szCs w:val="28"/>
          <w:lang w:eastAsia="ru-RU"/>
        </w:rPr>
        <w:t>Безусловно, что в некоторых случаях при допросе разных процессуальных фигур могут применяться похожие приемы, но не идентичные.</w:t>
      </w:r>
      <w:r w:rsidRPr="00CB567A">
        <w:rPr>
          <w:rFonts w:ascii="Times New Roman" w:eastAsia="Times New Roman" w:hAnsi="Times New Roman"/>
          <w:bCs/>
          <w:sz w:val="28"/>
          <w:szCs w:val="28"/>
          <w:lang w:eastAsia="ru-RU"/>
        </w:rPr>
        <w:t xml:space="preserve"> </w:t>
      </w:r>
      <w:r w:rsidR="00783312">
        <w:rPr>
          <w:rStyle w:val="a5"/>
          <w:rFonts w:ascii="Times New Roman" w:eastAsia="Times New Roman" w:hAnsi="Times New Roman"/>
          <w:bCs/>
          <w:sz w:val="28"/>
          <w:szCs w:val="28"/>
          <w:lang w:eastAsia="ru-RU"/>
        </w:rPr>
        <w:footnoteReference w:id="14"/>
      </w:r>
    </w:p>
    <w:p w:rsidR="00C05926" w:rsidRDefault="00783312" w:rsidP="00C05926">
      <w:pPr>
        <w:spacing w:before="100" w:beforeAutospacing="1" w:after="100" w:afterAutospacing="1" w:line="360" w:lineRule="auto"/>
        <w:ind w:firstLine="709"/>
        <w:contextualSpacing/>
        <w:jc w:val="both"/>
        <w:rPr>
          <w:rStyle w:val="FontStyle176"/>
          <w:i w:val="0"/>
          <w:sz w:val="28"/>
          <w:szCs w:val="28"/>
        </w:rPr>
      </w:pPr>
      <w:r w:rsidRPr="00C05926">
        <w:rPr>
          <w:rStyle w:val="FontStyle176"/>
          <w:i w:val="0"/>
          <w:sz w:val="28"/>
          <w:szCs w:val="28"/>
        </w:rPr>
        <w:t xml:space="preserve">Структурно допрос состоит их трех этапов: </w:t>
      </w:r>
    </w:p>
    <w:p w:rsidR="00C05926" w:rsidRDefault="00783312" w:rsidP="00C05926">
      <w:pPr>
        <w:pStyle w:val="aa"/>
        <w:numPr>
          <w:ilvl w:val="0"/>
          <w:numId w:val="6"/>
        </w:numPr>
        <w:spacing w:before="100" w:beforeAutospacing="1" w:after="100" w:afterAutospacing="1" w:line="360" w:lineRule="auto"/>
        <w:jc w:val="both"/>
        <w:rPr>
          <w:rStyle w:val="FontStyle174"/>
          <w:sz w:val="28"/>
          <w:szCs w:val="28"/>
        </w:rPr>
      </w:pPr>
      <w:r w:rsidRPr="00C05926">
        <w:rPr>
          <w:rStyle w:val="FontStyle176"/>
          <w:i w:val="0"/>
          <w:sz w:val="28"/>
          <w:szCs w:val="28"/>
        </w:rPr>
        <w:t xml:space="preserve">подготовительного </w:t>
      </w:r>
      <w:r w:rsidRPr="00C05926">
        <w:rPr>
          <w:rStyle w:val="FontStyle174"/>
          <w:sz w:val="28"/>
          <w:szCs w:val="28"/>
        </w:rPr>
        <w:t>(подготовка допроса)</w:t>
      </w:r>
      <w:r w:rsidR="00C05926">
        <w:rPr>
          <w:rStyle w:val="FontStyle174"/>
          <w:sz w:val="28"/>
          <w:szCs w:val="28"/>
        </w:rPr>
        <w:t>;</w:t>
      </w:r>
    </w:p>
    <w:p w:rsidR="00C05926" w:rsidRDefault="00783312" w:rsidP="00C05926">
      <w:pPr>
        <w:pStyle w:val="aa"/>
        <w:numPr>
          <w:ilvl w:val="0"/>
          <w:numId w:val="6"/>
        </w:numPr>
        <w:spacing w:before="100" w:beforeAutospacing="1" w:after="100" w:afterAutospacing="1" w:line="360" w:lineRule="auto"/>
        <w:jc w:val="both"/>
        <w:rPr>
          <w:rStyle w:val="FontStyle174"/>
          <w:sz w:val="28"/>
          <w:szCs w:val="28"/>
        </w:rPr>
      </w:pPr>
      <w:r w:rsidRPr="00C05926">
        <w:rPr>
          <w:rStyle w:val="FontStyle174"/>
          <w:sz w:val="28"/>
          <w:szCs w:val="28"/>
        </w:rPr>
        <w:t>рабочего (собственно допрос)</w:t>
      </w:r>
      <w:r w:rsidR="00C05926">
        <w:rPr>
          <w:rStyle w:val="FontStyle174"/>
          <w:sz w:val="28"/>
          <w:szCs w:val="28"/>
        </w:rPr>
        <w:t>;</w:t>
      </w:r>
    </w:p>
    <w:p w:rsidR="00C05926" w:rsidRDefault="00783312" w:rsidP="00C05926">
      <w:pPr>
        <w:pStyle w:val="aa"/>
        <w:numPr>
          <w:ilvl w:val="0"/>
          <w:numId w:val="6"/>
        </w:numPr>
        <w:spacing w:before="100" w:beforeAutospacing="1" w:after="100" w:afterAutospacing="1" w:line="360" w:lineRule="auto"/>
        <w:jc w:val="both"/>
        <w:rPr>
          <w:rStyle w:val="FontStyle174"/>
          <w:sz w:val="28"/>
          <w:szCs w:val="28"/>
        </w:rPr>
      </w:pPr>
      <w:r w:rsidRPr="00C05926">
        <w:rPr>
          <w:rStyle w:val="FontStyle174"/>
          <w:sz w:val="28"/>
          <w:szCs w:val="28"/>
        </w:rPr>
        <w:t>заключитель</w:t>
      </w:r>
      <w:r w:rsidRPr="00C05926">
        <w:rPr>
          <w:rStyle w:val="FontStyle174"/>
          <w:sz w:val="28"/>
          <w:szCs w:val="28"/>
        </w:rPr>
        <w:softHyphen/>
        <w:t>ного.</w:t>
      </w:r>
    </w:p>
    <w:p w:rsidR="00C05926" w:rsidRPr="00C05926" w:rsidRDefault="00783312" w:rsidP="00C05926">
      <w:pPr>
        <w:pStyle w:val="aa"/>
        <w:numPr>
          <w:ilvl w:val="0"/>
          <w:numId w:val="7"/>
        </w:numPr>
        <w:spacing w:before="100" w:beforeAutospacing="1" w:after="100" w:afterAutospacing="1" w:line="360" w:lineRule="auto"/>
        <w:jc w:val="both"/>
        <w:rPr>
          <w:rStyle w:val="FontStyle175"/>
          <w:b w:val="0"/>
          <w:bCs w:val="0"/>
          <w:i w:val="0"/>
          <w:iCs w:val="0"/>
          <w:sz w:val="28"/>
          <w:szCs w:val="28"/>
        </w:rPr>
      </w:pPr>
      <w:r w:rsidRPr="00C05926">
        <w:rPr>
          <w:rStyle w:val="FontStyle175"/>
          <w:i w:val="0"/>
          <w:sz w:val="28"/>
          <w:szCs w:val="28"/>
        </w:rPr>
        <w:t>В ходе подготовки к допросу следователь выполняет следующие действия:</w:t>
      </w:r>
    </w:p>
    <w:p w:rsidR="00C05926" w:rsidRDefault="00783312" w:rsidP="00295218">
      <w:pPr>
        <w:pStyle w:val="aa"/>
        <w:numPr>
          <w:ilvl w:val="0"/>
          <w:numId w:val="8"/>
        </w:numPr>
        <w:spacing w:before="100" w:beforeAutospacing="1" w:after="100" w:afterAutospacing="1" w:line="360" w:lineRule="auto"/>
        <w:ind w:left="0" w:firstLine="357"/>
        <w:jc w:val="both"/>
        <w:rPr>
          <w:rStyle w:val="FontStyle174"/>
          <w:sz w:val="28"/>
          <w:szCs w:val="28"/>
        </w:rPr>
      </w:pPr>
      <w:r w:rsidRPr="00C05926">
        <w:rPr>
          <w:rStyle w:val="FontStyle176"/>
          <w:sz w:val="28"/>
          <w:szCs w:val="28"/>
        </w:rPr>
        <w:t xml:space="preserve">Собирает и анализирует данные для допроса. </w:t>
      </w:r>
      <w:r w:rsidR="00295218">
        <w:rPr>
          <w:rStyle w:val="FontStyle174"/>
          <w:sz w:val="28"/>
          <w:szCs w:val="28"/>
        </w:rPr>
        <w:t xml:space="preserve">В целях сбора исходных </w:t>
      </w:r>
      <w:r w:rsidRPr="00C05926">
        <w:rPr>
          <w:rStyle w:val="FontStyle174"/>
          <w:sz w:val="28"/>
          <w:szCs w:val="28"/>
        </w:rPr>
        <w:t>данных для допроса следователь изучает имеющиеся в уголовном деле материалы, сопоставляет сведения об одних и тех же обстоятельствах, содержащихся в протоколе осмотра, первич</w:t>
      </w:r>
      <w:r w:rsidRPr="00C05926">
        <w:rPr>
          <w:rStyle w:val="FontStyle174"/>
          <w:sz w:val="28"/>
          <w:szCs w:val="28"/>
        </w:rPr>
        <w:softHyphen/>
        <w:t>ных и дополнительных показаниях допрошенных ранее лиц, документах, заключении эксперта, что позволит своевременно выявить противоречия, подлежащие устранению в ходе допроса.</w:t>
      </w:r>
    </w:p>
    <w:p w:rsidR="00C05926" w:rsidRDefault="00783312" w:rsidP="00295218">
      <w:pPr>
        <w:pStyle w:val="aa"/>
        <w:numPr>
          <w:ilvl w:val="0"/>
          <w:numId w:val="8"/>
        </w:numPr>
        <w:spacing w:before="100" w:beforeAutospacing="1" w:after="100" w:afterAutospacing="1" w:line="360" w:lineRule="auto"/>
        <w:ind w:left="0" w:firstLine="357"/>
        <w:jc w:val="both"/>
        <w:rPr>
          <w:rStyle w:val="FontStyle174"/>
          <w:sz w:val="28"/>
          <w:szCs w:val="28"/>
        </w:rPr>
      </w:pPr>
      <w:r w:rsidRPr="00C05926">
        <w:rPr>
          <w:rStyle w:val="FontStyle176"/>
          <w:sz w:val="28"/>
          <w:szCs w:val="28"/>
        </w:rPr>
        <w:t xml:space="preserve">Определяет предмет допроса. </w:t>
      </w:r>
      <w:r w:rsidRPr="00C05926">
        <w:rPr>
          <w:rStyle w:val="FontStyle174"/>
          <w:sz w:val="28"/>
          <w:szCs w:val="28"/>
        </w:rPr>
        <w:t>В результате изучения материа</w:t>
      </w:r>
      <w:r w:rsidRPr="00C05926">
        <w:rPr>
          <w:rStyle w:val="FontStyle174"/>
          <w:sz w:val="28"/>
          <w:szCs w:val="28"/>
        </w:rPr>
        <w:softHyphen/>
        <w:t>лов дела и специальных вопросов следователь уясняет, кого и для выяснения каких обстоятельств следует допросить, какими сведениями располагает данное лицо, определяет предмет его допроса.</w:t>
      </w:r>
    </w:p>
    <w:p w:rsidR="00C05926" w:rsidRPr="00C05926" w:rsidRDefault="00783312" w:rsidP="00295218">
      <w:pPr>
        <w:pStyle w:val="aa"/>
        <w:numPr>
          <w:ilvl w:val="0"/>
          <w:numId w:val="8"/>
        </w:numPr>
        <w:spacing w:before="100" w:beforeAutospacing="1" w:after="100" w:afterAutospacing="1" w:line="360" w:lineRule="auto"/>
        <w:ind w:left="0" w:firstLine="709"/>
        <w:jc w:val="both"/>
        <w:rPr>
          <w:rStyle w:val="FontStyle176"/>
          <w:i w:val="0"/>
          <w:iCs w:val="0"/>
          <w:sz w:val="28"/>
          <w:szCs w:val="28"/>
        </w:rPr>
      </w:pPr>
      <w:r w:rsidRPr="00C05926">
        <w:rPr>
          <w:rStyle w:val="FontStyle176"/>
          <w:sz w:val="28"/>
          <w:szCs w:val="28"/>
        </w:rPr>
        <w:t>Изучает индивидуальные особенности личности допрашиваемо</w:t>
      </w:r>
      <w:r w:rsidRPr="00C05926">
        <w:rPr>
          <w:rStyle w:val="FontStyle176"/>
          <w:sz w:val="28"/>
          <w:szCs w:val="28"/>
        </w:rPr>
        <w:softHyphen/>
        <w:t>го, влияющие на формирование его показаний и тактику его допроса:</w:t>
      </w:r>
    </w:p>
    <w:p w:rsidR="00295218" w:rsidRDefault="00783312" w:rsidP="00295218">
      <w:pPr>
        <w:pStyle w:val="aa"/>
        <w:numPr>
          <w:ilvl w:val="0"/>
          <w:numId w:val="8"/>
        </w:numPr>
        <w:spacing w:before="100" w:beforeAutospacing="1" w:after="100" w:afterAutospacing="1" w:line="360" w:lineRule="auto"/>
        <w:ind w:left="0" w:firstLine="357"/>
        <w:jc w:val="both"/>
        <w:rPr>
          <w:rStyle w:val="FontStyle174"/>
          <w:sz w:val="28"/>
          <w:szCs w:val="28"/>
        </w:rPr>
      </w:pPr>
      <w:r w:rsidRPr="00C05926">
        <w:rPr>
          <w:rStyle w:val="FontStyle176"/>
          <w:sz w:val="28"/>
          <w:szCs w:val="28"/>
        </w:rPr>
        <w:t xml:space="preserve">Определяет место, время допроса и способ вызова на допрос. </w:t>
      </w:r>
      <w:r w:rsidRPr="00C05926">
        <w:rPr>
          <w:rStyle w:val="FontStyle174"/>
          <w:sz w:val="28"/>
          <w:szCs w:val="28"/>
        </w:rPr>
        <w:t>Как</w:t>
      </w:r>
      <w:r w:rsidRPr="00C05926">
        <w:rPr>
          <w:rStyle w:val="FontStyle174"/>
          <w:sz w:val="28"/>
          <w:szCs w:val="28"/>
        </w:rPr>
        <w:br/>
        <w:t>правило, допрос проводится в п</w:t>
      </w:r>
      <w:r w:rsidR="00295218">
        <w:rPr>
          <w:rStyle w:val="FontStyle174"/>
          <w:sz w:val="28"/>
          <w:szCs w:val="28"/>
        </w:rPr>
        <w:t>омещении органа предварительно</w:t>
      </w:r>
      <w:r w:rsidRPr="00C05926">
        <w:rPr>
          <w:rStyle w:val="FontStyle174"/>
          <w:sz w:val="28"/>
          <w:szCs w:val="28"/>
        </w:rPr>
        <w:t>го следствия или в месте нахождения допрашиваемого лица.</w:t>
      </w:r>
    </w:p>
    <w:p w:rsidR="00C05926" w:rsidRPr="00295218" w:rsidRDefault="00783312" w:rsidP="00295218">
      <w:pPr>
        <w:spacing w:before="100" w:beforeAutospacing="1" w:after="100" w:afterAutospacing="1" w:line="360" w:lineRule="auto"/>
        <w:ind w:firstLine="709"/>
        <w:contextualSpacing/>
        <w:jc w:val="both"/>
        <w:rPr>
          <w:rStyle w:val="FontStyle174"/>
          <w:sz w:val="28"/>
          <w:szCs w:val="28"/>
        </w:rPr>
      </w:pPr>
      <w:r w:rsidRPr="00295218">
        <w:rPr>
          <w:rStyle w:val="FontStyle174"/>
          <w:sz w:val="28"/>
          <w:szCs w:val="28"/>
        </w:rPr>
        <w:t>Помещение для допроса должно быть удобным для его проведе</w:t>
      </w:r>
      <w:r w:rsidRPr="00295218">
        <w:rPr>
          <w:rStyle w:val="FontStyle174"/>
          <w:sz w:val="28"/>
          <w:szCs w:val="28"/>
        </w:rPr>
        <w:softHyphen/>
        <w:t>ния, способствовать установлению психологического контакта с допрашиваемым, сосредоточенности его внимания на предмете допроса.</w:t>
      </w:r>
    </w:p>
    <w:p w:rsidR="00C05926" w:rsidRDefault="00783312" w:rsidP="00C05926">
      <w:pPr>
        <w:spacing w:before="100" w:beforeAutospacing="1" w:after="100" w:afterAutospacing="1" w:line="360" w:lineRule="auto"/>
        <w:ind w:firstLine="709"/>
        <w:contextualSpacing/>
        <w:jc w:val="both"/>
        <w:rPr>
          <w:rStyle w:val="FontStyle174"/>
          <w:sz w:val="28"/>
          <w:szCs w:val="28"/>
        </w:rPr>
      </w:pPr>
      <w:r w:rsidRPr="00C05926">
        <w:rPr>
          <w:rStyle w:val="FontStyle174"/>
          <w:sz w:val="28"/>
          <w:szCs w:val="28"/>
        </w:rPr>
        <w:t xml:space="preserve">Допрос производится, как правило, в дневное время. Недопустимо производить допрос в ночное время (с 22 до 6 часов), кроме случаев, не терпящих отлагательства (п. 3 ст. 164 УПК РФ). </w:t>
      </w:r>
    </w:p>
    <w:p w:rsidR="00C05926" w:rsidRDefault="00783312" w:rsidP="00C05926">
      <w:pPr>
        <w:pStyle w:val="aa"/>
        <w:numPr>
          <w:ilvl w:val="0"/>
          <w:numId w:val="8"/>
        </w:numPr>
        <w:spacing w:before="100" w:beforeAutospacing="1" w:after="100" w:afterAutospacing="1" w:line="360" w:lineRule="auto"/>
        <w:jc w:val="both"/>
        <w:rPr>
          <w:rStyle w:val="FontStyle174"/>
          <w:sz w:val="28"/>
          <w:szCs w:val="28"/>
        </w:rPr>
      </w:pPr>
      <w:r w:rsidRPr="00C05926">
        <w:rPr>
          <w:rStyle w:val="FontStyle176"/>
          <w:sz w:val="28"/>
          <w:szCs w:val="28"/>
        </w:rPr>
        <w:t xml:space="preserve">Определяет тактику допроса, </w:t>
      </w:r>
      <w:r w:rsidRPr="00C05926">
        <w:rPr>
          <w:rStyle w:val="FontStyle174"/>
          <w:sz w:val="28"/>
          <w:szCs w:val="28"/>
        </w:rPr>
        <w:t>т.е. выбирает тактические приемы,</w:t>
      </w:r>
      <w:r w:rsidRPr="00C05926">
        <w:rPr>
          <w:rStyle w:val="FontStyle174"/>
          <w:sz w:val="28"/>
          <w:szCs w:val="28"/>
        </w:rPr>
        <w:br/>
        <w:t>которые предполагает использовать при допросе с учетом</w:t>
      </w:r>
      <w:r w:rsidRPr="00C05926">
        <w:rPr>
          <w:rStyle w:val="FontStyle174"/>
          <w:sz w:val="28"/>
          <w:szCs w:val="28"/>
        </w:rPr>
        <w:br/>
        <w:t>процессуального положения допрашиваемого, его предполагаемой</w:t>
      </w:r>
      <w:r w:rsidRPr="00C05926">
        <w:rPr>
          <w:rStyle w:val="FontStyle174"/>
          <w:sz w:val="28"/>
          <w:szCs w:val="28"/>
        </w:rPr>
        <w:br/>
        <w:t>линии поведения на допросе, участия в допросе переводчика,</w:t>
      </w:r>
      <w:r w:rsidRPr="00C05926">
        <w:rPr>
          <w:rStyle w:val="FontStyle174"/>
          <w:sz w:val="28"/>
          <w:szCs w:val="28"/>
        </w:rPr>
        <w:br/>
        <w:t xml:space="preserve">адвоката, эксперта, специалиста, </w:t>
      </w:r>
      <w:r w:rsidR="00C05926">
        <w:rPr>
          <w:rStyle w:val="FontStyle174"/>
          <w:sz w:val="28"/>
          <w:szCs w:val="28"/>
        </w:rPr>
        <w:t>педагога, законных представите</w:t>
      </w:r>
      <w:r w:rsidRPr="00C05926">
        <w:rPr>
          <w:rStyle w:val="FontStyle174"/>
          <w:sz w:val="28"/>
          <w:szCs w:val="28"/>
        </w:rPr>
        <w:t>лей несовершеннолетнего, а также имеющихся в деле доказательств.</w:t>
      </w:r>
    </w:p>
    <w:p w:rsidR="00C05926" w:rsidRPr="00C05926" w:rsidRDefault="00783312" w:rsidP="00C05926">
      <w:pPr>
        <w:pStyle w:val="aa"/>
        <w:numPr>
          <w:ilvl w:val="0"/>
          <w:numId w:val="8"/>
        </w:numPr>
        <w:spacing w:before="100" w:beforeAutospacing="1" w:after="100" w:afterAutospacing="1" w:line="360" w:lineRule="auto"/>
        <w:jc w:val="both"/>
        <w:rPr>
          <w:rStyle w:val="FontStyle176"/>
          <w:i w:val="0"/>
          <w:iCs w:val="0"/>
          <w:sz w:val="28"/>
          <w:szCs w:val="28"/>
        </w:rPr>
      </w:pPr>
      <w:r w:rsidRPr="00C05926">
        <w:rPr>
          <w:rStyle w:val="FontStyle176"/>
          <w:sz w:val="28"/>
          <w:szCs w:val="28"/>
        </w:rPr>
        <w:t>Решает организационно-технические вопросы, связанные с</w:t>
      </w:r>
      <w:r w:rsidRPr="00C05926">
        <w:rPr>
          <w:rStyle w:val="FontStyle176"/>
          <w:sz w:val="28"/>
          <w:szCs w:val="28"/>
        </w:rPr>
        <w:br/>
        <w:t>допросо</w:t>
      </w:r>
      <w:r w:rsidR="00C05926">
        <w:rPr>
          <w:rStyle w:val="FontStyle176"/>
          <w:sz w:val="28"/>
          <w:szCs w:val="28"/>
        </w:rPr>
        <w:t>м</w:t>
      </w:r>
      <w:r w:rsidRPr="00C05926">
        <w:rPr>
          <w:rStyle w:val="FontStyle176"/>
          <w:sz w:val="28"/>
          <w:szCs w:val="28"/>
        </w:rPr>
        <w:t xml:space="preserve">. </w:t>
      </w:r>
    </w:p>
    <w:p w:rsidR="00783312" w:rsidRPr="00C05926" w:rsidRDefault="00783312" w:rsidP="00C05926">
      <w:pPr>
        <w:pStyle w:val="aa"/>
        <w:numPr>
          <w:ilvl w:val="0"/>
          <w:numId w:val="8"/>
        </w:numPr>
        <w:spacing w:before="100" w:beforeAutospacing="1" w:after="100" w:afterAutospacing="1" w:line="360" w:lineRule="auto"/>
        <w:jc w:val="both"/>
        <w:rPr>
          <w:rStyle w:val="FontStyle176"/>
          <w:i w:val="0"/>
          <w:iCs w:val="0"/>
          <w:sz w:val="28"/>
          <w:szCs w:val="28"/>
        </w:rPr>
      </w:pPr>
      <w:r w:rsidRPr="00C05926">
        <w:rPr>
          <w:rStyle w:val="FontStyle176"/>
          <w:sz w:val="28"/>
          <w:szCs w:val="28"/>
        </w:rPr>
        <w:t>Составляет письменный план допроса в произвольной, удобной для следователя форме.</w:t>
      </w:r>
    </w:p>
    <w:p w:rsidR="00783312" w:rsidRPr="00C05926" w:rsidRDefault="00783312" w:rsidP="00783312">
      <w:pPr>
        <w:pStyle w:val="Style11"/>
        <w:widowControl/>
        <w:spacing w:line="240" w:lineRule="exact"/>
        <w:ind w:left="302"/>
        <w:rPr>
          <w:rFonts w:ascii="Times New Roman" w:hAnsi="Times New Roman" w:cs="Times New Roman"/>
          <w:sz w:val="28"/>
          <w:szCs w:val="28"/>
        </w:rPr>
      </w:pPr>
    </w:p>
    <w:p w:rsidR="00783312" w:rsidRPr="00C05926" w:rsidRDefault="00783312" w:rsidP="00C05926">
      <w:pPr>
        <w:pStyle w:val="Style11"/>
        <w:widowControl/>
        <w:spacing w:before="100" w:beforeAutospacing="1" w:after="100" w:afterAutospacing="1" w:line="360" w:lineRule="auto"/>
        <w:ind w:firstLine="709"/>
        <w:contextualSpacing/>
        <w:jc w:val="both"/>
        <w:rPr>
          <w:rStyle w:val="FontStyle176"/>
          <w:b/>
          <w:bCs/>
          <w:i w:val="0"/>
          <w:iCs w:val="0"/>
          <w:sz w:val="28"/>
          <w:szCs w:val="28"/>
        </w:rPr>
      </w:pPr>
      <w:r w:rsidRPr="00C05926">
        <w:rPr>
          <w:rStyle w:val="FontStyle174"/>
          <w:sz w:val="28"/>
          <w:szCs w:val="28"/>
        </w:rPr>
        <w:t xml:space="preserve">Допрос, как процесс тактико-психологического воздействия на допрашиваемого в целях получения от него полных и достоверных показаний, </w:t>
      </w:r>
      <w:r w:rsidRPr="00C05926">
        <w:rPr>
          <w:rStyle w:val="FontStyle176"/>
          <w:sz w:val="28"/>
          <w:szCs w:val="28"/>
        </w:rPr>
        <w:t>подразделяется на 4 стадии.</w:t>
      </w:r>
    </w:p>
    <w:p w:rsidR="00783312" w:rsidRPr="00C05926" w:rsidRDefault="00783312" w:rsidP="00C05926">
      <w:pPr>
        <w:pStyle w:val="Style95"/>
        <w:widowControl/>
        <w:spacing w:before="100" w:beforeAutospacing="1" w:after="100" w:afterAutospacing="1" w:line="360" w:lineRule="auto"/>
        <w:ind w:firstLine="709"/>
        <w:contextualSpacing/>
        <w:rPr>
          <w:rStyle w:val="FontStyle174"/>
          <w:sz w:val="28"/>
          <w:szCs w:val="28"/>
        </w:rPr>
      </w:pPr>
      <w:r w:rsidRPr="00C05926">
        <w:rPr>
          <w:rStyle w:val="FontStyle173"/>
          <w:sz w:val="28"/>
          <w:szCs w:val="28"/>
        </w:rPr>
        <w:t>1. Стадия установления психоло</w:t>
      </w:r>
      <w:r w:rsidR="00C05926">
        <w:rPr>
          <w:rStyle w:val="FontStyle173"/>
          <w:sz w:val="28"/>
          <w:szCs w:val="28"/>
        </w:rPr>
        <w:t>гического контакта с допрашивае</w:t>
      </w:r>
      <w:r w:rsidRPr="00C05926">
        <w:rPr>
          <w:rStyle w:val="FontStyle173"/>
          <w:sz w:val="28"/>
          <w:szCs w:val="28"/>
        </w:rPr>
        <w:t xml:space="preserve">мым, </w:t>
      </w:r>
      <w:r w:rsidRPr="00C05926">
        <w:rPr>
          <w:rStyle w:val="FontStyle174"/>
          <w:sz w:val="28"/>
          <w:szCs w:val="28"/>
        </w:rPr>
        <w:t>на которой следователь решает следующие задачи:</w:t>
      </w:r>
    </w:p>
    <w:p w:rsidR="00783312" w:rsidRPr="00C05926" w:rsidRDefault="00783312" w:rsidP="00C05926">
      <w:pPr>
        <w:pStyle w:val="Style125"/>
        <w:widowControl/>
        <w:tabs>
          <w:tab w:val="left" w:pos="518"/>
        </w:tabs>
        <w:spacing w:before="100" w:beforeAutospacing="1" w:after="100" w:afterAutospacing="1" w:line="360" w:lineRule="auto"/>
        <w:ind w:firstLine="709"/>
        <w:contextualSpacing/>
        <w:rPr>
          <w:rStyle w:val="FontStyle174"/>
          <w:sz w:val="28"/>
          <w:szCs w:val="28"/>
        </w:rPr>
      </w:pPr>
      <w:r w:rsidRPr="00C05926">
        <w:rPr>
          <w:rStyle w:val="FontStyle174"/>
          <w:sz w:val="28"/>
          <w:szCs w:val="28"/>
        </w:rPr>
        <w:t>а)</w:t>
      </w:r>
      <w:r w:rsidRPr="00C05926">
        <w:rPr>
          <w:rStyle w:val="FontStyle174"/>
          <w:sz w:val="28"/>
          <w:szCs w:val="28"/>
        </w:rPr>
        <w:tab/>
        <w:t>определяет индивидуально-психологические особенности</w:t>
      </w:r>
      <w:r w:rsidRPr="00C05926">
        <w:rPr>
          <w:rStyle w:val="FontStyle174"/>
          <w:sz w:val="28"/>
          <w:szCs w:val="28"/>
        </w:rPr>
        <w:br/>
        <w:t>допрашиваемого, его отношение к допросу и самому следователю;</w:t>
      </w:r>
    </w:p>
    <w:p w:rsidR="00783312" w:rsidRPr="00C05926" w:rsidRDefault="00783312" w:rsidP="00C05926">
      <w:pPr>
        <w:pStyle w:val="Style125"/>
        <w:widowControl/>
        <w:tabs>
          <w:tab w:val="left" w:pos="518"/>
        </w:tabs>
        <w:spacing w:before="100" w:beforeAutospacing="1" w:after="100" w:afterAutospacing="1" w:line="360" w:lineRule="auto"/>
        <w:ind w:firstLine="709"/>
        <w:contextualSpacing/>
        <w:rPr>
          <w:rStyle w:val="FontStyle174"/>
          <w:sz w:val="28"/>
          <w:szCs w:val="28"/>
        </w:rPr>
      </w:pPr>
      <w:r w:rsidRPr="00C05926">
        <w:rPr>
          <w:rStyle w:val="FontStyle174"/>
          <w:sz w:val="28"/>
          <w:szCs w:val="28"/>
        </w:rPr>
        <w:t>б)</w:t>
      </w:r>
      <w:r w:rsidRPr="00C05926">
        <w:rPr>
          <w:rStyle w:val="FontStyle174"/>
          <w:sz w:val="28"/>
          <w:szCs w:val="28"/>
        </w:rPr>
        <w:tab/>
        <w:t>устраняет психологические барьеры общения (эмоциональную</w:t>
      </w:r>
      <w:r w:rsidRPr="00C05926">
        <w:rPr>
          <w:rStyle w:val="FontStyle174"/>
          <w:sz w:val="28"/>
          <w:szCs w:val="28"/>
        </w:rPr>
        <w:br/>
        <w:t>напряженность, неправильное отношение к следователю и допросу);</w:t>
      </w:r>
    </w:p>
    <w:p w:rsidR="003A2A20" w:rsidRDefault="00783312" w:rsidP="003A2A20">
      <w:pPr>
        <w:pStyle w:val="Style125"/>
        <w:widowControl/>
        <w:tabs>
          <w:tab w:val="left" w:pos="518"/>
        </w:tabs>
        <w:spacing w:before="100" w:beforeAutospacing="1" w:after="100" w:afterAutospacing="1" w:line="360" w:lineRule="auto"/>
        <w:ind w:firstLine="709"/>
        <w:contextualSpacing/>
        <w:rPr>
          <w:rStyle w:val="FontStyle174"/>
          <w:sz w:val="28"/>
          <w:szCs w:val="28"/>
        </w:rPr>
      </w:pPr>
      <w:r w:rsidRPr="00C05926">
        <w:rPr>
          <w:rStyle w:val="FontStyle174"/>
          <w:sz w:val="28"/>
          <w:szCs w:val="28"/>
        </w:rPr>
        <w:t>в)</w:t>
      </w:r>
      <w:r w:rsidRPr="00C05926">
        <w:rPr>
          <w:rStyle w:val="FontStyle174"/>
          <w:sz w:val="28"/>
          <w:szCs w:val="28"/>
        </w:rPr>
        <w:tab/>
        <w:t>создает благоприятную для</w:t>
      </w:r>
      <w:r w:rsidR="00C05926">
        <w:rPr>
          <w:rStyle w:val="FontStyle174"/>
          <w:sz w:val="28"/>
          <w:szCs w:val="28"/>
        </w:rPr>
        <w:t xml:space="preserve"> процесса общения психологичес</w:t>
      </w:r>
      <w:r w:rsidRPr="00C05926">
        <w:rPr>
          <w:rStyle w:val="FontStyle174"/>
          <w:sz w:val="28"/>
          <w:szCs w:val="28"/>
        </w:rPr>
        <w:t>кую обстановку, при которой допрашиваемый проникается доверием</w:t>
      </w:r>
      <w:r w:rsidRPr="00C05926">
        <w:rPr>
          <w:rStyle w:val="FontStyle174"/>
          <w:sz w:val="28"/>
          <w:szCs w:val="28"/>
        </w:rPr>
        <w:br/>
        <w:t>к следователю, пониманием его задач и обязанностей, осознает</w:t>
      </w:r>
      <w:r w:rsidRPr="00C05926">
        <w:rPr>
          <w:rStyle w:val="FontStyle174"/>
          <w:sz w:val="28"/>
          <w:szCs w:val="28"/>
        </w:rPr>
        <w:br/>
        <w:t>необходимость способствовать своими показаниями установлению</w:t>
      </w:r>
      <w:r w:rsidRPr="00C05926">
        <w:rPr>
          <w:rStyle w:val="FontStyle174"/>
          <w:sz w:val="28"/>
          <w:szCs w:val="28"/>
        </w:rPr>
        <w:br/>
        <w:t>истины.</w:t>
      </w:r>
    </w:p>
    <w:p w:rsidR="003A2A20" w:rsidRDefault="00783312" w:rsidP="003A2A20">
      <w:pPr>
        <w:pStyle w:val="Style125"/>
        <w:widowControl/>
        <w:tabs>
          <w:tab w:val="left" w:pos="518"/>
        </w:tabs>
        <w:spacing w:before="100" w:beforeAutospacing="1" w:after="100" w:afterAutospacing="1" w:line="360" w:lineRule="auto"/>
        <w:ind w:firstLine="709"/>
        <w:contextualSpacing/>
        <w:rPr>
          <w:rStyle w:val="FontStyle174"/>
          <w:sz w:val="28"/>
          <w:szCs w:val="28"/>
        </w:rPr>
      </w:pPr>
      <w:r w:rsidRPr="00C05926">
        <w:rPr>
          <w:rStyle w:val="FontStyle173"/>
          <w:sz w:val="28"/>
          <w:szCs w:val="28"/>
        </w:rPr>
        <w:t xml:space="preserve">2. Стадия свободного рассказа, </w:t>
      </w:r>
      <w:r w:rsidRPr="00C05926">
        <w:rPr>
          <w:rStyle w:val="FontStyle174"/>
          <w:sz w:val="28"/>
          <w:szCs w:val="28"/>
        </w:rPr>
        <w:t>на которой сле</w:t>
      </w:r>
      <w:r w:rsidR="003A2A20">
        <w:rPr>
          <w:rStyle w:val="FontStyle174"/>
          <w:sz w:val="28"/>
          <w:szCs w:val="28"/>
        </w:rPr>
        <w:t>дователь решает следующие задачи:</w:t>
      </w:r>
    </w:p>
    <w:p w:rsidR="003A2A20" w:rsidRDefault="00783312" w:rsidP="003A2A20">
      <w:pPr>
        <w:pStyle w:val="Style125"/>
        <w:widowControl/>
        <w:tabs>
          <w:tab w:val="left" w:pos="538"/>
        </w:tabs>
        <w:spacing w:before="100" w:beforeAutospacing="1" w:after="100" w:afterAutospacing="1" w:line="360" w:lineRule="auto"/>
        <w:ind w:firstLine="709"/>
        <w:contextualSpacing/>
        <w:rPr>
          <w:rStyle w:val="FontStyle174"/>
          <w:sz w:val="28"/>
          <w:szCs w:val="28"/>
        </w:rPr>
      </w:pPr>
      <w:r w:rsidRPr="00C05926">
        <w:rPr>
          <w:rStyle w:val="FontStyle174"/>
          <w:sz w:val="28"/>
          <w:szCs w:val="28"/>
        </w:rPr>
        <w:t>а) стимулирует свободный рассказ допрашиваемого</w:t>
      </w:r>
      <w:r w:rsidR="003A2A20">
        <w:rPr>
          <w:rStyle w:val="FontStyle174"/>
          <w:sz w:val="28"/>
          <w:szCs w:val="28"/>
        </w:rPr>
        <w:t>;</w:t>
      </w:r>
    </w:p>
    <w:p w:rsidR="003A2A20" w:rsidRDefault="00C05926" w:rsidP="003A2A20">
      <w:pPr>
        <w:pStyle w:val="Style125"/>
        <w:widowControl/>
        <w:tabs>
          <w:tab w:val="left" w:pos="538"/>
        </w:tabs>
        <w:spacing w:before="100" w:beforeAutospacing="1" w:after="100" w:afterAutospacing="1" w:line="360" w:lineRule="auto"/>
        <w:ind w:firstLine="709"/>
        <w:contextualSpacing/>
        <w:rPr>
          <w:rStyle w:val="FontStyle174"/>
          <w:sz w:val="28"/>
          <w:szCs w:val="28"/>
        </w:rPr>
      </w:pPr>
      <w:r w:rsidRPr="00C05926">
        <w:rPr>
          <w:rStyle w:val="FontStyle174"/>
          <w:sz w:val="28"/>
          <w:szCs w:val="28"/>
        </w:rPr>
        <w:t>б)</w:t>
      </w:r>
      <w:r w:rsidRPr="00C05926">
        <w:rPr>
          <w:rStyle w:val="FontStyle174"/>
          <w:sz w:val="28"/>
          <w:szCs w:val="28"/>
        </w:rPr>
        <w:tab/>
        <w:t>помогает допрашиваемому и</w:t>
      </w:r>
      <w:r w:rsidR="003A2A20">
        <w:rPr>
          <w:rStyle w:val="FontStyle174"/>
          <w:sz w:val="28"/>
          <w:szCs w:val="28"/>
        </w:rPr>
        <w:t>збрать последовательность изло</w:t>
      </w:r>
      <w:r w:rsidRPr="00C05926">
        <w:rPr>
          <w:rStyle w:val="FontStyle174"/>
          <w:sz w:val="28"/>
          <w:szCs w:val="28"/>
        </w:rPr>
        <w:t>жения обстоятельств, описать события в хронологической или</w:t>
      </w:r>
      <w:r w:rsidRPr="00C05926">
        <w:rPr>
          <w:rStyle w:val="FontStyle174"/>
          <w:sz w:val="28"/>
          <w:szCs w:val="28"/>
        </w:rPr>
        <w:br/>
        <w:t xml:space="preserve">логической последовательности. </w:t>
      </w:r>
    </w:p>
    <w:p w:rsidR="003A2A20" w:rsidRDefault="00C05926" w:rsidP="003A2A20">
      <w:pPr>
        <w:pStyle w:val="Style125"/>
        <w:widowControl/>
        <w:tabs>
          <w:tab w:val="left" w:pos="538"/>
        </w:tabs>
        <w:spacing w:before="100" w:beforeAutospacing="1" w:after="100" w:afterAutospacing="1" w:line="360" w:lineRule="auto"/>
        <w:ind w:firstLine="709"/>
        <w:contextualSpacing/>
        <w:rPr>
          <w:rStyle w:val="FontStyle174"/>
          <w:sz w:val="28"/>
          <w:szCs w:val="28"/>
        </w:rPr>
      </w:pPr>
      <w:r w:rsidRPr="00C05926">
        <w:rPr>
          <w:rStyle w:val="FontStyle174"/>
          <w:sz w:val="28"/>
          <w:szCs w:val="28"/>
        </w:rPr>
        <w:t>в)</w:t>
      </w:r>
      <w:r w:rsidRPr="00C05926">
        <w:rPr>
          <w:rStyle w:val="FontStyle174"/>
          <w:sz w:val="28"/>
          <w:szCs w:val="28"/>
        </w:rPr>
        <w:tab/>
        <w:t>предупреждает ложные показания допрашиваемого, для чего</w:t>
      </w:r>
      <w:r w:rsidRPr="00C05926">
        <w:rPr>
          <w:rStyle w:val="FontStyle174"/>
          <w:sz w:val="28"/>
          <w:szCs w:val="28"/>
        </w:rPr>
        <w:br/>
        <w:t>использует тактический прием «</w:t>
      </w:r>
      <w:r w:rsidR="003A2A20">
        <w:rPr>
          <w:rStyle w:val="FontStyle174"/>
          <w:sz w:val="28"/>
          <w:szCs w:val="28"/>
        </w:rPr>
        <w:t>деление темы свободного расска</w:t>
      </w:r>
      <w:r w:rsidRPr="00C05926">
        <w:rPr>
          <w:rStyle w:val="FontStyle174"/>
          <w:sz w:val="28"/>
          <w:szCs w:val="28"/>
        </w:rPr>
        <w:t>за». При этом следователь, не фиксируя внимания допрашиваемого</w:t>
      </w:r>
      <w:r w:rsidRPr="00C05926">
        <w:rPr>
          <w:rStyle w:val="FontStyle174"/>
          <w:sz w:val="28"/>
          <w:szCs w:val="28"/>
        </w:rPr>
        <w:br/>
        <w:t>на главном факте, предлагает ему рассказать о связанных с этим фактом</w:t>
      </w:r>
      <w:r w:rsidRPr="00C05926">
        <w:rPr>
          <w:rStyle w:val="FontStyle174"/>
          <w:sz w:val="28"/>
          <w:szCs w:val="28"/>
        </w:rPr>
        <w:br/>
        <w:t>предыдущих, одновременных или последующих фактах, а уже потом</w:t>
      </w:r>
      <w:r w:rsidRPr="00C05926">
        <w:rPr>
          <w:rStyle w:val="FontStyle174"/>
          <w:sz w:val="28"/>
          <w:szCs w:val="28"/>
        </w:rPr>
        <w:br/>
        <w:t xml:space="preserve">переходить к выяснению основного вопроса. </w:t>
      </w:r>
    </w:p>
    <w:p w:rsidR="00C05926" w:rsidRPr="003A2A20" w:rsidRDefault="00C05926" w:rsidP="003A2A20">
      <w:pPr>
        <w:pStyle w:val="Style125"/>
        <w:widowControl/>
        <w:tabs>
          <w:tab w:val="left" w:pos="538"/>
        </w:tabs>
        <w:spacing w:before="100" w:beforeAutospacing="1" w:after="100" w:afterAutospacing="1" w:line="360" w:lineRule="auto"/>
        <w:ind w:firstLine="709"/>
        <w:contextualSpacing/>
        <w:rPr>
          <w:rStyle w:val="FontStyle176"/>
          <w:i w:val="0"/>
          <w:iCs w:val="0"/>
          <w:sz w:val="28"/>
          <w:szCs w:val="28"/>
        </w:rPr>
      </w:pPr>
      <w:r w:rsidRPr="00C05926">
        <w:rPr>
          <w:rStyle w:val="FontStyle173"/>
          <w:sz w:val="28"/>
          <w:szCs w:val="28"/>
        </w:rPr>
        <w:t xml:space="preserve">3. Стадия восполнения и оценки полученных показаний. </w:t>
      </w:r>
      <w:r w:rsidRPr="00C05926">
        <w:rPr>
          <w:rStyle w:val="FontStyle176"/>
          <w:sz w:val="28"/>
          <w:szCs w:val="28"/>
        </w:rPr>
        <w:t>Здесь решаются три задачи:</w:t>
      </w:r>
    </w:p>
    <w:p w:rsidR="00C05926" w:rsidRPr="00C05926" w:rsidRDefault="00C05926" w:rsidP="003A2A20">
      <w:pPr>
        <w:pStyle w:val="Style125"/>
        <w:widowControl/>
        <w:tabs>
          <w:tab w:val="left" w:pos="514"/>
        </w:tabs>
        <w:spacing w:line="360" w:lineRule="auto"/>
        <w:ind w:left="307" w:firstLine="0"/>
        <w:jc w:val="left"/>
        <w:rPr>
          <w:rStyle w:val="FontStyle174"/>
          <w:sz w:val="28"/>
          <w:szCs w:val="28"/>
        </w:rPr>
      </w:pPr>
      <w:r w:rsidRPr="00C05926">
        <w:rPr>
          <w:rStyle w:val="FontStyle174"/>
          <w:sz w:val="28"/>
          <w:szCs w:val="28"/>
        </w:rPr>
        <w:t>а)</w:t>
      </w:r>
      <w:r w:rsidRPr="00C05926">
        <w:rPr>
          <w:rStyle w:val="FontStyle174"/>
          <w:sz w:val="28"/>
          <w:szCs w:val="28"/>
        </w:rPr>
        <w:tab/>
        <w:t>восполнение полученных показаний с учетом предмета допроса;</w:t>
      </w:r>
    </w:p>
    <w:p w:rsidR="00C05926" w:rsidRPr="00C05926" w:rsidRDefault="00C05926" w:rsidP="003A2A20">
      <w:pPr>
        <w:pStyle w:val="Style125"/>
        <w:widowControl/>
        <w:tabs>
          <w:tab w:val="left" w:pos="514"/>
        </w:tabs>
        <w:spacing w:line="360" w:lineRule="auto"/>
        <w:ind w:left="19" w:firstLine="288"/>
        <w:rPr>
          <w:rStyle w:val="FontStyle174"/>
          <w:sz w:val="28"/>
          <w:szCs w:val="28"/>
        </w:rPr>
      </w:pPr>
      <w:r w:rsidRPr="00C05926">
        <w:rPr>
          <w:rStyle w:val="FontStyle174"/>
          <w:sz w:val="28"/>
          <w:szCs w:val="28"/>
        </w:rPr>
        <w:t>б)</w:t>
      </w:r>
      <w:r w:rsidRPr="00C05926">
        <w:rPr>
          <w:rStyle w:val="FontStyle174"/>
          <w:sz w:val="28"/>
          <w:szCs w:val="28"/>
        </w:rPr>
        <w:tab/>
        <w:t>критическая оценка полноты и достоверности полученных</w:t>
      </w:r>
      <w:r w:rsidRPr="00C05926">
        <w:rPr>
          <w:rStyle w:val="FontStyle174"/>
          <w:sz w:val="28"/>
          <w:szCs w:val="28"/>
        </w:rPr>
        <w:br/>
        <w:t>показаний;</w:t>
      </w:r>
    </w:p>
    <w:p w:rsidR="00C05926" w:rsidRPr="00C05926" w:rsidRDefault="00C05926" w:rsidP="003A2A20">
      <w:pPr>
        <w:pStyle w:val="Style125"/>
        <w:widowControl/>
        <w:tabs>
          <w:tab w:val="left" w:pos="514"/>
        </w:tabs>
        <w:spacing w:line="360" w:lineRule="auto"/>
        <w:ind w:left="19" w:right="5" w:firstLine="288"/>
        <w:rPr>
          <w:rStyle w:val="FontStyle174"/>
          <w:sz w:val="28"/>
          <w:szCs w:val="28"/>
        </w:rPr>
      </w:pPr>
      <w:r w:rsidRPr="00C05926">
        <w:rPr>
          <w:rStyle w:val="FontStyle174"/>
          <w:sz w:val="28"/>
          <w:szCs w:val="28"/>
        </w:rPr>
        <w:t>в)</w:t>
      </w:r>
      <w:r w:rsidRPr="00C05926">
        <w:rPr>
          <w:rStyle w:val="FontStyle174"/>
          <w:sz w:val="28"/>
          <w:szCs w:val="28"/>
        </w:rPr>
        <w:tab/>
        <w:t>определение причин их недостоверности или неполноты</w:t>
      </w:r>
      <w:r w:rsidRPr="00C05926">
        <w:rPr>
          <w:rStyle w:val="FontStyle174"/>
          <w:sz w:val="28"/>
          <w:szCs w:val="28"/>
        </w:rPr>
        <w:br/>
        <w:t>(забывание, добросовестное заблуждение допрашиваемого, со-</w:t>
      </w:r>
      <w:r w:rsidRPr="00C05926">
        <w:rPr>
          <w:rStyle w:val="FontStyle174"/>
          <w:sz w:val="28"/>
          <w:szCs w:val="28"/>
        </w:rPr>
        <w:br/>
        <w:t>знательное сокрытие или искажение истины).</w:t>
      </w:r>
    </w:p>
    <w:p w:rsidR="00C05926" w:rsidRPr="00C05926" w:rsidRDefault="00C05926" w:rsidP="00C05926">
      <w:pPr>
        <w:pStyle w:val="Style95"/>
        <w:widowControl/>
        <w:ind w:left="10" w:right="19" w:firstLine="288"/>
        <w:rPr>
          <w:rStyle w:val="FontStyle173"/>
          <w:sz w:val="28"/>
          <w:szCs w:val="28"/>
        </w:rPr>
      </w:pPr>
      <w:r w:rsidRPr="00C05926">
        <w:rPr>
          <w:rStyle w:val="FontStyle173"/>
          <w:sz w:val="28"/>
          <w:szCs w:val="28"/>
        </w:rPr>
        <w:t>4. Стадия дальнейшего допроса в бесконфликтной или конфликт</w:t>
      </w:r>
      <w:r w:rsidRPr="00C05926">
        <w:rPr>
          <w:rStyle w:val="FontStyle173"/>
          <w:sz w:val="28"/>
          <w:szCs w:val="28"/>
        </w:rPr>
        <w:softHyphen/>
        <w:t>ной ситуации.</w:t>
      </w:r>
    </w:p>
    <w:p w:rsidR="00C05926" w:rsidRPr="00C05926" w:rsidRDefault="00C05926" w:rsidP="003A2A20">
      <w:pPr>
        <w:pStyle w:val="Style113"/>
        <w:widowControl/>
        <w:spacing w:line="360" w:lineRule="auto"/>
        <w:ind w:firstLine="302"/>
        <w:rPr>
          <w:rStyle w:val="FontStyle174"/>
          <w:sz w:val="28"/>
          <w:szCs w:val="28"/>
        </w:rPr>
      </w:pPr>
      <w:r w:rsidRPr="00C05926">
        <w:rPr>
          <w:rStyle w:val="FontStyle175"/>
          <w:sz w:val="28"/>
          <w:szCs w:val="28"/>
        </w:rPr>
        <w:t xml:space="preserve">Бесконфликтная ситуация допроса </w:t>
      </w:r>
      <w:r w:rsidRPr="00C05926">
        <w:rPr>
          <w:rStyle w:val="FontStyle174"/>
          <w:sz w:val="28"/>
          <w:szCs w:val="28"/>
        </w:rPr>
        <w:t>характеризуются тем, что допрашиваемый искренне стремится помочь следствию в установ</w:t>
      </w:r>
      <w:r w:rsidRPr="00C05926">
        <w:rPr>
          <w:rStyle w:val="FontStyle174"/>
          <w:sz w:val="28"/>
          <w:szCs w:val="28"/>
        </w:rPr>
        <w:softHyphen/>
        <w:t>лении истины, но его показания неполны или недостоверны вследствие забывания или добросовестного заблуждения</w:t>
      </w:r>
    </w:p>
    <w:p w:rsidR="00C05926" w:rsidRPr="003A2A20" w:rsidRDefault="00C05926" w:rsidP="003A2A20">
      <w:pPr>
        <w:pStyle w:val="Style113"/>
        <w:widowControl/>
        <w:spacing w:line="360" w:lineRule="auto"/>
        <w:ind w:right="5"/>
        <w:rPr>
          <w:rStyle w:val="FontStyle176"/>
          <w:i w:val="0"/>
          <w:iCs w:val="0"/>
          <w:sz w:val="28"/>
          <w:szCs w:val="28"/>
        </w:rPr>
      </w:pPr>
      <w:r w:rsidRPr="00C05926">
        <w:rPr>
          <w:rStyle w:val="FontStyle175"/>
          <w:sz w:val="28"/>
          <w:szCs w:val="28"/>
        </w:rPr>
        <w:t xml:space="preserve">Конфликтная ситуация допроса </w:t>
      </w:r>
      <w:r w:rsidRPr="00C05926">
        <w:rPr>
          <w:rStyle w:val="FontStyle174"/>
          <w:sz w:val="28"/>
          <w:szCs w:val="28"/>
        </w:rPr>
        <w:t xml:space="preserve">характеризуются тем, что допрашиваемый сознательно противодействует следствию в установлении истины, скрывает или искажает ее. </w:t>
      </w:r>
      <w:r w:rsidRPr="00C05926">
        <w:rPr>
          <w:rStyle w:val="FontStyle176"/>
          <w:sz w:val="28"/>
          <w:szCs w:val="28"/>
        </w:rPr>
        <w:t>В подобных ситуациях следователь решает следующие задачи:</w:t>
      </w:r>
    </w:p>
    <w:p w:rsidR="00C05926" w:rsidRPr="00C05926" w:rsidRDefault="00C05926" w:rsidP="00C44692">
      <w:pPr>
        <w:pStyle w:val="Style125"/>
        <w:widowControl/>
        <w:tabs>
          <w:tab w:val="left" w:pos="514"/>
        </w:tabs>
        <w:spacing w:before="100" w:beforeAutospacing="1" w:after="100" w:afterAutospacing="1" w:line="360" w:lineRule="auto"/>
        <w:ind w:firstLine="516"/>
        <w:contextualSpacing/>
        <w:rPr>
          <w:rStyle w:val="FontStyle174"/>
          <w:sz w:val="28"/>
          <w:szCs w:val="28"/>
        </w:rPr>
      </w:pPr>
      <w:r w:rsidRPr="00C05926">
        <w:rPr>
          <w:rStyle w:val="FontStyle174"/>
          <w:sz w:val="28"/>
          <w:szCs w:val="28"/>
        </w:rPr>
        <w:t>а)</w:t>
      </w:r>
      <w:r w:rsidRPr="00C05926">
        <w:rPr>
          <w:rStyle w:val="FontStyle174"/>
          <w:sz w:val="28"/>
          <w:szCs w:val="28"/>
        </w:rPr>
        <w:tab/>
        <w:t>уточняет причины, побуждающие допрашиваемого скрывать</w:t>
      </w:r>
      <w:r w:rsidRPr="00C05926">
        <w:rPr>
          <w:rStyle w:val="FontStyle174"/>
          <w:sz w:val="28"/>
          <w:szCs w:val="28"/>
        </w:rPr>
        <w:br/>
        <w:t xml:space="preserve">или искажать истину. </w:t>
      </w:r>
    </w:p>
    <w:p w:rsidR="00C05926" w:rsidRPr="00C05926" w:rsidRDefault="00C05926" w:rsidP="00C44692">
      <w:pPr>
        <w:pStyle w:val="Style125"/>
        <w:widowControl/>
        <w:tabs>
          <w:tab w:val="left" w:pos="514"/>
        </w:tabs>
        <w:spacing w:before="100" w:beforeAutospacing="1" w:after="100" w:afterAutospacing="1" w:line="360" w:lineRule="auto"/>
        <w:ind w:firstLine="516"/>
        <w:contextualSpacing/>
        <w:rPr>
          <w:rStyle w:val="FontStyle174"/>
          <w:sz w:val="28"/>
          <w:szCs w:val="28"/>
        </w:rPr>
      </w:pPr>
      <w:r w:rsidRPr="00C05926">
        <w:rPr>
          <w:rStyle w:val="FontStyle174"/>
          <w:sz w:val="28"/>
          <w:szCs w:val="28"/>
        </w:rPr>
        <w:t>б)</w:t>
      </w:r>
      <w:r w:rsidRPr="00C05926">
        <w:rPr>
          <w:rStyle w:val="FontStyle174"/>
          <w:sz w:val="28"/>
          <w:szCs w:val="28"/>
        </w:rPr>
        <w:tab/>
        <w:t xml:space="preserve">смягчает конфликтную ситуацию, </w:t>
      </w:r>
    </w:p>
    <w:p w:rsidR="003A2A20" w:rsidRDefault="00C05926" w:rsidP="00C44692">
      <w:pPr>
        <w:pStyle w:val="Style125"/>
        <w:widowControl/>
        <w:tabs>
          <w:tab w:val="left" w:pos="514"/>
        </w:tabs>
        <w:spacing w:before="100" w:beforeAutospacing="1" w:after="100" w:afterAutospacing="1" w:line="360" w:lineRule="auto"/>
        <w:ind w:firstLine="516"/>
        <w:contextualSpacing/>
        <w:rPr>
          <w:rStyle w:val="FontStyle174"/>
          <w:sz w:val="28"/>
          <w:szCs w:val="28"/>
        </w:rPr>
      </w:pPr>
      <w:r w:rsidRPr="00C05926">
        <w:rPr>
          <w:rStyle w:val="FontStyle174"/>
          <w:sz w:val="28"/>
          <w:szCs w:val="28"/>
        </w:rPr>
        <w:t>в)</w:t>
      </w:r>
      <w:r w:rsidRPr="00C05926">
        <w:rPr>
          <w:rStyle w:val="FontStyle174"/>
          <w:sz w:val="28"/>
          <w:szCs w:val="28"/>
        </w:rPr>
        <w:tab/>
        <w:t>изобличает допрашиваемого в даче ложных показаний.</w:t>
      </w:r>
      <w:r w:rsidR="003A2A20">
        <w:rPr>
          <w:rStyle w:val="a5"/>
          <w:rFonts w:ascii="Times New Roman" w:hAnsi="Times New Roman" w:cs="Times New Roman"/>
          <w:sz w:val="28"/>
          <w:szCs w:val="28"/>
        </w:rPr>
        <w:footnoteReference w:id="15"/>
      </w:r>
      <w:r w:rsidRPr="00C05926">
        <w:rPr>
          <w:rStyle w:val="FontStyle174"/>
          <w:sz w:val="28"/>
          <w:szCs w:val="28"/>
        </w:rPr>
        <w:t xml:space="preserve"> </w:t>
      </w:r>
    </w:p>
    <w:p w:rsidR="00CB567A" w:rsidRPr="003A2A20" w:rsidRDefault="00CB567A" w:rsidP="00C44692">
      <w:pPr>
        <w:pStyle w:val="Style125"/>
        <w:widowControl/>
        <w:tabs>
          <w:tab w:val="left" w:pos="514"/>
        </w:tabs>
        <w:spacing w:before="100" w:beforeAutospacing="1" w:after="100" w:afterAutospacing="1" w:line="360" w:lineRule="auto"/>
        <w:ind w:firstLine="516"/>
        <w:contextualSpacing/>
        <w:rPr>
          <w:rFonts w:ascii="Times New Roman" w:hAnsi="Times New Roman" w:cs="Times New Roman"/>
          <w:bCs/>
          <w:sz w:val="28"/>
          <w:szCs w:val="28"/>
        </w:rPr>
      </w:pPr>
      <w:r w:rsidRPr="00CB567A">
        <w:rPr>
          <w:rFonts w:ascii="Times New Roman" w:hAnsi="Times New Roman" w:cs="Times New Roman"/>
          <w:sz w:val="28"/>
          <w:szCs w:val="28"/>
        </w:rPr>
        <w:t>На завершающем этапе происходит фиксация полученных показаний, если этого не делалось в ходе допроса. Изучение личности подозреваемого (обвиняемого) может существенно помочь в установлении истины по делу, получению новых данных, упрочить позицию следователя при проведении допроса.</w:t>
      </w:r>
      <w:r w:rsidR="00D55C26">
        <w:rPr>
          <w:rStyle w:val="a5"/>
          <w:rFonts w:ascii="Times New Roman" w:hAnsi="Times New Roman" w:cs="Times New Roman"/>
          <w:sz w:val="28"/>
          <w:szCs w:val="28"/>
        </w:rPr>
        <w:footnoteReference w:id="16"/>
      </w:r>
    </w:p>
    <w:p w:rsidR="003A2A20" w:rsidRDefault="003A2A20"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3A2A20" w:rsidRDefault="003A2A20"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3A2A20" w:rsidRDefault="003A2A20" w:rsidP="00C44692">
      <w:pPr>
        <w:spacing w:before="100" w:beforeAutospacing="1" w:after="100" w:afterAutospacing="1" w:line="360" w:lineRule="auto"/>
        <w:contextualSpacing/>
        <w:jc w:val="both"/>
        <w:rPr>
          <w:rFonts w:ascii="Times New Roman" w:eastAsia="Times New Roman" w:hAnsi="Times New Roman"/>
          <w:sz w:val="28"/>
          <w:szCs w:val="28"/>
          <w:lang w:eastAsia="ru-RU"/>
        </w:rPr>
      </w:pPr>
    </w:p>
    <w:p w:rsidR="003A2A20" w:rsidRPr="00C44692" w:rsidRDefault="00CB567A" w:rsidP="00C44692">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r w:rsidRPr="003A2A20">
        <w:rPr>
          <w:rFonts w:ascii="Times New Roman" w:eastAsia="Times New Roman" w:hAnsi="Times New Roman"/>
          <w:b/>
          <w:sz w:val="28"/>
          <w:szCs w:val="28"/>
          <w:lang w:eastAsia="ru-RU"/>
        </w:rPr>
        <w:t>2.2. Тактические приемы (комбинации) допроса подозреваемого.</w:t>
      </w:r>
    </w:p>
    <w:p w:rsidR="0004777E" w:rsidRDefault="0004777E" w:rsidP="0004777E">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04777E">
        <w:rPr>
          <w:rFonts w:ascii="Times New Roman" w:hAnsi="Times New Roman"/>
          <w:sz w:val="28"/>
          <w:szCs w:val="28"/>
        </w:rPr>
        <w:t>В соответствии со ст. 46 УПК РФ, подозреваемым является лицо, в отношении которого возбуждено уголовное дело по основаниям и в порядке, которые установлены гл. 20, либо которое задержано в соответствии со ст. 91, 92 данного Кодекса, либо к которому применена мера пресечения в виде заключения под стражу до предъявления обвинения.</w:t>
      </w:r>
      <w:r>
        <w:rPr>
          <w:rStyle w:val="a5"/>
          <w:rFonts w:ascii="Times New Roman" w:hAnsi="Times New Roman"/>
          <w:sz w:val="28"/>
          <w:szCs w:val="28"/>
        </w:rPr>
        <w:footnoteReference w:id="17"/>
      </w:r>
    </w:p>
    <w:p w:rsidR="0004777E" w:rsidRDefault="0004777E" w:rsidP="0004777E">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CB567A">
        <w:rPr>
          <w:rFonts w:ascii="Times New Roman" w:eastAsia="Times New Roman" w:hAnsi="Times New Roman"/>
          <w:sz w:val="28"/>
          <w:szCs w:val="28"/>
          <w:lang w:eastAsia="ru-RU"/>
        </w:rPr>
        <w:t>В положении подозреваемого лицо может находиться в тече-ние 48 часов, если в отношении его не была избрана мера пресечения в виде заключения под стражу либо суд не продлил срок задержания в порядке, предусмотренном ч. 7 ст. 108 УПК РФ (ст. 94 УПК РФ). Либо до 10 суток, если к нему применена мера пресечения до предъявле-ния обвинения ( ч. 1 ст. 100 УПК РФ), исключением является случаи, предусмотренные частью 2 настоящей статьи</w:t>
      </w:r>
      <w:r>
        <w:rPr>
          <w:rFonts w:ascii="Times New Roman" w:eastAsia="Times New Roman" w:hAnsi="Times New Roman"/>
          <w:sz w:val="28"/>
          <w:szCs w:val="28"/>
          <w:lang w:eastAsia="ru-RU"/>
        </w:rPr>
        <w:t>.</w:t>
      </w:r>
      <w:r>
        <w:rPr>
          <w:rStyle w:val="a5"/>
          <w:rFonts w:ascii="Times New Roman" w:eastAsia="Times New Roman" w:hAnsi="Times New Roman"/>
          <w:sz w:val="28"/>
          <w:szCs w:val="28"/>
          <w:lang w:eastAsia="ru-RU"/>
        </w:rPr>
        <w:footnoteReference w:id="18"/>
      </w:r>
    </w:p>
    <w:p w:rsidR="0004777E" w:rsidRDefault="0004777E" w:rsidP="0004777E">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04777E">
        <w:rPr>
          <w:rFonts w:ascii="Times New Roman" w:hAnsi="Times New Roman"/>
          <w:sz w:val="28"/>
          <w:szCs w:val="28"/>
        </w:rPr>
        <w:t>Следователь обязан допросить подозреваемого немедленно после его задер</w:t>
      </w:r>
      <w:r>
        <w:rPr>
          <w:rFonts w:ascii="Times New Roman" w:hAnsi="Times New Roman"/>
          <w:sz w:val="28"/>
          <w:szCs w:val="28"/>
        </w:rPr>
        <w:t>ж</w:t>
      </w:r>
      <w:r w:rsidRPr="0004777E">
        <w:rPr>
          <w:rFonts w:ascii="Times New Roman" w:hAnsi="Times New Roman"/>
          <w:sz w:val="28"/>
          <w:szCs w:val="28"/>
        </w:rPr>
        <w:t>ания и заключения  под стражу либо не позднее</w:t>
      </w:r>
      <w:r>
        <w:rPr>
          <w:rFonts w:ascii="Times New Roman" w:hAnsi="Times New Roman"/>
          <w:sz w:val="28"/>
          <w:szCs w:val="28"/>
        </w:rPr>
        <w:t xml:space="preserve"> </w:t>
      </w:r>
      <w:r w:rsidRPr="0004777E">
        <w:rPr>
          <w:rFonts w:ascii="Times New Roman" w:hAnsi="Times New Roman"/>
          <w:sz w:val="28"/>
          <w:szCs w:val="28"/>
        </w:rPr>
        <w:t>24 часов с момента возбуждения уголовного дела или фактического его задержания. Этот порядок действует и тогда, когда в отношении подозреваемого избрана иная мера пресечения (подписка о невыезде, залог, личное поручительство и др.).</w:t>
      </w:r>
      <w:r>
        <w:rPr>
          <w:rStyle w:val="a5"/>
          <w:rFonts w:ascii="Times New Roman" w:hAnsi="Times New Roman"/>
          <w:sz w:val="28"/>
          <w:szCs w:val="28"/>
        </w:rPr>
        <w:footnoteReference w:id="19"/>
      </w:r>
    </w:p>
    <w:p w:rsidR="00B8769F" w:rsidRDefault="0004777E" w:rsidP="00B8769F">
      <w:pPr>
        <w:shd w:val="clear" w:color="auto" w:fill="FFFFFF"/>
        <w:spacing w:before="100" w:beforeAutospacing="1" w:after="100" w:afterAutospacing="1" w:line="360" w:lineRule="auto"/>
        <w:ind w:firstLine="709"/>
        <w:contextualSpacing/>
        <w:jc w:val="both"/>
        <w:rPr>
          <w:rStyle w:val="FontStyle174"/>
          <w:sz w:val="28"/>
          <w:szCs w:val="28"/>
        </w:rPr>
      </w:pPr>
      <w:r w:rsidRPr="0004777E">
        <w:rPr>
          <w:rStyle w:val="FontStyle174"/>
          <w:sz w:val="28"/>
          <w:szCs w:val="28"/>
        </w:rPr>
        <w:t>Перед допросом следователь устанавливает личность подо</w:t>
      </w:r>
      <w:r w:rsidRPr="0004777E">
        <w:rPr>
          <w:rStyle w:val="FontStyle174"/>
          <w:sz w:val="28"/>
          <w:szCs w:val="28"/>
        </w:rPr>
        <w:softHyphen/>
        <w:t>зреваемого, место жительства и работы, выясняет, куда он выезжал в последнее время, почему переезжал на новое место жительства, менял работу. После этого следователь разъясняет подозреваемому, в со</w:t>
      </w:r>
      <w:r w:rsidRPr="0004777E">
        <w:rPr>
          <w:rStyle w:val="FontStyle174"/>
          <w:sz w:val="28"/>
          <w:szCs w:val="28"/>
        </w:rPr>
        <w:softHyphen/>
        <w:t>вершении какого преступления он подозревается, его права, предусмотренные ст. 46 УПК РФ, а также иные права, которыми обладают допрашиваемые лица.</w:t>
      </w:r>
      <w:r>
        <w:rPr>
          <w:rStyle w:val="a5"/>
          <w:rFonts w:ascii="Times New Roman" w:hAnsi="Times New Roman"/>
          <w:sz w:val="28"/>
          <w:szCs w:val="28"/>
        </w:rPr>
        <w:footnoteReference w:id="20"/>
      </w:r>
    </w:p>
    <w:p w:rsidR="00B8769F" w:rsidRDefault="00B8769F" w:rsidP="00B8769F">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B8769F">
        <w:rPr>
          <w:rFonts w:ascii="Times New Roman" w:hAnsi="Times New Roman"/>
          <w:sz w:val="28"/>
          <w:szCs w:val="28"/>
        </w:rPr>
        <w:t>Если подозреваемый (обвиняемый) не владеет языком, на котором ведется предварительное следствие, необходимо пригласить переводчика. Перед началом допроса следователь разъяс</w:t>
      </w:r>
      <w:r w:rsidRPr="00B8769F">
        <w:rPr>
          <w:rFonts w:ascii="Times New Roman" w:hAnsi="Times New Roman"/>
          <w:spacing w:val="-1"/>
          <w:sz w:val="28"/>
          <w:szCs w:val="28"/>
        </w:rPr>
        <w:t xml:space="preserve">няет ему его обязанности и предупреждает об ответственности за </w:t>
      </w:r>
      <w:r w:rsidRPr="00B8769F">
        <w:rPr>
          <w:rFonts w:ascii="Times New Roman" w:hAnsi="Times New Roman"/>
          <w:sz w:val="28"/>
          <w:szCs w:val="28"/>
        </w:rPr>
        <w:t>заведомо неправильный перевод. Это отмечается в протоколе допроса подозреваемого (обвиняемого) и удостоверяется подписью переводчика (ст. 59 УПК РФ).</w:t>
      </w:r>
    </w:p>
    <w:p w:rsidR="00B8769F" w:rsidRPr="00B8769F" w:rsidRDefault="00B8769F" w:rsidP="00B8769F">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B8769F">
        <w:rPr>
          <w:rFonts w:ascii="Times New Roman" w:hAnsi="Times New Roman"/>
          <w:sz w:val="28"/>
          <w:szCs w:val="28"/>
        </w:rPr>
        <w:t xml:space="preserve">Подозреваемому нужно разъяснить общие положения Конституции РФ; в противном случае его показания </w:t>
      </w:r>
      <w:r w:rsidRPr="00B8769F">
        <w:rPr>
          <w:rFonts w:ascii="Times New Roman" w:hAnsi="Times New Roman"/>
          <w:spacing w:val="-1"/>
          <w:sz w:val="28"/>
          <w:szCs w:val="28"/>
        </w:rPr>
        <w:t xml:space="preserve">должны признаваться судом полученными с нарушением закона и </w:t>
      </w:r>
      <w:r w:rsidRPr="00B8769F">
        <w:rPr>
          <w:rFonts w:ascii="Times New Roman" w:hAnsi="Times New Roman"/>
          <w:sz w:val="28"/>
          <w:szCs w:val="28"/>
        </w:rPr>
        <w:t>не могут являться доказательством виновности подозреваемого.</w:t>
      </w:r>
    </w:p>
    <w:p w:rsidR="00B8769F" w:rsidRPr="00B8769F" w:rsidRDefault="00B8769F" w:rsidP="00B8769F">
      <w:pPr>
        <w:shd w:val="clear" w:color="auto" w:fill="FFFFFF"/>
        <w:spacing w:before="100" w:beforeAutospacing="1" w:after="100" w:afterAutospacing="1" w:line="360" w:lineRule="auto"/>
        <w:ind w:firstLine="709"/>
        <w:contextualSpacing/>
        <w:jc w:val="both"/>
        <w:rPr>
          <w:rStyle w:val="FontStyle174"/>
          <w:sz w:val="28"/>
          <w:szCs w:val="28"/>
        </w:rPr>
      </w:pPr>
      <w:r w:rsidRPr="00B8769F">
        <w:rPr>
          <w:rStyle w:val="FontStyle174"/>
          <w:sz w:val="28"/>
          <w:szCs w:val="28"/>
        </w:rPr>
        <w:t>Показания подозреваемого являются не только средством доказывания, но и средством его защиты. Поэтому в отличие от свидетеля и потерпевшего подозреваемый не несет ответственности за отказ от дачи показаний и за дачу заведомо ложных показаний.</w:t>
      </w:r>
    </w:p>
    <w:p w:rsidR="00F9331C" w:rsidRDefault="00B8769F" w:rsidP="00F9331C">
      <w:pPr>
        <w:shd w:val="clear" w:color="auto" w:fill="FFFFFF"/>
        <w:spacing w:before="100" w:beforeAutospacing="1" w:after="100" w:afterAutospacing="1" w:line="360" w:lineRule="auto"/>
        <w:ind w:firstLine="709"/>
        <w:contextualSpacing/>
        <w:jc w:val="both"/>
        <w:rPr>
          <w:rStyle w:val="FontStyle174"/>
          <w:sz w:val="28"/>
          <w:szCs w:val="28"/>
        </w:rPr>
      </w:pPr>
      <w:r w:rsidRPr="00B8769F">
        <w:rPr>
          <w:rStyle w:val="FontStyle174"/>
          <w:sz w:val="28"/>
          <w:szCs w:val="28"/>
        </w:rPr>
        <w:t>Допрос подозреваемого нередко носит конфликтный характер, что объясняется естественной реакцией любого человека, как виновного, так и невиновного, на сам факт его задержания или возбуждения уголовного дела. Для смягчения конфликтной ситуа</w:t>
      </w:r>
      <w:r w:rsidRPr="00B8769F">
        <w:rPr>
          <w:rStyle w:val="FontStyle174"/>
          <w:sz w:val="28"/>
          <w:szCs w:val="28"/>
        </w:rPr>
        <w:softHyphen/>
        <w:t>ции подозреваемому может быть сообщено о мерах, принятых для обеспечения ухода за его семьей, о мерах по обеспечению сохранности его дома, имущества в период его вынужденного отсутствия, что будет способствовать установлению психологического контакта.</w:t>
      </w:r>
    </w:p>
    <w:p w:rsidR="00F9331C" w:rsidRPr="00F9331C" w:rsidRDefault="00F9331C" w:rsidP="00F9331C">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F9331C">
        <w:rPr>
          <w:rFonts w:ascii="Times New Roman" w:hAnsi="Times New Roman"/>
          <w:sz w:val="28"/>
          <w:szCs w:val="28"/>
        </w:rPr>
        <w:t>В начале допроса обвиняемого следователь должен задать вопрос, признает ли он себя виновным в предъявленном обвинении. Ответ фиксируется в протоколе и удостоверяется подписью обвиняемого.</w:t>
      </w:r>
    </w:p>
    <w:p w:rsidR="00F9331C" w:rsidRPr="00F9331C" w:rsidRDefault="00F9331C" w:rsidP="00F9331C">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F9331C">
        <w:rPr>
          <w:rFonts w:ascii="Times New Roman" w:hAnsi="Times New Roman"/>
          <w:sz w:val="28"/>
          <w:szCs w:val="28"/>
        </w:rPr>
        <w:t xml:space="preserve">Подозреваемый дает показания по поводу обстоятельств, послуживших основанием для его задержания или заключения под стражу, а также по поводу иных известных ему обстоятельств дела. </w:t>
      </w:r>
    </w:p>
    <w:p w:rsidR="00F9331C" w:rsidRDefault="00F9331C" w:rsidP="00F9331C">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F9331C">
        <w:rPr>
          <w:rFonts w:ascii="Times New Roman" w:hAnsi="Times New Roman"/>
          <w:sz w:val="28"/>
          <w:szCs w:val="28"/>
        </w:rPr>
        <w:t>Показания подозреваемого будучи в соответствии со ст. 76 УПК РФ доказательствами, чрезвычайно важны для правильного разрешения уголовного дела, так как нередко содержат фактические данные, которые нельзя получить из других источников. Если подозреваемый в действительности совершил преступление, то ему лучше, чем кому-либо, известны обстоятельства содеянного. Однако эти субъекты редко склонны к даче полных и достоверных показаний, в связи с чем особую актуальность приобретает тактика допроса.</w:t>
      </w:r>
      <w:r>
        <w:rPr>
          <w:rStyle w:val="a5"/>
          <w:rFonts w:ascii="Times New Roman" w:hAnsi="Times New Roman"/>
          <w:sz w:val="28"/>
          <w:szCs w:val="28"/>
        </w:rPr>
        <w:footnoteReference w:id="21"/>
      </w:r>
    </w:p>
    <w:p w:rsidR="00F9331C" w:rsidRDefault="00F9331C" w:rsidP="00F9331C">
      <w:pPr>
        <w:shd w:val="clear" w:color="auto" w:fill="FFFFFF"/>
        <w:spacing w:before="100" w:beforeAutospacing="1" w:after="100" w:afterAutospacing="1" w:line="360" w:lineRule="auto"/>
        <w:ind w:firstLine="709"/>
        <w:contextualSpacing/>
        <w:jc w:val="both"/>
        <w:rPr>
          <w:rFonts w:ascii="Arial" w:hAnsi="Arial" w:cs="Arial"/>
        </w:rPr>
      </w:pPr>
      <w:r w:rsidRPr="00F9331C">
        <w:rPr>
          <w:rFonts w:ascii="Times New Roman" w:hAnsi="Times New Roman"/>
          <w:bCs/>
          <w:iCs/>
          <w:sz w:val="28"/>
          <w:szCs w:val="28"/>
        </w:rPr>
        <w:t xml:space="preserve">Допрос подозреваемого </w:t>
      </w:r>
      <w:r w:rsidRPr="00F9331C">
        <w:rPr>
          <w:rFonts w:ascii="Times New Roman" w:hAnsi="Times New Roman"/>
          <w:sz w:val="28"/>
          <w:szCs w:val="28"/>
        </w:rPr>
        <w:t xml:space="preserve">— это неотложное следственное действие, что обусловливает специфику тактики его производства. Во-первых, подготовка к допросу должна быть произведена в </w:t>
      </w:r>
      <w:r w:rsidRPr="00F9331C">
        <w:rPr>
          <w:rFonts w:ascii="Times New Roman" w:hAnsi="Times New Roman"/>
          <w:spacing w:val="-2"/>
          <w:sz w:val="28"/>
          <w:szCs w:val="28"/>
        </w:rPr>
        <w:t xml:space="preserve">очень сжатые сроки, во-вторых, следователь к этому моменту располагает доказательствами, дающими основания лишь предполагать причастность подозреваемого к совершенному преступлению. </w:t>
      </w:r>
      <w:r w:rsidRPr="00F9331C">
        <w:rPr>
          <w:rFonts w:ascii="Times New Roman" w:hAnsi="Times New Roman"/>
          <w:spacing w:val="-1"/>
          <w:sz w:val="28"/>
          <w:szCs w:val="28"/>
        </w:rPr>
        <w:t xml:space="preserve">В-третьих, его личность практически неизвестна, поэтому тактику </w:t>
      </w:r>
      <w:r w:rsidRPr="00F9331C">
        <w:rPr>
          <w:rFonts w:ascii="Times New Roman" w:hAnsi="Times New Roman"/>
          <w:spacing w:val="-2"/>
          <w:sz w:val="28"/>
          <w:szCs w:val="28"/>
        </w:rPr>
        <w:t>допроса приходится выбирать, что называется, сходу. Все это тре</w:t>
      </w:r>
      <w:r w:rsidRPr="00F9331C">
        <w:rPr>
          <w:rFonts w:ascii="Times New Roman" w:hAnsi="Times New Roman"/>
          <w:spacing w:val="-1"/>
          <w:sz w:val="28"/>
          <w:szCs w:val="28"/>
        </w:rPr>
        <w:t xml:space="preserve">бует от следователя умения быстро проанализировать исходную </w:t>
      </w:r>
      <w:r w:rsidRPr="00F9331C">
        <w:rPr>
          <w:rFonts w:ascii="Times New Roman" w:hAnsi="Times New Roman"/>
          <w:sz w:val="28"/>
          <w:szCs w:val="28"/>
        </w:rPr>
        <w:t>информацию и наметить план допроса</w:t>
      </w:r>
      <w:r>
        <w:rPr>
          <w:rFonts w:ascii="Arial" w:hAnsi="Arial" w:cs="Arial"/>
        </w:rPr>
        <w:t>.</w:t>
      </w:r>
    </w:p>
    <w:p w:rsidR="00F9331C" w:rsidRDefault="002D6375" w:rsidP="00F9331C">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Однако,  допрос подозреваемого сразу после его задержания или ареста имеет некоторое преимущество: противодействующий правосудию подозреваемый не в состоянии детально обдумать, всесторонне обосновать ложную версию, его ложные показания содержат обычно явные противоречия.</w:t>
      </w:r>
    </w:p>
    <w:p w:rsidR="002D6375" w:rsidRDefault="002D6375" w:rsidP="00F9331C">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Допрос может предваряться беседой с целью выявления его личностных обязанностей. В процессе допроса перед подозреваемым ставятся прежде всего те вопросы, ответы на которые уже известны следователю.</w:t>
      </w:r>
    </w:p>
    <w:p w:rsidR="002D6375" w:rsidRDefault="00ED18EE" w:rsidP="00F9331C">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Следователь должен</w:t>
      </w:r>
      <w:r w:rsidR="002D6375">
        <w:rPr>
          <w:rFonts w:ascii="Times New Roman" w:hAnsi="Times New Roman"/>
          <w:sz w:val="28"/>
          <w:szCs w:val="28"/>
        </w:rPr>
        <w:t xml:space="preserve"> про</w:t>
      </w:r>
      <w:r>
        <w:rPr>
          <w:rFonts w:ascii="Times New Roman" w:hAnsi="Times New Roman"/>
          <w:sz w:val="28"/>
          <w:szCs w:val="28"/>
        </w:rPr>
        <w:t>являть большую осторожность в использовании фактического материала, ибо малейшие ошибки резко ослабляют его позиции.</w:t>
      </w:r>
    </w:p>
    <w:p w:rsidR="00ED18EE" w:rsidRDefault="00ED18EE" w:rsidP="00F9331C">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Основная задача следователя   - получить сведения, позволяющие проверить причастность подозреваемого к расследуемому событию. При этом необходимо выделить такие обстоятельства, которые могут быть известны только лицу, совершившему преступление.</w:t>
      </w:r>
    </w:p>
    <w:p w:rsidR="00706F03" w:rsidRDefault="0086581A"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Большое значение в допросе имеет метод косвенных вопросов. Он состоит в том, что вопросы «маскируются» среди внешне безопасных, как бы далеко от интересующего следователя события.</w:t>
      </w:r>
      <w:r w:rsidR="00706F03">
        <w:rPr>
          <w:rStyle w:val="a5"/>
          <w:rFonts w:ascii="Times New Roman" w:hAnsi="Times New Roman"/>
          <w:sz w:val="28"/>
          <w:szCs w:val="28"/>
        </w:rPr>
        <w:footnoteReference w:id="22"/>
      </w:r>
    </w:p>
    <w:p w:rsidR="00706F03" w:rsidRPr="00706F03" w:rsidRDefault="00706F03"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706F03">
        <w:rPr>
          <w:rFonts w:ascii="Times New Roman" w:hAnsi="Times New Roman"/>
          <w:sz w:val="28"/>
          <w:szCs w:val="28"/>
        </w:rPr>
        <w:t>Одним из эффективных приемов, применяемых для изобличения подозреваемого, является предъявление доказательств. Предъявлять можно лишь достоверные доказательства, ибо в противном случае у подозреваемого только возрастет решимость остават</w:t>
      </w:r>
      <w:r>
        <w:rPr>
          <w:rFonts w:ascii="Times New Roman" w:hAnsi="Times New Roman"/>
          <w:sz w:val="28"/>
          <w:szCs w:val="28"/>
        </w:rPr>
        <w:t>.</w:t>
      </w:r>
      <w:r w:rsidRPr="00706F03">
        <w:rPr>
          <w:rFonts w:ascii="Times New Roman" w:hAnsi="Times New Roman"/>
          <w:sz w:val="28"/>
          <w:szCs w:val="28"/>
        </w:rPr>
        <w:t xml:space="preserve"> Прежде чем предъявлять доказательства, следователь должен допросить подозреваемого об обстоятельствах, связанных с каждым из них. Например, до предъявления предмета, принадлежащего по</w:t>
      </w:r>
      <w:r>
        <w:rPr>
          <w:rFonts w:ascii="Times New Roman" w:hAnsi="Times New Roman"/>
          <w:sz w:val="28"/>
          <w:szCs w:val="28"/>
        </w:rPr>
        <w:t>дозреваемом</w:t>
      </w:r>
      <w:r w:rsidRPr="00706F03">
        <w:rPr>
          <w:rFonts w:ascii="Times New Roman" w:hAnsi="Times New Roman"/>
          <w:sz w:val="28"/>
          <w:szCs w:val="28"/>
        </w:rPr>
        <w:t>у и обнаруженного на месте происшествия, следует выяснить, не мог ли он попасть туда в некриминальной ситуации. До оглашения показаний, изобличающих подозреваемого, рекомендуется выяснить характер взаимоотношений между ним и свидетелем и т.д.</w:t>
      </w:r>
    </w:p>
    <w:p w:rsidR="00706F03" w:rsidRPr="00706F03" w:rsidRDefault="00706F03"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706F03">
        <w:rPr>
          <w:rFonts w:ascii="Times New Roman" w:hAnsi="Times New Roman"/>
          <w:sz w:val="28"/>
          <w:szCs w:val="28"/>
        </w:rPr>
        <w:t>Доказательства могут предъявляться в различной последовательности. Обычно — по мере возрастания их доказательственного значения: вначале менее значительные, косвенно подтверждающие вину подозреваемого, а затем все более веские. Иногда для побуждения допрашиваемого к даче правдивых показаний целесообразно предъявить наиболее впечатляющее доказательство, что может создать представление о полной осведомленности следователя в обстоятельствах совершенного преступления.</w:t>
      </w:r>
    </w:p>
    <w:p w:rsidR="00706F03" w:rsidRPr="00706F03" w:rsidRDefault="00706F03"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706F03">
        <w:rPr>
          <w:rFonts w:ascii="Times New Roman" w:hAnsi="Times New Roman"/>
          <w:sz w:val="28"/>
          <w:szCs w:val="28"/>
        </w:rPr>
        <w:t>При недостаточности доказательств для изобличения подозреваемого следователь должен попытаться получить их от допрашиваемого, используя для этого противоречия в его показаниях и те сведения, которые он сообщил по неосмотрительности (проговорки) на позиции отрицания.</w:t>
      </w:r>
    </w:p>
    <w:p w:rsidR="0086581A" w:rsidRPr="00706F03" w:rsidRDefault="0086581A" w:rsidP="00706F03">
      <w:pPr>
        <w:shd w:val="clear" w:color="auto" w:fill="FFFFFF"/>
        <w:spacing w:before="100" w:beforeAutospacing="1" w:after="100" w:afterAutospacing="1" w:line="360" w:lineRule="auto"/>
        <w:ind w:firstLine="709"/>
        <w:contextualSpacing/>
        <w:jc w:val="both"/>
        <w:rPr>
          <w:rFonts w:ascii="Arial" w:hAnsi="Arial" w:cs="Arial"/>
        </w:rPr>
      </w:pPr>
      <w:r>
        <w:rPr>
          <w:rFonts w:ascii="Times New Roman" w:hAnsi="Times New Roman"/>
          <w:sz w:val="28"/>
          <w:szCs w:val="28"/>
        </w:rPr>
        <w:t>Поспешное и неумелое предъявление доказательств снижает их изобличительную направленность, позволяет противодействующему лицу выдвинуть ложные объяснения. Доказательства следует предъявлять с учетом их взаимосвязи.</w:t>
      </w:r>
      <w:r w:rsidR="00706F03">
        <w:rPr>
          <w:rStyle w:val="a5"/>
          <w:rFonts w:ascii="Times New Roman" w:hAnsi="Times New Roman"/>
          <w:sz w:val="28"/>
          <w:szCs w:val="28"/>
        </w:rPr>
        <w:footnoteReference w:id="23"/>
      </w:r>
    </w:p>
    <w:p w:rsidR="00706F03" w:rsidRDefault="0086581A"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Pr>
          <w:rFonts w:ascii="Times New Roman" w:hAnsi="Times New Roman"/>
          <w:sz w:val="28"/>
          <w:szCs w:val="28"/>
        </w:rPr>
        <w:t>При допросе нескольких подозреваемых по делам о групповых преступлениях целесообразно использовать психологические феномены межличностного взаимодействия: разнонаправленные интересы членов групп, соперничество, а также стремление отдельных членов группы преуменьшить свою роль в совершенном преступлении.</w:t>
      </w:r>
      <w:r>
        <w:rPr>
          <w:rStyle w:val="a5"/>
          <w:rFonts w:ascii="Times New Roman" w:hAnsi="Times New Roman"/>
          <w:sz w:val="28"/>
          <w:szCs w:val="28"/>
        </w:rPr>
        <w:footnoteReference w:id="24"/>
      </w:r>
    </w:p>
    <w:p w:rsidR="00706F03" w:rsidRPr="00706F03" w:rsidRDefault="00706F03"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706F03">
        <w:rPr>
          <w:rFonts w:ascii="Times New Roman" w:hAnsi="Times New Roman"/>
          <w:sz w:val="28"/>
          <w:szCs w:val="28"/>
        </w:rPr>
        <w:t>Если подозреваемый отрицает свою причастность к совершенному преступлению, то следует внимательно выслушать его доводы, а затем постараться склонить его к даче правдивых показаний. С учетом имеющихся доказательств и личности допрашиваемого следователь может применить следующие приемы:</w:t>
      </w:r>
    </w:p>
    <w:p w:rsidR="00706F03" w:rsidRPr="00706F03" w:rsidRDefault="00706F03"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706F03">
        <w:rPr>
          <w:rFonts w:ascii="Times New Roman" w:hAnsi="Times New Roman"/>
          <w:spacing w:val="-3"/>
          <w:sz w:val="28"/>
          <w:szCs w:val="28"/>
        </w:rPr>
        <w:t>а)</w:t>
      </w:r>
      <w:r w:rsidRPr="00706F03">
        <w:rPr>
          <w:rFonts w:ascii="Times New Roman" w:hAnsi="Times New Roman"/>
          <w:sz w:val="28"/>
          <w:szCs w:val="28"/>
        </w:rPr>
        <w:tab/>
        <w:t>спокойно отметить несоответствие показаний материалам</w:t>
      </w:r>
      <w:r w:rsidRPr="00706F03">
        <w:rPr>
          <w:rFonts w:ascii="Times New Roman" w:hAnsi="Times New Roman"/>
          <w:sz w:val="28"/>
          <w:szCs w:val="28"/>
        </w:rPr>
        <w:br/>
        <w:t>дела и посоветовать рассказать правду;</w:t>
      </w:r>
    </w:p>
    <w:p w:rsidR="00706F03" w:rsidRPr="00706F03" w:rsidRDefault="00706F03"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706F03">
        <w:rPr>
          <w:rFonts w:ascii="Times New Roman" w:hAnsi="Times New Roman"/>
          <w:spacing w:val="-3"/>
          <w:sz w:val="28"/>
          <w:szCs w:val="28"/>
        </w:rPr>
        <w:t>б)</w:t>
      </w:r>
      <w:r w:rsidRPr="00706F03">
        <w:rPr>
          <w:rFonts w:ascii="Times New Roman" w:hAnsi="Times New Roman"/>
          <w:sz w:val="28"/>
          <w:szCs w:val="28"/>
        </w:rPr>
        <w:tab/>
        <w:t>объяснить значение чистосердечного раскаяния;</w:t>
      </w:r>
    </w:p>
    <w:p w:rsidR="00706F03" w:rsidRPr="00706F03" w:rsidRDefault="00706F03"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706F03">
        <w:rPr>
          <w:rFonts w:ascii="Times New Roman" w:hAnsi="Times New Roman"/>
          <w:spacing w:val="-3"/>
          <w:sz w:val="28"/>
          <w:szCs w:val="28"/>
        </w:rPr>
        <w:t>в)</w:t>
      </w:r>
      <w:r w:rsidRPr="00706F03">
        <w:rPr>
          <w:rFonts w:ascii="Times New Roman" w:hAnsi="Times New Roman"/>
          <w:sz w:val="28"/>
          <w:szCs w:val="28"/>
        </w:rPr>
        <w:tab/>
        <w:t>задать допрашиваемому дополняющие и уточняющие вопросы об обстоятельствах, которые освещены наиболее достоверно;</w:t>
      </w:r>
    </w:p>
    <w:p w:rsidR="00706F03" w:rsidRPr="00706F03" w:rsidRDefault="00706F03"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706F03">
        <w:rPr>
          <w:rFonts w:ascii="Times New Roman" w:hAnsi="Times New Roman"/>
          <w:spacing w:val="-4"/>
          <w:sz w:val="28"/>
          <w:szCs w:val="28"/>
        </w:rPr>
        <w:t>г)</w:t>
      </w:r>
      <w:r w:rsidRPr="00706F03">
        <w:rPr>
          <w:rFonts w:ascii="Times New Roman" w:hAnsi="Times New Roman"/>
          <w:sz w:val="28"/>
          <w:szCs w:val="28"/>
        </w:rPr>
        <w:tab/>
        <w:t>как бы невзначай продемонстрировать вещественное доказательство, изъятое с места происшествия;</w:t>
      </w:r>
    </w:p>
    <w:p w:rsidR="00706F03" w:rsidRPr="00706F03" w:rsidRDefault="00706F03"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706F03">
        <w:rPr>
          <w:rFonts w:ascii="Times New Roman" w:hAnsi="Times New Roman"/>
          <w:spacing w:val="-4"/>
          <w:sz w:val="28"/>
          <w:szCs w:val="28"/>
        </w:rPr>
        <w:t>д)</w:t>
      </w:r>
      <w:r w:rsidRPr="00706F03">
        <w:rPr>
          <w:rFonts w:ascii="Times New Roman" w:hAnsi="Times New Roman"/>
          <w:sz w:val="28"/>
          <w:szCs w:val="28"/>
        </w:rPr>
        <w:tab/>
        <w:t>задавать вопросы, чтобы допрашиваемый сообщил сведения, которые могли стать известными ему лишь в том случае,</w:t>
      </w:r>
      <w:r w:rsidRPr="00706F03">
        <w:rPr>
          <w:rFonts w:ascii="Times New Roman" w:hAnsi="Times New Roman"/>
          <w:sz w:val="28"/>
          <w:szCs w:val="28"/>
        </w:rPr>
        <w:br/>
        <w:t>если он был на месте происшествия в интересующий следствие</w:t>
      </w:r>
      <w:r w:rsidRPr="00706F03">
        <w:rPr>
          <w:rFonts w:ascii="Times New Roman" w:hAnsi="Times New Roman"/>
          <w:sz w:val="28"/>
          <w:szCs w:val="28"/>
        </w:rPr>
        <w:br/>
        <w:t>момент;</w:t>
      </w:r>
    </w:p>
    <w:p w:rsidR="00706F03" w:rsidRPr="00706F03" w:rsidRDefault="00706F03" w:rsidP="00706F03">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706F03">
        <w:rPr>
          <w:rFonts w:ascii="Times New Roman" w:hAnsi="Times New Roman"/>
          <w:spacing w:val="-3"/>
          <w:sz w:val="28"/>
          <w:szCs w:val="28"/>
        </w:rPr>
        <w:t>е)</w:t>
      </w:r>
      <w:r w:rsidRPr="00706F03">
        <w:rPr>
          <w:rFonts w:ascii="Times New Roman" w:hAnsi="Times New Roman"/>
          <w:sz w:val="28"/>
          <w:szCs w:val="28"/>
        </w:rPr>
        <w:tab/>
        <w:t>назвать подозреваемому иные средства установления его</w:t>
      </w:r>
      <w:r w:rsidRPr="00706F03">
        <w:rPr>
          <w:rFonts w:ascii="Times New Roman" w:hAnsi="Times New Roman"/>
          <w:sz w:val="28"/>
          <w:szCs w:val="28"/>
        </w:rPr>
        <w:br/>
        <w:t>причастности к содеянному: продемонстрировать соответствующие поисковые приборы, разъяснить возможности экспертиз и</w:t>
      </w:r>
      <w:r w:rsidRPr="00706F03">
        <w:rPr>
          <w:rFonts w:ascii="Times New Roman" w:hAnsi="Times New Roman"/>
          <w:sz w:val="28"/>
          <w:szCs w:val="28"/>
        </w:rPr>
        <w:br/>
        <w:t>т.п.;</w:t>
      </w:r>
    </w:p>
    <w:p w:rsidR="000F2D72" w:rsidRDefault="00706F03" w:rsidP="000F2D72">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706F03">
        <w:rPr>
          <w:rFonts w:ascii="Times New Roman" w:hAnsi="Times New Roman"/>
          <w:spacing w:val="-3"/>
          <w:sz w:val="28"/>
          <w:szCs w:val="28"/>
        </w:rPr>
        <w:t>ж)</w:t>
      </w:r>
      <w:r w:rsidRPr="00706F03">
        <w:rPr>
          <w:rFonts w:ascii="Times New Roman" w:hAnsi="Times New Roman"/>
          <w:sz w:val="28"/>
          <w:szCs w:val="28"/>
        </w:rPr>
        <w:tab/>
        <w:t>создать у допрашиваемого преувеличенное представление</w:t>
      </w:r>
      <w:r w:rsidRPr="00706F03">
        <w:rPr>
          <w:rFonts w:ascii="Times New Roman" w:hAnsi="Times New Roman"/>
          <w:sz w:val="28"/>
          <w:szCs w:val="28"/>
        </w:rPr>
        <w:br/>
        <w:t>о степени своей осведомленности, сформировать впечатление,</w:t>
      </w:r>
      <w:r w:rsidRPr="00706F03">
        <w:rPr>
          <w:rFonts w:ascii="Times New Roman" w:hAnsi="Times New Roman"/>
          <w:sz w:val="28"/>
          <w:szCs w:val="28"/>
        </w:rPr>
        <w:br/>
        <w:t>что следователю не известны только некоторые второстепенные</w:t>
      </w:r>
      <w:r w:rsidRPr="00706F03">
        <w:rPr>
          <w:rFonts w:ascii="Times New Roman" w:hAnsi="Times New Roman"/>
          <w:sz w:val="28"/>
          <w:szCs w:val="28"/>
        </w:rPr>
        <w:br/>
        <w:t>обстоятельства.</w:t>
      </w:r>
    </w:p>
    <w:p w:rsidR="000F2D72" w:rsidRPr="000F2D72" w:rsidRDefault="00706F03" w:rsidP="000F2D72">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0F2D72">
        <w:rPr>
          <w:rFonts w:ascii="Times New Roman" w:hAnsi="Times New Roman"/>
          <w:sz w:val="28"/>
          <w:szCs w:val="28"/>
        </w:rPr>
        <w:t>Достаточно специфична тактика допроса подозреваемого, который, отрицая свою причастность к совершенному преступлению, утверждает, что в это время находился в ином месте. Для проверки алиби следователю нужно:</w:t>
      </w:r>
    </w:p>
    <w:p w:rsidR="000F2D72" w:rsidRPr="000F2D72" w:rsidRDefault="00706F03" w:rsidP="000F2D72">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0F2D72">
        <w:rPr>
          <w:rFonts w:ascii="Times New Roman" w:hAnsi="Times New Roman"/>
          <w:spacing w:val="-3"/>
          <w:sz w:val="28"/>
          <w:szCs w:val="28"/>
        </w:rPr>
        <w:t>1)</w:t>
      </w:r>
      <w:r w:rsidRPr="000F2D72">
        <w:rPr>
          <w:rFonts w:ascii="Times New Roman" w:hAnsi="Times New Roman"/>
          <w:sz w:val="28"/>
          <w:szCs w:val="28"/>
        </w:rPr>
        <w:tab/>
        <w:t>подробно допросить подозреваемого об обстоятельствах,</w:t>
      </w:r>
      <w:r w:rsidRPr="000F2D72">
        <w:rPr>
          <w:rFonts w:ascii="Times New Roman" w:hAnsi="Times New Roman"/>
          <w:sz w:val="28"/>
          <w:szCs w:val="28"/>
        </w:rPr>
        <w:br/>
        <w:t>связанных с выдвигаемым алиби (где, с кем и зачем он находился в интересующий следствие момент; кому говорил о намерении</w:t>
      </w:r>
      <w:r w:rsidRPr="000F2D72">
        <w:rPr>
          <w:rFonts w:ascii="Times New Roman" w:hAnsi="Times New Roman"/>
          <w:sz w:val="28"/>
          <w:szCs w:val="28"/>
        </w:rPr>
        <w:br/>
        <w:t>побывать в том месте; каким способом прибыл на указанное место и покинул его; сколько времени находился в данном месте и</w:t>
      </w:r>
      <w:r w:rsidRPr="000F2D72">
        <w:rPr>
          <w:rFonts w:ascii="Times New Roman" w:hAnsi="Times New Roman"/>
          <w:sz w:val="28"/>
          <w:szCs w:val="28"/>
        </w:rPr>
        <w:br/>
        <w:t>какие события там в это время произошли, кто его там видел и</w:t>
      </w:r>
      <w:r w:rsidRPr="000F2D72">
        <w:rPr>
          <w:rFonts w:ascii="Times New Roman" w:hAnsi="Times New Roman"/>
          <w:sz w:val="28"/>
          <w:szCs w:val="28"/>
        </w:rPr>
        <w:br/>
        <w:t>т.д.), и проверить полученные показания.</w:t>
      </w:r>
    </w:p>
    <w:p w:rsidR="000F2D72" w:rsidRPr="000F2D72" w:rsidRDefault="00706F03" w:rsidP="000F2D72">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0F2D72">
        <w:rPr>
          <w:rFonts w:ascii="Times New Roman" w:hAnsi="Times New Roman"/>
          <w:sz w:val="28"/>
          <w:szCs w:val="28"/>
        </w:rPr>
        <w:t>В ходе проверки необходимо безотлагательно допросить тех лиц, на которых подозреваемый ссылался в подтверждение своего алиби. При этом следователь должен подробно выяснить у допрашиваемого, где находился подозреваемый и чем он занимался в тот момент, когда было совершено преступление, кто еще может подтвердить этот факт и т.п. Ставить вопросы допрашиваемому нужно от общего к частному, формулируя их так, чтобы он не мог догадаться, какой ответ наиболее выгоден для подозреваемого.</w:t>
      </w:r>
    </w:p>
    <w:p w:rsidR="000F2D72" w:rsidRPr="000F2D72" w:rsidRDefault="00706F03" w:rsidP="000F2D72">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0F2D72">
        <w:rPr>
          <w:rFonts w:ascii="Times New Roman" w:hAnsi="Times New Roman"/>
          <w:sz w:val="28"/>
          <w:szCs w:val="28"/>
        </w:rPr>
        <w:t>Проверяя алиби подозреваемого, следователь может подготовить и произвести, например, следственный эксперимент, чтобы выяснить, имел ли он возможность покинуть указанное им и свидетелями место, совершить преступление и вернуться обратно незамеченным. При необходимости следователь может поручить органу дознания проверку показаний подозреваемого и свидетелей путем оперативно-розыскных мероприятий;</w:t>
      </w:r>
    </w:p>
    <w:p w:rsidR="000F2D72" w:rsidRPr="000F2D72" w:rsidRDefault="000F2D72" w:rsidP="000F2D72">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0F2D72">
        <w:rPr>
          <w:rFonts w:ascii="Times New Roman" w:hAnsi="Times New Roman"/>
          <w:sz w:val="28"/>
          <w:szCs w:val="28"/>
        </w:rPr>
        <w:t xml:space="preserve">2) </w:t>
      </w:r>
      <w:r w:rsidR="00706F03" w:rsidRPr="000F2D72">
        <w:rPr>
          <w:rFonts w:ascii="Times New Roman" w:hAnsi="Times New Roman"/>
          <w:sz w:val="28"/>
          <w:szCs w:val="28"/>
        </w:rPr>
        <w:t>выявить и допросить тех граждан, которых подозреваемый не назвал, но которые должны знать, где он был во время совершения преступления;</w:t>
      </w:r>
    </w:p>
    <w:p w:rsidR="000F2D72" w:rsidRPr="000F2D72" w:rsidRDefault="000F2D72" w:rsidP="000F2D72">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0F2D72">
        <w:rPr>
          <w:rFonts w:ascii="Times New Roman" w:hAnsi="Times New Roman"/>
          <w:sz w:val="28"/>
          <w:szCs w:val="28"/>
        </w:rPr>
        <w:t xml:space="preserve">3) </w:t>
      </w:r>
      <w:r w:rsidR="00706F03" w:rsidRPr="000F2D72">
        <w:rPr>
          <w:rFonts w:ascii="Times New Roman" w:hAnsi="Times New Roman"/>
          <w:sz w:val="28"/>
          <w:szCs w:val="28"/>
        </w:rPr>
        <w:t>произвести повторный детальный допрос подозреваемого, изменяя последовательность выяснения обстоятельств, связан</w:t>
      </w:r>
      <w:r w:rsidRPr="000F2D72">
        <w:rPr>
          <w:rFonts w:ascii="Times New Roman" w:hAnsi="Times New Roman"/>
          <w:sz w:val="28"/>
          <w:szCs w:val="28"/>
        </w:rPr>
        <w:t>ных с выдвинутым алиби, предъявляя опровергающие доказательства.</w:t>
      </w:r>
    </w:p>
    <w:p w:rsidR="000F2D72" w:rsidRPr="000F2D72" w:rsidRDefault="000F2D72" w:rsidP="000F2D72">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0F2D72">
        <w:rPr>
          <w:rFonts w:ascii="Times New Roman" w:hAnsi="Times New Roman"/>
          <w:sz w:val="28"/>
          <w:szCs w:val="28"/>
        </w:rPr>
        <w:t>При допросе подозреваемого может использоваться информация, полученная оперативно-розыскным путем. Тактика допро</w:t>
      </w:r>
      <w:r w:rsidRPr="000F2D72">
        <w:rPr>
          <w:rFonts w:ascii="Times New Roman" w:hAnsi="Times New Roman"/>
          <w:spacing w:val="-1"/>
          <w:sz w:val="28"/>
          <w:szCs w:val="28"/>
        </w:rPr>
        <w:t>са с применением таких сведений имеет некоторые особенности:</w:t>
      </w:r>
    </w:p>
    <w:p w:rsidR="000F2D72" w:rsidRPr="000F2D72" w:rsidRDefault="000F2D72" w:rsidP="000F2D72">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0F2D72">
        <w:rPr>
          <w:rFonts w:ascii="Times New Roman" w:hAnsi="Times New Roman"/>
          <w:spacing w:val="-3"/>
          <w:sz w:val="28"/>
          <w:szCs w:val="28"/>
        </w:rPr>
        <w:t>а)</w:t>
      </w:r>
      <w:r w:rsidRPr="000F2D72">
        <w:rPr>
          <w:rFonts w:ascii="Times New Roman" w:hAnsi="Times New Roman"/>
          <w:sz w:val="28"/>
          <w:szCs w:val="28"/>
        </w:rPr>
        <w:tab/>
        <w:t>их использование нужно согласовать с органом дознания,</w:t>
      </w:r>
      <w:r w:rsidRPr="000F2D72">
        <w:rPr>
          <w:rFonts w:ascii="Times New Roman" w:hAnsi="Times New Roman"/>
          <w:sz w:val="28"/>
          <w:szCs w:val="28"/>
        </w:rPr>
        <w:br/>
        <w:t>чтобы формулируя вопросы и оглашая подозреваемому те или</w:t>
      </w:r>
      <w:r w:rsidRPr="000F2D72">
        <w:rPr>
          <w:rFonts w:ascii="Times New Roman" w:hAnsi="Times New Roman"/>
          <w:sz w:val="28"/>
          <w:szCs w:val="28"/>
        </w:rPr>
        <w:br/>
        <w:t>иные сведения, не раскрыть их источники;</w:t>
      </w:r>
    </w:p>
    <w:p w:rsidR="000F2D72" w:rsidRPr="000F2D72" w:rsidRDefault="000F2D72" w:rsidP="000F2D72">
      <w:pPr>
        <w:shd w:val="clear" w:color="auto" w:fill="FFFFFF"/>
        <w:spacing w:before="100" w:beforeAutospacing="1" w:after="100" w:afterAutospacing="1" w:line="360" w:lineRule="auto"/>
        <w:ind w:firstLine="709"/>
        <w:contextualSpacing/>
        <w:jc w:val="both"/>
        <w:rPr>
          <w:rFonts w:ascii="Times New Roman" w:hAnsi="Times New Roman"/>
          <w:sz w:val="28"/>
          <w:szCs w:val="28"/>
        </w:rPr>
      </w:pPr>
      <w:r w:rsidRPr="000F2D72">
        <w:rPr>
          <w:rFonts w:ascii="Times New Roman" w:hAnsi="Times New Roman"/>
          <w:spacing w:val="-3"/>
          <w:sz w:val="28"/>
          <w:szCs w:val="28"/>
        </w:rPr>
        <w:t>б)</w:t>
      </w:r>
      <w:r w:rsidRPr="000F2D72">
        <w:rPr>
          <w:rFonts w:ascii="Times New Roman" w:hAnsi="Times New Roman"/>
          <w:sz w:val="28"/>
          <w:szCs w:val="28"/>
        </w:rPr>
        <w:tab/>
        <w:t>следует помнить, что такая информация не всегда достоверна, поэтому использовать можно лишь основательно проверенные данные.</w:t>
      </w:r>
      <w:r>
        <w:rPr>
          <w:rStyle w:val="a5"/>
          <w:rFonts w:ascii="Times New Roman" w:hAnsi="Times New Roman"/>
          <w:sz w:val="28"/>
          <w:szCs w:val="28"/>
        </w:rPr>
        <w:footnoteReference w:id="25"/>
      </w:r>
    </w:p>
    <w:p w:rsidR="0086581A" w:rsidRDefault="0086581A" w:rsidP="00F9331C">
      <w:pPr>
        <w:shd w:val="clear" w:color="auto" w:fill="FFFFFF"/>
        <w:spacing w:before="100" w:beforeAutospacing="1" w:after="100" w:afterAutospacing="1" w:line="360" w:lineRule="auto"/>
        <w:ind w:firstLine="709"/>
        <w:contextualSpacing/>
        <w:jc w:val="both"/>
        <w:rPr>
          <w:rFonts w:ascii="Times New Roman" w:hAnsi="Times New Roman"/>
          <w:sz w:val="28"/>
          <w:szCs w:val="28"/>
        </w:rPr>
      </w:pPr>
    </w:p>
    <w:p w:rsidR="002D6375" w:rsidRPr="00F9331C" w:rsidRDefault="002D6375" w:rsidP="00F9331C">
      <w:pPr>
        <w:shd w:val="clear" w:color="auto" w:fill="FFFFFF"/>
        <w:spacing w:before="100" w:beforeAutospacing="1" w:after="100" w:afterAutospacing="1" w:line="360" w:lineRule="auto"/>
        <w:ind w:firstLine="709"/>
        <w:contextualSpacing/>
        <w:jc w:val="both"/>
        <w:rPr>
          <w:rFonts w:ascii="Times New Roman" w:hAnsi="Times New Roman"/>
          <w:sz w:val="28"/>
          <w:szCs w:val="28"/>
        </w:rPr>
      </w:pPr>
    </w:p>
    <w:p w:rsidR="00F9331C" w:rsidRPr="00F9331C" w:rsidRDefault="00F9331C" w:rsidP="00F9331C">
      <w:pPr>
        <w:shd w:val="clear" w:color="auto" w:fill="FFFFFF"/>
        <w:spacing w:before="100" w:beforeAutospacing="1" w:after="100" w:afterAutospacing="1" w:line="360" w:lineRule="auto"/>
        <w:ind w:firstLine="709"/>
        <w:contextualSpacing/>
        <w:jc w:val="both"/>
        <w:rPr>
          <w:rFonts w:ascii="Times New Roman" w:hAnsi="Times New Roman"/>
          <w:sz w:val="28"/>
          <w:szCs w:val="28"/>
        </w:rPr>
      </w:pPr>
    </w:p>
    <w:p w:rsidR="000F2D72" w:rsidRDefault="000F2D72" w:rsidP="000F2D72">
      <w:pPr>
        <w:shd w:val="clear" w:color="auto" w:fill="FFFFFF"/>
        <w:spacing w:line="230" w:lineRule="exact"/>
        <w:jc w:val="both"/>
        <w:sectPr w:rsidR="000F2D72" w:rsidSect="00295218">
          <w:footerReference w:type="default" r:id="rId8"/>
          <w:pgSz w:w="11909" w:h="16834"/>
          <w:pgMar w:top="1134" w:right="850" w:bottom="1134" w:left="1701" w:header="720" w:footer="720" w:gutter="0"/>
          <w:pgNumType w:start="2"/>
          <w:cols w:space="60"/>
          <w:noEndnote/>
        </w:sectPr>
      </w:pPr>
    </w:p>
    <w:p w:rsidR="00D55C26" w:rsidRDefault="00D55C26" w:rsidP="000F2D72">
      <w:pPr>
        <w:spacing w:before="100" w:beforeAutospacing="1" w:after="100" w:afterAutospacing="1" w:line="360" w:lineRule="auto"/>
        <w:contextualSpacing/>
        <w:jc w:val="both"/>
        <w:rPr>
          <w:rFonts w:ascii="Times New Roman" w:eastAsia="Times New Roman" w:hAnsi="Times New Roman"/>
          <w:sz w:val="28"/>
          <w:szCs w:val="28"/>
          <w:lang w:eastAsia="ru-RU"/>
        </w:rPr>
      </w:pPr>
    </w:p>
    <w:p w:rsidR="00CB567A" w:rsidRPr="00D55C26" w:rsidRDefault="00CB567A" w:rsidP="00CB567A">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r w:rsidRPr="00D55C26">
        <w:rPr>
          <w:rFonts w:ascii="Times New Roman" w:eastAsia="Times New Roman" w:hAnsi="Times New Roman"/>
          <w:b/>
          <w:sz w:val="28"/>
          <w:szCs w:val="28"/>
          <w:lang w:eastAsia="ru-RU"/>
        </w:rPr>
        <w:t>Глава 3. Нетрадиционные тактические приемы допроса подозреваемого.</w:t>
      </w:r>
    </w:p>
    <w:p w:rsidR="00CB567A" w:rsidRPr="00D55C26" w:rsidRDefault="00CB567A" w:rsidP="00CB567A">
      <w:pPr>
        <w:spacing w:before="100" w:beforeAutospacing="1" w:after="100" w:afterAutospacing="1" w:line="360" w:lineRule="auto"/>
        <w:ind w:firstLine="709"/>
        <w:contextualSpacing/>
        <w:jc w:val="both"/>
        <w:rPr>
          <w:rFonts w:ascii="Times New Roman" w:eastAsia="Times New Roman" w:hAnsi="Times New Roman"/>
          <w:b/>
          <w:sz w:val="28"/>
          <w:szCs w:val="28"/>
          <w:lang w:eastAsia="ru-RU"/>
        </w:rPr>
      </w:pPr>
      <w:r w:rsidRPr="00D55C26">
        <w:rPr>
          <w:rFonts w:ascii="Times New Roman" w:eastAsia="Times New Roman" w:hAnsi="Times New Roman"/>
          <w:b/>
          <w:sz w:val="28"/>
          <w:szCs w:val="28"/>
          <w:lang w:eastAsia="ru-RU"/>
        </w:rPr>
        <w:t>3.1. Применение полиграфа при подготовке допроса</w:t>
      </w:r>
    </w:p>
    <w:p w:rsidR="002E1364" w:rsidRDefault="00CB567A"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Использование достижений научно-</w:t>
      </w:r>
      <w:r w:rsidR="008041A4">
        <w:rPr>
          <w:rFonts w:ascii="Times New Roman" w:eastAsia="Times New Roman" w:hAnsi="Times New Roman"/>
          <w:sz w:val="28"/>
          <w:szCs w:val="28"/>
          <w:lang w:eastAsia="ru-RU"/>
        </w:rPr>
        <w:t>технического прогресса в уголов</w:t>
      </w:r>
      <w:r w:rsidRPr="00CB567A">
        <w:rPr>
          <w:rFonts w:ascii="Times New Roman" w:eastAsia="Times New Roman" w:hAnsi="Times New Roman"/>
          <w:sz w:val="28"/>
          <w:szCs w:val="28"/>
          <w:lang w:eastAsia="ru-RU"/>
        </w:rPr>
        <w:t>ном процессе приобретает порой самые неожиданные формы. К числу подобного рода новшеств в отечественной практике борьбы с преступностью относится метод т</w:t>
      </w:r>
      <w:r w:rsidR="002E1364">
        <w:rPr>
          <w:rFonts w:ascii="Times New Roman" w:eastAsia="Times New Roman" w:hAnsi="Times New Roman"/>
          <w:sz w:val="28"/>
          <w:szCs w:val="28"/>
          <w:lang w:eastAsia="ru-RU"/>
        </w:rPr>
        <w:t>естирования с помощью полиграфа</w:t>
      </w:r>
      <w:r w:rsidRPr="00CB567A">
        <w:rPr>
          <w:rFonts w:ascii="Times New Roman" w:eastAsia="Times New Roman" w:hAnsi="Times New Roman"/>
          <w:sz w:val="28"/>
          <w:szCs w:val="28"/>
          <w:lang w:eastAsia="ru-RU"/>
        </w:rPr>
        <w:t>.</w:t>
      </w:r>
      <w:r w:rsidR="002E1364" w:rsidRPr="002E1364">
        <w:t xml:space="preserve"> </w:t>
      </w:r>
      <w:r w:rsidR="002E1364" w:rsidRPr="002E1364">
        <w:rPr>
          <w:rFonts w:ascii="Times New Roman" w:eastAsia="Times New Roman" w:hAnsi="Times New Roman"/>
          <w:sz w:val="28"/>
          <w:szCs w:val="28"/>
          <w:lang w:eastAsia="ru-RU"/>
        </w:rPr>
        <w:t>Полиграфом (полиграф с греческого означает "множество записей". Еще его называют "лай детектор" ("детектор лжи"), "вариограф", "плетизмограф", "анализатор стресса") называется многоцелевой прибор, предназначенный для одновременной регистрации с помощью датчиков нескольких физиологических процессов живого организма, связанных с возникновением эмоций, дыхания, кровяного давления, биотоков мозга, сердца, кожи, скелетной и гладкой мускулатуры и т.д. С технической точки зрения полиграф представляет собой многоканальный осциллограф. Приборы данного типа давно и широко применяются в медицине.</w:t>
      </w:r>
      <w:r w:rsidR="002E1364" w:rsidRPr="002E1364">
        <w:rPr>
          <w:rFonts w:ascii="Times New Roman" w:eastAsia="Times New Roman" w:hAnsi="Times New Roman"/>
          <w:sz w:val="28"/>
          <w:szCs w:val="28"/>
          <w:lang w:eastAsia="ru-RU"/>
        </w:rPr>
        <w:br/>
        <w:t>Полиграф регистрирует эмоциональное состояние испытуемого при воздействии на него вербальных и невербальных раздражителей. Полиграфический аппарат дает количественную оценку стрессового состояния испытуемого. Стресс, вызываемый страхом, беспокойством, виной или конфликтом, облегчает выявление преднаме</w:t>
      </w:r>
      <w:r w:rsidR="002E1364">
        <w:rPr>
          <w:rFonts w:ascii="Times New Roman" w:eastAsia="Times New Roman" w:hAnsi="Times New Roman"/>
          <w:sz w:val="28"/>
          <w:szCs w:val="28"/>
          <w:lang w:eastAsia="ru-RU"/>
        </w:rPr>
        <w:t>ренного обмана во время беседы.</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В криминалистике с помощью полигр</w:t>
      </w:r>
      <w:r>
        <w:rPr>
          <w:rFonts w:ascii="Times New Roman" w:eastAsia="Times New Roman" w:hAnsi="Times New Roman"/>
          <w:sz w:val="28"/>
          <w:szCs w:val="28"/>
          <w:lang w:eastAsia="ru-RU"/>
        </w:rPr>
        <w:t>афа решаются следующие задачи:</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 определяется непосредственное участие лиц в расследуемом с</w:t>
      </w:r>
      <w:r>
        <w:rPr>
          <w:rFonts w:ascii="Times New Roman" w:eastAsia="Times New Roman" w:hAnsi="Times New Roman"/>
          <w:sz w:val="28"/>
          <w:szCs w:val="28"/>
          <w:lang w:eastAsia="ru-RU"/>
        </w:rPr>
        <w:t>обытии или причастность к нему;</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 xml:space="preserve">- подтверждается факт </w:t>
      </w:r>
      <w:r>
        <w:rPr>
          <w:rFonts w:ascii="Times New Roman" w:eastAsia="Times New Roman" w:hAnsi="Times New Roman"/>
          <w:sz w:val="28"/>
          <w:szCs w:val="28"/>
          <w:lang w:eastAsia="ru-RU"/>
        </w:rPr>
        <w:t>наличия или отсутствия события;</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 выявляется результат противоправной</w:t>
      </w:r>
      <w:r>
        <w:rPr>
          <w:rFonts w:ascii="Times New Roman" w:eastAsia="Times New Roman" w:hAnsi="Times New Roman"/>
          <w:sz w:val="28"/>
          <w:szCs w:val="28"/>
          <w:lang w:eastAsia="ru-RU"/>
        </w:rPr>
        <w:t xml:space="preserve"> деятельности;</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 устанавливаются доказательст</w:t>
      </w:r>
      <w:r>
        <w:rPr>
          <w:rFonts w:ascii="Times New Roman" w:eastAsia="Times New Roman" w:hAnsi="Times New Roman"/>
          <w:sz w:val="28"/>
          <w:szCs w:val="28"/>
          <w:lang w:eastAsia="ru-RU"/>
        </w:rPr>
        <w:t>ва противоправной деятельности;</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 выявляются мо</w:t>
      </w:r>
      <w:r>
        <w:rPr>
          <w:rFonts w:ascii="Times New Roman" w:eastAsia="Times New Roman" w:hAnsi="Times New Roman"/>
          <w:sz w:val="28"/>
          <w:szCs w:val="28"/>
          <w:lang w:eastAsia="ru-RU"/>
        </w:rPr>
        <w:t>тивы совершения правонарушения;</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 проверяется достоверность сведений, сообщаемых тем или иным лицом, и т.д.</w:t>
      </w:r>
      <w:r w:rsidR="00CD4E07">
        <w:rPr>
          <w:rStyle w:val="a5"/>
          <w:rFonts w:ascii="Times New Roman" w:eastAsia="Times New Roman" w:hAnsi="Times New Roman"/>
          <w:sz w:val="28"/>
          <w:szCs w:val="28"/>
          <w:lang w:eastAsia="ru-RU"/>
        </w:rPr>
        <w:footnoteReference w:id="26"/>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 xml:space="preserve">Концепция использования полиграфологических устройств при установлении преступника основывается на том, что любая деятельность человека, в том числе и противоправная, осуществляется на фоне более или менее выраженного эмоционального напряжения, т.е. имеет психофизиологическое подкрепление. Чем более значима для субъекта ситуация, в которой он находится, тем выраженнее психофизиологическая реакция. При этом наиболее остро актуализированным для человека является совершение преступления или причастность к нему. </w:t>
      </w:r>
      <w:r w:rsidRPr="002E1364">
        <w:rPr>
          <w:rFonts w:ascii="Times New Roman" w:eastAsia="Times New Roman" w:hAnsi="Times New Roman"/>
          <w:sz w:val="28"/>
          <w:szCs w:val="28"/>
          <w:lang w:eastAsia="ru-RU"/>
        </w:rPr>
        <w:br/>
        <w:t>Достоверность результатов проверки на полиграфе по большинству оценок колеблется в пределах от 75 до 90 %, а иногда и выше. Информацию по результатам проверки на полиграфе можно получить сразу после ее окончания, сама процедура тестирования длится всего</w:t>
      </w:r>
      <w:r>
        <w:rPr>
          <w:rFonts w:ascii="Times New Roman" w:eastAsia="Times New Roman" w:hAnsi="Times New Roman"/>
          <w:sz w:val="28"/>
          <w:szCs w:val="28"/>
          <w:lang w:eastAsia="ru-RU"/>
        </w:rPr>
        <w:t xml:space="preserve"> в пределах от 1,5 до 3 часов.</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 xml:space="preserve">Часто полиграфы, используемые в специальных целях, именуют «детекторами лжи» (или «лай-детекторами»), что в принципе, неверно. Один из основоположников методологии испытаний на полиграфе Л.Килер в 1935 году писал, что такой вещи, как «детектор лжи», не существует. Среди инструментов, записывающих такие изменения в организме, как давление крови, пульс, дыхание или гальванический рефлекс, нет инструмента, который в большей мере заслуживал бы название «детектор лжи», чем стетоскоп, клинический термометр или аппарат для микроскопического исследования крови заслуживают называться «аппаратами для обнаружения аппендицита». Однако ложь, виновность или невиновность могут быть диагностируемы по известным симптомам также как аппендицит, паранойя или иные болезни. В каждом случае производящий обследование должен ставить диагноз на основании осязаемых симптомов, пользуясь при этом каким-либо механическим приспособлением, находящимся в его распоряжении. </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Таким образом, не будучи детектором лжи, полиграф, тем не менее, является инструментом, позволяющим обнаружить ложь как осознанный продукт речевой деятельности, имеющий своей целью ввести в заблуждение собеседника.</w:t>
      </w:r>
      <w:r>
        <w:rPr>
          <w:rStyle w:val="a5"/>
          <w:rFonts w:ascii="Times New Roman" w:eastAsia="Times New Roman" w:hAnsi="Times New Roman"/>
          <w:sz w:val="28"/>
          <w:szCs w:val="28"/>
          <w:lang w:eastAsia="ru-RU"/>
        </w:rPr>
        <w:footnoteReference w:id="27"/>
      </w:r>
    </w:p>
    <w:p w:rsidR="002E1364" w:rsidRDefault="00CB567A"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 xml:space="preserve"> </w:t>
      </w:r>
      <w:r w:rsidR="002E1364" w:rsidRPr="002E1364">
        <w:rPr>
          <w:rFonts w:ascii="Times New Roman" w:eastAsia="Times New Roman" w:hAnsi="Times New Roman"/>
          <w:sz w:val="28"/>
          <w:szCs w:val="28"/>
          <w:lang w:eastAsia="ru-RU"/>
        </w:rPr>
        <w:t>Не исключается применение полиграфа и при допросе, но при условии законодательного за</w:t>
      </w:r>
      <w:r w:rsidR="002E1364">
        <w:rPr>
          <w:rFonts w:ascii="Times New Roman" w:eastAsia="Times New Roman" w:hAnsi="Times New Roman"/>
          <w:sz w:val="28"/>
          <w:szCs w:val="28"/>
          <w:lang w:eastAsia="ru-RU"/>
        </w:rPr>
        <w:t>крепления следующих положений:</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1. Применение полиграфа допускается только с добровольного письменного согласия допрашиваемого. Он имеет право в любой момент отказаться от дальней</w:t>
      </w:r>
      <w:r w:rsidRPr="002E1364">
        <w:rPr>
          <w:rFonts w:ascii="Times New Roman" w:eastAsia="Times New Roman" w:hAnsi="Times New Roman"/>
          <w:sz w:val="28"/>
          <w:szCs w:val="28"/>
          <w:lang w:eastAsia="ru-RU"/>
        </w:rPr>
        <w:softHyphen/>
        <w:t xml:space="preserve">шего участия в допросе с использованием полиграфа. </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 xml:space="preserve">2. Допрашиваемый должен быть подробно ознакомлен с тематикой </w:t>
      </w:r>
      <w:r>
        <w:rPr>
          <w:rFonts w:ascii="Times New Roman" w:eastAsia="Times New Roman" w:hAnsi="Times New Roman"/>
          <w:sz w:val="28"/>
          <w:szCs w:val="28"/>
          <w:lang w:eastAsia="ru-RU"/>
        </w:rPr>
        <w:t xml:space="preserve">предполагаемых вопросов теста. </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3. Для участия в допросе обязательно привлекается квалифицированный специалист-полиграфолог, исполняющий функции оператора полиграфа в пределах обычной компетенции специалиста - уча</w:t>
      </w:r>
      <w:r>
        <w:rPr>
          <w:rFonts w:ascii="Times New Roman" w:eastAsia="Times New Roman" w:hAnsi="Times New Roman"/>
          <w:sz w:val="28"/>
          <w:szCs w:val="28"/>
          <w:lang w:eastAsia="ru-RU"/>
        </w:rPr>
        <w:t xml:space="preserve">стника следственного действия. </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4. Для допроса 14-16-летних подростков требуется соглас</w:t>
      </w:r>
      <w:r>
        <w:rPr>
          <w:rFonts w:ascii="Times New Roman" w:eastAsia="Times New Roman" w:hAnsi="Times New Roman"/>
          <w:sz w:val="28"/>
          <w:szCs w:val="28"/>
          <w:lang w:eastAsia="ru-RU"/>
        </w:rPr>
        <w:t xml:space="preserve">ие их законных представителей. </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5. Допрос проводится на родном языке допрашиваемого или на ином языке, которым владеют доп</w:t>
      </w:r>
      <w:r>
        <w:rPr>
          <w:rFonts w:ascii="Times New Roman" w:eastAsia="Times New Roman" w:hAnsi="Times New Roman"/>
          <w:sz w:val="28"/>
          <w:szCs w:val="28"/>
          <w:lang w:eastAsia="ru-RU"/>
        </w:rPr>
        <w:t>рашиваемый и оператор полиграфа.</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6. Утвердительный вывод оператора полиграфа должен ограничиваться констатацией причастности испытуемого к определенному элементу состава преступления (нанес удар потерпевшему, тайно завладел чужими вещами, спрятал труп и т.д.) и осведомленности об определенных обстоятельствах (признаках места происшествия и потерпевшего, участниках расследуемого события</w:t>
      </w:r>
      <w:r>
        <w:rPr>
          <w:rFonts w:ascii="Times New Roman" w:eastAsia="Times New Roman" w:hAnsi="Times New Roman"/>
          <w:sz w:val="28"/>
          <w:szCs w:val="28"/>
          <w:lang w:eastAsia="ru-RU"/>
        </w:rPr>
        <w:t>, орудиях преступления и т.д.).</w:t>
      </w:r>
    </w:p>
    <w:p w:rsidR="002E1364"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7. Результаты применения полиграфа не имеют доказательственного значения и используются следователем лишь как ориентирующая информация; доказательствами при</w:t>
      </w:r>
      <w:r w:rsidRPr="002E1364">
        <w:rPr>
          <w:rFonts w:ascii="Times New Roman" w:eastAsia="Times New Roman" w:hAnsi="Times New Roman"/>
          <w:sz w:val="28"/>
          <w:szCs w:val="28"/>
          <w:lang w:eastAsia="ru-RU"/>
        </w:rPr>
        <w:softHyphen/>
        <w:t xml:space="preserve">знаются лишь фактические данные, содержащиеся в показаниях допрашиваемого. </w:t>
      </w:r>
      <w:r>
        <w:rPr>
          <w:rStyle w:val="a5"/>
          <w:rFonts w:ascii="Times New Roman" w:eastAsia="Times New Roman" w:hAnsi="Times New Roman"/>
          <w:sz w:val="28"/>
          <w:szCs w:val="28"/>
          <w:lang w:eastAsia="ru-RU"/>
        </w:rPr>
        <w:footnoteReference w:id="28"/>
      </w:r>
    </w:p>
    <w:p w:rsidR="0094293C" w:rsidRDefault="002E1364" w:rsidP="002E1364">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До последнего времени в криминалистике и процессуальной науке были распространены взгляды, объявляющие полиграф орудием пыток, причиняющим испытуемому “неимоверные физические страдания”. Как указывает Р.С.Белкин, редко кто из авторов, пишущих на тему “Тактика допроса” обходился без того, чтобы не заклеймить полиграф как псевдонаучный и реакционный способ установления истины, прибор, основанный на абсолютно ненаучной и противоречащей элементарным положениям психологии и физиологии, варварской идее связи показаний с психической и физической реакцией и т.п. Дело доходило до того, что проводились прямые параллели между инквизиционным процессом и п</w:t>
      </w:r>
      <w:r w:rsidR="0094293C">
        <w:rPr>
          <w:rFonts w:ascii="Times New Roman" w:eastAsia="Times New Roman" w:hAnsi="Times New Roman"/>
          <w:sz w:val="28"/>
          <w:szCs w:val="28"/>
          <w:lang w:eastAsia="ru-RU"/>
        </w:rPr>
        <w:t>олиграфом.</w:t>
      </w:r>
    </w:p>
    <w:p w:rsidR="002E1364" w:rsidRDefault="002E1364" w:rsidP="00C44692">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2E1364">
        <w:rPr>
          <w:rFonts w:ascii="Times New Roman" w:eastAsia="Times New Roman" w:hAnsi="Times New Roman"/>
          <w:sz w:val="28"/>
          <w:szCs w:val="28"/>
          <w:lang w:eastAsia="ru-RU"/>
        </w:rPr>
        <w:t>Однако, создание полиграфических аппаратов, действующих бесконтактными методами, позволило отвергнуть обвинение в физическом насилии над испытуемым.</w:t>
      </w:r>
      <w:r w:rsidR="0094293C">
        <w:rPr>
          <w:rStyle w:val="a5"/>
          <w:rFonts w:ascii="Times New Roman" w:eastAsia="Times New Roman" w:hAnsi="Times New Roman"/>
          <w:sz w:val="28"/>
          <w:szCs w:val="28"/>
          <w:lang w:eastAsia="ru-RU"/>
        </w:rPr>
        <w:footnoteReference w:id="29"/>
      </w:r>
    </w:p>
    <w:p w:rsidR="00CB567A" w:rsidRPr="00CB567A"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Авторы «Национальной энциклопедии полиции» признали, что в процессе применения этих аппаратов «большое количество ошибок возникает по вине самих лиц, проводящих испытание, либо потому, что они плохо влад</w:t>
      </w:r>
      <w:r w:rsidR="008041A4">
        <w:rPr>
          <w:rFonts w:ascii="Times New Roman" w:eastAsia="Times New Roman" w:hAnsi="Times New Roman"/>
          <w:sz w:val="28"/>
          <w:szCs w:val="28"/>
          <w:lang w:eastAsia="ru-RU"/>
        </w:rPr>
        <w:t>еют искусством допроса заключен</w:t>
      </w:r>
      <w:r w:rsidRPr="00CB567A">
        <w:rPr>
          <w:rFonts w:ascii="Times New Roman" w:eastAsia="Times New Roman" w:hAnsi="Times New Roman"/>
          <w:sz w:val="28"/>
          <w:szCs w:val="28"/>
          <w:lang w:eastAsia="ru-RU"/>
        </w:rPr>
        <w:t xml:space="preserve">ных, либо потому, </w:t>
      </w:r>
      <w:r w:rsidR="008041A4">
        <w:rPr>
          <w:rFonts w:ascii="Times New Roman" w:eastAsia="Times New Roman" w:hAnsi="Times New Roman"/>
          <w:sz w:val="28"/>
          <w:szCs w:val="28"/>
          <w:lang w:eastAsia="ru-RU"/>
        </w:rPr>
        <w:t>что они не умеют объяснить заре</w:t>
      </w:r>
      <w:r w:rsidRPr="00CB567A">
        <w:rPr>
          <w:rFonts w:ascii="Times New Roman" w:eastAsia="Times New Roman" w:hAnsi="Times New Roman"/>
          <w:sz w:val="28"/>
          <w:szCs w:val="28"/>
          <w:lang w:eastAsia="ru-RU"/>
        </w:rPr>
        <w:t>гистрированные результаты испытаний». Реакцию вины преступника и реакцию страха невинного не всегда можно отличить друг от друга. Поэтому «детектор лжи» не может служить средством доказывания.</w:t>
      </w:r>
    </w:p>
    <w:p w:rsidR="008041A4" w:rsidRDefault="00CB567A"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r w:rsidRPr="00CB567A">
        <w:rPr>
          <w:rFonts w:ascii="Times New Roman" w:eastAsia="Times New Roman" w:hAnsi="Times New Roman"/>
          <w:sz w:val="28"/>
          <w:szCs w:val="28"/>
          <w:lang w:eastAsia="ru-RU"/>
        </w:rPr>
        <w:t>Десятки лет полиграф применяется в п</w:t>
      </w:r>
      <w:r w:rsidR="008041A4">
        <w:rPr>
          <w:rFonts w:ascii="Times New Roman" w:eastAsia="Times New Roman" w:hAnsi="Times New Roman"/>
          <w:sz w:val="28"/>
          <w:szCs w:val="28"/>
          <w:lang w:eastAsia="ru-RU"/>
        </w:rPr>
        <w:t>рактике борьбы с преступ</w:t>
      </w:r>
      <w:r w:rsidRPr="00CB567A">
        <w:rPr>
          <w:rFonts w:ascii="Times New Roman" w:eastAsia="Times New Roman" w:hAnsi="Times New Roman"/>
          <w:sz w:val="28"/>
          <w:szCs w:val="28"/>
          <w:lang w:eastAsia="ru-RU"/>
        </w:rPr>
        <w:t>ностью во многих странах американского континента, Европы и Азии. Так, в США, Канаде, Израиле, Вен</w:t>
      </w:r>
      <w:r w:rsidR="008041A4">
        <w:rPr>
          <w:rFonts w:ascii="Times New Roman" w:eastAsia="Times New Roman" w:hAnsi="Times New Roman"/>
          <w:sz w:val="28"/>
          <w:szCs w:val="28"/>
          <w:lang w:eastAsia="ru-RU"/>
        </w:rPr>
        <w:t>грии с помощью этого прибора со</w:t>
      </w:r>
      <w:r w:rsidRPr="00CB567A">
        <w:rPr>
          <w:rFonts w:ascii="Times New Roman" w:eastAsia="Times New Roman" w:hAnsi="Times New Roman"/>
          <w:sz w:val="28"/>
          <w:szCs w:val="28"/>
          <w:lang w:eastAsia="ru-RU"/>
        </w:rPr>
        <w:t>бираются данные, позволяющие су</w:t>
      </w:r>
      <w:r w:rsidR="008041A4">
        <w:rPr>
          <w:rFonts w:ascii="Times New Roman" w:eastAsia="Times New Roman" w:hAnsi="Times New Roman"/>
          <w:sz w:val="28"/>
          <w:szCs w:val="28"/>
          <w:lang w:eastAsia="ru-RU"/>
        </w:rPr>
        <w:t>зить круг заподозренных в совер</w:t>
      </w:r>
      <w:r w:rsidRPr="00CB567A">
        <w:rPr>
          <w:rFonts w:ascii="Times New Roman" w:eastAsia="Times New Roman" w:hAnsi="Times New Roman"/>
          <w:sz w:val="28"/>
          <w:szCs w:val="28"/>
          <w:lang w:eastAsia="ru-RU"/>
        </w:rPr>
        <w:t>шении преступлений лиц. Исследования, проведенные А</w:t>
      </w:r>
      <w:r w:rsidR="008041A4">
        <w:rPr>
          <w:rFonts w:ascii="Times New Roman" w:eastAsia="Times New Roman" w:hAnsi="Times New Roman"/>
          <w:sz w:val="28"/>
          <w:szCs w:val="28"/>
          <w:lang w:eastAsia="ru-RU"/>
        </w:rPr>
        <w:t>мериканской ассоциацией операто</w:t>
      </w:r>
      <w:r w:rsidRPr="00CB567A">
        <w:rPr>
          <w:rFonts w:ascii="Times New Roman" w:eastAsia="Times New Roman" w:hAnsi="Times New Roman"/>
          <w:sz w:val="28"/>
          <w:szCs w:val="28"/>
          <w:lang w:eastAsia="ru-RU"/>
        </w:rPr>
        <w:t>ров полиграфа, показали, что полученная</w:t>
      </w:r>
      <w:r w:rsidR="008041A4">
        <w:rPr>
          <w:rFonts w:ascii="Times New Roman" w:eastAsia="Times New Roman" w:hAnsi="Times New Roman"/>
          <w:sz w:val="28"/>
          <w:szCs w:val="28"/>
          <w:lang w:eastAsia="ru-RU"/>
        </w:rPr>
        <w:t xml:space="preserve"> с его помощью информация в 87-</w:t>
      </w:r>
      <w:r w:rsidRPr="00CB567A">
        <w:rPr>
          <w:rFonts w:ascii="Times New Roman" w:eastAsia="Times New Roman" w:hAnsi="Times New Roman"/>
          <w:sz w:val="28"/>
          <w:szCs w:val="28"/>
          <w:lang w:eastAsia="ru-RU"/>
        </w:rPr>
        <w:t>96% случаев эффективно используется по уголовным делам</w:t>
      </w:r>
      <w:r w:rsidR="008041A4">
        <w:rPr>
          <w:rFonts w:ascii="Times New Roman" w:eastAsia="Times New Roman" w:hAnsi="Times New Roman"/>
          <w:sz w:val="28"/>
          <w:szCs w:val="28"/>
          <w:lang w:eastAsia="ru-RU"/>
        </w:rPr>
        <w:t>.</w:t>
      </w:r>
      <w:r w:rsidR="008041A4">
        <w:rPr>
          <w:rStyle w:val="a5"/>
          <w:rFonts w:ascii="Times New Roman" w:eastAsia="Times New Roman" w:hAnsi="Times New Roman"/>
          <w:sz w:val="28"/>
          <w:szCs w:val="28"/>
          <w:lang w:eastAsia="ru-RU"/>
        </w:rPr>
        <w:footnoteReference w:id="30"/>
      </w: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B567A">
      <w:pPr>
        <w:spacing w:before="100" w:beforeAutospacing="1" w:after="100" w:afterAutospacing="1" w:line="360" w:lineRule="auto"/>
        <w:ind w:firstLine="709"/>
        <w:contextualSpacing/>
        <w:jc w:val="both"/>
        <w:rPr>
          <w:rFonts w:ascii="Times New Roman" w:eastAsia="Times New Roman" w:hAnsi="Times New Roman"/>
          <w:sz w:val="28"/>
          <w:szCs w:val="28"/>
          <w:lang w:eastAsia="ru-RU"/>
        </w:rPr>
      </w:pPr>
    </w:p>
    <w:p w:rsidR="00C44692" w:rsidRDefault="00C44692" w:rsidP="00CD4E07">
      <w:pPr>
        <w:spacing w:before="100" w:beforeAutospacing="1" w:after="100" w:afterAutospacing="1" w:line="360" w:lineRule="auto"/>
        <w:contextualSpacing/>
        <w:jc w:val="both"/>
        <w:rPr>
          <w:rFonts w:ascii="Times New Roman" w:eastAsia="Times New Roman" w:hAnsi="Times New Roman"/>
          <w:sz w:val="28"/>
          <w:szCs w:val="28"/>
          <w:lang w:eastAsia="ru-RU"/>
        </w:rPr>
      </w:pPr>
    </w:p>
    <w:p w:rsidR="008041A4" w:rsidRPr="0094293C" w:rsidRDefault="0094293C" w:rsidP="0094293C">
      <w:pPr>
        <w:pStyle w:val="aa"/>
        <w:numPr>
          <w:ilvl w:val="1"/>
          <w:numId w:val="6"/>
        </w:numPr>
        <w:spacing w:before="100" w:beforeAutospacing="1" w:after="100" w:afterAutospacing="1" w:line="360" w:lineRule="auto"/>
        <w:ind w:left="0" w:firstLine="720"/>
        <w:jc w:val="both"/>
        <w:rPr>
          <w:rFonts w:ascii="Times New Roman" w:eastAsia="Times New Roman" w:hAnsi="Times New Roman"/>
          <w:b/>
          <w:sz w:val="28"/>
          <w:szCs w:val="28"/>
          <w:lang w:eastAsia="ru-RU"/>
        </w:rPr>
      </w:pPr>
      <w:r w:rsidRPr="0094293C">
        <w:rPr>
          <w:rFonts w:ascii="Times New Roman" w:eastAsia="Times New Roman" w:hAnsi="Times New Roman"/>
          <w:b/>
          <w:bCs/>
          <w:sz w:val="28"/>
          <w:szCs w:val="28"/>
          <w:lang w:eastAsia="ru-RU"/>
        </w:rPr>
        <w:t>Использование возможностей криминалистической гипнологии при подготовке допроса</w:t>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Под гипнозом понимается состояние специфического сна или же зауженного осознания реальности с так называемым отключением критического восприятия и повышенной чувствительностью к внешнему внушению.</w:t>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Техника гипноза может быть использована для получения информации (гипноопрос, гипнодопрос), секретной пересылки сообщений, забрасывания дезинформации в какие-либо социальные среды, для запрограммирована загипнотизированного на определенный вид поведения и других целей.</w:t>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Известны три стадии гипноза:</w:t>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 легкая (сонливость);</w:t>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 средняя (полная расслабленность при сохранении уверенности в том, что имеется возможность побороть сонливость, но делать этого не хочется);</w:t>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 глубокая (нереагирование ни на какие раздражители и поддержание речевого контакта только с гипнотизером либо иным ведущим).</w:t>
      </w:r>
      <w:r w:rsidR="00CD4E07">
        <w:rPr>
          <w:rStyle w:val="a5"/>
          <w:rFonts w:ascii="Times New Roman" w:hAnsi="Times New Roman"/>
          <w:sz w:val="28"/>
          <w:szCs w:val="28"/>
        </w:rPr>
        <w:footnoteReference w:id="31"/>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В отечественной юриспруденции гипноз не признавался до самого последнего времени. Его относили к числу антинаучных, недопустимых методов, якобы незаконно и безнравственно используемых в зарубежной полицейской и судебной практике. В литературе зачастую приводился такой критерий недопустимости гипноза в советском уголовном процессе, как негативные последствия его применения для организма человека. Между тем, многолетней практикой, всесторонними и тщательными исследованиями гипнотических явлений зарубежными, русскими и советскими учеными не только доказана полная их безвредность для организма человека, но и вскрыты многочисленные положительные стороны гипнотических воздействий, мобилизующих физические и психические резервы организма.</w:t>
      </w:r>
    </w:p>
    <w:p w:rsidR="0094293C" w:rsidRPr="0094293C" w:rsidRDefault="0094293C" w:rsidP="00664AE3">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Однако прошло немало времени, пока гипноз признали и поставили на службу человечества. Теперь он широко и продуктивно используется в лечебных целях, при осуществлении концертно-эстрадных мероприятий, в розыске пропавших без вести, в борьбе с пре</w:t>
      </w:r>
      <w:r w:rsidR="00664AE3">
        <w:rPr>
          <w:rFonts w:ascii="Times New Roman" w:hAnsi="Times New Roman"/>
          <w:sz w:val="28"/>
          <w:szCs w:val="28"/>
        </w:rPr>
        <w:t>ступностью и в других областях.</w:t>
      </w:r>
      <w:r w:rsidR="00664AE3">
        <w:rPr>
          <w:rStyle w:val="a5"/>
          <w:rFonts w:ascii="Times New Roman" w:hAnsi="Times New Roman"/>
          <w:sz w:val="28"/>
          <w:szCs w:val="28"/>
        </w:rPr>
        <w:footnoteReference w:id="32"/>
      </w:r>
    </w:p>
    <w:p w:rsidR="0094293C" w:rsidRPr="00664AE3" w:rsidRDefault="0094293C" w:rsidP="00664AE3">
      <w:pPr>
        <w:spacing w:before="100" w:beforeAutospacing="1" w:after="100" w:afterAutospacing="1" w:line="360" w:lineRule="auto"/>
        <w:ind w:firstLine="709"/>
        <w:contextualSpacing/>
        <w:jc w:val="both"/>
        <w:rPr>
          <w:rFonts w:ascii="Times New Roman" w:hAnsi="Times New Roman"/>
          <w:i/>
          <w:sz w:val="28"/>
          <w:szCs w:val="28"/>
        </w:rPr>
      </w:pPr>
      <w:r w:rsidRPr="00664AE3">
        <w:rPr>
          <w:rFonts w:ascii="Times New Roman" w:hAnsi="Times New Roman"/>
          <w:i/>
          <w:sz w:val="28"/>
          <w:szCs w:val="28"/>
        </w:rPr>
        <w:t>Криминальное и кримин</w:t>
      </w:r>
      <w:r w:rsidR="00664AE3" w:rsidRPr="00664AE3">
        <w:rPr>
          <w:rFonts w:ascii="Times New Roman" w:hAnsi="Times New Roman"/>
          <w:i/>
          <w:sz w:val="28"/>
          <w:szCs w:val="28"/>
        </w:rPr>
        <w:t>алистическое применение гипноза.</w:t>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В зарубежной литературе конца XIX – начала XX вв. описаны многочисленные случаи использования гипноза в преступных целях. Выявились две типичные ситуации, обусловленные криминальной активностью "новаторов":</w:t>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 загипнотизированное лицо подвергается физическому насилию вплоть до смертельного исхода или ему причиняется имущественный ущерб;</w:t>
      </w:r>
    </w:p>
    <w:p w:rsidR="0094293C" w:rsidRPr="0094293C" w:rsidRDefault="0094293C" w:rsidP="00664AE3">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 в результате преступного гипнотического воздействия жертва совершает преступные действия в состоянии гипноза (сна) либо</w:t>
      </w:r>
      <w:r w:rsidR="00664AE3">
        <w:rPr>
          <w:rFonts w:ascii="Times New Roman" w:hAnsi="Times New Roman"/>
          <w:sz w:val="28"/>
          <w:szCs w:val="28"/>
        </w:rPr>
        <w:t xml:space="preserve"> в постгипнотическом состоянии.</w:t>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За рубежом формировалась практика, накапливался опыт применения гипноза в качестве метода собирания доказательств. В мировой практике появилось немало примеров успешного раскрытия изнасилований, совершенных в состоянии гипноза, путем повторного гипнотического сеанса, в котором потерпевшее лицо вспоминало все обстоятельства совершения преступления, в то время как в обычном состоянии наблюдалась амнезия по поводу криминальной ситуации.</w:t>
      </w:r>
    </w:p>
    <w:p w:rsidR="00664AE3" w:rsidRPr="0094293C" w:rsidRDefault="0094293C" w:rsidP="00664AE3">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 xml:space="preserve">И все же движение в этом направлении по большей части долго носило однорядовый характер: гипноз главным образом рассматривался лишь как метод допроса обвиняемого или подсудимого. Только в 60-е годы XX столетия полиция ряда стран приступила к практическому применению гипноза для получения дополнительной информации у свидетелей и </w:t>
      </w:r>
    </w:p>
    <w:p w:rsidR="0094293C" w:rsidRPr="0094293C" w:rsidRDefault="0094293C" w:rsidP="00664AE3">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 xml:space="preserve">Гипноз применяется в основном при допросе свидетелей и потерпевших, давших добровольное согласие на применение этой процедуры и горячо заинтересованных в расследовании преступления. </w:t>
      </w:r>
      <w:r w:rsidRPr="00664AE3">
        <w:rPr>
          <w:rFonts w:ascii="Times New Roman" w:hAnsi="Times New Roman"/>
          <w:b/>
          <w:sz w:val="28"/>
          <w:szCs w:val="28"/>
        </w:rPr>
        <w:t xml:space="preserve">Гипноз, как правило, не используется при допросе подозреваемых </w:t>
      </w:r>
      <w:r w:rsidRPr="0094293C">
        <w:rPr>
          <w:rFonts w:ascii="Times New Roman" w:hAnsi="Times New Roman"/>
          <w:sz w:val="28"/>
          <w:szCs w:val="28"/>
        </w:rPr>
        <w:t xml:space="preserve">и обвиняемых. </w:t>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Проблема использования гипноза в деле борьбы с преступностью</w:t>
      </w:r>
      <w:r w:rsidR="00664AE3">
        <w:rPr>
          <w:rFonts w:ascii="Times New Roman" w:hAnsi="Times New Roman"/>
          <w:sz w:val="28"/>
          <w:szCs w:val="28"/>
        </w:rPr>
        <w:t xml:space="preserve"> в нашей стране </w:t>
      </w:r>
      <w:r w:rsidRPr="0094293C">
        <w:rPr>
          <w:rFonts w:ascii="Times New Roman" w:hAnsi="Times New Roman"/>
          <w:sz w:val="28"/>
          <w:szCs w:val="28"/>
        </w:rPr>
        <w:t xml:space="preserve"> пока находится в эмбриональном состоянии, однако имеются основания надеяться на то, что в недалеком будущем в российской криминалистике сложится новое полнокровное направление – криминалистическая гипнология, способное существенно улучшить тактическое оснащение следственной практики.</w:t>
      </w:r>
    </w:p>
    <w:p w:rsidR="0094293C" w:rsidRPr="0094293C" w:rsidRDefault="0094293C" w:rsidP="0094293C">
      <w:pPr>
        <w:spacing w:before="100" w:beforeAutospacing="1" w:after="100" w:afterAutospacing="1" w:line="360" w:lineRule="auto"/>
        <w:ind w:firstLine="709"/>
        <w:contextualSpacing/>
        <w:jc w:val="both"/>
        <w:rPr>
          <w:rFonts w:ascii="Times New Roman" w:hAnsi="Times New Roman"/>
          <w:sz w:val="28"/>
          <w:szCs w:val="28"/>
        </w:rPr>
      </w:pPr>
      <w:r w:rsidRPr="0094293C">
        <w:rPr>
          <w:rFonts w:ascii="Times New Roman" w:hAnsi="Times New Roman"/>
          <w:sz w:val="28"/>
          <w:szCs w:val="28"/>
        </w:rPr>
        <w:t>Объектами тактико-гипнотического воздействия при наличии к тому оснований могут быть потерпевшие, свидетели, а также в некоторых случаях подозреваемые и обвиняемые. Основная задача применения гипноза – получение достоверной ориентирующей информации, ранее не сообщенной ее носителем. Эта информация выступает в качестве средства, способствующего решению вопроса о совершении данным или иным лицом преступления, о прикосновенности определенного лица к преступлению, виновной осведомленности о содеянном. Большое значение имеет метод и для выяснения отдельных обстоятельств, исследуемых по делу событий, определения круга и роли их участников.</w:t>
      </w:r>
    </w:p>
    <w:p w:rsidR="0094293C" w:rsidRDefault="0094293C" w:rsidP="00C44692">
      <w:pPr>
        <w:spacing w:before="100" w:beforeAutospacing="1" w:after="100" w:afterAutospacing="1"/>
        <w:ind w:firstLine="709"/>
        <w:contextualSpacing/>
        <w:jc w:val="both"/>
        <w:rPr>
          <w:rFonts w:ascii="Times New Roman" w:hAnsi="Times New Roman"/>
          <w:sz w:val="28"/>
          <w:szCs w:val="28"/>
        </w:rPr>
      </w:pPr>
      <w:r w:rsidRPr="0094293C">
        <w:rPr>
          <w:rFonts w:ascii="Times New Roman" w:hAnsi="Times New Roman"/>
          <w:sz w:val="28"/>
          <w:szCs w:val="28"/>
        </w:rPr>
        <w:t>То, что разрешено в связи с использованием криминалистического гипноза за рубежом, не разрешается российским законодательством. Допрос человека, находящегося в состоянии гипноза, запрещается. И, как уже говорилось, доказательственного значения такое действие не имеет. Поэтому возможности специалистов в области криминалистической гипнологии и оказанные ими следствию услуги могут представлять интерес лишь с точки зрения одного из мероприятий, проводимых в порядке подготовки к допросу и производству других следственных действий. Переданная испытуемым в ходе сеанса гипноза информация юридического значения не имеет и выступает в качестве данных ориентирующего характера.</w:t>
      </w:r>
      <w:r w:rsidR="00664AE3">
        <w:rPr>
          <w:rStyle w:val="a5"/>
          <w:rFonts w:ascii="Times New Roman" w:hAnsi="Times New Roman"/>
          <w:sz w:val="28"/>
          <w:szCs w:val="28"/>
        </w:rPr>
        <w:footnoteReference w:id="33"/>
      </w:r>
    </w:p>
    <w:p w:rsidR="00C44692" w:rsidRDefault="00C44692" w:rsidP="00CD4E07">
      <w:pPr>
        <w:spacing w:before="100" w:beforeAutospacing="1" w:after="100" w:afterAutospacing="1"/>
        <w:contextualSpacing/>
        <w:jc w:val="both"/>
        <w:rPr>
          <w:rFonts w:ascii="Times New Roman" w:hAnsi="Times New Roman"/>
          <w:sz w:val="28"/>
          <w:szCs w:val="28"/>
        </w:rPr>
      </w:pPr>
    </w:p>
    <w:p w:rsidR="00185FCF" w:rsidRPr="00185FCF" w:rsidRDefault="00185FCF" w:rsidP="00185FCF">
      <w:pPr>
        <w:pStyle w:val="aa"/>
        <w:numPr>
          <w:ilvl w:val="1"/>
          <w:numId w:val="6"/>
        </w:numPr>
        <w:spacing w:before="100" w:beforeAutospacing="1" w:after="100" w:afterAutospacing="1" w:line="360" w:lineRule="auto"/>
        <w:jc w:val="both"/>
        <w:rPr>
          <w:rFonts w:ascii="Times New Roman" w:hAnsi="Times New Roman"/>
          <w:b/>
          <w:sz w:val="28"/>
          <w:szCs w:val="28"/>
        </w:rPr>
      </w:pPr>
      <w:r w:rsidRPr="00185FCF">
        <w:rPr>
          <w:rFonts w:ascii="Times New Roman" w:hAnsi="Times New Roman"/>
          <w:b/>
          <w:bCs/>
          <w:sz w:val="28"/>
          <w:szCs w:val="28"/>
        </w:rPr>
        <w:t>Биоритмология</w:t>
      </w:r>
      <w:r>
        <w:rPr>
          <w:rFonts w:ascii="Times New Roman" w:hAnsi="Times New Roman"/>
          <w:b/>
          <w:bCs/>
          <w:sz w:val="28"/>
          <w:szCs w:val="28"/>
        </w:rPr>
        <w:t xml:space="preserve"> (хронобиология)</w:t>
      </w:r>
      <w:r w:rsidRPr="00185FCF">
        <w:rPr>
          <w:rFonts w:ascii="Times New Roman" w:hAnsi="Times New Roman"/>
          <w:b/>
          <w:bCs/>
          <w:sz w:val="28"/>
          <w:szCs w:val="28"/>
        </w:rPr>
        <w:t xml:space="preserve"> и допрос подозреваемого.               </w:t>
      </w:r>
    </w:p>
    <w:p w:rsidR="00185FCF" w:rsidRDefault="00185FCF" w:rsidP="00185FCF">
      <w:pPr>
        <w:spacing w:before="100" w:beforeAutospacing="1" w:after="100" w:afterAutospacing="1" w:line="360" w:lineRule="auto"/>
        <w:ind w:firstLine="709"/>
        <w:contextualSpacing/>
        <w:jc w:val="both"/>
        <w:rPr>
          <w:rFonts w:ascii="Times New Roman" w:hAnsi="Times New Roman"/>
          <w:color w:val="000000"/>
          <w:sz w:val="28"/>
          <w:szCs w:val="28"/>
        </w:rPr>
      </w:pPr>
      <w:r w:rsidRPr="00185FCF">
        <w:rPr>
          <w:rFonts w:ascii="Times New Roman" w:hAnsi="Times New Roman"/>
          <w:color w:val="000000"/>
          <w:sz w:val="28"/>
          <w:szCs w:val="28"/>
        </w:rPr>
        <w:t xml:space="preserve">Практика показывает, что в одном психическом состоянии </w:t>
      </w:r>
      <w:r>
        <w:rPr>
          <w:rFonts w:ascii="Times New Roman" w:hAnsi="Times New Roman"/>
          <w:color w:val="000000"/>
          <w:sz w:val="28"/>
          <w:szCs w:val="28"/>
        </w:rPr>
        <w:t>подозреваемый</w:t>
      </w:r>
      <w:r w:rsidRPr="00185FCF">
        <w:rPr>
          <w:rFonts w:ascii="Times New Roman" w:hAnsi="Times New Roman"/>
          <w:color w:val="000000"/>
          <w:sz w:val="28"/>
          <w:szCs w:val="28"/>
        </w:rPr>
        <w:t xml:space="preserve"> признает себя виновным после предъявления ему доказательств, а в другом состоянии оказывается совершенно невосприимчивым к предъявлению ему точно таких же доказательств. Почему так происходит?</w:t>
      </w:r>
    </w:p>
    <w:p w:rsidR="00185FCF" w:rsidRDefault="00185FCF" w:rsidP="00185FCF">
      <w:pPr>
        <w:spacing w:before="100" w:beforeAutospacing="1" w:after="100" w:afterAutospacing="1" w:line="360" w:lineRule="auto"/>
        <w:ind w:firstLine="709"/>
        <w:contextualSpacing/>
        <w:jc w:val="both"/>
        <w:rPr>
          <w:rFonts w:ascii="Times New Roman" w:hAnsi="Times New Roman"/>
          <w:color w:val="000000"/>
          <w:sz w:val="28"/>
          <w:szCs w:val="28"/>
        </w:rPr>
      </w:pPr>
      <w:r w:rsidRPr="00185FCF">
        <w:rPr>
          <w:rFonts w:ascii="Times New Roman" w:hAnsi="Times New Roman"/>
          <w:color w:val="000000"/>
          <w:sz w:val="28"/>
          <w:szCs w:val="28"/>
        </w:rPr>
        <w:t>Учеными установлено, что у человека имеется более ста биологических ритмов, отражающих различные биологические процессы. Это суточные ритмы сна и бодрствования, изменения те</w:t>
      </w:r>
      <w:r>
        <w:rPr>
          <w:rFonts w:ascii="Times New Roman" w:hAnsi="Times New Roman"/>
          <w:color w:val="000000"/>
          <w:sz w:val="28"/>
          <w:szCs w:val="28"/>
        </w:rPr>
        <w:t>мпературы тела, работы сердечно-</w:t>
      </w:r>
      <w:r w:rsidRPr="00185FCF">
        <w:rPr>
          <w:rFonts w:ascii="Times New Roman" w:hAnsi="Times New Roman"/>
          <w:color w:val="000000"/>
          <w:sz w:val="28"/>
          <w:szCs w:val="28"/>
        </w:rPr>
        <w:t>сосудистой системы и т.п. Существуют биоритмы, цикличность которых составляет месяцы и даже годы. Так, исследователи в различных странах пришли к выводам, что при увеличении геомагнитной активности увеличивается число больных в психиатрических лечебницах, растет частота случаев самоубийств и некоторых видов преступлений. Отмечена зависимость между количеством умышленных убийств и фазами Луны.</w:t>
      </w:r>
    </w:p>
    <w:p w:rsidR="00185FCF" w:rsidRDefault="00185FCF" w:rsidP="00185FCF">
      <w:pPr>
        <w:spacing w:before="100" w:beforeAutospacing="1" w:after="100" w:afterAutospacing="1" w:line="360" w:lineRule="auto"/>
        <w:ind w:firstLine="709"/>
        <w:contextualSpacing/>
        <w:jc w:val="both"/>
        <w:rPr>
          <w:rFonts w:ascii="Times New Roman" w:hAnsi="Times New Roman"/>
          <w:color w:val="000000"/>
          <w:sz w:val="28"/>
          <w:szCs w:val="28"/>
        </w:rPr>
      </w:pPr>
      <w:r w:rsidRPr="00185FCF">
        <w:rPr>
          <w:rFonts w:ascii="Times New Roman" w:hAnsi="Times New Roman"/>
          <w:color w:val="000000"/>
          <w:sz w:val="28"/>
          <w:szCs w:val="28"/>
        </w:rPr>
        <w:t xml:space="preserve">Все эти факты свидетельствуют, что различные физиологические процессы и воздействия энергий, обладающих чрезвычайно слабой силой, способны тем не менее изменить ритм и содержание человеческой деятельности в довольно значительной степени. </w:t>
      </w:r>
    </w:p>
    <w:p w:rsidR="00185FCF" w:rsidRDefault="00185FCF" w:rsidP="00185FCF">
      <w:pPr>
        <w:spacing w:before="100" w:beforeAutospacing="1" w:after="100" w:afterAutospacing="1" w:line="360" w:lineRule="auto"/>
        <w:ind w:firstLine="709"/>
        <w:contextualSpacing/>
        <w:jc w:val="both"/>
        <w:rPr>
          <w:rFonts w:ascii="Times New Roman" w:hAnsi="Times New Roman"/>
          <w:color w:val="000000"/>
          <w:sz w:val="28"/>
          <w:szCs w:val="28"/>
        </w:rPr>
      </w:pPr>
      <w:r w:rsidRPr="00185FCF">
        <w:rPr>
          <w:rFonts w:ascii="Times New Roman" w:hAnsi="Times New Roman"/>
          <w:color w:val="000000"/>
          <w:sz w:val="28"/>
          <w:szCs w:val="28"/>
        </w:rPr>
        <w:t>Исследования специалистов в области хронобиологии</w:t>
      </w:r>
      <w:bookmarkStart w:id="0" w:name="r63"/>
      <w:bookmarkEnd w:id="0"/>
      <w:r>
        <w:rPr>
          <w:rFonts w:ascii="Times New Roman" w:hAnsi="Times New Roman"/>
          <w:color w:val="000000"/>
          <w:sz w:val="28"/>
          <w:szCs w:val="28"/>
          <w:vertAlign w:val="superscript"/>
        </w:rPr>
        <w:t xml:space="preserve"> </w:t>
      </w:r>
      <w:r w:rsidRPr="00185FCF">
        <w:rPr>
          <w:rFonts w:ascii="Times New Roman" w:hAnsi="Times New Roman"/>
          <w:color w:val="000000"/>
          <w:sz w:val="28"/>
          <w:szCs w:val="28"/>
        </w:rPr>
        <w:t xml:space="preserve"> показывают, что в определенные временные периоды увеличивается психическая уязвимость человека, снижаются его адаптационные и иммунные возможности, происходят изменения психофизиологических функций интересующих следствие лиц. Умение использовать эти сведения может оказаться полезным с точки зрения повышения продуктивности организации расследования и решения тактических задач в работе с носителями личностной информации. В первую очередь это относится к вопросу определения тактически наиболее благоприятного момента производства допроса склонного ко лжи подозреваемого. И в этом следователю могут помочь ученые. Они в состоянии выявить наиболее благоприятный период для контакта с правонарушителем, препятствующим установлению истины.</w:t>
      </w:r>
      <w:r w:rsidR="00CD4E07">
        <w:rPr>
          <w:rStyle w:val="a5"/>
          <w:rFonts w:ascii="Times New Roman" w:hAnsi="Times New Roman"/>
          <w:color w:val="000000"/>
          <w:sz w:val="28"/>
          <w:szCs w:val="28"/>
        </w:rPr>
        <w:footnoteReference w:id="34"/>
      </w:r>
    </w:p>
    <w:p w:rsidR="00185FCF" w:rsidRDefault="00185FCF" w:rsidP="00185FCF">
      <w:pPr>
        <w:spacing w:before="100" w:beforeAutospacing="1" w:after="100" w:afterAutospacing="1" w:line="360" w:lineRule="auto"/>
        <w:ind w:firstLine="709"/>
        <w:contextualSpacing/>
        <w:jc w:val="both"/>
        <w:rPr>
          <w:rFonts w:ascii="Times New Roman" w:hAnsi="Times New Roman"/>
          <w:color w:val="000000"/>
          <w:sz w:val="28"/>
          <w:szCs w:val="28"/>
        </w:rPr>
      </w:pPr>
      <w:r w:rsidRPr="00185FCF">
        <w:rPr>
          <w:rFonts w:ascii="Times New Roman" w:hAnsi="Times New Roman"/>
          <w:color w:val="000000"/>
          <w:sz w:val="28"/>
          <w:szCs w:val="28"/>
        </w:rPr>
        <w:t xml:space="preserve">С </w:t>
      </w:r>
      <w:smartTag w:uri="urn:schemas-microsoft-com:office:smarttags" w:element="metricconverter">
        <w:smartTagPr>
          <w:attr w:name="ProductID" w:val="1984 г"/>
        </w:smartTagPr>
        <w:r w:rsidRPr="00185FCF">
          <w:rPr>
            <w:rFonts w:ascii="Times New Roman" w:hAnsi="Times New Roman"/>
            <w:color w:val="000000"/>
            <w:sz w:val="28"/>
            <w:szCs w:val="28"/>
          </w:rPr>
          <w:t>1984 г</w:t>
        </w:r>
      </w:smartTag>
      <w:r w:rsidRPr="00185FCF">
        <w:rPr>
          <w:rFonts w:ascii="Times New Roman" w:hAnsi="Times New Roman"/>
          <w:color w:val="000000"/>
          <w:sz w:val="28"/>
          <w:szCs w:val="28"/>
        </w:rPr>
        <w:t>. в Иркутской областной прокуратуре осуществляется успешное применение достижений хронобиологии при допросах обвиняемых, создающих конфликтные ситуации. Как правило, к такой консультативной помощи приходится прибегать лишь тогда, когда традиционные приемы допроса не помогают.</w:t>
      </w:r>
    </w:p>
    <w:p w:rsidR="00185FCF" w:rsidRDefault="00185FCF" w:rsidP="00185FCF">
      <w:pPr>
        <w:spacing w:before="100" w:beforeAutospacing="1" w:after="100" w:afterAutospacing="1" w:line="360" w:lineRule="auto"/>
        <w:ind w:firstLine="709"/>
        <w:contextualSpacing/>
        <w:jc w:val="both"/>
        <w:rPr>
          <w:rFonts w:ascii="Times New Roman" w:hAnsi="Times New Roman"/>
          <w:color w:val="000000"/>
          <w:sz w:val="28"/>
          <w:szCs w:val="28"/>
        </w:rPr>
      </w:pPr>
      <w:r w:rsidRPr="00185FCF">
        <w:rPr>
          <w:rFonts w:ascii="Times New Roman" w:hAnsi="Times New Roman"/>
          <w:color w:val="000000"/>
          <w:sz w:val="28"/>
          <w:szCs w:val="28"/>
        </w:rPr>
        <w:t>Универсальность данного метода заключается в том, что ни профессия, ни образование, ни прошлый преступный опыт не являются препятствием для получения объективной информации на допросе, проведенном в определенный день. Этому всегда предшествует тщательная подготовка, глубокое изучение особенностей личности допрашиваемого. Полученная на таком допросе информация после соответствующей проверки нередко становится основой обвинительного заключения, и следствие уже не зависит от позиции обвиняемого – признает он вину в дальнейшем или нет.</w:t>
      </w:r>
    </w:p>
    <w:p w:rsidR="00C44692" w:rsidRDefault="00185FCF" w:rsidP="00C44692">
      <w:pPr>
        <w:spacing w:before="100" w:beforeAutospacing="1" w:after="100" w:afterAutospacing="1" w:line="360" w:lineRule="auto"/>
        <w:ind w:firstLine="709"/>
        <w:contextualSpacing/>
        <w:jc w:val="both"/>
        <w:rPr>
          <w:rFonts w:ascii="Times New Roman" w:hAnsi="Times New Roman"/>
          <w:color w:val="000000"/>
          <w:sz w:val="28"/>
          <w:szCs w:val="28"/>
        </w:rPr>
      </w:pPr>
      <w:r w:rsidRPr="00185FCF">
        <w:rPr>
          <w:rFonts w:ascii="Times New Roman" w:hAnsi="Times New Roman"/>
          <w:color w:val="000000"/>
          <w:sz w:val="28"/>
          <w:szCs w:val="28"/>
        </w:rPr>
        <w:t>При проведении допросов лиц, совершивших тяжкие преступления против личности, в 28 случаях из 36 (78%) были получены подробные показания о содеянном, хотя ранее допрашиваемые либо лгали, либо вообще отказывались от контакта со следователем. В 8 случаях (22%) обвиняемые позицию не изменили, но допустили ряд проговорок, свидетельствующих об их непосредственной причастности к преступлению. Эти проговорки, запечатленные на аудиограммах и видеозаписях, использовались следователем в дальнейшем для изобличения виновных.</w:t>
      </w:r>
    </w:p>
    <w:p w:rsidR="00185FCF" w:rsidRDefault="00185FCF" w:rsidP="00C44692">
      <w:pPr>
        <w:spacing w:before="100" w:beforeAutospacing="1" w:after="100" w:afterAutospacing="1" w:line="360" w:lineRule="auto"/>
        <w:ind w:firstLine="709"/>
        <w:contextualSpacing/>
        <w:jc w:val="both"/>
        <w:rPr>
          <w:color w:val="000000"/>
          <w:sz w:val="28"/>
          <w:szCs w:val="28"/>
          <w:vertAlign w:val="superscript"/>
        </w:rPr>
      </w:pPr>
      <w:r w:rsidRPr="00185FCF">
        <w:rPr>
          <w:rFonts w:ascii="Times New Roman" w:hAnsi="Times New Roman"/>
          <w:color w:val="000000"/>
          <w:sz w:val="28"/>
          <w:szCs w:val="28"/>
        </w:rPr>
        <w:t>По тактическим соображениям во всех случаях допрашиваемые не информировались, что момент интенсификации работы с ними приходился на рассчитанные специалистом дни. Присутствие адвоката на допросе не мешало получению подробных правдивых показаний от обвиняемого</w:t>
      </w:r>
      <w:bookmarkStart w:id="1" w:name="r64"/>
      <w:bookmarkEnd w:id="1"/>
      <w:r>
        <w:rPr>
          <w:color w:val="000000"/>
          <w:sz w:val="28"/>
          <w:szCs w:val="28"/>
        </w:rPr>
        <w:t>.</w:t>
      </w:r>
      <w:r>
        <w:rPr>
          <w:rStyle w:val="a5"/>
          <w:color w:val="000000"/>
          <w:sz w:val="28"/>
          <w:szCs w:val="28"/>
        </w:rPr>
        <w:footnoteReference w:id="35"/>
      </w:r>
      <w:r>
        <w:rPr>
          <w:color w:val="000000"/>
          <w:sz w:val="28"/>
          <w:szCs w:val="28"/>
          <w:vertAlign w:val="superscript"/>
        </w:rPr>
        <w:t>.</w:t>
      </w:r>
    </w:p>
    <w:p w:rsidR="00C44692" w:rsidRPr="00C44692" w:rsidRDefault="00C44692" w:rsidP="00C44692">
      <w:pPr>
        <w:spacing w:before="100" w:beforeAutospacing="1" w:after="100" w:afterAutospacing="1" w:line="360" w:lineRule="auto"/>
        <w:ind w:firstLine="709"/>
        <w:contextualSpacing/>
        <w:jc w:val="both"/>
        <w:rPr>
          <w:rFonts w:ascii="Times New Roman" w:hAnsi="Times New Roman"/>
          <w:b/>
          <w:sz w:val="28"/>
          <w:szCs w:val="28"/>
        </w:rPr>
      </w:pPr>
    </w:p>
    <w:p w:rsidR="00EA52A8" w:rsidRPr="00EA52A8" w:rsidRDefault="00EA52A8" w:rsidP="00EA52A8">
      <w:pPr>
        <w:pStyle w:val="aa"/>
        <w:numPr>
          <w:ilvl w:val="1"/>
          <w:numId w:val="6"/>
        </w:numPr>
        <w:spacing w:before="100" w:beforeAutospacing="1" w:after="100" w:afterAutospacing="1" w:line="360" w:lineRule="auto"/>
        <w:jc w:val="both"/>
        <w:rPr>
          <w:rFonts w:ascii="Times New Roman" w:hAnsi="Times New Roman"/>
          <w:b/>
          <w:sz w:val="28"/>
          <w:szCs w:val="28"/>
        </w:rPr>
      </w:pPr>
      <w:r w:rsidRPr="00EA52A8">
        <w:rPr>
          <w:rFonts w:ascii="Times New Roman" w:hAnsi="Times New Roman"/>
          <w:b/>
          <w:bCs/>
          <w:sz w:val="28"/>
          <w:szCs w:val="28"/>
        </w:rPr>
        <w:t xml:space="preserve">Криминалистический наркоанализ.   </w:t>
      </w:r>
    </w:p>
    <w:p w:rsidR="00EA52A8" w:rsidRDefault="00EA52A8" w:rsidP="00EA52A8">
      <w:pPr>
        <w:spacing w:before="100" w:beforeAutospacing="1" w:after="100" w:afterAutospacing="1" w:line="360" w:lineRule="auto"/>
        <w:ind w:firstLine="709"/>
        <w:contextualSpacing/>
        <w:jc w:val="both"/>
        <w:rPr>
          <w:rFonts w:ascii="Times New Roman" w:hAnsi="Times New Roman"/>
          <w:bCs/>
          <w:sz w:val="28"/>
          <w:szCs w:val="28"/>
        </w:rPr>
      </w:pPr>
      <w:r w:rsidRPr="00EA52A8">
        <w:rPr>
          <w:rFonts w:ascii="Times New Roman" w:hAnsi="Times New Roman"/>
          <w:bCs/>
          <w:sz w:val="28"/>
          <w:szCs w:val="28"/>
        </w:rPr>
        <w:t xml:space="preserve">То, что на Западе называется наркоанализом, известно также и как "сыворотка правды". Последнее название, впрочем, весьма условно и лишь отдаленно отражает суть метода. По мнению зарубежных специалистов, наркоанализ так же как и гипноз, в полицейской и следственной практике в основном применяется тогда, когда допрашиваемый в силу тех или иных причин (например, вследствие перенесенного шока) не в состоянии в момент обычного допроса вспомнить интересующие следствие событие и его детали, существенные для расследования. </w:t>
      </w:r>
    </w:p>
    <w:p w:rsidR="00EA52A8" w:rsidRPr="00EA52A8" w:rsidRDefault="00EA52A8" w:rsidP="00EA52A8">
      <w:pPr>
        <w:spacing w:before="100" w:beforeAutospacing="1" w:after="100" w:afterAutospacing="1" w:line="360" w:lineRule="auto"/>
        <w:ind w:firstLine="709"/>
        <w:contextualSpacing/>
        <w:jc w:val="both"/>
        <w:rPr>
          <w:rFonts w:ascii="Times New Roman" w:hAnsi="Times New Roman"/>
          <w:bCs/>
          <w:sz w:val="28"/>
          <w:szCs w:val="28"/>
        </w:rPr>
      </w:pPr>
      <w:r w:rsidRPr="00EA52A8">
        <w:rPr>
          <w:rFonts w:ascii="Times New Roman" w:hAnsi="Times New Roman"/>
          <w:bCs/>
          <w:sz w:val="28"/>
          <w:szCs w:val="28"/>
        </w:rPr>
        <w:t>После Второй мировой войны наркоанализ стали применять для лечения военных психозов (наркоанализ называют иногда "быстрым психоанализом") и для лечения амнезии у лиц, перенесших контузию. Психиатры используют наркоанализ для распознавания симуляции при экспертизе вменяемости.</w:t>
      </w:r>
    </w:p>
    <w:p w:rsidR="00EA52A8" w:rsidRDefault="00EA52A8" w:rsidP="00EA52A8">
      <w:pPr>
        <w:spacing w:before="100" w:beforeAutospacing="1" w:after="100" w:afterAutospacing="1" w:line="360" w:lineRule="auto"/>
        <w:ind w:firstLine="709"/>
        <w:contextualSpacing/>
        <w:jc w:val="both"/>
        <w:rPr>
          <w:rFonts w:ascii="Times New Roman" w:hAnsi="Times New Roman"/>
          <w:bCs/>
          <w:sz w:val="28"/>
          <w:szCs w:val="28"/>
        </w:rPr>
      </w:pPr>
      <w:r w:rsidRPr="00EA52A8">
        <w:rPr>
          <w:rFonts w:ascii="Times New Roman" w:hAnsi="Times New Roman"/>
          <w:bCs/>
          <w:sz w:val="28"/>
          <w:szCs w:val="28"/>
        </w:rPr>
        <w:t>Что касается процесса расследования, то здесь наркоанализ стал применяться для того, чтобы помочь свидетелю или потерпевшему вспомнить обстоятельства, связанные с преступлением. В наши дни наркоанализ редко применяется при допросе подозреваемых и лишь в том случае, когда показания допрашиваемого расходятся с результатами проверки его на полиграфе. Характерно, что показания под наркозом не принимаются как доказательства. Они могут быть источником ценной ориентирующей информации и способствовать формированию у следователя внутренней убежденности в виновности или невиновности допрашиваемого. Располагая такой информацией, следователь также может сосредоточить усилия на конкретном направлении расследования и собрать необходимые док</w:t>
      </w:r>
      <w:r>
        <w:rPr>
          <w:rFonts w:ascii="Times New Roman" w:hAnsi="Times New Roman"/>
          <w:bCs/>
          <w:sz w:val="28"/>
          <w:szCs w:val="28"/>
        </w:rPr>
        <w:t>ументы.</w:t>
      </w:r>
      <w:r w:rsidR="002E66E2">
        <w:rPr>
          <w:rStyle w:val="a5"/>
          <w:rFonts w:ascii="Times New Roman" w:hAnsi="Times New Roman"/>
          <w:bCs/>
          <w:sz w:val="28"/>
          <w:szCs w:val="28"/>
        </w:rPr>
        <w:footnoteReference w:id="36"/>
      </w:r>
    </w:p>
    <w:p w:rsidR="00EA52A8" w:rsidRPr="00EA52A8" w:rsidRDefault="00EA52A8" w:rsidP="00EA52A8">
      <w:pPr>
        <w:spacing w:before="100" w:beforeAutospacing="1" w:after="100" w:afterAutospacing="1" w:line="360" w:lineRule="auto"/>
        <w:ind w:firstLine="709"/>
        <w:contextualSpacing/>
        <w:jc w:val="both"/>
        <w:rPr>
          <w:rFonts w:ascii="Times New Roman" w:hAnsi="Times New Roman"/>
          <w:bCs/>
          <w:sz w:val="28"/>
          <w:szCs w:val="28"/>
        </w:rPr>
      </w:pPr>
      <w:r w:rsidRPr="00EA52A8">
        <w:t xml:space="preserve"> </w:t>
      </w:r>
      <w:r w:rsidRPr="00EA52A8">
        <w:rPr>
          <w:rFonts w:ascii="Times New Roman" w:hAnsi="Times New Roman"/>
          <w:bCs/>
          <w:sz w:val="28"/>
          <w:szCs w:val="28"/>
        </w:rPr>
        <w:t>Допрос подозреваемого под наркозом проводится в условиях медицинского стационара. После того как принято соответствующее решение, формируется рабочая группа, в которую могут включаться представители защиты, обвинения, судьи, психиатры, психологи, эксперты по иностранному языку, ученые-экспериментаторы, следователи. В состав комиссии всегда входит анестезиолог, который и осуществляет инъекцию фармакологических препаратов в дозировке, необходимой для достижения требуемого для допроса состояния.</w:t>
      </w:r>
    </w:p>
    <w:p w:rsidR="00EA52A8" w:rsidRPr="00EA52A8" w:rsidRDefault="00EA52A8" w:rsidP="00EA52A8">
      <w:pPr>
        <w:spacing w:before="100" w:beforeAutospacing="1" w:after="100" w:afterAutospacing="1" w:line="360" w:lineRule="auto"/>
        <w:ind w:firstLine="709"/>
        <w:contextualSpacing/>
        <w:jc w:val="both"/>
        <w:rPr>
          <w:rFonts w:ascii="Times New Roman" w:hAnsi="Times New Roman"/>
          <w:bCs/>
          <w:sz w:val="28"/>
          <w:szCs w:val="28"/>
        </w:rPr>
      </w:pPr>
      <w:r w:rsidRPr="00EA52A8">
        <w:rPr>
          <w:rFonts w:ascii="Times New Roman" w:hAnsi="Times New Roman"/>
          <w:bCs/>
          <w:sz w:val="28"/>
          <w:szCs w:val="28"/>
        </w:rPr>
        <w:t xml:space="preserve">В беседе, предваряющей тестовую процедуру, допрашивающий устанавливает психологический контакт с подозреваемым, пытается завоевать его доверие, убеждая в объективности лиц, проводящих обследование, в том, что процедура безопасна для здоровья, а истина будет установлена непременно. Подозреваемому разъясняются его конституционные права, позволяющие ему отказаться от обследования. </w:t>
      </w:r>
    </w:p>
    <w:p w:rsidR="00EA52A8" w:rsidRPr="00EA52A8" w:rsidRDefault="00EA52A8" w:rsidP="00EA52A8">
      <w:pPr>
        <w:spacing w:before="100" w:beforeAutospacing="1" w:after="100" w:afterAutospacing="1" w:line="360" w:lineRule="auto"/>
        <w:ind w:firstLine="709"/>
        <w:contextualSpacing/>
        <w:jc w:val="both"/>
        <w:rPr>
          <w:rFonts w:ascii="Times New Roman" w:hAnsi="Times New Roman"/>
          <w:bCs/>
          <w:sz w:val="28"/>
          <w:szCs w:val="28"/>
        </w:rPr>
      </w:pPr>
      <w:r w:rsidRPr="00EA52A8">
        <w:rPr>
          <w:rFonts w:ascii="Times New Roman" w:hAnsi="Times New Roman"/>
          <w:bCs/>
          <w:sz w:val="28"/>
          <w:szCs w:val="28"/>
        </w:rPr>
        <w:t>По мере того как осуществляется инъекция, с подозреваемым беседуют на темы, не относящиеся к преступлению. К концу первой стадии анестезии, когда допрашиваемый уже с трудом воспринимает вопросы и отвечает на них, разговор переводится в русло предмета допроса.</w:t>
      </w:r>
    </w:p>
    <w:p w:rsidR="00295218" w:rsidRDefault="00EA52A8" w:rsidP="00295218">
      <w:pPr>
        <w:spacing w:before="100" w:beforeAutospacing="1" w:after="100" w:afterAutospacing="1" w:line="360" w:lineRule="auto"/>
        <w:ind w:firstLine="709"/>
        <w:contextualSpacing/>
        <w:jc w:val="both"/>
        <w:rPr>
          <w:rFonts w:ascii="Times New Roman" w:hAnsi="Times New Roman"/>
          <w:bCs/>
          <w:sz w:val="28"/>
          <w:szCs w:val="28"/>
        </w:rPr>
      </w:pPr>
      <w:r w:rsidRPr="00EA52A8">
        <w:rPr>
          <w:rFonts w:ascii="Times New Roman" w:hAnsi="Times New Roman"/>
          <w:bCs/>
          <w:sz w:val="28"/>
          <w:szCs w:val="28"/>
        </w:rPr>
        <w:t>После того как допрашиваемый почувствует, что подозреваемый настроен на правдивый рассказ, последнего медленно выводят из состояния анестезии до тех пор, пока он не начнет говорить четко и внятно, чтобы все его показания можн</w:t>
      </w:r>
      <w:r w:rsidR="00295218">
        <w:rPr>
          <w:rFonts w:ascii="Times New Roman" w:hAnsi="Times New Roman"/>
          <w:bCs/>
          <w:sz w:val="28"/>
          <w:szCs w:val="28"/>
        </w:rPr>
        <w:t>о было записать на магнитофон.</w:t>
      </w:r>
    </w:p>
    <w:p w:rsidR="00EA52A8" w:rsidRPr="00EA52A8" w:rsidRDefault="00EA52A8" w:rsidP="00295218">
      <w:pPr>
        <w:spacing w:before="100" w:beforeAutospacing="1" w:after="100" w:afterAutospacing="1" w:line="360" w:lineRule="auto"/>
        <w:ind w:firstLine="709"/>
        <w:contextualSpacing/>
        <w:jc w:val="both"/>
        <w:rPr>
          <w:rFonts w:ascii="Times New Roman" w:hAnsi="Times New Roman"/>
          <w:bCs/>
          <w:sz w:val="28"/>
          <w:szCs w:val="28"/>
        </w:rPr>
      </w:pPr>
      <w:r w:rsidRPr="00EA52A8">
        <w:rPr>
          <w:rFonts w:ascii="Times New Roman" w:hAnsi="Times New Roman"/>
          <w:bCs/>
          <w:sz w:val="28"/>
          <w:szCs w:val="28"/>
        </w:rPr>
        <w:t>По окончании наркодопроса с подозреваемым проводится беседа, на которой присутствуют все члены комиссии. Подозреваемому предъявляется запись его показаний, данных под наркозом, нередко он бывает настолько удивлен, что дает подтверждение этих показаний уже в процессуально приемлемой форме.</w:t>
      </w:r>
    </w:p>
    <w:p w:rsidR="00EA52A8" w:rsidRPr="00EA52A8" w:rsidRDefault="00EA52A8" w:rsidP="00295218">
      <w:pPr>
        <w:spacing w:before="100" w:beforeAutospacing="1" w:after="100" w:afterAutospacing="1" w:line="360" w:lineRule="auto"/>
        <w:ind w:firstLine="709"/>
        <w:contextualSpacing/>
        <w:jc w:val="both"/>
        <w:rPr>
          <w:rFonts w:ascii="Times New Roman" w:hAnsi="Times New Roman"/>
          <w:bCs/>
          <w:sz w:val="28"/>
          <w:szCs w:val="28"/>
        </w:rPr>
      </w:pPr>
      <w:r w:rsidRPr="00EA52A8">
        <w:rPr>
          <w:rFonts w:ascii="Times New Roman" w:hAnsi="Times New Roman"/>
          <w:bCs/>
          <w:sz w:val="28"/>
          <w:szCs w:val="28"/>
        </w:rPr>
        <w:t>Профессионально проведенный наркоанализ помогает получить информацию о виновности или невиновности подозреваемого. (В последнем случа</w:t>
      </w:r>
      <w:r w:rsidR="00295218">
        <w:rPr>
          <w:rFonts w:ascii="Times New Roman" w:hAnsi="Times New Roman"/>
          <w:bCs/>
          <w:sz w:val="28"/>
          <w:szCs w:val="28"/>
        </w:rPr>
        <w:t>е подозрения с него снимаются.)</w:t>
      </w:r>
    </w:p>
    <w:p w:rsidR="00EA52A8" w:rsidRDefault="00EA52A8" w:rsidP="00EA52A8">
      <w:pPr>
        <w:spacing w:before="100" w:beforeAutospacing="1" w:after="100" w:afterAutospacing="1" w:line="360" w:lineRule="auto"/>
        <w:ind w:firstLine="709"/>
        <w:contextualSpacing/>
        <w:jc w:val="both"/>
        <w:rPr>
          <w:rFonts w:ascii="Times New Roman" w:hAnsi="Times New Roman"/>
          <w:bCs/>
          <w:sz w:val="28"/>
          <w:szCs w:val="28"/>
        </w:rPr>
      </w:pPr>
      <w:r w:rsidRPr="00EA52A8">
        <w:rPr>
          <w:rFonts w:ascii="Times New Roman" w:hAnsi="Times New Roman"/>
          <w:bCs/>
          <w:sz w:val="28"/>
          <w:szCs w:val="28"/>
        </w:rPr>
        <w:t>Есть ли шансы на то, что наркоанализ сможет быть адаптирован к российской правовой среде? Исключать подобную перспективу вряд ли правильно. Но для того, чтобы этот метод привился и приносил пользу правосудию, необходимо пройти очень сложный путь. Он включает в себя ряд этапов, связанных с обеспечением необходимых правовых предпосылок, разработкой фундаментальных методических и дидактических проблем, локальной апробацией и уже затем возможной реализацией в особо значимых случаях. И чтобы осуществить это, нужно в первую очередь изменить правосознание слуг закона и населения, повысить общую и правовую культуру, добиться необходимого уровня благосостояния общества, не скупящегося на материальные затраты на «чистые», коммерчески невыгодные проекты. Но, судя по всему, это произойдет нескоро</w:t>
      </w:r>
      <w:r w:rsidR="00295218">
        <w:rPr>
          <w:rFonts w:ascii="Times New Roman" w:hAnsi="Times New Roman"/>
          <w:bCs/>
          <w:sz w:val="28"/>
          <w:szCs w:val="28"/>
        </w:rPr>
        <w:t>.</w:t>
      </w:r>
      <w:r w:rsidR="00295218">
        <w:rPr>
          <w:rStyle w:val="a5"/>
          <w:rFonts w:ascii="Times New Roman" w:hAnsi="Times New Roman"/>
          <w:bCs/>
          <w:sz w:val="28"/>
          <w:szCs w:val="28"/>
        </w:rPr>
        <w:footnoteReference w:id="37"/>
      </w:r>
    </w:p>
    <w:p w:rsidR="00EA52A8" w:rsidRDefault="00EA52A8" w:rsidP="00EA52A8">
      <w:pPr>
        <w:spacing w:before="100" w:beforeAutospacing="1" w:after="100" w:afterAutospacing="1" w:line="360" w:lineRule="auto"/>
        <w:ind w:firstLine="709"/>
        <w:jc w:val="both"/>
        <w:rPr>
          <w:rFonts w:ascii="Times New Roman" w:hAnsi="Times New Roman"/>
          <w:bCs/>
          <w:sz w:val="28"/>
          <w:szCs w:val="28"/>
        </w:rPr>
      </w:pPr>
    </w:p>
    <w:p w:rsidR="00C44692" w:rsidRDefault="00C44692" w:rsidP="00EA52A8">
      <w:pPr>
        <w:spacing w:before="100" w:beforeAutospacing="1" w:after="100" w:afterAutospacing="1" w:line="360" w:lineRule="auto"/>
        <w:ind w:firstLine="709"/>
        <w:jc w:val="both"/>
        <w:rPr>
          <w:rFonts w:ascii="Times New Roman" w:hAnsi="Times New Roman"/>
          <w:bCs/>
          <w:sz w:val="28"/>
          <w:szCs w:val="28"/>
        </w:rPr>
      </w:pPr>
    </w:p>
    <w:p w:rsidR="00C44692" w:rsidRDefault="00C44692" w:rsidP="00EA52A8">
      <w:pPr>
        <w:spacing w:before="100" w:beforeAutospacing="1" w:after="100" w:afterAutospacing="1" w:line="360" w:lineRule="auto"/>
        <w:ind w:firstLine="709"/>
        <w:jc w:val="both"/>
        <w:rPr>
          <w:rFonts w:ascii="Times New Roman" w:hAnsi="Times New Roman"/>
          <w:bCs/>
          <w:sz w:val="28"/>
          <w:szCs w:val="28"/>
        </w:rPr>
      </w:pPr>
    </w:p>
    <w:p w:rsidR="00C44692" w:rsidRDefault="00C44692" w:rsidP="00EA52A8">
      <w:pPr>
        <w:spacing w:before="100" w:beforeAutospacing="1" w:after="100" w:afterAutospacing="1" w:line="360" w:lineRule="auto"/>
        <w:ind w:firstLine="709"/>
        <w:jc w:val="both"/>
        <w:rPr>
          <w:rFonts w:ascii="Times New Roman" w:hAnsi="Times New Roman"/>
          <w:bCs/>
          <w:sz w:val="28"/>
          <w:szCs w:val="28"/>
        </w:rPr>
      </w:pPr>
    </w:p>
    <w:p w:rsidR="00C44692" w:rsidRDefault="00C44692" w:rsidP="00EA52A8">
      <w:pPr>
        <w:spacing w:before="100" w:beforeAutospacing="1" w:after="100" w:afterAutospacing="1" w:line="360" w:lineRule="auto"/>
        <w:ind w:firstLine="709"/>
        <w:jc w:val="both"/>
        <w:rPr>
          <w:rFonts w:ascii="Times New Roman" w:hAnsi="Times New Roman"/>
          <w:bCs/>
          <w:sz w:val="28"/>
          <w:szCs w:val="28"/>
        </w:rPr>
      </w:pPr>
    </w:p>
    <w:p w:rsidR="00C44692" w:rsidRDefault="00C44692" w:rsidP="00EA52A8">
      <w:pPr>
        <w:spacing w:before="100" w:beforeAutospacing="1" w:after="100" w:afterAutospacing="1" w:line="360" w:lineRule="auto"/>
        <w:ind w:firstLine="709"/>
        <w:jc w:val="both"/>
        <w:rPr>
          <w:rFonts w:ascii="Times New Roman" w:hAnsi="Times New Roman"/>
          <w:bCs/>
          <w:sz w:val="28"/>
          <w:szCs w:val="28"/>
        </w:rPr>
      </w:pPr>
    </w:p>
    <w:p w:rsidR="00C44692" w:rsidRDefault="00C44692" w:rsidP="00EA52A8">
      <w:pPr>
        <w:spacing w:before="100" w:beforeAutospacing="1" w:after="100" w:afterAutospacing="1" w:line="360" w:lineRule="auto"/>
        <w:ind w:firstLine="709"/>
        <w:jc w:val="both"/>
        <w:rPr>
          <w:rFonts w:ascii="Times New Roman" w:hAnsi="Times New Roman"/>
          <w:bCs/>
          <w:sz w:val="28"/>
          <w:szCs w:val="28"/>
        </w:rPr>
      </w:pPr>
    </w:p>
    <w:p w:rsidR="00C44692" w:rsidRDefault="00C44692" w:rsidP="00EA52A8">
      <w:pPr>
        <w:spacing w:before="100" w:beforeAutospacing="1" w:after="100" w:afterAutospacing="1" w:line="360" w:lineRule="auto"/>
        <w:ind w:firstLine="709"/>
        <w:jc w:val="both"/>
        <w:rPr>
          <w:rFonts w:ascii="Times New Roman" w:hAnsi="Times New Roman"/>
          <w:bCs/>
          <w:sz w:val="28"/>
          <w:szCs w:val="28"/>
        </w:rPr>
      </w:pPr>
    </w:p>
    <w:p w:rsidR="00C44692" w:rsidRDefault="00C44692" w:rsidP="00EA52A8">
      <w:pPr>
        <w:spacing w:before="100" w:beforeAutospacing="1" w:after="100" w:afterAutospacing="1" w:line="360" w:lineRule="auto"/>
        <w:ind w:firstLine="709"/>
        <w:jc w:val="both"/>
        <w:rPr>
          <w:rFonts w:ascii="Times New Roman" w:hAnsi="Times New Roman"/>
          <w:bCs/>
          <w:sz w:val="28"/>
          <w:szCs w:val="28"/>
        </w:rPr>
      </w:pPr>
    </w:p>
    <w:p w:rsidR="00C44692" w:rsidRDefault="00C44692" w:rsidP="00EA52A8">
      <w:pPr>
        <w:spacing w:before="100" w:beforeAutospacing="1" w:after="100" w:afterAutospacing="1" w:line="360" w:lineRule="auto"/>
        <w:ind w:firstLine="709"/>
        <w:jc w:val="both"/>
        <w:rPr>
          <w:rFonts w:ascii="Times New Roman" w:hAnsi="Times New Roman"/>
          <w:bCs/>
          <w:sz w:val="28"/>
          <w:szCs w:val="28"/>
        </w:rPr>
      </w:pPr>
    </w:p>
    <w:p w:rsidR="00C44692" w:rsidRDefault="00C44692" w:rsidP="002E66E2">
      <w:pPr>
        <w:spacing w:before="100" w:beforeAutospacing="1" w:after="100" w:afterAutospacing="1" w:line="360" w:lineRule="auto"/>
        <w:jc w:val="both"/>
        <w:rPr>
          <w:rFonts w:ascii="Times New Roman" w:hAnsi="Times New Roman"/>
          <w:bCs/>
          <w:sz w:val="28"/>
          <w:szCs w:val="28"/>
        </w:rPr>
      </w:pPr>
    </w:p>
    <w:p w:rsidR="00091D36" w:rsidRDefault="00C44692" w:rsidP="00091D36">
      <w:pPr>
        <w:spacing w:before="100" w:beforeAutospacing="1" w:after="100" w:afterAutospacing="1" w:line="360" w:lineRule="auto"/>
        <w:ind w:firstLine="709"/>
        <w:contextualSpacing/>
        <w:jc w:val="both"/>
        <w:rPr>
          <w:rFonts w:ascii="Times New Roman" w:hAnsi="Times New Roman"/>
          <w:b/>
          <w:bCs/>
          <w:sz w:val="28"/>
          <w:szCs w:val="28"/>
        </w:rPr>
      </w:pPr>
      <w:r w:rsidRPr="00091D36">
        <w:rPr>
          <w:rFonts w:ascii="Times New Roman" w:hAnsi="Times New Roman"/>
          <w:b/>
          <w:bCs/>
          <w:sz w:val="28"/>
          <w:szCs w:val="28"/>
        </w:rPr>
        <w:t>Заключение.</w:t>
      </w:r>
    </w:p>
    <w:p w:rsidR="00091D36" w:rsidRDefault="00091D36" w:rsidP="00091D36">
      <w:pPr>
        <w:spacing w:before="100" w:beforeAutospacing="1" w:after="100" w:afterAutospacing="1" w:line="360" w:lineRule="auto"/>
        <w:ind w:firstLine="709"/>
        <w:contextualSpacing/>
        <w:jc w:val="both"/>
        <w:rPr>
          <w:rFonts w:ascii="Times New Roman" w:hAnsi="Times New Roman"/>
          <w:b/>
          <w:bCs/>
          <w:sz w:val="28"/>
          <w:szCs w:val="28"/>
        </w:rPr>
      </w:pPr>
      <w:r w:rsidRPr="00091D36">
        <w:rPr>
          <w:rFonts w:ascii="Times New Roman" w:hAnsi="Times New Roman"/>
          <w:bCs/>
          <w:sz w:val="28"/>
          <w:szCs w:val="28"/>
        </w:rPr>
        <w:t>В заключении следует сказать, что тактический прием допроса может быть определен как адекватный ситуации способ речевого или неречевого воздействия на допрашиваемого, способствующий эффективному собиранию и использованию информации, оптимизации решения других задач при п</w:t>
      </w:r>
      <w:r>
        <w:rPr>
          <w:rFonts w:ascii="Times New Roman" w:hAnsi="Times New Roman"/>
          <w:bCs/>
          <w:sz w:val="28"/>
          <w:szCs w:val="28"/>
        </w:rPr>
        <w:t>одготовке и проведении допроса.</w:t>
      </w:r>
    </w:p>
    <w:p w:rsidR="00091D36" w:rsidRPr="00091D36" w:rsidRDefault="00091D36" w:rsidP="00091D36">
      <w:pPr>
        <w:spacing w:before="100" w:beforeAutospacing="1" w:after="100" w:afterAutospacing="1" w:line="360" w:lineRule="auto"/>
        <w:ind w:firstLine="709"/>
        <w:contextualSpacing/>
        <w:jc w:val="both"/>
        <w:rPr>
          <w:rFonts w:ascii="Times New Roman" w:hAnsi="Times New Roman"/>
          <w:b/>
          <w:bCs/>
          <w:sz w:val="28"/>
          <w:szCs w:val="28"/>
        </w:rPr>
      </w:pPr>
      <w:r w:rsidRPr="00091D36">
        <w:rPr>
          <w:rFonts w:ascii="Times New Roman" w:hAnsi="Times New Roman"/>
          <w:bCs/>
          <w:sz w:val="28"/>
          <w:szCs w:val="28"/>
        </w:rPr>
        <w:t xml:space="preserve">Тактические приемы допроса весьма разнообразны, поскольку в их качестве могут выступать самые разнообразные виды и формы проявления активности следователя (различные ходы, шаги, меры, поступки, действия и воздержания от них, линия поведения, жесты, произнесенные тексты и другие акты, в том числе другие следственные действия, выполняемые в порядке подготовки к допросу, обеспечивающие его результативность). </w:t>
      </w:r>
    </w:p>
    <w:p w:rsidR="00091D36" w:rsidRPr="00091D36" w:rsidRDefault="00091D36" w:rsidP="00091D36">
      <w:pPr>
        <w:spacing w:before="100" w:beforeAutospacing="1" w:after="100" w:afterAutospacing="1" w:line="360" w:lineRule="auto"/>
        <w:ind w:firstLine="709"/>
        <w:contextualSpacing/>
        <w:jc w:val="both"/>
        <w:rPr>
          <w:rFonts w:ascii="Times New Roman" w:hAnsi="Times New Roman"/>
          <w:bCs/>
          <w:sz w:val="28"/>
          <w:szCs w:val="28"/>
        </w:rPr>
      </w:pPr>
      <w:r w:rsidRPr="00091D36">
        <w:rPr>
          <w:rFonts w:ascii="Times New Roman" w:hAnsi="Times New Roman"/>
          <w:bCs/>
          <w:sz w:val="28"/>
          <w:szCs w:val="28"/>
        </w:rPr>
        <w:t>Существует ряд критериев допустимости тактического приема допроса, поскольку далеко не всякий способ решения задач допроса может рассматриваться как правомерный и допустимый в уголовном процессе.</w:t>
      </w:r>
    </w:p>
    <w:p w:rsidR="00091D36" w:rsidRPr="00091D36" w:rsidRDefault="00091D36" w:rsidP="00091D36">
      <w:pPr>
        <w:spacing w:before="100" w:beforeAutospacing="1" w:after="100" w:afterAutospacing="1" w:line="360" w:lineRule="auto"/>
        <w:ind w:firstLine="709"/>
        <w:contextualSpacing/>
        <w:jc w:val="both"/>
        <w:rPr>
          <w:rFonts w:ascii="Times New Roman" w:hAnsi="Times New Roman"/>
          <w:bCs/>
          <w:sz w:val="28"/>
          <w:szCs w:val="28"/>
        </w:rPr>
      </w:pPr>
      <w:r w:rsidRPr="00091D36">
        <w:rPr>
          <w:rFonts w:ascii="Times New Roman" w:hAnsi="Times New Roman"/>
          <w:bCs/>
          <w:sz w:val="28"/>
          <w:szCs w:val="28"/>
        </w:rPr>
        <w:t>Тактический прием допроса должен соответствовать нормам закона, не противоречить этическим нормам и правилам, быть безопасным для жизни и здоровья участников следственного действия (что нельзя сказать, в частности, о приемах допроса с применением наркотических и психотропных веществ), других людей, его применение не должно причинять вреда иным охраняемым законом отношениям.</w:t>
      </w:r>
    </w:p>
    <w:p w:rsidR="00091D36" w:rsidRPr="00091D36" w:rsidRDefault="00091D36" w:rsidP="00091D36">
      <w:pPr>
        <w:spacing w:before="100" w:beforeAutospacing="1" w:after="100" w:afterAutospacing="1" w:line="360" w:lineRule="auto"/>
        <w:ind w:firstLine="709"/>
        <w:contextualSpacing/>
        <w:jc w:val="both"/>
        <w:rPr>
          <w:rFonts w:ascii="Times New Roman" w:hAnsi="Times New Roman"/>
          <w:bCs/>
          <w:sz w:val="28"/>
          <w:szCs w:val="28"/>
        </w:rPr>
      </w:pPr>
      <w:r w:rsidRPr="00091D36">
        <w:rPr>
          <w:rFonts w:ascii="Times New Roman" w:hAnsi="Times New Roman"/>
          <w:bCs/>
          <w:sz w:val="28"/>
          <w:szCs w:val="28"/>
        </w:rPr>
        <w:t>Важным признаком приема, рекомендуемого криминалистикой, является его научная обоснованность и состоятельность, апробированность и эффективность.</w:t>
      </w:r>
    </w:p>
    <w:p w:rsidR="00091D36" w:rsidRPr="00091D36" w:rsidRDefault="00091D36" w:rsidP="00091D36">
      <w:pPr>
        <w:spacing w:before="100" w:beforeAutospacing="1" w:after="100" w:afterAutospacing="1" w:line="360" w:lineRule="auto"/>
        <w:ind w:firstLine="709"/>
        <w:contextualSpacing/>
        <w:jc w:val="both"/>
        <w:rPr>
          <w:rFonts w:ascii="Times New Roman" w:hAnsi="Times New Roman"/>
          <w:bCs/>
          <w:sz w:val="28"/>
          <w:szCs w:val="28"/>
        </w:rPr>
      </w:pPr>
      <w:r w:rsidRPr="00091D36">
        <w:rPr>
          <w:rFonts w:ascii="Times New Roman" w:hAnsi="Times New Roman"/>
          <w:bCs/>
          <w:sz w:val="28"/>
          <w:szCs w:val="28"/>
        </w:rPr>
        <w:t xml:space="preserve">Тактические приемы допроса подозреваемого обладают специфичностью, вызванной их особым процессуальным статусом и психологической позицией, зачастую ориентированной на сокрытие истинных обстоятельств дела. </w:t>
      </w:r>
    </w:p>
    <w:p w:rsidR="00091D36" w:rsidRDefault="00091D36" w:rsidP="00091D36">
      <w:pPr>
        <w:spacing w:before="100" w:beforeAutospacing="1" w:after="100" w:afterAutospacing="1" w:line="360" w:lineRule="auto"/>
        <w:ind w:firstLine="709"/>
        <w:contextualSpacing/>
        <w:jc w:val="both"/>
        <w:rPr>
          <w:rFonts w:ascii="Times New Roman" w:hAnsi="Times New Roman"/>
          <w:bCs/>
          <w:sz w:val="28"/>
          <w:szCs w:val="28"/>
        </w:rPr>
      </w:pPr>
      <w:r w:rsidRPr="00091D36">
        <w:rPr>
          <w:rFonts w:ascii="Times New Roman" w:hAnsi="Times New Roman"/>
          <w:bCs/>
          <w:sz w:val="28"/>
          <w:szCs w:val="28"/>
        </w:rPr>
        <w:t>Что касается нетрадиционных методов допроса, то остается только надеяться, что их распространение в следственной практике с одной стороны будет определяться не столько их эффективностью, сколько соответствием вышеизложенным требованиям допустимости тактических приемов, а с другой стороны, консерватизм компетентных органов не будет тормозить внедрение перспективных приемов допроса, обосновывая это их новизной. Чтобы осуществить это, нужно в первую очередь изменить правосознание слуг закона и населения, повысить общую и правовую культуру, добиться необходимого уровня благосостояния общества, не скупящегося на материальные затраты на «чистые», коммерчески невыгодные проекты.</w:t>
      </w: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091D36" w:rsidRDefault="00091D36" w:rsidP="00EA52A8">
      <w:pPr>
        <w:spacing w:before="100" w:beforeAutospacing="1" w:after="100" w:afterAutospacing="1" w:line="360" w:lineRule="auto"/>
        <w:ind w:firstLine="709"/>
        <w:jc w:val="both"/>
        <w:rPr>
          <w:rFonts w:ascii="Times New Roman" w:hAnsi="Times New Roman"/>
          <w:bCs/>
          <w:sz w:val="28"/>
          <w:szCs w:val="28"/>
        </w:rPr>
      </w:pPr>
    </w:p>
    <w:p w:rsidR="00C44692" w:rsidRPr="00091D36" w:rsidRDefault="00C44692" w:rsidP="00EA52A8">
      <w:pPr>
        <w:spacing w:before="100" w:beforeAutospacing="1" w:after="100" w:afterAutospacing="1" w:line="360" w:lineRule="auto"/>
        <w:ind w:firstLine="709"/>
        <w:jc w:val="both"/>
        <w:rPr>
          <w:rFonts w:ascii="Times New Roman" w:hAnsi="Times New Roman"/>
          <w:b/>
          <w:bCs/>
          <w:sz w:val="28"/>
          <w:szCs w:val="28"/>
        </w:rPr>
      </w:pPr>
      <w:r w:rsidRPr="00091D36">
        <w:rPr>
          <w:rFonts w:ascii="Times New Roman" w:hAnsi="Times New Roman"/>
          <w:b/>
          <w:bCs/>
          <w:sz w:val="28"/>
          <w:szCs w:val="28"/>
        </w:rPr>
        <w:t>Список использованной литературы.</w:t>
      </w:r>
    </w:p>
    <w:p w:rsidR="00091D36" w:rsidRPr="00091D36" w:rsidRDefault="00091D36" w:rsidP="00091D36">
      <w:pPr>
        <w:spacing w:before="100" w:beforeAutospacing="1" w:after="100" w:afterAutospacing="1" w:line="360" w:lineRule="auto"/>
        <w:jc w:val="both"/>
        <w:rPr>
          <w:rFonts w:ascii="Times New Roman" w:hAnsi="Times New Roman"/>
          <w:bCs/>
          <w:sz w:val="28"/>
          <w:szCs w:val="28"/>
        </w:rPr>
      </w:pPr>
      <w:r w:rsidRPr="00091D36">
        <w:rPr>
          <w:rFonts w:ascii="Times New Roman" w:hAnsi="Times New Roman"/>
          <w:bCs/>
          <w:sz w:val="28"/>
          <w:szCs w:val="28"/>
        </w:rPr>
        <w:t>Нормативная литература</w:t>
      </w:r>
      <w:r>
        <w:rPr>
          <w:rFonts w:ascii="Times New Roman" w:hAnsi="Times New Roman"/>
          <w:bCs/>
          <w:sz w:val="28"/>
          <w:szCs w:val="28"/>
        </w:rPr>
        <w:t>:</w:t>
      </w:r>
    </w:p>
    <w:p w:rsidR="00091D36" w:rsidRPr="00091D36" w:rsidRDefault="00091D36"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091D36">
        <w:rPr>
          <w:rFonts w:ascii="Times New Roman" w:hAnsi="Times New Roman"/>
          <w:bCs/>
          <w:sz w:val="28"/>
          <w:szCs w:val="28"/>
        </w:rPr>
        <w:t xml:space="preserve">"Уголовный кодекс Российской Федерации" от 13.06.1996 N 63-ФЗ (принят ГД ФС РФ 24.05.1996) (ред. от 27.07.2010); </w:t>
      </w:r>
    </w:p>
    <w:p w:rsidR="00091D36" w:rsidRPr="00091D36" w:rsidRDefault="00091D36"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091D36">
        <w:rPr>
          <w:rFonts w:ascii="Times New Roman" w:hAnsi="Times New Roman"/>
          <w:bCs/>
          <w:sz w:val="28"/>
          <w:szCs w:val="28"/>
        </w:rPr>
        <w:t>"Уголовно-процессуальный кодекс Российской Федерации" от 18.12.2001 N 174-ФЗ (принят ГД ФС РФ 22.11.2001) (ред. от 27.07.2010);</w:t>
      </w:r>
    </w:p>
    <w:p w:rsidR="00091D36" w:rsidRDefault="00091D36"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091D36">
        <w:rPr>
          <w:rFonts w:ascii="Times New Roman" w:hAnsi="Times New Roman"/>
          <w:bCs/>
          <w:sz w:val="28"/>
          <w:szCs w:val="28"/>
        </w:rPr>
        <w:t>Федеральный закон от 12.08. 1995 № 144-ФЗ "Об оперативно-розыскной деятельности». (ред. От 26.12.2008г.)</w:t>
      </w:r>
      <w:r w:rsidR="00CA7F0D">
        <w:rPr>
          <w:rFonts w:ascii="Times New Roman" w:hAnsi="Times New Roman"/>
          <w:bCs/>
          <w:sz w:val="28"/>
          <w:szCs w:val="28"/>
        </w:rPr>
        <w:t>;</w:t>
      </w:r>
    </w:p>
    <w:p w:rsidR="00CA7F0D" w:rsidRDefault="00CA7F0D" w:rsidP="00D025E5">
      <w:pPr>
        <w:spacing w:before="100" w:beforeAutospacing="1" w:after="100" w:afterAutospacing="1" w:line="360" w:lineRule="auto"/>
        <w:ind w:firstLine="709"/>
        <w:contextualSpacing/>
        <w:jc w:val="both"/>
        <w:rPr>
          <w:rFonts w:ascii="Times New Roman" w:hAnsi="Times New Roman"/>
          <w:bCs/>
          <w:sz w:val="28"/>
          <w:szCs w:val="28"/>
        </w:rPr>
      </w:pPr>
      <w:r>
        <w:rPr>
          <w:rFonts w:ascii="Times New Roman" w:hAnsi="Times New Roman"/>
          <w:bCs/>
          <w:sz w:val="28"/>
          <w:szCs w:val="28"/>
        </w:rPr>
        <w:t>Учебная литература:</w:t>
      </w:r>
    </w:p>
    <w:p w:rsidR="00FF231F" w:rsidRDefault="00FF231F"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FF231F">
        <w:rPr>
          <w:rFonts w:ascii="Times New Roman" w:hAnsi="Times New Roman"/>
          <w:bCs/>
          <w:sz w:val="28"/>
          <w:szCs w:val="28"/>
        </w:rPr>
        <w:t>Алесковский С.Ю., Аубакиров А.Ф. Нетрадиционная криминалистика: Учебное пособие. – Алматы: АЮ – ВШП  «Адилет», 2003</w:t>
      </w:r>
      <w:r>
        <w:rPr>
          <w:rFonts w:ascii="Times New Roman" w:hAnsi="Times New Roman"/>
          <w:bCs/>
          <w:sz w:val="28"/>
          <w:szCs w:val="28"/>
        </w:rPr>
        <w:t>;</w:t>
      </w:r>
    </w:p>
    <w:p w:rsidR="002E66E2" w:rsidRPr="002E66E2" w:rsidRDefault="002E66E2"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2E66E2">
        <w:rPr>
          <w:rFonts w:ascii="Times New Roman" w:hAnsi="Times New Roman"/>
          <w:bCs/>
          <w:sz w:val="28"/>
          <w:szCs w:val="28"/>
        </w:rPr>
        <w:t>Аминов И.И. Юридическая психология. Учебное пособие. – М.: ЮНИТИ-ДАНА, 2008. – 415 С.</w:t>
      </w:r>
    </w:p>
    <w:p w:rsidR="002E66E2" w:rsidRPr="002E66E2" w:rsidRDefault="002E66E2"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2E66E2">
        <w:rPr>
          <w:rFonts w:ascii="Times New Roman" w:hAnsi="Times New Roman"/>
          <w:bCs/>
          <w:sz w:val="28"/>
          <w:szCs w:val="28"/>
        </w:rPr>
        <w:t>Балашов Д.Н., Балашов Н.М., Маликов С.В.   Криминалистика: Учебник. — М.: ИНФРА-М,  2005.- 503 с.;</w:t>
      </w:r>
    </w:p>
    <w:p w:rsidR="002E66E2" w:rsidRPr="002E66E2" w:rsidRDefault="002E66E2"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2E66E2">
        <w:rPr>
          <w:rFonts w:ascii="Times New Roman" w:hAnsi="Times New Roman"/>
          <w:bCs/>
          <w:sz w:val="28"/>
          <w:szCs w:val="28"/>
        </w:rPr>
        <w:t>Драпкин Л.Я., В.Н. Карагодин Криминалистика. Учебник. Изд. 2-е, перераб. и доп. – М.: «Проспект», 2010. – 768 с.;</w:t>
      </w:r>
    </w:p>
    <w:p w:rsidR="002E66E2" w:rsidRPr="002E66E2" w:rsidRDefault="002E66E2"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2E66E2">
        <w:rPr>
          <w:rFonts w:ascii="Times New Roman" w:hAnsi="Times New Roman"/>
          <w:bCs/>
          <w:sz w:val="28"/>
          <w:szCs w:val="28"/>
        </w:rPr>
        <w:t xml:space="preserve"> Еникеев М.И. Образцов В.А., Эминов В.Е. Следственнные действия: психология, тактика, технология: учебное пособие. – М.: «Проспект», 2010.- 213 с.;</w:t>
      </w:r>
    </w:p>
    <w:p w:rsidR="002E66E2" w:rsidRPr="002E66E2" w:rsidRDefault="002E66E2"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2E66E2">
        <w:rPr>
          <w:rFonts w:ascii="Times New Roman" w:hAnsi="Times New Roman"/>
          <w:bCs/>
          <w:sz w:val="28"/>
          <w:szCs w:val="28"/>
        </w:rPr>
        <w:t>Ищенко Е.П., Топорков А.А.  Криминалистика: Учебник. Изд. 2-е, испр. и доп. / Под ред. доктора юридических наук, профессора Е.П. Ищенко — М.: Юридическая фирма «КОНТРАКТ», «ИНФРА-М», 2006.- 748с.</w:t>
      </w:r>
    </w:p>
    <w:p w:rsidR="002E66E2" w:rsidRDefault="002E66E2"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2E66E2">
        <w:rPr>
          <w:rFonts w:ascii="Times New Roman" w:hAnsi="Times New Roman"/>
          <w:bCs/>
          <w:sz w:val="28"/>
          <w:szCs w:val="28"/>
        </w:rPr>
        <w:t>Малютин М.П. Тактические приемы в расследовании преступлений. – М.: «Юрлит-Информ», 2009.- 184 с.;</w:t>
      </w:r>
    </w:p>
    <w:p w:rsidR="00D025E5" w:rsidRDefault="00D025E5"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D025E5">
        <w:rPr>
          <w:rFonts w:ascii="Times New Roman" w:hAnsi="Times New Roman"/>
          <w:bCs/>
          <w:sz w:val="28"/>
          <w:szCs w:val="28"/>
        </w:rPr>
        <w:t>Образцов В.А. Криминалистическая психология.  Образцов В.А., Богомолова С.Н. М.: Юнити-Дана, Закон и право, 2002.</w:t>
      </w:r>
      <w:r>
        <w:rPr>
          <w:rFonts w:ascii="Times New Roman" w:hAnsi="Times New Roman"/>
          <w:bCs/>
          <w:sz w:val="28"/>
          <w:szCs w:val="28"/>
        </w:rPr>
        <w:t>- 448 с.;</w:t>
      </w:r>
    </w:p>
    <w:p w:rsidR="00FF231F" w:rsidRPr="002E66E2" w:rsidRDefault="00FF231F"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FF231F">
        <w:rPr>
          <w:rFonts w:ascii="Times New Roman" w:hAnsi="Times New Roman"/>
          <w:bCs/>
          <w:sz w:val="28"/>
          <w:szCs w:val="28"/>
        </w:rPr>
        <w:t>Сальникова, Е. С. Применение полиграфа при подготовке допроса /Е. С. Сальникова; Науч. рук. М. А. Асташов.//Актуальные проблемы борьбы с преступностью на современном этапе. - Воронеж : Воронежский институт МВД России, 2003</w:t>
      </w:r>
      <w:r>
        <w:rPr>
          <w:rFonts w:ascii="Times New Roman" w:hAnsi="Times New Roman"/>
          <w:bCs/>
          <w:sz w:val="28"/>
          <w:szCs w:val="28"/>
        </w:rPr>
        <w:t>;</w:t>
      </w:r>
    </w:p>
    <w:p w:rsidR="00CA7F0D" w:rsidRPr="002E66E2" w:rsidRDefault="002E66E2" w:rsidP="00D025E5">
      <w:pPr>
        <w:pStyle w:val="aa"/>
        <w:numPr>
          <w:ilvl w:val="0"/>
          <w:numId w:val="11"/>
        </w:numPr>
        <w:spacing w:before="100" w:beforeAutospacing="1" w:after="100" w:afterAutospacing="1" w:line="360" w:lineRule="auto"/>
        <w:ind w:left="0" w:firstLine="709"/>
        <w:jc w:val="both"/>
        <w:rPr>
          <w:rFonts w:ascii="Times New Roman" w:hAnsi="Times New Roman"/>
          <w:bCs/>
          <w:sz w:val="28"/>
          <w:szCs w:val="28"/>
        </w:rPr>
      </w:pPr>
      <w:r w:rsidRPr="002E66E2">
        <w:rPr>
          <w:rFonts w:ascii="Times New Roman" w:hAnsi="Times New Roman"/>
          <w:bCs/>
          <w:sz w:val="28"/>
          <w:szCs w:val="28"/>
        </w:rPr>
        <w:t>Яблоков, Н.П. Криминалистика : Учебник. 2-е изд.,перераб. и доп.- М. : «Норма», 2009. - 400 с.</w:t>
      </w:r>
    </w:p>
    <w:p w:rsidR="00C44692" w:rsidRPr="00091D36" w:rsidRDefault="00C44692" w:rsidP="00091D36">
      <w:pPr>
        <w:spacing w:before="100" w:beforeAutospacing="1" w:after="100" w:afterAutospacing="1" w:line="360" w:lineRule="auto"/>
        <w:jc w:val="both"/>
        <w:rPr>
          <w:rFonts w:ascii="Times New Roman" w:hAnsi="Times New Roman"/>
          <w:bCs/>
          <w:sz w:val="28"/>
          <w:szCs w:val="28"/>
        </w:rPr>
      </w:pPr>
      <w:bookmarkStart w:id="2" w:name="_GoBack"/>
      <w:bookmarkEnd w:id="2"/>
    </w:p>
    <w:sectPr w:rsidR="00C44692" w:rsidRPr="00091D36" w:rsidSect="00F9331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154D" w:rsidRDefault="0090154D" w:rsidP="00D608A0">
      <w:pPr>
        <w:spacing w:after="0"/>
      </w:pPr>
      <w:r>
        <w:separator/>
      </w:r>
    </w:p>
  </w:endnote>
  <w:endnote w:type="continuationSeparator" w:id="0">
    <w:p w:rsidR="0090154D" w:rsidRDefault="0090154D" w:rsidP="00D608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5218" w:rsidRDefault="00295218">
    <w:pPr>
      <w:pStyle w:val="a8"/>
      <w:jc w:val="center"/>
    </w:pPr>
    <w:r>
      <w:fldChar w:fldCharType="begin"/>
    </w:r>
    <w:r>
      <w:instrText>PAGE   \* MERGEFORMAT</w:instrText>
    </w:r>
    <w:r>
      <w:fldChar w:fldCharType="separate"/>
    </w:r>
    <w:r w:rsidR="00D025E5">
      <w:rPr>
        <w:noProof/>
      </w:rPr>
      <w:t>2</w:t>
    </w:r>
    <w:r>
      <w:fldChar w:fldCharType="end"/>
    </w:r>
  </w:p>
  <w:p w:rsidR="00295218" w:rsidRDefault="0029521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154D" w:rsidRDefault="0090154D" w:rsidP="00D608A0">
      <w:pPr>
        <w:spacing w:after="0"/>
      </w:pPr>
      <w:r>
        <w:separator/>
      </w:r>
    </w:p>
  </w:footnote>
  <w:footnote w:type="continuationSeparator" w:id="0">
    <w:p w:rsidR="0090154D" w:rsidRDefault="0090154D" w:rsidP="00D608A0">
      <w:pPr>
        <w:spacing w:after="0"/>
      </w:pPr>
      <w:r>
        <w:continuationSeparator/>
      </w:r>
    </w:p>
  </w:footnote>
  <w:footnote w:id="1">
    <w:p w:rsidR="00A83D50" w:rsidRPr="00687B2B" w:rsidRDefault="00A83D50" w:rsidP="00A83D50">
      <w:pPr>
        <w:shd w:val="clear" w:color="auto" w:fill="FFFFFF"/>
        <w:spacing w:before="394" w:line="230" w:lineRule="exact"/>
        <w:rPr>
          <w:rFonts w:ascii="Times New Roman" w:hAnsi="Times New Roman"/>
          <w:sz w:val="18"/>
          <w:szCs w:val="18"/>
        </w:rPr>
      </w:pPr>
      <w:r w:rsidRPr="00687B2B">
        <w:rPr>
          <w:rStyle w:val="a5"/>
          <w:rFonts w:ascii="Times New Roman" w:hAnsi="Times New Roman"/>
          <w:sz w:val="18"/>
          <w:szCs w:val="18"/>
        </w:rPr>
        <w:footnoteRef/>
      </w:r>
      <w:r w:rsidRPr="00687B2B">
        <w:rPr>
          <w:rFonts w:ascii="Times New Roman" w:hAnsi="Times New Roman"/>
          <w:sz w:val="18"/>
          <w:szCs w:val="18"/>
        </w:rPr>
        <w:t xml:space="preserve"> </w:t>
      </w:r>
      <w:r w:rsidRPr="00687B2B">
        <w:rPr>
          <w:rFonts w:ascii="Times New Roman" w:hAnsi="Times New Roman"/>
          <w:bCs/>
          <w:sz w:val="18"/>
          <w:szCs w:val="18"/>
        </w:rPr>
        <w:t>Ищенко Е.П.</w:t>
      </w:r>
      <w:r w:rsidRPr="00687B2B">
        <w:rPr>
          <w:rFonts w:ascii="Times New Roman" w:hAnsi="Times New Roman"/>
          <w:sz w:val="18"/>
          <w:szCs w:val="18"/>
        </w:rPr>
        <w:t xml:space="preserve">, </w:t>
      </w:r>
      <w:r w:rsidRPr="00687B2B">
        <w:rPr>
          <w:rFonts w:ascii="Times New Roman" w:hAnsi="Times New Roman"/>
          <w:bCs/>
          <w:sz w:val="18"/>
          <w:szCs w:val="18"/>
        </w:rPr>
        <w:t xml:space="preserve">Топорков А.А. </w:t>
      </w:r>
      <w:r w:rsidRPr="00687B2B">
        <w:rPr>
          <w:rFonts w:ascii="Times New Roman" w:hAnsi="Times New Roman"/>
          <w:sz w:val="18"/>
          <w:szCs w:val="18"/>
        </w:rPr>
        <w:t xml:space="preserve"> Криминалистика: Учебник. Изд. 2-е, испр. и доп. / Под ред. док</w:t>
      </w:r>
      <w:r w:rsidRPr="00687B2B">
        <w:rPr>
          <w:rFonts w:ascii="Times New Roman" w:hAnsi="Times New Roman"/>
          <w:spacing w:val="-1"/>
          <w:sz w:val="18"/>
          <w:szCs w:val="18"/>
        </w:rPr>
        <w:t>тора юридических наук, профессора Е.П. Ищенко — М.: Юриди</w:t>
      </w:r>
      <w:r w:rsidRPr="00687B2B">
        <w:rPr>
          <w:rFonts w:ascii="Times New Roman" w:hAnsi="Times New Roman"/>
          <w:sz w:val="18"/>
          <w:szCs w:val="18"/>
        </w:rPr>
        <w:t>ческая фирма «КОНТРАКТ», «ИНФРА-М», 2006. С.410</w:t>
      </w:r>
    </w:p>
    <w:p w:rsidR="00A83D50" w:rsidRDefault="00A83D50">
      <w:pPr>
        <w:pStyle w:val="a3"/>
      </w:pPr>
    </w:p>
  </w:footnote>
  <w:footnote w:id="2">
    <w:p w:rsidR="00D608A0" w:rsidRPr="00687B2B" w:rsidRDefault="00D608A0">
      <w:pPr>
        <w:pStyle w:val="a3"/>
        <w:rPr>
          <w:rFonts w:ascii="Times New Roman" w:hAnsi="Times New Roman"/>
          <w:sz w:val="18"/>
          <w:szCs w:val="18"/>
        </w:rPr>
      </w:pPr>
      <w:r w:rsidRPr="00687B2B">
        <w:rPr>
          <w:rStyle w:val="a5"/>
          <w:rFonts w:ascii="Times New Roman" w:hAnsi="Times New Roman"/>
          <w:sz w:val="18"/>
          <w:szCs w:val="18"/>
        </w:rPr>
        <w:footnoteRef/>
      </w:r>
      <w:r w:rsidRPr="00687B2B">
        <w:rPr>
          <w:rFonts w:ascii="Times New Roman" w:hAnsi="Times New Roman"/>
          <w:sz w:val="18"/>
          <w:szCs w:val="18"/>
        </w:rPr>
        <w:t xml:space="preserve"> Еникеев М.И. Образцов В.А., Эминов В.Е. Следственнные действия: психология, тактика, технология: учебное пособие. – М.: «Проспект», 2010. С.85</w:t>
      </w:r>
    </w:p>
  </w:footnote>
  <w:footnote w:id="3">
    <w:p w:rsidR="00D608A0" w:rsidRPr="00687B2B" w:rsidRDefault="00D608A0">
      <w:pPr>
        <w:pStyle w:val="a3"/>
        <w:rPr>
          <w:rFonts w:ascii="Times New Roman" w:hAnsi="Times New Roman"/>
          <w:sz w:val="18"/>
          <w:szCs w:val="18"/>
        </w:rPr>
      </w:pPr>
      <w:r w:rsidRPr="00687B2B">
        <w:rPr>
          <w:rStyle w:val="a5"/>
          <w:rFonts w:ascii="Times New Roman" w:hAnsi="Times New Roman"/>
          <w:sz w:val="18"/>
          <w:szCs w:val="18"/>
        </w:rPr>
        <w:footnoteRef/>
      </w:r>
      <w:r w:rsidRPr="00687B2B">
        <w:rPr>
          <w:rFonts w:ascii="Times New Roman" w:hAnsi="Times New Roman"/>
          <w:sz w:val="18"/>
          <w:szCs w:val="18"/>
        </w:rPr>
        <w:t xml:space="preserve"> </w:t>
      </w:r>
      <w:r w:rsidR="00036EB5" w:rsidRPr="00036EB5">
        <w:rPr>
          <w:rFonts w:ascii="Times New Roman" w:hAnsi="Times New Roman"/>
          <w:sz w:val="18"/>
          <w:szCs w:val="18"/>
        </w:rPr>
        <w:t>Драпкин Л.Я., В.Н. Карагодин Криминалистика. Учебник. Изд. 2-е, перераб. и доп. – М.: «Проспект», 2010.</w:t>
      </w:r>
      <w:r w:rsidR="00036EB5">
        <w:rPr>
          <w:rFonts w:ascii="Times New Roman" w:hAnsi="Times New Roman"/>
          <w:sz w:val="18"/>
          <w:szCs w:val="18"/>
        </w:rPr>
        <w:t xml:space="preserve"> С. 291-295</w:t>
      </w:r>
    </w:p>
  </w:footnote>
  <w:footnote w:id="4">
    <w:p w:rsidR="00A83D50" w:rsidRPr="00687B2B" w:rsidRDefault="00A83D50" w:rsidP="00A83D50">
      <w:pPr>
        <w:pStyle w:val="Style11"/>
        <w:widowControl/>
        <w:spacing w:before="14" w:line="187" w:lineRule="exact"/>
        <w:rPr>
          <w:rStyle w:val="FontStyle169"/>
          <w:b/>
          <w:bCs/>
        </w:rPr>
      </w:pPr>
      <w:r w:rsidRPr="00687B2B">
        <w:rPr>
          <w:rStyle w:val="a5"/>
          <w:rFonts w:ascii="Times New Roman" w:hAnsi="Times New Roman" w:cs="Times New Roman"/>
          <w:sz w:val="18"/>
          <w:szCs w:val="18"/>
        </w:rPr>
        <w:footnoteRef/>
      </w:r>
      <w:r w:rsidRPr="00687B2B">
        <w:rPr>
          <w:rFonts w:ascii="Times New Roman" w:hAnsi="Times New Roman" w:cs="Times New Roman"/>
          <w:sz w:val="18"/>
          <w:szCs w:val="18"/>
        </w:rPr>
        <w:t xml:space="preserve"> </w:t>
      </w:r>
      <w:r w:rsidRPr="00687B2B">
        <w:rPr>
          <w:rStyle w:val="FontStyle172"/>
          <w:b w:val="0"/>
          <w:sz w:val="18"/>
          <w:szCs w:val="18"/>
        </w:rPr>
        <w:t>Балашов Д.Н., Балашов Н.М., Маликов С.В.</w:t>
      </w:r>
      <w:r w:rsidRPr="00687B2B">
        <w:rPr>
          <w:rStyle w:val="FontStyle169"/>
        </w:rPr>
        <w:t xml:space="preserve">   Криминалистика: Учебник. — М.: ИНФРА-М,  2005. С.285</w:t>
      </w:r>
    </w:p>
    <w:p w:rsidR="00A83D50" w:rsidRDefault="00A83D50">
      <w:pPr>
        <w:pStyle w:val="a3"/>
      </w:pPr>
    </w:p>
  </w:footnote>
  <w:footnote w:id="5">
    <w:p w:rsidR="007E0135" w:rsidRPr="00687B2B" w:rsidRDefault="007E0135" w:rsidP="007E0135">
      <w:pPr>
        <w:shd w:val="clear" w:color="auto" w:fill="FFFFFF"/>
        <w:spacing w:before="394" w:line="230" w:lineRule="exact"/>
        <w:rPr>
          <w:rFonts w:ascii="Times New Roman" w:hAnsi="Times New Roman"/>
          <w:sz w:val="18"/>
          <w:szCs w:val="18"/>
        </w:rPr>
      </w:pPr>
      <w:r>
        <w:rPr>
          <w:rStyle w:val="a5"/>
        </w:rPr>
        <w:footnoteRef/>
      </w:r>
      <w:r>
        <w:t xml:space="preserve"> </w:t>
      </w:r>
      <w:r w:rsidRPr="00687B2B">
        <w:rPr>
          <w:rFonts w:ascii="Times New Roman" w:hAnsi="Times New Roman"/>
          <w:sz w:val="18"/>
          <w:szCs w:val="18"/>
        </w:rPr>
        <w:t xml:space="preserve"> </w:t>
      </w:r>
      <w:r w:rsidRPr="00687B2B">
        <w:rPr>
          <w:rFonts w:ascii="Times New Roman" w:hAnsi="Times New Roman"/>
          <w:bCs/>
          <w:sz w:val="18"/>
          <w:szCs w:val="18"/>
        </w:rPr>
        <w:t>Ищенко Е.П.</w:t>
      </w:r>
      <w:r w:rsidRPr="00687B2B">
        <w:rPr>
          <w:rFonts w:ascii="Times New Roman" w:hAnsi="Times New Roman"/>
          <w:sz w:val="18"/>
          <w:szCs w:val="18"/>
        </w:rPr>
        <w:t xml:space="preserve">, </w:t>
      </w:r>
      <w:r w:rsidRPr="00687B2B">
        <w:rPr>
          <w:rFonts w:ascii="Times New Roman" w:hAnsi="Times New Roman"/>
          <w:bCs/>
          <w:sz w:val="18"/>
          <w:szCs w:val="18"/>
        </w:rPr>
        <w:t xml:space="preserve">Топорков А.А. </w:t>
      </w:r>
      <w:r w:rsidRPr="00687B2B">
        <w:rPr>
          <w:rFonts w:ascii="Times New Roman" w:hAnsi="Times New Roman"/>
          <w:sz w:val="18"/>
          <w:szCs w:val="18"/>
        </w:rPr>
        <w:t xml:space="preserve"> Криминалистика: Учебник. Изд. 2-е, испр. и доп. / Под ред. док</w:t>
      </w:r>
      <w:r w:rsidRPr="00687B2B">
        <w:rPr>
          <w:rFonts w:ascii="Times New Roman" w:hAnsi="Times New Roman"/>
          <w:spacing w:val="-1"/>
          <w:sz w:val="18"/>
          <w:szCs w:val="18"/>
        </w:rPr>
        <w:t>тора юридических наук, профессора Е.П. Ищенко — М.: Юриди</w:t>
      </w:r>
      <w:r w:rsidRPr="00687B2B">
        <w:rPr>
          <w:rFonts w:ascii="Times New Roman" w:hAnsi="Times New Roman"/>
          <w:sz w:val="18"/>
          <w:szCs w:val="18"/>
        </w:rPr>
        <w:t>ческая фирма «КОНТРАКТ», «ИНФРА-М», 2006.</w:t>
      </w:r>
      <w:r>
        <w:rPr>
          <w:rFonts w:ascii="Times New Roman" w:hAnsi="Times New Roman"/>
          <w:sz w:val="18"/>
          <w:szCs w:val="18"/>
        </w:rPr>
        <w:t xml:space="preserve"> С.409-410</w:t>
      </w:r>
    </w:p>
    <w:p w:rsidR="007E0135" w:rsidRDefault="007E0135">
      <w:pPr>
        <w:pStyle w:val="a3"/>
      </w:pPr>
    </w:p>
  </w:footnote>
  <w:footnote w:id="6">
    <w:p w:rsidR="00324068" w:rsidRDefault="00324068">
      <w:pPr>
        <w:pStyle w:val="a3"/>
      </w:pPr>
      <w:r>
        <w:rPr>
          <w:rStyle w:val="a5"/>
        </w:rPr>
        <w:footnoteRef/>
      </w:r>
      <w:r>
        <w:t xml:space="preserve"> </w:t>
      </w:r>
      <w:r w:rsidRPr="00687B2B">
        <w:rPr>
          <w:rFonts w:ascii="Times New Roman" w:hAnsi="Times New Roman"/>
          <w:sz w:val="18"/>
          <w:szCs w:val="18"/>
        </w:rPr>
        <w:t>Еникеев М.И. Образцов В.А., Эминов В.Е. Следственнные действия: психология, тактика, технология: учебное пособие. – М.: «Проспект»</w:t>
      </w:r>
      <w:r>
        <w:rPr>
          <w:rFonts w:ascii="Times New Roman" w:hAnsi="Times New Roman"/>
          <w:sz w:val="18"/>
          <w:szCs w:val="18"/>
        </w:rPr>
        <w:t>, 2010. С.108</w:t>
      </w:r>
    </w:p>
  </w:footnote>
  <w:footnote w:id="7">
    <w:p w:rsidR="00324068" w:rsidRPr="00036EB5" w:rsidRDefault="00324068">
      <w:pPr>
        <w:pStyle w:val="a3"/>
        <w:rPr>
          <w:rFonts w:ascii="Times New Roman" w:hAnsi="Times New Roman"/>
        </w:rPr>
      </w:pPr>
      <w:r w:rsidRPr="00036EB5">
        <w:rPr>
          <w:rStyle w:val="a5"/>
          <w:rFonts w:ascii="Times New Roman" w:hAnsi="Times New Roman"/>
        </w:rPr>
        <w:footnoteRef/>
      </w:r>
      <w:r w:rsidRPr="00036EB5">
        <w:rPr>
          <w:rFonts w:ascii="Times New Roman" w:hAnsi="Times New Roman"/>
        </w:rPr>
        <w:t xml:space="preserve"> </w:t>
      </w:r>
      <w:r w:rsidR="00036EB5" w:rsidRPr="00036EB5">
        <w:rPr>
          <w:rFonts w:ascii="Times New Roman" w:hAnsi="Times New Roman"/>
        </w:rPr>
        <w:t>Яблоков, Н.П. Криминалистика : Учебник. 2-е изд.,перераб. и доп.- М. : «Норма», 2009. С. 244-250</w:t>
      </w:r>
    </w:p>
  </w:footnote>
  <w:footnote w:id="8">
    <w:p w:rsidR="00036EB5" w:rsidRDefault="00036EB5">
      <w:pPr>
        <w:pStyle w:val="a3"/>
      </w:pPr>
      <w:r>
        <w:rPr>
          <w:rStyle w:val="a5"/>
        </w:rPr>
        <w:footnoteRef/>
      </w:r>
      <w:r>
        <w:t xml:space="preserve"> Малютин М.П. Тактические приемы в расследовании преступлений. – М.: «Юрлит-Информ», 2009. С. 97</w:t>
      </w:r>
    </w:p>
  </w:footnote>
  <w:footnote w:id="9">
    <w:p w:rsidR="003A1AF8" w:rsidRPr="00687B2B" w:rsidRDefault="003A1AF8" w:rsidP="003A1AF8">
      <w:pPr>
        <w:shd w:val="clear" w:color="auto" w:fill="FFFFFF"/>
        <w:spacing w:before="394" w:line="230" w:lineRule="exact"/>
        <w:rPr>
          <w:rFonts w:ascii="Times New Roman" w:hAnsi="Times New Roman"/>
          <w:sz w:val="18"/>
          <w:szCs w:val="18"/>
        </w:rPr>
      </w:pPr>
      <w:r>
        <w:rPr>
          <w:rStyle w:val="a5"/>
        </w:rPr>
        <w:footnoteRef/>
      </w:r>
      <w:r>
        <w:t xml:space="preserve"> </w:t>
      </w:r>
      <w:r w:rsidRPr="00687B2B">
        <w:rPr>
          <w:rFonts w:ascii="Times New Roman" w:hAnsi="Times New Roman"/>
          <w:bCs/>
          <w:sz w:val="18"/>
          <w:szCs w:val="18"/>
        </w:rPr>
        <w:t>Ищенко Е.П.</w:t>
      </w:r>
      <w:r w:rsidRPr="00687B2B">
        <w:rPr>
          <w:rFonts w:ascii="Times New Roman" w:hAnsi="Times New Roman"/>
          <w:sz w:val="18"/>
          <w:szCs w:val="18"/>
        </w:rPr>
        <w:t xml:space="preserve">, </w:t>
      </w:r>
      <w:r w:rsidRPr="00687B2B">
        <w:rPr>
          <w:rFonts w:ascii="Times New Roman" w:hAnsi="Times New Roman"/>
          <w:bCs/>
          <w:sz w:val="18"/>
          <w:szCs w:val="18"/>
        </w:rPr>
        <w:t xml:space="preserve">Топорков А.А. </w:t>
      </w:r>
      <w:r w:rsidRPr="00687B2B">
        <w:rPr>
          <w:rFonts w:ascii="Times New Roman" w:hAnsi="Times New Roman"/>
          <w:sz w:val="18"/>
          <w:szCs w:val="18"/>
        </w:rPr>
        <w:t xml:space="preserve"> Криминалистика: Учебник. Изд. 2-е, испр. и доп. / Под ред. док</w:t>
      </w:r>
      <w:r w:rsidRPr="00687B2B">
        <w:rPr>
          <w:rFonts w:ascii="Times New Roman" w:hAnsi="Times New Roman"/>
          <w:spacing w:val="-1"/>
          <w:sz w:val="18"/>
          <w:szCs w:val="18"/>
        </w:rPr>
        <w:t>тора юридических наук, профессора Е.П. Ищенко — М.: Юриди</w:t>
      </w:r>
      <w:r w:rsidRPr="00687B2B">
        <w:rPr>
          <w:rFonts w:ascii="Times New Roman" w:hAnsi="Times New Roman"/>
          <w:sz w:val="18"/>
          <w:szCs w:val="18"/>
        </w:rPr>
        <w:t>ческая фирма «КОНТРАКТ», «ИНФРА-М», 2006.</w:t>
      </w:r>
      <w:r>
        <w:rPr>
          <w:rFonts w:ascii="Times New Roman" w:hAnsi="Times New Roman"/>
          <w:sz w:val="18"/>
          <w:szCs w:val="18"/>
        </w:rPr>
        <w:t xml:space="preserve"> С.415</w:t>
      </w:r>
    </w:p>
    <w:p w:rsidR="003A1AF8" w:rsidRDefault="003A1AF8">
      <w:pPr>
        <w:pStyle w:val="a3"/>
      </w:pPr>
    </w:p>
  </w:footnote>
  <w:footnote w:id="10">
    <w:p w:rsidR="003A1AF8" w:rsidRPr="00CD4E07" w:rsidRDefault="003A1AF8">
      <w:pPr>
        <w:pStyle w:val="a3"/>
        <w:rPr>
          <w:rFonts w:ascii="Times New Roman" w:hAnsi="Times New Roman"/>
        </w:rPr>
      </w:pPr>
      <w:r w:rsidRPr="00CD4E07">
        <w:rPr>
          <w:rStyle w:val="a5"/>
          <w:rFonts w:ascii="Times New Roman" w:hAnsi="Times New Roman"/>
        </w:rPr>
        <w:footnoteRef/>
      </w:r>
      <w:r w:rsidRPr="00CD4E07">
        <w:rPr>
          <w:rFonts w:ascii="Times New Roman" w:hAnsi="Times New Roman"/>
        </w:rPr>
        <w:t xml:space="preserve"> </w:t>
      </w:r>
      <w:r w:rsidR="00CD4E07" w:rsidRPr="00CD4E07">
        <w:rPr>
          <w:rFonts w:ascii="Times New Roman" w:hAnsi="Times New Roman"/>
        </w:rPr>
        <w:t>Малютин М.П. Тактические приемы в расследовании преступлений. – М.: «Юрлит-Информ», 2009. С.111</w:t>
      </w:r>
    </w:p>
  </w:footnote>
  <w:footnote w:id="11">
    <w:p w:rsidR="00A15808" w:rsidRDefault="00A15808">
      <w:pPr>
        <w:pStyle w:val="a3"/>
      </w:pPr>
      <w:r>
        <w:rPr>
          <w:rStyle w:val="a5"/>
        </w:rPr>
        <w:footnoteRef/>
      </w:r>
      <w:r>
        <w:t xml:space="preserve"> </w:t>
      </w:r>
      <w:r w:rsidRPr="00687B2B">
        <w:rPr>
          <w:rFonts w:ascii="Times New Roman" w:hAnsi="Times New Roman"/>
          <w:sz w:val="18"/>
          <w:szCs w:val="18"/>
        </w:rPr>
        <w:t>Еникеев М.И. Образцов В.А., Эминов В.Е. Следственнные действия: психология, тактика, технология: учебное пособие. – М.: «Проспект»</w:t>
      </w:r>
      <w:r>
        <w:rPr>
          <w:rFonts w:ascii="Times New Roman" w:hAnsi="Times New Roman"/>
          <w:sz w:val="18"/>
          <w:szCs w:val="18"/>
        </w:rPr>
        <w:t>, 2010. С.117-118</w:t>
      </w:r>
    </w:p>
  </w:footnote>
  <w:footnote w:id="12">
    <w:p w:rsidR="00A15808" w:rsidRDefault="00A15808">
      <w:pPr>
        <w:pStyle w:val="a3"/>
      </w:pPr>
      <w:r>
        <w:rPr>
          <w:rStyle w:val="a5"/>
        </w:rPr>
        <w:footnoteRef/>
      </w:r>
      <w:r w:rsidR="00CD4E07" w:rsidRPr="00CD4E07">
        <w:rPr>
          <w:rFonts w:ascii="Times New Roman" w:hAnsi="Times New Roman"/>
        </w:rPr>
        <w:t>Драпкин Л.Я., В.Н. Карагодин Криминалистика. Учебник. Изд. 2-е, перераб. и доп. – М.: «Проспект», 2010. С. 297</w:t>
      </w:r>
      <w:r>
        <w:t xml:space="preserve"> </w:t>
      </w:r>
    </w:p>
  </w:footnote>
  <w:footnote w:id="13">
    <w:p w:rsidR="00C704E5" w:rsidRDefault="00C704E5">
      <w:pPr>
        <w:pStyle w:val="a3"/>
      </w:pPr>
      <w:r>
        <w:rPr>
          <w:rStyle w:val="a5"/>
        </w:rPr>
        <w:footnoteRef/>
      </w:r>
      <w:r>
        <w:t xml:space="preserve"> </w:t>
      </w:r>
      <w:r w:rsidRPr="00687B2B">
        <w:rPr>
          <w:rStyle w:val="FontStyle172"/>
          <w:b w:val="0"/>
          <w:sz w:val="18"/>
          <w:szCs w:val="18"/>
        </w:rPr>
        <w:t>Балашов Д.Н., Балашов Н.М., Маликов С.В.</w:t>
      </w:r>
      <w:r w:rsidRPr="00687B2B">
        <w:rPr>
          <w:rStyle w:val="FontStyle169"/>
        </w:rPr>
        <w:t xml:space="preserve">   Криминалистика: Учебник. — М.: ИНФРА-М,  2005. С.285</w:t>
      </w:r>
    </w:p>
  </w:footnote>
  <w:footnote w:id="14">
    <w:p w:rsidR="00783312" w:rsidRDefault="00783312">
      <w:pPr>
        <w:pStyle w:val="a3"/>
      </w:pPr>
      <w:r>
        <w:rPr>
          <w:rStyle w:val="a5"/>
        </w:rPr>
        <w:footnoteRef/>
      </w:r>
      <w:r>
        <w:t xml:space="preserve"> </w:t>
      </w:r>
      <w:r w:rsidRPr="00687B2B">
        <w:rPr>
          <w:rFonts w:ascii="Times New Roman" w:hAnsi="Times New Roman"/>
          <w:sz w:val="18"/>
          <w:szCs w:val="18"/>
        </w:rPr>
        <w:t>Еникеев М.И. Образцов В.А., Эминов В.Е. Следственнные действия: психология, тактика, технология: учебное пособие. – М.: «Проспект»</w:t>
      </w:r>
      <w:r>
        <w:rPr>
          <w:rFonts w:ascii="Times New Roman" w:hAnsi="Times New Roman"/>
          <w:sz w:val="18"/>
          <w:szCs w:val="18"/>
        </w:rPr>
        <w:t>, 2010. С.121-123</w:t>
      </w:r>
    </w:p>
  </w:footnote>
  <w:footnote w:id="15">
    <w:p w:rsidR="003A2A20" w:rsidRDefault="003A2A20">
      <w:pPr>
        <w:pStyle w:val="a3"/>
      </w:pPr>
      <w:r>
        <w:rPr>
          <w:rStyle w:val="a5"/>
        </w:rPr>
        <w:footnoteRef/>
      </w:r>
      <w:r>
        <w:t xml:space="preserve"> </w:t>
      </w:r>
      <w:r w:rsidR="00D55C26" w:rsidRPr="00687B2B">
        <w:rPr>
          <w:rStyle w:val="FontStyle172"/>
          <w:b w:val="0"/>
          <w:sz w:val="18"/>
          <w:szCs w:val="18"/>
        </w:rPr>
        <w:t>Балашов Д.Н., Балашов Н.М., Маликов С.В.</w:t>
      </w:r>
      <w:r w:rsidR="00D55C26" w:rsidRPr="00687B2B">
        <w:rPr>
          <w:rStyle w:val="FontStyle169"/>
        </w:rPr>
        <w:t xml:space="preserve">   Криминалистика: Учебник. — М.: ИНФРА-М,  2005. </w:t>
      </w:r>
      <w:r w:rsidR="00D55C26">
        <w:rPr>
          <w:rStyle w:val="FontStyle169"/>
        </w:rPr>
        <w:t>С.290-296</w:t>
      </w:r>
    </w:p>
  </w:footnote>
  <w:footnote w:id="16">
    <w:p w:rsidR="00D55C26" w:rsidRDefault="00D55C26">
      <w:pPr>
        <w:pStyle w:val="a3"/>
      </w:pPr>
      <w:r>
        <w:rPr>
          <w:rStyle w:val="a5"/>
        </w:rPr>
        <w:footnoteRef/>
      </w:r>
      <w:r>
        <w:t xml:space="preserve"> </w:t>
      </w:r>
      <w:r w:rsidR="00CD4E07" w:rsidRPr="00CD4E07">
        <w:t>Яблоков, Н.П. Криминалистика : Учебник. 2-е изд.,перераб. и доп.- М. : «Норма», 2009.</w:t>
      </w:r>
      <w:r w:rsidR="00CD4E07">
        <w:t xml:space="preserve"> С. 252-253</w:t>
      </w:r>
    </w:p>
  </w:footnote>
  <w:footnote w:id="17">
    <w:p w:rsidR="0004777E" w:rsidRPr="00CD4E07" w:rsidRDefault="0004777E">
      <w:pPr>
        <w:pStyle w:val="a3"/>
        <w:rPr>
          <w:sz w:val="18"/>
          <w:szCs w:val="18"/>
        </w:rPr>
      </w:pPr>
      <w:r>
        <w:rPr>
          <w:rStyle w:val="a5"/>
        </w:rPr>
        <w:footnoteRef/>
      </w:r>
      <w:r w:rsidRPr="00CD4E07">
        <w:rPr>
          <w:sz w:val="18"/>
          <w:szCs w:val="18"/>
        </w:rPr>
        <w:t xml:space="preserve"> </w:t>
      </w:r>
      <w:r w:rsidRPr="00CD4E07">
        <w:rPr>
          <w:rFonts w:ascii="Times New Roman" w:hAnsi="Times New Roman"/>
          <w:bCs/>
          <w:sz w:val="18"/>
          <w:szCs w:val="18"/>
        </w:rPr>
        <w:t>Ищенко Е.П.</w:t>
      </w:r>
      <w:r w:rsidRPr="00CD4E07">
        <w:rPr>
          <w:rFonts w:ascii="Times New Roman" w:hAnsi="Times New Roman"/>
          <w:sz w:val="18"/>
          <w:szCs w:val="18"/>
        </w:rPr>
        <w:t xml:space="preserve">, </w:t>
      </w:r>
      <w:r w:rsidRPr="00CD4E07">
        <w:rPr>
          <w:rFonts w:ascii="Times New Roman" w:hAnsi="Times New Roman"/>
          <w:bCs/>
          <w:sz w:val="18"/>
          <w:szCs w:val="18"/>
        </w:rPr>
        <w:t xml:space="preserve">Топорков А.А. </w:t>
      </w:r>
      <w:r w:rsidRPr="00CD4E07">
        <w:rPr>
          <w:rFonts w:ascii="Times New Roman" w:hAnsi="Times New Roman"/>
          <w:sz w:val="18"/>
          <w:szCs w:val="18"/>
        </w:rPr>
        <w:t xml:space="preserve"> Криминалистика: Учебник. Изд. 2-е, испр. и доп. / Под ред. док</w:t>
      </w:r>
      <w:r w:rsidRPr="00CD4E07">
        <w:rPr>
          <w:rFonts w:ascii="Times New Roman" w:hAnsi="Times New Roman"/>
          <w:spacing w:val="-1"/>
          <w:sz w:val="18"/>
          <w:szCs w:val="18"/>
        </w:rPr>
        <w:t>тора юридических наук, профессора Е.П. Ищенко — М.: Юриди</w:t>
      </w:r>
      <w:r w:rsidRPr="00CD4E07">
        <w:rPr>
          <w:rFonts w:ascii="Times New Roman" w:hAnsi="Times New Roman"/>
          <w:sz w:val="18"/>
          <w:szCs w:val="18"/>
        </w:rPr>
        <w:t>ческая фирма «КОНТРАКТ», «ИНФРА-М», 2006. С.420</w:t>
      </w:r>
    </w:p>
  </w:footnote>
  <w:footnote w:id="18">
    <w:p w:rsidR="0004777E" w:rsidRPr="00CD4E07" w:rsidRDefault="0004777E">
      <w:pPr>
        <w:pStyle w:val="a3"/>
        <w:rPr>
          <w:rFonts w:ascii="Times New Roman" w:hAnsi="Times New Roman"/>
          <w:sz w:val="18"/>
          <w:szCs w:val="18"/>
        </w:rPr>
      </w:pPr>
      <w:r w:rsidRPr="00CD4E07">
        <w:rPr>
          <w:rStyle w:val="a5"/>
          <w:rFonts w:ascii="Times New Roman" w:hAnsi="Times New Roman"/>
          <w:sz w:val="18"/>
          <w:szCs w:val="18"/>
        </w:rPr>
        <w:footnoteRef/>
      </w:r>
      <w:r w:rsidRPr="00CD4E07">
        <w:rPr>
          <w:rFonts w:ascii="Times New Roman" w:hAnsi="Times New Roman"/>
          <w:sz w:val="18"/>
          <w:szCs w:val="18"/>
        </w:rPr>
        <w:t xml:space="preserve"> </w:t>
      </w:r>
      <w:r w:rsidR="00CD4E07" w:rsidRPr="00CD4E07">
        <w:rPr>
          <w:rFonts w:ascii="Times New Roman" w:hAnsi="Times New Roman"/>
          <w:sz w:val="18"/>
          <w:szCs w:val="18"/>
        </w:rPr>
        <w:t>Малютин М.П. Тактические приемы в расследовании преступлений. – М.: «Юрлит-Информ», 2009.с. 129-146</w:t>
      </w:r>
    </w:p>
  </w:footnote>
  <w:footnote w:id="19">
    <w:p w:rsidR="0004777E" w:rsidRPr="00CD4E07" w:rsidRDefault="0004777E">
      <w:pPr>
        <w:pStyle w:val="a3"/>
        <w:rPr>
          <w:sz w:val="18"/>
          <w:szCs w:val="18"/>
        </w:rPr>
      </w:pPr>
      <w:r w:rsidRPr="00CD4E07">
        <w:rPr>
          <w:rStyle w:val="a5"/>
          <w:sz w:val="18"/>
          <w:szCs w:val="18"/>
        </w:rPr>
        <w:footnoteRef/>
      </w:r>
      <w:r w:rsidRPr="00CD4E07">
        <w:rPr>
          <w:sz w:val="18"/>
          <w:szCs w:val="18"/>
        </w:rPr>
        <w:t xml:space="preserve"> </w:t>
      </w:r>
      <w:r w:rsidRPr="00CD4E07">
        <w:rPr>
          <w:rFonts w:ascii="Times New Roman" w:hAnsi="Times New Roman"/>
          <w:bCs/>
          <w:sz w:val="18"/>
          <w:szCs w:val="18"/>
        </w:rPr>
        <w:t>Ищенко Е.П.</w:t>
      </w:r>
      <w:r w:rsidRPr="00CD4E07">
        <w:rPr>
          <w:rFonts w:ascii="Times New Roman" w:hAnsi="Times New Roman"/>
          <w:sz w:val="18"/>
          <w:szCs w:val="18"/>
        </w:rPr>
        <w:t xml:space="preserve">, </w:t>
      </w:r>
      <w:r w:rsidRPr="00CD4E07">
        <w:rPr>
          <w:rFonts w:ascii="Times New Roman" w:hAnsi="Times New Roman"/>
          <w:bCs/>
          <w:sz w:val="18"/>
          <w:szCs w:val="18"/>
        </w:rPr>
        <w:t xml:space="preserve">Топорков А.А. </w:t>
      </w:r>
      <w:r w:rsidRPr="00CD4E07">
        <w:rPr>
          <w:rFonts w:ascii="Times New Roman" w:hAnsi="Times New Roman"/>
          <w:sz w:val="18"/>
          <w:szCs w:val="18"/>
        </w:rPr>
        <w:t xml:space="preserve"> Криминалистика: Учебник. Изд. 2-е, испр. и доп. / Под ред. док</w:t>
      </w:r>
      <w:r w:rsidRPr="00CD4E07">
        <w:rPr>
          <w:rFonts w:ascii="Times New Roman" w:hAnsi="Times New Roman"/>
          <w:spacing w:val="-1"/>
          <w:sz w:val="18"/>
          <w:szCs w:val="18"/>
        </w:rPr>
        <w:t>тора юридических наук, профессора Е.П. Ищенко — М.: Юриди</w:t>
      </w:r>
      <w:r w:rsidRPr="00CD4E07">
        <w:rPr>
          <w:rFonts w:ascii="Times New Roman" w:hAnsi="Times New Roman"/>
          <w:sz w:val="18"/>
          <w:szCs w:val="18"/>
        </w:rPr>
        <w:t>ческая фирма «КОНТРАКТ», «ИНФРА-М», 2006. С.421</w:t>
      </w:r>
    </w:p>
  </w:footnote>
  <w:footnote w:id="20">
    <w:p w:rsidR="0004777E" w:rsidRDefault="0004777E">
      <w:pPr>
        <w:pStyle w:val="a3"/>
      </w:pPr>
      <w:r w:rsidRPr="00CD4E07">
        <w:rPr>
          <w:rStyle w:val="a5"/>
          <w:sz w:val="18"/>
          <w:szCs w:val="18"/>
        </w:rPr>
        <w:footnoteRef/>
      </w:r>
      <w:r w:rsidRPr="00CD4E07">
        <w:rPr>
          <w:sz w:val="18"/>
          <w:szCs w:val="18"/>
        </w:rPr>
        <w:t xml:space="preserve"> </w:t>
      </w:r>
      <w:r w:rsidRPr="00CD4E07">
        <w:rPr>
          <w:rStyle w:val="FontStyle172"/>
          <w:b w:val="0"/>
          <w:sz w:val="18"/>
          <w:szCs w:val="18"/>
        </w:rPr>
        <w:t>Балашов Д.Н., Балашов Н.М., Маликов С.В.</w:t>
      </w:r>
      <w:r w:rsidRPr="00CD4E07">
        <w:rPr>
          <w:rStyle w:val="FontStyle169"/>
        </w:rPr>
        <w:t xml:space="preserve">   Криминалистика: Учебник. — М.: ИНФРА-М,  2005. С.298</w:t>
      </w:r>
    </w:p>
  </w:footnote>
  <w:footnote w:id="21">
    <w:p w:rsidR="00F9331C" w:rsidRDefault="00F9331C">
      <w:pPr>
        <w:pStyle w:val="a3"/>
      </w:pPr>
      <w:r>
        <w:rPr>
          <w:rStyle w:val="a5"/>
        </w:rPr>
        <w:footnoteRef/>
      </w:r>
      <w:r>
        <w:t xml:space="preserve"> </w:t>
      </w:r>
      <w:r w:rsidRPr="00687B2B">
        <w:rPr>
          <w:rFonts w:ascii="Times New Roman" w:hAnsi="Times New Roman"/>
          <w:bCs/>
          <w:sz w:val="18"/>
          <w:szCs w:val="18"/>
        </w:rPr>
        <w:t>Ищенко Е.П.</w:t>
      </w:r>
      <w:r w:rsidRPr="00687B2B">
        <w:rPr>
          <w:rFonts w:ascii="Times New Roman" w:hAnsi="Times New Roman"/>
          <w:sz w:val="18"/>
          <w:szCs w:val="18"/>
        </w:rPr>
        <w:t xml:space="preserve">, </w:t>
      </w:r>
      <w:r w:rsidRPr="00687B2B">
        <w:rPr>
          <w:rFonts w:ascii="Times New Roman" w:hAnsi="Times New Roman"/>
          <w:bCs/>
          <w:sz w:val="18"/>
          <w:szCs w:val="18"/>
        </w:rPr>
        <w:t xml:space="preserve">Топорков А.А. </w:t>
      </w:r>
      <w:r w:rsidRPr="00687B2B">
        <w:rPr>
          <w:rFonts w:ascii="Times New Roman" w:hAnsi="Times New Roman"/>
          <w:sz w:val="18"/>
          <w:szCs w:val="18"/>
        </w:rPr>
        <w:t xml:space="preserve"> Криминалистика: Учебник. Изд. 2-е, испр. и доп. / Под ред. док</w:t>
      </w:r>
      <w:r w:rsidRPr="00687B2B">
        <w:rPr>
          <w:rFonts w:ascii="Times New Roman" w:hAnsi="Times New Roman"/>
          <w:spacing w:val="-1"/>
          <w:sz w:val="18"/>
          <w:szCs w:val="18"/>
        </w:rPr>
        <w:t>тора юридических наук, профессора Е.П. Ищенко — М.: Юриди</w:t>
      </w:r>
      <w:r w:rsidRPr="00687B2B">
        <w:rPr>
          <w:rFonts w:ascii="Times New Roman" w:hAnsi="Times New Roman"/>
          <w:sz w:val="18"/>
          <w:szCs w:val="18"/>
        </w:rPr>
        <w:t>ческая фирма «КОНТРАКТ», «ИНФРА-М», 2006.</w:t>
      </w:r>
      <w:r>
        <w:rPr>
          <w:rFonts w:ascii="Times New Roman" w:hAnsi="Times New Roman"/>
          <w:sz w:val="18"/>
          <w:szCs w:val="18"/>
        </w:rPr>
        <w:t xml:space="preserve"> С.422-423</w:t>
      </w:r>
    </w:p>
  </w:footnote>
  <w:footnote w:id="22">
    <w:p w:rsidR="00706F03" w:rsidRDefault="00706F03">
      <w:pPr>
        <w:pStyle w:val="a3"/>
      </w:pPr>
      <w:r>
        <w:rPr>
          <w:rStyle w:val="a5"/>
        </w:rPr>
        <w:footnoteRef/>
      </w:r>
      <w:r>
        <w:t xml:space="preserve"> </w:t>
      </w:r>
      <w:r w:rsidRPr="00687B2B">
        <w:rPr>
          <w:rFonts w:ascii="Times New Roman" w:hAnsi="Times New Roman"/>
          <w:sz w:val="18"/>
          <w:szCs w:val="18"/>
        </w:rPr>
        <w:t>Еникеев М.И. Образцов В.А., Эминов В.Е. Следственнные действия: психология, тактика, технология: учебное пособие. – М.: «Проспект»</w:t>
      </w:r>
      <w:r>
        <w:rPr>
          <w:rFonts w:ascii="Times New Roman" w:hAnsi="Times New Roman"/>
          <w:sz w:val="18"/>
          <w:szCs w:val="18"/>
        </w:rPr>
        <w:t>, 2010. С.159-160</w:t>
      </w:r>
    </w:p>
  </w:footnote>
  <w:footnote w:id="23">
    <w:p w:rsidR="00706F03" w:rsidRDefault="00706F03">
      <w:pPr>
        <w:pStyle w:val="a3"/>
      </w:pPr>
      <w:r>
        <w:rPr>
          <w:rStyle w:val="a5"/>
        </w:rPr>
        <w:footnoteRef/>
      </w:r>
      <w:r>
        <w:t xml:space="preserve"> </w:t>
      </w:r>
      <w:r w:rsidRPr="00687B2B">
        <w:rPr>
          <w:rFonts w:ascii="Times New Roman" w:hAnsi="Times New Roman"/>
          <w:bCs/>
          <w:sz w:val="18"/>
          <w:szCs w:val="18"/>
        </w:rPr>
        <w:t>Ищенко Е.П.</w:t>
      </w:r>
      <w:r w:rsidRPr="00687B2B">
        <w:rPr>
          <w:rFonts w:ascii="Times New Roman" w:hAnsi="Times New Roman"/>
          <w:sz w:val="18"/>
          <w:szCs w:val="18"/>
        </w:rPr>
        <w:t xml:space="preserve">, </w:t>
      </w:r>
      <w:r w:rsidRPr="00687B2B">
        <w:rPr>
          <w:rFonts w:ascii="Times New Roman" w:hAnsi="Times New Roman"/>
          <w:bCs/>
          <w:sz w:val="18"/>
          <w:szCs w:val="18"/>
        </w:rPr>
        <w:t xml:space="preserve">Топорков А.А. </w:t>
      </w:r>
      <w:r w:rsidRPr="00687B2B">
        <w:rPr>
          <w:rFonts w:ascii="Times New Roman" w:hAnsi="Times New Roman"/>
          <w:sz w:val="18"/>
          <w:szCs w:val="18"/>
        </w:rPr>
        <w:t xml:space="preserve"> Криминалистика: Учебник. Изд. 2-е, испр. и доп. / Под ред. док</w:t>
      </w:r>
      <w:r w:rsidRPr="00687B2B">
        <w:rPr>
          <w:rFonts w:ascii="Times New Roman" w:hAnsi="Times New Roman"/>
          <w:spacing w:val="-1"/>
          <w:sz w:val="18"/>
          <w:szCs w:val="18"/>
        </w:rPr>
        <w:t>тора юридических наук, профессора Е.П. Ищенко — М.: Юриди</w:t>
      </w:r>
      <w:r w:rsidRPr="00687B2B">
        <w:rPr>
          <w:rFonts w:ascii="Times New Roman" w:hAnsi="Times New Roman"/>
          <w:sz w:val="18"/>
          <w:szCs w:val="18"/>
        </w:rPr>
        <w:t>ческая фирма «КОНТРАКТ», «ИНФРА-М», 2006.</w:t>
      </w:r>
      <w:r>
        <w:rPr>
          <w:rFonts w:ascii="Times New Roman" w:hAnsi="Times New Roman"/>
          <w:sz w:val="18"/>
          <w:szCs w:val="18"/>
        </w:rPr>
        <w:t xml:space="preserve"> С.425</w:t>
      </w:r>
    </w:p>
  </w:footnote>
  <w:footnote w:id="24">
    <w:p w:rsidR="0086581A" w:rsidRDefault="0086581A">
      <w:pPr>
        <w:pStyle w:val="a3"/>
      </w:pPr>
      <w:r>
        <w:rPr>
          <w:rStyle w:val="a5"/>
        </w:rPr>
        <w:footnoteRef/>
      </w:r>
      <w:r>
        <w:t xml:space="preserve"> </w:t>
      </w:r>
      <w:r w:rsidRPr="00687B2B">
        <w:rPr>
          <w:rFonts w:ascii="Times New Roman" w:hAnsi="Times New Roman"/>
          <w:sz w:val="18"/>
          <w:szCs w:val="18"/>
        </w:rPr>
        <w:t>Еникеев М.И. Образцов В.А., Эминов В.Е. Следственнные действия: психология, тактика, технология: учебное пособие. – М.: «Проспект»</w:t>
      </w:r>
      <w:r>
        <w:rPr>
          <w:rFonts w:ascii="Times New Roman" w:hAnsi="Times New Roman"/>
          <w:sz w:val="18"/>
          <w:szCs w:val="18"/>
        </w:rPr>
        <w:t>, 2010. С.159-160</w:t>
      </w:r>
    </w:p>
  </w:footnote>
  <w:footnote w:id="25">
    <w:p w:rsidR="000F2D72" w:rsidRDefault="000F2D72">
      <w:pPr>
        <w:pStyle w:val="a3"/>
      </w:pPr>
      <w:r>
        <w:rPr>
          <w:rStyle w:val="a5"/>
        </w:rPr>
        <w:footnoteRef/>
      </w:r>
      <w:r>
        <w:t xml:space="preserve"> </w:t>
      </w:r>
      <w:r w:rsidRPr="00687B2B">
        <w:rPr>
          <w:rStyle w:val="FontStyle172"/>
          <w:b w:val="0"/>
          <w:sz w:val="18"/>
          <w:szCs w:val="18"/>
        </w:rPr>
        <w:t>Балашов Д.Н., Балашов Н.М., Маликов С.В.</w:t>
      </w:r>
      <w:r w:rsidRPr="00687B2B">
        <w:rPr>
          <w:rStyle w:val="FontStyle169"/>
        </w:rPr>
        <w:t xml:space="preserve">   Криминалистика: Учебник. — М.: ИНФРА-М,  2005. </w:t>
      </w:r>
      <w:r>
        <w:rPr>
          <w:rStyle w:val="FontStyle169"/>
        </w:rPr>
        <w:t>С.299-300</w:t>
      </w:r>
    </w:p>
  </w:footnote>
  <w:footnote w:id="26">
    <w:p w:rsidR="00CD4E07" w:rsidRPr="00CD4E07" w:rsidRDefault="00CD4E07">
      <w:pPr>
        <w:pStyle w:val="a3"/>
        <w:rPr>
          <w:rFonts w:ascii="Times New Roman" w:hAnsi="Times New Roman"/>
          <w:sz w:val="18"/>
          <w:szCs w:val="18"/>
        </w:rPr>
      </w:pPr>
      <w:r w:rsidRPr="00CD4E07">
        <w:rPr>
          <w:rStyle w:val="a5"/>
          <w:rFonts w:ascii="Times New Roman" w:hAnsi="Times New Roman"/>
          <w:sz w:val="18"/>
          <w:szCs w:val="18"/>
        </w:rPr>
        <w:footnoteRef/>
      </w:r>
      <w:r w:rsidRPr="00CD4E07">
        <w:rPr>
          <w:rFonts w:ascii="Times New Roman" w:hAnsi="Times New Roman"/>
          <w:sz w:val="18"/>
          <w:szCs w:val="18"/>
        </w:rPr>
        <w:t xml:space="preserve"> Аминов И.И. Юридическая психология. Учебное пособие. – М.: ЮНИТИ-ДАНА, 2008.с. 218-221</w:t>
      </w:r>
    </w:p>
  </w:footnote>
  <w:footnote w:id="27">
    <w:p w:rsidR="002E1364" w:rsidRPr="002E1364" w:rsidRDefault="002E1364" w:rsidP="002E1364">
      <w:pPr>
        <w:pStyle w:val="a3"/>
        <w:rPr>
          <w:rFonts w:ascii="Times New Roman" w:hAnsi="Times New Roman"/>
          <w:bCs/>
        </w:rPr>
      </w:pPr>
      <w:r w:rsidRPr="002E1364">
        <w:rPr>
          <w:rStyle w:val="a5"/>
          <w:b/>
        </w:rPr>
        <w:footnoteRef/>
      </w:r>
      <w:r w:rsidRPr="002E1364">
        <w:rPr>
          <w:b/>
        </w:rPr>
        <w:t xml:space="preserve"> </w:t>
      </w:r>
      <w:r w:rsidRPr="002E1364">
        <w:rPr>
          <w:rFonts w:ascii="Times New Roman" w:hAnsi="Times New Roman"/>
          <w:bCs/>
        </w:rPr>
        <w:t>Алесковский С.Ю., Аубакиров А.Ф. Нетрадиционная криминалистика: Учебное пособие. – Алматы: АЮ – ВШП  «Адилет», 2003.</w:t>
      </w:r>
    </w:p>
    <w:p w:rsidR="002E1364" w:rsidRPr="002E1364" w:rsidRDefault="002E1364">
      <w:pPr>
        <w:pStyle w:val="a3"/>
        <w:rPr>
          <w:rFonts w:ascii="Times New Roman" w:hAnsi="Times New Roman"/>
        </w:rPr>
      </w:pPr>
    </w:p>
  </w:footnote>
  <w:footnote w:id="28">
    <w:p w:rsidR="002E1364" w:rsidRDefault="002E1364">
      <w:pPr>
        <w:pStyle w:val="a3"/>
      </w:pPr>
      <w:r>
        <w:rPr>
          <w:rStyle w:val="a5"/>
        </w:rPr>
        <w:footnoteRef/>
      </w:r>
      <w:r>
        <w:t xml:space="preserve"> </w:t>
      </w:r>
      <w:r w:rsidRPr="002E1364">
        <w:t>Сальникова, Е. С. Применение полиграфа при подготовке допроса /Е. С. Сальникова; Науч. рук. М. А. Асташов.//Актуальные проблемы борьбы с преступностью на современном этапе. - Воронеж : Воронежский институт МВД России, 2003. - С. 13</w:t>
      </w:r>
      <w:r>
        <w:t>6-137</w:t>
      </w:r>
    </w:p>
  </w:footnote>
  <w:footnote w:id="29">
    <w:p w:rsidR="0094293C" w:rsidRDefault="0094293C">
      <w:pPr>
        <w:pStyle w:val="a3"/>
      </w:pPr>
      <w:r>
        <w:rPr>
          <w:rStyle w:val="a5"/>
        </w:rPr>
        <w:footnoteRef/>
      </w:r>
      <w:r>
        <w:t xml:space="preserve"> </w:t>
      </w:r>
      <w:r w:rsidRPr="0094293C">
        <w:rPr>
          <w:bCs/>
        </w:rPr>
        <w:t>Алесковский С.Ю., Аубакиров А.Ф. Нетрадиционная криминалистика: Учебное пособие. – Алматы: АЮ – ВШП  «Адилет», 2003.</w:t>
      </w:r>
    </w:p>
  </w:footnote>
  <w:footnote w:id="30">
    <w:p w:rsidR="008041A4" w:rsidRDefault="008041A4">
      <w:pPr>
        <w:pStyle w:val="a3"/>
      </w:pPr>
      <w:r w:rsidRPr="002E1364">
        <w:rPr>
          <w:rStyle w:val="a5"/>
          <w:rFonts w:ascii="Times New Roman" w:hAnsi="Times New Roman"/>
        </w:rPr>
        <w:footnoteRef/>
      </w:r>
      <w:r w:rsidRPr="002E1364">
        <w:rPr>
          <w:rFonts w:ascii="Times New Roman" w:hAnsi="Times New Roman"/>
        </w:rPr>
        <w:t xml:space="preserve"> Сальникова, Е. С. Применение полиграфа при подготовке допроса /Е. С. Сальникова; Науч. рук. М. А. Асташов.//Актуальные проб</w:t>
      </w:r>
      <w:r w:rsidR="002E1364" w:rsidRPr="002E1364">
        <w:rPr>
          <w:rFonts w:ascii="Times New Roman" w:hAnsi="Times New Roman"/>
        </w:rPr>
        <w:t xml:space="preserve">лемы борьбы с преступностью на </w:t>
      </w:r>
      <w:r w:rsidRPr="002E1364">
        <w:rPr>
          <w:rFonts w:ascii="Times New Roman" w:hAnsi="Times New Roman"/>
        </w:rPr>
        <w:t>современном этапе. -</w:t>
      </w:r>
      <w:r w:rsidR="002E1364" w:rsidRPr="002E1364">
        <w:rPr>
          <w:rFonts w:ascii="Times New Roman" w:hAnsi="Times New Roman"/>
        </w:rPr>
        <w:t xml:space="preserve"> Воронеж : Воронежский институт </w:t>
      </w:r>
      <w:r w:rsidRPr="002E1364">
        <w:rPr>
          <w:rFonts w:ascii="Times New Roman" w:hAnsi="Times New Roman"/>
        </w:rPr>
        <w:t>МВД России, 2003. -</w:t>
      </w:r>
      <w:r w:rsidR="002E1364" w:rsidRPr="002E1364">
        <w:rPr>
          <w:rFonts w:ascii="Times New Roman" w:hAnsi="Times New Roman"/>
        </w:rPr>
        <w:t xml:space="preserve"> </w:t>
      </w:r>
      <w:r w:rsidR="002E1364">
        <w:rPr>
          <w:rFonts w:ascii="Times New Roman" w:hAnsi="Times New Roman"/>
        </w:rPr>
        <w:t>С. 138 - 139</w:t>
      </w:r>
    </w:p>
  </w:footnote>
  <w:footnote w:id="31">
    <w:p w:rsidR="00CD4E07" w:rsidRDefault="00CD4E07">
      <w:pPr>
        <w:pStyle w:val="a3"/>
      </w:pPr>
      <w:r>
        <w:rPr>
          <w:rStyle w:val="a5"/>
        </w:rPr>
        <w:footnoteRef/>
      </w:r>
      <w:r>
        <w:t xml:space="preserve"> </w:t>
      </w:r>
      <w:r w:rsidRPr="00CD4E07">
        <w:t>Малютин М.П. Тактические приемы в расследовании преступлений. – М.: «Юрлит-Информ», 2009. С.166-169</w:t>
      </w:r>
    </w:p>
  </w:footnote>
  <w:footnote w:id="32">
    <w:p w:rsidR="00664AE3" w:rsidRDefault="00664AE3">
      <w:pPr>
        <w:pStyle w:val="a3"/>
      </w:pPr>
      <w:r>
        <w:rPr>
          <w:rStyle w:val="a5"/>
        </w:rPr>
        <w:footnoteRef/>
      </w:r>
      <w:r>
        <w:t xml:space="preserve"> Образцов В.А. </w:t>
      </w:r>
      <w:r w:rsidRPr="00664AE3">
        <w:t>Криминалистическая психология.  Образцов В.А., Богомолова С.Н. М.: Юнити-Дана, Закон и право, 2002.</w:t>
      </w:r>
      <w:r>
        <w:t xml:space="preserve"> С. 159-164</w:t>
      </w:r>
    </w:p>
  </w:footnote>
  <w:footnote w:id="33">
    <w:p w:rsidR="00664AE3" w:rsidRDefault="00664AE3">
      <w:pPr>
        <w:pStyle w:val="a3"/>
      </w:pPr>
      <w:r>
        <w:rPr>
          <w:rStyle w:val="a5"/>
        </w:rPr>
        <w:footnoteRef/>
      </w:r>
      <w:r>
        <w:t xml:space="preserve"> Власова, Н. А. </w:t>
      </w:r>
      <w:r w:rsidRPr="00664AE3">
        <w:t>Использование кри</w:t>
      </w:r>
      <w:r>
        <w:t xml:space="preserve">миналистической гипнологии при  </w:t>
      </w:r>
      <w:r w:rsidRPr="00664AE3">
        <w:t>подготовке допроса /Н</w:t>
      </w:r>
      <w:r>
        <w:t xml:space="preserve">. А. Власова ; Науч. рук. М. А. Асташов. </w:t>
      </w:r>
      <w:r w:rsidRPr="00664AE3">
        <w:t>//Актуальные проб</w:t>
      </w:r>
      <w:r>
        <w:t xml:space="preserve">лемы борьбы с преступностью на  современном этапе. Воронеж : Воронежский институт </w:t>
      </w:r>
      <w:r w:rsidRPr="00664AE3">
        <w:t>МВД России, 2003. -С. 32 - 33</w:t>
      </w:r>
    </w:p>
  </w:footnote>
  <w:footnote w:id="34">
    <w:p w:rsidR="00CD4E07" w:rsidRDefault="00CD4E07">
      <w:pPr>
        <w:pStyle w:val="a3"/>
      </w:pPr>
      <w:r>
        <w:rPr>
          <w:rStyle w:val="a5"/>
        </w:rPr>
        <w:footnoteRef/>
      </w:r>
      <w:r>
        <w:t xml:space="preserve"> </w:t>
      </w:r>
      <w:r w:rsidRPr="00CD4E07">
        <w:t>Малютин М.П. Тактические приемы в расследовании преступлений. – М.: «Юрлит-Информ», 2009</w:t>
      </w:r>
      <w:r>
        <w:t>. С.</w:t>
      </w:r>
    </w:p>
  </w:footnote>
  <w:footnote w:id="35">
    <w:p w:rsidR="00185FCF" w:rsidRDefault="00185FCF">
      <w:pPr>
        <w:pStyle w:val="a3"/>
      </w:pPr>
      <w:r>
        <w:rPr>
          <w:rStyle w:val="a5"/>
        </w:rPr>
        <w:footnoteRef/>
      </w:r>
      <w:r>
        <w:t xml:space="preserve"> </w:t>
      </w:r>
      <w:r w:rsidRPr="00185FCF">
        <w:t>Образцов В.А. Криминалистическая психология.  Образцов В.А., Богомолова С.Н. М.: Юнити-Дана,</w:t>
      </w:r>
      <w:r>
        <w:t xml:space="preserve"> Закон и право, 2002. С. 17</w:t>
      </w:r>
      <w:r w:rsidR="00B62C57">
        <w:t>3-175</w:t>
      </w:r>
    </w:p>
  </w:footnote>
  <w:footnote w:id="36">
    <w:p w:rsidR="002E66E2" w:rsidRDefault="002E66E2">
      <w:pPr>
        <w:pStyle w:val="a3"/>
      </w:pPr>
      <w:r>
        <w:rPr>
          <w:rStyle w:val="a5"/>
        </w:rPr>
        <w:footnoteRef/>
      </w:r>
      <w:r>
        <w:t xml:space="preserve"> </w:t>
      </w:r>
      <w:r w:rsidRPr="002E66E2">
        <w:t>Аминов И.И. Юридическая психология. Учебное пособие. – М.: ЮНИТИ-ДАНА, 2008.</w:t>
      </w:r>
    </w:p>
  </w:footnote>
  <w:footnote w:id="37">
    <w:p w:rsidR="00295218" w:rsidRDefault="00295218">
      <w:pPr>
        <w:pStyle w:val="a3"/>
      </w:pPr>
      <w:r>
        <w:rPr>
          <w:rStyle w:val="a5"/>
        </w:rPr>
        <w:footnoteRef/>
      </w:r>
      <w:r>
        <w:t xml:space="preserve"> </w:t>
      </w:r>
      <w:r w:rsidRPr="00295218">
        <w:t>Образцов В.А. Криминалистическая психология.  Образцов В.А., Богомолова С.Н. М.: Юнити-Дана,</w:t>
      </w:r>
      <w:r>
        <w:t xml:space="preserve"> Закон и право, 2002. С. 177-181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DD2A3B0"/>
    <w:lvl w:ilvl="0">
      <w:numFmt w:val="bullet"/>
      <w:lvlText w:val="*"/>
      <w:lvlJc w:val="left"/>
    </w:lvl>
  </w:abstractNum>
  <w:abstractNum w:abstractNumId="1">
    <w:nsid w:val="01DD2BD8"/>
    <w:multiLevelType w:val="hybridMultilevel"/>
    <w:tmpl w:val="4828BCBC"/>
    <w:lvl w:ilvl="0" w:tplc="2E9A1D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CE5A67"/>
    <w:multiLevelType w:val="singleLevel"/>
    <w:tmpl w:val="BE985256"/>
    <w:lvl w:ilvl="0">
      <w:start w:val="2"/>
      <w:numFmt w:val="decimal"/>
      <w:lvlText w:val="%1)"/>
      <w:legacy w:legacy="1" w:legacySpace="0" w:legacyIndent="254"/>
      <w:lvlJc w:val="left"/>
      <w:rPr>
        <w:rFonts w:ascii="Arial" w:hAnsi="Arial" w:cs="Arial" w:hint="default"/>
      </w:rPr>
    </w:lvl>
  </w:abstractNum>
  <w:abstractNum w:abstractNumId="3">
    <w:nsid w:val="16532B5C"/>
    <w:multiLevelType w:val="hybridMultilevel"/>
    <w:tmpl w:val="961073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3291EC4"/>
    <w:multiLevelType w:val="hybridMultilevel"/>
    <w:tmpl w:val="AD5416BC"/>
    <w:lvl w:ilvl="0" w:tplc="E36E6F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CB00967"/>
    <w:multiLevelType w:val="multilevel"/>
    <w:tmpl w:val="E7C61BEA"/>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463365A2"/>
    <w:multiLevelType w:val="hybridMultilevel"/>
    <w:tmpl w:val="85CA2398"/>
    <w:lvl w:ilvl="0" w:tplc="810C48DC">
      <w:start w:val="1"/>
      <w:numFmt w:val="decimal"/>
      <w:lvlText w:val="%1."/>
      <w:lvlJc w:val="left"/>
      <w:pPr>
        <w:ind w:left="360" w:hanging="360"/>
      </w:pPr>
      <w:rPr>
        <w:rFonts w:hint="default"/>
        <w:b/>
        <w:i/>
        <w:sz w:val="1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634F1227"/>
    <w:multiLevelType w:val="singleLevel"/>
    <w:tmpl w:val="15EED1BA"/>
    <w:lvl w:ilvl="0">
      <w:start w:val="2"/>
      <w:numFmt w:val="decimal"/>
      <w:lvlText w:val="%1."/>
      <w:legacy w:legacy="1" w:legacySpace="0" w:legacyIndent="202"/>
      <w:lvlJc w:val="left"/>
      <w:rPr>
        <w:rFonts w:ascii="Times New Roman" w:hAnsi="Times New Roman" w:cs="Times New Roman" w:hint="default"/>
      </w:rPr>
    </w:lvl>
  </w:abstractNum>
  <w:abstractNum w:abstractNumId="8">
    <w:nsid w:val="6E0A382F"/>
    <w:multiLevelType w:val="hybridMultilevel"/>
    <w:tmpl w:val="BBBEF850"/>
    <w:lvl w:ilvl="0" w:tplc="E42622CE">
      <w:start w:val="1"/>
      <w:numFmt w:val="decimal"/>
      <w:lvlText w:val="%1."/>
      <w:lvlJc w:val="left"/>
      <w:pPr>
        <w:ind w:left="1069"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lvlOverride w:ilvl="0">
      <w:lvl w:ilvl="0">
        <w:start w:val="65535"/>
        <w:numFmt w:val="bullet"/>
        <w:lvlText w:val="•"/>
        <w:legacy w:legacy="1" w:legacySpace="0" w:legacyIndent="269"/>
        <w:lvlJc w:val="left"/>
        <w:rPr>
          <w:rFonts w:ascii="Times New Roman" w:hAnsi="Times New Roman" w:cs="Times New Roman" w:hint="default"/>
        </w:rPr>
      </w:lvl>
    </w:lvlOverride>
  </w:num>
  <w:num w:numId="3">
    <w:abstractNumId w:val="7"/>
  </w:num>
  <w:num w:numId="4">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268"/>
        <w:lvlJc w:val="left"/>
        <w:rPr>
          <w:rFonts w:ascii="Times New Roman" w:hAnsi="Times New Roman" w:cs="Times New Roman" w:hint="default"/>
        </w:rPr>
      </w:lvl>
    </w:lvlOverride>
  </w:num>
  <w:num w:numId="6">
    <w:abstractNumId w:val="5"/>
  </w:num>
  <w:num w:numId="7">
    <w:abstractNumId w:val="6"/>
  </w:num>
  <w:num w:numId="8">
    <w:abstractNumId w:val="8"/>
  </w:num>
  <w:num w:numId="9">
    <w:abstractNumId w:val="2"/>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67A"/>
    <w:rsid w:val="00036EB5"/>
    <w:rsid w:val="0004777E"/>
    <w:rsid w:val="00087EC5"/>
    <w:rsid w:val="00091D36"/>
    <w:rsid w:val="000F2D72"/>
    <w:rsid w:val="00185FCF"/>
    <w:rsid w:val="00295218"/>
    <w:rsid w:val="002A5C93"/>
    <w:rsid w:val="002D6375"/>
    <w:rsid w:val="002E1364"/>
    <w:rsid w:val="002E66E2"/>
    <w:rsid w:val="00324068"/>
    <w:rsid w:val="003A1AF8"/>
    <w:rsid w:val="003A2A20"/>
    <w:rsid w:val="003F6968"/>
    <w:rsid w:val="00436ABA"/>
    <w:rsid w:val="005D35A2"/>
    <w:rsid w:val="00664AE3"/>
    <w:rsid w:val="00687B2B"/>
    <w:rsid w:val="00704F5C"/>
    <w:rsid w:val="00706F03"/>
    <w:rsid w:val="00783312"/>
    <w:rsid w:val="007E0135"/>
    <w:rsid w:val="008041A4"/>
    <w:rsid w:val="00807B08"/>
    <w:rsid w:val="0086581A"/>
    <w:rsid w:val="008D2BA8"/>
    <w:rsid w:val="0090154D"/>
    <w:rsid w:val="0094293C"/>
    <w:rsid w:val="0096158F"/>
    <w:rsid w:val="00963038"/>
    <w:rsid w:val="00A15808"/>
    <w:rsid w:val="00A83D50"/>
    <w:rsid w:val="00B62C57"/>
    <w:rsid w:val="00B70056"/>
    <w:rsid w:val="00B8769F"/>
    <w:rsid w:val="00BE34D3"/>
    <w:rsid w:val="00C05926"/>
    <w:rsid w:val="00C44692"/>
    <w:rsid w:val="00C704E5"/>
    <w:rsid w:val="00CA7F0D"/>
    <w:rsid w:val="00CB567A"/>
    <w:rsid w:val="00CD4E07"/>
    <w:rsid w:val="00D025E5"/>
    <w:rsid w:val="00D55C26"/>
    <w:rsid w:val="00D608A0"/>
    <w:rsid w:val="00E265E3"/>
    <w:rsid w:val="00EA52A8"/>
    <w:rsid w:val="00ED18EE"/>
    <w:rsid w:val="00F9331C"/>
    <w:rsid w:val="00FF23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290BAB8-81E5-4372-B31B-C3EF5ADDF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67A"/>
    <w:pPr>
      <w:spacing w:after="200"/>
    </w:pPr>
    <w:rPr>
      <w:sz w:val="22"/>
      <w:szCs w:val="22"/>
      <w:lang w:eastAsia="en-US"/>
    </w:rPr>
  </w:style>
  <w:style w:type="paragraph" w:styleId="3">
    <w:name w:val="heading 3"/>
    <w:basedOn w:val="a"/>
    <w:next w:val="a"/>
    <w:link w:val="30"/>
    <w:uiPriority w:val="9"/>
    <w:semiHidden/>
    <w:unhideWhenUsed/>
    <w:qFormat/>
    <w:rsid w:val="002E1364"/>
    <w:pPr>
      <w:keepNext/>
      <w:keepLines/>
      <w:spacing w:before="200" w:after="0"/>
      <w:outlineLvl w:val="2"/>
    </w:pPr>
    <w:rPr>
      <w:rFonts w:ascii="Cambria" w:eastAsia="Times New Roman"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D608A0"/>
    <w:pPr>
      <w:spacing w:after="0"/>
    </w:pPr>
    <w:rPr>
      <w:sz w:val="20"/>
      <w:szCs w:val="20"/>
    </w:rPr>
  </w:style>
  <w:style w:type="character" w:customStyle="1" w:styleId="a4">
    <w:name w:val="Текст виноски Знак"/>
    <w:link w:val="a3"/>
    <w:uiPriority w:val="99"/>
    <w:semiHidden/>
    <w:rsid w:val="00D608A0"/>
    <w:rPr>
      <w:sz w:val="20"/>
      <w:szCs w:val="20"/>
    </w:rPr>
  </w:style>
  <w:style w:type="character" w:styleId="a5">
    <w:name w:val="footnote reference"/>
    <w:uiPriority w:val="99"/>
    <w:semiHidden/>
    <w:unhideWhenUsed/>
    <w:rsid w:val="00D608A0"/>
    <w:rPr>
      <w:vertAlign w:val="superscript"/>
    </w:rPr>
  </w:style>
  <w:style w:type="paragraph" w:customStyle="1" w:styleId="Style113">
    <w:name w:val="Style113"/>
    <w:basedOn w:val="a"/>
    <w:uiPriority w:val="99"/>
    <w:rsid w:val="00A83D50"/>
    <w:pPr>
      <w:widowControl w:val="0"/>
      <w:autoSpaceDE w:val="0"/>
      <w:autoSpaceDN w:val="0"/>
      <w:adjustRightInd w:val="0"/>
      <w:spacing w:after="0" w:line="235" w:lineRule="exact"/>
      <w:ind w:firstLine="298"/>
      <w:jc w:val="both"/>
    </w:pPr>
    <w:rPr>
      <w:rFonts w:ascii="Microsoft Sans Serif" w:eastAsia="Times New Roman" w:hAnsi="Microsoft Sans Serif" w:cs="Microsoft Sans Serif"/>
      <w:sz w:val="24"/>
      <w:szCs w:val="24"/>
      <w:lang w:eastAsia="ru-RU"/>
    </w:rPr>
  </w:style>
  <w:style w:type="character" w:customStyle="1" w:styleId="FontStyle174">
    <w:name w:val="Font Style174"/>
    <w:uiPriority w:val="99"/>
    <w:rsid w:val="00A83D50"/>
    <w:rPr>
      <w:rFonts w:ascii="Times New Roman" w:hAnsi="Times New Roman" w:cs="Times New Roman"/>
      <w:sz w:val="18"/>
      <w:szCs w:val="18"/>
    </w:rPr>
  </w:style>
  <w:style w:type="character" w:customStyle="1" w:styleId="FontStyle175">
    <w:name w:val="Font Style175"/>
    <w:uiPriority w:val="99"/>
    <w:rsid w:val="00A83D50"/>
    <w:rPr>
      <w:rFonts w:ascii="Times New Roman" w:hAnsi="Times New Roman" w:cs="Times New Roman"/>
      <w:b/>
      <w:bCs/>
      <w:i/>
      <w:iCs/>
      <w:sz w:val="18"/>
      <w:szCs w:val="18"/>
    </w:rPr>
  </w:style>
  <w:style w:type="paragraph" w:customStyle="1" w:styleId="Style11">
    <w:name w:val="Style11"/>
    <w:basedOn w:val="a"/>
    <w:uiPriority w:val="99"/>
    <w:rsid w:val="00A83D50"/>
    <w:pPr>
      <w:widowControl w:val="0"/>
      <w:autoSpaceDE w:val="0"/>
      <w:autoSpaceDN w:val="0"/>
      <w:adjustRightInd w:val="0"/>
      <w:spacing w:after="0"/>
    </w:pPr>
    <w:rPr>
      <w:rFonts w:ascii="Microsoft Sans Serif" w:eastAsia="Times New Roman" w:hAnsi="Microsoft Sans Serif" w:cs="Microsoft Sans Serif"/>
      <w:sz w:val="24"/>
      <w:szCs w:val="24"/>
      <w:lang w:eastAsia="ru-RU"/>
    </w:rPr>
  </w:style>
  <w:style w:type="paragraph" w:customStyle="1" w:styleId="Style12">
    <w:name w:val="Style12"/>
    <w:basedOn w:val="a"/>
    <w:uiPriority w:val="99"/>
    <w:rsid w:val="00A83D50"/>
    <w:pPr>
      <w:widowControl w:val="0"/>
      <w:autoSpaceDE w:val="0"/>
      <w:autoSpaceDN w:val="0"/>
      <w:adjustRightInd w:val="0"/>
      <w:spacing w:after="0" w:line="187" w:lineRule="exact"/>
      <w:ind w:hanging="562"/>
    </w:pPr>
    <w:rPr>
      <w:rFonts w:ascii="Microsoft Sans Serif" w:eastAsia="Times New Roman" w:hAnsi="Microsoft Sans Serif" w:cs="Microsoft Sans Serif"/>
      <w:sz w:val="24"/>
      <w:szCs w:val="24"/>
      <w:lang w:eastAsia="ru-RU"/>
    </w:rPr>
  </w:style>
  <w:style w:type="character" w:customStyle="1" w:styleId="FontStyle169">
    <w:name w:val="Font Style169"/>
    <w:uiPriority w:val="99"/>
    <w:rsid w:val="00A83D50"/>
    <w:rPr>
      <w:rFonts w:ascii="Times New Roman" w:hAnsi="Times New Roman" w:cs="Times New Roman"/>
      <w:sz w:val="18"/>
      <w:szCs w:val="18"/>
    </w:rPr>
  </w:style>
  <w:style w:type="character" w:customStyle="1" w:styleId="FontStyle172">
    <w:name w:val="Font Style172"/>
    <w:uiPriority w:val="99"/>
    <w:rsid w:val="00A83D50"/>
    <w:rPr>
      <w:rFonts w:ascii="Times New Roman" w:hAnsi="Times New Roman" w:cs="Times New Roman"/>
      <w:b/>
      <w:bCs/>
      <w:sz w:val="16"/>
      <w:szCs w:val="16"/>
    </w:rPr>
  </w:style>
  <w:style w:type="paragraph" w:styleId="a6">
    <w:name w:val="header"/>
    <w:basedOn w:val="a"/>
    <w:link w:val="a7"/>
    <w:uiPriority w:val="99"/>
    <w:unhideWhenUsed/>
    <w:rsid w:val="007E0135"/>
    <w:pPr>
      <w:tabs>
        <w:tab w:val="center" w:pos="4677"/>
        <w:tab w:val="right" w:pos="9355"/>
      </w:tabs>
      <w:spacing w:after="0"/>
    </w:pPr>
  </w:style>
  <w:style w:type="character" w:customStyle="1" w:styleId="a7">
    <w:name w:val="Верхній колонтитул Знак"/>
    <w:basedOn w:val="a0"/>
    <w:link w:val="a6"/>
    <w:uiPriority w:val="99"/>
    <w:rsid w:val="007E0135"/>
  </w:style>
  <w:style w:type="paragraph" w:styleId="a8">
    <w:name w:val="footer"/>
    <w:basedOn w:val="a"/>
    <w:link w:val="a9"/>
    <w:uiPriority w:val="99"/>
    <w:unhideWhenUsed/>
    <w:rsid w:val="007E0135"/>
    <w:pPr>
      <w:tabs>
        <w:tab w:val="center" w:pos="4677"/>
        <w:tab w:val="right" w:pos="9355"/>
      </w:tabs>
      <w:spacing w:after="0"/>
    </w:pPr>
  </w:style>
  <w:style w:type="character" w:customStyle="1" w:styleId="a9">
    <w:name w:val="Нижній колонтитул Знак"/>
    <w:basedOn w:val="a0"/>
    <w:link w:val="a8"/>
    <w:uiPriority w:val="99"/>
    <w:rsid w:val="007E0135"/>
  </w:style>
  <w:style w:type="paragraph" w:customStyle="1" w:styleId="Style110">
    <w:name w:val="Style110"/>
    <w:basedOn w:val="a"/>
    <w:uiPriority w:val="99"/>
    <w:rsid w:val="00436ABA"/>
    <w:pPr>
      <w:widowControl w:val="0"/>
      <w:autoSpaceDE w:val="0"/>
      <w:autoSpaceDN w:val="0"/>
      <w:adjustRightInd w:val="0"/>
      <w:spacing w:after="0" w:line="235" w:lineRule="exact"/>
      <w:ind w:firstLine="302"/>
      <w:jc w:val="both"/>
    </w:pPr>
    <w:rPr>
      <w:rFonts w:ascii="Microsoft Sans Serif" w:eastAsia="Times New Roman" w:hAnsi="Microsoft Sans Serif" w:cs="Microsoft Sans Serif"/>
      <w:sz w:val="24"/>
      <w:szCs w:val="24"/>
      <w:lang w:eastAsia="ru-RU"/>
    </w:rPr>
  </w:style>
  <w:style w:type="paragraph" w:styleId="aa">
    <w:name w:val="List Paragraph"/>
    <w:basedOn w:val="a"/>
    <w:uiPriority w:val="34"/>
    <w:qFormat/>
    <w:rsid w:val="00A15808"/>
    <w:pPr>
      <w:ind w:left="720"/>
      <w:contextualSpacing/>
    </w:pPr>
  </w:style>
  <w:style w:type="paragraph" w:customStyle="1" w:styleId="Style125">
    <w:name w:val="Style125"/>
    <w:basedOn w:val="a"/>
    <w:uiPriority w:val="99"/>
    <w:rsid w:val="00C704E5"/>
    <w:pPr>
      <w:widowControl w:val="0"/>
      <w:autoSpaceDE w:val="0"/>
      <w:autoSpaceDN w:val="0"/>
      <w:adjustRightInd w:val="0"/>
      <w:spacing w:after="0" w:line="240" w:lineRule="exact"/>
      <w:ind w:firstLine="293"/>
      <w:jc w:val="both"/>
    </w:pPr>
    <w:rPr>
      <w:rFonts w:ascii="Microsoft Sans Serif" w:eastAsia="Times New Roman" w:hAnsi="Microsoft Sans Serif" w:cs="Microsoft Sans Serif"/>
      <w:sz w:val="24"/>
      <w:szCs w:val="24"/>
      <w:lang w:eastAsia="ru-RU"/>
    </w:rPr>
  </w:style>
  <w:style w:type="character" w:customStyle="1" w:styleId="FontStyle176">
    <w:name w:val="Font Style176"/>
    <w:uiPriority w:val="99"/>
    <w:rsid w:val="00C704E5"/>
    <w:rPr>
      <w:rFonts w:ascii="Times New Roman" w:hAnsi="Times New Roman" w:cs="Times New Roman"/>
      <w:i/>
      <w:iCs/>
      <w:sz w:val="18"/>
      <w:szCs w:val="18"/>
    </w:rPr>
  </w:style>
  <w:style w:type="paragraph" w:customStyle="1" w:styleId="Style89">
    <w:name w:val="Style89"/>
    <w:basedOn w:val="a"/>
    <w:uiPriority w:val="99"/>
    <w:rsid w:val="00C704E5"/>
    <w:pPr>
      <w:widowControl w:val="0"/>
      <w:autoSpaceDE w:val="0"/>
      <w:autoSpaceDN w:val="0"/>
      <w:adjustRightInd w:val="0"/>
      <w:spacing w:after="0" w:line="235" w:lineRule="exact"/>
      <w:ind w:firstLine="293"/>
      <w:jc w:val="both"/>
    </w:pPr>
    <w:rPr>
      <w:rFonts w:ascii="Microsoft Sans Serif" w:eastAsia="Times New Roman" w:hAnsi="Microsoft Sans Serif" w:cs="Microsoft Sans Serif"/>
      <w:sz w:val="24"/>
      <w:szCs w:val="24"/>
      <w:lang w:eastAsia="ru-RU"/>
    </w:rPr>
  </w:style>
  <w:style w:type="paragraph" w:customStyle="1" w:styleId="Style95">
    <w:name w:val="Style95"/>
    <w:basedOn w:val="a"/>
    <w:uiPriority w:val="99"/>
    <w:rsid w:val="00C704E5"/>
    <w:pPr>
      <w:widowControl w:val="0"/>
      <w:autoSpaceDE w:val="0"/>
      <w:autoSpaceDN w:val="0"/>
      <w:adjustRightInd w:val="0"/>
      <w:spacing w:after="0" w:line="235" w:lineRule="exact"/>
      <w:ind w:firstLine="307"/>
      <w:jc w:val="both"/>
    </w:pPr>
    <w:rPr>
      <w:rFonts w:ascii="Microsoft Sans Serif" w:eastAsia="Times New Roman" w:hAnsi="Microsoft Sans Serif" w:cs="Microsoft Sans Serif"/>
      <w:sz w:val="24"/>
      <w:szCs w:val="24"/>
      <w:lang w:eastAsia="ru-RU"/>
    </w:rPr>
  </w:style>
  <w:style w:type="paragraph" w:customStyle="1" w:styleId="Style126">
    <w:name w:val="Style126"/>
    <w:basedOn w:val="a"/>
    <w:uiPriority w:val="99"/>
    <w:rsid w:val="00C704E5"/>
    <w:pPr>
      <w:widowControl w:val="0"/>
      <w:autoSpaceDE w:val="0"/>
      <w:autoSpaceDN w:val="0"/>
      <w:adjustRightInd w:val="0"/>
      <w:spacing w:after="0" w:line="240" w:lineRule="exact"/>
      <w:ind w:hanging="274"/>
      <w:jc w:val="both"/>
    </w:pPr>
    <w:rPr>
      <w:rFonts w:ascii="Microsoft Sans Serif" w:eastAsia="Times New Roman" w:hAnsi="Microsoft Sans Serif" w:cs="Microsoft Sans Serif"/>
      <w:sz w:val="24"/>
      <w:szCs w:val="24"/>
      <w:lang w:eastAsia="ru-RU"/>
    </w:rPr>
  </w:style>
  <w:style w:type="character" w:customStyle="1" w:styleId="FontStyle173">
    <w:name w:val="Font Style173"/>
    <w:uiPriority w:val="99"/>
    <w:rsid w:val="00C704E5"/>
    <w:rPr>
      <w:rFonts w:ascii="Times New Roman" w:hAnsi="Times New Roman" w:cs="Times New Roman"/>
      <w:b/>
      <w:bCs/>
      <w:sz w:val="18"/>
      <w:szCs w:val="18"/>
    </w:rPr>
  </w:style>
  <w:style w:type="paragraph" w:customStyle="1" w:styleId="Style119">
    <w:name w:val="Style119"/>
    <w:basedOn w:val="a"/>
    <w:uiPriority w:val="99"/>
    <w:rsid w:val="00783312"/>
    <w:pPr>
      <w:widowControl w:val="0"/>
      <w:autoSpaceDE w:val="0"/>
      <w:autoSpaceDN w:val="0"/>
      <w:adjustRightInd w:val="0"/>
      <w:spacing w:after="0" w:line="240" w:lineRule="exact"/>
      <w:ind w:firstLine="283"/>
      <w:jc w:val="both"/>
    </w:pPr>
    <w:rPr>
      <w:rFonts w:ascii="Microsoft Sans Serif" w:eastAsia="Times New Roman" w:hAnsi="Microsoft Sans Serif" w:cs="Microsoft Sans Serif"/>
      <w:sz w:val="24"/>
      <w:szCs w:val="24"/>
      <w:lang w:eastAsia="ru-RU"/>
    </w:rPr>
  </w:style>
  <w:style w:type="paragraph" w:customStyle="1" w:styleId="Style111">
    <w:name w:val="Style111"/>
    <w:basedOn w:val="a"/>
    <w:uiPriority w:val="99"/>
    <w:rsid w:val="00783312"/>
    <w:pPr>
      <w:widowControl w:val="0"/>
      <w:autoSpaceDE w:val="0"/>
      <w:autoSpaceDN w:val="0"/>
      <w:adjustRightInd w:val="0"/>
      <w:spacing w:after="0" w:line="240" w:lineRule="exact"/>
      <w:jc w:val="both"/>
    </w:pPr>
    <w:rPr>
      <w:rFonts w:ascii="Microsoft Sans Serif" w:eastAsia="Times New Roman" w:hAnsi="Microsoft Sans Serif" w:cs="Microsoft Sans Serif"/>
      <w:sz w:val="24"/>
      <w:szCs w:val="24"/>
      <w:lang w:eastAsia="ru-RU"/>
    </w:rPr>
  </w:style>
  <w:style w:type="paragraph" w:customStyle="1" w:styleId="Style121">
    <w:name w:val="Style121"/>
    <w:basedOn w:val="a"/>
    <w:uiPriority w:val="99"/>
    <w:rsid w:val="00C05926"/>
    <w:pPr>
      <w:widowControl w:val="0"/>
      <w:autoSpaceDE w:val="0"/>
      <w:autoSpaceDN w:val="0"/>
      <w:adjustRightInd w:val="0"/>
      <w:spacing w:after="0" w:line="235" w:lineRule="exact"/>
    </w:pPr>
    <w:rPr>
      <w:rFonts w:ascii="Microsoft Sans Serif" w:eastAsia="Times New Roman" w:hAnsi="Microsoft Sans Serif" w:cs="Microsoft Sans Serif"/>
      <w:sz w:val="24"/>
      <w:szCs w:val="24"/>
      <w:lang w:eastAsia="ru-RU"/>
    </w:rPr>
  </w:style>
  <w:style w:type="character" w:customStyle="1" w:styleId="30">
    <w:name w:val="Заголовок 3 Знак"/>
    <w:link w:val="3"/>
    <w:uiPriority w:val="9"/>
    <w:semiHidden/>
    <w:rsid w:val="002E1364"/>
    <w:rPr>
      <w:rFonts w:ascii="Cambria" w:eastAsia="Times New Roman" w:hAnsi="Cambria" w:cs="Times New Roman"/>
      <w:b/>
      <w:bCs/>
      <w:color w:val="4F81BD"/>
    </w:rPr>
  </w:style>
  <w:style w:type="character" w:styleId="ab">
    <w:name w:val="Hyperlink"/>
    <w:rsid w:val="00185FCF"/>
    <w:rPr>
      <w:strike w:val="0"/>
      <w:dstrike w:val="0"/>
      <w:color w:val="333399"/>
      <w:u w:val="none"/>
      <w:effect w:val="none"/>
    </w:rPr>
  </w:style>
  <w:style w:type="paragraph" w:customStyle="1" w:styleId="book">
    <w:name w:val="book"/>
    <w:basedOn w:val="a"/>
    <w:rsid w:val="00185FCF"/>
    <w:pPr>
      <w:spacing w:after="0"/>
      <w:ind w:firstLine="424"/>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EBAFA-1DA8-4B34-B193-DB7AECAFF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8470</Words>
  <Characters>48280</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dc:creator>
  <cp:lastModifiedBy>Irina</cp:lastModifiedBy>
  <cp:revision>2</cp:revision>
  <dcterms:created xsi:type="dcterms:W3CDTF">2014-07-13T05:50:00Z</dcterms:created>
  <dcterms:modified xsi:type="dcterms:W3CDTF">2014-07-13T05:50:00Z</dcterms:modified>
</cp:coreProperties>
</file>