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EF8" w:rsidRPr="00665F39" w:rsidRDefault="00EE1EF8" w:rsidP="00665F39">
      <w:pPr>
        <w:spacing w:line="360" w:lineRule="auto"/>
        <w:ind w:firstLine="709"/>
        <w:jc w:val="both"/>
        <w:rPr>
          <w:b/>
          <w:sz w:val="28"/>
          <w:szCs w:val="28"/>
        </w:rPr>
      </w:pPr>
      <w:r w:rsidRPr="00665F39">
        <w:rPr>
          <w:b/>
          <w:sz w:val="28"/>
          <w:szCs w:val="28"/>
        </w:rPr>
        <w:t>ВАРИАНТ 1 (А-В)</w:t>
      </w:r>
    </w:p>
    <w:p w:rsidR="00EE1EF8" w:rsidRPr="00665F39" w:rsidRDefault="00EE1EF8" w:rsidP="00665F39">
      <w:pPr>
        <w:numPr>
          <w:ilvl w:val="0"/>
          <w:numId w:val="1"/>
        </w:numPr>
        <w:spacing w:line="360" w:lineRule="auto"/>
        <w:ind w:firstLine="709"/>
        <w:jc w:val="both"/>
        <w:rPr>
          <w:sz w:val="28"/>
          <w:szCs w:val="28"/>
        </w:rPr>
      </w:pPr>
      <w:r w:rsidRPr="00665F39">
        <w:rPr>
          <w:sz w:val="28"/>
          <w:szCs w:val="28"/>
        </w:rPr>
        <w:t>Принципы уголовного судопроизводства, закреплённые в Конституции РФ (их характеристика).</w:t>
      </w:r>
    </w:p>
    <w:p w:rsidR="00EE1EF8" w:rsidRPr="00665F39" w:rsidRDefault="00EE1EF8" w:rsidP="00665F39">
      <w:pPr>
        <w:numPr>
          <w:ilvl w:val="0"/>
          <w:numId w:val="1"/>
        </w:numPr>
        <w:spacing w:line="360" w:lineRule="auto"/>
        <w:ind w:firstLine="709"/>
        <w:jc w:val="both"/>
        <w:rPr>
          <w:sz w:val="28"/>
          <w:szCs w:val="28"/>
        </w:rPr>
      </w:pPr>
      <w:r w:rsidRPr="00665F39">
        <w:rPr>
          <w:sz w:val="28"/>
          <w:szCs w:val="28"/>
        </w:rPr>
        <w:t>Задача:</w:t>
      </w:r>
    </w:p>
    <w:p w:rsidR="00EE1EF8" w:rsidRPr="00665F39" w:rsidRDefault="00EE1EF8" w:rsidP="00665F39">
      <w:pPr>
        <w:shd w:val="clear" w:color="auto" w:fill="FFFFFF"/>
        <w:spacing w:line="360" w:lineRule="auto"/>
        <w:ind w:firstLine="709"/>
        <w:jc w:val="both"/>
        <w:rPr>
          <w:sz w:val="28"/>
          <w:szCs w:val="28"/>
        </w:rPr>
      </w:pPr>
      <w:r w:rsidRPr="00665F39">
        <w:rPr>
          <w:sz w:val="28"/>
          <w:szCs w:val="28"/>
        </w:rPr>
        <w:t>Располагая показаниями потерпевшей, свидетелей, а также другими достоверными доказательствами фактическими данными, указывающими, что хулиганские действия, находясь в нетрезвом состоянии, совершил Морозов, следователь задержал его в порядке ст.ст. 91 и 92 УПК. Впоследствии выяснилось, что Морозов является депутатом думы Московской области.</w:t>
      </w:r>
    </w:p>
    <w:p w:rsidR="00EE1EF8" w:rsidRPr="00665F39" w:rsidRDefault="00EE1EF8" w:rsidP="00665F39">
      <w:pPr>
        <w:shd w:val="clear" w:color="auto" w:fill="FFFFFF"/>
        <w:spacing w:line="360" w:lineRule="auto"/>
        <w:ind w:firstLine="709"/>
        <w:jc w:val="both"/>
        <w:rPr>
          <w:b/>
          <w:i/>
          <w:sz w:val="28"/>
          <w:szCs w:val="28"/>
        </w:rPr>
      </w:pPr>
      <w:r w:rsidRPr="00665F39">
        <w:rPr>
          <w:b/>
          <w:i/>
          <w:sz w:val="28"/>
          <w:szCs w:val="28"/>
        </w:rPr>
        <w:t>Имеет ли право в данном случае следователь избрать в отношении Морозова меру пресечения - заключение под стражу?</w:t>
      </w:r>
    </w:p>
    <w:p w:rsidR="00EE1EF8" w:rsidRPr="00665F39" w:rsidRDefault="00EE1EF8" w:rsidP="00665F39">
      <w:pPr>
        <w:shd w:val="clear" w:color="auto" w:fill="FFFFFF"/>
        <w:spacing w:line="360" w:lineRule="auto"/>
        <w:ind w:firstLine="709"/>
        <w:jc w:val="both"/>
        <w:rPr>
          <w:b/>
          <w:i/>
          <w:sz w:val="28"/>
          <w:szCs w:val="28"/>
        </w:rPr>
      </w:pPr>
      <w:r w:rsidRPr="00665F39">
        <w:rPr>
          <w:b/>
          <w:i/>
          <w:sz w:val="28"/>
          <w:szCs w:val="28"/>
        </w:rPr>
        <w:t>Каким законом должен руководствоваться следователь?</w:t>
      </w:r>
    </w:p>
    <w:p w:rsidR="00EE1EF8" w:rsidRPr="00665F39" w:rsidRDefault="00EE1EF8" w:rsidP="00665F39">
      <w:pPr>
        <w:numPr>
          <w:ilvl w:val="0"/>
          <w:numId w:val="1"/>
        </w:numPr>
        <w:shd w:val="clear" w:color="auto" w:fill="FFFFFF"/>
        <w:spacing w:line="360" w:lineRule="auto"/>
        <w:ind w:firstLine="709"/>
        <w:jc w:val="both"/>
        <w:rPr>
          <w:sz w:val="28"/>
          <w:szCs w:val="28"/>
        </w:rPr>
      </w:pPr>
      <w:r w:rsidRPr="00665F39">
        <w:rPr>
          <w:sz w:val="28"/>
          <w:szCs w:val="28"/>
        </w:rPr>
        <w:t>Составить протокол допроса потерпевшей Ивановой Е.С. по факту квартирной кражи (фабула уголовного дела и данные прилагаются к материалам контрольной работы).</w:t>
      </w:r>
    </w:p>
    <w:p w:rsidR="00665F39" w:rsidRPr="00665F39" w:rsidRDefault="00665F39" w:rsidP="00665F39">
      <w:pPr>
        <w:spacing w:after="200" w:line="360" w:lineRule="auto"/>
        <w:jc w:val="both"/>
        <w:rPr>
          <w:sz w:val="28"/>
          <w:szCs w:val="28"/>
        </w:rPr>
      </w:pPr>
      <w:r w:rsidRPr="00665F39">
        <w:rPr>
          <w:sz w:val="28"/>
          <w:szCs w:val="28"/>
        </w:rPr>
        <w:br w:type="page"/>
      </w:r>
    </w:p>
    <w:p w:rsidR="00665F39" w:rsidRPr="00665F39" w:rsidRDefault="00665F39" w:rsidP="00665F39">
      <w:pPr>
        <w:spacing w:line="360" w:lineRule="auto"/>
        <w:ind w:firstLine="709"/>
        <w:jc w:val="both"/>
        <w:rPr>
          <w:sz w:val="28"/>
          <w:szCs w:val="28"/>
        </w:rPr>
      </w:pPr>
      <w:r w:rsidRPr="00665F39">
        <w:rPr>
          <w:sz w:val="28"/>
          <w:szCs w:val="28"/>
        </w:rPr>
        <w:t>СОДЕРЖАНИЕ</w:t>
      </w:r>
    </w:p>
    <w:p w:rsidR="00665F39" w:rsidRPr="00665F39" w:rsidRDefault="00665F39" w:rsidP="00665F39">
      <w:pPr>
        <w:spacing w:line="360" w:lineRule="auto"/>
        <w:ind w:firstLine="709"/>
        <w:jc w:val="both"/>
        <w:rPr>
          <w:sz w:val="28"/>
          <w:szCs w:val="28"/>
        </w:rPr>
      </w:pPr>
      <w:r w:rsidRPr="00665F39">
        <w:rPr>
          <w:sz w:val="28"/>
          <w:szCs w:val="28"/>
        </w:rPr>
        <w:t>Введение</w:t>
      </w:r>
    </w:p>
    <w:p w:rsidR="00665F39" w:rsidRPr="00665F39" w:rsidRDefault="00665F39" w:rsidP="00665F39">
      <w:pPr>
        <w:spacing w:line="360" w:lineRule="auto"/>
        <w:ind w:firstLine="709"/>
        <w:jc w:val="both"/>
        <w:rPr>
          <w:sz w:val="28"/>
          <w:szCs w:val="28"/>
        </w:rPr>
      </w:pPr>
      <w:r w:rsidRPr="00665F39">
        <w:rPr>
          <w:sz w:val="28"/>
          <w:szCs w:val="28"/>
        </w:rPr>
        <w:t>ГЛАВА 1. Понятие и значение принципов уголовного процессуального права, их место в системе нормативно правовых актов</w:t>
      </w:r>
    </w:p>
    <w:p w:rsidR="00665F39" w:rsidRPr="00665F39" w:rsidRDefault="00665F39" w:rsidP="00665F39">
      <w:pPr>
        <w:spacing w:line="360" w:lineRule="auto"/>
        <w:ind w:firstLine="709"/>
        <w:jc w:val="both"/>
        <w:rPr>
          <w:sz w:val="28"/>
          <w:szCs w:val="28"/>
        </w:rPr>
      </w:pPr>
      <w:r w:rsidRPr="00665F39">
        <w:rPr>
          <w:sz w:val="28"/>
          <w:szCs w:val="28"/>
        </w:rPr>
        <w:t>ГЛАВА 2. Виды принципов уголовного процессуального права, выделенные в Конституции РФ</w:t>
      </w:r>
    </w:p>
    <w:p w:rsidR="00665F39" w:rsidRPr="00665F39" w:rsidRDefault="00665F39" w:rsidP="00665F39">
      <w:pPr>
        <w:spacing w:line="360" w:lineRule="auto"/>
        <w:ind w:firstLine="709"/>
        <w:jc w:val="both"/>
        <w:rPr>
          <w:sz w:val="28"/>
          <w:szCs w:val="28"/>
        </w:rPr>
      </w:pPr>
      <w:r w:rsidRPr="00665F39">
        <w:rPr>
          <w:sz w:val="28"/>
          <w:szCs w:val="28"/>
        </w:rPr>
        <w:t>Заключение</w:t>
      </w:r>
    </w:p>
    <w:p w:rsidR="00665F39" w:rsidRPr="00665F39" w:rsidRDefault="00665F39" w:rsidP="00665F39">
      <w:pPr>
        <w:spacing w:line="360" w:lineRule="auto"/>
        <w:ind w:firstLine="709"/>
        <w:jc w:val="both"/>
        <w:rPr>
          <w:sz w:val="28"/>
          <w:szCs w:val="28"/>
        </w:rPr>
      </w:pPr>
      <w:r w:rsidRPr="00665F39">
        <w:rPr>
          <w:sz w:val="28"/>
          <w:szCs w:val="28"/>
        </w:rPr>
        <w:t>Список литературы</w:t>
      </w:r>
    </w:p>
    <w:p w:rsidR="00665F39" w:rsidRDefault="00665F39" w:rsidP="00665F39">
      <w:pPr>
        <w:spacing w:line="360" w:lineRule="auto"/>
        <w:ind w:firstLine="709"/>
        <w:jc w:val="both"/>
        <w:rPr>
          <w:sz w:val="28"/>
          <w:szCs w:val="28"/>
        </w:rPr>
      </w:pPr>
      <w:r w:rsidRPr="00665F39">
        <w:rPr>
          <w:sz w:val="28"/>
          <w:szCs w:val="28"/>
        </w:rPr>
        <w:t xml:space="preserve"> </w:t>
      </w:r>
    </w:p>
    <w:p w:rsidR="00665F39" w:rsidRDefault="00665F39">
      <w:pPr>
        <w:spacing w:after="200" w:line="276" w:lineRule="auto"/>
        <w:rPr>
          <w:sz w:val="28"/>
          <w:szCs w:val="28"/>
        </w:rPr>
      </w:pPr>
      <w:r>
        <w:rPr>
          <w:sz w:val="28"/>
          <w:szCs w:val="28"/>
        </w:rPr>
        <w:br w:type="page"/>
      </w:r>
    </w:p>
    <w:p w:rsidR="00665F39" w:rsidRPr="00665F39" w:rsidRDefault="00665F39" w:rsidP="00665F39">
      <w:pPr>
        <w:spacing w:line="360" w:lineRule="auto"/>
        <w:ind w:firstLine="709"/>
        <w:jc w:val="both"/>
        <w:rPr>
          <w:sz w:val="28"/>
          <w:szCs w:val="28"/>
        </w:rPr>
      </w:pPr>
      <w:r w:rsidRPr="00665F39">
        <w:rPr>
          <w:sz w:val="28"/>
          <w:szCs w:val="28"/>
        </w:rPr>
        <w:t>ВВЕДЕНИЕ</w:t>
      </w:r>
    </w:p>
    <w:p w:rsidR="00665F39" w:rsidRPr="00665F39" w:rsidRDefault="00665F39" w:rsidP="00665F39">
      <w:pPr>
        <w:spacing w:line="360" w:lineRule="auto"/>
        <w:ind w:firstLine="709"/>
        <w:jc w:val="both"/>
        <w:rPr>
          <w:sz w:val="28"/>
          <w:szCs w:val="28"/>
        </w:rPr>
      </w:pPr>
      <w:r w:rsidRPr="00665F39">
        <w:rPr>
          <w:sz w:val="28"/>
          <w:szCs w:val="28"/>
        </w:rPr>
        <w:t xml:space="preserve">Поскольку право - это руководящие идеи, общеобязательные требования справедливости, то правовые принципы есть ничто иное, как мера справедливости в праве см.: Уголовный процесс: под ред. проф. А.В. Смирнова.- М.: КНОРУС, 2007. С.52.. </w:t>
      </w:r>
    </w:p>
    <w:p w:rsidR="00665F39" w:rsidRPr="00665F39" w:rsidRDefault="00665F39" w:rsidP="00665F39">
      <w:pPr>
        <w:spacing w:line="360" w:lineRule="auto"/>
        <w:ind w:firstLine="709"/>
        <w:jc w:val="both"/>
        <w:rPr>
          <w:sz w:val="28"/>
          <w:szCs w:val="28"/>
        </w:rPr>
      </w:pPr>
      <w:r w:rsidRPr="00665F39">
        <w:rPr>
          <w:sz w:val="28"/>
          <w:szCs w:val="28"/>
        </w:rPr>
        <w:t xml:space="preserve">Закон имеет правовое содержание, постольку, поскольку он отвечает принципам права. Они не просто юридические идеи, а объективно необходимые общеобязательные критерии справедливого и должного в праве. Однако по мере развития права и роста правосознания принципы вычленяются из правовой материи в качестве определенных юридических идей, а с развитием юридической техники могут закрепляться в законе в виде отдельных предписаний. </w:t>
      </w:r>
    </w:p>
    <w:p w:rsidR="00665F39" w:rsidRPr="00665F39" w:rsidRDefault="00665F39" w:rsidP="00665F39">
      <w:pPr>
        <w:spacing w:line="360" w:lineRule="auto"/>
        <w:ind w:firstLine="709"/>
        <w:jc w:val="both"/>
        <w:rPr>
          <w:sz w:val="28"/>
          <w:szCs w:val="28"/>
        </w:rPr>
      </w:pPr>
      <w:r w:rsidRPr="00665F39">
        <w:rPr>
          <w:sz w:val="28"/>
          <w:szCs w:val="28"/>
        </w:rPr>
        <w:t>Получив, подобное признание, они обретают относительную самостоятельность и начинают служить своего рода барометром при изменениях текущего законодательства и компасом для дальнейшего формирования права.</w:t>
      </w:r>
    </w:p>
    <w:p w:rsidR="00665F39" w:rsidRPr="00665F39" w:rsidRDefault="00665F39" w:rsidP="00665F39">
      <w:pPr>
        <w:spacing w:line="360" w:lineRule="auto"/>
        <w:ind w:firstLine="709"/>
        <w:jc w:val="both"/>
        <w:rPr>
          <w:sz w:val="28"/>
          <w:szCs w:val="28"/>
        </w:rPr>
      </w:pPr>
      <w:r w:rsidRPr="00665F39">
        <w:rPr>
          <w:sz w:val="28"/>
          <w:szCs w:val="28"/>
        </w:rPr>
        <w:t>Принципы состязательного судопроизводства подчиняются строгой логике. Есть универсальные типологические начала, непосредственно составляющие самую сущность состязательности. Такими началами-максимами являются равенство сторон и наличие независимого суда. Но есть и другие принципы, меньшей степени общности, которые производны от начал-максим. Эти принципы управляют институтами, которые непосредственно относятся к ним, т.е. институционные принципы. К ним относятся принципы: очности процесса и непосредственности исследования доказательств, свободной оценки доказательств, устности, гласности, недопустимости повторного уголовного преследования за одно и то же деяние, истины, неприкосновенности личности.</w:t>
      </w:r>
    </w:p>
    <w:p w:rsidR="00665F39" w:rsidRPr="00665F39" w:rsidRDefault="00665F39" w:rsidP="00665F39">
      <w:pPr>
        <w:spacing w:line="360" w:lineRule="auto"/>
        <w:ind w:firstLine="709"/>
        <w:jc w:val="both"/>
        <w:rPr>
          <w:sz w:val="28"/>
          <w:szCs w:val="28"/>
        </w:rPr>
      </w:pPr>
      <w:r w:rsidRPr="00665F39">
        <w:rPr>
          <w:sz w:val="28"/>
          <w:szCs w:val="28"/>
        </w:rPr>
        <w:t>Целью курсовой работы является рассмотрение понятия и видов принципов уголовного судопроизводства.</w:t>
      </w:r>
    </w:p>
    <w:p w:rsidR="00665F39" w:rsidRPr="00665F39" w:rsidRDefault="00665F39" w:rsidP="00665F39">
      <w:pPr>
        <w:spacing w:line="360" w:lineRule="auto"/>
        <w:ind w:firstLine="709"/>
        <w:jc w:val="both"/>
        <w:rPr>
          <w:sz w:val="28"/>
          <w:szCs w:val="28"/>
        </w:rPr>
      </w:pPr>
      <w:r w:rsidRPr="00665F39">
        <w:rPr>
          <w:sz w:val="28"/>
          <w:szCs w:val="28"/>
        </w:rPr>
        <w:t>Для достижения цели курсовой работы необходимо выполнить ряд задач, которыми являются: рассмотрение понятия принципов уголовного судопроизводства, их виды, а также место в системе нормативно-правовых норм.</w:t>
      </w:r>
    </w:p>
    <w:p w:rsidR="00665F39" w:rsidRPr="00665F39" w:rsidRDefault="00665F39" w:rsidP="00665F39">
      <w:pPr>
        <w:spacing w:line="360" w:lineRule="auto"/>
        <w:ind w:firstLine="709"/>
        <w:jc w:val="both"/>
        <w:rPr>
          <w:sz w:val="28"/>
          <w:szCs w:val="28"/>
        </w:rPr>
      </w:pPr>
      <w:r w:rsidRPr="00665F39">
        <w:rPr>
          <w:sz w:val="28"/>
          <w:szCs w:val="28"/>
        </w:rPr>
        <w:t>Объектом исследования настоящей работы являются особенности принципов уголовного судопроизводства.</w:t>
      </w:r>
    </w:p>
    <w:p w:rsidR="00665F39" w:rsidRPr="00665F39" w:rsidRDefault="00665F39" w:rsidP="00665F39">
      <w:pPr>
        <w:spacing w:line="360" w:lineRule="auto"/>
        <w:ind w:firstLine="709"/>
        <w:jc w:val="both"/>
        <w:rPr>
          <w:sz w:val="28"/>
          <w:szCs w:val="28"/>
        </w:rPr>
      </w:pPr>
      <w:r w:rsidRPr="00665F39">
        <w:rPr>
          <w:sz w:val="28"/>
          <w:szCs w:val="28"/>
        </w:rPr>
        <w:t>Предмет исследования представлен законодательством, комментариями, а также опубликованными работами, журнальными статьями различных авторов, в которые входят виды принципов, выделяемые в уголовном процессе.</w:t>
      </w:r>
    </w:p>
    <w:p w:rsidR="00665F39" w:rsidRPr="00665F39" w:rsidRDefault="00665F39" w:rsidP="00665F39">
      <w:pPr>
        <w:spacing w:line="360" w:lineRule="auto"/>
        <w:ind w:firstLine="709"/>
        <w:jc w:val="both"/>
        <w:rPr>
          <w:sz w:val="28"/>
          <w:szCs w:val="28"/>
        </w:rPr>
      </w:pPr>
      <w:r w:rsidRPr="00665F39">
        <w:rPr>
          <w:sz w:val="28"/>
          <w:szCs w:val="28"/>
        </w:rPr>
        <w:t>Для написания курсовой использовались формально-юридический, общенаучный и логический методы.</w:t>
      </w:r>
    </w:p>
    <w:p w:rsidR="00665F39" w:rsidRPr="00665F39" w:rsidRDefault="00665F39" w:rsidP="00665F39">
      <w:pPr>
        <w:spacing w:line="360" w:lineRule="auto"/>
        <w:ind w:firstLine="709"/>
        <w:jc w:val="both"/>
        <w:rPr>
          <w:sz w:val="28"/>
          <w:szCs w:val="28"/>
        </w:rPr>
      </w:pPr>
      <w:r w:rsidRPr="00665F39">
        <w:rPr>
          <w:sz w:val="28"/>
          <w:szCs w:val="28"/>
        </w:rPr>
        <w:t>В соответствии с представленной целью построена и структура курсовой работы. Она состоит из введения, заключения, трех глав и списка используемой литературы.</w:t>
      </w:r>
    </w:p>
    <w:p w:rsidR="00665F39" w:rsidRPr="00665F39" w:rsidRDefault="00665F39" w:rsidP="00665F39">
      <w:pPr>
        <w:spacing w:line="360" w:lineRule="auto"/>
        <w:ind w:firstLine="709"/>
        <w:jc w:val="both"/>
        <w:rPr>
          <w:sz w:val="28"/>
          <w:szCs w:val="28"/>
        </w:rPr>
      </w:pPr>
      <w:r w:rsidRPr="00665F39">
        <w:rPr>
          <w:sz w:val="28"/>
          <w:szCs w:val="28"/>
        </w:rPr>
        <w:t>Первая глава работы посвящена рассмотрению понятия и значения принципов уголовно-процессуального права и их места в системе нормативно-правовых актов.</w:t>
      </w:r>
    </w:p>
    <w:p w:rsidR="00665F39" w:rsidRPr="00665F39" w:rsidRDefault="00665F39" w:rsidP="00665F39">
      <w:pPr>
        <w:spacing w:line="360" w:lineRule="auto"/>
        <w:ind w:firstLine="709"/>
        <w:jc w:val="both"/>
        <w:rPr>
          <w:sz w:val="28"/>
          <w:szCs w:val="28"/>
        </w:rPr>
      </w:pPr>
      <w:r w:rsidRPr="00665F39">
        <w:rPr>
          <w:sz w:val="28"/>
          <w:szCs w:val="28"/>
        </w:rPr>
        <w:t>Во второй главе раскрываются виды принципов уголовного процессуального права, выделенных в Конституции РФ.</w:t>
      </w:r>
    </w:p>
    <w:p w:rsidR="00665F39" w:rsidRPr="00665F39" w:rsidRDefault="00665F39" w:rsidP="00665F39">
      <w:pPr>
        <w:spacing w:line="360" w:lineRule="auto"/>
        <w:ind w:firstLine="709"/>
        <w:jc w:val="both"/>
        <w:rPr>
          <w:sz w:val="28"/>
          <w:szCs w:val="28"/>
        </w:rPr>
      </w:pPr>
      <w:r w:rsidRPr="00665F39">
        <w:rPr>
          <w:sz w:val="28"/>
          <w:szCs w:val="28"/>
        </w:rPr>
        <w:t>При написании данной курсовой работы были использованы работы таких авторов, как Качалов В.И., Пикалов И.А., Газетдинов Н.И., Гаджиев Г.А. и др.</w:t>
      </w:r>
    </w:p>
    <w:p w:rsidR="00665F39" w:rsidRDefault="00665F39">
      <w:pPr>
        <w:spacing w:after="200" w:line="276" w:lineRule="auto"/>
        <w:rPr>
          <w:sz w:val="28"/>
          <w:szCs w:val="28"/>
        </w:rPr>
      </w:pPr>
      <w:r>
        <w:rPr>
          <w:sz w:val="28"/>
          <w:szCs w:val="28"/>
        </w:rPr>
        <w:br w:type="page"/>
      </w:r>
    </w:p>
    <w:p w:rsidR="00665F39" w:rsidRPr="00665F39" w:rsidRDefault="00665F39" w:rsidP="00665F39">
      <w:pPr>
        <w:spacing w:line="360" w:lineRule="auto"/>
        <w:ind w:firstLine="709"/>
        <w:jc w:val="both"/>
        <w:rPr>
          <w:sz w:val="28"/>
          <w:szCs w:val="28"/>
        </w:rPr>
      </w:pPr>
      <w:r w:rsidRPr="00665F39">
        <w:rPr>
          <w:sz w:val="28"/>
          <w:szCs w:val="28"/>
        </w:rPr>
        <w:t xml:space="preserve"> ГЛАВА 1. ПОНЯТИЕ И ЗНАЧЕНИЕ ПРИНЦИПОВ УГОЛОВНОГО ПРОЦЕССА, ИХ МЕСТО В СИСТЕМЕ НОРМАТИВНО-ПРАВОВЫХ АКТОВ</w:t>
      </w:r>
    </w:p>
    <w:p w:rsidR="00665F39" w:rsidRPr="00665F39" w:rsidRDefault="00665F39" w:rsidP="00665F39">
      <w:pPr>
        <w:spacing w:line="360" w:lineRule="auto"/>
        <w:ind w:firstLine="709"/>
        <w:jc w:val="both"/>
        <w:rPr>
          <w:sz w:val="28"/>
          <w:szCs w:val="28"/>
        </w:rPr>
      </w:pPr>
      <w:r w:rsidRPr="00665F39">
        <w:rPr>
          <w:sz w:val="28"/>
          <w:szCs w:val="28"/>
        </w:rPr>
        <w:t>Принципы уголовного судопроизводства - общие руководящие, исходные положения, определяющие наиболее существенные стороны уголовно-процессуальной деятельности, построение всех стадий уголовного судопроизводства, содержание всех его форм и институтов, обеспечивающие достижение задач уголовного процесса см. Качалов В.А., Качалова О.В. Уголовно-процессуальное право: Учебное пособие для студентов и преподавателей юридических вузов и факультетов. - М.: МГИУ, 2007. - С.26..</w:t>
      </w:r>
    </w:p>
    <w:p w:rsidR="00665F39" w:rsidRPr="00665F39" w:rsidRDefault="00665F39" w:rsidP="00665F39">
      <w:pPr>
        <w:spacing w:line="360" w:lineRule="auto"/>
        <w:ind w:firstLine="709"/>
        <w:jc w:val="both"/>
        <w:rPr>
          <w:sz w:val="28"/>
          <w:szCs w:val="28"/>
        </w:rPr>
      </w:pPr>
      <w:r w:rsidRPr="00665F39">
        <w:rPr>
          <w:sz w:val="28"/>
          <w:szCs w:val="28"/>
        </w:rPr>
        <w:t>Общая характеристика принципов уголовного процесса:</w:t>
      </w:r>
    </w:p>
    <w:p w:rsidR="00665F39" w:rsidRPr="00665F39" w:rsidRDefault="00665F39" w:rsidP="00665F39">
      <w:pPr>
        <w:spacing w:line="360" w:lineRule="auto"/>
        <w:ind w:firstLine="709"/>
        <w:jc w:val="both"/>
        <w:rPr>
          <w:sz w:val="28"/>
          <w:szCs w:val="28"/>
        </w:rPr>
      </w:pPr>
      <w:r w:rsidRPr="00665F39">
        <w:rPr>
          <w:sz w:val="28"/>
          <w:szCs w:val="28"/>
        </w:rPr>
        <w:t>1. Принципы выражают сущность и содержание уголовного процесса, характеризуют самые важные его свойства и качественные черты, предмет и метод процессуального регулирования.</w:t>
      </w:r>
    </w:p>
    <w:p w:rsidR="00665F39" w:rsidRPr="00665F39" w:rsidRDefault="00665F39" w:rsidP="00665F39">
      <w:pPr>
        <w:spacing w:line="360" w:lineRule="auto"/>
        <w:ind w:firstLine="709"/>
        <w:jc w:val="both"/>
        <w:rPr>
          <w:sz w:val="28"/>
          <w:szCs w:val="28"/>
        </w:rPr>
      </w:pPr>
      <w:r w:rsidRPr="00665F39">
        <w:rPr>
          <w:sz w:val="28"/>
          <w:szCs w:val="28"/>
        </w:rPr>
        <w:t>2. Задачи и принципы уголовного судопроизводства достигаются не самопроизвольно, а путем возбуждения уголовных дел, расследования и раскрытия преступлений органами уголовного преследования, рассмотрения и разрешения уголовных дел в судебном порядке, обеспечением проверки законности и обоснованности принятых по делу решений.</w:t>
      </w:r>
    </w:p>
    <w:p w:rsidR="00665F39" w:rsidRPr="00665F39" w:rsidRDefault="00665F39" w:rsidP="00665F39">
      <w:pPr>
        <w:spacing w:line="360" w:lineRule="auto"/>
        <w:ind w:firstLine="709"/>
        <w:jc w:val="both"/>
        <w:rPr>
          <w:sz w:val="28"/>
          <w:szCs w:val="28"/>
        </w:rPr>
      </w:pPr>
      <w:r w:rsidRPr="00665F39">
        <w:rPr>
          <w:sz w:val="28"/>
          <w:szCs w:val="28"/>
        </w:rPr>
        <w:t>3. Принципы уголовного судопроизводства, как и другие нормы уголовно-процессуального законодательства, носят императивный, властно-повелительный характер и содержит предписания, обязательные для всех участников уголовно-процессуальных правоотношений.</w:t>
      </w:r>
    </w:p>
    <w:p w:rsidR="00665F39" w:rsidRPr="00665F39" w:rsidRDefault="00665F39" w:rsidP="00665F39">
      <w:pPr>
        <w:spacing w:line="360" w:lineRule="auto"/>
        <w:ind w:firstLine="709"/>
        <w:jc w:val="both"/>
        <w:rPr>
          <w:sz w:val="28"/>
          <w:szCs w:val="28"/>
        </w:rPr>
      </w:pPr>
      <w:r w:rsidRPr="00665F39">
        <w:rPr>
          <w:sz w:val="28"/>
          <w:szCs w:val="28"/>
        </w:rPr>
        <w:t>4. Большинство принципов уголовного судопроизводства закреплены Конституцией РФ: презумпция невиновности (ст.49), осуществления правосудия только судом (ст.118), состязательность (ст.122), обеспечение подозреваемому и обвиняемому права на защиту (ст.48), неприкосновенность личности (ст.22), и т.д., а другая их часть закреплена непосредственно в уголовно-процессуальном законодательстве. Это те принципы, которые определяют специфические черты уголовно-процессуальной деятельности: оценка доказательств по внутреннему убеждению, публичность и др.</w:t>
      </w:r>
    </w:p>
    <w:p w:rsidR="00665F39" w:rsidRPr="00665F39" w:rsidRDefault="00665F39" w:rsidP="00665F39">
      <w:pPr>
        <w:spacing w:line="360" w:lineRule="auto"/>
        <w:ind w:firstLine="709"/>
        <w:jc w:val="both"/>
        <w:rPr>
          <w:sz w:val="28"/>
          <w:szCs w:val="28"/>
        </w:rPr>
      </w:pPr>
      <w:r w:rsidRPr="00665F39">
        <w:rPr>
          <w:sz w:val="28"/>
          <w:szCs w:val="28"/>
        </w:rPr>
        <w:t>5. Каждый из принципов уголовного судопроизводства представляет собой самостоятельное правовое положение, определяющее одну или несколько сторон уголовно-процессуальной деятельности.</w:t>
      </w:r>
    </w:p>
    <w:p w:rsidR="00665F39" w:rsidRPr="00665F39" w:rsidRDefault="00665F39" w:rsidP="00665F39">
      <w:pPr>
        <w:spacing w:line="360" w:lineRule="auto"/>
        <w:ind w:firstLine="709"/>
        <w:jc w:val="both"/>
        <w:rPr>
          <w:sz w:val="28"/>
          <w:szCs w:val="28"/>
        </w:rPr>
      </w:pPr>
      <w:r w:rsidRPr="00665F39">
        <w:rPr>
          <w:sz w:val="28"/>
          <w:szCs w:val="28"/>
        </w:rPr>
        <w:t>6. Действие принципов уголовного судопроизводства обеспечивается всей системой уголовно-процессуального законодательства, но механизм реализации отдельных принципов уголовного судопроизводства складывается лишь из отдельных уголовно-процессуальных норм.</w:t>
      </w:r>
    </w:p>
    <w:p w:rsidR="00665F39" w:rsidRPr="00665F39" w:rsidRDefault="00665F39" w:rsidP="00665F39">
      <w:pPr>
        <w:spacing w:line="360" w:lineRule="auto"/>
        <w:ind w:firstLine="709"/>
        <w:jc w:val="both"/>
        <w:rPr>
          <w:sz w:val="28"/>
          <w:szCs w:val="28"/>
        </w:rPr>
      </w:pPr>
      <w:r w:rsidRPr="00665F39">
        <w:rPr>
          <w:sz w:val="28"/>
          <w:szCs w:val="28"/>
        </w:rPr>
        <w:t>Принципы действуют в рамках целостной системы, где сущность и значение каждого принципа обусловливаются не только собственным содержанием, но и функционированием всей системы, где нарушении любого принципа приводит обычно к нарушению других принципов и тем самым к нарушению законности при производстве по делу см. Уголовный процессуальное право.: Под ред. проф. Б.Н. Алексеева. М.: Норма, 2003. С.47..</w:t>
      </w:r>
    </w:p>
    <w:p w:rsidR="00665F39" w:rsidRPr="00665F39" w:rsidRDefault="00665F39" w:rsidP="00665F39">
      <w:pPr>
        <w:spacing w:line="360" w:lineRule="auto"/>
        <w:ind w:firstLine="709"/>
        <w:jc w:val="both"/>
        <w:rPr>
          <w:sz w:val="28"/>
          <w:szCs w:val="28"/>
        </w:rPr>
      </w:pPr>
      <w:r w:rsidRPr="00665F39">
        <w:rPr>
          <w:sz w:val="28"/>
          <w:szCs w:val="28"/>
        </w:rPr>
        <w:t>Конституция РФ и внесенные в последние годы изменения и дополнения в уголовно-процессуальное законодательство значительно углубили и обогатили демократическое содержание принципов, расширили диапазон их применения, усовершенствовали формулировку отдельных начал, укрепили гарантийную обеспеченность принципов. Проведение судебной реформы в РФ включает в себя дальнейшее совершенствование нормативного закрепления принципов судопроизводства и определения механизма их действия, в частности, обеспечение права потерпевшего на судебную защиту, гарантий прав обвиняемого, подозреваемого на защиту, принципа состязательности, гарантий независимости судей и др.</w:t>
      </w:r>
    </w:p>
    <w:p w:rsidR="00665F39" w:rsidRPr="00665F39" w:rsidRDefault="00665F39" w:rsidP="00665F39">
      <w:pPr>
        <w:spacing w:line="360" w:lineRule="auto"/>
        <w:ind w:firstLine="709"/>
        <w:jc w:val="both"/>
        <w:rPr>
          <w:sz w:val="28"/>
          <w:szCs w:val="28"/>
        </w:rPr>
      </w:pPr>
      <w:r w:rsidRPr="00665F39">
        <w:rPr>
          <w:sz w:val="28"/>
          <w:szCs w:val="28"/>
        </w:rPr>
        <w:t>Не все принципы реализуются на всех стадиях производства по делу.</w:t>
      </w:r>
    </w:p>
    <w:p w:rsidR="00665F39" w:rsidRPr="00665F39" w:rsidRDefault="00665F39" w:rsidP="00665F39">
      <w:pPr>
        <w:spacing w:line="360" w:lineRule="auto"/>
        <w:ind w:firstLine="709"/>
        <w:jc w:val="both"/>
        <w:rPr>
          <w:sz w:val="28"/>
          <w:szCs w:val="28"/>
        </w:rPr>
      </w:pPr>
      <w:r w:rsidRPr="00665F39">
        <w:rPr>
          <w:sz w:val="28"/>
          <w:szCs w:val="28"/>
        </w:rPr>
        <w:t>Пределы осуществления того или иного принципа определяются общими задачами уголовного судопроизводства и непосредственными задачами конкретной стадии. Во всяком случае к принципам процесса относятся те правовые положения, которые определяют права и свободы человека и гражданина в уголовном процессе, определяющие построение судебного разбирательства как центральной стадии процесса и находят своё выражение в одной или нескольких стадиях, предшествующих судебному разбирательству или следующих за ним. В этом случае принципы уголовного процесса являются одновременно и принципами правосудия.</w:t>
      </w:r>
    </w:p>
    <w:p w:rsidR="00665F39" w:rsidRPr="00665F39" w:rsidRDefault="00665F39" w:rsidP="00665F39">
      <w:pPr>
        <w:spacing w:line="360" w:lineRule="auto"/>
        <w:ind w:firstLine="709"/>
        <w:jc w:val="both"/>
        <w:rPr>
          <w:sz w:val="28"/>
          <w:szCs w:val="28"/>
        </w:rPr>
      </w:pPr>
      <w:r w:rsidRPr="00665F39">
        <w:rPr>
          <w:sz w:val="28"/>
          <w:szCs w:val="28"/>
        </w:rPr>
        <w:t>Исходя из вышеизложенного принципы уголовного судопроизводства можно разделить на две группы:</w:t>
      </w:r>
    </w:p>
    <w:p w:rsidR="00665F39" w:rsidRPr="00665F39" w:rsidRDefault="00665F39" w:rsidP="00665F39">
      <w:pPr>
        <w:spacing w:line="360" w:lineRule="auto"/>
        <w:ind w:firstLine="709"/>
        <w:jc w:val="both"/>
        <w:rPr>
          <w:sz w:val="28"/>
          <w:szCs w:val="28"/>
        </w:rPr>
      </w:pPr>
      <w:r w:rsidRPr="00665F39">
        <w:rPr>
          <w:sz w:val="28"/>
          <w:szCs w:val="28"/>
        </w:rPr>
        <w:t>а) конституционные принципы уголовного процесса:</w:t>
      </w:r>
    </w:p>
    <w:p w:rsidR="00665F39" w:rsidRPr="00665F39" w:rsidRDefault="00665F39" w:rsidP="00665F39">
      <w:pPr>
        <w:spacing w:line="360" w:lineRule="auto"/>
        <w:ind w:firstLine="709"/>
        <w:jc w:val="both"/>
        <w:rPr>
          <w:sz w:val="28"/>
          <w:szCs w:val="28"/>
        </w:rPr>
      </w:pPr>
      <w:r w:rsidRPr="00665F39">
        <w:rPr>
          <w:sz w:val="28"/>
          <w:szCs w:val="28"/>
        </w:rPr>
        <w:t>- презумпция невиновности (ст.49),</w:t>
      </w:r>
    </w:p>
    <w:p w:rsidR="00665F39" w:rsidRPr="00665F39" w:rsidRDefault="00665F39" w:rsidP="00665F39">
      <w:pPr>
        <w:spacing w:line="360" w:lineRule="auto"/>
        <w:ind w:firstLine="709"/>
        <w:jc w:val="both"/>
        <w:rPr>
          <w:sz w:val="28"/>
          <w:szCs w:val="28"/>
        </w:rPr>
      </w:pPr>
      <w:r w:rsidRPr="00665F39">
        <w:rPr>
          <w:sz w:val="28"/>
          <w:szCs w:val="28"/>
        </w:rPr>
        <w:t>- неприкосновенность личности (ст.22),</w:t>
      </w:r>
    </w:p>
    <w:p w:rsidR="00665F39" w:rsidRPr="00665F39" w:rsidRDefault="00665F39" w:rsidP="00665F39">
      <w:pPr>
        <w:spacing w:line="360" w:lineRule="auto"/>
        <w:ind w:firstLine="709"/>
        <w:jc w:val="both"/>
        <w:rPr>
          <w:sz w:val="28"/>
          <w:szCs w:val="28"/>
        </w:rPr>
      </w:pPr>
      <w:r w:rsidRPr="00665F39">
        <w:rPr>
          <w:sz w:val="28"/>
          <w:szCs w:val="28"/>
        </w:rPr>
        <w:t>- неприкосновенность жилища (ст.25),</w:t>
      </w:r>
    </w:p>
    <w:p w:rsidR="00665F39" w:rsidRPr="00665F39" w:rsidRDefault="00665F39" w:rsidP="00665F39">
      <w:pPr>
        <w:spacing w:line="360" w:lineRule="auto"/>
        <w:ind w:firstLine="709"/>
        <w:jc w:val="both"/>
        <w:rPr>
          <w:sz w:val="28"/>
          <w:szCs w:val="28"/>
        </w:rPr>
      </w:pPr>
      <w:r w:rsidRPr="00665F39">
        <w:rPr>
          <w:sz w:val="28"/>
          <w:szCs w:val="28"/>
        </w:rPr>
        <w:t>- тайна переписки, телефонных, телеграфных и иных переговоров и сообщений (ст.23),</w:t>
      </w:r>
    </w:p>
    <w:p w:rsidR="00665F39" w:rsidRPr="00665F39" w:rsidRDefault="00665F39" w:rsidP="00665F39">
      <w:pPr>
        <w:spacing w:line="360" w:lineRule="auto"/>
        <w:ind w:firstLine="709"/>
        <w:jc w:val="both"/>
        <w:rPr>
          <w:sz w:val="28"/>
          <w:szCs w:val="28"/>
        </w:rPr>
      </w:pPr>
      <w:r w:rsidRPr="00665F39">
        <w:rPr>
          <w:sz w:val="28"/>
          <w:szCs w:val="28"/>
        </w:rPr>
        <w:t>- уважение чести и достоинства личности (ст.21),</w:t>
      </w:r>
    </w:p>
    <w:p w:rsidR="00665F39" w:rsidRPr="00665F39" w:rsidRDefault="00665F39" w:rsidP="00665F39">
      <w:pPr>
        <w:spacing w:line="360" w:lineRule="auto"/>
        <w:ind w:firstLine="709"/>
        <w:jc w:val="both"/>
        <w:rPr>
          <w:sz w:val="28"/>
          <w:szCs w:val="28"/>
        </w:rPr>
      </w:pPr>
      <w:r w:rsidRPr="00665F39">
        <w:rPr>
          <w:sz w:val="28"/>
          <w:szCs w:val="28"/>
        </w:rPr>
        <w:t>- законность (ст.15),</w:t>
      </w:r>
    </w:p>
    <w:p w:rsidR="00665F39" w:rsidRPr="00665F39" w:rsidRDefault="00665F39" w:rsidP="00665F39">
      <w:pPr>
        <w:spacing w:line="360" w:lineRule="auto"/>
        <w:ind w:firstLine="709"/>
        <w:jc w:val="both"/>
        <w:rPr>
          <w:sz w:val="28"/>
          <w:szCs w:val="28"/>
        </w:rPr>
      </w:pPr>
      <w:r w:rsidRPr="00665F39">
        <w:rPr>
          <w:sz w:val="28"/>
          <w:szCs w:val="28"/>
        </w:rPr>
        <w:t>- независимость судей (ст.120),</w:t>
      </w:r>
    </w:p>
    <w:p w:rsidR="00665F39" w:rsidRPr="00665F39" w:rsidRDefault="00665F39" w:rsidP="00665F39">
      <w:pPr>
        <w:spacing w:line="360" w:lineRule="auto"/>
        <w:ind w:firstLine="709"/>
        <w:jc w:val="both"/>
        <w:rPr>
          <w:sz w:val="28"/>
          <w:szCs w:val="28"/>
        </w:rPr>
      </w:pPr>
      <w:r w:rsidRPr="00665F39">
        <w:rPr>
          <w:sz w:val="28"/>
          <w:szCs w:val="28"/>
        </w:rPr>
        <w:t>- равенство всех перед законом и судом (ст.19).</w:t>
      </w:r>
    </w:p>
    <w:p w:rsidR="00665F39" w:rsidRPr="00665F39" w:rsidRDefault="00665F39" w:rsidP="00665F39">
      <w:pPr>
        <w:spacing w:line="360" w:lineRule="auto"/>
        <w:ind w:firstLine="709"/>
        <w:jc w:val="both"/>
        <w:rPr>
          <w:sz w:val="28"/>
          <w:szCs w:val="28"/>
        </w:rPr>
      </w:pPr>
      <w:r w:rsidRPr="00665F39">
        <w:rPr>
          <w:sz w:val="28"/>
          <w:szCs w:val="28"/>
        </w:rPr>
        <w:t>б) собственно процессуальные принципы:</w:t>
      </w:r>
    </w:p>
    <w:p w:rsidR="00665F39" w:rsidRPr="00665F39" w:rsidRDefault="00665F39" w:rsidP="00665F39">
      <w:pPr>
        <w:spacing w:line="360" w:lineRule="auto"/>
        <w:ind w:firstLine="709"/>
        <w:jc w:val="both"/>
        <w:rPr>
          <w:sz w:val="28"/>
          <w:szCs w:val="28"/>
        </w:rPr>
      </w:pPr>
      <w:r w:rsidRPr="00665F39">
        <w:rPr>
          <w:sz w:val="28"/>
          <w:szCs w:val="28"/>
        </w:rPr>
        <w:t>-свобода оценки доказательств (ст.17),</w:t>
      </w:r>
    </w:p>
    <w:p w:rsidR="00665F39" w:rsidRPr="00665F39" w:rsidRDefault="00665F39" w:rsidP="00665F39">
      <w:pPr>
        <w:spacing w:line="360" w:lineRule="auto"/>
        <w:ind w:firstLine="709"/>
        <w:jc w:val="both"/>
        <w:rPr>
          <w:sz w:val="28"/>
          <w:szCs w:val="28"/>
        </w:rPr>
      </w:pPr>
      <w:r w:rsidRPr="00665F39">
        <w:rPr>
          <w:sz w:val="28"/>
          <w:szCs w:val="28"/>
        </w:rPr>
        <w:t>-обеспечение подозреваемому и обвиняемому права на защиту (ст.48),</w:t>
      </w:r>
    </w:p>
    <w:p w:rsidR="00665F39" w:rsidRPr="00665F39" w:rsidRDefault="00665F39" w:rsidP="00665F39">
      <w:pPr>
        <w:spacing w:line="360" w:lineRule="auto"/>
        <w:ind w:firstLine="709"/>
        <w:jc w:val="both"/>
        <w:rPr>
          <w:sz w:val="28"/>
          <w:szCs w:val="28"/>
        </w:rPr>
      </w:pPr>
      <w:r w:rsidRPr="00665F39">
        <w:rPr>
          <w:sz w:val="28"/>
          <w:szCs w:val="28"/>
        </w:rPr>
        <w:t>- состязательность сторон (ст.15),</w:t>
      </w:r>
    </w:p>
    <w:p w:rsidR="00665F39" w:rsidRPr="00665F39" w:rsidRDefault="00665F39" w:rsidP="00665F39">
      <w:pPr>
        <w:spacing w:line="360" w:lineRule="auto"/>
        <w:ind w:firstLine="709"/>
        <w:jc w:val="both"/>
        <w:rPr>
          <w:sz w:val="28"/>
          <w:szCs w:val="28"/>
        </w:rPr>
      </w:pPr>
      <w:r w:rsidRPr="00665F39">
        <w:rPr>
          <w:sz w:val="28"/>
          <w:szCs w:val="28"/>
        </w:rPr>
        <w:t>- публичность</w:t>
      </w:r>
    </w:p>
    <w:p w:rsidR="00665F39" w:rsidRPr="00665F39" w:rsidRDefault="00665F39" w:rsidP="00665F39">
      <w:pPr>
        <w:spacing w:line="360" w:lineRule="auto"/>
        <w:ind w:firstLine="709"/>
        <w:jc w:val="both"/>
        <w:rPr>
          <w:sz w:val="28"/>
          <w:szCs w:val="28"/>
        </w:rPr>
      </w:pPr>
      <w:r w:rsidRPr="00665F39">
        <w:rPr>
          <w:sz w:val="28"/>
          <w:szCs w:val="28"/>
        </w:rPr>
        <w:t>- язык уголовного судопроизводства (ст.18),</w:t>
      </w:r>
    </w:p>
    <w:p w:rsidR="00665F39" w:rsidRPr="00665F39" w:rsidRDefault="00665F39" w:rsidP="00665F39">
      <w:pPr>
        <w:spacing w:line="360" w:lineRule="auto"/>
        <w:ind w:firstLine="709"/>
        <w:jc w:val="both"/>
        <w:rPr>
          <w:sz w:val="28"/>
          <w:szCs w:val="28"/>
        </w:rPr>
      </w:pPr>
      <w:r w:rsidRPr="00665F39">
        <w:rPr>
          <w:sz w:val="28"/>
          <w:szCs w:val="28"/>
        </w:rPr>
        <w:t>- право на обжалование процессуальных действий и решений (ст.19),</w:t>
      </w:r>
    </w:p>
    <w:p w:rsidR="00665F39" w:rsidRPr="00665F39" w:rsidRDefault="00665F39" w:rsidP="00665F39">
      <w:pPr>
        <w:spacing w:line="360" w:lineRule="auto"/>
        <w:ind w:firstLine="709"/>
        <w:jc w:val="both"/>
        <w:rPr>
          <w:sz w:val="28"/>
          <w:szCs w:val="28"/>
        </w:rPr>
      </w:pPr>
      <w:r w:rsidRPr="00665F39">
        <w:rPr>
          <w:sz w:val="28"/>
          <w:szCs w:val="28"/>
        </w:rPr>
        <w:t>- осуществление правосудия только судом (ст.8),</w:t>
      </w:r>
    </w:p>
    <w:p w:rsidR="00665F39" w:rsidRPr="00665F39" w:rsidRDefault="00665F39" w:rsidP="00665F39">
      <w:pPr>
        <w:spacing w:line="360" w:lineRule="auto"/>
        <w:ind w:firstLine="709"/>
        <w:jc w:val="both"/>
        <w:rPr>
          <w:sz w:val="28"/>
          <w:szCs w:val="28"/>
        </w:rPr>
      </w:pPr>
      <w:r w:rsidRPr="00665F39">
        <w:rPr>
          <w:sz w:val="28"/>
          <w:szCs w:val="28"/>
        </w:rPr>
        <w:t>- гласность (ст.241),</w:t>
      </w:r>
    </w:p>
    <w:p w:rsidR="00665F39" w:rsidRPr="00665F39" w:rsidRDefault="00665F39" w:rsidP="00665F39">
      <w:pPr>
        <w:spacing w:line="360" w:lineRule="auto"/>
        <w:ind w:firstLine="709"/>
        <w:jc w:val="both"/>
        <w:rPr>
          <w:sz w:val="28"/>
          <w:szCs w:val="28"/>
        </w:rPr>
      </w:pPr>
      <w:r w:rsidRPr="00665F39">
        <w:rPr>
          <w:sz w:val="28"/>
          <w:szCs w:val="28"/>
        </w:rPr>
        <w:t>- охрана прав и свобод человека и гражданина в уголовном судопроизводстве (ст.11),</w:t>
      </w:r>
    </w:p>
    <w:p w:rsidR="00665F39" w:rsidRPr="00665F39" w:rsidRDefault="00665F39" w:rsidP="00665F39">
      <w:pPr>
        <w:spacing w:line="360" w:lineRule="auto"/>
        <w:ind w:firstLine="709"/>
        <w:jc w:val="both"/>
        <w:rPr>
          <w:sz w:val="28"/>
          <w:szCs w:val="28"/>
        </w:rPr>
      </w:pPr>
      <w:r w:rsidRPr="00665F39">
        <w:rPr>
          <w:sz w:val="28"/>
          <w:szCs w:val="28"/>
        </w:rPr>
        <w:t xml:space="preserve">- недопустимость повторного привлечения к уголовной ответственности за одно и то же деяние, </w:t>
      </w:r>
    </w:p>
    <w:p w:rsidR="00665F39" w:rsidRPr="00665F39" w:rsidRDefault="00665F39" w:rsidP="00665F39">
      <w:pPr>
        <w:spacing w:line="360" w:lineRule="auto"/>
        <w:ind w:firstLine="709"/>
        <w:jc w:val="both"/>
        <w:rPr>
          <w:sz w:val="28"/>
          <w:szCs w:val="28"/>
        </w:rPr>
      </w:pPr>
      <w:r w:rsidRPr="00665F39">
        <w:rPr>
          <w:sz w:val="28"/>
          <w:szCs w:val="28"/>
        </w:rPr>
        <w:t>- общие условия предварительного расследования (ст.159,161),</w:t>
      </w:r>
    </w:p>
    <w:p w:rsidR="00665F39" w:rsidRPr="00665F39" w:rsidRDefault="00665F39" w:rsidP="00665F39">
      <w:pPr>
        <w:spacing w:line="360" w:lineRule="auto"/>
        <w:ind w:firstLine="709"/>
        <w:jc w:val="both"/>
        <w:rPr>
          <w:sz w:val="28"/>
          <w:szCs w:val="28"/>
        </w:rPr>
      </w:pPr>
      <w:r w:rsidRPr="00665F39">
        <w:rPr>
          <w:sz w:val="28"/>
          <w:szCs w:val="28"/>
        </w:rPr>
        <w:t>- общие условия судебного разбирательства (глава 35).</w:t>
      </w:r>
    </w:p>
    <w:p w:rsidR="00665F39" w:rsidRPr="00665F39" w:rsidRDefault="00665F39" w:rsidP="00665F39">
      <w:pPr>
        <w:spacing w:line="360" w:lineRule="auto"/>
        <w:ind w:firstLine="709"/>
        <w:jc w:val="both"/>
        <w:rPr>
          <w:sz w:val="28"/>
          <w:szCs w:val="28"/>
        </w:rPr>
      </w:pPr>
      <w:r w:rsidRPr="00665F39">
        <w:rPr>
          <w:sz w:val="28"/>
          <w:szCs w:val="28"/>
        </w:rPr>
        <w:t>В основе принципов уголовного судопроизводства лежат положения международно-правовых актов, определяющих стандарты в области прав человека (Всеобщей Декларации прав человека, международного пакта о гражданских и политических правах, Декларации о защите всех лиц от пыток и других жестоких, бесчеловечных или унижающих достоинство обращения и наказания, Европейской Конвенции о защите прав человека и основных свобод и др</w:t>
      </w:r>
      <w:r>
        <w:rPr>
          <w:sz w:val="28"/>
          <w:szCs w:val="28"/>
        </w:rPr>
        <w:t>.</w:t>
      </w:r>
    </w:p>
    <w:p w:rsidR="00F12905" w:rsidRDefault="00F12905">
      <w:pPr>
        <w:spacing w:after="200" w:line="276" w:lineRule="auto"/>
        <w:rPr>
          <w:sz w:val="28"/>
          <w:szCs w:val="28"/>
        </w:rPr>
      </w:pPr>
      <w:r>
        <w:rPr>
          <w:sz w:val="28"/>
          <w:szCs w:val="28"/>
        </w:rPr>
        <w:br w:type="page"/>
      </w:r>
    </w:p>
    <w:p w:rsidR="00665F39" w:rsidRPr="00665F39" w:rsidRDefault="00665F39" w:rsidP="00665F39">
      <w:pPr>
        <w:spacing w:line="360" w:lineRule="auto"/>
        <w:ind w:firstLine="709"/>
        <w:jc w:val="both"/>
        <w:rPr>
          <w:sz w:val="28"/>
          <w:szCs w:val="28"/>
        </w:rPr>
      </w:pPr>
      <w:r w:rsidRPr="00665F39">
        <w:rPr>
          <w:sz w:val="28"/>
          <w:szCs w:val="28"/>
        </w:rPr>
        <w:t>ГЛАВА 2. ВИДЫ ПРИНЦИПОВ УГОЛОВНОГО ПРОЦЕССУАЛЬНОГО ПРАВА, ВЫДЕЛЕННЫЕ В КОНСТИТУЦИИ РФ</w:t>
      </w:r>
    </w:p>
    <w:p w:rsidR="00665F39" w:rsidRPr="00665F39" w:rsidRDefault="00665F39" w:rsidP="00665F39">
      <w:pPr>
        <w:spacing w:line="360" w:lineRule="auto"/>
        <w:ind w:firstLine="709"/>
        <w:jc w:val="both"/>
        <w:rPr>
          <w:sz w:val="28"/>
          <w:szCs w:val="28"/>
        </w:rPr>
      </w:pPr>
      <w:r w:rsidRPr="00665F39">
        <w:rPr>
          <w:sz w:val="28"/>
          <w:szCs w:val="28"/>
        </w:rPr>
        <w:t xml:space="preserve">1. Принцип законности - общеправовое начало, которое требует неукоснительного исполнения законов всеми органами государства, должностными лицами и гражданами см.: Уголовный процесс: под ред. проф. А.В. Смирнова.- М.: КНОРУС, 2007. С. 86. </w:t>
      </w:r>
    </w:p>
    <w:p w:rsidR="00665F39" w:rsidRPr="00665F39" w:rsidRDefault="00665F39" w:rsidP="00665F39">
      <w:pPr>
        <w:spacing w:line="360" w:lineRule="auto"/>
        <w:ind w:firstLine="709"/>
        <w:jc w:val="both"/>
        <w:rPr>
          <w:sz w:val="28"/>
          <w:szCs w:val="28"/>
        </w:rPr>
      </w:pPr>
      <w:r w:rsidRPr="00665F39">
        <w:rPr>
          <w:sz w:val="28"/>
          <w:szCs w:val="28"/>
        </w:rPr>
        <w:t>Общеправовой принцип законности закреплен в ст.15 Конституции РФ. Он заключает в себе требование точного и неуклонного соблюдения и исполнения законов органами предварительного расследования, прокуратуры, судом и всеми лицами, участвующими в деле. Содержание принципа законности в уголовном процессе складывается из двух взаимосвязанных положений:</w:t>
      </w:r>
    </w:p>
    <w:p w:rsidR="00665F39" w:rsidRPr="00665F39" w:rsidRDefault="00665F39" w:rsidP="00665F39">
      <w:pPr>
        <w:spacing w:line="360" w:lineRule="auto"/>
        <w:ind w:firstLine="709"/>
        <w:jc w:val="both"/>
        <w:rPr>
          <w:sz w:val="28"/>
          <w:szCs w:val="28"/>
        </w:rPr>
      </w:pPr>
      <w:r w:rsidRPr="00665F39">
        <w:rPr>
          <w:sz w:val="28"/>
          <w:szCs w:val="28"/>
        </w:rPr>
        <w:t>1)законность основана на юридических нормах и предполагает наличие законодательства, действующего на всей территории РФ, единообразно понимаемого и применяемого. Это означает следующее:</w:t>
      </w:r>
    </w:p>
    <w:p w:rsidR="00665F39" w:rsidRPr="00665F39" w:rsidRDefault="00665F39" w:rsidP="00665F39">
      <w:pPr>
        <w:spacing w:line="360" w:lineRule="auto"/>
        <w:ind w:firstLine="709"/>
        <w:jc w:val="both"/>
        <w:rPr>
          <w:sz w:val="28"/>
          <w:szCs w:val="28"/>
        </w:rPr>
      </w:pPr>
      <w:r w:rsidRPr="00665F39">
        <w:rPr>
          <w:sz w:val="28"/>
          <w:szCs w:val="28"/>
        </w:rPr>
        <w:t>- нормы УПК РФ не должны противоречить положениям Конституции РФ и общепризнанным нормам и принципам международного права, положениям международных договоров РФ;</w:t>
      </w:r>
    </w:p>
    <w:p w:rsidR="00665F39" w:rsidRPr="00665F39" w:rsidRDefault="00665F39" w:rsidP="00665F39">
      <w:pPr>
        <w:spacing w:line="360" w:lineRule="auto"/>
        <w:ind w:firstLine="709"/>
        <w:jc w:val="both"/>
        <w:rPr>
          <w:sz w:val="28"/>
          <w:szCs w:val="28"/>
        </w:rPr>
      </w:pPr>
      <w:r w:rsidRPr="00665F39">
        <w:rPr>
          <w:sz w:val="28"/>
          <w:szCs w:val="28"/>
        </w:rPr>
        <w:t>- уголовно-процессуальный закон должен иметь верховенство над другими правовыми актами и обладать по отношению к ним высшей юридической силой;</w:t>
      </w:r>
    </w:p>
    <w:p w:rsidR="00665F39" w:rsidRPr="00665F39" w:rsidRDefault="00665F39" w:rsidP="00665F39">
      <w:pPr>
        <w:spacing w:line="360" w:lineRule="auto"/>
        <w:ind w:firstLine="709"/>
        <w:jc w:val="both"/>
        <w:rPr>
          <w:sz w:val="28"/>
          <w:szCs w:val="28"/>
        </w:rPr>
      </w:pPr>
      <w:r w:rsidRPr="00665F39">
        <w:rPr>
          <w:sz w:val="28"/>
          <w:szCs w:val="28"/>
        </w:rPr>
        <w:t>- суд, прокурор, следователь, орган дознания и дознаватель не вправе применять федеральный закон, противоречащий УПК РФ;</w:t>
      </w:r>
    </w:p>
    <w:p w:rsidR="00665F39" w:rsidRPr="00665F39" w:rsidRDefault="00665F39" w:rsidP="00665F39">
      <w:pPr>
        <w:spacing w:line="360" w:lineRule="auto"/>
        <w:ind w:firstLine="709"/>
        <w:jc w:val="both"/>
        <w:rPr>
          <w:sz w:val="28"/>
          <w:szCs w:val="28"/>
        </w:rPr>
      </w:pPr>
      <w:r w:rsidRPr="00665F39">
        <w:rPr>
          <w:sz w:val="28"/>
          <w:szCs w:val="28"/>
        </w:rPr>
        <w:t>- нормы уголовно-процессуального закона должны быть четкими, конкретными и ясными, исключающими их неоднозначное понимание и применение.</w:t>
      </w:r>
    </w:p>
    <w:p w:rsidR="00665F39" w:rsidRPr="00665F39" w:rsidRDefault="00665F39" w:rsidP="00665F39">
      <w:pPr>
        <w:spacing w:line="360" w:lineRule="auto"/>
        <w:ind w:firstLine="709"/>
        <w:jc w:val="both"/>
        <w:rPr>
          <w:sz w:val="28"/>
          <w:szCs w:val="28"/>
        </w:rPr>
      </w:pPr>
      <w:r w:rsidRPr="00665F39">
        <w:rPr>
          <w:sz w:val="28"/>
          <w:szCs w:val="28"/>
        </w:rPr>
        <w:t>2)требования уголовно-процессуального закона должны быть точно и безусловно реализуемы. В силу этого:</w:t>
      </w:r>
    </w:p>
    <w:p w:rsidR="00665F39" w:rsidRPr="00665F39" w:rsidRDefault="00665F39" w:rsidP="00665F39">
      <w:pPr>
        <w:spacing w:line="360" w:lineRule="auto"/>
        <w:ind w:firstLine="709"/>
        <w:jc w:val="both"/>
        <w:rPr>
          <w:sz w:val="28"/>
          <w:szCs w:val="28"/>
        </w:rPr>
      </w:pPr>
      <w:r w:rsidRPr="00665F39">
        <w:rPr>
          <w:sz w:val="28"/>
          <w:szCs w:val="28"/>
        </w:rPr>
        <w:t>- суд, установив в ходе производства по уголовному делу несоответствие закона или иного нормативного правового акта УПК, принимает решение в соответствии с последним;</w:t>
      </w:r>
    </w:p>
    <w:p w:rsidR="00665F39" w:rsidRPr="00665F39" w:rsidRDefault="00665F39" w:rsidP="00665F39">
      <w:pPr>
        <w:spacing w:line="360" w:lineRule="auto"/>
        <w:ind w:firstLine="709"/>
        <w:jc w:val="both"/>
        <w:rPr>
          <w:sz w:val="28"/>
          <w:szCs w:val="28"/>
        </w:rPr>
      </w:pPr>
      <w:r w:rsidRPr="00665F39">
        <w:rPr>
          <w:sz w:val="28"/>
          <w:szCs w:val="28"/>
        </w:rPr>
        <w:t>- требования УПК РФ обязательны для всех без исключения соответствующих государственных органов и должностных лиц, а также граждан, иностранных граждан и лиц без гражданства, находящихся на территории РФ.</w:t>
      </w:r>
    </w:p>
    <w:p w:rsidR="00665F39" w:rsidRPr="00665F39" w:rsidRDefault="00665F39" w:rsidP="00665F39">
      <w:pPr>
        <w:spacing w:line="360" w:lineRule="auto"/>
        <w:ind w:firstLine="709"/>
        <w:jc w:val="both"/>
        <w:rPr>
          <w:sz w:val="28"/>
          <w:szCs w:val="28"/>
        </w:rPr>
      </w:pPr>
      <w:r w:rsidRPr="00665F39">
        <w:rPr>
          <w:sz w:val="28"/>
          <w:szCs w:val="28"/>
        </w:rPr>
        <w:t>Нарушение норм УПК РФ судом, прокурором, следователем, органом дознания и дознавателем в ходе уголовного судопроизводства влечет за собой признание недопустимыми полученных таким путем доказательств.</w:t>
      </w:r>
    </w:p>
    <w:p w:rsidR="00665F39" w:rsidRPr="00665F39" w:rsidRDefault="00665F39" w:rsidP="00665F39">
      <w:pPr>
        <w:spacing w:line="360" w:lineRule="auto"/>
        <w:ind w:firstLine="709"/>
        <w:jc w:val="both"/>
        <w:rPr>
          <w:sz w:val="28"/>
          <w:szCs w:val="28"/>
        </w:rPr>
      </w:pPr>
      <w:r w:rsidRPr="00665F39">
        <w:rPr>
          <w:sz w:val="28"/>
          <w:szCs w:val="28"/>
        </w:rPr>
        <w:t>2. Принцип равенства всех перед законом и судом. Этот принцип закреплен в ст.19 Конституции РФ и действует в уголовном процессе, как и во всех сферах общественной и государственной жизни. Сущность его в уголовном процессе проявляется в том, что не имущественное и должностное положение, ни пол, ни расовая и национальная принадлежности и другие обстоятельства не создают никаких привилегий или оснований для дискриминации ни одному лицу, участвующему в деле, и не влияют на ход и исход его. Равенство граждан перед законом и судом проявляется также в равной обязанности всех подчиняться уголовному закону и нести равную ответственность за его нарушение см. Акпарова Р.Н. О некоторых вопросах содержания законности в уголовном судопроизводстве// Прокурорская и следственная практика. - М., 2005. - № 1-2. - 135 с..</w:t>
      </w:r>
    </w:p>
    <w:p w:rsidR="00665F39" w:rsidRPr="00665F39" w:rsidRDefault="00665F39" w:rsidP="00665F39">
      <w:pPr>
        <w:spacing w:line="360" w:lineRule="auto"/>
        <w:ind w:firstLine="709"/>
        <w:jc w:val="both"/>
        <w:rPr>
          <w:sz w:val="28"/>
          <w:szCs w:val="28"/>
        </w:rPr>
      </w:pPr>
      <w:r w:rsidRPr="00665F39">
        <w:rPr>
          <w:sz w:val="28"/>
          <w:szCs w:val="28"/>
        </w:rPr>
        <w:t>Для лиц, которые по тем или иным причинам сами не могут на равных основаниях с другими осуществлять свои права и защищать свои интересы, закон компенсирует это установление дополнительных гарантий обязательным участием защитника по делу, предоставлением лицу, не владеющему языком, на котором ведется судопроизводство, права пользоваться родным языком и помощью переводчика.</w:t>
      </w:r>
    </w:p>
    <w:p w:rsidR="00665F39" w:rsidRPr="00665F39" w:rsidRDefault="00665F39" w:rsidP="00665F39">
      <w:pPr>
        <w:spacing w:line="360" w:lineRule="auto"/>
        <w:ind w:firstLine="709"/>
        <w:jc w:val="both"/>
        <w:rPr>
          <w:sz w:val="28"/>
          <w:szCs w:val="28"/>
        </w:rPr>
      </w:pPr>
      <w:r w:rsidRPr="00665F39">
        <w:rPr>
          <w:sz w:val="28"/>
          <w:szCs w:val="28"/>
        </w:rPr>
        <w:t>Для последовательного осуществления принципа особенно значима роль законного и обоснованного приговора по каждому уголовному делу. Приговор, не отвечающий этим требованиям, всегда вызывает сомнение в своей справедливости, а значит, в реальности равенства всех перед законом и судом.</w:t>
      </w:r>
    </w:p>
    <w:p w:rsidR="00665F39" w:rsidRPr="00665F39" w:rsidRDefault="00665F39" w:rsidP="00665F39">
      <w:pPr>
        <w:spacing w:line="360" w:lineRule="auto"/>
        <w:ind w:firstLine="709"/>
        <w:jc w:val="both"/>
        <w:rPr>
          <w:sz w:val="28"/>
          <w:szCs w:val="28"/>
        </w:rPr>
      </w:pPr>
      <w:r w:rsidRPr="00665F39">
        <w:rPr>
          <w:sz w:val="28"/>
          <w:szCs w:val="28"/>
        </w:rPr>
        <w:t>3. Принцип уважения чести и достоинства личности. В ст.21 Конституции РФ записано: «Достоинство личности охраняется государством. Ничто не может быть основанием для его умаления».</w:t>
      </w:r>
    </w:p>
    <w:p w:rsidR="00665F39" w:rsidRPr="00665F39" w:rsidRDefault="00665F39" w:rsidP="00665F39">
      <w:pPr>
        <w:spacing w:line="360" w:lineRule="auto"/>
        <w:ind w:firstLine="709"/>
        <w:jc w:val="both"/>
        <w:rPr>
          <w:sz w:val="28"/>
          <w:szCs w:val="28"/>
        </w:rPr>
      </w:pPr>
      <w:r w:rsidRPr="00665F39">
        <w:rPr>
          <w:sz w:val="28"/>
          <w:szCs w:val="28"/>
        </w:rPr>
        <w:t>В уголовном процессе, где в интересах обеспечения правильного хода и исхода дела приходится ограничивать права и свободы не только подозреваемого и обвиняемого, но и потерпевшего, свидетеля и других лиц, выяснять обстоятельства личной жизни граждан необходим особенно прочный механизм гарантий от неосновательного стеснения этих ценностных личных благ. Такую охранительную функцию выполняет принцип, который основан на комплексе правовых норм и выражает обязанность суда, прокурора, следователя и лица, производящего дознание, при выполнении процессуальных действий и вынесении решений не допускать унижения чести и достоинства участвующих в деле лиц и применять к ним меры процессуального принуждения только в случаях действительной необходимости и не иначе как на основании, в порядке и пределах, предусмотренных законом.</w:t>
      </w:r>
    </w:p>
    <w:p w:rsidR="00665F39" w:rsidRPr="00665F39" w:rsidRDefault="00665F39" w:rsidP="00665F39">
      <w:pPr>
        <w:spacing w:line="360" w:lineRule="auto"/>
        <w:ind w:firstLine="709"/>
        <w:jc w:val="both"/>
        <w:rPr>
          <w:sz w:val="28"/>
          <w:szCs w:val="28"/>
        </w:rPr>
      </w:pPr>
      <w:r w:rsidRPr="00665F39">
        <w:rPr>
          <w:sz w:val="28"/>
          <w:szCs w:val="28"/>
        </w:rPr>
        <w:t>Содержание принципа уважения чести и достоинства личности применительно к уголовному судопроизводству заключается в том, что в ходе производства по уголовному делу ни при каких обстоятельствах не допускается осуществление действий и принятие решений, которые могут затронуть честь и достоинство личности, создать условия, опасные для жизни и здоровья человека. Причем под честью понимается объективно существующее общественное мнение о социальных и нравственных качествах конкретной личности, а достоинство рассматривается как осознание человеком своей социальной ценности, значимостисм. Яшин А.А. Особенности реализации принципа уважения чести и достоинства личности.// Следователь: - М., 2003.- №7. - 36с..</w:t>
      </w:r>
    </w:p>
    <w:p w:rsidR="00665F39" w:rsidRPr="00665F39" w:rsidRDefault="00665F39" w:rsidP="00665F39">
      <w:pPr>
        <w:spacing w:line="360" w:lineRule="auto"/>
        <w:ind w:firstLine="709"/>
        <w:jc w:val="both"/>
        <w:rPr>
          <w:sz w:val="28"/>
          <w:szCs w:val="28"/>
        </w:rPr>
      </w:pPr>
      <w:r w:rsidRPr="00665F39">
        <w:rPr>
          <w:sz w:val="28"/>
          <w:szCs w:val="28"/>
        </w:rPr>
        <w:t>В соответствии с ч.2 ст.21 Конституции РФ никто не должен подвергаться пыткам, насилию, другому жестокому или унижающему человеческое достоинство обращению или наказанию.</w:t>
      </w:r>
    </w:p>
    <w:p w:rsidR="00665F39" w:rsidRPr="00665F39" w:rsidRDefault="00665F39" w:rsidP="00665F39">
      <w:pPr>
        <w:spacing w:line="360" w:lineRule="auto"/>
        <w:ind w:firstLine="709"/>
        <w:jc w:val="both"/>
        <w:rPr>
          <w:sz w:val="28"/>
          <w:szCs w:val="28"/>
        </w:rPr>
      </w:pPr>
      <w:r w:rsidRPr="00665F39">
        <w:rPr>
          <w:sz w:val="28"/>
          <w:szCs w:val="28"/>
        </w:rPr>
        <w:t>4. Принцип неприкосновенности личности. Этот принцип закреплен в ст.22 Конституции РФ, где говорится, что каждый имеет право на свободу и личную неприкосновенность.</w:t>
      </w:r>
    </w:p>
    <w:p w:rsidR="00665F39" w:rsidRPr="00665F39" w:rsidRDefault="00665F39" w:rsidP="00665F39">
      <w:pPr>
        <w:spacing w:line="360" w:lineRule="auto"/>
        <w:ind w:firstLine="709"/>
        <w:jc w:val="both"/>
        <w:rPr>
          <w:sz w:val="28"/>
          <w:szCs w:val="28"/>
        </w:rPr>
      </w:pPr>
      <w:r w:rsidRPr="00665F39">
        <w:rPr>
          <w:sz w:val="28"/>
          <w:szCs w:val="28"/>
        </w:rPr>
        <w:t xml:space="preserve">Принцип неприкосновенности личности устанавливает условия, пределы и порядок возможного ограничения, предусмотренного Конституцией РФ права на личную свободу. </w:t>
      </w:r>
    </w:p>
    <w:p w:rsidR="00665F39" w:rsidRPr="00665F39" w:rsidRDefault="00665F39" w:rsidP="00665F39">
      <w:pPr>
        <w:spacing w:line="360" w:lineRule="auto"/>
        <w:ind w:firstLine="709"/>
        <w:jc w:val="both"/>
        <w:rPr>
          <w:sz w:val="28"/>
          <w:szCs w:val="28"/>
        </w:rPr>
      </w:pPr>
      <w:r w:rsidRPr="00665F39">
        <w:rPr>
          <w:sz w:val="28"/>
          <w:szCs w:val="28"/>
        </w:rPr>
        <w:t>Содержание принципа неприкосновенности личности применительно к уголовному судопроизводству заключается в следующем:1) ограничение личной свободы человека возможно лишь при наличии к тому четко определенных оснований; 2) личная неприкосновенность может быть ограничена только судом при соблюдении установленной для этого законом процедуры. До судебного решения лицо не может быть подвергнуто задержанию на срок более 48 часов; 3) личная неприкосновенность ограничивается на строго определенный уголовно-процессуальным законом срок; 4) суд, прокурор, следователь, орган дознания и дознаватель обязаны немедленно освободить всякого незаконно задержанного, или лишенного свободы, или незаконно помещенного в медицинский или психиатрический стационар, или содержащегося под стражей свыше срока, предусмотренного УПК РФ; 5) лицо, в отношении которого в качестве меры пресечения избрано заключение под стражу, а также лицо, которое задержано по подозрению в совершении преступления, должно содержаться в условиях, исключающих угрозу его жизни и здоровью.</w:t>
      </w:r>
    </w:p>
    <w:p w:rsidR="00665F39" w:rsidRPr="00665F39" w:rsidRDefault="00665F39" w:rsidP="00665F39">
      <w:pPr>
        <w:spacing w:line="360" w:lineRule="auto"/>
        <w:ind w:firstLine="709"/>
        <w:jc w:val="both"/>
        <w:rPr>
          <w:sz w:val="28"/>
          <w:szCs w:val="28"/>
        </w:rPr>
      </w:pPr>
      <w:r w:rsidRPr="00665F39">
        <w:rPr>
          <w:sz w:val="28"/>
          <w:szCs w:val="28"/>
        </w:rPr>
        <w:t xml:space="preserve">Итак, ограничение личной свободы обвиняемого в принципе противопоказано состязательной конструкции процесса. </w:t>
      </w:r>
    </w:p>
    <w:p w:rsidR="00665F39" w:rsidRPr="00665F39" w:rsidRDefault="00665F39" w:rsidP="00665F39">
      <w:pPr>
        <w:spacing w:line="360" w:lineRule="auto"/>
        <w:ind w:firstLine="709"/>
        <w:jc w:val="both"/>
        <w:rPr>
          <w:sz w:val="28"/>
          <w:szCs w:val="28"/>
        </w:rPr>
      </w:pPr>
      <w:r w:rsidRPr="00665F39">
        <w:rPr>
          <w:sz w:val="28"/>
          <w:szCs w:val="28"/>
        </w:rPr>
        <w:t>5. Принцип тайны переписки, телефонных и иных переговоров, почтовых, телеграфных и иных сообщений, т.е. неприкосновенность частной жизни.</w:t>
      </w:r>
    </w:p>
    <w:p w:rsidR="00665F39" w:rsidRPr="00665F39" w:rsidRDefault="00665F39" w:rsidP="00665F39">
      <w:pPr>
        <w:spacing w:line="360" w:lineRule="auto"/>
        <w:ind w:firstLine="709"/>
        <w:jc w:val="both"/>
        <w:rPr>
          <w:sz w:val="28"/>
          <w:szCs w:val="28"/>
        </w:rPr>
      </w:pPr>
      <w:r w:rsidRPr="00665F39">
        <w:rPr>
          <w:sz w:val="28"/>
          <w:szCs w:val="28"/>
        </w:rPr>
        <w:t>Конституционное право каждого на неприкосновенность частной жизни, личную и семейную тайну, защиту своей чести и доброго имени должно гарантироваться в уголовном процессе. Статья 23 Конституции провозглашает право каждого на тайну переписки, телефонных переговоров, почтовых, телеграфных и иных сообщений. Ограничение этих прав путем наложения ареста на почтово-телеграфную корреспонденцию, её осмотр и изъятие, прослушивание телефонных переговоров допускается только на основании судебного решения. Содержание этого принципа заключается в том, что производство процессуальных действий, ограничивающих соответствующее право, возможно только по судебному решению.</w:t>
      </w:r>
    </w:p>
    <w:p w:rsidR="00665F39" w:rsidRPr="00665F39" w:rsidRDefault="00665F39" w:rsidP="00665F39">
      <w:pPr>
        <w:spacing w:line="360" w:lineRule="auto"/>
        <w:ind w:firstLine="709"/>
        <w:jc w:val="both"/>
        <w:rPr>
          <w:sz w:val="28"/>
          <w:szCs w:val="28"/>
        </w:rPr>
      </w:pPr>
      <w:r w:rsidRPr="00665F39">
        <w:rPr>
          <w:sz w:val="28"/>
          <w:szCs w:val="28"/>
        </w:rPr>
        <w:t>6. Принцип неприкосновенности жилища. В основе этого принципа лежат положения ст. 25 Конституции РФ, согласно которой жилище неприкосновенно.</w:t>
      </w:r>
    </w:p>
    <w:p w:rsidR="00665F39" w:rsidRPr="00665F39" w:rsidRDefault="00665F39" w:rsidP="00665F39">
      <w:pPr>
        <w:spacing w:line="360" w:lineRule="auto"/>
        <w:ind w:firstLine="709"/>
        <w:jc w:val="both"/>
        <w:rPr>
          <w:sz w:val="28"/>
          <w:szCs w:val="28"/>
        </w:rPr>
      </w:pPr>
      <w:r w:rsidRPr="00665F39">
        <w:rPr>
          <w:sz w:val="28"/>
          <w:szCs w:val="28"/>
        </w:rPr>
        <w:t>Принцип неприкосновенности жилища должен соблюдаться и по месту постоянного жительства, и по месту временного пребывания человека см. Н.Лопаткина. Реализация принципа неприкосновенности жилища в уголовном судопроизводстве// Российская юстиция. - М., 2002. - №11. С. 51..</w:t>
      </w:r>
    </w:p>
    <w:p w:rsidR="00665F39" w:rsidRPr="00665F39" w:rsidRDefault="00665F39" w:rsidP="00665F39">
      <w:pPr>
        <w:spacing w:line="360" w:lineRule="auto"/>
        <w:ind w:firstLine="709"/>
        <w:jc w:val="both"/>
        <w:rPr>
          <w:sz w:val="28"/>
          <w:szCs w:val="28"/>
        </w:rPr>
      </w:pPr>
      <w:r w:rsidRPr="00665F39">
        <w:rPr>
          <w:sz w:val="28"/>
          <w:szCs w:val="28"/>
        </w:rPr>
        <w:t>Никто не вправе проникать в жилище против воли проживающих в нем лиц. Проникновение в жилище против воли проживающих в нем лиц возможно при стихийном бедствии, авариях водопровода, канализации и других экстремальных ситуациях. Ограничение конституционного права на неприкосновенность жилища нередко необходимо и в уголовном процессе, когда это сопряжено с производством некоторых следственных действий. Ограничение данного права возможно только по судебному решению. Закон устанавливает правило о том, что производство выемки и обыска в ночное время, кроме случаев, не терпящих отлагательства, не допускается. Процессуальный порядок производства данных следственных действий выступает в качестве гарантий неприкосновенности жилища.</w:t>
      </w:r>
    </w:p>
    <w:p w:rsidR="00665F39" w:rsidRPr="00665F39" w:rsidRDefault="00665F39" w:rsidP="00665F39">
      <w:pPr>
        <w:spacing w:line="360" w:lineRule="auto"/>
        <w:ind w:firstLine="709"/>
        <w:jc w:val="both"/>
        <w:rPr>
          <w:sz w:val="28"/>
          <w:szCs w:val="28"/>
        </w:rPr>
      </w:pPr>
      <w:r w:rsidRPr="00665F39">
        <w:rPr>
          <w:sz w:val="28"/>
          <w:szCs w:val="28"/>
        </w:rPr>
        <w:t xml:space="preserve">7. Презумпция невиновности. </w:t>
      </w:r>
    </w:p>
    <w:p w:rsidR="00665F39" w:rsidRPr="00665F39" w:rsidRDefault="00665F39" w:rsidP="00665F39">
      <w:pPr>
        <w:spacing w:line="360" w:lineRule="auto"/>
        <w:ind w:firstLine="709"/>
        <w:jc w:val="both"/>
        <w:rPr>
          <w:sz w:val="28"/>
          <w:szCs w:val="28"/>
        </w:rPr>
      </w:pPr>
      <w:r w:rsidRPr="00665F39">
        <w:rPr>
          <w:sz w:val="28"/>
          <w:szCs w:val="28"/>
        </w:rPr>
        <w:t>Презумпция невиновности является одним из наиболее важных институтов демократического государства. В ст.49 Конституции РФ записано: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665F39" w:rsidRPr="00665F39" w:rsidRDefault="00665F39" w:rsidP="00665F39">
      <w:pPr>
        <w:spacing w:line="360" w:lineRule="auto"/>
        <w:ind w:firstLine="709"/>
        <w:jc w:val="both"/>
        <w:rPr>
          <w:sz w:val="28"/>
          <w:szCs w:val="28"/>
        </w:rPr>
      </w:pPr>
      <w:r w:rsidRPr="00665F39">
        <w:rPr>
          <w:sz w:val="28"/>
          <w:szCs w:val="28"/>
        </w:rPr>
        <w:t>Содержание принципа складывается из двух компонентов, составляющих необходимые условия, лишь при наличии которых лицо может быть признано виновным в совершении преступления: 1) первый определяет правила доказывания виновности лица в совершении преступления и заключается в том, что обвиняемый считается невиновным пока его виновность в совершении преступления не будет доказана в предусмотренном УПК РФ порядке. Подозреваемый или обвиняемый не обязан доказывать свою невиновность. 2) второе условие обусловливает прекращение действия презумпции невиновности в отношении отдельного гражданина - установление виновности лица в совершении преступления вступившим в законную силу приговором суда.</w:t>
      </w:r>
    </w:p>
    <w:p w:rsidR="00665F39" w:rsidRPr="00665F39" w:rsidRDefault="00665F39" w:rsidP="00665F39">
      <w:pPr>
        <w:spacing w:line="360" w:lineRule="auto"/>
        <w:ind w:firstLine="709"/>
        <w:jc w:val="both"/>
        <w:rPr>
          <w:sz w:val="28"/>
          <w:szCs w:val="28"/>
        </w:rPr>
      </w:pPr>
      <w:r w:rsidRPr="00665F39">
        <w:rPr>
          <w:sz w:val="28"/>
          <w:szCs w:val="28"/>
        </w:rPr>
        <w:t>В содержание принципа презумпции невиновности входит еще целый ряд важнейших положений: 1) обязанность опровержения доводов, проводимых в защиту подозреваемого или обвиняемого, лежит на стороне обвинения; 2) обвиняемый не должен доказывать свою невиновность, он может давать показания или отказаться от этого; 3) все сомнения в виновности обвиняемого, которые не могут быть устранены в порядке, установленном уголовно-процессуальным законом, толкуются в пользу обвиняемого; 4) при наличии неопровергнутых версий защиты вина подсудимого в совершении преступления не может считаться доказанной; 5) вина лица в совершении преступления должна быть четко установлена - обвинительный приговор не может быть основан на предположениях.</w:t>
      </w:r>
    </w:p>
    <w:p w:rsidR="00665F39" w:rsidRPr="00665F39" w:rsidRDefault="00665F39" w:rsidP="00665F39">
      <w:pPr>
        <w:spacing w:line="360" w:lineRule="auto"/>
        <w:ind w:firstLine="709"/>
        <w:jc w:val="both"/>
        <w:rPr>
          <w:sz w:val="28"/>
          <w:szCs w:val="28"/>
        </w:rPr>
      </w:pPr>
      <w:r w:rsidRPr="00665F39">
        <w:rPr>
          <w:sz w:val="28"/>
          <w:szCs w:val="28"/>
        </w:rPr>
        <w:t>Принцип презумпции невиновности является основополагающим кредо всякого цивилизованного государства, он записан во всех международных пактах о правах человека.</w:t>
      </w:r>
    </w:p>
    <w:p w:rsidR="00665F39" w:rsidRPr="00665F39" w:rsidRDefault="00665F39" w:rsidP="00665F39">
      <w:pPr>
        <w:spacing w:line="360" w:lineRule="auto"/>
        <w:ind w:firstLine="709"/>
        <w:jc w:val="both"/>
        <w:rPr>
          <w:sz w:val="28"/>
          <w:szCs w:val="28"/>
        </w:rPr>
      </w:pPr>
      <w:r w:rsidRPr="00665F39">
        <w:rPr>
          <w:sz w:val="28"/>
          <w:szCs w:val="28"/>
        </w:rPr>
        <w:t xml:space="preserve">8. Принцип независимости судей. В ст.120 Конституции РФ записано, что «судьи независимы и подчиняются только Конституции РФ и федеральному закону». </w:t>
      </w:r>
    </w:p>
    <w:p w:rsidR="00665F39" w:rsidRPr="00665F39" w:rsidRDefault="00665F39" w:rsidP="00665F39">
      <w:pPr>
        <w:spacing w:line="360" w:lineRule="auto"/>
        <w:ind w:firstLine="709"/>
        <w:jc w:val="both"/>
        <w:rPr>
          <w:sz w:val="28"/>
          <w:szCs w:val="28"/>
        </w:rPr>
      </w:pPr>
      <w:r w:rsidRPr="00665F39">
        <w:rPr>
          <w:sz w:val="28"/>
          <w:szCs w:val="28"/>
        </w:rPr>
        <w:t>Принцип независимости судей относится к числу наиболее важных конституционных принципов и регламентирует положение лиц, осуществляющих правосудие.</w:t>
      </w:r>
    </w:p>
    <w:p w:rsidR="00665F39" w:rsidRPr="00665F39" w:rsidRDefault="00665F39" w:rsidP="00665F39">
      <w:pPr>
        <w:spacing w:line="360" w:lineRule="auto"/>
        <w:ind w:firstLine="709"/>
        <w:jc w:val="both"/>
        <w:rPr>
          <w:sz w:val="28"/>
          <w:szCs w:val="28"/>
        </w:rPr>
      </w:pPr>
      <w:r w:rsidRPr="00665F39">
        <w:rPr>
          <w:sz w:val="28"/>
          <w:szCs w:val="28"/>
        </w:rPr>
        <w:t>Значение принципа независимости судей заключается в том, что закон устанавливает такое положение судей в РФ, в том числе и судей, участвующих в уголовном судопроизводстве, при котором они независимы от кого бы то ни было, не подчинены иным государственным органам, не подчинены им. Это создает возможность принятия судьями объективных, непредвзятых, независимых решений по уголовным делам, без какого бы то ни было вмешательства со стороны см. Качалов В.А., Качалова О.В. Уголовно-процессуальное право: Учебное пособие для студентов и преподавателей юридических вузов и факультетов. - М.: МГИУ, 2007. - С.36.. В соответствии с принципом независимости судей они подчиняются только закону и действуют на основании своего внутреннего убеждения, сложившегося на основе требований закона.</w:t>
      </w:r>
    </w:p>
    <w:p w:rsidR="00665F39" w:rsidRPr="00665F39" w:rsidRDefault="00665F39" w:rsidP="00665F39">
      <w:pPr>
        <w:spacing w:line="360" w:lineRule="auto"/>
        <w:ind w:firstLine="709"/>
        <w:jc w:val="both"/>
        <w:rPr>
          <w:sz w:val="28"/>
          <w:szCs w:val="28"/>
        </w:rPr>
      </w:pPr>
      <w:r w:rsidRPr="00665F39">
        <w:rPr>
          <w:sz w:val="28"/>
          <w:szCs w:val="28"/>
        </w:rPr>
        <w:t>Принцип независимости судей и подчинение их только закону определяет также взаимоотношения судов различных звеньев. Кассационная и надзорная инстанция, отменяя приговор и направляя дело на новое судебное рассмотрение, не вправе предрешать выводы судей и связывать своим решением их независимость и самостоятельность. При повторном рассмотрении дела суд первой инстанции независим в выводах от вышестоящего суда и самостоятелен не только в части оценки доказательств и установления фактов, но и в отношении применения уголовного закона и назначения наказания. Интерпретация закона является исключительной прерогативой суда, разрешающего дело, и эта область деятельности закрыта для постороннего влияния. Иное придало бы решению вышестоящего суда, отражающему толкование уголовного закона, силу нормативного акта.</w:t>
      </w:r>
    </w:p>
    <w:p w:rsidR="00665F39" w:rsidRPr="00665F39" w:rsidRDefault="00665F39" w:rsidP="00665F39">
      <w:pPr>
        <w:spacing w:line="360" w:lineRule="auto"/>
        <w:ind w:firstLine="709"/>
        <w:jc w:val="both"/>
        <w:rPr>
          <w:sz w:val="28"/>
          <w:szCs w:val="28"/>
        </w:rPr>
      </w:pPr>
      <w:r w:rsidRPr="00665F39">
        <w:rPr>
          <w:sz w:val="28"/>
          <w:szCs w:val="28"/>
        </w:rPr>
        <w:t>Кроме того, данный принцип оберегает судей от собственных впечатлений, ранее выраженных убеждений по рассматриваемому делу.</w:t>
      </w:r>
    </w:p>
    <w:p w:rsidR="00725759" w:rsidRPr="00665F39" w:rsidRDefault="00665F39" w:rsidP="00665F39">
      <w:pPr>
        <w:spacing w:line="360" w:lineRule="auto"/>
        <w:ind w:firstLine="709"/>
        <w:jc w:val="both"/>
        <w:rPr>
          <w:sz w:val="28"/>
          <w:szCs w:val="28"/>
        </w:rPr>
      </w:pPr>
      <w:r w:rsidRPr="00665F39">
        <w:rPr>
          <w:sz w:val="28"/>
          <w:szCs w:val="28"/>
        </w:rPr>
        <w:t>В обеспечении данного принципа судьям предоставляются реальные гарантии, предусмотренные Законом о статусе судей. К числу важнейших из них относятся: предусмотренная законом процедура осуществления правосудия, ответственность за вмешательство в осуществления правосудия, ответственность за вмешательство в осуществление правосудия, неприкосновенность судьи, несменяемость судей и т.д</w:t>
      </w:r>
    </w:p>
    <w:p w:rsidR="00F12905" w:rsidRDefault="00F12905">
      <w:pPr>
        <w:spacing w:after="200" w:line="276" w:lineRule="auto"/>
        <w:rPr>
          <w:sz w:val="28"/>
          <w:szCs w:val="28"/>
        </w:rPr>
      </w:pPr>
      <w:r>
        <w:rPr>
          <w:sz w:val="28"/>
          <w:szCs w:val="28"/>
        </w:rPr>
        <w:br w:type="page"/>
      </w:r>
    </w:p>
    <w:p w:rsidR="00F30AAF" w:rsidRPr="00665F39" w:rsidRDefault="00F30AAF" w:rsidP="00665F39">
      <w:pPr>
        <w:spacing w:line="360" w:lineRule="auto"/>
        <w:ind w:firstLine="709"/>
        <w:jc w:val="both"/>
        <w:rPr>
          <w:sz w:val="28"/>
          <w:szCs w:val="28"/>
        </w:rPr>
      </w:pPr>
      <w:r w:rsidRPr="00665F39">
        <w:rPr>
          <w:sz w:val="28"/>
          <w:szCs w:val="28"/>
        </w:rPr>
        <w:t>Заключение</w:t>
      </w:r>
    </w:p>
    <w:p w:rsidR="00F30AAF" w:rsidRPr="00665F39" w:rsidRDefault="00F30AAF" w:rsidP="00665F39">
      <w:pPr>
        <w:spacing w:line="360" w:lineRule="auto"/>
        <w:ind w:firstLine="709"/>
        <w:jc w:val="both"/>
        <w:rPr>
          <w:sz w:val="28"/>
          <w:szCs w:val="28"/>
        </w:rPr>
      </w:pPr>
      <w:r w:rsidRPr="00665F39">
        <w:rPr>
          <w:sz w:val="28"/>
          <w:szCs w:val="28"/>
        </w:rPr>
        <w:t xml:space="preserve"> Таким образом, подводя итог курсовой работе, можно сделать следующие выводы:</w:t>
      </w:r>
    </w:p>
    <w:p w:rsidR="00F30AAF" w:rsidRPr="00665F39" w:rsidRDefault="00F30AAF" w:rsidP="00665F39">
      <w:pPr>
        <w:spacing w:line="360" w:lineRule="auto"/>
        <w:ind w:firstLine="709"/>
        <w:jc w:val="both"/>
        <w:rPr>
          <w:sz w:val="28"/>
          <w:szCs w:val="28"/>
        </w:rPr>
      </w:pPr>
      <w:r w:rsidRPr="00665F39">
        <w:rPr>
          <w:sz w:val="28"/>
          <w:szCs w:val="28"/>
        </w:rPr>
        <w:t xml:space="preserve"> Основы уголовного процесса принято называть его принципами. Принципы уголовного процесса - это вытекающие из природы российской государственности теоретически обоснованные и законодательно закрепленные основные нормативные положения, которые выражают демократическую и гуманистическую сущность уголовного процесса, определяют построение всех его процессуальных норм, стадий и институтов и направляют процессуальную деятельность на достижение целей и задач уголовного судопроизводства.</w:t>
      </w:r>
    </w:p>
    <w:p w:rsidR="00F30AAF" w:rsidRPr="00665F39" w:rsidRDefault="00F30AAF" w:rsidP="00665F39">
      <w:pPr>
        <w:spacing w:line="360" w:lineRule="auto"/>
        <w:ind w:firstLine="709"/>
        <w:jc w:val="both"/>
        <w:rPr>
          <w:sz w:val="28"/>
          <w:szCs w:val="28"/>
        </w:rPr>
      </w:pPr>
      <w:r w:rsidRPr="00665F39">
        <w:rPr>
          <w:sz w:val="28"/>
          <w:szCs w:val="28"/>
        </w:rPr>
        <w:t>Принципы уголовного судопроизводства обладают следующими признаками, которые отличают их от других предписаний закона.</w:t>
      </w:r>
    </w:p>
    <w:p w:rsidR="00F30AAF" w:rsidRPr="00665F39" w:rsidRDefault="00F30AAF" w:rsidP="00665F39">
      <w:pPr>
        <w:spacing w:line="360" w:lineRule="auto"/>
        <w:ind w:firstLine="709"/>
        <w:jc w:val="both"/>
        <w:rPr>
          <w:sz w:val="28"/>
          <w:szCs w:val="28"/>
        </w:rPr>
      </w:pPr>
      <w:r w:rsidRPr="00665F39">
        <w:rPr>
          <w:sz w:val="28"/>
          <w:szCs w:val="28"/>
        </w:rPr>
        <w:t xml:space="preserve"> 1. Принципы закреплены в Конституции РФ и уголовно-процессуальном законе. Это означает их нормативно-правовой характер и придает им обязательную силу.</w:t>
      </w:r>
    </w:p>
    <w:p w:rsidR="00F30AAF" w:rsidRPr="00665F39" w:rsidRDefault="00F30AAF" w:rsidP="00665F39">
      <w:pPr>
        <w:spacing w:line="360" w:lineRule="auto"/>
        <w:ind w:firstLine="709"/>
        <w:jc w:val="both"/>
        <w:rPr>
          <w:sz w:val="28"/>
          <w:szCs w:val="28"/>
        </w:rPr>
      </w:pPr>
      <w:r w:rsidRPr="00665F39">
        <w:rPr>
          <w:sz w:val="28"/>
          <w:szCs w:val="28"/>
        </w:rPr>
        <w:t xml:space="preserve"> 2. Принципы обеспечивают единство судопроизводства по уголовным делам и служат гарантией законности деятельности его участников.</w:t>
      </w:r>
    </w:p>
    <w:p w:rsidR="00F30AAF" w:rsidRPr="00665F39" w:rsidRDefault="00F30AAF" w:rsidP="00665F39">
      <w:pPr>
        <w:spacing w:line="360" w:lineRule="auto"/>
        <w:ind w:firstLine="709"/>
        <w:jc w:val="both"/>
        <w:rPr>
          <w:sz w:val="28"/>
          <w:szCs w:val="28"/>
        </w:rPr>
      </w:pPr>
      <w:r w:rsidRPr="00665F39">
        <w:rPr>
          <w:sz w:val="28"/>
          <w:szCs w:val="28"/>
        </w:rPr>
        <w:t xml:space="preserve"> 3. Принципы действуют на всех стадиях уголовного процесса.</w:t>
      </w:r>
    </w:p>
    <w:p w:rsidR="00F30AAF" w:rsidRPr="00665F39" w:rsidRDefault="00F30AAF" w:rsidP="00665F39">
      <w:pPr>
        <w:spacing w:line="360" w:lineRule="auto"/>
        <w:ind w:firstLine="709"/>
        <w:jc w:val="both"/>
        <w:rPr>
          <w:sz w:val="28"/>
          <w:szCs w:val="28"/>
        </w:rPr>
      </w:pPr>
      <w:r w:rsidRPr="00665F39">
        <w:rPr>
          <w:sz w:val="28"/>
          <w:szCs w:val="28"/>
        </w:rPr>
        <w:t xml:space="preserve"> 4. Наиболее полно принципы раскрываются в стадии судебного разбирательства, именно в этой связи их называют и принципами правосудия.</w:t>
      </w:r>
    </w:p>
    <w:p w:rsidR="00F30AAF" w:rsidRPr="00665F39" w:rsidRDefault="00F30AAF" w:rsidP="00665F39">
      <w:pPr>
        <w:spacing w:line="360" w:lineRule="auto"/>
        <w:ind w:firstLine="709"/>
        <w:jc w:val="both"/>
        <w:rPr>
          <w:sz w:val="28"/>
          <w:szCs w:val="28"/>
        </w:rPr>
      </w:pPr>
      <w:r w:rsidRPr="00665F39">
        <w:rPr>
          <w:sz w:val="28"/>
          <w:szCs w:val="28"/>
        </w:rPr>
        <w:t xml:space="preserve"> 5. Нарушение принципов всегда рассматривается как нарушение уголовно-процессуального закона, влекущее отмену принятого решения.</w:t>
      </w:r>
    </w:p>
    <w:p w:rsidR="00F30AAF" w:rsidRPr="00665F39" w:rsidRDefault="00F30AAF" w:rsidP="00665F39">
      <w:pPr>
        <w:spacing w:line="360" w:lineRule="auto"/>
        <w:ind w:firstLine="709"/>
        <w:jc w:val="both"/>
        <w:rPr>
          <w:sz w:val="28"/>
          <w:szCs w:val="28"/>
        </w:rPr>
      </w:pPr>
      <w:r w:rsidRPr="00665F39">
        <w:rPr>
          <w:sz w:val="28"/>
          <w:szCs w:val="28"/>
        </w:rPr>
        <w:t xml:space="preserve"> Все принципы образуют систему. Хотя каждый принцип имеет свое собственное содержание, действуют они во взаимосвязи друг с другом. Каждый из принципов является гарантией осуществления других.</w:t>
      </w:r>
    </w:p>
    <w:p w:rsidR="00F30AAF" w:rsidRPr="00665F39" w:rsidRDefault="00F30AAF" w:rsidP="00665F39">
      <w:pPr>
        <w:spacing w:line="360" w:lineRule="auto"/>
        <w:ind w:firstLine="709"/>
        <w:jc w:val="both"/>
        <w:rPr>
          <w:sz w:val="28"/>
          <w:szCs w:val="28"/>
        </w:rPr>
      </w:pPr>
      <w:r w:rsidRPr="00665F39">
        <w:rPr>
          <w:sz w:val="28"/>
          <w:szCs w:val="28"/>
        </w:rPr>
        <w:t xml:space="preserve"> Принципы уголовного судопроизводства действуют в рамках целостной системы, где сущность и значение каждого принципа обуславливается не только собственным содержанием, но и функционированием всей системы, где нарушение любого принципа приводит как правило к нарушению других принципов. Но благодаря все той же неделимости системы она обладает способностью к сохранению своей целостности, самовосстановлению, благодаря чему нарушение какого-либо принципа уголовного процесса не обязательно парализует систему, и не исключает возможность достижения назначения уголовного судопроизводства.</w:t>
      </w:r>
    </w:p>
    <w:p w:rsidR="00F30AAF" w:rsidRPr="00665F39" w:rsidRDefault="00F30AAF" w:rsidP="00665F39">
      <w:pPr>
        <w:spacing w:line="360" w:lineRule="auto"/>
        <w:ind w:firstLine="709"/>
        <w:jc w:val="both"/>
        <w:rPr>
          <w:sz w:val="28"/>
          <w:szCs w:val="28"/>
        </w:rPr>
      </w:pPr>
      <w:r w:rsidRPr="00665F39">
        <w:rPr>
          <w:sz w:val="28"/>
          <w:szCs w:val="28"/>
        </w:rPr>
        <w:t xml:space="preserve"> Так, принципы уголовного судопроизводства можно условно разделить на две группы.</w:t>
      </w:r>
    </w:p>
    <w:p w:rsidR="00F30AAF" w:rsidRPr="00665F39" w:rsidRDefault="00F30AAF" w:rsidP="00665F39">
      <w:pPr>
        <w:spacing w:line="360" w:lineRule="auto"/>
        <w:ind w:firstLine="709"/>
        <w:jc w:val="both"/>
        <w:rPr>
          <w:sz w:val="28"/>
          <w:szCs w:val="28"/>
        </w:rPr>
      </w:pPr>
      <w:r w:rsidRPr="00665F39">
        <w:rPr>
          <w:sz w:val="28"/>
          <w:szCs w:val="28"/>
        </w:rPr>
        <w:t xml:space="preserve"> 1. Принципы уголовного судопроизводства, определяющие права и свободы человека и гражданина:</w:t>
      </w:r>
    </w:p>
    <w:p w:rsidR="00F30AAF" w:rsidRPr="00665F39" w:rsidRDefault="00F30AAF" w:rsidP="00665F39">
      <w:pPr>
        <w:spacing w:line="360" w:lineRule="auto"/>
        <w:ind w:firstLine="709"/>
        <w:jc w:val="both"/>
        <w:rPr>
          <w:sz w:val="28"/>
          <w:szCs w:val="28"/>
        </w:rPr>
      </w:pPr>
      <w:r w:rsidRPr="00665F39">
        <w:rPr>
          <w:sz w:val="28"/>
          <w:szCs w:val="28"/>
        </w:rPr>
        <w:t>охрана прав и свобод человека и гражданина в уголовном судопроизводстве;</w:t>
      </w:r>
    </w:p>
    <w:p w:rsidR="00F30AAF" w:rsidRPr="00665F39" w:rsidRDefault="00F30AAF" w:rsidP="00665F39">
      <w:pPr>
        <w:spacing w:line="360" w:lineRule="auto"/>
        <w:ind w:firstLine="709"/>
        <w:jc w:val="both"/>
        <w:rPr>
          <w:sz w:val="28"/>
          <w:szCs w:val="28"/>
        </w:rPr>
      </w:pPr>
      <w:r w:rsidRPr="00665F39">
        <w:rPr>
          <w:sz w:val="28"/>
          <w:szCs w:val="28"/>
        </w:rPr>
        <w:t>презумпция невиновности;</w:t>
      </w:r>
    </w:p>
    <w:p w:rsidR="00F30AAF" w:rsidRPr="00665F39" w:rsidRDefault="00F30AAF" w:rsidP="00665F39">
      <w:pPr>
        <w:spacing w:line="360" w:lineRule="auto"/>
        <w:ind w:firstLine="709"/>
        <w:jc w:val="both"/>
        <w:rPr>
          <w:sz w:val="28"/>
          <w:szCs w:val="28"/>
        </w:rPr>
      </w:pPr>
      <w:r w:rsidRPr="00665F39">
        <w:rPr>
          <w:sz w:val="28"/>
          <w:szCs w:val="28"/>
        </w:rPr>
        <w:t>обеспечение обвиняемому, подозреваемому права на защиту;</w:t>
      </w:r>
    </w:p>
    <w:p w:rsidR="00F30AAF" w:rsidRPr="00665F39" w:rsidRDefault="00F30AAF" w:rsidP="00665F39">
      <w:pPr>
        <w:spacing w:line="360" w:lineRule="auto"/>
        <w:ind w:firstLine="709"/>
        <w:jc w:val="both"/>
        <w:rPr>
          <w:sz w:val="28"/>
          <w:szCs w:val="28"/>
        </w:rPr>
      </w:pPr>
      <w:r w:rsidRPr="00665F39">
        <w:rPr>
          <w:sz w:val="28"/>
          <w:szCs w:val="28"/>
        </w:rPr>
        <w:t>неприкосновенность личности;</w:t>
      </w:r>
    </w:p>
    <w:p w:rsidR="00F30AAF" w:rsidRPr="00665F39" w:rsidRDefault="00F30AAF" w:rsidP="00665F39">
      <w:pPr>
        <w:spacing w:line="360" w:lineRule="auto"/>
        <w:ind w:firstLine="709"/>
        <w:jc w:val="both"/>
        <w:rPr>
          <w:sz w:val="28"/>
          <w:szCs w:val="28"/>
        </w:rPr>
      </w:pPr>
      <w:r w:rsidRPr="00665F39">
        <w:rPr>
          <w:sz w:val="28"/>
          <w:szCs w:val="28"/>
        </w:rPr>
        <w:t>охрана чести и достоинства личности;</w:t>
      </w:r>
    </w:p>
    <w:p w:rsidR="00F30AAF" w:rsidRPr="00665F39" w:rsidRDefault="00F30AAF" w:rsidP="00665F39">
      <w:pPr>
        <w:spacing w:line="360" w:lineRule="auto"/>
        <w:ind w:firstLine="709"/>
        <w:jc w:val="both"/>
        <w:rPr>
          <w:sz w:val="28"/>
          <w:szCs w:val="28"/>
        </w:rPr>
      </w:pPr>
      <w:r w:rsidRPr="00665F39">
        <w:rPr>
          <w:sz w:val="28"/>
          <w:szCs w:val="28"/>
        </w:rPr>
        <w:t>неприкосновенность частной жизни;</w:t>
      </w:r>
    </w:p>
    <w:p w:rsidR="00F30AAF" w:rsidRPr="00665F39" w:rsidRDefault="00F30AAF" w:rsidP="00665F39">
      <w:pPr>
        <w:spacing w:line="360" w:lineRule="auto"/>
        <w:ind w:firstLine="709"/>
        <w:jc w:val="both"/>
        <w:rPr>
          <w:sz w:val="28"/>
          <w:szCs w:val="28"/>
        </w:rPr>
      </w:pPr>
      <w:r w:rsidRPr="00665F39">
        <w:rPr>
          <w:sz w:val="28"/>
          <w:szCs w:val="28"/>
        </w:rPr>
        <w:t>неприкосновенность жилища.</w:t>
      </w:r>
    </w:p>
    <w:p w:rsidR="00F30AAF" w:rsidRPr="00665F39" w:rsidRDefault="00F30AAF" w:rsidP="00665F39">
      <w:pPr>
        <w:spacing w:line="360" w:lineRule="auto"/>
        <w:ind w:firstLine="709"/>
        <w:jc w:val="both"/>
        <w:rPr>
          <w:sz w:val="28"/>
          <w:szCs w:val="28"/>
        </w:rPr>
      </w:pPr>
      <w:r w:rsidRPr="00665F39">
        <w:rPr>
          <w:sz w:val="28"/>
          <w:szCs w:val="28"/>
        </w:rPr>
        <w:t xml:space="preserve"> 2. Принципы уголовного судопроизводства, определяющие порядок производства по уголовному делу:</w:t>
      </w:r>
    </w:p>
    <w:p w:rsidR="00F30AAF" w:rsidRPr="00665F39" w:rsidRDefault="00F30AAF" w:rsidP="00665F39">
      <w:pPr>
        <w:spacing w:line="360" w:lineRule="auto"/>
        <w:ind w:firstLine="709"/>
        <w:jc w:val="both"/>
        <w:rPr>
          <w:sz w:val="28"/>
          <w:szCs w:val="28"/>
        </w:rPr>
      </w:pPr>
      <w:r w:rsidRPr="00665F39">
        <w:rPr>
          <w:sz w:val="28"/>
          <w:szCs w:val="28"/>
        </w:rPr>
        <w:t>законность при производстве по уголовному делу;</w:t>
      </w:r>
    </w:p>
    <w:p w:rsidR="00F30AAF" w:rsidRPr="00665F39" w:rsidRDefault="00F30AAF" w:rsidP="00665F39">
      <w:pPr>
        <w:spacing w:line="360" w:lineRule="auto"/>
        <w:ind w:firstLine="709"/>
        <w:jc w:val="both"/>
        <w:rPr>
          <w:sz w:val="28"/>
          <w:szCs w:val="28"/>
        </w:rPr>
      </w:pPr>
      <w:r w:rsidRPr="00665F39">
        <w:rPr>
          <w:sz w:val="28"/>
          <w:szCs w:val="28"/>
        </w:rPr>
        <w:t>осуществление правосудия только судом;</w:t>
      </w:r>
    </w:p>
    <w:p w:rsidR="00F30AAF" w:rsidRPr="00665F39" w:rsidRDefault="00F30AAF" w:rsidP="00665F39">
      <w:pPr>
        <w:spacing w:line="360" w:lineRule="auto"/>
        <w:ind w:firstLine="709"/>
        <w:jc w:val="both"/>
        <w:rPr>
          <w:sz w:val="28"/>
          <w:szCs w:val="28"/>
        </w:rPr>
      </w:pPr>
      <w:r w:rsidRPr="00665F39">
        <w:rPr>
          <w:sz w:val="28"/>
          <w:szCs w:val="28"/>
        </w:rPr>
        <w:t>состязательность сторон;</w:t>
      </w:r>
    </w:p>
    <w:p w:rsidR="00F30AAF" w:rsidRPr="00665F39" w:rsidRDefault="00F30AAF" w:rsidP="00665F39">
      <w:pPr>
        <w:spacing w:line="360" w:lineRule="auto"/>
        <w:ind w:firstLine="709"/>
        <w:jc w:val="both"/>
        <w:rPr>
          <w:sz w:val="28"/>
          <w:szCs w:val="28"/>
        </w:rPr>
      </w:pPr>
      <w:r w:rsidRPr="00665F39">
        <w:rPr>
          <w:sz w:val="28"/>
          <w:szCs w:val="28"/>
        </w:rPr>
        <w:t>язык уголовного судопроизводства;</w:t>
      </w:r>
    </w:p>
    <w:p w:rsidR="00F30AAF" w:rsidRPr="00665F39" w:rsidRDefault="00F30AAF" w:rsidP="00665F39">
      <w:pPr>
        <w:spacing w:line="360" w:lineRule="auto"/>
        <w:ind w:firstLine="709"/>
        <w:jc w:val="both"/>
        <w:rPr>
          <w:sz w:val="28"/>
          <w:szCs w:val="28"/>
        </w:rPr>
      </w:pPr>
      <w:r w:rsidRPr="00665F39">
        <w:rPr>
          <w:sz w:val="28"/>
          <w:szCs w:val="28"/>
        </w:rPr>
        <w:t>свобода оценки доказательств;</w:t>
      </w:r>
    </w:p>
    <w:p w:rsidR="00F30AAF" w:rsidRPr="00665F39" w:rsidRDefault="00F30AAF" w:rsidP="00665F39">
      <w:pPr>
        <w:spacing w:line="360" w:lineRule="auto"/>
        <w:ind w:firstLine="709"/>
        <w:jc w:val="both"/>
        <w:rPr>
          <w:sz w:val="28"/>
          <w:szCs w:val="28"/>
        </w:rPr>
      </w:pPr>
      <w:r w:rsidRPr="00665F39">
        <w:rPr>
          <w:sz w:val="28"/>
          <w:szCs w:val="28"/>
        </w:rPr>
        <w:t>право на обжалование процессуальных действий и решений.</w:t>
      </w:r>
    </w:p>
    <w:p w:rsidR="00F30AAF" w:rsidRPr="00665F39" w:rsidRDefault="00F30AAF" w:rsidP="00665F39">
      <w:pPr>
        <w:spacing w:line="360" w:lineRule="auto"/>
        <w:ind w:firstLine="709"/>
        <w:jc w:val="both"/>
        <w:rPr>
          <w:sz w:val="28"/>
          <w:szCs w:val="28"/>
        </w:rPr>
      </w:pPr>
      <w:r w:rsidRPr="00665F39">
        <w:rPr>
          <w:sz w:val="28"/>
          <w:szCs w:val="28"/>
        </w:rPr>
        <w:t xml:space="preserve"> Принципы действуют в рамках целостной системы, где сущность и значение каждого принципа обусловливаются не только собственным содержанием, но и функционированием всей системы, где нарушение любого принципа приводит обычно к нарушению других принципов и тем самым к нарушению законности при производстве по делу.</w:t>
      </w:r>
    </w:p>
    <w:p w:rsidR="00F12905" w:rsidRDefault="00F12905">
      <w:pPr>
        <w:spacing w:after="200" w:line="276" w:lineRule="auto"/>
        <w:rPr>
          <w:sz w:val="28"/>
          <w:szCs w:val="28"/>
        </w:rPr>
      </w:pPr>
      <w:r>
        <w:rPr>
          <w:sz w:val="28"/>
          <w:szCs w:val="28"/>
        </w:rPr>
        <w:br w:type="page"/>
      </w:r>
    </w:p>
    <w:p w:rsidR="00F30AAF" w:rsidRPr="00665F39" w:rsidRDefault="00F30AAF" w:rsidP="00665F39">
      <w:pPr>
        <w:spacing w:line="360" w:lineRule="auto"/>
        <w:ind w:firstLine="709"/>
        <w:jc w:val="both"/>
        <w:rPr>
          <w:sz w:val="28"/>
          <w:szCs w:val="28"/>
        </w:rPr>
      </w:pPr>
      <w:r w:rsidRPr="00665F39">
        <w:rPr>
          <w:sz w:val="28"/>
          <w:szCs w:val="28"/>
        </w:rPr>
        <w:t>Список использованной литературы</w:t>
      </w:r>
    </w:p>
    <w:p w:rsidR="00F30AAF" w:rsidRPr="00665F39" w:rsidRDefault="00F30AAF" w:rsidP="00665F39">
      <w:pPr>
        <w:spacing w:line="360" w:lineRule="auto"/>
        <w:ind w:firstLine="709"/>
        <w:jc w:val="both"/>
        <w:rPr>
          <w:sz w:val="28"/>
          <w:szCs w:val="28"/>
        </w:rPr>
      </w:pPr>
      <w:r w:rsidRPr="00665F39">
        <w:rPr>
          <w:sz w:val="28"/>
          <w:szCs w:val="28"/>
        </w:rPr>
        <w:t xml:space="preserve"> Нормативно-правовые акты</w:t>
      </w:r>
    </w:p>
    <w:p w:rsidR="00F30AAF" w:rsidRPr="00665F39" w:rsidRDefault="00F30AAF" w:rsidP="00665F39">
      <w:pPr>
        <w:spacing w:line="360" w:lineRule="auto"/>
        <w:ind w:firstLine="709"/>
        <w:jc w:val="both"/>
        <w:rPr>
          <w:sz w:val="28"/>
          <w:szCs w:val="28"/>
        </w:rPr>
      </w:pPr>
      <w:r w:rsidRPr="00665F39">
        <w:rPr>
          <w:sz w:val="28"/>
          <w:szCs w:val="28"/>
        </w:rPr>
        <w:t xml:space="preserve"> 1.Конституция Российской Федерации от 12 декабря 1993 года (с учетом поправок, внесенных Законами РФ о поправках к Конституции РФ от 30.12.2008 №6-ФКЗ, от 30.12.2008 №7-ФКЗ) – ИПС «Консультант Плюс».</w:t>
      </w:r>
    </w:p>
    <w:p w:rsidR="00F30AAF" w:rsidRPr="00665F39" w:rsidRDefault="00F30AAF" w:rsidP="00665F39">
      <w:pPr>
        <w:spacing w:line="360" w:lineRule="auto"/>
        <w:ind w:firstLine="709"/>
        <w:jc w:val="both"/>
        <w:rPr>
          <w:sz w:val="28"/>
          <w:szCs w:val="28"/>
        </w:rPr>
      </w:pPr>
      <w:r w:rsidRPr="00665F39">
        <w:rPr>
          <w:sz w:val="28"/>
          <w:szCs w:val="28"/>
        </w:rPr>
        <w:t xml:space="preserve"> 2.Уголовно-процессуальный кодекс Российской Федерации от 18 декабря 2001 г. №174-ФЗ (принят ГД ФС РФ 22.11.2001 г.), ред. от 30.12.2008 г. – ИПС «Консультант Плюс».</w:t>
      </w:r>
    </w:p>
    <w:p w:rsidR="00F30AAF" w:rsidRPr="00665F39" w:rsidRDefault="00F30AAF" w:rsidP="00665F39">
      <w:pPr>
        <w:spacing w:line="360" w:lineRule="auto"/>
        <w:ind w:firstLine="709"/>
        <w:jc w:val="both"/>
        <w:rPr>
          <w:sz w:val="28"/>
          <w:szCs w:val="28"/>
        </w:rPr>
      </w:pPr>
      <w:r w:rsidRPr="00665F39">
        <w:rPr>
          <w:sz w:val="28"/>
          <w:szCs w:val="28"/>
        </w:rPr>
        <w:t xml:space="preserve"> 3.Международный пакт «О гражданских и политических правах» от 16.12.1966 // Бюллетень Верховного Суда РФ. – 1994. – № 12.</w:t>
      </w:r>
    </w:p>
    <w:p w:rsidR="00F30AAF" w:rsidRPr="00665F39" w:rsidRDefault="00F30AAF" w:rsidP="00665F39">
      <w:pPr>
        <w:spacing w:line="360" w:lineRule="auto"/>
        <w:ind w:firstLine="709"/>
        <w:jc w:val="both"/>
        <w:rPr>
          <w:sz w:val="28"/>
          <w:szCs w:val="28"/>
        </w:rPr>
      </w:pPr>
      <w:r w:rsidRPr="00665F39">
        <w:rPr>
          <w:sz w:val="28"/>
          <w:szCs w:val="28"/>
        </w:rPr>
        <w:t>Учебники:</w:t>
      </w:r>
    </w:p>
    <w:p w:rsidR="00F30AAF" w:rsidRPr="00665F39" w:rsidRDefault="00F12905" w:rsidP="00665F39">
      <w:pPr>
        <w:spacing w:line="360" w:lineRule="auto"/>
        <w:ind w:firstLine="709"/>
        <w:jc w:val="both"/>
        <w:rPr>
          <w:sz w:val="28"/>
          <w:szCs w:val="28"/>
        </w:rPr>
      </w:pPr>
      <w:r>
        <w:rPr>
          <w:sz w:val="28"/>
          <w:szCs w:val="28"/>
        </w:rPr>
        <w:t>4</w:t>
      </w:r>
      <w:r w:rsidR="00F30AAF" w:rsidRPr="00665F39">
        <w:rPr>
          <w:sz w:val="28"/>
          <w:szCs w:val="28"/>
        </w:rPr>
        <w:t>.Добровольская Т.Н. Принципы советского уголовного права. М., 1971. – 197 с.</w:t>
      </w:r>
    </w:p>
    <w:p w:rsidR="00F30AAF" w:rsidRPr="00665F39" w:rsidRDefault="00F12905" w:rsidP="00665F39">
      <w:pPr>
        <w:spacing w:line="360" w:lineRule="auto"/>
        <w:ind w:firstLine="709"/>
        <w:jc w:val="both"/>
        <w:rPr>
          <w:sz w:val="28"/>
          <w:szCs w:val="28"/>
        </w:rPr>
      </w:pPr>
      <w:r>
        <w:rPr>
          <w:sz w:val="28"/>
          <w:szCs w:val="28"/>
        </w:rPr>
        <w:t>5</w:t>
      </w:r>
      <w:r w:rsidR="00F30AAF" w:rsidRPr="00665F39">
        <w:rPr>
          <w:sz w:val="28"/>
          <w:szCs w:val="28"/>
        </w:rPr>
        <w:t>.Комментарий к Уголовно-процессуальному кодексу Российской Федерации / Отв. ред. Д. Н. Козак, Е. Б. Мизулина. – М.: Юристъ, 2005. – 823 с.</w:t>
      </w:r>
    </w:p>
    <w:p w:rsidR="00F30AAF" w:rsidRPr="00665F39" w:rsidRDefault="00F12905" w:rsidP="00665F39">
      <w:pPr>
        <w:spacing w:line="360" w:lineRule="auto"/>
        <w:ind w:firstLine="709"/>
        <w:jc w:val="both"/>
        <w:rPr>
          <w:sz w:val="28"/>
          <w:szCs w:val="28"/>
        </w:rPr>
      </w:pPr>
      <w:r>
        <w:rPr>
          <w:sz w:val="28"/>
          <w:szCs w:val="28"/>
        </w:rPr>
        <w:t>6</w:t>
      </w:r>
      <w:r w:rsidR="00F30AAF" w:rsidRPr="00665F39">
        <w:rPr>
          <w:sz w:val="28"/>
          <w:szCs w:val="28"/>
        </w:rPr>
        <w:t>.Комментарий к Уголовно-процессуальному кодексу Российской Федерации / Под ред. А. В. Смирнова. – СПб.: Питер, 2004. – 848 с.</w:t>
      </w:r>
    </w:p>
    <w:p w:rsidR="006E71A8" w:rsidRDefault="00F12905" w:rsidP="00665F39">
      <w:pPr>
        <w:spacing w:line="360" w:lineRule="auto"/>
        <w:ind w:firstLine="709"/>
        <w:jc w:val="both"/>
        <w:rPr>
          <w:sz w:val="28"/>
          <w:szCs w:val="28"/>
        </w:rPr>
      </w:pPr>
      <w:r>
        <w:rPr>
          <w:sz w:val="28"/>
          <w:szCs w:val="28"/>
        </w:rPr>
        <w:t>7</w:t>
      </w:r>
      <w:r w:rsidR="00F30AAF" w:rsidRPr="00665F39">
        <w:rPr>
          <w:sz w:val="28"/>
          <w:szCs w:val="28"/>
        </w:rPr>
        <w:t>.Комментарий к Уголовно-процессуальному кодексу Российской Федерации. Постатейный / Под ред. Н. А. Петухова, Г. И. Загорского. – М.: ЭКМОС, 2002. – 780 с.</w:t>
      </w:r>
    </w:p>
    <w:p w:rsidR="006E71A8" w:rsidRDefault="006E71A8">
      <w:pPr>
        <w:spacing w:after="200" w:line="276" w:lineRule="auto"/>
        <w:rPr>
          <w:sz w:val="28"/>
          <w:szCs w:val="28"/>
        </w:rPr>
      </w:pPr>
      <w:r>
        <w:rPr>
          <w:sz w:val="28"/>
          <w:szCs w:val="28"/>
        </w:rPr>
        <w:br w:type="page"/>
      </w:r>
    </w:p>
    <w:p w:rsidR="006E71A8" w:rsidRPr="006E71A8" w:rsidRDefault="006E71A8" w:rsidP="006E71A8">
      <w:pPr>
        <w:spacing w:line="360" w:lineRule="auto"/>
        <w:ind w:firstLine="709"/>
        <w:jc w:val="both"/>
        <w:rPr>
          <w:sz w:val="28"/>
          <w:szCs w:val="28"/>
        </w:rPr>
      </w:pPr>
      <w:r w:rsidRPr="006E71A8">
        <w:rPr>
          <w:sz w:val="28"/>
          <w:szCs w:val="28"/>
        </w:rPr>
        <w:t xml:space="preserve">П Р О Т О К О Л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допроса потерпевш_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                               "__"_______________г.</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(место составления)</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Допрос начат   в ____ ч ___ мин</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Допрос окончен в ____ ч ___ мин</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Следователь (дознаватель) 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(наименование органа предварительного</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следствия или дознания, классный чин или звание, фамилия, инициалы</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следователя (дознавателя)</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в помещении______________________________________________________________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(каком именно)</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в соответствии со  ст.189 и 190 (191) УПК РФ допросил по уголовному  делу</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N_____________ в качестве потерпевш__: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1. Фамилия, имя, отчество 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2. Дата рождения 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3. Место рождения 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4. Место жительства и (или) регистрации 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телефон__________________________________________________________________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5. Гражданство 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6. Образование 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7. Семейное положение, состав семьи 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8. Место работы или учебы 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телефон__________________________________________________________________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9. Отношение к воинской обязанности 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(где состоит на воинском учете)</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10. Наличие судимости 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(когда и каким судом был_ осужден_, по какой</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статье УК РФ, вид и размер наказания, когда освободил__)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11. Паспорт или иной документ, удостоверяющий личность потерпевш__ 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12. Иные данные о личности потерпевш__ 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Иные участвующие лица 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(процессуальное положение, фамилии, инициалы)</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Участвующим лицам объявлено о применении    технических      средств</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(каких именно, кем именно)</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Перед началом допроса мне разъяснены права и обязанности потерпевш_, предусмотренные частью второй ст.42 УПК РФ. Согласно ст.18 УПК РФ мне разъяснено право  давать показания на родном языке или на том языке, которым я владею, а также пользоваться помощью переводчика бесплатно. Мне также разъяснено, что в соответствии со ст.51 Конституции  Российской Федерации я не обязан__ свидетельствовать против самого себя, своего супруга (своей супруги) и других близких родственников, круг которых определен п.4 ст.5 УПК РФ.</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Об уголовной ответственности за отказ от дачи показаний по ст.308 УК РФ и за дачу  заведомо ложных показаний по ст.307 УК РФ предупрежден_.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 существу уголовного дела могу показать следующее:</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(излагаются показания потерпевш__, а также поставленные ему (ей) вопросы и ответы на них)</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Перед началом, в ходе либо по     окончании допроса   потерпевш__ от участвующих лиц_____________________________________________________________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(их процессуальное положение, фамилии, инициалы)</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заявления ________________________. Содержание заявлен_: 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(поступили, не поступили)</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Иные участвующие лица: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Протокол прочитан 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(лично или вслух следователем (дознавателем)</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Замечания к протоколу 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(содержание замечаний либо указание на их отсутствие)</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Потерпевш__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Иные участвующие лица: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Следователь (дознаватель)                     ______________________</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(подпись) </w:t>
      </w:r>
    </w:p>
    <w:p w:rsidR="006E71A8" w:rsidRPr="006E71A8" w:rsidRDefault="006E71A8" w:rsidP="006E71A8">
      <w:pPr>
        <w:spacing w:line="360" w:lineRule="auto"/>
        <w:ind w:firstLine="709"/>
        <w:jc w:val="both"/>
        <w:rPr>
          <w:sz w:val="28"/>
          <w:szCs w:val="28"/>
        </w:rPr>
      </w:pPr>
    </w:p>
    <w:p w:rsidR="006E71A8" w:rsidRPr="006E71A8" w:rsidRDefault="006E71A8" w:rsidP="006E71A8">
      <w:pPr>
        <w:spacing w:line="360" w:lineRule="auto"/>
        <w:ind w:firstLine="709"/>
        <w:jc w:val="both"/>
        <w:rPr>
          <w:sz w:val="28"/>
          <w:szCs w:val="28"/>
        </w:rPr>
      </w:pPr>
      <w:r w:rsidRPr="006E71A8">
        <w:rPr>
          <w:sz w:val="28"/>
          <w:szCs w:val="28"/>
        </w:rPr>
        <w:t xml:space="preserve">   &lt; Пред. </w:t>
      </w:r>
      <w:r w:rsidRPr="006E71A8">
        <w:rPr>
          <w:sz w:val="28"/>
          <w:szCs w:val="28"/>
        </w:rPr>
        <w:tab/>
        <w:t xml:space="preserve">  </w:t>
      </w:r>
      <w:r w:rsidRPr="006E71A8">
        <w:rPr>
          <w:sz w:val="28"/>
          <w:szCs w:val="28"/>
        </w:rPr>
        <w:tab/>
        <w:t xml:space="preserve"> След. &gt; </w:t>
      </w:r>
    </w:p>
    <w:p w:rsidR="006E71A8" w:rsidRPr="006E71A8" w:rsidRDefault="006E71A8" w:rsidP="006E71A8">
      <w:pPr>
        <w:spacing w:line="360" w:lineRule="auto"/>
        <w:ind w:firstLine="709"/>
        <w:jc w:val="both"/>
        <w:rPr>
          <w:sz w:val="28"/>
          <w:szCs w:val="28"/>
        </w:rPr>
      </w:pPr>
    </w:p>
    <w:p w:rsidR="00F30AAF" w:rsidRPr="00665F39" w:rsidRDefault="006E71A8" w:rsidP="006E71A8">
      <w:pPr>
        <w:spacing w:line="360" w:lineRule="auto"/>
        <w:ind w:firstLine="709"/>
        <w:jc w:val="both"/>
        <w:rPr>
          <w:sz w:val="28"/>
          <w:szCs w:val="28"/>
        </w:rPr>
      </w:pPr>
      <w:r w:rsidRPr="006E71A8">
        <w:rPr>
          <w:sz w:val="28"/>
          <w:szCs w:val="28"/>
        </w:rPr>
        <w:t xml:space="preserve"> Назад</w:t>
      </w:r>
      <w:bookmarkStart w:id="0" w:name="_GoBack"/>
      <w:bookmarkEnd w:id="0"/>
    </w:p>
    <w:sectPr w:rsidR="00F30AAF" w:rsidRPr="00665F3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AB1" w:rsidRDefault="007D0AB1" w:rsidP="00F30AAF">
      <w:r>
        <w:separator/>
      </w:r>
    </w:p>
  </w:endnote>
  <w:endnote w:type="continuationSeparator" w:id="0">
    <w:p w:rsidR="007D0AB1" w:rsidRDefault="007D0AB1" w:rsidP="00F3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AAF" w:rsidRDefault="00F30AAF">
    <w:pPr>
      <w:pStyle w:val="a5"/>
      <w:jc w:val="right"/>
    </w:pPr>
    <w:r>
      <w:fldChar w:fldCharType="begin"/>
    </w:r>
    <w:r>
      <w:instrText>PAGE   \* MERGEFORMAT</w:instrText>
    </w:r>
    <w:r>
      <w:fldChar w:fldCharType="separate"/>
    </w:r>
    <w:r w:rsidR="004B410E">
      <w:rPr>
        <w:noProof/>
      </w:rPr>
      <w:t>22</w:t>
    </w:r>
    <w:r>
      <w:fldChar w:fldCharType="end"/>
    </w:r>
  </w:p>
  <w:p w:rsidR="00F30AAF" w:rsidRDefault="00F30A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AB1" w:rsidRDefault="007D0AB1" w:rsidP="00F30AAF">
      <w:r>
        <w:separator/>
      </w:r>
    </w:p>
  </w:footnote>
  <w:footnote w:type="continuationSeparator" w:id="0">
    <w:p w:rsidR="007D0AB1" w:rsidRDefault="007D0AB1" w:rsidP="00F30A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A748C"/>
    <w:multiLevelType w:val="hybridMultilevel"/>
    <w:tmpl w:val="DF4CEC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9B5C26"/>
    <w:multiLevelType w:val="hybridMultilevel"/>
    <w:tmpl w:val="3B70B14E"/>
    <w:lvl w:ilvl="0" w:tplc="EF0098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612"/>
    <w:rsid w:val="004B410E"/>
    <w:rsid w:val="00665F39"/>
    <w:rsid w:val="006E71A8"/>
    <w:rsid w:val="00707743"/>
    <w:rsid w:val="00725759"/>
    <w:rsid w:val="007C2142"/>
    <w:rsid w:val="007D0AB1"/>
    <w:rsid w:val="008C1E91"/>
    <w:rsid w:val="009004C2"/>
    <w:rsid w:val="00975C8F"/>
    <w:rsid w:val="00CD3689"/>
    <w:rsid w:val="00D61612"/>
    <w:rsid w:val="00EE1EF8"/>
    <w:rsid w:val="00F04B2E"/>
    <w:rsid w:val="00F12905"/>
    <w:rsid w:val="00F30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89834-1BDE-42C4-8C8A-71B8B1E69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F8"/>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AAF"/>
    <w:pPr>
      <w:tabs>
        <w:tab w:val="center" w:pos="4677"/>
        <w:tab w:val="right" w:pos="9355"/>
      </w:tabs>
    </w:pPr>
  </w:style>
  <w:style w:type="character" w:customStyle="1" w:styleId="a4">
    <w:name w:val="Верхний колонтитул Знак"/>
    <w:link w:val="a3"/>
    <w:uiPriority w:val="99"/>
    <w:rsid w:val="00F30AAF"/>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F30AAF"/>
    <w:pPr>
      <w:tabs>
        <w:tab w:val="center" w:pos="4677"/>
        <w:tab w:val="right" w:pos="9355"/>
      </w:tabs>
    </w:pPr>
  </w:style>
  <w:style w:type="character" w:customStyle="1" w:styleId="a6">
    <w:name w:val="Нижний колонтитул Знак"/>
    <w:link w:val="a5"/>
    <w:uiPriority w:val="99"/>
    <w:rsid w:val="00F30AAF"/>
    <w:rPr>
      <w:rFonts w:ascii="Times New Roman" w:eastAsia="Times New Roman" w:hAnsi="Times New Roman" w:cs="Times New Roman"/>
      <w:sz w:val="20"/>
      <w:szCs w:val="20"/>
      <w:lang w:eastAsia="ru-RU"/>
    </w:rPr>
  </w:style>
  <w:style w:type="paragraph" w:styleId="a7">
    <w:name w:val="List Paragraph"/>
    <w:basedOn w:val="a"/>
    <w:uiPriority w:val="34"/>
    <w:qFormat/>
    <w:rsid w:val="00F30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E59B8-188C-489A-987F-2930D770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6527</Words>
  <Characters>37208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2014-07-09T19:02:00Z</dcterms:created>
  <dcterms:modified xsi:type="dcterms:W3CDTF">2014-07-09T19:02:00Z</dcterms:modified>
</cp:coreProperties>
</file>