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BA2" w:rsidRPr="00E83917" w:rsidRDefault="007D6BA2" w:rsidP="007D6BA2">
      <w:pPr>
        <w:pStyle w:val="a5"/>
        <w:spacing w:before="0" w:line="360" w:lineRule="auto"/>
        <w:ind w:firstLine="720"/>
        <w:jc w:val="center"/>
        <w:rPr>
          <w:rFonts w:ascii="Times New Roman" w:hAnsi="Times New Roman"/>
          <w:color w:val="auto"/>
          <w:sz w:val="24"/>
          <w:szCs w:val="24"/>
        </w:rPr>
      </w:pPr>
      <w:r>
        <w:br w:type="page"/>
      </w:r>
      <w:r w:rsidRPr="00E83917">
        <w:rPr>
          <w:rFonts w:ascii="Times New Roman" w:hAnsi="Times New Roman"/>
          <w:color w:val="auto"/>
          <w:sz w:val="24"/>
          <w:szCs w:val="24"/>
        </w:rPr>
        <w:t>Содержание</w:t>
      </w:r>
    </w:p>
    <w:p w:rsidR="00E83917" w:rsidRPr="00B31933" w:rsidRDefault="007D6BA2">
      <w:pPr>
        <w:pStyle w:val="11"/>
        <w:tabs>
          <w:tab w:val="right" w:leader="dot" w:pos="9628"/>
        </w:tabs>
        <w:rPr>
          <w:rFonts w:ascii="Times New Roman" w:eastAsia="Times New Roman" w:hAnsi="Times New Roman"/>
          <w:noProof/>
          <w:sz w:val="24"/>
          <w:szCs w:val="24"/>
          <w:lang w:eastAsia="ru-RU"/>
        </w:rPr>
      </w:pPr>
      <w:r w:rsidRPr="00E83917">
        <w:rPr>
          <w:rFonts w:ascii="Times New Roman" w:eastAsia="Times New Roman" w:hAnsi="Times New Roman"/>
          <w:sz w:val="24"/>
          <w:szCs w:val="24"/>
          <w:lang w:eastAsia="ru-RU"/>
        </w:rPr>
        <w:fldChar w:fldCharType="begin"/>
      </w:r>
      <w:r w:rsidRPr="007D6BA2">
        <w:rPr>
          <w:rFonts w:ascii="Times New Roman" w:eastAsia="Times New Roman" w:hAnsi="Times New Roman"/>
          <w:sz w:val="24"/>
          <w:szCs w:val="24"/>
          <w:lang w:eastAsia="ru-RU"/>
        </w:rPr>
        <w:instrText xml:space="preserve"> TOC \o "1-3" \h \z \u </w:instrText>
      </w:r>
      <w:r w:rsidRPr="00E83917">
        <w:rPr>
          <w:rFonts w:ascii="Times New Roman" w:eastAsia="Times New Roman" w:hAnsi="Times New Roman"/>
          <w:sz w:val="24"/>
          <w:szCs w:val="24"/>
          <w:lang w:eastAsia="ru-RU"/>
        </w:rPr>
        <w:fldChar w:fldCharType="separate"/>
      </w:r>
      <w:hyperlink w:anchor="_Toc303292946" w:history="1">
        <w:r w:rsidR="00E83917" w:rsidRPr="00E83917">
          <w:rPr>
            <w:rStyle w:val="a3"/>
            <w:rFonts w:ascii="Times New Roman" w:hAnsi="Times New Roman"/>
            <w:noProof/>
            <w:sz w:val="24"/>
            <w:szCs w:val="24"/>
          </w:rPr>
          <w:t>Введение</w:t>
        </w:r>
        <w:r w:rsidR="00E83917" w:rsidRPr="00E83917">
          <w:rPr>
            <w:rFonts w:ascii="Times New Roman" w:hAnsi="Times New Roman"/>
            <w:noProof/>
            <w:webHidden/>
            <w:sz w:val="24"/>
            <w:szCs w:val="24"/>
          </w:rPr>
          <w:tab/>
        </w:r>
        <w:r w:rsidR="00E83917" w:rsidRPr="00E83917">
          <w:rPr>
            <w:rFonts w:ascii="Times New Roman" w:hAnsi="Times New Roman"/>
            <w:noProof/>
            <w:webHidden/>
            <w:sz w:val="24"/>
            <w:szCs w:val="24"/>
          </w:rPr>
          <w:fldChar w:fldCharType="begin"/>
        </w:r>
        <w:r w:rsidR="00E83917" w:rsidRPr="00E83917">
          <w:rPr>
            <w:rFonts w:ascii="Times New Roman" w:hAnsi="Times New Roman"/>
            <w:noProof/>
            <w:webHidden/>
            <w:sz w:val="24"/>
            <w:szCs w:val="24"/>
          </w:rPr>
          <w:instrText xml:space="preserve"> PAGEREF _Toc303292946 \h </w:instrText>
        </w:r>
        <w:r w:rsidR="00E83917" w:rsidRPr="00E83917">
          <w:rPr>
            <w:rFonts w:ascii="Times New Roman" w:hAnsi="Times New Roman"/>
            <w:noProof/>
            <w:webHidden/>
            <w:sz w:val="24"/>
            <w:szCs w:val="24"/>
          </w:rPr>
        </w:r>
        <w:r w:rsidR="00E83917" w:rsidRPr="00E83917">
          <w:rPr>
            <w:rFonts w:ascii="Times New Roman" w:hAnsi="Times New Roman"/>
            <w:noProof/>
            <w:webHidden/>
            <w:sz w:val="24"/>
            <w:szCs w:val="24"/>
          </w:rPr>
          <w:fldChar w:fldCharType="separate"/>
        </w:r>
        <w:r w:rsidR="00E83917">
          <w:rPr>
            <w:rFonts w:ascii="Times New Roman" w:hAnsi="Times New Roman"/>
            <w:noProof/>
            <w:webHidden/>
            <w:sz w:val="24"/>
            <w:szCs w:val="24"/>
          </w:rPr>
          <w:t>3</w:t>
        </w:r>
        <w:r w:rsidR="00E83917" w:rsidRPr="00E83917">
          <w:rPr>
            <w:rFonts w:ascii="Times New Roman" w:hAnsi="Times New Roman"/>
            <w:noProof/>
            <w:webHidden/>
            <w:sz w:val="24"/>
            <w:szCs w:val="24"/>
          </w:rPr>
          <w:fldChar w:fldCharType="end"/>
        </w:r>
      </w:hyperlink>
    </w:p>
    <w:p w:rsidR="00E83917" w:rsidRPr="00B31933" w:rsidRDefault="000170CE">
      <w:pPr>
        <w:pStyle w:val="11"/>
        <w:tabs>
          <w:tab w:val="right" w:leader="dot" w:pos="9628"/>
        </w:tabs>
        <w:rPr>
          <w:rFonts w:ascii="Times New Roman" w:eastAsia="Times New Roman" w:hAnsi="Times New Roman"/>
          <w:noProof/>
          <w:sz w:val="24"/>
          <w:szCs w:val="24"/>
          <w:lang w:eastAsia="ru-RU"/>
        </w:rPr>
      </w:pPr>
      <w:hyperlink w:anchor="_Toc303292947" w:history="1">
        <w:r w:rsidR="00E83917" w:rsidRPr="00E83917">
          <w:rPr>
            <w:rStyle w:val="a3"/>
            <w:rFonts w:ascii="Times New Roman" w:hAnsi="Times New Roman"/>
            <w:noProof/>
            <w:sz w:val="24"/>
            <w:szCs w:val="24"/>
          </w:rPr>
          <w:t>I. Понятие и основные признаки государственной административной (исполнительной) власти</w:t>
        </w:r>
        <w:r w:rsidR="00E83917" w:rsidRPr="00E83917">
          <w:rPr>
            <w:rFonts w:ascii="Times New Roman" w:hAnsi="Times New Roman"/>
            <w:noProof/>
            <w:webHidden/>
            <w:sz w:val="24"/>
            <w:szCs w:val="24"/>
          </w:rPr>
          <w:tab/>
        </w:r>
        <w:r w:rsidR="00E83917" w:rsidRPr="00E83917">
          <w:rPr>
            <w:rFonts w:ascii="Times New Roman" w:hAnsi="Times New Roman"/>
            <w:noProof/>
            <w:webHidden/>
            <w:sz w:val="24"/>
            <w:szCs w:val="24"/>
          </w:rPr>
          <w:fldChar w:fldCharType="begin"/>
        </w:r>
        <w:r w:rsidR="00E83917" w:rsidRPr="00E83917">
          <w:rPr>
            <w:rFonts w:ascii="Times New Roman" w:hAnsi="Times New Roman"/>
            <w:noProof/>
            <w:webHidden/>
            <w:sz w:val="24"/>
            <w:szCs w:val="24"/>
          </w:rPr>
          <w:instrText xml:space="preserve"> PAGEREF _Toc303292947 \h </w:instrText>
        </w:r>
        <w:r w:rsidR="00E83917" w:rsidRPr="00E83917">
          <w:rPr>
            <w:rFonts w:ascii="Times New Roman" w:hAnsi="Times New Roman"/>
            <w:noProof/>
            <w:webHidden/>
            <w:sz w:val="24"/>
            <w:szCs w:val="24"/>
          </w:rPr>
        </w:r>
        <w:r w:rsidR="00E83917" w:rsidRPr="00E83917">
          <w:rPr>
            <w:rFonts w:ascii="Times New Roman" w:hAnsi="Times New Roman"/>
            <w:noProof/>
            <w:webHidden/>
            <w:sz w:val="24"/>
            <w:szCs w:val="24"/>
          </w:rPr>
          <w:fldChar w:fldCharType="separate"/>
        </w:r>
        <w:r w:rsidR="00E83917">
          <w:rPr>
            <w:rFonts w:ascii="Times New Roman" w:hAnsi="Times New Roman"/>
            <w:noProof/>
            <w:webHidden/>
            <w:sz w:val="24"/>
            <w:szCs w:val="24"/>
          </w:rPr>
          <w:t>3</w:t>
        </w:r>
        <w:r w:rsidR="00E83917" w:rsidRPr="00E83917">
          <w:rPr>
            <w:rFonts w:ascii="Times New Roman" w:hAnsi="Times New Roman"/>
            <w:noProof/>
            <w:webHidden/>
            <w:sz w:val="24"/>
            <w:szCs w:val="24"/>
          </w:rPr>
          <w:fldChar w:fldCharType="end"/>
        </w:r>
      </w:hyperlink>
    </w:p>
    <w:p w:rsidR="00E83917" w:rsidRPr="00B31933" w:rsidRDefault="000170CE">
      <w:pPr>
        <w:pStyle w:val="21"/>
        <w:tabs>
          <w:tab w:val="right" w:leader="dot" w:pos="9628"/>
        </w:tabs>
        <w:rPr>
          <w:rFonts w:ascii="Times New Roman" w:eastAsia="Times New Roman" w:hAnsi="Times New Roman"/>
          <w:noProof/>
          <w:sz w:val="24"/>
          <w:szCs w:val="24"/>
          <w:lang w:eastAsia="ru-RU"/>
        </w:rPr>
      </w:pPr>
      <w:hyperlink w:anchor="_Toc303292948" w:history="1">
        <w:r w:rsidR="00E83917" w:rsidRPr="00E83917">
          <w:rPr>
            <w:rStyle w:val="a3"/>
            <w:rFonts w:ascii="Times New Roman" w:hAnsi="Times New Roman"/>
            <w:noProof/>
            <w:sz w:val="24"/>
            <w:szCs w:val="24"/>
          </w:rPr>
          <w:t>1.2. Основные признаки и понятие исполнительной власти как самостоятельной ветви единой государственной власти</w:t>
        </w:r>
        <w:r w:rsidR="00E83917" w:rsidRPr="00E83917">
          <w:rPr>
            <w:rFonts w:ascii="Times New Roman" w:hAnsi="Times New Roman"/>
            <w:noProof/>
            <w:webHidden/>
            <w:sz w:val="24"/>
            <w:szCs w:val="24"/>
          </w:rPr>
          <w:tab/>
        </w:r>
        <w:r w:rsidR="00E83917" w:rsidRPr="00E83917">
          <w:rPr>
            <w:rFonts w:ascii="Times New Roman" w:hAnsi="Times New Roman"/>
            <w:noProof/>
            <w:webHidden/>
            <w:sz w:val="24"/>
            <w:szCs w:val="24"/>
          </w:rPr>
          <w:fldChar w:fldCharType="begin"/>
        </w:r>
        <w:r w:rsidR="00E83917" w:rsidRPr="00E83917">
          <w:rPr>
            <w:rFonts w:ascii="Times New Roman" w:hAnsi="Times New Roman"/>
            <w:noProof/>
            <w:webHidden/>
            <w:sz w:val="24"/>
            <w:szCs w:val="24"/>
          </w:rPr>
          <w:instrText xml:space="preserve"> PAGEREF _Toc303292948 \h </w:instrText>
        </w:r>
        <w:r w:rsidR="00E83917" w:rsidRPr="00E83917">
          <w:rPr>
            <w:rFonts w:ascii="Times New Roman" w:hAnsi="Times New Roman"/>
            <w:noProof/>
            <w:webHidden/>
            <w:sz w:val="24"/>
            <w:szCs w:val="24"/>
          </w:rPr>
        </w:r>
        <w:r w:rsidR="00E83917" w:rsidRPr="00E83917">
          <w:rPr>
            <w:rFonts w:ascii="Times New Roman" w:hAnsi="Times New Roman"/>
            <w:noProof/>
            <w:webHidden/>
            <w:sz w:val="24"/>
            <w:szCs w:val="24"/>
          </w:rPr>
          <w:fldChar w:fldCharType="separate"/>
        </w:r>
        <w:r w:rsidR="00E83917">
          <w:rPr>
            <w:rFonts w:ascii="Times New Roman" w:hAnsi="Times New Roman"/>
            <w:noProof/>
            <w:webHidden/>
            <w:sz w:val="24"/>
            <w:szCs w:val="24"/>
          </w:rPr>
          <w:t>5</w:t>
        </w:r>
        <w:r w:rsidR="00E83917" w:rsidRPr="00E83917">
          <w:rPr>
            <w:rFonts w:ascii="Times New Roman" w:hAnsi="Times New Roman"/>
            <w:noProof/>
            <w:webHidden/>
            <w:sz w:val="24"/>
            <w:szCs w:val="24"/>
          </w:rPr>
          <w:fldChar w:fldCharType="end"/>
        </w:r>
      </w:hyperlink>
    </w:p>
    <w:p w:rsidR="00E83917" w:rsidRPr="00B31933" w:rsidRDefault="000170CE">
      <w:pPr>
        <w:pStyle w:val="11"/>
        <w:tabs>
          <w:tab w:val="right" w:leader="dot" w:pos="9628"/>
        </w:tabs>
        <w:rPr>
          <w:rFonts w:ascii="Times New Roman" w:eastAsia="Times New Roman" w:hAnsi="Times New Roman"/>
          <w:noProof/>
          <w:sz w:val="24"/>
          <w:szCs w:val="24"/>
          <w:lang w:eastAsia="ru-RU"/>
        </w:rPr>
      </w:pPr>
      <w:hyperlink w:anchor="_Toc303292949" w:history="1">
        <w:r w:rsidR="00E83917" w:rsidRPr="00E83917">
          <w:rPr>
            <w:rStyle w:val="a3"/>
            <w:rFonts w:ascii="Times New Roman" w:hAnsi="Times New Roman"/>
            <w:noProof/>
            <w:sz w:val="24"/>
            <w:szCs w:val="24"/>
          </w:rPr>
          <w:t>2. Функции Президента РФ в сфере исполнительной власти</w:t>
        </w:r>
        <w:r w:rsidR="00E83917" w:rsidRPr="00E83917">
          <w:rPr>
            <w:rFonts w:ascii="Times New Roman" w:hAnsi="Times New Roman"/>
            <w:noProof/>
            <w:webHidden/>
            <w:sz w:val="24"/>
            <w:szCs w:val="24"/>
          </w:rPr>
          <w:tab/>
        </w:r>
        <w:r w:rsidR="00E83917" w:rsidRPr="00E83917">
          <w:rPr>
            <w:rFonts w:ascii="Times New Roman" w:hAnsi="Times New Roman"/>
            <w:noProof/>
            <w:webHidden/>
            <w:sz w:val="24"/>
            <w:szCs w:val="24"/>
          </w:rPr>
          <w:fldChar w:fldCharType="begin"/>
        </w:r>
        <w:r w:rsidR="00E83917" w:rsidRPr="00E83917">
          <w:rPr>
            <w:rFonts w:ascii="Times New Roman" w:hAnsi="Times New Roman"/>
            <w:noProof/>
            <w:webHidden/>
            <w:sz w:val="24"/>
            <w:szCs w:val="24"/>
          </w:rPr>
          <w:instrText xml:space="preserve"> PAGEREF _Toc303292949 \h </w:instrText>
        </w:r>
        <w:r w:rsidR="00E83917" w:rsidRPr="00E83917">
          <w:rPr>
            <w:rFonts w:ascii="Times New Roman" w:hAnsi="Times New Roman"/>
            <w:noProof/>
            <w:webHidden/>
            <w:sz w:val="24"/>
            <w:szCs w:val="24"/>
          </w:rPr>
        </w:r>
        <w:r w:rsidR="00E83917" w:rsidRPr="00E83917">
          <w:rPr>
            <w:rFonts w:ascii="Times New Roman" w:hAnsi="Times New Roman"/>
            <w:noProof/>
            <w:webHidden/>
            <w:sz w:val="24"/>
            <w:szCs w:val="24"/>
          </w:rPr>
          <w:fldChar w:fldCharType="separate"/>
        </w:r>
        <w:r w:rsidR="00E83917">
          <w:rPr>
            <w:rFonts w:ascii="Times New Roman" w:hAnsi="Times New Roman"/>
            <w:noProof/>
            <w:webHidden/>
            <w:sz w:val="24"/>
            <w:szCs w:val="24"/>
          </w:rPr>
          <w:t>6</w:t>
        </w:r>
        <w:r w:rsidR="00E83917" w:rsidRPr="00E83917">
          <w:rPr>
            <w:rFonts w:ascii="Times New Roman" w:hAnsi="Times New Roman"/>
            <w:noProof/>
            <w:webHidden/>
            <w:sz w:val="24"/>
            <w:szCs w:val="24"/>
          </w:rPr>
          <w:fldChar w:fldCharType="end"/>
        </w:r>
      </w:hyperlink>
    </w:p>
    <w:p w:rsidR="00E83917" w:rsidRPr="00B31933" w:rsidRDefault="000170CE">
      <w:pPr>
        <w:pStyle w:val="11"/>
        <w:tabs>
          <w:tab w:val="right" w:leader="dot" w:pos="9628"/>
        </w:tabs>
        <w:rPr>
          <w:rFonts w:ascii="Times New Roman" w:eastAsia="Times New Roman" w:hAnsi="Times New Roman"/>
          <w:noProof/>
          <w:sz w:val="24"/>
          <w:szCs w:val="24"/>
          <w:lang w:eastAsia="ru-RU"/>
        </w:rPr>
      </w:pPr>
      <w:hyperlink w:anchor="_Toc303292950" w:history="1">
        <w:r w:rsidR="00E83917" w:rsidRPr="00E83917">
          <w:rPr>
            <w:rStyle w:val="a3"/>
            <w:rFonts w:ascii="Times New Roman" w:hAnsi="Times New Roman"/>
            <w:noProof/>
            <w:sz w:val="24"/>
            <w:szCs w:val="24"/>
          </w:rPr>
          <w:t>Заключение</w:t>
        </w:r>
        <w:r w:rsidR="00E83917" w:rsidRPr="00E83917">
          <w:rPr>
            <w:rFonts w:ascii="Times New Roman" w:hAnsi="Times New Roman"/>
            <w:noProof/>
            <w:webHidden/>
            <w:sz w:val="24"/>
            <w:szCs w:val="24"/>
          </w:rPr>
          <w:tab/>
        </w:r>
        <w:r w:rsidR="00E83917" w:rsidRPr="00E83917">
          <w:rPr>
            <w:rFonts w:ascii="Times New Roman" w:hAnsi="Times New Roman"/>
            <w:noProof/>
            <w:webHidden/>
            <w:sz w:val="24"/>
            <w:szCs w:val="24"/>
          </w:rPr>
          <w:fldChar w:fldCharType="begin"/>
        </w:r>
        <w:r w:rsidR="00E83917" w:rsidRPr="00E83917">
          <w:rPr>
            <w:rFonts w:ascii="Times New Roman" w:hAnsi="Times New Roman"/>
            <w:noProof/>
            <w:webHidden/>
            <w:sz w:val="24"/>
            <w:szCs w:val="24"/>
          </w:rPr>
          <w:instrText xml:space="preserve"> PAGEREF _Toc303292950 \h </w:instrText>
        </w:r>
        <w:r w:rsidR="00E83917" w:rsidRPr="00E83917">
          <w:rPr>
            <w:rFonts w:ascii="Times New Roman" w:hAnsi="Times New Roman"/>
            <w:noProof/>
            <w:webHidden/>
            <w:sz w:val="24"/>
            <w:szCs w:val="24"/>
          </w:rPr>
        </w:r>
        <w:r w:rsidR="00E83917" w:rsidRPr="00E83917">
          <w:rPr>
            <w:rFonts w:ascii="Times New Roman" w:hAnsi="Times New Roman"/>
            <w:noProof/>
            <w:webHidden/>
            <w:sz w:val="24"/>
            <w:szCs w:val="24"/>
          </w:rPr>
          <w:fldChar w:fldCharType="separate"/>
        </w:r>
        <w:r w:rsidR="00E83917">
          <w:rPr>
            <w:rFonts w:ascii="Times New Roman" w:hAnsi="Times New Roman"/>
            <w:noProof/>
            <w:webHidden/>
            <w:sz w:val="24"/>
            <w:szCs w:val="24"/>
          </w:rPr>
          <w:t>9</w:t>
        </w:r>
        <w:r w:rsidR="00E83917" w:rsidRPr="00E83917">
          <w:rPr>
            <w:rFonts w:ascii="Times New Roman" w:hAnsi="Times New Roman"/>
            <w:noProof/>
            <w:webHidden/>
            <w:sz w:val="24"/>
            <w:szCs w:val="24"/>
          </w:rPr>
          <w:fldChar w:fldCharType="end"/>
        </w:r>
      </w:hyperlink>
    </w:p>
    <w:p w:rsidR="00E83917" w:rsidRPr="00B31933" w:rsidRDefault="000170CE">
      <w:pPr>
        <w:pStyle w:val="11"/>
        <w:tabs>
          <w:tab w:val="right" w:leader="dot" w:pos="9628"/>
        </w:tabs>
        <w:rPr>
          <w:rFonts w:ascii="Times New Roman" w:eastAsia="Times New Roman" w:hAnsi="Times New Roman"/>
          <w:noProof/>
          <w:sz w:val="24"/>
          <w:szCs w:val="24"/>
          <w:lang w:eastAsia="ru-RU"/>
        </w:rPr>
      </w:pPr>
      <w:hyperlink w:anchor="_Toc303292951" w:history="1">
        <w:r w:rsidR="00E83917" w:rsidRPr="00E83917">
          <w:rPr>
            <w:rStyle w:val="a3"/>
            <w:rFonts w:ascii="Times New Roman" w:hAnsi="Times New Roman"/>
            <w:noProof/>
            <w:sz w:val="24"/>
            <w:szCs w:val="24"/>
          </w:rPr>
          <w:t>СПИСОК ИСПОЛЬЗУЕМОЙ ЛИТЕРАТУРЫ</w:t>
        </w:r>
        <w:r w:rsidR="00E83917" w:rsidRPr="00E83917">
          <w:rPr>
            <w:rFonts w:ascii="Times New Roman" w:hAnsi="Times New Roman"/>
            <w:noProof/>
            <w:webHidden/>
            <w:sz w:val="24"/>
            <w:szCs w:val="24"/>
          </w:rPr>
          <w:tab/>
        </w:r>
        <w:r w:rsidR="00E83917" w:rsidRPr="00E83917">
          <w:rPr>
            <w:rFonts w:ascii="Times New Roman" w:hAnsi="Times New Roman"/>
            <w:noProof/>
            <w:webHidden/>
            <w:sz w:val="24"/>
            <w:szCs w:val="24"/>
          </w:rPr>
          <w:fldChar w:fldCharType="begin"/>
        </w:r>
        <w:r w:rsidR="00E83917" w:rsidRPr="00E83917">
          <w:rPr>
            <w:rFonts w:ascii="Times New Roman" w:hAnsi="Times New Roman"/>
            <w:noProof/>
            <w:webHidden/>
            <w:sz w:val="24"/>
            <w:szCs w:val="24"/>
          </w:rPr>
          <w:instrText xml:space="preserve"> PAGEREF _Toc303292951 \h </w:instrText>
        </w:r>
        <w:r w:rsidR="00E83917" w:rsidRPr="00E83917">
          <w:rPr>
            <w:rFonts w:ascii="Times New Roman" w:hAnsi="Times New Roman"/>
            <w:noProof/>
            <w:webHidden/>
            <w:sz w:val="24"/>
            <w:szCs w:val="24"/>
          </w:rPr>
        </w:r>
        <w:r w:rsidR="00E83917" w:rsidRPr="00E83917">
          <w:rPr>
            <w:rFonts w:ascii="Times New Roman" w:hAnsi="Times New Roman"/>
            <w:noProof/>
            <w:webHidden/>
            <w:sz w:val="24"/>
            <w:szCs w:val="24"/>
          </w:rPr>
          <w:fldChar w:fldCharType="separate"/>
        </w:r>
        <w:r w:rsidR="00E83917">
          <w:rPr>
            <w:rFonts w:ascii="Times New Roman" w:hAnsi="Times New Roman"/>
            <w:noProof/>
            <w:webHidden/>
            <w:sz w:val="24"/>
            <w:szCs w:val="24"/>
          </w:rPr>
          <w:t>12</w:t>
        </w:r>
        <w:r w:rsidR="00E83917" w:rsidRPr="00E83917">
          <w:rPr>
            <w:rFonts w:ascii="Times New Roman" w:hAnsi="Times New Roman"/>
            <w:noProof/>
            <w:webHidden/>
            <w:sz w:val="24"/>
            <w:szCs w:val="24"/>
          </w:rPr>
          <w:fldChar w:fldCharType="end"/>
        </w:r>
      </w:hyperlink>
    </w:p>
    <w:p w:rsidR="007D6BA2" w:rsidRDefault="007D6BA2" w:rsidP="007D6BA2">
      <w:pPr>
        <w:rPr>
          <w:rFonts w:ascii="Times New Roman" w:eastAsia="Times New Roman" w:hAnsi="Times New Roman"/>
          <w:sz w:val="28"/>
          <w:szCs w:val="28"/>
          <w:lang w:eastAsia="ru-RU"/>
        </w:rPr>
      </w:pPr>
      <w:r w:rsidRPr="00E83917">
        <w:rPr>
          <w:rFonts w:ascii="Times New Roman" w:eastAsia="Times New Roman" w:hAnsi="Times New Roman"/>
          <w:sz w:val="24"/>
          <w:szCs w:val="24"/>
          <w:lang w:eastAsia="ru-RU"/>
        </w:rPr>
        <w:fldChar w:fldCharType="end"/>
      </w:r>
    </w:p>
    <w:p w:rsidR="007D6BA2" w:rsidRDefault="007D6BA2" w:rsidP="007D6BA2">
      <w:pPr>
        <w:rPr>
          <w:lang w:eastAsia="ru-RU"/>
        </w:rPr>
      </w:pPr>
      <w:r>
        <w:rPr>
          <w:lang w:eastAsia="ru-RU"/>
        </w:rPr>
        <w:br w:type="page"/>
      </w:r>
    </w:p>
    <w:p w:rsidR="002B26C5" w:rsidRPr="00E332BC" w:rsidRDefault="002B26C5" w:rsidP="007D6BA2">
      <w:pPr>
        <w:pStyle w:val="1"/>
        <w:spacing w:after="0" w:afterAutospacing="0" w:line="276" w:lineRule="auto"/>
        <w:jc w:val="center"/>
        <w:rPr>
          <w:sz w:val="28"/>
          <w:szCs w:val="28"/>
        </w:rPr>
      </w:pPr>
      <w:bookmarkStart w:id="0" w:name="_Toc303292946"/>
      <w:r w:rsidRPr="00E332BC">
        <w:rPr>
          <w:sz w:val="28"/>
          <w:szCs w:val="28"/>
        </w:rPr>
        <w:t>Введение</w:t>
      </w:r>
      <w:bookmarkEnd w:id="0"/>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Согласно ст. 10 и 11 Конституции, государственная власть в Российской Федерации осуществляется на основе принципа разделения властей — на законодательную, исполнительную и судебную, а также разграничения предметов ведения и полномочий между Российской Федерацией и органами государственной власти ее субъектов.</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 xml:space="preserve">Функциями органов </w:t>
      </w:r>
      <w:r w:rsidRPr="00E332BC">
        <w:rPr>
          <w:rFonts w:ascii="Times New Roman" w:hAnsi="Times New Roman"/>
          <w:b/>
          <w:bCs/>
          <w:i/>
          <w:iCs/>
          <w:sz w:val="24"/>
          <w:szCs w:val="24"/>
        </w:rPr>
        <w:t>законодательной власти</w:t>
      </w:r>
      <w:r w:rsidRPr="00E332BC">
        <w:rPr>
          <w:rFonts w:ascii="Times New Roman" w:hAnsi="Times New Roman"/>
          <w:sz w:val="24"/>
          <w:szCs w:val="24"/>
        </w:rPr>
        <w:t xml:space="preserve"> являются: законодательная, то есть подготовка и принятие законов, и контрольная — в отношении органов исполнительной власти в тех пределах, которые установлены Конституцией (ст. 101, 103, 114).</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 xml:space="preserve">Органы </w:t>
      </w:r>
      <w:r w:rsidRPr="00E332BC">
        <w:rPr>
          <w:rFonts w:ascii="Times New Roman" w:hAnsi="Times New Roman"/>
          <w:b/>
          <w:bCs/>
          <w:i/>
          <w:iCs/>
          <w:sz w:val="24"/>
          <w:szCs w:val="24"/>
        </w:rPr>
        <w:t>судебной власти</w:t>
      </w:r>
      <w:r w:rsidRPr="00E332BC">
        <w:rPr>
          <w:rFonts w:ascii="Times New Roman" w:hAnsi="Times New Roman"/>
          <w:sz w:val="24"/>
          <w:szCs w:val="24"/>
        </w:rPr>
        <w:t xml:space="preserve"> призваны в соответствии со ст. 118 Конституции рассматривать конституционные, уголовные, гражданские и административные дела. Кроме того, судебная власть осуществляет контроль за законностью в деятельности органов исполнительной власти и их должностных лиц, представителей власти. Порядок реализации этой функции определен рядом законов.</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 xml:space="preserve">Что же касается </w:t>
      </w:r>
      <w:r w:rsidRPr="00E332BC">
        <w:rPr>
          <w:rFonts w:ascii="Times New Roman" w:hAnsi="Times New Roman"/>
          <w:b/>
          <w:bCs/>
          <w:i/>
          <w:iCs/>
          <w:sz w:val="24"/>
          <w:szCs w:val="24"/>
        </w:rPr>
        <w:t>исполнительной власти,</w:t>
      </w:r>
      <w:r w:rsidRPr="00E332BC">
        <w:rPr>
          <w:rFonts w:ascii="Times New Roman" w:hAnsi="Times New Roman"/>
          <w:sz w:val="24"/>
          <w:szCs w:val="24"/>
        </w:rPr>
        <w:t xml:space="preserve"> то на эту ветвь государственной власти возложена организационно-управленческая, исполнительно-распорядительная деятельность, осуществляемая определенными органами государства и должностными лицами на основе и во исполнение законов с целью обеспечения повседневного  (текущего) функционирования государства и его аппарата. Полномочия и возможности осуществления исполнительной власти предоставлены Правительству, федеральным министерствам и иным федеральным органам исполнительной власти, органам исполнительной власти субъектов Федерации и ряду определенных должностных лиц.</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Деятельность указанных органов по руководству хозяйственным, социально- культурным и административно-политическим строительством ранее называлась государственным управлением.</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После юридического закрепления разделения государственной власти на три ветви - законодательную, исполнительную и судебную - вместо понятия «государственное управление» употребляется понятие «исполнительная власть». Вместе с тем в законодательстве федеральные органы исполнительной власти и органы исполнительной власти субъектов Федерации называются также органами, осуществляющими государственное управление</w:t>
      </w:r>
      <w:bookmarkStart w:id="1" w:name="_ftnref1"/>
      <w:r w:rsidRPr="000170CE">
        <w:rPr>
          <w:rFonts w:ascii="Times New Roman" w:hAnsi="Times New Roman"/>
          <w:sz w:val="24"/>
          <w:szCs w:val="24"/>
        </w:rPr>
        <w:t>[1]</w:t>
      </w:r>
      <w:bookmarkEnd w:id="1"/>
      <w:r w:rsidRPr="00E332BC">
        <w:rPr>
          <w:rFonts w:ascii="Times New Roman" w:hAnsi="Times New Roman"/>
          <w:sz w:val="24"/>
          <w:szCs w:val="24"/>
        </w:rPr>
        <w:t>. Хотя понятия эти близки, поскольку исполнительная власть реализуется в виде государственного управления, однако следует учитывать, что понятие «государственное управление»— более широкое по сравнению с понятием «исполнительная власть», так как некоторые управленческие функции наряду со своей главной функцией выполняют и другие органы государственной власти. Так, органы судебной власти наряду с осуществлением правосудия — своей главной функцией — одновременно при рассмотрении конкретных дел осуществляют контроль за законностью актов органов исполнительной власти и внутреннее управление: руководят деятельностью аппаратов судов и других судебных работников</w:t>
      </w:r>
    </w:p>
    <w:p w:rsidR="002B26C5" w:rsidRPr="00E332BC" w:rsidRDefault="002B26C5" w:rsidP="007D6BA2">
      <w:pPr>
        <w:pStyle w:val="1"/>
        <w:spacing w:after="0" w:afterAutospacing="0" w:line="276" w:lineRule="auto"/>
        <w:jc w:val="center"/>
        <w:rPr>
          <w:sz w:val="28"/>
          <w:szCs w:val="28"/>
        </w:rPr>
      </w:pPr>
      <w:bookmarkStart w:id="2" w:name="_Toc303292947"/>
      <w:r w:rsidRPr="00E332BC">
        <w:rPr>
          <w:sz w:val="28"/>
          <w:szCs w:val="28"/>
        </w:rPr>
        <w:t>I. Понятие и основные признаки государственной административной</w:t>
      </w:r>
      <w:r w:rsidR="00153F18" w:rsidRPr="00E332BC">
        <w:rPr>
          <w:sz w:val="28"/>
          <w:szCs w:val="28"/>
        </w:rPr>
        <w:t xml:space="preserve"> </w:t>
      </w:r>
      <w:r w:rsidRPr="00E332BC">
        <w:rPr>
          <w:sz w:val="28"/>
          <w:szCs w:val="28"/>
        </w:rPr>
        <w:t>(исполнительной) власти</w:t>
      </w:r>
      <w:bookmarkEnd w:id="2"/>
      <w:r w:rsidRPr="00E332BC">
        <w:rPr>
          <w:sz w:val="28"/>
          <w:szCs w:val="28"/>
        </w:rPr>
        <w:t xml:space="preserve"> </w:t>
      </w:r>
    </w:p>
    <w:p w:rsidR="00153F18"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Наиболее целесообразным, на наш взгляд,  представляется подход к проблеме</w:t>
      </w:r>
      <w:r w:rsidR="00153F18" w:rsidRPr="00E332BC">
        <w:rPr>
          <w:rFonts w:ascii="Times New Roman" w:hAnsi="Times New Roman"/>
          <w:sz w:val="24"/>
          <w:szCs w:val="24"/>
        </w:rPr>
        <w:t xml:space="preserve"> </w:t>
      </w:r>
      <w:r w:rsidRPr="00E332BC">
        <w:rPr>
          <w:rFonts w:ascii="Times New Roman" w:hAnsi="Times New Roman"/>
          <w:sz w:val="24"/>
          <w:szCs w:val="24"/>
        </w:rPr>
        <w:t xml:space="preserve">исполнительной власти с позиции </w:t>
      </w:r>
      <w:r w:rsidRPr="00A55D0A">
        <w:rPr>
          <w:rFonts w:ascii="Times New Roman" w:hAnsi="Times New Roman"/>
          <w:sz w:val="24"/>
          <w:szCs w:val="24"/>
        </w:rPr>
        <w:t>теории разделения властей,</w:t>
      </w:r>
      <w:r w:rsidRPr="00E332BC">
        <w:rPr>
          <w:rFonts w:ascii="Times New Roman" w:hAnsi="Times New Roman"/>
          <w:sz w:val="24"/>
          <w:szCs w:val="24"/>
        </w:rPr>
        <w:t xml:space="preserve"> которую</w:t>
      </w:r>
      <w:r w:rsidR="00153F18" w:rsidRPr="00E332BC">
        <w:rPr>
          <w:rFonts w:ascii="Times New Roman" w:hAnsi="Times New Roman"/>
          <w:sz w:val="24"/>
          <w:szCs w:val="24"/>
        </w:rPr>
        <w:t xml:space="preserve"> </w:t>
      </w:r>
      <w:r w:rsidRPr="00E332BC">
        <w:rPr>
          <w:rFonts w:ascii="Times New Roman" w:hAnsi="Times New Roman"/>
          <w:sz w:val="24"/>
          <w:szCs w:val="24"/>
        </w:rPr>
        <w:t>можно понимать следующим образом. Источником суверенитета является народ, ему</w:t>
      </w:r>
      <w:r w:rsidR="00153F18" w:rsidRPr="00E332BC">
        <w:rPr>
          <w:rFonts w:ascii="Times New Roman" w:hAnsi="Times New Roman"/>
          <w:sz w:val="24"/>
          <w:szCs w:val="24"/>
        </w:rPr>
        <w:t xml:space="preserve"> </w:t>
      </w:r>
      <w:r w:rsidRPr="00E332BC">
        <w:rPr>
          <w:rFonts w:ascii="Times New Roman" w:hAnsi="Times New Roman"/>
          <w:sz w:val="24"/>
          <w:szCs w:val="24"/>
        </w:rPr>
        <w:t>принадлежит (должна принадлежать) вся полнота власти. Народовластие лишь в</w:t>
      </w:r>
      <w:r w:rsidR="00153F18" w:rsidRPr="00E332BC">
        <w:rPr>
          <w:rFonts w:ascii="Times New Roman" w:hAnsi="Times New Roman"/>
          <w:sz w:val="24"/>
          <w:szCs w:val="24"/>
        </w:rPr>
        <w:t xml:space="preserve"> </w:t>
      </w:r>
      <w:r w:rsidRPr="00E332BC">
        <w:rPr>
          <w:rFonts w:ascii="Times New Roman" w:hAnsi="Times New Roman"/>
          <w:sz w:val="24"/>
          <w:szCs w:val="24"/>
        </w:rPr>
        <w:t>небольшом объеме осуществляется непосредственно с помощью институтов прямой</w:t>
      </w:r>
      <w:r w:rsidR="00153F18" w:rsidRPr="00E332BC">
        <w:rPr>
          <w:rFonts w:ascii="Times New Roman" w:hAnsi="Times New Roman"/>
          <w:sz w:val="24"/>
          <w:szCs w:val="24"/>
        </w:rPr>
        <w:t xml:space="preserve"> </w:t>
      </w:r>
      <w:r w:rsidRPr="00E332BC">
        <w:rPr>
          <w:rFonts w:ascii="Times New Roman" w:hAnsi="Times New Roman"/>
          <w:sz w:val="24"/>
          <w:szCs w:val="24"/>
        </w:rPr>
        <w:t>демократии. В основном общие дела решает государство, которое народ создает,</w:t>
      </w:r>
      <w:r w:rsidR="00153F18" w:rsidRPr="00E332BC">
        <w:rPr>
          <w:rFonts w:ascii="Times New Roman" w:hAnsi="Times New Roman"/>
          <w:sz w:val="24"/>
          <w:szCs w:val="24"/>
        </w:rPr>
        <w:t xml:space="preserve"> </w:t>
      </w:r>
      <w:r w:rsidRPr="00E332BC">
        <w:rPr>
          <w:rFonts w:ascii="Times New Roman" w:hAnsi="Times New Roman"/>
          <w:sz w:val="24"/>
          <w:szCs w:val="24"/>
        </w:rPr>
        <w:t>оплачивает и которому народ делегирует свою власть. Оно становится самой</w:t>
      </w:r>
      <w:r w:rsidR="00153F18" w:rsidRPr="00E332BC">
        <w:rPr>
          <w:rFonts w:ascii="Times New Roman" w:hAnsi="Times New Roman"/>
          <w:sz w:val="24"/>
          <w:szCs w:val="24"/>
        </w:rPr>
        <w:t xml:space="preserve"> </w:t>
      </w:r>
      <w:r w:rsidRPr="00E332BC">
        <w:rPr>
          <w:rFonts w:ascii="Times New Roman" w:hAnsi="Times New Roman"/>
          <w:sz w:val="24"/>
          <w:szCs w:val="24"/>
        </w:rPr>
        <w:t>могущественной социальной организацией, распоряжающейся огромными ресурсами,</w:t>
      </w:r>
      <w:r w:rsidR="00153F18" w:rsidRPr="00E332BC">
        <w:rPr>
          <w:rFonts w:ascii="Times New Roman" w:hAnsi="Times New Roman"/>
          <w:sz w:val="24"/>
          <w:szCs w:val="24"/>
        </w:rPr>
        <w:t xml:space="preserve"> </w:t>
      </w:r>
      <w:r w:rsidRPr="00E332BC">
        <w:rPr>
          <w:rFonts w:ascii="Times New Roman" w:hAnsi="Times New Roman"/>
          <w:sz w:val="24"/>
          <w:szCs w:val="24"/>
        </w:rPr>
        <w:t>опирающийся на мощный аппарат принуждения.</w:t>
      </w:r>
    </w:p>
    <w:p w:rsidR="00153F18"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Исторический опыт учит, что сосредоточение государственной власти в одних</w:t>
      </w:r>
      <w:r w:rsidR="00153F18" w:rsidRPr="00E332BC">
        <w:rPr>
          <w:rFonts w:ascii="Times New Roman" w:hAnsi="Times New Roman"/>
          <w:sz w:val="24"/>
          <w:szCs w:val="24"/>
        </w:rPr>
        <w:t xml:space="preserve"> </w:t>
      </w:r>
      <w:r w:rsidRPr="00E332BC">
        <w:rPr>
          <w:rFonts w:ascii="Times New Roman" w:hAnsi="Times New Roman"/>
          <w:sz w:val="24"/>
          <w:szCs w:val="24"/>
        </w:rPr>
        <w:t>руках ведет к деспотизму, диктатуре, тоталитаризму, поэтому ее следует</w:t>
      </w:r>
      <w:r w:rsidR="00153F18" w:rsidRPr="00E332BC">
        <w:rPr>
          <w:rFonts w:ascii="Times New Roman" w:hAnsi="Times New Roman"/>
          <w:sz w:val="24"/>
          <w:szCs w:val="24"/>
        </w:rPr>
        <w:t xml:space="preserve"> </w:t>
      </w:r>
      <w:r w:rsidRPr="00E332BC">
        <w:rPr>
          <w:rFonts w:ascii="Times New Roman" w:hAnsi="Times New Roman"/>
          <w:sz w:val="24"/>
          <w:szCs w:val="24"/>
        </w:rPr>
        <w:t>поделить. Такое разделение необходимо, чтобы недостатки высших руководителей</w:t>
      </w:r>
      <w:r w:rsidR="00153F18" w:rsidRPr="00E332BC">
        <w:rPr>
          <w:rFonts w:ascii="Times New Roman" w:hAnsi="Times New Roman"/>
          <w:sz w:val="24"/>
          <w:szCs w:val="24"/>
        </w:rPr>
        <w:t xml:space="preserve"> </w:t>
      </w:r>
      <w:r w:rsidRPr="00E332BC">
        <w:rPr>
          <w:rFonts w:ascii="Times New Roman" w:hAnsi="Times New Roman"/>
          <w:sz w:val="24"/>
          <w:szCs w:val="24"/>
        </w:rPr>
        <w:t>не стали пороками всего государства, всей страны. Должны быть созданы</w:t>
      </w:r>
      <w:r w:rsidR="00153F18" w:rsidRPr="00E332BC">
        <w:rPr>
          <w:rFonts w:ascii="Times New Roman" w:hAnsi="Times New Roman"/>
          <w:sz w:val="24"/>
          <w:szCs w:val="24"/>
        </w:rPr>
        <w:t xml:space="preserve"> </w:t>
      </w:r>
      <w:r w:rsidRPr="00E332BC">
        <w:rPr>
          <w:rFonts w:ascii="Times New Roman" w:hAnsi="Times New Roman"/>
          <w:sz w:val="24"/>
          <w:szCs w:val="24"/>
        </w:rPr>
        <w:t>достаточно самостоятельные и сильные подсистемы государственного аппарата:</w:t>
      </w:r>
      <w:r w:rsidR="00153F18" w:rsidRPr="00E332BC">
        <w:rPr>
          <w:rFonts w:ascii="Times New Roman" w:hAnsi="Times New Roman"/>
          <w:sz w:val="24"/>
          <w:szCs w:val="24"/>
        </w:rPr>
        <w:t xml:space="preserve"> </w:t>
      </w:r>
      <w:r w:rsidRPr="00E332BC">
        <w:rPr>
          <w:rFonts w:ascii="Times New Roman" w:hAnsi="Times New Roman"/>
          <w:sz w:val="24"/>
          <w:szCs w:val="24"/>
        </w:rPr>
        <w:t>законодательная, исполнительная и судебная. Необходимо, чтобы эти власти</w:t>
      </w:r>
      <w:r w:rsidR="00153F18" w:rsidRPr="00E332BC">
        <w:rPr>
          <w:rFonts w:ascii="Times New Roman" w:hAnsi="Times New Roman"/>
          <w:sz w:val="24"/>
          <w:szCs w:val="24"/>
        </w:rPr>
        <w:t xml:space="preserve"> </w:t>
      </w:r>
      <w:r w:rsidRPr="00E332BC">
        <w:rPr>
          <w:rFonts w:ascii="Times New Roman" w:hAnsi="Times New Roman"/>
          <w:sz w:val="24"/>
          <w:szCs w:val="24"/>
        </w:rPr>
        <w:t>сотрудничали, дополняли друг друга, но при этом в определенной степени были</w:t>
      </w:r>
      <w:r w:rsidR="00153F18" w:rsidRPr="00E332BC">
        <w:rPr>
          <w:rFonts w:ascii="Times New Roman" w:hAnsi="Times New Roman"/>
          <w:sz w:val="24"/>
          <w:szCs w:val="24"/>
        </w:rPr>
        <w:t xml:space="preserve"> </w:t>
      </w:r>
      <w:r w:rsidRPr="00E332BC">
        <w:rPr>
          <w:rFonts w:ascii="Times New Roman" w:hAnsi="Times New Roman"/>
          <w:sz w:val="24"/>
          <w:szCs w:val="24"/>
        </w:rPr>
        <w:t>независимы, имели возможность контролировать, влиять одна на другую. Система</w:t>
      </w:r>
      <w:r w:rsidR="00153F18" w:rsidRPr="00E332BC">
        <w:rPr>
          <w:rFonts w:ascii="Times New Roman" w:hAnsi="Times New Roman"/>
          <w:sz w:val="24"/>
          <w:szCs w:val="24"/>
        </w:rPr>
        <w:t xml:space="preserve"> </w:t>
      </w:r>
      <w:r w:rsidRPr="00E332BC">
        <w:rPr>
          <w:rFonts w:ascii="Times New Roman" w:hAnsi="Times New Roman"/>
          <w:sz w:val="24"/>
          <w:szCs w:val="24"/>
        </w:rPr>
        <w:t>сдержек и противовесов препятствует излишней концентрации власти,</w:t>
      </w:r>
      <w:r w:rsidR="00153F18" w:rsidRPr="00E332BC">
        <w:rPr>
          <w:rFonts w:ascii="Times New Roman" w:hAnsi="Times New Roman"/>
          <w:sz w:val="24"/>
          <w:szCs w:val="24"/>
        </w:rPr>
        <w:t xml:space="preserve"> </w:t>
      </w:r>
      <w:r w:rsidRPr="00E332BC">
        <w:rPr>
          <w:rFonts w:ascii="Times New Roman" w:hAnsi="Times New Roman"/>
          <w:sz w:val="24"/>
          <w:szCs w:val="24"/>
        </w:rPr>
        <w:t>неправильному ее использованию, способствует установлению основанных на</w:t>
      </w:r>
      <w:r w:rsidR="00153F18" w:rsidRPr="00E332BC">
        <w:rPr>
          <w:rFonts w:ascii="Times New Roman" w:hAnsi="Times New Roman"/>
          <w:sz w:val="24"/>
          <w:szCs w:val="24"/>
        </w:rPr>
        <w:t xml:space="preserve"> </w:t>
      </w:r>
      <w:r w:rsidRPr="00E332BC">
        <w:rPr>
          <w:rFonts w:ascii="Times New Roman" w:hAnsi="Times New Roman"/>
          <w:sz w:val="24"/>
          <w:szCs w:val="24"/>
        </w:rPr>
        <w:t>законе отношений государства с гражданским обществом, с каждым человеком. В</w:t>
      </w:r>
      <w:r w:rsidR="00153F18" w:rsidRPr="00E332BC">
        <w:rPr>
          <w:rFonts w:ascii="Times New Roman" w:hAnsi="Times New Roman"/>
          <w:sz w:val="24"/>
          <w:szCs w:val="24"/>
        </w:rPr>
        <w:t xml:space="preserve"> </w:t>
      </w:r>
      <w:r w:rsidRPr="00E332BC">
        <w:rPr>
          <w:rFonts w:ascii="Times New Roman" w:hAnsi="Times New Roman"/>
          <w:sz w:val="24"/>
          <w:szCs w:val="24"/>
        </w:rPr>
        <w:t>результате создаются условия для обеспечения прав и законных интересов</w:t>
      </w:r>
      <w:r w:rsidR="00153F18" w:rsidRPr="00E332BC">
        <w:rPr>
          <w:rFonts w:ascii="Times New Roman" w:hAnsi="Times New Roman"/>
          <w:sz w:val="24"/>
          <w:szCs w:val="24"/>
        </w:rPr>
        <w:t xml:space="preserve"> </w:t>
      </w:r>
      <w:r w:rsidRPr="00E332BC">
        <w:rPr>
          <w:rFonts w:ascii="Times New Roman" w:hAnsi="Times New Roman"/>
          <w:sz w:val="24"/>
          <w:szCs w:val="24"/>
        </w:rPr>
        <w:t>граждан, развития гражданского общества, становления правового государства.</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В России принцип разделения властей впервые закреплен Конституцией Российской</w:t>
      </w:r>
      <w:r w:rsidR="00153F18" w:rsidRPr="00E332BC">
        <w:rPr>
          <w:rFonts w:ascii="Times New Roman" w:hAnsi="Times New Roman"/>
          <w:sz w:val="24"/>
          <w:szCs w:val="24"/>
        </w:rPr>
        <w:t xml:space="preserve"> </w:t>
      </w:r>
      <w:r w:rsidRPr="00E332BC">
        <w:rPr>
          <w:rFonts w:ascii="Times New Roman" w:hAnsi="Times New Roman"/>
          <w:sz w:val="24"/>
          <w:szCs w:val="24"/>
        </w:rPr>
        <w:t>Федерации 1993 г., в ст. 10 которой сказано: «Государственная власть в</w:t>
      </w:r>
      <w:r w:rsidR="00153F18" w:rsidRPr="00E332BC">
        <w:rPr>
          <w:rFonts w:ascii="Times New Roman" w:hAnsi="Times New Roman"/>
          <w:sz w:val="24"/>
          <w:szCs w:val="24"/>
        </w:rPr>
        <w:t xml:space="preserve"> </w:t>
      </w:r>
      <w:r w:rsidRPr="00E332BC">
        <w:rPr>
          <w:rFonts w:ascii="Times New Roman" w:hAnsi="Times New Roman"/>
          <w:sz w:val="24"/>
          <w:szCs w:val="24"/>
        </w:rPr>
        <w:t>Российской Федерации осуществляется на основе разделения на законодательную,</w:t>
      </w:r>
      <w:r w:rsidR="00153F18" w:rsidRPr="00E332BC">
        <w:rPr>
          <w:rFonts w:ascii="Times New Roman" w:hAnsi="Times New Roman"/>
          <w:sz w:val="24"/>
          <w:szCs w:val="24"/>
        </w:rPr>
        <w:t xml:space="preserve"> </w:t>
      </w:r>
      <w:r w:rsidRPr="00E332BC">
        <w:rPr>
          <w:rFonts w:ascii="Times New Roman" w:hAnsi="Times New Roman"/>
          <w:sz w:val="24"/>
          <w:szCs w:val="24"/>
        </w:rPr>
        <w:t>исполнительную и судебную. Органы законодательной, исполнительной и судебной</w:t>
      </w:r>
      <w:r w:rsidR="00153F18" w:rsidRPr="00E332BC">
        <w:rPr>
          <w:rFonts w:ascii="Times New Roman" w:hAnsi="Times New Roman"/>
          <w:sz w:val="24"/>
          <w:szCs w:val="24"/>
        </w:rPr>
        <w:t xml:space="preserve"> </w:t>
      </w:r>
      <w:r w:rsidRPr="00E332BC">
        <w:rPr>
          <w:rFonts w:ascii="Times New Roman" w:hAnsi="Times New Roman"/>
          <w:sz w:val="24"/>
          <w:szCs w:val="24"/>
        </w:rPr>
        <w:t>власти самостоятельны»</w:t>
      </w:r>
      <w:bookmarkStart w:id="3" w:name="_ftnref2"/>
      <w:r w:rsidRPr="00A55D0A">
        <w:t>[2]</w:t>
      </w:r>
      <w:bookmarkEnd w:id="3"/>
      <w:r w:rsidRPr="00E332BC">
        <w:rPr>
          <w:rFonts w:ascii="Times New Roman" w:hAnsi="Times New Roman"/>
          <w:sz w:val="24"/>
          <w:szCs w:val="24"/>
        </w:rPr>
        <w:t>.</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Поскольку исполнительная власть — одна из властей, то при ее характеристике</w:t>
      </w:r>
      <w:r w:rsidR="00153F18" w:rsidRPr="00E332BC">
        <w:rPr>
          <w:rFonts w:ascii="Times New Roman" w:hAnsi="Times New Roman"/>
          <w:sz w:val="24"/>
          <w:szCs w:val="24"/>
        </w:rPr>
        <w:t xml:space="preserve"> </w:t>
      </w:r>
      <w:r w:rsidRPr="00E332BC">
        <w:rPr>
          <w:rFonts w:ascii="Times New Roman" w:hAnsi="Times New Roman"/>
          <w:sz w:val="24"/>
          <w:szCs w:val="24"/>
        </w:rPr>
        <w:t>целесообразно выяснить сначала место исполнительной власти в системе властей,</w:t>
      </w:r>
      <w:r w:rsidR="00153F18" w:rsidRPr="00E332BC">
        <w:rPr>
          <w:rFonts w:ascii="Times New Roman" w:hAnsi="Times New Roman"/>
          <w:sz w:val="24"/>
          <w:szCs w:val="24"/>
        </w:rPr>
        <w:t xml:space="preserve"> </w:t>
      </w:r>
      <w:r w:rsidRPr="00E332BC">
        <w:rPr>
          <w:rFonts w:ascii="Times New Roman" w:hAnsi="Times New Roman"/>
          <w:sz w:val="24"/>
          <w:szCs w:val="24"/>
        </w:rPr>
        <w:t>т.е. определить взаимоотношение с другими властями. Затем надлежит обратиться</w:t>
      </w:r>
      <w:r w:rsidR="00153F18" w:rsidRPr="00E332BC">
        <w:rPr>
          <w:rFonts w:ascii="Times New Roman" w:hAnsi="Times New Roman"/>
          <w:sz w:val="24"/>
          <w:szCs w:val="24"/>
        </w:rPr>
        <w:t xml:space="preserve"> </w:t>
      </w:r>
      <w:r w:rsidRPr="00E332BC">
        <w:rPr>
          <w:rFonts w:ascii="Times New Roman" w:hAnsi="Times New Roman"/>
          <w:sz w:val="24"/>
          <w:szCs w:val="24"/>
        </w:rPr>
        <w:t>к определению признаков, содержания и принципов деятельности исполнительной</w:t>
      </w:r>
      <w:r w:rsidR="00153F18" w:rsidRPr="00E332BC">
        <w:rPr>
          <w:rFonts w:ascii="Times New Roman" w:hAnsi="Times New Roman"/>
          <w:sz w:val="24"/>
          <w:szCs w:val="24"/>
        </w:rPr>
        <w:t xml:space="preserve"> </w:t>
      </w:r>
      <w:r w:rsidRPr="00E332BC">
        <w:rPr>
          <w:rFonts w:ascii="Times New Roman" w:hAnsi="Times New Roman"/>
          <w:sz w:val="24"/>
          <w:szCs w:val="24"/>
        </w:rPr>
        <w:t>власти.</w:t>
      </w:r>
    </w:p>
    <w:p w:rsidR="002B26C5" w:rsidRPr="00A55D0A" w:rsidRDefault="002B26C5" w:rsidP="007D6BA2">
      <w:pPr>
        <w:spacing w:after="0"/>
        <w:ind w:firstLine="851"/>
        <w:jc w:val="both"/>
        <w:rPr>
          <w:rFonts w:ascii="Times New Roman" w:hAnsi="Times New Roman"/>
          <w:sz w:val="24"/>
          <w:szCs w:val="24"/>
        </w:rPr>
      </w:pPr>
      <w:r w:rsidRPr="00A55D0A">
        <w:rPr>
          <w:rFonts w:ascii="Times New Roman" w:hAnsi="Times New Roman"/>
          <w:sz w:val="24"/>
          <w:szCs w:val="24"/>
        </w:rPr>
        <w:t>1.1. Исполнительная власть в ее взаимоотношениях с представительной</w:t>
      </w:r>
      <w:r w:rsidR="00153F18" w:rsidRPr="00A55D0A">
        <w:rPr>
          <w:rFonts w:ascii="Times New Roman" w:hAnsi="Times New Roman"/>
          <w:sz w:val="24"/>
          <w:szCs w:val="24"/>
        </w:rPr>
        <w:t xml:space="preserve"> </w:t>
      </w:r>
      <w:r w:rsidRPr="00A55D0A">
        <w:rPr>
          <w:rFonts w:ascii="Times New Roman" w:hAnsi="Times New Roman"/>
          <w:sz w:val="24"/>
          <w:szCs w:val="24"/>
        </w:rPr>
        <w:t>(законодательной) в лице Президента.</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Самое название рассматриваемой власти — исполнительная говорит о том, что ее</w:t>
      </w:r>
      <w:r w:rsidR="00153F18" w:rsidRPr="00E332BC">
        <w:rPr>
          <w:rFonts w:ascii="Times New Roman" w:hAnsi="Times New Roman"/>
          <w:sz w:val="24"/>
          <w:szCs w:val="24"/>
        </w:rPr>
        <w:t xml:space="preserve"> </w:t>
      </w:r>
      <w:r w:rsidRPr="00E332BC">
        <w:rPr>
          <w:rFonts w:ascii="Times New Roman" w:hAnsi="Times New Roman"/>
          <w:sz w:val="24"/>
          <w:szCs w:val="24"/>
        </w:rPr>
        <w:t>задача — исполнять предписания представительной власти в лице законов, указов</w:t>
      </w:r>
      <w:r w:rsidR="00153F18" w:rsidRPr="00E332BC">
        <w:rPr>
          <w:rFonts w:ascii="Times New Roman" w:hAnsi="Times New Roman"/>
          <w:sz w:val="24"/>
          <w:szCs w:val="24"/>
        </w:rPr>
        <w:t xml:space="preserve"> </w:t>
      </w:r>
      <w:r w:rsidRPr="00E332BC">
        <w:rPr>
          <w:rFonts w:ascii="Times New Roman" w:hAnsi="Times New Roman"/>
          <w:sz w:val="24"/>
          <w:szCs w:val="24"/>
        </w:rPr>
        <w:t>и иных правовых актов.</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Однако, когда эти взаимоотношения строятся на основе принципа разделения</w:t>
      </w:r>
      <w:r w:rsidR="00153F18" w:rsidRPr="00E332BC">
        <w:rPr>
          <w:rFonts w:ascii="Times New Roman" w:hAnsi="Times New Roman"/>
          <w:sz w:val="24"/>
          <w:szCs w:val="24"/>
        </w:rPr>
        <w:t xml:space="preserve"> </w:t>
      </w:r>
      <w:r w:rsidRPr="00E332BC">
        <w:rPr>
          <w:rFonts w:ascii="Times New Roman" w:hAnsi="Times New Roman"/>
          <w:sz w:val="24"/>
          <w:szCs w:val="24"/>
        </w:rPr>
        <w:t>властей, не должно допускаться возможности поглощения одной власти другой,</w:t>
      </w:r>
      <w:r w:rsidR="00153F18" w:rsidRPr="00E332BC">
        <w:rPr>
          <w:rFonts w:ascii="Times New Roman" w:hAnsi="Times New Roman"/>
          <w:sz w:val="24"/>
          <w:szCs w:val="24"/>
        </w:rPr>
        <w:t xml:space="preserve"> </w:t>
      </w:r>
      <w:r w:rsidRPr="00E332BC">
        <w:rPr>
          <w:rFonts w:ascii="Times New Roman" w:hAnsi="Times New Roman"/>
          <w:sz w:val="24"/>
          <w:szCs w:val="24"/>
        </w:rPr>
        <w:t>иначе говоря, не должно быть требования всевластия представительных органов в</w:t>
      </w:r>
      <w:r w:rsidR="00153F18" w:rsidRPr="00E332BC">
        <w:rPr>
          <w:rFonts w:ascii="Times New Roman" w:hAnsi="Times New Roman"/>
          <w:sz w:val="24"/>
          <w:szCs w:val="24"/>
        </w:rPr>
        <w:t xml:space="preserve"> </w:t>
      </w:r>
      <w:r w:rsidRPr="00E332BC">
        <w:rPr>
          <w:rFonts w:ascii="Times New Roman" w:hAnsi="Times New Roman"/>
          <w:sz w:val="24"/>
          <w:szCs w:val="24"/>
        </w:rPr>
        <w:t>отношении других властей.</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 xml:space="preserve">В этих целях определены следующие основные организационно-правовые начала </w:t>
      </w:r>
      <w:r w:rsidRPr="00A55D0A">
        <w:rPr>
          <w:rFonts w:ascii="Times New Roman" w:hAnsi="Times New Roman"/>
          <w:sz w:val="24"/>
          <w:szCs w:val="24"/>
        </w:rPr>
        <w:t>взаимоотношений законодательной власт</w:t>
      </w:r>
      <w:r w:rsidR="00153F18" w:rsidRPr="00A55D0A">
        <w:rPr>
          <w:rFonts w:ascii="Times New Roman" w:hAnsi="Times New Roman"/>
          <w:sz w:val="24"/>
          <w:szCs w:val="24"/>
        </w:rPr>
        <w:t>ью</w:t>
      </w:r>
      <w:r w:rsidRPr="00A55D0A">
        <w:rPr>
          <w:rFonts w:ascii="Times New Roman" w:hAnsi="Times New Roman"/>
          <w:sz w:val="24"/>
          <w:szCs w:val="24"/>
        </w:rPr>
        <w:t>:</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а) каждая власть имеет точно определенную компетенцию без права той или иной</w:t>
      </w:r>
      <w:r w:rsidR="00153F18" w:rsidRPr="00E332BC">
        <w:rPr>
          <w:rFonts w:ascii="Times New Roman" w:hAnsi="Times New Roman"/>
          <w:sz w:val="24"/>
          <w:szCs w:val="24"/>
        </w:rPr>
        <w:t xml:space="preserve"> </w:t>
      </w:r>
      <w:r w:rsidRPr="00E332BC">
        <w:rPr>
          <w:rFonts w:ascii="Times New Roman" w:hAnsi="Times New Roman"/>
          <w:sz w:val="24"/>
          <w:szCs w:val="24"/>
        </w:rPr>
        <w:t>власти вмешиваться в полномочия другой;</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б) приостанавливать и отменять акты исполнительной власти законодательная</w:t>
      </w:r>
      <w:r w:rsidR="00153F18" w:rsidRPr="00E332BC">
        <w:rPr>
          <w:rFonts w:ascii="Times New Roman" w:hAnsi="Times New Roman"/>
          <w:sz w:val="24"/>
          <w:szCs w:val="24"/>
        </w:rPr>
        <w:t xml:space="preserve"> </w:t>
      </w:r>
      <w:r w:rsidRPr="00E332BC">
        <w:rPr>
          <w:rFonts w:ascii="Times New Roman" w:hAnsi="Times New Roman"/>
          <w:sz w:val="24"/>
          <w:szCs w:val="24"/>
        </w:rPr>
        <w:t>власть вправе только в случае противоречия их Конституции и закону; не</w:t>
      </w:r>
      <w:r w:rsidR="00153F18" w:rsidRPr="00E332BC">
        <w:rPr>
          <w:rFonts w:ascii="Times New Roman" w:hAnsi="Times New Roman"/>
          <w:sz w:val="24"/>
          <w:szCs w:val="24"/>
        </w:rPr>
        <w:t xml:space="preserve"> </w:t>
      </w:r>
      <w:r w:rsidRPr="00E332BC">
        <w:rPr>
          <w:rFonts w:ascii="Times New Roman" w:hAnsi="Times New Roman"/>
          <w:sz w:val="24"/>
          <w:szCs w:val="24"/>
        </w:rPr>
        <w:t>допускается отмена актов исполнительной власти по мотивам их</w:t>
      </w:r>
      <w:r w:rsidR="00153F18" w:rsidRPr="00E332BC">
        <w:rPr>
          <w:rFonts w:ascii="Times New Roman" w:hAnsi="Times New Roman"/>
          <w:sz w:val="24"/>
          <w:szCs w:val="24"/>
        </w:rPr>
        <w:t xml:space="preserve"> </w:t>
      </w:r>
      <w:r w:rsidRPr="00E332BC">
        <w:rPr>
          <w:rFonts w:ascii="Times New Roman" w:hAnsi="Times New Roman"/>
          <w:sz w:val="24"/>
          <w:szCs w:val="24"/>
        </w:rPr>
        <w:t>нецелесообразности;</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в) осуществляется взаимоконтроль представительной и исполнительной властей с</w:t>
      </w:r>
      <w:r w:rsidR="00153F18" w:rsidRPr="00E332BC">
        <w:rPr>
          <w:rFonts w:ascii="Times New Roman" w:hAnsi="Times New Roman"/>
          <w:sz w:val="24"/>
          <w:szCs w:val="24"/>
        </w:rPr>
        <w:t xml:space="preserve"> </w:t>
      </w:r>
      <w:r w:rsidRPr="00E332BC">
        <w:rPr>
          <w:rFonts w:ascii="Times New Roman" w:hAnsi="Times New Roman"/>
          <w:sz w:val="24"/>
          <w:szCs w:val="24"/>
        </w:rPr>
        <w:t>той же, опять, целью, дабы одна власть не превысила своих полномочий в</w:t>
      </w:r>
      <w:r w:rsidR="00153F18" w:rsidRPr="00E332BC">
        <w:rPr>
          <w:rFonts w:ascii="Times New Roman" w:hAnsi="Times New Roman"/>
          <w:sz w:val="24"/>
          <w:szCs w:val="24"/>
        </w:rPr>
        <w:t xml:space="preserve"> </w:t>
      </w:r>
      <w:r w:rsidRPr="00E332BC">
        <w:rPr>
          <w:rFonts w:ascii="Times New Roman" w:hAnsi="Times New Roman"/>
          <w:sz w:val="24"/>
          <w:szCs w:val="24"/>
        </w:rPr>
        <w:t>отношении другой;</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Такое положение исполнительной власти в системе властей определяется</w:t>
      </w:r>
      <w:r w:rsidR="00153F18" w:rsidRPr="00E332BC">
        <w:rPr>
          <w:rFonts w:ascii="Times New Roman" w:hAnsi="Times New Roman"/>
          <w:sz w:val="24"/>
          <w:szCs w:val="24"/>
        </w:rPr>
        <w:t xml:space="preserve"> </w:t>
      </w:r>
      <w:r w:rsidRPr="00E332BC">
        <w:rPr>
          <w:rFonts w:ascii="Times New Roman" w:hAnsi="Times New Roman"/>
          <w:sz w:val="24"/>
          <w:szCs w:val="24"/>
        </w:rPr>
        <w:t>Конституцией и законодательством, когда структура центральной власти</w:t>
      </w:r>
      <w:r w:rsidR="00153F18" w:rsidRPr="00E332BC">
        <w:rPr>
          <w:rFonts w:ascii="Times New Roman" w:hAnsi="Times New Roman"/>
          <w:sz w:val="24"/>
          <w:szCs w:val="24"/>
        </w:rPr>
        <w:t xml:space="preserve"> </w:t>
      </w:r>
      <w:r w:rsidRPr="00E332BC">
        <w:rPr>
          <w:rFonts w:ascii="Times New Roman" w:hAnsi="Times New Roman"/>
          <w:sz w:val="24"/>
          <w:szCs w:val="24"/>
        </w:rPr>
        <w:t>базируется на принципе разделения властей в правовом государстве.</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Обратимся к определению основных признаков и понятия исполнительной власти.</w:t>
      </w:r>
    </w:p>
    <w:p w:rsidR="002B26C5" w:rsidRPr="00E332BC" w:rsidRDefault="002B26C5" w:rsidP="007D6BA2">
      <w:pPr>
        <w:pStyle w:val="2"/>
        <w:spacing w:after="0" w:afterAutospacing="0" w:line="276" w:lineRule="auto"/>
        <w:ind w:firstLine="851"/>
        <w:jc w:val="both"/>
        <w:rPr>
          <w:sz w:val="24"/>
          <w:szCs w:val="24"/>
        </w:rPr>
      </w:pPr>
      <w:bookmarkStart w:id="4" w:name="_Toc303292948"/>
      <w:r w:rsidRPr="00E332BC">
        <w:rPr>
          <w:sz w:val="24"/>
          <w:szCs w:val="24"/>
        </w:rPr>
        <w:t>1.2. Основные признаки и понятие исполнительной власти как самостоятельной</w:t>
      </w:r>
      <w:r w:rsidR="00D41B95" w:rsidRPr="00E332BC">
        <w:rPr>
          <w:sz w:val="24"/>
          <w:szCs w:val="24"/>
        </w:rPr>
        <w:t xml:space="preserve"> </w:t>
      </w:r>
      <w:r w:rsidRPr="00E332BC">
        <w:rPr>
          <w:sz w:val="24"/>
          <w:szCs w:val="24"/>
        </w:rPr>
        <w:t>ветви единой государственной власти</w:t>
      </w:r>
      <w:bookmarkEnd w:id="4"/>
    </w:p>
    <w:p w:rsidR="002B26C5" w:rsidRPr="00E332BC" w:rsidRDefault="002B26C5" w:rsidP="007D6BA2">
      <w:pPr>
        <w:spacing w:after="0"/>
        <w:ind w:firstLine="851"/>
        <w:jc w:val="both"/>
        <w:rPr>
          <w:rFonts w:ascii="Times New Roman" w:hAnsi="Times New Roman"/>
          <w:sz w:val="24"/>
          <w:szCs w:val="24"/>
        </w:rPr>
      </w:pPr>
      <w:r w:rsidRPr="00A55D0A">
        <w:rPr>
          <w:rFonts w:ascii="Times New Roman" w:hAnsi="Times New Roman"/>
          <w:sz w:val="24"/>
          <w:szCs w:val="24"/>
        </w:rPr>
        <w:t xml:space="preserve">     Государственную административную власть</w:t>
      </w:r>
      <w:r w:rsidRPr="00E332BC">
        <w:rPr>
          <w:rFonts w:ascii="Times New Roman" w:hAnsi="Times New Roman"/>
          <w:sz w:val="24"/>
          <w:szCs w:val="24"/>
        </w:rPr>
        <w:t xml:space="preserve"> можно трактовать в двух основных</w:t>
      </w:r>
      <w:r w:rsidR="00D41B95" w:rsidRPr="00E332BC">
        <w:rPr>
          <w:rFonts w:ascii="Times New Roman" w:hAnsi="Times New Roman"/>
          <w:sz w:val="24"/>
          <w:szCs w:val="24"/>
        </w:rPr>
        <w:t xml:space="preserve"> </w:t>
      </w:r>
      <w:r w:rsidRPr="00E332BC">
        <w:rPr>
          <w:rFonts w:ascii="Times New Roman" w:hAnsi="Times New Roman"/>
          <w:sz w:val="24"/>
          <w:szCs w:val="24"/>
        </w:rPr>
        <w:t>аспектах:</w:t>
      </w:r>
    </w:p>
    <w:p w:rsidR="002B26C5" w:rsidRPr="00A55D0A"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 xml:space="preserve">     </w:t>
      </w:r>
      <w:r w:rsidRPr="00A55D0A">
        <w:rPr>
          <w:rFonts w:ascii="Times New Roman" w:hAnsi="Times New Roman"/>
          <w:sz w:val="24"/>
          <w:szCs w:val="24"/>
        </w:rPr>
        <w:t>•</w:t>
      </w:r>
      <w:r w:rsidRPr="00E332BC">
        <w:rPr>
          <w:rFonts w:ascii="Times New Roman" w:hAnsi="Times New Roman"/>
          <w:sz w:val="24"/>
          <w:szCs w:val="24"/>
        </w:rPr>
        <w:t xml:space="preserve"> в юридическом, понимая под ней </w:t>
      </w:r>
      <w:r w:rsidRPr="00A55D0A">
        <w:rPr>
          <w:rFonts w:ascii="Times New Roman" w:hAnsi="Times New Roman"/>
          <w:sz w:val="24"/>
          <w:szCs w:val="24"/>
        </w:rPr>
        <w:t>право и возможность официальных</w:t>
      </w:r>
      <w:r w:rsidR="00D41B95" w:rsidRPr="00A55D0A">
        <w:rPr>
          <w:rFonts w:ascii="Times New Roman" w:hAnsi="Times New Roman"/>
          <w:sz w:val="24"/>
          <w:szCs w:val="24"/>
        </w:rPr>
        <w:t xml:space="preserve"> </w:t>
      </w:r>
      <w:r w:rsidRPr="00A55D0A">
        <w:rPr>
          <w:rFonts w:ascii="Times New Roman" w:hAnsi="Times New Roman"/>
          <w:sz w:val="24"/>
          <w:szCs w:val="24"/>
        </w:rPr>
        <w:t>руководителей управлять кем-либо, подчинять своей воле других людей, издавать</w:t>
      </w:r>
      <w:r w:rsidR="00D41B95" w:rsidRPr="00A55D0A">
        <w:rPr>
          <w:rFonts w:ascii="Times New Roman" w:hAnsi="Times New Roman"/>
          <w:sz w:val="24"/>
          <w:szCs w:val="24"/>
        </w:rPr>
        <w:t xml:space="preserve"> </w:t>
      </w:r>
      <w:r w:rsidRPr="00A55D0A">
        <w:rPr>
          <w:rFonts w:ascii="Times New Roman" w:hAnsi="Times New Roman"/>
          <w:sz w:val="24"/>
          <w:szCs w:val="24"/>
        </w:rPr>
        <w:t xml:space="preserve">властные акты; </w:t>
      </w:r>
    </w:p>
    <w:p w:rsidR="002B26C5" w:rsidRPr="00E332BC" w:rsidRDefault="002B26C5" w:rsidP="007D6BA2">
      <w:pPr>
        <w:spacing w:after="0"/>
        <w:ind w:firstLine="851"/>
        <w:jc w:val="both"/>
        <w:rPr>
          <w:rFonts w:ascii="Times New Roman" w:hAnsi="Times New Roman"/>
          <w:sz w:val="24"/>
          <w:szCs w:val="24"/>
        </w:rPr>
      </w:pPr>
      <w:r w:rsidRPr="00A55D0A">
        <w:rPr>
          <w:rFonts w:ascii="Times New Roman" w:hAnsi="Times New Roman"/>
          <w:sz w:val="24"/>
          <w:szCs w:val="24"/>
        </w:rPr>
        <w:t xml:space="preserve">     •</w:t>
      </w:r>
      <w:r w:rsidRPr="00E332BC">
        <w:rPr>
          <w:rFonts w:ascii="Times New Roman" w:hAnsi="Times New Roman"/>
          <w:sz w:val="24"/>
          <w:szCs w:val="24"/>
        </w:rPr>
        <w:t xml:space="preserve"> в политологическом, когда данное понятие охватывает </w:t>
      </w:r>
      <w:r w:rsidRPr="00A55D0A">
        <w:rPr>
          <w:rFonts w:ascii="Times New Roman" w:hAnsi="Times New Roman"/>
          <w:sz w:val="24"/>
          <w:szCs w:val="24"/>
        </w:rPr>
        <w:t>комплекс</w:t>
      </w:r>
      <w:r w:rsidR="00D41B95" w:rsidRPr="00A55D0A">
        <w:rPr>
          <w:rFonts w:ascii="Times New Roman" w:hAnsi="Times New Roman"/>
          <w:sz w:val="24"/>
          <w:szCs w:val="24"/>
        </w:rPr>
        <w:t xml:space="preserve"> </w:t>
      </w:r>
      <w:r w:rsidRPr="00A55D0A">
        <w:rPr>
          <w:rFonts w:ascii="Times New Roman" w:hAnsi="Times New Roman"/>
          <w:sz w:val="24"/>
          <w:szCs w:val="24"/>
        </w:rPr>
        <w:t>политико-правовых явлений и прежде всего публичную администрацию, компетенцию</w:t>
      </w:r>
      <w:r w:rsidR="00D41B95" w:rsidRPr="00A55D0A">
        <w:rPr>
          <w:rFonts w:ascii="Times New Roman" w:hAnsi="Times New Roman"/>
          <w:sz w:val="24"/>
          <w:szCs w:val="24"/>
        </w:rPr>
        <w:t xml:space="preserve"> </w:t>
      </w:r>
      <w:r w:rsidRPr="00A55D0A">
        <w:rPr>
          <w:rFonts w:ascii="Times New Roman" w:hAnsi="Times New Roman"/>
          <w:sz w:val="24"/>
          <w:szCs w:val="24"/>
        </w:rPr>
        <w:t xml:space="preserve">ее органов и служащих, ее деятельность. </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Министр, губернатор и</w:t>
      </w:r>
      <w:r w:rsidR="00D41B95" w:rsidRPr="00E332BC">
        <w:rPr>
          <w:rFonts w:ascii="Times New Roman" w:hAnsi="Times New Roman"/>
          <w:sz w:val="24"/>
          <w:szCs w:val="24"/>
        </w:rPr>
        <w:t xml:space="preserve"> </w:t>
      </w:r>
      <w:r w:rsidRPr="00E332BC">
        <w:rPr>
          <w:rFonts w:ascii="Times New Roman" w:hAnsi="Times New Roman"/>
          <w:sz w:val="24"/>
          <w:szCs w:val="24"/>
        </w:rPr>
        <w:t>другие администраторы — это люди, которые служат высшей государственной</w:t>
      </w:r>
      <w:r w:rsidR="00D41B95" w:rsidRPr="00E332BC">
        <w:rPr>
          <w:rFonts w:ascii="Times New Roman" w:hAnsi="Times New Roman"/>
          <w:sz w:val="24"/>
          <w:szCs w:val="24"/>
        </w:rPr>
        <w:t xml:space="preserve"> </w:t>
      </w:r>
      <w:r w:rsidRPr="00E332BC">
        <w:rPr>
          <w:rFonts w:ascii="Times New Roman" w:hAnsi="Times New Roman"/>
          <w:sz w:val="24"/>
          <w:szCs w:val="24"/>
        </w:rPr>
        <w:t>власти, претворяют ее решения в жизнь. А для этого они наделяются властью,</w:t>
      </w:r>
      <w:r w:rsidR="00D41B95" w:rsidRPr="00E332BC">
        <w:rPr>
          <w:rFonts w:ascii="Times New Roman" w:hAnsi="Times New Roman"/>
          <w:sz w:val="24"/>
          <w:szCs w:val="24"/>
        </w:rPr>
        <w:t xml:space="preserve"> </w:t>
      </w:r>
      <w:r w:rsidRPr="00E332BC">
        <w:rPr>
          <w:rFonts w:ascii="Times New Roman" w:hAnsi="Times New Roman"/>
          <w:sz w:val="24"/>
          <w:szCs w:val="24"/>
        </w:rPr>
        <w:t>которая называется административной, то есть властью, находящейся в</w:t>
      </w:r>
      <w:r w:rsidR="00D41B95" w:rsidRPr="00E332BC">
        <w:rPr>
          <w:rFonts w:ascii="Times New Roman" w:hAnsi="Times New Roman"/>
          <w:sz w:val="24"/>
          <w:szCs w:val="24"/>
        </w:rPr>
        <w:t xml:space="preserve"> </w:t>
      </w:r>
      <w:r w:rsidRPr="00E332BC">
        <w:rPr>
          <w:rFonts w:ascii="Times New Roman" w:hAnsi="Times New Roman"/>
          <w:sz w:val="24"/>
          <w:szCs w:val="24"/>
        </w:rPr>
        <w:t xml:space="preserve">подчинении высшей власти. </w:t>
      </w:r>
    </w:p>
    <w:p w:rsidR="002B26C5" w:rsidRPr="00A55D0A"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Французский ученый Р. Драго дает такое определение администрации: «Администрация</w:t>
      </w:r>
      <w:r w:rsidR="00D41B95" w:rsidRPr="00E332BC">
        <w:rPr>
          <w:rFonts w:ascii="Times New Roman" w:hAnsi="Times New Roman"/>
          <w:sz w:val="24"/>
          <w:szCs w:val="24"/>
        </w:rPr>
        <w:t xml:space="preserve"> </w:t>
      </w:r>
      <w:r w:rsidRPr="00E332BC">
        <w:rPr>
          <w:rFonts w:ascii="Times New Roman" w:hAnsi="Times New Roman"/>
          <w:sz w:val="24"/>
          <w:szCs w:val="24"/>
        </w:rPr>
        <w:t>— совокупность людских и материальных средств, призванных обеспечивать под</w:t>
      </w:r>
      <w:r w:rsidR="00D41B95" w:rsidRPr="00E332BC">
        <w:rPr>
          <w:rFonts w:ascii="Times New Roman" w:hAnsi="Times New Roman"/>
          <w:sz w:val="24"/>
          <w:szCs w:val="24"/>
        </w:rPr>
        <w:t xml:space="preserve"> </w:t>
      </w:r>
      <w:r w:rsidRPr="00E332BC">
        <w:rPr>
          <w:rFonts w:ascii="Times New Roman" w:hAnsi="Times New Roman"/>
          <w:sz w:val="24"/>
          <w:szCs w:val="24"/>
        </w:rPr>
        <w:t>руководством политической власти исполнение и применение законов.</w:t>
      </w:r>
      <w:r w:rsidR="00D41B95" w:rsidRPr="00E332BC">
        <w:rPr>
          <w:rFonts w:ascii="Times New Roman" w:hAnsi="Times New Roman"/>
          <w:sz w:val="24"/>
          <w:szCs w:val="24"/>
        </w:rPr>
        <w:t xml:space="preserve"> </w:t>
      </w:r>
      <w:r w:rsidRPr="00E332BC">
        <w:rPr>
          <w:rFonts w:ascii="Times New Roman" w:hAnsi="Times New Roman"/>
          <w:sz w:val="24"/>
          <w:szCs w:val="24"/>
        </w:rPr>
        <w:t>Цели</w:t>
      </w:r>
      <w:r w:rsidR="00D41B95" w:rsidRPr="00E332BC">
        <w:rPr>
          <w:rFonts w:ascii="Times New Roman" w:hAnsi="Times New Roman"/>
          <w:sz w:val="24"/>
          <w:szCs w:val="24"/>
        </w:rPr>
        <w:t xml:space="preserve"> </w:t>
      </w:r>
      <w:r w:rsidRPr="00E332BC">
        <w:rPr>
          <w:rFonts w:ascii="Times New Roman" w:hAnsi="Times New Roman"/>
          <w:sz w:val="24"/>
          <w:szCs w:val="24"/>
        </w:rPr>
        <w:t>администрации никогда не бывают первичны, они всегда вторичны и состоят в</w:t>
      </w:r>
      <w:r w:rsidR="00D41B95" w:rsidRPr="00E332BC">
        <w:rPr>
          <w:rFonts w:ascii="Times New Roman" w:hAnsi="Times New Roman"/>
          <w:sz w:val="24"/>
          <w:szCs w:val="24"/>
        </w:rPr>
        <w:t xml:space="preserve"> </w:t>
      </w:r>
      <w:r w:rsidRPr="00E332BC">
        <w:rPr>
          <w:rFonts w:ascii="Times New Roman" w:hAnsi="Times New Roman"/>
          <w:sz w:val="24"/>
          <w:szCs w:val="24"/>
        </w:rPr>
        <w:t>выполнении заданий, порученных ей основополагающими государственными органами».</w:t>
      </w:r>
      <w:bookmarkStart w:id="5" w:name="_ftnref3"/>
      <w:r w:rsidRPr="00A55D0A">
        <w:t>[3]</w:t>
      </w:r>
      <w:bookmarkEnd w:id="5"/>
    </w:p>
    <w:p w:rsidR="002B26C5" w:rsidRPr="00E332BC" w:rsidRDefault="002B26C5" w:rsidP="007D6BA2">
      <w:pPr>
        <w:spacing w:after="0"/>
        <w:ind w:firstLine="851"/>
        <w:jc w:val="both"/>
        <w:rPr>
          <w:rFonts w:ascii="Times New Roman" w:hAnsi="Times New Roman"/>
          <w:sz w:val="24"/>
          <w:szCs w:val="24"/>
        </w:rPr>
      </w:pPr>
      <w:r w:rsidRPr="00A55D0A">
        <w:rPr>
          <w:rFonts w:ascii="Times New Roman" w:hAnsi="Times New Roman"/>
          <w:sz w:val="24"/>
          <w:szCs w:val="24"/>
        </w:rPr>
        <w:t>Главные цели исполнительной власти:</w:t>
      </w:r>
      <w:r w:rsidRPr="00E332BC">
        <w:rPr>
          <w:rFonts w:ascii="Times New Roman" w:hAnsi="Times New Roman"/>
          <w:sz w:val="24"/>
          <w:szCs w:val="24"/>
        </w:rPr>
        <w:t xml:space="preserve"> </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1) обеспечение безопасности граждан, общества, государства</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2) создание условий, способствующих благополучию граждан, общества,</w:t>
      </w:r>
      <w:r w:rsidR="00D41B95" w:rsidRPr="00E332BC">
        <w:rPr>
          <w:rFonts w:ascii="Times New Roman" w:hAnsi="Times New Roman"/>
          <w:sz w:val="24"/>
          <w:szCs w:val="24"/>
        </w:rPr>
        <w:t xml:space="preserve"> </w:t>
      </w:r>
      <w:r w:rsidRPr="00E332BC">
        <w:rPr>
          <w:rFonts w:ascii="Times New Roman" w:hAnsi="Times New Roman"/>
          <w:sz w:val="24"/>
          <w:szCs w:val="24"/>
        </w:rPr>
        <w:t>государства, развитию экономики страны;</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3) создание условий для реализации гражданами и организациями их прав и</w:t>
      </w:r>
      <w:r w:rsidR="00D41B95" w:rsidRPr="00E332BC">
        <w:rPr>
          <w:rFonts w:ascii="Times New Roman" w:hAnsi="Times New Roman"/>
          <w:sz w:val="24"/>
          <w:szCs w:val="24"/>
        </w:rPr>
        <w:t xml:space="preserve"> </w:t>
      </w:r>
      <w:r w:rsidRPr="00E332BC">
        <w:rPr>
          <w:rFonts w:ascii="Times New Roman" w:hAnsi="Times New Roman"/>
          <w:sz w:val="24"/>
          <w:szCs w:val="24"/>
        </w:rPr>
        <w:t>свобод, для свободной политической, экономической, социальной, духовной жизни</w:t>
      </w:r>
      <w:r w:rsidR="00D41B95" w:rsidRPr="00E332BC">
        <w:rPr>
          <w:rFonts w:ascii="Times New Roman" w:hAnsi="Times New Roman"/>
          <w:sz w:val="24"/>
          <w:szCs w:val="24"/>
        </w:rPr>
        <w:t xml:space="preserve"> </w:t>
      </w:r>
      <w:r w:rsidRPr="00E332BC">
        <w:rPr>
          <w:rFonts w:ascii="Times New Roman" w:hAnsi="Times New Roman"/>
          <w:sz w:val="24"/>
          <w:szCs w:val="24"/>
        </w:rPr>
        <w:t>людей.</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Государственная администрация сама обеспечивает безопасность страны и ее</w:t>
      </w:r>
      <w:r w:rsidR="00D41B95" w:rsidRPr="00E332BC">
        <w:rPr>
          <w:rFonts w:ascii="Times New Roman" w:hAnsi="Times New Roman"/>
          <w:sz w:val="24"/>
          <w:szCs w:val="24"/>
        </w:rPr>
        <w:t xml:space="preserve"> </w:t>
      </w:r>
      <w:r w:rsidRPr="00E332BC">
        <w:rPr>
          <w:rFonts w:ascii="Times New Roman" w:hAnsi="Times New Roman"/>
          <w:sz w:val="24"/>
          <w:szCs w:val="24"/>
        </w:rPr>
        <w:t>жителей, осуществляет защиту слабых, создает систему административной опеки.</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И она же создает условия для того, чтобы механизмы саморегуляции действовали</w:t>
      </w:r>
      <w:r w:rsidR="00D41B95" w:rsidRPr="00E332BC">
        <w:rPr>
          <w:rFonts w:ascii="Times New Roman" w:hAnsi="Times New Roman"/>
          <w:sz w:val="24"/>
          <w:szCs w:val="24"/>
        </w:rPr>
        <w:t xml:space="preserve"> </w:t>
      </w:r>
      <w:r w:rsidRPr="00E332BC">
        <w:rPr>
          <w:rFonts w:ascii="Times New Roman" w:hAnsi="Times New Roman"/>
          <w:sz w:val="24"/>
          <w:szCs w:val="24"/>
        </w:rPr>
        <w:t>во всех сферах общественной жизни.</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Исполнительная власть — инструмент защиты и обеспечения интересов</w:t>
      </w:r>
      <w:r w:rsidR="00D41B95" w:rsidRPr="00E332BC">
        <w:rPr>
          <w:rFonts w:ascii="Times New Roman" w:hAnsi="Times New Roman"/>
          <w:sz w:val="24"/>
          <w:szCs w:val="24"/>
        </w:rPr>
        <w:t xml:space="preserve"> </w:t>
      </w:r>
      <w:r w:rsidRPr="00E332BC">
        <w:rPr>
          <w:rFonts w:ascii="Times New Roman" w:hAnsi="Times New Roman"/>
          <w:sz w:val="24"/>
          <w:szCs w:val="24"/>
        </w:rPr>
        <w:t>гражданского общества и его отдельных членов. Общество, создавая</w:t>
      </w:r>
      <w:r w:rsidR="00D41B95" w:rsidRPr="00E332BC">
        <w:rPr>
          <w:rFonts w:ascii="Times New Roman" w:hAnsi="Times New Roman"/>
          <w:sz w:val="24"/>
          <w:szCs w:val="24"/>
        </w:rPr>
        <w:t xml:space="preserve"> </w:t>
      </w:r>
      <w:r w:rsidRPr="00E332BC">
        <w:rPr>
          <w:rFonts w:ascii="Times New Roman" w:hAnsi="Times New Roman"/>
          <w:sz w:val="24"/>
          <w:szCs w:val="24"/>
        </w:rPr>
        <w:t>государственную администрацию, оплачивая ее содержание, выполняя ее</w:t>
      </w:r>
      <w:r w:rsidR="00D41B95" w:rsidRPr="00E332BC">
        <w:rPr>
          <w:rFonts w:ascii="Times New Roman" w:hAnsi="Times New Roman"/>
          <w:sz w:val="24"/>
          <w:szCs w:val="24"/>
        </w:rPr>
        <w:t xml:space="preserve"> </w:t>
      </w:r>
      <w:r w:rsidRPr="00E332BC">
        <w:rPr>
          <w:rFonts w:ascii="Times New Roman" w:hAnsi="Times New Roman"/>
          <w:sz w:val="24"/>
          <w:szCs w:val="24"/>
        </w:rPr>
        <w:t>требования, ожидает, что деятельность этого инструмента будет эффективной, т.</w:t>
      </w:r>
      <w:r w:rsidR="00D41B95" w:rsidRPr="00E332BC">
        <w:rPr>
          <w:rFonts w:ascii="Times New Roman" w:hAnsi="Times New Roman"/>
          <w:sz w:val="24"/>
          <w:szCs w:val="24"/>
        </w:rPr>
        <w:t xml:space="preserve"> </w:t>
      </w:r>
      <w:r w:rsidRPr="00E332BC">
        <w:rPr>
          <w:rFonts w:ascii="Times New Roman" w:hAnsi="Times New Roman"/>
          <w:sz w:val="24"/>
          <w:szCs w:val="24"/>
        </w:rPr>
        <w:t>е. поставленные цели будут достигнуты в оптимальные сроки и с наименьшими</w:t>
      </w:r>
      <w:r w:rsidR="00D41B95" w:rsidRPr="00E332BC">
        <w:rPr>
          <w:rFonts w:ascii="Times New Roman" w:hAnsi="Times New Roman"/>
          <w:sz w:val="24"/>
          <w:szCs w:val="24"/>
        </w:rPr>
        <w:t xml:space="preserve"> </w:t>
      </w:r>
      <w:r w:rsidRPr="00E332BC">
        <w:rPr>
          <w:rFonts w:ascii="Times New Roman" w:hAnsi="Times New Roman"/>
          <w:sz w:val="24"/>
          <w:szCs w:val="24"/>
        </w:rPr>
        <w:t>затратами.</w:t>
      </w:r>
    </w:p>
    <w:p w:rsidR="002B26C5" w:rsidRPr="00E332BC" w:rsidRDefault="002B26C5" w:rsidP="007D6BA2">
      <w:pPr>
        <w:spacing w:after="0"/>
        <w:ind w:firstLine="851"/>
        <w:jc w:val="both"/>
        <w:rPr>
          <w:rFonts w:ascii="Times New Roman" w:hAnsi="Times New Roman"/>
          <w:sz w:val="24"/>
          <w:szCs w:val="24"/>
        </w:rPr>
      </w:pPr>
      <w:r w:rsidRPr="00E332BC">
        <w:rPr>
          <w:rFonts w:ascii="Times New Roman" w:hAnsi="Times New Roman"/>
          <w:sz w:val="24"/>
          <w:szCs w:val="24"/>
        </w:rPr>
        <w:t>Чтобы быть эффективной, государственная администрация должна действовать</w:t>
      </w:r>
      <w:r w:rsidR="00D41B95" w:rsidRPr="00E332BC">
        <w:rPr>
          <w:rFonts w:ascii="Times New Roman" w:hAnsi="Times New Roman"/>
          <w:sz w:val="24"/>
          <w:szCs w:val="24"/>
        </w:rPr>
        <w:t xml:space="preserve"> </w:t>
      </w:r>
      <w:r w:rsidRPr="00E332BC">
        <w:rPr>
          <w:rFonts w:ascii="Times New Roman" w:hAnsi="Times New Roman"/>
          <w:sz w:val="24"/>
          <w:szCs w:val="24"/>
        </w:rPr>
        <w:t>целесообразно, рационально используя свои полномочия и ресурсы. И в то же</w:t>
      </w:r>
      <w:r w:rsidR="00D41B95" w:rsidRPr="00E332BC">
        <w:rPr>
          <w:rFonts w:ascii="Times New Roman" w:hAnsi="Times New Roman"/>
          <w:sz w:val="24"/>
          <w:szCs w:val="24"/>
        </w:rPr>
        <w:t xml:space="preserve"> </w:t>
      </w:r>
      <w:r w:rsidRPr="00E332BC">
        <w:rPr>
          <w:rFonts w:ascii="Times New Roman" w:hAnsi="Times New Roman"/>
          <w:sz w:val="24"/>
          <w:szCs w:val="24"/>
        </w:rPr>
        <w:t>время она должна строго соблюдать закон. Целесообразность в рамках закона,</w:t>
      </w:r>
      <w:r w:rsidR="00D41B95" w:rsidRPr="00E332BC">
        <w:rPr>
          <w:rFonts w:ascii="Times New Roman" w:hAnsi="Times New Roman"/>
          <w:sz w:val="24"/>
          <w:szCs w:val="24"/>
        </w:rPr>
        <w:t xml:space="preserve"> </w:t>
      </w:r>
      <w:r w:rsidRPr="00E332BC">
        <w:rPr>
          <w:rFonts w:ascii="Times New Roman" w:hAnsi="Times New Roman"/>
          <w:sz w:val="24"/>
          <w:szCs w:val="24"/>
        </w:rPr>
        <w:t>законная целесообразность — основной принцип административной деятельности. И</w:t>
      </w:r>
      <w:r w:rsidR="00D41B95" w:rsidRPr="00E332BC">
        <w:rPr>
          <w:rFonts w:ascii="Times New Roman" w:hAnsi="Times New Roman"/>
          <w:sz w:val="24"/>
          <w:szCs w:val="24"/>
        </w:rPr>
        <w:t xml:space="preserve"> </w:t>
      </w:r>
      <w:r w:rsidRPr="00E332BC">
        <w:rPr>
          <w:rFonts w:ascii="Times New Roman" w:hAnsi="Times New Roman"/>
          <w:sz w:val="24"/>
          <w:szCs w:val="24"/>
        </w:rPr>
        <w:t>чем последовательнее он осуществляется, тем она эффективнее. Специфика целей</w:t>
      </w:r>
      <w:r w:rsidR="00D41B95" w:rsidRPr="00E332BC">
        <w:rPr>
          <w:rFonts w:ascii="Times New Roman" w:hAnsi="Times New Roman"/>
          <w:sz w:val="24"/>
          <w:szCs w:val="24"/>
        </w:rPr>
        <w:t xml:space="preserve"> </w:t>
      </w:r>
      <w:r w:rsidRPr="00E332BC">
        <w:rPr>
          <w:rFonts w:ascii="Times New Roman" w:hAnsi="Times New Roman"/>
          <w:sz w:val="24"/>
          <w:szCs w:val="24"/>
        </w:rPr>
        <w:t>и принципов — одна из существенных особенностей исполнительной власти.</w:t>
      </w:r>
    </w:p>
    <w:p w:rsidR="00E332BC" w:rsidRPr="00A55D0A" w:rsidRDefault="00E332BC" w:rsidP="007D6BA2">
      <w:pPr>
        <w:pStyle w:val="1"/>
        <w:spacing w:after="0" w:afterAutospacing="0" w:line="276" w:lineRule="auto"/>
        <w:jc w:val="center"/>
        <w:rPr>
          <w:sz w:val="28"/>
          <w:szCs w:val="28"/>
        </w:rPr>
      </w:pPr>
      <w:bookmarkStart w:id="6" w:name="_Toc303292949"/>
      <w:r w:rsidRPr="00A55D0A">
        <w:rPr>
          <w:sz w:val="28"/>
          <w:szCs w:val="28"/>
        </w:rPr>
        <w:t>2. Функции Президента РФ в сфере исполнительной власти</w:t>
      </w:r>
      <w:bookmarkEnd w:id="6"/>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 xml:space="preserve">Президент Российской Федерации наделен широкими полномочиями в сфере исполнительной власти, а именно: </w:t>
      </w:r>
    </w:p>
    <w:p w:rsidR="00E332BC" w:rsidRPr="00A55D0A" w:rsidRDefault="00E332BC" w:rsidP="007D6BA2">
      <w:pPr>
        <w:pStyle w:val="a4"/>
        <w:numPr>
          <w:ilvl w:val="0"/>
          <w:numId w:val="1"/>
        </w:numPr>
        <w:spacing w:after="0"/>
        <w:jc w:val="both"/>
        <w:rPr>
          <w:rFonts w:ascii="Times New Roman" w:hAnsi="Times New Roman"/>
          <w:sz w:val="24"/>
          <w:szCs w:val="24"/>
        </w:rPr>
      </w:pPr>
      <w:r w:rsidRPr="00A55D0A">
        <w:rPr>
          <w:rFonts w:ascii="Times New Roman" w:hAnsi="Times New Roman"/>
          <w:sz w:val="24"/>
          <w:szCs w:val="24"/>
        </w:rPr>
        <w:t>назначает с согласия Государственной Думы Председателя Правительства РФ;</w:t>
      </w:r>
    </w:p>
    <w:p w:rsidR="00E332BC" w:rsidRPr="00A55D0A" w:rsidRDefault="00E332BC" w:rsidP="007D6BA2">
      <w:pPr>
        <w:pStyle w:val="a4"/>
        <w:numPr>
          <w:ilvl w:val="0"/>
          <w:numId w:val="1"/>
        </w:numPr>
        <w:spacing w:after="0"/>
        <w:jc w:val="both"/>
        <w:rPr>
          <w:rFonts w:ascii="Times New Roman" w:hAnsi="Times New Roman"/>
          <w:sz w:val="24"/>
          <w:szCs w:val="24"/>
        </w:rPr>
      </w:pPr>
      <w:r w:rsidRPr="00A55D0A">
        <w:rPr>
          <w:rFonts w:ascii="Times New Roman" w:hAnsi="Times New Roman"/>
          <w:sz w:val="24"/>
          <w:szCs w:val="24"/>
        </w:rPr>
        <w:t>по предложению Председателя Правительства РФ назначает на должность и освобождает от должности заместителей Правительства РФ и федеральных министров;</w:t>
      </w:r>
    </w:p>
    <w:p w:rsidR="00E332BC" w:rsidRPr="00A55D0A" w:rsidRDefault="00E332BC" w:rsidP="007D6BA2">
      <w:pPr>
        <w:pStyle w:val="a4"/>
        <w:numPr>
          <w:ilvl w:val="0"/>
          <w:numId w:val="1"/>
        </w:numPr>
        <w:spacing w:after="0"/>
        <w:jc w:val="both"/>
        <w:rPr>
          <w:rFonts w:ascii="Times New Roman" w:hAnsi="Times New Roman"/>
          <w:sz w:val="24"/>
          <w:szCs w:val="24"/>
        </w:rPr>
      </w:pPr>
      <w:r w:rsidRPr="00A55D0A">
        <w:rPr>
          <w:rFonts w:ascii="Times New Roman" w:hAnsi="Times New Roman"/>
          <w:sz w:val="24"/>
          <w:szCs w:val="24"/>
        </w:rPr>
        <w:t>принимает решение об отставке Правительства РФ;</w:t>
      </w:r>
    </w:p>
    <w:p w:rsidR="00E332BC" w:rsidRPr="00A55D0A" w:rsidRDefault="00E332BC" w:rsidP="007D6BA2">
      <w:pPr>
        <w:pStyle w:val="a4"/>
        <w:numPr>
          <w:ilvl w:val="0"/>
          <w:numId w:val="1"/>
        </w:numPr>
        <w:spacing w:after="0"/>
        <w:jc w:val="both"/>
        <w:rPr>
          <w:rFonts w:ascii="Times New Roman" w:hAnsi="Times New Roman"/>
          <w:sz w:val="24"/>
          <w:szCs w:val="24"/>
        </w:rPr>
      </w:pPr>
      <w:r w:rsidRPr="00A55D0A">
        <w:rPr>
          <w:rFonts w:ascii="Times New Roman" w:hAnsi="Times New Roman"/>
          <w:sz w:val="24"/>
          <w:szCs w:val="24"/>
        </w:rPr>
        <w:t>имеет право председательствовать на заседаниях Правительства РФ;</w:t>
      </w:r>
    </w:p>
    <w:p w:rsidR="00E332BC" w:rsidRPr="00A55D0A" w:rsidRDefault="00E332BC" w:rsidP="007D6BA2">
      <w:pPr>
        <w:pStyle w:val="a4"/>
        <w:numPr>
          <w:ilvl w:val="0"/>
          <w:numId w:val="1"/>
        </w:numPr>
        <w:spacing w:after="0"/>
        <w:jc w:val="both"/>
        <w:rPr>
          <w:rFonts w:ascii="Times New Roman" w:hAnsi="Times New Roman"/>
          <w:sz w:val="24"/>
          <w:szCs w:val="24"/>
        </w:rPr>
      </w:pPr>
      <w:r w:rsidRPr="00A55D0A">
        <w:rPr>
          <w:rFonts w:ascii="Times New Roman" w:hAnsi="Times New Roman"/>
          <w:sz w:val="24"/>
          <w:szCs w:val="24"/>
        </w:rPr>
        <w:t>назначает и освобождает высшее военное командование;</w:t>
      </w:r>
    </w:p>
    <w:p w:rsidR="00E332BC" w:rsidRPr="00A55D0A" w:rsidRDefault="00E332BC" w:rsidP="007D6BA2">
      <w:pPr>
        <w:pStyle w:val="a4"/>
        <w:numPr>
          <w:ilvl w:val="0"/>
          <w:numId w:val="1"/>
        </w:numPr>
        <w:spacing w:after="0"/>
        <w:jc w:val="both"/>
        <w:rPr>
          <w:rFonts w:ascii="Times New Roman" w:hAnsi="Times New Roman"/>
          <w:sz w:val="24"/>
          <w:szCs w:val="24"/>
        </w:rPr>
      </w:pPr>
      <w:r w:rsidRPr="00A55D0A">
        <w:rPr>
          <w:rFonts w:ascii="Times New Roman" w:hAnsi="Times New Roman"/>
          <w:sz w:val="24"/>
          <w:szCs w:val="24"/>
        </w:rPr>
        <w:t>является Верховным главнокомандующим Вооруженными силами РФ;</w:t>
      </w:r>
    </w:p>
    <w:p w:rsidR="00E332BC" w:rsidRPr="00A55D0A" w:rsidRDefault="00E332BC" w:rsidP="007D6BA2">
      <w:pPr>
        <w:pStyle w:val="a4"/>
        <w:numPr>
          <w:ilvl w:val="0"/>
          <w:numId w:val="1"/>
        </w:numPr>
        <w:spacing w:after="0"/>
        <w:jc w:val="both"/>
        <w:rPr>
          <w:rFonts w:ascii="Times New Roman" w:hAnsi="Times New Roman"/>
          <w:sz w:val="24"/>
          <w:szCs w:val="24"/>
        </w:rPr>
      </w:pPr>
      <w:r w:rsidRPr="00A55D0A">
        <w:rPr>
          <w:rFonts w:ascii="Times New Roman" w:hAnsi="Times New Roman"/>
          <w:sz w:val="24"/>
          <w:szCs w:val="24"/>
        </w:rPr>
        <w:t>утверждает военную доктрину РФ;</w:t>
      </w:r>
    </w:p>
    <w:p w:rsidR="00E332BC" w:rsidRPr="00A55D0A" w:rsidRDefault="00E332BC" w:rsidP="007D6BA2">
      <w:pPr>
        <w:pStyle w:val="a4"/>
        <w:numPr>
          <w:ilvl w:val="0"/>
          <w:numId w:val="1"/>
        </w:numPr>
        <w:spacing w:after="0"/>
        <w:jc w:val="both"/>
        <w:rPr>
          <w:rFonts w:ascii="Times New Roman" w:hAnsi="Times New Roman"/>
          <w:sz w:val="24"/>
          <w:szCs w:val="24"/>
        </w:rPr>
      </w:pPr>
      <w:r w:rsidRPr="00A55D0A">
        <w:rPr>
          <w:rFonts w:ascii="Times New Roman" w:hAnsi="Times New Roman"/>
          <w:sz w:val="24"/>
          <w:szCs w:val="24"/>
        </w:rPr>
        <w:t>формирует и возглавляет Совет Безопасности РФ;</w:t>
      </w:r>
    </w:p>
    <w:p w:rsidR="00E332BC" w:rsidRPr="00A55D0A" w:rsidRDefault="00E332BC" w:rsidP="007D6BA2">
      <w:pPr>
        <w:pStyle w:val="a4"/>
        <w:numPr>
          <w:ilvl w:val="0"/>
          <w:numId w:val="1"/>
        </w:numPr>
        <w:spacing w:after="0"/>
        <w:jc w:val="both"/>
        <w:rPr>
          <w:rFonts w:ascii="Times New Roman" w:hAnsi="Times New Roman"/>
          <w:sz w:val="24"/>
          <w:szCs w:val="24"/>
        </w:rPr>
      </w:pPr>
      <w:r w:rsidRPr="00A55D0A">
        <w:rPr>
          <w:rFonts w:ascii="Times New Roman" w:hAnsi="Times New Roman"/>
          <w:sz w:val="24"/>
          <w:szCs w:val="24"/>
        </w:rPr>
        <w:t>в установленном законом порядке может вводить чрезвычайное или военное положение.</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 xml:space="preserve">Рассмотрим некоторые из этих функций поподробнее. </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В соответствии с п. «а» ст. 83 Конституции РФ Президент с согласия Государственной Думы назначает Председателя Правительства Российской Федерации. Согласие дается в форме постановления, которое принимается Думой большинством голосов от общего числа депутатов. Поскольку Конституция не устанавливает иного, представляется, что данное Государственной Думой согласие на назначение Председателя Правительства не связано сроком полномочий Государственной Думы и действует до тех пор, пока Правительство не сложит с себя полномочия в связи с вступлением в должность нового Президента Российской Федерации или пока не уйдет в отставку по решению Президента.</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Предложение о кандидатуре Председателя Правительства Российской Федерации вносится Президентом не позднее двухнедельного срока после вступления в должность вновь избранного Президента или после отставки Правительства. Если предложенная Президентом кандидатура отклоняется Государственной Думой, то новая кандидатура должна быть внесена Президентом в течение недели.</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В соответствии с п. «в» ст. 83 Конституции Президент принимает решение об отставке Правительства Российской Федерации. Характерно, что если при назначении Председателя Правительства необходимо согласие Государственной Думы, то решение об отставке Правительства в целом принимается Президентом самостоятельно. Это объясняется тем, что Президент фактически персонально несет ответственность за деятельность Правительства, в которой он лично может участвовать. Ведь на основании п. «б» ст. 83 Конституции он «имеет право председательствовать на заседаниях Правительства Российской Федерации». Это правило как бы «связывает» Президента и Правительство.</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Тесная связь Президента и Правительства Российской Федерации подтверждается также тем, что Президент в силу п. «д» ст. 83 Конституции назначает на должность и освобождает от должности заместителей Председателя Правительства и федеральных министров. Условием реализации этого правомочия Президента является то, что указанное назначение на должности и освобождение от них производятся «по предложению Председателя Правительства», причем не оговаривается, в каком порядке и в какой форме это предложение делается. С учетом этого представляется, что каждое решение об изменении состава Правительства можно считать совместным решением главы государства и главы органа, осуществляющего исполнительную власть в Российской Федерации.</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Как правило, Президенту Российской Федерации в вопросе о назначении должностных лиц могут оказывать помощь соответствующие министры: например, при назначении и освобождении от должности лиц, относящихся к высшему командованию Вооруженных Сил, - министр обороны.</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Статья 83 Конституции указывает, что Президент формирует Администрацию Президента Российской Федерации. Это орган, являющийся собственно рабочим аппаратом Президента в исполнении возложенных на него Конституцией и федеральными законами функций. Администрация Президента имеет аналитические и экспертные подразделения и не располагает собственными властными полномочиями.</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Президент в соответствии с п. «з» ст. 83 утверждает военную доктрину Российской Федерации. Представляется, что эта функция Президента непосредственно обусловлена тем, что он является Верховным Главнокомандующим Вооруженными Силами нашей страны и возглавляет ее Совет Безопасности. Военная доктрина - документ огромного значения, поскольку в ней определяется военно-политическая деятельность государства. Этот документ содержит военно-политические, военные, военно-технические и экономические основы системы официально принятых в государстве взглядов на предотвращение войны, военных конфликтов, защиту жизненно важных интересов Российской Федерации. Основные положения военной доктрины, гарантирующей строгое соблюдение нашей страной Устава ООН, общепринятых международно-правовых норм и принципов, определяют сугубо оборонительную направленность деятельности по обеспечению военной безопасности Российской Федерации.</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В ч. 2 ст. 85 Конституции Президент наделяется правом приостанавливать действие актов органов исполнительной власти субъектов Российской Федерации. При этом надо иметь в виду ряд обстоятельств.</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Прежде всего надо обратить внимание на то, что Президент вправе приостановить действие только такого акта органа исполнительной власти субъекта Федерации, который противоречит Конституции Российской Федерации, федеральным законам, международным обязательствам Российской Федерации или нарушает права и свободы человека и гражданина.</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Следует заметить, что Президент вправе приостанавливать действие только актов органов исполнительной власти субъектов Федерации, но он не может приостановить действие актов их органов законодательной власти.</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Как известно, в соответствии с ч. 2 ст. 77 Конституции федеральные органы исполнительной власти и органы исполнительной власти субъектов Федерации образуют единую систему исполнительной власти Российской Федерации. Это единство осуществляется в пределах ведения Российской Федерации и полномочий Российской Федерации по предметам совместного ведения Российской Федерации и ее субъектов. При рассмотрении вопроса о полномочиях федеральных органов исполнительной власти и органов исполнительной власти субъектов Федерации следует учитывать, что в соответствии с ч. 2 и 3 ст. 78 Конституции они могут передавать друг другу осуществление части своих полномочий.</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Президент Российской Федерации как глава государства и Верховный Главнокомандующий Вооруженными Силами Российской Федерации определяет основные направления оборонной политики и осуществляет руководство обороной страны.</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В законодательстве под обороной понимается вся система политических, экономических, военных, военно-технических, социальных, правовых и иных мер по обеспечению готовности государства к защите от вооруженного нападения, а также собственно защиты населения, территории и суверенитета Российской Федерации.</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Оборона организуется и осуществляется в соответствии с международным правом, международными соглашениями, Конституцией Российской Федерации, действующим законодательством Российской Федерации и военной доктриной Российской Федерации, которая утверждается главой государства, являющимся Верховным Главнокомандующим Вооруженными Силами Российской Федерации. Для обороны с применением средств вооруженной борьбы созданы Вооруженные Силы Российской Федерации и установлена воинская обязанность граждан Российской Федерации.</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Президент утверждает концепцию и планы строительства, планы применения Вооруженных Сил Российской Федерации, мобилизационный план Вооруженных Сил Российской Федерации, мобилизационные планы экономики, а также планы подготовки и накопления мобилизационных резервов и оперативного оборудования территории страны в интересах обороны.</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Правовой статус Министерства обороны закрепляется Президентом, который утверждает Положение о Министерстве обороны Российской Федерации и Генеральном штабе Вооруженных Сил Российской Федерации.</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Практическая деятельность Верховного Главнокомандующего Вооруженными Силами Российской Федерации предусматривает руководство всеми важнейшими направлениями работы Министерства обороны.</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В полномочия Президента входят издание указов о призыве граждан на военную службу (с указанием численности призывников), а также утверждение плана гражданской обороны Российской Федерации и Положения о территориальной обороне.</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Президент РФ наделен правом введения военного положения согласно ст. 87 Конституции. Военное положение, вводимое Президентом в случае агрессии против Российской Федерации или непосредственной угрозы агрессии на территории Российской Федерации или в отдельных ее местностях, представляет собой особый правовой режим жизнедеятельности государства и общества. Этот режим предусматривает наделение органов государственной власти и органов местного самоуправления, а также формируемых органов государственного управления военного времени, военных властей правами по реализации функций, обеспечивающих выполнение должностными лицами и гражданами возложенных на них обязанностей.</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Чрезвычайное положение (ст. 88 Конституции) вводится Президентом Российской Федерации для скорейшей нормализации обстановки, восстановления законности и правопорядка, устранения угрозы безопасности граждан и оказания им необходимой помощи.</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 xml:space="preserve">Для реализации своей власти Президент имеет право издавать указы и распоряжения (ст. 90 Конституции). </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Правовые акты Президента делятся на нормативные и индивидуальные.</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Указы и распоряжения Президента нормативного характера обязательны для исполнения на всей территории России. Нормативные акты Президента наряду с Конституцией и федеральными законами являются правовой основой издания федеральными исполнительными органами власти и исполнительными органами власти субъектов Российской Федерации своих актов.</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Нормативные указы и распоряжения содержат правовые нормы, определяющие общие правила поведения, рассчитанные на многократное применение.</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Индивидуальные указы и распоряжения касаются только конкретных отношений либо определенных лиц. К ним относятся, например, указы и распоряжения о назначении на должность или об освобождении от занимаемой должности.</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Правовые акты, издаваемые Президентом, не должны противоречить Конституции Российской Федерации и федеральным законам. Это означает, что акты Президента носят подзаконный характер. Вместе с тем конституционная формулировка данного требования и отсутствие в Конституции перечня вопросов, подлежащих регулированию исключительно законом, позволяют толковать правотворческую деятельность Президента достаточно широко.</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В случае отсутствия законов, регулирующих определенную сферу отношений, Президент вправе, не нарушая требования ч. 3 ст. 90 Конституции, издать нормативный указ по данному вопросу.</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При несоответствии нормативных актов Президента Конституции или федеральным законам споры по данному вопросу разрешаются в соответствии с п. "а" ч. 2 ст. 125 Конституции Конституционным Судом Российской Федерации.</w:t>
      </w:r>
    </w:p>
    <w:p w:rsidR="00E332BC" w:rsidRPr="00A55D0A" w:rsidRDefault="00E332BC" w:rsidP="007D6BA2">
      <w:pPr>
        <w:spacing w:after="0"/>
        <w:ind w:firstLine="851"/>
        <w:jc w:val="both"/>
        <w:rPr>
          <w:rFonts w:ascii="Times New Roman" w:hAnsi="Times New Roman"/>
          <w:sz w:val="24"/>
          <w:szCs w:val="24"/>
        </w:rPr>
      </w:pPr>
      <w:r w:rsidRPr="00A55D0A">
        <w:rPr>
          <w:rFonts w:ascii="Times New Roman" w:hAnsi="Times New Roman"/>
          <w:sz w:val="24"/>
          <w:szCs w:val="24"/>
        </w:rPr>
        <w:t>Конституционный Суд может принять решение о неконституционности акта в целом или его отдельных положений. Акты Президента, признанные неконституционными, согласно ч. 6 ст. 125 Конституции утрачивают силу.</w:t>
      </w:r>
    </w:p>
    <w:p w:rsidR="00E332BC" w:rsidRPr="00A55D0A" w:rsidRDefault="00E332BC" w:rsidP="007D6BA2">
      <w:pPr>
        <w:pStyle w:val="1"/>
        <w:spacing w:after="0" w:afterAutospacing="0" w:line="276" w:lineRule="auto"/>
        <w:jc w:val="center"/>
        <w:rPr>
          <w:sz w:val="28"/>
          <w:szCs w:val="28"/>
        </w:rPr>
      </w:pPr>
      <w:bookmarkStart w:id="7" w:name="_Toc303292950"/>
      <w:r w:rsidRPr="00A55D0A">
        <w:rPr>
          <w:sz w:val="28"/>
          <w:szCs w:val="28"/>
        </w:rPr>
        <w:t>Заключение</w:t>
      </w:r>
      <w:bookmarkEnd w:id="7"/>
    </w:p>
    <w:p w:rsidR="002B26C5" w:rsidRPr="00A55D0A" w:rsidRDefault="002B26C5" w:rsidP="007D6BA2">
      <w:pPr>
        <w:spacing w:after="0"/>
        <w:ind w:firstLine="851"/>
        <w:jc w:val="both"/>
        <w:rPr>
          <w:rFonts w:ascii="Times New Roman" w:hAnsi="Times New Roman"/>
          <w:sz w:val="24"/>
          <w:szCs w:val="24"/>
        </w:rPr>
      </w:pPr>
      <w:r w:rsidRPr="00A55D0A">
        <w:rPr>
          <w:rFonts w:ascii="Times New Roman" w:hAnsi="Times New Roman"/>
          <w:sz w:val="24"/>
          <w:szCs w:val="24"/>
        </w:rPr>
        <w:t>Изложенные в курсовой работе положения и исследования дают возможность в</w:t>
      </w:r>
      <w:r w:rsidR="00A55D0A">
        <w:rPr>
          <w:rFonts w:ascii="Times New Roman" w:hAnsi="Times New Roman"/>
          <w:sz w:val="24"/>
          <w:szCs w:val="24"/>
        </w:rPr>
        <w:t xml:space="preserve"> </w:t>
      </w:r>
      <w:r w:rsidRPr="00A55D0A">
        <w:rPr>
          <w:rFonts w:ascii="Times New Roman" w:hAnsi="Times New Roman"/>
          <w:sz w:val="24"/>
          <w:szCs w:val="24"/>
        </w:rPr>
        <w:t>заключении сделать следующие краткие выводы:</w:t>
      </w:r>
    </w:p>
    <w:p w:rsidR="00A55D0A" w:rsidRDefault="002B26C5" w:rsidP="007D6BA2">
      <w:pPr>
        <w:pStyle w:val="a4"/>
        <w:numPr>
          <w:ilvl w:val="0"/>
          <w:numId w:val="3"/>
        </w:numPr>
        <w:tabs>
          <w:tab w:val="left" w:pos="426"/>
        </w:tabs>
        <w:spacing w:after="0"/>
        <w:jc w:val="both"/>
        <w:rPr>
          <w:rFonts w:ascii="Times New Roman" w:hAnsi="Times New Roman"/>
          <w:sz w:val="24"/>
          <w:szCs w:val="24"/>
        </w:rPr>
      </w:pPr>
      <w:r w:rsidRPr="00A55D0A">
        <w:rPr>
          <w:rFonts w:ascii="Times New Roman" w:hAnsi="Times New Roman"/>
          <w:sz w:val="24"/>
          <w:szCs w:val="24"/>
        </w:rPr>
        <w:t>Исполнительная власть - вторичная подзаконная ветвь государственной</w:t>
      </w:r>
      <w:r w:rsidR="00A55D0A" w:rsidRPr="00A55D0A">
        <w:rPr>
          <w:rFonts w:ascii="Times New Roman" w:hAnsi="Times New Roman"/>
          <w:sz w:val="24"/>
          <w:szCs w:val="24"/>
        </w:rPr>
        <w:t xml:space="preserve"> </w:t>
      </w:r>
      <w:r w:rsidRPr="00A55D0A">
        <w:rPr>
          <w:rFonts w:ascii="Times New Roman" w:hAnsi="Times New Roman"/>
          <w:sz w:val="24"/>
          <w:szCs w:val="24"/>
        </w:rPr>
        <w:t>власти, имеющая универсальный предметный и организующий характер, на которую</w:t>
      </w:r>
      <w:r w:rsidR="00A55D0A" w:rsidRPr="00A55D0A">
        <w:rPr>
          <w:rFonts w:ascii="Times New Roman" w:hAnsi="Times New Roman"/>
          <w:sz w:val="24"/>
          <w:szCs w:val="24"/>
        </w:rPr>
        <w:t xml:space="preserve"> </w:t>
      </w:r>
      <w:r w:rsidRPr="00A55D0A">
        <w:rPr>
          <w:rFonts w:ascii="Times New Roman" w:hAnsi="Times New Roman"/>
          <w:sz w:val="24"/>
          <w:szCs w:val="24"/>
        </w:rPr>
        <w:t>возложена организационно-управленческая, исполнительно-распорядительная</w:t>
      </w:r>
      <w:r w:rsidR="00A55D0A" w:rsidRPr="00A55D0A">
        <w:rPr>
          <w:rFonts w:ascii="Times New Roman" w:hAnsi="Times New Roman"/>
          <w:sz w:val="24"/>
          <w:szCs w:val="24"/>
        </w:rPr>
        <w:t xml:space="preserve"> </w:t>
      </w:r>
      <w:r w:rsidRPr="00A55D0A">
        <w:rPr>
          <w:rFonts w:ascii="Times New Roman" w:hAnsi="Times New Roman"/>
          <w:sz w:val="24"/>
          <w:szCs w:val="24"/>
        </w:rPr>
        <w:t>деятельность, осуществляемая определенными органами государства и должностными</w:t>
      </w:r>
      <w:r w:rsidR="00A55D0A" w:rsidRPr="00A55D0A">
        <w:rPr>
          <w:rFonts w:ascii="Times New Roman" w:hAnsi="Times New Roman"/>
          <w:sz w:val="24"/>
          <w:szCs w:val="24"/>
        </w:rPr>
        <w:t xml:space="preserve"> </w:t>
      </w:r>
      <w:r w:rsidRPr="00A55D0A">
        <w:rPr>
          <w:rFonts w:ascii="Times New Roman" w:hAnsi="Times New Roman"/>
          <w:sz w:val="24"/>
          <w:szCs w:val="24"/>
        </w:rPr>
        <w:t>лицами, имеющими возможность, в случае необходимости, самостоятельно</w:t>
      </w:r>
      <w:r w:rsidR="00A55D0A" w:rsidRPr="00A55D0A">
        <w:rPr>
          <w:rFonts w:ascii="Times New Roman" w:hAnsi="Times New Roman"/>
          <w:sz w:val="24"/>
          <w:szCs w:val="24"/>
        </w:rPr>
        <w:t xml:space="preserve"> </w:t>
      </w:r>
      <w:r w:rsidRPr="00A55D0A">
        <w:rPr>
          <w:rFonts w:ascii="Times New Roman" w:hAnsi="Times New Roman"/>
          <w:sz w:val="24"/>
          <w:szCs w:val="24"/>
        </w:rPr>
        <w:t>осуществлять физические, организационные и иные меры принуждения в</w:t>
      </w:r>
      <w:r w:rsidR="00A55D0A" w:rsidRPr="00A55D0A">
        <w:rPr>
          <w:rFonts w:ascii="Times New Roman" w:hAnsi="Times New Roman"/>
          <w:sz w:val="24"/>
          <w:szCs w:val="24"/>
        </w:rPr>
        <w:t xml:space="preserve"> </w:t>
      </w:r>
      <w:r w:rsidRPr="00A55D0A">
        <w:rPr>
          <w:rFonts w:ascii="Times New Roman" w:hAnsi="Times New Roman"/>
          <w:sz w:val="24"/>
          <w:szCs w:val="24"/>
        </w:rPr>
        <w:t>административном порядке</w:t>
      </w:r>
      <w:r w:rsidR="00A55D0A" w:rsidRPr="00A55D0A">
        <w:rPr>
          <w:rFonts w:ascii="Times New Roman" w:hAnsi="Times New Roman"/>
          <w:sz w:val="24"/>
          <w:szCs w:val="24"/>
        </w:rPr>
        <w:t xml:space="preserve"> </w:t>
      </w:r>
      <w:r w:rsidRPr="00A55D0A">
        <w:rPr>
          <w:rFonts w:ascii="Times New Roman" w:hAnsi="Times New Roman"/>
          <w:sz w:val="24"/>
          <w:szCs w:val="24"/>
        </w:rPr>
        <w:t>на основе и во исполнение законов с целью обеспечения повседневного</w:t>
      </w:r>
      <w:r w:rsidR="00A55D0A" w:rsidRPr="00A55D0A">
        <w:rPr>
          <w:rFonts w:ascii="Times New Roman" w:hAnsi="Times New Roman"/>
          <w:sz w:val="24"/>
          <w:szCs w:val="24"/>
        </w:rPr>
        <w:t xml:space="preserve"> </w:t>
      </w:r>
      <w:r w:rsidRPr="00A55D0A">
        <w:rPr>
          <w:rFonts w:ascii="Times New Roman" w:hAnsi="Times New Roman"/>
          <w:sz w:val="24"/>
          <w:szCs w:val="24"/>
        </w:rPr>
        <w:t>(текущего) функционирования государства и его аппарата.</w:t>
      </w:r>
    </w:p>
    <w:p w:rsidR="00A55D0A" w:rsidRDefault="002B26C5" w:rsidP="007D6BA2">
      <w:pPr>
        <w:pStyle w:val="a4"/>
        <w:numPr>
          <w:ilvl w:val="0"/>
          <w:numId w:val="3"/>
        </w:numPr>
        <w:tabs>
          <w:tab w:val="left" w:pos="426"/>
        </w:tabs>
        <w:spacing w:after="0"/>
        <w:jc w:val="both"/>
        <w:rPr>
          <w:rFonts w:ascii="Times New Roman" w:hAnsi="Times New Roman"/>
          <w:sz w:val="24"/>
          <w:szCs w:val="24"/>
        </w:rPr>
      </w:pPr>
      <w:r w:rsidRPr="00A55D0A">
        <w:rPr>
          <w:rFonts w:ascii="Times New Roman" w:hAnsi="Times New Roman"/>
          <w:sz w:val="24"/>
          <w:szCs w:val="24"/>
        </w:rPr>
        <w:t>Целями исполнительной власти являются:</w:t>
      </w:r>
    </w:p>
    <w:p w:rsidR="00A55D0A" w:rsidRDefault="002B26C5" w:rsidP="007D6BA2">
      <w:pPr>
        <w:pStyle w:val="a4"/>
        <w:numPr>
          <w:ilvl w:val="1"/>
          <w:numId w:val="3"/>
        </w:numPr>
        <w:tabs>
          <w:tab w:val="left" w:pos="426"/>
        </w:tabs>
        <w:spacing w:after="0"/>
        <w:jc w:val="both"/>
        <w:rPr>
          <w:rFonts w:ascii="Times New Roman" w:hAnsi="Times New Roman"/>
          <w:sz w:val="24"/>
          <w:szCs w:val="24"/>
        </w:rPr>
      </w:pPr>
      <w:r w:rsidRPr="00A55D0A">
        <w:rPr>
          <w:rFonts w:ascii="Times New Roman" w:hAnsi="Times New Roman"/>
          <w:sz w:val="24"/>
          <w:szCs w:val="24"/>
        </w:rPr>
        <w:t>обеспечение безопасности граждан, общества, государства</w:t>
      </w:r>
      <w:r w:rsidR="00A55D0A" w:rsidRPr="00A55D0A">
        <w:rPr>
          <w:rFonts w:ascii="Times New Roman" w:hAnsi="Times New Roman"/>
          <w:sz w:val="24"/>
          <w:szCs w:val="24"/>
        </w:rPr>
        <w:t xml:space="preserve"> </w:t>
      </w:r>
      <w:r w:rsidRPr="00A55D0A">
        <w:rPr>
          <w:rFonts w:ascii="Times New Roman" w:hAnsi="Times New Roman"/>
          <w:sz w:val="24"/>
          <w:szCs w:val="24"/>
        </w:rPr>
        <w:t>создание условий, способствующих благополучию граждан, общества,</w:t>
      </w:r>
      <w:r w:rsidR="00A55D0A" w:rsidRPr="00A55D0A">
        <w:rPr>
          <w:rFonts w:ascii="Times New Roman" w:hAnsi="Times New Roman"/>
          <w:sz w:val="24"/>
          <w:szCs w:val="24"/>
        </w:rPr>
        <w:t xml:space="preserve"> </w:t>
      </w:r>
      <w:r w:rsidRPr="00A55D0A">
        <w:rPr>
          <w:rFonts w:ascii="Times New Roman" w:hAnsi="Times New Roman"/>
          <w:sz w:val="24"/>
          <w:szCs w:val="24"/>
        </w:rPr>
        <w:t>государства, развитию экономики страны;</w:t>
      </w:r>
    </w:p>
    <w:p w:rsidR="002B26C5" w:rsidRPr="00A55D0A" w:rsidRDefault="002B26C5" w:rsidP="007D6BA2">
      <w:pPr>
        <w:pStyle w:val="a4"/>
        <w:numPr>
          <w:ilvl w:val="1"/>
          <w:numId w:val="3"/>
        </w:numPr>
        <w:tabs>
          <w:tab w:val="left" w:pos="426"/>
        </w:tabs>
        <w:spacing w:after="0"/>
        <w:jc w:val="both"/>
        <w:rPr>
          <w:rFonts w:ascii="Times New Roman" w:hAnsi="Times New Roman"/>
          <w:sz w:val="24"/>
          <w:szCs w:val="24"/>
        </w:rPr>
      </w:pPr>
      <w:r w:rsidRPr="00A55D0A">
        <w:rPr>
          <w:rFonts w:ascii="Times New Roman" w:hAnsi="Times New Roman"/>
          <w:sz w:val="24"/>
          <w:szCs w:val="24"/>
        </w:rPr>
        <w:t>создание условий для реализации гражданами и организациями их прав и</w:t>
      </w:r>
      <w:r w:rsidR="00A55D0A" w:rsidRPr="00A55D0A">
        <w:rPr>
          <w:rFonts w:ascii="Times New Roman" w:hAnsi="Times New Roman"/>
          <w:sz w:val="24"/>
          <w:szCs w:val="24"/>
        </w:rPr>
        <w:t xml:space="preserve"> </w:t>
      </w:r>
      <w:r w:rsidRPr="00A55D0A">
        <w:rPr>
          <w:rFonts w:ascii="Times New Roman" w:hAnsi="Times New Roman"/>
          <w:sz w:val="24"/>
          <w:szCs w:val="24"/>
        </w:rPr>
        <w:t>свобод, для свободной политической, экономической, социальной, духовной жизни</w:t>
      </w:r>
      <w:r w:rsidR="00A55D0A" w:rsidRPr="00A55D0A">
        <w:rPr>
          <w:rFonts w:ascii="Times New Roman" w:hAnsi="Times New Roman"/>
          <w:sz w:val="24"/>
          <w:szCs w:val="24"/>
        </w:rPr>
        <w:t xml:space="preserve"> </w:t>
      </w:r>
      <w:r w:rsidRPr="00A55D0A">
        <w:rPr>
          <w:rFonts w:ascii="Times New Roman" w:hAnsi="Times New Roman"/>
          <w:sz w:val="24"/>
          <w:szCs w:val="24"/>
        </w:rPr>
        <w:t>людей.</w:t>
      </w:r>
    </w:p>
    <w:p w:rsidR="002B26C5" w:rsidRPr="00A55D0A" w:rsidRDefault="002B26C5" w:rsidP="007D6BA2">
      <w:pPr>
        <w:pStyle w:val="a4"/>
        <w:numPr>
          <w:ilvl w:val="0"/>
          <w:numId w:val="3"/>
        </w:numPr>
        <w:tabs>
          <w:tab w:val="left" w:pos="426"/>
        </w:tabs>
        <w:spacing w:after="0"/>
        <w:jc w:val="both"/>
        <w:rPr>
          <w:rFonts w:ascii="Times New Roman" w:hAnsi="Times New Roman"/>
          <w:sz w:val="24"/>
          <w:szCs w:val="24"/>
        </w:rPr>
      </w:pPr>
      <w:r w:rsidRPr="00A55D0A">
        <w:rPr>
          <w:rFonts w:ascii="Times New Roman" w:hAnsi="Times New Roman"/>
          <w:sz w:val="24"/>
          <w:szCs w:val="24"/>
        </w:rPr>
        <w:t>Признаки исполнительной власти как самостоятельной ветви власти:</w:t>
      </w:r>
    </w:p>
    <w:p w:rsidR="002B26C5" w:rsidRPr="00A55D0A" w:rsidRDefault="002B26C5" w:rsidP="007D6BA2">
      <w:pPr>
        <w:pStyle w:val="a4"/>
        <w:numPr>
          <w:ilvl w:val="1"/>
          <w:numId w:val="6"/>
        </w:numPr>
        <w:spacing w:after="0"/>
        <w:jc w:val="both"/>
        <w:rPr>
          <w:rFonts w:ascii="Times New Roman" w:hAnsi="Times New Roman"/>
          <w:sz w:val="24"/>
          <w:szCs w:val="24"/>
        </w:rPr>
      </w:pPr>
      <w:r w:rsidRPr="00A55D0A">
        <w:rPr>
          <w:rFonts w:ascii="Times New Roman" w:hAnsi="Times New Roman"/>
          <w:sz w:val="24"/>
          <w:szCs w:val="24"/>
        </w:rPr>
        <w:t>вторичность, зависимость от высшей власти;</w:t>
      </w:r>
    </w:p>
    <w:p w:rsidR="002B26C5" w:rsidRPr="00A55D0A" w:rsidRDefault="002B26C5" w:rsidP="007D6BA2">
      <w:pPr>
        <w:pStyle w:val="a4"/>
        <w:numPr>
          <w:ilvl w:val="1"/>
          <w:numId w:val="6"/>
        </w:numPr>
        <w:spacing w:after="0"/>
        <w:jc w:val="both"/>
        <w:rPr>
          <w:rFonts w:ascii="Times New Roman" w:hAnsi="Times New Roman"/>
          <w:sz w:val="24"/>
          <w:szCs w:val="24"/>
        </w:rPr>
      </w:pPr>
      <w:r w:rsidRPr="00A55D0A">
        <w:rPr>
          <w:rFonts w:ascii="Times New Roman" w:hAnsi="Times New Roman"/>
          <w:sz w:val="24"/>
          <w:szCs w:val="24"/>
        </w:rPr>
        <w:t>организующий характер деятельности;</w:t>
      </w:r>
    </w:p>
    <w:p w:rsidR="002B26C5" w:rsidRPr="00A55D0A" w:rsidRDefault="002B26C5" w:rsidP="007D6BA2">
      <w:pPr>
        <w:pStyle w:val="a4"/>
        <w:numPr>
          <w:ilvl w:val="1"/>
          <w:numId w:val="6"/>
        </w:numPr>
        <w:spacing w:after="0"/>
        <w:jc w:val="both"/>
        <w:rPr>
          <w:rFonts w:ascii="Times New Roman" w:hAnsi="Times New Roman"/>
          <w:sz w:val="24"/>
          <w:szCs w:val="24"/>
        </w:rPr>
      </w:pPr>
      <w:r w:rsidRPr="00A55D0A">
        <w:rPr>
          <w:rFonts w:ascii="Times New Roman" w:hAnsi="Times New Roman"/>
          <w:sz w:val="24"/>
          <w:szCs w:val="24"/>
        </w:rPr>
        <w:t>систематически, постоянно осуществляемая организация;</w:t>
      </w:r>
    </w:p>
    <w:p w:rsidR="002B26C5" w:rsidRPr="00A55D0A" w:rsidRDefault="002B26C5" w:rsidP="007D6BA2">
      <w:pPr>
        <w:pStyle w:val="a4"/>
        <w:numPr>
          <w:ilvl w:val="1"/>
          <w:numId w:val="6"/>
        </w:numPr>
        <w:spacing w:after="0"/>
        <w:jc w:val="both"/>
        <w:rPr>
          <w:rFonts w:ascii="Times New Roman" w:hAnsi="Times New Roman"/>
          <w:sz w:val="24"/>
          <w:szCs w:val="24"/>
        </w:rPr>
      </w:pPr>
      <w:r w:rsidRPr="00A55D0A">
        <w:rPr>
          <w:rFonts w:ascii="Times New Roman" w:hAnsi="Times New Roman"/>
          <w:sz w:val="24"/>
          <w:szCs w:val="24"/>
        </w:rPr>
        <w:t>универсальная организационная деятельность;</w:t>
      </w:r>
    </w:p>
    <w:p w:rsidR="002B26C5" w:rsidRPr="00A55D0A" w:rsidRDefault="002B26C5" w:rsidP="007D6BA2">
      <w:pPr>
        <w:pStyle w:val="a4"/>
        <w:numPr>
          <w:ilvl w:val="1"/>
          <w:numId w:val="6"/>
        </w:numPr>
        <w:spacing w:after="0"/>
        <w:jc w:val="both"/>
        <w:rPr>
          <w:rFonts w:ascii="Times New Roman" w:hAnsi="Times New Roman"/>
          <w:sz w:val="24"/>
          <w:szCs w:val="24"/>
        </w:rPr>
      </w:pPr>
      <w:r w:rsidRPr="00A55D0A">
        <w:rPr>
          <w:rFonts w:ascii="Times New Roman" w:hAnsi="Times New Roman"/>
          <w:sz w:val="24"/>
          <w:szCs w:val="24"/>
        </w:rPr>
        <w:t>предметный, непосредственный характер организационной деятельности;</w:t>
      </w:r>
    </w:p>
    <w:p w:rsidR="00A55D0A" w:rsidRDefault="002B26C5" w:rsidP="007D6BA2">
      <w:pPr>
        <w:pStyle w:val="a4"/>
        <w:numPr>
          <w:ilvl w:val="1"/>
          <w:numId w:val="6"/>
        </w:numPr>
        <w:spacing w:after="0"/>
        <w:jc w:val="both"/>
        <w:rPr>
          <w:rFonts w:ascii="Times New Roman" w:hAnsi="Times New Roman"/>
          <w:sz w:val="24"/>
          <w:szCs w:val="24"/>
        </w:rPr>
      </w:pPr>
      <w:r w:rsidRPr="00A55D0A">
        <w:rPr>
          <w:rFonts w:ascii="Times New Roman" w:hAnsi="Times New Roman"/>
          <w:sz w:val="24"/>
          <w:szCs w:val="24"/>
        </w:rPr>
        <w:t>исполнительно-распорядительный характер деятельности;</w:t>
      </w:r>
    </w:p>
    <w:p w:rsidR="00A55D0A" w:rsidRDefault="002B26C5" w:rsidP="007D6BA2">
      <w:pPr>
        <w:pStyle w:val="a4"/>
        <w:numPr>
          <w:ilvl w:val="1"/>
          <w:numId w:val="6"/>
        </w:numPr>
        <w:spacing w:after="0"/>
        <w:jc w:val="both"/>
        <w:rPr>
          <w:rFonts w:ascii="Times New Roman" w:hAnsi="Times New Roman"/>
          <w:sz w:val="24"/>
          <w:szCs w:val="24"/>
        </w:rPr>
      </w:pPr>
      <w:r w:rsidRPr="00A55D0A">
        <w:rPr>
          <w:rFonts w:ascii="Times New Roman" w:hAnsi="Times New Roman"/>
          <w:sz w:val="24"/>
          <w:szCs w:val="24"/>
        </w:rPr>
        <w:t>принудительность;</w:t>
      </w:r>
    </w:p>
    <w:p w:rsidR="00A55D0A" w:rsidRDefault="002B26C5" w:rsidP="007D6BA2">
      <w:pPr>
        <w:pStyle w:val="a4"/>
        <w:numPr>
          <w:ilvl w:val="1"/>
          <w:numId w:val="6"/>
        </w:numPr>
        <w:spacing w:after="0"/>
        <w:jc w:val="both"/>
        <w:rPr>
          <w:rFonts w:ascii="Times New Roman" w:hAnsi="Times New Roman"/>
          <w:sz w:val="24"/>
          <w:szCs w:val="24"/>
        </w:rPr>
      </w:pPr>
      <w:r w:rsidRPr="00A55D0A">
        <w:rPr>
          <w:rFonts w:ascii="Times New Roman" w:hAnsi="Times New Roman"/>
          <w:sz w:val="24"/>
          <w:szCs w:val="24"/>
        </w:rPr>
        <w:t>ее субъектом является единая многоуровневая, иерархическая</w:t>
      </w:r>
      <w:r w:rsidR="00A55D0A" w:rsidRPr="00A55D0A">
        <w:rPr>
          <w:rFonts w:ascii="Times New Roman" w:hAnsi="Times New Roman"/>
          <w:sz w:val="24"/>
          <w:szCs w:val="24"/>
        </w:rPr>
        <w:t xml:space="preserve"> </w:t>
      </w:r>
      <w:r w:rsidRPr="00A55D0A">
        <w:rPr>
          <w:rFonts w:ascii="Times New Roman" w:hAnsi="Times New Roman"/>
          <w:sz w:val="24"/>
          <w:szCs w:val="24"/>
        </w:rPr>
        <w:t>государственная администрация;</w:t>
      </w:r>
    </w:p>
    <w:p w:rsidR="002B26C5" w:rsidRPr="00A55D0A" w:rsidRDefault="002B26C5" w:rsidP="007D6BA2">
      <w:pPr>
        <w:pStyle w:val="a4"/>
        <w:numPr>
          <w:ilvl w:val="1"/>
          <w:numId w:val="6"/>
        </w:numPr>
        <w:spacing w:after="0"/>
        <w:jc w:val="both"/>
        <w:rPr>
          <w:rFonts w:ascii="Times New Roman" w:hAnsi="Times New Roman"/>
          <w:sz w:val="24"/>
          <w:szCs w:val="24"/>
        </w:rPr>
      </w:pPr>
      <w:r w:rsidRPr="00A55D0A">
        <w:rPr>
          <w:rFonts w:ascii="Times New Roman" w:hAnsi="Times New Roman"/>
          <w:sz w:val="24"/>
          <w:szCs w:val="24"/>
        </w:rPr>
        <w:t>это власть, которую осуществляет большое число служащих, власть</w:t>
      </w:r>
      <w:r w:rsidR="00A55D0A" w:rsidRPr="00A55D0A">
        <w:rPr>
          <w:rFonts w:ascii="Times New Roman" w:hAnsi="Times New Roman"/>
          <w:sz w:val="24"/>
          <w:szCs w:val="24"/>
        </w:rPr>
        <w:t xml:space="preserve"> </w:t>
      </w:r>
      <w:r w:rsidRPr="00A55D0A">
        <w:rPr>
          <w:rFonts w:ascii="Times New Roman" w:hAnsi="Times New Roman"/>
          <w:sz w:val="24"/>
          <w:szCs w:val="24"/>
        </w:rPr>
        <w:t>администраторов,</w:t>
      </w:r>
      <w:r w:rsidR="00A55D0A" w:rsidRPr="00A55D0A">
        <w:rPr>
          <w:rFonts w:ascii="Times New Roman" w:hAnsi="Times New Roman"/>
          <w:sz w:val="24"/>
          <w:szCs w:val="24"/>
        </w:rPr>
        <w:t xml:space="preserve"> </w:t>
      </w:r>
      <w:r w:rsidRPr="00A55D0A">
        <w:rPr>
          <w:rFonts w:ascii="Times New Roman" w:hAnsi="Times New Roman"/>
          <w:sz w:val="24"/>
          <w:szCs w:val="24"/>
        </w:rPr>
        <w:t>чиновников;</w:t>
      </w:r>
    </w:p>
    <w:p w:rsidR="002B26C5" w:rsidRPr="00A55D0A" w:rsidRDefault="002B26C5" w:rsidP="007D6BA2">
      <w:pPr>
        <w:pStyle w:val="a4"/>
        <w:numPr>
          <w:ilvl w:val="1"/>
          <w:numId w:val="6"/>
        </w:numPr>
        <w:spacing w:after="0"/>
        <w:jc w:val="both"/>
        <w:rPr>
          <w:rFonts w:ascii="Times New Roman" w:hAnsi="Times New Roman"/>
          <w:sz w:val="24"/>
          <w:szCs w:val="24"/>
        </w:rPr>
      </w:pPr>
      <w:r w:rsidRPr="00A55D0A">
        <w:rPr>
          <w:rFonts w:ascii="Times New Roman" w:hAnsi="Times New Roman"/>
          <w:sz w:val="24"/>
          <w:szCs w:val="24"/>
        </w:rPr>
        <w:t>это власть подзаконная;</w:t>
      </w:r>
    </w:p>
    <w:p w:rsidR="002B26C5" w:rsidRPr="00A55D0A" w:rsidRDefault="002B26C5" w:rsidP="007D6BA2">
      <w:pPr>
        <w:pStyle w:val="a4"/>
        <w:numPr>
          <w:ilvl w:val="1"/>
          <w:numId w:val="6"/>
        </w:numPr>
        <w:spacing w:after="0"/>
        <w:jc w:val="both"/>
        <w:rPr>
          <w:rFonts w:ascii="Times New Roman" w:hAnsi="Times New Roman"/>
          <w:sz w:val="24"/>
          <w:szCs w:val="24"/>
        </w:rPr>
      </w:pPr>
      <w:r w:rsidRPr="00A55D0A">
        <w:rPr>
          <w:rFonts w:ascii="Times New Roman" w:hAnsi="Times New Roman"/>
          <w:sz w:val="24"/>
          <w:szCs w:val="24"/>
        </w:rPr>
        <w:t>это власть подконтрольная.</w:t>
      </w:r>
    </w:p>
    <w:p w:rsidR="00A55D0A" w:rsidRDefault="002B26C5" w:rsidP="007D6BA2">
      <w:pPr>
        <w:pStyle w:val="a4"/>
        <w:numPr>
          <w:ilvl w:val="0"/>
          <w:numId w:val="3"/>
        </w:numPr>
        <w:tabs>
          <w:tab w:val="left" w:pos="426"/>
        </w:tabs>
        <w:spacing w:after="0"/>
        <w:jc w:val="both"/>
        <w:rPr>
          <w:rFonts w:ascii="Times New Roman" w:hAnsi="Times New Roman"/>
          <w:sz w:val="24"/>
          <w:szCs w:val="24"/>
        </w:rPr>
      </w:pPr>
      <w:r w:rsidRPr="00A55D0A">
        <w:rPr>
          <w:rFonts w:ascii="Times New Roman" w:hAnsi="Times New Roman"/>
          <w:sz w:val="24"/>
          <w:szCs w:val="24"/>
        </w:rPr>
        <w:t>Содержание деятельности исполнительной власти проявляется в</w:t>
      </w:r>
      <w:r w:rsidR="00A55D0A" w:rsidRPr="00A55D0A">
        <w:rPr>
          <w:rFonts w:ascii="Times New Roman" w:hAnsi="Times New Roman"/>
          <w:sz w:val="24"/>
          <w:szCs w:val="24"/>
        </w:rPr>
        <w:t xml:space="preserve"> </w:t>
      </w:r>
      <w:r w:rsidRPr="00A55D0A">
        <w:rPr>
          <w:rFonts w:ascii="Times New Roman" w:hAnsi="Times New Roman"/>
          <w:sz w:val="24"/>
          <w:szCs w:val="24"/>
        </w:rPr>
        <w:t>выполняемых ею функциях:</w:t>
      </w:r>
    </w:p>
    <w:p w:rsidR="00A55D0A" w:rsidRDefault="002B26C5" w:rsidP="007D6BA2">
      <w:pPr>
        <w:pStyle w:val="a4"/>
        <w:numPr>
          <w:ilvl w:val="1"/>
          <w:numId w:val="3"/>
        </w:numPr>
        <w:tabs>
          <w:tab w:val="left" w:pos="426"/>
        </w:tabs>
        <w:spacing w:after="0"/>
        <w:jc w:val="both"/>
        <w:rPr>
          <w:rFonts w:ascii="Times New Roman" w:hAnsi="Times New Roman"/>
          <w:sz w:val="24"/>
          <w:szCs w:val="24"/>
        </w:rPr>
      </w:pPr>
      <w:r w:rsidRPr="00A55D0A">
        <w:rPr>
          <w:rFonts w:ascii="Times New Roman" w:hAnsi="Times New Roman"/>
          <w:sz w:val="24"/>
          <w:szCs w:val="24"/>
        </w:rPr>
        <w:t>функции ориентирования административной деятельности;</w:t>
      </w:r>
    </w:p>
    <w:p w:rsidR="00A55D0A" w:rsidRDefault="002B26C5" w:rsidP="007D6BA2">
      <w:pPr>
        <w:pStyle w:val="a4"/>
        <w:numPr>
          <w:ilvl w:val="1"/>
          <w:numId w:val="3"/>
        </w:numPr>
        <w:tabs>
          <w:tab w:val="left" w:pos="426"/>
        </w:tabs>
        <w:spacing w:after="0"/>
        <w:jc w:val="both"/>
        <w:rPr>
          <w:rFonts w:ascii="Times New Roman" w:hAnsi="Times New Roman"/>
          <w:sz w:val="24"/>
          <w:szCs w:val="24"/>
        </w:rPr>
      </w:pPr>
      <w:r w:rsidRPr="00A55D0A">
        <w:rPr>
          <w:rFonts w:ascii="Times New Roman" w:hAnsi="Times New Roman"/>
          <w:sz w:val="24"/>
          <w:szCs w:val="24"/>
        </w:rPr>
        <w:t>функции обеспечения административной деятельности;</w:t>
      </w:r>
    </w:p>
    <w:p w:rsidR="002B26C5" w:rsidRPr="00A55D0A" w:rsidRDefault="002B26C5" w:rsidP="007D6BA2">
      <w:pPr>
        <w:pStyle w:val="a4"/>
        <w:numPr>
          <w:ilvl w:val="1"/>
          <w:numId w:val="3"/>
        </w:numPr>
        <w:tabs>
          <w:tab w:val="left" w:pos="426"/>
        </w:tabs>
        <w:spacing w:after="0"/>
        <w:jc w:val="both"/>
        <w:rPr>
          <w:rFonts w:ascii="Times New Roman" w:hAnsi="Times New Roman"/>
          <w:sz w:val="24"/>
          <w:szCs w:val="24"/>
        </w:rPr>
      </w:pPr>
      <w:r w:rsidRPr="00A55D0A">
        <w:rPr>
          <w:rFonts w:ascii="Times New Roman" w:hAnsi="Times New Roman"/>
          <w:sz w:val="24"/>
          <w:szCs w:val="24"/>
        </w:rPr>
        <w:t>функции оперативного управления административной деятельностью.</w:t>
      </w:r>
    </w:p>
    <w:p w:rsidR="002B26C5" w:rsidRPr="007D6BA2" w:rsidRDefault="002B26C5" w:rsidP="007D6BA2">
      <w:pPr>
        <w:pStyle w:val="a4"/>
        <w:numPr>
          <w:ilvl w:val="0"/>
          <w:numId w:val="3"/>
        </w:numPr>
        <w:tabs>
          <w:tab w:val="left" w:pos="426"/>
        </w:tabs>
        <w:spacing w:after="0"/>
        <w:jc w:val="both"/>
        <w:rPr>
          <w:rFonts w:ascii="Times New Roman" w:hAnsi="Times New Roman"/>
          <w:sz w:val="24"/>
          <w:szCs w:val="24"/>
        </w:rPr>
      </w:pPr>
      <w:r w:rsidRPr="007D6BA2">
        <w:rPr>
          <w:rFonts w:ascii="Times New Roman" w:hAnsi="Times New Roman"/>
          <w:sz w:val="24"/>
          <w:szCs w:val="24"/>
        </w:rPr>
        <w:t xml:space="preserve">Основные принципы организации деятельности исполнительной власти: </w:t>
      </w:r>
    </w:p>
    <w:p w:rsidR="002B26C5" w:rsidRPr="007D6BA2" w:rsidRDefault="002B26C5" w:rsidP="007D6BA2">
      <w:pPr>
        <w:pStyle w:val="a4"/>
        <w:numPr>
          <w:ilvl w:val="1"/>
          <w:numId w:val="3"/>
        </w:numPr>
        <w:tabs>
          <w:tab w:val="left" w:pos="426"/>
        </w:tabs>
        <w:spacing w:after="0"/>
        <w:jc w:val="both"/>
        <w:rPr>
          <w:rFonts w:ascii="Times New Roman" w:hAnsi="Times New Roman"/>
          <w:sz w:val="24"/>
          <w:szCs w:val="24"/>
        </w:rPr>
      </w:pPr>
      <w:r w:rsidRPr="007D6BA2">
        <w:rPr>
          <w:rFonts w:ascii="Times New Roman" w:hAnsi="Times New Roman"/>
          <w:sz w:val="24"/>
          <w:szCs w:val="24"/>
        </w:rPr>
        <w:t>принцип народовластия</w:t>
      </w:r>
    </w:p>
    <w:p w:rsidR="002B26C5" w:rsidRPr="007D6BA2" w:rsidRDefault="002B26C5" w:rsidP="007D6BA2">
      <w:pPr>
        <w:pStyle w:val="a4"/>
        <w:numPr>
          <w:ilvl w:val="1"/>
          <w:numId w:val="3"/>
        </w:numPr>
        <w:tabs>
          <w:tab w:val="left" w:pos="426"/>
        </w:tabs>
        <w:spacing w:after="0"/>
        <w:jc w:val="both"/>
        <w:rPr>
          <w:rFonts w:ascii="Times New Roman" w:hAnsi="Times New Roman"/>
          <w:sz w:val="24"/>
          <w:szCs w:val="24"/>
        </w:rPr>
      </w:pPr>
      <w:r w:rsidRPr="007D6BA2">
        <w:rPr>
          <w:rFonts w:ascii="Times New Roman" w:hAnsi="Times New Roman"/>
          <w:sz w:val="24"/>
          <w:szCs w:val="24"/>
        </w:rPr>
        <w:t>принцип верховенства закона</w:t>
      </w:r>
    </w:p>
    <w:p w:rsidR="002B26C5" w:rsidRPr="007D6BA2" w:rsidRDefault="002B26C5" w:rsidP="007D6BA2">
      <w:pPr>
        <w:pStyle w:val="a4"/>
        <w:numPr>
          <w:ilvl w:val="1"/>
          <w:numId w:val="3"/>
        </w:numPr>
        <w:tabs>
          <w:tab w:val="left" w:pos="426"/>
        </w:tabs>
        <w:spacing w:after="0"/>
        <w:jc w:val="both"/>
        <w:rPr>
          <w:rFonts w:ascii="Times New Roman" w:hAnsi="Times New Roman"/>
          <w:sz w:val="24"/>
          <w:szCs w:val="24"/>
        </w:rPr>
      </w:pPr>
      <w:r w:rsidRPr="007D6BA2">
        <w:rPr>
          <w:rFonts w:ascii="Times New Roman" w:hAnsi="Times New Roman"/>
          <w:sz w:val="24"/>
          <w:szCs w:val="24"/>
        </w:rPr>
        <w:t>принцип разделения и взаимосдерживания властей</w:t>
      </w:r>
    </w:p>
    <w:p w:rsidR="002B26C5" w:rsidRPr="007D6BA2" w:rsidRDefault="002B26C5" w:rsidP="007D6BA2">
      <w:pPr>
        <w:pStyle w:val="a4"/>
        <w:numPr>
          <w:ilvl w:val="1"/>
          <w:numId w:val="3"/>
        </w:numPr>
        <w:tabs>
          <w:tab w:val="left" w:pos="426"/>
        </w:tabs>
        <w:spacing w:after="0"/>
        <w:jc w:val="both"/>
        <w:rPr>
          <w:rFonts w:ascii="Times New Roman" w:hAnsi="Times New Roman"/>
          <w:sz w:val="24"/>
          <w:szCs w:val="24"/>
        </w:rPr>
      </w:pPr>
      <w:r w:rsidRPr="007D6BA2">
        <w:rPr>
          <w:rFonts w:ascii="Times New Roman" w:hAnsi="Times New Roman"/>
          <w:sz w:val="24"/>
          <w:szCs w:val="24"/>
        </w:rPr>
        <w:t>принцип разграничения полномочий федеральных и региональных органов</w:t>
      </w:r>
    </w:p>
    <w:p w:rsidR="002B26C5" w:rsidRPr="007D6BA2" w:rsidRDefault="002B26C5" w:rsidP="007D6BA2">
      <w:pPr>
        <w:pStyle w:val="a4"/>
        <w:numPr>
          <w:ilvl w:val="1"/>
          <w:numId w:val="3"/>
        </w:numPr>
        <w:tabs>
          <w:tab w:val="left" w:pos="426"/>
        </w:tabs>
        <w:spacing w:after="0"/>
        <w:jc w:val="both"/>
        <w:rPr>
          <w:rFonts w:ascii="Times New Roman" w:hAnsi="Times New Roman"/>
          <w:sz w:val="24"/>
          <w:szCs w:val="24"/>
        </w:rPr>
      </w:pPr>
      <w:r w:rsidRPr="007D6BA2">
        <w:rPr>
          <w:rFonts w:ascii="Times New Roman" w:hAnsi="Times New Roman"/>
          <w:sz w:val="24"/>
          <w:szCs w:val="24"/>
        </w:rPr>
        <w:t>принцип приоритета и гарантированности прав личности</w:t>
      </w:r>
    </w:p>
    <w:p w:rsidR="002B26C5" w:rsidRPr="007D6BA2" w:rsidRDefault="002B26C5" w:rsidP="007D6BA2">
      <w:pPr>
        <w:pStyle w:val="a4"/>
        <w:numPr>
          <w:ilvl w:val="1"/>
          <w:numId w:val="3"/>
        </w:numPr>
        <w:tabs>
          <w:tab w:val="left" w:pos="426"/>
        </w:tabs>
        <w:spacing w:after="0"/>
        <w:jc w:val="both"/>
        <w:rPr>
          <w:rFonts w:ascii="Times New Roman" w:hAnsi="Times New Roman"/>
          <w:sz w:val="24"/>
          <w:szCs w:val="24"/>
        </w:rPr>
      </w:pPr>
      <w:r w:rsidRPr="007D6BA2">
        <w:rPr>
          <w:rFonts w:ascii="Times New Roman" w:hAnsi="Times New Roman"/>
          <w:sz w:val="24"/>
          <w:szCs w:val="24"/>
        </w:rPr>
        <w:t>принцип федеративного устройства государства</w:t>
      </w:r>
    </w:p>
    <w:p w:rsidR="002B26C5" w:rsidRPr="007D6BA2" w:rsidRDefault="002B26C5" w:rsidP="007D6BA2">
      <w:pPr>
        <w:pStyle w:val="a4"/>
        <w:numPr>
          <w:ilvl w:val="1"/>
          <w:numId w:val="3"/>
        </w:numPr>
        <w:tabs>
          <w:tab w:val="left" w:pos="426"/>
        </w:tabs>
        <w:spacing w:after="0"/>
        <w:jc w:val="both"/>
        <w:rPr>
          <w:rFonts w:ascii="Times New Roman" w:hAnsi="Times New Roman"/>
          <w:sz w:val="24"/>
          <w:szCs w:val="24"/>
        </w:rPr>
      </w:pPr>
      <w:r w:rsidRPr="007D6BA2">
        <w:rPr>
          <w:rFonts w:ascii="Times New Roman" w:hAnsi="Times New Roman"/>
          <w:sz w:val="24"/>
          <w:szCs w:val="24"/>
        </w:rPr>
        <w:t>принцип гласности</w:t>
      </w:r>
    </w:p>
    <w:p w:rsidR="002B26C5" w:rsidRPr="007D6BA2" w:rsidRDefault="002B26C5" w:rsidP="007D6BA2">
      <w:pPr>
        <w:pStyle w:val="a4"/>
        <w:numPr>
          <w:ilvl w:val="1"/>
          <w:numId w:val="3"/>
        </w:numPr>
        <w:tabs>
          <w:tab w:val="left" w:pos="426"/>
        </w:tabs>
        <w:spacing w:after="0"/>
        <w:jc w:val="both"/>
        <w:rPr>
          <w:rFonts w:ascii="Times New Roman" w:hAnsi="Times New Roman"/>
          <w:sz w:val="24"/>
          <w:szCs w:val="24"/>
        </w:rPr>
      </w:pPr>
      <w:r w:rsidRPr="007D6BA2">
        <w:rPr>
          <w:rFonts w:ascii="Times New Roman" w:hAnsi="Times New Roman"/>
          <w:sz w:val="24"/>
          <w:szCs w:val="24"/>
        </w:rPr>
        <w:t>принцип законности</w:t>
      </w:r>
    </w:p>
    <w:p w:rsidR="002B26C5" w:rsidRPr="007D6BA2" w:rsidRDefault="002B26C5" w:rsidP="007D6BA2">
      <w:pPr>
        <w:pStyle w:val="a4"/>
        <w:numPr>
          <w:ilvl w:val="1"/>
          <w:numId w:val="3"/>
        </w:numPr>
        <w:tabs>
          <w:tab w:val="left" w:pos="426"/>
        </w:tabs>
        <w:spacing w:after="0"/>
        <w:jc w:val="both"/>
        <w:rPr>
          <w:rFonts w:ascii="Times New Roman" w:hAnsi="Times New Roman"/>
          <w:sz w:val="24"/>
          <w:szCs w:val="24"/>
        </w:rPr>
      </w:pPr>
      <w:r w:rsidRPr="007D6BA2">
        <w:rPr>
          <w:rFonts w:ascii="Times New Roman" w:hAnsi="Times New Roman"/>
          <w:sz w:val="24"/>
          <w:szCs w:val="24"/>
        </w:rPr>
        <w:t>принцип разграничения полномочий федеральных и региональных органов</w:t>
      </w:r>
    </w:p>
    <w:p w:rsidR="002B26C5" w:rsidRPr="007D6BA2" w:rsidRDefault="002B26C5" w:rsidP="007D6BA2">
      <w:pPr>
        <w:pStyle w:val="a4"/>
        <w:numPr>
          <w:ilvl w:val="1"/>
          <w:numId w:val="3"/>
        </w:numPr>
        <w:tabs>
          <w:tab w:val="left" w:pos="426"/>
        </w:tabs>
        <w:spacing w:after="0"/>
        <w:jc w:val="both"/>
        <w:rPr>
          <w:rFonts w:ascii="Times New Roman" w:hAnsi="Times New Roman"/>
          <w:sz w:val="24"/>
          <w:szCs w:val="24"/>
        </w:rPr>
      </w:pPr>
      <w:r w:rsidRPr="007D6BA2">
        <w:rPr>
          <w:rFonts w:ascii="Times New Roman" w:hAnsi="Times New Roman"/>
          <w:sz w:val="24"/>
          <w:szCs w:val="24"/>
        </w:rPr>
        <w:t>принцип сочетания  централизации и децентрализации</w:t>
      </w:r>
    </w:p>
    <w:p w:rsidR="002B26C5" w:rsidRPr="007D6BA2" w:rsidRDefault="002B26C5" w:rsidP="007D6BA2">
      <w:pPr>
        <w:pStyle w:val="a4"/>
        <w:numPr>
          <w:ilvl w:val="1"/>
          <w:numId w:val="3"/>
        </w:numPr>
        <w:tabs>
          <w:tab w:val="left" w:pos="426"/>
        </w:tabs>
        <w:spacing w:after="0"/>
        <w:jc w:val="both"/>
        <w:rPr>
          <w:rFonts w:ascii="Times New Roman" w:hAnsi="Times New Roman"/>
          <w:sz w:val="24"/>
          <w:szCs w:val="24"/>
        </w:rPr>
      </w:pPr>
      <w:r w:rsidRPr="007D6BA2">
        <w:rPr>
          <w:rFonts w:ascii="Times New Roman" w:hAnsi="Times New Roman"/>
          <w:sz w:val="24"/>
          <w:szCs w:val="24"/>
        </w:rPr>
        <w:t>принцип плановости</w:t>
      </w:r>
    </w:p>
    <w:p w:rsidR="002B26C5" w:rsidRPr="00A55D0A" w:rsidRDefault="002B26C5" w:rsidP="007D6BA2">
      <w:pPr>
        <w:spacing w:after="0"/>
        <w:ind w:firstLine="851"/>
        <w:jc w:val="both"/>
        <w:rPr>
          <w:rFonts w:ascii="Times New Roman" w:hAnsi="Times New Roman"/>
          <w:sz w:val="24"/>
          <w:szCs w:val="24"/>
        </w:rPr>
      </w:pPr>
      <w:r w:rsidRPr="00A55D0A">
        <w:rPr>
          <w:rFonts w:ascii="Times New Roman" w:hAnsi="Times New Roman"/>
          <w:sz w:val="24"/>
          <w:szCs w:val="24"/>
        </w:rPr>
        <w:t>По своему содержанию деятельность исполнительной власти за последние годы в</w:t>
      </w:r>
      <w:r w:rsidR="007D6BA2">
        <w:rPr>
          <w:rFonts w:ascii="Times New Roman" w:hAnsi="Times New Roman"/>
          <w:sz w:val="24"/>
          <w:szCs w:val="24"/>
        </w:rPr>
        <w:t xml:space="preserve"> </w:t>
      </w:r>
      <w:r w:rsidRPr="00A55D0A">
        <w:rPr>
          <w:rFonts w:ascii="Times New Roman" w:hAnsi="Times New Roman"/>
          <w:sz w:val="24"/>
          <w:szCs w:val="24"/>
        </w:rPr>
        <w:t>значительной степени изменилась и будет изменяться по мере возникновения</w:t>
      </w:r>
      <w:r w:rsidR="007D6BA2">
        <w:rPr>
          <w:rFonts w:ascii="Times New Roman" w:hAnsi="Times New Roman"/>
          <w:sz w:val="24"/>
          <w:szCs w:val="24"/>
        </w:rPr>
        <w:t xml:space="preserve"> </w:t>
      </w:r>
      <w:r w:rsidRPr="00A55D0A">
        <w:rPr>
          <w:rFonts w:ascii="Times New Roman" w:hAnsi="Times New Roman"/>
          <w:sz w:val="24"/>
          <w:szCs w:val="24"/>
        </w:rPr>
        <w:t>новых задач в ходе проводимых экономических и политических преобразований.</w:t>
      </w:r>
    </w:p>
    <w:p w:rsidR="002B26C5" w:rsidRPr="00A55D0A" w:rsidRDefault="002B26C5" w:rsidP="007D6BA2">
      <w:pPr>
        <w:spacing w:after="0"/>
        <w:ind w:firstLine="851"/>
        <w:jc w:val="both"/>
        <w:rPr>
          <w:rFonts w:ascii="Times New Roman" w:hAnsi="Times New Roman"/>
          <w:sz w:val="24"/>
          <w:szCs w:val="24"/>
        </w:rPr>
      </w:pPr>
      <w:r w:rsidRPr="00A55D0A">
        <w:rPr>
          <w:rFonts w:ascii="Times New Roman" w:hAnsi="Times New Roman"/>
          <w:sz w:val="24"/>
          <w:szCs w:val="24"/>
        </w:rPr>
        <w:t>Поэтому на наш взгляд на сегодняшний день назрела необходимость</w:t>
      </w:r>
      <w:r w:rsidR="007D6BA2">
        <w:rPr>
          <w:rFonts w:ascii="Times New Roman" w:hAnsi="Times New Roman"/>
          <w:sz w:val="24"/>
          <w:szCs w:val="24"/>
        </w:rPr>
        <w:t xml:space="preserve"> </w:t>
      </w:r>
      <w:r w:rsidRPr="00A55D0A">
        <w:rPr>
          <w:rFonts w:ascii="Times New Roman" w:hAnsi="Times New Roman"/>
          <w:sz w:val="24"/>
          <w:szCs w:val="24"/>
        </w:rPr>
        <w:t>реформирования исполнительной власти. При этом основными направлениями должны</w:t>
      </w:r>
      <w:r w:rsidR="007D6BA2">
        <w:rPr>
          <w:rFonts w:ascii="Times New Roman" w:hAnsi="Times New Roman"/>
          <w:sz w:val="24"/>
          <w:szCs w:val="24"/>
        </w:rPr>
        <w:t xml:space="preserve"> </w:t>
      </w:r>
      <w:r w:rsidRPr="00A55D0A">
        <w:rPr>
          <w:rFonts w:ascii="Times New Roman" w:hAnsi="Times New Roman"/>
          <w:sz w:val="24"/>
          <w:szCs w:val="24"/>
        </w:rPr>
        <w:t>быть следующие:</w:t>
      </w:r>
    </w:p>
    <w:p w:rsidR="002B26C5" w:rsidRPr="007D6BA2" w:rsidRDefault="002B26C5" w:rsidP="007D6BA2">
      <w:pPr>
        <w:pStyle w:val="a4"/>
        <w:numPr>
          <w:ilvl w:val="0"/>
          <w:numId w:val="7"/>
        </w:numPr>
        <w:spacing w:after="0"/>
        <w:jc w:val="both"/>
        <w:rPr>
          <w:rFonts w:ascii="Times New Roman" w:hAnsi="Times New Roman"/>
          <w:sz w:val="24"/>
          <w:szCs w:val="24"/>
        </w:rPr>
      </w:pPr>
      <w:r w:rsidRPr="007D6BA2">
        <w:rPr>
          <w:rFonts w:ascii="Times New Roman" w:hAnsi="Times New Roman"/>
          <w:sz w:val="24"/>
          <w:szCs w:val="24"/>
        </w:rPr>
        <w:t>радикальное усиление регулирующей и контрольной функций органов</w:t>
      </w:r>
      <w:r w:rsidR="007D6BA2" w:rsidRPr="007D6BA2">
        <w:rPr>
          <w:rFonts w:ascii="Times New Roman" w:hAnsi="Times New Roman"/>
          <w:sz w:val="24"/>
          <w:szCs w:val="24"/>
        </w:rPr>
        <w:t xml:space="preserve"> </w:t>
      </w:r>
      <w:r w:rsidRPr="007D6BA2">
        <w:rPr>
          <w:rFonts w:ascii="Times New Roman" w:hAnsi="Times New Roman"/>
          <w:sz w:val="24"/>
          <w:szCs w:val="24"/>
        </w:rPr>
        <w:t>исполнительной власти вместо директивного управления;</w:t>
      </w:r>
    </w:p>
    <w:p w:rsidR="002B26C5" w:rsidRPr="007D6BA2" w:rsidRDefault="002B26C5" w:rsidP="007D6BA2">
      <w:pPr>
        <w:pStyle w:val="a4"/>
        <w:numPr>
          <w:ilvl w:val="0"/>
          <w:numId w:val="7"/>
        </w:numPr>
        <w:spacing w:after="0"/>
        <w:jc w:val="both"/>
        <w:rPr>
          <w:rFonts w:ascii="Times New Roman" w:hAnsi="Times New Roman"/>
          <w:sz w:val="24"/>
          <w:szCs w:val="24"/>
        </w:rPr>
      </w:pPr>
      <w:r w:rsidRPr="007D6BA2">
        <w:rPr>
          <w:rFonts w:ascii="Times New Roman" w:hAnsi="Times New Roman"/>
          <w:sz w:val="24"/>
          <w:szCs w:val="24"/>
        </w:rPr>
        <w:t>повышение роли перспективного и текущего прогнозирования для</w:t>
      </w:r>
      <w:r w:rsidR="007D6BA2" w:rsidRPr="007D6BA2">
        <w:rPr>
          <w:rFonts w:ascii="Times New Roman" w:hAnsi="Times New Roman"/>
          <w:sz w:val="24"/>
          <w:szCs w:val="24"/>
        </w:rPr>
        <w:t xml:space="preserve"> </w:t>
      </w:r>
      <w:r w:rsidRPr="007D6BA2">
        <w:rPr>
          <w:rFonts w:ascii="Times New Roman" w:hAnsi="Times New Roman"/>
          <w:sz w:val="24"/>
          <w:szCs w:val="24"/>
        </w:rPr>
        <w:t>принятия стратегических решений и упреждающих мер. Это позволит предотвратить</w:t>
      </w:r>
      <w:r w:rsidR="007D6BA2" w:rsidRPr="007D6BA2">
        <w:rPr>
          <w:rFonts w:ascii="Times New Roman" w:hAnsi="Times New Roman"/>
          <w:sz w:val="24"/>
          <w:szCs w:val="24"/>
        </w:rPr>
        <w:t xml:space="preserve"> </w:t>
      </w:r>
      <w:r w:rsidRPr="007D6BA2">
        <w:rPr>
          <w:rFonts w:ascii="Times New Roman" w:hAnsi="Times New Roman"/>
          <w:sz w:val="24"/>
          <w:szCs w:val="24"/>
        </w:rPr>
        <w:t>негативные явления и процессы либо смягчить их последствия;</w:t>
      </w:r>
    </w:p>
    <w:p w:rsidR="002B26C5" w:rsidRPr="007D6BA2" w:rsidRDefault="002B26C5" w:rsidP="007D6BA2">
      <w:pPr>
        <w:pStyle w:val="a4"/>
        <w:numPr>
          <w:ilvl w:val="0"/>
          <w:numId w:val="7"/>
        </w:numPr>
        <w:spacing w:after="0"/>
        <w:jc w:val="both"/>
        <w:rPr>
          <w:rFonts w:ascii="Times New Roman" w:hAnsi="Times New Roman"/>
          <w:sz w:val="24"/>
          <w:szCs w:val="24"/>
        </w:rPr>
      </w:pPr>
      <w:r w:rsidRPr="007D6BA2">
        <w:rPr>
          <w:rFonts w:ascii="Times New Roman" w:hAnsi="Times New Roman"/>
          <w:sz w:val="24"/>
          <w:szCs w:val="24"/>
        </w:rPr>
        <w:t>выработка оптимальной структуры органов исполнительной власти,</w:t>
      </w:r>
      <w:r w:rsidR="007D6BA2" w:rsidRPr="007D6BA2">
        <w:rPr>
          <w:rFonts w:ascii="Times New Roman" w:hAnsi="Times New Roman"/>
          <w:sz w:val="24"/>
          <w:szCs w:val="24"/>
        </w:rPr>
        <w:t xml:space="preserve"> </w:t>
      </w:r>
      <w:r w:rsidRPr="007D6BA2">
        <w:rPr>
          <w:rFonts w:ascii="Times New Roman" w:hAnsi="Times New Roman"/>
          <w:sz w:val="24"/>
          <w:szCs w:val="24"/>
        </w:rPr>
        <w:t>основанной на реальных потребностях общества;</w:t>
      </w:r>
    </w:p>
    <w:p w:rsidR="002B26C5" w:rsidRPr="007D6BA2" w:rsidRDefault="002B26C5" w:rsidP="007D6BA2">
      <w:pPr>
        <w:pStyle w:val="a4"/>
        <w:numPr>
          <w:ilvl w:val="0"/>
          <w:numId w:val="7"/>
        </w:numPr>
        <w:spacing w:after="0"/>
        <w:jc w:val="both"/>
        <w:rPr>
          <w:rFonts w:ascii="Times New Roman" w:hAnsi="Times New Roman"/>
          <w:sz w:val="24"/>
          <w:szCs w:val="24"/>
        </w:rPr>
      </w:pPr>
      <w:r w:rsidRPr="007D6BA2">
        <w:rPr>
          <w:rFonts w:ascii="Times New Roman" w:hAnsi="Times New Roman"/>
          <w:sz w:val="24"/>
          <w:szCs w:val="24"/>
        </w:rPr>
        <w:t>строгое разделение функций и полномочий этих органов как «по</w:t>
      </w:r>
      <w:r w:rsidR="007D6BA2" w:rsidRPr="007D6BA2">
        <w:rPr>
          <w:rFonts w:ascii="Times New Roman" w:hAnsi="Times New Roman"/>
          <w:sz w:val="24"/>
          <w:szCs w:val="24"/>
        </w:rPr>
        <w:t xml:space="preserve"> </w:t>
      </w:r>
      <w:r w:rsidRPr="007D6BA2">
        <w:rPr>
          <w:rFonts w:ascii="Times New Roman" w:hAnsi="Times New Roman"/>
          <w:sz w:val="24"/>
          <w:szCs w:val="24"/>
        </w:rPr>
        <w:t>горизонтали», так и «по вертикали»;</w:t>
      </w:r>
    </w:p>
    <w:p w:rsidR="002B26C5" w:rsidRPr="007D6BA2" w:rsidRDefault="002B26C5" w:rsidP="007D6BA2">
      <w:pPr>
        <w:pStyle w:val="a4"/>
        <w:numPr>
          <w:ilvl w:val="0"/>
          <w:numId w:val="7"/>
        </w:numPr>
        <w:spacing w:after="0"/>
        <w:jc w:val="both"/>
        <w:rPr>
          <w:rFonts w:ascii="Times New Roman" w:hAnsi="Times New Roman"/>
          <w:sz w:val="24"/>
          <w:szCs w:val="24"/>
        </w:rPr>
      </w:pPr>
      <w:r w:rsidRPr="007D6BA2">
        <w:rPr>
          <w:rFonts w:ascii="Times New Roman" w:hAnsi="Times New Roman"/>
          <w:sz w:val="24"/>
          <w:szCs w:val="24"/>
        </w:rPr>
        <w:t>определение форм и методов эффективного взаимодействия</w:t>
      </w:r>
      <w:r w:rsidR="007D6BA2" w:rsidRPr="007D6BA2">
        <w:rPr>
          <w:rFonts w:ascii="Times New Roman" w:hAnsi="Times New Roman"/>
          <w:sz w:val="24"/>
          <w:szCs w:val="24"/>
        </w:rPr>
        <w:t xml:space="preserve"> </w:t>
      </w:r>
      <w:r w:rsidRPr="007D6BA2">
        <w:rPr>
          <w:rFonts w:ascii="Times New Roman" w:hAnsi="Times New Roman"/>
          <w:sz w:val="24"/>
          <w:szCs w:val="24"/>
        </w:rPr>
        <w:t>исполнительной власти с иными ветвями государственной власти;</w:t>
      </w:r>
    </w:p>
    <w:p w:rsidR="002B26C5" w:rsidRPr="007D6BA2" w:rsidRDefault="002B26C5" w:rsidP="007D6BA2">
      <w:pPr>
        <w:pStyle w:val="a4"/>
        <w:numPr>
          <w:ilvl w:val="0"/>
          <w:numId w:val="7"/>
        </w:numPr>
        <w:spacing w:after="0"/>
        <w:jc w:val="both"/>
        <w:rPr>
          <w:rFonts w:ascii="Times New Roman" w:hAnsi="Times New Roman"/>
          <w:sz w:val="24"/>
          <w:szCs w:val="24"/>
        </w:rPr>
      </w:pPr>
      <w:r w:rsidRPr="007D6BA2">
        <w:rPr>
          <w:rFonts w:ascii="Times New Roman" w:hAnsi="Times New Roman"/>
          <w:sz w:val="24"/>
          <w:szCs w:val="24"/>
        </w:rPr>
        <w:t>установление эффективной обратной связи с институтами гражданского</w:t>
      </w:r>
      <w:r w:rsidR="007D6BA2" w:rsidRPr="007D6BA2">
        <w:rPr>
          <w:rFonts w:ascii="Times New Roman" w:hAnsi="Times New Roman"/>
          <w:sz w:val="24"/>
          <w:szCs w:val="24"/>
        </w:rPr>
        <w:t xml:space="preserve"> </w:t>
      </w:r>
      <w:r w:rsidRPr="007D6BA2">
        <w:rPr>
          <w:rFonts w:ascii="Times New Roman" w:hAnsi="Times New Roman"/>
          <w:sz w:val="24"/>
          <w:szCs w:val="24"/>
        </w:rPr>
        <w:t>общества, создание благоприятных условий для контроля общества за</w:t>
      </w:r>
      <w:r w:rsidR="007D6BA2" w:rsidRPr="007D6BA2">
        <w:rPr>
          <w:rFonts w:ascii="Times New Roman" w:hAnsi="Times New Roman"/>
          <w:sz w:val="24"/>
          <w:szCs w:val="24"/>
        </w:rPr>
        <w:t xml:space="preserve"> </w:t>
      </w:r>
      <w:r w:rsidRPr="007D6BA2">
        <w:rPr>
          <w:rFonts w:ascii="Times New Roman" w:hAnsi="Times New Roman"/>
          <w:sz w:val="24"/>
          <w:szCs w:val="24"/>
        </w:rPr>
        <w:t>деятельностью государственного аппарата.</w:t>
      </w:r>
    </w:p>
    <w:p w:rsidR="00A55D0A" w:rsidRPr="00A55D0A" w:rsidRDefault="002B26C5" w:rsidP="007D6BA2">
      <w:pPr>
        <w:spacing w:after="0"/>
        <w:ind w:firstLine="851"/>
        <w:jc w:val="both"/>
        <w:rPr>
          <w:rFonts w:ascii="Times New Roman" w:hAnsi="Times New Roman"/>
          <w:sz w:val="24"/>
          <w:szCs w:val="24"/>
        </w:rPr>
      </w:pPr>
      <w:r w:rsidRPr="002B26C5">
        <w:t xml:space="preserve">     </w:t>
      </w:r>
      <w:r w:rsidR="00A55D0A" w:rsidRPr="00A55D0A">
        <w:rPr>
          <w:rFonts w:ascii="Times New Roman" w:hAnsi="Times New Roman"/>
          <w:sz w:val="24"/>
          <w:szCs w:val="24"/>
        </w:rPr>
        <w:t>Конституция РФ исходит из того, что никакой государственный орган не может претендовать на суверенное осуществление всей полноты государственной власти в стране. Сама государственная власть не делится между органами - она едина. Можно говорить лишь о практической необходимости разграничения функций между органами, осуществляющими соответственно законодательную, исполнительную и судебную власть.</w:t>
      </w:r>
    </w:p>
    <w:p w:rsidR="00A55D0A" w:rsidRPr="00A55D0A" w:rsidRDefault="00A55D0A" w:rsidP="007D6BA2">
      <w:pPr>
        <w:spacing w:after="0"/>
        <w:ind w:firstLine="851"/>
        <w:jc w:val="both"/>
        <w:rPr>
          <w:rFonts w:ascii="Times New Roman" w:hAnsi="Times New Roman"/>
          <w:sz w:val="24"/>
          <w:szCs w:val="24"/>
        </w:rPr>
      </w:pPr>
      <w:r w:rsidRPr="00A55D0A">
        <w:rPr>
          <w:rFonts w:ascii="Times New Roman" w:hAnsi="Times New Roman"/>
          <w:sz w:val="24"/>
          <w:szCs w:val="24"/>
        </w:rPr>
        <w:t xml:space="preserve">Президент Российской Федерации занимает в системе федеральных государственных органов особое положение. Конституция возлагает на него задачу обеспечения единства государственной власти, осуществляемой законодательными, исполнительными и судебными органами. Именно Президент обеспечивает согласованное функционирование и взаимодействие органов государственной власти, хотя сам он непосредственно не принадлежит ни к одной из трех ветвей власти. Президент устанавливает основные направления политики государства. </w:t>
      </w:r>
    </w:p>
    <w:p w:rsidR="00A55D0A" w:rsidRPr="00A55D0A" w:rsidRDefault="00A55D0A" w:rsidP="007D6BA2">
      <w:pPr>
        <w:spacing w:after="0"/>
        <w:ind w:firstLine="851"/>
        <w:jc w:val="both"/>
        <w:rPr>
          <w:rFonts w:ascii="Times New Roman" w:hAnsi="Times New Roman"/>
          <w:sz w:val="24"/>
          <w:szCs w:val="24"/>
        </w:rPr>
      </w:pPr>
      <w:r w:rsidRPr="00A55D0A">
        <w:rPr>
          <w:rFonts w:ascii="Times New Roman" w:hAnsi="Times New Roman"/>
          <w:sz w:val="24"/>
          <w:szCs w:val="24"/>
        </w:rPr>
        <w:t>В области исполнительной власти Президент наделен широкими полномочиями, которые распространяются на всю сферу государственного управления. В соответствии с Конституцией (ст.ст. 80-90) и федеральными законами он определяет внутреннюю и внешнюю политику страны, создает органы исполнительной власти, определяет содержание и важнейшие направления деятельности ее системы. Президент назначает (с согласия Государственной думы) и смещает Председателя Правительства, единолично назначает и смещает всех членов Правительства.</w:t>
      </w:r>
    </w:p>
    <w:p w:rsidR="00A55D0A" w:rsidRPr="00A55D0A" w:rsidRDefault="00A55D0A" w:rsidP="007D6BA2">
      <w:pPr>
        <w:spacing w:after="0"/>
        <w:ind w:firstLine="851"/>
        <w:jc w:val="both"/>
        <w:rPr>
          <w:rFonts w:ascii="Times New Roman" w:hAnsi="Times New Roman"/>
          <w:sz w:val="24"/>
          <w:szCs w:val="24"/>
        </w:rPr>
      </w:pPr>
      <w:r w:rsidRPr="00A55D0A">
        <w:rPr>
          <w:rFonts w:ascii="Times New Roman" w:hAnsi="Times New Roman"/>
          <w:sz w:val="24"/>
          <w:szCs w:val="24"/>
        </w:rPr>
        <w:t>Таким образом, даже этот не полный перечень полномочий Президента в сфере исполнительной власти дает основания считать главой исполнительной власти РФ именно Президента РФ, а не Председателя Правительства или Правительство РФ в целом.</w:t>
      </w:r>
    </w:p>
    <w:p w:rsidR="00E83917" w:rsidRDefault="00E83917">
      <w:pPr>
        <w:rPr>
          <w:rFonts w:ascii="Times New Roman" w:eastAsia="Times New Roman" w:hAnsi="Times New Roman"/>
          <w:b/>
          <w:bCs/>
          <w:kern w:val="36"/>
          <w:sz w:val="28"/>
          <w:szCs w:val="28"/>
          <w:lang w:eastAsia="ru-RU"/>
        </w:rPr>
      </w:pPr>
      <w:bookmarkStart w:id="8" w:name="_Toc303292951"/>
      <w:r>
        <w:rPr>
          <w:sz w:val="28"/>
          <w:szCs w:val="28"/>
        </w:rPr>
        <w:br w:type="page"/>
      </w:r>
    </w:p>
    <w:p w:rsidR="002B26C5" w:rsidRPr="007D6BA2" w:rsidRDefault="002B26C5" w:rsidP="007D6BA2">
      <w:pPr>
        <w:pStyle w:val="1"/>
        <w:spacing w:after="0" w:afterAutospacing="0" w:line="276" w:lineRule="auto"/>
        <w:jc w:val="center"/>
        <w:rPr>
          <w:sz w:val="28"/>
          <w:szCs w:val="28"/>
        </w:rPr>
      </w:pPr>
      <w:r w:rsidRPr="007D6BA2">
        <w:rPr>
          <w:sz w:val="28"/>
          <w:szCs w:val="28"/>
        </w:rPr>
        <w:t>СПИСОК ИСПОЛЬЗУЕМОЙ ЛИТЕРАТУРЫ</w:t>
      </w:r>
      <w:bookmarkEnd w:id="8"/>
    </w:p>
    <w:p w:rsidR="002B26C5" w:rsidRPr="007D6BA2" w:rsidRDefault="002B26C5" w:rsidP="007D6BA2">
      <w:pPr>
        <w:spacing w:after="0"/>
        <w:ind w:firstLine="851"/>
        <w:jc w:val="both"/>
        <w:rPr>
          <w:rFonts w:ascii="Times New Roman" w:hAnsi="Times New Roman"/>
          <w:b/>
          <w:sz w:val="24"/>
          <w:szCs w:val="24"/>
        </w:rPr>
      </w:pPr>
      <w:r w:rsidRPr="007D6BA2">
        <w:rPr>
          <w:rFonts w:ascii="Times New Roman" w:hAnsi="Times New Roman"/>
          <w:b/>
          <w:sz w:val="24"/>
          <w:szCs w:val="24"/>
        </w:rPr>
        <w:t xml:space="preserve">Нормативные правовые акты                            </w:t>
      </w:r>
    </w:p>
    <w:p w:rsidR="002B26C5" w:rsidRPr="007D6BA2" w:rsidRDefault="002B26C5" w:rsidP="007D6BA2">
      <w:pPr>
        <w:pStyle w:val="a4"/>
        <w:numPr>
          <w:ilvl w:val="0"/>
          <w:numId w:val="10"/>
        </w:numPr>
        <w:spacing w:after="0"/>
        <w:jc w:val="both"/>
        <w:rPr>
          <w:rFonts w:ascii="Times New Roman" w:hAnsi="Times New Roman"/>
          <w:sz w:val="24"/>
          <w:szCs w:val="24"/>
        </w:rPr>
      </w:pPr>
      <w:r w:rsidRPr="007D6BA2">
        <w:rPr>
          <w:rFonts w:ascii="Times New Roman" w:hAnsi="Times New Roman"/>
          <w:sz w:val="24"/>
          <w:szCs w:val="24"/>
        </w:rPr>
        <w:t>Конституция Российской Федерации. Официальный текст - М. : «Юридическая литература»,1993. – 195 с.</w:t>
      </w:r>
    </w:p>
    <w:p w:rsidR="002B26C5" w:rsidRPr="007D6BA2" w:rsidRDefault="002B26C5" w:rsidP="007D6BA2">
      <w:pPr>
        <w:pStyle w:val="a4"/>
        <w:numPr>
          <w:ilvl w:val="0"/>
          <w:numId w:val="10"/>
        </w:numPr>
        <w:spacing w:after="0"/>
        <w:jc w:val="both"/>
        <w:rPr>
          <w:rFonts w:ascii="Times New Roman" w:hAnsi="Times New Roman"/>
          <w:sz w:val="24"/>
          <w:szCs w:val="24"/>
        </w:rPr>
      </w:pPr>
      <w:r w:rsidRPr="007D6BA2">
        <w:rPr>
          <w:rFonts w:ascii="Times New Roman" w:hAnsi="Times New Roman"/>
          <w:sz w:val="24"/>
          <w:szCs w:val="24"/>
        </w:rPr>
        <w:t>Кодекс РФ об административных правонарушениях. Официальный текст. –</w:t>
      </w:r>
      <w:r w:rsidR="007D6BA2" w:rsidRPr="007D6BA2">
        <w:rPr>
          <w:rFonts w:ascii="Times New Roman" w:hAnsi="Times New Roman"/>
          <w:sz w:val="24"/>
          <w:szCs w:val="24"/>
        </w:rPr>
        <w:t xml:space="preserve"> </w:t>
      </w:r>
      <w:r w:rsidRPr="007D6BA2">
        <w:rPr>
          <w:rFonts w:ascii="Times New Roman" w:hAnsi="Times New Roman"/>
          <w:sz w:val="24"/>
          <w:szCs w:val="24"/>
        </w:rPr>
        <w:t>М.: Издат-во НОРМА, 200</w:t>
      </w:r>
      <w:r w:rsidR="007D6BA2" w:rsidRPr="007D6BA2">
        <w:rPr>
          <w:rFonts w:ascii="Times New Roman" w:hAnsi="Times New Roman"/>
          <w:sz w:val="24"/>
          <w:szCs w:val="24"/>
        </w:rPr>
        <w:t>9</w:t>
      </w:r>
      <w:r w:rsidRPr="007D6BA2">
        <w:rPr>
          <w:rFonts w:ascii="Times New Roman" w:hAnsi="Times New Roman"/>
          <w:sz w:val="24"/>
          <w:szCs w:val="24"/>
        </w:rPr>
        <w:t>. – 288 с.</w:t>
      </w:r>
    </w:p>
    <w:p w:rsidR="002B26C5" w:rsidRPr="007D6BA2" w:rsidRDefault="002B26C5" w:rsidP="007D6BA2">
      <w:pPr>
        <w:pStyle w:val="a4"/>
        <w:numPr>
          <w:ilvl w:val="0"/>
          <w:numId w:val="10"/>
        </w:numPr>
        <w:spacing w:after="0"/>
        <w:jc w:val="both"/>
        <w:rPr>
          <w:rFonts w:ascii="Times New Roman" w:hAnsi="Times New Roman"/>
          <w:sz w:val="24"/>
          <w:szCs w:val="24"/>
        </w:rPr>
      </w:pPr>
      <w:r w:rsidRPr="007D6BA2">
        <w:rPr>
          <w:rFonts w:ascii="Times New Roman" w:hAnsi="Times New Roman"/>
          <w:sz w:val="24"/>
          <w:szCs w:val="24"/>
        </w:rPr>
        <w:t>Указ Президента РФ от 14.08.1996 г. «О системе федеральных органов</w:t>
      </w:r>
      <w:r w:rsidR="007D6BA2" w:rsidRPr="007D6BA2">
        <w:rPr>
          <w:rFonts w:ascii="Times New Roman" w:hAnsi="Times New Roman"/>
          <w:sz w:val="24"/>
          <w:szCs w:val="24"/>
        </w:rPr>
        <w:t xml:space="preserve"> </w:t>
      </w:r>
      <w:r w:rsidRPr="007D6BA2">
        <w:rPr>
          <w:rFonts w:ascii="Times New Roman" w:hAnsi="Times New Roman"/>
          <w:sz w:val="24"/>
          <w:szCs w:val="24"/>
        </w:rPr>
        <w:t>исполнительной власти»/ Собрание актов Президента и Правительства РФ. – 1996.</w:t>
      </w:r>
      <w:r w:rsidR="007D6BA2" w:rsidRPr="007D6BA2">
        <w:rPr>
          <w:rFonts w:ascii="Times New Roman" w:hAnsi="Times New Roman"/>
          <w:sz w:val="24"/>
          <w:szCs w:val="24"/>
        </w:rPr>
        <w:t xml:space="preserve"> </w:t>
      </w:r>
      <w:r w:rsidRPr="007D6BA2">
        <w:rPr>
          <w:rFonts w:ascii="Times New Roman" w:hAnsi="Times New Roman"/>
          <w:sz w:val="24"/>
          <w:szCs w:val="24"/>
        </w:rPr>
        <w:t>- № 7.</w:t>
      </w:r>
    </w:p>
    <w:p w:rsidR="002B26C5" w:rsidRPr="007D6BA2" w:rsidRDefault="002B26C5" w:rsidP="007D6BA2">
      <w:pPr>
        <w:pStyle w:val="a4"/>
        <w:numPr>
          <w:ilvl w:val="0"/>
          <w:numId w:val="10"/>
        </w:numPr>
        <w:spacing w:after="0"/>
        <w:jc w:val="both"/>
        <w:rPr>
          <w:rFonts w:ascii="Times New Roman" w:hAnsi="Times New Roman"/>
          <w:sz w:val="24"/>
          <w:szCs w:val="24"/>
        </w:rPr>
      </w:pPr>
      <w:r w:rsidRPr="007D6BA2">
        <w:rPr>
          <w:rFonts w:ascii="Times New Roman" w:hAnsi="Times New Roman"/>
          <w:sz w:val="24"/>
          <w:szCs w:val="24"/>
        </w:rPr>
        <w:t>Указ Президента РФ от 06.09.1996 г. «Вопросы  федеральных органов</w:t>
      </w:r>
      <w:r w:rsidR="007D6BA2" w:rsidRPr="007D6BA2">
        <w:rPr>
          <w:rFonts w:ascii="Times New Roman" w:hAnsi="Times New Roman"/>
          <w:sz w:val="24"/>
          <w:szCs w:val="24"/>
        </w:rPr>
        <w:t xml:space="preserve"> </w:t>
      </w:r>
      <w:r w:rsidRPr="007D6BA2">
        <w:rPr>
          <w:rFonts w:ascii="Times New Roman" w:hAnsi="Times New Roman"/>
          <w:sz w:val="24"/>
          <w:szCs w:val="24"/>
        </w:rPr>
        <w:t>исполнительной власти»/ Собрание актов Президента и Правительства РФ. – 1996.</w:t>
      </w:r>
      <w:r w:rsidR="007D6BA2" w:rsidRPr="007D6BA2">
        <w:rPr>
          <w:rFonts w:ascii="Times New Roman" w:hAnsi="Times New Roman"/>
          <w:sz w:val="24"/>
          <w:szCs w:val="24"/>
        </w:rPr>
        <w:t xml:space="preserve"> </w:t>
      </w:r>
      <w:r w:rsidRPr="007D6BA2">
        <w:rPr>
          <w:rFonts w:ascii="Times New Roman" w:hAnsi="Times New Roman"/>
          <w:sz w:val="24"/>
          <w:szCs w:val="24"/>
        </w:rPr>
        <w:t>- № 9.</w:t>
      </w:r>
    </w:p>
    <w:p w:rsidR="002B26C5" w:rsidRPr="007D6BA2" w:rsidRDefault="002B26C5" w:rsidP="007D6BA2">
      <w:pPr>
        <w:pStyle w:val="a4"/>
        <w:numPr>
          <w:ilvl w:val="0"/>
          <w:numId w:val="10"/>
        </w:numPr>
        <w:spacing w:after="0"/>
        <w:jc w:val="both"/>
        <w:rPr>
          <w:rFonts w:ascii="Times New Roman" w:hAnsi="Times New Roman"/>
          <w:sz w:val="24"/>
          <w:szCs w:val="24"/>
        </w:rPr>
      </w:pPr>
      <w:r w:rsidRPr="007D6BA2">
        <w:rPr>
          <w:rFonts w:ascii="Times New Roman" w:hAnsi="Times New Roman"/>
          <w:sz w:val="24"/>
          <w:szCs w:val="24"/>
        </w:rPr>
        <w:t>СЗ РФ. – 1995. - № 47. Ст.4471</w:t>
      </w:r>
    </w:p>
    <w:p w:rsidR="002B26C5" w:rsidRPr="007D6BA2" w:rsidRDefault="002B26C5" w:rsidP="007D6BA2">
      <w:pPr>
        <w:pStyle w:val="a4"/>
        <w:numPr>
          <w:ilvl w:val="0"/>
          <w:numId w:val="10"/>
        </w:numPr>
        <w:spacing w:after="0"/>
        <w:jc w:val="both"/>
        <w:rPr>
          <w:rFonts w:ascii="Times New Roman" w:hAnsi="Times New Roman"/>
          <w:sz w:val="24"/>
          <w:szCs w:val="24"/>
        </w:rPr>
      </w:pPr>
      <w:r w:rsidRPr="007D6BA2">
        <w:rPr>
          <w:rFonts w:ascii="Times New Roman" w:hAnsi="Times New Roman"/>
          <w:sz w:val="24"/>
          <w:szCs w:val="24"/>
        </w:rPr>
        <w:t>СЗ РФ. – 1997. - № 5. – Ст.610</w:t>
      </w:r>
    </w:p>
    <w:p w:rsidR="002B26C5" w:rsidRPr="007D6BA2" w:rsidRDefault="002B26C5" w:rsidP="007D6BA2">
      <w:pPr>
        <w:spacing w:after="0"/>
        <w:ind w:firstLine="851"/>
        <w:jc w:val="both"/>
        <w:rPr>
          <w:rFonts w:ascii="Times New Roman" w:hAnsi="Times New Roman"/>
          <w:b/>
          <w:sz w:val="24"/>
          <w:szCs w:val="24"/>
        </w:rPr>
      </w:pPr>
      <w:r w:rsidRPr="007D6BA2">
        <w:rPr>
          <w:rFonts w:ascii="Times New Roman" w:hAnsi="Times New Roman"/>
          <w:b/>
          <w:sz w:val="24"/>
          <w:szCs w:val="24"/>
        </w:rPr>
        <w:t>Учебно-методическая литература</w:t>
      </w:r>
    </w:p>
    <w:p w:rsidR="002B26C5" w:rsidRPr="007D6BA2" w:rsidRDefault="002B26C5" w:rsidP="007D6BA2">
      <w:pPr>
        <w:pStyle w:val="a4"/>
        <w:numPr>
          <w:ilvl w:val="0"/>
          <w:numId w:val="9"/>
        </w:numPr>
        <w:spacing w:after="0"/>
        <w:jc w:val="both"/>
        <w:rPr>
          <w:rFonts w:ascii="Times New Roman" w:hAnsi="Times New Roman"/>
          <w:sz w:val="24"/>
          <w:szCs w:val="24"/>
        </w:rPr>
      </w:pPr>
      <w:r w:rsidRPr="007D6BA2">
        <w:rPr>
          <w:rFonts w:ascii="Times New Roman" w:hAnsi="Times New Roman"/>
          <w:sz w:val="24"/>
          <w:szCs w:val="24"/>
        </w:rPr>
        <w:t>Административное право России: конспект лекций/Автор-сост.: Л.В.</w:t>
      </w:r>
      <w:r w:rsidR="007D6BA2" w:rsidRPr="007D6BA2">
        <w:rPr>
          <w:rFonts w:ascii="Times New Roman" w:hAnsi="Times New Roman"/>
          <w:sz w:val="24"/>
          <w:szCs w:val="24"/>
        </w:rPr>
        <w:t xml:space="preserve"> </w:t>
      </w:r>
      <w:r w:rsidRPr="007D6BA2">
        <w:rPr>
          <w:rFonts w:ascii="Times New Roman" w:hAnsi="Times New Roman"/>
          <w:sz w:val="24"/>
          <w:szCs w:val="24"/>
        </w:rPr>
        <w:t>Труханович. – М.: ПРИОР, 2001. – 128 с.</w:t>
      </w:r>
    </w:p>
    <w:p w:rsidR="002B26C5" w:rsidRPr="007D6BA2" w:rsidRDefault="002B26C5" w:rsidP="007D6BA2">
      <w:pPr>
        <w:pStyle w:val="a4"/>
        <w:numPr>
          <w:ilvl w:val="0"/>
          <w:numId w:val="9"/>
        </w:numPr>
        <w:spacing w:after="0"/>
        <w:jc w:val="both"/>
        <w:rPr>
          <w:rFonts w:ascii="Times New Roman" w:hAnsi="Times New Roman"/>
          <w:sz w:val="24"/>
          <w:szCs w:val="24"/>
        </w:rPr>
      </w:pPr>
      <w:r w:rsidRPr="007D6BA2">
        <w:rPr>
          <w:rFonts w:ascii="Times New Roman" w:hAnsi="Times New Roman"/>
          <w:sz w:val="24"/>
          <w:szCs w:val="24"/>
        </w:rPr>
        <w:t>Административное право России: Особенная часть: Учебник/Отв.ред. Д.Н.</w:t>
      </w:r>
      <w:r w:rsidR="007D6BA2" w:rsidRPr="007D6BA2">
        <w:rPr>
          <w:rFonts w:ascii="Times New Roman" w:hAnsi="Times New Roman"/>
          <w:sz w:val="24"/>
          <w:szCs w:val="24"/>
        </w:rPr>
        <w:t xml:space="preserve"> </w:t>
      </w:r>
      <w:r w:rsidRPr="007D6BA2">
        <w:rPr>
          <w:rFonts w:ascii="Times New Roman" w:hAnsi="Times New Roman"/>
          <w:sz w:val="24"/>
          <w:szCs w:val="24"/>
        </w:rPr>
        <w:t>Бахрах. – М.: БЕК, 1997. – 330 с.</w:t>
      </w:r>
    </w:p>
    <w:p w:rsidR="002B26C5" w:rsidRPr="007D6BA2" w:rsidRDefault="002B26C5" w:rsidP="007D6BA2">
      <w:pPr>
        <w:pStyle w:val="a4"/>
        <w:numPr>
          <w:ilvl w:val="0"/>
          <w:numId w:val="9"/>
        </w:numPr>
        <w:spacing w:after="0"/>
        <w:jc w:val="both"/>
        <w:rPr>
          <w:rFonts w:ascii="Times New Roman" w:hAnsi="Times New Roman"/>
          <w:sz w:val="24"/>
          <w:szCs w:val="24"/>
        </w:rPr>
      </w:pPr>
      <w:r w:rsidRPr="007D6BA2">
        <w:rPr>
          <w:rFonts w:ascii="Times New Roman" w:hAnsi="Times New Roman"/>
          <w:sz w:val="24"/>
          <w:szCs w:val="24"/>
        </w:rPr>
        <w:t>Алехин А.П. и др. Административное право Российской Федерации:</w:t>
      </w:r>
      <w:r w:rsidR="007D6BA2" w:rsidRPr="007D6BA2">
        <w:rPr>
          <w:rFonts w:ascii="Times New Roman" w:hAnsi="Times New Roman"/>
          <w:sz w:val="24"/>
          <w:szCs w:val="24"/>
        </w:rPr>
        <w:t xml:space="preserve"> </w:t>
      </w:r>
      <w:r w:rsidRPr="007D6BA2">
        <w:rPr>
          <w:rFonts w:ascii="Times New Roman" w:hAnsi="Times New Roman"/>
          <w:sz w:val="24"/>
          <w:szCs w:val="24"/>
        </w:rPr>
        <w:t>Учебник/А.П. Алехин, А.А. Кармолицкий, Ю.М. Козлов. – М.: ИКД «Зерцало – М»,</w:t>
      </w:r>
      <w:r w:rsidR="007D6BA2" w:rsidRPr="007D6BA2">
        <w:rPr>
          <w:rFonts w:ascii="Times New Roman" w:hAnsi="Times New Roman"/>
          <w:sz w:val="24"/>
          <w:szCs w:val="24"/>
        </w:rPr>
        <w:t xml:space="preserve"> </w:t>
      </w:r>
      <w:r w:rsidRPr="007D6BA2">
        <w:rPr>
          <w:rFonts w:ascii="Times New Roman" w:hAnsi="Times New Roman"/>
          <w:sz w:val="24"/>
          <w:szCs w:val="24"/>
        </w:rPr>
        <w:t>2002. – 608 с.</w:t>
      </w:r>
    </w:p>
    <w:p w:rsidR="002B26C5" w:rsidRPr="007D6BA2" w:rsidRDefault="002B26C5" w:rsidP="007D6BA2">
      <w:pPr>
        <w:pStyle w:val="a4"/>
        <w:numPr>
          <w:ilvl w:val="0"/>
          <w:numId w:val="9"/>
        </w:numPr>
        <w:spacing w:after="0"/>
        <w:jc w:val="both"/>
        <w:rPr>
          <w:rFonts w:ascii="Times New Roman" w:hAnsi="Times New Roman"/>
          <w:sz w:val="24"/>
          <w:szCs w:val="24"/>
        </w:rPr>
      </w:pPr>
      <w:r w:rsidRPr="007D6BA2">
        <w:rPr>
          <w:rFonts w:ascii="Times New Roman" w:hAnsi="Times New Roman"/>
          <w:sz w:val="24"/>
          <w:szCs w:val="24"/>
        </w:rPr>
        <w:t>Бахрах Д.Н. Административное право: Учебник для вузов. – М.: Изд-во</w:t>
      </w:r>
      <w:r w:rsidR="007D6BA2" w:rsidRPr="007D6BA2">
        <w:rPr>
          <w:rFonts w:ascii="Times New Roman" w:hAnsi="Times New Roman"/>
          <w:sz w:val="24"/>
          <w:szCs w:val="24"/>
        </w:rPr>
        <w:t xml:space="preserve"> </w:t>
      </w:r>
      <w:r w:rsidRPr="007D6BA2">
        <w:rPr>
          <w:rFonts w:ascii="Times New Roman" w:hAnsi="Times New Roman"/>
          <w:sz w:val="24"/>
          <w:szCs w:val="24"/>
        </w:rPr>
        <w:t>БЕК, 2001. – 368 с.</w:t>
      </w:r>
    </w:p>
    <w:p w:rsidR="002B26C5" w:rsidRPr="007D6BA2" w:rsidRDefault="002B26C5" w:rsidP="007D6BA2">
      <w:pPr>
        <w:pStyle w:val="a4"/>
        <w:numPr>
          <w:ilvl w:val="0"/>
          <w:numId w:val="9"/>
        </w:numPr>
        <w:spacing w:after="0"/>
        <w:jc w:val="both"/>
        <w:rPr>
          <w:rFonts w:ascii="Times New Roman" w:hAnsi="Times New Roman"/>
          <w:sz w:val="24"/>
          <w:szCs w:val="24"/>
        </w:rPr>
      </w:pPr>
      <w:r w:rsidRPr="007D6BA2">
        <w:rPr>
          <w:rFonts w:ascii="Times New Roman" w:hAnsi="Times New Roman"/>
          <w:sz w:val="24"/>
          <w:szCs w:val="24"/>
        </w:rPr>
        <w:t>Габричидзе Б.Н., Елисеев Б.П.  Российское административное право:</w:t>
      </w:r>
      <w:r w:rsidR="007D6BA2" w:rsidRPr="007D6BA2">
        <w:rPr>
          <w:rFonts w:ascii="Times New Roman" w:hAnsi="Times New Roman"/>
          <w:sz w:val="24"/>
          <w:szCs w:val="24"/>
        </w:rPr>
        <w:t xml:space="preserve"> </w:t>
      </w:r>
      <w:r w:rsidRPr="007D6BA2">
        <w:rPr>
          <w:rFonts w:ascii="Times New Roman" w:hAnsi="Times New Roman"/>
          <w:sz w:val="24"/>
          <w:szCs w:val="24"/>
        </w:rPr>
        <w:t>Учебник. – М.: НОРМА-ИНФА-М, 1998. – 622 с.</w:t>
      </w:r>
    </w:p>
    <w:p w:rsidR="002B26C5" w:rsidRPr="007D6BA2" w:rsidRDefault="002B26C5" w:rsidP="007D6BA2">
      <w:pPr>
        <w:pStyle w:val="a4"/>
        <w:numPr>
          <w:ilvl w:val="0"/>
          <w:numId w:val="9"/>
        </w:numPr>
        <w:spacing w:after="0"/>
        <w:jc w:val="both"/>
        <w:rPr>
          <w:rFonts w:ascii="Times New Roman" w:hAnsi="Times New Roman"/>
          <w:sz w:val="24"/>
          <w:szCs w:val="24"/>
        </w:rPr>
      </w:pPr>
      <w:r w:rsidRPr="007D6BA2">
        <w:rPr>
          <w:rFonts w:ascii="Times New Roman" w:hAnsi="Times New Roman"/>
          <w:sz w:val="24"/>
          <w:szCs w:val="24"/>
        </w:rPr>
        <w:t>Гусев А.Н. Постатейный комментарий к Кодексу РФ  об административных</w:t>
      </w:r>
      <w:r w:rsidR="007D6BA2" w:rsidRPr="007D6BA2">
        <w:rPr>
          <w:rFonts w:ascii="Times New Roman" w:hAnsi="Times New Roman"/>
          <w:sz w:val="24"/>
          <w:szCs w:val="24"/>
        </w:rPr>
        <w:t xml:space="preserve"> </w:t>
      </w:r>
      <w:r w:rsidRPr="007D6BA2">
        <w:rPr>
          <w:rFonts w:ascii="Times New Roman" w:hAnsi="Times New Roman"/>
          <w:sz w:val="24"/>
          <w:szCs w:val="24"/>
        </w:rPr>
        <w:t>правонарушениях. – М.: Юрид.фирма «Контакт»; Изд.дом «ИНФА-М», 2002. – 967 с.</w:t>
      </w:r>
    </w:p>
    <w:p w:rsidR="002B26C5" w:rsidRPr="007D6BA2" w:rsidRDefault="002B26C5" w:rsidP="007D6BA2">
      <w:pPr>
        <w:pStyle w:val="a4"/>
        <w:numPr>
          <w:ilvl w:val="0"/>
          <w:numId w:val="9"/>
        </w:numPr>
        <w:spacing w:after="0"/>
        <w:jc w:val="both"/>
        <w:rPr>
          <w:rFonts w:ascii="Times New Roman" w:hAnsi="Times New Roman"/>
          <w:sz w:val="24"/>
          <w:szCs w:val="24"/>
        </w:rPr>
      </w:pPr>
      <w:r w:rsidRPr="007D6BA2">
        <w:rPr>
          <w:rFonts w:ascii="Times New Roman" w:hAnsi="Times New Roman"/>
          <w:sz w:val="24"/>
          <w:szCs w:val="24"/>
        </w:rPr>
        <w:t>Долматов О.М. Административное право РФ. Учебно-методическое пособие.</w:t>
      </w:r>
      <w:r w:rsidR="007D6BA2" w:rsidRPr="007D6BA2">
        <w:rPr>
          <w:rFonts w:ascii="Times New Roman" w:hAnsi="Times New Roman"/>
          <w:sz w:val="24"/>
          <w:szCs w:val="24"/>
        </w:rPr>
        <w:t xml:space="preserve"> </w:t>
      </w:r>
      <w:r w:rsidRPr="007D6BA2">
        <w:rPr>
          <w:rFonts w:ascii="Times New Roman" w:hAnsi="Times New Roman"/>
          <w:sz w:val="24"/>
          <w:szCs w:val="24"/>
        </w:rPr>
        <w:t>– М.: Изд-во ЦДМУ МГАВТ, 2001. – 30 с.</w:t>
      </w:r>
    </w:p>
    <w:p w:rsidR="002B26C5" w:rsidRPr="007D6BA2" w:rsidRDefault="002B26C5" w:rsidP="007D6BA2">
      <w:pPr>
        <w:pStyle w:val="a4"/>
        <w:numPr>
          <w:ilvl w:val="0"/>
          <w:numId w:val="9"/>
        </w:numPr>
        <w:spacing w:after="0"/>
        <w:jc w:val="both"/>
        <w:rPr>
          <w:rFonts w:ascii="Times New Roman" w:hAnsi="Times New Roman"/>
          <w:sz w:val="24"/>
          <w:szCs w:val="24"/>
        </w:rPr>
      </w:pPr>
      <w:r w:rsidRPr="007D6BA2">
        <w:rPr>
          <w:rFonts w:ascii="Times New Roman" w:hAnsi="Times New Roman"/>
          <w:sz w:val="24"/>
          <w:szCs w:val="24"/>
        </w:rPr>
        <w:t>Драго Р. Административная наука. – М., 1982. – 285 с.</w:t>
      </w:r>
    </w:p>
    <w:p w:rsidR="002B26C5" w:rsidRPr="007D6BA2" w:rsidRDefault="002B26C5" w:rsidP="007D6BA2">
      <w:pPr>
        <w:pStyle w:val="a4"/>
        <w:numPr>
          <w:ilvl w:val="0"/>
          <w:numId w:val="9"/>
        </w:numPr>
        <w:spacing w:after="0"/>
        <w:jc w:val="both"/>
        <w:rPr>
          <w:rFonts w:ascii="Times New Roman" w:hAnsi="Times New Roman"/>
          <w:sz w:val="24"/>
          <w:szCs w:val="24"/>
        </w:rPr>
      </w:pPr>
      <w:r w:rsidRPr="007D6BA2">
        <w:rPr>
          <w:rFonts w:ascii="Times New Roman" w:hAnsi="Times New Roman"/>
          <w:sz w:val="24"/>
          <w:szCs w:val="24"/>
        </w:rPr>
        <w:t>Манохин В.М. и др.Российское административное право: Учебник/ Манохин</w:t>
      </w:r>
      <w:r w:rsidR="007D6BA2" w:rsidRPr="007D6BA2">
        <w:rPr>
          <w:rFonts w:ascii="Times New Roman" w:hAnsi="Times New Roman"/>
          <w:sz w:val="24"/>
          <w:szCs w:val="24"/>
        </w:rPr>
        <w:t xml:space="preserve"> </w:t>
      </w:r>
      <w:r w:rsidRPr="007D6BA2">
        <w:rPr>
          <w:rFonts w:ascii="Times New Roman" w:hAnsi="Times New Roman"/>
          <w:sz w:val="24"/>
          <w:szCs w:val="24"/>
        </w:rPr>
        <w:t>В.М., Адушкин Ю.С., Багишаев З.А.  – М.: Юрист, 1996. – 472 с.</w:t>
      </w:r>
    </w:p>
    <w:p w:rsidR="002B26C5" w:rsidRPr="007D6BA2" w:rsidRDefault="002B26C5" w:rsidP="007D6BA2">
      <w:pPr>
        <w:pStyle w:val="a4"/>
        <w:numPr>
          <w:ilvl w:val="0"/>
          <w:numId w:val="9"/>
        </w:numPr>
        <w:spacing w:after="0"/>
        <w:jc w:val="both"/>
        <w:rPr>
          <w:rFonts w:ascii="Times New Roman" w:hAnsi="Times New Roman"/>
          <w:sz w:val="24"/>
          <w:szCs w:val="24"/>
        </w:rPr>
      </w:pPr>
      <w:r w:rsidRPr="007D6BA2">
        <w:rPr>
          <w:rFonts w:ascii="Times New Roman" w:hAnsi="Times New Roman"/>
          <w:sz w:val="24"/>
          <w:szCs w:val="24"/>
        </w:rPr>
        <w:t>Овсянко Д.М. Административное право: Учебное пособие/Под ред. Г.А.</w:t>
      </w:r>
      <w:r w:rsidR="007D6BA2" w:rsidRPr="007D6BA2">
        <w:rPr>
          <w:rFonts w:ascii="Times New Roman" w:hAnsi="Times New Roman"/>
          <w:sz w:val="24"/>
          <w:szCs w:val="24"/>
        </w:rPr>
        <w:t xml:space="preserve"> </w:t>
      </w:r>
      <w:r w:rsidRPr="007D6BA2">
        <w:rPr>
          <w:rFonts w:ascii="Times New Roman" w:hAnsi="Times New Roman"/>
          <w:sz w:val="24"/>
          <w:szCs w:val="24"/>
        </w:rPr>
        <w:t>Туманова. – М.: Юрист, 1997. – 448 с.</w:t>
      </w:r>
    </w:p>
    <w:p w:rsidR="002B26C5" w:rsidRPr="007D6BA2" w:rsidRDefault="002B26C5" w:rsidP="007D6BA2">
      <w:pPr>
        <w:pStyle w:val="a4"/>
        <w:numPr>
          <w:ilvl w:val="0"/>
          <w:numId w:val="9"/>
        </w:numPr>
        <w:spacing w:after="0"/>
        <w:jc w:val="both"/>
        <w:rPr>
          <w:rFonts w:ascii="Times New Roman" w:hAnsi="Times New Roman"/>
          <w:sz w:val="24"/>
          <w:szCs w:val="24"/>
        </w:rPr>
      </w:pPr>
      <w:r w:rsidRPr="007D6BA2">
        <w:rPr>
          <w:rFonts w:ascii="Times New Roman" w:hAnsi="Times New Roman"/>
          <w:sz w:val="24"/>
          <w:szCs w:val="24"/>
        </w:rPr>
        <w:t>Общая теория права и государства: Учебник/Под ред. В.В. Лазарева. – 3-е</w:t>
      </w:r>
      <w:r w:rsidR="007D6BA2" w:rsidRPr="007D6BA2">
        <w:rPr>
          <w:rFonts w:ascii="Times New Roman" w:hAnsi="Times New Roman"/>
          <w:sz w:val="24"/>
          <w:szCs w:val="24"/>
        </w:rPr>
        <w:t xml:space="preserve"> </w:t>
      </w:r>
      <w:r w:rsidRPr="007D6BA2">
        <w:rPr>
          <w:rFonts w:ascii="Times New Roman" w:hAnsi="Times New Roman"/>
          <w:sz w:val="24"/>
          <w:szCs w:val="24"/>
        </w:rPr>
        <w:t>изд., перераб.и доп. – М.: Юрист, 1999. – 520 с.</w:t>
      </w:r>
    </w:p>
    <w:p w:rsidR="002B26C5" w:rsidRPr="007D6BA2" w:rsidRDefault="002B26C5" w:rsidP="007D6BA2">
      <w:pPr>
        <w:pStyle w:val="a4"/>
        <w:numPr>
          <w:ilvl w:val="0"/>
          <w:numId w:val="9"/>
        </w:numPr>
        <w:spacing w:after="0"/>
        <w:jc w:val="both"/>
        <w:rPr>
          <w:rFonts w:ascii="Times New Roman" w:hAnsi="Times New Roman"/>
          <w:sz w:val="24"/>
          <w:szCs w:val="24"/>
        </w:rPr>
      </w:pPr>
      <w:r w:rsidRPr="007D6BA2">
        <w:rPr>
          <w:rFonts w:ascii="Times New Roman" w:hAnsi="Times New Roman"/>
          <w:sz w:val="24"/>
          <w:szCs w:val="24"/>
        </w:rPr>
        <w:t>Философский словарь/Под ред.И.Т. Фролова. – 5-е изд. – М.:Политиздат,</w:t>
      </w:r>
      <w:r w:rsidR="007D6BA2" w:rsidRPr="007D6BA2">
        <w:rPr>
          <w:rFonts w:ascii="Times New Roman" w:hAnsi="Times New Roman"/>
          <w:sz w:val="24"/>
          <w:szCs w:val="24"/>
        </w:rPr>
        <w:t xml:space="preserve"> </w:t>
      </w:r>
      <w:r w:rsidRPr="007D6BA2">
        <w:rPr>
          <w:rFonts w:ascii="Times New Roman" w:hAnsi="Times New Roman"/>
          <w:sz w:val="24"/>
          <w:szCs w:val="24"/>
        </w:rPr>
        <w:t>1987. – 590 с.</w:t>
      </w:r>
    </w:p>
    <w:p w:rsidR="002B26C5" w:rsidRPr="002B26C5" w:rsidRDefault="002B26C5" w:rsidP="007D6BA2">
      <w:r w:rsidRPr="002B26C5">
        <w:t xml:space="preserve">     </w:t>
      </w:r>
      <w:r w:rsidR="000170CE">
        <w:pict>
          <v:rect id="_x0000_i1025" style="width:0;height:1.5pt" o:hralign="center" o:hrstd="t" o:hr="t" fillcolor="#a0a0a0" stroked="f"/>
        </w:pict>
      </w:r>
    </w:p>
    <w:p w:rsidR="002B26C5" w:rsidRPr="007D6BA2" w:rsidRDefault="002B26C5" w:rsidP="007D6BA2">
      <w:pPr>
        <w:spacing w:after="0"/>
        <w:jc w:val="both"/>
        <w:rPr>
          <w:rFonts w:ascii="Times New Roman" w:hAnsi="Times New Roman"/>
          <w:sz w:val="24"/>
          <w:szCs w:val="24"/>
        </w:rPr>
      </w:pPr>
      <w:r w:rsidRPr="007D6BA2">
        <w:rPr>
          <w:rFonts w:ascii="Times New Roman" w:hAnsi="Times New Roman"/>
          <w:sz w:val="24"/>
          <w:szCs w:val="24"/>
        </w:rPr>
        <w:t xml:space="preserve">     </w:t>
      </w:r>
      <w:bookmarkStart w:id="9" w:name="_ftn1"/>
      <w:r w:rsidRPr="007D6BA2">
        <w:rPr>
          <w:rFonts w:ascii="Times New Roman" w:hAnsi="Times New Roman"/>
          <w:sz w:val="24"/>
          <w:szCs w:val="24"/>
        </w:rPr>
        <w:t>[1]</w:t>
      </w:r>
      <w:bookmarkEnd w:id="9"/>
      <w:r w:rsidRPr="007D6BA2">
        <w:rPr>
          <w:rFonts w:ascii="Times New Roman" w:hAnsi="Times New Roman"/>
          <w:sz w:val="24"/>
          <w:szCs w:val="24"/>
        </w:rPr>
        <w:t xml:space="preserve"> СЗ РФ. – 1995. - № 47. Ст.4471; СЗ РФ. – 1997. - № 5. – Ст.610.</w:t>
      </w:r>
    </w:p>
    <w:p w:rsidR="002B26C5" w:rsidRPr="007D6BA2" w:rsidRDefault="002B26C5" w:rsidP="007D6BA2">
      <w:pPr>
        <w:spacing w:after="0"/>
        <w:jc w:val="both"/>
        <w:rPr>
          <w:rFonts w:ascii="Times New Roman" w:hAnsi="Times New Roman"/>
          <w:sz w:val="24"/>
          <w:szCs w:val="24"/>
        </w:rPr>
      </w:pPr>
      <w:r w:rsidRPr="007D6BA2">
        <w:rPr>
          <w:rFonts w:ascii="Times New Roman" w:hAnsi="Times New Roman"/>
          <w:sz w:val="24"/>
          <w:szCs w:val="24"/>
        </w:rPr>
        <w:t xml:space="preserve">     </w:t>
      </w:r>
      <w:bookmarkStart w:id="10" w:name="_ftn2"/>
      <w:r w:rsidRPr="007D6BA2">
        <w:rPr>
          <w:rFonts w:ascii="Times New Roman" w:hAnsi="Times New Roman"/>
          <w:sz w:val="24"/>
          <w:szCs w:val="24"/>
        </w:rPr>
        <w:t>[2]</w:t>
      </w:r>
      <w:bookmarkEnd w:id="10"/>
      <w:r w:rsidRPr="007D6BA2">
        <w:rPr>
          <w:rFonts w:ascii="Times New Roman" w:hAnsi="Times New Roman"/>
          <w:sz w:val="24"/>
          <w:szCs w:val="24"/>
        </w:rPr>
        <w:t xml:space="preserve"> Конституция РФ. Официальный текст</w:t>
      </w:r>
      <w:r w:rsidR="00E83917">
        <w:rPr>
          <w:rFonts w:ascii="Times New Roman" w:hAnsi="Times New Roman"/>
          <w:sz w:val="24"/>
          <w:szCs w:val="24"/>
        </w:rPr>
        <w:t xml:space="preserve"> </w:t>
      </w:r>
      <w:r w:rsidRPr="007D6BA2">
        <w:rPr>
          <w:rFonts w:ascii="Times New Roman" w:hAnsi="Times New Roman"/>
          <w:sz w:val="24"/>
          <w:szCs w:val="24"/>
        </w:rPr>
        <w:t>– М.: Юридическая литература, 1993. – С.8.</w:t>
      </w:r>
    </w:p>
    <w:p w:rsidR="002B26C5" w:rsidRPr="007D6BA2" w:rsidRDefault="002B26C5" w:rsidP="007D6BA2">
      <w:pPr>
        <w:spacing w:after="0"/>
        <w:jc w:val="both"/>
        <w:rPr>
          <w:rFonts w:ascii="Times New Roman" w:hAnsi="Times New Roman"/>
          <w:sz w:val="24"/>
          <w:szCs w:val="24"/>
        </w:rPr>
      </w:pPr>
      <w:r w:rsidRPr="007D6BA2">
        <w:rPr>
          <w:rFonts w:ascii="Times New Roman" w:hAnsi="Times New Roman"/>
          <w:sz w:val="24"/>
          <w:szCs w:val="24"/>
        </w:rPr>
        <w:t xml:space="preserve">     </w:t>
      </w:r>
      <w:bookmarkStart w:id="11" w:name="_ftn3"/>
      <w:r w:rsidRPr="007D6BA2">
        <w:rPr>
          <w:rFonts w:ascii="Times New Roman" w:hAnsi="Times New Roman"/>
          <w:sz w:val="24"/>
          <w:szCs w:val="24"/>
        </w:rPr>
        <w:t>[3]</w:t>
      </w:r>
      <w:bookmarkEnd w:id="11"/>
      <w:r w:rsidRPr="007D6BA2">
        <w:rPr>
          <w:rFonts w:ascii="Times New Roman" w:hAnsi="Times New Roman"/>
          <w:sz w:val="24"/>
          <w:szCs w:val="24"/>
        </w:rPr>
        <w:t xml:space="preserve"> Драго Р. Административная наука. – М., 1982. – С.5-6.</w:t>
      </w:r>
    </w:p>
    <w:p w:rsidR="002B26C5" w:rsidRPr="007D6BA2" w:rsidRDefault="002B26C5" w:rsidP="007D6BA2">
      <w:pPr>
        <w:spacing w:after="0"/>
        <w:jc w:val="both"/>
        <w:rPr>
          <w:rFonts w:ascii="Times New Roman" w:hAnsi="Times New Roman"/>
          <w:sz w:val="24"/>
          <w:szCs w:val="24"/>
        </w:rPr>
      </w:pPr>
      <w:r w:rsidRPr="007D6BA2">
        <w:rPr>
          <w:rFonts w:ascii="Times New Roman" w:hAnsi="Times New Roman"/>
          <w:sz w:val="24"/>
          <w:szCs w:val="24"/>
        </w:rPr>
        <w:t xml:space="preserve">     </w:t>
      </w:r>
      <w:bookmarkStart w:id="12" w:name="_ftn4"/>
      <w:r w:rsidRPr="007D6BA2">
        <w:rPr>
          <w:rFonts w:ascii="Times New Roman" w:hAnsi="Times New Roman"/>
          <w:sz w:val="24"/>
          <w:szCs w:val="24"/>
        </w:rPr>
        <w:t>[4]</w:t>
      </w:r>
      <w:bookmarkEnd w:id="12"/>
      <w:r w:rsidRPr="007D6BA2">
        <w:rPr>
          <w:rFonts w:ascii="Times New Roman" w:hAnsi="Times New Roman"/>
          <w:sz w:val="24"/>
          <w:szCs w:val="24"/>
        </w:rPr>
        <w:t xml:space="preserve"> Философский словарь/Под ред.И.Т.</w:t>
      </w:r>
      <w:r w:rsidR="00E83917">
        <w:rPr>
          <w:rFonts w:ascii="Times New Roman" w:hAnsi="Times New Roman"/>
          <w:sz w:val="24"/>
          <w:szCs w:val="24"/>
        </w:rPr>
        <w:t xml:space="preserve"> </w:t>
      </w:r>
      <w:r w:rsidRPr="007D6BA2">
        <w:rPr>
          <w:rFonts w:ascii="Times New Roman" w:hAnsi="Times New Roman"/>
          <w:sz w:val="24"/>
          <w:szCs w:val="24"/>
        </w:rPr>
        <w:t>Фролова. – 5-е изд. – М.:Политиздат, 1987. – С.462.</w:t>
      </w:r>
    </w:p>
    <w:p w:rsidR="00FB72D8" w:rsidRDefault="00FB72D8" w:rsidP="007D6BA2">
      <w:bookmarkStart w:id="13" w:name="_GoBack"/>
      <w:bookmarkEnd w:id="13"/>
    </w:p>
    <w:sectPr w:rsidR="00FB72D8" w:rsidSect="00E83917">
      <w:footerReference w:type="defaul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756" w:rsidRDefault="00EB6756" w:rsidP="00E83917">
      <w:pPr>
        <w:spacing w:after="0" w:line="240" w:lineRule="auto"/>
      </w:pPr>
      <w:r>
        <w:separator/>
      </w:r>
    </w:p>
  </w:endnote>
  <w:endnote w:type="continuationSeparator" w:id="0">
    <w:p w:rsidR="00EB6756" w:rsidRDefault="00EB6756" w:rsidP="00E83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917" w:rsidRDefault="00E83917">
    <w:pPr>
      <w:pStyle w:val="a8"/>
      <w:jc w:val="right"/>
    </w:pPr>
    <w:r>
      <w:fldChar w:fldCharType="begin"/>
    </w:r>
    <w:r>
      <w:instrText>PAGE   \* MERGEFORMAT</w:instrText>
    </w:r>
    <w:r>
      <w:fldChar w:fldCharType="separate"/>
    </w:r>
    <w:r>
      <w:rPr>
        <w:noProof/>
      </w:rPr>
      <w:t>2</w:t>
    </w:r>
    <w:r>
      <w:fldChar w:fldCharType="end"/>
    </w:r>
  </w:p>
  <w:p w:rsidR="00E83917" w:rsidRDefault="00E8391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756" w:rsidRDefault="00EB6756" w:rsidP="00E83917">
      <w:pPr>
        <w:spacing w:after="0" w:line="240" w:lineRule="auto"/>
      </w:pPr>
      <w:r>
        <w:separator/>
      </w:r>
    </w:p>
  </w:footnote>
  <w:footnote w:type="continuationSeparator" w:id="0">
    <w:p w:rsidR="00EB6756" w:rsidRDefault="00EB6756" w:rsidP="00E839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C2261"/>
    <w:multiLevelType w:val="multilevel"/>
    <w:tmpl w:val="64548AB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7EE072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E2031B9"/>
    <w:multiLevelType w:val="hybridMultilevel"/>
    <w:tmpl w:val="6152F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ADA52F9"/>
    <w:multiLevelType w:val="hybridMultilevel"/>
    <w:tmpl w:val="CDA48C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1BC71EC"/>
    <w:multiLevelType w:val="hybridMultilevel"/>
    <w:tmpl w:val="77AA316E"/>
    <w:lvl w:ilvl="0" w:tplc="55505D16">
      <w:start w:val="1"/>
      <w:numFmt w:val="decimal"/>
      <w:lvlText w:val="%1)"/>
      <w:lvlJc w:val="left"/>
      <w:pPr>
        <w:ind w:left="1535" w:hanging="684"/>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57994DEA"/>
    <w:multiLevelType w:val="hybridMultilevel"/>
    <w:tmpl w:val="7D302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F9731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5D8A41FF"/>
    <w:multiLevelType w:val="hybridMultilevel"/>
    <w:tmpl w:val="6152E9B6"/>
    <w:lvl w:ilvl="0" w:tplc="D3EA352A">
      <w:start w:val="1"/>
      <w:numFmt w:val="decimal"/>
      <w:lvlText w:val="%1)"/>
      <w:lvlJc w:val="left"/>
      <w:pPr>
        <w:ind w:left="1211" w:hanging="360"/>
      </w:pPr>
      <w:rPr>
        <w:rFonts w:hint="default"/>
      </w:rPr>
    </w:lvl>
    <w:lvl w:ilvl="1" w:tplc="90BE5120">
      <w:start w:val="3"/>
      <w:numFmt w:val="bullet"/>
      <w:lvlText w:val="·"/>
      <w:lvlJc w:val="left"/>
      <w:pPr>
        <w:ind w:left="2135" w:hanging="564"/>
      </w:pPr>
      <w:rPr>
        <w:rFonts w:ascii="Times New Roman" w:eastAsia="Calibri" w:hAnsi="Times New Roman" w:cs="Times New Roman" w:hint="default"/>
      </w:r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1252286"/>
    <w:multiLevelType w:val="multilevel"/>
    <w:tmpl w:val="64548AB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69F5353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6"/>
  </w:num>
  <w:num w:numId="4">
    <w:abstractNumId w:val="7"/>
  </w:num>
  <w:num w:numId="5">
    <w:abstractNumId w:val="4"/>
  </w:num>
  <w:num w:numId="6">
    <w:abstractNumId w:val="1"/>
  </w:num>
  <w:num w:numId="7">
    <w:abstractNumId w:val="5"/>
  </w:num>
  <w:num w:numId="8">
    <w:abstractNumId w:val="9"/>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26C5"/>
    <w:rsid w:val="000170CE"/>
    <w:rsid w:val="00153F18"/>
    <w:rsid w:val="002B26C5"/>
    <w:rsid w:val="007D6BA2"/>
    <w:rsid w:val="00A55D0A"/>
    <w:rsid w:val="00B31933"/>
    <w:rsid w:val="00BD1B49"/>
    <w:rsid w:val="00D41B95"/>
    <w:rsid w:val="00E332BC"/>
    <w:rsid w:val="00E83917"/>
    <w:rsid w:val="00EB6756"/>
    <w:rsid w:val="00FB72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1C055E45-1E09-4941-8E5E-870C0941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
    <w:name w:val="heading 1"/>
    <w:basedOn w:val="a"/>
    <w:link w:val="10"/>
    <w:uiPriority w:val="9"/>
    <w:qFormat/>
    <w:rsid w:val="002B26C5"/>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
    <w:qFormat/>
    <w:rsid w:val="002B26C5"/>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link w:val="30"/>
    <w:uiPriority w:val="9"/>
    <w:qFormat/>
    <w:rsid w:val="002B26C5"/>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B26C5"/>
    <w:rPr>
      <w:rFonts w:ascii="Times New Roman" w:eastAsia="Times New Roman" w:hAnsi="Times New Roman" w:cs="Times New Roman"/>
      <w:b/>
      <w:bCs/>
      <w:kern w:val="36"/>
      <w:sz w:val="48"/>
      <w:szCs w:val="48"/>
      <w:lang w:eastAsia="ru-RU"/>
    </w:rPr>
  </w:style>
  <w:style w:type="character" w:customStyle="1" w:styleId="20">
    <w:name w:val="Заголовок 2 Знак"/>
    <w:link w:val="2"/>
    <w:uiPriority w:val="9"/>
    <w:rsid w:val="002B26C5"/>
    <w:rPr>
      <w:rFonts w:ascii="Times New Roman" w:eastAsia="Times New Roman" w:hAnsi="Times New Roman" w:cs="Times New Roman"/>
      <w:b/>
      <w:bCs/>
      <w:sz w:val="36"/>
      <w:szCs w:val="36"/>
      <w:lang w:eastAsia="ru-RU"/>
    </w:rPr>
  </w:style>
  <w:style w:type="character" w:customStyle="1" w:styleId="30">
    <w:name w:val="Заголовок 3 Знак"/>
    <w:link w:val="3"/>
    <w:uiPriority w:val="9"/>
    <w:rsid w:val="002B26C5"/>
    <w:rPr>
      <w:rFonts w:ascii="Times New Roman" w:eastAsia="Times New Roman" w:hAnsi="Times New Roman" w:cs="Times New Roman"/>
      <w:b/>
      <w:bCs/>
      <w:sz w:val="27"/>
      <w:szCs w:val="27"/>
      <w:lang w:eastAsia="ru-RU"/>
    </w:rPr>
  </w:style>
  <w:style w:type="character" w:customStyle="1" w:styleId="HTML">
    <w:name w:val="Стандартний HTML Знак"/>
    <w:link w:val="HTML0"/>
    <w:uiPriority w:val="99"/>
    <w:semiHidden/>
    <w:rsid w:val="002B26C5"/>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2B2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styleId="a3">
    <w:name w:val="Hyperlink"/>
    <w:uiPriority w:val="99"/>
    <w:unhideWhenUsed/>
    <w:rsid w:val="002B26C5"/>
    <w:rPr>
      <w:color w:val="0000FF"/>
      <w:u w:val="single"/>
    </w:rPr>
  </w:style>
  <w:style w:type="paragraph" w:styleId="a4">
    <w:name w:val="List Paragraph"/>
    <w:basedOn w:val="a"/>
    <w:uiPriority w:val="34"/>
    <w:qFormat/>
    <w:rsid w:val="00A55D0A"/>
    <w:pPr>
      <w:ind w:left="720"/>
      <w:contextualSpacing/>
    </w:pPr>
  </w:style>
  <w:style w:type="paragraph" w:styleId="a5">
    <w:name w:val="TOC Heading"/>
    <w:basedOn w:val="1"/>
    <w:next w:val="a"/>
    <w:uiPriority w:val="39"/>
    <w:semiHidden/>
    <w:unhideWhenUsed/>
    <w:qFormat/>
    <w:rsid w:val="007D6BA2"/>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11">
    <w:name w:val="toc 1"/>
    <w:basedOn w:val="a"/>
    <w:next w:val="a"/>
    <w:autoRedefine/>
    <w:uiPriority w:val="39"/>
    <w:unhideWhenUsed/>
    <w:rsid w:val="007D6BA2"/>
    <w:pPr>
      <w:spacing w:after="100"/>
    </w:pPr>
  </w:style>
  <w:style w:type="paragraph" w:styleId="21">
    <w:name w:val="toc 2"/>
    <w:basedOn w:val="a"/>
    <w:next w:val="a"/>
    <w:autoRedefine/>
    <w:uiPriority w:val="39"/>
    <w:unhideWhenUsed/>
    <w:rsid w:val="007D6BA2"/>
    <w:pPr>
      <w:spacing w:after="100"/>
      <w:ind w:left="220"/>
    </w:pPr>
  </w:style>
  <w:style w:type="paragraph" w:styleId="a6">
    <w:name w:val="header"/>
    <w:basedOn w:val="a"/>
    <w:link w:val="a7"/>
    <w:uiPriority w:val="99"/>
    <w:unhideWhenUsed/>
    <w:rsid w:val="00E83917"/>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E83917"/>
  </w:style>
  <w:style w:type="paragraph" w:styleId="a8">
    <w:name w:val="footer"/>
    <w:basedOn w:val="a"/>
    <w:link w:val="a9"/>
    <w:uiPriority w:val="99"/>
    <w:unhideWhenUsed/>
    <w:rsid w:val="00E83917"/>
    <w:pPr>
      <w:tabs>
        <w:tab w:val="center" w:pos="4677"/>
        <w:tab w:val="right" w:pos="9355"/>
      </w:tabs>
      <w:spacing w:after="0" w:line="240" w:lineRule="auto"/>
    </w:pPr>
  </w:style>
  <w:style w:type="character" w:customStyle="1" w:styleId="a9">
    <w:name w:val="Нижній колонтитул Знак"/>
    <w:basedOn w:val="a0"/>
    <w:link w:val="a8"/>
    <w:uiPriority w:val="99"/>
    <w:rsid w:val="00E839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4426808">
      <w:bodyDiv w:val="1"/>
      <w:marLeft w:val="0"/>
      <w:marRight w:val="0"/>
      <w:marTop w:val="0"/>
      <w:marBottom w:val="0"/>
      <w:divBdr>
        <w:top w:val="none" w:sz="0" w:space="0" w:color="auto"/>
        <w:left w:val="none" w:sz="0" w:space="0" w:color="auto"/>
        <w:bottom w:val="none" w:sz="0" w:space="0" w:color="auto"/>
        <w:right w:val="none" w:sz="0" w:space="0" w:color="auto"/>
      </w:divBdr>
    </w:div>
    <w:div w:id="795368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4249</Words>
  <Characters>24222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Щепетев</dc:creator>
  <cp:lastModifiedBy>Irina</cp:lastModifiedBy>
  <cp:revision>2</cp:revision>
  <dcterms:created xsi:type="dcterms:W3CDTF">2014-08-30T07:17:00Z</dcterms:created>
  <dcterms:modified xsi:type="dcterms:W3CDTF">2014-08-30T07:17:00Z</dcterms:modified>
</cp:coreProperties>
</file>