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3B" w:rsidRDefault="003B7D3B" w:rsidP="00E25FA5">
      <w:pPr>
        <w:spacing w:line="360" w:lineRule="auto"/>
        <w:jc w:val="center"/>
        <w:rPr>
          <w:b/>
          <w:snapToGrid w:val="0"/>
          <w:sz w:val="28"/>
        </w:rPr>
      </w:pPr>
    </w:p>
    <w:p w:rsidR="00123976" w:rsidRDefault="00DA30E1" w:rsidP="00E25FA5">
      <w:pPr>
        <w:spacing w:line="360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Содержание</w:t>
      </w:r>
    </w:p>
    <w:p w:rsidR="008933CD" w:rsidRDefault="008933CD" w:rsidP="00E25FA5">
      <w:pPr>
        <w:spacing w:line="360" w:lineRule="auto"/>
        <w:jc w:val="center"/>
        <w:rPr>
          <w:b/>
          <w:snapToGrid w:val="0"/>
          <w:sz w:val="28"/>
        </w:rPr>
      </w:pPr>
    </w:p>
    <w:p w:rsidR="00123976" w:rsidRPr="00A2294C" w:rsidRDefault="008933CD" w:rsidP="00E25FA5">
      <w:pPr>
        <w:tabs>
          <w:tab w:val="left" w:pos="2196"/>
        </w:tabs>
        <w:spacing w:line="360" w:lineRule="auto"/>
        <w:rPr>
          <w:snapToGrid w:val="0"/>
          <w:sz w:val="28"/>
        </w:rPr>
      </w:pPr>
      <w:r w:rsidRPr="008933CD">
        <w:rPr>
          <w:b/>
          <w:snapToGrid w:val="0"/>
          <w:sz w:val="28"/>
        </w:rPr>
        <w:t>Введение</w:t>
      </w:r>
      <w:r w:rsidR="00A2294C">
        <w:rPr>
          <w:b/>
          <w:snapToGrid w:val="0"/>
          <w:sz w:val="28"/>
        </w:rPr>
        <w:t xml:space="preserve">                                                                                                                  </w:t>
      </w:r>
      <w:r w:rsidR="00A2294C">
        <w:rPr>
          <w:snapToGrid w:val="0"/>
          <w:sz w:val="28"/>
        </w:rPr>
        <w:t>3</w:t>
      </w:r>
    </w:p>
    <w:p w:rsidR="00E25FA5" w:rsidRDefault="00A2294C" w:rsidP="00E25FA5">
      <w:pPr>
        <w:tabs>
          <w:tab w:val="left" w:pos="2196"/>
        </w:tabs>
        <w:spacing w:line="360" w:lineRule="auto"/>
        <w:rPr>
          <w:snapToGrid w:val="0"/>
          <w:sz w:val="28"/>
        </w:rPr>
      </w:pPr>
      <w:r>
        <w:rPr>
          <w:b/>
          <w:snapToGrid w:val="0"/>
          <w:sz w:val="28"/>
        </w:rPr>
        <w:t xml:space="preserve">Понятие и виды времени отдыха                                                                       </w:t>
      </w:r>
      <w:r>
        <w:rPr>
          <w:snapToGrid w:val="0"/>
          <w:sz w:val="28"/>
        </w:rPr>
        <w:t>4</w:t>
      </w:r>
    </w:p>
    <w:p w:rsidR="002B4072" w:rsidRPr="002B4072" w:rsidRDefault="002B4072" w:rsidP="00E25FA5">
      <w:pPr>
        <w:tabs>
          <w:tab w:val="left" w:pos="2196"/>
        </w:tabs>
        <w:spacing w:line="360" w:lineRule="auto"/>
        <w:rPr>
          <w:snapToGrid w:val="0"/>
          <w:sz w:val="28"/>
        </w:rPr>
      </w:pPr>
      <w:r w:rsidRPr="002B4072">
        <w:rPr>
          <w:b/>
          <w:snapToGrid w:val="0"/>
          <w:sz w:val="28"/>
        </w:rPr>
        <w:t>Кратковременный отдых</w:t>
      </w:r>
      <w:r>
        <w:rPr>
          <w:b/>
          <w:snapToGrid w:val="0"/>
          <w:sz w:val="28"/>
        </w:rPr>
        <w:t xml:space="preserve">                                                                                     </w:t>
      </w:r>
      <w:r w:rsidR="00D000D5">
        <w:rPr>
          <w:snapToGrid w:val="0"/>
          <w:sz w:val="28"/>
        </w:rPr>
        <w:t>6</w:t>
      </w:r>
    </w:p>
    <w:p w:rsidR="00123976" w:rsidRPr="00A2294C" w:rsidRDefault="003A6225" w:rsidP="00E25FA5">
      <w:pPr>
        <w:spacing w:line="360" w:lineRule="auto"/>
        <w:rPr>
          <w:snapToGrid w:val="0"/>
          <w:sz w:val="28"/>
        </w:rPr>
      </w:pPr>
      <w:r>
        <w:rPr>
          <w:b/>
          <w:snapToGrid w:val="0"/>
          <w:sz w:val="28"/>
        </w:rPr>
        <w:t>Понятие о</w:t>
      </w:r>
      <w:r w:rsidR="00E25FA5">
        <w:rPr>
          <w:b/>
          <w:snapToGrid w:val="0"/>
          <w:sz w:val="28"/>
        </w:rPr>
        <w:t>т</w:t>
      </w:r>
      <w:r w:rsidR="002B4072">
        <w:rPr>
          <w:b/>
          <w:snapToGrid w:val="0"/>
          <w:sz w:val="28"/>
        </w:rPr>
        <w:t>пуска</w:t>
      </w:r>
      <w:r>
        <w:rPr>
          <w:b/>
          <w:snapToGrid w:val="0"/>
          <w:sz w:val="28"/>
        </w:rPr>
        <w:t xml:space="preserve">, виды отпусков            </w:t>
      </w:r>
      <w:r w:rsidR="00A2294C">
        <w:rPr>
          <w:b/>
          <w:snapToGrid w:val="0"/>
          <w:sz w:val="28"/>
        </w:rPr>
        <w:t xml:space="preserve">                         </w:t>
      </w:r>
      <w:r w:rsidR="002B61DB">
        <w:rPr>
          <w:b/>
          <w:snapToGrid w:val="0"/>
          <w:sz w:val="28"/>
        </w:rPr>
        <w:t xml:space="preserve">              </w:t>
      </w:r>
      <w:r w:rsidR="002B4072">
        <w:rPr>
          <w:b/>
          <w:snapToGrid w:val="0"/>
          <w:sz w:val="28"/>
        </w:rPr>
        <w:t xml:space="preserve">                </w:t>
      </w:r>
      <w:r w:rsidR="00A2294C">
        <w:rPr>
          <w:b/>
          <w:snapToGrid w:val="0"/>
          <w:sz w:val="28"/>
        </w:rPr>
        <w:t xml:space="preserve">  </w:t>
      </w:r>
      <w:r w:rsidR="002B61DB">
        <w:rPr>
          <w:snapToGrid w:val="0"/>
          <w:sz w:val="28"/>
        </w:rPr>
        <w:t>12</w:t>
      </w:r>
    </w:p>
    <w:p w:rsidR="00123976" w:rsidRPr="00A2294C" w:rsidRDefault="008933CD" w:rsidP="00E25FA5">
      <w:pPr>
        <w:pStyle w:val="2"/>
        <w:spacing w:line="360" w:lineRule="auto"/>
        <w:ind w:right="0" w:firstLine="0"/>
        <w:jc w:val="left"/>
        <w:rPr>
          <w:b w:val="0"/>
        </w:rPr>
      </w:pPr>
      <w:r w:rsidRPr="008933CD">
        <w:t>Заключение</w:t>
      </w:r>
      <w:r w:rsidR="00A2294C">
        <w:t xml:space="preserve">                                                                                                           </w:t>
      </w:r>
      <w:r w:rsidR="00F71895">
        <w:rPr>
          <w:b w:val="0"/>
        </w:rPr>
        <w:t>2</w:t>
      </w:r>
      <w:r w:rsidR="004C1271">
        <w:rPr>
          <w:b w:val="0"/>
        </w:rPr>
        <w:t>4</w:t>
      </w:r>
    </w:p>
    <w:p w:rsidR="00123976" w:rsidRDefault="00E25FA5" w:rsidP="00EE258D">
      <w:pPr>
        <w:pStyle w:val="2"/>
        <w:spacing w:line="360" w:lineRule="auto"/>
        <w:ind w:right="0" w:firstLine="0"/>
      </w:pPr>
      <w:r w:rsidRPr="00E25FA5">
        <w:rPr>
          <w:szCs w:val="28"/>
        </w:rPr>
        <w:t>Список использованной литературы</w:t>
      </w:r>
      <w:r w:rsidR="00A2294C">
        <w:rPr>
          <w:szCs w:val="28"/>
        </w:rPr>
        <w:t xml:space="preserve">                                                              </w:t>
      </w:r>
      <w:r w:rsidR="00F71895">
        <w:rPr>
          <w:b w:val="0"/>
          <w:szCs w:val="28"/>
        </w:rPr>
        <w:t>2</w:t>
      </w:r>
      <w:r w:rsidR="004C1271">
        <w:rPr>
          <w:b w:val="0"/>
          <w:szCs w:val="28"/>
        </w:rPr>
        <w:t>5</w:t>
      </w:r>
      <w:r w:rsidR="00123976">
        <w:br w:type="page"/>
      </w:r>
      <w:r w:rsidR="00EE258D">
        <w:t>Введение.</w:t>
      </w:r>
    </w:p>
    <w:p w:rsidR="00123976" w:rsidRPr="008C235F" w:rsidRDefault="00123976" w:rsidP="00123976">
      <w:pPr>
        <w:spacing w:line="360" w:lineRule="auto"/>
        <w:ind w:right="51" w:firstLine="720"/>
        <w:rPr>
          <w:snapToGrid w:val="0"/>
          <w:sz w:val="28"/>
        </w:rPr>
      </w:pPr>
    </w:p>
    <w:p w:rsidR="00A542A5" w:rsidRPr="00A542A5" w:rsidRDefault="00A542A5" w:rsidP="00A542A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542A5">
        <w:rPr>
          <w:sz w:val="28"/>
          <w:szCs w:val="28"/>
        </w:rPr>
        <w:t>Тема</w:t>
      </w:r>
      <w:r>
        <w:rPr>
          <w:sz w:val="28"/>
          <w:szCs w:val="28"/>
        </w:rPr>
        <w:t>,</w:t>
      </w:r>
      <w:r w:rsidRPr="00A542A5">
        <w:rPr>
          <w:sz w:val="28"/>
          <w:szCs w:val="28"/>
        </w:rPr>
        <w:t xml:space="preserve"> ко</w:t>
      </w:r>
      <w:r>
        <w:rPr>
          <w:sz w:val="28"/>
          <w:szCs w:val="28"/>
        </w:rPr>
        <w:t>торую я выбрала для своей контрольн</w:t>
      </w:r>
      <w:r w:rsidRPr="00A542A5">
        <w:rPr>
          <w:sz w:val="28"/>
          <w:szCs w:val="28"/>
        </w:rPr>
        <w:t>ой работы, на мой взгляд</w:t>
      </w:r>
      <w:r>
        <w:rPr>
          <w:sz w:val="28"/>
          <w:szCs w:val="28"/>
        </w:rPr>
        <w:t>,</w:t>
      </w:r>
      <w:r w:rsidRPr="00A542A5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очень </w:t>
      </w:r>
      <w:r w:rsidRPr="00A542A5">
        <w:rPr>
          <w:sz w:val="28"/>
          <w:szCs w:val="28"/>
        </w:rPr>
        <w:t>актуальной на данный момент</w:t>
      </w:r>
      <w:r w:rsidRPr="00A542A5">
        <w:rPr>
          <w:snapToGrid w:val="0"/>
          <w:sz w:val="28"/>
          <w:szCs w:val="28"/>
        </w:rPr>
        <w:t>, так как временем отдыха пользуются все работающие, без исключения, поэтому данный круг вопросов непосредственно касается и интересует огромное количество людей в нашей стране. В то же время мало кто знает свои права и обязанности в данной об</w:t>
      </w:r>
      <w:r>
        <w:rPr>
          <w:snapToGrid w:val="0"/>
          <w:sz w:val="28"/>
          <w:szCs w:val="28"/>
        </w:rPr>
        <w:t>ласти.</w:t>
      </w:r>
      <w:r w:rsidRPr="00A542A5">
        <w:rPr>
          <w:snapToGrid w:val="0"/>
          <w:sz w:val="28"/>
          <w:szCs w:val="28"/>
        </w:rPr>
        <w:t xml:space="preserve"> В последнее время появились изменения в законодательстве о времени отдыха, что повлекло за собой необходимость детального рассмотрения данного вопроса.</w:t>
      </w:r>
    </w:p>
    <w:p w:rsidR="00F06109" w:rsidRPr="00F06109" w:rsidRDefault="00F06109" w:rsidP="00F0610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>В своей работе я</w:t>
      </w:r>
      <w:r w:rsidRPr="00F06109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обобщу положения законодательства об отдыхе</w:t>
      </w:r>
      <w:r w:rsidR="00123976" w:rsidRPr="00F0610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и </w:t>
      </w:r>
      <w:r w:rsidR="00123976" w:rsidRPr="00F06109">
        <w:rPr>
          <w:snapToGrid w:val="0"/>
          <w:sz w:val="28"/>
          <w:szCs w:val="28"/>
        </w:rPr>
        <w:t>рас</w:t>
      </w:r>
      <w:r>
        <w:rPr>
          <w:snapToGrid w:val="0"/>
          <w:sz w:val="28"/>
          <w:szCs w:val="28"/>
        </w:rPr>
        <w:t>смотрю вопросы, связанные с видами</w:t>
      </w:r>
      <w:r w:rsidR="00123976" w:rsidRPr="00F06109">
        <w:rPr>
          <w:snapToGrid w:val="0"/>
          <w:sz w:val="28"/>
          <w:szCs w:val="28"/>
        </w:rPr>
        <w:t xml:space="preserve"> време</w:t>
      </w:r>
      <w:r>
        <w:rPr>
          <w:snapToGrid w:val="0"/>
          <w:sz w:val="28"/>
          <w:szCs w:val="28"/>
        </w:rPr>
        <w:t>ни</w:t>
      </w:r>
      <w:r w:rsidR="00123976" w:rsidRPr="00F06109">
        <w:rPr>
          <w:snapToGrid w:val="0"/>
          <w:sz w:val="28"/>
          <w:szCs w:val="28"/>
        </w:rPr>
        <w:t xml:space="preserve"> отды</w:t>
      </w:r>
      <w:r>
        <w:rPr>
          <w:snapToGrid w:val="0"/>
          <w:sz w:val="28"/>
          <w:szCs w:val="28"/>
        </w:rPr>
        <w:t>ха, главным образом –</w:t>
      </w:r>
      <w:r w:rsidR="00123976" w:rsidRPr="00F06109">
        <w:rPr>
          <w:snapToGrid w:val="0"/>
          <w:sz w:val="28"/>
          <w:szCs w:val="28"/>
        </w:rPr>
        <w:t xml:space="preserve"> с отпус</w:t>
      </w:r>
      <w:r>
        <w:rPr>
          <w:snapToGrid w:val="0"/>
          <w:sz w:val="28"/>
          <w:szCs w:val="28"/>
        </w:rPr>
        <w:t>ка</w:t>
      </w:r>
      <w:r w:rsidR="00123976" w:rsidRPr="00F06109">
        <w:rPr>
          <w:snapToGrid w:val="0"/>
          <w:sz w:val="28"/>
          <w:szCs w:val="28"/>
        </w:rPr>
        <w:t>м</w:t>
      </w:r>
      <w:r>
        <w:rPr>
          <w:snapToGrid w:val="0"/>
          <w:sz w:val="28"/>
          <w:szCs w:val="28"/>
        </w:rPr>
        <w:t>и</w:t>
      </w:r>
      <w:r w:rsidR="00123976" w:rsidRPr="00F06109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 xml:space="preserve">Ведь </w:t>
      </w:r>
      <w:r>
        <w:rPr>
          <w:color w:val="000000"/>
          <w:sz w:val="28"/>
          <w:szCs w:val="28"/>
        </w:rPr>
        <w:t>н</w:t>
      </w:r>
      <w:r w:rsidRPr="00F06109">
        <w:rPr>
          <w:color w:val="000000"/>
          <w:sz w:val="28"/>
          <w:szCs w:val="28"/>
        </w:rPr>
        <w:t>а практике постоянно возникают вопросы, связанные с применением действующего законодательства об отпус</w:t>
      </w:r>
      <w:r>
        <w:rPr>
          <w:color w:val="000000"/>
          <w:sz w:val="28"/>
          <w:szCs w:val="28"/>
        </w:rPr>
        <w:t>ках – это вызвано прежде всего</w:t>
      </w:r>
      <w:r w:rsidRPr="00F06109">
        <w:rPr>
          <w:color w:val="000000"/>
          <w:sz w:val="28"/>
          <w:szCs w:val="28"/>
        </w:rPr>
        <w:t xml:space="preserve"> его громоздкостью и запутанностью. Особенно остро стоит эта проблема в летнее время, когда в стране начинается сезон массовых отпусков.</w:t>
      </w:r>
    </w:p>
    <w:p w:rsidR="00123976" w:rsidRDefault="00123976" w:rsidP="00EE258D">
      <w:pPr>
        <w:pStyle w:val="2"/>
        <w:ind w:firstLine="0"/>
        <w:jc w:val="left"/>
      </w:pPr>
    </w:p>
    <w:p w:rsidR="00EE258D" w:rsidRDefault="00EE258D" w:rsidP="00EE258D"/>
    <w:p w:rsidR="00A542A5" w:rsidRDefault="00A542A5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Default="00EE258D" w:rsidP="00EE258D"/>
    <w:p w:rsidR="00535093" w:rsidRDefault="00535093" w:rsidP="00EE258D"/>
    <w:p w:rsidR="00535093" w:rsidRDefault="00535093" w:rsidP="00EE258D"/>
    <w:p w:rsidR="00535093" w:rsidRDefault="00535093" w:rsidP="00EE258D"/>
    <w:p w:rsidR="00535093" w:rsidRDefault="00535093" w:rsidP="00EE258D"/>
    <w:p w:rsidR="00535093" w:rsidRDefault="00535093" w:rsidP="00EE258D"/>
    <w:p w:rsidR="00535093" w:rsidRDefault="00535093" w:rsidP="00EE258D"/>
    <w:p w:rsidR="00535093" w:rsidRDefault="00535093" w:rsidP="00EE258D"/>
    <w:p w:rsidR="00535093" w:rsidRDefault="00535093" w:rsidP="00EE258D"/>
    <w:p w:rsidR="00EE258D" w:rsidRDefault="00EE258D" w:rsidP="00EE258D"/>
    <w:p w:rsidR="00EE258D" w:rsidRDefault="00EE258D" w:rsidP="00EE258D"/>
    <w:p w:rsidR="00EE258D" w:rsidRDefault="00EE258D" w:rsidP="00EE258D"/>
    <w:p w:rsidR="00EE258D" w:rsidRPr="00EE258D" w:rsidRDefault="00EE258D" w:rsidP="00EE258D"/>
    <w:p w:rsidR="00123976" w:rsidRDefault="00123976" w:rsidP="00EE258D">
      <w:pPr>
        <w:spacing w:line="360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</w:t>
      </w:r>
      <w:r w:rsidR="00EE258D">
        <w:rPr>
          <w:b/>
          <w:snapToGrid w:val="0"/>
          <w:sz w:val="28"/>
        </w:rPr>
        <w:t>Понятие и виды времени отдыха.</w:t>
      </w:r>
    </w:p>
    <w:p w:rsidR="00EE258D" w:rsidRDefault="00EE258D" w:rsidP="00EE258D">
      <w:pPr>
        <w:spacing w:line="360" w:lineRule="auto"/>
        <w:jc w:val="center"/>
        <w:rPr>
          <w:snapToGrid w:val="0"/>
          <w:sz w:val="28"/>
        </w:rPr>
      </w:pPr>
    </w:p>
    <w:p w:rsidR="00123976" w:rsidRDefault="004431B3" w:rsidP="00535093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Право на отдых относится к числу социально-экономических прав. </w:t>
      </w:r>
      <w:r w:rsidR="00CA1AB2">
        <w:rPr>
          <w:snapToGrid w:val="0"/>
          <w:sz w:val="28"/>
        </w:rPr>
        <w:t>Конституция РФ в п.5 статьи 37 закрепляет право каждого</w:t>
      </w:r>
      <w:r w:rsidR="00123976">
        <w:rPr>
          <w:snapToGrid w:val="0"/>
          <w:sz w:val="28"/>
        </w:rPr>
        <w:t xml:space="preserve"> граждан</w:t>
      </w:r>
      <w:r w:rsidR="00CA1AB2">
        <w:rPr>
          <w:snapToGrid w:val="0"/>
          <w:sz w:val="28"/>
        </w:rPr>
        <w:t>ина</w:t>
      </w:r>
      <w:r w:rsidR="00123976">
        <w:rPr>
          <w:snapToGrid w:val="0"/>
          <w:sz w:val="28"/>
        </w:rPr>
        <w:t xml:space="preserve"> России на отдых. </w:t>
      </w:r>
      <w:r w:rsidR="00CA1AB2">
        <w:rPr>
          <w:snapToGrid w:val="0"/>
          <w:sz w:val="28"/>
        </w:rPr>
        <w:t>Работающему по трудовому договору гарантируются установленные Федеральным законом</w:t>
      </w:r>
      <w:r w:rsidR="00E638AB">
        <w:rPr>
          <w:snapToGrid w:val="0"/>
          <w:sz w:val="28"/>
        </w:rPr>
        <w:t xml:space="preserve"> продолжительность рабочего времени, выходные и праздничные дни, оплачиваемый ежегодный отпуск.</w:t>
      </w:r>
    </w:p>
    <w:p w:rsidR="00123976" w:rsidRDefault="00521D74" w:rsidP="00535093">
      <w:pPr>
        <w:spacing w:line="360" w:lineRule="auto"/>
        <w:ind w:firstLine="709"/>
        <w:jc w:val="both"/>
        <w:rPr>
          <w:snapToGrid w:val="0"/>
          <w:sz w:val="28"/>
        </w:rPr>
      </w:pPr>
      <w:r w:rsidRPr="00521D74">
        <w:rPr>
          <w:i/>
          <w:snapToGrid w:val="0"/>
          <w:sz w:val="28"/>
        </w:rPr>
        <w:t>Время отдыха</w:t>
      </w:r>
      <w:r>
        <w:rPr>
          <w:snapToGrid w:val="0"/>
          <w:sz w:val="28"/>
        </w:rPr>
        <w:t xml:space="preserve"> –</w:t>
      </w:r>
      <w:r w:rsidR="007F6270">
        <w:rPr>
          <w:snapToGrid w:val="0"/>
          <w:sz w:val="28"/>
        </w:rPr>
        <w:t xml:space="preserve"> это</w:t>
      </w:r>
      <w:r w:rsidR="00123976">
        <w:rPr>
          <w:snapToGrid w:val="0"/>
          <w:sz w:val="28"/>
        </w:rPr>
        <w:t xml:space="preserve"> </w:t>
      </w:r>
      <w:r w:rsidR="007F6270">
        <w:rPr>
          <w:snapToGrid w:val="0"/>
          <w:sz w:val="28"/>
        </w:rPr>
        <w:t>«время</w:t>
      </w:r>
      <w:r>
        <w:rPr>
          <w:snapToGrid w:val="0"/>
          <w:sz w:val="28"/>
        </w:rPr>
        <w:t>, в течение которого ра</w:t>
      </w:r>
      <w:r w:rsidR="007F6270">
        <w:rPr>
          <w:snapToGrid w:val="0"/>
          <w:sz w:val="28"/>
        </w:rPr>
        <w:t xml:space="preserve">ботник </w:t>
      </w:r>
      <w:r>
        <w:rPr>
          <w:snapToGrid w:val="0"/>
          <w:sz w:val="28"/>
        </w:rPr>
        <w:t>свободе</w:t>
      </w:r>
      <w:r w:rsidR="007F6270">
        <w:rPr>
          <w:snapToGrid w:val="0"/>
          <w:sz w:val="28"/>
        </w:rPr>
        <w:t>н от ис</w:t>
      </w:r>
      <w:r w:rsidR="00123976">
        <w:rPr>
          <w:snapToGrid w:val="0"/>
          <w:sz w:val="28"/>
        </w:rPr>
        <w:t xml:space="preserve">полнения трудовых обязанностей и </w:t>
      </w:r>
      <w:r>
        <w:rPr>
          <w:snapToGrid w:val="0"/>
          <w:sz w:val="28"/>
        </w:rPr>
        <w:t xml:space="preserve">которое он </w:t>
      </w:r>
      <w:r w:rsidR="00123976">
        <w:rPr>
          <w:snapToGrid w:val="0"/>
          <w:sz w:val="28"/>
        </w:rPr>
        <w:t>мо</w:t>
      </w:r>
      <w:r>
        <w:rPr>
          <w:snapToGrid w:val="0"/>
          <w:sz w:val="28"/>
        </w:rPr>
        <w:t>же</w:t>
      </w:r>
      <w:r w:rsidR="00123976">
        <w:rPr>
          <w:snapToGrid w:val="0"/>
          <w:sz w:val="28"/>
        </w:rPr>
        <w:t>т ис</w:t>
      </w:r>
      <w:r>
        <w:rPr>
          <w:snapToGrid w:val="0"/>
          <w:sz w:val="28"/>
        </w:rPr>
        <w:t>пользовать</w:t>
      </w:r>
      <w:r w:rsidR="00123976">
        <w:rPr>
          <w:snapToGrid w:val="0"/>
          <w:sz w:val="28"/>
        </w:rPr>
        <w:t xml:space="preserve"> по с</w:t>
      </w:r>
      <w:r w:rsidR="007F6270">
        <w:rPr>
          <w:snapToGrid w:val="0"/>
          <w:sz w:val="28"/>
        </w:rPr>
        <w:t>вое</w:t>
      </w:r>
      <w:r w:rsidR="00123976">
        <w:rPr>
          <w:snapToGrid w:val="0"/>
          <w:sz w:val="28"/>
        </w:rPr>
        <w:t>му усмотрению</w:t>
      </w:r>
      <w:r w:rsidR="007F6270">
        <w:rPr>
          <w:snapToGrid w:val="0"/>
          <w:sz w:val="28"/>
        </w:rPr>
        <w:t>»</w:t>
      </w:r>
      <w:r>
        <w:rPr>
          <w:rStyle w:val="a4"/>
          <w:snapToGrid w:val="0"/>
          <w:sz w:val="28"/>
        </w:rPr>
        <w:footnoteReference w:id="1"/>
      </w:r>
      <w:r w:rsidR="00123976">
        <w:rPr>
          <w:snapToGrid w:val="0"/>
          <w:sz w:val="28"/>
        </w:rPr>
        <w:t>.</w:t>
      </w:r>
      <w:r w:rsidR="007F6270">
        <w:rPr>
          <w:snapToGrid w:val="0"/>
          <w:sz w:val="28"/>
        </w:rPr>
        <w:t xml:space="preserve"> Следовательно, время отдыха работник использует для удовлетворения своих личных потребностей, интересов, для восстановления затраченных сил.</w:t>
      </w:r>
    </w:p>
    <w:p w:rsidR="00394630" w:rsidRDefault="00394630" w:rsidP="00535093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Трудовое законодательство не предусматривает порядок использования времени отдыха, оно определяет лишь общие правила его предоставления за конкретный период, а именно: в течение рабочего дня (смены), календарных суток, недели, года. Что же касается порядка использования времени отдыха, это право самого работника.</w:t>
      </w:r>
    </w:p>
    <w:p w:rsidR="00394630" w:rsidRDefault="00394630" w:rsidP="00535093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Нормы Трудового кодекса РФ (а конкретно – главы 17-19)</w:t>
      </w:r>
      <w:r w:rsidR="00CA1AB2">
        <w:rPr>
          <w:snapToGrid w:val="0"/>
          <w:sz w:val="28"/>
        </w:rPr>
        <w:t>, которые устанавливают правовое регулирование времени отдыха, распространяются на лиц, работающих по трудовому договору в организациях независимо от их организационно-правовых форм и видов собственности.</w:t>
      </w:r>
    </w:p>
    <w:p w:rsidR="00521D74" w:rsidRDefault="00521D74" w:rsidP="00535093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Статья 107 Трудового кодекса РФ предусматривает следующие виды времени отдыха:</w:t>
      </w:r>
    </w:p>
    <w:p w:rsidR="00521D74" w:rsidRPr="00521D74" w:rsidRDefault="00521D74" w:rsidP="00521D74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1D74">
        <w:rPr>
          <w:sz w:val="28"/>
          <w:szCs w:val="28"/>
        </w:rPr>
        <w:t>перерывы в течение рабочего дня (смены);</w:t>
      </w:r>
    </w:p>
    <w:p w:rsidR="00521D74" w:rsidRPr="00521D74" w:rsidRDefault="00521D74" w:rsidP="00521D74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par1024"/>
      <w:bookmarkEnd w:id="0"/>
      <w:r>
        <w:rPr>
          <w:sz w:val="28"/>
          <w:szCs w:val="28"/>
        </w:rPr>
        <w:t xml:space="preserve">- </w:t>
      </w:r>
      <w:r w:rsidRPr="00521D74">
        <w:rPr>
          <w:sz w:val="28"/>
          <w:szCs w:val="28"/>
        </w:rPr>
        <w:t>ежедневный (междусменный) отдых;</w:t>
      </w:r>
    </w:p>
    <w:p w:rsidR="00521D74" w:rsidRPr="00521D74" w:rsidRDefault="00521D74" w:rsidP="00521D74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1" w:name="par1025"/>
      <w:bookmarkEnd w:id="1"/>
      <w:r>
        <w:rPr>
          <w:sz w:val="28"/>
          <w:szCs w:val="28"/>
        </w:rPr>
        <w:t xml:space="preserve">- </w:t>
      </w:r>
      <w:r w:rsidRPr="00521D74">
        <w:rPr>
          <w:sz w:val="28"/>
          <w:szCs w:val="28"/>
        </w:rPr>
        <w:t>выходные дни (еженедельный непрерывный отдых);</w:t>
      </w:r>
    </w:p>
    <w:p w:rsidR="00521D74" w:rsidRPr="00521D74" w:rsidRDefault="00521D74" w:rsidP="00521D74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2" w:name="par1026"/>
      <w:bookmarkEnd w:id="2"/>
      <w:r>
        <w:rPr>
          <w:sz w:val="28"/>
          <w:szCs w:val="28"/>
        </w:rPr>
        <w:t xml:space="preserve">- </w:t>
      </w:r>
      <w:r w:rsidRPr="00521D74">
        <w:rPr>
          <w:sz w:val="28"/>
          <w:szCs w:val="28"/>
        </w:rPr>
        <w:t>нерабочие праздничные дни;</w:t>
      </w:r>
    </w:p>
    <w:p w:rsidR="00521D74" w:rsidRDefault="00521D74" w:rsidP="00521D74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3" w:name="par1027"/>
      <w:bookmarkEnd w:id="3"/>
      <w:r>
        <w:rPr>
          <w:sz w:val="28"/>
          <w:szCs w:val="28"/>
        </w:rPr>
        <w:t xml:space="preserve">- </w:t>
      </w:r>
      <w:r w:rsidRPr="00521D74">
        <w:rPr>
          <w:sz w:val="28"/>
          <w:szCs w:val="28"/>
        </w:rPr>
        <w:t>отпуска.</w:t>
      </w:r>
    </w:p>
    <w:p w:rsidR="00521D74" w:rsidRDefault="00521D74" w:rsidP="00521D74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Перечисленные виды времени отдыха условно можно разделить на две группы:</w:t>
      </w:r>
    </w:p>
    <w:p w:rsidR="00521D74" w:rsidRDefault="00521D74" w:rsidP="00521D74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677BA7">
        <w:rPr>
          <w:i/>
          <w:sz w:val="28"/>
          <w:szCs w:val="28"/>
        </w:rPr>
        <w:t>Кратковременный отдых</w:t>
      </w:r>
      <w:r>
        <w:rPr>
          <w:sz w:val="28"/>
          <w:szCs w:val="28"/>
        </w:rPr>
        <w:t xml:space="preserve">. Сюда относятся </w:t>
      </w:r>
      <w:r w:rsidRPr="00521D74">
        <w:rPr>
          <w:sz w:val="28"/>
          <w:szCs w:val="28"/>
        </w:rPr>
        <w:t>перерывы в течение рабо</w:t>
      </w:r>
      <w:r>
        <w:rPr>
          <w:sz w:val="28"/>
          <w:szCs w:val="28"/>
        </w:rPr>
        <w:t xml:space="preserve">чего дня, ежедневный </w:t>
      </w:r>
      <w:r w:rsidRPr="00521D74">
        <w:rPr>
          <w:sz w:val="28"/>
          <w:szCs w:val="28"/>
        </w:rPr>
        <w:t>отдых</w:t>
      </w:r>
      <w:r>
        <w:rPr>
          <w:sz w:val="28"/>
          <w:szCs w:val="28"/>
        </w:rPr>
        <w:t>, выходные и праздничные нерабочие дни;</w:t>
      </w:r>
    </w:p>
    <w:p w:rsidR="00521D74" w:rsidRPr="00521D74" w:rsidRDefault="00521D74" w:rsidP="00521D74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Pr="00677BA7">
        <w:rPr>
          <w:i/>
          <w:sz w:val="28"/>
          <w:szCs w:val="28"/>
        </w:rPr>
        <w:t>Отпуска</w:t>
      </w:r>
      <w:r>
        <w:rPr>
          <w:sz w:val="28"/>
          <w:szCs w:val="28"/>
        </w:rPr>
        <w:t>.</w:t>
      </w:r>
    </w:p>
    <w:p w:rsidR="00521D74" w:rsidRDefault="00521D74" w:rsidP="00535093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Для всех видов времени отдыха характерно то, что работник освобождается от исполнения трудовых обязанностей</w:t>
      </w:r>
      <w:r w:rsidR="00677BA7">
        <w:rPr>
          <w:snapToGrid w:val="0"/>
          <w:sz w:val="28"/>
        </w:rPr>
        <w:t>, само время отдыха не включается в рабочее время. Однако работник обладает важными гарантиями: сохраняется место работы и время отдыха включается в трудовой стаж. Но существует и различие между видами времени отдыха первой и второй групп. В первом случае время отдыха оплате не подлежит, кроме специальных перерывов, предоставляемых по статье 109 Трудового кодекса РФ, а ежегодный отпуск полностью оплачивается в размере средней заработной платы.</w:t>
      </w:r>
    </w:p>
    <w:p w:rsidR="0077276F" w:rsidRDefault="0077276F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F67E64" w:rsidRDefault="00F67E64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D000D5" w:rsidRDefault="00D000D5" w:rsidP="00535093">
      <w:pPr>
        <w:spacing w:line="360" w:lineRule="auto"/>
        <w:ind w:firstLine="709"/>
        <w:jc w:val="both"/>
        <w:rPr>
          <w:snapToGrid w:val="0"/>
          <w:sz w:val="28"/>
        </w:rPr>
      </w:pPr>
    </w:p>
    <w:p w:rsidR="00123976" w:rsidRDefault="00FA26EA" w:rsidP="00F03421">
      <w:pPr>
        <w:pStyle w:val="2"/>
        <w:spacing w:line="360" w:lineRule="auto"/>
        <w:ind w:right="0" w:firstLine="720"/>
      </w:pPr>
      <w:r w:rsidRPr="00FA26EA">
        <w:t>Кратковременный отдых</w:t>
      </w:r>
      <w:r w:rsidR="00A31BD4">
        <w:t>.</w:t>
      </w:r>
    </w:p>
    <w:p w:rsidR="00F67E64" w:rsidRPr="00F67E64" w:rsidRDefault="00F67E64" w:rsidP="00F03421">
      <w:pPr>
        <w:spacing w:line="360" w:lineRule="auto"/>
      </w:pPr>
    </w:p>
    <w:p w:rsidR="00123976" w:rsidRPr="00F67E64" w:rsidRDefault="00123976" w:rsidP="00F03421">
      <w:pPr>
        <w:pStyle w:val="2"/>
        <w:spacing w:line="360" w:lineRule="auto"/>
        <w:ind w:right="0" w:firstLine="720"/>
        <w:rPr>
          <w:b w:val="0"/>
          <w:u w:val="single"/>
        </w:rPr>
      </w:pPr>
      <w:r w:rsidRPr="00F67E64">
        <w:rPr>
          <w:b w:val="0"/>
          <w:u w:val="single"/>
        </w:rPr>
        <w:t>Перерывы в течени</w:t>
      </w:r>
      <w:r w:rsidR="00F67E64" w:rsidRPr="00F67E64">
        <w:rPr>
          <w:b w:val="0"/>
          <w:u w:val="single"/>
        </w:rPr>
        <w:t>е</w:t>
      </w:r>
      <w:r w:rsidRPr="00F67E64">
        <w:rPr>
          <w:b w:val="0"/>
          <w:u w:val="single"/>
        </w:rPr>
        <w:t xml:space="preserve"> рабочего дня</w:t>
      </w:r>
    </w:p>
    <w:p w:rsidR="00123976" w:rsidRDefault="00123976" w:rsidP="00F03421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Работа без отдыха в течени</w:t>
      </w:r>
      <w:r w:rsidR="00F67E64">
        <w:rPr>
          <w:snapToGrid w:val="0"/>
          <w:sz w:val="28"/>
        </w:rPr>
        <w:t>е</w:t>
      </w:r>
      <w:r>
        <w:rPr>
          <w:snapToGrid w:val="0"/>
          <w:sz w:val="28"/>
        </w:rPr>
        <w:t xml:space="preserve"> полного рабочего дня отрицательно воздействует на здоровье работника, поэтому законодательство предусматривает пред</w:t>
      </w:r>
      <w:r w:rsidR="00F67E64">
        <w:rPr>
          <w:snapToGrid w:val="0"/>
          <w:sz w:val="28"/>
        </w:rPr>
        <w:t>о</w:t>
      </w:r>
      <w:r>
        <w:rPr>
          <w:snapToGrid w:val="0"/>
          <w:sz w:val="28"/>
        </w:rPr>
        <w:t>ставление различных перерывов. Они даются всем работникам (обеденный</w:t>
      </w:r>
      <w:r w:rsidR="00640F55">
        <w:rPr>
          <w:snapToGrid w:val="0"/>
          <w:sz w:val="28"/>
        </w:rPr>
        <w:t xml:space="preserve"> перерыв) или, в дополнение к не</w:t>
      </w:r>
      <w:r>
        <w:rPr>
          <w:snapToGrid w:val="0"/>
          <w:sz w:val="28"/>
        </w:rPr>
        <w:t>м</w:t>
      </w:r>
      <w:r w:rsidR="00640F55">
        <w:rPr>
          <w:snapToGrid w:val="0"/>
          <w:sz w:val="28"/>
        </w:rPr>
        <w:t>у</w:t>
      </w:r>
      <w:r>
        <w:rPr>
          <w:snapToGrid w:val="0"/>
          <w:sz w:val="28"/>
        </w:rPr>
        <w:t xml:space="preserve">, </w:t>
      </w:r>
      <w:r w:rsidR="00640F55">
        <w:rPr>
          <w:snapToGrid w:val="0"/>
          <w:sz w:val="28"/>
        </w:rPr>
        <w:t>отдельным категориям</w:t>
      </w:r>
      <w:r>
        <w:rPr>
          <w:snapToGrid w:val="0"/>
          <w:sz w:val="28"/>
        </w:rPr>
        <w:t xml:space="preserve"> работни</w:t>
      </w:r>
      <w:r w:rsidR="004C0B47">
        <w:rPr>
          <w:snapToGrid w:val="0"/>
          <w:sz w:val="28"/>
        </w:rPr>
        <w:t xml:space="preserve">ков </w:t>
      </w:r>
      <w:r>
        <w:rPr>
          <w:snapToGrid w:val="0"/>
          <w:sz w:val="28"/>
        </w:rPr>
        <w:t>и служат разным целям (отдых, обо</w:t>
      </w:r>
      <w:r w:rsidR="00F67E64">
        <w:rPr>
          <w:snapToGrid w:val="0"/>
          <w:sz w:val="28"/>
        </w:rPr>
        <w:t>гревание, охлажде</w:t>
      </w:r>
      <w:r w:rsidR="00376225">
        <w:rPr>
          <w:snapToGrid w:val="0"/>
          <w:sz w:val="28"/>
        </w:rPr>
        <w:t>ние и др.</w:t>
      </w:r>
      <w:r>
        <w:rPr>
          <w:snapToGrid w:val="0"/>
          <w:sz w:val="28"/>
        </w:rPr>
        <w:t>).</w:t>
      </w:r>
    </w:p>
    <w:p w:rsidR="00043E9E" w:rsidRPr="00043E9E" w:rsidRDefault="00123976" w:rsidP="00043E9E">
      <w:pPr>
        <w:spacing w:line="360" w:lineRule="auto"/>
        <w:ind w:firstLine="709"/>
        <w:jc w:val="both"/>
        <w:rPr>
          <w:snapToGrid w:val="0"/>
          <w:sz w:val="28"/>
        </w:rPr>
      </w:pPr>
      <w:r w:rsidRPr="004C0B47">
        <w:rPr>
          <w:i/>
          <w:snapToGrid w:val="0"/>
          <w:sz w:val="28"/>
        </w:rPr>
        <w:t>Перерывом для отдыха и питания</w:t>
      </w:r>
      <w:r>
        <w:rPr>
          <w:snapToGrid w:val="0"/>
          <w:sz w:val="28"/>
        </w:rPr>
        <w:t xml:space="preserve"> (обеденным перерывом) пользуются все рабочие и служащие. Он продолжается</w:t>
      </w:r>
      <w:r w:rsidR="00F03421" w:rsidRPr="00F03421">
        <w:t xml:space="preserve"> </w:t>
      </w:r>
      <w:r w:rsidR="00F03421" w:rsidRPr="00F03421">
        <w:rPr>
          <w:sz w:val="28"/>
          <w:szCs w:val="28"/>
        </w:rPr>
        <w:t>не более двух часов и не менее 30 минут</w:t>
      </w:r>
      <w:r>
        <w:rPr>
          <w:snapToGrid w:val="0"/>
          <w:sz w:val="28"/>
        </w:rPr>
        <w:t>. Особенность такого перерыва состоит в том, что он не включается в рабочее время и не оплачивается. Поэтому работники вправе использовать его по своему усмотрению, в том числе отлучаясь с места вы</w:t>
      </w:r>
      <w:r w:rsidR="00885E7A">
        <w:rPr>
          <w:snapToGrid w:val="0"/>
          <w:sz w:val="28"/>
        </w:rPr>
        <w:t>полнения работ и с предприятия.</w:t>
      </w:r>
      <w:r w:rsidR="00043E9E">
        <w:rPr>
          <w:snapToGrid w:val="0"/>
          <w:sz w:val="28"/>
        </w:rPr>
        <w:t xml:space="preserve"> </w:t>
      </w:r>
      <w:r w:rsidR="00043E9E" w:rsidRPr="00043E9E">
        <w:rPr>
          <w:sz w:val="28"/>
          <w:szCs w:val="28"/>
        </w:rPr>
        <w:t>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работодателем.</w:t>
      </w:r>
    </w:p>
    <w:p w:rsidR="00123976" w:rsidRDefault="00123976" w:rsidP="00043E9E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На работах, где по условиям производства невозможно установить перерыв для отдыха и питания, работникам должна быть предоставлена возможность </w:t>
      </w:r>
      <w:r w:rsidR="00416D71">
        <w:rPr>
          <w:snapToGrid w:val="0"/>
          <w:sz w:val="28"/>
        </w:rPr>
        <w:t xml:space="preserve">отдыха и </w:t>
      </w:r>
      <w:r w:rsidR="00BE2DC8">
        <w:rPr>
          <w:snapToGrid w:val="0"/>
          <w:sz w:val="28"/>
        </w:rPr>
        <w:t>приема пищи в рабочее время</w:t>
      </w:r>
      <w:r>
        <w:rPr>
          <w:snapToGrid w:val="0"/>
          <w:sz w:val="28"/>
        </w:rPr>
        <w:t>.</w:t>
      </w:r>
      <w:r w:rsidR="00416D71">
        <w:rPr>
          <w:snapToGrid w:val="0"/>
          <w:sz w:val="28"/>
        </w:rPr>
        <w:t xml:space="preserve"> </w:t>
      </w:r>
      <w:r w:rsidR="00416D71" w:rsidRPr="00416D71">
        <w:rPr>
          <w:sz w:val="28"/>
          <w:szCs w:val="28"/>
        </w:rPr>
        <w:t>Перечень таких работ, а также места для отдыха и приема пищи устанавливаются правилами внутреннего трудового распорядка</w:t>
      </w:r>
      <w:r w:rsidR="00FD7E0C">
        <w:rPr>
          <w:rStyle w:val="a4"/>
          <w:sz w:val="28"/>
          <w:szCs w:val="28"/>
        </w:rPr>
        <w:footnoteReference w:id="2"/>
      </w:r>
      <w:r w:rsidR="00416D71" w:rsidRPr="00416D71">
        <w:rPr>
          <w:sz w:val="28"/>
          <w:szCs w:val="28"/>
        </w:rPr>
        <w:t>.</w:t>
      </w:r>
    </w:p>
    <w:p w:rsidR="004C4817" w:rsidRDefault="004C4817" w:rsidP="00416D71">
      <w:pPr>
        <w:spacing w:line="360" w:lineRule="auto"/>
        <w:ind w:firstLine="709"/>
        <w:jc w:val="both"/>
        <w:rPr>
          <w:snapToGrid w:val="0"/>
          <w:sz w:val="28"/>
        </w:rPr>
      </w:pPr>
      <w:r w:rsidRPr="004C4817">
        <w:rPr>
          <w:sz w:val="28"/>
          <w:szCs w:val="28"/>
        </w:rPr>
        <w:t>На отдельных видах работ предусматривается предоставление работникам в течение рабочего времени специальных перерывов, обусловленных технологией и организацией производства и труда. Виды этих работ, продолжительность и порядок предоставления таких перерывов устанавливаются правилами внутреннего трудового распорядка</w:t>
      </w:r>
      <w:r>
        <w:rPr>
          <w:sz w:val="28"/>
          <w:szCs w:val="28"/>
        </w:rPr>
        <w:t xml:space="preserve"> организации</w:t>
      </w:r>
      <w:r w:rsidRPr="004C4817">
        <w:rPr>
          <w:sz w:val="28"/>
          <w:szCs w:val="28"/>
        </w:rPr>
        <w:t>.</w:t>
      </w:r>
    </w:p>
    <w:p w:rsidR="00123976" w:rsidRDefault="00123976" w:rsidP="00416D71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Рабочим и служащим, работающим в холодное время года на открытом воздухе или в закрытых необ</w:t>
      </w:r>
      <w:r w:rsidR="00A0643D">
        <w:rPr>
          <w:snapToGrid w:val="0"/>
          <w:sz w:val="28"/>
        </w:rPr>
        <w:t>огреваемых помещениях (например:</w:t>
      </w:r>
      <w:r>
        <w:rPr>
          <w:snapToGrid w:val="0"/>
          <w:sz w:val="28"/>
        </w:rPr>
        <w:t xml:space="preserve"> холодильниках, холодильных камерах), </w:t>
      </w:r>
      <w:r w:rsidR="00A0643D">
        <w:rPr>
          <w:snapToGrid w:val="0"/>
          <w:sz w:val="28"/>
        </w:rPr>
        <w:t xml:space="preserve">а также </w:t>
      </w:r>
      <w:r>
        <w:rPr>
          <w:snapToGrid w:val="0"/>
          <w:sz w:val="28"/>
        </w:rPr>
        <w:t xml:space="preserve">грузчикам, занятым на погрузочно-разгрузочных работах, </w:t>
      </w:r>
      <w:r w:rsidR="001F285B">
        <w:rPr>
          <w:snapToGrid w:val="0"/>
          <w:sz w:val="28"/>
        </w:rPr>
        <w:t xml:space="preserve">и </w:t>
      </w:r>
      <w:r>
        <w:rPr>
          <w:snapToGrid w:val="0"/>
          <w:sz w:val="28"/>
        </w:rPr>
        <w:t xml:space="preserve">другим </w:t>
      </w:r>
      <w:r w:rsidR="001F285B">
        <w:rPr>
          <w:snapToGrid w:val="0"/>
          <w:sz w:val="28"/>
        </w:rPr>
        <w:t xml:space="preserve">работникам </w:t>
      </w:r>
      <w:r>
        <w:rPr>
          <w:snapToGrid w:val="0"/>
          <w:sz w:val="28"/>
        </w:rPr>
        <w:t>в</w:t>
      </w:r>
      <w:r w:rsidR="001F285B">
        <w:rPr>
          <w:snapToGrid w:val="0"/>
          <w:sz w:val="28"/>
        </w:rPr>
        <w:t xml:space="preserve"> необходимых случаях</w:t>
      </w:r>
      <w:r>
        <w:rPr>
          <w:snapToGrid w:val="0"/>
          <w:sz w:val="28"/>
        </w:rPr>
        <w:t xml:space="preserve"> предоставляются специальные </w:t>
      </w:r>
      <w:r w:rsidRPr="001F285B">
        <w:rPr>
          <w:i/>
          <w:snapToGrid w:val="0"/>
          <w:sz w:val="28"/>
        </w:rPr>
        <w:t>перерывы для обогревания и отдыха</w:t>
      </w:r>
      <w:r>
        <w:rPr>
          <w:snapToGrid w:val="0"/>
          <w:sz w:val="28"/>
        </w:rPr>
        <w:t>, которые включаются в рабочее время</w:t>
      </w:r>
      <w:r w:rsidR="00A239CA">
        <w:rPr>
          <w:snapToGrid w:val="0"/>
          <w:sz w:val="28"/>
        </w:rPr>
        <w:t>. На работодателя возлагается обязанность обеспечить оборудование помещений для обогревания и отдыха работников</w:t>
      </w:r>
      <w:r w:rsidR="00A239CA">
        <w:rPr>
          <w:rStyle w:val="a4"/>
          <w:snapToGrid w:val="0"/>
          <w:sz w:val="28"/>
        </w:rPr>
        <w:footnoteReference w:id="3"/>
      </w:r>
      <w:r w:rsidR="00A239CA">
        <w:rPr>
          <w:snapToGrid w:val="0"/>
          <w:sz w:val="28"/>
        </w:rPr>
        <w:t>.</w:t>
      </w:r>
    </w:p>
    <w:p w:rsidR="00A0643D" w:rsidRDefault="007872B3" w:rsidP="00A0643D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Трудовым законодательством (статья 258 Трудового кодекса РФ) предусмотрены </w:t>
      </w:r>
      <w:r w:rsidRPr="00814634">
        <w:rPr>
          <w:i/>
          <w:snapToGrid w:val="0"/>
          <w:sz w:val="28"/>
        </w:rPr>
        <w:t>перерывы для кормления ребенка</w:t>
      </w:r>
      <w:r>
        <w:rPr>
          <w:snapToGrid w:val="0"/>
          <w:sz w:val="28"/>
        </w:rPr>
        <w:t>. Право на такой перерыв возникает у работающей женщины, которая имеет детей в возрасте до полутора лет. Ей предоставляется помимо общего перерыва для отдыха и питания дополнительные перерывы для кормления ребенка (детей) не реже чем через каждые три часа непрерывной работы продолжительностью не менее 30 минут каждый.</w:t>
      </w:r>
      <w:r w:rsidR="00B65DFA">
        <w:rPr>
          <w:snapToGrid w:val="0"/>
          <w:sz w:val="28"/>
        </w:rPr>
        <w:t xml:space="preserve"> Если же у работающей женщины имеются двое и более детей в возрасте до полутора лет, то продолжительность перерыва для кормления устанавливается не менее одного часа.</w:t>
      </w:r>
      <w:r w:rsidR="00A0643D">
        <w:rPr>
          <w:snapToGrid w:val="0"/>
          <w:sz w:val="28"/>
        </w:rPr>
        <w:t xml:space="preserve"> </w:t>
      </w:r>
      <w:r w:rsidR="000C5361">
        <w:rPr>
          <w:snapToGrid w:val="0"/>
          <w:sz w:val="28"/>
        </w:rPr>
        <w:t xml:space="preserve">По заявлению женщины эти перерывы присоединяются к перерыву для отдыха и питания либо в суммированном виде переносятся как на начало, так и на конец рабочего дня (рабочей смены) с соответствующим его (ее) сокращением. </w:t>
      </w:r>
      <w:r w:rsidR="001D0370">
        <w:rPr>
          <w:snapToGrid w:val="0"/>
          <w:sz w:val="28"/>
        </w:rPr>
        <w:t>Перерывы для кормления ребенка (детей) включаются в рабочее время и подлежат оплате в размере среднего заработ</w:t>
      </w:r>
      <w:r w:rsidR="00A0643D">
        <w:rPr>
          <w:snapToGrid w:val="0"/>
          <w:sz w:val="28"/>
        </w:rPr>
        <w:t>ка.</w:t>
      </w:r>
    </w:p>
    <w:p w:rsidR="00F63885" w:rsidRDefault="001D0370" w:rsidP="00A0643D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Эти перерывы также предоставляются в соответствии со статьей 264 Трудового кодекса РФ лицам, воспитывающим детей без матери (одинокому отцу, опекуну, попечителю).</w:t>
      </w:r>
    </w:p>
    <w:p w:rsidR="00123976" w:rsidRPr="00A31BD4" w:rsidRDefault="00123976" w:rsidP="00F03421">
      <w:pPr>
        <w:pStyle w:val="2"/>
        <w:spacing w:line="360" w:lineRule="auto"/>
        <w:ind w:right="0" w:firstLine="0"/>
        <w:rPr>
          <w:b w:val="0"/>
          <w:u w:val="single"/>
        </w:rPr>
      </w:pPr>
      <w:r w:rsidRPr="00A31BD4">
        <w:rPr>
          <w:b w:val="0"/>
          <w:u w:val="single"/>
        </w:rPr>
        <w:t>Ежедневный отдых</w:t>
      </w:r>
    </w:p>
    <w:p w:rsidR="00123976" w:rsidRDefault="00123976" w:rsidP="004400F7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Под ежедневным отдыхом понимается перерыв между окончанием ра</w:t>
      </w:r>
      <w:r w:rsidR="008A461C">
        <w:rPr>
          <w:snapToGrid w:val="0"/>
          <w:sz w:val="28"/>
        </w:rPr>
        <w:t>бочего дня (смены) и его началом</w:t>
      </w:r>
      <w:r>
        <w:rPr>
          <w:snapToGrid w:val="0"/>
          <w:sz w:val="28"/>
        </w:rPr>
        <w:t xml:space="preserve"> в следующий день</w:t>
      </w:r>
      <w:r w:rsidR="008A461C">
        <w:rPr>
          <w:snapToGrid w:val="0"/>
          <w:sz w:val="28"/>
        </w:rPr>
        <w:t xml:space="preserve"> (смену)</w:t>
      </w:r>
      <w:r>
        <w:rPr>
          <w:snapToGrid w:val="0"/>
          <w:sz w:val="28"/>
        </w:rPr>
        <w:t>. Продолжитель</w:t>
      </w:r>
      <w:r w:rsidR="00532D80">
        <w:rPr>
          <w:snapToGrid w:val="0"/>
          <w:sz w:val="28"/>
        </w:rPr>
        <w:t>ность этого вида времени отдыха определяется правилами внутреннего трудового распорядк</w:t>
      </w:r>
      <w:r w:rsidR="004400F7">
        <w:rPr>
          <w:snapToGrid w:val="0"/>
          <w:sz w:val="28"/>
        </w:rPr>
        <w:t>а или графиком сменности и зависит</w:t>
      </w:r>
      <w:r w:rsidR="00532D80">
        <w:rPr>
          <w:snapToGrid w:val="0"/>
          <w:sz w:val="28"/>
        </w:rPr>
        <w:t xml:space="preserve"> от продолжительности ежедневной работы и обеденного перерыва. На сегодняшний день законодатель не устанавливает минимальную продолжительность ежедневного (междусменного) отдыха. Обычно продолжительность этого вида отдыха бывает не менее двойной продолжительности времени работы в предшествующий отдыху день (смену).</w:t>
      </w:r>
    </w:p>
    <w:p w:rsidR="00123976" w:rsidRPr="00A31BD4" w:rsidRDefault="00123976" w:rsidP="008D243B">
      <w:pPr>
        <w:pStyle w:val="2"/>
        <w:spacing w:line="360" w:lineRule="auto"/>
        <w:ind w:right="0" w:firstLine="0"/>
        <w:rPr>
          <w:b w:val="0"/>
          <w:u w:val="single"/>
        </w:rPr>
      </w:pPr>
      <w:r w:rsidRPr="00A31BD4">
        <w:rPr>
          <w:b w:val="0"/>
          <w:u w:val="single"/>
        </w:rPr>
        <w:t xml:space="preserve">Еженедельный </w:t>
      </w:r>
      <w:r w:rsidR="00D20F1F">
        <w:rPr>
          <w:b w:val="0"/>
          <w:u w:val="single"/>
        </w:rPr>
        <w:t xml:space="preserve">непрерывный </w:t>
      </w:r>
      <w:r w:rsidRPr="00A31BD4">
        <w:rPr>
          <w:b w:val="0"/>
          <w:u w:val="single"/>
        </w:rPr>
        <w:t>отдых</w:t>
      </w:r>
    </w:p>
    <w:p w:rsidR="00123976" w:rsidRDefault="00123976" w:rsidP="008D243B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Все рабочие и служащие имеют право на еженедельный непрерывный отдых.</w:t>
      </w:r>
      <w:r w:rsidR="0052699B">
        <w:rPr>
          <w:snapToGrid w:val="0"/>
          <w:sz w:val="28"/>
        </w:rPr>
        <w:t xml:space="preserve"> Продолжительность такого вида времени отдыха не может быть менее 42 часов</w:t>
      </w:r>
      <w:r w:rsidR="0052699B">
        <w:rPr>
          <w:rStyle w:val="a4"/>
          <w:snapToGrid w:val="0"/>
          <w:sz w:val="28"/>
        </w:rPr>
        <w:footnoteReference w:id="4"/>
      </w:r>
      <w:r w:rsidR="0052699B">
        <w:rPr>
          <w:snapToGrid w:val="0"/>
          <w:sz w:val="28"/>
        </w:rPr>
        <w:t>.</w:t>
      </w:r>
      <w:r>
        <w:rPr>
          <w:snapToGrid w:val="0"/>
          <w:sz w:val="28"/>
        </w:rPr>
        <w:t xml:space="preserve"> </w:t>
      </w:r>
      <w:r w:rsidR="005159A4">
        <w:rPr>
          <w:snapToGrid w:val="0"/>
          <w:sz w:val="28"/>
        </w:rPr>
        <w:t>Это правило должно соблюдаться во всех организациях независимо от организационно-правовых форм при установлении режимов работы и графиков сменности. Продолжительность еженедельного непрерывного отдыха</w:t>
      </w:r>
      <w:r>
        <w:rPr>
          <w:snapToGrid w:val="0"/>
          <w:sz w:val="28"/>
        </w:rPr>
        <w:t xml:space="preserve"> исчисляется со времени окончания работы </w:t>
      </w:r>
      <w:r w:rsidR="005159A4">
        <w:rPr>
          <w:snapToGrid w:val="0"/>
          <w:sz w:val="28"/>
        </w:rPr>
        <w:t xml:space="preserve">накануне выходного дня и </w:t>
      </w:r>
      <w:r>
        <w:rPr>
          <w:snapToGrid w:val="0"/>
          <w:sz w:val="28"/>
        </w:rPr>
        <w:t xml:space="preserve">до начала работы в </w:t>
      </w:r>
      <w:r w:rsidR="005159A4">
        <w:rPr>
          <w:snapToGrid w:val="0"/>
          <w:sz w:val="28"/>
        </w:rPr>
        <w:t xml:space="preserve">следующий после выходного </w:t>
      </w:r>
      <w:r>
        <w:rPr>
          <w:snapToGrid w:val="0"/>
          <w:sz w:val="28"/>
        </w:rPr>
        <w:t>день</w:t>
      </w:r>
      <w:r w:rsidR="005159A4">
        <w:rPr>
          <w:snapToGrid w:val="0"/>
          <w:sz w:val="28"/>
        </w:rPr>
        <w:t>.</w:t>
      </w:r>
      <w:r>
        <w:rPr>
          <w:snapToGrid w:val="0"/>
          <w:sz w:val="28"/>
        </w:rPr>
        <w:t xml:space="preserve"> </w:t>
      </w:r>
      <w:r w:rsidR="001122B2">
        <w:rPr>
          <w:snapToGrid w:val="0"/>
          <w:sz w:val="28"/>
        </w:rPr>
        <w:t xml:space="preserve">Следует помнить, что она </w:t>
      </w:r>
      <w:r>
        <w:rPr>
          <w:snapToGrid w:val="0"/>
          <w:sz w:val="28"/>
        </w:rPr>
        <w:t>зависит от вида рабочей неде</w:t>
      </w:r>
      <w:r w:rsidR="001122B2">
        <w:rPr>
          <w:snapToGrid w:val="0"/>
          <w:sz w:val="28"/>
        </w:rPr>
        <w:t>ли (пятидневная или шес</w:t>
      </w:r>
      <w:r>
        <w:rPr>
          <w:snapToGrid w:val="0"/>
          <w:sz w:val="28"/>
        </w:rPr>
        <w:t>ти</w:t>
      </w:r>
      <w:r w:rsidR="001122B2">
        <w:rPr>
          <w:snapToGrid w:val="0"/>
          <w:sz w:val="28"/>
        </w:rPr>
        <w:t>дневная</w:t>
      </w:r>
      <w:r>
        <w:rPr>
          <w:snapToGrid w:val="0"/>
          <w:sz w:val="28"/>
        </w:rPr>
        <w:t>), графика сменности, длительност</w:t>
      </w:r>
      <w:r w:rsidR="001122B2">
        <w:rPr>
          <w:snapToGrid w:val="0"/>
          <w:sz w:val="28"/>
        </w:rPr>
        <w:t>и рабочего дня или смены и т.п.</w:t>
      </w:r>
    </w:p>
    <w:p w:rsidR="00123976" w:rsidRDefault="008D243B" w:rsidP="00A86DE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На основании статьи 111 Трудового кодекса РФ в</w:t>
      </w:r>
      <w:r w:rsidRPr="008D243B">
        <w:rPr>
          <w:sz w:val="28"/>
          <w:szCs w:val="28"/>
        </w:rPr>
        <w:t>сем работникам предоставляются выходные дни (</w:t>
      </w:r>
      <w:r w:rsidRPr="008D243B">
        <w:rPr>
          <w:i/>
          <w:sz w:val="28"/>
          <w:szCs w:val="28"/>
        </w:rPr>
        <w:t>еженедельный непрерывный отдых</w:t>
      </w:r>
      <w:r w:rsidRPr="008D243B">
        <w:rPr>
          <w:sz w:val="28"/>
          <w:szCs w:val="28"/>
        </w:rPr>
        <w:t>). При пятидневной рабочей неделе работникам предоставляются два выходных дня в неделю, при шестидневной рабо</w:t>
      </w:r>
      <w:r>
        <w:rPr>
          <w:sz w:val="28"/>
          <w:szCs w:val="28"/>
        </w:rPr>
        <w:t>чей неделе –</w:t>
      </w:r>
      <w:r w:rsidRPr="008D243B">
        <w:rPr>
          <w:sz w:val="28"/>
          <w:szCs w:val="28"/>
        </w:rPr>
        <w:t xml:space="preserve"> один выходной день. </w:t>
      </w:r>
      <w:r>
        <w:rPr>
          <w:sz w:val="28"/>
          <w:szCs w:val="28"/>
        </w:rPr>
        <w:t>По законодательству о</w:t>
      </w:r>
      <w:r w:rsidRPr="008D243B">
        <w:rPr>
          <w:sz w:val="28"/>
          <w:szCs w:val="28"/>
        </w:rPr>
        <w:t>бщим выходным днем является воскресенье. Второй выходной день при пятидневной рабочей неделе устанавливается коллективным договором или правилами внутреннего трудового распорядка</w:t>
      </w:r>
      <w:r>
        <w:rPr>
          <w:sz w:val="28"/>
          <w:szCs w:val="28"/>
        </w:rPr>
        <w:t xml:space="preserve"> организации</w:t>
      </w:r>
      <w:r w:rsidRPr="008D243B">
        <w:rPr>
          <w:sz w:val="28"/>
          <w:szCs w:val="28"/>
        </w:rPr>
        <w:t>. Оба выходных дня предоставляются, как прав</w:t>
      </w:r>
      <w:r w:rsidR="00B45D80">
        <w:rPr>
          <w:sz w:val="28"/>
          <w:szCs w:val="28"/>
        </w:rPr>
        <w:t>ило, подряд. В организациях</w:t>
      </w:r>
      <w:r w:rsidRPr="008D243B">
        <w:rPr>
          <w:sz w:val="28"/>
          <w:szCs w:val="28"/>
        </w:rPr>
        <w:t>, приостановка ра</w:t>
      </w:r>
      <w:r w:rsidR="00B45D80">
        <w:rPr>
          <w:sz w:val="28"/>
          <w:szCs w:val="28"/>
        </w:rPr>
        <w:t>боты в</w:t>
      </w:r>
      <w:r w:rsidRPr="008D243B">
        <w:rPr>
          <w:sz w:val="28"/>
          <w:szCs w:val="28"/>
        </w:rPr>
        <w:t xml:space="preserve"> которых в выходные дни невозможна по производственно-техническим и организационным условиям, выходные дни предоставляются в различные дни недели поочередно каждой группе работников согласно правилам внутреннего трудового распорядка</w:t>
      </w:r>
      <w:r w:rsidR="00B45D80">
        <w:rPr>
          <w:sz w:val="28"/>
          <w:szCs w:val="28"/>
        </w:rPr>
        <w:t xml:space="preserve"> организации</w:t>
      </w:r>
      <w:r w:rsidRPr="008D243B">
        <w:rPr>
          <w:sz w:val="28"/>
          <w:szCs w:val="28"/>
        </w:rPr>
        <w:t>.</w:t>
      </w:r>
      <w:r w:rsidR="00B45D80">
        <w:rPr>
          <w:sz w:val="28"/>
          <w:szCs w:val="28"/>
        </w:rPr>
        <w:t xml:space="preserve"> При суммированном учете рабочего времени время </w:t>
      </w:r>
      <w:r w:rsidR="00B45D80" w:rsidRPr="00B45D80">
        <w:rPr>
          <w:sz w:val="28"/>
          <w:szCs w:val="28"/>
        </w:rPr>
        <w:t>е</w:t>
      </w:r>
      <w:r w:rsidR="00B45D80">
        <w:rPr>
          <w:sz w:val="28"/>
          <w:szCs w:val="28"/>
        </w:rPr>
        <w:t>женедельного непрерывного</w:t>
      </w:r>
      <w:r w:rsidR="00B45D80" w:rsidRPr="00B45D80">
        <w:rPr>
          <w:sz w:val="28"/>
          <w:szCs w:val="28"/>
        </w:rPr>
        <w:t xml:space="preserve"> отдых</w:t>
      </w:r>
      <w:r w:rsidR="00B45D80">
        <w:rPr>
          <w:sz w:val="28"/>
          <w:szCs w:val="28"/>
        </w:rPr>
        <w:t>а может быть уменьшено в отдельные недели по сравнению со статьей 110 Трудового кодекса РФ. Вместе с тем в среднем за учетный период эта норма должна быть соблюдена. Это является важной гарантией для работника.</w:t>
      </w:r>
    </w:p>
    <w:p w:rsidR="00A86DE4" w:rsidRPr="00A86DE4" w:rsidRDefault="001952A2" w:rsidP="0050799D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правило, работа в выходные </w:t>
      </w:r>
      <w:r w:rsidR="00A86DE4" w:rsidRPr="00A86DE4">
        <w:rPr>
          <w:sz w:val="28"/>
          <w:szCs w:val="28"/>
        </w:rPr>
        <w:t>дни запрещает</w:t>
      </w:r>
      <w:r>
        <w:rPr>
          <w:sz w:val="28"/>
          <w:szCs w:val="28"/>
        </w:rPr>
        <w:t>ся</w:t>
      </w:r>
      <w:r w:rsidR="00A86DE4" w:rsidRPr="00A86DE4">
        <w:rPr>
          <w:sz w:val="28"/>
          <w:szCs w:val="28"/>
        </w:rPr>
        <w:t>.</w:t>
      </w:r>
      <w:r>
        <w:rPr>
          <w:sz w:val="28"/>
          <w:szCs w:val="28"/>
        </w:rPr>
        <w:t xml:space="preserve"> Это связано прежде всего с охраной права работника на отдых.</w:t>
      </w:r>
      <w:bookmarkStart w:id="4" w:name="par4643"/>
      <w:bookmarkEnd w:id="4"/>
      <w:r>
        <w:rPr>
          <w:sz w:val="28"/>
          <w:szCs w:val="28"/>
        </w:rPr>
        <w:t xml:space="preserve"> </w:t>
      </w:r>
      <w:r w:rsidR="00A86DE4" w:rsidRPr="00A86DE4">
        <w:rPr>
          <w:sz w:val="28"/>
          <w:szCs w:val="28"/>
        </w:rPr>
        <w:t>Привлечение работников к работе в выходные дни производится с их письменного согласия в случае необходимости выполнения заранее непредвиденных работ, от срочного выполнения которых зави</w:t>
      </w:r>
      <w:r>
        <w:rPr>
          <w:sz w:val="28"/>
          <w:szCs w:val="28"/>
        </w:rPr>
        <w:t>сит дальнейшая</w:t>
      </w:r>
      <w:r w:rsidR="00A86DE4" w:rsidRPr="00A86DE4">
        <w:rPr>
          <w:sz w:val="28"/>
          <w:szCs w:val="28"/>
        </w:rPr>
        <w:t xml:space="preserve"> нормальная работа организации или индивидуального предпринимателя.</w:t>
      </w:r>
      <w:bookmarkStart w:id="5" w:name="par4644"/>
      <w:bookmarkEnd w:id="5"/>
      <w:r w:rsidR="0050799D">
        <w:rPr>
          <w:sz w:val="28"/>
          <w:szCs w:val="28"/>
        </w:rPr>
        <w:t xml:space="preserve"> </w:t>
      </w:r>
      <w:r w:rsidR="00A86DE4" w:rsidRPr="00A86DE4">
        <w:rPr>
          <w:sz w:val="28"/>
          <w:szCs w:val="28"/>
        </w:rPr>
        <w:t>Привлечение работников к работе в выходные дни без их согласия допускается в следующих случаях:</w:t>
      </w:r>
    </w:p>
    <w:p w:rsidR="00A86DE4" w:rsidRPr="00A86DE4" w:rsidRDefault="00A86DE4" w:rsidP="00C117A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6" w:name="par4645"/>
      <w:bookmarkEnd w:id="6"/>
      <w:r w:rsidRPr="00A86DE4">
        <w:rPr>
          <w:sz w:val="28"/>
          <w:szCs w:val="28"/>
        </w:rPr>
        <w:t>1) для предотвращения</w:t>
      </w:r>
      <w:r w:rsidR="00C117AE" w:rsidRPr="00C117AE">
        <w:rPr>
          <w:sz w:val="28"/>
          <w:szCs w:val="28"/>
        </w:rPr>
        <w:t xml:space="preserve"> </w:t>
      </w:r>
      <w:r w:rsidR="00C117AE">
        <w:rPr>
          <w:sz w:val="28"/>
          <w:szCs w:val="28"/>
        </w:rPr>
        <w:t>либо</w:t>
      </w:r>
      <w:r w:rsidR="00C117AE" w:rsidRPr="00A86DE4">
        <w:rPr>
          <w:sz w:val="28"/>
          <w:szCs w:val="28"/>
        </w:rPr>
        <w:t xml:space="preserve"> устранения последствий</w:t>
      </w:r>
      <w:r w:rsidRPr="00A86DE4">
        <w:rPr>
          <w:sz w:val="28"/>
          <w:szCs w:val="28"/>
        </w:rPr>
        <w:t xml:space="preserve"> катастро</w:t>
      </w:r>
      <w:r w:rsidR="00C117AE">
        <w:rPr>
          <w:sz w:val="28"/>
          <w:szCs w:val="28"/>
        </w:rPr>
        <w:t xml:space="preserve">фы или производственной аварии, </w:t>
      </w:r>
      <w:r w:rsidRPr="00A86DE4">
        <w:rPr>
          <w:sz w:val="28"/>
          <w:szCs w:val="28"/>
        </w:rPr>
        <w:t xml:space="preserve"> </w:t>
      </w:r>
      <w:r w:rsidR="00C117AE" w:rsidRPr="00A86DE4">
        <w:rPr>
          <w:sz w:val="28"/>
          <w:szCs w:val="28"/>
        </w:rPr>
        <w:t xml:space="preserve">устранения последствий </w:t>
      </w:r>
      <w:r w:rsidRPr="00A86DE4">
        <w:rPr>
          <w:sz w:val="28"/>
          <w:szCs w:val="28"/>
        </w:rPr>
        <w:t>стихийного бедствия;</w:t>
      </w:r>
    </w:p>
    <w:p w:rsidR="00A86DE4" w:rsidRPr="00A86DE4" w:rsidRDefault="00A86DE4" w:rsidP="00C117A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7" w:name="par4646"/>
      <w:bookmarkEnd w:id="7"/>
      <w:r w:rsidRPr="00A86DE4">
        <w:rPr>
          <w:sz w:val="28"/>
          <w:szCs w:val="28"/>
        </w:rPr>
        <w:t>2) для предотвращения несчастных случаев, уничтожения или порчи имущества работодателя, государственного или муниципального имущества;</w:t>
      </w:r>
    </w:p>
    <w:p w:rsidR="00A86DE4" w:rsidRPr="00A86DE4" w:rsidRDefault="00A86DE4" w:rsidP="00C117A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8" w:name="par4647"/>
      <w:bookmarkEnd w:id="8"/>
      <w:r w:rsidRPr="00A86DE4">
        <w:rPr>
          <w:sz w:val="28"/>
          <w:szCs w:val="28"/>
        </w:rPr>
        <w:t>3) для выполнения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</w:p>
    <w:p w:rsidR="00A86DE4" w:rsidRPr="00A86DE4" w:rsidRDefault="00DF62A9" w:rsidP="00A86DE4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9" w:name="par6220"/>
      <w:bookmarkEnd w:id="9"/>
      <w:r>
        <w:rPr>
          <w:sz w:val="28"/>
          <w:szCs w:val="28"/>
        </w:rPr>
        <w:t>Д</w:t>
      </w:r>
      <w:r w:rsidRPr="00A86DE4">
        <w:rPr>
          <w:sz w:val="28"/>
          <w:szCs w:val="28"/>
        </w:rPr>
        <w:t xml:space="preserve">опускается </w:t>
      </w:r>
      <w:r>
        <w:rPr>
          <w:sz w:val="28"/>
          <w:szCs w:val="28"/>
        </w:rPr>
        <w:t>п</w:t>
      </w:r>
      <w:r w:rsidR="00A86DE4" w:rsidRPr="00A86DE4">
        <w:rPr>
          <w:sz w:val="28"/>
          <w:szCs w:val="28"/>
        </w:rPr>
        <w:t>ривлечение к работе в выходные дни творческих работников средств массовой информации, организаций кинематографии, теле- и видеосъемочных коллективов, театров, театральных и концертных организа</w:t>
      </w:r>
      <w:r>
        <w:rPr>
          <w:sz w:val="28"/>
          <w:szCs w:val="28"/>
        </w:rPr>
        <w:t>ций, цирков и иных лиц</w:t>
      </w:r>
      <w:r w:rsidR="00A86DE4" w:rsidRPr="00A86DE4">
        <w:rPr>
          <w:sz w:val="28"/>
          <w:szCs w:val="28"/>
        </w:rPr>
        <w:t xml:space="preserve"> в соответствии с </w:t>
      </w:r>
      <w:hyperlink r:id="rId7" w:tooltip="Постановление Правительства РФ от 28 апреля 2007 г. N 252 &quot;Об утверждении перечня профессий и должностей творческих работников средств массовой информации, организаций кинематографии, теле- и видеосъемочных коллективов, театров, театральных и концертных органи" w:history="1">
        <w:r w:rsidR="00A86DE4" w:rsidRPr="00DF62A9">
          <w:rPr>
            <w:rStyle w:val="a8"/>
            <w:color w:val="auto"/>
            <w:sz w:val="28"/>
            <w:szCs w:val="28"/>
            <w:u w:val="none"/>
          </w:rPr>
          <w:t>перечнями</w:t>
        </w:r>
      </w:hyperlink>
      <w:r w:rsidR="00A86DE4" w:rsidRPr="00A86DE4">
        <w:rPr>
          <w:sz w:val="28"/>
          <w:szCs w:val="28"/>
        </w:rPr>
        <w:t xml:space="preserve">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отношений, в порядке, устанавливаемом коллективным договором, локальным нормативным актом, трудовым договором.</w:t>
      </w:r>
    </w:p>
    <w:p w:rsidR="00A86DE4" w:rsidRPr="00A86DE4" w:rsidRDefault="00A86DE4" w:rsidP="00A86DE4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0" w:name="par4649"/>
      <w:bookmarkEnd w:id="10"/>
      <w:r w:rsidRPr="00A86DE4">
        <w:rPr>
          <w:sz w:val="28"/>
          <w:szCs w:val="28"/>
        </w:rPr>
        <w:t xml:space="preserve">В других случаях привлечение к работе в выходные дни допускается с письменного согласия работника и с учетом мнения выборного </w:t>
      </w:r>
      <w:r w:rsidR="00DF62A9" w:rsidRPr="00A86DE4">
        <w:rPr>
          <w:sz w:val="28"/>
          <w:szCs w:val="28"/>
        </w:rPr>
        <w:t>профсоюзн</w:t>
      </w:r>
      <w:r w:rsidR="00DF62A9">
        <w:rPr>
          <w:sz w:val="28"/>
          <w:szCs w:val="28"/>
        </w:rPr>
        <w:t xml:space="preserve">ого </w:t>
      </w:r>
      <w:r w:rsidRPr="00A86DE4">
        <w:rPr>
          <w:sz w:val="28"/>
          <w:szCs w:val="28"/>
        </w:rPr>
        <w:t xml:space="preserve">органа </w:t>
      </w:r>
      <w:r w:rsidR="00DF62A9">
        <w:rPr>
          <w:sz w:val="28"/>
          <w:szCs w:val="28"/>
        </w:rPr>
        <w:t>данно</w:t>
      </w:r>
      <w:r w:rsidRPr="00A86DE4">
        <w:rPr>
          <w:sz w:val="28"/>
          <w:szCs w:val="28"/>
        </w:rPr>
        <w:t>й организации.</w:t>
      </w:r>
    </w:p>
    <w:p w:rsidR="00955430" w:rsidRPr="00393984" w:rsidRDefault="00A86DE4" w:rsidP="00393984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par4650"/>
      <w:bookmarkStart w:id="12" w:name="par4651"/>
      <w:bookmarkEnd w:id="11"/>
      <w:bookmarkEnd w:id="12"/>
      <w:r w:rsidRPr="00393984">
        <w:rPr>
          <w:sz w:val="28"/>
          <w:szCs w:val="28"/>
        </w:rPr>
        <w:t xml:space="preserve">Привлечение инвалидов, женщин, имеющих детей в возрасте до трех лет, </w:t>
      </w:r>
      <w:r w:rsidR="009F2B3F" w:rsidRPr="00393984">
        <w:rPr>
          <w:sz w:val="28"/>
          <w:szCs w:val="28"/>
        </w:rPr>
        <w:t>к работе в выходные дни допускается только в случае, если такая работа</w:t>
      </w:r>
      <w:r w:rsidRPr="00393984">
        <w:rPr>
          <w:sz w:val="28"/>
          <w:szCs w:val="28"/>
        </w:rPr>
        <w:t xml:space="preserve"> не запрещен</w:t>
      </w:r>
      <w:r w:rsidR="009F2B3F" w:rsidRPr="00393984">
        <w:rPr>
          <w:sz w:val="28"/>
          <w:szCs w:val="28"/>
        </w:rPr>
        <w:t>а</w:t>
      </w:r>
      <w:r w:rsidRPr="00393984">
        <w:rPr>
          <w:sz w:val="28"/>
          <w:szCs w:val="28"/>
        </w:rPr>
        <w:t xml:space="preserve"> им по </w:t>
      </w:r>
      <w:r w:rsidR="009F2B3F" w:rsidRPr="00393984">
        <w:rPr>
          <w:sz w:val="28"/>
          <w:szCs w:val="28"/>
        </w:rPr>
        <w:t>медицинским показаниям</w:t>
      </w:r>
      <w:r w:rsidRPr="00393984">
        <w:rPr>
          <w:sz w:val="28"/>
          <w:szCs w:val="28"/>
        </w:rPr>
        <w:t>. При этом инвалиды, женщины, имеющие детей в возрасте до трех лет, должны быть под роспись ознакомлены со своим правом отказаться от работы в выходной день.</w:t>
      </w:r>
      <w:bookmarkStart w:id="13" w:name="par1072"/>
      <w:bookmarkEnd w:id="13"/>
      <w:r w:rsidR="00824A51" w:rsidRPr="00393984">
        <w:rPr>
          <w:sz w:val="28"/>
          <w:szCs w:val="28"/>
        </w:rPr>
        <w:t xml:space="preserve"> </w:t>
      </w:r>
      <w:r w:rsidR="00955430" w:rsidRPr="00393984">
        <w:rPr>
          <w:sz w:val="28"/>
          <w:szCs w:val="28"/>
        </w:rPr>
        <w:t>Привлечение работников к работе в выходные дни производится по письменному распоряжению работодателя</w:t>
      </w:r>
      <w:r w:rsidR="00955430" w:rsidRPr="00393984">
        <w:rPr>
          <w:rStyle w:val="a4"/>
          <w:sz w:val="28"/>
          <w:szCs w:val="28"/>
        </w:rPr>
        <w:footnoteReference w:id="5"/>
      </w:r>
      <w:r w:rsidR="00955430" w:rsidRPr="00393984">
        <w:rPr>
          <w:sz w:val="28"/>
          <w:szCs w:val="28"/>
        </w:rPr>
        <w:t xml:space="preserve">. </w:t>
      </w:r>
      <w:r w:rsidR="00955430" w:rsidRPr="00393984">
        <w:rPr>
          <w:snapToGrid w:val="0"/>
          <w:sz w:val="28"/>
          <w:szCs w:val="28"/>
        </w:rPr>
        <w:t>Работа в выходной день компенсируется оплатой в двойном размере. По желанию работника, работающего в выходной день, ему предоставляется другой день отдыха.</w:t>
      </w:r>
      <w:r w:rsidR="00393984" w:rsidRPr="00393984">
        <w:rPr>
          <w:snapToGrid w:val="0"/>
          <w:sz w:val="28"/>
          <w:szCs w:val="28"/>
        </w:rPr>
        <w:t xml:space="preserve"> </w:t>
      </w:r>
      <w:r w:rsidR="007445FF" w:rsidRPr="00393984">
        <w:rPr>
          <w:sz w:val="28"/>
          <w:szCs w:val="28"/>
        </w:rPr>
        <w:t>Запрещается привлечение к работе в выходные дни беременных женщин и работников моложе 18 лет.</w:t>
      </w:r>
    </w:p>
    <w:p w:rsidR="0051093F" w:rsidRDefault="00C01A28" w:rsidP="0051093F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отдельных категорий работников трудовое законодательство устанавливает дополнительные выходные дни. По статье 262 Трудового кодекса РФ </w:t>
      </w:r>
      <w:bookmarkStart w:id="14" w:name="par5167"/>
      <w:bookmarkEnd w:id="14"/>
      <w:r>
        <w:rPr>
          <w:sz w:val="28"/>
          <w:szCs w:val="28"/>
        </w:rPr>
        <w:t>о</w:t>
      </w:r>
      <w:r w:rsidRPr="00C01A28">
        <w:rPr>
          <w:sz w:val="28"/>
          <w:szCs w:val="28"/>
        </w:rPr>
        <w:t>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 и порядке, которые установлены федеральными законами.</w:t>
      </w:r>
    </w:p>
    <w:p w:rsidR="00C01A28" w:rsidRDefault="00C01A28" w:rsidP="0051093F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1A28">
        <w:rPr>
          <w:sz w:val="28"/>
          <w:szCs w:val="28"/>
        </w:rPr>
        <w:t>Женщинам, работающим в сельской местности, может предоставляться по их письменному заявлению один дополнительный выходной день в месяц без сохранения заработной платы.</w:t>
      </w:r>
    </w:p>
    <w:p w:rsidR="002C1369" w:rsidRPr="002C1369" w:rsidRDefault="003C2837" w:rsidP="002C1369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C1369">
        <w:rPr>
          <w:sz w:val="28"/>
          <w:szCs w:val="28"/>
        </w:rPr>
        <w:t>ополнительный выходной день</w:t>
      </w:r>
      <w:r w:rsidRPr="003C2837">
        <w:rPr>
          <w:sz w:val="28"/>
          <w:szCs w:val="28"/>
        </w:rPr>
        <w:t xml:space="preserve"> </w:t>
      </w:r>
      <w:r w:rsidRPr="002C1369">
        <w:rPr>
          <w:sz w:val="28"/>
          <w:szCs w:val="28"/>
        </w:rPr>
        <w:t xml:space="preserve">предоставляется ежемесячно без сохранения заработной платы </w:t>
      </w:r>
      <w:r>
        <w:rPr>
          <w:sz w:val="28"/>
          <w:szCs w:val="28"/>
        </w:rPr>
        <w:t>о</w:t>
      </w:r>
      <w:r w:rsidR="002C1369" w:rsidRPr="002C1369">
        <w:rPr>
          <w:sz w:val="28"/>
          <w:szCs w:val="28"/>
        </w:rPr>
        <w:t xml:space="preserve">дному из родителей (опекуну, попечителю, приемному родителю), работающему в </w:t>
      </w:r>
      <w:hyperlink r:id="rId8" w:tooltip="Постановление Совета Министров СССР от 10 ноября 1967 г. N 1029 &quot;О порядке применения Указа Президиума Верховного Совета СССР от 26 сентября 1967 г. &quot;О расширении льгот для лиц, работающих в районах Крайнего Севера и в местностях, приравненных к районам Крайне" w:history="1">
        <w:r w:rsidR="002C1369" w:rsidRPr="002C1369">
          <w:rPr>
            <w:rStyle w:val="a8"/>
            <w:color w:val="auto"/>
            <w:sz w:val="28"/>
            <w:szCs w:val="28"/>
            <w:u w:val="none"/>
          </w:rPr>
          <w:t>районах</w:t>
        </w:r>
      </w:hyperlink>
      <w:r w:rsidR="002C1369" w:rsidRPr="002C1369">
        <w:rPr>
          <w:sz w:val="28"/>
          <w:szCs w:val="28"/>
        </w:rPr>
        <w:t xml:space="preserve"> Крайнего Севера и приравненных к ним местностях, имею</w:t>
      </w:r>
      <w:r>
        <w:rPr>
          <w:sz w:val="28"/>
          <w:szCs w:val="28"/>
        </w:rPr>
        <w:t>щему ребенка в возрасте до 16</w:t>
      </w:r>
      <w:r w:rsidR="002C1369" w:rsidRPr="002C1369">
        <w:rPr>
          <w:sz w:val="28"/>
          <w:szCs w:val="28"/>
        </w:rPr>
        <w:t xml:space="preserve"> лет, по его письменному заявлению</w:t>
      </w:r>
      <w:r w:rsidR="002C1369">
        <w:rPr>
          <w:rStyle w:val="a4"/>
          <w:sz w:val="28"/>
          <w:szCs w:val="28"/>
        </w:rPr>
        <w:footnoteReference w:id="6"/>
      </w:r>
      <w:r w:rsidR="002C1369" w:rsidRPr="002C1369">
        <w:rPr>
          <w:sz w:val="28"/>
          <w:szCs w:val="28"/>
        </w:rPr>
        <w:t>.</w:t>
      </w:r>
    </w:p>
    <w:p w:rsidR="00123976" w:rsidRPr="0051653A" w:rsidRDefault="0051653A" w:rsidP="00F03421">
      <w:pPr>
        <w:pStyle w:val="2"/>
        <w:spacing w:line="360" w:lineRule="auto"/>
        <w:ind w:right="0" w:firstLine="0"/>
        <w:rPr>
          <w:b w:val="0"/>
          <w:u w:val="single"/>
        </w:rPr>
      </w:pPr>
      <w:r>
        <w:rPr>
          <w:b w:val="0"/>
          <w:szCs w:val="28"/>
          <w:u w:val="single"/>
        </w:rPr>
        <w:t>Н</w:t>
      </w:r>
      <w:r w:rsidRPr="0051653A">
        <w:rPr>
          <w:b w:val="0"/>
          <w:szCs w:val="28"/>
          <w:u w:val="single"/>
        </w:rPr>
        <w:t>ерабочие праздничные дни</w:t>
      </w:r>
    </w:p>
    <w:p w:rsidR="00E10DF0" w:rsidRPr="00E10DF0" w:rsidRDefault="002B42A9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112 Трудового кодекса РФ </w:t>
      </w:r>
      <w:r w:rsidRPr="002B42A9">
        <w:rPr>
          <w:i/>
          <w:sz w:val="28"/>
          <w:szCs w:val="28"/>
        </w:rPr>
        <w:t>н</w:t>
      </w:r>
      <w:r w:rsidR="00E10DF0" w:rsidRPr="002B42A9">
        <w:rPr>
          <w:i/>
          <w:sz w:val="28"/>
          <w:szCs w:val="28"/>
        </w:rPr>
        <w:t>ерабочими праздничными днями</w:t>
      </w:r>
      <w:r w:rsidR="00E10DF0" w:rsidRPr="00E10DF0">
        <w:rPr>
          <w:sz w:val="28"/>
          <w:szCs w:val="28"/>
        </w:rPr>
        <w:t xml:space="preserve"> в Российской Федерации являются: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15" w:name="par3334"/>
      <w:bookmarkEnd w:id="15"/>
      <w:r w:rsidRPr="00E10DF0">
        <w:rPr>
          <w:rStyle w:val="text-10"/>
          <w:sz w:val="28"/>
          <w:szCs w:val="28"/>
        </w:rPr>
        <w:t>1, 2, 3, 4</w:t>
      </w:r>
      <w:r w:rsidRPr="00E10DF0">
        <w:rPr>
          <w:sz w:val="28"/>
          <w:szCs w:val="28"/>
        </w:rPr>
        <w:t xml:space="preserve"> и </w:t>
      </w:r>
      <w:r w:rsidRPr="00E10DF0">
        <w:rPr>
          <w:rStyle w:val="text-10"/>
          <w:sz w:val="28"/>
          <w:szCs w:val="28"/>
        </w:rPr>
        <w:t>5 января</w:t>
      </w:r>
      <w:r w:rsidRPr="00E10DF0">
        <w:rPr>
          <w:sz w:val="28"/>
          <w:szCs w:val="28"/>
        </w:rPr>
        <w:t xml:space="preserve"> - Новогодние каникулы;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16" w:name="par1050"/>
      <w:bookmarkEnd w:id="16"/>
      <w:r w:rsidRPr="00E10DF0">
        <w:rPr>
          <w:rStyle w:val="text-10"/>
          <w:sz w:val="28"/>
          <w:szCs w:val="28"/>
        </w:rPr>
        <w:t>7 января</w:t>
      </w:r>
      <w:r w:rsidRPr="00E10DF0">
        <w:rPr>
          <w:sz w:val="28"/>
          <w:szCs w:val="28"/>
        </w:rPr>
        <w:t xml:space="preserve"> - Рождество Христово;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17" w:name="par1051"/>
      <w:bookmarkEnd w:id="17"/>
      <w:r w:rsidRPr="00E10DF0">
        <w:rPr>
          <w:rStyle w:val="text-10"/>
          <w:sz w:val="28"/>
          <w:szCs w:val="28"/>
        </w:rPr>
        <w:t>23 февраля</w:t>
      </w:r>
      <w:r w:rsidRPr="00E10DF0">
        <w:rPr>
          <w:sz w:val="28"/>
          <w:szCs w:val="28"/>
        </w:rPr>
        <w:t xml:space="preserve"> - День защитника Отечества;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18" w:name="par1052"/>
      <w:bookmarkEnd w:id="18"/>
      <w:r w:rsidRPr="00E10DF0">
        <w:rPr>
          <w:rStyle w:val="text-10"/>
          <w:sz w:val="28"/>
          <w:szCs w:val="28"/>
        </w:rPr>
        <w:t>8 марта</w:t>
      </w:r>
      <w:r w:rsidRPr="00E10DF0">
        <w:rPr>
          <w:sz w:val="28"/>
          <w:szCs w:val="28"/>
        </w:rPr>
        <w:t xml:space="preserve"> - Международный женский день;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19" w:name="par3335"/>
      <w:bookmarkEnd w:id="19"/>
      <w:r w:rsidRPr="00E10DF0">
        <w:rPr>
          <w:rStyle w:val="text-10"/>
          <w:sz w:val="28"/>
          <w:szCs w:val="28"/>
        </w:rPr>
        <w:t>1 мая</w:t>
      </w:r>
      <w:r w:rsidRPr="00E10DF0">
        <w:rPr>
          <w:sz w:val="28"/>
          <w:szCs w:val="28"/>
        </w:rPr>
        <w:t xml:space="preserve"> - Праздник Весны и Труда;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20" w:name="par1054"/>
      <w:bookmarkEnd w:id="20"/>
      <w:r w:rsidRPr="00E10DF0">
        <w:rPr>
          <w:rStyle w:val="text-10"/>
          <w:sz w:val="28"/>
          <w:szCs w:val="28"/>
        </w:rPr>
        <w:t>9 мая</w:t>
      </w:r>
      <w:r w:rsidRPr="00E10DF0">
        <w:rPr>
          <w:sz w:val="28"/>
          <w:szCs w:val="28"/>
        </w:rPr>
        <w:t xml:space="preserve"> - День Победы;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21" w:name="par1055"/>
      <w:bookmarkEnd w:id="21"/>
      <w:r w:rsidRPr="00E10DF0">
        <w:rPr>
          <w:rStyle w:val="text-10"/>
          <w:sz w:val="28"/>
          <w:szCs w:val="28"/>
        </w:rPr>
        <w:t>12 июня</w:t>
      </w:r>
      <w:r w:rsidRPr="00E10DF0">
        <w:rPr>
          <w:sz w:val="28"/>
          <w:szCs w:val="28"/>
        </w:rPr>
        <w:t xml:space="preserve"> - День России;</w:t>
      </w:r>
    </w:p>
    <w:p w:rsidR="00E10DF0" w:rsidRPr="00E10DF0" w:rsidRDefault="00E10DF0" w:rsidP="00E10DF0">
      <w:pPr>
        <w:pStyle w:val="text-1"/>
        <w:spacing w:before="0" w:beforeAutospacing="0" w:after="0" w:afterAutospacing="0" w:line="360" w:lineRule="auto"/>
        <w:rPr>
          <w:sz w:val="28"/>
          <w:szCs w:val="28"/>
        </w:rPr>
      </w:pPr>
      <w:bookmarkStart w:id="22" w:name="par3336"/>
      <w:bookmarkEnd w:id="22"/>
      <w:r w:rsidRPr="00E10DF0">
        <w:rPr>
          <w:rStyle w:val="text-10"/>
          <w:sz w:val="28"/>
          <w:szCs w:val="28"/>
        </w:rPr>
        <w:t>4 ноября</w:t>
      </w:r>
      <w:r w:rsidRPr="00E10DF0">
        <w:rPr>
          <w:sz w:val="28"/>
          <w:szCs w:val="28"/>
        </w:rPr>
        <w:t xml:space="preserve"> - День народного единства.</w:t>
      </w:r>
    </w:p>
    <w:p w:rsidR="002873B0" w:rsidRDefault="00E10DF0" w:rsidP="002873B0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0DF0">
        <w:rPr>
          <w:sz w:val="28"/>
          <w:szCs w:val="28"/>
        </w:rPr>
        <w:t>При совпадении выходного и нерабочего праздничного дней выходной день переносится на следующий после праздничного рабочий день.</w:t>
      </w:r>
      <w:r w:rsidR="002873B0">
        <w:rPr>
          <w:sz w:val="28"/>
          <w:szCs w:val="28"/>
        </w:rPr>
        <w:t xml:space="preserve"> </w:t>
      </w:r>
      <w:r w:rsidR="002873B0" w:rsidRPr="002B42A9">
        <w:rPr>
          <w:sz w:val="28"/>
          <w:szCs w:val="28"/>
        </w:rPr>
        <w:t xml:space="preserve">В целях рационального использования работниками выходных и нерабочих праздничных дней Правительство Российской Федерации вправе </w:t>
      </w:r>
      <w:hyperlink r:id="rId9" w:tooltip=" " w:history="1">
        <w:r w:rsidR="002873B0" w:rsidRPr="002B42A9">
          <w:rPr>
            <w:rStyle w:val="a8"/>
            <w:color w:val="auto"/>
            <w:sz w:val="28"/>
            <w:szCs w:val="28"/>
            <w:u w:val="none"/>
          </w:rPr>
          <w:t>переносить</w:t>
        </w:r>
      </w:hyperlink>
      <w:r w:rsidR="002873B0" w:rsidRPr="002B42A9">
        <w:rPr>
          <w:sz w:val="28"/>
          <w:szCs w:val="28"/>
        </w:rPr>
        <w:t xml:space="preserve"> вы</w:t>
      </w:r>
      <w:r w:rsidR="00EA2354">
        <w:rPr>
          <w:sz w:val="28"/>
          <w:szCs w:val="28"/>
        </w:rPr>
        <w:t>ходные дни на другие дни.</w:t>
      </w:r>
    </w:p>
    <w:p w:rsidR="002B42A9" w:rsidRPr="002B42A9" w:rsidRDefault="002B42A9" w:rsidP="00EA2354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42A9">
        <w:rPr>
          <w:sz w:val="28"/>
          <w:szCs w:val="28"/>
        </w:rPr>
        <w:t>Работникам, за исключением работников, получающих оклад (должностной оклад), за нерабочие п</w:t>
      </w:r>
      <w:r w:rsidR="00EA2354">
        <w:rPr>
          <w:sz w:val="28"/>
          <w:szCs w:val="28"/>
        </w:rPr>
        <w:t>раздничные дни, в которые они</w:t>
      </w:r>
      <w:r w:rsidRPr="002B42A9">
        <w:rPr>
          <w:sz w:val="28"/>
          <w:szCs w:val="28"/>
        </w:rPr>
        <w:t xml:space="preserve"> привлекались к работе, выплачивается дополнительное вознаграждение. Размер и порядок выплаты указанного вознаграждения определяются коллективным договором, соглашениями, локальным нормативным актом, принимаемым с учетом мнения выборного органа первичной профсоюзной организации, трудовым договором. Суммы расходов на выплату дополнительного вознаграждения за нерабочие праздничные дни относятся к расходам на оплату труда в полном размере.</w:t>
      </w:r>
      <w:bookmarkStart w:id="23" w:name="par4639"/>
      <w:bookmarkEnd w:id="23"/>
      <w:r w:rsidR="00EA2354">
        <w:rPr>
          <w:sz w:val="28"/>
          <w:szCs w:val="28"/>
        </w:rPr>
        <w:t xml:space="preserve"> </w:t>
      </w:r>
      <w:r w:rsidRPr="002B42A9">
        <w:rPr>
          <w:sz w:val="28"/>
          <w:szCs w:val="28"/>
        </w:rPr>
        <w:t>Наличие в календарном месяце нерабочих праздничных дней не является основанием для снижения заработной платы работникам, получающим оклад (должностной оклад).</w:t>
      </w:r>
    </w:p>
    <w:p w:rsidR="00B926C8" w:rsidRPr="00B926C8" w:rsidRDefault="00B926C8" w:rsidP="00EA2354">
      <w:pPr>
        <w:pStyle w:val="2"/>
        <w:spacing w:line="360" w:lineRule="auto"/>
        <w:ind w:right="0"/>
        <w:jc w:val="both"/>
        <w:rPr>
          <w:b w:val="0"/>
        </w:rPr>
      </w:pPr>
      <w:bookmarkStart w:id="24" w:name="par4640"/>
      <w:bookmarkEnd w:id="24"/>
      <w:r w:rsidRPr="00B926C8">
        <w:rPr>
          <w:b w:val="0"/>
          <w:szCs w:val="28"/>
        </w:rPr>
        <w:t xml:space="preserve">В остальных случаях условия и порядок привлечения работников к работе в </w:t>
      </w:r>
      <w:r>
        <w:rPr>
          <w:b w:val="0"/>
          <w:szCs w:val="28"/>
        </w:rPr>
        <w:t>н</w:t>
      </w:r>
      <w:r w:rsidRPr="00B926C8">
        <w:rPr>
          <w:b w:val="0"/>
          <w:szCs w:val="28"/>
        </w:rPr>
        <w:t>ерабочие праздничные дни</w:t>
      </w:r>
      <w:r>
        <w:rPr>
          <w:b w:val="0"/>
          <w:szCs w:val="28"/>
        </w:rPr>
        <w:t>, правила компенсации работы в эти дни аналогичны нормам, которые регулируют работу в выходные дни.</w:t>
      </w:r>
    </w:p>
    <w:p w:rsidR="00B926C8" w:rsidRDefault="00B926C8" w:rsidP="002B42A9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B61DB" w:rsidRDefault="002B61DB" w:rsidP="002B42A9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B61DB" w:rsidRDefault="002B61DB" w:rsidP="002B42A9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A6286" w:rsidRDefault="00FA6286" w:rsidP="00167710">
      <w:pPr>
        <w:pStyle w:val="2"/>
        <w:spacing w:line="360" w:lineRule="auto"/>
        <w:ind w:firstLine="0"/>
        <w:jc w:val="left"/>
      </w:pPr>
    </w:p>
    <w:p w:rsidR="00F71895" w:rsidRDefault="00F71895" w:rsidP="00F71895"/>
    <w:p w:rsidR="00F71895" w:rsidRPr="00F71895" w:rsidRDefault="00F71895" w:rsidP="00F71895"/>
    <w:p w:rsidR="00FA6286" w:rsidRPr="00167710" w:rsidRDefault="00B9284F" w:rsidP="00F71895">
      <w:pPr>
        <w:pStyle w:val="2"/>
        <w:spacing w:line="360" w:lineRule="auto"/>
        <w:ind w:right="0" w:firstLine="0"/>
      </w:pPr>
      <w:r>
        <w:t>Понятие о</w:t>
      </w:r>
      <w:r w:rsidR="00FA26EA">
        <w:t>тпуска</w:t>
      </w:r>
      <w:r>
        <w:t>, виды отпусков.</w:t>
      </w:r>
    </w:p>
    <w:p w:rsidR="00FA6286" w:rsidRDefault="00FA6286" w:rsidP="0037174E">
      <w:pPr>
        <w:spacing w:line="360" w:lineRule="auto"/>
        <w:ind w:firstLine="720"/>
        <w:jc w:val="both"/>
        <w:rPr>
          <w:snapToGrid w:val="0"/>
          <w:sz w:val="28"/>
        </w:rPr>
      </w:pPr>
    </w:p>
    <w:p w:rsidR="00FA6286" w:rsidRDefault="008159F0" w:rsidP="0037174E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соответствии с п.5 статьи 37 Конституции РФ работающему по трудовому договору гарантируется право на оплачиваемый ежегодный отпуск. Это конституционное положение развито и конкретизировано в статье 2 Тру</w:t>
      </w:r>
      <w:r w:rsidR="00EF79B8">
        <w:rPr>
          <w:snapToGrid w:val="0"/>
          <w:sz w:val="28"/>
        </w:rPr>
        <w:t>дового кодекса РФ</w:t>
      </w:r>
      <w:r>
        <w:rPr>
          <w:snapToGrid w:val="0"/>
          <w:sz w:val="28"/>
        </w:rPr>
        <w:t xml:space="preserve">: в принципе обеспечения права каждого на справедливые условия труда, включая предоставление ежегодного оплачиваемого отпуска. </w:t>
      </w:r>
      <w:r w:rsidR="00EF79B8">
        <w:rPr>
          <w:snapToGrid w:val="0"/>
          <w:sz w:val="28"/>
        </w:rPr>
        <w:t>Право работников на отпуск не зависит от места работы, выполняемой трудовой функции, формы собственности, на основе которой ведется хозяйственная деятельность в организации, срока трудового договора.</w:t>
      </w:r>
    </w:p>
    <w:p w:rsidR="00FA6286" w:rsidRDefault="00EF79B8" w:rsidP="008D1B84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Правом на ежегодный оплачиваемый отпуск пользуются на общих основаниях</w:t>
      </w:r>
      <w:r w:rsidR="00280A1A" w:rsidRPr="00280A1A">
        <w:rPr>
          <w:snapToGrid w:val="0"/>
          <w:sz w:val="28"/>
        </w:rPr>
        <w:t xml:space="preserve"> </w:t>
      </w:r>
      <w:r w:rsidR="00280A1A">
        <w:rPr>
          <w:snapToGrid w:val="0"/>
          <w:sz w:val="28"/>
        </w:rPr>
        <w:t>как постоянные работники, так и</w:t>
      </w:r>
      <w:r>
        <w:rPr>
          <w:snapToGrid w:val="0"/>
          <w:sz w:val="28"/>
        </w:rPr>
        <w:t xml:space="preserve"> </w:t>
      </w:r>
      <w:r w:rsidR="00A33EC3">
        <w:rPr>
          <w:snapToGrid w:val="0"/>
          <w:sz w:val="28"/>
        </w:rPr>
        <w:t xml:space="preserve">работники, занятые на сезонных работах (статья 295 ТК РФ); </w:t>
      </w:r>
      <w:r w:rsidR="00280A1A">
        <w:rPr>
          <w:snapToGrid w:val="0"/>
          <w:sz w:val="28"/>
        </w:rPr>
        <w:t>работающие по совместительству (статья</w:t>
      </w:r>
      <w:r>
        <w:rPr>
          <w:snapToGrid w:val="0"/>
          <w:sz w:val="28"/>
        </w:rPr>
        <w:t xml:space="preserve"> 286 ТК РФ); работники, заключившие трудовой договор на срок до 2 ме</w:t>
      </w:r>
      <w:r w:rsidR="00280A1A">
        <w:rPr>
          <w:snapToGrid w:val="0"/>
          <w:sz w:val="28"/>
        </w:rPr>
        <w:t>сяцев (статья</w:t>
      </w:r>
      <w:r>
        <w:rPr>
          <w:snapToGrid w:val="0"/>
          <w:sz w:val="28"/>
        </w:rPr>
        <w:t xml:space="preserve"> 291 ТК РФ); работники, работающие  по трудовом</w:t>
      </w:r>
      <w:r w:rsidR="00280A1A">
        <w:rPr>
          <w:snapToGrid w:val="0"/>
          <w:sz w:val="28"/>
        </w:rPr>
        <w:t>у договору у физических лиц (статья 305 ТК РФ); надомники (статья</w:t>
      </w:r>
      <w:r>
        <w:rPr>
          <w:snapToGrid w:val="0"/>
          <w:sz w:val="28"/>
        </w:rPr>
        <w:t xml:space="preserve"> 310 ТК РФ). Лица, отбывающие уголовное наказание в виде исправительных ра</w:t>
      </w:r>
      <w:r w:rsidR="00280A1A">
        <w:rPr>
          <w:snapToGrid w:val="0"/>
          <w:sz w:val="28"/>
        </w:rPr>
        <w:t>бот, также и</w:t>
      </w:r>
      <w:r>
        <w:rPr>
          <w:snapToGrid w:val="0"/>
          <w:sz w:val="28"/>
        </w:rPr>
        <w:t>меют право на основной отпуск продолжи</w:t>
      </w:r>
      <w:r w:rsidR="00043903">
        <w:rPr>
          <w:snapToGrid w:val="0"/>
          <w:sz w:val="28"/>
        </w:rPr>
        <w:t>тельностью 18 рабочих дней,</w:t>
      </w:r>
      <w:r w:rsidR="00280A1A">
        <w:rPr>
          <w:snapToGrid w:val="0"/>
          <w:sz w:val="28"/>
        </w:rPr>
        <w:t xml:space="preserve"> д</w:t>
      </w:r>
      <w:r>
        <w:rPr>
          <w:snapToGrid w:val="0"/>
          <w:sz w:val="28"/>
        </w:rPr>
        <w:t>ругие виды отпусков, предусмотренные законодательством о труде, предоставляю</w:t>
      </w:r>
      <w:r w:rsidR="007A7B9B">
        <w:rPr>
          <w:snapToGrid w:val="0"/>
          <w:sz w:val="28"/>
        </w:rPr>
        <w:t>тся им на общих основаниях (п.6 статьи</w:t>
      </w:r>
      <w:r>
        <w:rPr>
          <w:snapToGrid w:val="0"/>
          <w:sz w:val="28"/>
        </w:rPr>
        <w:t xml:space="preserve"> 40 У</w:t>
      </w:r>
      <w:r w:rsidR="007A7B9B">
        <w:rPr>
          <w:snapToGrid w:val="0"/>
          <w:sz w:val="28"/>
        </w:rPr>
        <w:t>головно-исполнительного кодекса</w:t>
      </w:r>
      <w:r>
        <w:rPr>
          <w:snapToGrid w:val="0"/>
          <w:sz w:val="28"/>
        </w:rPr>
        <w:t xml:space="preserve"> РФ). </w:t>
      </w:r>
      <w:r w:rsidR="005D465B">
        <w:rPr>
          <w:snapToGrid w:val="0"/>
          <w:sz w:val="28"/>
        </w:rPr>
        <w:t>Правом на отпуск не обладают лица, заключившие гражданско-правовые договоры (например, договор подряда, поручения).</w:t>
      </w:r>
    </w:p>
    <w:p w:rsidR="00314DF2" w:rsidRDefault="00314DF2" w:rsidP="00314DF2">
      <w:pPr>
        <w:spacing w:line="360" w:lineRule="auto"/>
        <w:ind w:firstLine="720"/>
        <w:jc w:val="both"/>
        <w:rPr>
          <w:snapToGrid w:val="0"/>
          <w:sz w:val="28"/>
        </w:rPr>
      </w:pPr>
      <w:r w:rsidRPr="00314DF2">
        <w:rPr>
          <w:i/>
          <w:snapToGrid w:val="0"/>
          <w:sz w:val="28"/>
        </w:rPr>
        <w:t>Отпуск</w:t>
      </w:r>
      <w:r>
        <w:rPr>
          <w:snapToGrid w:val="0"/>
          <w:sz w:val="28"/>
        </w:rPr>
        <w:t xml:space="preserve"> – это ежегодный непрерывный отдых в течение определенного количества дней подряд, который предоставляется</w:t>
      </w:r>
      <w:r w:rsidRPr="00314DF2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всем работникам для восстановления работоспособности с сохранением места работы (должности) и среднего заработка.</w:t>
      </w:r>
      <w:r w:rsidR="00CB7D57">
        <w:rPr>
          <w:snapToGrid w:val="0"/>
          <w:sz w:val="28"/>
        </w:rPr>
        <w:t xml:space="preserve"> Ежегодным отпуск называется потому, что он предоставляется один раз за каждый рабочий год.</w:t>
      </w:r>
    </w:p>
    <w:p w:rsidR="00503A09" w:rsidRDefault="00503A09" w:rsidP="00DD7AA3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Право на ежегодный отпуск возникает у работника с первого дня работы. Но для его получения необходим определенный стаж работы у данного работодателя и только при наличии такого стажа работник может требовать отпуск, а работодатель обязан его предоставить.</w:t>
      </w:r>
      <w:r w:rsidR="00DD7AA3">
        <w:rPr>
          <w:snapToGrid w:val="0"/>
          <w:sz w:val="28"/>
        </w:rPr>
        <w:t xml:space="preserve"> В соответствии со статьей 121 Трудового кодекса РФ в с</w:t>
      </w:r>
      <w:r>
        <w:rPr>
          <w:snapToGrid w:val="0"/>
          <w:sz w:val="28"/>
        </w:rPr>
        <w:t>таж работы, дающий пра</w:t>
      </w:r>
      <w:r w:rsidR="00DD7AA3">
        <w:rPr>
          <w:snapToGrid w:val="0"/>
          <w:sz w:val="28"/>
        </w:rPr>
        <w:t>во на ежегодный основной оплачиваемый</w:t>
      </w:r>
      <w:r>
        <w:rPr>
          <w:snapToGrid w:val="0"/>
          <w:sz w:val="28"/>
        </w:rPr>
        <w:t xml:space="preserve"> отпус</w:t>
      </w:r>
      <w:r w:rsidR="00DD7AA3">
        <w:rPr>
          <w:snapToGrid w:val="0"/>
          <w:sz w:val="28"/>
        </w:rPr>
        <w:t>к</w:t>
      </w:r>
      <w:r>
        <w:rPr>
          <w:snapToGrid w:val="0"/>
          <w:sz w:val="28"/>
        </w:rPr>
        <w:t xml:space="preserve">, </w:t>
      </w:r>
      <w:r w:rsidR="00DD7AA3">
        <w:rPr>
          <w:snapToGrid w:val="0"/>
          <w:sz w:val="28"/>
        </w:rPr>
        <w:t>включаются:</w:t>
      </w:r>
    </w:p>
    <w:p w:rsidR="0039183E" w:rsidRPr="0039183E" w:rsidRDefault="0039183E" w:rsidP="0039183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183E">
        <w:rPr>
          <w:sz w:val="28"/>
          <w:szCs w:val="28"/>
        </w:rPr>
        <w:t>время фактической работы;</w:t>
      </w:r>
    </w:p>
    <w:p w:rsidR="0039183E" w:rsidRPr="0039183E" w:rsidRDefault="0039183E" w:rsidP="0039183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25" w:name="par4664"/>
      <w:bookmarkEnd w:id="25"/>
      <w:r>
        <w:rPr>
          <w:sz w:val="28"/>
          <w:szCs w:val="28"/>
        </w:rPr>
        <w:t xml:space="preserve">- </w:t>
      </w:r>
      <w:r w:rsidRPr="0039183E">
        <w:rPr>
          <w:sz w:val="28"/>
          <w:szCs w:val="28"/>
        </w:rPr>
        <w:t xml:space="preserve">время, когда работник фактически не работал, но за ним в соответствии с </w:t>
      </w:r>
      <w:hyperlink r:id="rId10" w:tooltip=" " w:history="1">
        <w:r w:rsidRPr="0039183E">
          <w:rPr>
            <w:rStyle w:val="a8"/>
            <w:color w:val="auto"/>
            <w:sz w:val="28"/>
            <w:szCs w:val="28"/>
            <w:u w:val="none"/>
          </w:rPr>
          <w:t>трудовым законодательством</w:t>
        </w:r>
      </w:hyperlink>
      <w:r w:rsidRPr="0039183E">
        <w:rPr>
          <w:sz w:val="28"/>
          <w:szCs w:val="28"/>
        </w:rPr>
        <w:t xml:space="preserve"> и иными</w:t>
      </w:r>
      <w:r w:rsidR="007F6EFE">
        <w:rPr>
          <w:sz w:val="28"/>
          <w:szCs w:val="28"/>
        </w:rPr>
        <w:t xml:space="preserve"> нормативными правовыми актами</w:t>
      </w:r>
      <w:r w:rsidRPr="0039183E">
        <w:rPr>
          <w:sz w:val="28"/>
          <w:szCs w:val="28"/>
        </w:rPr>
        <w:t xml:space="preserve">, коллективным </w:t>
      </w:r>
      <w:r w:rsidR="007F6EFE">
        <w:rPr>
          <w:sz w:val="28"/>
          <w:szCs w:val="28"/>
        </w:rPr>
        <w:t xml:space="preserve">или </w:t>
      </w:r>
      <w:r w:rsidRPr="0039183E">
        <w:rPr>
          <w:sz w:val="28"/>
          <w:szCs w:val="28"/>
        </w:rPr>
        <w:t>трудовым договором сохранялось место работы, в том числе время ежегодного оплачиваемого отпуска, нерабочие праздничные дни, выходные дни и другие предоставляемые работнику дни отдыха;</w:t>
      </w:r>
    </w:p>
    <w:p w:rsidR="0039183E" w:rsidRPr="0039183E" w:rsidRDefault="0039183E" w:rsidP="0039183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26" w:name="par1108"/>
      <w:bookmarkEnd w:id="26"/>
      <w:r>
        <w:rPr>
          <w:sz w:val="28"/>
          <w:szCs w:val="28"/>
        </w:rPr>
        <w:t xml:space="preserve">- </w:t>
      </w:r>
      <w:r w:rsidRPr="0039183E">
        <w:rPr>
          <w:sz w:val="28"/>
          <w:szCs w:val="28"/>
        </w:rPr>
        <w:t>время вынужденного прогула при незаконном увольнении или отстранении от работы и последующем восстановлении на прежней работе;</w:t>
      </w:r>
    </w:p>
    <w:p w:rsidR="0039183E" w:rsidRPr="0039183E" w:rsidRDefault="0039183E" w:rsidP="0039183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27" w:name="par4665"/>
      <w:bookmarkEnd w:id="27"/>
      <w:r>
        <w:rPr>
          <w:sz w:val="28"/>
          <w:szCs w:val="28"/>
        </w:rPr>
        <w:t xml:space="preserve">- </w:t>
      </w:r>
      <w:r w:rsidRPr="0039183E">
        <w:rPr>
          <w:sz w:val="28"/>
          <w:szCs w:val="28"/>
        </w:rPr>
        <w:t>период отстранения от работы работника, не прошедшего обязательный медицинский осмотр (обследование) не по своей вине;</w:t>
      </w:r>
    </w:p>
    <w:p w:rsidR="0039183E" w:rsidRPr="002B760F" w:rsidRDefault="0039183E" w:rsidP="0039183E">
      <w:pPr>
        <w:pStyle w:val="text-1"/>
        <w:spacing w:before="0" w:beforeAutospacing="0" w:after="0" w:afterAutospacing="0" w:line="360" w:lineRule="auto"/>
        <w:jc w:val="both"/>
        <w:rPr>
          <w:spacing w:val="-2"/>
          <w:sz w:val="28"/>
          <w:szCs w:val="28"/>
        </w:rPr>
      </w:pPr>
      <w:bookmarkStart w:id="28" w:name="par6371"/>
      <w:bookmarkEnd w:id="28"/>
      <w:r w:rsidRPr="002B760F">
        <w:rPr>
          <w:spacing w:val="-2"/>
          <w:sz w:val="28"/>
          <w:szCs w:val="28"/>
        </w:rPr>
        <w:t>- время предоставляемых по просьбе работника отпусков без сохранения заработной платы, не превышающее 14 календарных дней в течение рабочего го</w:t>
      </w:r>
      <w:r w:rsidR="000C20FE" w:rsidRPr="002B760F">
        <w:rPr>
          <w:spacing w:val="-2"/>
          <w:sz w:val="28"/>
          <w:szCs w:val="28"/>
        </w:rPr>
        <w:t>да</w:t>
      </w:r>
      <w:r w:rsidRPr="002B760F">
        <w:rPr>
          <w:spacing w:val="-2"/>
          <w:sz w:val="28"/>
          <w:szCs w:val="28"/>
        </w:rPr>
        <w:t>.</w:t>
      </w:r>
    </w:p>
    <w:p w:rsidR="0039183E" w:rsidRPr="0039183E" w:rsidRDefault="0039183E" w:rsidP="000E03AB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9" w:name="par1110"/>
      <w:bookmarkEnd w:id="29"/>
      <w:r w:rsidRPr="0039183E">
        <w:rPr>
          <w:sz w:val="28"/>
          <w:szCs w:val="28"/>
        </w:rPr>
        <w:t xml:space="preserve">В </w:t>
      </w:r>
      <w:r w:rsidR="000E03AB">
        <w:rPr>
          <w:sz w:val="28"/>
          <w:szCs w:val="28"/>
        </w:rPr>
        <w:t xml:space="preserve">стаж работы </w:t>
      </w:r>
      <w:r w:rsidRPr="0039183E">
        <w:rPr>
          <w:sz w:val="28"/>
          <w:szCs w:val="28"/>
        </w:rPr>
        <w:t>не включаются:</w:t>
      </w:r>
    </w:p>
    <w:p w:rsidR="0039183E" w:rsidRPr="0039183E" w:rsidRDefault="000E03AB" w:rsidP="0039183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30" w:name="par1111"/>
      <w:bookmarkEnd w:id="30"/>
      <w:r>
        <w:rPr>
          <w:sz w:val="28"/>
          <w:szCs w:val="28"/>
        </w:rPr>
        <w:t xml:space="preserve">- </w:t>
      </w:r>
      <w:r w:rsidR="0039183E" w:rsidRPr="0039183E">
        <w:rPr>
          <w:sz w:val="28"/>
          <w:szCs w:val="28"/>
        </w:rPr>
        <w:t>время отсутствия работника на работе без уважительных причин, в том числе вследствие его отстранения от работы в случаях, предусмотренных стать</w:t>
      </w:r>
      <w:r>
        <w:rPr>
          <w:sz w:val="28"/>
          <w:szCs w:val="28"/>
        </w:rPr>
        <w:t>ей 76 Трудового к</w:t>
      </w:r>
      <w:r w:rsidR="0039183E" w:rsidRPr="0039183E">
        <w:rPr>
          <w:sz w:val="28"/>
          <w:szCs w:val="28"/>
        </w:rPr>
        <w:t>одекса</w:t>
      </w:r>
      <w:r>
        <w:rPr>
          <w:sz w:val="28"/>
          <w:szCs w:val="28"/>
        </w:rPr>
        <w:t xml:space="preserve"> РФ</w:t>
      </w:r>
      <w:r w:rsidR="0039183E" w:rsidRPr="0039183E">
        <w:rPr>
          <w:sz w:val="28"/>
          <w:szCs w:val="28"/>
        </w:rPr>
        <w:t>;</w:t>
      </w:r>
    </w:p>
    <w:p w:rsidR="0039183E" w:rsidRPr="0039183E" w:rsidRDefault="0030672E" w:rsidP="0039183E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31" w:name="par1112"/>
      <w:bookmarkEnd w:id="31"/>
      <w:r>
        <w:rPr>
          <w:sz w:val="28"/>
          <w:szCs w:val="28"/>
        </w:rPr>
        <w:t xml:space="preserve">- </w:t>
      </w:r>
      <w:r w:rsidR="0039183E" w:rsidRPr="0039183E">
        <w:rPr>
          <w:sz w:val="28"/>
          <w:szCs w:val="28"/>
        </w:rPr>
        <w:t>время отпусков по уходу за ребенком до достижения им установленного законом возрас</w:t>
      </w:r>
      <w:r w:rsidR="00C15B52">
        <w:rPr>
          <w:sz w:val="28"/>
          <w:szCs w:val="28"/>
        </w:rPr>
        <w:t>та.</w:t>
      </w:r>
    </w:p>
    <w:p w:rsidR="0039183E" w:rsidRPr="00F67FD5" w:rsidRDefault="0039183E" w:rsidP="00C15B52">
      <w:pPr>
        <w:pStyle w:val="text-1"/>
        <w:spacing w:before="0" w:beforeAutospacing="0" w:after="0" w:afterAutospacing="0" w:line="360" w:lineRule="auto"/>
        <w:ind w:firstLine="709"/>
        <w:jc w:val="both"/>
        <w:rPr>
          <w:spacing w:val="-4"/>
          <w:sz w:val="28"/>
          <w:szCs w:val="28"/>
        </w:rPr>
      </w:pPr>
      <w:bookmarkStart w:id="32" w:name="par6372"/>
      <w:bookmarkStart w:id="33" w:name="par1114"/>
      <w:bookmarkEnd w:id="32"/>
      <w:bookmarkEnd w:id="33"/>
      <w:r w:rsidRPr="00F67FD5">
        <w:rPr>
          <w:spacing w:val="-4"/>
          <w:sz w:val="28"/>
          <w:szCs w:val="28"/>
        </w:rPr>
        <w:t>В стаж работы, дающий право на ежегодные дополнительные оплачиваемые отпуска за работу с вредными и (или) опасными условиями труда, включается только фактически отработанное в соответствующих условиях время.</w:t>
      </w:r>
    </w:p>
    <w:p w:rsidR="00D568C4" w:rsidRDefault="00503A09" w:rsidP="00073D80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Ежегодный отпус</w:t>
      </w:r>
      <w:r w:rsidR="00720C0B">
        <w:rPr>
          <w:snapToGrid w:val="0"/>
          <w:sz w:val="28"/>
        </w:rPr>
        <w:t>к –</w:t>
      </w:r>
      <w:r>
        <w:rPr>
          <w:snapToGrid w:val="0"/>
          <w:sz w:val="28"/>
        </w:rPr>
        <w:t xml:space="preserve"> это общее понятие, включающее в себя все виды </w:t>
      </w:r>
      <w:r w:rsidR="008521C5">
        <w:rPr>
          <w:snapToGrid w:val="0"/>
          <w:sz w:val="28"/>
        </w:rPr>
        <w:t>оплачиваемых отпусков</w:t>
      </w:r>
      <w:r>
        <w:rPr>
          <w:snapToGrid w:val="0"/>
          <w:sz w:val="28"/>
        </w:rPr>
        <w:t>, на которые работник имеет право в течение рабочего года.</w:t>
      </w:r>
      <w:r w:rsidR="00D568C4">
        <w:rPr>
          <w:snapToGrid w:val="0"/>
          <w:sz w:val="28"/>
        </w:rPr>
        <w:t xml:space="preserve"> </w:t>
      </w:r>
      <w:r w:rsidR="00720C0B">
        <w:rPr>
          <w:snapToGrid w:val="0"/>
          <w:sz w:val="28"/>
        </w:rPr>
        <w:t>Ежегодные о</w:t>
      </w:r>
      <w:r w:rsidR="00D568C4">
        <w:rPr>
          <w:snapToGrid w:val="0"/>
          <w:sz w:val="28"/>
        </w:rPr>
        <w:t xml:space="preserve">тпуска подразделяются на </w:t>
      </w:r>
      <w:r w:rsidR="00D568C4" w:rsidRPr="00073D80">
        <w:rPr>
          <w:i/>
          <w:snapToGrid w:val="0"/>
          <w:sz w:val="28"/>
        </w:rPr>
        <w:t>основные</w:t>
      </w:r>
      <w:r w:rsidR="00D568C4">
        <w:rPr>
          <w:snapToGrid w:val="0"/>
          <w:sz w:val="28"/>
        </w:rPr>
        <w:t xml:space="preserve"> и </w:t>
      </w:r>
      <w:r w:rsidR="00D568C4" w:rsidRPr="00073D80">
        <w:rPr>
          <w:i/>
          <w:snapToGrid w:val="0"/>
          <w:sz w:val="28"/>
        </w:rPr>
        <w:t>дополнительные</w:t>
      </w:r>
      <w:r w:rsidR="008521C5">
        <w:rPr>
          <w:snapToGrid w:val="0"/>
          <w:sz w:val="28"/>
        </w:rPr>
        <w:t>.</w:t>
      </w:r>
    </w:p>
    <w:p w:rsidR="00D568C4" w:rsidRDefault="008521C5" w:rsidP="008521C5">
      <w:pPr>
        <w:spacing w:line="360" w:lineRule="auto"/>
        <w:ind w:firstLine="709"/>
        <w:jc w:val="both"/>
        <w:rPr>
          <w:snapToGrid w:val="0"/>
          <w:sz w:val="28"/>
        </w:rPr>
      </w:pPr>
      <w:r w:rsidRPr="008521C5">
        <w:rPr>
          <w:sz w:val="28"/>
          <w:szCs w:val="28"/>
          <w:u w:val="single"/>
        </w:rPr>
        <w:t>Ежегодный основной оплачиваемый отпуск</w:t>
      </w:r>
      <w:r w:rsidRPr="008521C5">
        <w:rPr>
          <w:sz w:val="28"/>
          <w:szCs w:val="28"/>
        </w:rPr>
        <w:t xml:space="preserve"> предоставляется работникам продолжительностью 28 календарных дней</w:t>
      </w:r>
      <w:r w:rsidR="00E37F27">
        <w:rPr>
          <w:rStyle w:val="a4"/>
          <w:sz w:val="28"/>
          <w:szCs w:val="28"/>
        </w:rPr>
        <w:footnoteReference w:id="7"/>
      </w:r>
      <w:r w:rsidR="00305E70">
        <w:rPr>
          <w:sz w:val="28"/>
          <w:szCs w:val="28"/>
        </w:rPr>
        <w:t xml:space="preserve"> – это минимальная продолжительность, гарантируемая на федеральном уровне. Следовательно, ежегодный основной отпуск не может</w:t>
      </w:r>
      <w:r w:rsidR="009F6797">
        <w:rPr>
          <w:sz w:val="28"/>
          <w:szCs w:val="28"/>
        </w:rPr>
        <w:t xml:space="preserve"> быть менее 28 календарных дней. Вместе с тем он может быть более 28 календарных дней – так называемый </w:t>
      </w:r>
      <w:r w:rsidR="009F6797" w:rsidRPr="009F6797">
        <w:rPr>
          <w:i/>
          <w:snapToGrid w:val="0"/>
          <w:sz w:val="28"/>
        </w:rPr>
        <w:t>удлиненный основной отпуск</w:t>
      </w:r>
      <w:r w:rsidR="009F6797">
        <w:rPr>
          <w:snapToGrid w:val="0"/>
          <w:sz w:val="28"/>
        </w:rPr>
        <w:t>, предоставляемый отдельным категориям работников в соответствии с Трудовым кодексом РФ</w:t>
      </w:r>
      <w:r w:rsidR="00393282">
        <w:rPr>
          <w:snapToGrid w:val="0"/>
          <w:sz w:val="28"/>
        </w:rPr>
        <w:t xml:space="preserve"> и иными федеральными законами.</w:t>
      </w:r>
    </w:p>
    <w:p w:rsidR="00393282" w:rsidRDefault="00393282" w:rsidP="00671C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Ежегодный дополнительный</w:t>
      </w:r>
      <w:r w:rsidRPr="008521C5">
        <w:rPr>
          <w:sz w:val="28"/>
          <w:szCs w:val="28"/>
          <w:u w:val="single"/>
        </w:rPr>
        <w:t xml:space="preserve"> оплачиваемый отпуск</w:t>
      </w:r>
      <w:r w:rsidR="00DE2249" w:rsidRPr="00DE2249">
        <w:rPr>
          <w:sz w:val="28"/>
          <w:szCs w:val="28"/>
        </w:rPr>
        <w:t xml:space="preserve"> </w:t>
      </w:r>
      <w:r w:rsidR="00DE2249">
        <w:rPr>
          <w:bCs/>
          <w:sz w:val="28"/>
          <w:szCs w:val="28"/>
        </w:rPr>
        <w:t>предоставляе</w:t>
      </w:r>
      <w:r w:rsidR="00DE2249" w:rsidRPr="00DE2249">
        <w:rPr>
          <w:bCs/>
          <w:sz w:val="28"/>
          <w:szCs w:val="28"/>
        </w:rPr>
        <w:t xml:space="preserve">тся </w:t>
      </w:r>
      <w:r w:rsidR="00DE2249">
        <w:rPr>
          <w:bCs/>
          <w:sz w:val="28"/>
          <w:szCs w:val="28"/>
        </w:rPr>
        <w:t xml:space="preserve">работникам сверх ежегодного </w:t>
      </w:r>
      <w:r w:rsidR="00DE2249">
        <w:rPr>
          <w:sz w:val="28"/>
          <w:szCs w:val="28"/>
        </w:rPr>
        <w:t>основного оплачиваемого</w:t>
      </w:r>
      <w:r w:rsidR="00DE2249" w:rsidRPr="00DE2249">
        <w:rPr>
          <w:sz w:val="28"/>
          <w:szCs w:val="28"/>
        </w:rPr>
        <w:t xml:space="preserve"> отпуск</w:t>
      </w:r>
      <w:r w:rsidR="00DE2249">
        <w:rPr>
          <w:sz w:val="28"/>
          <w:szCs w:val="28"/>
        </w:rPr>
        <w:t>а. Дополнительные оплачиваемые</w:t>
      </w:r>
      <w:r w:rsidR="00DE2249" w:rsidRPr="00DE2249">
        <w:rPr>
          <w:sz w:val="28"/>
          <w:szCs w:val="28"/>
        </w:rPr>
        <w:t xml:space="preserve"> отпуск</w:t>
      </w:r>
      <w:r w:rsidR="00DE2249">
        <w:rPr>
          <w:sz w:val="28"/>
          <w:szCs w:val="28"/>
        </w:rPr>
        <w:t>а различаются по их продолжительности, а также по основаниям возникновения и порядку предоставления.</w:t>
      </w:r>
    </w:p>
    <w:p w:rsidR="00197D04" w:rsidRDefault="00197D04" w:rsidP="00671C73">
      <w:pPr>
        <w:spacing w:line="360" w:lineRule="auto"/>
        <w:ind w:firstLine="709"/>
        <w:jc w:val="both"/>
        <w:rPr>
          <w:bCs/>
          <w:sz w:val="28"/>
        </w:rPr>
      </w:pPr>
      <w:r w:rsidRPr="00197D04">
        <w:rPr>
          <w:sz w:val="28"/>
        </w:rPr>
        <w:t xml:space="preserve">Ежегодные дополнительные оплачиваемые отпуска </w:t>
      </w:r>
      <w:r w:rsidRPr="00197D04">
        <w:rPr>
          <w:bCs/>
          <w:sz w:val="28"/>
        </w:rPr>
        <w:t xml:space="preserve">предоставляются </w:t>
      </w:r>
      <w:r>
        <w:rPr>
          <w:bCs/>
          <w:sz w:val="28"/>
        </w:rPr>
        <w:t>следующим категориям работников:</w:t>
      </w:r>
    </w:p>
    <w:p w:rsidR="00197D04" w:rsidRDefault="00197D04" w:rsidP="00671C73">
      <w:pPr>
        <w:pStyle w:val="a9"/>
        <w:spacing w:after="0" w:line="360" w:lineRule="auto"/>
        <w:ind w:firstLine="709"/>
        <w:jc w:val="both"/>
      </w:pPr>
      <w:r>
        <w:rPr>
          <w:bCs/>
          <w:sz w:val="28"/>
        </w:rPr>
        <w:t xml:space="preserve">1. </w:t>
      </w:r>
      <w:r w:rsidRPr="00197D04">
        <w:rPr>
          <w:sz w:val="28"/>
          <w:szCs w:val="28"/>
        </w:rPr>
        <w:t xml:space="preserve">Работникам, занятым на работах с </w:t>
      </w:r>
      <w:r w:rsidRPr="003F34C7">
        <w:rPr>
          <w:i/>
          <w:sz w:val="28"/>
          <w:szCs w:val="28"/>
        </w:rPr>
        <w:t>вредными и (или) опасными условиями труда</w:t>
      </w:r>
      <w:r w:rsidRPr="00197D04">
        <w:rPr>
          <w:sz w:val="28"/>
          <w:szCs w:val="28"/>
        </w:rPr>
        <w:t>: на подземных горных работах и открытых горных работах в разрезах и карьерах, в зонах радиоактивного заражения, на других работах, связанных с неустранимым неблагоприятным воздействием на здоровье человека вредных физических, химических, биологических и иных факторов.</w:t>
      </w:r>
    </w:p>
    <w:p w:rsidR="00197D04" w:rsidRDefault="00197D04" w:rsidP="00671C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Перечни производств, работ, профессий и должностей, работа в которых дает право на дополнительный оплачиваемый отпуск за работу с вредными и (или) опасными условиями труда, а также минимальная продолжительность этого отпуска и условия его предоставления утверждаются Прави</w:t>
      </w:r>
      <w:r w:rsidR="00BA3F4A">
        <w:rPr>
          <w:sz w:val="28"/>
        </w:rPr>
        <w:t>тельством РФ с учетом мнения Р</w:t>
      </w:r>
      <w:r>
        <w:rPr>
          <w:sz w:val="28"/>
        </w:rPr>
        <w:t>оссийской трехсторонней комиссии по регулирован</w:t>
      </w:r>
      <w:r w:rsidR="00BA3F4A">
        <w:rPr>
          <w:sz w:val="28"/>
        </w:rPr>
        <w:t>ию социально-трудовых отношений</w:t>
      </w:r>
      <w:r w:rsidR="00BA3F4A">
        <w:rPr>
          <w:rStyle w:val="a4"/>
          <w:sz w:val="28"/>
        </w:rPr>
        <w:footnoteReference w:id="8"/>
      </w:r>
      <w:r w:rsidR="00BA3F4A">
        <w:rPr>
          <w:sz w:val="28"/>
        </w:rPr>
        <w:t>.</w:t>
      </w:r>
    </w:p>
    <w:p w:rsidR="00197D04" w:rsidRDefault="00197D04" w:rsidP="00671C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соответствии с ныне действующим списком таких работ продолжительность этого отпуска уста</w:t>
      </w:r>
      <w:r w:rsidR="003E31E5">
        <w:rPr>
          <w:sz w:val="28"/>
        </w:rPr>
        <w:t>новлена от 6 до 36 рабочих дней.</w:t>
      </w:r>
    </w:p>
    <w:p w:rsidR="00197D04" w:rsidRPr="003E31E5" w:rsidRDefault="00197D04" w:rsidP="004C1271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Отдельным категориям работников, труд которых связан с </w:t>
      </w:r>
      <w:r w:rsidRPr="003F34C7">
        <w:rPr>
          <w:i/>
          <w:sz w:val="28"/>
        </w:rPr>
        <w:t>особенностями выполнения работы</w:t>
      </w:r>
      <w:r>
        <w:rPr>
          <w:sz w:val="28"/>
        </w:rPr>
        <w:t>.</w:t>
      </w:r>
      <w:r w:rsidR="003E31E5">
        <w:rPr>
          <w:sz w:val="28"/>
        </w:rPr>
        <w:t xml:space="preserve"> </w:t>
      </w:r>
      <w:r>
        <w:rPr>
          <w:snapToGrid w:val="0"/>
          <w:sz w:val="28"/>
        </w:rPr>
        <w:t>Перечень категорий работников, которым устанавливается ежегодный дополнительный оплачиваемый отпуск за особый характер работы, а также минимальная продолжительность этого отпуска и условия его предоставления</w:t>
      </w:r>
      <w:r w:rsidR="003E31E5">
        <w:rPr>
          <w:snapToGrid w:val="0"/>
          <w:sz w:val="28"/>
        </w:rPr>
        <w:t xml:space="preserve"> определяются Правительством РФ</w:t>
      </w:r>
      <w:r w:rsidR="003E31E5">
        <w:rPr>
          <w:rStyle w:val="a4"/>
          <w:snapToGrid w:val="0"/>
          <w:sz w:val="28"/>
        </w:rPr>
        <w:footnoteReference w:id="9"/>
      </w:r>
      <w:r w:rsidR="003E31E5">
        <w:rPr>
          <w:snapToGrid w:val="0"/>
          <w:sz w:val="28"/>
        </w:rPr>
        <w:t>.</w:t>
      </w:r>
    </w:p>
    <w:p w:rsidR="00197D04" w:rsidRDefault="00197D04" w:rsidP="00671C73">
      <w:pPr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3. Раб</w:t>
      </w:r>
      <w:r w:rsidR="00B11F4F">
        <w:rPr>
          <w:snapToGrid w:val="0"/>
          <w:sz w:val="28"/>
        </w:rPr>
        <w:t xml:space="preserve">отникам с </w:t>
      </w:r>
      <w:r w:rsidR="00B11F4F" w:rsidRPr="00B11F4F">
        <w:rPr>
          <w:i/>
          <w:snapToGrid w:val="0"/>
          <w:sz w:val="28"/>
        </w:rPr>
        <w:t>ненормированным рабочи</w:t>
      </w:r>
      <w:r w:rsidRPr="00B11F4F">
        <w:rPr>
          <w:i/>
          <w:snapToGrid w:val="0"/>
          <w:sz w:val="28"/>
        </w:rPr>
        <w:t>м днем</w:t>
      </w:r>
      <w:r>
        <w:rPr>
          <w:snapToGrid w:val="0"/>
          <w:sz w:val="28"/>
        </w:rPr>
        <w:t xml:space="preserve"> (</w:t>
      </w:r>
      <w:r w:rsidR="00B11F4F">
        <w:rPr>
          <w:snapToGrid w:val="0"/>
          <w:sz w:val="28"/>
        </w:rPr>
        <w:t>см. статью 101 Трудового кодекса</w:t>
      </w:r>
      <w:r>
        <w:rPr>
          <w:snapToGrid w:val="0"/>
          <w:sz w:val="28"/>
        </w:rPr>
        <w:t xml:space="preserve"> РФ). Продолжительность дополнительного отпуска за ненормированный рабочий день (не менее 3 календарных дней) определяется коллективным договором или правилами внутреннего трудового распорядка</w:t>
      </w:r>
      <w:r w:rsidR="00B11F4F">
        <w:rPr>
          <w:snapToGrid w:val="0"/>
          <w:sz w:val="28"/>
        </w:rPr>
        <w:t>.</w:t>
      </w:r>
    </w:p>
    <w:p w:rsidR="00197D04" w:rsidRDefault="00197D04" w:rsidP="00671C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Порядок и условия предоставления ежегодного дополнительного оплачиваемого отпуска работникам с ненормированным рабочим днем в организациях, финансируемых из федерального бюджета, устанавливаются Правительством РФ, в организациях, финанси</w:t>
      </w:r>
      <w:r w:rsidR="00B0241D">
        <w:rPr>
          <w:sz w:val="28"/>
        </w:rPr>
        <w:t>руемых из бюджета субъекта РФ, –</w:t>
      </w:r>
      <w:r>
        <w:rPr>
          <w:sz w:val="28"/>
        </w:rPr>
        <w:t xml:space="preserve"> органами власти субъекта РФ, а в организациях, фина</w:t>
      </w:r>
      <w:r w:rsidR="00B0241D">
        <w:rPr>
          <w:sz w:val="28"/>
        </w:rPr>
        <w:t>нсируемых из местного бюджета, –</w:t>
      </w:r>
      <w:r>
        <w:rPr>
          <w:sz w:val="28"/>
        </w:rPr>
        <w:t xml:space="preserve"> о</w:t>
      </w:r>
      <w:r w:rsidR="00875F53">
        <w:rPr>
          <w:sz w:val="28"/>
        </w:rPr>
        <w:t>рганами местного самоуправления</w:t>
      </w:r>
      <w:r w:rsidR="00875F53">
        <w:rPr>
          <w:rStyle w:val="a4"/>
          <w:sz w:val="28"/>
        </w:rPr>
        <w:footnoteReference w:id="10"/>
      </w:r>
      <w:r w:rsidR="00875F53">
        <w:rPr>
          <w:sz w:val="28"/>
        </w:rPr>
        <w:t>.</w:t>
      </w:r>
    </w:p>
    <w:p w:rsidR="00197D04" w:rsidRDefault="00166D9D" w:rsidP="00671C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4. Лицам</w:t>
      </w:r>
      <w:r w:rsidR="00197D04">
        <w:rPr>
          <w:sz w:val="28"/>
        </w:rPr>
        <w:t xml:space="preserve">, работающим в </w:t>
      </w:r>
      <w:r w:rsidR="00197D04" w:rsidRPr="00166D9D">
        <w:rPr>
          <w:i/>
          <w:sz w:val="28"/>
        </w:rPr>
        <w:t>районах Крайнего Севера и приравненных к ним местностях</w:t>
      </w:r>
      <w:r w:rsidR="00197D04">
        <w:rPr>
          <w:sz w:val="28"/>
        </w:rPr>
        <w:t xml:space="preserve">. </w:t>
      </w:r>
      <w:r w:rsidR="00EF7E97">
        <w:rPr>
          <w:sz w:val="28"/>
        </w:rPr>
        <w:t>Согласно статьи 321 Трудового кодекса РФ п</w:t>
      </w:r>
      <w:r w:rsidR="00197D04">
        <w:rPr>
          <w:sz w:val="28"/>
        </w:rPr>
        <w:t>родолжительность дополнительно оплачиваемых отпусков за работу в указанных районах и местностях равна 24 и 16 календарным дням соответственно.</w:t>
      </w:r>
    </w:p>
    <w:p w:rsidR="00197D04" w:rsidRDefault="00197D04" w:rsidP="00671C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Федеральными законами предусмотрены дополнительные оплачиваемые отпуска и некоторым другим категориям работников:</w:t>
      </w:r>
    </w:p>
    <w:p w:rsidR="00197D04" w:rsidRDefault="00DC3CF2" w:rsidP="00DC3CF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197D04">
        <w:rPr>
          <w:sz w:val="28"/>
        </w:rPr>
        <w:t>государственным служащим – за выслугу лет (в порядке и на условиях, определяемых федеральными законами и законами субъектов РФ</w:t>
      </w:r>
      <w:r w:rsidR="006248B4">
        <w:rPr>
          <w:sz w:val="28"/>
        </w:rPr>
        <w:t>)</w:t>
      </w:r>
      <w:r w:rsidR="00197D04">
        <w:rPr>
          <w:sz w:val="28"/>
        </w:rPr>
        <w:t>;</w:t>
      </w:r>
    </w:p>
    <w:p w:rsidR="00197D04" w:rsidRDefault="00DC3CF2" w:rsidP="00DC3CF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197D04">
        <w:rPr>
          <w:sz w:val="28"/>
        </w:rPr>
        <w:t>прокурорским работникам – 5, 10 и 15 календарных (а судьям – рабочих) дней в зависимости от срока службы;</w:t>
      </w:r>
    </w:p>
    <w:p w:rsidR="00197D04" w:rsidRDefault="00DC3CF2" w:rsidP="00DC3CF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197D04">
        <w:rPr>
          <w:sz w:val="28"/>
        </w:rPr>
        <w:t>гражданам, подвергшимся радиации вследствие катастрофы на Чернобыльской АЭС, предоставляются дополнительные отпуска продолжительностью 21 и 14 календарных дней (в зависимости от местности) сверх других отпусков, в том числе удлиненных;</w:t>
      </w:r>
    </w:p>
    <w:p w:rsidR="00197D04" w:rsidRDefault="00DC3CF2" w:rsidP="00DC3CF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197D04">
        <w:rPr>
          <w:sz w:val="28"/>
        </w:rPr>
        <w:t>гражданам, подвергшимся радиационному воздействию выше установленного уровня вследствие ядерных испытаний на Семипалатинском полиго</w:t>
      </w:r>
      <w:r>
        <w:rPr>
          <w:sz w:val="28"/>
        </w:rPr>
        <w:t>не в 1949-1963 годах, –</w:t>
      </w:r>
      <w:r w:rsidR="000C3ABE">
        <w:rPr>
          <w:sz w:val="28"/>
        </w:rPr>
        <w:t xml:space="preserve"> 14 календарных дней.</w:t>
      </w:r>
    </w:p>
    <w:p w:rsidR="00197D04" w:rsidRDefault="00204DF3" w:rsidP="004C1271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Работодатели</w:t>
      </w:r>
      <w:r w:rsidR="00197D04">
        <w:rPr>
          <w:sz w:val="28"/>
        </w:rPr>
        <w:t xml:space="preserve"> с учетом своих производственных и финансовых возможностей могут самостоятельно устанавливать дополнительные отпуска для работников, если иное не предусмотрено</w:t>
      </w:r>
      <w:r w:rsidRPr="00204DF3">
        <w:t xml:space="preserve"> </w:t>
      </w:r>
      <w:r>
        <w:rPr>
          <w:sz w:val="28"/>
          <w:szCs w:val="28"/>
        </w:rPr>
        <w:t>Трудовым к</w:t>
      </w:r>
      <w:r w:rsidRPr="00204DF3">
        <w:rPr>
          <w:sz w:val="28"/>
          <w:szCs w:val="28"/>
        </w:rPr>
        <w:t>одексом</w:t>
      </w:r>
      <w:r>
        <w:rPr>
          <w:sz w:val="28"/>
          <w:szCs w:val="28"/>
        </w:rPr>
        <w:t xml:space="preserve"> РФ</w:t>
      </w:r>
      <w:r w:rsidRPr="00204DF3">
        <w:rPr>
          <w:sz w:val="28"/>
          <w:szCs w:val="28"/>
        </w:rPr>
        <w:t xml:space="preserve"> и иными федеральными законами</w:t>
      </w:r>
      <w:r w:rsidR="00197D04">
        <w:rPr>
          <w:sz w:val="28"/>
        </w:rPr>
        <w:t>. Порядок и условия предоставления этих отпусков определяются коллективными договорами или локальными нормативными актами</w:t>
      </w:r>
      <w:r>
        <w:rPr>
          <w:sz w:val="28"/>
        </w:rPr>
        <w:t xml:space="preserve">, </w:t>
      </w:r>
      <w:r w:rsidRPr="00204DF3">
        <w:rPr>
          <w:sz w:val="28"/>
          <w:szCs w:val="28"/>
        </w:rPr>
        <w:t>которые принимаются с учетом мнения выборного органа пе</w:t>
      </w:r>
      <w:r>
        <w:rPr>
          <w:sz w:val="28"/>
          <w:szCs w:val="28"/>
        </w:rPr>
        <w:t>рвичной профсоюзной организации</w:t>
      </w:r>
      <w:r w:rsidR="00F8063D">
        <w:rPr>
          <w:rStyle w:val="a4"/>
          <w:sz w:val="28"/>
          <w:szCs w:val="28"/>
        </w:rPr>
        <w:footnoteReference w:id="11"/>
      </w:r>
      <w:r>
        <w:rPr>
          <w:sz w:val="28"/>
          <w:szCs w:val="28"/>
        </w:rPr>
        <w:t>.</w:t>
      </w:r>
    </w:p>
    <w:p w:rsidR="00197D04" w:rsidRPr="00DD29A1" w:rsidRDefault="000E002A" w:rsidP="00472B3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соответствии со статьей 120 Трудового кодекса</w:t>
      </w:r>
      <w:r w:rsidR="00197D04">
        <w:rPr>
          <w:sz w:val="28"/>
        </w:rPr>
        <w:t xml:space="preserve"> РФ продолжитель</w:t>
      </w:r>
      <w:r w:rsidR="00710A91">
        <w:rPr>
          <w:sz w:val="28"/>
        </w:rPr>
        <w:t>ность</w:t>
      </w:r>
      <w:r w:rsidR="00197D04">
        <w:rPr>
          <w:sz w:val="28"/>
        </w:rPr>
        <w:t xml:space="preserve"> ежегодных основного и дополнительного оплачиваемых отпусков работников исчисляется в календарных днях и максимальным пределом не ограничива</w:t>
      </w:r>
      <w:r>
        <w:rPr>
          <w:sz w:val="28"/>
        </w:rPr>
        <w:t>ется. Не</w:t>
      </w:r>
      <w:r w:rsidR="00197D04">
        <w:rPr>
          <w:sz w:val="28"/>
        </w:rPr>
        <w:t>рабочие праздничные дни, приходящиеся на период отпуска, в число календарных дней отпуска не включаются.</w:t>
      </w:r>
      <w:r w:rsidR="00472B3C">
        <w:rPr>
          <w:sz w:val="28"/>
        </w:rPr>
        <w:t xml:space="preserve"> </w:t>
      </w:r>
      <w:r w:rsidR="00197D04" w:rsidRPr="00DD29A1">
        <w:rPr>
          <w:sz w:val="28"/>
        </w:rPr>
        <w:t>При исчислении общей продолжительности ежегодного оплачиваемого</w:t>
      </w:r>
      <w:r w:rsidR="0086300D">
        <w:rPr>
          <w:sz w:val="28"/>
        </w:rPr>
        <w:t xml:space="preserve"> отпуска</w:t>
      </w:r>
      <w:r w:rsidR="00195313" w:rsidRPr="00DD29A1">
        <w:rPr>
          <w:sz w:val="28"/>
        </w:rPr>
        <w:t xml:space="preserve"> дополнительные</w:t>
      </w:r>
      <w:r w:rsidR="00197D04" w:rsidRPr="00DD29A1">
        <w:rPr>
          <w:sz w:val="28"/>
        </w:rPr>
        <w:t xml:space="preserve"> оплачиваемы</w:t>
      </w:r>
      <w:r w:rsidR="00166444" w:rsidRPr="00DD29A1">
        <w:rPr>
          <w:sz w:val="28"/>
        </w:rPr>
        <w:t xml:space="preserve">е отпуска суммируются с </w:t>
      </w:r>
      <w:r w:rsidR="0086300D">
        <w:rPr>
          <w:sz w:val="28"/>
        </w:rPr>
        <w:t>основным</w:t>
      </w:r>
      <w:r w:rsidR="00197D04" w:rsidRPr="00DD29A1">
        <w:rPr>
          <w:sz w:val="28"/>
        </w:rPr>
        <w:t xml:space="preserve"> оплачиваемым отпуском.</w:t>
      </w:r>
    </w:p>
    <w:p w:rsidR="00DD29A1" w:rsidRPr="00DD29A1" w:rsidRDefault="00F322E4" w:rsidP="00DD29A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Трудовой кодекс предусмотрел порядок предоставления отпусков. На основе статьи 122 Трудового кодекса</w:t>
      </w:r>
      <w:r w:rsidR="00DD29A1" w:rsidRPr="00DD29A1">
        <w:rPr>
          <w:sz w:val="28"/>
        </w:rPr>
        <w:t xml:space="preserve"> РФ оплачиваемый отпуск должен предоставлять</w:t>
      </w:r>
      <w:r>
        <w:rPr>
          <w:sz w:val="28"/>
        </w:rPr>
        <w:t>ся</w:t>
      </w:r>
      <w:r w:rsidR="00DD29A1" w:rsidRPr="00DD29A1">
        <w:rPr>
          <w:sz w:val="28"/>
        </w:rPr>
        <w:t xml:space="preserve"> работнику ежегодно. Право на использование отпуска за первый год работы возникает у работника по истечении 6 месяцев</w:t>
      </w:r>
      <w:r w:rsidR="00DD29A1" w:rsidRPr="00D25954">
        <w:rPr>
          <w:sz w:val="28"/>
          <w:szCs w:val="28"/>
        </w:rPr>
        <w:t xml:space="preserve"> </w:t>
      </w:r>
      <w:r w:rsidR="00D25954" w:rsidRPr="00D25954">
        <w:rPr>
          <w:sz w:val="28"/>
          <w:szCs w:val="28"/>
        </w:rPr>
        <w:t>его непрерывной работы у данного работодателя</w:t>
      </w:r>
      <w:r w:rsidR="00D25954">
        <w:rPr>
          <w:sz w:val="28"/>
          <w:szCs w:val="28"/>
        </w:rPr>
        <w:t xml:space="preserve">. </w:t>
      </w:r>
      <w:r w:rsidR="00DD29A1" w:rsidRPr="00D25954">
        <w:rPr>
          <w:sz w:val="28"/>
          <w:szCs w:val="28"/>
        </w:rPr>
        <w:t xml:space="preserve">По </w:t>
      </w:r>
      <w:r w:rsidR="00DD29A1" w:rsidRPr="00DD29A1">
        <w:rPr>
          <w:sz w:val="28"/>
        </w:rPr>
        <w:t xml:space="preserve">соглашению сторон оплачиваемый отпуск работнику </w:t>
      </w:r>
      <w:r w:rsidR="00DD29A1" w:rsidRPr="00A946C9">
        <w:rPr>
          <w:i/>
          <w:sz w:val="28"/>
        </w:rPr>
        <w:t>может быть</w:t>
      </w:r>
      <w:r w:rsidR="00DD29A1" w:rsidRPr="00DD29A1">
        <w:rPr>
          <w:sz w:val="28"/>
        </w:rPr>
        <w:t xml:space="preserve"> предоставлен и до истечения 6 месяцев.</w:t>
      </w:r>
    </w:p>
    <w:p w:rsidR="00DD29A1" w:rsidRPr="00DD29A1" w:rsidRDefault="00DD29A1" w:rsidP="00C808AF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DD29A1">
        <w:rPr>
          <w:iCs/>
          <w:sz w:val="28"/>
        </w:rPr>
        <w:t xml:space="preserve">До истечения 6 месяцев непрерывной работы оплачиваемый отпуск по заявлению работника </w:t>
      </w:r>
      <w:r w:rsidRPr="00A946C9">
        <w:rPr>
          <w:i/>
          <w:iCs/>
          <w:sz w:val="28"/>
        </w:rPr>
        <w:t>должен быть</w:t>
      </w:r>
      <w:r w:rsidRPr="00DD29A1">
        <w:rPr>
          <w:iCs/>
          <w:sz w:val="28"/>
        </w:rPr>
        <w:t xml:space="preserve"> предоставлен:</w:t>
      </w:r>
    </w:p>
    <w:p w:rsidR="00A645A1" w:rsidRDefault="00A645A1" w:rsidP="00DD29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DD29A1" w:rsidRPr="00DD29A1">
        <w:rPr>
          <w:sz w:val="28"/>
        </w:rPr>
        <w:t>женщинам – перед отпуском по беременности и родам</w:t>
      </w:r>
      <w:r w:rsidR="002A13B3">
        <w:rPr>
          <w:sz w:val="28"/>
        </w:rPr>
        <w:t>,</w:t>
      </w:r>
      <w:r w:rsidR="00DD29A1" w:rsidRPr="00DD29A1">
        <w:rPr>
          <w:sz w:val="28"/>
        </w:rPr>
        <w:t xml:space="preserve"> или </w:t>
      </w:r>
      <w:r>
        <w:rPr>
          <w:sz w:val="28"/>
        </w:rPr>
        <w:t>после него;</w:t>
      </w:r>
    </w:p>
    <w:p w:rsidR="00DD29A1" w:rsidRPr="00DD29A1" w:rsidRDefault="00A645A1" w:rsidP="00DD29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DD29A1" w:rsidRPr="00DD29A1">
        <w:rPr>
          <w:sz w:val="28"/>
        </w:rPr>
        <w:t>работникам в возрасте до 18 лет;</w:t>
      </w:r>
    </w:p>
    <w:p w:rsidR="00DD29A1" w:rsidRPr="00DD29A1" w:rsidRDefault="00A645A1" w:rsidP="00A645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DD29A1" w:rsidRPr="00DD29A1">
        <w:rPr>
          <w:sz w:val="28"/>
        </w:rPr>
        <w:t>работникам, усыновившим ребенка (детей) в возрасте до 3 месяцев;</w:t>
      </w:r>
    </w:p>
    <w:p w:rsidR="00DD29A1" w:rsidRPr="00DD29A1" w:rsidRDefault="00A645A1" w:rsidP="00A645A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DD29A1" w:rsidRPr="00DD29A1">
        <w:rPr>
          <w:sz w:val="28"/>
        </w:rPr>
        <w:t>в других случаях, предусмотренных федеральными законами.</w:t>
      </w:r>
    </w:p>
    <w:p w:rsidR="00097B49" w:rsidRPr="007F5E9B" w:rsidRDefault="000A3CBC" w:rsidP="00066EF1">
      <w:pPr>
        <w:pStyle w:val="a5"/>
        <w:widowControl w:val="0"/>
        <w:spacing w:before="0" w:line="360" w:lineRule="auto"/>
        <w:ind w:right="0"/>
        <w:jc w:val="both"/>
        <w:rPr>
          <w:szCs w:val="28"/>
        </w:rPr>
      </w:pPr>
      <w:r>
        <w:t xml:space="preserve">Что </w:t>
      </w:r>
      <w:r w:rsidRPr="007F5E9B">
        <w:rPr>
          <w:szCs w:val="28"/>
        </w:rPr>
        <w:t>касается о</w:t>
      </w:r>
      <w:r w:rsidR="00DD29A1" w:rsidRPr="007F5E9B">
        <w:rPr>
          <w:szCs w:val="28"/>
        </w:rPr>
        <w:t>тп</w:t>
      </w:r>
      <w:r w:rsidR="007A1BBB" w:rsidRPr="007F5E9B">
        <w:rPr>
          <w:szCs w:val="28"/>
        </w:rPr>
        <w:t>уск</w:t>
      </w:r>
      <w:r w:rsidRPr="007F5E9B">
        <w:rPr>
          <w:szCs w:val="28"/>
        </w:rPr>
        <w:t>а</w:t>
      </w:r>
      <w:r w:rsidR="007A1BBB" w:rsidRPr="007F5E9B">
        <w:rPr>
          <w:szCs w:val="28"/>
        </w:rPr>
        <w:t xml:space="preserve"> за второй и последующие годы</w:t>
      </w:r>
      <w:r w:rsidR="00DD29A1" w:rsidRPr="007F5E9B">
        <w:rPr>
          <w:szCs w:val="28"/>
        </w:rPr>
        <w:t xml:space="preserve"> работы</w:t>
      </w:r>
      <w:r w:rsidRPr="007F5E9B">
        <w:rPr>
          <w:szCs w:val="28"/>
        </w:rPr>
        <w:t>, то он</w:t>
      </w:r>
      <w:r w:rsidR="00DD29A1" w:rsidRPr="007F5E9B">
        <w:rPr>
          <w:szCs w:val="28"/>
        </w:rPr>
        <w:t xml:space="preserve"> может предоставляться в любое время рабочего года в соответствии с очередностью предоставления ежегодных оплачи</w:t>
      </w:r>
      <w:r w:rsidR="007A1BBB" w:rsidRPr="007F5E9B">
        <w:rPr>
          <w:szCs w:val="28"/>
        </w:rPr>
        <w:t>ваемых отпусков, установленной у данного работодателя</w:t>
      </w:r>
      <w:r w:rsidR="00DD29A1" w:rsidRPr="007F5E9B">
        <w:rPr>
          <w:szCs w:val="28"/>
        </w:rPr>
        <w:t>.</w:t>
      </w:r>
    </w:p>
    <w:p w:rsidR="00663D5C" w:rsidRPr="00DD29A1" w:rsidRDefault="00DD29A1" w:rsidP="0071095B">
      <w:pPr>
        <w:pStyle w:val="a5"/>
        <w:spacing w:before="0" w:line="360" w:lineRule="auto"/>
        <w:ind w:right="0"/>
        <w:jc w:val="both"/>
      </w:pPr>
      <w:r w:rsidRPr="007F5E9B">
        <w:rPr>
          <w:szCs w:val="28"/>
        </w:rPr>
        <w:t>Очередность предоставления оплачиваемых отпусков определяется ежегодно в соответствии с графиком отпусков, утверждаемым работодате</w:t>
      </w:r>
      <w:r w:rsidR="00097B49" w:rsidRPr="007F5E9B">
        <w:rPr>
          <w:szCs w:val="28"/>
        </w:rPr>
        <w:t>лем с учетом мнения выборного органа первичной профсоюзной организации не позднее,</w:t>
      </w:r>
      <w:r w:rsidRPr="007F5E9B">
        <w:rPr>
          <w:szCs w:val="28"/>
        </w:rPr>
        <w:t xml:space="preserve"> чем за 2 недели до наступления календарного года.</w:t>
      </w:r>
      <w:r w:rsidR="00E543F7" w:rsidRPr="007F5E9B">
        <w:rPr>
          <w:szCs w:val="28"/>
        </w:rPr>
        <w:t xml:space="preserve"> График отпусков обязателен как для работодателя, так и для работника. О времени начала отпуска работник должен быть извещен под роспись не позднее чем за две недели до его начала</w:t>
      </w:r>
      <w:r w:rsidR="0071095B">
        <w:rPr>
          <w:szCs w:val="28"/>
        </w:rPr>
        <w:t xml:space="preserve"> (</w:t>
      </w:r>
      <w:r w:rsidR="0071095B">
        <w:t>о</w:t>
      </w:r>
      <w:r w:rsidR="0071095B" w:rsidRPr="00DD29A1">
        <w:t>плата</w:t>
      </w:r>
      <w:r w:rsidR="0071095B">
        <w:t xml:space="preserve"> отпуска</w:t>
      </w:r>
      <w:r w:rsidR="0071095B" w:rsidRPr="00DD29A1">
        <w:t xml:space="preserve"> производится не позднее, чем за 3 дня до его на</w:t>
      </w:r>
      <w:r w:rsidR="0071095B">
        <w:t>чала – статья 136 Трудового кодекса</w:t>
      </w:r>
      <w:r w:rsidR="0071095B" w:rsidRPr="00DD29A1">
        <w:t xml:space="preserve"> РФ).</w:t>
      </w:r>
      <w:r w:rsidR="001131BF" w:rsidRPr="007F5E9B">
        <w:rPr>
          <w:szCs w:val="28"/>
        </w:rPr>
        <w:t xml:space="preserve"> Отдельным категориям работников в случаях, предусмотренных Трудовым кодексом РФ и иными </w:t>
      </w:r>
      <w:hyperlink r:id="rId11" w:tooltip=" " w:history="1">
        <w:r w:rsidR="001131BF" w:rsidRPr="007F5E9B">
          <w:rPr>
            <w:rStyle w:val="a8"/>
            <w:color w:val="auto"/>
            <w:szCs w:val="28"/>
            <w:u w:val="none"/>
          </w:rPr>
          <w:t>федеральными законами</w:t>
        </w:r>
      </w:hyperlink>
      <w:r w:rsidR="001131BF" w:rsidRPr="007F5E9B">
        <w:rPr>
          <w:szCs w:val="28"/>
        </w:rPr>
        <w:t>, ежегодный оплачиваемый отпуск предоставляется по их желанию в удобное для них время</w:t>
      </w:r>
      <w:r w:rsidR="006440FB" w:rsidRPr="007F5E9B">
        <w:rPr>
          <w:rStyle w:val="a4"/>
          <w:szCs w:val="28"/>
        </w:rPr>
        <w:footnoteReference w:id="12"/>
      </w:r>
      <w:r w:rsidR="001131BF" w:rsidRPr="007F5E9B">
        <w:rPr>
          <w:szCs w:val="28"/>
        </w:rPr>
        <w:t xml:space="preserve">. </w:t>
      </w:r>
      <w:r w:rsidR="007F5E9B" w:rsidRPr="007F5E9B">
        <w:rPr>
          <w:szCs w:val="28"/>
        </w:rPr>
        <w:t>Например: работникам</w:t>
      </w:r>
      <w:r w:rsidR="00C92B4A" w:rsidRPr="007F5E9B">
        <w:rPr>
          <w:szCs w:val="28"/>
        </w:rPr>
        <w:t xml:space="preserve"> моложе 18 лет (статья 267 ТК РФ); </w:t>
      </w:r>
      <w:r w:rsidR="00763FA1" w:rsidRPr="007F5E9B">
        <w:rPr>
          <w:szCs w:val="28"/>
        </w:rPr>
        <w:t>участ</w:t>
      </w:r>
      <w:r w:rsidR="007F5E9B" w:rsidRPr="007F5E9B">
        <w:rPr>
          <w:szCs w:val="28"/>
        </w:rPr>
        <w:t>никам</w:t>
      </w:r>
      <w:r w:rsidR="00763FA1" w:rsidRPr="007F5E9B">
        <w:rPr>
          <w:szCs w:val="28"/>
        </w:rPr>
        <w:t xml:space="preserve"> </w:t>
      </w:r>
      <w:r w:rsidRPr="007F5E9B">
        <w:rPr>
          <w:szCs w:val="28"/>
        </w:rPr>
        <w:t>Великой Отечествен</w:t>
      </w:r>
      <w:r w:rsidR="00763FA1" w:rsidRPr="007F5E9B">
        <w:rPr>
          <w:szCs w:val="28"/>
        </w:rPr>
        <w:t>ной войны;</w:t>
      </w:r>
      <w:r w:rsidR="007F5E9B" w:rsidRPr="007F5E9B">
        <w:rPr>
          <w:szCs w:val="28"/>
        </w:rPr>
        <w:t xml:space="preserve"> работникам</w:t>
      </w:r>
      <w:r w:rsidRPr="007F5E9B">
        <w:rPr>
          <w:szCs w:val="28"/>
        </w:rPr>
        <w:t>,</w:t>
      </w:r>
      <w:r w:rsidR="00763FA1" w:rsidRPr="007F5E9B">
        <w:rPr>
          <w:szCs w:val="28"/>
        </w:rPr>
        <w:t xml:space="preserve"> пострадав</w:t>
      </w:r>
      <w:r w:rsidR="007F5E9B" w:rsidRPr="007F5E9B">
        <w:rPr>
          <w:szCs w:val="28"/>
        </w:rPr>
        <w:t>шим</w:t>
      </w:r>
      <w:r w:rsidR="00763FA1" w:rsidRPr="007F5E9B">
        <w:rPr>
          <w:szCs w:val="28"/>
        </w:rPr>
        <w:t xml:space="preserve"> в результате</w:t>
      </w:r>
      <w:r w:rsidRPr="007F5E9B">
        <w:rPr>
          <w:szCs w:val="28"/>
        </w:rPr>
        <w:t xml:space="preserve"> катастрофы на Чернобыльской АЭС и </w:t>
      </w:r>
      <w:r w:rsidR="007F5E9B" w:rsidRPr="007F5E9B">
        <w:rPr>
          <w:szCs w:val="28"/>
        </w:rPr>
        <w:t>другим</w:t>
      </w:r>
      <w:r w:rsidR="00763FA1" w:rsidRPr="007F5E9B">
        <w:rPr>
          <w:szCs w:val="28"/>
        </w:rPr>
        <w:t>.</w:t>
      </w:r>
      <w:r w:rsidR="00BD25A8" w:rsidRPr="007F5E9B">
        <w:rPr>
          <w:szCs w:val="28"/>
        </w:rPr>
        <w:t xml:space="preserve"> Женщины могут использовать ежегодный отпуск перед отпуском по беременности и родам или непосредственно после него, либо по окончании отпуска по уходу за ребенком (статья 260 ТК РФ); 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работодателя.</w:t>
      </w:r>
      <w:r w:rsidR="007F5E9B">
        <w:rPr>
          <w:szCs w:val="28"/>
        </w:rPr>
        <w:t xml:space="preserve"> </w:t>
      </w:r>
      <w:r w:rsidR="00663D5C" w:rsidRPr="00DD29A1">
        <w:t>По смыслу закона работники, имеющие право на использование ежегодного отпуска в удобное для них время, должны, как правило, заявлять об этом при составлении графика отпусков.</w:t>
      </w:r>
    </w:p>
    <w:p w:rsidR="00F35A66" w:rsidRPr="00DD29A1" w:rsidRDefault="00F35A66" w:rsidP="002B29CD">
      <w:pPr>
        <w:pStyle w:val="a5"/>
        <w:spacing w:before="0" w:line="360" w:lineRule="auto"/>
        <w:ind w:right="0"/>
        <w:jc w:val="both"/>
      </w:pPr>
      <w:r w:rsidRPr="007F5E9B">
        <w:rPr>
          <w:szCs w:val="28"/>
        </w:rPr>
        <w:t>При составлении графиков отпусков следует учитывать возможности разделения отпуска на части и замены части отпуска денежной компенсацией</w:t>
      </w:r>
      <w:r>
        <w:rPr>
          <w:szCs w:val="28"/>
        </w:rPr>
        <w:t>.</w:t>
      </w:r>
      <w:r w:rsidRPr="007F5E9B">
        <w:rPr>
          <w:szCs w:val="28"/>
        </w:rPr>
        <w:t xml:space="preserve"> </w:t>
      </w:r>
      <w:r>
        <w:rPr>
          <w:szCs w:val="28"/>
        </w:rPr>
        <w:t xml:space="preserve">Согласно статьи 125 Трудового кодекса РФ </w:t>
      </w:r>
      <w:r>
        <w:t>п</w:t>
      </w:r>
      <w:r w:rsidRPr="00DD29A1">
        <w:t>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дней.</w:t>
      </w:r>
      <w:r>
        <w:t xml:space="preserve"> </w:t>
      </w:r>
      <w:r w:rsidR="000B2880">
        <w:t>А из статьи 126 Трудового кодекса РФ следует, что ч</w:t>
      </w:r>
      <w:r w:rsidRPr="00DD29A1">
        <w:t xml:space="preserve">асть отпуска, превышающая 28 календарных дней, по письменному заявлению работника может быть заменена денежной компенсацией. </w:t>
      </w:r>
      <w:r w:rsidR="002B29CD">
        <w:t>Правда н</w:t>
      </w:r>
      <w:r w:rsidR="000B2880" w:rsidRPr="00DD29A1">
        <w:t>е допус</w:t>
      </w:r>
      <w:r w:rsidR="000B2880">
        <w:t>кае</w:t>
      </w:r>
      <w:r w:rsidR="000B2880" w:rsidRPr="00DD29A1">
        <w:t xml:space="preserve">тся </w:t>
      </w:r>
      <w:r w:rsidR="000B2880">
        <w:t>з</w:t>
      </w:r>
      <w:r w:rsidRPr="00DD29A1">
        <w:t>амена отпуска денежной компенсацией беременным женщинам и работникам в возрасте до 18 лет, а также работникам, занятым на тяжелых работах и работах с вредными и (или) опасными условиями тру</w:t>
      </w:r>
      <w:r w:rsidR="000B2880">
        <w:t>да</w:t>
      </w:r>
      <w:r w:rsidR="005B045A">
        <w:t>.</w:t>
      </w:r>
      <w:r w:rsidR="002B29CD">
        <w:t xml:space="preserve"> </w:t>
      </w:r>
      <w:r w:rsidRPr="00DD29A1">
        <w:t>Замена части отпуска денежной компенсацией происходит по инициа</w:t>
      </w:r>
      <w:r w:rsidR="00EB2CEB">
        <w:t>тиве работника –</w:t>
      </w:r>
      <w:r w:rsidRPr="00DD29A1">
        <w:t xml:space="preserve"> работодатель может, но не обязан удовлетво</w:t>
      </w:r>
      <w:r w:rsidR="002B29CD">
        <w:t>рить эту просьбу</w:t>
      </w:r>
      <w:r w:rsidRPr="00DD29A1">
        <w:t>.</w:t>
      </w:r>
    </w:p>
    <w:p w:rsidR="00DD29A1" w:rsidRDefault="00DD29A1" w:rsidP="0068442C">
      <w:pPr>
        <w:pStyle w:val="a5"/>
        <w:spacing w:before="0" w:line="360" w:lineRule="auto"/>
        <w:ind w:right="0"/>
        <w:jc w:val="both"/>
      </w:pPr>
      <w:r w:rsidRPr="00DD29A1">
        <w:rPr>
          <w:iCs/>
        </w:rPr>
        <w:t>Ежегодный оплачиваемый отпуск должен быть продлен</w:t>
      </w:r>
      <w:r w:rsidR="00A7535B" w:rsidRPr="00A7535B">
        <w:t xml:space="preserve"> </w:t>
      </w:r>
      <w:r w:rsidR="00A7535B">
        <w:t>или перенесен на другой срок, определяемый работодателем с учетом пожеланий работника, в случаях:</w:t>
      </w:r>
    </w:p>
    <w:p w:rsidR="00A7535B" w:rsidRPr="00DD29A1" w:rsidRDefault="00A7535B" w:rsidP="00A7535B">
      <w:pPr>
        <w:pStyle w:val="a5"/>
        <w:spacing w:before="0" w:line="360" w:lineRule="auto"/>
        <w:ind w:right="0" w:firstLine="0"/>
        <w:jc w:val="both"/>
        <w:rPr>
          <w:iCs/>
        </w:rPr>
      </w:pPr>
      <w:r>
        <w:t>- временной нетрудоспособности работника;</w:t>
      </w:r>
    </w:p>
    <w:p w:rsidR="00DD29A1" w:rsidRPr="006957D4" w:rsidRDefault="00414359" w:rsidP="006957D4">
      <w:pPr>
        <w:pStyle w:val="a5"/>
        <w:widowControl w:val="0"/>
        <w:spacing w:before="0" w:line="360" w:lineRule="auto"/>
        <w:ind w:right="0" w:firstLine="0"/>
        <w:jc w:val="both"/>
        <w:rPr>
          <w:szCs w:val="28"/>
        </w:rPr>
      </w:pPr>
      <w:r>
        <w:t xml:space="preserve">- </w:t>
      </w:r>
      <w:r w:rsidR="00DD29A1" w:rsidRPr="00DD29A1">
        <w:t xml:space="preserve">исполнения работником во время ежегодного оплачиваемого отпуска </w:t>
      </w:r>
      <w:r w:rsidR="00DD29A1" w:rsidRPr="006957D4">
        <w:rPr>
          <w:szCs w:val="28"/>
        </w:rPr>
        <w:t xml:space="preserve">государственных обязанностей, если для этого </w:t>
      </w:r>
      <w:r w:rsidRPr="006957D4">
        <w:rPr>
          <w:szCs w:val="28"/>
        </w:rPr>
        <w:t>трудовым законодательством</w:t>
      </w:r>
      <w:r w:rsidR="00DD29A1" w:rsidRPr="006957D4">
        <w:rPr>
          <w:szCs w:val="28"/>
        </w:rPr>
        <w:t xml:space="preserve"> предусмотрено освобож</w:t>
      </w:r>
      <w:r w:rsidRPr="006957D4">
        <w:rPr>
          <w:szCs w:val="28"/>
        </w:rPr>
        <w:t>дение от работы</w:t>
      </w:r>
      <w:r w:rsidR="00DD29A1" w:rsidRPr="006957D4">
        <w:rPr>
          <w:szCs w:val="28"/>
        </w:rPr>
        <w:t>;</w:t>
      </w:r>
    </w:p>
    <w:p w:rsidR="00DD29A1" w:rsidRPr="006957D4" w:rsidRDefault="00414359" w:rsidP="006957D4">
      <w:pPr>
        <w:pStyle w:val="a5"/>
        <w:widowControl w:val="0"/>
        <w:spacing w:before="0" w:line="360" w:lineRule="auto"/>
        <w:ind w:right="0" w:firstLine="0"/>
        <w:jc w:val="both"/>
        <w:rPr>
          <w:szCs w:val="28"/>
        </w:rPr>
      </w:pPr>
      <w:r w:rsidRPr="006957D4">
        <w:rPr>
          <w:szCs w:val="28"/>
        </w:rPr>
        <w:t xml:space="preserve">- </w:t>
      </w:r>
      <w:r w:rsidR="00DD29A1" w:rsidRPr="006957D4">
        <w:rPr>
          <w:szCs w:val="28"/>
        </w:rPr>
        <w:t>в других случаях, пр</w:t>
      </w:r>
      <w:r w:rsidRPr="006957D4">
        <w:rPr>
          <w:szCs w:val="28"/>
        </w:rPr>
        <w:t xml:space="preserve">едусмотренных трудовым законодательством, </w:t>
      </w:r>
      <w:r w:rsidR="00DD29A1" w:rsidRPr="006957D4">
        <w:rPr>
          <w:szCs w:val="28"/>
        </w:rPr>
        <w:t>локальными нормативными акта</w:t>
      </w:r>
      <w:r w:rsidRPr="006957D4">
        <w:rPr>
          <w:szCs w:val="28"/>
        </w:rPr>
        <w:t>ми.</w:t>
      </w:r>
    </w:p>
    <w:p w:rsidR="006957D4" w:rsidRPr="006957D4" w:rsidRDefault="00C61322" w:rsidP="006957D4">
      <w:pPr>
        <w:pStyle w:val="text-1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957D4">
        <w:rPr>
          <w:sz w:val="28"/>
          <w:szCs w:val="28"/>
        </w:rPr>
        <w:t>аботодатель</w:t>
      </w:r>
      <w:r>
        <w:rPr>
          <w:sz w:val="28"/>
          <w:szCs w:val="28"/>
        </w:rPr>
        <w:t>,</w:t>
      </w:r>
      <w:r w:rsidRPr="006957D4">
        <w:rPr>
          <w:sz w:val="28"/>
          <w:szCs w:val="28"/>
        </w:rPr>
        <w:t xml:space="preserve"> по письменному заявлению работника</w:t>
      </w:r>
      <w:r>
        <w:rPr>
          <w:sz w:val="28"/>
          <w:szCs w:val="28"/>
        </w:rPr>
        <w:t>,</w:t>
      </w:r>
      <w:r w:rsidRPr="006957D4">
        <w:rPr>
          <w:sz w:val="28"/>
          <w:szCs w:val="28"/>
        </w:rPr>
        <w:t xml:space="preserve"> обязан перенести ежегодный оплачиваемый отпуск на другой</w:t>
      </w:r>
      <w:r>
        <w:rPr>
          <w:sz w:val="28"/>
          <w:szCs w:val="28"/>
        </w:rPr>
        <w:t xml:space="preserve">, </w:t>
      </w:r>
      <w:r w:rsidRPr="006957D4">
        <w:rPr>
          <w:sz w:val="28"/>
          <w:szCs w:val="28"/>
        </w:rPr>
        <w:t>согласованный с работником</w:t>
      </w:r>
      <w:r w:rsidR="00A535E7">
        <w:rPr>
          <w:sz w:val="28"/>
          <w:szCs w:val="28"/>
        </w:rPr>
        <w:t>,</w:t>
      </w:r>
      <w:r>
        <w:rPr>
          <w:sz w:val="28"/>
          <w:szCs w:val="28"/>
        </w:rPr>
        <w:t xml:space="preserve"> срок, е</w:t>
      </w:r>
      <w:r w:rsidR="006957D4" w:rsidRPr="006957D4">
        <w:rPr>
          <w:sz w:val="28"/>
          <w:szCs w:val="28"/>
        </w:rPr>
        <w:t>сли работнику своевременно не была произведена оплата за время ежегодного оплачиваемого отпуска</w:t>
      </w:r>
      <w:r w:rsidR="00A535E7">
        <w:rPr>
          <w:sz w:val="28"/>
          <w:szCs w:val="28"/>
        </w:rPr>
        <w:t>,</w:t>
      </w:r>
      <w:r w:rsidR="006957D4" w:rsidRPr="006957D4">
        <w:rPr>
          <w:sz w:val="28"/>
          <w:szCs w:val="28"/>
        </w:rPr>
        <w:t xml:space="preserve"> либо работник был предупрежден о времени начала этого отпуска позднее чем</w:t>
      </w:r>
      <w:r>
        <w:rPr>
          <w:sz w:val="28"/>
          <w:szCs w:val="28"/>
        </w:rPr>
        <w:t xml:space="preserve"> за две недели до его начала.</w:t>
      </w:r>
    </w:p>
    <w:p w:rsidR="006957D4" w:rsidRPr="006957D4" w:rsidRDefault="006957D4" w:rsidP="006957D4">
      <w:pPr>
        <w:pStyle w:val="text-1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4" w:name="par4679"/>
      <w:bookmarkEnd w:id="34"/>
      <w:r w:rsidRPr="006957D4">
        <w:rPr>
          <w:sz w:val="28"/>
          <w:szCs w:val="28"/>
        </w:rPr>
        <w:t>В исключительных случаях, когда предоставление отпуска работнику в текущем рабочем году может неблагоприятно отразиться на нормальном ходе работы организации, индивидуального предпринимателя, допускается с согласия работника перенесение отпуска на следующий рабочий год. При этом отпуск должен быть использован не позднее 12 месяцев после окончания того рабочего года, за который он предоставляется.</w:t>
      </w:r>
    </w:p>
    <w:p w:rsidR="00A21F63" w:rsidRDefault="006957D4" w:rsidP="00A21F63">
      <w:pPr>
        <w:pStyle w:val="a5"/>
        <w:spacing w:before="0" w:line="360" w:lineRule="auto"/>
        <w:ind w:right="0"/>
        <w:jc w:val="both"/>
      </w:pPr>
      <w:bookmarkStart w:id="35" w:name="par1137"/>
      <w:bookmarkEnd w:id="35"/>
      <w:r w:rsidRPr="006957D4">
        <w:rPr>
          <w:szCs w:val="28"/>
        </w:rPr>
        <w:t>Запрещается непредоставление ежегодного оплачиваемого отпуска в течение двух лет подряд, а также работникам в возрасте до восемнадцати лет и работникам, занятым на работах с вредными и (или) опасными условиями труда</w:t>
      </w:r>
      <w:r w:rsidR="002C74A5">
        <w:rPr>
          <w:rStyle w:val="a4"/>
          <w:szCs w:val="28"/>
        </w:rPr>
        <w:footnoteReference w:id="13"/>
      </w:r>
      <w:r w:rsidRPr="006957D4">
        <w:rPr>
          <w:szCs w:val="28"/>
        </w:rPr>
        <w:t>.</w:t>
      </w:r>
      <w:r w:rsidR="00A21F63" w:rsidRPr="00A21F63">
        <w:t xml:space="preserve"> </w:t>
      </w:r>
      <w:r w:rsidR="00A21F63" w:rsidRPr="00DD29A1">
        <w:t>При применении этого правила не следует забывать, что рабочий год работников обычно не совпадает с календарным годом, на который составляется график отпусков.</w:t>
      </w:r>
    </w:p>
    <w:p w:rsidR="008A192C" w:rsidRDefault="005C12F2" w:rsidP="008A192C">
      <w:pPr>
        <w:pStyle w:val="a5"/>
        <w:spacing w:before="0" w:line="360" w:lineRule="auto"/>
        <w:ind w:right="0"/>
        <w:jc w:val="both"/>
      </w:pPr>
      <w:r>
        <w:t>Допускается о</w:t>
      </w:r>
      <w:r w:rsidR="000E21B6" w:rsidRPr="00DD29A1">
        <w:t>тзыв работника из отпуска</w:t>
      </w:r>
      <w:r w:rsidR="00D11A7C">
        <w:t xml:space="preserve"> (за исключением </w:t>
      </w:r>
      <w:r w:rsidR="00D11A7C" w:rsidRPr="00DD29A1">
        <w:t>работников в возрасте до 18 лет, беременных женщин и работников, занятых на работе с вредными и (или) опасными условиями труда</w:t>
      </w:r>
      <w:r w:rsidR="00D11A7C">
        <w:t>)</w:t>
      </w:r>
      <w:r>
        <w:t>, но</w:t>
      </w:r>
      <w:r w:rsidR="000E21B6" w:rsidRPr="00DD29A1">
        <w:t xml:space="preserve"> только с его согласия.</w:t>
      </w:r>
      <w:r w:rsidR="00C71FC1">
        <w:t xml:space="preserve"> Такой отзыв может иметь место, например, по производственным причинам. </w:t>
      </w:r>
      <w:r w:rsidR="000E21B6" w:rsidRPr="00DD29A1">
        <w:t>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</w:t>
      </w:r>
      <w:r w:rsidR="00AE15DE">
        <w:t xml:space="preserve"> </w:t>
      </w:r>
      <w:r w:rsidR="00AE15DE" w:rsidRPr="00DD29A1">
        <w:t xml:space="preserve">Если при отзыве из отпуска использованная часть равна 28 или более календарным дням, то оставшаяся часть может быть </w:t>
      </w:r>
      <w:r w:rsidR="00AE15DE">
        <w:t>заменена денежной компенсацией</w:t>
      </w:r>
      <w:r w:rsidR="00AE15DE" w:rsidRPr="00DD29A1">
        <w:t>.</w:t>
      </w:r>
    </w:p>
    <w:p w:rsidR="00D418D4" w:rsidRPr="00DD29A1" w:rsidRDefault="008A192C" w:rsidP="00342662">
      <w:pPr>
        <w:pStyle w:val="a5"/>
        <w:widowControl w:val="0"/>
        <w:spacing w:before="0" w:line="360" w:lineRule="auto"/>
        <w:ind w:right="0"/>
        <w:jc w:val="both"/>
      </w:pPr>
      <w:r w:rsidRPr="00DD29A1">
        <w:t>При увольнении работнику выплачивается денежная компенсация за все неиспользованные отпуска</w:t>
      </w:r>
      <w:r w:rsidR="00521AC9">
        <w:t xml:space="preserve"> независимо от того, какова их общая продолжительность и по каким основаниям прекращается трудовой договор</w:t>
      </w:r>
      <w:r w:rsidRPr="00DD29A1">
        <w:t>.</w:t>
      </w:r>
    </w:p>
    <w:p w:rsidR="00DD29A1" w:rsidRPr="00DD29A1" w:rsidRDefault="00DD29A1" w:rsidP="00DD29A1">
      <w:pPr>
        <w:pStyle w:val="a5"/>
        <w:spacing w:before="0" w:line="360" w:lineRule="auto"/>
        <w:ind w:right="0"/>
        <w:jc w:val="both"/>
      </w:pPr>
      <w:r w:rsidRPr="00DD29A1">
        <w:t>По письменному заявлению работника неиспользованные отпуска могут быть предоставлены ему с последующим увольнением (за исключением случаев увольнения за виновные действия). При этом днем увольнения считается последний день отпуска</w:t>
      </w:r>
      <w:r w:rsidR="00342662">
        <w:t xml:space="preserve"> (</w:t>
      </w:r>
      <w:r w:rsidR="006F3212">
        <w:t xml:space="preserve">стоит отметить, что </w:t>
      </w:r>
      <w:r w:rsidR="00342662">
        <w:t>с</w:t>
      </w:r>
      <w:r w:rsidR="00342662" w:rsidRPr="00342662">
        <w:t xml:space="preserve">огласно правовой позиции Конституционного Суда РФ, сформулированной в </w:t>
      </w:r>
      <w:hyperlink r:id="rId12" w:tooltip="Определение Конституционного Суда РФ от 25 января 2007 г. N 131-О-О &quot;Об отказе в принятии к рассмотрению жалобы гражданки Грудининой Ирины Николаевны на нарушение ее конституционных прав частью четвертой статьи 127 Трудового кодекса Российской Федерации&quot;" w:history="1">
        <w:r w:rsidR="00342662" w:rsidRPr="00342662">
          <w:rPr>
            <w:rStyle w:val="a8"/>
            <w:color w:val="auto"/>
            <w:u w:val="none"/>
          </w:rPr>
          <w:t>Определении</w:t>
        </w:r>
      </w:hyperlink>
      <w:r w:rsidR="00342662" w:rsidRPr="00342662">
        <w:t xml:space="preserve"> от 25 января </w:t>
      </w:r>
      <w:smartTag w:uri="urn:schemas-microsoft-com:office:smarttags" w:element="metricconverter">
        <w:smartTagPr>
          <w:attr w:name="ProductID" w:val="2007 г"/>
        </w:smartTagPr>
        <w:r w:rsidR="00342662" w:rsidRPr="00342662">
          <w:t>2007 г</w:t>
        </w:r>
      </w:smartTag>
      <w:r w:rsidR="00342662" w:rsidRPr="00342662">
        <w:t>. N 131-О-О, работодатель, чтобы надлежаще исполнить закрепленную Трудовым кодексом РФ обязанность по оформлению увольнения и расчету с увольняемым работником, должен исходить из того, что последним днем работы работника является не день его увольнения (последний день отпуска), а день, предшествующий первому дню отпуска</w:t>
      </w:r>
      <w:r w:rsidR="00342662">
        <w:t>)</w:t>
      </w:r>
      <w:r w:rsidRPr="00DD29A1">
        <w:t>.</w:t>
      </w:r>
    </w:p>
    <w:p w:rsidR="00DD29A1" w:rsidRPr="00DD29A1" w:rsidRDefault="00DD29A1" w:rsidP="00DD29A1">
      <w:pPr>
        <w:pStyle w:val="a5"/>
        <w:spacing w:before="0" w:line="360" w:lineRule="auto"/>
        <w:ind w:right="0"/>
        <w:jc w:val="both"/>
      </w:pPr>
      <w:r w:rsidRPr="00DD29A1">
        <w:t>При увольнении в связи с истечением срока трудового договора отпуск с последующим увольнением может предоставляться и тогда, когда время отпуска полностью или частично выходит за пределы срока этого договора. В этом случае днем увольнения также считается последний день отпуска.</w:t>
      </w:r>
    </w:p>
    <w:p w:rsidR="00DD29A1" w:rsidRPr="00DD29A1" w:rsidRDefault="00DD29A1" w:rsidP="00DD29A1">
      <w:pPr>
        <w:pStyle w:val="a5"/>
        <w:spacing w:before="0" w:line="360" w:lineRule="auto"/>
        <w:ind w:right="0"/>
        <w:jc w:val="both"/>
      </w:pPr>
      <w:r w:rsidRPr="00DD29A1">
        <w:t xml:space="preserve">При предоставлении отпуска с последующим увольнением </w:t>
      </w:r>
      <w:r w:rsidR="00253847">
        <w:t xml:space="preserve">при </w:t>
      </w:r>
      <w:r w:rsidRPr="00DD29A1">
        <w:t>расторже</w:t>
      </w:r>
      <w:r w:rsidR="00253847">
        <w:t>нии</w:t>
      </w:r>
      <w:r w:rsidRPr="00DD29A1">
        <w:t xml:space="preserve"> трудового договора по инициативе работника этот работник имеет право отозвать свое заявление об увольнении до дня начала отпуска, если на его место не приглашен в по</w:t>
      </w:r>
      <w:r w:rsidR="00253847">
        <w:t>рядке перевода другой работник</w:t>
      </w:r>
      <w:r w:rsidR="00253847">
        <w:rPr>
          <w:rStyle w:val="a4"/>
        </w:rPr>
        <w:footnoteReference w:id="14"/>
      </w:r>
      <w:r w:rsidR="00253847">
        <w:t>.</w:t>
      </w:r>
    </w:p>
    <w:p w:rsidR="00DD29A1" w:rsidRPr="00DD29A1" w:rsidRDefault="00DD29A1" w:rsidP="00DD29A1">
      <w:pPr>
        <w:pStyle w:val="a5"/>
        <w:spacing w:before="0" w:line="360" w:lineRule="auto"/>
        <w:ind w:right="0"/>
        <w:jc w:val="both"/>
      </w:pPr>
      <w:r w:rsidRPr="00DD29A1">
        <w:t>При предоставлении отпуска с последующим увольнением в фактический последний день работы с работником производится полный расчет и ему выдается трудовая книжка, в которой днем увольнения записан последний день отпуска.</w:t>
      </w:r>
      <w:r w:rsidR="009E0ABA">
        <w:t xml:space="preserve"> При увольнении работника до окончания рабочего года, в счет которого он уже использовал оплачиваемый отпуск, могут производиться удержания излишне выплач</w:t>
      </w:r>
      <w:r w:rsidR="00845F8C">
        <w:t>енных сумм за неотработанные дни</w:t>
      </w:r>
      <w:r w:rsidR="009E0ABA">
        <w:t xml:space="preserve"> отпуска.</w:t>
      </w:r>
    </w:p>
    <w:p w:rsidR="00FA6286" w:rsidRDefault="00FA6286" w:rsidP="004F092A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 целях создания надлежащих условий для сочетания работы и учебы трудовым законодательством установлены многочисленные льготы рабочим и служащим, успешно совмещающим труд с обучением. Среди этих льгот большое место занимает предоставление </w:t>
      </w:r>
      <w:r w:rsidRPr="008B1356">
        <w:rPr>
          <w:snapToGrid w:val="0"/>
          <w:sz w:val="28"/>
          <w:u w:val="single"/>
        </w:rPr>
        <w:t>допол</w:t>
      </w:r>
      <w:r w:rsidR="008B1356" w:rsidRPr="008B1356">
        <w:rPr>
          <w:snapToGrid w:val="0"/>
          <w:sz w:val="28"/>
          <w:u w:val="single"/>
        </w:rPr>
        <w:t>нительных</w:t>
      </w:r>
      <w:r w:rsidR="003A1689">
        <w:rPr>
          <w:snapToGrid w:val="0"/>
          <w:sz w:val="28"/>
          <w:u w:val="single"/>
        </w:rPr>
        <w:t xml:space="preserve"> учебных</w:t>
      </w:r>
      <w:r w:rsidR="008B1356" w:rsidRPr="008B1356">
        <w:rPr>
          <w:snapToGrid w:val="0"/>
          <w:sz w:val="28"/>
          <w:u w:val="single"/>
        </w:rPr>
        <w:t xml:space="preserve"> отпусков</w:t>
      </w:r>
      <w:r w:rsidR="008B1356">
        <w:rPr>
          <w:snapToGrid w:val="0"/>
          <w:sz w:val="28"/>
        </w:rPr>
        <w:t>.</w:t>
      </w:r>
      <w:r w:rsidR="003A1689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Дополнительные отпуска предоставляются в связи с обучением без отрыва от про</w:t>
      </w:r>
      <w:r w:rsidR="009C5770">
        <w:rPr>
          <w:snapToGrid w:val="0"/>
          <w:sz w:val="28"/>
        </w:rPr>
        <w:t>изводства</w:t>
      </w:r>
      <w:r>
        <w:rPr>
          <w:snapToGrid w:val="0"/>
          <w:sz w:val="28"/>
        </w:rPr>
        <w:t xml:space="preserve"> в средних общеобразовательных школах, профессионально-технических училищах, высших и средних специальных учебных заведениях, аспирантуре, а также некоторым категориям спе</w:t>
      </w:r>
      <w:r>
        <w:rPr>
          <w:snapToGrid w:val="0"/>
          <w:sz w:val="28"/>
        </w:rPr>
        <w:softHyphen/>
        <w:t>циалистов, повышающим квалификацию.</w:t>
      </w:r>
      <w:r w:rsidR="004F092A">
        <w:rPr>
          <w:snapToGrid w:val="0"/>
          <w:sz w:val="28"/>
        </w:rPr>
        <w:t xml:space="preserve"> </w:t>
      </w:r>
      <w:r>
        <w:rPr>
          <w:snapToGrid w:val="0"/>
          <w:sz w:val="28"/>
        </w:rPr>
        <w:t>Длительность каждого вида отпуска, порядок его предоставления зависит от многих условий: типа учебного заведения (школа, институт, техни</w:t>
      </w:r>
      <w:r w:rsidR="004F092A">
        <w:rPr>
          <w:snapToGrid w:val="0"/>
          <w:sz w:val="28"/>
        </w:rPr>
        <w:t>кум</w:t>
      </w:r>
      <w:r>
        <w:rPr>
          <w:snapToGrid w:val="0"/>
          <w:sz w:val="28"/>
        </w:rPr>
        <w:t>), вида обучения (зао</w:t>
      </w:r>
      <w:r w:rsidR="004F092A">
        <w:rPr>
          <w:snapToGrid w:val="0"/>
          <w:sz w:val="28"/>
        </w:rPr>
        <w:t>чное, вечернее), курса обучения</w:t>
      </w:r>
      <w:r>
        <w:rPr>
          <w:snapToGrid w:val="0"/>
          <w:sz w:val="28"/>
        </w:rPr>
        <w:t xml:space="preserve"> </w:t>
      </w:r>
      <w:r w:rsidR="004F092A">
        <w:rPr>
          <w:snapToGrid w:val="0"/>
          <w:sz w:val="28"/>
        </w:rPr>
        <w:t>и т.п.; и регулируется статьями 173-176 Трудового кодекса РФ.</w:t>
      </w:r>
    </w:p>
    <w:p w:rsidR="00596AC5" w:rsidRPr="004F092A" w:rsidRDefault="00FA6286" w:rsidP="004F092A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Право на дополнительный учебный отпуск не зависит от срока трудового договора и от того, имеет ли трудящийся необходимый стаж работы для предоставления ежегодного отпуска.</w:t>
      </w:r>
    </w:p>
    <w:p w:rsidR="00596AC5" w:rsidRPr="00596AC5" w:rsidRDefault="00596AC5" w:rsidP="00DA101D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177 Трудового кодекса РФ г</w:t>
      </w:r>
      <w:r w:rsidRPr="00596AC5">
        <w:rPr>
          <w:sz w:val="28"/>
          <w:szCs w:val="28"/>
        </w:rPr>
        <w:t>арантии и компенсации работникам, совмещающим работу с обучением, предоставляются при получении образования соответствующего уровня впервые. Указанные гарантии и компенсации также могут предоставляться работникам, уже имеющим профессиональное образование соответствующего уровня и направленным на обучение работодателем в соответствии с трудовым договором или соглашением об обучении, заключенным между работником и работодателем в письменной форме.</w:t>
      </w:r>
      <w:bookmarkStart w:id="36" w:name="par1472"/>
      <w:bookmarkEnd w:id="36"/>
      <w:r w:rsidR="00DA101D">
        <w:rPr>
          <w:sz w:val="28"/>
          <w:szCs w:val="28"/>
        </w:rPr>
        <w:t xml:space="preserve"> </w:t>
      </w:r>
      <w:r w:rsidRPr="00596AC5">
        <w:rPr>
          <w:sz w:val="28"/>
          <w:szCs w:val="28"/>
        </w:rPr>
        <w:t>К дополнительным отпуска</w:t>
      </w:r>
      <w:r w:rsidR="00DA101D">
        <w:rPr>
          <w:sz w:val="28"/>
          <w:szCs w:val="28"/>
        </w:rPr>
        <w:t>м, предусмотренным статьями 173-</w:t>
      </w:r>
      <w:r w:rsidRPr="00596AC5">
        <w:rPr>
          <w:sz w:val="28"/>
          <w:szCs w:val="28"/>
        </w:rPr>
        <w:t xml:space="preserve">176 </w:t>
      </w:r>
      <w:r>
        <w:rPr>
          <w:sz w:val="28"/>
          <w:szCs w:val="28"/>
        </w:rPr>
        <w:t>Трудового к</w:t>
      </w:r>
      <w:r w:rsidRPr="00596AC5">
        <w:rPr>
          <w:sz w:val="28"/>
          <w:szCs w:val="28"/>
        </w:rPr>
        <w:t>одекса</w:t>
      </w:r>
      <w:r>
        <w:rPr>
          <w:sz w:val="28"/>
          <w:szCs w:val="28"/>
        </w:rPr>
        <w:t xml:space="preserve"> РФ</w:t>
      </w:r>
      <w:r w:rsidRPr="00596AC5">
        <w:rPr>
          <w:sz w:val="28"/>
          <w:szCs w:val="28"/>
        </w:rPr>
        <w:t>, по соглашению работодателя и работника могут присоединяться ежегодные оплачиваемые отпуска.</w:t>
      </w:r>
    </w:p>
    <w:p w:rsidR="00AC7ADC" w:rsidRPr="00AC7ADC" w:rsidRDefault="00596AC5" w:rsidP="00DA101D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7" w:name="par1473"/>
      <w:bookmarkEnd w:id="37"/>
      <w:r w:rsidRPr="00596AC5">
        <w:rPr>
          <w:sz w:val="28"/>
          <w:szCs w:val="28"/>
        </w:rPr>
        <w:t xml:space="preserve">Работнику, совмещающему работу с обучением одновременно в двух образовательных учреждениях, гарантии и компенсации предоставляются только в связи с </w:t>
      </w:r>
      <w:r w:rsidRPr="00AC7ADC">
        <w:rPr>
          <w:sz w:val="28"/>
          <w:szCs w:val="28"/>
        </w:rPr>
        <w:t>обучением в одном из этих образовательных учреждений (по выбору работника).</w:t>
      </w:r>
      <w:r w:rsidR="00DA101D">
        <w:rPr>
          <w:sz w:val="28"/>
          <w:szCs w:val="28"/>
        </w:rPr>
        <w:t xml:space="preserve"> </w:t>
      </w:r>
      <w:r w:rsidR="00AC7ADC" w:rsidRPr="00AC7ADC">
        <w:rPr>
          <w:sz w:val="28"/>
          <w:szCs w:val="28"/>
        </w:rPr>
        <w:t>Работникам, обучающимся по заочной форме обучения в имеющих государственную аккредитацию образовательных учреждениях высшего профессионального образования, один раз в учебном году работодатель оплачивает проезд к месту нахождения соответствующего учебного заведения и обратно</w:t>
      </w:r>
      <w:r w:rsidR="00AC7ADC">
        <w:rPr>
          <w:sz w:val="28"/>
          <w:szCs w:val="28"/>
        </w:rPr>
        <w:t xml:space="preserve">. А работникам, </w:t>
      </w:r>
      <w:r w:rsidR="00AC7ADC" w:rsidRPr="00AC7ADC">
        <w:rPr>
          <w:sz w:val="28"/>
          <w:szCs w:val="28"/>
        </w:rPr>
        <w:t xml:space="preserve">обучающимся по заочной форме обучения в образовательных </w:t>
      </w:r>
      <w:r w:rsidR="00AC7ADC">
        <w:rPr>
          <w:sz w:val="28"/>
          <w:szCs w:val="28"/>
        </w:rPr>
        <w:t>учреждениях средн</w:t>
      </w:r>
      <w:r w:rsidR="00AC7ADC" w:rsidRPr="00AC7ADC">
        <w:rPr>
          <w:sz w:val="28"/>
          <w:szCs w:val="28"/>
        </w:rPr>
        <w:t>его профессионального образования</w:t>
      </w:r>
      <w:r w:rsidR="00AC7ADC">
        <w:rPr>
          <w:sz w:val="28"/>
          <w:szCs w:val="28"/>
        </w:rPr>
        <w:t>, – в размере 50% стоимости проезда.</w:t>
      </w:r>
    </w:p>
    <w:p w:rsidR="00FA6286" w:rsidRDefault="00FA6286" w:rsidP="0037174E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Помимо дополнительных отпусков, о которых уже говорилось</w:t>
      </w:r>
      <w:r w:rsidR="00804BC5">
        <w:rPr>
          <w:snapToGrid w:val="0"/>
          <w:sz w:val="28"/>
        </w:rPr>
        <w:t>,</w:t>
      </w:r>
      <w:r>
        <w:rPr>
          <w:snapToGrid w:val="0"/>
          <w:sz w:val="28"/>
        </w:rPr>
        <w:t xml:space="preserve"> законодательством установлены дополнительные оплачиваемые отпуска и для некоторых других категорий рабочих и служащих. Такие отпуска предоставляются по различным основаниям, имеют разные цели и длительность.</w:t>
      </w:r>
    </w:p>
    <w:p w:rsidR="00FA6286" w:rsidRDefault="00DA668B" w:rsidP="0037174E">
      <w:pPr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Так, в статье</w:t>
      </w:r>
      <w:r w:rsidR="00C17765">
        <w:rPr>
          <w:snapToGrid w:val="0"/>
          <w:sz w:val="28"/>
        </w:rPr>
        <w:t xml:space="preserve"> 255 </w:t>
      </w:r>
      <w:r w:rsidR="00FA6286">
        <w:rPr>
          <w:snapToGrid w:val="0"/>
          <w:sz w:val="28"/>
        </w:rPr>
        <w:t>Т</w:t>
      </w:r>
      <w:r>
        <w:rPr>
          <w:snapToGrid w:val="0"/>
          <w:sz w:val="28"/>
        </w:rPr>
        <w:t>рудового кодекса</w:t>
      </w:r>
      <w:r w:rsidR="00FA6286">
        <w:rPr>
          <w:snapToGrid w:val="0"/>
          <w:sz w:val="28"/>
        </w:rPr>
        <w:t xml:space="preserve"> РФ установлено, что женщинам предоставляются отпуска по беременности и родам продолжительностью </w:t>
      </w:r>
      <w:r w:rsidR="00C17765">
        <w:rPr>
          <w:snapToGrid w:val="0"/>
          <w:sz w:val="28"/>
        </w:rPr>
        <w:t xml:space="preserve">70 (в случае многоплодной беременности – 84) </w:t>
      </w:r>
      <w:r w:rsidR="00FA6286">
        <w:rPr>
          <w:snapToGrid w:val="0"/>
          <w:sz w:val="28"/>
        </w:rPr>
        <w:t xml:space="preserve">календарных дней до родов и </w:t>
      </w:r>
      <w:r w:rsidR="00C17765">
        <w:rPr>
          <w:snapToGrid w:val="0"/>
          <w:sz w:val="28"/>
        </w:rPr>
        <w:t xml:space="preserve">70 </w:t>
      </w:r>
      <w:r w:rsidR="00FA6286">
        <w:rPr>
          <w:snapToGrid w:val="0"/>
          <w:sz w:val="28"/>
        </w:rPr>
        <w:t>(в случае осложнения ро</w:t>
      </w:r>
      <w:r w:rsidR="00C17765">
        <w:rPr>
          <w:snapToGrid w:val="0"/>
          <w:sz w:val="28"/>
        </w:rPr>
        <w:t>дов – 86</w:t>
      </w:r>
      <w:r w:rsidR="00FA6286">
        <w:rPr>
          <w:snapToGrid w:val="0"/>
          <w:sz w:val="28"/>
        </w:rPr>
        <w:t>, а при рож</w:t>
      </w:r>
      <w:r w:rsidR="00C17765">
        <w:rPr>
          <w:snapToGrid w:val="0"/>
          <w:sz w:val="28"/>
        </w:rPr>
        <w:t>дении двух и более детей – 110</w:t>
      </w:r>
      <w:r w:rsidR="00FA6286">
        <w:rPr>
          <w:snapToGrid w:val="0"/>
          <w:sz w:val="28"/>
        </w:rPr>
        <w:t>) календарных дней после родов. Тако</w:t>
      </w:r>
      <w:r w:rsidR="00BE711C">
        <w:rPr>
          <w:snapToGrid w:val="0"/>
          <w:sz w:val="28"/>
        </w:rPr>
        <w:t>й отпуск предоставляется также работник</w:t>
      </w:r>
      <w:r w:rsidR="00FA6286">
        <w:rPr>
          <w:snapToGrid w:val="0"/>
          <w:sz w:val="28"/>
        </w:rPr>
        <w:t xml:space="preserve">ам, усыновившим новорожденных детей, со дня усыновления до исполнения </w:t>
      </w:r>
      <w:r w:rsidR="00BE711C">
        <w:rPr>
          <w:snapToGrid w:val="0"/>
          <w:sz w:val="28"/>
        </w:rPr>
        <w:t>ребенку 70 дней (а при одновременном усыновлении 2-х и более детей – 110 кален</w:t>
      </w:r>
      <w:r>
        <w:rPr>
          <w:snapToGrid w:val="0"/>
          <w:sz w:val="28"/>
        </w:rPr>
        <w:t>дарных дней) (статья</w:t>
      </w:r>
      <w:r w:rsidR="00BE711C">
        <w:rPr>
          <w:snapToGrid w:val="0"/>
          <w:sz w:val="28"/>
        </w:rPr>
        <w:t xml:space="preserve"> 257 </w:t>
      </w:r>
      <w:r w:rsidR="00FA6286">
        <w:rPr>
          <w:snapToGrid w:val="0"/>
          <w:sz w:val="28"/>
        </w:rPr>
        <w:t>Т</w:t>
      </w:r>
      <w:r w:rsidR="00BE711C">
        <w:rPr>
          <w:snapToGrid w:val="0"/>
          <w:sz w:val="28"/>
        </w:rPr>
        <w:t>К</w:t>
      </w:r>
      <w:r w:rsidR="00FA6286">
        <w:rPr>
          <w:snapToGrid w:val="0"/>
          <w:sz w:val="28"/>
        </w:rPr>
        <w:t xml:space="preserve"> РФ).</w:t>
      </w:r>
    </w:p>
    <w:p w:rsidR="00941AC9" w:rsidRDefault="00285F5C" w:rsidP="00277EEB">
      <w:pPr>
        <w:pStyle w:val="a5"/>
        <w:spacing w:before="0" w:line="360" w:lineRule="auto"/>
        <w:ind w:right="0"/>
        <w:jc w:val="both"/>
      </w:pPr>
      <w:r>
        <w:t xml:space="preserve">Еще одним важным видом отпуска является </w:t>
      </w:r>
      <w:r w:rsidRPr="0059356D">
        <w:rPr>
          <w:u w:val="single"/>
        </w:rPr>
        <w:t>о</w:t>
      </w:r>
      <w:r w:rsidR="000F217C" w:rsidRPr="0059356D">
        <w:rPr>
          <w:u w:val="single"/>
        </w:rPr>
        <w:t>тпуск без сохранения заработной платы</w:t>
      </w:r>
      <w:r w:rsidR="000F217C">
        <w:t xml:space="preserve">. Такие отпуска предоставляются по различным </w:t>
      </w:r>
      <w:r w:rsidR="000F217C" w:rsidRPr="0059356D">
        <w:rPr>
          <w:szCs w:val="28"/>
        </w:rPr>
        <w:t>основаниям</w:t>
      </w:r>
      <w:r w:rsidR="0059356D" w:rsidRPr="0059356D">
        <w:rPr>
          <w:szCs w:val="28"/>
        </w:rPr>
        <w:t xml:space="preserve"> (не за труд)</w:t>
      </w:r>
      <w:r w:rsidR="000F217C" w:rsidRPr="0059356D">
        <w:rPr>
          <w:szCs w:val="28"/>
        </w:rPr>
        <w:t xml:space="preserve"> и</w:t>
      </w:r>
      <w:r w:rsidR="000F217C">
        <w:t xml:space="preserve"> имеют разное це</w:t>
      </w:r>
      <w:r w:rsidR="00D17075">
        <w:t>левое назначение:</w:t>
      </w:r>
      <w:r w:rsidR="0059356D" w:rsidRPr="0059356D">
        <w:t xml:space="preserve"> </w:t>
      </w:r>
      <w:r w:rsidR="00D17075">
        <w:t>н</w:t>
      </w:r>
      <w:r w:rsidR="0059356D">
        <w:t xml:space="preserve">екоторые </w:t>
      </w:r>
      <w:r w:rsidR="00D17075">
        <w:t>из них – для отдыха (льготные), д</w:t>
      </w:r>
      <w:r w:rsidR="0059356D">
        <w:t>ругие – для определенных целей в связи с определенными обстоятельствами (специаль</w:t>
      </w:r>
      <w:r w:rsidR="005E680C">
        <w:t xml:space="preserve">ные). </w:t>
      </w:r>
      <w:r w:rsidR="00941AC9">
        <w:t>Данный вид отпуска отличается от других отпусков тем, что предоставляется, во-первых, без сохранения заработной платы, во-вторых, без учета трудового стажа. Общее – лишь то, что за работником</w:t>
      </w:r>
      <w:r w:rsidR="00514144">
        <w:t xml:space="preserve"> во всех случаях</w:t>
      </w:r>
      <w:r w:rsidR="000F217C">
        <w:t xml:space="preserve"> сохраняется место работы (должность). Это означает, что в период отпуска его нельзя уволить по инициативе администрации (за исключением полной ликвидации предприятия, учреждения, организации) или перевести на другую работу.</w:t>
      </w:r>
      <w:r w:rsidR="00A57FD2">
        <w:t xml:space="preserve"> </w:t>
      </w:r>
      <w:r w:rsidR="00F4554B">
        <w:t>Во всех случаях предоставление</w:t>
      </w:r>
      <w:r w:rsidR="00941AC9">
        <w:t xml:space="preserve"> отпусков без с</w:t>
      </w:r>
      <w:r w:rsidR="00F4554B">
        <w:t>охранения заработной платы долж</w:t>
      </w:r>
      <w:r w:rsidR="00941AC9">
        <w:t>н</w:t>
      </w:r>
      <w:r w:rsidR="00F4554B">
        <w:t>о</w:t>
      </w:r>
      <w:r w:rsidR="00941AC9">
        <w:t xml:space="preserve"> оформляться</w:t>
      </w:r>
      <w:r w:rsidR="00514144">
        <w:t xml:space="preserve"> соответствующим</w:t>
      </w:r>
      <w:r w:rsidR="00941AC9">
        <w:t xml:space="preserve"> приказ</w:t>
      </w:r>
      <w:r w:rsidR="00514144">
        <w:t>ом</w:t>
      </w:r>
      <w:r w:rsidR="00941AC9">
        <w:t xml:space="preserve"> (распоряжение</w:t>
      </w:r>
      <w:r w:rsidR="00514144">
        <w:t>м)</w:t>
      </w:r>
      <w:r w:rsidR="00941AC9">
        <w:t>.</w:t>
      </w:r>
    </w:p>
    <w:p w:rsidR="006B0483" w:rsidRPr="006B0483" w:rsidRDefault="00941AC9" w:rsidP="006B0483">
      <w:pPr>
        <w:pStyle w:val="a5"/>
        <w:spacing w:before="0" w:line="360" w:lineRule="auto"/>
        <w:ind w:right="0"/>
        <w:jc w:val="both"/>
      </w:pPr>
      <w:r>
        <w:t xml:space="preserve">В соответствии со статьей 128 Трудового кодекса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 </w:t>
      </w:r>
      <w:r w:rsidR="00352B95">
        <w:t>О</w:t>
      </w:r>
      <w:r w:rsidR="00AC1D7E">
        <w:t>тпуск</w:t>
      </w:r>
      <w:r>
        <w:t xml:space="preserve"> предоставляется по просьбе работни</w:t>
      </w:r>
      <w:r w:rsidR="00AC1D7E">
        <w:t>ка и по усмотрению работодателя – э</w:t>
      </w:r>
      <w:r>
        <w:t>то значит, что работодатель не вправе направить работника в такой отпуск помимо его желания. С другой стороны, работодатель  может отказать в просьбе работнику. Вопрос об уважительности причин решается в каждом конкретном случае с учетом всех обстоятельств.</w:t>
      </w:r>
    </w:p>
    <w:p w:rsidR="001E516C" w:rsidRPr="00BC4D60" w:rsidRDefault="008F113E" w:rsidP="00BC4D60">
      <w:pPr>
        <w:pStyle w:val="a5"/>
        <w:spacing w:before="0" w:line="360" w:lineRule="auto"/>
        <w:ind w:right="0"/>
        <w:jc w:val="both"/>
        <w:rPr>
          <w:szCs w:val="28"/>
        </w:rPr>
      </w:pPr>
      <w:r>
        <w:t>Р</w:t>
      </w:r>
      <w:r w:rsidR="001E516C" w:rsidRPr="001E516C">
        <w:t xml:space="preserve">аботодатель </w:t>
      </w:r>
      <w:r w:rsidR="001E516C" w:rsidRPr="008F113E">
        <w:t>обязан</w:t>
      </w:r>
      <w:r w:rsidR="001E516C" w:rsidRPr="001E516C">
        <w:t xml:space="preserve"> на основании письменного заявления работника предоставить отпуск без сохранения заработной платы:</w:t>
      </w:r>
    </w:p>
    <w:p w:rsidR="0039314F" w:rsidRPr="001E516C" w:rsidRDefault="00277EEB" w:rsidP="001E516C">
      <w:pPr>
        <w:pStyle w:val="a5"/>
        <w:spacing w:before="0" w:line="360" w:lineRule="auto"/>
        <w:ind w:right="0" w:firstLine="0"/>
        <w:jc w:val="both"/>
        <w:rPr>
          <w:szCs w:val="28"/>
        </w:rPr>
      </w:pPr>
      <w:r>
        <w:rPr>
          <w:szCs w:val="28"/>
        </w:rPr>
        <w:t xml:space="preserve">- </w:t>
      </w:r>
      <w:r w:rsidR="0039314F" w:rsidRPr="00277EEB">
        <w:rPr>
          <w:spacing w:val="-2"/>
          <w:szCs w:val="28"/>
        </w:rPr>
        <w:t>участник</w:t>
      </w:r>
      <w:r w:rsidRPr="00277EEB">
        <w:rPr>
          <w:spacing w:val="-2"/>
          <w:szCs w:val="28"/>
        </w:rPr>
        <w:t>ам Великой Отечественной</w:t>
      </w:r>
      <w:r w:rsidR="00080850" w:rsidRPr="00277EEB">
        <w:rPr>
          <w:spacing w:val="-2"/>
          <w:szCs w:val="28"/>
        </w:rPr>
        <w:t xml:space="preserve"> войны</w:t>
      </w:r>
      <w:r w:rsidR="008F113E" w:rsidRPr="00277EEB">
        <w:rPr>
          <w:spacing w:val="-2"/>
          <w:szCs w:val="28"/>
        </w:rPr>
        <w:t xml:space="preserve"> –</w:t>
      </w:r>
      <w:r w:rsidRPr="00277EEB">
        <w:rPr>
          <w:spacing w:val="-2"/>
          <w:szCs w:val="28"/>
        </w:rPr>
        <w:t xml:space="preserve"> </w:t>
      </w:r>
      <w:r w:rsidR="0039314F" w:rsidRPr="00277EEB">
        <w:rPr>
          <w:spacing w:val="-2"/>
          <w:szCs w:val="28"/>
        </w:rPr>
        <w:t>до 35 календарных дней в году;</w:t>
      </w:r>
    </w:p>
    <w:p w:rsidR="00080850" w:rsidRPr="00080850" w:rsidRDefault="00080850" w:rsidP="00080850">
      <w:pPr>
        <w:pStyle w:val="text-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80850">
        <w:rPr>
          <w:sz w:val="28"/>
          <w:szCs w:val="28"/>
        </w:rPr>
        <w:t xml:space="preserve">- работающим пенсионерам по старости (по возрасту) </w:t>
      </w:r>
      <w:r w:rsidR="008F113E">
        <w:rPr>
          <w:sz w:val="28"/>
          <w:szCs w:val="28"/>
        </w:rPr>
        <w:t>–</w:t>
      </w:r>
      <w:r w:rsidRPr="00080850">
        <w:rPr>
          <w:sz w:val="28"/>
          <w:szCs w:val="28"/>
        </w:rPr>
        <w:t xml:space="preserve"> до 14 календарных дней в году;</w:t>
      </w:r>
    </w:p>
    <w:p w:rsidR="0039314F" w:rsidRDefault="00080850" w:rsidP="00277EEB">
      <w:pPr>
        <w:pStyle w:val="a5"/>
        <w:widowControl w:val="0"/>
        <w:spacing w:before="0" w:line="360" w:lineRule="auto"/>
        <w:ind w:right="0" w:firstLine="0"/>
        <w:jc w:val="both"/>
      </w:pPr>
      <w:r w:rsidRPr="00080850">
        <w:rPr>
          <w:szCs w:val="28"/>
        </w:rPr>
        <w:t xml:space="preserve">- </w:t>
      </w:r>
      <w:r w:rsidR="0039314F" w:rsidRPr="00080850">
        <w:rPr>
          <w:szCs w:val="28"/>
        </w:rPr>
        <w:t>родителям и женам (мужьям) военнослужащих, погибших или умерших</w:t>
      </w:r>
      <w:r w:rsidR="0039314F">
        <w:t xml:space="preserve"> вследствие ранения, контузии или увечья, полученных при исполнении обязанностей военной службы, либо вследствие заболевания, связан</w:t>
      </w:r>
      <w:r>
        <w:t>ного с про</w:t>
      </w:r>
      <w:r w:rsidR="008F113E">
        <w:t>хождением военной службы, –</w:t>
      </w:r>
      <w:r w:rsidR="0039314F">
        <w:t xml:space="preserve"> до 14 календарных дней в году;</w:t>
      </w:r>
    </w:p>
    <w:p w:rsidR="0039314F" w:rsidRDefault="00080850" w:rsidP="00080850">
      <w:pPr>
        <w:pStyle w:val="a5"/>
        <w:spacing w:before="0" w:line="360" w:lineRule="auto"/>
        <w:ind w:right="0" w:firstLine="0"/>
        <w:jc w:val="both"/>
      </w:pPr>
      <w:r>
        <w:t xml:space="preserve">- </w:t>
      </w:r>
      <w:r w:rsidR="0039314F">
        <w:t>работающим инвалидам – до 60 календарных дней в году;</w:t>
      </w:r>
    </w:p>
    <w:p w:rsidR="0039314F" w:rsidRDefault="00080850" w:rsidP="00080850">
      <w:pPr>
        <w:pStyle w:val="a5"/>
        <w:spacing w:before="0" w:line="360" w:lineRule="auto"/>
        <w:ind w:right="0" w:firstLine="0"/>
        <w:jc w:val="both"/>
      </w:pPr>
      <w:r>
        <w:t>- работникам в случаях</w:t>
      </w:r>
      <w:r w:rsidR="0039314F">
        <w:t xml:space="preserve"> рождения ребенка, регистрации брака, смерти близких родственников – до 5 календарных дней;</w:t>
      </w:r>
    </w:p>
    <w:p w:rsidR="0039314F" w:rsidRDefault="00080850" w:rsidP="00080850">
      <w:pPr>
        <w:pStyle w:val="a5"/>
        <w:spacing w:before="0" w:line="360" w:lineRule="auto"/>
        <w:ind w:right="0" w:firstLine="0"/>
        <w:jc w:val="both"/>
      </w:pPr>
      <w:r>
        <w:t xml:space="preserve">- </w:t>
      </w:r>
      <w:r w:rsidR="0039314F">
        <w:t>в др</w:t>
      </w:r>
      <w:r>
        <w:t>угих случаях, предусмотренных Трудовым кодексом</w:t>
      </w:r>
      <w:r w:rsidR="0039314F">
        <w:t xml:space="preserve"> РФ, иными федеральными законами либо коллективным договором</w:t>
      </w:r>
      <w:r w:rsidR="008F113E">
        <w:t>.</w:t>
      </w:r>
    </w:p>
    <w:p w:rsidR="00A52826" w:rsidRDefault="00360173" w:rsidP="00DA6C55">
      <w:pPr>
        <w:pStyle w:val="a5"/>
        <w:spacing w:before="0" w:line="360" w:lineRule="auto"/>
        <w:ind w:right="0"/>
        <w:jc w:val="both"/>
        <w:rPr>
          <w:szCs w:val="28"/>
        </w:rPr>
      </w:pPr>
      <w:r>
        <w:t>Этот перечень не является исчерпывающим</w:t>
      </w:r>
      <w:r w:rsidR="00277EEB">
        <w:t xml:space="preserve">. Дополнительные отпуска без сохранения заработной платы предоставляются лицам, осуществляющим уход за детьми. </w:t>
      </w:r>
      <w:r w:rsidR="00277EEB">
        <w:rPr>
          <w:szCs w:val="28"/>
        </w:rPr>
        <w:t>Работнику, имеющему двух или более детей в возрасте до 14 лет, работнику, имеющему ребенка-инвалида в возрасте до 18 лет, одинокой матери, воспитывающей ребенка в возрасте до 14 лет, отцу, воспитывающему ребенка в возрасте до 14 лет без матери,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дней. Перенесение этого отпуска на следующий рабочий год не допускается</w:t>
      </w:r>
      <w:r w:rsidR="000F57B0">
        <w:rPr>
          <w:szCs w:val="28"/>
        </w:rPr>
        <w:t xml:space="preserve"> (</w:t>
      </w:r>
      <w:r w:rsidR="000F57B0">
        <w:t>статья 263 ТК РФ</w:t>
      </w:r>
      <w:r w:rsidR="000F57B0">
        <w:rPr>
          <w:szCs w:val="28"/>
        </w:rPr>
        <w:t>)</w:t>
      </w:r>
      <w:r w:rsidR="00277EEB">
        <w:rPr>
          <w:szCs w:val="28"/>
        </w:rPr>
        <w:t>.</w:t>
      </w:r>
    </w:p>
    <w:p w:rsidR="00277EEB" w:rsidRPr="00DA6C55" w:rsidRDefault="00D95110" w:rsidP="00DA6C55">
      <w:pPr>
        <w:pStyle w:val="a5"/>
        <w:spacing w:before="0" w:line="360" w:lineRule="auto"/>
        <w:ind w:right="0"/>
        <w:jc w:val="both"/>
      </w:pPr>
      <w:r>
        <w:rPr>
          <w:szCs w:val="28"/>
        </w:rPr>
        <w:t>Отпуск</w:t>
      </w:r>
      <w:r w:rsidRPr="00D95110">
        <w:rPr>
          <w:szCs w:val="28"/>
        </w:rPr>
        <w:t xml:space="preserve"> без сохранения заработной платы</w:t>
      </w:r>
      <w:r>
        <w:rPr>
          <w:szCs w:val="28"/>
        </w:rPr>
        <w:t xml:space="preserve"> предоставляется также:</w:t>
      </w:r>
    </w:p>
    <w:p w:rsidR="00D95110" w:rsidRDefault="00D95110" w:rsidP="00C4040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работникам, допущенным к вступительным экзаменам в высшие учебные заведения, – продолжительностью 15 календарных дней, а в средние – 10 календарных дней (статьи 173, 174 ТК РФ);</w:t>
      </w:r>
    </w:p>
    <w:p w:rsidR="00C40401" w:rsidRPr="008F7089" w:rsidRDefault="00C40401" w:rsidP="008F708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работающим в районах Крайнего Севера и приравненных к ним местностях – на </w:t>
      </w:r>
      <w:r w:rsidRPr="008F7089">
        <w:rPr>
          <w:sz w:val="28"/>
          <w:szCs w:val="28"/>
        </w:rPr>
        <w:t>время, необходимое для проезда к месту использования ежегодного оплачиваемого отпуска и обратно (статья 322 ТК РФ);</w:t>
      </w:r>
    </w:p>
    <w:p w:rsidR="003674E9" w:rsidRPr="008F7089" w:rsidRDefault="003674E9" w:rsidP="008F708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7089">
        <w:rPr>
          <w:sz w:val="28"/>
          <w:szCs w:val="28"/>
        </w:rPr>
        <w:t>- женщинам – по уходу за ребенком до достижения ребенком возраста 3-х лет</w:t>
      </w:r>
      <w:r w:rsidR="008F7089" w:rsidRPr="008F7089">
        <w:rPr>
          <w:sz w:val="28"/>
          <w:szCs w:val="28"/>
        </w:rPr>
        <w:t xml:space="preserve"> (с выплатой пособия по государственному социальному страхованию)</w:t>
      </w:r>
      <w:r w:rsidRPr="008F7089">
        <w:rPr>
          <w:sz w:val="28"/>
          <w:szCs w:val="28"/>
        </w:rPr>
        <w:t>;</w:t>
      </w:r>
    </w:p>
    <w:p w:rsidR="00D60F0B" w:rsidRDefault="003674E9" w:rsidP="008F708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7089">
        <w:rPr>
          <w:snapToGrid w:val="0"/>
          <w:sz w:val="28"/>
          <w:szCs w:val="28"/>
        </w:rPr>
        <w:t xml:space="preserve">- </w:t>
      </w:r>
      <w:r w:rsidR="00355F83" w:rsidRPr="008F7089">
        <w:rPr>
          <w:sz w:val="28"/>
          <w:szCs w:val="28"/>
        </w:rPr>
        <w:t>работающим</w:t>
      </w:r>
      <w:r w:rsidR="00355F83">
        <w:rPr>
          <w:sz w:val="28"/>
          <w:szCs w:val="28"/>
        </w:rPr>
        <w:t xml:space="preserve"> по совместительству, если продолжительность ежегодного оплачиваемого отпуска по совмещаемой работе меньше продолжительности отпуска по основному месту работы – на недостающие до этой продолжительности дни (статья 286 ТК РФ);</w:t>
      </w:r>
    </w:p>
    <w:p w:rsidR="00011EB1" w:rsidRDefault="00D60F0B" w:rsidP="00011EB1">
      <w:pPr>
        <w:autoSpaceDE w:val="0"/>
        <w:autoSpaceDN w:val="0"/>
        <w:adjustRightInd w:val="0"/>
        <w:spacing w:line="360" w:lineRule="auto"/>
        <w:jc w:val="both"/>
        <w:rPr>
          <w:snapToGrid w:val="0"/>
          <w:sz w:val="28"/>
        </w:rPr>
      </w:pPr>
      <w:r>
        <w:rPr>
          <w:sz w:val="28"/>
          <w:szCs w:val="28"/>
        </w:rPr>
        <w:t xml:space="preserve">и </w:t>
      </w:r>
      <w:r w:rsidR="00FA6286">
        <w:rPr>
          <w:snapToGrid w:val="0"/>
          <w:sz w:val="28"/>
        </w:rPr>
        <w:t>в других слу</w:t>
      </w:r>
      <w:r>
        <w:rPr>
          <w:snapToGrid w:val="0"/>
          <w:sz w:val="28"/>
        </w:rPr>
        <w:t>чаях, предусмотренных</w:t>
      </w:r>
      <w:r w:rsidR="00FA6286">
        <w:rPr>
          <w:snapToGrid w:val="0"/>
          <w:sz w:val="28"/>
        </w:rPr>
        <w:t xml:space="preserve"> в законодательстве.</w:t>
      </w:r>
    </w:p>
    <w:p w:rsidR="00011EB1" w:rsidRDefault="00011EB1" w:rsidP="00D10C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napToGrid w:val="0"/>
          <w:sz w:val="28"/>
        </w:rPr>
      </w:pPr>
      <w:r w:rsidRPr="00011EB1">
        <w:rPr>
          <w:sz w:val="28"/>
          <w:szCs w:val="28"/>
        </w:rPr>
        <w:t>Находясь в отпуске без сохранения заработной платы, работник может в любое время прервать его и выйти на работу, известив об этом работодателя</w:t>
      </w:r>
      <w:r>
        <w:rPr>
          <w:sz w:val="28"/>
          <w:szCs w:val="28"/>
        </w:rPr>
        <w:t xml:space="preserve"> </w:t>
      </w:r>
      <w:r w:rsidRPr="00011EB1">
        <w:rPr>
          <w:sz w:val="28"/>
          <w:szCs w:val="28"/>
        </w:rPr>
        <w:t>письменно.</w:t>
      </w:r>
    </w:p>
    <w:p w:rsidR="00011EB1" w:rsidRDefault="00011EB1" w:rsidP="00011EB1">
      <w:pPr>
        <w:autoSpaceDE w:val="0"/>
        <w:autoSpaceDN w:val="0"/>
        <w:adjustRightInd w:val="0"/>
        <w:spacing w:line="360" w:lineRule="auto"/>
        <w:jc w:val="both"/>
        <w:rPr>
          <w:snapToGrid w:val="0"/>
          <w:sz w:val="28"/>
        </w:rPr>
      </w:pPr>
    </w:p>
    <w:p w:rsidR="00FA6286" w:rsidRPr="00B00799" w:rsidRDefault="00FA6286" w:rsidP="00B00799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="00167710" w:rsidRPr="00B00799">
        <w:rPr>
          <w:b/>
          <w:sz w:val="28"/>
          <w:szCs w:val="28"/>
        </w:rPr>
        <w:t>Заключение.</w:t>
      </w:r>
    </w:p>
    <w:p w:rsidR="00FA6286" w:rsidRDefault="00FA6286" w:rsidP="00BE1CB7">
      <w:pPr>
        <w:spacing w:line="360" w:lineRule="auto"/>
        <w:ind w:firstLine="720"/>
        <w:rPr>
          <w:snapToGrid w:val="0"/>
          <w:sz w:val="28"/>
        </w:rPr>
      </w:pPr>
    </w:p>
    <w:p w:rsidR="00871BBA" w:rsidRDefault="00FA6286" w:rsidP="00871BBA">
      <w:pPr>
        <w:pStyle w:val="a5"/>
        <w:spacing w:before="0" w:line="360" w:lineRule="auto"/>
        <w:ind w:right="0"/>
        <w:jc w:val="both"/>
      </w:pPr>
      <w:r>
        <w:t>В данной работе я попытал</w:t>
      </w:r>
      <w:r w:rsidR="0065550E">
        <w:t>ась</w:t>
      </w:r>
      <w:r>
        <w:t xml:space="preserve"> детально рассмотреть большинство вопросов, связанных с</w:t>
      </w:r>
      <w:r w:rsidR="00872E3F">
        <w:t xml:space="preserve"> видами времени</w:t>
      </w:r>
      <w:r>
        <w:t xml:space="preserve"> отдыха. Каждый трудящийся должен точно знать свои права и требовать их исполнения от</w:t>
      </w:r>
      <w:r w:rsidR="00872E3F">
        <w:t xml:space="preserve"> работодателя</w:t>
      </w:r>
      <w:r>
        <w:t xml:space="preserve">. </w:t>
      </w:r>
      <w:r w:rsidR="00871BBA">
        <w:t xml:space="preserve">С каждым годом все больше расширяется </w:t>
      </w:r>
      <w:r>
        <w:t>круг лиц, имеющих права на определенные льготы (дополнительный отп</w:t>
      </w:r>
      <w:r w:rsidR="00871BBA">
        <w:t>уск, различные перерывы и т.д.), но все равно еще далеко не все идеально</w:t>
      </w:r>
      <w:r>
        <w:t xml:space="preserve">. </w:t>
      </w:r>
      <w:r w:rsidR="00871BBA">
        <w:t xml:space="preserve">Многие люди не знают свои права, также </w:t>
      </w:r>
      <w:r w:rsidR="006536BF">
        <w:t>они не подозревают, какие им предоставляются льготы.</w:t>
      </w:r>
    </w:p>
    <w:p w:rsidR="0065550E" w:rsidRDefault="00FA6286" w:rsidP="00871BBA">
      <w:pPr>
        <w:pStyle w:val="a5"/>
        <w:spacing w:before="0" w:line="360" w:lineRule="auto"/>
        <w:ind w:right="0"/>
        <w:jc w:val="both"/>
      </w:pPr>
      <w:r>
        <w:t>Поэтому я считаю, что работодатель, а в первую очередь профсоюз</w:t>
      </w:r>
      <w:r w:rsidR="00871BBA">
        <w:t>,</w:t>
      </w:r>
      <w:r w:rsidR="001078B4">
        <w:t xml:space="preserve"> долж</w:t>
      </w:r>
      <w:r>
        <w:t>н</w:t>
      </w:r>
      <w:r w:rsidR="001078B4">
        <w:t>ы разъясня</w:t>
      </w:r>
      <w:r>
        <w:t xml:space="preserve">ть работнику его права и обязанности в соответствии с ныне действующим законодательством. </w:t>
      </w:r>
      <w:r w:rsidR="00805C12">
        <w:t xml:space="preserve">Было бы целесообразно, чтобы работодатели еще при подписании трудового договора (соглашения) наряду с другими вопросами объясняли работнику его право на отдых. </w:t>
      </w:r>
      <w:r>
        <w:t>Необходимо также повышать правовую культуру населения через средства массовой информации, пр</w:t>
      </w:r>
      <w:r w:rsidR="0065550E">
        <w:t>оводить разъяснительную работу.</w:t>
      </w:r>
    </w:p>
    <w:p w:rsidR="00FA6286" w:rsidRDefault="00FA6286" w:rsidP="00FA6286"/>
    <w:p w:rsidR="00FA6286" w:rsidRDefault="00FA6286" w:rsidP="00FA6286"/>
    <w:p w:rsidR="00FA6286" w:rsidRDefault="00FA6286" w:rsidP="00FA6286"/>
    <w:p w:rsidR="00FA6286" w:rsidRDefault="00FA6286" w:rsidP="00FA6286"/>
    <w:p w:rsidR="00FA6286" w:rsidRDefault="00FA6286" w:rsidP="00FA6286"/>
    <w:p w:rsidR="00FA6286" w:rsidRDefault="00FA6286" w:rsidP="00FA6286"/>
    <w:p w:rsidR="00FA6286" w:rsidRDefault="00FA6286" w:rsidP="00FA6286"/>
    <w:p w:rsidR="00FA6286" w:rsidRDefault="00FA6286" w:rsidP="00FA6286"/>
    <w:p w:rsidR="00871BBA" w:rsidRDefault="00871BBA" w:rsidP="00FA6286"/>
    <w:p w:rsidR="00871BBA" w:rsidRDefault="00871BBA" w:rsidP="00FA6286"/>
    <w:p w:rsidR="00871BBA" w:rsidRDefault="00871BBA" w:rsidP="00FA6286"/>
    <w:p w:rsidR="00871BBA" w:rsidRDefault="00871BBA" w:rsidP="00FA6286"/>
    <w:p w:rsidR="00871BBA" w:rsidRDefault="00871BBA" w:rsidP="00FA6286"/>
    <w:p w:rsidR="00FA6286" w:rsidRDefault="00FA6286" w:rsidP="00FA6286"/>
    <w:p w:rsidR="00F71895" w:rsidRDefault="00F71895" w:rsidP="00FA6286"/>
    <w:p w:rsidR="001078B4" w:rsidRDefault="001078B4" w:rsidP="00FA6286"/>
    <w:p w:rsidR="001078B4" w:rsidRDefault="001078B4" w:rsidP="00FA6286"/>
    <w:p w:rsidR="001078B4" w:rsidRDefault="001078B4" w:rsidP="00FA6286"/>
    <w:p w:rsidR="001078B4" w:rsidRDefault="001078B4" w:rsidP="00FA6286"/>
    <w:p w:rsidR="00F71895" w:rsidRDefault="00F71895" w:rsidP="00FA6286"/>
    <w:p w:rsidR="00F71895" w:rsidRDefault="00F71895" w:rsidP="00FA6286"/>
    <w:p w:rsidR="00F71895" w:rsidRDefault="00F71895" w:rsidP="00FA6286"/>
    <w:p w:rsidR="00F71895" w:rsidRDefault="00F71895" w:rsidP="00FA6286"/>
    <w:p w:rsidR="00F71895" w:rsidRDefault="00F71895" w:rsidP="00FA6286"/>
    <w:p w:rsidR="00F71895" w:rsidRDefault="00F71895" w:rsidP="00FA6286"/>
    <w:p w:rsidR="00FA6286" w:rsidRDefault="00FA6286" w:rsidP="00FA6286"/>
    <w:p w:rsidR="00FA6286" w:rsidRDefault="00FA6286" w:rsidP="00FA6286"/>
    <w:p w:rsidR="0030024C" w:rsidRDefault="0030024C" w:rsidP="0030024C">
      <w:pPr>
        <w:pStyle w:val="a5"/>
        <w:spacing w:before="0"/>
        <w:ind w:right="0" w:firstLine="0"/>
        <w:jc w:val="center"/>
        <w:rPr>
          <w:b/>
          <w:szCs w:val="28"/>
        </w:rPr>
      </w:pPr>
    </w:p>
    <w:p w:rsidR="00FA6286" w:rsidRDefault="0030024C" w:rsidP="009759FB">
      <w:pPr>
        <w:pStyle w:val="a5"/>
        <w:spacing w:before="0" w:line="360" w:lineRule="auto"/>
        <w:ind w:right="0" w:firstLine="0"/>
        <w:jc w:val="center"/>
        <w:rPr>
          <w:b/>
          <w:szCs w:val="28"/>
        </w:rPr>
      </w:pPr>
      <w:r w:rsidRPr="0030024C">
        <w:rPr>
          <w:b/>
          <w:szCs w:val="28"/>
        </w:rPr>
        <w:t>Список использованной литературы.</w:t>
      </w:r>
    </w:p>
    <w:p w:rsidR="0030024C" w:rsidRPr="0030024C" w:rsidRDefault="0030024C" w:rsidP="009759FB">
      <w:pPr>
        <w:pStyle w:val="a5"/>
        <w:spacing w:before="0" w:line="360" w:lineRule="auto"/>
        <w:ind w:right="0"/>
        <w:jc w:val="both"/>
        <w:rPr>
          <w:b/>
        </w:rPr>
      </w:pPr>
    </w:p>
    <w:p w:rsidR="006F5BD6" w:rsidRPr="006F5BD6" w:rsidRDefault="006414BA" w:rsidP="009759FB">
      <w:pPr>
        <w:pStyle w:val="2"/>
        <w:shd w:val="clear" w:color="auto" w:fill="FFFFFF"/>
        <w:spacing w:line="360" w:lineRule="auto"/>
        <w:ind w:right="0" w:firstLine="0"/>
        <w:jc w:val="both"/>
        <w:textAlignment w:val="top"/>
        <w:rPr>
          <w:b w:val="0"/>
          <w:szCs w:val="28"/>
        </w:rPr>
      </w:pPr>
      <w:r w:rsidRPr="006414BA">
        <w:rPr>
          <w:b w:val="0"/>
          <w:szCs w:val="28"/>
        </w:rPr>
        <w:t xml:space="preserve">1. </w:t>
      </w:r>
      <w:r w:rsidR="006F5BD6" w:rsidRPr="006F5BD6">
        <w:rPr>
          <w:b w:val="0"/>
          <w:szCs w:val="28"/>
        </w:rPr>
        <w:t>Конституция Российской Федерации</w:t>
      </w:r>
      <w:r w:rsidR="006F5BD6">
        <w:rPr>
          <w:b w:val="0"/>
          <w:szCs w:val="28"/>
        </w:rPr>
        <w:t>.</w:t>
      </w:r>
    </w:p>
    <w:p w:rsidR="006414BA" w:rsidRDefault="006F5BD6" w:rsidP="009759FB">
      <w:pPr>
        <w:pStyle w:val="2"/>
        <w:shd w:val="clear" w:color="auto" w:fill="FFFFFF"/>
        <w:spacing w:line="360" w:lineRule="auto"/>
        <w:ind w:right="0" w:firstLine="0"/>
        <w:jc w:val="both"/>
        <w:textAlignment w:val="top"/>
        <w:rPr>
          <w:b w:val="0"/>
          <w:szCs w:val="28"/>
        </w:rPr>
      </w:pPr>
      <w:r>
        <w:rPr>
          <w:b w:val="0"/>
          <w:szCs w:val="28"/>
        </w:rPr>
        <w:t xml:space="preserve">2. </w:t>
      </w:r>
      <w:r w:rsidR="006414BA">
        <w:rPr>
          <w:b w:val="0"/>
          <w:szCs w:val="28"/>
        </w:rPr>
        <w:t>Трудовой</w:t>
      </w:r>
      <w:r w:rsidR="006414BA" w:rsidRPr="006414BA">
        <w:rPr>
          <w:b w:val="0"/>
          <w:szCs w:val="28"/>
        </w:rPr>
        <w:t xml:space="preserve"> кодекс Рос</w:t>
      </w:r>
      <w:r w:rsidR="006414BA">
        <w:rPr>
          <w:b w:val="0"/>
          <w:szCs w:val="28"/>
        </w:rPr>
        <w:t>сийской Федерации</w:t>
      </w:r>
      <w:r w:rsidR="006414BA" w:rsidRPr="006414BA">
        <w:rPr>
          <w:b w:val="0"/>
          <w:szCs w:val="28"/>
        </w:rPr>
        <w:t xml:space="preserve"> от 30</w:t>
      </w:r>
      <w:r w:rsidR="006414BA">
        <w:rPr>
          <w:b w:val="0"/>
          <w:szCs w:val="28"/>
        </w:rPr>
        <w:t xml:space="preserve"> декабр</w:t>
      </w:r>
      <w:r w:rsidR="006414BA" w:rsidRPr="006414BA">
        <w:rPr>
          <w:b w:val="0"/>
          <w:szCs w:val="28"/>
        </w:rPr>
        <w:t xml:space="preserve">я </w:t>
      </w:r>
      <w:smartTag w:uri="urn:schemas-microsoft-com:office:smarttags" w:element="metricconverter">
        <w:smartTagPr>
          <w:attr w:name="ProductID" w:val="2001 г"/>
        </w:smartTagPr>
        <w:r w:rsidR="006414BA">
          <w:rPr>
            <w:b w:val="0"/>
            <w:szCs w:val="28"/>
          </w:rPr>
          <w:t>2001</w:t>
        </w:r>
        <w:r w:rsidR="006414BA" w:rsidRPr="006414BA">
          <w:rPr>
            <w:b w:val="0"/>
            <w:szCs w:val="28"/>
          </w:rPr>
          <w:t xml:space="preserve"> г</w:t>
        </w:r>
      </w:smartTag>
      <w:r w:rsidR="006414BA" w:rsidRPr="006414BA">
        <w:rPr>
          <w:b w:val="0"/>
          <w:szCs w:val="28"/>
        </w:rPr>
        <w:t>. №</w:t>
      </w:r>
      <w:r w:rsidR="006414BA">
        <w:rPr>
          <w:b w:val="0"/>
          <w:szCs w:val="28"/>
        </w:rPr>
        <w:t xml:space="preserve"> 197</w:t>
      </w:r>
      <w:r w:rsidR="006414BA" w:rsidRPr="006414BA">
        <w:rPr>
          <w:b w:val="0"/>
          <w:szCs w:val="28"/>
        </w:rPr>
        <w:t>-ФЗ</w:t>
      </w:r>
      <w:r w:rsidR="006414BA">
        <w:rPr>
          <w:b w:val="0"/>
          <w:szCs w:val="28"/>
        </w:rPr>
        <w:t xml:space="preserve"> (с изменениями и дополнениями)</w:t>
      </w:r>
      <w:r w:rsidR="006414BA" w:rsidRPr="006414BA">
        <w:rPr>
          <w:b w:val="0"/>
          <w:szCs w:val="28"/>
        </w:rPr>
        <w:t>.</w:t>
      </w:r>
    </w:p>
    <w:p w:rsidR="004837D9" w:rsidRDefault="006F5BD6" w:rsidP="009759FB">
      <w:pPr>
        <w:widowControl w:val="0"/>
        <w:spacing w:line="360" w:lineRule="auto"/>
        <w:jc w:val="both"/>
        <w:rPr>
          <w:sz w:val="28"/>
          <w:szCs w:val="28"/>
        </w:rPr>
      </w:pPr>
      <w:r w:rsidRPr="006F5BD6">
        <w:rPr>
          <w:sz w:val="28"/>
          <w:szCs w:val="28"/>
        </w:rPr>
        <w:t xml:space="preserve">3. </w:t>
      </w:r>
      <w:r w:rsidR="004837D9">
        <w:rPr>
          <w:sz w:val="28"/>
          <w:szCs w:val="28"/>
        </w:rPr>
        <w:t>Миронов В</w:t>
      </w:r>
      <w:r w:rsidR="004837D9" w:rsidRPr="009A040B">
        <w:rPr>
          <w:sz w:val="28"/>
          <w:szCs w:val="28"/>
        </w:rPr>
        <w:t>.И.</w:t>
      </w:r>
      <w:r w:rsidR="004837D9">
        <w:rPr>
          <w:sz w:val="28"/>
          <w:szCs w:val="28"/>
        </w:rPr>
        <w:t xml:space="preserve"> Трудовое право России. М.:</w:t>
      </w:r>
      <w:r w:rsidR="004837D9" w:rsidRPr="004837D9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4837D9">
        <w:rPr>
          <w:color w:val="000000"/>
          <w:sz w:val="28"/>
          <w:szCs w:val="28"/>
        </w:rPr>
        <w:t>ООО Журнал «</w:t>
      </w:r>
      <w:r w:rsidR="004837D9" w:rsidRPr="004837D9">
        <w:rPr>
          <w:color w:val="000000"/>
          <w:sz w:val="28"/>
          <w:szCs w:val="28"/>
        </w:rPr>
        <w:t>Управление персоналом</w:t>
      </w:r>
      <w:r w:rsidR="004837D9">
        <w:rPr>
          <w:color w:val="000000"/>
          <w:sz w:val="28"/>
          <w:szCs w:val="28"/>
        </w:rPr>
        <w:t>»</w:t>
      </w:r>
      <w:r w:rsidR="004837D9">
        <w:rPr>
          <w:sz w:val="28"/>
          <w:szCs w:val="28"/>
        </w:rPr>
        <w:t>, 2005.</w:t>
      </w:r>
    </w:p>
    <w:p w:rsidR="000C0587" w:rsidRPr="009A040B" w:rsidRDefault="000C0587" w:rsidP="009759F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13" w:tgtFrame="_blank" w:history="1">
        <w:r w:rsidRPr="000C0587">
          <w:rPr>
            <w:sz w:val="28"/>
            <w:szCs w:val="28"/>
          </w:rPr>
          <w:t>Гусов К.Н., Толкунова В.Н</w:t>
        </w:r>
        <w:r w:rsidRPr="00C7788D">
          <w:rPr>
            <w:color w:val="0000DD"/>
            <w:sz w:val="28"/>
            <w:szCs w:val="28"/>
          </w:rPr>
          <w:t>.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Трудовое право России: Учебник. М.: Проспект, 2004.</w:t>
      </w:r>
    </w:p>
    <w:p w:rsidR="004446B1" w:rsidRPr="006F5BD6" w:rsidRDefault="004446B1" w:rsidP="00387A01">
      <w:pPr>
        <w:pStyle w:val="20"/>
        <w:ind w:firstLine="0"/>
      </w:pPr>
      <w:bookmarkStart w:id="38" w:name="_GoBack"/>
      <w:bookmarkEnd w:id="38"/>
    </w:p>
    <w:sectPr w:rsidR="004446B1" w:rsidRPr="006F5BD6" w:rsidSect="00D000D5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DA5" w:rsidRDefault="009D7DA5">
      <w:r>
        <w:separator/>
      </w:r>
    </w:p>
  </w:endnote>
  <w:endnote w:type="continuationSeparator" w:id="0">
    <w:p w:rsidR="009D7DA5" w:rsidRDefault="009D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B4" w:rsidRDefault="001078B4" w:rsidP="00122B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78B4" w:rsidRDefault="001078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B4" w:rsidRDefault="001078B4" w:rsidP="00122B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7D3B">
      <w:rPr>
        <w:rStyle w:val="a7"/>
        <w:noProof/>
      </w:rPr>
      <w:t>2</w:t>
    </w:r>
    <w:r>
      <w:rPr>
        <w:rStyle w:val="a7"/>
      </w:rPr>
      <w:fldChar w:fldCharType="end"/>
    </w:r>
  </w:p>
  <w:p w:rsidR="001078B4" w:rsidRDefault="00107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DA5" w:rsidRDefault="009D7DA5">
      <w:r>
        <w:separator/>
      </w:r>
    </w:p>
  </w:footnote>
  <w:footnote w:type="continuationSeparator" w:id="0">
    <w:p w:rsidR="009D7DA5" w:rsidRDefault="009D7DA5">
      <w:r>
        <w:continuationSeparator/>
      </w:r>
    </w:p>
  </w:footnote>
  <w:footnote w:id="1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106 Трудового кодекса РФ</w:t>
      </w:r>
    </w:p>
  </w:footnote>
  <w:footnote w:id="2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108 Трудового кодекса РФ</w:t>
      </w:r>
    </w:p>
  </w:footnote>
  <w:footnote w:id="3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109 Трудового кодекса РФ</w:t>
      </w:r>
    </w:p>
  </w:footnote>
  <w:footnote w:id="4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110 Трудового кодекса РФ</w:t>
      </w:r>
    </w:p>
  </w:footnote>
  <w:footnote w:id="5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113 Трудового кодекса РФ</w:t>
      </w:r>
    </w:p>
  </w:footnote>
  <w:footnote w:id="6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319 Трудового кодекса РФ</w:t>
      </w:r>
    </w:p>
  </w:footnote>
  <w:footnote w:id="7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115 Трудового кодекса РФ</w:t>
      </w:r>
    </w:p>
  </w:footnote>
  <w:footnote w:id="8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117 Трудового кодекса РФ</w:t>
      </w:r>
    </w:p>
  </w:footnote>
  <w:footnote w:id="9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118 Трудового кодекса РФ</w:t>
      </w:r>
    </w:p>
  </w:footnote>
  <w:footnote w:id="10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119 Трудового кодекса РФ</w:t>
      </w:r>
    </w:p>
  </w:footnote>
  <w:footnote w:id="11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116 Трудового кодекса РФ</w:t>
      </w:r>
    </w:p>
  </w:footnote>
  <w:footnote w:id="12">
    <w:p w:rsidR="001078B4" w:rsidRDefault="001078B4" w:rsidP="006440FB">
      <w:pPr>
        <w:pStyle w:val="a3"/>
      </w:pPr>
      <w:r>
        <w:rPr>
          <w:rStyle w:val="a4"/>
        </w:rPr>
        <w:footnoteRef/>
      </w:r>
      <w:r>
        <w:t xml:space="preserve"> Статья 123 Трудового кодекса РФ</w:t>
      </w:r>
    </w:p>
  </w:footnote>
  <w:footnote w:id="13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124 Трудового кодекса РФ</w:t>
      </w:r>
    </w:p>
  </w:footnote>
  <w:footnote w:id="14">
    <w:p w:rsidR="001078B4" w:rsidRDefault="001078B4">
      <w:pPr>
        <w:pStyle w:val="a3"/>
      </w:pPr>
      <w:r>
        <w:rPr>
          <w:rStyle w:val="a4"/>
        </w:rPr>
        <w:footnoteRef/>
      </w:r>
      <w:r>
        <w:t xml:space="preserve"> Статья 127 Трудового кодекса РФ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F203F"/>
    <w:multiLevelType w:val="singleLevel"/>
    <w:tmpl w:val="89FE79F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891611C"/>
    <w:multiLevelType w:val="singleLevel"/>
    <w:tmpl w:val="8D8A7EC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">
    <w:nsid w:val="49451D92"/>
    <w:multiLevelType w:val="hybridMultilevel"/>
    <w:tmpl w:val="26DEA08E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5CA1555A"/>
    <w:multiLevelType w:val="hybridMultilevel"/>
    <w:tmpl w:val="53E8852C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6A7C7222"/>
    <w:multiLevelType w:val="hybridMultilevel"/>
    <w:tmpl w:val="B47EE60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CDE5262"/>
    <w:multiLevelType w:val="hybridMultilevel"/>
    <w:tmpl w:val="6E8A37F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BB81C1F"/>
    <w:multiLevelType w:val="singleLevel"/>
    <w:tmpl w:val="2724ED7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976"/>
    <w:rsid w:val="00011EB1"/>
    <w:rsid w:val="000312F1"/>
    <w:rsid w:val="00042DEA"/>
    <w:rsid w:val="00043903"/>
    <w:rsid w:val="00043E9E"/>
    <w:rsid w:val="00066EF1"/>
    <w:rsid w:val="00073D80"/>
    <w:rsid w:val="00080850"/>
    <w:rsid w:val="00086667"/>
    <w:rsid w:val="00095792"/>
    <w:rsid w:val="00097B49"/>
    <w:rsid w:val="000A3CBC"/>
    <w:rsid w:val="000B2880"/>
    <w:rsid w:val="000C0587"/>
    <w:rsid w:val="000C20FE"/>
    <w:rsid w:val="000C3ABE"/>
    <w:rsid w:val="000C5361"/>
    <w:rsid w:val="000C6990"/>
    <w:rsid w:val="000D61D7"/>
    <w:rsid w:val="000E002A"/>
    <w:rsid w:val="000E03AB"/>
    <w:rsid w:val="000E21B6"/>
    <w:rsid w:val="000E5971"/>
    <w:rsid w:val="000E6099"/>
    <w:rsid w:val="000F217C"/>
    <w:rsid w:val="000F57B0"/>
    <w:rsid w:val="000F5FB9"/>
    <w:rsid w:val="001078B4"/>
    <w:rsid w:val="001122B2"/>
    <w:rsid w:val="001131BF"/>
    <w:rsid w:val="00122B40"/>
    <w:rsid w:val="00123976"/>
    <w:rsid w:val="00140E1E"/>
    <w:rsid w:val="00147288"/>
    <w:rsid w:val="001578B8"/>
    <w:rsid w:val="00166444"/>
    <w:rsid w:val="00166D9D"/>
    <w:rsid w:val="00167710"/>
    <w:rsid w:val="00173199"/>
    <w:rsid w:val="001952A2"/>
    <w:rsid w:val="00195313"/>
    <w:rsid w:val="00197D04"/>
    <w:rsid w:val="001C33C6"/>
    <w:rsid w:val="001D0370"/>
    <w:rsid w:val="001E14BA"/>
    <w:rsid w:val="001E516C"/>
    <w:rsid w:val="001E5E91"/>
    <w:rsid w:val="001F285B"/>
    <w:rsid w:val="00204DF3"/>
    <w:rsid w:val="00224946"/>
    <w:rsid w:val="00253847"/>
    <w:rsid w:val="00277EEB"/>
    <w:rsid w:val="00280A1A"/>
    <w:rsid w:val="00285F5C"/>
    <w:rsid w:val="002873B0"/>
    <w:rsid w:val="002A13B3"/>
    <w:rsid w:val="002B29CD"/>
    <w:rsid w:val="002B4072"/>
    <w:rsid w:val="002B42A9"/>
    <w:rsid w:val="002B61DB"/>
    <w:rsid w:val="002B760F"/>
    <w:rsid w:val="002C1369"/>
    <w:rsid w:val="002C74A5"/>
    <w:rsid w:val="002D2493"/>
    <w:rsid w:val="002F0565"/>
    <w:rsid w:val="002F0643"/>
    <w:rsid w:val="0030024C"/>
    <w:rsid w:val="00305E70"/>
    <w:rsid w:val="0030672E"/>
    <w:rsid w:val="00314DF2"/>
    <w:rsid w:val="00342662"/>
    <w:rsid w:val="00345C39"/>
    <w:rsid w:val="00352B95"/>
    <w:rsid w:val="00355F83"/>
    <w:rsid w:val="00360173"/>
    <w:rsid w:val="003674E9"/>
    <w:rsid w:val="00370671"/>
    <w:rsid w:val="0037174E"/>
    <w:rsid w:val="0037275B"/>
    <w:rsid w:val="00376225"/>
    <w:rsid w:val="00387A01"/>
    <w:rsid w:val="0039183E"/>
    <w:rsid w:val="0039314F"/>
    <w:rsid w:val="00393282"/>
    <w:rsid w:val="00393984"/>
    <w:rsid w:val="00394630"/>
    <w:rsid w:val="003A1689"/>
    <w:rsid w:val="003A6225"/>
    <w:rsid w:val="003A6CC1"/>
    <w:rsid w:val="003B598B"/>
    <w:rsid w:val="003B7D3B"/>
    <w:rsid w:val="003C2837"/>
    <w:rsid w:val="003E21EB"/>
    <w:rsid w:val="003E31E5"/>
    <w:rsid w:val="003F34C7"/>
    <w:rsid w:val="0041075A"/>
    <w:rsid w:val="00414359"/>
    <w:rsid w:val="00416D71"/>
    <w:rsid w:val="004400F7"/>
    <w:rsid w:val="004431B3"/>
    <w:rsid w:val="004446B1"/>
    <w:rsid w:val="00463413"/>
    <w:rsid w:val="00472B3C"/>
    <w:rsid w:val="004837D9"/>
    <w:rsid w:val="004B578A"/>
    <w:rsid w:val="004B6A0F"/>
    <w:rsid w:val="004C0B47"/>
    <w:rsid w:val="004C1271"/>
    <w:rsid w:val="004C4817"/>
    <w:rsid w:val="004D1FD6"/>
    <w:rsid w:val="004F092A"/>
    <w:rsid w:val="00503A09"/>
    <w:rsid w:val="0050799D"/>
    <w:rsid w:val="005101FA"/>
    <w:rsid w:val="0051093F"/>
    <w:rsid w:val="00514144"/>
    <w:rsid w:val="005159A4"/>
    <w:rsid w:val="0051653A"/>
    <w:rsid w:val="005217DB"/>
    <w:rsid w:val="00521AC9"/>
    <w:rsid w:val="00521D74"/>
    <w:rsid w:val="0052699B"/>
    <w:rsid w:val="00532D80"/>
    <w:rsid w:val="00535093"/>
    <w:rsid w:val="005776D8"/>
    <w:rsid w:val="0059356D"/>
    <w:rsid w:val="00596AC5"/>
    <w:rsid w:val="005B045A"/>
    <w:rsid w:val="005C12F2"/>
    <w:rsid w:val="005D465B"/>
    <w:rsid w:val="005E680C"/>
    <w:rsid w:val="006038F3"/>
    <w:rsid w:val="006248B4"/>
    <w:rsid w:val="00640F55"/>
    <w:rsid w:val="006414BA"/>
    <w:rsid w:val="006440FB"/>
    <w:rsid w:val="00647C54"/>
    <w:rsid w:val="006536BF"/>
    <w:rsid w:val="0065550E"/>
    <w:rsid w:val="00663D5C"/>
    <w:rsid w:val="0067076A"/>
    <w:rsid w:val="00671C73"/>
    <w:rsid w:val="00677BA7"/>
    <w:rsid w:val="0068442C"/>
    <w:rsid w:val="006957D4"/>
    <w:rsid w:val="00696C77"/>
    <w:rsid w:val="006B0483"/>
    <w:rsid w:val="006B3C7D"/>
    <w:rsid w:val="006C16E9"/>
    <w:rsid w:val="006F3212"/>
    <w:rsid w:val="006F515C"/>
    <w:rsid w:val="006F5BD6"/>
    <w:rsid w:val="0071095B"/>
    <w:rsid w:val="00710A91"/>
    <w:rsid w:val="00720C0B"/>
    <w:rsid w:val="007445FF"/>
    <w:rsid w:val="007512BD"/>
    <w:rsid w:val="00763FA1"/>
    <w:rsid w:val="0077276F"/>
    <w:rsid w:val="00776297"/>
    <w:rsid w:val="00776A57"/>
    <w:rsid w:val="007872B3"/>
    <w:rsid w:val="007A1BBB"/>
    <w:rsid w:val="007A7B9B"/>
    <w:rsid w:val="007B1069"/>
    <w:rsid w:val="007B1B0A"/>
    <w:rsid w:val="007B6A07"/>
    <w:rsid w:val="007F4E54"/>
    <w:rsid w:val="007F5E9B"/>
    <w:rsid w:val="007F6270"/>
    <w:rsid w:val="007F6A5B"/>
    <w:rsid w:val="007F6EFE"/>
    <w:rsid w:val="00801F7B"/>
    <w:rsid w:val="00804BC5"/>
    <w:rsid w:val="00805C12"/>
    <w:rsid w:val="00814634"/>
    <w:rsid w:val="008159F0"/>
    <w:rsid w:val="00824A51"/>
    <w:rsid w:val="00845F8C"/>
    <w:rsid w:val="008521C5"/>
    <w:rsid w:val="0086300D"/>
    <w:rsid w:val="00871BBA"/>
    <w:rsid w:val="00872E3F"/>
    <w:rsid w:val="00873604"/>
    <w:rsid w:val="00875F53"/>
    <w:rsid w:val="00885E7A"/>
    <w:rsid w:val="00887FB0"/>
    <w:rsid w:val="008933CD"/>
    <w:rsid w:val="008A1423"/>
    <w:rsid w:val="008A192C"/>
    <w:rsid w:val="008A2AF4"/>
    <w:rsid w:val="008A461C"/>
    <w:rsid w:val="008B1356"/>
    <w:rsid w:val="008B1386"/>
    <w:rsid w:val="008D1B84"/>
    <w:rsid w:val="008D243B"/>
    <w:rsid w:val="008F113E"/>
    <w:rsid w:val="008F6A1B"/>
    <w:rsid w:val="008F7089"/>
    <w:rsid w:val="00912580"/>
    <w:rsid w:val="00940020"/>
    <w:rsid w:val="00941AC9"/>
    <w:rsid w:val="00955430"/>
    <w:rsid w:val="009759FB"/>
    <w:rsid w:val="00996F99"/>
    <w:rsid w:val="009C5770"/>
    <w:rsid w:val="009D6EBF"/>
    <w:rsid w:val="009D7DA5"/>
    <w:rsid w:val="009D7FE3"/>
    <w:rsid w:val="009E0ABA"/>
    <w:rsid w:val="009E4E2D"/>
    <w:rsid w:val="009F2B3F"/>
    <w:rsid w:val="009F5AAA"/>
    <w:rsid w:val="009F6797"/>
    <w:rsid w:val="00A0643D"/>
    <w:rsid w:val="00A11661"/>
    <w:rsid w:val="00A21F63"/>
    <w:rsid w:val="00A2294C"/>
    <w:rsid w:val="00A239CA"/>
    <w:rsid w:val="00A25E0E"/>
    <w:rsid w:val="00A31BD4"/>
    <w:rsid w:val="00A324EE"/>
    <w:rsid w:val="00A33EC3"/>
    <w:rsid w:val="00A52826"/>
    <w:rsid w:val="00A535E7"/>
    <w:rsid w:val="00A542A5"/>
    <w:rsid w:val="00A57FD2"/>
    <w:rsid w:val="00A645A1"/>
    <w:rsid w:val="00A7535B"/>
    <w:rsid w:val="00A86DE4"/>
    <w:rsid w:val="00A946C9"/>
    <w:rsid w:val="00AC1D7E"/>
    <w:rsid w:val="00AC7ADC"/>
    <w:rsid w:val="00AE15DE"/>
    <w:rsid w:val="00AF1271"/>
    <w:rsid w:val="00AF333E"/>
    <w:rsid w:val="00AF7242"/>
    <w:rsid w:val="00B00799"/>
    <w:rsid w:val="00B0241D"/>
    <w:rsid w:val="00B102C8"/>
    <w:rsid w:val="00B11F4F"/>
    <w:rsid w:val="00B14085"/>
    <w:rsid w:val="00B241CF"/>
    <w:rsid w:val="00B37FC5"/>
    <w:rsid w:val="00B45D80"/>
    <w:rsid w:val="00B53702"/>
    <w:rsid w:val="00B61E8B"/>
    <w:rsid w:val="00B65DFA"/>
    <w:rsid w:val="00B72F6C"/>
    <w:rsid w:val="00B926C8"/>
    <w:rsid w:val="00B9284F"/>
    <w:rsid w:val="00BA3F4A"/>
    <w:rsid w:val="00BC4D60"/>
    <w:rsid w:val="00BD25A8"/>
    <w:rsid w:val="00BD3E91"/>
    <w:rsid w:val="00BE1CB7"/>
    <w:rsid w:val="00BE2DC8"/>
    <w:rsid w:val="00BE711C"/>
    <w:rsid w:val="00C01A28"/>
    <w:rsid w:val="00C10496"/>
    <w:rsid w:val="00C117AE"/>
    <w:rsid w:val="00C15B52"/>
    <w:rsid w:val="00C17765"/>
    <w:rsid w:val="00C17DDF"/>
    <w:rsid w:val="00C34823"/>
    <w:rsid w:val="00C40401"/>
    <w:rsid w:val="00C61322"/>
    <w:rsid w:val="00C71FC1"/>
    <w:rsid w:val="00C7788D"/>
    <w:rsid w:val="00C808AF"/>
    <w:rsid w:val="00C8348A"/>
    <w:rsid w:val="00C92B4A"/>
    <w:rsid w:val="00CA1AB2"/>
    <w:rsid w:val="00CB1AA7"/>
    <w:rsid w:val="00CB7D57"/>
    <w:rsid w:val="00CE3FE8"/>
    <w:rsid w:val="00D000D5"/>
    <w:rsid w:val="00D00FCC"/>
    <w:rsid w:val="00D10CA7"/>
    <w:rsid w:val="00D11A7C"/>
    <w:rsid w:val="00D17075"/>
    <w:rsid w:val="00D20F1F"/>
    <w:rsid w:val="00D25954"/>
    <w:rsid w:val="00D418D4"/>
    <w:rsid w:val="00D568C4"/>
    <w:rsid w:val="00D60F0B"/>
    <w:rsid w:val="00D95110"/>
    <w:rsid w:val="00DA101D"/>
    <w:rsid w:val="00DA30E1"/>
    <w:rsid w:val="00DA668B"/>
    <w:rsid w:val="00DA6C55"/>
    <w:rsid w:val="00DB451A"/>
    <w:rsid w:val="00DB7BFE"/>
    <w:rsid w:val="00DC3CF2"/>
    <w:rsid w:val="00DD29A1"/>
    <w:rsid w:val="00DD75A2"/>
    <w:rsid w:val="00DD7AA3"/>
    <w:rsid w:val="00DE2249"/>
    <w:rsid w:val="00DE3338"/>
    <w:rsid w:val="00DE7690"/>
    <w:rsid w:val="00DF029F"/>
    <w:rsid w:val="00DF62A9"/>
    <w:rsid w:val="00E10DF0"/>
    <w:rsid w:val="00E25FA5"/>
    <w:rsid w:val="00E3316C"/>
    <w:rsid w:val="00E35910"/>
    <w:rsid w:val="00E37F27"/>
    <w:rsid w:val="00E543F7"/>
    <w:rsid w:val="00E638AB"/>
    <w:rsid w:val="00E71B5B"/>
    <w:rsid w:val="00EA2354"/>
    <w:rsid w:val="00EA7330"/>
    <w:rsid w:val="00EB2CEB"/>
    <w:rsid w:val="00EE258D"/>
    <w:rsid w:val="00EF230B"/>
    <w:rsid w:val="00EF79B8"/>
    <w:rsid w:val="00EF7E97"/>
    <w:rsid w:val="00F018D2"/>
    <w:rsid w:val="00F03421"/>
    <w:rsid w:val="00F06109"/>
    <w:rsid w:val="00F2664C"/>
    <w:rsid w:val="00F322E4"/>
    <w:rsid w:val="00F35A66"/>
    <w:rsid w:val="00F4554B"/>
    <w:rsid w:val="00F52914"/>
    <w:rsid w:val="00F63885"/>
    <w:rsid w:val="00F67E64"/>
    <w:rsid w:val="00F67FD5"/>
    <w:rsid w:val="00F71895"/>
    <w:rsid w:val="00F7744A"/>
    <w:rsid w:val="00F8063D"/>
    <w:rsid w:val="00FA26EA"/>
    <w:rsid w:val="00FA6286"/>
    <w:rsid w:val="00FD6996"/>
    <w:rsid w:val="00FD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F043-9540-45C4-B4AD-19DB1717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76"/>
  </w:style>
  <w:style w:type="paragraph" w:styleId="2">
    <w:name w:val="heading 2"/>
    <w:basedOn w:val="a"/>
    <w:next w:val="a"/>
    <w:qFormat/>
    <w:rsid w:val="00123976"/>
    <w:pPr>
      <w:keepNext/>
      <w:ind w:right="51" w:firstLine="709"/>
      <w:jc w:val="center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123976"/>
  </w:style>
  <w:style w:type="character" w:styleId="a4">
    <w:name w:val="footnote reference"/>
    <w:basedOn w:val="a0"/>
    <w:semiHidden/>
    <w:rsid w:val="00123976"/>
    <w:rPr>
      <w:vertAlign w:val="superscript"/>
    </w:rPr>
  </w:style>
  <w:style w:type="paragraph" w:styleId="a5">
    <w:name w:val="Body Text Indent"/>
    <w:basedOn w:val="a"/>
    <w:rsid w:val="00FA6286"/>
    <w:pPr>
      <w:spacing w:before="266"/>
      <w:ind w:right="51" w:firstLine="709"/>
    </w:pPr>
    <w:rPr>
      <w:snapToGrid w:val="0"/>
      <w:sz w:val="28"/>
    </w:rPr>
  </w:style>
  <w:style w:type="paragraph" w:styleId="20">
    <w:name w:val="Body Text Indent 2"/>
    <w:basedOn w:val="a"/>
    <w:rsid w:val="00FA6286"/>
    <w:pPr>
      <w:spacing w:line="360" w:lineRule="auto"/>
      <w:ind w:right="51" w:firstLine="720"/>
    </w:pPr>
    <w:rPr>
      <w:snapToGrid w:val="0"/>
      <w:sz w:val="28"/>
    </w:rPr>
  </w:style>
  <w:style w:type="paragraph" w:customStyle="1" w:styleId="text-1">
    <w:name w:val="text-1"/>
    <w:basedOn w:val="a"/>
    <w:rsid w:val="00521D7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footer"/>
    <w:basedOn w:val="a"/>
    <w:rsid w:val="00D000D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00D5"/>
  </w:style>
  <w:style w:type="character" w:styleId="a8">
    <w:name w:val="Hyperlink"/>
    <w:basedOn w:val="a0"/>
    <w:rsid w:val="00A86DE4"/>
    <w:rPr>
      <w:color w:val="0000FF"/>
      <w:u w:val="single"/>
    </w:rPr>
  </w:style>
  <w:style w:type="paragraph" w:customStyle="1" w:styleId="text-15">
    <w:name w:val="text-15"/>
    <w:basedOn w:val="a"/>
    <w:rsid w:val="00C01A28"/>
    <w:pPr>
      <w:spacing w:before="100" w:beforeAutospacing="1" w:after="100" w:afterAutospacing="1"/>
    </w:pPr>
    <w:rPr>
      <w:sz w:val="24"/>
      <w:szCs w:val="24"/>
    </w:rPr>
  </w:style>
  <w:style w:type="character" w:customStyle="1" w:styleId="text-10">
    <w:name w:val="text-10"/>
    <w:basedOn w:val="a0"/>
    <w:rsid w:val="00E10DF0"/>
  </w:style>
  <w:style w:type="paragraph" w:styleId="a9">
    <w:name w:val="Body Text"/>
    <w:basedOn w:val="a"/>
    <w:rsid w:val="00197D0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78834.htm" TargetMode="External"/><Relationship Id="rId13" Type="http://schemas.openxmlformats.org/officeDocument/2006/relationships/hyperlink" Target="http://www.infanata.org/index.php?do=search&amp;subaction=search&amp;story=&#1043;&#1091;&#1089;&#1086;&#1074;%20&#1050;.&#1053;.,%20&#1058;&#1086;&#1083;&#1082;&#1091;&#1085;&#1086;&#1074;&#1072;%20&#1042;.&#1053;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91058.htm" TargetMode="External"/><Relationship Id="rId12" Type="http://schemas.openxmlformats.org/officeDocument/2006/relationships/hyperlink" Target="http://base.garant.ru/12153360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0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ase.garant.ru/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0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5936</Words>
  <Characters>33838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КГМК</Company>
  <LinksUpToDate>false</LinksUpToDate>
  <CharactersWithSpaces>39695</CharactersWithSpaces>
  <SharedDoc>false</SharedDoc>
  <HLinks>
    <vt:vector size="42" baseType="variant">
      <vt:variant>
        <vt:i4>5046352</vt:i4>
      </vt:variant>
      <vt:variant>
        <vt:i4>18</vt:i4>
      </vt:variant>
      <vt:variant>
        <vt:i4>0</vt:i4>
      </vt:variant>
      <vt:variant>
        <vt:i4>5</vt:i4>
      </vt:variant>
      <vt:variant>
        <vt:lpwstr>http://www.infanata.org/index.php?do=search&amp;subaction=search&amp;story=Гусов%20К.Н.,%20Толкунова%20В.Н.</vt:lpwstr>
      </vt:variant>
      <vt:variant>
        <vt:lpwstr/>
      </vt:variant>
      <vt:variant>
        <vt:i4>3932274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http://base.garant.ru/12153360.htm</vt:lpwstr>
      </vt:variant>
      <vt:variant>
        <vt:lpwstr/>
      </vt:variant>
      <vt:variant>
        <vt:i4>6750325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http://base.garant.ru/0.htm</vt:lpwstr>
      </vt:variant>
      <vt:variant>
        <vt:lpwstr/>
      </vt:variant>
      <vt:variant>
        <vt:i4>6750325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http://base.garant.ru/0.htm</vt:lpwstr>
      </vt:variant>
      <vt:variant>
        <vt:lpwstr/>
      </vt:variant>
      <vt:variant>
        <vt:i4>6750325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http://base.garant.ru/0.htm</vt:lpwstr>
      </vt:variant>
      <vt:variant>
        <vt:lpwstr/>
      </vt:variant>
      <vt:variant>
        <vt:i4>196685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http://base.garant.ru/178834.htm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http://base.garant.ru/191058.htm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Егоров Сергей</dc:creator>
  <cp:keywords/>
  <dc:description/>
  <cp:lastModifiedBy>admin</cp:lastModifiedBy>
  <cp:revision>2</cp:revision>
  <dcterms:created xsi:type="dcterms:W3CDTF">2014-05-24T03:40:00Z</dcterms:created>
  <dcterms:modified xsi:type="dcterms:W3CDTF">2014-05-24T03:40:00Z</dcterms:modified>
</cp:coreProperties>
</file>