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ECE" w:rsidRDefault="00273ECE" w:rsidP="00847D1F">
      <w:pPr>
        <w:spacing w:before="100" w:beforeAutospacing="1" w:after="100" w:afterAutospacing="1" w:line="360" w:lineRule="auto"/>
        <w:outlineLvl w:val="2"/>
        <w:rPr>
          <w:rFonts w:ascii="Verdana" w:hAnsi="Verdana"/>
          <w:b/>
          <w:color w:val="000000"/>
          <w:sz w:val="28"/>
          <w:szCs w:val="28"/>
        </w:rPr>
      </w:pPr>
    </w:p>
    <w:p w:rsidR="00844DD7" w:rsidRPr="00AA0727" w:rsidRDefault="00844DD7" w:rsidP="00847D1F">
      <w:pPr>
        <w:spacing w:before="100" w:beforeAutospacing="1" w:after="100" w:afterAutospacing="1" w:line="360" w:lineRule="auto"/>
        <w:outlineLvl w:val="2"/>
        <w:rPr>
          <w:rFonts w:ascii="Times New Roman" w:hAnsi="Times New Roman"/>
          <w:b/>
          <w:bCs/>
          <w:color w:val="000000"/>
          <w:sz w:val="28"/>
          <w:szCs w:val="28"/>
          <w:lang w:eastAsia="ru-RU"/>
        </w:rPr>
      </w:pPr>
      <w:r w:rsidRPr="00AA0727">
        <w:rPr>
          <w:rFonts w:ascii="Verdana" w:hAnsi="Verdana"/>
          <w:b/>
          <w:color w:val="000000"/>
          <w:sz w:val="28"/>
          <w:szCs w:val="28"/>
        </w:rPr>
        <w:t>ВВЕДЕНИЕ.</w:t>
      </w:r>
      <w:r>
        <w:rPr>
          <w:rFonts w:ascii="Verdana" w:hAnsi="Verdana"/>
          <w:color w:val="000000"/>
          <w:sz w:val="18"/>
          <w:szCs w:val="18"/>
        </w:rPr>
        <w:br/>
      </w:r>
      <w:r w:rsidRPr="00AA0727">
        <w:rPr>
          <w:rFonts w:ascii="Times New Roman" w:hAnsi="Times New Roman"/>
          <w:color w:val="000000"/>
          <w:sz w:val="28"/>
          <w:szCs w:val="28"/>
        </w:rPr>
        <w:br/>
        <w:t>Вопросы ликвидации можно рассматривать с различных сторон и при-</w:t>
      </w:r>
      <w:r w:rsidRPr="00AA0727">
        <w:rPr>
          <w:rFonts w:ascii="Times New Roman" w:hAnsi="Times New Roman"/>
          <w:color w:val="000000"/>
          <w:sz w:val="28"/>
          <w:szCs w:val="28"/>
        </w:rPr>
        <w:br/>
        <w:t>менительно к большому множеству объектов. В моей работе делается</w:t>
      </w:r>
      <w:r w:rsidRPr="00AA0727">
        <w:rPr>
          <w:rFonts w:ascii="Times New Roman" w:hAnsi="Times New Roman"/>
          <w:color w:val="000000"/>
          <w:sz w:val="28"/>
          <w:szCs w:val="28"/>
        </w:rPr>
        <w:br/>
        <w:t>акцент на ликвидацию коммерческих организаций. Особенно подробно я</w:t>
      </w:r>
      <w:r w:rsidRPr="00AA0727">
        <w:rPr>
          <w:rFonts w:ascii="Times New Roman" w:hAnsi="Times New Roman"/>
          <w:color w:val="000000"/>
          <w:sz w:val="28"/>
          <w:szCs w:val="28"/>
        </w:rPr>
        <w:br/>
        <w:t>рассмотрел процедуру ликвидации акционерных обществ и обществ с</w:t>
      </w:r>
      <w:r w:rsidRPr="00AA0727">
        <w:rPr>
          <w:rFonts w:ascii="Times New Roman" w:hAnsi="Times New Roman"/>
          <w:color w:val="000000"/>
          <w:sz w:val="28"/>
          <w:szCs w:val="28"/>
        </w:rPr>
        <w:br/>
        <w:t>ограниченной ответственностью как коммерческих организаций наибо-</w:t>
      </w:r>
      <w:r w:rsidRPr="00AA0727">
        <w:rPr>
          <w:rFonts w:ascii="Times New Roman" w:hAnsi="Times New Roman"/>
          <w:color w:val="000000"/>
          <w:sz w:val="28"/>
          <w:szCs w:val="28"/>
        </w:rPr>
        <w:br/>
        <w:t>лее распространенных в хозяйственной практике.</w:t>
      </w:r>
      <w:r w:rsidRPr="00AA0727">
        <w:rPr>
          <w:rFonts w:ascii="Times New Roman" w:hAnsi="Times New Roman"/>
          <w:color w:val="000000"/>
          <w:sz w:val="28"/>
          <w:szCs w:val="28"/>
        </w:rPr>
        <w:br/>
        <w:t>Проблема ликвидации предприятий достаточно актуальна в современ-</w:t>
      </w:r>
      <w:r w:rsidRPr="00AA0727">
        <w:rPr>
          <w:rFonts w:ascii="Times New Roman" w:hAnsi="Times New Roman"/>
          <w:color w:val="000000"/>
          <w:sz w:val="28"/>
          <w:szCs w:val="28"/>
        </w:rPr>
        <w:br/>
        <w:t>ной России, так как учащаются случаи судебных исков в связи с неу-</w:t>
      </w:r>
      <w:r w:rsidRPr="00AA0727">
        <w:rPr>
          <w:rFonts w:ascii="Times New Roman" w:hAnsi="Times New Roman"/>
          <w:color w:val="000000"/>
          <w:sz w:val="28"/>
          <w:szCs w:val="28"/>
        </w:rPr>
        <w:br/>
        <w:t>довлетворением требований кредиторов ликвидируемыми должниками.</w:t>
      </w:r>
      <w:r w:rsidRPr="00AA0727">
        <w:rPr>
          <w:rFonts w:ascii="Times New Roman" w:hAnsi="Times New Roman"/>
          <w:color w:val="000000"/>
          <w:sz w:val="28"/>
          <w:szCs w:val="28"/>
        </w:rPr>
        <w:br/>
        <w:t>Особенно остро стоит вопрос о ликвидации организаций-банкротов, в</w:t>
      </w:r>
      <w:r w:rsidRPr="00AA0727">
        <w:rPr>
          <w:rFonts w:ascii="Times New Roman" w:hAnsi="Times New Roman"/>
          <w:color w:val="000000"/>
          <w:sz w:val="28"/>
          <w:szCs w:val="28"/>
        </w:rPr>
        <w:br/>
        <w:t>частности коммерческих банков. По словам консультанта судьи Кон-</w:t>
      </w:r>
      <w:r w:rsidRPr="00AA0727">
        <w:rPr>
          <w:rFonts w:ascii="Times New Roman" w:hAnsi="Times New Roman"/>
          <w:color w:val="000000"/>
          <w:sz w:val="28"/>
          <w:szCs w:val="28"/>
        </w:rPr>
        <w:br/>
        <w:t>ституционного Суда РФ В. Кузнецова:"Участившиеся в последнее вре-</w:t>
      </w:r>
      <w:r w:rsidRPr="00AA0727">
        <w:rPr>
          <w:rFonts w:ascii="Times New Roman" w:hAnsi="Times New Roman"/>
          <w:color w:val="000000"/>
          <w:sz w:val="28"/>
          <w:szCs w:val="28"/>
        </w:rPr>
        <w:br/>
        <w:t>мя сообщения о трудностях, связанных с удовлетворением прав креди-</w:t>
      </w:r>
      <w:r w:rsidRPr="00AA0727">
        <w:rPr>
          <w:rFonts w:ascii="Times New Roman" w:hAnsi="Times New Roman"/>
          <w:color w:val="000000"/>
          <w:sz w:val="28"/>
          <w:szCs w:val="28"/>
        </w:rPr>
        <w:br/>
        <w:t>торов обанкротившихся банков, вызывают некоторое недоумение. Нап-</w:t>
      </w:r>
      <w:r w:rsidRPr="00AA0727">
        <w:rPr>
          <w:rFonts w:ascii="Times New Roman" w:hAnsi="Times New Roman"/>
          <w:color w:val="000000"/>
          <w:sz w:val="28"/>
          <w:szCs w:val="28"/>
        </w:rPr>
        <w:br/>
        <w:t>ример, известие о том, что все исполнительные листы, выданные раз-</w:t>
      </w:r>
      <w:r w:rsidRPr="00AA0727">
        <w:rPr>
          <w:rFonts w:ascii="Times New Roman" w:hAnsi="Times New Roman"/>
          <w:color w:val="000000"/>
          <w:sz w:val="28"/>
          <w:szCs w:val="28"/>
        </w:rPr>
        <w:br/>
        <w:t>личными судами вкладчикам банка "Чара", собираются в Таганском</w:t>
      </w:r>
      <w:r w:rsidRPr="00AA0727">
        <w:rPr>
          <w:rFonts w:ascii="Times New Roman" w:hAnsi="Times New Roman"/>
          <w:color w:val="000000"/>
          <w:sz w:val="28"/>
          <w:szCs w:val="28"/>
        </w:rPr>
        <w:br/>
        <w:t>межмуниципальном суде, который занимается подсчетом активов и их</w:t>
      </w:r>
      <w:r w:rsidRPr="00AA0727">
        <w:rPr>
          <w:rFonts w:ascii="Times New Roman" w:hAnsi="Times New Roman"/>
          <w:color w:val="000000"/>
          <w:sz w:val="28"/>
          <w:szCs w:val="28"/>
        </w:rPr>
        <w:br/>
        <w:t>соразмерным распределением между всеми кредиторами, получившими на</w:t>
      </w:r>
      <w:r w:rsidRPr="00AA0727">
        <w:rPr>
          <w:rFonts w:ascii="Times New Roman" w:hAnsi="Times New Roman"/>
          <w:color w:val="000000"/>
          <w:sz w:val="28"/>
          <w:szCs w:val="28"/>
        </w:rPr>
        <w:br/>
        <w:t>руки исполнительные листы. В данной ситуации суд выполняет такие</w:t>
      </w:r>
      <w:r w:rsidRPr="00AA0727">
        <w:rPr>
          <w:rFonts w:ascii="Times New Roman" w:hAnsi="Times New Roman"/>
          <w:color w:val="000000"/>
          <w:sz w:val="28"/>
          <w:szCs w:val="28"/>
        </w:rPr>
        <w:br/>
        <w:t>задачи, которыми ранее он никогда не занимался и вряд ли должен</w:t>
      </w:r>
      <w:r w:rsidRPr="00AA0727">
        <w:rPr>
          <w:rFonts w:ascii="Times New Roman" w:hAnsi="Times New Roman"/>
          <w:color w:val="000000"/>
          <w:sz w:val="28"/>
          <w:szCs w:val="28"/>
        </w:rPr>
        <w:br/>
        <w:t>заниматься." Подобные проблему возникают и в других регионах РФ. В</w:t>
      </w:r>
      <w:r w:rsidRPr="00AA0727">
        <w:rPr>
          <w:rFonts w:ascii="Times New Roman" w:hAnsi="Times New Roman"/>
          <w:color w:val="000000"/>
          <w:sz w:val="28"/>
          <w:szCs w:val="28"/>
        </w:rPr>
        <w:br/>
        <w:t>частности в нашей республике Марий Эл большой шум создало дело с</w:t>
      </w:r>
      <w:r w:rsidRPr="00AA0727">
        <w:rPr>
          <w:rFonts w:ascii="Times New Roman" w:hAnsi="Times New Roman"/>
          <w:color w:val="000000"/>
          <w:sz w:val="28"/>
          <w:szCs w:val="28"/>
        </w:rPr>
        <w:br/>
        <w:t>банками-банкротами: "Аяр" и "Акпарс".</w:t>
      </w:r>
      <w:r w:rsidRPr="00AA0727">
        <w:rPr>
          <w:rFonts w:ascii="Times New Roman" w:hAnsi="Times New Roman"/>
          <w:color w:val="000000"/>
          <w:sz w:val="28"/>
          <w:szCs w:val="28"/>
        </w:rPr>
        <w:br/>
        <w:t>Можно предположить, что такие проблему возникают из-за недоста-</w:t>
      </w:r>
      <w:r w:rsidRPr="00AA0727">
        <w:rPr>
          <w:rFonts w:ascii="Times New Roman" w:hAnsi="Times New Roman"/>
          <w:color w:val="000000"/>
          <w:sz w:val="28"/>
          <w:szCs w:val="28"/>
        </w:rPr>
        <w:br/>
        <w:t>точной осведомленности участников юридического лица, ликвидаторов</w:t>
      </w:r>
      <w:r w:rsidRPr="00AA0727">
        <w:rPr>
          <w:rFonts w:ascii="Times New Roman" w:hAnsi="Times New Roman"/>
          <w:color w:val="000000"/>
          <w:sz w:val="28"/>
          <w:szCs w:val="28"/>
        </w:rPr>
        <w:br/>
        <w:t>в области порядка проведения ликвидации организации. Как пишет</w:t>
      </w:r>
      <w:r w:rsidRPr="00AA0727">
        <w:rPr>
          <w:rFonts w:ascii="Times New Roman" w:hAnsi="Times New Roman"/>
          <w:color w:val="000000"/>
          <w:sz w:val="28"/>
          <w:szCs w:val="28"/>
        </w:rPr>
        <w:br/>
        <w:t>профессор А.Д. Бобрышев:"...если все меры в области совершенство-</w:t>
      </w:r>
      <w:r w:rsidRPr="00AA0727">
        <w:rPr>
          <w:rFonts w:ascii="Times New Roman" w:hAnsi="Times New Roman"/>
          <w:color w:val="000000"/>
          <w:sz w:val="28"/>
          <w:szCs w:val="28"/>
        </w:rPr>
        <w:br/>
        <w:t>вания организации управления, производства, маркетинга и техноло-</w:t>
      </w:r>
      <w:r w:rsidRPr="00AA0727">
        <w:rPr>
          <w:rFonts w:ascii="Times New Roman" w:hAnsi="Times New Roman"/>
          <w:color w:val="000000"/>
          <w:sz w:val="28"/>
          <w:szCs w:val="28"/>
        </w:rPr>
        <w:br/>
        <w:t>гии уже исчерпаны, то грамотно проведенная ликвидация - решение</w:t>
      </w:r>
      <w:r w:rsidRPr="00AA0727">
        <w:rPr>
          <w:rFonts w:ascii="Times New Roman" w:hAnsi="Times New Roman"/>
          <w:color w:val="000000"/>
          <w:sz w:val="28"/>
          <w:szCs w:val="28"/>
        </w:rPr>
        <w:br/>
        <w:t>проблемы сохранения собственности акционеров(участников) предприя-</w:t>
      </w:r>
      <w:r w:rsidRPr="00AA0727">
        <w:rPr>
          <w:rFonts w:ascii="Times New Roman" w:hAnsi="Times New Roman"/>
          <w:color w:val="000000"/>
          <w:sz w:val="28"/>
          <w:szCs w:val="28"/>
        </w:rPr>
        <w:br/>
        <w:t>тия."(Бобрышев А.Д. Как ликвидировать предприятие?(Практическое</w:t>
      </w:r>
      <w:r w:rsidRPr="00AA0727">
        <w:rPr>
          <w:rFonts w:ascii="Times New Roman" w:hAnsi="Times New Roman"/>
          <w:color w:val="000000"/>
          <w:sz w:val="28"/>
          <w:szCs w:val="28"/>
        </w:rPr>
        <w:br/>
        <w:t>пособие).- M.: Финстатинформ, 1996.- С. 6.)</w:t>
      </w:r>
      <w:r w:rsidRPr="00AA0727">
        <w:rPr>
          <w:rFonts w:ascii="Times New Roman" w:hAnsi="Times New Roman"/>
          <w:color w:val="000000"/>
          <w:sz w:val="28"/>
          <w:szCs w:val="28"/>
        </w:rPr>
        <w:br/>
        <w:t>Также достаточно полезное знание заключается в следующем: весьма</w:t>
      </w:r>
      <w:r w:rsidRPr="00AA0727">
        <w:rPr>
          <w:rFonts w:ascii="Times New Roman" w:hAnsi="Times New Roman"/>
          <w:color w:val="000000"/>
          <w:sz w:val="28"/>
          <w:szCs w:val="28"/>
        </w:rPr>
        <w:br/>
        <w:t>важную роль в деятельности любого предприятия имеет взаимодей-</w:t>
      </w:r>
      <w:r w:rsidRPr="00AA0727">
        <w:rPr>
          <w:rFonts w:ascii="Times New Roman" w:hAnsi="Times New Roman"/>
          <w:color w:val="000000"/>
          <w:sz w:val="28"/>
          <w:szCs w:val="28"/>
        </w:rPr>
        <w:br/>
        <w:t>ствие с органами,отвечающими за пополнение государственного бюдже-</w:t>
      </w:r>
      <w:r w:rsidRPr="00AA0727">
        <w:rPr>
          <w:rFonts w:ascii="Times New Roman" w:hAnsi="Times New Roman"/>
          <w:color w:val="000000"/>
          <w:sz w:val="28"/>
          <w:szCs w:val="28"/>
        </w:rPr>
        <w:br/>
        <w:t>та, внебюджетными фондами, городской инфраструктурой. Даже в том</w:t>
      </w:r>
      <w:r w:rsidRPr="00AA0727">
        <w:rPr>
          <w:rFonts w:ascii="Times New Roman" w:hAnsi="Times New Roman"/>
          <w:color w:val="000000"/>
          <w:sz w:val="28"/>
          <w:szCs w:val="28"/>
        </w:rPr>
        <w:br/>
        <w:t>случае, если предприятие не приносит дохода, "законсервировано" и</w:t>
      </w:r>
      <w:r w:rsidRPr="00AA0727">
        <w:rPr>
          <w:rFonts w:ascii="Times New Roman" w:hAnsi="Times New Roman"/>
          <w:color w:val="000000"/>
          <w:sz w:val="28"/>
          <w:szCs w:val="28"/>
        </w:rPr>
        <w:br/>
        <w:t>не работает, контакты и расчеты с некоторыми из этих организаций</w:t>
      </w:r>
      <w:r w:rsidRPr="00AA0727">
        <w:rPr>
          <w:rFonts w:ascii="Times New Roman" w:hAnsi="Times New Roman"/>
          <w:color w:val="000000"/>
          <w:sz w:val="28"/>
          <w:szCs w:val="28"/>
        </w:rPr>
        <w:br/>
        <w:t>продолжают производится. Это - уплата налога на имущество, на вла-</w:t>
      </w:r>
      <w:r w:rsidRPr="00AA0727">
        <w:rPr>
          <w:rFonts w:ascii="Times New Roman" w:hAnsi="Times New Roman"/>
          <w:color w:val="000000"/>
          <w:sz w:val="28"/>
          <w:szCs w:val="28"/>
        </w:rPr>
        <w:br/>
        <w:t>дельцев транспортных средств, представление квартального баланса и</w:t>
      </w:r>
      <w:r w:rsidRPr="00AA0727">
        <w:rPr>
          <w:rFonts w:ascii="Times New Roman" w:hAnsi="Times New Roman"/>
          <w:color w:val="000000"/>
          <w:sz w:val="28"/>
          <w:szCs w:val="28"/>
        </w:rPr>
        <w:br/>
        <w:t>справок к нему, получение из банка подтверждений для налоговой ин-</w:t>
      </w:r>
      <w:r w:rsidRPr="00AA0727">
        <w:rPr>
          <w:rFonts w:ascii="Times New Roman" w:hAnsi="Times New Roman"/>
          <w:color w:val="000000"/>
          <w:sz w:val="28"/>
          <w:szCs w:val="28"/>
        </w:rPr>
        <w:br/>
        <w:t>спекции о том, что не выплачивалась зарплата, платежи за отопле-</w:t>
      </w:r>
      <w:r w:rsidRPr="00AA0727">
        <w:rPr>
          <w:rFonts w:ascii="Times New Roman" w:hAnsi="Times New Roman"/>
          <w:color w:val="000000"/>
          <w:sz w:val="28"/>
          <w:szCs w:val="28"/>
        </w:rPr>
        <w:br/>
        <w:t>ние, воду, землю, аренду и многое другое. Если же эта работа не</w:t>
      </w:r>
      <w:r w:rsidRPr="00AA0727">
        <w:rPr>
          <w:rFonts w:ascii="Times New Roman" w:hAnsi="Times New Roman"/>
          <w:color w:val="000000"/>
          <w:sz w:val="28"/>
          <w:szCs w:val="28"/>
        </w:rPr>
        <w:br/>
        <w:t>проводится, на предприятие накладываются строгие финансовые сан-</w:t>
      </w:r>
      <w:r w:rsidRPr="00AA0727">
        <w:rPr>
          <w:rFonts w:ascii="Times New Roman" w:hAnsi="Times New Roman"/>
          <w:color w:val="000000"/>
          <w:sz w:val="28"/>
          <w:szCs w:val="28"/>
        </w:rPr>
        <w:br/>
        <w:t>кции, еще более ухудшающие его положение. Не лучше ли ликвидиро-</w:t>
      </w:r>
      <w:r w:rsidRPr="00AA0727">
        <w:rPr>
          <w:rFonts w:ascii="Times New Roman" w:hAnsi="Times New Roman"/>
          <w:color w:val="000000"/>
          <w:sz w:val="28"/>
          <w:szCs w:val="28"/>
        </w:rPr>
        <w:br/>
        <w:t>вать такое предприятие, чем его участникам терпеть убытки? Этот</w:t>
      </w:r>
      <w:r w:rsidRPr="00AA0727">
        <w:rPr>
          <w:rFonts w:ascii="Times New Roman" w:hAnsi="Times New Roman"/>
          <w:color w:val="000000"/>
          <w:sz w:val="28"/>
          <w:szCs w:val="28"/>
        </w:rPr>
        <w:br/>
        <w:t>риторический вопрос относится ко многим предприятиям в современ-</w:t>
      </w:r>
      <w:r w:rsidRPr="00AA0727">
        <w:rPr>
          <w:rFonts w:ascii="Times New Roman" w:hAnsi="Times New Roman"/>
          <w:color w:val="000000"/>
          <w:sz w:val="28"/>
          <w:szCs w:val="28"/>
        </w:rPr>
        <w:br/>
        <w:t>ной России.</w:t>
      </w:r>
      <w:r w:rsidRPr="00AA0727">
        <w:rPr>
          <w:rFonts w:ascii="Times New Roman" w:hAnsi="Times New Roman"/>
          <w:color w:val="000000"/>
          <w:sz w:val="28"/>
          <w:szCs w:val="28"/>
        </w:rPr>
        <w:br/>
        <w:t>Далее я расскажу о том, каким же образом происходит ликвидация</w:t>
      </w:r>
      <w:r w:rsidRPr="00AA0727">
        <w:rPr>
          <w:rFonts w:ascii="Times New Roman" w:hAnsi="Times New Roman"/>
          <w:color w:val="000000"/>
          <w:sz w:val="28"/>
          <w:szCs w:val="28"/>
        </w:rPr>
        <w:br/>
        <w:t>юридического лица.</w:t>
      </w:r>
    </w:p>
    <w:p w:rsidR="00844DD7" w:rsidRPr="00AA0727" w:rsidRDefault="00844DD7" w:rsidP="00847D1F">
      <w:pPr>
        <w:spacing w:before="100" w:beforeAutospacing="1" w:after="100" w:afterAutospacing="1" w:line="360" w:lineRule="auto"/>
        <w:outlineLvl w:val="2"/>
        <w:rPr>
          <w:rFonts w:ascii="Times New Roman" w:hAnsi="Times New Roman"/>
          <w:b/>
          <w:bCs/>
          <w:color w:val="000000"/>
          <w:sz w:val="28"/>
          <w:szCs w:val="28"/>
          <w:lang w:eastAsia="ru-RU"/>
        </w:rPr>
      </w:pPr>
    </w:p>
    <w:p w:rsidR="00844DD7" w:rsidRPr="00AA0727" w:rsidRDefault="00844DD7" w:rsidP="00847D1F">
      <w:pPr>
        <w:spacing w:before="100" w:beforeAutospacing="1" w:after="100" w:afterAutospacing="1" w:line="360" w:lineRule="auto"/>
        <w:outlineLvl w:val="2"/>
        <w:rPr>
          <w:rFonts w:ascii="Times New Roman" w:hAnsi="Times New Roman"/>
          <w:b/>
          <w:bCs/>
          <w:color w:val="000000"/>
          <w:sz w:val="28"/>
          <w:szCs w:val="28"/>
          <w:lang w:eastAsia="ru-RU"/>
        </w:rPr>
      </w:pPr>
    </w:p>
    <w:p w:rsidR="00844DD7" w:rsidRPr="00AA0727" w:rsidRDefault="00844DD7" w:rsidP="00847D1F">
      <w:pPr>
        <w:spacing w:before="100" w:beforeAutospacing="1" w:after="100" w:afterAutospacing="1" w:line="360" w:lineRule="auto"/>
        <w:outlineLvl w:val="2"/>
        <w:rPr>
          <w:rFonts w:ascii="Times New Roman" w:hAnsi="Times New Roman"/>
          <w:b/>
          <w:bCs/>
          <w:color w:val="000000"/>
          <w:sz w:val="28"/>
          <w:szCs w:val="28"/>
          <w:lang w:eastAsia="ru-RU"/>
        </w:rPr>
      </w:pPr>
    </w:p>
    <w:p w:rsidR="00844DD7" w:rsidRPr="00AA0727" w:rsidRDefault="00844DD7" w:rsidP="00847D1F">
      <w:pPr>
        <w:spacing w:before="100" w:beforeAutospacing="1" w:after="100" w:afterAutospacing="1" w:line="360" w:lineRule="auto"/>
        <w:outlineLvl w:val="2"/>
        <w:rPr>
          <w:rFonts w:ascii="Times New Roman" w:hAnsi="Times New Roman"/>
          <w:b/>
          <w:bCs/>
          <w:color w:val="000000"/>
          <w:sz w:val="28"/>
          <w:szCs w:val="28"/>
          <w:lang w:eastAsia="ru-RU"/>
        </w:rPr>
      </w:pPr>
    </w:p>
    <w:p w:rsidR="00844DD7" w:rsidRPr="00363292" w:rsidRDefault="00844DD7" w:rsidP="00847D1F">
      <w:pPr>
        <w:spacing w:before="100" w:beforeAutospacing="1" w:after="100" w:afterAutospacing="1" w:line="360" w:lineRule="auto"/>
        <w:outlineLvl w:val="2"/>
        <w:rPr>
          <w:rFonts w:ascii="Times New Roman" w:hAnsi="Times New Roman"/>
          <w:b/>
          <w:bCs/>
          <w:color w:val="000000"/>
          <w:sz w:val="28"/>
          <w:szCs w:val="28"/>
          <w:lang w:eastAsia="ru-RU"/>
        </w:rPr>
      </w:pPr>
    </w:p>
    <w:p w:rsidR="00844DD7" w:rsidRPr="00847D1F" w:rsidRDefault="00844DD7" w:rsidP="00847D1F">
      <w:pPr>
        <w:spacing w:before="100" w:beforeAutospacing="1" w:after="100" w:afterAutospacing="1" w:line="360" w:lineRule="auto"/>
        <w:outlineLvl w:val="2"/>
        <w:rPr>
          <w:rFonts w:ascii="Times New Roman" w:hAnsi="Times New Roman"/>
          <w:b/>
          <w:bCs/>
          <w:color w:val="000000"/>
          <w:sz w:val="28"/>
          <w:szCs w:val="28"/>
          <w:lang w:eastAsia="ru-RU"/>
        </w:rPr>
      </w:pPr>
      <w:r>
        <w:rPr>
          <w:rFonts w:ascii="Times New Roman" w:hAnsi="Times New Roman"/>
          <w:b/>
          <w:bCs/>
          <w:color w:val="000000"/>
          <w:sz w:val="28"/>
          <w:szCs w:val="28"/>
          <w:lang w:eastAsia="ru-RU"/>
        </w:rPr>
        <w:t>1.1</w:t>
      </w:r>
      <w:r w:rsidRPr="00847D1F">
        <w:rPr>
          <w:rFonts w:ascii="Times New Roman" w:hAnsi="Times New Roman"/>
          <w:b/>
          <w:bCs/>
          <w:color w:val="000000"/>
          <w:sz w:val="28"/>
          <w:szCs w:val="28"/>
          <w:lang w:eastAsia="ru-RU"/>
        </w:rPr>
        <w:t xml:space="preserve">  Понятие ликвидации юридических лиц </w:t>
      </w:r>
      <w:r>
        <w:rPr>
          <w:rFonts w:ascii="Times New Roman" w:hAnsi="Times New Roman"/>
          <w:b/>
          <w:bCs/>
          <w:color w:val="000000"/>
          <w:sz w:val="28"/>
          <w:szCs w:val="28"/>
          <w:lang w:eastAsia="ru-RU"/>
        </w:rPr>
        <w:t>и её правовое значение.</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445"/>
      </w:tblGrid>
      <w:tr w:rsidR="00844DD7" w:rsidRPr="006B2224" w:rsidTr="00847D1F">
        <w:trPr>
          <w:tblCellSpacing w:w="15" w:type="dxa"/>
        </w:trPr>
        <w:tc>
          <w:tcPr>
            <w:tcW w:w="0" w:type="auto"/>
            <w:vAlign w:val="center"/>
          </w:tcPr>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Ликвидация юридических лиц влечет их ликвидация без перехода прав и обязанностей в порядке правопреемства к другим лицам (п. 1 ст. 61 ГК РФ ).</w:t>
            </w:r>
          </w:p>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Ликвидация юридических лиц может быть доброволь</w:t>
            </w:r>
            <w:r w:rsidRPr="00847D1F">
              <w:rPr>
                <w:rFonts w:ascii="Times New Roman" w:hAnsi="Times New Roman"/>
                <w:color w:val="000000"/>
                <w:sz w:val="28"/>
                <w:szCs w:val="28"/>
                <w:lang w:eastAsia="ru-RU"/>
              </w:rPr>
              <w:softHyphen/>
              <w:t>ной или принудительной. Добровольная ликвидация юридических лиц осуществляется по решении их учредителей (участников) либо органа юридического лица , уполномоченного на то учре</w:t>
            </w:r>
            <w:r w:rsidRPr="00847D1F">
              <w:rPr>
                <w:rFonts w:ascii="Times New Roman" w:hAnsi="Times New Roman"/>
                <w:color w:val="000000"/>
                <w:sz w:val="28"/>
                <w:szCs w:val="28"/>
                <w:lang w:eastAsia="ru-RU"/>
              </w:rPr>
              <w:softHyphen/>
              <w:t>дительными документами. В данном случае перечень оснований лик</w:t>
            </w:r>
            <w:r w:rsidRPr="00847D1F">
              <w:rPr>
                <w:rFonts w:ascii="Times New Roman" w:hAnsi="Times New Roman"/>
                <w:color w:val="000000"/>
                <w:sz w:val="28"/>
                <w:szCs w:val="28"/>
                <w:lang w:eastAsia="ru-RU"/>
              </w:rPr>
              <w:softHyphen/>
              <w:t>видации юридического лица , предусмотренных Гражданским кодексом, является примерным. В частности, к ним относятся: исте</w:t>
            </w:r>
            <w:r w:rsidRPr="00847D1F">
              <w:rPr>
                <w:rFonts w:ascii="Times New Roman" w:hAnsi="Times New Roman"/>
                <w:color w:val="000000"/>
                <w:sz w:val="28"/>
                <w:szCs w:val="28"/>
                <w:lang w:eastAsia="ru-RU"/>
              </w:rPr>
              <w:softHyphen/>
              <w:t>чение срока, на который создана, например, коммерческая организация; дости</w:t>
            </w:r>
            <w:r w:rsidRPr="00847D1F">
              <w:rPr>
                <w:rFonts w:ascii="Times New Roman" w:hAnsi="Times New Roman"/>
                <w:color w:val="000000"/>
                <w:sz w:val="28"/>
                <w:szCs w:val="28"/>
                <w:lang w:eastAsia="ru-RU"/>
              </w:rPr>
              <w:softHyphen/>
              <w:t>жение цели, ради которой создана коммерческая организация; при</w:t>
            </w:r>
            <w:r w:rsidRPr="00847D1F">
              <w:rPr>
                <w:rFonts w:ascii="Times New Roman" w:hAnsi="Times New Roman"/>
                <w:color w:val="000000"/>
                <w:sz w:val="28"/>
                <w:szCs w:val="28"/>
                <w:lang w:eastAsia="ru-RU"/>
              </w:rPr>
              <w:softHyphen/>
              <w:t>знание судом недействительной регистрации юридического лица . Принудительная ликвидация юридического лица в современном российском законодательстве осу</w:t>
            </w:r>
            <w:r w:rsidRPr="00847D1F">
              <w:rPr>
                <w:rFonts w:ascii="Times New Roman" w:hAnsi="Times New Roman"/>
                <w:color w:val="000000"/>
                <w:sz w:val="28"/>
                <w:szCs w:val="28"/>
                <w:lang w:eastAsia="ru-RU"/>
              </w:rPr>
              <w:softHyphen/>
              <w:t>ществляется решением суда по основаниям, исчерпывающим обра</w:t>
            </w:r>
            <w:r w:rsidRPr="00847D1F">
              <w:rPr>
                <w:rFonts w:ascii="Times New Roman" w:hAnsi="Times New Roman"/>
                <w:color w:val="000000"/>
                <w:sz w:val="28"/>
                <w:szCs w:val="28"/>
                <w:lang w:eastAsia="ru-RU"/>
              </w:rPr>
              <w:softHyphen/>
              <w:t>зом предусмотренным Гражданским кодексом. В иных правовых ак</w:t>
            </w:r>
            <w:r w:rsidRPr="00847D1F">
              <w:rPr>
                <w:rFonts w:ascii="Times New Roman" w:hAnsi="Times New Roman"/>
                <w:color w:val="000000"/>
                <w:sz w:val="28"/>
                <w:szCs w:val="28"/>
                <w:lang w:eastAsia="ru-RU"/>
              </w:rPr>
              <w:softHyphen/>
              <w:t>тах, в том числе в иных законах, такие основания предусмотрены быть не могут. К ним относятся: осуществление деятельности, за</w:t>
            </w:r>
            <w:r w:rsidRPr="00847D1F">
              <w:rPr>
                <w:rFonts w:ascii="Times New Roman" w:hAnsi="Times New Roman"/>
                <w:color w:val="000000"/>
                <w:sz w:val="28"/>
                <w:szCs w:val="28"/>
                <w:lang w:eastAsia="ru-RU"/>
              </w:rPr>
              <w:softHyphen/>
              <w:t>прещенной законом; осуществление деятельности без надлежащего разрешения (лицензии); осуществление деятельности с иными не</w:t>
            </w:r>
            <w:r w:rsidRPr="00847D1F">
              <w:rPr>
                <w:rFonts w:ascii="Times New Roman" w:hAnsi="Times New Roman"/>
                <w:color w:val="000000"/>
                <w:sz w:val="28"/>
                <w:szCs w:val="28"/>
                <w:lang w:eastAsia="ru-RU"/>
              </w:rPr>
              <w:softHyphen/>
              <w:t>однократными или грубыми нарушениями закона или иных право</w:t>
            </w:r>
            <w:r w:rsidRPr="00847D1F">
              <w:rPr>
                <w:rFonts w:ascii="Times New Roman" w:hAnsi="Times New Roman"/>
                <w:color w:val="000000"/>
                <w:sz w:val="28"/>
                <w:szCs w:val="28"/>
                <w:lang w:eastAsia="ru-RU"/>
              </w:rPr>
              <w:softHyphen/>
              <w:t>вых актов (п. 2 ст. 61 ГК РФ ); признание юридических лиц (кроме казенных предприятий) несостоятельными (п. 1 ст. 65 ГК РФ ); уменьшение стоимости чистых активов юридического лица ниже уровня минимального размера уставного капитала (п. 4 ст. 90, п. 4 ст. 99, п. 5 ст. 114 ГК РФ ).</w:t>
            </w:r>
          </w:p>
          <w:p w:rsidR="00844DD7" w:rsidRPr="00847D1F" w:rsidRDefault="00844DD7" w:rsidP="00A44AE5">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Требование о ликвидации юридического лица по осно</w:t>
            </w:r>
            <w:r w:rsidRPr="00847D1F">
              <w:rPr>
                <w:rFonts w:ascii="Times New Roman" w:hAnsi="Times New Roman"/>
                <w:color w:val="000000"/>
                <w:sz w:val="28"/>
                <w:szCs w:val="28"/>
                <w:lang w:eastAsia="ru-RU"/>
              </w:rPr>
              <w:softHyphen/>
              <w:t>ваниям, указанным в п. 2 ст. 61 ГК РФ , может быть предъявлено в ар</w:t>
            </w:r>
            <w:r w:rsidRPr="00847D1F">
              <w:rPr>
                <w:rFonts w:ascii="Times New Roman" w:hAnsi="Times New Roman"/>
                <w:color w:val="000000"/>
                <w:sz w:val="28"/>
                <w:szCs w:val="28"/>
                <w:lang w:eastAsia="ru-RU"/>
              </w:rPr>
              <w:softHyphen/>
              <w:t>битражный суд государственным органом или органом местного са</w:t>
            </w:r>
            <w:r w:rsidRPr="00847D1F">
              <w:rPr>
                <w:rFonts w:ascii="Times New Roman" w:hAnsi="Times New Roman"/>
                <w:color w:val="000000"/>
                <w:sz w:val="28"/>
                <w:szCs w:val="28"/>
                <w:lang w:eastAsia="ru-RU"/>
              </w:rPr>
              <w:softHyphen/>
              <w:t xml:space="preserve">моуправления, которому право на предъявление такого требования предоставлено законом (п.З ст. 61 ГК РФ ). </w:t>
            </w:r>
          </w:p>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Суд, принявший решение о ликвидации юридического лица , непосредственно не занимается ее ликвидацией. В данном случае обязанности по осуществлению ликвидации юридического лица решением суда возлагаются на учредителей (участников) юридического лица либо орган, уполномочен</w:t>
            </w:r>
            <w:r w:rsidRPr="00847D1F">
              <w:rPr>
                <w:rFonts w:ascii="Times New Roman" w:hAnsi="Times New Roman"/>
                <w:color w:val="000000"/>
                <w:sz w:val="28"/>
                <w:szCs w:val="28"/>
                <w:lang w:eastAsia="ru-RU"/>
              </w:rPr>
              <w:softHyphen/>
              <w:t>ный на ликвидацию юридического лица ее учредительными документами (п. 3 ст. 61 ГК РФ ).</w:t>
            </w:r>
          </w:p>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В целях обеспечения интересов других лиц лицо, принявшее ре</w:t>
            </w:r>
            <w:r w:rsidRPr="00847D1F">
              <w:rPr>
                <w:rFonts w:ascii="Times New Roman" w:hAnsi="Times New Roman"/>
                <w:color w:val="000000"/>
                <w:sz w:val="28"/>
                <w:szCs w:val="28"/>
                <w:lang w:eastAsia="ru-RU"/>
              </w:rPr>
              <w:softHyphen/>
              <w:t>шение о ликвидации юридического лица , обязано незамедли</w:t>
            </w:r>
            <w:r w:rsidRPr="00847D1F">
              <w:rPr>
                <w:rFonts w:ascii="Times New Roman" w:hAnsi="Times New Roman"/>
                <w:color w:val="000000"/>
                <w:sz w:val="28"/>
                <w:szCs w:val="28"/>
                <w:lang w:eastAsia="ru-RU"/>
              </w:rPr>
              <w:softHyphen/>
              <w:t>тельно письменно сообщить об этом органу, осуществляющему госу</w:t>
            </w:r>
            <w:r w:rsidRPr="00847D1F">
              <w:rPr>
                <w:rFonts w:ascii="Times New Roman" w:hAnsi="Times New Roman"/>
                <w:color w:val="000000"/>
                <w:sz w:val="28"/>
                <w:szCs w:val="28"/>
                <w:lang w:eastAsia="ru-RU"/>
              </w:rPr>
              <w:softHyphen/>
              <w:t>дарственную регистрацию юридических лиц, который вносит в еди</w:t>
            </w:r>
            <w:r w:rsidRPr="00847D1F">
              <w:rPr>
                <w:rFonts w:ascii="Times New Roman" w:hAnsi="Times New Roman"/>
                <w:color w:val="000000"/>
                <w:sz w:val="28"/>
                <w:szCs w:val="28"/>
                <w:lang w:eastAsia="ru-RU"/>
              </w:rPr>
              <w:softHyphen/>
              <w:t>ный государственный реестр юридических лиц сведения о том, что коммерческая организация находится в процессе ликвидации.</w:t>
            </w:r>
          </w:p>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Кроме того, лицо, принявшее решение о ликвидации юридического лица , назначает по согласованию с органом, осу</w:t>
            </w:r>
            <w:r w:rsidRPr="00847D1F">
              <w:rPr>
                <w:rFonts w:ascii="Times New Roman" w:hAnsi="Times New Roman"/>
                <w:color w:val="000000"/>
                <w:sz w:val="28"/>
                <w:szCs w:val="28"/>
                <w:lang w:eastAsia="ru-RU"/>
              </w:rPr>
              <w:softHyphen/>
              <w:t>ществляющим государственную регистрацию юридических лиц, ликвидационную комиссию (или единоличного ликвидатора), опре</w:t>
            </w:r>
            <w:r w:rsidRPr="00847D1F">
              <w:rPr>
                <w:rFonts w:ascii="Times New Roman" w:hAnsi="Times New Roman"/>
                <w:color w:val="000000"/>
                <w:sz w:val="28"/>
                <w:szCs w:val="28"/>
                <w:lang w:eastAsia="ru-RU"/>
              </w:rPr>
              <w:softHyphen/>
              <w:t>деляет порядок и сроки ликвидации. С момента назначения ликви</w:t>
            </w:r>
            <w:r w:rsidRPr="00847D1F">
              <w:rPr>
                <w:rFonts w:ascii="Times New Roman" w:hAnsi="Times New Roman"/>
                <w:color w:val="000000"/>
                <w:sz w:val="28"/>
                <w:szCs w:val="28"/>
                <w:lang w:eastAsia="ru-RU"/>
              </w:rPr>
              <w:softHyphen/>
              <w:t>дационной комиссии к ней переходят все полномочия по управле</w:t>
            </w:r>
            <w:r w:rsidRPr="00847D1F">
              <w:rPr>
                <w:rFonts w:ascii="Times New Roman" w:hAnsi="Times New Roman"/>
                <w:color w:val="000000"/>
                <w:sz w:val="28"/>
                <w:szCs w:val="28"/>
                <w:lang w:eastAsia="ru-RU"/>
              </w:rPr>
              <w:softHyphen/>
              <w:t>нию делами юридического лица .</w:t>
            </w:r>
          </w:p>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Порядок ликвидации юридических лиц в зависимос</w:t>
            </w:r>
            <w:r w:rsidRPr="00847D1F">
              <w:rPr>
                <w:rFonts w:ascii="Times New Roman" w:hAnsi="Times New Roman"/>
                <w:color w:val="000000"/>
                <w:sz w:val="28"/>
                <w:szCs w:val="28"/>
                <w:lang w:eastAsia="ru-RU"/>
              </w:rPr>
              <w:softHyphen/>
              <w:t>ти от последовательности действий ликвидационной комиссии можно разделить на ряд стадий.</w:t>
            </w:r>
          </w:p>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Во-первых, ликвидационная комиссия помещает в органах печа</w:t>
            </w:r>
            <w:r w:rsidRPr="00847D1F">
              <w:rPr>
                <w:rFonts w:ascii="Times New Roman" w:hAnsi="Times New Roman"/>
                <w:color w:val="000000"/>
                <w:sz w:val="28"/>
                <w:szCs w:val="28"/>
                <w:lang w:eastAsia="ru-RU"/>
              </w:rPr>
              <w:softHyphen/>
              <w:t>ти, в которых публикуются данные о государственной регистрации юридических лиц , публикацию о ее ликвидации. В объявле</w:t>
            </w:r>
            <w:r w:rsidRPr="00847D1F">
              <w:rPr>
                <w:rFonts w:ascii="Times New Roman" w:hAnsi="Times New Roman"/>
                <w:color w:val="000000"/>
                <w:sz w:val="28"/>
                <w:szCs w:val="28"/>
                <w:lang w:eastAsia="ru-RU"/>
              </w:rPr>
              <w:softHyphen/>
              <w:t>нии указывается порядок и срок заявления кредиторами своих требо</w:t>
            </w:r>
            <w:r w:rsidRPr="00847D1F">
              <w:rPr>
                <w:rFonts w:ascii="Times New Roman" w:hAnsi="Times New Roman"/>
                <w:color w:val="000000"/>
                <w:sz w:val="28"/>
                <w:szCs w:val="28"/>
                <w:lang w:eastAsia="ru-RU"/>
              </w:rPr>
              <w:softHyphen/>
              <w:t>ваний к ликвидируемой юридического лица . Этот срок не мо</w:t>
            </w:r>
            <w:r w:rsidRPr="00847D1F">
              <w:rPr>
                <w:rFonts w:ascii="Times New Roman" w:hAnsi="Times New Roman"/>
                <w:color w:val="000000"/>
                <w:sz w:val="28"/>
                <w:szCs w:val="28"/>
                <w:lang w:eastAsia="ru-RU"/>
              </w:rPr>
              <w:softHyphen/>
              <w:t>жет быть менее двух месяцев с момента публикации о ликвидации.</w:t>
            </w:r>
          </w:p>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Кроме того, ликвидационная комиссия должна выявить креди</w:t>
            </w:r>
            <w:r w:rsidRPr="00847D1F">
              <w:rPr>
                <w:rFonts w:ascii="Times New Roman" w:hAnsi="Times New Roman"/>
                <w:color w:val="000000"/>
                <w:sz w:val="28"/>
                <w:szCs w:val="28"/>
                <w:lang w:eastAsia="ru-RU"/>
              </w:rPr>
              <w:softHyphen/>
              <w:t>торов ликвидируемой юридического лица и персонально письменно уведомить их о ликвидации юридического лица , а также установить должников ликвидируемой юридического лица и взыскать с них задолженность, в том числе путем предъ</w:t>
            </w:r>
            <w:r w:rsidRPr="00847D1F">
              <w:rPr>
                <w:rFonts w:ascii="Times New Roman" w:hAnsi="Times New Roman"/>
                <w:color w:val="000000"/>
                <w:sz w:val="28"/>
                <w:szCs w:val="28"/>
                <w:lang w:eastAsia="ru-RU"/>
              </w:rPr>
              <w:softHyphen/>
              <w:t>явления исков в суд.</w:t>
            </w:r>
          </w:p>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Во-вторых, ликвидационная комиссия, после истечения срока для предъявления требований кредиторами, составляет промежуточ</w:t>
            </w:r>
            <w:r w:rsidRPr="00847D1F">
              <w:rPr>
                <w:rFonts w:ascii="Times New Roman" w:hAnsi="Times New Roman"/>
                <w:color w:val="000000"/>
                <w:sz w:val="28"/>
                <w:szCs w:val="28"/>
                <w:lang w:eastAsia="ru-RU"/>
              </w:rPr>
              <w:softHyphen/>
              <w:t>ный ликвидационный баланс. Он должен содержать сведения о со</w:t>
            </w:r>
            <w:r w:rsidRPr="00847D1F">
              <w:rPr>
                <w:rFonts w:ascii="Times New Roman" w:hAnsi="Times New Roman"/>
                <w:color w:val="000000"/>
                <w:sz w:val="28"/>
                <w:szCs w:val="28"/>
                <w:lang w:eastAsia="ru-RU"/>
              </w:rPr>
              <w:softHyphen/>
              <w:t>ставе и стоимости имущества ликвидируемой юридического лица , перечне предъявленных кредиторам требований и результатах их рассмотрения.</w:t>
            </w:r>
          </w:p>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Промежуточный ликвидационный баланс, предварительно со</w:t>
            </w:r>
            <w:r w:rsidRPr="00847D1F">
              <w:rPr>
                <w:rFonts w:ascii="Times New Roman" w:hAnsi="Times New Roman"/>
                <w:color w:val="000000"/>
                <w:sz w:val="28"/>
                <w:szCs w:val="28"/>
                <w:lang w:eastAsia="ru-RU"/>
              </w:rPr>
              <w:softHyphen/>
              <w:t>гласованный с органом, осуществляющим государственную реги</w:t>
            </w:r>
            <w:r w:rsidRPr="00847D1F">
              <w:rPr>
                <w:rFonts w:ascii="Times New Roman" w:hAnsi="Times New Roman"/>
                <w:color w:val="000000"/>
                <w:sz w:val="28"/>
                <w:szCs w:val="28"/>
                <w:lang w:eastAsia="ru-RU"/>
              </w:rPr>
              <w:softHyphen/>
              <w:t>страцию юридических лиц, передается ликвидационной комиссией на утверждение лица, принявшего решение о ликвидации юридического лица . Утвержденный промежуточный ликвидацион</w:t>
            </w:r>
            <w:r w:rsidRPr="00847D1F">
              <w:rPr>
                <w:rFonts w:ascii="Times New Roman" w:hAnsi="Times New Roman"/>
                <w:color w:val="000000"/>
                <w:sz w:val="28"/>
                <w:szCs w:val="28"/>
                <w:lang w:eastAsia="ru-RU"/>
              </w:rPr>
              <w:softHyphen/>
              <w:t>ный баланс является основанием для удовлетворения требований кредиторов, признанных ликвидационной комиссией.</w:t>
            </w:r>
          </w:p>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В-третьих, при недостаточности у ликвидируемой юридического лица денежных средств для удовлетворения требова</w:t>
            </w:r>
            <w:r w:rsidRPr="00847D1F">
              <w:rPr>
                <w:rFonts w:ascii="Times New Roman" w:hAnsi="Times New Roman"/>
                <w:color w:val="000000"/>
                <w:sz w:val="28"/>
                <w:szCs w:val="28"/>
                <w:lang w:eastAsia="ru-RU"/>
              </w:rPr>
              <w:softHyphen/>
              <w:t>ний кредиторов ликвидационная комиссия должна осуществить продажу с публичных торгов имущества юридического лица в порядке, установленном для исполнения судебных решений, и в размере, обеспечивающем удовлетворение всех признанных требо</w:t>
            </w:r>
            <w:r w:rsidRPr="00847D1F">
              <w:rPr>
                <w:rFonts w:ascii="Times New Roman" w:hAnsi="Times New Roman"/>
                <w:color w:val="000000"/>
                <w:sz w:val="28"/>
                <w:szCs w:val="28"/>
                <w:lang w:eastAsia="ru-RU"/>
              </w:rPr>
              <w:softHyphen/>
              <w:t>ваний кредиторов. При этом следует иметь в виду, что при недоста</w:t>
            </w:r>
            <w:r w:rsidRPr="00847D1F">
              <w:rPr>
                <w:rFonts w:ascii="Times New Roman" w:hAnsi="Times New Roman"/>
                <w:color w:val="000000"/>
                <w:sz w:val="28"/>
                <w:szCs w:val="28"/>
                <w:lang w:eastAsia="ru-RU"/>
              </w:rPr>
              <w:softHyphen/>
              <w:t>точности у ликвидируемого казенного предприятия имущества для удовлетворения требований кредиторов последние вправе обратить</w:t>
            </w:r>
            <w:r w:rsidRPr="00847D1F">
              <w:rPr>
                <w:rFonts w:ascii="Times New Roman" w:hAnsi="Times New Roman"/>
                <w:color w:val="000000"/>
                <w:sz w:val="28"/>
                <w:szCs w:val="28"/>
                <w:lang w:eastAsia="ru-RU"/>
              </w:rPr>
              <w:softHyphen/>
              <w:t>ся в суд с иском об удовлетворении оставшейся части требований за счет собственника имущества этого предприятия - Российской Фе</w:t>
            </w:r>
            <w:r w:rsidRPr="00847D1F">
              <w:rPr>
                <w:rFonts w:ascii="Times New Roman" w:hAnsi="Times New Roman"/>
                <w:color w:val="000000"/>
                <w:sz w:val="28"/>
                <w:szCs w:val="28"/>
                <w:lang w:eastAsia="ru-RU"/>
              </w:rPr>
              <w:softHyphen/>
              <w:t>дерации (п. 6 ст. 63, п. 5 ст. 115 ГК РФ ).</w:t>
            </w:r>
          </w:p>
          <w:p w:rsidR="00844DD7" w:rsidRPr="00AA0727"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В-четвертых, ликвидационная комиссия осуществляет выплату денежных сумм кредиторам ликвидируемой юридического лица в порядке очередности, установленной ст. 64 ГК РФ , в соот</w:t>
            </w:r>
            <w:r w:rsidRPr="00847D1F">
              <w:rPr>
                <w:rFonts w:ascii="Times New Roman" w:hAnsi="Times New Roman"/>
                <w:color w:val="000000"/>
                <w:sz w:val="28"/>
                <w:szCs w:val="28"/>
                <w:lang w:eastAsia="ru-RU"/>
              </w:rPr>
              <w:softHyphen/>
              <w:t>ветствии с промежуточным ликвидационным балансом, начиная со дня его утверждения. В соответствии со ст. 64 ГК РФ требования креди</w:t>
            </w:r>
            <w:r w:rsidRPr="00847D1F">
              <w:rPr>
                <w:rFonts w:ascii="Times New Roman" w:hAnsi="Times New Roman"/>
                <w:color w:val="000000"/>
                <w:sz w:val="28"/>
                <w:szCs w:val="28"/>
                <w:lang w:eastAsia="ru-RU"/>
              </w:rPr>
              <w:softHyphen/>
              <w:t>торов ликвидируемой юридического лица подлежат удовлет</w:t>
            </w:r>
            <w:r w:rsidRPr="00847D1F">
              <w:rPr>
                <w:rFonts w:ascii="Times New Roman" w:hAnsi="Times New Roman"/>
                <w:color w:val="000000"/>
                <w:sz w:val="28"/>
                <w:szCs w:val="28"/>
                <w:lang w:eastAsia="ru-RU"/>
              </w:rPr>
              <w:softHyphen/>
              <w:t>ворению в следующей очередности:</w:t>
            </w:r>
          </w:p>
          <w:p w:rsidR="00844DD7" w:rsidRPr="00F20A9D" w:rsidRDefault="00844DD7" w:rsidP="00F20A9D">
            <w:pPr>
              <w:spacing w:after="180" w:line="240" w:lineRule="auto"/>
              <w:rPr>
                <w:rFonts w:ascii="Arial" w:hAnsi="Arial" w:cs="Arial"/>
                <w:color w:val="000000"/>
                <w:sz w:val="20"/>
                <w:szCs w:val="20"/>
                <w:lang w:eastAsia="ru-RU"/>
              </w:rPr>
            </w:pPr>
            <w:r w:rsidRPr="00F20A9D">
              <w:rPr>
                <w:rFonts w:ascii="Arial" w:hAnsi="Arial" w:cs="Arial"/>
                <w:color w:val="000000"/>
                <w:sz w:val="20"/>
                <w:szCs w:val="20"/>
                <w:lang w:eastAsia="ru-RU"/>
              </w:rPr>
              <w:t xml:space="preserve">-в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w:t>
            </w:r>
            <w:hyperlink r:id="rId5" w:history="1">
              <w:r w:rsidRPr="00F20A9D">
                <w:rPr>
                  <w:rFonts w:ascii="Arial" w:hAnsi="Arial" w:cs="Arial"/>
                  <w:color w:val="26579A"/>
                  <w:sz w:val="20"/>
                  <w:szCs w:val="20"/>
                  <w:lang w:eastAsia="ru-RU"/>
                </w:rPr>
                <w:t>капитализации</w:t>
              </w:r>
            </w:hyperlink>
            <w:r w:rsidRPr="00F20A9D">
              <w:rPr>
                <w:rFonts w:ascii="Arial" w:hAnsi="Arial" w:cs="Arial"/>
                <w:color w:val="000000"/>
                <w:sz w:val="20"/>
                <w:szCs w:val="20"/>
                <w:lang w:eastAsia="ru-RU"/>
              </w:rPr>
              <w:t xml:space="preserve"> соответствующих повременных платежей, а также по требованиям о компенсации морального вреда;</w:t>
            </w:r>
          </w:p>
          <w:p w:rsidR="00844DD7" w:rsidRPr="00F20A9D" w:rsidRDefault="00844DD7" w:rsidP="00F20A9D">
            <w:pPr>
              <w:spacing w:before="75" w:after="180" w:line="240" w:lineRule="auto"/>
              <w:rPr>
                <w:rFonts w:ascii="Arial" w:hAnsi="Arial" w:cs="Arial"/>
                <w:color w:val="000000"/>
                <w:sz w:val="20"/>
                <w:szCs w:val="20"/>
                <w:lang w:eastAsia="ru-RU"/>
              </w:rPr>
            </w:pPr>
            <w:bookmarkStart w:id="0" w:name="par10889"/>
            <w:bookmarkEnd w:id="0"/>
            <w:r w:rsidRPr="00F20A9D">
              <w:rPr>
                <w:rFonts w:ascii="Arial" w:hAnsi="Arial" w:cs="Arial"/>
                <w:color w:val="000000"/>
                <w:sz w:val="20"/>
                <w:szCs w:val="20"/>
                <w:lang w:eastAsia="ru-RU"/>
              </w:rPr>
              <w:t>-во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w:t>
            </w:r>
          </w:p>
          <w:p w:rsidR="00844DD7" w:rsidRPr="00F20A9D" w:rsidRDefault="00844DD7" w:rsidP="00F20A9D">
            <w:pPr>
              <w:spacing w:before="75" w:after="180" w:line="240" w:lineRule="auto"/>
              <w:rPr>
                <w:rFonts w:ascii="Arial" w:hAnsi="Arial" w:cs="Arial"/>
                <w:color w:val="000000"/>
                <w:sz w:val="20"/>
                <w:szCs w:val="20"/>
                <w:lang w:eastAsia="ru-RU"/>
              </w:rPr>
            </w:pPr>
            <w:bookmarkStart w:id="1" w:name="par8138"/>
            <w:bookmarkEnd w:id="1"/>
            <w:r w:rsidRPr="00F20A9D">
              <w:rPr>
                <w:rFonts w:ascii="Arial" w:hAnsi="Arial" w:cs="Arial"/>
                <w:color w:val="000000"/>
                <w:sz w:val="20"/>
                <w:szCs w:val="20"/>
                <w:lang w:eastAsia="ru-RU"/>
              </w:rPr>
              <w:t>-в третью очередь производятся расчеты по обязательным платежам в бюджет и во внебюджетные фонды;</w:t>
            </w:r>
          </w:p>
          <w:p w:rsidR="00844DD7" w:rsidRPr="00F20A9D" w:rsidRDefault="00844DD7" w:rsidP="00F20A9D">
            <w:pPr>
              <w:spacing w:before="75" w:line="240" w:lineRule="auto"/>
              <w:rPr>
                <w:rFonts w:ascii="Arial" w:hAnsi="Arial" w:cs="Arial"/>
                <w:color w:val="000000"/>
                <w:sz w:val="20"/>
                <w:szCs w:val="20"/>
                <w:lang w:eastAsia="ru-RU"/>
              </w:rPr>
            </w:pPr>
            <w:bookmarkStart w:id="2" w:name="par8139"/>
            <w:bookmarkEnd w:id="2"/>
            <w:r w:rsidRPr="00F20A9D">
              <w:rPr>
                <w:rFonts w:ascii="Arial" w:hAnsi="Arial" w:cs="Arial"/>
                <w:color w:val="000000"/>
                <w:sz w:val="20"/>
                <w:szCs w:val="20"/>
                <w:lang w:eastAsia="ru-RU"/>
              </w:rPr>
              <w:t>-в четвертую очередь производятся расчеты с другими кредиторами;</w:t>
            </w:r>
          </w:p>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Требования каждой очереди удовлетворяются после полного удовлетворения требований предыдущей очереди. При недостаточ</w:t>
            </w:r>
            <w:r w:rsidRPr="00847D1F">
              <w:rPr>
                <w:rFonts w:ascii="Times New Roman" w:hAnsi="Times New Roman"/>
                <w:color w:val="000000"/>
                <w:sz w:val="28"/>
                <w:szCs w:val="28"/>
                <w:lang w:eastAsia="ru-RU"/>
              </w:rPr>
              <w:softHyphen/>
              <w:t>ности имущества ликвидируемой юридического лица оно распределяется между кредиторами соответствующей очереди про</w:t>
            </w:r>
            <w:r w:rsidRPr="00847D1F">
              <w:rPr>
                <w:rFonts w:ascii="Times New Roman" w:hAnsi="Times New Roman"/>
                <w:color w:val="000000"/>
                <w:sz w:val="28"/>
                <w:szCs w:val="28"/>
                <w:lang w:eastAsia="ru-RU"/>
              </w:rPr>
              <w:softHyphen/>
              <w:t>порционально суммам требований, подлежащих удовлетворению, если иное не установлено законом. В частности, как уже отмечалось, при недостаточности имущества ликвидируемого казенного пред</w:t>
            </w:r>
            <w:r w:rsidRPr="00847D1F">
              <w:rPr>
                <w:rFonts w:ascii="Times New Roman" w:hAnsi="Times New Roman"/>
                <w:color w:val="000000"/>
                <w:sz w:val="28"/>
                <w:szCs w:val="28"/>
                <w:lang w:eastAsia="ru-RU"/>
              </w:rPr>
              <w:softHyphen/>
              <w:t>приятия по его долгам несет субсидиарную ответственность его соб</w:t>
            </w:r>
            <w:r w:rsidRPr="00847D1F">
              <w:rPr>
                <w:rFonts w:ascii="Times New Roman" w:hAnsi="Times New Roman"/>
                <w:color w:val="000000"/>
                <w:sz w:val="28"/>
                <w:szCs w:val="28"/>
                <w:lang w:eastAsia="ru-RU"/>
              </w:rPr>
              <w:softHyphen/>
              <w:t>ственник.</w:t>
            </w:r>
          </w:p>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В случае отказа ликвидиционной комиссии в удовлетворении требований кредитора либо уклонения от их рассмотрения кредитор вправе до утверждения ликвидационного баланса юридического лица обратиться в суд с иском к ликвидационной комиссии. По решению суда требования кредитора могут быть удовлетворены за счет оставшегося имущества ликвидируемой юридического лица .</w:t>
            </w:r>
          </w:p>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Если требование кредитора заявлено после истечения срока, установленного ликвидационной комиссией для их предъявления, то оно удовлетворяется из имущества ликвидируемой юридического лица , оставшегося после удовлетворения требований креди</w:t>
            </w:r>
            <w:r w:rsidRPr="00847D1F">
              <w:rPr>
                <w:rFonts w:ascii="Times New Roman" w:hAnsi="Times New Roman"/>
                <w:color w:val="000000"/>
                <w:sz w:val="28"/>
                <w:szCs w:val="28"/>
                <w:lang w:eastAsia="ru-RU"/>
              </w:rPr>
              <w:softHyphen/>
              <w:t>торов, заявленных в срок.</w:t>
            </w:r>
          </w:p>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Требования кредиторов, не удовлетворенные из-за недостаточ</w:t>
            </w:r>
            <w:r w:rsidRPr="00847D1F">
              <w:rPr>
                <w:rFonts w:ascii="Times New Roman" w:hAnsi="Times New Roman"/>
                <w:color w:val="000000"/>
                <w:sz w:val="28"/>
                <w:szCs w:val="28"/>
                <w:lang w:eastAsia="ru-RU"/>
              </w:rPr>
              <w:softHyphen/>
              <w:t>ности имущества ликвидируемой юридического лица , счи</w:t>
            </w:r>
            <w:r w:rsidRPr="00847D1F">
              <w:rPr>
                <w:rFonts w:ascii="Times New Roman" w:hAnsi="Times New Roman"/>
                <w:color w:val="000000"/>
                <w:sz w:val="28"/>
                <w:szCs w:val="28"/>
                <w:lang w:eastAsia="ru-RU"/>
              </w:rPr>
              <w:softHyphen/>
              <w:t>таются погашенными. Погашенными считаются также требования кредиторов, не признанные ликвидационной комиссией, если кредитор не обращался с иском в суд, а также требования, в удовлетво</w:t>
            </w:r>
            <w:r w:rsidRPr="00847D1F">
              <w:rPr>
                <w:rFonts w:ascii="Times New Roman" w:hAnsi="Times New Roman"/>
                <w:color w:val="000000"/>
                <w:sz w:val="28"/>
                <w:szCs w:val="28"/>
                <w:lang w:eastAsia="ru-RU"/>
              </w:rPr>
              <w:softHyphen/>
              <w:t>рении которых решением суда кредитору отказано.</w:t>
            </w:r>
          </w:p>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В-пятых, после завершения расчетов с кредиторами ликвидаци</w:t>
            </w:r>
            <w:r w:rsidRPr="00847D1F">
              <w:rPr>
                <w:rFonts w:ascii="Times New Roman" w:hAnsi="Times New Roman"/>
                <w:color w:val="000000"/>
                <w:sz w:val="28"/>
                <w:szCs w:val="28"/>
                <w:lang w:eastAsia="ru-RU"/>
              </w:rPr>
              <w:softHyphen/>
              <w:t>онная комиссия должна составить окончательный ликвидационный баланс, который утверждается лицом, принявшим решение о ликви</w:t>
            </w:r>
            <w:r w:rsidRPr="00847D1F">
              <w:rPr>
                <w:rFonts w:ascii="Times New Roman" w:hAnsi="Times New Roman"/>
                <w:color w:val="000000"/>
                <w:sz w:val="28"/>
                <w:szCs w:val="28"/>
                <w:lang w:eastAsia="ru-RU"/>
              </w:rPr>
              <w:softHyphen/>
              <w:t>дации юридического лица , по согласованию с органом, осу</w:t>
            </w:r>
            <w:r w:rsidRPr="00847D1F">
              <w:rPr>
                <w:rFonts w:ascii="Times New Roman" w:hAnsi="Times New Roman"/>
                <w:color w:val="000000"/>
                <w:sz w:val="28"/>
                <w:szCs w:val="28"/>
                <w:lang w:eastAsia="ru-RU"/>
              </w:rPr>
              <w:softHyphen/>
              <w:t>ществляющим государственную регистрацию юридических лиц.</w:t>
            </w:r>
          </w:p>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Если после удовлетворения требований кредиторов осталось имущество юридического лица , оно передается учредителям (участникам) юридического лица , имеющим вещные права на это имущество или обязательственные права в отношении этой юридического лица , если иное не предусмотрено законом, иными правовыми актами или учредительными документами юридического лица .</w:t>
            </w:r>
          </w:p>
          <w:p w:rsidR="00844DD7" w:rsidRPr="00847D1F" w:rsidRDefault="00844DD7" w:rsidP="00615269">
            <w:pPr>
              <w:spacing w:before="100" w:beforeAutospacing="1" w:after="100" w:afterAutospacing="1" w:line="360" w:lineRule="auto"/>
              <w:rPr>
                <w:rFonts w:ascii="Times New Roman" w:hAnsi="Times New Roman"/>
                <w:color w:val="000000"/>
                <w:sz w:val="28"/>
                <w:szCs w:val="28"/>
                <w:lang w:eastAsia="ru-RU"/>
              </w:rPr>
            </w:pPr>
            <w:r w:rsidRPr="00847D1F">
              <w:rPr>
                <w:rFonts w:ascii="Times New Roman" w:hAnsi="Times New Roman"/>
                <w:color w:val="000000"/>
                <w:sz w:val="28"/>
                <w:szCs w:val="28"/>
                <w:lang w:eastAsia="ru-RU"/>
              </w:rPr>
              <w:t>Ликвидация юридического лица считается завершен</w:t>
            </w:r>
            <w:r w:rsidRPr="00847D1F">
              <w:rPr>
                <w:rFonts w:ascii="Times New Roman" w:hAnsi="Times New Roman"/>
                <w:color w:val="000000"/>
                <w:sz w:val="28"/>
                <w:szCs w:val="28"/>
                <w:lang w:eastAsia="ru-RU"/>
              </w:rPr>
              <w:softHyphen/>
              <w:t>ной, а коммерческая организация - прекратившей существование после внесения об этом записи в единый государственный реестр юридических лиц.</w:t>
            </w:r>
          </w:p>
        </w:tc>
      </w:tr>
    </w:tbl>
    <w:p w:rsidR="00844DD7" w:rsidRPr="00AA0727" w:rsidRDefault="00844DD7" w:rsidP="00615269">
      <w:pPr>
        <w:spacing w:line="360" w:lineRule="auto"/>
        <w:rPr>
          <w:rFonts w:ascii="Times New Roman" w:hAnsi="Times New Roman"/>
          <w:b/>
          <w:sz w:val="28"/>
          <w:szCs w:val="28"/>
        </w:rPr>
      </w:pPr>
    </w:p>
    <w:p w:rsidR="00844DD7" w:rsidRPr="00AA0727" w:rsidRDefault="00844DD7" w:rsidP="00615269">
      <w:pPr>
        <w:spacing w:line="360" w:lineRule="auto"/>
        <w:rPr>
          <w:rFonts w:ascii="Times New Roman" w:hAnsi="Times New Roman"/>
          <w:b/>
          <w:sz w:val="28"/>
          <w:szCs w:val="28"/>
        </w:rPr>
      </w:pPr>
    </w:p>
    <w:p w:rsidR="00844DD7" w:rsidRPr="00AA0727" w:rsidRDefault="00844DD7" w:rsidP="00615269">
      <w:pPr>
        <w:spacing w:line="360" w:lineRule="auto"/>
        <w:rPr>
          <w:rFonts w:ascii="Times New Roman" w:hAnsi="Times New Roman"/>
          <w:b/>
          <w:sz w:val="28"/>
          <w:szCs w:val="28"/>
        </w:rPr>
      </w:pPr>
    </w:p>
    <w:p w:rsidR="00844DD7" w:rsidRDefault="00844DD7" w:rsidP="00615269">
      <w:pPr>
        <w:spacing w:line="360" w:lineRule="auto"/>
        <w:rPr>
          <w:rFonts w:ascii="Times New Roman" w:hAnsi="Times New Roman"/>
          <w:b/>
          <w:sz w:val="28"/>
          <w:szCs w:val="28"/>
        </w:rPr>
      </w:pPr>
      <w:r w:rsidRPr="00615269">
        <w:rPr>
          <w:rFonts w:ascii="Times New Roman" w:hAnsi="Times New Roman"/>
          <w:b/>
          <w:sz w:val="28"/>
          <w:szCs w:val="28"/>
        </w:rPr>
        <w:t>1.2 Способы ликвидаций</w:t>
      </w:r>
    </w:p>
    <w:p w:rsidR="00844DD7" w:rsidRDefault="00844DD7" w:rsidP="00615269">
      <w:pPr>
        <w:spacing w:line="360" w:lineRule="auto"/>
        <w:rPr>
          <w:rFonts w:ascii="Times New Roman" w:hAnsi="Times New Roman"/>
          <w:sz w:val="28"/>
          <w:szCs w:val="28"/>
        </w:rPr>
      </w:pPr>
      <w:r>
        <w:rPr>
          <w:rFonts w:ascii="Times New Roman" w:hAnsi="Times New Roman"/>
          <w:sz w:val="28"/>
          <w:szCs w:val="28"/>
        </w:rPr>
        <w:t xml:space="preserve"> Существует два основных вида ликвидаций юридических лиц. Это добровольный и принудительный, также существуют альтернативные методы ликвидации.</w:t>
      </w:r>
    </w:p>
    <w:p w:rsidR="00844DD7" w:rsidRPr="00615269" w:rsidRDefault="00844DD7" w:rsidP="00615269">
      <w:pPr>
        <w:pStyle w:val="a3"/>
        <w:spacing w:line="360" w:lineRule="auto"/>
        <w:rPr>
          <w:sz w:val="28"/>
          <w:szCs w:val="28"/>
        </w:rPr>
      </w:pPr>
      <w:r>
        <w:rPr>
          <w:sz w:val="28"/>
          <w:szCs w:val="28"/>
        </w:rPr>
        <w:t xml:space="preserve"> Под </w:t>
      </w:r>
      <w:r w:rsidRPr="00615269">
        <w:rPr>
          <w:sz w:val="28"/>
          <w:szCs w:val="28"/>
        </w:rPr>
        <w:t>принудительной ликвидацией юридического лица понимается его ликвидация в судебном порядке по иску уполномоченных органов. Основания для принудительной ликвидации предусмотрены Гражданским кодексом РФ и некоторыми законами (см. ниже).</w:t>
      </w:r>
    </w:p>
    <w:p w:rsidR="00844DD7" w:rsidRPr="00615269" w:rsidRDefault="00844DD7" w:rsidP="00615269">
      <w:pPr>
        <w:spacing w:before="100" w:beforeAutospacing="1" w:after="100" w:afterAutospacing="1" w:line="360" w:lineRule="auto"/>
        <w:jc w:val="both"/>
        <w:rPr>
          <w:rFonts w:ascii="Times New Roman" w:hAnsi="Times New Roman"/>
          <w:sz w:val="28"/>
          <w:szCs w:val="28"/>
          <w:lang w:eastAsia="ru-RU"/>
        </w:rPr>
      </w:pPr>
      <w:r w:rsidRPr="00615269">
        <w:rPr>
          <w:rFonts w:ascii="Times New Roman" w:hAnsi="Times New Roman"/>
          <w:sz w:val="28"/>
          <w:szCs w:val="28"/>
          <w:lang w:eastAsia="ru-RU"/>
        </w:rPr>
        <w:t>Решение о принудительной ликвидации принимает суд (арбитражный суд). Обратиться в суд с требованием о ликвидации юридического лица может государственный орган или орган местного самоуправления, которому право на предъявление такого требования предоставлено законом (см. ниже).</w:t>
      </w:r>
    </w:p>
    <w:p w:rsidR="00844DD7" w:rsidRPr="00615269" w:rsidRDefault="00844DD7" w:rsidP="00615269">
      <w:pPr>
        <w:spacing w:before="100" w:beforeAutospacing="1" w:after="100" w:afterAutospacing="1" w:line="360" w:lineRule="auto"/>
        <w:jc w:val="both"/>
        <w:rPr>
          <w:rFonts w:ascii="Times New Roman" w:hAnsi="Times New Roman"/>
          <w:sz w:val="28"/>
          <w:szCs w:val="28"/>
          <w:lang w:eastAsia="ru-RU"/>
        </w:rPr>
      </w:pPr>
      <w:r w:rsidRPr="00615269">
        <w:rPr>
          <w:rFonts w:ascii="Times New Roman" w:hAnsi="Times New Roman"/>
          <w:sz w:val="28"/>
          <w:szCs w:val="28"/>
          <w:lang w:eastAsia="ru-RU"/>
        </w:rPr>
        <w:t>Решением суда о ликвидации юридического лица на его учредителей (участников) либо орган, уполномоченный на ликвидацию юридического лица его учредительными документами, могут быть возложены обязанности по осуществлению ликвидации юридического лица. В этом случае дальнейшая процедура ликвидации ничем не отличается от процедуры добровольной ликвидации. Никакого «упрощенного» порядка при принудительной ликвидации нет.</w:t>
      </w:r>
    </w:p>
    <w:p w:rsidR="00844DD7" w:rsidRPr="00615269" w:rsidRDefault="00844DD7" w:rsidP="00615269">
      <w:pPr>
        <w:spacing w:before="100" w:beforeAutospacing="1" w:after="100" w:afterAutospacing="1" w:line="360" w:lineRule="auto"/>
        <w:jc w:val="both"/>
        <w:rPr>
          <w:rFonts w:ascii="Times New Roman" w:hAnsi="Times New Roman"/>
          <w:sz w:val="28"/>
          <w:szCs w:val="28"/>
          <w:lang w:eastAsia="ru-RU"/>
        </w:rPr>
      </w:pPr>
      <w:r w:rsidRPr="00615269">
        <w:rPr>
          <w:rFonts w:ascii="Times New Roman" w:hAnsi="Times New Roman"/>
          <w:sz w:val="28"/>
          <w:szCs w:val="28"/>
          <w:lang w:eastAsia="ru-RU"/>
        </w:rPr>
        <w:t>В п.24 Постановления Пленума ВС РФ, Пленума ВАС РФ от 01.07.1996 №6/8 "О некоторых вопросах, связанных с применением части первой Гражданского кодекса Российской Федерации" разъясняется, что если решением суда о ликвидации юридического лица на его учредителей (участников) либо уполномоченные его учредительными документами органы возложены обязанности по осуществлению ликвидации, однако в установленный срок ликвидация юридического лица не произведена, суд назначает ликвидатора и поручает ему осуществить ликвидацию юридического лица. При решении вопросов, связанных с назначением ликвидатора, определением порядка ликвидации и т.п., суд применяет соответствующие положения законодательства о банкротстве в соответствии с п.1 ст.6 ГК РФ (аналогия закона).</w:t>
      </w:r>
    </w:p>
    <w:p w:rsidR="00844DD7" w:rsidRPr="00615269" w:rsidRDefault="00844DD7" w:rsidP="00615269">
      <w:pPr>
        <w:spacing w:line="360" w:lineRule="auto"/>
        <w:rPr>
          <w:rFonts w:ascii="Times New Roman" w:hAnsi="Times New Roman"/>
          <w:color w:val="553377"/>
          <w:sz w:val="28"/>
          <w:szCs w:val="28"/>
          <w:lang w:eastAsia="ru-RU"/>
        </w:rPr>
      </w:pPr>
      <w:r w:rsidRPr="00615269">
        <w:rPr>
          <w:rFonts w:ascii="Times New Roman" w:hAnsi="Times New Roman"/>
          <w:sz w:val="28"/>
          <w:szCs w:val="28"/>
        </w:rPr>
        <w:t>Под добровольным</w:t>
      </w:r>
      <w:r w:rsidRPr="00615269">
        <w:rPr>
          <w:rFonts w:ascii="Times New Roman" w:hAnsi="Times New Roman"/>
          <w:b/>
          <w:bCs/>
          <w:color w:val="553377"/>
          <w:sz w:val="28"/>
          <w:szCs w:val="28"/>
          <w:lang w:eastAsia="ru-RU"/>
        </w:rPr>
        <w:t xml:space="preserve"> порядок</w:t>
      </w:r>
      <w:r w:rsidRPr="00615269">
        <w:rPr>
          <w:rFonts w:ascii="Times New Roman" w:hAnsi="Times New Roman"/>
          <w:color w:val="553377"/>
          <w:sz w:val="28"/>
          <w:szCs w:val="28"/>
          <w:lang w:eastAsia="ru-RU"/>
        </w:rPr>
        <w:t xml:space="preserve"> ликвидации юридических лиц применяется: </w:t>
      </w:r>
    </w:p>
    <w:p w:rsidR="00844DD7" w:rsidRPr="00615269" w:rsidRDefault="00844DD7" w:rsidP="00615269">
      <w:pPr>
        <w:numPr>
          <w:ilvl w:val="2"/>
          <w:numId w:val="1"/>
        </w:numPr>
        <w:spacing w:before="100" w:beforeAutospacing="1" w:after="100" w:afterAutospacing="1" w:line="360" w:lineRule="auto"/>
        <w:ind w:left="540"/>
        <w:rPr>
          <w:rFonts w:ascii="Times New Roman" w:hAnsi="Times New Roman"/>
          <w:color w:val="553377"/>
          <w:sz w:val="28"/>
          <w:szCs w:val="28"/>
          <w:lang w:eastAsia="ru-RU"/>
        </w:rPr>
      </w:pPr>
      <w:r w:rsidRPr="00615269">
        <w:rPr>
          <w:rFonts w:ascii="Times New Roman" w:hAnsi="Times New Roman"/>
          <w:color w:val="553377"/>
          <w:sz w:val="28"/>
          <w:szCs w:val="28"/>
          <w:lang w:eastAsia="ru-RU"/>
        </w:rPr>
        <w:t xml:space="preserve">по решению учредителей в связи с нецелесообразностью дальнейшего существования </w:t>
      </w:r>
    </w:p>
    <w:p w:rsidR="00844DD7" w:rsidRPr="00615269" w:rsidRDefault="00844DD7" w:rsidP="00615269">
      <w:pPr>
        <w:numPr>
          <w:ilvl w:val="2"/>
          <w:numId w:val="1"/>
        </w:numPr>
        <w:spacing w:before="100" w:beforeAutospacing="1" w:after="100" w:afterAutospacing="1" w:line="360" w:lineRule="auto"/>
        <w:ind w:left="540"/>
        <w:rPr>
          <w:rFonts w:ascii="Times New Roman" w:hAnsi="Times New Roman"/>
          <w:color w:val="553377"/>
          <w:sz w:val="28"/>
          <w:szCs w:val="28"/>
          <w:lang w:eastAsia="ru-RU"/>
        </w:rPr>
      </w:pPr>
      <w:r w:rsidRPr="00615269">
        <w:rPr>
          <w:rFonts w:ascii="Times New Roman" w:hAnsi="Times New Roman"/>
          <w:color w:val="553377"/>
          <w:sz w:val="28"/>
          <w:szCs w:val="28"/>
          <w:lang w:eastAsia="ru-RU"/>
        </w:rPr>
        <w:t xml:space="preserve">по решению уполномоченного на то учредительными документами органа </w:t>
      </w:r>
    </w:p>
    <w:p w:rsidR="00844DD7" w:rsidRPr="00615269" w:rsidRDefault="00844DD7" w:rsidP="00615269">
      <w:pPr>
        <w:numPr>
          <w:ilvl w:val="2"/>
          <w:numId w:val="1"/>
        </w:numPr>
        <w:spacing w:before="100" w:beforeAutospacing="1" w:after="100" w:afterAutospacing="1" w:line="360" w:lineRule="auto"/>
        <w:ind w:left="540"/>
        <w:rPr>
          <w:rFonts w:ascii="Times New Roman" w:hAnsi="Times New Roman"/>
          <w:color w:val="553377"/>
          <w:sz w:val="28"/>
          <w:szCs w:val="28"/>
          <w:lang w:eastAsia="ru-RU"/>
        </w:rPr>
      </w:pPr>
      <w:r w:rsidRPr="00615269">
        <w:rPr>
          <w:rFonts w:ascii="Times New Roman" w:hAnsi="Times New Roman"/>
          <w:color w:val="553377"/>
          <w:sz w:val="28"/>
          <w:szCs w:val="28"/>
          <w:lang w:eastAsia="ru-RU"/>
        </w:rPr>
        <w:t xml:space="preserve">истечение срока, на который организация была создана </w:t>
      </w:r>
    </w:p>
    <w:p w:rsidR="00844DD7" w:rsidRPr="00615269" w:rsidRDefault="00844DD7" w:rsidP="00615269">
      <w:pPr>
        <w:numPr>
          <w:ilvl w:val="2"/>
          <w:numId w:val="1"/>
        </w:numPr>
        <w:spacing w:before="100" w:beforeAutospacing="1" w:after="100" w:afterAutospacing="1" w:line="360" w:lineRule="auto"/>
        <w:ind w:left="540"/>
        <w:rPr>
          <w:rFonts w:ascii="Times New Roman" w:hAnsi="Times New Roman"/>
          <w:color w:val="553377"/>
          <w:sz w:val="28"/>
          <w:szCs w:val="28"/>
          <w:lang w:eastAsia="ru-RU"/>
        </w:rPr>
      </w:pPr>
      <w:r w:rsidRPr="00615269">
        <w:rPr>
          <w:rFonts w:ascii="Times New Roman" w:hAnsi="Times New Roman"/>
          <w:color w:val="553377"/>
          <w:sz w:val="28"/>
          <w:szCs w:val="28"/>
          <w:lang w:eastAsia="ru-RU"/>
        </w:rPr>
        <w:t xml:space="preserve">достижение или не достижение уставных целей </w:t>
      </w:r>
    </w:p>
    <w:p w:rsidR="00844DD7" w:rsidRPr="00615269" w:rsidRDefault="00844DD7" w:rsidP="00615269">
      <w:pPr>
        <w:spacing w:after="0" w:line="360" w:lineRule="auto"/>
        <w:rPr>
          <w:rFonts w:ascii="Times New Roman" w:hAnsi="Times New Roman"/>
          <w:color w:val="553377"/>
          <w:sz w:val="28"/>
          <w:szCs w:val="28"/>
          <w:lang w:eastAsia="ru-RU"/>
        </w:rPr>
      </w:pPr>
      <w:r w:rsidRPr="00615269">
        <w:rPr>
          <w:rFonts w:ascii="Times New Roman" w:hAnsi="Times New Roman"/>
          <w:color w:val="553377"/>
          <w:sz w:val="28"/>
          <w:szCs w:val="28"/>
          <w:lang w:eastAsia="ru-RU"/>
        </w:rPr>
        <w:t xml:space="preserve">    </w:t>
      </w:r>
      <w:r w:rsidRPr="00615269">
        <w:rPr>
          <w:rFonts w:ascii="Times New Roman" w:hAnsi="Times New Roman"/>
          <w:b/>
          <w:bCs/>
          <w:color w:val="553377"/>
          <w:sz w:val="28"/>
          <w:szCs w:val="28"/>
          <w:lang w:eastAsia="ru-RU"/>
        </w:rPr>
        <w:t>Добровольная ликвидация юридических лиц</w:t>
      </w:r>
      <w:r w:rsidRPr="00615269">
        <w:rPr>
          <w:rFonts w:ascii="Times New Roman" w:hAnsi="Times New Roman"/>
          <w:color w:val="553377"/>
          <w:sz w:val="28"/>
          <w:szCs w:val="28"/>
          <w:lang w:eastAsia="ru-RU"/>
        </w:rPr>
        <w:t xml:space="preserve"> - полная ликвидация с исключением предприятия из ЕГРЮЛ, аннулированием учредительных документов и скрупулезной проверкой со стороны государственных органов. Порядок ликвидации установлен в ст. 61-65 Гражданского кодекса Российской Федерации. Предприятие может быть ликвидировано в добровольном порядке по решению её учредителей (участников) либо органа предприятия, уполномоченного на то учредительными документами. По окончании ликвидации налоговая инспекция выдает свидетельство о ликвидации юридического лица. </w:t>
      </w:r>
      <w:r w:rsidRPr="00615269">
        <w:rPr>
          <w:rFonts w:ascii="Times New Roman" w:hAnsi="Times New Roman"/>
          <w:color w:val="553377"/>
          <w:sz w:val="28"/>
          <w:szCs w:val="28"/>
          <w:lang w:eastAsia="ru-RU"/>
        </w:rPr>
        <w:br/>
      </w:r>
      <w:r w:rsidRPr="00615269">
        <w:rPr>
          <w:rFonts w:ascii="Times New Roman" w:hAnsi="Times New Roman"/>
          <w:color w:val="553377"/>
          <w:sz w:val="28"/>
          <w:szCs w:val="28"/>
          <w:lang w:eastAsia="ru-RU"/>
        </w:rPr>
        <w:br/>
        <w:t xml:space="preserve">    Предприятие исключается из государственного реестра юридических лиц, реестров ИФНС и внебюджетных фондов без правопреемства. Такая процедура включает аннулирование всех учредительных документов, проведение полной проверки со стороны налоговой инспекции и государственных внебюджетных фондов, закрытие счетов, уничтожение печати, подшивку документов и сдачу их в государственные архивы на постоянное хранение. </w:t>
      </w:r>
      <w:r w:rsidRPr="00615269">
        <w:rPr>
          <w:rFonts w:ascii="Times New Roman" w:hAnsi="Times New Roman"/>
          <w:color w:val="553377"/>
          <w:sz w:val="28"/>
          <w:szCs w:val="28"/>
          <w:lang w:eastAsia="ru-RU"/>
        </w:rPr>
        <w:br/>
      </w:r>
      <w:r w:rsidRPr="00615269">
        <w:rPr>
          <w:rFonts w:ascii="Times New Roman" w:hAnsi="Times New Roman"/>
          <w:color w:val="553377"/>
          <w:sz w:val="28"/>
          <w:szCs w:val="28"/>
          <w:lang w:eastAsia="ru-RU"/>
        </w:rPr>
        <w:br/>
        <w:t xml:space="preserve">    Центр юридического моделирования и оценки предлагает полный пакет услуг по добровольной ликвидации. </w:t>
      </w:r>
      <w:r w:rsidRPr="00615269">
        <w:rPr>
          <w:rFonts w:ascii="Times New Roman" w:hAnsi="Times New Roman"/>
          <w:color w:val="553377"/>
          <w:sz w:val="28"/>
          <w:szCs w:val="28"/>
          <w:lang w:eastAsia="ru-RU"/>
        </w:rPr>
        <w:br/>
      </w:r>
      <w:r w:rsidRPr="00615269">
        <w:rPr>
          <w:rFonts w:ascii="Times New Roman" w:hAnsi="Times New Roman"/>
          <w:color w:val="553377"/>
          <w:sz w:val="28"/>
          <w:szCs w:val="28"/>
          <w:lang w:eastAsia="ru-RU"/>
        </w:rPr>
        <w:br/>
        <w:t xml:space="preserve">    </w:t>
      </w:r>
      <w:r w:rsidRPr="00615269">
        <w:rPr>
          <w:rFonts w:ascii="Times New Roman" w:hAnsi="Times New Roman"/>
          <w:b/>
          <w:bCs/>
          <w:color w:val="553377"/>
          <w:sz w:val="28"/>
          <w:szCs w:val="28"/>
          <w:lang w:eastAsia="ru-RU"/>
        </w:rPr>
        <w:t>Сроки ликвидации юридического лица</w:t>
      </w:r>
      <w:r w:rsidRPr="00615269">
        <w:rPr>
          <w:rFonts w:ascii="Times New Roman" w:hAnsi="Times New Roman"/>
          <w:color w:val="553377"/>
          <w:sz w:val="28"/>
          <w:szCs w:val="28"/>
          <w:lang w:eastAsia="ru-RU"/>
        </w:rPr>
        <w:t xml:space="preserve"> зависят прежде всего от имеющийся у Вас кредиторской задолженности. Они могут составлять от 6 месяцев до 2-х лет и более. </w:t>
      </w:r>
      <w:r w:rsidRPr="00615269">
        <w:rPr>
          <w:rFonts w:ascii="Times New Roman" w:hAnsi="Times New Roman"/>
          <w:color w:val="553377"/>
          <w:sz w:val="28"/>
          <w:szCs w:val="28"/>
          <w:lang w:eastAsia="ru-RU"/>
        </w:rPr>
        <w:br/>
      </w:r>
      <w:r w:rsidRPr="00615269">
        <w:rPr>
          <w:rFonts w:ascii="Times New Roman" w:hAnsi="Times New Roman"/>
          <w:color w:val="553377"/>
          <w:sz w:val="28"/>
          <w:szCs w:val="28"/>
          <w:lang w:eastAsia="ru-RU"/>
        </w:rPr>
        <w:br/>
        <w:t xml:space="preserve">    </w:t>
      </w:r>
      <w:r w:rsidRPr="00615269">
        <w:rPr>
          <w:rFonts w:ascii="Times New Roman" w:hAnsi="Times New Roman"/>
          <w:b/>
          <w:bCs/>
          <w:color w:val="553377"/>
          <w:sz w:val="28"/>
          <w:szCs w:val="28"/>
          <w:lang w:eastAsia="ru-RU"/>
        </w:rPr>
        <w:t>Необходимые документы:</w:t>
      </w:r>
      <w:r w:rsidRPr="00615269">
        <w:rPr>
          <w:rFonts w:ascii="Times New Roman" w:hAnsi="Times New Roman"/>
          <w:color w:val="553377"/>
          <w:sz w:val="28"/>
          <w:szCs w:val="28"/>
          <w:lang w:eastAsia="ru-RU"/>
        </w:rPr>
        <w:t xml:space="preserve"> </w:t>
      </w:r>
    </w:p>
    <w:p w:rsidR="00844DD7" w:rsidRPr="00615269" w:rsidRDefault="00844DD7" w:rsidP="00615269">
      <w:pPr>
        <w:numPr>
          <w:ilvl w:val="2"/>
          <w:numId w:val="2"/>
        </w:numPr>
        <w:spacing w:before="100" w:beforeAutospacing="1" w:after="100" w:afterAutospacing="1" w:line="360" w:lineRule="auto"/>
        <w:ind w:left="540"/>
        <w:rPr>
          <w:rFonts w:ascii="Times New Roman" w:hAnsi="Times New Roman"/>
          <w:color w:val="553377"/>
          <w:sz w:val="28"/>
          <w:szCs w:val="28"/>
          <w:lang w:eastAsia="ru-RU"/>
        </w:rPr>
      </w:pPr>
      <w:r w:rsidRPr="00615269">
        <w:rPr>
          <w:rFonts w:ascii="Times New Roman" w:hAnsi="Times New Roman"/>
          <w:color w:val="553377"/>
          <w:sz w:val="28"/>
          <w:szCs w:val="28"/>
          <w:lang w:eastAsia="ru-RU"/>
        </w:rPr>
        <w:t xml:space="preserve">Учредительные документы организации (оригиналы Устава и Учредительного договора) </w:t>
      </w:r>
    </w:p>
    <w:p w:rsidR="00844DD7" w:rsidRPr="00615269" w:rsidRDefault="00844DD7" w:rsidP="00615269">
      <w:pPr>
        <w:numPr>
          <w:ilvl w:val="2"/>
          <w:numId w:val="2"/>
        </w:numPr>
        <w:spacing w:before="100" w:beforeAutospacing="1" w:after="100" w:afterAutospacing="1" w:line="360" w:lineRule="auto"/>
        <w:ind w:left="540"/>
        <w:rPr>
          <w:rFonts w:ascii="Times New Roman" w:hAnsi="Times New Roman"/>
          <w:color w:val="553377"/>
          <w:sz w:val="28"/>
          <w:szCs w:val="28"/>
          <w:lang w:eastAsia="ru-RU"/>
        </w:rPr>
      </w:pPr>
      <w:r w:rsidRPr="00615269">
        <w:rPr>
          <w:rFonts w:ascii="Times New Roman" w:hAnsi="Times New Roman"/>
          <w:color w:val="553377"/>
          <w:sz w:val="28"/>
          <w:szCs w:val="28"/>
          <w:lang w:eastAsia="ru-RU"/>
        </w:rPr>
        <w:t xml:space="preserve">Свидетельство ОГРН - оригинал </w:t>
      </w:r>
    </w:p>
    <w:p w:rsidR="00844DD7" w:rsidRPr="00615269" w:rsidRDefault="00844DD7" w:rsidP="00615269">
      <w:pPr>
        <w:numPr>
          <w:ilvl w:val="2"/>
          <w:numId w:val="2"/>
        </w:numPr>
        <w:spacing w:before="100" w:beforeAutospacing="1" w:after="100" w:afterAutospacing="1" w:line="360" w:lineRule="auto"/>
        <w:ind w:left="540"/>
        <w:rPr>
          <w:rFonts w:ascii="Times New Roman" w:hAnsi="Times New Roman"/>
          <w:color w:val="553377"/>
          <w:sz w:val="28"/>
          <w:szCs w:val="28"/>
          <w:lang w:eastAsia="ru-RU"/>
        </w:rPr>
      </w:pPr>
      <w:r w:rsidRPr="00615269">
        <w:rPr>
          <w:rFonts w:ascii="Times New Roman" w:hAnsi="Times New Roman"/>
          <w:color w:val="553377"/>
          <w:sz w:val="28"/>
          <w:szCs w:val="28"/>
          <w:lang w:eastAsia="ru-RU"/>
        </w:rPr>
        <w:t xml:space="preserve">Свидетельство о постановке на учет в налоговом органе - оригинал </w:t>
      </w:r>
    </w:p>
    <w:p w:rsidR="00844DD7" w:rsidRPr="00615269" w:rsidRDefault="00844DD7" w:rsidP="00615269">
      <w:pPr>
        <w:numPr>
          <w:ilvl w:val="2"/>
          <w:numId w:val="2"/>
        </w:numPr>
        <w:spacing w:before="100" w:beforeAutospacing="1" w:after="100" w:afterAutospacing="1" w:line="360" w:lineRule="auto"/>
        <w:ind w:left="540"/>
        <w:rPr>
          <w:rFonts w:ascii="Times New Roman" w:hAnsi="Times New Roman"/>
          <w:color w:val="553377"/>
          <w:sz w:val="28"/>
          <w:szCs w:val="28"/>
          <w:lang w:eastAsia="ru-RU"/>
        </w:rPr>
      </w:pPr>
      <w:r w:rsidRPr="00615269">
        <w:rPr>
          <w:rFonts w:ascii="Times New Roman" w:hAnsi="Times New Roman"/>
          <w:color w:val="553377"/>
          <w:sz w:val="28"/>
          <w:szCs w:val="28"/>
          <w:lang w:eastAsia="ru-RU"/>
        </w:rPr>
        <w:t xml:space="preserve">Коды статистики </w:t>
      </w:r>
    </w:p>
    <w:p w:rsidR="00844DD7" w:rsidRPr="00615269" w:rsidRDefault="00844DD7" w:rsidP="00615269">
      <w:pPr>
        <w:numPr>
          <w:ilvl w:val="2"/>
          <w:numId w:val="2"/>
        </w:numPr>
        <w:spacing w:before="100" w:beforeAutospacing="1" w:after="100" w:afterAutospacing="1" w:line="360" w:lineRule="auto"/>
        <w:ind w:left="540"/>
        <w:rPr>
          <w:rFonts w:ascii="Times New Roman" w:hAnsi="Times New Roman"/>
          <w:color w:val="553377"/>
          <w:sz w:val="28"/>
          <w:szCs w:val="28"/>
          <w:lang w:eastAsia="ru-RU"/>
        </w:rPr>
      </w:pPr>
      <w:r w:rsidRPr="00615269">
        <w:rPr>
          <w:rFonts w:ascii="Times New Roman" w:hAnsi="Times New Roman"/>
          <w:color w:val="553377"/>
          <w:sz w:val="28"/>
          <w:szCs w:val="28"/>
          <w:lang w:eastAsia="ru-RU"/>
        </w:rPr>
        <w:t xml:space="preserve">Протоколы общих собраний - действующие </w:t>
      </w:r>
    </w:p>
    <w:p w:rsidR="00844DD7" w:rsidRPr="00615269" w:rsidRDefault="00844DD7" w:rsidP="00615269">
      <w:pPr>
        <w:numPr>
          <w:ilvl w:val="2"/>
          <w:numId w:val="2"/>
        </w:numPr>
        <w:spacing w:before="100" w:beforeAutospacing="1" w:after="100" w:afterAutospacing="1" w:line="360" w:lineRule="auto"/>
        <w:ind w:left="540"/>
        <w:rPr>
          <w:rFonts w:ascii="Times New Roman" w:hAnsi="Times New Roman"/>
          <w:color w:val="553377"/>
          <w:sz w:val="28"/>
          <w:szCs w:val="28"/>
          <w:lang w:eastAsia="ru-RU"/>
        </w:rPr>
      </w:pPr>
      <w:r w:rsidRPr="00615269">
        <w:rPr>
          <w:rFonts w:ascii="Times New Roman" w:hAnsi="Times New Roman"/>
          <w:color w:val="553377"/>
          <w:sz w:val="28"/>
          <w:szCs w:val="28"/>
          <w:lang w:eastAsia="ru-RU"/>
        </w:rPr>
        <w:t xml:space="preserve">Бухгалтерская отчетность за последние 3 года (желательно оригиналы, т.к. их будет запрашивать налоговая) </w:t>
      </w:r>
    </w:p>
    <w:p w:rsidR="00844DD7" w:rsidRPr="00615269" w:rsidRDefault="00844DD7" w:rsidP="00615269">
      <w:pPr>
        <w:numPr>
          <w:ilvl w:val="2"/>
          <w:numId w:val="2"/>
        </w:numPr>
        <w:spacing w:before="100" w:beforeAutospacing="1" w:after="100" w:afterAutospacing="1" w:line="360" w:lineRule="auto"/>
        <w:ind w:left="540"/>
        <w:rPr>
          <w:rFonts w:ascii="Times New Roman" w:hAnsi="Times New Roman"/>
          <w:color w:val="553377"/>
          <w:sz w:val="28"/>
          <w:szCs w:val="28"/>
          <w:lang w:eastAsia="ru-RU"/>
        </w:rPr>
      </w:pPr>
      <w:r w:rsidRPr="00615269">
        <w:rPr>
          <w:rFonts w:ascii="Times New Roman" w:hAnsi="Times New Roman"/>
          <w:color w:val="553377"/>
          <w:sz w:val="28"/>
          <w:szCs w:val="28"/>
          <w:lang w:eastAsia="ru-RU"/>
        </w:rPr>
        <w:t xml:space="preserve">Сообщение сведений о имеющихся кредиторских задолжностях </w:t>
      </w:r>
    </w:p>
    <w:p w:rsidR="00844DD7" w:rsidRPr="00615269" w:rsidRDefault="00844DD7" w:rsidP="00615269">
      <w:pPr>
        <w:numPr>
          <w:ilvl w:val="2"/>
          <w:numId w:val="2"/>
        </w:numPr>
        <w:spacing w:before="100" w:beforeAutospacing="1" w:after="100" w:afterAutospacing="1" w:line="360" w:lineRule="auto"/>
        <w:ind w:left="540"/>
        <w:rPr>
          <w:rFonts w:ascii="Times New Roman" w:hAnsi="Times New Roman"/>
          <w:color w:val="553377"/>
          <w:sz w:val="28"/>
          <w:szCs w:val="28"/>
          <w:lang w:eastAsia="ru-RU"/>
        </w:rPr>
      </w:pPr>
      <w:r w:rsidRPr="00615269">
        <w:rPr>
          <w:rFonts w:ascii="Times New Roman" w:hAnsi="Times New Roman"/>
          <w:color w:val="553377"/>
          <w:sz w:val="28"/>
          <w:szCs w:val="28"/>
          <w:lang w:eastAsia="ru-RU"/>
        </w:rPr>
        <w:t xml:space="preserve">Документы, подтверждающие увольнение работников и снятие их с пер. учета </w:t>
      </w:r>
    </w:p>
    <w:p w:rsidR="00844DD7" w:rsidRPr="00615269" w:rsidRDefault="00844DD7" w:rsidP="00615269">
      <w:pPr>
        <w:numPr>
          <w:ilvl w:val="2"/>
          <w:numId w:val="2"/>
        </w:numPr>
        <w:spacing w:before="100" w:beforeAutospacing="1" w:after="100" w:afterAutospacing="1" w:line="360" w:lineRule="auto"/>
        <w:ind w:left="540"/>
        <w:rPr>
          <w:rFonts w:ascii="Times New Roman" w:hAnsi="Times New Roman"/>
          <w:color w:val="553377"/>
          <w:sz w:val="28"/>
          <w:szCs w:val="28"/>
          <w:lang w:eastAsia="ru-RU"/>
        </w:rPr>
      </w:pPr>
      <w:r w:rsidRPr="00615269">
        <w:rPr>
          <w:rFonts w:ascii="Times New Roman" w:hAnsi="Times New Roman"/>
          <w:color w:val="553377"/>
          <w:sz w:val="28"/>
          <w:szCs w:val="28"/>
          <w:lang w:eastAsia="ru-RU"/>
        </w:rPr>
        <w:t xml:space="preserve">В ходе работы могут потребоваться иные документы, о чем мы обязательно заблаговременно сообщим </w:t>
      </w:r>
    </w:p>
    <w:p w:rsidR="00844DD7" w:rsidRPr="00615269" w:rsidRDefault="00844DD7" w:rsidP="00615269">
      <w:pPr>
        <w:pStyle w:val="2"/>
        <w:spacing w:line="360" w:lineRule="auto"/>
        <w:rPr>
          <w:rFonts w:ascii="Times New Roman" w:hAnsi="Times New Roman"/>
          <w:sz w:val="28"/>
          <w:szCs w:val="28"/>
        </w:rPr>
      </w:pPr>
      <w:r w:rsidRPr="00615269">
        <w:rPr>
          <w:rFonts w:ascii="Times New Roman" w:hAnsi="Times New Roman"/>
          <w:sz w:val="28"/>
          <w:szCs w:val="28"/>
        </w:rPr>
        <w:t>Альтернативные способы ликвидации фирм</w:t>
      </w:r>
    </w:p>
    <w:p w:rsidR="00844DD7" w:rsidRPr="00615269" w:rsidRDefault="00844DD7" w:rsidP="00615269">
      <w:pPr>
        <w:pStyle w:val="a3"/>
        <w:spacing w:line="360" w:lineRule="auto"/>
        <w:rPr>
          <w:sz w:val="28"/>
          <w:szCs w:val="28"/>
        </w:rPr>
      </w:pPr>
      <w:r w:rsidRPr="00615269">
        <w:rPr>
          <w:sz w:val="28"/>
          <w:szCs w:val="28"/>
        </w:rPr>
        <w:t>В связи с тем, что официальная ликвидция юридических лиц представляет собой весьма длительную процедуру, появились альтернативные способы ликвидации. Эти способы подпадают под определение «псевдо-ликвидация», так как по сути ликвидации юридического лица не происходит. К альтернативному способу ликвидации предприятий относится смена директора, главного бухгалтера и учредителя с передачей новому лицу всей ответственности за деятельность предприятия. В этом случае фирма продолжать существовать, но ее прежний руководитель утрачивает как свои права, так и обязанности.</w:t>
      </w:r>
    </w:p>
    <w:p w:rsidR="00844DD7" w:rsidRPr="00615269" w:rsidRDefault="00844DD7" w:rsidP="00615269">
      <w:pPr>
        <w:pStyle w:val="a3"/>
        <w:spacing w:line="360" w:lineRule="auto"/>
        <w:rPr>
          <w:sz w:val="28"/>
          <w:szCs w:val="28"/>
        </w:rPr>
      </w:pPr>
      <w:r w:rsidRPr="00615269">
        <w:rPr>
          <w:sz w:val="28"/>
          <w:szCs w:val="28"/>
        </w:rPr>
        <w:t>Главным и неоспоримым преимуществом всех альтернативных способов ликвидации предприятий является быстрота процедуры и более низкая по сравнению с официальной ликвидацией юридических лиц стоимость услуги. Однако прибегать к альтернативной ликвидации предприятия совими силами не стоит: и на стадии подготовки, и в процессе, и даже после возможны серьезные осложнения.</w:t>
      </w:r>
    </w:p>
    <w:p w:rsidR="00844DD7" w:rsidRPr="00615269" w:rsidRDefault="00844DD7" w:rsidP="00615269">
      <w:pPr>
        <w:pStyle w:val="a3"/>
        <w:spacing w:line="360" w:lineRule="auto"/>
        <w:rPr>
          <w:sz w:val="28"/>
          <w:szCs w:val="28"/>
        </w:rPr>
      </w:pPr>
      <w:r w:rsidRPr="00615269">
        <w:rPr>
          <w:sz w:val="28"/>
          <w:szCs w:val="28"/>
        </w:rPr>
        <w:t>В частности, к наиболее распространенным ошибкам при планировании ликвидации юридического лица альтернативным способом относится внесение записи в ЕГРЮЛ о том, что предприятие находится в процессе ликвидации. Владельцы фирм полагают, что этой записью можно "усыпить бдительность" контролирующих органов. В действительности же получают дополнительные проблемы.</w:t>
      </w:r>
    </w:p>
    <w:p w:rsidR="00844DD7" w:rsidRDefault="00844DD7" w:rsidP="00615269">
      <w:pPr>
        <w:pStyle w:val="2"/>
      </w:pPr>
      <w:r w:rsidRPr="00615269">
        <w:rPr>
          <w:rFonts w:ascii="Times New Roman" w:hAnsi="Times New Roman"/>
          <w:sz w:val="28"/>
          <w:szCs w:val="28"/>
        </w:rPr>
        <w:t>Дело в том, что после внесения такой записи прибегнуть к альтернативной ликвидации уже невозможно: регистрация любых изменений для ликвидируемого юридического лица не допускается. Кроме этого, фирма в процессе ликвидации обязана сдавать финансовую отчетность налоговым орг</w:t>
      </w:r>
      <w:r>
        <w:t>Ликвидация путем продажи, смены руководства и юридического адреса</w:t>
      </w:r>
    </w:p>
    <w:p w:rsidR="00844DD7" w:rsidRPr="00615269" w:rsidRDefault="00844DD7" w:rsidP="00615269">
      <w:pPr>
        <w:pStyle w:val="a3"/>
        <w:spacing w:line="360" w:lineRule="auto"/>
        <w:rPr>
          <w:sz w:val="28"/>
          <w:szCs w:val="28"/>
        </w:rPr>
      </w:pPr>
      <w:r w:rsidRPr="00615269">
        <w:rPr>
          <w:sz w:val="28"/>
          <w:szCs w:val="28"/>
        </w:rPr>
        <w:t>Если владелец предприятия устал от претензий кредиторов, вариант ликвидации предприятия путем продажи заинтересованным лицам с переоформлением собственника, сменой руководителя и юридического адреса избавит вас от проблем практически сразу.</w:t>
      </w:r>
    </w:p>
    <w:p w:rsidR="00844DD7" w:rsidRPr="00615269" w:rsidRDefault="00844DD7" w:rsidP="00615269">
      <w:pPr>
        <w:pStyle w:val="a3"/>
        <w:spacing w:line="360" w:lineRule="auto"/>
        <w:rPr>
          <w:sz w:val="28"/>
          <w:szCs w:val="28"/>
        </w:rPr>
      </w:pPr>
      <w:r w:rsidRPr="00615269">
        <w:rPr>
          <w:sz w:val="28"/>
          <w:szCs w:val="28"/>
        </w:rPr>
        <w:t>Ликвидация путем смены состава участников и руководства (генерального директора) является альтернативным способом прекращения деятельности, при котором коммерческая организация официально не удаляется из ЕГРЮЛ, но назначается новый руководитель, к которому переходят все права и обязанности. Ликвидация со сменой юридического адреса предполагает снятия с налогового учета по месту прежнего нахождения.</w:t>
      </w:r>
    </w:p>
    <w:p w:rsidR="00844DD7" w:rsidRPr="00615269" w:rsidRDefault="00844DD7" w:rsidP="00615269">
      <w:pPr>
        <w:pStyle w:val="a3"/>
        <w:spacing w:line="360" w:lineRule="auto"/>
        <w:rPr>
          <w:sz w:val="28"/>
          <w:szCs w:val="28"/>
        </w:rPr>
      </w:pPr>
      <w:r w:rsidRPr="00615269">
        <w:rPr>
          <w:sz w:val="28"/>
          <w:szCs w:val="28"/>
        </w:rPr>
        <w:t>В первую очередь необходимо получить свидетельство о регистрации изменений, которое является основным документом в процедуре продажи предприятия. Процесс подготовки и заключения договора купли-продажи занимает всего 5-10 минут, но только с момента государственной регистрации сделка считается зарегистрированной.</w:t>
      </w:r>
    </w:p>
    <w:p w:rsidR="00844DD7" w:rsidRPr="00615269" w:rsidRDefault="00844DD7" w:rsidP="00615269">
      <w:pPr>
        <w:pStyle w:val="2"/>
        <w:spacing w:line="360" w:lineRule="auto"/>
        <w:rPr>
          <w:rFonts w:ascii="Times New Roman" w:hAnsi="Times New Roman"/>
          <w:sz w:val="28"/>
          <w:szCs w:val="28"/>
        </w:rPr>
      </w:pPr>
      <w:r w:rsidRPr="00615269">
        <w:rPr>
          <w:rFonts w:ascii="Times New Roman" w:hAnsi="Times New Roman"/>
          <w:sz w:val="28"/>
          <w:szCs w:val="28"/>
        </w:rPr>
        <w:t>Ликвидация путем реорганизации юридического лица</w:t>
      </w:r>
    </w:p>
    <w:p w:rsidR="00844DD7" w:rsidRPr="00615269" w:rsidRDefault="00844DD7" w:rsidP="00615269">
      <w:pPr>
        <w:pStyle w:val="a3"/>
        <w:spacing w:line="360" w:lineRule="auto"/>
        <w:rPr>
          <w:sz w:val="28"/>
          <w:szCs w:val="28"/>
        </w:rPr>
      </w:pPr>
      <w:r w:rsidRPr="00615269">
        <w:rPr>
          <w:rStyle w:val="a4"/>
          <w:rFonts w:eastAsia="Times New Roman"/>
          <w:sz w:val="28"/>
          <w:szCs w:val="28"/>
        </w:rPr>
        <w:t xml:space="preserve">Ликвидация юридического лица может осуществляться путем </w:t>
      </w:r>
      <w:hyperlink r:id="rId6" w:history="1">
        <w:r w:rsidRPr="00615269">
          <w:rPr>
            <w:rStyle w:val="a5"/>
            <w:b/>
            <w:bCs/>
            <w:sz w:val="28"/>
            <w:szCs w:val="28"/>
          </w:rPr>
          <w:t>реорганизации</w:t>
        </w:r>
      </w:hyperlink>
      <w:r w:rsidRPr="00615269">
        <w:rPr>
          <w:rStyle w:val="a4"/>
          <w:rFonts w:eastAsia="Times New Roman"/>
          <w:sz w:val="28"/>
          <w:szCs w:val="28"/>
        </w:rPr>
        <w:t xml:space="preserve"> (присоединения или слияния), что, по сути, предполагает не ликвидацию фирмы, а ее переоформление на иных лиц.</w:t>
      </w:r>
    </w:p>
    <w:p w:rsidR="00844DD7" w:rsidRPr="00615269" w:rsidRDefault="00844DD7" w:rsidP="00615269">
      <w:pPr>
        <w:pStyle w:val="3"/>
        <w:spacing w:line="360" w:lineRule="auto"/>
        <w:rPr>
          <w:sz w:val="28"/>
          <w:szCs w:val="28"/>
        </w:rPr>
      </w:pPr>
      <w:r w:rsidRPr="00615269">
        <w:rPr>
          <w:sz w:val="28"/>
          <w:szCs w:val="28"/>
        </w:rPr>
        <w:t>Ликвидация фирмы путем присоединения</w:t>
      </w:r>
    </w:p>
    <w:p w:rsidR="00844DD7" w:rsidRPr="00615269" w:rsidRDefault="00844DD7" w:rsidP="00615269">
      <w:pPr>
        <w:pStyle w:val="a3"/>
        <w:spacing w:line="360" w:lineRule="auto"/>
        <w:rPr>
          <w:sz w:val="28"/>
          <w:szCs w:val="28"/>
        </w:rPr>
      </w:pPr>
      <w:r w:rsidRPr="00615269">
        <w:rPr>
          <w:sz w:val="28"/>
          <w:szCs w:val="28"/>
        </w:rPr>
        <w:t>Реорганизация предприятия осуществляется путем присоединения фирмы к юридическому лицу, зарегистрированному в другом регионе. При этом способе ликвидации реорганизованное предприятие прекращает свою деятельность, а все права и обязанности переходят другому юридическому лицу. О реорганизации фирмы необходимо внести соответствующую запись в ЕГРЮЛ, однако прежде потребуется опубликовать объявление о присоединении в прессе, оповестить кредиторов и уведомить налоговые органы. Налоговая инспекция может либо произвести проверку, либо сразу проставить соответствующую отметку на балансе того предприятия, к которому была присоединена реорганизуемая фирма. По истечении определенного времени юридическое лицо будет ликвидировано в установленном законом порядке. С точки зрения преемственности, присоединение является наиболее универсальным способом ликвидации юридических лиц, так как к правопреемнику переходят все обязанности присоединяемого предприятия, в том числе неисполненные или не выявленные на момент присоединения. Однако ликвидация путем реорганизации возможна только при наличии подходящего юридического лица, с которым возможна процедура присоединения.</w:t>
      </w:r>
    </w:p>
    <w:p w:rsidR="00844DD7" w:rsidRPr="00615269" w:rsidRDefault="00844DD7" w:rsidP="00615269">
      <w:pPr>
        <w:pStyle w:val="3"/>
        <w:spacing w:line="360" w:lineRule="auto"/>
        <w:rPr>
          <w:sz w:val="28"/>
          <w:szCs w:val="28"/>
        </w:rPr>
      </w:pPr>
      <w:r w:rsidRPr="00615269">
        <w:rPr>
          <w:sz w:val="28"/>
          <w:szCs w:val="28"/>
        </w:rPr>
        <w:t>Ликвидация фирмы путем слияния</w:t>
      </w:r>
    </w:p>
    <w:p w:rsidR="00844DD7" w:rsidRPr="00615269" w:rsidRDefault="00844DD7" w:rsidP="00615269">
      <w:pPr>
        <w:pStyle w:val="a3"/>
        <w:spacing w:line="360" w:lineRule="auto"/>
        <w:rPr>
          <w:sz w:val="28"/>
          <w:szCs w:val="28"/>
        </w:rPr>
      </w:pPr>
      <w:r w:rsidRPr="00615269">
        <w:rPr>
          <w:sz w:val="28"/>
          <w:szCs w:val="28"/>
        </w:rPr>
        <w:t>Ликвидация фирмы осуществляется путем слияния предприятия с другим юридическим лицом с образованием нового юридического лица, которому передаются все права и обязанности. Процедура слияния требует обязательной регистрации изменений в ЕГРЮЛ, ИМНС и внебюджетных фондах, после чего решение вступает в законную силу. В этом случае так же, как и при присоединении, необходимо опубликовать объявление о слиянии в печати, уведомить кредиторов и налоговые органы по месту регистрации. При ликвидации путем слияния реорганизуемые предприятия прекращают свою деятельность после регистрации нового юридического лица, что относится к преимуществам данного способа. Минусом ликвидации путем слияния является то, что это более длительная и дорогостоящая процедура, по сравнению, например, с ликвидацией путем продажи фирмы. Кроме этого, при слиянии фирм налоговые органы часто принимают решение провести проверку до начала процедуры реорганизации.</w:t>
      </w:r>
    </w:p>
    <w:p w:rsidR="00844DD7" w:rsidRDefault="00844DD7" w:rsidP="00615269">
      <w:pPr>
        <w:spacing w:line="360" w:lineRule="auto"/>
        <w:rPr>
          <w:rFonts w:ascii="Times New Roman" w:hAnsi="Times New Roman"/>
          <w:b/>
          <w:sz w:val="28"/>
          <w:szCs w:val="28"/>
        </w:rPr>
      </w:pPr>
      <w:r w:rsidRPr="00920009">
        <w:rPr>
          <w:rFonts w:ascii="Times New Roman" w:hAnsi="Times New Roman"/>
          <w:b/>
          <w:sz w:val="28"/>
          <w:szCs w:val="28"/>
        </w:rPr>
        <w:t>Глава№2Юридическая процедура ликвидации</w:t>
      </w:r>
      <w:r>
        <w:rPr>
          <w:rFonts w:ascii="Times New Roman" w:hAnsi="Times New Roman"/>
          <w:b/>
          <w:sz w:val="28"/>
          <w:szCs w:val="28"/>
        </w:rPr>
        <w:t>.</w:t>
      </w:r>
    </w:p>
    <w:p w:rsidR="00844DD7" w:rsidRDefault="00844DD7" w:rsidP="00615269">
      <w:pPr>
        <w:spacing w:line="360" w:lineRule="auto"/>
        <w:rPr>
          <w:rFonts w:ascii="Times New Roman" w:hAnsi="Times New Roman"/>
          <w:sz w:val="28"/>
          <w:szCs w:val="28"/>
        </w:rPr>
      </w:pPr>
      <w:r>
        <w:rPr>
          <w:rFonts w:ascii="Times New Roman" w:hAnsi="Times New Roman"/>
          <w:b/>
          <w:sz w:val="28"/>
          <w:szCs w:val="28"/>
        </w:rPr>
        <w:t>2.1</w:t>
      </w:r>
      <w:r>
        <w:rPr>
          <w:rFonts w:ascii="Times New Roman" w:hAnsi="Times New Roman"/>
          <w:sz w:val="28"/>
          <w:szCs w:val="28"/>
        </w:rPr>
        <w:t>Стадий ликвидации</w:t>
      </w:r>
    </w:p>
    <w:p w:rsidR="00844DD7" w:rsidRPr="00F61589" w:rsidRDefault="00844DD7" w:rsidP="00615269">
      <w:pPr>
        <w:spacing w:line="360" w:lineRule="auto"/>
        <w:rPr>
          <w:rFonts w:ascii="Times New Roman" w:hAnsi="Times New Roman"/>
          <w:color w:val="636363"/>
          <w:sz w:val="28"/>
          <w:szCs w:val="28"/>
        </w:rPr>
      </w:pPr>
      <w:r w:rsidRPr="00920009">
        <w:rPr>
          <w:rFonts w:ascii="Times New Roman" w:hAnsi="Times New Roman"/>
          <w:color w:val="636363"/>
          <w:sz w:val="28"/>
          <w:szCs w:val="28"/>
        </w:rPr>
        <w:t>Стандартная процедура ликвидации хозяйственных обществ (на примере ООО и АО) включает в себя следующие этапы:</w:t>
      </w:r>
      <w:r w:rsidRPr="00920009">
        <w:rPr>
          <w:rFonts w:ascii="Times New Roman" w:hAnsi="Times New Roman"/>
          <w:color w:val="636363"/>
          <w:sz w:val="28"/>
          <w:szCs w:val="28"/>
        </w:rPr>
        <w:br/>
        <w:t xml:space="preserve">1. Принятие общим собранием участников (акционеров) общества решения о ликвидации общества. При добровольной ликвидации такое решение принимается по предложению совета директоров (наблюдательного совета) общества, исполнительного органа или участника общества (в АО – только по предложению совета директоров) (п. 2 ст. 57 ФЗ «Об обществах с ограниченной ответственностью», п. 2 ст. 21 ФЗ «Об акционерных обществах»). Как правило, при принудительной ликвидации суд, пользуясь предоставленным ему правом, возлагает обязанности по осуществлению ликвидации общества на его участников. </w:t>
      </w:r>
      <w:r w:rsidRPr="00920009">
        <w:rPr>
          <w:rFonts w:ascii="Times New Roman" w:hAnsi="Times New Roman"/>
          <w:color w:val="636363"/>
          <w:sz w:val="28"/>
          <w:szCs w:val="28"/>
        </w:rPr>
        <w:br/>
        <w:t>2. Назначение общим собранием ликвидационной комиссии (ликвидатора) и утверждение ее состава. Необходимо включить в состав комиссии: юриста, бухгалтера, аудитора, т.к. ликвидация компании требует наличие специальных знаний (составление балансов, соблюдение процедуры ликвидации компании, исковая и претензионная работа и т.д.)</w:t>
      </w:r>
      <w:r w:rsidRPr="00920009">
        <w:rPr>
          <w:rFonts w:ascii="Times New Roman" w:hAnsi="Times New Roman"/>
          <w:color w:val="636363"/>
          <w:sz w:val="28"/>
          <w:szCs w:val="28"/>
        </w:rPr>
        <w:br/>
        <w:t>В состав комиссии следует включить также руководителя компании, топ менеджеров, т.к. именно эти лица имеют представление о деятельности ликвидируемой компании в полном объеме.</w:t>
      </w:r>
      <w:r w:rsidRPr="00920009">
        <w:rPr>
          <w:rFonts w:ascii="Times New Roman" w:hAnsi="Times New Roman"/>
          <w:color w:val="636363"/>
          <w:sz w:val="28"/>
          <w:szCs w:val="28"/>
        </w:rPr>
        <w:br/>
        <w:t xml:space="preserve">К ликвидационной комиссии переходят все полномочия по управлению делами юридического лица, в том числе право выступать от имени ликвидируемого общества в суде. Необходимо учитывать, что законодательством не устанавливается механизм, позволяющий обеспечивать эффективный контроль за действиями ликвидационной комиссии и привлекать ее к ответственности за нарушение прав участников (акционеров) общества. В связи с этим, тщательный отбор членов комиссии – одна из составляющих успешного завершения ликвидации компании. </w:t>
      </w:r>
      <w:r w:rsidRPr="00920009">
        <w:rPr>
          <w:rFonts w:ascii="Times New Roman" w:hAnsi="Times New Roman"/>
          <w:color w:val="636363"/>
          <w:sz w:val="28"/>
          <w:szCs w:val="28"/>
        </w:rPr>
        <w:br/>
        <w:t>3. Утверждение общим собранием порядка и сроков ликвидации.</w:t>
      </w:r>
      <w:r w:rsidRPr="00920009">
        <w:rPr>
          <w:rFonts w:ascii="Times New Roman" w:hAnsi="Times New Roman"/>
          <w:color w:val="636363"/>
          <w:sz w:val="28"/>
          <w:szCs w:val="28"/>
        </w:rPr>
        <w:br/>
        <w:t xml:space="preserve">4. Уведомление в течение 3-х дней с момента принятия решения о ликвидации в письменной форме регистрирующего органа по месту нахождения ликвидируемого юридического лица (налоговую инспекцию) о том, что юридическое лицо находится в процессе ликвидации с приложением решения о ликвидации юридического лица, а также о формировании ликвидационной комиссии или о назначении ликвидатора (п. 1, 3 ст. 20 ФЗ «О государственной регистрации юридических лиц и индивидуальных предпринимателей»). Регистрирующий орган вносит в единый государственный реестр юридических лиц (ЕГРЮЛ) запись о том, что юридическое лицо находится в процессе ликвидации. С этого момента не допускается государственная регистрация изменений, вносимых в учредительные документы ликвидируемого общества, а также государственная регистрация юридических лиц, учредителем которых выступает указанное общество. Уведомляются также внебюджетные фонды (Фонд обязательного </w:t>
      </w:r>
      <w:r w:rsidRPr="00F61589">
        <w:rPr>
          <w:rFonts w:ascii="Times New Roman" w:hAnsi="Times New Roman"/>
          <w:color w:val="636363"/>
          <w:sz w:val="28"/>
          <w:szCs w:val="28"/>
        </w:rPr>
        <w:t>медицинского страхования, Пенсионный фонд, Фонд социального страхования). Налоговая инспекция организует налоговую проверку ликвидируемого общества (за последние 3 календарных года). Проверка деятельности компании осуществляется также представителями Пенсионного фонда, Фонда обязательного медицинского страхования и Фонда социального страхования.</w:t>
      </w:r>
      <w:r w:rsidRPr="00F61589">
        <w:rPr>
          <w:rFonts w:ascii="Times New Roman" w:hAnsi="Times New Roman"/>
          <w:color w:val="636363"/>
          <w:sz w:val="28"/>
          <w:szCs w:val="28"/>
        </w:rPr>
        <w:br/>
        <w:t xml:space="preserve">5. Размещение ликвидационной комиссией в органах печати, в которых публикуются данные о государственной регистрации юридических лиц, информации о ликвидации компании и о порядке и сроке заявления требований кредиторами, который составляет не менее 2-х месяцев с момента публикации о ликвидации (такого общероссийского издания нет, в Москве, например, это Регистрационный Вестник). </w:t>
      </w:r>
      <w:r w:rsidRPr="00F61589">
        <w:rPr>
          <w:rFonts w:ascii="Times New Roman" w:hAnsi="Times New Roman"/>
          <w:color w:val="636363"/>
          <w:sz w:val="28"/>
          <w:szCs w:val="28"/>
        </w:rPr>
        <w:br/>
        <w:t>6. Выявление кредиторов. Ликвидационная комиссия письменно уведомляет кредиторов о ликвидации.</w:t>
      </w:r>
      <w:r w:rsidRPr="00F61589">
        <w:rPr>
          <w:rFonts w:ascii="Times New Roman" w:hAnsi="Times New Roman"/>
          <w:color w:val="636363"/>
          <w:sz w:val="28"/>
          <w:szCs w:val="28"/>
        </w:rPr>
        <w:br/>
        <w:t>7. Взыскание дебиторской задолженности. Этот процесс обычно занимает не мало времени. Дебиторам направляются требования в письменной форме о погашении задолженности перед обществом. В случае отказа добровольно удовлетворить требование, такая задолженность взыскивается в судебном порядке. Причем, общество в суде представляют члены ликвидационной комиссии.</w:t>
      </w:r>
      <w:r w:rsidRPr="00F61589">
        <w:rPr>
          <w:rFonts w:ascii="Times New Roman" w:hAnsi="Times New Roman"/>
          <w:color w:val="636363"/>
          <w:sz w:val="28"/>
          <w:szCs w:val="28"/>
        </w:rPr>
        <w:br/>
        <w:t>8. Проведение ликвидационной комиссией комплекса мероприятий, в том числе инвентаризация имущества компании, анализ финансового состояния компании на момент ликвидации и др.</w:t>
      </w:r>
      <w:r w:rsidRPr="00F61589">
        <w:rPr>
          <w:rFonts w:ascii="Times New Roman" w:hAnsi="Times New Roman"/>
          <w:color w:val="636363"/>
          <w:sz w:val="28"/>
          <w:szCs w:val="28"/>
        </w:rPr>
        <w:br/>
        <w:t xml:space="preserve">9. Составление и утверждение промежуточного ликвидационного баланса (содержит сведения о составе имущества, перечне предъявленных кредиторами требований, а также о результатах их рассмотрения) после окончания срока предъявления требований кредиторами. Промежуточный ликвидационный баланс утверждается общим собранием участников (акционеров). О составлении промежуточного ликвидационного баланса уведомляется регистрирующий орган (в течение 3-х дней). Промежуточный ликвидационный баланс позволяет определить способность общества рассчитаться со своими кредиторами. Если на основании промежуточного ликвидационного баланса стоимость имущества общества недостаточна для удовлетворения требований кредиторов, общество должно ликвидироваться в порядке ст. 224 Федерального закона «О несостоятельности (банкротстве)». </w:t>
      </w:r>
      <w:r w:rsidRPr="00F61589">
        <w:rPr>
          <w:rFonts w:ascii="Times New Roman" w:hAnsi="Times New Roman"/>
          <w:color w:val="636363"/>
          <w:sz w:val="28"/>
          <w:szCs w:val="28"/>
        </w:rPr>
        <w:br/>
        <w:t>10. Согласование промежуточного ликвидационного баланса с уполномоченным государственным органом в случаях, установленных законом, например, в соответствии со ст. 23 ФЗ «О банках и банковской деятельности» утверждение промежуточного ликвидационного баланса кредитной организации производится по согласованию с Банком России.</w:t>
      </w:r>
      <w:r w:rsidRPr="00F61589">
        <w:rPr>
          <w:rFonts w:ascii="Times New Roman" w:hAnsi="Times New Roman"/>
          <w:color w:val="636363"/>
          <w:sz w:val="28"/>
          <w:szCs w:val="28"/>
        </w:rPr>
        <w:br/>
        <w:t>11. Удовлетворение требований кредиторов в соответствии с промежуточным ликвидационным балансом в порядке очередности (п. 1 ст. 64 ГК РФ):</w:t>
      </w:r>
      <w:r w:rsidRPr="00F61589">
        <w:rPr>
          <w:rFonts w:ascii="Times New Roman" w:hAnsi="Times New Roman"/>
          <w:color w:val="636363"/>
          <w:sz w:val="28"/>
          <w:szCs w:val="28"/>
        </w:rPr>
        <w:br/>
        <w:t>• 1-я очередь –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а также по требованиям о компенсации морального вреда;</w:t>
      </w:r>
      <w:r w:rsidRPr="00F61589">
        <w:rPr>
          <w:rFonts w:ascii="Times New Roman" w:hAnsi="Times New Roman"/>
          <w:color w:val="636363"/>
          <w:sz w:val="28"/>
          <w:szCs w:val="28"/>
        </w:rPr>
        <w:br/>
        <w:t>• 2-я очередь – выходные пособия и оплата труда лиц, работающих или работавших по трудовому договору, вознаграждения по авторским договорам;</w:t>
      </w:r>
      <w:r w:rsidRPr="00F61589">
        <w:rPr>
          <w:rFonts w:ascii="Times New Roman" w:hAnsi="Times New Roman"/>
          <w:color w:val="636363"/>
          <w:sz w:val="28"/>
          <w:szCs w:val="28"/>
        </w:rPr>
        <w:br/>
        <w:t>• 3-я очередь - обязательные платежи в бюджет и во внебюджетные фонды;</w:t>
      </w:r>
      <w:r w:rsidRPr="00F61589">
        <w:rPr>
          <w:rFonts w:ascii="Times New Roman" w:hAnsi="Times New Roman"/>
          <w:color w:val="636363"/>
          <w:sz w:val="28"/>
          <w:szCs w:val="28"/>
        </w:rPr>
        <w:br/>
        <w:t>• 4-я очередь - расчеты с другими кредиторами.</w:t>
      </w:r>
      <w:r w:rsidRPr="00F61589">
        <w:rPr>
          <w:rFonts w:ascii="Times New Roman" w:hAnsi="Times New Roman"/>
          <w:color w:val="636363"/>
          <w:sz w:val="28"/>
          <w:szCs w:val="28"/>
        </w:rPr>
        <w:br/>
        <w:t>Выплаты кредиторам начинаются со дня утверждения промежуточного ликвидационного баланса, за исключением выплат кредиторам третьей и четвертой очереди, которые производятся по истечении месяца со дня утверждения промежуточного ликвидационного баланса. Требования кредиторов каждой очереди удовлетворяются после полного удовлетворения требований кредиторов предыдущей очереди, за исключением требований кредиторов по обязательствам, обеспеченным залогом имущества ликвидируемого юридического лица, которые удовлетворяются за счет средств, полученных от продажи предмета залога (если вырученных от продажи предмета залога денежных средств недостаточно, такие требования удовлетворяются в составе требований кредиторов 4-й очереди). Раньше подобные обязательства удовлетворялись в порядке 3-й очереди. В случае недостаточности имущества ликвидируемого хозяйственного общества, оно распределяется между кредиторами соответствующей очереди пропорционально суммам требований, подлежащих удовлетворению.</w:t>
      </w:r>
      <w:r w:rsidRPr="00F61589">
        <w:rPr>
          <w:rFonts w:ascii="Times New Roman" w:hAnsi="Times New Roman"/>
          <w:color w:val="636363"/>
          <w:sz w:val="28"/>
          <w:szCs w:val="28"/>
        </w:rPr>
        <w:br/>
        <w:t>Если денежных средств компании недостаточно для удовлетворения требований кредиторов, ликвидационная комиссия осуществляет продажу имущества компании с публичных торгов.</w:t>
      </w:r>
      <w:r w:rsidRPr="00F61589">
        <w:rPr>
          <w:rFonts w:ascii="Times New Roman" w:hAnsi="Times New Roman"/>
          <w:color w:val="636363"/>
          <w:sz w:val="28"/>
          <w:szCs w:val="28"/>
        </w:rPr>
        <w:br/>
        <w:t xml:space="preserve">В случае, если ликвидационная комиссия отказывает кредитору в удовлетворении его требований кредитор вправе до утверждения ликвидационного баланса общества обратиться в суд с иском к ликвидационной комиссии. Требования кредиторов, не удовлетворенные из-за недостаточности имущества ликвидируемого юридического лица, считаются погашенными. </w:t>
      </w:r>
      <w:r w:rsidRPr="00F61589">
        <w:rPr>
          <w:rFonts w:ascii="Times New Roman" w:hAnsi="Times New Roman"/>
          <w:color w:val="636363"/>
          <w:sz w:val="28"/>
          <w:szCs w:val="28"/>
        </w:rPr>
        <w:br/>
        <w:t>12. Составление и утверждение ликвидационного баланса (после завершение расчетов с кредиторами). Ликвидационный баланс утверждается общим собранием участников (акционеров).</w:t>
      </w:r>
      <w:r w:rsidRPr="00F61589">
        <w:rPr>
          <w:rFonts w:ascii="Times New Roman" w:hAnsi="Times New Roman"/>
          <w:color w:val="636363"/>
          <w:sz w:val="28"/>
          <w:szCs w:val="28"/>
        </w:rPr>
        <w:br/>
        <w:t>13. Согласование ликвидационного баланса с уполномоченным государственным органом в случаях, установленных законом (например, с Банком России).</w:t>
      </w:r>
      <w:r w:rsidRPr="00F61589">
        <w:rPr>
          <w:rFonts w:ascii="Times New Roman" w:hAnsi="Times New Roman"/>
          <w:color w:val="636363"/>
          <w:sz w:val="28"/>
          <w:szCs w:val="28"/>
        </w:rPr>
        <w:br/>
        <w:t>14. Распределение оставшегося после удовлетворения требований кредиторов имущества между учредителями (участниками) компании. Согласно ст. 58 ФЗ «Об обществах с ограниченной ответственностью» сначала производится выплата участникам ООО распределенной, но не выплаченной части прибыли, затем между участниками общества распределяется имущество ликвидируемого общества пропорционально их долям в уставном капитале общества. Между акционерами оставшееся имущество распределяется следующим образом: 1-я очередь - выплаты по акциям, которые должны быть выкуплены по требованию акционеров; 2-я очередь - выплаты начисленных, но не выплаченных дивидендов по привилегированным акциям и определенной уставом общества ликвидационной стоимости по привилегированным акциям; 3-я очередь - распределение имущества ликвидируемого общества между акционерами - владельцами обыкновенных акций и всех типов привилегированных акций (ст. 23 ФЗ «Об акционерных обществах»).</w:t>
      </w:r>
      <w:r w:rsidRPr="00F61589">
        <w:rPr>
          <w:rFonts w:ascii="Times New Roman" w:hAnsi="Times New Roman"/>
          <w:color w:val="636363"/>
          <w:sz w:val="28"/>
          <w:szCs w:val="28"/>
        </w:rPr>
        <w:br/>
        <w:t>15. Закрытие счетов в банках. О закрытии счетов уведомляется налоговая инспекция.</w:t>
      </w:r>
      <w:r w:rsidRPr="00F61589">
        <w:rPr>
          <w:rFonts w:ascii="Times New Roman" w:hAnsi="Times New Roman"/>
          <w:color w:val="636363"/>
          <w:sz w:val="28"/>
          <w:szCs w:val="28"/>
        </w:rPr>
        <w:br/>
        <w:t>16. Уведомление регистрирующего органа о завершении процесса ликвидации (не ранее чем через 2 месяца с момента помещения в органах печати публикации о ликвидации общества).</w:t>
      </w:r>
      <w:r w:rsidRPr="00F61589">
        <w:rPr>
          <w:rFonts w:ascii="Times New Roman" w:hAnsi="Times New Roman"/>
          <w:color w:val="636363"/>
          <w:sz w:val="28"/>
          <w:szCs w:val="28"/>
        </w:rPr>
        <w:br/>
        <w:t xml:space="preserve">17. Представление в регистрирующий орган пакета документов, необходимых для внесения в ЕГРЮЛ записи о прекращении существования юридического лица (заявление о государственной регистрации, ликвидационный баланс, документ об уплате государственной пошлины). В течение 5 рабочих дней налоговая инспекция вносит запись о ликвидации юридического лица в ЕГРЮЛ и выдает свидетельство о прекращении деятельности компании. Регистрирующий орган публикует информацию о ликвидации общества. После внесения налоговой инспекцией записи в ЕГРЮЛ ликвидация общества считается завершенной, а юридическое лицо - прекратившим свое существование. </w:t>
      </w:r>
      <w:r w:rsidRPr="00F61589">
        <w:rPr>
          <w:rFonts w:ascii="Times New Roman" w:hAnsi="Times New Roman"/>
          <w:color w:val="636363"/>
          <w:sz w:val="28"/>
          <w:szCs w:val="28"/>
        </w:rPr>
        <w:br/>
        <w:t>18. Снятие с налогового учета, с учета в органах статистики (Госкомстате), с учета во внебюджетных фондах.</w:t>
      </w:r>
      <w:r w:rsidRPr="00F61589">
        <w:rPr>
          <w:rFonts w:ascii="Times New Roman" w:hAnsi="Times New Roman"/>
          <w:color w:val="636363"/>
          <w:sz w:val="28"/>
          <w:szCs w:val="28"/>
        </w:rPr>
        <w:br/>
        <w:t>19. Уничтожение печати.</w:t>
      </w:r>
      <w:r w:rsidRPr="00F61589">
        <w:rPr>
          <w:rFonts w:ascii="Times New Roman" w:hAnsi="Times New Roman"/>
          <w:color w:val="636363"/>
          <w:sz w:val="28"/>
          <w:szCs w:val="28"/>
        </w:rPr>
        <w:br/>
        <w:t>20. Передача документов в Главное архивное управление города Москвы (Главархив Москвы).</w:t>
      </w:r>
      <w:r w:rsidRPr="00F61589">
        <w:rPr>
          <w:rFonts w:ascii="Times New Roman" w:hAnsi="Times New Roman"/>
          <w:color w:val="636363"/>
          <w:sz w:val="28"/>
          <w:szCs w:val="28"/>
        </w:rPr>
        <w:br/>
        <w:t>До исключения из Единого государственного реестра юридических лиц компания продолжает исполнять все предусмотренные законом обязанности, например, платить налоги.</w:t>
      </w:r>
    </w:p>
    <w:p w:rsidR="00844DD7" w:rsidRPr="00F61589" w:rsidRDefault="00844DD7" w:rsidP="00615269">
      <w:pPr>
        <w:spacing w:line="360" w:lineRule="auto"/>
        <w:rPr>
          <w:rFonts w:ascii="Times New Roman" w:hAnsi="Times New Roman"/>
          <w:b/>
          <w:color w:val="636363"/>
          <w:sz w:val="28"/>
          <w:szCs w:val="28"/>
        </w:rPr>
      </w:pPr>
      <w:r w:rsidRPr="00F61589">
        <w:rPr>
          <w:rFonts w:ascii="Times New Roman" w:hAnsi="Times New Roman"/>
          <w:b/>
          <w:color w:val="636363"/>
          <w:sz w:val="28"/>
          <w:szCs w:val="28"/>
        </w:rPr>
        <w:t>2.2Особенности правового положения ликвидационной комиссий</w:t>
      </w:r>
    </w:p>
    <w:p w:rsidR="00844DD7" w:rsidRPr="00F61589" w:rsidRDefault="00844DD7" w:rsidP="00920009">
      <w:pPr>
        <w:pStyle w:val="1"/>
        <w:rPr>
          <w:rFonts w:ascii="Times New Roman" w:hAnsi="Times New Roman"/>
        </w:rPr>
      </w:pPr>
      <w:r w:rsidRPr="00F61589">
        <w:rPr>
          <w:rFonts w:ascii="Times New Roman" w:hAnsi="Times New Roman"/>
        </w:rPr>
        <w:t>ЛИКВИДАЦИОННАЯ КОМИССИЯ</w:t>
      </w:r>
    </w:p>
    <w:p w:rsidR="00844DD7" w:rsidRPr="00F61589" w:rsidRDefault="00844DD7" w:rsidP="00920009">
      <w:pPr>
        <w:spacing w:line="360" w:lineRule="auto"/>
        <w:rPr>
          <w:rFonts w:ascii="Times New Roman" w:hAnsi="Times New Roman"/>
          <w:sz w:val="28"/>
          <w:szCs w:val="28"/>
        </w:rPr>
      </w:pPr>
      <w:r w:rsidRPr="00F61589">
        <w:rPr>
          <w:rFonts w:ascii="Times New Roman" w:hAnsi="Times New Roman"/>
          <w:sz w:val="28"/>
          <w:szCs w:val="28"/>
        </w:rPr>
        <w:t xml:space="preserve">    Согласно ст. 62 ГК РФ учредители (участники) юридического лица или орган, принявший решение о ликвидации юридического лица, назначает ликвидационную комиссию (ликвидатора) по согласованию с органом, осуществляющим государственную регистрацию юридических лиц. Ликвидационной комиссией (ликвидатором) устанавливаются порядок и сроки ликвидации юридического лица в соответствии с ГК РФ и другими законами. </w:t>
      </w:r>
      <w:r w:rsidRPr="00F61589">
        <w:rPr>
          <w:rFonts w:ascii="Times New Roman" w:hAnsi="Times New Roman"/>
          <w:sz w:val="28"/>
          <w:szCs w:val="28"/>
        </w:rPr>
        <w:br/>
      </w:r>
      <w:r w:rsidRPr="00F61589">
        <w:rPr>
          <w:rFonts w:ascii="Times New Roman" w:hAnsi="Times New Roman"/>
          <w:sz w:val="28"/>
          <w:szCs w:val="28"/>
        </w:rPr>
        <w:br/>
        <w:t xml:space="preserve">    В сложившейся правоприменительной практике состав ликвидационной комиссии утверждается руководителем органа, принявшего решение о ликвидации юридического лица и уполномоченного на то учредительными документами либо учредителем (участником) юридического лица. В состав комиссии могут быть включены руководители, члены трудового коллектива, учредители (участники) или их представители. Как правило, члены трудового коллектива - это главный бухгалтер, работники финансовой, юридической, кадровой служб. </w:t>
      </w:r>
      <w:r w:rsidRPr="00F61589">
        <w:rPr>
          <w:rFonts w:ascii="Times New Roman" w:hAnsi="Times New Roman"/>
          <w:sz w:val="28"/>
          <w:szCs w:val="28"/>
        </w:rPr>
        <w:br/>
      </w:r>
      <w:r w:rsidRPr="00F61589">
        <w:rPr>
          <w:rFonts w:ascii="Times New Roman" w:hAnsi="Times New Roman"/>
          <w:sz w:val="28"/>
          <w:szCs w:val="28"/>
        </w:rPr>
        <w:br/>
        <w:t xml:space="preserve">    В соответствии с п. 3 ст. 62 ГК РФ с момента назначения ликвидационной комиссии к ней переходят полномочия по управлению делами юридического лица. Ликвидационная комиссия от имени юридического лица выступает в суде. </w:t>
      </w:r>
      <w:r w:rsidRPr="00F61589">
        <w:rPr>
          <w:rFonts w:ascii="Times New Roman" w:hAnsi="Times New Roman"/>
          <w:sz w:val="28"/>
          <w:szCs w:val="28"/>
        </w:rPr>
        <w:br/>
      </w:r>
      <w:r w:rsidRPr="00F61589">
        <w:rPr>
          <w:rFonts w:ascii="Times New Roman" w:hAnsi="Times New Roman"/>
          <w:sz w:val="28"/>
          <w:szCs w:val="28"/>
        </w:rPr>
        <w:br/>
        <w:t xml:space="preserve">    С целью установить правомочность ликвидационной комиссии распоряжаться денежными средствами предприятия необходимо уже на первом этапе представить в банк решение акционеров (участников) о ликвидации и переоформить подписи в учетной карточке банка на председателя комиссии и лицо, ответственное за ведение бухгалтерского учета в период ликвидации предприятия. </w:t>
      </w:r>
      <w:r w:rsidRPr="00F61589">
        <w:rPr>
          <w:rFonts w:ascii="Times New Roman" w:hAnsi="Times New Roman"/>
          <w:sz w:val="28"/>
          <w:szCs w:val="28"/>
        </w:rPr>
        <w:br/>
      </w:r>
      <w:r w:rsidRPr="00F61589">
        <w:rPr>
          <w:rFonts w:ascii="Times New Roman" w:hAnsi="Times New Roman"/>
          <w:sz w:val="28"/>
          <w:szCs w:val="28"/>
        </w:rPr>
        <w:br/>
        <w:t xml:space="preserve">    В случае принятия учредителями (участниками) юридического лица решения о формировании ликвидационной комиссии или о назначении ликвидатора учредители (участники) юридического лица направляют в регистрирующий (налоговый) орган Уведомление о формировании ликвидационной комиссии юридического лица, назначении ликвидатора по установленной форме, при этом расписка не оформляется. </w:t>
      </w:r>
      <w:r w:rsidRPr="00F61589">
        <w:rPr>
          <w:rFonts w:ascii="Times New Roman" w:hAnsi="Times New Roman"/>
          <w:sz w:val="28"/>
          <w:szCs w:val="28"/>
        </w:rPr>
        <w:br/>
      </w:r>
      <w:r w:rsidRPr="00F61589">
        <w:rPr>
          <w:rFonts w:ascii="Times New Roman" w:hAnsi="Times New Roman"/>
          <w:sz w:val="28"/>
          <w:szCs w:val="28"/>
        </w:rPr>
        <w:br/>
        <w:t>    На основании указанного уведомления вносится запись в ЕГРЮЛ о формировании ликвидационной комиссии юридического лица, назначении ликвидатора, содержащая сведения о руководителе ликвидационной комиссии (ликвидаторе), и выдаются (направляются) заявителю Свидетельство о внесении записи в ЕГРЮЛ по установленной форме и выписка из ЕГРЮЛ.</w:t>
      </w:r>
    </w:p>
    <w:tbl>
      <w:tblPr>
        <w:tblW w:w="5000" w:type="pct"/>
        <w:tblCellSpacing w:w="15" w:type="dxa"/>
        <w:tblCellMar>
          <w:left w:w="0" w:type="dxa"/>
          <w:right w:w="0" w:type="dxa"/>
        </w:tblCellMar>
        <w:tblLook w:val="00A0" w:firstRow="1" w:lastRow="0" w:firstColumn="1" w:lastColumn="0" w:noHBand="0" w:noVBand="0"/>
      </w:tblPr>
      <w:tblGrid>
        <w:gridCol w:w="9415"/>
      </w:tblGrid>
      <w:tr w:rsidR="00844DD7" w:rsidRPr="006B2224" w:rsidTr="00A9164C">
        <w:trPr>
          <w:tblCellSpacing w:w="15" w:type="dxa"/>
        </w:trPr>
        <w:tc>
          <w:tcPr>
            <w:tcW w:w="5000" w:type="pct"/>
            <w:tcMar>
              <w:top w:w="0" w:type="dxa"/>
              <w:left w:w="0" w:type="dxa"/>
              <w:bottom w:w="195" w:type="dxa"/>
              <w:right w:w="0" w:type="dxa"/>
            </w:tcMar>
            <w:vAlign w:val="center"/>
          </w:tcPr>
          <w:p w:rsidR="00844DD7" w:rsidRPr="00F61589" w:rsidRDefault="00844DD7" w:rsidP="00A9164C">
            <w:pPr>
              <w:spacing w:after="0" w:line="270" w:lineRule="atLeast"/>
              <w:rPr>
                <w:rFonts w:ascii="Times New Roman" w:hAnsi="Times New Roman"/>
                <w:b/>
                <w:bCs/>
                <w:color w:val="A40000"/>
                <w:sz w:val="28"/>
                <w:szCs w:val="28"/>
                <w:lang w:eastAsia="ru-RU"/>
              </w:rPr>
            </w:pPr>
            <w:r w:rsidRPr="00F61589">
              <w:rPr>
                <w:rFonts w:ascii="Times New Roman" w:hAnsi="Times New Roman"/>
                <w:b/>
                <w:bCs/>
                <w:color w:val="A40000"/>
                <w:sz w:val="28"/>
                <w:szCs w:val="28"/>
                <w:lang w:eastAsia="ru-RU"/>
              </w:rPr>
              <w:t xml:space="preserve">Обязанности ликвидационной комиссии </w:t>
            </w:r>
          </w:p>
        </w:tc>
      </w:tr>
    </w:tbl>
    <w:p w:rsidR="00844DD7" w:rsidRPr="00F61589" w:rsidRDefault="00844DD7" w:rsidP="00A9164C">
      <w:pPr>
        <w:spacing w:after="0" w:line="240" w:lineRule="atLeast"/>
        <w:jc w:val="both"/>
        <w:rPr>
          <w:rFonts w:ascii="Times New Roman" w:hAnsi="Times New Roman"/>
          <w:vanish/>
          <w:color w:val="222222"/>
          <w:sz w:val="28"/>
          <w:szCs w:val="28"/>
          <w:lang w:eastAsia="ru-RU"/>
        </w:rPr>
      </w:pPr>
    </w:p>
    <w:tbl>
      <w:tblPr>
        <w:tblW w:w="5000" w:type="pct"/>
        <w:tblCellSpacing w:w="15" w:type="dxa"/>
        <w:tblCellMar>
          <w:left w:w="0" w:type="dxa"/>
          <w:right w:w="0" w:type="dxa"/>
        </w:tblCellMar>
        <w:tblLook w:val="00A0" w:firstRow="1" w:lastRow="0" w:firstColumn="1" w:lastColumn="0" w:noHBand="0" w:noVBand="0"/>
      </w:tblPr>
      <w:tblGrid>
        <w:gridCol w:w="9415"/>
      </w:tblGrid>
      <w:tr w:rsidR="00844DD7" w:rsidRPr="006B2224" w:rsidTr="00A9164C">
        <w:trPr>
          <w:tblCellSpacing w:w="15" w:type="dxa"/>
        </w:trPr>
        <w:tc>
          <w:tcPr>
            <w:tcW w:w="0" w:type="auto"/>
          </w:tcPr>
          <w:p w:rsidR="00844DD7" w:rsidRPr="00F61589" w:rsidRDefault="00844DD7" w:rsidP="00A9164C">
            <w:pPr>
              <w:spacing w:after="0" w:line="360" w:lineRule="auto"/>
              <w:jc w:val="both"/>
              <w:rPr>
                <w:rFonts w:ascii="Times New Roman" w:hAnsi="Times New Roman"/>
                <w:color w:val="222222"/>
                <w:sz w:val="28"/>
                <w:szCs w:val="28"/>
                <w:lang w:eastAsia="ru-RU"/>
              </w:rPr>
            </w:pPr>
            <w:r w:rsidRPr="00F61589">
              <w:rPr>
                <w:rFonts w:ascii="Times New Roman" w:hAnsi="Times New Roman"/>
                <w:color w:val="222222"/>
                <w:sz w:val="28"/>
                <w:szCs w:val="28"/>
                <w:lang w:eastAsia="ru-RU"/>
              </w:rPr>
              <w:t>Ликвидационная комиссия назначается лицом, принявшим решение о ликвидации. В состав ликвидационной комиссии обычно входят: руководитель, учредители, главный бухгалтер, юрист. В случае, если ликвидация проходит в принудительном порядке, состав комиссии назначается судебным органом.</w:t>
            </w:r>
          </w:p>
          <w:p w:rsidR="00844DD7" w:rsidRPr="00F61589" w:rsidRDefault="00844DD7" w:rsidP="00A9164C">
            <w:pPr>
              <w:spacing w:after="0" w:line="360" w:lineRule="auto"/>
              <w:jc w:val="both"/>
              <w:rPr>
                <w:rFonts w:ascii="Times New Roman" w:hAnsi="Times New Roman"/>
                <w:color w:val="222222"/>
                <w:sz w:val="28"/>
                <w:szCs w:val="28"/>
                <w:lang w:eastAsia="ru-RU"/>
              </w:rPr>
            </w:pPr>
          </w:p>
          <w:p w:rsidR="00844DD7" w:rsidRPr="00F61589" w:rsidRDefault="00844DD7" w:rsidP="00A9164C">
            <w:pPr>
              <w:spacing w:after="0" w:line="360" w:lineRule="auto"/>
              <w:jc w:val="both"/>
              <w:rPr>
                <w:rFonts w:ascii="Times New Roman" w:hAnsi="Times New Roman"/>
                <w:color w:val="222222"/>
                <w:sz w:val="28"/>
                <w:szCs w:val="28"/>
                <w:lang w:eastAsia="ru-RU"/>
              </w:rPr>
            </w:pPr>
            <w:r w:rsidRPr="00F61589">
              <w:rPr>
                <w:rFonts w:ascii="Times New Roman" w:hAnsi="Times New Roman"/>
                <w:b/>
                <w:bCs/>
                <w:color w:val="222222"/>
                <w:sz w:val="28"/>
                <w:szCs w:val="28"/>
                <w:lang w:eastAsia="ru-RU"/>
              </w:rPr>
              <w:t>В соответствии с действующим законодательством ликвидационная комиссия обязана:</w:t>
            </w:r>
          </w:p>
          <w:p w:rsidR="00844DD7" w:rsidRPr="00F61589" w:rsidRDefault="00844DD7" w:rsidP="00A9164C">
            <w:pPr>
              <w:numPr>
                <w:ilvl w:val="0"/>
                <w:numId w:val="7"/>
              </w:numPr>
              <w:spacing w:before="100" w:beforeAutospacing="1" w:after="75" w:line="360" w:lineRule="auto"/>
              <w:jc w:val="both"/>
              <w:rPr>
                <w:rFonts w:ascii="Times New Roman" w:hAnsi="Times New Roman"/>
                <w:color w:val="222222"/>
                <w:sz w:val="28"/>
                <w:szCs w:val="28"/>
                <w:lang w:eastAsia="ru-RU"/>
              </w:rPr>
            </w:pPr>
            <w:r w:rsidRPr="00F61589">
              <w:rPr>
                <w:rFonts w:ascii="Times New Roman" w:hAnsi="Times New Roman"/>
                <w:color w:val="222222"/>
                <w:sz w:val="28"/>
                <w:szCs w:val="28"/>
                <w:shd w:val="clear" w:color="auto" w:fill="E9E9DD"/>
                <w:lang w:eastAsia="ru-RU"/>
              </w:rPr>
              <w:t>Дать публикацию в официальной печати о ликвидации юридического лица и указать срок предъявления претензий.</w:t>
            </w:r>
          </w:p>
          <w:p w:rsidR="00844DD7" w:rsidRPr="00F61589" w:rsidRDefault="00844DD7" w:rsidP="00A9164C">
            <w:pPr>
              <w:numPr>
                <w:ilvl w:val="0"/>
                <w:numId w:val="7"/>
              </w:numPr>
              <w:spacing w:before="100" w:beforeAutospacing="1" w:after="75" w:line="360" w:lineRule="auto"/>
              <w:jc w:val="both"/>
              <w:rPr>
                <w:rFonts w:ascii="Times New Roman" w:hAnsi="Times New Roman"/>
                <w:color w:val="222222"/>
                <w:sz w:val="28"/>
                <w:szCs w:val="28"/>
                <w:lang w:eastAsia="ru-RU"/>
              </w:rPr>
            </w:pPr>
            <w:r w:rsidRPr="00F61589">
              <w:rPr>
                <w:rFonts w:ascii="Times New Roman" w:hAnsi="Times New Roman"/>
                <w:color w:val="222222"/>
                <w:sz w:val="28"/>
                <w:szCs w:val="28"/>
                <w:shd w:val="clear" w:color="auto" w:fill="E9E9DD"/>
                <w:lang w:eastAsia="ru-RU"/>
              </w:rPr>
              <w:t>Выявить кредиторов и получить дебиторские задолженности.</w:t>
            </w:r>
          </w:p>
          <w:p w:rsidR="00844DD7" w:rsidRPr="00F61589" w:rsidRDefault="00844DD7" w:rsidP="00A9164C">
            <w:pPr>
              <w:numPr>
                <w:ilvl w:val="0"/>
                <w:numId w:val="7"/>
              </w:numPr>
              <w:spacing w:before="100" w:beforeAutospacing="1" w:after="75" w:line="360" w:lineRule="auto"/>
              <w:jc w:val="both"/>
              <w:rPr>
                <w:rFonts w:ascii="Times New Roman" w:hAnsi="Times New Roman"/>
                <w:color w:val="222222"/>
                <w:sz w:val="28"/>
                <w:szCs w:val="28"/>
                <w:lang w:eastAsia="ru-RU"/>
              </w:rPr>
            </w:pPr>
            <w:r w:rsidRPr="00F61589">
              <w:rPr>
                <w:rFonts w:ascii="Times New Roman" w:hAnsi="Times New Roman"/>
                <w:color w:val="222222"/>
                <w:sz w:val="28"/>
                <w:szCs w:val="28"/>
                <w:shd w:val="clear" w:color="auto" w:fill="E9E9DD"/>
                <w:lang w:eastAsia="ru-RU"/>
              </w:rPr>
              <w:t>Письменно уведомить кредиторов о ликвидации ООО. Вы получаете два свидетельства: о принятии решения о ликвидации и о формировании ликвидационной комиссии, назначении ликвидатора. Этот срок не может быть менее двух месяцев.</w:t>
            </w:r>
          </w:p>
          <w:p w:rsidR="00844DD7" w:rsidRPr="00F61589" w:rsidRDefault="00844DD7" w:rsidP="00A9164C">
            <w:pPr>
              <w:numPr>
                <w:ilvl w:val="0"/>
                <w:numId w:val="7"/>
              </w:numPr>
              <w:spacing w:before="100" w:beforeAutospacing="1" w:after="75" w:line="360" w:lineRule="auto"/>
              <w:jc w:val="both"/>
              <w:rPr>
                <w:rFonts w:ascii="Times New Roman" w:hAnsi="Times New Roman"/>
                <w:color w:val="222222"/>
                <w:sz w:val="28"/>
                <w:szCs w:val="28"/>
                <w:lang w:eastAsia="ru-RU"/>
              </w:rPr>
            </w:pPr>
            <w:r w:rsidRPr="00F61589">
              <w:rPr>
                <w:rFonts w:ascii="Times New Roman" w:hAnsi="Times New Roman"/>
                <w:color w:val="222222"/>
                <w:sz w:val="28"/>
                <w:szCs w:val="28"/>
                <w:shd w:val="clear" w:color="auto" w:fill="E9E9DD"/>
                <w:lang w:eastAsia="ru-RU"/>
              </w:rPr>
              <w:t>После истечения срока предъявления претензий составить промежуточный ликвидационный баланс. Промежуточный баланс утверждается лицами (органами), принявшими решение о ликвидации ООО и согласуется с регистрационным органом.</w:t>
            </w:r>
          </w:p>
          <w:p w:rsidR="00844DD7" w:rsidRPr="00F61589" w:rsidRDefault="00844DD7" w:rsidP="00A9164C">
            <w:pPr>
              <w:numPr>
                <w:ilvl w:val="0"/>
                <w:numId w:val="7"/>
              </w:numPr>
              <w:spacing w:before="100" w:beforeAutospacing="1" w:after="75" w:line="360" w:lineRule="auto"/>
              <w:jc w:val="both"/>
              <w:rPr>
                <w:rFonts w:ascii="Times New Roman" w:hAnsi="Times New Roman"/>
                <w:color w:val="222222"/>
                <w:sz w:val="28"/>
                <w:szCs w:val="28"/>
                <w:lang w:eastAsia="ru-RU"/>
              </w:rPr>
            </w:pPr>
            <w:r w:rsidRPr="00F61589">
              <w:rPr>
                <w:rFonts w:ascii="Times New Roman" w:hAnsi="Times New Roman"/>
                <w:color w:val="222222"/>
                <w:sz w:val="28"/>
                <w:szCs w:val="28"/>
                <w:shd w:val="clear" w:color="auto" w:fill="E9E9DD"/>
                <w:lang w:eastAsia="ru-RU"/>
              </w:rPr>
              <w:t>Если оставшихся у ликвидируемого юридического лица денежных средств недостаточно для удовлетворения требований кредиторов, ликвидационная комиссия вправе продать имущество этого юридического лица с торгов (за исключением имущества учреждений).</w:t>
            </w:r>
          </w:p>
          <w:p w:rsidR="00844DD7" w:rsidRPr="00F61589" w:rsidRDefault="00844DD7" w:rsidP="00A9164C">
            <w:pPr>
              <w:numPr>
                <w:ilvl w:val="0"/>
                <w:numId w:val="7"/>
              </w:numPr>
              <w:spacing w:before="100" w:beforeAutospacing="1" w:after="75" w:line="360" w:lineRule="auto"/>
              <w:jc w:val="both"/>
              <w:rPr>
                <w:rFonts w:ascii="Times New Roman" w:hAnsi="Times New Roman"/>
                <w:color w:val="222222"/>
                <w:sz w:val="28"/>
                <w:szCs w:val="28"/>
                <w:lang w:eastAsia="ru-RU"/>
              </w:rPr>
            </w:pPr>
            <w:r w:rsidRPr="00F61589">
              <w:rPr>
                <w:rFonts w:ascii="Times New Roman" w:hAnsi="Times New Roman"/>
                <w:color w:val="222222"/>
                <w:sz w:val="28"/>
                <w:szCs w:val="28"/>
                <w:shd w:val="clear" w:color="auto" w:fill="E9E9DD"/>
                <w:lang w:eastAsia="ru-RU"/>
              </w:rPr>
              <w:t>После завершения расчетов с кредиторами ликвидационная комиссия составляет ликвидационный баланс, который по согласованию с регистрационным органом утверждают учредители или орган, принявший решение о ликвидации ООО.</w:t>
            </w:r>
          </w:p>
          <w:p w:rsidR="00844DD7" w:rsidRPr="00F61589" w:rsidRDefault="00844DD7" w:rsidP="00A9164C">
            <w:pPr>
              <w:numPr>
                <w:ilvl w:val="0"/>
                <w:numId w:val="7"/>
              </w:numPr>
              <w:spacing w:before="100" w:beforeAutospacing="1" w:after="75" w:line="360" w:lineRule="auto"/>
              <w:jc w:val="both"/>
              <w:rPr>
                <w:rFonts w:ascii="Times New Roman" w:hAnsi="Times New Roman"/>
                <w:color w:val="222222"/>
                <w:sz w:val="28"/>
                <w:szCs w:val="28"/>
                <w:lang w:eastAsia="ru-RU"/>
              </w:rPr>
            </w:pPr>
            <w:r w:rsidRPr="00F61589">
              <w:rPr>
                <w:rFonts w:ascii="Times New Roman" w:hAnsi="Times New Roman"/>
                <w:color w:val="222222"/>
                <w:sz w:val="28"/>
                <w:szCs w:val="28"/>
                <w:shd w:val="clear" w:color="auto" w:fill="E9E9DD"/>
                <w:lang w:eastAsia="ru-RU"/>
              </w:rPr>
              <w:t>Оставшееся после удовлетворения требований кредиторов имущество ликвидированной организации передается ее учредителям, имеющим соответствующие права на это имущество.</w:t>
            </w:r>
          </w:p>
          <w:p w:rsidR="00844DD7" w:rsidRPr="00F61589" w:rsidRDefault="00844DD7" w:rsidP="00A9164C">
            <w:pPr>
              <w:numPr>
                <w:ilvl w:val="0"/>
                <w:numId w:val="7"/>
              </w:numPr>
              <w:spacing w:before="100" w:beforeAutospacing="1" w:after="75" w:line="360" w:lineRule="auto"/>
              <w:jc w:val="both"/>
              <w:rPr>
                <w:rFonts w:ascii="Times New Roman" w:hAnsi="Times New Roman"/>
                <w:color w:val="222222"/>
                <w:sz w:val="28"/>
                <w:szCs w:val="28"/>
                <w:lang w:eastAsia="ru-RU"/>
              </w:rPr>
            </w:pPr>
            <w:r w:rsidRPr="00F61589">
              <w:rPr>
                <w:rFonts w:ascii="Times New Roman" w:hAnsi="Times New Roman"/>
                <w:color w:val="222222"/>
                <w:sz w:val="28"/>
                <w:szCs w:val="28"/>
                <w:shd w:val="clear" w:color="auto" w:fill="E9E9DD"/>
                <w:lang w:eastAsia="ru-RU"/>
              </w:rPr>
              <w:t>Снять ООО с учета во внебюджетных фондах. Внебюджетные фонды снимают с учета только после снятия с учета в налоговом органе. Здесь есть одна сложность: внебюджетные фонды так же, как и налоговая инспекция, обязаны проводить проверку налогоплательщика, включая сверку по платежам.</w:t>
            </w:r>
          </w:p>
          <w:p w:rsidR="00844DD7" w:rsidRPr="00F61589" w:rsidRDefault="00844DD7" w:rsidP="00A9164C">
            <w:pPr>
              <w:numPr>
                <w:ilvl w:val="0"/>
                <w:numId w:val="7"/>
              </w:numPr>
              <w:spacing w:before="100" w:beforeAutospacing="1" w:after="75" w:line="360" w:lineRule="auto"/>
              <w:jc w:val="both"/>
              <w:rPr>
                <w:rFonts w:ascii="Times New Roman" w:hAnsi="Times New Roman"/>
                <w:color w:val="222222"/>
                <w:sz w:val="28"/>
                <w:szCs w:val="28"/>
                <w:lang w:eastAsia="ru-RU"/>
              </w:rPr>
            </w:pPr>
            <w:r w:rsidRPr="00F61589">
              <w:rPr>
                <w:rFonts w:ascii="Times New Roman" w:hAnsi="Times New Roman"/>
                <w:color w:val="222222"/>
                <w:sz w:val="28"/>
                <w:szCs w:val="28"/>
                <w:shd w:val="clear" w:color="auto" w:fill="E9E9DD"/>
                <w:lang w:eastAsia="ru-RU"/>
              </w:rPr>
              <w:t>Произвести заключительные операции по ликвидации ООО.</w:t>
            </w:r>
          </w:p>
          <w:p w:rsidR="00844DD7" w:rsidRPr="00F61589" w:rsidRDefault="00844DD7" w:rsidP="00A9164C">
            <w:pPr>
              <w:spacing w:after="0" w:line="360" w:lineRule="auto"/>
              <w:jc w:val="both"/>
              <w:rPr>
                <w:rFonts w:ascii="Times New Roman" w:hAnsi="Times New Roman"/>
                <w:color w:val="222222"/>
                <w:sz w:val="28"/>
                <w:szCs w:val="28"/>
                <w:lang w:eastAsia="ru-RU"/>
              </w:rPr>
            </w:pPr>
            <w:r w:rsidRPr="00F61589">
              <w:rPr>
                <w:rFonts w:ascii="Times New Roman" w:hAnsi="Times New Roman"/>
                <w:color w:val="222222"/>
                <w:sz w:val="28"/>
                <w:szCs w:val="28"/>
                <w:lang w:eastAsia="ru-RU"/>
              </w:rPr>
              <w:t xml:space="preserve">Список обязанностей ликвидационной комиссии достаточно велик, а реализация некоторых пунктов требует знания тонкостей всего процесса, что невозможно без наличия практического опыта и серьёзной юридической подготовки. </w:t>
            </w:r>
          </w:p>
        </w:tc>
      </w:tr>
    </w:tbl>
    <w:p w:rsidR="00844DD7" w:rsidRPr="00A9164C" w:rsidRDefault="00844DD7" w:rsidP="00920009">
      <w:pPr>
        <w:spacing w:line="360" w:lineRule="auto"/>
        <w:rPr>
          <w:rFonts w:ascii="Times New Roman" w:hAnsi="Times New Roman"/>
          <w:b/>
          <w:color w:val="636363"/>
          <w:sz w:val="28"/>
          <w:szCs w:val="28"/>
        </w:rPr>
      </w:pPr>
      <w:r w:rsidRPr="00363292">
        <w:rPr>
          <w:rFonts w:ascii="Verdana" w:hAnsi="Verdana"/>
          <w:b/>
          <w:color w:val="000000"/>
          <w:sz w:val="28"/>
          <w:szCs w:val="28"/>
        </w:rPr>
        <w:t>ЗАКЛЮЧЕНИЕ.</w:t>
      </w:r>
      <w:r>
        <w:rPr>
          <w:rFonts w:ascii="Verdana" w:hAnsi="Verdana"/>
          <w:color w:val="000000"/>
        </w:rPr>
        <w:br/>
      </w:r>
      <w:r>
        <w:rPr>
          <w:rFonts w:ascii="Verdana" w:hAnsi="Verdana"/>
          <w:color w:val="000000"/>
        </w:rPr>
        <w:br/>
      </w:r>
      <w:r>
        <w:rPr>
          <w:rFonts w:ascii="Verdana" w:hAnsi="Verdana"/>
          <w:color w:val="000000"/>
        </w:rPr>
        <w:br/>
        <w:t>Итак, ликвидация предприятия - достаточно сложный процесс. Мною</w:t>
      </w:r>
      <w:r>
        <w:rPr>
          <w:rFonts w:ascii="Verdana" w:hAnsi="Verdana"/>
          <w:color w:val="000000"/>
        </w:rPr>
        <w:br/>
        <w:t>были названы все основания ликвидации юридического лица: как доб-</w:t>
      </w:r>
      <w:r>
        <w:rPr>
          <w:rFonts w:ascii="Verdana" w:hAnsi="Verdana"/>
          <w:color w:val="000000"/>
        </w:rPr>
        <w:br/>
        <w:t>ровольной, так и принудительной; названы все пять стадий ликвида-</w:t>
      </w:r>
      <w:r>
        <w:rPr>
          <w:rFonts w:ascii="Verdana" w:hAnsi="Verdana"/>
          <w:color w:val="000000"/>
        </w:rPr>
        <w:br/>
        <w:t>ции юридического лица, а также вопросы имущественной ответствен-</w:t>
      </w:r>
      <w:r>
        <w:rPr>
          <w:rFonts w:ascii="Verdana" w:hAnsi="Verdana"/>
          <w:color w:val="000000"/>
        </w:rPr>
        <w:br/>
        <w:t>ности лиц так или иначе связанных с предприятием.</w:t>
      </w:r>
      <w:r>
        <w:rPr>
          <w:rFonts w:ascii="Verdana" w:hAnsi="Verdana"/>
          <w:color w:val="000000"/>
        </w:rPr>
        <w:br/>
        <w:t>На мой взгляд особое внимание следует обратить на то, что по-</w:t>
      </w:r>
      <w:r>
        <w:rPr>
          <w:rFonts w:ascii="Verdana" w:hAnsi="Verdana"/>
          <w:color w:val="000000"/>
        </w:rPr>
        <w:br/>
        <w:t>нятно, что банкротство - далеко не единственное основание ликви-</w:t>
      </w:r>
      <w:r>
        <w:rPr>
          <w:rFonts w:ascii="Verdana" w:hAnsi="Verdana"/>
          <w:color w:val="000000"/>
        </w:rPr>
        <w:br/>
        <w:t>дации юридического лица, а часто даже наоборот: грамотная ликви-</w:t>
      </w:r>
      <w:r>
        <w:rPr>
          <w:rFonts w:ascii="Verdana" w:hAnsi="Verdana"/>
          <w:color w:val="000000"/>
        </w:rPr>
        <w:br/>
        <w:t>дация организации позволяет избежать ей несостоятельности.</w:t>
      </w:r>
      <w:r>
        <w:rPr>
          <w:rFonts w:ascii="Verdana" w:hAnsi="Verdana"/>
          <w:color w:val="000000"/>
        </w:rPr>
        <w:br/>
        <w:t>Известно, что каждое предприятие стремится оставить при себе</w:t>
      </w:r>
      <w:r>
        <w:rPr>
          <w:rFonts w:ascii="Verdana" w:hAnsi="Verdana"/>
          <w:color w:val="000000"/>
        </w:rPr>
        <w:br/>
        <w:t>максимально возможное количество имущества в процессе ликвидации.</w:t>
      </w:r>
      <w:r>
        <w:rPr>
          <w:rFonts w:ascii="Verdana" w:hAnsi="Verdana"/>
          <w:color w:val="000000"/>
        </w:rPr>
        <w:br/>
        <w:t>Пранализировав процедуру ликвидации юридического лица, я пришел к</w:t>
      </w:r>
      <w:r>
        <w:rPr>
          <w:rFonts w:ascii="Verdana" w:hAnsi="Verdana"/>
          <w:color w:val="000000"/>
        </w:rPr>
        <w:br/>
        <w:t>выводу, что для того чтобы добится этой цели нужно очень хорошее</w:t>
      </w:r>
      <w:r>
        <w:rPr>
          <w:rFonts w:ascii="Verdana" w:hAnsi="Verdana"/>
          <w:color w:val="000000"/>
        </w:rPr>
        <w:br/>
        <w:t>знание нормативно-правовой базы связанной с ликвидацией. В час-</w:t>
      </w:r>
      <w:r>
        <w:rPr>
          <w:rFonts w:ascii="Verdana" w:hAnsi="Verdana"/>
          <w:color w:val="000000"/>
        </w:rPr>
        <w:br/>
        <w:t>тности основное знание можно получить из Гражданского Кодекса РФ,</w:t>
      </w:r>
      <w:r>
        <w:rPr>
          <w:rFonts w:ascii="Verdana" w:hAnsi="Verdana"/>
          <w:color w:val="000000"/>
        </w:rPr>
        <w:br/>
        <w:t>специальные сведения - из законов и иных правовых актов регули-</w:t>
      </w:r>
      <w:r>
        <w:rPr>
          <w:rFonts w:ascii="Verdana" w:hAnsi="Verdana"/>
          <w:color w:val="000000"/>
        </w:rPr>
        <w:br/>
        <w:t>рующих порядок ликвидации конкретных юридических лиц, как то ак-</w:t>
      </w:r>
      <w:r>
        <w:rPr>
          <w:rFonts w:ascii="Verdana" w:hAnsi="Verdana"/>
          <w:color w:val="000000"/>
        </w:rPr>
        <w:br/>
        <w:t>ционерных обществ, обществ с ограниченной ответственностью, об-</w:t>
      </w:r>
      <w:r>
        <w:rPr>
          <w:rFonts w:ascii="Verdana" w:hAnsi="Verdana"/>
          <w:color w:val="000000"/>
        </w:rPr>
        <w:br/>
        <w:t>ществ с дополнительной ответственностью и других коммерческих и</w:t>
      </w:r>
      <w:r>
        <w:rPr>
          <w:rFonts w:ascii="Verdana" w:hAnsi="Verdana"/>
          <w:color w:val="000000"/>
        </w:rPr>
        <w:br/>
        <w:t>некоммерческих организаций.</w:t>
      </w:r>
      <w:r>
        <w:rPr>
          <w:rFonts w:ascii="Verdana" w:hAnsi="Verdana"/>
          <w:color w:val="000000"/>
        </w:rPr>
        <w:br/>
        <w:t>В условиях становления рынка и конкурентной борьбы вопрос о</w:t>
      </w:r>
      <w:r>
        <w:rPr>
          <w:rFonts w:ascii="Verdana" w:hAnsi="Verdana"/>
          <w:color w:val="000000"/>
        </w:rPr>
        <w:br/>
        <w:t>ликвидации встает достаточно часто. Поэтому накапливается практи-</w:t>
      </w:r>
      <w:r>
        <w:rPr>
          <w:rFonts w:ascii="Verdana" w:hAnsi="Verdana"/>
          <w:color w:val="000000"/>
        </w:rPr>
        <w:br/>
        <w:t>ческий опыт ликвидации юридических лиц.</w:t>
      </w:r>
      <w:r>
        <w:rPr>
          <w:rFonts w:ascii="Verdana" w:hAnsi="Verdana"/>
          <w:color w:val="000000"/>
        </w:rPr>
        <w:br/>
        <w:t>Таким образом, просмотрев множество источников, я пришел к вы-</w:t>
      </w:r>
      <w:r>
        <w:rPr>
          <w:rFonts w:ascii="Verdana" w:hAnsi="Verdana"/>
          <w:color w:val="000000"/>
        </w:rPr>
        <w:br/>
        <w:t>воду, что проблема ликвидации юридических лиц в России очень зло-</w:t>
      </w:r>
      <w:r>
        <w:rPr>
          <w:rFonts w:ascii="Verdana" w:hAnsi="Verdana"/>
          <w:color w:val="000000"/>
        </w:rPr>
        <w:br/>
        <w:t>бодневна, но еще недостаточно изучена. Я думаю, что из-за обилия</w:t>
      </w:r>
      <w:r>
        <w:rPr>
          <w:rFonts w:ascii="Verdana" w:hAnsi="Verdana"/>
          <w:color w:val="000000"/>
        </w:rPr>
        <w:br/>
        <w:t>казусов, этот вопрос будет изучатся и анализироватся и вскоре бу-</w:t>
      </w:r>
      <w:r>
        <w:rPr>
          <w:rFonts w:ascii="Verdana" w:hAnsi="Verdana"/>
          <w:color w:val="000000"/>
        </w:rPr>
        <w:br/>
        <w:t>дет освещен полностью как в нормативно-правовых актах, так и в</w:t>
      </w:r>
      <w:r>
        <w:rPr>
          <w:rFonts w:ascii="Verdana" w:hAnsi="Verdana"/>
          <w:color w:val="000000"/>
        </w:rPr>
        <w:br/>
        <w:t>юридической литературе.</w:t>
      </w:r>
      <w:bookmarkStart w:id="3" w:name="_GoBack"/>
      <w:bookmarkEnd w:id="3"/>
    </w:p>
    <w:sectPr w:rsidR="00844DD7" w:rsidRPr="00A9164C" w:rsidSect="00F64A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50FE4"/>
    <w:multiLevelType w:val="multilevel"/>
    <w:tmpl w:val="BD784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C673FA"/>
    <w:multiLevelType w:val="multilevel"/>
    <w:tmpl w:val="27A0A5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2E7933"/>
    <w:multiLevelType w:val="multilevel"/>
    <w:tmpl w:val="B3DCA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2B7D5B"/>
    <w:multiLevelType w:val="multilevel"/>
    <w:tmpl w:val="B6EAD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E40992"/>
    <w:multiLevelType w:val="multilevel"/>
    <w:tmpl w:val="81B0DB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231149"/>
    <w:multiLevelType w:val="multilevel"/>
    <w:tmpl w:val="C63C8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B22603"/>
    <w:multiLevelType w:val="multilevel"/>
    <w:tmpl w:val="0C127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6"/>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7D1F"/>
    <w:rsid w:val="00156D12"/>
    <w:rsid w:val="002204A4"/>
    <w:rsid w:val="00273ECE"/>
    <w:rsid w:val="00363292"/>
    <w:rsid w:val="00395EE1"/>
    <w:rsid w:val="00615269"/>
    <w:rsid w:val="00665720"/>
    <w:rsid w:val="006B2224"/>
    <w:rsid w:val="006C630A"/>
    <w:rsid w:val="006E09B0"/>
    <w:rsid w:val="00780058"/>
    <w:rsid w:val="00844DD7"/>
    <w:rsid w:val="00847D1F"/>
    <w:rsid w:val="00920009"/>
    <w:rsid w:val="00A44AE5"/>
    <w:rsid w:val="00A9164C"/>
    <w:rsid w:val="00AA0727"/>
    <w:rsid w:val="00B745E1"/>
    <w:rsid w:val="00B94BC1"/>
    <w:rsid w:val="00F20A9D"/>
    <w:rsid w:val="00F61589"/>
    <w:rsid w:val="00F64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291A03-295F-4285-8469-A77A04CB9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A8A"/>
    <w:pPr>
      <w:spacing w:after="200" w:line="276" w:lineRule="auto"/>
    </w:pPr>
    <w:rPr>
      <w:rFonts w:eastAsia="Times New Roman"/>
      <w:sz w:val="22"/>
      <w:szCs w:val="22"/>
      <w:lang w:eastAsia="en-US"/>
    </w:rPr>
  </w:style>
  <w:style w:type="paragraph" w:styleId="1">
    <w:name w:val="heading 1"/>
    <w:basedOn w:val="a"/>
    <w:next w:val="a"/>
    <w:link w:val="10"/>
    <w:qFormat/>
    <w:rsid w:val="00920009"/>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615269"/>
    <w:pPr>
      <w:keepNext/>
      <w:keepLines/>
      <w:spacing w:before="200" w:after="0"/>
      <w:outlineLvl w:val="1"/>
    </w:pPr>
    <w:rPr>
      <w:rFonts w:ascii="Cambria" w:eastAsia="Calibri" w:hAnsi="Cambria"/>
      <w:b/>
      <w:bCs/>
      <w:color w:val="4F81BD"/>
      <w:sz w:val="26"/>
      <w:szCs w:val="26"/>
    </w:rPr>
  </w:style>
  <w:style w:type="paragraph" w:styleId="3">
    <w:name w:val="heading 3"/>
    <w:basedOn w:val="a"/>
    <w:link w:val="30"/>
    <w:qFormat/>
    <w:rsid w:val="00847D1F"/>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847D1F"/>
    <w:rPr>
      <w:rFonts w:ascii="Times New Roman" w:hAnsi="Times New Roman" w:cs="Times New Roman"/>
      <w:b/>
      <w:bCs/>
      <w:sz w:val="27"/>
      <w:szCs w:val="27"/>
      <w:lang w:val="x-none" w:eastAsia="ru-RU"/>
    </w:rPr>
  </w:style>
  <w:style w:type="paragraph" w:styleId="a3">
    <w:name w:val="Normal (Web)"/>
    <w:basedOn w:val="a"/>
    <w:rsid w:val="00847D1F"/>
    <w:pPr>
      <w:spacing w:before="100" w:beforeAutospacing="1" w:after="100" w:afterAutospacing="1" w:line="240" w:lineRule="auto"/>
    </w:pPr>
    <w:rPr>
      <w:rFonts w:ascii="Times New Roman" w:eastAsia="Calibri" w:hAnsi="Times New Roman"/>
      <w:sz w:val="24"/>
      <w:szCs w:val="24"/>
      <w:lang w:eastAsia="ru-RU"/>
    </w:rPr>
  </w:style>
  <w:style w:type="character" w:customStyle="1" w:styleId="20">
    <w:name w:val="Заголовок 2 Знак"/>
    <w:basedOn w:val="a0"/>
    <w:link w:val="2"/>
    <w:semiHidden/>
    <w:locked/>
    <w:rsid w:val="00615269"/>
    <w:rPr>
      <w:rFonts w:ascii="Cambria" w:hAnsi="Cambria" w:cs="Times New Roman"/>
      <w:b/>
      <w:bCs/>
      <w:color w:val="4F81BD"/>
      <w:sz w:val="26"/>
      <w:szCs w:val="26"/>
    </w:rPr>
  </w:style>
  <w:style w:type="character" w:styleId="a4">
    <w:name w:val="Strong"/>
    <w:basedOn w:val="a0"/>
    <w:qFormat/>
    <w:rsid w:val="00615269"/>
    <w:rPr>
      <w:rFonts w:cs="Times New Roman"/>
      <w:b/>
      <w:bCs/>
    </w:rPr>
  </w:style>
  <w:style w:type="character" w:styleId="a5">
    <w:name w:val="Hyperlink"/>
    <w:basedOn w:val="a0"/>
    <w:semiHidden/>
    <w:rsid w:val="00615269"/>
    <w:rPr>
      <w:rFonts w:cs="Times New Roman"/>
      <w:color w:val="0000FF"/>
      <w:u w:val="single"/>
    </w:rPr>
  </w:style>
  <w:style w:type="character" w:customStyle="1" w:styleId="10">
    <w:name w:val="Заголовок 1 Знак"/>
    <w:basedOn w:val="a0"/>
    <w:link w:val="1"/>
    <w:locked/>
    <w:rsid w:val="00920009"/>
    <w:rPr>
      <w:rFonts w:ascii="Cambria"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2">
                      <w:marLeft w:val="429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31">
                      <w:marLeft w:val="429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25">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
      <w:marLeft w:val="0"/>
      <w:marRight w:val="0"/>
      <w:marTop w:val="225"/>
      <w:marBottom w:val="225"/>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21">
                      <w:marLeft w:val="429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zexpress.ru/reorganizacija-juridicheskix-lic.html" TargetMode="External"/><Relationship Id="rId5" Type="http://schemas.openxmlformats.org/officeDocument/2006/relationships/hyperlink" Target="http://base.garant.ru/12112505.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5536</Words>
  <Characters>31556</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37018</CharactersWithSpaces>
  <SharedDoc>false</SharedDoc>
  <HLinks>
    <vt:vector size="12" baseType="variant">
      <vt:variant>
        <vt:i4>3014770</vt:i4>
      </vt:variant>
      <vt:variant>
        <vt:i4>3</vt:i4>
      </vt:variant>
      <vt:variant>
        <vt:i4>0</vt:i4>
      </vt:variant>
      <vt:variant>
        <vt:i4>5</vt:i4>
      </vt:variant>
      <vt:variant>
        <vt:lpwstr>http://www.bizexpress.ru/reorganizacija-juridicheskix-lic.html</vt:lpwstr>
      </vt:variant>
      <vt:variant>
        <vt:lpwstr/>
      </vt:variant>
      <vt:variant>
        <vt:i4>3866741</vt:i4>
      </vt:variant>
      <vt:variant>
        <vt:i4>0</vt:i4>
      </vt:variant>
      <vt:variant>
        <vt:i4>0</vt:i4>
      </vt:variant>
      <vt:variant>
        <vt:i4>5</vt:i4>
      </vt:variant>
      <vt:variant>
        <vt:lpwstr>http://base.garant.ru/12112505.htm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2014-05-12T10:00:00Z</dcterms:created>
  <dcterms:modified xsi:type="dcterms:W3CDTF">2014-05-12T10:00:00Z</dcterms:modified>
</cp:coreProperties>
</file>