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97B" w:rsidRDefault="0090497B" w:rsidP="0090497B">
      <w:pPr>
        <w:pStyle w:val="a3"/>
        <w:tabs>
          <w:tab w:val="left" w:pos="-900"/>
        </w:tabs>
        <w:spacing w:line="240" w:lineRule="auto"/>
        <w:ind w:left="-900" w:right="-185" w:firstLine="357"/>
        <w:rPr>
          <w:b w:val="0"/>
          <w:bCs w:val="0"/>
        </w:rPr>
      </w:pPr>
      <w:r>
        <w:rPr>
          <w:b w:val="0"/>
          <w:bCs w:val="0"/>
        </w:rPr>
        <w:t xml:space="preserve">РОССИЙСКАЯ ФЕДЕРАЦИЯ </w:t>
      </w:r>
    </w:p>
    <w:p w:rsidR="00AA7449" w:rsidRDefault="00AA7449" w:rsidP="0090497B">
      <w:pPr>
        <w:shd w:val="clear" w:color="auto" w:fill="FFFFFF"/>
        <w:tabs>
          <w:tab w:val="left" w:pos="-900"/>
        </w:tabs>
        <w:ind w:left="-900" w:right="-185" w:firstLine="357"/>
        <w:jc w:val="center"/>
        <w:rPr>
          <w:spacing w:val="-10"/>
          <w:szCs w:val="28"/>
        </w:rPr>
        <w:sectPr w:rsidR="00AA7449" w:rsidSect="00AA7449">
          <w:footerReference w:type="default" r:id="rId8"/>
          <w:footnotePr>
            <w:numRestart w:val="eachPage"/>
          </w:footnotePr>
          <w:pgSz w:w="11906" w:h="16838"/>
          <w:pgMar w:top="1134" w:right="850" w:bottom="1134" w:left="1701" w:header="708" w:footer="708" w:gutter="0"/>
          <w:cols w:space="708"/>
          <w:titlePg/>
          <w:docGrid w:linePitch="360"/>
        </w:sectPr>
      </w:pPr>
    </w:p>
    <w:p w:rsidR="0090497B" w:rsidRDefault="0090497B" w:rsidP="0090497B">
      <w:pPr>
        <w:shd w:val="clear" w:color="auto" w:fill="FFFFFF"/>
        <w:tabs>
          <w:tab w:val="left" w:pos="-900"/>
        </w:tabs>
        <w:ind w:left="-900" w:right="-185" w:firstLine="357"/>
        <w:jc w:val="center"/>
        <w:rPr>
          <w:spacing w:val="-10"/>
          <w:szCs w:val="28"/>
        </w:rPr>
      </w:pPr>
      <w:r>
        <w:rPr>
          <w:spacing w:val="-10"/>
          <w:szCs w:val="28"/>
        </w:rPr>
        <w:t>ФЕДЕРАЛЬНОЕ АГЕНСТВО ПО ОБРАЗОВАНИЮ</w:t>
      </w:r>
    </w:p>
    <w:p w:rsidR="0090497B" w:rsidRDefault="0090497B" w:rsidP="0090497B">
      <w:pPr>
        <w:pStyle w:val="2"/>
        <w:tabs>
          <w:tab w:val="left" w:pos="-900"/>
        </w:tabs>
        <w:ind w:left="-900" w:right="-185" w:firstLine="357"/>
        <w:rPr>
          <w:sz w:val="24"/>
        </w:rPr>
      </w:pPr>
      <w:r>
        <w:rPr>
          <w:sz w:val="24"/>
        </w:rPr>
        <w:t>ГОСУДАРСТВЕННОЕ ОБРАЗОВАТЕЛЬНОЕ УЧРЕЖДЕНИЕ ВЫСШЕГО ПРОФЕССИОНАЛЬНОГО ОБРАЗОВАНИЯ</w:t>
      </w:r>
    </w:p>
    <w:p w:rsidR="0090497B" w:rsidRDefault="0090497B" w:rsidP="0090497B">
      <w:pPr>
        <w:shd w:val="clear" w:color="auto" w:fill="FFFFFF"/>
        <w:tabs>
          <w:tab w:val="left" w:pos="-900"/>
        </w:tabs>
        <w:ind w:left="-900" w:right="-185" w:firstLine="357"/>
        <w:jc w:val="center"/>
      </w:pPr>
      <w:r>
        <w:t>БРЯНСКИЙ ГОСУДАРСТВЕННЫЙ УНИВЕРСИТЕТ</w:t>
      </w:r>
    </w:p>
    <w:p w:rsidR="0090497B" w:rsidRDefault="0090497B" w:rsidP="0090497B">
      <w:pPr>
        <w:shd w:val="clear" w:color="auto" w:fill="FFFFFF"/>
        <w:tabs>
          <w:tab w:val="left" w:pos="-900"/>
        </w:tabs>
        <w:ind w:left="-900" w:right="-185" w:firstLine="357"/>
        <w:jc w:val="center"/>
      </w:pPr>
      <w:r>
        <w:t>ИМ.АКАД. И. Г. ПЕТРОВСКОГО</w:t>
      </w:r>
    </w:p>
    <w:p w:rsidR="0090497B" w:rsidRDefault="0090497B" w:rsidP="0090497B">
      <w:pPr>
        <w:shd w:val="clear" w:color="auto" w:fill="FFFFFF"/>
        <w:tabs>
          <w:tab w:val="left" w:pos="-900"/>
        </w:tabs>
        <w:ind w:left="-900" w:right="-185" w:firstLine="357"/>
        <w:jc w:val="center"/>
        <w:rPr>
          <w:spacing w:val="-7"/>
          <w:szCs w:val="28"/>
        </w:rPr>
      </w:pPr>
    </w:p>
    <w:p w:rsidR="0090497B" w:rsidRDefault="0090497B" w:rsidP="0090497B">
      <w:pPr>
        <w:shd w:val="clear" w:color="auto" w:fill="FFFFFF"/>
        <w:tabs>
          <w:tab w:val="left" w:pos="-900"/>
        </w:tabs>
        <w:ind w:left="-900" w:right="-185" w:firstLine="357"/>
        <w:jc w:val="center"/>
        <w:rPr>
          <w:szCs w:val="28"/>
        </w:rPr>
      </w:pPr>
    </w:p>
    <w:p w:rsidR="0090497B" w:rsidRDefault="0090497B" w:rsidP="0090497B">
      <w:pPr>
        <w:shd w:val="clear" w:color="auto" w:fill="FFFFFF"/>
        <w:tabs>
          <w:tab w:val="left" w:pos="-900"/>
        </w:tabs>
        <w:ind w:left="-900" w:right="-185" w:firstLine="357"/>
        <w:jc w:val="center"/>
        <w:rPr>
          <w:b/>
          <w:iCs/>
          <w:szCs w:val="28"/>
        </w:rPr>
      </w:pPr>
    </w:p>
    <w:p w:rsidR="0090497B" w:rsidRDefault="0090497B" w:rsidP="0090497B">
      <w:pPr>
        <w:pStyle w:val="7"/>
        <w:tabs>
          <w:tab w:val="left" w:pos="-900"/>
        </w:tabs>
        <w:ind w:left="-900" w:right="-185" w:firstLine="357"/>
        <w:rPr>
          <w:b w:val="0"/>
          <w:sz w:val="24"/>
        </w:rPr>
      </w:pPr>
      <w:r>
        <w:rPr>
          <w:b w:val="0"/>
          <w:sz w:val="24"/>
        </w:rPr>
        <w:t>ЮРИДИЧЕСКИЙ ФАКУЛЬТЕТ</w:t>
      </w:r>
    </w:p>
    <w:p w:rsidR="0090497B" w:rsidRDefault="0090497B" w:rsidP="0090497B">
      <w:pPr>
        <w:pStyle w:val="6"/>
        <w:tabs>
          <w:tab w:val="left" w:pos="-900"/>
        </w:tabs>
        <w:ind w:left="-900" w:right="-185" w:firstLine="357"/>
        <w:rPr>
          <w:b w:val="0"/>
          <w:sz w:val="24"/>
        </w:rPr>
      </w:pPr>
      <w:r>
        <w:rPr>
          <w:b w:val="0"/>
          <w:sz w:val="24"/>
        </w:rPr>
        <w:t>КАФЕДРА ГРАЖДАНСКО-ПРАВОВЫХ ДИСЦИПЛИН</w:t>
      </w:r>
    </w:p>
    <w:p w:rsidR="0090497B" w:rsidRDefault="0090497B" w:rsidP="0090497B">
      <w:pPr>
        <w:pStyle w:val="3"/>
        <w:tabs>
          <w:tab w:val="left" w:pos="-900"/>
        </w:tabs>
        <w:ind w:left="-900" w:right="-185" w:firstLine="357"/>
        <w:outlineLvl w:val="2"/>
        <w:rPr>
          <w:b w:val="0"/>
          <w:bCs w:val="0"/>
          <w:spacing w:val="-9"/>
          <w:sz w:val="24"/>
          <w:szCs w:val="31"/>
        </w:rPr>
      </w:pPr>
    </w:p>
    <w:p w:rsidR="0090497B" w:rsidRDefault="0090497B" w:rsidP="0090497B">
      <w:pPr>
        <w:shd w:val="clear" w:color="auto" w:fill="FFFFFF"/>
        <w:tabs>
          <w:tab w:val="left" w:pos="-900"/>
        </w:tabs>
        <w:ind w:left="-900" w:right="-185" w:firstLine="357"/>
        <w:jc w:val="center"/>
        <w:rPr>
          <w:bCs/>
          <w:spacing w:val="-3"/>
          <w:szCs w:val="32"/>
        </w:rP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shd w:val="clear" w:color="auto" w:fill="FFFFFF"/>
        <w:tabs>
          <w:tab w:val="left" w:pos="-900"/>
        </w:tabs>
        <w:ind w:left="-900" w:right="-185" w:firstLine="357"/>
        <w:jc w:val="center"/>
      </w:pPr>
    </w:p>
    <w:p w:rsidR="0090497B" w:rsidRDefault="0090497B" w:rsidP="0090497B">
      <w:pPr>
        <w:pStyle w:val="3"/>
        <w:tabs>
          <w:tab w:val="left" w:pos="-900"/>
        </w:tabs>
        <w:ind w:left="-900" w:right="-185" w:firstLine="357"/>
        <w:outlineLvl w:val="2"/>
        <w:rPr>
          <w:b w:val="0"/>
          <w:bCs w:val="0"/>
          <w:spacing w:val="-9"/>
          <w:sz w:val="24"/>
          <w:szCs w:val="40"/>
        </w:rPr>
      </w:pPr>
      <w:r>
        <w:rPr>
          <w:b w:val="0"/>
          <w:bCs w:val="0"/>
          <w:spacing w:val="-9"/>
          <w:sz w:val="24"/>
          <w:szCs w:val="40"/>
        </w:rPr>
        <w:t>КУРСОВАЯ РАБОТА</w:t>
      </w:r>
    </w:p>
    <w:p w:rsidR="0090497B" w:rsidRDefault="0090497B" w:rsidP="0090497B">
      <w:pPr>
        <w:tabs>
          <w:tab w:val="left" w:pos="-900"/>
        </w:tabs>
        <w:ind w:left="-900" w:right="-185" w:firstLine="357"/>
        <w:jc w:val="center"/>
      </w:pPr>
      <w:r>
        <w:t>ПО ДИСЦИПЛИНЕ «ГРАЖДАНСКОЕ ПРОЦЕССУАЛЬНОЕ ПРАВО»</w:t>
      </w:r>
    </w:p>
    <w:p w:rsidR="0090497B" w:rsidRDefault="0090497B" w:rsidP="0090497B">
      <w:pPr>
        <w:pStyle w:val="3"/>
        <w:tabs>
          <w:tab w:val="left" w:pos="-900"/>
        </w:tabs>
        <w:ind w:left="-900" w:right="-185" w:firstLine="357"/>
        <w:outlineLvl w:val="2"/>
        <w:rPr>
          <w:b w:val="0"/>
          <w:bCs w:val="0"/>
          <w:spacing w:val="-9"/>
          <w:sz w:val="24"/>
          <w:szCs w:val="31"/>
        </w:rPr>
      </w:pPr>
    </w:p>
    <w:p w:rsidR="0090497B" w:rsidRDefault="0090497B" w:rsidP="0090497B">
      <w:pPr>
        <w:shd w:val="clear" w:color="auto" w:fill="FFFFFF"/>
        <w:tabs>
          <w:tab w:val="left" w:pos="-900"/>
        </w:tabs>
        <w:ind w:left="-900" w:right="-185" w:firstLine="357"/>
        <w:jc w:val="center"/>
        <w:rPr>
          <w:szCs w:val="28"/>
        </w:rPr>
      </w:pPr>
    </w:p>
    <w:p w:rsidR="0090497B" w:rsidRDefault="0090497B" w:rsidP="0090497B">
      <w:pPr>
        <w:shd w:val="clear" w:color="auto" w:fill="FFFFFF"/>
        <w:tabs>
          <w:tab w:val="left" w:pos="-900"/>
        </w:tabs>
        <w:ind w:left="-900" w:right="-185" w:firstLine="357"/>
        <w:jc w:val="right"/>
        <w:rPr>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pStyle w:val="3"/>
        <w:tabs>
          <w:tab w:val="left" w:pos="-900"/>
        </w:tabs>
        <w:ind w:left="-900" w:right="-185" w:firstLine="357"/>
        <w:outlineLvl w:val="2"/>
        <w:rPr>
          <w:sz w:val="24"/>
        </w:rPr>
      </w:pPr>
      <w:r>
        <w:rPr>
          <w:sz w:val="24"/>
        </w:rPr>
        <w:t>СТАДИИ И ВИДЫ ГРАЖДАНСКОГО СУДОПРОИЗВОДСТВА</w:t>
      </w: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right"/>
        <w:rPr>
          <w:bCs/>
          <w:spacing w:val="-10"/>
          <w:szCs w:val="28"/>
        </w:rPr>
      </w:pPr>
      <w:r>
        <w:rPr>
          <w:bCs/>
          <w:spacing w:val="-10"/>
          <w:szCs w:val="28"/>
        </w:rPr>
        <w:t xml:space="preserve">Выполнила: </w:t>
      </w:r>
    </w:p>
    <w:p w:rsidR="0090497B" w:rsidRDefault="0090497B" w:rsidP="0090497B">
      <w:pPr>
        <w:shd w:val="clear" w:color="auto" w:fill="FFFFFF"/>
        <w:tabs>
          <w:tab w:val="left" w:pos="-900"/>
        </w:tabs>
        <w:ind w:left="-900" w:right="-185" w:firstLine="357"/>
        <w:jc w:val="right"/>
        <w:rPr>
          <w:spacing w:val="-9"/>
          <w:szCs w:val="28"/>
        </w:rPr>
      </w:pPr>
      <w:r>
        <w:rPr>
          <w:spacing w:val="-9"/>
          <w:szCs w:val="28"/>
        </w:rPr>
        <w:t xml:space="preserve">студентка 3 курса </w:t>
      </w:r>
    </w:p>
    <w:p w:rsidR="0090497B" w:rsidRDefault="0090497B" w:rsidP="0090497B">
      <w:pPr>
        <w:shd w:val="clear" w:color="auto" w:fill="FFFFFF"/>
        <w:tabs>
          <w:tab w:val="left" w:pos="-900"/>
        </w:tabs>
        <w:ind w:left="-900" w:right="-185" w:firstLine="357"/>
        <w:jc w:val="right"/>
        <w:rPr>
          <w:b/>
          <w:spacing w:val="-8"/>
          <w:szCs w:val="28"/>
        </w:rPr>
      </w:pPr>
      <w:r>
        <w:rPr>
          <w:b/>
          <w:spacing w:val="-8"/>
          <w:szCs w:val="28"/>
        </w:rPr>
        <w:t>Тимошенко Е.</w:t>
      </w:r>
    </w:p>
    <w:p w:rsidR="0090497B" w:rsidRDefault="0090497B" w:rsidP="0090497B">
      <w:pPr>
        <w:shd w:val="clear" w:color="auto" w:fill="FFFFFF"/>
        <w:tabs>
          <w:tab w:val="left" w:pos="-900"/>
        </w:tabs>
        <w:ind w:left="-900" w:right="-185" w:firstLine="357"/>
        <w:jc w:val="right"/>
        <w:rPr>
          <w:szCs w:val="28"/>
        </w:rPr>
      </w:pPr>
    </w:p>
    <w:p w:rsidR="0090497B" w:rsidRDefault="0090497B" w:rsidP="0090497B">
      <w:pPr>
        <w:shd w:val="clear" w:color="auto" w:fill="FFFFFF"/>
        <w:tabs>
          <w:tab w:val="left" w:pos="-900"/>
        </w:tabs>
        <w:ind w:left="-900" w:right="-185" w:firstLine="357"/>
        <w:jc w:val="right"/>
        <w:rPr>
          <w:bCs/>
          <w:spacing w:val="-9"/>
          <w:szCs w:val="28"/>
        </w:rPr>
      </w:pPr>
      <w:r>
        <w:rPr>
          <w:bCs/>
          <w:spacing w:val="-9"/>
          <w:szCs w:val="28"/>
        </w:rPr>
        <w:t>Научный руководитель:</w:t>
      </w:r>
    </w:p>
    <w:p w:rsidR="0090497B" w:rsidRDefault="0090497B" w:rsidP="0090497B">
      <w:pPr>
        <w:shd w:val="clear" w:color="auto" w:fill="FFFFFF"/>
        <w:tabs>
          <w:tab w:val="left" w:pos="-900"/>
        </w:tabs>
        <w:ind w:left="-900" w:right="-185" w:firstLine="357"/>
        <w:jc w:val="right"/>
        <w:rPr>
          <w:spacing w:val="-9"/>
          <w:szCs w:val="28"/>
        </w:rPr>
      </w:pPr>
      <w:r>
        <w:rPr>
          <w:spacing w:val="-9"/>
          <w:szCs w:val="28"/>
        </w:rPr>
        <w:t xml:space="preserve">кандидат юрид. наук, </w:t>
      </w:r>
    </w:p>
    <w:p w:rsidR="0090497B" w:rsidRDefault="0090497B" w:rsidP="0090497B">
      <w:pPr>
        <w:shd w:val="clear" w:color="auto" w:fill="FFFFFF"/>
        <w:tabs>
          <w:tab w:val="left" w:pos="-900"/>
        </w:tabs>
        <w:ind w:left="-900" w:right="-185" w:firstLine="357"/>
        <w:jc w:val="right"/>
        <w:rPr>
          <w:b/>
          <w:bCs/>
          <w:spacing w:val="-9"/>
          <w:szCs w:val="28"/>
        </w:rPr>
      </w:pPr>
      <w:r>
        <w:rPr>
          <w:b/>
          <w:bCs/>
          <w:spacing w:val="-9"/>
          <w:szCs w:val="28"/>
        </w:rPr>
        <w:t>Панкратов В.А.</w:t>
      </w: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90497B" w:rsidRDefault="0090497B" w:rsidP="0090497B">
      <w:pPr>
        <w:shd w:val="clear" w:color="auto" w:fill="FFFFFF"/>
        <w:tabs>
          <w:tab w:val="left" w:pos="-900"/>
        </w:tabs>
        <w:ind w:left="-900" w:right="-185" w:firstLine="357"/>
        <w:jc w:val="center"/>
        <w:rPr>
          <w:b/>
          <w:bCs/>
          <w:spacing w:val="-11"/>
          <w:szCs w:val="28"/>
        </w:rPr>
      </w:pPr>
    </w:p>
    <w:p w:rsidR="008A26D8" w:rsidRDefault="0090497B" w:rsidP="008A26D8">
      <w:pPr>
        <w:spacing w:line="360" w:lineRule="auto"/>
        <w:ind w:firstLine="567"/>
        <w:jc w:val="center"/>
        <w:rPr>
          <w:spacing w:val="-13"/>
          <w:szCs w:val="28"/>
        </w:rPr>
      </w:pPr>
      <w:r>
        <w:rPr>
          <w:spacing w:val="-13"/>
          <w:szCs w:val="28"/>
        </w:rPr>
        <w:t>Брянск 2010</w:t>
      </w:r>
    </w:p>
    <w:p w:rsidR="008A26D8" w:rsidRDefault="008A26D8" w:rsidP="008A26D8">
      <w:pPr>
        <w:spacing w:line="360" w:lineRule="auto"/>
        <w:ind w:firstLine="567"/>
        <w:rPr>
          <w:sz w:val="32"/>
          <w:szCs w:val="32"/>
        </w:rPr>
      </w:pPr>
      <w:r>
        <w:rPr>
          <w:sz w:val="32"/>
          <w:szCs w:val="32"/>
        </w:rPr>
        <w:t>СОДЕРЖАНИЕ</w:t>
      </w:r>
    </w:p>
    <w:p w:rsidR="008A26D8" w:rsidRDefault="008A26D8" w:rsidP="008A26D8">
      <w:pPr>
        <w:spacing w:line="360" w:lineRule="auto"/>
        <w:ind w:firstLine="567"/>
        <w:rPr>
          <w:sz w:val="32"/>
          <w:szCs w:val="32"/>
        </w:rPr>
      </w:pPr>
    </w:p>
    <w:p w:rsidR="008A26D8" w:rsidRDefault="008A26D8" w:rsidP="008A1EC6">
      <w:pPr>
        <w:spacing w:line="360" w:lineRule="auto"/>
        <w:ind w:firstLine="567"/>
        <w:jc w:val="both"/>
        <w:rPr>
          <w:sz w:val="28"/>
          <w:szCs w:val="28"/>
        </w:rPr>
      </w:pPr>
      <w:r>
        <w:rPr>
          <w:sz w:val="28"/>
          <w:szCs w:val="28"/>
        </w:rPr>
        <w:t>Введение</w:t>
      </w:r>
      <w:r w:rsidR="00AA7449">
        <w:rPr>
          <w:sz w:val="28"/>
          <w:szCs w:val="28"/>
        </w:rPr>
        <w:t>……………………………………………………………………...3</w:t>
      </w:r>
    </w:p>
    <w:p w:rsidR="008A26D8" w:rsidRDefault="0019463C" w:rsidP="008A1EC6">
      <w:pPr>
        <w:spacing w:line="360" w:lineRule="auto"/>
        <w:ind w:firstLine="567"/>
        <w:jc w:val="both"/>
        <w:rPr>
          <w:sz w:val="28"/>
          <w:szCs w:val="28"/>
        </w:rPr>
      </w:pPr>
      <w:r>
        <w:rPr>
          <w:sz w:val="28"/>
          <w:szCs w:val="28"/>
        </w:rPr>
        <w:t>Глава</w:t>
      </w:r>
      <w:r w:rsidR="008A26D8">
        <w:rPr>
          <w:sz w:val="28"/>
          <w:szCs w:val="28"/>
        </w:rPr>
        <w:t xml:space="preserve"> 1. Стадии гражданского процесса</w:t>
      </w:r>
      <w:r>
        <w:rPr>
          <w:sz w:val="28"/>
          <w:szCs w:val="28"/>
        </w:rPr>
        <w:t>…………………………………...</w:t>
      </w:r>
      <w:r w:rsidR="00AA7449">
        <w:rPr>
          <w:sz w:val="28"/>
          <w:szCs w:val="28"/>
        </w:rPr>
        <w:t>5</w:t>
      </w:r>
    </w:p>
    <w:p w:rsidR="0019463C" w:rsidRPr="0019463C" w:rsidRDefault="0019463C" w:rsidP="008A1EC6">
      <w:pPr>
        <w:spacing w:line="360" w:lineRule="auto"/>
        <w:ind w:left="567"/>
        <w:jc w:val="both"/>
        <w:rPr>
          <w:sz w:val="28"/>
          <w:szCs w:val="28"/>
        </w:rPr>
      </w:pPr>
      <w:r>
        <w:rPr>
          <w:sz w:val="28"/>
          <w:szCs w:val="28"/>
        </w:rPr>
        <w:t xml:space="preserve">§ 1. </w:t>
      </w:r>
      <w:r w:rsidR="00427DCE">
        <w:rPr>
          <w:sz w:val="28"/>
          <w:szCs w:val="28"/>
        </w:rPr>
        <w:t>Производство в суде первой инстанции</w:t>
      </w:r>
      <w:r w:rsidR="001F254A">
        <w:rPr>
          <w:sz w:val="28"/>
          <w:szCs w:val="28"/>
        </w:rPr>
        <w:t>……………………………</w:t>
      </w:r>
      <w:r>
        <w:rPr>
          <w:sz w:val="28"/>
          <w:szCs w:val="28"/>
        </w:rPr>
        <w:t>…5</w:t>
      </w:r>
    </w:p>
    <w:p w:rsidR="00427DCE" w:rsidRDefault="0019463C" w:rsidP="008A1EC6">
      <w:pPr>
        <w:spacing w:line="360" w:lineRule="auto"/>
        <w:ind w:left="567"/>
        <w:jc w:val="both"/>
        <w:rPr>
          <w:sz w:val="28"/>
          <w:szCs w:val="28"/>
        </w:rPr>
      </w:pPr>
      <w:r>
        <w:rPr>
          <w:sz w:val="28"/>
          <w:szCs w:val="28"/>
        </w:rPr>
        <w:t xml:space="preserve">§ 2. </w:t>
      </w:r>
      <w:r w:rsidR="007A4F14" w:rsidRPr="0019463C">
        <w:rPr>
          <w:sz w:val="28"/>
          <w:szCs w:val="28"/>
        </w:rPr>
        <w:t>Производство в суде второй инстанции. Пересмотр актов правосудия судом надзорной инстанции</w:t>
      </w:r>
      <w:r w:rsidR="005E3159">
        <w:rPr>
          <w:sz w:val="28"/>
          <w:szCs w:val="28"/>
        </w:rPr>
        <w:t>…………………………………11</w:t>
      </w:r>
    </w:p>
    <w:p w:rsidR="0019463C" w:rsidRPr="0019463C" w:rsidRDefault="0019463C" w:rsidP="008A1EC6">
      <w:pPr>
        <w:spacing w:line="360" w:lineRule="auto"/>
        <w:ind w:left="567"/>
        <w:jc w:val="both"/>
        <w:rPr>
          <w:sz w:val="28"/>
          <w:szCs w:val="28"/>
        </w:rPr>
      </w:pPr>
      <w:r>
        <w:rPr>
          <w:sz w:val="28"/>
          <w:szCs w:val="28"/>
        </w:rPr>
        <w:t xml:space="preserve">§ 3. </w:t>
      </w:r>
      <w:r w:rsidR="007A4F14" w:rsidRPr="0019463C">
        <w:rPr>
          <w:sz w:val="28"/>
          <w:szCs w:val="28"/>
        </w:rPr>
        <w:t>Исполнение судебных актов</w:t>
      </w:r>
      <w:r w:rsidR="005E3159">
        <w:rPr>
          <w:sz w:val="28"/>
          <w:szCs w:val="28"/>
        </w:rPr>
        <w:t>………………………………………….13</w:t>
      </w:r>
    </w:p>
    <w:p w:rsidR="0019463C" w:rsidRPr="0019463C" w:rsidRDefault="0019463C" w:rsidP="005E3159">
      <w:pPr>
        <w:spacing w:line="360" w:lineRule="auto"/>
        <w:ind w:left="567"/>
        <w:jc w:val="both"/>
        <w:rPr>
          <w:sz w:val="28"/>
          <w:szCs w:val="28"/>
        </w:rPr>
      </w:pPr>
      <w:r>
        <w:rPr>
          <w:sz w:val="28"/>
          <w:szCs w:val="28"/>
        </w:rPr>
        <w:t xml:space="preserve">§ 4. </w:t>
      </w:r>
      <w:r w:rsidR="007A4F14" w:rsidRPr="007504BE">
        <w:rPr>
          <w:sz w:val="28"/>
          <w:szCs w:val="28"/>
        </w:rPr>
        <w:t>Пересмотр по вновь открывшимся обстоятельствам решений, определений суда, вступивших в законную силу</w:t>
      </w:r>
      <w:r w:rsidR="005E3159">
        <w:rPr>
          <w:sz w:val="28"/>
          <w:szCs w:val="28"/>
        </w:rPr>
        <w:t>………………………..14</w:t>
      </w:r>
    </w:p>
    <w:p w:rsidR="008A26D8" w:rsidRDefault="004A3EFF" w:rsidP="008A1EC6">
      <w:pPr>
        <w:spacing w:line="360" w:lineRule="auto"/>
        <w:ind w:firstLine="567"/>
        <w:jc w:val="both"/>
        <w:rPr>
          <w:sz w:val="28"/>
          <w:szCs w:val="28"/>
        </w:rPr>
      </w:pPr>
      <w:r>
        <w:rPr>
          <w:sz w:val="28"/>
          <w:szCs w:val="28"/>
        </w:rPr>
        <w:t xml:space="preserve">Глава </w:t>
      </w:r>
      <w:r w:rsidR="008A26D8">
        <w:rPr>
          <w:sz w:val="28"/>
          <w:szCs w:val="28"/>
        </w:rPr>
        <w:t>2. Виды гражданского процесса</w:t>
      </w:r>
      <w:r w:rsidR="00AA7449">
        <w:rPr>
          <w:sz w:val="28"/>
          <w:szCs w:val="28"/>
        </w:rPr>
        <w:t>…………………………………</w:t>
      </w:r>
      <w:r>
        <w:rPr>
          <w:sz w:val="28"/>
          <w:szCs w:val="28"/>
        </w:rPr>
        <w:t>.</w:t>
      </w:r>
      <w:r w:rsidR="00AA7449">
        <w:rPr>
          <w:sz w:val="28"/>
          <w:szCs w:val="28"/>
        </w:rPr>
        <w:t>..1</w:t>
      </w:r>
      <w:r w:rsidR="00A03C09">
        <w:rPr>
          <w:sz w:val="28"/>
          <w:szCs w:val="28"/>
        </w:rPr>
        <w:t>7</w:t>
      </w:r>
    </w:p>
    <w:p w:rsidR="00192437" w:rsidRPr="00192437" w:rsidRDefault="00192437" w:rsidP="008A1EC6">
      <w:pPr>
        <w:spacing w:line="360" w:lineRule="auto"/>
        <w:ind w:left="567"/>
        <w:jc w:val="both"/>
        <w:rPr>
          <w:sz w:val="28"/>
          <w:szCs w:val="28"/>
        </w:rPr>
      </w:pPr>
      <w:r>
        <w:rPr>
          <w:sz w:val="28"/>
          <w:szCs w:val="28"/>
        </w:rPr>
        <w:t xml:space="preserve">§ 1. </w:t>
      </w:r>
      <w:r w:rsidR="007D52F4" w:rsidRPr="007D52F4">
        <w:rPr>
          <w:color w:val="000000"/>
          <w:sz w:val="28"/>
          <w:szCs w:val="28"/>
        </w:rPr>
        <w:t>Виды гражданского судопроизводства, связанные с предметом судебного разбирательства и спецификой процессуальных правоотношений</w:t>
      </w:r>
      <w:r w:rsidR="007D52F4">
        <w:rPr>
          <w:color w:val="000000"/>
          <w:sz w:val="28"/>
          <w:szCs w:val="28"/>
        </w:rPr>
        <w:t>……………………………………………………………</w:t>
      </w:r>
      <w:r w:rsidR="008A1EC6">
        <w:rPr>
          <w:sz w:val="28"/>
          <w:szCs w:val="28"/>
        </w:rPr>
        <w:t>1</w:t>
      </w:r>
      <w:r w:rsidR="00A03C09">
        <w:rPr>
          <w:sz w:val="28"/>
          <w:szCs w:val="28"/>
        </w:rPr>
        <w:t>7</w:t>
      </w:r>
    </w:p>
    <w:p w:rsidR="008A1EC6" w:rsidRPr="00192437" w:rsidRDefault="00192437" w:rsidP="008A1EC6">
      <w:pPr>
        <w:spacing w:line="360" w:lineRule="auto"/>
        <w:ind w:left="567"/>
        <w:jc w:val="both"/>
        <w:rPr>
          <w:sz w:val="28"/>
          <w:szCs w:val="28"/>
        </w:rPr>
      </w:pPr>
      <w:r>
        <w:rPr>
          <w:sz w:val="28"/>
          <w:szCs w:val="28"/>
        </w:rPr>
        <w:t xml:space="preserve">§ 2. </w:t>
      </w:r>
      <w:r w:rsidR="008A1EC6">
        <w:rPr>
          <w:sz w:val="28"/>
          <w:szCs w:val="28"/>
        </w:rPr>
        <w:t>Виды гражданского производства в юридической науке…………..2</w:t>
      </w:r>
      <w:r w:rsidR="007D52F4">
        <w:rPr>
          <w:sz w:val="28"/>
          <w:szCs w:val="28"/>
        </w:rPr>
        <w:t>7</w:t>
      </w:r>
    </w:p>
    <w:p w:rsidR="008A26D8" w:rsidRDefault="008A26D8" w:rsidP="008A1EC6">
      <w:pPr>
        <w:spacing w:line="360" w:lineRule="auto"/>
        <w:ind w:firstLine="567"/>
        <w:jc w:val="both"/>
        <w:rPr>
          <w:sz w:val="28"/>
          <w:szCs w:val="28"/>
        </w:rPr>
      </w:pPr>
      <w:r>
        <w:rPr>
          <w:sz w:val="28"/>
          <w:szCs w:val="28"/>
        </w:rPr>
        <w:t>Заключение</w:t>
      </w:r>
      <w:r w:rsidR="00AA7449">
        <w:rPr>
          <w:sz w:val="28"/>
          <w:szCs w:val="28"/>
        </w:rPr>
        <w:t>……………………………………………………………</w:t>
      </w:r>
      <w:r w:rsidR="008A1EC6">
        <w:rPr>
          <w:sz w:val="28"/>
          <w:szCs w:val="28"/>
        </w:rPr>
        <w:t>.</w:t>
      </w:r>
      <w:r w:rsidR="00AA7449">
        <w:rPr>
          <w:sz w:val="28"/>
          <w:szCs w:val="28"/>
        </w:rPr>
        <w:t>…...</w:t>
      </w:r>
      <w:r w:rsidR="00A03C09">
        <w:rPr>
          <w:sz w:val="28"/>
          <w:szCs w:val="28"/>
        </w:rPr>
        <w:t>3</w:t>
      </w:r>
      <w:r w:rsidR="007D52F4">
        <w:rPr>
          <w:sz w:val="28"/>
          <w:szCs w:val="28"/>
        </w:rPr>
        <w:t>1</w:t>
      </w:r>
    </w:p>
    <w:p w:rsidR="008A26D8" w:rsidRPr="008863F8" w:rsidRDefault="008A26D8" w:rsidP="008A1EC6">
      <w:pPr>
        <w:spacing w:line="360" w:lineRule="auto"/>
        <w:ind w:firstLine="567"/>
        <w:jc w:val="both"/>
        <w:rPr>
          <w:sz w:val="28"/>
          <w:szCs w:val="28"/>
        </w:rPr>
      </w:pPr>
      <w:r>
        <w:rPr>
          <w:sz w:val="28"/>
          <w:szCs w:val="28"/>
        </w:rPr>
        <w:t>Список источников и использованной литературы</w:t>
      </w:r>
      <w:r w:rsidR="00AA7449">
        <w:rPr>
          <w:sz w:val="28"/>
          <w:szCs w:val="28"/>
        </w:rPr>
        <w:t>…………………</w:t>
      </w:r>
      <w:r w:rsidR="008A1EC6">
        <w:rPr>
          <w:sz w:val="28"/>
          <w:szCs w:val="28"/>
        </w:rPr>
        <w:t>.</w:t>
      </w:r>
      <w:r w:rsidR="00AA7449">
        <w:rPr>
          <w:sz w:val="28"/>
          <w:szCs w:val="28"/>
        </w:rPr>
        <w:t>….</w:t>
      </w:r>
      <w:r w:rsidR="00A03C09">
        <w:rPr>
          <w:sz w:val="28"/>
          <w:szCs w:val="28"/>
        </w:rPr>
        <w:t>3</w:t>
      </w:r>
      <w:r w:rsidR="007D52F4">
        <w:rPr>
          <w:sz w:val="28"/>
          <w:szCs w:val="28"/>
        </w:rPr>
        <w:t>3</w:t>
      </w:r>
    </w:p>
    <w:p w:rsidR="008A26D8" w:rsidRDefault="008A26D8" w:rsidP="0090497B">
      <w:pPr>
        <w:shd w:val="clear" w:color="auto" w:fill="FFFFFF"/>
        <w:tabs>
          <w:tab w:val="left" w:pos="-900"/>
        </w:tabs>
        <w:ind w:left="-900" w:right="-185" w:firstLine="357"/>
        <w:jc w:val="center"/>
      </w:pPr>
    </w:p>
    <w:p w:rsidR="00AA7449" w:rsidRDefault="008A26D8" w:rsidP="00AA7449">
      <w:pPr>
        <w:spacing w:line="360" w:lineRule="auto"/>
        <w:ind w:firstLine="567"/>
        <w:jc w:val="both"/>
        <w:rPr>
          <w:sz w:val="32"/>
          <w:szCs w:val="32"/>
        </w:rPr>
      </w:pPr>
      <w:r>
        <w:br w:type="page"/>
      </w:r>
      <w:r w:rsidR="00AA7449">
        <w:rPr>
          <w:sz w:val="32"/>
          <w:szCs w:val="32"/>
        </w:rPr>
        <w:t>ВВЕДЕНИЕ</w:t>
      </w:r>
    </w:p>
    <w:p w:rsidR="00AA7449" w:rsidRDefault="00AA7449" w:rsidP="00AA7449">
      <w:pPr>
        <w:spacing w:line="360" w:lineRule="auto"/>
        <w:ind w:firstLine="567"/>
        <w:jc w:val="both"/>
        <w:rPr>
          <w:sz w:val="32"/>
          <w:szCs w:val="32"/>
        </w:rPr>
      </w:pPr>
    </w:p>
    <w:p w:rsidR="00AA7449" w:rsidRDefault="00AA7449" w:rsidP="00AA7449">
      <w:pPr>
        <w:spacing w:line="360" w:lineRule="auto"/>
        <w:ind w:firstLine="567"/>
        <w:jc w:val="both"/>
        <w:rPr>
          <w:sz w:val="28"/>
          <w:szCs w:val="28"/>
        </w:rPr>
      </w:pPr>
      <w:r>
        <w:rPr>
          <w:sz w:val="28"/>
          <w:szCs w:val="28"/>
        </w:rPr>
        <w:t>Любая отрасль российского права основана на теории права. Без четкой и правильно сформулированной теоретической базы невозможно правильное применение юридических норм. Поэтому изучение и исследование материальных норм, посвященных теории права является актуальным до тех пор, пока возникают вопросы по поводу их толкования.</w:t>
      </w:r>
    </w:p>
    <w:p w:rsidR="00AA7449" w:rsidRDefault="00AA7449" w:rsidP="00AA7449">
      <w:pPr>
        <w:spacing w:line="360" w:lineRule="auto"/>
        <w:ind w:firstLine="567"/>
        <w:jc w:val="both"/>
        <w:rPr>
          <w:sz w:val="28"/>
          <w:szCs w:val="28"/>
        </w:rPr>
      </w:pPr>
      <w:r>
        <w:rPr>
          <w:sz w:val="28"/>
          <w:szCs w:val="28"/>
        </w:rPr>
        <w:t>Гражданское процессуальное право не является исключение. Хотя, по определению, данная отрасль должна содержать в себе процессуальные нормы, теоретические аспекты являются ее неотъемлемой частью.</w:t>
      </w:r>
    </w:p>
    <w:p w:rsidR="00AA7449" w:rsidRDefault="00AA7449" w:rsidP="00AA7449">
      <w:pPr>
        <w:spacing w:line="360" w:lineRule="auto"/>
        <w:ind w:firstLine="567"/>
        <w:jc w:val="both"/>
        <w:rPr>
          <w:sz w:val="28"/>
          <w:szCs w:val="28"/>
        </w:rPr>
      </w:pPr>
      <w:r>
        <w:rPr>
          <w:sz w:val="28"/>
          <w:szCs w:val="28"/>
        </w:rPr>
        <w:t>Так, например, выделение в гражданском процессе стадий имеет теоретический аспект. Стадия гражданского процесса характеризуется не только определенными действиями, которые вправе и обязаны совершать его участники. Материальные нормы, закрепленные в процессуальном же законодательстве, определяют сроки стадии, перечень документов, которые необходимо представлять в суд, и требования к ним, и др. Материальными являются нормы, посвященные видам гражданского судопроизводства.</w:t>
      </w:r>
    </w:p>
    <w:p w:rsidR="00AA7449" w:rsidRDefault="00AA7449" w:rsidP="00AA7449">
      <w:pPr>
        <w:spacing w:line="360" w:lineRule="auto"/>
        <w:ind w:firstLine="567"/>
        <w:jc w:val="both"/>
        <w:rPr>
          <w:sz w:val="28"/>
          <w:szCs w:val="28"/>
        </w:rPr>
      </w:pPr>
      <w:r>
        <w:rPr>
          <w:sz w:val="28"/>
          <w:szCs w:val="28"/>
        </w:rPr>
        <w:t>Предметом исследования в данной курсовой работе станут положения, раскрывающие указанные выше понятия гражданского процессуального права – стадии и виды гражданского процесса.</w:t>
      </w:r>
    </w:p>
    <w:p w:rsidR="00AA7449" w:rsidRDefault="00AA7449" w:rsidP="00AA7449">
      <w:pPr>
        <w:spacing w:line="360" w:lineRule="auto"/>
        <w:ind w:firstLine="567"/>
        <w:jc w:val="both"/>
        <w:rPr>
          <w:sz w:val="28"/>
          <w:szCs w:val="28"/>
        </w:rPr>
      </w:pPr>
      <w:r>
        <w:rPr>
          <w:sz w:val="28"/>
          <w:szCs w:val="28"/>
        </w:rPr>
        <w:t>Цель данной курсовой работы – выяснить, насколько позиция законодателя совпадает с позицией ученых-правоведов и правоприменителей. Для достижения цели работы перед нами поставлены нижеследующие задачи.</w:t>
      </w:r>
    </w:p>
    <w:p w:rsidR="00AA7449" w:rsidRDefault="00AA7449" w:rsidP="00AA7449">
      <w:pPr>
        <w:spacing w:line="360" w:lineRule="auto"/>
        <w:ind w:firstLine="567"/>
        <w:jc w:val="both"/>
        <w:rPr>
          <w:sz w:val="28"/>
          <w:szCs w:val="28"/>
        </w:rPr>
      </w:pPr>
      <w:r>
        <w:rPr>
          <w:sz w:val="28"/>
          <w:szCs w:val="28"/>
        </w:rPr>
        <w:t>Во-первых, необходимо изучить нормы юридических источников, касающиеся стадий и видов гражданского процесса. Основным источником будет служить Гражданский процессуальный кодекс Российской Федерации, так как гражданское процессуальное право – кодифицированная отрасль российского права и основные понятия, относящиеся к ней, раскрываются именно в кодексе.</w:t>
      </w:r>
    </w:p>
    <w:p w:rsidR="00AA7449" w:rsidRDefault="00AA7449" w:rsidP="00AA7449">
      <w:pPr>
        <w:spacing w:line="360" w:lineRule="auto"/>
        <w:ind w:firstLine="567"/>
        <w:jc w:val="both"/>
        <w:rPr>
          <w:sz w:val="28"/>
          <w:szCs w:val="28"/>
        </w:rPr>
      </w:pPr>
      <w:r>
        <w:rPr>
          <w:sz w:val="28"/>
          <w:szCs w:val="28"/>
        </w:rPr>
        <w:t>Во-вторых, следует ознакомиться с некоторой научной литературой, в которой речь идет о стадиях и видах гражданского процесса. Это необходимо, чтобы выявить позицию ученых-юристов и правоприменителей относительно указанных понятий.</w:t>
      </w:r>
    </w:p>
    <w:p w:rsidR="00AA7449" w:rsidRDefault="00AA7449" w:rsidP="00AA7449">
      <w:pPr>
        <w:spacing w:line="360" w:lineRule="auto"/>
        <w:ind w:firstLine="567"/>
        <w:jc w:val="both"/>
        <w:rPr>
          <w:sz w:val="28"/>
          <w:szCs w:val="28"/>
        </w:rPr>
      </w:pPr>
      <w:r>
        <w:rPr>
          <w:sz w:val="28"/>
          <w:szCs w:val="28"/>
        </w:rPr>
        <w:t xml:space="preserve">И, наконец, в-третьих, перед нами стоит задача сравнить соответствующие юридические нормы и положения, описанные в научной литературе. </w:t>
      </w:r>
    </w:p>
    <w:p w:rsidR="00AA7449" w:rsidRPr="006D44EB" w:rsidRDefault="00AA7449" w:rsidP="00AA7449">
      <w:pPr>
        <w:spacing w:line="360" w:lineRule="auto"/>
        <w:ind w:firstLine="567"/>
        <w:jc w:val="both"/>
        <w:rPr>
          <w:sz w:val="28"/>
          <w:szCs w:val="28"/>
        </w:rPr>
      </w:pPr>
      <w:r>
        <w:rPr>
          <w:sz w:val="28"/>
          <w:szCs w:val="28"/>
        </w:rPr>
        <w:t>Цели и задачи курсовой работы определяют ее структуру. Она состоит из введения, основной части и заключения. Основная часть работы состоит из двух параграфов. Первый посвящен стадиям гражданского процесса. Во втором речь пойдет о видах гражданского судопроизводства.</w:t>
      </w:r>
    </w:p>
    <w:p w:rsidR="00AA7449" w:rsidRDefault="00AA7449" w:rsidP="008A26D8">
      <w:pPr>
        <w:widowControl w:val="0"/>
        <w:autoSpaceDE w:val="0"/>
        <w:autoSpaceDN w:val="0"/>
        <w:adjustRightInd w:val="0"/>
        <w:spacing w:line="360" w:lineRule="auto"/>
        <w:ind w:firstLine="567"/>
        <w:jc w:val="both"/>
      </w:pPr>
    </w:p>
    <w:p w:rsidR="008A26D8" w:rsidRPr="007504BE" w:rsidRDefault="00AA7449" w:rsidP="008A26D8">
      <w:pPr>
        <w:widowControl w:val="0"/>
        <w:autoSpaceDE w:val="0"/>
        <w:autoSpaceDN w:val="0"/>
        <w:adjustRightInd w:val="0"/>
        <w:spacing w:line="360" w:lineRule="auto"/>
        <w:ind w:firstLine="567"/>
        <w:jc w:val="both"/>
        <w:rPr>
          <w:rStyle w:val="apple-style-span"/>
          <w:sz w:val="32"/>
          <w:szCs w:val="32"/>
        </w:rPr>
      </w:pPr>
      <w:r>
        <w:br w:type="page"/>
      </w:r>
      <w:r w:rsidR="0019463C">
        <w:rPr>
          <w:rStyle w:val="apple-style-span"/>
          <w:sz w:val="32"/>
          <w:szCs w:val="32"/>
        </w:rPr>
        <w:t xml:space="preserve">ГЛАВА </w:t>
      </w:r>
      <w:r w:rsidR="008A26D8">
        <w:rPr>
          <w:rStyle w:val="apple-style-span"/>
          <w:sz w:val="32"/>
          <w:szCs w:val="32"/>
        </w:rPr>
        <w:t xml:space="preserve">1. </w:t>
      </w:r>
      <w:r w:rsidR="008A26D8" w:rsidRPr="007504BE">
        <w:rPr>
          <w:rStyle w:val="apple-style-span"/>
          <w:sz w:val="32"/>
          <w:szCs w:val="32"/>
        </w:rPr>
        <w:t xml:space="preserve">СТАДИИ ГРАЖДАНСКОГО </w:t>
      </w:r>
      <w:r w:rsidR="008A26D8">
        <w:rPr>
          <w:rStyle w:val="apple-style-span"/>
          <w:sz w:val="32"/>
          <w:szCs w:val="32"/>
        </w:rPr>
        <w:t>ПРОЦЕССА</w:t>
      </w:r>
    </w:p>
    <w:p w:rsidR="008A26D8" w:rsidRPr="008A26D8" w:rsidRDefault="008A26D8" w:rsidP="008A26D8">
      <w:pPr>
        <w:widowControl w:val="0"/>
        <w:autoSpaceDE w:val="0"/>
        <w:autoSpaceDN w:val="0"/>
        <w:adjustRightInd w:val="0"/>
        <w:spacing w:line="360" w:lineRule="auto"/>
        <w:ind w:firstLine="567"/>
        <w:jc w:val="both"/>
        <w:rPr>
          <w:sz w:val="28"/>
          <w:szCs w:val="28"/>
        </w:rPr>
      </w:pPr>
      <w:r w:rsidRPr="008A26D8">
        <w:rPr>
          <w:sz w:val="28"/>
          <w:szCs w:val="28"/>
        </w:rPr>
        <w:t>Гражданский процесс по любому делу последовательно происходит несколько этапов, называемые стадиями процесса.</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bCs/>
          <w:sz w:val="28"/>
          <w:szCs w:val="28"/>
        </w:rPr>
        <w:t xml:space="preserve">Стадия </w:t>
      </w:r>
      <w:r w:rsidRPr="007504BE">
        <w:rPr>
          <w:sz w:val="28"/>
          <w:szCs w:val="28"/>
        </w:rPr>
        <w:t xml:space="preserve">– </w:t>
      </w:r>
      <w:r w:rsidRPr="007504BE">
        <w:rPr>
          <w:iCs/>
          <w:sz w:val="28"/>
          <w:szCs w:val="28"/>
        </w:rPr>
        <w:t>совокупность процессуальных действий, объединенных частной целью судопроизводства</w:t>
      </w:r>
      <w:r w:rsidRPr="007504BE">
        <w:rPr>
          <w:sz w:val="28"/>
          <w:szCs w:val="28"/>
        </w:rPr>
        <w:t>. Любая стадия гражданского судопроизводства выполняет конкретную задачу, составную общей задачи всего гражданского процесса. Новая стадия может начаться лишь тогда, когда закончена предыдущая, и, как правило, переход от одной процессуальной стадии к другой четко определен и оформляется в виде особого процессуаль</w:t>
      </w:r>
      <w:r w:rsidRPr="007504BE">
        <w:rPr>
          <w:sz w:val="28"/>
          <w:szCs w:val="28"/>
        </w:rPr>
        <w:softHyphen/>
        <w:t>ного документа.</w:t>
      </w:r>
    </w:p>
    <w:p w:rsidR="008A26D8"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Действующий </w:t>
      </w:r>
      <w:r>
        <w:rPr>
          <w:sz w:val="28"/>
          <w:szCs w:val="28"/>
        </w:rPr>
        <w:t>ГПК РФ</w:t>
      </w:r>
      <w:r w:rsidRPr="007504BE">
        <w:rPr>
          <w:sz w:val="28"/>
          <w:szCs w:val="28"/>
        </w:rPr>
        <w:t xml:space="preserve"> дает основание различать 6 основных и одну самостоятельную стадию гражданского процесса.</w:t>
      </w:r>
    </w:p>
    <w:p w:rsidR="008A26D8" w:rsidRPr="007504BE" w:rsidRDefault="008A26D8" w:rsidP="008A26D8">
      <w:pPr>
        <w:widowControl w:val="0"/>
        <w:autoSpaceDE w:val="0"/>
        <w:autoSpaceDN w:val="0"/>
        <w:adjustRightInd w:val="0"/>
        <w:spacing w:line="360" w:lineRule="auto"/>
        <w:ind w:firstLine="567"/>
        <w:jc w:val="both"/>
        <w:rPr>
          <w:sz w:val="28"/>
          <w:szCs w:val="28"/>
        </w:rPr>
      </w:pPr>
    </w:p>
    <w:p w:rsidR="008A26D8" w:rsidRDefault="0019463C" w:rsidP="008A26D8">
      <w:pPr>
        <w:widowControl w:val="0"/>
        <w:autoSpaceDE w:val="0"/>
        <w:autoSpaceDN w:val="0"/>
        <w:adjustRightInd w:val="0"/>
        <w:spacing w:line="360" w:lineRule="auto"/>
        <w:ind w:firstLine="567"/>
        <w:jc w:val="both"/>
        <w:rPr>
          <w:bCs/>
          <w:iCs/>
          <w:sz w:val="28"/>
          <w:szCs w:val="28"/>
        </w:rPr>
      </w:pPr>
      <w:r>
        <w:rPr>
          <w:bCs/>
          <w:iCs/>
          <w:sz w:val="28"/>
          <w:szCs w:val="28"/>
        </w:rPr>
        <w:t xml:space="preserve">§ </w:t>
      </w:r>
      <w:r w:rsidR="008A26D8" w:rsidRPr="007504BE">
        <w:rPr>
          <w:bCs/>
          <w:iCs/>
          <w:sz w:val="28"/>
          <w:szCs w:val="28"/>
        </w:rPr>
        <w:t xml:space="preserve">1. </w:t>
      </w:r>
      <w:r w:rsidR="00427DCE">
        <w:rPr>
          <w:bCs/>
          <w:iCs/>
          <w:sz w:val="28"/>
          <w:szCs w:val="28"/>
        </w:rPr>
        <w:t>Производство в суде первой инстанции</w:t>
      </w:r>
      <w:r w:rsidR="008A26D8" w:rsidRPr="007504BE">
        <w:rPr>
          <w:bCs/>
          <w:iCs/>
          <w:sz w:val="28"/>
          <w:szCs w:val="28"/>
        </w:rPr>
        <w:t>.</w:t>
      </w:r>
    </w:p>
    <w:p w:rsidR="00427DCE" w:rsidRDefault="00427DCE" w:rsidP="008A26D8">
      <w:pPr>
        <w:widowControl w:val="0"/>
        <w:autoSpaceDE w:val="0"/>
        <w:autoSpaceDN w:val="0"/>
        <w:adjustRightInd w:val="0"/>
        <w:spacing w:line="360" w:lineRule="auto"/>
        <w:ind w:firstLine="567"/>
        <w:jc w:val="both"/>
        <w:rPr>
          <w:bCs/>
          <w:iCs/>
          <w:sz w:val="28"/>
          <w:szCs w:val="28"/>
        </w:rPr>
      </w:pPr>
      <w:r>
        <w:rPr>
          <w:bCs/>
          <w:iCs/>
          <w:sz w:val="28"/>
          <w:szCs w:val="28"/>
        </w:rPr>
        <w:t xml:space="preserve">Производство гражданского дела в суде первой инстанции состоит из трех самостоятельный стадий гражданского судопроизводства – рассмотрения заявления (искового заявления) и принятия дела к </w:t>
      </w:r>
      <w:r w:rsidR="007A4F14">
        <w:rPr>
          <w:bCs/>
          <w:iCs/>
          <w:sz w:val="28"/>
          <w:szCs w:val="28"/>
        </w:rPr>
        <w:t>производству</w:t>
      </w:r>
      <w:r>
        <w:rPr>
          <w:bCs/>
          <w:iCs/>
          <w:sz w:val="28"/>
          <w:szCs w:val="28"/>
        </w:rPr>
        <w:t xml:space="preserve">, подготовки к судебному заседанию и судебного заседания и постановления судебного решения. </w:t>
      </w:r>
      <w:r w:rsidR="007A4F14">
        <w:rPr>
          <w:bCs/>
          <w:sz w:val="28"/>
          <w:szCs w:val="28"/>
        </w:rPr>
        <w:t xml:space="preserve">Здесь рассматривается по существу дела, судебных заседаний по которым еще не состоялось. Производство в суде первой инстанции </w:t>
      </w:r>
      <w:r w:rsidR="007A4F14" w:rsidRPr="00E803F1">
        <w:rPr>
          <w:sz w:val="28"/>
          <w:szCs w:val="28"/>
        </w:rPr>
        <w:t>охватыва</w:t>
      </w:r>
      <w:r w:rsidR="007A4F14">
        <w:rPr>
          <w:sz w:val="28"/>
          <w:szCs w:val="28"/>
        </w:rPr>
        <w:t>ет</w:t>
      </w:r>
      <w:r w:rsidR="007A4F14" w:rsidRPr="00E803F1">
        <w:rPr>
          <w:sz w:val="28"/>
          <w:szCs w:val="28"/>
        </w:rPr>
        <w:t xml:space="preserve"> совокупность всех материально</w:t>
      </w:r>
      <w:r w:rsidR="007A4F14">
        <w:rPr>
          <w:sz w:val="28"/>
          <w:szCs w:val="28"/>
        </w:rPr>
        <w:t>-</w:t>
      </w:r>
      <w:r w:rsidR="007A4F14" w:rsidRPr="00E803F1">
        <w:rPr>
          <w:sz w:val="28"/>
          <w:szCs w:val="28"/>
        </w:rPr>
        <w:t>правовых отношений, являющихся предметом судебного разбирательства.</w:t>
      </w:r>
      <w:r w:rsidR="007A4F14">
        <w:rPr>
          <w:sz w:val="28"/>
          <w:szCs w:val="28"/>
        </w:rPr>
        <w:t xml:space="preserve"> Без него не могут существовать производство в суде второй и надзорной инстанции, дело по определению не может быть пересмотрено по вновь открывшимся обстоятельствам.</w:t>
      </w:r>
      <w:r w:rsidR="007A4F14">
        <w:rPr>
          <w:bCs/>
          <w:iCs/>
          <w:sz w:val="28"/>
          <w:szCs w:val="28"/>
        </w:rPr>
        <w:t xml:space="preserve"> Поэтому в данной курсовой работе эти стадии гражданского судопроизводства будут рассмотрены в одном параграфе.</w:t>
      </w:r>
    </w:p>
    <w:p w:rsidR="008A26D8" w:rsidRPr="007504BE" w:rsidRDefault="007A4F14" w:rsidP="008A26D8">
      <w:pPr>
        <w:widowControl w:val="0"/>
        <w:autoSpaceDE w:val="0"/>
        <w:autoSpaceDN w:val="0"/>
        <w:adjustRightInd w:val="0"/>
        <w:spacing w:line="360" w:lineRule="auto"/>
        <w:ind w:firstLine="567"/>
        <w:jc w:val="both"/>
        <w:rPr>
          <w:bCs/>
          <w:iCs/>
          <w:sz w:val="28"/>
          <w:szCs w:val="28"/>
        </w:rPr>
      </w:pPr>
      <w:r w:rsidRPr="007A4F14">
        <w:rPr>
          <w:b/>
          <w:bCs/>
          <w:iCs/>
          <w:sz w:val="28"/>
          <w:szCs w:val="28"/>
        </w:rPr>
        <w:t>Рассмотрение заявления (искового заявления) и принятие дела к производству.</w:t>
      </w:r>
      <w:r>
        <w:rPr>
          <w:b/>
          <w:bCs/>
          <w:iCs/>
          <w:sz w:val="28"/>
          <w:szCs w:val="28"/>
        </w:rPr>
        <w:t xml:space="preserve"> </w:t>
      </w:r>
      <w:r w:rsidR="008A26D8" w:rsidRPr="007504BE">
        <w:rPr>
          <w:sz w:val="28"/>
          <w:szCs w:val="28"/>
        </w:rPr>
        <w:t xml:space="preserve">Цель данной стадии </w:t>
      </w:r>
      <w:r w:rsidR="008A26D8">
        <w:rPr>
          <w:sz w:val="28"/>
          <w:szCs w:val="28"/>
        </w:rPr>
        <w:t xml:space="preserve">– </w:t>
      </w:r>
      <w:r w:rsidR="008A26D8" w:rsidRPr="007504BE">
        <w:rPr>
          <w:sz w:val="28"/>
          <w:szCs w:val="28"/>
        </w:rPr>
        <w:t>решить вопрос о возможности начала гражданского процесса на основе представленных заявителем в распоряжение суда материа</w:t>
      </w:r>
      <w:r w:rsidR="008A26D8" w:rsidRPr="007504BE">
        <w:rPr>
          <w:sz w:val="28"/>
          <w:szCs w:val="28"/>
        </w:rPr>
        <w:softHyphen/>
        <w:t xml:space="preserve">лов. Обращение заинтересованного лица в суд может влечь за собой принятие заявления судом к производству </w:t>
      </w:r>
      <w:r w:rsidR="008A26D8">
        <w:rPr>
          <w:sz w:val="28"/>
          <w:szCs w:val="28"/>
        </w:rPr>
        <w:t xml:space="preserve">(ст. 133 ГПК РФ), </w:t>
      </w:r>
      <w:r w:rsidR="008A26D8" w:rsidRPr="007504BE">
        <w:rPr>
          <w:sz w:val="28"/>
          <w:szCs w:val="28"/>
        </w:rPr>
        <w:t>от</w:t>
      </w:r>
      <w:r w:rsidR="008A26D8" w:rsidRPr="007504BE">
        <w:rPr>
          <w:sz w:val="28"/>
          <w:szCs w:val="28"/>
        </w:rPr>
        <w:softHyphen/>
        <w:t xml:space="preserve">каз в принятии заявления (ст. 134 </w:t>
      </w:r>
      <w:r w:rsidR="008A26D8">
        <w:rPr>
          <w:sz w:val="28"/>
          <w:szCs w:val="28"/>
        </w:rPr>
        <w:t>ГПК РФ</w:t>
      </w:r>
      <w:r w:rsidR="008A26D8" w:rsidRPr="007504BE">
        <w:rPr>
          <w:sz w:val="28"/>
          <w:szCs w:val="28"/>
        </w:rPr>
        <w:t xml:space="preserve">), возвращение заявления (ст. 135 </w:t>
      </w:r>
      <w:r w:rsidR="008A26D8">
        <w:rPr>
          <w:sz w:val="28"/>
          <w:szCs w:val="28"/>
        </w:rPr>
        <w:t>ГПК РФ</w:t>
      </w:r>
      <w:r w:rsidR="008A26D8" w:rsidRPr="007504BE">
        <w:rPr>
          <w:sz w:val="28"/>
          <w:szCs w:val="28"/>
        </w:rPr>
        <w:t>) и, на</w:t>
      </w:r>
      <w:r w:rsidR="008A26D8" w:rsidRPr="007504BE">
        <w:rPr>
          <w:sz w:val="28"/>
          <w:szCs w:val="28"/>
        </w:rPr>
        <w:softHyphen/>
        <w:t>конец,</w:t>
      </w:r>
      <w:r w:rsidR="008A26D8" w:rsidRPr="00F46D12">
        <w:rPr>
          <w:sz w:val="28"/>
          <w:szCs w:val="28"/>
        </w:rPr>
        <w:t xml:space="preserve"> </w:t>
      </w:r>
      <w:r w:rsidR="008A26D8" w:rsidRPr="007504BE">
        <w:rPr>
          <w:sz w:val="28"/>
          <w:szCs w:val="28"/>
        </w:rPr>
        <w:t xml:space="preserve">оставление заявления без движения (ст. 136 </w:t>
      </w:r>
      <w:r w:rsidR="008A26D8">
        <w:rPr>
          <w:sz w:val="28"/>
          <w:szCs w:val="28"/>
        </w:rPr>
        <w:t>ГПК РФ</w:t>
      </w:r>
      <w:r w:rsidR="008A26D8" w:rsidRPr="007504BE">
        <w:rPr>
          <w:sz w:val="28"/>
          <w:szCs w:val="28"/>
        </w:rPr>
        <w:t>)</w:t>
      </w:r>
      <w:r w:rsidR="008A26D8">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Данная стадия связана с обращением к суду за защитой нарушенного или оспариваемого права, установлением фактов, имеющих юридическое значение, и началом процессуальной деятельности суда п</w:t>
      </w:r>
      <w:r>
        <w:rPr>
          <w:sz w:val="28"/>
          <w:szCs w:val="28"/>
        </w:rPr>
        <w:t>о возбуждению гражданского дела.</w:t>
      </w:r>
      <w:r w:rsidRPr="007504BE">
        <w:rPr>
          <w:sz w:val="28"/>
          <w:szCs w:val="28"/>
        </w:rPr>
        <w:t xml:space="preserve"> Возбуждение дела не должно связываться с полнотой доказательств.</w:t>
      </w:r>
    </w:p>
    <w:p w:rsidR="008A26D8" w:rsidRPr="007504BE" w:rsidRDefault="008A26D8" w:rsidP="008A26D8">
      <w:pPr>
        <w:widowControl w:val="0"/>
        <w:tabs>
          <w:tab w:val="left" w:pos="4224"/>
        </w:tabs>
        <w:autoSpaceDE w:val="0"/>
        <w:autoSpaceDN w:val="0"/>
        <w:adjustRightInd w:val="0"/>
        <w:spacing w:line="360" w:lineRule="auto"/>
        <w:ind w:firstLine="567"/>
        <w:jc w:val="both"/>
        <w:rPr>
          <w:sz w:val="28"/>
          <w:szCs w:val="28"/>
        </w:rPr>
      </w:pPr>
      <w:r w:rsidRPr="007504BE">
        <w:rPr>
          <w:iCs/>
          <w:sz w:val="28"/>
          <w:szCs w:val="28"/>
        </w:rPr>
        <w:t>Возбуждение гражданского дела</w:t>
      </w:r>
      <w:r w:rsidRPr="007504BE">
        <w:rPr>
          <w:sz w:val="28"/>
          <w:szCs w:val="28"/>
        </w:rPr>
        <w:t xml:space="preserve"> – это первое и очень важное звено в системе процессуальных действий, последовательно сменяющих друг друга и образующих гражданский процесс. На этой стадии судья действует единолично. </w:t>
      </w:r>
    </w:p>
    <w:p w:rsidR="008A26D8" w:rsidRPr="007504BE" w:rsidRDefault="008A26D8" w:rsidP="008A26D8">
      <w:pPr>
        <w:widowControl w:val="0"/>
        <w:autoSpaceDE w:val="0"/>
        <w:autoSpaceDN w:val="0"/>
        <w:adjustRightInd w:val="0"/>
        <w:spacing w:line="360" w:lineRule="auto"/>
        <w:ind w:firstLine="567"/>
        <w:jc w:val="both"/>
        <w:rPr>
          <w:rStyle w:val="apple-style-span"/>
          <w:color w:val="616161"/>
        </w:rPr>
      </w:pPr>
      <w:r w:rsidRPr="007504BE">
        <w:rPr>
          <w:sz w:val="28"/>
          <w:szCs w:val="28"/>
        </w:rPr>
        <w:t xml:space="preserve">Объектом процессуальных действий и правовой оценки судьи на этой стадии является исковое заявление со всеми приобщенными к нему материалами, его изучение с точки зрения подведомственности и подсудности. Заявление может подаваться от лица, выступающего от своего имени в защиту собственных прав, свобод и охраняемых законом интересов, в защиту прав, свобод и интересов другого лица, в защиту прав, свобод и интересов неопределенного круга лиц, либо в защиту интересов государства. </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Судья в течение пяти дней со дня поступления искового заявления в суд обязан рассмотреть вопрос о его принятии к производству суда. О принятии заявления к производству суда судья выносит определение, на основании которого возбуждается гражданское дело в суде первой инстанции (ст.</w:t>
      </w:r>
      <w:r>
        <w:rPr>
          <w:sz w:val="28"/>
          <w:szCs w:val="28"/>
        </w:rPr>
        <w:t xml:space="preserve"> </w:t>
      </w:r>
      <w:r w:rsidRPr="007504BE">
        <w:rPr>
          <w:sz w:val="28"/>
          <w:szCs w:val="28"/>
        </w:rPr>
        <w:t xml:space="preserve">133 </w:t>
      </w:r>
      <w:r>
        <w:rPr>
          <w:sz w:val="28"/>
          <w:szCs w:val="28"/>
        </w:rPr>
        <w:t>ГПК РФ</w:t>
      </w:r>
      <w:r w:rsidRPr="007504BE">
        <w:rPr>
          <w:sz w:val="28"/>
          <w:szCs w:val="28"/>
        </w:rPr>
        <w:t>).</w:t>
      </w:r>
    </w:p>
    <w:p w:rsidR="008A26D8"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Возбуждение дел особого производства происходит не путем предъявления иска против конкретного ответчика и подачи искового заявления, а путем подачи заявления содержащего просьбу подтвердить то или иное обстоятельство, имеющее юридическое значение, или же подтвердить бесспорное право. Содержание заявления должно отвечать требованиям ст.</w:t>
      </w:r>
      <w:r>
        <w:rPr>
          <w:sz w:val="28"/>
          <w:szCs w:val="28"/>
        </w:rPr>
        <w:t xml:space="preserve"> </w:t>
      </w:r>
      <w:r w:rsidRPr="007504BE">
        <w:rPr>
          <w:sz w:val="28"/>
          <w:szCs w:val="28"/>
        </w:rPr>
        <w:t xml:space="preserve">126 </w:t>
      </w:r>
      <w:r>
        <w:rPr>
          <w:sz w:val="28"/>
          <w:szCs w:val="28"/>
        </w:rPr>
        <w:t>ГПК РФ. Однако</w:t>
      </w:r>
      <w:r w:rsidRPr="007504BE">
        <w:rPr>
          <w:sz w:val="28"/>
          <w:szCs w:val="28"/>
        </w:rPr>
        <w:t xml:space="preserve"> к содержанию заявления по конкретным категориям дел особого производства предъявляются свои требования, соблюдать которые необходимо. В основном это связано и обусловлено спецификой рассматриваемого дела. Так, например, в заявлении об установлении фактов, имеющих юридическое значение, и о признании гражданина безвестно отсутствующим и объявлении умершим должна быть указана конкретная цель, которую преследует заявитель.</w:t>
      </w:r>
    </w:p>
    <w:p w:rsidR="008A26D8" w:rsidRPr="007504BE" w:rsidRDefault="007A4F14" w:rsidP="0019463C">
      <w:pPr>
        <w:widowControl w:val="0"/>
        <w:autoSpaceDE w:val="0"/>
        <w:autoSpaceDN w:val="0"/>
        <w:adjustRightInd w:val="0"/>
        <w:spacing w:line="360" w:lineRule="auto"/>
        <w:ind w:firstLine="567"/>
        <w:jc w:val="both"/>
        <w:rPr>
          <w:rStyle w:val="apple-style-span"/>
          <w:color w:val="000000"/>
        </w:rPr>
      </w:pPr>
      <w:r w:rsidRPr="007A4F14">
        <w:rPr>
          <w:b/>
          <w:bCs/>
          <w:iCs/>
          <w:sz w:val="28"/>
          <w:szCs w:val="28"/>
        </w:rPr>
        <w:t>Подготовка к судебному заседанию.</w:t>
      </w:r>
      <w:r>
        <w:rPr>
          <w:b/>
          <w:bCs/>
          <w:iCs/>
          <w:sz w:val="28"/>
          <w:szCs w:val="28"/>
        </w:rPr>
        <w:t xml:space="preserve"> </w:t>
      </w:r>
      <w:r w:rsidR="008A26D8" w:rsidRPr="008A26D8">
        <w:rPr>
          <w:sz w:val="28"/>
          <w:szCs w:val="28"/>
        </w:rPr>
        <w:t xml:space="preserve">Это самостоятельная стадия гражданского процесса, имеющая целью обеспечить своевременное и правильное разрешение споров, она обязательна по всем гражданским делам. </w:t>
      </w:r>
      <w:r w:rsidR="001F254A" w:rsidRPr="001F254A">
        <w:rPr>
          <w:sz w:val="28"/>
          <w:szCs w:val="28"/>
        </w:rPr>
        <w:t>Непроведение либо формальное проведение подготовки дел к судебному разбирательству, как правило, приводит к отложению судебного разбирательства, волоките, а в ряде случаев и к принятию необоснованных решений</w:t>
      </w:r>
      <w:r w:rsidR="008A26D8" w:rsidRPr="0019463C">
        <w:rPr>
          <w:vertAlign w:val="superscript"/>
        </w:rPr>
        <w:footnoteReference w:id="1"/>
      </w:r>
      <w:r w:rsidR="008A26D8" w:rsidRPr="008A26D8">
        <w:rPr>
          <w:sz w:val="28"/>
          <w:szCs w:val="28"/>
        </w:rPr>
        <w:t xml:space="preserve">. </w:t>
      </w:r>
      <w:r w:rsidR="008A26D8" w:rsidRPr="007504BE">
        <w:rPr>
          <w:sz w:val="28"/>
          <w:szCs w:val="28"/>
        </w:rPr>
        <w:t xml:space="preserve">Судья может приступить к подготовке дела к судебному разбирательству только в том случае, если поданное в суд исковое заявление отвечает требованиям ст. 126 </w:t>
      </w:r>
      <w:r w:rsidR="008A26D8">
        <w:rPr>
          <w:sz w:val="28"/>
          <w:szCs w:val="28"/>
        </w:rPr>
        <w:t>ГПК РФ</w:t>
      </w:r>
      <w:r w:rsidR="008A26D8" w:rsidRPr="007504BE">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В ходе данной стадии суд уточняет заявленные требования, помогает сторонам и третьим лицам в сборе нужных доказательств и привлекает к процессу заинтересованных лиц, экспертов, переводчиков, свидетелей (ст</w:t>
      </w:r>
      <w:r>
        <w:rPr>
          <w:sz w:val="28"/>
          <w:szCs w:val="28"/>
        </w:rPr>
        <w:t>.ст</w:t>
      </w:r>
      <w:r w:rsidRPr="007504BE">
        <w:rPr>
          <w:sz w:val="28"/>
          <w:szCs w:val="28"/>
        </w:rPr>
        <w:t>. 139</w:t>
      </w:r>
      <w:r>
        <w:rPr>
          <w:sz w:val="28"/>
          <w:szCs w:val="28"/>
        </w:rPr>
        <w:t>-1</w:t>
      </w:r>
      <w:r w:rsidRPr="007504BE">
        <w:rPr>
          <w:sz w:val="28"/>
          <w:szCs w:val="28"/>
        </w:rPr>
        <w:t xml:space="preserve">53 </w:t>
      </w:r>
      <w:r>
        <w:rPr>
          <w:sz w:val="28"/>
          <w:szCs w:val="28"/>
        </w:rPr>
        <w:t>ГПК РФ</w:t>
      </w:r>
      <w:r w:rsidRPr="007504BE">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Задачи этой стадии сформулированы в ст. 148 </w:t>
      </w:r>
      <w:r>
        <w:rPr>
          <w:sz w:val="28"/>
          <w:szCs w:val="28"/>
        </w:rPr>
        <w:t>ГПК РФ</w:t>
      </w:r>
      <w:r w:rsidRPr="007504BE">
        <w:rPr>
          <w:sz w:val="28"/>
          <w:szCs w:val="28"/>
        </w:rPr>
        <w:t>:</w:t>
      </w:r>
    </w:p>
    <w:p w:rsidR="008A26D8" w:rsidRPr="007504BE" w:rsidRDefault="008A26D8" w:rsidP="008A26D8">
      <w:pPr>
        <w:numPr>
          <w:ilvl w:val="0"/>
          <w:numId w:val="1"/>
        </w:numPr>
        <w:spacing w:line="360" w:lineRule="auto"/>
        <w:ind w:left="0" w:firstLine="567"/>
        <w:jc w:val="both"/>
        <w:rPr>
          <w:sz w:val="28"/>
          <w:szCs w:val="28"/>
        </w:rPr>
      </w:pPr>
      <w:r w:rsidRPr="007504BE">
        <w:rPr>
          <w:sz w:val="28"/>
          <w:szCs w:val="28"/>
        </w:rPr>
        <w:t>уточнение фактических обстоятельств, имеющих значение для правильного разрешения дела;</w:t>
      </w:r>
    </w:p>
    <w:p w:rsidR="008A26D8" w:rsidRPr="007504BE" w:rsidRDefault="008A26D8" w:rsidP="008A26D8">
      <w:pPr>
        <w:numPr>
          <w:ilvl w:val="0"/>
          <w:numId w:val="1"/>
        </w:numPr>
        <w:spacing w:line="360" w:lineRule="auto"/>
        <w:ind w:left="0" w:firstLine="567"/>
        <w:jc w:val="both"/>
        <w:rPr>
          <w:sz w:val="28"/>
          <w:szCs w:val="28"/>
        </w:rPr>
      </w:pPr>
      <w:r w:rsidRPr="007504BE">
        <w:rPr>
          <w:sz w:val="28"/>
          <w:szCs w:val="28"/>
        </w:rPr>
        <w:t>определение закона, которым следует руководствоваться при разрешении дела, и установление правоотношений сторон;</w:t>
      </w:r>
    </w:p>
    <w:p w:rsidR="008A26D8" w:rsidRPr="007504BE" w:rsidRDefault="008A26D8" w:rsidP="008A26D8">
      <w:pPr>
        <w:numPr>
          <w:ilvl w:val="0"/>
          <w:numId w:val="1"/>
        </w:numPr>
        <w:spacing w:line="360" w:lineRule="auto"/>
        <w:ind w:left="0" w:firstLine="567"/>
        <w:jc w:val="both"/>
        <w:rPr>
          <w:sz w:val="28"/>
          <w:szCs w:val="28"/>
        </w:rPr>
      </w:pPr>
      <w:r w:rsidRPr="007504BE">
        <w:rPr>
          <w:sz w:val="28"/>
          <w:szCs w:val="28"/>
        </w:rPr>
        <w:t>разрешение вопроса о составе лиц, участвующих в деле, и других участников процесса;</w:t>
      </w:r>
    </w:p>
    <w:p w:rsidR="008A26D8" w:rsidRPr="007504BE" w:rsidRDefault="008A26D8" w:rsidP="008A26D8">
      <w:pPr>
        <w:numPr>
          <w:ilvl w:val="0"/>
          <w:numId w:val="1"/>
        </w:numPr>
        <w:spacing w:line="360" w:lineRule="auto"/>
        <w:ind w:left="0" w:firstLine="567"/>
        <w:jc w:val="both"/>
        <w:rPr>
          <w:sz w:val="28"/>
          <w:szCs w:val="28"/>
        </w:rPr>
      </w:pPr>
      <w:r w:rsidRPr="007504BE">
        <w:rPr>
          <w:sz w:val="28"/>
          <w:szCs w:val="28"/>
        </w:rPr>
        <w:t>представление необходимых доказательств сторонами, другими лицами, участвующими в деле;</w:t>
      </w:r>
    </w:p>
    <w:p w:rsidR="008A26D8" w:rsidRPr="007504BE" w:rsidRDefault="008A26D8" w:rsidP="008A26D8">
      <w:pPr>
        <w:numPr>
          <w:ilvl w:val="0"/>
          <w:numId w:val="1"/>
        </w:numPr>
        <w:spacing w:line="360" w:lineRule="auto"/>
        <w:ind w:left="0" w:firstLine="567"/>
        <w:jc w:val="both"/>
        <w:rPr>
          <w:sz w:val="28"/>
          <w:szCs w:val="28"/>
        </w:rPr>
      </w:pPr>
      <w:r w:rsidRPr="007504BE">
        <w:rPr>
          <w:sz w:val="28"/>
          <w:szCs w:val="28"/>
        </w:rPr>
        <w:t>примирение сторон.</w:t>
      </w:r>
    </w:p>
    <w:p w:rsidR="008A26D8" w:rsidRPr="007504BE" w:rsidRDefault="008A26D8" w:rsidP="008A26D8">
      <w:pPr>
        <w:spacing w:line="360" w:lineRule="auto"/>
        <w:ind w:firstLine="567"/>
        <w:jc w:val="both"/>
        <w:rPr>
          <w:sz w:val="28"/>
          <w:szCs w:val="28"/>
        </w:rPr>
      </w:pPr>
      <w:r w:rsidRPr="007504BE">
        <w:rPr>
          <w:sz w:val="28"/>
          <w:szCs w:val="28"/>
        </w:rPr>
        <w:t>Цель подготовки предполагается достигнутой, если гражданское дело было рассмотрено в первом же судебном заседа</w:t>
      </w:r>
      <w:r w:rsidRPr="007504BE">
        <w:rPr>
          <w:sz w:val="28"/>
          <w:szCs w:val="28"/>
        </w:rPr>
        <w:softHyphen/>
        <w:t xml:space="preserve">нии и по нему было вынесено законное и обоснованное решение. </w:t>
      </w:r>
    </w:p>
    <w:p w:rsidR="008A26D8" w:rsidRPr="008A26D8" w:rsidRDefault="008A26D8" w:rsidP="008A26D8">
      <w:pPr>
        <w:spacing w:line="360" w:lineRule="auto"/>
        <w:ind w:firstLine="567"/>
        <w:jc w:val="both"/>
        <w:rPr>
          <w:sz w:val="28"/>
          <w:szCs w:val="28"/>
        </w:rPr>
      </w:pPr>
      <w:r w:rsidRPr="008A26D8">
        <w:rPr>
          <w:sz w:val="28"/>
          <w:szCs w:val="28"/>
        </w:rPr>
        <w:t>После принятия заявления о возбуждении гражданского дела судья единолично, без извещения лиц, участвующих в деле, выносит определение о подготовке дела к судебному разбирательству. Пленум Верховного Суда РФ подчеркнул, что такое определение должно быть вынесено и в случаях, если возникает необходимость в дополнительных действиях по подготовке дела к судебному разбирательству после отмены ранее состоявшегося судебного решения и направления дела на новое рассмотрение либо о приостановлении или прекращении производства по делу. Кроме того, подготовительные действия могут проводиться и помимо указанных в определении, если в ходе подготовки дела выявится их необходимость</w:t>
      </w:r>
      <w:r w:rsidRPr="00AA7449">
        <w:rPr>
          <w:sz w:val="28"/>
          <w:szCs w:val="28"/>
        </w:rPr>
        <w:t>.</w:t>
      </w:r>
    </w:p>
    <w:p w:rsidR="008A26D8" w:rsidRPr="008A26D8" w:rsidRDefault="008A26D8" w:rsidP="008A26D8">
      <w:pPr>
        <w:spacing w:line="360" w:lineRule="auto"/>
        <w:ind w:firstLine="567"/>
        <w:jc w:val="both"/>
        <w:rPr>
          <w:sz w:val="28"/>
          <w:szCs w:val="28"/>
        </w:rPr>
      </w:pPr>
      <w:r w:rsidRPr="008A26D8">
        <w:rPr>
          <w:sz w:val="28"/>
          <w:szCs w:val="28"/>
        </w:rPr>
        <w:t>Определение о проведении подготовки дела к судебному разбирательству и другие определения, вынесенные в связи с подготовкой, обжалованию не подлежат, поскольку не препятствуют дальнейшему движению дела, за исключением определений по вопросам обеспечения иска и определений об отказе в обеспечении доказательств, на которые может быть подана частная жалоба или принесен протест.</w:t>
      </w:r>
    </w:p>
    <w:p w:rsidR="008A26D8" w:rsidRPr="007504BE" w:rsidRDefault="008A26D8" w:rsidP="008A26D8">
      <w:pPr>
        <w:spacing w:line="360" w:lineRule="auto"/>
        <w:ind w:firstLine="567"/>
        <w:jc w:val="both"/>
        <w:rPr>
          <w:sz w:val="28"/>
          <w:szCs w:val="28"/>
        </w:rPr>
      </w:pPr>
      <w:r w:rsidRPr="007504BE">
        <w:rPr>
          <w:sz w:val="28"/>
          <w:szCs w:val="28"/>
        </w:rPr>
        <w:t xml:space="preserve">Действия судьи при подготовке дела к судебному разбирательству сформулированы в ст. 150 </w:t>
      </w:r>
      <w:r>
        <w:rPr>
          <w:sz w:val="28"/>
          <w:szCs w:val="28"/>
        </w:rPr>
        <w:t>ГПК РФ</w:t>
      </w:r>
      <w:r w:rsidRPr="007504BE">
        <w:rPr>
          <w:sz w:val="28"/>
          <w:szCs w:val="28"/>
        </w:rPr>
        <w:t xml:space="preserve">. Так, судья </w:t>
      </w:r>
      <w:r w:rsidRPr="007504BE">
        <w:rPr>
          <w:rStyle w:val="apple-converted-space"/>
          <w:color w:val="000000"/>
        </w:rPr>
        <w:t> </w:t>
      </w:r>
      <w:r w:rsidRPr="007504BE">
        <w:rPr>
          <w:sz w:val="28"/>
          <w:szCs w:val="28"/>
        </w:rPr>
        <w:t>разъясняет сторонам их процессуальные права и обязанности, опрашивает истца или его представителя по существу заявленных требований и предлагает, если это необходимо, представить дополнительные доказательства в определенный срок, опрашивает ответчика по обстоятельствам дела, выясняет, какие имеются возражения относительно иска и какими доказательствами эти возражения могут быть подтверждены, и др.</w:t>
      </w:r>
    </w:p>
    <w:p w:rsidR="008A26D8" w:rsidRPr="007504BE" w:rsidRDefault="008A26D8" w:rsidP="008A26D8">
      <w:pPr>
        <w:spacing w:line="360" w:lineRule="auto"/>
        <w:ind w:firstLine="567"/>
        <w:jc w:val="both"/>
        <w:rPr>
          <w:sz w:val="28"/>
          <w:szCs w:val="28"/>
        </w:rPr>
      </w:pPr>
      <w:r w:rsidRPr="007504BE">
        <w:rPr>
          <w:sz w:val="28"/>
          <w:szCs w:val="28"/>
        </w:rPr>
        <w:t>После того как будут произведены все необходимые действия по подготовке дела, судья выносит определение о назначении его к разбирательству в судебном заседании. Судья обязан принять меры к своевременному извещению всех участвующих в деле лиц о времени и месте судебного заседания с таким расчетом, чтобы у них было достаточно времени для явки в суд и подготовки дела к судебному разбирательству, путем направления им судебных повесток.</w:t>
      </w:r>
    </w:p>
    <w:p w:rsidR="008A26D8" w:rsidRPr="007504BE" w:rsidRDefault="008A26D8" w:rsidP="008A26D8">
      <w:pPr>
        <w:spacing w:line="360" w:lineRule="auto"/>
        <w:ind w:firstLine="567"/>
        <w:jc w:val="both"/>
        <w:rPr>
          <w:sz w:val="28"/>
          <w:szCs w:val="28"/>
        </w:rPr>
      </w:pPr>
      <w:r w:rsidRPr="007504BE">
        <w:rPr>
          <w:sz w:val="28"/>
          <w:szCs w:val="28"/>
        </w:rPr>
        <w:t>Су</w:t>
      </w:r>
      <w:r w:rsidRPr="007504BE">
        <w:rPr>
          <w:sz w:val="28"/>
          <w:szCs w:val="28"/>
        </w:rPr>
        <w:softHyphen/>
        <w:t xml:space="preserve">дебное заседание, если оно проводится в данной части процесса, носит название </w:t>
      </w:r>
      <w:r w:rsidRPr="007504BE">
        <w:rPr>
          <w:bCs/>
          <w:sz w:val="28"/>
          <w:szCs w:val="28"/>
        </w:rPr>
        <w:t xml:space="preserve">предварительного </w:t>
      </w:r>
      <w:r w:rsidRPr="007504BE">
        <w:rPr>
          <w:sz w:val="28"/>
          <w:szCs w:val="28"/>
        </w:rPr>
        <w:t xml:space="preserve">(ст. 152 </w:t>
      </w:r>
      <w:r>
        <w:rPr>
          <w:sz w:val="28"/>
          <w:szCs w:val="28"/>
        </w:rPr>
        <w:t>ГПК РФ</w:t>
      </w:r>
      <w:r w:rsidRPr="007504BE">
        <w:rPr>
          <w:sz w:val="28"/>
          <w:szCs w:val="28"/>
        </w:rPr>
        <w:t>). Решение по его итогам мо</w:t>
      </w:r>
      <w:r w:rsidRPr="007504BE">
        <w:rPr>
          <w:sz w:val="28"/>
          <w:szCs w:val="28"/>
        </w:rPr>
        <w:softHyphen/>
        <w:t>жет быть вынесено только в том случае, если установлен факт пропуска истцом без уважительной причины срока исковой давности (резолю</w:t>
      </w:r>
      <w:r w:rsidRPr="007504BE">
        <w:rPr>
          <w:sz w:val="28"/>
          <w:szCs w:val="28"/>
        </w:rPr>
        <w:softHyphen/>
        <w:t xml:space="preserve">тивная часть такого решения будет содержать указание на отказ в иске) (п. 6 ст. 152 </w:t>
      </w:r>
      <w:r>
        <w:rPr>
          <w:sz w:val="28"/>
          <w:szCs w:val="28"/>
        </w:rPr>
        <w:t>ГПК РФ</w:t>
      </w:r>
      <w:r w:rsidRPr="007504BE">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A4F14">
        <w:rPr>
          <w:b/>
          <w:bCs/>
          <w:iCs/>
          <w:sz w:val="28"/>
          <w:szCs w:val="28"/>
        </w:rPr>
        <w:t>Судебное разбирательство и постановление судебного решения по делу.</w:t>
      </w:r>
      <w:r w:rsidR="007A4F14" w:rsidRPr="007A4F14">
        <w:rPr>
          <w:b/>
          <w:bCs/>
          <w:iCs/>
          <w:sz w:val="28"/>
          <w:szCs w:val="28"/>
        </w:rPr>
        <w:t xml:space="preserve"> </w:t>
      </w:r>
      <w:r w:rsidRPr="007504BE">
        <w:rPr>
          <w:sz w:val="28"/>
          <w:szCs w:val="28"/>
        </w:rPr>
        <w:t>Судебное разбирательство представляет собой основную ста</w:t>
      </w:r>
      <w:r w:rsidRPr="007504BE">
        <w:rPr>
          <w:sz w:val="28"/>
          <w:szCs w:val="28"/>
        </w:rPr>
        <w:softHyphen/>
        <w:t>дию гражданского процесса, так как именно в ней спор между истцом и ответчиком разрешается по существу, заинтересованные лица получа</w:t>
      </w:r>
      <w:r w:rsidRPr="007504BE">
        <w:rPr>
          <w:sz w:val="28"/>
          <w:szCs w:val="28"/>
        </w:rPr>
        <w:softHyphen/>
        <w:t>ют судебную защиту нарушенного или оспоренного права либо охра</w:t>
      </w:r>
      <w:r w:rsidRPr="007504BE">
        <w:rPr>
          <w:sz w:val="28"/>
          <w:szCs w:val="28"/>
        </w:rPr>
        <w:softHyphen/>
        <w:t>няемого законом интереса. Здесь с наибольшей полнотой проявляются все принципы гражданского судопроизводства. В этой стадии процесса суд исследует и оценивает доказательства, устанавливает фактические обстоятельства по делу, определяет права и обязанности сторон, выносит судебное решение в соответствии с обстоятельствами дела и законом.</w:t>
      </w:r>
    </w:p>
    <w:p w:rsidR="008A26D8" w:rsidRPr="007504BE" w:rsidRDefault="008A26D8" w:rsidP="008A26D8">
      <w:pPr>
        <w:widowControl w:val="0"/>
        <w:tabs>
          <w:tab w:val="left" w:pos="4224"/>
        </w:tabs>
        <w:autoSpaceDE w:val="0"/>
        <w:autoSpaceDN w:val="0"/>
        <w:adjustRightInd w:val="0"/>
        <w:spacing w:line="360" w:lineRule="auto"/>
        <w:ind w:firstLine="567"/>
        <w:jc w:val="both"/>
        <w:rPr>
          <w:sz w:val="28"/>
          <w:szCs w:val="28"/>
        </w:rPr>
      </w:pPr>
      <w:r w:rsidRPr="007504BE">
        <w:rPr>
          <w:sz w:val="28"/>
          <w:szCs w:val="28"/>
        </w:rPr>
        <w:t xml:space="preserve">В этой стадии процесса суд выполняет основные поставленные перед ним задачи: </w:t>
      </w:r>
    </w:p>
    <w:p w:rsidR="008A26D8" w:rsidRPr="007504BE" w:rsidRDefault="008A26D8" w:rsidP="008A26D8">
      <w:pPr>
        <w:widowControl w:val="0"/>
        <w:numPr>
          <w:ilvl w:val="0"/>
          <w:numId w:val="2"/>
        </w:numPr>
        <w:tabs>
          <w:tab w:val="left" w:pos="1320"/>
          <w:tab w:val="left" w:pos="4224"/>
        </w:tabs>
        <w:autoSpaceDE w:val="0"/>
        <w:autoSpaceDN w:val="0"/>
        <w:adjustRightInd w:val="0"/>
        <w:spacing w:line="360" w:lineRule="auto"/>
        <w:ind w:left="0" w:firstLine="567"/>
        <w:jc w:val="both"/>
        <w:rPr>
          <w:sz w:val="28"/>
          <w:szCs w:val="28"/>
        </w:rPr>
      </w:pPr>
      <w:r w:rsidRPr="007504BE">
        <w:rPr>
          <w:sz w:val="28"/>
          <w:szCs w:val="28"/>
        </w:rPr>
        <w:t xml:space="preserve">решить дело по существу; </w:t>
      </w:r>
    </w:p>
    <w:p w:rsidR="008A26D8" w:rsidRPr="007504BE" w:rsidRDefault="008A26D8" w:rsidP="008A26D8">
      <w:pPr>
        <w:widowControl w:val="0"/>
        <w:numPr>
          <w:ilvl w:val="0"/>
          <w:numId w:val="2"/>
        </w:numPr>
        <w:tabs>
          <w:tab w:val="left" w:pos="1320"/>
          <w:tab w:val="left" w:pos="4224"/>
        </w:tabs>
        <w:autoSpaceDE w:val="0"/>
        <w:autoSpaceDN w:val="0"/>
        <w:adjustRightInd w:val="0"/>
        <w:spacing w:line="360" w:lineRule="auto"/>
        <w:ind w:left="0" w:firstLine="567"/>
        <w:jc w:val="both"/>
        <w:rPr>
          <w:sz w:val="28"/>
          <w:szCs w:val="28"/>
        </w:rPr>
      </w:pPr>
      <w:r w:rsidRPr="007504BE">
        <w:rPr>
          <w:sz w:val="28"/>
          <w:szCs w:val="28"/>
        </w:rPr>
        <w:t xml:space="preserve">урегулировать конфликтные спорные правоотношения между сторонами; </w:t>
      </w:r>
    </w:p>
    <w:p w:rsidR="008A26D8" w:rsidRPr="007504BE" w:rsidRDefault="008A26D8" w:rsidP="008A26D8">
      <w:pPr>
        <w:widowControl w:val="0"/>
        <w:numPr>
          <w:ilvl w:val="0"/>
          <w:numId w:val="2"/>
        </w:numPr>
        <w:tabs>
          <w:tab w:val="left" w:pos="1320"/>
          <w:tab w:val="left" w:pos="4224"/>
        </w:tabs>
        <w:autoSpaceDE w:val="0"/>
        <w:autoSpaceDN w:val="0"/>
        <w:adjustRightInd w:val="0"/>
        <w:spacing w:line="360" w:lineRule="auto"/>
        <w:ind w:left="0" w:firstLine="567"/>
        <w:jc w:val="both"/>
        <w:rPr>
          <w:sz w:val="28"/>
          <w:szCs w:val="28"/>
        </w:rPr>
      </w:pPr>
      <w:r w:rsidRPr="007504BE">
        <w:rPr>
          <w:sz w:val="28"/>
          <w:szCs w:val="28"/>
        </w:rPr>
        <w:t xml:space="preserve">обеспечить воспитательное воздействие судебной деятельности; </w:t>
      </w:r>
    </w:p>
    <w:p w:rsidR="008A26D8" w:rsidRPr="007504BE" w:rsidRDefault="008A26D8" w:rsidP="008A26D8">
      <w:pPr>
        <w:widowControl w:val="0"/>
        <w:numPr>
          <w:ilvl w:val="0"/>
          <w:numId w:val="2"/>
        </w:numPr>
        <w:tabs>
          <w:tab w:val="left" w:pos="1320"/>
          <w:tab w:val="left" w:pos="4224"/>
        </w:tabs>
        <w:autoSpaceDE w:val="0"/>
        <w:autoSpaceDN w:val="0"/>
        <w:adjustRightInd w:val="0"/>
        <w:spacing w:line="360" w:lineRule="auto"/>
        <w:ind w:left="0" w:firstLine="567"/>
        <w:jc w:val="both"/>
        <w:rPr>
          <w:sz w:val="28"/>
          <w:szCs w:val="28"/>
        </w:rPr>
      </w:pPr>
      <w:r w:rsidRPr="007504BE">
        <w:rPr>
          <w:sz w:val="28"/>
          <w:szCs w:val="28"/>
        </w:rPr>
        <w:t xml:space="preserve">восстановить нарушенные права и охраняемые законом интересы граждан и юридических лиц. </w:t>
      </w:r>
    </w:p>
    <w:p w:rsidR="008A26D8" w:rsidRPr="008A26D8" w:rsidRDefault="008A26D8" w:rsidP="008A26D8">
      <w:pPr>
        <w:widowControl w:val="0"/>
        <w:autoSpaceDE w:val="0"/>
        <w:autoSpaceDN w:val="0"/>
        <w:adjustRightInd w:val="0"/>
        <w:spacing w:line="360" w:lineRule="auto"/>
        <w:ind w:firstLine="567"/>
        <w:jc w:val="both"/>
        <w:rPr>
          <w:sz w:val="28"/>
          <w:szCs w:val="28"/>
        </w:rPr>
      </w:pPr>
      <w:r w:rsidRPr="008A26D8">
        <w:rPr>
          <w:sz w:val="28"/>
          <w:szCs w:val="28"/>
        </w:rPr>
        <w:t>Рассмотрение дела происходит, как правило, в открытом судебном заседании устно и при неизменном составе судей. В случае замены одного из судей разбирательство дела должно быть произведено с самого начала.</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Процес</w:t>
      </w:r>
      <w:r w:rsidRPr="007504BE">
        <w:rPr>
          <w:sz w:val="28"/>
          <w:szCs w:val="28"/>
        </w:rPr>
        <w:softHyphen/>
        <w:t xml:space="preserve">суальной формой судебного разбирательства является заседание суда, состоящее из четырех частей: </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1) подготовительная, </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2) разбирательство дела по существу, </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3) судебные прения, </w:t>
      </w:r>
    </w:p>
    <w:p w:rsidR="008A26D8" w:rsidRPr="007504BE" w:rsidRDefault="008A26D8" w:rsidP="008A26D8">
      <w:pPr>
        <w:widowControl w:val="0"/>
        <w:autoSpaceDE w:val="0"/>
        <w:autoSpaceDN w:val="0"/>
        <w:adjustRightInd w:val="0"/>
        <w:spacing w:line="360" w:lineRule="auto"/>
        <w:ind w:firstLine="567"/>
        <w:jc w:val="both"/>
        <w:rPr>
          <w:color w:val="000000"/>
          <w:sz w:val="28"/>
          <w:szCs w:val="28"/>
        </w:rPr>
      </w:pPr>
      <w:r w:rsidRPr="007504BE">
        <w:rPr>
          <w:sz w:val="28"/>
          <w:szCs w:val="28"/>
        </w:rPr>
        <w:t>4) вынесение и оглашение су</w:t>
      </w:r>
      <w:r w:rsidRPr="007504BE">
        <w:rPr>
          <w:sz w:val="28"/>
          <w:szCs w:val="28"/>
        </w:rPr>
        <w:softHyphen/>
        <w:t>дебного решения (ст. 154</w:t>
      </w:r>
      <w:r>
        <w:rPr>
          <w:sz w:val="28"/>
          <w:szCs w:val="28"/>
        </w:rPr>
        <w:t>-</w:t>
      </w:r>
      <w:r w:rsidRPr="007504BE">
        <w:rPr>
          <w:sz w:val="28"/>
          <w:szCs w:val="28"/>
        </w:rPr>
        <w:t xml:space="preserve">214 </w:t>
      </w:r>
      <w:r>
        <w:rPr>
          <w:sz w:val="28"/>
          <w:szCs w:val="28"/>
        </w:rPr>
        <w:t xml:space="preserve">ГПК </w:t>
      </w:r>
      <w:r w:rsidRPr="007504BE">
        <w:rPr>
          <w:sz w:val="28"/>
          <w:szCs w:val="28"/>
        </w:rPr>
        <w:t xml:space="preserve">РФ), либо производство по делу завершается без вынесения решения. </w:t>
      </w:r>
      <w:r w:rsidRPr="007504BE">
        <w:rPr>
          <w:color w:val="000000"/>
          <w:sz w:val="28"/>
          <w:szCs w:val="28"/>
        </w:rPr>
        <w:t>Каждая из этих частей или этапов судебного заседания характеризуется своей процессуальной целью, своим особенным содержанием, оп</w:t>
      </w:r>
      <w:r w:rsidRPr="007504BE">
        <w:rPr>
          <w:color w:val="000000"/>
          <w:sz w:val="28"/>
          <w:szCs w:val="28"/>
        </w:rPr>
        <w:softHyphen/>
        <w:t>ределенным кругом вопросов, для разрешения которых она су</w:t>
      </w:r>
      <w:r w:rsidRPr="007504BE">
        <w:rPr>
          <w:color w:val="000000"/>
          <w:sz w:val="28"/>
          <w:szCs w:val="28"/>
        </w:rPr>
        <w:softHyphen/>
        <w:t>ществует.</w:t>
      </w:r>
    </w:p>
    <w:p w:rsidR="008A26D8" w:rsidRDefault="008A26D8" w:rsidP="008A26D8">
      <w:pPr>
        <w:widowControl w:val="0"/>
        <w:autoSpaceDE w:val="0"/>
        <w:autoSpaceDN w:val="0"/>
        <w:adjustRightInd w:val="0"/>
        <w:spacing w:line="360" w:lineRule="auto"/>
        <w:ind w:firstLine="567"/>
        <w:jc w:val="both"/>
        <w:rPr>
          <w:color w:val="000000"/>
          <w:sz w:val="28"/>
          <w:szCs w:val="28"/>
        </w:rPr>
      </w:pPr>
      <w:r w:rsidRPr="007504BE">
        <w:rPr>
          <w:color w:val="000000"/>
          <w:sz w:val="28"/>
          <w:szCs w:val="28"/>
        </w:rPr>
        <w:t>Порядок проведения подготовительной части судебного заседания регули</w:t>
      </w:r>
      <w:r w:rsidRPr="007504BE">
        <w:rPr>
          <w:color w:val="000000"/>
          <w:sz w:val="28"/>
          <w:szCs w:val="28"/>
        </w:rPr>
        <w:softHyphen/>
        <w:t>руется ст.</w:t>
      </w:r>
      <w:r>
        <w:rPr>
          <w:color w:val="000000"/>
          <w:sz w:val="28"/>
          <w:szCs w:val="28"/>
        </w:rPr>
        <w:t>ст.</w:t>
      </w:r>
      <w:r w:rsidRPr="007504BE">
        <w:rPr>
          <w:color w:val="000000"/>
          <w:sz w:val="28"/>
          <w:szCs w:val="28"/>
        </w:rPr>
        <w:t xml:space="preserve"> 160-171 </w:t>
      </w:r>
      <w:r>
        <w:rPr>
          <w:color w:val="000000"/>
          <w:sz w:val="28"/>
          <w:szCs w:val="28"/>
        </w:rPr>
        <w:t>ГПК РФ</w:t>
      </w:r>
      <w:r w:rsidRPr="007504BE">
        <w:rPr>
          <w:color w:val="000000"/>
          <w:sz w:val="28"/>
          <w:szCs w:val="28"/>
        </w:rPr>
        <w:t>. В этой части судебного разбиратель</w:t>
      </w:r>
      <w:r w:rsidRPr="007504BE">
        <w:rPr>
          <w:color w:val="000000"/>
          <w:sz w:val="28"/>
          <w:szCs w:val="28"/>
        </w:rPr>
        <w:softHyphen/>
        <w:t>ства суд выясняет возможность слушания дела по существу в данном судебном заседании. Он обращает внимание на следую</w:t>
      </w:r>
      <w:r w:rsidRPr="007504BE">
        <w:rPr>
          <w:color w:val="000000"/>
          <w:sz w:val="28"/>
          <w:szCs w:val="28"/>
        </w:rPr>
        <w:softHyphen/>
        <w:t xml:space="preserve">щие моменты: </w:t>
      </w:r>
    </w:p>
    <w:p w:rsidR="008A26D8" w:rsidRDefault="008A26D8" w:rsidP="008A26D8">
      <w:pPr>
        <w:widowControl w:val="0"/>
        <w:numPr>
          <w:ilvl w:val="0"/>
          <w:numId w:val="4"/>
        </w:numPr>
        <w:autoSpaceDE w:val="0"/>
        <w:autoSpaceDN w:val="0"/>
        <w:adjustRightInd w:val="0"/>
        <w:spacing w:line="360" w:lineRule="auto"/>
        <w:jc w:val="both"/>
        <w:rPr>
          <w:color w:val="000000"/>
          <w:sz w:val="28"/>
          <w:szCs w:val="28"/>
        </w:rPr>
      </w:pPr>
      <w:r w:rsidRPr="007504BE">
        <w:rPr>
          <w:color w:val="000000"/>
          <w:sz w:val="28"/>
          <w:szCs w:val="28"/>
        </w:rPr>
        <w:t>можно ли рассматривать дело в данном со</w:t>
      </w:r>
      <w:r w:rsidRPr="007504BE">
        <w:rPr>
          <w:color w:val="000000"/>
          <w:sz w:val="28"/>
          <w:szCs w:val="28"/>
        </w:rPr>
        <w:softHyphen/>
        <w:t xml:space="preserve">ставе суда; </w:t>
      </w:r>
    </w:p>
    <w:p w:rsidR="008A26D8" w:rsidRDefault="008A26D8" w:rsidP="008A26D8">
      <w:pPr>
        <w:widowControl w:val="0"/>
        <w:numPr>
          <w:ilvl w:val="0"/>
          <w:numId w:val="4"/>
        </w:numPr>
        <w:autoSpaceDE w:val="0"/>
        <w:autoSpaceDN w:val="0"/>
        <w:adjustRightInd w:val="0"/>
        <w:spacing w:line="360" w:lineRule="auto"/>
        <w:jc w:val="both"/>
        <w:rPr>
          <w:color w:val="000000"/>
          <w:sz w:val="28"/>
          <w:szCs w:val="28"/>
        </w:rPr>
      </w:pPr>
      <w:r w:rsidRPr="007504BE">
        <w:rPr>
          <w:color w:val="000000"/>
          <w:sz w:val="28"/>
          <w:szCs w:val="28"/>
        </w:rPr>
        <w:t>возможно ли разбирать дело по существу с уче</w:t>
      </w:r>
      <w:r w:rsidRPr="007504BE">
        <w:rPr>
          <w:color w:val="000000"/>
          <w:sz w:val="28"/>
          <w:szCs w:val="28"/>
        </w:rPr>
        <w:softHyphen/>
        <w:t xml:space="preserve">том явившихся для участия в деле лиц; </w:t>
      </w:r>
    </w:p>
    <w:p w:rsidR="008A26D8" w:rsidRPr="007504BE" w:rsidRDefault="008A26D8" w:rsidP="008A26D8">
      <w:pPr>
        <w:widowControl w:val="0"/>
        <w:numPr>
          <w:ilvl w:val="0"/>
          <w:numId w:val="4"/>
        </w:numPr>
        <w:autoSpaceDE w:val="0"/>
        <w:autoSpaceDN w:val="0"/>
        <w:adjustRightInd w:val="0"/>
        <w:spacing w:line="360" w:lineRule="auto"/>
        <w:jc w:val="both"/>
        <w:rPr>
          <w:color w:val="000000"/>
          <w:sz w:val="28"/>
          <w:szCs w:val="28"/>
        </w:rPr>
      </w:pPr>
      <w:r w:rsidRPr="007504BE">
        <w:rPr>
          <w:color w:val="000000"/>
          <w:sz w:val="28"/>
          <w:szCs w:val="28"/>
        </w:rPr>
        <w:t>можно ли разрешать дело при имеющихся доказательствах.</w:t>
      </w:r>
    </w:p>
    <w:p w:rsidR="008A26D8" w:rsidRPr="007504BE" w:rsidRDefault="008A26D8" w:rsidP="008A26D8">
      <w:pPr>
        <w:spacing w:line="360" w:lineRule="auto"/>
        <w:ind w:firstLine="567"/>
        <w:jc w:val="both"/>
        <w:rPr>
          <w:color w:val="000000"/>
          <w:sz w:val="28"/>
          <w:szCs w:val="28"/>
        </w:rPr>
      </w:pPr>
      <w:r w:rsidRPr="007504BE">
        <w:rPr>
          <w:bCs/>
          <w:color w:val="000000"/>
          <w:sz w:val="28"/>
          <w:szCs w:val="28"/>
        </w:rPr>
        <w:t>Судебные прения</w:t>
      </w:r>
      <w:r w:rsidRPr="007504BE">
        <w:rPr>
          <w:iCs/>
          <w:color w:val="000000"/>
          <w:sz w:val="28"/>
          <w:szCs w:val="28"/>
        </w:rPr>
        <w:t xml:space="preserve"> </w:t>
      </w:r>
      <w:r>
        <w:rPr>
          <w:sz w:val="28"/>
          <w:szCs w:val="28"/>
        </w:rPr>
        <w:t xml:space="preserve">– </w:t>
      </w:r>
      <w:r w:rsidRPr="007504BE">
        <w:rPr>
          <w:color w:val="000000"/>
          <w:sz w:val="28"/>
          <w:szCs w:val="28"/>
        </w:rPr>
        <w:t>часть судебного заседания, в которой путем поочередного выступления участвующих в деле лиц выводятся итоги проведенного по делу исследования доказа</w:t>
      </w:r>
      <w:r w:rsidRPr="007504BE">
        <w:rPr>
          <w:color w:val="000000"/>
          <w:sz w:val="28"/>
          <w:szCs w:val="28"/>
        </w:rPr>
        <w:softHyphen/>
        <w:t>тельств; высказываются суждения о том, какие факты можно считать установленными, а какие нет; решается вопрос о том, подлежит ли заявленное требование удовлетворению. Правом на выступление в судебных прениях обладают лица, участвующие в деле, и их представители. Последовательность выступ</w:t>
      </w:r>
      <w:r w:rsidRPr="007504BE">
        <w:rPr>
          <w:color w:val="000000"/>
          <w:sz w:val="28"/>
          <w:szCs w:val="28"/>
        </w:rPr>
        <w:softHyphen/>
        <w:t xml:space="preserve">лений определена ст. 190 </w:t>
      </w:r>
      <w:r>
        <w:rPr>
          <w:color w:val="000000"/>
          <w:sz w:val="28"/>
          <w:szCs w:val="28"/>
        </w:rPr>
        <w:t>ГПК РФ</w:t>
      </w:r>
      <w:r w:rsidRPr="007504BE">
        <w:rPr>
          <w:color w:val="000000"/>
          <w:sz w:val="28"/>
          <w:szCs w:val="28"/>
        </w:rPr>
        <w:t xml:space="preserve">: </w:t>
      </w:r>
      <w:r>
        <w:rPr>
          <w:color w:val="000000"/>
          <w:sz w:val="28"/>
          <w:szCs w:val="28"/>
        </w:rPr>
        <w:t>п</w:t>
      </w:r>
      <w:r w:rsidRPr="007504BE">
        <w:rPr>
          <w:color w:val="000000"/>
          <w:sz w:val="28"/>
          <w:szCs w:val="28"/>
        </w:rPr>
        <w:t>рокурор, представители государственных органов, орга</w:t>
      </w:r>
      <w:r w:rsidRPr="007504BE">
        <w:rPr>
          <w:color w:val="000000"/>
          <w:sz w:val="28"/>
          <w:szCs w:val="28"/>
        </w:rPr>
        <w:softHyphen/>
        <w:t>нов местного самоуправления, организации и граждане, обра</w:t>
      </w:r>
      <w:r w:rsidRPr="007504BE">
        <w:rPr>
          <w:color w:val="000000"/>
          <w:sz w:val="28"/>
          <w:szCs w:val="28"/>
        </w:rPr>
        <w:softHyphen/>
        <w:t>тившиеся в суд за защитой прав и законных интересов других лиц</w:t>
      </w:r>
      <w:r>
        <w:rPr>
          <w:color w:val="000000"/>
          <w:sz w:val="28"/>
          <w:szCs w:val="28"/>
        </w:rPr>
        <w:t xml:space="preserve"> выступают первыми</w:t>
      </w:r>
      <w:r w:rsidRPr="007504BE">
        <w:rPr>
          <w:color w:val="000000"/>
          <w:sz w:val="28"/>
          <w:szCs w:val="28"/>
        </w:rPr>
        <w:t>.</w:t>
      </w:r>
      <w:r>
        <w:rPr>
          <w:color w:val="000000"/>
          <w:sz w:val="28"/>
          <w:szCs w:val="28"/>
        </w:rPr>
        <w:t xml:space="preserve"> Затем слово предоставляется </w:t>
      </w:r>
      <w:r w:rsidRPr="007504BE">
        <w:rPr>
          <w:color w:val="000000"/>
          <w:sz w:val="28"/>
          <w:szCs w:val="28"/>
        </w:rPr>
        <w:t>ист</w:t>
      </w:r>
      <w:r>
        <w:rPr>
          <w:color w:val="000000"/>
          <w:sz w:val="28"/>
          <w:szCs w:val="28"/>
        </w:rPr>
        <w:t>цу</w:t>
      </w:r>
      <w:r w:rsidRPr="007504BE">
        <w:rPr>
          <w:color w:val="000000"/>
          <w:sz w:val="28"/>
          <w:szCs w:val="28"/>
        </w:rPr>
        <w:t xml:space="preserve"> и его представител</w:t>
      </w:r>
      <w:r>
        <w:rPr>
          <w:color w:val="000000"/>
          <w:sz w:val="28"/>
          <w:szCs w:val="28"/>
        </w:rPr>
        <w:t>ю</w:t>
      </w:r>
      <w:r w:rsidRPr="007504BE">
        <w:rPr>
          <w:color w:val="000000"/>
          <w:sz w:val="28"/>
          <w:szCs w:val="28"/>
        </w:rPr>
        <w:t>, от</w:t>
      </w:r>
      <w:r w:rsidRPr="007504BE">
        <w:rPr>
          <w:color w:val="000000"/>
          <w:sz w:val="28"/>
          <w:szCs w:val="28"/>
        </w:rPr>
        <w:softHyphen/>
        <w:t>ветчик</w:t>
      </w:r>
      <w:r>
        <w:rPr>
          <w:color w:val="000000"/>
          <w:sz w:val="28"/>
          <w:szCs w:val="28"/>
        </w:rPr>
        <w:t>у</w:t>
      </w:r>
      <w:r w:rsidRPr="007504BE">
        <w:rPr>
          <w:color w:val="000000"/>
          <w:sz w:val="28"/>
          <w:szCs w:val="28"/>
        </w:rPr>
        <w:t xml:space="preserve"> и его представител</w:t>
      </w:r>
      <w:r>
        <w:rPr>
          <w:color w:val="000000"/>
          <w:sz w:val="28"/>
          <w:szCs w:val="28"/>
        </w:rPr>
        <w:t>ю</w:t>
      </w:r>
      <w:r w:rsidRPr="007504BE">
        <w:rPr>
          <w:color w:val="000000"/>
          <w:sz w:val="28"/>
          <w:szCs w:val="28"/>
        </w:rPr>
        <w:t>. Третьи лица, не заявляющие самостоятельных требований</w:t>
      </w:r>
      <w:r>
        <w:rPr>
          <w:color w:val="000000"/>
          <w:sz w:val="28"/>
          <w:szCs w:val="28"/>
        </w:rPr>
        <w:t>,</w:t>
      </w:r>
      <w:r w:rsidRPr="007504BE">
        <w:rPr>
          <w:color w:val="000000"/>
          <w:sz w:val="28"/>
          <w:szCs w:val="28"/>
        </w:rPr>
        <w:t xml:space="preserve"> выступают после истца или ответчика в зависимости от того, на чьей стороне они участвуют в деле. Третье лицо, заявляющее самостоятельные исковые требо</w:t>
      </w:r>
      <w:r w:rsidRPr="007504BE">
        <w:rPr>
          <w:color w:val="000000"/>
          <w:sz w:val="28"/>
          <w:szCs w:val="28"/>
        </w:rPr>
        <w:softHyphen/>
        <w:t xml:space="preserve">вания, выслушивается после сторон и их представителей. </w:t>
      </w:r>
    </w:p>
    <w:p w:rsidR="008A26D8" w:rsidRPr="007504BE" w:rsidRDefault="008A26D8" w:rsidP="008A26D8">
      <w:pPr>
        <w:spacing w:line="360" w:lineRule="auto"/>
        <w:ind w:firstLine="567"/>
        <w:jc w:val="both"/>
        <w:rPr>
          <w:color w:val="000000"/>
          <w:sz w:val="28"/>
          <w:szCs w:val="28"/>
        </w:rPr>
      </w:pPr>
      <w:r w:rsidRPr="007504BE">
        <w:rPr>
          <w:color w:val="000000"/>
          <w:sz w:val="28"/>
          <w:szCs w:val="28"/>
        </w:rPr>
        <w:t>При вынесении решения суд должен дать ответ на следую</w:t>
      </w:r>
      <w:r w:rsidRPr="007504BE">
        <w:rPr>
          <w:color w:val="000000"/>
          <w:sz w:val="28"/>
          <w:szCs w:val="28"/>
        </w:rPr>
        <w:softHyphen/>
        <w:t xml:space="preserve">щие вопросы: </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 xml:space="preserve">какие факты, имеющие значение для дела, и на основании каких доказательств следует считать установленными; </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какие факты, имеющие значение для дела, не установ</w:t>
      </w:r>
      <w:r w:rsidRPr="007504BE">
        <w:rPr>
          <w:color w:val="000000"/>
          <w:sz w:val="28"/>
          <w:szCs w:val="28"/>
        </w:rPr>
        <w:softHyphen/>
        <w:t>лены;</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 xml:space="preserve">каковы правоотношения сторон; </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какая норма материального права должна быть приме</w:t>
      </w:r>
      <w:r w:rsidRPr="007504BE">
        <w:rPr>
          <w:color w:val="000000"/>
          <w:sz w:val="28"/>
          <w:szCs w:val="28"/>
        </w:rPr>
        <w:softHyphen/>
        <w:t>нена к установленным фактам;</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как следует разрешить данное дело (подлежат ли требования истца удовлетворению и в каком объеме);</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каким образом должны быть распределены судебные расходы по делу;</w:t>
      </w:r>
    </w:p>
    <w:p w:rsidR="008A26D8" w:rsidRPr="007504BE" w:rsidRDefault="008A26D8" w:rsidP="008A26D8">
      <w:pPr>
        <w:numPr>
          <w:ilvl w:val="0"/>
          <w:numId w:val="3"/>
        </w:numPr>
        <w:spacing w:line="360" w:lineRule="auto"/>
        <w:ind w:left="0" w:firstLine="567"/>
        <w:jc w:val="both"/>
        <w:rPr>
          <w:color w:val="000000"/>
          <w:sz w:val="28"/>
          <w:szCs w:val="28"/>
        </w:rPr>
      </w:pPr>
      <w:r w:rsidRPr="007504BE">
        <w:rPr>
          <w:color w:val="000000"/>
          <w:sz w:val="28"/>
          <w:szCs w:val="28"/>
        </w:rPr>
        <w:t>подлежит ли решение суда немедленному исполнению.</w:t>
      </w:r>
    </w:p>
    <w:p w:rsidR="008A26D8" w:rsidRPr="007504BE" w:rsidRDefault="008A26D8" w:rsidP="008A26D8">
      <w:pPr>
        <w:spacing w:line="360" w:lineRule="auto"/>
        <w:ind w:firstLine="567"/>
        <w:jc w:val="both"/>
        <w:rPr>
          <w:color w:val="000000"/>
          <w:sz w:val="28"/>
          <w:szCs w:val="28"/>
        </w:rPr>
      </w:pPr>
      <w:r w:rsidRPr="007504BE">
        <w:rPr>
          <w:color w:val="000000"/>
          <w:sz w:val="28"/>
          <w:szCs w:val="28"/>
        </w:rPr>
        <w:t>Решение суда принимается немедленно после разбиратель</w:t>
      </w:r>
      <w:r w:rsidRPr="007504BE">
        <w:rPr>
          <w:color w:val="000000"/>
          <w:sz w:val="28"/>
          <w:szCs w:val="28"/>
        </w:rPr>
        <w:softHyphen/>
        <w:t>ства дела. Составление мотивированного решения суда может быть отложено на срок не более чем пять дней со дня окончания разбирательства дела, но резолютивную часть решения суд должен объявить в том же судебном заседании, в котором за</w:t>
      </w:r>
      <w:r w:rsidRPr="007504BE">
        <w:rPr>
          <w:color w:val="000000"/>
          <w:sz w:val="28"/>
          <w:szCs w:val="28"/>
        </w:rPr>
        <w:softHyphen/>
        <w:t>кончилось разбирательство дела</w:t>
      </w:r>
      <w:r>
        <w:rPr>
          <w:color w:val="000000"/>
          <w:sz w:val="28"/>
          <w:szCs w:val="28"/>
        </w:rPr>
        <w:t xml:space="preserve"> (ст. 199 ГПК РФ)</w:t>
      </w:r>
      <w:r w:rsidRPr="007504BE">
        <w:rPr>
          <w:color w:val="000000"/>
          <w:sz w:val="28"/>
          <w:szCs w:val="28"/>
        </w:rPr>
        <w:t>.</w:t>
      </w:r>
    </w:p>
    <w:p w:rsidR="008A26D8" w:rsidRPr="007504BE" w:rsidRDefault="008A26D8" w:rsidP="008A26D8">
      <w:pPr>
        <w:widowControl w:val="0"/>
        <w:autoSpaceDE w:val="0"/>
        <w:autoSpaceDN w:val="0"/>
        <w:adjustRightInd w:val="0"/>
        <w:spacing w:line="360" w:lineRule="auto"/>
        <w:ind w:firstLine="567"/>
        <w:jc w:val="both"/>
        <w:rPr>
          <w:bCs/>
          <w:sz w:val="28"/>
          <w:szCs w:val="28"/>
        </w:rPr>
      </w:pPr>
    </w:p>
    <w:p w:rsidR="008A26D8" w:rsidRPr="007504BE" w:rsidRDefault="0019463C" w:rsidP="008A26D8">
      <w:pPr>
        <w:widowControl w:val="0"/>
        <w:autoSpaceDE w:val="0"/>
        <w:autoSpaceDN w:val="0"/>
        <w:adjustRightInd w:val="0"/>
        <w:spacing w:line="360" w:lineRule="auto"/>
        <w:ind w:firstLine="567"/>
        <w:jc w:val="both"/>
        <w:rPr>
          <w:bCs/>
          <w:sz w:val="28"/>
          <w:szCs w:val="28"/>
        </w:rPr>
      </w:pPr>
      <w:r>
        <w:rPr>
          <w:bCs/>
          <w:sz w:val="28"/>
          <w:szCs w:val="28"/>
        </w:rPr>
        <w:t xml:space="preserve">§ </w:t>
      </w:r>
      <w:r w:rsidR="007A4F14">
        <w:rPr>
          <w:bCs/>
          <w:sz w:val="28"/>
          <w:szCs w:val="28"/>
        </w:rPr>
        <w:t>2</w:t>
      </w:r>
      <w:r w:rsidR="008A26D8" w:rsidRPr="007504BE">
        <w:rPr>
          <w:bCs/>
          <w:sz w:val="28"/>
          <w:szCs w:val="28"/>
        </w:rPr>
        <w:t>. Производство в суде второй инстанции.</w:t>
      </w:r>
      <w:r>
        <w:rPr>
          <w:bCs/>
          <w:sz w:val="28"/>
          <w:szCs w:val="28"/>
        </w:rPr>
        <w:t xml:space="preserve"> </w:t>
      </w:r>
      <w:r w:rsidRPr="007504BE">
        <w:rPr>
          <w:bCs/>
          <w:iCs/>
          <w:sz w:val="28"/>
          <w:szCs w:val="28"/>
        </w:rPr>
        <w:t>Пересмотр актов правосудия судом надзорной инстанции</w:t>
      </w:r>
      <w:r>
        <w:rPr>
          <w:bCs/>
          <w:iCs/>
          <w:sz w:val="28"/>
          <w:szCs w:val="28"/>
        </w:rPr>
        <w:t>.</w:t>
      </w:r>
    </w:p>
    <w:p w:rsidR="008A26D8" w:rsidRPr="007504BE" w:rsidRDefault="008A26D8" w:rsidP="008A26D8">
      <w:pPr>
        <w:spacing w:line="360" w:lineRule="auto"/>
        <w:ind w:firstLine="567"/>
        <w:jc w:val="both"/>
        <w:rPr>
          <w:sz w:val="28"/>
          <w:szCs w:val="28"/>
        </w:rPr>
      </w:pPr>
      <w:r w:rsidRPr="007504BE">
        <w:rPr>
          <w:sz w:val="28"/>
          <w:szCs w:val="28"/>
        </w:rPr>
        <w:t>Возбуждается исключи</w:t>
      </w:r>
      <w:r w:rsidRPr="007504BE">
        <w:rPr>
          <w:sz w:val="28"/>
          <w:szCs w:val="28"/>
        </w:rPr>
        <w:softHyphen/>
        <w:t>тельно по инициативе участвующих в деле лиц, не согласных с выне</w:t>
      </w:r>
      <w:r w:rsidRPr="007504BE">
        <w:rPr>
          <w:sz w:val="28"/>
          <w:szCs w:val="28"/>
        </w:rPr>
        <w:softHyphen/>
        <w:t>сенными в предыдущих стадиях решениями и определениями.</w:t>
      </w:r>
    </w:p>
    <w:p w:rsidR="008A26D8"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Данная стадия гражданского процесса объединяет в себе апелляцию и кассацию. </w:t>
      </w:r>
      <w:r w:rsidRPr="007504BE">
        <w:rPr>
          <w:bCs/>
          <w:sz w:val="28"/>
          <w:szCs w:val="28"/>
        </w:rPr>
        <w:t>В</w:t>
      </w:r>
      <w:r w:rsidRPr="007504BE">
        <w:rPr>
          <w:bCs/>
          <w:iCs/>
          <w:sz w:val="28"/>
          <w:szCs w:val="28"/>
        </w:rPr>
        <w:t xml:space="preserve"> апелляционном порядке </w:t>
      </w:r>
      <w:r w:rsidRPr="007504BE">
        <w:rPr>
          <w:sz w:val="28"/>
          <w:szCs w:val="28"/>
        </w:rPr>
        <w:t>пересматриваются судебные акты мировых судей соответствующим районным судом (ст.</w:t>
      </w:r>
      <w:r>
        <w:rPr>
          <w:sz w:val="28"/>
          <w:szCs w:val="28"/>
        </w:rPr>
        <w:t>ст.</w:t>
      </w:r>
      <w:r w:rsidRPr="007504BE">
        <w:rPr>
          <w:sz w:val="28"/>
          <w:szCs w:val="28"/>
        </w:rPr>
        <w:t xml:space="preserve"> 320-335 </w:t>
      </w:r>
      <w:r>
        <w:rPr>
          <w:sz w:val="28"/>
          <w:szCs w:val="28"/>
        </w:rPr>
        <w:t>ГПК РФ</w:t>
      </w:r>
      <w:r w:rsidRPr="007504BE">
        <w:rPr>
          <w:sz w:val="28"/>
          <w:szCs w:val="28"/>
        </w:rPr>
        <w:t xml:space="preserve">). </w:t>
      </w:r>
      <w:r w:rsidRPr="00E803F1">
        <w:rPr>
          <w:sz w:val="28"/>
          <w:szCs w:val="28"/>
        </w:rPr>
        <w:t>Особенность данного вида производства заключается в невозможности направления дела федеральным судом на новое рассмотрение мировому судье, принявшему по нему решение.</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bCs/>
          <w:sz w:val="28"/>
          <w:szCs w:val="28"/>
        </w:rPr>
        <w:t>В</w:t>
      </w:r>
      <w:r w:rsidRPr="007504BE">
        <w:rPr>
          <w:bCs/>
          <w:iCs/>
          <w:sz w:val="28"/>
          <w:szCs w:val="28"/>
        </w:rPr>
        <w:t xml:space="preserve"> кассационном порядке </w:t>
      </w:r>
      <w:r w:rsidRPr="007504BE">
        <w:rPr>
          <w:sz w:val="28"/>
          <w:szCs w:val="28"/>
        </w:rPr>
        <w:t xml:space="preserve">суд второй инстанции проверяет законность и обоснованность судебного акта федерального суда, не вступившего в законную силу </w:t>
      </w:r>
      <w:r>
        <w:rPr>
          <w:sz w:val="28"/>
          <w:szCs w:val="28"/>
        </w:rPr>
        <w:t>(ст.ст. 336-</w:t>
      </w:r>
      <w:r w:rsidRPr="007504BE">
        <w:rPr>
          <w:sz w:val="28"/>
          <w:szCs w:val="28"/>
        </w:rPr>
        <w:t xml:space="preserve">375 </w:t>
      </w:r>
      <w:r>
        <w:rPr>
          <w:sz w:val="28"/>
          <w:szCs w:val="28"/>
        </w:rPr>
        <w:t>ГПК РФ</w:t>
      </w:r>
      <w:r w:rsidRPr="007504BE">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На стадии </w:t>
      </w:r>
      <w:r w:rsidR="0019463C">
        <w:rPr>
          <w:sz w:val="28"/>
          <w:szCs w:val="28"/>
        </w:rPr>
        <w:t xml:space="preserve">пересмотра решения суда в надзорной инстанции </w:t>
      </w:r>
      <w:r w:rsidR="0019463C" w:rsidRPr="007504BE">
        <w:rPr>
          <w:sz w:val="28"/>
          <w:szCs w:val="28"/>
        </w:rPr>
        <w:t xml:space="preserve">проверяются </w:t>
      </w:r>
      <w:r w:rsidRPr="007504BE">
        <w:rPr>
          <w:sz w:val="28"/>
          <w:szCs w:val="28"/>
        </w:rPr>
        <w:t>законность и обоснованность вступивших в законную силу судебных актов первой, кассационной, апелляционной инстанций в порядке исключения вышестоящими судебными инстанциями (ст.</w:t>
      </w:r>
      <w:r>
        <w:rPr>
          <w:sz w:val="28"/>
          <w:szCs w:val="28"/>
        </w:rPr>
        <w:t>ст.</w:t>
      </w:r>
      <w:r w:rsidRPr="007504BE">
        <w:rPr>
          <w:sz w:val="28"/>
          <w:szCs w:val="28"/>
        </w:rPr>
        <w:t xml:space="preserve"> 376</w:t>
      </w:r>
      <w:r>
        <w:rPr>
          <w:sz w:val="28"/>
          <w:szCs w:val="28"/>
        </w:rPr>
        <w:t>-</w:t>
      </w:r>
      <w:r w:rsidRPr="007504BE">
        <w:rPr>
          <w:sz w:val="28"/>
          <w:szCs w:val="28"/>
        </w:rPr>
        <w:t xml:space="preserve">391 </w:t>
      </w:r>
      <w:r>
        <w:rPr>
          <w:sz w:val="28"/>
          <w:szCs w:val="28"/>
        </w:rPr>
        <w:t>ГПК РФ</w:t>
      </w:r>
      <w:r w:rsidRPr="007504BE">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Основаниями для отмены или изменения судебных постановлений в порядке надзора являются существенные нарушения норм материального или процессуального права, повлиявшие на исход дела, без устранения которых невозможны восстановление и защита нарушенных прав, свобод и законных интересов, а также защита охраняемых законом публичных интересов.</w:t>
      </w:r>
    </w:p>
    <w:p w:rsidR="008A26D8"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При рассмотрении дела в надзорном порядке суд проверяет правильность применения и толкования норм материального и процессуального права судами, рассматривавшими дело, в пределах доводов надзорной жалобы или представления прокурора. В интересах законности суд надзорной инстанции вправе выйти за пределы доводов надзорной жалобы или представления прокурора. При этом суд надзорной инстанции не вправе проверять законность судебных постановлений в той части, в которой они не обжалуются, а также законность судебных постановлений, которые не обжалуются.</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E803F1">
        <w:rPr>
          <w:sz w:val="28"/>
          <w:szCs w:val="28"/>
        </w:rPr>
        <w:t>Высшим надзорным органом надзорного производства является Президиум Верховного Суда РФ, постановления которого являются окончательными и обжалованию не подлежат.</w:t>
      </w:r>
    </w:p>
    <w:p w:rsidR="008A26D8" w:rsidRPr="007504BE" w:rsidRDefault="008A26D8" w:rsidP="008A26D8">
      <w:pPr>
        <w:widowControl w:val="0"/>
        <w:autoSpaceDE w:val="0"/>
        <w:autoSpaceDN w:val="0"/>
        <w:adjustRightInd w:val="0"/>
        <w:spacing w:line="360" w:lineRule="auto"/>
        <w:ind w:firstLine="567"/>
        <w:jc w:val="both"/>
        <w:rPr>
          <w:sz w:val="28"/>
          <w:szCs w:val="28"/>
        </w:rPr>
      </w:pPr>
    </w:p>
    <w:p w:rsidR="008A26D8" w:rsidRPr="007504BE" w:rsidRDefault="0019463C" w:rsidP="008A26D8">
      <w:pPr>
        <w:widowControl w:val="0"/>
        <w:autoSpaceDE w:val="0"/>
        <w:autoSpaceDN w:val="0"/>
        <w:adjustRightInd w:val="0"/>
        <w:spacing w:line="360" w:lineRule="auto"/>
        <w:ind w:firstLine="567"/>
        <w:jc w:val="both"/>
        <w:rPr>
          <w:bCs/>
          <w:iCs/>
          <w:sz w:val="28"/>
          <w:szCs w:val="28"/>
        </w:rPr>
      </w:pPr>
      <w:r>
        <w:rPr>
          <w:bCs/>
          <w:iCs/>
          <w:sz w:val="28"/>
          <w:szCs w:val="28"/>
        </w:rPr>
        <w:t xml:space="preserve">§ </w:t>
      </w:r>
      <w:r w:rsidR="007A4F14">
        <w:rPr>
          <w:bCs/>
          <w:iCs/>
          <w:sz w:val="28"/>
          <w:szCs w:val="28"/>
        </w:rPr>
        <w:t>3</w:t>
      </w:r>
      <w:r w:rsidR="008A26D8" w:rsidRPr="007504BE">
        <w:rPr>
          <w:bCs/>
          <w:iCs/>
          <w:sz w:val="28"/>
          <w:szCs w:val="28"/>
        </w:rPr>
        <w:t>.</w:t>
      </w:r>
      <w:r w:rsidR="008A26D8">
        <w:rPr>
          <w:bCs/>
          <w:iCs/>
          <w:sz w:val="28"/>
          <w:szCs w:val="28"/>
        </w:rPr>
        <w:t xml:space="preserve"> </w:t>
      </w:r>
      <w:r w:rsidR="008A26D8" w:rsidRPr="007504BE">
        <w:rPr>
          <w:bCs/>
          <w:iCs/>
          <w:sz w:val="28"/>
          <w:szCs w:val="28"/>
        </w:rPr>
        <w:t xml:space="preserve">Исполнение судебных актов. </w:t>
      </w:r>
    </w:p>
    <w:p w:rsidR="008A26D8"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Стадия, завершающая производство по делу, связанная с выдачей исполнительного документа на принудительное исполнение судебных постановлений и постановлений иных органов, а также защитой нарушенных прав заинтересованных лиц (ст</w:t>
      </w:r>
      <w:r>
        <w:rPr>
          <w:sz w:val="28"/>
          <w:szCs w:val="28"/>
        </w:rPr>
        <w:t>.ст</w:t>
      </w:r>
      <w:r w:rsidRPr="007504BE">
        <w:rPr>
          <w:sz w:val="28"/>
          <w:szCs w:val="28"/>
        </w:rPr>
        <w:t xml:space="preserve">. 428-445 </w:t>
      </w:r>
      <w:r>
        <w:rPr>
          <w:sz w:val="28"/>
          <w:szCs w:val="28"/>
        </w:rPr>
        <w:t>ГПК РФ</w:t>
      </w:r>
      <w:r w:rsidRPr="007504BE">
        <w:rPr>
          <w:sz w:val="28"/>
          <w:szCs w:val="28"/>
        </w:rPr>
        <w:t>).</w:t>
      </w:r>
    </w:p>
    <w:p w:rsidR="00C865E8" w:rsidRPr="007504BE" w:rsidRDefault="00C865E8" w:rsidP="008A26D8">
      <w:pPr>
        <w:widowControl w:val="0"/>
        <w:autoSpaceDE w:val="0"/>
        <w:autoSpaceDN w:val="0"/>
        <w:adjustRightInd w:val="0"/>
        <w:spacing w:line="360" w:lineRule="auto"/>
        <w:ind w:firstLine="567"/>
        <w:jc w:val="both"/>
        <w:rPr>
          <w:sz w:val="28"/>
          <w:szCs w:val="28"/>
        </w:rPr>
      </w:pPr>
      <w:r w:rsidRPr="00C865E8">
        <w:rPr>
          <w:sz w:val="28"/>
          <w:szCs w:val="28"/>
        </w:rPr>
        <w:t xml:space="preserve">Верховный Суд Российской Федерации в своем Постановлении от 10 октября 2003 г. </w:t>
      </w:r>
      <w:r>
        <w:rPr>
          <w:sz w:val="28"/>
          <w:szCs w:val="28"/>
        </w:rPr>
        <w:t>№</w:t>
      </w:r>
      <w:r w:rsidRPr="00C865E8">
        <w:rPr>
          <w:sz w:val="28"/>
          <w:szCs w:val="28"/>
        </w:rPr>
        <w:t xml:space="preserve"> 5 </w:t>
      </w:r>
      <w:r>
        <w:rPr>
          <w:sz w:val="28"/>
          <w:szCs w:val="28"/>
        </w:rPr>
        <w:t>«</w:t>
      </w:r>
      <w:r w:rsidRPr="00C865E8">
        <w:rPr>
          <w:sz w:val="28"/>
          <w:szCs w:val="28"/>
        </w:rPr>
        <w:t>О применении судами общей юрисдикции общепризнанных принципов и норм международного права и международных договоров Российской Федерации</w:t>
      </w:r>
      <w:r>
        <w:rPr>
          <w:sz w:val="28"/>
          <w:szCs w:val="28"/>
        </w:rPr>
        <w:t>»</w:t>
      </w:r>
      <w:r w:rsidRPr="00C865E8">
        <w:rPr>
          <w:sz w:val="28"/>
          <w:szCs w:val="28"/>
        </w:rPr>
        <w:t xml:space="preserve"> указал, что по смыслу ст. 6 Конвенции о защите прав человека и основных свобод исполнение судебного решения рассматривается как составляющая </w:t>
      </w:r>
      <w:r>
        <w:rPr>
          <w:sz w:val="28"/>
          <w:szCs w:val="28"/>
        </w:rPr>
        <w:t>«</w:t>
      </w:r>
      <w:r w:rsidRPr="00C865E8">
        <w:rPr>
          <w:sz w:val="28"/>
          <w:szCs w:val="28"/>
        </w:rPr>
        <w:t>судебного разбирательства</w:t>
      </w:r>
      <w:r>
        <w:rPr>
          <w:sz w:val="28"/>
          <w:szCs w:val="28"/>
        </w:rPr>
        <w:t>».</w:t>
      </w:r>
    </w:p>
    <w:p w:rsidR="00C865E8" w:rsidRDefault="00C865E8" w:rsidP="008A26D8">
      <w:pPr>
        <w:widowControl w:val="0"/>
        <w:autoSpaceDE w:val="0"/>
        <w:autoSpaceDN w:val="0"/>
        <w:adjustRightInd w:val="0"/>
        <w:spacing w:line="360" w:lineRule="auto"/>
        <w:ind w:firstLine="567"/>
        <w:jc w:val="both"/>
        <w:rPr>
          <w:sz w:val="28"/>
          <w:szCs w:val="28"/>
        </w:rPr>
      </w:pPr>
      <w:r>
        <w:rPr>
          <w:sz w:val="28"/>
          <w:szCs w:val="28"/>
        </w:rPr>
        <w:t>О</w:t>
      </w:r>
      <w:r w:rsidRPr="007504BE">
        <w:rPr>
          <w:sz w:val="28"/>
          <w:szCs w:val="28"/>
        </w:rPr>
        <w:t xml:space="preserve">днако </w:t>
      </w:r>
      <w:r>
        <w:rPr>
          <w:sz w:val="28"/>
          <w:szCs w:val="28"/>
        </w:rPr>
        <w:t>н</w:t>
      </w:r>
      <w:r w:rsidR="008A26D8" w:rsidRPr="007504BE">
        <w:rPr>
          <w:sz w:val="28"/>
          <w:szCs w:val="28"/>
        </w:rPr>
        <w:t>екоторые авторы полагают, что исполнение судебных решений составляют пред</w:t>
      </w:r>
      <w:r w:rsidR="008A26D8" w:rsidRPr="007504BE">
        <w:rPr>
          <w:sz w:val="28"/>
          <w:szCs w:val="28"/>
        </w:rPr>
        <w:softHyphen/>
        <w:t>мет регулирования особой, самостоятельной отрасли российского ис</w:t>
      </w:r>
      <w:r w:rsidR="008A26D8" w:rsidRPr="007504BE">
        <w:rPr>
          <w:sz w:val="28"/>
          <w:szCs w:val="28"/>
        </w:rPr>
        <w:softHyphen/>
        <w:t>полнительного права</w:t>
      </w:r>
      <w:r w:rsidR="008A26D8" w:rsidRPr="009B1828">
        <w:rPr>
          <w:sz w:val="28"/>
          <w:szCs w:val="28"/>
          <w:vertAlign w:val="superscript"/>
        </w:rPr>
        <w:footnoteReference w:id="2"/>
      </w:r>
      <w:r w:rsidR="008A26D8" w:rsidRPr="007504BE">
        <w:rPr>
          <w:sz w:val="28"/>
          <w:szCs w:val="28"/>
        </w:rPr>
        <w:t xml:space="preserve">. </w:t>
      </w:r>
      <w:r w:rsidRPr="00C865E8">
        <w:rPr>
          <w:sz w:val="28"/>
          <w:szCs w:val="28"/>
        </w:rPr>
        <w:t>Профессор В.В. Ярков, поддерживая позицию о самостоятельности исполнительного производства, в то же время утверждает, что исполнительное законодательство является комплексным правовым образованием, которое соединяет в себе нормы различной отраслевой принадлежности</w:t>
      </w:r>
      <w:r>
        <w:rPr>
          <w:rStyle w:val="a7"/>
          <w:sz w:val="28"/>
          <w:szCs w:val="28"/>
        </w:rPr>
        <w:footnoteReference w:id="3"/>
      </w:r>
      <w:r>
        <w:rPr>
          <w:sz w:val="28"/>
          <w:szCs w:val="28"/>
        </w:rPr>
        <w:t>.</w:t>
      </w:r>
    </w:p>
    <w:p w:rsidR="00C865E8" w:rsidRPr="00C865E8" w:rsidRDefault="00187004" w:rsidP="00C865E8">
      <w:pPr>
        <w:widowControl w:val="0"/>
        <w:autoSpaceDE w:val="0"/>
        <w:autoSpaceDN w:val="0"/>
        <w:adjustRightInd w:val="0"/>
        <w:spacing w:line="360" w:lineRule="auto"/>
        <w:ind w:firstLine="567"/>
        <w:jc w:val="both"/>
        <w:rPr>
          <w:sz w:val="28"/>
          <w:szCs w:val="28"/>
        </w:rPr>
      </w:pPr>
      <w:r>
        <w:rPr>
          <w:sz w:val="28"/>
          <w:szCs w:val="28"/>
        </w:rPr>
        <w:t>Д.В. Дернова связывает</w:t>
      </w:r>
      <w:r w:rsidR="00C865E8">
        <w:rPr>
          <w:sz w:val="28"/>
          <w:szCs w:val="28"/>
        </w:rPr>
        <w:t xml:space="preserve"> сам процесс исполнения судебных решений </w:t>
      </w:r>
      <w:r>
        <w:rPr>
          <w:sz w:val="28"/>
          <w:szCs w:val="28"/>
        </w:rPr>
        <w:t xml:space="preserve">с деятельностью приставов-исполнителей, а, ссылаясь на ст. </w:t>
      </w:r>
      <w:r w:rsidRPr="00187004">
        <w:rPr>
          <w:sz w:val="28"/>
          <w:szCs w:val="28"/>
        </w:rPr>
        <w:t>441 ГПК</w:t>
      </w:r>
      <w:r>
        <w:rPr>
          <w:sz w:val="28"/>
          <w:szCs w:val="28"/>
        </w:rPr>
        <w:t>,</w:t>
      </w:r>
      <w:r w:rsidRPr="00187004">
        <w:rPr>
          <w:sz w:val="28"/>
          <w:szCs w:val="28"/>
        </w:rPr>
        <w:t xml:space="preserve"> </w:t>
      </w:r>
      <w:r>
        <w:rPr>
          <w:sz w:val="28"/>
          <w:szCs w:val="28"/>
        </w:rPr>
        <w:t>утверждает, что закон фиксирует лишь</w:t>
      </w:r>
      <w:r w:rsidRPr="00187004">
        <w:rPr>
          <w:sz w:val="28"/>
          <w:szCs w:val="28"/>
        </w:rPr>
        <w:t xml:space="preserve"> </w:t>
      </w:r>
      <w:r>
        <w:rPr>
          <w:sz w:val="28"/>
          <w:szCs w:val="28"/>
        </w:rPr>
        <w:t>«</w:t>
      </w:r>
      <w:r w:rsidRPr="00187004">
        <w:rPr>
          <w:sz w:val="28"/>
          <w:szCs w:val="28"/>
        </w:rPr>
        <w:t>осуществление предварительного контроля суда, а также последующего контроля в отношении уже совершенных исполнительных действий</w:t>
      </w:r>
      <w:r>
        <w:rPr>
          <w:sz w:val="28"/>
          <w:szCs w:val="28"/>
        </w:rPr>
        <w:t>»</w:t>
      </w:r>
      <w:r>
        <w:rPr>
          <w:rStyle w:val="a7"/>
          <w:sz w:val="28"/>
          <w:szCs w:val="28"/>
        </w:rPr>
        <w:footnoteReference w:id="4"/>
      </w:r>
      <w:r>
        <w:rPr>
          <w:sz w:val="28"/>
          <w:szCs w:val="28"/>
        </w:rPr>
        <w:t>.</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Вопрос отнесения данной деятельности к предмету той или иной отрасли права в настоящее время считается спорным в науке гражданского процессуального права.</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 </w:t>
      </w:r>
    </w:p>
    <w:p w:rsidR="008A26D8" w:rsidRPr="007504BE" w:rsidRDefault="0019463C" w:rsidP="008A26D8">
      <w:pPr>
        <w:widowControl w:val="0"/>
        <w:autoSpaceDE w:val="0"/>
        <w:autoSpaceDN w:val="0"/>
        <w:adjustRightInd w:val="0"/>
        <w:spacing w:line="360" w:lineRule="auto"/>
        <w:ind w:firstLine="567"/>
        <w:jc w:val="both"/>
        <w:rPr>
          <w:sz w:val="28"/>
          <w:szCs w:val="28"/>
        </w:rPr>
      </w:pPr>
      <w:r>
        <w:rPr>
          <w:sz w:val="28"/>
          <w:szCs w:val="28"/>
        </w:rPr>
        <w:t xml:space="preserve">§ </w:t>
      </w:r>
      <w:r w:rsidR="007A4F14">
        <w:rPr>
          <w:sz w:val="28"/>
          <w:szCs w:val="28"/>
        </w:rPr>
        <w:t>4</w:t>
      </w:r>
      <w:r w:rsidR="008A26D8" w:rsidRPr="007504BE">
        <w:rPr>
          <w:sz w:val="28"/>
          <w:szCs w:val="28"/>
        </w:rPr>
        <w:t>. Пересмотр по вновь открывшимся обстоятельствам решений, определений суда, вступивших в законную силу.</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Указанная стадия является исключением из общих правил. Суд, разрешивший дело, проверяет законность и обоснованность собственного акта в связи с обнаружением особых фактов – вновь открывшихся обстоятельств (ст.</w:t>
      </w:r>
      <w:r>
        <w:rPr>
          <w:sz w:val="28"/>
          <w:szCs w:val="28"/>
        </w:rPr>
        <w:t>ст.</w:t>
      </w:r>
      <w:r w:rsidRPr="007504BE">
        <w:rPr>
          <w:sz w:val="28"/>
          <w:szCs w:val="28"/>
        </w:rPr>
        <w:t xml:space="preserve"> 392</w:t>
      </w:r>
      <w:r>
        <w:rPr>
          <w:sz w:val="28"/>
          <w:szCs w:val="28"/>
        </w:rPr>
        <w:t>-</w:t>
      </w:r>
      <w:r w:rsidRPr="007504BE">
        <w:rPr>
          <w:sz w:val="28"/>
          <w:szCs w:val="28"/>
        </w:rPr>
        <w:t xml:space="preserve">397 </w:t>
      </w:r>
      <w:r>
        <w:rPr>
          <w:sz w:val="28"/>
          <w:szCs w:val="28"/>
        </w:rPr>
        <w:t>ГПК РФ</w:t>
      </w:r>
      <w:r w:rsidRPr="007504BE">
        <w:rPr>
          <w:sz w:val="28"/>
          <w:szCs w:val="28"/>
        </w:rPr>
        <w:t xml:space="preserve">). </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К числу объектов, подлежащих пересмотру, могут быть отнесены решения и определения судов первой инстанции, завершившие дела по существу и вступившие в законную силу, а также определения и постановления судов кассационной и надзорной инстанций, когда дело ими разрешалось по существу. Это единственный вид пересмотра, осуществляемого тем же судом, который принял пересматриваемое ре</w:t>
      </w:r>
      <w:r w:rsidRPr="007504BE">
        <w:rPr>
          <w:sz w:val="28"/>
          <w:szCs w:val="28"/>
        </w:rPr>
        <w:softHyphen/>
        <w:t xml:space="preserve">шение или определение (ст. 393 </w:t>
      </w:r>
      <w:r>
        <w:rPr>
          <w:sz w:val="28"/>
          <w:szCs w:val="28"/>
        </w:rPr>
        <w:t>ГПК РФ</w:t>
      </w:r>
      <w:r w:rsidRPr="007504BE">
        <w:rPr>
          <w:sz w:val="28"/>
          <w:szCs w:val="28"/>
        </w:rPr>
        <w:t xml:space="preserve">). </w:t>
      </w:r>
    </w:p>
    <w:p w:rsidR="008A26D8" w:rsidRPr="007504BE" w:rsidRDefault="008A26D8" w:rsidP="008A26D8">
      <w:pPr>
        <w:widowControl w:val="0"/>
        <w:autoSpaceDE w:val="0"/>
        <w:autoSpaceDN w:val="0"/>
        <w:adjustRightInd w:val="0"/>
        <w:spacing w:line="360" w:lineRule="auto"/>
        <w:ind w:firstLine="567"/>
        <w:jc w:val="both"/>
        <w:rPr>
          <w:sz w:val="28"/>
          <w:szCs w:val="28"/>
        </w:rPr>
      </w:pPr>
      <w:r w:rsidRPr="007504BE">
        <w:rPr>
          <w:sz w:val="28"/>
          <w:szCs w:val="28"/>
        </w:rPr>
        <w:t xml:space="preserve">Ч. 2 ст. 392 </w:t>
      </w:r>
      <w:r>
        <w:rPr>
          <w:sz w:val="28"/>
          <w:szCs w:val="28"/>
        </w:rPr>
        <w:t>ГПК РФ</w:t>
      </w:r>
      <w:r w:rsidRPr="007504BE">
        <w:rPr>
          <w:sz w:val="28"/>
          <w:szCs w:val="28"/>
        </w:rPr>
        <w:t xml:space="preserve"> содержит исчерпывающий перечень таких оснований. К их числу относятся:</w:t>
      </w:r>
    </w:p>
    <w:p w:rsidR="008A26D8" w:rsidRPr="007504BE" w:rsidRDefault="008A26D8" w:rsidP="008A26D8">
      <w:pPr>
        <w:widowControl w:val="0"/>
        <w:numPr>
          <w:ilvl w:val="0"/>
          <w:numId w:val="5"/>
        </w:numPr>
        <w:autoSpaceDE w:val="0"/>
        <w:autoSpaceDN w:val="0"/>
        <w:adjustRightInd w:val="0"/>
        <w:spacing w:line="360" w:lineRule="auto"/>
        <w:jc w:val="both"/>
        <w:rPr>
          <w:sz w:val="28"/>
          <w:szCs w:val="28"/>
        </w:rPr>
      </w:pPr>
      <w:r w:rsidRPr="007504BE">
        <w:rPr>
          <w:sz w:val="28"/>
          <w:szCs w:val="28"/>
        </w:rPr>
        <w:t>существенные для дела обстоятельства, которые не были и не могли быть известны заявителю;</w:t>
      </w:r>
    </w:p>
    <w:p w:rsidR="008A26D8" w:rsidRPr="007504BE" w:rsidRDefault="008A26D8" w:rsidP="008A26D8">
      <w:pPr>
        <w:widowControl w:val="0"/>
        <w:numPr>
          <w:ilvl w:val="0"/>
          <w:numId w:val="5"/>
        </w:numPr>
        <w:autoSpaceDE w:val="0"/>
        <w:autoSpaceDN w:val="0"/>
        <w:adjustRightInd w:val="0"/>
        <w:spacing w:line="360" w:lineRule="auto"/>
        <w:jc w:val="both"/>
        <w:rPr>
          <w:sz w:val="28"/>
          <w:szCs w:val="28"/>
        </w:rPr>
      </w:pPr>
      <w:r w:rsidRPr="007504BE">
        <w:rPr>
          <w:sz w:val="28"/>
          <w:szCs w:val="28"/>
        </w:rPr>
        <w:t>заведомо ложные показания свидетеля, заведомо ложное заключение эксперта, заведомо неправильный перевод, фальсификация доказательств, повлекшие за собой принятие незаконного или необоснованного решения, определения суда, постановления президиума суда надзорной инстанции и установленные вступившим в законную силу приговором суда;</w:t>
      </w:r>
    </w:p>
    <w:p w:rsidR="008A26D8" w:rsidRPr="007504BE" w:rsidRDefault="008A26D8" w:rsidP="008A26D8">
      <w:pPr>
        <w:widowControl w:val="0"/>
        <w:numPr>
          <w:ilvl w:val="0"/>
          <w:numId w:val="5"/>
        </w:numPr>
        <w:autoSpaceDE w:val="0"/>
        <w:autoSpaceDN w:val="0"/>
        <w:adjustRightInd w:val="0"/>
        <w:spacing w:line="360" w:lineRule="auto"/>
        <w:jc w:val="both"/>
        <w:rPr>
          <w:sz w:val="28"/>
          <w:szCs w:val="28"/>
        </w:rPr>
      </w:pPr>
      <w:r w:rsidRPr="007504BE">
        <w:rPr>
          <w:sz w:val="28"/>
          <w:szCs w:val="28"/>
        </w:rPr>
        <w:t>преступления сторон, других лиц, участвующих в деле, их представителей, преступления судей, совершенные при рассмотрении и разрешении данного дела и установленные вступившим в законную силу приговором суда;</w:t>
      </w:r>
    </w:p>
    <w:p w:rsidR="008A26D8" w:rsidRPr="007504BE" w:rsidRDefault="008A26D8" w:rsidP="008A26D8">
      <w:pPr>
        <w:widowControl w:val="0"/>
        <w:numPr>
          <w:ilvl w:val="0"/>
          <w:numId w:val="5"/>
        </w:numPr>
        <w:autoSpaceDE w:val="0"/>
        <w:autoSpaceDN w:val="0"/>
        <w:adjustRightInd w:val="0"/>
        <w:spacing w:line="360" w:lineRule="auto"/>
        <w:jc w:val="both"/>
        <w:rPr>
          <w:sz w:val="28"/>
          <w:szCs w:val="28"/>
        </w:rPr>
      </w:pPr>
      <w:r w:rsidRPr="007504BE">
        <w:rPr>
          <w:sz w:val="28"/>
          <w:szCs w:val="28"/>
        </w:rPr>
        <w:t>отмена решения, приговора, определения суда или постановления президиума суда надзорной инстанции либо постановления государственного органа или органа местного самоуправления, послуживших основанием для принятия решения, определения суда или постановления президиума суда надзорной инстанции;</w:t>
      </w:r>
    </w:p>
    <w:p w:rsidR="008A26D8" w:rsidRDefault="008A26D8" w:rsidP="008A26D8">
      <w:pPr>
        <w:widowControl w:val="0"/>
        <w:numPr>
          <w:ilvl w:val="0"/>
          <w:numId w:val="5"/>
        </w:numPr>
        <w:autoSpaceDE w:val="0"/>
        <w:autoSpaceDN w:val="0"/>
        <w:adjustRightInd w:val="0"/>
        <w:spacing w:line="360" w:lineRule="auto"/>
        <w:jc w:val="both"/>
        <w:rPr>
          <w:sz w:val="28"/>
          <w:szCs w:val="28"/>
        </w:rPr>
      </w:pPr>
      <w:r w:rsidRPr="007504BE">
        <w:rPr>
          <w:sz w:val="28"/>
          <w:szCs w:val="28"/>
        </w:rPr>
        <w:t>признание Конституционным Судом Российской Федерации не соответствующим </w:t>
      </w:r>
      <w:hyperlink r:id="rId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w:history="1">
        <w:r w:rsidRPr="007504BE">
          <w:rPr>
            <w:sz w:val="28"/>
            <w:szCs w:val="28"/>
          </w:rPr>
          <w:t>Конституции</w:t>
        </w:r>
      </w:hyperlink>
      <w:r w:rsidRPr="007504BE">
        <w:rPr>
          <w:sz w:val="28"/>
          <w:szCs w:val="28"/>
        </w:rPr>
        <w:t> Российской Федерации закона,</w:t>
      </w:r>
      <w:r>
        <w:rPr>
          <w:sz w:val="28"/>
          <w:szCs w:val="28"/>
        </w:rPr>
        <w:t xml:space="preserve"> п</w:t>
      </w:r>
      <w:r w:rsidRPr="007504BE">
        <w:rPr>
          <w:sz w:val="28"/>
          <w:szCs w:val="28"/>
        </w:rPr>
        <w:t>римененного в конкретном деле, в связи с принятием решения, по которому заявитель обращался в Конституционный Суд Российской Федерации.</w:t>
      </w:r>
    </w:p>
    <w:p w:rsidR="008A26D8" w:rsidRDefault="008A26D8" w:rsidP="008A26D8">
      <w:pPr>
        <w:widowControl w:val="0"/>
        <w:autoSpaceDE w:val="0"/>
        <w:autoSpaceDN w:val="0"/>
        <w:adjustRightInd w:val="0"/>
        <w:spacing w:line="360" w:lineRule="auto"/>
        <w:ind w:left="1287"/>
        <w:jc w:val="both"/>
        <w:rPr>
          <w:sz w:val="28"/>
          <w:szCs w:val="28"/>
        </w:rPr>
      </w:pPr>
    </w:p>
    <w:p w:rsidR="008A26D8" w:rsidRDefault="008A26D8" w:rsidP="008A26D8">
      <w:pPr>
        <w:widowControl w:val="0"/>
        <w:autoSpaceDE w:val="0"/>
        <w:autoSpaceDN w:val="0"/>
        <w:adjustRightInd w:val="0"/>
        <w:spacing w:line="360" w:lineRule="auto"/>
        <w:ind w:firstLine="567"/>
        <w:jc w:val="both"/>
        <w:rPr>
          <w:sz w:val="28"/>
          <w:szCs w:val="28"/>
        </w:rPr>
      </w:pPr>
      <w:r>
        <w:rPr>
          <w:sz w:val="28"/>
          <w:szCs w:val="28"/>
        </w:rPr>
        <w:t>Таким образом, гражданский процесс представляет собой совокупность установленных гражданским процессуальным законодательством действий, разбитых на стадии. Выделение стадий в едином процессе отправления правосудия по гражданским делам служит цели упорядочения действий участников процесса. Каждой стадии присуще особые особенности, функции, задачи и цели, что позволяет отличить одну стадию от другой. Каждая стадия процесса заканчивается особым образом оформленным актом судебной власти – постановлением или определением. Переход от одной стадии к другой обеспечивает движение заявления (искового заявления) в гражданском процессе.</w:t>
      </w:r>
    </w:p>
    <w:p w:rsidR="008A1EC6" w:rsidRDefault="008A1EC6" w:rsidP="008A26D8">
      <w:pPr>
        <w:widowControl w:val="0"/>
        <w:autoSpaceDE w:val="0"/>
        <w:autoSpaceDN w:val="0"/>
        <w:adjustRightInd w:val="0"/>
        <w:spacing w:line="360" w:lineRule="auto"/>
        <w:ind w:firstLine="567"/>
        <w:jc w:val="both"/>
        <w:rPr>
          <w:sz w:val="28"/>
          <w:szCs w:val="28"/>
        </w:rPr>
      </w:pPr>
      <w:r>
        <w:rPr>
          <w:sz w:val="28"/>
          <w:szCs w:val="28"/>
        </w:rPr>
        <w:t xml:space="preserve">Наибольшую дискуссию в науке гражданского процесса вызывает проблема отнесения исполнения судебных решений к стадии процесса. Несмотря на закрепление соответствующей стадии в ГПК и юридически оформленную позицию </w:t>
      </w:r>
      <w:r w:rsidR="00A03C09">
        <w:rPr>
          <w:sz w:val="28"/>
          <w:szCs w:val="28"/>
        </w:rPr>
        <w:t xml:space="preserve">Верховного Суда РФ, некоторые ученые придерживаются мнения, что исполнение судебных решений относится к деятельности судебный приставов-исполнителей и составляет предмет отрасли исполнительного права. </w:t>
      </w:r>
    </w:p>
    <w:p w:rsidR="00A03C09" w:rsidRPr="007504BE" w:rsidRDefault="00A03C09" w:rsidP="008A26D8">
      <w:pPr>
        <w:widowControl w:val="0"/>
        <w:autoSpaceDE w:val="0"/>
        <w:autoSpaceDN w:val="0"/>
        <w:adjustRightInd w:val="0"/>
        <w:spacing w:line="360" w:lineRule="auto"/>
        <w:ind w:firstLine="567"/>
        <w:jc w:val="both"/>
        <w:rPr>
          <w:sz w:val="28"/>
          <w:szCs w:val="28"/>
        </w:rPr>
      </w:pPr>
      <w:r>
        <w:rPr>
          <w:sz w:val="28"/>
          <w:szCs w:val="28"/>
        </w:rPr>
        <w:t>Данный вопрос остается дискуссионным в юридической науке.</w:t>
      </w:r>
    </w:p>
    <w:p w:rsidR="008A26D8" w:rsidRDefault="008A26D8" w:rsidP="0090497B">
      <w:pPr>
        <w:shd w:val="clear" w:color="auto" w:fill="FFFFFF"/>
        <w:tabs>
          <w:tab w:val="left" w:pos="-900"/>
        </w:tabs>
        <w:ind w:left="-900" w:right="-185" w:firstLine="357"/>
        <w:jc w:val="center"/>
      </w:pPr>
    </w:p>
    <w:p w:rsidR="008A26D8" w:rsidRPr="00F85D79" w:rsidRDefault="008A26D8" w:rsidP="008A26D8">
      <w:pPr>
        <w:widowControl w:val="0"/>
        <w:autoSpaceDE w:val="0"/>
        <w:autoSpaceDN w:val="0"/>
        <w:adjustRightInd w:val="0"/>
        <w:spacing w:line="360" w:lineRule="auto"/>
        <w:ind w:firstLine="567"/>
        <w:jc w:val="both"/>
        <w:rPr>
          <w:bCs/>
          <w:sz w:val="32"/>
          <w:szCs w:val="32"/>
        </w:rPr>
      </w:pPr>
      <w:r>
        <w:br w:type="page"/>
      </w:r>
      <w:r w:rsidR="004A3EFF">
        <w:rPr>
          <w:bCs/>
          <w:sz w:val="32"/>
          <w:szCs w:val="32"/>
        </w:rPr>
        <w:t>ГЛАВА</w:t>
      </w:r>
      <w:r>
        <w:rPr>
          <w:bCs/>
          <w:sz w:val="32"/>
          <w:szCs w:val="32"/>
        </w:rPr>
        <w:t xml:space="preserve"> </w:t>
      </w:r>
      <w:r w:rsidRPr="00F85D79">
        <w:rPr>
          <w:bCs/>
          <w:sz w:val="32"/>
          <w:szCs w:val="32"/>
        </w:rPr>
        <w:t>2. ВИДЫ ГРАЖДАНСКОГО ПРОЦЕССА</w:t>
      </w:r>
    </w:p>
    <w:p w:rsidR="008A26D8" w:rsidRDefault="008A26D8" w:rsidP="008A26D8">
      <w:pPr>
        <w:widowControl w:val="0"/>
        <w:autoSpaceDE w:val="0"/>
        <w:autoSpaceDN w:val="0"/>
        <w:adjustRightInd w:val="0"/>
        <w:spacing w:line="360" w:lineRule="auto"/>
        <w:ind w:firstLine="567"/>
        <w:jc w:val="both"/>
        <w:rPr>
          <w:sz w:val="28"/>
          <w:szCs w:val="28"/>
        </w:rPr>
      </w:pPr>
      <w:r w:rsidRPr="00F85D79">
        <w:rPr>
          <w:bCs/>
          <w:sz w:val="28"/>
          <w:szCs w:val="28"/>
        </w:rPr>
        <w:t xml:space="preserve">Вид гражданского судопроизводства – </w:t>
      </w:r>
      <w:r w:rsidRPr="00F85D79">
        <w:rPr>
          <w:sz w:val="28"/>
          <w:szCs w:val="28"/>
        </w:rPr>
        <w:t xml:space="preserve">это установленная нормами гражданского процессуального права совокупность процессуальных действий суда, вытекающих из определенных материально-правовых, публичных или собственно процессуальных правоотношений, направленных на достижение определенной цели по рассмотрению и разрешению правовых споров, установлению или признанию юридических фактов и восстановлению нарушенного права. </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color w:val="000000"/>
          <w:sz w:val="28"/>
          <w:szCs w:val="28"/>
        </w:rPr>
        <w:t>Вид гражданского судопроизводства определяет наименование лиц, участвующих в деле, и их правовое положение, специфику возбу</w:t>
      </w:r>
      <w:r w:rsidRPr="00F85D79">
        <w:rPr>
          <w:color w:val="000000"/>
          <w:sz w:val="28"/>
          <w:szCs w:val="28"/>
        </w:rPr>
        <w:softHyphen/>
        <w:t>ждения судопроизводства, возможность использования отдельных средств защиты, сроки, распределение обязанностей по доказыванию, особенности вынесения и исполнения итогового судебного акта.</w:t>
      </w:r>
    </w:p>
    <w:p w:rsidR="007D52F4" w:rsidRDefault="007D52F4" w:rsidP="007D52F4">
      <w:pPr>
        <w:widowControl w:val="0"/>
        <w:autoSpaceDE w:val="0"/>
        <w:autoSpaceDN w:val="0"/>
        <w:adjustRightInd w:val="0"/>
        <w:spacing w:line="360" w:lineRule="auto"/>
        <w:ind w:firstLine="567"/>
        <w:jc w:val="both"/>
        <w:rPr>
          <w:color w:val="000000"/>
          <w:sz w:val="28"/>
          <w:szCs w:val="28"/>
        </w:rPr>
      </w:pPr>
      <w:r w:rsidRPr="007D52F4">
        <w:rPr>
          <w:color w:val="000000"/>
          <w:sz w:val="28"/>
          <w:szCs w:val="28"/>
        </w:rPr>
        <w:t xml:space="preserve">Виды гражданского судопроизводства условно можно классифицировать </w:t>
      </w:r>
      <w:r>
        <w:rPr>
          <w:color w:val="000000"/>
          <w:sz w:val="28"/>
          <w:szCs w:val="28"/>
        </w:rPr>
        <w:t>на а) п</w:t>
      </w:r>
      <w:r w:rsidRPr="007D52F4">
        <w:rPr>
          <w:color w:val="000000"/>
          <w:sz w:val="28"/>
          <w:szCs w:val="28"/>
        </w:rPr>
        <w:t>роизводства, связанные с предметом судебного разбирательства и спецификой процессуальных правоотношений;</w:t>
      </w:r>
      <w:r>
        <w:rPr>
          <w:color w:val="000000"/>
          <w:sz w:val="28"/>
          <w:szCs w:val="28"/>
        </w:rPr>
        <w:t xml:space="preserve"> и б) п</w:t>
      </w:r>
      <w:r w:rsidRPr="007D52F4">
        <w:rPr>
          <w:color w:val="000000"/>
          <w:sz w:val="28"/>
          <w:szCs w:val="28"/>
        </w:rPr>
        <w:t>роизводства, связанные с последовательностью рассмотрения и пересмотра гражданских дел.</w:t>
      </w:r>
      <w:r>
        <w:rPr>
          <w:color w:val="000000"/>
          <w:sz w:val="28"/>
          <w:szCs w:val="28"/>
        </w:rPr>
        <w:t xml:space="preserve"> По второму основанию различают </w:t>
      </w:r>
    </w:p>
    <w:p w:rsidR="007D52F4" w:rsidRPr="007D52F4" w:rsidRDefault="007D52F4" w:rsidP="007D52F4">
      <w:pPr>
        <w:widowControl w:val="0"/>
        <w:numPr>
          <w:ilvl w:val="0"/>
          <w:numId w:val="19"/>
        </w:numPr>
        <w:autoSpaceDE w:val="0"/>
        <w:autoSpaceDN w:val="0"/>
        <w:adjustRightInd w:val="0"/>
        <w:spacing w:line="360" w:lineRule="auto"/>
        <w:jc w:val="both"/>
        <w:rPr>
          <w:color w:val="000000"/>
          <w:sz w:val="28"/>
          <w:szCs w:val="28"/>
        </w:rPr>
      </w:pPr>
      <w:r>
        <w:rPr>
          <w:color w:val="000000"/>
          <w:sz w:val="28"/>
          <w:szCs w:val="28"/>
        </w:rPr>
        <w:t>п</w:t>
      </w:r>
      <w:r w:rsidRPr="007D52F4">
        <w:rPr>
          <w:color w:val="000000"/>
          <w:sz w:val="28"/>
          <w:szCs w:val="28"/>
        </w:rPr>
        <w:t>роиз</w:t>
      </w:r>
      <w:r>
        <w:rPr>
          <w:color w:val="000000"/>
          <w:sz w:val="28"/>
          <w:szCs w:val="28"/>
        </w:rPr>
        <w:t>водство в суде первой инстанции</w:t>
      </w:r>
    </w:p>
    <w:p w:rsidR="007D52F4" w:rsidRPr="007D52F4" w:rsidRDefault="007D52F4" w:rsidP="007D52F4">
      <w:pPr>
        <w:widowControl w:val="0"/>
        <w:numPr>
          <w:ilvl w:val="0"/>
          <w:numId w:val="19"/>
        </w:numPr>
        <w:autoSpaceDE w:val="0"/>
        <w:autoSpaceDN w:val="0"/>
        <w:adjustRightInd w:val="0"/>
        <w:spacing w:line="360" w:lineRule="auto"/>
        <w:jc w:val="both"/>
        <w:rPr>
          <w:color w:val="000000"/>
          <w:sz w:val="28"/>
          <w:szCs w:val="28"/>
        </w:rPr>
      </w:pPr>
      <w:r>
        <w:rPr>
          <w:color w:val="000000"/>
          <w:sz w:val="28"/>
          <w:szCs w:val="28"/>
        </w:rPr>
        <w:t>п</w:t>
      </w:r>
      <w:r w:rsidRPr="007D52F4">
        <w:rPr>
          <w:color w:val="000000"/>
          <w:sz w:val="28"/>
          <w:szCs w:val="28"/>
        </w:rPr>
        <w:t xml:space="preserve">роизводство в суде </w:t>
      </w:r>
      <w:r>
        <w:rPr>
          <w:color w:val="000000"/>
          <w:sz w:val="28"/>
          <w:szCs w:val="28"/>
        </w:rPr>
        <w:t>второй</w:t>
      </w:r>
      <w:r w:rsidRPr="007D52F4">
        <w:rPr>
          <w:color w:val="000000"/>
          <w:sz w:val="28"/>
          <w:szCs w:val="28"/>
        </w:rPr>
        <w:t xml:space="preserve"> инстанции </w:t>
      </w:r>
      <w:r>
        <w:rPr>
          <w:color w:val="000000"/>
          <w:sz w:val="28"/>
          <w:szCs w:val="28"/>
        </w:rPr>
        <w:t>(апелляционное и кассационное производство)</w:t>
      </w:r>
    </w:p>
    <w:p w:rsidR="007D52F4" w:rsidRDefault="007D52F4" w:rsidP="007D52F4">
      <w:pPr>
        <w:widowControl w:val="0"/>
        <w:numPr>
          <w:ilvl w:val="0"/>
          <w:numId w:val="19"/>
        </w:numPr>
        <w:autoSpaceDE w:val="0"/>
        <w:autoSpaceDN w:val="0"/>
        <w:adjustRightInd w:val="0"/>
        <w:spacing w:line="360" w:lineRule="auto"/>
        <w:jc w:val="both"/>
        <w:rPr>
          <w:color w:val="000000"/>
          <w:sz w:val="28"/>
          <w:szCs w:val="28"/>
        </w:rPr>
      </w:pPr>
      <w:r>
        <w:rPr>
          <w:color w:val="000000"/>
          <w:sz w:val="28"/>
          <w:szCs w:val="28"/>
        </w:rPr>
        <w:t>п</w:t>
      </w:r>
      <w:r w:rsidRPr="007D52F4">
        <w:rPr>
          <w:color w:val="000000"/>
          <w:sz w:val="28"/>
          <w:szCs w:val="28"/>
        </w:rPr>
        <w:t>роизвод</w:t>
      </w:r>
      <w:r>
        <w:rPr>
          <w:color w:val="000000"/>
          <w:sz w:val="28"/>
          <w:szCs w:val="28"/>
        </w:rPr>
        <w:t>ство в суде надзорной инстанции.</w:t>
      </w:r>
    </w:p>
    <w:p w:rsidR="007D52F4" w:rsidRPr="007D52F4" w:rsidRDefault="007D52F4" w:rsidP="007D52F4">
      <w:pPr>
        <w:widowControl w:val="0"/>
        <w:autoSpaceDE w:val="0"/>
        <w:autoSpaceDN w:val="0"/>
        <w:adjustRightInd w:val="0"/>
        <w:spacing w:line="360" w:lineRule="auto"/>
        <w:jc w:val="both"/>
        <w:rPr>
          <w:color w:val="000000"/>
          <w:sz w:val="28"/>
          <w:szCs w:val="28"/>
        </w:rPr>
      </w:pPr>
      <w:r>
        <w:rPr>
          <w:color w:val="000000"/>
          <w:sz w:val="28"/>
          <w:szCs w:val="28"/>
        </w:rPr>
        <w:t>Перечисленные виды гражданского судопроизводства совпадают с выделенными в главе 1 настоящей работы стадиями гражданского процесса, поэтому рассматривать их особенности повторно нет необходимости. В то же время нами будут рассмотрены виды гражданского судопроизводства, выделяемые по первому из указанных выше основанию.</w:t>
      </w:r>
    </w:p>
    <w:p w:rsidR="008A26D8" w:rsidRPr="007D52F4" w:rsidRDefault="008A26D8" w:rsidP="007D52F4">
      <w:pPr>
        <w:widowControl w:val="0"/>
        <w:autoSpaceDE w:val="0"/>
        <w:autoSpaceDN w:val="0"/>
        <w:adjustRightInd w:val="0"/>
        <w:spacing w:line="360" w:lineRule="auto"/>
        <w:ind w:firstLine="567"/>
        <w:jc w:val="both"/>
        <w:rPr>
          <w:color w:val="000000"/>
          <w:sz w:val="28"/>
          <w:szCs w:val="28"/>
        </w:rPr>
      </w:pPr>
    </w:p>
    <w:p w:rsidR="007D52F4" w:rsidRDefault="008A1EC6" w:rsidP="007D52F4">
      <w:pPr>
        <w:spacing w:line="360" w:lineRule="auto"/>
        <w:ind w:firstLine="567"/>
        <w:jc w:val="both"/>
      </w:pPr>
      <w:r>
        <w:rPr>
          <w:bCs/>
          <w:sz w:val="28"/>
          <w:szCs w:val="28"/>
        </w:rPr>
        <w:t xml:space="preserve">§ </w:t>
      </w:r>
      <w:r w:rsidR="008A26D8" w:rsidRPr="00F85D79">
        <w:rPr>
          <w:bCs/>
          <w:sz w:val="28"/>
          <w:szCs w:val="28"/>
        </w:rPr>
        <w:t xml:space="preserve">1. </w:t>
      </w:r>
      <w:r w:rsidR="007D52F4" w:rsidRPr="007D52F4">
        <w:rPr>
          <w:color w:val="000000"/>
          <w:sz w:val="28"/>
          <w:szCs w:val="28"/>
        </w:rPr>
        <w:t>Виды гражданского судопроизводства, связанные с предметом судебного разбирательства и спецификой процессуальных правоотношений</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7D52F4">
        <w:rPr>
          <w:b/>
          <w:bCs/>
          <w:sz w:val="28"/>
          <w:szCs w:val="28"/>
        </w:rPr>
        <w:t xml:space="preserve">Приказное производство </w:t>
      </w:r>
      <w:r w:rsidRPr="007D52F4">
        <w:rPr>
          <w:b/>
          <w:sz w:val="28"/>
          <w:szCs w:val="28"/>
        </w:rPr>
        <w:t>(ст.ст.121-130 ГПК РФ).</w:t>
      </w:r>
      <w:r w:rsidR="007D52F4">
        <w:rPr>
          <w:b/>
          <w:sz w:val="28"/>
          <w:szCs w:val="28"/>
        </w:rPr>
        <w:t xml:space="preserve"> </w:t>
      </w:r>
      <w:r>
        <w:rPr>
          <w:sz w:val="28"/>
          <w:szCs w:val="28"/>
        </w:rPr>
        <w:t>Это</w:t>
      </w:r>
      <w:r w:rsidRPr="00F85D79">
        <w:rPr>
          <w:sz w:val="28"/>
          <w:szCs w:val="28"/>
        </w:rPr>
        <w:t xml:space="preserve"> самостоятельный упрощенный вид гражданского судопроизводства, характеризующийся наличием строго определенных требований, вытекающих из материально-правовых (финансовых или имущественных) отношений, и отсутствием материально-правовых либо процессуальных возражений относительно предмета судебного разбирательства. Это </w:t>
      </w:r>
      <w:r w:rsidRPr="00F85D79">
        <w:rPr>
          <w:color w:val="000000"/>
          <w:sz w:val="28"/>
          <w:szCs w:val="28"/>
        </w:rPr>
        <w:t>единственный вид производства, в котором отсутствуют основные стадии гражданского процесса.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Акт приказного производства, именуемый </w:t>
      </w:r>
      <w:r w:rsidRPr="00F85D79">
        <w:rPr>
          <w:bCs/>
          <w:sz w:val="28"/>
          <w:szCs w:val="28"/>
        </w:rPr>
        <w:t>судебным приказом</w:t>
      </w:r>
      <w:r w:rsidRPr="00F85D79">
        <w:rPr>
          <w:sz w:val="28"/>
          <w:szCs w:val="28"/>
        </w:rPr>
        <w:t>, имеет двойственное значение: с одной стороны, судебный приказ по своей сущности является актом, которым дело разрешается по существу, с другой – он представляет собой исполнительный документ, не требующий дополнительной выдачи исполнительного листа.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Ст</w:t>
      </w:r>
      <w:r>
        <w:rPr>
          <w:sz w:val="28"/>
          <w:szCs w:val="28"/>
        </w:rPr>
        <w:t>.</w:t>
      </w:r>
      <w:r w:rsidRPr="00F85D79">
        <w:rPr>
          <w:sz w:val="28"/>
          <w:szCs w:val="28"/>
        </w:rPr>
        <w:t xml:space="preserve"> 122 </w:t>
      </w:r>
      <w:r>
        <w:rPr>
          <w:sz w:val="28"/>
          <w:szCs w:val="28"/>
        </w:rPr>
        <w:t>ГПК РФ</w:t>
      </w:r>
      <w:r w:rsidRPr="00F85D79">
        <w:rPr>
          <w:sz w:val="28"/>
          <w:szCs w:val="28"/>
        </w:rPr>
        <w:t xml:space="preserve"> дает исчерпывающий перечень требований, на основании которых судьей может быть выдан судебный приказ. К ним относятся случаи, когда:</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требование основано на нотариально удостоверенной сделке;</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требование основано на сделке, совершенной в простой письменной форме;</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требование основано на совершенном нотариусом протесте векселя в неплатеже, неакцепте и недатировании акцепта;</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заявлено требование о взыскании алиментов на несовершеннолетних детей, не связанное с установлением отцовства, оспариванием отцовства (материнства) или необходимостью привлечения других заинтересованных лиц;</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заявлено требование о взыскании с граждан недоимок по налогам, сборам и другим обязательным платежам;</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заявлено требование о взыскании начисленной, но не выплаченной работнику заработной платы;</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заявлено органом внутренних дел требование о взыскании расходов, произведенных в связи с розыском ответчика, или должника, или ребенка, отобранного у должника по решению суда.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Основанием для возбуждения приказного производства является письменное заявление кредитора. Оно составляется с учетом обязательных реквизитов, установленных законодателем в ст. 124 </w:t>
      </w:r>
      <w:r>
        <w:rPr>
          <w:sz w:val="28"/>
          <w:szCs w:val="28"/>
        </w:rPr>
        <w:t>ГПК РФ</w:t>
      </w:r>
      <w:r w:rsidRPr="00F85D79">
        <w:rPr>
          <w:sz w:val="28"/>
          <w:szCs w:val="28"/>
        </w:rPr>
        <w:t xml:space="preserve"> и должно содержать в себе:</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наименование суда, в который подается заявление;</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наименование взыскателя, его место жительства или место нахождения;</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наименование должника, его место жительства или место нахождения;</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требование взыскателя и обстоятельства, на которых оно основано;</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документы, подтверждающие обоснованность требования взыскателя;</w:t>
      </w:r>
    </w:p>
    <w:p w:rsidR="008A26D8" w:rsidRPr="00F85D79" w:rsidRDefault="008A26D8" w:rsidP="008A26D8">
      <w:pPr>
        <w:widowControl w:val="0"/>
        <w:numPr>
          <w:ilvl w:val="0"/>
          <w:numId w:val="7"/>
        </w:numPr>
        <w:autoSpaceDE w:val="0"/>
        <w:autoSpaceDN w:val="0"/>
        <w:adjustRightInd w:val="0"/>
        <w:spacing w:line="360" w:lineRule="auto"/>
        <w:ind w:left="0" w:firstLine="567"/>
        <w:jc w:val="both"/>
        <w:rPr>
          <w:sz w:val="28"/>
          <w:szCs w:val="28"/>
        </w:rPr>
      </w:pPr>
      <w:r w:rsidRPr="00F85D79">
        <w:rPr>
          <w:sz w:val="28"/>
          <w:szCs w:val="28"/>
        </w:rPr>
        <w:t>перечень прилагаемых документов.</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В случае истребования движимого имущества в заявлении должна быть указана стоимость этого имущества.</w:t>
      </w:r>
    </w:p>
    <w:p w:rsidR="008A26D8" w:rsidRDefault="008A26D8" w:rsidP="008A26D8">
      <w:pPr>
        <w:widowControl w:val="0"/>
        <w:autoSpaceDE w:val="0"/>
        <w:autoSpaceDN w:val="0"/>
        <w:adjustRightInd w:val="0"/>
        <w:spacing w:line="360" w:lineRule="auto"/>
        <w:ind w:firstLine="567"/>
        <w:jc w:val="both"/>
        <w:rPr>
          <w:sz w:val="28"/>
          <w:szCs w:val="28"/>
        </w:rPr>
      </w:pPr>
      <w:r w:rsidRPr="00C734E9">
        <w:rPr>
          <w:sz w:val="28"/>
          <w:szCs w:val="28"/>
        </w:rPr>
        <w:t>Заявление подписывается заявителем. Если оно подается представителем, то прилагается документ, удостоверяющий его полномочия. Затем оно и приложенные к нему документы с копиями по числу должников представляются в суд с соблюдением общих правил подсудности.</w:t>
      </w:r>
    </w:p>
    <w:p w:rsidR="00C734E9" w:rsidRPr="00F85D79" w:rsidRDefault="00C734E9"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sz w:val="28"/>
          <w:szCs w:val="28"/>
        </w:rPr>
      </w:pPr>
      <w:r w:rsidRPr="007D52F4">
        <w:rPr>
          <w:b/>
          <w:bCs/>
          <w:sz w:val="28"/>
          <w:szCs w:val="28"/>
        </w:rPr>
        <w:t xml:space="preserve">Исковое производство </w:t>
      </w:r>
      <w:r w:rsidRPr="007D52F4">
        <w:rPr>
          <w:b/>
          <w:sz w:val="28"/>
          <w:szCs w:val="28"/>
        </w:rPr>
        <w:t>(ст.ст. 131-244 ГПК РФ).</w:t>
      </w:r>
      <w:r w:rsidR="007D52F4">
        <w:rPr>
          <w:b/>
          <w:sz w:val="28"/>
          <w:szCs w:val="28"/>
        </w:rPr>
        <w:t xml:space="preserve"> </w:t>
      </w:r>
      <w:r>
        <w:rPr>
          <w:sz w:val="28"/>
          <w:szCs w:val="28"/>
        </w:rPr>
        <w:t>Исковое производство</w:t>
      </w:r>
      <w:r w:rsidRPr="00F85D79">
        <w:rPr>
          <w:sz w:val="28"/>
          <w:szCs w:val="28"/>
        </w:rPr>
        <w:t xml:space="preserve"> существует при обращении к суду с исковым заявлением, отвечающим требованиям ст. 131 </w:t>
      </w:r>
      <w:r>
        <w:rPr>
          <w:sz w:val="28"/>
          <w:szCs w:val="28"/>
        </w:rPr>
        <w:t>ГПК РФ</w:t>
      </w:r>
      <w:r w:rsidRPr="00F85D79">
        <w:rPr>
          <w:sz w:val="28"/>
          <w:szCs w:val="28"/>
        </w:rPr>
        <w:t xml:space="preserve">, за защитой нарушенных прав или интересов по спорам, вытекающим из гражданских, трудовых, семейных и иных материальных правоотношений, характеризующихся равенством правового положения сторон. </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По общему правилу исковое производство возникает только при наличии материально-правового спора, где соответственно предметом судебного разбирательства выступают материальные правоотношения сторон.</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color w:val="000000"/>
          <w:sz w:val="28"/>
          <w:szCs w:val="28"/>
        </w:rPr>
        <w:t>В порядке искового производства в настоящее время рассматрива</w:t>
      </w:r>
      <w:r w:rsidRPr="00F85D79">
        <w:rPr>
          <w:color w:val="000000"/>
          <w:sz w:val="28"/>
          <w:szCs w:val="28"/>
        </w:rPr>
        <w:softHyphen/>
        <w:t>ется основная часть гражданских дел в судах общей юрисдикции</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Упрощенным подвидом искового производства является </w:t>
      </w:r>
      <w:r w:rsidRPr="00F85D79">
        <w:rPr>
          <w:bCs/>
          <w:sz w:val="28"/>
          <w:szCs w:val="28"/>
        </w:rPr>
        <w:t xml:space="preserve">заочное производство, </w:t>
      </w:r>
      <w:r w:rsidRPr="00F85D79">
        <w:rPr>
          <w:sz w:val="28"/>
          <w:szCs w:val="28"/>
        </w:rPr>
        <w:t>характеризующееся отсутствием возражений относительно предмета судебного разбирательства со стороны ответчика и согласием истца на ведение дела в отсутствие извещенного надлежащим образом ответчика, не являющегося в судебное заседание.</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Основанием для отнесения заочного производства к исковому производству является идентичность элементов иска: предмета, основания, содержания и сторон.</w:t>
      </w:r>
    </w:p>
    <w:p w:rsidR="008A26D8" w:rsidRPr="00F85D79" w:rsidRDefault="008A26D8"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sz w:val="28"/>
          <w:szCs w:val="28"/>
        </w:rPr>
      </w:pPr>
      <w:r w:rsidRPr="007D52F4">
        <w:rPr>
          <w:b/>
          <w:bCs/>
          <w:sz w:val="28"/>
          <w:szCs w:val="28"/>
        </w:rPr>
        <w:t>Производство по делам, возникающим из публичных правоотношений (ст.ст. 245-261 ГПК РФ).</w:t>
      </w:r>
      <w:r w:rsidR="007D52F4">
        <w:rPr>
          <w:b/>
          <w:bCs/>
          <w:sz w:val="28"/>
          <w:szCs w:val="28"/>
        </w:rPr>
        <w:t xml:space="preserve"> </w:t>
      </w:r>
      <w:r>
        <w:rPr>
          <w:sz w:val="28"/>
          <w:szCs w:val="28"/>
        </w:rPr>
        <w:t>В</w:t>
      </w:r>
      <w:r w:rsidRPr="00F85D79">
        <w:rPr>
          <w:sz w:val="28"/>
          <w:szCs w:val="28"/>
        </w:rPr>
        <w:t xml:space="preserve"> рамках </w:t>
      </w:r>
      <w:r>
        <w:rPr>
          <w:sz w:val="28"/>
          <w:szCs w:val="28"/>
        </w:rPr>
        <w:t>данного вида</w:t>
      </w:r>
      <w:r w:rsidRPr="00F85D79">
        <w:rPr>
          <w:sz w:val="28"/>
          <w:szCs w:val="28"/>
        </w:rPr>
        <w:t xml:space="preserve"> гражданского судопроизводства рассматриваются дела, вытекающие из отношений власти и подчинения.</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Согласно ст. 245 </w:t>
      </w:r>
      <w:r>
        <w:rPr>
          <w:sz w:val="28"/>
          <w:szCs w:val="28"/>
        </w:rPr>
        <w:t>ГПК РФ</w:t>
      </w:r>
      <w:r w:rsidRPr="00F85D79">
        <w:rPr>
          <w:sz w:val="28"/>
          <w:szCs w:val="28"/>
        </w:rPr>
        <w:t xml:space="preserve">, </w:t>
      </w:r>
      <w:r w:rsidRPr="00F85D79">
        <w:rPr>
          <w:rStyle w:val="apple-style-span"/>
          <w:color w:val="000000"/>
        </w:rPr>
        <w:t>суд рассматривает дела, возникающие из публичных правоотношений:</w:t>
      </w:r>
    </w:p>
    <w:p w:rsidR="008A26D8" w:rsidRPr="00063902" w:rsidRDefault="008A26D8" w:rsidP="008A26D8">
      <w:pPr>
        <w:widowControl w:val="0"/>
        <w:numPr>
          <w:ilvl w:val="0"/>
          <w:numId w:val="14"/>
        </w:numPr>
        <w:autoSpaceDE w:val="0"/>
        <w:autoSpaceDN w:val="0"/>
        <w:adjustRightInd w:val="0"/>
        <w:spacing w:line="360" w:lineRule="auto"/>
        <w:jc w:val="both"/>
        <w:rPr>
          <w:sz w:val="28"/>
          <w:szCs w:val="28"/>
        </w:rPr>
      </w:pPr>
      <w:r w:rsidRPr="00063902">
        <w:rPr>
          <w:rStyle w:val="apple-style-span"/>
          <w:color w:val="000000"/>
          <w:sz w:val="28"/>
          <w:szCs w:val="28"/>
        </w:rPr>
        <w:t>по заявлениям граждан, организаций, прокурора об оспаривании нормативных правовых актов полностью или в части, если рассмотрение этих заявлений не отнесено федеральным законом к компетенции иных судов</w:t>
      </w:r>
      <w:r w:rsidRPr="00063902">
        <w:rPr>
          <w:sz w:val="28"/>
          <w:szCs w:val="28"/>
        </w:rPr>
        <w:t>;</w:t>
      </w:r>
    </w:p>
    <w:p w:rsidR="008A26D8" w:rsidRPr="00063902" w:rsidRDefault="008A26D8" w:rsidP="008A26D8">
      <w:pPr>
        <w:widowControl w:val="0"/>
        <w:numPr>
          <w:ilvl w:val="0"/>
          <w:numId w:val="14"/>
        </w:numPr>
        <w:autoSpaceDE w:val="0"/>
        <w:autoSpaceDN w:val="0"/>
        <w:adjustRightInd w:val="0"/>
        <w:spacing w:line="360" w:lineRule="auto"/>
        <w:jc w:val="both"/>
        <w:rPr>
          <w:sz w:val="28"/>
          <w:szCs w:val="28"/>
        </w:rPr>
      </w:pPr>
      <w:r w:rsidRPr="00063902">
        <w:rPr>
          <w:rStyle w:val="apple-style-span"/>
          <w:color w:val="000000"/>
          <w:sz w:val="28"/>
          <w:szCs w:val="28"/>
        </w:rPr>
        <w:t>по заявлениям об оспаривании решений и действий (бездействия) органов государственной власти, органов местного самоуправления, должностных лиц, государственных и муниципальных служащих</w:t>
      </w:r>
      <w:r w:rsidRPr="00063902">
        <w:rPr>
          <w:sz w:val="28"/>
          <w:szCs w:val="28"/>
        </w:rPr>
        <w:t>;</w:t>
      </w:r>
    </w:p>
    <w:p w:rsidR="008A26D8" w:rsidRPr="00063902" w:rsidRDefault="008A26D8" w:rsidP="008A26D8">
      <w:pPr>
        <w:widowControl w:val="0"/>
        <w:numPr>
          <w:ilvl w:val="0"/>
          <w:numId w:val="14"/>
        </w:numPr>
        <w:autoSpaceDE w:val="0"/>
        <w:autoSpaceDN w:val="0"/>
        <w:adjustRightInd w:val="0"/>
        <w:spacing w:line="360" w:lineRule="auto"/>
        <w:jc w:val="both"/>
        <w:rPr>
          <w:sz w:val="28"/>
          <w:szCs w:val="28"/>
        </w:rPr>
      </w:pPr>
      <w:r w:rsidRPr="00063902">
        <w:rPr>
          <w:rStyle w:val="apple-style-span"/>
          <w:color w:val="000000"/>
          <w:sz w:val="28"/>
          <w:szCs w:val="28"/>
        </w:rPr>
        <w:t>по заявлениям о защите избирательных прав или права на участие в референдуме граждан Российской Федерации</w:t>
      </w:r>
      <w:r w:rsidRPr="00063902">
        <w:rPr>
          <w:sz w:val="28"/>
          <w:szCs w:val="28"/>
        </w:rPr>
        <w:t>;</w:t>
      </w:r>
    </w:p>
    <w:p w:rsidR="008A26D8" w:rsidRPr="00063902" w:rsidRDefault="008A26D8" w:rsidP="008A26D8">
      <w:pPr>
        <w:widowControl w:val="0"/>
        <w:numPr>
          <w:ilvl w:val="0"/>
          <w:numId w:val="14"/>
        </w:numPr>
        <w:autoSpaceDE w:val="0"/>
        <w:autoSpaceDN w:val="0"/>
        <w:adjustRightInd w:val="0"/>
        <w:spacing w:line="360" w:lineRule="auto"/>
        <w:jc w:val="both"/>
        <w:rPr>
          <w:sz w:val="28"/>
          <w:szCs w:val="28"/>
        </w:rPr>
      </w:pPr>
      <w:r w:rsidRPr="00063902">
        <w:rPr>
          <w:sz w:val="28"/>
          <w:szCs w:val="28"/>
        </w:rPr>
        <w:t>и</w:t>
      </w:r>
      <w:r w:rsidRPr="00063902">
        <w:rPr>
          <w:rStyle w:val="apple-style-span"/>
          <w:color w:val="000000"/>
          <w:sz w:val="28"/>
          <w:szCs w:val="28"/>
        </w:rPr>
        <w:t>ные дела, возникающие из публичных правоотношений и отнесенные федеральным законом к ведению суда</w:t>
      </w:r>
      <w:r w:rsidRPr="00063902">
        <w:rPr>
          <w:sz w:val="28"/>
          <w:szCs w:val="28"/>
        </w:rPr>
        <w:t>.</w:t>
      </w:r>
    </w:p>
    <w:p w:rsidR="008A26D8" w:rsidRPr="00F85D79" w:rsidRDefault="008A26D8"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color w:val="000000"/>
          <w:sz w:val="28"/>
          <w:szCs w:val="28"/>
        </w:rPr>
      </w:pPr>
      <w:r w:rsidRPr="007D52F4">
        <w:rPr>
          <w:b/>
          <w:bCs/>
          <w:sz w:val="28"/>
          <w:szCs w:val="28"/>
        </w:rPr>
        <w:t xml:space="preserve">Особое производство (ст.ст. 262-319 ГПК РФ). </w:t>
      </w:r>
      <w:r w:rsidRPr="00F85D79">
        <w:rPr>
          <w:color w:val="000000"/>
          <w:sz w:val="28"/>
          <w:szCs w:val="28"/>
        </w:rPr>
        <w:t xml:space="preserve">Особое производство </w:t>
      </w:r>
      <w:r>
        <w:rPr>
          <w:color w:val="000000"/>
          <w:sz w:val="28"/>
          <w:szCs w:val="28"/>
        </w:rPr>
        <w:t>‒</w:t>
      </w:r>
      <w:r w:rsidRPr="00F85D79">
        <w:rPr>
          <w:color w:val="000000"/>
          <w:sz w:val="28"/>
          <w:szCs w:val="28"/>
        </w:rPr>
        <w:t xml:space="preserve"> это такой вид гражданского судопроизводства, в порядке которого рассматриваются гражданские дела, по которым подтверждается наличие или отсутствие юридических фактов или обстоятельств в целях создания для заинтересованного лица условий осуществления им личных или имущественных прав или же подтверждается наличие или отсутствие бесспорного субъективного права.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color w:val="000000"/>
          <w:sz w:val="28"/>
          <w:szCs w:val="28"/>
        </w:rPr>
        <w:t>Особый процесс судебной защиты харак</w:t>
      </w:r>
      <w:r w:rsidRPr="00F85D79">
        <w:rPr>
          <w:color w:val="000000"/>
          <w:sz w:val="28"/>
          <w:szCs w:val="28"/>
        </w:rPr>
        <w:softHyphen/>
        <w:t>теризуется отсутствием спора о праве. Предметом защиты выступает не нарушенное или оспоренное право, а охраняемый законом интерес заявителя.</w:t>
      </w:r>
      <w:r w:rsidRPr="00F85D79">
        <w:rPr>
          <w:sz w:val="28"/>
          <w:szCs w:val="28"/>
        </w:rPr>
        <w:t xml:space="preserve"> </w:t>
      </w:r>
      <w:r>
        <w:rPr>
          <w:sz w:val="28"/>
          <w:szCs w:val="28"/>
        </w:rPr>
        <w:t>Х</w:t>
      </w:r>
      <w:r w:rsidRPr="00F85D79">
        <w:rPr>
          <w:sz w:val="28"/>
          <w:szCs w:val="28"/>
        </w:rPr>
        <w:t xml:space="preserve">арактерной особенностью </w:t>
      </w:r>
      <w:r>
        <w:rPr>
          <w:sz w:val="28"/>
          <w:szCs w:val="28"/>
        </w:rPr>
        <w:t>этого вида производства</w:t>
      </w:r>
      <w:r w:rsidRPr="00F85D79">
        <w:rPr>
          <w:sz w:val="28"/>
          <w:szCs w:val="28"/>
        </w:rPr>
        <w:t xml:space="preserve"> является отсутствие сторон. </w:t>
      </w:r>
    </w:p>
    <w:p w:rsidR="008A26D8" w:rsidRPr="00F85D79" w:rsidRDefault="008A26D8" w:rsidP="008A26D8">
      <w:pPr>
        <w:widowControl w:val="0"/>
        <w:autoSpaceDE w:val="0"/>
        <w:autoSpaceDN w:val="0"/>
        <w:adjustRightInd w:val="0"/>
        <w:spacing w:line="360" w:lineRule="auto"/>
        <w:ind w:firstLine="567"/>
        <w:jc w:val="both"/>
        <w:rPr>
          <w:sz w:val="28"/>
          <w:szCs w:val="28"/>
        </w:rPr>
      </w:pPr>
      <w:r>
        <w:rPr>
          <w:sz w:val="28"/>
          <w:szCs w:val="28"/>
        </w:rPr>
        <w:t>ГПК</w:t>
      </w:r>
      <w:r w:rsidRPr="00F85D79">
        <w:rPr>
          <w:sz w:val="28"/>
          <w:szCs w:val="28"/>
        </w:rPr>
        <w:t xml:space="preserve"> к особому производству </w:t>
      </w:r>
      <w:r>
        <w:rPr>
          <w:sz w:val="28"/>
          <w:szCs w:val="28"/>
        </w:rPr>
        <w:t>относит</w:t>
      </w:r>
      <w:r w:rsidRPr="00F85D79">
        <w:rPr>
          <w:sz w:val="28"/>
          <w:szCs w:val="28"/>
        </w:rPr>
        <w:t xml:space="preserve"> следующие дела:</w:t>
      </w:r>
    </w:p>
    <w:p w:rsidR="008A26D8" w:rsidRPr="00F85D79" w:rsidRDefault="008A26D8" w:rsidP="008A26D8">
      <w:pPr>
        <w:numPr>
          <w:ilvl w:val="0"/>
          <w:numId w:val="15"/>
        </w:numPr>
        <w:spacing w:line="360" w:lineRule="auto"/>
        <w:jc w:val="both"/>
        <w:rPr>
          <w:sz w:val="28"/>
          <w:szCs w:val="28"/>
        </w:rPr>
      </w:pPr>
      <w:r w:rsidRPr="00F85D79">
        <w:rPr>
          <w:sz w:val="28"/>
          <w:szCs w:val="28"/>
        </w:rPr>
        <w:t>об установлении фактов, имеющих юридическое значение;</w:t>
      </w:r>
    </w:p>
    <w:p w:rsidR="008A26D8" w:rsidRPr="00F85D79" w:rsidRDefault="008A26D8" w:rsidP="008A26D8">
      <w:pPr>
        <w:numPr>
          <w:ilvl w:val="0"/>
          <w:numId w:val="15"/>
        </w:numPr>
        <w:spacing w:line="360" w:lineRule="auto"/>
        <w:jc w:val="both"/>
        <w:rPr>
          <w:sz w:val="28"/>
          <w:szCs w:val="28"/>
        </w:rPr>
      </w:pPr>
      <w:r w:rsidRPr="00F85D79">
        <w:rPr>
          <w:sz w:val="28"/>
          <w:szCs w:val="28"/>
        </w:rPr>
        <w:t>об усыновлении (удочерении) ребенка;</w:t>
      </w:r>
    </w:p>
    <w:p w:rsidR="008A26D8" w:rsidRPr="00F85D79" w:rsidRDefault="008A26D8" w:rsidP="008A26D8">
      <w:pPr>
        <w:numPr>
          <w:ilvl w:val="0"/>
          <w:numId w:val="15"/>
        </w:numPr>
        <w:spacing w:line="360" w:lineRule="auto"/>
        <w:jc w:val="both"/>
        <w:rPr>
          <w:sz w:val="28"/>
          <w:szCs w:val="28"/>
        </w:rPr>
      </w:pPr>
      <w:r w:rsidRPr="00F85D79">
        <w:rPr>
          <w:sz w:val="28"/>
          <w:szCs w:val="28"/>
        </w:rPr>
        <w:t>о признании гражданина безвестно отсутствующим или об объявлении гражданина умершим;</w:t>
      </w:r>
    </w:p>
    <w:p w:rsidR="008A26D8" w:rsidRPr="00F85D79" w:rsidRDefault="008A26D8" w:rsidP="008A26D8">
      <w:pPr>
        <w:numPr>
          <w:ilvl w:val="0"/>
          <w:numId w:val="15"/>
        </w:numPr>
        <w:spacing w:line="360" w:lineRule="auto"/>
        <w:jc w:val="both"/>
        <w:rPr>
          <w:sz w:val="28"/>
          <w:szCs w:val="28"/>
        </w:rPr>
      </w:pPr>
      <w:r w:rsidRPr="00F85D79">
        <w:rPr>
          <w:sz w:val="28"/>
          <w:szCs w:val="28"/>
        </w:rPr>
        <w:t>об ограничении дееспособности гражданина, о признании гражданина недееспособным, об ограничении или о лишении несовершеннолетнего в возрасте от четырнадцати до восемнадцати лет права самостоятельно распоряжаться своими доходами;</w:t>
      </w:r>
    </w:p>
    <w:p w:rsidR="008A26D8" w:rsidRPr="00F85D79" w:rsidRDefault="008A26D8" w:rsidP="008A26D8">
      <w:pPr>
        <w:numPr>
          <w:ilvl w:val="0"/>
          <w:numId w:val="15"/>
        </w:numPr>
        <w:spacing w:line="360" w:lineRule="auto"/>
        <w:jc w:val="both"/>
        <w:rPr>
          <w:sz w:val="28"/>
          <w:szCs w:val="28"/>
        </w:rPr>
      </w:pPr>
      <w:r w:rsidRPr="00F85D79">
        <w:rPr>
          <w:sz w:val="28"/>
          <w:szCs w:val="28"/>
        </w:rPr>
        <w:t>об объявлении несовершеннолетнего полностью дееспособным (эмансипации);</w:t>
      </w:r>
    </w:p>
    <w:p w:rsidR="008A26D8" w:rsidRPr="00F85D79" w:rsidRDefault="008A26D8" w:rsidP="008A26D8">
      <w:pPr>
        <w:numPr>
          <w:ilvl w:val="0"/>
          <w:numId w:val="15"/>
        </w:numPr>
        <w:spacing w:line="360" w:lineRule="auto"/>
        <w:jc w:val="both"/>
        <w:rPr>
          <w:sz w:val="28"/>
          <w:szCs w:val="28"/>
        </w:rPr>
      </w:pPr>
      <w:r w:rsidRPr="00F85D79">
        <w:rPr>
          <w:sz w:val="28"/>
          <w:szCs w:val="28"/>
        </w:rPr>
        <w:t>о признании движимой вещи бесхозяйной и признании права муниципальной собственности на бесхозяйную недвижимую вещь;</w:t>
      </w:r>
    </w:p>
    <w:p w:rsidR="008A26D8" w:rsidRPr="00F85D79" w:rsidRDefault="008A26D8" w:rsidP="008A26D8">
      <w:pPr>
        <w:numPr>
          <w:ilvl w:val="0"/>
          <w:numId w:val="15"/>
        </w:numPr>
        <w:spacing w:line="360" w:lineRule="auto"/>
        <w:jc w:val="both"/>
        <w:rPr>
          <w:sz w:val="28"/>
          <w:szCs w:val="28"/>
        </w:rPr>
      </w:pPr>
      <w:r w:rsidRPr="00F85D79">
        <w:rPr>
          <w:sz w:val="28"/>
          <w:szCs w:val="28"/>
        </w:rPr>
        <w:t>о восстановлении прав по утраченным ценным бумагам на предъявителя или ордерным ценным бумагам (вызывное производство);</w:t>
      </w:r>
    </w:p>
    <w:p w:rsidR="008A26D8" w:rsidRPr="00F85D79" w:rsidRDefault="008A26D8" w:rsidP="008A26D8">
      <w:pPr>
        <w:numPr>
          <w:ilvl w:val="0"/>
          <w:numId w:val="15"/>
        </w:numPr>
        <w:spacing w:line="360" w:lineRule="auto"/>
        <w:jc w:val="both"/>
        <w:rPr>
          <w:sz w:val="28"/>
          <w:szCs w:val="28"/>
        </w:rPr>
      </w:pPr>
      <w:r w:rsidRPr="00F85D79">
        <w:rPr>
          <w:sz w:val="28"/>
          <w:szCs w:val="28"/>
        </w:rPr>
        <w:t>о принудительной госпитализации гражданина в психиатрический стационар и принудительном психиатрическом освидетельствовании;</w:t>
      </w:r>
    </w:p>
    <w:p w:rsidR="008A26D8" w:rsidRPr="00F85D79" w:rsidRDefault="008A26D8" w:rsidP="008A26D8">
      <w:pPr>
        <w:numPr>
          <w:ilvl w:val="0"/>
          <w:numId w:val="15"/>
        </w:numPr>
        <w:spacing w:line="360" w:lineRule="auto"/>
        <w:jc w:val="both"/>
        <w:rPr>
          <w:sz w:val="28"/>
          <w:szCs w:val="28"/>
        </w:rPr>
      </w:pPr>
      <w:r w:rsidRPr="00F85D79">
        <w:rPr>
          <w:sz w:val="28"/>
          <w:szCs w:val="28"/>
        </w:rPr>
        <w:t>о внесении исправлений или изменений в записи актов гражданского состояния;</w:t>
      </w:r>
    </w:p>
    <w:p w:rsidR="008A26D8" w:rsidRPr="00F85D79" w:rsidRDefault="008A26D8" w:rsidP="008A26D8">
      <w:pPr>
        <w:numPr>
          <w:ilvl w:val="0"/>
          <w:numId w:val="15"/>
        </w:numPr>
        <w:spacing w:line="360" w:lineRule="auto"/>
        <w:jc w:val="both"/>
        <w:rPr>
          <w:sz w:val="28"/>
          <w:szCs w:val="28"/>
        </w:rPr>
      </w:pPr>
      <w:r w:rsidRPr="00F85D79">
        <w:rPr>
          <w:sz w:val="28"/>
          <w:szCs w:val="28"/>
        </w:rPr>
        <w:t>по заявлениям о совершенных нотариальных действиях или об отказе в их совершении;</w:t>
      </w:r>
    </w:p>
    <w:p w:rsidR="008A26D8" w:rsidRPr="00F85D79" w:rsidRDefault="008A26D8" w:rsidP="008A26D8">
      <w:pPr>
        <w:numPr>
          <w:ilvl w:val="0"/>
          <w:numId w:val="15"/>
        </w:numPr>
        <w:spacing w:line="360" w:lineRule="auto"/>
        <w:jc w:val="both"/>
        <w:rPr>
          <w:sz w:val="28"/>
          <w:szCs w:val="28"/>
        </w:rPr>
      </w:pPr>
      <w:r w:rsidRPr="00F85D79">
        <w:rPr>
          <w:sz w:val="28"/>
          <w:szCs w:val="28"/>
        </w:rPr>
        <w:t>по заявлениям о восстановлении утраченного судебного производства.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Ч. 2 ст. 262 </w:t>
      </w:r>
      <w:r>
        <w:rPr>
          <w:sz w:val="28"/>
          <w:szCs w:val="28"/>
        </w:rPr>
        <w:t>ГПК РФ</w:t>
      </w:r>
      <w:r w:rsidRPr="00F85D79">
        <w:rPr>
          <w:sz w:val="28"/>
          <w:szCs w:val="28"/>
        </w:rPr>
        <w:t xml:space="preserve"> устанавливает, что Федеральными законами к рассмотрению в порядке особого производства могут быть отнесены и другие дела.</w:t>
      </w:r>
    </w:p>
    <w:p w:rsidR="008A26D8" w:rsidRPr="00F85D79" w:rsidRDefault="008A26D8"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sz w:val="28"/>
          <w:szCs w:val="28"/>
        </w:rPr>
      </w:pPr>
      <w:r w:rsidRPr="007D52F4">
        <w:rPr>
          <w:b/>
          <w:bCs/>
          <w:sz w:val="28"/>
          <w:szCs w:val="28"/>
        </w:rPr>
        <w:t>Производство по делам об оспаривании решений третейских судов (ст.ст. 418-422 ГПК РФ).</w:t>
      </w:r>
      <w:r w:rsidR="007D52F4">
        <w:rPr>
          <w:b/>
          <w:bCs/>
          <w:sz w:val="28"/>
          <w:szCs w:val="28"/>
        </w:rPr>
        <w:t xml:space="preserve"> </w:t>
      </w:r>
      <w:r w:rsidRPr="00F85D79">
        <w:rPr>
          <w:sz w:val="28"/>
          <w:szCs w:val="28"/>
        </w:rPr>
        <w:t xml:space="preserve">Особенностью данного вида гражданского судопроизводства является то, что предметом рассмотрения в нем выступают не материально-правовые, а процессуальные правоотношения, вытекающие из неправомерной деятельности третейского суда (ст. 421 </w:t>
      </w:r>
      <w:r>
        <w:rPr>
          <w:sz w:val="28"/>
          <w:szCs w:val="28"/>
        </w:rPr>
        <w:t>ГПК РФ</w:t>
      </w:r>
      <w:r w:rsidRPr="00F85D79">
        <w:rPr>
          <w:sz w:val="28"/>
          <w:szCs w:val="28"/>
        </w:rPr>
        <w:t>).</w:t>
      </w:r>
    </w:p>
    <w:p w:rsidR="008A26D8" w:rsidRPr="00F85D79" w:rsidRDefault="008A26D8" w:rsidP="008A26D8">
      <w:pPr>
        <w:pStyle w:val="ConsNormal"/>
        <w:spacing w:line="360" w:lineRule="auto"/>
        <w:ind w:right="0" w:firstLine="567"/>
        <w:jc w:val="both"/>
        <w:rPr>
          <w:rFonts w:ascii="Times New Roman" w:hAnsi="Times New Roman" w:cs="Times New Roman"/>
          <w:sz w:val="28"/>
          <w:szCs w:val="28"/>
        </w:rPr>
      </w:pPr>
      <w:r w:rsidRPr="00F85D79">
        <w:rPr>
          <w:rFonts w:ascii="Times New Roman" w:hAnsi="Times New Roman" w:cs="Times New Roman"/>
          <w:sz w:val="28"/>
          <w:szCs w:val="28"/>
        </w:rPr>
        <w:t xml:space="preserve">Согласно ст. 419 </w:t>
      </w:r>
      <w:r>
        <w:rPr>
          <w:rFonts w:ascii="Times New Roman" w:hAnsi="Times New Roman" w:cs="Times New Roman"/>
          <w:sz w:val="28"/>
          <w:szCs w:val="28"/>
        </w:rPr>
        <w:t>ГПК РФ</w:t>
      </w:r>
      <w:r w:rsidRPr="00F85D79">
        <w:rPr>
          <w:rFonts w:ascii="Times New Roman" w:hAnsi="Times New Roman" w:cs="Times New Roman"/>
          <w:sz w:val="28"/>
          <w:szCs w:val="28"/>
        </w:rPr>
        <w:t>, заявление об отмене решения третейского суда подается в письменной форме и подписывается лицом, оспаривающим решение, или его представителем. П. 2 указанной статьи содержит перечень обязательных реквизитов заявления. К ним относятся:</w:t>
      </w:r>
    </w:p>
    <w:p w:rsidR="008A26D8" w:rsidRPr="00F85D79" w:rsidRDefault="008A26D8" w:rsidP="008A26D8">
      <w:pPr>
        <w:pStyle w:val="ConsNormal"/>
        <w:numPr>
          <w:ilvl w:val="0"/>
          <w:numId w:val="8"/>
        </w:numPr>
        <w:spacing w:line="360" w:lineRule="auto"/>
        <w:ind w:left="0" w:right="0" w:firstLine="567"/>
        <w:jc w:val="both"/>
        <w:rPr>
          <w:rFonts w:ascii="Times New Roman" w:hAnsi="Times New Roman" w:cs="Times New Roman"/>
          <w:sz w:val="28"/>
          <w:szCs w:val="28"/>
        </w:rPr>
      </w:pPr>
      <w:r w:rsidRPr="00F85D79">
        <w:rPr>
          <w:rFonts w:ascii="Times New Roman" w:hAnsi="Times New Roman" w:cs="Times New Roman"/>
          <w:sz w:val="28"/>
          <w:szCs w:val="28"/>
        </w:rPr>
        <w:t>наименование суда, в который подается заявление;</w:t>
      </w:r>
    </w:p>
    <w:p w:rsidR="008A26D8" w:rsidRPr="00F85D79" w:rsidRDefault="008A26D8" w:rsidP="008A26D8">
      <w:pPr>
        <w:pStyle w:val="ConsNormal"/>
        <w:numPr>
          <w:ilvl w:val="0"/>
          <w:numId w:val="8"/>
        </w:numPr>
        <w:spacing w:line="360" w:lineRule="auto"/>
        <w:ind w:left="0" w:right="0" w:firstLine="567"/>
        <w:jc w:val="both"/>
        <w:rPr>
          <w:rFonts w:ascii="Times New Roman" w:hAnsi="Times New Roman" w:cs="Times New Roman"/>
          <w:sz w:val="28"/>
          <w:szCs w:val="28"/>
        </w:rPr>
      </w:pPr>
      <w:r w:rsidRPr="00F85D79">
        <w:rPr>
          <w:rFonts w:ascii="Times New Roman" w:hAnsi="Times New Roman" w:cs="Times New Roman"/>
          <w:sz w:val="28"/>
          <w:szCs w:val="28"/>
        </w:rPr>
        <w:t>наименование и состав третейского суда, принявшего решение;</w:t>
      </w:r>
    </w:p>
    <w:p w:rsidR="008A26D8" w:rsidRPr="00F85D79" w:rsidRDefault="008A26D8" w:rsidP="008A26D8">
      <w:pPr>
        <w:pStyle w:val="ConsNormal"/>
        <w:numPr>
          <w:ilvl w:val="0"/>
          <w:numId w:val="8"/>
        </w:numPr>
        <w:spacing w:line="360" w:lineRule="auto"/>
        <w:ind w:left="0" w:right="0" w:firstLine="567"/>
        <w:jc w:val="both"/>
        <w:rPr>
          <w:rFonts w:ascii="Times New Roman" w:hAnsi="Times New Roman" w:cs="Times New Roman"/>
          <w:sz w:val="28"/>
          <w:szCs w:val="28"/>
        </w:rPr>
      </w:pPr>
      <w:r w:rsidRPr="00F85D79">
        <w:rPr>
          <w:rFonts w:ascii="Times New Roman" w:hAnsi="Times New Roman" w:cs="Times New Roman"/>
          <w:sz w:val="28"/>
          <w:szCs w:val="28"/>
        </w:rPr>
        <w:t>наименование сторон третейского разбирательства, их место жительства или место нахождения;</w:t>
      </w:r>
    </w:p>
    <w:p w:rsidR="008A26D8" w:rsidRPr="00F85D79" w:rsidRDefault="008A26D8" w:rsidP="008A26D8">
      <w:pPr>
        <w:pStyle w:val="ConsNormal"/>
        <w:numPr>
          <w:ilvl w:val="0"/>
          <w:numId w:val="8"/>
        </w:numPr>
        <w:spacing w:line="360" w:lineRule="auto"/>
        <w:ind w:left="0" w:right="0" w:firstLine="567"/>
        <w:jc w:val="both"/>
        <w:rPr>
          <w:rFonts w:ascii="Times New Roman" w:hAnsi="Times New Roman" w:cs="Times New Roman"/>
          <w:sz w:val="28"/>
          <w:szCs w:val="28"/>
        </w:rPr>
      </w:pPr>
      <w:r w:rsidRPr="00F85D79">
        <w:rPr>
          <w:rFonts w:ascii="Times New Roman" w:hAnsi="Times New Roman" w:cs="Times New Roman"/>
          <w:sz w:val="28"/>
          <w:szCs w:val="28"/>
        </w:rPr>
        <w:t>дата и место принятия решения третейского суда;</w:t>
      </w:r>
    </w:p>
    <w:p w:rsidR="008A26D8" w:rsidRPr="00F85D79" w:rsidRDefault="008A26D8" w:rsidP="008A26D8">
      <w:pPr>
        <w:pStyle w:val="ConsNormal"/>
        <w:numPr>
          <w:ilvl w:val="0"/>
          <w:numId w:val="8"/>
        </w:numPr>
        <w:spacing w:line="360" w:lineRule="auto"/>
        <w:ind w:left="0" w:right="0" w:firstLine="567"/>
        <w:jc w:val="both"/>
        <w:rPr>
          <w:rFonts w:ascii="Times New Roman" w:hAnsi="Times New Roman" w:cs="Times New Roman"/>
          <w:sz w:val="28"/>
          <w:szCs w:val="28"/>
        </w:rPr>
      </w:pPr>
      <w:r w:rsidRPr="00F85D79">
        <w:rPr>
          <w:rFonts w:ascii="Times New Roman" w:hAnsi="Times New Roman" w:cs="Times New Roman"/>
          <w:sz w:val="28"/>
          <w:szCs w:val="28"/>
        </w:rPr>
        <w:t>дата получения оспариваемого решения третейского суда стороной, обратившейся с заявлением об отмене указанного решения;</w:t>
      </w:r>
    </w:p>
    <w:p w:rsidR="008A26D8" w:rsidRPr="00F85D79" w:rsidRDefault="008A26D8" w:rsidP="008A26D8">
      <w:pPr>
        <w:pStyle w:val="ConsNormal"/>
        <w:numPr>
          <w:ilvl w:val="0"/>
          <w:numId w:val="8"/>
        </w:numPr>
        <w:spacing w:line="360" w:lineRule="auto"/>
        <w:ind w:left="0" w:right="0" w:firstLine="567"/>
        <w:jc w:val="both"/>
        <w:rPr>
          <w:rFonts w:ascii="Times New Roman" w:hAnsi="Times New Roman" w:cs="Times New Roman"/>
          <w:sz w:val="28"/>
          <w:szCs w:val="28"/>
        </w:rPr>
      </w:pPr>
      <w:r w:rsidRPr="00F85D79">
        <w:rPr>
          <w:rFonts w:ascii="Times New Roman" w:hAnsi="Times New Roman" w:cs="Times New Roman"/>
          <w:sz w:val="28"/>
          <w:szCs w:val="28"/>
        </w:rPr>
        <w:t>требование заявителя об отмене решения третейского суда и основания, по которым оно оспаривается.</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Согласно п. 3 ст. 419 к заявлению об отмене решения третейского суда прилагаются:</w:t>
      </w:r>
    </w:p>
    <w:p w:rsidR="008A26D8" w:rsidRPr="00F85D79" w:rsidRDefault="008A26D8" w:rsidP="008A26D8">
      <w:pPr>
        <w:widowControl w:val="0"/>
        <w:numPr>
          <w:ilvl w:val="0"/>
          <w:numId w:val="9"/>
        </w:numPr>
        <w:autoSpaceDE w:val="0"/>
        <w:autoSpaceDN w:val="0"/>
        <w:adjustRightInd w:val="0"/>
        <w:spacing w:line="360" w:lineRule="auto"/>
        <w:ind w:left="0" w:firstLine="567"/>
        <w:jc w:val="both"/>
        <w:rPr>
          <w:sz w:val="28"/>
          <w:szCs w:val="28"/>
        </w:rPr>
      </w:pPr>
      <w:r w:rsidRPr="00F85D79">
        <w:rPr>
          <w:sz w:val="28"/>
          <w:szCs w:val="28"/>
        </w:rPr>
        <w:t>подлинное решение третейского суда или его надлежащим образом заверенная копия;</w:t>
      </w:r>
    </w:p>
    <w:p w:rsidR="008A26D8" w:rsidRPr="00F85D79" w:rsidRDefault="008A26D8" w:rsidP="008A26D8">
      <w:pPr>
        <w:widowControl w:val="0"/>
        <w:numPr>
          <w:ilvl w:val="0"/>
          <w:numId w:val="9"/>
        </w:numPr>
        <w:autoSpaceDE w:val="0"/>
        <w:autoSpaceDN w:val="0"/>
        <w:adjustRightInd w:val="0"/>
        <w:spacing w:line="360" w:lineRule="auto"/>
        <w:ind w:left="0" w:firstLine="567"/>
        <w:jc w:val="both"/>
        <w:rPr>
          <w:sz w:val="28"/>
          <w:szCs w:val="28"/>
        </w:rPr>
      </w:pPr>
      <w:r w:rsidRPr="00F85D79">
        <w:rPr>
          <w:sz w:val="28"/>
          <w:szCs w:val="28"/>
        </w:rPr>
        <w:t>подлинное соглашение о третейском разбирательстве или его надлежащим образом заверенная копия;</w:t>
      </w:r>
    </w:p>
    <w:p w:rsidR="008A26D8" w:rsidRPr="00F85D79" w:rsidRDefault="008A26D8" w:rsidP="008A26D8">
      <w:pPr>
        <w:widowControl w:val="0"/>
        <w:numPr>
          <w:ilvl w:val="0"/>
          <w:numId w:val="9"/>
        </w:numPr>
        <w:autoSpaceDE w:val="0"/>
        <w:autoSpaceDN w:val="0"/>
        <w:adjustRightInd w:val="0"/>
        <w:spacing w:line="360" w:lineRule="auto"/>
        <w:ind w:left="0" w:firstLine="567"/>
        <w:jc w:val="both"/>
        <w:rPr>
          <w:sz w:val="28"/>
          <w:szCs w:val="28"/>
        </w:rPr>
      </w:pPr>
      <w:r w:rsidRPr="00F85D79">
        <w:rPr>
          <w:sz w:val="28"/>
          <w:szCs w:val="28"/>
        </w:rPr>
        <w:t>документы, представляемые в обоснование требования об отмене решения третейского суда;</w:t>
      </w:r>
    </w:p>
    <w:p w:rsidR="008A26D8" w:rsidRPr="00F85D79" w:rsidRDefault="008A26D8" w:rsidP="008A26D8">
      <w:pPr>
        <w:widowControl w:val="0"/>
        <w:numPr>
          <w:ilvl w:val="0"/>
          <w:numId w:val="9"/>
        </w:numPr>
        <w:autoSpaceDE w:val="0"/>
        <w:autoSpaceDN w:val="0"/>
        <w:adjustRightInd w:val="0"/>
        <w:spacing w:line="360" w:lineRule="auto"/>
        <w:ind w:left="0" w:firstLine="567"/>
        <w:jc w:val="both"/>
        <w:rPr>
          <w:sz w:val="28"/>
          <w:szCs w:val="28"/>
        </w:rPr>
      </w:pPr>
      <w:r w:rsidRPr="00F85D79">
        <w:rPr>
          <w:sz w:val="28"/>
          <w:szCs w:val="28"/>
        </w:rPr>
        <w:t>документ, подтверждающий уплату государственной пошлины в </w:t>
      </w:r>
      <w:hyperlink r:id="rId10" w:tooltip="&quot;Налоговый кодекс Российской Федерации (часть вторая)&quot; от 05.08.2000 N 117-ФЗ (принят ГД ФС РФ 19.07.2000) (ред. от 05.04.2010)" w:history="1">
        <w:r w:rsidRPr="00F85D79">
          <w:rPr>
            <w:sz w:val="28"/>
            <w:szCs w:val="28"/>
          </w:rPr>
          <w:t>порядке</w:t>
        </w:r>
      </w:hyperlink>
      <w:r w:rsidRPr="00F85D79">
        <w:rPr>
          <w:sz w:val="28"/>
          <w:szCs w:val="28"/>
        </w:rPr>
        <w:t> и в </w:t>
      </w:r>
      <w:hyperlink r:id="rId11" w:tooltip="&quot;Налоговый кодекс Российской Федерации (часть вторая)&quot; от 05.08.2000 N 117-ФЗ (принят ГД ФС РФ 19.07.2000) (ред. от 05.04.2010)" w:history="1">
        <w:r w:rsidRPr="00F85D79">
          <w:rPr>
            <w:sz w:val="28"/>
            <w:szCs w:val="28"/>
          </w:rPr>
          <w:t>размере</w:t>
        </w:r>
      </w:hyperlink>
      <w:r w:rsidRPr="00F85D79">
        <w:rPr>
          <w:sz w:val="28"/>
          <w:szCs w:val="28"/>
        </w:rPr>
        <w:t>, которые установлены федеральным законом;</w:t>
      </w:r>
    </w:p>
    <w:p w:rsidR="008A26D8" w:rsidRPr="00F85D79" w:rsidRDefault="008A26D8" w:rsidP="008A26D8">
      <w:pPr>
        <w:widowControl w:val="0"/>
        <w:numPr>
          <w:ilvl w:val="0"/>
          <w:numId w:val="9"/>
        </w:numPr>
        <w:autoSpaceDE w:val="0"/>
        <w:autoSpaceDN w:val="0"/>
        <w:adjustRightInd w:val="0"/>
        <w:spacing w:line="360" w:lineRule="auto"/>
        <w:ind w:left="0" w:firstLine="567"/>
        <w:jc w:val="both"/>
        <w:rPr>
          <w:sz w:val="28"/>
          <w:szCs w:val="28"/>
        </w:rPr>
      </w:pPr>
      <w:r w:rsidRPr="00F85D79">
        <w:rPr>
          <w:sz w:val="28"/>
          <w:szCs w:val="28"/>
        </w:rPr>
        <w:t>копия заявления об отмене решения третейского суда;</w:t>
      </w:r>
    </w:p>
    <w:p w:rsidR="008A26D8" w:rsidRPr="00F85D79" w:rsidRDefault="008A26D8" w:rsidP="008A26D8">
      <w:pPr>
        <w:widowControl w:val="0"/>
        <w:numPr>
          <w:ilvl w:val="0"/>
          <w:numId w:val="9"/>
        </w:numPr>
        <w:autoSpaceDE w:val="0"/>
        <w:autoSpaceDN w:val="0"/>
        <w:adjustRightInd w:val="0"/>
        <w:spacing w:line="360" w:lineRule="auto"/>
        <w:ind w:left="0" w:firstLine="567"/>
        <w:jc w:val="both"/>
        <w:rPr>
          <w:sz w:val="28"/>
          <w:szCs w:val="28"/>
        </w:rPr>
      </w:pPr>
      <w:r w:rsidRPr="00F85D79">
        <w:rPr>
          <w:sz w:val="28"/>
          <w:szCs w:val="28"/>
        </w:rPr>
        <w:t>доверенность или иной документ, подтверждающие полномочия лица на подписание заявления.</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Заявление об отмене решения третейского суда рассматривается судьей единолично в срок, не превышающий месяца со дня поступления заявления в районный суд, по правилам, предусмотренным настоящим </w:t>
      </w:r>
      <w:r>
        <w:rPr>
          <w:sz w:val="28"/>
          <w:szCs w:val="28"/>
        </w:rPr>
        <w:t>ГПК РФ</w:t>
      </w:r>
      <w:r w:rsidRPr="00F85D79">
        <w:rPr>
          <w:sz w:val="28"/>
          <w:szCs w:val="28"/>
        </w:rPr>
        <w:t xml:space="preserve"> в обычном порядке.</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В соответствии сл ст. 421 </w:t>
      </w:r>
      <w:r>
        <w:rPr>
          <w:sz w:val="28"/>
          <w:szCs w:val="28"/>
        </w:rPr>
        <w:t>ГПК РФ</w:t>
      </w:r>
      <w:r w:rsidRPr="00F85D79">
        <w:rPr>
          <w:sz w:val="28"/>
          <w:szCs w:val="28"/>
        </w:rPr>
        <w:t xml:space="preserve"> решение третейского суда подлежит отмене в случае, если сторона, обратившаяся в суд с заявлением об отмене решения третейского суда, представит суду доказательства того, что:</w:t>
      </w:r>
    </w:p>
    <w:p w:rsidR="008A26D8" w:rsidRPr="00F85D79" w:rsidRDefault="005E454A" w:rsidP="008A26D8">
      <w:pPr>
        <w:widowControl w:val="0"/>
        <w:numPr>
          <w:ilvl w:val="0"/>
          <w:numId w:val="10"/>
        </w:numPr>
        <w:autoSpaceDE w:val="0"/>
        <w:autoSpaceDN w:val="0"/>
        <w:adjustRightInd w:val="0"/>
        <w:spacing w:line="360" w:lineRule="auto"/>
        <w:ind w:left="0" w:firstLine="567"/>
        <w:jc w:val="both"/>
        <w:rPr>
          <w:sz w:val="28"/>
          <w:szCs w:val="28"/>
        </w:rPr>
      </w:pPr>
      <w:hyperlink r:id="rId12" w:tooltip="Федеральный закон от 24.07.2002 N 102-ФЗ &quot;О третейских судах в Российской Федерации&quot; (принят ГД ФС РФ 21.06.2002)" w:history="1">
        <w:r w:rsidR="008A26D8" w:rsidRPr="00F85D79">
          <w:rPr>
            <w:sz w:val="28"/>
            <w:szCs w:val="28"/>
          </w:rPr>
          <w:t>третейское соглашение</w:t>
        </w:r>
      </w:hyperlink>
      <w:r w:rsidR="008A26D8" w:rsidRPr="00F85D79">
        <w:rPr>
          <w:sz w:val="28"/>
          <w:szCs w:val="28"/>
        </w:rPr>
        <w:t> недействительно по основаниям, предусмотренным федеральным законом;</w:t>
      </w:r>
    </w:p>
    <w:p w:rsidR="008A26D8" w:rsidRPr="00F85D79" w:rsidRDefault="008A26D8" w:rsidP="008A26D8">
      <w:pPr>
        <w:widowControl w:val="0"/>
        <w:numPr>
          <w:ilvl w:val="0"/>
          <w:numId w:val="10"/>
        </w:numPr>
        <w:autoSpaceDE w:val="0"/>
        <w:autoSpaceDN w:val="0"/>
        <w:adjustRightInd w:val="0"/>
        <w:spacing w:line="360" w:lineRule="auto"/>
        <w:ind w:left="0" w:firstLine="567"/>
        <w:jc w:val="both"/>
        <w:rPr>
          <w:sz w:val="28"/>
          <w:szCs w:val="28"/>
        </w:rPr>
      </w:pPr>
      <w:r w:rsidRPr="00F85D79">
        <w:rPr>
          <w:sz w:val="28"/>
          <w:szCs w:val="28"/>
        </w:rPr>
        <w:t>сторона не была уведомлена должным образом об избрании (назначении) третейских судей или о третейском разбирательстве, в том числе о времени и месте заседания третейского суда, либо по другим уважительным причинам не могла представить третейскому суду свои объяснения;</w:t>
      </w:r>
    </w:p>
    <w:p w:rsidR="008A26D8" w:rsidRPr="00F85D79" w:rsidRDefault="008A26D8" w:rsidP="008A26D8">
      <w:pPr>
        <w:widowControl w:val="0"/>
        <w:numPr>
          <w:ilvl w:val="0"/>
          <w:numId w:val="10"/>
        </w:numPr>
        <w:autoSpaceDE w:val="0"/>
        <w:autoSpaceDN w:val="0"/>
        <w:adjustRightInd w:val="0"/>
        <w:spacing w:line="360" w:lineRule="auto"/>
        <w:ind w:left="0" w:firstLine="567"/>
        <w:jc w:val="both"/>
        <w:rPr>
          <w:sz w:val="28"/>
          <w:szCs w:val="28"/>
        </w:rPr>
      </w:pPr>
      <w:r w:rsidRPr="00F85D79">
        <w:rPr>
          <w:sz w:val="28"/>
          <w:szCs w:val="28"/>
        </w:rPr>
        <w:t>решение третейского суда принято по спору, не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 Если постановления по вопросам, охватываемым третейским соглашением, могут быть отделены от постановлений по вопросам, не охватываемым таким соглашением, суд может отменить только ту часть решения третейского суда, которая содержит постановления по вопросам, не охватываемым третейским соглашением;</w:t>
      </w:r>
    </w:p>
    <w:p w:rsidR="008A26D8" w:rsidRPr="00F85D79" w:rsidRDefault="005E454A" w:rsidP="008A26D8">
      <w:pPr>
        <w:widowControl w:val="0"/>
        <w:numPr>
          <w:ilvl w:val="0"/>
          <w:numId w:val="10"/>
        </w:numPr>
        <w:autoSpaceDE w:val="0"/>
        <w:autoSpaceDN w:val="0"/>
        <w:adjustRightInd w:val="0"/>
        <w:spacing w:line="360" w:lineRule="auto"/>
        <w:ind w:left="0" w:firstLine="567"/>
        <w:jc w:val="both"/>
        <w:rPr>
          <w:sz w:val="28"/>
          <w:szCs w:val="28"/>
        </w:rPr>
      </w:pPr>
      <w:hyperlink r:id="rId13" w:tooltip="Федеральный закон от 24.07.2002 N 102-ФЗ &quot;О третейских судах в Российской Федерации&quot; (принят ГД ФС РФ 21.06.2002)" w:history="1">
        <w:r w:rsidR="008A26D8" w:rsidRPr="00F85D79">
          <w:rPr>
            <w:sz w:val="28"/>
            <w:szCs w:val="28"/>
          </w:rPr>
          <w:t>состав</w:t>
        </w:r>
      </w:hyperlink>
      <w:r w:rsidR="008A26D8" w:rsidRPr="00F85D79">
        <w:rPr>
          <w:sz w:val="28"/>
          <w:szCs w:val="28"/>
        </w:rPr>
        <w:t> третейского суда или </w:t>
      </w:r>
      <w:hyperlink r:id="rId14" w:tooltip="Федеральный закон от 24.07.2002 N 102-ФЗ &quot;О третейских судах в Российской Федерации&quot; (принят ГД ФС РФ 21.06.2002)" w:history="1">
        <w:r w:rsidR="008A26D8" w:rsidRPr="00F85D79">
          <w:rPr>
            <w:sz w:val="28"/>
            <w:szCs w:val="28"/>
          </w:rPr>
          <w:t>процедура</w:t>
        </w:r>
      </w:hyperlink>
      <w:r w:rsidR="008A26D8" w:rsidRPr="00F85D79">
        <w:rPr>
          <w:sz w:val="28"/>
          <w:szCs w:val="28"/>
        </w:rPr>
        <w:t> третейского разбирательства не соответствовали третейскому соглашению сторон или федеральному закону.</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Суд также отменяет решение третейского суда, если установит, что:</w:t>
      </w:r>
    </w:p>
    <w:p w:rsidR="008A26D8" w:rsidRPr="00F85D79" w:rsidRDefault="008A26D8" w:rsidP="008A26D8">
      <w:pPr>
        <w:widowControl w:val="0"/>
        <w:numPr>
          <w:ilvl w:val="0"/>
          <w:numId w:val="11"/>
        </w:numPr>
        <w:autoSpaceDE w:val="0"/>
        <w:autoSpaceDN w:val="0"/>
        <w:adjustRightInd w:val="0"/>
        <w:spacing w:line="360" w:lineRule="auto"/>
        <w:ind w:left="0" w:firstLine="567"/>
        <w:jc w:val="both"/>
        <w:rPr>
          <w:sz w:val="28"/>
          <w:szCs w:val="28"/>
        </w:rPr>
      </w:pPr>
      <w:r w:rsidRPr="00F85D79">
        <w:rPr>
          <w:sz w:val="28"/>
          <w:szCs w:val="28"/>
        </w:rPr>
        <w:t>спор, рассмотренный третейским судом, не может быть предметом третейского разбирательства в соответствии с федеральным законом;</w:t>
      </w:r>
    </w:p>
    <w:p w:rsidR="008A26D8" w:rsidRPr="00F85D79" w:rsidRDefault="008A26D8" w:rsidP="008A26D8">
      <w:pPr>
        <w:widowControl w:val="0"/>
        <w:numPr>
          <w:ilvl w:val="0"/>
          <w:numId w:val="11"/>
        </w:numPr>
        <w:autoSpaceDE w:val="0"/>
        <w:autoSpaceDN w:val="0"/>
        <w:adjustRightInd w:val="0"/>
        <w:spacing w:line="360" w:lineRule="auto"/>
        <w:ind w:left="0" w:firstLine="567"/>
        <w:jc w:val="both"/>
        <w:rPr>
          <w:sz w:val="28"/>
          <w:szCs w:val="28"/>
        </w:rPr>
      </w:pPr>
      <w:r w:rsidRPr="00F85D79">
        <w:rPr>
          <w:sz w:val="28"/>
          <w:szCs w:val="28"/>
        </w:rPr>
        <w:t>решение третейского суда нарушает основополагающие принципы российского права.</w:t>
      </w:r>
    </w:p>
    <w:p w:rsidR="008A26D8" w:rsidRPr="00F85D79" w:rsidRDefault="008A26D8" w:rsidP="008A26D8">
      <w:pPr>
        <w:widowControl w:val="0"/>
        <w:autoSpaceDE w:val="0"/>
        <w:autoSpaceDN w:val="0"/>
        <w:adjustRightInd w:val="0"/>
        <w:spacing w:line="360" w:lineRule="auto"/>
        <w:ind w:firstLine="567"/>
        <w:jc w:val="both"/>
        <w:rPr>
          <w:sz w:val="28"/>
          <w:szCs w:val="28"/>
          <w:u w:val="single"/>
        </w:rPr>
      </w:pPr>
    </w:p>
    <w:p w:rsidR="008A26D8" w:rsidRPr="00F85D79" w:rsidRDefault="008A26D8" w:rsidP="008A26D8">
      <w:pPr>
        <w:widowControl w:val="0"/>
        <w:autoSpaceDE w:val="0"/>
        <w:autoSpaceDN w:val="0"/>
        <w:adjustRightInd w:val="0"/>
        <w:spacing w:line="360" w:lineRule="auto"/>
        <w:ind w:firstLine="567"/>
        <w:jc w:val="both"/>
        <w:rPr>
          <w:sz w:val="28"/>
          <w:szCs w:val="28"/>
        </w:rPr>
      </w:pPr>
      <w:r w:rsidRPr="007D52F4">
        <w:rPr>
          <w:b/>
          <w:bCs/>
          <w:sz w:val="28"/>
          <w:szCs w:val="28"/>
        </w:rPr>
        <w:t>Производство по делам о выдаче исполнительных листов на принудительное исполнение решений третейских судов (ст.ст. 423-427 ГПК РФ).</w:t>
      </w:r>
      <w:r w:rsidR="007D52F4">
        <w:rPr>
          <w:b/>
          <w:bCs/>
          <w:sz w:val="28"/>
          <w:szCs w:val="28"/>
        </w:rPr>
        <w:t xml:space="preserve"> </w:t>
      </w:r>
      <w:r w:rsidRPr="00F85D79">
        <w:rPr>
          <w:sz w:val="28"/>
          <w:szCs w:val="28"/>
        </w:rPr>
        <w:t>Предметом данного вида гражданского судопроизводства выступают одновременно как материально-правовые, так и процессуальные правоотношения, вытекающие из действий и содержания решения третейского суда, исходя из которых федеральный суд принимает определение либо о выдаче исполнительного листа на принудительное исполнение решения третейского суда, либо об отказе в выдаче исполнительного документа.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Требования к заявлению  о выдаче исполнительного листа на принудительное исполнение решения третейского суда совпадают с требованиями к заявлению об отмене решения третейского суда, указанные выше, кроме последнего пункта: в данном случае в заявлении должно быть указано требование заявителя о, соответственно, выдаче исполнительного листа на принудительное исполнение решения третейского суда, а не о его отмене.</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Согласно ст. 426</w:t>
      </w:r>
      <w:r>
        <w:rPr>
          <w:sz w:val="28"/>
          <w:szCs w:val="28"/>
        </w:rPr>
        <w:t xml:space="preserve"> ГПК РФ</w:t>
      </w:r>
      <w:r w:rsidRPr="00F85D79">
        <w:rPr>
          <w:sz w:val="28"/>
          <w:szCs w:val="28"/>
        </w:rPr>
        <w:t xml:space="preserve"> суд отказывает в выдаче исполнительного листа на принудительное исполнение решения третейского суда только в случаях, если сторона третейского разбирательства, против которой принято решение третейского суда, представит доказательство того, что:</w:t>
      </w:r>
    </w:p>
    <w:p w:rsidR="008A26D8" w:rsidRPr="00F85D79" w:rsidRDefault="005E454A" w:rsidP="008A26D8">
      <w:pPr>
        <w:widowControl w:val="0"/>
        <w:numPr>
          <w:ilvl w:val="0"/>
          <w:numId w:val="13"/>
        </w:numPr>
        <w:autoSpaceDE w:val="0"/>
        <w:autoSpaceDN w:val="0"/>
        <w:adjustRightInd w:val="0"/>
        <w:spacing w:line="360" w:lineRule="auto"/>
        <w:ind w:left="0" w:firstLine="567"/>
        <w:jc w:val="both"/>
        <w:rPr>
          <w:sz w:val="28"/>
          <w:szCs w:val="28"/>
        </w:rPr>
      </w:pPr>
      <w:hyperlink r:id="rId15" w:tooltip="Федеральный закон от 24.07.2002 N 102-ФЗ &quot;О третейских судах в Российской Федерации&quot; (принят ГД ФС РФ 21.06.2002)" w:history="1">
        <w:r w:rsidR="008A26D8" w:rsidRPr="00F85D79">
          <w:rPr>
            <w:sz w:val="28"/>
            <w:szCs w:val="28"/>
          </w:rPr>
          <w:t>третейское соглашение</w:t>
        </w:r>
      </w:hyperlink>
      <w:r w:rsidR="008A26D8" w:rsidRPr="00F85D79">
        <w:rPr>
          <w:sz w:val="28"/>
          <w:szCs w:val="28"/>
        </w:rPr>
        <w:t> недействительно по основаниям, предусмотренным федеральным законом;</w:t>
      </w:r>
    </w:p>
    <w:p w:rsidR="008A26D8" w:rsidRPr="00F85D79" w:rsidRDefault="008A26D8" w:rsidP="008A26D8">
      <w:pPr>
        <w:widowControl w:val="0"/>
        <w:numPr>
          <w:ilvl w:val="0"/>
          <w:numId w:val="13"/>
        </w:numPr>
        <w:autoSpaceDE w:val="0"/>
        <w:autoSpaceDN w:val="0"/>
        <w:adjustRightInd w:val="0"/>
        <w:spacing w:line="360" w:lineRule="auto"/>
        <w:ind w:left="0" w:firstLine="567"/>
        <w:jc w:val="both"/>
        <w:rPr>
          <w:sz w:val="28"/>
          <w:szCs w:val="28"/>
        </w:rPr>
      </w:pPr>
      <w:r w:rsidRPr="00F85D79">
        <w:rPr>
          <w:sz w:val="28"/>
          <w:szCs w:val="28"/>
        </w:rPr>
        <w:t>сторона не была уведомлена должным образом об избрании (назначении) третейских судей или о третейском разбирательстве, в том числе о времени и месте заседания третейского суда, либо по другим уважительным причинам не могла представить третейскому суду свои объяснения;</w:t>
      </w:r>
    </w:p>
    <w:p w:rsidR="008A26D8" w:rsidRPr="00F85D79" w:rsidRDefault="008A26D8" w:rsidP="008A26D8">
      <w:pPr>
        <w:widowControl w:val="0"/>
        <w:numPr>
          <w:ilvl w:val="0"/>
          <w:numId w:val="13"/>
        </w:numPr>
        <w:autoSpaceDE w:val="0"/>
        <w:autoSpaceDN w:val="0"/>
        <w:adjustRightInd w:val="0"/>
        <w:spacing w:line="360" w:lineRule="auto"/>
        <w:ind w:left="0" w:firstLine="567"/>
        <w:jc w:val="both"/>
        <w:rPr>
          <w:sz w:val="28"/>
          <w:szCs w:val="28"/>
        </w:rPr>
      </w:pPr>
      <w:r w:rsidRPr="00F85D79">
        <w:rPr>
          <w:sz w:val="28"/>
          <w:szCs w:val="28"/>
        </w:rPr>
        <w:t>решение третейского суда принято по спору, не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 Если постановления по вопросам, охватываемым третейским соглашением, могут быть отделены от постановлений по вопросам, не охватываемым таким соглашением, суд выдает исполнительный лист только на ту часть решения третейского суда, которая содержит постановления по вопросам, охватываемым третейским соглашением;</w:t>
      </w:r>
    </w:p>
    <w:p w:rsidR="008A26D8" w:rsidRPr="00F85D79" w:rsidRDefault="005E454A" w:rsidP="008A26D8">
      <w:pPr>
        <w:widowControl w:val="0"/>
        <w:numPr>
          <w:ilvl w:val="0"/>
          <w:numId w:val="13"/>
        </w:numPr>
        <w:autoSpaceDE w:val="0"/>
        <w:autoSpaceDN w:val="0"/>
        <w:adjustRightInd w:val="0"/>
        <w:spacing w:line="360" w:lineRule="auto"/>
        <w:ind w:left="0" w:firstLine="567"/>
        <w:jc w:val="both"/>
        <w:rPr>
          <w:sz w:val="28"/>
          <w:szCs w:val="28"/>
        </w:rPr>
      </w:pPr>
      <w:hyperlink r:id="rId16" w:tooltip="Федеральный закон от 24.07.2002 N 102-ФЗ &quot;О третейских судах в Российской Федерации&quot; (принят ГД ФС РФ 21.06.2002)" w:history="1">
        <w:r w:rsidR="008A26D8" w:rsidRPr="00F85D79">
          <w:rPr>
            <w:sz w:val="28"/>
            <w:szCs w:val="28"/>
          </w:rPr>
          <w:t>состав</w:t>
        </w:r>
      </w:hyperlink>
      <w:r w:rsidR="008A26D8" w:rsidRPr="00F85D79">
        <w:rPr>
          <w:sz w:val="28"/>
          <w:szCs w:val="28"/>
        </w:rPr>
        <w:t> третейского суда или </w:t>
      </w:r>
      <w:hyperlink r:id="rId17" w:tooltip="Федеральный закон от 24.07.2002 N 102-ФЗ &quot;О третейских судах в Российской Федерации&quot; (принят ГД ФС РФ 21.06.2002)" w:history="1">
        <w:r w:rsidR="008A26D8" w:rsidRPr="00F85D79">
          <w:rPr>
            <w:sz w:val="28"/>
            <w:szCs w:val="28"/>
          </w:rPr>
          <w:t>процедура</w:t>
        </w:r>
      </w:hyperlink>
      <w:r w:rsidR="008A26D8" w:rsidRPr="00F85D79">
        <w:rPr>
          <w:sz w:val="28"/>
          <w:szCs w:val="28"/>
        </w:rPr>
        <w:t> третейского разбирательства не соответствовали третейскому соглашению или федеральному закону;</w:t>
      </w:r>
    </w:p>
    <w:p w:rsidR="008A26D8" w:rsidRPr="00F85D79" w:rsidRDefault="008A26D8" w:rsidP="008A26D8">
      <w:pPr>
        <w:widowControl w:val="0"/>
        <w:numPr>
          <w:ilvl w:val="0"/>
          <w:numId w:val="13"/>
        </w:numPr>
        <w:autoSpaceDE w:val="0"/>
        <w:autoSpaceDN w:val="0"/>
        <w:adjustRightInd w:val="0"/>
        <w:spacing w:line="360" w:lineRule="auto"/>
        <w:ind w:left="0" w:firstLine="567"/>
        <w:jc w:val="both"/>
        <w:rPr>
          <w:sz w:val="28"/>
          <w:szCs w:val="28"/>
        </w:rPr>
      </w:pPr>
      <w:r w:rsidRPr="00F85D79">
        <w:rPr>
          <w:sz w:val="28"/>
          <w:szCs w:val="28"/>
        </w:rPr>
        <w:t>решение еще не стало обязательным для сторон третейского разбирательства или было отменено судом в соответствии с федеральным законом, на основании которого было принято решение третейского суда.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П. 2 настоящей статьи устанавливает, что суд также отказывает в выдаче исполнительного листа на принудительное исполнение решения третейского суда, если установит, что:</w:t>
      </w:r>
    </w:p>
    <w:p w:rsidR="008A26D8" w:rsidRPr="00F85D79" w:rsidRDefault="008A26D8" w:rsidP="008A26D8">
      <w:pPr>
        <w:widowControl w:val="0"/>
        <w:numPr>
          <w:ilvl w:val="0"/>
          <w:numId w:val="12"/>
        </w:numPr>
        <w:autoSpaceDE w:val="0"/>
        <w:autoSpaceDN w:val="0"/>
        <w:adjustRightInd w:val="0"/>
        <w:spacing w:line="360" w:lineRule="auto"/>
        <w:ind w:left="0" w:firstLine="567"/>
        <w:jc w:val="both"/>
        <w:rPr>
          <w:sz w:val="28"/>
          <w:szCs w:val="28"/>
        </w:rPr>
      </w:pPr>
      <w:r w:rsidRPr="00F85D79">
        <w:rPr>
          <w:sz w:val="28"/>
          <w:szCs w:val="28"/>
        </w:rPr>
        <w:t>спор, рассмотренный третейским судом, не может быть предметом третейского разбирательства в соответствии с федеральным законом;</w:t>
      </w:r>
    </w:p>
    <w:p w:rsidR="008A26D8" w:rsidRPr="00F85D79" w:rsidRDefault="008A26D8" w:rsidP="008A26D8">
      <w:pPr>
        <w:widowControl w:val="0"/>
        <w:numPr>
          <w:ilvl w:val="0"/>
          <w:numId w:val="12"/>
        </w:numPr>
        <w:autoSpaceDE w:val="0"/>
        <w:autoSpaceDN w:val="0"/>
        <w:adjustRightInd w:val="0"/>
        <w:spacing w:line="360" w:lineRule="auto"/>
        <w:ind w:left="0" w:firstLine="567"/>
        <w:jc w:val="both"/>
        <w:rPr>
          <w:sz w:val="28"/>
          <w:szCs w:val="28"/>
        </w:rPr>
      </w:pPr>
      <w:r w:rsidRPr="00F85D79">
        <w:rPr>
          <w:sz w:val="28"/>
          <w:szCs w:val="28"/>
        </w:rPr>
        <w:t>решение третейского суда нарушает основополагающие принципы российского права.</w:t>
      </w:r>
    </w:p>
    <w:p w:rsidR="008A26D8" w:rsidRPr="00F85D79" w:rsidRDefault="008A26D8" w:rsidP="008A26D8">
      <w:pPr>
        <w:widowControl w:val="0"/>
        <w:autoSpaceDE w:val="0"/>
        <w:autoSpaceDN w:val="0"/>
        <w:adjustRightInd w:val="0"/>
        <w:spacing w:line="360" w:lineRule="auto"/>
        <w:ind w:firstLine="567"/>
        <w:jc w:val="both"/>
        <w:rPr>
          <w:sz w:val="28"/>
          <w:szCs w:val="28"/>
        </w:rPr>
      </w:pPr>
    </w:p>
    <w:p w:rsidR="008A26D8" w:rsidRPr="00F85D79" w:rsidRDefault="008A26D8" w:rsidP="008A26D8">
      <w:pPr>
        <w:widowControl w:val="0"/>
        <w:autoSpaceDE w:val="0"/>
        <w:autoSpaceDN w:val="0"/>
        <w:adjustRightInd w:val="0"/>
        <w:spacing w:line="360" w:lineRule="auto"/>
        <w:ind w:firstLine="567"/>
        <w:jc w:val="both"/>
        <w:rPr>
          <w:sz w:val="28"/>
          <w:szCs w:val="28"/>
        </w:rPr>
      </w:pPr>
      <w:r w:rsidRPr="007D52F4">
        <w:rPr>
          <w:b/>
          <w:bCs/>
          <w:sz w:val="28"/>
          <w:szCs w:val="28"/>
        </w:rPr>
        <w:t>Производство, связанное с исполнением судебных постановлений и постановлений иных органов (ст.ст. 428-446 ГПК РФ).</w:t>
      </w:r>
      <w:r w:rsidR="007D52F4">
        <w:rPr>
          <w:b/>
          <w:bCs/>
          <w:sz w:val="28"/>
          <w:szCs w:val="28"/>
        </w:rPr>
        <w:t xml:space="preserve"> </w:t>
      </w:r>
      <w:r w:rsidRPr="00F85D79">
        <w:rPr>
          <w:sz w:val="28"/>
          <w:szCs w:val="28"/>
        </w:rPr>
        <w:t>Характерной особенностью рассматриваемого вида судопроизводства является то, что его нельзя отнести к самостоятельному виду гражданского судопроизводства, ибо здесь предметом судебного разбирательства являются правоотношения, возникающие по поводу исполнения судебных актов, принятых в порядке искового производства.</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Исполнительный лист выдается судом взыскателю после вступления судебного постановления в законную силу или  немедленно после принятия судебного постановления. По просьбе взыскателя исполнительный лист может направляться судом для исполнения.</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Согласно ст. 429 </w:t>
      </w:r>
      <w:r>
        <w:rPr>
          <w:sz w:val="28"/>
          <w:szCs w:val="28"/>
        </w:rPr>
        <w:t>ГПК РФ</w:t>
      </w:r>
      <w:r w:rsidRPr="00F85D79">
        <w:rPr>
          <w:sz w:val="28"/>
          <w:szCs w:val="28"/>
        </w:rPr>
        <w:t>, если решение принято в пользу нескольких истцов или против нескольких ответчиков, а также, если исполнение должно быть произведено в различных местах, суд по просьбе взыскателя должен выдать несколько исполнительных листов с точным указанием места исполнения или той части решения, которая по данному листу подлежит исполнению. Также, в случае взыскания денежных сумм с солидарных ответчиков выдается несколько исполнительных листов по числу солидарных ответчиков.</w:t>
      </w:r>
    </w:p>
    <w:p w:rsidR="008A26D8" w:rsidRPr="00F85D79" w:rsidRDefault="008A26D8" w:rsidP="008A26D8">
      <w:pPr>
        <w:widowControl w:val="0"/>
        <w:autoSpaceDE w:val="0"/>
        <w:autoSpaceDN w:val="0"/>
        <w:adjustRightInd w:val="0"/>
        <w:spacing w:line="360" w:lineRule="auto"/>
        <w:ind w:firstLine="567"/>
        <w:jc w:val="both"/>
        <w:rPr>
          <w:sz w:val="28"/>
          <w:szCs w:val="28"/>
        </w:rPr>
      </w:pPr>
      <w:r w:rsidRPr="00F85D79">
        <w:rPr>
          <w:sz w:val="28"/>
          <w:szCs w:val="28"/>
        </w:rPr>
        <w:t xml:space="preserve">Некоторые авторы, несмотря на перечисление в </w:t>
      </w:r>
      <w:r>
        <w:rPr>
          <w:sz w:val="28"/>
          <w:szCs w:val="28"/>
        </w:rPr>
        <w:t>ГПК</w:t>
      </w:r>
      <w:r w:rsidRPr="00F85D79">
        <w:rPr>
          <w:sz w:val="28"/>
          <w:szCs w:val="28"/>
        </w:rPr>
        <w:t xml:space="preserve"> семь самостоятельных видов гражданского судопроизводства, объединяют последние два, так как они связаны с </w:t>
      </w:r>
      <w:r>
        <w:rPr>
          <w:bCs/>
          <w:color w:val="000000"/>
          <w:sz w:val="28"/>
          <w:szCs w:val="28"/>
        </w:rPr>
        <w:t>к</w:t>
      </w:r>
      <w:r w:rsidRPr="00F85D79">
        <w:rPr>
          <w:bCs/>
          <w:color w:val="000000"/>
          <w:sz w:val="28"/>
          <w:szCs w:val="28"/>
        </w:rPr>
        <w:t xml:space="preserve">онтролем суда </w:t>
      </w:r>
      <w:r w:rsidRPr="00F85D79">
        <w:rPr>
          <w:color w:val="000000"/>
          <w:sz w:val="28"/>
          <w:szCs w:val="28"/>
        </w:rPr>
        <w:t>за исполнительными правоотношения</w:t>
      </w:r>
      <w:r w:rsidRPr="00F85D79">
        <w:rPr>
          <w:color w:val="000000"/>
          <w:sz w:val="28"/>
          <w:szCs w:val="28"/>
        </w:rPr>
        <w:softHyphen/>
        <w:t>ми</w:t>
      </w:r>
      <w:r w:rsidRPr="00F85D79">
        <w:rPr>
          <w:rStyle w:val="a7"/>
          <w:color w:val="000000"/>
          <w:sz w:val="28"/>
          <w:szCs w:val="28"/>
        </w:rPr>
        <w:footnoteReference w:id="5"/>
      </w:r>
      <w:r w:rsidRPr="00F85D79">
        <w:rPr>
          <w:color w:val="000000"/>
          <w:sz w:val="28"/>
          <w:szCs w:val="28"/>
        </w:rPr>
        <w:t>.</w:t>
      </w:r>
    </w:p>
    <w:p w:rsidR="008A26D8" w:rsidRDefault="008A26D8" w:rsidP="008A26D8">
      <w:pPr>
        <w:spacing w:line="360" w:lineRule="auto"/>
        <w:ind w:firstLine="567"/>
        <w:jc w:val="both"/>
        <w:rPr>
          <w:bCs/>
          <w:sz w:val="28"/>
          <w:szCs w:val="28"/>
        </w:rPr>
      </w:pPr>
      <w:r>
        <w:rPr>
          <w:bCs/>
          <w:iCs/>
          <w:sz w:val="28"/>
          <w:szCs w:val="28"/>
        </w:rPr>
        <w:t>Также</w:t>
      </w:r>
      <w:r w:rsidRPr="00F85D79">
        <w:rPr>
          <w:bCs/>
          <w:iCs/>
          <w:sz w:val="28"/>
          <w:szCs w:val="28"/>
        </w:rPr>
        <w:t xml:space="preserve"> выделяют </w:t>
      </w:r>
      <w:r>
        <w:rPr>
          <w:bCs/>
          <w:iCs/>
          <w:sz w:val="28"/>
          <w:szCs w:val="28"/>
        </w:rPr>
        <w:t>в</w:t>
      </w:r>
      <w:r w:rsidRPr="00F85D79">
        <w:rPr>
          <w:bCs/>
          <w:iCs/>
          <w:sz w:val="28"/>
          <w:szCs w:val="28"/>
        </w:rPr>
        <w:t xml:space="preserve">иды гражданского судопроизводства в зависимости от последовательности рассмотрения и пересмотра гражданских дел, называя среди них </w:t>
      </w:r>
      <w:r>
        <w:rPr>
          <w:bCs/>
          <w:sz w:val="28"/>
          <w:szCs w:val="28"/>
        </w:rPr>
        <w:t>п</w:t>
      </w:r>
      <w:r w:rsidRPr="00F85D79">
        <w:rPr>
          <w:bCs/>
          <w:sz w:val="28"/>
          <w:szCs w:val="28"/>
        </w:rPr>
        <w:t xml:space="preserve">роизводство в суде первой инстанции, </w:t>
      </w:r>
      <w:r>
        <w:rPr>
          <w:bCs/>
          <w:sz w:val="28"/>
          <w:szCs w:val="28"/>
        </w:rPr>
        <w:t>п</w:t>
      </w:r>
      <w:r w:rsidRPr="00F85D79">
        <w:rPr>
          <w:bCs/>
          <w:sz w:val="28"/>
          <w:szCs w:val="28"/>
        </w:rPr>
        <w:t xml:space="preserve">роизводство в суде второй инстанции и </w:t>
      </w:r>
      <w:r>
        <w:rPr>
          <w:bCs/>
          <w:sz w:val="28"/>
          <w:szCs w:val="28"/>
        </w:rPr>
        <w:t>п</w:t>
      </w:r>
      <w:r w:rsidRPr="00F85D79">
        <w:rPr>
          <w:bCs/>
          <w:sz w:val="28"/>
          <w:szCs w:val="28"/>
        </w:rPr>
        <w:t xml:space="preserve">роизводство в суде надзорной инстанции. Однако эти понятия и особенности их содержания были рассмотрены нами в </w:t>
      </w:r>
      <w:r>
        <w:rPr>
          <w:bCs/>
          <w:sz w:val="28"/>
          <w:szCs w:val="28"/>
        </w:rPr>
        <w:t>Г</w:t>
      </w:r>
      <w:r w:rsidRPr="00F85D79">
        <w:rPr>
          <w:bCs/>
          <w:sz w:val="28"/>
          <w:szCs w:val="28"/>
        </w:rPr>
        <w:t>лаве 1, посвященной стадиям гражданского процесса, и повторно описывать их нет необходимости.</w:t>
      </w:r>
    </w:p>
    <w:p w:rsidR="008A26D8" w:rsidRDefault="008A26D8" w:rsidP="008A26D8">
      <w:pPr>
        <w:spacing w:line="360" w:lineRule="auto"/>
        <w:ind w:firstLine="567"/>
        <w:jc w:val="both"/>
        <w:rPr>
          <w:bCs/>
          <w:sz w:val="28"/>
          <w:szCs w:val="28"/>
        </w:rPr>
      </w:pPr>
    </w:p>
    <w:p w:rsidR="008A1EC6" w:rsidRDefault="008A1EC6" w:rsidP="008A26D8">
      <w:pPr>
        <w:spacing w:line="360" w:lineRule="auto"/>
        <w:ind w:firstLine="567"/>
        <w:jc w:val="both"/>
        <w:rPr>
          <w:bCs/>
          <w:sz w:val="28"/>
          <w:szCs w:val="28"/>
        </w:rPr>
      </w:pPr>
      <w:r>
        <w:rPr>
          <w:bCs/>
          <w:sz w:val="28"/>
          <w:szCs w:val="28"/>
        </w:rPr>
        <w:t xml:space="preserve">§ </w:t>
      </w:r>
      <w:r w:rsidR="007D52F4">
        <w:rPr>
          <w:bCs/>
          <w:sz w:val="28"/>
          <w:szCs w:val="28"/>
        </w:rPr>
        <w:t>2</w:t>
      </w:r>
      <w:r>
        <w:rPr>
          <w:bCs/>
          <w:sz w:val="28"/>
          <w:szCs w:val="28"/>
        </w:rPr>
        <w:t xml:space="preserve">. </w:t>
      </w:r>
      <w:r w:rsidR="007D52F4">
        <w:rPr>
          <w:bCs/>
          <w:sz w:val="28"/>
          <w:szCs w:val="28"/>
        </w:rPr>
        <w:t>Виды гражданского производства в юридической науке</w:t>
      </w:r>
    </w:p>
    <w:p w:rsidR="00201E8E" w:rsidRDefault="00201E8E" w:rsidP="008A26D8">
      <w:pPr>
        <w:spacing w:line="360" w:lineRule="auto"/>
        <w:ind w:firstLine="567"/>
        <w:jc w:val="both"/>
        <w:rPr>
          <w:bCs/>
          <w:sz w:val="28"/>
          <w:szCs w:val="28"/>
        </w:rPr>
      </w:pPr>
      <w:r>
        <w:rPr>
          <w:bCs/>
          <w:sz w:val="28"/>
          <w:szCs w:val="28"/>
        </w:rPr>
        <w:t>В юридической науке существуют мнения о выделении видов гражданского процесса, отличные от мнения</w:t>
      </w:r>
      <w:r w:rsidR="00D7186C">
        <w:rPr>
          <w:bCs/>
          <w:sz w:val="28"/>
          <w:szCs w:val="28"/>
        </w:rPr>
        <w:t xml:space="preserve"> законодателя</w:t>
      </w:r>
      <w:r>
        <w:rPr>
          <w:bCs/>
          <w:sz w:val="28"/>
          <w:szCs w:val="28"/>
        </w:rPr>
        <w:t>.</w:t>
      </w:r>
      <w:r w:rsidR="00063902">
        <w:rPr>
          <w:bCs/>
          <w:sz w:val="28"/>
          <w:szCs w:val="28"/>
        </w:rPr>
        <w:t xml:space="preserve"> Так, </w:t>
      </w:r>
      <w:r w:rsidR="00063902" w:rsidRPr="00063902">
        <w:rPr>
          <w:bCs/>
          <w:sz w:val="28"/>
          <w:szCs w:val="28"/>
        </w:rPr>
        <w:t xml:space="preserve">Т.Е. Абова в зависимости от характера дел выделяет следующие виды производства: </w:t>
      </w:r>
    </w:p>
    <w:p w:rsidR="00201E8E" w:rsidRDefault="00063902" w:rsidP="00201E8E">
      <w:pPr>
        <w:numPr>
          <w:ilvl w:val="0"/>
          <w:numId w:val="16"/>
        </w:numPr>
        <w:spacing w:line="360" w:lineRule="auto"/>
        <w:jc w:val="both"/>
        <w:rPr>
          <w:bCs/>
          <w:sz w:val="28"/>
          <w:szCs w:val="28"/>
        </w:rPr>
      </w:pPr>
      <w:r w:rsidRPr="00063902">
        <w:rPr>
          <w:bCs/>
          <w:sz w:val="28"/>
          <w:szCs w:val="28"/>
        </w:rPr>
        <w:t xml:space="preserve">исковое производство (в том числе упрощенное производство); </w:t>
      </w:r>
    </w:p>
    <w:p w:rsidR="00201E8E" w:rsidRDefault="00063902" w:rsidP="00201E8E">
      <w:pPr>
        <w:numPr>
          <w:ilvl w:val="0"/>
          <w:numId w:val="16"/>
        </w:numPr>
        <w:spacing w:line="360" w:lineRule="auto"/>
        <w:jc w:val="both"/>
        <w:rPr>
          <w:bCs/>
          <w:sz w:val="28"/>
          <w:szCs w:val="28"/>
        </w:rPr>
      </w:pPr>
      <w:r w:rsidRPr="00063902">
        <w:rPr>
          <w:bCs/>
          <w:sz w:val="28"/>
          <w:szCs w:val="28"/>
        </w:rPr>
        <w:t xml:space="preserve">производство по делам, возникающим из административных и иных публичных правоотношений; </w:t>
      </w:r>
    </w:p>
    <w:p w:rsidR="00201E8E" w:rsidRDefault="00063902" w:rsidP="00201E8E">
      <w:pPr>
        <w:numPr>
          <w:ilvl w:val="0"/>
          <w:numId w:val="16"/>
        </w:numPr>
        <w:spacing w:line="360" w:lineRule="auto"/>
        <w:jc w:val="both"/>
        <w:rPr>
          <w:bCs/>
          <w:sz w:val="28"/>
          <w:szCs w:val="28"/>
        </w:rPr>
      </w:pPr>
      <w:r w:rsidRPr="00063902">
        <w:rPr>
          <w:bCs/>
          <w:sz w:val="28"/>
          <w:szCs w:val="28"/>
        </w:rPr>
        <w:t xml:space="preserve">особое производство; </w:t>
      </w:r>
    </w:p>
    <w:p w:rsidR="00201E8E" w:rsidRDefault="00063902" w:rsidP="00201E8E">
      <w:pPr>
        <w:numPr>
          <w:ilvl w:val="0"/>
          <w:numId w:val="16"/>
        </w:numPr>
        <w:spacing w:line="360" w:lineRule="auto"/>
        <w:jc w:val="both"/>
        <w:rPr>
          <w:bCs/>
          <w:sz w:val="28"/>
          <w:szCs w:val="28"/>
        </w:rPr>
      </w:pPr>
      <w:r w:rsidRPr="00063902">
        <w:rPr>
          <w:bCs/>
          <w:sz w:val="28"/>
          <w:szCs w:val="28"/>
        </w:rPr>
        <w:t xml:space="preserve">производство по делам о несостоятельности (банкротстве); </w:t>
      </w:r>
    </w:p>
    <w:p w:rsidR="00201E8E" w:rsidRDefault="00063902" w:rsidP="00201E8E">
      <w:pPr>
        <w:numPr>
          <w:ilvl w:val="0"/>
          <w:numId w:val="16"/>
        </w:numPr>
        <w:spacing w:line="360" w:lineRule="auto"/>
        <w:jc w:val="both"/>
        <w:rPr>
          <w:bCs/>
          <w:sz w:val="28"/>
          <w:szCs w:val="28"/>
        </w:rPr>
      </w:pPr>
      <w:r w:rsidRPr="00063902">
        <w:rPr>
          <w:bCs/>
          <w:sz w:val="28"/>
          <w:szCs w:val="28"/>
        </w:rPr>
        <w:t xml:space="preserve">производство по делам, связанным с исполнением судебных актов арбитражных судов; </w:t>
      </w:r>
    </w:p>
    <w:p w:rsidR="00201E8E" w:rsidRDefault="00063902" w:rsidP="00201E8E">
      <w:pPr>
        <w:numPr>
          <w:ilvl w:val="0"/>
          <w:numId w:val="16"/>
        </w:numPr>
        <w:spacing w:line="360" w:lineRule="auto"/>
        <w:jc w:val="both"/>
        <w:rPr>
          <w:bCs/>
          <w:sz w:val="28"/>
          <w:szCs w:val="28"/>
        </w:rPr>
      </w:pPr>
      <w:r w:rsidRPr="00063902">
        <w:rPr>
          <w:bCs/>
          <w:sz w:val="28"/>
          <w:szCs w:val="28"/>
        </w:rPr>
        <w:t xml:space="preserve">производство по делам, решения по которым вынесены российскими третейскими судами; </w:t>
      </w:r>
    </w:p>
    <w:p w:rsidR="00063902" w:rsidRDefault="00063902" w:rsidP="00201E8E">
      <w:pPr>
        <w:numPr>
          <w:ilvl w:val="0"/>
          <w:numId w:val="16"/>
        </w:numPr>
        <w:spacing w:line="360" w:lineRule="auto"/>
        <w:jc w:val="both"/>
        <w:rPr>
          <w:bCs/>
          <w:sz w:val="28"/>
          <w:szCs w:val="28"/>
        </w:rPr>
      </w:pPr>
      <w:r w:rsidRPr="00063902">
        <w:rPr>
          <w:bCs/>
          <w:sz w:val="28"/>
          <w:szCs w:val="28"/>
        </w:rPr>
        <w:t>производство по делам о признании и приведении в исполнение решений, вынесенных иностранными судами и арбитражами</w:t>
      </w:r>
      <w:r>
        <w:rPr>
          <w:rStyle w:val="a7"/>
          <w:bCs/>
          <w:sz w:val="28"/>
          <w:szCs w:val="28"/>
        </w:rPr>
        <w:footnoteReference w:id="6"/>
      </w:r>
      <w:r>
        <w:rPr>
          <w:bCs/>
          <w:sz w:val="28"/>
          <w:szCs w:val="28"/>
        </w:rPr>
        <w:t>.</w:t>
      </w:r>
    </w:p>
    <w:p w:rsidR="00201E8E" w:rsidRDefault="00201E8E" w:rsidP="008A26D8">
      <w:pPr>
        <w:spacing w:line="360" w:lineRule="auto"/>
        <w:ind w:firstLine="567"/>
        <w:jc w:val="both"/>
        <w:rPr>
          <w:bCs/>
          <w:sz w:val="28"/>
          <w:szCs w:val="28"/>
        </w:rPr>
      </w:pPr>
      <w:r w:rsidRPr="00201E8E">
        <w:rPr>
          <w:bCs/>
          <w:sz w:val="28"/>
          <w:szCs w:val="28"/>
        </w:rPr>
        <w:t xml:space="preserve">Д.Х. Валеев в качестве основы деления судопроизводства на отдельные виды выделяет материально-правовые отношения. При этом в гражданском процессе им выделяются два основных блока дел: связанные с тем или иным спором и бесспорные дела; виды же производств предлагаются следующие: </w:t>
      </w:r>
    </w:p>
    <w:p w:rsidR="00201E8E" w:rsidRDefault="00201E8E" w:rsidP="00201E8E">
      <w:pPr>
        <w:numPr>
          <w:ilvl w:val="0"/>
          <w:numId w:val="17"/>
        </w:numPr>
        <w:spacing w:line="360" w:lineRule="auto"/>
        <w:jc w:val="both"/>
        <w:rPr>
          <w:bCs/>
          <w:sz w:val="28"/>
          <w:szCs w:val="28"/>
        </w:rPr>
      </w:pPr>
      <w:r w:rsidRPr="00201E8E">
        <w:rPr>
          <w:bCs/>
          <w:sz w:val="28"/>
          <w:szCs w:val="28"/>
        </w:rPr>
        <w:t xml:space="preserve">исковое производство; </w:t>
      </w:r>
    </w:p>
    <w:p w:rsidR="00201E8E" w:rsidRDefault="00201E8E" w:rsidP="00201E8E">
      <w:pPr>
        <w:numPr>
          <w:ilvl w:val="0"/>
          <w:numId w:val="17"/>
        </w:numPr>
        <w:spacing w:line="360" w:lineRule="auto"/>
        <w:jc w:val="both"/>
        <w:rPr>
          <w:bCs/>
          <w:sz w:val="28"/>
          <w:szCs w:val="28"/>
        </w:rPr>
      </w:pPr>
      <w:r w:rsidRPr="00201E8E">
        <w:rPr>
          <w:bCs/>
          <w:sz w:val="28"/>
          <w:szCs w:val="28"/>
        </w:rPr>
        <w:t xml:space="preserve">производство по делам, возникающим из публичных правоотношений; </w:t>
      </w:r>
    </w:p>
    <w:p w:rsidR="00201E8E" w:rsidRDefault="00201E8E" w:rsidP="00201E8E">
      <w:pPr>
        <w:numPr>
          <w:ilvl w:val="0"/>
          <w:numId w:val="17"/>
        </w:numPr>
        <w:spacing w:line="360" w:lineRule="auto"/>
        <w:jc w:val="both"/>
        <w:rPr>
          <w:bCs/>
          <w:sz w:val="28"/>
          <w:szCs w:val="28"/>
        </w:rPr>
      </w:pPr>
      <w:r w:rsidRPr="00201E8E">
        <w:rPr>
          <w:bCs/>
          <w:sz w:val="28"/>
          <w:szCs w:val="28"/>
        </w:rPr>
        <w:t xml:space="preserve">особое производство; </w:t>
      </w:r>
    </w:p>
    <w:p w:rsidR="00201E8E" w:rsidRDefault="00201E8E" w:rsidP="00201E8E">
      <w:pPr>
        <w:numPr>
          <w:ilvl w:val="0"/>
          <w:numId w:val="17"/>
        </w:numPr>
        <w:spacing w:line="360" w:lineRule="auto"/>
        <w:jc w:val="both"/>
        <w:rPr>
          <w:bCs/>
          <w:sz w:val="28"/>
          <w:szCs w:val="28"/>
        </w:rPr>
      </w:pPr>
      <w:r w:rsidRPr="00201E8E">
        <w:rPr>
          <w:bCs/>
          <w:sz w:val="28"/>
          <w:szCs w:val="28"/>
        </w:rPr>
        <w:t xml:space="preserve">приказное производство; </w:t>
      </w:r>
    </w:p>
    <w:p w:rsidR="00201E8E" w:rsidRDefault="00201E8E" w:rsidP="00201E8E">
      <w:pPr>
        <w:numPr>
          <w:ilvl w:val="0"/>
          <w:numId w:val="17"/>
        </w:numPr>
        <w:spacing w:line="360" w:lineRule="auto"/>
        <w:jc w:val="both"/>
        <w:rPr>
          <w:bCs/>
          <w:sz w:val="28"/>
          <w:szCs w:val="28"/>
        </w:rPr>
      </w:pPr>
      <w:r w:rsidRPr="00201E8E">
        <w:rPr>
          <w:bCs/>
          <w:sz w:val="28"/>
          <w:szCs w:val="28"/>
        </w:rPr>
        <w:t xml:space="preserve">производство по делам об оспаривании решений третейских судов и о выдаче исполнительных листов на принудительное исполнение решений третейских судов; </w:t>
      </w:r>
    </w:p>
    <w:p w:rsidR="00201E8E" w:rsidRPr="00201E8E" w:rsidRDefault="00201E8E" w:rsidP="00201E8E">
      <w:pPr>
        <w:numPr>
          <w:ilvl w:val="0"/>
          <w:numId w:val="17"/>
        </w:numPr>
        <w:spacing w:line="360" w:lineRule="auto"/>
        <w:jc w:val="both"/>
        <w:rPr>
          <w:bCs/>
          <w:sz w:val="28"/>
          <w:szCs w:val="28"/>
        </w:rPr>
      </w:pPr>
      <w:r w:rsidRPr="00201E8E">
        <w:rPr>
          <w:bCs/>
          <w:sz w:val="28"/>
          <w:szCs w:val="28"/>
        </w:rPr>
        <w:t>производство по делам, связанным с исполнением судебных постановлений и постановлений иных органов</w:t>
      </w:r>
      <w:r>
        <w:rPr>
          <w:bCs/>
          <w:sz w:val="28"/>
          <w:szCs w:val="28"/>
        </w:rPr>
        <w:t>.</w:t>
      </w:r>
      <w:r>
        <w:rPr>
          <w:rStyle w:val="a7"/>
          <w:bCs/>
          <w:sz w:val="28"/>
          <w:szCs w:val="28"/>
        </w:rPr>
        <w:footnoteReference w:id="7"/>
      </w:r>
    </w:p>
    <w:p w:rsidR="00201E8E" w:rsidRDefault="007A0D6D" w:rsidP="008A26D8">
      <w:pPr>
        <w:spacing w:line="360" w:lineRule="auto"/>
        <w:ind w:firstLine="567"/>
        <w:jc w:val="both"/>
        <w:rPr>
          <w:bCs/>
          <w:sz w:val="28"/>
          <w:szCs w:val="28"/>
        </w:rPr>
      </w:pPr>
      <w:r>
        <w:rPr>
          <w:bCs/>
          <w:sz w:val="28"/>
          <w:szCs w:val="28"/>
        </w:rPr>
        <w:t>Такое расхождение с нормами права во многом связано с</w:t>
      </w:r>
      <w:r w:rsidRPr="007A0D6D">
        <w:rPr>
          <w:bCs/>
          <w:sz w:val="28"/>
          <w:szCs w:val="28"/>
        </w:rPr>
        <w:t xml:space="preserve"> особенностью рассматриваемых материальных правоотношений, которые и предопределяют процессуальные особенности рассмотрения таких споров в суде</w:t>
      </w:r>
      <w:r>
        <w:rPr>
          <w:rStyle w:val="a7"/>
          <w:bCs/>
          <w:sz w:val="28"/>
          <w:szCs w:val="28"/>
        </w:rPr>
        <w:footnoteReference w:id="8"/>
      </w:r>
      <w:r>
        <w:rPr>
          <w:bCs/>
          <w:sz w:val="28"/>
          <w:szCs w:val="28"/>
        </w:rPr>
        <w:t>.</w:t>
      </w:r>
      <w:r w:rsidR="00455EA7">
        <w:rPr>
          <w:bCs/>
          <w:sz w:val="28"/>
          <w:szCs w:val="28"/>
        </w:rPr>
        <w:t xml:space="preserve"> В процессе разрешения дел </w:t>
      </w:r>
      <w:r w:rsidR="00665E6F">
        <w:rPr>
          <w:bCs/>
          <w:sz w:val="28"/>
          <w:szCs w:val="28"/>
        </w:rPr>
        <w:t>не редко</w:t>
      </w:r>
      <w:r w:rsidR="00455EA7">
        <w:rPr>
          <w:bCs/>
          <w:sz w:val="28"/>
          <w:szCs w:val="28"/>
        </w:rPr>
        <w:t xml:space="preserve"> оказывается, что выделение видов производств законодателем-теоретиком зачастую не соответствует реальным вопросам, возникающим непосредственно при их рассмотрении. </w:t>
      </w:r>
      <w:r w:rsidR="00665E6F">
        <w:rPr>
          <w:bCs/>
          <w:sz w:val="28"/>
          <w:szCs w:val="28"/>
        </w:rPr>
        <w:t>Поэтому в юридической науке вопрос о видах гражданского процесса является дискуссионным, а юридические нормы, содержащиеся в законе, подвергаются критике</w:t>
      </w:r>
      <w:r w:rsidR="00665E6F">
        <w:rPr>
          <w:rStyle w:val="a7"/>
          <w:bCs/>
          <w:sz w:val="28"/>
          <w:szCs w:val="28"/>
        </w:rPr>
        <w:footnoteReference w:id="9"/>
      </w:r>
      <w:r w:rsidR="00665E6F">
        <w:rPr>
          <w:bCs/>
          <w:sz w:val="28"/>
          <w:szCs w:val="28"/>
        </w:rPr>
        <w:t>.</w:t>
      </w:r>
    </w:p>
    <w:p w:rsidR="00201E8E" w:rsidRDefault="00201E8E" w:rsidP="008A26D8">
      <w:pPr>
        <w:spacing w:line="360" w:lineRule="auto"/>
        <w:ind w:firstLine="567"/>
        <w:jc w:val="both"/>
        <w:rPr>
          <w:bCs/>
          <w:sz w:val="28"/>
          <w:szCs w:val="28"/>
        </w:rPr>
      </w:pPr>
    </w:p>
    <w:p w:rsidR="008A26D8" w:rsidRPr="00ED534C" w:rsidRDefault="008A26D8" w:rsidP="008A26D8">
      <w:pPr>
        <w:spacing w:line="360" w:lineRule="auto"/>
        <w:ind w:firstLine="567"/>
        <w:jc w:val="both"/>
        <w:rPr>
          <w:sz w:val="28"/>
          <w:szCs w:val="28"/>
        </w:rPr>
      </w:pPr>
      <w:r>
        <w:rPr>
          <w:bCs/>
          <w:sz w:val="28"/>
          <w:szCs w:val="28"/>
        </w:rPr>
        <w:t xml:space="preserve">Таким образом, гражданское процессуальное законодательство различает семь видов гражданского судопроизводства. </w:t>
      </w:r>
      <w:r>
        <w:rPr>
          <w:bCs/>
          <w:iCs/>
          <w:sz w:val="28"/>
          <w:szCs w:val="28"/>
        </w:rPr>
        <w:t>Каждый из них обладает специфическими особенностями, отличными от других видов процесса, как, например, предмет, порядок проведения процесса, наличие в нем тех или иных стадий.</w:t>
      </w:r>
    </w:p>
    <w:p w:rsidR="008A26D8" w:rsidRDefault="008A26D8" w:rsidP="008A26D8">
      <w:pPr>
        <w:widowControl w:val="0"/>
        <w:autoSpaceDE w:val="0"/>
        <w:autoSpaceDN w:val="0"/>
        <w:adjustRightInd w:val="0"/>
        <w:spacing w:line="360" w:lineRule="auto"/>
        <w:ind w:firstLine="567"/>
        <w:jc w:val="both"/>
        <w:rPr>
          <w:bCs/>
          <w:sz w:val="28"/>
          <w:szCs w:val="28"/>
        </w:rPr>
      </w:pPr>
      <w:r>
        <w:rPr>
          <w:bCs/>
          <w:sz w:val="28"/>
          <w:szCs w:val="28"/>
        </w:rPr>
        <w:t>Выделение нескольких видов гражданского процесса преследует цель использовать ресурсы правосудия по гражданским делам максимально эффективно. Так, нет необходимости возбуждать исковое производство, где участники процесса проходят все стадии в полной мере, по требованию кредитора, основанном на нотариально удостоверенной сделке. Нотариальное удостоверение сделки в большинстве случаев исключает спор об обязательствах по сделке. Поэтому в данном случае целесообразней возбудить приказное производство, нежели исковое.</w:t>
      </w:r>
    </w:p>
    <w:p w:rsidR="008A26D8" w:rsidRDefault="008A26D8" w:rsidP="008A26D8">
      <w:pPr>
        <w:widowControl w:val="0"/>
        <w:autoSpaceDE w:val="0"/>
        <w:autoSpaceDN w:val="0"/>
        <w:adjustRightInd w:val="0"/>
        <w:spacing w:line="360" w:lineRule="auto"/>
        <w:ind w:firstLine="567"/>
        <w:jc w:val="both"/>
        <w:rPr>
          <w:bCs/>
          <w:sz w:val="28"/>
          <w:szCs w:val="28"/>
        </w:rPr>
      </w:pPr>
      <w:r>
        <w:rPr>
          <w:bCs/>
          <w:sz w:val="28"/>
          <w:szCs w:val="28"/>
        </w:rPr>
        <w:t>И так же, выделяя каждый из видов гражданского судопроизводства, законодатель преследует определенные цели, наделяет каждый из них особенными чертами, что позволяет сделать правосудие по гражданским делам более гибким, но одновременно полновесным.</w:t>
      </w:r>
    </w:p>
    <w:p w:rsidR="00A03C09" w:rsidRDefault="00A03C09" w:rsidP="008A26D8">
      <w:pPr>
        <w:widowControl w:val="0"/>
        <w:autoSpaceDE w:val="0"/>
        <w:autoSpaceDN w:val="0"/>
        <w:adjustRightInd w:val="0"/>
        <w:spacing w:line="360" w:lineRule="auto"/>
        <w:ind w:firstLine="567"/>
        <w:jc w:val="both"/>
        <w:rPr>
          <w:bCs/>
          <w:sz w:val="28"/>
          <w:szCs w:val="28"/>
        </w:rPr>
      </w:pPr>
      <w:r>
        <w:rPr>
          <w:bCs/>
          <w:sz w:val="28"/>
          <w:szCs w:val="28"/>
        </w:rPr>
        <w:t xml:space="preserve">Однако нередко юристы-практики и теоретики рассматривают положения закона более широко или узко, либо же вообще не разделяют мнения законодателя. Это касается и вопросов гражданского процесса, а именно, его видов. Так, </w:t>
      </w:r>
      <w:r w:rsidR="00D7186C">
        <w:rPr>
          <w:bCs/>
          <w:sz w:val="28"/>
          <w:szCs w:val="28"/>
        </w:rPr>
        <w:t>учеными-юристами предложена не одна классификация видов гражданского процесса, отличающаяся от закрепленной законодательно. Эти альтернативные классификации основаны на специфических особенностях производства по делам с тем или иным предметом. А, как принято полагать, практикующие юристы сталкиваются с этими особенностями чаще, нежели законодатель.</w:t>
      </w:r>
    </w:p>
    <w:p w:rsidR="00D7186C" w:rsidRPr="00F85D79" w:rsidRDefault="00D7186C" w:rsidP="008A26D8">
      <w:pPr>
        <w:widowControl w:val="0"/>
        <w:autoSpaceDE w:val="0"/>
        <w:autoSpaceDN w:val="0"/>
        <w:adjustRightInd w:val="0"/>
        <w:spacing w:line="360" w:lineRule="auto"/>
        <w:ind w:firstLine="567"/>
        <w:jc w:val="both"/>
        <w:rPr>
          <w:bCs/>
          <w:sz w:val="28"/>
          <w:szCs w:val="28"/>
        </w:rPr>
      </w:pPr>
      <w:r>
        <w:rPr>
          <w:bCs/>
          <w:sz w:val="28"/>
          <w:szCs w:val="28"/>
        </w:rPr>
        <w:t>Таким образом, нам становится ясна природа расхождения во мнениях ученых и законодателей. Поэтому многие вопросы в юридической науке остаются дискуссионными, и виды гражданского процесса – не исключение.</w:t>
      </w:r>
    </w:p>
    <w:p w:rsidR="008A26D8" w:rsidRDefault="008A26D8" w:rsidP="008A26D8">
      <w:pPr>
        <w:widowControl w:val="0"/>
        <w:autoSpaceDE w:val="0"/>
        <w:autoSpaceDN w:val="0"/>
        <w:adjustRightInd w:val="0"/>
        <w:spacing w:line="360" w:lineRule="auto"/>
        <w:ind w:firstLine="567"/>
        <w:jc w:val="both"/>
      </w:pPr>
    </w:p>
    <w:p w:rsidR="008A26D8" w:rsidRDefault="008A26D8" w:rsidP="008A26D8">
      <w:pPr>
        <w:spacing w:line="360" w:lineRule="auto"/>
        <w:ind w:firstLine="567"/>
        <w:jc w:val="both"/>
        <w:rPr>
          <w:sz w:val="32"/>
          <w:szCs w:val="32"/>
        </w:rPr>
      </w:pPr>
      <w:r>
        <w:br w:type="page"/>
      </w:r>
      <w:r>
        <w:rPr>
          <w:sz w:val="32"/>
          <w:szCs w:val="32"/>
        </w:rPr>
        <w:t>ЗАКЛЮЧЕНИЕ</w:t>
      </w:r>
    </w:p>
    <w:p w:rsidR="008A26D8" w:rsidRDefault="008A26D8" w:rsidP="008A26D8">
      <w:pPr>
        <w:spacing w:line="360" w:lineRule="auto"/>
        <w:ind w:firstLine="567"/>
        <w:jc w:val="both"/>
        <w:rPr>
          <w:sz w:val="28"/>
          <w:szCs w:val="28"/>
        </w:rPr>
      </w:pPr>
    </w:p>
    <w:p w:rsidR="008A26D8" w:rsidRDefault="008A26D8" w:rsidP="008A26D8">
      <w:pPr>
        <w:spacing w:line="360" w:lineRule="auto"/>
        <w:ind w:firstLine="567"/>
        <w:jc w:val="both"/>
        <w:rPr>
          <w:sz w:val="28"/>
          <w:szCs w:val="28"/>
        </w:rPr>
      </w:pPr>
      <w:r>
        <w:rPr>
          <w:sz w:val="28"/>
          <w:szCs w:val="28"/>
        </w:rPr>
        <w:t>Материал, изложенный в данной курсовой работе, позволяет сделать общи</w:t>
      </w:r>
      <w:r w:rsidR="00A03C09">
        <w:rPr>
          <w:sz w:val="28"/>
          <w:szCs w:val="28"/>
        </w:rPr>
        <w:t>е</w:t>
      </w:r>
      <w:r>
        <w:rPr>
          <w:sz w:val="28"/>
          <w:szCs w:val="28"/>
        </w:rPr>
        <w:t xml:space="preserve"> выводы о достижении цели и выполнении задач, поставленных перед нами во введении.</w:t>
      </w:r>
    </w:p>
    <w:p w:rsidR="008A26D8" w:rsidRDefault="008A26D8" w:rsidP="008A26D8">
      <w:pPr>
        <w:spacing w:line="360" w:lineRule="auto"/>
        <w:ind w:firstLine="567"/>
        <w:jc w:val="both"/>
        <w:rPr>
          <w:sz w:val="28"/>
          <w:szCs w:val="28"/>
        </w:rPr>
      </w:pPr>
      <w:r>
        <w:rPr>
          <w:sz w:val="28"/>
          <w:szCs w:val="28"/>
        </w:rPr>
        <w:t xml:space="preserve">Нами были исследованы юридические источники, в которых законодатель четко определил стадии гражданского процесса и его виды. Основное теоретическое содержание каждой из стадий процесса и каждого из его видов содержится в Гражданском процессуальном кодексе Российской Федерации. Это связано с тем, что гражданское процессуальное право – это кодифицированная отрасль права, а значит, все основополагающие понятия и институты отрасли заключены в одном юридическом акте – кодексе. Иные юридические акты, такие, как </w:t>
      </w:r>
      <w:r w:rsidRPr="007E3E88">
        <w:rPr>
          <w:rFonts w:eastAsia="Calibri"/>
          <w:sz w:val="28"/>
          <w:szCs w:val="28"/>
          <w:lang w:eastAsia="en-US"/>
        </w:rPr>
        <w:t>Постановлени</w:t>
      </w:r>
      <w:r w:rsidR="00A03C09">
        <w:rPr>
          <w:rFonts w:eastAsia="Calibri"/>
          <w:sz w:val="28"/>
          <w:szCs w:val="28"/>
          <w:lang w:eastAsia="en-US"/>
        </w:rPr>
        <w:t>я</w:t>
      </w:r>
      <w:r w:rsidRPr="007E3E88">
        <w:rPr>
          <w:rFonts w:eastAsia="Calibri"/>
          <w:sz w:val="28"/>
          <w:szCs w:val="28"/>
          <w:lang w:eastAsia="en-US"/>
        </w:rPr>
        <w:t xml:space="preserve"> Пленума Верховного Суда РФ</w:t>
      </w:r>
      <w:r>
        <w:rPr>
          <w:sz w:val="28"/>
          <w:szCs w:val="28"/>
        </w:rPr>
        <w:t>, использованн</w:t>
      </w:r>
      <w:r w:rsidR="00A03C09">
        <w:rPr>
          <w:sz w:val="28"/>
          <w:szCs w:val="28"/>
        </w:rPr>
        <w:t>ые</w:t>
      </w:r>
      <w:r>
        <w:rPr>
          <w:sz w:val="28"/>
          <w:szCs w:val="28"/>
        </w:rPr>
        <w:t xml:space="preserve"> в данной курсовой работе как источник</w:t>
      </w:r>
      <w:r w:rsidR="00A03C09">
        <w:rPr>
          <w:sz w:val="28"/>
          <w:szCs w:val="28"/>
        </w:rPr>
        <w:t>и</w:t>
      </w:r>
      <w:r>
        <w:rPr>
          <w:sz w:val="28"/>
          <w:szCs w:val="28"/>
        </w:rPr>
        <w:t>, являются актами, разъясняющими спорные, не ясно изложенные законодателем моменты, связанные с пониманием и правильной оценкой юридических конструкций и институтов отрасли.</w:t>
      </w:r>
    </w:p>
    <w:p w:rsidR="008A26D8" w:rsidRDefault="008A26D8" w:rsidP="008A26D8">
      <w:pPr>
        <w:spacing w:line="360" w:lineRule="auto"/>
        <w:ind w:firstLine="567"/>
        <w:jc w:val="both"/>
        <w:rPr>
          <w:sz w:val="28"/>
          <w:szCs w:val="28"/>
        </w:rPr>
      </w:pPr>
      <w:r>
        <w:rPr>
          <w:sz w:val="28"/>
          <w:szCs w:val="28"/>
        </w:rPr>
        <w:t>Кроме юридических источников были исследованы научные труды. Исследование научной литературы позволяет оценить, как разные ученые-юристы и теоретики права толкуют положения юридически закрепленных норм. Часто точки зрения авторов не совпадают, а зачастую являются противоположными. Не менее часто авторы искаженно или не в полной мере толкуют прямо предписанные юридическими актами положения.</w:t>
      </w:r>
    </w:p>
    <w:p w:rsidR="008A26D8" w:rsidRDefault="008A26D8" w:rsidP="008A26D8">
      <w:pPr>
        <w:spacing w:line="360" w:lineRule="auto"/>
        <w:ind w:firstLine="567"/>
        <w:jc w:val="both"/>
        <w:rPr>
          <w:sz w:val="28"/>
          <w:szCs w:val="28"/>
        </w:rPr>
      </w:pPr>
      <w:r>
        <w:rPr>
          <w:sz w:val="28"/>
          <w:szCs w:val="28"/>
        </w:rPr>
        <w:t xml:space="preserve">Соответствуя третьей задачи, поставленной перед нами, было проведено сравнение положений юридических источников, а именно, Гражданского процессуального кодекса Российской Федерации, и мнений авторов научной литературы. Данное сравнение показало, что, несмотря на обязательность норм Федерального закона, ученые-юристы нередко вступают в «полемику» с законодателем и предлагают свою точку зрения на институты гражданского процессуального права. Так, М.Л. Викут высказывает точку зрения, что </w:t>
      </w:r>
      <w:r w:rsidRPr="00B6763F">
        <w:rPr>
          <w:sz w:val="28"/>
          <w:szCs w:val="28"/>
        </w:rPr>
        <w:t>исполнение судебных решений составляют пред</w:t>
      </w:r>
      <w:r w:rsidRPr="00B6763F">
        <w:rPr>
          <w:sz w:val="28"/>
          <w:szCs w:val="28"/>
        </w:rPr>
        <w:softHyphen/>
        <w:t>мет регулирования ис</w:t>
      </w:r>
      <w:r w:rsidRPr="00B6763F">
        <w:rPr>
          <w:sz w:val="28"/>
          <w:szCs w:val="28"/>
        </w:rPr>
        <w:softHyphen/>
        <w:t>полнительного права</w:t>
      </w:r>
      <w:r>
        <w:rPr>
          <w:sz w:val="28"/>
          <w:szCs w:val="28"/>
        </w:rPr>
        <w:t>, хотя законодатель выделяет стадию исполнения судебных актов в гражданском процессе.</w:t>
      </w:r>
    </w:p>
    <w:p w:rsidR="008A26D8" w:rsidRPr="00F96543" w:rsidRDefault="008A26D8" w:rsidP="008A26D8">
      <w:pPr>
        <w:spacing w:line="360" w:lineRule="auto"/>
        <w:ind w:firstLine="567"/>
        <w:jc w:val="both"/>
        <w:rPr>
          <w:sz w:val="28"/>
          <w:szCs w:val="28"/>
        </w:rPr>
      </w:pPr>
      <w:r>
        <w:rPr>
          <w:sz w:val="28"/>
          <w:szCs w:val="28"/>
        </w:rPr>
        <w:t>Таким образом, выполняя последовательно задачи, поставленные перед нами в начале исследования, мы достигли и цели курсовой работы. Исследовав юридические источники и научную литературу, можно сделать вывод, что не всегда теоретический аспект</w:t>
      </w:r>
      <w:r w:rsidR="00A03C09">
        <w:rPr>
          <w:sz w:val="28"/>
          <w:szCs w:val="28"/>
        </w:rPr>
        <w:t>,</w:t>
      </w:r>
      <w:r>
        <w:rPr>
          <w:sz w:val="28"/>
          <w:szCs w:val="28"/>
        </w:rPr>
        <w:t xml:space="preserve"> позиция законодателя  совпадает с практическим видением ситуации учеными-юристами и практиками. Так же теоретики и практики не составили единого мнения относительно предмет</w:t>
      </w:r>
      <w:r w:rsidR="00A03C09">
        <w:rPr>
          <w:sz w:val="28"/>
          <w:szCs w:val="28"/>
        </w:rPr>
        <w:t>а</w:t>
      </w:r>
      <w:r>
        <w:rPr>
          <w:sz w:val="28"/>
          <w:szCs w:val="28"/>
        </w:rPr>
        <w:t xml:space="preserve"> данной работы – стадий и видов гражданского процесса.</w:t>
      </w:r>
    </w:p>
    <w:p w:rsidR="008A26D8" w:rsidRDefault="008A26D8" w:rsidP="0090497B">
      <w:pPr>
        <w:shd w:val="clear" w:color="auto" w:fill="FFFFFF"/>
        <w:tabs>
          <w:tab w:val="left" w:pos="-900"/>
        </w:tabs>
        <w:ind w:left="-900" w:right="-185" w:firstLine="357"/>
        <w:jc w:val="center"/>
      </w:pPr>
    </w:p>
    <w:p w:rsidR="008A26D8" w:rsidRPr="00520F9C" w:rsidRDefault="008A26D8" w:rsidP="008A26D8">
      <w:pPr>
        <w:tabs>
          <w:tab w:val="left" w:pos="851"/>
        </w:tabs>
        <w:spacing w:line="360" w:lineRule="auto"/>
        <w:ind w:firstLine="567"/>
        <w:jc w:val="both"/>
        <w:rPr>
          <w:sz w:val="32"/>
          <w:szCs w:val="32"/>
        </w:rPr>
      </w:pPr>
      <w:r>
        <w:br w:type="page"/>
      </w:r>
      <w:r w:rsidRPr="00520F9C">
        <w:rPr>
          <w:sz w:val="32"/>
          <w:szCs w:val="32"/>
        </w:rPr>
        <w:t>СПИСОК ИСТОЧНИКОВ И ИСПОЛЬЗОВАННОЙ ЛИТЕРАТУРЫ.</w:t>
      </w:r>
    </w:p>
    <w:p w:rsidR="008A26D8" w:rsidRPr="00520F9C" w:rsidRDefault="008A26D8" w:rsidP="008A26D8">
      <w:pPr>
        <w:tabs>
          <w:tab w:val="left" w:pos="851"/>
        </w:tabs>
        <w:spacing w:line="360" w:lineRule="auto"/>
        <w:ind w:firstLine="567"/>
        <w:rPr>
          <w:sz w:val="28"/>
          <w:szCs w:val="28"/>
        </w:rPr>
      </w:pPr>
    </w:p>
    <w:p w:rsidR="008A26D8" w:rsidRPr="00520F9C" w:rsidRDefault="008A26D8" w:rsidP="00C865E8">
      <w:pPr>
        <w:numPr>
          <w:ilvl w:val="0"/>
          <w:numId w:val="6"/>
        </w:numPr>
        <w:tabs>
          <w:tab w:val="left" w:pos="993"/>
        </w:tabs>
        <w:spacing w:line="360" w:lineRule="auto"/>
        <w:ind w:left="851" w:hanging="284"/>
        <w:jc w:val="both"/>
        <w:outlineLvl w:val="0"/>
        <w:rPr>
          <w:sz w:val="28"/>
          <w:szCs w:val="28"/>
        </w:rPr>
      </w:pPr>
      <w:r w:rsidRPr="00520F9C">
        <w:rPr>
          <w:bCs/>
          <w:kern w:val="36"/>
          <w:sz w:val="28"/>
          <w:szCs w:val="28"/>
        </w:rPr>
        <w:t xml:space="preserve">Гражданский процессуальный кодекс Российской Федерации от 14.11.2002 </w:t>
      </w:r>
      <w:r>
        <w:rPr>
          <w:bCs/>
          <w:kern w:val="36"/>
          <w:sz w:val="28"/>
          <w:szCs w:val="28"/>
        </w:rPr>
        <w:t>№</w:t>
      </w:r>
      <w:r w:rsidRPr="00520F9C">
        <w:rPr>
          <w:bCs/>
          <w:kern w:val="36"/>
          <w:sz w:val="28"/>
          <w:szCs w:val="28"/>
        </w:rPr>
        <w:t xml:space="preserve"> 138-ФЗ (принят ГД ФС РФ 23.10.2002) (ред. от 09.03.2010, с изм. от 19.03.2010). СПС «КонсультантПлюс». </w:t>
      </w:r>
    </w:p>
    <w:p w:rsidR="008A26D8" w:rsidRPr="00C865E8" w:rsidRDefault="00C865E8" w:rsidP="00C865E8">
      <w:pPr>
        <w:numPr>
          <w:ilvl w:val="0"/>
          <w:numId w:val="6"/>
        </w:numPr>
        <w:tabs>
          <w:tab w:val="left" w:pos="993"/>
        </w:tabs>
        <w:spacing w:line="360" w:lineRule="auto"/>
        <w:ind w:left="851" w:hanging="284"/>
        <w:jc w:val="both"/>
        <w:outlineLvl w:val="0"/>
        <w:rPr>
          <w:bCs/>
          <w:kern w:val="36"/>
          <w:sz w:val="28"/>
          <w:szCs w:val="28"/>
        </w:rPr>
      </w:pPr>
      <w:r w:rsidRPr="00C865E8">
        <w:rPr>
          <w:bCs/>
          <w:kern w:val="36"/>
          <w:sz w:val="28"/>
          <w:szCs w:val="28"/>
        </w:rPr>
        <w:t xml:space="preserve">Постановление Пленума Верховного Суда РФ от 10.10.2003 </w:t>
      </w:r>
      <w:r>
        <w:rPr>
          <w:bCs/>
          <w:kern w:val="36"/>
          <w:sz w:val="28"/>
          <w:szCs w:val="28"/>
        </w:rPr>
        <w:t>№</w:t>
      </w:r>
      <w:r w:rsidRPr="00C865E8">
        <w:rPr>
          <w:bCs/>
          <w:kern w:val="36"/>
          <w:sz w:val="28"/>
          <w:szCs w:val="28"/>
        </w:rPr>
        <w:t xml:space="preserve"> 5 </w:t>
      </w:r>
      <w:r>
        <w:rPr>
          <w:bCs/>
          <w:kern w:val="36"/>
          <w:sz w:val="28"/>
          <w:szCs w:val="28"/>
        </w:rPr>
        <w:t>«</w:t>
      </w:r>
      <w:r w:rsidRPr="00C865E8">
        <w:rPr>
          <w:bCs/>
          <w:kern w:val="36"/>
          <w:sz w:val="28"/>
          <w:szCs w:val="28"/>
        </w:rPr>
        <w:t>О применении судами общей юрисдикции общепризнанных принципов и норм международного права и международных договоров Российской Федерации</w:t>
      </w:r>
      <w:r>
        <w:rPr>
          <w:bCs/>
          <w:kern w:val="36"/>
          <w:sz w:val="28"/>
          <w:szCs w:val="28"/>
        </w:rPr>
        <w:t>»</w:t>
      </w:r>
      <w:r w:rsidRPr="00C865E8">
        <w:rPr>
          <w:bCs/>
          <w:kern w:val="36"/>
          <w:sz w:val="28"/>
          <w:szCs w:val="28"/>
        </w:rPr>
        <w:t xml:space="preserve"> </w:t>
      </w:r>
      <w:r>
        <w:rPr>
          <w:bCs/>
          <w:kern w:val="36"/>
          <w:sz w:val="28"/>
          <w:szCs w:val="28"/>
        </w:rPr>
        <w:t xml:space="preserve">// СПС </w:t>
      </w:r>
      <w:r w:rsidRPr="00520F9C">
        <w:rPr>
          <w:bCs/>
          <w:kern w:val="36"/>
          <w:sz w:val="28"/>
          <w:szCs w:val="28"/>
        </w:rPr>
        <w:t>«КонсультантПлюс».</w:t>
      </w:r>
    </w:p>
    <w:p w:rsidR="00C865E8" w:rsidRPr="00520F9C" w:rsidRDefault="00427DCE" w:rsidP="00C865E8">
      <w:pPr>
        <w:numPr>
          <w:ilvl w:val="0"/>
          <w:numId w:val="6"/>
        </w:numPr>
        <w:tabs>
          <w:tab w:val="left" w:pos="993"/>
        </w:tabs>
        <w:spacing w:line="360" w:lineRule="auto"/>
        <w:ind w:left="851" w:hanging="284"/>
        <w:jc w:val="both"/>
        <w:outlineLvl w:val="0"/>
        <w:rPr>
          <w:bCs/>
          <w:kern w:val="36"/>
          <w:sz w:val="28"/>
          <w:szCs w:val="28"/>
        </w:rPr>
      </w:pPr>
      <w:r w:rsidRPr="00427DCE">
        <w:rPr>
          <w:bCs/>
          <w:kern w:val="36"/>
          <w:sz w:val="28"/>
          <w:szCs w:val="28"/>
        </w:rPr>
        <w:t>Постановление Пленума Верховного Суда РФ от 24.06.2008 г. № 11  «О подготовке гражданских дел к судебному разбирательству»</w:t>
      </w:r>
      <w:r w:rsidR="00C865E8" w:rsidRPr="00520F9C">
        <w:rPr>
          <w:bCs/>
          <w:kern w:val="36"/>
          <w:sz w:val="28"/>
          <w:szCs w:val="28"/>
        </w:rPr>
        <w:t xml:space="preserve"> </w:t>
      </w:r>
      <w:r w:rsidR="00C865E8">
        <w:rPr>
          <w:bCs/>
          <w:kern w:val="36"/>
          <w:sz w:val="28"/>
          <w:szCs w:val="28"/>
        </w:rPr>
        <w:t xml:space="preserve">// </w:t>
      </w:r>
      <w:r w:rsidR="00C865E8" w:rsidRPr="00520F9C">
        <w:rPr>
          <w:bCs/>
          <w:kern w:val="36"/>
          <w:sz w:val="28"/>
          <w:szCs w:val="28"/>
        </w:rPr>
        <w:t>СПС «КонсультантПлюс».</w:t>
      </w:r>
    </w:p>
    <w:p w:rsidR="008A26D8" w:rsidRPr="00520F9C" w:rsidRDefault="008A26D8" w:rsidP="00C865E8">
      <w:pPr>
        <w:numPr>
          <w:ilvl w:val="0"/>
          <w:numId w:val="6"/>
        </w:numPr>
        <w:tabs>
          <w:tab w:val="left" w:pos="993"/>
        </w:tabs>
        <w:spacing w:line="360" w:lineRule="auto"/>
        <w:ind w:left="851" w:hanging="284"/>
        <w:rPr>
          <w:sz w:val="28"/>
          <w:szCs w:val="28"/>
        </w:rPr>
      </w:pPr>
      <w:r w:rsidRPr="00520F9C">
        <w:rPr>
          <w:sz w:val="28"/>
          <w:szCs w:val="28"/>
        </w:rPr>
        <w:t>Гражданский процесс: Учебник/под ред. М.К. Треушникова. – 2-е изд., перераб. и доп. – М.: Городец-издат, 2007 – 784 с.</w:t>
      </w:r>
    </w:p>
    <w:p w:rsidR="008A26D8" w:rsidRPr="00520F9C" w:rsidRDefault="008A26D8" w:rsidP="00C865E8">
      <w:pPr>
        <w:numPr>
          <w:ilvl w:val="0"/>
          <w:numId w:val="6"/>
        </w:numPr>
        <w:tabs>
          <w:tab w:val="left" w:pos="993"/>
        </w:tabs>
        <w:spacing w:line="360" w:lineRule="auto"/>
        <w:ind w:left="851" w:hanging="284"/>
        <w:rPr>
          <w:sz w:val="28"/>
          <w:szCs w:val="28"/>
        </w:rPr>
      </w:pPr>
      <w:r w:rsidRPr="00520F9C">
        <w:rPr>
          <w:sz w:val="28"/>
          <w:szCs w:val="28"/>
        </w:rPr>
        <w:t>Гражданский процесс России: Учебник/под ред. М.Л. Викут. – М.: Юристъ, 2005 – 271 с.</w:t>
      </w:r>
    </w:p>
    <w:p w:rsidR="00201E8E" w:rsidRPr="00201E8E" w:rsidRDefault="00201E8E" w:rsidP="00C865E8">
      <w:pPr>
        <w:numPr>
          <w:ilvl w:val="0"/>
          <w:numId w:val="6"/>
        </w:numPr>
        <w:tabs>
          <w:tab w:val="left" w:pos="993"/>
        </w:tabs>
        <w:spacing w:line="360" w:lineRule="auto"/>
        <w:ind w:left="851" w:hanging="284"/>
        <w:rPr>
          <w:sz w:val="28"/>
          <w:szCs w:val="28"/>
        </w:rPr>
      </w:pPr>
      <w:r w:rsidRPr="00201E8E">
        <w:rPr>
          <w:sz w:val="28"/>
          <w:szCs w:val="28"/>
        </w:rPr>
        <w:t>Валеев Д.Х. Виды гражданских судопроизводств и исполнительное производство // Новеллы гражданского процессуального права: Материалы научно-практической конференции, посвященной 80-летию М.С. Шакарян. М., 2004.</w:t>
      </w:r>
    </w:p>
    <w:p w:rsidR="00201E8E" w:rsidRPr="00201E8E" w:rsidRDefault="00201E8E" w:rsidP="00C865E8">
      <w:pPr>
        <w:numPr>
          <w:ilvl w:val="0"/>
          <w:numId w:val="6"/>
        </w:numPr>
        <w:tabs>
          <w:tab w:val="left" w:pos="993"/>
        </w:tabs>
        <w:spacing w:line="360" w:lineRule="auto"/>
        <w:ind w:left="851" w:hanging="284"/>
        <w:rPr>
          <w:sz w:val="28"/>
          <w:szCs w:val="28"/>
        </w:rPr>
      </w:pPr>
      <w:r w:rsidRPr="00201E8E">
        <w:rPr>
          <w:sz w:val="28"/>
          <w:szCs w:val="28"/>
        </w:rPr>
        <w:t xml:space="preserve">Абова Т.Е. Виды производств в арбитражном процессе // Новеллы гражданского процессуального права: Материалы научно-практической конференции, посвященной 80-летию М.С. Шакарян. М., 2004. </w:t>
      </w:r>
    </w:p>
    <w:p w:rsidR="00455EA7" w:rsidRDefault="00455EA7" w:rsidP="00C865E8">
      <w:pPr>
        <w:numPr>
          <w:ilvl w:val="0"/>
          <w:numId w:val="6"/>
        </w:numPr>
        <w:tabs>
          <w:tab w:val="left" w:pos="993"/>
        </w:tabs>
        <w:spacing w:line="360" w:lineRule="auto"/>
        <w:ind w:left="851" w:hanging="284"/>
        <w:rPr>
          <w:sz w:val="28"/>
          <w:szCs w:val="28"/>
        </w:rPr>
      </w:pPr>
      <w:r w:rsidRPr="00455EA7">
        <w:rPr>
          <w:sz w:val="28"/>
          <w:szCs w:val="28"/>
        </w:rPr>
        <w:t>Дегтярев С.Л. Виды производств в современном гражданском и арбитражном процессе // «Арбитражный и гражданский процесс», 2007, № 12</w:t>
      </w:r>
    </w:p>
    <w:p w:rsidR="00665E6F" w:rsidRDefault="00665E6F" w:rsidP="00C865E8">
      <w:pPr>
        <w:numPr>
          <w:ilvl w:val="0"/>
          <w:numId w:val="6"/>
        </w:numPr>
        <w:tabs>
          <w:tab w:val="left" w:pos="993"/>
        </w:tabs>
        <w:spacing w:line="360" w:lineRule="auto"/>
        <w:ind w:left="851" w:hanging="284"/>
        <w:rPr>
          <w:sz w:val="28"/>
          <w:szCs w:val="28"/>
        </w:rPr>
      </w:pPr>
      <w:r w:rsidRPr="00665E6F">
        <w:rPr>
          <w:sz w:val="28"/>
          <w:szCs w:val="28"/>
        </w:rPr>
        <w:t>Жуйков В.М. Судебная реформа: проблемы доступа к правосудию. М.: Статут, 2006 // СПС «КонсультантПлюс».</w:t>
      </w:r>
    </w:p>
    <w:p w:rsidR="00C865E8" w:rsidRDefault="00C865E8" w:rsidP="00C865E8">
      <w:pPr>
        <w:numPr>
          <w:ilvl w:val="0"/>
          <w:numId w:val="6"/>
        </w:numPr>
        <w:tabs>
          <w:tab w:val="left" w:pos="993"/>
        </w:tabs>
        <w:spacing w:line="360" w:lineRule="auto"/>
        <w:ind w:left="851" w:hanging="284"/>
        <w:rPr>
          <w:sz w:val="28"/>
          <w:szCs w:val="28"/>
        </w:rPr>
      </w:pPr>
      <w:r w:rsidRPr="00C865E8">
        <w:rPr>
          <w:sz w:val="28"/>
          <w:szCs w:val="28"/>
        </w:rPr>
        <w:t xml:space="preserve">Ярков В.В. Исполнительное производство: современное состояние // Арбитражный и гражданский процесс. 2002. </w:t>
      </w:r>
      <w:r>
        <w:rPr>
          <w:sz w:val="28"/>
          <w:szCs w:val="28"/>
        </w:rPr>
        <w:t>№</w:t>
      </w:r>
      <w:r w:rsidRPr="00C865E8">
        <w:rPr>
          <w:sz w:val="28"/>
          <w:szCs w:val="28"/>
        </w:rPr>
        <w:t xml:space="preserve"> 12</w:t>
      </w:r>
    </w:p>
    <w:p w:rsidR="00192437" w:rsidRDefault="00192437" w:rsidP="00192437">
      <w:pPr>
        <w:numPr>
          <w:ilvl w:val="0"/>
          <w:numId w:val="6"/>
        </w:numPr>
        <w:tabs>
          <w:tab w:val="left" w:pos="993"/>
        </w:tabs>
        <w:spacing w:line="360" w:lineRule="auto"/>
        <w:ind w:left="851" w:hanging="284"/>
        <w:rPr>
          <w:sz w:val="28"/>
          <w:szCs w:val="28"/>
        </w:rPr>
      </w:pPr>
      <w:r w:rsidRPr="00187004">
        <w:rPr>
          <w:sz w:val="28"/>
          <w:szCs w:val="28"/>
        </w:rPr>
        <w:t>Д.В. Дернова. Особенности исполнительного производства как стадии гражданского процесса // «Исполнительное право», 2009, № 2.</w:t>
      </w:r>
      <w:r>
        <w:rPr>
          <w:sz w:val="28"/>
          <w:szCs w:val="28"/>
        </w:rPr>
        <w:t xml:space="preserve"> </w:t>
      </w:r>
    </w:p>
    <w:p w:rsidR="00187004" w:rsidRDefault="005E454A" w:rsidP="00C865E8">
      <w:pPr>
        <w:numPr>
          <w:ilvl w:val="0"/>
          <w:numId w:val="6"/>
        </w:numPr>
        <w:tabs>
          <w:tab w:val="left" w:pos="993"/>
        </w:tabs>
        <w:spacing w:line="360" w:lineRule="auto"/>
        <w:ind w:left="851" w:hanging="284"/>
        <w:rPr>
          <w:sz w:val="28"/>
          <w:szCs w:val="28"/>
        </w:rPr>
      </w:pPr>
      <w:hyperlink r:id="rId18" w:history="1">
        <w:r w:rsidR="00192437" w:rsidRPr="00840DB2">
          <w:rPr>
            <w:rStyle w:val="af1"/>
            <w:sz w:val="28"/>
            <w:szCs w:val="28"/>
          </w:rPr>
          <w:t>http://rudiplom.ru/</w:t>
        </w:r>
      </w:hyperlink>
    </w:p>
    <w:p w:rsidR="00201E8E" w:rsidRPr="00520F9C" w:rsidRDefault="00201E8E" w:rsidP="00201E8E">
      <w:pPr>
        <w:tabs>
          <w:tab w:val="left" w:pos="851"/>
        </w:tabs>
        <w:spacing w:line="360" w:lineRule="auto"/>
        <w:rPr>
          <w:sz w:val="28"/>
          <w:szCs w:val="28"/>
        </w:rPr>
      </w:pPr>
    </w:p>
    <w:p w:rsidR="008C1BC9" w:rsidRDefault="008C1BC9" w:rsidP="0090497B">
      <w:pPr>
        <w:shd w:val="clear" w:color="auto" w:fill="FFFFFF"/>
        <w:tabs>
          <w:tab w:val="left" w:pos="-900"/>
        </w:tabs>
        <w:ind w:left="-900" w:right="-185" w:firstLine="357"/>
        <w:jc w:val="center"/>
      </w:pPr>
      <w:bookmarkStart w:id="0" w:name="_GoBack"/>
      <w:bookmarkEnd w:id="0"/>
    </w:p>
    <w:sectPr w:rsidR="008C1BC9" w:rsidSect="00AA7449">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5F4" w:rsidRDefault="00CF45F4" w:rsidP="0090497B">
      <w:r>
        <w:separator/>
      </w:r>
    </w:p>
  </w:endnote>
  <w:endnote w:type="continuationSeparator" w:id="0">
    <w:p w:rsidR="00CF45F4" w:rsidRDefault="00CF45F4" w:rsidP="0090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449" w:rsidRDefault="00AA7449">
    <w:pPr>
      <w:pStyle w:val="ad"/>
      <w:jc w:val="center"/>
    </w:pPr>
    <w:r>
      <w:fldChar w:fldCharType="begin"/>
    </w:r>
    <w:r>
      <w:instrText xml:space="preserve"> PAGE   \* MERGEFORMAT </w:instrText>
    </w:r>
    <w:r>
      <w:fldChar w:fldCharType="separate"/>
    </w:r>
    <w:r w:rsidR="007D52F4">
      <w:rPr>
        <w:noProof/>
      </w:rPr>
      <w:t>2</w:t>
    </w:r>
    <w:r>
      <w:fldChar w:fldCharType="end"/>
    </w:r>
  </w:p>
  <w:p w:rsidR="00AA7449" w:rsidRDefault="00AA744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5F4" w:rsidRDefault="00CF45F4" w:rsidP="0090497B">
      <w:r>
        <w:separator/>
      </w:r>
    </w:p>
  </w:footnote>
  <w:footnote w:type="continuationSeparator" w:id="0">
    <w:p w:rsidR="00CF45F4" w:rsidRDefault="00CF45F4" w:rsidP="0090497B">
      <w:r>
        <w:continuationSeparator/>
      </w:r>
    </w:p>
  </w:footnote>
  <w:footnote w:id="1">
    <w:p w:rsidR="008A26D8" w:rsidRPr="008A2168" w:rsidRDefault="008A26D8" w:rsidP="00427DCE">
      <w:pPr>
        <w:pStyle w:val="1"/>
        <w:spacing w:before="0"/>
        <w:jc w:val="both"/>
        <w:rPr>
          <w:sz w:val="20"/>
          <w:szCs w:val="20"/>
        </w:rPr>
      </w:pPr>
      <w:r w:rsidRPr="00427DCE">
        <w:rPr>
          <w:rStyle w:val="a7"/>
          <w:color w:val="auto"/>
          <w:sz w:val="20"/>
          <w:szCs w:val="20"/>
        </w:rPr>
        <w:footnoteRef/>
      </w:r>
      <w:r w:rsidRPr="00427DCE">
        <w:rPr>
          <w:color w:val="auto"/>
          <w:sz w:val="20"/>
          <w:szCs w:val="20"/>
        </w:rPr>
        <w:t xml:space="preserve"> </w:t>
      </w:r>
      <w:r w:rsidRPr="00427DCE">
        <w:rPr>
          <w:rFonts w:ascii="Times New Roman" w:hAnsi="Times New Roman"/>
          <w:b w:val="0"/>
          <w:color w:val="auto"/>
          <w:kern w:val="36"/>
          <w:sz w:val="20"/>
          <w:szCs w:val="20"/>
          <w:lang w:eastAsia="ru-RU"/>
        </w:rPr>
        <w:t xml:space="preserve">Постановление Пленума Верховного Суда РФ от </w:t>
      </w:r>
      <w:r w:rsidR="00427DCE">
        <w:rPr>
          <w:rFonts w:ascii="Times New Roman" w:hAnsi="Times New Roman"/>
          <w:b w:val="0"/>
          <w:color w:val="auto"/>
          <w:kern w:val="36"/>
          <w:sz w:val="20"/>
          <w:szCs w:val="20"/>
          <w:lang w:eastAsia="ru-RU"/>
        </w:rPr>
        <w:t>24.06.</w:t>
      </w:r>
      <w:r w:rsidR="00427DCE" w:rsidRPr="00427DCE">
        <w:rPr>
          <w:rFonts w:ascii="Times New Roman" w:hAnsi="Times New Roman"/>
          <w:b w:val="0"/>
          <w:color w:val="auto"/>
          <w:kern w:val="36"/>
          <w:sz w:val="20"/>
          <w:szCs w:val="20"/>
          <w:lang w:eastAsia="ru-RU"/>
        </w:rPr>
        <w:t xml:space="preserve">2008 г. </w:t>
      </w:r>
      <w:r w:rsidR="00427DCE">
        <w:rPr>
          <w:rFonts w:ascii="Times New Roman" w:hAnsi="Times New Roman"/>
          <w:b w:val="0"/>
          <w:color w:val="auto"/>
          <w:kern w:val="36"/>
          <w:sz w:val="20"/>
          <w:szCs w:val="20"/>
          <w:lang w:eastAsia="ru-RU"/>
        </w:rPr>
        <w:t>№</w:t>
      </w:r>
      <w:r w:rsidR="00427DCE" w:rsidRPr="00427DCE">
        <w:rPr>
          <w:rFonts w:ascii="Times New Roman" w:hAnsi="Times New Roman"/>
          <w:b w:val="0"/>
          <w:color w:val="auto"/>
          <w:kern w:val="36"/>
          <w:sz w:val="20"/>
          <w:szCs w:val="20"/>
          <w:lang w:eastAsia="ru-RU"/>
        </w:rPr>
        <w:t xml:space="preserve"> 11</w:t>
      </w:r>
      <w:r w:rsidR="00427DCE">
        <w:rPr>
          <w:rFonts w:ascii="Times New Roman" w:hAnsi="Times New Roman"/>
          <w:b w:val="0"/>
          <w:color w:val="auto"/>
          <w:kern w:val="36"/>
          <w:sz w:val="20"/>
          <w:szCs w:val="20"/>
          <w:lang w:eastAsia="ru-RU"/>
        </w:rPr>
        <w:t xml:space="preserve"> </w:t>
      </w:r>
      <w:r w:rsidR="00427DCE" w:rsidRPr="00427DCE">
        <w:rPr>
          <w:rFonts w:ascii="Times New Roman" w:hAnsi="Times New Roman"/>
          <w:b w:val="0"/>
          <w:color w:val="auto"/>
          <w:kern w:val="36"/>
          <w:sz w:val="20"/>
          <w:szCs w:val="20"/>
          <w:lang w:eastAsia="ru-RU"/>
        </w:rPr>
        <w:t xml:space="preserve"> </w:t>
      </w:r>
      <w:r w:rsidRPr="00427DCE">
        <w:rPr>
          <w:rFonts w:ascii="Times New Roman" w:hAnsi="Times New Roman"/>
          <w:b w:val="0"/>
          <w:color w:val="auto"/>
          <w:kern w:val="36"/>
          <w:sz w:val="20"/>
          <w:szCs w:val="20"/>
          <w:lang w:eastAsia="ru-RU"/>
        </w:rPr>
        <w:t>«О подготовке гражданских дел к судебному разбирательству»</w:t>
      </w:r>
    </w:p>
  </w:footnote>
  <w:footnote w:id="2">
    <w:p w:rsidR="008A26D8" w:rsidRPr="006C0BA1" w:rsidRDefault="008A26D8" w:rsidP="008A26D8">
      <w:pPr>
        <w:shd w:val="clear" w:color="auto" w:fill="FFFFFF"/>
        <w:jc w:val="both"/>
        <w:rPr>
          <w:sz w:val="20"/>
          <w:szCs w:val="20"/>
        </w:rPr>
      </w:pPr>
      <w:r w:rsidRPr="006C0BA1">
        <w:rPr>
          <w:rStyle w:val="a7"/>
          <w:sz w:val="20"/>
          <w:szCs w:val="20"/>
        </w:rPr>
        <w:footnoteRef/>
      </w:r>
      <w:r w:rsidRPr="006C0BA1">
        <w:rPr>
          <w:sz w:val="20"/>
          <w:szCs w:val="20"/>
        </w:rPr>
        <w:t xml:space="preserve"> </w:t>
      </w:r>
      <w:r w:rsidRPr="006C0BA1">
        <w:rPr>
          <w:color w:val="000000"/>
          <w:sz w:val="20"/>
          <w:szCs w:val="20"/>
        </w:rPr>
        <w:t>М.Л. Викут. Гражданский процесс России. М., 2005. С. 16</w:t>
      </w:r>
    </w:p>
  </w:footnote>
  <w:footnote w:id="3">
    <w:p w:rsidR="00C865E8" w:rsidRDefault="00C865E8">
      <w:pPr>
        <w:pStyle w:val="a5"/>
      </w:pPr>
      <w:r>
        <w:rPr>
          <w:rStyle w:val="a7"/>
        </w:rPr>
        <w:footnoteRef/>
      </w:r>
      <w:r>
        <w:t xml:space="preserve"> </w:t>
      </w:r>
      <w:r w:rsidR="00187004">
        <w:t xml:space="preserve">В.В. </w:t>
      </w:r>
      <w:r>
        <w:t>Ярков</w:t>
      </w:r>
      <w:r w:rsidR="00187004">
        <w:t>.</w:t>
      </w:r>
      <w:r>
        <w:t xml:space="preserve"> Исполнительное производство: современное состояние // Арбитражный и гражданский процесс. 2002. № 12</w:t>
      </w:r>
    </w:p>
  </w:footnote>
  <w:footnote w:id="4">
    <w:p w:rsidR="00187004" w:rsidRDefault="00187004" w:rsidP="00187004">
      <w:pPr>
        <w:pStyle w:val="a5"/>
      </w:pPr>
      <w:r>
        <w:rPr>
          <w:rStyle w:val="a7"/>
        </w:rPr>
        <w:footnoteRef/>
      </w:r>
      <w:r>
        <w:t xml:space="preserve"> Д.В. Дернова. Особенности исполнительного производства как стадии гражданского процесса // «Исполнительное право», 2009, № 2.</w:t>
      </w:r>
    </w:p>
    <w:p w:rsidR="00187004" w:rsidRDefault="00187004" w:rsidP="00187004">
      <w:pPr>
        <w:pStyle w:val="a5"/>
      </w:pPr>
    </w:p>
    <w:p w:rsidR="00187004" w:rsidRDefault="00187004">
      <w:pPr>
        <w:pStyle w:val="a5"/>
      </w:pPr>
    </w:p>
  </w:footnote>
  <w:footnote w:id="5">
    <w:p w:rsidR="008A26D8" w:rsidRDefault="008A26D8" w:rsidP="008A26D8">
      <w:pPr>
        <w:pStyle w:val="a5"/>
      </w:pPr>
      <w:r>
        <w:rPr>
          <w:rStyle w:val="a7"/>
        </w:rPr>
        <w:footnoteRef/>
      </w:r>
      <w:r>
        <w:t xml:space="preserve"> </w:t>
      </w:r>
      <w:r w:rsidRPr="006C0BA1">
        <w:rPr>
          <w:color w:val="000000"/>
        </w:rPr>
        <w:t>М.Л. Викут. Гражданский процесс России. М., 2005. С. 1</w:t>
      </w:r>
      <w:r>
        <w:rPr>
          <w:color w:val="000000"/>
        </w:rPr>
        <w:t>7</w:t>
      </w:r>
    </w:p>
  </w:footnote>
  <w:footnote w:id="6">
    <w:p w:rsidR="00063902" w:rsidRPr="00063902" w:rsidRDefault="00063902" w:rsidP="00063902">
      <w:pPr>
        <w:rPr>
          <w:sz w:val="20"/>
          <w:szCs w:val="20"/>
        </w:rPr>
      </w:pPr>
      <w:r w:rsidRPr="00063902">
        <w:rPr>
          <w:rStyle w:val="a7"/>
          <w:sz w:val="20"/>
          <w:szCs w:val="20"/>
        </w:rPr>
        <w:footnoteRef/>
      </w:r>
      <w:r w:rsidRPr="00063902">
        <w:rPr>
          <w:sz w:val="20"/>
          <w:szCs w:val="20"/>
        </w:rPr>
        <w:t xml:space="preserve"> Абова Т.Е. Виды производств в арбитражном процессе // Новеллы гражданского процессуального права: Материалы научно-практической конференции, посвященной 80-летию М.С. Шакарян. М., 2004. С. 119</w:t>
      </w:r>
    </w:p>
    <w:p w:rsidR="00063902" w:rsidRDefault="00063902">
      <w:pPr>
        <w:pStyle w:val="a5"/>
      </w:pPr>
    </w:p>
  </w:footnote>
  <w:footnote w:id="7">
    <w:p w:rsidR="00201E8E" w:rsidRDefault="00201E8E">
      <w:pPr>
        <w:pStyle w:val="a5"/>
      </w:pPr>
      <w:r>
        <w:rPr>
          <w:rStyle w:val="a7"/>
        </w:rPr>
        <w:footnoteRef/>
      </w:r>
      <w:r>
        <w:t xml:space="preserve"> Валеев Д.Х. Виды гражданских судопроизводств и исполнительное производство // Новеллы гражданского процессуального права: Материалы научно-практической конференции, посвященной 80-летию М.С. Шакарян. М., 2004. С. 136 - 137.</w:t>
      </w:r>
    </w:p>
  </w:footnote>
  <w:footnote w:id="8">
    <w:p w:rsidR="007A0D6D" w:rsidRDefault="007A0D6D">
      <w:pPr>
        <w:pStyle w:val="a5"/>
      </w:pPr>
      <w:r w:rsidRPr="000B186D">
        <w:rPr>
          <w:vertAlign w:val="superscript"/>
        </w:rPr>
        <w:footnoteRef/>
      </w:r>
      <w:r>
        <w:t xml:space="preserve"> </w:t>
      </w:r>
      <w:r w:rsidR="000B186D">
        <w:t>Дегтярев С.Л. Виды производств в современном гражданском и арбитражном процессе // «Арбитражный и гражданский процесс», 2007, № 12</w:t>
      </w:r>
    </w:p>
  </w:footnote>
  <w:footnote w:id="9">
    <w:p w:rsidR="00665E6F" w:rsidRDefault="00665E6F">
      <w:pPr>
        <w:pStyle w:val="a5"/>
      </w:pPr>
      <w:r>
        <w:rPr>
          <w:rStyle w:val="a7"/>
        </w:rPr>
        <w:footnoteRef/>
      </w:r>
      <w:r>
        <w:t xml:space="preserve"> См.: Жуйков В.М. Судебная реформа: проблемы доступа к правосудию. М.: Статут, 2006 // СПС «КонсультантПлюс».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7933"/>
    <w:multiLevelType w:val="hybridMultilevel"/>
    <w:tmpl w:val="FC4EC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2CB22F1"/>
    <w:multiLevelType w:val="hybridMultilevel"/>
    <w:tmpl w:val="5C4EA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3863EF1"/>
    <w:multiLevelType w:val="hybridMultilevel"/>
    <w:tmpl w:val="CC64BC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4EA4E44"/>
    <w:multiLevelType w:val="hybridMultilevel"/>
    <w:tmpl w:val="B87CD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94507A"/>
    <w:multiLevelType w:val="hybridMultilevel"/>
    <w:tmpl w:val="37BECA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AA5D12"/>
    <w:multiLevelType w:val="hybridMultilevel"/>
    <w:tmpl w:val="76A651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A025ABB"/>
    <w:multiLevelType w:val="hybridMultilevel"/>
    <w:tmpl w:val="E7CE66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10D7037"/>
    <w:multiLevelType w:val="hybridMultilevel"/>
    <w:tmpl w:val="726285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C5D042B"/>
    <w:multiLevelType w:val="hybridMultilevel"/>
    <w:tmpl w:val="3BD4B6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18429D5"/>
    <w:multiLevelType w:val="hybridMultilevel"/>
    <w:tmpl w:val="2BDCE9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3D45A61"/>
    <w:multiLevelType w:val="hybridMultilevel"/>
    <w:tmpl w:val="0DF006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5403049"/>
    <w:multiLevelType w:val="hybridMultilevel"/>
    <w:tmpl w:val="1C82FB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D4A2B37"/>
    <w:multiLevelType w:val="hybridMultilevel"/>
    <w:tmpl w:val="5192D9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0B34274"/>
    <w:multiLevelType w:val="hybridMultilevel"/>
    <w:tmpl w:val="625A75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18C4CFD"/>
    <w:multiLevelType w:val="hybridMultilevel"/>
    <w:tmpl w:val="A5C625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7BF1970"/>
    <w:multiLevelType w:val="hybridMultilevel"/>
    <w:tmpl w:val="9C6A1AB2"/>
    <w:lvl w:ilvl="0" w:tplc="0AA25D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884220E"/>
    <w:multiLevelType w:val="hybridMultilevel"/>
    <w:tmpl w:val="418621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9417E44"/>
    <w:multiLevelType w:val="hybridMultilevel"/>
    <w:tmpl w:val="7FDEF9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BAE1F72"/>
    <w:multiLevelType w:val="hybridMultilevel"/>
    <w:tmpl w:val="0D5A7B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2"/>
  </w:num>
  <w:num w:numId="3">
    <w:abstractNumId w:val="3"/>
  </w:num>
  <w:num w:numId="4">
    <w:abstractNumId w:val="16"/>
  </w:num>
  <w:num w:numId="5">
    <w:abstractNumId w:val="14"/>
  </w:num>
  <w:num w:numId="6">
    <w:abstractNumId w:val="12"/>
  </w:num>
  <w:num w:numId="7">
    <w:abstractNumId w:val="10"/>
  </w:num>
  <w:num w:numId="8">
    <w:abstractNumId w:val="1"/>
  </w:num>
  <w:num w:numId="9">
    <w:abstractNumId w:val="7"/>
  </w:num>
  <w:num w:numId="10">
    <w:abstractNumId w:val="18"/>
  </w:num>
  <w:num w:numId="11">
    <w:abstractNumId w:val="0"/>
  </w:num>
  <w:num w:numId="12">
    <w:abstractNumId w:val="6"/>
  </w:num>
  <w:num w:numId="13">
    <w:abstractNumId w:val="9"/>
  </w:num>
  <w:num w:numId="14">
    <w:abstractNumId w:val="8"/>
  </w:num>
  <w:num w:numId="15">
    <w:abstractNumId w:val="4"/>
  </w:num>
  <w:num w:numId="16">
    <w:abstractNumId w:val="17"/>
  </w:num>
  <w:num w:numId="17">
    <w:abstractNumId w:val="13"/>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hdrShapeDefaults>
    <o:shapedefaults v:ext="edit" spidmax="5121"/>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97B"/>
    <w:rsid w:val="00063902"/>
    <w:rsid w:val="000B186D"/>
    <w:rsid w:val="000D09FC"/>
    <w:rsid w:val="00187004"/>
    <w:rsid w:val="00192437"/>
    <w:rsid w:val="0019463C"/>
    <w:rsid w:val="001B6912"/>
    <w:rsid w:val="001F254A"/>
    <w:rsid w:val="00201E8E"/>
    <w:rsid w:val="00234F08"/>
    <w:rsid w:val="002F1D29"/>
    <w:rsid w:val="00427DCE"/>
    <w:rsid w:val="00455EA7"/>
    <w:rsid w:val="00456F95"/>
    <w:rsid w:val="004A3EFF"/>
    <w:rsid w:val="005831EA"/>
    <w:rsid w:val="00597D35"/>
    <w:rsid w:val="005E3159"/>
    <w:rsid w:val="005E454A"/>
    <w:rsid w:val="00665E6F"/>
    <w:rsid w:val="00775678"/>
    <w:rsid w:val="007A0D6D"/>
    <w:rsid w:val="007A4F14"/>
    <w:rsid w:val="007D52F4"/>
    <w:rsid w:val="008502F2"/>
    <w:rsid w:val="008A1EC6"/>
    <w:rsid w:val="008A26D8"/>
    <w:rsid w:val="008C1BC9"/>
    <w:rsid w:val="0090497B"/>
    <w:rsid w:val="00905796"/>
    <w:rsid w:val="0091570C"/>
    <w:rsid w:val="00A03C09"/>
    <w:rsid w:val="00AA7449"/>
    <w:rsid w:val="00AD3CD1"/>
    <w:rsid w:val="00C734E9"/>
    <w:rsid w:val="00C865E8"/>
    <w:rsid w:val="00CF45F4"/>
    <w:rsid w:val="00D7186C"/>
    <w:rsid w:val="00E40C20"/>
    <w:rsid w:val="00E76C08"/>
    <w:rsid w:val="00F34668"/>
    <w:rsid w:val="00FB0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FE49BE07-DB78-4154-A0A1-02DE2BAA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97B"/>
    <w:rPr>
      <w:rFonts w:ascii="Times New Roman" w:eastAsia="Times New Roman" w:hAnsi="Times New Roman"/>
      <w:sz w:val="24"/>
      <w:szCs w:val="24"/>
    </w:rPr>
  </w:style>
  <w:style w:type="paragraph" w:styleId="1">
    <w:name w:val="heading 1"/>
    <w:basedOn w:val="a"/>
    <w:next w:val="a"/>
    <w:link w:val="10"/>
    <w:uiPriority w:val="9"/>
    <w:qFormat/>
    <w:rsid w:val="00AA7449"/>
    <w:pPr>
      <w:keepNext/>
      <w:keepLines/>
      <w:spacing w:before="480" w:line="276" w:lineRule="auto"/>
      <w:outlineLvl w:val="0"/>
    </w:pPr>
    <w:rPr>
      <w:rFonts w:ascii="Cambria" w:hAnsi="Cambria"/>
      <w:b/>
      <w:bCs/>
      <w:color w:val="365F91"/>
      <w:sz w:val="28"/>
      <w:szCs w:val="28"/>
      <w:lang w:eastAsia="en-US"/>
    </w:rPr>
  </w:style>
  <w:style w:type="paragraph" w:styleId="6">
    <w:name w:val="heading 6"/>
    <w:basedOn w:val="a"/>
    <w:next w:val="a"/>
    <w:link w:val="60"/>
    <w:qFormat/>
    <w:rsid w:val="0090497B"/>
    <w:pPr>
      <w:keepNext/>
      <w:shd w:val="clear" w:color="auto" w:fill="FFFFFF"/>
      <w:jc w:val="center"/>
      <w:outlineLvl w:val="5"/>
    </w:pPr>
    <w:rPr>
      <w:b/>
      <w:iCs/>
      <w:sz w:val="28"/>
      <w:szCs w:val="28"/>
    </w:rPr>
  </w:style>
  <w:style w:type="paragraph" w:styleId="7">
    <w:name w:val="heading 7"/>
    <w:basedOn w:val="a"/>
    <w:next w:val="a"/>
    <w:link w:val="70"/>
    <w:qFormat/>
    <w:rsid w:val="0090497B"/>
    <w:pPr>
      <w:keepNext/>
      <w:shd w:val="clear" w:color="auto" w:fill="FFFFFF"/>
      <w:ind w:right="94"/>
      <w:jc w:val="center"/>
      <w:outlineLvl w:val="6"/>
    </w:pPr>
    <w:rPr>
      <w:b/>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rsid w:val="0090497B"/>
    <w:rPr>
      <w:rFonts w:ascii="Times New Roman" w:eastAsia="Times New Roman" w:hAnsi="Times New Roman" w:cs="Times New Roman"/>
      <w:b/>
      <w:iCs/>
      <w:sz w:val="28"/>
      <w:szCs w:val="28"/>
      <w:shd w:val="clear" w:color="auto" w:fill="FFFFFF"/>
      <w:lang w:eastAsia="ru-RU"/>
    </w:rPr>
  </w:style>
  <w:style w:type="character" w:customStyle="1" w:styleId="70">
    <w:name w:val="Заголовок 7 Знак"/>
    <w:link w:val="7"/>
    <w:rsid w:val="0090497B"/>
    <w:rPr>
      <w:rFonts w:ascii="Times New Roman" w:eastAsia="Times New Roman" w:hAnsi="Times New Roman" w:cs="Times New Roman"/>
      <w:b/>
      <w:iCs/>
      <w:sz w:val="28"/>
      <w:szCs w:val="28"/>
      <w:shd w:val="clear" w:color="auto" w:fill="FFFFFF"/>
      <w:lang w:eastAsia="ru-RU"/>
    </w:rPr>
  </w:style>
  <w:style w:type="paragraph" w:customStyle="1" w:styleId="3">
    <w:name w:val="заголовок 3"/>
    <w:basedOn w:val="a"/>
    <w:next w:val="a"/>
    <w:rsid w:val="0090497B"/>
    <w:pPr>
      <w:keepNext/>
      <w:autoSpaceDE w:val="0"/>
      <w:autoSpaceDN w:val="0"/>
      <w:jc w:val="center"/>
    </w:pPr>
    <w:rPr>
      <w:b/>
      <w:bCs/>
      <w:sz w:val="44"/>
      <w:szCs w:val="44"/>
    </w:rPr>
  </w:style>
  <w:style w:type="paragraph" w:styleId="a3">
    <w:name w:val="Title"/>
    <w:basedOn w:val="a"/>
    <w:link w:val="a4"/>
    <w:qFormat/>
    <w:rsid w:val="0090497B"/>
    <w:pPr>
      <w:shd w:val="clear" w:color="auto" w:fill="FFFFFF"/>
      <w:spacing w:line="334" w:lineRule="exact"/>
      <w:jc w:val="center"/>
    </w:pPr>
    <w:rPr>
      <w:b/>
      <w:bCs/>
      <w:spacing w:val="-10"/>
      <w:szCs w:val="28"/>
    </w:rPr>
  </w:style>
  <w:style w:type="character" w:customStyle="1" w:styleId="a4">
    <w:name w:val="Название Знак"/>
    <w:link w:val="a3"/>
    <w:rsid w:val="0090497B"/>
    <w:rPr>
      <w:rFonts w:ascii="Times New Roman" w:eastAsia="Times New Roman" w:hAnsi="Times New Roman" w:cs="Times New Roman"/>
      <w:b/>
      <w:bCs/>
      <w:spacing w:val="-10"/>
      <w:sz w:val="24"/>
      <w:szCs w:val="28"/>
      <w:shd w:val="clear" w:color="auto" w:fill="FFFFFF"/>
      <w:lang w:eastAsia="ru-RU"/>
    </w:rPr>
  </w:style>
  <w:style w:type="paragraph" w:styleId="2">
    <w:name w:val="Body Text 2"/>
    <w:basedOn w:val="a"/>
    <w:link w:val="20"/>
    <w:semiHidden/>
    <w:rsid w:val="0090497B"/>
    <w:pPr>
      <w:shd w:val="clear" w:color="auto" w:fill="FFFFFF"/>
      <w:jc w:val="center"/>
    </w:pPr>
    <w:rPr>
      <w:spacing w:val="-8"/>
      <w:sz w:val="28"/>
      <w:szCs w:val="28"/>
    </w:rPr>
  </w:style>
  <w:style w:type="character" w:customStyle="1" w:styleId="20">
    <w:name w:val="Основной текст 2 Знак"/>
    <w:link w:val="2"/>
    <w:semiHidden/>
    <w:rsid w:val="0090497B"/>
    <w:rPr>
      <w:rFonts w:ascii="Times New Roman" w:eastAsia="Times New Roman" w:hAnsi="Times New Roman" w:cs="Times New Roman"/>
      <w:spacing w:val="-8"/>
      <w:sz w:val="28"/>
      <w:szCs w:val="28"/>
      <w:shd w:val="clear" w:color="auto" w:fill="FFFFFF"/>
      <w:lang w:eastAsia="ru-RU"/>
    </w:rPr>
  </w:style>
  <w:style w:type="character" w:customStyle="1" w:styleId="apple-style-span">
    <w:name w:val="apple-style-span"/>
    <w:basedOn w:val="a0"/>
    <w:rsid w:val="008A26D8"/>
  </w:style>
  <w:style w:type="paragraph" w:styleId="a5">
    <w:name w:val="footnote text"/>
    <w:basedOn w:val="a"/>
    <w:link w:val="a6"/>
    <w:uiPriority w:val="99"/>
    <w:semiHidden/>
    <w:rsid w:val="008A26D8"/>
    <w:pPr>
      <w:widowControl w:val="0"/>
      <w:autoSpaceDE w:val="0"/>
      <w:autoSpaceDN w:val="0"/>
      <w:adjustRightInd w:val="0"/>
    </w:pPr>
    <w:rPr>
      <w:sz w:val="20"/>
      <w:szCs w:val="20"/>
    </w:rPr>
  </w:style>
  <w:style w:type="character" w:customStyle="1" w:styleId="a6">
    <w:name w:val="Текст сноски Знак"/>
    <w:link w:val="a5"/>
    <w:uiPriority w:val="99"/>
    <w:semiHidden/>
    <w:rsid w:val="008A26D8"/>
    <w:rPr>
      <w:rFonts w:ascii="Times New Roman" w:eastAsia="Times New Roman" w:hAnsi="Times New Roman"/>
    </w:rPr>
  </w:style>
  <w:style w:type="character" w:styleId="a7">
    <w:name w:val="footnote reference"/>
    <w:uiPriority w:val="99"/>
    <w:semiHidden/>
    <w:rsid w:val="008A26D8"/>
    <w:rPr>
      <w:vertAlign w:val="superscript"/>
    </w:rPr>
  </w:style>
  <w:style w:type="character" w:customStyle="1" w:styleId="apple-converted-space">
    <w:name w:val="apple-converted-space"/>
    <w:basedOn w:val="a0"/>
    <w:rsid w:val="008A26D8"/>
  </w:style>
  <w:style w:type="paragraph" w:customStyle="1" w:styleId="ConsNormal">
    <w:name w:val="ConsNormal"/>
    <w:rsid w:val="008A26D8"/>
    <w:pPr>
      <w:autoSpaceDE w:val="0"/>
      <w:autoSpaceDN w:val="0"/>
      <w:adjustRightInd w:val="0"/>
      <w:ind w:right="19772" w:firstLine="720"/>
    </w:pPr>
    <w:rPr>
      <w:rFonts w:ascii="Arial" w:eastAsia="Times New Roman" w:hAnsi="Arial" w:cs="Arial"/>
    </w:rPr>
  </w:style>
  <w:style w:type="paragraph" w:styleId="a8">
    <w:name w:val="endnote text"/>
    <w:basedOn w:val="a"/>
    <w:link w:val="a9"/>
    <w:uiPriority w:val="99"/>
    <w:semiHidden/>
    <w:unhideWhenUsed/>
    <w:rsid w:val="00AA7449"/>
    <w:rPr>
      <w:sz w:val="20"/>
      <w:szCs w:val="20"/>
    </w:rPr>
  </w:style>
  <w:style w:type="character" w:customStyle="1" w:styleId="a9">
    <w:name w:val="Текст концевой сноски Знак"/>
    <w:link w:val="a8"/>
    <w:uiPriority w:val="99"/>
    <w:semiHidden/>
    <w:rsid w:val="00AA7449"/>
    <w:rPr>
      <w:rFonts w:ascii="Times New Roman" w:eastAsia="Times New Roman" w:hAnsi="Times New Roman"/>
    </w:rPr>
  </w:style>
  <w:style w:type="character" w:styleId="aa">
    <w:name w:val="endnote reference"/>
    <w:uiPriority w:val="99"/>
    <w:semiHidden/>
    <w:unhideWhenUsed/>
    <w:rsid w:val="00AA7449"/>
    <w:rPr>
      <w:vertAlign w:val="superscript"/>
    </w:rPr>
  </w:style>
  <w:style w:type="paragraph" w:styleId="ab">
    <w:name w:val="header"/>
    <w:basedOn w:val="a"/>
    <w:link w:val="ac"/>
    <w:uiPriority w:val="99"/>
    <w:semiHidden/>
    <w:unhideWhenUsed/>
    <w:rsid w:val="00AA7449"/>
    <w:pPr>
      <w:tabs>
        <w:tab w:val="center" w:pos="4677"/>
        <w:tab w:val="right" w:pos="9355"/>
      </w:tabs>
    </w:pPr>
  </w:style>
  <w:style w:type="character" w:customStyle="1" w:styleId="ac">
    <w:name w:val="Верхний колонтитул Знак"/>
    <w:link w:val="ab"/>
    <w:uiPriority w:val="99"/>
    <w:semiHidden/>
    <w:rsid w:val="00AA7449"/>
    <w:rPr>
      <w:rFonts w:ascii="Times New Roman" w:eastAsia="Times New Roman" w:hAnsi="Times New Roman"/>
      <w:sz w:val="24"/>
      <w:szCs w:val="24"/>
    </w:rPr>
  </w:style>
  <w:style w:type="paragraph" w:styleId="ad">
    <w:name w:val="footer"/>
    <w:basedOn w:val="a"/>
    <w:link w:val="ae"/>
    <w:uiPriority w:val="99"/>
    <w:unhideWhenUsed/>
    <w:rsid w:val="00AA7449"/>
    <w:pPr>
      <w:tabs>
        <w:tab w:val="center" w:pos="4677"/>
        <w:tab w:val="right" w:pos="9355"/>
      </w:tabs>
    </w:pPr>
  </w:style>
  <w:style w:type="character" w:customStyle="1" w:styleId="ae">
    <w:name w:val="Нижний колонтитул Знак"/>
    <w:link w:val="ad"/>
    <w:uiPriority w:val="99"/>
    <w:rsid w:val="00AA7449"/>
    <w:rPr>
      <w:rFonts w:ascii="Times New Roman" w:eastAsia="Times New Roman" w:hAnsi="Times New Roman"/>
      <w:sz w:val="24"/>
      <w:szCs w:val="24"/>
    </w:rPr>
  </w:style>
  <w:style w:type="character" w:customStyle="1" w:styleId="10">
    <w:name w:val="Заголовок 1 Знак"/>
    <w:link w:val="1"/>
    <w:uiPriority w:val="9"/>
    <w:rsid w:val="00AA7449"/>
    <w:rPr>
      <w:rFonts w:ascii="Cambria" w:eastAsia="Times New Roman" w:hAnsi="Cambria" w:cs="Times New Roman"/>
      <w:b/>
      <w:bCs/>
      <w:color w:val="365F91"/>
      <w:sz w:val="28"/>
      <w:szCs w:val="28"/>
      <w:lang w:eastAsia="en-US"/>
    </w:rPr>
  </w:style>
  <w:style w:type="paragraph" w:styleId="af">
    <w:name w:val="Document Map"/>
    <w:basedOn w:val="a"/>
    <w:link w:val="af0"/>
    <w:uiPriority w:val="99"/>
    <w:semiHidden/>
    <w:unhideWhenUsed/>
    <w:rsid w:val="00AA7449"/>
    <w:rPr>
      <w:rFonts w:ascii="Tahoma" w:hAnsi="Tahoma" w:cs="Tahoma"/>
      <w:sz w:val="16"/>
      <w:szCs w:val="16"/>
    </w:rPr>
  </w:style>
  <w:style w:type="character" w:customStyle="1" w:styleId="af0">
    <w:name w:val="Схема документа Знак"/>
    <w:link w:val="af"/>
    <w:uiPriority w:val="99"/>
    <w:semiHidden/>
    <w:rsid w:val="00AA7449"/>
    <w:rPr>
      <w:rFonts w:ascii="Tahoma" w:eastAsia="Times New Roman" w:hAnsi="Tahoma" w:cs="Tahoma"/>
      <w:sz w:val="16"/>
      <w:szCs w:val="16"/>
    </w:rPr>
  </w:style>
  <w:style w:type="character" w:styleId="af1">
    <w:name w:val="Hyperlink"/>
    <w:uiPriority w:val="99"/>
    <w:unhideWhenUsed/>
    <w:rsid w:val="00201E8E"/>
    <w:rPr>
      <w:color w:val="0000FF"/>
      <w:u w:val="single"/>
    </w:rPr>
  </w:style>
  <w:style w:type="paragraph" w:customStyle="1" w:styleId="ConsPlusTitle">
    <w:name w:val="ConsPlusTitle"/>
    <w:uiPriority w:val="99"/>
    <w:rsid w:val="007A0D6D"/>
    <w:pPr>
      <w:widowControl w:val="0"/>
      <w:autoSpaceDE w:val="0"/>
      <w:autoSpaceDN w:val="0"/>
      <w:adjustRightInd w:val="0"/>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00611">
      <w:bodyDiv w:val="1"/>
      <w:marLeft w:val="0"/>
      <w:marRight w:val="0"/>
      <w:marTop w:val="0"/>
      <w:marBottom w:val="0"/>
      <w:divBdr>
        <w:top w:val="none" w:sz="0" w:space="0" w:color="auto"/>
        <w:left w:val="none" w:sz="0" w:space="0" w:color="auto"/>
        <w:bottom w:val="none" w:sz="0" w:space="0" w:color="auto"/>
        <w:right w:val="none" w:sz="0" w:space="0" w:color="auto"/>
      </w:divBdr>
    </w:div>
    <w:div w:id="62293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online/base/?req=doc;base=LAW;n=37831;dst=100053" TargetMode="External"/><Relationship Id="rId18" Type="http://schemas.openxmlformats.org/officeDocument/2006/relationships/hyperlink" Target="http://rudiplom.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online/base/?req=doc;base=LAW;n=37831;dst=100049" TargetMode="External"/><Relationship Id="rId17" Type="http://schemas.openxmlformats.org/officeDocument/2006/relationships/hyperlink" Target="http://www.consultant.ru/online/base/?req=doc;base=LAW;n=37831;dst=100109" TargetMode="External"/><Relationship Id="rId2" Type="http://schemas.openxmlformats.org/officeDocument/2006/relationships/numbering" Target="numbering.xml"/><Relationship Id="rId16" Type="http://schemas.openxmlformats.org/officeDocument/2006/relationships/hyperlink" Target="http://www.consultant.ru/online/base/?req=doc;base=LAW;n=37831;dst=10005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online/base/?req=doc;base=LAW;n=99095;dst=810" TargetMode="External"/><Relationship Id="rId5" Type="http://schemas.openxmlformats.org/officeDocument/2006/relationships/webSettings" Target="webSettings.xml"/><Relationship Id="rId15" Type="http://schemas.openxmlformats.org/officeDocument/2006/relationships/hyperlink" Target="http://www.consultant.ru/online/base/?req=doc;base=LAW;n=37831;dst=100049" TargetMode="External"/><Relationship Id="rId10" Type="http://schemas.openxmlformats.org/officeDocument/2006/relationships/hyperlink" Target="http://www.consultant.ru/online/base/?req=doc;base=LAW;n=99095;dst=77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online/base/?req=doc;base=LAW;n=2875" TargetMode="External"/><Relationship Id="rId14" Type="http://schemas.openxmlformats.org/officeDocument/2006/relationships/hyperlink" Target="http://www.consultant.ru/online/base/?req=doc;base=LAW;n=37831;dst=1001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2BA66-74E8-4D3C-9DCE-72307C741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7272</Words>
  <Characters>41457</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48632</CharactersWithSpaces>
  <SharedDoc>false</SharedDoc>
  <HLinks>
    <vt:vector size="60" baseType="variant">
      <vt:variant>
        <vt:i4>7929958</vt:i4>
      </vt:variant>
      <vt:variant>
        <vt:i4>27</vt:i4>
      </vt:variant>
      <vt:variant>
        <vt:i4>0</vt:i4>
      </vt:variant>
      <vt:variant>
        <vt:i4>5</vt:i4>
      </vt:variant>
      <vt:variant>
        <vt:lpwstr>http://rudiplom.ru/</vt:lpwstr>
      </vt:variant>
      <vt:variant>
        <vt:lpwstr/>
      </vt:variant>
      <vt:variant>
        <vt:i4>851979</vt:i4>
      </vt:variant>
      <vt:variant>
        <vt:i4>24</vt:i4>
      </vt:variant>
      <vt:variant>
        <vt:i4>0</vt:i4>
      </vt:variant>
      <vt:variant>
        <vt:i4>5</vt:i4>
      </vt:variant>
      <vt:variant>
        <vt:lpwstr>http://www.consultant.ru/online/base/?req=doc;base=LAW;n=37831;dst=100109</vt:lpwstr>
      </vt:variant>
      <vt:variant>
        <vt:lpwstr/>
      </vt:variant>
      <vt:variant>
        <vt:i4>524298</vt:i4>
      </vt:variant>
      <vt:variant>
        <vt:i4>21</vt:i4>
      </vt:variant>
      <vt:variant>
        <vt:i4>0</vt:i4>
      </vt:variant>
      <vt:variant>
        <vt:i4>5</vt:i4>
      </vt:variant>
      <vt:variant>
        <vt:lpwstr>http://www.consultant.ru/online/base/?req=doc;base=LAW;n=37831;dst=100053</vt:lpwstr>
      </vt:variant>
      <vt:variant>
        <vt:lpwstr/>
      </vt:variant>
      <vt:variant>
        <vt:i4>589834</vt:i4>
      </vt:variant>
      <vt:variant>
        <vt:i4>18</vt:i4>
      </vt:variant>
      <vt:variant>
        <vt:i4>0</vt:i4>
      </vt:variant>
      <vt:variant>
        <vt:i4>5</vt:i4>
      </vt:variant>
      <vt:variant>
        <vt:lpwstr>http://www.consultant.ru/online/base/?req=doc;base=LAW;n=37831;dst=100049</vt:lpwstr>
      </vt:variant>
      <vt:variant>
        <vt:lpwstr/>
      </vt:variant>
      <vt:variant>
        <vt:i4>851979</vt:i4>
      </vt:variant>
      <vt:variant>
        <vt:i4>15</vt:i4>
      </vt:variant>
      <vt:variant>
        <vt:i4>0</vt:i4>
      </vt:variant>
      <vt:variant>
        <vt:i4>5</vt:i4>
      </vt:variant>
      <vt:variant>
        <vt:lpwstr>http://www.consultant.ru/online/base/?req=doc;base=LAW;n=37831;dst=100109</vt:lpwstr>
      </vt:variant>
      <vt:variant>
        <vt:lpwstr/>
      </vt:variant>
      <vt:variant>
        <vt:i4>524298</vt:i4>
      </vt:variant>
      <vt:variant>
        <vt:i4>12</vt:i4>
      </vt:variant>
      <vt:variant>
        <vt:i4>0</vt:i4>
      </vt:variant>
      <vt:variant>
        <vt:i4>5</vt:i4>
      </vt:variant>
      <vt:variant>
        <vt:lpwstr>http://www.consultant.ru/online/base/?req=doc;base=LAW;n=37831;dst=100053</vt:lpwstr>
      </vt:variant>
      <vt:variant>
        <vt:lpwstr/>
      </vt:variant>
      <vt:variant>
        <vt:i4>589834</vt:i4>
      </vt:variant>
      <vt:variant>
        <vt:i4>9</vt:i4>
      </vt:variant>
      <vt:variant>
        <vt:i4>0</vt:i4>
      </vt:variant>
      <vt:variant>
        <vt:i4>5</vt:i4>
      </vt:variant>
      <vt:variant>
        <vt:lpwstr>http://www.consultant.ru/online/base/?req=doc;base=LAW;n=37831;dst=100049</vt:lpwstr>
      </vt:variant>
      <vt:variant>
        <vt:lpwstr/>
      </vt:variant>
      <vt:variant>
        <vt:i4>3276863</vt:i4>
      </vt:variant>
      <vt:variant>
        <vt:i4>6</vt:i4>
      </vt:variant>
      <vt:variant>
        <vt:i4>0</vt:i4>
      </vt:variant>
      <vt:variant>
        <vt:i4>5</vt:i4>
      </vt:variant>
      <vt:variant>
        <vt:lpwstr>http://www.consultant.ru/online/base/?req=doc;base=LAW;n=99095;dst=810</vt:lpwstr>
      </vt:variant>
      <vt:variant>
        <vt:lpwstr/>
      </vt:variant>
      <vt:variant>
        <vt:i4>3932217</vt:i4>
      </vt:variant>
      <vt:variant>
        <vt:i4>3</vt:i4>
      </vt:variant>
      <vt:variant>
        <vt:i4>0</vt:i4>
      </vt:variant>
      <vt:variant>
        <vt:i4>5</vt:i4>
      </vt:variant>
      <vt:variant>
        <vt:lpwstr>http://www.consultant.ru/online/base/?req=doc;base=LAW;n=99095;dst=771</vt:lpwstr>
      </vt:variant>
      <vt:variant>
        <vt:lpwstr/>
      </vt:variant>
      <vt:variant>
        <vt:i4>1245251</vt:i4>
      </vt:variant>
      <vt:variant>
        <vt:i4>0</vt:i4>
      </vt:variant>
      <vt:variant>
        <vt:i4>0</vt:i4>
      </vt:variant>
      <vt:variant>
        <vt:i4>5</vt:i4>
      </vt:variant>
      <vt:variant>
        <vt:lpwstr>http://www.consultant.ru/online/base/?req=doc;base=LAW;n=2875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cp:lastModifiedBy>admin</cp:lastModifiedBy>
  <cp:revision>2</cp:revision>
  <cp:lastPrinted>2010-05-21T09:52:00Z</cp:lastPrinted>
  <dcterms:created xsi:type="dcterms:W3CDTF">2014-05-11T18:35:00Z</dcterms:created>
  <dcterms:modified xsi:type="dcterms:W3CDTF">2014-05-11T18:35:00Z</dcterms:modified>
</cp:coreProperties>
</file>